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4600" w:rsidRPr="00222B0B" w:rsidRDefault="00B36F0E" w:rsidP="00B36F0E">
      <w:pPr>
        <w:jc w:val="center"/>
        <w:rPr>
          <w:rFonts w:asciiTheme="majorBidi" w:hAnsiTheme="majorBidi" w:cstheme="majorBidi"/>
          <w:color w:val="000000" w:themeColor="text1"/>
          <w:sz w:val="36"/>
          <w:szCs w:val="36"/>
          <w:rtl/>
        </w:rPr>
      </w:pPr>
      <w:r w:rsidRPr="00222B0B">
        <w:rPr>
          <w:rFonts w:asciiTheme="majorBidi" w:hAnsiTheme="majorBidi" w:cstheme="majorBidi"/>
          <w:color w:val="000000" w:themeColor="text1"/>
          <w:sz w:val="36"/>
          <w:szCs w:val="36"/>
          <w:rtl/>
        </w:rPr>
        <w:t xml:space="preserve">المحاضره الأولى ,,  </w:t>
      </w:r>
      <w:r w:rsidR="004D6278" w:rsidRPr="00222B0B">
        <w:rPr>
          <w:rFonts w:asciiTheme="majorBidi" w:hAnsiTheme="majorBidi" w:cstheme="majorBidi"/>
          <w:color w:val="000000" w:themeColor="text1"/>
          <w:sz w:val="36"/>
          <w:szCs w:val="36"/>
          <w:rtl/>
        </w:rPr>
        <w:t xml:space="preserve">مقدمة </w:t>
      </w:r>
      <w:r w:rsidRPr="00222B0B">
        <w:rPr>
          <w:rFonts w:asciiTheme="majorBidi" w:hAnsiTheme="majorBidi" w:cstheme="majorBidi"/>
          <w:color w:val="000000" w:themeColor="text1"/>
          <w:sz w:val="36"/>
          <w:szCs w:val="36"/>
          <w:rtl/>
        </w:rPr>
        <w:t xml:space="preserve"> في بحوث الأعمال</w:t>
      </w:r>
    </w:p>
    <w:p w:rsidR="00B36F0E" w:rsidRPr="00222B0B" w:rsidRDefault="00B36F0E" w:rsidP="007A240B">
      <w:pPr>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rtl/>
        </w:rPr>
        <w:t>منظمات الأعمال أنظم</w:t>
      </w:r>
      <w:r w:rsidR="00D022CF" w:rsidRPr="00222B0B">
        <w:rPr>
          <w:rFonts w:asciiTheme="majorBidi" w:hAnsiTheme="majorBidi" w:cstheme="majorBidi" w:hint="cs"/>
          <w:color w:val="000000" w:themeColor="text1"/>
          <w:sz w:val="26"/>
          <w:szCs w:val="26"/>
          <w:rtl/>
        </w:rPr>
        <w:t>ة</w:t>
      </w:r>
      <w:r w:rsidRPr="00222B0B">
        <w:rPr>
          <w:rFonts w:asciiTheme="majorBidi" w:hAnsiTheme="majorBidi" w:cstheme="majorBidi"/>
          <w:color w:val="000000" w:themeColor="text1"/>
          <w:sz w:val="26"/>
          <w:szCs w:val="26"/>
          <w:rtl/>
        </w:rPr>
        <w:t xml:space="preserve"> اجتماع</w:t>
      </w:r>
      <w:r w:rsidR="009C13D1" w:rsidRPr="00222B0B">
        <w:rPr>
          <w:rFonts w:asciiTheme="majorBidi" w:hAnsiTheme="majorBidi" w:cstheme="majorBidi"/>
          <w:color w:val="000000" w:themeColor="text1"/>
          <w:sz w:val="26"/>
          <w:szCs w:val="26"/>
          <w:rtl/>
        </w:rPr>
        <w:t xml:space="preserve">ية </w:t>
      </w:r>
      <w:r w:rsidRPr="00222B0B">
        <w:rPr>
          <w:rFonts w:asciiTheme="majorBidi" w:hAnsiTheme="majorBidi" w:cstheme="majorBidi"/>
          <w:color w:val="000000" w:themeColor="text1"/>
          <w:sz w:val="26"/>
          <w:szCs w:val="26"/>
          <w:rtl/>
        </w:rPr>
        <w:t xml:space="preserve"> مفتوح</w:t>
      </w:r>
      <w:r w:rsidR="00D022CF" w:rsidRPr="00222B0B">
        <w:rPr>
          <w:rFonts w:asciiTheme="majorBidi" w:hAnsiTheme="majorBidi" w:cstheme="majorBidi" w:hint="cs"/>
          <w:color w:val="000000" w:themeColor="text1"/>
          <w:sz w:val="26"/>
          <w:szCs w:val="26"/>
          <w:rtl/>
        </w:rPr>
        <w:t>ة</w:t>
      </w:r>
      <w:r w:rsidRPr="00222B0B">
        <w:rPr>
          <w:rFonts w:asciiTheme="majorBidi" w:hAnsiTheme="majorBidi" w:cstheme="majorBidi"/>
          <w:color w:val="000000" w:themeColor="text1"/>
          <w:sz w:val="26"/>
          <w:szCs w:val="26"/>
          <w:rtl/>
        </w:rPr>
        <w:t xml:space="preserve"> </w:t>
      </w:r>
      <w:r w:rsidR="007A240B" w:rsidRPr="00222B0B">
        <w:rPr>
          <w:rFonts w:asciiTheme="majorBidi" w:hAnsiTheme="majorBidi" w:cstheme="majorBidi" w:hint="cs"/>
          <w:color w:val="000000" w:themeColor="text1"/>
          <w:sz w:val="26"/>
          <w:szCs w:val="26"/>
          <w:rtl/>
        </w:rPr>
        <w:t>و</w:t>
      </w:r>
      <w:r w:rsidRPr="00222B0B">
        <w:rPr>
          <w:rFonts w:asciiTheme="majorBidi" w:hAnsiTheme="majorBidi" w:cstheme="majorBidi"/>
          <w:color w:val="000000" w:themeColor="text1"/>
          <w:sz w:val="26"/>
          <w:szCs w:val="26"/>
          <w:rtl/>
        </w:rPr>
        <w:t>معرض</w:t>
      </w:r>
      <w:r w:rsidR="00D022CF" w:rsidRPr="00222B0B">
        <w:rPr>
          <w:rFonts w:asciiTheme="majorBidi" w:hAnsiTheme="majorBidi" w:cstheme="majorBidi" w:hint="cs"/>
          <w:color w:val="000000" w:themeColor="text1"/>
          <w:sz w:val="26"/>
          <w:szCs w:val="26"/>
          <w:rtl/>
        </w:rPr>
        <w:t>ة</w:t>
      </w:r>
      <w:r w:rsidRPr="00222B0B">
        <w:rPr>
          <w:rFonts w:asciiTheme="majorBidi" w:hAnsiTheme="majorBidi" w:cstheme="majorBidi"/>
          <w:color w:val="000000" w:themeColor="text1"/>
          <w:sz w:val="26"/>
          <w:szCs w:val="26"/>
          <w:rtl/>
        </w:rPr>
        <w:t xml:space="preserve"> للكثير من التحولات في </w:t>
      </w:r>
      <w:r w:rsidR="007A240B" w:rsidRPr="00222B0B">
        <w:rPr>
          <w:rFonts w:asciiTheme="majorBidi" w:hAnsiTheme="majorBidi" w:cstheme="majorBidi" w:hint="cs"/>
          <w:color w:val="000000" w:themeColor="text1"/>
          <w:sz w:val="26"/>
          <w:szCs w:val="26"/>
          <w:rtl/>
        </w:rPr>
        <w:t>ال</w:t>
      </w:r>
      <w:r w:rsidRPr="00222B0B">
        <w:rPr>
          <w:rFonts w:asciiTheme="majorBidi" w:hAnsiTheme="majorBidi" w:cstheme="majorBidi"/>
          <w:color w:val="000000" w:themeColor="text1"/>
          <w:sz w:val="26"/>
          <w:szCs w:val="26"/>
          <w:rtl/>
        </w:rPr>
        <w:t>بيئة الداخل</w:t>
      </w:r>
      <w:r w:rsidR="009C13D1" w:rsidRPr="00222B0B">
        <w:rPr>
          <w:rFonts w:asciiTheme="majorBidi" w:hAnsiTheme="majorBidi" w:cstheme="majorBidi"/>
          <w:color w:val="000000" w:themeColor="text1"/>
          <w:sz w:val="26"/>
          <w:szCs w:val="26"/>
          <w:rtl/>
        </w:rPr>
        <w:t xml:space="preserve">ية </w:t>
      </w:r>
      <w:r w:rsidRPr="00222B0B">
        <w:rPr>
          <w:rFonts w:asciiTheme="majorBidi" w:hAnsiTheme="majorBidi" w:cstheme="majorBidi"/>
          <w:color w:val="000000" w:themeColor="text1"/>
          <w:sz w:val="26"/>
          <w:szCs w:val="26"/>
          <w:rtl/>
        </w:rPr>
        <w:t xml:space="preserve"> والخارج</w:t>
      </w:r>
      <w:r w:rsidR="009C13D1" w:rsidRPr="00222B0B">
        <w:rPr>
          <w:rFonts w:asciiTheme="majorBidi" w:hAnsiTheme="majorBidi" w:cstheme="majorBidi"/>
          <w:color w:val="000000" w:themeColor="text1"/>
          <w:sz w:val="26"/>
          <w:szCs w:val="26"/>
          <w:rtl/>
        </w:rPr>
        <w:t xml:space="preserve">ية </w:t>
      </w:r>
      <w:r w:rsidRPr="00222B0B">
        <w:rPr>
          <w:rFonts w:asciiTheme="majorBidi" w:hAnsiTheme="majorBidi" w:cstheme="majorBidi"/>
          <w:color w:val="000000" w:themeColor="text1"/>
          <w:sz w:val="26"/>
          <w:szCs w:val="26"/>
          <w:rtl/>
        </w:rPr>
        <w:t xml:space="preserve"> ..</w:t>
      </w:r>
    </w:p>
    <w:p w:rsidR="004C71A4" w:rsidRPr="00222B0B" w:rsidRDefault="004C71A4" w:rsidP="004C71A4">
      <w:pPr>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rtl/>
        </w:rPr>
        <w:t>تعريف البحوث ..</w:t>
      </w:r>
    </w:p>
    <w:p w:rsidR="004C71A4" w:rsidRPr="00222B0B" w:rsidRDefault="004C71A4" w:rsidP="00D022CF">
      <w:pPr>
        <w:pStyle w:val="ListParagraph"/>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rtl/>
        </w:rPr>
        <w:t>إيجاد الحلول للمشاكل بعد الدراس</w:t>
      </w:r>
      <w:r w:rsidR="00D022CF" w:rsidRPr="00222B0B">
        <w:rPr>
          <w:rFonts w:asciiTheme="majorBidi" w:hAnsiTheme="majorBidi" w:cstheme="majorBidi" w:hint="cs"/>
          <w:color w:val="000000" w:themeColor="text1"/>
          <w:sz w:val="26"/>
          <w:szCs w:val="26"/>
          <w:rtl/>
        </w:rPr>
        <w:t>ة</w:t>
      </w:r>
      <w:r w:rsidRPr="00222B0B">
        <w:rPr>
          <w:rFonts w:asciiTheme="majorBidi" w:hAnsiTheme="majorBidi" w:cstheme="majorBidi"/>
          <w:color w:val="000000" w:themeColor="text1"/>
          <w:sz w:val="26"/>
          <w:szCs w:val="26"/>
          <w:rtl/>
        </w:rPr>
        <w:t xml:space="preserve"> المتعمق</w:t>
      </w:r>
      <w:r w:rsidR="00D022CF" w:rsidRPr="00222B0B">
        <w:rPr>
          <w:rFonts w:asciiTheme="majorBidi" w:hAnsiTheme="majorBidi" w:cstheme="majorBidi" w:hint="cs"/>
          <w:color w:val="000000" w:themeColor="text1"/>
          <w:sz w:val="26"/>
          <w:szCs w:val="26"/>
          <w:rtl/>
        </w:rPr>
        <w:t>ة</w:t>
      </w:r>
      <w:r w:rsidRPr="00222B0B">
        <w:rPr>
          <w:rFonts w:asciiTheme="majorBidi" w:hAnsiTheme="majorBidi" w:cstheme="majorBidi"/>
          <w:color w:val="000000" w:themeColor="text1"/>
          <w:sz w:val="26"/>
          <w:szCs w:val="26"/>
          <w:rtl/>
        </w:rPr>
        <w:t xml:space="preserve"> للمتغيرات والظروف المحيط</w:t>
      </w:r>
      <w:r w:rsidR="00D022CF" w:rsidRPr="00222B0B">
        <w:rPr>
          <w:rFonts w:asciiTheme="majorBidi" w:hAnsiTheme="majorBidi" w:cstheme="majorBidi" w:hint="cs"/>
          <w:color w:val="000000" w:themeColor="text1"/>
          <w:sz w:val="26"/>
          <w:szCs w:val="26"/>
          <w:rtl/>
        </w:rPr>
        <w:t>ة</w:t>
      </w:r>
      <w:r w:rsidRPr="00222B0B">
        <w:rPr>
          <w:rFonts w:asciiTheme="majorBidi" w:hAnsiTheme="majorBidi" w:cstheme="majorBidi"/>
          <w:color w:val="000000" w:themeColor="text1"/>
          <w:sz w:val="26"/>
          <w:szCs w:val="26"/>
          <w:rtl/>
        </w:rPr>
        <w:t xml:space="preserve"> بها  </w:t>
      </w:r>
    </w:p>
    <w:p w:rsidR="004C71A4" w:rsidRPr="00222B0B" w:rsidRDefault="004C71A4" w:rsidP="00D022CF">
      <w:pPr>
        <w:pStyle w:val="ListParagraph"/>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rtl/>
        </w:rPr>
        <w:t>هذا يتطلب الفحص والفهم وجمع البيانات والمعلومات حولها ومحاول</w:t>
      </w:r>
      <w:r w:rsidR="00D022CF" w:rsidRPr="00222B0B">
        <w:rPr>
          <w:rFonts w:asciiTheme="majorBidi" w:hAnsiTheme="majorBidi" w:cstheme="majorBidi" w:hint="cs"/>
          <w:color w:val="000000" w:themeColor="text1"/>
          <w:sz w:val="26"/>
          <w:szCs w:val="26"/>
          <w:rtl/>
        </w:rPr>
        <w:t>ة</w:t>
      </w:r>
      <w:r w:rsidRPr="00222B0B">
        <w:rPr>
          <w:rFonts w:asciiTheme="majorBidi" w:hAnsiTheme="majorBidi" w:cstheme="majorBidi"/>
          <w:color w:val="000000" w:themeColor="text1"/>
          <w:sz w:val="26"/>
          <w:szCs w:val="26"/>
          <w:rtl/>
        </w:rPr>
        <w:t xml:space="preserve"> معرف</w:t>
      </w:r>
      <w:r w:rsidR="00D022CF" w:rsidRPr="00222B0B">
        <w:rPr>
          <w:rFonts w:asciiTheme="majorBidi" w:hAnsiTheme="majorBidi" w:cstheme="majorBidi" w:hint="cs"/>
          <w:color w:val="000000" w:themeColor="text1"/>
          <w:sz w:val="26"/>
          <w:szCs w:val="26"/>
          <w:rtl/>
        </w:rPr>
        <w:t>ة</w:t>
      </w:r>
      <w:r w:rsidRPr="00222B0B">
        <w:rPr>
          <w:rFonts w:asciiTheme="majorBidi" w:hAnsiTheme="majorBidi" w:cstheme="majorBidi"/>
          <w:color w:val="000000" w:themeColor="text1"/>
          <w:sz w:val="26"/>
          <w:szCs w:val="26"/>
          <w:rtl/>
        </w:rPr>
        <w:t xml:space="preserve"> الأسباب والنتائج ..</w:t>
      </w:r>
    </w:p>
    <w:p w:rsidR="00AF70B1" w:rsidRPr="00222B0B" w:rsidRDefault="002255C8" w:rsidP="007A240B">
      <w:pPr>
        <w:rPr>
          <w:rFonts w:asciiTheme="majorBidi" w:hAnsiTheme="majorBidi" w:cstheme="majorBidi"/>
          <w:color w:val="000000" w:themeColor="text1"/>
          <w:sz w:val="26"/>
          <w:szCs w:val="26"/>
        </w:rPr>
      </w:pPr>
      <w:r w:rsidRPr="00222B0B">
        <w:rPr>
          <w:rFonts w:asciiTheme="majorBidi" w:hAnsiTheme="majorBidi" w:cstheme="majorBidi"/>
          <w:color w:val="000000" w:themeColor="text1"/>
          <w:sz w:val="26"/>
          <w:szCs w:val="26"/>
          <w:rtl/>
        </w:rPr>
        <w:t>البحوث تهدف لـ .</w:t>
      </w:r>
      <w:r w:rsidRPr="00222B0B">
        <w:rPr>
          <w:rFonts w:asciiTheme="majorBidi" w:hAnsiTheme="majorBidi" w:cstheme="majorBidi"/>
          <w:color w:val="000000" w:themeColor="text1"/>
          <w:sz w:val="28"/>
          <w:szCs w:val="28"/>
          <w:rtl/>
        </w:rPr>
        <w:t>حل مشاكل ...</w:t>
      </w:r>
      <w:r w:rsidR="00382F0B" w:rsidRPr="00222B0B">
        <w:rPr>
          <w:rFonts w:asciiTheme="majorBidi" w:hAnsiTheme="majorBidi" w:cstheme="majorBidi"/>
          <w:color w:val="000000" w:themeColor="text1"/>
          <w:sz w:val="28"/>
          <w:szCs w:val="28"/>
          <w:rtl/>
        </w:rPr>
        <w:t xml:space="preserve"> </w:t>
      </w:r>
      <w:r w:rsidR="00382F0B" w:rsidRPr="00222B0B">
        <w:rPr>
          <w:rFonts w:asciiTheme="majorBidi" w:hAnsiTheme="majorBidi" w:cstheme="majorBidi"/>
          <w:color w:val="000000" w:themeColor="text1"/>
          <w:sz w:val="26"/>
          <w:szCs w:val="26"/>
          <w:rtl/>
        </w:rPr>
        <w:t xml:space="preserve">تنمية بدائل ... </w:t>
      </w:r>
      <w:r w:rsidR="00CE0771" w:rsidRPr="00222B0B">
        <w:rPr>
          <w:rFonts w:asciiTheme="majorBidi" w:hAnsiTheme="majorBidi" w:cstheme="majorBidi"/>
          <w:color w:val="000000" w:themeColor="text1"/>
          <w:sz w:val="26"/>
          <w:szCs w:val="26"/>
          <w:rtl/>
        </w:rPr>
        <w:t xml:space="preserve">اتخاذ قرار </w:t>
      </w:r>
      <w:r w:rsidR="007A240B" w:rsidRPr="00222B0B">
        <w:rPr>
          <w:rFonts w:asciiTheme="majorBidi" w:hAnsiTheme="majorBidi" w:cstheme="majorBidi" w:hint="cs"/>
          <w:color w:val="000000" w:themeColor="text1"/>
          <w:sz w:val="26"/>
          <w:szCs w:val="26"/>
          <w:rtl/>
        </w:rPr>
        <w:t xml:space="preserve">.. </w:t>
      </w:r>
      <w:r w:rsidR="00CE0771" w:rsidRPr="00222B0B">
        <w:rPr>
          <w:rFonts w:asciiTheme="majorBidi" w:hAnsiTheme="majorBidi" w:cstheme="majorBidi"/>
          <w:color w:val="000000" w:themeColor="text1"/>
          <w:sz w:val="26"/>
          <w:szCs w:val="26"/>
          <w:rtl/>
        </w:rPr>
        <w:t>دراسة المزايا والعيوب</w:t>
      </w:r>
    </w:p>
    <w:p w:rsidR="00AF70B1" w:rsidRPr="00222B0B" w:rsidRDefault="00AF70B1" w:rsidP="007A240B">
      <w:pPr>
        <w:rPr>
          <w:rFonts w:asciiTheme="majorBidi" w:hAnsiTheme="majorBidi" w:cstheme="majorBidi"/>
          <w:color w:val="000000" w:themeColor="text1"/>
          <w:sz w:val="26"/>
          <w:szCs w:val="26"/>
        </w:rPr>
      </w:pPr>
      <w:r w:rsidRPr="00222B0B">
        <w:rPr>
          <w:rFonts w:asciiTheme="majorBidi" w:hAnsiTheme="majorBidi" w:cstheme="majorBidi"/>
          <w:color w:val="000000" w:themeColor="text1"/>
          <w:sz w:val="26"/>
          <w:szCs w:val="26"/>
          <w:rtl/>
        </w:rPr>
        <w:t xml:space="preserve">تطورت البحوث مع </w:t>
      </w:r>
      <w:r w:rsidR="00500F30" w:rsidRPr="00222B0B">
        <w:rPr>
          <w:rFonts w:asciiTheme="majorBidi" w:hAnsiTheme="majorBidi" w:cstheme="majorBidi"/>
          <w:color w:val="000000" w:themeColor="text1"/>
          <w:sz w:val="26"/>
          <w:szCs w:val="26"/>
          <w:rtl/>
        </w:rPr>
        <w:t>التقن</w:t>
      </w:r>
      <w:r w:rsidR="009C13D1" w:rsidRPr="00222B0B">
        <w:rPr>
          <w:rFonts w:asciiTheme="majorBidi" w:hAnsiTheme="majorBidi" w:cstheme="majorBidi"/>
          <w:color w:val="000000" w:themeColor="text1"/>
          <w:sz w:val="26"/>
          <w:szCs w:val="26"/>
          <w:rtl/>
        </w:rPr>
        <w:t xml:space="preserve">ية </w:t>
      </w:r>
      <w:r w:rsidR="00500F30" w:rsidRPr="00222B0B">
        <w:rPr>
          <w:rFonts w:asciiTheme="majorBidi" w:hAnsiTheme="majorBidi" w:cstheme="majorBidi"/>
          <w:color w:val="000000" w:themeColor="text1"/>
          <w:sz w:val="26"/>
          <w:szCs w:val="26"/>
          <w:rtl/>
        </w:rPr>
        <w:t xml:space="preserve">التي يسرت الحصول على البيانات وتخزينها ومعالجتها وتفسيرها </w:t>
      </w:r>
    </w:p>
    <w:p w:rsidR="007C530D" w:rsidRPr="00222B0B" w:rsidRDefault="007C530D" w:rsidP="004D6278">
      <w:pPr>
        <w:rPr>
          <w:rFonts w:asciiTheme="majorBidi" w:hAnsiTheme="majorBidi" w:cstheme="majorBidi"/>
          <w:color w:val="000000" w:themeColor="text1"/>
          <w:sz w:val="32"/>
          <w:szCs w:val="32"/>
          <w:rtl/>
        </w:rPr>
      </w:pPr>
      <w:r w:rsidRPr="00222B0B">
        <w:rPr>
          <w:rFonts w:asciiTheme="majorBidi" w:hAnsiTheme="majorBidi" w:cstheme="majorBidi"/>
          <w:color w:val="000000" w:themeColor="text1"/>
          <w:sz w:val="32"/>
          <w:szCs w:val="32"/>
          <w:rtl/>
        </w:rPr>
        <w:t>خصوصيات البحوث في العلوم الإداري</w:t>
      </w:r>
      <w:r w:rsidR="00F70C58" w:rsidRPr="00222B0B">
        <w:rPr>
          <w:rFonts w:asciiTheme="majorBidi" w:hAnsiTheme="majorBidi" w:cstheme="majorBidi"/>
          <w:color w:val="000000" w:themeColor="text1"/>
          <w:sz w:val="32"/>
          <w:szCs w:val="32"/>
          <w:rtl/>
        </w:rPr>
        <w:t>ة</w:t>
      </w:r>
      <w:r w:rsidRPr="00222B0B">
        <w:rPr>
          <w:rFonts w:asciiTheme="majorBidi" w:hAnsiTheme="majorBidi" w:cstheme="majorBidi"/>
          <w:color w:val="000000" w:themeColor="text1"/>
          <w:sz w:val="32"/>
          <w:szCs w:val="32"/>
          <w:rtl/>
        </w:rPr>
        <w:t xml:space="preserve"> ..</w:t>
      </w:r>
    </w:p>
    <w:p w:rsidR="001A12DA" w:rsidRPr="00222B0B" w:rsidRDefault="001A12DA" w:rsidP="00D022CF">
      <w:pPr>
        <w:pStyle w:val="ListParagraph"/>
        <w:ind w:left="206"/>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rtl/>
        </w:rPr>
        <w:t>العلوم الادرا</w:t>
      </w:r>
      <w:r w:rsidR="009C13D1" w:rsidRPr="00222B0B">
        <w:rPr>
          <w:rFonts w:asciiTheme="majorBidi" w:hAnsiTheme="majorBidi" w:cstheme="majorBidi"/>
          <w:color w:val="000000" w:themeColor="text1"/>
          <w:sz w:val="26"/>
          <w:szCs w:val="26"/>
          <w:rtl/>
        </w:rPr>
        <w:t xml:space="preserve">ية </w:t>
      </w:r>
      <w:r w:rsidRPr="00222B0B">
        <w:rPr>
          <w:rFonts w:asciiTheme="majorBidi" w:hAnsiTheme="majorBidi" w:cstheme="majorBidi"/>
          <w:color w:val="000000" w:themeColor="text1"/>
          <w:sz w:val="26"/>
          <w:szCs w:val="26"/>
          <w:rtl/>
        </w:rPr>
        <w:t xml:space="preserve"> تشكل صعوب</w:t>
      </w:r>
      <w:r w:rsidR="00D022CF" w:rsidRPr="00222B0B">
        <w:rPr>
          <w:rFonts w:asciiTheme="majorBidi" w:hAnsiTheme="majorBidi" w:cstheme="majorBidi" w:hint="cs"/>
          <w:color w:val="000000" w:themeColor="text1"/>
          <w:sz w:val="26"/>
          <w:szCs w:val="26"/>
          <w:rtl/>
        </w:rPr>
        <w:t>ة</w:t>
      </w:r>
      <w:r w:rsidRPr="00222B0B">
        <w:rPr>
          <w:rFonts w:asciiTheme="majorBidi" w:hAnsiTheme="majorBidi" w:cstheme="majorBidi"/>
          <w:color w:val="000000" w:themeColor="text1"/>
          <w:sz w:val="26"/>
          <w:szCs w:val="26"/>
          <w:rtl/>
        </w:rPr>
        <w:t xml:space="preserve"> في قياس المتغيرات في البعد الانساني </w:t>
      </w:r>
    </w:p>
    <w:p w:rsidR="001A12DA" w:rsidRPr="00222B0B" w:rsidRDefault="001A12DA" w:rsidP="004D6278">
      <w:pPr>
        <w:pStyle w:val="ListParagraph"/>
        <w:ind w:left="206"/>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rtl/>
        </w:rPr>
        <w:t xml:space="preserve">فمستوى التضخم مثلا هذه ابعاد نستطيع قياسها وتطبيق المنهج العلمي الصارم </w:t>
      </w:r>
    </w:p>
    <w:p w:rsidR="001A12DA" w:rsidRPr="00222B0B" w:rsidRDefault="001A12DA" w:rsidP="007A240B">
      <w:pPr>
        <w:pStyle w:val="ListParagraph"/>
        <w:ind w:left="206"/>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rtl/>
        </w:rPr>
        <w:t>لكن درج</w:t>
      </w:r>
      <w:r w:rsidR="00D022CF" w:rsidRPr="00222B0B">
        <w:rPr>
          <w:rFonts w:asciiTheme="majorBidi" w:hAnsiTheme="majorBidi" w:cstheme="majorBidi" w:hint="cs"/>
          <w:color w:val="000000" w:themeColor="text1"/>
          <w:sz w:val="26"/>
          <w:szCs w:val="26"/>
          <w:rtl/>
        </w:rPr>
        <w:t>ة</w:t>
      </w:r>
      <w:r w:rsidRPr="00222B0B">
        <w:rPr>
          <w:rFonts w:asciiTheme="majorBidi" w:hAnsiTheme="majorBidi" w:cstheme="majorBidi"/>
          <w:color w:val="000000" w:themeColor="text1"/>
          <w:sz w:val="26"/>
          <w:szCs w:val="26"/>
          <w:rtl/>
        </w:rPr>
        <w:t xml:space="preserve"> </w:t>
      </w:r>
      <w:r w:rsidR="007A240B" w:rsidRPr="00222B0B">
        <w:rPr>
          <w:rFonts w:asciiTheme="majorBidi" w:hAnsiTheme="majorBidi" w:cstheme="majorBidi" w:hint="cs"/>
          <w:color w:val="000000" w:themeColor="text1"/>
          <w:sz w:val="26"/>
          <w:szCs w:val="26"/>
          <w:rtl/>
        </w:rPr>
        <w:t>ال</w:t>
      </w:r>
      <w:r w:rsidRPr="00222B0B">
        <w:rPr>
          <w:rFonts w:asciiTheme="majorBidi" w:hAnsiTheme="majorBidi" w:cstheme="majorBidi"/>
          <w:color w:val="000000" w:themeColor="text1"/>
          <w:sz w:val="26"/>
          <w:szCs w:val="26"/>
          <w:rtl/>
        </w:rPr>
        <w:t>رضا او التحفيز لها صعوب</w:t>
      </w:r>
      <w:r w:rsidR="00D022CF" w:rsidRPr="00222B0B">
        <w:rPr>
          <w:rFonts w:asciiTheme="majorBidi" w:hAnsiTheme="majorBidi" w:cstheme="majorBidi" w:hint="cs"/>
          <w:color w:val="000000" w:themeColor="text1"/>
          <w:sz w:val="26"/>
          <w:szCs w:val="26"/>
          <w:rtl/>
        </w:rPr>
        <w:t>ة</w:t>
      </w:r>
      <w:r w:rsidRPr="00222B0B">
        <w:rPr>
          <w:rFonts w:asciiTheme="majorBidi" w:hAnsiTheme="majorBidi" w:cstheme="majorBidi"/>
          <w:color w:val="000000" w:themeColor="text1"/>
          <w:sz w:val="26"/>
          <w:szCs w:val="26"/>
          <w:rtl/>
        </w:rPr>
        <w:t xml:space="preserve"> في التعامل من ناح</w:t>
      </w:r>
      <w:r w:rsidR="009C13D1" w:rsidRPr="00222B0B">
        <w:rPr>
          <w:rFonts w:asciiTheme="majorBidi" w:hAnsiTheme="majorBidi" w:cstheme="majorBidi"/>
          <w:color w:val="000000" w:themeColor="text1"/>
          <w:sz w:val="26"/>
          <w:szCs w:val="26"/>
          <w:rtl/>
        </w:rPr>
        <w:t xml:space="preserve">ية </w:t>
      </w:r>
      <w:r w:rsidRPr="00222B0B">
        <w:rPr>
          <w:rFonts w:asciiTheme="majorBidi" w:hAnsiTheme="majorBidi" w:cstheme="majorBidi"/>
          <w:color w:val="000000" w:themeColor="text1"/>
          <w:sz w:val="26"/>
          <w:szCs w:val="26"/>
          <w:rtl/>
        </w:rPr>
        <w:t xml:space="preserve"> القياس وهذا العلوم الادار</w:t>
      </w:r>
      <w:r w:rsidR="009C13D1" w:rsidRPr="00222B0B">
        <w:rPr>
          <w:rFonts w:asciiTheme="majorBidi" w:hAnsiTheme="majorBidi" w:cstheme="majorBidi"/>
          <w:color w:val="000000" w:themeColor="text1"/>
          <w:sz w:val="26"/>
          <w:szCs w:val="26"/>
          <w:rtl/>
        </w:rPr>
        <w:t xml:space="preserve">ية </w:t>
      </w:r>
      <w:r w:rsidRPr="00222B0B">
        <w:rPr>
          <w:rFonts w:asciiTheme="majorBidi" w:hAnsiTheme="majorBidi" w:cstheme="majorBidi"/>
          <w:color w:val="000000" w:themeColor="text1"/>
          <w:sz w:val="26"/>
          <w:szCs w:val="26"/>
          <w:rtl/>
        </w:rPr>
        <w:t xml:space="preserve"> الخصوص</w:t>
      </w:r>
      <w:r w:rsidR="009C13D1" w:rsidRPr="00222B0B">
        <w:rPr>
          <w:rFonts w:asciiTheme="majorBidi" w:hAnsiTheme="majorBidi" w:cstheme="majorBidi"/>
          <w:color w:val="000000" w:themeColor="text1"/>
          <w:sz w:val="26"/>
          <w:szCs w:val="26"/>
          <w:rtl/>
        </w:rPr>
        <w:t xml:space="preserve">ية </w:t>
      </w:r>
      <w:r w:rsidR="007A240B" w:rsidRPr="00222B0B">
        <w:rPr>
          <w:rFonts w:asciiTheme="majorBidi" w:hAnsiTheme="majorBidi" w:cstheme="majorBidi"/>
          <w:color w:val="000000" w:themeColor="text1"/>
          <w:sz w:val="26"/>
          <w:szCs w:val="26"/>
          <w:rtl/>
        </w:rPr>
        <w:t xml:space="preserve"> </w:t>
      </w:r>
    </w:p>
    <w:p w:rsidR="001A12DA" w:rsidRPr="00222B0B" w:rsidRDefault="001A12DA" w:rsidP="00423A7E">
      <w:pPr>
        <w:rPr>
          <w:rFonts w:asciiTheme="majorBidi" w:hAnsiTheme="majorBidi" w:cstheme="majorBidi"/>
          <w:color w:val="000000" w:themeColor="text1"/>
          <w:sz w:val="32"/>
          <w:szCs w:val="32"/>
          <w:rtl/>
        </w:rPr>
      </w:pPr>
      <w:r w:rsidRPr="00222B0B">
        <w:rPr>
          <w:rFonts w:asciiTheme="majorBidi" w:hAnsiTheme="majorBidi" w:cstheme="majorBidi"/>
          <w:color w:val="000000" w:themeColor="text1"/>
          <w:sz w:val="32"/>
          <w:szCs w:val="32"/>
          <w:rtl/>
        </w:rPr>
        <w:t>العلوم الإدار</w:t>
      </w:r>
      <w:r w:rsidR="009C13D1" w:rsidRPr="00222B0B">
        <w:rPr>
          <w:rFonts w:asciiTheme="majorBidi" w:hAnsiTheme="majorBidi" w:cstheme="majorBidi"/>
          <w:color w:val="000000" w:themeColor="text1"/>
          <w:sz w:val="32"/>
          <w:szCs w:val="32"/>
          <w:rtl/>
        </w:rPr>
        <w:t xml:space="preserve">ية </w:t>
      </w:r>
      <w:r w:rsidRPr="00222B0B">
        <w:rPr>
          <w:rFonts w:asciiTheme="majorBidi" w:hAnsiTheme="majorBidi" w:cstheme="majorBidi"/>
          <w:color w:val="000000" w:themeColor="text1"/>
          <w:sz w:val="32"/>
          <w:szCs w:val="32"/>
          <w:rtl/>
        </w:rPr>
        <w:t xml:space="preserve"> بين الذات</w:t>
      </w:r>
      <w:r w:rsidR="009C13D1" w:rsidRPr="00222B0B">
        <w:rPr>
          <w:rFonts w:asciiTheme="majorBidi" w:hAnsiTheme="majorBidi" w:cstheme="majorBidi"/>
          <w:color w:val="000000" w:themeColor="text1"/>
          <w:sz w:val="32"/>
          <w:szCs w:val="32"/>
          <w:rtl/>
        </w:rPr>
        <w:t xml:space="preserve">ية </w:t>
      </w:r>
      <w:r w:rsidRPr="00222B0B">
        <w:rPr>
          <w:rFonts w:asciiTheme="majorBidi" w:hAnsiTheme="majorBidi" w:cstheme="majorBidi"/>
          <w:color w:val="000000" w:themeColor="text1"/>
          <w:sz w:val="32"/>
          <w:szCs w:val="32"/>
          <w:rtl/>
        </w:rPr>
        <w:t xml:space="preserve"> والموضوع</w:t>
      </w:r>
      <w:r w:rsidR="009C13D1" w:rsidRPr="00222B0B">
        <w:rPr>
          <w:rFonts w:asciiTheme="majorBidi" w:hAnsiTheme="majorBidi" w:cstheme="majorBidi"/>
          <w:color w:val="000000" w:themeColor="text1"/>
          <w:sz w:val="32"/>
          <w:szCs w:val="32"/>
          <w:rtl/>
        </w:rPr>
        <w:t xml:space="preserve">ية </w:t>
      </w:r>
      <w:r w:rsidRPr="00222B0B">
        <w:rPr>
          <w:rFonts w:asciiTheme="majorBidi" w:hAnsiTheme="majorBidi" w:cstheme="majorBidi"/>
          <w:color w:val="000000" w:themeColor="text1"/>
          <w:sz w:val="32"/>
          <w:szCs w:val="32"/>
          <w:rtl/>
        </w:rPr>
        <w:t xml:space="preserve"> ..</w:t>
      </w:r>
    </w:p>
    <w:p w:rsidR="00D56D08" w:rsidRPr="00222B0B" w:rsidRDefault="00D56D08" w:rsidP="007A240B">
      <w:pPr>
        <w:rPr>
          <w:rFonts w:asciiTheme="majorBidi" w:hAnsiTheme="majorBidi" w:cstheme="majorBidi"/>
          <w:color w:val="000000" w:themeColor="text1"/>
          <w:sz w:val="32"/>
          <w:szCs w:val="32"/>
          <w:rtl/>
        </w:rPr>
      </w:pPr>
      <w:r w:rsidRPr="00222B0B">
        <w:rPr>
          <w:rFonts w:asciiTheme="majorBidi" w:hAnsiTheme="majorBidi" w:cstheme="majorBidi"/>
          <w:color w:val="000000" w:themeColor="text1"/>
          <w:sz w:val="32"/>
          <w:szCs w:val="32"/>
          <w:rtl/>
        </w:rPr>
        <w:t xml:space="preserve">تعريف بحوث </w:t>
      </w:r>
      <w:r w:rsidR="009C13D1" w:rsidRPr="00222B0B">
        <w:rPr>
          <w:rFonts w:asciiTheme="majorBidi" w:hAnsiTheme="majorBidi" w:cstheme="majorBidi"/>
          <w:color w:val="000000" w:themeColor="text1"/>
          <w:sz w:val="32"/>
          <w:szCs w:val="32"/>
          <w:rtl/>
        </w:rPr>
        <w:t>الإدارة</w:t>
      </w:r>
      <w:r w:rsidR="007A240B" w:rsidRPr="00222B0B">
        <w:rPr>
          <w:rFonts w:asciiTheme="majorBidi" w:hAnsiTheme="majorBidi" w:cstheme="majorBidi" w:hint="cs"/>
          <w:color w:val="000000" w:themeColor="text1"/>
          <w:sz w:val="32"/>
          <w:szCs w:val="32"/>
          <w:rtl/>
        </w:rPr>
        <w:t xml:space="preserve">: </w:t>
      </w:r>
      <w:r w:rsidRPr="00222B0B">
        <w:rPr>
          <w:rFonts w:asciiTheme="majorBidi" w:hAnsiTheme="majorBidi" w:cstheme="majorBidi"/>
          <w:color w:val="000000" w:themeColor="text1"/>
          <w:sz w:val="26"/>
          <w:szCs w:val="26"/>
          <w:rtl/>
        </w:rPr>
        <w:t xml:space="preserve">جهود </w:t>
      </w:r>
      <w:r w:rsidR="004D6278" w:rsidRPr="00222B0B">
        <w:rPr>
          <w:rFonts w:asciiTheme="majorBidi" w:hAnsiTheme="majorBidi" w:cstheme="majorBidi"/>
          <w:color w:val="000000" w:themeColor="text1"/>
          <w:sz w:val="26"/>
          <w:szCs w:val="26"/>
          <w:rtl/>
        </w:rPr>
        <w:t>منظمة</w:t>
      </w:r>
      <w:r w:rsidRPr="00222B0B">
        <w:rPr>
          <w:rFonts w:asciiTheme="majorBidi" w:hAnsiTheme="majorBidi" w:cstheme="majorBidi"/>
          <w:color w:val="000000" w:themeColor="text1"/>
          <w:sz w:val="26"/>
          <w:szCs w:val="26"/>
          <w:rtl/>
        </w:rPr>
        <w:t xml:space="preserve"> متتابعه لدراسة مشكل</w:t>
      </w:r>
      <w:r w:rsidR="00713DD4" w:rsidRPr="00222B0B">
        <w:rPr>
          <w:rFonts w:asciiTheme="majorBidi" w:hAnsiTheme="majorBidi" w:cstheme="majorBidi"/>
          <w:color w:val="000000" w:themeColor="text1"/>
          <w:sz w:val="26"/>
          <w:szCs w:val="26"/>
          <w:rtl/>
        </w:rPr>
        <w:t>ة</w:t>
      </w:r>
      <w:r w:rsidRPr="00222B0B">
        <w:rPr>
          <w:rFonts w:asciiTheme="majorBidi" w:hAnsiTheme="majorBidi" w:cstheme="majorBidi"/>
          <w:color w:val="000000" w:themeColor="text1"/>
          <w:sz w:val="26"/>
          <w:szCs w:val="26"/>
          <w:rtl/>
        </w:rPr>
        <w:t xml:space="preserve"> محدد</w:t>
      </w:r>
      <w:r w:rsidR="00713DD4" w:rsidRPr="00222B0B">
        <w:rPr>
          <w:rFonts w:asciiTheme="majorBidi" w:hAnsiTheme="majorBidi" w:cstheme="majorBidi"/>
          <w:color w:val="000000" w:themeColor="text1"/>
          <w:sz w:val="26"/>
          <w:szCs w:val="26"/>
          <w:rtl/>
        </w:rPr>
        <w:t>ة</w:t>
      </w:r>
      <w:r w:rsidRPr="00222B0B">
        <w:rPr>
          <w:rFonts w:asciiTheme="majorBidi" w:hAnsiTheme="majorBidi" w:cstheme="majorBidi"/>
          <w:color w:val="000000" w:themeColor="text1"/>
          <w:sz w:val="26"/>
          <w:szCs w:val="26"/>
          <w:rtl/>
        </w:rPr>
        <w:t xml:space="preserve"> في </w:t>
      </w:r>
      <w:r w:rsidR="004D6278" w:rsidRPr="00222B0B">
        <w:rPr>
          <w:rFonts w:asciiTheme="majorBidi" w:hAnsiTheme="majorBidi" w:cstheme="majorBidi"/>
          <w:color w:val="000000" w:themeColor="text1"/>
          <w:sz w:val="26"/>
          <w:szCs w:val="26"/>
          <w:rtl/>
        </w:rPr>
        <w:t>منظمة</w:t>
      </w:r>
      <w:r w:rsidRPr="00222B0B">
        <w:rPr>
          <w:rFonts w:asciiTheme="majorBidi" w:hAnsiTheme="majorBidi" w:cstheme="majorBidi"/>
          <w:color w:val="000000" w:themeColor="text1"/>
          <w:sz w:val="26"/>
          <w:szCs w:val="26"/>
          <w:rtl/>
        </w:rPr>
        <w:t xml:space="preserve"> </w:t>
      </w:r>
      <w:r w:rsidR="00206B91" w:rsidRPr="00222B0B">
        <w:rPr>
          <w:rFonts w:asciiTheme="majorBidi" w:hAnsiTheme="majorBidi" w:cstheme="majorBidi"/>
          <w:color w:val="000000" w:themeColor="text1"/>
          <w:sz w:val="26"/>
          <w:szCs w:val="26"/>
          <w:rtl/>
        </w:rPr>
        <w:t xml:space="preserve">معينة </w:t>
      </w:r>
      <w:r w:rsidR="007A240B" w:rsidRPr="00222B0B">
        <w:rPr>
          <w:rFonts w:asciiTheme="majorBidi" w:hAnsiTheme="majorBidi" w:cstheme="majorBidi"/>
          <w:color w:val="000000" w:themeColor="text1"/>
          <w:sz w:val="26"/>
          <w:szCs w:val="26"/>
          <w:rtl/>
        </w:rPr>
        <w:t xml:space="preserve">بحاجه إلى </w:t>
      </w:r>
      <w:r w:rsidRPr="00222B0B">
        <w:rPr>
          <w:rFonts w:asciiTheme="majorBidi" w:hAnsiTheme="majorBidi" w:cstheme="majorBidi"/>
          <w:color w:val="000000" w:themeColor="text1"/>
          <w:sz w:val="26"/>
          <w:szCs w:val="26"/>
          <w:rtl/>
        </w:rPr>
        <w:t>حل</w:t>
      </w:r>
      <w:r w:rsidR="007A240B" w:rsidRPr="00222B0B">
        <w:rPr>
          <w:rFonts w:asciiTheme="majorBidi" w:hAnsiTheme="majorBidi" w:cstheme="majorBidi" w:hint="cs"/>
          <w:color w:val="000000" w:themeColor="text1"/>
          <w:sz w:val="26"/>
          <w:szCs w:val="26"/>
          <w:rtl/>
        </w:rPr>
        <w:t xml:space="preserve"> .</w:t>
      </w:r>
    </w:p>
    <w:p w:rsidR="00D56D08" w:rsidRPr="00222B0B" w:rsidRDefault="007A240B" w:rsidP="007A240B">
      <w:pPr>
        <w:rPr>
          <w:rFonts w:asciiTheme="majorBidi" w:hAnsiTheme="majorBidi" w:cstheme="majorBidi"/>
          <w:color w:val="000000" w:themeColor="text1"/>
          <w:sz w:val="26"/>
          <w:szCs w:val="26"/>
          <w:rtl/>
        </w:rPr>
      </w:pPr>
      <w:r w:rsidRPr="00222B0B">
        <w:rPr>
          <w:rFonts w:asciiTheme="majorBidi" w:hAnsiTheme="majorBidi" w:cstheme="majorBidi" w:hint="cs"/>
          <w:color w:val="000000" w:themeColor="text1"/>
          <w:sz w:val="26"/>
          <w:szCs w:val="26"/>
          <w:rtl/>
        </w:rPr>
        <w:t xml:space="preserve">هي </w:t>
      </w:r>
      <w:r w:rsidR="00D56D08" w:rsidRPr="00222B0B">
        <w:rPr>
          <w:rFonts w:asciiTheme="majorBidi" w:hAnsiTheme="majorBidi" w:cstheme="majorBidi"/>
          <w:color w:val="000000" w:themeColor="text1"/>
          <w:sz w:val="26"/>
          <w:szCs w:val="26"/>
          <w:rtl/>
        </w:rPr>
        <w:t>خطوات متتال</w:t>
      </w:r>
      <w:r w:rsidR="009C13D1" w:rsidRPr="00222B0B">
        <w:rPr>
          <w:rFonts w:asciiTheme="majorBidi" w:hAnsiTheme="majorBidi" w:cstheme="majorBidi"/>
          <w:color w:val="000000" w:themeColor="text1"/>
          <w:sz w:val="26"/>
          <w:szCs w:val="26"/>
          <w:rtl/>
        </w:rPr>
        <w:t xml:space="preserve">ية </w:t>
      </w:r>
      <w:r w:rsidR="00D56D08" w:rsidRPr="00222B0B">
        <w:rPr>
          <w:rFonts w:asciiTheme="majorBidi" w:hAnsiTheme="majorBidi" w:cstheme="majorBidi"/>
          <w:color w:val="000000" w:themeColor="text1"/>
          <w:sz w:val="26"/>
          <w:szCs w:val="26"/>
          <w:rtl/>
        </w:rPr>
        <w:t xml:space="preserve"> منتظم</w:t>
      </w:r>
      <w:r w:rsidR="00FB1392" w:rsidRPr="00222B0B">
        <w:rPr>
          <w:rFonts w:asciiTheme="majorBidi" w:hAnsiTheme="majorBidi" w:cstheme="majorBidi" w:hint="cs"/>
          <w:color w:val="000000" w:themeColor="text1"/>
          <w:sz w:val="26"/>
          <w:szCs w:val="26"/>
          <w:rtl/>
        </w:rPr>
        <w:t>ة</w:t>
      </w:r>
      <w:r w:rsidR="00D56D08" w:rsidRPr="00222B0B">
        <w:rPr>
          <w:rFonts w:asciiTheme="majorBidi" w:hAnsiTheme="majorBidi" w:cstheme="majorBidi"/>
          <w:color w:val="000000" w:themeColor="text1"/>
          <w:sz w:val="26"/>
          <w:szCs w:val="26"/>
          <w:rtl/>
        </w:rPr>
        <w:t xml:space="preserve"> مؤسس</w:t>
      </w:r>
      <w:r w:rsidR="00FB1392" w:rsidRPr="00222B0B">
        <w:rPr>
          <w:rFonts w:asciiTheme="majorBidi" w:hAnsiTheme="majorBidi" w:cstheme="majorBidi" w:hint="cs"/>
          <w:color w:val="000000" w:themeColor="text1"/>
          <w:sz w:val="26"/>
          <w:szCs w:val="26"/>
          <w:rtl/>
        </w:rPr>
        <w:t>ة</w:t>
      </w:r>
      <w:r w:rsidR="00D56D08" w:rsidRPr="00222B0B">
        <w:rPr>
          <w:rFonts w:asciiTheme="majorBidi" w:hAnsiTheme="majorBidi" w:cstheme="majorBidi"/>
          <w:color w:val="000000" w:themeColor="text1"/>
          <w:sz w:val="26"/>
          <w:szCs w:val="26"/>
          <w:rtl/>
        </w:rPr>
        <w:t xml:space="preserve"> على بيانات جمعت حول مشكل</w:t>
      </w:r>
      <w:r w:rsidR="00FB1392" w:rsidRPr="00222B0B">
        <w:rPr>
          <w:rFonts w:asciiTheme="majorBidi" w:hAnsiTheme="majorBidi" w:cstheme="majorBidi" w:hint="cs"/>
          <w:color w:val="000000" w:themeColor="text1"/>
          <w:sz w:val="26"/>
          <w:szCs w:val="26"/>
          <w:rtl/>
        </w:rPr>
        <w:t>ة</w:t>
      </w:r>
      <w:r w:rsidR="00D56D08" w:rsidRPr="00222B0B">
        <w:rPr>
          <w:rFonts w:asciiTheme="majorBidi" w:hAnsiTheme="majorBidi" w:cstheme="majorBidi"/>
          <w:color w:val="000000" w:themeColor="text1"/>
          <w:sz w:val="26"/>
          <w:szCs w:val="26"/>
          <w:rtl/>
        </w:rPr>
        <w:t xml:space="preserve"> وتعرضت للفحص والتدقيق بهدف </w:t>
      </w:r>
      <w:r w:rsidRPr="00222B0B">
        <w:rPr>
          <w:rFonts w:asciiTheme="majorBidi" w:hAnsiTheme="majorBidi" w:cstheme="majorBidi" w:hint="cs"/>
          <w:color w:val="000000" w:themeColor="text1"/>
          <w:sz w:val="26"/>
          <w:szCs w:val="26"/>
          <w:rtl/>
        </w:rPr>
        <w:t>ال</w:t>
      </w:r>
      <w:r w:rsidR="00D56D08" w:rsidRPr="00222B0B">
        <w:rPr>
          <w:rFonts w:asciiTheme="majorBidi" w:hAnsiTheme="majorBidi" w:cstheme="majorBidi"/>
          <w:color w:val="000000" w:themeColor="text1"/>
          <w:sz w:val="26"/>
          <w:szCs w:val="26"/>
          <w:rtl/>
        </w:rPr>
        <w:t xml:space="preserve">حل </w:t>
      </w:r>
    </w:p>
    <w:p w:rsidR="004D6278" w:rsidRPr="00222B0B" w:rsidRDefault="00794598" w:rsidP="007A240B">
      <w:pPr>
        <w:rPr>
          <w:rFonts w:asciiTheme="majorBidi" w:hAnsiTheme="majorBidi" w:cstheme="majorBidi"/>
          <w:color w:val="000000" w:themeColor="text1"/>
          <w:sz w:val="26"/>
          <w:szCs w:val="26"/>
        </w:rPr>
      </w:pPr>
      <w:r w:rsidRPr="00222B0B">
        <w:rPr>
          <w:rFonts w:asciiTheme="majorBidi" w:hAnsiTheme="majorBidi" w:cstheme="majorBidi"/>
          <w:color w:val="000000" w:themeColor="text1"/>
          <w:sz w:val="26"/>
          <w:szCs w:val="26"/>
          <w:rtl/>
        </w:rPr>
        <w:t>البيانات التي تصف الظاهر</w:t>
      </w:r>
      <w:r w:rsidR="00FB1392" w:rsidRPr="00222B0B">
        <w:rPr>
          <w:rFonts w:asciiTheme="majorBidi" w:hAnsiTheme="majorBidi" w:cstheme="majorBidi" w:hint="cs"/>
          <w:color w:val="000000" w:themeColor="text1"/>
          <w:sz w:val="26"/>
          <w:szCs w:val="26"/>
          <w:rtl/>
        </w:rPr>
        <w:t>ة</w:t>
      </w:r>
      <w:r w:rsidRPr="00222B0B">
        <w:rPr>
          <w:rFonts w:asciiTheme="majorBidi" w:hAnsiTheme="majorBidi" w:cstheme="majorBidi"/>
          <w:color w:val="000000" w:themeColor="text1"/>
          <w:sz w:val="26"/>
          <w:szCs w:val="26"/>
          <w:rtl/>
        </w:rPr>
        <w:t xml:space="preserve"> أو المشكل</w:t>
      </w:r>
      <w:r w:rsidR="00FB1392" w:rsidRPr="00222B0B">
        <w:rPr>
          <w:rFonts w:asciiTheme="majorBidi" w:hAnsiTheme="majorBidi" w:cstheme="majorBidi" w:hint="cs"/>
          <w:color w:val="000000" w:themeColor="text1"/>
          <w:sz w:val="26"/>
          <w:szCs w:val="26"/>
          <w:rtl/>
        </w:rPr>
        <w:t>ة</w:t>
      </w:r>
      <w:r w:rsidRPr="00222B0B">
        <w:rPr>
          <w:rFonts w:asciiTheme="majorBidi" w:hAnsiTheme="majorBidi" w:cstheme="majorBidi"/>
          <w:color w:val="000000" w:themeColor="text1"/>
          <w:sz w:val="26"/>
          <w:szCs w:val="26"/>
          <w:rtl/>
        </w:rPr>
        <w:t xml:space="preserve"> متنوع</w:t>
      </w:r>
      <w:r w:rsidR="00FB1392" w:rsidRPr="00222B0B">
        <w:rPr>
          <w:rFonts w:asciiTheme="majorBidi" w:hAnsiTheme="majorBidi" w:cstheme="majorBidi" w:hint="cs"/>
          <w:color w:val="000000" w:themeColor="text1"/>
          <w:sz w:val="26"/>
          <w:szCs w:val="26"/>
          <w:rtl/>
        </w:rPr>
        <w:t>ة</w:t>
      </w:r>
      <w:r w:rsidRPr="00222B0B">
        <w:rPr>
          <w:rFonts w:asciiTheme="majorBidi" w:hAnsiTheme="majorBidi" w:cstheme="majorBidi"/>
          <w:color w:val="000000" w:themeColor="text1"/>
          <w:sz w:val="26"/>
          <w:szCs w:val="26"/>
          <w:rtl/>
        </w:rPr>
        <w:t xml:space="preserve"> ، قد تكون طبيع</w:t>
      </w:r>
      <w:r w:rsidR="00FB1392" w:rsidRPr="00222B0B">
        <w:rPr>
          <w:rFonts w:asciiTheme="majorBidi" w:hAnsiTheme="majorBidi" w:cstheme="majorBidi" w:hint="cs"/>
          <w:color w:val="000000" w:themeColor="text1"/>
          <w:sz w:val="26"/>
          <w:szCs w:val="26"/>
          <w:rtl/>
        </w:rPr>
        <w:t>ة</w:t>
      </w:r>
      <w:r w:rsidRPr="00222B0B">
        <w:rPr>
          <w:rFonts w:asciiTheme="majorBidi" w:hAnsiTheme="majorBidi" w:cstheme="majorBidi"/>
          <w:color w:val="000000" w:themeColor="text1"/>
          <w:sz w:val="26"/>
          <w:szCs w:val="26"/>
          <w:rtl/>
        </w:rPr>
        <w:t xml:space="preserve"> </w:t>
      </w:r>
      <w:r w:rsidR="002C42B5" w:rsidRPr="00222B0B">
        <w:rPr>
          <w:rFonts w:asciiTheme="majorBidi" w:hAnsiTheme="majorBidi" w:cstheme="majorBidi"/>
          <w:color w:val="000000" w:themeColor="text1"/>
          <w:sz w:val="26"/>
          <w:szCs w:val="26"/>
          <w:rtl/>
        </w:rPr>
        <w:t>كم</w:t>
      </w:r>
      <w:r w:rsidR="009C13D1" w:rsidRPr="00222B0B">
        <w:rPr>
          <w:rFonts w:asciiTheme="majorBidi" w:hAnsiTheme="majorBidi" w:cstheme="majorBidi"/>
          <w:color w:val="000000" w:themeColor="text1"/>
          <w:sz w:val="26"/>
          <w:szCs w:val="26"/>
          <w:rtl/>
        </w:rPr>
        <w:t xml:space="preserve">ية </w:t>
      </w:r>
      <w:r w:rsidR="002C42B5" w:rsidRPr="00222B0B">
        <w:rPr>
          <w:rFonts w:asciiTheme="majorBidi" w:hAnsiTheme="majorBidi" w:cstheme="majorBidi"/>
          <w:color w:val="000000" w:themeColor="text1"/>
          <w:sz w:val="26"/>
          <w:szCs w:val="26"/>
          <w:rtl/>
        </w:rPr>
        <w:t xml:space="preserve"> قابله للقياس ( نسبة أرباح ، مبيعات ،عدد الزبائن ، الأسعار ) أو كيف</w:t>
      </w:r>
      <w:r w:rsidR="009C13D1" w:rsidRPr="00222B0B">
        <w:rPr>
          <w:rFonts w:asciiTheme="majorBidi" w:hAnsiTheme="majorBidi" w:cstheme="majorBidi"/>
          <w:color w:val="000000" w:themeColor="text1"/>
          <w:sz w:val="26"/>
          <w:szCs w:val="26"/>
          <w:rtl/>
        </w:rPr>
        <w:t xml:space="preserve">ية </w:t>
      </w:r>
      <w:r w:rsidR="002C42B5" w:rsidRPr="00222B0B">
        <w:rPr>
          <w:rFonts w:asciiTheme="majorBidi" w:hAnsiTheme="majorBidi" w:cstheme="majorBidi"/>
          <w:color w:val="000000" w:themeColor="text1"/>
          <w:sz w:val="26"/>
          <w:szCs w:val="26"/>
          <w:rtl/>
        </w:rPr>
        <w:t xml:space="preserve"> (غير كم</w:t>
      </w:r>
      <w:r w:rsidR="009C13D1" w:rsidRPr="00222B0B">
        <w:rPr>
          <w:rFonts w:asciiTheme="majorBidi" w:hAnsiTheme="majorBidi" w:cstheme="majorBidi"/>
          <w:color w:val="000000" w:themeColor="text1"/>
          <w:sz w:val="26"/>
          <w:szCs w:val="26"/>
          <w:rtl/>
        </w:rPr>
        <w:t xml:space="preserve">ية </w:t>
      </w:r>
      <w:r w:rsidR="002C42B5" w:rsidRPr="00222B0B">
        <w:rPr>
          <w:rFonts w:asciiTheme="majorBidi" w:hAnsiTheme="majorBidi" w:cstheme="majorBidi"/>
          <w:color w:val="000000" w:themeColor="text1"/>
          <w:sz w:val="26"/>
          <w:szCs w:val="26"/>
          <w:rtl/>
        </w:rPr>
        <w:t xml:space="preserve"> ، أو وصف</w:t>
      </w:r>
      <w:r w:rsidR="009C13D1" w:rsidRPr="00222B0B">
        <w:rPr>
          <w:rFonts w:asciiTheme="majorBidi" w:hAnsiTheme="majorBidi" w:cstheme="majorBidi"/>
          <w:color w:val="000000" w:themeColor="text1"/>
          <w:sz w:val="26"/>
          <w:szCs w:val="26"/>
          <w:rtl/>
        </w:rPr>
        <w:t xml:space="preserve">ية </w:t>
      </w:r>
      <w:r w:rsidR="002C42B5" w:rsidRPr="00222B0B">
        <w:rPr>
          <w:rFonts w:asciiTheme="majorBidi" w:hAnsiTheme="majorBidi" w:cstheme="majorBidi"/>
          <w:color w:val="000000" w:themeColor="text1"/>
          <w:sz w:val="26"/>
          <w:szCs w:val="26"/>
          <w:rtl/>
        </w:rPr>
        <w:t xml:space="preserve"> ) كمستوى الرضا ، انطباعات المستهلكين)</w:t>
      </w:r>
    </w:p>
    <w:p w:rsidR="006D0BC5" w:rsidRPr="00222B0B" w:rsidRDefault="00A174A0" w:rsidP="00210DB3">
      <w:pPr>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rtl/>
        </w:rPr>
        <w:t>(( مصادر معلومات ال</w:t>
      </w:r>
      <w:r w:rsidR="004D6278" w:rsidRPr="00222B0B">
        <w:rPr>
          <w:rFonts w:asciiTheme="majorBidi" w:hAnsiTheme="majorBidi" w:cstheme="majorBidi"/>
          <w:color w:val="000000" w:themeColor="text1"/>
          <w:sz w:val="26"/>
          <w:szCs w:val="26"/>
          <w:rtl/>
        </w:rPr>
        <w:t>منظمة</w:t>
      </w:r>
      <w:r w:rsidRPr="00222B0B">
        <w:rPr>
          <w:rFonts w:asciiTheme="majorBidi" w:hAnsiTheme="majorBidi" w:cstheme="majorBidi"/>
          <w:color w:val="000000" w:themeColor="text1"/>
          <w:sz w:val="26"/>
          <w:szCs w:val="26"/>
          <w:rtl/>
        </w:rPr>
        <w:t xml:space="preserve"> 1- داخل</w:t>
      </w:r>
      <w:r w:rsidR="009C13D1" w:rsidRPr="00222B0B">
        <w:rPr>
          <w:rFonts w:asciiTheme="majorBidi" w:hAnsiTheme="majorBidi" w:cstheme="majorBidi"/>
          <w:color w:val="000000" w:themeColor="text1"/>
          <w:sz w:val="26"/>
          <w:szCs w:val="26"/>
          <w:rtl/>
        </w:rPr>
        <w:t xml:space="preserve">ية </w:t>
      </w:r>
      <w:r w:rsidRPr="00222B0B">
        <w:rPr>
          <w:rFonts w:asciiTheme="majorBidi" w:hAnsiTheme="majorBidi" w:cstheme="majorBidi"/>
          <w:color w:val="000000" w:themeColor="text1"/>
          <w:sz w:val="26"/>
          <w:szCs w:val="26"/>
          <w:rtl/>
        </w:rPr>
        <w:t xml:space="preserve"> 2- خارج</w:t>
      </w:r>
      <w:r w:rsidR="009C13D1" w:rsidRPr="00222B0B">
        <w:rPr>
          <w:rFonts w:asciiTheme="majorBidi" w:hAnsiTheme="majorBidi" w:cstheme="majorBidi"/>
          <w:color w:val="000000" w:themeColor="text1"/>
          <w:sz w:val="26"/>
          <w:szCs w:val="26"/>
          <w:rtl/>
        </w:rPr>
        <w:t xml:space="preserve">ية </w:t>
      </w:r>
      <w:r w:rsidRPr="00222B0B">
        <w:rPr>
          <w:rFonts w:asciiTheme="majorBidi" w:hAnsiTheme="majorBidi" w:cstheme="majorBidi"/>
          <w:color w:val="000000" w:themeColor="text1"/>
          <w:sz w:val="26"/>
          <w:szCs w:val="26"/>
          <w:rtl/>
        </w:rPr>
        <w:t xml:space="preserve"> ))</w:t>
      </w:r>
    </w:p>
    <w:p w:rsidR="006D0BC5" w:rsidRPr="00222B0B" w:rsidRDefault="006D0BC5" w:rsidP="00FB1392">
      <w:pPr>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rtl/>
        </w:rPr>
        <w:t>إن دراسة طرق البحث والتحكم ف</w:t>
      </w:r>
      <w:r w:rsidR="00FB1392" w:rsidRPr="00222B0B">
        <w:rPr>
          <w:rFonts w:asciiTheme="majorBidi" w:hAnsiTheme="majorBidi" w:cstheme="majorBidi"/>
          <w:color w:val="000000" w:themeColor="text1"/>
          <w:sz w:val="26"/>
          <w:szCs w:val="26"/>
          <w:rtl/>
        </w:rPr>
        <w:t xml:space="preserve">يها </w:t>
      </w:r>
      <w:r w:rsidRPr="00222B0B">
        <w:rPr>
          <w:rFonts w:asciiTheme="majorBidi" w:hAnsiTheme="majorBidi" w:cstheme="majorBidi"/>
          <w:color w:val="000000" w:themeColor="text1"/>
          <w:sz w:val="26"/>
          <w:szCs w:val="26"/>
          <w:rtl/>
        </w:rPr>
        <w:t>يمنحك المعرف</w:t>
      </w:r>
      <w:r w:rsidR="00FB1392" w:rsidRPr="00222B0B">
        <w:rPr>
          <w:rFonts w:asciiTheme="majorBidi" w:hAnsiTheme="majorBidi" w:cstheme="majorBidi" w:hint="cs"/>
          <w:color w:val="000000" w:themeColor="text1"/>
          <w:sz w:val="26"/>
          <w:szCs w:val="26"/>
          <w:rtl/>
        </w:rPr>
        <w:t>ة</w:t>
      </w:r>
      <w:r w:rsidRPr="00222B0B">
        <w:rPr>
          <w:rFonts w:asciiTheme="majorBidi" w:hAnsiTheme="majorBidi" w:cstheme="majorBidi"/>
          <w:color w:val="000000" w:themeColor="text1"/>
          <w:sz w:val="26"/>
          <w:szCs w:val="26"/>
          <w:rtl/>
        </w:rPr>
        <w:t xml:space="preserve"> والمهارات التي تحتاجها لحل المشاكل ومواجهة التحديات المرتبط</w:t>
      </w:r>
      <w:r w:rsidR="00FB1392" w:rsidRPr="00222B0B">
        <w:rPr>
          <w:rFonts w:asciiTheme="majorBidi" w:hAnsiTheme="majorBidi" w:cstheme="majorBidi" w:hint="cs"/>
          <w:color w:val="000000" w:themeColor="text1"/>
          <w:sz w:val="26"/>
          <w:szCs w:val="26"/>
          <w:rtl/>
        </w:rPr>
        <w:t>ة</w:t>
      </w:r>
      <w:r w:rsidRPr="00222B0B">
        <w:rPr>
          <w:rFonts w:asciiTheme="majorBidi" w:hAnsiTheme="majorBidi" w:cstheme="majorBidi"/>
          <w:color w:val="000000" w:themeColor="text1"/>
          <w:sz w:val="26"/>
          <w:szCs w:val="26"/>
          <w:rtl/>
        </w:rPr>
        <w:t xml:space="preserve"> بالكثير من القرارات التي تتخذها كرد فعل للتغيرات الكثير</w:t>
      </w:r>
      <w:r w:rsidR="00FB1392" w:rsidRPr="00222B0B">
        <w:rPr>
          <w:rFonts w:asciiTheme="majorBidi" w:hAnsiTheme="majorBidi" w:cstheme="majorBidi" w:hint="cs"/>
          <w:color w:val="000000" w:themeColor="text1"/>
          <w:sz w:val="26"/>
          <w:szCs w:val="26"/>
          <w:rtl/>
        </w:rPr>
        <w:t>ة</w:t>
      </w:r>
      <w:r w:rsidRPr="00222B0B">
        <w:rPr>
          <w:rFonts w:asciiTheme="majorBidi" w:hAnsiTheme="majorBidi" w:cstheme="majorBidi"/>
          <w:color w:val="000000" w:themeColor="text1"/>
          <w:sz w:val="26"/>
          <w:szCs w:val="26"/>
          <w:rtl/>
        </w:rPr>
        <w:t xml:space="preserve"> التي تحدث في البيئ</w:t>
      </w:r>
      <w:r w:rsidR="00FB1392" w:rsidRPr="00222B0B">
        <w:rPr>
          <w:rFonts w:asciiTheme="majorBidi" w:hAnsiTheme="majorBidi" w:cstheme="majorBidi" w:hint="cs"/>
          <w:color w:val="000000" w:themeColor="text1"/>
          <w:sz w:val="26"/>
          <w:szCs w:val="26"/>
          <w:rtl/>
        </w:rPr>
        <w:t>ة</w:t>
      </w:r>
      <w:r w:rsidRPr="00222B0B">
        <w:rPr>
          <w:rFonts w:asciiTheme="majorBidi" w:hAnsiTheme="majorBidi" w:cstheme="majorBidi"/>
          <w:color w:val="000000" w:themeColor="text1"/>
          <w:sz w:val="26"/>
          <w:szCs w:val="26"/>
          <w:rtl/>
        </w:rPr>
        <w:t>.</w:t>
      </w:r>
    </w:p>
    <w:p w:rsidR="003800D0" w:rsidRPr="00222B0B" w:rsidRDefault="003800D0" w:rsidP="003800D0">
      <w:pPr>
        <w:rPr>
          <w:rFonts w:asciiTheme="majorBidi" w:hAnsiTheme="majorBidi" w:cstheme="majorBidi"/>
          <w:color w:val="000000" w:themeColor="text1"/>
          <w:sz w:val="32"/>
          <w:szCs w:val="32"/>
          <w:rtl/>
        </w:rPr>
      </w:pPr>
      <w:r w:rsidRPr="00222B0B">
        <w:rPr>
          <w:rFonts w:asciiTheme="majorBidi" w:hAnsiTheme="majorBidi" w:cstheme="majorBidi"/>
          <w:color w:val="000000" w:themeColor="text1"/>
          <w:sz w:val="32"/>
          <w:szCs w:val="32"/>
          <w:rtl/>
        </w:rPr>
        <w:t>أمثلة عن مجالات بحوث الأعمال.</w:t>
      </w:r>
    </w:p>
    <w:p w:rsidR="003800D0" w:rsidRPr="00222B0B" w:rsidRDefault="007A240B" w:rsidP="00751D5C">
      <w:pPr>
        <w:jc w:val="center"/>
        <w:rPr>
          <w:rFonts w:asciiTheme="majorBidi" w:hAnsiTheme="majorBidi" w:cstheme="majorBidi"/>
          <w:color w:val="000000" w:themeColor="text1"/>
          <w:sz w:val="26"/>
          <w:szCs w:val="26"/>
          <w:rtl/>
        </w:rPr>
      </w:pPr>
      <w:r w:rsidRPr="00222B0B">
        <w:rPr>
          <w:noProof/>
          <w:color w:val="000000" w:themeColor="text1"/>
        </w:rPr>
        <w:drawing>
          <wp:inline distT="0" distB="0" distL="0" distR="0" wp14:anchorId="5DC44F6F" wp14:editId="4F282B0B">
            <wp:extent cx="5486400" cy="11442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486400" cy="1144270"/>
                    </a:xfrm>
                    <a:prstGeom prst="rect">
                      <a:avLst/>
                    </a:prstGeom>
                  </pic:spPr>
                </pic:pic>
              </a:graphicData>
            </a:graphic>
          </wp:inline>
        </w:drawing>
      </w:r>
    </w:p>
    <w:p w:rsidR="0013160C" w:rsidRPr="00222B0B" w:rsidRDefault="00D8048E" w:rsidP="0006552B">
      <w:pPr>
        <w:jc w:val="center"/>
        <w:rPr>
          <w:rFonts w:asciiTheme="majorBidi" w:hAnsiTheme="majorBidi" w:cstheme="majorBidi"/>
          <w:color w:val="000000" w:themeColor="text1"/>
          <w:sz w:val="26"/>
          <w:szCs w:val="26"/>
          <w:rtl/>
        </w:rPr>
      </w:pPr>
      <w:r w:rsidRPr="00222B0B">
        <w:rPr>
          <w:noProof/>
          <w:color w:val="000000" w:themeColor="text1"/>
        </w:rPr>
        <w:drawing>
          <wp:inline distT="0" distB="0" distL="0" distR="0" wp14:anchorId="6907BC44" wp14:editId="68CE70C4">
            <wp:extent cx="3689350" cy="1232288"/>
            <wp:effectExtent l="0" t="0" r="6350" b="635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691395" cy="1232971"/>
                    </a:xfrm>
                    <a:prstGeom prst="rect">
                      <a:avLst/>
                    </a:prstGeom>
                  </pic:spPr>
                </pic:pic>
              </a:graphicData>
            </a:graphic>
          </wp:inline>
        </w:drawing>
      </w:r>
    </w:p>
    <w:p w:rsidR="004D6278" w:rsidRPr="00222B0B" w:rsidRDefault="004D6278" w:rsidP="007C1877">
      <w:pPr>
        <w:pStyle w:val="ListParagraph"/>
        <w:rPr>
          <w:rFonts w:asciiTheme="majorBidi" w:hAnsiTheme="majorBidi" w:cstheme="majorBidi"/>
          <w:b/>
          <w:bCs/>
          <w:color w:val="000000" w:themeColor="text1"/>
          <w:rtl/>
        </w:rPr>
      </w:pPr>
    </w:p>
    <w:p w:rsidR="007C1877" w:rsidRPr="00222B0B" w:rsidRDefault="00751D5C" w:rsidP="007C1877">
      <w:pPr>
        <w:pStyle w:val="ListParagraph"/>
        <w:rPr>
          <w:rFonts w:asciiTheme="majorBidi" w:hAnsiTheme="majorBidi" w:cstheme="majorBidi"/>
          <w:b/>
          <w:bCs/>
          <w:color w:val="000000" w:themeColor="text1"/>
          <w:rtl/>
        </w:rPr>
      </w:pPr>
      <w:r w:rsidRPr="00222B0B">
        <w:rPr>
          <w:rFonts w:asciiTheme="majorBidi" w:hAnsiTheme="majorBidi" w:cstheme="majorBidi"/>
          <w:b/>
          <w:bCs/>
          <w:color w:val="000000" w:themeColor="text1"/>
          <w:rtl/>
        </w:rPr>
        <w:lastRenderedPageBreak/>
        <w:t>أنواع بحوث الادارة</w:t>
      </w:r>
    </w:p>
    <w:p w:rsidR="00751D5C" w:rsidRPr="00222B0B" w:rsidRDefault="00751D5C" w:rsidP="00751D5C">
      <w:pPr>
        <w:pStyle w:val="ListParagraph"/>
        <w:jc w:val="center"/>
        <w:rPr>
          <w:rFonts w:asciiTheme="majorBidi" w:hAnsiTheme="majorBidi" w:cstheme="majorBidi"/>
          <w:color w:val="000000" w:themeColor="text1"/>
          <w:sz w:val="26"/>
          <w:szCs w:val="26"/>
          <w:rtl/>
        </w:rPr>
      </w:pPr>
      <w:r w:rsidRPr="00222B0B">
        <w:rPr>
          <w:rFonts w:asciiTheme="majorBidi" w:hAnsiTheme="majorBidi" w:cstheme="majorBidi"/>
          <w:noProof/>
          <w:color w:val="000000" w:themeColor="text1"/>
        </w:rPr>
        <w:drawing>
          <wp:inline distT="0" distB="0" distL="0" distR="0" wp14:anchorId="12529A2E" wp14:editId="05F19355">
            <wp:extent cx="4225269" cy="744073"/>
            <wp:effectExtent l="0" t="0" r="444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32639" t="42919" r="12153" b="39790"/>
                    <a:stretch/>
                  </pic:blipFill>
                  <pic:spPr bwMode="auto">
                    <a:xfrm>
                      <a:off x="0" y="0"/>
                      <a:ext cx="4228475" cy="744638"/>
                    </a:xfrm>
                    <a:prstGeom prst="rect">
                      <a:avLst/>
                    </a:prstGeom>
                    <a:ln>
                      <a:noFill/>
                    </a:ln>
                    <a:extLst>
                      <a:ext uri="{53640926-AAD7-44D8-BBD7-CCE9431645EC}">
                        <a14:shadowObscured xmlns:a14="http://schemas.microsoft.com/office/drawing/2010/main"/>
                      </a:ext>
                    </a:extLst>
                  </pic:spPr>
                </pic:pic>
              </a:graphicData>
            </a:graphic>
          </wp:inline>
        </w:drawing>
      </w:r>
    </w:p>
    <w:p w:rsidR="007C1877" w:rsidRPr="00222B0B" w:rsidRDefault="007C1877" w:rsidP="007C1877">
      <w:pPr>
        <w:pStyle w:val="ListParagraph"/>
        <w:rPr>
          <w:rFonts w:asciiTheme="majorBidi" w:hAnsiTheme="majorBidi" w:cstheme="majorBidi"/>
          <w:color w:val="000000" w:themeColor="text1"/>
          <w:sz w:val="26"/>
          <w:szCs w:val="26"/>
          <w:rtl/>
        </w:rPr>
      </w:pPr>
    </w:p>
    <w:p w:rsidR="007C1877" w:rsidRPr="00222B0B" w:rsidRDefault="007C1877" w:rsidP="0006552B">
      <w:pPr>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rtl/>
        </w:rPr>
        <w:t xml:space="preserve">البحوث </w:t>
      </w:r>
      <w:r w:rsidRPr="00222B0B">
        <w:rPr>
          <w:rFonts w:asciiTheme="majorBidi" w:hAnsiTheme="majorBidi" w:cstheme="majorBidi"/>
          <w:b/>
          <w:bCs/>
          <w:color w:val="000000" w:themeColor="text1"/>
          <w:sz w:val="26"/>
          <w:szCs w:val="26"/>
          <w:u w:val="single"/>
          <w:rtl/>
        </w:rPr>
        <w:t>الأساس</w:t>
      </w:r>
      <w:r w:rsidR="009C13D1" w:rsidRPr="00222B0B">
        <w:rPr>
          <w:rFonts w:asciiTheme="majorBidi" w:hAnsiTheme="majorBidi" w:cstheme="majorBidi"/>
          <w:b/>
          <w:bCs/>
          <w:color w:val="000000" w:themeColor="text1"/>
          <w:sz w:val="26"/>
          <w:szCs w:val="26"/>
          <w:u w:val="single"/>
          <w:rtl/>
        </w:rPr>
        <w:t>ية</w:t>
      </w:r>
      <w:r w:rsidR="009C13D1" w:rsidRPr="00222B0B">
        <w:rPr>
          <w:rFonts w:asciiTheme="majorBidi" w:hAnsiTheme="majorBidi" w:cstheme="majorBidi"/>
          <w:color w:val="000000" w:themeColor="text1"/>
          <w:sz w:val="26"/>
          <w:szCs w:val="26"/>
          <w:rtl/>
        </w:rPr>
        <w:t xml:space="preserve"> </w:t>
      </w:r>
      <w:r w:rsidRPr="00222B0B">
        <w:rPr>
          <w:rFonts w:asciiTheme="majorBidi" w:hAnsiTheme="majorBidi" w:cstheme="majorBidi"/>
          <w:color w:val="000000" w:themeColor="text1"/>
          <w:sz w:val="26"/>
          <w:szCs w:val="26"/>
          <w:rtl/>
        </w:rPr>
        <w:t xml:space="preserve"> مداها </w:t>
      </w:r>
      <w:r w:rsidRPr="00222B0B">
        <w:rPr>
          <w:rFonts w:asciiTheme="majorBidi" w:hAnsiTheme="majorBidi" w:cstheme="majorBidi"/>
          <w:b/>
          <w:bCs/>
          <w:color w:val="000000" w:themeColor="text1"/>
          <w:sz w:val="26"/>
          <w:szCs w:val="26"/>
          <w:u w:val="single"/>
          <w:rtl/>
        </w:rPr>
        <w:t>الزمني</w:t>
      </w:r>
      <w:r w:rsidRPr="00222B0B">
        <w:rPr>
          <w:rFonts w:asciiTheme="majorBidi" w:hAnsiTheme="majorBidi" w:cstheme="majorBidi"/>
          <w:color w:val="000000" w:themeColor="text1"/>
          <w:sz w:val="26"/>
          <w:szCs w:val="26"/>
          <w:rtl/>
        </w:rPr>
        <w:t xml:space="preserve"> </w:t>
      </w:r>
      <w:r w:rsidRPr="00222B0B">
        <w:rPr>
          <w:rFonts w:asciiTheme="majorBidi" w:hAnsiTheme="majorBidi" w:cstheme="majorBidi"/>
          <w:b/>
          <w:bCs/>
          <w:color w:val="000000" w:themeColor="text1"/>
          <w:sz w:val="26"/>
          <w:szCs w:val="26"/>
          <w:u w:val="single"/>
          <w:rtl/>
        </w:rPr>
        <w:t>أكبر</w:t>
      </w:r>
      <w:r w:rsidRPr="00222B0B">
        <w:rPr>
          <w:rFonts w:asciiTheme="majorBidi" w:hAnsiTheme="majorBidi" w:cstheme="majorBidi"/>
          <w:color w:val="000000" w:themeColor="text1"/>
          <w:sz w:val="26"/>
          <w:szCs w:val="26"/>
          <w:rtl/>
        </w:rPr>
        <w:t xml:space="preserve"> من البحوث التطبيق</w:t>
      </w:r>
      <w:r w:rsidR="009C13D1" w:rsidRPr="00222B0B">
        <w:rPr>
          <w:rFonts w:asciiTheme="majorBidi" w:hAnsiTheme="majorBidi" w:cstheme="majorBidi"/>
          <w:color w:val="000000" w:themeColor="text1"/>
          <w:sz w:val="26"/>
          <w:szCs w:val="26"/>
          <w:rtl/>
        </w:rPr>
        <w:t xml:space="preserve">ية </w:t>
      </w:r>
      <w:r w:rsidRPr="00222B0B">
        <w:rPr>
          <w:rFonts w:asciiTheme="majorBidi" w:hAnsiTheme="majorBidi" w:cstheme="majorBidi"/>
          <w:color w:val="000000" w:themeColor="text1"/>
          <w:sz w:val="26"/>
          <w:szCs w:val="26"/>
          <w:rtl/>
        </w:rPr>
        <w:t xml:space="preserve"> .. </w:t>
      </w:r>
      <w:r w:rsidR="0006552B" w:rsidRPr="00222B0B">
        <w:rPr>
          <w:rFonts w:asciiTheme="majorBidi" w:hAnsiTheme="majorBidi" w:cstheme="majorBidi" w:hint="cs"/>
          <w:color w:val="000000" w:themeColor="text1"/>
          <w:sz w:val="26"/>
          <w:szCs w:val="26"/>
          <w:rtl/>
        </w:rPr>
        <w:t>و</w:t>
      </w:r>
      <w:r w:rsidRPr="00222B0B">
        <w:rPr>
          <w:rFonts w:asciiTheme="majorBidi" w:hAnsiTheme="majorBidi" w:cstheme="majorBidi"/>
          <w:color w:val="000000" w:themeColor="text1"/>
          <w:sz w:val="26"/>
          <w:szCs w:val="26"/>
          <w:rtl/>
        </w:rPr>
        <w:t xml:space="preserve"> لا تؤخذ بصور</w:t>
      </w:r>
      <w:r w:rsidR="00B4085D" w:rsidRPr="00222B0B">
        <w:rPr>
          <w:rFonts w:asciiTheme="majorBidi" w:hAnsiTheme="majorBidi" w:cstheme="majorBidi" w:hint="cs"/>
          <w:color w:val="000000" w:themeColor="text1"/>
          <w:sz w:val="26"/>
          <w:szCs w:val="26"/>
          <w:rtl/>
        </w:rPr>
        <w:t>ة</w:t>
      </w:r>
      <w:r w:rsidRPr="00222B0B">
        <w:rPr>
          <w:rFonts w:asciiTheme="majorBidi" w:hAnsiTheme="majorBidi" w:cstheme="majorBidi"/>
          <w:color w:val="000000" w:themeColor="text1"/>
          <w:sz w:val="26"/>
          <w:szCs w:val="26"/>
          <w:rtl/>
        </w:rPr>
        <w:t xml:space="preserve"> سريع</w:t>
      </w:r>
      <w:r w:rsidR="00B4085D" w:rsidRPr="00222B0B">
        <w:rPr>
          <w:rFonts w:asciiTheme="majorBidi" w:hAnsiTheme="majorBidi" w:cstheme="majorBidi" w:hint="cs"/>
          <w:color w:val="000000" w:themeColor="text1"/>
          <w:sz w:val="26"/>
          <w:szCs w:val="26"/>
          <w:rtl/>
        </w:rPr>
        <w:t>ة</w:t>
      </w:r>
      <w:r w:rsidRPr="00222B0B">
        <w:rPr>
          <w:rFonts w:asciiTheme="majorBidi" w:hAnsiTheme="majorBidi" w:cstheme="majorBidi"/>
          <w:color w:val="000000" w:themeColor="text1"/>
          <w:sz w:val="26"/>
          <w:szCs w:val="26"/>
          <w:rtl/>
        </w:rPr>
        <w:t xml:space="preserve"> مستعجل</w:t>
      </w:r>
      <w:r w:rsidR="00B4085D" w:rsidRPr="00222B0B">
        <w:rPr>
          <w:rFonts w:asciiTheme="majorBidi" w:hAnsiTheme="majorBidi" w:cstheme="majorBidi" w:hint="cs"/>
          <w:color w:val="000000" w:themeColor="text1"/>
          <w:sz w:val="26"/>
          <w:szCs w:val="26"/>
          <w:rtl/>
        </w:rPr>
        <w:t>ة</w:t>
      </w:r>
      <w:r w:rsidR="0006552B" w:rsidRPr="00222B0B">
        <w:rPr>
          <w:rFonts w:asciiTheme="majorBidi" w:hAnsiTheme="majorBidi" w:cstheme="majorBidi"/>
          <w:color w:val="000000" w:themeColor="text1"/>
          <w:sz w:val="26"/>
          <w:szCs w:val="26"/>
          <w:rtl/>
        </w:rPr>
        <w:t xml:space="preserve"> </w:t>
      </w:r>
    </w:p>
    <w:p w:rsidR="007C1877" w:rsidRPr="00222B0B" w:rsidRDefault="007C1877" w:rsidP="0006552B">
      <w:pPr>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rtl/>
        </w:rPr>
        <w:t xml:space="preserve">البحوث </w:t>
      </w:r>
      <w:r w:rsidRPr="00222B0B">
        <w:rPr>
          <w:rFonts w:asciiTheme="majorBidi" w:hAnsiTheme="majorBidi" w:cstheme="majorBidi"/>
          <w:b/>
          <w:bCs/>
          <w:color w:val="000000" w:themeColor="text1"/>
          <w:sz w:val="26"/>
          <w:szCs w:val="26"/>
          <w:u w:val="single"/>
          <w:rtl/>
        </w:rPr>
        <w:t>التطبيق</w:t>
      </w:r>
      <w:r w:rsidR="009C13D1" w:rsidRPr="00222B0B">
        <w:rPr>
          <w:rFonts w:asciiTheme="majorBidi" w:hAnsiTheme="majorBidi" w:cstheme="majorBidi"/>
          <w:b/>
          <w:bCs/>
          <w:color w:val="000000" w:themeColor="text1"/>
          <w:sz w:val="26"/>
          <w:szCs w:val="26"/>
          <w:u w:val="single"/>
          <w:rtl/>
        </w:rPr>
        <w:t>ية</w:t>
      </w:r>
      <w:r w:rsidR="009C13D1" w:rsidRPr="00222B0B">
        <w:rPr>
          <w:rFonts w:asciiTheme="majorBidi" w:hAnsiTheme="majorBidi" w:cstheme="majorBidi"/>
          <w:color w:val="000000" w:themeColor="text1"/>
          <w:sz w:val="26"/>
          <w:szCs w:val="26"/>
          <w:rtl/>
        </w:rPr>
        <w:t xml:space="preserve"> </w:t>
      </w:r>
      <w:r w:rsidRPr="00222B0B">
        <w:rPr>
          <w:rFonts w:asciiTheme="majorBidi" w:hAnsiTheme="majorBidi" w:cstheme="majorBidi"/>
          <w:color w:val="000000" w:themeColor="text1"/>
          <w:sz w:val="26"/>
          <w:szCs w:val="26"/>
          <w:rtl/>
        </w:rPr>
        <w:t xml:space="preserve"> درج</w:t>
      </w:r>
      <w:r w:rsidR="00B4085D" w:rsidRPr="00222B0B">
        <w:rPr>
          <w:rFonts w:asciiTheme="majorBidi" w:hAnsiTheme="majorBidi" w:cstheme="majorBidi" w:hint="cs"/>
          <w:color w:val="000000" w:themeColor="text1"/>
          <w:sz w:val="26"/>
          <w:szCs w:val="26"/>
          <w:rtl/>
        </w:rPr>
        <w:t>ة</w:t>
      </w:r>
      <w:r w:rsidRPr="00222B0B">
        <w:rPr>
          <w:rFonts w:asciiTheme="majorBidi" w:hAnsiTheme="majorBidi" w:cstheme="majorBidi"/>
          <w:color w:val="000000" w:themeColor="text1"/>
          <w:sz w:val="26"/>
          <w:szCs w:val="26"/>
          <w:rtl/>
        </w:rPr>
        <w:t xml:space="preserve"> </w:t>
      </w:r>
      <w:r w:rsidRPr="00222B0B">
        <w:rPr>
          <w:rFonts w:asciiTheme="majorBidi" w:hAnsiTheme="majorBidi" w:cstheme="majorBidi"/>
          <w:b/>
          <w:bCs/>
          <w:color w:val="000000" w:themeColor="text1"/>
          <w:sz w:val="26"/>
          <w:szCs w:val="26"/>
          <w:u w:val="single"/>
          <w:rtl/>
        </w:rPr>
        <w:t>علميتها</w:t>
      </w:r>
      <w:r w:rsidRPr="00222B0B">
        <w:rPr>
          <w:rFonts w:asciiTheme="majorBidi" w:hAnsiTheme="majorBidi" w:cstheme="majorBidi"/>
          <w:color w:val="000000" w:themeColor="text1"/>
          <w:sz w:val="26"/>
          <w:szCs w:val="26"/>
          <w:rtl/>
        </w:rPr>
        <w:t xml:space="preserve"> </w:t>
      </w:r>
      <w:r w:rsidRPr="00222B0B">
        <w:rPr>
          <w:rFonts w:asciiTheme="majorBidi" w:hAnsiTheme="majorBidi" w:cstheme="majorBidi"/>
          <w:b/>
          <w:bCs/>
          <w:color w:val="000000" w:themeColor="text1"/>
          <w:sz w:val="26"/>
          <w:szCs w:val="26"/>
          <w:u w:val="single"/>
          <w:rtl/>
        </w:rPr>
        <w:t>أقل</w:t>
      </w:r>
      <w:r w:rsidRPr="00222B0B">
        <w:rPr>
          <w:rFonts w:asciiTheme="majorBidi" w:hAnsiTheme="majorBidi" w:cstheme="majorBidi"/>
          <w:color w:val="000000" w:themeColor="text1"/>
          <w:sz w:val="26"/>
          <w:szCs w:val="26"/>
          <w:rtl/>
        </w:rPr>
        <w:t xml:space="preserve"> من البحوث</w:t>
      </w:r>
      <w:bookmarkStart w:id="0" w:name="_GoBack"/>
      <w:bookmarkEnd w:id="0"/>
      <w:r w:rsidRPr="00222B0B">
        <w:rPr>
          <w:rFonts w:asciiTheme="majorBidi" w:hAnsiTheme="majorBidi" w:cstheme="majorBidi"/>
          <w:color w:val="000000" w:themeColor="text1"/>
          <w:sz w:val="26"/>
          <w:szCs w:val="26"/>
          <w:rtl/>
        </w:rPr>
        <w:t xml:space="preserve"> الأساس</w:t>
      </w:r>
      <w:r w:rsidR="009C13D1" w:rsidRPr="00222B0B">
        <w:rPr>
          <w:rFonts w:asciiTheme="majorBidi" w:hAnsiTheme="majorBidi" w:cstheme="majorBidi"/>
          <w:color w:val="000000" w:themeColor="text1"/>
          <w:sz w:val="26"/>
          <w:szCs w:val="26"/>
          <w:rtl/>
        </w:rPr>
        <w:t xml:space="preserve">ية </w:t>
      </w:r>
      <w:r w:rsidRPr="00222B0B">
        <w:rPr>
          <w:rFonts w:asciiTheme="majorBidi" w:hAnsiTheme="majorBidi" w:cstheme="majorBidi"/>
          <w:color w:val="000000" w:themeColor="text1"/>
          <w:sz w:val="26"/>
          <w:szCs w:val="26"/>
          <w:rtl/>
        </w:rPr>
        <w:t xml:space="preserve"> وإمكانية تعميمها أقل لانها ترتبط بظروف محدد</w:t>
      </w:r>
      <w:r w:rsidR="00B4085D" w:rsidRPr="00222B0B">
        <w:rPr>
          <w:rFonts w:asciiTheme="majorBidi" w:hAnsiTheme="majorBidi" w:cstheme="majorBidi" w:hint="cs"/>
          <w:color w:val="000000" w:themeColor="text1"/>
          <w:sz w:val="26"/>
          <w:szCs w:val="26"/>
          <w:rtl/>
        </w:rPr>
        <w:t>ة</w:t>
      </w:r>
    </w:p>
    <w:p w:rsidR="007C1877" w:rsidRPr="00222B0B" w:rsidRDefault="007C1877" w:rsidP="007C1877">
      <w:pPr>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rtl/>
        </w:rPr>
        <w:t xml:space="preserve">إلا أن </w:t>
      </w:r>
      <w:r w:rsidRPr="00222B0B">
        <w:rPr>
          <w:rFonts w:asciiTheme="majorBidi" w:hAnsiTheme="majorBidi" w:cstheme="majorBidi"/>
          <w:b/>
          <w:bCs/>
          <w:color w:val="000000" w:themeColor="text1"/>
          <w:sz w:val="26"/>
          <w:szCs w:val="26"/>
          <w:u w:val="single"/>
          <w:rtl/>
        </w:rPr>
        <w:t>الإطار الزمني</w:t>
      </w:r>
      <w:r w:rsidRPr="00222B0B">
        <w:rPr>
          <w:rFonts w:asciiTheme="majorBidi" w:hAnsiTheme="majorBidi" w:cstheme="majorBidi"/>
          <w:color w:val="000000" w:themeColor="text1"/>
          <w:sz w:val="26"/>
          <w:szCs w:val="26"/>
          <w:rtl/>
        </w:rPr>
        <w:t xml:space="preserve"> في البحوث </w:t>
      </w:r>
      <w:r w:rsidR="00E47751" w:rsidRPr="00222B0B">
        <w:rPr>
          <w:rFonts w:asciiTheme="majorBidi" w:hAnsiTheme="majorBidi" w:cstheme="majorBidi"/>
          <w:b/>
          <w:bCs/>
          <w:color w:val="000000" w:themeColor="text1"/>
          <w:sz w:val="26"/>
          <w:szCs w:val="26"/>
          <w:u w:val="single"/>
          <w:rtl/>
        </w:rPr>
        <w:t>الأساس</w:t>
      </w:r>
      <w:r w:rsidR="009C13D1" w:rsidRPr="00222B0B">
        <w:rPr>
          <w:rFonts w:asciiTheme="majorBidi" w:hAnsiTheme="majorBidi" w:cstheme="majorBidi"/>
          <w:b/>
          <w:bCs/>
          <w:color w:val="000000" w:themeColor="text1"/>
          <w:sz w:val="26"/>
          <w:szCs w:val="26"/>
          <w:u w:val="single"/>
          <w:rtl/>
        </w:rPr>
        <w:t>ية</w:t>
      </w:r>
      <w:r w:rsidR="009C13D1" w:rsidRPr="00222B0B">
        <w:rPr>
          <w:rFonts w:asciiTheme="majorBidi" w:hAnsiTheme="majorBidi" w:cstheme="majorBidi"/>
          <w:color w:val="000000" w:themeColor="text1"/>
          <w:sz w:val="26"/>
          <w:szCs w:val="26"/>
          <w:rtl/>
        </w:rPr>
        <w:t xml:space="preserve"> </w:t>
      </w:r>
      <w:r w:rsidR="00E47751" w:rsidRPr="00222B0B">
        <w:rPr>
          <w:rFonts w:asciiTheme="majorBidi" w:hAnsiTheme="majorBidi" w:cstheme="majorBidi"/>
          <w:color w:val="000000" w:themeColor="text1"/>
          <w:sz w:val="26"/>
          <w:szCs w:val="26"/>
          <w:rtl/>
        </w:rPr>
        <w:t xml:space="preserve"> يكون </w:t>
      </w:r>
      <w:r w:rsidR="00E47751" w:rsidRPr="00222B0B">
        <w:rPr>
          <w:rFonts w:asciiTheme="majorBidi" w:hAnsiTheme="majorBidi" w:cstheme="majorBidi"/>
          <w:b/>
          <w:bCs/>
          <w:color w:val="000000" w:themeColor="text1"/>
          <w:sz w:val="26"/>
          <w:szCs w:val="26"/>
          <w:u w:val="single"/>
          <w:rtl/>
        </w:rPr>
        <w:t>أطول</w:t>
      </w:r>
      <w:r w:rsidR="00E47751" w:rsidRPr="00222B0B">
        <w:rPr>
          <w:rFonts w:asciiTheme="majorBidi" w:hAnsiTheme="majorBidi" w:cstheme="majorBidi"/>
          <w:color w:val="000000" w:themeColor="text1"/>
          <w:sz w:val="26"/>
          <w:szCs w:val="26"/>
          <w:rtl/>
        </w:rPr>
        <w:t xml:space="preserve"> منه لدى البحوث</w:t>
      </w:r>
      <w:r w:rsidR="00EF491B" w:rsidRPr="00222B0B">
        <w:rPr>
          <w:rFonts w:asciiTheme="majorBidi" w:hAnsiTheme="majorBidi" w:cstheme="majorBidi"/>
          <w:color w:val="000000" w:themeColor="text1"/>
          <w:sz w:val="26"/>
          <w:szCs w:val="26"/>
          <w:rtl/>
        </w:rPr>
        <w:t xml:space="preserve"> التطبيق</w:t>
      </w:r>
      <w:r w:rsidR="009C13D1" w:rsidRPr="00222B0B">
        <w:rPr>
          <w:rFonts w:asciiTheme="majorBidi" w:hAnsiTheme="majorBidi" w:cstheme="majorBidi"/>
          <w:color w:val="000000" w:themeColor="text1"/>
          <w:sz w:val="26"/>
          <w:szCs w:val="26"/>
          <w:rtl/>
        </w:rPr>
        <w:t xml:space="preserve">ية </w:t>
      </w:r>
      <w:r w:rsidR="00EF491B" w:rsidRPr="00222B0B">
        <w:rPr>
          <w:rFonts w:asciiTheme="majorBidi" w:hAnsiTheme="majorBidi" w:cstheme="majorBidi"/>
          <w:color w:val="000000" w:themeColor="text1"/>
          <w:sz w:val="26"/>
          <w:szCs w:val="26"/>
          <w:rtl/>
        </w:rPr>
        <w:t xml:space="preserve"> .</w:t>
      </w:r>
    </w:p>
    <w:p w:rsidR="0089750F" w:rsidRPr="00222B0B" w:rsidRDefault="00713DD4" w:rsidP="007C1877">
      <w:pPr>
        <w:rPr>
          <w:rFonts w:asciiTheme="majorBidi" w:hAnsiTheme="majorBidi" w:cstheme="majorBidi"/>
          <w:color w:val="000000" w:themeColor="text1"/>
          <w:sz w:val="32"/>
          <w:szCs w:val="32"/>
          <w:rtl/>
        </w:rPr>
      </w:pPr>
      <w:r w:rsidRPr="00222B0B">
        <w:rPr>
          <w:rFonts w:asciiTheme="majorBidi" w:hAnsiTheme="majorBidi" w:cstheme="majorBidi"/>
          <w:color w:val="000000" w:themeColor="text1"/>
          <w:sz w:val="32"/>
          <w:szCs w:val="32"/>
          <w:rtl/>
        </w:rPr>
        <w:t xml:space="preserve">علاقة المديرين بالبحوث </w:t>
      </w:r>
    </w:p>
    <w:p w:rsidR="009C3D91" w:rsidRPr="00222B0B" w:rsidRDefault="0006552B" w:rsidP="00360532">
      <w:pPr>
        <w:rPr>
          <w:rFonts w:asciiTheme="majorBidi" w:hAnsiTheme="majorBidi" w:cstheme="majorBidi"/>
          <w:color w:val="000000" w:themeColor="text1"/>
          <w:sz w:val="26"/>
          <w:szCs w:val="26"/>
          <w:rtl/>
        </w:rPr>
      </w:pPr>
      <w:r w:rsidRPr="00222B0B">
        <w:rPr>
          <w:rFonts w:asciiTheme="majorBidi" w:hAnsiTheme="majorBidi" w:cstheme="majorBidi" w:hint="cs"/>
          <w:color w:val="000000" w:themeColor="text1"/>
          <w:sz w:val="26"/>
          <w:szCs w:val="26"/>
          <w:rtl/>
        </w:rPr>
        <w:t>المدراء</w:t>
      </w:r>
      <w:r w:rsidR="009C3D91" w:rsidRPr="00222B0B">
        <w:rPr>
          <w:rFonts w:asciiTheme="majorBidi" w:hAnsiTheme="majorBidi" w:cstheme="majorBidi"/>
          <w:color w:val="000000" w:themeColor="text1"/>
          <w:sz w:val="26"/>
          <w:szCs w:val="26"/>
          <w:rtl/>
        </w:rPr>
        <w:t xml:space="preserve"> لا يشاركون في اعداد</w:t>
      </w:r>
      <w:r w:rsidRPr="00222B0B">
        <w:rPr>
          <w:rFonts w:asciiTheme="majorBidi" w:hAnsiTheme="majorBidi" w:cstheme="majorBidi" w:hint="cs"/>
          <w:color w:val="000000" w:themeColor="text1"/>
          <w:sz w:val="26"/>
          <w:szCs w:val="26"/>
          <w:rtl/>
        </w:rPr>
        <w:t xml:space="preserve"> البحوث ولكن</w:t>
      </w:r>
      <w:r w:rsidR="009C3D91" w:rsidRPr="00222B0B">
        <w:rPr>
          <w:rFonts w:asciiTheme="majorBidi" w:hAnsiTheme="majorBidi" w:cstheme="majorBidi"/>
          <w:color w:val="000000" w:themeColor="text1"/>
          <w:sz w:val="26"/>
          <w:szCs w:val="26"/>
          <w:rtl/>
        </w:rPr>
        <w:t xml:space="preserve"> يتوجب عل</w:t>
      </w:r>
      <w:r w:rsidR="009C13D1" w:rsidRPr="00222B0B">
        <w:rPr>
          <w:rFonts w:asciiTheme="majorBidi" w:hAnsiTheme="majorBidi" w:cstheme="majorBidi"/>
          <w:color w:val="000000" w:themeColor="text1"/>
          <w:sz w:val="26"/>
          <w:szCs w:val="26"/>
          <w:rtl/>
        </w:rPr>
        <w:t>ي</w:t>
      </w:r>
      <w:r w:rsidR="00B4085D" w:rsidRPr="00222B0B">
        <w:rPr>
          <w:rFonts w:asciiTheme="majorBidi" w:hAnsiTheme="majorBidi" w:cstheme="majorBidi" w:hint="cs"/>
          <w:color w:val="000000" w:themeColor="text1"/>
          <w:sz w:val="26"/>
          <w:szCs w:val="26"/>
          <w:rtl/>
        </w:rPr>
        <w:t>ه</w:t>
      </w:r>
      <w:r w:rsidR="009C3D91" w:rsidRPr="00222B0B">
        <w:rPr>
          <w:rFonts w:asciiTheme="majorBidi" w:hAnsiTheme="majorBidi" w:cstheme="majorBidi"/>
          <w:color w:val="000000" w:themeColor="text1"/>
          <w:sz w:val="26"/>
          <w:szCs w:val="26"/>
          <w:rtl/>
        </w:rPr>
        <w:t>م امتلاك القدر</w:t>
      </w:r>
      <w:r w:rsidR="00B4085D" w:rsidRPr="00222B0B">
        <w:rPr>
          <w:rFonts w:asciiTheme="majorBidi" w:hAnsiTheme="majorBidi" w:cstheme="majorBidi" w:hint="cs"/>
          <w:color w:val="000000" w:themeColor="text1"/>
          <w:sz w:val="26"/>
          <w:szCs w:val="26"/>
          <w:rtl/>
        </w:rPr>
        <w:t>ة</w:t>
      </w:r>
      <w:r w:rsidR="009C3D91" w:rsidRPr="00222B0B">
        <w:rPr>
          <w:rFonts w:asciiTheme="majorBidi" w:hAnsiTheme="majorBidi" w:cstheme="majorBidi"/>
          <w:color w:val="000000" w:themeColor="text1"/>
          <w:sz w:val="26"/>
          <w:szCs w:val="26"/>
          <w:rtl/>
        </w:rPr>
        <w:t xml:space="preserve"> على الإحساس بمشاكل منظماتهم.</w:t>
      </w:r>
    </w:p>
    <w:p w:rsidR="009C3D91" w:rsidRPr="00222B0B" w:rsidRDefault="009C3D91" w:rsidP="0006552B">
      <w:pPr>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rtl/>
        </w:rPr>
        <w:t>هناك مشاكل روتين</w:t>
      </w:r>
      <w:r w:rsidR="009C13D1" w:rsidRPr="00222B0B">
        <w:rPr>
          <w:rFonts w:asciiTheme="majorBidi" w:hAnsiTheme="majorBidi" w:cstheme="majorBidi"/>
          <w:color w:val="000000" w:themeColor="text1"/>
          <w:sz w:val="26"/>
          <w:szCs w:val="26"/>
          <w:rtl/>
        </w:rPr>
        <w:t xml:space="preserve">ية </w:t>
      </w:r>
      <w:r w:rsidRPr="00222B0B">
        <w:rPr>
          <w:rFonts w:asciiTheme="majorBidi" w:hAnsiTheme="majorBidi" w:cstheme="majorBidi"/>
          <w:color w:val="000000" w:themeColor="text1"/>
          <w:sz w:val="26"/>
          <w:szCs w:val="26"/>
          <w:rtl/>
        </w:rPr>
        <w:t xml:space="preserve"> يمكن حلها من التجارب والخبر</w:t>
      </w:r>
      <w:r w:rsidR="00B4085D" w:rsidRPr="00222B0B">
        <w:rPr>
          <w:rFonts w:asciiTheme="majorBidi" w:hAnsiTheme="majorBidi" w:cstheme="majorBidi" w:hint="cs"/>
          <w:color w:val="000000" w:themeColor="text1"/>
          <w:sz w:val="26"/>
          <w:szCs w:val="26"/>
          <w:rtl/>
        </w:rPr>
        <w:t>ة</w:t>
      </w:r>
      <w:r w:rsidRPr="00222B0B">
        <w:rPr>
          <w:rFonts w:asciiTheme="majorBidi" w:hAnsiTheme="majorBidi" w:cstheme="majorBidi"/>
          <w:color w:val="000000" w:themeColor="text1"/>
          <w:sz w:val="26"/>
          <w:szCs w:val="26"/>
          <w:rtl/>
        </w:rPr>
        <w:t xml:space="preserve"> </w:t>
      </w:r>
      <w:r w:rsidR="0006552B" w:rsidRPr="00222B0B">
        <w:rPr>
          <w:rFonts w:asciiTheme="majorBidi" w:hAnsiTheme="majorBidi" w:cstheme="majorBidi" w:hint="cs"/>
          <w:color w:val="000000" w:themeColor="text1"/>
          <w:sz w:val="26"/>
          <w:szCs w:val="26"/>
          <w:rtl/>
        </w:rPr>
        <w:t xml:space="preserve">ومشاكل </w:t>
      </w:r>
      <w:r w:rsidRPr="00222B0B">
        <w:rPr>
          <w:rFonts w:asciiTheme="majorBidi" w:hAnsiTheme="majorBidi" w:cstheme="majorBidi"/>
          <w:color w:val="000000" w:themeColor="text1"/>
          <w:sz w:val="26"/>
          <w:szCs w:val="26"/>
          <w:rtl/>
        </w:rPr>
        <w:t>المستعص</w:t>
      </w:r>
      <w:r w:rsidR="009C13D1" w:rsidRPr="00222B0B">
        <w:rPr>
          <w:rFonts w:asciiTheme="majorBidi" w:hAnsiTheme="majorBidi" w:cstheme="majorBidi"/>
          <w:color w:val="000000" w:themeColor="text1"/>
          <w:sz w:val="26"/>
          <w:szCs w:val="26"/>
          <w:rtl/>
        </w:rPr>
        <w:t xml:space="preserve">ية </w:t>
      </w:r>
      <w:r w:rsidRPr="00222B0B">
        <w:rPr>
          <w:rFonts w:asciiTheme="majorBidi" w:hAnsiTheme="majorBidi" w:cstheme="majorBidi"/>
          <w:color w:val="000000" w:themeColor="text1"/>
          <w:sz w:val="26"/>
          <w:szCs w:val="26"/>
          <w:rtl/>
        </w:rPr>
        <w:t xml:space="preserve"> تستلزم خبراء وباحثين.</w:t>
      </w:r>
    </w:p>
    <w:p w:rsidR="009C3D91" w:rsidRPr="00222B0B" w:rsidRDefault="009C3D91" w:rsidP="0006552B">
      <w:pPr>
        <w:rPr>
          <w:rFonts w:asciiTheme="majorBidi" w:hAnsiTheme="majorBidi" w:cstheme="majorBidi"/>
          <w:color w:val="000000" w:themeColor="text1"/>
          <w:sz w:val="32"/>
          <w:szCs w:val="32"/>
          <w:rtl/>
        </w:rPr>
      </w:pPr>
      <w:r w:rsidRPr="00222B0B">
        <w:rPr>
          <w:rFonts w:asciiTheme="majorBidi" w:hAnsiTheme="majorBidi" w:cstheme="majorBidi"/>
          <w:color w:val="000000" w:themeColor="text1"/>
          <w:sz w:val="32"/>
          <w:szCs w:val="32"/>
          <w:rtl/>
        </w:rPr>
        <w:t>عوامل تأكيد أهم</w:t>
      </w:r>
      <w:r w:rsidR="009C13D1" w:rsidRPr="00222B0B">
        <w:rPr>
          <w:rFonts w:asciiTheme="majorBidi" w:hAnsiTheme="majorBidi" w:cstheme="majorBidi"/>
          <w:color w:val="000000" w:themeColor="text1"/>
          <w:sz w:val="32"/>
          <w:szCs w:val="32"/>
          <w:rtl/>
        </w:rPr>
        <w:t xml:space="preserve">ية </w:t>
      </w:r>
      <w:r w:rsidRPr="00222B0B">
        <w:rPr>
          <w:rFonts w:asciiTheme="majorBidi" w:hAnsiTheme="majorBidi" w:cstheme="majorBidi"/>
          <w:color w:val="000000" w:themeColor="text1"/>
          <w:sz w:val="32"/>
          <w:szCs w:val="32"/>
          <w:rtl/>
        </w:rPr>
        <w:t xml:space="preserve"> معرفة المديرين بالبحوث الإدار</w:t>
      </w:r>
      <w:r w:rsidR="009C13D1" w:rsidRPr="00222B0B">
        <w:rPr>
          <w:rFonts w:asciiTheme="majorBidi" w:hAnsiTheme="majorBidi" w:cstheme="majorBidi"/>
          <w:color w:val="000000" w:themeColor="text1"/>
          <w:sz w:val="32"/>
          <w:szCs w:val="32"/>
          <w:rtl/>
        </w:rPr>
        <w:t xml:space="preserve">ية </w:t>
      </w:r>
      <w:r w:rsidRPr="00222B0B">
        <w:rPr>
          <w:rFonts w:asciiTheme="majorBidi" w:hAnsiTheme="majorBidi" w:cstheme="majorBidi"/>
          <w:color w:val="000000" w:themeColor="text1"/>
          <w:sz w:val="32"/>
          <w:szCs w:val="32"/>
          <w:rtl/>
        </w:rPr>
        <w:t xml:space="preserve"> </w:t>
      </w:r>
    </w:p>
    <w:p w:rsidR="009C3D91" w:rsidRPr="00222B0B" w:rsidRDefault="009C3D91" w:rsidP="00D25ECE">
      <w:pPr>
        <w:pStyle w:val="ListParagraph"/>
        <w:numPr>
          <w:ilvl w:val="0"/>
          <w:numId w:val="1"/>
        </w:numPr>
        <w:rPr>
          <w:rFonts w:asciiTheme="majorBidi" w:hAnsiTheme="majorBidi" w:cstheme="majorBidi"/>
          <w:color w:val="000000" w:themeColor="text1"/>
          <w:sz w:val="26"/>
          <w:szCs w:val="26"/>
        </w:rPr>
      </w:pPr>
      <w:r w:rsidRPr="00222B0B">
        <w:rPr>
          <w:rFonts w:asciiTheme="majorBidi" w:hAnsiTheme="majorBidi" w:cstheme="majorBidi"/>
          <w:color w:val="000000" w:themeColor="text1"/>
          <w:sz w:val="26"/>
          <w:szCs w:val="26"/>
          <w:rtl/>
        </w:rPr>
        <w:t xml:space="preserve">هذه </w:t>
      </w:r>
      <w:r w:rsidR="00B4085D" w:rsidRPr="00222B0B">
        <w:rPr>
          <w:rFonts w:asciiTheme="majorBidi" w:hAnsiTheme="majorBidi" w:cstheme="majorBidi"/>
          <w:color w:val="000000" w:themeColor="text1"/>
          <w:sz w:val="26"/>
          <w:szCs w:val="26"/>
          <w:rtl/>
        </w:rPr>
        <w:t xml:space="preserve">المعرفة </w:t>
      </w:r>
      <w:r w:rsidRPr="00222B0B">
        <w:rPr>
          <w:rFonts w:asciiTheme="majorBidi" w:hAnsiTheme="majorBidi" w:cstheme="majorBidi"/>
          <w:color w:val="000000" w:themeColor="text1"/>
          <w:sz w:val="26"/>
          <w:szCs w:val="26"/>
          <w:rtl/>
        </w:rPr>
        <w:t xml:space="preserve"> تحسن من قدرة المديرين على الاحساس بمختلف العوامل المؤثره في </w:t>
      </w:r>
      <w:r w:rsidR="00B4085D" w:rsidRPr="00222B0B">
        <w:rPr>
          <w:rFonts w:asciiTheme="majorBidi" w:hAnsiTheme="majorBidi" w:cstheme="majorBidi"/>
          <w:color w:val="000000" w:themeColor="text1"/>
          <w:sz w:val="26"/>
          <w:szCs w:val="26"/>
          <w:rtl/>
        </w:rPr>
        <w:t xml:space="preserve">المشكلة </w:t>
      </w:r>
      <w:r w:rsidRPr="00222B0B">
        <w:rPr>
          <w:rFonts w:asciiTheme="majorBidi" w:hAnsiTheme="majorBidi" w:cstheme="majorBidi"/>
          <w:color w:val="000000" w:themeColor="text1"/>
          <w:sz w:val="26"/>
          <w:szCs w:val="26"/>
          <w:rtl/>
        </w:rPr>
        <w:t xml:space="preserve"> </w:t>
      </w:r>
    </w:p>
    <w:p w:rsidR="009C3D91" w:rsidRPr="00222B0B" w:rsidRDefault="009C3D91" w:rsidP="00D25ECE">
      <w:pPr>
        <w:pStyle w:val="ListParagraph"/>
        <w:numPr>
          <w:ilvl w:val="0"/>
          <w:numId w:val="1"/>
        </w:numPr>
        <w:rPr>
          <w:rFonts w:asciiTheme="majorBidi" w:hAnsiTheme="majorBidi" w:cstheme="majorBidi"/>
          <w:color w:val="000000" w:themeColor="text1"/>
          <w:sz w:val="26"/>
          <w:szCs w:val="26"/>
        </w:rPr>
      </w:pPr>
      <w:r w:rsidRPr="00222B0B">
        <w:rPr>
          <w:rFonts w:asciiTheme="majorBidi" w:hAnsiTheme="majorBidi" w:cstheme="majorBidi"/>
          <w:color w:val="000000" w:themeColor="text1"/>
          <w:sz w:val="26"/>
          <w:szCs w:val="26"/>
          <w:rtl/>
        </w:rPr>
        <w:t xml:space="preserve">تسمح معرفة المديرين بحماية نتائج البحوث من أي تحريف أو إخفاء أو سوء تطبيق لها </w:t>
      </w:r>
    </w:p>
    <w:p w:rsidR="009C3D91" w:rsidRPr="00222B0B" w:rsidRDefault="009C3D91" w:rsidP="00D25ECE">
      <w:pPr>
        <w:pStyle w:val="ListParagraph"/>
        <w:numPr>
          <w:ilvl w:val="0"/>
          <w:numId w:val="1"/>
        </w:numPr>
        <w:rPr>
          <w:rFonts w:asciiTheme="majorBidi" w:hAnsiTheme="majorBidi" w:cstheme="majorBidi"/>
          <w:color w:val="000000" w:themeColor="text1"/>
          <w:sz w:val="26"/>
          <w:szCs w:val="26"/>
        </w:rPr>
      </w:pPr>
      <w:r w:rsidRPr="00222B0B">
        <w:rPr>
          <w:rFonts w:asciiTheme="majorBidi" w:hAnsiTheme="majorBidi" w:cstheme="majorBidi"/>
          <w:color w:val="000000" w:themeColor="text1"/>
          <w:sz w:val="26"/>
          <w:szCs w:val="26"/>
          <w:rtl/>
        </w:rPr>
        <w:t>فهم المديرين لتقارير البحوث ال</w:t>
      </w:r>
      <w:r w:rsidR="004D6278" w:rsidRPr="00222B0B">
        <w:rPr>
          <w:rFonts w:asciiTheme="majorBidi" w:hAnsiTheme="majorBidi" w:cstheme="majorBidi"/>
          <w:color w:val="000000" w:themeColor="text1"/>
          <w:sz w:val="26"/>
          <w:szCs w:val="26"/>
          <w:rtl/>
        </w:rPr>
        <w:t xml:space="preserve">مقدمة </w:t>
      </w:r>
      <w:r w:rsidRPr="00222B0B">
        <w:rPr>
          <w:rFonts w:asciiTheme="majorBidi" w:hAnsiTheme="majorBidi" w:cstheme="majorBidi"/>
          <w:color w:val="000000" w:themeColor="text1"/>
          <w:sz w:val="26"/>
          <w:szCs w:val="26"/>
          <w:rtl/>
        </w:rPr>
        <w:t xml:space="preserve"> لهم يمكن من اتخاذ قرارات مدروس</w:t>
      </w:r>
      <w:r w:rsidR="00B4085D" w:rsidRPr="00222B0B">
        <w:rPr>
          <w:rFonts w:asciiTheme="majorBidi" w:hAnsiTheme="majorBidi" w:cstheme="majorBidi" w:hint="cs"/>
          <w:color w:val="000000" w:themeColor="text1"/>
          <w:sz w:val="26"/>
          <w:szCs w:val="26"/>
          <w:rtl/>
        </w:rPr>
        <w:t>ة</w:t>
      </w:r>
      <w:r w:rsidRPr="00222B0B">
        <w:rPr>
          <w:rFonts w:asciiTheme="majorBidi" w:hAnsiTheme="majorBidi" w:cstheme="majorBidi"/>
          <w:color w:val="000000" w:themeColor="text1"/>
          <w:sz w:val="26"/>
          <w:szCs w:val="26"/>
          <w:rtl/>
        </w:rPr>
        <w:t xml:space="preserve"> </w:t>
      </w:r>
    </w:p>
    <w:p w:rsidR="009C3D91" w:rsidRPr="00222B0B" w:rsidRDefault="00465A2E" w:rsidP="00D25ECE">
      <w:pPr>
        <w:pStyle w:val="ListParagraph"/>
        <w:numPr>
          <w:ilvl w:val="0"/>
          <w:numId w:val="1"/>
        </w:numPr>
        <w:rPr>
          <w:rFonts w:asciiTheme="majorBidi" w:hAnsiTheme="majorBidi" w:cstheme="majorBidi"/>
          <w:color w:val="000000" w:themeColor="text1"/>
          <w:sz w:val="26"/>
          <w:szCs w:val="26"/>
        </w:rPr>
      </w:pPr>
      <w:r w:rsidRPr="00222B0B">
        <w:rPr>
          <w:rFonts w:asciiTheme="majorBidi" w:hAnsiTheme="majorBidi" w:cstheme="majorBidi"/>
          <w:color w:val="000000" w:themeColor="text1"/>
          <w:sz w:val="26"/>
          <w:szCs w:val="26"/>
          <w:rtl/>
        </w:rPr>
        <w:t>تساعد المديرين في اختيار الباحثين الموظفين من الخارج لحل المشاكل</w:t>
      </w:r>
    </w:p>
    <w:p w:rsidR="00465A2E" w:rsidRPr="00222B0B" w:rsidRDefault="00465A2E" w:rsidP="00D25ECE">
      <w:pPr>
        <w:pStyle w:val="ListParagraph"/>
        <w:numPr>
          <w:ilvl w:val="0"/>
          <w:numId w:val="1"/>
        </w:numPr>
        <w:rPr>
          <w:rFonts w:asciiTheme="majorBidi" w:hAnsiTheme="majorBidi" w:cstheme="majorBidi"/>
          <w:color w:val="000000" w:themeColor="text1"/>
          <w:sz w:val="26"/>
          <w:szCs w:val="26"/>
        </w:rPr>
      </w:pPr>
      <w:r w:rsidRPr="00222B0B">
        <w:rPr>
          <w:rFonts w:asciiTheme="majorBidi" w:hAnsiTheme="majorBidi" w:cstheme="majorBidi"/>
          <w:color w:val="000000" w:themeColor="text1"/>
          <w:sz w:val="26"/>
          <w:szCs w:val="26"/>
          <w:rtl/>
        </w:rPr>
        <w:t>إمكانية حل المشاكل المتكرره والروتين</w:t>
      </w:r>
      <w:r w:rsidR="009C13D1" w:rsidRPr="00222B0B">
        <w:rPr>
          <w:rFonts w:asciiTheme="majorBidi" w:hAnsiTheme="majorBidi" w:cstheme="majorBidi"/>
          <w:color w:val="000000" w:themeColor="text1"/>
          <w:sz w:val="26"/>
          <w:szCs w:val="26"/>
          <w:rtl/>
        </w:rPr>
        <w:t xml:space="preserve">ية </w:t>
      </w:r>
      <w:r w:rsidRPr="00222B0B">
        <w:rPr>
          <w:rFonts w:asciiTheme="majorBidi" w:hAnsiTheme="majorBidi" w:cstheme="majorBidi"/>
          <w:color w:val="000000" w:themeColor="text1"/>
          <w:sz w:val="26"/>
          <w:szCs w:val="26"/>
          <w:rtl/>
        </w:rPr>
        <w:t xml:space="preserve"> داخل ال</w:t>
      </w:r>
      <w:r w:rsidR="004D6278" w:rsidRPr="00222B0B">
        <w:rPr>
          <w:rFonts w:asciiTheme="majorBidi" w:hAnsiTheme="majorBidi" w:cstheme="majorBidi"/>
          <w:color w:val="000000" w:themeColor="text1"/>
          <w:sz w:val="26"/>
          <w:szCs w:val="26"/>
          <w:rtl/>
        </w:rPr>
        <w:t>منظمة</w:t>
      </w:r>
      <w:r w:rsidRPr="00222B0B">
        <w:rPr>
          <w:rFonts w:asciiTheme="majorBidi" w:hAnsiTheme="majorBidi" w:cstheme="majorBidi"/>
          <w:color w:val="000000" w:themeColor="text1"/>
          <w:sz w:val="26"/>
          <w:szCs w:val="26"/>
          <w:rtl/>
        </w:rPr>
        <w:t xml:space="preserve"> </w:t>
      </w:r>
    </w:p>
    <w:p w:rsidR="00465A2E" w:rsidRPr="00222B0B" w:rsidRDefault="00465A2E" w:rsidP="00D25ECE">
      <w:pPr>
        <w:pStyle w:val="ListParagraph"/>
        <w:numPr>
          <w:ilvl w:val="0"/>
          <w:numId w:val="1"/>
        </w:numPr>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rtl/>
        </w:rPr>
        <w:t>التمييز بين البحوث الجيد</w:t>
      </w:r>
      <w:r w:rsidR="00B4085D" w:rsidRPr="00222B0B">
        <w:rPr>
          <w:rFonts w:asciiTheme="majorBidi" w:hAnsiTheme="majorBidi" w:cstheme="majorBidi" w:hint="cs"/>
          <w:color w:val="000000" w:themeColor="text1"/>
          <w:sz w:val="26"/>
          <w:szCs w:val="26"/>
          <w:rtl/>
        </w:rPr>
        <w:t>ة</w:t>
      </w:r>
      <w:r w:rsidRPr="00222B0B">
        <w:rPr>
          <w:rFonts w:asciiTheme="majorBidi" w:hAnsiTheme="majorBidi" w:cstheme="majorBidi"/>
          <w:color w:val="000000" w:themeColor="text1"/>
          <w:sz w:val="26"/>
          <w:szCs w:val="26"/>
          <w:rtl/>
        </w:rPr>
        <w:t xml:space="preserve"> والحازم</w:t>
      </w:r>
      <w:r w:rsidR="00B4085D" w:rsidRPr="00222B0B">
        <w:rPr>
          <w:rFonts w:asciiTheme="majorBidi" w:hAnsiTheme="majorBidi" w:cstheme="majorBidi" w:hint="cs"/>
          <w:color w:val="000000" w:themeColor="text1"/>
          <w:sz w:val="26"/>
          <w:szCs w:val="26"/>
          <w:rtl/>
        </w:rPr>
        <w:t>ة</w:t>
      </w:r>
      <w:r w:rsidRPr="00222B0B">
        <w:rPr>
          <w:rFonts w:asciiTheme="majorBidi" w:hAnsiTheme="majorBidi" w:cstheme="majorBidi"/>
          <w:color w:val="000000" w:themeColor="text1"/>
          <w:sz w:val="26"/>
          <w:szCs w:val="26"/>
          <w:rtl/>
        </w:rPr>
        <w:t xml:space="preserve"> والبحوث الرديئ</w:t>
      </w:r>
      <w:r w:rsidR="00B4085D" w:rsidRPr="00222B0B">
        <w:rPr>
          <w:rFonts w:asciiTheme="majorBidi" w:hAnsiTheme="majorBidi" w:cstheme="majorBidi" w:hint="cs"/>
          <w:color w:val="000000" w:themeColor="text1"/>
          <w:sz w:val="26"/>
          <w:szCs w:val="26"/>
          <w:rtl/>
        </w:rPr>
        <w:t>ة</w:t>
      </w:r>
      <w:r w:rsidRPr="00222B0B">
        <w:rPr>
          <w:rFonts w:asciiTheme="majorBidi" w:hAnsiTheme="majorBidi" w:cstheme="majorBidi"/>
          <w:color w:val="000000" w:themeColor="text1"/>
          <w:sz w:val="26"/>
          <w:szCs w:val="26"/>
          <w:rtl/>
        </w:rPr>
        <w:t xml:space="preserve"> </w:t>
      </w:r>
    </w:p>
    <w:p w:rsidR="009C3D91" w:rsidRPr="00222B0B" w:rsidRDefault="000C1174" w:rsidP="007C1877">
      <w:pPr>
        <w:rPr>
          <w:rFonts w:asciiTheme="majorBidi" w:hAnsiTheme="majorBidi" w:cstheme="majorBidi"/>
          <w:color w:val="000000" w:themeColor="text1"/>
          <w:sz w:val="32"/>
          <w:szCs w:val="32"/>
          <w:rtl/>
        </w:rPr>
      </w:pPr>
      <w:r w:rsidRPr="00222B0B">
        <w:rPr>
          <w:rFonts w:asciiTheme="majorBidi" w:hAnsiTheme="majorBidi" w:cstheme="majorBidi"/>
          <w:color w:val="000000" w:themeColor="text1"/>
          <w:sz w:val="32"/>
          <w:szCs w:val="32"/>
          <w:rtl/>
        </w:rPr>
        <w:t>إدارة العلاقات مع الباحثين والمستشارين ..</w:t>
      </w:r>
    </w:p>
    <w:p w:rsidR="00570097" w:rsidRPr="00222B0B" w:rsidRDefault="000C1174" w:rsidP="00360532">
      <w:pPr>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rtl/>
        </w:rPr>
        <w:t>يجب الحفاظ على علاقات جيده مع الباحثين و</w:t>
      </w:r>
      <w:r w:rsidR="00360532" w:rsidRPr="00222B0B">
        <w:rPr>
          <w:rFonts w:asciiTheme="majorBidi" w:hAnsiTheme="majorBidi" w:cstheme="majorBidi" w:hint="cs"/>
          <w:color w:val="000000" w:themeColor="text1"/>
          <w:sz w:val="26"/>
          <w:szCs w:val="26"/>
          <w:rtl/>
        </w:rPr>
        <w:t>ال</w:t>
      </w:r>
      <w:r w:rsidRPr="00222B0B">
        <w:rPr>
          <w:rFonts w:asciiTheme="majorBidi" w:hAnsiTheme="majorBidi" w:cstheme="majorBidi"/>
          <w:color w:val="000000" w:themeColor="text1"/>
          <w:sz w:val="26"/>
          <w:szCs w:val="26"/>
          <w:rtl/>
        </w:rPr>
        <w:t>مستشاري</w:t>
      </w:r>
      <w:r w:rsidR="00360532" w:rsidRPr="00222B0B">
        <w:rPr>
          <w:rFonts w:asciiTheme="majorBidi" w:hAnsiTheme="majorBidi" w:cstheme="majorBidi" w:hint="cs"/>
          <w:color w:val="000000" w:themeColor="text1"/>
          <w:sz w:val="26"/>
          <w:szCs w:val="26"/>
          <w:rtl/>
        </w:rPr>
        <w:t>ن</w:t>
      </w:r>
      <w:r w:rsidRPr="00222B0B">
        <w:rPr>
          <w:rFonts w:asciiTheme="majorBidi" w:hAnsiTheme="majorBidi" w:cstheme="majorBidi"/>
          <w:color w:val="000000" w:themeColor="text1"/>
          <w:sz w:val="26"/>
          <w:szCs w:val="26"/>
          <w:rtl/>
        </w:rPr>
        <w:t xml:space="preserve"> عن طريق تطوير الإتصالات وبناء قواعد بيانات</w:t>
      </w:r>
      <w:r w:rsidR="00570097" w:rsidRPr="00222B0B">
        <w:rPr>
          <w:rFonts w:asciiTheme="majorBidi" w:hAnsiTheme="majorBidi" w:cstheme="majorBidi"/>
          <w:color w:val="000000" w:themeColor="text1"/>
          <w:sz w:val="26"/>
          <w:szCs w:val="26"/>
          <w:rtl/>
        </w:rPr>
        <w:t>.</w:t>
      </w:r>
    </w:p>
    <w:p w:rsidR="000C1174" w:rsidRPr="00222B0B" w:rsidRDefault="000C1174" w:rsidP="0006552B">
      <w:pPr>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rtl/>
        </w:rPr>
        <w:t>عند التعاقد مع</w:t>
      </w:r>
      <w:r w:rsidR="0006552B" w:rsidRPr="00222B0B">
        <w:rPr>
          <w:rFonts w:asciiTheme="majorBidi" w:hAnsiTheme="majorBidi" w:cstheme="majorBidi" w:hint="cs"/>
          <w:color w:val="000000" w:themeColor="text1"/>
          <w:sz w:val="26"/>
          <w:szCs w:val="26"/>
          <w:rtl/>
        </w:rPr>
        <w:t xml:space="preserve"> </w:t>
      </w:r>
      <w:r w:rsidR="0006552B" w:rsidRPr="00222B0B">
        <w:rPr>
          <w:rFonts w:asciiTheme="majorBidi" w:hAnsiTheme="majorBidi" w:cstheme="majorBidi"/>
          <w:color w:val="000000" w:themeColor="text1"/>
          <w:sz w:val="26"/>
          <w:szCs w:val="26"/>
          <w:rtl/>
        </w:rPr>
        <w:t xml:space="preserve">الباحثين والمستشارين </w:t>
      </w:r>
      <w:r w:rsidRPr="00222B0B">
        <w:rPr>
          <w:rFonts w:asciiTheme="majorBidi" w:hAnsiTheme="majorBidi" w:cstheme="majorBidi"/>
          <w:color w:val="000000" w:themeColor="text1"/>
          <w:sz w:val="26"/>
          <w:szCs w:val="26"/>
          <w:rtl/>
        </w:rPr>
        <w:t xml:space="preserve"> يجب :</w:t>
      </w:r>
    </w:p>
    <w:p w:rsidR="007C1877" w:rsidRPr="00222B0B" w:rsidRDefault="00622153" w:rsidP="00D25ECE">
      <w:pPr>
        <w:pStyle w:val="ListParagraph"/>
        <w:numPr>
          <w:ilvl w:val="0"/>
          <w:numId w:val="2"/>
        </w:numPr>
        <w:ind w:left="386"/>
        <w:rPr>
          <w:rFonts w:asciiTheme="majorBidi" w:hAnsiTheme="majorBidi" w:cstheme="majorBidi"/>
          <w:color w:val="000000" w:themeColor="text1"/>
          <w:sz w:val="24"/>
          <w:szCs w:val="24"/>
        </w:rPr>
      </w:pPr>
      <w:r w:rsidRPr="00222B0B">
        <w:rPr>
          <w:rFonts w:asciiTheme="majorBidi" w:hAnsiTheme="majorBidi" w:cstheme="majorBidi"/>
          <w:color w:val="000000" w:themeColor="text1"/>
          <w:sz w:val="24"/>
          <w:szCs w:val="24"/>
          <w:rtl/>
        </w:rPr>
        <w:t>توضيح الأهداف والمهام المطلوب</w:t>
      </w:r>
      <w:r w:rsidR="00B4085D" w:rsidRPr="00222B0B">
        <w:rPr>
          <w:rFonts w:asciiTheme="majorBidi" w:hAnsiTheme="majorBidi" w:cstheme="majorBidi" w:hint="cs"/>
          <w:color w:val="000000" w:themeColor="text1"/>
          <w:sz w:val="24"/>
          <w:szCs w:val="24"/>
          <w:rtl/>
        </w:rPr>
        <w:t>ة</w:t>
      </w:r>
      <w:r w:rsidRPr="00222B0B">
        <w:rPr>
          <w:rFonts w:asciiTheme="majorBidi" w:hAnsiTheme="majorBidi" w:cstheme="majorBidi"/>
          <w:color w:val="000000" w:themeColor="text1"/>
          <w:sz w:val="24"/>
          <w:szCs w:val="24"/>
          <w:rtl/>
        </w:rPr>
        <w:t xml:space="preserve"> منهم .</w:t>
      </w:r>
    </w:p>
    <w:p w:rsidR="00622153" w:rsidRPr="00222B0B" w:rsidRDefault="00622153" w:rsidP="00D25ECE">
      <w:pPr>
        <w:pStyle w:val="ListParagraph"/>
        <w:numPr>
          <w:ilvl w:val="0"/>
          <w:numId w:val="2"/>
        </w:numPr>
        <w:ind w:left="386"/>
        <w:rPr>
          <w:rFonts w:asciiTheme="majorBidi" w:hAnsiTheme="majorBidi" w:cstheme="majorBidi"/>
          <w:color w:val="000000" w:themeColor="text1"/>
          <w:sz w:val="24"/>
          <w:szCs w:val="24"/>
        </w:rPr>
      </w:pPr>
      <w:r w:rsidRPr="00222B0B">
        <w:rPr>
          <w:rFonts w:asciiTheme="majorBidi" w:hAnsiTheme="majorBidi" w:cstheme="majorBidi"/>
          <w:color w:val="000000" w:themeColor="text1"/>
          <w:sz w:val="24"/>
          <w:szCs w:val="24"/>
          <w:rtl/>
        </w:rPr>
        <w:t>توضيح قيم وفلسفة ال</w:t>
      </w:r>
      <w:r w:rsidR="004D6278" w:rsidRPr="00222B0B">
        <w:rPr>
          <w:rFonts w:asciiTheme="majorBidi" w:hAnsiTheme="majorBidi" w:cstheme="majorBidi"/>
          <w:color w:val="000000" w:themeColor="text1"/>
          <w:sz w:val="24"/>
          <w:szCs w:val="24"/>
          <w:rtl/>
        </w:rPr>
        <w:t>منظمة</w:t>
      </w:r>
      <w:r w:rsidRPr="00222B0B">
        <w:rPr>
          <w:rFonts w:asciiTheme="majorBidi" w:hAnsiTheme="majorBidi" w:cstheme="majorBidi"/>
          <w:color w:val="000000" w:themeColor="text1"/>
          <w:sz w:val="24"/>
          <w:szCs w:val="24"/>
          <w:rtl/>
        </w:rPr>
        <w:t xml:space="preserve"> .</w:t>
      </w:r>
    </w:p>
    <w:p w:rsidR="00622153" w:rsidRPr="00222B0B" w:rsidRDefault="00622153" w:rsidP="00D25ECE">
      <w:pPr>
        <w:pStyle w:val="ListParagraph"/>
        <w:numPr>
          <w:ilvl w:val="0"/>
          <w:numId w:val="2"/>
        </w:numPr>
        <w:ind w:left="386"/>
        <w:rPr>
          <w:rFonts w:asciiTheme="majorBidi" w:hAnsiTheme="majorBidi" w:cstheme="majorBidi"/>
          <w:color w:val="000000" w:themeColor="text1"/>
          <w:sz w:val="24"/>
          <w:szCs w:val="24"/>
        </w:rPr>
      </w:pPr>
      <w:r w:rsidRPr="00222B0B">
        <w:rPr>
          <w:rFonts w:asciiTheme="majorBidi" w:hAnsiTheme="majorBidi" w:cstheme="majorBidi"/>
          <w:color w:val="000000" w:themeColor="text1"/>
          <w:sz w:val="24"/>
          <w:szCs w:val="24"/>
          <w:rtl/>
        </w:rPr>
        <w:t>إيجاد علاقات تعاون وتفاهم معهم .</w:t>
      </w:r>
    </w:p>
    <w:p w:rsidR="00622153" w:rsidRPr="00222B0B" w:rsidRDefault="00622153" w:rsidP="00D25ECE">
      <w:pPr>
        <w:pStyle w:val="ListParagraph"/>
        <w:numPr>
          <w:ilvl w:val="0"/>
          <w:numId w:val="2"/>
        </w:numPr>
        <w:ind w:left="386"/>
        <w:rPr>
          <w:rFonts w:asciiTheme="majorBidi" w:hAnsiTheme="majorBidi" w:cstheme="majorBidi"/>
          <w:color w:val="000000" w:themeColor="text1"/>
          <w:sz w:val="24"/>
          <w:szCs w:val="24"/>
        </w:rPr>
      </w:pPr>
      <w:r w:rsidRPr="00222B0B">
        <w:rPr>
          <w:rFonts w:asciiTheme="majorBidi" w:hAnsiTheme="majorBidi" w:cstheme="majorBidi"/>
          <w:color w:val="000000" w:themeColor="text1"/>
          <w:sz w:val="24"/>
          <w:szCs w:val="24"/>
          <w:rtl/>
        </w:rPr>
        <w:t xml:space="preserve">ضرورة إيجاد توافق بين الاطار القيمي للمديرين والباحثين </w:t>
      </w:r>
    </w:p>
    <w:p w:rsidR="00E8307E" w:rsidRPr="00222B0B" w:rsidRDefault="00E8307E" w:rsidP="00570097">
      <w:pPr>
        <w:rPr>
          <w:rFonts w:asciiTheme="majorBidi" w:hAnsiTheme="majorBidi" w:cstheme="majorBidi"/>
          <w:color w:val="000000" w:themeColor="text1"/>
          <w:sz w:val="32"/>
          <w:szCs w:val="32"/>
          <w:rtl/>
        </w:rPr>
      </w:pPr>
      <w:r w:rsidRPr="00222B0B">
        <w:rPr>
          <w:rFonts w:asciiTheme="majorBidi" w:hAnsiTheme="majorBidi" w:cstheme="majorBidi"/>
          <w:color w:val="000000" w:themeColor="text1"/>
          <w:sz w:val="32"/>
          <w:szCs w:val="32"/>
          <w:rtl/>
        </w:rPr>
        <w:t>مزايا وعيوب الباحثين والمستشارين الداخليين والخارجين ..</w:t>
      </w:r>
    </w:p>
    <w:p w:rsidR="009C13D1" w:rsidRPr="00222B0B" w:rsidRDefault="009C13D1" w:rsidP="00D25ECE">
      <w:pPr>
        <w:pStyle w:val="ListParagraph"/>
        <w:numPr>
          <w:ilvl w:val="0"/>
          <w:numId w:val="6"/>
        </w:numPr>
        <w:spacing w:after="200" w:line="276" w:lineRule="auto"/>
        <w:ind w:left="386"/>
        <w:rPr>
          <w:rFonts w:asciiTheme="majorBidi" w:hAnsiTheme="majorBidi" w:cstheme="majorBidi"/>
          <w:color w:val="000000" w:themeColor="text1"/>
        </w:rPr>
      </w:pPr>
      <w:r w:rsidRPr="00222B0B">
        <w:rPr>
          <w:rFonts w:asciiTheme="majorBidi" w:hAnsiTheme="majorBidi" w:cstheme="majorBidi"/>
          <w:b/>
          <w:bCs/>
          <w:color w:val="000000" w:themeColor="text1"/>
          <w:rtl/>
        </w:rPr>
        <w:t xml:space="preserve">تمتلك المنظمات أحيانا أقسام البحوث الخاصة بها بمسميات متعددة (قسم الخدمات الادارية، البحث و التطوير...) </w:t>
      </w:r>
    </w:p>
    <w:p w:rsidR="009C13D1" w:rsidRPr="00222B0B" w:rsidRDefault="009C13D1" w:rsidP="00D25ECE">
      <w:pPr>
        <w:pStyle w:val="ListParagraph"/>
        <w:numPr>
          <w:ilvl w:val="0"/>
          <w:numId w:val="6"/>
        </w:numPr>
        <w:spacing w:after="200" w:line="276" w:lineRule="auto"/>
        <w:ind w:left="386"/>
        <w:rPr>
          <w:rFonts w:asciiTheme="majorBidi" w:hAnsiTheme="majorBidi" w:cstheme="majorBidi"/>
          <w:color w:val="000000" w:themeColor="text1"/>
        </w:rPr>
      </w:pPr>
      <w:r w:rsidRPr="00222B0B">
        <w:rPr>
          <w:rFonts w:asciiTheme="majorBidi" w:hAnsiTheme="majorBidi" w:cstheme="majorBidi"/>
          <w:b/>
          <w:bCs/>
          <w:color w:val="000000" w:themeColor="text1"/>
          <w:rtl/>
        </w:rPr>
        <w:t>يمكن أن تلجأ المنظمة الى استخدام باحثين ومستشارين خارجيين حسب الإ</w:t>
      </w:r>
      <w:r w:rsidR="00382F0B" w:rsidRPr="00222B0B">
        <w:rPr>
          <w:rFonts w:asciiTheme="majorBidi" w:hAnsiTheme="majorBidi" w:cstheme="majorBidi"/>
          <w:b/>
          <w:bCs/>
          <w:color w:val="000000" w:themeColor="text1"/>
          <w:rtl/>
        </w:rPr>
        <w:t>مكانيات والظروف وطبيعة المشكلة</w:t>
      </w:r>
    </w:p>
    <w:tbl>
      <w:tblPr>
        <w:tblStyle w:val="TableGrid"/>
        <w:bidiVisual/>
        <w:tblW w:w="0" w:type="auto"/>
        <w:tblLook w:val="04A0" w:firstRow="1" w:lastRow="0" w:firstColumn="1" w:lastColumn="0" w:noHBand="0" w:noVBand="1"/>
      </w:tblPr>
      <w:tblGrid>
        <w:gridCol w:w="3901"/>
        <w:gridCol w:w="832"/>
        <w:gridCol w:w="4239"/>
      </w:tblGrid>
      <w:tr w:rsidR="00222B0B" w:rsidRPr="00222B0B" w:rsidTr="00360532">
        <w:tc>
          <w:tcPr>
            <w:tcW w:w="8972" w:type="dxa"/>
            <w:gridSpan w:val="3"/>
          </w:tcPr>
          <w:p w:rsidR="009C13D1" w:rsidRPr="00222B0B" w:rsidRDefault="009C13D1" w:rsidP="009C13D1">
            <w:pPr>
              <w:tabs>
                <w:tab w:val="left" w:pos="3945"/>
              </w:tabs>
              <w:jc w:val="center"/>
              <w:rPr>
                <w:rFonts w:asciiTheme="majorBidi" w:hAnsiTheme="majorBidi" w:cstheme="majorBidi"/>
                <w:color w:val="000000" w:themeColor="text1"/>
                <w:rtl/>
              </w:rPr>
            </w:pPr>
            <w:r w:rsidRPr="00222B0B">
              <w:rPr>
                <w:rFonts w:asciiTheme="majorBidi" w:hAnsiTheme="majorBidi" w:cstheme="majorBidi"/>
                <w:b/>
                <w:bCs/>
                <w:color w:val="000000" w:themeColor="text1"/>
                <w:rtl/>
              </w:rPr>
              <w:t>الباحثين  أو المستشارين الداخليين</w:t>
            </w:r>
          </w:p>
        </w:tc>
      </w:tr>
      <w:tr w:rsidR="00222B0B" w:rsidRPr="00222B0B" w:rsidTr="00360532">
        <w:tc>
          <w:tcPr>
            <w:tcW w:w="3901" w:type="dxa"/>
          </w:tcPr>
          <w:p w:rsidR="009C13D1" w:rsidRPr="00222B0B" w:rsidRDefault="009C13D1" w:rsidP="007E6FC8">
            <w:pPr>
              <w:pStyle w:val="NormalWeb"/>
              <w:bidi/>
              <w:spacing w:before="0" w:beforeAutospacing="0" w:after="0" w:afterAutospacing="0"/>
              <w:jc w:val="center"/>
              <w:rPr>
                <w:rFonts w:asciiTheme="majorBidi" w:hAnsiTheme="majorBidi" w:cstheme="majorBidi"/>
                <w:color w:val="000000" w:themeColor="text1"/>
                <w:sz w:val="32"/>
                <w:szCs w:val="32"/>
              </w:rPr>
            </w:pPr>
            <w:r w:rsidRPr="00222B0B">
              <w:rPr>
                <w:rFonts w:asciiTheme="majorBidi" w:hAnsiTheme="majorBidi" w:cstheme="majorBidi"/>
                <w:b/>
                <w:bCs/>
                <w:color w:val="000000" w:themeColor="text1"/>
                <w:kern w:val="24"/>
                <w:sz w:val="32"/>
                <w:szCs w:val="32"/>
                <w:rtl/>
              </w:rPr>
              <w:t xml:space="preserve">المزايا </w:t>
            </w:r>
          </w:p>
        </w:tc>
        <w:tc>
          <w:tcPr>
            <w:tcW w:w="5071" w:type="dxa"/>
            <w:gridSpan w:val="2"/>
          </w:tcPr>
          <w:p w:rsidR="009C13D1" w:rsidRPr="00222B0B" w:rsidRDefault="009C13D1" w:rsidP="007E6FC8">
            <w:pPr>
              <w:pStyle w:val="NormalWeb"/>
              <w:bidi/>
              <w:spacing w:before="0" w:beforeAutospacing="0" w:after="0" w:afterAutospacing="0"/>
              <w:jc w:val="center"/>
              <w:rPr>
                <w:rFonts w:asciiTheme="majorBidi" w:hAnsiTheme="majorBidi" w:cstheme="majorBidi"/>
                <w:color w:val="000000" w:themeColor="text1"/>
                <w:sz w:val="32"/>
                <w:szCs w:val="32"/>
              </w:rPr>
            </w:pPr>
            <w:r w:rsidRPr="00222B0B">
              <w:rPr>
                <w:rFonts w:asciiTheme="majorBidi" w:hAnsiTheme="majorBidi" w:cstheme="majorBidi"/>
                <w:b/>
                <w:bCs/>
                <w:color w:val="000000" w:themeColor="text1"/>
                <w:kern w:val="24"/>
                <w:sz w:val="32"/>
                <w:szCs w:val="32"/>
                <w:rtl/>
              </w:rPr>
              <w:t>العيوب</w:t>
            </w:r>
          </w:p>
        </w:tc>
      </w:tr>
      <w:tr w:rsidR="00222B0B" w:rsidRPr="00222B0B" w:rsidTr="00360532">
        <w:tc>
          <w:tcPr>
            <w:tcW w:w="3901" w:type="dxa"/>
          </w:tcPr>
          <w:p w:rsidR="009C13D1" w:rsidRPr="00222B0B" w:rsidRDefault="009C13D1" w:rsidP="007E6FC8">
            <w:pPr>
              <w:rPr>
                <w:rFonts w:asciiTheme="majorBidi" w:hAnsiTheme="majorBidi" w:cstheme="majorBidi"/>
                <w:color w:val="000000" w:themeColor="text1"/>
                <w:kern w:val="24"/>
                <w:sz w:val="24"/>
                <w:szCs w:val="24"/>
                <w:rtl/>
              </w:rPr>
            </w:pPr>
            <w:r w:rsidRPr="00222B0B">
              <w:rPr>
                <w:rFonts w:asciiTheme="majorBidi" w:hAnsiTheme="majorBidi" w:cstheme="majorBidi"/>
                <w:color w:val="000000" w:themeColor="text1"/>
                <w:kern w:val="24"/>
                <w:sz w:val="24"/>
                <w:szCs w:val="24"/>
                <w:rtl/>
              </w:rPr>
              <w:t>يتمتعون بفرص قبول أكبر</w:t>
            </w:r>
          </w:p>
          <w:p w:rsidR="009C13D1" w:rsidRPr="00222B0B" w:rsidRDefault="009C13D1" w:rsidP="007E6FC8">
            <w:pPr>
              <w:rPr>
                <w:rFonts w:asciiTheme="majorBidi" w:hAnsiTheme="majorBidi" w:cstheme="majorBidi"/>
                <w:color w:val="000000" w:themeColor="text1"/>
                <w:kern w:val="24"/>
                <w:sz w:val="24"/>
                <w:szCs w:val="24"/>
                <w:rtl/>
              </w:rPr>
            </w:pPr>
            <w:r w:rsidRPr="00222B0B">
              <w:rPr>
                <w:rFonts w:asciiTheme="majorBidi" w:hAnsiTheme="majorBidi" w:cstheme="majorBidi"/>
                <w:color w:val="000000" w:themeColor="text1"/>
                <w:kern w:val="24"/>
                <w:sz w:val="24"/>
                <w:szCs w:val="24"/>
                <w:rtl/>
              </w:rPr>
              <w:t>لديهم معرفة بالمنظمة وبالتالي يحتاجون لوقت أقل</w:t>
            </w:r>
          </w:p>
          <w:p w:rsidR="009C13D1" w:rsidRPr="00222B0B" w:rsidRDefault="009C13D1" w:rsidP="007E6FC8">
            <w:pPr>
              <w:rPr>
                <w:rFonts w:asciiTheme="majorBidi" w:hAnsiTheme="majorBidi" w:cstheme="majorBidi"/>
                <w:color w:val="000000" w:themeColor="text1"/>
                <w:kern w:val="24"/>
                <w:sz w:val="24"/>
                <w:szCs w:val="24"/>
                <w:rtl/>
              </w:rPr>
            </w:pPr>
            <w:r w:rsidRPr="00222B0B">
              <w:rPr>
                <w:rFonts w:asciiTheme="majorBidi" w:hAnsiTheme="majorBidi" w:cstheme="majorBidi"/>
                <w:color w:val="000000" w:themeColor="text1"/>
                <w:kern w:val="24"/>
                <w:sz w:val="24"/>
                <w:szCs w:val="24"/>
                <w:rtl/>
              </w:rPr>
              <w:t>موجودون بالمنظمة يرافقون التطبيق</w:t>
            </w:r>
          </w:p>
          <w:p w:rsidR="009C13D1" w:rsidRPr="00222B0B" w:rsidRDefault="009C13D1" w:rsidP="007E6FC8">
            <w:pPr>
              <w:rPr>
                <w:rFonts w:asciiTheme="majorBidi" w:hAnsiTheme="majorBidi" w:cstheme="majorBidi"/>
                <w:color w:val="000000" w:themeColor="text1"/>
                <w:rtl/>
              </w:rPr>
            </w:pPr>
            <w:r w:rsidRPr="00222B0B">
              <w:rPr>
                <w:rFonts w:asciiTheme="majorBidi" w:hAnsiTheme="majorBidi" w:cstheme="majorBidi"/>
                <w:color w:val="000000" w:themeColor="text1"/>
                <w:kern w:val="24"/>
                <w:sz w:val="24"/>
                <w:szCs w:val="24"/>
                <w:rtl/>
              </w:rPr>
              <w:t>أقل تكلفة</w:t>
            </w:r>
          </w:p>
        </w:tc>
        <w:tc>
          <w:tcPr>
            <w:tcW w:w="5071" w:type="dxa"/>
            <w:gridSpan w:val="2"/>
          </w:tcPr>
          <w:p w:rsidR="009C13D1" w:rsidRPr="00222B0B" w:rsidRDefault="009C13D1" w:rsidP="007E6FC8">
            <w:pPr>
              <w:rPr>
                <w:rFonts w:asciiTheme="majorBidi" w:hAnsiTheme="majorBidi" w:cstheme="majorBidi"/>
                <w:color w:val="000000" w:themeColor="text1"/>
                <w:kern w:val="24"/>
                <w:sz w:val="24"/>
                <w:szCs w:val="24"/>
                <w:rtl/>
              </w:rPr>
            </w:pPr>
            <w:r w:rsidRPr="00222B0B">
              <w:rPr>
                <w:rFonts w:asciiTheme="majorBidi" w:hAnsiTheme="majorBidi" w:cstheme="majorBidi"/>
                <w:color w:val="000000" w:themeColor="text1"/>
                <w:kern w:val="24"/>
                <w:sz w:val="24"/>
                <w:szCs w:val="24"/>
                <w:rtl/>
              </w:rPr>
              <w:t>لهم نفس النظرة للمنظمة وقد يعجزون عن تقديم الأفكار الجديدة</w:t>
            </w:r>
          </w:p>
          <w:p w:rsidR="009C13D1" w:rsidRPr="00222B0B" w:rsidRDefault="009C13D1" w:rsidP="007E6FC8">
            <w:pPr>
              <w:rPr>
                <w:rFonts w:asciiTheme="majorBidi" w:hAnsiTheme="majorBidi" w:cstheme="majorBidi"/>
                <w:color w:val="000000" w:themeColor="text1"/>
                <w:kern w:val="24"/>
                <w:sz w:val="24"/>
                <w:szCs w:val="24"/>
                <w:rtl/>
              </w:rPr>
            </w:pPr>
            <w:r w:rsidRPr="00222B0B">
              <w:rPr>
                <w:rFonts w:asciiTheme="majorBidi" w:hAnsiTheme="majorBidi" w:cstheme="majorBidi"/>
                <w:color w:val="000000" w:themeColor="text1"/>
                <w:kern w:val="24"/>
                <w:sz w:val="24"/>
                <w:szCs w:val="24"/>
                <w:rtl/>
              </w:rPr>
              <w:t>يكون هناك مجال لظهور الصراعات و التحالفات بين المجموعات</w:t>
            </w:r>
          </w:p>
          <w:p w:rsidR="009C13D1" w:rsidRPr="00222B0B" w:rsidRDefault="009C13D1" w:rsidP="007E6FC8">
            <w:pPr>
              <w:rPr>
                <w:rFonts w:asciiTheme="majorBidi" w:hAnsiTheme="majorBidi" w:cstheme="majorBidi"/>
                <w:color w:val="000000" w:themeColor="text1"/>
                <w:kern w:val="24"/>
                <w:sz w:val="24"/>
                <w:szCs w:val="24"/>
                <w:rtl/>
              </w:rPr>
            </w:pPr>
            <w:r w:rsidRPr="00222B0B">
              <w:rPr>
                <w:rFonts w:asciiTheme="majorBidi" w:hAnsiTheme="majorBidi" w:cstheme="majorBidi"/>
                <w:color w:val="000000" w:themeColor="text1"/>
                <w:kern w:val="24"/>
                <w:sz w:val="24"/>
                <w:szCs w:val="24"/>
                <w:rtl/>
              </w:rPr>
              <w:t>النظرة اليهم منتقصة و الثقة قليلة لأنهم يتبعون سلطة المدير</w:t>
            </w:r>
          </w:p>
          <w:p w:rsidR="009C13D1" w:rsidRPr="00222B0B" w:rsidRDefault="009C13D1" w:rsidP="007E6FC8">
            <w:pPr>
              <w:rPr>
                <w:rFonts w:asciiTheme="majorBidi" w:hAnsiTheme="majorBidi" w:cstheme="majorBidi"/>
                <w:color w:val="000000" w:themeColor="text1"/>
                <w:rtl/>
              </w:rPr>
            </w:pPr>
            <w:r w:rsidRPr="00222B0B">
              <w:rPr>
                <w:rFonts w:asciiTheme="majorBidi" w:hAnsiTheme="majorBidi" w:cstheme="majorBidi"/>
                <w:color w:val="000000" w:themeColor="text1"/>
                <w:kern w:val="24"/>
                <w:sz w:val="24"/>
                <w:szCs w:val="24"/>
                <w:rtl/>
              </w:rPr>
              <w:t>احتمال وجود الذاتية و التحيز لبعض الأفكار</w:t>
            </w:r>
          </w:p>
        </w:tc>
      </w:tr>
      <w:tr w:rsidR="00222B0B" w:rsidRPr="00222B0B" w:rsidTr="00360532">
        <w:tc>
          <w:tcPr>
            <w:tcW w:w="8972" w:type="dxa"/>
            <w:gridSpan w:val="3"/>
          </w:tcPr>
          <w:p w:rsidR="009C13D1" w:rsidRPr="00222B0B" w:rsidRDefault="009C13D1" w:rsidP="009C13D1">
            <w:pPr>
              <w:tabs>
                <w:tab w:val="left" w:pos="3945"/>
              </w:tabs>
              <w:jc w:val="center"/>
              <w:rPr>
                <w:rFonts w:asciiTheme="majorBidi" w:hAnsiTheme="majorBidi" w:cstheme="majorBidi"/>
                <w:color w:val="000000" w:themeColor="text1"/>
                <w:rtl/>
              </w:rPr>
            </w:pPr>
            <w:r w:rsidRPr="00222B0B">
              <w:rPr>
                <w:rFonts w:asciiTheme="majorBidi" w:hAnsiTheme="majorBidi" w:cstheme="majorBidi"/>
                <w:b/>
                <w:bCs/>
                <w:color w:val="000000" w:themeColor="text1"/>
                <w:rtl/>
              </w:rPr>
              <w:lastRenderedPageBreak/>
              <w:t>الباحثين  أو المستشارين الخارجيين</w:t>
            </w:r>
          </w:p>
        </w:tc>
      </w:tr>
      <w:tr w:rsidR="00222B0B" w:rsidRPr="00222B0B" w:rsidTr="00360532">
        <w:tc>
          <w:tcPr>
            <w:tcW w:w="4733" w:type="dxa"/>
            <w:gridSpan w:val="2"/>
          </w:tcPr>
          <w:p w:rsidR="009C13D1" w:rsidRPr="00222B0B" w:rsidRDefault="009C13D1" w:rsidP="007E6FC8">
            <w:pPr>
              <w:pStyle w:val="NormalWeb"/>
              <w:bidi/>
              <w:spacing w:before="0" w:beforeAutospacing="0" w:after="0" w:afterAutospacing="0"/>
              <w:jc w:val="center"/>
              <w:rPr>
                <w:rFonts w:asciiTheme="majorBidi" w:hAnsiTheme="majorBidi" w:cstheme="majorBidi"/>
                <w:color w:val="000000" w:themeColor="text1"/>
                <w:sz w:val="32"/>
                <w:szCs w:val="32"/>
              </w:rPr>
            </w:pPr>
            <w:r w:rsidRPr="00222B0B">
              <w:rPr>
                <w:rFonts w:asciiTheme="majorBidi" w:hAnsiTheme="majorBidi" w:cstheme="majorBidi"/>
                <w:b/>
                <w:bCs/>
                <w:color w:val="000000" w:themeColor="text1"/>
                <w:kern w:val="24"/>
                <w:sz w:val="32"/>
                <w:szCs w:val="32"/>
                <w:rtl/>
              </w:rPr>
              <w:t xml:space="preserve">المزايا </w:t>
            </w:r>
          </w:p>
        </w:tc>
        <w:tc>
          <w:tcPr>
            <w:tcW w:w="4239" w:type="dxa"/>
          </w:tcPr>
          <w:p w:rsidR="009C13D1" w:rsidRPr="00222B0B" w:rsidRDefault="009C13D1" w:rsidP="007E6FC8">
            <w:pPr>
              <w:pStyle w:val="NormalWeb"/>
              <w:bidi/>
              <w:spacing w:before="0" w:beforeAutospacing="0" w:after="0" w:afterAutospacing="0"/>
              <w:jc w:val="center"/>
              <w:rPr>
                <w:rFonts w:asciiTheme="majorBidi" w:hAnsiTheme="majorBidi" w:cstheme="majorBidi"/>
                <w:color w:val="000000" w:themeColor="text1"/>
                <w:sz w:val="32"/>
                <w:szCs w:val="32"/>
              </w:rPr>
            </w:pPr>
            <w:r w:rsidRPr="00222B0B">
              <w:rPr>
                <w:rFonts w:asciiTheme="majorBidi" w:hAnsiTheme="majorBidi" w:cstheme="majorBidi"/>
                <w:b/>
                <w:bCs/>
                <w:color w:val="000000" w:themeColor="text1"/>
                <w:kern w:val="24"/>
                <w:sz w:val="32"/>
                <w:szCs w:val="32"/>
                <w:rtl/>
              </w:rPr>
              <w:t>العيوب</w:t>
            </w:r>
          </w:p>
        </w:tc>
      </w:tr>
      <w:tr w:rsidR="009C13D1" w:rsidRPr="00222B0B" w:rsidTr="00360532">
        <w:tc>
          <w:tcPr>
            <w:tcW w:w="4733" w:type="dxa"/>
            <w:gridSpan w:val="2"/>
          </w:tcPr>
          <w:p w:rsidR="009C13D1" w:rsidRPr="00222B0B" w:rsidRDefault="009C13D1" w:rsidP="007E6FC8">
            <w:pPr>
              <w:rPr>
                <w:rFonts w:asciiTheme="majorBidi" w:hAnsiTheme="majorBidi" w:cstheme="majorBidi"/>
                <w:color w:val="000000" w:themeColor="text1"/>
                <w:kern w:val="24"/>
                <w:sz w:val="24"/>
                <w:szCs w:val="24"/>
                <w:rtl/>
              </w:rPr>
            </w:pPr>
            <w:r w:rsidRPr="00222B0B">
              <w:rPr>
                <w:rFonts w:asciiTheme="majorBidi" w:hAnsiTheme="majorBidi" w:cstheme="majorBidi"/>
                <w:color w:val="000000" w:themeColor="text1"/>
                <w:kern w:val="24"/>
                <w:sz w:val="24"/>
                <w:szCs w:val="24"/>
                <w:rtl/>
              </w:rPr>
              <w:t>لديهم خبرة أكبر نتيجة تعاملهم الدائم مع شركات و مشاكل شبيهة</w:t>
            </w:r>
          </w:p>
          <w:p w:rsidR="009C13D1" w:rsidRPr="00222B0B" w:rsidRDefault="009C13D1" w:rsidP="00360532">
            <w:pPr>
              <w:rPr>
                <w:rFonts w:asciiTheme="majorBidi" w:hAnsiTheme="majorBidi" w:cstheme="majorBidi"/>
                <w:color w:val="000000" w:themeColor="text1"/>
                <w:kern w:val="24"/>
                <w:sz w:val="24"/>
                <w:szCs w:val="24"/>
              </w:rPr>
            </w:pPr>
            <w:r w:rsidRPr="00222B0B">
              <w:rPr>
                <w:rFonts w:asciiTheme="majorBidi" w:hAnsiTheme="majorBidi" w:cstheme="majorBidi"/>
                <w:color w:val="000000" w:themeColor="text1"/>
                <w:kern w:val="24"/>
                <w:sz w:val="24"/>
                <w:szCs w:val="24"/>
                <w:rtl/>
              </w:rPr>
              <w:t xml:space="preserve">يمتلكون معارف جديدة </w:t>
            </w:r>
            <w:r w:rsidR="00360532" w:rsidRPr="00222B0B">
              <w:rPr>
                <w:rFonts w:asciiTheme="majorBidi" w:hAnsiTheme="majorBidi" w:cstheme="majorBidi" w:hint="cs"/>
                <w:color w:val="000000" w:themeColor="text1"/>
                <w:kern w:val="24"/>
                <w:sz w:val="24"/>
                <w:szCs w:val="24"/>
                <w:rtl/>
              </w:rPr>
              <w:t>ل</w:t>
            </w:r>
            <w:r w:rsidRPr="00222B0B">
              <w:rPr>
                <w:rFonts w:asciiTheme="majorBidi" w:hAnsiTheme="majorBidi" w:cstheme="majorBidi"/>
                <w:color w:val="000000" w:themeColor="text1"/>
                <w:kern w:val="24"/>
                <w:sz w:val="24"/>
                <w:szCs w:val="24"/>
                <w:rtl/>
              </w:rPr>
              <w:t>حل المشاكل و معالجتها بالبحث</w:t>
            </w:r>
          </w:p>
          <w:p w:rsidR="009C13D1" w:rsidRPr="00222B0B" w:rsidRDefault="009C13D1" w:rsidP="007E6FC8">
            <w:pPr>
              <w:rPr>
                <w:rFonts w:asciiTheme="majorBidi" w:hAnsiTheme="majorBidi" w:cstheme="majorBidi"/>
                <w:color w:val="000000" w:themeColor="text1"/>
                <w:kern w:val="24"/>
                <w:sz w:val="24"/>
                <w:szCs w:val="24"/>
                <w:rtl/>
              </w:rPr>
            </w:pPr>
            <w:r w:rsidRPr="00222B0B">
              <w:rPr>
                <w:rFonts w:asciiTheme="majorBidi" w:hAnsiTheme="majorBidi" w:cstheme="majorBidi"/>
                <w:color w:val="000000" w:themeColor="text1"/>
                <w:kern w:val="24"/>
                <w:sz w:val="24"/>
                <w:szCs w:val="24"/>
                <w:rtl/>
              </w:rPr>
              <w:t>لديهم ثقة و احترام أكبر</w:t>
            </w:r>
          </w:p>
        </w:tc>
        <w:tc>
          <w:tcPr>
            <w:tcW w:w="4239" w:type="dxa"/>
          </w:tcPr>
          <w:p w:rsidR="009C13D1" w:rsidRPr="00222B0B" w:rsidRDefault="009C13D1" w:rsidP="007E6FC8">
            <w:pPr>
              <w:rPr>
                <w:rFonts w:asciiTheme="majorBidi" w:hAnsiTheme="majorBidi" w:cstheme="majorBidi"/>
                <w:color w:val="000000" w:themeColor="text1"/>
              </w:rPr>
            </w:pPr>
            <w:r w:rsidRPr="00222B0B">
              <w:rPr>
                <w:rFonts w:asciiTheme="majorBidi" w:hAnsiTheme="majorBidi" w:cstheme="majorBidi"/>
                <w:color w:val="000000" w:themeColor="text1"/>
                <w:rtl/>
              </w:rPr>
              <w:t xml:space="preserve">صعوبة التكيف مع واقع المنظمة </w:t>
            </w:r>
          </w:p>
          <w:p w:rsidR="009C13D1" w:rsidRPr="00222B0B" w:rsidRDefault="009C13D1" w:rsidP="007E6FC8">
            <w:pPr>
              <w:rPr>
                <w:rFonts w:asciiTheme="majorBidi" w:hAnsiTheme="majorBidi" w:cstheme="majorBidi"/>
                <w:color w:val="000000" w:themeColor="text1"/>
              </w:rPr>
            </w:pPr>
            <w:r w:rsidRPr="00222B0B">
              <w:rPr>
                <w:rFonts w:asciiTheme="majorBidi" w:hAnsiTheme="majorBidi" w:cstheme="majorBidi"/>
                <w:color w:val="000000" w:themeColor="text1"/>
                <w:rtl/>
              </w:rPr>
              <w:t>يتطلب عملهم وقت أكبر للتعرف على المنظمة و تشخيص أسباب المشكلة</w:t>
            </w:r>
          </w:p>
          <w:p w:rsidR="009C13D1" w:rsidRPr="00222B0B" w:rsidRDefault="009C13D1" w:rsidP="007E6FC8">
            <w:pPr>
              <w:rPr>
                <w:rFonts w:asciiTheme="majorBidi" w:hAnsiTheme="majorBidi" w:cstheme="majorBidi"/>
                <w:color w:val="000000" w:themeColor="text1"/>
              </w:rPr>
            </w:pPr>
            <w:r w:rsidRPr="00222B0B">
              <w:rPr>
                <w:rFonts w:asciiTheme="majorBidi" w:hAnsiTheme="majorBidi" w:cstheme="majorBidi"/>
                <w:color w:val="000000" w:themeColor="text1"/>
                <w:rtl/>
              </w:rPr>
              <w:t>وكذلك تكلفة أكبر</w:t>
            </w:r>
          </w:p>
          <w:p w:rsidR="009C13D1" w:rsidRPr="00222B0B" w:rsidRDefault="009C13D1" w:rsidP="007E6FC8">
            <w:pPr>
              <w:rPr>
                <w:rFonts w:asciiTheme="majorBidi" w:hAnsiTheme="majorBidi" w:cstheme="majorBidi"/>
                <w:color w:val="000000" w:themeColor="text1"/>
                <w:rtl/>
              </w:rPr>
            </w:pPr>
          </w:p>
        </w:tc>
      </w:tr>
    </w:tbl>
    <w:p w:rsidR="009C13D1" w:rsidRPr="00222B0B" w:rsidRDefault="009C13D1" w:rsidP="009C13D1">
      <w:pPr>
        <w:rPr>
          <w:rFonts w:asciiTheme="majorBidi" w:hAnsiTheme="majorBidi" w:cstheme="majorBidi"/>
          <w:color w:val="000000" w:themeColor="text1"/>
          <w:rtl/>
        </w:rPr>
      </w:pPr>
    </w:p>
    <w:p w:rsidR="00FC0AAA" w:rsidRPr="00222B0B" w:rsidRDefault="00FC0AAA" w:rsidP="00FC0AAA">
      <w:pPr>
        <w:rPr>
          <w:rFonts w:asciiTheme="majorBidi" w:hAnsiTheme="majorBidi" w:cstheme="majorBidi"/>
          <w:color w:val="000000" w:themeColor="text1"/>
          <w:sz w:val="32"/>
          <w:szCs w:val="32"/>
          <w:rtl/>
        </w:rPr>
      </w:pPr>
      <w:r w:rsidRPr="00222B0B">
        <w:rPr>
          <w:rFonts w:asciiTheme="majorBidi" w:hAnsiTheme="majorBidi" w:cstheme="majorBidi"/>
          <w:color w:val="000000" w:themeColor="text1"/>
          <w:sz w:val="32"/>
          <w:szCs w:val="32"/>
          <w:rtl/>
        </w:rPr>
        <w:t xml:space="preserve">الأخلاق وبحوث الأعمال </w:t>
      </w:r>
    </w:p>
    <w:p w:rsidR="008E0C98" w:rsidRPr="00222B0B" w:rsidRDefault="008E0C98" w:rsidP="00D25ECE">
      <w:pPr>
        <w:pStyle w:val="ListParagraph"/>
        <w:numPr>
          <w:ilvl w:val="0"/>
          <w:numId w:val="3"/>
        </w:numPr>
        <w:rPr>
          <w:rFonts w:asciiTheme="majorBidi" w:hAnsiTheme="majorBidi" w:cstheme="majorBidi"/>
          <w:color w:val="000000" w:themeColor="text1"/>
          <w:sz w:val="26"/>
          <w:szCs w:val="26"/>
        </w:rPr>
      </w:pPr>
      <w:r w:rsidRPr="00222B0B">
        <w:rPr>
          <w:rFonts w:asciiTheme="majorBidi" w:hAnsiTheme="majorBidi" w:cstheme="majorBidi"/>
          <w:color w:val="000000" w:themeColor="text1"/>
          <w:sz w:val="26"/>
          <w:szCs w:val="26"/>
          <w:rtl/>
        </w:rPr>
        <w:t xml:space="preserve">يقصد بالأخلاق في بحوث </w:t>
      </w:r>
      <w:r w:rsidR="009C13D1" w:rsidRPr="00222B0B">
        <w:rPr>
          <w:rFonts w:asciiTheme="majorBidi" w:hAnsiTheme="majorBidi" w:cstheme="majorBidi"/>
          <w:color w:val="000000" w:themeColor="text1"/>
          <w:sz w:val="26"/>
          <w:szCs w:val="26"/>
          <w:rtl/>
        </w:rPr>
        <w:t>الإدارة</w:t>
      </w:r>
      <w:r w:rsidRPr="00222B0B">
        <w:rPr>
          <w:rFonts w:asciiTheme="majorBidi" w:hAnsiTheme="majorBidi" w:cstheme="majorBidi"/>
          <w:color w:val="000000" w:themeColor="text1"/>
          <w:sz w:val="26"/>
          <w:szCs w:val="26"/>
          <w:rtl/>
        </w:rPr>
        <w:t xml:space="preserve"> الإلتزام بالمعايير الأخلاق</w:t>
      </w:r>
      <w:r w:rsidR="009C13D1" w:rsidRPr="00222B0B">
        <w:rPr>
          <w:rFonts w:asciiTheme="majorBidi" w:hAnsiTheme="majorBidi" w:cstheme="majorBidi"/>
          <w:color w:val="000000" w:themeColor="text1"/>
          <w:sz w:val="26"/>
          <w:szCs w:val="26"/>
          <w:rtl/>
        </w:rPr>
        <w:t xml:space="preserve">ية </w:t>
      </w:r>
      <w:r w:rsidRPr="00222B0B">
        <w:rPr>
          <w:rFonts w:asciiTheme="majorBidi" w:hAnsiTheme="majorBidi" w:cstheme="majorBidi"/>
          <w:color w:val="000000" w:themeColor="text1"/>
          <w:sz w:val="26"/>
          <w:szCs w:val="26"/>
          <w:rtl/>
        </w:rPr>
        <w:t xml:space="preserve"> عند إجرائها </w:t>
      </w:r>
    </w:p>
    <w:p w:rsidR="008E0C98" w:rsidRPr="00222B0B" w:rsidRDefault="008E0C98" w:rsidP="00D25ECE">
      <w:pPr>
        <w:pStyle w:val="ListParagraph"/>
        <w:numPr>
          <w:ilvl w:val="0"/>
          <w:numId w:val="3"/>
        </w:numPr>
        <w:rPr>
          <w:rFonts w:asciiTheme="majorBidi" w:hAnsiTheme="majorBidi" w:cstheme="majorBidi"/>
          <w:color w:val="000000" w:themeColor="text1"/>
          <w:sz w:val="26"/>
          <w:szCs w:val="26"/>
        </w:rPr>
      </w:pPr>
      <w:r w:rsidRPr="00222B0B">
        <w:rPr>
          <w:rFonts w:asciiTheme="majorBidi" w:hAnsiTheme="majorBidi" w:cstheme="majorBidi"/>
          <w:color w:val="000000" w:themeColor="text1"/>
          <w:sz w:val="26"/>
          <w:szCs w:val="26"/>
          <w:rtl/>
        </w:rPr>
        <w:t>تعبر عن المعايير التي يتوقعها المجتمع عند إجراء البحوث</w:t>
      </w:r>
    </w:p>
    <w:p w:rsidR="00E538CD" w:rsidRPr="00222B0B" w:rsidRDefault="00BF7883" w:rsidP="00E538CD">
      <w:pPr>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rtl/>
        </w:rPr>
        <w:t>ينبغي أن تطبق هذه المعايير على جميع المشاركين في عمل</w:t>
      </w:r>
      <w:r w:rsidR="009C13D1" w:rsidRPr="00222B0B">
        <w:rPr>
          <w:rFonts w:asciiTheme="majorBidi" w:hAnsiTheme="majorBidi" w:cstheme="majorBidi"/>
          <w:color w:val="000000" w:themeColor="text1"/>
          <w:sz w:val="26"/>
          <w:szCs w:val="26"/>
          <w:rtl/>
        </w:rPr>
        <w:t xml:space="preserve">ية </w:t>
      </w:r>
      <w:r w:rsidRPr="00222B0B">
        <w:rPr>
          <w:rFonts w:asciiTheme="majorBidi" w:hAnsiTheme="majorBidi" w:cstheme="majorBidi"/>
          <w:color w:val="000000" w:themeColor="text1"/>
          <w:sz w:val="26"/>
          <w:szCs w:val="26"/>
          <w:rtl/>
        </w:rPr>
        <w:t xml:space="preserve"> البحث وفي جميع مراحل البحث </w:t>
      </w:r>
    </w:p>
    <w:p w:rsidR="00FC0AAA" w:rsidRPr="00222B0B" w:rsidRDefault="00BF7883" w:rsidP="009C13D1">
      <w:pPr>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rtl/>
        </w:rPr>
        <w:t>(جمع المعلومات . المقابلات . الإستبيانات  عند تحليل النتائح وعرضها وتفسيرها و</w:t>
      </w:r>
      <w:r w:rsidR="009C13D1" w:rsidRPr="00222B0B">
        <w:rPr>
          <w:rFonts w:asciiTheme="majorBidi" w:hAnsiTheme="majorBidi" w:cstheme="majorBidi"/>
          <w:color w:val="000000" w:themeColor="text1"/>
          <w:sz w:val="26"/>
          <w:szCs w:val="26"/>
          <w:rtl/>
        </w:rPr>
        <w:t>كتابتها في التقرير)</w:t>
      </w:r>
    </w:p>
    <w:p w:rsidR="00A42D66" w:rsidRPr="00222B0B" w:rsidRDefault="00A42D66" w:rsidP="00FC0AAA">
      <w:pPr>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rtl/>
        </w:rPr>
        <w:t xml:space="preserve"> من العناصر التي ينبغي مراعاتها :</w:t>
      </w:r>
    </w:p>
    <w:p w:rsidR="00A42D66" w:rsidRPr="00222B0B" w:rsidRDefault="00A42D66" w:rsidP="00D25ECE">
      <w:pPr>
        <w:pStyle w:val="ListParagraph"/>
        <w:numPr>
          <w:ilvl w:val="0"/>
          <w:numId w:val="3"/>
        </w:numPr>
        <w:rPr>
          <w:rFonts w:asciiTheme="majorBidi" w:hAnsiTheme="majorBidi" w:cstheme="majorBidi"/>
          <w:color w:val="000000" w:themeColor="text1"/>
          <w:sz w:val="26"/>
          <w:szCs w:val="26"/>
        </w:rPr>
      </w:pPr>
      <w:r w:rsidRPr="00222B0B">
        <w:rPr>
          <w:rFonts w:asciiTheme="majorBidi" w:hAnsiTheme="majorBidi" w:cstheme="majorBidi"/>
          <w:color w:val="000000" w:themeColor="text1"/>
          <w:sz w:val="26"/>
          <w:szCs w:val="26"/>
          <w:rtl/>
        </w:rPr>
        <w:t>التركيز على اهتمامات ال</w:t>
      </w:r>
      <w:r w:rsidR="004D6278" w:rsidRPr="00222B0B">
        <w:rPr>
          <w:rFonts w:asciiTheme="majorBidi" w:hAnsiTheme="majorBidi" w:cstheme="majorBidi"/>
          <w:color w:val="000000" w:themeColor="text1"/>
          <w:sz w:val="26"/>
          <w:szCs w:val="26"/>
          <w:rtl/>
        </w:rPr>
        <w:t>منظمة</w:t>
      </w:r>
      <w:r w:rsidRPr="00222B0B">
        <w:rPr>
          <w:rFonts w:asciiTheme="majorBidi" w:hAnsiTheme="majorBidi" w:cstheme="majorBidi"/>
          <w:color w:val="000000" w:themeColor="text1"/>
          <w:sz w:val="26"/>
          <w:szCs w:val="26"/>
          <w:rtl/>
        </w:rPr>
        <w:t xml:space="preserve"> وليس على المصالح الشخص</w:t>
      </w:r>
      <w:r w:rsidR="009C13D1" w:rsidRPr="00222B0B">
        <w:rPr>
          <w:rFonts w:asciiTheme="majorBidi" w:hAnsiTheme="majorBidi" w:cstheme="majorBidi"/>
          <w:color w:val="000000" w:themeColor="text1"/>
          <w:sz w:val="26"/>
          <w:szCs w:val="26"/>
          <w:rtl/>
        </w:rPr>
        <w:t xml:space="preserve">ية </w:t>
      </w:r>
      <w:r w:rsidRPr="00222B0B">
        <w:rPr>
          <w:rFonts w:asciiTheme="majorBidi" w:hAnsiTheme="majorBidi" w:cstheme="majorBidi"/>
          <w:color w:val="000000" w:themeColor="text1"/>
          <w:sz w:val="26"/>
          <w:szCs w:val="26"/>
          <w:rtl/>
        </w:rPr>
        <w:t xml:space="preserve"> .</w:t>
      </w:r>
    </w:p>
    <w:p w:rsidR="00A42D66" w:rsidRPr="00222B0B" w:rsidRDefault="00A42D66" w:rsidP="00D25ECE">
      <w:pPr>
        <w:pStyle w:val="ListParagraph"/>
        <w:numPr>
          <w:ilvl w:val="0"/>
          <w:numId w:val="3"/>
        </w:numPr>
        <w:rPr>
          <w:rFonts w:asciiTheme="majorBidi" w:hAnsiTheme="majorBidi" w:cstheme="majorBidi"/>
          <w:color w:val="000000" w:themeColor="text1"/>
          <w:sz w:val="26"/>
          <w:szCs w:val="26"/>
        </w:rPr>
      </w:pPr>
      <w:r w:rsidRPr="00222B0B">
        <w:rPr>
          <w:rFonts w:asciiTheme="majorBidi" w:hAnsiTheme="majorBidi" w:cstheme="majorBidi"/>
          <w:color w:val="000000" w:themeColor="text1"/>
          <w:sz w:val="26"/>
          <w:szCs w:val="26"/>
          <w:rtl/>
        </w:rPr>
        <w:t>الأمانه والنزاهه واحترام الملكيات الفكر</w:t>
      </w:r>
      <w:r w:rsidR="009C13D1" w:rsidRPr="00222B0B">
        <w:rPr>
          <w:rFonts w:asciiTheme="majorBidi" w:hAnsiTheme="majorBidi" w:cstheme="majorBidi"/>
          <w:color w:val="000000" w:themeColor="text1"/>
          <w:sz w:val="26"/>
          <w:szCs w:val="26"/>
          <w:rtl/>
        </w:rPr>
        <w:t xml:space="preserve">ية </w:t>
      </w:r>
      <w:r w:rsidRPr="00222B0B">
        <w:rPr>
          <w:rFonts w:asciiTheme="majorBidi" w:hAnsiTheme="majorBidi" w:cstheme="majorBidi"/>
          <w:color w:val="000000" w:themeColor="text1"/>
          <w:sz w:val="26"/>
          <w:szCs w:val="26"/>
          <w:rtl/>
        </w:rPr>
        <w:t xml:space="preserve"> .</w:t>
      </w:r>
    </w:p>
    <w:p w:rsidR="00A42D66" w:rsidRPr="00222B0B" w:rsidRDefault="00A42D66" w:rsidP="00D25ECE">
      <w:pPr>
        <w:pStyle w:val="ListParagraph"/>
        <w:numPr>
          <w:ilvl w:val="0"/>
          <w:numId w:val="3"/>
        </w:numPr>
        <w:rPr>
          <w:rFonts w:asciiTheme="majorBidi" w:hAnsiTheme="majorBidi" w:cstheme="majorBidi"/>
          <w:color w:val="000000" w:themeColor="text1"/>
          <w:sz w:val="26"/>
          <w:szCs w:val="26"/>
        </w:rPr>
      </w:pPr>
      <w:r w:rsidRPr="00222B0B">
        <w:rPr>
          <w:rFonts w:asciiTheme="majorBidi" w:hAnsiTheme="majorBidi" w:cstheme="majorBidi"/>
          <w:color w:val="000000" w:themeColor="text1"/>
          <w:sz w:val="26"/>
          <w:szCs w:val="26"/>
          <w:rtl/>
        </w:rPr>
        <w:t>الاحتفاظ بسرية البيانات والأشخاص .</w:t>
      </w:r>
    </w:p>
    <w:p w:rsidR="00A42D66" w:rsidRPr="00222B0B" w:rsidRDefault="00A42D66" w:rsidP="00D25ECE">
      <w:pPr>
        <w:pStyle w:val="ListParagraph"/>
        <w:numPr>
          <w:ilvl w:val="0"/>
          <w:numId w:val="3"/>
        </w:numPr>
        <w:rPr>
          <w:rFonts w:asciiTheme="majorBidi" w:hAnsiTheme="majorBidi" w:cstheme="majorBidi"/>
          <w:color w:val="000000" w:themeColor="text1"/>
          <w:sz w:val="26"/>
          <w:szCs w:val="26"/>
        </w:rPr>
      </w:pPr>
      <w:r w:rsidRPr="00222B0B">
        <w:rPr>
          <w:rFonts w:asciiTheme="majorBidi" w:hAnsiTheme="majorBidi" w:cstheme="majorBidi"/>
          <w:color w:val="000000" w:themeColor="text1"/>
          <w:sz w:val="26"/>
          <w:szCs w:val="26"/>
          <w:rtl/>
        </w:rPr>
        <w:t>الانتباه لما يشير إل</w:t>
      </w:r>
      <w:r w:rsidR="009C13D1" w:rsidRPr="00222B0B">
        <w:rPr>
          <w:rFonts w:asciiTheme="majorBidi" w:hAnsiTheme="majorBidi" w:cstheme="majorBidi"/>
          <w:color w:val="000000" w:themeColor="text1"/>
          <w:sz w:val="26"/>
          <w:szCs w:val="26"/>
          <w:rtl/>
        </w:rPr>
        <w:t xml:space="preserve">ية </w:t>
      </w:r>
      <w:r w:rsidRPr="00222B0B">
        <w:rPr>
          <w:rFonts w:asciiTheme="majorBidi" w:hAnsiTheme="majorBidi" w:cstheme="majorBidi"/>
          <w:color w:val="000000" w:themeColor="text1"/>
          <w:sz w:val="26"/>
          <w:szCs w:val="26"/>
          <w:rtl/>
        </w:rPr>
        <w:t xml:space="preserve"> البحث ونتائجه .</w:t>
      </w:r>
    </w:p>
    <w:p w:rsidR="00A42D66" w:rsidRPr="00222B0B" w:rsidRDefault="00A42D66" w:rsidP="00D25ECE">
      <w:pPr>
        <w:pStyle w:val="ListParagraph"/>
        <w:numPr>
          <w:ilvl w:val="0"/>
          <w:numId w:val="3"/>
        </w:numPr>
        <w:rPr>
          <w:rFonts w:asciiTheme="majorBidi" w:hAnsiTheme="majorBidi" w:cstheme="majorBidi"/>
          <w:color w:val="000000" w:themeColor="text1"/>
          <w:sz w:val="26"/>
          <w:szCs w:val="26"/>
        </w:rPr>
      </w:pPr>
      <w:r w:rsidRPr="00222B0B">
        <w:rPr>
          <w:rFonts w:asciiTheme="majorBidi" w:hAnsiTheme="majorBidi" w:cstheme="majorBidi"/>
          <w:color w:val="000000" w:themeColor="text1"/>
          <w:sz w:val="26"/>
          <w:szCs w:val="26"/>
          <w:rtl/>
        </w:rPr>
        <w:t>التفكير في البحث بنية حسنه واخلاص والابتعاد عن الغرور.</w:t>
      </w:r>
    </w:p>
    <w:p w:rsidR="00A42D66" w:rsidRPr="00222B0B" w:rsidRDefault="00C00B68" w:rsidP="00A42D66">
      <w:pPr>
        <w:pStyle w:val="ListParagraph"/>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rtl/>
        </w:rPr>
        <w:t xml:space="preserve">                                     </w:t>
      </w:r>
    </w:p>
    <w:p w:rsidR="009876C2" w:rsidRPr="00222B0B" w:rsidRDefault="009876C2" w:rsidP="00A42D66">
      <w:pPr>
        <w:pStyle w:val="ListParagraph"/>
        <w:rPr>
          <w:rFonts w:asciiTheme="majorBidi" w:hAnsiTheme="majorBidi" w:cstheme="majorBidi"/>
          <w:color w:val="000000" w:themeColor="text1"/>
          <w:sz w:val="26"/>
          <w:szCs w:val="26"/>
          <w:rtl/>
        </w:rPr>
      </w:pPr>
    </w:p>
    <w:p w:rsidR="009876C2" w:rsidRPr="00222B0B" w:rsidRDefault="009876C2" w:rsidP="00A42D66">
      <w:pPr>
        <w:pStyle w:val="ListParagraph"/>
        <w:rPr>
          <w:rFonts w:asciiTheme="majorBidi" w:hAnsiTheme="majorBidi" w:cstheme="majorBidi"/>
          <w:color w:val="000000" w:themeColor="text1"/>
          <w:sz w:val="26"/>
          <w:szCs w:val="26"/>
          <w:rtl/>
        </w:rPr>
      </w:pPr>
    </w:p>
    <w:p w:rsidR="004D6278" w:rsidRPr="00222B0B" w:rsidRDefault="004D6278" w:rsidP="00360532">
      <w:pPr>
        <w:bidi w:val="0"/>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44"/>
          <w:szCs w:val="44"/>
          <w:rtl/>
        </w:rPr>
        <w:br w:type="page"/>
      </w:r>
    </w:p>
    <w:p w:rsidR="00692ADE" w:rsidRPr="00222B0B" w:rsidRDefault="000235C7" w:rsidP="000235C7">
      <w:pPr>
        <w:jc w:val="center"/>
        <w:rPr>
          <w:rFonts w:asciiTheme="majorBidi" w:hAnsiTheme="majorBidi" w:cstheme="majorBidi"/>
          <w:color w:val="000000" w:themeColor="text1"/>
          <w:sz w:val="44"/>
          <w:szCs w:val="44"/>
          <w:rtl/>
        </w:rPr>
      </w:pPr>
      <w:r w:rsidRPr="00222B0B">
        <w:rPr>
          <w:rFonts w:asciiTheme="majorBidi" w:hAnsiTheme="majorBidi" w:cstheme="majorBidi"/>
          <w:color w:val="000000" w:themeColor="text1"/>
          <w:sz w:val="44"/>
          <w:szCs w:val="44"/>
          <w:rtl/>
        </w:rPr>
        <w:lastRenderedPageBreak/>
        <w:t>المحاضره الثان</w:t>
      </w:r>
      <w:r w:rsidR="009C13D1" w:rsidRPr="00222B0B">
        <w:rPr>
          <w:rFonts w:asciiTheme="majorBidi" w:hAnsiTheme="majorBidi" w:cstheme="majorBidi"/>
          <w:color w:val="000000" w:themeColor="text1"/>
          <w:sz w:val="44"/>
          <w:szCs w:val="44"/>
          <w:rtl/>
        </w:rPr>
        <w:t xml:space="preserve">ية </w:t>
      </w:r>
    </w:p>
    <w:p w:rsidR="000235C7" w:rsidRPr="00222B0B" w:rsidRDefault="000235C7" w:rsidP="00D73D02">
      <w:pPr>
        <w:rPr>
          <w:rFonts w:asciiTheme="majorBidi" w:hAnsiTheme="majorBidi" w:cstheme="majorBidi"/>
          <w:color w:val="000000" w:themeColor="text1"/>
          <w:sz w:val="40"/>
          <w:szCs w:val="40"/>
          <w:rtl/>
        </w:rPr>
      </w:pPr>
      <w:r w:rsidRPr="00222B0B">
        <w:rPr>
          <w:rFonts w:asciiTheme="majorBidi" w:hAnsiTheme="majorBidi" w:cstheme="majorBidi"/>
          <w:color w:val="000000" w:themeColor="text1"/>
          <w:sz w:val="40"/>
          <w:szCs w:val="40"/>
          <w:rtl/>
        </w:rPr>
        <w:t>تأثير التقن</w:t>
      </w:r>
      <w:r w:rsidR="009C13D1" w:rsidRPr="00222B0B">
        <w:rPr>
          <w:rFonts w:asciiTheme="majorBidi" w:hAnsiTheme="majorBidi" w:cstheme="majorBidi"/>
          <w:color w:val="000000" w:themeColor="text1"/>
          <w:sz w:val="40"/>
          <w:szCs w:val="40"/>
          <w:rtl/>
        </w:rPr>
        <w:t xml:space="preserve">ية </w:t>
      </w:r>
      <w:r w:rsidRPr="00222B0B">
        <w:rPr>
          <w:rFonts w:asciiTheme="majorBidi" w:hAnsiTheme="majorBidi" w:cstheme="majorBidi"/>
          <w:color w:val="000000" w:themeColor="text1"/>
          <w:sz w:val="40"/>
          <w:szCs w:val="40"/>
          <w:rtl/>
        </w:rPr>
        <w:t xml:space="preserve"> على بحوث </w:t>
      </w:r>
      <w:r w:rsidR="009C13D1" w:rsidRPr="00222B0B">
        <w:rPr>
          <w:rFonts w:asciiTheme="majorBidi" w:hAnsiTheme="majorBidi" w:cstheme="majorBidi"/>
          <w:color w:val="000000" w:themeColor="text1"/>
          <w:sz w:val="40"/>
          <w:szCs w:val="40"/>
          <w:rtl/>
        </w:rPr>
        <w:t>الإدارة</w:t>
      </w:r>
      <w:r w:rsidRPr="00222B0B">
        <w:rPr>
          <w:rFonts w:asciiTheme="majorBidi" w:hAnsiTheme="majorBidi" w:cstheme="majorBidi"/>
          <w:color w:val="000000" w:themeColor="text1"/>
          <w:sz w:val="40"/>
          <w:szCs w:val="40"/>
          <w:rtl/>
        </w:rPr>
        <w:t xml:space="preserve"> </w:t>
      </w:r>
      <w:r w:rsidR="004D6278" w:rsidRPr="00222B0B">
        <w:rPr>
          <w:rFonts w:asciiTheme="majorBidi" w:hAnsiTheme="majorBidi" w:cstheme="majorBidi"/>
          <w:color w:val="000000" w:themeColor="text1"/>
          <w:sz w:val="40"/>
          <w:szCs w:val="40"/>
          <w:rtl/>
        </w:rPr>
        <w:t xml:space="preserve"> </w:t>
      </w:r>
    </w:p>
    <w:p w:rsidR="00FA388C" w:rsidRPr="00222B0B" w:rsidRDefault="00FA388C" w:rsidP="00D73D02">
      <w:pPr>
        <w:rPr>
          <w:rFonts w:asciiTheme="majorBidi" w:hAnsiTheme="majorBidi" w:cstheme="majorBidi"/>
          <w:color w:val="000000" w:themeColor="text1"/>
          <w:sz w:val="26"/>
          <w:szCs w:val="26"/>
        </w:rPr>
      </w:pPr>
      <w:r w:rsidRPr="00222B0B">
        <w:rPr>
          <w:rFonts w:asciiTheme="majorBidi" w:hAnsiTheme="majorBidi" w:cstheme="majorBidi"/>
          <w:color w:val="000000" w:themeColor="text1"/>
          <w:sz w:val="26"/>
          <w:szCs w:val="26"/>
          <w:rtl/>
        </w:rPr>
        <w:t>تساعد التقن</w:t>
      </w:r>
      <w:r w:rsidR="009C13D1" w:rsidRPr="00222B0B">
        <w:rPr>
          <w:rFonts w:asciiTheme="majorBidi" w:hAnsiTheme="majorBidi" w:cstheme="majorBidi"/>
          <w:color w:val="000000" w:themeColor="text1"/>
          <w:sz w:val="26"/>
          <w:szCs w:val="26"/>
          <w:rtl/>
        </w:rPr>
        <w:t xml:space="preserve">ية </w:t>
      </w:r>
      <w:r w:rsidRPr="00222B0B">
        <w:rPr>
          <w:rFonts w:asciiTheme="majorBidi" w:hAnsiTheme="majorBidi" w:cstheme="majorBidi"/>
          <w:color w:val="000000" w:themeColor="text1"/>
          <w:sz w:val="26"/>
          <w:szCs w:val="26"/>
          <w:rtl/>
        </w:rPr>
        <w:t xml:space="preserve"> في تحسين آداء الشركات في كافة المجالات الإدار</w:t>
      </w:r>
      <w:r w:rsidR="009C13D1" w:rsidRPr="00222B0B">
        <w:rPr>
          <w:rFonts w:asciiTheme="majorBidi" w:hAnsiTheme="majorBidi" w:cstheme="majorBidi"/>
          <w:color w:val="000000" w:themeColor="text1"/>
          <w:sz w:val="26"/>
          <w:szCs w:val="26"/>
          <w:rtl/>
        </w:rPr>
        <w:t xml:space="preserve">ية </w:t>
      </w:r>
      <w:r w:rsidRPr="00222B0B">
        <w:rPr>
          <w:rFonts w:asciiTheme="majorBidi" w:hAnsiTheme="majorBidi" w:cstheme="majorBidi"/>
          <w:color w:val="000000" w:themeColor="text1"/>
          <w:sz w:val="26"/>
          <w:szCs w:val="26"/>
          <w:rtl/>
        </w:rPr>
        <w:t xml:space="preserve"> والتسويق</w:t>
      </w:r>
      <w:r w:rsidR="009C13D1" w:rsidRPr="00222B0B">
        <w:rPr>
          <w:rFonts w:asciiTheme="majorBidi" w:hAnsiTheme="majorBidi" w:cstheme="majorBidi"/>
          <w:color w:val="000000" w:themeColor="text1"/>
          <w:sz w:val="26"/>
          <w:szCs w:val="26"/>
          <w:rtl/>
        </w:rPr>
        <w:t xml:space="preserve">ية </w:t>
      </w:r>
      <w:r w:rsidRPr="00222B0B">
        <w:rPr>
          <w:rFonts w:asciiTheme="majorBidi" w:hAnsiTheme="majorBidi" w:cstheme="majorBidi"/>
          <w:color w:val="000000" w:themeColor="text1"/>
          <w:sz w:val="26"/>
          <w:szCs w:val="26"/>
          <w:rtl/>
        </w:rPr>
        <w:t xml:space="preserve"> والمال</w:t>
      </w:r>
      <w:r w:rsidR="009C13D1" w:rsidRPr="00222B0B">
        <w:rPr>
          <w:rFonts w:asciiTheme="majorBidi" w:hAnsiTheme="majorBidi" w:cstheme="majorBidi"/>
          <w:color w:val="000000" w:themeColor="text1"/>
          <w:sz w:val="26"/>
          <w:szCs w:val="26"/>
          <w:rtl/>
        </w:rPr>
        <w:t xml:space="preserve">ية </w:t>
      </w:r>
      <w:r w:rsidRPr="00222B0B">
        <w:rPr>
          <w:rFonts w:asciiTheme="majorBidi" w:hAnsiTheme="majorBidi" w:cstheme="majorBidi"/>
          <w:color w:val="000000" w:themeColor="text1"/>
          <w:sz w:val="26"/>
          <w:szCs w:val="26"/>
          <w:rtl/>
        </w:rPr>
        <w:t xml:space="preserve"> والاتصال</w:t>
      </w:r>
      <w:r w:rsidR="009C13D1" w:rsidRPr="00222B0B">
        <w:rPr>
          <w:rFonts w:asciiTheme="majorBidi" w:hAnsiTheme="majorBidi" w:cstheme="majorBidi"/>
          <w:color w:val="000000" w:themeColor="text1"/>
          <w:sz w:val="26"/>
          <w:szCs w:val="26"/>
          <w:rtl/>
        </w:rPr>
        <w:t xml:space="preserve">ية </w:t>
      </w:r>
      <w:r w:rsidRPr="00222B0B">
        <w:rPr>
          <w:rFonts w:asciiTheme="majorBidi" w:hAnsiTheme="majorBidi" w:cstheme="majorBidi"/>
          <w:color w:val="000000" w:themeColor="text1"/>
          <w:sz w:val="26"/>
          <w:szCs w:val="26"/>
          <w:rtl/>
        </w:rPr>
        <w:t xml:space="preserve"> </w:t>
      </w:r>
    </w:p>
    <w:p w:rsidR="00FA388C" w:rsidRPr="00222B0B" w:rsidRDefault="00FA388C" w:rsidP="004D6278">
      <w:pPr>
        <w:rPr>
          <w:rFonts w:asciiTheme="majorBidi" w:hAnsiTheme="majorBidi" w:cstheme="majorBidi"/>
          <w:color w:val="000000" w:themeColor="text1"/>
          <w:sz w:val="26"/>
          <w:szCs w:val="26"/>
        </w:rPr>
      </w:pPr>
      <w:r w:rsidRPr="00222B0B">
        <w:rPr>
          <w:rFonts w:asciiTheme="majorBidi" w:hAnsiTheme="majorBidi" w:cstheme="majorBidi"/>
          <w:color w:val="000000" w:themeColor="text1"/>
          <w:sz w:val="26"/>
          <w:szCs w:val="26"/>
          <w:rtl/>
        </w:rPr>
        <w:t>يتم ذلك عن طريق تحسين طرق وسرعة جمع البيانات والمعلومات وتخزينها ومعالجتها ..</w:t>
      </w:r>
    </w:p>
    <w:p w:rsidR="00FA388C" w:rsidRPr="00222B0B" w:rsidRDefault="00FA388C" w:rsidP="00FA388C">
      <w:pPr>
        <w:rPr>
          <w:rFonts w:asciiTheme="majorBidi" w:hAnsiTheme="majorBidi" w:cstheme="majorBidi"/>
          <w:b/>
          <w:bCs/>
          <w:color w:val="000000" w:themeColor="text1"/>
          <w:sz w:val="32"/>
          <w:szCs w:val="32"/>
          <w:rtl/>
        </w:rPr>
      </w:pPr>
      <w:r w:rsidRPr="00222B0B">
        <w:rPr>
          <w:rFonts w:asciiTheme="majorBidi" w:hAnsiTheme="majorBidi" w:cstheme="majorBidi"/>
          <w:b/>
          <w:bCs/>
          <w:color w:val="000000" w:themeColor="text1"/>
          <w:sz w:val="32"/>
          <w:szCs w:val="32"/>
          <w:rtl/>
        </w:rPr>
        <w:t>مالمقصود بالتقنــية...</w:t>
      </w:r>
    </w:p>
    <w:p w:rsidR="00A42A93" w:rsidRPr="00222B0B" w:rsidRDefault="00D73D02" w:rsidP="00D73D02">
      <w:pPr>
        <w:rPr>
          <w:rFonts w:asciiTheme="majorBidi" w:hAnsiTheme="majorBidi" w:cstheme="majorBidi"/>
          <w:color w:val="000000" w:themeColor="text1"/>
          <w:sz w:val="26"/>
          <w:szCs w:val="26"/>
          <w:rtl/>
        </w:rPr>
      </w:pPr>
      <w:r w:rsidRPr="00222B0B">
        <w:rPr>
          <w:rFonts w:asciiTheme="majorBidi" w:hAnsiTheme="majorBidi" w:cstheme="majorBidi" w:hint="cs"/>
          <w:color w:val="000000" w:themeColor="text1"/>
          <w:sz w:val="26"/>
          <w:szCs w:val="26"/>
          <w:rtl/>
        </w:rPr>
        <w:t>هي</w:t>
      </w:r>
      <w:r w:rsidR="00500FE9" w:rsidRPr="00222B0B">
        <w:rPr>
          <w:rFonts w:asciiTheme="majorBidi" w:hAnsiTheme="majorBidi" w:cstheme="majorBidi"/>
          <w:color w:val="000000" w:themeColor="text1"/>
          <w:sz w:val="26"/>
          <w:szCs w:val="26"/>
          <w:rtl/>
        </w:rPr>
        <w:t xml:space="preserve"> </w:t>
      </w:r>
      <w:r w:rsidRPr="00222B0B">
        <w:rPr>
          <w:rFonts w:asciiTheme="majorBidi" w:hAnsiTheme="majorBidi" w:cstheme="majorBidi"/>
          <w:color w:val="000000" w:themeColor="text1"/>
          <w:sz w:val="26"/>
          <w:szCs w:val="26"/>
          <w:rtl/>
        </w:rPr>
        <w:t>أجزاء الكمبيوتر والبرامج وغير</w:t>
      </w:r>
      <w:r w:rsidRPr="00222B0B">
        <w:rPr>
          <w:rFonts w:asciiTheme="majorBidi" w:hAnsiTheme="majorBidi" w:cstheme="majorBidi" w:hint="cs"/>
          <w:color w:val="000000" w:themeColor="text1"/>
          <w:sz w:val="26"/>
          <w:szCs w:val="26"/>
          <w:rtl/>
        </w:rPr>
        <w:t>ها</w:t>
      </w:r>
      <w:r w:rsidR="00500FE9" w:rsidRPr="00222B0B">
        <w:rPr>
          <w:rFonts w:asciiTheme="majorBidi" w:hAnsiTheme="majorBidi" w:cstheme="majorBidi"/>
          <w:color w:val="000000" w:themeColor="text1"/>
          <w:sz w:val="26"/>
          <w:szCs w:val="26"/>
          <w:rtl/>
        </w:rPr>
        <w:t xml:space="preserve"> من معاونات الاتصال التي ت</w:t>
      </w:r>
      <w:r w:rsidRPr="00222B0B">
        <w:rPr>
          <w:rFonts w:asciiTheme="majorBidi" w:hAnsiTheme="majorBidi" w:cstheme="majorBidi"/>
          <w:color w:val="000000" w:themeColor="text1"/>
          <w:sz w:val="26"/>
          <w:szCs w:val="26"/>
          <w:rtl/>
        </w:rPr>
        <w:t>ساعد على تحقيق الشركات لأهدافها</w:t>
      </w:r>
      <w:r w:rsidRPr="00222B0B">
        <w:rPr>
          <w:rFonts w:asciiTheme="majorBidi" w:hAnsiTheme="majorBidi" w:cstheme="majorBidi" w:hint="cs"/>
          <w:color w:val="000000" w:themeColor="text1"/>
          <w:sz w:val="26"/>
          <w:szCs w:val="26"/>
          <w:rtl/>
        </w:rPr>
        <w:t xml:space="preserve"> .</w:t>
      </w:r>
    </w:p>
    <w:p w:rsidR="008C22D8" w:rsidRPr="00222B0B" w:rsidRDefault="00500FE9" w:rsidP="00D73D02">
      <w:pPr>
        <w:rPr>
          <w:rFonts w:asciiTheme="majorBidi" w:hAnsiTheme="majorBidi" w:cstheme="majorBidi"/>
          <w:color w:val="000000" w:themeColor="text1"/>
          <w:sz w:val="26"/>
          <w:szCs w:val="26"/>
        </w:rPr>
      </w:pPr>
      <w:r w:rsidRPr="00222B0B">
        <w:rPr>
          <w:rFonts w:asciiTheme="majorBidi" w:hAnsiTheme="majorBidi" w:cstheme="majorBidi"/>
          <w:color w:val="000000" w:themeColor="text1"/>
          <w:sz w:val="26"/>
          <w:szCs w:val="26"/>
          <w:rtl/>
        </w:rPr>
        <w:t>في اطار العولم</w:t>
      </w:r>
      <w:r w:rsidR="008C22D8" w:rsidRPr="00222B0B">
        <w:rPr>
          <w:rFonts w:asciiTheme="majorBidi" w:hAnsiTheme="majorBidi" w:cstheme="majorBidi" w:hint="cs"/>
          <w:color w:val="000000" w:themeColor="text1"/>
          <w:sz w:val="26"/>
          <w:szCs w:val="26"/>
          <w:rtl/>
        </w:rPr>
        <w:t>ة</w:t>
      </w:r>
      <w:r w:rsidRPr="00222B0B">
        <w:rPr>
          <w:rFonts w:asciiTheme="majorBidi" w:hAnsiTheme="majorBidi" w:cstheme="majorBidi"/>
          <w:color w:val="000000" w:themeColor="text1"/>
          <w:sz w:val="26"/>
          <w:szCs w:val="26"/>
          <w:rtl/>
        </w:rPr>
        <w:t xml:space="preserve"> التي أدت إلى تقارب دولي محلي ( حرية انتقال الافر</w:t>
      </w:r>
      <w:r w:rsidR="005F1485" w:rsidRPr="00222B0B">
        <w:rPr>
          <w:rFonts w:asciiTheme="majorBidi" w:hAnsiTheme="majorBidi" w:cstheme="majorBidi"/>
          <w:color w:val="000000" w:themeColor="text1"/>
          <w:sz w:val="26"/>
          <w:szCs w:val="26"/>
          <w:rtl/>
        </w:rPr>
        <w:t>اد والسلع والمنتجات ورأس المال</w:t>
      </w:r>
      <w:r w:rsidR="003B7D68" w:rsidRPr="00222B0B">
        <w:rPr>
          <w:rFonts w:asciiTheme="majorBidi" w:hAnsiTheme="majorBidi" w:cstheme="majorBidi"/>
          <w:color w:val="000000" w:themeColor="text1"/>
          <w:sz w:val="26"/>
          <w:szCs w:val="26"/>
          <w:rtl/>
        </w:rPr>
        <w:t>)</w:t>
      </w:r>
      <w:r w:rsidR="005F1485" w:rsidRPr="00222B0B">
        <w:rPr>
          <w:rFonts w:asciiTheme="majorBidi" w:hAnsiTheme="majorBidi" w:cstheme="majorBidi"/>
          <w:color w:val="000000" w:themeColor="text1"/>
          <w:sz w:val="26"/>
          <w:szCs w:val="26"/>
          <w:rtl/>
        </w:rPr>
        <w:t xml:space="preserve"> </w:t>
      </w:r>
    </w:p>
    <w:p w:rsidR="00692E53" w:rsidRPr="00222B0B" w:rsidRDefault="00692E53" w:rsidP="00D73D02">
      <w:pPr>
        <w:rPr>
          <w:rFonts w:asciiTheme="majorBidi" w:hAnsiTheme="majorBidi" w:cstheme="majorBidi"/>
          <w:color w:val="000000" w:themeColor="text1"/>
          <w:sz w:val="26"/>
          <w:szCs w:val="26"/>
          <w:rtl/>
        </w:rPr>
      </w:pPr>
      <w:r w:rsidRPr="00222B0B">
        <w:rPr>
          <w:rFonts w:asciiTheme="majorBidi" w:hAnsiTheme="majorBidi" w:cstheme="majorBidi"/>
          <w:b/>
          <w:bCs/>
          <w:color w:val="000000" w:themeColor="text1"/>
          <w:sz w:val="32"/>
          <w:szCs w:val="32"/>
          <w:rtl/>
        </w:rPr>
        <w:t>مجالات مساعد</w:t>
      </w:r>
      <w:r w:rsidR="00242D82" w:rsidRPr="00222B0B">
        <w:rPr>
          <w:rFonts w:asciiTheme="majorBidi" w:hAnsiTheme="majorBidi" w:cstheme="majorBidi"/>
          <w:b/>
          <w:bCs/>
          <w:color w:val="000000" w:themeColor="text1"/>
          <w:sz w:val="32"/>
          <w:szCs w:val="32"/>
          <w:rtl/>
        </w:rPr>
        <w:t>ة</w:t>
      </w:r>
      <w:r w:rsidRPr="00222B0B">
        <w:rPr>
          <w:rFonts w:asciiTheme="majorBidi" w:hAnsiTheme="majorBidi" w:cstheme="majorBidi"/>
          <w:b/>
          <w:bCs/>
          <w:color w:val="000000" w:themeColor="text1"/>
          <w:sz w:val="32"/>
          <w:szCs w:val="32"/>
          <w:rtl/>
        </w:rPr>
        <w:t xml:space="preserve"> التقن</w:t>
      </w:r>
      <w:r w:rsidR="009C13D1" w:rsidRPr="00222B0B">
        <w:rPr>
          <w:rFonts w:asciiTheme="majorBidi" w:hAnsiTheme="majorBidi" w:cstheme="majorBidi"/>
          <w:b/>
          <w:bCs/>
          <w:color w:val="000000" w:themeColor="text1"/>
          <w:sz w:val="32"/>
          <w:szCs w:val="32"/>
          <w:rtl/>
        </w:rPr>
        <w:t xml:space="preserve">ية </w:t>
      </w:r>
      <w:r w:rsidRPr="00222B0B">
        <w:rPr>
          <w:rFonts w:asciiTheme="majorBidi" w:hAnsiTheme="majorBidi" w:cstheme="majorBidi"/>
          <w:b/>
          <w:bCs/>
          <w:color w:val="000000" w:themeColor="text1"/>
          <w:sz w:val="32"/>
          <w:szCs w:val="32"/>
          <w:rtl/>
        </w:rPr>
        <w:t xml:space="preserve"> في مجال بحوث الأعمال ..</w:t>
      </w:r>
    </w:p>
    <w:p w:rsidR="00692E53" w:rsidRPr="00222B0B" w:rsidRDefault="00692E53" w:rsidP="00692E53">
      <w:pPr>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rtl/>
        </w:rPr>
        <w:t>هناك علاقة ارتباط قو</w:t>
      </w:r>
      <w:r w:rsidR="009C13D1" w:rsidRPr="00222B0B">
        <w:rPr>
          <w:rFonts w:asciiTheme="majorBidi" w:hAnsiTheme="majorBidi" w:cstheme="majorBidi"/>
          <w:color w:val="000000" w:themeColor="text1"/>
          <w:sz w:val="26"/>
          <w:szCs w:val="26"/>
          <w:rtl/>
        </w:rPr>
        <w:t xml:space="preserve">ية </w:t>
      </w:r>
      <w:r w:rsidRPr="00222B0B">
        <w:rPr>
          <w:rFonts w:asciiTheme="majorBidi" w:hAnsiTheme="majorBidi" w:cstheme="majorBidi"/>
          <w:color w:val="000000" w:themeColor="text1"/>
          <w:sz w:val="26"/>
          <w:szCs w:val="26"/>
          <w:rtl/>
        </w:rPr>
        <w:t xml:space="preserve"> بين جمع البيانات وعمل</w:t>
      </w:r>
      <w:r w:rsidR="009C13D1" w:rsidRPr="00222B0B">
        <w:rPr>
          <w:rFonts w:asciiTheme="majorBidi" w:hAnsiTheme="majorBidi" w:cstheme="majorBidi"/>
          <w:color w:val="000000" w:themeColor="text1"/>
          <w:sz w:val="26"/>
          <w:szCs w:val="26"/>
          <w:rtl/>
        </w:rPr>
        <w:t xml:space="preserve">ية </w:t>
      </w:r>
      <w:r w:rsidRPr="00222B0B">
        <w:rPr>
          <w:rFonts w:asciiTheme="majorBidi" w:hAnsiTheme="majorBidi" w:cstheme="majorBidi"/>
          <w:color w:val="000000" w:themeColor="text1"/>
          <w:sz w:val="26"/>
          <w:szCs w:val="26"/>
          <w:rtl/>
        </w:rPr>
        <w:t xml:space="preserve"> الاتصالات وفاعل</w:t>
      </w:r>
      <w:r w:rsidR="009C13D1" w:rsidRPr="00222B0B">
        <w:rPr>
          <w:rFonts w:asciiTheme="majorBidi" w:hAnsiTheme="majorBidi" w:cstheme="majorBidi"/>
          <w:color w:val="000000" w:themeColor="text1"/>
          <w:sz w:val="26"/>
          <w:szCs w:val="26"/>
          <w:rtl/>
        </w:rPr>
        <w:t xml:space="preserve">ية </w:t>
      </w:r>
      <w:r w:rsidRPr="00222B0B">
        <w:rPr>
          <w:rFonts w:asciiTheme="majorBidi" w:hAnsiTheme="majorBidi" w:cstheme="majorBidi"/>
          <w:color w:val="000000" w:themeColor="text1"/>
          <w:sz w:val="26"/>
          <w:szCs w:val="26"/>
          <w:rtl/>
        </w:rPr>
        <w:t xml:space="preserve"> القرارات الادار</w:t>
      </w:r>
      <w:r w:rsidR="009C13D1" w:rsidRPr="00222B0B">
        <w:rPr>
          <w:rFonts w:asciiTheme="majorBidi" w:hAnsiTheme="majorBidi" w:cstheme="majorBidi"/>
          <w:color w:val="000000" w:themeColor="text1"/>
          <w:sz w:val="26"/>
          <w:szCs w:val="26"/>
          <w:rtl/>
        </w:rPr>
        <w:t xml:space="preserve">ية </w:t>
      </w:r>
      <w:r w:rsidRPr="00222B0B">
        <w:rPr>
          <w:rFonts w:asciiTheme="majorBidi" w:hAnsiTheme="majorBidi" w:cstheme="majorBidi"/>
          <w:color w:val="000000" w:themeColor="text1"/>
          <w:sz w:val="26"/>
          <w:szCs w:val="26"/>
          <w:rtl/>
        </w:rPr>
        <w:t xml:space="preserve"> المتخذ</w:t>
      </w:r>
      <w:r w:rsidR="00B83AC4" w:rsidRPr="00222B0B">
        <w:rPr>
          <w:rFonts w:asciiTheme="majorBidi" w:hAnsiTheme="majorBidi" w:cstheme="majorBidi"/>
          <w:color w:val="000000" w:themeColor="text1"/>
          <w:sz w:val="26"/>
          <w:szCs w:val="26"/>
          <w:rtl/>
        </w:rPr>
        <w:t xml:space="preserve">ة </w:t>
      </w:r>
      <w:r w:rsidRPr="00222B0B">
        <w:rPr>
          <w:rFonts w:asciiTheme="majorBidi" w:hAnsiTheme="majorBidi" w:cstheme="majorBidi"/>
          <w:color w:val="000000" w:themeColor="text1"/>
          <w:sz w:val="26"/>
          <w:szCs w:val="26"/>
          <w:rtl/>
        </w:rPr>
        <w:t xml:space="preserve"> </w:t>
      </w:r>
    </w:p>
    <w:p w:rsidR="00692E53" w:rsidRPr="00222B0B" w:rsidRDefault="00A24388" w:rsidP="00D25ECE">
      <w:pPr>
        <w:pStyle w:val="ListParagraph"/>
        <w:numPr>
          <w:ilvl w:val="0"/>
          <w:numId w:val="4"/>
        </w:numPr>
        <w:ind w:left="386"/>
        <w:rPr>
          <w:rFonts w:asciiTheme="majorBidi" w:hAnsiTheme="majorBidi" w:cstheme="majorBidi"/>
          <w:color w:val="000000" w:themeColor="text1"/>
          <w:sz w:val="26"/>
          <w:szCs w:val="26"/>
        </w:rPr>
      </w:pPr>
      <w:r w:rsidRPr="00222B0B">
        <w:rPr>
          <w:rFonts w:asciiTheme="majorBidi" w:hAnsiTheme="majorBidi" w:cstheme="majorBidi"/>
          <w:color w:val="000000" w:themeColor="text1"/>
          <w:sz w:val="26"/>
          <w:szCs w:val="26"/>
          <w:rtl/>
        </w:rPr>
        <w:t>اتخاذ القرارات .</w:t>
      </w:r>
      <w:r w:rsidR="00961F52" w:rsidRPr="00222B0B">
        <w:rPr>
          <w:rFonts w:asciiTheme="majorBidi" w:hAnsiTheme="majorBidi" w:cstheme="majorBidi"/>
          <w:color w:val="000000" w:themeColor="text1"/>
          <w:sz w:val="26"/>
          <w:szCs w:val="26"/>
          <w:rtl/>
        </w:rPr>
        <w:t xml:space="preserve"> في مختلف الاتصالات داخل وخارج</w:t>
      </w:r>
      <w:r w:rsidR="000D3265" w:rsidRPr="00222B0B">
        <w:rPr>
          <w:rFonts w:asciiTheme="majorBidi" w:hAnsiTheme="majorBidi" w:cstheme="majorBidi"/>
          <w:color w:val="000000" w:themeColor="text1"/>
          <w:sz w:val="26"/>
          <w:szCs w:val="26"/>
          <w:rtl/>
        </w:rPr>
        <w:t xml:space="preserve"> ال</w:t>
      </w:r>
      <w:r w:rsidR="004D6278" w:rsidRPr="00222B0B">
        <w:rPr>
          <w:rFonts w:asciiTheme="majorBidi" w:hAnsiTheme="majorBidi" w:cstheme="majorBidi"/>
          <w:color w:val="000000" w:themeColor="text1"/>
          <w:sz w:val="26"/>
          <w:szCs w:val="26"/>
          <w:rtl/>
        </w:rPr>
        <w:t>منظمة</w:t>
      </w:r>
      <w:r w:rsidR="000D3265" w:rsidRPr="00222B0B">
        <w:rPr>
          <w:rFonts w:asciiTheme="majorBidi" w:hAnsiTheme="majorBidi" w:cstheme="majorBidi"/>
          <w:color w:val="000000" w:themeColor="text1"/>
          <w:sz w:val="26"/>
          <w:szCs w:val="26"/>
          <w:rtl/>
        </w:rPr>
        <w:t xml:space="preserve"> </w:t>
      </w:r>
      <w:r w:rsidR="00961F52" w:rsidRPr="00222B0B">
        <w:rPr>
          <w:rFonts w:asciiTheme="majorBidi" w:hAnsiTheme="majorBidi" w:cstheme="majorBidi"/>
          <w:color w:val="000000" w:themeColor="text1"/>
          <w:sz w:val="26"/>
          <w:szCs w:val="26"/>
          <w:rtl/>
        </w:rPr>
        <w:t xml:space="preserve"> </w:t>
      </w:r>
    </w:p>
    <w:p w:rsidR="00A24388" w:rsidRPr="00222B0B" w:rsidRDefault="00A24388" w:rsidP="00D25ECE">
      <w:pPr>
        <w:pStyle w:val="ListParagraph"/>
        <w:numPr>
          <w:ilvl w:val="0"/>
          <w:numId w:val="4"/>
        </w:numPr>
        <w:ind w:left="386"/>
        <w:rPr>
          <w:rFonts w:asciiTheme="majorBidi" w:hAnsiTheme="majorBidi" w:cstheme="majorBidi"/>
          <w:color w:val="000000" w:themeColor="text1"/>
          <w:sz w:val="26"/>
          <w:szCs w:val="26"/>
        </w:rPr>
      </w:pPr>
      <w:r w:rsidRPr="00222B0B">
        <w:rPr>
          <w:rFonts w:asciiTheme="majorBidi" w:hAnsiTheme="majorBidi" w:cstheme="majorBidi"/>
          <w:color w:val="000000" w:themeColor="text1"/>
          <w:sz w:val="26"/>
          <w:szCs w:val="26"/>
          <w:rtl/>
        </w:rPr>
        <w:t xml:space="preserve">جمع المعلومات والبيانات وادراة قواعدها </w:t>
      </w:r>
      <w:r w:rsidR="00961F52" w:rsidRPr="00222B0B">
        <w:rPr>
          <w:rFonts w:asciiTheme="majorBidi" w:hAnsiTheme="majorBidi" w:cstheme="majorBidi"/>
          <w:color w:val="000000" w:themeColor="text1"/>
          <w:sz w:val="26"/>
          <w:szCs w:val="26"/>
          <w:rtl/>
        </w:rPr>
        <w:t xml:space="preserve">أهم عنصر </w:t>
      </w:r>
    </w:p>
    <w:p w:rsidR="00A24388" w:rsidRPr="00222B0B" w:rsidRDefault="00A24388" w:rsidP="00D25ECE">
      <w:pPr>
        <w:pStyle w:val="ListParagraph"/>
        <w:numPr>
          <w:ilvl w:val="0"/>
          <w:numId w:val="4"/>
        </w:numPr>
        <w:ind w:left="386"/>
        <w:rPr>
          <w:rFonts w:asciiTheme="majorBidi" w:hAnsiTheme="majorBidi" w:cstheme="majorBidi"/>
          <w:color w:val="000000" w:themeColor="text1"/>
          <w:sz w:val="26"/>
          <w:szCs w:val="26"/>
        </w:rPr>
      </w:pPr>
      <w:r w:rsidRPr="00222B0B">
        <w:rPr>
          <w:rFonts w:asciiTheme="majorBidi" w:hAnsiTheme="majorBidi" w:cstheme="majorBidi"/>
          <w:color w:val="000000" w:themeColor="text1"/>
          <w:sz w:val="26"/>
          <w:szCs w:val="26"/>
          <w:rtl/>
        </w:rPr>
        <w:t>تخزين واسترجاع ومعالج</w:t>
      </w:r>
      <w:r w:rsidR="008C22D8" w:rsidRPr="00222B0B">
        <w:rPr>
          <w:rFonts w:asciiTheme="majorBidi" w:hAnsiTheme="majorBidi" w:cstheme="majorBidi" w:hint="cs"/>
          <w:color w:val="000000" w:themeColor="text1"/>
          <w:sz w:val="26"/>
          <w:szCs w:val="26"/>
          <w:rtl/>
        </w:rPr>
        <w:t>ة</w:t>
      </w:r>
      <w:r w:rsidRPr="00222B0B">
        <w:rPr>
          <w:rFonts w:asciiTheme="majorBidi" w:hAnsiTheme="majorBidi" w:cstheme="majorBidi"/>
          <w:color w:val="000000" w:themeColor="text1"/>
          <w:sz w:val="26"/>
          <w:szCs w:val="26"/>
          <w:rtl/>
        </w:rPr>
        <w:t xml:space="preserve"> وعرض البيانات </w:t>
      </w:r>
      <w:r w:rsidR="000D3265" w:rsidRPr="00222B0B">
        <w:rPr>
          <w:rFonts w:asciiTheme="majorBidi" w:hAnsiTheme="majorBidi" w:cstheme="majorBidi"/>
          <w:color w:val="000000" w:themeColor="text1"/>
          <w:sz w:val="26"/>
          <w:szCs w:val="26"/>
          <w:rtl/>
        </w:rPr>
        <w:t>كمعلومات متعلق</w:t>
      </w:r>
      <w:r w:rsidR="008C22D8" w:rsidRPr="00222B0B">
        <w:rPr>
          <w:rFonts w:asciiTheme="majorBidi" w:hAnsiTheme="majorBidi" w:cstheme="majorBidi" w:hint="cs"/>
          <w:color w:val="000000" w:themeColor="text1"/>
          <w:sz w:val="26"/>
          <w:szCs w:val="26"/>
          <w:rtl/>
        </w:rPr>
        <w:t>ة</w:t>
      </w:r>
      <w:r w:rsidR="000D3265" w:rsidRPr="00222B0B">
        <w:rPr>
          <w:rFonts w:asciiTheme="majorBidi" w:hAnsiTheme="majorBidi" w:cstheme="majorBidi"/>
          <w:color w:val="000000" w:themeColor="text1"/>
          <w:sz w:val="26"/>
          <w:szCs w:val="26"/>
          <w:rtl/>
        </w:rPr>
        <w:t xml:space="preserve"> بتوجهات السوق المالي </w:t>
      </w:r>
    </w:p>
    <w:p w:rsidR="00A24388" w:rsidRPr="00222B0B" w:rsidRDefault="00A24388" w:rsidP="00D25ECE">
      <w:pPr>
        <w:pStyle w:val="ListParagraph"/>
        <w:numPr>
          <w:ilvl w:val="0"/>
          <w:numId w:val="4"/>
        </w:numPr>
        <w:ind w:left="386"/>
        <w:rPr>
          <w:rFonts w:asciiTheme="majorBidi" w:hAnsiTheme="majorBidi" w:cstheme="majorBidi"/>
          <w:color w:val="000000" w:themeColor="text1"/>
          <w:sz w:val="26"/>
          <w:szCs w:val="26"/>
        </w:rPr>
      </w:pPr>
      <w:r w:rsidRPr="00222B0B">
        <w:rPr>
          <w:rFonts w:asciiTheme="majorBidi" w:hAnsiTheme="majorBidi" w:cstheme="majorBidi"/>
          <w:color w:val="000000" w:themeColor="text1"/>
          <w:sz w:val="26"/>
          <w:szCs w:val="26"/>
          <w:rtl/>
        </w:rPr>
        <w:t>الاتصالات الداخل</w:t>
      </w:r>
      <w:r w:rsidR="009C13D1" w:rsidRPr="00222B0B">
        <w:rPr>
          <w:rFonts w:asciiTheme="majorBidi" w:hAnsiTheme="majorBidi" w:cstheme="majorBidi"/>
          <w:color w:val="000000" w:themeColor="text1"/>
          <w:sz w:val="26"/>
          <w:szCs w:val="26"/>
          <w:rtl/>
        </w:rPr>
        <w:t xml:space="preserve">ية </w:t>
      </w:r>
      <w:r w:rsidRPr="00222B0B">
        <w:rPr>
          <w:rFonts w:asciiTheme="majorBidi" w:hAnsiTheme="majorBidi" w:cstheme="majorBidi"/>
          <w:color w:val="000000" w:themeColor="text1"/>
          <w:sz w:val="26"/>
          <w:szCs w:val="26"/>
          <w:rtl/>
        </w:rPr>
        <w:t xml:space="preserve"> والخارج</w:t>
      </w:r>
      <w:r w:rsidR="009C13D1" w:rsidRPr="00222B0B">
        <w:rPr>
          <w:rFonts w:asciiTheme="majorBidi" w:hAnsiTheme="majorBidi" w:cstheme="majorBidi"/>
          <w:color w:val="000000" w:themeColor="text1"/>
          <w:sz w:val="26"/>
          <w:szCs w:val="26"/>
          <w:rtl/>
        </w:rPr>
        <w:t xml:space="preserve">ية </w:t>
      </w:r>
      <w:r w:rsidRPr="00222B0B">
        <w:rPr>
          <w:rFonts w:asciiTheme="majorBidi" w:hAnsiTheme="majorBidi" w:cstheme="majorBidi"/>
          <w:color w:val="000000" w:themeColor="text1"/>
          <w:sz w:val="26"/>
          <w:szCs w:val="26"/>
          <w:rtl/>
        </w:rPr>
        <w:t xml:space="preserve"> .</w:t>
      </w:r>
    </w:p>
    <w:p w:rsidR="00A24388" w:rsidRPr="00222B0B" w:rsidRDefault="00A24388" w:rsidP="00D25ECE">
      <w:pPr>
        <w:pStyle w:val="ListParagraph"/>
        <w:numPr>
          <w:ilvl w:val="0"/>
          <w:numId w:val="4"/>
        </w:numPr>
        <w:ind w:left="386"/>
        <w:rPr>
          <w:rFonts w:asciiTheme="majorBidi" w:hAnsiTheme="majorBidi" w:cstheme="majorBidi"/>
          <w:color w:val="000000" w:themeColor="text1"/>
          <w:sz w:val="26"/>
          <w:szCs w:val="26"/>
        </w:rPr>
      </w:pPr>
      <w:r w:rsidRPr="00222B0B">
        <w:rPr>
          <w:rFonts w:asciiTheme="majorBidi" w:hAnsiTheme="majorBidi" w:cstheme="majorBidi"/>
          <w:color w:val="000000" w:themeColor="text1"/>
          <w:sz w:val="26"/>
          <w:szCs w:val="26"/>
          <w:rtl/>
        </w:rPr>
        <w:t>كتابة التقارير .</w:t>
      </w:r>
    </w:p>
    <w:p w:rsidR="007769BD" w:rsidRPr="00222B0B" w:rsidRDefault="007769BD" w:rsidP="008C22D8">
      <w:pPr>
        <w:rPr>
          <w:rFonts w:asciiTheme="majorBidi" w:hAnsiTheme="majorBidi" w:cstheme="majorBidi"/>
          <w:b/>
          <w:bCs/>
          <w:color w:val="000000" w:themeColor="text1"/>
          <w:sz w:val="32"/>
          <w:szCs w:val="32"/>
          <w:rtl/>
        </w:rPr>
      </w:pPr>
      <w:r w:rsidRPr="00222B0B">
        <w:rPr>
          <w:rFonts w:asciiTheme="majorBidi" w:hAnsiTheme="majorBidi" w:cstheme="majorBidi"/>
          <w:b/>
          <w:bCs/>
          <w:color w:val="000000" w:themeColor="text1"/>
          <w:sz w:val="32"/>
          <w:szCs w:val="32"/>
          <w:rtl/>
        </w:rPr>
        <w:t xml:space="preserve">جمع المعلومات </w:t>
      </w:r>
      <w:r w:rsidR="00FE1D9B" w:rsidRPr="00222B0B">
        <w:rPr>
          <w:rFonts w:asciiTheme="majorBidi" w:hAnsiTheme="majorBidi" w:cstheme="majorBidi"/>
          <w:b/>
          <w:bCs/>
          <w:color w:val="000000" w:themeColor="text1"/>
          <w:sz w:val="32"/>
          <w:szCs w:val="32"/>
          <w:rtl/>
        </w:rPr>
        <w:t>هي عمل</w:t>
      </w:r>
      <w:r w:rsidR="009C13D1" w:rsidRPr="00222B0B">
        <w:rPr>
          <w:rFonts w:asciiTheme="majorBidi" w:hAnsiTheme="majorBidi" w:cstheme="majorBidi"/>
          <w:b/>
          <w:bCs/>
          <w:color w:val="000000" w:themeColor="text1"/>
          <w:sz w:val="32"/>
          <w:szCs w:val="32"/>
          <w:rtl/>
        </w:rPr>
        <w:t xml:space="preserve">ية </w:t>
      </w:r>
      <w:r w:rsidR="00FE1D9B" w:rsidRPr="00222B0B">
        <w:rPr>
          <w:rFonts w:asciiTheme="majorBidi" w:hAnsiTheme="majorBidi" w:cstheme="majorBidi"/>
          <w:b/>
          <w:bCs/>
          <w:color w:val="000000" w:themeColor="text1"/>
          <w:sz w:val="32"/>
          <w:szCs w:val="32"/>
          <w:rtl/>
        </w:rPr>
        <w:t xml:space="preserve"> متجدد</w:t>
      </w:r>
      <w:r w:rsidR="008C22D8" w:rsidRPr="00222B0B">
        <w:rPr>
          <w:rFonts w:asciiTheme="majorBidi" w:hAnsiTheme="majorBidi" w:cstheme="majorBidi" w:hint="cs"/>
          <w:b/>
          <w:bCs/>
          <w:color w:val="000000" w:themeColor="text1"/>
          <w:sz w:val="32"/>
          <w:szCs w:val="32"/>
          <w:rtl/>
        </w:rPr>
        <w:t>ة</w:t>
      </w:r>
      <w:r w:rsidR="00FE1D9B" w:rsidRPr="00222B0B">
        <w:rPr>
          <w:rFonts w:asciiTheme="majorBidi" w:hAnsiTheme="majorBidi" w:cstheme="majorBidi"/>
          <w:b/>
          <w:bCs/>
          <w:color w:val="000000" w:themeColor="text1"/>
          <w:sz w:val="32"/>
          <w:szCs w:val="32"/>
          <w:rtl/>
        </w:rPr>
        <w:t xml:space="preserve"> و مستمرة..</w:t>
      </w:r>
      <w:r w:rsidR="00B027E3" w:rsidRPr="00222B0B">
        <w:rPr>
          <w:rFonts w:asciiTheme="majorBidi" w:hAnsiTheme="majorBidi" w:cstheme="majorBidi"/>
          <w:b/>
          <w:bCs/>
          <w:color w:val="000000" w:themeColor="text1"/>
          <w:sz w:val="32"/>
          <w:szCs w:val="32"/>
          <w:rtl/>
        </w:rPr>
        <w:t xml:space="preserve"> </w:t>
      </w:r>
    </w:p>
    <w:p w:rsidR="00B37EDB" w:rsidRPr="00222B0B" w:rsidRDefault="00FE1D9B" w:rsidP="00B37EDB">
      <w:pPr>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rtl/>
        </w:rPr>
        <w:t xml:space="preserve">تحتاج المنظمات الى المعلومات من بيئتها الداخلية </w:t>
      </w:r>
      <w:r w:rsidR="00B37EDB" w:rsidRPr="00222B0B">
        <w:rPr>
          <w:rFonts w:asciiTheme="majorBidi" w:hAnsiTheme="majorBidi" w:cstheme="majorBidi" w:hint="cs"/>
          <w:color w:val="000000" w:themeColor="text1"/>
          <w:sz w:val="26"/>
          <w:szCs w:val="26"/>
          <w:rtl/>
        </w:rPr>
        <w:t>و</w:t>
      </w:r>
      <w:r w:rsidR="00B37EDB" w:rsidRPr="00222B0B">
        <w:rPr>
          <w:rFonts w:asciiTheme="majorBidi" w:hAnsiTheme="majorBidi" w:cstheme="majorBidi"/>
          <w:color w:val="000000" w:themeColor="text1"/>
          <w:sz w:val="26"/>
          <w:szCs w:val="26"/>
          <w:rtl/>
        </w:rPr>
        <w:t>الخارجية</w:t>
      </w:r>
    </w:p>
    <w:p w:rsidR="00B37EDB" w:rsidRPr="00222B0B" w:rsidRDefault="00B37EDB" w:rsidP="00B37EDB">
      <w:pPr>
        <w:rPr>
          <w:rFonts w:asciiTheme="majorBidi" w:hAnsiTheme="majorBidi" w:cstheme="majorBidi"/>
          <w:color w:val="000000" w:themeColor="text1"/>
          <w:sz w:val="26"/>
          <w:szCs w:val="26"/>
          <w:rtl/>
        </w:rPr>
      </w:pPr>
      <w:r w:rsidRPr="00222B0B">
        <w:rPr>
          <w:rFonts w:asciiTheme="majorBidi" w:hAnsiTheme="majorBidi" w:cstheme="majorBidi" w:hint="cs"/>
          <w:color w:val="000000" w:themeColor="text1"/>
          <w:sz w:val="26"/>
          <w:szCs w:val="26"/>
          <w:rtl/>
        </w:rPr>
        <w:t xml:space="preserve">البيئة الداخلية </w:t>
      </w:r>
      <w:r w:rsidR="00FE1D9B" w:rsidRPr="00222B0B">
        <w:rPr>
          <w:rFonts w:asciiTheme="majorBidi" w:hAnsiTheme="majorBidi" w:cstheme="majorBidi"/>
          <w:color w:val="000000" w:themeColor="text1"/>
          <w:sz w:val="26"/>
          <w:szCs w:val="26"/>
          <w:rtl/>
        </w:rPr>
        <w:t>(العمال</w:t>
      </w:r>
      <w:r w:rsidRPr="00222B0B">
        <w:rPr>
          <w:rFonts w:asciiTheme="majorBidi" w:hAnsiTheme="majorBidi" w:cstheme="majorBidi" w:hint="cs"/>
          <w:color w:val="000000" w:themeColor="text1"/>
          <w:sz w:val="26"/>
          <w:szCs w:val="26"/>
          <w:rtl/>
        </w:rPr>
        <w:t>؛</w:t>
      </w:r>
      <w:r w:rsidR="00FE1D9B" w:rsidRPr="00222B0B">
        <w:rPr>
          <w:rFonts w:asciiTheme="majorBidi" w:hAnsiTheme="majorBidi" w:cstheme="majorBidi"/>
          <w:color w:val="000000" w:themeColor="text1"/>
          <w:sz w:val="26"/>
          <w:szCs w:val="26"/>
          <w:rtl/>
        </w:rPr>
        <w:t xml:space="preserve"> حجم الإنتاج</w:t>
      </w:r>
      <w:r w:rsidRPr="00222B0B">
        <w:rPr>
          <w:rFonts w:asciiTheme="majorBidi" w:hAnsiTheme="majorBidi" w:cstheme="majorBidi" w:hint="cs"/>
          <w:color w:val="000000" w:themeColor="text1"/>
          <w:sz w:val="26"/>
          <w:szCs w:val="26"/>
          <w:rtl/>
        </w:rPr>
        <w:t>؛</w:t>
      </w:r>
      <w:r w:rsidR="00FE1D9B" w:rsidRPr="00222B0B">
        <w:rPr>
          <w:rFonts w:asciiTheme="majorBidi" w:hAnsiTheme="majorBidi" w:cstheme="majorBidi"/>
          <w:color w:val="000000" w:themeColor="text1"/>
          <w:sz w:val="26"/>
          <w:szCs w:val="26"/>
          <w:rtl/>
        </w:rPr>
        <w:t xml:space="preserve"> أسعار المنتجات</w:t>
      </w:r>
      <w:r w:rsidRPr="00222B0B">
        <w:rPr>
          <w:rFonts w:asciiTheme="majorBidi" w:hAnsiTheme="majorBidi" w:cstheme="majorBidi" w:hint="cs"/>
          <w:color w:val="000000" w:themeColor="text1"/>
          <w:sz w:val="26"/>
          <w:szCs w:val="26"/>
          <w:rtl/>
        </w:rPr>
        <w:t>؛</w:t>
      </w:r>
      <w:r w:rsidR="00FE1D9B" w:rsidRPr="00222B0B">
        <w:rPr>
          <w:rFonts w:asciiTheme="majorBidi" w:hAnsiTheme="majorBidi" w:cstheme="majorBidi"/>
          <w:color w:val="000000" w:themeColor="text1"/>
          <w:sz w:val="26"/>
          <w:szCs w:val="26"/>
          <w:rtl/>
        </w:rPr>
        <w:t xml:space="preserve"> السيولة</w:t>
      </w:r>
      <w:r w:rsidRPr="00222B0B">
        <w:rPr>
          <w:rFonts w:asciiTheme="majorBidi" w:hAnsiTheme="majorBidi" w:cstheme="majorBidi" w:hint="cs"/>
          <w:color w:val="000000" w:themeColor="text1"/>
          <w:sz w:val="26"/>
          <w:szCs w:val="26"/>
          <w:rtl/>
        </w:rPr>
        <w:t>؛</w:t>
      </w:r>
      <w:r w:rsidR="00FE1D9B" w:rsidRPr="00222B0B">
        <w:rPr>
          <w:rFonts w:asciiTheme="majorBidi" w:hAnsiTheme="majorBidi" w:cstheme="majorBidi"/>
          <w:color w:val="000000" w:themeColor="text1"/>
          <w:sz w:val="26"/>
          <w:szCs w:val="26"/>
          <w:rtl/>
        </w:rPr>
        <w:t xml:space="preserve"> مناخ العمل</w:t>
      </w:r>
      <w:r w:rsidRPr="00222B0B">
        <w:rPr>
          <w:rFonts w:asciiTheme="majorBidi" w:hAnsiTheme="majorBidi" w:cstheme="majorBidi" w:hint="cs"/>
          <w:color w:val="000000" w:themeColor="text1"/>
          <w:sz w:val="26"/>
          <w:szCs w:val="26"/>
          <w:rtl/>
        </w:rPr>
        <w:t xml:space="preserve">؛ </w:t>
      </w:r>
      <w:r w:rsidR="00FE1D9B" w:rsidRPr="00222B0B">
        <w:rPr>
          <w:rFonts w:asciiTheme="majorBidi" w:hAnsiTheme="majorBidi" w:cstheme="majorBidi"/>
          <w:color w:val="000000" w:themeColor="text1"/>
          <w:sz w:val="26"/>
          <w:szCs w:val="26"/>
          <w:rtl/>
        </w:rPr>
        <w:t>مستوى رضىى العمال....)</w:t>
      </w:r>
    </w:p>
    <w:p w:rsidR="00FE1D9B" w:rsidRPr="00222B0B" w:rsidRDefault="00B37EDB" w:rsidP="00B37EDB">
      <w:pPr>
        <w:rPr>
          <w:rFonts w:asciiTheme="majorBidi" w:hAnsiTheme="majorBidi" w:cstheme="majorBidi"/>
          <w:color w:val="000000" w:themeColor="text1"/>
          <w:sz w:val="26"/>
          <w:szCs w:val="26"/>
          <w:rtl/>
        </w:rPr>
      </w:pPr>
      <w:r w:rsidRPr="00222B0B">
        <w:rPr>
          <w:rFonts w:asciiTheme="majorBidi" w:hAnsiTheme="majorBidi" w:cstheme="majorBidi" w:hint="cs"/>
          <w:color w:val="000000" w:themeColor="text1"/>
          <w:sz w:val="26"/>
          <w:szCs w:val="26"/>
          <w:rtl/>
        </w:rPr>
        <w:t xml:space="preserve">البيئة الخارجية </w:t>
      </w:r>
      <w:r w:rsidR="00FE1D9B" w:rsidRPr="00222B0B">
        <w:rPr>
          <w:rFonts w:asciiTheme="majorBidi" w:hAnsiTheme="majorBidi" w:cstheme="majorBidi"/>
          <w:color w:val="000000" w:themeColor="text1"/>
          <w:sz w:val="26"/>
          <w:szCs w:val="26"/>
          <w:rtl/>
        </w:rPr>
        <w:t>(المنافسين،</w:t>
      </w:r>
      <w:r w:rsidRPr="00222B0B">
        <w:rPr>
          <w:rFonts w:asciiTheme="majorBidi" w:hAnsiTheme="majorBidi" w:cstheme="majorBidi" w:hint="cs"/>
          <w:color w:val="000000" w:themeColor="text1"/>
          <w:sz w:val="26"/>
          <w:szCs w:val="26"/>
          <w:rtl/>
        </w:rPr>
        <w:t xml:space="preserve"> </w:t>
      </w:r>
      <w:r w:rsidR="00FE1D9B" w:rsidRPr="00222B0B">
        <w:rPr>
          <w:rFonts w:asciiTheme="majorBidi" w:hAnsiTheme="majorBidi" w:cstheme="majorBidi"/>
          <w:color w:val="000000" w:themeColor="text1"/>
          <w:sz w:val="26"/>
          <w:szCs w:val="26"/>
          <w:rtl/>
        </w:rPr>
        <w:t>اتجاهات السوق</w:t>
      </w:r>
      <w:r w:rsidRPr="00222B0B">
        <w:rPr>
          <w:rFonts w:asciiTheme="majorBidi" w:hAnsiTheme="majorBidi" w:cstheme="majorBidi" w:hint="cs"/>
          <w:color w:val="000000" w:themeColor="text1"/>
          <w:sz w:val="26"/>
          <w:szCs w:val="26"/>
          <w:rtl/>
        </w:rPr>
        <w:t>؛ ا</w:t>
      </w:r>
      <w:r w:rsidR="00FE1D9B" w:rsidRPr="00222B0B">
        <w:rPr>
          <w:rFonts w:asciiTheme="majorBidi" w:hAnsiTheme="majorBidi" w:cstheme="majorBidi"/>
          <w:color w:val="000000" w:themeColor="text1"/>
          <w:sz w:val="26"/>
          <w:szCs w:val="26"/>
          <w:rtl/>
        </w:rPr>
        <w:t>لزبائن</w:t>
      </w:r>
      <w:r w:rsidRPr="00222B0B">
        <w:rPr>
          <w:rFonts w:asciiTheme="majorBidi" w:hAnsiTheme="majorBidi" w:cstheme="majorBidi" w:hint="cs"/>
          <w:color w:val="000000" w:themeColor="text1"/>
          <w:sz w:val="26"/>
          <w:szCs w:val="26"/>
          <w:rtl/>
        </w:rPr>
        <w:t>؛</w:t>
      </w:r>
      <w:r w:rsidR="00FE1D9B" w:rsidRPr="00222B0B">
        <w:rPr>
          <w:rFonts w:asciiTheme="majorBidi" w:hAnsiTheme="majorBidi" w:cstheme="majorBidi"/>
          <w:color w:val="000000" w:themeColor="text1"/>
          <w:sz w:val="26"/>
          <w:szCs w:val="26"/>
          <w:rtl/>
        </w:rPr>
        <w:t xml:space="preserve"> القوانين القطاعية وكثافة المنافسة....).  </w:t>
      </w:r>
    </w:p>
    <w:p w:rsidR="00B81017" w:rsidRPr="00222B0B" w:rsidRDefault="00B81017" w:rsidP="00B37EDB">
      <w:pPr>
        <w:pStyle w:val="NormalWeb"/>
        <w:bidi/>
        <w:spacing w:before="0" w:beforeAutospacing="0" w:after="0" w:afterAutospacing="0"/>
        <w:textAlignment w:val="baseline"/>
        <w:rPr>
          <w:rFonts w:asciiTheme="majorBidi" w:hAnsiTheme="majorBidi" w:cstheme="majorBidi"/>
          <w:color w:val="000000" w:themeColor="text1"/>
        </w:rPr>
      </w:pPr>
      <w:r w:rsidRPr="00222B0B">
        <w:rPr>
          <w:rFonts w:asciiTheme="majorBidi" w:hAnsiTheme="majorBidi" w:cstheme="majorBidi"/>
          <w:b/>
          <w:bCs/>
          <w:color w:val="000000" w:themeColor="text1"/>
          <w:kern w:val="24"/>
          <w:rtl/>
        </w:rPr>
        <w:t xml:space="preserve">عملية تكييف للتقنية مع استخدامات و مجالات أنشطة الشركات فنظام المعلومات التسويقية يختلف عن نظام المعلومات الطبية وعن نظام المعلومات الجغرافية.  </w:t>
      </w:r>
    </w:p>
    <w:p w:rsidR="0028357A" w:rsidRPr="00222B0B" w:rsidRDefault="0028357A" w:rsidP="0028357A">
      <w:pPr>
        <w:rPr>
          <w:rFonts w:asciiTheme="majorBidi" w:hAnsiTheme="majorBidi" w:cstheme="majorBidi"/>
          <w:b/>
          <w:bCs/>
          <w:color w:val="000000" w:themeColor="text1"/>
          <w:sz w:val="26"/>
          <w:szCs w:val="26"/>
          <w:rtl/>
        </w:rPr>
      </w:pPr>
      <w:r w:rsidRPr="00222B0B">
        <w:rPr>
          <w:rFonts w:asciiTheme="majorBidi" w:hAnsiTheme="majorBidi" w:cstheme="majorBidi"/>
          <w:b/>
          <w:bCs/>
          <w:color w:val="000000" w:themeColor="text1"/>
          <w:sz w:val="26"/>
          <w:szCs w:val="26"/>
          <w:rtl/>
        </w:rPr>
        <w:t>. بعض أنواع التقنية شائعة الاستخدام في بحوث الإدارة..</w:t>
      </w:r>
    </w:p>
    <w:p w:rsidR="0028357A" w:rsidRPr="00222B0B" w:rsidRDefault="0028357A" w:rsidP="0028357A">
      <w:pPr>
        <w:rPr>
          <w:rFonts w:asciiTheme="majorBidi" w:hAnsiTheme="majorBidi" w:cstheme="majorBidi"/>
          <w:color w:val="000000" w:themeColor="text1"/>
          <w:sz w:val="26"/>
          <w:szCs w:val="26"/>
          <w:rtl/>
        </w:rPr>
      </w:pPr>
      <w:r w:rsidRPr="00222B0B">
        <w:rPr>
          <w:rFonts w:asciiTheme="majorBidi" w:hAnsiTheme="majorBidi" w:cstheme="majorBidi"/>
          <w:noProof/>
          <w:color w:val="000000" w:themeColor="text1"/>
          <w:sz w:val="26"/>
          <w:szCs w:val="26"/>
        </w:rPr>
        <w:drawing>
          <wp:inline distT="0" distB="0" distL="0" distR="0" wp14:anchorId="30930558" wp14:editId="1340D5B7">
            <wp:extent cx="4816886" cy="2210462"/>
            <wp:effectExtent l="0" t="0" r="3175" b="0"/>
            <wp:docPr id="29" name="صورة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925937" cy="2260505"/>
                    </a:xfrm>
                    <a:prstGeom prst="rect">
                      <a:avLst/>
                    </a:prstGeom>
                    <a:noFill/>
                  </pic:spPr>
                </pic:pic>
              </a:graphicData>
            </a:graphic>
          </wp:inline>
        </w:drawing>
      </w:r>
    </w:p>
    <w:p w:rsidR="0028357A" w:rsidRPr="00222B0B" w:rsidRDefault="00757882" w:rsidP="0028357A">
      <w:pPr>
        <w:rPr>
          <w:rFonts w:asciiTheme="majorBidi" w:hAnsiTheme="majorBidi" w:cstheme="majorBidi"/>
          <w:color w:val="000000" w:themeColor="text1"/>
          <w:sz w:val="26"/>
          <w:szCs w:val="26"/>
          <w:rtl/>
        </w:rPr>
      </w:pPr>
      <w:r w:rsidRPr="00222B0B">
        <w:rPr>
          <w:rFonts w:asciiTheme="majorBidi" w:hAnsiTheme="majorBidi" w:cstheme="majorBidi"/>
          <w:noProof/>
          <w:color w:val="000000" w:themeColor="text1"/>
          <w:sz w:val="26"/>
          <w:szCs w:val="26"/>
        </w:rPr>
        <w:lastRenderedPageBreak/>
        <w:drawing>
          <wp:inline distT="0" distB="0" distL="0" distR="0" wp14:anchorId="0DBAEBDC" wp14:editId="56F7059A">
            <wp:extent cx="4785995" cy="2304415"/>
            <wp:effectExtent l="0" t="0" r="0" b="635"/>
            <wp:docPr id="31" name="صورة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85995" cy="2304415"/>
                    </a:xfrm>
                    <a:prstGeom prst="rect">
                      <a:avLst/>
                    </a:prstGeom>
                    <a:noFill/>
                  </pic:spPr>
                </pic:pic>
              </a:graphicData>
            </a:graphic>
          </wp:inline>
        </w:drawing>
      </w:r>
    </w:p>
    <w:p w:rsidR="0082272F" w:rsidRPr="00222B0B" w:rsidRDefault="00B37EDB" w:rsidP="0028357A">
      <w:pPr>
        <w:rPr>
          <w:rFonts w:asciiTheme="majorBidi" w:hAnsiTheme="majorBidi" w:cstheme="majorBidi"/>
          <w:color w:val="000000" w:themeColor="text1"/>
          <w:sz w:val="26"/>
          <w:szCs w:val="26"/>
          <w:rtl/>
        </w:rPr>
      </w:pPr>
      <w:r w:rsidRPr="00222B0B">
        <w:rPr>
          <w:noProof/>
          <w:color w:val="000000" w:themeColor="text1"/>
        </w:rPr>
        <w:drawing>
          <wp:inline distT="0" distB="0" distL="0" distR="0" wp14:anchorId="101E129E" wp14:editId="6CBCFE5A">
            <wp:extent cx="5486400" cy="1977390"/>
            <wp:effectExtent l="0" t="0" r="0" b="3810"/>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486400" cy="1977390"/>
                    </a:xfrm>
                    <a:prstGeom prst="rect">
                      <a:avLst/>
                    </a:prstGeom>
                  </pic:spPr>
                </pic:pic>
              </a:graphicData>
            </a:graphic>
          </wp:inline>
        </w:drawing>
      </w:r>
    </w:p>
    <w:p w:rsidR="00757882" w:rsidRPr="00222B0B" w:rsidRDefault="0082272F" w:rsidP="0082272F">
      <w:pPr>
        <w:rPr>
          <w:rFonts w:asciiTheme="majorBidi" w:hAnsiTheme="majorBidi" w:cstheme="majorBidi"/>
          <w:b/>
          <w:bCs/>
          <w:color w:val="000000" w:themeColor="text1"/>
          <w:sz w:val="32"/>
          <w:szCs w:val="32"/>
          <w:rtl/>
        </w:rPr>
      </w:pPr>
      <w:r w:rsidRPr="00222B0B">
        <w:rPr>
          <w:rFonts w:asciiTheme="majorBidi" w:hAnsiTheme="majorBidi" w:cstheme="majorBidi"/>
          <w:b/>
          <w:bCs/>
          <w:color w:val="000000" w:themeColor="text1"/>
          <w:sz w:val="32"/>
          <w:szCs w:val="32"/>
          <w:rtl/>
        </w:rPr>
        <w:t>نظم المعلومات واتخاذ القرارات الادارية..</w:t>
      </w:r>
    </w:p>
    <w:p w:rsidR="0082272F" w:rsidRPr="00222B0B" w:rsidRDefault="0082272F" w:rsidP="00AC6D2B">
      <w:pPr>
        <w:rPr>
          <w:rFonts w:asciiTheme="majorBidi" w:hAnsiTheme="majorBidi" w:cstheme="majorBidi"/>
          <w:color w:val="000000" w:themeColor="text1"/>
          <w:sz w:val="26"/>
          <w:szCs w:val="26"/>
        </w:rPr>
      </w:pPr>
      <w:r w:rsidRPr="00222B0B">
        <w:rPr>
          <w:rFonts w:asciiTheme="majorBidi" w:hAnsiTheme="majorBidi" w:cstheme="majorBidi"/>
          <w:color w:val="000000" w:themeColor="text1"/>
          <w:sz w:val="26"/>
          <w:szCs w:val="26"/>
          <w:rtl/>
        </w:rPr>
        <w:t xml:space="preserve">زيادة وظائف المنظمة وكبر حجمها يستدعي دعمها بنظم معلومات إدارية </w:t>
      </w:r>
      <w:r w:rsidR="00AC6D2B" w:rsidRPr="00222B0B">
        <w:rPr>
          <w:rFonts w:asciiTheme="majorBidi" w:hAnsiTheme="majorBidi" w:cstheme="majorBidi" w:hint="cs"/>
          <w:color w:val="000000" w:themeColor="text1"/>
          <w:sz w:val="26"/>
          <w:szCs w:val="26"/>
          <w:rtl/>
        </w:rPr>
        <w:t>(</w:t>
      </w:r>
      <w:r w:rsidR="00AC6D2B" w:rsidRPr="00222B0B">
        <w:rPr>
          <w:rFonts w:asciiTheme="majorBidi" w:hAnsiTheme="majorBidi" w:cstheme="majorBidi"/>
          <w:color w:val="000000" w:themeColor="text1"/>
          <w:sz w:val="26"/>
          <w:szCs w:val="26"/>
          <w:rtl/>
        </w:rPr>
        <w:t>تحقق وفورات في تكلفة التشغيل</w:t>
      </w:r>
      <w:r w:rsidR="00AC6D2B" w:rsidRPr="00222B0B">
        <w:rPr>
          <w:rFonts w:asciiTheme="majorBidi" w:hAnsiTheme="majorBidi" w:cstheme="majorBidi" w:hint="cs"/>
          <w:color w:val="000000" w:themeColor="text1"/>
          <w:sz w:val="26"/>
          <w:szCs w:val="26"/>
          <w:rtl/>
        </w:rPr>
        <w:t>)</w:t>
      </w:r>
    </w:p>
    <w:p w:rsidR="0082272F" w:rsidRPr="00222B0B" w:rsidRDefault="0082272F" w:rsidP="00AC6D2B">
      <w:pPr>
        <w:rPr>
          <w:rFonts w:asciiTheme="majorBidi" w:hAnsiTheme="majorBidi" w:cstheme="majorBidi"/>
          <w:color w:val="000000" w:themeColor="text1"/>
          <w:sz w:val="26"/>
          <w:szCs w:val="26"/>
        </w:rPr>
      </w:pPr>
      <w:r w:rsidRPr="00222B0B">
        <w:rPr>
          <w:rFonts w:asciiTheme="majorBidi" w:hAnsiTheme="majorBidi" w:cstheme="majorBidi"/>
          <w:color w:val="000000" w:themeColor="text1"/>
          <w:sz w:val="26"/>
          <w:szCs w:val="26"/>
          <w:rtl/>
        </w:rPr>
        <w:t>يتمتع نظام المعلومات بإمكانية الاستفادة من نماذج استنباط العلاقات الخفية بين البيانات تكون ذات معنى والتي تعبر عنها فعالية نظام المعلومات المركزي وقدرته على التعامل مع الأنظمة الفرعية للمعلومات.</w:t>
      </w:r>
    </w:p>
    <w:p w:rsidR="00437E07" w:rsidRPr="00222B0B" w:rsidRDefault="0082272F" w:rsidP="00437E07">
      <w:pPr>
        <w:rPr>
          <w:rFonts w:asciiTheme="majorBidi" w:hAnsiTheme="majorBidi" w:cstheme="majorBidi"/>
          <w:b/>
          <w:bCs/>
          <w:color w:val="000000" w:themeColor="text1"/>
          <w:sz w:val="32"/>
          <w:szCs w:val="32"/>
          <w:rtl/>
        </w:rPr>
      </w:pPr>
      <w:r w:rsidRPr="00222B0B">
        <w:rPr>
          <w:rFonts w:asciiTheme="majorBidi" w:hAnsiTheme="majorBidi" w:cstheme="majorBidi"/>
          <w:color w:val="000000" w:themeColor="text1"/>
          <w:sz w:val="26"/>
          <w:szCs w:val="26"/>
          <w:rtl/>
        </w:rPr>
        <w:t>تكون القرارات الإدارية جيدة بمقدار جودة المعلومات المتوفرة (سلامتها من الأخطاء ودقتها وحداثتها</w:t>
      </w:r>
      <w:r w:rsidR="00AC6D2B" w:rsidRPr="00222B0B">
        <w:rPr>
          <w:rFonts w:asciiTheme="majorBidi" w:hAnsiTheme="majorBidi" w:cstheme="majorBidi" w:hint="cs"/>
          <w:color w:val="000000" w:themeColor="text1"/>
          <w:sz w:val="26"/>
          <w:szCs w:val="26"/>
          <w:rtl/>
        </w:rPr>
        <w:t>)</w:t>
      </w:r>
    </w:p>
    <w:p w:rsidR="0082272F" w:rsidRPr="00222B0B" w:rsidRDefault="0082272F" w:rsidP="0082272F">
      <w:pPr>
        <w:rPr>
          <w:rFonts w:asciiTheme="majorBidi" w:hAnsiTheme="majorBidi" w:cstheme="majorBidi"/>
          <w:b/>
          <w:bCs/>
          <w:color w:val="000000" w:themeColor="text1"/>
          <w:sz w:val="32"/>
          <w:szCs w:val="32"/>
          <w:rtl/>
        </w:rPr>
      </w:pPr>
      <w:r w:rsidRPr="00222B0B">
        <w:rPr>
          <w:rFonts w:asciiTheme="majorBidi" w:hAnsiTheme="majorBidi" w:cstheme="majorBidi"/>
          <w:b/>
          <w:bCs/>
          <w:color w:val="000000" w:themeColor="text1"/>
          <w:sz w:val="32"/>
          <w:szCs w:val="32"/>
          <w:rtl/>
        </w:rPr>
        <w:t>الأبعاد الدولية للأنترنت....</w:t>
      </w:r>
    </w:p>
    <w:p w:rsidR="008E6EDA" w:rsidRPr="00222B0B" w:rsidRDefault="00A5777F" w:rsidP="00A5777F">
      <w:pPr>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rtl/>
        </w:rPr>
        <w:t>استخدام الانترن</w:t>
      </w:r>
      <w:r w:rsidR="008E6EDA" w:rsidRPr="00222B0B">
        <w:rPr>
          <w:rFonts w:asciiTheme="majorBidi" w:hAnsiTheme="majorBidi" w:cstheme="majorBidi"/>
          <w:color w:val="000000" w:themeColor="text1"/>
          <w:sz w:val="26"/>
          <w:szCs w:val="26"/>
          <w:rtl/>
        </w:rPr>
        <w:t xml:space="preserve">ت له مزايا كثير ولكن يجب الانتباه للتحديات </w:t>
      </w:r>
      <w:r w:rsidR="00AC6D2B" w:rsidRPr="00222B0B">
        <w:rPr>
          <w:rFonts w:asciiTheme="majorBidi" w:hAnsiTheme="majorBidi" w:cstheme="majorBidi"/>
          <w:color w:val="000000" w:themeColor="text1"/>
          <w:sz w:val="26"/>
          <w:szCs w:val="26"/>
          <w:rtl/>
        </w:rPr>
        <w:t xml:space="preserve">المرتبطة باستخدام </w:t>
      </w:r>
      <w:r w:rsidRPr="00222B0B">
        <w:rPr>
          <w:rFonts w:asciiTheme="majorBidi" w:hAnsiTheme="majorBidi" w:cstheme="majorBidi"/>
          <w:color w:val="000000" w:themeColor="text1"/>
          <w:sz w:val="26"/>
          <w:szCs w:val="26"/>
          <w:rtl/>
        </w:rPr>
        <w:t xml:space="preserve">الانترنت </w:t>
      </w:r>
      <w:r w:rsidR="00AC6D2B" w:rsidRPr="00222B0B">
        <w:rPr>
          <w:rFonts w:asciiTheme="majorBidi" w:hAnsiTheme="majorBidi" w:cstheme="majorBidi"/>
          <w:color w:val="000000" w:themeColor="text1"/>
          <w:sz w:val="26"/>
          <w:szCs w:val="26"/>
          <w:rtl/>
        </w:rPr>
        <w:t>و المتعلقة بـ :</w:t>
      </w:r>
    </w:p>
    <w:p w:rsidR="008E6EDA" w:rsidRPr="00222B0B" w:rsidRDefault="008E6EDA" w:rsidP="00D25ECE">
      <w:pPr>
        <w:pStyle w:val="ListParagraph"/>
        <w:numPr>
          <w:ilvl w:val="0"/>
          <w:numId w:val="7"/>
        </w:numPr>
        <w:spacing w:after="0" w:line="240" w:lineRule="auto"/>
        <w:jc w:val="both"/>
        <w:textAlignment w:val="baseline"/>
        <w:rPr>
          <w:rFonts w:asciiTheme="majorBidi" w:eastAsia="Times New Roman" w:hAnsiTheme="majorBidi" w:cstheme="majorBidi"/>
          <w:color w:val="000000" w:themeColor="text1"/>
          <w:sz w:val="28"/>
          <w:szCs w:val="28"/>
        </w:rPr>
      </w:pPr>
      <w:r w:rsidRPr="00222B0B">
        <w:rPr>
          <w:rFonts w:asciiTheme="majorBidi" w:eastAsia="+mn-ea" w:hAnsiTheme="majorBidi" w:cstheme="majorBidi"/>
          <w:b/>
          <w:bCs/>
          <w:color w:val="000000" w:themeColor="text1"/>
          <w:kern w:val="24"/>
          <w:sz w:val="28"/>
          <w:szCs w:val="28"/>
          <w:rtl/>
        </w:rPr>
        <w:t xml:space="preserve">تخزين البيانات في أكثر من موقع </w:t>
      </w:r>
    </w:p>
    <w:p w:rsidR="008E6EDA" w:rsidRPr="00222B0B" w:rsidRDefault="008E6EDA" w:rsidP="00D25ECE">
      <w:pPr>
        <w:pStyle w:val="ListParagraph"/>
        <w:numPr>
          <w:ilvl w:val="0"/>
          <w:numId w:val="7"/>
        </w:numPr>
        <w:spacing w:after="0" w:line="240" w:lineRule="auto"/>
        <w:jc w:val="both"/>
        <w:textAlignment w:val="baseline"/>
        <w:rPr>
          <w:rFonts w:asciiTheme="majorBidi" w:eastAsia="Times New Roman" w:hAnsiTheme="majorBidi" w:cstheme="majorBidi"/>
          <w:color w:val="000000" w:themeColor="text1"/>
          <w:sz w:val="28"/>
          <w:szCs w:val="28"/>
          <w:rtl/>
        </w:rPr>
      </w:pPr>
      <w:r w:rsidRPr="00222B0B">
        <w:rPr>
          <w:rFonts w:asciiTheme="majorBidi" w:eastAsia="+mn-ea" w:hAnsiTheme="majorBidi" w:cstheme="majorBidi"/>
          <w:b/>
          <w:bCs/>
          <w:color w:val="000000" w:themeColor="text1"/>
          <w:kern w:val="24"/>
          <w:sz w:val="28"/>
          <w:szCs w:val="28"/>
          <w:rtl/>
        </w:rPr>
        <w:t xml:space="preserve">تأمين وحماية البيانات من القرصنة والسطو والغش والفيروسات </w:t>
      </w:r>
    </w:p>
    <w:p w:rsidR="00A5777F" w:rsidRPr="00222B0B" w:rsidRDefault="00A5777F" w:rsidP="00437E07">
      <w:pPr>
        <w:rPr>
          <w:rFonts w:asciiTheme="majorBidi" w:hAnsiTheme="majorBidi" w:cstheme="majorBidi"/>
          <w:b/>
          <w:bCs/>
          <w:color w:val="000000" w:themeColor="text1"/>
          <w:sz w:val="4"/>
          <w:szCs w:val="4"/>
          <w:rtl/>
        </w:rPr>
      </w:pPr>
    </w:p>
    <w:p w:rsidR="00AC6D2B" w:rsidRPr="00222B0B" w:rsidRDefault="003C48B5" w:rsidP="00437E07">
      <w:pPr>
        <w:rPr>
          <w:rFonts w:asciiTheme="majorBidi" w:hAnsiTheme="majorBidi" w:cstheme="majorBidi"/>
          <w:b/>
          <w:bCs/>
          <w:color w:val="000000" w:themeColor="text1"/>
          <w:sz w:val="32"/>
          <w:szCs w:val="32"/>
          <w:rtl/>
        </w:rPr>
      </w:pPr>
      <w:r w:rsidRPr="00222B0B">
        <w:rPr>
          <w:rFonts w:asciiTheme="majorBidi" w:hAnsiTheme="majorBidi" w:cstheme="majorBidi"/>
          <w:b/>
          <w:bCs/>
          <w:color w:val="000000" w:themeColor="text1"/>
          <w:sz w:val="32"/>
          <w:szCs w:val="32"/>
          <w:rtl/>
        </w:rPr>
        <w:t>أخلاق استخدام تقنية المعلومات...</w:t>
      </w:r>
      <w:r w:rsidR="008E6EDA" w:rsidRPr="00222B0B">
        <w:rPr>
          <w:rFonts w:asciiTheme="majorBidi" w:hAnsiTheme="majorBidi" w:cstheme="majorBidi"/>
          <w:b/>
          <w:bCs/>
          <w:color w:val="000000" w:themeColor="text1"/>
          <w:sz w:val="32"/>
          <w:szCs w:val="32"/>
          <w:rtl/>
        </w:rPr>
        <w:t xml:space="preserve">  </w:t>
      </w:r>
    </w:p>
    <w:p w:rsidR="00AC6D2B" w:rsidRPr="00222B0B" w:rsidRDefault="00AC6D2B" w:rsidP="00D25ECE">
      <w:pPr>
        <w:pStyle w:val="ListParagraph"/>
        <w:numPr>
          <w:ilvl w:val="0"/>
          <w:numId w:val="5"/>
        </w:numPr>
        <w:spacing w:after="0" w:line="240" w:lineRule="auto"/>
        <w:jc w:val="both"/>
        <w:textAlignment w:val="baseline"/>
        <w:rPr>
          <w:rFonts w:eastAsia="Times New Roman"/>
          <w:color w:val="000000" w:themeColor="text1"/>
        </w:rPr>
      </w:pPr>
      <w:r w:rsidRPr="00222B0B">
        <w:rPr>
          <w:rFonts w:ascii="Calibri" w:eastAsia="+mn-ea" w:hAnsi="Arial" w:cs="Arial"/>
          <w:b/>
          <w:bCs/>
          <w:color w:val="000000" w:themeColor="text1"/>
          <w:kern w:val="24"/>
          <w:rtl/>
        </w:rPr>
        <w:t xml:space="preserve">احترام حقوق الملكية الفكرية </w:t>
      </w:r>
    </w:p>
    <w:p w:rsidR="00AC6D2B" w:rsidRPr="00222B0B" w:rsidRDefault="00AC6D2B" w:rsidP="00D25ECE">
      <w:pPr>
        <w:pStyle w:val="ListParagraph"/>
        <w:numPr>
          <w:ilvl w:val="0"/>
          <w:numId w:val="5"/>
        </w:numPr>
        <w:spacing w:after="0" w:line="240" w:lineRule="auto"/>
        <w:jc w:val="both"/>
        <w:textAlignment w:val="baseline"/>
        <w:rPr>
          <w:rFonts w:eastAsia="Times New Roman"/>
          <w:color w:val="000000" w:themeColor="text1"/>
          <w:rtl/>
        </w:rPr>
      </w:pPr>
      <w:r w:rsidRPr="00222B0B">
        <w:rPr>
          <w:rFonts w:ascii="Calibri" w:eastAsia="+mn-ea" w:hAnsi="Arial" w:cs="Arial"/>
          <w:b/>
          <w:bCs/>
          <w:color w:val="000000" w:themeColor="text1"/>
          <w:kern w:val="24"/>
          <w:rtl/>
        </w:rPr>
        <w:t>حماية الخصوصيات الشخصية للأفراد عمالا أو زبائن أو موردين أو منافسين.......</w:t>
      </w:r>
    </w:p>
    <w:p w:rsidR="00AC6D2B" w:rsidRPr="00222B0B" w:rsidRDefault="00AC6D2B" w:rsidP="00D25ECE">
      <w:pPr>
        <w:pStyle w:val="ListParagraph"/>
        <w:numPr>
          <w:ilvl w:val="0"/>
          <w:numId w:val="5"/>
        </w:numPr>
        <w:spacing w:after="0" w:line="240" w:lineRule="auto"/>
        <w:jc w:val="both"/>
        <w:textAlignment w:val="baseline"/>
        <w:rPr>
          <w:rFonts w:eastAsia="Times New Roman"/>
          <w:color w:val="000000" w:themeColor="text1"/>
          <w:rtl/>
        </w:rPr>
      </w:pPr>
      <w:r w:rsidRPr="00222B0B">
        <w:rPr>
          <w:rFonts w:ascii="Calibri" w:eastAsia="+mn-ea" w:hAnsi="Arial" w:cs="Arial"/>
          <w:b/>
          <w:bCs/>
          <w:color w:val="000000" w:themeColor="text1"/>
          <w:kern w:val="24"/>
          <w:rtl/>
        </w:rPr>
        <w:t>الحفاظ على سرية المعلومات المرتبطة بالغير</w:t>
      </w:r>
    </w:p>
    <w:p w:rsidR="00AC6D2B" w:rsidRPr="00222B0B" w:rsidRDefault="00AC6D2B" w:rsidP="00D25ECE">
      <w:pPr>
        <w:pStyle w:val="ListParagraph"/>
        <w:numPr>
          <w:ilvl w:val="0"/>
          <w:numId w:val="5"/>
        </w:numPr>
        <w:spacing w:after="0" w:line="240" w:lineRule="auto"/>
        <w:jc w:val="both"/>
        <w:textAlignment w:val="baseline"/>
        <w:rPr>
          <w:rFonts w:eastAsia="Times New Roman"/>
          <w:color w:val="000000" w:themeColor="text1"/>
          <w:rtl/>
        </w:rPr>
      </w:pPr>
      <w:r w:rsidRPr="00222B0B">
        <w:rPr>
          <w:rFonts w:ascii="Calibri" w:eastAsia="+mn-ea" w:hAnsi="Arial" w:cs="Arial"/>
          <w:b/>
          <w:bCs/>
          <w:color w:val="000000" w:themeColor="text1"/>
          <w:kern w:val="24"/>
          <w:rtl/>
        </w:rPr>
        <w:t>التأكد من سلامة الملفات التي توزع في ملفات الشركة</w:t>
      </w:r>
    </w:p>
    <w:p w:rsidR="00AC6D2B" w:rsidRPr="00222B0B" w:rsidRDefault="00AC6D2B" w:rsidP="00D25ECE">
      <w:pPr>
        <w:pStyle w:val="ListParagraph"/>
        <w:numPr>
          <w:ilvl w:val="0"/>
          <w:numId w:val="5"/>
        </w:numPr>
        <w:spacing w:after="0" w:line="240" w:lineRule="auto"/>
        <w:jc w:val="both"/>
        <w:textAlignment w:val="baseline"/>
        <w:rPr>
          <w:rFonts w:eastAsia="Times New Roman"/>
          <w:color w:val="000000" w:themeColor="text1"/>
          <w:rtl/>
        </w:rPr>
      </w:pPr>
      <w:r w:rsidRPr="00222B0B">
        <w:rPr>
          <w:rFonts w:ascii="Calibri" w:eastAsia="+mn-ea" w:hAnsi="Arial" w:cs="Arial"/>
          <w:b/>
          <w:bCs/>
          <w:color w:val="000000" w:themeColor="text1"/>
          <w:kern w:val="24"/>
          <w:rtl/>
        </w:rPr>
        <w:t xml:space="preserve">يجب أن توكل مهمة جمع  معلومات الشركة الى أشخاص يكونوا أمناء ومحلا للثقة وذوو أخلاق.  </w:t>
      </w:r>
    </w:p>
    <w:p w:rsidR="003C48B5" w:rsidRPr="00222B0B" w:rsidRDefault="008E6EDA" w:rsidP="00437E07">
      <w:pPr>
        <w:rPr>
          <w:rFonts w:asciiTheme="majorBidi" w:hAnsiTheme="majorBidi" w:cstheme="majorBidi"/>
          <w:b/>
          <w:bCs/>
          <w:color w:val="000000" w:themeColor="text1"/>
          <w:sz w:val="32"/>
          <w:szCs w:val="32"/>
          <w:rtl/>
        </w:rPr>
      </w:pPr>
      <w:r w:rsidRPr="00222B0B">
        <w:rPr>
          <w:rFonts w:asciiTheme="majorBidi" w:hAnsiTheme="majorBidi" w:cstheme="majorBidi"/>
          <w:b/>
          <w:bCs/>
          <w:color w:val="000000" w:themeColor="text1"/>
          <w:sz w:val="32"/>
          <w:szCs w:val="32"/>
          <w:rtl/>
        </w:rPr>
        <w:t xml:space="preserve">                                       </w:t>
      </w:r>
    </w:p>
    <w:p w:rsidR="00CA529E" w:rsidRPr="00222B0B" w:rsidRDefault="00CA529E" w:rsidP="008606C9">
      <w:pPr>
        <w:jc w:val="center"/>
        <w:rPr>
          <w:rFonts w:asciiTheme="majorBidi" w:hAnsiTheme="majorBidi" w:cstheme="majorBidi"/>
          <w:b/>
          <w:bCs/>
          <w:color w:val="000000" w:themeColor="text1"/>
          <w:sz w:val="48"/>
          <w:szCs w:val="48"/>
          <w:rtl/>
        </w:rPr>
      </w:pPr>
      <w:r w:rsidRPr="00222B0B">
        <w:rPr>
          <w:rFonts w:asciiTheme="majorBidi" w:hAnsiTheme="majorBidi" w:cstheme="majorBidi"/>
          <w:b/>
          <w:bCs/>
          <w:color w:val="000000" w:themeColor="text1"/>
          <w:sz w:val="48"/>
          <w:szCs w:val="48"/>
          <w:rtl/>
        </w:rPr>
        <w:lastRenderedPageBreak/>
        <w:t>المحاضر</w:t>
      </w:r>
      <w:r w:rsidR="008C22D8" w:rsidRPr="00222B0B">
        <w:rPr>
          <w:rFonts w:asciiTheme="majorBidi" w:hAnsiTheme="majorBidi" w:cstheme="majorBidi"/>
          <w:b/>
          <w:bCs/>
          <w:color w:val="000000" w:themeColor="text1"/>
          <w:sz w:val="48"/>
          <w:szCs w:val="48"/>
          <w:rtl/>
        </w:rPr>
        <w:t xml:space="preserve">ة </w:t>
      </w:r>
      <w:r w:rsidRPr="00222B0B">
        <w:rPr>
          <w:rFonts w:asciiTheme="majorBidi" w:hAnsiTheme="majorBidi" w:cstheme="majorBidi"/>
          <w:b/>
          <w:bCs/>
          <w:color w:val="000000" w:themeColor="text1"/>
          <w:sz w:val="48"/>
          <w:szCs w:val="48"/>
          <w:rtl/>
        </w:rPr>
        <w:t>الثالثــ</w:t>
      </w:r>
      <w:r w:rsidR="008606C9" w:rsidRPr="00222B0B">
        <w:rPr>
          <w:rFonts w:asciiTheme="majorBidi" w:hAnsiTheme="majorBidi" w:cstheme="majorBidi"/>
          <w:b/>
          <w:bCs/>
          <w:color w:val="000000" w:themeColor="text1"/>
          <w:sz w:val="48"/>
          <w:szCs w:val="48"/>
          <w:rtl/>
        </w:rPr>
        <w:t>ة</w:t>
      </w:r>
    </w:p>
    <w:p w:rsidR="00CA529E" w:rsidRPr="00222B0B" w:rsidRDefault="00CA529E" w:rsidP="00437E07">
      <w:pPr>
        <w:jc w:val="center"/>
        <w:rPr>
          <w:rFonts w:asciiTheme="majorBidi" w:hAnsiTheme="majorBidi" w:cstheme="majorBidi"/>
          <w:b/>
          <w:bCs/>
          <w:color w:val="000000" w:themeColor="text1"/>
          <w:sz w:val="36"/>
          <w:szCs w:val="36"/>
          <w:rtl/>
        </w:rPr>
      </w:pPr>
      <w:r w:rsidRPr="00222B0B">
        <w:rPr>
          <w:rFonts w:asciiTheme="majorBidi" w:hAnsiTheme="majorBidi" w:cstheme="majorBidi"/>
          <w:b/>
          <w:bCs/>
          <w:color w:val="000000" w:themeColor="text1"/>
          <w:sz w:val="36"/>
          <w:szCs w:val="36"/>
          <w:rtl/>
        </w:rPr>
        <w:t xml:space="preserve">البحث العلمي في </w:t>
      </w:r>
      <w:r w:rsidR="009C13D1" w:rsidRPr="00222B0B">
        <w:rPr>
          <w:rFonts w:asciiTheme="majorBidi" w:hAnsiTheme="majorBidi" w:cstheme="majorBidi"/>
          <w:b/>
          <w:bCs/>
          <w:color w:val="000000" w:themeColor="text1"/>
          <w:sz w:val="36"/>
          <w:szCs w:val="36"/>
          <w:rtl/>
        </w:rPr>
        <w:t>الإدارة</w:t>
      </w:r>
    </w:p>
    <w:p w:rsidR="00CA529E" w:rsidRPr="00222B0B" w:rsidRDefault="00482E05" w:rsidP="00A5777F">
      <w:pPr>
        <w:rPr>
          <w:rFonts w:asciiTheme="majorBidi" w:hAnsiTheme="majorBidi" w:cstheme="majorBidi"/>
          <w:color w:val="000000" w:themeColor="text1"/>
          <w:sz w:val="26"/>
          <w:szCs w:val="26"/>
          <w:rtl/>
        </w:rPr>
      </w:pPr>
      <w:r w:rsidRPr="00222B0B">
        <w:rPr>
          <w:rFonts w:asciiTheme="majorBidi" w:hAnsiTheme="majorBidi" w:cstheme="majorBidi"/>
          <w:b/>
          <w:bCs/>
          <w:color w:val="000000" w:themeColor="text1"/>
          <w:sz w:val="26"/>
          <w:szCs w:val="26"/>
          <w:rtl/>
        </w:rPr>
        <w:t xml:space="preserve">القرارات التي تبنى على أساس علمي تكون أكثر فاعلية وتأثيرا وصرامة لأنها مبررة </w:t>
      </w:r>
      <w:r w:rsidR="00A5777F" w:rsidRPr="00222B0B">
        <w:rPr>
          <w:rFonts w:asciiTheme="majorBidi" w:hAnsiTheme="majorBidi" w:cstheme="majorBidi" w:hint="cs"/>
          <w:b/>
          <w:bCs/>
          <w:color w:val="000000" w:themeColor="text1"/>
          <w:sz w:val="26"/>
          <w:szCs w:val="26"/>
          <w:rtl/>
        </w:rPr>
        <w:t>.</w:t>
      </w:r>
    </w:p>
    <w:p w:rsidR="00CB1680" w:rsidRPr="00222B0B" w:rsidRDefault="00CB1680" w:rsidP="00A5777F">
      <w:pPr>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rtl/>
        </w:rPr>
        <w:t xml:space="preserve">ليس هناك تعريف موحد للمعرفة، فهناك من يرى أنها وصف للواقع ،تفسير للواقع أوابتكار وبناء لواقع جديد                          </w:t>
      </w:r>
    </w:p>
    <w:p w:rsidR="00B27690" w:rsidRPr="00222B0B" w:rsidRDefault="00A5777F" w:rsidP="00B27690">
      <w:pPr>
        <w:pStyle w:val="NormalWeb"/>
        <w:bidi/>
        <w:spacing w:before="0" w:beforeAutospacing="0" w:after="0" w:afterAutospacing="0"/>
        <w:jc w:val="both"/>
        <w:textAlignment w:val="baseline"/>
        <w:rPr>
          <w:rFonts w:ascii="Calibri" w:eastAsia="Calibri" w:cs="Akhbar MT"/>
          <w:color w:val="000000" w:themeColor="text1"/>
          <w:kern w:val="24"/>
          <w:rtl/>
        </w:rPr>
      </w:pPr>
      <w:r w:rsidRPr="00222B0B">
        <w:rPr>
          <w:rFonts w:ascii="Calibri" w:eastAsia="Calibri" w:cs="Akhbar MT" w:hint="cs"/>
          <w:color w:val="000000" w:themeColor="text1"/>
          <w:kern w:val="24"/>
          <w:rtl/>
        </w:rPr>
        <w:t xml:space="preserve">المعرفة هي : حديث أو خطاب يفترض أنه صحيح أو صادق، وهي تتعارض مع الجهل الذي يعتبر فراغا </w:t>
      </w:r>
    </w:p>
    <w:p w:rsidR="00CB1680" w:rsidRPr="00222B0B" w:rsidRDefault="00CB1680" w:rsidP="00B27690">
      <w:pPr>
        <w:pStyle w:val="NormalWeb"/>
        <w:bidi/>
        <w:spacing w:before="0" w:beforeAutospacing="0" w:after="0" w:afterAutospacing="0"/>
        <w:jc w:val="both"/>
        <w:textAlignment w:val="baseline"/>
        <w:rPr>
          <w:rFonts w:ascii="Calibri" w:eastAsia="Calibri" w:cs="Akhbar MT"/>
          <w:color w:val="000000" w:themeColor="text1"/>
          <w:kern w:val="24"/>
        </w:rPr>
      </w:pPr>
      <w:r w:rsidRPr="00222B0B">
        <w:rPr>
          <w:rFonts w:asciiTheme="majorBidi" w:hAnsiTheme="majorBidi" w:cstheme="majorBidi"/>
          <w:color w:val="000000" w:themeColor="text1"/>
          <w:sz w:val="26"/>
          <w:szCs w:val="26"/>
          <w:rtl/>
        </w:rPr>
        <w:t xml:space="preserve">يختلف العلم عن المعرفة العامة التي قد تكون نظرية، تطبيقية، غير رسمية </w:t>
      </w:r>
      <w:r w:rsidR="00A5777F" w:rsidRPr="00222B0B">
        <w:rPr>
          <w:rFonts w:asciiTheme="majorBidi" w:hAnsiTheme="majorBidi" w:cstheme="majorBidi"/>
          <w:color w:val="000000" w:themeColor="text1"/>
          <w:sz w:val="26"/>
          <w:szCs w:val="26"/>
          <w:rtl/>
        </w:rPr>
        <w:t>،من الثقافة الشعبية، التقاليد</w:t>
      </w:r>
      <w:r w:rsidRPr="00222B0B">
        <w:rPr>
          <w:rFonts w:asciiTheme="majorBidi" w:hAnsiTheme="majorBidi" w:cstheme="majorBidi"/>
          <w:color w:val="000000" w:themeColor="text1"/>
          <w:sz w:val="26"/>
          <w:szCs w:val="26"/>
          <w:rtl/>
        </w:rPr>
        <w:t xml:space="preserve">...الخ </w:t>
      </w:r>
    </w:p>
    <w:p w:rsidR="00CB1680" w:rsidRPr="00222B0B" w:rsidRDefault="00CB1680" w:rsidP="008606C9">
      <w:pPr>
        <w:rPr>
          <w:rFonts w:asciiTheme="majorBidi" w:hAnsiTheme="majorBidi" w:cstheme="majorBidi"/>
          <w:color w:val="000000" w:themeColor="text1"/>
          <w:sz w:val="26"/>
          <w:szCs w:val="26"/>
        </w:rPr>
      </w:pPr>
      <w:r w:rsidRPr="00222B0B">
        <w:rPr>
          <w:rFonts w:asciiTheme="majorBidi" w:hAnsiTheme="majorBidi" w:cstheme="majorBidi"/>
          <w:b/>
          <w:bCs/>
          <w:color w:val="000000" w:themeColor="text1"/>
          <w:sz w:val="26"/>
          <w:szCs w:val="26"/>
          <w:u w:val="single"/>
          <w:rtl/>
        </w:rPr>
        <w:t>العلم يمثل معرفة خاصة</w:t>
      </w:r>
      <w:r w:rsidRPr="00222B0B">
        <w:rPr>
          <w:rFonts w:asciiTheme="majorBidi" w:hAnsiTheme="majorBidi" w:cstheme="majorBidi"/>
          <w:color w:val="000000" w:themeColor="text1"/>
          <w:sz w:val="26"/>
          <w:szCs w:val="26"/>
          <w:rtl/>
        </w:rPr>
        <w:t>، لا يعتقد فقط أنها صحيحة ولكنها كذلك مطلقة " العلم هو اذا معرفة ذات طبيعة خاصة، علمية، موضوعية، تراكمية، قابلة لإعادة الانتاج....الخ.</w:t>
      </w:r>
    </w:p>
    <w:p w:rsidR="00CB1680" w:rsidRPr="00222B0B" w:rsidRDefault="00CB1680" w:rsidP="00CB1680">
      <w:pPr>
        <w:rPr>
          <w:rFonts w:asciiTheme="majorBidi" w:hAnsiTheme="majorBidi" w:cstheme="majorBidi"/>
          <w:b/>
          <w:bCs/>
          <w:color w:val="000000" w:themeColor="text1"/>
          <w:sz w:val="32"/>
          <w:szCs w:val="32"/>
          <w:rtl/>
        </w:rPr>
      </w:pPr>
      <w:r w:rsidRPr="00222B0B">
        <w:rPr>
          <w:rFonts w:asciiTheme="majorBidi" w:hAnsiTheme="majorBidi" w:cstheme="majorBidi"/>
          <w:b/>
          <w:bCs/>
          <w:color w:val="000000" w:themeColor="text1"/>
          <w:sz w:val="32"/>
          <w:szCs w:val="32"/>
          <w:rtl/>
        </w:rPr>
        <w:t>تعريف العلم :</w:t>
      </w:r>
    </w:p>
    <w:p w:rsidR="00CB1680" w:rsidRPr="00222B0B" w:rsidRDefault="00CB1680" w:rsidP="00C67080">
      <w:pPr>
        <w:rPr>
          <w:rFonts w:asciiTheme="majorBidi" w:hAnsiTheme="majorBidi" w:cstheme="majorBidi"/>
          <w:b/>
          <w:bCs/>
          <w:color w:val="000000" w:themeColor="text1"/>
          <w:sz w:val="26"/>
          <w:szCs w:val="26"/>
          <w:rtl/>
        </w:rPr>
      </w:pPr>
      <w:r w:rsidRPr="00222B0B">
        <w:rPr>
          <w:rFonts w:asciiTheme="majorBidi" w:hAnsiTheme="majorBidi" w:cstheme="majorBidi"/>
          <w:b/>
          <w:bCs/>
          <w:color w:val="000000" w:themeColor="text1"/>
          <w:sz w:val="26"/>
          <w:szCs w:val="26"/>
          <w:rtl/>
        </w:rPr>
        <w:t>هو المعرفة التي تربط بعض الحقائق الثابتة والمتحركة بقوانين عامة لاكتشاف حقائق جديدة</w:t>
      </w:r>
      <w:r w:rsidR="00C67080" w:rsidRPr="00222B0B">
        <w:rPr>
          <w:rFonts w:asciiTheme="majorBidi" w:hAnsiTheme="majorBidi" w:cstheme="majorBidi" w:hint="cs"/>
          <w:b/>
          <w:bCs/>
          <w:color w:val="000000" w:themeColor="text1"/>
          <w:sz w:val="26"/>
          <w:szCs w:val="26"/>
          <w:rtl/>
        </w:rPr>
        <w:t xml:space="preserve"> (معرفة خاصة)</w:t>
      </w:r>
    </w:p>
    <w:p w:rsidR="00CB1680" w:rsidRPr="00222B0B" w:rsidRDefault="00CB1680" w:rsidP="00CB1680">
      <w:pPr>
        <w:rPr>
          <w:rFonts w:asciiTheme="majorBidi" w:hAnsiTheme="majorBidi" w:cstheme="majorBidi"/>
          <w:b/>
          <w:bCs/>
          <w:color w:val="000000" w:themeColor="text1"/>
          <w:sz w:val="32"/>
          <w:szCs w:val="32"/>
          <w:rtl/>
        </w:rPr>
      </w:pPr>
      <w:r w:rsidRPr="00222B0B">
        <w:rPr>
          <w:rFonts w:asciiTheme="majorBidi" w:hAnsiTheme="majorBidi" w:cstheme="majorBidi"/>
          <w:b/>
          <w:bCs/>
          <w:color w:val="000000" w:themeColor="text1"/>
          <w:sz w:val="32"/>
          <w:szCs w:val="32"/>
          <w:rtl/>
        </w:rPr>
        <w:t>بعض تعاريف البحث العلمي..</w:t>
      </w:r>
    </w:p>
    <w:p w:rsidR="00CB1680" w:rsidRPr="00222B0B" w:rsidRDefault="00CB1680" w:rsidP="00A5777F">
      <w:pPr>
        <w:rPr>
          <w:rFonts w:asciiTheme="majorBidi" w:hAnsiTheme="majorBidi" w:cstheme="majorBidi"/>
          <w:color w:val="000000" w:themeColor="text1"/>
          <w:sz w:val="26"/>
          <w:szCs w:val="26"/>
        </w:rPr>
      </w:pPr>
      <w:r w:rsidRPr="00222B0B">
        <w:rPr>
          <w:rFonts w:asciiTheme="majorBidi" w:hAnsiTheme="majorBidi" w:cstheme="majorBidi"/>
          <w:color w:val="000000" w:themeColor="text1"/>
          <w:sz w:val="26"/>
          <w:szCs w:val="26"/>
          <w:rtl/>
        </w:rPr>
        <w:t>هو أسلوب منظم للتفكير يعتمد على الملاحظة العلمية و الحقائق و البيانات لدراسة الظواهر للوصول الى حقائق يمكن تعميمها و القياس عل</w:t>
      </w:r>
      <w:r w:rsidR="009C13D1" w:rsidRPr="00222B0B">
        <w:rPr>
          <w:rFonts w:asciiTheme="majorBidi" w:hAnsiTheme="majorBidi" w:cstheme="majorBidi"/>
          <w:color w:val="000000" w:themeColor="text1"/>
          <w:sz w:val="26"/>
          <w:szCs w:val="26"/>
          <w:rtl/>
        </w:rPr>
        <w:t>ي</w:t>
      </w:r>
      <w:r w:rsidR="00A5777F" w:rsidRPr="00222B0B">
        <w:rPr>
          <w:rFonts w:asciiTheme="majorBidi" w:hAnsiTheme="majorBidi" w:cstheme="majorBidi" w:hint="cs"/>
          <w:color w:val="000000" w:themeColor="text1"/>
          <w:sz w:val="26"/>
          <w:szCs w:val="26"/>
          <w:rtl/>
        </w:rPr>
        <w:t>ه</w:t>
      </w:r>
      <w:r w:rsidRPr="00222B0B">
        <w:rPr>
          <w:rFonts w:asciiTheme="majorBidi" w:hAnsiTheme="majorBidi" w:cstheme="majorBidi"/>
          <w:color w:val="000000" w:themeColor="text1"/>
          <w:sz w:val="26"/>
          <w:szCs w:val="26"/>
          <w:rtl/>
        </w:rPr>
        <w:t>ا</w:t>
      </w:r>
    </w:p>
    <w:p w:rsidR="00CB1680" w:rsidRPr="00222B0B" w:rsidRDefault="00CB1680" w:rsidP="00A5777F">
      <w:pPr>
        <w:rPr>
          <w:rFonts w:asciiTheme="majorBidi" w:hAnsiTheme="majorBidi" w:cstheme="majorBidi"/>
          <w:color w:val="000000" w:themeColor="text1"/>
          <w:sz w:val="26"/>
          <w:szCs w:val="26"/>
        </w:rPr>
      </w:pPr>
      <w:r w:rsidRPr="00222B0B">
        <w:rPr>
          <w:rFonts w:asciiTheme="majorBidi" w:hAnsiTheme="majorBidi" w:cstheme="majorBidi"/>
          <w:color w:val="000000" w:themeColor="text1"/>
          <w:sz w:val="26"/>
          <w:szCs w:val="26"/>
          <w:rtl/>
        </w:rPr>
        <w:t>البحث العلمي هو</w:t>
      </w:r>
      <w:r w:rsidR="00A5777F" w:rsidRPr="00222B0B">
        <w:rPr>
          <w:rFonts w:asciiTheme="majorBidi" w:hAnsiTheme="majorBidi" w:cstheme="majorBidi" w:hint="cs"/>
          <w:color w:val="000000" w:themeColor="text1"/>
          <w:sz w:val="26"/>
          <w:szCs w:val="26"/>
          <w:rtl/>
        </w:rPr>
        <w:t xml:space="preserve"> ال</w:t>
      </w:r>
      <w:r w:rsidRPr="00222B0B">
        <w:rPr>
          <w:rFonts w:asciiTheme="majorBidi" w:hAnsiTheme="majorBidi" w:cstheme="majorBidi"/>
          <w:color w:val="000000" w:themeColor="text1"/>
          <w:sz w:val="26"/>
          <w:szCs w:val="26"/>
          <w:rtl/>
        </w:rPr>
        <w:t xml:space="preserve">أكثر صرامة والأكثر قبولا لأنه يركز على مسار عقلاني . وهناك من يعرفه أنه استقصاء </w:t>
      </w:r>
      <w:r w:rsidRPr="00222B0B">
        <w:rPr>
          <w:rFonts w:asciiTheme="majorBidi" w:hAnsiTheme="majorBidi" w:cstheme="majorBidi"/>
          <w:b/>
          <w:bCs/>
          <w:color w:val="000000" w:themeColor="text1"/>
          <w:sz w:val="26"/>
          <w:szCs w:val="26"/>
          <w:u w:val="single"/>
          <w:rtl/>
        </w:rPr>
        <w:t>نقدي</w:t>
      </w:r>
      <w:r w:rsidR="000C2449" w:rsidRPr="00222B0B">
        <w:rPr>
          <w:rFonts w:asciiTheme="majorBidi" w:hAnsiTheme="majorBidi" w:cstheme="majorBidi"/>
          <w:b/>
          <w:bCs/>
          <w:color w:val="000000" w:themeColor="text1"/>
          <w:sz w:val="26"/>
          <w:szCs w:val="26"/>
          <w:u w:val="single"/>
          <w:rtl/>
        </w:rPr>
        <w:t xml:space="preserve"> ف</w:t>
      </w:r>
      <w:r w:rsidR="009C13D1" w:rsidRPr="00222B0B">
        <w:rPr>
          <w:rFonts w:asciiTheme="majorBidi" w:hAnsiTheme="majorBidi" w:cstheme="majorBidi"/>
          <w:b/>
          <w:bCs/>
          <w:color w:val="000000" w:themeColor="text1"/>
          <w:sz w:val="26"/>
          <w:szCs w:val="26"/>
          <w:u w:val="single"/>
          <w:rtl/>
        </w:rPr>
        <w:t>ي</w:t>
      </w:r>
      <w:r w:rsidR="00A5777F" w:rsidRPr="00222B0B">
        <w:rPr>
          <w:rFonts w:asciiTheme="majorBidi" w:hAnsiTheme="majorBidi" w:cstheme="majorBidi" w:hint="cs"/>
          <w:b/>
          <w:bCs/>
          <w:color w:val="000000" w:themeColor="text1"/>
          <w:sz w:val="26"/>
          <w:szCs w:val="26"/>
          <w:u w:val="single"/>
          <w:rtl/>
        </w:rPr>
        <w:t>ه</w:t>
      </w:r>
      <w:r w:rsidR="009C13D1" w:rsidRPr="00222B0B">
        <w:rPr>
          <w:rFonts w:asciiTheme="majorBidi" w:hAnsiTheme="majorBidi" w:cstheme="majorBidi"/>
          <w:b/>
          <w:bCs/>
          <w:color w:val="000000" w:themeColor="text1"/>
          <w:sz w:val="26"/>
          <w:szCs w:val="26"/>
          <w:u w:val="single"/>
          <w:rtl/>
        </w:rPr>
        <w:t xml:space="preserve"> </w:t>
      </w:r>
      <w:r w:rsidR="000C2449" w:rsidRPr="00222B0B">
        <w:rPr>
          <w:rFonts w:asciiTheme="majorBidi" w:hAnsiTheme="majorBidi" w:cstheme="majorBidi"/>
          <w:b/>
          <w:bCs/>
          <w:color w:val="000000" w:themeColor="text1"/>
          <w:sz w:val="26"/>
          <w:szCs w:val="26"/>
          <w:u w:val="single"/>
          <w:rtl/>
        </w:rPr>
        <w:t xml:space="preserve"> جانب للنقد</w:t>
      </w:r>
      <w:r w:rsidRPr="00222B0B">
        <w:rPr>
          <w:rFonts w:asciiTheme="majorBidi" w:hAnsiTheme="majorBidi" w:cstheme="majorBidi"/>
          <w:color w:val="000000" w:themeColor="text1"/>
          <w:sz w:val="26"/>
          <w:szCs w:val="26"/>
          <w:rtl/>
        </w:rPr>
        <w:t xml:space="preserve"> وكامل من طرف شخص متخصص ع</w:t>
      </w:r>
      <w:r w:rsidR="00A5777F" w:rsidRPr="00222B0B">
        <w:rPr>
          <w:rFonts w:asciiTheme="majorBidi" w:hAnsiTheme="majorBidi" w:cstheme="majorBidi"/>
          <w:color w:val="000000" w:themeColor="text1"/>
          <w:sz w:val="26"/>
          <w:szCs w:val="26"/>
          <w:rtl/>
        </w:rPr>
        <w:t>لى موضوع محدد من أجل التحقق منه</w:t>
      </w:r>
      <w:r w:rsidR="00A5777F" w:rsidRPr="00222B0B">
        <w:rPr>
          <w:rFonts w:asciiTheme="majorBidi" w:hAnsiTheme="majorBidi" w:cstheme="majorBidi" w:hint="cs"/>
          <w:color w:val="000000" w:themeColor="text1"/>
          <w:sz w:val="26"/>
          <w:szCs w:val="26"/>
          <w:rtl/>
        </w:rPr>
        <w:t xml:space="preserve"> </w:t>
      </w:r>
      <w:r w:rsidRPr="00222B0B">
        <w:rPr>
          <w:rFonts w:asciiTheme="majorBidi" w:hAnsiTheme="majorBidi" w:cstheme="majorBidi"/>
          <w:color w:val="000000" w:themeColor="text1"/>
          <w:sz w:val="26"/>
          <w:szCs w:val="26"/>
          <w:rtl/>
        </w:rPr>
        <w:t>.</w:t>
      </w:r>
    </w:p>
    <w:p w:rsidR="007B1936" w:rsidRPr="00222B0B" w:rsidRDefault="007B1936" w:rsidP="00A5777F">
      <w:pPr>
        <w:rPr>
          <w:rFonts w:asciiTheme="majorBidi" w:hAnsiTheme="majorBidi" w:cstheme="majorBidi"/>
          <w:color w:val="000000" w:themeColor="text1"/>
          <w:sz w:val="26"/>
          <w:szCs w:val="26"/>
        </w:rPr>
      </w:pPr>
      <w:r w:rsidRPr="00222B0B">
        <w:rPr>
          <w:rFonts w:asciiTheme="majorBidi" w:hAnsiTheme="majorBidi" w:cstheme="majorBidi"/>
          <w:color w:val="000000" w:themeColor="text1"/>
          <w:sz w:val="26"/>
          <w:szCs w:val="26"/>
          <w:rtl/>
        </w:rPr>
        <w:t>البحث العلمي عملية منهجية نظامية لجمع معطيات قابلة للملاحظة والتحقق</w:t>
      </w:r>
      <w:r w:rsidR="000C2449" w:rsidRPr="00222B0B">
        <w:rPr>
          <w:rFonts w:asciiTheme="majorBidi" w:hAnsiTheme="majorBidi" w:cstheme="majorBidi"/>
          <w:color w:val="000000" w:themeColor="text1"/>
          <w:sz w:val="26"/>
          <w:szCs w:val="26"/>
          <w:rtl/>
        </w:rPr>
        <w:t xml:space="preserve"> والقياس</w:t>
      </w:r>
      <w:r w:rsidRPr="00222B0B">
        <w:rPr>
          <w:rFonts w:asciiTheme="majorBidi" w:hAnsiTheme="majorBidi" w:cstheme="majorBidi"/>
          <w:color w:val="000000" w:themeColor="text1"/>
          <w:sz w:val="26"/>
          <w:szCs w:val="26"/>
          <w:rtl/>
        </w:rPr>
        <w:t xml:space="preserve"> انطلاقا من العالم التجريبي الذي نعرفه بحواسنا من أجل وصف، شرح، تنبؤ أو رقابة الظواهر.</w:t>
      </w:r>
    </w:p>
    <w:p w:rsidR="007B1936" w:rsidRPr="00222B0B" w:rsidRDefault="007B1936" w:rsidP="007B1936">
      <w:pPr>
        <w:rPr>
          <w:rFonts w:asciiTheme="majorBidi" w:hAnsiTheme="majorBidi" w:cstheme="majorBidi"/>
          <w:b/>
          <w:bCs/>
          <w:color w:val="000000" w:themeColor="text1"/>
          <w:sz w:val="28"/>
          <w:szCs w:val="28"/>
          <w:rtl/>
        </w:rPr>
      </w:pPr>
      <w:r w:rsidRPr="00222B0B">
        <w:rPr>
          <w:rFonts w:asciiTheme="majorBidi" w:hAnsiTheme="majorBidi" w:cstheme="majorBidi"/>
          <w:b/>
          <w:bCs/>
          <w:color w:val="000000" w:themeColor="text1"/>
          <w:sz w:val="28"/>
          <w:szCs w:val="28"/>
          <w:rtl/>
        </w:rPr>
        <w:t>خصائص البحث العلمي...</w:t>
      </w:r>
    </w:p>
    <w:p w:rsidR="007B1936" w:rsidRPr="00222B0B" w:rsidRDefault="007B1936" w:rsidP="00A5777F">
      <w:pPr>
        <w:rPr>
          <w:rFonts w:asciiTheme="majorBidi" w:hAnsiTheme="majorBidi" w:cstheme="majorBidi"/>
          <w:b/>
          <w:bCs/>
          <w:color w:val="000000" w:themeColor="text1"/>
          <w:sz w:val="28"/>
          <w:szCs w:val="28"/>
          <w:rtl/>
        </w:rPr>
      </w:pPr>
      <w:r w:rsidRPr="00222B0B">
        <w:rPr>
          <w:rFonts w:asciiTheme="majorBidi" w:hAnsiTheme="majorBidi" w:cstheme="majorBidi"/>
          <w:b/>
          <w:bCs/>
          <w:color w:val="000000" w:themeColor="text1"/>
          <w:sz w:val="28"/>
          <w:szCs w:val="28"/>
          <w:rtl/>
        </w:rPr>
        <w:t>العلم معرفة خاصة لها شروطها وضوابطها:</w:t>
      </w:r>
    </w:p>
    <w:p w:rsidR="002360D5" w:rsidRPr="00222B0B" w:rsidRDefault="002360D5" w:rsidP="00A704E2">
      <w:pPr>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 xml:space="preserve">هادف </w:t>
      </w:r>
      <w:r w:rsidR="000C2449" w:rsidRPr="00222B0B">
        <w:rPr>
          <w:rFonts w:asciiTheme="majorBidi" w:hAnsiTheme="majorBidi" w:cstheme="majorBidi"/>
          <w:color w:val="000000" w:themeColor="text1"/>
          <w:sz w:val="24"/>
          <w:szCs w:val="24"/>
          <w:rtl/>
        </w:rPr>
        <w:t xml:space="preserve"> </w:t>
      </w:r>
      <w:r w:rsidR="00A5777F" w:rsidRPr="00222B0B">
        <w:rPr>
          <w:rFonts w:asciiTheme="majorBidi" w:hAnsiTheme="majorBidi" w:cstheme="majorBidi" w:hint="cs"/>
          <w:color w:val="000000" w:themeColor="text1"/>
          <w:sz w:val="24"/>
          <w:szCs w:val="24"/>
          <w:rtl/>
        </w:rPr>
        <w:t>(</w:t>
      </w:r>
      <w:r w:rsidR="00A5777F" w:rsidRPr="00222B0B">
        <w:rPr>
          <w:rFonts w:asciiTheme="majorBidi" w:hAnsiTheme="majorBidi" w:cstheme="majorBidi"/>
          <w:color w:val="000000" w:themeColor="text1"/>
          <w:sz w:val="24"/>
          <w:szCs w:val="24"/>
          <w:rtl/>
        </w:rPr>
        <w:t>يكون له هدف</w:t>
      </w:r>
      <w:r w:rsidR="00A5777F" w:rsidRPr="00222B0B">
        <w:rPr>
          <w:rFonts w:asciiTheme="majorBidi" w:hAnsiTheme="majorBidi" w:cstheme="majorBidi" w:hint="cs"/>
          <w:color w:val="000000" w:themeColor="text1"/>
          <w:sz w:val="24"/>
          <w:szCs w:val="24"/>
          <w:rtl/>
        </w:rPr>
        <w:t xml:space="preserve">) </w:t>
      </w:r>
      <w:r w:rsidR="000C2449" w:rsidRPr="00222B0B">
        <w:rPr>
          <w:rFonts w:asciiTheme="majorBidi" w:hAnsiTheme="majorBidi" w:cstheme="majorBidi"/>
          <w:color w:val="000000" w:themeColor="text1"/>
          <w:sz w:val="24"/>
          <w:szCs w:val="24"/>
          <w:rtl/>
        </w:rPr>
        <w:t>أي لا نمارسه لأجل الممارس</w:t>
      </w:r>
      <w:r w:rsidR="008C22D8" w:rsidRPr="00222B0B">
        <w:rPr>
          <w:rFonts w:asciiTheme="majorBidi" w:hAnsiTheme="majorBidi" w:cstheme="majorBidi"/>
          <w:color w:val="000000" w:themeColor="text1"/>
          <w:sz w:val="24"/>
          <w:szCs w:val="24"/>
          <w:rtl/>
        </w:rPr>
        <w:t xml:space="preserve">ة </w:t>
      </w:r>
      <w:r w:rsidR="00A704E2" w:rsidRPr="00222B0B">
        <w:rPr>
          <w:rFonts w:asciiTheme="majorBidi" w:hAnsiTheme="majorBidi" w:cstheme="majorBidi"/>
          <w:color w:val="000000" w:themeColor="text1"/>
          <w:sz w:val="24"/>
          <w:szCs w:val="24"/>
          <w:rtl/>
        </w:rPr>
        <w:t xml:space="preserve">بل لأجل هدف معين </w:t>
      </w:r>
      <w:r w:rsidR="000C2449" w:rsidRPr="00222B0B">
        <w:rPr>
          <w:rFonts w:asciiTheme="majorBidi" w:hAnsiTheme="majorBidi" w:cstheme="majorBidi"/>
          <w:color w:val="000000" w:themeColor="text1"/>
          <w:sz w:val="24"/>
          <w:szCs w:val="24"/>
          <w:rtl/>
        </w:rPr>
        <w:t>حل مشكل</w:t>
      </w:r>
      <w:r w:rsidR="008C22D8" w:rsidRPr="00222B0B">
        <w:rPr>
          <w:rFonts w:asciiTheme="majorBidi" w:hAnsiTheme="majorBidi" w:cstheme="majorBidi"/>
          <w:color w:val="000000" w:themeColor="text1"/>
          <w:sz w:val="24"/>
          <w:szCs w:val="24"/>
          <w:rtl/>
        </w:rPr>
        <w:t xml:space="preserve">ة </w:t>
      </w:r>
      <w:r w:rsidR="000C2449" w:rsidRPr="00222B0B">
        <w:rPr>
          <w:rFonts w:asciiTheme="majorBidi" w:hAnsiTheme="majorBidi" w:cstheme="majorBidi"/>
          <w:color w:val="000000" w:themeColor="text1"/>
          <w:sz w:val="24"/>
          <w:szCs w:val="24"/>
          <w:rtl/>
        </w:rPr>
        <w:t>، اتخاذ قرار</w:t>
      </w:r>
      <w:r w:rsidR="00A704E2" w:rsidRPr="00222B0B">
        <w:rPr>
          <w:rFonts w:asciiTheme="majorBidi" w:hAnsiTheme="majorBidi" w:cstheme="majorBidi" w:hint="cs"/>
          <w:color w:val="000000" w:themeColor="text1"/>
          <w:sz w:val="24"/>
          <w:szCs w:val="24"/>
          <w:rtl/>
        </w:rPr>
        <w:t xml:space="preserve"> ...الخ</w:t>
      </w:r>
    </w:p>
    <w:p w:rsidR="002360D5" w:rsidRPr="00222B0B" w:rsidRDefault="002360D5" w:rsidP="00A704E2">
      <w:pPr>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القو</w:t>
      </w:r>
      <w:r w:rsidR="003C2BF6" w:rsidRPr="00222B0B">
        <w:rPr>
          <w:rFonts w:asciiTheme="majorBidi" w:hAnsiTheme="majorBidi" w:cstheme="majorBidi"/>
          <w:b/>
          <w:bCs/>
          <w:color w:val="000000" w:themeColor="text1"/>
          <w:sz w:val="24"/>
          <w:szCs w:val="24"/>
          <w:rtl/>
        </w:rPr>
        <w:t>ة</w:t>
      </w:r>
      <w:r w:rsidRPr="00222B0B">
        <w:rPr>
          <w:rFonts w:asciiTheme="majorBidi" w:hAnsiTheme="majorBidi" w:cstheme="majorBidi"/>
          <w:b/>
          <w:bCs/>
          <w:color w:val="000000" w:themeColor="text1"/>
          <w:sz w:val="24"/>
          <w:szCs w:val="24"/>
          <w:rtl/>
        </w:rPr>
        <w:t xml:space="preserve"> </w:t>
      </w:r>
      <w:r w:rsidR="00152223" w:rsidRPr="00222B0B">
        <w:rPr>
          <w:rFonts w:asciiTheme="majorBidi" w:hAnsiTheme="majorBidi" w:cstheme="majorBidi"/>
          <w:b/>
          <w:bCs/>
          <w:color w:val="000000" w:themeColor="text1"/>
          <w:sz w:val="24"/>
          <w:szCs w:val="24"/>
          <w:rtl/>
        </w:rPr>
        <w:t xml:space="preserve"> </w:t>
      </w:r>
      <w:r w:rsidR="00152223" w:rsidRPr="00222B0B">
        <w:rPr>
          <w:rFonts w:asciiTheme="majorBidi" w:hAnsiTheme="majorBidi" w:cstheme="majorBidi"/>
          <w:color w:val="000000" w:themeColor="text1"/>
          <w:sz w:val="24"/>
          <w:szCs w:val="24"/>
          <w:rtl/>
        </w:rPr>
        <w:t>ترتبط بـأساس نظري بوجود نظر</w:t>
      </w:r>
      <w:r w:rsidR="009C13D1" w:rsidRPr="00222B0B">
        <w:rPr>
          <w:rFonts w:asciiTheme="majorBidi" w:hAnsiTheme="majorBidi" w:cstheme="majorBidi"/>
          <w:color w:val="000000" w:themeColor="text1"/>
          <w:sz w:val="24"/>
          <w:szCs w:val="24"/>
          <w:rtl/>
        </w:rPr>
        <w:t xml:space="preserve">ية </w:t>
      </w:r>
      <w:r w:rsidR="00152223" w:rsidRPr="00222B0B">
        <w:rPr>
          <w:rFonts w:asciiTheme="majorBidi" w:hAnsiTheme="majorBidi" w:cstheme="majorBidi"/>
          <w:color w:val="000000" w:themeColor="text1"/>
          <w:sz w:val="24"/>
          <w:szCs w:val="24"/>
          <w:rtl/>
        </w:rPr>
        <w:t xml:space="preserve"> عام</w:t>
      </w:r>
      <w:r w:rsidR="008C22D8" w:rsidRPr="00222B0B">
        <w:rPr>
          <w:rFonts w:asciiTheme="majorBidi" w:hAnsiTheme="majorBidi" w:cstheme="majorBidi"/>
          <w:color w:val="000000" w:themeColor="text1"/>
          <w:sz w:val="24"/>
          <w:szCs w:val="24"/>
          <w:rtl/>
        </w:rPr>
        <w:t xml:space="preserve">ة </w:t>
      </w:r>
      <w:r w:rsidR="00152223" w:rsidRPr="00222B0B">
        <w:rPr>
          <w:rFonts w:asciiTheme="majorBidi" w:hAnsiTheme="majorBidi" w:cstheme="majorBidi"/>
          <w:color w:val="000000" w:themeColor="text1"/>
          <w:sz w:val="24"/>
          <w:szCs w:val="24"/>
          <w:rtl/>
        </w:rPr>
        <w:t>تؤثر على عمل</w:t>
      </w:r>
      <w:r w:rsidR="009C13D1" w:rsidRPr="00222B0B">
        <w:rPr>
          <w:rFonts w:asciiTheme="majorBidi" w:hAnsiTheme="majorBidi" w:cstheme="majorBidi"/>
          <w:color w:val="000000" w:themeColor="text1"/>
          <w:sz w:val="24"/>
          <w:szCs w:val="24"/>
          <w:rtl/>
        </w:rPr>
        <w:t xml:space="preserve">ية </w:t>
      </w:r>
      <w:r w:rsidR="00152223" w:rsidRPr="00222B0B">
        <w:rPr>
          <w:rFonts w:asciiTheme="majorBidi" w:hAnsiTheme="majorBidi" w:cstheme="majorBidi"/>
          <w:color w:val="000000" w:themeColor="text1"/>
          <w:sz w:val="24"/>
          <w:szCs w:val="24"/>
          <w:rtl/>
        </w:rPr>
        <w:t xml:space="preserve"> البحث العلمي الذي نقوم به فالأساس النظري يعطي شرع</w:t>
      </w:r>
      <w:r w:rsidR="009C13D1" w:rsidRPr="00222B0B">
        <w:rPr>
          <w:rFonts w:asciiTheme="majorBidi" w:hAnsiTheme="majorBidi" w:cstheme="majorBidi"/>
          <w:color w:val="000000" w:themeColor="text1"/>
          <w:sz w:val="24"/>
          <w:szCs w:val="24"/>
          <w:rtl/>
        </w:rPr>
        <w:t xml:space="preserve">ية </w:t>
      </w:r>
      <w:r w:rsidR="00152223" w:rsidRPr="00222B0B">
        <w:rPr>
          <w:rFonts w:asciiTheme="majorBidi" w:hAnsiTheme="majorBidi" w:cstheme="majorBidi"/>
          <w:color w:val="000000" w:themeColor="text1"/>
          <w:sz w:val="24"/>
          <w:szCs w:val="24"/>
          <w:rtl/>
        </w:rPr>
        <w:t xml:space="preserve"> لل</w:t>
      </w:r>
      <w:r w:rsidR="00A704E2" w:rsidRPr="00222B0B">
        <w:rPr>
          <w:rFonts w:asciiTheme="majorBidi" w:hAnsiTheme="majorBidi" w:cstheme="majorBidi" w:hint="cs"/>
          <w:color w:val="000000" w:themeColor="text1"/>
          <w:sz w:val="24"/>
          <w:szCs w:val="24"/>
          <w:rtl/>
        </w:rPr>
        <w:t>م</w:t>
      </w:r>
      <w:r w:rsidR="00152223" w:rsidRPr="00222B0B">
        <w:rPr>
          <w:rFonts w:asciiTheme="majorBidi" w:hAnsiTheme="majorBidi" w:cstheme="majorBidi"/>
          <w:color w:val="000000" w:themeColor="text1"/>
          <w:sz w:val="24"/>
          <w:szCs w:val="24"/>
          <w:rtl/>
        </w:rPr>
        <w:t>مارس</w:t>
      </w:r>
      <w:r w:rsidR="008C22D8" w:rsidRPr="00222B0B">
        <w:rPr>
          <w:rFonts w:asciiTheme="majorBidi" w:hAnsiTheme="majorBidi" w:cstheme="majorBidi"/>
          <w:color w:val="000000" w:themeColor="text1"/>
          <w:sz w:val="24"/>
          <w:szCs w:val="24"/>
          <w:rtl/>
        </w:rPr>
        <w:t xml:space="preserve">ة </w:t>
      </w:r>
      <w:r w:rsidR="00152223" w:rsidRPr="00222B0B">
        <w:rPr>
          <w:rFonts w:asciiTheme="majorBidi" w:hAnsiTheme="majorBidi" w:cstheme="majorBidi"/>
          <w:color w:val="000000" w:themeColor="text1"/>
          <w:sz w:val="24"/>
          <w:szCs w:val="24"/>
          <w:rtl/>
        </w:rPr>
        <w:t>البحث</w:t>
      </w:r>
      <w:r w:rsidR="009C13D1" w:rsidRPr="00222B0B">
        <w:rPr>
          <w:rFonts w:asciiTheme="majorBidi" w:hAnsiTheme="majorBidi" w:cstheme="majorBidi"/>
          <w:color w:val="000000" w:themeColor="text1"/>
          <w:sz w:val="24"/>
          <w:szCs w:val="24"/>
          <w:rtl/>
        </w:rPr>
        <w:t xml:space="preserve">ية </w:t>
      </w:r>
      <w:r w:rsidR="00152223" w:rsidRPr="00222B0B">
        <w:rPr>
          <w:rFonts w:asciiTheme="majorBidi" w:hAnsiTheme="majorBidi" w:cstheme="majorBidi"/>
          <w:color w:val="000000" w:themeColor="text1"/>
          <w:sz w:val="24"/>
          <w:szCs w:val="24"/>
          <w:rtl/>
        </w:rPr>
        <w:t xml:space="preserve"> في اطار البحث عن نتائج وحلول في مختلف المشاريع ..</w:t>
      </w:r>
    </w:p>
    <w:p w:rsidR="002360D5" w:rsidRPr="00222B0B" w:rsidRDefault="002360D5" w:rsidP="00A704E2">
      <w:pPr>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 xml:space="preserve">الاختبار </w:t>
      </w:r>
      <w:r w:rsidR="00152223" w:rsidRPr="00222B0B">
        <w:rPr>
          <w:rFonts w:asciiTheme="majorBidi" w:hAnsiTheme="majorBidi" w:cstheme="majorBidi"/>
          <w:color w:val="000000" w:themeColor="text1"/>
          <w:sz w:val="24"/>
          <w:szCs w:val="24"/>
          <w:rtl/>
        </w:rPr>
        <w:t>اذا كانت لدينا ملاحظ</w:t>
      </w:r>
      <w:r w:rsidR="008C22D8" w:rsidRPr="00222B0B">
        <w:rPr>
          <w:rFonts w:asciiTheme="majorBidi" w:hAnsiTheme="majorBidi" w:cstheme="majorBidi"/>
          <w:color w:val="000000" w:themeColor="text1"/>
          <w:sz w:val="24"/>
          <w:szCs w:val="24"/>
          <w:rtl/>
        </w:rPr>
        <w:t xml:space="preserve">ة </w:t>
      </w:r>
      <w:r w:rsidR="00152223" w:rsidRPr="00222B0B">
        <w:rPr>
          <w:rFonts w:asciiTheme="majorBidi" w:hAnsiTheme="majorBidi" w:cstheme="majorBidi"/>
          <w:color w:val="000000" w:themeColor="text1"/>
          <w:sz w:val="24"/>
          <w:szCs w:val="24"/>
          <w:rtl/>
        </w:rPr>
        <w:t>معين</w:t>
      </w:r>
      <w:r w:rsidR="008C22D8" w:rsidRPr="00222B0B">
        <w:rPr>
          <w:rFonts w:asciiTheme="majorBidi" w:hAnsiTheme="majorBidi" w:cstheme="majorBidi"/>
          <w:color w:val="000000" w:themeColor="text1"/>
          <w:sz w:val="24"/>
          <w:szCs w:val="24"/>
          <w:rtl/>
        </w:rPr>
        <w:t xml:space="preserve">ة </w:t>
      </w:r>
      <w:r w:rsidR="00152223" w:rsidRPr="00222B0B">
        <w:rPr>
          <w:rFonts w:asciiTheme="majorBidi" w:hAnsiTheme="majorBidi" w:cstheme="majorBidi"/>
          <w:color w:val="000000" w:themeColor="text1"/>
          <w:sz w:val="24"/>
          <w:szCs w:val="24"/>
          <w:rtl/>
        </w:rPr>
        <w:t>فنستطيع اختبارها أي نقيس وجودها في الميدان ويمكن اعاد</w:t>
      </w:r>
      <w:r w:rsidR="008C22D8" w:rsidRPr="00222B0B">
        <w:rPr>
          <w:rFonts w:asciiTheme="majorBidi" w:hAnsiTheme="majorBidi" w:cstheme="majorBidi"/>
          <w:color w:val="000000" w:themeColor="text1"/>
          <w:sz w:val="24"/>
          <w:szCs w:val="24"/>
          <w:rtl/>
        </w:rPr>
        <w:t xml:space="preserve">ة </w:t>
      </w:r>
      <w:r w:rsidR="00152223" w:rsidRPr="00222B0B">
        <w:rPr>
          <w:rFonts w:asciiTheme="majorBidi" w:hAnsiTheme="majorBidi" w:cstheme="majorBidi"/>
          <w:color w:val="000000" w:themeColor="text1"/>
          <w:sz w:val="24"/>
          <w:szCs w:val="24"/>
          <w:rtl/>
        </w:rPr>
        <w:t>اختبارها مرات عديد</w:t>
      </w:r>
      <w:r w:rsidR="008C22D8" w:rsidRPr="00222B0B">
        <w:rPr>
          <w:rFonts w:asciiTheme="majorBidi" w:hAnsiTheme="majorBidi" w:cstheme="majorBidi"/>
          <w:color w:val="000000" w:themeColor="text1"/>
          <w:sz w:val="24"/>
          <w:szCs w:val="24"/>
          <w:rtl/>
        </w:rPr>
        <w:t xml:space="preserve">ة </w:t>
      </w:r>
      <w:r w:rsidR="00152223" w:rsidRPr="00222B0B">
        <w:rPr>
          <w:rFonts w:asciiTheme="majorBidi" w:hAnsiTheme="majorBidi" w:cstheme="majorBidi"/>
          <w:color w:val="000000" w:themeColor="text1"/>
          <w:sz w:val="24"/>
          <w:szCs w:val="24"/>
          <w:rtl/>
        </w:rPr>
        <w:t>لكي نثبت أن هذه النتيج</w:t>
      </w:r>
      <w:r w:rsidR="008C22D8" w:rsidRPr="00222B0B">
        <w:rPr>
          <w:rFonts w:asciiTheme="majorBidi" w:hAnsiTheme="majorBidi" w:cstheme="majorBidi"/>
          <w:color w:val="000000" w:themeColor="text1"/>
          <w:sz w:val="24"/>
          <w:szCs w:val="24"/>
          <w:rtl/>
        </w:rPr>
        <w:t xml:space="preserve">ة </w:t>
      </w:r>
      <w:r w:rsidR="00152223" w:rsidRPr="00222B0B">
        <w:rPr>
          <w:rFonts w:asciiTheme="majorBidi" w:hAnsiTheme="majorBidi" w:cstheme="majorBidi"/>
          <w:color w:val="000000" w:themeColor="text1"/>
          <w:sz w:val="24"/>
          <w:szCs w:val="24"/>
          <w:rtl/>
        </w:rPr>
        <w:t>هي نتيج</w:t>
      </w:r>
      <w:r w:rsidR="008C22D8" w:rsidRPr="00222B0B">
        <w:rPr>
          <w:rFonts w:asciiTheme="majorBidi" w:hAnsiTheme="majorBidi" w:cstheme="majorBidi"/>
          <w:color w:val="000000" w:themeColor="text1"/>
          <w:sz w:val="24"/>
          <w:szCs w:val="24"/>
          <w:rtl/>
        </w:rPr>
        <w:t xml:space="preserve">ة </w:t>
      </w:r>
      <w:r w:rsidR="00152223" w:rsidRPr="00222B0B">
        <w:rPr>
          <w:rFonts w:asciiTheme="majorBidi" w:hAnsiTheme="majorBidi" w:cstheme="majorBidi"/>
          <w:color w:val="000000" w:themeColor="text1"/>
          <w:sz w:val="24"/>
          <w:szCs w:val="24"/>
          <w:rtl/>
        </w:rPr>
        <w:t>لسبب محدد</w:t>
      </w:r>
    </w:p>
    <w:p w:rsidR="002360D5" w:rsidRPr="00222B0B" w:rsidRDefault="002360D5" w:rsidP="00915A78">
      <w:pPr>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 xml:space="preserve">التكرار </w:t>
      </w:r>
      <w:r w:rsidR="003D7223" w:rsidRPr="00222B0B">
        <w:rPr>
          <w:rFonts w:asciiTheme="majorBidi" w:hAnsiTheme="majorBidi" w:cstheme="majorBidi"/>
          <w:color w:val="000000" w:themeColor="text1"/>
          <w:sz w:val="24"/>
          <w:szCs w:val="24"/>
          <w:rtl/>
        </w:rPr>
        <w:t>اذا قمنا بتجرب</w:t>
      </w:r>
      <w:r w:rsidR="008C22D8" w:rsidRPr="00222B0B">
        <w:rPr>
          <w:rFonts w:asciiTheme="majorBidi" w:hAnsiTheme="majorBidi" w:cstheme="majorBidi"/>
          <w:color w:val="000000" w:themeColor="text1"/>
          <w:sz w:val="24"/>
          <w:szCs w:val="24"/>
          <w:rtl/>
        </w:rPr>
        <w:t xml:space="preserve">ة </w:t>
      </w:r>
      <w:r w:rsidR="003D7223" w:rsidRPr="00222B0B">
        <w:rPr>
          <w:rFonts w:asciiTheme="majorBidi" w:hAnsiTheme="majorBidi" w:cstheme="majorBidi"/>
          <w:color w:val="000000" w:themeColor="text1"/>
          <w:sz w:val="24"/>
          <w:szCs w:val="24"/>
          <w:rtl/>
        </w:rPr>
        <w:t>معين</w:t>
      </w:r>
      <w:r w:rsidR="008C22D8" w:rsidRPr="00222B0B">
        <w:rPr>
          <w:rFonts w:asciiTheme="majorBidi" w:hAnsiTheme="majorBidi" w:cstheme="majorBidi"/>
          <w:color w:val="000000" w:themeColor="text1"/>
          <w:sz w:val="24"/>
          <w:szCs w:val="24"/>
          <w:rtl/>
        </w:rPr>
        <w:t xml:space="preserve">ة </w:t>
      </w:r>
      <w:r w:rsidR="003D7223" w:rsidRPr="00222B0B">
        <w:rPr>
          <w:rFonts w:asciiTheme="majorBidi" w:hAnsiTheme="majorBidi" w:cstheme="majorBidi"/>
          <w:color w:val="000000" w:themeColor="text1"/>
          <w:sz w:val="24"/>
          <w:szCs w:val="24"/>
          <w:rtl/>
        </w:rPr>
        <w:t>تعطينا نتائج</w:t>
      </w:r>
      <w:r w:rsidR="00915A78" w:rsidRPr="00222B0B">
        <w:rPr>
          <w:rFonts w:asciiTheme="majorBidi" w:hAnsiTheme="majorBidi" w:cstheme="majorBidi" w:hint="cs"/>
          <w:color w:val="000000" w:themeColor="text1"/>
          <w:sz w:val="24"/>
          <w:szCs w:val="24"/>
          <w:rtl/>
        </w:rPr>
        <w:t>؛</w:t>
      </w:r>
      <w:r w:rsidR="003D7223" w:rsidRPr="00222B0B">
        <w:rPr>
          <w:rFonts w:asciiTheme="majorBidi" w:hAnsiTheme="majorBidi" w:cstheme="majorBidi"/>
          <w:color w:val="000000" w:themeColor="text1"/>
          <w:sz w:val="24"/>
          <w:szCs w:val="24"/>
          <w:rtl/>
        </w:rPr>
        <w:t xml:space="preserve"> يجب ان تتوفر صفة التكرار حتى يمكن إعادة إنتاج هذه </w:t>
      </w:r>
      <w:r w:rsidR="00B4085D" w:rsidRPr="00222B0B">
        <w:rPr>
          <w:rFonts w:asciiTheme="majorBidi" w:hAnsiTheme="majorBidi" w:cstheme="majorBidi"/>
          <w:color w:val="000000" w:themeColor="text1"/>
          <w:sz w:val="24"/>
          <w:szCs w:val="24"/>
          <w:rtl/>
        </w:rPr>
        <w:t xml:space="preserve">المعرفة </w:t>
      </w:r>
      <w:r w:rsidR="003D7223" w:rsidRPr="00222B0B">
        <w:rPr>
          <w:rFonts w:asciiTheme="majorBidi" w:hAnsiTheme="majorBidi" w:cstheme="majorBidi"/>
          <w:color w:val="000000" w:themeColor="text1"/>
          <w:sz w:val="24"/>
          <w:szCs w:val="24"/>
          <w:rtl/>
        </w:rPr>
        <w:t xml:space="preserve"> </w:t>
      </w:r>
    </w:p>
    <w:p w:rsidR="002360D5" w:rsidRPr="00222B0B" w:rsidRDefault="002360D5" w:rsidP="00915A78">
      <w:pPr>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دق</w:t>
      </w:r>
      <w:r w:rsidR="003C2BF6" w:rsidRPr="00222B0B">
        <w:rPr>
          <w:rFonts w:asciiTheme="majorBidi" w:hAnsiTheme="majorBidi" w:cstheme="majorBidi"/>
          <w:b/>
          <w:bCs/>
          <w:color w:val="000000" w:themeColor="text1"/>
          <w:sz w:val="24"/>
          <w:szCs w:val="24"/>
          <w:rtl/>
        </w:rPr>
        <w:t>ة</w:t>
      </w:r>
      <w:r w:rsidRPr="00222B0B">
        <w:rPr>
          <w:rFonts w:asciiTheme="majorBidi" w:hAnsiTheme="majorBidi" w:cstheme="majorBidi"/>
          <w:b/>
          <w:bCs/>
          <w:color w:val="000000" w:themeColor="text1"/>
          <w:sz w:val="24"/>
          <w:szCs w:val="24"/>
          <w:rtl/>
        </w:rPr>
        <w:t xml:space="preserve"> وثق</w:t>
      </w:r>
      <w:r w:rsidR="003C2BF6" w:rsidRPr="00222B0B">
        <w:rPr>
          <w:rFonts w:asciiTheme="majorBidi" w:hAnsiTheme="majorBidi" w:cstheme="majorBidi"/>
          <w:b/>
          <w:bCs/>
          <w:color w:val="000000" w:themeColor="text1"/>
          <w:sz w:val="24"/>
          <w:szCs w:val="24"/>
          <w:rtl/>
        </w:rPr>
        <w:t>ة</w:t>
      </w:r>
      <w:r w:rsidRPr="00222B0B">
        <w:rPr>
          <w:rFonts w:asciiTheme="majorBidi" w:hAnsiTheme="majorBidi" w:cstheme="majorBidi"/>
          <w:b/>
          <w:bCs/>
          <w:color w:val="000000" w:themeColor="text1"/>
          <w:sz w:val="24"/>
          <w:szCs w:val="24"/>
          <w:rtl/>
        </w:rPr>
        <w:t xml:space="preserve"> </w:t>
      </w:r>
      <w:r w:rsidR="009F044C" w:rsidRPr="00222B0B">
        <w:rPr>
          <w:rFonts w:asciiTheme="majorBidi" w:hAnsiTheme="majorBidi" w:cstheme="majorBidi"/>
          <w:b/>
          <w:bCs/>
          <w:color w:val="000000" w:themeColor="text1"/>
          <w:sz w:val="24"/>
          <w:szCs w:val="24"/>
          <w:rtl/>
        </w:rPr>
        <w:t xml:space="preserve"> </w:t>
      </w:r>
      <w:r w:rsidR="009F044C" w:rsidRPr="00222B0B">
        <w:rPr>
          <w:rFonts w:asciiTheme="majorBidi" w:hAnsiTheme="majorBidi" w:cstheme="majorBidi"/>
          <w:color w:val="000000" w:themeColor="text1"/>
          <w:sz w:val="24"/>
          <w:szCs w:val="24"/>
          <w:rtl/>
        </w:rPr>
        <w:t>صف</w:t>
      </w:r>
      <w:r w:rsidR="008C22D8" w:rsidRPr="00222B0B">
        <w:rPr>
          <w:rFonts w:asciiTheme="majorBidi" w:hAnsiTheme="majorBidi" w:cstheme="majorBidi"/>
          <w:color w:val="000000" w:themeColor="text1"/>
          <w:sz w:val="24"/>
          <w:szCs w:val="24"/>
          <w:rtl/>
        </w:rPr>
        <w:t xml:space="preserve">ة </w:t>
      </w:r>
      <w:r w:rsidR="009F044C" w:rsidRPr="00222B0B">
        <w:rPr>
          <w:rFonts w:asciiTheme="majorBidi" w:hAnsiTheme="majorBidi" w:cstheme="majorBidi"/>
          <w:color w:val="000000" w:themeColor="text1"/>
          <w:sz w:val="24"/>
          <w:szCs w:val="24"/>
          <w:rtl/>
        </w:rPr>
        <w:t>جوهر</w:t>
      </w:r>
      <w:r w:rsidR="009C13D1" w:rsidRPr="00222B0B">
        <w:rPr>
          <w:rFonts w:asciiTheme="majorBidi" w:hAnsiTheme="majorBidi" w:cstheme="majorBidi"/>
          <w:color w:val="000000" w:themeColor="text1"/>
          <w:sz w:val="24"/>
          <w:szCs w:val="24"/>
          <w:rtl/>
        </w:rPr>
        <w:t xml:space="preserve">ية </w:t>
      </w:r>
      <w:r w:rsidR="009F044C" w:rsidRPr="00222B0B">
        <w:rPr>
          <w:rFonts w:asciiTheme="majorBidi" w:hAnsiTheme="majorBidi" w:cstheme="majorBidi"/>
          <w:color w:val="000000" w:themeColor="text1"/>
          <w:sz w:val="24"/>
          <w:szCs w:val="24"/>
          <w:rtl/>
        </w:rPr>
        <w:t>تميز بينه وبين المعارف الأخرى وهي أن تكون النتائج المتوصل إلها صادق</w:t>
      </w:r>
      <w:r w:rsidR="008C22D8" w:rsidRPr="00222B0B">
        <w:rPr>
          <w:rFonts w:asciiTheme="majorBidi" w:hAnsiTheme="majorBidi" w:cstheme="majorBidi"/>
          <w:color w:val="000000" w:themeColor="text1"/>
          <w:sz w:val="24"/>
          <w:szCs w:val="24"/>
          <w:rtl/>
        </w:rPr>
        <w:t xml:space="preserve">ة </w:t>
      </w:r>
      <w:r w:rsidR="009F044C" w:rsidRPr="00222B0B">
        <w:rPr>
          <w:rFonts w:asciiTheme="majorBidi" w:hAnsiTheme="majorBidi" w:cstheme="majorBidi"/>
          <w:color w:val="000000" w:themeColor="text1"/>
          <w:sz w:val="24"/>
          <w:szCs w:val="24"/>
          <w:rtl/>
        </w:rPr>
        <w:t>وحقيق</w:t>
      </w:r>
      <w:r w:rsidR="009C13D1" w:rsidRPr="00222B0B">
        <w:rPr>
          <w:rFonts w:asciiTheme="majorBidi" w:hAnsiTheme="majorBidi" w:cstheme="majorBidi"/>
          <w:color w:val="000000" w:themeColor="text1"/>
          <w:sz w:val="24"/>
          <w:szCs w:val="24"/>
          <w:rtl/>
        </w:rPr>
        <w:t xml:space="preserve">ية </w:t>
      </w:r>
      <w:r w:rsidR="009F044C" w:rsidRPr="00222B0B">
        <w:rPr>
          <w:rFonts w:asciiTheme="majorBidi" w:hAnsiTheme="majorBidi" w:cstheme="majorBidi"/>
          <w:color w:val="000000" w:themeColor="text1"/>
          <w:sz w:val="24"/>
          <w:szCs w:val="24"/>
          <w:rtl/>
        </w:rPr>
        <w:t xml:space="preserve"> بنسبة كبير</w:t>
      </w:r>
      <w:r w:rsidR="008C22D8" w:rsidRPr="00222B0B">
        <w:rPr>
          <w:rFonts w:asciiTheme="majorBidi" w:hAnsiTheme="majorBidi" w:cstheme="majorBidi"/>
          <w:color w:val="000000" w:themeColor="text1"/>
          <w:sz w:val="24"/>
          <w:szCs w:val="24"/>
          <w:rtl/>
        </w:rPr>
        <w:t xml:space="preserve">ة </w:t>
      </w:r>
      <w:r w:rsidR="009F044C" w:rsidRPr="00222B0B">
        <w:rPr>
          <w:rFonts w:asciiTheme="majorBidi" w:hAnsiTheme="majorBidi" w:cstheme="majorBidi"/>
          <w:color w:val="000000" w:themeColor="text1"/>
          <w:sz w:val="24"/>
          <w:szCs w:val="24"/>
          <w:rtl/>
        </w:rPr>
        <w:t>أي تكون هذه البحوث احتمال</w:t>
      </w:r>
      <w:r w:rsidR="009C13D1" w:rsidRPr="00222B0B">
        <w:rPr>
          <w:rFonts w:asciiTheme="majorBidi" w:hAnsiTheme="majorBidi" w:cstheme="majorBidi"/>
          <w:color w:val="000000" w:themeColor="text1"/>
          <w:sz w:val="24"/>
          <w:szCs w:val="24"/>
          <w:rtl/>
        </w:rPr>
        <w:t xml:space="preserve">ية </w:t>
      </w:r>
      <w:r w:rsidR="009F044C" w:rsidRPr="00222B0B">
        <w:rPr>
          <w:rFonts w:asciiTheme="majorBidi" w:hAnsiTheme="majorBidi" w:cstheme="majorBidi"/>
          <w:color w:val="000000" w:themeColor="text1"/>
          <w:sz w:val="24"/>
          <w:szCs w:val="24"/>
          <w:rtl/>
        </w:rPr>
        <w:t xml:space="preserve"> تحققها بنسبة 95%</w:t>
      </w:r>
    </w:p>
    <w:p w:rsidR="00482E05" w:rsidRPr="00222B0B" w:rsidRDefault="002360D5" w:rsidP="00A704E2">
      <w:pPr>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موضوع</w:t>
      </w:r>
      <w:r w:rsidR="009C13D1" w:rsidRPr="00222B0B">
        <w:rPr>
          <w:rFonts w:asciiTheme="majorBidi" w:hAnsiTheme="majorBidi" w:cstheme="majorBidi"/>
          <w:b/>
          <w:bCs/>
          <w:color w:val="000000" w:themeColor="text1"/>
          <w:sz w:val="24"/>
          <w:szCs w:val="24"/>
          <w:rtl/>
        </w:rPr>
        <w:t xml:space="preserve">ية </w:t>
      </w:r>
      <w:r w:rsidRPr="00222B0B">
        <w:rPr>
          <w:rFonts w:asciiTheme="majorBidi" w:hAnsiTheme="majorBidi" w:cstheme="majorBidi"/>
          <w:b/>
          <w:bCs/>
          <w:color w:val="000000" w:themeColor="text1"/>
          <w:sz w:val="24"/>
          <w:szCs w:val="24"/>
          <w:rtl/>
        </w:rPr>
        <w:t xml:space="preserve"> </w:t>
      </w:r>
      <w:r w:rsidR="00482E05" w:rsidRPr="00222B0B">
        <w:rPr>
          <w:rFonts w:asciiTheme="majorBidi" w:hAnsiTheme="majorBidi" w:cstheme="majorBidi"/>
          <w:color w:val="000000" w:themeColor="text1"/>
          <w:sz w:val="24"/>
          <w:szCs w:val="24"/>
          <w:rtl/>
        </w:rPr>
        <w:t>هي الاعتماد على البيانات والمعلومات الحقيق</w:t>
      </w:r>
      <w:r w:rsidR="009C13D1" w:rsidRPr="00222B0B">
        <w:rPr>
          <w:rFonts w:asciiTheme="majorBidi" w:hAnsiTheme="majorBidi" w:cstheme="majorBidi"/>
          <w:color w:val="000000" w:themeColor="text1"/>
          <w:sz w:val="24"/>
          <w:szCs w:val="24"/>
          <w:rtl/>
        </w:rPr>
        <w:t xml:space="preserve">ية </w:t>
      </w:r>
      <w:r w:rsidR="00482E05" w:rsidRPr="00222B0B">
        <w:rPr>
          <w:rFonts w:asciiTheme="majorBidi" w:hAnsiTheme="majorBidi" w:cstheme="majorBidi"/>
          <w:color w:val="000000" w:themeColor="text1"/>
          <w:sz w:val="24"/>
          <w:szCs w:val="24"/>
          <w:rtl/>
        </w:rPr>
        <w:t xml:space="preserve"> الموجود</w:t>
      </w:r>
      <w:r w:rsidR="008C22D8" w:rsidRPr="00222B0B">
        <w:rPr>
          <w:rFonts w:asciiTheme="majorBidi" w:hAnsiTheme="majorBidi" w:cstheme="majorBidi"/>
          <w:color w:val="000000" w:themeColor="text1"/>
          <w:sz w:val="24"/>
          <w:szCs w:val="24"/>
          <w:rtl/>
        </w:rPr>
        <w:t xml:space="preserve">ة </w:t>
      </w:r>
      <w:r w:rsidR="00482E05" w:rsidRPr="00222B0B">
        <w:rPr>
          <w:rFonts w:asciiTheme="majorBidi" w:hAnsiTheme="majorBidi" w:cstheme="majorBidi"/>
          <w:color w:val="000000" w:themeColor="text1"/>
          <w:sz w:val="24"/>
          <w:szCs w:val="24"/>
          <w:rtl/>
        </w:rPr>
        <w:t>في الواقع ولا نعتمد على المشاعر والتوجهات الشخص</w:t>
      </w:r>
      <w:r w:rsidR="009C13D1" w:rsidRPr="00222B0B">
        <w:rPr>
          <w:rFonts w:asciiTheme="majorBidi" w:hAnsiTheme="majorBidi" w:cstheme="majorBidi"/>
          <w:color w:val="000000" w:themeColor="text1"/>
          <w:sz w:val="24"/>
          <w:szCs w:val="24"/>
          <w:rtl/>
        </w:rPr>
        <w:t xml:space="preserve">ية </w:t>
      </w:r>
      <w:r w:rsidR="00482E05" w:rsidRPr="00222B0B">
        <w:rPr>
          <w:rFonts w:asciiTheme="majorBidi" w:hAnsiTheme="majorBidi" w:cstheme="majorBidi"/>
          <w:color w:val="000000" w:themeColor="text1"/>
          <w:sz w:val="24"/>
          <w:szCs w:val="24"/>
          <w:rtl/>
        </w:rPr>
        <w:t xml:space="preserve"> للأفراد وهي بعيد</w:t>
      </w:r>
      <w:r w:rsidR="008C22D8" w:rsidRPr="00222B0B">
        <w:rPr>
          <w:rFonts w:asciiTheme="majorBidi" w:hAnsiTheme="majorBidi" w:cstheme="majorBidi"/>
          <w:color w:val="000000" w:themeColor="text1"/>
          <w:sz w:val="24"/>
          <w:szCs w:val="24"/>
          <w:rtl/>
        </w:rPr>
        <w:t xml:space="preserve">ة </w:t>
      </w:r>
      <w:r w:rsidR="00482E05" w:rsidRPr="00222B0B">
        <w:rPr>
          <w:rFonts w:asciiTheme="majorBidi" w:hAnsiTheme="majorBidi" w:cstheme="majorBidi"/>
          <w:color w:val="000000" w:themeColor="text1"/>
          <w:sz w:val="24"/>
          <w:szCs w:val="24"/>
          <w:rtl/>
        </w:rPr>
        <w:t>عن التحيز ، فهي سم</w:t>
      </w:r>
      <w:r w:rsidR="008C22D8" w:rsidRPr="00222B0B">
        <w:rPr>
          <w:rFonts w:asciiTheme="majorBidi" w:hAnsiTheme="majorBidi" w:cstheme="majorBidi"/>
          <w:color w:val="000000" w:themeColor="text1"/>
          <w:sz w:val="24"/>
          <w:szCs w:val="24"/>
          <w:rtl/>
        </w:rPr>
        <w:t xml:space="preserve">ة </w:t>
      </w:r>
      <w:r w:rsidR="00482E05" w:rsidRPr="00222B0B">
        <w:rPr>
          <w:rFonts w:asciiTheme="majorBidi" w:hAnsiTheme="majorBidi" w:cstheme="majorBidi"/>
          <w:color w:val="000000" w:themeColor="text1"/>
          <w:sz w:val="24"/>
          <w:szCs w:val="24"/>
          <w:rtl/>
        </w:rPr>
        <w:t>مميز</w:t>
      </w:r>
      <w:r w:rsidR="008C22D8" w:rsidRPr="00222B0B">
        <w:rPr>
          <w:rFonts w:asciiTheme="majorBidi" w:hAnsiTheme="majorBidi" w:cstheme="majorBidi"/>
          <w:color w:val="000000" w:themeColor="text1"/>
          <w:sz w:val="24"/>
          <w:szCs w:val="24"/>
          <w:rtl/>
        </w:rPr>
        <w:t xml:space="preserve">ة </w:t>
      </w:r>
      <w:r w:rsidR="00482E05" w:rsidRPr="00222B0B">
        <w:rPr>
          <w:rFonts w:asciiTheme="majorBidi" w:hAnsiTheme="majorBidi" w:cstheme="majorBidi"/>
          <w:color w:val="000000" w:themeColor="text1"/>
          <w:sz w:val="24"/>
          <w:szCs w:val="24"/>
          <w:rtl/>
        </w:rPr>
        <w:t>كلما زادت أدت الى نتائج أكثر ثق</w:t>
      </w:r>
      <w:r w:rsidR="008C22D8" w:rsidRPr="00222B0B">
        <w:rPr>
          <w:rFonts w:asciiTheme="majorBidi" w:hAnsiTheme="majorBidi" w:cstheme="majorBidi"/>
          <w:color w:val="000000" w:themeColor="text1"/>
          <w:sz w:val="24"/>
          <w:szCs w:val="24"/>
          <w:rtl/>
        </w:rPr>
        <w:t xml:space="preserve">ة </w:t>
      </w:r>
      <w:r w:rsidR="009C13D1" w:rsidRPr="00222B0B">
        <w:rPr>
          <w:rFonts w:asciiTheme="majorBidi" w:hAnsiTheme="majorBidi" w:cstheme="majorBidi"/>
          <w:color w:val="000000" w:themeColor="text1"/>
          <w:sz w:val="24"/>
          <w:szCs w:val="24"/>
          <w:rtl/>
        </w:rPr>
        <w:t xml:space="preserve"> </w:t>
      </w:r>
      <w:r w:rsidR="00482E05" w:rsidRPr="00222B0B">
        <w:rPr>
          <w:rFonts w:asciiTheme="majorBidi" w:hAnsiTheme="majorBidi" w:cstheme="majorBidi"/>
          <w:color w:val="000000" w:themeColor="text1"/>
          <w:sz w:val="24"/>
          <w:szCs w:val="24"/>
          <w:rtl/>
        </w:rPr>
        <w:t xml:space="preserve"> </w:t>
      </w:r>
    </w:p>
    <w:p w:rsidR="002360D5" w:rsidRPr="00222B0B" w:rsidRDefault="002360D5" w:rsidP="00A704E2">
      <w:pPr>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 xml:space="preserve">تعميم النتائج </w:t>
      </w:r>
      <w:r w:rsidR="00CD5CF3" w:rsidRPr="00222B0B">
        <w:rPr>
          <w:rFonts w:asciiTheme="majorBidi" w:hAnsiTheme="majorBidi" w:cstheme="majorBidi"/>
          <w:b/>
          <w:bCs/>
          <w:color w:val="000000" w:themeColor="text1"/>
          <w:sz w:val="24"/>
          <w:szCs w:val="24"/>
          <w:rtl/>
        </w:rPr>
        <w:t xml:space="preserve"> </w:t>
      </w:r>
      <w:r w:rsidR="00CD5CF3" w:rsidRPr="00222B0B">
        <w:rPr>
          <w:rFonts w:asciiTheme="majorBidi" w:hAnsiTheme="majorBidi" w:cstheme="majorBidi"/>
          <w:color w:val="000000" w:themeColor="text1"/>
          <w:sz w:val="24"/>
          <w:szCs w:val="24"/>
          <w:rtl/>
        </w:rPr>
        <w:t>لد</w:t>
      </w:r>
      <w:r w:rsidR="00FB1392" w:rsidRPr="00222B0B">
        <w:rPr>
          <w:rFonts w:asciiTheme="majorBidi" w:hAnsiTheme="majorBidi" w:cstheme="majorBidi"/>
          <w:color w:val="000000" w:themeColor="text1"/>
          <w:sz w:val="24"/>
          <w:szCs w:val="24"/>
          <w:rtl/>
        </w:rPr>
        <w:t xml:space="preserve">يها </w:t>
      </w:r>
      <w:r w:rsidR="00CD5CF3" w:rsidRPr="00222B0B">
        <w:rPr>
          <w:rFonts w:asciiTheme="majorBidi" w:hAnsiTheme="majorBidi" w:cstheme="majorBidi"/>
          <w:color w:val="000000" w:themeColor="text1"/>
          <w:sz w:val="24"/>
          <w:szCs w:val="24"/>
          <w:rtl/>
        </w:rPr>
        <w:t>انعكاسات في الجانب الاقتصادي ... فكثير من النتائج لا نطبقها على كل المجتمع رغم أنه كلما كانت مطبق</w:t>
      </w:r>
      <w:r w:rsidR="008C22D8" w:rsidRPr="00222B0B">
        <w:rPr>
          <w:rFonts w:asciiTheme="majorBidi" w:hAnsiTheme="majorBidi" w:cstheme="majorBidi"/>
          <w:color w:val="000000" w:themeColor="text1"/>
          <w:sz w:val="24"/>
          <w:szCs w:val="24"/>
          <w:rtl/>
        </w:rPr>
        <w:t xml:space="preserve">ة </w:t>
      </w:r>
      <w:r w:rsidR="00CD5CF3" w:rsidRPr="00222B0B">
        <w:rPr>
          <w:rFonts w:asciiTheme="majorBidi" w:hAnsiTheme="majorBidi" w:cstheme="majorBidi"/>
          <w:color w:val="000000" w:themeColor="text1"/>
          <w:sz w:val="24"/>
          <w:szCs w:val="24"/>
          <w:rtl/>
        </w:rPr>
        <w:t>بصور</w:t>
      </w:r>
      <w:r w:rsidR="008C22D8" w:rsidRPr="00222B0B">
        <w:rPr>
          <w:rFonts w:asciiTheme="majorBidi" w:hAnsiTheme="majorBidi" w:cstheme="majorBidi"/>
          <w:color w:val="000000" w:themeColor="text1"/>
          <w:sz w:val="24"/>
          <w:szCs w:val="24"/>
          <w:rtl/>
        </w:rPr>
        <w:t xml:space="preserve">ة </w:t>
      </w:r>
      <w:r w:rsidR="00CD5CF3" w:rsidRPr="00222B0B">
        <w:rPr>
          <w:rFonts w:asciiTheme="majorBidi" w:hAnsiTheme="majorBidi" w:cstheme="majorBidi"/>
          <w:color w:val="000000" w:themeColor="text1"/>
          <w:sz w:val="24"/>
          <w:szCs w:val="24"/>
          <w:rtl/>
        </w:rPr>
        <w:t>كل</w:t>
      </w:r>
      <w:r w:rsidR="009C13D1" w:rsidRPr="00222B0B">
        <w:rPr>
          <w:rFonts w:asciiTheme="majorBidi" w:hAnsiTheme="majorBidi" w:cstheme="majorBidi"/>
          <w:color w:val="000000" w:themeColor="text1"/>
          <w:sz w:val="24"/>
          <w:szCs w:val="24"/>
          <w:rtl/>
        </w:rPr>
        <w:t xml:space="preserve">ية </w:t>
      </w:r>
      <w:r w:rsidR="00CD5CF3" w:rsidRPr="00222B0B">
        <w:rPr>
          <w:rFonts w:asciiTheme="majorBidi" w:hAnsiTheme="majorBidi" w:cstheme="majorBidi"/>
          <w:color w:val="000000" w:themeColor="text1"/>
          <w:sz w:val="24"/>
          <w:szCs w:val="24"/>
          <w:rtl/>
        </w:rPr>
        <w:t xml:space="preserve"> ادى الى الاقتراب من الحقيق</w:t>
      </w:r>
      <w:r w:rsidR="008C22D8" w:rsidRPr="00222B0B">
        <w:rPr>
          <w:rFonts w:asciiTheme="majorBidi" w:hAnsiTheme="majorBidi" w:cstheme="majorBidi"/>
          <w:color w:val="000000" w:themeColor="text1"/>
          <w:sz w:val="24"/>
          <w:szCs w:val="24"/>
          <w:rtl/>
        </w:rPr>
        <w:t xml:space="preserve">ة </w:t>
      </w:r>
      <w:r w:rsidR="00CD5CF3" w:rsidRPr="00222B0B">
        <w:rPr>
          <w:rFonts w:asciiTheme="majorBidi" w:hAnsiTheme="majorBidi" w:cstheme="majorBidi"/>
          <w:color w:val="000000" w:themeColor="text1"/>
          <w:sz w:val="24"/>
          <w:szCs w:val="24"/>
          <w:rtl/>
        </w:rPr>
        <w:t xml:space="preserve">وكانت النتائج اكثر صدقا </w:t>
      </w:r>
      <w:r w:rsidR="00A704E2" w:rsidRPr="00222B0B">
        <w:rPr>
          <w:rFonts w:asciiTheme="majorBidi" w:hAnsiTheme="majorBidi" w:cstheme="majorBidi" w:hint="cs"/>
          <w:color w:val="000000" w:themeColor="text1"/>
          <w:sz w:val="24"/>
          <w:szCs w:val="24"/>
          <w:rtl/>
        </w:rPr>
        <w:t>.</w:t>
      </w:r>
    </w:p>
    <w:p w:rsidR="002360D5" w:rsidRPr="00222B0B" w:rsidRDefault="002360D5" w:rsidP="00A704E2">
      <w:pPr>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lastRenderedPageBreak/>
        <w:t>بساط</w:t>
      </w:r>
      <w:r w:rsidR="003C2BF6" w:rsidRPr="00222B0B">
        <w:rPr>
          <w:rFonts w:asciiTheme="majorBidi" w:hAnsiTheme="majorBidi" w:cstheme="majorBidi"/>
          <w:b/>
          <w:bCs/>
          <w:color w:val="000000" w:themeColor="text1"/>
          <w:sz w:val="24"/>
          <w:szCs w:val="24"/>
          <w:rtl/>
        </w:rPr>
        <w:t>ة</w:t>
      </w:r>
      <w:r w:rsidRPr="00222B0B">
        <w:rPr>
          <w:rFonts w:asciiTheme="majorBidi" w:hAnsiTheme="majorBidi" w:cstheme="majorBidi"/>
          <w:b/>
          <w:bCs/>
          <w:color w:val="000000" w:themeColor="text1"/>
          <w:sz w:val="24"/>
          <w:szCs w:val="24"/>
          <w:rtl/>
        </w:rPr>
        <w:t xml:space="preserve"> واقتصاد </w:t>
      </w:r>
      <w:r w:rsidR="008C22D8" w:rsidRPr="00222B0B">
        <w:rPr>
          <w:rFonts w:asciiTheme="majorBidi" w:hAnsiTheme="majorBidi" w:cstheme="majorBidi"/>
          <w:color w:val="000000" w:themeColor="text1"/>
          <w:sz w:val="24"/>
          <w:szCs w:val="24"/>
          <w:rtl/>
        </w:rPr>
        <w:t xml:space="preserve">يجب </w:t>
      </w:r>
      <w:r w:rsidR="00A704E2" w:rsidRPr="00222B0B">
        <w:rPr>
          <w:rFonts w:asciiTheme="majorBidi" w:hAnsiTheme="majorBidi" w:cstheme="majorBidi" w:hint="cs"/>
          <w:color w:val="000000" w:themeColor="text1"/>
          <w:sz w:val="24"/>
          <w:szCs w:val="24"/>
          <w:rtl/>
        </w:rPr>
        <w:t>ت</w:t>
      </w:r>
      <w:r w:rsidR="002C73E3" w:rsidRPr="00222B0B">
        <w:rPr>
          <w:rFonts w:asciiTheme="majorBidi" w:hAnsiTheme="majorBidi" w:cstheme="majorBidi"/>
          <w:color w:val="000000" w:themeColor="text1"/>
          <w:sz w:val="24"/>
          <w:szCs w:val="24"/>
          <w:rtl/>
        </w:rPr>
        <w:t>بس</w:t>
      </w:r>
      <w:r w:rsidR="00A704E2" w:rsidRPr="00222B0B">
        <w:rPr>
          <w:rFonts w:asciiTheme="majorBidi" w:hAnsiTheme="majorBidi" w:cstheme="majorBidi" w:hint="cs"/>
          <w:color w:val="000000" w:themeColor="text1"/>
          <w:sz w:val="24"/>
          <w:szCs w:val="24"/>
          <w:rtl/>
        </w:rPr>
        <w:t>ي</w:t>
      </w:r>
      <w:r w:rsidR="002C73E3" w:rsidRPr="00222B0B">
        <w:rPr>
          <w:rFonts w:asciiTheme="majorBidi" w:hAnsiTheme="majorBidi" w:cstheme="majorBidi"/>
          <w:color w:val="000000" w:themeColor="text1"/>
          <w:sz w:val="24"/>
          <w:szCs w:val="24"/>
          <w:rtl/>
        </w:rPr>
        <w:t xml:space="preserve">ط </w:t>
      </w:r>
      <w:r w:rsidR="00B4085D" w:rsidRPr="00222B0B">
        <w:rPr>
          <w:rFonts w:asciiTheme="majorBidi" w:hAnsiTheme="majorBidi" w:cstheme="majorBidi"/>
          <w:color w:val="000000" w:themeColor="text1"/>
          <w:sz w:val="24"/>
          <w:szCs w:val="24"/>
          <w:rtl/>
        </w:rPr>
        <w:t xml:space="preserve">الدراسة </w:t>
      </w:r>
      <w:r w:rsidR="002C73E3" w:rsidRPr="00222B0B">
        <w:rPr>
          <w:rFonts w:asciiTheme="majorBidi" w:hAnsiTheme="majorBidi" w:cstheme="majorBidi"/>
          <w:color w:val="000000" w:themeColor="text1"/>
          <w:sz w:val="24"/>
          <w:szCs w:val="24"/>
          <w:rtl/>
        </w:rPr>
        <w:t xml:space="preserve"> والعلاق</w:t>
      </w:r>
      <w:r w:rsidR="008C22D8" w:rsidRPr="00222B0B">
        <w:rPr>
          <w:rFonts w:asciiTheme="majorBidi" w:hAnsiTheme="majorBidi" w:cstheme="majorBidi"/>
          <w:color w:val="000000" w:themeColor="text1"/>
          <w:sz w:val="24"/>
          <w:szCs w:val="24"/>
          <w:rtl/>
        </w:rPr>
        <w:t xml:space="preserve">ة </w:t>
      </w:r>
      <w:r w:rsidR="002C73E3" w:rsidRPr="00222B0B">
        <w:rPr>
          <w:rFonts w:asciiTheme="majorBidi" w:hAnsiTheme="majorBidi" w:cstheme="majorBidi"/>
          <w:color w:val="000000" w:themeColor="text1"/>
          <w:sz w:val="24"/>
          <w:szCs w:val="24"/>
          <w:rtl/>
        </w:rPr>
        <w:t>بين المتغيرات الى اقصى مايمكن وان نقتصد في ادوات وتكاليف</w:t>
      </w:r>
      <w:r w:rsidR="00A704E2" w:rsidRPr="00222B0B">
        <w:rPr>
          <w:rFonts w:asciiTheme="majorBidi" w:hAnsiTheme="majorBidi" w:cstheme="majorBidi" w:hint="cs"/>
          <w:color w:val="000000" w:themeColor="text1"/>
          <w:sz w:val="24"/>
          <w:szCs w:val="24"/>
          <w:rtl/>
        </w:rPr>
        <w:t xml:space="preserve"> </w:t>
      </w:r>
      <w:r w:rsidR="002C73E3" w:rsidRPr="00222B0B">
        <w:rPr>
          <w:rFonts w:asciiTheme="majorBidi" w:hAnsiTheme="majorBidi" w:cstheme="majorBidi"/>
          <w:color w:val="000000" w:themeColor="text1"/>
          <w:sz w:val="24"/>
          <w:szCs w:val="24"/>
          <w:rtl/>
        </w:rPr>
        <w:t xml:space="preserve">البحث فتكون </w:t>
      </w:r>
      <w:r w:rsidR="00B4085D" w:rsidRPr="00222B0B">
        <w:rPr>
          <w:rFonts w:asciiTheme="majorBidi" w:hAnsiTheme="majorBidi" w:cstheme="majorBidi"/>
          <w:color w:val="000000" w:themeColor="text1"/>
          <w:sz w:val="24"/>
          <w:szCs w:val="24"/>
          <w:rtl/>
        </w:rPr>
        <w:t>الدراسة</w:t>
      </w:r>
      <w:r w:rsidR="002C73E3" w:rsidRPr="00222B0B">
        <w:rPr>
          <w:rFonts w:asciiTheme="majorBidi" w:hAnsiTheme="majorBidi" w:cstheme="majorBidi"/>
          <w:color w:val="000000" w:themeColor="text1"/>
          <w:sz w:val="24"/>
          <w:szCs w:val="24"/>
          <w:rtl/>
        </w:rPr>
        <w:t xml:space="preserve"> مبسط</w:t>
      </w:r>
      <w:r w:rsidR="008C22D8" w:rsidRPr="00222B0B">
        <w:rPr>
          <w:rFonts w:asciiTheme="majorBidi" w:hAnsiTheme="majorBidi" w:cstheme="majorBidi"/>
          <w:color w:val="000000" w:themeColor="text1"/>
          <w:sz w:val="24"/>
          <w:szCs w:val="24"/>
          <w:rtl/>
        </w:rPr>
        <w:t xml:space="preserve">ة </w:t>
      </w:r>
      <w:r w:rsidR="002C73E3" w:rsidRPr="00222B0B">
        <w:rPr>
          <w:rFonts w:asciiTheme="majorBidi" w:hAnsiTheme="majorBidi" w:cstheme="majorBidi"/>
          <w:color w:val="000000" w:themeColor="text1"/>
          <w:sz w:val="24"/>
          <w:szCs w:val="24"/>
          <w:rtl/>
        </w:rPr>
        <w:t>وبالتالي نستطيع أن ننجزها بأخفض التكاليف وأيسر الطرق.</w:t>
      </w:r>
    </w:p>
    <w:p w:rsidR="002360D5" w:rsidRPr="00222B0B" w:rsidRDefault="002360D5" w:rsidP="002360D5">
      <w:pPr>
        <w:rPr>
          <w:rFonts w:asciiTheme="majorBidi" w:hAnsiTheme="majorBidi" w:cstheme="majorBidi"/>
          <w:b/>
          <w:bCs/>
          <w:color w:val="000000" w:themeColor="text1"/>
          <w:sz w:val="32"/>
          <w:szCs w:val="32"/>
          <w:rtl/>
        </w:rPr>
      </w:pPr>
      <w:r w:rsidRPr="00222B0B">
        <w:rPr>
          <w:rFonts w:asciiTheme="majorBidi" w:hAnsiTheme="majorBidi" w:cstheme="majorBidi"/>
          <w:b/>
          <w:bCs/>
          <w:color w:val="000000" w:themeColor="text1"/>
          <w:sz w:val="32"/>
          <w:szCs w:val="32"/>
          <w:rtl/>
        </w:rPr>
        <w:t>بعض العقبات التي تواجه اجراء البحوث في مجال الادارة..</w:t>
      </w:r>
    </w:p>
    <w:p w:rsidR="002360D5" w:rsidRPr="00222B0B" w:rsidRDefault="002360D5" w:rsidP="00A704E2">
      <w:pPr>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طبيعة العلوم الادارية</w:t>
      </w:r>
      <w:r w:rsidR="00FD73D9" w:rsidRPr="00222B0B">
        <w:rPr>
          <w:rFonts w:asciiTheme="majorBidi" w:hAnsiTheme="majorBidi" w:cstheme="majorBidi"/>
          <w:color w:val="000000" w:themeColor="text1"/>
          <w:sz w:val="26"/>
          <w:szCs w:val="26"/>
          <w:rtl/>
        </w:rPr>
        <w:t xml:space="preserve"> تميزها بعض الخصائص التي تختلف عن غيرها من العلوم المجرد</w:t>
      </w:r>
      <w:r w:rsidR="008C22D8" w:rsidRPr="00222B0B">
        <w:rPr>
          <w:rFonts w:asciiTheme="majorBidi" w:hAnsiTheme="majorBidi" w:cstheme="majorBidi"/>
          <w:color w:val="000000" w:themeColor="text1"/>
          <w:sz w:val="26"/>
          <w:szCs w:val="26"/>
          <w:rtl/>
        </w:rPr>
        <w:t xml:space="preserve">ة </w:t>
      </w:r>
      <w:r w:rsidR="00FD73D9" w:rsidRPr="00222B0B">
        <w:rPr>
          <w:rFonts w:asciiTheme="majorBidi" w:hAnsiTheme="majorBidi" w:cstheme="majorBidi"/>
          <w:color w:val="000000" w:themeColor="text1"/>
          <w:sz w:val="26"/>
          <w:szCs w:val="26"/>
          <w:rtl/>
        </w:rPr>
        <w:t>الاخرى وهي ترتبط اساسا بالظاهر</w:t>
      </w:r>
      <w:r w:rsidR="008C22D8" w:rsidRPr="00222B0B">
        <w:rPr>
          <w:rFonts w:asciiTheme="majorBidi" w:hAnsiTheme="majorBidi" w:cstheme="majorBidi"/>
          <w:color w:val="000000" w:themeColor="text1"/>
          <w:sz w:val="26"/>
          <w:szCs w:val="26"/>
          <w:rtl/>
        </w:rPr>
        <w:t xml:space="preserve">ة </w:t>
      </w:r>
      <w:r w:rsidR="00FD73D9" w:rsidRPr="00222B0B">
        <w:rPr>
          <w:rFonts w:asciiTheme="majorBidi" w:hAnsiTheme="majorBidi" w:cstheme="majorBidi"/>
          <w:color w:val="000000" w:themeColor="text1"/>
          <w:sz w:val="26"/>
          <w:szCs w:val="26"/>
          <w:rtl/>
        </w:rPr>
        <w:t>الانسان</w:t>
      </w:r>
      <w:r w:rsidR="009C13D1" w:rsidRPr="00222B0B">
        <w:rPr>
          <w:rFonts w:asciiTheme="majorBidi" w:hAnsiTheme="majorBidi" w:cstheme="majorBidi"/>
          <w:color w:val="000000" w:themeColor="text1"/>
          <w:sz w:val="26"/>
          <w:szCs w:val="26"/>
          <w:rtl/>
        </w:rPr>
        <w:t xml:space="preserve">ية </w:t>
      </w:r>
      <w:r w:rsidR="00FD73D9" w:rsidRPr="00222B0B">
        <w:rPr>
          <w:rFonts w:asciiTheme="majorBidi" w:hAnsiTheme="majorBidi" w:cstheme="majorBidi"/>
          <w:color w:val="000000" w:themeColor="text1"/>
          <w:sz w:val="26"/>
          <w:szCs w:val="26"/>
          <w:rtl/>
        </w:rPr>
        <w:t xml:space="preserve"> ووجود الظاهر</w:t>
      </w:r>
      <w:r w:rsidR="008C22D8" w:rsidRPr="00222B0B">
        <w:rPr>
          <w:rFonts w:asciiTheme="majorBidi" w:hAnsiTheme="majorBidi" w:cstheme="majorBidi"/>
          <w:color w:val="000000" w:themeColor="text1"/>
          <w:sz w:val="26"/>
          <w:szCs w:val="26"/>
          <w:rtl/>
        </w:rPr>
        <w:t xml:space="preserve">ة </w:t>
      </w:r>
      <w:r w:rsidR="00FD73D9" w:rsidRPr="00222B0B">
        <w:rPr>
          <w:rFonts w:asciiTheme="majorBidi" w:hAnsiTheme="majorBidi" w:cstheme="majorBidi"/>
          <w:color w:val="000000" w:themeColor="text1"/>
          <w:sz w:val="26"/>
          <w:szCs w:val="26"/>
          <w:rtl/>
        </w:rPr>
        <w:t xml:space="preserve">في الفعل الاداري </w:t>
      </w:r>
    </w:p>
    <w:p w:rsidR="002360D5" w:rsidRPr="00222B0B" w:rsidRDefault="002360D5" w:rsidP="00915A78">
      <w:pPr>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صعوبات القياس</w:t>
      </w:r>
      <w:r w:rsidR="00FD73D9" w:rsidRPr="00222B0B">
        <w:rPr>
          <w:rFonts w:asciiTheme="majorBidi" w:hAnsiTheme="majorBidi" w:cstheme="majorBidi"/>
          <w:b/>
          <w:bCs/>
          <w:color w:val="000000" w:themeColor="text1"/>
          <w:sz w:val="24"/>
          <w:szCs w:val="24"/>
          <w:rtl/>
        </w:rPr>
        <w:t xml:space="preserve"> </w:t>
      </w:r>
      <w:r w:rsidR="00FD73D9" w:rsidRPr="00222B0B">
        <w:rPr>
          <w:rFonts w:asciiTheme="majorBidi" w:hAnsiTheme="majorBidi" w:cstheme="majorBidi"/>
          <w:color w:val="000000" w:themeColor="text1"/>
          <w:sz w:val="26"/>
          <w:szCs w:val="26"/>
          <w:rtl/>
        </w:rPr>
        <w:t>عدم توافر ادوات علم</w:t>
      </w:r>
      <w:r w:rsidR="009C13D1" w:rsidRPr="00222B0B">
        <w:rPr>
          <w:rFonts w:asciiTheme="majorBidi" w:hAnsiTheme="majorBidi" w:cstheme="majorBidi"/>
          <w:color w:val="000000" w:themeColor="text1"/>
          <w:sz w:val="26"/>
          <w:szCs w:val="26"/>
          <w:rtl/>
        </w:rPr>
        <w:t xml:space="preserve">ية </w:t>
      </w:r>
      <w:r w:rsidR="00FD73D9" w:rsidRPr="00222B0B">
        <w:rPr>
          <w:rFonts w:asciiTheme="majorBidi" w:hAnsiTheme="majorBidi" w:cstheme="majorBidi"/>
          <w:color w:val="000000" w:themeColor="text1"/>
          <w:sz w:val="26"/>
          <w:szCs w:val="26"/>
          <w:rtl/>
        </w:rPr>
        <w:t xml:space="preserve"> دقيق</w:t>
      </w:r>
      <w:r w:rsidR="008C22D8" w:rsidRPr="00222B0B">
        <w:rPr>
          <w:rFonts w:asciiTheme="majorBidi" w:hAnsiTheme="majorBidi" w:cstheme="majorBidi"/>
          <w:color w:val="000000" w:themeColor="text1"/>
          <w:sz w:val="26"/>
          <w:szCs w:val="26"/>
          <w:rtl/>
        </w:rPr>
        <w:t xml:space="preserve">ة </w:t>
      </w:r>
      <w:r w:rsidR="00FD73D9" w:rsidRPr="00222B0B">
        <w:rPr>
          <w:rFonts w:asciiTheme="majorBidi" w:hAnsiTheme="majorBidi" w:cstheme="majorBidi"/>
          <w:color w:val="000000" w:themeColor="text1"/>
          <w:sz w:val="26"/>
          <w:szCs w:val="26"/>
          <w:rtl/>
        </w:rPr>
        <w:t>بنفس الصور</w:t>
      </w:r>
      <w:r w:rsidR="008C22D8" w:rsidRPr="00222B0B">
        <w:rPr>
          <w:rFonts w:asciiTheme="majorBidi" w:hAnsiTheme="majorBidi" w:cstheme="majorBidi"/>
          <w:color w:val="000000" w:themeColor="text1"/>
          <w:sz w:val="26"/>
          <w:szCs w:val="26"/>
          <w:rtl/>
        </w:rPr>
        <w:t xml:space="preserve">ة </w:t>
      </w:r>
      <w:r w:rsidR="00FD73D9" w:rsidRPr="00222B0B">
        <w:rPr>
          <w:rFonts w:asciiTheme="majorBidi" w:hAnsiTheme="majorBidi" w:cstheme="majorBidi"/>
          <w:color w:val="000000" w:themeColor="text1"/>
          <w:sz w:val="26"/>
          <w:szCs w:val="26"/>
          <w:rtl/>
        </w:rPr>
        <w:t>الموجود</w:t>
      </w:r>
      <w:r w:rsidR="008C22D8" w:rsidRPr="00222B0B">
        <w:rPr>
          <w:rFonts w:asciiTheme="majorBidi" w:hAnsiTheme="majorBidi" w:cstheme="majorBidi"/>
          <w:color w:val="000000" w:themeColor="text1"/>
          <w:sz w:val="26"/>
          <w:szCs w:val="26"/>
          <w:rtl/>
        </w:rPr>
        <w:t xml:space="preserve">ة </w:t>
      </w:r>
      <w:r w:rsidR="00FD73D9" w:rsidRPr="00222B0B">
        <w:rPr>
          <w:rFonts w:asciiTheme="majorBidi" w:hAnsiTheme="majorBidi" w:cstheme="majorBidi"/>
          <w:color w:val="000000" w:themeColor="text1"/>
          <w:sz w:val="26"/>
          <w:szCs w:val="26"/>
          <w:rtl/>
        </w:rPr>
        <w:t>في العلوم الطبيع</w:t>
      </w:r>
      <w:r w:rsidR="009C13D1" w:rsidRPr="00222B0B">
        <w:rPr>
          <w:rFonts w:asciiTheme="majorBidi" w:hAnsiTheme="majorBidi" w:cstheme="majorBidi"/>
          <w:color w:val="000000" w:themeColor="text1"/>
          <w:sz w:val="26"/>
          <w:szCs w:val="26"/>
          <w:rtl/>
        </w:rPr>
        <w:t xml:space="preserve">ية </w:t>
      </w:r>
      <w:r w:rsidR="00FD73D9" w:rsidRPr="00222B0B">
        <w:rPr>
          <w:rFonts w:asciiTheme="majorBidi" w:hAnsiTheme="majorBidi" w:cstheme="majorBidi"/>
          <w:color w:val="000000" w:themeColor="text1"/>
          <w:sz w:val="26"/>
          <w:szCs w:val="26"/>
          <w:rtl/>
        </w:rPr>
        <w:t xml:space="preserve"> لان الفرق بين المجالين انه هناك حلق</w:t>
      </w:r>
      <w:r w:rsidR="008C22D8" w:rsidRPr="00222B0B">
        <w:rPr>
          <w:rFonts w:asciiTheme="majorBidi" w:hAnsiTheme="majorBidi" w:cstheme="majorBidi"/>
          <w:color w:val="000000" w:themeColor="text1"/>
          <w:sz w:val="26"/>
          <w:szCs w:val="26"/>
          <w:rtl/>
        </w:rPr>
        <w:t xml:space="preserve">ة </w:t>
      </w:r>
      <w:r w:rsidR="00FD73D9" w:rsidRPr="00222B0B">
        <w:rPr>
          <w:rFonts w:asciiTheme="majorBidi" w:hAnsiTheme="majorBidi" w:cstheme="majorBidi"/>
          <w:color w:val="000000" w:themeColor="text1"/>
          <w:sz w:val="26"/>
          <w:szCs w:val="26"/>
          <w:rtl/>
        </w:rPr>
        <w:t>مفقود</w:t>
      </w:r>
      <w:r w:rsidR="008C22D8" w:rsidRPr="00222B0B">
        <w:rPr>
          <w:rFonts w:asciiTheme="majorBidi" w:hAnsiTheme="majorBidi" w:cstheme="majorBidi"/>
          <w:color w:val="000000" w:themeColor="text1"/>
          <w:sz w:val="26"/>
          <w:szCs w:val="26"/>
          <w:rtl/>
        </w:rPr>
        <w:t xml:space="preserve">ة </w:t>
      </w:r>
      <w:r w:rsidR="00FD73D9" w:rsidRPr="00222B0B">
        <w:rPr>
          <w:rFonts w:asciiTheme="majorBidi" w:hAnsiTheme="majorBidi" w:cstheme="majorBidi"/>
          <w:color w:val="000000" w:themeColor="text1"/>
          <w:sz w:val="26"/>
          <w:szCs w:val="26"/>
          <w:rtl/>
        </w:rPr>
        <w:t>في البحث العلمي في العلوم الانسان</w:t>
      </w:r>
      <w:r w:rsidR="009C13D1" w:rsidRPr="00222B0B">
        <w:rPr>
          <w:rFonts w:asciiTheme="majorBidi" w:hAnsiTheme="majorBidi" w:cstheme="majorBidi"/>
          <w:color w:val="000000" w:themeColor="text1"/>
          <w:sz w:val="26"/>
          <w:szCs w:val="26"/>
          <w:rtl/>
        </w:rPr>
        <w:t xml:space="preserve">ية </w:t>
      </w:r>
      <w:r w:rsidR="00FD73D9" w:rsidRPr="00222B0B">
        <w:rPr>
          <w:rFonts w:asciiTheme="majorBidi" w:hAnsiTheme="majorBidi" w:cstheme="majorBidi"/>
          <w:color w:val="000000" w:themeColor="text1"/>
          <w:sz w:val="26"/>
          <w:szCs w:val="26"/>
          <w:rtl/>
        </w:rPr>
        <w:t xml:space="preserve"> </w:t>
      </w:r>
      <w:r w:rsidR="00915A78" w:rsidRPr="00222B0B">
        <w:rPr>
          <w:rFonts w:asciiTheme="majorBidi" w:hAnsiTheme="majorBidi" w:cstheme="majorBidi" w:hint="cs"/>
          <w:color w:val="000000" w:themeColor="text1"/>
          <w:sz w:val="26"/>
          <w:szCs w:val="26"/>
          <w:rtl/>
        </w:rPr>
        <w:t>وهي</w:t>
      </w:r>
      <w:r w:rsidR="008C22D8" w:rsidRPr="00222B0B">
        <w:rPr>
          <w:rFonts w:asciiTheme="majorBidi" w:hAnsiTheme="majorBidi" w:cstheme="majorBidi"/>
          <w:color w:val="000000" w:themeColor="text1"/>
          <w:sz w:val="26"/>
          <w:szCs w:val="26"/>
          <w:rtl/>
        </w:rPr>
        <w:t xml:space="preserve"> </w:t>
      </w:r>
      <w:r w:rsidR="00FD73D9" w:rsidRPr="00222B0B">
        <w:rPr>
          <w:rFonts w:asciiTheme="majorBidi" w:hAnsiTheme="majorBidi" w:cstheme="majorBidi"/>
          <w:b/>
          <w:bCs/>
          <w:color w:val="000000" w:themeColor="text1"/>
          <w:sz w:val="26"/>
          <w:szCs w:val="26"/>
          <w:u w:val="single"/>
          <w:rtl/>
        </w:rPr>
        <w:t>التجرب</w:t>
      </w:r>
      <w:r w:rsidR="008C22D8" w:rsidRPr="00222B0B">
        <w:rPr>
          <w:rFonts w:asciiTheme="majorBidi" w:hAnsiTheme="majorBidi" w:cstheme="majorBidi"/>
          <w:b/>
          <w:bCs/>
          <w:color w:val="000000" w:themeColor="text1"/>
          <w:sz w:val="26"/>
          <w:szCs w:val="26"/>
          <w:u w:val="single"/>
          <w:rtl/>
        </w:rPr>
        <w:t>ة</w:t>
      </w:r>
      <w:r w:rsidR="008C22D8" w:rsidRPr="00222B0B">
        <w:rPr>
          <w:rFonts w:asciiTheme="majorBidi" w:hAnsiTheme="majorBidi" w:cstheme="majorBidi"/>
          <w:color w:val="000000" w:themeColor="text1"/>
          <w:sz w:val="26"/>
          <w:szCs w:val="26"/>
          <w:rtl/>
        </w:rPr>
        <w:t xml:space="preserve"> </w:t>
      </w:r>
    </w:p>
    <w:p w:rsidR="002360D5" w:rsidRPr="00222B0B" w:rsidRDefault="002360D5" w:rsidP="00A704E2">
      <w:pPr>
        <w:rPr>
          <w:rFonts w:asciiTheme="majorBidi" w:hAnsiTheme="majorBidi" w:cstheme="majorBidi"/>
          <w:color w:val="000000" w:themeColor="text1"/>
          <w:sz w:val="26"/>
          <w:szCs w:val="26"/>
        </w:rPr>
      </w:pPr>
      <w:r w:rsidRPr="00222B0B">
        <w:rPr>
          <w:rFonts w:asciiTheme="majorBidi" w:hAnsiTheme="majorBidi" w:cstheme="majorBidi"/>
          <w:b/>
          <w:bCs/>
          <w:color w:val="000000" w:themeColor="text1"/>
          <w:sz w:val="24"/>
          <w:szCs w:val="24"/>
          <w:rtl/>
        </w:rPr>
        <w:t>تجميع البيانات المتعلقة بالمتغيرات النوعية</w:t>
      </w:r>
      <w:r w:rsidR="003C04D5" w:rsidRPr="00222B0B">
        <w:rPr>
          <w:rFonts w:asciiTheme="majorBidi" w:hAnsiTheme="majorBidi" w:cstheme="majorBidi"/>
          <w:b/>
          <w:bCs/>
          <w:color w:val="000000" w:themeColor="text1"/>
          <w:sz w:val="24"/>
          <w:szCs w:val="24"/>
          <w:rtl/>
        </w:rPr>
        <w:t xml:space="preserve"> </w:t>
      </w:r>
      <w:r w:rsidR="003C04D5" w:rsidRPr="00222B0B">
        <w:rPr>
          <w:rFonts w:asciiTheme="majorBidi" w:hAnsiTheme="majorBidi" w:cstheme="majorBidi"/>
          <w:color w:val="000000" w:themeColor="text1"/>
          <w:sz w:val="26"/>
          <w:szCs w:val="26"/>
          <w:rtl/>
        </w:rPr>
        <w:t>كالتحفيز والولاء هي نوع</w:t>
      </w:r>
      <w:r w:rsidR="009C13D1" w:rsidRPr="00222B0B">
        <w:rPr>
          <w:rFonts w:asciiTheme="majorBidi" w:hAnsiTheme="majorBidi" w:cstheme="majorBidi"/>
          <w:color w:val="000000" w:themeColor="text1"/>
          <w:sz w:val="26"/>
          <w:szCs w:val="26"/>
          <w:rtl/>
        </w:rPr>
        <w:t xml:space="preserve">ية </w:t>
      </w:r>
      <w:r w:rsidR="003C04D5" w:rsidRPr="00222B0B">
        <w:rPr>
          <w:rFonts w:asciiTheme="majorBidi" w:hAnsiTheme="majorBidi" w:cstheme="majorBidi"/>
          <w:color w:val="000000" w:themeColor="text1"/>
          <w:sz w:val="26"/>
          <w:szCs w:val="26"/>
          <w:rtl/>
        </w:rPr>
        <w:t xml:space="preserve"> </w:t>
      </w:r>
      <w:r w:rsidR="008C22D8" w:rsidRPr="00222B0B">
        <w:rPr>
          <w:rFonts w:asciiTheme="majorBidi" w:hAnsiTheme="majorBidi" w:cstheme="majorBidi"/>
          <w:color w:val="000000" w:themeColor="text1"/>
          <w:sz w:val="26"/>
          <w:szCs w:val="26"/>
          <w:rtl/>
        </w:rPr>
        <w:t xml:space="preserve">صعبة </w:t>
      </w:r>
      <w:r w:rsidR="003C04D5" w:rsidRPr="00222B0B">
        <w:rPr>
          <w:rFonts w:asciiTheme="majorBidi" w:hAnsiTheme="majorBidi" w:cstheme="majorBidi"/>
          <w:color w:val="000000" w:themeColor="text1"/>
          <w:sz w:val="26"/>
          <w:szCs w:val="26"/>
          <w:rtl/>
        </w:rPr>
        <w:t xml:space="preserve"> أن نقيس المعلومات </w:t>
      </w:r>
      <w:r w:rsidR="008C22D8" w:rsidRPr="00222B0B">
        <w:rPr>
          <w:rFonts w:asciiTheme="majorBidi" w:hAnsiTheme="majorBidi" w:cstheme="majorBidi"/>
          <w:color w:val="000000" w:themeColor="text1"/>
          <w:sz w:val="26"/>
          <w:szCs w:val="26"/>
          <w:rtl/>
        </w:rPr>
        <w:t xml:space="preserve">المرتبطة </w:t>
      </w:r>
      <w:r w:rsidR="003C04D5" w:rsidRPr="00222B0B">
        <w:rPr>
          <w:rFonts w:asciiTheme="majorBidi" w:hAnsiTheme="majorBidi" w:cstheme="majorBidi"/>
          <w:color w:val="000000" w:themeColor="text1"/>
          <w:sz w:val="26"/>
          <w:szCs w:val="26"/>
          <w:rtl/>
        </w:rPr>
        <w:t xml:space="preserve"> بها </w:t>
      </w:r>
      <w:r w:rsidR="008C22D8" w:rsidRPr="00222B0B">
        <w:rPr>
          <w:rFonts w:asciiTheme="majorBidi" w:hAnsiTheme="majorBidi" w:cstheme="majorBidi"/>
          <w:color w:val="000000" w:themeColor="text1"/>
          <w:sz w:val="26"/>
          <w:szCs w:val="26"/>
          <w:rtl/>
        </w:rPr>
        <w:t xml:space="preserve">خاصة </w:t>
      </w:r>
      <w:r w:rsidR="003C04D5" w:rsidRPr="00222B0B">
        <w:rPr>
          <w:rFonts w:asciiTheme="majorBidi" w:hAnsiTheme="majorBidi" w:cstheme="majorBidi"/>
          <w:color w:val="000000" w:themeColor="text1"/>
          <w:sz w:val="26"/>
          <w:szCs w:val="26"/>
          <w:rtl/>
        </w:rPr>
        <w:t>لو ارتبطت مع مدى زمني طويل لان اتجاهات وميول الفرد تتغير وتختلف حسب الظروف والأزمنه</w:t>
      </w:r>
    </w:p>
    <w:p w:rsidR="002360D5" w:rsidRPr="00222B0B" w:rsidRDefault="002360D5" w:rsidP="00A704E2">
      <w:pPr>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 xml:space="preserve">الموضوعية </w:t>
      </w:r>
      <w:r w:rsidR="00FD73D9" w:rsidRPr="00222B0B">
        <w:rPr>
          <w:rFonts w:asciiTheme="majorBidi" w:hAnsiTheme="majorBidi" w:cstheme="majorBidi"/>
          <w:color w:val="000000" w:themeColor="text1"/>
          <w:sz w:val="26"/>
          <w:szCs w:val="26"/>
          <w:rtl/>
        </w:rPr>
        <w:t xml:space="preserve">( تزيد </w:t>
      </w:r>
      <w:r w:rsidR="008C22D8" w:rsidRPr="00222B0B">
        <w:rPr>
          <w:rFonts w:asciiTheme="majorBidi" w:hAnsiTheme="majorBidi" w:cstheme="majorBidi"/>
          <w:color w:val="000000" w:themeColor="text1"/>
          <w:sz w:val="26"/>
          <w:szCs w:val="26"/>
          <w:rtl/>
        </w:rPr>
        <w:t xml:space="preserve">درجة </w:t>
      </w:r>
      <w:r w:rsidR="00FD73D9" w:rsidRPr="00222B0B">
        <w:rPr>
          <w:rFonts w:asciiTheme="majorBidi" w:hAnsiTheme="majorBidi" w:cstheme="majorBidi"/>
          <w:color w:val="000000" w:themeColor="text1"/>
          <w:sz w:val="26"/>
          <w:szCs w:val="26"/>
          <w:rtl/>
        </w:rPr>
        <w:t>العلم )</w:t>
      </w:r>
      <w:r w:rsidR="00FD73D9" w:rsidRPr="00222B0B">
        <w:rPr>
          <w:rFonts w:asciiTheme="majorBidi" w:hAnsiTheme="majorBidi" w:cstheme="majorBidi"/>
          <w:b/>
          <w:bCs/>
          <w:color w:val="000000" w:themeColor="text1"/>
          <w:sz w:val="24"/>
          <w:szCs w:val="24"/>
          <w:rtl/>
        </w:rPr>
        <w:t xml:space="preserve"> </w:t>
      </w:r>
      <w:r w:rsidRPr="00222B0B">
        <w:rPr>
          <w:rFonts w:asciiTheme="majorBidi" w:hAnsiTheme="majorBidi" w:cstheme="majorBidi"/>
          <w:b/>
          <w:bCs/>
          <w:color w:val="000000" w:themeColor="text1"/>
          <w:sz w:val="24"/>
          <w:szCs w:val="24"/>
          <w:rtl/>
        </w:rPr>
        <w:t xml:space="preserve">هي </w:t>
      </w:r>
      <w:r w:rsidR="008C22D8" w:rsidRPr="00222B0B">
        <w:rPr>
          <w:rFonts w:asciiTheme="majorBidi" w:hAnsiTheme="majorBidi" w:cstheme="majorBidi"/>
          <w:b/>
          <w:bCs/>
          <w:color w:val="000000" w:themeColor="text1"/>
          <w:sz w:val="24"/>
          <w:szCs w:val="24"/>
          <w:rtl/>
        </w:rPr>
        <w:t xml:space="preserve">حالة </w:t>
      </w:r>
      <w:r w:rsidRPr="00222B0B">
        <w:rPr>
          <w:rFonts w:asciiTheme="majorBidi" w:hAnsiTheme="majorBidi" w:cstheme="majorBidi"/>
          <w:b/>
          <w:bCs/>
          <w:color w:val="000000" w:themeColor="text1"/>
          <w:sz w:val="24"/>
          <w:szCs w:val="24"/>
          <w:rtl/>
        </w:rPr>
        <w:t>ما يكون بعيدا عن التحيز</w:t>
      </w:r>
      <w:r w:rsidR="00A704E2" w:rsidRPr="00222B0B">
        <w:rPr>
          <w:rFonts w:asciiTheme="majorBidi" w:hAnsiTheme="majorBidi" w:cstheme="majorBidi" w:hint="cs"/>
          <w:b/>
          <w:bCs/>
          <w:color w:val="000000" w:themeColor="text1"/>
          <w:sz w:val="24"/>
          <w:szCs w:val="24"/>
          <w:rtl/>
        </w:rPr>
        <w:t xml:space="preserve"> </w:t>
      </w:r>
      <w:r w:rsidRPr="00222B0B">
        <w:rPr>
          <w:rFonts w:asciiTheme="majorBidi" w:hAnsiTheme="majorBidi" w:cstheme="majorBidi"/>
          <w:b/>
          <w:bCs/>
          <w:color w:val="000000" w:themeColor="text1"/>
          <w:sz w:val="24"/>
          <w:szCs w:val="24"/>
          <w:rtl/>
        </w:rPr>
        <w:t>و الأحكام المسبقة</w:t>
      </w:r>
    </w:p>
    <w:p w:rsidR="002360D5" w:rsidRPr="00222B0B" w:rsidRDefault="002360D5" w:rsidP="00A704E2">
      <w:pPr>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 xml:space="preserve">الذاتية </w:t>
      </w:r>
      <w:r w:rsidR="00FD73D9" w:rsidRPr="00222B0B">
        <w:rPr>
          <w:rFonts w:asciiTheme="majorBidi" w:hAnsiTheme="majorBidi" w:cstheme="majorBidi"/>
          <w:color w:val="000000" w:themeColor="text1"/>
          <w:sz w:val="26"/>
          <w:szCs w:val="26"/>
          <w:rtl/>
        </w:rPr>
        <w:t xml:space="preserve">( تنقص من </w:t>
      </w:r>
      <w:r w:rsidR="008C22D8" w:rsidRPr="00222B0B">
        <w:rPr>
          <w:rFonts w:asciiTheme="majorBidi" w:hAnsiTheme="majorBidi" w:cstheme="majorBidi"/>
          <w:color w:val="000000" w:themeColor="text1"/>
          <w:sz w:val="26"/>
          <w:szCs w:val="26"/>
          <w:rtl/>
        </w:rPr>
        <w:t xml:space="preserve">درجة </w:t>
      </w:r>
      <w:r w:rsidR="00FD73D9" w:rsidRPr="00222B0B">
        <w:rPr>
          <w:rFonts w:asciiTheme="majorBidi" w:hAnsiTheme="majorBidi" w:cstheme="majorBidi"/>
          <w:color w:val="000000" w:themeColor="text1"/>
          <w:sz w:val="26"/>
          <w:szCs w:val="26"/>
          <w:rtl/>
        </w:rPr>
        <w:t>العلم )</w:t>
      </w:r>
      <w:r w:rsidR="00FD73D9" w:rsidRPr="00222B0B">
        <w:rPr>
          <w:rFonts w:asciiTheme="majorBidi" w:hAnsiTheme="majorBidi" w:cstheme="majorBidi"/>
          <w:b/>
          <w:bCs/>
          <w:color w:val="000000" w:themeColor="text1"/>
          <w:sz w:val="24"/>
          <w:szCs w:val="24"/>
          <w:rtl/>
        </w:rPr>
        <w:t xml:space="preserve"> </w:t>
      </w:r>
      <w:r w:rsidRPr="00222B0B">
        <w:rPr>
          <w:rFonts w:asciiTheme="majorBidi" w:hAnsiTheme="majorBidi" w:cstheme="majorBidi"/>
          <w:b/>
          <w:bCs/>
          <w:color w:val="000000" w:themeColor="text1"/>
          <w:sz w:val="24"/>
          <w:szCs w:val="24"/>
          <w:rtl/>
        </w:rPr>
        <w:t>تستحضر الادراك الشخصي عند الحكم</w:t>
      </w:r>
    </w:p>
    <w:p w:rsidR="00376DF6" w:rsidRPr="00222B0B" w:rsidRDefault="00376DF6" w:rsidP="003C2BF6">
      <w:pPr>
        <w:rPr>
          <w:rFonts w:asciiTheme="majorBidi" w:hAnsiTheme="majorBidi" w:cstheme="majorBidi"/>
          <w:b/>
          <w:bCs/>
          <w:color w:val="000000" w:themeColor="text1"/>
          <w:sz w:val="28"/>
          <w:szCs w:val="28"/>
          <w:rtl/>
        </w:rPr>
      </w:pPr>
      <w:r w:rsidRPr="00222B0B">
        <w:rPr>
          <w:rFonts w:asciiTheme="majorBidi" w:hAnsiTheme="majorBidi" w:cstheme="majorBidi"/>
          <w:b/>
          <w:bCs/>
          <w:color w:val="000000" w:themeColor="text1"/>
          <w:sz w:val="28"/>
          <w:szCs w:val="28"/>
          <w:rtl/>
        </w:rPr>
        <w:t>قواعد العلم في البحوث : الطريقة الاستنتاجية</w:t>
      </w:r>
    </w:p>
    <w:p w:rsidR="001767C1" w:rsidRPr="00222B0B" w:rsidRDefault="00376DF6" w:rsidP="00B3550A">
      <w:pPr>
        <w:rPr>
          <w:rFonts w:asciiTheme="majorBidi" w:hAnsiTheme="majorBidi" w:cstheme="majorBidi"/>
          <w:b/>
          <w:bCs/>
          <w:color w:val="000000" w:themeColor="text1"/>
          <w:sz w:val="28"/>
          <w:szCs w:val="28"/>
          <w:rtl/>
        </w:rPr>
      </w:pPr>
      <w:r w:rsidRPr="00222B0B">
        <w:rPr>
          <w:rFonts w:asciiTheme="majorBidi" w:hAnsiTheme="majorBidi" w:cstheme="majorBidi"/>
          <w:b/>
          <w:bCs/>
          <w:color w:val="000000" w:themeColor="text1"/>
          <w:sz w:val="28"/>
          <w:szCs w:val="28"/>
          <w:rtl/>
        </w:rPr>
        <w:t xml:space="preserve">هناك طريقتان للاستدلال والتفكير وحل المشاكل هما : الاستنتاج و الاستقراء </w:t>
      </w:r>
    </w:p>
    <w:p w:rsidR="00376DF6" w:rsidRPr="00222B0B" w:rsidRDefault="00376DF6" w:rsidP="00B3550A">
      <w:pPr>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الاستنتاج أو الاستنباط:</w:t>
      </w:r>
      <w:r w:rsidRPr="00222B0B">
        <w:rPr>
          <w:rFonts w:asciiTheme="majorBidi" w:eastAsia="+mn-ea" w:hAnsiTheme="majorBidi" w:cstheme="majorBidi"/>
          <w:b/>
          <w:bCs/>
          <w:color w:val="000000" w:themeColor="text1"/>
          <w:kern w:val="24"/>
          <w:sz w:val="24"/>
          <w:szCs w:val="24"/>
          <w:rtl/>
        </w:rPr>
        <w:t xml:space="preserve">عبارة عن الوصول الى نتيجة مسببة عن طريق </w:t>
      </w:r>
      <w:r w:rsidR="00B3550A" w:rsidRPr="00222B0B">
        <w:rPr>
          <w:rFonts w:asciiTheme="majorBidi" w:eastAsia="+mn-ea" w:hAnsiTheme="majorBidi" w:cstheme="majorBidi"/>
          <w:b/>
          <w:bCs/>
          <w:color w:val="000000" w:themeColor="text1"/>
          <w:kern w:val="24"/>
          <w:sz w:val="24"/>
          <w:szCs w:val="24"/>
          <w:rtl/>
        </w:rPr>
        <w:t xml:space="preserve">التعميم المنطقي لحقائق معروفة. </w:t>
      </w:r>
    </w:p>
    <w:p w:rsidR="00376DF6" w:rsidRPr="00222B0B" w:rsidRDefault="00BC65BD" w:rsidP="00376DF6">
      <w:pPr>
        <w:rPr>
          <w:rFonts w:asciiTheme="majorBidi" w:hAnsiTheme="majorBidi" w:cstheme="majorBidi"/>
          <w:b/>
          <w:bCs/>
          <w:color w:val="000000" w:themeColor="text1"/>
          <w:sz w:val="24"/>
          <w:szCs w:val="24"/>
          <w:rtl/>
        </w:rPr>
      </w:pPr>
      <w:r w:rsidRPr="00222B0B">
        <w:rPr>
          <w:rFonts w:asciiTheme="majorBidi" w:hAnsiTheme="majorBidi" w:cstheme="majorBidi"/>
          <w:color w:val="000000" w:themeColor="text1"/>
          <w:sz w:val="24"/>
          <w:szCs w:val="24"/>
          <w:rtl/>
        </w:rPr>
        <w:t>ينطلق من قاعد</w:t>
      </w:r>
      <w:r w:rsidR="008C22D8" w:rsidRPr="00222B0B">
        <w:rPr>
          <w:rFonts w:asciiTheme="majorBidi" w:hAnsiTheme="majorBidi" w:cstheme="majorBidi"/>
          <w:color w:val="000000" w:themeColor="text1"/>
          <w:sz w:val="24"/>
          <w:szCs w:val="24"/>
          <w:rtl/>
        </w:rPr>
        <w:t xml:space="preserve">ة </w:t>
      </w:r>
      <w:r w:rsidRPr="00222B0B">
        <w:rPr>
          <w:rFonts w:asciiTheme="majorBidi" w:hAnsiTheme="majorBidi" w:cstheme="majorBidi"/>
          <w:color w:val="000000" w:themeColor="text1"/>
          <w:sz w:val="24"/>
          <w:szCs w:val="24"/>
          <w:rtl/>
        </w:rPr>
        <w:t>عام</w:t>
      </w:r>
      <w:r w:rsidR="008C22D8" w:rsidRPr="00222B0B">
        <w:rPr>
          <w:rFonts w:asciiTheme="majorBidi" w:hAnsiTheme="majorBidi" w:cstheme="majorBidi"/>
          <w:color w:val="000000" w:themeColor="text1"/>
          <w:sz w:val="24"/>
          <w:szCs w:val="24"/>
          <w:rtl/>
        </w:rPr>
        <w:t xml:space="preserve">ة </w:t>
      </w:r>
      <w:r w:rsidRPr="00222B0B">
        <w:rPr>
          <w:rFonts w:asciiTheme="majorBidi" w:hAnsiTheme="majorBidi" w:cstheme="majorBidi"/>
          <w:color w:val="000000" w:themeColor="text1"/>
          <w:sz w:val="24"/>
          <w:szCs w:val="24"/>
          <w:rtl/>
        </w:rPr>
        <w:t xml:space="preserve">تشكل </w:t>
      </w:r>
      <w:r w:rsidR="00C54550" w:rsidRPr="00222B0B">
        <w:rPr>
          <w:rFonts w:asciiTheme="majorBidi" w:hAnsiTheme="majorBidi" w:cstheme="majorBidi"/>
          <w:color w:val="000000" w:themeColor="text1"/>
          <w:sz w:val="24"/>
          <w:szCs w:val="24"/>
          <w:rtl/>
        </w:rPr>
        <w:t>نظر</w:t>
      </w:r>
      <w:r w:rsidR="009C13D1" w:rsidRPr="00222B0B">
        <w:rPr>
          <w:rFonts w:asciiTheme="majorBidi" w:hAnsiTheme="majorBidi" w:cstheme="majorBidi"/>
          <w:color w:val="000000" w:themeColor="text1"/>
          <w:sz w:val="24"/>
          <w:szCs w:val="24"/>
          <w:rtl/>
        </w:rPr>
        <w:t xml:space="preserve">ية </w:t>
      </w:r>
      <w:r w:rsidRPr="00222B0B">
        <w:rPr>
          <w:rFonts w:asciiTheme="majorBidi" w:hAnsiTheme="majorBidi" w:cstheme="majorBidi"/>
          <w:color w:val="000000" w:themeColor="text1"/>
          <w:sz w:val="24"/>
          <w:szCs w:val="24"/>
          <w:rtl/>
        </w:rPr>
        <w:t xml:space="preserve"> </w:t>
      </w:r>
      <w:r w:rsidR="008C22D8" w:rsidRPr="00222B0B">
        <w:rPr>
          <w:rFonts w:asciiTheme="majorBidi" w:hAnsiTheme="majorBidi" w:cstheme="majorBidi"/>
          <w:color w:val="000000" w:themeColor="text1"/>
          <w:sz w:val="24"/>
          <w:szCs w:val="24"/>
          <w:rtl/>
        </w:rPr>
        <w:t xml:space="preserve">خاصة </w:t>
      </w:r>
      <w:r w:rsidRPr="00222B0B">
        <w:rPr>
          <w:rFonts w:asciiTheme="majorBidi" w:hAnsiTheme="majorBidi" w:cstheme="majorBidi"/>
          <w:color w:val="000000" w:themeColor="text1"/>
          <w:sz w:val="24"/>
          <w:szCs w:val="24"/>
          <w:rtl/>
        </w:rPr>
        <w:t>يختبرها ويصل لقاعد</w:t>
      </w:r>
      <w:r w:rsidR="008C22D8" w:rsidRPr="00222B0B">
        <w:rPr>
          <w:rFonts w:asciiTheme="majorBidi" w:hAnsiTheme="majorBidi" w:cstheme="majorBidi"/>
          <w:color w:val="000000" w:themeColor="text1"/>
          <w:sz w:val="24"/>
          <w:szCs w:val="24"/>
          <w:rtl/>
        </w:rPr>
        <w:t xml:space="preserve">ة </w:t>
      </w:r>
      <w:r w:rsidRPr="00222B0B">
        <w:rPr>
          <w:rFonts w:asciiTheme="majorBidi" w:hAnsiTheme="majorBidi" w:cstheme="majorBidi"/>
          <w:color w:val="000000" w:themeColor="text1"/>
          <w:sz w:val="24"/>
          <w:szCs w:val="24"/>
          <w:rtl/>
        </w:rPr>
        <w:t>معين</w:t>
      </w:r>
      <w:r w:rsidR="008C22D8" w:rsidRPr="00222B0B">
        <w:rPr>
          <w:rFonts w:asciiTheme="majorBidi" w:hAnsiTheme="majorBidi" w:cstheme="majorBidi"/>
          <w:color w:val="000000" w:themeColor="text1"/>
          <w:sz w:val="24"/>
          <w:szCs w:val="24"/>
          <w:rtl/>
        </w:rPr>
        <w:t xml:space="preserve">ة </w:t>
      </w:r>
    </w:p>
    <w:p w:rsidR="00376DF6" w:rsidRPr="00222B0B" w:rsidRDefault="00376DF6" w:rsidP="00B3550A">
      <w:pPr>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الاستنتاج وسيلة للإثبات (البرهان، التبرير)،إذا كانت الفرضيات صحيحة فالنتائج كذلك</w:t>
      </w:r>
      <w:r w:rsidR="00BC65BD" w:rsidRPr="00222B0B">
        <w:rPr>
          <w:rFonts w:asciiTheme="majorBidi" w:hAnsiTheme="majorBidi" w:cstheme="majorBidi"/>
          <w:b/>
          <w:bCs/>
          <w:color w:val="000000" w:themeColor="text1"/>
          <w:sz w:val="24"/>
          <w:szCs w:val="24"/>
          <w:rtl/>
        </w:rPr>
        <w:t xml:space="preserve"> </w:t>
      </w:r>
      <w:r w:rsidR="00BC65BD" w:rsidRPr="00222B0B">
        <w:rPr>
          <w:rFonts w:asciiTheme="majorBidi" w:hAnsiTheme="majorBidi" w:cstheme="majorBidi"/>
          <w:color w:val="000000" w:themeColor="text1"/>
          <w:sz w:val="24"/>
          <w:szCs w:val="24"/>
          <w:rtl/>
        </w:rPr>
        <w:t xml:space="preserve">( </w:t>
      </w:r>
      <w:r w:rsidR="00BC65BD" w:rsidRPr="00222B0B">
        <w:rPr>
          <w:rFonts w:asciiTheme="majorBidi" w:hAnsiTheme="majorBidi" w:cstheme="majorBidi"/>
          <w:b/>
          <w:bCs/>
          <w:color w:val="000000" w:themeColor="text1"/>
          <w:sz w:val="24"/>
          <w:szCs w:val="24"/>
          <w:rtl/>
        </w:rPr>
        <w:t>أكثر صرام</w:t>
      </w:r>
      <w:r w:rsidR="008C22D8" w:rsidRPr="00222B0B">
        <w:rPr>
          <w:rFonts w:asciiTheme="majorBidi" w:hAnsiTheme="majorBidi" w:cstheme="majorBidi"/>
          <w:b/>
          <w:bCs/>
          <w:color w:val="000000" w:themeColor="text1"/>
          <w:sz w:val="24"/>
          <w:szCs w:val="24"/>
          <w:rtl/>
        </w:rPr>
        <w:t xml:space="preserve">ة </w:t>
      </w:r>
      <w:r w:rsidR="00BC65BD" w:rsidRPr="00222B0B">
        <w:rPr>
          <w:rFonts w:asciiTheme="majorBidi" w:hAnsiTheme="majorBidi" w:cstheme="majorBidi"/>
          <w:b/>
          <w:bCs/>
          <w:color w:val="000000" w:themeColor="text1"/>
          <w:sz w:val="24"/>
          <w:szCs w:val="24"/>
          <w:rtl/>
        </w:rPr>
        <w:t>ودق</w:t>
      </w:r>
      <w:r w:rsidR="008C22D8" w:rsidRPr="00222B0B">
        <w:rPr>
          <w:rFonts w:asciiTheme="majorBidi" w:hAnsiTheme="majorBidi" w:cstheme="majorBidi" w:hint="cs"/>
          <w:b/>
          <w:bCs/>
          <w:color w:val="000000" w:themeColor="text1"/>
          <w:sz w:val="24"/>
          <w:szCs w:val="24"/>
          <w:rtl/>
        </w:rPr>
        <w:t>ة</w:t>
      </w:r>
      <w:r w:rsidR="00BC65BD" w:rsidRPr="00222B0B">
        <w:rPr>
          <w:rFonts w:asciiTheme="majorBidi" w:hAnsiTheme="majorBidi" w:cstheme="majorBidi"/>
          <w:color w:val="000000" w:themeColor="text1"/>
          <w:sz w:val="24"/>
          <w:szCs w:val="24"/>
          <w:rtl/>
        </w:rPr>
        <w:t>)</w:t>
      </w:r>
    </w:p>
    <w:p w:rsidR="00376DF6" w:rsidRPr="00222B0B" w:rsidRDefault="00376DF6" w:rsidP="00B27690">
      <w:pPr>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 xml:space="preserve">الاستقراء : إجراءات يتم بواسطتها ملاحظة ظاهرة ثم نصل </w:t>
      </w:r>
      <w:r w:rsidR="00B27690" w:rsidRPr="00222B0B">
        <w:rPr>
          <w:rFonts w:asciiTheme="majorBidi" w:hAnsiTheme="majorBidi" w:cstheme="majorBidi" w:hint="cs"/>
          <w:b/>
          <w:bCs/>
          <w:color w:val="000000" w:themeColor="text1"/>
          <w:sz w:val="24"/>
          <w:szCs w:val="24"/>
          <w:rtl/>
        </w:rPr>
        <w:t>ب</w:t>
      </w:r>
      <w:r w:rsidRPr="00222B0B">
        <w:rPr>
          <w:rFonts w:asciiTheme="majorBidi" w:hAnsiTheme="majorBidi" w:cstheme="majorBidi"/>
          <w:b/>
          <w:bCs/>
          <w:color w:val="000000" w:themeColor="text1"/>
          <w:sz w:val="24"/>
          <w:szCs w:val="24"/>
          <w:rtl/>
        </w:rPr>
        <w:t>المنطق الى قاعدة عامة ب</w:t>
      </w:r>
      <w:r w:rsidR="00915A78" w:rsidRPr="00222B0B">
        <w:rPr>
          <w:rFonts w:asciiTheme="majorBidi" w:hAnsiTheme="majorBidi" w:cstheme="majorBidi"/>
          <w:b/>
          <w:bCs/>
          <w:color w:val="000000" w:themeColor="text1"/>
          <w:sz w:val="24"/>
          <w:szCs w:val="24"/>
          <w:rtl/>
        </w:rPr>
        <w:t>ناءا على ما شاهدناه من حقائق.</w:t>
      </w:r>
    </w:p>
    <w:p w:rsidR="00376DF6" w:rsidRPr="00222B0B" w:rsidRDefault="00BC65BD" w:rsidP="00376DF6">
      <w:pPr>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u w:val="single"/>
          <w:rtl/>
        </w:rPr>
        <w:t>الاستنتاج</w:t>
      </w:r>
      <w:r w:rsidRPr="00222B0B">
        <w:rPr>
          <w:rFonts w:asciiTheme="majorBidi" w:hAnsiTheme="majorBidi" w:cstheme="majorBidi"/>
          <w:b/>
          <w:bCs/>
          <w:color w:val="000000" w:themeColor="text1"/>
          <w:sz w:val="24"/>
          <w:szCs w:val="24"/>
          <w:rtl/>
        </w:rPr>
        <w:t xml:space="preserve"> </w:t>
      </w:r>
      <w:r w:rsidR="00C54550" w:rsidRPr="00222B0B">
        <w:rPr>
          <w:rFonts w:asciiTheme="majorBidi" w:hAnsiTheme="majorBidi" w:cstheme="majorBidi"/>
          <w:b/>
          <w:bCs/>
          <w:color w:val="000000" w:themeColor="text1"/>
          <w:sz w:val="24"/>
          <w:szCs w:val="24"/>
          <w:rtl/>
        </w:rPr>
        <w:t>ملاحظ</w:t>
      </w:r>
      <w:r w:rsidR="008C22D8" w:rsidRPr="00222B0B">
        <w:rPr>
          <w:rFonts w:asciiTheme="majorBidi" w:hAnsiTheme="majorBidi" w:cstheme="majorBidi"/>
          <w:b/>
          <w:bCs/>
          <w:color w:val="000000" w:themeColor="text1"/>
          <w:sz w:val="24"/>
          <w:szCs w:val="24"/>
          <w:rtl/>
        </w:rPr>
        <w:t xml:space="preserve">ة حالة خاصة </w:t>
      </w:r>
      <w:r w:rsidR="00C54550" w:rsidRPr="00222B0B">
        <w:rPr>
          <w:rFonts w:asciiTheme="majorBidi" w:hAnsiTheme="majorBidi" w:cstheme="majorBidi"/>
          <w:b/>
          <w:bCs/>
          <w:color w:val="000000" w:themeColor="text1"/>
          <w:sz w:val="24"/>
          <w:szCs w:val="24"/>
          <w:rtl/>
        </w:rPr>
        <w:t>يختبرها ثم يعمم .</w:t>
      </w:r>
      <w:r w:rsidR="00915A78" w:rsidRPr="00222B0B">
        <w:rPr>
          <w:rFonts w:asciiTheme="majorBidi" w:hAnsiTheme="majorBidi" w:cstheme="majorBidi"/>
          <w:b/>
          <w:bCs/>
          <w:color w:val="000000" w:themeColor="text1"/>
          <w:sz w:val="24"/>
          <w:szCs w:val="24"/>
          <w:rtl/>
        </w:rPr>
        <w:t xml:space="preserve"> يسمح بإعطاء نتائج</w:t>
      </w:r>
    </w:p>
    <w:p w:rsidR="00376DF6" w:rsidRPr="00222B0B" w:rsidRDefault="00376DF6" w:rsidP="00915A78">
      <w:pPr>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u w:val="single"/>
          <w:rtl/>
        </w:rPr>
        <w:t>الاستقراء</w:t>
      </w:r>
      <w:r w:rsidRPr="00222B0B">
        <w:rPr>
          <w:rFonts w:asciiTheme="majorBidi" w:hAnsiTheme="majorBidi" w:cstheme="majorBidi"/>
          <w:b/>
          <w:bCs/>
          <w:color w:val="000000" w:themeColor="text1"/>
          <w:sz w:val="24"/>
          <w:szCs w:val="24"/>
          <w:rtl/>
        </w:rPr>
        <w:t xml:space="preserve"> ينتقل من الخاص إلى العام،</w:t>
      </w:r>
      <w:r w:rsidR="00915A78" w:rsidRPr="00222B0B">
        <w:rPr>
          <w:rFonts w:asciiTheme="majorBidi" w:hAnsiTheme="majorBidi" w:cstheme="majorBidi" w:hint="cs"/>
          <w:b/>
          <w:bCs/>
          <w:color w:val="000000" w:themeColor="text1"/>
          <w:sz w:val="24"/>
          <w:szCs w:val="24"/>
          <w:rtl/>
        </w:rPr>
        <w:t xml:space="preserve"> وهو</w:t>
      </w:r>
      <w:r w:rsidRPr="00222B0B">
        <w:rPr>
          <w:rFonts w:asciiTheme="majorBidi" w:hAnsiTheme="majorBidi" w:cstheme="majorBidi"/>
          <w:b/>
          <w:bCs/>
          <w:color w:val="000000" w:themeColor="text1"/>
          <w:sz w:val="24"/>
          <w:szCs w:val="24"/>
          <w:rtl/>
        </w:rPr>
        <w:t xml:space="preserve"> أقل اثباتا وتبريرا من الاستنتاج.</w:t>
      </w:r>
      <w:r w:rsidR="00915A78" w:rsidRPr="00222B0B">
        <w:rPr>
          <w:rFonts w:asciiTheme="majorBidi" w:hAnsiTheme="majorBidi" w:cstheme="majorBidi"/>
          <w:b/>
          <w:bCs/>
          <w:color w:val="000000" w:themeColor="text1"/>
          <w:sz w:val="24"/>
          <w:szCs w:val="24"/>
          <w:rtl/>
        </w:rPr>
        <w:t xml:space="preserve"> يسمح بإعطاء قواعد عامة</w:t>
      </w:r>
    </w:p>
    <w:p w:rsidR="00E54455" w:rsidRPr="00222B0B" w:rsidRDefault="00915A78" w:rsidP="00915A78">
      <w:pPr>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 xml:space="preserve">الاستقــراء: </w:t>
      </w:r>
      <w:r w:rsidR="00E54455" w:rsidRPr="00222B0B">
        <w:rPr>
          <w:rFonts w:asciiTheme="majorBidi" w:hAnsiTheme="majorBidi" w:cstheme="majorBidi"/>
          <w:b/>
          <w:bCs/>
          <w:color w:val="000000" w:themeColor="text1"/>
          <w:sz w:val="24"/>
          <w:szCs w:val="24"/>
          <w:rtl/>
        </w:rPr>
        <w:t>ف</w:t>
      </w:r>
      <w:r w:rsidR="009C13D1" w:rsidRPr="00222B0B">
        <w:rPr>
          <w:rFonts w:asciiTheme="majorBidi" w:hAnsiTheme="majorBidi" w:cstheme="majorBidi"/>
          <w:b/>
          <w:bCs/>
          <w:color w:val="000000" w:themeColor="text1"/>
          <w:sz w:val="24"/>
          <w:szCs w:val="24"/>
          <w:rtl/>
        </w:rPr>
        <w:t xml:space="preserve">ية </w:t>
      </w:r>
      <w:r w:rsidR="00E54455" w:rsidRPr="00222B0B">
        <w:rPr>
          <w:rFonts w:asciiTheme="majorBidi" w:hAnsiTheme="majorBidi" w:cstheme="majorBidi"/>
          <w:b/>
          <w:bCs/>
          <w:color w:val="000000" w:themeColor="text1"/>
          <w:sz w:val="24"/>
          <w:szCs w:val="24"/>
          <w:rtl/>
        </w:rPr>
        <w:t xml:space="preserve"> جزء منطقي وجزء خارج عن المنطق كالحدس و الاستعارة و ا</w:t>
      </w:r>
      <w:r w:rsidRPr="00222B0B">
        <w:rPr>
          <w:rFonts w:asciiTheme="majorBidi" w:hAnsiTheme="majorBidi" w:cstheme="majorBidi"/>
          <w:b/>
          <w:bCs/>
          <w:color w:val="000000" w:themeColor="text1"/>
          <w:sz w:val="24"/>
          <w:szCs w:val="24"/>
          <w:rtl/>
        </w:rPr>
        <w:t>لقياس</w:t>
      </w:r>
    </w:p>
    <w:p w:rsidR="00E54455" w:rsidRPr="00222B0B" w:rsidRDefault="00E54455" w:rsidP="00E54455">
      <w:pPr>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يساعدنا كل من الاستنتاج و الاستقراء على فهم الظواهر وشرحها و التنبؤ بها</w:t>
      </w:r>
    </w:p>
    <w:p w:rsidR="00E54455" w:rsidRPr="00222B0B" w:rsidRDefault="00E54455" w:rsidP="00E54455">
      <w:pPr>
        <w:rPr>
          <w:rFonts w:asciiTheme="majorBidi" w:hAnsiTheme="majorBidi" w:cstheme="majorBidi"/>
          <w:b/>
          <w:bCs/>
          <w:color w:val="000000" w:themeColor="text1"/>
          <w:sz w:val="32"/>
          <w:szCs w:val="32"/>
          <w:rtl/>
        </w:rPr>
      </w:pPr>
      <w:r w:rsidRPr="00222B0B">
        <w:rPr>
          <w:rFonts w:asciiTheme="majorBidi" w:hAnsiTheme="majorBidi" w:cstheme="majorBidi"/>
          <w:b/>
          <w:bCs/>
          <w:color w:val="000000" w:themeColor="text1"/>
          <w:sz w:val="32"/>
          <w:szCs w:val="32"/>
          <w:rtl/>
        </w:rPr>
        <w:t>الخطوات السبع للطريقة الاستنتاجية</w:t>
      </w:r>
    </w:p>
    <w:p w:rsidR="00E54455" w:rsidRPr="00222B0B" w:rsidRDefault="00E54455" w:rsidP="00D25ECE">
      <w:pPr>
        <w:pStyle w:val="ListParagraph"/>
        <w:numPr>
          <w:ilvl w:val="0"/>
          <w:numId w:val="3"/>
        </w:numPr>
        <w:ind w:left="386"/>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ال</w:t>
      </w:r>
      <w:r w:rsidR="008C22D8" w:rsidRPr="00222B0B">
        <w:rPr>
          <w:rFonts w:asciiTheme="majorBidi" w:hAnsiTheme="majorBidi" w:cstheme="majorBidi"/>
          <w:b/>
          <w:bCs/>
          <w:color w:val="000000" w:themeColor="text1"/>
          <w:sz w:val="24"/>
          <w:szCs w:val="24"/>
          <w:rtl/>
        </w:rPr>
        <w:t xml:space="preserve">ملاحظة </w:t>
      </w:r>
      <w:r w:rsidR="00997BE4" w:rsidRPr="00222B0B">
        <w:rPr>
          <w:rFonts w:asciiTheme="majorBidi" w:hAnsiTheme="majorBidi" w:cstheme="majorBidi"/>
          <w:b/>
          <w:bCs/>
          <w:color w:val="000000" w:themeColor="text1"/>
          <w:sz w:val="24"/>
          <w:szCs w:val="24"/>
          <w:rtl/>
        </w:rPr>
        <w:t xml:space="preserve"> </w:t>
      </w:r>
      <w:r w:rsidR="00997BE4" w:rsidRPr="00222B0B">
        <w:rPr>
          <w:rFonts w:asciiTheme="majorBidi" w:hAnsiTheme="majorBidi" w:cstheme="majorBidi"/>
          <w:color w:val="000000" w:themeColor="text1"/>
          <w:sz w:val="24"/>
          <w:szCs w:val="24"/>
          <w:rtl/>
        </w:rPr>
        <w:t>تبين لنا طبيع</w:t>
      </w:r>
      <w:r w:rsidR="008C22D8" w:rsidRPr="00222B0B">
        <w:rPr>
          <w:rFonts w:asciiTheme="majorBidi" w:hAnsiTheme="majorBidi" w:cstheme="majorBidi"/>
          <w:color w:val="000000" w:themeColor="text1"/>
          <w:sz w:val="24"/>
          <w:szCs w:val="24"/>
          <w:rtl/>
        </w:rPr>
        <w:t xml:space="preserve">ة </w:t>
      </w:r>
      <w:r w:rsidR="00B4085D" w:rsidRPr="00222B0B">
        <w:rPr>
          <w:rFonts w:asciiTheme="majorBidi" w:hAnsiTheme="majorBidi" w:cstheme="majorBidi"/>
          <w:color w:val="000000" w:themeColor="text1"/>
          <w:sz w:val="24"/>
          <w:szCs w:val="24"/>
          <w:rtl/>
        </w:rPr>
        <w:t xml:space="preserve">المشكلة </w:t>
      </w:r>
      <w:r w:rsidR="00997BE4" w:rsidRPr="00222B0B">
        <w:rPr>
          <w:rFonts w:asciiTheme="majorBidi" w:hAnsiTheme="majorBidi" w:cstheme="majorBidi"/>
          <w:color w:val="000000" w:themeColor="text1"/>
          <w:sz w:val="24"/>
          <w:szCs w:val="24"/>
          <w:rtl/>
        </w:rPr>
        <w:t xml:space="preserve"> </w:t>
      </w:r>
    </w:p>
    <w:p w:rsidR="00E54455" w:rsidRPr="00222B0B" w:rsidRDefault="00E54455" w:rsidP="00D25ECE">
      <w:pPr>
        <w:pStyle w:val="ListParagraph"/>
        <w:numPr>
          <w:ilvl w:val="0"/>
          <w:numId w:val="3"/>
        </w:numPr>
        <w:ind w:left="386"/>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جمع البيانات المبدئ</w:t>
      </w:r>
      <w:r w:rsidR="009C13D1" w:rsidRPr="00222B0B">
        <w:rPr>
          <w:rFonts w:asciiTheme="majorBidi" w:hAnsiTheme="majorBidi" w:cstheme="majorBidi"/>
          <w:b/>
          <w:bCs/>
          <w:color w:val="000000" w:themeColor="text1"/>
          <w:sz w:val="24"/>
          <w:szCs w:val="24"/>
          <w:rtl/>
        </w:rPr>
        <w:t xml:space="preserve">ية </w:t>
      </w:r>
      <w:r w:rsidRPr="00222B0B">
        <w:rPr>
          <w:rFonts w:asciiTheme="majorBidi" w:hAnsiTheme="majorBidi" w:cstheme="majorBidi"/>
          <w:b/>
          <w:bCs/>
          <w:color w:val="000000" w:themeColor="text1"/>
          <w:sz w:val="24"/>
          <w:szCs w:val="24"/>
          <w:rtl/>
        </w:rPr>
        <w:t xml:space="preserve"> </w:t>
      </w:r>
      <w:r w:rsidR="00AA0500" w:rsidRPr="00222B0B">
        <w:rPr>
          <w:rFonts w:asciiTheme="majorBidi" w:hAnsiTheme="majorBidi" w:cstheme="majorBidi"/>
          <w:color w:val="000000" w:themeColor="text1"/>
          <w:sz w:val="24"/>
          <w:szCs w:val="24"/>
          <w:rtl/>
        </w:rPr>
        <w:t>التعرف على تفصيل ووصف الظاهر</w:t>
      </w:r>
      <w:r w:rsidR="008C22D8" w:rsidRPr="00222B0B">
        <w:rPr>
          <w:rFonts w:asciiTheme="majorBidi" w:hAnsiTheme="majorBidi" w:cstheme="majorBidi"/>
          <w:color w:val="000000" w:themeColor="text1"/>
          <w:sz w:val="24"/>
          <w:szCs w:val="24"/>
          <w:rtl/>
        </w:rPr>
        <w:t xml:space="preserve">ة </w:t>
      </w:r>
      <w:r w:rsidR="00AA0500" w:rsidRPr="00222B0B">
        <w:rPr>
          <w:rFonts w:asciiTheme="majorBidi" w:hAnsiTheme="majorBidi" w:cstheme="majorBidi"/>
          <w:color w:val="000000" w:themeColor="text1"/>
          <w:sz w:val="24"/>
          <w:szCs w:val="24"/>
          <w:rtl/>
        </w:rPr>
        <w:t>ومعرفة العوامل المؤثر</w:t>
      </w:r>
      <w:r w:rsidR="008C22D8" w:rsidRPr="00222B0B">
        <w:rPr>
          <w:rFonts w:asciiTheme="majorBidi" w:hAnsiTheme="majorBidi" w:cstheme="majorBidi"/>
          <w:color w:val="000000" w:themeColor="text1"/>
          <w:sz w:val="24"/>
          <w:szCs w:val="24"/>
          <w:rtl/>
        </w:rPr>
        <w:t xml:space="preserve">ة </w:t>
      </w:r>
      <w:r w:rsidR="00AA0500" w:rsidRPr="00222B0B">
        <w:rPr>
          <w:rFonts w:asciiTheme="majorBidi" w:hAnsiTheme="majorBidi" w:cstheme="majorBidi"/>
          <w:color w:val="000000" w:themeColor="text1"/>
          <w:sz w:val="24"/>
          <w:szCs w:val="24"/>
          <w:rtl/>
        </w:rPr>
        <w:t>ف</w:t>
      </w:r>
      <w:r w:rsidR="00B86897" w:rsidRPr="00222B0B">
        <w:rPr>
          <w:rFonts w:asciiTheme="majorBidi" w:hAnsiTheme="majorBidi" w:cstheme="majorBidi"/>
          <w:color w:val="000000" w:themeColor="text1"/>
          <w:sz w:val="24"/>
          <w:szCs w:val="24"/>
          <w:rtl/>
        </w:rPr>
        <w:t>يها</w:t>
      </w:r>
      <w:r w:rsidR="00AA0500" w:rsidRPr="00222B0B">
        <w:rPr>
          <w:rFonts w:asciiTheme="majorBidi" w:hAnsiTheme="majorBidi" w:cstheme="majorBidi"/>
          <w:color w:val="000000" w:themeColor="text1"/>
          <w:sz w:val="24"/>
          <w:szCs w:val="24"/>
          <w:rtl/>
        </w:rPr>
        <w:t xml:space="preserve"> </w:t>
      </w:r>
    </w:p>
    <w:p w:rsidR="00E54455" w:rsidRPr="00222B0B" w:rsidRDefault="00E54455" w:rsidP="00D25ECE">
      <w:pPr>
        <w:pStyle w:val="ListParagraph"/>
        <w:numPr>
          <w:ilvl w:val="0"/>
          <w:numId w:val="3"/>
        </w:numPr>
        <w:ind w:left="386"/>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تكوين النظر</w:t>
      </w:r>
      <w:r w:rsidR="009C13D1" w:rsidRPr="00222B0B">
        <w:rPr>
          <w:rFonts w:asciiTheme="majorBidi" w:hAnsiTheme="majorBidi" w:cstheme="majorBidi"/>
          <w:b/>
          <w:bCs/>
          <w:color w:val="000000" w:themeColor="text1"/>
          <w:sz w:val="24"/>
          <w:szCs w:val="24"/>
          <w:rtl/>
        </w:rPr>
        <w:t xml:space="preserve">ية </w:t>
      </w:r>
      <w:r w:rsidRPr="00222B0B">
        <w:rPr>
          <w:rFonts w:asciiTheme="majorBidi" w:hAnsiTheme="majorBidi" w:cstheme="majorBidi"/>
          <w:b/>
          <w:bCs/>
          <w:color w:val="000000" w:themeColor="text1"/>
          <w:sz w:val="24"/>
          <w:szCs w:val="24"/>
          <w:rtl/>
        </w:rPr>
        <w:t xml:space="preserve"> </w:t>
      </w:r>
      <w:r w:rsidR="004E7F7B" w:rsidRPr="00222B0B">
        <w:rPr>
          <w:rFonts w:asciiTheme="majorBidi" w:hAnsiTheme="majorBidi" w:cstheme="majorBidi"/>
          <w:color w:val="000000" w:themeColor="text1"/>
          <w:sz w:val="24"/>
          <w:szCs w:val="24"/>
          <w:rtl/>
        </w:rPr>
        <w:t>هي محاول</w:t>
      </w:r>
      <w:r w:rsidR="008C22D8" w:rsidRPr="00222B0B">
        <w:rPr>
          <w:rFonts w:asciiTheme="majorBidi" w:hAnsiTheme="majorBidi" w:cstheme="majorBidi"/>
          <w:color w:val="000000" w:themeColor="text1"/>
          <w:sz w:val="24"/>
          <w:szCs w:val="24"/>
          <w:rtl/>
        </w:rPr>
        <w:t xml:space="preserve">ة </w:t>
      </w:r>
      <w:r w:rsidR="004E7F7B" w:rsidRPr="00222B0B">
        <w:rPr>
          <w:rFonts w:asciiTheme="majorBidi" w:hAnsiTheme="majorBidi" w:cstheme="majorBidi"/>
          <w:color w:val="000000" w:themeColor="text1"/>
          <w:sz w:val="24"/>
          <w:szCs w:val="24"/>
          <w:rtl/>
        </w:rPr>
        <w:t>بناء او ترتيب المتغيرات البحث</w:t>
      </w:r>
      <w:r w:rsidR="009C13D1" w:rsidRPr="00222B0B">
        <w:rPr>
          <w:rFonts w:asciiTheme="majorBidi" w:hAnsiTheme="majorBidi" w:cstheme="majorBidi"/>
          <w:color w:val="000000" w:themeColor="text1"/>
          <w:sz w:val="24"/>
          <w:szCs w:val="24"/>
          <w:rtl/>
        </w:rPr>
        <w:t xml:space="preserve">ية </w:t>
      </w:r>
      <w:r w:rsidR="004E7F7B" w:rsidRPr="00222B0B">
        <w:rPr>
          <w:rFonts w:asciiTheme="majorBidi" w:hAnsiTheme="majorBidi" w:cstheme="majorBidi"/>
          <w:b/>
          <w:bCs/>
          <w:color w:val="000000" w:themeColor="text1"/>
          <w:sz w:val="24"/>
          <w:szCs w:val="24"/>
          <w:rtl/>
        </w:rPr>
        <w:t xml:space="preserve"> </w:t>
      </w:r>
    </w:p>
    <w:p w:rsidR="00E54455" w:rsidRPr="00222B0B" w:rsidRDefault="00E54455" w:rsidP="00D25ECE">
      <w:pPr>
        <w:pStyle w:val="ListParagraph"/>
        <w:numPr>
          <w:ilvl w:val="0"/>
          <w:numId w:val="3"/>
        </w:numPr>
        <w:ind w:left="386"/>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 xml:space="preserve">تكوين الفروض </w:t>
      </w:r>
      <w:r w:rsidR="00326CD8" w:rsidRPr="00222B0B">
        <w:rPr>
          <w:rFonts w:asciiTheme="majorBidi" w:hAnsiTheme="majorBidi" w:cstheme="majorBidi"/>
          <w:color w:val="000000" w:themeColor="text1"/>
          <w:sz w:val="24"/>
          <w:szCs w:val="24"/>
          <w:rtl/>
        </w:rPr>
        <w:t>تقديم الحلول المبدئ</w:t>
      </w:r>
      <w:r w:rsidR="009C13D1" w:rsidRPr="00222B0B">
        <w:rPr>
          <w:rFonts w:asciiTheme="majorBidi" w:hAnsiTheme="majorBidi" w:cstheme="majorBidi"/>
          <w:color w:val="000000" w:themeColor="text1"/>
          <w:sz w:val="24"/>
          <w:szCs w:val="24"/>
          <w:rtl/>
        </w:rPr>
        <w:t xml:space="preserve">ية </w:t>
      </w:r>
      <w:r w:rsidR="00326CD8" w:rsidRPr="00222B0B">
        <w:rPr>
          <w:rFonts w:asciiTheme="majorBidi" w:hAnsiTheme="majorBidi" w:cstheme="majorBidi"/>
          <w:color w:val="000000" w:themeColor="text1"/>
          <w:sz w:val="24"/>
          <w:szCs w:val="24"/>
          <w:rtl/>
        </w:rPr>
        <w:t xml:space="preserve"> او تصورات انطلاقا من البيانات التي جمعناها </w:t>
      </w:r>
    </w:p>
    <w:p w:rsidR="00E54455" w:rsidRPr="00222B0B" w:rsidRDefault="00E54455" w:rsidP="00D25ECE">
      <w:pPr>
        <w:pStyle w:val="ListParagraph"/>
        <w:numPr>
          <w:ilvl w:val="0"/>
          <w:numId w:val="3"/>
        </w:numPr>
        <w:ind w:left="386"/>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تجميع البيانات العلم</w:t>
      </w:r>
      <w:r w:rsidR="009C13D1" w:rsidRPr="00222B0B">
        <w:rPr>
          <w:rFonts w:asciiTheme="majorBidi" w:hAnsiTheme="majorBidi" w:cstheme="majorBidi"/>
          <w:b/>
          <w:bCs/>
          <w:color w:val="000000" w:themeColor="text1"/>
          <w:sz w:val="24"/>
          <w:szCs w:val="24"/>
          <w:rtl/>
        </w:rPr>
        <w:t xml:space="preserve">ية </w:t>
      </w:r>
      <w:r w:rsidRPr="00222B0B">
        <w:rPr>
          <w:rFonts w:asciiTheme="majorBidi" w:hAnsiTheme="majorBidi" w:cstheme="majorBidi"/>
          <w:b/>
          <w:bCs/>
          <w:color w:val="000000" w:themeColor="text1"/>
          <w:sz w:val="24"/>
          <w:szCs w:val="24"/>
          <w:rtl/>
        </w:rPr>
        <w:t xml:space="preserve"> الإضاف</w:t>
      </w:r>
      <w:r w:rsidR="009C13D1" w:rsidRPr="00222B0B">
        <w:rPr>
          <w:rFonts w:asciiTheme="majorBidi" w:hAnsiTheme="majorBidi" w:cstheme="majorBidi"/>
          <w:b/>
          <w:bCs/>
          <w:color w:val="000000" w:themeColor="text1"/>
          <w:sz w:val="24"/>
          <w:szCs w:val="24"/>
          <w:rtl/>
        </w:rPr>
        <w:t xml:space="preserve">ية </w:t>
      </w:r>
      <w:r w:rsidRPr="00222B0B">
        <w:rPr>
          <w:rFonts w:asciiTheme="majorBidi" w:hAnsiTheme="majorBidi" w:cstheme="majorBidi"/>
          <w:b/>
          <w:bCs/>
          <w:color w:val="000000" w:themeColor="text1"/>
          <w:sz w:val="24"/>
          <w:szCs w:val="24"/>
          <w:rtl/>
        </w:rPr>
        <w:t xml:space="preserve"> </w:t>
      </w:r>
    </w:p>
    <w:p w:rsidR="00E54455" w:rsidRPr="00222B0B" w:rsidRDefault="00E54455" w:rsidP="00D25ECE">
      <w:pPr>
        <w:pStyle w:val="ListParagraph"/>
        <w:numPr>
          <w:ilvl w:val="0"/>
          <w:numId w:val="3"/>
        </w:numPr>
        <w:ind w:left="386"/>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 xml:space="preserve">تحليل البيانات </w:t>
      </w:r>
      <w:r w:rsidR="00E82C4E" w:rsidRPr="00222B0B">
        <w:rPr>
          <w:rFonts w:asciiTheme="majorBidi" w:hAnsiTheme="majorBidi" w:cstheme="majorBidi"/>
          <w:b/>
          <w:bCs/>
          <w:color w:val="000000" w:themeColor="text1"/>
          <w:sz w:val="24"/>
          <w:szCs w:val="24"/>
          <w:rtl/>
        </w:rPr>
        <w:t>ا</w:t>
      </w:r>
      <w:r w:rsidR="00E82C4E" w:rsidRPr="00222B0B">
        <w:rPr>
          <w:rFonts w:asciiTheme="majorBidi" w:hAnsiTheme="majorBidi" w:cstheme="majorBidi"/>
          <w:color w:val="000000" w:themeColor="text1"/>
          <w:sz w:val="24"/>
          <w:szCs w:val="24"/>
          <w:rtl/>
        </w:rPr>
        <w:t>ستنتاج واستخراج</w:t>
      </w:r>
    </w:p>
    <w:p w:rsidR="00E54455" w:rsidRPr="00222B0B" w:rsidRDefault="00E54455" w:rsidP="00D25ECE">
      <w:pPr>
        <w:pStyle w:val="ListParagraph"/>
        <w:numPr>
          <w:ilvl w:val="0"/>
          <w:numId w:val="3"/>
        </w:numPr>
        <w:ind w:left="386"/>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 xml:space="preserve">الإستنتاج </w:t>
      </w:r>
      <w:r w:rsidR="00E82C4E" w:rsidRPr="00222B0B">
        <w:rPr>
          <w:rFonts w:asciiTheme="majorBidi" w:hAnsiTheme="majorBidi" w:cstheme="majorBidi"/>
          <w:color w:val="000000" w:themeColor="text1"/>
          <w:sz w:val="24"/>
          <w:szCs w:val="24"/>
          <w:rtl/>
        </w:rPr>
        <w:t>مهم</w:t>
      </w:r>
      <w:r w:rsidR="00B86897" w:rsidRPr="00222B0B">
        <w:rPr>
          <w:rFonts w:asciiTheme="majorBidi" w:hAnsiTheme="majorBidi" w:cstheme="majorBidi"/>
          <w:color w:val="000000" w:themeColor="text1"/>
          <w:sz w:val="24"/>
          <w:szCs w:val="24"/>
          <w:rtl/>
        </w:rPr>
        <w:t>ة</w:t>
      </w:r>
      <w:r w:rsidR="00E82C4E" w:rsidRPr="00222B0B">
        <w:rPr>
          <w:rFonts w:asciiTheme="majorBidi" w:hAnsiTheme="majorBidi" w:cstheme="majorBidi"/>
          <w:color w:val="000000" w:themeColor="text1"/>
          <w:sz w:val="24"/>
          <w:szCs w:val="24"/>
          <w:rtl/>
        </w:rPr>
        <w:t xml:space="preserve"> لانها تسمح </w:t>
      </w:r>
      <w:r w:rsidR="00B86897" w:rsidRPr="00222B0B">
        <w:rPr>
          <w:rFonts w:asciiTheme="majorBidi" w:hAnsiTheme="majorBidi" w:cstheme="majorBidi"/>
          <w:color w:val="000000" w:themeColor="text1"/>
          <w:sz w:val="24"/>
          <w:szCs w:val="24"/>
          <w:rtl/>
        </w:rPr>
        <w:t>بمعرفة تأثير</w:t>
      </w:r>
      <w:r w:rsidR="00E82C4E" w:rsidRPr="00222B0B">
        <w:rPr>
          <w:rFonts w:asciiTheme="majorBidi" w:hAnsiTheme="majorBidi" w:cstheme="majorBidi"/>
          <w:color w:val="000000" w:themeColor="text1"/>
          <w:sz w:val="24"/>
          <w:szCs w:val="24"/>
          <w:rtl/>
        </w:rPr>
        <w:t xml:space="preserve"> </w:t>
      </w:r>
      <w:r w:rsidR="00B86897" w:rsidRPr="00222B0B">
        <w:rPr>
          <w:rFonts w:asciiTheme="majorBidi" w:hAnsiTheme="majorBidi" w:cstheme="majorBidi"/>
          <w:color w:val="000000" w:themeColor="text1"/>
          <w:sz w:val="24"/>
          <w:szCs w:val="24"/>
          <w:rtl/>
        </w:rPr>
        <w:t>و</w:t>
      </w:r>
      <w:r w:rsidR="00E82C4E" w:rsidRPr="00222B0B">
        <w:rPr>
          <w:rFonts w:asciiTheme="majorBidi" w:hAnsiTheme="majorBidi" w:cstheme="majorBidi"/>
          <w:color w:val="000000" w:themeColor="text1"/>
          <w:sz w:val="24"/>
          <w:szCs w:val="24"/>
          <w:rtl/>
        </w:rPr>
        <w:t>علاق</w:t>
      </w:r>
      <w:r w:rsidR="008C22D8" w:rsidRPr="00222B0B">
        <w:rPr>
          <w:rFonts w:asciiTheme="majorBidi" w:hAnsiTheme="majorBidi" w:cstheme="majorBidi"/>
          <w:color w:val="000000" w:themeColor="text1"/>
          <w:sz w:val="24"/>
          <w:szCs w:val="24"/>
          <w:rtl/>
        </w:rPr>
        <w:t xml:space="preserve">ة </w:t>
      </w:r>
      <w:r w:rsidR="00E82C4E" w:rsidRPr="00222B0B">
        <w:rPr>
          <w:rFonts w:asciiTheme="majorBidi" w:hAnsiTheme="majorBidi" w:cstheme="majorBidi"/>
          <w:color w:val="000000" w:themeColor="text1"/>
          <w:sz w:val="24"/>
          <w:szCs w:val="24"/>
          <w:rtl/>
        </w:rPr>
        <w:t>المتغير بالتالي يسمح لها بالبحث عن عوامل اخرى</w:t>
      </w:r>
      <w:r w:rsidR="00E82C4E" w:rsidRPr="00222B0B">
        <w:rPr>
          <w:rFonts w:asciiTheme="majorBidi" w:hAnsiTheme="majorBidi" w:cstheme="majorBidi"/>
          <w:b/>
          <w:bCs/>
          <w:color w:val="000000" w:themeColor="text1"/>
          <w:sz w:val="24"/>
          <w:szCs w:val="24"/>
          <w:rtl/>
        </w:rPr>
        <w:t xml:space="preserve"> </w:t>
      </w:r>
    </w:p>
    <w:p w:rsidR="00E54455" w:rsidRPr="00222B0B" w:rsidRDefault="00E54455" w:rsidP="00E54455">
      <w:pPr>
        <w:rPr>
          <w:rFonts w:asciiTheme="majorBidi" w:hAnsiTheme="majorBidi" w:cstheme="majorBidi"/>
          <w:b/>
          <w:bCs/>
          <w:color w:val="000000" w:themeColor="text1"/>
          <w:sz w:val="32"/>
          <w:szCs w:val="32"/>
          <w:rtl/>
        </w:rPr>
      </w:pPr>
      <w:r w:rsidRPr="00222B0B">
        <w:rPr>
          <w:rFonts w:asciiTheme="majorBidi" w:hAnsiTheme="majorBidi" w:cstheme="majorBidi"/>
          <w:b/>
          <w:bCs/>
          <w:color w:val="000000" w:themeColor="text1"/>
          <w:sz w:val="32"/>
          <w:szCs w:val="32"/>
          <w:rtl/>
        </w:rPr>
        <w:t>أنواع أخرى من البحوث..</w:t>
      </w:r>
    </w:p>
    <w:p w:rsidR="00E54455" w:rsidRPr="00222B0B" w:rsidRDefault="00E54455" w:rsidP="00915A78">
      <w:pPr>
        <w:rPr>
          <w:rFonts w:asciiTheme="majorBidi" w:hAnsiTheme="majorBidi" w:cstheme="majorBidi"/>
          <w:b/>
          <w:bCs/>
          <w:color w:val="000000" w:themeColor="text1"/>
          <w:sz w:val="28"/>
          <w:szCs w:val="28"/>
          <w:rtl/>
        </w:rPr>
      </w:pPr>
      <w:r w:rsidRPr="00222B0B">
        <w:rPr>
          <w:rFonts w:asciiTheme="majorBidi" w:hAnsiTheme="majorBidi" w:cstheme="majorBidi"/>
          <w:b/>
          <w:bCs/>
          <w:color w:val="000000" w:themeColor="text1"/>
          <w:sz w:val="28"/>
          <w:szCs w:val="28"/>
          <w:rtl/>
        </w:rPr>
        <w:t>دراسات ال</w:t>
      </w:r>
      <w:r w:rsidR="008C22D8" w:rsidRPr="00222B0B">
        <w:rPr>
          <w:rFonts w:asciiTheme="majorBidi" w:hAnsiTheme="majorBidi" w:cstheme="majorBidi"/>
          <w:b/>
          <w:bCs/>
          <w:color w:val="000000" w:themeColor="text1"/>
          <w:sz w:val="28"/>
          <w:szCs w:val="28"/>
          <w:rtl/>
        </w:rPr>
        <w:t xml:space="preserve">حالة </w:t>
      </w:r>
      <w:r w:rsidRPr="00222B0B">
        <w:rPr>
          <w:rFonts w:asciiTheme="majorBidi" w:hAnsiTheme="majorBidi" w:cstheme="majorBidi"/>
          <w:b/>
          <w:bCs/>
          <w:color w:val="000000" w:themeColor="text1"/>
          <w:sz w:val="28"/>
          <w:szCs w:val="28"/>
          <w:rtl/>
        </w:rPr>
        <w:t xml:space="preserve">:  </w:t>
      </w:r>
      <w:r w:rsidR="00B27690" w:rsidRPr="00222B0B">
        <w:rPr>
          <w:rFonts w:asciiTheme="majorBidi" w:hAnsiTheme="majorBidi" w:cstheme="majorBidi"/>
          <w:b/>
          <w:bCs/>
          <w:color w:val="000000" w:themeColor="text1"/>
          <w:sz w:val="24"/>
          <w:szCs w:val="24"/>
          <w:rtl/>
        </w:rPr>
        <w:t>لتحليل المواقف المشابهة في المنظمات الأخرى</w:t>
      </w:r>
    </w:p>
    <w:p w:rsidR="007E6FC8" w:rsidRPr="00222B0B" w:rsidRDefault="00E54455" w:rsidP="00B27690">
      <w:pPr>
        <w:rPr>
          <w:rFonts w:asciiTheme="majorBidi" w:hAnsiTheme="majorBidi" w:cstheme="majorBidi"/>
          <w:color w:val="000000" w:themeColor="text1"/>
          <w:sz w:val="32"/>
          <w:szCs w:val="32"/>
          <w:rtl/>
        </w:rPr>
      </w:pPr>
      <w:r w:rsidRPr="00222B0B">
        <w:rPr>
          <w:rFonts w:asciiTheme="majorBidi" w:hAnsiTheme="majorBidi" w:cstheme="majorBidi"/>
          <w:b/>
          <w:bCs/>
          <w:color w:val="000000" w:themeColor="text1"/>
          <w:sz w:val="28"/>
          <w:szCs w:val="28"/>
          <w:rtl/>
        </w:rPr>
        <w:t xml:space="preserve">دراسة النشاط : </w:t>
      </w:r>
      <w:r w:rsidR="00B27690" w:rsidRPr="00222B0B">
        <w:rPr>
          <w:rFonts w:asciiTheme="majorBidi" w:hAnsiTheme="majorBidi" w:cstheme="majorBidi"/>
          <w:b/>
          <w:bCs/>
          <w:color w:val="000000" w:themeColor="text1"/>
          <w:sz w:val="24"/>
          <w:szCs w:val="24"/>
          <w:rtl/>
        </w:rPr>
        <w:t>يكون مناسبا حينما يرغب المديرون بإدخال تغيير مخطط على إجراءات العمل بالمنظمة</w:t>
      </w:r>
      <w:r w:rsidR="007E6FC8" w:rsidRPr="00222B0B">
        <w:rPr>
          <w:rFonts w:asciiTheme="majorBidi" w:hAnsiTheme="majorBidi" w:cstheme="majorBidi"/>
          <w:color w:val="000000" w:themeColor="text1"/>
          <w:sz w:val="32"/>
          <w:szCs w:val="32"/>
          <w:rtl/>
        </w:rPr>
        <w:br w:type="page"/>
      </w:r>
    </w:p>
    <w:p w:rsidR="007E6FC8" w:rsidRPr="00222B0B" w:rsidRDefault="007E6FC8" w:rsidP="007E6FC8">
      <w:pPr>
        <w:jc w:val="center"/>
        <w:rPr>
          <w:rFonts w:asciiTheme="majorBidi" w:hAnsiTheme="majorBidi" w:cstheme="majorBidi"/>
          <w:b/>
          <w:bCs/>
          <w:color w:val="000000" w:themeColor="text1"/>
          <w:sz w:val="36"/>
          <w:szCs w:val="36"/>
          <w:rtl/>
        </w:rPr>
      </w:pPr>
      <w:r w:rsidRPr="00222B0B">
        <w:rPr>
          <w:rFonts w:asciiTheme="majorBidi" w:hAnsiTheme="majorBidi" w:cstheme="majorBidi"/>
          <w:b/>
          <w:bCs/>
          <w:color w:val="000000" w:themeColor="text1"/>
          <w:sz w:val="36"/>
          <w:szCs w:val="36"/>
          <w:rtl/>
        </w:rPr>
        <w:lastRenderedPageBreak/>
        <w:t>المحاضر</w:t>
      </w:r>
      <w:r w:rsidR="008C22D8" w:rsidRPr="00222B0B">
        <w:rPr>
          <w:rFonts w:asciiTheme="majorBidi" w:hAnsiTheme="majorBidi" w:cstheme="majorBidi"/>
          <w:b/>
          <w:bCs/>
          <w:color w:val="000000" w:themeColor="text1"/>
          <w:sz w:val="36"/>
          <w:szCs w:val="36"/>
          <w:rtl/>
        </w:rPr>
        <w:t xml:space="preserve">ة </w:t>
      </w:r>
      <w:r w:rsidRPr="00222B0B">
        <w:rPr>
          <w:rFonts w:asciiTheme="majorBidi" w:hAnsiTheme="majorBidi" w:cstheme="majorBidi"/>
          <w:b/>
          <w:bCs/>
          <w:color w:val="000000" w:themeColor="text1"/>
          <w:sz w:val="36"/>
          <w:szCs w:val="36"/>
          <w:rtl/>
        </w:rPr>
        <w:t>الرابعة</w:t>
      </w:r>
    </w:p>
    <w:p w:rsidR="007E6FC8" w:rsidRPr="00222B0B" w:rsidRDefault="00FE326A" w:rsidP="00FE326A">
      <w:pPr>
        <w:jc w:val="center"/>
        <w:rPr>
          <w:rFonts w:asciiTheme="majorBidi" w:hAnsiTheme="majorBidi" w:cstheme="majorBidi"/>
          <w:color w:val="000000" w:themeColor="text1"/>
          <w:rtl/>
        </w:rPr>
      </w:pPr>
      <w:r w:rsidRPr="00222B0B">
        <w:rPr>
          <w:rFonts w:asciiTheme="majorBidi" w:hAnsiTheme="majorBidi" w:cstheme="majorBidi"/>
          <w:b/>
          <w:bCs/>
          <w:color w:val="000000" w:themeColor="text1"/>
          <w:sz w:val="36"/>
          <w:szCs w:val="36"/>
          <w:rtl/>
        </w:rPr>
        <w:t>أنواع مناهج البحث</w:t>
      </w:r>
    </w:p>
    <w:p w:rsidR="007E6FC8" w:rsidRPr="00222B0B" w:rsidRDefault="007E6FC8" w:rsidP="00FE326A">
      <w:pPr>
        <w:rPr>
          <w:rFonts w:asciiTheme="majorBidi" w:hAnsiTheme="majorBidi" w:cstheme="majorBidi"/>
          <w:color w:val="000000" w:themeColor="text1"/>
          <w:sz w:val="26"/>
          <w:szCs w:val="26"/>
        </w:rPr>
      </w:pPr>
      <w:r w:rsidRPr="00222B0B">
        <w:rPr>
          <w:rFonts w:asciiTheme="majorBidi" w:hAnsiTheme="majorBidi" w:cstheme="majorBidi"/>
          <w:b/>
          <w:bCs/>
          <w:color w:val="000000" w:themeColor="text1"/>
          <w:sz w:val="28"/>
          <w:szCs w:val="28"/>
          <w:rtl/>
        </w:rPr>
        <w:t>المنهج العلمي</w:t>
      </w:r>
      <w:r w:rsidRPr="00222B0B">
        <w:rPr>
          <w:rFonts w:asciiTheme="majorBidi" w:hAnsiTheme="majorBidi" w:cstheme="majorBidi"/>
          <w:b/>
          <w:bCs/>
          <w:color w:val="000000" w:themeColor="text1"/>
          <w:sz w:val="24"/>
          <w:szCs w:val="24"/>
          <w:rtl/>
        </w:rPr>
        <w:t xml:space="preserve"> هو الطريق أو المسلك الذي يتخذه الباحث للوصول الى الحقيقة. </w:t>
      </w:r>
    </w:p>
    <w:p w:rsidR="00FE326A" w:rsidRPr="00222B0B" w:rsidRDefault="007E6FC8" w:rsidP="00F620E1">
      <w:pPr>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8"/>
          <w:szCs w:val="28"/>
          <w:rtl/>
        </w:rPr>
        <w:t>يعرف المنهج العلمي</w:t>
      </w:r>
      <w:r w:rsidRPr="00222B0B">
        <w:rPr>
          <w:rFonts w:asciiTheme="majorBidi" w:hAnsiTheme="majorBidi" w:cstheme="majorBidi"/>
          <w:b/>
          <w:bCs/>
          <w:color w:val="000000" w:themeColor="text1"/>
          <w:sz w:val="24"/>
          <w:szCs w:val="24"/>
          <w:rtl/>
        </w:rPr>
        <w:t xml:space="preserve"> أنه مجموعة القواعد العامة التي يستخدمها الباحث للوصول الى الحقيقة </w:t>
      </w:r>
    </w:p>
    <w:p w:rsidR="007E6FC8" w:rsidRPr="00222B0B" w:rsidRDefault="008C22D8" w:rsidP="00CE49D2">
      <w:pPr>
        <w:rPr>
          <w:rFonts w:asciiTheme="majorBidi" w:hAnsiTheme="majorBidi" w:cstheme="majorBidi"/>
          <w:b/>
          <w:bCs/>
          <w:color w:val="000000" w:themeColor="text1"/>
          <w:rtl/>
        </w:rPr>
      </w:pPr>
      <w:r w:rsidRPr="00222B0B">
        <w:rPr>
          <w:rFonts w:asciiTheme="majorBidi" w:hAnsiTheme="majorBidi" w:cstheme="majorBidi"/>
          <w:b/>
          <w:bCs/>
          <w:color w:val="000000" w:themeColor="text1"/>
          <w:sz w:val="26"/>
          <w:szCs w:val="26"/>
          <w:rtl/>
        </w:rPr>
        <w:t xml:space="preserve">نوعية </w:t>
      </w:r>
      <w:r w:rsidR="007E6FC8" w:rsidRPr="00222B0B">
        <w:rPr>
          <w:rFonts w:asciiTheme="majorBidi" w:hAnsiTheme="majorBidi" w:cstheme="majorBidi"/>
          <w:b/>
          <w:bCs/>
          <w:color w:val="000000" w:themeColor="text1"/>
          <w:sz w:val="26"/>
          <w:szCs w:val="26"/>
          <w:rtl/>
        </w:rPr>
        <w:t xml:space="preserve">المنهج </w:t>
      </w:r>
      <w:r w:rsidRPr="00222B0B">
        <w:rPr>
          <w:rFonts w:asciiTheme="majorBidi" w:hAnsiTheme="majorBidi" w:cstheme="majorBidi"/>
          <w:b/>
          <w:bCs/>
          <w:color w:val="000000" w:themeColor="text1"/>
          <w:sz w:val="26"/>
          <w:szCs w:val="26"/>
          <w:rtl/>
        </w:rPr>
        <w:t xml:space="preserve">عبارة </w:t>
      </w:r>
      <w:r w:rsidR="007E6FC8" w:rsidRPr="00222B0B">
        <w:rPr>
          <w:rFonts w:asciiTheme="majorBidi" w:hAnsiTheme="majorBidi" w:cstheme="majorBidi"/>
          <w:b/>
          <w:bCs/>
          <w:color w:val="000000" w:themeColor="text1"/>
          <w:sz w:val="26"/>
          <w:szCs w:val="26"/>
          <w:rtl/>
        </w:rPr>
        <w:t xml:space="preserve">عن </w:t>
      </w:r>
      <w:r w:rsidR="007E6FC8" w:rsidRPr="00222B0B">
        <w:rPr>
          <w:rFonts w:asciiTheme="majorBidi" w:hAnsiTheme="majorBidi" w:cstheme="majorBidi"/>
          <w:b/>
          <w:bCs/>
          <w:color w:val="000000" w:themeColor="text1"/>
          <w:sz w:val="26"/>
          <w:szCs w:val="26"/>
          <w:u w:val="single"/>
          <w:rtl/>
        </w:rPr>
        <w:t>نموذج</w:t>
      </w:r>
      <w:r w:rsidR="007E6FC8" w:rsidRPr="00222B0B">
        <w:rPr>
          <w:rFonts w:asciiTheme="majorBidi" w:hAnsiTheme="majorBidi" w:cstheme="majorBidi"/>
          <w:b/>
          <w:bCs/>
          <w:color w:val="000000" w:themeColor="text1"/>
          <w:sz w:val="26"/>
          <w:szCs w:val="26"/>
          <w:rtl/>
        </w:rPr>
        <w:t xml:space="preserve"> عام يحدد </w:t>
      </w:r>
      <w:r w:rsidR="00CE49D2" w:rsidRPr="00222B0B">
        <w:rPr>
          <w:rFonts w:asciiTheme="majorBidi" w:hAnsiTheme="majorBidi" w:cstheme="majorBidi" w:hint="cs"/>
          <w:b/>
          <w:bCs/>
          <w:color w:val="000000" w:themeColor="text1"/>
          <w:sz w:val="26"/>
          <w:szCs w:val="26"/>
          <w:rtl/>
        </w:rPr>
        <w:t>ط</w:t>
      </w:r>
      <w:r w:rsidR="007E6FC8" w:rsidRPr="00222B0B">
        <w:rPr>
          <w:rFonts w:asciiTheme="majorBidi" w:hAnsiTheme="majorBidi" w:cstheme="majorBidi"/>
          <w:b/>
          <w:bCs/>
          <w:color w:val="000000" w:themeColor="text1"/>
          <w:sz w:val="26"/>
          <w:szCs w:val="26"/>
          <w:rtl/>
        </w:rPr>
        <w:t>ر</w:t>
      </w:r>
      <w:r w:rsidR="00CE49D2" w:rsidRPr="00222B0B">
        <w:rPr>
          <w:rFonts w:asciiTheme="majorBidi" w:hAnsiTheme="majorBidi" w:cstheme="majorBidi" w:hint="cs"/>
          <w:b/>
          <w:bCs/>
          <w:color w:val="000000" w:themeColor="text1"/>
          <w:sz w:val="26"/>
          <w:szCs w:val="26"/>
          <w:rtl/>
        </w:rPr>
        <w:t>ق</w:t>
      </w:r>
      <w:r w:rsidR="007E6FC8" w:rsidRPr="00222B0B">
        <w:rPr>
          <w:rFonts w:asciiTheme="majorBidi" w:hAnsiTheme="majorBidi" w:cstheme="majorBidi"/>
          <w:b/>
          <w:bCs/>
          <w:color w:val="000000" w:themeColor="text1"/>
          <w:sz w:val="26"/>
          <w:szCs w:val="26"/>
          <w:rtl/>
        </w:rPr>
        <w:t xml:space="preserve"> التفكير فعند التكلم عن منهج معين فطرق التفكير ال</w:t>
      </w:r>
      <w:r w:rsidRPr="00222B0B">
        <w:rPr>
          <w:rFonts w:asciiTheme="majorBidi" w:hAnsiTheme="majorBidi" w:cstheme="majorBidi"/>
          <w:b/>
          <w:bCs/>
          <w:color w:val="000000" w:themeColor="text1"/>
          <w:sz w:val="26"/>
          <w:szCs w:val="26"/>
          <w:rtl/>
        </w:rPr>
        <w:t xml:space="preserve">مستخدمة </w:t>
      </w:r>
      <w:r w:rsidR="007E6FC8" w:rsidRPr="00222B0B">
        <w:rPr>
          <w:rFonts w:asciiTheme="majorBidi" w:hAnsiTheme="majorBidi" w:cstheme="majorBidi"/>
          <w:b/>
          <w:bCs/>
          <w:color w:val="000000" w:themeColor="text1"/>
          <w:sz w:val="26"/>
          <w:szCs w:val="26"/>
          <w:rtl/>
        </w:rPr>
        <w:t xml:space="preserve">في هذا المنهج هل هي استنتاج أو استقراء او الاثنين معا </w:t>
      </w:r>
    </w:p>
    <w:p w:rsidR="007E6FC8" w:rsidRPr="00222B0B" w:rsidRDefault="00B77779" w:rsidP="00B77779">
      <w:pPr>
        <w:rPr>
          <w:rFonts w:asciiTheme="majorBidi" w:hAnsiTheme="majorBidi" w:cstheme="majorBidi"/>
          <w:b/>
          <w:bCs/>
          <w:color w:val="000000" w:themeColor="text1"/>
          <w:rtl/>
        </w:rPr>
      </w:pPr>
      <w:r w:rsidRPr="00222B0B">
        <w:rPr>
          <w:rFonts w:asciiTheme="majorBidi" w:hAnsiTheme="majorBidi" w:cstheme="majorBidi" w:hint="cs"/>
          <w:b/>
          <w:bCs/>
          <w:color w:val="000000" w:themeColor="text1"/>
          <w:sz w:val="24"/>
          <w:szCs w:val="24"/>
          <w:rtl/>
        </w:rPr>
        <w:t>ا</w:t>
      </w:r>
      <w:r w:rsidRPr="00222B0B">
        <w:rPr>
          <w:rFonts w:asciiTheme="majorBidi" w:hAnsiTheme="majorBidi" w:cstheme="majorBidi" w:hint="cs"/>
          <w:b/>
          <w:bCs/>
          <w:color w:val="000000" w:themeColor="text1"/>
          <w:sz w:val="24"/>
          <w:szCs w:val="24"/>
          <w:u w:val="single"/>
          <w:rtl/>
        </w:rPr>
        <w:t>ل</w:t>
      </w:r>
      <w:r w:rsidRPr="00222B0B">
        <w:rPr>
          <w:rFonts w:asciiTheme="majorBidi" w:hAnsiTheme="majorBidi" w:cstheme="majorBidi"/>
          <w:b/>
          <w:bCs/>
          <w:color w:val="000000" w:themeColor="text1"/>
          <w:sz w:val="24"/>
          <w:szCs w:val="24"/>
          <w:u w:val="single"/>
          <w:rtl/>
        </w:rPr>
        <w:t>نموذج</w:t>
      </w:r>
      <w:r w:rsidRPr="00222B0B">
        <w:rPr>
          <w:rFonts w:asciiTheme="majorBidi" w:hAnsiTheme="majorBidi" w:cstheme="majorBidi"/>
          <w:b/>
          <w:bCs/>
          <w:color w:val="000000" w:themeColor="text1"/>
          <w:sz w:val="24"/>
          <w:szCs w:val="24"/>
          <w:rtl/>
        </w:rPr>
        <w:t xml:space="preserve"> </w:t>
      </w:r>
      <w:r w:rsidRPr="00222B0B">
        <w:rPr>
          <w:rFonts w:asciiTheme="majorBidi" w:hAnsiTheme="majorBidi" w:cstheme="majorBidi" w:hint="cs"/>
          <w:b/>
          <w:bCs/>
          <w:color w:val="000000" w:themeColor="text1"/>
          <w:sz w:val="24"/>
          <w:szCs w:val="24"/>
          <w:rtl/>
        </w:rPr>
        <w:t xml:space="preserve">هو </w:t>
      </w:r>
      <w:r w:rsidR="007E6FC8" w:rsidRPr="00222B0B">
        <w:rPr>
          <w:rFonts w:asciiTheme="majorBidi" w:hAnsiTheme="majorBidi" w:cstheme="majorBidi"/>
          <w:color w:val="000000" w:themeColor="text1"/>
          <w:sz w:val="26"/>
          <w:szCs w:val="26"/>
          <w:rtl/>
        </w:rPr>
        <w:t xml:space="preserve"> </w:t>
      </w:r>
      <w:r w:rsidR="008C22D8" w:rsidRPr="00222B0B">
        <w:rPr>
          <w:rFonts w:asciiTheme="majorBidi" w:hAnsiTheme="majorBidi" w:cstheme="majorBidi"/>
          <w:b/>
          <w:bCs/>
          <w:color w:val="000000" w:themeColor="text1"/>
          <w:sz w:val="26"/>
          <w:szCs w:val="26"/>
          <w:u w:val="single"/>
          <w:rtl/>
        </w:rPr>
        <w:t xml:space="preserve">مجموعة </w:t>
      </w:r>
      <w:r w:rsidR="007E6FC8" w:rsidRPr="00222B0B">
        <w:rPr>
          <w:rFonts w:asciiTheme="majorBidi" w:hAnsiTheme="majorBidi" w:cstheme="majorBidi"/>
          <w:b/>
          <w:bCs/>
          <w:color w:val="000000" w:themeColor="text1"/>
          <w:sz w:val="26"/>
          <w:szCs w:val="26"/>
          <w:u w:val="single"/>
          <w:rtl/>
        </w:rPr>
        <w:t xml:space="preserve">من النظريات في اطار المنهج </w:t>
      </w:r>
    </w:p>
    <w:p w:rsidR="007E6FC8" w:rsidRPr="00222B0B" w:rsidRDefault="007E6FC8" w:rsidP="00FE326A">
      <w:pPr>
        <w:rPr>
          <w:rFonts w:asciiTheme="majorBidi" w:hAnsiTheme="majorBidi" w:cstheme="majorBidi"/>
          <w:b/>
          <w:bCs/>
          <w:color w:val="000000" w:themeColor="text1"/>
          <w:rtl/>
        </w:rPr>
      </w:pPr>
      <w:r w:rsidRPr="00222B0B">
        <w:rPr>
          <w:rFonts w:asciiTheme="majorBidi" w:hAnsiTheme="majorBidi" w:cstheme="majorBidi"/>
          <w:color w:val="000000" w:themeColor="text1"/>
          <w:sz w:val="26"/>
          <w:szCs w:val="26"/>
          <w:rtl/>
        </w:rPr>
        <w:t>هذا النموذج يضم داخله الكثير من النماذج فهو ليس مبسط</w:t>
      </w:r>
      <w:r w:rsidRPr="00222B0B">
        <w:rPr>
          <w:rFonts w:asciiTheme="majorBidi" w:hAnsiTheme="majorBidi" w:cstheme="majorBidi"/>
          <w:b/>
          <w:bCs/>
          <w:color w:val="000000" w:themeColor="text1"/>
          <w:sz w:val="24"/>
          <w:szCs w:val="24"/>
          <w:rtl/>
        </w:rPr>
        <w:t xml:space="preserve"> ولكنه </w:t>
      </w:r>
      <w:r w:rsidRPr="00222B0B">
        <w:rPr>
          <w:rFonts w:asciiTheme="majorBidi" w:hAnsiTheme="majorBidi" w:cstheme="majorBidi"/>
          <w:b/>
          <w:bCs/>
          <w:color w:val="000000" w:themeColor="text1"/>
          <w:sz w:val="24"/>
          <w:szCs w:val="24"/>
          <w:u w:val="single"/>
          <w:rtl/>
        </w:rPr>
        <w:t>نموذج على اساس انه تيار فكري</w:t>
      </w:r>
      <w:r w:rsidRPr="00222B0B">
        <w:rPr>
          <w:rFonts w:asciiTheme="majorBidi" w:hAnsiTheme="majorBidi" w:cstheme="majorBidi"/>
          <w:b/>
          <w:bCs/>
          <w:color w:val="000000" w:themeColor="text1"/>
          <w:sz w:val="24"/>
          <w:szCs w:val="24"/>
          <w:rtl/>
        </w:rPr>
        <w:t xml:space="preserve"> فيه الكثير من النظريات ـ التوجهات ـ الكثير من القواعد التي تحكمه</w:t>
      </w:r>
    </w:p>
    <w:p w:rsidR="00B77779" w:rsidRPr="00222B0B" w:rsidRDefault="007E6FC8" w:rsidP="007E6FC8">
      <w:pPr>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rtl/>
        </w:rPr>
        <w:t xml:space="preserve">اختيار المنهج ليس عشوائيا وليس بدون مبرر بل يرتبط بالمجال العلمي الذي نريد ان نبحث فيه </w:t>
      </w:r>
    </w:p>
    <w:p w:rsidR="00B77779" w:rsidRPr="00222B0B" w:rsidRDefault="007E6FC8" w:rsidP="00B77779">
      <w:pPr>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u w:val="single"/>
          <w:rtl/>
        </w:rPr>
        <w:t>المحددات</w:t>
      </w:r>
      <w:r w:rsidRPr="00222B0B">
        <w:rPr>
          <w:rFonts w:asciiTheme="majorBidi" w:hAnsiTheme="majorBidi" w:cstheme="majorBidi"/>
          <w:color w:val="000000" w:themeColor="text1"/>
          <w:sz w:val="26"/>
          <w:szCs w:val="26"/>
          <w:rtl/>
        </w:rPr>
        <w:t xml:space="preserve"> لاختيار المنهج هو تطابقه وملائمته للظاهر</w:t>
      </w:r>
      <w:r w:rsidR="00390F70" w:rsidRPr="00222B0B">
        <w:rPr>
          <w:rFonts w:asciiTheme="majorBidi" w:hAnsiTheme="majorBidi" w:cstheme="majorBidi"/>
          <w:color w:val="000000" w:themeColor="text1"/>
          <w:sz w:val="26"/>
          <w:szCs w:val="26"/>
          <w:rtl/>
        </w:rPr>
        <w:t xml:space="preserve">ة </w:t>
      </w:r>
      <w:r w:rsidRPr="00222B0B">
        <w:rPr>
          <w:rFonts w:asciiTheme="majorBidi" w:hAnsiTheme="majorBidi" w:cstheme="majorBidi"/>
          <w:color w:val="000000" w:themeColor="text1"/>
          <w:sz w:val="26"/>
          <w:szCs w:val="26"/>
          <w:rtl/>
        </w:rPr>
        <w:t>المدروس</w:t>
      </w:r>
      <w:r w:rsidR="00390F70" w:rsidRPr="00222B0B">
        <w:rPr>
          <w:rFonts w:asciiTheme="majorBidi" w:hAnsiTheme="majorBidi" w:cstheme="majorBidi"/>
          <w:color w:val="000000" w:themeColor="text1"/>
          <w:sz w:val="26"/>
          <w:szCs w:val="26"/>
          <w:rtl/>
        </w:rPr>
        <w:t xml:space="preserve">ة </w:t>
      </w:r>
    </w:p>
    <w:p w:rsidR="007E6FC8" w:rsidRPr="00222B0B" w:rsidRDefault="007E6FC8" w:rsidP="00B77779">
      <w:pPr>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 xml:space="preserve">مناهج </w:t>
      </w:r>
      <w:r w:rsidR="00B77779" w:rsidRPr="00222B0B">
        <w:rPr>
          <w:rFonts w:asciiTheme="majorBidi" w:hAnsiTheme="majorBidi" w:cstheme="majorBidi" w:hint="cs"/>
          <w:b/>
          <w:bCs/>
          <w:color w:val="000000" w:themeColor="text1"/>
          <w:sz w:val="24"/>
          <w:szCs w:val="24"/>
          <w:rtl/>
        </w:rPr>
        <w:t>الع</w:t>
      </w:r>
      <w:r w:rsidRPr="00222B0B">
        <w:rPr>
          <w:rFonts w:asciiTheme="majorBidi" w:hAnsiTheme="majorBidi" w:cstheme="majorBidi"/>
          <w:b/>
          <w:bCs/>
          <w:color w:val="000000" w:themeColor="text1"/>
          <w:sz w:val="24"/>
          <w:szCs w:val="24"/>
          <w:rtl/>
        </w:rPr>
        <w:t>لوم الإدارية:</w:t>
      </w:r>
      <w:r w:rsidR="00B77779" w:rsidRPr="00222B0B">
        <w:rPr>
          <w:rFonts w:asciiTheme="majorBidi" w:hAnsiTheme="majorBidi" w:cstheme="majorBidi" w:hint="cs"/>
          <w:b/>
          <w:bCs/>
          <w:color w:val="000000" w:themeColor="text1"/>
          <w:sz w:val="24"/>
          <w:szCs w:val="24"/>
          <w:rtl/>
        </w:rPr>
        <w:t xml:space="preserve"> </w:t>
      </w:r>
      <w:r w:rsidR="004E4970" w:rsidRPr="00222B0B">
        <w:rPr>
          <w:rFonts w:asciiTheme="majorBidi" w:hAnsiTheme="majorBidi" w:cstheme="majorBidi"/>
          <w:b/>
          <w:bCs/>
          <w:noProof/>
          <w:color w:val="000000" w:themeColor="text1"/>
          <w:sz w:val="24"/>
          <w:szCs w:val="24"/>
          <w:rtl/>
        </w:rPr>
        <w:t>الوصــفي و</w:t>
      </w:r>
      <w:r w:rsidR="00B77779" w:rsidRPr="00222B0B">
        <w:rPr>
          <w:rFonts w:asciiTheme="majorBidi" w:hAnsiTheme="majorBidi" w:cstheme="majorBidi" w:hint="cs"/>
          <w:b/>
          <w:bCs/>
          <w:noProof/>
          <w:color w:val="000000" w:themeColor="text1"/>
          <w:sz w:val="24"/>
          <w:szCs w:val="24"/>
          <w:rtl/>
        </w:rPr>
        <w:t xml:space="preserve"> </w:t>
      </w:r>
      <w:r w:rsidRPr="00222B0B">
        <w:rPr>
          <w:rFonts w:asciiTheme="majorBidi" w:hAnsiTheme="majorBidi" w:cstheme="majorBidi"/>
          <w:b/>
          <w:bCs/>
          <w:noProof/>
          <w:color w:val="000000" w:themeColor="text1"/>
          <w:sz w:val="24"/>
          <w:szCs w:val="24"/>
          <w:rtl/>
        </w:rPr>
        <w:t>ا</w:t>
      </w:r>
      <w:r w:rsidR="004E4970" w:rsidRPr="00222B0B">
        <w:rPr>
          <w:rFonts w:asciiTheme="majorBidi" w:hAnsiTheme="majorBidi" w:cstheme="majorBidi"/>
          <w:b/>
          <w:bCs/>
          <w:noProof/>
          <w:color w:val="000000" w:themeColor="text1"/>
          <w:sz w:val="24"/>
          <w:szCs w:val="24"/>
          <w:rtl/>
        </w:rPr>
        <w:t>لتجــريبي</w:t>
      </w:r>
      <w:r w:rsidRPr="00222B0B">
        <w:rPr>
          <w:rFonts w:asciiTheme="majorBidi" w:hAnsiTheme="majorBidi" w:cstheme="majorBidi"/>
          <w:b/>
          <w:bCs/>
          <w:noProof/>
          <w:color w:val="000000" w:themeColor="text1"/>
          <w:sz w:val="24"/>
          <w:szCs w:val="24"/>
          <w:rtl/>
        </w:rPr>
        <w:t xml:space="preserve">                                     </w:t>
      </w:r>
    </w:p>
    <w:p w:rsidR="00B77779" w:rsidRPr="00222B0B" w:rsidRDefault="004E4970" w:rsidP="00B77779">
      <w:pPr>
        <w:rPr>
          <w:rFonts w:asciiTheme="majorBidi" w:hAnsiTheme="majorBidi" w:cstheme="majorBidi"/>
          <w:color w:val="000000" w:themeColor="text1"/>
          <w:sz w:val="26"/>
          <w:szCs w:val="26"/>
          <w:rtl/>
        </w:rPr>
      </w:pPr>
      <w:r w:rsidRPr="00222B0B">
        <w:rPr>
          <w:rFonts w:asciiTheme="majorBidi" w:hAnsiTheme="majorBidi" w:cstheme="majorBidi"/>
          <w:b/>
          <w:bCs/>
          <w:noProof/>
          <w:color w:val="000000" w:themeColor="text1"/>
          <w:sz w:val="24"/>
          <w:szCs w:val="24"/>
          <w:rtl/>
        </w:rPr>
        <w:t xml:space="preserve">الوصــفي </w:t>
      </w:r>
      <w:r w:rsidR="007E6FC8" w:rsidRPr="00222B0B">
        <w:rPr>
          <w:rFonts w:asciiTheme="majorBidi" w:hAnsiTheme="majorBidi" w:cstheme="majorBidi"/>
          <w:color w:val="000000" w:themeColor="text1"/>
          <w:sz w:val="26"/>
          <w:szCs w:val="26"/>
          <w:rtl/>
        </w:rPr>
        <w:t>هو الاكثر استخداما ،، يستخدم في العلوم الاداري</w:t>
      </w:r>
      <w:r w:rsidR="00390F70" w:rsidRPr="00222B0B">
        <w:rPr>
          <w:rFonts w:asciiTheme="majorBidi" w:hAnsiTheme="majorBidi" w:cstheme="majorBidi"/>
          <w:color w:val="000000" w:themeColor="text1"/>
          <w:sz w:val="26"/>
          <w:szCs w:val="26"/>
          <w:rtl/>
        </w:rPr>
        <w:t xml:space="preserve">ة </w:t>
      </w:r>
      <w:r w:rsidR="007E6FC8" w:rsidRPr="00222B0B">
        <w:rPr>
          <w:rFonts w:asciiTheme="majorBidi" w:hAnsiTheme="majorBidi" w:cstheme="majorBidi"/>
          <w:color w:val="000000" w:themeColor="text1"/>
          <w:sz w:val="26"/>
          <w:szCs w:val="26"/>
          <w:rtl/>
        </w:rPr>
        <w:t>في كل المجالات : المالي ، التسويقي ، الاداري ، الاستراتيجي ، إدارة الموارد البشري</w:t>
      </w:r>
      <w:r w:rsidR="00390F70" w:rsidRPr="00222B0B">
        <w:rPr>
          <w:rFonts w:asciiTheme="majorBidi" w:hAnsiTheme="majorBidi" w:cstheme="majorBidi"/>
          <w:color w:val="000000" w:themeColor="text1"/>
          <w:sz w:val="26"/>
          <w:szCs w:val="26"/>
          <w:rtl/>
        </w:rPr>
        <w:t xml:space="preserve">ة </w:t>
      </w:r>
      <w:r w:rsidR="007E6FC8" w:rsidRPr="00222B0B">
        <w:rPr>
          <w:rFonts w:asciiTheme="majorBidi" w:hAnsiTheme="majorBidi" w:cstheme="majorBidi"/>
          <w:color w:val="000000" w:themeColor="text1"/>
          <w:sz w:val="26"/>
          <w:szCs w:val="26"/>
          <w:rtl/>
        </w:rPr>
        <w:t xml:space="preserve">، أو كل التخصصات </w:t>
      </w:r>
      <w:r w:rsidR="008C22D8" w:rsidRPr="00222B0B">
        <w:rPr>
          <w:rFonts w:asciiTheme="majorBidi" w:hAnsiTheme="majorBidi" w:cstheme="majorBidi"/>
          <w:color w:val="000000" w:themeColor="text1"/>
          <w:sz w:val="26"/>
          <w:szCs w:val="26"/>
          <w:rtl/>
        </w:rPr>
        <w:t xml:space="preserve">المرتبطة </w:t>
      </w:r>
      <w:r w:rsidR="00B77779" w:rsidRPr="00222B0B">
        <w:rPr>
          <w:rFonts w:asciiTheme="majorBidi" w:hAnsiTheme="majorBidi" w:cstheme="majorBidi"/>
          <w:color w:val="000000" w:themeColor="text1"/>
          <w:sz w:val="26"/>
          <w:szCs w:val="26"/>
          <w:rtl/>
        </w:rPr>
        <w:t xml:space="preserve"> بنشاط المنظمات</w:t>
      </w:r>
    </w:p>
    <w:p w:rsidR="00B77779" w:rsidRPr="00222B0B" w:rsidRDefault="00B77779" w:rsidP="00B77779">
      <w:pPr>
        <w:rPr>
          <w:rFonts w:asciiTheme="majorBidi" w:hAnsiTheme="majorBidi" w:cstheme="majorBidi"/>
          <w:color w:val="000000" w:themeColor="text1"/>
          <w:sz w:val="26"/>
          <w:szCs w:val="26"/>
          <w:rtl/>
        </w:rPr>
      </w:pPr>
      <w:r w:rsidRPr="00222B0B">
        <w:rPr>
          <w:rFonts w:asciiTheme="majorBidi" w:hAnsiTheme="majorBidi" w:cstheme="majorBidi"/>
          <w:b/>
          <w:bCs/>
          <w:noProof/>
          <w:color w:val="000000" w:themeColor="text1"/>
          <w:sz w:val="24"/>
          <w:szCs w:val="24"/>
          <w:rtl/>
        </w:rPr>
        <w:t xml:space="preserve">الوصــفي </w:t>
      </w:r>
      <w:r w:rsidR="007E6FC8" w:rsidRPr="00222B0B">
        <w:rPr>
          <w:rFonts w:asciiTheme="majorBidi" w:hAnsiTheme="majorBidi" w:cstheme="majorBidi"/>
          <w:color w:val="000000" w:themeColor="text1"/>
          <w:sz w:val="26"/>
          <w:szCs w:val="26"/>
          <w:rtl/>
        </w:rPr>
        <w:t>يهدف الى جمع اكبر عدد ممكن من البيانات والمعلومات التفصيلي</w:t>
      </w:r>
      <w:r w:rsidR="00390F70" w:rsidRPr="00222B0B">
        <w:rPr>
          <w:rFonts w:asciiTheme="majorBidi" w:hAnsiTheme="majorBidi" w:cstheme="majorBidi"/>
          <w:color w:val="000000" w:themeColor="text1"/>
          <w:sz w:val="26"/>
          <w:szCs w:val="26"/>
          <w:rtl/>
        </w:rPr>
        <w:t xml:space="preserve">ة </w:t>
      </w:r>
      <w:r w:rsidR="007E6FC8" w:rsidRPr="00222B0B">
        <w:rPr>
          <w:rFonts w:asciiTheme="majorBidi" w:hAnsiTheme="majorBidi" w:cstheme="majorBidi"/>
          <w:color w:val="000000" w:themeColor="text1"/>
          <w:sz w:val="26"/>
          <w:szCs w:val="26"/>
          <w:rtl/>
        </w:rPr>
        <w:t xml:space="preserve">حول الحقائق والظواهر التي نريد ان ندرسها او حول </w:t>
      </w:r>
      <w:r w:rsidR="00B4085D" w:rsidRPr="00222B0B">
        <w:rPr>
          <w:rFonts w:asciiTheme="majorBidi" w:hAnsiTheme="majorBidi" w:cstheme="majorBidi"/>
          <w:color w:val="000000" w:themeColor="text1"/>
          <w:sz w:val="26"/>
          <w:szCs w:val="26"/>
          <w:rtl/>
        </w:rPr>
        <w:t xml:space="preserve">المشكلة </w:t>
      </w:r>
      <w:r w:rsidR="007E6FC8" w:rsidRPr="00222B0B">
        <w:rPr>
          <w:rFonts w:asciiTheme="majorBidi" w:hAnsiTheme="majorBidi" w:cstheme="majorBidi"/>
          <w:color w:val="000000" w:themeColor="text1"/>
          <w:sz w:val="26"/>
          <w:szCs w:val="26"/>
          <w:rtl/>
        </w:rPr>
        <w:t xml:space="preserve"> محل </w:t>
      </w:r>
      <w:r w:rsidRPr="00222B0B">
        <w:rPr>
          <w:rFonts w:asciiTheme="majorBidi" w:hAnsiTheme="majorBidi" w:cstheme="majorBidi"/>
          <w:color w:val="000000" w:themeColor="text1"/>
          <w:sz w:val="26"/>
          <w:szCs w:val="26"/>
          <w:rtl/>
        </w:rPr>
        <w:t>الدراسة</w:t>
      </w:r>
    </w:p>
    <w:p w:rsidR="00612E4C" w:rsidRPr="00222B0B" w:rsidRDefault="00B77779" w:rsidP="00612E4C">
      <w:pPr>
        <w:rPr>
          <w:rFonts w:asciiTheme="majorBidi" w:hAnsiTheme="majorBidi" w:cstheme="majorBidi"/>
          <w:b/>
          <w:bCs/>
          <w:noProof/>
          <w:color w:val="000000" w:themeColor="text1"/>
          <w:sz w:val="24"/>
          <w:szCs w:val="24"/>
          <w:rtl/>
        </w:rPr>
      </w:pPr>
      <w:r w:rsidRPr="00222B0B">
        <w:rPr>
          <w:rFonts w:asciiTheme="majorBidi" w:hAnsiTheme="majorBidi" w:cstheme="majorBidi"/>
          <w:b/>
          <w:bCs/>
          <w:noProof/>
          <w:color w:val="000000" w:themeColor="text1"/>
          <w:sz w:val="24"/>
          <w:szCs w:val="24"/>
          <w:rtl/>
        </w:rPr>
        <w:t xml:space="preserve">الوصــفي </w:t>
      </w:r>
      <w:r w:rsidR="007E6FC8" w:rsidRPr="00222B0B">
        <w:rPr>
          <w:rFonts w:asciiTheme="majorBidi" w:hAnsiTheme="majorBidi" w:cstheme="majorBidi"/>
          <w:color w:val="000000" w:themeColor="text1"/>
          <w:sz w:val="26"/>
          <w:szCs w:val="26"/>
          <w:rtl/>
        </w:rPr>
        <w:t xml:space="preserve">اهــدافــه </w:t>
      </w:r>
      <w:r w:rsidR="007E6FC8" w:rsidRPr="00222B0B">
        <w:rPr>
          <w:rFonts w:asciiTheme="majorBidi" w:hAnsiTheme="majorBidi" w:cstheme="majorBidi"/>
          <w:b/>
          <w:bCs/>
          <w:color w:val="000000" w:themeColor="text1"/>
          <w:sz w:val="26"/>
          <w:szCs w:val="26"/>
          <w:u w:val="single"/>
          <w:rtl/>
        </w:rPr>
        <w:t>شرح الحقائق</w:t>
      </w:r>
      <w:r w:rsidR="007E6FC8" w:rsidRPr="00222B0B">
        <w:rPr>
          <w:rFonts w:asciiTheme="majorBidi" w:hAnsiTheme="majorBidi" w:cstheme="majorBidi"/>
          <w:color w:val="000000" w:themeColor="text1"/>
          <w:sz w:val="26"/>
          <w:szCs w:val="26"/>
          <w:rtl/>
        </w:rPr>
        <w:t xml:space="preserve"> والوقوف على القوانين الداخلي</w:t>
      </w:r>
      <w:r w:rsidR="00390F70" w:rsidRPr="00222B0B">
        <w:rPr>
          <w:rFonts w:asciiTheme="majorBidi" w:hAnsiTheme="majorBidi" w:cstheme="majorBidi"/>
          <w:color w:val="000000" w:themeColor="text1"/>
          <w:sz w:val="26"/>
          <w:szCs w:val="26"/>
          <w:rtl/>
        </w:rPr>
        <w:t xml:space="preserve">ة </w:t>
      </w:r>
      <w:r w:rsidRPr="00222B0B">
        <w:rPr>
          <w:rFonts w:asciiTheme="majorBidi" w:hAnsiTheme="majorBidi" w:cstheme="majorBidi"/>
          <w:color w:val="000000" w:themeColor="text1"/>
          <w:sz w:val="26"/>
          <w:szCs w:val="26"/>
          <w:rtl/>
        </w:rPr>
        <w:t>التي تحكمها</w:t>
      </w:r>
      <w:r w:rsidRPr="00222B0B">
        <w:rPr>
          <w:rFonts w:asciiTheme="majorBidi" w:hAnsiTheme="majorBidi" w:cstheme="majorBidi" w:hint="cs"/>
          <w:color w:val="000000" w:themeColor="text1"/>
          <w:sz w:val="26"/>
          <w:szCs w:val="26"/>
          <w:rtl/>
        </w:rPr>
        <w:t xml:space="preserve">؛ </w:t>
      </w:r>
      <w:r w:rsidR="007E6FC8" w:rsidRPr="00222B0B">
        <w:rPr>
          <w:rFonts w:asciiTheme="majorBidi" w:hAnsiTheme="majorBidi" w:cstheme="majorBidi"/>
          <w:color w:val="000000" w:themeColor="text1"/>
          <w:sz w:val="26"/>
          <w:szCs w:val="26"/>
          <w:rtl/>
        </w:rPr>
        <w:t>الفهم أو محاول</w:t>
      </w:r>
      <w:r w:rsidR="00390F70" w:rsidRPr="00222B0B">
        <w:rPr>
          <w:rFonts w:asciiTheme="majorBidi" w:hAnsiTheme="majorBidi" w:cstheme="majorBidi"/>
          <w:color w:val="000000" w:themeColor="text1"/>
          <w:sz w:val="26"/>
          <w:szCs w:val="26"/>
          <w:rtl/>
        </w:rPr>
        <w:t xml:space="preserve">ة </w:t>
      </w:r>
      <w:r w:rsidR="007E6FC8" w:rsidRPr="00222B0B">
        <w:rPr>
          <w:rFonts w:asciiTheme="majorBidi" w:hAnsiTheme="majorBidi" w:cstheme="majorBidi"/>
          <w:color w:val="000000" w:themeColor="text1"/>
          <w:sz w:val="26"/>
          <w:szCs w:val="26"/>
          <w:rtl/>
        </w:rPr>
        <w:t xml:space="preserve">ايجاد </w:t>
      </w:r>
      <w:r w:rsidR="00612E4C" w:rsidRPr="00222B0B">
        <w:rPr>
          <w:rFonts w:asciiTheme="majorBidi" w:hAnsiTheme="majorBidi" w:cstheme="majorBidi"/>
          <w:b/>
          <w:bCs/>
          <w:color w:val="000000" w:themeColor="text1"/>
          <w:sz w:val="24"/>
          <w:szCs w:val="24"/>
          <w:rtl/>
        </w:rPr>
        <w:t>تفسير الظواهر حتى يؤدي وظيفته العلمية وبالتالي الوقوف على القوانين الداخلية التي تحكمها</w:t>
      </w:r>
      <w:r w:rsidR="00612E4C" w:rsidRPr="00222B0B">
        <w:rPr>
          <w:rFonts w:asciiTheme="majorBidi" w:hAnsiTheme="majorBidi" w:cstheme="majorBidi"/>
          <w:b/>
          <w:bCs/>
          <w:noProof/>
          <w:color w:val="000000" w:themeColor="text1"/>
          <w:sz w:val="24"/>
          <w:szCs w:val="24"/>
          <w:rtl/>
        </w:rPr>
        <w:t xml:space="preserve"> </w:t>
      </w:r>
    </w:p>
    <w:p w:rsidR="007E6FC8" w:rsidRPr="00222B0B" w:rsidRDefault="00B77779" w:rsidP="00612E4C">
      <w:pPr>
        <w:rPr>
          <w:rFonts w:asciiTheme="majorBidi" w:hAnsiTheme="majorBidi" w:cstheme="majorBidi"/>
          <w:b/>
          <w:bCs/>
          <w:color w:val="000000" w:themeColor="text1"/>
          <w:rtl/>
        </w:rPr>
      </w:pPr>
      <w:r w:rsidRPr="00222B0B">
        <w:rPr>
          <w:rFonts w:asciiTheme="majorBidi" w:hAnsiTheme="majorBidi" w:cstheme="majorBidi"/>
          <w:b/>
          <w:bCs/>
          <w:noProof/>
          <w:color w:val="000000" w:themeColor="text1"/>
          <w:sz w:val="24"/>
          <w:szCs w:val="24"/>
          <w:rtl/>
        </w:rPr>
        <w:t xml:space="preserve">الوصــفي </w:t>
      </w:r>
      <w:r w:rsidR="007E6FC8" w:rsidRPr="00222B0B">
        <w:rPr>
          <w:rFonts w:asciiTheme="majorBidi" w:hAnsiTheme="majorBidi" w:cstheme="majorBidi"/>
          <w:color w:val="000000" w:themeColor="text1"/>
          <w:sz w:val="26"/>
          <w:szCs w:val="26"/>
          <w:rtl/>
        </w:rPr>
        <w:t xml:space="preserve">يهدف الى </w:t>
      </w:r>
      <w:r w:rsidR="007E6FC8" w:rsidRPr="00222B0B">
        <w:rPr>
          <w:rFonts w:asciiTheme="majorBidi" w:hAnsiTheme="majorBidi" w:cstheme="majorBidi"/>
          <w:b/>
          <w:bCs/>
          <w:color w:val="000000" w:themeColor="text1"/>
          <w:sz w:val="26"/>
          <w:szCs w:val="26"/>
          <w:u w:val="single"/>
          <w:rtl/>
        </w:rPr>
        <w:t>الوصف</w:t>
      </w:r>
      <w:r w:rsidR="007E6FC8" w:rsidRPr="00222B0B">
        <w:rPr>
          <w:rFonts w:asciiTheme="majorBidi" w:hAnsiTheme="majorBidi" w:cstheme="majorBidi"/>
          <w:color w:val="000000" w:themeColor="text1"/>
          <w:sz w:val="26"/>
          <w:szCs w:val="26"/>
          <w:rtl/>
        </w:rPr>
        <w:t xml:space="preserve"> الذي يذهب الى </w:t>
      </w:r>
      <w:r w:rsidR="007E6FC8" w:rsidRPr="00222B0B">
        <w:rPr>
          <w:rFonts w:asciiTheme="majorBidi" w:hAnsiTheme="majorBidi" w:cstheme="majorBidi"/>
          <w:b/>
          <w:bCs/>
          <w:color w:val="000000" w:themeColor="text1"/>
          <w:sz w:val="26"/>
          <w:szCs w:val="26"/>
          <w:u w:val="single"/>
          <w:rtl/>
        </w:rPr>
        <w:t>أبعد من الحقائق</w:t>
      </w:r>
      <w:r w:rsidR="007E6FC8" w:rsidRPr="00222B0B">
        <w:rPr>
          <w:rFonts w:asciiTheme="majorBidi" w:hAnsiTheme="majorBidi" w:cstheme="majorBidi"/>
          <w:color w:val="000000" w:themeColor="text1"/>
          <w:sz w:val="26"/>
          <w:szCs w:val="26"/>
          <w:rtl/>
        </w:rPr>
        <w:t xml:space="preserve"> الظاهري</w:t>
      </w:r>
      <w:r w:rsidR="00206B91" w:rsidRPr="00222B0B">
        <w:rPr>
          <w:rFonts w:asciiTheme="majorBidi" w:hAnsiTheme="majorBidi" w:cstheme="majorBidi"/>
          <w:color w:val="000000" w:themeColor="text1"/>
          <w:sz w:val="26"/>
          <w:szCs w:val="26"/>
          <w:rtl/>
        </w:rPr>
        <w:t xml:space="preserve">ة </w:t>
      </w:r>
      <w:r w:rsidR="007E6FC8" w:rsidRPr="00222B0B">
        <w:rPr>
          <w:rFonts w:asciiTheme="majorBidi" w:hAnsiTheme="majorBidi" w:cstheme="majorBidi"/>
          <w:color w:val="000000" w:themeColor="text1"/>
          <w:sz w:val="26"/>
          <w:szCs w:val="26"/>
          <w:rtl/>
        </w:rPr>
        <w:t xml:space="preserve">هو وصف ولكنه </w:t>
      </w:r>
      <w:r w:rsidR="007E6FC8" w:rsidRPr="00222B0B">
        <w:rPr>
          <w:rFonts w:asciiTheme="majorBidi" w:hAnsiTheme="majorBidi" w:cstheme="majorBidi"/>
          <w:b/>
          <w:bCs/>
          <w:color w:val="000000" w:themeColor="text1"/>
          <w:sz w:val="26"/>
          <w:szCs w:val="26"/>
          <w:u w:val="single"/>
          <w:rtl/>
        </w:rPr>
        <w:t>دقيق عميق</w:t>
      </w:r>
      <w:r w:rsidR="007E6FC8" w:rsidRPr="00222B0B">
        <w:rPr>
          <w:rFonts w:asciiTheme="majorBidi" w:hAnsiTheme="majorBidi" w:cstheme="majorBidi"/>
          <w:color w:val="000000" w:themeColor="text1"/>
          <w:sz w:val="26"/>
          <w:szCs w:val="26"/>
          <w:rtl/>
        </w:rPr>
        <w:t xml:space="preserve"> يهدف او </w:t>
      </w:r>
      <w:r w:rsidR="007E6FC8" w:rsidRPr="00222B0B">
        <w:rPr>
          <w:rFonts w:asciiTheme="majorBidi" w:hAnsiTheme="majorBidi" w:cstheme="majorBidi"/>
          <w:b/>
          <w:bCs/>
          <w:color w:val="000000" w:themeColor="text1"/>
          <w:sz w:val="26"/>
          <w:szCs w:val="26"/>
          <w:u w:val="single"/>
          <w:rtl/>
        </w:rPr>
        <w:t>يذهب الى ماوراء الحقيق</w:t>
      </w:r>
      <w:r w:rsidR="00206B91" w:rsidRPr="00222B0B">
        <w:rPr>
          <w:rFonts w:asciiTheme="majorBidi" w:hAnsiTheme="majorBidi" w:cstheme="majorBidi"/>
          <w:b/>
          <w:bCs/>
          <w:color w:val="000000" w:themeColor="text1"/>
          <w:sz w:val="26"/>
          <w:szCs w:val="26"/>
          <w:u w:val="single"/>
          <w:rtl/>
        </w:rPr>
        <w:t>ة</w:t>
      </w:r>
      <w:r w:rsidR="00206B91" w:rsidRPr="00222B0B">
        <w:rPr>
          <w:rFonts w:asciiTheme="majorBidi" w:hAnsiTheme="majorBidi" w:cstheme="majorBidi"/>
          <w:color w:val="000000" w:themeColor="text1"/>
          <w:sz w:val="26"/>
          <w:szCs w:val="26"/>
          <w:rtl/>
        </w:rPr>
        <w:t xml:space="preserve"> </w:t>
      </w:r>
      <w:r w:rsidR="007E6FC8" w:rsidRPr="00222B0B">
        <w:rPr>
          <w:rFonts w:asciiTheme="majorBidi" w:hAnsiTheme="majorBidi" w:cstheme="majorBidi"/>
          <w:color w:val="000000" w:themeColor="text1"/>
          <w:sz w:val="26"/>
          <w:szCs w:val="26"/>
          <w:rtl/>
        </w:rPr>
        <w:t>الظاهر</w:t>
      </w:r>
      <w:r w:rsidR="00206B91" w:rsidRPr="00222B0B">
        <w:rPr>
          <w:rFonts w:asciiTheme="majorBidi" w:hAnsiTheme="majorBidi" w:cstheme="majorBidi"/>
          <w:color w:val="000000" w:themeColor="text1"/>
          <w:sz w:val="26"/>
          <w:szCs w:val="26"/>
          <w:rtl/>
        </w:rPr>
        <w:t>ة</w:t>
      </w:r>
      <w:r w:rsidR="00206B91" w:rsidRPr="00222B0B">
        <w:rPr>
          <w:rFonts w:asciiTheme="majorBidi" w:hAnsiTheme="majorBidi" w:cstheme="majorBidi"/>
          <w:b/>
          <w:bCs/>
          <w:color w:val="000000" w:themeColor="text1"/>
          <w:highlight w:val="yellow"/>
          <w:rtl/>
        </w:rPr>
        <w:t xml:space="preserve"> </w:t>
      </w:r>
    </w:p>
    <w:p w:rsidR="007E6FC8" w:rsidRPr="00222B0B" w:rsidRDefault="00B77779" w:rsidP="00B77779">
      <w:pPr>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rtl/>
        </w:rPr>
        <w:t xml:space="preserve">اذا كانت </w:t>
      </w:r>
      <w:r w:rsidR="007E6FC8" w:rsidRPr="00222B0B">
        <w:rPr>
          <w:rFonts w:asciiTheme="majorBidi" w:hAnsiTheme="majorBidi" w:cstheme="majorBidi"/>
          <w:color w:val="000000" w:themeColor="text1"/>
          <w:sz w:val="26"/>
          <w:szCs w:val="26"/>
          <w:rtl/>
        </w:rPr>
        <w:t>المعلومات دقيق</w:t>
      </w:r>
      <w:r w:rsidR="00B83AC4" w:rsidRPr="00222B0B">
        <w:rPr>
          <w:rFonts w:asciiTheme="majorBidi" w:hAnsiTheme="majorBidi" w:cstheme="majorBidi"/>
          <w:color w:val="000000" w:themeColor="text1"/>
          <w:sz w:val="26"/>
          <w:szCs w:val="26"/>
          <w:rtl/>
        </w:rPr>
        <w:t xml:space="preserve">ة </w:t>
      </w:r>
      <w:r w:rsidR="007E6FC8" w:rsidRPr="00222B0B">
        <w:rPr>
          <w:rFonts w:asciiTheme="majorBidi" w:hAnsiTheme="majorBidi" w:cstheme="majorBidi"/>
          <w:color w:val="000000" w:themeColor="text1"/>
          <w:sz w:val="26"/>
          <w:szCs w:val="26"/>
          <w:rtl/>
        </w:rPr>
        <w:t>تقصيلي</w:t>
      </w:r>
      <w:r w:rsidR="00B83AC4" w:rsidRPr="00222B0B">
        <w:rPr>
          <w:rFonts w:asciiTheme="majorBidi" w:hAnsiTheme="majorBidi" w:cstheme="majorBidi"/>
          <w:color w:val="000000" w:themeColor="text1"/>
          <w:sz w:val="26"/>
          <w:szCs w:val="26"/>
          <w:rtl/>
        </w:rPr>
        <w:t xml:space="preserve">ة </w:t>
      </w:r>
      <w:r w:rsidR="007E6FC8" w:rsidRPr="00222B0B">
        <w:rPr>
          <w:rFonts w:asciiTheme="majorBidi" w:hAnsiTheme="majorBidi" w:cstheme="majorBidi"/>
          <w:color w:val="000000" w:themeColor="text1"/>
          <w:sz w:val="26"/>
          <w:szCs w:val="26"/>
          <w:rtl/>
        </w:rPr>
        <w:t>عميق</w:t>
      </w:r>
      <w:r w:rsidR="00B83AC4" w:rsidRPr="00222B0B">
        <w:rPr>
          <w:rFonts w:asciiTheme="majorBidi" w:hAnsiTheme="majorBidi" w:cstheme="majorBidi"/>
          <w:color w:val="000000" w:themeColor="text1"/>
          <w:sz w:val="26"/>
          <w:szCs w:val="26"/>
          <w:rtl/>
        </w:rPr>
        <w:t xml:space="preserve">ة </w:t>
      </w:r>
      <w:r w:rsidR="007E6FC8" w:rsidRPr="00222B0B">
        <w:rPr>
          <w:rFonts w:asciiTheme="majorBidi" w:hAnsiTheme="majorBidi" w:cstheme="majorBidi"/>
          <w:color w:val="000000" w:themeColor="text1"/>
          <w:sz w:val="26"/>
          <w:szCs w:val="26"/>
          <w:rtl/>
        </w:rPr>
        <w:t xml:space="preserve">وتعبر عن حقائق </w:t>
      </w:r>
      <w:r w:rsidR="00206B91" w:rsidRPr="00222B0B">
        <w:rPr>
          <w:rFonts w:asciiTheme="majorBidi" w:hAnsiTheme="majorBidi" w:cstheme="majorBidi"/>
          <w:color w:val="000000" w:themeColor="text1"/>
          <w:sz w:val="26"/>
          <w:szCs w:val="26"/>
          <w:rtl/>
        </w:rPr>
        <w:t xml:space="preserve">موجودة </w:t>
      </w:r>
      <w:r w:rsidR="007E6FC8" w:rsidRPr="00222B0B">
        <w:rPr>
          <w:rFonts w:asciiTheme="majorBidi" w:hAnsiTheme="majorBidi" w:cstheme="majorBidi"/>
          <w:color w:val="000000" w:themeColor="text1"/>
          <w:sz w:val="26"/>
          <w:szCs w:val="26"/>
          <w:rtl/>
        </w:rPr>
        <w:t>تعبرت عن حرك</w:t>
      </w:r>
      <w:r w:rsidR="00B83AC4" w:rsidRPr="00222B0B">
        <w:rPr>
          <w:rFonts w:asciiTheme="majorBidi" w:hAnsiTheme="majorBidi" w:cstheme="majorBidi"/>
          <w:color w:val="000000" w:themeColor="text1"/>
          <w:sz w:val="26"/>
          <w:szCs w:val="26"/>
          <w:rtl/>
        </w:rPr>
        <w:t xml:space="preserve">ة </w:t>
      </w:r>
      <w:r w:rsidR="007E6FC8" w:rsidRPr="00222B0B">
        <w:rPr>
          <w:rFonts w:asciiTheme="majorBidi" w:hAnsiTheme="majorBidi" w:cstheme="majorBidi"/>
          <w:color w:val="000000" w:themeColor="text1"/>
          <w:sz w:val="26"/>
          <w:szCs w:val="26"/>
          <w:rtl/>
        </w:rPr>
        <w:t>العوامل فيما بينها فهذا هو الوصفي الحقيقي ...</w:t>
      </w:r>
    </w:p>
    <w:p w:rsidR="007E6FC8" w:rsidRPr="00222B0B" w:rsidRDefault="007E6FC8" w:rsidP="007E6FC8">
      <w:pPr>
        <w:rPr>
          <w:rFonts w:asciiTheme="majorBidi" w:hAnsiTheme="majorBidi" w:cstheme="majorBidi"/>
          <w:b/>
          <w:bCs/>
          <w:color w:val="000000" w:themeColor="text1"/>
          <w:rtl/>
        </w:rPr>
      </w:pPr>
      <w:r w:rsidRPr="00222B0B">
        <w:rPr>
          <w:rFonts w:asciiTheme="majorBidi" w:hAnsiTheme="majorBidi" w:cstheme="majorBidi"/>
          <w:color w:val="000000" w:themeColor="text1"/>
          <w:sz w:val="26"/>
          <w:szCs w:val="26"/>
          <w:rtl/>
        </w:rPr>
        <w:t>أما اذا كانت عام</w:t>
      </w:r>
      <w:r w:rsidR="00B83AC4" w:rsidRPr="00222B0B">
        <w:rPr>
          <w:rFonts w:asciiTheme="majorBidi" w:hAnsiTheme="majorBidi" w:cstheme="majorBidi"/>
          <w:color w:val="000000" w:themeColor="text1"/>
          <w:sz w:val="26"/>
          <w:szCs w:val="26"/>
          <w:rtl/>
        </w:rPr>
        <w:t xml:space="preserve">ة </w:t>
      </w:r>
      <w:r w:rsidRPr="00222B0B">
        <w:rPr>
          <w:rFonts w:asciiTheme="majorBidi" w:hAnsiTheme="majorBidi" w:cstheme="majorBidi"/>
          <w:color w:val="000000" w:themeColor="text1"/>
          <w:sz w:val="26"/>
          <w:szCs w:val="26"/>
          <w:rtl/>
        </w:rPr>
        <w:t>تبسيطي</w:t>
      </w:r>
      <w:r w:rsidR="00B83AC4" w:rsidRPr="00222B0B">
        <w:rPr>
          <w:rFonts w:asciiTheme="majorBidi" w:hAnsiTheme="majorBidi" w:cstheme="majorBidi"/>
          <w:color w:val="000000" w:themeColor="text1"/>
          <w:sz w:val="26"/>
          <w:szCs w:val="26"/>
          <w:rtl/>
        </w:rPr>
        <w:t xml:space="preserve">ة </w:t>
      </w:r>
      <w:r w:rsidRPr="00222B0B">
        <w:rPr>
          <w:rFonts w:asciiTheme="majorBidi" w:hAnsiTheme="majorBidi" w:cstheme="majorBidi"/>
          <w:color w:val="000000" w:themeColor="text1"/>
          <w:sz w:val="26"/>
          <w:szCs w:val="26"/>
          <w:rtl/>
        </w:rPr>
        <w:t>يمكن أي شخص ان يحصل عليها انطلاقا من ال</w:t>
      </w:r>
      <w:r w:rsidR="008C22D8" w:rsidRPr="00222B0B">
        <w:rPr>
          <w:rFonts w:asciiTheme="majorBidi" w:hAnsiTheme="majorBidi" w:cstheme="majorBidi"/>
          <w:color w:val="000000" w:themeColor="text1"/>
          <w:sz w:val="26"/>
          <w:szCs w:val="26"/>
          <w:rtl/>
        </w:rPr>
        <w:t xml:space="preserve">ملاحظة </w:t>
      </w:r>
      <w:r w:rsidRPr="00222B0B">
        <w:rPr>
          <w:rFonts w:asciiTheme="majorBidi" w:hAnsiTheme="majorBidi" w:cstheme="majorBidi"/>
          <w:color w:val="000000" w:themeColor="text1"/>
          <w:sz w:val="26"/>
          <w:szCs w:val="26"/>
          <w:rtl/>
        </w:rPr>
        <w:t>ال</w:t>
      </w:r>
      <w:r w:rsidR="00206B91" w:rsidRPr="00222B0B">
        <w:rPr>
          <w:rFonts w:asciiTheme="majorBidi" w:hAnsiTheme="majorBidi" w:cstheme="majorBidi"/>
          <w:color w:val="000000" w:themeColor="text1"/>
          <w:sz w:val="26"/>
          <w:szCs w:val="26"/>
          <w:rtl/>
        </w:rPr>
        <w:t xml:space="preserve">بسيطة </w:t>
      </w:r>
      <w:r w:rsidRPr="00222B0B">
        <w:rPr>
          <w:rFonts w:asciiTheme="majorBidi" w:hAnsiTheme="majorBidi" w:cstheme="majorBidi"/>
          <w:color w:val="000000" w:themeColor="text1"/>
          <w:sz w:val="26"/>
          <w:szCs w:val="26"/>
          <w:rtl/>
        </w:rPr>
        <w:t xml:space="preserve">فهذا ينتقص من مفهوم المنهج الوصفي ... </w:t>
      </w:r>
    </w:p>
    <w:p w:rsidR="007E6FC8" w:rsidRPr="00222B0B" w:rsidRDefault="007E6FC8" w:rsidP="007E6FC8">
      <w:pPr>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8"/>
          <w:szCs w:val="28"/>
          <w:rtl/>
        </w:rPr>
        <w:t xml:space="preserve">يعرف المنهج الوصفي على أنه :  </w:t>
      </w:r>
    </w:p>
    <w:p w:rsidR="007E6FC8" w:rsidRPr="00222B0B" w:rsidRDefault="007E6FC8" w:rsidP="00B77779">
      <w:pPr>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محاولة الوصول إلى المعرفة الدقيقة والتفصيلية لعناصر مشكلة أو ظاهرة قائمة من أجل الوصول إلى فهم أفضل "</w:t>
      </w:r>
    </w:p>
    <w:p w:rsidR="007E6FC8" w:rsidRPr="00222B0B" w:rsidRDefault="007E6FC8" w:rsidP="00D25ECE">
      <w:pPr>
        <w:pStyle w:val="ListParagraph"/>
        <w:numPr>
          <w:ilvl w:val="0"/>
          <w:numId w:val="10"/>
        </w:numPr>
        <w:ind w:left="26" w:hanging="270"/>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يهدف هذا المنهج الوصفي إلى توفير البيانات والحقائق عن المشكلة موضوع البحث لتفسيرها وهذا ما يميزه عن المنهج التاريخي الذي يكتفي بسرد الأحداث و الوقائع التاريخية و</w:t>
      </w:r>
      <w:r w:rsidR="00B77779" w:rsidRPr="00222B0B">
        <w:rPr>
          <w:rFonts w:asciiTheme="majorBidi" w:hAnsiTheme="majorBidi" w:cstheme="majorBidi"/>
          <w:b/>
          <w:bCs/>
          <w:color w:val="000000" w:themeColor="text1"/>
          <w:sz w:val="24"/>
          <w:szCs w:val="24"/>
          <w:rtl/>
        </w:rPr>
        <w:t xml:space="preserve">تطورها عبر الزمن </w:t>
      </w:r>
      <w:r w:rsidRPr="00222B0B">
        <w:rPr>
          <w:rFonts w:asciiTheme="majorBidi" w:hAnsiTheme="majorBidi" w:cstheme="majorBidi"/>
          <w:b/>
          <w:bCs/>
          <w:color w:val="000000" w:themeColor="text1"/>
          <w:sz w:val="24"/>
          <w:szCs w:val="24"/>
          <w:rtl/>
        </w:rPr>
        <w:t>.</w:t>
      </w:r>
    </w:p>
    <w:p w:rsidR="007E6FC8" w:rsidRPr="00222B0B" w:rsidRDefault="007E6FC8" w:rsidP="00D25ECE">
      <w:pPr>
        <w:pStyle w:val="ListParagraph"/>
        <w:numPr>
          <w:ilvl w:val="0"/>
          <w:numId w:val="10"/>
        </w:numPr>
        <w:ind w:left="26" w:hanging="270"/>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 xml:space="preserve">لا يتمثل المنهج الوصفي في عملية الوصف وحدها لأن </w:t>
      </w:r>
      <w:r w:rsidR="00612E4C" w:rsidRPr="00222B0B">
        <w:rPr>
          <w:rFonts w:asciiTheme="majorBidi" w:hAnsiTheme="majorBidi" w:cstheme="majorBidi" w:hint="cs"/>
          <w:b/>
          <w:bCs/>
          <w:color w:val="000000" w:themeColor="text1"/>
          <w:sz w:val="24"/>
          <w:szCs w:val="24"/>
          <w:rtl/>
        </w:rPr>
        <w:t>الوصف</w:t>
      </w:r>
      <w:r w:rsidR="00612E4C" w:rsidRPr="00222B0B">
        <w:rPr>
          <w:rFonts w:asciiTheme="majorBidi" w:hAnsiTheme="majorBidi" w:cstheme="majorBidi"/>
          <w:b/>
          <w:bCs/>
          <w:color w:val="000000" w:themeColor="text1"/>
          <w:sz w:val="24"/>
          <w:szCs w:val="24"/>
          <w:rtl/>
        </w:rPr>
        <w:t xml:space="preserve"> لا </w:t>
      </w:r>
      <w:r w:rsidR="00612E4C" w:rsidRPr="00222B0B">
        <w:rPr>
          <w:rFonts w:asciiTheme="majorBidi" w:hAnsiTheme="majorBidi" w:cstheme="majorBidi" w:hint="cs"/>
          <w:b/>
          <w:bCs/>
          <w:color w:val="000000" w:themeColor="text1"/>
          <w:sz w:val="24"/>
          <w:szCs w:val="24"/>
          <w:rtl/>
        </w:rPr>
        <w:t>ي</w:t>
      </w:r>
      <w:r w:rsidRPr="00222B0B">
        <w:rPr>
          <w:rFonts w:asciiTheme="majorBidi" w:hAnsiTheme="majorBidi" w:cstheme="majorBidi"/>
          <w:b/>
          <w:bCs/>
          <w:color w:val="000000" w:themeColor="text1"/>
          <w:sz w:val="24"/>
          <w:szCs w:val="24"/>
          <w:rtl/>
        </w:rPr>
        <w:t xml:space="preserve">عطي تفسيرا للأشياء ولا </w:t>
      </w:r>
      <w:r w:rsidR="00612E4C" w:rsidRPr="00222B0B">
        <w:rPr>
          <w:rFonts w:asciiTheme="majorBidi" w:hAnsiTheme="majorBidi" w:cstheme="majorBidi" w:hint="cs"/>
          <w:b/>
          <w:bCs/>
          <w:color w:val="000000" w:themeColor="text1"/>
          <w:sz w:val="24"/>
          <w:szCs w:val="24"/>
          <w:rtl/>
        </w:rPr>
        <w:t>ي</w:t>
      </w:r>
      <w:r w:rsidRPr="00222B0B">
        <w:rPr>
          <w:rFonts w:asciiTheme="majorBidi" w:hAnsiTheme="majorBidi" w:cstheme="majorBidi"/>
          <w:b/>
          <w:bCs/>
          <w:color w:val="000000" w:themeColor="text1"/>
          <w:sz w:val="24"/>
          <w:szCs w:val="24"/>
          <w:rtl/>
        </w:rPr>
        <w:t>كشف عن قانون علمي.</w:t>
      </w:r>
    </w:p>
    <w:p w:rsidR="007E6FC8" w:rsidRPr="00222B0B" w:rsidRDefault="007E6FC8" w:rsidP="00D25ECE">
      <w:pPr>
        <w:pStyle w:val="ListParagraph"/>
        <w:numPr>
          <w:ilvl w:val="0"/>
          <w:numId w:val="10"/>
        </w:numPr>
        <w:ind w:left="26" w:hanging="270"/>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 xml:space="preserve">الوصف العلمي للظواهر أمر ضروري قبل البدء في </w:t>
      </w:r>
      <w:r w:rsidRPr="00222B0B">
        <w:rPr>
          <w:rFonts w:asciiTheme="majorBidi" w:hAnsiTheme="majorBidi" w:cstheme="majorBidi"/>
          <w:b/>
          <w:bCs/>
          <w:color w:val="000000" w:themeColor="text1"/>
          <w:sz w:val="24"/>
          <w:szCs w:val="24"/>
          <w:highlight w:val="yellow"/>
          <w:rtl/>
        </w:rPr>
        <w:t>تحليل</w:t>
      </w:r>
      <w:r w:rsidRPr="00222B0B">
        <w:rPr>
          <w:rFonts w:asciiTheme="majorBidi" w:hAnsiTheme="majorBidi" w:cstheme="majorBidi"/>
          <w:b/>
          <w:bCs/>
          <w:color w:val="000000" w:themeColor="text1"/>
          <w:sz w:val="24"/>
          <w:szCs w:val="24"/>
          <w:rtl/>
        </w:rPr>
        <w:t xml:space="preserve"> تلك الظواهر، اذا المنهج الوصفي يتضمن التحليل.</w:t>
      </w:r>
    </w:p>
    <w:p w:rsidR="007E6FC8" w:rsidRPr="00222B0B" w:rsidRDefault="007E6FC8" w:rsidP="00D25ECE">
      <w:pPr>
        <w:pStyle w:val="ListParagraph"/>
        <w:numPr>
          <w:ilvl w:val="0"/>
          <w:numId w:val="10"/>
        </w:numPr>
        <w:ind w:left="26" w:hanging="270"/>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يسمح المنهج الوصفي بتقريب الباحث من الواقع أو الظاهرة التي يدرسها ويحاول شرحها كما هي  بشكل دقيق</w:t>
      </w:r>
    </w:p>
    <w:p w:rsidR="00612E4C" w:rsidRPr="00222B0B" w:rsidRDefault="00612E4C" w:rsidP="00D25ECE">
      <w:pPr>
        <w:pStyle w:val="ListParagraph"/>
        <w:numPr>
          <w:ilvl w:val="0"/>
          <w:numId w:val="10"/>
        </w:numPr>
        <w:ind w:left="26" w:hanging="270"/>
        <w:rPr>
          <w:rFonts w:asciiTheme="majorBidi" w:hAnsiTheme="majorBidi" w:cstheme="majorBidi"/>
          <w:b/>
          <w:bCs/>
          <w:color w:val="000000" w:themeColor="text1"/>
          <w:sz w:val="24"/>
          <w:szCs w:val="24"/>
        </w:rPr>
      </w:pPr>
      <w:r w:rsidRPr="00222B0B">
        <w:rPr>
          <w:rFonts w:asciiTheme="majorBidi" w:hAnsiTheme="majorBidi" w:cstheme="majorBidi" w:hint="cs"/>
          <w:b/>
          <w:bCs/>
          <w:color w:val="000000" w:themeColor="text1"/>
          <w:sz w:val="24"/>
          <w:szCs w:val="24"/>
          <w:rtl/>
        </w:rPr>
        <w:t xml:space="preserve">يمكن </w:t>
      </w:r>
      <w:r w:rsidRPr="00222B0B">
        <w:rPr>
          <w:rFonts w:asciiTheme="majorBidi" w:hAnsiTheme="majorBidi" w:cstheme="majorBidi"/>
          <w:b/>
          <w:bCs/>
          <w:color w:val="000000" w:themeColor="text1"/>
          <w:sz w:val="24"/>
          <w:szCs w:val="24"/>
          <w:rtl/>
        </w:rPr>
        <w:t>تطبيق المنهج الوصفي</w:t>
      </w:r>
      <w:r w:rsidRPr="00222B0B">
        <w:rPr>
          <w:rFonts w:asciiTheme="majorBidi" w:hAnsiTheme="majorBidi" w:cstheme="majorBidi" w:hint="cs"/>
          <w:b/>
          <w:bCs/>
          <w:color w:val="000000" w:themeColor="text1"/>
          <w:sz w:val="24"/>
          <w:szCs w:val="24"/>
          <w:rtl/>
        </w:rPr>
        <w:t xml:space="preserve"> على الظواهر الانسانية</w:t>
      </w:r>
    </w:p>
    <w:p w:rsidR="007E6FC8" w:rsidRPr="00222B0B" w:rsidRDefault="007E6FC8" w:rsidP="007E6FC8">
      <w:pPr>
        <w:pStyle w:val="ListParagraph"/>
        <w:rPr>
          <w:rFonts w:asciiTheme="majorBidi" w:hAnsiTheme="majorBidi" w:cstheme="majorBidi"/>
          <w:b/>
          <w:bCs/>
          <w:color w:val="000000" w:themeColor="text1"/>
          <w:sz w:val="24"/>
          <w:szCs w:val="24"/>
          <w:rtl/>
        </w:rPr>
      </w:pPr>
    </w:p>
    <w:p w:rsidR="007E6FC8" w:rsidRPr="00222B0B" w:rsidRDefault="007E6FC8" w:rsidP="00612E4C">
      <w:pPr>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lastRenderedPageBreak/>
        <w:t>تطبيق المنهج الوصفي يتطلب:</w:t>
      </w:r>
      <w:r w:rsidR="00612E4C" w:rsidRPr="00222B0B">
        <w:rPr>
          <w:rFonts w:asciiTheme="majorBidi" w:hAnsiTheme="majorBidi" w:cstheme="majorBidi" w:hint="cs"/>
          <w:b/>
          <w:bCs/>
          <w:color w:val="000000" w:themeColor="text1"/>
          <w:sz w:val="24"/>
          <w:szCs w:val="24"/>
          <w:rtl/>
        </w:rPr>
        <w:t xml:space="preserve"> </w:t>
      </w:r>
      <w:r w:rsidRPr="00222B0B">
        <w:rPr>
          <w:rFonts w:asciiTheme="majorBidi" w:hAnsiTheme="majorBidi" w:cstheme="majorBidi"/>
          <w:b/>
          <w:bCs/>
          <w:color w:val="000000" w:themeColor="text1"/>
          <w:sz w:val="24"/>
          <w:szCs w:val="24"/>
          <w:rtl/>
        </w:rPr>
        <w:t>جمع البيانات والمعلومات</w:t>
      </w:r>
      <w:r w:rsidR="00612E4C" w:rsidRPr="00222B0B">
        <w:rPr>
          <w:rFonts w:asciiTheme="majorBidi" w:hAnsiTheme="majorBidi" w:cstheme="majorBidi" w:hint="cs"/>
          <w:b/>
          <w:bCs/>
          <w:color w:val="000000" w:themeColor="text1"/>
          <w:sz w:val="24"/>
          <w:szCs w:val="24"/>
          <w:rtl/>
        </w:rPr>
        <w:t>؛</w:t>
      </w:r>
      <w:r w:rsidR="00612E4C" w:rsidRPr="00222B0B">
        <w:rPr>
          <w:rFonts w:asciiTheme="majorBidi" w:hAnsiTheme="majorBidi" w:cstheme="majorBidi"/>
          <w:b/>
          <w:bCs/>
          <w:color w:val="000000" w:themeColor="text1"/>
          <w:sz w:val="24"/>
          <w:szCs w:val="24"/>
          <w:rtl/>
        </w:rPr>
        <w:t xml:space="preserve"> </w:t>
      </w:r>
      <w:r w:rsidRPr="00222B0B">
        <w:rPr>
          <w:rFonts w:asciiTheme="majorBidi" w:hAnsiTheme="majorBidi" w:cstheme="majorBidi"/>
          <w:b/>
          <w:bCs/>
          <w:color w:val="000000" w:themeColor="text1"/>
          <w:sz w:val="24"/>
          <w:szCs w:val="24"/>
          <w:rtl/>
        </w:rPr>
        <w:t>الإحاطة بالأدوات القياسية</w:t>
      </w:r>
      <w:r w:rsidR="00612E4C" w:rsidRPr="00222B0B">
        <w:rPr>
          <w:rFonts w:asciiTheme="majorBidi" w:hAnsiTheme="majorBidi" w:cstheme="majorBidi" w:hint="cs"/>
          <w:b/>
          <w:bCs/>
          <w:color w:val="000000" w:themeColor="text1"/>
          <w:sz w:val="24"/>
          <w:szCs w:val="24"/>
          <w:rtl/>
        </w:rPr>
        <w:t>؛</w:t>
      </w:r>
      <w:r w:rsidRPr="00222B0B">
        <w:rPr>
          <w:rFonts w:asciiTheme="majorBidi" w:hAnsiTheme="majorBidi" w:cstheme="majorBidi"/>
          <w:b/>
          <w:bCs/>
          <w:color w:val="000000" w:themeColor="text1"/>
          <w:sz w:val="24"/>
          <w:szCs w:val="24"/>
          <w:rtl/>
        </w:rPr>
        <w:t xml:space="preserve"> المعرفة المسبقة حول الظاهرة</w:t>
      </w:r>
    </w:p>
    <w:p w:rsidR="007E6FC8" w:rsidRPr="00222B0B" w:rsidRDefault="007E6FC8" w:rsidP="007E6FC8">
      <w:pPr>
        <w:rPr>
          <w:rFonts w:asciiTheme="majorBidi" w:hAnsiTheme="majorBidi" w:cstheme="majorBidi"/>
          <w:b/>
          <w:bCs/>
          <w:color w:val="000000" w:themeColor="text1"/>
          <w:sz w:val="32"/>
          <w:szCs w:val="32"/>
          <w:rtl/>
        </w:rPr>
      </w:pPr>
      <w:r w:rsidRPr="00222B0B">
        <w:rPr>
          <w:rFonts w:asciiTheme="majorBidi" w:hAnsiTheme="majorBidi" w:cstheme="majorBidi"/>
          <w:b/>
          <w:bCs/>
          <w:color w:val="000000" w:themeColor="text1"/>
          <w:sz w:val="32"/>
          <w:szCs w:val="32"/>
          <w:rtl/>
        </w:rPr>
        <w:t>2. أنماط البحوث الوصفية</w:t>
      </w:r>
    </w:p>
    <w:p w:rsidR="00612E4C" w:rsidRPr="00222B0B" w:rsidRDefault="00612E4C" w:rsidP="007E6FC8">
      <w:pPr>
        <w:rPr>
          <w:rFonts w:asciiTheme="majorBidi" w:hAnsiTheme="majorBidi" w:cstheme="majorBidi"/>
          <w:b/>
          <w:bCs/>
          <w:color w:val="000000" w:themeColor="text1"/>
          <w:sz w:val="32"/>
          <w:szCs w:val="32"/>
          <w:rtl/>
        </w:rPr>
      </w:pPr>
      <w:r w:rsidRPr="00222B0B">
        <w:rPr>
          <w:rFonts w:asciiTheme="majorBidi" w:hAnsiTheme="majorBidi" w:cstheme="majorBidi" w:hint="cs"/>
          <w:b/>
          <w:bCs/>
          <w:color w:val="000000" w:themeColor="text1"/>
          <w:sz w:val="32"/>
          <w:szCs w:val="32"/>
          <w:rtl/>
        </w:rPr>
        <w:t xml:space="preserve">المسح : </w:t>
      </w:r>
      <w:r w:rsidRPr="00222B0B">
        <w:rPr>
          <w:rFonts w:asciiTheme="majorBidi" w:hAnsiTheme="majorBidi" w:cstheme="majorBidi" w:hint="cs"/>
          <w:b/>
          <w:bCs/>
          <w:color w:val="000000" w:themeColor="text1"/>
          <w:sz w:val="24"/>
          <w:szCs w:val="24"/>
          <w:rtl/>
        </w:rPr>
        <w:t>الاجتماعي؛</w:t>
      </w:r>
      <w:r w:rsidRPr="00222B0B">
        <w:rPr>
          <w:rFonts w:asciiTheme="majorBidi" w:hAnsiTheme="majorBidi" w:cstheme="majorBidi" w:hint="cs"/>
          <w:b/>
          <w:bCs/>
          <w:color w:val="000000" w:themeColor="text1"/>
          <w:sz w:val="32"/>
          <w:szCs w:val="32"/>
          <w:rtl/>
        </w:rPr>
        <w:t xml:space="preserve"> </w:t>
      </w:r>
      <w:r w:rsidRPr="00222B0B">
        <w:rPr>
          <w:rFonts w:asciiTheme="majorBidi" w:hAnsiTheme="majorBidi" w:cstheme="majorBidi" w:hint="cs"/>
          <w:b/>
          <w:bCs/>
          <w:color w:val="000000" w:themeColor="text1"/>
          <w:sz w:val="24"/>
          <w:szCs w:val="24"/>
          <w:rtl/>
        </w:rPr>
        <w:t>مسح الرأي العام؛ تحليل العمل؛ تحليل المحتوى أو المضمون</w:t>
      </w:r>
    </w:p>
    <w:p w:rsidR="00612E4C" w:rsidRPr="00222B0B" w:rsidRDefault="00612E4C" w:rsidP="00612E4C">
      <w:pPr>
        <w:rPr>
          <w:rFonts w:asciiTheme="majorBidi" w:hAnsiTheme="majorBidi" w:cstheme="majorBidi"/>
          <w:b/>
          <w:bCs/>
          <w:color w:val="000000" w:themeColor="text1"/>
          <w:sz w:val="32"/>
          <w:szCs w:val="32"/>
          <w:rtl/>
        </w:rPr>
      </w:pPr>
      <w:r w:rsidRPr="00222B0B">
        <w:rPr>
          <w:rFonts w:asciiTheme="majorBidi" w:hAnsiTheme="majorBidi" w:cstheme="majorBidi" w:hint="cs"/>
          <w:b/>
          <w:bCs/>
          <w:color w:val="000000" w:themeColor="text1"/>
          <w:sz w:val="32"/>
          <w:szCs w:val="32"/>
          <w:rtl/>
        </w:rPr>
        <w:t xml:space="preserve">دراسة الروابط والعلاقات : </w:t>
      </w:r>
      <w:r w:rsidRPr="00222B0B">
        <w:rPr>
          <w:rFonts w:asciiTheme="majorBidi" w:hAnsiTheme="majorBidi" w:cstheme="majorBidi" w:hint="cs"/>
          <w:b/>
          <w:bCs/>
          <w:color w:val="000000" w:themeColor="text1"/>
          <w:sz w:val="24"/>
          <w:szCs w:val="24"/>
          <w:rtl/>
        </w:rPr>
        <w:t>دراسة الحالة؛ الدراسة العلمية</w:t>
      </w:r>
    </w:p>
    <w:p w:rsidR="00F620E1" w:rsidRPr="00222B0B" w:rsidRDefault="00F620E1" w:rsidP="00F620E1">
      <w:pPr>
        <w:rPr>
          <w:rFonts w:asciiTheme="majorBidi" w:hAnsiTheme="majorBidi" w:cstheme="majorBidi"/>
          <w:color w:val="000000" w:themeColor="text1"/>
        </w:rPr>
      </w:pPr>
      <w:r w:rsidRPr="00222B0B">
        <w:rPr>
          <w:rFonts w:asciiTheme="majorBidi" w:hAnsiTheme="majorBidi" w:cstheme="majorBidi"/>
          <w:b/>
          <w:bCs/>
          <w:color w:val="000000" w:themeColor="text1"/>
          <w:sz w:val="28"/>
          <w:szCs w:val="28"/>
          <w:rtl/>
        </w:rPr>
        <w:t xml:space="preserve">المسح </w:t>
      </w:r>
      <w:r w:rsidRPr="00222B0B">
        <w:rPr>
          <w:rFonts w:asciiTheme="majorBidi" w:hAnsiTheme="majorBidi" w:cstheme="majorBidi"/>
          <w:b/>
          <w:bCs/>
          <w:color w:val="000000" w:themeColor="text1"/>
          <w:rtl/>
        </w:rPr>
        <w:t xml:space="preserve">: </w:t>
      </w:r>
      <w:r w:rsidRPr="00222B0B">
        <w:rPr>
          <w:rFonts w:asciiTheme="majorBidi" w:hAnsiTheme="majorBidi" w:cstheme="majorBidi"/>
          <w:color w:val="000000" w:themeColor="text1"/>
          <w:rtl/>
        </w:rPr>
        <w:t>يعتبر المسح واحدا من المناهج الأساسية في البحوث الوصفية.</w:t>
      </w:r>
      <w:r w:rsidR="00D24884" w:rsidRPr="00222B0B">
        <w:rPr>
          <w:rFonts w:asciiTheme="majorBidi" w:hAnsiTheme="majorBidi" w:cstheme="majorBidi" w:hint="cs"/>
          <w:color w:val="000000" w:themeColor="text1"/>
          <w:rtl/>
        </w:rPr>
        <w:t xml:space="preserve"> </w:t>
      </w:r>
      <w:r w:rsidR="00D24884" w:rsidRPr="00222B0B">
        <w:rPr>
          <w:rFonts w:asciiTheme="majorBidi" w:hAnsiTheme="majorBidi" w:cstheme="majorBidi"/>
          <w:b/>
          <w:bCs/>
          <w:color w:val="000000" w:themeColor="text1"/>
          <w:rtl/>
        </w:rPr>
        <w:t>يكتفي بجمع البيانات قصد الوصف</w:t>
      </w:r>
    </w:p>
    <w:p w:rsidR="007E6FC8" w:rsidRPr="00222B0B" w:rsidRDefault="007E6FC8" w:rsidP="00612E4C">
      <w:pPr>
        <w:rPr>
          <w:rFonts w:asciiTheme="majorBidi" w:hAnsiTheme="majorBidi" w:cstheme="majorBidi"/>
          <w:color w:val="000000" w:themeColor="text1"/>
          <w:rtl/>
        </w:rPr>
      </w:pPr>
      <w:r w:rsidRPr="00222B0B">
        <w:rPr>
          <w:rFonts w:asciiTheme="majorBidi" w:hAnsiTheme="majorBidi" w:cstheme="majorBidi"/>
          <w:color w:val="000000" w:themeColor="text1"/>
          <w:rtl/>
        </w:rPr>
        <w:t>يهتم المسح بدراسة الظروف ا</w:t>
      </w:r>
      <w:r w:rsidR="00612E4C" w:rsidRPr="00222B0B">
        <w:rPr>
          <w:rFonts w:asciiTheme="majorBidi" w:hAnsiTheme="majorBidi" w:cstheme="majorBidi"/>
          <w:color w:val="000000" w:themeColor="text1"/>
          <w:rtl/>
        </w:rPr>
        <w:t>لاجتماعية والسياسية والاقتصادية</w:t>
      </w:r>
      <w:r w:rsidR="00612E4C" w:rsidRPr="00222B0B">
        <w:rPr>
          <w:rFonts w:asciiTheme="majorBidi" w:hAnsiTheme="majorBidi" w:cstheme="majorBidi" w:hint="cs"/>
          <w:color w:val="000000" w:themeColor="text1"/>
          <w:rtl/>
        </w:rPr>
        <w:t xml:space="preserve"> &gt;</w:t>
      </w:r>
      <w:r w:rsidRPr="00222B0B">
        <w:rPr>
          <w:rFonts w:asciiTheme="majorBidi" w:hAnsiTheme="majorBidi" w:cstheme="majorBidi"/>
          <w:color w:val="000000" w:themeColor="text1"/>
          <w:rtl/>
        </w:rPr>
        <w:t xml:space="preserve"> تجميع حقائق واستخلاص نتائج لحل مشكلة المجتمع</w:t>
      </w:r>
    </w:p>
    <w:p w:rsidR="007E6FC8" w:rsidRPr="00222B0B" w:rsidRDefault="007E6FC8" w:rsidP="00D25ECE">
      <w:pPr>
        <w:pStyle w:val="ListParagraph"/>
        <w:numPr>
          <w:ilvl w:val="0"/>
          <w:numId w:val="11"/>
        </w:numPr>
        <w:rPr>
          <w:rFonts w:asciiTheme="majorBidi" w:hAnsiTheme="majorBidi" w:cstheme="majorBidi"/>
          <w:color w:val="000000" w:themeColor="text1"/>
        </w:rPr>
      </w:pPr>
      <w:r w:rsidRPr="00222B0B">
        <w:rPr>
          <w:rFonts w:asciiTheme="majorBidi" w:hAnsiTheme="majorBidi" w:cstheme="majorBidi"/>
          <w:color w:val="000000" w:themeColor="text1"/>
          <w:rtl/>
        </w:rPr>
        <w:t>يعتمد المسح على جمع البيانات والحقائق من أكبر عدد ممكن من الحالات</w:t>
      </w:r>
    </w:p>
    <w:p w:rsidR="007E6FC8" w:rsidRPr="00222B0B" w:rsidRDefault="007E6FC8" w:rsidP="00D25ECE">
      <w:pPr>
        <w:pStyle w:val="ListParagraph"/>
        <w:numPr>
          <w:ilvl w:val="0"/>
          <w:numId w:val="11"/>
        </w:numPr>
        <w:rPr>
          <w:rFonts w:asciiTheme="majorBidi" w:hAnsiTheme="majorBidi" w:cstheme="majorBidi"/>
          <w:color w:val="000000" w:themeColor="text1"/>
        </w:rPr>
      </w:pPr>
      <w:r w:rsidRPr="00222B0B">
        <w:rPr>
          <w:rFonts w:asciiTheme="majorBidi" w:hAnsiTheme="majorBidi" w:cstheme="majorBidi"/>
          <w:color w:val="000000" w:themeColor="text1"/>
          <w:rtl/>
        </w:rPr>
        <w:t>تمكن هذه البيانات والمعلومات من صياغة مبادئ عامة في المعرفة.</w:t>
      </w:r>
    </w:p>
    <w:p w:rsidR="00612E4C" w:rsidRPr="00222B0B" w:rsidRDefault="00612E4C" w:rsidP="00612E4C">
      <w:pPr>
        <w:rPr>
          <w:rFonts w:asciiTheme="majorBidi" w:hAnsiTheme="majorBidi" w:cstheme="majorBidi"/>
          <w:color w:val="000000" w:themeColor="text1"/>
          <w:rtl/>
        </w:rPr>
      </w:pPr>
      <w:r w:rsidRPr="00222B0B">
        <w:rPr>
          <w:rFonts w:asciiTheme="majorBidi" w:hAnsiTheme="majorBidi" w:cstheme="majorBidi"/>
          <w:b/>
          <w:bCs/>
          <w:color w:val="000000" w:themeColor="text1"/>
          <w:sz w:val="28"/>
          <w:szCs w:val="28"/>
          <w:rtl/>
        </w:rPr>
        <w:t>المسح الاجتماعي</w:t>
      </w:r>
      <w:r w:rsidRPr="00222B0B">
        <w:rPr>
          <w:rFonts w:asciiTheme="majorBidi" w:hAnsiTheme="majorBidi" w:cstheme="majorBidi"/>
          <w:b/>
          <w:bCs/>
          <w:color w:val="000000" w:themeColor="text1"/>
          <w:rtl/>
        </w:rPr>
        <w:t>:</w:t>
      </w:r>
      <w:r w:rsidRPr="00222B0B">
        <w:rPr>
          <w:rFonts w:asciiTheme="majorBidi" w:hAnsiTheme="majorBidi" w:cstheme="majorBidi"/>
          <w:color w:val="000000" w:themeColor="text1"/>
          <w:rtl/>
        </w:rPr>
        <w:t xml:space="preserve"> هي الدراسة العلمية الدقيقة لظروف مجتمع معين بهدف اتخاذ الإجراءات من أحل معالجة هذه الظاهرة.</w:t>
      </w:r>
    </w:p>
    <w:p w:rsidR="00612E4C" w:rsidRPr="00222B0B" w:rsidRDefault="00612E4C" w:rsidP="00612E4C">
      <w:pPr>
        <w:rPr>
          <w:rFonts w:asciiTheme="majorBidi" w:hAnsiTheme="majorBidi" w:cstheme="majorBidi"/>
          <w:color w:val="000000" w:themeColor="text1"/>
          <w:rtl/>
        </w:rPr>
      </w:pPr>
      <w:r w:rsidRPr="00222B0B">
        <w:rPr>
          <w:rFonts w:asciiTheme="majorBidi" w:hAnsiTheme="majorBidi" w:cstheme="majorBidi"/>
          <w:color w:val="000000" w:themeColor="text1"/>
          <w:rtl/>
        </w:rPr>
        <w:t>المسح الاجتماعي</w:t>
      </w:r>
      <w:r w:rsidRPr="00222B0B">
        <w:rPr>
          <w:rFonts w:asciiTheme="majorBidi" w:hAnsiTheme="majorBidi" w:cstheme="majorBidi"/>
          <w:b/>
          <w:bCs/>
          <w:color w:val="000000" w:themeColor="text1"/>
          <w:rtl/>
        </w:rPr>
        <w:t>:</w:t>
      </w:r>
      <w:r w:rsidRPr="00222B0B">
        <w:rPr>
          <w:rFonts w:asciiTheme="majorBidi" w:hAnsiTheme="majorBidi" w:cstheme="majorBidi"/>
          <w:color w:val="000000" w:themeColor="text1"/>
          <w:rtl/>
        </w:rPr>
        <w:t xml:space="preserve"> يعتمد على </w:t>
      </w:r>
      <w:r w:rsidRPr="00222B0B">
        <w:rPr>
          <w:rFonts w:asciiTheme="majorBidi" w:hAnsiTheme="majorBidi" w:cstheme="majorBidi"/>
          <w:b/>
          <w:bCs/>
          <w:color w:val="000000" w:themeColor="text1"/>
          <w:sz w:val="28"/>
          <w:szCs w:val="28"/>
          <w:rtl/>
        </w:rPr>
        <w:t>البيانات الأولية</w:t>
      </w:r>
    </w:p>
    <w:p w:rsidR="007E6FC8" w:rsidRPr="00222B0B" w:rsidRDefault="007E6FC8" w:rsidP="00DB75DE">
      <w:pPr>
        <w:rPr>
          <w:rFonts w:asciiTheme="majorBidi" w:hAnsiTheme="majorBidi" w:cstheme="majorBidi"/>
          <w:color w:val="000000" w:themeColor="text1"/>
          <w:rtl/>
        </w:rPr>
      </w:pPr>
      <w:r w:rsidRPr="00222B0B">
        <w:rPr>
          <w:rFonts w:asciiTheme="majorBidi" w:hAnsiTheme="majorBidi" w:cstheme="majorBidi"/>
          <w:b/>
          <w:bCs/>
          <w:color w:val="000000" w:themeColor="text1"/>
          <w:sz w:val="28"/>
          <w:szCs w:val="28"/>
          <w:rtl/>
        </w:rPr>
        <w:t>مسح الرأي العام :</w:t>
      </w:r>
      <w:r w:rsidRPr="00222B0B">
        <w:rPr>
          <w:rFonts w:asciiTheme="majorBidi" w:hAnsiTheme="majorBidi" w:cstheme="majorBidi"/>
          <w:color w:val="000000" w:themeColor="text1"/>
          <w:rtl/>
        </w:rPr>
        <w:t xml:space="preserve"> هو عملية منظمة للتعرف على آراء واتجاهات مجموعة من الناس بخصوص ظاهرة أو </w:t>
      </w:r>
      <w:r w:rsidR="008C22D8" w:rsidRPr="00222B0B">
        <w:rPr>
          <w:rFonts w:asciiTheme="majorBidi" w:hAnsiTheme="majorBidi" w:cstheme="majorBidi"/>
          <w:color w:val="000000" w:themeColor="text1"/>
          <w:rtl/>
        </w:rPr>
        <w:t xml:space="preserve">حالة </w:t>
      </w:r>
      <w:r w:rsidRPr="00222B0B">
        <w:rPr>
          <w:rFonts w:asciiTheme="majorBidi" w:hAnsiTheme="majorBidi" w:cstheme="majorBidi"/>
          <w:color w:val="000000" w:themeColor="text1"/>
          <w:rtl/>
        </w:rPr>
        <w:t>معينة.</w:t>
      </w:r>
      <w:r w:rsidR="00DB75DE" w:rsidRPr="00222B0B">
        <w:rPr>
          <w:rFonts w:asciiTheme="majorBidi" w:hAnsiTheme="majorBidi" w:cstheme="majorBidi"/>
          <w:color w:val="000000" w:themeColor="text1"/>
          <w:rtl/>
        </w:rPr>
        <w:t xml:space="preserve"> </w:t>
      </w:r>
    </w:p>
    <w:p w:rsidR="00DB75DE" w:rsidRPr="00222B0B" w:rsidRDefault="00DB75DE" w:rsidP="00704185">
      <w:pPr>
        <w:rPr>
          <w:rFonts w:asciiTheme="majorBidi" w:hAnsiTheme="majorBidi" w:cstheme="majorBidi"/>
          <w:color w:val="000000" w:themeColor="text1"/>
          <w:rtl/>
        </w:rPr>
      </w:pPr>
      <w:r w:rsidRPr="00222B0B">
        <w:rPr>
          <w:rFonts w:asciiTheme="majorBidi" w:hAnsiTheme="majorBidi" w:cstheme="majorBidi"/>
          <w:b/>
          <w:bCs/>
          <w:color w:val="000000" w:themeColor="text1"/>
          <w:sz w:val="28"/>
          <w:szCs w:val="28"/>
          <w:rtl/>
        </w:rPr>
        <w:t xml:space="preserve">تحليل العمـــل : </w:t>
      </w:r>
      <w:r w:rsidRPr="00222B0B">
        <w:rPr>
          <w:rFonts w:asciiTheme="majorBidi" w:hAnsiTheme="majorBidi" w:cstheme="majorBidi"/>
          <w:color w:val="000000" w:themeColor="text1"/>
          <w:rtl/>
        </w:rPr>
        <w:t xml:space="preserve"> مسح شامل ل</w:t>
      </w:r>
      <w:r w:rsidR="00206B91" w:rsidRPr="00222B0B">
        <w:rPr>
          <w:rFonts w:asciiTheme="majorBidi" w:hAnsiTheme="majorBidi" w:cstheme="majorBidi"/>
          <w:color w:val="000000" w:themeColor="text1"/>
          <w:rtl/>
        </w:rPr>
        <w:t xml:space="preserve">وظيفة معينة </w:t>
      </w:r>
      <w:r w:rsidRPr="00222B0B">
        <w:rPr>
          <w:rFonts w:asciiTheme="majorBidi" w:hAnsiTheme="majorBidi" w:cstheme="majorBidi"/>
          <w:color w:val="000000" w:themeColor="text1"/>
          <w:rtl/>
        </w:rPr>
        <w:t xml:space="preserve">من أجر </w:t>
      </w:r>
      <w:r w:rsidR="00704185" w:rsidRPr="00222B0B">
        <w:rPr>
          <w:rFonts w:asciiTheme="majorBidi" w:hAnsiTheme="majorBidi" w:cstheme="majorBidi"/>
          <w:color w:val="000000" w:themeColor="text1"/>
          <w:rtl/>
        </w:rPr>
        <w:t>وساعات عمل ... الخ</w:t>
      </w:r>
    </w:p>
    <w:p w:rsidR="007E6FC8" w:rsidRPr="00222B0B" w:rsidRDefault="007E6FC8" w:rsidP="00612E4C">
      <w:pPr>
        <w:rPr>
          <w:rFonts w:asciiTheme="majorBidi" w:hAnsiTheme="majorBidi" w:cstheme="majorBidi"/>
          <w:color w:val="000000" w:themeColor="text1"/>
          <w:rtl/>
        </w:rPr>
      </w:pPr>
      <w:r w:rsidRPr="00222B0B">
        <w:rPr>
          <w:rFonts w:asciiTheme="majorBidi" w:hAnsiTheme="majorBidi" w:cstheme="majorBidi"/>
          <w:b/>
          <w:bCs/>
          <w:color w:val="000000" w:themeColor="text1"/>
          <w:sz w:val="28"/>
          <w:szCs w:val="28"/>
          <w:rtl/>
        </w:rPr>
        <w:t>تحليل المضمون:</w:t>
      </w:r>
      <w:r w:rsidRPr="00222B0B">
        <w:rPr>
          <w:rFonts w:asciiTheme="majorBidi" w:hAnsiTheme="majorBidi" w:cstheme="majorBidi"/>
          <w:color w:val="000000" w:themeColor="text1"/>
          <w:rtl/>
        </w:rPr>
        <w:t xml:space="preserve"> يعتمد على </w:t>
      </w:r>
      <w:r w:rsidRPr="00222B0B">
        <w:rPr>
          <w:rFonts w:asciiTheme="majorBidi" w:hAnsiTheme="majorBidi" w:cstheme="majorBidi"/>
          <w:b/>
          <w:bCs/>
          <w:color w:val="000000" w:themeColor="text1"/>
          <w:sz w:val="28"/>
          <w:szCs w:val="28"/>
          <w:rtl/>
        </w:rPr>
        <w:t>البيانات الثانوية</w:t>
      </w:r>
      <w:r w:rsidRPr="00222B0B">
        <w:rPr>
          <w:rFonts w:asciiTheme="majorBidi" w:hAnsiTheme="majorBidi" w:cstheme="majorBidi"/>
          <w:color w:val="000000" w:themeColor="text1"/>
          <w:rtl/>
        </w:rPr>
        <w:t xml:space="preserve"> </w:t>
      </w:r>
    </w:p>
    <w:p w:rsidR="00704185" w:rsidRPr="00222B0B" w:rsidRDefault="00704185" w:rsidP="0092129F">
      <w:pPr>
        <w:rPr>
          <w:rFonts w:asciiTheme="majorBidi" w:hAnsiTheme="majorBidi" w:cstheme="majorBidi"/>
          <w:b/>
          <w:bCs/>
          <w:color w:val="000000" w:themeColor="text1"/>
          <w:rtl/>
        </w:rPr>
      </w:pPr>
    </w:p>
    <w:p w:rsidR="007E6FC8" w:rsidRPr="00222B0B" w:rsidRDefault="0092129F" w:rsidP="00D24884">
      <w:pPr>
        <w:rPr>
          <w:rFonts w:asciiTheme="majorBidi" w:hAnsiTheme="majorBidi" w:cstheme="majorBidi"/>
          <w:color w:val="000000" w:themeColor="text1"/>
          <w:sz w:val="28"/>
          <w:szCs w:val="28"/>
          <w:rtl/>
        </w:rPr>
      </w:pPr>
      <w:r w:rsidRPr="00222B0B">
        <w:rPr>
          <w:rFonts w:asciiTheme="majorBidi" w:hAnsiTheme="majorBidi" w:cstheme="majorBidi"/>
          <w:b/>
          <w:bCs/>
          <w:color w:val="000000" w:themeColor="text1"/>
          <w:sz w:val="28"/>
          <w:szCs w:val="28"/>
          <w:rtl/>
        </w:rPr>
        <w:t>دراسة الروابط والعلاقات</w:t>
      </w:r>
      <w:r w:rsidR="00D24884" w:rsidRPr="00222B0B">
        <w:rPr>
          <w:rFonts w:asciiTheme="majorBidi" w:hAnsiTheme="majorBidi" w:cstheme="majorBidi" w:hint="cs"/>
          <w:color w:val="000000" w:themeColor="text1"/>
          <w:sz w:val="28"/>
          <w:szCs w:val="28"/>
          <w:rtl/>
        </w:rPr>
        <w:t xml:space="preserve"> </w:t>
      </w:r>
      <w:r w:rsidR="007E6FC8" w:rsidRPr="00222B0B">
        <w:rPr>
          <w:rFonts w:asciiTheme="majorBidi" w:hAnsiTheme="majorBidi" w:cstheme="majorBidi"/>
          <w:color w:val="000000" w:themeColor="text1"/>
          <w:sz w:val="28"/>
          <w:szCs w:val="28"/>
          <w:rtl/>
        </w:rPr>
        <w:t xml:space="preserve">تقوم </w:t>
      </w:r>
      <w:r w:rsidR="00D24884" w:rsidRPr="00222B0B">
        <w:rPr>
          <w:rFonts w:asciiTheme="majorBidi" w:hAnsiTheme="majorBidi" w:cstheme="majorBidi"/>
          <w:color w:val="000000" w:themeColor="text1"/>
          <w:sz w:val="28"/>
          <w:szCs w:val="28"/>
          <w:rtl/>
        </w:rPr>
        <w:t xml:space="preserve">بجمع البيانات </w:t>
      </w:r>
      <w:r w:rsidR="00D24884" w:rsidRPr="00222B0B">
        <w:rPr>
          <w:rFonts w:asciiTheme="majorBidi" w:hAnsiTheme="majorBidi" w:cstheme="majorBidi" w:hint="cs"/>
          <w:color w:val="000000" w:themeColor="text1"/>
          <w:sz w:val="28"/>
          <w:szCs w:val="28"/>
          <w:rtl/>
        </w:rPr>
        <w:t>و</w:t>
      </w:r>
      <w:r w:rsidR="007E6FC8" w:rsidRPr="00222B0B">
        <w:rPr>
          <w:rFonts w:asciiTheme="majorBidi" w:hAnsiTheme="majorBidi" w:cstheme="majorBidi"/>
          <w:color w:val="000000" w:themeColor="text1"/>
          <w:sz w:val="28"/>
          <w:szCs w:val="28"/>
          <w:rtl/>
        </w:rPr>
        <w:t>دراسة وتحليل العلاقات التي تربط بين الظواهر</w:t>
      </w:r>
      <w:r w:rsidR="00DB75DE" w:rsidRPr="00222B0B">
        <w:rPr>
          <w:rFonts w:asciiTheme="majorBidi" w:hAnsiTheme="majorBidi" w:cstheme="majorBidi"/>
          <w:color w:val="000000" w:themeColor="text1"/>
          <w:sz w:val="28"/>
          <w:szCs w:val="28"/>
          <w:rtl/>
        </w:rPr>
        <w:t xml:space="preserve"> </w:t>
      </w:r>
      <w:r w:rsidR="00DB75DE" w:rsidRPr="00222B0B">
        <w:rPr>
          <w:rFonts w:asciiTheme="majorBidi" w:hAnsiTheme="majorBidi" w:cstheme="majorBidi"/>
          <w:color w:val="000000" w:themeColor="text1"/>
          <w:sz w:val="26"/>
          <w:szCs w:val="26"/>
          <w:rtl/>
        </w:rPr>
        <w:t>وهو الذي يرتبط ب</w:t>
      </w:r>
      <w:r w:rsidR="008C22D8" w:rsidRPr="00222B0B">
        <w:rPr>
          <w:rFonts w:asciiTheme="majorBidi" w:hAnsiTheme="majorBidi" w:cstheme="majorBidi"/>
          <w:color w:val="000000" w:themeColor="text1"/>
          <w:sz w:val="26"/>
          <w:szCs w:val="26"/>
          <w:rtl/>
        </w:rPr>
        <w:t xml:space="preserve">درجة </w:t>
      </w:r>
      <w:r w:rsidR="00DB75DE" w:rsidRPr="00222B0B">
        <w:rPr>
          <w:rFonts w:asciiTheme="majorBidi" w:hAnsiTheme="majorBidi" w:cstheme="majorBidi"/>
          <w:color w:val="000000" w:themeColor="text1"/>
          <w:sz w:val="26"/>
          <w:szCs w:val="26"/>
          <w:rtl/>
        </w:rPr>
        <w:t xml:space="preserve">اهمية وعمق البحث الوصفي </w:t>
      </w:r>
    </w:p>
    <w:p w:rsidR="007E6FC8" w:rsidRPr="00222B0B" w:rsidRDefault="007E6FC8" w:rsidP="007E6FC8">
      <w:pPr>
        <w:rPr>
          <w:rFonts w:asciiTheme="majorBidi" w:hAnsiTheme="majorBidi" w:cstheme="majorBidi"/>
          <w:b/>
          <w:bCs/>
          <w:color w:val="000000" w:themeColor="text1"/>
          <w:sz w:val="32"/>
          <w:szCs w:val="32"/>
          <w:rtl/>
        </w:rPr>
      </w:pPr>
      <w:r w:rsidRPr="00222B0B">
        <w:rPr>
          <w:rFonts w:asciiTheme="majorBidi" w:hAnsiTheme="majorBidi" w:cstheme="majorBidi"/>
          <w:b/>
          <w:bCs/>
          <w:color w:val="000000" w:themeColor="text1"/>
          <w:sz w:val="32"/>
          <w:szCs w:val="32"/>
          <w:rtl/>
        </w:rPr>
        <w:t>تقسم دراسة الروابط والعلاقات إلى...</w:t>
      </w:r>
    </w:p>
    <w:p w:rsidR="007E6FC8" w:rsidRPr="00222B0B" w:rsidRDefault="007E6FC8" w:rsidP="00D24884">
      <w:pPr>
        <w:rPr>
          <w:rFonts w:asciiTheme="majorBidi" w:hAnsiTheme="majorBidi" w:cstheme="majorBidi"/>
          <w:b/>
          <w:bCs/>
          <w:color w:val="000000" w:themeColor="text1"/>
          <w:sz w:val="28"/>
          <w:szCs w:val="28"/>
          <w:rtl/>
        </w:rPr>
      </w:pPr>
      <w:r w:rsidRPr="00222B0B">
        <w:rPr>
          <w:rFonts w:asciiTheme="majorBidi" w:hAnsiTheme="majorBidi" w:cstheme="majorBidi"/>
          <w:b/>
          <w:bCs/>
          <w:color w:val="000000" w:themeColor="text1"/>
          <w:sz w:val="32"/>
          <w:szCs w:val="32"/>
          <w:rtl/>
        </w:rPr>
        <w:t>دراسات ال</w:t>
      </w:r>
      <w:r w:rsidR="008C22D8" w:rsidRPr="00222B0B">
        <w:rPr>
          <w:rFonts w:asciiTheme="majorBidi" w:hAnsiTheme="majorBidi" w:cstheme="majorBidi"/>
          <w:b/>
          <w:bCs/>
          <w:color w:val="000000" w:themeColor="text1"/>
          <w:sz w:val="32"/>
          <w:szCs w:val="32"/>
          <w:rtl/>
        </w:rPr>
        <w:t xml:space="preserve">حالة </w:t>
      </w:r>
      <w:r w:rsidRPr="00222B0B">
        <w:rPr>
          <w:rFonts w:asciiTheme="majorBidi" w:hAnsiTheme="majorBidi" w:cstheme="majorBidi"/>
          <w:b/>
          <w:bCs/>
          <w:color w:val="000000" w:themeColor="text1"/>
          <w:sz w:val="32"/>
          <w:szCs w:val="32"/>
          <w:rtl/>
        </w:rPr>
        <w:t>:</w:t>
      </w:r>
      <w:r w:rsidRPr="00222B0B">
        <w:rPr>
          <w:rFonts w:asciiTheme="majorBidi" w:hAnsiTheme="majorBidi" w:cstheme="majorBidi"/>
          <w:b/>
          <w:bCs/>
          <w:color w:val="000000" w:themeColor="text1"/>
          <w:sz w:val="28"/>
          <w:szCs w:val="28"/>
          <w:rtl/>
        </w:rPr>
        <w:t xml:space="preserve"> </w:t>
      </w:r>
      <w:r w:rsidRPr="00222B0B">
        <w:rPr>
          <w:rFonts w:asciiTheme="majorBidi" w:hAnsiTheme="majorBidi" w:cstheme="majorBidi"/>
          <w:color w:val="000000" w:themeColor="text1"/>
          <w:sz w:val="28"/>
          <w:szCs w:val="28"/>
          <w:rtl/>
        </w:rPr>
        <w:t xml:space="preserve">تركز على دراسة </w:t>
      </w:r>
      <w:r w:rsidR="008C22D8" w:rsidRPr="00222B0B">
        <w:rPr>
          <w:rFonts w:asciiTheme="majorBidi" w:hAnsiTheme="majorBidi" w:cstheme="majorBidi"/>
          <w:color w:val="000000" w:themeColor="text1"/>
          <w:sz w:val="28"/>
          <w:szCs w:val="28"/>
          <w:rtl/>
        </w:rPr>
        <w:t xml:space="preserve">حالة </w:t>
      </w:r>
      <w:r w:rsidRPr="00222B0B">
        <w:rPr>
          <w:rFonts w:asciiTheme="majorBidi" w:hAnsiTheme="majorBidi" w:cstheme="majorBidi"/>
          <w:color w:val="000000" w:themeColor="text1"/>
          <w:sz w:val="28"/>
          <w:szCs w:val="28"/>
          <w:rtl/>
        </w:rPr>
        <w:t>واحدة قائمة بحد ذاتها تتعلق بفرد أو جماعة أو مؤسسة</w:t>
      </w:r>
      <w:r w:rsidRPr="00222B0B">
        <w:rPr>
          <w:rFonts w:asciiTheme="majorBidi" w:hAnsiTheme="majorBidi" w:cstheme="majorBidi"/>
          <w:b/>
          <w:bCs/>
          <w:color w:val="000000" w:themeColor="text1"/>
          <w:sz w:val="28"/>
          <w:szCs w:val="28"/>
          <w:rtl/>
        </w:rPr>
        <w:t xml:space="preserve"> </w:t>
      </w:r>
    </w:p>
    <w:p w:rsidR="007E6FC8" w:rsidRPr="00222B0B" w:rsidRDefault="007E6FC8" w:rsidP="007E02DA">
      <w:pPr>
        <w:rPr>
          <w:rFonts w:asciiTheme="majorBidi" w:hAnsiTheme="majorBidi" w:cstheme="majorBidi"/>
          <w:color w:val="000000" w:themeColor="text1"/>
          <w:sz w:val="32"/>
          <w:szCs w:val="32"/>
        </w:rPr>
      </w:pPr>
      <w:r w:rsidRPr="00222B0B">
        <w:rPr>
          <w:rFonts w:asciiTheme="majorBidi" w:hAnsiTheme="majorBidi" w:cstheme="majorBidi"/>
          <w:b/>
          <w:bCs/>
          <w:color w:val="000000" w:themeColor="text1"/>
          <w:sz w:val="28"/>
          <w:szCs w:val="28"/>
          <w:u w:val="single"/>
          <w:rtl/>
        </w:rPr>
        <w:t>لا يمكن</w:t>
      </w:r>
      <w:r w:rsidRPr="00222B0B">
        <w:rPr>
          <w:rFonts w:asciiTheme="majorBidi" w:hAnsiTheme="majorBidi" w:cstheme="majorBidi"/>
          <w:color w:val="000000" w:themeColor="text1"/>
          <w:sz w:val="28"/>
          <w:szCs w:val="28"/>
          <w:rtl/>
        </w:rPr>
        <w:t xml:space="preserve"> تعميم النتائج التي تم التوصل إليه</w:t>
      </w:r>
      <w:r w:rsidR="00D24884" w:rsidRPr="00222B0B">
        <w:rPr>
          <w:rFonts w:asciiTheme="majorBidi" w:hAnsiTheme="majorBidi" w:cstheme="majorBidi" w:hint="cs"/>
          <w:color w:val="000000" w:themeColor="text1"/>
          <w:sz w:val="28"/>
          <w:szCs w:val="28"/>
          <w:rtl/>
        </w:rPr>
        <w:t>ا</w:t>
      </w:r>
      <w:r w:rsidRPr="00222B0B">
        <w:rPr>
          <w:rFonts w:asciiTheme="majorBidi" w:hAnsiTheme="majorBidi" w:cstheme="majorBidi"/>
          <w:color w:val="000000" w:themeColor="text1"/>
          <w:sz w:val="28"/>
          <w:szCs w:val="28"/>
          <w:rtl/>
        </w:rPr>
        <w:t xml:space="preserve"> في دراسة ال</w:t>
      </w:r>
      <w:r w:rsidR="008C22D8" w:rsidRPr="00222B0B">
        <w:rPr>
          <w:rFonts w:asciiTheme="majorBidi" w:hAnsiTheme="majorBidi" w:cstheme="majorBidi"/>
          <w:color w:val="000000" w:themeColor="text1"/>
          <w:sz w:val="28"/>
          <w:szCs w:val="28"/>
          <w:rtl/>
        </w:rPr>
        <w:t xml:space="preserve">حالة </w:t>
      </w:r>
      <w:r w:rsidRPr="00222B0B">
        <w:rPr>
          <w:rFonts w:asciiTheme="majorBidi" w:hAnsiTheme="majorBidi" w:cstheme="majorBidi"/>
          <w:color w:val="000000" w:themeColor="text1"/>
          <w:sz w:val="28"/>
          <w:szCs w:val="28"/>
          <w:rtl/>
        </w:rPr>
        <w:t xml:space="preserve">إلا في </w:t>
      </w:r>
      <w:r w:rsidR="008C22D8" w:rsidRPr="00222B0B">
        <w:rPr>
          <w:rFonts w:asciiTheme="majorBidi" w:hAnsiTheme="majorBidi" w:cstheme="majorBidi"/>
          <w:color w:val="000000" w:themeColor="text1"/>
          <w:sz w:val="28"/>
          <w:szCs w:val="28"/>
          <w:rtl/>
        </w:rPr>
        <w:t xml:space="preserve">حالة </w:t>
      </w:r>
      <w:r w:rsidRPr="00222B0B">
        <w:rPr>
          <w:rFonts w:asciiTheme="majorBidi" w:hAnsiTheme="majorBidi" w:cstheme="majorBidi"/>
          <w:color w:val="000000" w:themeColor="text1"/>
          <w:sz w:val="28"/>
          <w:szCs w:val="28"/>
          <w:rtl/>
        </w:rPr>
        <w:t>التطابق مع حالات أخرى</w:t>
      </w:r>
      <w:r w:rsidRPr="00222B0B">
        <w:rPr>
          <w:rFonts w:asciiTheme="majorBidi" w:hAnsiTheme="majorBidi" w:cstheme="majorBidi"/>
          <w:color w:val="000000" w:themeColor="text1"/>
          <w:sz w:val="32"/>
          <w:szCs w:val="32"/>
          <w:rtl/>
        </w:rPr>
        <w:t>.</w:t>
      </w:r>
    </w:p>
    <w:p w:rsidR="007E6FC8" w:rsidRPr="00222B0B" w:rsidRDefault="007E6FC8" w:rsidP="00D24884">
      <w:pPr>
        <w:rPr>
          <w:rFonts w:asciiTheme="majorBidi" w:hAnsiTheme="majorBidi" w:cstheme="majorBidi"/>
          <w:b/>
          <w:bCs/>
          <w:color w:val="000000" w:themeColor="text1"/>
          <w:sz w:val="32"/>
          <w:szCs w:val="32"/>
          <w:rtl/>
        </w:rPr>
      </w:pPr>
      <w:r w:rsidRPr="00222B0B">
        <w:rPr>
          <w:rFonts w:asciiTheme="majorBidi" w:hAnsiTheme="majorBidi" w:cstheme="majorBidi"/>
          <w:b/>
          <w:bCs/>
          <w:color w:val="000000" w:themeColor="text1"/>
          <w:sz w:val="32"/>
          <w:szCs w:val="32"/>
          <w:rtl/>
        </w:rPr>
        <w:t>الدراسات العلمية :</w:t>
      </w:r>
      <w:r w:rsidRPr="00222B0B">
        <w:rPr>
          <w:rFonts w:asciiTheme="majorBidi" w:hAnsiTheme="majorBidi" w:cstheme="majorBidi"/>
          <w:b/>
          <w:bCs/>
          <w:color w:val="000000" w:themeColor="text1"/>
          <w:sz w:val="28"/>
          <w:szCs w:val="28"/>
          <w:rtl/>
        </w:rPr>
        <w:t xml:space="preserve"> أحد الأنواع المتميزة في إجراء الدراسات خاصة التي تتعدى جمع البيانات حول الظاهرة لتمتد إلى </w:t>
      </w:r>
      <w:r w:rsidRPr="00222B0B">
        <w:rPr>
          <w:rFonts w:asciiTheme="majorBidi" w:hAnsiTheme="majorBidi" w:cstheme="majorBidi"/>
          <w:b/>
          <w:bCs/>
          <w:color w:val="000000" w:themeColor="text1"/>
          <w:sz w:val="28"/>
          <w:szCs w:val="28"/>
          <w:u w:val="single"/>
          <w:rtl/>
        </w:rPr>
        <w:t>البحث عن أسباب</w:t>
      </w:r>
      <w:r w:rsidRPr="00222B0B">
        <w:rPr>
          <w:rFonts w:asciiTheme="majorBidi" w:hAnsiTheme="majorBidi" w:cstheme="majorBidi"/>
          <w:b/>
          <w:bCs/>
          <w:color w:val="000000" w:themeColor="text1"/>
          <w:sz w:val="28"/>
          <w:szCs w:val="28"/>
          <w:rtl/>
        </w:rPr>
        <w:t xml:space="preserve"> الظاهرة </w:t>
      </w:r>
      <w:r w:rsidRPr="00222B0B">
        <w:rPr>
          <w:rFonts w:asciiTheme="majorBidi" w:hAnsiTheme="majorBidi" w:cstheme="majorBidi"/>
          <w:b/>
          <w:bCs/>
          <w:color w:val="000000" w:themeColor="text1"/>
          <w:sz w:val="28"/>
          <w:szCs w:val="28"/>
          <w:u w:val="single"/>
          <w:rtl/>
        </w:rPr>
        <w:t>وإجراء المقارنات</w:t>
      </w:r>
      <w:r w:rsidRPr="00222B0B">
        <w:rPr>
          <w:rFonts w:asciiTheme="majorBidi" w:hAnsiTheme="majorBidi" w:cstheme="majorBidi"/>
          <w:b/>
          <w:bCs/>
          <w:color w:val="000000" w:themeColor="text1"/>
          <w:sz w:val="28"/>
          <w:szCs w:val="28"/>
          <w:rtl/>
        </w:rPr>
        <w:t xml:space="preserve"> بين الظواهر</w:t>
      </w:r>
      <w:r w:rsidRPr="00222B0B">
        <w:rPr>
          <w:rFonts w:asciiTheme="majorBidi" w:hAnsiTheme="majorBidi" w:cstheme="majorBidi"/>
          <w:b/>
          <w:bCs/>
          <w:color w:val="000000" w:themeColor="text1"/>
          <w:sz w:val="32"/>
          <w:szCs w:val="32"/>
          <w:rtl/>
        </w:rPr>
        <w:t>.</w:t>
      </w:r>
    </w:p>
    <w:p w:rsidR="007E02DA" w:rsidRPr="00222B0B" w:rsidRDefault="007E02DA" w:rsidP="007E02DA">
      <w:pPr>
        <w:rPr>
          <w:rFonts w:asciiTheme="majorBidi" w:hAnsiTheme="majorBidi" w:cstheme="majorBidi"/>
          <w:b/>
          <w:bCs/>
          <w:color w:val="000000" w:themeColor="text1"/>
          <w:sz w:val="8"/>
          <w:szCs w:val="8"/>
          <w:rtl/>
        </w:rPr>
      </w:pPr>
    </w:p>
    <w:p w:rsidR="007E6FC8" w:rsidRPr="00222B0B" w:rsidRDefault="0092129F" w:rsidP="00D24884">
      <w:pPr>
        <w:rPr>
          <w:rFonts w:asciiTheme="majorBidi" w:hAnsiTheme="majorBidi" w:cstheme="majorBidi"/>
          <w:color w:val="000000" w:themeColor="text1"/>
          <w:sz w:val="28"/>
          <w:szCs w:val="28"/>
          <w:rtl/>
        </w:rPr>
      </w:pPr>
      <w:r w:rsidRPr="00222B0B">
        <w:rPr>
          <w:rFonts w:asciiTheme="majorBidi" w:hAnsiTheme="majorBidi" w:cstheme="majorBidi"/>
          <w:b/>
          <w:bCs/>
          <w:color w:val="000000" w:themeColor="text1"/>
          <w:sz w:val="28"/>
          <w:szCs w:val="28"/>
          <w:rtl/>
        </w:rPr>
        <w:t>المنهج التجريبي</w:t>
      </w:r>
      <w:r w:rsidR="00D24884" w:rsidRPr="00222B0B">
        <w:rPr>
          <w:rFonts w:asciiTheme="majorBidi" w:hAnsiTheme="majorBidi" w:cstheme="majorBidi"/>
          <w:b/>
          <w:bCs/>
          <w:color w:val="000000" w:themeColor="text1"/>
          <w:sz w:val="28"/>
          <w:szCs w:val="28"/>
          <w:rtl/>
        </w:rPr>
        <w:t xml:space="preserve"> </w:t>
      </w:r>
      <w:r w:rsidR="007E6FC8" w:rsidRPr="00222B0B">
        <w:rPr>
          <w:rFonts w:asciiTheme="majorBidi" w:hAnsiTheme="majorBidi" w:cstheme="majorBidi"/>
          <w:b/>
          <w:bCs/>
          <w:color w:val="000000" w:themeColor="text1"/>
          <w:sz w:val="28"/>
          <w:szCs w:val="28"/>
          <w:rtl/>
        </w:rPr>
        <w:t xml:space="preserve">: </w:t>
      </w:r>
      <w:r w:rsidR="00D24884" w:rsidRPr="00222B0B">
        <w:rPr>
          <w:rFonts w:asciiTheme="majorBidi" w:hAnsiTheme="majorBidi" w:cstheme="majorBidi" w:hint="cs"/>
          <w:b/>
          <w:bCs/>
          <w:color w:val="000000" w:themeColor="text1"/>
          <w:sz w:val="28"/>
          <w:szCs w:val="28"/>
          <w:rtl/>
        </w:rPr>
        <w:t>هو</w:t>
      </w:r>
      <w:r w:rsidR="007E6FC8" w:rsidRPr="00222B0B">
        <w:rPr>
          <w:rFonts w:asciiTheme="majorBidi" w:hAnsiTheme="majorBidi" w:cstheme="majorBidi"/>
          <w:b/>
          <w:bCs/>
          <w:color w:val="000000" w:themeColor="text1"/>
          <w:sz w:val="28"/>
          <w:szCs w:val="28"/>
          <w:rtl/>
        </w:rPr>
        <w:t xml:space="preserve"> </w:t>
      </w:r>
      <w:r w:rsidR="007E6FC8" w:rsidRPr="00222B0B">
        <w:rPr>
          <w:rFonts w:asciiTheme="majorBidi" w:hAnsiTheme="majorBidi" w:cstheme="majorBidi"/>
          <w:color w:val="000000" w:themeColor="text1"/>
          <w:sz w:val="28"/>
          <w:szCs w:val="28"/>
          <w:rtl/>
        </w:rPr>
        <w:t>الأسلوب الذي تتمثل فيه معالم الطريقة العلمية بالشكل الصحيح</w:t>
      </w:r>
      <w:r w:rsidR="007E02DA" w:rsidRPr="00222B0B">
        <w:rPr>
          <w:rFonts w:asciiTheme="majorBidi" w:hAnsiTheme="majorBidi" w:cstheme="majorBidi"/>
          <w:color w:val="000000" w:themeColor="text1"/>
          <w:sz w:val="28"/>
          <w:szCs w:val="28"/>
          <w:rtl/>
        </w:rPr>
        <w:t xml:space="preserve"> </w:t>
      </w:r>
      <w:r w:rsidR="007E6FC8" w:rsidRPr="00222B0B">
        <w:rPr>
          <w:rFonts w:asciiTheme="majorBidi" w:hAnsiTheme="majorBidi" w:cstheme="majorBidi"/>
          <w:color w:val="000000" w:themeColor="text1"/>
          <w:sz w:val="28"/>
          <w:szCs w:val="28"/>
          <w:rtl/>
        </w:rPr>
        <w:t>(الأقرب لل</w:t>
      </w:r>
      <w:r w:rsidR="00D24884" w:rsidRPr="00222B0B">
        <w:rPr>
          <w:rFonts w:asciiTheme="majorBidi" w:hAnsiTheme="majorBidi" w:cstheme="majorBidi"/>
          <w:color w:val="000000" w:themeColor="text1"/>
          <w:sz w:val="28"/>
          <w:szCs w:val="28"/>
          <w:rtl/>
        </w:rPr>
        <w:t>علمية</w:t>
      </w:r>
      <w:r w:rsidR="007E6FC8" w:rsidRPr="00222B0B">
        <w:rPr>
          <w:rFonts w:asciiTheme="majorBidi" w:hAnsiTheme="majorBidi" w:cstheme="majorBidi"/>
          <w:color w:val="000000" w:themeColor="text1"/>
          <w:sz w:val="28"/>
          <w:szCs w:val="28"/>
          <w:rtl/>
        </w:rPr>
        <w:t xml:space="preserve">)  فيه جانب </w:t>
      </w:r>
      <w:r w:rsidR="00B4085D" w:rsidRPr="00222B0B">
        <w:rPr>
          <w:rFonts w:asciiTheme="majorBidi" w:hAnsiTheme="majorBidi" w:cstheme="majorBidi"/>
          <w:color w:val="000000" w:themeColor="text1"/>
          <w:sz w:val="28"/>
          <w:szCs w:val="28"/>
          <w:rtl/>
        </w:rPr>
        <w:t xml:space="preserve">الدراسة </w:t>
      </w:r>
      <w:r w:rsidR="007E6FC8" w:rsidRPr="00222B0B">
        <w:rPr>
          <w:rFonts w:asciiTheme="majorBidi" w:hAnsiTheme="majorBidi" w:cstheme="majorBidi"/>
          <w:color w:val="000000" w:themeColor="text1"/>
          <w:sz w:val="28"/>
          <w:szCs w:val="28"/>
          <w:rtl/>
        </w:rPr>
        <w:t xml:space="preserve"> الميداني</w:t>
      </w:r>
      <w:r w:rsidR="00206B91" w:rsidRPr="00222B0B">
        <w:rPr>
          <w:rFonts w:asciiTheme="majorBidi" w:hAnsiTheme="majorBidi" w:cstheme="majorBidi"/>
          <w:color w:val="000000" w:themeColor="text1"/>
          <w:sz w:val="28"/>
          <w:szCs w:val="28"/>
          <w:rtl/>
        </w:rPr>
        <w:t xml:space="preserve">ة </w:t>
      </w:r>
      <w:r w:rsidR="007E6FC8" w:rsidRPr="00222B0B">
        <w:rPr>
          <w:rFonts w:asciiTheme="majorBidi" w:hAnsiTheme="majorBidi" w:cstheme="majorBidi"/>
          <w:color w:val="000000" w:themeColor="text1"/>
          <w:sz w:val="28"/>
          <w:szCs w:val="28"/>
          <w:rtl/>
        </w:rPr>
        <w:t>أي ال</w:t>
      </w:r>
      <w:r w:rsidR="00206B91" w:rsidRPr="00222B0B">
        <w:rPr>
          <w:rFonts w:asciiTheme="majorBidi" w:hAnsiTheme="majorBidi" w:cstheme="majorBidi"/>
          <w:color w:val="000000" w:themeColor="text1"/>
          <w:sz w:val="28"/>
          <w:szCs w:val="28"/>
          <w:rtl/>
        </w:rPr>
        <w:t xml:space="preserve">تجربة </w:t>
      </w:r>
    </w:p>
    <w:p w:rsidR="007E6FC8" w:rsidRPr="00222B0B" w:rsidRDefault="00D24884" w:rsidP="007E6FC8">
      <w:pPr>
        <w:rPr>
          <w:rFonts w:asciiTheme="majorBidi" w:hAnsiTheme="majorBidi" w:cstheme="majorBidi"/>
          <w:color w:val="000000" w:themeColor="text1"/>
          <w:sz w:val="28"/>
          <w:szCs w:val="28"/>
          <w:rtl/>
        </w:rPr>
      </w:pPr>
      <w:r w:rsidRPr="00222B0B">
        <w:rPr>
          <w:rFonts w:asciiTheme="majorBidi" w:hAnsiTheme="majorBidi" w:cstheme="majorBidi" w:hint="cs"/>
          <w:color w:val="000000" w:themeColor="text1"/>
          <w:sz w:val="28"/>
          <w:szCs w:val="28"/>
          <w:rtl/>
        </w:rPr>
        <w:t>ي</w:t>
      </w:r>
      <w:r w:rsidR="007E6FC8" w:rsidRPr="00222B0B">
        <w:rPr>
          <w:rFonts w:asciiTheme="majorBidi" w:hAnsiTheme="majorBidi" w:cstheme="majorBidi"/>
          <w:color w:val="000000" w:themeColor="text1"/>
          <w:sz w:val="28"/>
          <w:szCs w:val="28"/>
          <w:rtl/>
        </w:rPr>
        <w:t>قوم المنهج التجريبي على أساس استخدام التجربة في قياس متغيرات الظاهرة. ويتم التحكم بجميع المتغيرات التي تؤثر على ظاهرة معينة أو واقعة معينة باستثناء متغير واحد (ال</w:t>
      </w:r>
      <w:r w:rsidRPr="00222B0B">
        <w:rPr>
          <w:rFonts w:asciiTheme="majorBidi" w:hAnsiTheme="majorBidi" w:cstheme="majorBidi" w:hint="cs"/>
          <w:color w:val="000000" w:themeColor="text1"/>
          <w:sz w:val="28"/>
          <w:szCs w:val="28"/>
          <w:rtl/>
        </w:rPr>
        <w:t>م</w:t>
      </w:r>
      <w:r w:rsidR="007E6FC8" w:rsidRPr="00222B0B">
        <w:rPr>
          <w:rFonts w:asciiTheme="majorBidi" w:hAnsiTheme="majorBidi" w:cstheme="majorBidi"/>
          <w:color w:val="000000" w:themeColor="text1"/>
          <w:sz w:val="28"/>
          <w:szCs w:val="28"/>
          <w:rtl/>
        </w:rPr>
        <w:t>تغير التجريبي) من أجل قياس أثره على الظاهرة.</w:t>
      </w:r>
    </w:p>
    <w:p w:rsidR="007E6FC8" w:rsidRPr="00222B0B" w:rsidRDefault="007E6FC8" w:rsidP="007E6FC8">
      <w:pPr>
        <w:rPr>
          <w:rFonts w:asciiTheme="majorBidi" w:hAnsiTheme="majorBidi" w:cstheme="majorBidi"/>
          <w:color w:val="000000" w:themeColor="text1"/>
          <w:sz w:val="28"/>
          <w:szCs w:val="28"/>
          <w:rtl/>
        </w:rPr>
      </w:pPr>
      <w:r w:rsidRPr="00222B0B">
        <w:rPr>
          <w:rFonts w:asciiTheme="majorBidi" w:hAnsiTheme="majorBidi" w:cstheme="majorBidi"/>
          <w:color w:val="000000" w:themeColor="text1"/>
          <w:sz w:val="28"/>
          <w:szCs w:val="28"/>
          <w:rtl/>
        </w:rPr>
        <w:t xml:space="preserve">يرى كثير من الباحثين أن هذا الأسلوب </w:t>
      </w:r>
      <w:r w:rsidRPr="00222B0B">
        <w:rPr>
          <w:rFonts w:asciiTheme="majorBidi" w:hAnsiTheme="majorBidi" w:cstheme="majorBidi"/>
          <w:color w:val="000000" w:themeColor="text1"/>
          <w:sz w:val="28"/>
          <w:szCs w:val="28"/>
          <w:highlight w:val="yellow"/>
          <w:rtl/>
        </w:rPr>
        <w:t>لا يمكن تطبيقه في العلوم الاجتماعية والإنسانية.</w:t>
      </w:r>
    </w:p>
    <w:p w:rsidR="007E6FC8" w:rsidRPr="00222B0B" w:rsidRDefault="007E6FC8" w:rsidP="0092129F">
      <w:pPr>
        <w:rPr>
          <w:rFonts w:asciiTheme="majorBidi" w:hAnsiTheme="majorBidi" w:cstheme="majorBidi"/>
          <w:color w:val="000000" w:themeColor="text1"/>
          <w:highlight w:val="yellow"/>
        </w:rPr>
      </w:pPr>
      <w:r w:rsidRPr="00222B0B">
        <w:rPr>
          <w:rFonts w:asciiTheme="majorBidi" w:hAnsiTheme="majorBidi" w:cstheme="majorBidi"/>
          <w:color w:val="000000" w:themeColor="text1"/>
          <w:rtl/>
        </w:rPr>
        <w:t xml:space="preserve">يرى بعض منهم أنه رغم صعوبة التطبيق </w:t>
      </w:r>
      <w:r w:rsidRPr="00222B0B">
        <w:rPr>
          <w:rFonts w:asciiTheme="majorBidi" w:hAnsiTheme="majorBidi" w:cstheme="majorBidi"/>
          <w:color w:val="000000" w:themeColor="text1"/>
          <w:highlight w:val="yellow"/>
          <w:rtl/>
        </w:rPr>
        <w:t>فانه يمكن استعمال هذا الأسلوب في مجال العلوم الاجتماعية والإنسانية.</w:t>
      </w:r>
    </w:p>
    <w:p w:rsidR="007E6FC8" w:rsidRPr="00222B0B" w:rsidRDefault="00D24884" w:rsidP="00D24884">
      <w:pPr>
        <w:rPr>
          <w:rFonts w:asciiTheme="majorBidi" w:hAnsiTheme="majorBidi" w:cstheme="majorBidi"/>
          <w:b/>
          <w:bCs/>
          <w:color w:val="000000" w:themeColor="text1"/>
          <w:sz w:val="28"/>
          <w:szCs w:val="28"/>
          <w:rtl/>
        </w:rPr>
      </w:pPr>
      <w:r w:rsidRPr="00222B0B">
        <w:rPr>
          <w:rFonts w:asciiTheme="majorBidi" w:hAnsiTheme="majorBidi" w:cstheme="majorBidi"/>
          <w:b/>
          <w:bCs/>
          <w:color w:val="000000" w:themeColor="text1"/>
          <w:sz w:val="28"/>
          <w:szCs w:val="28"/>
          <w:rtl/>
        </w:rPr>
        <w:lastRenderedPageBreak/>
        <w:t xml:space="preserve">خطوات المنهج التجريبي </w:t>
      </w:r>
      <w:r w:rsidR="007E6FC8" w:rsidRPr="00222B0B">
        <w:rPr>
          <w:rFonts w:asciiTheme="majorBidi" w:hAnsiTheme="majorBidi" w:cstheme="majorBidi"/>
          <w:b/>
          <w:bCs/>
          <w:color w:val="000000" w:themeColor="text1"/>
          <w:sz w:val="28"/>
          <w:szCs w:val="28"/>
          <w:rtl/>
        </w:rPr>
        <w:t xml:space="preserve"> </w:t>
      </w:r>
      <w:r w:rsidRPr="00222B0B">
        <w:rPr>
          <w:rFonts w:asciiTheme="majorBidi" w:hAnsiTheme="majorBidi" w:cstheme="majorBidi"/>
          <w:b/>
          <w:bCs/>
          <w:color w:val="000000" w:themeColor="text1"/>
          <w:sz w:val="28"/>
          <w:szCs w:val="28"/>
          <w:rtl/>
        </w:rPr>
        <w:t>في إجراء البحوث</w:t>
      </w:r>
      <w:r w:rsidRPr="00222B0B">
        <w:rPr>
          <w:rFonts w:asciiTheme="majorBidi" w:hAnsiTheme="majorBidi" w:cstheme="majorBidi" w:hint="cs"/>
          <w:b/>
          <w:bCs/>
          <w:color w:val="000000" w:themeColor="text1"/>
          <w:sz w:val="28"/>
          <w:szCs w:val="28"/>
          <w:rtl/>
        </w:rPr>
        <w:t xml:space="preserve"> :</w:t>
      </w:r>
    </w:p>
    <w:p w:rsidR="007E6FC8" w:rsidRPr="00222B0B" w:rsidRDefault="007E6FC8" w:rsidP="00D25ECE">
      <w:pPr>
        <w:pStyle w:val="ListParagraph"/>
        <w:numPr>
          <w:ilvl w:val="0"/>
          <w:numId w:val="8"/>
        </w:numPr>
        <w:ind w:left="386"/>
        <w:rPr>
          <w:rFonts w:asciiTheme="majorBidi" w:hAnsiTheme="majorBidi" w:cstheme="majorBidi"/>
          <w:b/>
          <w:bCs/>
          <w:color w:val="000000" w:themeColor="text1"/>
        </w:rPr>
      </w:pPr>
      <w:r w:rsidRPr="00222B0B">
        <w:rPr>
          <w:rFonts w:asciiTheme="majorBidi" w:hAnsiTheme="majorBidi" w:cstheme="majorBidi"/>
          <w:b/>
          <w:bCs/>
          <w:color w:val="000000" w:themeColor="text1"/>
          <w:rtl/>
        </w:rPr>
        <w:t xml:space="preserve">صياغة مشكلة البحث وتحديد أبعادها </w:t>
      </w:r>
      <w:r w:rsidRPr="00222B0B">
        <w:rPr>
          <w:rFonts w:asciiTheme="majorBidi" w:hAnsiTheme="majorBidi" w:cstheme="majorBidi"/>
          <w:color w:val="000000" w:themeColor="text1"/>
          <w:sz w:val="26"/>
          <w:szCs w:val="26"/>
          <w:rtl/>
        </w:rPr>
        <w:t>عدد المتغيرات التي تحكمها والزمان والمكان ,,,</w:t>
      </w:r>
    </w:p>
    <w:p w:rsidR="007E6FC8" w:rsidRPr="00222B0B" w:rsidRDefault="007E6FC8" w:rsidP="00D25ECE">
      <w:pPr>
        <w:pStyle w:val="ListParagraph"/>
        <w:numPr>
          <w:ilvl w:val="0"/>
          <w:numId w:val="8"/>
        </w:numPr>
        <w:ind w:left="386"/>
        <w:rPr>
          <w:rFonts w:asciiTheme="majorBidi" w:hAnsiTheme="majorBidi" w:cstheme="majorBidi"/>
          <w:b/>
          <w:bCs/>
          <w:color w:val="000000" w:themeColor="text1"/>
          <w:rtl/>
        </w:rPr>
      </w:pPr>
      <w:r w:rsidRPr="00222B0B">
        <w:rPr>
          <w:rFonts w:asciiTheme="majorBidi" w:hAnsiTheme="majorBidi" w:cstheme="majorBidi"/>
          <w:b/>
          <w:bCs/>
          <w:color w:val="000000" w:themeColor="text1"/>
          <w:rtl/>
        </w:rPr>
        <w:t xml:space="preserve">صياغة فرضيات الدراسة  </w:t>
      </w:r>
      <w:r w:rsidRPr="00222B0B">
        <w:rPr>
          <w:rFonts w:asciiTheme="majorBidi" w:hAnsiTheme="majorBidi" w:cstheme="majorBidi"/>
          <w:color w:val="000000" w:themeColor="text1"/>
          <w:sz w:val="26"/>
          <w:szCs w:val="26"/>
          <w:rtl/>
        </w:rPr>
        <w:t xml:space="preserve">بعد تحديد </w:t>
      </w:r>
      <w:r w:rsidR="00B4085D" w:rsidRPr="00222B0B">
        <w:rPr>
          <w:rFonts w:asciiTheme="majorBidi" w:hAnsiTheme="majorBidi" w:cstheme="majorBidi"/>
          <w:color w:val="000000" w:themeColor="text1"/>
          <w:sz w:val="26"/>
          <w:szCs w:val="26"/>
          <w:rtl/>
        </w:rPr>
        <w:t xml:space="preserve">المشكلة </w:t>
      </w:r>
      <w:r w:rsidRPr="00222B0B">
        <w:rPr>
          <w:rFonts w:asciiTheme="majorBidi" w:hAnsiTheme="majorBidi" w:cstheme="majorBidi"/>
          <w:color w:val="000000" w:themeColor="text1"/>
          <w:sz w:val="26"/>
          <w:szCs w:val="26"/>
          <w:rtl/>
        </w:rPr>
        <w:t xml:space="preserve"> يكون لدينا تصور حول </w:t>
      </w:r>
      <w:r w:rsidR="00206B91" w:rsidRPr="00222B0B">
        <w:rPr>
          <w:rFonts w:asciiTheme="majorBidi" w:hAnsiTheme="majorBidi" w:cstheme="majorBidi"/>
          <w:color w:val="000000" w:themeColor="text1"/>
          <w:sz w:val="26"/>
          <w:szCs w:val="26"/>
          <w:rtl/>
        </w:rPr>
        <w:t xml:space="preserve">امكانية </w:t>
      </w:r>
      <w:r w:rsidRPr="00222B0B">
        <w:rPr>
          <w:rFonts w:asciiTheme="majorBidi" w:hAnsiTheme="majorBidi" w:cstheme="majorBidi"/>
          <w:color w:val="000000" w:themeColor="text1"/>
          <w:sz w:val="26"/>
          <w:szCs w:val="26"/>
          <w:rtl/>
        </w:rPr>
        <w:t>حلها</w:t>
      </w:r>
      <w:r w:rsidRPr="00222B0B">
        <w:rPr>
          <w:rFonts w:asciiTheme="majorBidi" w:hAnsiTheme="majorBidi" w:cstheme="majorBidi"/>
          <w:b/>
          <w:bCs/>
          <w:color w:val="000000" w:themeColor="text1"/>
          <w:rtl/>
        </w:rPr>
        <w:t xml:space="preserve"> </w:t>
      </w:r>
    </w:p>
    <w:p w:rsidR="007E6FC8" w:rsidRPr="00222B0B" w:rsidRDefault="007E6FC8" w:rsidP="00D25ECE">
      <w:pPr>
        <w:pStyle w:val="ListParagraph"/>
        <w:numPr>
          <w:ilvl w:val="0"/>
          <w:numId w:val="9"/>
        </w:numPr>
        <w:ind w:left="386"/>
        <w:rPr>
          <w:rFonts w:asciiTheme="majorBidi" w:hAnsiTheme="majorBidi" w:cstheme="majorBidi"/>
          <w:color w:val="000000" w:themeColor="text1"/>
          <w:sz w:val="26"/>
          <w:szCs w:val="26"/>
        </w:rPr>
      </w:pPr>
      <w:r w:rsidRPr="00222B0B">
        <w:rPr>
          <w:rFonts w:asciiTheme="majorBidi" w:hAnsiTheme="majorBidi" w:cstheme="majorBidi"/>
          <w:b/>
          <w:bCs/>
          <w:color w:val="000000" w:themeColor="text1"/>
          <w:rtl/>
        </w:rPr>
        <w:t xml:space="preserve">إعداد تصميم تجريبي يحتوي على العلاقات والمتغيرات المراد استخدامها واختيار عينة الدراسة.  </w:t>
      </w:r>
    </w:p>
    <w:p w:rsidR="007E6FC8" w:rsidRPr="00222B0B" w:rsidRDefault="007E6FC8" w:rsidP="00D25ECE">
      <w:pPr>
        <w:pStyle w:val="ListParagraph"/>
        <w:numPr>
          <w:ilvl w:val="0"/>
          <w:numId w:val="9"/>
        </w:numPr>
        <w:ind w:left="386"/>
        <w:rPr>
          <w:rFonts w:asciiTheme="majorBidi" w:hAnsiTheme="majorBidi" w:cstheme="majorBidi"/>
          <w:b/>
          <w:bCs/>
          <w:color w:val="000000" w:themeColor="text1"/>
        </w:rPr>
      </w:pPr>
      <w:r w:rsidRPr="00222B0B">
        <w:rPr>
          <w:rFonts w:asciiTheme="majorBidi" w:hAnsiTheme="majorBidi" w:cstheme="majorBidi"/>
          <w:b/>
          <w:bCs/>
          <w:color w:val="000000" w:themeColor="text1"/>
          <w:rtl/>
        </w:rPr>
        <w:t>تحديد العوامل المستقلة التي ينوي الباحث إخضاعها للتجربة</w:t>
      </w:r>
    </w:p>
    <w:p w:rsidR="007E6FC8" w:rsidRPr="00222B0B" w:rsidRDefault="007E6FC8" w:rsidP="00D25ECE">
      <w:pPr>
        <w:pStyle w:val="ListParagraph"/>
        <w:numPr>
          <w:ilvl w:val="0"/>
          <w:numId w:val="9"/>
        </w:numPr>
        <w:ind w:left="386"/>
        <w:rPr>
          <w:rFonts w:asciiTheme="majorBidi" w:hAnsiTheme="majorBidi" w:cstheme="majorBidi"/>
          <w:b/>
          <w:bCs/>
          <w:color w:val="000000" w:themeColor="text1"/>
        </w:rPr>
      </w:pPr>
      <w:r w:rsidRPr="00222B0B">
        <w:rPr>
          <w:rFonts w:asciiTheme="majorBidi" w:hAnsiTheme="majorBidi" w:cstheme="majorBidi"/>
          <w:b/>
          <w:bCs/>
          <w:color w:val="000000" w:themeColor="text1"/>
          <w:rtl/>
        </w:rPr>
        <w:t xml:space="preserve">تحدد الوسائل التي من خلالها يمكن قياس نتائج التجربة والتأكد من صحتها </w:t>
      </w:r>
      <w:r w:rsidRPr="00222B0B">
        <w:rPr>
          <w:rFonts w:asciiTheme="majorBidi" w:hAnsiTheme="majorBidi" w:cstheme="majorBidi"/>
          <w:color w:val="000000" w:themeColor="text1"/>
          <w:sz w:val="26"/>
          <w:szCs w:val="26"/>
          <w:rtl/>
        </w:rPr>
        <w:t>تحديد طريقة التدخل</w:t>
      </w:r>
      <w:r w:rsidRPr="00222B0B">
        <w:rPr>
          <w:rFonts w:asciiTheme="majorBidi" w:hAnsiTheme="majorBidi" w:cstheme="majorBidi"/>
          <w:b/>
          <w:bCs/>
          <w:color w:val="000000" w:themeColor="text1"/>
          <w:rtl/>
        </w:rPr>
        <w:t xml:space="preserve">  </w:t>
      </w:r>
    </w:p>
    <w:p w:rsidR="007E6FC8" w:rsidRPr="00222B0B" w:rsidRDefault="007E6FC8" w:rsidP="00D25ECE">
      <w:pPr>
        <w:pStyle w:val="ListParagraph"/>
        <w:numPr>
          <w:ilvl w:val="0"/>
          <w:numId w:val="9"/>
        </w:numPr>
        <w:ind w:left="386"/>
        <w:rPr>
          <w:rFonts w:asciiTheme="majorBidi" w:hAnsiTheme="majorBidi" w:cstheme="majorBidi"/>
          <w:b/>
          <w:bCs/>
          <w:color w:val="000000" w:themeColor="text1"/>
        </w:rPr>
      </w:pPr>
      <w:r w:rsidRPr="00222B0B">
        <w:rPr>
          <w:rFonts w:asciiTheme="majorBidi" w:hAnsiTheme="majorBidi" w:cstheme="majorBidi"/>
          <w:b/>
          <w:bCs/>
          <w:color w:val="000000" w:themeColor="text1"/>
          <w:rtl/>
        </w:rPr>
        <w:t xml:space="preserve">إجراء الاختبارات الأولية بهدف تحديد مواطن الضعف في الفرضيات المصاغة </w:t>
      </w:r>
      <w:r w:rsidRPr="00222B0B">
        <w:rPr>
          <w:rFonts w:asciiTheme="majorBidi" w:hAnsiTheme="majorBidi" w:cstheme="majorBidi"/>
          <w:color w:val="000000" w:themeColor="text1"/>
          <w:sz w:val="26"/>
          <w:szCs w:val="26"/>
          <w:rtl/>
        </w:rPr>
        <w:t>اختيار اكثرها ملائم</w:t>
      </w:r>
      <w:r w:rsidR="00206B91" w:rsidRPr="00222B0B">
        <w:rPr>
          <w:rFonts w:asciiTheme="majorBidi" w:hAnsiTheme="majorBidi" w:cstheme="majorBidi"/>
          <w:color w:val="000000" w:themeColor="text1"/>
          <w:sz w:val="26"/>
          <w:szCs w:val="26"/>
          <w:rtl/>
        </w:rPr>
        <w:t xml:space="preserve">ة </w:t>
      </w:r>
      <w:r w:rsidRPr="00222B0B">
        <w:rPr>
          <w:rFonts w:asciiTheme="majorBidi" w:hAnsiTheme="majorBidi" w:cstheme="majorBidi"/>
          <w:color w:val="000000" w:themeColor="text1"/>
          <w:sz w:val="26"/>
          <w:szCs w:val="26"/>
          <w:rtl/>
        </w:rPr>
        <w:t>مع مراعاة البساط</w:t>
      </w:r>
      <w:r w:rsidR="00206B91" w:rsidRPr="00222B0B">
        <w:rPr>
          <w:rFonts w:asciiTheme="majorBidi" w:hAnsiTheme="majorBidi" w:cstheme="majorBidi"/>
          <w:color w:val="000000" w:themeColor="text1"/>
          <w:sz w:val="26"/>
          <w:szCs w:val="26"/>
          <w:rtl/>
        </w:rPr>
        <w:t xml:space="preserve">ة </w:t>
      </w:r>
      <w:r w:rsidRPr="00222B0B">
        <w:rPr>
          <w:rFonts w:asciiTheme="majorBidi" w:hAnsiTheme="majorBidi" w:cstheme="majorBidi"/>
          <w:color w:val="000000" w:themeColor="text1"/>
          <w:sz w:val="26"/>
          <w:szCs w:val="26"/>
          <w:rtl/>
        </w:rPr>
        <w:t xml:space="preserve">واليسر وليس التعقيد </w:t>
      </w:r>
    </w:p>
    <w:p w:rsidR="007E6FC8" w:rsidRPr="00222B0B" w:rsidRDefault="007E6FC8" w:rsidP="00D25ECE">
      <w:pPr>
        <w:pStyle w:val="ListParagraph"/>
        <w:numPr>
          <w:ilvl w:val="0"/>
          <w:numId w:val="9"/>
        </w:numPr>
        <w:ind w:left="386"/>
        <w:rPr>
          <w:rFonts w:asciiTheme="majorBidi" w:hAnsiTheme="majorBidi" w:cstheme="majorBidi"/>
          <w:b/>
          <w:bCs/>
          <w:color w:val="000000" w:themeColor="text1"/>
        </w:rPr>
      </w:pPr>
      <w:r w:rsidRPr="00222B0B">
        <w:rPr>
          <w:rFonts w:asciiTheme="majorBidi" w:hAnsiTheme="majorBidi" w:cstheme="majorBidi"/>
          <w:b/>
          <w:bCs/>
          <w:color w:val="000000" w:themeColor="text1"/>
          <w:rtl/>
        </w:rPr>
        <w:t xml:space="preserve">تحديد مكان وموعد وزمان إجراء التجربة </w:t>
      </w:r>
      <w:r w:rsidR="008C22D8" w:rsidRPr="00222B0B">
        <w:rPr>
          <w:rFonts w:asciiTheme="majorBidi" w:hAnsiTheme="majorBidi" w:cstheme="majorBidi"/>
          <w:color w:val="000000" w:themeColor="text1"/>
          <w:sz w:val="26"/>
          <w:szCs w:val="26"/>
          <w:rtl/>
        </w:rPr>
        <w:t xml:space="preserve">خاصة </w:t>
      </w:r>
      <w:r w:rsidRPr="00222B0B">
        <w:rPr>
          <w:rFonts w:asciiTheme="majorBidi" w:hAnsiTheme="majorBidi" w:cstheme="majorBidi"/>
          <w:color w:val="000000" w:themeColor="text1"/>
          <w:sz w:val="26"/>
          <w:szCs w:val="26"/>
          <w:rtl/>
        </w:rPr>
        <w:t>في الميداني</w:t>
      </w:r>
      <w:r w:rsidR="00206B91" w:rsidRPr="00222B0B">
        <w:rPr>
          <w:rFonts w:asciiTheme="majorBidi" w:hAnsiTheme="majorBidi" w:cstheme="majorBidi"/>
          <w:color w:val="000000" w:themeColor="text1"/>
          <w:sz w:val="26"/>
          <w:szCs w:val="26"/>
          <w:rtl/>
        </w:rPr>
        <w:t xml:space="preserve">ة </w:t>
      </w:r>
    </w:p>
    <w:p w:rsidR="007E6FC8" w:rsidRPr="00222B0B" w:rsidRDefault="007E6FC8" w:rsidP="00D25ECE">
      <w:pPr>
        <w:pStyle w:val="ListParagraph"/>
        <w:numPr>
          <w:ilvl w:val="0"/>
          <w:numId w:val="9"/>
        </w:numPr>
        <w:ind w:left="386"/>
        <w:rPr>
          <w:rFonts w:asciiTheme="majorBidi" w:hAnsiTheme="majorBidi" w:cstheme="majorBidi"/>
          <w:b/>
          <w:bCs/>
          <w:color w:val="000000" w:themeColor="text1"/>
        </w:rPr>
      </w:pPr>
      <w:r w:rsidRPr="00222B0B">
        <w:rPr>
          <w:rFonts w:asciiTheme="majorBidi" w:hAnsiTheme="majorBidi" w:cstheme="majorBidi"/>
          <w:b/>
          <w:bCs/>
          <w:color w:val="000000" w:themeColor="text1"/>
          <w:rtl/>
        </w:rPr>
        <w:t xml:space="preserve"> التأكد من مدى الثقة بالنتائج التي تم التوصل إليها </w:t>
      </w:r>
      <w:r w:rsidRPr="00222B0B">
        <w:rPr>
          <w:rFonts w:asciiTheme="majorBidi" w:hAnsiTheme="majorBidi" w:cstheme="majorBidi"/>
          <w:color w:val="000000" w:themeColor="text1"/>
          <w:sz w:val="26"/>
          <w:szCs w:val="26"/>
          <w:rtl/>
        </w:rPr>
        <w:t>التحقق من سلامتها</w:t>
      </w:r>
      <w:r w:rsidRPr="00222B0B">
        <w:rPr>
          <w:rFonts w:asciiTheme="majorBidi" w:hAnsiTheme="majorBidi" w:cstheme="majorBidi"/>
          <w:b/>
          <w:bCs/>
          <w:color w:val="000000" w:themeColor="text1"/>
          <w:rtl/>
        </w:rPr>
        <w:t xml:space="preserve"> </w:t>
      </w:r>
    </w:p>
    <w:p w:rsidR="00F37550" w:rsidRPr="00222B0B" w:rsidRDefault="00F37550">
      <w:pPr>
        <w:bidi w:val="0"/>
        <w:rPr>
          <w:rFonts w:asciiTheme="majorBidi" w:hAnsiTheme="majorBidi" w:cstheme="majorBidi"/>
          <w:color w:val="000000" w:themeColor="text1"/>
          <w:sz w:val="24"/>
          <w:szCs w:val="24"/>
          <w:rtl/>
        </w:rPr>
      </w:pPr>
      <w:r w:rsidRPr="00222B0B">
        <w:rPr>
          <w:rFonts w:asciiTheme="majorBidi" w:hAnsiTheme="majorBidi" w:cstheme="majorBidi"/>
          <w:color w:val="000000" w:themeColor="text1"/>
          <w:sz w:val="24"/>
          <w:szCs w:val="24"/>
          <w:rtl/>
        </w:rPr>
        <w:br w:type="page"/>
      </w:r>
    </w:p>
    <w:p w:rsidR="00F37550" w:rsidRPr="00222B0B" w:rsidRDefault="00F37550" w:rsidP="00D9469E">
      <w:pPr>
        <w:jc w:val="center"/>
        <w:rPr>
          <w:rFonts w:asciiTheme="majorBidi" w:hAnsiTheme="majorBidi" w:cstheme="majorBidi"/>
          <w:b/>
          <w:bCs/>
          <w:color w:val="000000" w:themeColor="text1"/>
          <w:sz w:val="28"/>
          <w:szCs w:val="28"/>
          <w:rtl/>
        </w:rPr>
      </w:pPr>
      <w:r w:rsidRPr="00222B0B">
        <w:rPr>
          <w:rFonts w:asciiTheme="majorBidi" w:hAnsiTheme="majorBidi" w:cstheme="majorBidi"/>
          <w:b/>
          <w:bCs/>
          <w:color w:val="000000" w:themeColor="text1"/>
          <w:sz w:val="36"/>
          <w:szCs w:val="36"/>
          <w:rtl/>
        </w:rPr>
        <w:lastRenderedPageBreak/>
        <w:t>المحاضرة الخامسة</w:t>
      </w:r>
      <w:r w:rsidR="00417ACD" w:rsidRPr="00222B0B">
        <w:rPr>
          <w:rFonts w:asciiTheme="majorBidi" w:hAnsiTheme="majorBidi" w:cstheme="majorBidi"/>
          <w:b/>
          <w:bCs/>
          <w:color w:val="000000" w:themeColor="text1"/>
          <w:sz w:val="36"/>
          <w:szCs w:val="36"/>
          <w:rtl/>
        </w:rPr>
        <w:t xml:space="preserve"> </w:t>
      </w:r>
      <w:r w:rsidRPr="00222B0B">
        <w:rPr>
          <w:rFonts w:asciiTheme="majorBidi" w:hAnsiTheme="majorBidi" w:cstheme="majorBidi"/>
          <w:b/>
          <w:bCs/>
          <w:color w:val="000000" w:themeColor="text1"/>
          <w:sz w:val="28"/>
          <w:szCs w:val="28"/>
          <w:rtl/>
        </w:rPr>
        <w:t>خطوات</w:t>
      </w:r>
      <w:r w:rsidR="00D9469E" w:rsidRPr="00222B0B">
        <w:rPr>
          <w:rFonts w:asciiTheme="majorBidi" w:hAnsiTheme="majorBidi" w:cstheme="majorBidi"/>
          <w:b/>
          <w:bCs/>
          <w:color w:val="000000" w:themeColor="text1"/>
          <w:sz w:val="28"/>
          <w:szCs w:val="28"/>
          <w:rtl/>
        </w:rPr>
        <w:t xml:space="preserve"> البحث (المراحل الثلاث الأولى) </w:t>
      </w:r>
    </w:p>
    <w:p w:rsidR="00F37550" w:rsidRPr="00222B0B" w:rsidRDefault="00F37550" w:rsidP="00F37550">
      <w:pPr>
        <w:rPr>
          <w:rFonts w:asciiTheme="majorBidi" w:hAnsiTheme="majorBidi" w:cstheme="majorBidi"/>
          <w:b/>
          <w:bCs/>
          <w:color w:val="000000" w:themeColor="text1"/>
          <w:rtl/>
        </w:rPr>
      </w:pPr>
      <w:r w:rsidRPr="00222B0B">
        <w:rPr>
          <w:rFonts w:asciiTheme="majorBidi" w:hAnsiTheme="majorBidi" w:cstheme="majorBidi"/>
          <w:b/>
          <w:bCs/>
          <w:color w:val="000000" w:themeColor="text1"/>
          <w:rtl/>
        </w:rPr>
        <w:t>الهدف هو دائما القيام بتفكير علمي منظم ومدعم بإثباتات قوية لتقديم حلول للمشاكل و اتخاذ قرارات صائبة.</w:t>
      </w:r>
    </w:p>
    <w:p w:rsidR="00510988" w:rsidRPr="00222B0B" w:rsidRDefault="00F37550" w:rsidP="00510988">
      <w:pPr>
        <w:spacing w:line="256" w:lineRule="auto"/>
        <w:rPr>
          <w:rFonts w:asciiTheme="majorBidi" w:hAnsiTheme="majorBidi" w:cstheme="majorBidi"/>
          <w:b/>
          <w:bCs/>
          <w:color w:val="000000" w:themeColor="text1"/>
          <w:rtl/>
        </w:rPr>
      </w:pPr>
      <w:r w:rsidRPr="00222B0B">
        <w:rPr>
          <w:rFonts w:asciiTheme="majorBidi" w:hAnsiTheme="majorBidi" w:cstheme="majorBidi"/>
          <w:b/>
          <w:bCs/>
          <w:color w:val="000000" w:themeColor="text1"/>
          <w:rtl/>
        </w:rPr>
        <w:t>بحوث الأعمال ادا</w:t>
      </w:r>
      <w:r w:rsidR="00206B91" w:rsidRPr="00222B0B">
        <w:rPr>
          <w:rFonts w:asciiTheme="majorBidi" w:hAnsiTheme="majorBidi" w:cstheme="majorBidi"/>
          <w:b/>
          <w:bCs/>
          <w:color w:val="000000" w:themeColor="text1"/>
          <w:rtl/>
        </w:rPr>
        <w:t xml:space="preserve">ة </w:t>
      </w:r>
      <w:r w:rsidRPr="00222B0B">
        <w:rPr>
          <w:rFonts w:asciiTheme="majorBidi" w:hAnsiTheme="majorBidi" w:cstheme="majorBidi"/>
          <w:b/>
          <w:bCs/>
          <w:color w:val="000000" w:themeColor="text1"/>
          <w:rtl/>
        </w:rPr>
        <w:t>ر</w:t>
      </w:r>
      <w:r w:rsidR="00510988" w:rsidRPr="00222B0B">
        <w:rPr>
          <w:rFonts w:asciiTheme="majorBidi" w:hAnsiTheme="majorBidi" w:cstheme="majorBidi" w:hint="cs"/>
          <w:b/>
          <w:bCs/>
          <w:color w:val="000000" w:themeColor="text1"/>
          <w:rtl/>
        </w:rPr>
        <w:t>ئ</w:t>
      </w:r>
      <w:r w:rsidRPr="00222B0B">
        <w:rPr>
          <w:rFonts w:asciiTheme="majorBidi" w:hAnsiTheme="majorBidi" w:cstheme="majorBidi"/>
          <w:b/>
          <w:bCs/>
          <w:color w:val="000000" w:themeColor="text1"/>
          <w:rtl/>
        </w:rPr>
        <w:t>يس</w:t>
      </w:r>
      <w:r w:rsidR="00510988" w:rsidRPr="00222B0B">
        <w:rPr>
          <w:rFonts w:asciiTheme="majorBidi" w:hAnsiTheme="majorBidi" w:cstheme="majorBidi" w:hint="cs"/>
          <w:b/>
          <w:bCs/>
          <w:color w:val="000000" w:themeColor="text1"/>
          <w:rtl/>
        </w:rPr>
        <w:t>ي</w:t>
      </w:r>
      <w:r w:rsidR="00206B91" w:rsidRPr="00222B0B">
        <w:rPr>
          <w:rFonts w:asciiTheme="majorBidi" w:hAnsiTheme="majorBidi" w:cstheme="majorBidi"/>
          <w:b/>
          <w:bCs/>
          <w:color w:val="000000" w:themeColor="text1"/>
          <w:rtl/>
        </w:rPr>
        <w:t xml:space="preserve">ة </w:t>
      </w:r>
      <w:r w:rsidRPr="00222B0B">
        <w:rPr>
          <w:rFonts w:asciiTheme="majorBidi" w:hAnsiTheme="majorBidi" w:cstheme="majorBidi"/>
          <w:b/>
          <w:bCs/>
          <w:color w:val="000000" w:themeColor="text1"/>
          <w:rtl/>
        </w:rPr>
        <w:t>للمديرين لمعالج</w:t>
      </w:r>
      <w:r w:rsidR="00206B91" w:rsidRPr="00222B0B">
        <w:rPr>
          <w:rFonts w:asciiTheme="majorBidi" w:hAnsiTheme="majorBidi" w:cstheme="majorBidi"/>
          <w:b/>
          <w:bCs/>
          <w:color w:val="000000" w:themeColor="text1"/>
          <w:rtl/>
        </w:rPr>
        <w:t xml:space="preserve">ة </w:t>
      </w:r>
      <w:r w:rsidRPr="00222B0B">
        <w:rPr>
          <w:rFonts w:asciiTheme="majorBidi" w:hAnsiTheme="majorBidi" w:cstheme="majorBidi"/>
          <w:b/>
          <w:bCs/>
          <w:color w:val="000000" w:themeColor="text1"/>
          <w:rtl/>
        </w:rPr>
        <w:t xml:space="preserve">الكثير من القضايا والمشاكل التي يواجهونها يوميا </w:t>
      </w:r>
      <w:r w:rsidR="00510988" w:rsidRPr="00222B0B">
        <w:rPr>
          <w:rFonts w:asciiTheme="majorBidi" w:hAnsiTheme="majorBidi" w:cstheme="majorBidi" w:hint="cs"/>
          <w:b/>
          <w:bCs/>
          <w:color w:val="000000" w:themeColor="text1"/>
          <w:rtl/>
        </w:rPr>
        <w:t>.</w:t>
      </w:r>
    </w:p>
    <w:p w:rsidR="00510988" w:rsidRPr="00222B0B" w:rsidRDefault="00F37550" w:rsidP="00510988">
      <w:pPr>
        <w:spacing w:line="256" w:lineRule="auto"/>
        <w:rPr>
          <w:rFonts w:asciiTheme="majorBidi" w:hAnsiTheme="majorBidi" w:cstheme="majorBidi"/>
          <w:b/>
          <w:bCs/>
          <w:color w:val="000000" w:themeColor="text1"/>
          <w:rtl/>
        </w:rPr>
      </w:pPr>
      <w:r w:rsidRPr="00222B0B">
        <w:rPr>
          <w:rFonts w:asciiTheme="majorBidi" w:hAnsiTheme="majorBidi" w:cstheme="majorBidi"/>
          <w:b/>
          <w:bCs/>
          <w:color w:val="000000" w:themeColor="text1"/>
          <w:rtl/>
        </w:rPr>
        <w:t>هي ادا</w:t>
      </w:r>
      <w:r w:rsidR="00206B91" w:rsidRPr="00222B0B">
        <w:rPr>
          <w:rFonts w:asciiTheme="majorBidi" w:hAnsiTheme="majorBidi" w:cstheme="majorBidi"/>
          <w:b/>
          <w:bCs/>
          <w:color w:val="000000" w:themeColor="text1"/>
          <w:rtl/>
        </w:rPr>
        <w:t xml:space="preserve">ة </w:t>
      </w:r>
      <w:r w:rsidRPr="00222B0B">
        <w:rPr>
          <w:rFonts w:asciiTheme="majorBidi" w:hAnsiTheme="majorBidi" w:cstheme="majorBidi"/>
          <w:b/>
          <w:bCs/>
          <w:color w:val="000000" w:themeColor="text1"/>
          <w:rtl/>
        </w:rPr>
        <w:t>لاتخاذ القرار بطريق</w:t>
      </w:r>
      <w:r w:rsidR="00206B91" w:rsidRPr="00222B0B">
        <w:rPr>
          <w:rFonts w:asciiTheme="majorBidi" w:hAnsiTheme="majorBidi" w:cstheme="majorBidi"/>
          <w:b/>
          <w:bCs/>
          <w:color w:val="000000" w:themeColor="text1"/>
          <w:rtl/>
        </w:rPr>
        <w:t xml:space="preserve">ة </w:t>
      </w:r>
      <w:r w:rsidRPr="00222B0B">
        <w:rPr>
          <w:rFonts w:asciiTheme="majorBidi" w:hAnsiTheme="majorBidi" w:cstheme="majorBidi"/>
          <w:b/>
          <w:bCs/>
          <w:color w:val="000000" w:themeColor="text1"/>
          <w:rtl/>
        </w:rPr>
        <w:t>اكثر فاعلي</w:t>
      </w:r>
      <w:r w:rsidR="00206B91" w:rsidRPr="00222B0B">
        <w:rPr>
          <w:rFonts w:asciiTheme="majorBidi" w:hAnsiTheme="majorBidi" w:cstheme="majorBidi"/>
          <w:b/>
          <w:bCs/>
          <w:color w:val="000000" w:themeColor="text1"/>
          <w:rtl/>
        </w:rPr>
        <w:t xml:space="preserve">ة </w:t>
      </w:r>
      <w:r w:rsidRPr="00222B0B">
        <w:rPr>
          <w:rFonts w:asciiTheme="majorBidi" w:hAnsiTheme="majorBidi" w:cstheme="majorBidi"/>
          <w:b/>
          <w:bCs/>
          <w:color w:val="000000" w:themeColor="text1"/>
          <w:rtl/>
        </w:rPr>
        <w:t xml:space="preserve">وتخدم أهداف ومصالح </w:t>
      </w:r>
      <w:r w:rsidR="00510988" w:rsidRPr="00222B0B">
        <w:rPr>
          <w:rFonts w:asciiTheme="majorBidi" w:hAnsiTheme="majorBidi" w:cstheme="majorBidi"/>
          <w:b/>
          <w:bCs/>
          <w:color w:val="000000" w:themeColor="text1"/>
          <w:rtl/>
        </w:rPr>
        <w:t>المنظمة</w:t>
      </w:r>
      <w:r w:rsidR="00510988" w:rsidRPr="00222B0B">
        <w:rPr>
          <w:rFonts w:asciiTheme="majorBidi" w:hAnsiTheme="majorBidi" w:cstheme="majorBidi" w:hint="cs"/>
          <w:b/>
          <w:bCs/>
          <w:color w:val="000000" w:themeColor="text1"/>
          <w:rtl/>
        </w:rPr>
        <w:t xml:space="preserve"> </w:t>
      </w:r>
      <w:r w:rsidRPr="00222B0B">
        <w:rPr>
          <w:rFonts w:asciiTheme="majorBidi" w:hAnsiTheme="majorBidi" w:cstheme="majorBidi"/>
          <w:b/>
          <w:bCs/>
          <w:color w:val="000000" w:themeColor="text1"/>
          <w:rtl/>
        </w:rPr>
        <w:t>وبحوث التسويق</w:t>
      </w:r>
      <w:r w:rsidR="00510988" w:rsidRPr="00222B0B">
        <w:rPr>
          <w:rFonts w:asciiTheme="majorBidi" w:hAnsiTheme="majorBidi" w:cstheme="majorBidi" w:hint="cs"/>
          <w:b/>
          <w:bCs/>
          <w:color w:val="000000" w:themeColor="text1"/>
          <w:rtl/>
        </w:rPr>
        <w:t xml:space="preserve"> .</w:t>
      </w:r>
    </w:p>
    <w:p w:rsidR="00F37550" w:rsidRPr="00222B0B" w:rsidRDefault="00F37550" w:rsidP="00510988">
      <w:pPr>
        <w:spacing w:line="256" w:lineRule="auto"/>
        <w:rPr>
          <w:rFonts w:asciiTheme="majorBidi" w:hAnsiTheme="majorBidi" w:cstheme="majorBidi"/>
          <w:b/>
          <w:bCs/>
          <w:color w:val="000000" w:themeColor="text1"/>
          <w:rtl/>
        </w:rPr>
      </w:pPr>
      <w:r w:rsidRPr="00222B0B">
        <w:rPr>
          <w:rFonts w:asciiTheme="majorBidi" w:hAnsiTheme="majorBidi" w:cstheme="majorBidi"/>
          <w:b/>
          <w:bCs/>
          <w:color w:val="000000" w:themeColor="text1"/>
          <w:rtl/>
        </w:rPr>
        <w:t>تسمح بالقيام بتفكير علمي دقيق منتظم ومنهجي تكون مبرراته قوي</w:t>
      </w:r>
      <w:r w:rsidR="00206B91" w:rsidRPr="00222B0B">
        <w:rPr>
          <w:rFonts w:asciiTheme="majorBidi" w:hAnsiTheme="majorBidi" w:cstheme="majorBidi"/>
          <w:b/>
          <w:bCs/>
          <w:color w:val="000000" w:themeColor="text1"/>
          <w:rtl/>
        </w:rPr>
        <w:t xml:space="preserve">ة </w:t>
      </w:r>
      <w:r w:rsidRPr="00222B0B">
        <w:rPr>
          <w:rFonts w:asciiTheme="majorBidi" w:hAnsiTheme="majorBidi" w:cstheme="majorBidi"/>
          <w:b/>
          <w:bCs/>
          <w:color w:val="000000" w:themeColor="text1"/>
          <w:rtl/>
        </w:rPr>
        <w:t xml:space="preserve">من شأنها ان تقدم حلول لمشاكل </w:t>
      </w:r>
      <w:r w:rsidR="00424187" w:rsidRPr="00222B0B">
        <w:rPr>
          <w:rFonts w:asciiTheme="majorBidi" w:hAnsiTheme="majorBidi" w:cstheme="majorBidi"/>
          <w:b/>
          <w:bCs/>
          <w:color w:val="000000" w:themeColor="text1"/>
          <w:rtl/>
        </w:rPr>
        <w:t xml:space="preserve">المنظمة </w:t>
      </w:r>
      <w:r w:rsidRPr="00222B0B">
        <w:rPr>
          <w:rFonts w:asciiTheme="majorBidi" w:hAnsiTheme="majorBidi" w:cstheme="majorBidi"/>
          <w:b/>
          <w:bCs/>
          <w:color w:val="000000" w:themeColor="text1"/>
          <w:rtl/>
        </w:rPr>
        <w:t>...</w:t>
      </w:r>
    </w:p>
    <w:p w:rsidR="00E72584" w:rsidRPr="00222B0B" w:rsidRDefault="00E72584" w:rsidP="00510988">
      <w:pPr>
        <w:spacing w:line="256" w:lineRule="auto"/>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بالاعتماد على طريقة البحوث الاستنتاجية نركز على زاويتين منفصلتين هما:</w:t>
      </w:r>
    </w:p>
    <w:p w:rsidR="00F37550" w:rsidRPr="00222B0B" w:rsidRDefault="00F37550" w:rsidP="00D25ECE">
      <w:pPr>
        <w:pStyle w:val="ListParagraph"/>
        <w:numPr>
          <w:ilvl w:val="0"/>
          <w:numId w:val="21"/>
        </w:numPr>
        <w:spacing w:line="256" w:lineRule="auto"/>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إجراءات تنمية اطار منطقي (نظري) وفروض يتم اختبارها</w:t>
      </w:r>
    </w:p>
    <w:p w:rsidR="00F37550" w:rsidRPr="00222B0B" w:rsidRDefault="00F37550" w:rsidP="00D25ECE">
      <w:pPr>
        <w:pStyle w:val="ListParagraph"/>
        <w:numPr>
          <w:ilvl w:val="0"/>
          <w:numId w:val="21"/>
        </w:numPr>
        <w:spacing w:line="256" w:lineRule="auto"/>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التصميم الذي يعني التخطيط لإجراء البحث وتحديد مجاله وكيفية اختيار العينة وجمع البيانات وتحليلها.</w:t>
      </w:r>
    </w:p>
    <w:p w:rsidR="000262E8" w:rsidRPr="00222B0B" w:rsidRDefault="00F37550" w:rsidP="009C3C77">
      <w:pPr>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rtl/>
        </w:rPr>
        <w:t>خطوات البحث عملي</w:t>
      </w:r>
      <w:r w:rsidR="00696726" w:rsidRPr="00222B0B">
        <w:rPr>
          <w:rFonts w:asciiTheme="majorBidi" w:hAnsiTheme="majorBidi" w:cstheme="majorBidi"/>
          <w:color w:val="000000" w:themeColor="text1"/>
          <w:sz w:val="26"/>
          <w:szCs w:val="26"/>
          <w:rtl/>
        </w:rPr>
        <w:t>ة</w:t>
      </w:r>
      <w:r w:rsidRPr="00222B0B">
        <w:rPr>
          <w:rFonts w:asciiTheme="majorBidi" w:hAnsiTheme="majorBidi" w:cstheme="majorBidi"/>
          <w:color w:val="000000" w:themeColor="text1"/>
          <w:sz w:val="26"/>
          <w:szCs w:val="26"/>
          <w:rtl/>
        </w:rPr>
        <w:t xml:space="preserve"> نظامي</w:t>
      </w:r>
      <w:r w:rsidR="00696726" w:rsidRPr="00222B0B">
        <w:rPr>
          <w:rFonts w:asciiTheme="majorBidi" w:hAnsiTheme="majorBidi" w:cstheme="majorBidi"/>
          <w:color w:val="000000" w:themeColor="text1"/>
          <w:sz w:val="26"/>
          <w:szCs w:val="26"/>
          <w:rtl/>
        </w:rPr>
        <w:t>ة</w:t>
      </w:r>
      <w:r w:rsidRPr="00222B0B">
        <w:rPr>
          <w:rFonts w:asciiTheme="majorBidi" w:hAnsiTheme="majorBidi" w:cstheme="majorBidi"/>
          <w:color w:val="000000" w:themeColor="text1"/>
          <w:sz w:val="26"/>
          <w:szCs w:val="26"/>
          <w:rtl/>
        </w:rPr>
        <w:t xml:space="preserve"> منهجي</w:t>
      </w:r>
      <w:r w:rsidR="00696726" w:rsidRPr="00222B0B">
        <w:rPr>
          <w:rFonts w:asciiTheme="majorBidi" w:hAnsiTheme="majorBidi" w:cstheme="majorBidi"/>
          <w:color w:val="000000" w:themeColor="text1"/>
          <w:sz w:val="26"/>
          <w:szCs w:val="26"/>
          <w:rtl/>
        </w:rPr>
        <w:t>ة</w:t>
      </w:r>
      <w:r w:rsidRPr="00222B0B">
        <w:rPr>
          <w:rFonts w:asciiTheme="majorBidi" w:hAnsiTheme="majorBidi" w:cstheme="majorBidi"/>
          <w:color w:val="000000" w:themeColor="text1"/>
          <w:sz w:val="26"/>
          <w:szCs w:val="26"/>
          <w:rtl/>
        </w:rPr>
        <w:t xml:space="preserve"> مرحلي</w:t>
      </w:r>
      <w:r w:rsidR="00696726" w:rsidRPr="00222B0B">
        <w:rPr>
          <w:rFonts w:asciiTheme="majorBidi" w:hAnsiTheme="majorBidi" w:cstheme="majorBidi"/>
          <w:color w:val="000000" w:themeColor="text1"/>
          <w:sz w:val="26"/>
          <w:szCs w:val="26"/>
          <w:rtl/>
        </w:rPr>
        <w:t>ة</w:t>
      </w:r>
      <w:r w:rsidRPr="00222B0B">
        <w:rPr>
          <w:rFonts w:asciiTheme="majorBidi" w:hAnsiTheme="majorBidi" w:cstheme="majorBidi"/>
          <w:color w:val="000000" w:themeColor="text1"/>
          <w:sz w:val="26"/>
          <w:szCs w:val="26"/>
          <w:rtl/>
        </w:rPr>
        <w:t xml:space="preserve"> بها الكثير من الخطوات متواصل</w:t>
      </w:r>
      <w:r w:rsidR="00696726" w:rsidRPr="00222B0B">
        <w:rPr>
          <w:rFonts w:asciiTheme="majorBidi" w:hAnsiTheme="majorBidi" w:cstheme="majorBidi"/>
          <w:color w:val="000000" w:themeColor="text1"/>
          <w:sz w:val="26"/>
          <w:szCs w:val="26"/>
          <w:rtl/>
        </w:rPr>
        <w:t>ة</w:t>
      </w:r>
      <w:r w:rsidRPr="00222B0B">
        <w:rPr>
          <w:rFonts w:asciiTheme="majorBidi" w:hAnsiTheme="majorBidi" w:cstheme="majorBidi"/>
          <w:color w:val="000000" w:themeColor="text1"/>
          <w:sz w:val="26"/>
          <w:szCs w:val="26"/>
          <w:rtl/>
        </w:rPr>
        <w:t xml:space="preserve"> ومترابط</w:t>
      </w:r>
      <w:r w:rsidR="00696726" w:rsidRPr="00222B0B">
        <w:rPr>
          <w:rFonts w:asciiTheme="majorBidi" w:hAnsiTheme="majorBidi" w:cstheme="majorBidi"/>
          <w:color w:val="000000" w:themeColor="text1"/>
          <w:sz w:val="26"/>
          <w:szCs w:val="26"/>
          <w:rtl/>
        </w:rPr>
        <w:t>ة</w:t>
      </w:r>
    </w:p>
    <w:p w:rsidR="008A4BF0" w:rsidRPr="00222B0B" w:rsidRDefault="008A4BF0" w:rsidP="00120B63">
      <w:pPr>
        <w:rPr>
          <w:rFonts w:asciiTheme="majorBidi" w:hAnsiTheme="majorBidi" w:cstheme="majorBidi"/>
          <w:b/>
          <w:bCs/>
          <w:color w:val="000000" w:themeColor="text1"/>
          <w:sz w:val="24"/>
          <w:szCs w:val="24"/>
        </w:rPr>
      </w:pPr>
      <w:r w:rsidRPr="00222B0B">
        <w:rPr>
          <w:rFonts w:asciiTheme="majorBidi" w:hAnsiTheme="majorBidi" w:cstheme="majorBidi" w:hint="cs"/>
          <w:b/>
          <w:bCs/>
          <w:color w:val="000000" w:themeColor="text1"/>
          <w:sz w:val="24"/>
          <w:szCs w:val="24"/>
          <w:rtl/>
        </w:rPr>
        <w:t xml:space="preserve">... ( خارج النص) </w:t>
      </w:r>
      <w:r w:rsidRPr="00222B0B">
        <w:rPr>
          <w:rFonts w:asciiTheme="majorBidi" w:hAnsiTheme="majorBidi" w:cstheme="majorBidi"/>
          <w:b/>
          <w:bCs/>
          <w:color w:val="000000" w:themeColor="text1"/>
          <w:sz w:val="24"/>
          <w:szCs w:val="24"/>
          <w:rtl/>
        </w:rPr>
        <w:t>اقولكم قصة من الخيال صارت معي ومع صاحبي</w:t>
      </w:r>
    </w:p>
    <w:p w:rsidR="008A4BF0" w:rsidRPr="00222B0B" w:rsidRDefault="008A4BF0" w:rsidP="008A4BF0">
      <w:pPr>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 xml:space="preserve">صاحبي يبي يروح كوكب زحل </w:t>
      </w:r>
      <w:r w:rsidRPr="00222B0B">
        <w:rPr>
          <w:rFonts w:asciiTheme="majorBidi" w:hAnsiTheme="majorBidi" w:cstheme="majorBidi" w:hint="cs"/>
          <w:b/>
          <w:bCs/>
          <w:color w:val="000000" w:themeColor="text1"/>
          <w:sz w:val="24"/>
          <w:szCs w:val="24"/>
          <w:rtl/>
        </w:rPr>
        <w:t>و</w:t>
      </w:r>
      <w:r w:rsidRPr="00222B0B">
        <w:rPr>
          <w:rFonts w:asciiTheme="majorBidi" w:hAnsiTheme="majorBidi" w:cstheme="majorBidi"/>
          <w:b/>
          <w:bCs/>
          <w:color w:val="000000" w:themeColor="text1"/>
          <w:sz w:val="24"/>
          <w:szCs w:val="24"/>
          <w:rtl/>
        </w:rPr>
        <w:t>كان عنده العام مشكلة ؛</w:t>
      </w:r>
    </w:p>
    <w:p w:rsidR="008A4BF0" w:rsidRPr="00222B0B" w:rsidRDefault="008A4BF0" w:rsidP="00757F57">
      <w:pPr>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 xml:space="preserve">ولقيته </w:t>
      </w:r>
      <w:r w:rsidRPr="00222B0B">
        <w:rPr>
          <w:rFonts w:asciiTheme="majorBidi" w:hAnsiTheme="majorBidi" w:cstheme="majorBidi" w:hint="cs"/>
          <w:b/>
          <w:bCs/>
          <w:color w:val="000000" w:themeColor="text1"/>
          <w:sz w:val="24"/>
          <w:szCs w:val="24"/>
          <w:rtl/>
        </w:rPr>
        <w:t>يتمشى و</w:t>
      </w:r>
      <w:r w:rsidRPr="00222B0B">
        <w:rPr>
          <w:rFonts w:asciiTheme="majorBidi" w:hAnsiTheme="majorBidi" w:cstheme="majorBidi"/>
          <w:b/>
          <w:bCs/>
          <w:color w:val="000000" w:themeColor="text1"/>
          <w:sz w:val="24"/>
          <w:szCs w:val="24"/>
          <w:rtl/>
        </w:rPr>
        <w:t xml:space="preserve">يجمع بيانات أولية </w:t>
      </w:r>
      <w:r w:rsidRPr="00222B0B">
        <w:rPr>
          <w:rFonts w:asciiTheme="majorBidi" w:hAnsiTheme="majorBidi" w:cstheme="majorBidi" w:hint="cs"/>
          <w:b/>
          <w:bCs/>
          <w:color w:val="000000" w:themeColor="text1"/>
          <w:sz w:val="24"/>
          <w:szCs w:val="24"/>
          <w:rtl/>
        </w:rPr>
        <w:t>في كيس</w:t>
      </w:r>
      <w:r w:rsidR="00757F57" w:rsidRPr="00222B0B">
        <w:rPr>
          <w:rFonts w:asciiTheme="majorBidi" w:hAnsiTheme="majorBidi" w:cstheme="majorBidi" w:hint="cs"/>
          <w:b/>
          <w:bCs/>
          <w:color w:val="000000" w:themeColor="text1"/>
          <w:sz w:val="24"/>
          <w:szCs w:val="24"/>
          <w:rtl/>
        </w:rPr>
        <w:t xml:space="preserve"> العثيم</w:t>
      </w:r>
      <w:r w:rsidRPr="00222B0B">
        <w:rPr>
          <w:rFonts w:asciiTheme="majorBidi" w:hAnsiTheme="majorBidi" w:cstheme="majorBidi" w:hint="cs"/>
          <w:b/>
          <w:bCs/>
          <w:color w:val="000000" w:themeColor="text1"/>
          <w:sz w:val="24"/>
          <w:szCs w:val="24"/>
          <w:rtl/>
        </w:rPr>
        <w:t xml:space="preserve"> ؛</w:t>
      </w:r>
    </w:p>
    <w:p w:rsidR="00757F57" w:rsidRPr="00222B0B" w:rsidRDefault="008A4BF0" w:rsidP="00757F57">
      <w:pPr>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 xml:space="preserve">قلت له </w:t>
      </w:r>
      <w:r w:rsidRPr="00222B0B">
        <w:rPr>
          <w:rFonts w:asciiTheme="majorBidi" w:hAnsiTheme="majorBidi" w:cstheme="majorBidi" w:hint="cs"/>
          <w:b/>
          <w:bCs/>
          <w:color w:val="000000" w:themeColor="text1"/>
          <w:sz w:val="24"/>
          <w:szCs w:val="24"/>
          <w:rtl/>
        </w:rPr>
        <w:t xml:space="preserve">مخك </w:t>
      </w:r>
      <w:r w:rsidR="00757F57" w:rsidRPr="00222B0B">
        <w:rPr>
          <w:rFonts w:asciiTheme="majorBidi" w:hAnsiTheme="majorBidi" w:cstheme="majorBidi" w:hint="cs"/>
          <w:b/>
          <w:bCs/>
          <w:color w:val="000000" w:themeColor="text1"/>
          <w:sz w:val="24"/>
          <w:szCs w:val="24"/>
          <w:rtl/>
        </w:rPr>
        <w:t>فاصل و</w:t>
      </w:r>
      <w:r w:rsidRPr="00222B0B">
        <w:rPr>
          <w:rFonts w:asciiTheme="majorBidi" w:hAnsiTheme="majorBidi" w:cstheme="majorBidi" w:hint="cs"/>
          <w:b/>
          <w:bCs/>
          <w:color w:val="000000" w:themeColor="text1"/>
          <w:sz w:val="24"/>
          <w:szCs w:val="24"/>
          <w:rtl/>
        </w:rPr>
        <w:t xml:space="preserve">يبيله تعريف </w:t>
      </w:r>
      <w:r w:rsidR="00757F57" w:rsidRPr="00222B0B">
        <w:rPr>
          <w:rFonts w:asciiTheme="majorBidi" w:hAnsiTheme="majorBidi" w:cstheme="majorBidi" w:hint="cs"/>
          <w:b/>
          <w:bCs/>
          <w:color w:val="000000" w:themeColor="text1"/>
          <w:sz w:val="24"/>
          <w:szCs w:val="24"/>
          <w:rtl/>
        </w:rPr>
        <w:t xml:space="preserve">طابعة </w:t>
      </w:r>
      <w:r w:rsidRPr="00222B0B">
        <w:rPr>
          <w:rFonts w:asciiTheme="majorBidi" w:hAnsiTheme="majorBidi" w:cstheme="majorBidi"/>
          <w:b/>
          <w:bCs/>
          <w:color w:val="000000" w:themeColor="text1"/>
          <w:sz w:val="24"/>
          <w:szCs w:val="24"/>
          <w:rtl/>
        </w:rPr>
        <w:t>؛</w:t>
      </w:r>
    </w:p>
    <w:p w:rsidR="00757F57" w:rsidRPr="00222B0B" w:rsidRDefault="008A4BF0" w:rsidP="00757F57">
      <w:pPr>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قال اصبر شوي وراح وجاب اطار نظارة</w:t>
      </w:r>
      <w:r w:rsidRPr="00222B0B">
        <w:rPr>
          <w:rFonts w:asciiTheme="majorBidi" w:hAnsiTheme="majorBidi" w:cstheme="majorBidi" w:hint="cs"/>
          <w:b/>
          <w:bCs/>
          <w:color w:val="000000" w:themeColor="text1"/>
          <w:sz w:val="24"/>
          <w:szCs w:val="24"/>
          <w:rtl/>
        </w:rPr>
        <w:t xml:space="preserve"> كبر </w:t>
      </w:r>
      <w:r w:rsidR="00757F57" w:rsidRPr="00222B0B">
        <w:rPr>
          <w:rFonts w:asciiTheme="majorBidi" w:hAnsiTheme="majorBidi" w:cstheme="majorBidi" w:hint="cs"/>
          <w:b/>
          <w:bCs/>
          <w:color w:val="000000" w:themeColor="text1"/>
          <w:sz w:val="24"/>
          <w:szCs w:val="24"/>
          <w:rtl/>
        </w:rPr>
        <w:t>الكفر</w:t>
      </w:r>
      <w:r w:rsidRPr="00222B0B">
        <w:rPr>
          <w:rFonts w:asciiTheme="majorBidi" w:hAnsiTheme="majorBidi" w:cstheme="majorBidi"/>
          <w:b/>
          <w:bCs/>
          <w:color w:val="000000" w:themeColor="text1"/>
          <w:sz w:val="24"/>
          <w:szCs w:val="24"/>
          <w:rtl/>
        </w:rPr>
        <w:t xml:space="preserve"> ؛</w:t>
      </w:r>
    </w:p>
    <w:p w:rsidR="00757F57" w:rsidRPr="00222B0B" w:rsidRDefault="008A4BF0" w:rsidP="00120B63">
      <w:pPr>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ثم جلس يكتب في هالفر</w:t>
      </w:r>
      <w:r w:rsidR="00120B63" w:rsidRPr="00222B0B">
        <w:rPr>
          <w:rFonts w:asciiTheme="majorBidi" w:hAnsiTheme="majorBidi" w:cstheme="majorBidi" w:hint="cs"/>
          <w:b/>
          <w:bCs/>
          <w:color w:val="000000" w:themeColor="text1"/>
          <w:sz w:val="24"/>
          <w:szCs w:val="24"/>
          <w:rtl/>
        </w:rPr>
        <w:t>و</w:t>
      </w:r>
      <w:r w:rsidRPr="00222B0B">
        <w:rPr>
          <w:rFonts w:asciiTheme="majorBidi" w:hAnsiTheme="majorBidi" w:cstheme="majorBidi"/>
          <w:b/>
          <w:bCs/>
          <w:color w:val="000000" w:themeColor="text1"/>
          <w:sz w:val="24"/>
          <w:szCs w:val="24"/>
          <w:rtl/>
        </w:rPr>
        <w:t xml:space="preserve">ض </w:t>
      </w:r>
      <w:r w:rsidR="00757F57" w:rsidRPr="00222B0B">
        <w:rPr>
          <w:rFonts w:asciiTheme="majorBidi" w:hAnsiTheme="majorBidi" w:cstheme="majorBidi" w:hint="cs"/>
          <w:b/>
          <w:bCs/>
          <w:color w:val="000000" w:themeColor="text1"/>
          <w:sz w:val="24"/>
          <w:szCs w:val="24"/>
          <w:rtl/>
        </w:rPr>
        <w:t>بقلم طوله مترين ؛</w:t>
      </w:r>
    </w:p>
    <w:p w:rsidR="00757F57" w:rsidRPr="00222B0B" w:rsidRDefault="008A4BF0" w:rsidP="00757F57">
      <w:pPr>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قلت له انت صامل والا مهايطي؟ قال الا صامل ومصمم وصممت وعندي تصميم ؛</w:t>
      </w:r>
    </w:p>
    <w:p w:rsidR="00757F57" w:rsidRPr="00222B0B" w:rsidRDefault="008A4BF0" w:rsidP="00120B63">
      <w:pPr>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 xml:space="preserve">وقام يجمع البيانات </w:t>
      </w:r>
      <w:r w:rsidR="00757F57" w:rsidRPr="00222B0B">
        <w:rPr>
          <w:rFonts w:asciiTheme="majorBidi" w:hAnsiTheme="majorBidi" w:cstheme="majorBidi" w:hint="cs"/>
          <w:b/>
          <w:bCs/>
          <w:color w:val="000000" w:themeColor="text1"/>
          <w:sz w:val="24"/>
          <w:szCs w:val="24"/>
          <w:rtl/>
        </w:rPr>
        <w:t xml:space="preserve">بمجرفة </w:t>
      </w:r>
      <w:r w:rsidRPr="00222B0B">
        <w:rPr>
          <w:rFonts w:asciiTheme="majorBidi" w:hAnsiTheme="majorBidi" w:cstheme="majorBidi"/>
          <w:b/>
          <w:bCs/>
          <w:color w:val="000000" w:themeColor="text1"/>
          <w:sz w:val="24"/>
          <w:szCs w:val="24"/>
          <w:rtl/>
        </w:rPr>
        <w:t xml:space="preserve">ويحللها </w:t>
      </w:r>
      <w:r w:rsidR="00757F57" w:rsidRPr="00222B0B">
        <w:rPr>
          <w:rFonts w:asciiTheme="majorBidi" w:hAnsiTheme="majorBidi" w:cstheme="majorBidi" w:hint="cs"/>
          <w:b/>
          <w:bCs/>
          <w:color w:val="000000" w:themeColor="text1"/>
          <w:sz w:val="24"/>
          <w:szCs w:val="24"/>
          <w:rtl/>
        </w:rPr>
        <w:t xml:space="preserve">في غرفة الاشعة </w:t>
      </w:r>
      <w:r w:rsidRPr="00222B0B">
        <w:rPr>
          <w:rFonts w:asciiTheme="majorBidi" w:hAnsiTheme="majorBidi" w:cstheme="majorBidi"/>
          <w:b/>
          <w:bCs/>
          <w:color w:val="000000" w:themeColor="text1"/>
          <w:sz w:val="24"/>
          <w:szCs w:val="24"/>
          <w:rtl/>
        </w:rPr>
        <w:t xml:space="preserve">ويشرحها </w:t>
      </w:r>
      <w:r w:rsidR="00757F57" w:rsidRPr="00222B0B">
        <w:rPr>
          <w:rFonts w:asciiTheme="majorBidi" w:hAnsiTheme="majorBidi" w:cstheme="majorBidi" w:hint="cs"/>
          <w:b/>
          <w:bCs/>
          <w:color w:val="000000" w:themeColor="text1"/>
          <w:sz w:val="24"/>
          <w:szCs w:val="24"/>
          <w:rtl/>
        </w:rPr>
        <w:t xml:space="preserve">على </w:t>
      </w:r>
      <w:r w:rsidR="00120B63" w:rsidRPr="00222B0B">
        <w:rPr>
          <w:rFonts w:asciiTheme="majorBidi" w:hAnsiTheme="majorBidi" w:cstheme="majorBidi" w:hint="cs"/>
          <w:b/>
          <w:bCs/>
          <w:color w:val="000000" w:themeColor="text1"/>
          <w:sz w:val="24"/>
          <w:szCs w:val="24"/>
          <w:rtl/>
        </w:rPr>
        <w:t xml:space="preserve">باب البيت </w:t>
      </w:r>
      <w:r w:rsidRPr="00222B0B">
        <w:rPr>
          <w:rFonts w:asciiTheme="majorBidi" w:hAnsiTheme="majorBidi" w:cstheme="majorBidi"/>
          <w:b/>
          <w:bCs/>
          <w:color w:val="000000" w:themeColor="text1"/>
          <w:sz w:val="24"/>
          <w:szCs w:val="24"/>
          <w:rtl/>
        </w:rPr>
        <w:t>؛</w:t>
      </w:r>
    </w:p>
    <w:p w:rsidR="00757F57" w:rsidRPr="00222B0B" w:rsidRDefault="008A4BF0" w:rsidP="00757F57">
      <w:pPr>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 xml:space="preserve">قلت طيب تعال اختبر صحة كلامك ونظرياتك ؛ </w:t>
      </w:r>
      <w:r w:rsidR="00757F57" w:rsidRPr="00222B0B">
        <w:rPr>
          <w:rFonts w:asciiTheme="majorBidi" w:hAnsiTheme="majorBidi" w:cstheme="majorBidi" w:hint="cs"/>
          <w:b/>
          <w:bCs/>
          <w:color w:val="000000" w:themeColor="text1"/>
          <w:sz w:val="24"/>
          <w:szCs w:val="24"/>
          <w:rtl/>
        </w:rPr>
        <w:t>عشان</w:t>
      </w:r>
      <w:r w:rsidR="00757F57" w:rsidRPr="00222B0B">
        <w:rPr>
          <w:rFonts w:asciiTheme="majorBidi" w:hAnsiTheme="majorBidi" w:cstheme="majorBidi"/>
          <w:b/>
          <w:bCs/>
          <w:color w:val="000000" w:themeColor="text1"/>
          <w:sz w:val="24"/>
          <w:szCs w:val="24"/>
          <w:rtl/>
        </w:rPr>
        <w:t xml:space="preserve"> تجاوبني على سؤالي </w:t>
      </w:r>
      <w:r w:rsidR="00757F57" w:rsidRPr="00222B0B">
        <w:rPr>
          <w:rFonts w:asciiTheme="majorBidi" w:hAnsiTheme="majorBidi" w:cstheme="majorBidi" w:hint="cs"/>
          <w:b/>
          <w:bCs/>
          <w:color w:val="000000" w:themeColor="text1"/>
          <w:sz w:val="24"/>
          <w:szCs w:val="24"/>
          <w:rtl/>
        </w:rPr>
        <w:t>يالمهايطي</w:t>
      </w:r>
      <w:r w:rsidR="00757F57" w:rsidRPr="00222B0B">
        <w:rPr>
          <w:rFonts w:asciiTheme="majorBidi" w:hAnsiTheme="majorBidi" w:cstheme="majorBidi"/>
          <w:b/>
          <w:bCs/>
          <w:color w:val="000000" w:themeColor="text1"/>
          <w:sz w:val="24"/>
          <w:szCs w:val="24"/>
          <w:rtl/>
        </w:rPr>
        <w:t>؛</w:t>
      </w:r>
    </w:p>
    <w:p w:rsidR="00757F57" w:rsidRPr="00222B0B" w:rsidRDefault="008A4BF0" w:rsidP="00757F57">
      <w:pPr>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 xml:space="preserve">قال ولا يهمك باكتب تقرير </w:t>
      </w:r>
      <w:r w:rsidR="00757F57" w:rsidRPr="00222B0B">
        <w:rPr>
          <w:rFonts w:asciiTheme="majorBidi" w:hAnsiTheme="majorBidi" w:cstheme="majorBidi" w:hint="cs"/>
          <w:b/>
          <w:bCs/>
          <w:color w:val="000000" w:themeColor="text1"/>
          <w:sz w:val="24"/>
          <w:szCs w:val="24"/>
          <w:rtl/>
        </w:rPr>
        <w:t xml:space="preserve">على جدار البيت </w:t>
      </w:r>
      <w:r w:rsidRPr="00222B0B">
        <w:rPr>
          <w:rFonts w:asciiTheme="majorBidi" w:hAnsiTheme="majorBidi" w:cstheme="majorBidi"/>
          <w:b/>
          <w:bCs/>
          <w:color w:val="000000" w:themeColor="text1"/>
          <w:sz w:val="24"/>
          <w:szCs w:val="24"/>
          <w:rtl/>
        </w:rPr>
        <w:t>؛</w:t>
      </w:r>
    </w:p>
    <w:p w:rsidR="00757F57" w:rsidRPr="00222B0B" w:rsidRDefault="008A4BF0" w:rsidP="00757F57">
      <w:pPr>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وباشغل البروجيكتور واعرض التقر</w:t>
      </w:r>
      <w:r w:rsidR="00757F57" w:rsidRPr="00222B0B">
        <w:rPr>
          <w:rFonts w:asciiTheme="majorBidi" w:hAnsiTheme="majorBidi" w:cstheme="majorBidi"/>
          <w:b/>
          <w:bCs/>
          <w:color w:val="000000" w:themeColor="text1"/>
          <w:sz w:val="24"/>
          <w:szCs w:val="24"/>
          <w:rtl/>
        </w:rPr>
        <w:t>ير عل</w:t>
      </w:r>
      <w:r w:rsidR="00757F57" w:rsidRPr="00222B0B">
        <w:rPr>
          <w:rFonts w:asciiTheme="majorBidi" w:hAnsiTheme="majorBidi" w:cstheme="majorBidi" w:hint="cs"/>
          <w:b/>
          <w:bCs/>
          <w:color w:val="000000" w:themeColor="text1"/>
          <w:sz w:val="24"/>
          <w:szCs w:val="24"/>
          <w:rtl/>
        </w:rPr>
        <w:t>ى الفيصلية</w:t>
      </w:r>
      <w:r w:rsidRPr="00222B0B">
        <w:rPr>
          <w:rFonts w:asciiTheme="majorBidi" w:hAnsiTheme="majorBidi" w:cstheme="majorBidi"/>
          <w:b/>
          <w:bCs/>
          <w:color w:val="000000" w:themeColor="text1"/>
          <w:sz w:val="24"/>
          <w:szCs w:val="24"/>
          <w:rtl/>
        </w:rPr>
        <w:t xml:space="preserve"> ؛</w:t>
      </w:r>
    </w:p>
    <w:p w:rsidR="008A4BF0" w:rsidRPr="00222B0B" w:rsidRDefault="008A4BF0" w:rsidP="00757F57">
      <w:pPr>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قلت اعرضه والقرار بكون عندي ... انتهت القصة</w:t>
      </w:r>
    </w:p>
    <w:p w:rsidR="00757F57" w:rsidRPr="00222B0B" w:rsidRDefault="00757F57" w:rsidP="00DB5372">
      <w:pPr>
        <w:rPr>
          <w:rFonts w:asciiTheme="majorBidi" w:hAnsiTheme="majorBidi" w:cstheme="majorBidi"/>
          <w:b/>
          <w:bCs/>
          <w:color w:val="000000" w:themeColor="text1"/>
          <w:sz w:val="24"/>
          <w:szCs w:val="24"/>
          <w:rtl/>
        </w:rPr>
      </w:pPr>
      <w:r w:rsidRPr="00222B0B">
        <w:rPr>
          <w:rFonts w:asciiTheme="majorBidi" w:hAnsiTheme="majorBidi" w:cstheme="majorBidi" w:hint="cs"/>
          <w:b/>
          <w:bCs/>
          <w:color w:val="000000" w:themeColor="text1"/>
          <w:sz w:val="24"/>
          <w:szCs w:val="24"/>
          <w:rtl/>
        </w:rPr>
        <w:t xml:space="preserve">القصة السابقة عبارة عن </w:t>
      </w:r>
      <w:r w:rsidRPr="00222B0B">
        <w:rPr>
          <w:rFonts w:asciiTheme="majorBidi" w:hAnsiTheme="majorBidi" w:cstheme="majorBidi" w:hint="cs"/>
          <w:b/>
          <w:bCs/>
          <w:color w:val="000000" w:themeColor="text1"/>
          <w:sz w:val="24"/>
          <w:szCs w:val="24"/>
          <w:u w:val="single"/>
          <w:rtl/>
        </w:rPr>
        <w:t>خطوات البحث</w:t>
      </w:r>
      <w:r w:rsidRPr="00222B0B">
        <w:rPr>
          <w:rFonts w:asciiTheme="majorBidi" w:hAnsiTheme="majorBidi" w:cstheme="majorBidi" w:hint="cs"/>
          <w:b/>
          <w:bCs/>
          <w:color w:val="000000" w:themeColor="text1"/>
          <w:sz w:val="24"/>
          <w:szCs w:val="24"/>
          <w:rtl/>
        </w:rPr>
        <w:t xml:space="preserve"> (هذا أسلوب يتم تقديمه في دورات تدريبية عن أساليب التذكر)</w:t>
      </w:r>
    </w:p>
    <w:p w:rsidR="00D9469E" w:rsidRPr="00222B0B" w:rsidRDefault="00757F57" w:rsidP="00D9469E">
      <w:pPr>
        <w:rPr>
          <w:rFonts w:asciiTheme="majorBidi" w:hAnsiTheme="majorBidi" w:cstheme="majorBidi"/>
          <w:b/>
          <w:bCs/>
          <w:color w:val="000000" w:themeColor="text1"/>
          <w:sz w:val="26"/>
          <w:szCs w:val="26"/>
          <w:rtl/>
        </w:rPr>
      </w:pPr>
      <w:r w:rsidRPr="00222B0B">
        <w:rPr>
          <w:rFonts w:asciiTheme="majorBidi" w:hAnsiTheme="majorBidi" w:cstheme="majorBidi" w:hint="cs"/>
          <w:b/>
          <w:bCs/>
          <w:color w:val="000000" w:themeColor="text1"/>
          <w:sz w:val="24"/>
          <w:szCs w:val="24"/>
          <w:rtl/>
        </w:rPr>
        <w:t>نجي نحلل القصة ونربطها مع خطوات البحث</w:t>
      </w:r>
      <w:r w:rsidR="00D9469E" w:rsidRPr="00222B0B">
        <w:rPr>
          <w:rFonts w:asciiTheme="majorBidi" w:hAnsiTheme="majorBidi" w:cstheme="majorBidi" w:hint="cs"/>
          <w:b/>
          <w:bCs/>
          <w:color w:val="000000" w:themeColor="text1"/>
          <w:sz w:val="24"/>
          <w:szCs w:val="24"/>
          <w:rtl/>
        </w:rPr>
        <w:t xml:space="preserve"> </w:t>
      </w:r>
      <w:r w:rsidR="00D9469E" w:rsidRPr="00222B0B">
        <w:rPr>
          <w:rFonts w:asciiTheme="majorBidi" w:hAnsiTheme="majorBidi" w:cstheme="majorBidi" w:hint="cs"/>
          <w:b/>
          <w:bCs/>
          <w:color w:val="000000" w:themeColor="text1"/>
          <w:sz w:val="26"/>
          <w:szCs w:val="26"/>
          <w:rtl/>
        </w:rPr>
        <w:t xml:space="preserve"> (نهاية خارج النص) ...</w:t>
      </w:r>
      <w:r w:rsidR="00D9469E" w:rsidRPr="00222B0B">
        <w:rPr>
          <w:noProof/>
          <w:color w:val="000000" w:themeColor="text1"/>
        </w:rPr>
        <w:drawing>
          <wp:inline distT="0" distB="0" distL="0" distR="0" wp14:anchorId="046324F2" wp14:editId="6A8D10C8">
            <wp:extent cx="4345406" cy="21209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4348285" cy="2122305"/>
                    </a:xfrm>
                    <a:prstGeom prst="rect">
                      <a:avLst/>
                    </a:prstGeom>
                  </pic:spPr>
                </pic:pic>
              </a:graphicData>
            </a:graphic>
          </wp:inline>
        </w:drawing>
      </w:r>
    </w:p>
    <w:p w:rsidR="00F37550" w:rsidRPr="00222B0B" w:rsidRDefault="00D9469E" w:rsidP="00D9469E">
      <w:pPr>
        <w:rPr>
          <w:rFonts w:asciiTheme="majorBidi" w:hAnsiTheme="majorBidi" w:cstheme="majorBidi"/>
          <w:color w:val="000000" w:themeColor="text1"/>
        </w:rPr>
      </w:pPr>
      <w:r w:rsidRPr="00222B0B">
        <w:rPr>
          <w:rFonts w:asciiTheme="majorBidi" w:hAnsiTheme="majorBidi" w:cstheme="majorBidi" w:hint="cs"/>
          <w:b/>
          <w:bCs/>
          <w:color w:val="000000" w:themeColor="text1"/>
          <w:u w:val="single"/>
          <w:rtl/>
        </w:rPr>
        <w:lastRenderedPageBreak/>
        <w:t>أولا : الملاحظة والتحديد العام للمشكلة :</w:t>
      </w:r>
      <w:r w:rsidRPr="00222B0B">
        <w:rPr>
          <w:rFonts w:asciiTheme="majorBidi" w:hAnsiTheme="majorBidi" w:cstheme="majorBidi" w:hint="cs"/>
          <w:color w:val="000000" w:themeColor="text1"/>
          <w:rtl/>
        </w:rPr>
        <w:t xml:space="preserve"> </w:t>
      </w:r>
      <w:r w:rsidR="00F37550" w:rsidRPr="00222B0B">
        <w:rPr>
          <w:rFonts w:asciiTheme="majorBidi" w:hAnsiTheme="majorBidi" w:cstheme="majorBidi"/>
          <w:color w:val="000000" w:themeColor="text1"/>
          <w:rtl/>
        </w:rPr>
        <w:t>تتعلق هذه المرحل</w:t>
      </w:r>
      <w:r w:rsidR="00206B91" w:rsidRPr="00222B0B">
        <w:rPr>
          <w:rFonts w:asciiTheme="majorBidi" w:hAnsiTheme="majorBidi" w:cstheme="majorBidi"/>
          <w:color w:val="000000" w:themeColor="text1"/>
          <w:rtl/>
        </w:rPr>
        <w:t xml:space="preserve">ة </w:t>
      </w:r>
      <w:r w:rsidR="00F37550" w:rsidRPr="00222B0B">
        <w:rPr>
          <w:rFonts w:asciiTheme="majorBidi" w:hAnsiTheme="majorBidi" w:cstheme="majorBidi"/>
          <w:color w:val="000000" w:themeColor="text1"/>
          <w:rtl/>
        </w:rPr>
        <w:t xml:space="preserve">بإحساس المدير بوجود خلل في جانب من جوانب </w:t>
      </w:r>
      <w:r w:rsidR="00424187" w:rsidRPr="00222B0B">
        <w:rPr>
          <w:rFonts w:asciiTheme="majorBidi" w:hAnsiTheme="majorBidi" w:cstheme="majorBidi"/>
          <w:color w:val="000000" w:themeColor="text1"/>
          <w:rtl/>
        </w:rPr>
        <w:t>المنظمة</w:t>
      </w:r>
      <w:r w:rsidR="00424187" w:rsidRPr="00222B0B">
        <w:rPr>
          <w:rFonts w:asciiTheme="majorBidi" w:hAnsiTheme="majorBidi" w:cstheme="majorBidi"/>
          <w:color w:val="000000" w:themeColor="text1"/>
          <w:sz w:val="26"/>
          <w:szCs w:val="26"/>
          <w:rtl/>
        </w:rPr>
        <w:t xml:space="preserve"> </w:t>
      </w:r>
      <w:r w:rsidR="00F37550" w:rsidRPr="00222B0B">
        <w:rPr>
          <w:rFonts w:asciiTheme="majorBidi" w:hAnsiTheme="majorBidi" w:cstheme="majorBidi"/>
          <w:b/>
          <w:bCs/>
          <w:color w:val="000000" w:themeColor="text1"/>
          <w:rtl/>
        </w:rPr>
        <w:t xml:space="preserve"> </w:t>
      </w:r>
    </w:p>
    <w:p w:rsidR="00F37550" w:rsidRPr="00222B0B" w:rsidRDefault="00F37550" w:rsidP="00D25ECE">
      <w:pPr>
        <w:pStyle w:val="ListParagraph"/>
        <w:numPr>
          <w:ilvl w:val="0"/>
          <w:numId w:val="12"/>
        </w:numPr>
        <w:spacing w:line="256" w:lineRule="auto"/>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التحديد العام للمشكلة يعني فحص ال</w:t>
      </w:r>
      <w:r w:rsidR="008C22D8" w:rsidRPr="00222B0B">
        <w:rPr>
          <w:rFonts w:asciiTheme="majorBidi" w:hAnsiTheme="majorBidi" w:cstheme="majorBidi"/>
          <w:b/>
          <w:bCs/>
          <w:color w:val="000000" w:themeColor="text1"/>
          <w:sz w:val="24"/>
          <w:szCs w:val="24"/>
          <w:rtl/>
        </w:rPr>
        <w:t xml:space="preserve">حالة </w:t>
      </w:r>
      <w:r w:rsidRPr="00222B0B">
        <w:rPr>
          <w:rFonts w:asciiTheme="majorBidi" w:hAnsiTheme="majorBidi" w:cstheme="majorBidi"/>
          <w:b/>
          <w:bCs/>
          <w:color w:val="000000" w:themeColor="text1"/>
          <w:sz w:val="24"/>
          <w:szCs w:val="24"/>
          <w:rtl/>
        </w:rPr>
        <w:t xml:space="preserve">بصفة عامة </w:t>
      </w:r>
    </w:p>
    <w:p w:rsidR="00F37550" w:rsidRPr="00222B0B" w:rsidRDefault="00F37550" w:rsidP="00D25ECE">
      <w:pPr>
        <w:pStyle w:val="ListParagraph"/>
        <w:numPr>
          <w:ilvl w:val="0"/>
          <w:numId w:val="12"/>
        </w:numPr>
        <w:spacing w:line="256" w:lineRule="auto"/>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هذا يستدعي من الباحث تأكيد الحاجة الى اجراء بحث والوصول الى حل للمشكلة</w:t>
      </w:r>
    </w:p>
    <w:p w:rsidR="00F37550" w:rsidRPr="00222B0B" w:rsidRDefault="00F37550" w:rsidP="00D25ECE">
      <w:pPr>
        <w:pStyle w:val="ListParagraph"/>
        <w:numPr>
          <w:ilvl w:val="0"/>
          <w:numId w:val="12"/>
        </w:numPr>
        <w:spacing w:line="256" w:lineRule="auto"/>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 xml:space="preserve">تمثل هذه مرحلة أولية ومبدئية للتعرف على القضايا التي تحتاج الى بحث </w:t>
      </w:r>
      <w:r w:rsidRPr="00222B0B">
        <w:rPr>
          <w:rFonts w:asciiTheme="majorBidi" w:hAnsiTheme="majorBidi" w:cstheme="majorBidi"/>
          <w:b/>
          <w:bCs/>
          <w:color w:val="000000" w:themeColor="text1"/>
          <w:sz w:val="24"/>
          <w:szCs w:val="24"/>
          <w:highlight w:val="yellow"/>
          <w:rtl/>
        </w:rPr>
        <w:t>وقد لا يتم تحديدها بدقة في هذا المستوى الأولي</w:t>
      </w:r>
      <w:r w:rsidRPr="00222B0B">
        <w:rPr>
          <w:rFonts w:asciiTheme="majorBidi" w:hAnsiTheme="majorBidi" w:cstheme="majorBidi"/>
          <w:b/>
          <w:bCs/>
          <w:color w:val="000000" w:themeColor="text1"/>
          <w:sz w:val="24"/>
          <w:szCs w:val="24"/>
          <w:rtl/>
        </w:rPr>
        <w:t>، وقد تنتمي هذه القضايا الى مجالات كثيرة منها مثلا :</w:t>
      </w:r>
    </w:p>
    <w:p w:rsidR="00F37550" w:rsidRPr="00222B0B" w:rsidRDefault="00F37550" w:rsidP="00D25ECE">
      <w:pPr>
        <w:pStyle w:val="ListParagraph"/>
        <w:numPr>
          <w:ilvl w:val="0"/>
          <w:numId w:val="13"/>
        </w:numPr>
        <w:spacing w:line="256" w:lineRule="auto"/>
        <w:ind w:left="386"/>
        <w:rPr>
          <w:rFonts w:asciiTheme="majorBidi" w:hAnsiTheme="majorBidi" w:cstheme="majorBidi"/>
          <w:color w:val="000000" w:themeColor="text1"/>
          <w:sz w:val="24"/>
          <w:szCs w:val="24"/>
          <w:rtl/>
        </w:rPr>
      </w:pPr>
      <w:r w:rsidRPr="00222B0B">
        <w:rPr>
          <w:rFonts w:asciiTheme="majorBidi" w:hAnsiTheme="majorBidi" w:cstheme="majorBidi"/>
          <w:b/>
          <w:bCs/>
          <w:color w:val="000000" w:themeColor="text1"/>
          <w:sz w:val="24"/>
          <w:szCs w:val="24"/>
          <w:rtl/>
        </w:rPr>
        <w:t>المشاكل الحالية الموج</w:t>
      </w:r>
      <w:r w:rsidR="00424187" w:rsidRPr="00222B0B">
        <w:rPr>
          <w:rFonts w:asciiTheme="majorBidi" w:hAnsiTheme="majorBidi" w:cstheme="majorBidi"/>
          <w:b/>
          <w:bCs/>
          <w:color w:val="000000" w:themeColor="text1"/>
          <w:sz w:val="24"/>
          <w:szCs w:val="24"/>
          <w:rtl/>
        </w:rPr>
        <w:t>ودة بالمنظمة والتي تنتظر حل</w:t>
      </w:r>
      <w:r w:rsidRPr="00222B0B">
        <w:rPr>
          <w:rFonts w:asciiTheme="majorBidi" w:hAnsiTheme="majorBidi" w:cstheme="majorBidi"/>
          <w:color w:val="000000" w:themeColor="text1"/>
          <w:sz w:val="24"/>
          <w:szCs w:val="24"/>
          <w:rtl/>
        </w:rPr>
        <w:t xml:space="preserve"> </w:t>
      </w:r>
      <w:r w:rsidRPr="00222B0B">
        <w:rPr>
          <w:rFonts w:asciiTheme="majorBidi" w:hAnsiTheme="majorBidi" w:cstheme="majorBidi"/>
          <w:color w:val="000000" w:themeColor="text1"/>
          <w:sz w:val="26"/>
          <w:szCs w:val="26"/>
          <w:rtl/>
        </w:rPr>
        <w:t>(( التوزيع ’ التسعير ’ تخزين ,  الجود</w:t>
      </w:r>
      <w:r w:rsidR="00206B91" w:rsidRPr="00222B0B">
        <w:rPr>
          <w:rFonts w:asciiTheme="majorBidi" w:hAnsiTheme="majorBidi" w:cstheme="majorBidi"/>
          <w:color w:val="000000" w:themeColor="text1"/>
          <w:sz w:val="26"/>
          <w:szCs w:val="26"/>
          <w:rtl/>
        </w:rPr>
        <w:t xml:space="preserve">ة </w:t>
      </w:r>
      <w:r w:rsidRPr="00222B0B">
        <w:rPr>
          <w:rFonts w:asciiTheme="majorBidi" w:hAnsiTheme="majorBidi" w:cstheme="majorBidi"/>
          <w:color w:val="000000" w:themeColor="text1"/>
          <w:sz w:val="26"/>
          <w:szCs w:val="26"/>
          <w:rtl/>
        </w:rPr>
        <w:t>.....الخ))</w:t>
      </w:r>
    </w:p>
    <w:p w:rsidR="00F37550" w:rsidRPr="00222B0B" w:rsidRDefault="00F37550" w:rsidP="00424187">
      <w:pPr>
        <w:pStyle w:val="ListParagraph"/>
        <w:ind w:left="386"/>
        <w:rPr>
          <w:rFonts w:asciiTheme="majorBidi" w:hAnsiTheme="majorBidi" w:cstheme="majorBidi"/>
          <w:color w:val="000000" w:themeColor="text1"/>
          <w:sz w:val="26"/>
          <w:szCs w:val="26"/>
        </w:rPr>
      </w:pPr>
      <w:r w:rsidRPr="00222B0B">
        <w:rPr>
          <w:rFonts w:asciiTheme="majorBidi" w:hAnsiTheme="majorBidi" w:cstheme="majorBidi"/>
          <w:color w:val="000000" w:themeColor="text1"/>
          <w:sz w:val="26"/>
          <w:szCs w:val="26"/>
          <w:rtl/>
        </w:rPr>
        <w:t>ليس بالضرور</w:t>
      </w:r>
      <w:r w:rsidR="00424187" w:rsidRPr="00222B0B">
        <w:rPr>
          <w:rFonts w:asciiTheme="majorBidi" w:hAnsiTheme="majorBidi" w:cstheme="majorBidi"/>
          <w:color w:val="000000" w:themeColor="text1"/>
          <w:sz w:val="26"/>
          <w:szCs w:val="26"/>
          <w:rtl/>
        </w:rPr>
        <w:t>ة</w:t>
      </w:r>
      <w:r w:rsidRPr="00222B0B">
        <w:rPr>
          <w:rFonts w:asciiTheme="majorBidi" w:hAnsiTheme="majorBidi" w:cstheme="majorBidi"/>
          <w:color w:val="000000" w:themeColor="text1"/>
          <w:sz w:val="26"/>
          <w:szCs w:val="26"/>
          <w:rtl/>
        </w:rPr>
        <w:t xml:space="preserve"> ان تكون مشكل</w:t>
      </w:r>
      <w:r w:rsidR="00424187" w:rsidRPr="00222B0B">
        <w:rPr>
          <w:rFonts w:asciiTheme="majorBidi" w:hAnsiTheme="majorBidi" w:cstheme="majorBidi"/>
          <w:color w:val="000000" w:themeColor="text1"/>
          <w:sz w:val="26"/>
          <w:szCs w:val="26"/>
          <w:rtl/>
        </w:rPr>
        <w:t>ة</w:t>
      </w:r>
      <w:r w:rsidRPr="00222B0B">
        <w:rPr>
          <w:rFonts w:asciiTheme="majorBidi" w:hAnsiTheme="majorBidi" w:cstheme="majorBidi"/>
          <w:color w:val="000000" w:themeColor="text1"/>
          <w:sz w:val="26"/>
          <w:szCs w:val="26"/>
          <w:rtl/>
        </w:rPr>
        <w:t xml:space="preserve"> قد تكون قضي</w:t>
      </w:r>
      <w:r w:rsidR="00424187" w:rsidRPr="00222B0B">
        <w:rPr>
          <w:rFonts w:asciiTheme="majorBidi" w:hAnsiTheme="majorBidi" w:cstheme="majorBidi"/>
          <w:color w:val="000000" w:themeColor="text1"/>
          <w:sz w:val="26"/>
          <w:szCs w:val="26"/>
          <w:rtl/>
        </w:rPr>
        <w:t>ة</w:t>
      </w:r>
      <w:r w:rsidRPr="00222B0B">
        <w:rPr>
          <w:rFonts w:asciiTheme="majorBidi" w:hAnsiTheme="majorBidi" w:cstheme="majorBidi"/>
          <w:color w:val="000000" w:themeColor="text1"/>
          <w:sz w:val="26"/>
          <w:szCs w:val="26"/>
          <w:rtl/>
        </w:rPr>
        <w:t xml:space="preserve"> هدفها تحسين المستوى في أي قسم من أقسام </w:t>
      </w:r>
      <w:r w:rsidR="00424187" w:rsidRPr="00222B0B">
        <w:rPr>
          <w:rFonts w:asciiTheme="majorBidi" w:hAnsiTheme="majorBidi" w:cstheme="majorBidi"/>
          <w:color w:val="000000" w:themeColor="text1"/>
          <w:sz w:val="26"/>
          <w:szCs w:val="26"/>
          <w:rtl/>
        </w:rPr>
        <w:t xml:space="preserve">المنظمة </w:t>
      </w:r>
      <w:r w:rsidRPr="00222B0B">
        <w:rPr>
          <w:rFonts w:asciiTheme="majorBidi" w:hAnsiTheme="majorBidi" w:cstheme="majorBidi"/>
          <w:color w:val="000000" w:themeColor="text1"/>
          <w:sz w:val="26"/>
          <w:szCs w:val="26"/>
          <w:rtl/>
        </w:rPr>
        <w:t xml:space="preserve"> </w:t>
      </w:r>
    </w:p>
    <w:p w:rsidR="00F37550" w:rsidRPr="00222B0B" w:rsidRDefault="00F37550" w:rsidP="00D25ECE">
      <w:pPr>
        <w:pStyle w:val="ListParagraph"/>
        <w:numPr>
          <w:ilvl w:val="0"/>
          <w:numId w:val="13"/>
        </w:numPr>
        <w:spacing w:line="256" w:lineRule="auto"/>
        <w:ind w:left="386"/>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 xml:space="preserve"> بعض مجالات العمل التي يرى المدير أنها بحاجة الى تطوير</w:t>
      </w:r>
    </w:p>
    <w:p w:rsidR="00F37550" w:rsidRPr="00222B0B" w:rsidRDefault="00F37550" w:rsidP="00424187">
      <w:pPr>
        <w:rPr>
          <w:rFonts w:asciiTheme="majorBidi" w:hAnsiTheme="majorBidi" w:cstheme="majorBidi"/>
          <w:b/>
          <w:bCs/>
          <w:color w:val="000000" w:themeColor="text1"/>
          <w:sz w:val="28"/>
          <w:szCs w:val="28"/>
          <w:rtl/>
        </w:rPr>
      </w:pPr>
      <w:r w:rsidRPr="00222B0B">
        <w:rPr>
          <w:rFonts w:asciiTheme="majorBidi" w:hAnsiTheme="majorBidi" w:cstheme="majorBidi"/>
          <w:b/>
          <w:bCs/>
          <w:color w:val="000000" w:themeColor="text1"/>
          <w:sz w:val="28"/>
          <w:szCs w:val="28"/>
          <w:rtl/>
        </w:rPr>
        <w:t>أمثلة عن المشاكل التي قد يلاحظها المدير:</w:t>
      </w:r>
    </w:p>
    <w:p w:rsidR="00F37550" w:rsidRPr="00222B0B" w:rsidRDefault="00F37550" w:rsidP="00D25ECE">
      <w:pPr>
        <w:pStyle w:val="ListParagraph"/>
        <w:numPr>
          <w:ilvl w:val="0"/>
          <w:numId w:val="12"/>
        </w:numPr>
        <w:spacing w:line="256" w:lineRule="auto"/>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 xml:space="preserve">برامج التدريب غير مؤثرة كما كان متوقعا </w:t>
      </w:r>
      <w:r w:rsidRPr="00222B0B">
        <w:rPr>
          <w:rFonts w:asciiTheme="majorBidi" w:hAnsiTheme="majorBidi" w:cstheme="majorBidi"/>
          <w:color w:val="000000" w:themeColor="text1"/>
          <w:sz w:val="26"/>
          <w:szCs w:val="26"/>
          <w:rtl/>
        </w:rPr>
        <w:t>عدم الكفاء</w:t>
      </w:r>
      <w:r w:rsidR="00424187" w:rsidRPr="00222B0B">
        <w:rPr>
          <w:rFonts w:asciiTheme="majorBidi" w:hAnsiTheme="majorBidi" w:cstheme="majorBidi"/>
          <w:color w:val="000000" w:themeColor="text1"/>
          <w:sz w:val="26"/>
          <w:szCs w:val="26"/>
          <w:rtl/>
        </w:rPr>
        <w:t>ة</w:t>
      </w:r>
    </w:p>
    <w:p w:rsidR="00F37550" w:rsidRPr="00222B0B" w:rsidRDefault="00F37550" w:rsidP="00D25ECE">
      <w:pPr>
        <w:pStyle w:val="ListParagraph"/>
        <w:numPr>
          <w:ilvl w:val="0"/>
          <w:numId w:val="12"/>
        </w:numPr>
        <w:spacing w:line="256" w:lineRule="auto"/>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 xml:space="preserve">حجم مبيعات أحد المنتجات لا يتزايد </w:t>
      </w:r>
      <w:r w:rsidRPr="00222B0B">
        <w:rPr>
          <w:rFonts w:asciiTheme="majorBidi" w:hAnsiTheme="majorBidi" w:cstheme="majorBidi"/>
          <w:color w:val="000000" w:themeColor="text1"/>
          <w:sz w:val="26"/>
          <w:szCs w:val="26"/>
          <w:rtl/>
        </w:rPr>
        <w:t>قد تكون مرتبط</w:t>
      </w:r>
      <w:r w:rsidR="00206B91" w:rsidRPr="00222B0B">
        <w:rPr>
          <w:rFonts w:asciiTheme="majorBidi" w:hAnsiTheme="majorBidi" w:cstheme="majorBidi"/>
          <w:color w:val="000000" w:themeColor="text1"/>
          <w:sz w:val="26"/>
          <w:szCs w:val="26"/>
          <w:rtl/>
        </w:rPr>
        <w:t xml:space="preserve">ة </w:t>
      </w:r>
      <w:r w:rsidRPr="00222B0B">
        <w:rPr>
          <w:rFonts w:asciiTheme="majorBidi" w:hAnsiTheme="majorBidi" w:cstheme="majorBidi"/>
          <w:color w:val="000000" w:themeColor="text1"/>
          <w:sz w:val="26"/>
          <w:szCs w:val="26"/>
          <w:rtl/>
        </w:rPr>
        <w:t>بجودة المنتج. التسعير. دخول منافسين جدد</w:t>
      </w:r>
    </w:p>
    <w:p w:rsidR="00F37550" w:rsidRPr="00222B0B" w:rsidRDefault="00F37550" w:rsidP="00D25ECE">
      <w:pPr>
        <w:pStyle w:val="ListParagraph"/>
        <w:numPr>
          <w:ilvl w:val="0"/>
          <w:numId w:val="12"/>
        </w:numPr>
        <w:spacing w:line="256" w:lineRule="auto"/>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 xml:space="preserve">أن الرصيد اليومي لحسابات المدينين يزيد بصورة مقلقة </w:t>
      </w:r>
      <w:r w:rsidRPr="00222B0B">
        <w:rPr>
          <w:rFonts w:asciiTheme="majorBidi" w:hAnsiTheme="majorBidi" w:cstheme="majorBidi"/>
          <w:color w:val="000000" w:themeColor="text1"/>
          <w:sz w:val="26"/>
          <w:szCs w:val="26"/>
          <w:rtl/>
        </w:rPr>
        <w:t>يؤدي إلى مشاكل تتعلق بالسيول</w:t>
      </w:r>
      <w:r w:rsidR="00206B91" w:rsidRPr="00222B0B">
        <w:rPr>
          <w:rFonts w:asciiTheme="majorBidi" w:hAnsiTheme="majorBidi" w:cstheme="majorBidi"/>
          <w:color w:val="000000" w:themeColor="text1"/>
          <w:sz w:val="26"/>
          <w:szCs w:val="26"/>
          <w:rtl/>
        </w:rPr>
        <w:t xml:space="preserve">ة </w:t>
      </w:r>
    </w:p>
    <w:p w:rsidR="00F37550" w:rsidRPr="00222B0B" w:rsidRDefault="00F37550" w:rsidP="00D25ECE">
      <w:pPr>
        <w:pStyle w:val="ListParagraph"/>
        <w:numPr>
          <w:ilvl w:val="0"/>
          <w:numId w:val="12"/>
        </w:numPr>
        <w:spacing w:line="256" w:lineRule="auto"/>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أن الأقليات الموجودة في المنظمة لا تتقدم وظيفيا</w:t>
      </w:r>
    </w:p>
    <w:p w:rsidR="00F37550" w:rsidRPr="00222B0B" w:rsidRDefault="00F37550" w:rsidP="00D25ECE">
      <w:pPr>
        <w:pStyle w:val="ListParagraph"/>
        <w:numPr>
          <w:ilvl w:val="0"/>
          <w:numId w:val="12"/>
        </w:numPr>
        <w:spacing w:line="256" w:lineRule="auto"/>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أن المديرين لا يستخدمون نظام المعلومات الإداري الذي أنشئ لهم حديثا</w:t>
      </w:r>
    </w:p>
    <w:p w:rsidR="00F37550" w:rsidRPr="00222B0B" w:rsidRDefault="00F37550" w:rsidP="00D25ECE">
      <w:pPr>
        <w:pStyle w:val="ListParagraph"/>
        <w:numPr>
          <w:ilvl w:val="0"/>
          <w:numId w:val="12"/>
        </w:numPr>
        <w:spacing w:line="256" w:lineRule="auto"/>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النتائج المتوقعة من الاندماج الأخير الذي تم بين المنظمة و أحد شركائها لم تكن دقيقة</w:t>
      </w:r>
    </w:p>
    <w:p w:rsidR="00F37550" w:rsidRPr="00222B0B" w:rsidRDefault="00F37550" w:rsidP="00D25ECE">
      <w:pPr>
        <w:pStyle w:val="ListParagraph"/>
        <w:numPr>
          <w:ilvl w:val="0"/>
          <w:numId w:val="12"/>
        </w:numPr>
        <w:spacing w:line="256" w:lineRule="auto"/>
        <w:rPr>
          <w:rFonts w:asciiTheme="majorBidi" w:hAnsiTheme="majorBidi" w:cstheme="majorBidi"/>
          <w:color w:val="000000" w:themeColor="text1"/>
        </w:rPr>
      </w:pPr>
      <w:r w:rsidRPr="00222B0B">
        <w:rPr>
          <w:rFonts w:asciiTheme="majorBidi" w:hAnsiTheme="majorBidi" w:cstheme="majorBidi"/>
          <w:b/>
          <w:bCs/>
          <w:color w:val="000000" w:themeColor="text1"/>
          <w:sz w:val="24"/>
          <w:szCs w:val="24"/>
          <w:rtl/>
        </w:rPr>
        <w:t xml:space="preserve">عدم قدرة رجال البحوث والتطوير على السيطرة على الفريق المكلف بتطبيق أحد مشروعات البحث </w:t>
      </w:r>
    </w:p>
    <w:p w:rsidR="00F37550" w:rsidRPr="00222B0B" w:rsidRDefault="00F37550" w:rsidP="00703E87">
      <w:pPr>
        <w:spacing w:line="256" w:lineRule="auto"/>
        <w:rPr>
          <w:rFonts w:asciiTheme="majorBidi" w:hAnsiTheme="majorBidi" w:cstheme="majorBidi"/>
          <w:color w:val="000000" w:themeColor="text1"/>
          <w:sz w:val="24"/>
          <w:szCs w:val="24"/>
          <w:rtl/>
        </w:rPr>
      </w:pPr>
      <w:r w:rsidRPr="00222B0B">
        <w:rPr>
          <w:rFonts w:asciiTheme="majorBidi" w:hAnsiTheme="majorBidi" w:cstheme="majorBidi"/>
          <w:b/>
          <w:bCs/>
          <w:color w:val="000000" w:themeColor="text1"/>
          <w:sz w:val="24"/>
          <w:szCs w:val="24"/>
          <w:rtl/>
        </w:rPr>
        <w:t>بعد تكوين صورة عامة عن المشكلة أو القضية يقوم الباحث بتضييق النطاق عليها لتصبح أكثر تحديدا بعد جمع بعض البيانات و المعلومات الأولية عنها ويتم ذلك بطرق متعدة كالمقابلات المبدئية او الملاحظة أو حتى مراجعة البحوث السابقة ان وجدت</w:t>
      </w:r>
      <w:r w:rsidRPr="00222B0B">
        <w:rPr>
          <w:rFonts w:asciiTheme="majorBidi" w:hAnsiTheme="majorBidi" w:cstheme="majorBidi"/>
          <w:color w:val="000000" w:themeColor="text1"/>
          <w:sz w:val="24"/>
          <w:szCs w:val="24"/>
          <w:rtl/>
        </w:rPr>
        <w:t xml:space="preserve">.  </w:t>
      </w:r>
    </w:p>
    <w:p w:rsidR="00F37550" w:rsidRPr="00222B0B" w:rsidRDefault="00A84D25" w:rsidP="00A84D25">
      <w:pPr>
        <w:rPr>
          <w:rFonts w:asciiTheme="majorBidi" w:hAnsiTheme="majorBidi" w:cstheme="majorBidi"/>
          <w:b/>
          <w:bCs/>
          <w:color w:val="000000" w:themeColor="text1"/>
          <w:u w:val="single"/>
          <w:rtl/>
        </w:rPr>
      </w:pPr>
      <w:r w:rsidRPr="00222B0B">
        <w:rPr>
          <w:rFonts w:asciiTheme="majorBidi" w:hAnsiTheme="majorBidi" w:cstheme="majorBidi" w:hint="cs"/>
          <w:b/>
          <w:bCs/>
          <w:color w:val="000000" w:themeColor="text1"/>
          <w:u w:val="single"/>
          <w:rtl/>
        </w:rPr>
        <w:t xml:space="preserve">ثانيا : </w:t>
      </w:r>
      <w:r w:rsidRPr="00222B0B">
        <w:rPr>
          <w:rFonts w:asciiTheme="majorBidi" w:hAnsiTheme="majorBidi" w:cstheme="majorBidi"/>
          <w:b/>
          <w:bCs/>
          <w:color w:val="000000" w:themeColor="text1"/>
          <w:u w:val="single"/>
          <w:rtl/>
        </w:rPr>
        <w:t>الجمع المبدئي للبيانات الأولية، مقابلات و مراجعات للدراسات السابقة</w:t>
      </w:r>
    </w:p>
    <w:p w:rsidR="00F37550" w:rsidRPr="00222B0B" w:rsidRDefault="00F37550" w:rsidP="00F37550">
      <w:pPr>
        <w:pStyle w:val="ListParagraph"/>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rtl/>
        </w:rPr>
        <w:t>يجب على الباحث تحديد طبيعة البيانات التي يريدها ؟ لماذا ؟</w:t>
      </w:r>
    </w:p>
    <w:p w:rsidR="00F37550" w:rsidRPr="00222B0B" w:rsidRDefault="00F37550" w:rsidP="00F37550">
      <w:pPr>
        <w:pStyle w:val="ListParagraph"/>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rtl/>
        </w:rPr>
        <w:t>لأن جمع البيانات عملي</w:t>
      </w:r>
      <w:r w:rsidR="00206B91" w:rsidRPr="00222B0B">
        <w:rPr>
          <w:rFonts w:asciiTheme="majorBidi" w:hAnsiTheme="majorBidi" w:cstheme="majorBidi"/>
          <w:color w:val="000000" w:themeColor="text1"/>
          <w:sz w:val="26"/>
          <w:szCs w:val="26"/>
          <w:rtl/>
        </w:rPr>
        <w:t xml:space="preserve">ة </w:t>
      </w:r>
      <w:r w:rsidRPr="00222B0B">
        <w:rPr>
          <w:rFonts w:asciiTheme="majorBidi" w:hAnsiTheme="majorBidi" w:cstheme="majorBidi"/>
          <w:color w:val="000000" w:themeColor="text1"/>
          <w:sz w:val="26"/>
          <w:szCs w:val="26"/>
          <w:rtl/>
        </w:rPr>
        <w:t>ليست سهل</w:t>
      </w:r>
      <w:r w:rsidR="00206B91" w:rsidRPr="00222B0B">
        <w:rPr>
          <w:rFonts w:asciiTheme="majorBidi" w:hAnsiTheme="majorBidi" w:cstheme="majorBidi"/>
          <w:color w:val="000000" w:themeColor="text1"/>
          <w:sz w:val="26"/>
          <w:szCs w:val="26"/>
          <w:rtl/>
        </w:rPr>
        <w:t xml:space="preserve">ة </w:t>
      </w:r>
      <w:r w:rsidR="00703E87" w:rsidRPr="00222B0B">
        <w:rPr>
          <w:rFonts w:asciiTheme="majorBidi" w:hAnsiTheme="majorBidi" w:cstheme="majorBidi"/>
          <w:color w:val="000000" w:themeColor="text1"/>
          <w:sz w:val="26"/>
          <w:szCs w:val="26"/>
          <w:rtl/>
        </w:rPr>
        <w:t>من ناحي</w:t>
      </w:r>
      <w:r w:rsidR="00206B91" w:rsidRPr="00222B0B">
        <w:rPr>
          <w:rFonts w:asciiTheme="majorBidi" w:hAnsiTheme="majorBidi" w:cstheme="majorBidi"/>
          <w:color w:val="000000" w:themeColor="text1"/>
          <w:sz w:val="26"/>
          <w:szCs w:val="26"/>
          <w:rtl/>
        </w:rPr>
        <w:t xml:space="preserve">ة </w:t>
      </w:r>
      <w:r w:rsidR="00703E87" w:rsidRPr="00222B0B">
        <w:rPr>
          <w:rFonts w:asciiTheme="majorBidi" w:hAnsiTheme="majorBidi" w:cstheme="majorBidi"/>
          <w:color w:val="000000" w:themeColor="text1"/>
          <w:sz w:val="26"/>
          <w:szCs w:val="26"/>
          <w:rtl/>
        </w:rPr>
        <w:t>الوقت والجهد والتكلفة</w:t>
      </w:r>
    </w:p>
    <w:p w:rsidR="00703E87" w:rsidRPr="00222B0B" w:rsidRDefault="00703E87" w:rsidP="00F37550">
      <w:pPr>
        <w:pStyle w:val="ListParagraph"/>
        <w:rPr>
          <w:rFonts w:asciiTheme="majorBidi" w:hAnsiTheme="majorBidi" w:cstheme="majorBidi"/>
          <w:color w:val="000000" w:themeColor="text1"/>
          <w:sz w:val="26"/>
          <w:szCs w:val="26"/>
          <w:rtl/>
        </w:rPr>
      </w:pPr>
      <w:r w:rsidRPr="00222B0B">
        <w:rPr>
          <w:rFonts w:asciiTheme="majorBidi" w:hAnsiTheme="majorBidi" w:cstheme="majorBidi"/>
          <w:color w:val="000000" w:themeColor="text1"/>
          <w:sz w:val="26"/>
          <w:szCs w:val="26"/>
          <w:rtl/>
        </w:rPr>
        <w:t>أنواع البيانات التي ترتبط بأغلب المشاكل في المنظمات</w:t>
      </w:r>
    </w:p>
    <w:p w:rsidR="00A84D25" w:rsidRPr="00222B0B" w:rsidRDefault="00A84D25" w:rsidP="00F37550">
      <w:pPr>
        <w:rPr>
          <w:rFonts w:asciiTheme="majorBidi" w:hAnsiTheme="majorBidi" w:cstheme="majorBidi"/>
          <w:color w:val="000000" w:themeColor="text1"/>
          <w:sz w:val="26"/>
          <w:szCs w:val="26"/>
        </w:rPr>
      </w:pPr>
      <w:r w:rsidRPr="00222B0B">
        <w:rPr>
          <w:rFonts w:asciiTheme="majorBidi" w:hAnsiTheme="majorBidi" w:cstheme="majorBidi" w:hint="cs"/>
          <w:b/>
          <w:bCs/>
          <w:color w:val="000000" w:themeColor="text1"/>
          <w:sz w:val="26"/>
          <w:szCs w:val="26"/>
          <w:rtl/>
        </w:rPr>
        <w:t>المعلومات التي يريدها الباحث</w:t>
      </w:r>
      <w:r w:rsidRPr="00222B0B">
        <w:rPr>
          <w:rFonts w:asciiTheme="majorBidi" w:hAnsiTheme="majorBidi" w:cstheme="majorBidi" w:hint="cs"/>
          <w:color w:val="000000" w:themeColor="text1"/>
          <w:sz w:val="26"/>
          <w:szCs w:val="26"/>
          <w:rtl/>
        </w:rPr>
        <w:t xml:space="preserve"> :</w:t>
      </w:r>
      <w:r w:rsidRPr="00222B0B">
        <w:rPr>
          <w:rFonts w:asciiTheme="majorBidi" w:hAnsiTheme="majorBidi" w:cstheme="majorBidi"/>
          <w:b/>
          <w:bCs/>
          <w:color w:val="000000" w:themeColor="text1"/>
          <w:sz w:val="24"/>
          <w:szCs w:val="24"/>
          <w:rtl/>
        </w:rPr>
        <w:t xml:space="preserve"> اذا كان المسؤول عن الدراسة من خارج المنظمة</w:t>
      </w:r>
    </w:p>
    <w:p w:rsidR="00F37550" w:rsidRPr="00222B0B" w:rsidRDefault="00F37550" w:rsidP="00D25ECE">
      <w:pPr>
        <w:pStyle w:val="ListParagraph"/>
        <w:numPr>
          <w:ilvl w:val="0"/>
          <w:numId w:val="12"/>
        </w:numPr>
        <w:spacing w:line="256" w:lineRule="auto"/>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معلومات عن تاريخ المنظمة</w:t>
      </w:r>
    </w:p>
    <w:p w:rsidR="00F37550" w:rsidRPr="00222B0B" w:rsidRDefault="00703E87" w:rsidP="00D25ECE">
      <w:pPr>
        <w:pStyle w:val="ListParagraph"/>
        <w:numPr>
          <w:ilvl w:val="0"/>
          <w:numId w:val="12"/>
        </w:numPr>
        <w:spacing w:line="256" w:lineRule="auto"/>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معلومات المرتبطة ب</w:t>
      </w:r>
      <w:r w:rsidR="00F37550" w:rsidRPr="00222B0B">
        <w:rPr>
          <w:rFonts w:asciiTheme="majorBidi" w:hAnsiTheme="majorBidi" w:cstheme="majorBidi"/>
          <w:b/>
          <w:bCs/>
          <w:color w:val="000000" w:themeColor="text1"/>
          <w:sz w:val="24"/>
          <w:szCs w:val="24"/>
          <w:rtl/>
        </w:rPr>
        <w:t xml:space="preserve">فلسفة الإدارة </w:t>
      </w:r>
      <w:r w:rsidRPr="00222B0B">
        <w:rPr>
          <w:rFonts w:asciiTheme="majorBidi" w:hAnsiTheme="majorBidi" w:cstheme="majorBidi"/>
          <w:b/>
          <w:bCs/>
          <w:color w:val="000000" w:themeColor="text1"/>
          <w:sz w:val="24"/>
          <w:szCs w:val="24"/>
          <w:rtl/>
        </w:rPr>
        <w:t xml:space="preserve">والهيكل التنظيمي للمنظمة </w:t>
      </w:r>
      <w:r w:rsidR="00F37550" w:rsidRPr="00222B0B">
        <w:rPr>
          <w:rFonts w:asciiTheme="majorBidi" w:hAnsiTheme="majorBidi" w:cstheme="majorBidi"/>
          <w:b/>
          <w:bCs/>
          <w:color w:val="000000" w:themeColor="text1"/>
          <w:sz w:val="24"/>
          <w:szCs w:val="24"/>
          <w:rtl/>
        </w:rPr>
        <w:t>وسياسات الشركة وأنظمتها.....</w:t>
      </w:r>
    </w:p>
    <w:p w:rsidR="00D53D2A" w:rsidRPr="00222B0B" w:rsidRDefault="00703E87" w:rsidP="00D25ECE">
      <w:pPr>
        <w:pStyle w:val="ListParagraph"/>
        <w:numPr>
          <w:ilvl w:val="0"/>
          <w:numId w:val="12"/>
        </w:numPr>
        <w:spacing w:line="256" w:lineRule="auto"/>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معلومات مرتبطة ب</w:t>
      </w:r>
      <w:r w:rsidR="00F37550" w:rsidRPr="00222B0B">
        <w:rPr>
          <w:rFonts w:asciiTheme="majorBidi" w:hAnsiTheme="majorBidi" w:cstheme="majorBidi"/>
          <w:b/>
          <w:bCs/>
          <w:color w:val="000000" w:themeColor="text1"/>
          <w:sz w:val="24"/>
          <w:szCs w:val="24"/>
          <w:rtl/>
        </w:rPr>
        <w:t xml:space="preserve">الادراك والاتجاهات والاستجابات السلوكية لأعضاء المنظمة والعملاء </w:t>
      </w:r>
      <w:r w:rsidRPr="00222B0B">
        <w:rPr>
          <w:rFonts w:asciiTheme="majorBidi" w:hAnsiTheme="majorBidi" w:cstheme="majorBidi"/>
          <w:b/>
          <w:bCs/>
          <w:color w:val="000000" w:themeColor="text1"/>
          <w:sz w:val="24"/>
          <w:szCs w:val="24"/>
          <w:rtl/>
        </w:rPr>
        <w:t>(اذا</w:t>
      </w:r>
      <w:r w:rsidR="00F37550" w:rsidRPr="00222B0B">
        <w:rPr>
          <w:rFonts w:asciiTheme="majorBidi" w:hAnsiTheme="majorBidi" w:cstheme="majorBidi"/>
          <w:b/>
          <w:bCs/>
          <w:color w:val="000000" w:themeColor="text1"/>
          <w:sz w:val="24"/>
          <w:szCs w:val="24"/>
          <w:rtl/>
        </w:rPr>
        <w:t xml:space="preserve"> توفر</w:t>
      </w:r>
      <w:r w:rsidRPr="00222B0B">
        <w:rPr>
          <w:rFonts w:asciiTheme="majorBidi" w:hAnsiTheme="majorBidi" w:cstheme="majorBidi"/>
          <w:b/>
          <w:bCs/>
          <w:color w:val="000000" w:themeColor="text1"/>
          <w:sz w:val="24"/>
          <w:szCs w:val="24"/>
          <w:rtl/>
        </w:rPr>
        <w:t>ت) والاتجاهات المتربطة بمتغيرات نوعية (مناخ العمل .. العلاقة بين الرئيس والمرؤوس ...الخ)</w:t>
      </w:r>
    </w:p>
    <w:p w:rsidR="00D53D2A" w:rsidRPr="00222B0B" w:rsidRDefault="00703E87" w:rsidP="00A84D25">
      <w:pPr>
        <w:spacing w:line="256" w:lineRule="auto"/>
        <w:rPr>
          <w:rFonts w:asciiTheme="majorBidi" w:hAnsiTheme="majorBidi" w:cstheme="majorBidi"/>
          <w:color w:val="000000" w:themeColor="text1"/>
          <w:rtl/>
        </w:rPr>
      </w:pPr>
      <w:r w:rsidRPr="00222B0B">
        <w:rPr>
          <w:rFonts w:asciiTheme="majorBidi" w:hAnsiTheme="majorBidi" w:cstheme="majorBidi"/>
          <w:b/>
          <w:bCs/>
          <w:color w:val="000000" w:themeColor="text1"/>
          <w:sz w:val="24"/>
          <w:szCs w:val="24"/>
          <w:rtl/>
        </w:rPr>
        <w:t xml:space="preserve"> </w:t>
      </w:r>
    </w:p>
    <w:p w:rsidR="00F37550" w:rsidRPr="00222B0B" w:rsidRDefault="00F37550" w:rsidP="00F37550">
      <w:pPr>
        <w:rPr>
          <w:rFonts w:asciiTheme="majorBidi" w:hAnsiTheme="majorBidi" w:cstheme="majorBidi"/>
          <w:b/>
          <w:bCs/>
          <w:color w:val="000000" w:themeColor="text1"/>
          <w:sz w:val="28"/>
          <w:szCs w:val="28"/>
          <w:rtl/>
        </w:rPr>
      </w:pPr>
      <w:r w:rsidRPr="00222B0B">
        <w:rPr>
          <w:rFonts w:asciiTheme="majorBidi" w:hAnsiTheme="majorBidi" w:cstheme="majorBidi"/>
          <w:b/>
          <w:bCs/>
          <w:color w:val="000000" w:themeColor="text1"/>
          <w:sz w:val="28"/>
          <w:szCs w:val="28"/>
          <w:rtl/>
        </w:rPr>
        <w:t>المعلومات الثانوية والمعلومات الأولية</w:t>
      </w:r>
    </w:p>
    <w:p w:rsidR="00F37550" w:rsidRPr="00222B0B" w:rsidRDefault="00F37550" w:rsidP="00D25ECE">
      <w:pPr>
        <w:pStyle w:val="ListParagraph"/>
        <w:numPr>
          <w:ilvl w:val="0"/>
          <w:numId w:val="14"/>
        </w:numPr>
        <w:spacing w:line="256" w:lineRule="auto"/>
        <w:rPr>
          <w:rFonts w:asciiTheme="majorBidi" w:hAnsiTheme="majorBidi" w:cstheme="majorBidi"/>
          <w:color w:val="000000" w:themeColor="text1"/>
          <w:sz w:val="26"/>
          <w:szCs w:val="26"/>
          <w:rtl/>
        </w:rPr>
      </w:pPr>
      <w:r w:rsidRPr="00222B0B">
        <w:rPr>
          <w:rFonts w:asciiTheme="majorBidi" w:hAnsiTheme="majorBidi" w:cstheme="majorBidi"/>
          <w:b/>
          <w:bCs/>
          <w:color w:val="000000" w:themeColor="text1"/>
          <w:sz w:val="24"/>
          <w:szCs w:val="24"/>
          <w:highlight w:val="yellow"/>
          <w:rtl/>
        </w:rPr>
        <w:t>المعلومات الثانوية :</w:t>
      </w:r>
      <w:r w:rsidRPr="00222B0B">
        <w:rPr>
          <w:rFonts w:asciiTheme="majorBidi" w:hAnsiTheme="majorBidi" w:cstheme="majorBidi"/>
          <w:b/>
          <w:bCs/>
          <w:color w:val="000000" w:themeColor="text1"/>
          <w:sz w:val="24"/>
          <w:szCs w:val="24"/>
          <w:rtl/>
        </w:rPr>
        <w:t xml:space="preserve"> لا يحتاج الباحث للقيام بجمعها ولا تحتاج الى جهد كبير للحصول عليها.</w:t>
      </w:r>
      <w:r w:rsidRPr="00222B0B">
        <w:rPr>
          <w:rFonts w:asciiTheme="majorBidi" w:hAnsiTheme="majorBidi" w:cstheme="majorBidi"/>
          <w:color w:val="000000" w:themeColor="text1"/>
          <w:rtl/>
        </w:rPr>
        <w:t xml:space="preserve">  </w:t>
      </w:r>
      <w:r w:rsidRPr="00222B0B">
        <w:rPr>
          <w:rFonts w:asciiTheme="majorBidi" w:hAnsiTheme="majorBidi" w:cstheme="majorBidi"/>
          <w:color w:val="000000" w:themeColor="text1"/>
          <w:sz w:val="26"/>
          <w:szCs w:val="26"/>
          <w:rtl/>
        </w:rPr>
        <w:t>يجدها جاهز</w:t>
      </w:r>
      <w:r w:rsidR="00206B91" w:rsidRPr="00222B0B">
        <w:rPr>
          <w:rFonts w:asciiTheme="majorBidi" w:hAnsiTheme="majorBidi" w:cstheme="majorBidi"/>
          <w:color w:val="000000" w:themeColor="text1"/>
          <w:sz w:val="26"/>
          <w:szCs w:val="26"/>
          <w:rtl/>
        </w:rPr>
        <w:t xml:space="preserve">ة </w:t>
      </w:r>
      <w:r w:rsidR="00A84D25" w:rsidRPr="00222B0B">
        <w:rPr>
          <w:rFonts w:asciiTheme="majorBidi" w:hAnsiTheme="majorBidi" w:cstheme="majorBidi"/>
          <w:b/>
          <w:bCs/>
          <w:color w:val="000000" w:themeColor="text1"/>
          <w:sz w:val="24"/>
          <w:szCs w:val="24"/>
          <w:rtl/>
        </w:rPr>
        <w:t>في سجلات الشركة ووثائقها المطبوعة، المعلومات المتاحة من البحوث السابقة وسجلات المكتبات ودراسات الحالة وبيانات الانترنت</w:t>
      </w:r>
      <w:r w:rsidR="00A84D25" w:rsidRPr="00222B0B">
        <w:rPr>
          <w:rFonts w:asciiTheme="majorBidi" w:hAnsiTheme="majorBidi" w:cstheme="majorBidi"/>
          <w:color w:val="000000" w:themeColor="text1"/>
          <w:sz w:val="26"/>
          <w:szCs w:val="26"/>
          <w:rtl/>
        </w:rPr>
        <w:t xml:space="preserve"> </w:t>
      </w:r>
      <w:r w:rsidRPr="00222B0B">
        <w:rPr>
          <w:rFonts w:asciiTheme="majorBidi" w:hAnsiTheme="majorBidi" w:cstheme="majorBidi"/>
          <w:color w:val="000000" w:themeColor="text1"/>
          <w:sz w:val="26"/>
          <w:szCs w:val="26"/>
          <w:rtl/>
        </w:rPr>
        <w:t>ويستغلها فقط مثل رسالة ماجيستير عن العلاق</w:t>
      </w:r>
      <w:r w:rsidR="00206B91" w:rsidRPr="00222B0B">
        <w:rPr>
          <w:rFonts w:asciiTheme="majorBidi" w:hAnsiTheme="majorBidi" w:cstheme="majorBidi"/>
          <w:color w:val="000000" w:themeColor="text1"/>
          <w:sz w:val="26"/>
          <w:szCs w:val="26"/>
          <w:rtl/>
        </w:rPr>
        <w:t xml:space="preserve">ة </w:t>
      </w:r>
      <w:r w:rsidRPr="00222B0B">
        <w:rPr>
          <w:rFonts w:asciiTheme="majorBidi" w:hAnsiTheme="majorBidi" w:cstheme="majorBidi"/>
          <w:color w:val="000000" w:themeColor="text1"/>
          <w:sz w:val="26"/>
          <w:szCs w:val="26"/>
          <w:rtl/>
        </w:rPr>
        <w:t>التنظيم</w:t>
      </w:r>
      <w:r w:rsidR="00206B91" w:rsidRPr="00222B0B">
        <w:rPr>
          <w:rFonts w:asciiTheme="majorBidi" w:hAnsiTheme="majorBidi" w:cstheme="majorBidi"/>
          <w:color w:val="000000" w:themeColor="text1"/>
          <w:sz w:val="26"/>
          <w:szCs w:val="26"/>
          <w:rtl/>
        </w:rPr>
        <w:t xml:space="preserve">ة </w:t>
      </w:r>
      <w:r w:rsidRPr="00222B0B">
        <w:rPr>
          <w:rFonts w:asciiTheme="majorBidi" w:hAnsiTheme="majorBidi" w:cstheme="majorBidi"/>
          <w:color w:val="000000" w:themeColor="text1"/>
          <w:sz w:val="26"/>
          <w:szCs w:val="26"/>
          <w:rtl/>
        </w:rPr>
        <w:t xml:space="preserve">ومستويات الأجور </w:t>
      </w:r>
    </w:p>
    <w:p w:rsidR="00F37550" w:rsidRPr="00222B0B" w:rsidRDefault="00F37550" w:rsidP="00F37550">
      <w:pPr>
        <w:pStyle w:val="ListParagraph"/>
        <w:rPr>
          <w:rFonts w:asciiTheme="majorBidi" w:hAnsiTheme="majorBidi" w:cstheme="majorBidi"/>
          <w:color w:val="000000" w:themeColor="text1"/>
          <w:sz w:val="26"/>
          <w:szCs w:val="26"/>
        </w:rPr>
      </w:pPr>
      <w:r w:rsidRPr="00222B0B">
        <w:rPr>
          <w:rFonts w:asciiTheme="majorBidi" w:hAnsiTheme="majorBidi" w:cstheme="majorBidi"/>
          <w:color w:val="000000" w:themeColor="text1"/>
          <w:sz w:val="26"/>
          <w:szCs w:val="26"/>
          <w:rtl/>
        </w:rPr>
        <w:t>تتميز بالسكون ليس فيها ديناميكي</w:t>
      </w:r>
      <w:r w:rsidR="00206B91" w:rsidRPr="00222B0B">
        <w:rPr>
          <w:rFonts w:asciiTheme="majorBidi" w:hAnsiTheme="majorBidi" w:cstheme="majorBidi"/>
          <w:color w:val="000000" w:themeColor="text1"/>
          <w:sz w:val="26"/>
          <w:szCs w:val="26"/>
          <w:rtl/>
        </w:rPr>
        <w:t xml:space="preserve">ة </w:t>
      </w:r>
      <w:r w:rsidRPr="00222B0B">
        <w:rPr>
          <w:rFonts w:asciiTheme="majorBidi" w:hAnsiTheme="majorBidi" w:cstheme="majorBidi"/>
          <w:color w:val="000000" w:themeColor="text1"/>
          <w:sz w:val="26"/>
          <w:szCs w:val="26"/>
          <w:rtl/>
        </w:rPr>
        <w:t>او حركي</w:t>
      </w:r>
      <w:r w:rsidR="00206B91" w:rsidRPr="00222B0B">
        <w:rPr>
          <w:rFonts w:asciiTheme="majorBidi" w:hAnsiTheme="majorBidi" w:cstheme="majorBidi"/>
          <w:color w:val="000000" w:themeColor="text1"/>
          <w:sz w:val="26"/>
          <w:szCs w:val="26"/>
          <w:rtl/>
        </w:rPr>
        <w:t xml:space="preserve">ة </w:t>
      </w:r>
    </w:p>
    <w:p w:rsidR="00F37550" w:rsidRPr="00222B0B" w:rsidRDefault="00F37550" w:rsidP="00D25ECE">
      <w:pPr>
        <w:pStyle w:val="ListParagraph"/>
        <w:numPr>
          <w:ilvl w:val="0"/>
          <w:numId w:val="15"/>
        </w:numPr>
        <w:spacing w:line="256" w:lineRule="auto"/>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highlight w:val="yellow"/>
          <w:rtl/>
        </w:rPr>
        <w:t>المعلومات الأولية:</w:t>
      </w:r>
      <w:r w:rsidRPr="00222B0B">
        <w:rPr>
          <w:rFonts w:asciiTheme="majorBidi" w:hAnsiTheme="majorBidi" w:cstheme="majorBidi"/>
          <w:b/>
          <w:bCs/>
          <w:color w:val="000000" w:themeColor="text1"/>
          <w:sz w:val="24"/>
          <w:szCs w:val="24"/>
          <w:rtl/>
        </w:rPr>
        <w:t xml:space="preserve"> هي المعلومات التي يقوم الباحث بجمعها وتكوينها بنفسه وتحتاج الى جهد كبير للحصول عليها. يحصل عليها عن طريق التحدث للعاملين أو مشاهدة الأحداث أو الجمهور أو عن طريق استبيانات.</w:t>
      </w:r>
      <w:r w:rsidRPr="00222B0B">
        <w:rPr>
          <w:rFonts w:asciiTheme="majorBidi" w:hAnsiTheme="majorBidi" w:cstheme="majorBidi"/>
          <w:color w:val="000000" w:themeColor="text1"/>
          <w:rtl/>
        </w:rPr>
        <w:t xml:space="preserve"> </w:t>
      </w:r>
      <w:r w:rsidR="00405D8A" w:rsidRPr="00222B0B">
        <w:rPr>
          <w:rFonts w:asciiTheme="majorBidi" w:hAnsiTheme="majorBidi" w:cstheme="majorBidi"/>
          <w:color w:val="000000" w:themeColor="text1"/>
          <w:sz w:val="26"/>
          <w:szCs w:val="26"/>
          <w:rtl/>
        </w:rPr>
        <w:t>و</w:t>
      </w:r>
      <w:r w:rsidRPr="00222B0B">
        <w:rPr>
          <w:rFonts w:asciiTheme="majorBidi" w:hAnsiTheme="majorBidi" w:cstheme="majorBidi"/>
          <w:color w:val="000000" w:themeColor="text1"/>
          <w:sz w:val="26"/>
          <w:szCs w:val="26"/>
          <w:rtl/>
        </w:rPr>
        <w:t>هي معلومات ظرفي</w:t>
      </w:r>
      <w:r w:rsidR="00405D8A" w:rsidRPr="00222B0B">
        <w:rPr>
          <w:rFonts w:asciiTheme="majorBidi" w:hAnsiTheme="majorBidi" w:cstheme="majorBidi"/>
          <w:color w:val="000000" w:themeColor="text1"/>
          <w:sz w:val="26"/>
          <w:szCs w:val="26"/>
          <w:rtl/>
        </w:rPr>
        <w:t>ة</w:t>
      </w:r>
      <w:r w:rsidRPr="00222B0B">
        <w:rPr>
          <w:rFonts w:asciiTheme="majorBidi" w:hAnsiTheme="majorBidi" w:cstheme="majorBidi"/>
          <w:color w:val="000000" w:themeColor="text1"/>
          <w:sz w:val="26"/>
          <w:szCs w:val="26"/>
          <w:rtl/>
        </w:rPr>
        <w:t xml:space="preserve"> مصدرها أولي</w:t>
      </w:r>
    </w:p>
    <w:p w:rsidR="00F37550" w:rsidRPr="00222B0B" w:rsidRDefault="00F37550" w:rsidP="00F37550">
      <w:pPr>
        <w:pStyle w:val="ListParagraph"/>
        <w:rPr>
          <w:rFonts w:asciiTheme="majorBidi" w:hAnsiTheme="majorBidi" w:cstheme="majorBidi"/>
          <w:color w:val="000000" w:themeColor="text1"/>
          <w:rtl/>
        </w:rPr>
      </w:pPr>
    </w:p>
    <w:p w:rsidR="00A84D25" w:rsidRPr="00222B0B" w:rsidRDefault="00A84D25" w:rsidP="00F37550">
      <w:pPr>
        <w:pStyle w:val="ListParagraph"/>
        <w:rPr>
          <w:rFonts w:asciiTheme="majorBidi" w:hAnsiTheme="majorBidi" w:cstheme="majorBidi"/>
          <w:color w:val="000000" w:themeColor="text1"/>
          <w:rtl/>
        </w:rPr>
      </w:pPr>
    </w:p>
    <w:p w:rsidR="00A84D25" w:rsidRPr="00222B0B" w:rsidRDefault="00A84D25" w:rsidP="00A84D25">
      <w:pPr>
        <w:spacing w:line="256" w:lineRule="auto"/>
        <w:rPr>
          <w:rFonts w:asciiTheme="majorBidi" w:hAnsiTheme="majorBidi" w:cstheme="majorBidi"/>
          <w:b/>
          <w:bCs/>
          <w:color w:val="000000" w:themeColor="text1"/>
          <w:sz w:val="24"/>
          <w:szCs w:val="24"/>
          <w:rtl/>
        </w:rPr>
      </w:pPr>
      <w:r w:rsidRPr="00222B0B">
        <w:rPr>
          <w:rFonts w:asciiTheme="majorBidi" w:hAnsiTheme="majorBidi" w:cstheme="majorBidi" w:hint="cs"/>
          <w:b/>
          <w:bCs/>
          <w:color w:val="000000" w:themeColor="text1"/>
          <w:sz w:val="24"/>
          <w:szCs w:val="24"/>
          <w:rtl/>
        </w:rPr>
        <w:lastRenderedPageBreak/>
        <w:t xml:space="preserve">1- </w:t>
      </w:r>
      <w:r w:rsidRPr="00222B0B">
        <w:rPr>
          <w:rFonts w:asciiTheme="majorBidi" w:hAnsiTheme="majorBidi" w:cstheme="majorBidi"/>
          <w:b/>
          <w:bCs/>
          <w:color w:val="000000" w:themeColor="text1"/>
          <w:sz w:val="24"/>
          <w:szCs w:val="24"/>
          <w:rtl/>
        </w:rPr>
        <w:t>معلومات عن تاريخ المنظمة</w:t>
      </w:r>
      <w:r w:rsidRPr="00222B0B">
        <w:rPr>
          <w:rFonts w:asciiTheme="majorBidi" w:hAnsiTheme="majorBidi" w:cstheme="majorBidi" w:hint="cs"/>
          <w:b/>
          <w:bCs/>
          <w:color w:val="000000" w:themeColor="text1"/>
          <w:sz w:val="24"/>
          <w:szCs w:val="24"/>
          <w:rtl/>
        </w:rPr>
        <w:t xml:space="preserve"> :</w:t>
      </w:r>
    </w:p>
    <w:p w:rsidR="00F37550" w:rsidRPr="00222B0B" w:rsidRDefault="00F37550" w:rsidP="00405D8A">
      <w:pPr>
        <w:spacing w:line="256" w:lineRule="auto"/>
        <w:rPr>
          <w:rFonts w:asciiTheme="majorBidi" w:hAnsiTheme="majorBidi" w:cstheme="majorBidi"/>
          <w:color w:val="000000" w:themeColor="text1"/>
          <w:rtl/>
        </w:rPr>
      </w:pPr>
      <w:r w:rsidRPr="00222B0B">
        <w:rPr>
          <w:rFonts w:asciiTheme="majorBidi" w:hAnsiTheme="majorBidi" w:cstheme="majorBidi"/>
          <w:b/>
          <w:bCs/>
          <w:color w:val="000000" w:themeColor="text1"/>
          <w:rtl/>
        </w:rPr>
        <w:t xml:space="preserve">من الضروري للباحث تكوين صورة عن الشركة </w:t>
      </w:r>
      <w:r w:rsidR="00405D8A" w:rsidRPr="00222B0B">
        <w:rPr>
          <w:rFonts w:asciiTheme="majorBidi" w:hAnsiTheme="majorBidi" w:cstheme="majorBidi"/>
          <w:b/>
          <w:bCs/>
          <w:color w:val="000000" w:themeColor="text1"/>
          <w:rtl/>
        </w:rPr>
        <w:t>والعاملين</w:t>
      </w:r>
      <w:r w:rsidRPr="00222B0B">
        <w:rPr>
          <w:rFonts w:asciiTheme="majorBidi" w:hAnsiTheme="majorBidi" w:cstheme="majorBidi"/>
          <w:b/>
          <w:bCs/>
          <w:color w:val="000000" w:themeColor="text1"/>
          <w:rtl/>
        </w:rPr>
        <w:t xml:space="preserve"> وانجازاتهم وظروفهم وعلاقاتهم و تاريخهم في المنظمة.</w:t>
      </w:r>
    </w:p>
    <w:p w:rsidR="00F37550" w:rsidRPr="00222B0B" w:rsidRDefault="00F37550" w:rsidP="00405D8A">
      <w:pPr>
        <w:pStyle w:val="ListParagraph"/>
        <w:rPr>
          <w:rFonts w:asciiTheme="majorBidi" w:hAnsiTheme="majorBidi" w:cstheme="majorBidi"/>
          <w:color w:val="000000" w:themeColor="text1"/>
          <w:rtl/>
        </w:rPr>
      </w:pPr>
      <w:r w:rsidRPr="00222B0B">
        <w:rPr>
          <w:rFonts w:asciiTheme="majorBidi" w:hAnsiTheme="majorBidi" w:cstheme="majorBidi"/>
          <w:color w:val="000000" w:themeColor="text1"/>
          <w:sz w:val="28"/>
          <w:szCs w:val="28"/>
          <w:rtl/>
        </w:rPr>
        <w:t xml:space="preserve">من أمثلة هذه المعلومات التاريخية:  </w:t>
      </w:r>
      <w:r w:rsidRPr="00222B0B">
        <w:rPr>
          <w:rFonts w:asciiTheme="majorBidi" w:hAnsiTheme="majorBidi" w:cstheme="majorBidi"/>
          <w:color w:val="000000" w:themeColor="text1"/>
          <w:sz w:val="26"/>
          <w:szCs w:val="26"/>
          <w:rtl/>
        </w:rPr>
        <w:t>تفيد في حصر المشكل</w:t>
      </w:r>
      <w:r w:rsidR="00405D8A" w:rsidRPr="00222B0B">
        <w:rPr>
          <w:rFonts w:asciiTheme="majorBidi" w:hAnsiTheme="majorBidi" w:cstheme="majorBidi"/>
          <w:color w:val="000000" w:themeColor="text1"/>
          <w:sz w:val="26"/>
          <w:szCs w:val="26"/>
          <w:rtl/>
        </w:rPr>
        <w:t>ة</w:t>
      </w:r>
      <w:r w:rsidRPr="00222B0B">
        <w:rPr>
          <w:rFonts w:asciiTheme="majorBidi" w:hAnsiTheme="majorBidi" w:cstheme="majorBidi"/>
          <w:color w:val="000000" w:themeColor="text1"/>
          <w:sz w:val="26"/>
          <w:szCs w:val="26"/>
          <w:rtl/>
        </w:rPr>
        <w:t xml:space="preserve"> بدق</w:t>
      </w:r>
      <w:r w:rsidR="00405D8A" w:rsidRPr="00222B0B">
        <w:rPr>
          <w:rFonts w:asciiTheme="majorBidi" w:hAnsiTheme="majorBidi" w:cstheme="majorBidi"/>
          <w:color w:val="000000" w:themeColor="text1"/>
          <w:sz w:val="26"/>
          <w:szCs w:val="26"/>
          <w:rtl/>
        </w:rPr>
        <w:t>ة</w:t>
      </w:r>
    </w:p>
    <w:p w:rsidR="00F37550" w:rsidRPr="00222B0B" w:rsidRDefault="00F37550" w:rsidP="00D25ECE">
      <w:pPr>
        <w:pStyle w:val="ListParagraph"/>
        <w:numPr>
          <w:ilvl w:val="0"/>
          <w:numId w:val="16"/>
        </w:numPr>
        <w:spacing w:line="256" w:lineRule="auto"/>
        <w:rPr>
          <w:rFonts w:asciiTheme="majorBidi" w:hAnsiTheme="majorBidi" w:cstheme="majorBidi"/>
          <w:b/>
          <w:bCs/>
          <w:color w:val="000000" w:themeColor="text1"/>
          <w:rtl/>
        </w:rPr>
      </w:pPr>
      <w:r w:rsidRPr="00222B0B">
        <w:rPr>
          <w:rFonts w:asciiTheme="majorBidi" w:hAnsiTheme="majorBidi" w:cstheme="majorBidi"/>
          <w:b/>
          <w:bCs/>
          <w:color w:val="000000" w:themeColor="text1"/>
          <w:rtl/>
        </w:rPr>
        <w:t>نشأة وتاريخ المنظمة ونوعية نشاطها ومعدل نموها ومن يملكها أو يسيطر عليها....</w:t>
      </w:r>
    </w:p>
    <w:p w:rsidR="00F37550" w:rsidRPr="00222B0B" w:rsidRDefault="00F37550" w:rsidP="00D25ECE">
      <w:pPr>
        <w:pStyle w:val="ListParagraph"/>
        <w:numPr>
          <w:ilvl w:val="0"/>
          <w:numId w:val="16"/>
        </w:numPr>
        <w:spacing w:line="256" w:lineRule="auto"/>
        <w:rPr>
          <w:rFonts w:asciiTheme="majorBidi" w:hAnsiTheme="majorBidi" w:cstheme="majorBidi"/>
          <w:b/>
          <w:bCs/>
          <w:color w:val="000000" w:themeColor="text1"/>
        </w:rPr>
      </w:pPr>
      <w:r w:rsidRPr="00222B0B">
        <w:rPr>
          <w:rFonts w:asciiTheme="majorBidi" w:hAnsiTheme="majorBidi" w:cstheme="majorBidi"/>
          <w:b/>
          <w:bCs/>
          <w:color w:val="000000" w:themeColor="text1"/>
          <w:rtl/>
        </w:rPr>
        <w:t>حجمها (بدلالة عدد العاملين، حجم الأصول، رؤوس الأموال، الأرباح المحققة)</w:t>
      </w:r>
    </w:p>
    <w:p w:rsidR="00F37550" w:rsidRPr="00222B0B" w:rsidRDefault="00F37550" w:rsidP="00D25ECE">
      <w:pPr>
        <w:pStyle w:val="ListParagraph"/>
        <w:numPr>
          <w:ilvl w:val="0"/>
          <w:numId w:val="16"/>
        </w:numPr>
        <w:spacing w:line="256" w:lineRule="auto"/>
        <w:rPr>
          <w:rFonts w:asciiTheme="majorBidi" w:hAnsiTheme="majorBidi" w:cstheme="majorBidi"/>
          <w:b/>
          <w:bCs/>
          <w:color w:val="000000" w:themeColor="text1"/>
          <w:rtl/>
        </w:rPr>
      </w:pPr>
      <w:r w:rsidRPr="00222B0B">
        <w:rPr>
          <w:rFonts w:asciiTheme="majorBidi" w:hAnsiTheme="majorBidi" w:cstheme="majorBidi"/>
          <w:b/>
          <w:bCs/>
          <w:color w:val="000000" w:themeColor="text1"/>
          <w:rtl/>
        </w:rPr>
        <w:t>الوثيقة التي تحدد حجم رسالة المنظمة وأهدافها التي تسعى اليها وتلخص فلسفتها وقيمها</w:t>
      </w:r>
    </w:p>
    <w:p w:rsidR="00F37550" w:rsidRPr="00222B0B" w:rsidRDefault="00F37550" w:rsidP="00D25ECE">
      <w:pPr>
        <w:pStyle w:val="ListParagraph"/>
        <w:numPr>
          <w:ilvl w:val="0"/>
          <w:numId w:val="16"/>
        </w:numPr>
        <w:spacing w:line="256" w:lineRule="auto"/>
        <w:rPr>
          <w:rFonts w:asciiTheme="majorBidi" w:hAnsiTheme="majorBidi" w:cstheme="majorBidi"/>
          <w:b/>
          <w:bCs/>
          <w:color w:val="000000" w:themeColor="text1"/>
          <w:rtl/>
        </w:rPr>
      </w:pPr>
      <w:r w:rsidRPr="00222B0B">
        <w:rPr>
          <w:rFonts w:asciiTheme="majorBidi" w:hAnsiTheme="majorBidi" w:cstheme="majorBidi"/>
          <w:b/>
          <w:bCs/>
          <w:color w:val="000000" w:themeColor="text1"/>
          <w:rtl/>
        </w:rPr>
        <w:t>موقعها الجغرافي و فروعها</w:t>
      </w:r>
    </w:p>
    <w:p w:rsidR="00F37550" w:rsidRPr="00222B0B" w:rsidRDefault="00F37550" w:rsidP="00D25ECE">
      <w:pPr>
        <w:pStyle w:val="ListParagraph"/>
        <w:numPr>
          <w:ilvl w:val="0"/>
          <w:numId w:val="16"/>
        </w:numPr>
        <w:spacing w:line="256" w:lineRule="auto"/>
        <w:rPr>
          <w:rFonts w:asciiTheme="majorBidi" w:hAnsiTheme="majorBidi" w:cstheme="majorBidi"/>
          <w:b/>
          <w:bCs/>
          <w:color w:val="000000" w:themeColor="text1"/>
          <w:rtl/>
        </w:rPr>
      </w:pPr>
      <w:r w:rsidRPr="00222B0B">
        <w:rPr>
          <w:rFonts w:asciiTheme="majorBidi" w:hAnsiTheme="majorBidi" w:cstheme="majorBidi"/>
          <w:b/>
          <w:bCs/>
          <w:color w:val="000000" w:themeColor="text1"/>
          <w:rtl/>
        </w:rPr>
        <w:t>مواردها البشرية و المعرفية والمعنوية</w:t>
      </w:r>
    </w:p>
    <w:p w:rsidR="00F37550" w:rsidRPr="00222B0B" w:rsidRDefault="00F37550" w:rsidP="00D25ECE">
      <w:pPr>
        <w:pStyle w:val="ListParagraph"/>
        <w:numPr>
          <w:ilvl w:val="0"/>
          <w:numId w:val="16"/>
        </w:numPr>
        <w:spacing w:line="256" w:lineRule="auto"/>
        <w:rPr>
          <w:rFonts w:asciiTheme="majorBidi" w:hAnsiTheme="majorBidi" w:cstheme="majorBidi"/>
          <w:b/>
          <w:bCs/>
          <w:color w:val="000000" w:themeColor="text1"/>
          <w:rtl/>
        </w:rPr>
      </w:pPr>
      <w:r w:rsidRPr="00222B0B">
        <w:rPr>
          <w:rFonts w:asciiTheme="majorBidi" w:hAnsiTheme="majorBidi" w:cstheme="majorBidi"/>
          <w:b/>
          <w:bCs/>
          <w:color w:val="000000" w:themeColor="text1"/>
          <w:rtl/>
        </w:rPr>
        <w:t>علاقة التفاعل مع البيئة خاصة الخارجية</w:t>
      </w:r>
    </w:p>
    <w:p w:rsidR="00A84D25" w:rsidRPr="00222B0B" w:rsidRDefault="00F37550" w:rsidP="00D25ECE">
      <w:pPr>
        <w:pStyle w:val="ListParagraph"/>
        <w:numPr>
          <w:ilvl w:val="0"/>
          <w:numId w:val="16"/>
        </w:numPr>
        <w:spacing w:line="256" w:lineRule="auto"/>
        <w:rPr>
          <w:rFonts w:asciiTheme="majorBidi" w:hAnsiTheme="majorBidi" w:cstheme="majorBidi"/>
          <w:b/>
          <w:bCs/>
          <w:color w:val="000000" w:themeColor="text1"/>
        </w:rPr>
      </w:pPr>
      <w:r w:rsidRPr="00222B0B">
        <w:rPr>
          <w:rFonts w:asciiTheme="majorBidi" w:hAnsiTheme="majorBidi" w:cstheme="majorBidi"/>
          <w:b/>
          <w:bCs/>
          <w:color w:val="000000" w:themeColor="text1"/>
          <w:rtl/>
        </w:rPr>
        <w:t>وضعها المالي خلال الس</w:t>
      </w:r>
      <w:r w:rsidR="00A84D25" w:rsidRPr="00222B0B">
        <w:rPr>
          <w:rFonts w:asciiTheme="majorBidi" w:hAnsiTheme="majorBidi" w:cstheme="majorBidi"/>
          <w:b/>
          <w:bCs/>
          <w:color w:val="000000" w:themeColor="text1"/>
          <w:rtl/>
        </w:rPr>
        <w:t>نوات الماضية و معدلات النمو....</w:t>
      </w:r>
    </w:p>
    <w:p w:rsidR="00E72584" w:rsidRPr="00222B0B" w:rsidRDefault="00A84D25" w:rsidP="00A84D25">
      <w:pPr>
        <w:spacing w:line="256" w:lineRule="auto"/>
        <w:rPr>
          <w:rFonts w:asciiTheme="majorBidi" w:hAnsiTheme="majorBidi" w:cstheme="majorBidi"/>
          <w:b/>
          <w:bCs/>
          <w:color w:val="000000" w:themeColor="text1"/>
          <w:sz w:val="24"/>
          <w:szCs w:val="24"/>
        </w:rPr>
      </w:pPr>
      <w:r w:rsidRPr="00222B0B">
        <w:rPr>
          <w:rFonts w:asciiTheme="majorBidi" w:hAnsiTheme="majorBidi" w:cstheme="majorBidi" w:hint="cs"/>
          <w:b/>
          <w:bCs/>
          <w:color w:val="000000" w:themeColor="text1"/>
          <w:sz w:val="24"/>
          <w:szCs w:val="24"/>
          <w:rtl/>
        </w:rPr>
        <w:t>2-</w:t>
      </w:r>
      <w:r w:rsidRPr="00222B0B">
        <w:rPr>
          <w:rFonts w:asciiTheme="majorBidi" w:hAnsiTheme="majorBidi" w:cstheme="majorBidi"/>
          <w:b/>
          <w:bCs/>
          <w:color w:val="000000" w:themeColor="text1"/>
          <w:sz w:val="24"/>
          <w:szCs w:val="24"/>
          <w:rtl/>
        </w:rPr>
        <w:t xml:space="preserve"> </w:t>
      </w:r>
      <w:r w:rsidR="00E72584" w:rsidRPr="00222B0B">
        <w:rPr>
          <w:rFonts w:asciiTheme="majorBidi" w:hAnsiTheme="majorBidi" w:cstheme="majorBidi"/>
          <w:b/>
          <w:bCs/>
          <w:color w:val="000000" w:themeColor="text1"/>
          <w:sz w:val="24"/>
          <w:szCs w:val="24"/>
          <w:rtl/>
        </w:rPr>
        <w:t>المعلومات المتصلة بهيكل المنظمة وفلسفة الادارة</w:t>
      </w:r>
      <w:r w:rsidRPr="00222B0B">
        <w:rPr>
          <w:rFonts w:asciiTheme="majorBidi" w:hAnsiTheme="majorBidi" w:cstheme="majorBidi" w:hint="cs"/>
          <w:b/>
          <w:bCs/>
          <w:color w:val="000000" w:themeColor="text1"/>
          <w:sz w:val="24"/>
          <w:szCs w:val="24"/>
          <w:rtl/>
        </w:rPr>
        <w:t xml:space="preserve"> :</w:t>
      </w:r>
    </w:p>
    <w:p w:rsidR="00F37550" w:rsidRPr="00222B0B" w:rsidRDefault="00F37550" w:rsidP="003753CB">
      <w:pPr>
        <w:spacing w:line="256" w:lineRule="auto"/>
        <w:rPr>
          <w:rFonts w:asciiTheme="majorBidi" w:hAnsiTheme="majorBidi" w:cstheme="majorBidi"/>
          <w:color w:val="000000" w:themeColor="text1"/>
          <w:rtl/>
        </w:rPr>
      </w:pPr>
      <w:r w:rsidRPr="00222B0B">
        <w:rPr>
          <w:rFonts w:asciiTheme="majorBidi" w:hAnsiTheme="majorBidi" w:cstheme="majorBidi"/>
          <w:b/>
          <w:bCs/>
          <w:color w:val="000000" w:themeColor="text1"/>
          <w:rtl/>
        </w:rPr>
        <w:t xml:space="preserve">تسمح  المعلومات المتعلقة بهذا العنصر للباحث بتكوين صورة عن تماسك نظام المنظمة الإداري ويمكنه الحصول عليها عن طريق اجراء مقابلات فردية مع المديرين حول علاقات العمل والهيكل التنظيمي و توزيع السلطات والاتصال....  </w:t>
      </w:r>
    </w:p>
    <w:p w:rsidR="00F37550" w:rsidRPr="00222B0B" w:rsidRDefault="00F37550" w:rsidP="00F37550">
      <w:pPr>
        <w:rPr>
          <w:rFonts w:asciiTheme="majorBidi" w:hAnsiTheme="majorBidi" w:cstheme="majorBidi"/>
          <w:color w:val="000000" w:themeColor="text1"/>
          <w:sz w:val="28"/>
          <w:szCs w:val="28"/>
          <w:rtl/>
        </w:rPr>
      </w:pPr>
      <w:r w:rsidRPr="00222B0B">
        <w:rPr>
          <w:rFonts w:asciiTheme="majorBidi" w:hAnsiTheme="majorBidi" w:cstheme="majorBidi"/>
          <w:b/>
          <w:bCs/>
          <w:color w:val="000000" w:themeColor="text1"/>
          <w:sz w:val="28"/>
          <w:szCs w:val="28"/>
          <w:u w:val="single"/>
          <w:rtl/>
        </w:rPr>
        <w:t>بعض المعلومات حول الهيكل التنظيمي :</w:t>
      </w:r>
    </w:p>
    <w:p w:rsidR="00F37550" w:rsidRPr="00222B0B" w:rsidRDefault="00F37550" w:rsidP="00D25ECE">
      <w:pPr>
        <w:pStyle w:val="ListParagraph"/>
        <w:numPr>
          <w:ilvl w:val="0"/>
          <w:numId w:val="17"/>
        </w:numPr>
        <w:tabs>
          <w:tab w:val="clear" w:pos="720"/>
          <w:tab w:val="num" w:pos="386"/>
        </w:tabs>
        <w:spacing w:line="256" w:lineRule="auto"/>
        <w:ind w:left="476"/>
        <w:rPr>
          <w:rFonts w:asciiTheme="majorBidi" w:hAnsiTheme="majorBidi" w:cstheme="majorBidi"/>
          <w:b/>
          <w:bCs/>
          <w:color w:val="000000" w:themeColor="text1"/>
        </w:rPr>
      </w:pPr>
      <w:r w:rsidRPr="00222B0B">
        <w:rPr>
          <w:rFonts w:asciiTheme="majorBidi" w:hAnsiTheme="majorBidi" w:cstheme="majorBidi"/>
          <w:b/>
          <w:bCs/>
          <w:color w:val="000000" w:themeColor="text1"/>
          <w:rtl/>
        </w:rPr>
        <w:t>الوظائف و الأدوار الخاصة بكل مدير في المنظمة</w:t>
      </w:r>
    </w:p>
    <w:p w:rsidR="00F37550" w:rsidRPr="00222B0B" w:rsidRDefault="00F37550" w:rsidP="00D25ECE">
      <w:pPr>
        <w:pStyle w:val="ListParagraph"/>
        <w:numPr>
          <w:ilvl w:val="0"/>
          <w:numId w:val="17"/>
        </w:numPr>
        <w:tabs>
          <w:tab w:val="clear" w:pos="720"/>
          <w:tab w:val="num" w:pos="386"/>
        </w:tabs>
        <w:spacing w:line="256" w:lineRule="auto"/>
        <w:ind w:left="476"/>
        <w:rPr>
          <w:rFonts w:asciiTheme="majorBidi" w:hAnsiTheme="majorBidi" w:cstheme="majorBidi"/>
          <w:b/>
          <w:bCs/>
          <w:color w:val="000000" w:themeColor="text1"/>
          <w:rtl/>
        </w:rPr>
      </w:pPr>
      <w:r w:rsidRPr="00222B0B">
        <w:rPr>
          <w:rFonts w:asciiTheme="majorBidi" w:hAnsiTheme="majorBidi" w:cstheme="majorBidi"/>
          <w:b/>
          <w:bCs/>
          <w:color w:val="000000" w:themeColor="text1"/>
          <w:rtl/>
        </w:rPr>
        <w:t>عدد العاملين في كل مستوى وظيفي</w:t>
      </w:r>
    </w:p>
    <w:p w:rsidR="00F37550" w:rsidRPr="00222B0B" w:rsidRDefault="00F37550" w:rsidP="00D25ECE">
      <w:pPr>
        <w:pStyle w:val="ListParagraph"/>
        <w:numPr>
          <w:ilvl w:val="0"/>
          <w:numId w:val="17"/>
        </w:numPr>
        <w:tabs>
          <w:tab w:val="clear" w:pos="720"/>
          <w:tab w:val="num" w:pos="386"/>
        </w:tabs>
        <w:spacing w:line="256" w:lineRule="auto"/>
        <w:ind w:left="476"/>
        <w:rPr>
          <w:rFonts w:asciiTheme="majorBidi" w:hAnsiTheme="majorBidi" w:cstheme="majorBidi"/>
          <w:b/>
          <w:bCs/>
          <w:color w:val="000000" w:themeColor="text1"/>
          <w:rtl/>
        </w:rPr>
      </w:pPr>
      <w:r w:rsidRPr="00222B0B">
        <w:rPr>
          <w:rFonts w:asciiTheme="majorBidi" w:hAnsiTheme="majorBidi" w:cstheme="majorBidi"/>
          <w:b/>
          <w:bCs/>
          <w:color w:val="000000" w:themeColor="text1"/>
          <w:rtl/>
        </w:rPr>
        <w:t>مدى التخصص الوظيفي</w:t>
      </w:r>
    </w:p>
    <w:p w:rsidR="00F37550" w:rsidRPr="00222B0B" w:rsidRDefault="00F37550" w:rsidP="00D25ECE">
      <w:pPr>
        <w:pStyle w:val="ListParagraph"/>
        <w:numPr>
          <w:ilvl w:val="0"/>
          <w:numId w:val="17"/>
        </w:numPr>
        <w:tabs>
          <w:tab w:val="clear" w:pos="720"/>
          <w:tab w:val="num" w:pos="386"/>
        </w:tabs>
        <w:spacing w:line="256" w:lineRule="auto"/>
        <w:ind w:left="476"/>
        <w:rPr>
          <w:rFonts w:asciiTheme="majorBidi" w:hAnsiTheme="majorBidi" w:cstheme="majorBidi"/>
          <w:b/>
          <w:bCs/>
          <w:color w:val="000000" w:themeColor="text1"/>
          <w:rtl/>
        </w:rPr>
      </w:pPr>
      <w:r w:rsidRPr="00222B0B">
        <w:rPr>
          <w:rFonts w:asciiTheme="majorBidi" w:hAnsiTheme="majorBidi" w:cstheme="majorBidi"/>
          <w:b/>
          <w:bCs/>
          <w:color w:val="000000" w:themeColor="text1"/>
          <w:rtl/>
        </w:rPr>
        <w:t xml:space="preserve">قنوات الاتصال </w:t>
      </w:r>
      <w:r w:rsidRPr="00222B0B">
        <w:rPr>
          <w:rFonts w:asciiTheme="majorBidi" w:hAnsiTheme="majorBidi" w:cstheme="majorBidi"/>
          <w:color w:val="000000" w:themeColor="text1"/>
          <w:sz w:val="26"/>
          <w:szCs w:val="26"/>
          <w:rtl/>
        </w:rPr>
        <w:t>هل تتم بطريق</w:t>
      </w:r>
      <w:r w:rsidR="00206B91" w:rsidRPr="00222B0B">
        <w:rPr>
          <w:rFonts w:asciiTheme="majorBidi" w:hAnsiTheme="majorBidi" w:cstheme="majorBidi"/>
          <w:color w:val="000000" w:themeColor="text1"/>
          <w:sz w:val="26"/>
          <w:szCs w:val="26"/>
          <w:rtl/>
        </w:rPr>
        <w:t xml:space="preserve">ة </w:t>
      </w:r>
      <w:r w:rsidRPr="00222B0B">
        <w:rPr>
          <w:rFonts w:asciiTheme="majorBidi" w:hAnsiTheme="majorBidi" w:cstheme="majorBidi"/>
          <w:color w:val="000000" w:themeColor="text1"/>
          <w:sz w:val="26"/>
          <w:szCs w:val="26"/>
          <w:rtl/>
        </w:rPr>
        <w:t>رسمي</w:t>
      </w:r>
      <w:r w:rsidR="00206B91" w:rsidRPr="00222B0B">
        <w:rPr>
          <w:rFonts w:asciiTheme="majorBidi" w:hAnsiTheme="majorBidi" w:cstheme="majorBidi"/>
          <w:color w:val="000000" w:themeColor="text1"/>
          <w:sz w:val="26"/>
          <w:szCs w:val="26"/>
          <w:rtl/>
        </w:rPr>
        <w:t xml:space="preserve">ة </w:t>
      </w:r>
      <w:r w:rsidRPr="00222B0B">
        <w:rPr>
          <w:rFonts w:asciiTheme="majorBidi" w:hAnsiTheme="majorBidi" w:cstheme="majorBidi"/>
          <w:color w:val="000000" w:themeColor="text1"/>
          <w:sz w:val="26"/>
          <w:szCs w:val="26"/>
          <w:rtl/>
        </w:rPr>
        <w:t>, شكلي</w:t>
      </w:r>
      <w:r w:rsidR="00206B91" w:rsidRPr="00222B0B">
        <w:rPr>
          <w:rFonts w:asciiTheme="majorBidi" w:hAnsiTheme="majorBidi" w:cstheme="majorBidi"/>
          <w:color w:val="000000" w:themeColor="text1"/>
          <w:sz w:val="26"/>
          <w:szCs w:val="26"/>
          <w:rtl/>
        </w:rPr>
        <w:t xml:space="preserve">ة </w:t>
      </w:r>
      <w:r w:rsidRPr="00222B0B">
        <w:rPr>
          <w:rFonts w:asciiTheme="majorBidi" w:hAnsiTheme="majorBidi" w:cstheme="majorBidi"/>
          <w:color w:val="000000" w:themeColor="text1"/>
          <w:sz w:val="26"/>
          <w:szCs w:val="26"/>
          <w:rtl/>
        </w:rPr>
        <w:t>, بيروقراطي</w:t>
      </w:r>
      <w:r w:rsidR="00206B91" w:rsidRPr="00222B0B">
        <w:rPr>
          <w:rFonts w:asciiTheme="majorBidi" w:hAnsiTheme="majorBidi" w:cstheme="majorBidi" w:hint="cs"/>
          <w:color w:val="000000" w:themeColor="text1"/>
          <w:sz w:val="26"/>
          <w:szCs w:val="26"/>
          <w:rtl/>
        </w:rPr>
        <w:t>ة</w:t>
      </w:r>
      <w:r w:rsidRPr="00222B0B">
        <w:rPr>
          <w:rFonts w:asciiTheme="majorBidi" w:hAnsiTheme="majorBidi" w:cstheme="majorBidi"/>
          <w:color w:val="000000" w:themeColor="text1"/>
          <w:sz w:val="26"/>
          <w:szCs w:val="26"/>
          <w:rtl/>
        </w:rPr>
        <w:t>... لان نوعية الاتصال تعكس مناخ العمل</w:t>
      </w:r>
      <w:r w:rsidRPr="00222B0B">
        <w:rPr>
          <w:rFonts w:asciiTheme="majorBidi" w:hAnsiTheme="majorBidi" w:cstheme="majorBidi"/>
          <w:color w:val="000000" w:themeColor="text1"/>
          <w:rtl/>
        </w:rPr>
        <w:t xml:space="preserve"> </w:t>
      </w:r>
    </w:p>
    <w:p w:rsidR="00F37550" w:rsidRPr="00222B0B" w:rsidRDefault="00F37550" w:rsidP="00D25ECE">
      <w:pPr>
        <w:pStyle w:val="ListParagraph"/>
        <w:numPr>
          <w:ilvl w:val="0"/>
          <w:numId w:val="17"/>
        </w:numPr>
        <w:tabs>
          <w:tab w:val="clear" w:pos="720"/>
          <w:tab w:val="num" w:pos="386"/>
        </w:tabs>
        <w:spacing w:line="256" w:lineRule="auto"/>
        <w:ind w:left="476"/>
        <w:rPr>
          <w:rFonts w:asciiTheme="majorBidi" w:hAnsiTheme="majorBidi" w:cstheme="majorBidi"/>
          <w:b/>
          <w:bCs/>
          <w:color w:val="000000" w:themeColor="text1"/>
          <w:rtl/>
        </w:rPr>
      </w:pPr>
      <w:r w:rsidRPr="00222B0B">
        <w:rPr>
          <w:rFonts w:asciiTheme="majorBidi" w:hAnsiTheme="majorBidi" w:cstheme="majorBidi"/>
          <w:b/>
          <w:bCs/>
          <w:color w:val="000000" w:themeColor="text1"/>
          <w:rtl/>
        </w:rPr>
        <w:t xml:space="preserve">نظام الرقابة، التنسيق ونطاق الاشراف </w:t>
      </w:r>
      <w:r w:rsidRPr="00222B0B">
        <w:rPr>
          <w:rFonts w:asciiTheme="majorBidi" w:hAnsiTheme="majorBidi" w:cstheme="majorBidi"/>
          <w:color w:val="000000" w:themeColor="text1"/>
          <w:sz w:val="26"/>
          <w:szCs w:val="26"/>
          <w:rtl/>
        </w:rPr>
        <w:t>المدى الاداري الذي يحدد الرئيس والمرؤس</w:t>
      </w:r>
    </w:p>
    <w:p w:rsidR="00F37550" w:rsidRPr="00222B0B" w:rsidRDefault="00F37550" w:rsidP="00D25ECE">
      <w:pPr>
        <w:pStyle w:val="ListParagraph"/>
        <w:numPr>
          <w:ilvl w:val="0"/>
          <w:numId w:val="17"/>
        </w:numPr>
        <w:tabs>
          <w:tab w:val="clear" w:pos="720"/>
          <w:tab w:val="num" w:pos="386"/>
        </w:tabs>
        <w:spacing w:line="256" w:lineRule="auto"/>
        <w:ind w:left="476"/>
        <w:rPr>
          <w:rFonts w:asciiTheme="majorBidi" w:hAnsiTheme="majorBidi" w:cstheme="majorBidi"/>
          <w:b/>
          <w:bCs/>
          <w:color w:val="000000" w:themeColor="text1"/>
          <w:rtl/>
        </w:rPr>
      </w:pPr>
      <w:r w:rsidRPr="00222B0B">
        <w:rPr>
          <w:rFonts w:asciiTheme="majorBidi" w:hAnsiTheme="majorBidi" w:cstheme="majorBidi"/>
          <w:b/>
          <w:bCs/>
          <w:color w:val="000000" w:themeColor="text1"/>
          <w:rtl/>
        </w:rPr>
        <w:t xml:space="preserve">نظام التعويضات (الأجور والحوافز والمكافئات) </w:t>
      </w:r>
      <w:r w:rsidRPr="00222B0B">
        <w:rPr>
          <w:rFonts w:asciiTheme="majorBidi" w:hAnsiTheme="majorBidi" w:cstheme="majorBidi"/>
          <w:color w:val="000000" w:themeColor="text1"/>
          <w:sz w:val="26"/>
          <w:szCs w:val="26"/>
          <w:rtl/>
        </w:rPr>
        <w:t>مهم وحساس لانه يرتبط بتحفيز العاملين ويعكس نتائجهم</w:t>
      </w:r>
    </w:p>
    <w:p w:rsidR="00F37550" w:rsidRPr="00222B0B" w:rsidRDefault="00F37550" w:rsidP="00A84D25">
      <w:pPr>
        <w:spacing w:line="256" w:lineRule="auto"/>
        <w:rPr>
          <w:rFonts w:asciiTheme="majorBidi" w:hAnsiTheme="majorBidi" w:cstheme="majorBidi"/>
          <w:color w:val="000000" w:themeColor="text1"/>
          <w:rtl/>
        </w:rPr>
      </w:pPr>
      <w:r w:rsidRPr="00222B0B">
        <w:rPr>
          <w:rFonts w:asciiTheme="majorBidi" w:hAnsiTheme="majorBidi" w:cstheme="majorBidi"/>
          <w:b/>
          <w:bCs/>
          <w:color w:val="000000" w:themeColor="text1"/>
          <w:rtl/>
        </w:rPr>
        <w:t xml:space="preserve">الإجابات المتعارضة أو المتناقضة قد تعبر عن وجود اختلالات ومشاكل في الاتصال أو سوء فهم لفلسفة المنظمة. </w:t>
      </w:r>
    </w:p>
    <w:p w:rsidR="00F37550" w:rsidRPr="00222B0B" w:rsidRDefault="00F37550" w:rsidP="00A84D25">
      <w:pPr>
        <w:spacing w:line="256" w:lineRule="auto"/>
        <w:rPr>
          <w:rFonts w:asciiTheme="majorBidi" w:hAnsiTheme="majorBidi" w:cstheme="majorBidi"/>
          <w:color w:val="000000" w:themeColor="text1"/>
          <w:sz w:val="28"/>
          <w:szCs w:val="28"/>
          <w:rtl/>
        </w:rPr>
      </w:pPr>
      <w:r w:rsidRPr="00222B0B">
        <w:rPr>
          <w:rFonts w:asciiTheme="majorBidi" w:hAnsiTheme="majorBidi" w:cstheme="majorBidi"/>
          <w:b/>
          <w:bCs/>
          <w:color w:val="000000" w:themeColor="text1"/>
          <w:sz w:val="28"/>
          <w:szCs w:val="28"/>
          <w:rtl/>
        </w:rPr>
        <w:t xml:space="preserve">المعلومات المرتبطة بفلسفة المنظمة وأهدافها تعطي فكرة هامة عن ترتيب أولويات الشركة وكذلك للقيم التي تتبناها فعلا. </w:t>
      </w:r>
    </w:p>
    <w:p w:rsidR="00F37550" w:rsidRPr="00222B0B" w:rsidRDefault="00F37550" w:rsidP="00F37550">
      <w:pPr>
        <w:pStyle w:val="ListParagraph"/>
        <w:rPr>
          <w:rFonts w:asciiTheme="majorBidi" w:hAnsiTheme="majorBidi" w:cstheme="majorBidi"/>
          <w:b/>
          <w:bCs/>
          <w:color w:val="000000" w:themeColor="text1"/>
          <w:sz w:val="28"/>
          <w:szCs w:val="28"/>
        </w:rPr>
      </w:pPr>
      <w:r w:rsidRPr="00222B0B">
        <w:rPr>
          <w:rFonts w:asciiTheme="majorBidi" w:hAnsiTheme="majorBidi" w:cstheme="majorBidi"/>
          <w:b/>
          <w:bCs/>
          <w:color w:val="000000" w:themeColor="text1"/>
          <w:sz w:val="28"/>
          <w:szCs w:val="28"/>
          <w:rtl/>
        </w:rPr>
        <w:t xml:space="preserve">انها تسمح بالتأكد مثلا من :  </w:t>
      </w:r>
    </w:p>
    <w:p w:rsidR="00F37550" w:rsidRPr="00222B0B" w:rsidRDefault="00F37550" w:rsidP="00D25ECE">
      <w:pPr>
        <w:pStyle w:val="ListParagraph"/>
        <w:numPr>
          <w:ilvl w:val="0"/>
          <w:numId w:val="18"/>
        </w:numPr>
        <w:spacing w:line="256" w:lineRule="auto"/>
        <w:rPr>
          <w:rFonts w:asciiTheme="majorBidi" w:hAnsiTheme="majorBidi" w:cstheme="majorBidi"/>
          <w:color w:val="000000" w:themeColor="text1"/>
          <w:sz w:val="24"/>
          <w:szCs w:val="24"/>
          <w:rtl/>
        </w:rPr>
      </w:pPr>
      <w:r w:rsidRPr="00222B0B">
        <w:rPr>
          <w:rFonts w:asciiTheme="majorBidi" w:hAnsiTheme="majorBidi" w:cstheme="majorBidi"/>
          <w:b/>
          <w:bCs/>
          <w:color w:val="000000" w:themeColor="text1"/>
          <w:sz w:val="24"/>
          <w:szCs w:val="24"/>
          <w:rtl/>
        </w:rPr>
        <w:t>اذا كانت الشركة تركز على الأهداف طويلة الأجل أم فقط القصيرة</w:t>
      </w:r>
    </w:p>
    <w:p w:rsidR="00F37550" w:rsidRPr="00222B0B" w:rsidRDefault="00F37550" w:rsidP="00D25ECE">
      <w:pPr>
        <w:pStyle w:val="ListParagraph"/>
        <w:numPr>
          <w:ilvl w:val="0"/>
          <w:numId w:val="18"/>
        </w:numPr>
        <w:spacing w:line="256" w:lineRule="auto"/>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اذا كانت اعلاناتها عن جودة المنتجات حقيقية أم مجرد مظاهر</w:t>
      </w:r>
    </w:p>
    <w:p w:rsidR="00F37550" w:rsidRPr="00222B0B" w:rsidRDefault="00F37550" w:rsidP="00D25ECE">
      <w:pPr>
        <w:pStyle w:val="ListParagraph"/>
        <w:numPr>
          <w:ilvl w:val="0"/>
          <w:numId w:val="18"/>
        </w:numPr>
        <w:spacing w:line="256" w:lineRule="auto"/>
        <w:rPr>
          <w:rFonts w:asciiTheme="majorBidi" w:hAnsiTheme="majorBidi" w:cstheme="majorBidi"/>
          <w:color w:val="000000" w:themeColor="text1"/>
          <w:sz w:val="24"/>
          <w:szCs w:val="24"/>
          <w:rtl/>
        </w:rPr>
      </w:pPr>
      <w:r w:rsidRPr="00222B0B">
        <w:rPr>
          <w:rFonts w:asciiTheme="majorBidi" w:hAnsiTheme="majorBidi" w:cstheme="majorBidi"/>
          <w:b/>
          <w:bCs/>
          <w:color w:val="000000" w:themeColor="text1"/>
          <w:sz w:val="24"/>
          <w:szCs w:val="24"/>
          <w:rtl/>
        </w:rPr>
        <w:t>اذا كان للشركة روح المخاطرة و المبادرة أم أنها تميل نحو الابتعاد عنها</w:t>
      </w:r>
    </w:p>
    <w:p w:rsidR="00F37550" w:rsidRPr="00222B0B" w:rsidRDefault="00F37550" w:rsidP="00D25ECE">
      <w:pPr>
        <w:pStyle w:val="ListParagraph"/>
        <w:numPr>
          <w:ilvl w:val="0"/>
          <w:numId w:val="18"/>
        </w:numPr>
        <w:spacing w:line="256" w:lineRule="auto"/>
        <w:rPr>
          <w:rFonts w:asciiTheme="majorBidi" w:hAnsiTheme="majorBidi" w:cstheme="majorBidi"/>
          <w:color w:val="000000" w:themeColor="text1"/>
          <w:sz w:val="24"/>
          <w:szCs w:val="24"/>
          <w:rtl/>
        </w:rPr>
      </w:pPr>
      <w:r w:rsidRPr="00222B0B">
        <w:rPr>
          <w:rFonts w:asciiTheme="majorBidi" w:hAnsiTheme="majorBidi" w:cstheme="majorBidi"/>
          <w:b/>
          <w:bCs/>
          <w:color w:val="000000" w:themeColor="text1"/>
          <w:sz w:val="24"/>
          <w:szCs w:val="24"/>
          <w:rtl/>
        </w:rPr>
        <w:t>اذا كانت المنظمة متوجهة نحو الاهتمام بالعاملين أم نحو الأرباح.....</w:t>
      </w:r>
    </w:p>
    <w:p w:rsidR="00A84D25" w:rsidRPr="00222B0B" w:rsidRDefault="00A84D25" w:rsidP="00A84D25">
      <w:pPr>
        <w:spacing w:line="256" w:lineRule="auto"/>
        <w:rPr>
          <w:rFonts w:asciiTheme="majorBidi" w:hAnsiTheme="majorBidi" w:cstheme="majorBidi"/>
          <w:b/>
          <w:bCs/>
          <w:color w:val="000000" w:themeColor="text1"/>
          <w:sz w:val="24"/>
          <w:szCs w:val="24"/>
        </w:rPr>
      </w:pPr>
      <w:r w:rsidRPr="00222B0B">
        <w:rPr>
          <w:rFonts w:asciiTheme="majorBidi" w:hAnsiTheme="majorBidi" w:cstheme="majorBidi" w:hint="cs"/>
          <w:b/>
          <w:bCs/>
          <w:color w:val="000000" w:themeColor="text1"/>
          <w:sz w:val="24"/>
          <w:szCs w:val="24"/>
          <w:rtl/>
        </w:rPr>
        <w:t>3-</w:t>
      </w:r>
      <w:r w:rsidRPr="00222B0B">
        <w:rPr>
          <w:rFonts w:asciiTheme="majorBidi" w:hAnsiTheme="majorBidi" w:cstheme="majorBidi"/>
          <w:b/>
          <w:bCs/>
          <w:color w:val="000000" w:themeColor="text1"/>
          <w:sz w:val="24"/>
          <w:szCs w:val="24"/>
          <w:rtl/>
        </w:rPr>
        <w:t xml:space="preserve"> المعلومات </w:t>
      </w:r>
      <w:r w:rsidR="00E72584" w:rsidRPr="00222B0B">
        <w:rPr>
          <w:rFonts w:asciiTheme="majorBidi" w:hAnsiTheme="majorBidi" w:cstheme="majorBidi"/>
          <w:b/>
          <w:bCs/>
          <w:color w:val="000000" w:themeColor="text1"/>
          <w:sz w:val="24"/>
          <w:szCs w:val="24"/>
          <w:rtl/>
        </w:rPr>
        <w:t>الادراك و الاتجاهات و الاستجابة السلوكية</w:t>
      </w:r>
      <w:r w:rsidRPr="00222B0B">
        <w:rPr>
          <w:rFonts w:asciiTheme="majorBidi" w:hAnsiTheme="majorBidi" w:cstheme="majorBidi" w:hint="cs"/>
          <w:b/>
          <w:bCs/>
          <w:color w:val="000000" w:themeColor="text1"/>
          <w:sz w:val="24"/>
          <w:szCs w:val="24"/>
          <w:rtl/>
        </w:rPr>
        <w:t>:</w:t>
      </w:r>
    </w:p>
    <w:p w:rsidR="00F37550" w:rsidRPr="00222B0B" w:rsidRDefault="00F37550" w:rsidP="003753CB">
      <w:pPr>
        <w:spacing w:line="256" w:lineRule="auto"/>
        <w:rPr>
          <w:rFonts w:asciiTheme="majorBidi" w:hAnsiTheme="majorBidi" w:cstheme="majorBidi"/>
          <w:color w:val="000000" w:themeColor="text1"/>
          <w:rtl/>
        </w:rPr>
      </w:pPr>
      <w:r w:rsidRPr="00222B0B">
        <w:rPr>
          <w:rFonts w:asciiTheme="majorBidi" w:hAnsiTheme="majorBidi" w:cstheme="majorBidi"/>
          <w:b/>
          <w:bCs/>
          <w:color w:val="000000" w:themeColor="text1"/>
          <w:rtl/>
        </w:rPr>
        <w:t xml:space="preserve">للتعرف عن ادراك العاملين للعمل و للبيئة التي يعملون بها وكذلك ردود أفعالهم اتجاه ذلك،  ويمكنه الحصول على هذه المعلومات من المقابلات مع عينة منهم خاصة اذا نجح في إدارة علاقات تفاهم جيدة معهم. </w:t>
      </w:r>
    </w:p>
    <w:p w:rsidR="00F37550" w:rsidRPr="00222B0B" w:rsidRDefault="003753CB" w:rsidP="00F37550">
      <w:pPr>
        <w:rPr>
          <w:rFonts w:asciiTheme="majorBidi" w:hAnsiTheme="majorBidi" w:cstheme="majorBidi"/>
          <w:b/>
          <w:bCs/>
          <w:color w:val="000000" w:themeColor="text1"/>
        </w:rPr>
      </w:pPr>
      <w:r w:rsidRPr="00222B0B">
        <w:rPr>
          <w:rFonts w:asciiTheme="majorBidi" w:hAnsiTheme="majorBidi" w:cstheme="majorBidi"/>
          <w:b/>
          <w:bCs/>
          <w:color w:val="000000" w:themeColor="text1"/>
          <w:kern w:val="24"/>
          <w:rtl/>
        </w:rPr>
        <w:t>بعض العوامل الخاصة بالاتجاهات من اعتقادات الأفراد وردود أفعالهم حول :</w:t>
      </w:r>
    </w:p>
    <w:p w:rsidR="00F37550" w:rsidRPr="00222B0B" w:rsidRDefault="00F37550" w:rsidP="00D25ECE">
      <w:pPr>
        <w:pStyle w:val="ListParagraph"/>
        <w:numPr>
          <w:ilvl w:val="0"/>
          <w:numId w:val="22"/>
        </w:numPr>
        <w:spacing w:after="0" w:line="240" w:lineRule="auto"/>
        <w:jc w:val="both"/>
        <w:textAlignment w:val="baseline"/>
        <w:rPr>
          <w:rFonts w:asciiTheme="majorBidi" w:eastAsia="Times New Roman" w:hAnsiTheme="majorBidi" w:cstheme="majorBidi"/>
          <w:b/>
          <w:bCs/>
          <w:color w:val="000000" w:themeColor="text1"/>
          <w:sz w:val="24"/>
          <w:szCs w:val="24"/>
          <w:rtl/>
        </w:rPr>
      </w:pPr>
      <w:r w:rsidRPr="00222B0B">
        <w:rPr>
          <w:rFonts w:asciiTheme="majorBidi" w:eastAsia="+mn-ea" w:hAnsiTheme="majorBidi" w:cstheme="majorBidi"/>
          <w:b/>
          <w:bCs/>
          <w:color w:val="000000" w:themeColor="text1"/>
          <w:kern w:val="24"/>
          <w:sz w:val="24"/>
          <w:szCs w:val="24"/>
          <w:rtl/>
        </w:rPr>
        <w:t>اتجاهات العاملين نحو رؤسائهم</w:t>
      </w:r>
    </w:p>
    <w:p w:rsidR="00F37550" w:rsidRPr="00222B0B" w:rsidRDefault="00F37550" w:rsidP="00D25ECE">
      <w:pPr>
        <w:pStyle w:val="ListParagraph"/>
        <w:numPr>
          <w:ilvl w:val="0"/>
          <w:numId w:val="22"/>
        </w:numPr>
        <w:spacing w:after="0" w:line="240" w:lineRule="auto"/>
        <w:textAlignment w:val="baseline"/>
        <w:rPr>
          <w:rFonts w:asciiTheme="majorBidi" w:eastAsia="Times New Roman" w:hAnsiTheme="majorBidi" w:cstheme="majorBidi"/>
          <w:b/>
          <w:bCs/>
          <w:color w:val="000000" w:themeColor="text1"/>
          <w:sz w:val="24"/>
          <w:szCs w:val="24"/>
        </w:rPr>
      </w:pPr>
      <w:r w:rsidRPr="00222B0B">
        <w:rPr>
          <w:rFonts w:asciiTheme="majorBidi" w:eastAsia="+mn-ea" w:hAnsiTheme="majorBidi" w:cstheme="majorBidi"/>
          <w:b/>
          <w:bCs/>
          <w:color w:val="000000" w:themeColor="text1"/>
          <w:kern w:val="24"/>
          <w:sz w:val="24"/>
          <w:szCs w:val="24"/>
          <w:rtl/>
        </w:rPr>
        <w:t>علاقات العاملين مع بعضهم البعض</w:t>
      </w:r>
    </w:p>
    <w:p w:rsidR="00F37550" w:rsidRPr="00222B0B" w:rsidRDefault="00F37550" w:rsidP="00D25ECE">
      <w:pPr>
        <w:pStyle w:val="ListParagraph"/>
        <w:numPr>
          <w:ilvl w:val="0"/>
          <w:numId w:val="22"/>
        </w:numPr>
        <w:spacing w:after="0" w:line="240" w:lineRule="auto"/>
        <w:textAlignment w:val="baseline"/>
        <w:rPr>
          <w:rFonts w:asciiTheme="majorBidi" w:eastAsia="Times New Roman" w:hAnsiTheme="majorBidi" w:cstheme="majorBidi"/>
          <w:b/>
          <w:bCs/>
          <w:color w:val="000000" w:themeColor="text1"/>
          <w:sz w:val="24"/>
          <w:szCs w:val="24"/>
          <w:rtl/>
        </w:rPr>
      </w:pPr>
      <w:r w:rsidRPr="00222B0B">
        <w:rPr>
          <w:rFonts w:asciiTheme="majorBidi" w:eastAsia="+mn-ea" w:hAnsiTheme="majorBidi" w:cstheme="majorBidi"/>
          <w:b/>
          <w:bCs/>
          <w:color w:val="000000" w:themeColor="text1"/>
          <w:kern w:val="24"/>
          <w:sz w:val="24"/>
          <w:szCs w:val="24"/>
          <w:rtl/>
        </w:rPr>
        <w:t>المشاركة في صنع القرار</w:t>
      </w:r>
    </w:p>
    <w:p w:rsidR="00F37550" w:rsidRPr="00222B0B" w:rsidRDefault="00F37550" w:rsidP="00D25ECE">
      <w:pPr>
        <w:pStyle w:val="ListParagraph"/>
        <w:numPr>
          <w:ilvl w:val="0"/>
          <w:numId w:val="22"/>
        </w:numPr>
        <w:spacing w:after="0" w:line="240" w:lineRule="auto"/>
        <w:textAlignment w:val="baseline"/>
        <w:rPr>
          <w:rFonts w:asciiTheme="majorBidi" w:eastAsia="Times New Roman" w:hAnsiTheme="majorBidi" w:cstheme="majorBidi"/>
          <w:b/>
          <w:bCs/>
          <w:color w:val="000000" w:themeColor="text1"/>
          <w:sz w:val="24"/>
          <w:szCs w:val="24"/>
          <w:rtl/>
        </w:rPr>
      </w:pPr>
      <w:r w:rsidRPr="00222B0B">
        <w:rPr>
          <w:rFonts w:asciiTheme="majorBidi" w:eastAsia="+mn-ea" w:hAnsiTheme="majorBidi" w:cstheme="majorBidi"/>
          <w:b/>
          <w:bCs/>
          <w:color w:val="000000" w:themeColor="text1"/>
          <w:kern w:val="24"/>
          <w:sz w:val="24"/>
          <w:szCs w:val="24"/>
          <w:rtl/>
        </w:rPr>
        <w:t>طبيعة العمل</w:t>
      </w:r>
    </w:p>
    <w:p w:rsidR="00F37550" w:rsidRPr="00222B0B" w:rsidRDefault="00F37550" w:rsidP="00D25ECE">
      <w:pPr>
        <w:pStyle w:val="ListParagraph"/>
        <w:numPr>
          <w:ilvl w:val="0"/>
          <w:numId w:val="22"/>
        </w:numPr>
        <w:spacing w:after="0" w:line="240" w:lineRule="auto"/>
        <w:textAlignment w:val="baseline"/>
        <w:rPr>
          <w:rFonts w:asciiTheme="majorBidi" w:eastAsia="Times New Roman" w:hAnsiTheme="majorBidi" w:cstheme="majorBidi"/>
          <w:b/>
          <w:bCs/>
          <w:color w:val="000000" w:themeColor="text1"/>
          <w:sz w:val="24"/>
          <w:szCs w:val="24"/>
          <w:rtl/>
        </w:rPr>
      </w:pPr>
      <w:r w:rsidRPr="00222B0B">
        <w:rPr>
          <w:rFonts w:asciiTheme="majorBidi" w:eastAsia="+mn-ea" w:hAnsiTheme="majorBidi" w:cstheme="majorBidi"/>
          <w:b/>
          <w:bCs/>
          <w:color w:val="000000" w:themeColor="text1"/>
          <w:kern w:val="24"/>
          <w:sz w:val="24"/>
          <w:szCs w:val="24"/>
          <w:rtl/>
        </w:rPr>
        <w:t>نظم خدمة العملاء</w:t>
      </w:r>
    </w:p>
    <w:p w:rsidR="00F37550" w:rsidRPr="00222B0B" w:rsidRDefault="00F37550" w:rsidP="00D25ECE">
      <w:pPr>
        <w:pStyle w:val="ListParagraph"/>
        <w:numPr>
          <w:ilvl w:val="0"/>
          <w:numId w:val="22"/>
        </w:numPr>
        <w:spacing w:after="0" w:line="240" w:lineRule="auto"/>
        <w:textAlignment w:val="baseline"/>
        <w:rPr>
          <w:rFonts w:asciiTheme="majorBidi" w:eastAsia="Times New Roman" w:hAnsiTheme="majorBidi" w:cstheme="majorBidi"/>
          <w:b/>
          <w:bCs/>
          <w:color w:val="000000" w:themeColor="text1"/>
          <w:sz w:val="24"/>
          <w:szCs w:val="24"/>
          <w:rtl/>
        </w:rPr>
      </w:pPr>
      <w:r w:rsidRPr="00222B0B">
        <w:rPr>
          <w:rFonts w:asciiTheme="majorBidi" w:eastAsia="+mn-ea" w:hAnsiTheme="majorBidi" w:cstheme="majorBidi"/>
          <w:b/>
          <w:bCs/>
          <w:color w:val="000000" w:themeColor="text1"/>
          <w:kern w:val="24"/>
          <w:sz w:val="24"/>
          <w:szCs w:val="24"/>
          <w:rtl/>
        </w:rPr>
        <w:t>فرص الترقية بالمنظمة</w:t>
      </w:r>
    </w:p>
    <w:p w:rsidR="00F37550" w:rsidRPr="00222B0B" w:rsidRDefault="00F37550" w:rsidP="00D25ECE">
      <w:pPr>
        <w:pStyle w:val="ListParagraph"/>
        <w:numPr>
          <w:ilvl w:val="0"/>
          <w:numId w:val="22"/>
        </w:numPr>
        <w:spacing w:after="0" w:line="240" w:lineRule="auto"/>
        <w:textAlignment w:val="baseline"/>
        <w:rPr>
          <w:rFonts w:asciiTheme="majorBidi" w:eastAsia="Times New Roman" w:hAnsiTheme="majorBidi" w:cstheme="majorBidi"/>
          <w:b/>
          <w:bCs/>
          <w:color w:val="000000" w:themeColor="text1"/>
          <w:sz w:val="24"/>
          <w:szCs w:val="24"/>
          <w:rtl/>
        </w:rPr>
      </w:pPr>
      <w:r w:rsidRPr="00222B0B">
        <w:rPr>
          <w:rFonts w:asciiTheme="majorBidi" w:eastAsia="+mn-ea" w:hAnsiTheme="majorBidi" w:cstheme="majorBidi"/>
          <w:b/>
          <w:bCs/>
          <w:color w:val="000000" w:themeColor="text1"/>
          <w:kern w:val="24"/>
          <w:sz w:val="24"/>
          <w:szCs w:val="24"/>
          <w:rtl/>
        </w:rPr>
        <w:t>اتجاهات المنظمة و اهتماماتها بمسئوليات العاملين الأسرية</w:t>
      </w:r>
    </w:p>
    <w:p w:rsidR="00F37550" w:rsidRPr="00222B0B" w:rsidRDefault="00F37550" w:rsidP="00D25ECE">
      <w:pPr>
        <w:pStyle w:val="ListParagraph"/>
        <w:numPr>
          <w:ilvl w:val="0"/>
          <w:numId w:val="22"/>
        </w:numPr>
        <w:spacing w:after="0" w:line="240" w:lineRule="auto"/>
        <w:textAlignment w:val="baseline"/>
        <w:rPr>
          <w:rFonts w:asciiTheme="majorBidi" w:eastAsia="Times New Roman" w:hAnsiTheme="majorBidi" w:cstheme="majorBidi"/>
          <w:b/>
          <w:bCs/>
          <w:color w:val="000000" w:themeColor="text1"/>
          <w:sz w:val="24"/>
          <w:szCs w:val="24"/>
          <w:rtl/>
        </w:rPr>
      </w:pPr>
      <w:r w:rsidRPr="00222B0B">
        <w:rPr>
          <w:rFonts w:asciiTheme="majorBidi" w:eastAsia="+mn-ea" w:hAnsiTheme="majorBidi" w:cstheme="majorBidi"/>
          <w:b/>
          <w:bCs/>
          <w:color w:val="000000" w:themeColor="text1"/>
          <w:kern w:val="24"/>
          <w:sz w:val="24"/>
          <w:szCs w:val="24"/>
          <w:rtl/>
        </w:rPr>
        <w:t>دور المنظمة في شؤون المجتمع و الجماعات المدنية</w:t>
      </w:r>
    </w:p>
    <w:p w:rsidR="00F37550" w:rsidRPr="00222B0B" w:rsidRDefault="00F37550" w:rsidP="00F37550">
      <w:pPr>
        <w:spacing w:after="0" w:line="240" w:lineRule="auto"/>
        <w:textAlignment w:val="baseline"/>
        <w:rPr>
          <w:rFonts w:asciiTheme="majorBidi" w:eastAsia="Times New Roman" w:hAnsiTheme="majorBidi" w:cstheme="majorBidi"/>
          <w:color w:val="000000" w:themeColor="text1"/>
          <w:sz w:val="24"/>
          <w:szCs w:val="24"/>
          <w:rtl/>
        </w:rPr>
      </w:pPr>
      <w:r w:rsidRPr="00222B0B">
        <w:rPr>
          <w:rFonts w:asciiTheme="majorBidi" w:eastAsiaTheme="minorEastAsia" w:hAnsiTheme="majorBidi" w:cstheme="majorBidi"/>
          <w:b/>
          <w:bCs/>
          <w:color w:val="000000" w:themeColor="text1"/>
          <w:kern w:val="24"/>
          <w:sz w:val="24"/>
          <w:szCs w:val="24"/>
          <w:rtl/>
        </w:rPr>
        <w:lastRenderedPageBreak/>
        <w:t>يضاف لذلك جوانب سلوكية مرتبطة بتصرفات الأفراد وبعادات العمل الفعلية كالمثابرة و معدل الغياب و التأخير والأداء الوظيفي</w:t>
      </w:r>
    </w:p>
    <w:p w:rsidR="00F37550" w:rsidRPr="00222B0B" w:rsidRDefault="00F37550" w:rsidP="00A84D25">
      <w:pPr>
        <w:spacing w:line="256" w:lineRule="auto"/>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 xml:space="preserve">ان التركيز على مجال معين من هذه المجالات وتعميق دراسته وجمع المعلومات حوله يبقى من تقدير الباحث  وكذلك علاقته بالمشكلة المدروسة فهي اما مرتبطة بالجانب الهيكلي للمنظمة أو بالجانب السلوكي للعاملين. </w:t>
      </w:r>
    </w:p>
    <w:p w:rsidR="00F37550" w:rsidRPr="00222B0B" w:rsidRDefault="00F37550" w:rsidP="00A84D25">
      <w:pPr>
        <w:spacing w:line="256" w:lineRule="auto"/>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 xml:space="preserve">بعد انتهاء المقابلات التي أجراها الباحث و حصوله على المعلومات يقوم بجدولتها و ترتيبها للتأكد ما اذا  كانت هناك علاقات ارتباط قد تظهر بينها وهذا يساعد في تحديد التصور الاولي للمشكلة </w:t>
      </w:r>
      <w:r w:rsidR="00A84D25" w:rsidRPr="00222B0B">
        <w:rPr>
          <w:rFonts w:asciiTheme="majorBidi" w:hAnsiTheme="majorBidi" w:cstheme="majorBidi"/>
          <w:b/>
          <w:bCs/>
          <w:color w:val="000000" w:themeColor="text1"/>
          <w:sz w:val="24"/>
          <w:szCs w:val="24"/>
          <w:rtl/>
        </w:rPr>
        <w:t xml:space="preserve">المدروسة. </w:t>
      </w:r>
    </w:p>
    <w:p w:rsidR="00F37550" w:rsidRPr="00222B0B" w:rsidRDefault="00F37550" w:rsidP="00FD0BA3">
      <w:pPr>
        <w:spacing w:line="256" w:lineRule="auto"/>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 xml:space="preserve">يبدأ بعد ذلك في مراجعة </w:t>
      </w:r>
      <w:r w:rsidR="00FD0BA3" w:rsidRPr="00222B0B">
        <w:rPr>
          <w:rFonts w:asciiTheme="majorBidi" w:hAnsiTheme="majorBidi" w:cstheme="majorBidi"/>
          <w:b/>
          <w:bCs/>
          <w:color w:val="000000" w:themeColor="text1"/>
          <w:sz w:val="24"/>
          <w:szCs w:val="24"/>
          <w:rtl/>
        </w:rPr>
        <w:t xml:space="preserve">شاملة موثقة </w:t>
      </w:r>
      <w:r w:rsidRPr="00222B0B">
        <w:rPr>
          <w:rFonts w:asciiTheme="majorBidi" w:hAnsiTheme="majorBidi" w:cstheme="majorBidi"/>
          <w:b/>
          <w:bCs/>
          <w:color w:val="000000" w:themeColor="text1"/>
          <w:sz w:val="24"/>
          <w:szCs w:val="24"/>
          <w:u w:val="single"/>
          <w:rtl/>
        </w:rPr>
        <w:t>ل</w:t>
      </w:r>
      <w:r w:rsidR="00FD0BA3" w:rsidRPr="00222B0B">
        <w:rPr>
          <w:rFonts w:asciiTheme="majorBidi" w:hAnsiTheme="majorBidi" w:cstheme="majorBidi" w:hint="cs"/>
          <w:b/>
          <w:bCs/>
          <w:color w:val="000000" w:themeColor="text1"/>
          <w:sz w:val="24"/>
          <w:szCs w:val="24"/>
          <w:u w:val="single"/>
          <w:rtl/>
        </w:rPr>
        <w:t>ل</w:t>
      </w:r>
      <w:r w:rsidRPr="00222B0B">
        <w:rPr>
          <w:rFonts w:asciiTheme="majorBidi" w:hAnsiTheme="majorBidi" w:cstheme="majorBidi"/>
          <w:b/>
          <w:bCs/>
          <w:color w:val="000000" w:themeColor="text1"/>
          <w:sz w:val="24"/>
          <w:szCs w:val="24"/>
          <w:u w:val="single"/>
          <w:rtl/>
        </w:rPr>
        <w:t>بحوث السابقة (بيانات ثانوية)</w:t>
      </w:r>
      <w:r w:rsidR="00FD0BA3" w:rsidRPr="00222B0B">
        <w:rPr>
          <w:rFonts w:asciiTheme="majorBidi" w:hAnsiTheme="majorBidi" w:cstheme="majorBidi"/>
          <w:b/>
          <w:bCs/>
          <w:color w:val="000000" w:themeColor="text1"/>
          <w:sz w:val="24"/>
          <w:szCs w:val="24"/>
          <w:rtl/>
        </w:rPr>
        <w:t xml:space="preserve"> وتلخيصها ومحاولة الاستفادة منها</w:t>
      </w:r>
    </w:p>
    <w:p w:rsidR="00F37550" w:rsidRPr="00222B0B" w:rsidRDefault="00F37550" w:rsidP="00C34CE0">
      <w:pPr>
        <w:spacing w:line="256" w:lineRule="auto"/>
        <w:rPr>
          <w:rFonts w:asciiTheme="majorBidi" w:hAnsiTheme="majorBidi" w:cstheme="majorBidi"/>
          <w:color w:val="000000" w:themeColor="text1"/>
          <w:sz w:val="32"/>
          <w:szCs w:val="32"/>
          <w:rtl/>
        </w:rPr>
      </w:pPr>
      <w:r w:rsidRPr="00222B0B">
        <w:rPr>
          <w:rFonts w:asciiTheme="majorBidi" w:hAnsiTheme="majorBidi" w:cstheme="majorBidi"/>
          <w:b/>
          <w:bCs/>
          <w:color w:val="000000" w:themeColor="text1"/>
          <w:sz w:val="32"/>
          <w:szCs w:val="32"/>
          <w:rtl/>
        </w:rPr>
        <w:t>لماذا مراجعة البحوث السابقة؟</w:t>
      </w:r>
    </w:p>
    <w:p w:rsidR="00F37550" w:rsidRPr="00222B0B" w:rsidRDefault="00F37550" w:rsidP="00D25ECE">
      <w:pPr>
        <w:numPr>
          <w:ilvl w:val="0"/>
          <w:numId w:val="19"/>
        </w:numPr>
        <w:spacing w:line="256" w:lineRule="auto"/>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التأكد من أنه لم يتم اهمال بعض العوامل التي ظهرت من الدراسات السابقة</w:t>
      </w:r>
    </w:p>
    <w:p w:rsidR="00F37550" w:rsidRPr="00222B0B" w:rsidRDefault="00F37550" w:rsidP="00D25ECE">
      <w:pPr>
        <w:numPr>
          <w:ilvl w:val="0"/>
          <w:numId w:val="19"/>
        </w:numPr>
        <w:spacing w:line="256" w:lineRule="auto"/>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 xml:space="preserve">قد تكون الدراسات السابقة تناولت دراسة المشكلة وقدمت لها الحلول المناسبة وهذا يسمح بتوفير </w:t>
      </w:r>
      <w:r w:rsidR="00FD0BA3" w:rsidRPr="00222B0B">
        <w:rPr>
          <w:rFonts w:asciiTheme="majorBidi" w:hAnsiTheme="majorBidi" w:cstheme="majorBidi" w:hint="cs"/>
          <w:b/>
          <w:bCs/>
          <w:color w:val="000000" w:themeColor="text1"/>
          <w:sz w:val="24"/>
          <w:szCs w:val="24"/>
          <w:rtl/>
        </w:rPr>
        <w:t>ال</w:t>
      </w:r>
      <w:r w:rsidRPr="00222B0B">
        <w:rPr>
          <w:rFonts w:asciiTheme="majorBidi" w:hAnsiTheme="majorBidi" w:cstheme="majorBidi"/>
          <w:b/>
          <w:bCs/>
          <w:color w:val="000000" w:themeColor="text1"/>
          <w:sz w:val="24"/>
          <w:szCs w:val="24"/>
          <w:rtl/>
        </w:rPr>
        <w:t xml:space="preserve">جهود </w:t>
      </w:r>
    </w:p>
    <w:p w:rsidR="00F37550" w:rsidRPr="00222B0B" w:rsidRDefault="00F37550" w:rsidP="00D25ECE">
      <w:pPr>
        <w:numPr>
          <w:ilvl w:val="0"/>
          <w:numId w:val="19"/>
        </w:numPr>
        <w:spacing w:line="256" w:lineRule="auto"/>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يساعد كذلك على ظهور أفكار واضحة و جديدة عن العوامل البحثية</w:t>
      </w:r>
    </w:p>
    <w:p w:rsidR="00F37550" w:rsidRPr="00222B0B" w:rsidRDefault="00F37550" w:rsidP="00D25ECE">
      <w:pPr>
        <w:numPr>
          <w:ilvl w:val="0"/>
          <w:numId w:val="19"/>
        </w:numPr>
        <w:spacing w:line="256" w:lineRule="auto"/>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يعطي فكرة عن طرق تبويب البيانات و معالجتها وإيجاد الحلول</w:t>
      </w:r>
    </w:p>
    <w:p w:rsidR="00F37550" w:rsidRPr="00222B0B" w:rsidRDefault="00F37550" w:rsidP="00D25ECE">
      <w:pPr>
        <w:numPr>
          <w:ilvl w:val="0"/>
          <w:numId w:val="19"/>
        </w:numPr>
        <w:spacing w:line="256" w:lineRule="auto"/>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تساعد البحوث السابقة في تكوين النظرية وتنمية الفروض</w:t>
      </w:r>
    </w:p>
    <w:p w:rsidR="00F37550" w:rsidRPr="00222B0B" w:rsidRDefault="00F37550" w:rsidP="00D25ECE">
      <w:pPr>
        <w:numPr>
          <w:ilvl w:val="0"/>
          <w:numId w:val="19"/>
        </w:numPr>
        <w:spacing w:line="256" w:lineRule="auto"/>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تحسين قدرة الباحث على كتابة مشكلة البحث بمزيد من الدقة و الوضوح</w:t>
      </w:r>
    </w:p>
    <w:p w:rsidR="00F37550" w:rsidRPr="00222B0B" w:rsidRDefault="00F37550" w:rsidP="00D25ECE">
      <w:pPr>
        <w:numPr>
          <w:ilvl w:val="0"/>
          <w:numId w:val="19"/>
        </w:numPr>
        <w:spacing w:line="256" w:lineRule="auto"/>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يعطي دعما للدراسة الحالية في الأوساط العلمية كونها تم تناولها من طرف الكثير من الباحثين</w:t>
      </w:r>
    </w:p>
    <w:p w:rsidR="00FD0BA3" w:rsidRPr="00222B0B" w:rsidRDefault="00FD0BA3" w:rsidP="00F37550">
      <w:pPr>
        <w:ind w:left="720"/>
        <w:rPr>
          <w:rFonts w:asciiTheme="majorBidi" w:hAnsiTheme="majorBidi" w:cstheme="majorBidi"/>
          <w:color w:val="000000" w:themeColor="text1"/>
          <w:rtl/>
        </w:rPr>
      </w:pPr>
    </w:p>
    <w:p w:rsidR="00FD0BA3" w:rsidRPr="00222B0B" w:rsidRDefault="00FD0BA3" w:rsidP="00FD0BA3">
      <w:pPr>
        <w:rPr>
          <w:rFonts w:asciiTheme="majorBidi" w:hAnsiTheme="majorBidi" w:cstheme="majorBidi"/>
          <w:color w:val="000000" w:themeColor="text1"/>
          <w:rtl/>
        </w:rPr>
      </w:pPr>
      <w:r w:rsidRPr="00222B0B">
        <w:rPr>
          <w:rFonts w:asciiTheme="majorBidi" w:hAnsiTheme="majorBidi" w:cstheme="majorBidi" w:hint="cs"/>
          <w:b/>
          <w:bCs/>
          <w:color w:val="000000" w:themeColor="text1"/>
          <w:u w:val="single"/>
          <w:rtl/>
        </w:rPr>
        <w:t>ثانيا : تعريف مشكلة البحث</w:t>
      </w:r>
    </w:p>
    <w:p w:rsidR="00F37550" w:rsidRPr="00222B0B" w:rsidRDefault="00F37550" w:rsidP="00D25ECE">
      <w:pPr>
        <w:numPr>
          <w:ilvl w:val="0"/>
          <w:numId w:val="20"/>
        </w:numPr>
        <w:spacing w:line="256" w:lineRule="auto"/>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بعد الانتهاء من المراحل السابقة يصبح الباحث قادرا على التعبير بوضوح عن المشكلة البحثية و صياغتها.</w:t>
      </w:r>
    </w:p>
    <w:p w:rsidR="00F37550" w:rsidRPr="00222B0B" w:rsidRDefault="00F37550" w:rsidP="00D25ECE">
      <w:pPr>
        <w:numPr>
          <w:ilvl w:val="0"/>
          <w:numId w:val="20"/>
        </w:numPr>
        <w:spacing w:line="256" w:lineRule="auto"/>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 xml:space="preserve">المشكلة ليست دائما خطرا أو وضعا مقلقا بل قد تكون قضية أو مسألة </w:t>
      </w:r>
      <w:r w:rsidR="00FD0BA3" w:rsidRPr="00222B0B">
        <w:rPr>
          <w:rFonts w:asciiTheme="majorBidi" w:hAnsiTheme="majorBidi" w:cstheme="majorBidi" w:hint="cs"/>
          <w:b/>
          <w:bCs/>
          <w:color w:val="000000" w:themeColor="text1"/>
          <w:sz w:val="24"/>
          <w:szCs w:val="24"/>
          <w:rtl/>
        </w:rPr>
        <w:t>أو</w:t>
      </w:r>
      <w:r w:rsidRPr="00222B0B">
        <w:rPr>
          <w:rFonts w:asciiTheme="majorBidi" w:hAnsiTheme="majorBidi" w:cstheme="majorBidi"/>
          <w:b/>
          <w:bCs/>
          <w:color w:val="000000" w:themeColor="text1"/>
          <w:sz w:val="24"/>
          <w:szCs w:val="24"/>
          <w:rtl/>
        </w:rPr>
        <w:t xml:space="preserve"> قرار تريد أن تصل اليه لمنظمة</w:t>
      </w:r>
    </w:p>
    <w:p w:rsidR="009D23A6" w:rsidRPr="00222B0B" w:rsidRDefault="009D23A6" w:rsidP="00211630">
      <w:pPr>
        <w:rPr>
          <w:rFonts w:asciiTheme="majorBidi" w:hAnsiTheme="majorBidi" w:cstheme="majorBidi"/>
          <w:color w:val="000000" w:themeColor="text1"/>
          <w:rtl/>
        </w:rPr>
      </w:pPr>
      <w:r w:rsidRPr="00222B0B">
        <w:rPr>
          <w:rFonts w:asciiTheme="majorBidi" w:hAnsiTheme="majorBidi" w:cstheme="majorBidi"/>
          <w:color w:val="000000" w:themeColor="text1"/>
          <w:rtl/>
        </w:rPr>
        <w:t xml:space="preserve">يمكن تعريف </w:t>
      </w:r>
      <w:r w:rsidRPr="00222B0B">
        <w:rPr>
          <w:rFonts w:asciiTheme="majorBidi" w:hAnsiTheme="majorBidi" w:cstheme="majorBidi"/>
          <w:b/>
          <w:bCs/>
          <w:color w:val="000000" w:themeColor="text1"/>
          <w:highlight w:val="yellow"/>
          <w:u w:val="single"/>
          <w:rtl/>
        </w:rPr>
        <w:t>مشكلة البحث</w:t>
      </w:r>
      <w:r w:rsidRPr="00222B0B">
        <w:rPr>
          <w:rFonts w:asciiTheme="majorBidi" w:hAnsiTheme="majorBidi" w:cstheme="majorBidi"/>
          <w:color w:val="000000" w:themeColor="text1"/>
          <w:rtl/>
        </w:rPr>
        <w:t xml:space="preserve"> أنها أي وضع أو ظروف توجد فيه فجوة بين ال</w:t>
      </w:r>
      <w:r w:rsidR="008C22D8" w:rsidRPr="00222B0B">
        <w:rPr>
          <w:rFonts w:asciiTheme="majorBidi" w:hAnsiTheme="majorBidi" w:cstheme="majorBidi"/>
          <w:color w:val="000000" w:themeColor="text1"/>
          <w:rtl/>
        </w:rPr>
        <w:t xml:space="preserve">حالة </w:t>
      </w:r>
      <w:r w:rsidRPr="00222B0B">
        <w:rPr>
          <w:rFonts w:asciiTheme="majorBidi" w:hAnsiTheme="majorBidi" w:cstheme="majorBidi"/>
          <w:color w:val="000000" w:themeColor="text1"/>
          <w:rtl/>
        </w:rPr>
        <w:t>الحاضرة (الموجودة) وبين ال</w:t>
      </w:r>
      <w:r w:rsidR="008C22D8" w:rsidRPr="00222B0B">
        <w:rPr>
          <w:rFonts w:asciiTheme="majorBidi" w:hAnsiTheme="majorBidi" w:cstheme="majorBidi"/>
          <w:color w:val="000000" w:themeColor="text1"/>
          <w:rtl/>
        </w:rPr>
        <w:t xml:space="preserve">حالة </w:t>
      </w:r>
      <w:r w:rsidRPr="00222B0B">
        <w:rPr>
          <w:rFonts w:asciiTheme="majorBidi" w:hAnsiTheme="majorBidi" w:cstheme="majorBidi"/>
          <w:color w:val="000000" w:themeColor="text1"/>
          <w:rtl/>
        </w:rPr>
        <w:t>المرغوب فيها.</w:t>
      </w:r>
    </w:p>
    <w:p w:rsidR="00F37550" w:rsidRPr="00222B0B" w:rsidRDefault="00F37550" w:rsidP="00F37550">
      <w:pPr>
        <w:rPr>
          <w:rFonts w:asciiTheme="majorBidi" w:hAnsiTheme="majorBidi" w:cstheme="majorBidi"/>
          <w:color w:val="000000" w:themeColor="text1"/>
          <w:rtl/>
        </w:rPr>
      </w:pPr>
    </w:p>
    <w:p w:rsidR="00F37550" w:rsidRPr="00222B0B" w:rsidRDefault="00F37550" w:rsidP="00FD0BA3">
      <w:pPr>
        <w:spacing w:line="256" w:lineRule="auto"/>
        <w:rPr>
          <w:rFonts w:asciiTheme="majorBidi" w:hAnsiTheme="majorBidi" w:cstheme="majorBidi"/>
          <w:color w:val="000000" w:themeColor="text1"/>
          <w:rtl/>
        </w:rPr>
      </w:pPr>
      <w:r w:rsidRPr="00222B0B">
        <w:rPr>
          <w:rFonts w:asciiTheme="majorBidi" w:hAnsiTheme="majorBidi" w:cstheme="majorBidi"/>
          <w:b/>
          <w:bCs/>
          <w:color w:val="000000" w:themeColor="text1"/>
          <w:rtl/>
        </w:rPr>
        <w:t>على الباحث أن يتأكد من وجود المشكلة حقيقة بنفسه لأن نظرة المديرين وتشخيصهم لل</w:t>
      </w:r>
      <w:r w:rsidR="008C22D8" w:rsidRPr="00222B0B">
        <w:rPr>
          <w:rFonts w:asciiTheme="majorBidi" w:hAnsiTheme="majorBidi" w:cstheme="majorBidi"/>
          <w:b/>
          <w:bCs/>
          <w:color w:val="000000" w:themeColor="text1"/>
          <w:rtl/>
        </w:rPr>
        <w:t xml:space="preserve">حالة </w:t>
      </w:r>
      <w:r w:rsidRPr="00222B0B">
        <w:rPr>
          <w:rFonts w:asciiTheme="majorBidi" w:hAnsiTheme="majorBidi" w:cstheme="majorBidi"/>
          <w:b/>
          <w:bCs/>
          <w:color w:val="000000" w:themeColor="text1"/>
          <w:rtl/>
        </w:rPr>
        <w:t xml:space="preserve">قد لا يكون دقيقا وأحيانا يخلطون بين أعراض المشكلة أو نتائجها و أسبابها. </w:t>
      </w:r>
    </w:p>
    <w:p w:rsidR="009D23A6" w:rsidRPr="00222B0B" w:rsidRDefault="009D23A6" w:rsidP="00F37550">
      <w:pPr>
        <w:rPr>
          <w:rFonts w:asciiTheme="majorBidi" w:hAnsiTheme="majorBidi" w:cstheme="majorBidi"/>
          <w:color w:val="000000" w:themeColor="text1"/>
          <w:rtl/>
        </w:rPr>
      </w:pPr>
    </w:p>
    <w:p w:rsidR="00FD0BA3" w:rsidRPr="00222B0B" w:rsidRDefault="00FD0BA3">
      <w:pPr>
        <w:bidi w:val="0"/>
        <w:rPr>
          <w:rFonts w:asciiTheme="majorBidi" w:hAnsiTheme="majorBidi" w:cstheme="majorBidi"/>
          <w:b/>
          <w:bCs/>
          <w:color w:val="000000" w:themeColor="text1"/>
          <w:sz w:val="36"/>
          <w:szCs w:val="36"/>
          <w:rtl/>
        </w:rPr>
      </w:pPr>
      <w:r w:rsidRPr="00222B0B">
        <w:rPr>
          <w:rFonts w:asciiTheme="majorBidi" w:hAnsiTheme="majorBidi" w:cstheme="majorBidi"/>
          <w:b/>
          <w:bCs/>
          <w:color w:val="000000" w:themeColor="text1"/>
          <w:sz w:val="36"/>
          <w:szCs w:val="36"/>
          <w:rtl/>
        </w:rPr>
        <w:br w:type="page"/>
      </w:r>
    </w:p>
    <w:p w:rsidR="00E631A5" w:rsidRPr="00222B0B" w:rsidRDefault="00E631A5" w:rsidP="00E631A5">
      <w:pPr>
        <w:jc w:val="center"/>
        <w:rPr>
          <w:rFonts w:asciiTheme="majorBidi" w:hAnsiTheme="majorBidi" w:cstheme="majorBidi"/>
          <w:b/>
          <w:bCs/>
          <w:color w:val="000000" w:themeColor="text1"/>
          <w:sz w:val="36"/>
          <w:szCs w:val="36"/>
        </w:rPr>
      </w:pPr>
      <w:r w:rsidRPr="00222B0B">
        <w:rPr>
          <w:rFonts w:asciiTheme="majorBidi" w:hAnsiTheme="majorBidi" w:cstheme="majorBidi"/>
          <w:b/>
          <w:bCs/>
          <w:color w:val="000000" w:themeColor="text1"/>
          <w:sz w:val="36"/>
          <w:szCs w:val="36"/>
          <w:rtl/>
        </w:rPr>
        <w:lastRenderedPageBreak/>
        <w:t>المحاضرة السادسة</w:t>
      </w:r>
    </w:p>
    <w:p w:rsidR="00E631A5" w:rsidRPr="00222B0B" w:rsidRDefault="00FD0BA3" w:rsidP="00FD0BA3">
      <w:pPr>
        <w:jc w:val="center"/>
        <w:rPr>
          <w:rFonts w:asciiTheme="majorBidi" w:hAnsiTheme="majorBidi" w:cstheme="majorBidi"/>
          <w:b/>
          <w:bCs/>
          <w:color w:val="000000" w:themeColor="text1"/>
          <w:rtl/>
        </w:rPr>
      </w:pPr>
      <w:r w:rsidRPr="00222B0B">
        <w:rPr>
          <w:rFonts w:asciiTheme="majorBidi" w:hAnsiTheme="majorBidi" w:cstheme="majorBidi" w:hint="cs"/>
          <w:b/>
          <w:bCs/>
          <w:color w:val="000000" w:themeColor="text1"/>
          <w:sz w:val="28"/>
          <w:szCs w:val="28"/>
          <w:rtl/>
        </w:rPr>
        <w:t xml:space="preserve">تابع </w:t>
      </w:r>
      <w:r w:rsidR="00E631A5" w:rsidRPr="00222B0B">
        <w:rPr>
          <w:rFonts w:asciiTheme="majorBidi" w:hAnsiTheme="majorBidi" w:cstheme="majorBidi"/>
          <w:b/>
          <w:bCs/>
          <w:color w:val="000000" w:themeColor="text1"/>
          <w:sz w:val="28"/>
          <w:szCs w:val="28"/>
          <w:rtl/>
        </w:rPr>
        <w:t>خطوات البحث</w:t>
      </w:r>
      <w:r w:rsidRPr="00222B0B">
        <w:rPr>
          <w:rFonts w:asciiTheme="majorBidi" w:hAnsiTheme="majorBidi" w:cstheme="majorBidi" w:hint="cs"/>
          <w:b/>
          <w:bCs/>
          <w:color w:val="000000" w:themeColor="text1"/>
          <w:sz w:val="28"/>
          <w:szCs w:val="28"/>
          <w:rtl/>
        </w:rPr>
        <w:t xml:space="preserve"> ..</w:t>
      </w:r>
      <w:r w:rsidR="00E631A5" w:rsidRPr="00222B0B">
        <w:rPr>
          <w:rFonts w:asciiTheme="majorBidi" w:hAnsiTheme="majorBidi" w:cstheme="majorBidi"/>
          <w:b/>
          <w:bCs/>
          <w:color w:val="000000" w:themeColor="text1"/>
          <w:sz w:val="28"/>
          <w:szCs w:val="28"/>
          <w:rtl/>
        </w:rPr>
        <w:t xml:space="preserve"> (الخطوتان الرابعة والخامسة) (تحديد الاطار النظري وتنمية الفروض) </w:t>
      </w:r>
    </w:p>
    <w:p w:rsidR="00E631A5" w:rsidRPr="00222B0B" w:rsidRDefault="00FD0BA3" w:rsidP="00FD0BA3">
      <w:pPr>
        <w:rPr>
          <w:rFonts w:asciiTheme="majorBidi" w:hAnsiTheme="majorBidi" w:cstheme="majorBidi"/>
          <w:color w:val="000000" w:themeColor="text1"/>
          <w:rtl/>
        </w:rPr>
      </w:pPr>
      <w:r w:rsidRPr="00222B0B">
        <w:rPr>
          <w:rFonts w:asciiTheme="majorBidi" w:hAnsiTheme="majorBidi" w:cstheme="majorBidi" w:hint="cs"/>
          <w:b/>
          <w:bCs/>
          <w:color w:val="000000" w:themeColor="text1"/>
          <w:u w:val="single"/>
          <w:rtl/>
        </w:rPr>
        <w:t>رابعا : تحديد الاطار النظري</w:t>
      </w:r>
    </w:p>
    <w:p w:rsidR="00E631A5" w:rsidRPr="00222B0B" w:rsidRDefault="00E631A5" w:rsidP="00E631A5">
      <w:pPr>
        <w:spacing w:line="256" w:lineRule="auto"/>
        <w:rPr>
          <w:rFonts w:asciiTheme="majorBidi" w:hAnsiTheme="majorBidi" w:cstheme="majorBidi"/>
          <w:color w:val="000000" w:themeColor="text1"/>
        </w:rPr>
      </w:pPr>
      <w:r w:rsidRPr="00222B0B">
        <w:rPr>
          <w:rFonts w:asciiTheme="majorBidi" w:hAnsiTheme="majorBidi" w:cstheme="majorBidi"/>
          <w:b/>
          <w:bCs/>
          <w:color w:val="000000" w:themeColor="text1"/>
          <w:rtl/>
        </w:rPr>
        <w:t>يناقش الاطار النظري العلاقات المتبادلة بين العوامل التي تعتبر متكاملة مع حركية ال</w:t>
      </w:r>
      <w:r w:rsidR="008C22D8" w:rsidRPr="00222B0B">
        <w:rPr>
          <w:rFonts w:asciiTheme="majorBidi" w:hAnsiTheme="majorBidi" w:cstheme="majorBidi"/>
          <w:b/>
          <w:bCs/>
          <w:color w:val="000000" w:themeColor="text1"/>
          <w:rtl/>
        </w:rPr>
        <w:t xml:space="preserve">حالة </w:t>
      </w:r>
      <w:r w:rsidRPr="00222B0B">
        <w:rPr>
          <w:rFonts w:asciiTheme="majorBidi" w:hAnsiTheme="majorBidi" w:cstheme="majorBidi"/>
          <w:b/>
          <w:bCs/>
          <w:color w:val="000000" w:themeColor="text1"/>
          <w:rtl/>
        </w:rPr>
        <w:t>التي يتم فحصها</w:t>
      </w:r>
    </w:p>
    <w:p w:rsidR="00E631A5" w:rsidRPr="00222B0B" w:rsidRDefault="00E631A5" w:rsidP="00E631A5">
      <w:pPr>
        <w:spacing w:line="256" w:lineRule="auto"/>
        <w:rPr>
          <w:rFonts w:asciiTheme="majorBidi" w:hAnsiTheme="majorBidi" w:cstheme="majorBidi"/>
          <w:color w:val="000000" w:themeColor="text1"/>
        </w:rPr>
      </w:pPr>
      <w:r w:rsidRPr="00222B0B">
        <w:rPr>
          <w:rFonts w:asciiTheme="majorBidi" w:hAnsiTheme="majorBidi" w:cstheme="majorBidi"/>
          <w:b/>
          <w:bCs/>
          <w:color w:val="000000" w:themeColor="text1"/>
          <w:rtl/>
        </w:rPr>
        <w:t>و تساعد عملية تنمية الاطار النظري على افتراض واختبار علاقات معينة بطريقة تمكننا من فهم ديناميكية ال</w:t>
      </w:r>
      <w:r w:rsidR="008C22D8" w:rsidRPr="00222B0B">
        <w:rPr>
          <w:rFonts w:asciiTheme="majorBidi" w:hAnsiTheme="majorBidi" w:cstheme="majorBidi"/>
          <w:b/>
          <w:bCs/>
          <w:color w:val="000000" w:themeColor="text1"/>
          <w:rtl/>
        </w:rPr>
        <w:t xml:space="preserve">حالة </w:t>
      </w:r>
      <w:r w:rsidRPr="00222B0B">
        <w:rPr>
          <w:rFonts w:asciiTheme="majorBidi" w:hAnsiTheme="majorBidi" w:cstheme="majorBidi"/>
          <w:b/>
          <w:bCs/>
          <w:color w:val="000000" w:themeColor="text1"/>
          <w:rtl/>
        </w:rPr>
        <w:t>محور البحث.</w:t>
      </w:r>
      <w:r w:rsidRPr="00222B0B">
        <w:rPr>
          <w:rFonts w:asciiTheme="majorBidi" w:hAnsiTheme="majorBidi" w:cstheme="majorBidi"/>
          <w:color w:val="000000" w:themeColor="text1"/>
          <w:rtl/>
        </w:rPr>
        <w:t xml:space="preserve"> </w:t>
      </w:r>
      <w:r w:rsidRPr="00222B0B">
        <w:rPr>
          <w:rFonts w:asciiTheme="majorBidi" w:hAnsiTheme="majorBidi" w:cstheme="majorBidi"/>
          <w:b/>
          <w:bCs/>
          <w:color w:val="000000" w:themeColor="text1"/>
          <w:kern w:val="24"/>
          <w:rtl/>
        </w:rPr>
        <w:t>هناك نسبية في حكم الباحث وهو يتحمل المسئوولية</w:t>
      </w:r>
      <w:r w:rsidRPr="00222B0B">
        <w:rPr>
          <w:rFonts w:asciiTheme="majorBidi" w:hAnsiTheme="majorBidi" w:cstheme="majorBidi"/>
          <w:color w:val="000000" w:themeColor="text1"/>
          <w:rtl/>
        </w:rPr>
        <w:t xml:space="preserve"> </w:t>
      </w:r>
    </w:p>
    <w:p w:rsidR="00E631A5" w:rsidRPr="00222B0B" w:rsidRDefault="00E631A5" w:rsidP="00FD0BA3">
      <w:pPr>
        <w:spacing w:line="256" w:lineRule="auto"/>
        <w:rPr>
          <w:rFonts w:asciiTheme="majorBidi" w:hAnsiTheme="majorBidi" w:cstheme="majorBidi"/>
          <w:color w:val="000000" w:themeColor="text1"/>
          <w:rtl/>
        </w:rPr>
      </w:pPr>
      <w:r w:rsidRPr="00222B0B">
        <w:rPr>
          <w:rFonts w:asciiTheme="majorBidi" w:hAnsiTheme="majorBidi" w:cstheme="majorBidi"/>
          <w:b/>
          <w:bCs/>
          <w:color w:val="000000" w:themeColor="text1"/>
          <w:rtl/>
        </w:rPr>
        <w:t xml:space="preserve">الاطار النظري عبارة عن نموذج ذهني لكيفية تقنين العلاقات بين عدد من العوامل التي حددها الباحث ورأى أنها مهمة لمشكلة البحث. </w:t>
      </w:r>
      <w:r w:rsidRPr="00222B0B">
        <w:rPr>
          <w:rFonts w:asciiTheme="majorBidi" w:hAnsiTheme="majorBidi" w:cstheme="majorBidi"/>
          <w:b/>
          <w:bCs/>
          <w:color w:val="000000" w:themeColor="text1"/>
          <w:kern w:val="24"/>
          <w:rtl/>
        </w:rPr>
        <w:t>الاطار النظري دوره لا يزيد عن وصف شبك</w:t>
      </w:r>
      <w:r w:rsidR="00206B91" w:rsidRPr="00222B0B">
        <w:rPr>
          <w:rFonts w:asciiTheme="majorBidi" w:hAnsiTheme="majorBidi" w:cstheme="majorBidi"/>
          <w:b/>
          <w:bCs/>
          <w:color w:val="000000" w:themeColor="text1"/>
          <w:kern w:val="24"/>
          <w:rtl/>
        </w:rPr>
        <w:t xml:space="preserve">ة </w:t>
      </w:r>
      <w:r w:rsidRPr="00222B0B">
        <w:rPr>
          <w:rFonts w:asciiTheme="majorBidi" w:hAnsiTheme="majorBidi" w:cstheme="majorBidi"/>
          <w:b/>
          <w:bCs/>
          <w:color w:val="000000" w:themeColor="text1"/>
          <w:kern w:val="24"/>
          <w:rtl/>
        </w:rPr>
        <w:t>العلاقات للعوامل المفسر</w:t>
      </w:r>
      <w:r w:rsidR="00206B91" w:rsidRPr="00222B0B">
        <w:rPr>
          <w:rFonts w:asciiTheme="majorBidi" w:hAnsiTheme="majorBidi" w:cstheme="majorBidi"/>
          <w:b/>
          <w:bCs/>
          <w:color w:val="000000" w:themeColor="text1"/>
          <w:kern w:val="24"/>
          <w:rtl/>
        </w:rPr>
        <w:t xml:space="preserve">ة </w:t>
      </w:r>
      <w:r w:rsidRPr="00222B0B">
        <w:rPr>
          <w:rFonts w:asciiTheme="majorBidi" w:hAnsiTheme="majorBidi" w:cstheme="majorBidi"/>
          <w:b/>
          <w:bCs/>
          <w:color w:val="000000" w:themeColor="text1"/>
          <w:kern w:val="24"/>
          <w:rtl/>
        </w:rPr>
        <w:t>لل</w:t>
      </w:r>
      <w:r w:rsidR="00206B91" w:rsidRPr="00222B0B">
        <w:rPr>
          <w:rFonts w:asciiTheme="majorBidi" w:hAnsiTheme="majorBidi" w:cstheme="majorBidi"/>
          <w:b/>
          <w:bCs/>
          <w:color w:val="000000" w:themeColor="text1"/>
          <w:kern w:val="24"/>
          <w:rtl/>
        </w:rPr>
        <w:t xml:space="preserve">ظاهرة </w:t>
      </w:r>
      <w:r w:rsidRPr="00222B0B">
        <w:rPr>
          <w:rFonts w:asciiTheme="majorBidi" w:hAnsiTheme="majorBidi" w:cstheme="majorBidi"/>
          <w:b/>
          <w:bCs/>
          <w:color w:val="000000" w:themeColor="text1"/>
          <w:kern w:val="24"/>
          <w:rtl/>
        </w:rPr>
        <w:t xml:space="preserve">والتي تسمح فيما بعد بتنمية الاطار النظري ... </w:t>
      </w:r>
      <w:r w:rsidRPr="00222B0B">
        <w:rPr>
          <w:rFonts w:asciiTheme="majorBidi" w:hAnsiTheme="majorBidi" w:cstheme="majorBidi"/>
          <w:b/>
          <w:bCs/>
          <w:color w:val="000000" w:themeColor="text1"/>
          <w:kern w:val="24"/>
          <w:u w:val="single"/>
          <w:rtl/>
        </w:rPr>
        <w:t>دراسة شبك</w:t>
      </w:r>
      <w:r w:rsidR="00206B91" w:rsidRPr="00222B0B">
        <w:rPr>
          <w:rFonts w:asciiTheme="majorBidi" w:hAnsiTheme="majorBidi" w:cstheme="majorBidi"/>
          <w:b/>
          <w:bCs/>
          <w:color w:val="000000" w:themeColor="text1"/>
          <w:kern w:val="24"/>
          <w:u w:val="single"/>
          <w:rtl/>
        </w:rPr>
        <w:t xml:space="preserve">ة </w:t>
      </w:r>
      <w:r w:rsidRPr="00222B0B">
        <w:rPr>
          <w:rFonts w:asciiTheme="majorBidi" w:hAnsiTheme="majorBidi" w:cstheme="majorBidi"/>
          <w:b/>
          <w:bCs/>
          <w:color w:val="000000" w:themeColor="text1"/>
          <w:kern w:val="24"/>
          <w:u w:val="single"/>
          <w:rtl/>
        </w:rPr>
        <w:t>العلاقات</w:t>
      </w:r>
      <w:r w:rsidRPr="00222B0B">
        <w:rPr>
          <w:rFonts w:asciiTheme="majorBidi" w:hAnsiTheme="majorBidi" w:cstheme="majorBidi"/>
          <w:b/>
          <w:bCs/>
          <w:color w:val="000000" w:themeColor="text1"/>
          <w:kern w:val="24"/>
          <w:rtl/>
        </w:rPr>
        <w:t xml:space="preserve"> ال</w:t>
      </w:r>
      <w:r w:rsidR="00206B91" w:rsidRPr="00222B0B">
        <w:rPr>
          <w:rFonts w:asciiTheme="majorBidi" w:hAnsiTheme="majorBidi" w:cstheme="majorBidi"/>
          <w:b/>
          <w:bCs/>
          <w:color w:val="000000" w:themeColor="text1"/>
          <w:kern w:val="24"/>
          <w:rtl/>
        </w:rPr>
        <w:t xml:space="preserve">موجودة </w:t>
      </w:r>
      <w:r w:rsidRPr="00222B0B">
        <w:rPr>
          <w:rFonts w:asciiTheme="majorBidi" w:hAnsiTheme="majorBidi" w:cstheme="majorBidi"/>
          <w:b/>
          <w:bCs/>
          <w:color w:val="000000" w:themeColor="text1"/>
          <w:kern w:val="24"/>
          <w:u w:val="single"/>
          <w:rtl/>
        </w:rPr>
        <w:t>بين متغيرات</w:t>
      </w:r>
      <w:r w:rsidRPr="00222B0B">
        <w:rPr>
          <w:rFonts w:asciiTheme="majorBidi" w:hAnsiTheme="majorBidi" w:cstheme="majorBidi"/>
          <w:b/>
          <w:bCs/>
          <w:color w:val="000000" w:themeColor="text1"/>
          <w:kern w:val="24"/>
          <w:rtl/>
        </w:rPr>
        <w:t xml:space="preserve"> البحث هو </w:t>
      </w:r>
      <w:r w:rsidRPr="00222B0B">
        <w:rPr>
          <w:rFonts w:asciiTheme="majorBidi" w:hAnsiTheme="majorBidi" w:cstheme="majorBidi"/>
          <w:b/>
          <w:bCs/>
          <w:color w:val="000000" w:themeColor="text1"/>
          <w:kern w:val="24"/>
          <w:u w:val="single"/>
          <w:rtl/>
        </w:rPr>
        <w:t>الدور الجوهري للإطار النظري</w:t>
      </w:r>
    </w:p>
    <w:p w:rsidR="00E631A5" w:rsidRPr="00222B0B" w:rsidRDefault="00E631A5" w:rsidP="00FD0BA3">
      <w:pPr>
        <w:spacing w:line="256" w:lineRule="auto"/>
        <w:rPr>
          <w:rFonts w:asciiTheme="majorBidi" w:hAnsiTheme="majorBidi" w:cstheme="majorBidi"/>
          <w:color w:val="000000" w:themeColor="text1"/>
          <w:rtl/>
        </w:rPr>
      </w:pPr>
      <w:r w:rsidRPr="00222B0B">
        <w:rPr>
          <w:rFonts w:asciiTheme="majorBidi" w:hAnsiTheme="majorBidi" w:cstheme="majorBidi"/>
          <w:b/>
          <w:bCs/>
          <w:color w:val="000000" w:themeColor="text1"/>
          <w:rtl/>
        </w:rPr>
        <w:t>الاطار النظري يشكل الأساس الذي يبنى عليه البحث ولكن مهمته توصيف أو تحديد شبكة العلاقات بين متغيرات البحث.</w:t>
      </w:r>
    </w:p>
    <w:p w:rsidR="00E631A5" w:rsidRPr="00222B0B" w:rsidRDefault="00E631A5" w:rsidP="00FD0BA3">
      <w:pPr>
        <w:rPr>
          <w:rFonts w:asciiTheme="majorBidi" w:hAnsiTheme="majorBidi" w:cstheme="majorBidi"/>
          <w:color w:val="000000" w:themeColor="text1"/>
        </w:rPr>
      </w:pPr>
      <w:r w:rsidRPr="00222B0B">
        <w:rPr>
          <w:rFonts w:asciiTheme="majorBidi" w:hAnsiTheme="majorBidi" w:cstheme="majorBidi"/>
          <w:b/>
          <w:bCs/>
          <w:color w:val="000000" w:themeColor="text1"/>
          <w:rtl/>
        </w:rPr>
        <w:t xml:space="preserve">ما معنى متغيرات البحث؟ </w:t>
      </w:r>
    </w:p>
    <w:p w:rsidR="00E631A5" w:rsidRPr="00222B0B" w:rsidRDefault="00E631A5" w:rsidP="00FD0BA3">
      <w:pPr>
        <w:spacing w:line="256" w:lineRule="auto"/>
        <w:rPr>
          <w:rFonts w:asciiTheme="majorBidi" w:hAnsiTheme="majorBidi" w:cstheme="majorBidi"/>
          <w:b/>
          <w:bCs/>
          <w:color w:val="000000" w:themeColor="text1"/>
          <w:rtl/>
        </w:rPr>
      </w:pPr>
      <w:r w:rsidRPr="00222B0B">
        <w:rPr>
          <w:rFonts w:asciiTheme="majorBidi" w:hAnsiTheme="majorBidi" w:cstheme="majorBidi"/>
          <w:b/>
          <w:bCs/>
          <w:color w:val="000000" w:themeColor="text1"/>
          <w:rtl/>
        </w:rPr>
        <w:t>المتغير هو أي شيء يمكن أن تكون له قيم مختلفة.</w:t>
      </w:r>
      <w:r w:rsidRPr="00222B0B">
        <w:rPr>
          <w:rFonts w:asciiTheme="majorBidi" w:hAnsiTheme="majorBidi" w:cstheme="majorBidi"/>
          <w:color w:val="000000" w:themeColor="text1"/>
          <w:rtl/>
        </w:rPr>
        <w:t xml:space="preserve"> </w:t>
      </w:r>
      <w:r w:rsidRPr="00222B0B">
        <w:rPr>
          <w:rFonts w:asciiTheme="majorBidi" w:hAnsiTheme="majorBidi" w:cstheme="majorBidi"/>
          <w:b/>
          <w:bCs/>
          <w:color w:val="000000" w:themeColor="text1"/>
          <w:kern w:val="24"/>
          <w:rtl/>
        </w:rPr>
        <w:t xml:space="preserve">لايستقر على </w:t>
      </w:r>
      <w:r w:rsidR="008C22D8" w:rsidRPr="00222B0B">
        <w:rPr>
          <w:rFonts w:asciiTheme="majorBidi" w:hAnsiTheme="majorBidi" w:cstheme="majorBidi"/>
          <w:b/>
          <w:bCs/>
          <w:color w:val="000000" w:themeColor="text1"/>
          <w:kern w:val="24"/>
          <w:rtl/>
        </w:rPr>
        <w:t xml:space="preserve">حالة </w:t>
      </w:r>
      <w:r w:rsidRPr="00222B0B">
        <w:rPr>
          <w:rFonts w:asciiTheme="majorBidi" w:hAnsiTheme="majorBidi" w:cstheme="majorBidi"/>
          <w:b/>
          <w:bCs/>
          <w:color w:val="000000" w:themeColor="text1"/>
          <w:kern w:val="24"/>
          <w:rtl/>
        </w:rPr>
        <w:t>معينة</w:t>
      </w:r>
      <w:r w:rsidRPr="00222B0B">
        <w:rPr>
          <w:rFonts w:asciiTheme="majorBidi" w:hAnsiTheme="majorBidi" w:cstheme="majorBidi"/>
          <w:color w:val="000000" w:themeColor="text1"/>
          <w:rtl/>
        </w:rPr>
        <w:t xml:space="preserve">( </w:t>
      </w:r>
      <w:r w:rsidRPr="00222B0B">
        <w:rPr>
          <w:rFonts w:asciiTheme="majorBidi" w:hAnsiTheme="majorBidi" w:cstheme="majorBidi"/>
          <w:b/>
          <w:bCs/>
          <w:color w:val="000000" w:themeColor="text1"/>
          <w:rtl/>
        </w:rPr>
        <w:t>وحدات الإنتاج، الغياب، الحوافز، ....)</w:t>
      </w:r>
    </w:p>
    <w:p w:rsidR="00FD0BA3" w:rsidRPr="00222B0B" w:rsidRDefault="00FD0BA3" w:rsidP="00FD0BA3">
      <w:pPr>
        <w:spacing w:line="256" w:lineRule="auto"/>
        <w:rPr>
          <w:rFonts w:asciiTheme="majorBidi" w:hAnsiTheme="majorBidi" w:cstheme="majorBidi"/>
          <w:color w:val="000000" w:themeColor="text1"/>
          <w:rtl/>
        </w:rPr>
      </w:pPr>
      <w:r w:rsidRPr="00222B0B">
        <w:rPr>
          <w:rFonts w:asciiTheme="majorBidi" w:hAnsiTheme="majorBidi" w:cstheme="majorBidi" w:hint="cs"/>
          <w:b/>
          <w:bCs/>
          <w:color w:val="000000" w:themeColor="text1"/>
          <w:rtl/>
        </w:rPr>
        <w:t>1- أنواع المتغيرات :</w:t>
      </w:r>
    </w:p>
    <w:p w:rsidR="00E72584" w:rsidRPr="00222B0B" w:rsidRDefault="00A91FBA" w:rsidP="00D25ECE">
      <w:pPr>
        <w:pStyle w:val="ListParagraph"/>
        <w:numPr>
          <w:ilvl w:val="0"/>
          <w:numId w:val="85"/>
        </w:numPr>
        <w:rPr>
          <w:rFonts w:asciiTheme="majorBidi" w:hAnsiTheme="majorBidi" w:cstheme="majorBidi"/>
          <w:b/>
          <w:bCs/>
          <w:color w:val="000000" w:themeColor="text1"/>
        </w:rPr>
      </w:pPr>
      <w:r w:rsidRPr="00222B0B">
        <w:rPr>
          <w:rFonts w:asciiTheme="majorBidi" w:hAnsiTheme="majorBidi" w:cstheme="majorBidi"/>
          <w:b/>
          <w:bCs/>
          <w:color w:val="000000" w:themeColor="text1"/>
          <w:rtl/>
        </w:rPr>
        <w:t>المتغير التابع</w:t>
      </w:r>
      <w:r w:rsidR="00CA0749" w:rsidRPr="00222B0B">
        <w:rPr>
          <w:rFonts w:asciiTheme="majorBidi" w:hAnsiTheme="majorBidi" w:cstheme="majorBidi"/>
          <w:b/>
          <w:bCs/>
          <w:color w:val="000000" w:themeColor="text1"/>
          <w:rtl/>
        </w:rPr>
        <w:t xml:space="preserve"> </w:t>
      </w:r>
      <w:r w:rsidR="00FD0BA3" w:rsidRPr="00222B0B">
        <w:rPr>
          <w:rFonts w:asciiTheme="majorBidi" w:hAnsiTheme="majorBidi" w:cstheme="majorBidi" w:hint="cs"/>
          <w:b/>
          <w:bCs/>
          <w:color w:val="000000" w:themeColor="text1"/>
          <w:rtl/>
        </w:rPr>
        <w:t xml:space="preserve">: </w:t>
      </w:r>
      <w:r w:rsidR="00E72584" w:rsidRPr="00222B0B">
        <w:rPr>
          <w:rFonts w:asciiTheme="majorBidi" w:hAnsiTheme="majorBidi" w:cstheme="majorBidi"/>
          <w:b/>
          <w:bCs/>
          <w:color w:val="000000" w:themeColor="text1"/>
          <w:rtl/>
        </w:rPr>
        <w:t xml:space="preserve">يمثل أساس القضية أو المشكلة </w:t>
      </w:r>
      <w:r w:rsidR="00801E87" w:rsidRPr="00222B0B">
        <w:rPr>
          <w:rFonts w:asciiTheme="majorBidi" w:hAnsiTheme="majorBidi" w:cstheme="majorBidi" w:hint="cs"/>
          <w:b/>
          <w:bCs/>
          <w:color w:val="000000" w:themeColor="text1"/>
          <w:rtl/>
        </w:rPr>
        <w:t xml:space="preserve">؛ </w:t>
      </w:r>
      <w:r w:rsidR="00801E87" w:rsidRPr="00222B0B">
        <w:rPr>
          <w:rFonts w:asciiTheme="majorBidi" w:hAnsiTheme="majorBidi" w:cstheme="majorBidi"/>
          <w:b/>
          <w:bCs/>
          <w:color w:val="000000" w:themeColor="text1"/>
          <w:kern w:val="24"/>
          <w:rtl/>
        </w:rPr>
        <w:t xml:space="preserve">يشكل اهتمام وتركيز الباحث </w:t>
      </w:r>
      <w:r w:rsidR="00801E87" w:rsidRPr="00222B0B">
        <w:rPr>
          <w:rFonts w:asciiTheme="majorBidi" w:hAnsiTheme="majorBidi" w:cstheme="majorBidi" w:hint="cs"/>
          <w:b/>
          <w:bCs/>
          <w:color w:val="000000" w:themeColor="text1"/>
          <w:kern w:val="24"/>
          <w:rtl/>
        </w:rPr>
        <w:t xml:space="preserve">؛ </w:t>
      </w:r>
      <w:r w:rsidR="00801E87" w:rsidRPr="00222B0B">
        <w:rPr>
          <w:rFonts w:asciiTheme="majorBidi" w:hAnsiTheme="majorBidi" w:cstheme="majorBidi"/>
          <w:b/>
          <w:bCs/>
          <w:color w:val="000000" w:themeColor="text1"/>
          <w:kern w:val="24"/>
          <w:rtl/>
        </w:rPr>
        <w:t xml:space="preserve">ينطلق من اساس المشكلة  </w:t>
      </w:r>
    </w:p>
    <w:p w:rsidR="00E631A5" w:rsidRPr="00222B0B" w:rsidRDefault="00E631A5" w:rsidP="00801E87">
      <w:pPr>
        <w:spacing w:line="256" w:lineRule="auto"/>
        <w:ind w:left="360"/>
        <w:rPr>
          <w:rFonts w:asciiTheme="majorBidi" w:hAnsiTheme="majorBidi" w:cstheme="majorBidi"/>
          <w:color w:val="000000" w:themeColor="text1"/>
          <w:rtl/>
        </w:rPr>
      </w:pPr>
      <w:r w:rsidRPr="00222B0B">
        <w:rPr>
          <w:rFonts w:asciiTheme="majorBidi" w:hAnsiTheme="majorBidi" w:cstheme="majorBidi"/>
          <w:b/>
          <w:bCs/>
          <w:color w:val="000000" w:themeColor="text1"/>
          <w:rtl/>
        </w:rPr>
        <w:t xml:space="preserve">أهم متغير ويحظى باهتمام كبير من الباحث الذي يهدف لشرح التغير فيه أو التنبؤ به عن طريق محاولة قياسه. </w:t>
      </w:r>
    </w:p>
    <w:p w:rsidR="00CA0749" w:rsidRPr="00222B0B" w:rsidRDefault="00E631A5" w:rsidP="00CA0749">
      <w:pPr>
        <w:rPr>
          <w:rFonts w:asciiTheme="majorBidi" w:hAnsiTheme="majorBidi" w:cstheme="majorBidi"/>
          <w:color w:val="000000" w:themeColor="text1"/>
        </w:rPr>
      </w:pPr>
      <w:r w:rsidRPr="00222B0B">
        <w:rPr>
          <w:rFonts w:asciiTheme="majorBidi" w:hAnsiTheme="majorBidi" w:cstheme="majorBidi"/>
          <w:color w:val="000000" w:themeColor="text1"/>
          <w:rtl/>
        </w:rPr>
        <w:t xml:space="preserve">     </w:t>
      </w:r>
      <w:r w:rsidR="00CA0749" w:rsidRPr="00222B0B">
        <w:rPr>
          <w:rFonts w:asciiTheme="majorBidi" w:hAnsiTheme="majorBidi" w:cstheme="majorBidi"/>
          <w:b/>
          <w:bCs/>
          <w:color w:val="000000" w:themeColor="text1"/>
          <w:rtl/>
        </w:rPr>
        <w:t>أمثلة عن متغيرات تابعة</w:t>
      </w:r>
    </w:p>
    <w:p w:rsidR="00CA0749" w:rsidRPr="00222B0B" w:rsidRDefault="00CA0749" w:rsidP="00D25ECE">
      <w:pPr>
        <w:pStyle w:val="ListParagraph"/>
        <w:numPr>
          <w:ilvl w:val="0"/>
          <w:numId w:val="84"/>
        </w:numPr>
        <w:spacing w:line="256" w:lineRule="auto"/>
        <w:rPr>
          <w:rFonts w:asciiTheme="majorBidi" w:hAnsiTheme="majorBidi" w:cstheme="majorBidi"/>
          <w:color w:val="000000" w:themeColor="text1"/>
        </w:rPr>
      </w:pPr>
      <w:r w:rsidRPr="00222B0B">
        <w:rPr>
          <w:rFonts w:asciiTheme="majorBidi" w:hAnsiTheme="majorBidi" w:cstheme="majorBidi"/>
          <w:b/>
          <w:bCs/>
          <w:color w:val="000000" w:themeColor="text1"/>
          <w:rtl/>
        </w:rPr>
        <w:t>مبيعات أحد المنتجات ليست بالكمية التي كان يتوقعها مدير إدارة التسويق</w:t>
      </w:r>
      <w:r w:rsidRPr="00222B0B">
        <w:rPr>
          <w:rFonts w:asciiTheme="majorBidi" w:hAnsiTheme="majorBidi" w:cstheme="majorBidi"/>
          <w:color w:val="000000" w:themeColor="text1"/>
          <w:rtl/>
        </w:rPr>
        <w:t xml:space="preserve"> </w:t>
      </w:r>
      <w:r w:rsidRPr="00222B0B">
        <w:rPr>
          <w:rFonts w:asciiTheme="majorBidi" w:hAnsiTheme="majorBidi" w:cstheme="majorBidi"/>
          <w:b/>
          <w:bCs/>
          <w:color w:val="000000" w:themeColor="text1"/>
          <w:kern w:val="24"/>
          <w:rtl/>
        </w:rPr>
        <w:t>انخفاض المبيعات تابع</w:t>
      </w:r>
      <w:r w:rsidRPr="00222B0B">
        <w:rPr>
          <w:rFonts w:asciiTheme="majorBidi" w:hAnsiTheme="majorBidi" w:cstheme="majorBidi"/>
          <w:color w:val="000000" w:themeColor="text1"/>
          <w:rtl/>
        </w:rPr>
        <w:t xml:space="preserve"> </w:t>
      </w:r>
    </w:p>
    <w:p w:rsidR="00CA0749" w:rsidRPr="00222B0B" w:rsidRDefault="00CA0749" w:rsidP="00D25ECE">
      <w:pPr>
        <w:pStyle w:val="ListParagraph"/>
        <w:numPr>
          <w:ilvl w:val="0"/>
          <w:numId w:val="84"/>
        </w:numPr>
        <w:spacing w:line="256" w:lineRule="auto"/>
        <w:rPr>
          <w:rFonts w:asciiTheme="majorBidi" w:hAnsiTheme="majorBidi" w:cstheme="majorBidi"/>
          <w:color w:val="000000" w:themeColor="text1"/>
        </w:rPr>
      </w:pPr>
      <w:r w:rsidRPr="00222B0B">
        <w:rPr>
          <w:rFonts w:asciiTheme="majorBidi" w:hAnsiTheme="majorBidi" w:cstheme="majorBidi"/>
          <w:b/>
          <w:bCs/>
          <w:color w:val="000000" w:themeColor="text1"/>
          <w:rtl/>
        </w:rPr>
        <w:t>درجة ولاء العاملين في المنظمة منخفضة</w:t>
      </w:r>
      <w:r w:rsidRPr="00222B0B">
        <w:rPr>
          <w:rFonts w:asciiTheme="majorBidi" w:hAnsiTheme="majorBidi" w:cstheme="majorBidi"/>
          <w:color w:val="000000" w:themeColor="text1"/>
          <w:rtl/>
        </w:rPr>
        <w:t xml:space="preserve"> </w:t>
      </w:r>
      <w:r w:rsidRPr="00222B0B">
        <w:rPr>
          <w:rFonts w:asciiTheme="majorBidi" w:hAnsiTheme="majorBidi" w:cstheme="majorBidi"/>
          <w:b/>
          <w:bCs/>
          <w:color w:val="000000" w:themeColor="text1"/>
          <w:kern w:val="24"/>
          <w:rtl/>
        </w:rPr>
        <w:t>الولاء تابع</w:t>
      </w:r>
    </w:p>
    <w:p w:rsidR="00CA0749" w:rsidRPr="00222B0B" w:rsidRDefault="00CA0749" w:rsidP="00D25ECE">
      <w:pPr>
        <w:pStyle w:val="ListParagraph"/>
        <w:numPr>
          <w:ilvl w:val="0"/>
          <w:numId w:val="84"/>
        </w:numPr>
        <w:spacing w:line="256" w:lineRule="auto"/>
        <w:rPr>
          <w:rFonts w:asciiTheme="majorBidi" w:hAnsiTheme="majorBidi" w:cstheme="majorBidi"/>
          <w:color w:val="000000" w:themeColor="text1"/>
        </w:rPr>
      </w:pPr>
      <w:r w:rsidRPr="00222B0B">
        <w:rPr>
          <w:rFonts w:asciiTheme="majorBidi" w:hAnsiTheme="majorBidi" w:cstheme="majorBidi"/>
          <w:b/>
          <w:bCs/>
          <w:color w:val="000000" w:themeColor="text1"/>
          <w:rtl/>
        </w:rPr>
        <w:t xml:space="preserve">مستوى أداء البرامج الدعائية </w:t>
      </w:r>
      <w:r w:rsidRPr="00222B0B">
        <w:rPr>
          <w:rFonts w:asciiTheme="majorBidi" w:hAnsiTheme="majorBidi" w:cstheme="majorBidi"/>
          <w:b/>
          <w:bCs/>
          <w:color w:val="000000" w:themeColor="text1"/>
          <w:kern w:val="24"/>
          <w:rtl/>
        </w:rPr>
        <w:t>الآداء تابع</w:t>
      </w:r>
    </w:p>
    <w:p w:rsidR="00FD0BA3" w:rsidRPr="00222B0B" w:rsidRDefault="00FD0BA3" w:rsidP="00CA0749">
      <w:pPr>
        <w:rPr>
          <w:rFonts w:asciiTheme="majorBidi" w:hAnsiTheme="majorBidi" w:cstheme="majorBidi"/>
          <w:color w:val="000000" w:themeColor="text1"/>
          <w:rtl/>
        </w:rPr>
      </w:pPr>
    </w:p>
    <w:p w:rsidR="00FD0BA3" w:rsidRPr="00222B0B" w:rsidRDefault="00FD0BA3" w:rsidP="00D25ECE">
      <w:pPr>
        <w:pStyle w:val="ListParagraph"/>
        <w:numPr>
          <w:ilvl w:val="0"/>
          <w:numId w:val="85"/>
        </w:numPr>
        <w:rPr>
          <w:rFonts w:asciiTheme="majorBidi" w:hAnsiTheme="majorBidi" w:cstheme="majorBidi"/>
          <w:color w:val="000000" w:themeColor="text1"/>
        </w:rPr>
      </w:pPr>
      <w:r w:rsidRPr="00222B0B">
        <w:rPr>
          <w:rFonts w:asciiTheme="majorBidi" w:hAnsiTheme="majorBidi" w:cstheme="majorBidi"/>
          <w:b/>
          <w:bCs/>
          <w:color w:val="000000" w:themeColor="text1"/>
          <w:rtl/>
        </w:rPr>
        <w:t xml:space="preserve">المتغير المستقل </w:t>
      </w:r>
      <w:r w:rsidRPr="00222B0B">
        <w:rPr>
          <w:rFonts w:asciiTheme="majorBidi" w:hAnsiTheme="majorBidi" w:cstheme="majorBidi"/>
          <w:b/>
          <w:bCs/>
          <w:color w:val="000000" w:themeColor="text1"/>
        </w:rPr>
        <w:t xml:space="preserve"> </w:t>
      </w:r>
      <w:r w:rsidRPr="00222B0B">
        <w:rPr>
          <w:rFonts w:asciiTheme="majorBidi" w:hAnsiTheme="majorBidi" w:cstheme="majorBidi" w:hint="cs"/>
          <w:b/>
          <w:bCs/>
          <w:color w:val="000000" w:themeColor="text1"/>
          <w:rtl/>
        </w:rPr>
        <w:t xml:space="preserve">: </w:t>
      </w:r>
      <w:r w:rsidR="00801E87" w:rsidRPr="00222B0B">
        <w:rPr>
          <w:rFonts w:asciiTheme="majorBidi" w:hAnsiTheme="majorBidi" w:cstheme="majorBidi"/>
          <w:b/>
          <w:bCs/>
          <w:color w:val="000000" w:themeColor="text1"/>
          <w:rtl/>
        </w:rPr>
        <w:t>له تأثير إيجابي أو سلبي على المتغيرات التابع</w:t>
      </w:r>
      <w:r w:rsidR="00801E87" w:rsidRPr="00222B0B">
        <w:rPr>
          <w:rFonts w:asciiTheme="majorBidi" w:hAnsiTheme="majorBidi" w:cstheme="majorBidi" w:hint="cs"/>
          <w:b/>
          <w:bCs/>
          <w:color w:val="000000" w:themeColor="text1"/>
          <w:rtl/>
        </w:rPr>
        <w:t>ة</w:t>
      </w:r>
    </w:p>
    <w:p w:rsidR="00801E87" w:rsidRPr="00222B0B" w:rsidRDefault="00801E87" w:rsidP="00801E87">
      <w:pPr>
        <w:rPr>
          <w:rFonts w:asciiTheme="majorBidi" w:hAnsiTheme="majorBidi" w:cstheme="majorBidi"/>
          <w:b/>
          <w:bCs/>
          <w:color w:val="000000" w:themeColor="text1"/>
          <w:kern w:val="24"/>
          <w:rtl/>
        </w:rPr>
      </w:pPr>
      <w:r w:rsidRPr="00222B0B">
        <w:rPr>
          <w:rFonts w:asciiTheme="majorBidi" w:hAnsiTheme="majorBidi" w:cstheme="majorBidi"/>
          <w:b/>
          <w:bCs/>
          <w:color w:val="000000" w:themeColor="text1"/>
          <w:kern w:val="24"/>
          <w:rtl/>
        </w:rPr>
        <w:t>خاضع للرقاب</w:t>
      </w:r>
      <w:r w:rsidRPr="00222B0B">
        <w:rPr>
          <w:rFonts w:asciiTheme="majorBidi" w:hAnsiTheme="majorBidi" w:cstheme="majorBidi" w:hint="cs"/>
          <w:b/>
          <w:bCs/>
          <w:color w:val="000000" w:themeColor="text1"/>
          <w:kern w:val="24"/>
          <w:rtl/>
        </w:rPr>
        <w:t>ة</w:t>
      </w:r>
      <w:r w:rsidRPr="00222B0B">
        <w:rPr>
          <w:rFonts w:asciiTheme="majorBidi" w:hAnsiTheme="majorBidi" w:cstheme="majorBidi"/>
          <w:b/>
          <w:bCs/>
          <w:color w:val="000000" w:themeColor="text1"/>
          <w:kern w:val="24"/>
          <w:rtl/>
        </w:rPr>
        <w:t xml:space="preserve"> أي لكي يدرس الاثر الذي يمارسه التابع مع اهمال الآثار الاخرى </w:t>
      </w:r>
    </w:p>
    <w:p w:rsidR="00801E87" w:rsidRPr="00222B0B" w:rsidRDefault="00801E87" w:rsidP="00801E87">
      <w:pPr>
        <w:rPr>
          <w:rFonts w:asciiTheme="majorBidi" w:hAnsiTheme="majorBidi" w:cstheme="majorBidi"/>
          <w:color w:val="000000" w:themeColor="text1"/>
          <w:rtl/>
        </w:rPr>
      </w:pPr>
      <w:r w:rsidRPr="00222B0B">
        <w:rPr>
          <w:rFonts w:asciiTheme="majorBidi" w:hAnsiTheme="majorBidi" w:cstheme="majorBidi"/>
          <w:b/>
          <w:bCs/>
          <w:color w:val="000000" w:themeColor="text1"/>
          <w:kern w:val="24"/>
          <w:rtl/>
        </w:rPr>
        <w:t xml:space="preserve">يمكن دراسة تأثير عدة متغيرات مستقلة على تابع واحد ولكن لصعوبته جرى عزل الاخرى وترك العلاقة ثنائية لتكون اكثر دقة </w:t>
      </w:r>
      <w:r w:rsidRPr="00222B0B">
        <w:rPr>
          <w:rFonts w:asciiTheme="majorBidi" w:hAnsiTheme="majorBidi" w:cstheme="majorBidi"/>
          <w:color w:val="000000" w:themeColor="text1"/>
          <w:rtl/>
        </w:rPr>
        <w:t>...</w:t>
      </w:r>
    </w:p>
    <w:p w:rsidR="00801E87" w:rsidRPr="00222B0B" w:rsidRDefault="00801E87" w:rsidP="00D25ECE">
      <w:pPr>
        <w:pStyle w:val="ListParagraph"/>
        <w:numPr>
          <w:ilvl w:val="0"/>
          <w:numId w:val="23"/>
        </w:numPr>
        <w:spacing w:after="0" w:line="240" w:lineRule="auto"/>
        <w:textAlignment w:val="baseline"/>
        <w:rPr>
          <w:rFonts w:asciiTheme="majorBidi" w:eastAsia="Times New Roman" w:hAnsiTheme="majorBidi" w:cstheme="majorBidi"/>
          <w:color w:val="000000" w:themeColor="text1"/>
          <w:sz w:val="24"/>
          <w:szCs w:val="24"/>
        </w:rPr>
      </w:pPr>
      <w:r w:rsidRPr="00222B0B">
        <w:rPr>
          <w:rFonts w:asciiTheme="majorBidi" w:eastAsia="+mn-ea" w:hAnsiTheme="majorBidi" w:cstheme="majorBidi"/>
          <w:b/>
          <w:bCs/>
          <w:color w:val="000000" w:themeColor="text1"/>
          <w:kern w:val="24"/>
          <w:sz w:val="24"/>
          <w:szCs w:val="24"/>
          <w:rtl/>
        </w:rPr>
        <w:t>يعني أن التغير في المتغير التابع يفسر بالتغير في المتغير المستقل</w:t>
      </w:r>
    </w:p>
    <w:p w:rsidR="00801E87" w:rsidRPr="00222B0B" w:rsidRDefault="00801E87" w:rsidP="00D25ECE">
      <w:pPr>
        <w:pStyle w:val="ListParagraph"/>
        <w:numPr>
          <w:ilvl w:val="0"/>
          <w:numId w:val="23"/>
        </w:numPr>
        <w:spacing w:after="0" w:line="240" w:lineRule="auto"/>
        <w:textAlignment w:val="baseline"/>
        <w:rPr>
          <w:rFonts w:asciiTheme="majorBidi" w:eastAsia="Times New Roman" w:hAnsiTheme="majorBidi" w:cstheme="majorBidi"/>
          <w:color w:val="000000" w:themeColor="text1"/>
          <w:sz w:val="24"/>
          <w:szCs w:val="24"/>
          <w:rtl/>
        </w:rPr>
      </w:pPr>
      <w:r w:rsidRPr="00222B0B">
        <w:rPr>
          <w:rFonts w:asciiTheme="majorBidi" w:eastAsia="+mn-ea" w:hAnsiTheme="majorBidi" w:cstheme="majorBidi"/>
          <w:b/>
          <w:bCs/>
          <w:color w:val="000000" w:themeColor="text1"/>
          <w:kern w:val="24"/>
          <w:sz w:val="24"/>
          <w:szCs w:val="24"/>
          <w:rtl/>
        </w:rPr>
        <w:t>المتغير المستقل يجب أن يخضع للرقابة من طرف الباحث حتى يتمكن من دراسة تأثيره في المتغير التابع</w:t>
      </w:r>
    </w:p>
    <w:p w:rsidR="00801E87" w:rsidRPr="00222B0B" w:rsidRDefault="00801E87" w:rsidP="00801E87">
      <w:pPr>
        <w:ind w:left="360"/>
        <w:rPr>
          <w:rFonts w:asciiTheme="majorBidi" w:hAnsiTheme="majorBidi" w:cstheme="majorBidi"/>
          <w:color w:val="000000" w:themeColor="text1"/>
          <w:sz w:val="30"/>
          <w:szCs w:val="30"/>
        </w:rPr>
      </w:pPr>
      <w:r w:rsidRPr="00222B0B">
        <w:rPr>
          <w:rFonts w:asciiTheme="majorBidi" w:hAnsiTheme="majorBidi" w:cstheme="majorBidi"/>
          <w:b/>
          <w:bCs/>
          <w:color w:val="000000" w:themeColor="text1"/>
          <w:sz w:val="30"/>
          <w:szCs w:val="30"/>
          <w:highlight w:val="yellow"/>
          <w:rtl/>
        </w:rPr>
        <w:t xml:space="preserve">أمثلة عن متغيرات </w:t>
      </w:r>
      <w:r w:rsidRPr="00222B0B">
        <w:rPr>
          <w:rFonts w:asciiTheme="majorBidi" w:hAnsiTheme="majorBidi" w:cstheme="majorBidi"/>
          <w:b/>
          <w:bCs/>
          <w:color w:val="000000" w:themeColor="text1"/>
          <w:sz w:val="30"/>
          <w:szCs w:val="30"/>
          <w:highlight w:val="yellow"/>
          <w:u w:val="single"/>
          <w:rtl/>
        </w:rPr>
        <w:t>مستقلة</w:t>
      </w:r>
    </w:p>
    <w:p w:rsidR="00801E87" w:rsidRPr="00222B0B" w:rsidRDefault="00801E87" w:rsidP="00801E87">
      <w:pPr>
        <w:ind w:left="720"/>
        <w:jc w:val="center"/>
        <w:rPr>
          <w:rFonts w:asciiTheme="majorBidi" w:hAnsiTheme="majorBidi" w:cstheme="majorBidi"/>
          <w:b/>
          <w:bCs/>
          <w:color w:val="000000" w:themeColor="text1"/>
          <w:rtl/>
        </w:rPr>
      </w:pPr>
      <w:r w:rsidRPr="00222B0B">
        <w:rPr>
          <w:noProof/>
          <w:color w:val="000000" w:themeColor="text1"/>
        </w:rPr>
        <w:drawing>
          <wp:inline distT="0" distB="0" distL="0" distR="0" wp14:anchorId="1E9A63AA" wp14:editId="23EE2D27">
            <wp:extent cx="4070350" cy="433888"/>
            <wp:effectExtent l="0" t="0" r="6350" b="444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074774" cy="434360"/>
                    </a:xfrm>
                    <a:prstGeom prst="rect">
                      <a:avLst/>
                    </a:prstGeom>
                  </pic:spPr>
                </pic:pic>
              </a:graphicData>
            </a:graphic>
          </wp:inline>
        </w:drawing>
      </w:r>
    </w:p>
    <w:p w:rsidR="00076573" w:rsidRPr="00222B0B" w:rsidRDefault="00801E87" w:rsidP="00076573">
      <w:pPr>
        <w:jc w:val="center"/>
        <w:rPr>
          <w:rFonts w:asciiTheme="majorBidi" w:hAnsiTheme="majorBidi" w:cstheme="majorBidi"/>
          <w:b/>
          <w:bCs/>
          <w:color w:val="000000" w:themeColor="text1"/>
          <w:kern w:val="24"/>
          <w:rtl/>
        </w:rPr>
      </w:pPr>
      <w:r w:rsidRPr="00222B0B">
        <w:rPr>
          <w:noProof/>
          <w:color w:val="000000" w:themeColor="text1"/>
        </w:rPr>
        <w:drawing>
          <wp:inline distT="0" distB="0" distL="0" distR="0" wp14:anchorId="4C1018E7" wp14:editId="20983B99">
            <wp:extent cx="5486400" cy="426085"/>
            <wp:effectExtent l="0" t="0" r="0" b="0"/>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486400" cy="426085"/>
                    </a:xfrm>
                    <a:prstGeom prst="rect">
                      <a:avLst/>
                    </a:prstGeom>
                  </pic:spPr>
                </pic:pic>
              </a:graphicData>
            </a:graphic>
          </wp:inline>
        </w:drawing>
      </w:r>
    </w:p>
    <w:p w:rsidR="00CA0749" w:rsidRPr="00222B0B" w:rsidRDefault="00076573" w:rsidP="00076573">
      <w:pPr>
        <w:jc w:val="center"/>
        <w:rPr>
          <w:rFonts w:asciiTheme="majorBidi" w:hAnsiTheme="majorBidi" w:cstheme="majorBidi"/>
          <w:b/>
          <w:bCs/>
          <w:color w:val="000000" w:themeColor="text1"/>
          <w:kern w:val="24"/>
          <w:rtl/>
        </w:rPr>
      </w:pPr>
      <w:r w:rsidRPr="00222B0B">
        <w:rPr>
          <w:noProof/>
          <w:color w:val="000000" w:themeColor="text1"/>
        </w:rPr>
        <w:drawing>
          <wp:inline distT="0" distB="0" distL="0" distR="0" wp14:anchorId="5C753A6D" wp14:editId="184F4662">
            <wp:extent cx="4216400" cy="635388"/>
            <wp:effectExtent l="0" t="0" r="0" b="0"/>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4222887" cy="636366"/>
                    </a:xfrm>
                    <a:prstGeom prst="rect">
                      <a:avLst/>
                    </a:prstGeom>
                  </pic:spPr>
                </pic:pic>
              </a:graphicData>
            </a:graphic>
          </wp:inline>
        </w:drawing>
      </w:r>
    </w:p>
    <w:p w:rsidR="00E631A5" w:rsidRPr="00222B0B" w:rsidRDefault="00E631A5" w:rsidP="00E631A5">
      <w:pPr>
        <w:rPr>
          <w:rFonts w:asciiTheme="majorBidi" w:hAnsiTheme="majorBidi" w:cstheme="majorBidi"/>
          <w:color w:val="000000" w:themeColor="text1"/>
          <w:rtl/>
        </w:rPr>
      </w:pPr>
    </w:p>
    <w:p w:rsidR="00801E87" w:rsidRPr="00222B0B" w:rsidRDefault="00076573" w:rsidP="00076573">
      <w:pPr>
        <w:spacing w:after="0" w:line="360" w:lineRule="auto"/>
        <w:contextualSpacing/>
        <w:textAlignment w:val="baseline"/>
        <w:rPr>
          <w:rFonts w:ascii="Times New Roman" w:eastAsia="Times New Roman" w:hAnsi="Times New Roman" w:cs="Times New Roman"/>
          <w:color w:val="000000" w:themeColor="text1"/>
          <w:sz w:val="28"/>
          <w:szCs w:val="28"/>
          <w:rtl/>
        </w:rPr>
      </w:pPr>
      <w:r w:rsidRPr="00222B0B">
        <w:rPr>
          <w:rFonts w:asciiTheme="majorBidi" w:hAnsiTheme="majorBidi" w:cstheme="majorBidi" w:hint="cs"/>
          <w:b/>
          <w:bCs/>
          <w:color w:val="000000" w:themeColor="text1"/>
          <w:rtl/>
        </w:rPr>
        <w:lastRenderedPageBreak/>
        <w:t xml:space="preserve">ج- </w:t>
      </w:r>
      <w:r w:rsidR="00801E87" w:rsidRPr="00222B0B">
        <w:rPr>
          <w:rFonts w:asciiTheme="majorBidi" w:hAnsiTheme="majorBidi" w:cstheme="majorBidi"/>
          <w:b/>
          <w:bCs/>
          <w:color w:val="000000" w:themeColor="text1"/>
          <w:rtl/>
        </w:rPr>
        <w:t xml:space="preserve">المتغير الوسيط </w:t>
      </w:r>
      <w:r w:rsidR="00801E87" w:rsidRPr="00222B0B">
        <w:rPr>
          <w:rFonts w:asciiTheme="majorBidi" w:hAnsiTheme="majorBidi" w:cstheme="majorBidi"/>
          <w:b/>
          <w:bCs/>
          <w:color w:val="000000" w:themeColor="text1"/>
        </w:rPr>
        <w:t xml:space="preserve"> </w:t>
      </w:r>
      <w:r w:rsidR="00801E87" w:rsidRPr="00222B0B">
        <w:rPr>
          <w:rFonts w:asciiTheme="majorBidi" w:hAnsiTheme="majorBidi" w:cstheme="majorBidi" w:hint="cs"/>
          <w:b/>
          <w:bCs/>
          <w:color w:val="000000" w:themeColor="text1"/>
          <w:rtl/>
        </w:rPr>
        <w:t xml:space="preserve">: </w:t>
      </w:r>
      <w:r w:rsidRPr="00222B0B">
        <w:rPr>
          <w:rFonts w:asciiTheme="majorBidi" w:hAnsiTheme="majorBidi" w:cstheme="majorBidi"/>
          <w:b/>
          <w:bCs/>
          <w:color w:val="000000" w:themeColor="text1"/>
          <w:rtl/>
        </w:rPr>
        <w:t>متغير ثالث يساهم في شرح العلاقة بين المتغيرات التابعة و المستقلة</w:t>
      </w:r>
    </w:p>
    <w:p w:rsidR="00E72584" w:rsidRPr="00222B0B" w:rsidRDefault="00E72584" w:rsidP="00D25ECE">
      <w:pPr>
        <w:numPr>
          <w:ilvl w:val="0"/>
          <w:numId w:val="86"/>
        </w:numPr>
        <w:spacing w:after="0" w:line="360" w:lineRule="auto"/>
        <w:contextualSpacing/>
        <w:textAlignment w:val="baseline"/>
        <w:rPr>
          <w:rFonts w:ascii="Times New Roman" w:eastAsia="Times New Roman" w:hAnsi="Times New Roman" w:cs="Times New Roman"/>
          <w:color w:val="000000" w:themeColor="text1"/>
          <w:sz w:val="28"/>
          <w:szCs w:val="28"/>
        </w:rPr>
      </w:pPr>
      <w:r w:rsidRPr="00222B0B">
        <w:rPr>
          <w:rFonts w:ascii="Times New Roman" w:eastAsia="Times New Roman" w:hAnsi="Times New Roman" w:cs="Times New Roman"/>
          <w:b/>
          <w:bCs/>
          <w:color w:val="000000" w:themeColor="text1"/>
          <w:sz w:val="28"/>
          <w:szCs w:val="28"/>
          <w:rtl/>
        </w:rPr>
        <w:t xml:space="preserve">هو المتغير الذي له تأثير غير متوقع (شرطي) على علاقة المتغير التابع بالمستقل </w:t>
      </w:r>
    </w:p>
    <w:p w:rsidR="00E72584" w:rsidRPr="00222B0B" w:rsidRDefault="00E72584" w:rsidP="00D25ECE">
      <w:pPr>
        <w:numPr>
          <w:ilvl w:val="0"/>
          <w:numId w:val="86"/>
        </w:numPr>
        <w:spacing w:after="0" w:line="360" w:lineRule="auto"/>
        <w:contextualSpacing/>
        <w:textAlignment w:val="baseline"/>
        <w:rPr>
          <w:rFonts w:ascii="Times New Roman" w:eastAsia="Times New Roman" w:hAnsi="Times New Roman" w:cs="Times New Roman"/>
          <w:color w:val="000000" w:themeColor="text1"/>
          <w:sz w:val="28"/>
          <w:szCs w:val="28"/>
        </w:rPr>
      </w:pPr>
      <w:r w:rsidRPr="00222B0B">
        <w:rPr>
          <w:rFonts w:ascii="Times New Roman" w:eastAsia="Times New Roman" w:hAnsi="Times New Roman" w:cs="Times New Roman"/>
          <w:b/>
          <w:bCs/>
          <w:color w:val="000000" w:themeColor="text1"/>
          <w:sz w:val="28"/>
          <w:szCs w:val="28"/>
          <w:rtl/>
        </w:rPr>
        <w:t>ظهوره يؤدي الى تعديل العلاقة المتوقعة في الأصل.</w:t>
      </w:r>
    </w:p>
    <w:p w:rsidR="00E631A5" w:rsidRPr="00222B0B" w:rsidRDefault="00E631A5" w:rsidP="00076573">
      <w:pPr>
        <w:rPr>
          <w:rFonts w:asciiTheme="majorBidi" w:hAnsiTheme="majorBidi" w:cstheme="majorBidi"/>
          <w:color w:val="000000" w:themeColor="text1"/>
          <w:rtl/>
        </w:rPr>
      </w:pPr>
      <w:r w:rsidRPr="00222B0B">
        <w:rPr>
          <w:rFonts w:asciiTheme="majorBidi" w:hAnsiTheme="majorBidi" w:cstheme="majorBidi"/>
          <w:b/>
          <w:bCs/>
          <w:color w:val="000000" w:themeColor="text1"/>
          <w:kern w:val="24"/>
          <w:rtl/>
        </w:rPr>
        <w:t>يتوسط العلاق</w:t>
      </w:r>
      <w:r w:rsidR="00206B91" w:rsidRPr="00222B0B">
        <w:rPr>
          <w:rFonts w:asciiTheme="majorBidi" w:hAnsiTheme="majorBidi" w:cstheme="majorBidi"/>
          <w:b/>
          <w:bCs/>
          <w:color w:val="000000" w:themeColor="text1"/>
          <w:kern w:val="24"/>
          <w:rtl/>
        </w:rPr>
        <w:t xml:space="preserve">ة </w:t>
      </w:r>
      <w:r w:rsidRPr="00222B0B">
        <w:rPr>
          <w:rFonts w:asciiTheme="majorBidi" w:hAnsiTheme="majorBidi" w:cstheme="majorBidi"/>
          <w:b/>
          <w:bCs/>
          <w:color w:val="000000" w:themeColor="text1"/>
          <w:kern w:val="24"/>
          <w:rtl/>
        </w:rPr>
        <w:t>بين</w:t>
      </w:r>
      <w:r w:rsidR="00076573" w:rsidRPr="00222B0B">
        <w:rPr>
          <w:rFonts w:asciiTheme="majorBidi" w:hAnsiTheme="majorBidi" w:cstheme="majorBidi" w:hint="cs"/>
          <w:b/>
          <w:bCs/>
          <w:color w:val="000000" w:themeColor="text1"/>
          <w:kern w:val="24"/>
          <w:rtl/>
        </w:rPr>
        <w:t xml:space="preserve"> التابع والمستقل</w:t>
      </w:r>
      <w:r w:rsidRPr="00222B0B">
        <w:rPr>
          <w:rFonts w:asciiTheme="majorBidi" w:hAnsiTheme="majorBidi" w:cstheme="majorBidi"/>
          <w:b/>
          <w:bCs/>
          <w:color w:val="000000" w:themeColor="text1"/>
          <w:kern w:val="24"/>
          <w:rtl/>
        </w:rPr>
        <w:t xml:space="preserve"> ــ متغير غير متوقع</w:t>
      </w:r>
      <w:r w:rsidRPr="00222B0B">
        <w:rPr>
          <w:rFonts w:asciiTheme="majorBidi" w:hAnsiTheme="majorBidi" w:cstheme="majorBidi"/>
          <w:color w:val="000000" w:themeColor="text1"/>
          <w:rtl/>
        </w:rPr>
        <w:t xml:space="preserve"> </w:t>
      </w:r>
    </w:p>
    <w:p w:rsidR="00E631A5" w:rsidRPr="00222B0B" w:rsidRDefault="00076573" w:rsidP="00076573">
      <w:pPr>
        <w:rPr>
          <w:rFonts w:asciiTheme="majorBidi" w:hAnsiTheme="majorBidi" w:cstheme="majorBidi"/>
          <w:b/>
          <w:bCs/>
          <w:color w:val="000000" w:themeColor="text1"/>
          <w:sz w:val="30"/>
          <w:szCs w:val="30"/>
          <w:rtl/>
        </w:rPr>
      </w:pPr>
      <w:r w:rsidRPr="00222B0B">
        <w:rPr>
          <w:rFonts w:asciiTheme="majorBidi" w:hAnsiTheme="majorBidi" w:cstheme="majorBidi"/>
          <w:b/>
          <w:bCs/>
          <w:color w:val="000000" w:themeColor="text1"/>
          <w:sz w:val="30"/>
          <w:szCs w:val="30"/>
          <w:rtl/>
        </w:rPr>
        <w:t>أمثلة عن متغيرات وسيطة :</w:t>
      </w:r>
      <w:r w:rsidR="00E631A5" w:rsidRPr="00222B0B">
        <w:rPr>
          <w:rFonts w:asciiTheme="majorBidi" w:hAnsiTheme="majorBidi" w:cstheme="majorBidi"/>
          <w:color w:val="000000" w:themeColor="text1"/>
          <w:rtl/>
        </w:rPr>
        <w:t xml:space="preserve">       </w:t>
      </w:r>
      <w:r w:rsidRPr="00222B0B">
        <w:rPr>
          <w:noProof/>
          <w:color w:val="000000" w:themeColor="text1"/>
        </w:rPr>
        <w:drawing>
          <wp:inline distT="0" distB="0" distL="0" distR="0" wp14:anchorId="356BD445" wp14:editId="04BB233A">
            <wp:extent cx="5486400" cy="1163955"/>
            <wp:effectExtent l="0" t="0" r="0" b="0"/>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486400" cy="1163955"/>
                    </a:xfrm>
                    <a:prstGeom prst="rect">
                      <a:avLst/>
                    </a:prstGeom>
                  </pic:spPr>
                </pic:pic>
              </a:graphicData>
            </a:graphic>
          </wp:inline>
        </w:drawing>
      </w:r>
      <w:r w:rsidR="00E631A5" w:rsidRPr="00222B0B">
        <w:rPr>
          <w:rFonts w:asciiTheme="majorBidi" w:hAnsiTheme="majorBidi" w:cstheme="majorBidi"/>
          <w:color w:val="000000" w:themeColor="text1"/>
          <w:rtl/>
        </w:rPr>
        <w:t xml:space="preserve"> </w:t>
      </w:r>
    </w:p>
    <w:p w:rsidR="00E631A5" w:rsidRPr="00222B0B" w:rsidRDefault="00E631A5" w:rsidP="00E631A5">
      <w:pPr>
        <w:rPr>
          <w:rFonts w:asciiTheme="majorBidi" w:hAnsiTheme="majorBidi" w:cstheme="majorBidi"/>
          <w:color w:val="000000" w:themeColor="text1"/>
          <w:rtl/>
        </w:rPr>
      </w:pPr>
      <w:r w:rsidRPr="00222B0B">
        <w:rPr>
          <w:rFonts w:asciiTheme="majorBidi" w:hAnsiTheme="majorBidi" w:cstheme="majorBidi"/>
          <w:color w:val="000000" w:themeColor="text1"/>
        </w:rPr>
        <w:t xml:space="preserve">            </w:t>
      </w:r>
      <w:r w:rsidR="00F91D64" w:rsidRPr="00222B0B">
        <w:rPr>
          <w:noProof/>
          <w:color w:val="000000" w:themeColor="text1"/>
        </w:rPr>
        <w:drawing>
          <wp:inline distT="0" distB="0" distL="0" distR="0" wp14:anchorId="58F0A1DD" wp14:editId="227E8E74">
            <wp:extent cx="5410200" cy="1321241"/>
            <wp:effectExtent l="0" t="0" r="0" b="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410200" cy="1321241"/>
                    </a:xfrm>
                    <a:prstGeom prst="rect">
                      <a:avLst/>
                    </a:prstGeom>
                  </pic:spPr>
                </pic:pic>
              </a:graphicData>
            </a:graphic>
          </wp:inline>
        </w:drawing>
      </w:r>
    </w:p>
    <w:p w:rsidR="00364872" w:rsidRPr="00222B0B" w:rsidRDefault="00364872" w:rsidP="00364872">
      <w:pPr>
        <w:spacing w:after="0" w:line="240" w:lineRule="auto"/>
        <w:contextualSpacing/>
        <w:jc w:val="both"/>
        <w:textAlignment w:val="baseline"/>
        <w:rPr>
          <w:rFonts w:asciiTheme="majorBidi" w:eastAsia="Times New Roman" w:hAnsiTheme="majorBidi" w:cstheme="majorBidi"/>
          <w:color w:val="000000" w:themeColor="text1"/>
          <w:sz w:val="28"/>
          <w:szCs w:val="24"/>
          <w:rtl/>
        </w:rPr>
      </w:pPr>
    </w:p>
    <w:p w:rsidR="00E631A5" w:rsidRPr="00222B0B" w:rsidRDefault="00E631A5" w:rsidP="00364872">
      <w:pPr>
        <w:spacing w:after="0" w:line="240" w:lineRule="auto"/>
        <w:contextualSpacing/>
        <w:textAlignment w:val="baseline"/>
        <w:rPr>
          <w:rFonts w:asciiTheme="majorBidi" w:eastAsia="Times New Roman" w:hAnsiTheme="majorBidi" w:cstheme="majorBidi"/>
          <w:color w:val="000000" w:themeColor="text1"/>
          <w:sz w:val="28"/>
          <w:szCs w:val="28"/>
          <w:highlight w:val="yellow"/>
          <w:rtl/>
        </w:rPr>
      </w:pPr>
      <w:r w:rsidRPr="00222B0B">
        <w:rPr>
          <w:rFonts w:asciiTheme="majorBidi" w:eastAsia="+mn-ea" w:hAnsiTheme="majorBidi" w:cstheme="majorBidi"/>
          <w:b/>
          <w:bCs/>
          <w:color w:val="000000" w:themeColor="text1"/>
          <w:kern w:val="24"/>
          <w:sz w:val="28"/>
          <w:szCs w:val="28"/>
          <w:highlight w:val="yellow"/>
          <w:rtl/>
        </w:rPr>
        <w:t>يجب الانتباه الى التداخلات المحتملة التي تقع بين المتغيرات المستقلة و المتغيرات الوسيطة</w:t>
      </w:r>
      <w:r w:rsidRPr="00222B0B">
        <w:rPr>
          <w:rFonts w:asciiTheme="majorBidi" w:eastAsia="Times New Roman" w:hAnsiTheme="majorBidi" w:cstheme="majorBidi"/>
          <w:color w:val="000000" w:themeColor="text1"/>
          <w:sz w:val="28"/>
          <w:szCs w:val="28"/>
          <w:highlight w:val="yellow"/>
          <w:rtl/>
        </w:rPr>
        <w:t xml:space="preserve">  </w:t>
      </w:r>
    </w:p>
    <w:p w:rsidR="00E631A5" w:rsidRPr="00222B0B" w:rsidRDefault="00E631A5" w:rsidP="00364872">
      <w:pPr>
        <w:spacing w:after="0" w:line="240" w:lineRule="auto"/>
        <w:contextualSpacing/>
        <w:textAlignment w:val="baseline"/>
        <w:rPr>
          <w:rFonts w:asciiTheme="majorBidi" w:hAnsiTheme="majorBidi" w:cstheme="majorBidi"/>
          <w:b/>
          <w:bCs/>
          <w:color w:val="000000" w:themeColor="text1"/>
          <w:kern w:val="24"/>
        </w:rPr>
      </w:pPr>
      <w:r w:rsidRPr="00222B0B">
        <w:rPr>
          <w:rFonts w:asciiTheme="majorBidi" w:hAnsiTheme="majorBidi" w:cstheme="majorBidi"/>
          <w:b/>
          <w:bCs/>
          <w:color w:val="000000" w:themeColor="text1"/>
          <w:kern w:val="24"/>
          <w:rtl/>
        </w:rPr>
        <w:t>أحيانا يمكن ان نتخلى عن المتغير الاول وندرس الوسيط بالتابع ويصبح الوسيط هو المستقل ويستغنى عن المستقل الأول</w:t>
      </w:r>
    </w:p>
    <w:p w:rsidR="00E631A5" w:rsidRPr="00222B0B" w:rsidRDefault="00E631A5" w:rsidP="00E631A5">
      <w:pPr>
        <w:rPr>
          <w:rFonts w:asciiTheme="majorBidi" w:hAnsiTheme="majorBidi" w:cstheme="majorBidi"/>
          <w:color w:val="000000" w:themeColor="text1"/>
        </w:rPr>
      </w:pPr>
    </w:p>
    <w:p w:rsidR="00076573" w:rsidRPr="00222B0B" w:rsidRDefault="00076573" w:rsidP="00D25ECE">
      <w:pPr>
        <w:numPr>
          <w:ilvl w:val="0"/>
          <w:numId w:val="25"/>
        </w:numPr>
        <w:rPr>
          <w:rFonts w:asciiTheme="majorBidi" w:hAnsiTheme="majorBidi" w:cstheme="majorBidi"/>
          <w:color w:val="000000" w:themeColor="text1"/>
        </w:rPr>
      </w:pPr>
      <w:r w:rsidRPr="00222B0B">
        <w:rPr>
          <w:rFonts w:asciiTheme="majorBidi" w:hAnsiTheme="majorBidi" w:cstheme="majorBidi"/>
          <w:b/>
          <w:bCs/>
          <w:color w:val="000000" w:themeColor="text1"/>
          <w:rtl/>
        </w:rPr>
        <w:t xml:space="preserve">المتغير المعترض </w:t>
      </w:r>
      <w:r w:rsidRPr="00222B0B">
        <w:rPr>
          <w:rFonts w:asciiTheme="majorBidi" w:hAnsiTheme="majorBidi" w:cstheme="majorBidi" w:hint="cs"/>
          <w:b/>
          <w:bCs/>
          <w:color w:val="000000" w:themeColor="text1"/>
          <w:rtl/>
        </w:rPr>
        <w:t xml:space="preserve">: </w:t>
      </w:r>
      <w:r w:rsidR="00F91D64" w:rsidRPr="00222B0B">
        <w:rPr>
          <w:rFonts w:ascii="Arial" w:eastAsia="+mn-ea" w:hAnsi="Arial" w:cs="Arial"/>
          <w:b/>
          <w:bCs/>
          <w:color w:val="000000" w:themeColor="text1"/>
          <w:kern w:val="24"/>
          <w:sz w:val="28"/>
          <w:szCs w:val="28"/>
          <w:rtl/>
        </w:rPr>
        <w:t>يظهر في الوقت الذي يبدأ فيه المتغير المستقل في التأثير على المتغير التابع</w:t>
      </w:r>
    </w:p>
    <w:p w:rsidR="00E631A5" w:rsidRPr="00222B0B" w:rsidRDefault="00E631A5" w:rsidP="00E631A5">
      <w:pPr>
        <w:rPr>
          <w:rFonts w:asciiTheme="majorBidi" w:hAnsiTheme="majorBidi" w:cstheme="majorBidi"/>
          <w:color w:val="000000" w:themeColor="text1"/>
          <w:rtl/>
        </w:rPr>
      </w:pPr>
      <w:r w:rsidRPr="00222B0B">
        <w:rPr>
          <w:rFonts w:asciiTheme="majorBidi" w:hAnsiTheme="majorBidi" w:cstheme="majorBidi"/>
          <w:color w:val="000000" w:themeColor="text1"/>
          <w:rtl/>
        </w:rPr>
        <w:t xml:space="preserve">          </w:t>
      </w:r>
      <w:r w:rsidRPr="00222B0B">
        <w:rPr>
          <w:rFonts w:asciiTheme="majorBidi" w:hAnsiTheme="majorBidi" w:cstheme="majorBidi"/>
          <w:b/>
          <w:bCs/>
          <w:color w:val="000000" w:themeColor="text1"/>
          <w:kern w:val="24"/>
          <w:rtl/>
        </w:rPr>
        <w:t>يبدأ ببداية ظهور نتائج التأثير ، ويرتبط ببعد زمني</w:t>
      </w:r>
      <w:r w:rsidRPr="00222B0B">
        <w:rPr>
          <w:rFonts w:asciiTheme="majorBidi" w:hAnsiTheme="majorBidi" w:cstheme="majorBidi"/>
          <w:color w:val="000000" w:themeColor="text1"/>
          <w:rtl/>
        </w:rPr>
        <w:t xml:space="preserve">             </w:t>
      </w:r>
    </w:p>
    <w:p w:rsidR="008943E9" w:rsidRPr="00222B0B" w:rsidRDefault="00A91FBA" w:rsidP="00D25ECE">
      <w:pPr>
        <w:numPr>
          <w:ilvl w:val="0"/>
          <w:numId w:val="26"/>
        </w:numPr>
        <w:rPr>
          <w:rFonts w:asciiTheme="majorBidi" w:hAnsiTheme="majorBidi" w:cstheme="majorBidi"/>
          <w:color w:val="000000" w:themeColor="text1"/>
        </w:rPr>
      </w:pPr>
      <w:r w:rsidRPr="00222B0B">
        <w:rPr>
          <w:rFonts w:asciiTheme="majorBidi" w:hAnsiTheme="majorBidi" w:cstheme="majorBidi"/>
          <w:b/>
          <w:bCs/>
          <w:color w:val="000000" w:themeColor="text1"/>
          <w:rtl/>
        </w:rPr>
        <w:t>هنالك بعد زمني للمتغيرات المعترضة</w:t>
      </w:r>
    </w:p>
    <w:p w:rsidR="008943E9" w:rsidRPr="00222B0B" w:rsidRDefault="00A91FBA" w:rsidP="00D25ECE">
      <w:pPr>
        <w:numPr>
          <w:ilvl w:val="0"/>
          <w:numId w:val="26"/>
        </w:numPr>
        <w:rPr>
          <w:rFonts w:asciiTheme="majorBidi" w:hAnsiTheme="majorBidi" w:cstheme="majorBidi"/>
          <w:color w:val="000000" w:themeColor="text1"/>
        </w:rPr>
      </w:pPr>
      <w:r w:rsidRPr="00222B0B">
        <w:rPr>
          <w:rFonts w:asciiTheme="majorBidi" w:hAnsiTheme="majorBidi" w:cstheme="majorBidi"/>
          <w:b/>
          <w:bCs/>
          <w:color w:val="000000" w:themeColor="text1"/>
          <w:rtl/>
        </w:rPr>
        <w:t>يعترض تفسير العلاقة يساهم في تعديلها وتوجيهها</w:t>
      </w:r>
    </w:p>
    <w:p w:rsidR="008943E9" w:rsidRPr="00222B0B" w:rsidRDefault="00A91FBA" w:rsidP="00D25ECE">
      <w:pPr>
        <w:numPr>
          <w:ilvl w:val="0"/>
          <w:numId w:val="26"/>
        </w:numPr>
        <w:rPr>
          <w:rFonts w:asciiTheme="majorBidi" w:hAnsiTheme="majorBidi" w:cstheme="majorBidi"/>
          <w:color w:val="000000" w:themeColor="text1"/>
        </w:rPr>
      </w:pPr>
      <w:r w:rsidRPr="00222B0B">
        <w:rPr>
          <w:rFonts w:asciiTheme="majorBidi" w:hAnsiTheme="majorBidi" w:cstheme="majorBidi"/>
          <w:b/>
          <w:bCs/>
          <w:color w:val="000000" w:themeColor="text1"/>
          <w:rtl/>
        </w:rPr>
        <w:t>يكون نتيجة لعمل المتغير المستقل</w:t>
      </w:r>
    </w:p>
    <w:p w:rsidR="008943E9" w:rsidRPr="00222B0B" w:rsidRDefault="00A91FBA" w:rsidP="00D25ECE">
      <w:pPr>
        <w:numPr>
          <w:ilvl w:val="0"/>
          <w:numId w:val="26"/>
        </w:numPr>
        <w:rPr>
          <w:rFonts w:asciiTheme="majorBidi" w:hAnsiTheme="majorBidi" w:cstheme="majorBidi"/>
          <w:color w:val="000000" w:themeColor="text1"/>
        </w:rPr>
      </w:pPr>
      <w:r w:rsidRPr="00222B0B">
        <w:rPr>
          <w:rFonts w:asciiTheme="majorBidi" w:hAnsiTheme="majorBidi" w:cstheme="majorBidi"/>
          <w:b/>
          <w:bCs/>
          <w:color w:val="000000" w:themeColor="text1"/>
          <w:rtl/>
        </w:rPr>
        <w:t>يساعد المتغير المستقل في تفسير العلاقة أو الأثر</w:t>
      </w:r>
    </w:p>
    <w:p w:rsidR="00392554" w:rsidRPr="00222B0B" w:rsidRDefault="00392554" w:rsidP="00392554">
      <w:pPr>
        <w:rPr>
          <w:rFonts w:asciiTheme="majorBidi" w:hAnsiTheme="majorBidi" w:cstheme="majorBidi"/>
          <w:color w:val="000000" w:themeColor="text1"/>
        </w:rPr>
      </w:pPr>
      <w:r w:rsidRPr="00222B0B">
        <w:rPr>
          <w:rFonts w:asciiTheme="majorBidi" w:hAnsiTheme="majorBidi" w:cstheme="majorBidi"/>
          <w:b/>
          <w:bCs/>
          <w:color w:val="000000" w:themeColor="text1"/>
          <w:rtl/>
        </w:rPr>
        <w:t>أمثلة عن متغيرات معترضة</w:t>
      </w:r>
    </w:p>
    <w:p w:rsidR="008943E9" w:rsidRPr="00222B0B" w:rsidRDefault="00A91FBA" w:rsidP="00392554">
      <w:pPr>
        <w:rPr>
          <w:rFonts w:asciiTheme="majorBidi" w:hAnsiTheme="majorBidi" w:cstheme="majorBidi"/>
          <w:color w:val="000000" w:themeColor="text1"/>
        </w:rPr>
      </w:pPr>
      <w:r w:rsidRPr="00222B0B">
        <w:rPr>
          <w:rFonts w:asciiTheme="majorBidi" w:hAnsiTheme="majorBidi" w:cstheme="majorBidi"/>
          <w:b/>
          <w:bCs/>
          <w:color w:val="000000" w:themeColor="text1"/>
          <w:rtl/>
        </w:rPr>
        <w:t>ان التنويع في قنوات توزيع المنتجات من شانه أن يساهم في دعم ولاء الزبائن</w:t>
      </w:r>
    </w:p>
    <w:p w:rsidR="00392554" w:rsidRPr="00222B0B" w:rsidRDefault="00F91D64" w:rsidP="00392554">
      <w:pPr>
        <w:jc w:val="center"/>
        <w:rPr>
          <w:rFonts w:asciiTheme="majorBidi" w:hAnsiTheme="majorBidi" w:cstheme="majorBidi"/>
          <w:color w:val="000000" w:themeColor="text1"/>
          <w:rtl/>
        </w:rPr>
      </w:pPr>
      <w:r w:rsidRPr="00222B0B">
        <w:rPr>
          <w:noProof/>
          <w:color w:val="000000" w:themeColor="text1"/>
        </w:rPr>
        <w:drawing>
          <wp:inline distT="0" distB="0" distL="0" distR="0" wp14:anchorId="2E3ACF92" wp14:editId="2139D527">
            <wp:extent cx="4514850" cy="979785"/>
            <wp:effectExtent l="0" t="0" r="0" b="0"/>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4526922" cy="982405"/>
                    </a:xfrm>
                    <a:prstGeom prst="rect">
                      <a:avLst/>
                    </a:prstGeom>
                  </pic:spPr>
                </pic:pic>
              </a:graphicData>
            </a:graphic>
          </wp:inline>
        </w:drawing>
      </w:r>
    </w:p>
    <w:p w:rsidR="00F91D64" w:rsidRPr="00222B0B" w:rsidRDefault="00F91D64" w:rsidP="00E631A5">
      <w:pPr>
        <w:rPr>
          <w:rFonts w:asciiTheme="majorBidi" w:hAnsiTheme="majorBidi" w:cstheme="majorBidi"/>
          <w:color w:val="000000" w:themeColor="text1"/>
          <w:rtl/>
        </w:rPr>
      </w:pPr>
    </w:p>
    <w:p w:rsidR="001C5F98" w:rsidRPr="00222B0B" w:rsidRDefault="001C5F98" w:rsidP="001C5F98">
      <w:pPr>
        <w:spacing w:line="256" w:lineRule="auto"/>
        <w:rPr>
          <w:rFonts w:asciiTheme="majorBidi" w:hAnsiTheme="majorBidi" w:cstheme="majorBidi"/>
          <w:color w:val="000000" w:themeColor="text1"/>
          <w:rtl/>
        </w:rPr>
      </w:pPr>
      <w:r w:rsidRPr="00222B0B">
        <w:rPr>
          <w:rFonts w:asciiTheme="majorBidi" w:hAnsiTheme="majorBidi" w:cstheme="majorBidi" w:hint="cs"/>
          <w:b/>
          <w:bCs/>
          <w:color w:val="000000" w:themeColor="text1"/>
          <w:rtl/>
        </w:rPr>
        <w:lastRenderedPageBreak/>
        <w:t>2- تنمية الاطار النظري :</w:t>
      </w:r>
      <w:r w:rsidRPr="00222B0B">
        <w:rPr>
          <w:rFonts w:asciiTheme="majorBidi" w:hAnsiTheme="majorBidi" w:cstheme="majorBidi"/>
          <w:b/>
          <w:bCs/>
          <w:color w:val="000000" w:themeColor="text1"/>
          <w:rtl/>
        </w:rPr>
        <w:t xml:space="preserve"> بعد تحديد المشكلة وتوصيفها </w:t>
      </w:r>
      <w:r w:rsidRPr="00222B0B">
        <w:rPr>
          <w:rFonts w:asciiTheme="majorBidi" w:hAnsiTheme="majorBidi" w:cstheme="majorBidi" w:hint="cs"/>
          <w:b/>
          <w:bCs/>
          <w:color w:val="000000" w:themeColor="text1"/>
          <w:rtl/>
        </w:rPr>
        <w:t>و</w:t>
      </w:r>
      <w:r w:rsidRPr="00222B0B">
        <w:rPr>
          <w:rFonts w:asciiTheme="majorBidi" w:hAnsiTheme="majorBidi" w:cstheme="majorBidi"/>
          <w:b/>
          <w:bCs/>
          <w:color w:val="000000" w:themeColor="text1"/>
          <w:rtl/>
        </w:rPr>
        <w:t>تحديد المتغيرات بعد اجراء مسح للدراسات السابقة</w:t>
      </w:r>
    </w:p>
    <w:p w:rsidR="001C5F98" w:rsidRPr="00222B0B" w:rsidRDefault="00E631A5" w:rsidP="001C5F98">
      <w:pPr>
        <w:spacing w:line="256" w:lineRule="auto"/>
        <w:rPr>
          <w:rFonts w:asciiTheme="majorBidi" w:hAnsiTheme="majorBidi" w:cstheme="majorBidi"/>
          <w:b/>
          <w:bCs/>
          <w:color w:val="000000" w:themeColor="text1"/>
          <w:rtl/>
        </w:rPr>
      </w:pPr>
      <w:r w:rsidRPr="00222B0B">
        <w:rPr>
          <w:rFonts w:asciiTheme="majorBidi" w:hAnsiTheme="majorBidi" w:cstheme="majorBidi"/>
          <w:b/>
          <w:bCs/>
          <w:color w:val="000000" w:themeColor="text1"/>
          <w:rtl/>
        </w:rPr>
        <w:t xml:space="preserve">الاطار النظري يعبر عن التخطيط لشبكة العلاقات التي تربط وتفسر متغيرات البحث </w:t>
      </w:r>
    </w:p>
    <w:p w:rsidR="00E631A5" w:rsidRPr="00222B0B" w:rsidRDefault="00E631A5" w:rsidP="001C5F98">
      <w:pPr>
        <w:spacing w:line="256" w:lineRule="auto"/>
        <w:rPr>
          <w:rFonts w:asciiTheme="majorBidi" w:hAnsiTheme="majorBidi" w:cstheme="majorBidi"/>
          <w:color w:val="000000" w:themeColor="text1"/>
          <w:rtl/>
        </w:rPr>
      </w:pPr>
      <w:r w:rsidRPr="00222B0B">
        <w:rPr>
          <w:rFonts w:asciiTheme="majorBidi" w:hAnsiTheme="majorBidi" w:cstheme="majorBidi"/>
          <w:color w:val="000000" w:themeColor="text1"/>
          <w:rtl/>
        </w:rPr>
        <w:t xml:space="preserve"> </w:t>
      </w:r>
      <w:r w:rsidRPr="00222B0B">
        <w:rPr>
          <w:rFonts w:asciiTheme="majorBidi" w:hAnsiTheme="majorBidi" w:cstheme="majorBidi"/>
          <w:b/>
          <w:bCs/>
          <w:color w:val="000000" w:themeColor="text1"/>
          <w:kern w:val="24"/>
          <w:rtl/>
        </w:rPr>
        <w:t>يسمح بإيضاح العلاق</w:t>
      </w:r>
      <w:r w:rsidR="00392554" w:rsidRPr="00222B0B">
        <w:rPr>
          <w:rFonts w:asciiTheme="majorBidi" w:hAnsiTheme="majorBidi" w:cstheme="majorBidi"/>
          <w:b/>
          <w:bCs/>
          <w:color w:val="000000" w:themeColor="text1"/>
          <w:kern w:val="24"/>
          <w:rtl/>
        </w:rPr>
        <w:t>ة</w:t>
      </w:r>
      <w:r w:rsidRPr="00222B0B">
        <w:rPr>
          <w:rFonts w:asciiTheme="majorBidi" w:hAnsiTheme="majorBidi" w:cstheme="majorBidi"/>
          <w:b/>
          <w:bCs/>
          <w:color w:val="000000" w:themeColor="text1"/>
          <w:kern w:val="24"/>
          <w:rtl/>
        </w:rPr>
        <w:t xml:space="preserve"> ويعطي الباحث</w:t>
      </w:r>
      <w:r w:rsidRPr="00222B0B">
        <w:rPr>
          <w:rFonts w:asciiTheme="majorBidi" w:hAnsiTheme="majorBidi" w:cstheme="majorBidi"/>
          <w:color w:val="000000" w:themeColor="text1"/>
          <w:rtl/>
        </w:rPr>
        <w:t xml:space="preserve"> </w:t>
      </w:r>
      <w:r w:rsidRPr="00222B0B">
        <w:rPr>
          <w:rFonts w:asciiTheme="majorBidi" w:hAnsiTheme="majorBidi" w:cstheme="majorBidi"/>
          <w:b/>
          <w:bCs/>
          <w:color w:val="000000" w:themeColor="text1"/>
          <w:kern w:val="24"/>
          <w:rtl/>
        </w:rPr>
        <w:t>الحري</w:t>
      </w:r>
      <w:r w:rsidR="00392554" w:rsidRPr="00222B0B">
        <w:rPr>
          <w:rFonts w:asciiTheme="majorBidi" w:hAnsiTheme="majorBidi" w:cstheme="majorBidi"/>
          <w:b/>
          <w:bCs/>
          <w:color w:val="000000" w:themeColor="text1"/>
          <w:kern w:val="24"/>
          <w:rtl/>
        </w:rPr>
        <w:t>ة</w:t>
      </w:r>
      <w:r w:rsidRPr="00222B0B">
        <w:rPr>
          <w:rFonts w:asciiTheme="majorBidi" w:hAnsiTheme="majorBidi" w:cstheme="majorBidi"/>
          <w:color w:val="000000" w:themeColor="text1"/>
          <w:rtl/>
        </w:rPr>
        <w:t xml:space="preserve"> </w:t>
      </w:r>
    </w:p>
    <w:p w:rsidR="001C5F98" w:rsidRPr="00222B0B" w:rsidRDefault="001C5F98" w:rsidP="001C5F98">
      <w:pPr>
        <w:spacing w:line="256" w:lineRule="auto"/>
        <w:rPr>
          <w:rFonts w:asciiTheme="majorBidi" w:hAnsiTheme="majorBidi" w:cstheme="majorBidi"/>
          <w:b/>
          <w:bCs/>
          <w:color w:val="000000" w:themeColor="text1"/>
          <w:rtl/>
        </w:rPr>
      </w:pPr>
      <w:r w:rsidRPr="00222B0B">
        <w:rPr>
          <w:rFonts w:asciiTheme="majorBidi" w:hAnsiTheme="majorBidi" w:cstheme="majorBidi"/>
          <w:b/>
          <w:bCs/>
          <w:color w:val="000000" w:themeColor="text1"/>
          <w:rtl/>
        </w:rPr>
        <w:t xml:space="preserve">المتغير </w:t>
      </w:r>
      <w:r w:rsidRPr="00222B0B">
        <w:rPr>
          <w:rFonts w:asciiTheme="majorBidi" w:hAnsiTheme="majorBidi" w:cstheme="majorBidi" w:hint="cs"/>
          <w:b/>
          <w:bCs/>
          <w:color w:val="000000" w:themeColor="text1"/>
          <w:rtl/>
        </w:rPr>
        <w:t>تنمية الاطار النظري / بناء النموذج</w:t>
      </w:r>
    </w:p>
    <w:p w:rsidR="00E631A5" w:rsidRPr="00222B0B" w:rsidRDefault="00E631A5" w:rsidP="00D25ECE">
      <w:pPr>
        <w:numPr>
          <w:ilvl w:val="0"/>
          <w:numId w:val="24"/>
        </w:numPr>
        <w:spacing w:line="256" w:lineRule="auto"/>
        <w:rPr>
          <w:rFonts w:asciiTheme="majorBidi" w:hAnsiTheme="majorBidi" w:cstheme="majorBidi"/>
          <w:color w:val="000000" w:themeColor="text1"/>
          <w:rtl/>
        </w:rPr>
      </w:pPr>
      <w:r w:rsidRPr="00222B0B">
        <w:rPr>
          <w:rFonts w:asciiTheme="majorBidi" w:hAnsiTheme="majorBidi" w:cstheme="majorBidi"/>
          <w:b/>
          <w:bCs/>
          <w:color w:val="000000" w:themeColor="text1"/>
          <w:rtl/>
        </w:rPr>
        <w:t>يساعد الاطار النظري في إيضاح العلاقات بين المتغيرات وكذلك شرح النظرية التي تدعم هذه العلاقات</w:t>
      </w:r>
    </w:p>
    <w:p w:rsidR="00E631A5" w:rsidRPr="00222B0B" w:rsidRDefault="00E631A5" w:rsidP="00D25ECE">
      <w:pPr>
        <w:numPr>
          <w:ilvl w:val="0"/>
          <w:numId w:val="24"/>
        </w:numPr>
        <w:spacing w:line="256" w:lineRule="auto"/>
        <w:rPr>
          <w:rFonts w:asciiTheme="majorBidi" w:hAnsiTheme="majorBidi" w:cstheme="majorBidi"/>
          <w:color w:val="000000" w:themeColor="text1"/>
        </w:rPr>
      </w:pPr>
      <w:r w:rsidRPr="00222B0B">
        <w:rPr>
          <w:rFonts w:asciiTheme="majorBidi" w:hAnsiTheme="majorBidi" w:cstheme="majorBidi"/>
          <w:b/>
          <w:bCs/>
          <w:color w:val="000000" w:themeColor="text1"/>
          <w:rtl/>
        </w:rPr>
        <w:t>يعني شرح المتغير التابع و المتغير المستقل و إمكانية وجود المتغيرات الوسيطة أو المعترضة واذا ما تم تعديلها.....يجب توضيح و تبرير كل ذلك، كيف ولماذا؟</w:t>
      </w:r>
    </w:p>
    <w:p w:rsidR="001C5F98" w:rsidRPr="00222B0B" w:rsidRDefault="001C5F98" w:rsidP="001C5F98">
      <w:pPr>
        <w:rPr>
          <w:rFonts w:asciiTheme="majorBidi" w:hAnsiTheme="majorBidi" w:cstheme="majorBidi"/>
          <w:b/>
          <w:bCs/>
          <w:noProof/>
          <w:color w:val="000000" w:themeColor="text1"/>
          <w:rtl/>
        </w:rPr>
      </w:pPr>
      <w:r w:rsidRPr="00222B0B">
        <w:rPr>
          <w:rFonts w:asciiTheme="majorBidi" w:hAnsiTheme="majorBidi" w:cstheme="majorBidi" w:hint="cs"/>
          <w:b/>
          <w:bCs/>
          <w:noProof/>
          <w:color w:val="000000" w:themeColor="text1"/>
          <w:rtl/>
        </w:rPr>
        <w:t>ال</w:t>
      </w:r>
      <w:r w:rsidRPr="00222B0B">
        <w:rPr>
          <w:rFonts w:asciiTheme="majorBidi" w:hAnsiTheme="majorBidi" w:cstheme="majorBidi"/>
          <w:b/>
          <w:bCs/>
          <w:noProof/>
          <w:color w:val="000000" w:themeColor="text1"/>
          <w:rtl/>
        </w:rPr>
        <w:t>خصائص</w:t>
      </w:r>
      <w:r w:rsidRPr="00222B0B">
        <w:rPr>
          <w:rFonts w:asciiTheme="majorBidi" w:hAnsiTheme="majorBidi" w:cstheme="majorBidi" w:hint="cs"/>
          <w:b/>
          <w:bCs/>
          <w:noProof/>
          <w:color w:val="000000" w:themeColor="text1"/>
          <w:rtl/>
        </w:rPr>
        <w:t xml:space="preserve"> </w:t>
      </w:r>
      <w:r w:rsidRPr="00222B0B">
        <w:rPr>
          <w:rFonts w:asciiTheme="majorBidi" w:hAnsiTheme="majorBidi" w:cstheme="majorBidi"/>
          <w:b/>
          <w:bCs/>
          <w:noProof/>
          <w:color w:val="000000" w:themeColor="text1"/>
          <w:rtl/>
        </w:rPr>
        <w:t>الخمس الأساسية للاطار النظري</w:t>
      </w:r>
      <w:r w:rsidRPr="00222B0B">
        <w:rPr>
          <w:rFonts w:asciiTheme="majorBidi" w:hAnsiTheme="majorBidi" w:cstheme="majorBidi" w:hint="cs"/>
          <w:b/>
          <w:bCs/>
          <w:noProof/>
          <w:color w:val="000000" w:themeColor="text1"/>
          <w:rtl/>
        </w:rPr>
        <w:t xml:space="preserve"> :</w:t>
      </w:r>
    </w:p>
    <w:p w:rsidR="00E72584" w:rsidRPr="00222B0B" w:rsidRDefault="00E72584" w:rsidP="00D25ECE">
      <w:pPr>
        <w:numPr>
          <w:ilvl w:val="0"/>
          <w:numId w:val="87"/>
        </w:numPr>
        <w:rPr>
          <w:rFonts w:asciiTheme="majorBidi" w:hAnsiTheme="majorBidi" w:cstheme="majorBidi"/>
          <w:b/>
          <w:bCs/>
          <w:noProof/>
          <w:color w:val="000000" w:themeColor="text1"/>
        </w:rPr>
      </w:pPr>
      <w:r w:rsidRPr="00222B0B">
        <w:rPr>
          <w:rFonts w:asciiTheme="majorBidi" w:hAnsiTheme="majorBidi" w:cstheme="majorBidi"/>
          <w:b/>
          <w:bCs/>
          <w:noProof/>
          <w:color w:val="000000" w:themeColor="text1"/>
          <w:rtl/>
        </w:rPr>
        <w:t>تحديد وتسمية المتغيرات الأساسية للبحث</w:t>
      </w:r>
    </w:p>
    <w:p w:rsidR="00E72584" w:rsidRPr="00222B0B" w:rsidRDefault="00E72584" w:rsidP="00D25ECE">
      <w:pPr>
        <w:numPr>
          <w:ilvl w:val="0"/>
          <w:numId w:val="87"/>
        </w:numPr>
        <w:rPr>
          <w:rFonts w:asciiTheme="majorBidi" w:hAnsiTheme="majorBidi" w:cstheme="majorBidi"/>
          <w:b/>
          <w:bCs/>
          <w:noProof/>
          <w:color w:val="000000" w:themeColor="text1"/>
        </w:rPr>
      </w:pPr>
      <w:r w:rsidRPr="00222B0B">
        <w:rPr>
          <w:rFonts w:asciiTheme="majorBidi" w:hAnsiTheme="majorBidi" w:cstheme="majorBidi"/>
          <w:b/>
          <w:bCs/>
          <w:noProof/>
          <w:color w:val="000000" w:themeColor="text1"/>
          <w:rtl/>
        </w:rPr>
        <w:t>مناقشة العلاقات المهمة للمتغيرات ببعضها</w:t>
      </w:r>
    </w:p>
    <w:p w:rsidR="00E72584" w:rsidRPr="00222B0B" w:rsidRDefault="00E72584" w:rsidP="00D25ECE">
      <w:pPr>
        <w:numPr>
          <w:ilvl w:val="0"/>
          <w:numId w:val="87"/>
        </w:numPr>
        <w:rPr>
          <w:rFonts w:asciiTheme="majorBidi" w:hAnsiTheme="majorBidi" w:cstheme="majorBidi"/>
          <w:b/>
          <w:bCs/>
          <w:noProof/>
          <w:color w:val="000000" w:themeColor="text1"/>
        </w:rPr>
      </w:pPr>
      <w:r w:rsidRPr="00222B0B">
        <w:rPr>
          <w:rFonts w:asciiTheme="majorBidi" w:hAnsiTheme="majorBidi" w:cstheme="majorBidi"/>
          <w:b/>
          <w:bCs/>
          <w:noProof/>
          <w:color w:val="000000" w:themeColor="text1"/>
          <w:rtl/>
        </w:rPr>
        <w:t xml:space="preserve">تحديد طبيعة العلاقة إيجابية أو سلبية بين المتغيرات ان أمكن </w:t>
      </w:r>
    </w:p>
    <w:p w:rsidR="00E72584" w:rsidRPr="00222B0B" w:rsidRDefault="00E72584" w:rsidP="00D25ECE">
      <w:pPr>
        <w:numPr>
          <w:ilvl w:val="0"/>
          <w:numId w:val="87"/>
        </w:numPr>
        <w:rPr>
          <w:rFonts w:asciiTheme="majorBidi" w:hAnsiTheme="majorBidi" w:cstheme="majorBidi"/>
          <w:b/>
          <w:bCs/>
          <w:noProof/>
          <w:color w:val="000000" w:themeColor="text1"/>
        </w:rPr>
      </w:pPr>
      <w:r w:rsidRPr="00222B0B">
        <w:rPr>
          <w:rFonts w:asciiTheme="majorBidi" w:hAnsiTheme="majorBidi" w:cstheme="majorBidi"/>
          <w:b/>
          <w:bCs/>
          <w:noProof/>
          <w:color w:val="000000" w:themeColor="text1"/>
          <w:rtl/>
        </w:rPr>
        <w:t xml:space="preserve">أي يكون هناك شرح واضح لأسباب توقع وجود هذه العلاقات </w:t>
      </w:r>
    </w:p>
    <w:p w:rsidR="00E72584" w:rsidRPr="00222B0B" w:rsidRDefault="00E72584" w:rsidP="00D25ECE">
      <w:pPr>
        <w:numPr>
          <w:ilvl w:val="0"/>
          <w:numId w:val="87"/>
        </w:numPr>
        <w:rPr>
          <w:rFonts w:asciiTheme="majorBidi" w:hAnsiTheme="majorBidi" w:cstheme="majorBidi"/>
          <w:b/>
          <w:bCs/>
          <w:noProof/>
          <w:color w:val="000000" w:themeColor="text1"/>
        </w:rPr>
      </w:pPr>
      <w:r w:rsidRPr="00222B0B">
        <w:rPr>
          <w:rFonts w:asciiTheme="majorBidi" w:hAnsiTheme="majorBidi" w:cstheme="majorBidi"/>
          <w:b/>
          <w:bCs/>
          <w:noProof/>
          <w:color w:val="000000" w:themeColor="text1"/>
          <w:rtl/>
        </w:rPr>
        <w:t xml:space="preserve">ينبغي أن يكون هناك رسم توضيحي للاطار النظري </w:t>
      </w:r>
    </w:p>
    <w:p w:rsidR="00E72584" w:rsidRPr="00222B0B" w:rsidRDefault="001C5F98" w:rsidP="000068F7">
      <w:pPr>
        <w:rPr>
          <w:rFonts w:asciiTheme="majorBidi" w:hAnsiTheme="majorBidi" w:cstheme="majorBidi"/>
          <w:b/>
          <w:bCs/>
          <w:color w:val="000000" w:themeColor="text1"/>
          <w:u w:val="single"/>
        </w:rPr>
      </w:pPr>
      <w:r w:rsidRPr="00222B0B">
        <w:rPr>
          <w:rFonts w:asciiTheme="majorBidi" w:hAnsiTheme="majorBidi" w:cstheme="majorBidi" w:hint="cs"/>
          <w:b/>
          <w:bCs/>
          <w:color w:val="000000" w:themeColor="text1"/>
          <w:u w:val="single"/>
          <w:rtl/>
        </w:rPr>
        <w:t>خامسا : تنمية الفروض:</w:t>
      </w:r>
      <w:r w:rsidRPr="00222B0B">
        <w:rPr>
          <w:rFonts w:asciiTheme="majorBidi" w:hAnsiTheme="majorBidi" w:cstheme="majorBidi" w:hint="cs"/>
          <w:b/>
          <w:bCs/>
          <w:color w:val="000000" w:themeColor="text1"/>
          <w:rtl/>
        </w:rPr>
        <w:t xml:space="preserve"> </w:t>
      </w:r>
      <w:r w:rsidRPr="00222B0B">
        <w:rPr>
          <w:rFonts w:asciiTheme="majorBidi" w:hAnsiTheme="majorBidi" w:cstheme="majorBidi" w:hint="cs"/>
          <w:b/>
          <w:bCs/>
          <w:noProof/>
          <w:color w:val="000000" w:themeColor="text1"/>
          <w:rtl/>
        </w:rPr>
        <w:t>تعني تكوين علاقات قابلة للاختبار</w:t>
      </w:r>
    </w:p>
    <w:p w:rsidR="001C5F98" w:rsidRPr="00222B0B" w:rsidRDefault="001C5F98" w:rsidP="001C5F98">
      <w:pPr>
        <w:rPr>
          <w:rFonts w:asciiTheme="majorBidi" w:hAnsiTheme="majorBidi" w:cstheme="majorBidi"/>
          <w:b/>
          <w:bCs/>
          <w:noProof/>
          <w:color w:val="000000" w:themeColor="text1"/>
        </w:rPr>
      </w:pPr>
      <w:r w:rsidRPr="00222B0B">
        <w:rPr>
          <w:rFonts w:asciiTheme="majorBidi" w:hAnsiTheme="majorBidi" w:cstheme="majorBidi" w:hint="cs"/>
          <w:b/>
          <w:bCs/>
          <w:noProof/>
          <w:color w:val="000000" w:themeColor="text1"/>
          <w:rtl/>
        </w:rPr>
        <w:t>الفروض هي علاقة بين متغيرين أو أكثر يعبر عنها في شكل عبارات قابلة للقياس</w:t>
      </w:r>
    </w:p>
    <w:p w:rsidR="00E72584" w:rsidRPr="00222B0B" w:rsidRDefault="00E72584" w:rsidP="001C5F98">
      <w:pPr>
        <w:rPr>
          <w:rFonts w:asciiTheme="majorBidi" w:hAnsiTheme="majorBidi" w:cstheme="majorBidi"/>
          <w:b/>
          <w:bCs/>
          <w:noProof/>
          <w:color w:val="000000" w:themeColor="text1"/>
        </w:rPr>
      </w:pPr>
      <w:r w:rsidRPr="00222B0B">
        <w:rPr>
          <w:rFonts w:asciiTheme="majorBidi" w:hAnsiTheme="majorBidi" w:cstheme="majorBidi" w:hint="cs"/>
          <w:b/>
          <w:bCs/>
          <w:noProof/>
          <w:color w:val="000000" w:themeColor="text1"/>
          <w:rtl/>
        </w:rPr>
        <w:t>هي تخمين نظري مسبق حول مشكلة أو قضية تنتظر الحل،</w:t>
      </w:r>
    </w:p>
    <w:p w:rsidR="00E72584" w:rsidRPr="00222B0B" w:rsidRDefault="00E72584" w:rsidP="001C5F98">
      <w:pPr>
        <w:rPr>
          <w:rFonts w:asciiTheme="majorBidi" w:hAnsiTheme="majorBidi" w:cstheme="majorBidi"/>
          <w:b/>
          <w:bCs/>
          <w:noProof/>
          <w:color w:val="000000" w:themeColor="text1"/>
        </w:rPr>
      </w:pPr>
      <w:r w:rsidRPr="00222B0B">
        <w:rPr>
          <w:rFonts w:asciiTheme="majorBidi" w:hAnsiTheme="majorBidi" w:cstheme="majorBidi" w:hint="cs"/>
          <w:b/>
          <w:bCs/>
          <w:noProof/>
          <w:color w:val="000000" w:themeColor="text1"/>
          <w:rtl/>
        </w:rPr>
        <w:t>هي إجابات وقتية للمشكلة تنتظر الاختبار من أجل التأكيد أو الرفض.</w:t>
      </w:r>
    </w:p>
    <w:p w:rsidR="00E631A5" w:rsidRPr="00222B0B" w:rsidRDefault="001C5F98" w:rsidP="001C5F98">
      <w:pPr>
        <w:tabs>
          <w:tab w:val="num" w:pos="720"/>
        </w:tabs>
        <w:rPr>
          <w:rFonts w:asciiTheme="majorBidi" w:hAnsiTheme="majorBidi" w:cstheme="majorBidi"/>
          <w:b/>
          <w:bCs/>
          <w:noProof/>
          <w:color w:val="000000" w:themeColor="text1"/>
        </w:rPr>
      </w:pPr>
      <w:r w:rsidRPr="00222B0B">
        <w:rPr>
          <w:rFonts w:asciiTheme="majorBidi" w:hAnsiTheme="majorBidi" w:cstheme="majorBidi" w:hint="cs"/>
          <w:b/>
          <w:bCs/>
          <w:noProof/>
          <w:color w:val="000000" w:themeColor="text1"/>
          <w:rtl/>
        </w:rPr>
        <w:t xml:space="preserve">من شروطها :  قابلة للاختبار ؛ بسيطة وغير مركبة حتى يسهل اختبارها ؛ مفهومة ؛ منطقية </w:t>
      </w:r>
    </w:p>
    <w:p w:rsidR="00E631A5" w:rsidRPr="00222B0B" w:rsidRDefault="00377CA8" w:rsidP="001C5F98">
      <w:pPr>
        <w:rPr>
          <w:rFonts w:asciiTheme="majorBidi" w:hAnsiTheme="majorBidi" w:cstheme="majorBidi"/>
          <w:color w:val="000000" w:themeColor="text1"/>
          <w:sz w:val="26"/>
          <w:szCs w:val="26"/>
          <w:rtl/>
        </w:rPr>
      </w:pPr>
      <w:r w:rsidRPr="00222B0B">
        <w:rPr>
          <w:rFonts w:asciiTheme="majorBidi" w:hAnsiTheme="majorBidi" w:cstheme="majorBidi"/>
          <w:b/>
          <w:bCs/>
          <w:color w:val="000000" w:themeColor="text1"/>
          <w:kern w:val="24"/>
          <w:sz w:val="26"/>
          <w:szCs w:val="26"/>
          <w:rtl/>
        </w:rPr>
        <w:t xml:space="preserve">مرحلة تنمية الفروض </w:t>
      </w:r>
      <w:r w:rsidR="00E76972" w:rsidRPr="00222B0B">
        <w:rPr>
          <w:rFonts w:asciiTheme="majorBidi" w:hAnsiTheme="majorBidi" w:cstheme="majorBidi"/>
          <w:b/>
          <w:bCs/>
          <w:color w:val="000000" w:themeColor="text1"/>
          <w:kern w:val="24"/>
          <w:sz w:val="26"/>
          <w:szCs w:val="26"/>
          <w:rtl/>
        </w:rPr>
        <w:t xml:space="preserve">هي </w:t>
      </w:r>
      <w:r w:rsidRPr="00222B0B">
        <w:rPr>
          <w:rFonts w:asciiTheme="majorBidi" w:hAnsiTheme="majorBidi" w:cstheme="majorBidi"/>
          <w:b/>
          <w:bCs/>
          <w:color w:val="000000" w:themeColor="text1"/>
          <w:kern w:val="24"/>
          <w:sz w:val="26"/>
          <w:szCs w:val="26"/>
          <w:rtl/>
        </w:rPr>
        <w:t>مرحل</w:t>
      </w:r>
      <w:r w:rsidR="00E76972" w:rsidRPr="00222B0B">
        <w:rPr>
          <w:rFonts w:asciiTheme="majorBidi" w:hAnsiTheme="majorBidi" w:cstheme="majorBidi"/>
          <w:b/>
          <w:bCs/>
          <w:color w:val="000000" w:themeColor="text1"/>
          <w:kern w:val="24"/>
          <w:sz w:val="26"/>
          <w:szCs w:val="26"/>
          <w:rtl/>
        </w:rPr>
        <w:t>ة</w:t>
      </w:r>
      <w:r w:rsidRPr="00222B0B">
        <w:rPr>
          <w:rFonts w:asciiTheme="majorBidi" w:hAnsiTheme="majorBidi" w:cstheme="majorBidi"/>
          <w:b/>
          <w:bCs/>
          <w:color w:val="000000" w:themeColor="text1"/>
          <w:kern w:val="24"/>
          <w:sz w:val="26"/>
          <w:szCs w:val="26"/>
          <w:rtl/>
        </w:rPr>
        <w:t xml:space="preserve"> مهم</w:t>
      </w:r>
      <w:r w:rsidR="00E76972" w:rsidRPr="00222B0B">
        <w:rPr>
          <w:rFonts w:asciiTheme="majorBidi" w:hAnsiTheme="majorBidi" w:cstheme="majorBidi"/>
          <w:b/>
          <w:bCs/>
          <w:color w:val="000000" w:themeColor="text1"/>
          <w:kern w:val="24"/>
          <w:sz w:val="26"/>
          <w:szCs w:val="26"/>
          <w:rtl/>
        </w:rPr>
        <w:t>ة</w:t>
      </w:r>
      <w:r w:rsidRPr="00222B0B">
        <w:rPr>
          <w:rFonts w:asciiTheme="majorBidi" w:hAnsiTheme="majorBidi" w:cstheme="majorBidi"/>
          <w:b/>
          <w:bCs/>
          <w:color w:val="000000" w:themeColor="text1"/>
          <w:kern w:val="24"/>
          <w:sz w:val="26"/>
          <w:szCs w:val="26"/>
          <w:rtl/>
        </w:rPr>
        <w:t xml:space="preserve"> </w:t>
      </w:r>
      <w:r w:rsidR="00E76972" w:rsidRPr="00222B0B">
        <w:rPr>
          <w:rFonts w:asciiTheme="majorBidi" w:hAnsiTheme="majorBidi" w:cstheme="majorBidi"/>
          <w:b/>
          <w:bCs/>
          <w:color w:val="000000" w:themeColor="text1"/>
          <w:kern w:val="24"/>
          <w:sz w:val="26"/>
          <w:szCs w:val="26"/>
          <w:rtl/>
        </w:rPr>
        <w:t>فب</w:t>
      </w:r>
      <w:r w:rsidRPr="00222B0B">
        <w:rPr>
          <w:rFonts w:asciiTheme="majorBidi" w:hAnsiTheme="majorBidi" w:cstheme="majorBidi"/>
          <w:b/>
          <w:bCs/>
          <w:color w:val="000000" w:themeColor="text1"/>
          <w:kern w:val="24"/>
          <w:sz w:val="26"/>
          <w:szCs w:val="26"/>
          <w:rtl/>
        </w:rPr>
        <w:t xml:space="preserve">عض الدراسات تقول </w:t>
      </w:r>
      <w:r w:rsidR="00E76972" w:rsidRPr="00222B0B">
        <w:rPr>
          <w:rFonts w:asciiTheme="majorBidi" w:hAnsiTheme="majorBidi" w:cstheme="majorBidi"/>
          <w:b/>
          <w:bCs/>
          <w:color w:val="000000" w:themeColor="text1"/>
          <w:kern w:val="24"/>
          <w:sz w:val="26"/>
          <w:szCs w:val="26"/>
          <w:rtl/>
        </w:rPr>
        <w:t xml:space="preserve">ان </w:t>
      </w:r>
      <w:r w:rsidRPr="00222B0B">
        <w:rPr>
          <w:rFonts w:asciiTheme="majorBidi" w:hAnsiTheme="majorBidi" w:cstheme="majorBidi"/>
          <w:b/>
          <w:bCs/>
          <w:color w:val="000000" w:themeColor="text1"/>
          <w:kern w:val="24"/>
          <w:sz w:val="26"/>
          <w:szCs w:val="26"/>
          <w:rtl/>
        </w:rPr>
        <w:t>جهد الباحث يقاس بتنمية الفروض</w:t>
      </w:r>
      <w:r w:rsidR="001C5F98" w:rsidRPr="00222B0B">
        <w:rPr>
          <w:rFonts w:asciiTheme="majorBidi" w:hAnsiTheme="majorBidi" w:cstheme="majorBidi" w:hint="cs"/>
          <w:color w:val="000000" w:themeColor="text1"/>
          <w:sz w:val="26"/>
          <w:szCs w:val="26"/>
          <w:rtl/>
        </w:rPr>
        <w:t xml:space="preserve"> ؛ </w:t>
      </w:r>
      <w:r w:rsidR="00E631A5" w:rsidRPr="00222B0B">
        <w:rPr>
          <w:rFonts w:asciiTheme="majorBidi" w:hAnsiTheme="majorBidi" w:cstheme="majorBidi"/>
          <w:b/>
          <w:bCs/>
          <w:color w:val="000000" w:themeColor="text1"/>
          <w:kern w:val="24"/>
          <w:rtl/>
        </w:rPr>
        <w:t xml:space="preserve">هنا يظهر جهد الباحث فهو يدرس </w:t>
      </w:r>
      <w:r w:rsidR="00206B91" w:rsidRPr="00222B0B">
        <w:rPr>
          <w:rFonts w:asciiTheme="majorBidi" w:hAnsiTheme="majorBidi" w:cstheme="majorBidi"/>
          <w:b/>
          <w:bCs/>
          <w:color w:val="000000" w:themeColor="text1"/>
          <w:kern w:val="24"/>
          <w:rtl/>
        </w:rPr>
        <w:t xml:space="preserve">ظاهرة </w:t>
      </w:r>
      <w:r w:rsidR="00E631A5" w:rsidRPr="00222B0B">
        <w:rPr>
          <w:rFonts w:asciiTheme="majorBidi" w:hAnsiTheme="majorBidi" w:cstheme="majorBidi"/>
          <w:b/>
          <w:bCs/>
          <w:color w:val="000000" w:themeColor="text1"/>
          <w:kern w:val="24"/>
          <w:rtl/>
        </w:rPr>
        <w:t>ويبحث ويجمع ...إلخ</w:t>
      </w:r>
    </w:p>
    <w:p w:rsidR="001C5F98" w:rsidRPr="00222B0B" w:rsidRDefault="00E631A5" w:rsidP="001C5F98">
      <w:pPr>
        <w:rPr>
          <w:rFonts w:asciiTheme="majorBidi" w:hAnsiTheme="majorBidi" w:cstheme="majorBidi"/>
          <w:color w:val="000000" w:themeColor="text1"/>
        </w:rPr>
      </w:pPr>
      <w:r w:rsidRPr="00222B0B">
        <w:rPr>
          <w:rFonts w:asciiTheme="majorBidi" w:hAnsiTheme="majorBidi" w:cstheme="majorBidi"/>
          <w:color w:val="000000" w:themeColor="text1"/>
          <w:rtl/>
        </w:rPr>
        <w:t xml:space="preserve">        </w:t>
      </w:r>
      <w:r w:rsidR="001C5F98" w:rsidRPr="00222B0B">
        <w:rPr>
          <w:rFonts w:asciiTheme="majorBidi" w:hAnsiTheme="majorBidi" w:cstheme="majorBidi" w:hint="cs"/>
          <w:b/>
          <w:bCs/>
          <w:color w:val="000000" w:themeColor="text1"/>
          <w:rtl/>
        </w:rPr>
        <w:t>مثال عن فرض قابل للاختبار :</w:t>
      </w:r>
    </w:p>
    <w:p w:rsidR="001C5F98" w:rsidRPr="00222B0B" w:rsidRDefault="001C5F98" w:rsidP="001C5F98">
      <w:pPr>
        <w:rPr>
          <w:rFonts w:asciiTheme="majorBidi" w:hAnsiTheme="majorBidi" w:cstheme="majorBidi"/>
          <w:color w:val="000000" w:themeColor="text1"/>
        </w:rPr>
      </w:pPr>
      <w:r w:rsidRPr="00222B0B">
        <w:rPr>
          <w:rFonts w:asciiTheme="majorBidi" w:hAnsiTheme="majorBidi" w:cstheme="majorBidi" w:hint="cs"/>
          <w:b/>
          <w:bCs/>
          <w:color w:val="000000" w:themeColor="text1"/>
          <w:rtl/>
        </w:rPr>
        <w:t>"</w:t>
      </w:r>
      <w:r w:rsidRPr="00222B0B">
        <w:rPr>
          <w:rFonts w:asciiTheme="majorBidi" w:hAnsiTheme="majorBidi" w:cstheme="majorBidi"/>
          <w:b/>
          <w:bCs/>
          <w:color w:val="000000" w:themeColor="text1"/>
          <w:rtl/>
        </w:rPr>
        <w:t>اذا حصل الطيار على تدريب كاف لمواجهة حالات الازدحام الجوي، فان مخالفات تعليمات الأمن الجوي ستنخفض</w:t>
      </w:r>
      <w:r w:rsidRPr="00222B0B">
        <w:rPr>
          <w:rFonts w:asciiTheme="majorBidi" w:hAnsiTheme="majorBidi" w:cstheme="majorBidi" w:hint="cs"/>
          <w:b/>
          <w:bCs/>
          <w:color w:val="000000" w:themeColor="text1"/>
          <w:rtl/>
        </w:rPr>
        <w:t>"</w:t>
      </w:r>
    </w:p>
    <w:p w:rsidR="00E631A5" w:rsidRPr="00222B0B" w:rsidRDefault="00E631A5" w:rsidP="001C5F98">
      <w:pPr>
        <w:rPr>
          <w:rFonts w:asciiTheme="majorBidi" w:hAnsiTheme="majorBidi" w:cstheme="majorBidi"/>
          <w:b/>
          <w:bCs/>
          <w:color w:val="000000" w:themeColor="text1"/>
          <w:rtl/>
        </w:rPr>
      </w:pPr>
      <w:r w:rsidRPr="00222B0B">
        <w:rPr>
          <w:rFonts w:asciiTheme="majorBidi" w:hAnsiTheme="majorBidi" w:cstheme="majorBidi"/>
          <w:b/>
          <w:bCs/>
          <w:color w:val="000000" w:themeColor="text1"/>
          <w:rtl/>
        </w:rPr>
        <w:t>الفرض ي</w:t>
      </w:r>
      <w:r w:rsidR="000068F7" w:rsidRPr="00222B0B">
        <w:rPr>
          <w:rFonts w:asciiTheme="majorBidi" w:hAnsiTheme="majorBidi" w:cstheme="majorBidi" w:hint="cs"/>
          <w:b/>
          <w:bCs/>
          <w:color w:val="000000" w:themeColor="text1"/>
          <w:rtl/>
        </w:rPr>
        <w:t>ُ</w:t>
      </w:r>
      <w:r w:rsidRPr="00222B0B">
        <w:rPr>
          <w:rFonts w:asciiTheme="majorBidi" w:hAnsiTheme="majorBidi" w:cstheme="majorBidi"/>
          <w:b/>
          <w:bCs/>
          <w:color w:val="000000" w:themeColor="text1"/>
          <w:rtl/>
        </w:rPr>
        <w:t>قبل اذا تحقق بالصدفة في 95</w:t>
      </w:r>
      <w:r w:rsidRPr="00222B0B">
        <w:rPr>
          <w:rFonts w:asciiTheme="majorBidi" w:hAnsiTheme="majorBidi" w:cstheme="majorBidi"/>
          <w:b/>
          <w:bCs/>
          <w:color w:val="000000" w:themeColor="text1"/>
        </w:rPr>
        <w:t xml:space="preserve">% </w:t>
      </w:r>
      <w:r w:rsidRPr="00222B0B">
        <w:rPr>
          <w:rFonts w:asciiTheme="majorBidi" w:hAnsiTheme="majorBidi" w:cstheme="majorBidi"/>
          <w:b/>
          <w:bCs/>
          <w:color w:val="000000" w:themeColor="text1"/>
          <w:rtl/>
        </w:rPr>
        <w:t xml:space="preserve"> من الحالات، يعني أن نسبة الرفض أو الخطأ هي 05 </w:t>
      </w:r>
      <w:r w:rsidRPr="00222B0B">
        <w:rPr>
          <w:rFonts w:asciiTheme="majorBidi" w:hAnsiTheme="majorBidi" w:cstheme="majorBidi"/>
          <w:b/>
          <w:bCs/>
          <w:color w:val="000000" w:themeColor="text1"/>
        </w:rPr>
        <w:t xml:space="preserve">% </w:t>
      </w:r>
      <w:r w:rsidRPr="00222B0B">
        <w:rPr>
          <w:rFonts w:asciiTheme="majorBidi" w:hAnsiTheme="majorBidi" w:cstheme="majorBidi"/>
          <w:b/>
          <w:bCs/>
          <w:color w:val="000000" w:themeColor="text1"/>
          <w:rtl/>
        </w:rPr>
        <w:t>.</w:t>
      </w:r>
    </w:p>
    <w:p w:rsidR="000068F7" w:rsidRPr="00222B0B" w:rsidRDefault="000068F7" w:rsidP="000068F7">
      <w:pPr>
        <w:rPr>
          <w:rFonts w:asciiTheme="majorBidi" w:hAnsiTheme="majorBidi" w:cstheme="majorBidi"/>
          <w:b/>
          <w:bCs/>
          <w:color w:val="000000" w:themeColor="text1"/>
          <w:rtl/>
        </w:rPr>
      </w:pPr>
      <w:r w:rsidRPr="00222B0B">
        <w:rPr>
          <w:rFonts w:asciiTheme="majorBidi" w:hAnsiTheme="majorBidi" w:cstheme="majorBidi" w:hint="cs"/>
          <w:b/>
          <w:bCs/>
          <w:color w:val="000000" w:themeColor="text1"/>
          <w:rtl/>
        </w:rPr>
        <w:t xml:space="preserve">- أشكال الفروض : </w:t>
      </w:r>
    </w:p>
    <w:p w:rsidR="000068F7" w:rsidRPr="00222B0B" w:rsidRDefault="000068F7" w:rsidP="00D25ECE">
      <w:pPr>
        <w:pStyle w:val="ListParagraph"/>
        <w:numPr>
          <w:ilvl w:val="0"/>
          <w:numId w:val="88"/>
        </w:numPr>
        <w:rPr>
          <w:rFonts w:asciiTheme="majorBidi" w:hAnsiTheme="majorBidi" w:cstheme="majorBidi"/>
          <w:b/>
          <w:bCs/>
          <w:color w:val="000000" w:themeColor="text1"/>
        </w:rPr>
      </w:pPr>
      <w:r w:rsidRPr="00222B0B">
        <w:rPr>
          <w:rFonts w:asciiTheme="majorBidi" w:hAnsiTheme="majorBidi" w:cstheme="majorBidi" w:hint="cs"/>
          <w:b/>
          <w:bCs/>
          <w:color w:val="000000" w:themeColor="text1"/>
          <w:rtl/>
        </w:rPr>
        <w:t xml:space="preserve">الجمل الشرطية : اذا أنجز العاملون مهامهم فانهم سيحصلون على مكافئاتهم. </w:t>
      </w:r>
    </w:p>
    <w:p w:rsidR="000068F7" w:rsidRPr="00222B0B" w:rsidRDefault="000068F7" w:rsidP="00D25ECE">
      <w:pPr>
        <w:numPr>
          <w:ilvl w:val="0"/>
          <w:numId w:val="88"/>
        </w:numPr>
        <w:rPr>
          <w:rFonts w:asciiTheme="majorBidi" w:hAnsiTheme="majorBidi" w:cstheme="majorBidi"/>
          <w:b/>
          <w:bCs/>
          <w:color w:val="000000" w:themeColor="text1"/>
        </w:rPr>
      </w:pPr>
      <w:r w:rsidRPr="00222B0B">
        <w:rPr>
          <w:rFonts w:asciiTheme="majorBidi" w:hAnsiTheme="majorBidi" w:cstheme="majorBidi" w:hint="cs"/>
          <w:b/>
          <w:bCs/>
          <w:color w:val="000000" w:themeColor="text1"/>
          <w:rtl/>
        </w:rPr>
        <w:t>الفروض الاتجاهية : تشير الى اتجاه العلاقة، إيجابي، سلبي، أكبر، أقل</w:t>
      </w:r>
    </w:p>
    <w:p w:rsidR="00E72584" w:rsidRPr="00222B0B" w:rsidRDefault="000068F7" w:rsidP="000068F7">
      <w:pPr>
        <w:rPr>
          <w:rFonts w:asciiTheme="majorBidi" w:hAnsiTheme="majorBidi" w:cstheme="majorBidi"/>
          <w:b/>
          <w:bCs/>
          <w:color w:val="000000" w:themeColor="text1"/>
        </w:rPr>
      </w:pPr>
      <w:r w:rsidRPr="00222B0B">
        <w:rPr>
          <w:rFonts w:asciiTheme="majorBidi" w:hAnsiTheme="majorBidi" w:cstheme="majorBidi" w:hint="cs"/>
          <w:b/>
          <w:bCs/>
          <w:color w:val="000000" w:themeColor="text1"/>
          <w:rtl/>
        </w:rPr>
        <w:t>مثال : كلما زاد مستوى الضغوط الوظيفية كلما قل مستوى التحفيز لديهم</w:t>
      </w:r>
    </w:p>
    <w:p w:rsidR="000068F7" w:rsidRPr="00222B0B" w:rsidRDefault="000068F7" w:rsidP="00D25ECE">
      <w:pPr>
        <w:numPr>
          <w:ilvl w:val="0"/>
          <w:numId w:val="88"/>
        </w:numPr>
        <w:rPr>
          <w:rFonts w:asciiTheme="majorBidi" w:hAnsiTheme="majorBidi" w:cstheme="majorBidi"/>
          <w:b/>
          <w:bCs/>
          <w:color w:val="000000" w:themeColor="text1"/>
        </w:rPr>
      </w:pPr>
      <w:r w:rsidRPr="00222B0B">
        <w:rPr>
          <w:rFonts w:asciiTheme="majorBidi" w:hAnsiTheme="majorBidi" w:cstheme="majorBidi" w:hint="cs"/>
          <w:b/>
          <w:bCs/>
          <w:color w:val="000000" w:themeColor="text1"/>
          <w:rtl/>
        </w:rPr>
        <w:t xml:space="preserve"> الفروض غير الاتجاهية: تشير الى العلاقة أو الفرق دون تحديد طبيعة العلاقة</w:t>
      </w:r>
    </w:p>
    <w:p w:rsidR="000068F7" w:rsidRPr="00222B0B" w:rsidRDefault="000068F7" w:rsidP="000068F7">
      <w:pPr>
        <w:rPr>
          <w:rFonts w:asciiTheme="majorBidi" w:hAnsiTheme="majorBidi" w:cstheme="majorBidi"/>
          <w:b/>
          <w:bCs/>
          <w:color w:val="000000" w:themeColor="text1"/>
        </w:rPr>
      </w:pPr>
      <w:r w:rsidRPr="00222B0B">
        <w:rPr>
          <w:rFonts w:asciiTheme="majorBidi" w:hAnsiTheme="majorBidi" w:cstheme="majorBidi" w:hint="cs"/>
          <w:b/>
          <w:bCs/>
          <w:color w:val="000000" w:themeColor="text1"/>
          <w:rtl/>
        </w:rPr>
        <w:t xml:space="preserve">مثال : هناك علاقة بين عمر العامل </w:t>
      </w:r>
      <w:r w:rsidRPr="00222B0B">
        <w:rPr>
          <w:rFonts w:asciiTheme="majorBidi" w:hAnsiTheme="majorBidi" w:cstheme="majorBidi"/>
          <w:b/>
          <w:bCs/>
          <w:color w:val="000000" w:themeColor="text1"/>
          <w:rtl/>
        </w:rPr>
        <w:t xml:space="preserve"> و مستوى مهاراته الوظيفية</w:t>
      </w:r>
    </w:p>
    <w:p w:rsidR="001C11B3" w:rsidRPr="00222B0B" w:rsidRDefault="001C11B3" w:rsidP="00D25ECE">
      <w:pPr>
        <w:pStyle w:val="ListParagraph"/>
        <w:numPr>
          <w:ilvl w:val="0"/>
          <w:numId w:val="88"/>
        </w:numPr>
        <w:rPr>
          <w:rFonts w:asciiTheme="majorBidi" w:hAnsiTheme="majorBidi" w:cstheme="majorBidi"/>
          <w:b/>
          <w:bCs/>
          <w:color w:val="000000" w:themeColor="text1"/>
          <w:rtl/>
        </w:rPr>
      </w:pPr>
      <w:r w:rsidRPr="00222B0B">
        <w:rPr>
          <w:rFonts w:asciiTheme="majorBidi" w:hAnsiTheme="majorBidi" w:cstheme="majorBidi"/>
          <w:b/>
          <w:bCs/>
          <w:color w:val="000000" w:themeColor="text1"/>
          <w:rtl/>
        </w:rPr>
        <w:t>فروض النفي و فروض الاثبات</w:t>
      </w:r>
      <w:r w:rsidRPr="00222B0B">
        <w:rPr>
          <w:rFonts w:asciiTheme="majorBidi" w:hAnsiTheme="majorBidi" w:cstheme="majorBidi"/>
          <w:b/>
          <w:bCs/>
          <w:color w:val="000000" w:themeColor="text1"/>
        </w:rPr>
        <w:t xml:space="preserve"> </w:t>
      </w:r>
      <w:r w:rsidRPr="00222B0B">
        <w:rPr>
          <w:rFonts w:asciiTheme="majorBidi" w:hAnsiTheme="majorBidi" w:cstheme="majorBidi"/>
          <w:b/>
          <w:bCs/>
          <w:color w:val="000000" w:themeColor="text1"/>
          <w:rtl/>
        </w:rPr>
        <w:t>(الفرض البديل)</w:t>
      </w:r>
      <w:r w:rsidR="000068F7" w:rsidRPr="00222B0B">
        <w:rPr>
          <w:rFonts w:asciiTheme="majorBidi" w:hAnsiTheme="majorBidi" w:cstheme="majorBidi" w:hint="cs"/>
          <w:b/>
          <w:bCs/>
          <w:color w:val="000000" w:themeColor="text1"/>
          <w:rtl/>
        </w:rPr>
        <w:t xml:space="preserve"> :</w:t>
      </w:r>
    </w:p>
    <w:p w:rsidR="00F2039A" w:rsidRPr="00222B0B" w:rsidRDefault="00F2039A" w:rsidP="000068F7">
      <w:pPr>
        <w:spacing w:after="0" w:line="240" w:lineRule="auto"/>
        <w:jc w:val="both"/>
        <w:textAlignment w:val="baseline"/>
        <w:rPr>
          <w:rFonts w:asciiTheme="majorBidi" w:eastAsia="+mn-ea" w:hAnsiTheme="majorBidi" w:cstheme="majorBidi"/>
          <w:b/>
          <w:bCs/>
          <w:color w:val="000000" w:themeColor="text1"/>
          <w:kern w:val="24"/>
          <w:sz w:val="24"/>
          <w:szCs w:val="24"/>
        </w:rPr>
      </w:pPr>
      <w:r w:rsidRPr="00222B0B">
        <w:rPr>
          <w:rFonts w:asciiTheme="majorBidi" w:eastAsia="+mn-ea" w:hAnsiTheme="majorBidi" w:cstheme="majorBidi"/>
          <w:b/>
          <w:bCs/>
          <w:color w:val="000000" w:themeColor="text1"/>
          <w:kern w:val="24"/>
          <w:sz w:val="24"/>
          <w:szCs w:val="24"/>
          <w:rtl/>
        </w:rPr>
        <w:t xml:space="preserve">فرض النفي </w:t>
      </w:r>
      <w:r w:rsidRPr="00222B0B">
        <w:rPr>
          <w:rFonts w:asciiTheme="majorBidi" w:eastAsia="+mn-ea" w:hAnsiTheme="majorBidi" w:cstheme="majorBidi"/>
          <w:b/>
          <w:bCs/>
          <w:color w:val="000000" w:themeColor="text1"/>
          <w:kern w:val="24"/>
          <w:sz w:val="24"/>
          <w:szCs w:val="24"/>
        </w:rPr>
        <w:t>H0</w:t>
      </w:r>
      <w:r w:rsidRPr="00222B0B">
        <w:rPr>
          <w:rFonts w:asciiTheme="majorBidi" w:eastAsia="+mn-ea" w:hAnsiTheme="majorBidi" w:cstheme="majorBidi"/>
          <w:b/>
          <w:bCs/>
          <w:color w:val="000000" w:themeColor="text1"/>
          <w:kern w:val="24"/>
          <w:sz w:val="24"/>
          <w:szCs w:val="24"/>
          <w:rtl/>
        </w:rPr>
        <w:t xml:space="preserve"> تعبير لغوي عن عدم وجود علاقة بين متغيرين ، أي أن الارتباط بين المتغيرين يساوي الصفر.   </w:t>
      </w:r>
    </w:p>
    <w:p w:rsidR="00F2039A" w:rsidRPr="00222B0B" w:rsidRDefault="00F2039A" w:rsidP="00F2039A">
      <w:pPr>
        <w:spacing w:after="0" w:line="240" w:lineRule="auto"/>
        <w:jc w:val="both"/>
        <w:textAlignment w:val="baseline"/>
        <w:rPr>
          <w:rFonts w:asciiTheme="majorBidi" w:eastAsia="+mn-ea" w:hAnsiTheme="majorBidi" w:cstheme="majorBidi"/>
          <w:b/>
          <w:bCs/>
          <w:color w:val="000000" w:themeColor="text1"/>
          <w:kern w:val="24"/>
          <w:sz w:val="24"/>
          <w:szCs w:val="24"/>
        </w:rPr>
      </w:pPr>
      <w:r w:rsidRPr="00222B0B">
        <w:rPr>
          <w:rFonts w:asciiTheme="majorBidi" w:eastAsia="+mn-ea" w:hAnsiTheme="majorBidi" w:cstheme="majorBidi"/>
          <w:b/>
          <w:bCs/>
          <w:color w:val="000000" w:themeColor="text1"/>
          <w:kern w:val="24"/>
          <w:sz w:val="24"/>
          <w:szCs w:val="24"/>
          <w:rtl/>
        </w:rPr>
        <w:t xml:space="preserve">الفرض البديل </w:t>
      </w:r>
      <w:r w:rsidRPr="00222B0B">
        <w:rPr>
          <w:rFonts w:asciiTheme="majorBidi" w:eastAsia="+mn-ea" w:hAnsiTheme="majorBidi" w:cstheme="majorBidi"/>
          <w:b/>
          <w:bCs/>
          <w:color w:val="000000" w:themeColor="text1"/>
          <w:kern w:val="24"/>
          <w:sz w:val="24"/>
          <w:szCs w:val="24"/>
        </w:rPr>
        <w:t>HA</w:t>
      </w:r>
      <w:r w:rsidRPr="00222B0B">
        <w:rPr>
          <w:rFonts w:asciiTheme="majorBidi" w:eastAsia="+mn-ea" w:hAnsiTheme="majorBidi" w:cstheme="majorBidi"/>
          <w:b/>
          <w:bCs/>
          <w:color w:val="000000" w:themeColor="text1"/>
          <w:kern w:val="24"/>
          <w:sz w:val="24"/>
          <w:szCs w:val="24"/>
          <w:rtl/>
        </w:rPr>
        <w:t xml:space="preserve"> عكس فرض النفي بحيث يشير الى وجود العلاقة بين المتغيرين.  </w:t>
      </w:r>
    </w:p>
    <w:p w:rsidR="00E631A5" w:rsidRPr="00222B0B" w:rsidRDefault="00E631A5" w:rsidP="001C11B3">
      <w:pPr>
        <w:spacing w:line="256" w:lineRule="auto"/>
        <w:rPr>
          <w:rFonts w:asciiTheme="majorBidi" w:hAnsiTheme="majorBidi" w:cstheme="majorBidi"/>
          <w:color w:val="000000" w:themeColor="text1"/>
          <w:sz w:val="24"/>
          <w:szCs w:val="24"/>
          <w:rtl/>
        </w:rPr>
      </w:pPr>
      <w:r w:rsidRPr="00222B0B">
        <w:rPr>
          <w:rFonts w:asciiTheme="majorBidi" w:hAnsiTheme="majorBidi" w:cstheme="majorBidi"/>
          <w:b/>
          <w:bCs/>
          <w:color w:val="000000" w:themeColor="text1"/>
          <w:sz w:val="24"/>
          <w:szCs w:val="24"/>
          <w:rtl/>
        </w:rPr>
        <w:t xml:space="preserve">ان رفض فرض النفي يعني إمكانية قبول كل الفروض البديلة التي لها صلة بالعلاقة التي نختبرها </w:t>
      </w:r>
    </w:p>
    <w:p w:rsidR="0085633C" w:rsidRPr="00222B0B" w:rsidRDefault="0085633C" w:rsidP="0085633C">
      <w:pPr>
        <w:jc w:val="center"/>
        <w:rPr>
          <w:rFonts w:asciiTheme="majorBidi" w:hAnsiTheme="majorBidi" w:cstheme="majorBidi"/>
          <w:b/>
          <w:bCs/>
          <w:color w:val="000000" w:themeColor="text1"/>
          <w:sz w:val="40"/>
          <w:szCs w:val="40"/>
        </w:rPr>
      </w:pPr>
      <w:r w:rsidRPr="00222B0B">
        <w:rPr>
          <w:rFonts w:asciiTheme="majorBidi" w:hAnsiTheme="majorBidi" w:cstheme="majorBidi"/>
          <w:b/>
          <w:bCs/>
          <w:color w:val="000000" w:themeColor="text1"/>
          <w:sz w:val="40"/>
          <w:szCs w:val="40"/>
          <w:rtl/>
        </w:rPr>
        <w:lastRenderedPageBreak/>
        <w:t>المحاضرة السابعة</w:t>
      </w:r>
    </w:p>
    <w:p w:rsidR="0085633C" w:rsidRPr="00222B0B" w:rsidRDefault="00A66263" w:rsidP="00A66263">
      <w:pPr>
        <w:jc w:val="center"/>
        <w:rPr>
          <w:rFonts w:asciiTheme="majorBidi" w:hAnsiTheme="majorBidi" w:cstheme="majorBidi"/>
          <w:b/>
          <w:bCs/>
          <w:color w:val="000000" w:themeColor="text1"/>
          <w:sz w:val="30"/>
          <w:szCs w:val="30"/>
          <w:rtl/>
        </w:rPr>
      </w:pPr>
      <w:r w:rsidRPr="00222B0B">
        <w:rPr>
          <w:rFonts w:asciiTheme="majorBidi" w:hAnsiTheme="majorBidi" w:cstheme="majorBidi" w:hint="cs"/>
          <w:b/>
          <w:bCs/>
          <w:color w:val="000000" w:themeColor="text1"/>
          <w:sz w:val="26"/>
          <w:szCs w:val="26"/>
          <w:rtl/>
        </w:rPr>
        <w:t xml:space="preserve">تابع </w:t>
      </w:r>
      <w:r w:rsidRPr="00222B0B">
        <w:rPr>
          <w:rFonts w:asciiTheme="majorBidi" w:hAnsiTheme="majorBidi" w:cstheme="majorBidi"/>
          <w:b/>
          <w:bCs/>
          <w:color w:val="000000" w:themeColor="text1"/>
          <w:sz w:val="26"/>
          <w:szCs w:val="26"/>
          <w:rtl/>
        </w:rPr>
        <w:t>خطوات البحث</w:t>
      </w:r>
      <w:r w:rsidRPr="00222B0B">
        <w:rPr>
          <w:rFonts w:asciiTheme="majorBidi" w:hAnsiTheme="majorBidi" w:cstheme="majorBidi" w:hint="cs"/>
          <w:b/>
          <w:bCs/>
          <w:color w:val="000000" w:themeColor="text1"/>
          <w:sz w:val="26"/>
          <w:szCs w:val="26"/>
          <w:rtl/>
        </w:rPr>
        <w:t xml:space="preserve"> ..</w:t>
      </w:r>
      <w:r w:rsidRPr="00222B0B">
        <w:rPr>
          <w:rFonts w:asciiTheme="majorBidi" w:hAnsiTheme="majorBidi" w:cstheme="majorBidi"/>
          <w:b/>
          <w:bCs/>
          <w:color w:val="000000" w:themeColor="text1"/>
          <w:sz w:val="26"/>
          <w:szCs w:val="26"/>
          <w:rtl/>
        </w:rPr>
        <w:t xml:space="preserve"> (الخطو</w:t>
      </w:r>
      <w:r w:rsidRPr="00222B0B">
        <w:rPr>
          <w:rFonts w:asciiTheme="majorBidi" w:hAnsiTheme="majorBidi" w:cstheme="majorBidi" w:hint="cs"/>
          <w:b/>
          <w:bCs/>
          <w:color w:val="000000" w:themeColor="text1"/>
          <w:sz w:val="26"/>
          <w:szCs w:val="26"/>
          <w:rtl/>
        </w:rPr>
        <w:t>ة</w:t>
      </w:r>
      <w:r w:rsidRPr="00222B0B">
        <w:rPr>
          <w:rFonts w:asciiTheme="majorBidi" w:hAnsiTheme="majorBidi" w:cstheme="majorBidi"/>
          <w:b/>
          <w:bCs/>
          <w:color w:val="000000" w:themeColor="text1"/>
          <w:sz w:val="26"/>
          <w:szCs w:val="26"/>
          <w:rtl/>
        </w:rPr>
        <w:t xml:space="preserve"> ال</w:t>
      </w:r>
      <w:r w:rsidRPr="00222B0B">
        <w:rPr>
          <w:rFonts w:asciiTheme="majorBidi" w:hAnsiTheme="majorBidi" w:cstheme="majorBidi" w:hint="cs"/>
          <w:b/>
          <w:bCs/>
          <w:color w:val="000000" w:themeColor="text1"/>
          <w:sz w:val="26"/>
          <w:szCs w:val="26"/>
          <w:rtl/>
        </w:rPr>
        <w:t>سادسة</w:t>
      </w:r>
      <w:r w:rsidRPr="00222B0B">
        <w:rPr>
          <w:rFonts w:asciiTheme="majorBidi" w:hAnsiTheme="majorBidi" w:cstheme="majorBidi"/>
          <w:b/>
          <w:bCs/>
          <w:color w:val="000000" w:themeColor="text1"/>
          <w:sz w:val="26"/>
          <w:szCs w:val="26"/>
          <w:rtl/>
        </w:rPr>
        <w:t>) (</w:t>
      </w:r>
      <w:r w:rsidRPr="00222B0B">
        <w:rPr>
          <w:rFonts w:asciiTheme="majorBidi" w:hAnsiTheme="majorBidi" w:cstheme="majorBidi" w:hint="cs"/>
          <w:b/>
          <w:bCs/>
          <w:color w:val="000000" w:themeColor="text1"/>
          <w:sz w:val="26"/>
          <w:szCs w:val="26"/>
          <w:rtl/>
        </w:rPr>
        <w:t>التصميم العلمي للبحث -</w:t>
      </w:r>
      <w:r w:rsidRPr="00222B0B">
        <w:rPr>
          <w:rFonts w:asciiTheme="majorBidi" w:hAnsiTheme="majorBidi" w:cstheme="majorBidi"/>
          <w:b/>
          <w:bCs/>
          <w:color w:val="000000" w:themeColor="text1"/>
          <w:sz w:val="30"/>
          <w:szCs w:val="30"/>
          <w:rtl/>
        </w:rPr>
        <w:t>عناصر تصميم البحث</w:t>
      </w:r>
      <w:r w:rsidRPr="00222B0B">
        <w:rPr>
          <w:rFonts w:asciiTheme="majorBidi" w:hAnsiTheme="majorBidi" w:cstheme="majorBidi"/>
          <w:b/>
          <w:bCs/>
          <w:color w:val="000000" w:themeColor="text1"/>
          <w:sz w:val="26"/>
          <w:szCs w:val="26"/>
          <w:rtl/>
        </w:rPr>
        <w:t>)</w:t>
      </w:r>
    </w:p>
    <w:p w:rsidR="00A66263" w:rsidRPr="00222B0B" w:rsidRDefault="00957C69" w:rsidP="000C675B">
      <w:pPr>
        <w:rPr>
          <w:rFonts w:asciiTheme="majorBidi" w:hAnsiTheme="majorBidi" w:cstheme="majorBidi"/>
          <w:b/>
          <w:bCs/>
          <w:color w:val="000000" w:themeColor="text1"/>
          <w:sz w:val="32"/>
          <w:szCs w:val="32"/>
          <w:rtl/>
        </w:rPr>
      </w:pPr>
      <w:r w:rsidRPr="00222B0B">
        <w:rPr>
          <w:rFonts w:asciiTheme="majorBidi" w:hAnsiTheme="majorBidi" w:cstheme="majorBidi" w:hint="cs"/>
          <w:b/>
          <w:bCs/>
          <w:color w:val="000000" w:themeColor="text1"/>
          <w:u w:val="single"/>
          <w:rtl/>
        </w:rPr>
        <w:t>سادسا</w:t>
      </w:r>
      <w:r w:rsidR="00A66263" w:rsidRPr="00222B0B">
        <w:rPr>
          <w:rFonts w:asciiTheme="majorBidi" w:hAnsiTheme="majorBidi" w:cstheme="majorBidi" w:hint="cs"/>
          <w:b/>
          <w:bCs/>
          <w:color w:val="000000" w:themeColor="text1"/>
          <w:u w:val="single"/>
          <w:rtl/>
        </w:rPr>
        <w:t xml:space="preserve"> : </w:t>
      </w:r>
      <w:r w:rsidR="000C675B" w:rsidRPr="00222B0B">
        <w:rPr>
          <w:rFonts w:asciiTheme="majorBidi" w:hAnsiTheme="majorBidi" w:cstheme="majorBidi" w:hint="cs"/>
          <w:b/>
          <w:bCs/>
          <w:color w:val="000000" w:themeColor="text1"/>
          <w:u w:val="single"/>
          <w:rtl/>
        </w:rPr>
        <w:t>عناصر تصميم البحث</w:t>
      </w:r>
      <w:r w:rsidR="00A66263" w:rsidRPr="00222B0B">
        <w:rPr>
          <w:rFonts w:asciiTheme="majorBidi" w:hAnsiTheme="majorBidi" w:cstheme="majorBidi" w:hint="cs"/>
          <w:b/>
          <w:bCs/>
          <w:color w:val="000000" w:themeColor="text1"/>
          <w:u w:val="single"/>
          <w:rtl/>
        </w:rPr>
        <w:t>:</w:t>
      </w:r>
    </w:p>
    <w:p w:rsidR="0085633C" w:rsidRPr="00222B0B" w:rsidRDefault="0085633C" w:rsidP="0085633C">
      <w:pPr>
        <w:spacing w:line="256" w:lineRule="auto"/>
        <w:rPr>
          <w:rFonts w:asciiTheme="majorBidi" w:hAnsiTheme="majorBidi" w:cstheme="majorBidi"/>
          <w:b/>
          <w:bCs/>
          <w:color w:val="000000" w:themeColor="text1"/>
          <w:rtl/>
        </w:rPr>
      </w:pPr>
      <w:r w:rsidRPr="00222B0B">
        <w:rPr>
          <w:rFonts w:asciiTheme="majorBidi" w:hAnsiTheme="majorBidi" w:cstheme="majorBidi"/>
          <w:b/>
          <w:bCs/>
          <w:color w:val="000000" w:themeColor="text1"/>
          <w:rtl/>
        </w:rPr>
        <w:t xml:space="preserve">يتعلق تصميم البحث بتحديد مختلف عناصره، كتلك المتعلقة بأهداف الدراسة (استكشاف , وصف , اختبار للفروض) وبمكان الدراسة ونوعها و بمدى تدخل الباحث في اجرائها و مدتها وبوحدة التحليل كذلك. </w:t>
      </w:r>
    </w:p>
    <w:p w:rsidR="00A66263" w:rsidRPr="00222B0B" w:rsidRDefault="00957C69" w:rsidP="000C675B">
      <w:pPr>
        <w:spacing w:line="256" w:lineRule="auto"/>
        <w:rPr>
          <w:rFonts w:asciiTheme="majorBidi" w:hAnsiTheme="majorBidi" w:cstheme="majorBidi"/>
          <w:b/>
          <w:bCs/>
          <w:color w:val="000000" w:themeColor="text1"/>
          <w:sz w:val="26"/>
          <w:szCs w:val="26"/>
          <w:rtl/>
        </w:rPr>
      </w:pPr>
      <w:r w:rsidRPr="00222B0B">
        <w:rPr>
          <w:rFonts w:asciiTheme="majorBidi" w:hAnsiTheme="majorBidi" w:cstheme="majorBidi" w:hint="cs"/>
          <w:b/>
          <w:bCs/>
          <w:color w:val="000000" w:themeColor="text1"/>
          <w:sz w:val="26"/>
          <w:szCs w:val="26"/>
          <w:rtl/>
        </w:rPr>
        <w:t xml:space="preserve">1- </w:t>
      </w:r>
      <w:r w:rsidR="000C675B" w:rsidRPr="00222B0B">
        <w:rPr>
          <w:rFonts w:asciiTheme="majorBidi" w:hAnsiTheme="majorBidi" w:cstheme="majorBidi" w:hint="cs"/>
          <w:b/>
          <w:bCs/>
          <w:color w:val="000000" w:themeColor="text1"/>
          <w:sz w:val="26"/>
          <w:szCs w:val="26"/>
          <w:rtl/>
        </w:rPr>
        <w:t>هدف الدراسة</w:t>
      </w:r>
      <w:r w:rsidR="00A66263" w:rsidRPr="00222B0B">
        <w:rPr>
          <w:rFonts w:asciiTheme="majorBidi" w:hAnsiTheme="majorBidi" w:cstheme="majorBidi" w:hint="cs"/>
          <w:b/>
          <w:bCs/>
          <w:color w:val="000000" w:themeColor="text1"/>
          <w:sz w:val="26"/>
          <w:szCs w:val="26"/>
          <w:rtl/>
        </w:rPr>
        <w:t xml:space="preserve"> :</w:t>
      </w:r>
    </w:p>
    <w:p w:rsidR="00957C69" w:rsidRPr="00222B0B" w:rsidRDefault="000C675B" w:rsidP="00957C69">
      <w:pPr>
        <w:spacing w:line="256" w:lineRule="auto"/>
        <w:rPr>
          <w:rFonts w:asciiTheme="majorBidi" w:hAnsiTheme="majorBidi" w:cstheme="majorBidi"/>
          <w:b/>
          <w:bCs/>
          <w:color w:val="000000" w:themeColor="text1"/>
        </w:rPr>
      </w:pPr>
      <w:r w:rsidRPr="00222B0B">
        <w:rPr>
          <w:rFonts w:asciiTheme="majorBidi" w:hAnsiTheme="majorBidi" w:cstheme="majorBidi" w:hint="cs"/>
          <w:b/>
          <w:bCs/>
          <w:color w:val="000000" w:themeColor="text1"/>
          <w:rtl/>
        </w:rPr>
        <w:t xml:space="preserve">أ- </w:t>
      </w:r>
      <w:r w:rsidR="00A66263" w:rsidRPr="00222B0B">
        <w:rPr>
          <w:rFonts w:asciiTheme="majorBidi" w:hAnsiTheme="majorBidi" w:cstheme="majorBidi" w:hint="cs"/>
          <w:b/>
          <w:bCs/>
          <w:color w:val="000000" w:themeColor="text1"/>
          <w:rtl/>
        </w:rPr>
        <w:t>هدف الدراسة :</w:t>
      </w:r>
      <w:r w:rsidR="00957C69" w:rsidRPr="00222B0B">
        <w:rPr>
          <w:rFonts w:asciiTheme="majorBidi" w:hAnsiTheme="majorBidi" w:cstheme="majorBidi"/>
          <w:b/>
          <w:bCs/>
          <w:color w:val="000000" w:themeColor="text1"/>
          <w:rtl/>
        </w:rPr>
        <w:t xml:space="preserve"> استكشاف</w:t>
      </w:r>
      <w:r w:rsidR="00957C69" w:rsidRPr="00222B0B">
        <w:rPr>
          <w:rFonts w:asciiTheme="majorBidi" w:hAnsiTheme="majorBidi" w:cstheme="majorBidi" w:hint="cs"/>
          <w:b/>
          <w:bCs/>
          <w:color w:val="000000" w:themeColor="text1"/>
          <w:rtl/>
        </w:rPr>
        <w:t xml:space="preserve"> أو </w:t>
      </w:r>
      <w:r w:rsidR="00957C69" w:rsidRPr="00222B0B">
        <w:rPr>
          <w:rFonts w:asciiTheme="majorBidi" w:hAnsiTheme="majorBidi" w:cstheme="majorBidi"/>
          <w:b/>
          <w:bCs/>
          <w:color w:val="000000" w:themeColor="text1"/>
          <w:rtl/>
        </w:rPr>
        <w:t>وصف</w:t>
      </w:r>
      <w:r w:rsidR="00957C69" w:rsidRPr="00222B0B">
        <w:rPr>
          <w:rFonts w:asciiTheme="majorBidi" w:hAnsiTheme="majorBidi" w:cstheme="majorBidi" w:hint="cs"/>
          <w:b/>
          <w:bCs/>
          <w:color w:val="000000" w:themeColor="text1"/>
          <w:rtl/>
        </w:rPr>
        <w:t xml:space="preserve"> أو </w:t>
      </w:r>
      <w:r w:rsidR="00957C69" w:rsidRPr="00222B0B">
        <w:rPr>
          <w:rFonts w:asciiTheme="majorBidi" w:hAnsiTheme="majorBidi" w:cstheme="majorBidi"/>
          <w:b/>
          <w:bCs/>
          <w:color w:val="000000" w:themeColor="text1"/>
          <w:rtl/>
        </w:rPr>
        <w:t xml:space="preserve">اختبار صحة الفروض   </w:t>
      </w:r>
    </w:p>
    <w:p w:rsidR="0085633C" w:rsidRPr="00222B0B" w:rsidRDefault="00A66263" w:rsidP="00957C69">
      <w:pPr>
        <w:rPr>
          <w:rFonts w:asciiTheme="majorBidi" w:hAnsiTheme="majorBidi" w:cstheme="majorBidi"/>
          <w:b/>
          <w:bCs/>
          <w:color w:val="000000" w:themeColor="text1"/>
          <w:rtl/>
        </w:rPr>
      </w:pPr>
      <w:r w:rsidRPr="00222B0B">
        <w:rPr>
          <w:rFonts w:asciiTheme="majorBidi" w:hAnsiTheme="majorBidi" w:cstheme="majorBidi"/>
          <w:b/>
          <w:bCs/>
          <w:color w:val="000000" w:themeColor="text1"/>
          <w:sz w:val="26"/>
          <w:szCs w:val="26"/>
          <w:rtl/>
        </w:rPr>
        <w:t xml:space="preserve"> </w:t>
      </w:r>
      <w:r w:rsidRPr="00222B0B">
        <w:rPr>
          <w:rFonts w:asciiTheme="majorBidi" w:hAnsiTheme="majorBidi" w:cstheme="majorBidi"/>
          <w:b/>
          <w:bCs/>
          <w:color w:val="000000" w:themeColor="text1"/>
          <w:sz w:val="24"/>
          <w:szCs w:val="24"/>
          <w:rtl/>
        </w:rPr>
        <w:t>معرفة الهدف سيوجه سلوك الباحث في مختلف المراحل القادمة</w:t>
      </w:r>
    </w:p>
    <w:p w:rsidR="00957C69" w:rsidRPr="00222B0B" w:rsidRDefault="00957C69" w:rsidP="00957C69">
      <w:pPr>
        <w:rPr>
          <w:b/>
          <w:bCs/>
          <w:color w:val="000000" w:themeColor="text1"/>
        </w:rPr>
      </w:pPr>
      <w:r w:rsidRPr="00222B0B">
        <w:rPr>
          <w:rFonts w:asciiTheme="majorBidi" w:hAnsiTheme="majorBidi" w:cstheme="majorBidi" w:hint="cs"/>
          <w:b/>
          <w:bCs/>
          <w:color w:val="000000" w:themeColor="text1"/>
          <w:rtl/>
        </w:rPr>
        <w:t xml:space="preserve">نلجأ للبحوث الاستكشافية </w:t>
      </w:r>
      <w:r w:rsidRPr="00222B0B">
        <w:rPr>
          <w:rFonts w:hint="cs"/>
          <w:b/>
          <w:bCs/>
          <w:color w:val="000000" w:themeColor="text1"/>
          <w:rtl/>
        </w:rPr>
        <w:t>عندما</w:t>
      </w:r>
      <w:r w:rsidR="0085633C" w:rsidRPr="00222B0B">
        <w:rPr>
          <w:b/>
          <w:bCs/>
          <w:color w:val="000000" w:themeColor="text1"/>
          <w:rtl/>
        </w:rPr>
        <w:t xml:space="preserve"> </w:t>
      </w:r>
      <w:r w:rsidRPr="00222B0B">
        <w:rPr>
          <w:b/>
          <w:bCs/>
          <w:color w:val="000000" w:themeColor="text1"/>
          <w:rtl/>
        </w:rPr>
        <w:t>لا نجد معلومات في الدراسات السابق</w:t>
      </w:r>
      <w:r w:rsidRPr="00222B0B">
        <w:rPr>
          <w:rFonts w:hint="cs"/>
          <w:b/>
          <w:bCs/>
          <w:color w:val="000000" w:themeColor="text1"/>
          <w:rtl/>
        </w:rPr>
        <w:t>ة</w:t>
      </w:r>
      <w:r w:rsidRPr="00222B0B">
        <w:rPr>
          <w:b/>
          <w:bCs/>
          <w:color w:val="000000" w:themeColor="text1"/>
          <w:rtl/>
        </w:rPr>
        <w:t xml:space="preserve"> أو تمت بصور</w:t>
      </w:r>
      <w:r w:rsidRPr="00222B0B">
        <w:rPr>
          <w:rFonts w:hint="cs"/>
          <w:b/>
          <w:bCs/>
          <w:color w:val="000000" w:themeColor="text1"/>
          <w:rtl/>
        </w:rPr>
        <w:t>ة</w:t>
      </w:r>
      <w:r w:rsidRPr="00222B0B">
        <w:rPr>
          <w:b/>
          <w:bCs/>
          <w:color w:val="000000" w:themeColor="text1"/>
          <w:rtl/>
        </w:rPr>
        <w:t xml:space="preserve"> جزئي</w:t>
      </w:r>
      <w:r w:rsidRPr="00222B0B">
        <w:rPr>
          <w:rFonts w:hint="cs"/>
          <w:b/>
          <w:bCs/>
          <w:color w:val="000000" w:themeColor="text1"/>
          <w:rtl/>
        </w:rPr>
        <w:t>ة</w:t>
      </w:r>
    </w:p>
    <w:p w:rsidR="0085633C" w:rsidRPr="00222B0B" w:rsidRDefault="0085633C" w:rsidP="00D25ECE">
      <w:pPr>
        <w:numPr>
          <w:ilvl w:val="0"/>
          <w:numId w:val="27"/>
        </w:numPr>
        <w:spacing w:line="256" w:lineRule="auto"/>
        <w:rPr>
          <w:rFonts w:asciiTheme="majorBidi" w:hAnsiTheme="majorBidi" w:cstheme="majorBidi"/>
          <w:b/>
          <w:bCs/>
          <w:color w:val="000000" w:themeColor="text1"/>
          <w:rtl/>
        </w:rPr>
      </w:pPr>
      <w:r w:rsidRPr="00222B0B">
        <w:rPr>
          <w:rFonts w:asciiTheme="majorBidi" w:hAnsiTheme="majorBidi" w:cstheme="majorBidi"/>
          <w:b/>
          <w:bCs/>
          <w:color w:val="000000" w:themeColor="text1"/>
          <w:rtl/>
        </w:rPr>
        <w:t>تهدف للتعرف على الواقع كما هو وتحسين فهمنا للظاهرة وجمع معلومات عنها</w:t>
      </w:r>
    </w:p>
    <w:p w:rsidR="0085633C" w:rsidRPr="00222B0B" w:rsidRDefault="0085633C" w:rsidP="00D25ECE">
      <w:pPr>
        <w:numPr>
          <w:ilvl w:val="0"/>
          <w:numId w:val="27"/>
        </w:numPr>
        <w:spacing w:line="256" w:lineRule="auto"/>
        <w:rPr>
          <w:rFonts w:asciiTheme="majorBidi" w:hAnsiTheme="majorBidi" w:cstheme="majorBidi"/>
          <w:b/>
          <w:bCs/>
          <w:color w:val="000000" w:themeColor="text1"/>
        </w:rPr>
      </w:pPr>
      <w:r w:rsidRPr="00222B0B">
        <w:rPr>
          <w:rFonts w:asciiTheme="majorBidi" w:hAnsiTheme="majorBidi" w:cstheme="majorBidi"/>
          <w:b/>
          <w:bCs/>
          <w:color w:val="000000" w:themeColor="text1"/>
          <w:rtl/>
        </w:rPr>
        <w:t>تكون حينما لا  يكون لدينا معلومات كافية عن كيفية حل القضية أو المشكلة</w:t>
      </w:r>
    </w:p>
    <w:p w:rsidR="0085633C" w:rsidRPr="00222B0B" w:rsidRDefault="0085633C" w:rsidP="00D25ECE">
      <w:pPr>
        <w:numPr>
          <w:ilvl w:val="0"/>
          <w:numId w:val="27"/>
        </w:numPr>
        <w:spacing w:line="256" w:lineRule="auto"/>
        <w:rPr>
          <w:rFonts w:asciiTheme="majorBidi" w:hAnsiTheme="majorBidi" w:cstheme="majorBidi"/>
          <w:b/>
          <w:bCs/>
          <w:color w:val="000000" w:themeColor="text1"/>
        </w:rPr>
      </w:pPr>
      <w:r w:rsidRPr="00222B0B">
        <w:rPr>
          <w:rFonts w:asciiTheme="majorBidi" w:hAnsiTheme="majorBidi" w:cstheme="majorBidi"/>
          <w:b/>
          <w:bCs/>
          <w:color w:val="000000" w:themeColor="text1"/>
          <w:rtl/>
        </w:rPr>
        <w:t>عند قلة الدراسات والأبحاث السابقة حول المشكلة المدروسة</w:t>
      </w:r>
    </w:p>
    <w:p w:rsidR="0085633C" w:rsidRPr="00222B0B" w:rsidRDefault="0085633C" w:rsidP="00D25ECE">
      <w:pPr>
        <w:numPr>
          <w:ilvl w:val="0"/>
          <w:numId w:val="27"/>
        </w:numPr>
        <w:spacing w:line="256" w:lineRule="auto"/>
        <w:rPr>
          <w:rFonts w:asciiTheme="majorBidi" w:hAnsiTheme="majorBidi" w:cstheme="majorBidi"/>
          <w:b/>
          <w:bCs/>
          <w:color w:val="000000" w:themeColor="text1"/>
        </w:rPr>
      </w:pPr>
      <w:r w:rsidRPr="00222B0B">
        <w:rPr>
          <w:rFonts w:asciiTheme="majorBidi" w:hAnsiTheme="majorBidi" w:cstheme="majorBidi"/>
          <w:b/>
          <w:bCs/>
          <w:color w:val="000000" w:themeColor="text1"/>
          <w:rtl/>
        </w:rPr>
        <w:t>تساعدنا في بناء اطار نظري للدراسة</w:t>
      </w:r>
    </w:p>
    <w:p w:rsidR="0085633C" w:rsidRPr="00222B0B" w:rsidRDefault="00957C69" w:rsidP="00957C69">
      <w:pPr>
        <w:rPr>
          <w:rFonts w:asciiTheme="majorBidi" w:hAnsiTheme="majorBidi" w:cstheme="majorBidi"/>
          <w:b/>
          <w:bCs/>
          <w:color w:val="000000" w:themeColor="text1"/>
          <w:sz w:val="26"/>
          <w:szCs w:val="26"/>
        </w:rPr>
      </w:pPr>
      <w:r w:rsidRPr="00222B0B">
        <w:rPr>
          <w:rFonts w:asciiTheme="majorBidi" w:hAnsiTheme="majorBidi" w:cstheme="majorBidi" w:hint="cs"/>
          <w:b/>
          <w:bCs/>
          <w:color w:val="000000" w:themeColor="text1"/>
          <w:rtl/>
        </w:rPr>
        <w:t xml:space="preserve">البحوث الاستكشافية </w:t>
      </w:r>
      <w:r w:rsidR="0085633C" w:rsidRPr="00222B0B">
        <w:rPr>
          <w:rFonts w:asciiTheme="majorBidi" w:hAnsiTheme="majorBidi" w:cstheme="majorBidi"/>
          <w:b/>
          <w:bCs/>
          <w:color w:val="000000" w:themeColor="text1"/>
          <w:sz w:val="26"/>
          <w:szCs w:val="26"/>
          <w:rtl/>
        </w:rPr>
        <w:t>تنتج معلومات جديد</w:t>
      </w:r>
      <w:r w:rsidR="000142C2" w:rsidRPr="00222B0B">
        <w:rPr>
          <w:rFonts w:asciiTheme="majorBidi" w:hAnsiTheme="majorBidi" w:cstheme="majorBidi"/>
          <w:b/>
          <w:bCs/>
          <w:color w:val="000000" w:themeColor="text1"/>
          <w:sz w:val="26"/>
          <w:szCs w:val="26"/>
          <w:rtl/>
        </w:rPr>
        <w:t>ة</w:t>
      </w:r>
      <w:r w:rsidR="0085633C" w:rsidRPr="00222B0B">
        <w:rPr>
          <w:rFonts w:asciiTheme="majorBidi" w:hAnsiTheme="majorBidi" w:cstheme="majorBidi"/>
          <w:b/>
          <w:bCs/>
          <w:color w:val="000000" w:themeColor="text1"/>
          <w:sz w:val="26"/>
          <w:szCs w:val="26"/>
          <w:rtl/>
        </w:rPr>
        <w:t xml:space="preserve"> أو معرف</w:t>
      </w:r>
      <w:r w:rsidR="000142C2" w:rsidRPr="00222B0B">
        <w:rPr>
          <w:rFonts w:asciiTheme="majorBidi" w:hAnsiTheme="majorBidi" w:cstheme="majorBidi"/>
          <w:b/>
          <w:bCs/>
          <w:color w:val="000000" w:themeColor="text1"/>
          <w:sz w:val="26"/>
          <w:szCs w:val="26"/>
          <w:rtl/>
        </w:rPr>
        <w:t>ة</w:t>
      </w:r>
      <w:r w:rsidR="0085633C" w:rsidRPr="00222B0B">
        <w:rPr>
          <w:rFonts w:asciiTheme="majorBidi" w:hAnsiTheme="majorBidi" w:cstheme="majorBidi"/>
          <w:b/>
          <w:bCs/>
          <w:color w:val="000000" w:themeColor="text1"/>
          <w:sz w:val="26"/>
          <w:szCs w:val="26"/>
          <w:rtl/>
        </w:rPr>
        <w:t xml:space="preserve"> جديد</w:t>
      </w:r>
      <w:r w:rsidR="000142C2" w:rsidRPr="00222B0B">
        <w:rPr>
          <w:rFonts w:asciiTheme="majorBidi" w:hAnsiTheme="majorBidi" w:cstheme="majorBidi"/>
          <w:b/>
          <w:bCs/>
          <w:color w:val="000000" w:themeColor="text1"/>
          <w:sz w:val="26"/>
          <w:szCs w:val="26"/>
          <w:rtl/>
        </w:rPr>
        <w:t>ة</w:t>
      </w:r>
      <w:r w:rsidRPr="00222B0B">
        <w:rPr>
          <w:rFonts w:asciiTheme="majorBidi" w:hAnsiTheme="majorBidi" w:cstheme="majorBidi" w:hint="cs"/>
          <w:b/>
          <w:bCs/>
          <w:color w:val="000000" w:themeColor="text1"/>
          <w:sz w:val="26"/>
          <w:szCs w:val="26"/>
          <w:rtl/>
        </w:rPr>
        <w:t xml:space="preserve"> ؛</w:t>
      </w:r>
      <w:r w:rsidR="0085633C" w:rsidRPr="00222B0B">
        <w:rPr>
          <w:rFonts w:asciiTheme="majorBidi" w:hAnsiTheme="majorBidi" w:cstheme="majorBidi"/>
          <w:b/>
          <w:bCs/>
          <w:color w:val="000000" w:themeColor="text1"/>
          <w:sz w:val="26"/>
          <w:szCs w:val="26"/>
          <w:rtl/>
        </w:rPr>
        <w:t xml:space="preserve"> استكشاف واقع او ظاهر</w:t>
      </w:r>
      <w:r w:rsidR="000142C2" w:rsidRPr="00222B0B">
        <w:rPr>
          <w:rFonts w:asciiTheme="majorBidi" w:hAnsiTheme="majorBidi" w:cstheme="majorBidi"/>
          <w:b/>
          <w:bCs/>
          <w:color w:val="000000" w:themeColor="text1"/>
          <w:sz w:val="26"/>
          <w:szCs w:val="26"/>
          <w:rtl/>
        </w:rPr>
        <w:t>ة</w:t>
      </w:r>
      <w:r w:rsidR="0085633C" w:rsidRPr="00222B0B">
        <w:rPr>
          <w:rFonts w:asciiTheme="majorBidi" w:hAnsiTheme="majorBidi" w:cstheme="majorBidi"/>
          <w:b/>
          <w:bCs/>
          <w:color w:val="000000" w:themeColor="text1"/>
          <w:sz w:val="26"/>
          <w:szCs w:val="26"/>
          <w:rtl/>
        </w:rPr>
        <w:t xml:space="preserve"> جديد</w:t>
      </w:r>
      <w:r w:rsidR="000142C2" w:rsidRPr="00222B0B">
        <w:rPr>
          <w:rFonts w:asciiTheme="majorBidi" w:hAnsiTheme="majorBidi" w:cstheme="majorBidi"/>
          <w:b/>
          <w:bCs/>
          <w:color w:val="000000" w:themeColor="text1"/>
          <w:sz w:val="26"/>
          <w:szCs w:val="26"/>
          <w:rtl/>
        </w:rPr>
        <w:t>ة</w:t>
      </w:r>
      <w:r w:rsidR="0085633C" w:rsidRPr="00222B0B">
        <w:rPr>
          <w:rFonts w:asciiTheme="majorBidi" w:hAnsiTheme="majorBidi" w:cstheme="majorBidi"/>
          <w:b/>
          <w:bCs/>
          <w:color w:val="000000" w:themeColor="text1"/>
          <w:sz w:val="26"/>
          <w:szCs w:val="26"/>
          <w:rtl/>
        </w:rPr>
        <w:t xml:space="preserve"> </w:t>
      </w:r>
      <w:r w:rsidRPr="00222B0B">
        <w:rPr>
          <w:rFonts w:asciiTheme="majorBidi" w:hAnsiTheme="majorBidi" w:cstheme="majorBidi" w:hint="cs"/>
          <w:b/>
          <w:bCs/>
          <w:color w:val="000000" w:themeColor="text1"/>
          <w:sz w:val="26"/>
          <w:szCs w:val="26"/>
          <w:rtl/>
        </w:rPr>
        <w:t xml:space="preserve">؛ </w:t>
      </w:r>
      <w:r w:rsidR="0085633C" w:rsidRPr="00222B0B">
        <w:rPr>
          <w:rFonts w:asciiTheme="majorBidi" w:hAnsiTheme="majorBidi" w:cstheme="majorBidi"/>
          <w:b/>
          <w:bCs/>
          <w:color w:val="000000" w:themeColor="text1"/>
          <w:sz w:val="26"/>
          <w:szCs w:val="26"/>
          <w:rtl/>
        </w:rPr>
        <w:t>تساعد في بناء إطار نظري يؤدي إلى اثباتات عام</w:t>
      </w:r>
      <w:r w:rsidR="000142C2" w:rsidRPr="00222B0B">
        <w:rPr>
          <w:rFonts w:asciiTheme="majorBidi" w:hAnsiTheme="majorBidi" w:cstheme="majorBidi"/>
          <w:b/>
          <w:bCs/>
          <w:color w:val="000000" w:themeColor="text1"/>
          <w:sz w:val="26"/>
          <w:szCs w:val="26"/>
          <w:rtl/>
        </w:rPr>
        <w:t>ة</w:t>
      </w:r>
      <w:r w:rsidR="0085633C" w:rsidRPr="00222B0B">
        <w:rPr>
          <w:rFonts w:asciiTheme="majorBidi" w:hAnsiTheme="majorBidi" w:cstheme="majorBidi"/>
          <w:b/>
          <w:bCs/>
          <w:color w:val="000000" w:themeColor="text1"/>
          <w:sz w:val="26"/>
          <w:szCs w:val="26"/>
          <w:rtl/>
        </w:rPr>
        <w:t xml:space="preserve"> نظري</w:t>
      </w:r>
      <w:r w:rsidR="000142C2" w:rsidRPr="00222B0B">
        <w:rPr>
          <w:rFonts w:asciiTheme="majorBidi" w:hAnsiTheme="majorBidi" w:cstheme="majorBidi"/>
          <w:b/>
          <w:bCs/>
          <w:color w:val="000000" w:themeColor="text1"/>
          <w:sz w:val="26"/>
          <w:szCs w:val="26"/>
          <w:rtl/>
        </w:rPr>
        <w:t>ة</w:t>
      </w:r>
      <w:r w:rsidR="0085633C" w:rsidRPr="00222B0B">
        <w:rPr>
          <w:rFonts w:asciiTheme="majorBidi" w:hAnsiTheme="majorBidi" w:cstheme="majorBidi"/>
          <w:b/>
          <w:bCs/>
          <w:color w:val="000000" w:themeColor="text1"/>
          <w:sz w:val="26"/>
          <w:szCs w:val="26"/>
          <w:rtl/>
        </w:rPr>
        <w:t xml:space="preserve"> أي كشف الميدان الواقع ويمكن تحول لنتائج نظري</w:t>
      </w:r>
      <w:r w:rsidR="000142C2" w:rsidRPr="00222B0B">
        <w:rPr>
          <w:rFonts w:asciiTheme="majorBidi" w:hAnsiTheme="majorBidi" w:cstheme="majorBidi"/>
          <w:b/>
          <w:bCs/>
          <w:color w:val="000000" w:themeColor="text1"/>
          <w:sz w:val="26"/>
          <w:szCs w:val="26"/>
          <w:rtl/>
        </w:rPr>
        <w:t>ة</w:t>
      </w:r>
      <w:r w:rsidR="0085633C" w:rsidRPr="00222B0B">
        <w:rPr>
          <w:rFonts w:asciiTheme="majorBidi" w:hAnsiTheme="majorBidi" w:cstheme="majorBidi"/>
          <w:b/>
          <w:bCs/>
          <w:color w:val="000000" w:themeColor="text1"/>
          <w:sz w:val="26"/>
          <w:szCs w:val="26"/>
          <w:rtl/>
        </w:rPr>
        <w:t xml:space="preserve"> علمي</w:t>
      </w:r>
      <w:r w:rsidR="000142C2" w:rsidRPr="00222B0B">
        <w:rPr>
          <w:rFonts w:asciiTheme="majorBidi" w:hAnsiTheme="majorBidi" w:cstheme="majorBidi"/>
          <w:b/>
          <w:bCs/>
          <w:color w:val="000000" w:themeColor="text1"/>
          <w:sz w:val="26"/>
          <w:szCs w:val="26"/>
          <w:rtl/>
        </w:rPr>
        <w:t>ة</w:t>
      </w:r>
      <w:r w:rsidR="0085633C" w:rsidRPr="00222B0B">
        <w:rPr>
          <w:rFonts w:asciiTheme="majorBidi" w:hAnsiTheme="majorBidi" w:cstheme="majorBidi"/>
          <w:b/>
          <w:bCs/>
          <w:color w:val="000000" w:themeColor="text1"/>
          <w:sz w:val="26"/>
          <w:szCs w:val="26"/>
          <w:rtl/>
        </w:rPr>
        <w:t xml:space="preserve"> </w:t>
      </w:r>
    </w:p>
    <w:p w:rsidR="00957C69" w:rsidRPr="00222B0B" w:rsidRDefault="0085633C" w:rsidP="00957C69">
      <w:pPr>
        <w:rPr>
          <w:rFonts w:asciiTheme="majorBidi" w:hAnsiTheme="majorBidi" w:cstheme="majorBidi"/>
          <w:color w:val="000000" w:themeColor="text1"/>
          <w:sz w:val="28"/>
          <w:szCs w:val="28"/>
          <w:rtl/>
        </w:rPr>
      </w:pPr>
      <w:r w:rsidRPr="00222B0B">
        <w:rPr>
          <w:rFonts w:asciiTheme="majorBidi" w:hAnsiTheme="majorBidi" w:cstheme="majorBidi"/>
          <w:color w:val="000000" w:themeColor="text1"/>
          <w:sz w:val="28"/>
          <w:szCs w:val="28"/>
          <w:rtl/>
        </w:rPr>
        <w:t>القيام بالدراسة في مجال ما لأول مرة لا يعني أنها استكشافية بطبيعتها</w:t>
      </w:r>
    </w:p>
    <w:p w:rsidR="00957C69" w:rsidRPr="00222B0B" w:rsidRDefault="0085633C" w:rsidP="00957C69">
      <w:pPr>
        <w:rPr>
          <w:rFonts w:asciiTheme="majorBidi" w:hAnsiTheme="majorBidi" w:cstheme="majorBidi"/>
          <w:color w:val="000000" w:themeColor="text1"/>
          <w:sz w:val="28"/>
          <w:szCs w:val="28"/>
          <w:rtl/>
        </w:rPr>
      </w:pPr>
      <w:r w:rsidRPr="00222B0B">
        <w:rPr>
          <w:rFonts w:asciiTheme="majorBidi" w:hAnsiTheme="majorBidi" w:cstheme="majorBidi"/>
          <w:color w:val="000000" w:themeColor="text1"/>
          <w:sz w:val="28"/>
          <w:szCs w:val="28"/>
          <w:rtl/>
        </w:rPr>
        <w:t xml:space="preserve">الدراسة تكون استكشافية اذا كانت المعلومات المتوفرة حولها قليلة أو نادرة </w:t>
      </w:r>
    </w:p>
    <w:p w:rsidR="0085633C" w:rsidRPr="00222B0B" w:rsidRDefault="0085633C" w:rsidP="00957C69">
      <w:pPr>
        <w:rPr>
          <w:rFonts w:asciiTheme="majorBidi" w:hAnsiTheme="majorBidi" w:cstheme="majorBidi"/>
          <w:b/>
          <w:bCs/>
          <w:color w:val="000000" w:themeColor="text1"/>
          <w:sz w:val="28"/>
          <w:szCs w:val="28"/>
          <w:rtl/>
        </w:rPr>
      </w:pPr>
      <w:r w:rsidRPr="00222B0B">
        <w:rPr>
          <w:rFonts w:asciiTheme="majorBidi" w:hAnsiTheme="majorBidi" w:cstheme="majorBidi"/>
          <w:color w:val="000000" w:themeColor="text1"/>
          <w:sz w:val="28"/>
          <w:szCs w:val="28"/>
          <w:rtl/>
        </w:rPr>
        <w:t xml:space="preserve">اذا  كان الهدف هو الحصول على فهم أعمق. </w:t>
      </w:r>
      <w:r w:rsidRPr="00222B0B">
        <w:rPr>
          <w:rFonts w:asciiTheme="majorBidi" w:hAnsiTheme="majorBidi" w:cstheme="majorBidi"/>
          <w:b/>
          <w:bCs/>
          <w:color w:val="000000" w:themeColor="text1"/>
          <w:sz w:val="28"/>
          <w:szCs w:val="28"/>
          <w:rtl/>
        </w:rPr>
        <w:t>قد تكون اول مر</w:t>
      </w:r>
      <w:r w:rsidR="00206B91" w:rsidRPr="00222B0B">
        <w:rPr>
          <w:rFonts w:asciiTheme="majorBidi" w:hAnsiTheme="majorBidi" w:cstheme="majorBidi" w:hint="cs"/>
          <w:b/>
          <w:bCs/>
          <w:color w:val="000000" w:themeColor="text1"/>
          <w:sz w:val="28"/>
          <w:szCs w:val="28"/>
          <w:rtl/>
        </w:rPr>
        <w:t>ة</w:t>
      </w:r>
      <w:r w:rsidRPr="00222B0B">
        <w:rPr>
          <w:rFonts w:asciiTheme="majorBidi" w:hAnsiTheme="majorBidi" w:cstheme="majorBidi"/>
          <w:b/>
          <w:bCs/>
          <w:color w:val="000000" w:themeColor="text1"/>
          <w:sz w:val="28"/>
          <w:szCs w:val="28"/>
          <w:rtl/>
        </w:rPr>
        <w:t xml:space="preserve"> ولكن ليست استكشافي</w:t>
      </w:r>
      <w:r w:rsidR="00206B91" w:rsidRPr="00222B0B">
        <w:rPr>
          <w:rFonts w:asciiTheme="majorBidi" w:hAnsiTheme="majorBidi" w:cstheme="majorBidi"/>
          <w:b/>
          <w:bCs/>
          <w:color w:val="000000" w:themeColor="text1"/>
          <w:sz w:val="28"/>
          <w:szCs w:val="28"/>
          <w:rtl/>
        </w:rPr>
        <w:t xml:space="preserve">ة </w:t>
      </w:r>
    </w:p>
    <w:p w:rsidR="00957C69" w:rsidRPr="00222B0B" w:rsidRDefault="000C675B" w:rsidP="00957C69">
      <w:pPr>
        <w:spacing w:line="256" w:lineRule="auto"/>
        <w:rPr>
          <w:rFonts w:asciiTheme="majorBidi" w:hAnsiTheme="majorBidi" w:cstheme="majorBidi"/>
          <w:b/>
          <w:bCs/>
          <w:color w:val="000000" w:themeColor="text1"/>
          <w:rtl/>
        </w:rPr>
      </w:pPr>
      <w:r w:rsidRPr="00222B0B">
        <w:rPr>
          <w:rFonts w:asciiTheme="majorBidi" w:hAnsiTheme="majorBidi" w:cstheme="majorBidi" w:hint="cs"/>
          <w:b/>
          <w:bCs/>
          <w:color w:val="000000" w:themeColor="text1"/>
          <w:rtl/>
        </w:rPr>
        <w:t>ب</w:t>
      </w:r>
      <w:r w:rsidR="00957C69" w:rsidRPr="00222B0B">
        <w:rPr>
          <w:rFonts w:asciiTheme="majorBidi" w:hAnsiTheme="majorBidi" w:cstheme="majorBidi" w:hint="cs"/>
          <w:b/>
          <w:bCs/>
          <w:color w:val="000000" w:themeColor="text1"/>
          <w:rtl/>
        </w:rPr>
        <w:t>- البحوث الوصفية :</w:t>
      </w:r>
    </w:p>
    <w:p w:rsidR="0085633C" w:rsidRPr="00222B0B" w:rsidRDefault="0085633C" w:rsidP="00D25ECE">
      <w:pPr>
        <w:pStyle w:val="ListParagraph"/>
        <w:numPr>
          <w:ilvl w:val="0"/>
          <w:numId w:val="89"/>
        </w:numPr>
        <w:spacing w:line="256" w:lineRule="auto"/>
        <w:rPr>
          <w:rFonts w:asciiTheme="majorBidi" w:hAnsiTheme="majorBidi" w:cstheme="majorBidi"/>
          <w:color w:val="000000" w:themeColor="text1"/>
          <w:sz w:val="24"/>
          <w:szCs w:val="24"/>
          <w:rtl/>
        </w:rPr>
      </w:pPr>
      <w:r w:rsidRPr="00222B0B">
        <w:rPr>
          <w:rFonts w:asciiTheme="majorBidi" w:hAnsiTheme="majorBidi" w:cstheme="majorBidi"/>
          <w:color w:val="000000" w:themeColor="text1"/>
          <w:sz w:val="24"/>
          <w:szCs w:val="24"/>
          <w:rtl/>
        </w:rPr>
        <w:t>يتم اجراؤها لوصف خصائص المتغيرات الموجودة في ظروف معينة والتأكد منها.</w:t>
      </w:r>
    </w:p>
    <w:p w:rsidR="0085633C" w:rsidRPr="00222B0B" w:rsidRDefault="0085633C" w:rsidP="00D25ECE">
      <w:pPr>
        <w:pStyle w:val="ListParagraph"/>
        <w:numPr>
          <w:ilvl w:val="0"/>
          <w:numId w:val="89"/>
        </w:numPr>
        <w:spacing w:line="256" w:lineRule="auto"/>
        <w:rPr>
          <w:rFonts w:asciiTheme="majorBidi" w:hAnsiTheme="majorBidi" w:cstheme="majorBidi"/>
          <w:color w:val="000000" w:themeColor="text1"/>
          <w:sz w:val="24"/>
          <w:szCs w:val="24"/>
        </w:rPr>
      </w:pPr>
      <w:r w:rsidRPr="00222B0B">
        <w:rPr>
          <w:rFonts w:asciiTheme="majorBidi" w:hAnsiTheme="majorBidi" w:cstheme="majorBidi"/>
          <w:color w:val="000000" w:themeColor="text1"/>
          <w:sz w:val="24"/>
          <w:szCs w:val="24"/>
          <w:rtl/>
        </w:rPr>
        <w:t>تساعد على فهم خصائص جماعة أو منظمة ما في ظروف معينة</w:t>
      </w:r>
    </w:p>
    <w:p w:rsidR="0085633C" w:rsidRPr="00222B0B" w:rsidRDefault="0085633C" w:rsidP="00D25ECE">
      <w:pPr>
        <w:pStyle w:val="ListParagraph"/>
        <w:numPr>
          <w:ilvl w:val="0"/>
          <w:numId w:val="89"/>
        </w:numPr>
        <w:spacing w:line="256" w:lineRule="auto"/>
        <w:rPr>
          <w:rFonts w:asciiTheme="majorBidi" w:hAnsiTheme="majorBidi" w:cstheme="majorBidi"/>
          <w:color w:val="000000" w:themeColor="text1"/>
          <w:sz w:val="24"/>
          <w:szCs w:val="24"/>
        </w:rPr>
      </w:pPr>
      <w:r w:rsidRPr="00222B0B">
        <w:rPr>
          <w:rFonts w:asciiTheme="majorBidi" w:hAnsiTheme="majorBidi" w:cstheme="majorBidi"/>
          <w:color w:val="000000" w:themeColor="text1"/>
          <w:sz w:val="24"/>
          <w:szCs w:val="24"/>
          <w:rtl/>
        </w:rPr>
        <w:t>تسمح بالتفكير المنتظم حول ظاهرة معينة</w:t>
      </w:r>
    </w:p>
    <w:p w:rsidR="0085633C" w:rsidRPr="00222B0B" w:rsidRDefault="0085633C" w:rsidP="00D25ECE">
      <w:pPr>
        <w:pStyle w:val="ListParagraph"/>
        <w:numPr>
          <w:ilvl w:val="0"/>
          <w:numId w:val="89"/>
        </w:numPr>
        <w:spacing w:line="256" w:lineRule="auto"/>
        <w:rPr>
          <w:rFonts w:asciiTheme="majorBidi" w:hAnsiTheme="majorBidi" w:cstheme="majorBidi"/>
          <w:color w:val="000000" w:themeColor="text1"/>
          <w:sz w:val="24"/>
          <w:szCs w:val="24"/>
        </w:rPr>
      </w:pPr>
      <w:r w:rsidRPr="00222B0B">
        <w:rPr>
          <w:rFonts w:asciiTheme="majorBidi" w:hAnsiTheme="majorBidi" w:cstheme="majorBidi"/>
          <w:color w:val="000000" w:themeColor="text1"/>
          <w:sz w:val="24"/>
          <w:szCs w:val="24"/>
          <w:rtl/>
        </w:rPr>
        <w:t>تقديم أفكار و تصورات لمزيد من الفحص والبحث</w:t>
      </w:r>
    </w:p>
    <w:p w:rsidR="000142C2" w:rsidRPr="00222B0B" w:rsidRDefault="00957C69" w:rsidP="00957C69">
      <w:pPr>
        <w:spacing w:line="256" w:lineRule="auto"/>
        <w:rPr>
          <w:rFonts w:asciiTheme="majorBidi" w:hAnsiTheme="majorBidi" w:cstheme="majorBidi"/>
          <w:color w:val="000000" w:themeColor="text1"/>
        </w:rPr>
      </w:pPr>
      <w:r w:rsidRPr="00222B0B">
        <w:rPr>
          <w:rFonts w:asciiTheme="majorBidi" w:hAnsiTheme="majorBidi" w:cstheme="majorBidi" w:hint="cs"/>
          <w:b/>
          <w:bCs/>
          <w:color w:val="000000" w:themeColor="text1"/>
          <w:rtl/>
        </w:rPr>
        <w:t>من البحوث التي تعتبر بحوث وصفية</w:t>
      </w:r>
      <w:r w:rsidRPr="00222B0B">
        <w:rPr>
          <w:rFonts w:asciiTheme="majorBidi" w:hAnsiTheme="majorBidi" w:cstheme="majorBidi" w:hint="cs"/>
          <w:color w:val="000000" w:themeColor="text1"/>
          <w:rtl/>
        </w:rPr>
        <w:t xml:space="preserve"> :</w:t>
      </w:r>
    </w:p>
    <w:p w:rsidR="0085633C" w:rsidRPr="00222B0B" w:rsidRDefault="0085633C" w:rsidP="00957C69">
      <w:pPr>
        <w:spacing w:line="256" w:lineRule="auto"/>
        <w:rPr>
          <w:rFonts w:asciiTheme="majorBidi" w:hAnsiTheme="majorBidi" w:cstheme="majorBidi"/>
          <w:color w:val="000000" w:themeColor="text1"/>
          <w:sz w:val="24"/>
          <w:szCs w:val="24"/>
          <w:rtl/>
        </w:rPr>
      </w:pPr>
      <w:r w:rsidRPr="00222B0B">
        <w:rPr>
          <w:rFonts w:asciiTheme="majorBidi" w:hAnsiTheme="majorBidi" w:cstheme="majorBidi"/>
          <w:color w:val="000000" w:themeColor="text1"/>
          <w:sz w:val="24"/>
          <w:szCs w:val="24"/>
          <w:rtl/>
        </w:rPr>
        <w:t xml:space="preserve">عملية وصف أحد الفصول الدراسية </w:t>
      </w:r>
      <w:r w:rsidR="00957C69" w:rsidRPr="00222B0B">
        <w:rPr>
          <w:rFonts w:asciiTheme="majorBidi" w:hAnsiTheme="majorBidi" w:cstheme="majorBidi" w:hint="cs"/>
          <w:color w:val="000000" w:themeColor="text1"/>
          <w:sz w:val="24"/>
          <w:szCs w:val="24"/>
          <w:rtl/>
        </w:rPr>
        <w:t>(</w:t>
      </w:r>
      <w:r w:rsidRPr="00222B0B">
        <w:rPr>
          <w:rFonts w:asciiTheme="majorBidi" w:hAnsiTheme="majorBidi" w:cstheme="majorBidi"/>
          <w:color w:val="000000" w:themeColor="text1"/>
          <w:sz w:val="24"/>
          <w:szCs w:val="24"/>
          <w:rtl/>
        </w:rPr>
        <w:t xml:space="preserve">عدد الطلاب </w:t>
      </w:r>
      <w:r w:rsidR="00957C69" w:rsidRPr="00222B0B">
        <w:rPr>
          <w:rFonts w:asciiTheme="majorBidi" w:hAnsiTheme="majorBidi" w:cstheme="majorBidi" w:hint="cs"/>
          <w:color w:val="000000" w:themeColor="text1"/>
          <w:sz w:val="24"/>
          <w:szCs w:val="24"/>
          <w:rtl/>
        </w:rPr>
        <w:t>-</w:t>
      </w:r>
      <w:r w:rsidR="00957C69" w:rsidRPr="00222B0B">
        <w:rPr>
          <w:rFonts w:asciiTheme="majorBidi" w:hAnsiTheme="majorBidi" w:cstheme="majorBidi"/>
          <w:color w:val="000000" w:themeColor="text1"/>
          <w:sz w:val="24"/>
          <w:szCs w:val="24"/>
          <w:rtl/>
        </w:rPr>
        <w:t xml:space="preserve"> نوعهم </w:t>
      </w:r>
      <w:r w:rsidR="00957C69" w:rsidRPr="00222B0B">
        <w:rPr>
          <w:rFonts w:asciiTheme="majorBidi" w:hAnsiTheme="majorBidi" w:cstheme="majorBidi" w:hint="cs"/>
          <w:color w:val="000000" w:themeColor="text1"/>
          <w:sz w:val="24"/>
          <w:szCs w:val="24"/>
          <w:rtl/>
        </w:rPr>
        <w:t xml:space="preserve">- </w:t>
      </w:r>
      <w:r w:rsidRPr="00222B0B">
        <w:rPr>
          <w:rFonts w:asciiTheme="majorBidi" w:hAnsiTheme="majorBidi" w:cstheme="majorBidi"/>
          <w:color w:val="000000" w:themeColor="text1"/>
          <w:sz w:val="24"/>
          <w:szCs w:val="24"/>
          <w:rtl/>
        </w:rPr>
        <w:t>فئات العمر وعدد الفصول</w:t>
      </w:r>
      <w:r w:rsidR="00957C69" w:rsidRPr="00222B0B">
        <w:rPr>
          <w:rFonts w:asciiTheme="majorBidi" w:hAnsiTheme="majorBidi" w:cstheme="majorBidi" w:hint="cs"/>
          <w:color w:val="000000" w:themeColor="text1"/>
          <w:sz w:val="24"/>
          <w:szCs w:val="24"/>
          <w:rtl/>
        </w:rPr>
        <w:t xml:space="preserve"> </w:t>
      </w:r>
      <w:r w:rsidRPr="00222B0B">
        <w:rPr>
          <w:rFonts w:asciiTheme="majorBidi" w:hAnsiTheme="majorBidi" w:cstheme="majorBidi"/>
          <w:color w:val="000000" w:themeColor="text1"/>
          <w:sz w:val="24"/>
          <w:szCs w:val="24"/>
          <w:rtl/>
        </w:rPr>
        <w:t>و التخصصات ......</w:t>
      </w:r>
      <w:r w:rsidR="00957C69" w:rsidRPr="00222B0B">
        <w:rPr>
          <w:rFonts w:asciiTheme="majorBidi" w:hAnsiTheme="majorBidi" w:cstheme="majorBidi" w:hint="cs"/>
          <w:color w:val="000000" w:themeColor="text1"/>
          <w:sz w:val="24"/>
          <w:szCs w:val="24"/>
          <w:rtl/>
        </w:rPr>
        <w:t>)</w:t>
      </w:r>
    </w:p>
    <w:p w:rsidR="0085633C" w:rsidRPr="00222B0B" w:rsidRDefault="0085633C" w:rsidP="00957C69">
      <w:pPr>
        <w:spacing w:line="256" w:lineRule="auto"/>
        <w:rPr>
          <w:rFonts w:asciiTheme="majorBidi" w:hAnsiTheme="majorBidi" w:cstheme="majorBidi"/>
          <w:color w:val="000000" w:themeColor="text1"/>
          <w:sz w:val="24"/>
          <w:szCs w:val="24"/>
        </w:rPr>
      </w:pPr>
      <w:r w:rsidRPr="00222B0B">
        <w:rPr>
          <w:rFonts w:asciiTheme="majorBidi" w:hAnsiTheme="majorBidi" w:cstheme="majorBidi"/>
          <w:color w:val="000000" w:themeColor="text1"/>
          <w:sz w:val="24"/>
          <w:szCs w:val="24"/>
          <w:rtl/>
        </w:rPr>
        <w:t xml:space="preserve">دراسة خصائص المنظمات التي تستخدم نظم الانتاج المرن </w:t>
      </w:r>
    </w:p>
    <w:p w:rsidR="0085633C" w:rsidRPr="00222B0B" w:rsidRDefault="000C675B" w:rsidP="00957C69">
      <w:pPr>
        <w:spacing w:line="256" w:lineRule="auto"/>
        <w:rPr>
          <w:rFonts w:asciiTheme="majorBidi" w:hAnsiTheme="majorBidi" w:cstheme="majorBidi"/>
          <w:b/>
          <w:bCs/>
          <w:color w:val="000000" w:themeColor="text1"/>
        </w:rPr>
      </w:pPr>
      <w:r w:rsidRPr="00222B0B">
        <w:rPr>
          <w:rFonts w:asciiTheme="majorBidi" w:hAnsiTheme="majorBidi" w:cstheme="majorBidi" w:hint="cs"/>
          <w:b/>
          <w:bCs/>
          <w:color w:val="000000" w:themeColor="text1"/>
          <w:rtl/>
        </w:rPr>
        <w:t>ج</w:t>
      </w:r>
      <w:r w:rsidR="00957C69" w:rsidRPr="00222B0B">
        <w:rPr>
          <w:rFonts w:asciiTheme="majorBidi" w:hAnsiTheme="majorBidi" w:cstheme="majorBidi" w:hint="cs"/>
          <w:b/>
          <w:bCs/>
          <w:color w:val="000000" w:themeColor="text1"/>
          <w:rtl/>
        </w:rPr>
        <w:t>- اختبار صحة الفروض :</w:t>
      </w:r>
    </w:p>
    <w:p w:rsidR="0085633C" w:rsidRPr="00222B0B" w:rsidRDefault="0085633C" w:rsidP="00957C69">
      <w:pPr>
        <w:spacing w:line="256" w:lineRule="auto"/>
        <w:rPr>
          <w:rFonts w:asciiTheme="majorBidi" w:hAnsiTheme="majorBidi" w:cstheme="majorBidi"/>
          <w:color w:val="000000" w:themeColor="text1"/>
          <w:sz w:val="24"/>
          <w:szCs w:val="24"/>
          <w:rtl/>
        </w:rPr>
      </w:pPr>
      <w:r w:rsidRPr="00222B0B">
        <w:rPr>
          <w:rFonts w:asciiTheme="majorBidi" w:hAnsiTheme="majorBidi" w:cstheme="majorBidi"/>
          <w:b/>
          <w:bCs/>
          <w:color w:val="000000" w:themeColor="text1"/>
          <w:sz w:val="24"/>
          <w:szCs w:val="24"/>
          <w:rtl/>
        </w:rPr>
        <w:t>تهدف لشرح الاختلاف الموجود في المتغير التابع</w:t>
      </w:r>
    </w:p>
    <w:p w:rsidR="0085633C" w:rsidRPr="00222B0B" w:rsidRDefault="0085633C" w:rsidP="00957C69">
      <w:pPr>
        <w:spacing w:line="256" w:lineRule="auto"/>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 xml:space="preserve">تبحث عن الكشف عن طبيعة العلاقة (ارتباط، استقلالية) أو الفروقات الموجودة بين المتغيرات واثبات ذلك. </w:t>
      </w:r>
    </w:p>
    <w:p w:rsidR="00957C69" w:rsidRPr="00222B0B" w:rsidRDefault="00957C69" w:rsidP="00957C69">
      <w:pPr>
        <w:rPr>
          <w:rFonts w:asciiTheme="majorBidi" w:eastAsia="+mn-ea" w:hAnsiTheme="majorBidi" w:cstheme="majorBidi"/>
          <w:b/>
          <w:bCs/>
          <w:color w:val="000000" w:themeColor="text1"/>
          <w:kern w:val="24"/>
          <w:rtl/>
        </w:rPr>
      </w:pPr>
      <w:r w:rsidRPr="00222B0B">
        <w:rPr>
          <w:rFonts w:asciiTheme="majorBidi" w:hAnsiTheme="majorBidi" w:cstheme="majorBidi" w:hint="cs"/>
          <w:noProof/>
          <w:color w:val="000000" w:themeColor="text1"/>
          <w:rtl/>
        </w:rPr>
        <w:t xml:space="preserve">مثل : </w:t>
      </w:r>
      <w:r w:rsidR="0085633C" w:rsidRPr="00222B0B">
        <w:rPr>
          <w:rFonts w:asciiTheme="majorBidi" w:hAnsiTheme="majorBidi" w:cstheme="majorBidi"/>
          <w:b/>
          <w:bCs/>
          <w:color w:val="000000" w:themeColor="text1"/>
          <w:rtl/>
        </w:rPr>
        <w:t>اختبار إمكانية زيادة الأرباح اذا زاد الانفاق على برامج الدعاية والاعلان</w:t>
      </w:r>
      <w:r w:rsidR="0085633C" w:rsidRPr="00222B0B">
        <w:rPr>
          <w:rFonts w:asciiTheme="majorBidi" w:hAnsiTheme="majorBidi" w:cstheme="majorBidi"/>
          <w:color w:val="000000" w:themeColor="text1"/>
          <w:rtl/>
        </w:rPr>
        <w:t xml:space="preserve">   </w:t>
      </w:r>
      <w:r w:rsidR="000142C2" w:rsidRPr="00222B0B">
        <w:rPr>
          <w:rFonts w:asciiTheme="majorBidi" w:hAnsiTheme="majorBidi" w:cstheme="majorBidi"/>
          <w:color w:val="000000" w:themeColor="text1"/>
          <w:rtl/>
        </w:rPr>
        <w:t xml:space="preserve">&lt;&lt;&lt; </w:t>
      </w:r>
      <w:r w:rsidR="000142C2" w:rsidRPr="00222B0B">
        <w:rPr>
          <w:rFonts w:asciiTheme="majorBidi" w:eastAsia="+mn-ea" w:hAnsiTheme="majorBidi" w:cstheme="majorBidi"/>
          <w:b/>
          <w:bCs/>
          <w:color w:val="000000" w:themeColor="text1"/>
          <w:kern w:val="24"/>
          <w:rtl/>
        </w:rPr>
        <w:t>يوضح وجود العلاقة من عدمها</w:t>
      </w:r>
    </w:p>
    <w:p w:rsidR="0085633C" w:rsidRPr="00222B0B" w:rsidRDefault="00957C69" w:rsidP="00957C69">
      <w:pPr>
        <w:rPr>
          <w:rFonts w:asciiTheme="majorBidi" w:hAnsiTheme="majorBidi" w:cstheme="majorBidi"/>
          <w:color w:val="000000" w:themeColor="text1"/>
        </w:rPr>
      </w:pPr>
      <w:r w:rsidRPr="00222B0B">
        <w:rPr>
          <w:rFonts w:asciiTheme="majorBidi" w:eastAsia="+mn-ea" w:hAnsiTheme="majorBidi" w:cstheme="majorBidi" w:hint="cs"/>
          <w:b/>
          <w:bCs/>
          <w:color w:val="000000" w:themeColor="text1"/>
          <w:kern w:val="24"/>
          <w:rtl/>
        </w:rPr>
        <w:t xml:space="preserve">       </w:t>
      </w:r>
      <w:r w:rsidR="0085633C" w:rsidRPr="00222B0B">
        <w:rPr>
          <w:rFonts w:asciiTheme="majorBidi" w:hAnsiTheme="majorBidi" w:cstheme="majorBidi"/>
          <w:b/>
          <w:bCs/>
          <w:color w:val="000000" w:themeColor="text1"/>
          <w:rtl/>
        </w:rPr>
        <w:t>عدد النساء اللواتي يقدمون طلبات اجازات مرضية أكبر من عدد الرجال</w:t>
      </w:r>
      <w:r w:rsidR="000142C2" w:rsidRPr="00222B0B">
        <w:rPr>
          <w:rFonts w:asciiTheme="majorBidi" w:hAnsiTheme="majorBidi" w:cstheme="majorBidi"/>
          <w:b/>
          <w:bCs/>
          <w:color w:val="000000" w:themeColor="text1"/>
          <w:rtl/>
        </w:rPr>
        <w:t xml:space="preserve"> &lt;&lt;&lt; </w:t>
      </w:r>
      <w:r w:rsidR="000142C2" w:rsidRPr="00222B0B">
        <w:rPr>
          <w:rFonts w:asciiTheme="majorBidi" w:eastAsia="+mn-ea" w:hAnsiTheme="majorBidi" w:cstheme="majorBidi"/>
          <w:b/>
          <w:bCs/>
          <w:color w:val="000000" w:themeColor="text1"/>
          <w:kern w:val="24"/>
          <w:rtl/>
        </w:rPr>
        <w:t>يوضح الفرق بين المجموعتين</w:t>
      </w:r>
    </w:p>
    <w:p w:rsidR="000C675B" w:rsidRPr="00222B0B" w:rsidRDefault="000C675B" w:rsidP="007B3941">
      <w:pPr>
        <w:jc w:val="center"/>
        <w:rPr>
          <w:rFonts w:asciiTheme="majorBidi" w:hAnsiTheme="majorBidi" w:cstheme="majorBidi"/>
          <w:color w:val="000000" w:themeColor="text1"/>
          <w:rtl/>
        </w:rPr>
      </w:pPr>
    </w:p>
    <w:p w:rsidR="000C675B" w:rsidRPr="00222B0B" w:rsidRDefault="000C675B" w:rsidP="000C675B">
      <w:pPr>
        <w:spacing w:line="256" w:lineRule="auto"/>
        <w:rPr>
          <w:rFonts w:asciiTheme="majorBidi" w:hAnsiTheme="majorBidi" w:cstheme="majorBidi"/>
          <w:b/>
          <w:bCs/>
          <w:color w:val="000000" w:themeColor="text1"/>
          <w:rtl/>
        </w:rPr>
      </w:pPr>
      <w:r w:rsidRPr="00222B0B">
        <w:rPr>
          <w:rFonts w:asciiTheme="majorBidi" w:hAnsiTheme="majorBidi" w:cstheme="majorBidi" w:hint="cs"/>
          <w:b/>
          <w:bCs/>
          <w:color w:val="000000" w:themeColor="text1"/>
          <w:sz w:val="26"/>
          <w:szCs w:val="26"/>
          <w:rtl/>
        </w:rPr>
        <w:lastRenderedPageBreak/>
        <w:t xml:space="preserve">2- نوع الدراسة : </w:t>
      </w:r>
      <w:r w:rsidRPr="00222B0B">
        <w:rPr>
          <w:rFonts w:asciiTheme="majorBidi" w:hAnsiTheme="majorBidi" w:cstheme="majorBidi" w:hint="cs"/>
          <w:b/>
          <w:bCs/>
          <w:color w:val="000000" w:themeColor="text1"/>
          <w:rtl/>
        </w:rPr>
        <w:t>هل الإجابة عن السؤال ستكون سببية أم غير سببية؟</w:t>
      </w:r>
    </w:p>
    <w:p w:rsidR="000C675B" w:rsidRPr="00222B0B" w:rsidRDefault="000C675B" w:rsidP="000C675B">
      <w:pPr>
        <w:spacing w:line="256" w:lineRule="auto"/>
        <w:rPr>
          <w:rFonts w:asciiTheme="majorBidi" w:hAnsiTheme="majorBidi" w:cstheme="majorBidi"/>
          <w:color w:val="000000" w:themeColor="text1"/>
          <w:sz w:val="24"/>
          <w:szCs w:val="24"/>
          <w:rtl/>
        </w:rPr>
      </w:pPr>
      <w:r w:rsidRPr="00222B0B">
        <w:rPr>
          <w:rFonts w:asciiTheme="majorBidi" w:hAnsiTheme="majorBidi" w:cstheme="majorBidi" w:hint="cs"/>
          <w:b/>
          <w:bCs/>
          <w:color w:val="000000" w:themeColor="text1"/>
          <w:rtl/>
        </w:rPr>
        <w:t>أ- بحوث سببية :</w:t>
      </w:r>
      <w:r w:rsidRPr="00222B0B">
        <w:rPr>
          <w:rFonts w:asciiTheme="majorBidi" w:hAnsiTheme="majorBidi" w:cstheme="majorBidi"/>
          <w:color w:val="000000" w:themeColor="text1"/>
          <w:sz w:val="24"/>
          <w:szCs w:val="24"/>
          <w:rtl/>
        </w:rPr>
        <w:t xml:space="preserve"> تعني ان الباحث يريد معرفة علاقة السبب و النتيجة </w:t>
      </w:r>
    </w:p>
    <w:p w:rsidR="000C675B" w:rsidRPr="00222B0B" w:rsidRDefault="000C675B" w:rsidP="000C675B">
      <w:pPr>
        <w:spacing w:line="256" w:lineRule="auto"/>
        <w:rPr>
          <w:rFonts w:asciiTheme="majorBidi" w:hAnsiTheme="majorBidi" w:cstheme="majorBidi"/>
          <w:color w:val="000000" w:themeColor="text1"/>
          <w:sz w:val="24"/>
          <w:szCs w:val="24"/>
          <w:rtl/>
        </w:rPr>
      </w:pPr>
      <w:r w:rsidRPr="00222B0B">
        <w:rPr>
          <w:rFonts w:asciiTheme="majorBidi" w:hAnsiTheme="majorBidi" w:cstheme="majorBidi"/>
          <w:color w:val="000000" w:themeColor="text1"/>
          <w:sz w:val="24"/>
          <w:szCs w:val="24"/>
          <w:rtl/>
        </w:rPr>
        <w:t>هدف</w:t>
      </w:r>
      <w:r w:rsidRPr="00222B0B">
        <w:rPr>
          <w:rFonts w:asciiTheme="majorBidi" w:hAnsiTheme="majorBidi" w:cstheme="majorBidi" w:hint="cs"/>
          <w:color w:val="000000" w:themeColor="text1"/>
          <w:sz w:val="24"/>
          <w:szCs w:val="24"/>
          <w:rtl/>
        </w:rPr>
        <w:t>ها</w:t>
      </w:r>
      <w:r w:rsidRPr="00222B0B">
        <w:rPr>
          <w:rFonts w:asciiTheme="majorBidi" w:hAnsiTheme="majorBidi" w:cstheme="majorBidi"/>
          <w:color w:val="000000" w:themeColor="text1"/>
          <w:sz w:val="24"/>
          <w:szCs w:val="24"/>
          <w:rtl/>
        </w:rPr>
        <w:t xml:space="preserve"> التأثير في النتيجة و التحكم فيها و رقابتها انطلاقا من دراسة الأسباب المؤدية اليها. (حجم تأثير المتغير المستقل)</w:t>
      </w:r>
    </w:p>
    <w:p w:rsidR="000C675B" w:rsidRPr="00222B0B" w:rsidRDefault="000C675B" w:rsidP="000C675B">
      <w:pPr>
        <w:spacing w:line="256" w:lineRule="auto"/>
        <w:rPr>
          <w:rFonts w:asciiTheme="majorBidi" w:hAnsiTheme="majorBidi" w:cstheme="majorBidi"/>
          <w:color w:val="000000" w:themeColor="text1"/>
          <w:sz w:val="24"/>
          <w:szCs w:val="24"/>
          <w:rtl/>
        </w:rPr>
      </w:pPr>
      <w:r w:rsidRPr="00222B0B">
        <w:rPr>
          <w:rFonts w:asciiTheme="majorBidi" w:hAnsiTheme="majorBidi" w:cstheme="majorBidi" w:hint="cs"/>
          <w:color w:val="000000" w:themeColor="text1"/>
          <w:sz w:val="24"/>
          <w:szCs w:val="24"/>
          <w:rtl/>
        </w:rPr>
        <w:t xml:space="preserve">من أمثلتها </w:t>
      </w:r>
      <w:r w:rsidR="00C27B8D" w:rsidRPr="00222B0B">
        <w:rPr>
          <w:rFonts w:asciiTheme="majorBidi" w:hAnsiTheme="majorBidi" w:cstheme="majorBidi" w:hint="cs"/>
          <w:color w:val="000000" w:themeColor="text1"/>
          <w:sz w:val="24"/>
          <w:szCs w:val="24"/>
          <w:rtl/>
        </w:rPr>
        <w:t>(أسئلتها)</w:t>
      </w:r>
      <w:r w:rsidRPr="00222B0B">
        <w:rPr>
          <w:rFonts w:asciiTheme="majorBidi" w:hAnsiTheme="majorBidi" w:cstheme="majorBidi" w:hint="cs"/>
          <w:color w:val="000000" w:themeColor="text1"/>
          <w:sz w:val="24"/>
          <w:szCs w:val="24"/>
          <w:rtl/>
        </w:rPr>
        <w:t>:</w:t>
      </w:r>
    </w:p>
    <w:p w:rsidR="000C675B" w:rsidRPr="00222B0B" w:rsidRDefault="000C675B" w:rsidP="00D25ECE">
      <w:pPr>
        <w:pStyle w:val="ListParagraph"/>
        <w:numPr>
          <w:ilvl w:val="0"/>
          <w:numId w:val="90"/>
        </w:numPr>
        <w:spacing w:line="256" w:lineRule="auto"/>
        <w:rPr>
          <w:rFonts w:asciiTheme="majorBidi" w:hAnsiTheme="majorBidi" w:cstheme="majorBidi"/>
          <w:color w:val="000000" w:themeColor="text1"/>
          <w:sz w:val="24"/>
          <w:szCs w:val="24"/>
          <w:rtl/>
        </w:rPr>
      </w:pPr>
      <w:r w:rsidRPr="00222B0B">
        <w:rPr>
          <w:rFonts w:asciiTheme="majorBidi" w:hAnsiTheme="majorBidi" w:cstheme="majorBidi"/>
          <w:color w:val="000000" w:themeColor="text1"/>
          <w:sz w:val="24"/>
          <w:szCs w:val="24"/>
          <w:rtl/>
        </w:rPr>
        <w:t xml:space="preserve">هل يؤدي الانكماش الاقتصادي الى زيادة الضرائب ؟ </w:t>
      </w:r>
    </w:p>
    <w:p w:rsidR="000C675B" w:rsidRPr="00222B0B" w:rsidRDefault="000C675B" w:rsidP="00D25ECE">
      <w:pPr>
        <w:pStyle w:val="ListParagraph"/>
        <w:numPr>
          <w:ilvl w:val="0"/>
          <w:numId w:val="90"/>
        </w:numPr>
        <w:spacing w:line="256" w:lineRule="auto"/>
        <w:rPr>
          <w:rFonts w:asciiTheme="majorBidi" w:hAnsiTheme="majorBidi" w:cstheme="majorBidi"/>
          <w:color w:val="000000" w:themeColor="text1"/>
          <w:sz w:val="24"/>
          <w:szCs w:val="24"/>
        </w:rPr>
      </w:pPr>
      <w:r w:rsidRPr="00222B0B">
        <w:rPr>
          <w:rFonts w:asciiTheme="majorBidi" w:hAnsiTheme="majorBidi" w:cstheme="majorBidi"/>
          <w:color w:val="000000" w:themeColor="text1"/>
          <w:sz w:val="24"/>
          <w:szCs w:val="24"/>
          <w:rtl/>
        </w:rPr>
        <w:t>هل تؤدي زيادة العرض الى انخفاض الأسعار ؟</w:t>
      </w:r>
    </w:p>
    <w:p w:rsidR="000C675B" w:rsidRPr="00222B0B" w:rsidRDefault="000C675B" w:rsidP="00D25ECE">
      <w:pPr>
        <w:pStyle w:val="ListParagraph"/>
        <w:numPr>
          <w:ilvl w:val="0"/>
          <w:numId w:val="90"/>
        </w:numPr>
        <w:spacing w:line="256" w:lineRule="auto"/>
        <w:rPr>
          <w:rFonts w:asciiTheme="majorBidi" w:hAnsiTheme="majorBidi" w:cstheme="majorBidi"/>
          <w:color w:val="000000" w:themeColor="text1"/>
          <w:sz w:val="24"/>
          <w:szCs w:val="24"/>
        </w:rPr>
      </w:pPr>
      <w:r w:rsidRPr="00222B0B">
        <w:rPr>
          <w:rFonts w:asciiTheme="majorBidi" w:hAnsiTheme="majorBidi" w:cstheme="majorBidi"/>
          <w:color w:val="000000" w:themeColor="text1"/>
          <w:sz w:val="24"/>
          <w:szCs w:val="24"/>
          <w:rtl/>
        </w:rPr>
        <w:t>يحدث نقص السيولة بسبب زيادة عدد المدينين</w:t>
      </w:r>
    </w:p>
    <w:p w:rsidR="000C675B" w:rsidRPr="00222B0B" w:rsidRDefault="000C675B" w:rsidP="000C675B">
      <w:pPr>
        <w:rPr>
          <w:b/>
          <w:bCs/>
          <w:color w:val="000000" w:themeColor="text1"/>
          <w:sz w:val="26"/>
          <w:szCs w:val="26"/>
        </w:rPr>
      </w:pPr>
      <w:r w:rsidRPr="00222B0B">
        <w:rPr>
          <w:rFonts w:hint="cs"/>
          <w:b/>
          <w:bCs/>
          <w:color w:val="000000" w:themeColor="text1"/>
          <w:sz w:val="26"/>
          <w:szCs w:val="26"/>
          <w:rtl/>
        </w:rPr>
        <w:t>الب</w:t>
      </w:r>
      <w:r w:rsidRPr="00222B0B">
        <w:rPr>
          <w:b/>
          <w:bCs/>
          <w:color w:val="000000" w:themeColor="text1"/>
          <w:sz w:val="26"/>
          <w:szCs w:val="26"/>
          <w:rtl/>
        </w:rPr>
        <w:t>حث عن السبب والنتيج</w:t>
      </w:r>
      <w:r w:rsidRPr="00222B0B">
        <w:rPr>
          <w:rFonts w:hint="cs"/>
          <w:b/>
          <w:bCs/>
          <w:color w:val="000000" w:themeColor="text1"/>
          <w:sz w:val="26"/>
          <w:szCs w:val="26"/>
          <w:rtl/>
        </w:rPr>
        <w:t xml:space="preserve">ة </w:t>
      </w:r>
      <w:r w:rsidRPr="00222B0B">
        <w:rPr>
          <w:b/>
          <w:bCs/>
          <w:color w:val="000000" w:themeColor="text1"/>
          <w:sz w:val="26"/>
          <w:szCs w:val="26"/>
          <w:rtl/>
        </w:rPr>
        <w:t>هي أكثر صعوبه من الارتباط أحياتا</w:t>
      </w:r>
    </w:p>
    <w:p w:rsidR="0085633C" w:rsidRPr="00222B0B" w:rsidRDefault="000C675B" w:rsidP="00C27B8D">
      <w:pPr>
        <w:spacing w:line="256" w:lineRule="auto"/>
        <w:rPr>
          <w:rFonts w:asciiTheme="majorBidi" w:hAnsiTheme="majorBidi" w:cstheme="majorBidi"/>
          <w:color w:val="000000" w:themeColor="text1"/>
        </w:rPr>
      </w:pPr>
      <w:r w:rsidRPr="00222B0B">
        <w:rPr>
          <w:rFonts w:asciiTheme="majorBidi" w:hAnsiTheme="majorBidi" w:cstheme="majorBidi" w:hint="cs"/>
          <w:b/>
          <w:bCs/>
          <w:color w:val="000000" w:themeColor="text1"/>
          <w:rtl/>
        </w:rPr>
        <w:t>ب- بحوث الارتباط (غيرسببية) :</w:t>
      </w:r>
      <w:r w:rsidR="00C27B8D" w:rsidRPr="00222B0B">
        <w:rPr>
          <w:b/>
          <w:bCs/>
          <w:color w:val="000000" w:themeColor="text1"/>
          <w:sz w:val="26"/>
          <w:szCs w:val="26"/>
          <w:rtl/>
        </w:rPr>
        <w:t xml:space="preserve"> تبحث عن علاقه الارتباط</w:t>
      </w:r>
    </w:p>
    <w:p w:rsidR="0085633C" w:rsidRPr="00222B0B" w:rsidRDefault="0085633C" w:rsidP="00D25ECE">
      <w:pPr>
        <w:pStyle w:val="ListParagraph"/>
        <w:numPr>
          <w:ilvl w:val="0"/>
          <w:numId w:val="91"/>
        </w:numPr>
        <w:spacing w:line="256" w:lineRule="auto"/>
        <w:rPr>
          <w:rFonts w:asciiTheme="majorBidi" w:hAnsiTheme="majorBidi" w:cstheme="majorBidi"/>
          <w:color w:val="000000" w:themeColor="text1"/>
          <w:sz w:val="24"/>
          <w:szCs w:val="24"/>
          <w:rtl/>
        </w:rPr>
      </w:pPr>
      <w:r w:rsidRPr="00222B0B">
        <w:rPr>
          <w:rFonts w:asciiTheme="majorBidi" w:hAnsiTheme="majorBidi" w:cstheme="majorBidi"/>
          <w:color w:val="000000" w:themeColor="text1"/>
          <w:sz w:val="24"/>
          <w:szCs w:val="24"/>
          <w:rtl/>
        </w:rPr>
        <w:t>تكون حينما يريد الباحث معرفة عوامل الارتباط بالمشكلة</w:t>
      </w:r>
    </w:p>
    <w:p w:rsidR="0085633C" w:rsidRPr="00222B0B" w:rsidRDefault="0085633C" w:rsidP="00D25ECE">
      <w:pPr>
        <w:pStyle w:val="ListParagraph"/>
        <w:numPr>
          <w:ilvl w:val="0"/>
          <w:numId w:val="91"/>
        </w:numPr>
        <w:spacing w:line="256" w:lineRule="auto"/>
        <w:rPr>
          <w:rFonts w:asciiTheme="majorBidi" w:hAnsiTheme="majorBidi" w:cstheme="majorBidi"/>
          <w:color w:val="000000" w:themeColor="text1"/>
          <w:sz w:val="24"/>
          <w:szCs w:val="24"/>
        </w:rPr>
      </w:pPr>
      <w:r w:rsidRPr="00222B0B">
        <w:rPr>
          <w:rFonts w:asciiTheme="majorBidi" w:hAnsiTheme="majorBidi" w:cstheme="majorBidi"/>
          <w:color w:val="000000" w:themeColor="text1"/>
          <w:sz w:val="24"/>
          <w:szCs w:val="24"/>
          <w:rtl/>
        </w:rPr>
        <w:t>الهدف هنا هو معرفة العوامل المهمة المرتبطة بالمشكلة .</w:t>
      </w:r>
    </w:p>
    <w:p w:rsidR="0085633C" w:rsidRPr="00222B0B" w:rsidRDefault="00C27B8D" w:rsidP="0085633C">
      <w:pPr>
        <w:rPr>
          <w:rFonts w:asciiTheme="majorBidi" w:hAnsiTheme="majorBidi" w:cstheme="majorBidi"/>
          <w:color w:val="000000" w:themeColor="text1"/>
        </w:rPr>
      </w:pPr>
      <w:r w:rsidRPr="00222B0B">
        <w:rPr>
          <w:rFonts w:asciiTheme="majorBidi" w:hAnsiTheme="majorBidi" w:cstheme="majorBidi" w:hint="cs"/>
          <w:color w:val="000000" w:themeColor="text1"/>
          <w:sz w:val="24"/>
          <w:szCs w:val="24"/>
          <w:rtl/>
        </w:rPr>
        <w:t>من أمثلتها (أسئلتها):</w:t>
      </w:r>
    </w:p>
    <w:p w:rsidR="00C27B8D" w:rsidRPr="00222B0B" w:rsidRDefault="0085633C" w:rsidP="00D25ECE">
      <w:pPr>
        <w:pStyle w:val="ListParagraph"/>
        <w:numPr>
          <w:ilvl w:val="0"/>
          <w:numId w:val="92"/>
        </w:numPr>
        <w:spacing w:line="256" w:lineRule="auto"/>
        <w:rPr>
          <w:rFonts w:asciiTheme="majorBidi" w:hAnsiTheme="majorBidi" w:cstheme="majorBidi"/>
          <w:color w:val="000000" w:themeColor="text1"/>
          <w:sz w:val="24"/>
          <w:szCs w:val="24"/>
        </w:rPr>
      </w:pPr>
      <w:r w:rsidRPr="00222B0B">
        <w:rPr>
          <w:rFonts w:asciiTheme="majorBidi" w:hAnsiTheme="majorBidi" w:cstheme="majorBidi"/>
          <w:color w:val="000000" w:themeColor="text1"/>
          <w:sz w:val="24"/>
          <w:szCs w:val="24"/>
          <w:rtl/>
        </w:rPr>
        <w:t xml:space="preserve">هل هناك ارتباط بين برامج التدريب و التعلم التنظيمي؟ </w:t>
      </w:r>
    </w:p>
    <w:p w:rsidR="00C27B8D" w:rsidRPr="00222B0B" w:rsidRDefault="0085633C" w:rsidP="00D25ECE">
      <w:pPr>
        <w:pStyle w:val="ListParagraph"/>
        <w:numPr>
          <w:ilvl w:val="0"/>
          <w:numId w:val="92"/>
        </w:numPr>
        <w:spacing w:line="256" w:lineRule="auto"/>
        <w:rPr>
          <w:rFonts w:asciiTheme="majorBidi" w:hAnsiTheme="majorBidi" w:cstheme="majorBidi"/>
          <w:color w:val="000000" w:themeColor="text1"/>
          <w:sz w:val="24"/>
          <w:szCs w:val="24"/>
        </w:rPr>
      </w:pPr>
      <w:r w:rsidRPr="00222B0B">
        <w:rPr>
          <w:rFonts w:asciiTheme="majorBidi" w:hAnsiTheme="majorBidi" w:cstheme="majorBidi"/>
          <w:color w:val="000000" w:themeColor="text1"/>
          <w:sz w:val="24"/>
          <w:szCs w:val="24"/>
          <w:rtl/>
        </w:rPr>
        <w:t>ا العلاقة الموجودة بين إدارة المعرفة و تحقيق الابداع ؟</w:t>
      </w:r>
    </w:p>
    <w:p w:rsidR="0085633C" w:rsidRPr="00222B0B" w:rsidRDefault="0085633C" w:rsidP="00D25ECE">
      <w:pPr>
        <w:pStyle w:val="ListParagraph"/>
        <w:numPr>
          <w:ilvl w:val="0"/>
          <w:numId w:val="92"/>
        </w:numPr>
        <w:spacing w:line="256" w:lineRule="auto"/>
        <w:rPr>
          <w:rFonts w:asciiTheme="majorBidi" w:hAnsiTheme="majorBidi" w:cstheme="majorBidi"/>
          <w:color w:val="000000" w:themeColor="text1"/>
          <w:sz w:val="24"/>
          <w:szCs w:val="24"/>
        </w:rPr>
      </w:pPr>
      <w:r w:rsidRPr="00222B0B">
        <w:rPr>
          <w:rFonts w:asciiTheme="majorBidi" w:hAnsiTheme="majorBidi" w:cstheme="majorBidi"/>
          <w:color w:val="000000" w:themeColor="text1"/>
          <w:sz w:val="24"/>
          <w:szCs w:val="24"/>
          <w:rtl/>
        </w:rPr>
        <w:t xml:space="preserve">يعتمد تحديد نوع الدراسة سببية أو ارتباطية على نوع سؤال البحث و على كيفية تحديد المشكلة. </w:t>
      </w:r>
    </w:p>
    <w:p w:rsidR="00C27B8D" w:rsidRPr="00222B0B" w:rsidRDefault="00C27B8D" w:rsidP="00E72584">
      <w:pPr>
        <w:spacing w:line="256" w:lineRule="auto"/>
        <w:rPr>
          <w:rFonts w:asciiTheme="majorBidi" w:hAnsiTheme="majorBidi" w:cstheme="majorBidi"/>
          <w:b/>
          <w:bCs/>
          <w:color w:val="000000" w:themeColor="text1"/>
          <w:rtl/>
        </w:rPr>
      </w:pPr>
      <w:r w:rsidRPr="00222B0B">
        <w:rPr>
          <w:rFonts w:asciiTheme="majorBidi" w:hAnsiTheme="majorBidi" w:cstheme="majorBidi" w:hint="cs"/>
          <w:b/>
          <w:bCs/>
          <w:color w:val="000000" w:themeColor="text1"/>
          <w:sz w:val="26"/>
          <w:szCs w:val="26"/>
          <w:rtl/>
        </w:rPr>
        <w:t xml:space="preserve">3- مدى تدخل الباحث في الدراسة : </w:t>
      </w:r>
    </w:p>
    <w:p w:rsidR="0085633C" w:rsidRPr="00222B0B" w:rsidRDefault="0085633C" w:rsidP="00665A15">
      <w:pPr>
        <w:spacing w:line="256" w:lineRule="auto"/>
        <w:rPr>
          <w:rFonts w:asciiTheme="majorBidi" w:hAnsiTheme="majorBidi" w:cstheme="majorBidi"/>
          <w:b/>
          <w:bCs/>
          <w:color w:val="000000" w:themeColor="text1"/>
          <w:rtl/>
        </w:rPr>
      </w:pPr>
      <w:r w:rsidRPr="00222B0B">
        <w:rPr>
          <w:rFonts w:asciiTheme="majorBidi" w:hAnsiTheme="majorBidi" w:cstheme="majorBidi"/>
          <w:b/>
          <w:bCs/>
          <w:color w:val="000000" w:themeColor="text1"/>
          <w:rtl/>
        </w:rPr>
        <w:t xml:space="preserve">يختلف تدخل الباحث حسب طبيعة البحث سببي أو ارتباطي </w:t>
      </w:r>
    </w:p>
    <w:p w:rsidR="00E72584" w:rsidRPr="00222B0B" w:rsidRDefault="00E72584" w:rsidP="00E72584">
      <w:pPr>
        <w:spacing w:line="256" w:lineRule="auto"/>
        <w:rPr>
          <w:rFonts w:asciiTheme="majorBidi" w:hAnsiTheme="majorBidi" w:cstheme="majorBidi"/>
          <w:color w:val="000000" w:themeColor="text1"/>
          <w:rtl/>
        </w:rPr>
      </w:pPr>
      <w:r w:rsidRPr="00222B0B">
        <w:rPr>
          <w:rFonts w:asciiTheme="majorBidi" w:hAnsiTheme="majorBidi" w:cstheme="majorBidi"/>
          <w:noProof/>
          <w:color w:val="000000" w:themeColor="text1"/>
        </w:rPr>
        <mc:AlternateContent>
          <mc:Choice Requires="wps">
            <w:drawing>
              <wp:anchor distT="0" distB="0" distL="114300" distR="114300" simplePos="0" relativeHeight="251854848" behindDoc="0" locked="0" layoutInCell="1" allowOverlap="1" wp14:anchorId="3818539D" wp14:editId="184C7239">
                <wp:simplePos x="0" y="0"/>
                <wp:positionH relativeFrom="column">
                  <wp:posOffset>285750</wp:posOffset>
                </wp:positionH>
                <wp:positionV relativeFrom="paragraph">
                  <wp:posOffset>200025</wp:posOffset>
                </wp:positionV>
                <wp:extent cx="3238500" cy="501650"/>
                <wp:effectExtent l="0" t="0" r="0" b="0"/>
                <wp:wrapNone/>
                <wp:docPr id="18445" name="Rounded Rectangle 18445"/>
                <wp:cNvGraphicFramePr/>
                <a:graphic xmlns:a="http://schemas.openxmlformats.org/drawingml/2006/main">
                  <a:graphicData uri="http://schemas.microsoft.com/office/word/2010/wordprocessingShape">
                    <wps:wsp>
                      <wps:cNvSpPr/>
                      <wps:spPr>
                        <a:xfrm>
                          <a:off x="0" y="0"/>
                          <a:ext cx="3238500" cy="501650"/>
                        </a:xfrm>
                        <a:prstGeom prst="roundRect">
                          <a:avLst/>
                        </a:prstGeom>
                        <a:ln>
                          <a:noFill/>
                        </a:ln>
                      </wps:spPr>
                      <wps:style>
                        <a:lnRef idx="2">
                          <a:schemeClr val="accent6"/>
                        </a:lnRef>
                        <a:fillRef idx="1">
                          <a:schemeClr val="lt1"/>
                        </a:fillRef>
                        <a:effectRef idx="0">
                          <a:schemeClr val="accent6"/>
                        </a:effectRef>
                        <a:fontRef idx="minor">
                          <a:schemeClr val="dk1"/>
                        </a:fontRef>
                      </wps:style>
                      <wps:txbx>
                        <w:txbxContent>
                          <w:p w:rsidR="00011EE8" w:rsidRPr="00E72584" w:rsidRDefault="00011EE8" w:rsidP="007B3941">
                            <w:pPr>
                              <w:rPr>
                                <w:b/>
                                <w:bCs/>
                                <w:color w:val="7030A0"/>
                              </w:rPr>
                            </w:pPr>
                            <w:r w:rsidRPr="00E72584">
                              <w:rPr>
                                <w:b/>
                                <w:bCs/>
                                <w:color w:val="7030A0"/>
                                <w:rtl/>
                              </w:rPr>
                              <w:t>(يكفيه لذلك تنمية اطار نظري وجمع بيانات ومن ثم تحليلها واستخلاص النتائج، لأن الباحث يريد التعرف على العوامل ذات الارتباط بالمشكلة فقط</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id="Rounded Rectangle 18445" o:spid="_x0000_s1026" style="position:absolute;left:0;text-align:left;margin-left:22.5pt;margin-top:15.75pt;width:255pt;height:39.5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" fillcolor="white [3201]" stroked="f" strokeweight="1pt">
                <v:stroke joinstyle="miter"/>
                <v:textbox>
                  <w:txbxContent>
                    <w:p w:rsidR="00011EE8" w:rsidRPr="00E72584" w:rsidRDefault="00011EE8" w:rsidP="007B3941">
                      <w:pPr>
                        <w:rPr>
                          <w:b/>
                          <w:bCs/>
                          <w:color w:val="7030A0"/>
                        </w:rPr>
                      </w:pPr>
                      <w:r w:rsidRPr="00E72584">
                        <w:rPr>
                          <w:b/>
                          <w:bCs/>
                          <w:color w:val="7030A0"/>
                          <w:rtl/>
                        </w:rPr>
                        <w:t>(يكفيه لذلك تنمية اطار نظري وجمع بيانات ومن ثم تحليلها واستخلاص النتائج، لأن الباحث يريد التعرف على العوامل ذات الارتباط بالمشكلة فقط</w:t>
                      </w:r>
                    </w:p>
                  </w:txbxContent>
                </v:textbox>
              </v:roundrect>
            </w:pict>
          </mc:Fallback>
        </mc:AlternateContent>
      </w:r>
      <w:r w:rsidRPr="00222B0B">
        <w:rPr>
          <w:rFonts w:asciiTheme="majorBidi" w:hAnsiTheme="majorBidi" w:cstheme="majorBidi" w:hint="cs"/>
          <w:b/>
          <w:bCs/>
          <w:color w:val="000000" w:themeColor="text1"/>
          <w:rtl/>
        </w:rPr>
        <w:t xml:space="preserve">البحث الارتباطي : تدحل الباحث </w:t>
      </w:r>
      <w:r w:rsidRPr="00222B0B">
        <w:rPr>
          <w:rFonts w:asciiTheme="majorBidi" w:hAnsiTheme="majorBidi" w:cstheme="majorBidi"/>
          <w:b/>
          <w:bCs/>
          <w:color w:val="000000" w:themeColor="text1"/>
          <w:rtl/>
        </w:rPr>
        <w:t xml:space="preserve">يكون </w:t>
      </w:r>
      <w:r w:rsidRPr="00222B0B">
        <w:rPr>
          <w:rFonts w:asciiTheme="majorBidi" w:hAnsiTheme="majorBidi" w:cstheme="majorBidi"/>
          <w:b/>
          <w:bCs/>
          <w:color w:val="000000" w:themeColor="text1"/>
          <w:u w:val="single"/>
          <w:rtl/>
        </w:rPr>
        <w:t>أقل</w:t>
      </w:r>
      <w:r w:rsidRPr="00222B0B">
        <w:rPr>
          <w:rFonts w:asciiTheme="majorBidi" w:hAnsiTheme="majorBidi" w:cstheme="majorBidi"/>
          <w:b/>
          <w:bCs/>
          <w:color w:val="000000" w:themeColor="text1"/>
          <w:rtl/>
        </w:rPr>
        <w:t xml:space="preserve"> لان دوره محاول</w:t>
      </w:r>
      <w:r w:rsidRPr="00222B0B">
        <w:rPr>
          <w:rFonts w:asciiTheme="majorBidi" w:hAnsiTheme="majorBidi" w:cstheme="majorBidi" w:hint="cs"/>
          <w:b/>
          <w:bCs/>
          <w:color w:val="000000" w:themeColor="text1"/>
          <w:rtl/>
        </w:rPr>
        <w:t>ة</w:t>
      </w:r>
      <w:r w:rsidRPr="00222B0B">
        <w:rPr>
          <w:rFonts w:asciiTheme="majorBidi" w:hAnsiTheme="majorBidi" w:cstheme="majorBidi"/>
          <w:b/>
          <w:bCs/>
          <w:color w:val="000000" w:themeColor="text1"/>
          <w:rtl/>
        </w:rPr>
        <w:t xml:space="preserve"> التعرف على المتغيرات المستقل</w:t>
      </w:r>
      <w:r w:rsidRPr="00222B0B">
        <w:rPr>
          <w:rFonts w:asciiTheme="majorBidi" w:hAnsiTheme="majorBidi" w:cstheme="majorBidi" w:hint="cs"/>
          <w:b/>
          <w:bCs/>
          <w:color w:val="000000" w:themeColor="text1"/>
          <w:rtl/>
        </w:rPr>
        <w:t>ة</w:t>
      </w:r>
    </w:p>
    <w:p w:rsidR="00DB7057" w:rsidRPr="00222B0B" w:rsidRDefault="007B3941" w:rsidP="00E72584">
      <w:pPr>
        <w:rPr>
          <w:rFonts w:asciiTheme="majorBidi" w:hAnsiTheme="majorBidi" w:cstheme="majorBidi"/>
          <w:color w:val="000000" w:themeColor="text1"/>
        </w:rPr>
      </w:pPr>
      <w:r w:rsidRPr="00222B0B">
        <w:rPr>
          <w:rFonts w:asciiTheme="majorBidi" w:eastAsiaTheme="minorEastAsia" w:hAnsiTheme="majorBidi" w:cstheme="majorBidi"/>
          <w:b/>
          <w:bCs/>
          <w:color w:val="000000" w:themeColor="text1"/>
          <w:kern w:val="24"/>
          <w:sz w:val="48"/>
          <w:szCs w:val="48"/>
          <w:rtl/>
        </w:rPr>
        <w:t xml:space="preserve"> </w:t>
      </w:r>
      <w:r w:rsidR="00E72584" w:rsidRPr="00222B0B">
        <w:rPr>
          <w:rFonts w:asciiTheme="majorBidi" w:hAnsiTheme="majorBidi" w:cstheme="majorBidi" w:hint="cs"/>
          <w:b/>
          <w:bCs/>
          <w:color w:val="000000" w:themeColor="text1"/>
          <w:rtl/>
        </w:rPr>
        <w:t>مثال1</w:t>
      </w:r>
      <w:r w:rsidR="00F2376F" w:rsidRPr="00222B0B">
        <w:rPr>
          <w:rFonts w:asciiTheme="majorBidi" w:hAnsiTheme="majorBidi" w:cstheme="majorBidi"/>
          <w:b/>
          <w:bCs/>
          <w:color w:val="000000" w:themeColor="text1"/>
          <w:rtl/>
        </w:rPr>
        <w:t xml:space="preserve"> : دراسة العوامل المؤثرة في التحفيز)</w:t>
      </w:r>
    </w:p>
    <w:p w:rsidR="00E72584" w:rsidRPr="00222B0B" w:rsidRDefault="00E72584" w:rsidP="00E72584">
      <w:pPr>
        <w:rPr>
          <w:rFonts w:asciiTheme="majorBidi" w:hAnsiTheme="majorBidi" w:cstheme="majorBidi"/>
          <w:color w:val="000000" w:themeColor="text1"/>
          <w:rtl/>
        </w:rPr>
      </w:pPr>
    </w:p>
    <w:p w:rsidR="00E72584" w:rsidRPr="00222B0B" w:rsidRDefault="0085633C" w:rsidP="00E72584">
      <w:pPr>
        <w:rPr>
          <w:rFonts w:asciiTheme="majorBidi" w:hAnsiTheme="majorBidi" w:cstheme="majorBidi"/>
          <w:color w:val="000000" w:themeColor="text1"/>
          <w:rtl/>
        </w:rPr>
      </w:pPr>
      <w:r w:rsidRPr="00222B0B">
        <w:rPr>
          <w:rFonts w:asciiTheme="majorBidi" w:hAnsiTheme="majorBidi" w:cstheme="majorBidi"/>
          <w:color w:val="000000" w:themeColor="text1"/>
          <w:rtl/>
        </w:rPr>
        <w:t xml:space="preserve"> </w:t>
      </w:r>
      <w:r w:rsidR="00E72584" w:rsidRPr="00222B0B">
        <w:rPr>
          <w:rFonts w:asciiTheme="majorBidi" w:hAnsiTheme="majorBidi" w:cstheme="majorBidi" w:hint="cs"/>
          <w:b/>
          <w:bCs/>
          <w:color w:val="000000" w:themeColor="text1"/>
          <w:rtl/>
        </w:rPr>
        <w:t xml:space="preserve">مثال2 </w:t>
      </w:r>
      <w:r w:rsidR="00E72584" w:rsidRPr="00222B0B">
        <w:rPr>
          <w:rFonts w:asciiTheme="majorBidi" w:hAnsiTheme="majorBidi" w:cstheme="majorBidi" w:hint="cs"/>
          <w:color w:val="000000" w:themeColor="text1"/>
          <w:rtl/>
        </w:rPr>
        <w:t>:</w:t>
      </w:r>
    </w:p>
    <w:p w:rsidR="00E72584" w:rsidRPr="00222B0B" w:rsidRDefault="00E72584" w:rsidP="00E72584">
      <w:pPr>
        <w:rPr>
          <w:rFonts w:asciiTheme="majorBidi" w:hAnsiTheme="majorBidi" w:cstheme="majorBidi"/>
          <w:b/>
          <w:bCs/>
          <w:color w:val="000000" w:themeColor="text1"/>
          <w:rtl/>
        </w:rPr>
      </w:pPr>
      <w:r w:rsidRPr="00222B0B">
        <w:rPr>
          <w:rFonts w:asciiTheme="majorBidi" w:hAnsiTheme="majorBidi" w:cstheme="majorBidi" w:hint="cs"/>
          <w:b/>
          <w:bCs/>
          <w:color w:val="000000" w:themeColor="text1"/>
          <w:rtl/>
        </w:rPr>
        <w:t>دراسة العلاقة بين شعور الممرضات بوجود دعم معنوي لهن من الأقسام المختلفة وبين ضغوط العمل التي يشعرن بها.</w:t>
      </w:r>
    </w:p>
    <w:p w:rsidR="00E72584" w:rsidRPr="00222B0B" w:rsidRDefault="00E72584" w:rsidP="00E72584">
      <w:pPr>
        <w:rPr>
          <w:rFonts w:asciiTheme="majorBidi" w:hAnsiTheme="majorBidi" w:cstheme="majorBidi"/>
          <w:color w:val="000000" w:themeColor="text1"/>
        </w:rPr>
      </w:pPr>
      <w:r w:rsidRPr="00222B0B">
        <w:rPr>
          <w:rFonts w:asciiTheme="majorBidi" w:hAnsiTheme="majorBidi" w:cstheme="majorBidi" w:hint="cs"/>
          <w:b/>
          <w:bCs/>
          <w:color w:val="000000" w:themeColor="text1"/>
          <w:rtl/>
        </w:rPr>
        <w:t>هنا يكون تدخل الباحث أقل لأنه يدرس العلاقة فقط</w:t>
      </w:r>
    </w:p>
    <w:p w:rsidR="00E72584" w:rsidRPr="00222B0B" w:rsidRDefault="00E72584" w:rsidP="00E72584">
      <w:pPr>
        <w:rPr>
          <w:color w:val="000000" w:themeColor="text1"/>
          <w:sz w:val="24"/>
          <w:szCs w:val="24"/>
        </w:rPr>
      </w:pPr>
      <w:r w:rsidRPr="00222B0B">
        <w:rPr>
          <w:rFonts w:asciiTheme="majorBidi" w:hAnsiTheme="majorBidi" w:cstheme="majorBidi" w:hint="cs"/>
          <w:b/>
          <w:bCs/>
          <w:color w:val="000000" w:themeColor="text1"/>
          <w:rtl/>
        </w:rPr>
        <w:t>البحث السببي :</w:t>
      </w:r>
      <w:r w:rsidRPr="00222B0B">
        <w:rPr>
          <w:color w:val="000000" w:themeColor="text1"/>
          <w:sz w:val="24"/>
          <w:szCs w:val="24"/>
          <w:rtl/>
        </w:rPr>
        <w:t xml:space="preserve"> </w:t>
      </w:r>
      <w:r w:rsidRPr="00222B0B">
        <w:rPr>
          <w:b/>
          <w:bCs/>
          <w:color w:val="000000" w:themeColor="text1"/>
          <w:sz w:val="24"/>
          <w:szCs w:val="24"/>
          <w:rtl/>
        </w:rPr>
        <w:t>يكون تدخل الباحث بصفة</w:t>
      </w:r>
      <w:r w:rsidRPr="00222B0B">
        <w:rPr>
          <w:color w:val="000000" w:themeColor="text1"/>
          <w:sz w:val="24"/>
          <w:szCs w:val="24"/>
          <w:rtl/>
        </w:rPr>
        <w:t xml:space="preserve"> </w:t>
      </w:r>
      <w:r w:rsidRPr="00222B0B">
        <w:rPr>
          <w:b/>
          <w:bCs/>
          <w:color w:val="000000" w:themeColor="text1"/>
          <w:sz w:val="24"/>
          <w:szCs w:val="24"/>
          <w:u w:val="single"/>
          <w:rtl/>
        </w:rPr>
        <w:t>أكبر</w:t>
      </w:r>
      <w:r w:rsidRPr="00222B0B">
        <w:rPr>
          <w:color w:val="000000" w:themeColor="text1"/>
          <w:sz w:val="24"/>
          <w:szCs w:val="24"/>
          <w:rtl/>
        </w:rPr>
        <w:t xml:space="preserve"> </w:t>
      </w:r>
      <w:r w:rsidRPr="00222B0B">
        <w:rPr>
          <w:b/>
          <w:bCs/>
          <w:color w:val="000000" w:themeColor="text1"/>
          <w:sz w:val="24"/>
          <w:szCs w:val="24"/>
          <w:rtl/>
        </w:rPr>
        <w:t>فهو يغير ظروف التجربه المراد اتباعها</w:t>
      </w:r>
      <w:r w:rsidRPr="00222B0B">
        <w:rPr>
          <w:color w:val="000000" w:themeColor="text1"/>
          <w:sz w:val="24"/>
          <w:szCs w:val="24"/>
          <w:rtl/>
        </w:rPr>
        <w:t xml:space="preserve"> </w:t>
      </w:r>
    </w:p>
    <w:p w:rsidR="0085633C" w:rsidRPr="00222B0B" w:rsidRDefault="00E72584" w:rsidP="00E72584">
      <w:pPr>
        <w:spacing w:line="256" w:lineRule="auto"/>
        <w:rPr>
          <w:rFonts w:asciiTheme="majorBidi" w:hAnsiTheme="majorBidi" w:cstheme="majorBidi"/>
          <w:b/>
          <w:bCs/>
          <w:color w:val="000000" w:themeColor="text1"/>
          <w:rtl/>
        </w:rPr>
      </w:pPr>
      <w:r w:rsidRPr="00222B0B">
        <w:rPr>
          <w:rFonts w:asciiTheme="majorBidi" w:hAnsiTheme="majorBidi" w:cstheme="majorBidi"/>
          <w:noProof/>
          <w:color w:val="000000" w:themeColor="text1"/>
          <w:rtl/>
        </w:rPr>
        <mc:AlternateContent>
          <mc:Choice Requires="wps">
            <w:drawing>
              <wp:anchor distT="0" distB="0" distL="114300" distR="114300" simplePos="0" relativeHeight="251857920" behindDoc="0" locked="0" layoutInCell="1" allowOverlap="1" wp14:anchorId="3B0C74BE" wp14:editId="67E778BC">
                <wp:simplePos x="0" y="0"/>
                <wp:positionH relativeFrom="column">
                  <wp:posOffset>444500</wp:posOffset>
                </wp:positionH>
                <wp:positionV relativeFrom="paragraph">
                  <wp:posOffset>221615</wp:posOffset>
                </wp:positionV>
                <wp:extent cx="3244850" cy="285750"/>
                <wp:effectExtent l="0" t="0" r="12700" b="19050"/>
                <wp:wrapNone/>
                <wp:docPr id="18441" name="Rounded Rectangle 18441"/>
                <wp:cNvGraphicFramePr/>
                <a:graphic xmlns:a="http://schemas.openxmlformats.org/drawingml/2006/main">
                  <a:graphicData uri="http://schemas.microsoft.com/office/word/2010/wordprocessingShape">
                    <wps:wsp>
                      <wps:cNvSpPr/>
                      <wps:spPr>
                        <a:xfrm>
                          <a:off x="0" y="0"/>
                          <a:ext cx="3244850" cy="285750"/>
                        </a:xfrm>
                        <a:prstGeom prst="round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011EE8" w:rsidRDefault="00011EE8" w:rsidP="007B3941">
                            <w:r>
                              <w:rPr>
                                <w:rtl/>
                              </w:rPr>
                              <w:t>قد يقوم الباحث بتغير الاضاء</w:t>
                            </w:r>
                            <w:r>
                              <w:rPr>
                                <w:rFonts w:hint="cs"/>
                                <w:rtl/>
                              </w:rPr>
                              <w:t>ة</w:t>
                            </w:r>
                            <w:r>
                              <w:rPr>
                                <w:rtl/>
                              </w:rPr>
                              <w:t xml:space="preserve"> في مكان العمل إلى مستويات مختلف</w:t>
                            </w:r>
                            <w:r>
                              <w:rPr>
                                <w:rFonts w:hint="cs"/>
                                <w:rtl/>
                              </w:rPr>
                              <w:t>ة</w:t>
                            </w:r>
                            <w:r>
                              <w:rPr>
                                <w:rtl/>
                              </w:rPr>
                              <w:t xml:space="preserve"> </w:t>
                            </w:r>
                          </w:p>
                          <w:p w:rsidR="00011EE8" w:rsidRDefault="00011EE8" w:rsidP="0085633C">
                            <w:pPr>
                              <w:jc w:val="center"/>
                              <w:rPr>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8441" o:spid="_x0000_s1027" style="position:absolute;left:0;text-align:left;margin-left:35pt;margin-top:17.45pt;width:255.5pt;height:22.5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" fillcolor="white [3201]" strokecolor="black [3213]" strokeweight="1pt">
                <v:stroke joinstyle="miter"/>
                <v:textbox>
                  <w:txbxContent>
                    <w:p w:rsidR="00011EE8" w:rsidRDefault="00011EE8" w:rsidP="007B3941">
                      <w:r>
                        <w:rPr>
                          <w:rtl/>
                        </w:rPr>
                        <w:t>قد يقوم الباحث بتغير الاضاء</w:t>
                      </w:r>
                      <w:r>
                        <w:rPr>
                          <w:rFonts w:hint="cs"/>
                          <w:rtl/>
                        </w:rPr>
                        <w:t>ة</w:t>
                      </w:r>
                      <w:r>
                        <w:rPr>
                          <w:rtl/>
                        </w:rPr>
                        <w:t xml:space="preserve"> في مكان العمل إلى مستويات مختلف</w:t>
                      </w:r>
                      <w:r>
                        <w:rPr>
                          <w:rFonts w:hint="cs"/>
                          <w:rtl/>
                        </w:rPr>
                        <w:t>ة</w:t>
                      </w:r>
                      <w:r>
                        <w:rPr>
                          <w:rtl/>
                        </w:rPr>
                        <w:t xml:space="preserve"> </w:t>
                      </w:r>
                    </w:p>
                    <w:p w:rsidR="00011EE8" w:rsidRDefault="00011EE8" w:rsidP="0085633C">
                      <w:pPr>
                        <w:jc w:val="center"/>
                        <w:rPr>
                          <w:rtl/>
                        </w:rPr>
                      </w:pPr>
                    </w:p>
                  </w:txbxContent>
                </v:textbox>
              </v:roundrect>
            </w:pict>
          </mc:Fallback>
        </mc:AlternateContent>
      </w:r>
      <w:r w:rsidR="0085633C" w:rsidRPr="00222B0B">
        <w:rPr>
          <w:rFonts w:asciiTheme="majorBidi" w:hAnsiTheme="majorBidi" w:cstheme="majorBidi"/>
          <w:b/>
          <w:bCs/>
          <w:color w:val="000000" w:themeColor="text1"/>
          <w:rtl/>
        </w:rPr>
        <w:t xml:space="preserve">الباحث يريد اثبات علاقة سببية و بالتالي فهو يجري تعديلات على بعض المتغيرات ليعرف تأثيرها على المتغير التابع. </w:t>
      </w:r>
    </w:p>
    <w:p w:rsidR="00DB7057" w:rsidRPr="00222B0B" w:rsidRDefault="00F2376F" w:rsidP="00E72584">
      <w:pPr>
        <w:spacing w:line="256" w:lineRule="auto"/>
        <w:rPr>
          <w:rFonts w:asciiTheme="majorBidi" w:hAnsiTheme="majorBidi" w:cstheme="majorBidi"/>
          <w:color w:val="000000" w:themeColor="text1"/>
        </w:rPr>
      </w:pPr>
      <w:r w:rsidRPr="00222B0B">
        <w:rPr>
          <w:rFonts w:asciiTheme="majorBidi" w:hAnsiTheme="majorBidi" w:cstheme="majorBidi"/>
          <w:b/>
          <w:bCs/>
          <w:color w:val="000000" w:themeColor="text1"/>
          <w:rtl/>
        </w:rPr>
        <w:t>مثلا : دراسة تأثير الضوء على أداء العاملين</w:t>
      </w:r>
    </w:p>
    <w:p w:rsidR="0085633C" w:rsidRPr="00222B0B" w:rsidRDefault="0085633C" w:rsidP="0085633C">
      <w:pPr>
        <w:rPr>
          <w:rFonts w:asciiTheme="majorBidi" w:hAnsiTheme="majorBidi" w:cstheme="majorBidi"/>
          <w:color w:val="000000" w:themeColor="text1"/>
        </w:rPr>
      </w:pPr>
    </w:p>
    <w:p w:rsidR="00E72584" w:rsidRPr="00222B0B" w:rsidRDefault="00E72584" w:rsidP="00E72584">
      <w:pPr>
        <w:spacing w:line="256" w:lineRule="auto"/>
        <w:rPr>
          <w:rFonts w:asciiTheme="majorBidi" w:hAnsiTheme="majorBidi" w:cstheme="majorBidi"/>
          <w:b/>
          <w:bCs/>
          <w:color w:val="000000" w:themeColor="text1"/>
          <w:sz w:val="26"/>
          <w:szCs w:val="26"/>
          <w:rtl/>
        </w:rPr>
      </w:pPr>
      <w:r w:rsidRPr="00222B0B">
        <w:rPr>
          <w:rFonts w:asciiTheme="majorBidi" w:hAnsiTheme="majorBidi" w:cstheme="majorBidi" w:hint="cs"/>
          <w:b/>
          <w:bCs/>
          <w:color w:val="000000" w:themeColor="text1"/>
          <w:sz w:val="26"/>
          <w:szCs w:val="26"/>
          <w:rtl/>
        </w:rPr>
        <w:t xml:space="preserve">4- تخطيط البحث : </w:t>
      </w:r>
    </w:p>
    <w:p w:rsidR="00E72584" w:rsidRPr="00222B0B" w:rsidRDefault="00E72584" w:rsidP="00E72584">
      <w:pPr>
        <w:spacing w:line="256" w:lineRule="auto"/>
        <w:rPr>
          <w:rFonts w:asciiTheme="majorBidi" w:hAnsiTheme="majorBidi" w:cstheme="majorBidi"/>
          <w:b/>
          <w:bCs/>
          <w:color w:val="000000" w:themeColor="text1"/>
          <w:sz w:val="24"/>
          <w:szCs w:val="24"/>
          <w:rtl/>
        </w:rPr>
      </w:pPr>
      <w:r w:rsidRPr="00222B0B">
        <w:rPr>
          <w:rFonts w:asciiTheme="majorBidi" w:hAnsiTheme="majorBidi" w:cstheme="majorBidi" w:hint="cs"/>
          <w:b/>
          <w:bCs/>
          <w:color w:val="000000" w:themeColor="text1"/>
          <w:sz w:val="24"/>
          <w:szCs w:val="24"/>
          <w:rtl/>
        </w:rPr>
        <w:t xml:space="preserve">البحث سببي &gt;&gt; البحوث المخططة (تجرى في بيئة اصطناعية معدة بعناية) &gt;&gt; تسمى </w:t>
      </w:r>
      <w:r w:rsidRPr="00222B0B">
        <w:rPr>
          <w:rFonts w:asciiTheme="majorBidi" w:hAnsiTheme="majorBidi" w:cstheme="majorBidi" w:hint="cs"/>
          <w:b/>
          <w:bCs/>
          <w:color w:val="000000" w:themeColor="text1"/>
          <w:sz w:val="24"/>
          <w:szCs w:val="24"/>
          <w:u w:val="single"/>
          <w:rtl/>
        </w:rPr>
        <w:t>بالتجارب</w:t>
      </w:r>
      <w:r w:rsidRPr="00222B0B">
        <w:rPr>
          <w:rFonts w:asciiTheme="majorBidi" w:hAnsiTheme="majorBidi" w:cstheme="majorBidi" w:hint="cs"/>
          <w:b/>
          <w:bCs/>
          <w:color w:val="000000" w:themeColor="text1"/>
          <w:sz w:val="24"/>
          <w:szCs w:val="24"/>
          <w:rtl/>
        </w:rPr>
        <w:t xml:space="preserve"> الميدانية</w:t>
      </w:r>
    </w:p>
    <w:p w:rsidR="00E72584" w:rsidRPr="00222B0B" w:rsidRDefault="00E72584" w:rsidP="00E72584">
      <w:pPr>
        <w:spacing w:line="256" w:lineRule="auto"/>
        <w:rPr>
          <w:rFonts w:asciiTheme="majorBidi" w:hAnsiTheme="majorBidi" w:cstheme="majorBidi"/>
          <w:b/>
          <w:bCs/>
          <w:color w:val="000000" w:themeColor="text1"/>
          <w:sz w:val="24"/>
          <w:szCs w:val="24"/>
          <w:rtl/>
        </w:rPr>
      </w:pPr>
      <w:r w:rsidRPr="00222B0B">
        <w:rPr>
          <w:rFonts w:asciiTheme="majorBidi" w:hAnsiTheme="majorBidi" w:cstheme="majorBidi" w:hint="cs"/>
          <w:b/>
          <w:bCs/>
          <w:color w:val="000000" w:themeColor="text1"/>
          <w:sz w:val="24"/>
          <w:szCs w:val="24"/>
          <w:rtl/>
        </w:rPr>
        <w:t xml:space="preserve">البحث ارتباطي &gt;&gt; البحوث غير المخططة (تجرى في بيئة طبيعية) &gt;&gt; تسمى </w:t>
      </w:r>
      <w:r w:rsidRPr="00222B0B">
        <w:rPr>
          <w:rFonts w:asciiTheme="majorBidi" w:hAnsiTheme="majorBidi" w:cstheme="majorBidi" w:hint="cs"/>
          <w:b/>
          <w:bCs/>
          <w:color w:val="000000" w:themeColor="text1"/>
          <w:sz w:val="24"/>
          <w:szCs w:val="24"/>
          <w:u w:val="single"/>
          <w:rtl/>
        </w:rPr>
        <w:t>بالبحوث</w:t>
      </w:r>
      <w:r w:rsidRPr="00222B0B">
        <w:rPr>
          <w:rFonts w:asciiTheme="majorBidi" w:hAnsiTheme="majorBidi" w:cstheme="majorBidi" w:hint="cs"/>
          <w:b/>
          <w:bCs/>
          <w:color w:val="000000" w:themeColor="text1"/>
          <w:sz w:val="24"/>
          <w:szCs w:val="24"/>
          <w:rtl/>
        </w:rPr>
        <w:t xml:space="preserve"> الميدانية</w:t>
      </w:r>
    </w:p>
    <w:p w:rsidR="00E72584" w:rsidRPr="00222B0B" w:rsidRDefault="00E72584" w:rsidP="00E72584">
      <w:pPr>
        <w:spacing w:line="256" w:lineRule="auto"/>
        <w:rPr>
          <w:rFonts w:asciiTheme="majorBidi" w:hAnsiTheme="majorBidi" w:cstheme="majorBidi"/>
          <w:b/>
          <w:bCs/>
          <w:color w:val="000000" w:themeColor="text1"/>
          <w:sz w:val="24"/>
          <w:szCs w:val="24"/>
        </w:rPr>
      </w:pPr>
    </w:p>
    <w:p w:rsidR="00E72584" w:rsidRPr="00222B0B" w:rsidRDefault="00E72584" w:rsidP="00E72584">
      <w:pPr>
        <w:spacing w:line="256" w:lineRule="auto"/>
        <w:rPr>
          <w:rFonts w:asciiTheme="majorBidi" w:hAnsiTheme="majorBidi" w:cstheme="majorBidi"/>
          <w:b/>
          <w:bCs/>
          <w:color w:val="000000" w:themeColor="text1"/>
          <w:sz w:val="26"/>
          <w:szCs w:val="26"/>
          <w:rtl/>
        </w:rPr>
      </w:pPr>
    </w:p>
    <w:p w:rsidR="00E72584" w:rsidRPr="00222B0B" w:rsidRDefault="00E72584" w:rsidP="00E72584">
      <w:pPr>
        <w:spacing w:line="256" w:lineRule="auto"/>
        <w:rPr>
          <w:rFonts w:asciiTheme="majorBidi" w:hAnsiTheme="majorBidi" w:cstheme="majorBidi"/>
          <w:b/>
          <w:bCs/>
          <w:color w:val="000000" w:themeColor="text1"/>
          <w:sz w:val="26"/>
          <w:szCs w:val="26"/>
        </w:rPr>
      </w:pPr>
      <w:r w:rsidRPr="00222B0B">
        <w:rPr>
          <w:rFonts w:asciiTheme="majorBidi" w:hAnsiTheme="majorBidi" w:cstheme="majorBidi" w:hint="cs"/>
          <w:b/>
          <w:bCs/>
          <w:color w:val="000000" w:themeColor="text1"/>
          <w:sz w:val="26"/>
          <w:szCs w:val="26"/>
          <w:rtl/>
        </w:rPr>
        <w:lastRenderedPageBreak/>
        <w:t xml:space="preserve">5- وحدة التحليل (مجتمع الدراسة) : </w:t>
      </w:r>
      <w:r w:rsidRPr="00222B0B">
        <w:rPr>
          <w:rFonts w:asciiTheme="majorBidi" w:hAnsiTheme="majorBidi" w:cstheme="majorBidi" w:hint="cs"/>
          <w:b/>
          <w:bCs/>
          <w:color w:val="000000" w:themeColor="text1"/>
          <w:sz w:val="24"/>
          <w:szCs w:val="24"/>
          <w:rtl/>
        </w:rPr>
        <w:t>يتم تحديد وحدة التحليل انطلاقا من مشكلة البحث</w:t>
      </w:r>
    </w:p>
    <w:p w:rsidR="00122763" w:rsidRPr="00222B0B" w:rsidRDefault="00122763" w:rsidP="00122763">
      <w:pPr>
        <w:spacing w:line="256" w:lineRule="auto"/>
        <w:rPr>
          <w:rFonts w:asciiTheme="majorBidi" w:hAnsiTheme="majorBidi" w:cstheme="majorBidi"/>
          <w:b/>
          <w:bCs/>
          <w:color w:val="000000" w:themeColor="text1"/>
          <w:sz w:val="26"/>
          <w:szCs w:val="26"/>
        </w:rPr>
      </w:pPr>
      <w:r w:rsidRPr="00222B0B">
        <w:rPr>
          <w:rFonts w:asciiTheme="majorBidi" w:hAnsiTheme="majorBidi" w:cstheme="majorBidi"/>
          <w:b/>
          <w:bCs/>
          <w:color w:val="000000" w:themeColor="text1"/>
          <w:sz w:val="26"/>
          <w:szCs w:val="26"/>
          <w:rtl/>
        </w:rPr>
        <w:t xml:space="preserve">الأفراد </w:t>
      </w:r>
      <w:r w:rsidRPr="00222B0B">
        <w:rPr>
          <w:rFonts w:asciiTheme="majorBidi" w:hAnsiTheme="majorBidi" w:cstheme="majorBidi" w:hint="cs"/>
          <w:b/>
          <w:bCs/>
          <w:color w:val="000000" w:themeColor="text1"/>
          <w:sz w:val="24"/>
          <w:szCs w:val="24"/>
          <w:rtl/>
        </w:rPr>
        <w:t>حوافز العاملين</w:t>
      </w:r>
      <w:r w:rsidRPr="00222B0B">
        <w:rPr>
          <w:rFonts w:asciiTheme="majorBidi" w:hAnsiTheme="majorBidi" w:cstheme="majorBidi" w:hint="cs"/>
          <w:b/>
          <w:bCs/>
          <w:color w:val="000000" w:themeColor="text1"/>
          <w:sz w:val="26"/>
          <w:szCs w:val="26"/>
          <w:rtl/>
        </w:rPr>
        <w:t xml:space="preserve"> </w:t>
      </w:r>
    </w:p>
    <w:p w:rsidR="00122763" w:rsidRPr="00222B0B" w:rsidRDefault="00122763" w:rsidP="00122763">
      <w:pPr>
        <w:spacing w:line="256" w:lineRule="auto"/>
        <w:rPr>
          <w:rFonts w:asciiTheme="majorBidi" w:hAnsiTheme="majorBidi" w:cstheme="majorBidi"/>
          <w:b/>
          <w:bCs/>
          <w:color w:val="000000" w:themeColor="text1"/>
          <w:sz w:val="26"/>
          <w:szCs w:val="26"/>
        </w:rPr>
      </w:pPr>
      <w:r w:rsidRPr="00222B0B">
        <w:rPr>
          <w:rFonts w:asciiTheme="majorBidi" w:hAnsiTheme="majorBidi" w:cstheme="majorBidi"/>
          <w:b/>
          <w:bCs/>
          <w:color w:val="000000" w:themeColor="text1"/>
          <w:sz w:val="26"/>
          <w:szCs w:val="26"/>
          <w:rtl/>
        </w:rPr>
        <w:t xml:space="preserve">الأزواج </w:t>
      </w:r>
      <w:r w:rsidRPr="00222B0B">
        <w:rPr>
          <w:rFonts w:asciiTheme="majorBidi" w:hAnsiTheme="majorBidi" w:cstheme="majorBidi" w:hint="cs"/>
          <w:b/>
          <w:bCs/>
          <w:color w:val="000000" w:themeColor="text1"/>
          <w:sz w:val="24"/>
          <w:szCs w:val="24"/>
          <w:rtl/>
        </w:rPr>
        <w:t>العلاقة بين الرئيس و المرؤوس</w:t>
      </w:r>
    </w:p>
    <w:p w:rsidR="00122763" w:rsidRPr="00222B0B" w:rsidRDefault="00122763" w:rsidP="00122763">
      <w:pPr>
        <w:spacing w:line="256" w:lineRule="auto"/>
        <w:rPr>
          <w:rFonts w:asciiTheme="majorBidi" w:hAnsiTheme="majorBidi" w:cstheme="majorBidi"/>
          <w:b/>
          <w:bCs/>
          <w:color w:val="000000" w:themeColor="text1"/>
          <w:sz w:val="26"/>
          <w:szCs w:val="26"/>
        </w:rPr>
      </w:pPr>
      <w:r w:rsidRPr="00222B0B">
        <w:rPr>
          <w:rFonts w:asciiTheme="majorBidi" w:hAnsiTheme="majorBidi" w:cstheme="majorBidi"/>
          <w:b/>
          <w:bCs/>
          <w:color w:val="000000" w:themeColor="text1"/>
          <w:sz w:val="26"/>
          <w:szCs w:val="26"/>
          <w:rtl/>
        </w:rPr>
        <w:t xml:space="preserve">مجموعات </w:t>
      </w:r>
      <w:r w:rsidRPr="00222B0B">
        <w:rPr>
          <w:rFonts w:asciiTheme="majorBidi" w:hAnsiTheme="majorBidi" w:cstheme="majorBidi" w:hint="cs"/>
          <w:b/>
          <w:bCs/>
          <w:color w:val="000000" w:themeColor="text1"/>
          <w:sz w:val="24"/>
          <w:szCs w:val="24"/>
          <w:rtl/>
        </w:rPr>
        <w:t>الزبائن/ صنع القرار/ التعلم الجماعي</w:t>
      </w:r>
      <w:r w:rsidRPr="00222B0B">
        <w:rPr>
          <w:rFonts w:asciiTheme="majorBidi" w:hAnsiTheme="majorBidi" w:cstheme="majorBidi" w:hint="cs"/>
          <w:b/>
          <w:bCs/>
          <w:color w:val="000000" w:themeColor="text1"/>
          <w:sz w:val="26"/>
          <w:szCs w:val="26"/>
          <w:rtl/>
        </w:rPr>
        <w:t xml:space="preserve"> </w:t>
      </w:r>
    </w:p>
    <w:p w:rsidR="00122763" w:rsidRPr="00222B0B" w:rsidRDefault="00122763" w:rsidP="00122763">
      <w:pPr>
        <w:spacing w:line="256" w:lineRule="auto"/>
        <w:rPr>
          <w:rFonts w:asciiTheme="majorBidi" w:hAnsiTheme="majorBidi" w:cstheme="majorBidi"/>
          <w:b/>
          <w:bCs/>
          <w:color w:val="000000" w:themeColor="text1"/>
          <w:sz w:val="26"/>
          <w:szCs w:val="26"/>
        </w:rPr>
      </w:pPr>
      <w:r w:rsidRPr="00222B0B">
        <w:rPr>
          <w:rFonts w:asciiTheme="majorBidi" w:hAnsiTheme="majorBidi" w:cstheme="majorBidi"/>
          <w:b/>
          <w:bCs/>
          <w:color w:val="000000" w:themeColor="text1"/>
          <w:sz w:val="26"/>
          <w:szCs w:val="26"/>
          <w:rtl/>
        </w:rPr>
        <w:t xml:space="preserve">منظمات </w:t>
      </w:r>
      <w:r w:rsidRPr="00222B0B">
        <w:rPr>
          <w:rFonts w:asciiTheme="majorBidi" w:hAnsiTheme="majorBidi" w:cstheme="majorBidi" w:hint="cs"/>
          <w:b/>
          <w:bCs/>
          <w:color w:val="000000" w:themeColor="text1"/>
          <w:sz w:val="24"/>
          <w:szCs w:val="24"/>
          <w:rtl/>
        </w:rPr>
        <w:t>استراتيجية المنظمة/ صورتها الذهنية</w:t>
      </w:r>
    </w:p>
    <w:p w:rsidR="00122763" w:rsidRPr="00222B0B" w:rsidRDefault="00122763" w:rsidP="00122763">
      <w:pPr>
        <w:spacing w:line="256" w:lineRule="auto"/>
        <w:rPr>
          <w:rFonts w:asciiTheme="majorBidi" w:hAnsiTheme="majorBidi" w:cstheme="majorBidi"/>
          <w:b/>
          <w:bCs/>
          <w:color w:val="000000" w:themeColor="text1"/>
          <w:sz w:val="26"/>
          <w:szCs w:val="26"/>
        </w:rPr>
      </w:pPr>
      <w:r w:rsidRPr="00222B0B">
        <w:rPr>
          <w:rFonts w:asciiTheme="majorBidi" w:hAnsiTheme="majorBidi" w:cstheme="majorBidi"/>
          <w:b/>
          <w:bCs/>
          <w:color w:val="000000" w:themeColor="text1"/>
          <w:sz w:val="26"/>
          <w:szCs w:val="26"/>
          <w:rtl/>
        </w:rPr>
        <w:t xml:space="preserve">ثقافات </w:t>
      </w:r>
      <w:r w:rsidRPr="00222B0B">
        <w:rPr>
          <w:rFonts w:asciiTheme="majorBidi" w:hAnsiTheme="majorBidi" w:cstheme="majorBidi" w:hint="cs"/>
          <w:b/>
          <w:bCs/>
          <w:color w:val="000000" w:themeColor="text1"/>
          <w:sz w:val="24"/>
          <w:szCs w:val="24"/>
          <w:rtl/>
        </w:rPr>
        <w:t>التنوع الثقافي/القيم المسيطرة</w:t>
      </w:r>
    </w:p>
    <w:p w:rsidR="00E72584" w:rsidRPr="00222B0B" w:rsidRDefault="00E72584" w:rsidP="00E72584">
      <w:pPr>
        <w:spacing w:line="256" w:lineRule="auto"/>
        <w:rPr>
          <w:rFonts w:asciiTheme="majorBidi" w:hAnsiTheme="majorBidi" w:cstheme="majorBidi"/>
          <w:b/>
          <w:bCs/>
          <w:color w:val="000000" w:themeColor="text1"/>
          <w:sz w:val="26"/>
          <w:szCs w:val="26"/>
          <w:rtl/>
        </w:rPr>
      </w:pPr>
    </w:p>
    <w:p w:rsidR="00122763" w:rsidRPr="00222B0B" w:rsidRDefault="00122763" w:rsidP="00122763">
      <w:pPr>
        <w:spacing w:line="256" w:lineRule="auto"/>
        <w:rPr>
          <w:rFonts w:asciiTheme="majorBidi" w:hAnsiTheme="majorBidi" w:cstheme="majorBidi"/>
          <w:b/>
          <w:bCs/>
          <w:color w:val="000000" w:themeColor="text1"/>
          <w:sz w:val="26"/>
          <w:szCs w:val="26"/>
          <w:rtl/>
        </w:rPr>
      </w:pPr>
      <w:r w:rsidRPr="00222B0B">
        <w:rPr>
          <w:rFonts w:asciiTheme="majorBidi" w:hAnsiTheme="majorBidi" w:cstheme="majorBidi" w:hint="cs"/>
          <w:b/>
          <w:bCs/>
          <w:color w:val="000000" w:themeColor="text1"/>
          <w:sz w:val="26"/>
          <w:szCs w:val="26"/>
          <w:rtl/>
        </w:rPr>
        <w:t xml:space="preserve">5- المدى الزمني للبحث : </w:t>
      </w:r>
    </w:p>
    <w:p w:rsidR="00122763" w:rsidRPr="00222B0B" w:rsidRDefault="00122763" w:rsidP="00122763">
      <w:pPr>
        <w:spacing w:line="256" w:lineRule="auto"/>
        <w:rPr>
          <w:rFonts w:asciiTheme="majorBidi" w:hAnsiTheme="majorBidi" w:cstheme="majorBidi"/>
          <w:b/>
          <w:bCs/>
          <w:color w:val="000000" w:themeColor="text1"/>
        </w:rPr>
      </w:pPr>
      <w:r w:rsidRPr="00222B0B">
        <w:rPr>
          <w:rFonts w:asciiTheme="majorBidi" w:hAnsiTheme="majorBidi" w:cstheme="majorBidi" w:hint="cs"/>
          <w:b/>
          <w:bCs/>
          <w:color w:val="000000" w:themeColor="text1"/>
          <w:rtl/>
        </w:rPr>
        <w:t xml:space="preserve">الدراسات المقطعية بالمقارنة بالدراسة التي تستمر فترات طويلة </w:t>
      </w:r>
    </w:p>
    <w:p w:rsidR="005B5278" w:rsidRPr="00222B0B" w:rsidRDefault="00122763" w:rsidP="00122763">
      <w:pPr>
        <w:spacing w:line="256" w:lineRule="auto"/>
        <w:rPr>
          <w:rFonts w:asciiTheme="majorBidi" w:hAnsiTheme="majorBidi" w:cstheme="majorBidi"/>
          <w:b/>
          <w:bCs/>
          <w:color w:val="000000" w:themeColor="text1"/>
          <w:rtl/>
        </w:rPr>
      </w:pPr>
      <w:r w:rsidRPr="00222B0B">
        <w:rPr>
          <w:rFonts w:asciiTheme="majorBidi" w:hAnsiTheme="majorBidi" w:cstheme="majorBidi" w:hint="cs"/>
          <w:b/>
          <w:bCs/>
          <w:color w:val="000000" w:themeColor="text1"/>
          <w:sz w:val="26"/>
          <w:szCs w:val="26"/>
          <w:rtl/>
        </w:rPr>
        <w:t xml:space="preserve">الدراسات المقطعية : </w:t>
      </w:r>
      <w:r w:rsidR="00D25ECE" w:rsidRPr="00222B0B">
        <w:rPr>
          <w:rFonts w:asciiTheme="majorBidi" w:hAnsiTheme="majorBidi" w:cstheme="majorBidi" w:hint="cs"/>
          <w:b/>
          <w:bCs/>
          <w:color w:val="000000" w:themeColor="text1"/>
          <w:rtl/>
        </w:rPr>
        <w:t>تكون على بيانات تجمع مرة واحدة في فترة قد تكون عدة أيام أو أسابيع أو شهور</w:t>
      </w:r>
    </w:p>
    <w:p w:rsidR="00122763" w:rsidRPr="00222B0B" w:rsidRDefault="00122763" w:rsidP="00122763">
      <w:pPr>
        <w:spacing w:line="256" w:lineRule="auto"/>
        <w:rPr>
          <w:rFonts w:asciiTheme="majorBidi" w:hAnsiTheme="majorBidi" w:cstheme="majorBidi"/>
          <w:b/>
          <w:bCs/>
          <w:color w:val="000000" w:themeColor="text1"/>
          <w:sz w:val="26"/>
          <w:szCs w:val="26"/>
        </w:rPr>
      </w:pPr>
      <w:r w:rsidRPr="00222B0B">
        <w:rPr>
          <w:rFonts w:asciiTheme="majorBidi" w:hAnsiTheme="majorBidi" w:cstheme="majorBidi" w:hint="cs"/>
          <w:b/>
          <w:bCs/>
          <w:color w:val="000000" w:themeColor="text1"/>
          <w:sz w:val="26"/>
          <w:szCs w:val="26"/>
          <w:rtl/>
        </w:rPr>
        <w:t xml:space="preserve">أمثلة: </w:t>
      </w:r>
    </w:p>
    <w:p w:rsidR="005B5278" w:rsidRPr="00222B0B" w:rsidRDefault="00D25ECE" w:rsidP="00D25ECE">
      <w:pPr>
        <w:numPr>
          <w:ilvl w:val="0"/>
          <w:numId w:val="93"/>
        </w:numPr>
        <w:tabs>
          <w:tab w:val="clear" w:pos="720"/>
          <w:tab w:val="num" w:pos="386"/>
          <w:tab w:val="right" w:pos="476"/>
          <w:tab w:val="right" w:pos="566"/>
        </w:tabs>
        <w:spacing w:line="256" w:lineRule="auto"/>
        <w:ind w:left="476"/>
        <w:rPr>
          <w:rFonts w:asciiTheme="majorBidi" w:hAnsiTheme="majorBidi" w:cstheme="majorBidi"/>
          <w:b/>
          <w:bCs/>
          <w:color w:val="000000" w:themeColor="text1"/>
        </w:rPr>
      </w:pPr>
      <w:r w:rsidRPr="00222B0B">
        <w:rPr>
          <w:rFonts w:asciiTheme="majorBidi" w:hAnsiTheme="majorBidi" w:cstheme="majorBidi" w:hint="cs"/>
          <w:b/>
          <w:bCs/>
          <w:color w:val="000000" w:themeColor="text1"/>
          <w:rtl/>
        </w:rPr>
        <w:t>جمع بيانات لأول مرة من سماسرة أسهم خلال الفترة من يونيو حتى أكتوبر من العام الماضي.</w:t>
      </w:r>
    </w:p>
    <w:p w:rsidR="005B5278" w:rsidRPr="00222B0B" w:rsidRDefault="00D25ECE" w:rsidP="00D25ECE">
      <w:pPr>
        <w:numPr>
          <w:ilvl w:val="0"/>
          <w:numId w:val="93"/>
        </w:numPr>
        <w:tabs>
          <w:tab w:val="clear" w:pos="720"/>
          <w:tab w:val="num" w:pos="386"/>
          <w:tab w:val="right" w:pos="476"/>
          <w:tab w:val="right" w:pos="566"/>
        </w:tabs>
        <w:spacing w:line="256" w:lineRule="auto"/>
        <w:ind w:left="476"/>
        <w:rPr>
          <w:rFonts w:asciiTheme="majorBidi" w:hAnsiTheme="majorBidi" w:cstheme="majorBidi"/>
          <w:b/>
          <w:bCs/>
          <w:color w:val="000000" w:themeColor="text1"/>
        </w:rPr>
      </w:pPr>
      <w:r w:rsidRPr="00222B0B">
        <w:rPr>
          <w:rFonts w:asciiTheme="majorBidi" w:hAnsiTheme="majorBidi" w:cstheme="majorBidi" w:hint="cs"/>
          <w:b/>
          <w:bCs/>
          <w:color w:val="000000" w:themeColor="text1"/>
          <w:rtl/>
        </w:rPr>
        <w:t>استقصاء لجمع بيانات ذوي الوزن الزائد لمعرفة من لديهم رغبة تجربة دواء جديد يطرحه مخبر دوائي عالمي.</w:t>
      </w:r>
    </w:p>
    <w:p w:rsidR="00122763" w:rsidRPr="00222B0B" w:rsidRDefault="00122763" w:rsidP="00122763">
      <w:pPr>
        <w:spacing w:line="256" w:lineRule="auto"/>
        <w:rPr>
          <w:rFonts w:asciiTheme="majorBidi" w:hAnsiTheme="majorBidi" w:cstheme="majorBidi"/>
          <w:b/>
          <w:bCs/>
          <w:color w:val="000000" w:themeColor="text1"/>
          <w:sz w:val="26"/>
          <w:szCs w:val="26"/>
        </w:rPr>
      </w:pPr>
    </w:p>
    <w:p w:rsidR="005B5278" w:rsidRPr="00222B0B" w:rsidRDefault="00D25ECE" w:rsidP="00122763">
      <w:pPr>
        <w:spacing w:line="256" w:lineRule="auto"/>
        <w:rPr>
          <w:rFonts w:asciiTheme="majorBidi" w:hAnsiTheme="majorBidi" w:cstheme="majorBidi"/>
          <w:b/>
          <w:bCs/>
          <w:color w:val="000000" w:themeColor="text1"/>
          <w:sz w:val="26"/>
          <w:szCs w:val="26"/>
        </w:rPr>
      </w:pPr>
      <w:r w:rsidRPr="00222B0B">
        <w:rPr>
          <w:rFonts w:asciiTheme="majorBidi" w:hAnsiTheme="majorBidi" w:cstheme="majorBidi" w:hint="cs"/>
          <w:b/>
          <w:bCs/>
          <w:color w:val="000000" w:themeColor="text1"/>
          <w:sz w:val="26"/>
          <w:szCs w:val="26"/>
          <w:rtl/>
        </w:rPr>
        <w:t>الدراسة التي تستمر فترات طويلة</w:t>
      </w:r>
      <w:r w:rsidR="00122763" w:rsidRPr="00222B0B">
        <w:rPr>
          <w:rFonts w:asciiTheme="majorBidi" w:hAnsiTheme="majorBidi" w:cstheme="majorBidi" w:hint="cs"/>
          <w:b/>
          <w:bCs/>
          <w:color w:val="000000" w:themeColor="text1"/>
          <w:sz w:val="26"/>
          <w:szCs w:val="26"/>
          <w:rtl/>
        </w:rPr>
        <w:t xml:space="preserve"> :</w:t>
      </w:r>
      <w:r w:rsidR="00122763" w:rsidRPr="00222B0B">
        <w:rPr>
          <w:rFonts w:asciiTheme="majorHAnsi" w:eastAsiaTheme="majorEastAsia" w:hAnsi="Times New Roman" w:cs="Akhbar MT" w:hint="cs"/>
          <w:b/>
          <w:bCs/>
          <w:color w:val="000000" w:themeColor="text1"/>
          <w:kern w:val="24"/>
          <w:sz w:val="48"/>
          <w:szCs w:val="48"/>
          <w:rtl/>
        </w:rPr>
        <w:t xml:space="preserve"> </w:t>
      </w:r>
      <w:r w:rsidRPr="00222B0B">
        <w:rPr>
          <w:rFonts w:asciiTheme="majorBidi" w:hAnsiTheme="majorBidi" w:cstheme="majorBidi" w:hint="cs"/>
          <w:b/>
          <w:bCs/>
          <w:color w:val="000000" w:themeColor="text1"/>
          <w:rtl/>
        </w:rPr>
        <w:t>تكون على بيانات تجمع مرتين أو أكثر في فترات زمنية متتالية</w:t>
      </w:r>
    </w:p>
    <w:p w:rsidR="00122763" w:rsidRPr="00222B0B" w:rsidRDefault="00122763" w:rsidP="00122763">
      <w:pPr>
        <w:spacing w:line="256" w:lineRule="auto"/>
        <w:rPr>
          <w:rFonts w:asciiTheme="majorBidi" w:hAnsiTheme="majorBidi" w:cstheme="majorBidi"/>
          <w:b/>
          <w:bCs/>
          <w:color w:val="000000" w:themeColor="text1"/>
          <w:sz w:val="26"/>
          <w:szCs w:val="26"/>
        </w:rPr>
      </w:pPr>
      <w:r w:rsidRPr="00222B0B">
        <w:rPr>
          <w:rFonts w:asciiTheme="majorBidi" w:hAnsiTheme="majorBidi" w:cstheme="majorBidi" w:hint="cs"/>
          <w:b/>
          <w:bCs/>
          <w:color w:val="000000" w:themeColor="text1"/>
          <w:sz w:val="26"/>
          <w:szCs w:val="26"/>
          <w:rtl/>
        </w:rPr>
        <w:t xml:space="preserve">أمثلة: </w:t>
      </w:r>
    </w:p>
    <w:p w:rsidR="005B5278" w:rsidRPr="00222B0B" w:rsidRDefault="00D25ECE" w:rsidP="00D25ECE">
      <w:pPr>
        <w:numPr>
          <w:ilvl w:val="0"/>
          <w:numId w:val="94"/>
        </w:numPr>
        <w:tabs>
          <w:tab w:val="clear" w:pos="720"/>
          <w:tab w:val="right" w:pos="296"/>
          <w:tab w:val="num" w:pos="386"/>
        </w:tabs>
        <w:spacing w:line="256" w:lineRule="auto"/>
        <w:ind w:left="476"/>
        <w:rPr>
          <w:rFonts w:asciiTheme="majorBidi" w:hAnsiTheme="majorBidi" w:cstheme="majorBidi"/>
          <w:b/>
          <w:bCs/>
          <w:color w:val="000000" w:themeColor="text1"/>
        </w:rPr>
      </w:pPr>
      <w:r w:rsidRPr="00222B0B">
        <w:rPr>
          <w:rFonts w:asciiTheme="majorBidi" w:hAnsiTheme="majorBidi" w:cstheme="majorBidi" w:hint="cs"/>
          <w:b/>
          <w:bCs/>
          <w:color w:val="000000" w:themeColor="text1"/>
          <w:rtl/>
        </w:rPr>
        <w:t xml:space="preserve">بعد عودة العاملين المضربين للعمل قامت الشركة بجمع بيانات لمدة شهور  حول زبائنها لمعرفة عدد الذين خسرتهم بسبب الاضراب. </w:t>
      </w:r>
    </w:p>
    <w:p w:rsidR="005B5278" w:rsidRPr="00222B0B" w:rsidRDefault="00D25ECE" w:rsidP="00D25ECE">
      <w:pPr>
        <w:numPr>
          <w:ilvl w:val="0"/>
          <w:numId w:val="94"/>
        </w:numPr>
        <w:tabs>
          <w:tab w:val="clear" w:pos="720"/>
          <w:tab w:val="right" w:pos="296"/>
          <w:tab w:val="num" w:pos="386"/>
        </w:tabs>
        <w:spacing w:line="256" w:lineRule="auto"/>
        <w:ind w:left="476"/>
        <w:rPr>
          <w:rFonts w:asciiTheme="majorBidi" w:hAnsiTheme="majorBidi" w:cstheme="majorBidi"/>
          <w:b/>
          <w:bCs/>
          <w:color w:val="000000" w:themeColor="text1"/>
        </w:rPr>
      </w:pPr>
      <w:r w:rsidRPr="00222B0B">
        <w:rPr>
          <w:rFonts w:asciiTheme="majorBidi" w:hAnsiTheme="majorBidi" w:cstheme="majorBidi" w:hint="cs"/>
          <w:b/>
          <w:bCs/>
          <w:color w:val="000000" w:themeColor="text1"/>
          <w:rtl/>
        </w:rPr>
        <w:t>يهتم مدير التسويق بمعرفة حجم المبيعات في بداية كل موسم منذ 03 سنوات وقد تم جمع هذه البيانات سنويا.</w:t>
      </w:r>
    </w:p>
    <w:p w:rsidR="00122763" w:rsidRPr="00222B0B" w:rsidRDefault="00122763" w:rsidP="00122763">
      <w:pPr>
        <w:jc w:val="both"/>
        <w:rPr>
          <w:rFonts w:asciiTheme="majorBidi" w:hAnsiTheme="majorBidi" w:cstheme="majorBidi"/>
          <w:color w:val="000000" w:themeColor="text1"/>
          <w:rtl/>
        </w:rPr>
      </w:pPr>
    </w:p>
    <w:p w:rsidR="00122763" w:rsidRPr="00222B0B" w:rsidRDefault="00122763" w:rsidP="00122763">
      <w:pPr>
        <w:rPr>
          <w:b/>
          <w:bCs/>
          <w:color w:val="000000" w:themeColor="text1"/>
          <w:sz w:val="26"/>
          <w:szCs w:val="26"/>
        </w:rPr>
      </w:pPr>
      <w:r w:rsidRPr="00222B0B">
        <w:rPr>
          <w:rFonts w:asciiTheme="majorBidi" w:hAnsiTheme="majorBidi" w:cstheme="majorBidi" w:hint="cs"/>
          <w:b/>
          <w:bCs/>
          <w:color w:val="000000" w:themeColor="text1"/>
          <w:rtl/>
        </w:rPr>
        <w:t>مراجعة عناصر تصميم البحث</w:t>
      </w:r>
      <w:r w:rsidRPr="00222B0B">
        <w:rPr>
          <w:b/>
          <w:bCs/>
          <w:color w:val="000000" w:themeColor="text1"/>
          <w:sz w:val="26"/>
          <w:szCs w:val="26"/>
          <w:rtl/>
        </w:rPr>
        <w:t xml:space="preserve"> جهد تقديري للباحث للعناصر المهمه عن غيرها </w:t>
      </w:r>
    </w:p>
    <w:p w:rsidR="0085633C" w:rsidRPr="00222B0B" w:rsidRDefault="0085633C" w:rsidP="00122763">
      <w:pPr>
        <w:spacing w:line="256" w:lineRule="auto"/>
        <w:rPr>
          <w:rFonts w:asciiTheme="majorBidi" w:hAnsiTheme="majorBidi" w:cstheme="majorBidi"/>
          <w:color w:val="000000" w:themeColor="text1"/>
          <w:rtl/>
        </w:rPr>
      </w:pPr>
      <w:r w:rsidRPr="00222B0B">
        <w:rPr>
          <w:rFonts w:asciiTheme="majorBidi" w:hAnsiTheme="majorBidi" w:cstheme="majorBidi"/>
          <w:b/>
          <w:bCs/>
          <w:color w:val="000000" w:themeColor="text1"/>
          <w:rtl/>
        </w:rPr>
        <w:t>مرحلة ضرورية للبحث، تقع تحت تقديرات الباحث الذي قد يضحي بأجزاء من البحث على حساب أجزاء أخرى....</w:t>
      </w:r>
    </w:p>
    <w:p w:rsidR="0085633C" w:rsidRPr="00222B0B" w:rsidRDefault="0085633C" w:rsidP="00122763">
      <w:pPr>
        <w:spacing w:line="256" w:lineRule="auto"/>
        <w:rPr>
          <w:rFonts w:asciiTheme="majorBidi" w:hAnsiTheme="majorBidi" w:cstheme="majorBidi"/>
          <w:color w:val="000000" w:themeColor="text1"/>
          <w:rtl/>
        </w:rPr>
      </w:pPr>
      <w:r w:rsidRPr="00222B0B">
        <w:rPr>
          <w:rFonts w:asciiTheme="majorBidi" w:hAnsiTheme="majorBidi" w:cstheme="majorBidi"/>
          <w:b/>
          <w:bCs/>
          <w:color w:val="000000" w:themeColor="text1"/>
          <w:rtl/>
        </w:rPr>
        <w:t>التكلفة محدد هام لاختيار الباحث</w:t>
      </w:r>
      <w:r w:rsidRPr="00222B0B">
        <w:rPr>
          <w:rFonts w:asciiTheme="majorBidi" w:hAnsiTheme="majorBidi" w:cstheme="majorBidi"/>
          <w:color w:val="000000" w:themeColor="text1"/>
          <w:rtl/>
        </w:rPr>
        <w:t xml:space="preserve"> </w:t>
      </w:r>
      <w:r w:rsidRPr="00222B0B">
        <w:rPr>
          <w:rFonts w:asciiTheme="majorBidi" w:hAnsiTheme="majorBidi" w:cstheme="majorBidi"/>
          <w:b/>
          <w:bCs/>
          <w:color w:val="000000" w:themeColor="text1"/>
          <w:sz w:val="26"/>
          <w:szCs w:val="26"/>
          <w:rtl/>
        </w:rPr>
        <w:t>وتصميم البحث</w:t>
      </w:r>
      <w:r w:rsidRPr="00222B0B">
        <w:rPr>
          <w:rFonts w:asciiTheme="majorBidi" w:hAnsiTheme="majorBidi" w:cstheme="majorBidi"/>
          <w:color w:val="000000" w:themeColor="text1"/>
          <w:rtl/>
        </w:rPr>
        <w:t xml:space="preserve"> </w:t>
      </w:r>
    </w:p>
    <w:p w:rsidR="00E72584" w:rsidRPr="00222B0B" w:rsidRDefault="00E72584">
      <w:pPr>
        <w:bidi w:val="0"/>
        <w:rPr>
          <w:rFonts w:asciiTheme="majorBidi" w:hAnsiTheme="majorBidi" w:cstheme="majorBidi"/>
          <w:b/>
          <w:bCs/>
          <w:color w:val="000000" w:themeColor="text1"/>
          <w:sz w:val="32"/>
          <w:szCs w:val="32"/>
          <w:rtl/>
        </w:rPr>
      </w:pPr>
      <w:r w:rsidRPr="00222B0B">
        <w:rPr>
          <w:rFonts w:asciiTheme="majorBidi" w:hAnsiTheme="majorBidi" w:cstheme="majorBidi"/>
          <w:b/>
          <w:bCs/>
          <w:color w:val="000000" w:themeColor="text1"/>
          <w:sz w:val="32"/>
          <w:szCs w:val="32"/>
          <w:rtl/>
        </w:rPr>
        <w:br w:type="page"/>
      </w:r>
    </w:p>
    <w:p w:rsidR="00AD7874" w:rsidRPr="00222B0B" w:rsidRDefault="00AD7874" w:rsidP="00AD7874">
      <w:pPr>
        <w:jc w:val="center"/>
        <w:rPr>
          <w:rFonts w:asciiTheme="majorBidi" w:hAnsiTheme="majorBidi" w:cstheme="majorBidi"/>
          <w:b/>
          <w:bCs/>
          <w:color w:val="000000" w:themeColor="text1"/>
          <w:sz w:val="32"/>
          <w:szCs w:val="32"/>
          <w:rtl/>
        </w:rPr>
      </w:pPr>
      <w:r w:rsidRPr="00222B0B">
        <w:rPr>
          <w:rFonts w:asciiTheme="majorBidi" w:hAnsiTheme="majorBidi" w:cstheme="majorBidi"/>
          <w:b/>
          <w:bCs/>
          <w:color w:val="000000" w:themeColor="text1"/>
          <w:sz w:val="32"/>
          <w:szCs w:val="32"/>
          <w:rtl/>
        </w:rPr>
        <w:lastRenderedPageBreak/>
        <w:t>المحاضرة الثامنة</w:t>
      </w:r>
    </w:p>
    <w:p w:rsidR="00033A7C" w:rsidRPr="00222B0B" w:rsidRDefault="00033A7C" w:rsidP="00033A7C">
      <w:pPr>
        <w:jc w:val="center"/>
        <w:rPr>
          <w:rFonts w:asciiTheme="majorBidi" w:hAnsiTheme="majorBidi" w:cstheme="majorBidi"/>
          <w:b/>
          <w:bCs/>
          <w:color w:val="000000" w:themeColor="text1"/>
          <w:sz w:val="26"/>
          <w:szCs w:val="26"/>
          <w:rtl/>
        </w:rPr>
      </w:pPr>
      <w:r w:rsidRPr="00222B0B">
        <w:rPr>
          <w:rFonts w:asciiTheme="majorBidi" w:hAnsiTheme="majorBidi" w:cstheme="majorBidi" w:hint="cs"/>
          <w:b/>
          <w:bCs/>
          <w:color w:val="000000" w:themeColor="text1"/>
          <w:sz w:val="26"/>
          <w:szCs w:val="26"/>
          <w:rtl/>
        </w:rPr>
        <w:t xml:space="preserve">تابع </w:t>
      </w:r>
      <w:r w:rsidRPr="00222B0B">
        <w:rPr>
          <w:rFonts w:asciiTheme="majorBidi" w:hAnsiTheme="majorBidi" w:cstheme="majorBidi"/>
          <w:b/>
          <w:bCs/>
          <w:color w:val="000000" w:themeColor="text1"/>
          <w:sz w:val="26"/>
          <w:szCs w:val="26"/>
          <w:rtl/>
        </w:rPr>
        <w:t>خطوات البحث</w:t>
      </w:r>
      <w:r w:rsidRPr="00222B0B">
        <w:rPr>
          <w:rFonts w:asciiTheme="majorBidi" w:hAnsiTheme="majorBidi" w:cstheme="majorBidi" w:hint="cs"/>
          <w:b/>
          <w:bCs/>
          <w:color w:val="000000" w:themeColor="text1"/>
          <w:sz w:val="26"/>
          <w:szCs w:val="26"/>
          <w:rtl/>
        </w:rPr>
        <w:t xml:space="preserve"> ..</w:t>
      </w:r>
      <w:r w:rsidRPr="00222B0B">
        <w:rPr>
          <w:rFonts w:asciiTheme="majorBidi" w:hAnsiTheme="majorBidi" w:cstheme="majorBidi"/>
          <w:b/>
          <w:bCs/>
          <w:color w:val="000000" w:themeColor="text1"/>
          <w:sz w:val="26"/>
          <w:szCs w:val="26"/>
          <w:rtl/>
        </w:rPr>
        <w:t xml:space="preserve"> (الخطو</w:t>
      </w:r>
      <w:r w:rsidRPr="00222B0B">
        <w:rPr>
          <w:rFonts w:asciiTheme="majorBidi" w:hAnsiTheme="majorBidi" w:cstheme="majorBidi" w:hint="cs"/>
          <w:b/>
          <w:bCs/>
          <w:color w:val="000000" w:themeColor="text1"/>
          <w:sz w:val="26"/>
          <w:szCs w:val="26"/>
          <w:rtl/>
        </w:rPr>
        <w:t>ة</w:t>
      </w:r>
      <w:r w:rsidRPr="00222B0B">
        <w:rPr>
          <w:rFonts w:asciiTheme="majorBidi" w:hAnsiTheme="majorBidi" w:cstheme="majorBidi"/>
          <w:b/>
          <w:bCs/>
          <w:color w:val="000000" w:themeColor="text1"/>
          <w:sz w:val="26"/>
          <w:szCs w:val="26"/>
          <w:rtl/>
        </w:rPr>
        <w:t xml:space="preserve"> ال</w:t>
      </w:r>
      <w:r w:rsidRPr="00222B0B">
        <w:rPr>
          <w:rFonts w:asciiTheme="majorBidi" w:hAnsiTheme="majorBidi" w:cstheme="majorBidi" w:hint="cs"/>
          <w:b/>
          <w:bCs/>
          <w:color w:val="000000" w:themeColor="text1"/>
          <w:sz w:val="26"/>
          <w:szCs w:val="26"/>
          <w:rtl/>
        </w:rPr>
        <w:t>سابعة</w:t>
      </w:r>
      <w:r w:rsidRPr="00222B0B">
        <w:rPr>
          <w:rFonts w:asciiTheme="majorBidi" w:hAnsiTheme="majorBidi" w:cstheme="majorBidi"/>
          <w:b/>
          <w:bCs/>
          <w:color w:val="000000" w:themeColor="text1"/>
          <w:sz w:val="26"/>
          <w:szCs w:val="26"/>
          <w:rtl/>
        </w:rPr>
        <w:t>) (</w:t>
      </w:r>
      <w:r w:rsidRPr="00222B0B">
        <w:rPr>
          <w:rFonts w:asciiTheme="majorBidi" w:hAnsiTheme="majorBidi" w:cstheme="majorBidi"/>
          <w:b/>
          <w:bCs/>
          <w:color w:val="000000" w:themeColor="text1"/>
          <w:sz w:val="24"/>
          <w:szCs w:val="24"/>
          <w:rtl/>
        </w:rPr>
        <w:t>تصميم التجارب</w:t>
      </w:r>
      <w:r w:rsidRPr="00222B0B">
        <w:rPr>
          <w:rFonts w:asciiTheme="majorBidi" w:hAnsiTheme="majorBidi" w:cstheme="majorBidi"/>
          <w:b/>
          <w:bCs/>
          <w:color w:val="000000" w:themeColor="text1"/>
          <w:sz w:val="26"/>
          <w:szCs w:val="26"/>
          <w:rtl/>
        </w:rPr>
        <w:t>)</w:t>
      </w:r>
    </w:p>
    <w:p w:rsidR="00BA070C" w:rsidRPr="00222B0B" w:rsidRDefault="00BA070C" w:rsidP="00BA070C">
      <w:pPr>
        <w:rPr>
          <w:rFonts w:asciiTheme="majorBidi" w:hAnsiTheme="majorBidi" w:cstheme="majorBidi"/>
          <w:b/>
          <w:bCs/>
          <w:color w:val="000000" w:themeColor="text1"/>
          <w:sz w:val="32"/>
          <w:szCs w:val="32"/>
          <w:rtl/>
        </w:rPr>
      </w:pPr>
      <w:r w:rsidRPr="00222B0B">
        <w:rPr>
          <w:rFonts w:asciiTheme="majorBidi" w:hAnsiTheme="majorBidi" w:cstheme="majorBidi" w:hint="cs"/>
          <w:b/>
          <w:bCs/>
          <w:color w:val="000000" w:themeColor="text1"/>
          <w:u w:val="single"/>
          <w:rtl/>
        </w:rPr>
        <w:t>سادسا : تصميم التجارب :</w:t>
      </w:r>
    </w:p>
    <w:p w:rsidR="00033A7C" w:rsidRPr="00222B0B" w:rsidRDefault="00AD7874" w:rsidP="00D25ECE">
      <w:pPr>
        <w:pStyle w:val="ListParagraph"/>
        <w:numPr>
          <w:ilvl w:val="0"/>
          <w:numId w:val="95"/>
        </w:numPr>
        <w:ind w:left="296" w:hanging="270"/>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كل</w:t>
      </w:r>
      <w:r w:rsidR="00033A7C" w:rsidRPr="00222B0B">
        <w:rPr>
          <w:rFonts w:asciiTheme="majorBidi" w:hAnsiTheme="majorBidi" w:cstheme="majorBidi" w:hint="cs"/>
          <w:b/>
          <w:bCs/>
          <w:color w:val="000000" w:themeColor="text1"/>
          <w:sz w:val="24"/>
          <w:szCs w:val="24"/>
          <w:rtl/>
        </w:rPr>
        <w:t xml:space="preserve"> المتغيرات </w:t>
      </w:r>
      <w:r w:rsidR="00033A7C" w:rsidRPr="00222B0B">
        <w:rPr>
          <w:rFonts w:asciiTheme="majorBidi" w:hAnsiTheme="majorBidi" w:cstheme="majorBidi"/>
          <w:b/>
          <w:bCs/>
          <w:color w:val="000000" w:themeColor="text1"/>
          <w:sz w:val="24"/>
          <w:szCs w:val="24"/>
          <w:rtl/>
        </w:rPr>
        <w:t xml:space="preserve">ملوثة او مزعجة </w:t>
      </w:r>
      <w:r w:rsidRPr="00222B0B">
        <w:rPr>
          <w:rFonts w:asciiTheme="majorBidi" w:hAnsiTheme="majorBidi" w:cstheme="majorBidi"/>
          <w:b/>
          <w:bCs/>
          <w:color w:val="000000" w:themeColor="text1"/>
          <w:sz w:val="24"/>
          <w:szCs w:val="24"/>
          <w:u w:val="single"/>
          <w:rtl/>
        </w:rPr>
        <w:t>ماعدا تدريب العاملين</w:t>
      </w:r>
      <w:r w:rsidRPr="00222B0B">
        <w:rPr>
          <w:rFonts w:asciiTheme="majorBidi" w:hAnsiTheme="majorBidi" w:cstheme="majorBidi"/>
          <w:b/>
          <w:bCs/>
          <w:color w:val="000000" w:themeColor="text1"/>
          <w:sz w:val="24"/>
          <w:szCs w:val="24"/>
          <w:rtl/>
        </w:rPr>
        <w:t xml:space="preserve"> </w:t>
      </w:r>
    </w:p>
    <w:p w:rsidR="00AD7874" w:rsidRPr="00222B0B" w:rsidRDefault="00033A7C" w:rsidP="00D25ECE">
      <w:pPr>
        <w:pStyle w:val="ListParagraph"/>
        <w:numPr>
          <w:ilvl w:val="0"/>
          <w:numId w:val="95"/>
        </w:numPr>
        <w:ind w:left="296" w:hanging="270"/>
        <w:rPr>
          <w:rFonts w:asciiTheme="majorBidi" w:hAnsiTheme="majorBidi" w:cstheme="majorBidi"/>
          <w:b/>
          <w:bCs/>
          <w:color w:val="000000" w:themeColor="text1"/>
          <w:sz w:val="24"/>
          <w:szCs w:val="24"/>
        </w:rPr>
      </w:pPr>
      <w:r w:rsidRPr="00222B0B">
        <w:rPr>
          <w:rFonts w:asciiTheme="majorBidi" w:hAnsiTheme="majorBidi" w:cstheme="majorBidi" w:hint="cs"/>
          <w:b/>
          <w:bCs/>
          <w:color w:val="000000" w:themeColor="text1"/>
          <w:sz w:val="24"/>
          <w:szCs w:val="24"/>
          <w:rtl/>
        </w:rPr>
        <w:t>المتغيرات ال</w:t>
      </w:r>
      <w:r w:rsidRPr="00222B0B">
        <w:rPr>
          <w:rFonts w:asciiTheme="majorBidi" w:hAnsiTheme="majorBidi" w:cstheme="majorBidi"/>
          <w:b/>
          <w:bCs/>
          <w:color w:val="000000" w:themeColor="text1"/>
          <w:sz w:val="24"/>
          <w:szCs w:val="24"/>
          <w:rtl/>
        </w:rPr>
        <w:t xml:space="preserve">ملوثة </w:t>
      </w:r>
      <w:r w:rsidR="00AD7874" w:rsidRPr="00222B0B">
        <w:rPr>
          <w:rFonts w:asciiTheme="majorBidi" w:hAnsiTheme="majorBidi" w:cstheme="majorBidi"/>
          <w:b/>
          <w:bCs/>
          <w:color w:val="000000" w:themeColor="text1"/>
          <w:sz w:val="24"/>
          <w:szCs w:val="24"/>
          <w:rtl/>
        </w:rPr>
        <w:t>تزعج الباحث ولا تسمح له بقياس اثر التغير على تدريب العاملين وربطه بتغير آداء المنظم</w:t>
      </w:r>
      <w:r w:rsidR="00206B91" w:rsidRPr="00222B0B">
        <w:rPr>
          <w:rFonts w:asciiTheme="majorBidi" w:hAnsiTheme="majorBidi" w:cstheme="majorBidi"/>
          <w:b/>
          <w:bCs/>
          <w:color w:val="000000" w:themeColor="text1"/>
          <w:sz w:val="24"/>
          <w:szCs w:val="24"/>
          <w:rtl/>
        </w:rPr>
        <w:t xml:space="preserve">ة </w:t>
      </w:r>
    </w:p>
    <w:p w:rsidR="00AD7874" w:rsidRPr="00222B0B" w:rsidRDefault="00AD7874" w:rsidP="00D25ECE">
      <w:pPr>
        <w:pStyle w:val="ListParagraph"/>
        <w:numPr>
          <w:ilvl w:val="0"/>
          <w:numId w:val="95"/>
        </w:numPr>
        <w:ind w:left="296" w:hanging="270"/>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كي ندرس او نقيس علاقة ارتباط تأثير العاملين على آداء المنظم</w:t>
      </w:r>
      <w:r w:rsidR="00206B91" w:rsidRPr="00222B0B">
        <w:rPr>
          <w:rFonts w:asciiTheme="majorBidi" w:hAnsiTheme="majorBidi" w:cstheme="majorBidi"/>
          <w:b/>
          <w:bCs/>
          <w:color w:val="000000" w:themeColor="text1"/>
          <w:sz w:val="24"/>
          <w:szCs w:val="24"/>
          <w:rtl/>
        </w:rPr>
        <w:t xml:space="preserve">ة </w:t>
      </w:r>
      <w:r w:rsidRPr="00222B0B">
        <w:rPr>
          <w:rFonts w:asciiTheme="majorBidi" w:hAnsiTheme="majorBidi" w:cstheme="majorBidi"/>
          <w:b/>
          <w:bCs/>
          <w:color w:val="000000" w:themeColor="text1"/>
          <w:sz w:val="24"/>
          <w:szCs w:val="24"/>
          <w:rtl/>
        </w:rPr>
        <w:t>ينبغي عزل وتجميد أثر المتغيرات الملوث</w:t>
      </w:r>
      <w:r w:rsidR="00206B91" w:rsidRPr="00222B0B">
        <w:rPr>
          <w:rFonts w:asciiTheme="majorBidi" w:hAnsiTheme="majorBidi" w:cstheme="majorBidi"/>
          <w:b/>
          <w:bCs/>
          <w:color w:val="000000" w:themeColor="text1"/>
          <w:sz w:val="24"/>
          <w:szCs w:val="24"/>
          <w:rtl/>
        </w:rPr>
        <w:t xml:space="preserve">ة </w:t>
      </w:r>
    </w:p>
    <w:p w:rsidR="00AD7874" w:rsidRPr="00222B0B" w:rsidRDefault="00AD7874" w:rsidP="00D25ECE">
      <w:pPr>
        <w:pStyle w:val="ListParagraph"/>
        <w:numPr>
          <w:ilvl w:val="0"/>
          <w:numId w:val="95"/>
        </w:numPr>
        <w:ind w:left="296" w:hanging="270"/>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كثير من المتغيرات التابع</w:t>
      </w:r>
      <w:r w:rsidR="00206B91" w:rsidRPr="00222B0B">
        <w:rPr>
          <w:rFonts w:asciiTheme="majorBidi" w:hAnsiTheme="majorBidi" w:cstheme="majorBidi"/>
          <w:b/>
          <w:bCs/>
          <w:color w:val="000000" w:themeColor="text1"/>
          <w:sz w:val="24"/>
          <w:szCs w:val="24"/>
          <w:rtl/>
        </w:rPr>
        <w:t xml:space="preserve">ة </w:t>
      </w:r>
      <w:r w:rsidRPr="00222B0B">
        <w:rPr>
          <w:rFonts w:asciiTheme="majorBidi" w:hAnsiTheme="majorBidi" w:cstheme="majorBidi"/>
          <w:b/>
          <w:bCs/>
          <w:color w:val="000000" w:themeColor="text1"/>
          <w:sz w:val="24"/>
          <w:szCs w:val="24"/>
          <w:rtl/>
        </w:rPr>
        <w:t xml:space="preserve">لديها </w:t>
      </w:r>
      <w:r w:rsidR="008C22D8" w:rsidRPr="00222B0B">
        <w:rPr>
          <w:rFonts w:asciiTheme="majorBidi" w:hAnsiTheme="majorBidi" w:cstheme="majorBidi"/>
          <w:b/>
          <w:bCs/>
          <w:color w:val="000000" w:themeColor="text1"/>
          <w:sz w:val="24"/>
          <w:szCs w:val="24"/>
          <w:rtl/>
        </w:rPr>
        <w:t xml:space="preserve">مجموعة </w:t>
      </w:r>
      <w:r w:rsidRPr="00222B0B">
        <w:rPr>
          <w:rFonts w:asciiTheme="majorBidi" w:hAnsiTheme="majorBidi" w:cstheme="majorBidi"/>
          <w:b/>
          <w:bCs/>
          <w:color w:val="000000" w:themeColor="text1"/>
          <w:sz w:val="24"/>
          <w:szCs w:val="24"/>
          <w:rtl/>
        </w:rPr>
        <w:t>من المتغيرات المستقل</w:t>
      </w:r>
      <w:r w:rsidR="00206B91" w:rsidRPr="00222B0B">
        <w:rPr>
          <w:rFonts w:asciiTheme="majorBidi" w:hAnsiTheme="majorBidi" w:cstheme="majorBidi"/>
          <w:b/>
          <w:bCs/>
          <w:color w:val="000000" w:themeColor="text1"/>
          <w:sz w:val="24"/>
          <w:szCs w:val="24"/>
          <w:rtl/>
        </w:rPr>
        <w:t xml:space="preserve">ة </w:t>
      </w:r>
      <w:r w:rsidRPr="00222B0B">
        <w:rPr>
          <w:rFonts w:asciiTheme="majorBidi" w:hAnsiTheme="majorBidi" w:cstheme="majorBidi"/>
          <w:b/>
          <w:bCs/>
          <w:color w:val="000000" w:themeColor="text1"/>
          <w:sz w:val="24"/>
          <w:szCs w:val="24"/>
          <w:rtl/>
        </w:rPr>
        <w:t>تؤثر فيها لكننا غالبا نلجأ لمستقل او مستقلين ولكن لا نهمل المزعج</w:t>
      </w:r>
      <w:r w:rsidR="00206B91" w:rsidRPr="00222B0B">
        <w:rPr>
          <w:rFonts w:asciiTheme="majorBidi" w:hAnsiTheme="majorBidi" w:cstheme="majorBidi"/>
          <w:b/>
          <w:bCs/>
          <w:color w:val="000000" w:themeColor="text1"/>
          <w:sz w:val="24"/>
          <w:szCs w:val="24"/>
          <w:rtl/>
        </w:rPr>
        <w:t xml:space="preserve">ة </w:t>
      </w:r>
      <w:r w:rsidRPr="00222B0B">
        <w:rPr>
          <w:rFonts w:asciiTheme="majorBidi" w:hAnsiTheme="majorBidi" w:cstheme="majorBidi"/>
          <w:b/>
          <w:bCs/>
          <w:color w:val="000000" w:themeColor="text1"/>
          <w:sz w:val="24"/>
          <w:szCs w:val="24"/>
          <w:rtl/>
        </w:rPr>
        <w:t>بل نراقبها ونسيطر عليها لتكون نتائج البحث أكثر دق</w:t>
      </w:r>
      <w:r w:rsidR="00206B91" w:rsidRPr="00222B0B">
        <w:rPr>
          <w:rFonts w:asciiTheme="majorBidi" w:hAnsiTheme="majorBidi" w:cstheme="majorBidi"/>
          <w:b/>
          <w:bCs/>
          <w:color w:val="000000" w:themeColor="text1"/>
          <w:sz w:val="24"/>
          <w:szCs w:val="24"/>
          <w:rtl/>
        </w:rPr>
        <w:t xml:space="preserve">ة </w:t>
      </w:r>
    </w:p>
    <w:p w:rsidR="00BA070C" w:rsidRPr="00222B0B" w:rsidRDefault="00BA070C" w:rsidP="00BA070C">
      <w:pPr>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التجارب عبارة عن تصميم يتم للتعرف على علاقة السببية المحتمل وجودها بين المتغيرات المختلفة.</w:t>
      </w:r>
    </w:p>
    <w:p w:rsidR="00BA070C" w:rsidRPr="00222B0B" w:rsidRDefault="00BA070C" w:rsidP="00BA070C">
      <w:pPr>
        <w:rPr>
          <w:rFonts w:asciiTheme="majorBidi" w:eastAsia="Times New Roman" w:hAnsiTheme="majorBidi" w:cstheme="majorBidi"/>
          <w:b/>
          <w:bCs/>
          <w:color w:val="000000" w:themeColor="text1"/>
          <w:sz w:val="28"/>
          <w:szCs w:val="28"/>
        </w:rPr>
      </w:pPr>
      <w:r w:rsidRPr="00222B0B">
        <w:rPr>
          <w:rFonts w:asciiTheme="majorBidi" w:eastAsia="+mn-ea" w:hAnsiTheme="majorBidi" w:cstheme="majorBidi"/>
          <w:b/>
          <w:bCs/>
          <w:color w:val="000000" w:themeColor="text1"/>
          <w:kern w:val="24"/>
          <w:sz w:val="28"/>
          <w:szCs w:val="28"/>
          <w:rtl/>
        </w:rPr>
        <w:t>النوع الأول من التجارب : التجارب المعملية :</w:t>
      </w:r>
    </w:p>
    <w:p w:rsidR="00BA070C" w:rsidRPr="00222B0B" w:rsidRDefault="00BA070C" w:rsidP="00BA070C">
      <w:pPr>
        <w:rPr>
          <w:rFonts w:asciiTheme="majorBidi" w:hAnsiTheme="majorBidi" w:cstheme="majorBidi"/>
          <w:color w:val="000000" w:themeColor="text1"/>
          <w:sz w:val="24"/>
          <w:szCs w:val="24"/>
          <w:rtl/>
        </w:rPr>
      </w:pPr>
      <w:r w:rsidRPr="00222B0B">
        <w:rPr>
          <w:rFonts w:hint="cs"/>
          <w:b/>
          <w:bCs/>
          <w:color w:val="000000" w:themeColor="text1"/>
          <w:sz w:val="24"/>
          <w:szCs w:val="24"/>
          <w:rtl/>
        </w:rPr>
        <w:t>بيئة صناعية يعدها الباحث ويشرف عليها وتسمح له بالسيطرة على المتغيرات الملوث</w:t>
      </w:r>
    </w:p>
    <w:p w:rsidR="00AD7874" w:rsidRPr="00222B0B" w:rsidRDefault="00AD7874" w:rsidP="00D25ECE">
      <w:pPr>
        <w:numPr>
          <w:ilvl w:val="0"/>
          <w:numId w:val="28"/>
        </w:numPr>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تمثل أفضل مكان للقيام بعملية تحييد أثر المغيرات الأخرى التي يمكن  أن تتداخل مع تأثير المتغير المستقل المراد دراسة قوة تأثير</w:t>
      </w:r>
      <w:r w:rsidR="00206B91" w:rsidRPr="00222B0B">
        <w:rPr>
          <w:rFonts w:asciiTheme="majorBidi" w:hAnsiTheme="majorBidi" w:cstheme="majorBidi"/>
          <w:b/>
          <w:bCs/>
          <w:color w:val="000000" w:themeColor="text1"/>
          <w:sz w:val="24"/>
          <w:szCs w:val="24"/>
          <w:rtl/>
        </w:rPr>
        <w:t xml:space="preserve">ة </w:t>
      </w:r>
      <w:r w:rsidRPr="00222B0B">
        <w:rPr>
          <w:rFonts w:asciiTheme="majorBidi" w:hAnsiTheme="majorBidi" w:cstheme="majorBidi"/>
          <w:b/>
          <w:bCs/>
          <w:color w:val="000000" w:themeColor="text1"/>
          <w:sz w:val="24"/>
          <w:szCs w:val="24"/>
          <w:rtl/>
        </w:rPr>
        <w:t xml:space="preserve">على المتغير التابع. </w:t>
      </w:r>
    </w:p>
    <w:p w:rsidR="00AD7874" w:rsidRPr="00222B0B" w:rsidRDefault="00AD7874" w:rsidP="00D25ECE">
      <w:pPr>
        <w:numPr>
          <w:ilvl w:val="0"/>
          <w:numId w:val="28"/>
        </w:numPr>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تهدف التجارب المعملية للسيطرة على المغيرات المستقلة الأخرى</w:t>
      </w:r>
    </w:p>
    <w:p w:rsidR="00AD7874" w:rsidRPr="00222B0B" w:rsidRDefault="00AD7874" w:rsidP="00D25ECE">
      <w:pPr>
        <w:numPr>
          <w:ilvl w:val="0"/>
          <w:numId w:val="28"/>
        </w:numPr>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 xml:space="preserve">تستخدم فيها </w:t>
      </w:r>
      <w:r w:rsidRPr="00222B0B">
        <w:rPr>
          <w:rFonts w:asciiTheme="majorBidi" w:hAnsiTheme="majorBidi" w:cstheme="majorBidi"/>
          <w:b/>
          <w:bCs/>
          <w:color w:val="000000" w:themeColor="text1"/>
          <w:sz w:val="24"/>
          <w:szCs w:val="24"/>
          <w:u w:val="single"/>
          <w:rtl/>
        </w:rPr>
        <w:t xml:space="preserve">المراقبة و المعالجة </w:t>
      </w:r>
      <w:r w:rsidRPr="00222B0B">
        <w:rPr>
          <w:rFonts w:asciiTheme="majorBidi" w:hAnsiTheme="majorBidi" w:cstheme="majorBidi"/>
          <w:b/>
          <w:bCs/>
          <w:color w:val="000000" w:themeColor="text1"/>
          <w:sz w:val="24"/>
          <w:szCs w:val="24"/>
          <w:rtl/>
        </w:rPr>
        <w:t xml:space="preserve">المصطنعين </w:t>
      </w:r>
    </w:p>
    <w:p w:rsidR="00AD7874" w:rsidRPr="00222B0B" w:rsidRDefault="00BA070C" w:rsidP="00AD7874">
      <w:pPr>
        <w:rPr>
          <w:rFonts w:asciiTheme="majorBidi" w:hAnsiTheme="majorBidi" w:cstheme="majorBidi"/>
          <w:color w:val="000000" w:themeColor="text1"/>
          <w:sz w:val="24"/>
          <w:szCs w:val="24"/>
          <w:rtl/>
        </w:rPr>
      </w:pPr>
      <w:r w:rsidRPr="00222B0B">
        <w:rPr>
          <w:rFonts w:ascii="Arial" w:eastAsia="+mn-ea" w:hAnsi="Arabic Transparent" w:cs="Arabic Transparent" w:hint="cs"/>
          <w:b/>
          <w:bCs/>
          <w:color w:val="000000" w:themeColor="text1"/>
          <w:kern w:val="24"/>
          <w:sz w:val="24"/>
          <w:szCs w:val="24"/>
          <w:rtl/>
        </w:rPr>
        <w:t xml:space="preserve">1- </w:t>
      </w:r>
      <w:r w:rsidRPr="00222B0B">
        <w:rPr>
          <w:rFonts w:ascii="Arial" w:eastAsia="+mn-ea" w:hAnsi="Arabic Transparent" w:cs="Arabic Transparent"/>
          <w:b/>
          <w:bCs/>
          <w:color w:val="000000" w:themeColor="text1"/>
          <w:kern w:val="24"/>
          <w:sz w:val="24"/>
          <w:szCs w:val="24"/>
          <w:rtl/>
        </w:rPr>
        <w:t>معالجة المتغير المستقل</w:t>
      </w:r>
      <w:r w:rsidRPr="00222B0B">
        <w:rPr>
          <w:rFonts w:asciiTheme="majorBidi" w:hAnsiTheme="majorBidi" w:cstheme="majorBidi"/>
          <w:noProof/>
          <w:color w:val="000000" w:themeColor="text1"/>
        </w:rPr>
        <w:t xml:space="preserve"> </w:t>
      </w:r>
      <w:r w:rsidRPr="00222B0B">
        <w:rPr>
          <w:rFonts w:asciiTheme="majorBidi" w:hAnsiTheme="majorBidi" w:cstheme="majorBidi" w:hint="cs"/>
          <w:noProof/>
          <w:color w:val="000000" w:themeColor="text1"/>
          <w:rtl/>
        </w:rPr>
        <w:t>:</w:t>
      </w:r>
    </w:p>
    <w:p w:rsidR="00AD7874" w:rsidRPr="00222B0B" w:rsidRDefault="00AD7874" w:rsidP="00BA070C">
      <w:pPr>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 xml:space="preserve">لقياس قوة العلاقة السببية يجب انشاء عدة مستويات  </w:t>
      </w:r>
      <w:r w:rsidRPr="00222B0B">
        <w:rPr>
          <w:rFonts w:asciiTheme="majorBidi" w:hAnsiTheme="majorBidi" w:cstheme="majorBidi"/>
          <w:b/>
          <w:bCs/>
          <w:color w:val="000000" w:themeColor="text1"/>
          <w:sz w:val="26"/>
          <w:szCs w:val="26"/>
          <w:rtl/>
        </w:rPr>
        <w:t>مجزأة على مستويات مثل مستويات الاضاءة في المحاضرة السابعة</w:t>
      </w:r>
      <w:r w:rsidRPr="00222B0B">
        <w:rPr>
          <w:rFonts w:asciiTheme="majorBidi" w:hAnsiTheme="majorBidi" w:cstheme="majorBidi"/>
          <w:b/>
          <w:bCs/>
          <w:color w:val="000000" w:themeColor="text1"/>
          <w:sz w:val="24"/>
          <w:szCs w:val="24"/>
          <w:rtl/>
        </w:rPr>
        <w:t xml:space="preserve"> من المتغير المستقل لقياس مدى تأثيرها على المتغير التابع.</w:t>
      </w:r>
    </w:p>
    <w:p w:rsidR="00BA070C" w:rsidRPr="00222B0B" w:rsidRDefault="00BA070C" w:rsidP="00BA070C">
      <w:pPr>
        <w:rPr>
          <w:rFonts w:asciiTheme="majorBidi" w:hAnsiTheme="majorBidi" w:cstheme="majorBidi"/>
          <w:color w:val="000000" w:themeColor="text1"/>
          <w:sz w:val="24"/>
          <w:szCs w:val="24"/>
        </w:rPr>
      </w:pPr>
      <w:r w:rsidRPr="00222B0B">
        <w:rPr>
          <w:rFonts w:asciiTheme="majorBidi" w:hAnsiTheme="majorBidi" w:cstheme="majorBidi" w:hint="cs"/>
          <w:b/>
          <w:bCs/>
          <w:color w:val="000000" w:themeColor="text1"/>
          <w:sz w:val="24"/>
          <w:szCs w:val="24"/>
          <w:rtl/>
        </w:rPr>
        <w:t xml:space="preserve">مثال </w:t>
      </w:r>
    </w:p>
    <w:p w:rsidR="00AD7874" w:rsidRPr="00222B0B" w:rsidRDefault="00BA070C" w:rsidP="00AD7874">
      <w:pPr>
        <w:rPr>
          <w:rFonts w:asciiTheme="majorBidi" w:hAnsiTheme="majorBidi" w:cstheme="majorBidi"/>
          <w:color w:val="000000" w:themeColor="text1"/>
          <w:sz w:val="24"/>
          <w:szCs w:val="24"/>
          <w:rtl/>
        </w:rPr>
      </w:pPr>
      <w:r w:rsidRPr="00222B0B">
        <w:rPr>
          <w:noProof/>
          <w:color w:val="000000" w:themeColor="text1"/>
        </w:rPr>
        <w:t xml:space="preserve"> </w:t>
      </w:r>
      <w:r w:rsidRPr="00222B0B">
        <w:rPr>
          <w:noProof/>
          <w:color w:val="000000" w:themeColor="text1"/>
        </w:rPr>
        <w:drawing>
          <wp:inline distT="0" distB="0" distL="0" distR="0" wp14:anchorId="1DDFA998" wp14:editId="2879E730">
            <wp:extent cx="5486400" cy="599440"/>
            <wp:effectExtent l="0" t="0" r="0" b="0"/>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486400" cy="599440"/>
                    </a:xfrm>
                    <a:prstGeom prst="rect">
                      <a:avLst/>
                    </a:prstGeom>
                  </pic:spPr>
                </pic:pic>
              </a:graphicData>
            </a:graphic>
          </wp:inline>
        </w:drawing>
      </w:r>
    </w:p>
    <w:p w:rsidR="00AD7874" w:rsidRPr="00222B0B" w:rsidRDefault="00AD7874" w:rsidP="00AD7874">
      <w:pPr>
        <w:rPr>
          <w:rFonts w:asciiTheme="majorBidi" w:hAnsiTheme="majorBidi" w:cstheme="majorBidi"/>
          <w:color w:val="000000" w:themeColor="text1"/>
          <w:sz w:val="24"/>
          <w:szCs w:val="24"/>
          <w:rtl/>
        </w:rPr>
      </w:pPr>
    </w:p>
    <w:p w:rsidR="00BA070C" w:rsidRPr="00222B0B" w:rsidRDefault="00BA070C" w:rsidP="00BA070C">
      <w:pPr>
        <w:rPr>
          <w:rFonts w:asciiTheme="majorBidi" w:hAnsiTheme="majorBidi" w:cstheme="majorBidi"/>
          <w:color w:val="000000" w:themeColor="text1"/>
          <w:sz w:val="24"/>
          <w:szCs w:val="24"/>
          <w:rtl/>
        </w:rPr>
      </w:pPr>
      <w:r w:rsidRPr="00222B0B">
        <w:rPr>
          <w:rFonts w:ascii="Arial" w:eastAsia="+mn-ea" w:hAnsi="Arabic Transparent" w:cs="Arabic Transparent" w:hint="cs"/>
          <w:b/>
          <w:bCs/>
          <w:color w:val="000000" w:themeColor="text1"/>
          <w:kern w:val="24"/>
          <w:sz w:val="24"/>
          <w:szCs w:val="24"/>
          <w:rtl/>
        </w:rPr>
        <w:t xml:space="preserve">2- طريقة </w:t>
      </w:r>
      <w:r w:rsidRPr="00222B0B">
        <w:rPr>
          <w:rFonts w:ascii="Arial" w:eastAsia="+mn-ea" w:hAnsi="Arabic Transparent" w:cs="Arabic Transparent"/>
          <w:b/>
          <w:bCs/>
          <w:color w:val="000000" w:themeColor="text1"/>
          <w:kern w:val="24"/>
          <w:sz w:val="24"/>
          <w:szCs w:val="24"/>
          <w:rtl/>
        </w:rPr>
        <w:t>معالجة المتغير المستقل</w:t>
      </w:r>
      <w:r w:rsidRPr="00222B0B">
        <w:rPr>
          <w:rFonts w:asciiTheme="majorBidi" w:hAnsiTheme="majorBidi" w:cstheme="majorBidi"/>
          <w:noProof/>
          <w:color w:val="000000" w:themeColor="text1"/>
        </w:rPr>
        <w:t xml:space="preserve"> </w:t>
      </w:r>
      <w:r w:rsidRPr="00222B0B">
        <w:rPr>
          <w:rFonts w:asciiTheme="majorBidi" w:hAnsiTheme="majorBidi" w:cstheme="majorBidi" w:hint="cs"/>
          <w:noProof/>
          <w:color w:val="000000" w:themeColor="text1"/>
          <w:rtl/>
        </w:rPr>
        <w:t>:</w:t>
      </w:r>
    </w:p>
    <w:p w:rsidR="005B5278" w:rsidRPr="00222B0B" w:rsidRDefault="00D25ECE" w:rsidP="004C5446">
      <w:pPr>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يمكن انشاء ثلاث مجموعات من العمال:</w:t>
      </w:r>
    </w:p>
    <w:p w:rsidR="005B5278" w:rsidRPr="00222B0B" w:rsidRDefault="004C5446" w:rsidP="00D25ECE">
      <w:pPr>
        <w:numPr>
          <w:ilvl w:val="0"/>
          <w:numId w:val="96"/>
        </w:numPr>
        <w:rPr>
          <w:rFonts w:asciiTheme="majorBidi" w:hAnsiTheme="majorBidi" w:cstheme="majorBidi"/>
          <w:color w:val="000000" w:themeColor="text1"/>
          <w:sz w:val="24"/>
          <w:szCs w:val="24"/>
        </w:rPr>
      </w:pPr>
      <w:r w:rsidRPr="00222B0B">
        <w:rPr>
          <w:rFonts w:asciiTheme="majorBidi" w:hAnsiTheme="majorBidi" w:cstheme="majorBidi"/>
          <w:noProof/>
          <w:color w:val="000000" w:themeColor="text1"/>
          <w:sz w:val="24"/>
          <w:szCs w:val="24"/>
          <w:rtl/>
        </w:rPr>
        <mc:AlternateContent>
          <mc:Choice Requires="wps">
            <w:drawing>
              <wp:anchor distT="0" distB="0" distL="114300" distR="114300" simplePos="0" relativeHeight="251917312" behindDoc="0" locked="0" layoutInCell="1" allowOverlap="1" wp14:anchorId="1E117FEA" wp14:editId="2064FB58">
                <wp:simplePos x="0" y="0"/>
                <wp:positionH relativeFrom="column">
                  <wp:posOffset>-107950</wp:posOffset>
                </wp:positionH>
                <wp:positionV relativeFrom="paragraph">
                  <wp:posOffset>2541</wp:posOffset>
                </wp:positionV>
                <wp:extent cx="685800" cy="749300"/>
                <wp:effectExtent l="0" t="0" r="0" b="0"/>
                <wp:wrapNone/>
                <wp:docPr id="22" name="مستطيل مستدير الزوايا 74"/>
                <wp:cNvGraphicFramePr/>
                <a:graphic xmlns:a="http://schemas.openxmlformats.org/drawingml/2006/main">
                  <a:graphicData uri="http://schemas.microsoft.com/office/word/2010/wordprocessingShape">
                    <wps:wsp>
                      <wps:cNvSpPr/>
                      <wps:spPr>
                        <a:xfrm>
                          <a:off x="0" y="0"/>
                          <a:ext cx="685800" cy="749300"/>
                        </a:xfrm>
                        <a:prstGeom prst="roundRect">
                          <a:avLst/>
                        </a:prstGeom>
                        <a:ln>
                          <a:noFill/>
                        </a:ln>
                      </wps:spPr>
                      <wps:style>
                        <a:lnRef idx="2">
                          <a:schemeClr val="dk1"/>
                        </a:lnRef>
                        <a:fillRef idx="1">
                          <a:schemeClr val="lt1"/>
                        </a:fillRef>
                        <a:effectRef idx="0">
                          <a:schemeClr val="dk1"/>
                        </a:effectRef>
                        <a:fontRef idx="minor">
                          <a:schemeClr val="dk1"/>
                        </a:fontRef>
                      </wps:style>
                      <wps:txbx>
                        <w:txbxContent>
                          <w:p w:rsidR="00011EE8" w:rsidRPr="00AD7874" w:rsidRDefault="00011EE8" w:rsidP="004C5446">
                            <w:pPr>
                              <w:rPr>
                                <w:b/>
                                <w:bCs/>
                                <w:color w:val="0070C0"/>
                                <w:sz w:val="26"/>
                                <w:szCs w:val="26"/>
                              </w:rPr>
                            </w:pPr>
                            <w:r w:rsidRPr="00AD7874">
                              <w:rPr>
                                <w:rFonts w:hint="cs"/>
                                <w:b/>
                                <w:bCs/>
                                <w:color w:val="0070C0"/>
                                <w:sz w:val="26"/>
                                <w:szCs w:val="26"/>
                                <w:rtl/>
                              </w:rPr>
                              <w:t>القياس هنا مر</w:t>
                            </w:r>
                            <w:r>
                              <w:rPr>
                                <w:rFonts w:hint="cs"/>
                                <w:b/>
                                <w:bCs/>
                                <w:color w:val="0070C0"/>
                                <w:sz w:val="26"/>
                                <w:szCs w:val="26"/>
                                <w:rtl/>
                              </w:rPr>
                              <w:t>ة</w:t>
                            </w:r>
                            <w:r w:rsidRPr="00AD7874">
                              <w:rPr>
                                <w:rFonts w:hint="cs"/>
                                <w:b/>
                                <w:bCs/>
                                <w:color w:val="0070C0"/>
                                <w:sz w:val="26"/>
                                <w:szCs w:val="26"/>
                                <w:rtl/>
                              </w:rPr>
                              <w:t xml:space="preserve"> واحد</w:t>
                            </w:r>
                            <w:r>
                              <w:rPr>
                                <w:rFonts w:hint="cs"/>
                                <w:b/>
                                <w:bCs/>
                                <w:color w:val="0070C0"/>
                                <w:sz w:val="26"/>
                                <w:szCs w:val="26"/>
                                <w:rtl/>
                              </w:rPr>
                              <w:t>ة</w:t>
                            </w:r>
                            <w:r w:rsidRPr="00AD7874">
                              <w:rPr>
                                <w:rFonts w:hint="cs"/>
                                <w:b/>
                                <w:bCs/>
                                <w:color w:val="0070C0"/>
                                <w:sz w:val="26"/>
                                <w:szCs w:val="26"/>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74" o:spid="_x0000_s1028" style="position:absolute;left:0;text-align:left;margin-left:-8.5pt;margin-top:.2pt;width:54pt;height:59pt;z-index:25191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" fillcolor="white [3201]" stroked="f" strokeweight="1pt">
                <v:stroke joinstyle="miter"/>
                <v:textbox>
                  <w:txbxContent>
                    <w:p w:rsidR="00011EE8" w:rsidRPr="00AD7874" w:rsidRDefault="00011EE8" w:rsidP="004C5446">
                      <w:pPr>
                        <w:rPr>
                          <w:b/>
                          <w:bCs/>
                          <w:color w:val="0070C0"/>
                          <w:sz w:val="26"/>
                          <w:szCs w:val="26"/>
                        </w:rPr>
                      </w:pPr>
                      <w:r w:rsidRPr="00AD7874">
                        <w:rPr>
                          <w:rFonts w:hint="cs"/>
                          <w:b/>
                          <w:bCs/>
                          <w:color w:val="0070C0"/>
                          <w:sz w:val="26"/>
                          <w:szCs w:val="26"/>
                          <w:rtl/>
                        </w:rPr>
                        <w:t>القياس هنا مر</w:t>
                      </w:r>
                      <w:r>
                        <w:rPr>
                          <w:rFonts w:hint="cs"/>
                          <w:b/>
                          <w:bCs/>
                          <w:color w:val="0070C0"/>
                          <w:sz w:val="26"/>
                          <w:szCs w:val="26"/>
                          <w:rtl/>
                        </w:rPr>
                        <w:t>ة</w:t>
                      </w:r>
                      <w:r w:rsidRPr="00AD7874">
                        <w:rPr>
                          <w:rFonts w:hint="cs"/>
                          <w:b/>
                          <w:bCs/>
                          <w:color w:val="0070C0"/>
                          <w:sz w:val="26"/>
                          <w:szCs w:val="26"/>
                          <w:rtl/>
                        </w:rPr>
                        <w:t xml:space="preserve"> واحد</w:t>
                      </w:r>
                      <w:r>
                        <w:rPr>
                          <w:rFonts w:hint="cs"/>
                          <w:b/>
                          <w:bCs/>
                          <w:color w:val="0070C0"/>
                          <w:sz w:val="26"/>
                          <w:szCs w:val="26"/>
                          <w:rtl/>
                        </w:rPr>
                        <w:t>ة</w:t>
                      </w:r>
                      <w:r w:rsidRPr="00AD7874">
                        <w:rPr>
                          <w:rFonts w:hint="cs"/>
                          <w:b/>
                          <w:bCs/>
                          <w:color w:val="0070C0"/>
                          <w:sz w:val="26"/>
                          <w:szCs w:val="26"/>
                          <w:rtl/>
                        </w:rPr>
                        <w:t xml:space="preserve"> </w:t>
                      </w:r>
                    </w:p>
                  </w:txbxContent>
                </v:textbox>
              </v:roundrect>
            </w:pict>
          </mc:Fallback>
        </mc:AlternateContent>
      </w:r>
      <w:r w:rsidR="00D25ECE" w:rsidRPr="00222B0B">
        <w:rPr>
          <w:rFonts w:asciiTheme="majorBidi" w:hAnsiTheme="majorBidi" w:cstheme="majorBidi"/>
          <w:b/>
          <w:bCs/>
          <w:color w:val="000000" w:themeColor="text1"/>
          <w:sz w:val="24"/>
          <w:szCs w:val="24"/>
          <w:rtl/>
        </w:rPr>
        <w:t>المجموعة الأولى تتعرض لنظام التحويل بين الأقسام وممارستهم العمل فيها لمدة أربعة أسابيع.</w:t>
      </w:r>
    </w:p>
    <w:p w:rsidR="005B5278" w:rsidRPr="00222B0B" w:rsidRDefault="00D25ECE" w:rsidP="00D25ECE">
      <w:pPr>
        <w:numPr>
          <w:ilvl w:val="0"/>
          <w:numId w:val="96"/>
        </w:numPr>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المجموعة الثانية تتعرض لنظام التحويل بصفة جزئية أي بين نصف الأقسام فقط.</w:t>
      </w:r>
    </w:p>
    <w:p w:rsidR="005B5278" w:rsidRPr="00222B0B" w:rsidRDefault="00D25ECE" w:rsidP="00D25ECE">
      <w:pPr>
        <w:numPr>
          <w:ilvl w:val="0"/>
          <w:numId w:val="96"/>
        </w:numPr>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 xml:space="preserve">المجموعة الثالثة تستمر في العمل بالصورة الحالية دون أن تنتقل بين الأقسام. </w:t>
      </w:r>
    </w:p>
    <w:p w:rsidR="00AD7874" w:rsidRPr="00222B0B" w:rsidRDefault="00AD7874" w:rsidP="004C5446">
      <w:pPr>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ثم نقيس المعلومات الصناعية الدقيقة لدى العمال قبل وبعد عملية التحويل لدى المجموعات الثلاث (أي قبل معالجة المتغير المستقل) وبالتالي سيكون بالإمكان تحديد مقدار تأثير عملية المعالجة في احداث الأثر الذي يتم قياسه.</w:t>
      </w:r>
    </w:p>
    <w:p w:rsidR="00AD7874" w:rsidRPr="00222B0B" w:rsidRDefault="00AD7874" w:rsidP="004C5446">
      <w:pPr>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 xml:space="preserve">اذا اثبت ان الاولى معارفها التقنية افضل من الثانية والثالثة وان الثانية مستوى المعارف افضل من الثالثة ولو بنسبة معينة فهذا يسمح أن للباحث الجزم </w:t>
      </w:r>
      <w:r w:rsidR="004C5446" w:rsidRPr="00222B0B">
        <w:rPr>
          <w:rFonts w:asciiTheme="majorBidi" w:hAnsiTheme="majorBidi" w:cstheme="majorBidi"/>
          <w:b/>
          <w:bCs/>
          <w:color w:val="000000" w:themeColor="text1"/>
          <w:sz w:val="24"/>
          <w:szCs w:val="24"/>
          <w:rtl/>
        </w:rPr>
        <w:t xml:space="preserve">ان عملية انتقال العاملين </w:t>
      </w:r>
      <w:r w:rsidR="004C5446" w:rsidRPr="00222B0B">
        <w:rPr>
          <w:rFonts w:asciiTheme="majorBidi" w:hAnsiTheme="majorBidi" w:cstheme="majorBidi" w:hint="cs"/>
          <w:b/>
          <w:bCs/>
          <w:color w:val="000000" w:themeColor="text1"/>
          <w:sz w:val="24"/>
          <w:szCs w:val="24"/>
          <w:rtl/>
        </w:rPr>
        <w:t>ب</w:t>
      </w:r>
      <w:r w:rsidRPr="00222B0B">
        <w:rPr>
          <w:rFonts w:asciiTheme="majorBidi" w:hAnsiTheme="majorBidi" w:cstheme="majorBidi"/>
          <w:b/>
          <w:bCs/>
          <w:color w:val="000000" w:themeColor="text1"/>
          <w:sz w:val="24"/>
          <w:szCs w:val="24"/>
          <w:rtl/>
        </w:rPr>
        <w:t xml:space="preserve">ين الاقسام لمدة 4 أسابيع في كل قسم من شأنه ان يؤدي إلى تحسين مستوى المعارف الموجودة لدى العاملين </w:t>
      </w:r>
    </w:p>
    <w:p w:rsidR="004C5446" w:rsidRPr="00222B0B" w:rsidRDefault="004C5446" w:rsidP="004C5446">
      <w:pPr>
        <w:rPr>
          <w:rFonts w:ascii="Arial" w:eastAsia="+mn-ea" w:hAnsi="Arabic Transparent" w:cs="Arabic Transparent"/>
          <w:b/>
          <w:bCs/>
          <w:color w:val="000000" w:themeColor="text1"/>
          <w:kern w:val="24"/>
          <w:sz w:val="24"/>
          <w:szCs w:val="24"/>
          <w:rtl/>
        </w:rPr>
      </w:pPr>
      <w:r w:rsidRPr="00222B0B">
        <w:rPr>
          <w:rFonts w:ascii="Arial" w:eastAsia="+mn-ea" w:hAnsi="Arabic Transparent" w:cs="Arabic Transparent" w:hint="cs"/>
          <w:b/>
          <w:bCs/>
          <w:color w:val="000000" w:themeColor="text1"/>
          <w:kern w:val="24"/>
          <w:sz w:val="24"/>
          <w:szCs w:val="24"/>
          <w:rtl/>
        </w:rPr>
        <w:lastRenderedPageBreak/>
        <w:t xml:space="preserve">3- </w:t>
      </w:r>
      <w:r w:rsidRPr="00222B0B">
        <w:rPr>
          <w:rFonts w:ascii="Arial" w:eastAsia="+mn-ea" w:hAnsi="Arabic Transparent" w:cs="Arabic Transparent"/>
          <w:b/>
          <w:bCs/>
          <w:color w:val="000000" w:themeColor="text1"/>
          <w:kern w:val="24"/>
          <w:sz w:val="24"/>
          <w:szCs w:val="24"/>
          <w:rtl/>
        </w:rPr>
        <w:t>السيطرة على المتغيرات الخارجية الملوثة للنتائج</w:t>
      </w:r>
      <w:r w:rsidRPr="00222B0B">
        <w:rPr>
          <w:rFonts w:ascii="Arial" w:eastAsia="+mn-ea" w:hAnsi="Arabic Transparent" w:cs="Arabic Transparent" w:hint="cs"/>
          <w:b/>
          <w:bCs/>
          <w:color w:val="000000" w:themeColor="text1"/>
          <w:kern w:val="24"/>
          <w:sz w:val="24"/>
          <w:szCs w:val="24"/>
          <w:rtl/>
        </w:rPr>
        <w:t>:</w:t>
      </w:r>
    </w:p>
    <w:p w:rsidR="00AD7874" w:rsidRPr="00222B0B" w:rsidRDefault="004C5446" w:rsidP="00AD7874">
      <w:pPr>
        <w:rPr>
          <w:rFonts w:asciiTheme="majorBidi" w:hAnsiTheme="majorBidi" w:cstheme="majorBidi"/>
          <w:color w:val="000000" w:themeColor="text1"/>
          <w:sz w:val="24"/>
          <w:szCs w:val="24"/>
        </w:rPr>
      </w:pPr>
      <w:r w:rsidRPr="00222B0B">
        <w:rPr>
          <w:rFonts w:asciiTheme="majorBidi" w:hAnsiTheme="majorBidi" w:cstheme="majorBidi"/>
          <w:noProof/>
          <w:color w:val="000000" w:themeColor="text1"/>
          <w:sz w:val="24"/>
          <w:szCs w:val="24"/>
          <w:rtl/>
        </w:rPr>
        <mc:AlternateContent>
          <mc:Choice Requires="wps">
            <w:drawing>
              <wp:anchor distT="0" distB="0" distL="114300" distR="114300" simplePos="0" relativeHeight="251924480" behindDoc="0" locked="0" layoutInCell="1" allowOverlap="1" wp14:anchorId="148191E1" wp14:editId="49C60EFF">
                <wp:simplePos x="0" y="0"/>
                <wp:positionH relativeFrom="column">
                  <wp:posOffset>1168400</wp:posOffset>
                </wp:positionH>
                <wp:positionV relativeFrom="paragraph">
                  <wp:posOffset>248920</wp:posOffset>
                </wp:positionV>
                <wp:extent cx="1273810" cy="314325"/>
                <wp:effectExtent l="0" t="0" r="21590" b="28575"/>
                <wp:wrapNone/>
                <wp:docPr id="18434" name="مستطيل مستدير الزوايا 74"/>
                <wp:cNvGraphicFramePr/>
                <a:graphic xmlns:a="http://schemas.openxmlformats.org/drawingml/2006/main">
                  <a:graphicData uri="http://schemas.microsoft.com/office/word/2010/wordprocessingShape">
                    <wps:wsp>
                      <wps:cNvSpPr/>
                      <wps:spPr>
                        <a:xfrm>
                          <a:off x="0" y="0"/>
                          <a:ext cx="1273810" cy="314325"/>
                        </a:xfrm>
                        <a:prstGeom prst="roundRect">
                          <a:avLst/>
                        </a:prstGeom>
                        <a:ln/>
                      </wps:spPr>
                      <wps:style>
                        <a:lnRef idx="2">
                          <a:schemeClr val="accent1"/>
                        </a:lnRef>
                        <a:fillRef idx="1">
                          <a:schemeClr val="lt1"/>
                        </a:fillRef>
                        <a:effectRef idx="0">
                          <a:schemeClr val="accent1"/>
                        </a:effectRef>
                        <a:fontRef idx="minor">
                          <a:schemeClr val="dk1"/>
                        </a:fontRef>
                      </wps:style>
                      <wps:txbx>
                        <w:txbxContent>
                          <w:p w:rsidR="00011EE8" w:rsidRPr="00AD7874" w:rsidRDefault="00011EE8" w:rsidP="0032186C">
                            <w:pPr>
                              <w:spacing w:after="0" w:line="240" w:lineRule="auto"/>
                              <w:jc w:val="center"/>
                              <w:textAlignment w:val="baseline"/>
                              <w:rPr>
                                <w:b/>
                                <w:bCs/>
                                <w:color w:val="0070C0"/>
                                <w:sz w:val="26"/>
                                <w:szCs w:val="26"/>
                              </w:rPr>
                            </w:pPr>
                            <w:r w:rsidRPr="00AD7874">
                              <w:rPr>
                                <w:rFonts w:hint="cs"/>
                                <w:b/>
                                <w:bCs/>
                                <w:color w:val="0070C0"/>
                                <w:sz w:val="26"/>
                                <w:szCs w:val="26"/>
                                <w:rtl/>
                              </w:rPr>
                              <w:t>المعاينات</w:t>
                            </w:r>
                            <w:r w:rsidRPr="00AD7874">
                              <w:rPr>
                                <w:rFonts w:ascii="Arial" w:eastAsia="+mn-ea" w:hAnsi="Arial" w:cs="Arial" w:hint="cs"/>
                                <w:color w:val="E3EDE4"/>
                                <w:kern w:val="24"/>
                                <w:sz w:val="24"/>
                                <w:szCs w:val="24"/>
                                <w:rtl/>
                              </w:rPr>
                              <w:t xml:space="preserve"> </w:t>
                            </w:r>
                            <w:r w:rsidRPr="00AD7874">
                              <w:rPr>
                                <w:rFonts w:hint="cs"/>
                                <w:b/>
                                <w:bCs/>
                                <w:color w:val="0070C0"/>
                                <w:sz w:val="26"/>
                                <w:szCs w:val="26"/>
                                <w:rtl/>
                              </w:rPr>
                              <w:t>العشوائية</w:t>
                            </w:r>
                          </w:p>
                          <w:p w:rsidR="00011EE8" w:rsidRPr="00AD7874" w:rsidRDefault="00011EE8" w:rsidP="00AD7874">
                            <w:pPr>
                              <w:rPr>
                                <w:b/>
                                <w:bCs/>
                                <w:color w:val="0070C0"/>
                                <w:sz w:val="26"/>
                                <w:szCs w:val="26"/>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_x0000_s1029" style="position:absolute;left:0;text-align:left;margin-left:92pt;margin-top:19.6pt;width:100.3pt;height:24.75pt;z-index:25192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" fillcolor="white [3201]" strokecolor="#5b9bd5 [3204]" strokeweight="1pt">
                <v:stroke joinstyle="miter"/>
                <v:textbox>
                  <w:txbxContent>
                    <w:p w:rsidR="00011EE8" w:rsidRPr="00AD7874" w:rsidRDefault="00011EE8" w:rsidP="0032186C">
                      <w:pPr>
                        <w:spacing w:after="0" w:line="240" w:lineRule="auto"/>
                        <w:jc w:val="center"/>
                        <w:textAlignment w:val="baseline"/>
                        <w:rPr>
                          <w:b/>
                          <w:bCs/>
                          <w:color w:val="0070C0"/>
                          <w:sz w:val="26"/>
                          <w:szCs w:val="26"/>
                        </w:rPr>
                      </w:pPr>
                      <w:r w:rsidRPr="00AD7874">
                        <w:rPr>
                          <w:rFonts w:hint="cs"/>
                          <w:b/>
                          <w:bCs/>
                          <w:color w:val="0070C0"/>
                          <w:sz w:val="26"/>
                          <w:szCs w:val="26"/>
                          <w:rtl/>
                        </w:rPr>
                        <w:t>المعاينات</w:t>
                      </w:r>
                      <w:r w:rsidRPr="00AD7874">
                        <w:rPr>
                          <w:rFonts w:ascii="Arial" w:eastAsia="+mn-ea" w:hAnsi="Arial" w:cs="Arial" w:hint="cs"/>
                          <w:color w:val="E3EDE4"/>
                          <w:kern w:val="24"/>
                          <w:sz w:val="24"/>
                          <w:szCs w:val="24"/>
                          <w:rtl/>
                        </w:rPr>
                        <w:t xml:space="preserve"> </w:t>
                      </w:r>
                      <w:r w:rsidRPr="00AD7874">
                        <w:rPr>
                          <w:rFonts w:hint="cs"/>
                          <w:b/>
                          <w:bCs/>
                          <w:color w:val="0070C0"/>
                          <w:sz w:val="26"/>
                          <w:szCs w:val="26"/>
                          <w:rtl/>
                        </w:rPr>
                        <w:t>العشوائية</w:t>
                      </w:r>
                    </w:p>
                    <w:p w:rsidR="00011EE8" w:rsidRPr="00AD7874" w:rsidRDefault="00011EE8" w:rsidP="00AD7874">
                      <w:pPr>
                        <w:rPr>
                          <w:b/>
                          <w:bCs/>
                          <w:color w:val="0070C0"/>
                          <w:sz w:val="26"/>
                          <w:szCs w:val="26"/>
                        </w:rPr>
                      </w:pPr>
                    </w:p>
                  </w:txbxContent>
                </v:textbox>
              </v:roundrect>
            </w:pict>
          </mc:Fallback>
        </mc:AlternateContent>
      </w:r>
      <w:r w:rsidRPr="00222B0B">
        <w:rPr>
          <w:rFonts w:asciiTheme="majorBidi" w:hAnsiTheme="majorBidi" w:cstheme="majorBidi"/>
          <w:noProof/>
          <w:color w:val="000000" w:themeColor="text1"/>
          <w:sz w:val="24"/>
          <w:szCs w:val="24"/>
          <w:rtl/>
        </w:rPr>
        <mc:AlternateContent>
          <mc:Choice Requires="wps">
            <w:drawing>
              <wp:anchor distT="0" distB="0" distL="114300" distR="114300" simplePos="0" relativeHeight="251922432" behindDoc="0" locked="0" layoutInCell="1" allowOverlap="1" wp14:anchorId="29E4BA37" wp14:editId="46C89E6E">
                <wp:simplePos x="0" y="0"/>
                <wp:positionH relativeFrom="column">
                  <wp:posOffset>2901950</wp:posOffset>
                </wp:positionH>
                <wp:positionV relativeFrom="paragraph">
                  <wp:posOffset>236220</wp:posOffset>
                </wp:positionV>
                <wp:extent cx="1330960" cy="314325"/>
                <wp:effectExtent l="0" t="0" r="21590" b="28575"/>
                <wp:wrapNone/>
                <wp:docPr id="18433" name="مستطيل مستدير الزوايا 74"/>
                <wp:cNvGraphicFramePr/>
                <a:graphic xmlns:a="http://schemas.openxmlformats.org/drawingml/2006/main">
                  <a:graphicData uri="http://schemas.microsoft.com/office/word/2010/wordprocessingShape">
                    <wps:wsp>
                      <wps:cNvSpPr/>
                      <wps:spPr>
                        <a:xfrm>
                          <a:off x="0" y="0"/>
                          <a:ext cx="1330960" cy="314325"/>
                        </a:xfrm>
                        <a:prstGeom prst="roundRect">
                          <a:avLst/>
                        </a:prstGeom>
                        <a:ln/>
                      </wps:spPr>
                      <wps:style>
                        <a:lnRef idx="2">
                          <a:schemeClr val="accent1"/>
                        </a:lnRef>
                        <a:fillRef idx="1">
                          <a:schemeClr val="lt1"/>
                        </a:fillRef>
                        <a:effectRef idx="0">
                          <a:schemeClr val="accent1"/>
                        </a:effectRef>
                        <a:fontRef idx="minor">
                          <a:schemeClr val="dk1"/>
                        </a:fontRef>
                      </wps:style>
                      <wps:txbx>
                        <w:txbxContent>
                          <w:p w:rsidR="00011EE8" w:rsidRPr="00AD7874" w:rsidRDefault="00011EE8" w:rsidP="00AD7874">
                            <w:pPr>
                              <w:rPr>
                                <w:b/>
                                <w:bCs/>
                                <w:color w:val="0070C0"/>
                                <w:sz w:val="26"/>
                                <w:szCs w:val="26"/>
                              </w:rPr>
                            </w:pPr>
                            <w:r>
                              <w:rPr>
                                <w:rFonts w:hint="cs"/>
                                <w:b/>
                                <w:bCs/>
                                <w:color w:val="0070C0"/>
                                <w:sz w:val="26"/>
                                <w:szCs w:val="26"/>
                                <w:rtl/>
                              </w:rPr>
                              <w:t>المجموعات المتماثلة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_x0000_s1030" style="position:absolute;left:0;text-align:left;margin-left:228.5pt;margin-top:18.6pt;width:104.8pt;height:24.75pt;z-index:25192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" fillcolor="white [3201]" strokecolor="#5b9bd5 [3204]" strokeweight="1pt">
                <v:stroke joinstyle="miter"/>
                <v:textbox>
                  <w:txbxContent>
                    <w:p w:rsidR="00011EE8" w:rsidRPr="00AD7874" w:rsidRDefault="00011EE8" w:rsidP="00AD7874">
                      <w:pPr>
                        <w:rPr>
                          <w:b/>
                          <w:bCs/>
                          <w:color w:val="0070C0"/>
                          <w:sz w:val="26"/>
                          <w:szCs w:val="26"/>
                        </w:rPr>
                      </w:pPr>
                      <w:r>
                        <w:rPr>
                          <w:rFonts w:hint="cs"/>
                          <w:b/>
                          <w:bCs/>
                          <w:color w:val="0070C0"/>
                          <w:sz w:val="26"/>
                          <w:szCs w:val="26"/>
                          <w:rtl/>
                        </w:rPr>
                        <w:t>المجموعات المتماثلة</w:t>
                      </w:r>
                    </w:p>
                  </w:txbxContent>
                </v:textbox>
              </v:roundrect>
            </w:pict>
          </mc:Fallback>
        </mc:AlternateContent>
      </w:r>
      <w:r w:rsidR="00AD7874" w:rsidRPr="00222B0B">
        <w:rPr>
          <w:rFonts w:asciiTheme="majorBidi" w:hAnsiTheme="majorBidi" w:cstheme="majorBidi"/>
          <w:b/>
          <w:bCs/>
          <w:color w:val="000000" w:themeColor="text1"/>
          <w:sz w:val="24"/>
          <w:szCs w:val="24"/>
          <w:rtl/>
        </w:rPr>
        <w:t>قد لا يعرف الباحث بالضرورة كل المتغيرات الملوثة ولذلك فهو يحاول تخفيض أثرها قدر المستطاع.</w:t>
      </w:r>
    </w:p>
    <w:p w:rsidR="00AD7874" w:rsidRPr="00222B0B" w:rsidRDefault="00AD7874" w:rsidP="00AD7874">
      <w:pPr>
        <w:rPr>
          <w:rFonts w:asciiTheme="majorBidi" w:hAnsiTheme="majorBidi" w:cstheme="majorBidi"/>
          <w:color w:val="000000" w:themeColor="text1"/>
          <w:sz w:val="24"/>
          <w:szCs w:val="24"/>
          <w:rtl/>
        </w:rPr>
      </w:pPr>
      <w:r w:rsidRPr="00222B0B">
        <w:rPr>
          <w:rFonts w:asciiTheme="majorBidi" w:hAnsiTheme="majorBidi" w:cstheme="majorBidi"/>
          <w:color w:val="000000" w:themeColor="text1"/>
          <w:sz w:val="24"/>
          <w:szCs w:val="24"/>
          <w:rtl/>
        </w:rPr>
        <w:t>هناك طريقتان رئيسيتان:</w:t>
      </w:r>
    </w:p>
    <w:p w:rsidR="0032186C" w:rsidRPr="00222B0B" w:rsidRDefault="004C5446" w:rsidP="0032186C">
      <w:pPr>
        <w:rPr>
          <w:rFonts w:asciiTheme="majorBidi" w:hAnsiTheme="majorBidi" w:cstheme="majorBidi"/>
          <w:b/>
          <w:bCs/>
          <w:color w:val="000000" w:themeColor="text1"/>
          <w:sz w:val="24"/>
          <w:szCs w:val="24"/>
          <w:rtl/>
        </w:rPr>
      </w:pPr>
      <w:r w:rsidRPr="00222B0B">
        <w:rPr>
          <w:rFonts w:asciiTheme="majorBidi" w:hAnsiTheme="majorBidi" w:cstheme="majorBidi" w:hint="cs"/>
          <w:b/>
          <w:bCs/>
          <w:color w:val="000000" w:themeColor="text1"/>
          <w:sz w:val="26"/>
          <w:szCs w:val="26"/>
          <w:rtl/>
        </w:rPr>
        <w:t>الطريقة الأولى</w:t>
      </w:r>
      <w:r w:rsidR="0032186C" w:rsidRPr="00222B0B">
        <w:rPr>
          <w:rFonts w:asciiTheme="majorBidi" w:hAnsiTheme="majorBidi" w:cstheme="majorBidi"/>
          <w:b/>
          <w:bCs/>
          <w:color w:val="000000" w:themeColor="text1"/>
          <w:sz w:val="26"/>
          <w:szCs w:val="26"/>
          <w:rtl/>
        </w:rPr>
        <w:t xml:space="preserve"> : المجموعات المتماثلة</w:t>
      </w:r>
    </w:p>
    <w:p w:rsidR="00AD7874" w:rsidRPr="00222B0B" w:rsidRDefault="00AD7874" w:rsidP="0032186C">
      <w:pPr>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يعني تحديد الخصائص  المتغيرات الملوث</w:t>
      </w:r>
      <w:r w:rsidR="00B83AC4" w:rsidRPr="00222B0B">
        <w:rPr>
          <w:rFonts w:asciiTheme="majorBidi" w:hAnsiTheme="majorBidi" w:cstheme="majorBidi"/>
          <w:b/>
          <w:bCs/>
          <w:color w:val="000000" w:themeColor="text1"/>
          <w:sz w:val="24"/>
          <w:szCs w:val="24"/>
          <w:rtl/>
        </w:rPr>
        <w:t xml:space="preserve">ة </w:t>
      </w:r>
      <w:r w:rsidRPr="00222B0B">
        <w:rPr>
          <w:rFonts w:asciiTheme="majorBidi" w:hAnsiTheme="majorBidi" w:cstheme="majorBidi"/>
          <w:b/>
          <w:bCs/>
          <w:color w:val="000000" w:themeColor="text1"/>
          <w:sz w:val="24"/>
          <w:szCs w:val="24"/>
          <w:rtl/>
        </w:rPr>
        <w:t>المزعج</w:t>
      </w:r>
      <w:r w:rsidR="00B83AC4" w:rsidRPr="00222B0B">
        <w:rPr>
          <w:rFonts w:asciiTheme="majorBidi" w:hAnsiTheme="majorBidi" w:cstheme="majorBidi"/>
          <w:b/>
          <w:bCs/>
          <w:color w:val="000000" w:themeColor="text1"/>
          <w:sz w:val="24"/>
          <w:szCs w:val="24"/>
          <w:rtl/>
        </w:rPr>
        <w:t xml:space="preserve">ة </w:t>
      </w:r>
      <w:r w:rsidRPr="00222B0B">
        <w:rPr>
          <w:rFonts w:asciiTheme="majorBidi" w:hAnsiTheme="majorBidi" w:cstheme="majorBidi"/>
          <w:b/>
          <w:bCs/>
          <w:color w:val="000000" w:themeColor="text1"/>
          <w:sz w:val="24"/>
          <w:szCs w:val="24"/>
          <w:rtl/>
        </w:rPr>
        <w:t>التي تشكل الارباك و توزيعها في مجموعات متماثلة لتخفيض أثرها وتوزيعه بطريقة متساوية</w:t>
      </w:r>
      <w:r w:rsidRPr="00222B0B">
        <w:rPr>
          <w:rFonts w:asciiTheme="majorBidi" w:hAnsiTheme="majorBidi" w:cstheme="majorBidi"/>
          <w:color w:val="000000" w:themeColor="text1"/>
          <w:sz w:val="24"/>
          <w:szCs w:val="24"/>
          <w:rtl/>
        </w:rPr>
        <w:t xml:space="preserve"> </w:t>
      </w:r>
      <w:r w:rsidRPr="00222B0B">
        <w:rPr>
          <w:rFonts w:asciiTheme="majorBidi" w:hAnsiTheme="majorBidi" w:cstheme="majorBidi"/>
          <w:b/>
          <w:bCs/>
          <w:color w:val="000000" w:themeColor="text1"/>
          <w:sz w:val="24"/>
          <w:szCs w:val="24"/>
          <w:rtl/>
        </w:rPr>
        <w:t>حتى يكون الاثر الذي تمارسه هذه الخصائص هو نفسه</w:t>
      </w:r>
    </w:p>
    <w:p w:rsidR="0032186C" w:rsidRPr="00222B0B" w:rsidRDefault="0032186C" w:rsidP="0032186C">
      <w:pPr>
        <w:spacing w:after="0" w:line="240" w:lineRule="auto"/>
        <w:textAlignment w:val="baseline"/>
        <w:rPr>
          <w:rFonts w:asciiTheme="majorBidi" w:eastAsia="Times New Roman" w:hAnsiTheme="majorBidi" w:cstheme="majorBidi"/>
          <w:color w:val="000000" w:themeColor="text1"/>
          <w:sz w:val="24"/>
          <w:szCs w:val="24"/>
        </w:rPr>
      </w:pPr>
      <w:r w:rsidRPr="00222B0B">
        <w:rPr>
          <w:rFonts w:asciiTheme="majorBidi" w:eastAsia="+mn-ea" w:hAnsiTheme="majorBidi" w:cstheme="majorBidi"/>
          <w:b/>
          <w:bCs/>
          <w:color w:val="000000" w:themeColor="text1"/>
          <w:kern w:val="24"/>
          <w:sz w:val="24"/>
          <w:szCs w:val="24"/>
          <w:rtl/>
        </w:rPr>
        <w:t>مثال: من بين 60عامل لدينا 20 امرأة و20 عامل عمره أكبر من 50 سنة و  8 عمال لديهم 20 سنة خبرة .</w:t>
      </w:r>
    </w:p>
    <w:p w:rsidR="00AD7874" w:rsidRPr="00222B0B" w:rsidRDefault="00AD7874" w:rsidP="0032186C">
      <w:pPr>
        <w:rPr>
          <w:rFonts w:asciiTheme="majorBidi" w:hAnsiTheme="majorBidi" w:cstheme="majorBidi"/>
          <w:color w:val="000000" w:themeColor="text1"/>
          <w:sz w:val="24"/>
          <w:szCs w:val="24"/>
          <w:rtl/>
        </w:rPr>
      </w:pPr>
      <w:r w:rsidRPr="00222B0B">
        <w:rPr>
          <w:rFonts w:asciiTheme="majorBidi" w:hAnsiTheme="majorBidi" w:cstheme="majorBidi"/>
          <w:b/>
          <w:bCs/>
          <w:color w:val="000000" w:themeColor="text1"/>
          <w:sz w:val="24"/>
          <w:szCs w:val="24"/>
          <w:rtl/>
        </w:rPr>
        <w:t>لتخفيض درجة التنوع التي قد تؤثر على نتائج البحث يمكن للباحث أن يشكل  4</w:t>
      </w:r>
      <w:r w:rsidR="0032186C" w:rsidRPr="00222B0B">
        <w:rPr>
          <w:rFonts w:asciiTheme="majorBidi" w:hAnsiTheme="majorBidi" w:cstheme="majorBidi"/>
          <w:b/>
          <w:bCs/>
          <w:color w:val="000000" w:themeColor="text1"/>
          <w:sz w:val="24"/>
          <w:szCs w:val="24"/>
          <w:rtl/>
        </w:rPr>
        <w:t xml:space="preserve"> </w:t>
      </w:r>
      <w:r w:rsidRPr="00222B0B">
        <w:rPr>
          <w:rFonts w:asciiTheme="majorBidi" w:hAnsiTheme="majorBidi" w:cstheme="majorBidi"/>
          <w:b/>
          <w:bCs/>
          <w:color w:val="000000" w:themeColor="text1"/>
          <w:sz w:val="24"/>
          <w:szCs w:val="24"/>
          <w:rtl/>
        </w:rPr>
        <w:t>مجموعات</w:t>
      </w:r>
      <w:r w:rsidR="0032186C" w:rsidRPr="00222B0B">
        <w:rPr>
          <w:rFonts w:asciiTheme="majorBidi" w:hAnsiTheme="majorBidi" w:cstheme="majorBidi"/>
          <w:b/>
          <w:bCs/>
          <w:color w:val="000000" w:themeColor="text1"/>
          <w:sz w:val="24"/>
          <w:szCs w:val="24"/>
          <w:rtl/>
        </w:rPr>
        <w:t xml:space="preserve"> </w:t>
      </w:r>
      <w:r w:rsidRPr="00222B0B">
        <w:rPr>
          <w:rFonts w:asciiTheme="majorBidi" w:hAnsiTheme="majorBidi" w:cstheme="majorBidi"/>
          <w:b/>
          <w:bCs/>
          <w:color w:val="000000" w:themeColor="text1"/>
          <w:sz w:val="24"/>
          <w:szCs w:val="24"/>
          <w:rtl/>
        </w:rPr>
        <w:t xml:space="preserve"> و يوزع في كل مجموعة 5 نساء و 5 عمال أعمارهم أكبر من 50 سنة و عاملين ممن لديهم 20 سنة خبرة مع باقي أفراد المجموعات بالتساوي. بهذه الطريق</w:t>
      </w:r>
      <w:r w:rsidR="0032186C" w:rsidRPr="00222B0B">
        <w:rPr>
          <w:rFonts w:asciiTheme="majorBidi" w:hAnsiTheme="majorBidi" w:cstheme="majorBidi"/>
          <w:b/>
          <w:bCs/>
          <w:color w:val="000000" w:themeColor="text1"/>
          <w:sz w:val="24"/>
          <w:szCs w:val="24"/>
          <w:rtl/>
        </w:rPr>
        <w:t>ة</w:t>
      </w:r>
      <w:r w:rsidRPr="00222B0B">
        <w:rPr>
          <w:rFonts w:asciiTheme="majorBidi" w:hAnsiTheme="majorBidi" w:cstheme="majorBidi"/>
          <w:b/>
          <w:bCs/>
          <w:color w:val="000000" w:themeColor="text1"/>
          <w:sz w:val="24"/>
          <w:szCs w:val="24"/>
          <w:rtl/>
        </w:rPr>
        <w:t xml:space="preserve"> نخفض الاثر الذي لو كانت هذه العوامل ال4 في مجموع</w:t>
      </w:r>
      <w:r w:rsidR="0032186C" w:rsidRPr="00222B0B">
        <w:rPr>
          <w:rFonts w:asciiTheme="majorBidi" w:hAnsiTheme="majorBidi" w:cstheme="majorBidi"/>
          <w:b/>
          <w:bCs/>
          <w:color w:val="000000" w:themeColor="text1"/>
          <w:sz w:val="24"/>
          <w:szCs w:val="24"/>
          <w:rtl/>
        </w:rPr>
        <w:t>ة</w:t>
      </w:r>
      <w:r w:rsidRPr="00222B0B">
        <w:rPr>
          <w:rFonts w:asciiTheme="majorBidi" w:hAnsiTheme="majorBidi" w:cstheme="majorBidi"/>
          <w:b/>
          <w:bCs/>
          <w:color w:val="000000" w:themeColor="text1"/>
          <w:sz w:val="24"/>
          <w:szCs w:val="24"/>
          <w:rtl/>
        </w:rPr>
        <w:t xml:space="preserve"> واحد</w:t>
      </w:r>
      <w:r w:rsidR="0032186C" w:rsidRPr="00222B0B">
        <w:rPr>
          <w:rFonts w:asciiTheme="majorBidi" w:hAnsiTheme="majorBidi" w:cstheme="majorBidi"/>
          <w:b/>
          <w:bCs/>
          <w:color w:val="000000" w:themeColor="text1"/>
          <w:sz w:val="24"/>
          <w:szCs w:val="24"/>
          <w:rtl/>
        </w:rPr>
        <w:t>ة</w:t>
      </w:r>
      <w:r w:rsidRPr="00222B0B">
        <w:rPr>
          <w:rFonts w:asciiTheme="majorBidi" w:hAnsiTheme="majorBidi" w:cstheme="majorBidi"/>
          <w:b/>
          <w:bCs/>
          <w:color w:val="000000" w:themeColor="text1"/>
          <w:sz w:val="24"/>
          <w:szCs w:val="24"/>
          <w:rtl/>
        </w:rPr>
        <w:t xml:space="preserve"> فهذا سيؤثر في نتائج الدراس</w:t>
      </w:r>
      <w:r w:rsidR="0032186C" w:rsidRPr="00222B0B">
        <w:rPr>
          <w:rFonts w:asciiTheme="majorBidi" w:hAnsiTheme="majorBidi" w:cstheme="majorBidi"/>
          <w:b/>
          <w:bCs/>
          <w:color w:val="000000" w:themeColor="text1"/>
          <w:sz w:val="24"/>
          <w:szCs w:val="24"/>
          <w:rtl/>
        </w:rPr>
        <w:t>ة</w:t>
      </w:r>
      <w:r w:rsidRPr="00222B0B">
        <w:rPr>
          <w:rFonts w:asciiTheme="majorBidi" w:hAnsiTheme="majorBidi" w:cstheme="majorBidi"/>
          <w:b/>
          <w:bCs/>
          <w:color w:val="000000" w:themeColor="text1"/>
          <w:sz w:val="24"/>
          <w:szCs w:val="24"/>
          <w:rtl/>
        </w:rPr>
        <w:t xml:space="preserve"> </w:t>
      </w:r>
    </w:p>
    <w:p w:rsidR="00AD7874" w:rsidRPr="00222B0B" w:rsidRDefault="004C5446" w:rsidP="00AD7874">
      <w:pPr>
        <w:rPr>
          <w:rFonts w:asciiTheme="majorBidi" w:hAnsiTheme="majorBidi" w:cstheme="majorBidi"/>
          <w:b/>
          <w:bCs/>
          <w:color w:val="000000" w:themeColor="text1"/>
          <w:sz w:val="24"/>
          <w:szCs w:val="24"/>
          <w:rtl/>
        </w:rPr>
      </w:pPr>
      <w:r w:rsidRPr="00222B0B">
        <w:rPr>
          <w:rFonts w:asciiTheme="majorBidi" w:hAnsiTheme="majorBidi" w:cstheme="majorBidi" w:hint="cs"/>
          <w:b/>
          <w:bCs/>
          <w:color w:val="000000" w:themeColor="text1"/>
          <w:sz w:val="26"/>
          <w:szCs w:val="26"/>
          <w:rtl/>
        </w:rPr>
        <w:t xml:space="preserve">الطريقة الثانية </w:t>
      </w:r>
      <w:r w:rsidR="0032186C" w:rsidRPr="00222B0B">
        <w:rPr>
          <w:rFonts w:asciiTheme="majorBidi" w:hAnsiTheme="majorBidi" w:cstheme="majorBidi"/>
          <w:b/>
          <w:bCs/>
          <w:color w:val="000000" w:themeColor="text1"/>
          <w:sz w:val="26"/>
          <w:szCs w:val="26"/>
          <w:rtl/>
        </w:rPr>
        <w:t>: المعاينات</w:t>
      </w:r>
      <w:r w:rsidR="0032186C" w:rsidRPr="00222B0B">
        <w:rPr>
          <w:rFonts w:asciiTheme="majorBidi" w:eastAsia="+mn-ea" w:hAnsiTheme="majorBidi" w:cstheme="majorBidi"/>
          <w:color w:val="000000" w:themeColor="text1"/>
          <w:kern w:val="24"/>
          <w:sz w:val="24"/>
          <w:szCs w:val="24"/>
          <w:rtl/>
        </w:rPr>
        <w:t xml:space="preserve"> </w:t>
      </w:r>
      <w:r w:rsidR="0032186C" w:rsidRPr="00222B0B">
        <w:rPr>
          <w:rFonts w:asciiTheme="majorBidi" w:hAnsiTheme="majorBidi" w:cstheme="majorBidi"/>
          <w:b/>
          <w:bCs/>
          <w:color w:val="000000" w:themeColor="text1"/>
          <w:sz w:val="26"/>
          <w:szCs w:val="26"/>
          <w:rtl/>
        </w:rPr>
        <w:t>العشوائية</w:t>
      </w:r>
    </w:p>
    <w:p w:rsidR="00AD7874" w:rsidRPr="00222B0B" w:rsidRDefault="00AD7874" w:rsidP="004C5446">
      <w:pPr>
        <w:pStyle w:val="NormalWeb"/>
        <w:bidi/>
        <w:spacing w:before="0" w:beforeAutospacing="0" w:after="0" w:afterAutospacing="0"/>
        <w:textAlignment w:val="baseline"/>
        <w:rPr>
          <w:rFonts w:asciiTheme="majorBidi" w:hAnsiTheme="majorBidi" w:cstheme="majorBidi"/>
          <w:color w:val="000000" w:themeColor="text1"/>
          <w:rtl/>
        </w:rPr>
      </w:pPr>
      <w:r w:rsidRPr="00222B0B">
        <w:rPr>
          <w:rFonts w:asciiTheme="majorBidi" w:hAnsiTheme="majorBidi" w:cstheme="majorBidi"/>
          <w:b/>
          <w:bCs/>
          <w:color w:val="000000" w:themeColor="text1"/>
          <w:rtl/>
        </w:rPr>
        <w:t>يعني توزيع الستين عامل على المجموعات الأربع بطريقة عشوائية وبالتالي فاحتمال ظهور كل عامل في المجموعة متساوية.</w:t>
      </w:r>
      <w:r w:rsidR="004C5446" w:rsidRPr="00222B0B">
        <w:rPr>
          <w:rFonts w:asciiTheme="majorBidi" w:hAnsiTheme="majorBidi" w:cstheme="majorBidi" w:hint="cs"/>
          <w:b/>
          <w:bCs/>
          <w:color w:val="000000" w:themeColor="text1"/>
          <w:rtl/>
        </w:rPr>
        <w:t xml:space="preserve"> </w:t>
      </w:r>
      <w:r w:rsidR="004C5446" w:rsidRPr="00222B0B">
        <w:rPr>
          <w:rFonts w:ascii="Arial" w:eastAsia="+mn-ea" w:hAnsi="Arial" w:cs="Arial"/>
          <w:b/>
          <w:bCs/>
          <w:color w:val="000000" w:themeColor="text1"/>
          <w:kern w:val="24"/>
          <w:sz w:val="28"/>
          <w:szCs w:val="28"/>
          <w:rtl/>
        </w:rPr>
        <w:t>(يمكن ظهور المتغيرات الملوثة في مجموعة واحدة بقوة، العمر والخبرة والنوع)</w:t>
      </w:r>
    </w:p>
    <w:p w:rsidR="00AD7874" w:rsidRPr="00222B0B" w:rsidRDefault="00AD7874" w:rsidP="00AD7874">
      <w:pPr>
        <w:rPr>
          <w:rFonts w:asciiTheme="majorBidi" w:hAnsiTheme="majorBidi" w:cstheme="majorBidi"/>
          <w:color w:val="000000" w:themeColor="text1"/>
          <w:sz w:val="24"/>
          <w:szCs w:val="24"/>
          <w:rtl/>
        </w:rPr>
      </w:pPr>
    </w:p>
    <w:p w:rsidR="0032186C" w:rsidRPr="00222B0B" w:rsidRDefault="0032186C" w:rsidP="0032186C">
      <w:pPr>
        <w:spacing w:after="0" w:line="240" w:lineRule="auto"/>
        <w:textAlignment w:val="baseline"/>
        <w:rPr>
          <w:rFonts w:asciiTheme="majorBidi" w:eastAsia="+mn-ea" w:hAnsiTheme="majorBidi" w:cstheme="majorBidi"/>
          <w:b/>
          <w:bCs/>
          <w:color w:val="000000" w:themeColor="text1"/>
          <w:kern w:val="24"/>
          <w:sz w:val="28"/>
          <w:szCs w:val="28"/>
        </w:rPr>
      </w:pPr>
      <w:r w:rsidRPr="00222B0B">
        <w:rPr>
          <w:rFonts w:asciiTheme="majorBidi" w:eastAsia="+mn-ea" w:hAnsiTheme="majorBidi" w:cstheme="majorBidi"/>
          <w:b/>
          <w:bCs/>
          <w:color w:val="000000" w:themeColor="text1"/>
          <w:kern w:val="24"/>
          <w:sz w:val="28"/>
          <w:szCs w:val="28"/>
          <w:rtl/>
        </w:rPr>
        <w:t>النوع الثاني من التجارب : التجارب الميدانية :</w:t>
      </w:r>
    </w:p>
    <w:p w:rsidR="00AD7874" w:rsidRPr="00222B0B" w:rsidRDefault="00AD7874" w:rsidP="00D25ECE">
      <w:pPr>
        <w:numPr>
          <w:ilvl w:val="0"/>
          <w:numId w:val="29"/>
        </w:numPr>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عبارة عن تجارب يتم اجراؤها في البيئة الطبيعية التي تتتابع فيها الأحداث بطريقة عادية.</w:t>
      </w:r>
    </w:p>
    <w:p w:rsidR="00AD7874" w:rsidRPr="00222B0B" w:rsidRDefault="00AD7874" w:rsidP="00D25ECE">
      <w:pPr>
        <w:numPr>
          <w:ilvl w:val="0"/>
          <w:numId w:val="29"/>
        </w:numPr>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لا يمكن في هذا النوع السيطرة على المتغيرات الملوثة لأنه لا يمكن توزيع أفراد العينة عشوائيا أو في مجموعات متماثلة.</w:t>
      </w:r>
      <w:r w:rsidRPr="00222B0B">
        <w:rPr>
          <w:rFonts w:asciiTheme="majorBidi" w:hAnsiTheme="majorBidi" w:cstheme="majorBidi"/>
          <w:color w:val="000000" w:themeColor="text1"/>
          <w:sz w:val="24"/>
          <w:szCs w:val="24"/>
          <w:rtl/>
        </w:rPr>
        <w:t xml:space="preserve"> </w:t>
      </w:r>
      <w:r w:rsidRPr="00222B0B">
        <w:rPr>
          <w:rFonts w:asciiTheme="majorBidi" w:hAnsiTheme="majorBidi" w:cstheme="majorBidi"/>
          <w:b/>
          <w:bCs/>
          <w:color w:val="000000" w:themeColor="text1"/>
          <w:sz w:val="26"/>
          <w:szCs w:val="26"/>
          <w:rtl/>
        </w:rPr>
        <w:t>لكن يمكن معالج</w:t>
      </w:r>
      <w:r w:rsidR="00B83AC4" w:rsidRPr="00222B0B">
        <w:rPr>
          <w:rFonts w:asciiTheme="majorBidi" w:hAnsiTheme="majorBidi" w:cstheme="majorBidi"/>
          <w:b/>
          <w:bCs/>
          <w:color w:val="000000" w:themeColor="text1"/>
          <w:sz w:val="26"/>
          <w:szCs w:val="26"/>
          <w:rtl/>
        </w:rPr>
        <w:t xml:space="preserve">ة </w:t>
      </w:r>
      <w:r w:rsidRPr="00222B0B">
        <w:rPr>
          <w:rFonts w:asciiTheme="majorBidi" w:hAnsiTheme="majorBidi" w:cstheme="majorBidi"/>
          <w:b/>
          <w:bCs/>
          <w:color w:val="000000" w:themeColor="text1"/>
          <w:sz w:val="26"/>
          <w:szCs w:val="26"/>
          <w:rtl/>
        </w:rPr>
        <w:t>المستقل</w:t>
      </w:r>
      <w:r w:rsidRPr="00222B0B">
        <w:rPr>
          <w:rFonts w:asciiTheme="majorBidi" w:hAnsiTheme="majorBidi" w:cstheme="majorBidi"/>
          <w:b/>
          <w:bCs/>
          <w:color w:val="000000" w:themeColor="text1"/>
          <w:sz w:val="24"/>
          <w:szCs w:val="24"/>
          <w:rtl/>
        </w:rPr>
        <w:t xml:space="preserve"> </w:t>
      </w:r>
    </w:p>
    <w:p w:rsidR="00AD7874" w:rsidRPr="00222B0B" w:rsidRDefault="00AD7874" w:rsidP="00D25ECE">
      <w:pPr>
        <w:numPr>
          <w:ilvl w:val="0"/>
          <w:numId w:val="29"/>
        </w:numPr>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تسمح هذه التجارب بمعالجة المتغير المستقل واجراء التجربة وتكوين مجموعات مراقبة</w:t>
      </w:r>
    </w:p>
    <w:p w:rsidR="004C5446" w:rsidRPr="00222B0B" w:rsidRDefault="004C5446" w:rsidP="004C5446">
      <w:pPr>
        <w:rPr>
          <w:rFonts w:ascii="Arial" w:eastAsia="+mn-ea" w:hAnsi="Arabic Transparent" w:cs="Arabic Transparent"/>
          <w:b/>
          <w:bCs/>
          <w:color w:val="000000" w:themeColor="text1"/>
          <w:kern w:val="24"/>
          <w:sz w:val="24"/>
          <w:szCs w:val="24"/>
          <w:rtl/>
        </w:rPr>
      </w:pPr>
      <w:r w:rsidRPr="00222B0B">
        <w:rPr>
          <w:rFonts w:ascii="Arial" w:eastAsia="+mn-ea" w:hAnsi="Arabic Transparent" w:cs="Arabic Transparent" w:hint="cs"/>
          <w:b/>
          <w:bCs/>
          <w:color w:val="000000" w:themeColor="text1"/>
          <w:kern w:val="24"/>
          <w:sz w:val="24"/>
          <w:szCs w:val="24"/>
          <w:rtl/>
        </w:rPr>
        <w:t>1- الثقة (الداخلية والخارجية):</w:t>
      </w:r>
    </w:p>
    <w:p w:rsidR="004C5446" w:rsidRPr="00222B0B" w:rsidRDefault="004C5446" w:rsidP="004C5446">
      <w:pPr>
        <w:rPr>
          <w:rFonts w:asciiTheme="majorBidi" w:hAnsiTheme="majorBidi" w:cstheme="majorBidi"/>
          <w:b/>
          <w:bCs/>
          <w:color w:val="000000" w:themeColor="text1"/>
          <w:sz w:val="24"/>
          <w:szCs w:val="24"/>
          <w:rtl/>
        </w:rPr>
      </w:pPr>
      <w:r w:rsidRPr="00222B0B">
        <w:rPr>
          <w:rFonts w:ascii="Arial" w:eastAsia="+mn-ea" w:hAnsi="Arabic Transparent" w:cs="Arabic Transparent" w:hint="cs"/>
          <w:b/>
          <w:bCs/>
          <w:color w:val="000000" w:themeColor="text1"/>
          <w:kern w:val="24"/>
          <w:sz w:val="24"/>
          <w:szCs w:val="24"/>
          <w:rtl/>
        </w:rPr>
        <w:t xml:space="preserve">الثقة الداخلية  </w:t>
      </w:r>
      <w:r w:rsidRPr="00222B0B">
        <w:rPr>
          <w:rFonts w:asciiTheme="majorBidi" w:hAnsiTheme="majorBidi" w:cstheme="majorBidi" w:hint="cs"/>
          <w:b/>
          <w:bCs/>
          <w:color w:val="000000" w:themeColor="text1"/>
          <w:sz w:val="24"/>
          <w:szCs w:val="24"/>
          <w:rtl/>
        </w:rPr>
        <w:t xml:space="preserve">&gt;&gt; </w:t>
      </w:r>
      <w:r w:rsidRPr="00222B0B">
        <w:rPr>
          <w:rFonts w:asciiTheme="majorBidi" w:hAnsiTheme="majorBidi" w:cstheme="majorBidi"/>
          <w:b/>
          <w:bCs/>
          <w:color w:val="000000" w:themeColor="text1"/>
          <w:sz w:val="24"/>
          <w:szCs w:val="24"/>
          <w:rtl/>
        </w:rPr>
        <w:t xml:space="preserve">الصلاحية الداخلية </w:t>
      </w:r>
      <w:r w:rsidRPr="00222B0B">
        <w:rPr>
          <w:rFonts w:asciiTheme="majorBidi" w:hAnsiTheme="majorBidi" w:cstheme="majorBidi"/>
          <w:b/>
          <w:bCs/>
          <w:color w:val="000000" w:themeColor="text1"/>
          <w:sz w:val="24"/>
          <w:szCs w:val="24"/>
          <w:u w:val="single"/>
          <w:rtl/>
        </w:rPr>
        <w:t>للتصميم</w:t>
      </w:r>
      <w:r w:rsidRPr="00222B0B">
        <w:rPr>
          <w:rFonts w:asciiTheme="majorBidi" w:hAnsiTheme="majorBidi" w:cstheme="majorBidi"/>
          <w:b/>
          <w:bCs/>
          <w:color w:val="000000" w:themeColor="text1"/>
          <w:sz w:val="24"/>
          <w:szCs w:val="24"/>
          <w:rtl/>
        </w:rPr>
        <w:t xml:space="preserve"> </w:t>
      </w:r>
      <w:r w:rsidRPr="00222B0B">
        <w:rPr>
          <w:rFonts w:asciiTheme="majorBidi" w:hAnsiTheme="majorBidi" w:cstheme="majorBidi" w:hint="cs"/>
          <w:b/>
          <w:bCs/>
          <w:color w:val="000000" w:themeColor="text1"/>
          <w:sz w:val="24"/>
          <w:szCs w:val="24"/>
          <w:rtl/>
        </w:rPr>
        <w:t xml:space="preserve">&gt;&gt; </w:t>
      </w:r>
      <w:r w:rsidRPr="00222B0B">
        <w:rPr>
          <w:rFonts w:asciiTheme="majorBidi" w:hAnsiTheme="majorBidi" w:cstheme="majorBidi"/>
          <w:b/>
          <w:bCs/>
          <w:color w:val="000000" w:themeColor="text1"/>
          <w:sz w:val="24"/>
          <w:szCs w:val="24"/>
          <w:rtl/>
        </w:rPr>
        <w:t>تشير الى تمكن الباحث من اثبات علاقة السببية بين المتغيرات بثقة</w:t>
      </w:r>
    </w:p>
    <w:p w:rsidR="004C5446" w:rsidRPr="00222B0B" w:rsidRDefault="004C5446" w:rsidP="004C5446">
      <w:pPr>
        <w:rPr>
          <w:b/>
          <w:bCs/>
          <w:color w:val="000000" w:themeColor="text1"/>
          <w:sz w:val="24"/>
          <w:szCs w:val="24"/>
        </w:rPr>
      </w:pPr>
      <w:r w:rsidRPr="00222B0B">
        <w:rPr>
          <w:rFonts w:hint="cs"/>
          <w:b/>
          <w:bCs/>
          <w:color w:val="000000" w:themeColor="text1"/>
          <w:sz w:val="24"/>
          <w:szCs w:val="24"/>
          <w:rtl/>
        </w:rPr>
        <w:t>الثقة الداخلية</w:t>
      </w:r>
      <w:r w:rsidRPr="00222B0B">
        <w:rPr>
          <w:b/>
          <w:bCs/>
          <w:color w:val="000000" w:themeColor="text1"/>
          <w:sz w:val="24"/>
          <w:szCs w:val="24"/>
          <w:rtl/>
        </w:rPr>
        <w:t xml:space="preserve"> </w:t>
      </w:r>
      <w:r w:rsidRPr="00222B0B">
        <w:rPr>
          <w:rFonts w:hint="cs"/>
          <w:b/>
          <w:bCs/>
          <w:color w:val="000000" w:themeColor="text1"/>
          <w:sz w:val="24"/>
          <w:szCs w:val="24"/>
          <w:rtl/>
        </w:rPr>
        <w:t>تجيب</w:t>
      </w:r>
      <w:r w:rsidRPr="00222B0B">
        <w:rPr>
          <w:b/>
          <w:bCs/>
          <w:color w:val="000000" w:themeColor="text1"/>
          <w:sz w:val="24"/>
          <w:szCs w:val="24"/>
          <w:rtl/>
        </w:rPr>
        <w:t xml:space="preserve"> </w:t>
      </w:r>
      <w:r w:rsidRPr="00222B0B">
        <w:rPr>
          <w:rFonts w:hint="cs"/>
          <w:b/>
          <w:bCs/>
          <w:color w:val="000000" w:themeColor="text1"/>
          <w:sz w:val="24"/>
          <w:szCs w:val="24"/>
          <w:rtl/>
        </w:rPr>
        <w:t>عن</w:t>
      </w:r>
      <w:r w:rsidRPr="00222B0B">
        <w:rPr>
          <w:b/>
          <w:bCs/>
          <w:color w:val="000000" w:themeColor="text1"/>
          <w:sz w:val="24"/>
          <w:szCs w:val="24"/>
          <w:rtl/>
        </w:rPr>
        <w:t xml:space="preserve"> </w:t>
      </w:r>
      <w:r w:rsidRPr="00222B0B">
        <w:rPr>
          <w:rFonts w:hint="cs"/>
          <w:b/>
          <w:bCs/>
          <w:color w:val="000000" w:themeColor="text1"/>
          <w:sz w:val="24"/>
          <w:szCs w:val="24"/>
          <w:rtl/>
        </w:rPr>
        <w:t>سؤال</w:t>
      </w:r>
      <w:r w:rsidRPr="00222B0B">
        <w:rPr>
          <w:b/>
          <w:bCs/>
          <w:color w:val="000000" w:themeColor="text1"/>
          <w:sz w:val="24"/>
          <w:szCs w:val="24"/>
          <w:rtl/>
        </w:rPr>
        <w:t xml:space="preserve"> </w:t>
      </w:r>
      <w:r w:rsidRPr="00222B0B">
        <w:rPr>
          <w:rFonts w:hint="cs"/>
          <w:b/>
          <w:bCs/>
          <w:color w:val="000000" w:themeColor="text1"/>
          <w:sz w:val="24"/>
          <w:szCs w:val="24"/>
          <w:rtl/>
        </w:rPr>
        <w:t>هل</w:t>
      </w:r>
      <w:r w:rsidRPr="00222B0B">
        <w:rPr>
          <w:b/>
          <w:bCs/>
          <w:color w:val="000000" w:themeColor="text1"/>
          <w:sz w:val="24"/>
          <w:szCs w:val="24"/>
          <w:rtl/>
        </w:rPr>
        <w:t xml:space="preserve"> </w:t>
      </w:r>
      <w:r w:rsidRPr="00222B0B">
        <w:rPr>
          <w:rFonts w:hint="cs"/>
          <w:b/>
          <w:bCs/>
          <w:color w:val="000000" w:themeColor="text1"/>
          <w:sz w:val="24"/>
          <w:szCs w:val="24"/>
          <w:rtl/>
        </w:rPr>
        <w:t>التصميم</w:t>
      </w:r>
      <w:r w:rsidRPr="00222B0B">
        <w:rPr>
          <w:b/>
          <w:bCs/>
          <w:color w:val="000000" w:themeColor="text1"/>
          <w:sz w:val="24"/>
          <w:szCs w:val="24"/>
          <w:rtl/>
        </w:rPr>
        <w:t xml:space="preserve"> </w:t>
      </w:r>
      <w:r w:rsidRPr="00222B0B">
        <w:rPr>
          <w:rFonts w:hint="cs"/>
          <w:b/>
          <w:bCs/>
          <w:color w:val="000000" w:themeColor="text1"/>
          <w:sz w:val="24"/>
          <w:szCs w:val="24"/>
          <w:rtl/>
        </w:rPr>
        <w:t>المعد</w:t>
      </w:r>
      <w:r w:rsidRPr="00222B0B">
        <w:rPr>
          <w:b/>
          <w:bCs/>
          <w:color w:val="000000" w:themeColor="text1"/>
          <w:sz w:val="24"/>
          <w:szCs w:val="24"/>
          <w:rtl/>
        </w:rPr>
        <w:t xml:space="preserve"> </w:t>
      </w:r>
      <w:r w:rsidRPr="00222B0B">
        <w:rPr>
          <w:rFonts w:hint="cs"/>
          <w:b/>
          <w:bCs/>
          <w:color w:val="000000" w:themeColor="text1"/>
          <w:sz w:val="24"/>
          <w:szCs w:val="24"/>
          <w:rtl/>
        </w:rPr>
        <w:t>او</w:t>
      </w:r>
      <w:r w:rsidRPr="00222B0B">
        <w:rPr>
          <w:b/>
          <w:bCs/>
          <w:color w:val="000000" w:themeColor="text1"/>
          <w:sz w:val="24"/>
          <w:szCs w:val="24"/>
          <w:rtl/>
        </w:rPr>
        <w:t xml:space="preserve"> </w:t>
      </w:r>
      <w:r w:rsidRPr="00222B0B">
        <w:rPr>
          <w:rFonts w:hint="cs"/>
          <w:b/>
          <w:bCs/>
          <w:color w:val="000000" w:themeColor="text1"/>
          <w:sz w:val="24"/>
          <w:szCs w:val="24"/>
          <w:rtl/>
        </w:rPr>
        <w:t>المستخدم</w:t>
      </w:r>
      <w:r w:rsidRPr="00222B0B">
        <w:rPr>
          <w:b/>
          <w:bCs/>
          <w:color w:val="000000" w:themeColor="text1"/>
          <w:sz w:val="24"/>
          <w:szCs w:val="24"/>
          <w:rtl/>
        </w:rPr>
        <w:t xml:space="preserve"> </w:t>
      </w:r>
      <w:r w:rsidRPr="00222B0B">
        <w:rPr>
          <w:rFonts w:hint="cs"/>
          <w:b/>
          <w:bCs/>
          <w:color w:val="000000" w:themeColor="text1"/>
          <w:sz w:val="24"/>
          <w:szCs w:val="24"/>
          <w:rtl/>
        </w:rPr>
        <w:t>في</w:t>
      </w:r>
      <w:r w:rsidRPr="00222B0B">
        <w:rPr>
          <w:b/>
          <w:bCs/>
          <w:color w:val="000000" w:themeColor="text1"/>
          <w:sz w:val="24"/>
          <w:szCs w:val="24"/>
          <w:rtl/>
        </w:rPr>
        <w:t xml:space="preserve"> </w:t>
      </w:r>
      <w:r w:rsidRPr="00222B0B">
        <w:rPr>
          <w:rFonts w:hint="cs"/>
          <w:b/>
          <w:bCs/>
          <w:color w:val="000000" w:themeColor="text1"/>
          <w:sz w:val="24"/>
          <w:szCs w:val="24"/>
          <w:rtl/>
        </w:rPr>
        <w:t>هذا</w:t>
      </w:r>
      <w:r w:rsidRPr="00222B0B">
        <w:rPr>
          <w:b/>
          <w:bCs/>
          <w:color w:val="000000" w:themeColor="text1"/>
          <w:sz w:val="24"/>
          <w:szCs w:val="24"/>
          <w:rtl/>
        </w:rPr>
        <w:t xml:space="preserve"> </w:t>
      </w:r>
      <w:r w:rsidRPr="00222B0B">
        <w:rPr>
          <w:rFonts w:hint="cs"/>
          <w:b/>
          <w:bCs/>
          <w:color w:val="000000" w:themeColor="text1"/>
          <w:sz w:val="24"/>
          <w:szCs w:val="24"/>
          <w:rtl/>
        </w:rPr>
        <w:t>البحث</w:t>
      </w:r>
      <w:r w:rsidRPr="00222B0B">
        <w:rPr>
          <w:b/>
          <w:bCs/>
          <w:color w:val="000000" w:themeColor="text1"/>
          <w:sz w:val="24"/>
          <w:szCs w:val="24"/>
          <w:rtl/>
        </w:rPr>
        <w:t xml:space="preserve"> </w:t>
      </w:r>
      <w:r w:rsidRPr="00222B0B">
        <w:rPr>
          <w:rFonts w:hint="cs"/>
          <w:b/>
          <w:bCs/>
          <w:color w:val="000000" w:themeColor="text1"/>
          <w:sz w:val="24"/>
          <w:szCs w:val="24"/>
          <w:rtl/>
        </w:rPr>
        <w:t>يسمح</w:t>
      </w:r>
      <w:r w:rsidRPr="00222B0B">
        <w:rPr>
          <w:b/>
          <w:bCs/>
          <w:color w:val="000000" w:themeColor="text1"/>
          <w:sz w:val="24"/>
          <w:szCs w:val="24"/>
          <w:rtl/>
        </w:rPr>
        <w:t xml:space="preserve"> </w:t>
      </w:r>
      <w:r w:rsidRPr="00222B0B">
        <w:rPr>
          <w:rFonts w:hint="cs"/>
          <w:b/>
          <w:bCs/>
          <w:color w:val="000000" w:themeColor="text1"/>
          <w:sz w:val="24"/>
          <w:szCs w:val="24"/>
          <w:rtl/>
        </w:rPr>
        <w:t>بقياس</w:t>
      </w:r>
      <w:r w:rsidRPr="00222B0B">
        <w:rPr>
          <w:b/>
          <w:bCs/>
          <w:color w:val="000000" w:themeColor="text1"/>
          <w:sz w:val="24"/>
          <w:szCs w:val="24"/>
          <w:rtl/>
        </w:rPr>
        <w:t xml:space="preserve"> </w:t>
      </w:r>
      <w:r w:rsidRPr="00222B0B">
        <w:rPr>
          <w:rFonts w:hint="cs"/>
          <w:b/>
          <w:bCs/>
          <w:color w:val="000000" w:themeColor="text1"/>
          <w:sz w:val="24"/>
          <w:szCs w:val="24"/>
          <w:rtl/>
        </w:rPr>
        <w:t>او</w:t>
      </w:r>
      <w:r w:rsidRPr="00222B0B">
        <w:rPr>
          <w:b/>
          <w:bCs/>
          <w:color w:val="000000" w:themeColor="text1"/>
          <w:sz w:val="24"/>
          <w:szCs w:val="24"/>
          <w:rtl/>
        </w:rPr>
        <w:t xml:space="preserve"> </w:t>
      </w:r>
      <w:r w:rsidRPr="00222B0B">
        <w:rPr>
          <w:rFonts w:hint="cs"/>
          <w:b/>
          <w:bCs/>
          <w:color w:val="000000" w:themeColor="text1"/>
          <w:sz w:val="24"/>
          <w:szCs w:val="24"/>
          <w:rtl/>
        </w:rPr>
        <w:t>اثبات</w:t>
      </w:r>
      <w:r w:rsidRPr="00222B0B">
        <w:rPr>
          <w:b/>
          <w:bCs/>
          <w:color w:val="000000" w:themeColor="text1"/>
          <w:sz w:val="24"/>
          <w:szCs w:val="24"/>
          <w:rtl/>
        </w:rPr>
        <w:t xml:space="preserve"> </w:t>
      </w:r>
      <w:r w:rsidRPr="00222B0B">
        <w:rPr>
          <w:rFonts w:hint="cs"/>
          <w:b/>
          <w:bCs/>
          <w:color w:val="000000" w:themeColor="text1"/>
          <w:sz w:val="24"/>
          <w:szCs w:val="24"/>
          <w:rtl/>
        </w:rPr>
        <w:t>ان</w:t>
      </w:r>
      <w:r w:rsidRPr="00222B0B">
        <w:rPr>
          <w:b/>
          <w:bCs/>
          <w:color w:val="000000" w:themeColor="text1"/>
          <w:sz w:val="24"/>
          <w:szCs w:val="24"/>
          <w:rtl/>
        </w:rPr>
        <w:t xml:space="preserve"> </w:t>
      </w:r>
      <w:r w:rsidRPr="00222B0B">
        <w:rPr>
          <w:rFonts w:hint="cs"/>
          <w:b/>
          <w:bCs/>
          <w:color w:val="000000" w:themeColor="text1"/>
          <w:sz w:val="24"/>
          <w:szCs w:val="24"/>
          <w:rtl/>
        </w:rPr>
        <w:t>درجة</w:t>
      </w:r>
      <w:r w:rsidRPr="00222B0B">
        <w:rPr>
          <w:b/>
          <w:bCs/>
          <w:color w:val="000000" w:themeColor="text1"/>
          <w:sz w:val="24"/>
          <w:szCs w:val="24"/>
          <w:rtl/>
        </w:rPr>
        <w:t xml:space="preserve"> </w:t>
      </w:r>
      <w:r w:rsidRPr="00222B0B">
        <w:rPr>
          <w:rFonts w:hint="cs"/>
          <w:b/>
          <w:bCs/>
          <w:color w:val="000000" w:themeColor="text1"/>
          <w:sz w:val="24"/>
          <w:szCs w:val="24"/>
          <w:rtl/>
        </w:rPr>
        <w:t>التغير</w:t>
      </w:r>
      <w:r w:rsidRPr="00222B0B">
        <w:rPr>
          <w:b/>
          <w:bCs/>
          <w:color w:val="000000" w:themeColor="text1"/>
          <w:sz w:val="24"/>
          <w:szCs w:val="24"/>
          <w:rtl/>
        </w:rPr>
        <w:t xml:space="preserve"> </w:t>
      </w:r>
      <w:r w:rsidRPr="00222B0B">
        <w:rPr>
          <w:rFonts w:hint="cs"/>
          <w:b/>
          <w:bCs/>
          <w:color w:val="000000" w:themeColor="text1"/>
          <w:sz w:val="24"/>
          <w:szCs w:val="24"/>
          <w:rtl/>
        </w:rPr>
        <w:t>في</w:t>
      </w:r>
      <w:r w:rsidRPr="00222B0B">
        <w:rPr>
          <w:b/>
          <w:bCs/>
          <w:color w:val="000000" w:themeColor="text1"/>
          <w:sz w:val="24"/>
          <w:szCs w:val="24"/>
          <w:rtl/>
        </w:rPr>
        <w:t xml:space="preserve"> </w:t>
      </w:r>
      <w:r w:rsidRPr="00222B0B">
        <w:rPr>
          <w:rFonts w:hint="cs"/>
          <w:b/>
          <w:bCs/>
          <w:color w:val="000000" w:themeColor="text1"/>
          <w:sz w:val="24"/>
          <w:szCs w:val="24"/>
          <w:rtl/>
        </w:rPr>
        <w:t>المتغير</w:t>
      </w:r>
      <w:r w:rsidRPr="00222B0B">
        <w:rPr>
          <w:b/>
          <w:bCs/>
          <w:color w:val="000000" w:themeColor="text1"/>
          <w:sz w:val="24"/>
          <w:szCs w:val="24"/>
          <w:rtl/>
        </w:rPr>
        <w:t xml:space="preserve"> </w:t>
      </w:r>
      <w:r w:rsidRPr="00222B0B">
        <w:rPr>
          <w:rFonts w:hint="cs"/>
          <w:b/>
          <w:bCs/>
          <w:color w:val="000000" w:themeColor="text1"/>
          <w:sz w:val="24"/>
          <w:szCs w:val="24"/>
          <w:rtl/>
        </w:rPr>
        <w:t>التابع</w:t>
      </w:r>
      <w:r w:rsidRPr="00222B0B">
        <w:rPr>
          <w:b/>
          <w:bCs/>
          <w:color w:val="000000" w:themeColor="text1"/>
          <w:sz w:val="24"/>
          <w:szCs w:val="24"/>
          <w:rtl/>
        </w:rPr>
        <w:t xml:space="preserve"> </w:t>
      </w:r>
      <w:r w:rsidRPr="00222B0B">
        <w:rPr>
          <w:rFonts w:hint="cs"/>
          <w:b/>
          <w:bCs/>
          <w:color w:val="000000" w:themeColor="text1"/>
          <w:sz w:val="24"/>
          <w:szCs w:val="24"/>
          <w:rtl/>
        </w:rPr>
        <w:t>ص</w:t>
      </w:r>
      <w:r w:rsidRPr="00222B0B">
        <w:rPr>
          <w:b/>
          <w:bCs/>
          <w:color w:val="000000" w:themeColor="text1"/>
          <w:sz w:val="24"/>
          <w:szCs w:val="24"/>
          <w:rtl/>
        </w:rPr>
        <w:t xml:space="preserve"> </w:t>
      </w:r>
      <w:r w:rsidRPr="00222B0B">
        <w:rPr>
          <w:rFonts w:hint="cs"/>
          <w:b/>
          <w:bCs/>
          <w:color w:val="000000" w:themeColor="text1"/>
          <w:sz w:val="24"/>
          <w:szCs w:val="24"/>
          <w:rtl/>
        </w:rPr>
        <w:t>جاءت</w:t>
      </w:r>
      <w:r w:rsidRPr="00222B0B">
        <w:rPr>
          <w:b/>
          <w:bCs/>
          <w:color w:val="000000" w:themeColor="text1"/>
          <w:sz w:val="24"/>
          <w:szCs w:val="24"/>
          <w:rtl/>
        </w:rPr>
        <w:t xml:space="preserve"> </w:t>
      </w:r>
      <w:r w:rsidRPr="00222B0B">
        <w:rPr>
          <w:rFonts w:hint="cs"/>
          <w:b/>
          <w:bCs/>
          <w:color w:val="000000" w:themeColor="text1"/>
          <w:sz w:val="24"/>
          <w:szCs w:val="24"/>
          <w:rtl/>
        </w:rPr>
        <w:t>نتيجة</w:t>
      </w:r>
      <w:r w:rsidRPr="00222B0B">
        <w:rPr>
          <w:b/>
          <w:bCs/>
          <w:color w:val="000000" w:themeColor="text1"/>
          <w:sz w:val="24"/>
          <w:szCs w:val="24"/>
          <w:rtl/>
        </w:rPr>
        <w:t xml:space="preserve"> </w:t>
      </w:r>
      <w:r w:rsidRPr="00222B0B">
        <w:rPr>
          <w:rFonts w:hint="cs"/>
          <w:b/>
          <w:bCs/>
          <w:color w:val="000000" w:themeColor="text1"/>
          <w:sz w:val="24"/>
          <w:szCs w:val="24"/>
          <w:rtl/>
        </w:rPr>
        <w:t>التغير</w:t>
      </w:r>
      <w:r w:rsidRPr="00222B0B">
        <w:rPr>
          <w:b/>
          <w:bCs/>
          <w:color w:val="000000" w:themeColor="text1"/>
          <w:sz w:val="24"/>
          <w:szCs w:val="24"/>
          <w:rtl/>
        </w:rPr>
        <w:t xml:space="preserve"> </w:t>
      </w:r>
      <w:r w:rsidRPr="00222B0B">
        <w:rPr>
          <w:rFonts w:hint="cs"/>
          <w:b/>
          <w:bCs/>
          <w:color w:val="000000" w:themeColor="text1"/>
          <w:sz w:val="24"/>
          <w:szCs w:val="24"/>
          <w:rtl/>
        </w:rPr>
        <w:t>في</w:t>
      </w:r>
      <w:r w:rsidRPr="00222B0B">
        <w:rPr>
          <w:b/>
          <w:bCs/>
          <w:color w:val="000000" w:themeColor="text1"/>
          <w:sz w:val="24"/>
          <w:szCs w:val="24"/>
          <w:rtl/>
        </w:rPr>
        <w:t xml:space="preserve"> </w:t>
      </w:r>
      <w:r w:rsidRPr="00222B0B">
        <w:rPr>
          <w:rFonts w:hint="cs"/>
          <w:b/>
          <w:bCs/>
          <w:color w:val="000000" w:themeColor="text1"/>
          <w:sz w:val="24"/>
          <w:szCs w:val="24"/>
          <w:rtl/>
        </w:rPr>
        <w:t>المتغير</w:t>
      </w:r>
      <w:r w:rsidRPr="00222B0B">
        <w:rPr>
          <w:b/>
          <w:bCs/>
          <w:color w:val="000000" w:themeColor="text1"/>
          <w:sz w:val="24"/>
          <w:szCs w:val="24"/>
          <w:rtl/>
        </w:rPr>
        <w:t xml:space="preserve"> </w:t>
      </w:r>
      <w:r w:rsidRPr="00222B0B">
        <w:rPr>
          <w:rFonts w:hint="cs"/>
          <w:b/>
          <w:bCs/>
          <w:color w:val="000000" w:themeColor="text1"/>
          <w:sz w:val="24"/>
          <w:szCs w:val="24"/>
          <w:rtl/>
        </w:rPr>
        <w:t>أ</w:t>
      </w:r>
    </w:p>
    <w:p w:rsidR="004C5446" w:rsidRPr="00222B0B" w:rsidRDefault="00167670" w:rsidP="004C5446">
      <w:pPr>
        <w:rPr>
          <w:rFonts w:asciiTheme="majorBidi" w:hAnsiTheme="majorBidi" w:cstheme="majorBidi"/>
          <w:b/>
          <w:bCs/>
          <w:color w:val="000000" w:themeColor="text1"/>
        </w:rPr>
      </w:pPr>
      <w:r w:rsidRPr="00222B0B">
        <w:rPr>
          <w:rFonts w:ascii="Arial" w:eastAsia="+mn-ea" w:hAnsi="Arabic Transparent" w:cs="Arabic Transparent" w:hint="cs"/>
          <w:b/>
          <w:bCs/>
          <w:color w:val="000000" w:themeColor="text1"/>
          <w:kern w:val="24"/>
          <w:sz w:val="24"/>
          <w:szCs w:val="24"/>
          <w:rtl/>
        </w:rPr>
        <w:t xml:space="preserve">2- </w:t>
      </w:r>
      <w:r w:rsidR="004C5446" w:rsidRPr="00222B0B">
        <w:rPr>
          <w:rFonts w:ascii="Arial" w:eastAsia="+mn-ea" w:hAnsi="Arabic Transparent" w:cs="Arabic Transparent" w:hint="cs"/>
          <w:b/>
          <w:bCs/>
          <w:color w:val="000000" w:themeColor="text1"/>
          <w:kern w:val="24"/>
          <w:sz w:val="24"/>
          <w:szCs w:val="24"/>
          <w:rtl/>
        </w:rPr>
        <w:t xml:space="preserve">الثقة الخارجية </w:t>
      </w:r>
      <w:r w:rsidR="004C5446" w:rsidRPr="00222B0B">
        <w:rPr>
          <w:rFonts w:asciiTheme="majorBidi" w:hAnsiTheme="majorBidi" w:cstheme="majorBidi" w:hint="cs"/>
          <w:b/>
          <w:bCs/>
          <w:color w:val="000000" w:themeColor="text1"/>
          <w:sz w:val="24"/>
          <w:szCs w:val="24"/>
          <w:rtl/>
        </w:rPr>
        <w:t xml:space="preserve">&gt;&gt; </w:t>
      </w:r>
      <w:r w:rsidR="004C5446" w:rsidRPr="00222B0B">
        <w:rPr>
          <w:rFonts w:asciiTheme="majorBidi" w:hAnsiTheme="majorBidi" w:cstheme="majorBidi"/>
          <w:b/>
          <w:bCs/>
          <w:color w:val="000000" w:themeColor="text1"/>
          <w:rtl/>
        </w:rPr>
        <w:t xml:space="preserve">قابلية </w:t>
      </w:r>
      <w:r w:rsidR="004C5446" w:rsidRPr="00222B0B">
        <w:rPr>
          <w:rFonts w:asciiTheme="majorBidi" w:hAnsiTheme="majorBidi" w:cstheme="majorBidi" w:hint="cs"/>
          <w:b/>
          <w:bCs/>
          <w:color w:val="000000" w:themeColor="text1"/>
          <w:rtl/>
        </w:rPr>
        <w:t>ال</w:t>
      </w:r>
      <w:r w:rsidR="004C5446" w:rsidRPr="00222B0B">
        <w:rPr>
          <w:rFonts w:asciiTheme="majorBidi" w:hAnsiTheme="majorBidi" w:cstheme="majorBidi"/>
          <w:b/>
          <w:bCs/>
          <w:color w:val="000000" w:themeColor="text1"/>
          <w:rtl/>
        </w:rPr>
        <w:t xml:space="preserve">نتائج  </w:t>
      </w:r>
      <w:r w:rsidR="004C5446" w:rsidRPr="00222B0B">
        <w:rPr>
          <w:rFonts w:asciiTheme="majorBidi" w:hAnsiTheme="majorBidi" w:cstheme="majorBidi"/>
          <w:b/>
          <w:bCs/>
          <w:color w:val="000000" w:themeColor="text1"/>
          <w:u w:val="single"/>
          <w:rtl/>
        </w:rPr>
        <w:t>للتعميم</w:t>
      </w:r>
      <w:r w:rsidR="004C5446" w:rsidRPr="00222B0B">
        <w:rPr>
          <w:rFonts w:asciiTheme="majorBidi" w:hAnsiTheme="majorBidi" w:cstheme="majorBidi" w:hint="cs"/>
          <w:b/>
          <w:bCs/>
          <w:color w:val="000000" w:themeColor="text1"/>
          <w:sz w:val="24"/>
          <w:szCs w:val="24"/>
          <w:rtl/>
        </w:rPr>
        <w:t xml:space="preserve">&gt;&gt; </w:t>
      </w:r>
      <w:r w:rsidR="004C5446" w:rsidRPr="00222B0B">
        <w:rPr>
          <w:rFonts w:asciiTheme="majorBidi" w:hAnsiTheme="majorBidi" w:cstheme="majorBidi"/>
          <w:b/>
          <w:bCs/>
          <w:color w:val="000000" w:themeColor="text1"/>
          <w:rtl/>
        </w:rPr>
        <w:t>الى أي مدى يمكن أن نجزم أن هذه النتائج المعملية ستكون نفسها في الميدان</w:t>
      </w:r>
    </w:p>
    <w:p w:rsidR="00AD7874" w:rsidRPr="00222B0B" w:rsidRDefault="00AD7874" w:rsidP="003D0D64">
      <w:pPr>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 xml:space="preserve">تتمتع </w:t>
      </w:r>
      <w:r w:rsidRPr="00222B0B">
        <w:rPr>
          <w:rFonts w:asciiTheme="majorBidi" w:hAnsiTheme="majorBidi" w:cstheme="majorBidi"/>
          <w:b/>
          <w:bCs/>
          <w:color w:val="000000" w:themeColor="text1"/>
          <w:sz w:val="24"/>
          <w:szCs w:val="24"/>
          <w:u w:val="single"/>
          <w:rtl/>
        </w:rPr>
        <w:t xml:space="preserve">التجارب الميدانية </w:t>
      </w:r>
      <w:r w:rsidRPr="00222B0B">
        <w:rPr>
          <w:rFonts w:asciiTheme="majorBidi" w:hAnsiTheme="majorBidi" w:cstheme="majorBidi"/>
          <w:b/>
          <w:bCs/>
          <w:color w:val="000000" w:themeColor="text1"/>
          <w:sz w:val="24"/>
          <w:szCs w:val="24"/>
          <w:rtl/>
        </w:rPr>
        <w:t xml:space="preserve">بمستوى </w:t>
      </w:r>
      <w:r w:rsidRPr="00222B0B">
        <w:rPr>
          <w:rFonts w:asciiTheme="majorBidi" w:hAnsiTheme="majorBidi" w:cstheme="majorBidi"/>
          <w:b/>
          <w:bCs/>
          <w:color w:val="000000" w:themeColor="text1"/>
          <w:sz w:val="24"/>
          <w:szCs w:val="24"/>
          <w:highlight w:val="yellow"/>
          <w:u w:val="single"/>
          <w:rtl/>
        </w:rPr>
        <w:t>ثقة خارجية أعلى</w:t>
      </w:r>
      <w:r w:rsidRPr="00222B0B">
        <w:rPr>
          <w:rFonts w:asciiTheme="majorBidi" w:hAnsiTheme="majorBidi" w:cstheme="majorBidi"/>
          <w:b/>
          <w:bCs/>
          <w:color w:val="000000" w:themeColor="text1"/>
          <w:sz w:val="24"/>
          <w:szCs w:val="24"/>
          <w:rtl/>
        </w:rPr>
        <w:t xml:space="preserve"> من </w:t>
      </w:r>
      <w:r w:rsidRPr="00222B0B">
        <w:rPr>
          <w:rFonts w:asciiTheme="majorBidi" w:hAnsiTheme="majorBidi" w:cstheme="majorBidi"/>
          <w:b/>
          <w:bCs/>
          <w:color w:val="000000" w:themeColor="text1"/>
          <w:sz w:val="24"/>
          <w:szCs w:val="24"/>
          <w:u w:val="single"/>
          <w:rtl/>
        </w:rPr>
        <w:t xml:space="preserve">التجارب المعملية </w:t>
      </w:r>
      <w:r w:rsidRPr="00222B0B">
        <w:rPr>
          <w:rFonts w:asciiTheme="majorBidi" w:hAnsiTheme="majorBidi" w:cstheme="majorBidi"/>
          <w:b/>
          <w:bCs/>
          <w:color w:val="000000" w:themeColor="text1"/>
          <w:sz w:val="24"/>
          <w:szCs w:val="24"/>
          <w:rtl/>
        </w:rPr>
        <w:t xml:space="preserve">لأن نتائجها أكثر قابلية للتعميم </w:t>
      </w:r>
      <w:r w:rsidR="00167670" w:rsidRPr="00222B0B">
        <w:rPr>
          <w:rFonts w:asciiTheme="majorBidi" w:hAnsiTheme="majorBidi" w:cstheme="majorBidi" w:hint="cs"/>
          <w:b/>
          <w:bCs/>
          <w:color w:val="000000" w:themeColor="text1"/>
          <w:sz w:val="24"/>
          <w:szCs w:val="24"/>
          <w:rtl/>
        </w:rPr>
        <w:t>.</w:t>
      </w:r>
    </w:p>
    <w:p w:rsidR="00AD7874" w:rsidRPr="00222B0B" w:rsidRDefault="00AD7874" w:rsidP="00167670">
      <w:pPr>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 xml:space="preserve">في </w:t>
      </w:r>
      <w:r w:rsidRPr="00222B0B">
        <w:rPr>
          <w:rFonts w:asciiTheme="majorBidi" w:hAnsiTheme="majorBidi" w:cstheme="majorBidi"/>
          <w:b/>
          <w:bCs/>
          <w:color w:val="000000" w:themeColor="text1"/>
          <w:sz w:val="24"/>
          <w:szCs w:val="24"/>
          <w:u w:val="single"/>
          <w:rtl/>
        </w:rPr>
        <w:t xml:space="preserve">التجارب الميدانية </w:t>
      </w:r>
      <w:r w:rsidRPr="00222B0B">
        <w:rPr>
          <w:rFonts w:asciiTheme="majorBidi" w:hAnsiTheme="majorBidi" w:cstheme="majorBidi"/>
          <w:b/>
          <w:bCs/>
          <w:color w:val="000000" w:themeColor="text1"/>
          <w:sz w:val="24"/>
          <w:szCs w:val="24"/>
          <w:rtl/>
        </w:rPr>
        <w:t xml:space="preserve">تكون </w:t>
      </w:r>
      <w:r w:rsidRPr="00222B0B">
        <w:rPr>
          <w:rFonts w:asciiTheme="majorBidi" w:hAnsiTheme="majorBidi" w:cstheme="majorBidi"/>
          <w:b/>
          <w:bCs/>
          <w:color w:val="000000" w:themeColor="text1"/>
          <w:sz w:val="24"/>
          <w:szCs w:val="24"/>
          <w:highlight w:val="yellow"/>
          <w:u w:val="single"/>
          <w:rtl/>
        </w:rPr>
        <w:t>الثقة الداخلية أقل</w:t>
      </w:r>
      <w:r w:rsidRPr="00222B0B">
        <w:rPr>
          <w:rFonts w:asciiTheme="majorBidi" w:hAnsiTheme="majorBidi" w:cstheme="majorBidi"/>
          <w:b/>
          <w:bCs/>
          <w:color w:val="000000" w:themeColor="text1"/>
          <w:sz w:val="24"/>
          <w:szCs w:val="24"/>
          <w:u w:val="single"/>
          <w:rtl/>
        </w:rPr>
        <w:t xml:space="preserve"> </w:t>
      </w:r>
      <w:r w:rsidRPr="00222B0B">
        <w:rPr>
          <w:rFonts w:asciiTheme="majorBidi" w:hAnsiTheme="majorBidi" w:cstheme="majorBidi"/>
          <w:b/>
          <w:bCs/>
          <w:color w:val="000000" w:themeColor="text1"/>
          <w:sz w:val="24"/>
          <w:szCs w:val="24"/>
          <w:rtl/>
        </w:rPr>
        <w:t xml:space="preserve">مقارنة بمستوى الثقة في </w:t>
      </w:r>
      <w:r w:rsidRPr="00222B0B">
        <w:rPr>
          <w:rFonts w:asciiTheme="majorBidi" w:hAnsiTheme="majorBidi" w:cstheme="majorBidi"/>
          <w:b/>
          <w:bCs/>
          <w:color w:val="000000" w:themeColor="text1"/>
          <w:sz w:val="24"/>
          <w:szCs w:val="24"/>
          <w:u w:val="single"/>
          <w:rtl/>
        </w:rPr>
        <w:t xml:space="preserve">التجارب المعملية </w:t>
      </w:r>
      <w:r w:rsidRPr="00222B0B">
        <w:rPr>
          <w:rFonts w:asciiTheme="majorBidi" w:hAnsiTheme="majorBidi" w:cstheme="majorBidi"/>
          <w:b/>
          <w:bCs/>
          <w:color w:val="000000" w:themeColor="text1"/>
          <w:sz w:val="24"/>
          <w:szCs w:val="24"/>
          <w:rtl/>
        </w:rPr>
        <w:t>التي تكون فيها القدرة على السيطرة على المتغيرات الملوثة أعلى.</w:t>
      </w:r>
    </w:p>
    <w:p w:rsidR="005B5278" w:rsidRPr="00222B0B" w:rsidRDefault="00167670" w:rsidP="00167670">
      <w:pPr>
        <w:rPr>
          <w:rFonts w:asciiTheme="majorBidi" w:hAnsiTheme="majorBidi" w:cstheme="majorBidi"/>
          <w:b/>
          <w:bCs/>
          <w:color w:val="000000" w:themeColor="text1"/>
          <w:sz w:val="24"/>
          <w:szCs w:val="24"/>
        </w:rPr>
      </w:pPr>
      <w:r w:rsidRPr="00222B0B">
        <w:rPr>
          <w:rFonts w:ascii="Arial" w:eastAsia="+mn-ea" w:hAnsi="Arabic Transparent" w:cs="Arabic Transparent" w:hint="cs"/>
          <w:b/>
          <w:bCs/>
          <w:color w:val="000000" w:themeColor="text1"/>
          <w:kern w:val="24"/>
          <w:sz w:val="24"/>
          <w:szCs w:val="24"/>
          <w:rtl/>
        </w:rPr>
        <w:t>3- عوامل الارباك السبعة للثقة الداخلية :</w:t>
      </w:r>
      <w:r w:rsidRPr="00222B0B">
        <w:rPr>
          <w:rFonts w:asciiTheme="majorBidi" w:hAnsiTheme="majorBidi" w:cstheme="majorBidi" w:hint="cs"/>
          <w:b/>
          <w:bCs/>
          <w:color w:val="000000" w:themeColor="text1"/>
          <w:sz w:val="24"/>
          <w:szCs w:val="24"/>
          <w:rtl/>
        </w:rPr>
        <w:t xml:space="preserve"> </w:t>
      </w:r>
      <w:r w:rsidR="00D25ECE" w:rsidRPr="00222B0B">
        <w:rPr>
          <w:rFonts w:asciiTheme="majorBidi" w:hAnsiTheme="majorBidi" w:cstheme="majorBidi" w:hint="cs"/>
          <w:b/>
          <w:bCs/>
          <w:color w:val="000000" w:themeColor="text1"/>
          <w:sz w:val="24"/>
          <w:szCs w:val="24"/>
          <w:rtl/>
        </w:rPr>
        <w:t xml:space="preserve">تمثل تهديدا لنتائج التجربة </w:t>
      </w:r>
    </w:p>
    <w:p w:rsidR="00167670" w:rsidRPr="00222B0B" w:rsidRDefault="00D25ECE" w:rsidP="00167670">
      <w:pPr>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العوامل التاريخية</w:t>
      </w:r>
      <w:r w:rsidR="00167670" w:rsidRPr="00222B0B">
        <w:rPr>
          <w:rFonts w:asciiTheme="majorBidi" w:hAnsiTheme="majorBidi" w:cstheme="majorBidi" w:hint="cs"/>
          <w:b/>
          <w:bCs/>
          <w:color w:val="000000" w:themeColor="text1"/>
          <w:sz w:val="24"/>
          <w:szCs w:val="24"/>
          <w:rtl/>
        </w:rPr>
        <w:t xml:space="preserve">؛ </w:t>
      </w:r>
      <w:r w:rsidR="00167670" w:rsidRPr="00222B0B">
        <w:rPr>
          <w:rFonts w:asciiTheme="majorBidi" w:hAnsiTheme="majorBidi" w:cstheme="majorBidi"/>
          <w:b/>
          <w:bCs/>
          <w:color w:val="000000" w:themeColor="text1"/>
          <w:sz w:val="24"/>
          <w:szCs w:val="24"/>
          <w:rtl/>
        </w:rPr>
        <w:t>النضج</w:t>
      </w:r>
      <w:r w:rsidR="00167670" w:rsidRPr="00222B0B">
        <w:rPr>
          <w:rFonts w:asciiTheme="majorBidi" w:hAnsiTheme="majorBidi" w:cstheme="majorBidi" w:hint="cs"/>
          <w:b/>
          <w:bCs/>
          <w:color w:val="000000" w:themeColor="text1"/>
          <w:sz w:val="24"/>
          <w:szCs w:val="24"/>
          <w:rtl/>
        </w:rPr>
        <w:t>؛</w:t>
      </w:r>
      <w:r w:rsidR="00167670" w:rsidRPr="00222B0B">
        <w:rPr>
          <w:rFonts w:asciiTheme="majorBidi" w:hAnsiTheme="majorBidi" w:cstheme="majorBidi"/>
          <w:b/>
          <w:bCs/>
          <w:color w:val="000000" w:themeColor="text1"/>
          <w:sz w:val="24"/>
          <w:szCs w:val="24"/>
          <w:rtl/>
        </w:rPr>
        <w:t xml:space="preserve"> عملية الاختبار </w:t>
      </w:r>
      <w:r w:rsidR="00167670" w:rsidRPr="00222B0B">
        <w:rPr>
          <w:rFonts w:asciiTheme="majorBidi" w:hAnsiTheme="majorBidi" w:cstheme="majorBidi" w:hint="cs"/>
          <w:b/>
          <w:bCs/>
          <w:color w:val="000000" w:themeColor="text1"/>
          <w:sz w:val="24"/>
          <w:szCs w:val="24"/>
          <w:rtl/>
        </w:rPr>
        <w:t xml:space="preserve">؛ </w:t>
      </w:r>
      <w:r w:rsidR="00167670" w:rsidRPr="00222B0B">
        <w:rPr>
          <w:rFonts w:asciiTheme="majorBidi" w:hAnsiTheme="majorBidi" w:cstheme="majorBidi"/>
          <w:b/>
          <w:bCs/>
          <w:color w:val="000000" w:themeColor="text1"/>
          <w:sz w:val="24"/>
          <w:szCs w:val="24"/>
          <w:rtl/>
        </w:rPr>
        <w:t>تأثير أداة القياس</w:t>
      </w:r>
      <w:r w:rsidR="00167670" w:rsidRPr="00222B0B">
        <w:rPr>
          <w:rFonts w:asciiTheme="majorBidi" w:hAnsiTheme="majorBidi" w:cstheme="majorBidi" w:hint="cs"/>
          <w:b/>
          <w:bCs/>
          <w:color w:val="000000" w:themeColor="text1"/>
          <w:sz w:val="24"/>
          <w:szCs w:val="24"/>
          <w:rtl/>
        </w:rPr>
        <w:t xml:space="preserve">؛ </w:t>
      </w:r>
      <w:r w:rsidR="00167670" w:rsidRPr="00222B0B">
        <w:rPr>
          <w:rFonts w:asciiTheme="majorBidi" w:hAnsiTheme="majorBidi" w:cstheme="majorBidi"/>
          <w:b/>
          <w:bCs/>
          <w:color w:val="000000" w:themeColor="text1"/>
          <w:sz w:val="24"/>
          <w:szCs w:val="24"/>
          <w:rtl/>
        </w:rPr>
        <w:t>التحيز في الاختيار</w:t>
      </w:r>
      <w:r w:rsidR="00167670" w:rsidRPr="00222B0B">
        <w:rPr>
          <w:rFonts w:asciiTheme="majorBidi" w:hAnsiTheme="majorBidi" w:cstheme="majorBidi" w:hint="cs"/>
          <w:b/>
          <w:bCs/>
          <w:color w:val="000000" w:themeColor="text1"/>
          <w:sz w:val="24"/>
          <w:szCs w:val="24"/>
          <w:rtl/>
        </w:rPr>
        <w:t xml:space="preserve">؛ </w:t>
      </w:r>
      <w:r w:rsidR="00167670" w:rsidRPr="00222B0B">
        <w:rPr>
          <w:rFonts w:asciiTheme="majorBidi" w:hAnsiTheme="majorBidi" w:cstheme="majorBidi"/>
          <w:b/>
          <w:bCs/>
          <w:color w:val="000000" w:themeColor="text1"/>
          <w:sz w:val="24"/>
          <w:szCs w:val="24"/>
          <w:rtl/>
        </w:rPr>
        <w:t>النزوع نحو المتوسط</w:t>
      </w:r>
      <w:r w:rsidR="00167670" w:rsidRPr="00222B0B">
        <w:rPr>
          <w:rFonts w:asciiTheme="majorBidi" w:hAnsiTheme="majorBidi" w:cstheme="majorBidi" w:hint="cs"/>
          <w:b/>
          <w:bCs/>
          <w:color w:val="000000" w:themeColor="text1"/>
          <w:sz w:val="24"/>
          <w:szCs w:val="24"/>
          <w:rtl/>
        </w:rPr>
        <w:t xml:space="preserve">؛ </w:t>
      </w:r>
      <w:r w:rsidR="00167670" w:rsidRPr="00222B0B">
        <w:rPr>
          <w:rFonts w:asciiTheme="majorBidi" w:hAnsiTheme="majorBidi" w:cstheme="majorBidi"/>
          <w:b/>
          <w:bCs/>
          <w:color w:val="000000" w:themeColor="text1"/>
          <w:sz w:val="24"/>
          <w:szCs w:val="24"/>
          <w:rtl/>
        </w:rPr>
        <w:t>الفناء</w:t>
      </w:r>
    </w:p>
    <w:p w:rsidR="00167670" w:rsidRPr="00222B0B" w:rsidRDefault="00167670" w:rsidP="00167670">
      <w:pPr>
        <w:rPr>
          <w:rFonts w:ascii="Arial" w:eastAsia="+mn-ea" w:hAnsi="Arabic Transparent" w:cs="Arabic Transparent"/>
          <w:b/>
          <w:bCs/>
          <w:color w:val="000000" w:themeColor="text1"/>
          <w:kern w:val="24"/>
          <w:sz w:val="24"/>
          <w:szCs w:val="24"/>
        </w:rPr>
      </w:pPr>
      <w:r w:rsidRPr="00222B0B">
        <w:rPr>
          <w:rFonts w:ascii="Arial" w:eastAsia="+mn-ea" w:hAnsi="Arabic Transparent" w:cs="Arabic Transparent" w:hint="cs"/>
          <w:b/>
          <w:bCs/>
          <w:color w:val="000000" w:themeColor="text1"/>
          <w:kern w:val="24"/>
          <w:sz w:val="24"/>
          <w:szCs w:val="24"/>
          <w:rtl/>
        </w:rPr>
        <w:t xml:space="preserve">4- عوامل الارباك للثقة الخارجية : </w:t>
      </w:r>
      <w:r w:rsidRPr="00222B0B">
        <w:rPr>
          <w:rFonts w:asciiTheme="majorBidi" w:hAnsiTheme="majorBidi" w:cstheme="majorBidi" w:hint="cs"/>
          <w:b/>
          <w:bCs/>
          <w:color w:val="000000" w:themeColor="text1"/>
          <w:sz w:val="24"/>
          <w:szCs w:val="24"/>
          <w:rtl/>
        </w:rPr>
        <w:t>تمثل تهديدا لإمكانية التعميم و إعادة انتاج نتائج الدراسة</w:t>
      </w:r>
    </w:p>
    <w:p w:rsidR="005B5278" w:rsidRPr="00222B0B" w:rsidRDefault="00D25ECE" w:rsidP="00D25ECE">
      <w:pPr>
        <w:pStyle w:val="ListParagraph"/>
        <w:numPr>
          <w:ilvl w:val="0"/>
          <w:numId w:val="97"/>
        </w:numPr>
        <w:ind w:left="386" w:hanging="270"/>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اختلاف ظروف المنظمات الأخرى عن المنظمة التي تمت فيها الدراسة</w:t>
      </w:r>
    </w:p>
    <w:p w:rsidR="005B5278" w:rsidRPr="00222B0B" w:rsidRDefault="00D25ECE" w:rsidP="00D25ECE">
      <w:pPr>
        <w:pStyle w:val="ListParagraph"/>
        <w:numPr>
          <w:ilvl w:val="0"/>
          <w:numId w:val="97"/>
        </w:numPr>
        <w:ind w:left="386" w:hanging="270"/>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اختيار الأفراد الذين ستطبق عليهم التجارب المعملية يختلفون عن الأفراد الحقيقيون الذين يعملون في المنظمة</w:t>
      </w:r>
    </w:p>
    <w:p w:rsidR="00167670" w:rsidRPr="00222B0B" w:rsidRDefault="00167670" w:rsidP="00167670">
      <w:pPr>
        <w:rPr>
          <w:rFonts w:asciiTheme="majorBidi" w:hAnsiTheme="majorBidi" w:cstheme="majorBidi"/>
          <w:b/>
          <w:bCs/>
          <w:color w:val="000000" w:themeColor="text1"/>
          <w:sz w:val="24"/>
          <w:szCs w:val="24"/>
          <w:rtl/>
        </w:rPr>
      </w:pPr>
    </w:p>
    <w:p w:rsidR="003D0D64" w:rsidRPr="00222B0B" w:rsidRDefault="003D0D64" w:rsidP="00167670">
      <w:pPr>
        <w:rPr>
          <w:rFonts w:asciiTheme="majorBidi" w:hAnsiTheme="majorBidi" w:cstheme="majorBidi"/>
          <w:color w:val="000000" w:themeColor="text1"/>
          <w:sz w:val="24"/>
          <w:szCs w:val="24"/>
        </w:rPr>
      </w:pPr>
    </w:p>
    <w:p w:rsidR="003D0D64" w:rsidRPr="00222B0B" w:rsidRDefault="003D0D64" w:rsidP="003D0D64">
      <w:pPr>
        <w:spacing w:after="0" w:line="240" w:lineRule="auto"/>
        <w:ind w:left="360"/>
        <w:textAlignment w:val="baseline"/>
        <w:rPr>
          <w:rFonts w:asciiTheme="majorBidi" w:eastAsia="+mn-ea" w:hAnsiTheme="majorBidi" w:cstheme="majorBidi"/>
          <w:b/>
          <w:bCs/>
          <w:color w:val="000000" w:themeColor="text1"/>
          <w:kern w:val="24"/>
          <w:sz w:val="28"/>
          <w:szCs w:val="28"/>
        </w:rPr>
      </w:pPr>
      <w:r w:rsidRPr="00222B0B">
        <w:rPr>
          <w:rFonts w:asciiTheme="majorBidi" w:eastAsia="+mn-ea" w:hAnsiTheme="majorBidi" w:cstheme="majorBidi"/>
          <w:b/>
          <w:bCs/>
          <w:color w:val="000000" w:themeColor="text1"/>
          <w:kern w:val="24"/>
          <w:sz w:val="28"/>
          <w:szCs w:val="28"/>
          <w:rtl/>
        </w:rPr>
        <w:lastRenderedPageBreak/>
        <w:t xml:space="preserve">كيف نوازن بين الثقة الداخلية والثقة الخارجية </w:t>
      </w:r>
      <w:r w:rsidRPr="00222B0B">
        <w:rPr>
          <w:rFonts w:asciiTheme="majorBidi" w:eastAsia="+mn-ea" w:hAnsiTheme="majorBidi" w:cstheme="majorBidi" w:hint="cs"/>
          <w:b/>
          <w:bCs/>
          <w:color w:val="000000" w:themeColor="text1"/>
          <w:kern w:val="24"/>
          <w:sz w:val="28"/>
          <w:szCs w:val="28"/>
          <w:rtl/>
        </w:rPr>
        <w:t>؟</w:t>
      </w:r>
    </w:p>
    <w:p w:rsidR="00AD7874" w:rsidRPr="00222B0B" w:rsidRDefault="00AD7874" w:rsidP="003D0D64">
      <w:pPr>
        <w:tabs>
          <w:tab w:val="center" w:pos="4153"/>
          <w:tab w:val="right" w:pos="8306"/>
        </w:tabs>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 xml:space="preserve">لأنهما ضروريان للبحث العلمي ومصداقيته، يمكن دعمهما عن طريق </w:t>
      </w:r>
      <w:r w:rsidRPr="00222B0B">
        <w:rPr>
          <w:rFonts w:asciiTheme="majorBidi" w:hAnsiTheme="majorBidi" w:cstheme="majorBidi"/>
          <w:b/>
          <w:bCs/>
          <w:color w:val="000000" w:themeColor="text1"/>
          <w:sz w:val="24"/>
          <w:szCs w:val="24"/>
          <w:u w:val="single"/>
          <w:rtl/>
        </w:rPr>
        <w:t>عملية التناوب</w:t>
      </w:r>
    </w:p>
    <w:p w:rsidR="00AD7874" w:rsidRPr="00222B0B" w:rsidRDefault="00AD7874" w:rsidP="003D0D64">
      <w:pPr>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 xml:space="preserve">تعني </w:t>
      </w:r>
      <w:r w:rsidR="003D0D64" w:rsidRPr="00222B0B">
        <w:rPr>
          <w:rFonts w:asciiTheme="majorBidi" w:hAnsiTheme="majorBidi" w:cstheme="majorBidi"/>
          <w:b/>
          <w:bCs/>
          <w:color w:val="000000" w:themeColor="text1"/>
          <w:sz w:val="24"/>
          <w:szCs w:val="24"/>
          <w:u w:val="single"/>
          <w:rtl/>
        </w:rPr>
        <w:t>عملية التناوب</w:t>
      </w:r>
      <w:r w:rsidR="003D0D64" w:rsidRPr="00222B0B">
        <w:rPr>
          <w:rFonts w:asciiTheme="majorBidi" w:hAnsiTheme="majorBidi" w:cstheme="majorBidi" w:hint="cs"/>
          <w:b/>
          <w:bCs/>
          <w:color w:val="000000" w:themeColor="text1"/>
          <w:sz w:val="24"/>
          <w:szCs w:val="24"/>
          <w:rtl/>
        </w:rPr>
        <w:t xml:space="preserve"> ا</w:t>
      </w:r>
      <w:r w:rsidRPr="00222B0B">
        <w:rPr>
          <w:rFonts w:asciiTheme="majorBidi" w:hAnsiTheme="majorBidi" w:cstheme="majorBidi"/>
          <w:b/>
          <w:bCs/>
          <w:color w:val="000000" w:themeColor="text1"/>
          <w:sz w:val="24"/>
          <w:szCs w:val="24"/>
          <w:rtl/>
        </w:rPr>
        <w:t xml:space="preserve">لبدء بالدراسة المعملية لضمان مستوى جيد من الثقة الداخلية ثم القيام بالبحث الميداني للحصول على ثقة خارجية جيدة. </w:t>
      </w:r>
    </w:p>
    <w:p w:rsidR="00AD7874" w:rsidRPr="00222B0B" w:rsidRDefault="003D0D64" w:rsidP="003D0D64">
      <w:pPr>
        <w:rPr>
          <w:rFonts w:asciiTheme="majorBidi" w:hAnsiTheme="majorBidi" w:cstheme="majorBidi"/>
          <w:b/>
          <w:bCs/>
          <w:color w:val="000000" w:themeColor="text1"/>
          <w:sz w:val="24"/>
          <w:szCs w:val="24"/>
          <w:rtl/>
        </w:rPr>
      </w:pPr>
      <w:r w:rsidRPr="00222B0B">
        <w:rPr>
          <w:rFonts w:asciiTheme="majorBidi" w:hAnsiTheme="majorBidi" w:cstheme="majorBidi" w:hint="cs"/>
          <w:b/>
          <w:bCs/>
          <w:color w:val="000000" w:themeColor="text1"/>
          <w:sz w:val="24"/>
          <w:szCs w:val="24"/>
          <w:rtl/>
        </w:rPr>
        <w:t>ل</w:t>
      </w:r>
      <w:r w:rsidR="00AD7874" w:rsidRPr="00222B0B">
        <w:rPr>
          <w:rFonts w:asciiTheme="majorBidi" w:hAnsiTheme="majorBidi" w:cstheme="majorBidi"/>
          <w:b/>
          <w:bCs/>
          <w:color w:val="000000" w:themeColor="text1"/>
          <w:sz w:val="24"/>
          <w:szCs w:val="24"/>
          <w:rtl/>
        </w:rPr>
        <w:t>تفادي الضعف الموجود في التجارب الميداني</w:t>
      </w:r>
      <w:r w:rsidR="00B83AC4" w:rsidRPr="00222B0B">
        <w:rPr>
          <w:rFonts w:asciiTheme="majorBidi" w:hAnsiTheme="majorBidi" w:cstheme="majorBidi"/>
          <w:b/>
          <w:bCs/>
          <w:color w:val="000000" w:themeColor="text1"/>
          <w:sz w:val="24"/>
          <w:szCs w:val="24"/>
          <w:rtl/>
        </w:rPr>
        <w:t xml:space="preserve">ة </w:t>
      </w:r>
      <w:r w:rsidR="00AD7874" w:rsidRPr="00222B0B">
        <w:rPr>
          <w:rFonts w:asciiTheme="majorBidi" w:hAnsiTheme="majorBidi" w:cstheme="majorBidi"/>
          <w:b/>
          <w:bCs/>
          <w:color w:val="000000" w:themeColor="text1"/>
          <w:sz w:val="24"/>
          <w:szCs w:val="24"/>
          <w:rtl/>
        </w:rPr>
        <w:t>في الثق</w:t>
      </w:r>
      <w:r w:rsidR="00B83AC4" w:rsidRPr="00222B0B">
        <w:rPr>
          <w:rFonts w:asciiTheme="majorBidi" w:hAnsiTheme="majorBidi" w:cstheme="majorBidi"/>
          <w:b/>
          <w:bCs/>
          <w:color w:val="000000" w:themeColor="text1"/>
          <w:sz w:val="24"/>
          <w:szCs w:val="24"/>
          <w:rtl/>
        </w:rPr>
        <w:t xml:space="preserve">ة </w:t>
      </w:r>
      <w:r w:rsidR="00AD7874" w:rsidRPr="00222B0B">
        <w:rPr>
          <w:rFonts w:asciiTheme="majorBidi" w:hAnsiTheme="majorBidi" w:cstheme="majorBidi"/>
          <w:b/>
          <w:bCs/>
          <w:color w:val="000000" w:themeColor="text1"/>
          <w:sz w:val="24"/>
          <w:szCs w:val="24"/>
          <w:rtl/>
        </w:rPr>
        <w:t>الداخلي</w:t>
      </w:r>
      <w:r w:rsidR="00B83AC4" w:rsidRPr="00222B0B">
        <w:rPr>
          <w:rFonts w:asciiTheme="majorBidi" w:hAnsiTheme="majorBidi" w:cstheme="majorBidi"/>
          <w:b/>
          <w:bCs/>
          <w:color w:val="000000" w:themeColor="text1"/>
          <w:sz w:val="24"/>
          <w:szCs w:val="24"/>
          <w:rtl/>
        </w:rPr>
        <w:t xml:space="preserve">ة </w:t>
      </w:r>
    </w:p>
    <w:p w:rsidR="00AD7874" w:rsidRPr="00222B0B" w:rsidRDefault="00AD7874" w:rsidP="003D0D64">
      <w:pPr>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وتفادي الضعف في التجارب المعملي</w:t>
      </w:r>
      <w:r w:rsidR="00B83AC4" w:rsidRPr="00222B0B">
        <w:rPr>
          <w:rFonts w:asciiTheme="majorBidi" w:hAnsiTheme="majorBidi" w:cstheme="majorBidi"/>
          <w:b/>
          <w:bCs/>
          <w:color w:val="000000" w:themeColor="text1"/>
          <w:sz w:val="24"/>
          <w:szCs w:val="24"/>
          <w:rtl/>
        </w:rPr>
        <w:t xml:space="preserve">ة </w:t>
      </w:r>
      <w:r w:rsidRPr="00222B0B">
        <w:rPr>
          <w:rFonts w:asciiTheme="majorBidi" w:hAnsiTheme="majorBidi" w:cstheme="majorBidi"/>
          <w:b/>
          <w:bCs/>
          <w:color w:val="000000" w:themeColor="text1"/>
          <w:sz w:val="24"/>
          <w:szCs w:val="24"/>
          <w:rtl/>
        </w:rPr>
        <w:t>في الثق</w:t>
      </w:r>
      <w:r w:rsidR="00B83AC4" w:rsidRPr="00222B0B">
        <w:rPr>
          <w:rFonts w:asciiTheme="majorBidi" w:hAnsiTheme="majorBidi" w:cstheme="majorBidi"/>
          <w:b/>
          <w:bCs/>
          <w:color w:val="000000" w:themeColor="text1"/>
          <w:sz w:val="24"/>
          <w:szCs w:val="24"/>
          <w:rtl/>
        </w:rPr>
        <w:t xml:space="preserve">ة </w:t>
      </w:r>
      <w:r w:rsidRPr="00222B0B">
        <w:rPr>
          <w:rFonts w:asciiTheme="majorBidi" w:hAnsiTheme="majorBidi" w:cstheme="majorBidi"/>
          <w:b/>
          <w:bCs/>
          <w:color w:val="000000" w:themeColor="text1"/>
          <w:sz w:val="24"/>
          <w:szCs w:val="24"/>
          <w:rtl/>
        </w:rPr>
        <w:t>الخارجي</w:t>
      </w:r>
      <w:r w:rsidR="00B83AC4" w:rsidRPr="00222B0B">
        <w:rPr>
          <w:rFonts w:asciiTheme="majorBidi" w:hAnsiTheme="majorBidi" w:cstheme="majorBidi"/>
          <w:b/>
          <w:bCs/>
          <w:color w:val="000000" w:themeColor="text1"/>
          <w:sz w:val="24"/>
          <w:szCs w:val="24"/>
          <w:rtl/>
        </w:rPr>
        <w:t xml:space="preserve">ة </w:t>
      </w:r>
      <w:r w:rsidRPr="00222B0B">
        <w:rPr>
          <w:rFonts w:asciiTheme="majorBidi" w:hAnsiTheme="majorBidi" w:cstheme="majorBidi"/>
          <w:b/>
          <w:bCs/>
          <w:color w:val="000000" w:themeColor="text1"/>
          <w:sz w:val="24"/>
          <w:szCs w:val="24"/>
          <w:rtl/>
        </w:rPr>
        <w:t xml:space="preserve"> </w:t>
      </w:r>
    </w:p>
    <w:p w:rsidR="003D0D64" w:rsidRPr="00222B0B" w:rsidRDefault="003D0D64" w:rsidP="003D0D64">
      <w:pPr>
        <w:rPr>
          <w:rFonts w:asciiTheme="majorBidi" w:hAnsiTheme="majorBidi" w:cstheme="majorBidi"/>
          <w:color w:val="000000" w:themeColor="text1"/>
          <w:sz w:val="24"/>
          <w:szCs w:val="24"/>
        </w:rPr>
      </w:pPr>
      <w:r w:rsidRPr="00222B0B">
        <w:rPr>
          <w:rFonts w:asciiTheme="majorBidi" w:hAnsiTheme="majorBidi" w:cstheme="majorBidi" w:hint="cs"/>
          <w:noProof/>
          <w:color w:val="000000" w:themeColor="text1"/>
          <w:sz w:val="24"/>
          <w:szCs w:val="24"/>
          <w:rtl/>
        </w:rPr>
        <w:t xml:space="preserve">مثال : </w:t>
      </w:r>
      <w:r w:rsidRPr="00222B0B">
        <w:rPr>
          <w:rFonts w:asciiTheme="majorBidi" w:hAnsiTheme="majorBidi" w:cstheme="majorBidi"/>
          <w:b/>
          <w:bCs/>
          <w:color w:val="000000" w:themeColor="text1"/>
          <w:sz w:val="24"/>
          <w:szCs w:val="24"/>
          <w:rtl/>
        </w:rPr>
        <w:t>دراسة تأثير النوع (ذكر أو أنثى) على نمط القيادة في منظمات الأعمال الريادية</w:t>
      </w:r>
    </w:p>
    <w:p w:rsidR="00AD7874" w:rsidRPr="00222B0B" w:rsidRDefault="00AD7874" w:rsidP="006C64D5">
      <w:pPr>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للتغلب على مختلف التهديدات التي تضعف من درجة الثقة الداخلية و الخارجية على حد السواء يجب اختيار تصميم التجارب المناسب لكل دراسة.</w:t>
      </w:r>
    </w:p>
    <w:p w:rsidR="00AD7874" w:rsidRPr="00222B0B" w:rsidRDefault="00AD7874" w:rsidP="00AD7874">
      <w:pPr>
        <w:ind w:left="720"/>
        <w:rPr>
          <w:rFonts w:asciiTheme="majorBidi" w:hAnsiTheme="majorBidi" w:cstheme="majorBidi"/>
          <w:color w:val="000000" w:themeColor="text1"/>
          <w:sz w:val="24"/>
          <w:szCs w:val="24"/>
        </w:rPr>
      </w:pPr>
    </w:p>
    <w:p w:rsidR="00AD7874" w:rsidRPr="00222B0B" w:rsidRDefault="00AD7874" w:rsidP="00AD7874">
      <w:pPr>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أخيرا لا نهمل القضايا الأخلاقية في مجال تصميم التجارب والتي منها:</w:t>
      </w:r>
    </w:p>
    <w:p w:rsidR="00AD7874" w:rsidRPr="00222B0B" w:rsidRDefault="00AD7874" w:rsidP="00AD7874">
      <w:pPr>
        <w:rPr>
          <w:rFonts w:asciiTheme="majorBidi" w:hAnsiTheme="majorBidi" w:cstheme="majorBidi"/>
          <w:color w:val="000000" w:themeColor="text1"/>
          <w:sz w:val="24"/>
          <w:szCs w:val="24"/>
          <w:rtl/>
        </w:rPr>
      </w:pPr>
      <w:r w:rsidRPr="00222B0B">
        <w:rPr>
          <w:rFonts w:asciiTheme="majorBidi" w:hAnsiTheme="majorBidi" w:cstheme="majorBidi"/>
          <w:noProof/>
          <w:color w:val="000000" w:themeColor="text1"/>
          <w:sz w:val="24"/>
          <w:szCs w:val="24"/>
          <w:rtl/>
        </w:rPr>
        <w:drawing>
          <wp:inline distT="0" distB="0" distL="0" distR="0" wp14:anchorId="692F4959" wp14:editId="561DC92D">
            <wp:extent cx="4389120" cy="1072499"/>
            <wp:effectExtent l="0" t="0" r="0" b="0"/>
            <wp:docPr id="18432" name="صورة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3534" t="38034" r="7787" b="30666"/>
                    <a:stretch/>
                  </pic:blipFill>
                  <pic:spPr bwMode="auto">
                    <a:xfrm>
                      <a:off x="0" y="0"/>
                      <a:ext cx="4392844" cy="1073409"/>
                    </a:xfrm>
                    <a:prstGeom prst="rect">
                      <a:avLst/>
                    </a:prstGeom>
                    <a:ln>
                      <a:noFill/>
                    </a:ln>
                    <a:extLst>
                      <a:ext uri="{53640926-AAD7-44D8-BBD7-CCE9431645EC}">
                        <a14:shadowObscured xmlns:a14="http://schemas.microsoft.com/office/drawing/2010/main"/>
                      </a:ext>
                    </a:extLst>
                  </pic:spPr>
                </pic:pic>
              </a:graphicData>
            </a:graphic>
          </wp:inline>
        </w:drawing>
      </w:r>
    </w:p>
    <w:p w:rsidR="00AD7874" w:rsidRPr="00222B0B" w:rsidRDefault="00AD7874" w:rsidP="00AD7874">
      <w:pPr>
        <w:rPr>
          <w:rFonts w:asciiTheme="majorBidi" w:hAnsiTheme="majorBidi" w:cstheme="majorBidi"/>
          <w:color w:val="000000" w:themeColor="text1"/>
          <w:sz w:val="24"/>
          <w:szCs w:val="24"/>
          <w:rtl/>
        </w:rPr>
      </w:pPr>
    </w:p>
    <w:p w:rsidR="006C64D5" w:rsidRPr="00222B0B" w:rsidRDefault="006C64D5">
      <w:pPr>
        <w:bidi w:val="0"/>
        <w:rPr>
          <w:rFonts w:asciiTheme="majorBidi" w:hAnsiTheme="majorBidi" w:cstheme="majorBidi"/>
          <w:color w:val="000000" w:themeColor="text1"/>
        </w:rPr>
      </w:pPr>
      <w:r w:rsidRPr="00222B0B">
        <w:rPr>
          <w:rFonts w:asciiTheme="majorBidi" w:hAnsiTheme="majorBidi" w:cstheme="majorBidi"/>
          <w:color w:val="000000" w:themeColor="text1"/>
        </w:rPr>
        <w:br w:type="page"/>
      </w:r>
    </w:p>
    <w:p w:rsidR="006C64D5" w:rsidRPr="00222B0B" w:rsidRDefault="006C64D5" w:rsidP="006C64D5">
      <w:pPr>
        <w:jc w:val="center"/>
        <w:rPr>
          <w:rFonts w:asciiTheme="majorBidi" w:hAnsiTheme="majorBidi" w:cstheme="majorBidi"/>
          <w:color w:val="000000" w:themeColor="text1"/>
          <w:sz w:val="40"/>
          <w:szCs w:val="40"/>
        </w:rPr>
      </w:pPr>
      <w:r w:rsidRPr="00222B0B">
        <w:rPr>
          <w:rFonts w:asciiTheme="majorBidi" w:hAnsiTheme="majorBidi" w:cstheme="majorBidi"/>
          <w:b/>
          <w:bCs/>
          <w:color w:val="000000" w:themeColor="text1"/>
          <w:sz w:val="40"/>
          <w:szCs w:val="40"/>
          <w:rtl/>
        </w:rPr>
        <w:lastRenderedPageBreak/>
        <w:t>المحاضرة التاسعة</w:t>
      </w:r>
    </w:p>
    <w:p w:rsidR="006C64D5" w:rsidRPr="00222B0B" w:rsidRDefault="002F0FB2" w:rsidP="002F0FB2">
      <w:pPr>
        <w:jc w:val="center"/>
        <w:rPr>
          <w:rFonts w:asciiTheme="majorBidi" w:hAnsiTheme="majorBidi" w:cstheme="majorBidi"/>
          <w:b/>
          <w:bCs/>
          <w:color w:val="000000" w:themeColor="text1"/>
          <w:sz w:val="28"/>
          <w:szCs w:val="28"/>
          <w:rtl/>
        </w:rPr>
      </w:pPr>
      <w:r w:rsidRPr="00222B0B">
        <w:rPr>
          <w:rFonts w:asciiTheme="majorBidi" w:hAnsiTheme="majorBidi" w:cstheme="majorBidi" w:hint="cs"/>
          <w:b/>
          <w:bCs/>
          <w:color w:val="000000" w:themeColor="text1"/>
          <w:sz w:val="28"/>
          <w:szCs w:val="28"/>
          <w:rtl/>
        </w:rPr>
        <w:t>(</w:t>
      </w:r>
      <w:r w:rsidR="006C64D5" w:rsidRPr="00222B0B">
        <w:rPr>
          <w:rFonts w:asciiTheme="majorBidi" w:hAnsiTheme="majorBidi" w:cstheme="majorBidi"/>
          <w:b/>
          <w:bCs/>
          <w:color w:val="000000" w:themeColor="text1"/>
          <w:sz w:val="28"/>
          <w:szCs w:val="28"/>
          <w:rtl/>
        </w:rPr>
        <w:t>قياس المتغيرات..</w:t>
      </w:r>
      <w:r w:rsidR="00F12B9C" w:rsidRPr="00222B0B">
        <w:rPr>
          <w:rFonts w:asciiTheme="majorBidi" w:hAnsiTheme="majorBidi" w:cstheme="majorBidi"/>
          <w:b/>
          <w:bCs/>
          <w:color w:val="000000" w:themeColor="text1"/>
          <w:sz w:val="28"/>
          <w:szCs w:val="28"/>
          <w:rtl/>
        </w:rPr>
        <w:t xml:space="preserve"> </w:t>
      </w:r>
      <w:r w:rsidR="006C64D5" w:rsidRPr="00222B0B">
        <w:rPr>
          <w:rFonts w:asciiTheme="majorBidi" w:hAnsiTheme="majorBidi" w:cstheme="majorBidi"/>
          <w:b/>
          <w:bCs/>
          <w:color w:val="000000" w:themeColor="text1"/>
          <w:sz w:val="28"/>
          <w:szCs w:val="28"/>
          <w:rtl/>
        </w:rPr>
        <w:t>التعريف الاجرائي و المقاييس</w:t>
      </w:r>
      <w:r w:rsidRPr="00222B0B">
        <w:rPr>
          <w:rFonts w:asciiTheme="majorBidi" w:hAnsiTheme="majorBidi" w:cstheme="majorBidi" w:hint="cs"/>
          <w:b/>
          <w:bCs/>
          <w:color w:val="000000" w:themeColor="text1"/>
          <w:sz w:val="28"/>
          <w:szCs w:val="28"/>
          <w:rtl/>
        </w:rPr>
        <w:t>)</w:t>
      </w:r>
    </w:p>
    <w:p w:rsidR="006C64D5" w:rsidRPr="00222B0B" w:rsidRDefault="006C64D5" w:rsidP="006C64D5">
      <w:pPr>
        <w:spacing w:line="256" w:lineRule="auto"/>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 xml:space="preserve">يمثل قياس المتغيرات </w:t>
      </w:r>
      <w:r w:rsidRPr="00222B0B">
        <w:rPr>
          <w:rFonts w:asciiTheme="majorBidi" w:hAnsiTheme="majorBidi" w:cstheme="majorBidi"/>
          <w:b/>
          <w:bCs/>
          <w:color w:val="000000" w:themeColor="text1"/>
          <w:sz w:val="26"/>
          <w:szCs w:val="26"/>
          <w:rtl/>
        </w:rPr>
        <w:t>في الاطار النظري</w:t>
      </w:r>
      <w:r w:rsidRPr="00222B0B">
        <w:rPr>
          <w:rFonts w:asciiTheme="majorBidi" w:hAnsiTheme="majorBidi" w:cstheme="majorBidi"/>
          <w:b/>
          <w:bCs/>
          <w:color w:val="000000" w:themeColor="text1"/>
          <w:sz w:val="24"/>
          <w:szCs w:val="24"/>
          <w:rtl/>
        </w:rPr>
        <w:t xml:space="preserve"> جزء أساسي من البحث وأحد مظاهر تصميم البحوث</w:t>
      </w:r>
    </w:p>
    <w:p w:rsidR="006C64D5" w:rsidRPr="00222B0B" w:rsidRDefault="006C64D5" w:rsidP="006C64D5">
      <w:pPr>
        <w:spacing w:line="256" w:lineRule="auto"/>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 xml:space="preserve">يسمح قياس المتغيرات بقياس صحة أو عدم صحة الفروض والحصول على حلول للقضايا المهمة.  </w:t>
      </w:r>
    </w:p>
    <w:p w:rsidR="006C64D5" w:rsidRPr="00222B0B" w:rsidRDefault="006C64D5" w:rsidP="006C64D5">
      <w:pPr>
        <w:rPr>
          <w:rFonts w:asciiTheme="majorBidi" w:hAnsiTheme="majorBidi" w:cstheme="majorBidi"/>
          <w:color w:val="000000" w:themeColor="text1"/>
          <w:sz w:val="28"/>
          <w:szCs w:val="28"/>
          <w:rtl/>
        </w:rPr>
      </w:pPr>
      <w:r w:rsidRPr="00222B0B">
        <w:rPr>
          <w:rFonts w:asciiTheme="majorBidi" w:hAnsiTheme="majorBidi" w:cstheme="majorBidi"/>
          <w:b/>
          <w:bCs/>
          <w:color w:val="000000" w:themeColor="text1"/>
          <w:sz w:val="28"/>
          <w:szCs w:val="28"/>
          <w:rtl/>
        </w:rPr>
        <w:t>كيف تقاس المتغيرات؟</w:t>
      </w:r>
    </w:p>
    <w:p w:rsidR="006C64D5" w:rsidRPr="00222B0B" w:rsidRDefault="006C64D5" w:rsidP="006C64D5">
      <w:pPr>
        <w:rPr>
          <w:rFonts w:asciiTheme="majorBidi" w:hAnsiTheme="majorBidi" w:cstheme="majorBidi"/>
          <w:color w:val="000000" w:themeColor="text1"/>
          <w:rtl/>
        </w:rPr>
      </w:pPr>
      <w:r w:rsidRPr="00222B0B">
        <w:rPr>
          <w:rFonts w:asciiTheme="majorBidi" w:hAnsiTheme="majorBidi" w:cstheme="majorBidi"/>
          <w:b/>
          <w:bCs/>
          <w:color w:val="000000" w:themeColor="text1"/>
          <w:highlight w:val="yellow"/>
          <w:rtl/>
        </w:rPr>
        <w:t>اذا أردنا أن نقيس مثلا:</w:t>
      </w:r>
      <w:r w:rsidRPr="00222B0B">
        <w:rPr>
          <w:rFonts w:asciiTheme="majorBidi" w:hAnsiTheme="majorBidi" w:cstheme="majorBidi"/>
          <w:b/>
          <w:bCs/>
          <w:color w:val="000000" w:themeColor="text1"/>
          <w:rtl/>
        </w:rPr>
        <w:t xml:space="preserve"> </w:t>
      </w:r>
    </w:p>
    <w:p w:rsidR="006C64D5" w:rsidRPr="00222B0B" w:rsidRDefault="002F0FB2" w:rsidP="00D25ECE">
      <w:pPr>
        <w:pStyle w:val="ListParagraph"/>
        <w:numPr>
          <w:ilvl w:val="0"/>
          <w:numId w:val="30"/>
        </w:numPr>
        <w:spacing w:line="256" w:lineRule="auto"/>
        <w:rPr>
          <w:rFonts w:asciiTheme="majorBidi" w:hAnsiTheme="majorBidi" w:cstheme="majorBidi"/>
          <w:color w:val="000000" w:themeColor="text1"/>
        </w:rPr>
      </w:pPr>
      <w:r w:rsidRPr="00222B0B">
        <w:rPr>
          <w:rFonts w:asciiTheme="majorBidi" w:hAnsiTheme="majorBidi" w:cstheme="majorBidi"/>
          <w:noProof/>
          <w:color w:val="000000" w:themeColor="text1"/>
        </w:rPr>
        <mc:AlternateContent>
          <mc:Choice Requires="wps">
            <w:drawing>
              <wp:anchor distT="0" distB="0" distL="114300" distR="114300" simplePos="0" relativeHeight="251926528" behindDoc="0" locked="0" layoutInCell="1" allowOverlap="1" wp14:anchorId="2D77009F" wp14:editId="495FB11F">
                <wp:simplePos x="0" y="0"/>
                <wp:positionH relativeFrom="column">
                  <wp:posOffset>41910</wp:posOffset>
                </wp:positionH>
                <wp:positionV relativeFrom="paragraph">
                  <wp:posOffset>47625</wp:posOffset>
                </wp:positionV>
                <wp:extent cx="2947670" cy="758190"/>
                <wp:effectExtent l="0" t="0" r="24130" b="20955"/>
                <wp:wrapNone/>
                <wp:docPr id="123" name="Rectangle 123"/>
                <wp:cNvGraphicFramePr/>
                <a:graphic xmlns:a="http://schemas.openxmlformats.org/drawingml/2006/main">
                  <a:graphicData uri="http://schemas.microsoft.com/office/word/2010/wordprocessingShape">
                    <wps:wsp>
                      <wps:cNvSpPr/>
                      <wps:spPr>
                        <a:xfrm>
                          <a:off x="0" y="0"/>
                          <a:ext cx="2947670" cy="758190"/>
                        </a:xfrm>
                        <a:prstGeom prst="rect">
                          <a:avLst/>
                        </a:prstGeom>
                      </wps:spPr>
                      <wps:style>
                        <a:lnRef idx="2">
                          <a:schemeClr val="dk1"/>
                        </a:lnRef>
                        <a:fillRef idx="1">
                          <a:schemeClr val="lt1"/>
                        </a:fillRef>
                        <a:effectRef idx="0">
                          <a:schemeClr val="dk1"/>
                        </a:effectRef>
                        <a:fontRef idx="minor">
                          <a:schemeClr val="dk1"/>
                        </a:fontRef>
                      </wps:style>
                      <wps:txbx>
                        <w:txbxContent>
                          <w:p w:rsidR="00011EE8" w:rsidRPr="002F0FB2" w:rsidRDefault="00011EE8" w:rsidP="002F0FB2">
                            <w:pPr>
                              <w:pStyle w:val="NormalWeb"/>
                              <w:bidi/>
                              <w:spacing w:before="0" w:beforeAutospacing="0" w:after="0" w:afterAutospacing="0"/>
                              <w:jc w:val="center"/>
                              <w:textAlignment w:val="baseline"/>
                              <w:rPr>
                                <w:rFonts w:ascii="ae_AlMateen" w:eastAsia="+mn-ea" w:cs="Akhbar MT"/>
                                <w:b/>
                                <w:bCs/>
                                <w:color w:val="000000" w:themeColor="text1"/>
                                <w:spacing w:val="-30"/>
                                <w:kern w:val="24"/>
                                <w:sz w:val="36"/>
                                <w:szCs w:val="36"/>
                                <w:rtl/>
                                <w14:shadow w14:blurRad="38100" w14:dist="38100" w14:dir="2700000" w14:sx="100000" w14:sy="100000" w14:kx="0" w14:ky="0" w14:algn="tl">
                                  <w14:srgbClr w14:val="000000">
                                    <w14:alpha w14:val="57000"/>
                                  </w14:srgbClr>
                                </w14:shadow>
                              </w:rPr>
                            </w:pPr>
                            <w:r w:rsidRPr="002F0FB2">
                              <w:rPr>
                                <w:rFonts w:ascii="ae_AlMateen" w:eastAsia="+mn-ea" w:cs="Akhbar MT" w:hint="cs"/>
                                <w:b/>
                                <w:bCs/>
                                <w:color w:val="000000" w:themeColor="text1"/>
                                <w:spacing w:val="-30"/>
                                <w:kern w:val="24"/>
                                <w:sz w:val="36"/>
                                <w:szCs w:val="36"/>
                                <w:rtl/>
                                <w14:shadow w14:blurRad="38100" w14:dist="38100" w14:dir="2700000" w14:sx="100000" w14:sy="100000" w14:kx="0" w14:ky="0" w14:algn="tl">
                                  <w14:srgbClr w14:val="000000">
                                    <w14:alpha w14:val="57000"/>
                                  </w14:srgbClr>
                                </w14:shadow>
                              </w:rPr>
                              <w:t>فهذا ممكن</w:t>
                            </w:r>
                          </w:p>
                          <w:p w:rsidR="00011EE8" w:rsidRPr="002F0FB2" w:rsidRDefault="00011EE8" w:rsidP="002F0FB2">
                            <w:pPr>
                              <w:pStyle w:val="NormalWeb"/>
                              <w:bidi/>
                              <w:spacing w:before="0" w:beforeAutospacing="0" w:after="0" w:afterAutospacing="0"/>
                              <w:jc w:val="center"/>
                              <w:textAlignment w:val="baseline"/>
                              <w:rPr>
                                <w:color w:val="000000" w:themeColor="text1"/>
                                <w:sz w:val="20"/>
                                <w:szCs w:val="20"/>
                              </w:rPr>
                            </w:pPr>
                            <w:r w:rsidRPr="002F0FB2">
                              <w:rPr>
                                <w:rFonts w:ascii="ae_AlMateen" w:eastAsia="+mn-ea" w:cs="Akhbar MT" w:hint="cs"/>
                                <w:b/>
                                <w:bCs/>
                                <w:color w:val="000000" w:themeColor="text1"/>
                                <w:spacing w:val="-30"/>
                                <w:kern w:val="24"/>
                                <w:sz w:val="36"/>
                                <w:szCs w:val="36"/>
                                <w:rtl/>
                                <w14:shadow w14:blurRad="38100" w14:dist="38100" w14:dir="2700000" w14:sx="100000" w14:sy="100000" w14:kx="0" w14:ky="0" w14:algn="tl">
                                  <w14:srgbClr w14:val="000000">
                                    <w14:alpha w14:val="57000"/>
                                  </w14:srgbClr>
                                </w14:shadow>
                              </w:rPr>
                              <w:t>نسأل بعض الأسئلة أو نستخدم بعض الادوات</w:t>
                            </w:r>
                          </w:p>
                        </w:txbxContent>
                      </wps:txbx>
                      <wps:bodyPr wrap="square">
                        <a:spAutoFit/>
                      </wps:bodyPr>
                    </wps:wsp>
                  </a:graphicData>
                </a:graphic>
                <wp14:sizeRelH relativeFrom="page">
                  <wp14:pctWidth>0</wp14:pctWidth>
                </wp14:sizeRelH>
                <wp14:sizeRelV relativeFrom="page">
                  <wp14:pctHeight>0</wp14:pctHeight>
                </wp14:sizeRelV>
              </wp:anchor>
            </w:drawing>
          </mc:Choice>
          <mc:Fallback>
            <w:pict>
              <v:rect id="Rectangle 123" o:spid="_x0000_s1031" style="position:absolute;left:0;text-align:left;margin-left:3.3pt;margin-top:3.75pt;width:232.1pt;height:59.7pt;z-index:25192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" fillcolor="white [3201]" strokecolor="black [3200]" strokeweight="1pt">
                <v:textbox style="mso-fit-shape-to-text:t">
                  <w:txbxContent>
                    <w:p w:rsidR="00011EE8" w:rsidRPr="002F0FB2" w:rsidRDefault="00011EE8" w:rsidP="002F0FB2">
                      <w:pPr>
                        <w:pStyle w:val="NormalWeb"/>
                        <w:bidi/>
                        <w:spacing w:before="0" w:beforeAutospacing="0" w:after="0" w:afterAutospacing="0"/>
                        <w:jc w:val="center"/>
                        <w:textAlignment w:val="baseline"/>
                        <w:rPr>
                          <w:rFonts w:ascii="ae_AlMateen" w:eastAsia="+mn-ea" w:cs="Akhbar MT"/>
                          <w:b/>
                          <w:bCs/>
                          <w:color w:val="000000" w:themeColor="text1"/>
                          <w:spacing w:val="-30"/>
                          <w:kern w:val="24"/>
                          <w:sz w:val="36"/>
                          <w:szCs w:val="36"/>
                          <w:rtl/>
                          <w14:shadow w14:blurRad="38100" w14:dist="38100" w14:dir="2700000" w14:sx="100000" w14:sy="100000" w14:kx="0" w14:ky="0" w14:algn="tl">
                            <w14:srgbClr w14:val="000000">
                              <w14:alpha w14:val="57000"/>
                            </w14:srgbClr>
                          </w14:shadow>
                        </w:rPr>
                      </w:pPr>
                      <w:r w:rsidRPr="002F0FB2">
                        <w:rPr>
                          <w:rFonts w:ascii="ae_AlMateen" w:eastAsia="+mn-ea" w:cs="Akhbar MT" w:hint="cs"/>
                          <w:b/>
                          <w:bCs/>
                          <w:color w:val="000000" w:themeColor="text1"/>
                          <w:spacing w:val="-30"/>
                          <w:kern w:val="24"/>
                          <w:sz w:val="36"/>
                          <w:szCs w:val="36"/>
                          <w:rtl/>
                          <w14:shadow w14:blurRad="38100" w14:dist="38100" w14:dir="2700000" w14:sx="100000" w14:sy="100000" w14:kx="0" w14:ky="0" w14:algn="tl">
                            <w14:srgbClr w14:val="000000">
                              <w14:alpha w14:val="57000"/>
                            </w14:srgbClr>
                          </w14:shadow>
                        </w:rPr>
                        <w:t>فهذا ممكن</w:t>
                      </w:r>
                    </w:p>
                    <w:p w:rsidR="00011EE8" w:rsidRPr="002F0FB2" w:rsidRDefault="00011EE8" w:rsidP="002F0FB2">
                      <w:pPr>
                        <w:pStyle w:val="NormalWeb"/>
                        <w:bidi/>
                        <w:spacing w:before="0" w:beforeAutospacing="0" w:after="0" w:afterAutospacing="0"/>
                        <w:jc w:val="center"/>
                        <w:textAlignment w:val="baseline"/>
                        <w:rPr>
                          <w:color w:val="000000" w:themeColor="text1"/>
                          <w:sz w:val="20"/>
                          <w:szCs w:val="20"/>
                        </w:rPr>
                      </w:pPr>
                      <w:r w:rsidRPr="002F0FB2">
                        <w:rPr>
                          <w:rFonts w:ascii="ae_AlMateen" w:eastAsia="+mn-ea" w:cs="Akhbar MT" w:hint="cs"/>
                          <w:b/>
                          <w:bCs/>
                          <w:color w:val="000000" w:themeColor="text1"/>
                          <w:spacing w:val="-30"/>
                          <w:kern w:val="24"/>
                          <w:sz w:val="36"/>
                          <w:szCs w:val="36"/>
                          <w:rtl/>
                          <w14:shadow w14:blurRad="38100" w14:dist="38100" w14:dir="2700000" w14:sx="100000" w14:sy="100000" w14:kx="0" w14:ky="0" w14:algn="tl">
                            <w14:srgbClr w14:val="000000">
                              <w14:alpha w14:val="57000"/>
                            </w14:srgbClr>
                          </w14:shadow>
                        </w:rPr>
                        <w:t>نسأل بعض الأسئلة أو نستخدم بعض الادوات</w:t>
                      </w:r>
                    </w:p>
                  </w:txbxContent>
                </v:textbox>
              </v:rect>
            </w:pict>
          </mc:Fallback>
        </mc:AlternateContent>
      </w:r>
      <w:r w:rsidR="006C64D5" w:rsidRPr="00222B0B">
        <w:rPr>
          <w:rFonts w:asciiTheme="majorBidi" w:hAnsiTheme="majorBidi" w:cstheme="majorBidi"/>
          <w:color w:val="000000" w:themeColor="text1"/>
          <w:rtl/>
        </w:rPr>
        <w:t xml:space="preserve">    </w:t>
      </w:r>
      <w:r w:rsidR="006C64D5" w:rsidRPr="00222B0B">
        <w:rPr>
          <w:rFonts w:asciiTheme="majorBidi" w:hAnsiTheme="majorBidi" w:cstheme="majorBidi"/>
          <w:b/>
          <w:bCs/>
          <w:color w:val="000000" w:themeColor="text1"/>
          <w:rtl/>
        </w:rPr>
        <w:t>الطول، الوزن، ضغط الدم، درجة حرارة الجسم</w:t>
      </w:r>
      <w:r w:rsidR="006C64D5" w:rsidRPr="00222B0B">
        <w:rPr>
          <w:rFonts w:asciiTheme="majorBidi" w:hAnsiTheme="majorBidi" w:cstheme="majorBidi"/>
          <w:color w:val="000000" w:themeColor="text1"/>
          <w:rtl/>
        </w:rPr>
        <w:t xml:space="preserve">                                  </w:t>
      </w:r>
    </w:p>
    <w:p w:rsidR="006C64D5" w:rsidRPr="00222B0B" w:rsidRDefault="006C64D5" w:rsidP="00D25ECE">
      <w:pPr>
        <w:pStyle w:val="ListParagraph"/>
        <w:numPr>
          <w:ilvl w:val="0"/>
          <w:numId w:val="31"/>
        </w:numPr>
        <w:spacing w:line="256" w:lineRule="auto"/>
        <w:rPr>
          <w:rFonts w:asciiTheme="majorBidi" w:hAnsiTheme="majorBidi" w:cstheme="majorBidi"/>
          <w:color w:val="000000" w:themeColor="text1"/>
        </w:rPr>
      </w:pPr>
      <w:r w:rsidRPr="00222B0B">
        <w:rPr>
          <w:rFonts w:asciiTheme="majorBidi" w:hAnsiTheme="majorBidi" w:cstheme="majorBidi"/>
          <w:color w:val="000000" w:themeColor="text1"/>
          <w:rtl/>
        </w:rPr>
        <w:t xml:space="preserve">    </w:t>
      </w:r>
      <w:r w:rsidRPr="00222B0B">
        <w:rPr>
          <w:rFonts w:asciiTheme="majorBidi" w:hAnsiTheme="majorBidi" w:cstheme="majorBidi"/>
          <w:b/>
          <w:bCs/>
          <w:color w:val="000000" w:themeColor="text1"/>
          <w:rtl/>
        </w:rPr>
        <w:t>الخبرة الوظيفية للعاملين</w:t>
      </w:r>
    </w:p>
    <w:p w:rsidR="006C64D5" w:rsidRPr="00222B0B" w:rsidRDefault="006C64D5" w:rsidP="00D25ECE">
      <w:pPr>
        <w:pStyle w:val="ListParagraph"/>
        <w:numPr>
          <w:ilvl w:val="0"/>
          <w:numId w:val="31"/>
        </w:numPr>
        <w:spacing w:line="256" w:lineRule="auto"/>
        <w:rPr>
          <w:rFonts w:asciiTheme="majorBidi" w:hAnsiTheme="majorBidi" w:cstheme="majorBidi"/>
          <w:color w:val="000000" w:themeColor="text1"/>
        </w:rPr>
      </w:pPr>
      <w:r w:rsidRPr="00222B0B">
        <w:rPr>
          <w:rFonts w:asciiTheme="majorBidi" w:hAnsiTheme="majorBidi" w:cstheme="majorBidi"/>
          <w:b/>
          <w:bCs/>
          <w:color w:val="000000" w:themeColor="text1"/>
          <w:rtl/>
        </w:rPr>
        <w:t xml:space="preserve">   أجور ومكافئات المديرين</w:t>
      </w:r>
    </w:p>
    <w:p w:rsidR="006C64D5" w:rsidRPr="00222B0B" w:rsidRDefault="006C64D5" w:rsidP="00D25ECE">
      <w:pPr>
        <w:pStyle w:val="ListParagraph"/>
        <w:numPr>
          <w:ilvl w:val="0"/>
          <w:numId w:val="32"/>
        </w:numPr>
        <w:spacing w:line="256" w:lineRule="auto"/>
        <w:rPr>
          <w:rFonts w:asciiTheme="majorBidi" w:hAnsiTheme="majorBidi" w:cstheme="majorBidi"/>
          <w:color w:val="000000" w:themeColor="text1"/>
        </w:rPr>
      </w:pPr>
      <w:r w:rsidRPr="00222B0B">
        <w:rPr>
          <w:rFonts w:asciiTheme="majorBidi" w:hAnsiTheme="majorBidi" w:cstheme="majorBidi"/>
          <w:color w:val="000000" w:themeColor="text1"/>
          <w:rtl/>
        </w:rPr>
        <w:t xml:space="preserve">  </w:t>
      </w:r>
      <w:r w:rsidRPr="00222B0B">
        <w:rPr>
          <w:rFonts w:asciiTheme="majorBidi" w:hAnsiTheme="majorBidi" w:cstheme="majorBidi"/>
          <w:b/>
          <w:bCs/>
          <w:color w:val="000000" w:themeColor="text1"/>
          <w:rtl/>
        </w:rPr>
        <w:t>معدلات أرباح الأسهم للثلاثة أشهر الماضية</w:t>
      </w:r>
    </w:p>
    <w:p w:rsidR="006C64D5" w:rsidRPr="00222B0B" w:rsidRDefault="006C64D5" w:rsidP="00D25ECE">
      <w:pPr>
        <w:pStyle w:val="ListParagraph"/>
        <w:numPr>
          <w:ilvl w:val="0"/>
          <w:numId w:val="32"/>
        </w:numPr>
        <w:spacing w:line="256" w:lineRule="auto"/>
        <w:rPr>
          <w:rFonts w:asciiTheme="majorBidi" w:hAnsiTheme="majorBidi" w:cstheme="majorBidi"/>
          <w:color w:val="000000" w:themeColor="text1"/>
        </w:rPr>
      </w:pPr>
      <w:r w:rsidRPr="00222B0B">
        <w:rPr>
          <w:rFonts w:asciiTheme="majorBidi" w:hAnsiTheme="majorBidi" w:cstheme="majorBidi"/>
          <w:b/>
          <w:bCs/>
          <w:color w:val="000000" w:themeColor="text1"/>
          <w:rtl/>
        </w:rPr>
        <w:t xml:space="preserve"> عدد المنتجات.............................. </w:t>
      </w:r>
    </w:p>
    <w:p w:rsidR="006C64D5" w:rsidRPr="00222B0B" w:rsidRDefault="006C64D5" w:rsidP="006C64D5">
      <w:pPr>
        <w:pStyle w:val="ListParagraph"/>
        <w:rPr>
          <w:rFonts w:asciiTheme="majorBidi" w:hAnsiTheme="majorBidi" w:cstheme="majorBidi"/>
          <w:color w:val="000000" w:themeColor="text1"/>
        </w:rPr>
      </w:pPr>
      <w:r w:rsidRPr="00222B0B">
        <w:rPr>
          <w:rFonts w:asciiTheme="majorBidi" w:hAnsiTheme="majorBidi" w:cstheme="majorBidi"/>
          <w:color w:val="000000" w:themeColor="text1"/>
          <w:rtl/>
        </w:rPr>
        <w:t xml:space="preserve">            </w:t>
      </w:r>
    </w:p>
    <w:p w:rsidR="006C64D5" w:rsidRPr="00222B0B" w:rsidRDefault="006C64D5" w:rsidP="002F0FB2">
      <w:pPr>
        <w:spacing w:line="256" w:lineRule="auto"/>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 xml:space="preserve">قياس الأشياء الطبيعية </w:t>
      </w:r>
      <w:r w:rsidR="002F0FB2" w:rsidRPr="00222B0B">
        <w:rPr>
          <w:rFonts w:asciiTheme="majorBidi" w:hAnsiTheme="majorBidi" w:cstheme="majorBidi"/>
          <w:b/>
          <w:bCs/>
          <w:color w:val="000000" w:themeColor="text1"/>
          <w:sz w:val="24"/>
          <w:szCs w:val="24"/>
          <w:rtl/>
        </w:rPr>
        <w:t xml:space="preserve">لا يمثل </w:t>
      </w:r>
      <w:r w:rsidRPr="00222B0B">
        <w:rPr>
          <w:rFonts w:asciiTheme="majorBidi" w:hAnsiTheme="majorBidi" w:cstheme="majorBidi"/>
          <w:b/>
          <w:bCs/>
          <w:color w:val="000000" w:themeColor="text1"/>
          <w:sz w:val="24"/>
          <w:szCs w:val="24"/>
          <w:rtl/>
        </w:rPr>
        <w:t>أية مشكلة</w:t>
      </w:r>
    </w:p>
    <w:p w:rsidR="00433B0D" w:rsidRPr="00222B0B" w:rsidRDefault="00433B0D" w:rsidP="006C64D5">
      <w:pPr>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أما اذا أردنا أن نقيس أشياء مثل :</w:t>
      </w:r>
    </w:p>
    <w:p w:rsidR="006C64D5" w:rsidRPr="00222B0B" w:rsidRDefault="006C64D5" w:rsidP="002F0FB2">
      <w:pPr>
        <w:spacing w:line="256" w:lineRule="auto"/>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مستوى الرضى</w:t>
      </w:r>
      <w:r w:rsidR="002F0FB2" w:rsidRPr="00222B0B">
        <w:rPr>
          <w:rFonts w:asciiTheme="majorBidi" w:hAnsiTheme="majorBidi" w:cstheme="majorBidi" w:hint="cs"/>
          <w:b/>
          <w:bCs/>
          <w:color w:val="000000" w:themeColor="text1"/>
          <w:sz w:val="24"/>
          <w:szCs w:val="24"/>
          <w:rtl/>
        </w:rPr>
        <w:t xml:space="preserve">؛ </w:t>
      </w:r>
      <w:r w:rsidRPr="00222B0B">
        <w:rPr>
          <w:rFonts w:asciiTheme="majorBidi" w:hAnsiTheme="majorBidi" w:cstheme="majorBidi"/>
          <w:b/>
          <w:bCs/>
          <w:color w:val="000000" w:themeColor="text1"/>
          <w:sz w:val="24"/>
          <w:szCs w:val="24"/>
          <w:rtl/>
        </w:rPr>
        <w:t>درجة المخاطرة</w:t>
      </w:r>
      <w:r w:rsidR="002F0FB2" w:rsidRPr="00222B0B">
        <w:rPr>
          <w:rFonts w:asciiTheme="majorBidi" w:hAnsiTheme="majorBidi" w:cstheme="majorBidi" w:hint="cs"/>
          <w:b/>
          <w:bCs/>
          <w:color w:val="000000" w:themeColor="text1"/>
          <w:sz w:val="24"/>
          <w:szCs w:val="24"/>
          <w:rtl/>
        </w:rPr>
        <w:t xml:space="preserve">؛ </w:t>
      </w:r>
      <w:r w:rsidRPr="00222B0B">
        <w:rPr>
          <w:rFonts w:asciiTheme="majorBidi" w:hAnsiTheme="majorBidi" w:cstheme="majorBidi"/>
          <w:b/>
          <w:bCs/>
          <w:color w:val="000000" w:themeColor="text1"/>
          <w:sz w:val="24"/>
          <w:szCs w:val="24"/>
          <w:rtl/>
        </w:rPr>
        <w:t xml:space="preserve">التحفيز </w:t>
      </w:r>
      <w:r w:rsidR="002F0FB2" w:rsidRPr="00222B0B">
        <w:rPr>
          <w:rFonts w:asciiTheme="majorBidi" w:hAnsiTheme="majorBidi" w:cstheme="majorBidi" w:hint="cs"/>
          <w:b/>
          <w:bCs/>
          <w:color w:val="000000" w:themeColor="text1"/>
          <w:sz w:val="24"/>
          <w:szCs w:val="24"/>
          <w:rtl/>
        </w:rPr>
        <w:t xml:space="preserve">؛ </w:t>
      </w:r>
      <w:r w:rsidRPr="00222B0B">
        <w:rPr>
          <w:rFonts w:asciiTheme="majorBidi" w:hAnsiTheme="majorBidi" w:cstheme="majorBidi"/>
          <w:b/>
          <w:bCs/>
          <w:color w:val="000000" w:themeColor="text1"/>
          <w:sz w:val="24"/>
          <w:szCs w:val="24"/>
          <w:rtl/>
        </w:rPr>
        <w:t>مستوى المعنويات</w:t>
      </w:r>
      <w:r w:rsidR="002F0FB2" w:rsidRPr="00222B0B">
        <w:rPr>
          <w:rFonts w:asciiTheme="majorBidi" w:hAnsiTheme="majorBidi" w:cstheme="majorBidi" w:hint="cs"/>
          <w:b/>
          <w:bCs/>
          <w:color w:val="000000" w:themeColor="text1"/>
          <w:sz w:val="24"/>
          <w:szCs w:val="24"/>
          <w:rtl/>
        </w:rPr>
        <w:t xml:space="preserve">؛ </w:t>
      </w:r>
      <w:r w:rsidR="008C22D8" w:rsidRPr="00222B0B">
        <w:rPr>
          <w:rFonts w:asciiTheme="majorBidi" w:hAnsiTheme="majorBidi" w:cstheme="majorBidi"/>
          <w:b/>
          <w:bCs/>
          <w:color w:val="000000" w:themeColor="text1"/>
          <w:sz w:val="24"/>
          <w:szCs w:val="24"/>
          <w:rtl/>
        </w:rPr>
        <w:t xml:space="preserve">حالة </w:t>
      </w:r>
      <w:r w:rsidRPr="00222B0B">
        <w:rPr>
          <w:rFonts w:asciiTheme="majorBidi" w:hAnsiTheme="majorBidi" w:cstheme="majorBidi"/>
          <w:b/>
          <w:bCs/>
          <w:color w:val="000000" w:themeColor="text1"/>
          <w:sz w:val="24"/>
          <w:szCs w:val="24"/>
          <w:rtl/>
        </w:rPr>
        <w:t xml:space="preserve">المشاعر </w:t>
      </w:r>
      <w:r w:rsidR="002F0FB2" w:rsidRPr="00222B0B">
        <w:rPr>
          <w:b/>
          <w:bCs/>
          <w:color w:val="000000" w:themeColor="text1"/>
          <w:sz w:val="24"/>
          <w:szCs w:val="24"/>
          <w:rtl/>
        </w:rPr>
        <w:t>تصبح العملية صعبة و معقدة</w:t>
      </w:r>
    </w:p>
    <w:p w:rsidR="002F0FB2" w:rsidRPr="00222B0B" w:rsidRDefault="005F4304" w:rsidP="002F0FB2">
      <w:pPr>
        <w:spacing w:line="256" w:lineRule="auto"/>
        <w:rPr>
          <w:rFonts w:asciiTheme="majorBidi" w:hAnsiTheme="majorBidi" w:cstheme="majorBidi"/>
          <w:b/>
          <w:bCs/>
          <w:color w:val="000000" w:themeColor="text1"/>
          <w:sz w:val="24"/>
          <w:szCs w:val="24"/>
          <w:rtl/>
        </w:rPr>
      </w:pPr>
      <w:r w:rsidRPr="00222B0B">
        <w:rPr>
          <w:rFonts w:asciiTheme="majorBidi" w:hAnsiTheme="majorBidi" w:cstheme="majorBidi" w:hint="cs"/>
          <w:b/>
          <w:bCs/>
          <w:color w:val="000000" w:themeColor="text1"/>
          <w:sz w:val="24"/>
          <w:szCs w:val="24"/>
          <w:rtl/>
        </w:rPr>
        <w:t xml:space="preserve">1- </w:t>
      </w:r>
      <w:r w:rsidR="002F0FB2" w:rsidRPr="00222B0B">
        <w:rPr>
          <w:rFonts w:asciiTheme="majorBidi" w:hAnsiTheme="majorBidi" w:cstheme="majorBidi"/>
          <w:b/>
          <w:bCs/>
          <w:color w:val="000000" w:themeColor="text1"/>
          <w:sz w:val="24"/>
          <w:szCs w:val="24"/>
          <w:rtl/>
        </w:rPr>
        <w:t>هناك نوعان من المتغيرات</w:t>
      </w:r>
    </w:p>
    <w:p w:rsidR="002F0FB2" w:rsidRPr="00222B0B" w:rsidRDefault="002F0FB2" w:rsidP="002F0FB2">
      <w:pPr>
        <w:spacing w:line="256" w:lineRule="auto"/>
        <w:rPr>
          <w:color w:val="000000" w:themeColor="text1"/>
          <w:sz w:val="24"/>
          <w:szCs w:val="24"/>
        </w:rPr>
      </w:pPr>
      <w:r w:rsidRPr="00222B0B">
        <w:rPr>
          <w:b/>
          <w:bCs/>
          <w:color w:val="000000" w:themeColor="text1"/>
          <w:sz w:val="24"/>
          <w:szCs w:val="24"/>
          <w:rtl/>
        </w:rPr>
        <w:t>نوع يمكن قياسه بمقاييس موضوعية</w:t>
      </w:r>
    </w:p>
    <w:p w:rsidR="006C64D5" w:rsidRPr="00222B0B" w:rsidRDefault="002F0FB2" w:rsidP="002F0FB2">
      <w:pPr>
        <w:spacing w:line="256" w:lineRule="auto"/>
        <w:rPr>
          <w:color w:val="000000" w:themeColor="text1"/>
          <w:sz w:val="24"/>
          <w:szCs w:val="24"/>
        </w:rPr>
      </w:pPr>
      <w:r w:rsidRPr="00222B0B">
        <w:rPr>
          <w:b/>
          <w:bCs/>
          <w:color w:val="000000" w:themeColor="text1"/>
          <w:sz w:val="24"/>
          <w:szCs w:val="24"/>
          <w:rtl/>
        </w:rPr>
        <w:t>نوع لا يمكن استخدام هذا النوع من المقاييس معه لاتصافه بعدم الدقة والوضوح ولأنه شخصي</w:t>
      </w:r>
    </w:p>
    <w:p w:rsidR="006C64D5" w:rsidRPr="00222B0B" w:rsidRDefault="006C64D5" w:rsidP="005F4304">
      <w:pPr>
        <w:spacing w:line="256" w:lineRule="auto"/>
        <w:rPr>
          <w:rFonts w:asciiTheme="majorBidi" w:hAnsiTheme="majorBidi" w:cstheme="majorBidi"/>
          <w:color w:val="000000" w:themeColor="text1"/>
          <w:sz w:val="24"/>
          <w:szCs w:val="24"/>
          <w:rtl/>
        </w:rPr>
      </w:pPr>
      <w:r w:rsidRPr="00222B0B">
        <w:rPr>
          <w:rFonts w:asciiTheme="majorBidi" w:hAnsiTheme="majorBidi" w:cstheme="majorBidi"/>
          <w:b/>
          <w:bCs/>
          <w:color w:val="000000" w:themeColor="text1"/>
          <w:sz w:val="24"/>
          <w:szCs w:val="24"/>
          <w:rtl/>
        </w:rPr>
        <w:t>كيف يمكن قياس النوع الثاني من المتغيرات؟</w:t>
      </w:r>
      <w:r w:rsidR="005F4304" w:rsidRPr="00222B0B">
        <w:rPr>
          <w:rFonts w:asciiTheme="majorBidi" w:hAnsiTheme="majorBidi" w:cstheme="majorBidi" w:hint="cs"/>
          <w:color w:val="000000" w:themeColor="text1"/>
          <w:sz w:val="24"/>
          <w:szCs w:val="24"/>
          <w:rtl/>
        </w:rPr>
        <w:t xml:space="preserve"> </w:t>
      </w:r>
      <w:r w:rsidRPr="00222B0B">
        <w:rPr>
          <w:rFonts w:asciiTheme="majorBidi" w:hAnsiTheme="majorBidi" w:cstheme="majorBidi"/>
          <w:b/>
          <w:bCs/>
          <w:color w:val="000000" w:themeColor="text1"/>
          <w:sz w:val="24"/>
          <w:szCs w:val="24"/>
          <w:rtl/>
        </w:rPr>
        <w:t xml:space="preserve">هناك طرق وأساليب لقياس هذا النوع من  المفاهيم </w:t>
      </w:r>
      <w:r w:rsidR="005F4304" w:rsidRPr="00222B0B">
        <w:rPr>
          <w:rFonts w:asciiTheme="majorBidi" w:hAnsiTheme="majorBidi" w:cstheme="majorBidi" w:hint="cs"/>
          <w:b/>
          <w:bCs/>
          <w:color w:val="000000" w:themeColor="text1"/>
          <w:sz w:val="24"/>
          <w:szCs w:val="24"/>
          <w:rtl/>
        </w:rPr>
        <w:t>:</w:t>
      </w:r>
    </w:p>
    <w:p w:rsidR="006C64D5" w:rsidRPr="00222B0B" w:rsidRDefault="005F4304" w:rsidP="006C64D5">
      <w:pPr>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 xml:space="preserve">أحد هذه الأساليب هو </w:t>
      </w:r>
      <w:r w:rsidRPr="00222B0B">
        <w:rPr>
          <w:rFonts w:asciiTheme="majorBidi" w:hAnsiTheme="majorBidi" w:cstheme="majorBidi"/>
          <w:b/>
          <w:bCs/>
          <w:color w:val="000000" w:themeColor="text1"/>
          <w:sz w:val="24"/>
          <w:szCs w:val="24"/>
          <w:u w:val="single"/>
          <w:rtl/>
        </w:rPr>
        <w:t>تحويل المفاهيم المجردة الى سلوك مشاهد</w:t>
      </w:r>
      <w:r w:rsidRPr="00222B0B">
        <w:rPr>
          <w:rFonts w:asciiTheme="majorBidi" w:hAnsiTheme="majorBidi" w:cstheme="majorBidi"/>
          <w:b/>
          <w:bCs/>
          <w:color w:val="000000" w:themeColor="text1"/>
          <w:sz w:val="24"/>
          <w:szCs w:val="24"/>
          <w:rtl/>
        </w:rPr>
        <w:t xml:space="preserve"> </w:t>
      </w:r>
    </w:p>
    <w:p w:rsidR="006C64D5" w:rsidRPr="00222B0B" w:rsidRDefault="006C64D5" w:rsidP="005F4304">
      <w:pPr>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المفهوم بحد ذاته لا نقيسه بصور</w:t>
      </w:r>
      <w:r w:rsidR="00293F8B" w:rsidRPr="00222B0B">
        <w:rPr>
          <w:rFonts w:asciiTheme="majorBidi" w:hAnsiTheme="majorBidi" w:cstheme="majorBidi"/>
          <w:b/>
          <w:bCs/>
          <w:color w:val="000000" w:themeColor="text1"/>
          <w:sz w:val="24"/>
          <w:szCs w:val="24"/>
          <w:rtl/>
        </w:rPr>
        <w:t>ة</w:t>
      </w:r>
      <w:r w:rsidRPr="00222B0B">
        <w:rPr>
          <w:rFonts w:asciiTheme="majorBidi" w:hAnsiTheme="majorBidi" w:cstheme="majorBidi"/>
          <w:b/>
          <w:bCs/>
          <w:color w:val="000000" w:themeColor="text1"/>
          <w:sz w:val="24"/>
          <w:szCs w:val="24"/>
          <w:rtl/>
        </w:rPr>
        <w:t xml:space="preserve"> مركب</w:t>
      </w:r>
      <w:r w:rsidR="00293F8B" w:rsidRPr="00222B0B">
        <w:rPr>
          <w:rFonts w:asciiTheme="majorBidi" w:hAnsiTheme="majorBidi" w:cstheme="majorBidi"/>
          <w:b/>
          <w:bCs/>
          <w:color w:val="000000" w:themeColor="text1"/>
          <w:sz w:val="24"/>
          <w:szCs w:val="24"/>
          <w:rtl/>
        </w:rPr>
        <w:t>ة</w:t>
      </w:r>
      <w:r w:rsidRPr="00222B0B">
        <w:rPr>
          <w:rFonts w:asciiTheme="majorBidi" w:hAnsiTheme="majorBidi" w:cstheme="majorBidi"/>
          <w:b/>
          <w:bCs/>
          <w:color w:val="000000" w:themeColor="text1"/>
          <w:sz w:val="24"/>
          <w:szCs w:val="24"/>
          <w:rtl/>
        </w:rPr>
        <w:t xml:space="preserve"> او واحد</w:t>
      </w:r>
      <w:r w:rsidR="00293F8B" w:rsidRPr="00222B0B">
        <w:rPr>
          <w:rFonts w:asciiTheme="majorBidi" w:hAnsiTheme="majorBidi" w:cstheme="majorBidi"/>
          <w:b/>
          <w:bCs/>
          <w:color w:val="000000" w:themeColor="text1"/>
          <w:sz w:val="24"/>
          <w:szCs w:val="24"/>
          <w:rtl/>
        </w:rPr>
        <w:t>ة</w:t>
      </w:r>
      <w:r w:rsidR="00433B0D" w:rsidRPr="00222B0B">
        <w:rPr>
          <w:rFonts w:asciiTheme="majorBidi" w:hAnsiTheme="majorBidi" w:cstheme="majorBidi"/>
          <w:b/>
          <w:bCs/>
          <w:color w:val="000000" w:themeColor="text1"/>
          <w:sz w:val="24"/>
          <w:szCs w:val="24"/>
          <w:rtl/>
        </w:rPr>
        <w:t xml:space="preserve"> بل ن</w:t>
      </w:r>
      <w:r w:rsidRPr="00222B0B">
        <w:rPr>
          <w:rFonts w:asciiTheme="majorBidi" w:hAnsiTheme="majorBidi" w:cstheme="majorBidi"/>
          <w:b/>
          <w:bCs/>
          <w:color w:val="000000" w:themeColor="text1"/>
          <w:sz w:val="24"/>
          <w:szCs w:val="24"/>
          <w:rtl/>
        </w:rPr>
        <w:t xml:space="preserve">عمل على تجزأته إلى سلوكيات تعبر او تترجم المفهوم </w:t>
      </w:r>
    </w:p>
    <w:p w:rsidR="006C64D5" w:rsidRPr="00222B0B" w:rsidRDefault="006C64D5" w:rsidP="00293F8B">
      <w:pPr>
        <w:spacing w:line="256" w:lineRule="auto"/>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لا نستطيع مشاهدة خاصية العطش و لكن يمكن قياسها انطلاقا من كميات السوائل التي يشربها العطشى.</w:t>
      </w:r>
    </w:p>
    <w:p w:rsidR="00433B0D" w:rsidRPr="00222B0B" w:rsidRDefault="00433B0D" w:rsidP="00293F8B">
      <w:pPr>
        <w:spacing w:line="256" w:lineRule="auto"/>
        <w:rPr>
          <w:rFonts w:asciiTheme="majorBidi" w:hAnsiTheme="majorBidi" w:cstheme="majorBidi"/>
          <w:color w:val="000000" w:themeColor="text1"/>
          <w:sz w:val="24"/>
          <w:szCs w:val="24"/>
          <w:rtl/>
        </w:rPr>
      </w:pPr>
    </w:p>
    <w:p w:rsidR="00433B0D" w:rsidRPr="00222B0B" w:rsidRDefault="005F4304" w:rsidP="00433B0D">
      <w:pPr>
        <w:rPr>
          <w:rFonts w:asciiTheme="majorBidi" w:hAnsiTheme="majorBidi" w:cstheme="majorBidi"/>
          <w:b/>
          <w:bCs/>
          <w:color w:val="000000" w:themeColor="text1"/>
          <w:sz w:val="24"/>
          <w:szCs w:val="24"/>
          <w:rtl/>
        </w:rPr>
      </w:pPr>
      <w:r w:rsidRPr="00222B0B">
        <w:rPr>
          <w:rFonts w:asciiTheme="majorBidi" w:hAnsiTheme="majorBidi" w:cstheme="majorBidi" w:hint="cs"/>
          <w:b/>
          <w:bCs/>
          <w:color w:val="000000" w:themeColor="text1"/>
          <w:sz w:val="24"/>
          <w:szCs w:val="24"/>
          <w:rtl/>
        </w:rPr>
        <w:t xml:space="preserve">2- </w:t>
      </w:r>
      <w:r w:rsidR="00433B0D" w:rsidRPr="00222B0B">
        <w:rPr>
          <w:rFonts w:asciiTheme="majorBidi" w:hAnsiTheme="majorBidi" w:cstheme="majorBidi"/>
          <w:b/>
          <w:bCs/>
          <w:color w:val="000000" w:themeColor="text1"/>
          <w:sz w:val="24"/>
          <w:szCs w:val="24"/>
          <w:rtl/>
        </w:rPr>
        <w:t>التعريف الإجرائي : عناصره وأبعاده :</w:t>
      </w:r>
      <w:r w:rsidRPr="00222B0B">
        <w:rPr>
          <w:color w:val="000000" w:themeColor="text1"/>
          <w:sz w:val="24"/>
          <w:szCs w:val="24"/>
          <w:rtl/>
        </w:rPr>
        <w:t xml:space="preserve"> ترجمة المفاهيم وتجزئتها</w:t>
      </w:r>
    </w:p>
    <w:p w:rsidR="006C64D5" w:rsidRPr="00222B0B" w:rsidRDefault="006C64D5" w:rsidP="006C64D5">
      <w:pPr>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 xml:space="preserve">يسمح التعريف الاجرائي </w:t>
      </w:r>
      <w:r w:rsidRPr="00222B0B">
        <w:rPr>
          <w:rFonts w:asciiTheme="majorBidi" w:hAnsiTheme="majorBidi" w:cstheme="majorBidi"/>
          <w:b/>
          <w:bCs/>
          <w:color w:val="000000" w:themeColor="text1"/>
          <w:sz w:val="24"/>
          <w:szCs w:val="24"/>
          <w:u w:val="single"/>
          <w:rtl/>
        </w:rPr>
        <w:t>للمفهوم</w:t>
      </w:r>
      <w:r w:rsidRPr="00222B0B">
        <w:rPr>
          <w:rFonts w:asciiTheme="majorBidi" w:hAnsiTheme="majorBidi" w:cstheme="majorBidi"/>
          <w:b/>
          <w:bCs/>
          <w:color w:val="000000" w:themeColor="text1"/>
          <w:sz w:val="24"/>
          <w:szCs w:val="24"/>
          <w:rtl/>
        </w:rPr>
        <w:t xml:space="preserve"> بجعله قابلا للقياس عن طريق النظر الى</w:t>
      </w:r>
      <w:r w:rsidRPr="00222B0B">
        <w:rPr>
          <w:rFonts w:asciiTheme="majorBidi" w:hAnsiTheme="majorBidi" w:cstheme="majorBidi"/>
          <w:b/>
          <w:bCs/>
          <w:color w:val="000000" w:themeColor="text1"/>
          <w:sz w:val="24"/>
          <w:szCs w:val="24"/>
          <w:u w:val="single"/>
          <w:rtl/>
        </w:rPr>
        <w:t xml:space="preserve"> أبعاده </w:t>
      </w:r>
      <w:r w:rsidRPr="00222B0B">
        <w:rPr>
          <w:rFonts w:asciiTheme="majorBidi" w:hAnsiTheme="majorBidi" w:cstheme="majorBidi"/>
          <w:b/>
          <w:bCs/>
          <w:color w:val="000000" w:themeColor="text1"/>
          <w:sz w:val="24"/>
          <w:szCs w:val="24"/>
          <w:rtl/>
        </w:rPr>
        <w:t>السلوكية الظاهرة وم</w:t>
      </w:r>
      <w:r w:rsidR="00206B91" w:rsidRPr="00222B0B">
        <w:rPr>
          <w:rFonts w:asciiTheme="majorBidi" w:hAnsiTheme="majorBidi" w:cstheme="majorBidi"/>
          <w:b/>
          <w:bCs/>
          <w:color w:val="000000" w:themeColor="text1"/>
          <w:sz w:val="24"/>
          <w:szCs w:val="24"/>
          <w:rtl/>
        </w:rPr>
        <w:t xml:space="preserve">ظاهرة </w:t>
      </w:r>
      <w:r w:rsidRPr="00222B0B">
        <w:rPr>
          <w:rFonts w:asciiTheme="majorBidi" w:hAnsiTheme="majorBidi" w:cstheme="majorBidi"/>
          <w:b/>
          <w:bCs/>
          <w:color w:val="000000" w:themeColor="text1"/>
          <w:sz w:val="24"/>
          <w:szCs w:val="24"/>
          <w:rtl/>
        </w:rPr>
        <w:t xml:space="preserve">و خصائصه المميزة له عن باقي المفاهيم و من ثم ترجمة هذه </w:t>
      </w:r>
      <w:r w:rsidRPr="00222B0B">
        <w:rPr>
          <w:rFonts w:asciiTheme="majorBidi" w:hAnsiTheme="majorBidi" w:cstheme="majorBidi"/>
          <w:b/>
          <w:bCs/>
          <w:color w:val="000000" w:themeColor="text1"/>
          <w:sz w:val="24"/>
          <w:szCs w:val="24"/>
          <w:u w:val="single"/>
          <w:rtl/>
        </w:rPr>
        <w:t xml:space="preserve">الأبعاد </w:t>
      </w:r>
      <w:r w:rsidRPr="00222B0B">
        <w:rPr>
          <w:rFonts w:asciiTheme="majorBidi" w:hAnsiTheme="majorBidi" w:cstheme="majorBidi"/>
          <w:b/>
          <w:bCs/>
          <w:color w:val="000000" w:themeColor="text1"/>
          <w:sz w:val="24"/>
          <w:szCs w:val="24"/>
          <w:rtl/>
        </w:rPr>
        <w:t xml:space="preserve">والخصائص الى عناصر يمكن قياسها. </w:t>
      </w:r>
    </w:p>
    <w:p w:rsidR="005F4304" w:rsidRPr="00222B0B" w:rsidRDefault="005F4304" w:rsidP="005F4304">
      <w:pPr>
        <w:spacing w:after="0" w:line="240" w:lineRule="auto"/>
        <w:textAlignment w:val="baseline"/>
        <w:rPr>
          <w:rFonts w:eastAsia="Times New Roman"/>
          <w:color w:val="000000" w:themeColor="text1"/>
        </w:rPr>
      </w:pPr>
      <w:r w:rsidRPr="00222B0B">
        <w:rPr>
          <w:rFonts w:ascii="Arial" w:eastAsia="+mn-ea" w:cs="Akhbar MT" w:hint="cs"/>
          <w:b/>
          <w:bCs/>
          <w:color w:val="000000" w:themeColor="text1"/>
          <w:kern w:val="24"/>
          <w:rtl/>
        </w:rPr>
        <w:t>قياس المتغيرات عن طريق قياس السلوكيات المرتبطة بها</w:t>
      </w:r>
    </w:p>
    <w:p w:rsidR="00E43472" w:rsidRPr="00222B0B" w:rsidRDefault="00E43472" w:rsidP="00433B0D">
      <w:pPr>
        <w:spacing w:line="256" w:lineRule="auto"/>
        <w:rPr>
          <w:rFonts w:asciiTheme="majorBidi" w:hAnsiTheme="majorBidi" w:cstheme="majorBidi"/>
          <w:b/>
          <w:bCs/>
          <w:color w:val="000000" w:themeColor="text1"/>
          <w:rtl/>
        </w:rPr>
      </w:pPr>
    </w:p>
    <w:p w:rsidR="006C64D5" w:rsidRPr="00222B0B" w:rsidRDefault="006C64D5" w:rsidP="00433B0D">
      <w:pPr>
        <w:spacing w:line="256" w:lineRule="auto"/>
        <w:rPr>
          <w:rFonts w:asciiTheme="majorBidi" w:hAnsiTheme="majorBidi" w:cstheme="majorBidi"/>
          <w:color w:val="000000" w:themeColor="text1"/>
        </w:rPr>
      </w:pPr>
      <w:r w:rsidRPr="00222B0B">
        <w:rPr>
          <w:rFonts w:asciiTheme="majorBidi" w:hAnsiTheme="majorBidi" w:cstheme="majorBidi"/>
          <w:b/>
          <w:bCs/>
          <w:color w:val="000000" w:themeColor="text1"/>
          <w:rtl/>
        </w:rPr>
        <w:t xml:space="preserve">يمكن </w:t>
      </w:r>
      <w:r w:rsidRPr="00222B0B">
        <w:rPr>
          <w:rFonts w:asciiTheme="majorBidi" w:hAnsiTheme="majorBidi" w:cstheme="majorBidi"/>
          <w:b/>
          <w:bCs/>
          <w:color w:val="000000" w:themeColor="text1"/>
          <w:u w:val="single"/>
          <w:rtl/>
        </w:rPr>
        <w:t>وضع التعريف الاجرائي</w:t>
      </w:r>
      <w:r w:rsidRPr="00222B0B">
        <w:rPr>
          <w:rFonts w:asciiTheme="majorBidi" w:hAnsiTheme="majorBidi" w:cstheme="majorBidi"/>
          <w:b/>
          <w:bCs/>
          <w:color w:val="000000" w:themeColor="text1"/>
          <w:rtl/>
        </w:rPr>
        <w:t xml:space="preserve"> للمفهوم  عن طريق </w:t>
      </w:r>
      <w:r w:rsidRPr="00222B0B">
        <w:rPr>
          <w:rFonts w:asciiTheme="majorBidi" w:hAnsiTheme="majorBidi" w:cstheme="majorBidi"/>
          <w:b/>
          <w:bCs/>
          <w:color w:val="000000" w:themeColor="text1"/>
          <w:u w:val="single"/>
          <w:rtl/>
        </w:rPr>
        <w:t>تخفيض مستوى التجريد</w:t>
      </w:r>
      <w:r w:rsidRPr="00222B0B">
        <w:rPr>
          <w:rFonts w:asciiTheme="majorBidi" w:hAnsiTheme="majorBidi" w:cstheme="majorBidi"/>
          <w:b/>
          <w:bCs/>
          <w:color w:val="000000" w:themeColor="text1"/>
          <w:rtl/>
        </w:rPr>
        <w:t xml:space="preserve"> الذي يشتمل عليه المفهوم الى مستوى السلوك البشري الممكن ملاحظته.</w:t>
      </w:r>
      <w:r w:rsidRPr="00222B0B">
        <w:rPr>
          <w:rFonts w:asciiTheme="majorBidi" w:hAnsiTheme="majorBidi" w:cstheme="majorBidi"/>
          <w:color w:val="000000" w:themeColor="text1"/>
          <w:rtl/>
        </w:rPr>
        <w:t xml:space="preserve"> </w:t>
      </w:r>
      <w:r w:rsidRPr="00222B0B">
        <w:rPr>
          <w:rFonts w:asciiTheme="majorBidi" w:hAnsiTheme="majorBidi" w:cstheme="majorBidi"/>
          <w:b/>
          <w:bCs/>
          <w:color w:val="000000" w:themeColor="text1"/>
          <w:sz w:val="26"/>
          <w:szCs w:val="26"/>
          <w:rtl/>
        </w:rPr>
        <w:t>كالحافز مثلا لا نستطيع قياسه بصور</w:t>
      </w:r>
      <w:r w:rsidR="00433B0D" w:rsidRPr="00222B0B">
        <w:rPr>
          <w:rFonts w:asciiTheme="majorBidi" w:hAnsiTheme="majorBidi" w:cstheme="majorBidi"/>
          <w:b/>
          <w:bCs/>
          <w:color w:val="000000" w:themeColor="text1"/>
          <w:sz w:val="26"/>
          <w:szCs w:val="26"/>
          <w:rtl/>
        </w:rPr>
        <w:t>ة</w:t>
      </w:r>
      <w:r w:rsidRPr="00222B0B">
        <w:rPr>
          <w:rFonts w:asciiTheme="majorBidi" w:hAnsiTheme="majorBidi" w:cstheme="majorBidi"/>
          <w:b/>
          <w:bCs/>
          <w:color w:val="000000" w:themeColor="text1"/>
          <w:sz w:val="26"/>
          <w:szCs w:val="26"/>
          <w:rtl/>
        </w:rPr>
        <w:t xml:space="preserve"> مباشر</w:t>
      </w:r>
      <w:r w:rsidR="00433B0D" w:rsidRPr="00222B0B">
        <w:rPr>
          <w:rFonts w:asciiTheme="majorBidi" w:hAnsiTheme="majorBidi" w:cstheme="majorBidi"/>
          <w:b/>
          <w:bCs/>
          <w:color w:val="000000" w:themeColor="text1"/>
          <w:sz w:val="26"/>
          <w:szCs w:val="26"/>
          <w:rtl/>
        </w:rPr>
        <w:t>ة</w:t>
      </w:r>
      <w:r w:rsidRPr="00222B0B">
        <w:rPr>
          <w:rFonts w:asciiTheme="majorBidi" w:hAnsiTheme="majorBidi" w:cstheme="majorBidi"/>
          <w:b/>
          <w:bCs/>
          <w:color w:val="000000" w:themeColor="text1"/>
          <w:sz w:val="26"/>
          <w:szCs w:val="26"/>
          <w:rtl/>
        </w:rPr>
        <w:t xml:space="preserve"> فنلجأ لتخفيض مستواه بترجمته لأبعاد ثم عناصر للحصول على مقياس قد يكون مجموع</w:t>
      </w:r>
      <w:r w:rsidR="00433B0D" w:rsidRPr="00222B0B">
        <w:rPr>
          <w:rFonts w:asciiTheme="majorBidi" w:hAnsiTheme="majorBidi" w:cstheme="majorBidi"/>
          <w:b/>
          <w:bCs/>
          <w:color w:val="000000" w:themeColor="text1"/>
          <w:sz w:val="26"/>
          <w:szCs w:val="26"/>
          <w:rtl/>
        </w:rPr>
        <w:t>ة</w:t>
      </w:r>
      <w:r w:rsidRPr="00222B0B">
        <w:rPr>
          <w:rFonts w:asciiTheme="majorBidi" w:hAnsiTheme="majorBidi" w:cstheme="majorBidi"/>
          <w:b/>
          <w:bCs/>
          <w:color w:val="000000" w:themeColor="text1"/>
          <w:sz w:val="26"/>
          <w:szCs w:val="26"/>
          <w:rtl/>
        </w:rPr>
        <w:t xml:space="preserve"> من الأسئل</w:t>
      </w:r>
      <w:r w:rsidR="00433B0D" w:rsidRPr="00222B0B">
        <w:rPr>
          <w:rFonts w:asciiTheme="majorBidi" w:hAnsiTheme="majorBidi" w:cstheme="majorBidi"/>
          <w:b/>
          <w:bCs/>
          <w:color w:val="000000" w:themeColor="text1"/>
          <w:sz w:val="26"/>
          <w:szCs w:val="26"/>
          <w:rtl/>
        </w:rPr>
        <w:t>ة</w:t>
      </w:r>
      <w:r w:rsidRPr="00222B0B">
        <w:rPr>
          <w:rFonts w:asciiTheme="majorBidi" w:hAnsiTheme="majorBidi" w:cstheme="majorBidi"/>
          <w:b/>
          <w:bCs/>
          <w:color w:val="000000" w:themeColor="text1"/>
          <w:sz w:val="26"/>
          <w:szCs w:val="26"/>
          <w:rtl/>
        </w:rPr>
        <w:t xml:space="preserve"> المرتب</w:t>
      </w:r>
      <w:r w:rsidR="00433B0D" w:rsidRPr="00222B0B">
        <w:rPr>
          <w:rFonts w:asciiTheme="majorBidi" w:hAnsiTheme="majorBidi" w:cstheme="majorBidi"/>
          <w:b/>
          <w:bCs/>
          <w:color w:val="000000" w:themeColor="text1"/>
          <w:sz w:val="26"/>
          <w:szCs w:val="26"/>
          <w:rtl/>
        </w:rPr>
        <w:t>ة</w:t>
      </w:r>
      <w:r w:rsidRPr="00222B0B">
        <w:rPr>
          <w:rFonts w:asciiTheme="majorBidi" w:hAnsiTheme="majorBidi" w:cstheme="majorBidi"/>
          <w:b/>
          <w:bCs/>
          <w:color w:val="000000" w:themeColor="text1"/>
          <w:sz w:val="26"/>
          <w:szCs w:val="26"/>
          <w:rtl/>
        </w:rPr>
        <w:t xml:space="preserve"> وكل جزء من هذه الأسئل</w:t>
      </w:r>
      <w:r w:rsidR="00433B0D" w:rsidRPr="00222B0B">
        <w:rPr>
          <w:rFonts w:asciiTheme="majorBidi" w:hAnsiTheme="majorBidi" w:cstheme="majorBidi"/>
          <w:b/>
          <w:bCs/>
          <w:color w:val="000000" w:themeColor="text1"/>
          <w:sz w:val="26"/>
          <w:szCs w:val="26"/>
          <w:rtl/>
        </w:rPr>
        <w:t>ة</w:t>
      </w:r>
      <w:r w:rsidRPr="00222B0B">
        <w:rPr>
          <w:rFonts w:asciiTheme="majorBidi" w:hAnsiTheme="majorBidi" w:cstheme="majorBidi"/>
          <w:b/>
          <w:bCs/>
          <w:color w:val="000000" w:themeColor="text1"/>
          <w:sz w:val="26"/>
          <w:szCs w:val="26"/>
          <w:rtl/>
        </w:rPr>
        <w:t xml:space="preserve"> يعالج عنصر من عناصر ابعاد المشكل</w:t>
      </w:r>
      <w:r w:rsidR="00433B0D" w:rsidRPr="00222B0B">
        <w:rPr>
          <w:rFonts w:asciiTheme="majorBidi" w:hAnsiTheme="majorBidi" w:cstheme="majorBidi"/>
          <w:b/>
          <w:bCs/>
          <w:color w:val="000000" w:themeColor="text1"/>
          <w:sz w:val="26"/>
          <w:szCs w:val="26"/>
          <w:rtl/>
        </w:rPr>
        <w:t>ة</w:t>
      </w:r>
      <w:r w:rsidRPr="00222B0B">
        <w:rPr>
          <w:rFonts w:asciiTheme="majorBidi" w:hAnsiTheme="majorBidi" w:cstheme="majorBidi"/>
          <w:b/>
          <w:bCs/>
          <w:color w:val="000000" w:themeColor="text1"/>
          <w:sz w:val="26"/>
          <w:szCs w:val="26"/>
          <w:rtl/>
        </w:rPr>
        <w:t xml:space="preserve"> للمفهوم ويسمح هذا بتكوين مقياس للتمييز بمختلف الافراد فيما يتعلق بهذا المفهوم</w:t>
      </w:r>
      <w:r w:rsidRPr="00222B0B">
        <w:rPr>
          <w:rFonts w:asciiTheme="majorBidi" w:hAnsiTheme="majorBidi" w:cstheme="majorBidi"/>
          <w:b/>
          <w:bCs/>
          <w:color w:val="000000" w:themeColor="text1"/>
          <w:rtl/>
        </w:rPr>
        <w:t xml:space="preserve"> </w:t>
      </w:r>
    </w:p>
    <w:p w:rsidR="006C64D5" w:rsidRPr="00222B0B" w:rsidRDefault="006C64D5" w:rsidP="00433B0D">
      <w:pPr>
        <w:spacing w:line="256" w:lineRule="auto"/>
        <w:rPr>
          <w:rFonts w:asciiTheme="majorBidi" w:hAnsiTheme="majorBidi" w:cstheme="majorBidi"/>
          <w:b/>
          <w:bCs/>
          <w:color w:val="000000" w:themeColor="text1"/>
          <w:rtl/>
        </w:rPr>
      </w:pPr>
      <w:r w:rsidRPr="00222B0B">
        <w:rPr>
          <w:rFonts w:asciiTheme="majorBidi" w:hAnsiTheme="majorBidi" w:cstheme="majorBidi"/>
          <w:b/>
          <w:bCs/>
          <w:color w:val="000000" w:themeColor="text1"/>
          <w:rtl/>
        </w:rPr>
        <w:t>وبالتالي وضع مقياس جيد لقياس المفهوم ويمكن تطبيقه في مجالات عديدة (التعليم، الادارات الحكومية، منظمات الأعمال...)</w:t>
      </w:r>
    </w:p>
    <w:p w:rsidR="005F4304" w:rsidRPr="00222B0B" w:rsidRDefault="005F4304" w:rsidP="005F4304">
      <w:pPr>
        <w:spacing w:after="0" w:line="240" w:lineRule="auto"/>
        <w:textAlignment w:val="baseline"/>
        <w:rPr>
          <w:rFonts w:eastAsia="Times New Roman"/>
          <w:color w:val="000000" w:themeColor="text1"/>
          <w:sz w:val="24"/>
          <w:szCs w:val="24"/>
        </w:rPr>
      </w:pPr>
      <w:r w:rsidRPr="00222B0B">
        <w:rPr>
          <w:rFonts w:ascii="Arial" w:eastAsia="+mn-ea" w:cs="Akhbar MT" w:hint="cs"/>
          <w:b/>
          <w:bCs/>
          <w:color w:val="000000" w:themeColor="text1"/>
          <w:kern w:val="24"/>
          <w:rtl/>
        </w:rPr>
        <w:lastRenderedPageBreak/>
        <w:t xml:space="preserve">الحصول على إجابات لهذه الأسئلة يمثل احدى طرق قياس قوة الحافز لدى العاملين: </w:t>
      </w:r>
      <w:r w:rsidRPr="00222B0B">
        <w:rPr>
          <w:rFonts w:ascii="Arial" w:eastAsia="+mn-ea" w:cs="Akhbar MT" w:hint="cs"/>
          <w:b/>
          <w:bCs/>
          <w:color w:val="000000" w:themeColor="text1"/>
          <w:kern w:val="24"/>
          <w:sz w:val="24"/>
          <w:szCs w:val="24"/>
          <w:rtl/>
        </w:rPr>
        <w:t>مع ضرورة وضع مقياس مدرج بها</w:t>
      </w:r>
    </w:p>
    <w:p w:rsidR="006C64D5" w:rsidRPr="00222B0B" w:rsidRDefault="006C64D5" w:rsidP="00D25ECE">
      <w:pPr>
        <w:numPr>
          <w:ilvl w:val="1"/>
          <w:numId w:val="33"/>
        </w:numPr>
        <w:tabs>
          <w:tab w:val="clear" w:pos="1440"/>
          <w:tab w:val="num" w:pos="1016"/>
        </w:tabs>
        <w:spacing w:line="256" w:lineRule="auto"/>
        <w:ind w:left="386"/>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لأي مدى يمكنك أن تلزم نفسك بإنجاز عمل معين في الوقت المحدد؟</w:t>
      </w:r>
    </w:p>
    <w:p w:rsidR="006C64D5" w:rsidRPr="00222B0B" w:rsidRDefault="006C64D5" w:rsidP="00D25ECE">
      <w:pPr>
        <w:numPr>
          <w:ilvl w:val="1"/>
          <w:numId w:val="33"/>
        </w:numPr>
        <w:tabs>
          <w:tab w:val="clear" w:pos="1440"/>
          <w:tab w:val="num" w:pos="1016"/>
        </w:tabs>
        <w:spacing w:line="256" w:lineRule="auto"/>
        <w:ind w:left="386"/>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لأي مدى يمكنك اهمال أمورك الشخصية نظرا لانشغالك بالعمل؟</w:t>
      </w:r>
    </w:p>
    <w:p w:rsidR="006C64D5" w:rsidRPr="00222B0B" w:rsidRDefault="006C64D5" w:rsidP="00D25ECE">
      <w:pPr>
        <w:numPr>
          <w:ilvl w:val="1"/>
          <w:numId w:val="33"/>
        </w:numPr>
        <w:tabs>
          <w:tab w:val="clear" w:pos="1440"/>
          <w:tab w:val="num" w:pos="1016"/>
        </w:tabs>
        <w:spacing w:line="256" w:lineRule="auto"/>
        <w:ind w:left="386"/>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 xml:space="preserve">هل يتكرر تفكيرك بالعمل كثيرا و أنت بالبيت؟ </w:t>
      </w:r>
    </w:p>
    <w:p w:rsidR="006C64D5" w:rsidRPr="00222B0B" w:rsidRDefault="006C64D5" w:rsidP="00D25ECE">
      <w:pPr>
        <w:numPr>
          <w:ilvl w:val="1"/>
          <w:numId w:val="33"/>
        </w:numPr>
        <w:tabs>
          <w:tab w:val="clear" w:pos="1440"/>
          <w:tab w:val="num" w:pos="1016"/>
        </w:tabs>
        <w:spacing w:line="256" w:lineRule="auto"/>
        <w:ind w:left="386"/>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لأي مدى تشعر بالإحباط اذا لم تحقق الأهداف التي وضعتها لنفسك؟</w:t>
      </w:r>
    </w:p>
    <w:p w:rsidR="006C64D5" w:rsidRPr="00222B0B" w:rsidRDefault="006C64D5" w:rsidP="00D25ECE">
      <w:pPr>
        <w:numPr>
          <w:ilvl w:val="1"/>
          <w:numId w:val="33"/>
        </w:numPr>
        <w:tabs>
          <w:tab w:val="clear" w:pos="1440"/>
          <w:tab w:val="num" w:pos="1016"/>
        </w:tabs>
        <w:spacing w:line="256" w:lineRule="auto"/>
        <w:ind w:left="386"/>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لأي مدى تفضل أن تعمل منفردا بدلا من مشاركة الاخرين؟ يقيس البعد الثالث ( لا يحب العمل مع الكسالى او محدودي الكفاء</w:t>
      </w:r>
      <w:r w:rsidR="00B83AC4" w:rsidRPr="00222B0B">
        <w:rPr>
          <w:rFonts w:asciiTheme="majorBidi" w:hAnsiTheme="majorBidi" w:cstheme="majorBidi"/>
          <w:b/>
          <w:bCs/>
          <w:color w:val="000000" w:themeColor="text1"/>
          <w:sz w:val="24"/>
          <w:szCs w:val="24"/>
          <w:rtl/>
        </w:rPr>
        <w:t xml:space="preserve">ة </w:t>
      </w:r>
      <w:r w:rsidR="005F4304" w:rsidRPr="00222B0B">
        <w:rPr>
          <w:rFonts w:asciiTheme="majorBidi" w:hAnsiTheme="majorBidi" w:cstheme="majorBidi"/>
          <w:b/>
          <w:bCs/>
          <w:color w:val="000000" w:themeColor="text1"/>
          <w:sz w:val="24"/>
          <w:szCs w:val="24"/>
          <w:rtl/>
        </w:rPr>
        <w:t>)</w:t>
      </w:r>
    </w:p>
    <w:p w:rsidR="006C64D5" w:rsidRPr="00222B0B" w:rsidRDefault="006C64D5" w:rsidP="00D25ECE">
      <w:pPr>
        <w:numPr>
          <w:ilvl w:val="1"/>
          <w:numId w:val="33"/>
        </w:numPr>
        <w:tabs>
          <w:tab w:val="clear" w:pos="1440"/>
          <w:tab w:val="num" w:pos="1016"/>
        </w:tabs>
        <w:spacing w:line="256" w:lineRule="auto"/>
        <w:ind w:left="566"/>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كم مرة حاولت فيها الحصول على معلومات عن أدائك من  رئيسك في الثلاث أشهر الأخيرة؟</w:t>
      </w:r>
    </w:p>
    <w:p w:rsidR="006C64D5" w:rsidRPr="00222B0B" w:rsidRDefault="006C64D5" w:rsidP="005F4304">
      <w:pPr>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6"/>
          <w:szCs w:val="26"/>
          <w:rtl/>
        </w:rPr>
        <w:t xml:space="preserve">هنا </w:t>
      </w:r>
      <w:r w:rsidRPr="00222B0B">
        <w:rPr>
          <w:rFonts w:asciiTheme="majorBidi" w:hAnsiTheme="majorBidi" w:cstheme="majorBidi"/>
          <w:b/>
          <w:bCs/>
          <w:color w:val="000000" w:themeColor="text1"/>
          <w:sz w:val="26"/>
          <w:szCs w:val="26"/>
          <w:u w:val="single"/>
          <w:rtl/>
        </w:rPr>
        <w:t>نركز على</w:t>
      </w:r>
      <w:r w:rsidRPr="00222B0B">
        <w:rPr>
          <w:rFonts w:asciiTheme="majorBidi" w:hAnsiTheme="majorBidi" w:cstheme="majorBidi"/>
          <w:b/>
          <w:bCs/>
          <w:color w:val="000000" w:themeColor="text1"/>
          <w:sz w:val="26"/>
          <w:szCs w:val="26"/>
          <w:rtl/>
        </w:rPr>
        <w:t xml:space="preserve"> درجة العنصر والبعد لقياس المفهوم </w:t>
      </w:r>
      <w:r w:rsidRPr="00222B0B">
        <w:rPr>
          <w:rFonts w:asciiTheme="majorBidi" w:hAnsiTheme="majorBidi" w:cstheme="majorBidi"/>
          <w:b/>
          <w:bCs/>
          <w:color w:val="000000" w:themeColor="text1"/>
          <w:sz w:val="26"/>
          <w:szCs w:val="26"/>
          <w:u w:val="single"/>
          <w:rtl/>
        </w:rPr>
        <w:t>وليس الآداء</w:t>
      </w:r>
      <w:r w:rsidR="005F4304" w:rsidRPr="00222B0B">
        <w:rPr>
          <w:rFonts w:asciiTheme="majorBidi" w:hAnsiTheme="majorBidi" w:cstheme="majorBidi"/>
          <w:b/>
          <w:bCs/>
          <w:color w:val="000000" w:themeColor="text1"/>
          <w:sz w:val="26"/>
          <w:szCs w:val="26"/>
          <w:rtl/>
        </w:rPr>
        <w:t xml:space="preserve"> لأن</w:t>
      </w:r>
      <w:r w:rsidRPr="00222B0B">
        <w:rPr>
          <w:rFonts w:asciiTheme="majorBidi" w:hAnsiTheme="majorBidi" w:cstheme="majorBidi"/>
          <w:b/>
          <w:bCs/>
          <w:color w:val="000000" w:themeColor="text1"/>
          <w:sz w:val="26"/>
          <w:szCs w:val="26"/>
          <w:rtl/>
        </w:rPr>
        <w:t xml:space="preserve"> الآداء نتيج</w:t>
      </w:r>
      <w:r w:rsidR="00E93813" w:rsidRPr="00222B0B">
        <w:rPr>
          <w:rFonts w:asciiTheme="majorBidi" w:hAnsiTheme="majorBidi" w:cstheme="majorBidi" w:hint="cs"/>
          <w:b/>
          <w:bCs/>
          <w:color w:val="000000" w:themeColor="text1"/>
          <w:sz w:val="26"/>
          <w:szCs w:val="26"/>
          <w:rtl/>
        </w:rPr>
        <w:t>ة</w:t>
      </w:r>
      <w:r w:rsidRPr="00222B0B">
        <w:rPr>
          <w:rFonts w:asciiTheme="majorBidi" w:hAnsiTheme="majorBidi" w:cstheme="majorBidi"/>
          <w:b/>
          <w:bCs/>
          <w:color w:val="000000" w:themeColor="text1"/>
          <w:sz w:val="26"/>
          <w:szCs w:val="26"/>
          <w:rtl/>
        </w:rPr>
        <w:t xml:space="preserve"> للحافز وليس عنصر قياس </w:t>
      </w:r>
    </w:p>
    <w:p w:rsidR="006C64D5" w:rsidRPr="00222B0B" w:rsidRDefault="006C64D5" w:rsidP="00E93813">
      <w:pPr>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6"/>
          <w:szCs w:val="26"/>
          <w:rtl/>
        </w:rPr>
        <w:t>كذلك العلاقات الايجابي</w:t>
      </w:r>
      <w:r w:rsidR="00B83AC4" w:rsidRPr="00222B0B">
        <w:rPr>
          <w:rFonts w:asciiTheme="majorBidi" w:hAnsiTheme="majorBidi" w:cstheme="majorBidi"/>
          <w:b/>
          <w:bCs/>
          <w:color w:val="000000" w:themeColor="text1"/>
          <w:sz w:val="26"/>
          <w:szCs w:val="26"/>
          <w:rtl/>
        </w:rPr>
        <w:t xml:space="preserve">ة </w:t>
      </w:r>
      <w:r w:rsidRPr="00222B0B">
        <w:rPr>
          <w:rFonts w:asciiTheme="majorBidi" w:hAnsiTheme="majorBidi" w:cstheme="majorBidi"/>
          <w:b/>
          <w:bCs/>
          <w:color w:val="000000" w:themeColor="text1"/>
          <w:sz w:val="26"/>
          <w:szCs w:val="26"/>
          <w:rtl/>
        </w:rPr>
        <w:t>لا نركز عليها</w:t>
      </w:r>
      <w:r w:rsidRPr="00222B0B">
        <w:rPr>
          <w:rFonts w:asciiTheme="majorBidi" w:hAnsiTheme="majorBidi" w:cstheme="majorBidi"/>
          <w:b/>
          <w:bCs/>
          <w:color w:val="000000" w:themeColor="text1"/>
          <w:sz w:val="24"/>
          <w:szCs w:val="24"/>
          <w:rtl/>
        </w:rPr>
        <w:t xml:space="preserve"> </w:t>
      </w:r>
    </w:p>
    <w:p w:rsidR="006C64D5" w:rsidRPr="00222B0B" w:rsidRDefault="005F4304" w:rsidP="005F4304">
      <w:pPr>
        <w:pStyle w:val="NormalWeb"/>
        <w:bidi/>
        <w:spacing w:before="0" w:beforeAutospacing="0" w:after="0" w:afterAutospacing="0"/>
        <w:textAlignment w:val="baseline"/>
        <w:rPr>
          <w:rFonts w:asciiTheme="majorBidi" w:hAnsiTheme="majorBidi" w:cstheme="majorBidi"/>
          <w:color w:val="000000" w:themeColor="text1"/>
          <w:rtl/>
        </w:rPr>
      </w:pPr>
      <w:r w:rsidRPr="00222B0B">
        <w:rPr>
          <w:rFonts w:asciiTheme="majorBidi" w:eastAsiaTheme="minorHAnsi" w:hAnsiTheme="majorBidi" w:cstheme="majorBidi" w:hint="cs"/>
          <w:b/>
          <w:bCs/>
          <w:color w:val="000000" w:themeColor="text1"/>
          <w:rtl/>
        </w:rPr>
        <w:t xml:space="preserve">3. المقاييس  </w:t>
      </w:r>
    </w:p>
    <w:p w:rsidR="006C64D5" w:rsidRPr="00222B0B" w:rsidRDefault="006C64D5" w:rsidP="006C64D5">
      <w:pPr>
        <w:rPr>
          <w:rFonts w:asciiTheme="majorBidi" w:hAnsiTheme="majorBidi" w:cstheme="majorBidi"/>
          <w:color w:val="000000" w:themeColor="text1"/>
          <w:sz w:val="24"/>
          <w:szCs w:val="24"/>
          <w:rtl/>
        </w:rPr>
      </w:pPr>
      <w:r w:rsidRPr="00222B0B">
        <w:rPr>
          <w:rFonts w:asciiTheme="majorBidi" w:hAnsiTheme="majorBidi" w:cstheme="majorBidi"/>
          <w:color w:val="000000" w:themeColor="text1"/>
          <w:sz w:val="24"/>
          <w:szCs w:val="24"/>
          <w:rtl/>
        </w:rPr>
        <w:t xml:space="preserve">عبارة عن أداة أو تقنية نستخدمها لنتعرف على مدى اختلاف الأفراد عن بعضهم البعض بالنسبة لمتغيرات مهمة لدراستنا. </w:t>
      </w:r>
    </w:p>
    <w:p w:rsidR="00F1106C" w:rsidRPr="00222B0B" w:rsidRDefault="00F1106C" w:rsidP="00F1106C">
      <w:pPr>
        <w:rPr>
          <w:rFonts w:asciiTheme="majorBidi" w:hAnsiTheme="majorBidi" w:cstheme="majorBidi"/>
          <w:noProof/>
          <w:color w:val="000000" w:themeColor="text1"/>
        </w:rPr>
      </w:pPr>
      <w:r w:rsidRPr="00222B0B">
        <w:rPr>
          <w:rFonts w:asciiTheme="majorBidi" w:hAnsiTheme="majorBidi" w:cstheme="majorBidi" w:hint="cs"/>
          <w:b/>
          <w:bCs/>
          <w:noProof/>
          <w:color w:val="000000" w:themeColor="text1"/>
          <w:rtl/>
        </w:rPr>
        <w:t>هناك أربعة أنواع من المقاييس:  المقاييس الاسمية؛ المقاييس الترتيبية؛ المقاييس الفئوية؛ المقاييس النسبية</w:t>
      </w:r>
    </w:p>
    <w:p w:rsidR="006C64D5" w:rsidRPr="00222B0B" w:rsidRDefault="00F1106C" w:rsidP="00F1106C">
      <w:pPr>
        <w:rPr>
          <w:rFonts w:asciiTheme="majorBidi" w:hAnsiTheme="majorBidi" w:cstheme="majorBidi"/>
          <w:b/>
          <w:bCs/>
          <w:color w:val="000000" w:themeColor="text1"/>
          <w:sz w:val="24"/>
          <w:szCs w:val="24"/>
        </w:rPr>
      </w:pPr>
      <w:r w:rsidRPr="00222B0B">
        <w:rPr>
          <w:rFonts w:asciiTheme="majorBidi" w:hAnsiTheme="majorBidi" w:cstheme="majorBidi" w:hint="cs"/>
          <w:b/>
          <w:bCs/>
          <w:color w:val="000000" w:themeColor="text1"/>
          <w:sz w:val="24"/>
          <w:szCs w:val="24"/>
          <w:rtl/>
        </w:rPr>
        <w:t xml:space="preserve">أ- </w:t>
      </w:r>
      <w:r w:rsidRPr="00222B0B">
        <w:rPr>
          <w:rFonts w:asciiTheme="majorBidi" w:hAnsiTheme="majorBidi" w:cstheme="majorBidi"/>
          <w:b/>
          <w:bCs/>
          <w:color w:val="000000" w:themeColor="text1"/>
          <w:sz w:val="24"/>
          <w:szCs w:val="24"/>
        </w:rPr>
        <w:t xml:space="preserve"> </w:t>
      </w:r>
      <w:r w:rsidRPr="00222B0B">
        <w:rPr>
          <w:rFonts w:asciiTheme="majorBidi" w:hAnsiTheme="majorBidi" w:cstheme="majorBidi" w:hint="cs"/>
          <w:b/>
          <w:bCs/>
          <w:color w:val="000000" w:themeColor="text1"/>
          <w:sz w:val="24"/>
          <w:szCs w:val="24"/>
          <w:rtl/>
        </w:rPr>
        <w:t xml:space="preserve">المقاييس الاسمية : </w:t>
      </w:r>
      <w:r w:rsidRPr="00222B0B">
        <w:rPr>
          <w:rFonts w:asciiTheme="majorBidi" w:hAnsiTheme="majorBidi" w:cstheme="majorBidi"/>
          <w:b/>
          <w:bCs/>
          <w:color w:val="000000" w:themeColor="text1"/>
          <w:sz w:val="24"/>
          <w:szCs w:val="24"/>
          <w:rtl/>
        </w:rPr>
        <w:t>تصنيف المتغيرات</w:t>
      </w:r>
      <w:r w:rsidRPr="00222B0B">
        <w:rPr>
          <w:rFonts w:asciiTheme="majorBidi" w:hAnsiTheme="majorBidi" w:cstheme="majorBidi" w:hint="cs"/>
          <w:b/>
          <w:bCs/>
          <w:color w:val="000000" w:themeColor="text1"/>
          <w:sz w:val="24"/>
          <w:szCs w:val="24"/>
          <w:rtl/>
        </w:rPr>
        <w:t xml:space="preserve"> فقط</w:t>
      </w:r>
    </w:p>
    <w:p w:rsidR="006C64D5" w:rsidRPr="00222B0B" w:rsidRDefault="006C64D5" w:rsidP="00D25ECE">
      <w:pPr>
        <w:numPr>
          <w:ilvl w:val="0"/>
          <w:numId w:val="34"/>
        </w:numPr>
        <w:spacing w:line="256" w:lineRule="auto"/>
        <w:rPr>
          <w:rFonts w:asciiTheme="majorBidi" w:hAnsiTheme="majorBidi" w:cstheme="majorBidi"/>
          <w:color w:val="000000" w:themeColor="text1"/>
          <w:sz w:val="24"/>
          <w:szCs w:val="24"/>
        </w:rPr>
      </w:pPr>
      <w:r w:rsidRPr="00222B0B">
        <w:rPr>
          <w:rFonts w:asciiTheme="majorBidi" w:hAnsiTheme="majorBidi" w:cstheme="majorBidi"/>
          <w:color w:val="000000" w:themeColor="text1"/>
          <w:sz w:val="24"/>
          <w:szCs w:val="24"/>
          <w:rtl/>
        </w:rPr>
        <w:t>تسمح بتوزيع الأشخاص أو الأشياء على مجموعات معينة (تصنيفية)</w:t>
      </w:r>
    </w:p>
    <w:p w:rsidR="005B5278" w:rsidRPr="00222B0B" w:rsidRDefault="00D25ECE" w:rsidP="00D25ECE">
      <w:pPr>
        <w:numPr>
          <w:ilvl w:val="0"/>
          <w:numId w:val="34"/>
        </w:numPr>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يمكن حساب النسب المئوية أو التكرارات فقط</w:t>
      </w:r>
    </w:p>
    <w:p w:rsidR="006C64D5" w:rsidRPr="00222B0B" w:rsidRDefault="006C64D5" w:rsidP="006C64D5">
      <w:pPr>
        <w:rPr>
          <w:rFonts w:asciiTheme="majorBidi" w:hAnsiTheme="majorBidi" w:cstheme="majorBidi"/>
          <w:b/>
          <w:bCs/>
          <w:color w:val="000000" w:themeColor="text1"/>
          <w:sz w:val="26"/>
          <w:szCs w:val="26"/>
          <w:rtl/>
        </w:rPr>
      </w:pPr>
      <w:r w:rsidRPr="00222B0B">
        <w:rPr>
          <w:rFonts w:asciiTheme="majorBidi" w:hAnsiTheme="majorBidi" w:cstheme="majorBidi"/>
          <w:b/>
          <w:bCs/>
          <w:color w:val="000000" w:themeColor="text1"/>
          <w:sz w:val="26"/>
          <w:szCs w:val="26"/>
          <w:rtl/>
        </w:rPr>
        <w:t>لذلك هو افقر المقاييس من ناحي</w:t>
      </w:r>
      <w:r w:rsidR="00B83AC4" w:rsidRPr="00222B0B">
        <w:rPr>
          <w:rFonts w:asciiTheme="majorBidi" w:hAnsiTheme="majorBidi" w:cstheme="majorBidi"/>
          <w:b/>
          <w:bCs/>
          <w:color w:val="000000" w:themeColor="text1"/>
          <w:sz w:val="26"/>
          <w:szCs w:val="26"/>
          <w:rtl/>
        </w:rPr>
        <w:t xml:space="preserve">ة </w:t>
      </w:r>
      <w:r w:rsidRPr="00222B0B">
        <w:rPr>
          <w:rFonts w:asciiTheme="majorBidi" w:hAnsiTheme="majorBidi" w:cstheme="majorBidi"/>
          <w:b/>
          <w:bCs/>
          <w:color w:val="000000" w:themeColor="text1"/>
          <w:sz w:val="26"/>
          <w:szCs w:val="26"/>
          <w:rtl/>
        </w:rPr>
        <w:t>تمكين الباحث من اجراء الكثير من التحاليل الاحصائي</w:t>
      </w:r>
      <w:r w:rsidR="00B83AC4" w:rsidRPr="00222B0B">
        <w:rPr>
          <w:rFonts w:asciiTheme="majorBidi" w:hAnsiTheme="majorBidi" w:cstheme="majorBidi"/>
          <w:b/>
          <w:bCs/>
          <w:color w:val="000000" w:themeColor="text1"/>
          <w:sz w:val="26"/>
          <w:szCs w:val="26"/>
          <w:rtl/>
        </w:rPr>
        <w:t xml:space="preserve">ة </w:t>
      </w:r>
    </w:p>
    <w:p w:rsidR="00F1106C" w:rsidRPr="00222B0B" w:rsidRDefault="00F1106C" w:rsidP="00F1106C">
      <w:pPr>
        <w:rPr>
          <w:rFonts w:asciiTheme="majorBidi" w:hAnsiTheme="majorBidi" w:cstheme="majorBidi"/>
          <w:b/>
          <w:bCs/>
          <w:color w:val="000000" w:themeColor="text1"/>
          <w:sz w:val="24"/>
          <w:szCs w:val="24"/>
        </w:rPr>
      </w:pPr>
      <w:r w:rsidRPr="00222B0B">
        <w:rPr>
          <w:rFonts w:asciiTheme="majorBidi" w:hAnsiTheme="majorBidi" w:cstheme="majorBidi" w:hint="cs"/>
          <w:b/>
          <w:bCs/>
          <w:color w:val="000000" w:themeColor="text1"/>
          <w:sz w:val="24"/>
          <w:szCs w:val="24"/>
          <w:rtl/>
        </w:rPr>
        <w:t xml:space="preserve">أ- </w:t>
      </w:r>
      <w:r w:rsidRPr="00222B0B">
        <w:rPr>
          <w:rFonts w:asciiTheme="majorBidi" w:hAnsiTheme="majorBidi" w:cstheme="majorBidi"/>
          <w:b/>
          <w:bCs/>
          <w:color w:val="000000" w:themeColor="text1"/>
          <w:sz w:val="24"/>
          <w:szCs w:val="24"/>
        </w:rPr>
        <w:t xml:space="preserve"> </w:t>
      </w:r>
      <w:r w:rsidRPr="00222B0B">
        <w:rPr>
          <w:rFonts w:asciiTheme="majorBidi" w:hAnsiTheme="majorBidi" w:cstheme="majorBidi" w:hint="cs"/>
          <w:b/>
          <w:bCs/>
          <w:color w:val="000000" w:themeColor="text1"/>
          <w:sz w:val="24"/>
          <w:szCs w:val="24"/>
          <w:rtl/>
        </w:rPr>
        <w:t xml:space="preserve">المقاييس الترتيبية: </w:t>
      </w:r>
      <w:r w:rsidRPr="00222B0B">
        <w:rPr>
          <w:rFonts w:asciiTheme="majorBidi" w:hAnsiTheme="majorBidi" w:cstheme="majorBidi"/>
          <w:b/>
          <w:bCs/>
          <w:color w:val="000000" w:themeColor="text1"/>
          <w:sz w:val="24"/>
          <w:szCs w:val="24"/>
          <w:rtl/>
        </w:rPr>
        <w:t>تصنيف المتغيرات</w:t>
      </w:r>
      <w:r w:rsidRPr="00222B0B">
        <w:rPr>
          <w:rFonts w:asciiTheme="majorBidi" w:hAnsiTheme="majorBidi" w:cstheme="majorBidi" w:hint="cs"/>
          <w:b/>
          <w:bCs/>
          <w:color w:val="000000" w:themeColor="text1"/>
          <w:sz w:val="24"/>
          <w:szCs w:val="24"/>
          <w:rtl/>
        </w:rPr>
        <w:t xml:space="preserve"> وترتيبها</w:t>
      </w:r>
    </w:p>
    <w:p w:rsidR="005B5278" w:rsidRPr="00222B0B" w:rsidRDefault="00D25ECE" w:rsidP="00D25ECE">
      <w:pPr>
        <w:numPr>
          <w:ilvl w:val="0"/>
          <w:numId w:val="98"/>
        </w:numPr>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تساعد على معرفة النسب (نسبة من يرون أن خاصية معينة هي الأكثر أهمية مثلا... ) بالإضافة للمعلومات حول تصنيف المستجوبين</w:t>
      </w:r>
    </w:p>
    <w:p w:rsidR="005B5278" w:rsidRPr="00222B0B" w:rsidRDefault="00D25ECE" w:rsidP="00D25ECE">
      <w:pPr>
        <w:numPr>
          <w:ilvl w:val="0"/>
          <w:numId w:val="98"/>
        </w:numPr>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ولكنها لا تعطي معلومات حول الفروقات بين النسب، بين الخاصية الأولى و الثانية مثلا..</w:t>
      </w:r>
    </w:p>
    <w:p w:rsidR="00F1106C" w:rsidRPr="00222B0B" w:rsidRDefault="00F1106C" w:rsidP="00F1106C">
      <w:pPr>
        <w:rPr>
          <w:rFonts w:asciiTheme="majorBidi" w:hAnsiTheme="majorBidi" w:cstheme="majorBidi"/>
          <w:b/>
          <w:bCs/>
          <w:color w:val="000000" w:themeColor="text1"/>
          <w:sz w:val="24"/>
          <w:szCs w:val="24"/>
        </w:rPr>
      </w:pPr>
      <w:r w:rsidRPr="00222B0B">
        <w:rPr>
          <w:rFonts w:asciiTheme="majorBidi" w:hAnsiTheme="majorBidi" w:cstheme="majorBidi" w:hint="cs"/>
          <w:b/>
          <w:bCs/>
          <w:color w:val="000000" w:themeColor="text1"/>
          <w:sz w:val="24"/>
          <w:szCs w:val="24"/>
          <w:rtl/>
        </w:rPr>
        <w:t xml:space="preserve">ج- </w:t>
      </w:r>
      <w:r w:rsidRPr="00222B0B">
        <w:rPr>
          <w:rFonts w:asciiTheme="majorBidi" w:hAnsiTheme="majorBidi" w:cstheme="majorBidi"/>
          <w:b/>
          <w:bCs/>
          <w:color w:val="000000" w:themeColor="text1"/>
          <w:sz w:val="24"/>
          <w:szCs w:val="24"/>
        </w:rPr>
        <w:t xml:space="preserve"> </w:t>
      </w:r>
      <w:r w:rsidRPr="00222B0B">
        <w:rPr>
          <w:rFonts w:asciiTheme="majorBidi" w:hAnsiTheme="majorBidi" w:cstheme="majorBidi" w:hint="cs"/>
          <w:b/>
          <w:bCs/>
          <w:color w:val="000000" w:themeColor="text1"/>
          <w:sz w:val="24"/>
          <w:szCs w:val="24"/>
          <w:rtl/>
        </w:rPr>
        <w:t xml:space="preserve">المقاييس الفئوية : </w:t>
      </w:r>
      <w:r w:rsidRPr="00222B0B">
        <w:rPr>
          <w:rFonts w:asciiTheme="majorBidi" w:hAnsiTheme="majorBidi" w:cstheme="majorBidi"/>
          <w:b/>
          <w:bCs/>
          <w:color w:val="000000" w:themeColor="text1"/>
          <w:sz w:val="24"/>
          <w:szCs w:val="24"/>
          <w:rtl/>
        </w:rPr>
        <w:t>تصنيف المتغيرات</w:t>
      </w:r>
      <w:r w:rsidRPr="00222B0B">
        <w:rPr>
          <w:rFonts w:asciiTheme="majorBidi" w:hAnsiTheme="majorBidi" w:cstheme="majorBidi" w:hint="cs"/>
          <w:b/>
          <w:bCs/>
          <w:color w:val="000000" w:themeColor="text1"/>
          <w:sz w:val="24"/>
          <w:szCs w:val="24"/>
          <w:rtl/>
        </w:rPr>
        <w:t xml:space="preserve"> وترتيبها</w:t>
      </w:r>
      <w:r w:rsidR="00086EF8" w:rsidRPr="00222B0B">
        <w:rPr>
          <w:rFonts w:asciiTheme="majorBidi" w:hAnsiTheme="majorBidi" w:cstheme="majorBidi" w:hint="cs"/>
          <w:b/>
          <w:bCs/>
          <w:color w:val="000000" w:themeColor="text1"/>
          <w:sz w:val="24"/>
          <w:szCs w:val="24"/>
          <w:rtl/>
        </w:rPr>
        <w:t xml:space="preserve"> وقياس الفروق بين نقطتين</w:t>
      </w:r>
    </w:p>
    <w:p w:rsidR="006C64D5" w:rsidRPr="00222B0B" w:rsidRDefault="006C64D5" w:rsidP="00D25ECE">
      <w:pPr>
        <w:numPr>
          <w:ilvl w:val="0"/>
          <w:numId w:val="35"/>
        </w:numPr>
        <w:spacing w:line="256" w:lineRule="auto"/>
        <w:rPr>
          <w:rFonts w:asciiTheme="majorBidi" w:hAnsiTheme="majorBidi" w:cstheme="majorBidi"/>
          <w:color w:val="000000" w:themeColor="text1"/>
          <w:sz w:val="24"/>
          <w:szCs w:val="24"/>
        </w:rPr>
      </w:pPr>
      <w:r w:rsidRPr="00222B0B">
        <w:rPr>
          <w:rFonts w:asciiTheme="majorBidi" w:hAnsiTheme="majorBidi" w:cstheme="majorBidi"/>
          <w:b/>
          <w:bCs/>
          <w:color w:val="000000" w:themeColor="text1"/>
          <w:sz w:val="24"/>
          <w:szCs w:val="24"/>
          <w:rtl/>
        </w:rPr>
        <w:t>تسمح بتصنيف وترتيب وكذلك قياس عمق الاختلاف بين المجموعات.</w:t>
      </w:r>
    </w:p>
    <w:p w:rsidR="006C64D5" w:rsidRPr="00222B0B" w:rsidRDefault="006C64D5" w:rsidP="00D25ECE">
      <w:pPr>
        <w:numPr>
          <w:ilvl w:val="0"/>
          <w:numId w:val="35"/>
        </w:numPr>
        <w:spacing w:line="256" w:lineRule="auto"/>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ترتيب المجموعات الى فئات والقيام ببعض العمليات الرياضية كالمتوسط و الانحراف المعياري</w:t>
      </w:r>
    </w:p>
    <w:p w:rsidR="006C64D5" w:rsidRPr="00222B0B" w:rsidRDefault="006C64D5" w:rsidP="00D25ECE">
      <w:pPr>
        <w:numPr>
          <w:ilvl w:val="0"/>
          <w:numId w:val="36"/>
        </w:numPr>
        <w:spacing w:line="256" w:lineRule="auto"/>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 xml:space="preserve">من أمثلة ذلك : الترمومتر لقياس درجة الحرارة </w:t>
      </w:r>
    </w:p>
    <w:p w:rsidR="006C64D5" w:rsidRPr="00222B0B" w:rsidRDefault="006C64D5" w:rsidP="006C64D5">
      <w:pPr>
        <w:rPr>
          <w:rFonts w:asciiTheme="majorBidi" w:hAnsiTheme="majorBidi" w:cstheme="majorBidi"/>
          <w:color w:val="000000" w:themeColor="text1"/>
        </w:rPr>
      </w:pPr>
      <w:r w:rsidRPr="00222B0B">
        <w:rPr>
          <w:rFonts w:asciiTheme="majorBidi" w:hAnsiTheme="majorBidi" w:cstheme="majorBidi"/>
          <w:color w:val="000000" w:themeColor="text1"/>
          <w:rtl/>
        </w:rPr>
        <w:t xml:space="preserve">  </w:t>
      </w:r>
      <w:r w:rsidRPr="00222B0B">
        <w:rPr>
          <w:rFonts w:asciiTheme="majorBidi" w:hAnsiTheme="majorBidi" w:cstheme="majorBidi"/>
          <w:b/>
          <w:bCs/>
          <w:color w:val="000000" w:themeColor="text1"/>
          <w:highlight w:val="lightGray"/>
          <w:u w:val="single"/>
          <w:rtl/>
        </w:rPr>
        <w:t>نلاحظ   أن:</w:t>
      </w:r>
    </w:p>
    <w:p w:rsidR="006C64D5" w:rsidRPr="00222B0B" w:rsidRDefault="006C64D5" w:rsidP="00D25ECE">
      <w:pPr>
        <w:numPr>
          <w:ilvl w:val="0"/>
          <w:numId w:val="37"/>
        </w:numPr>
        <w:spacing w:line="256" w:lineRule="auto"/>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المقياس الفئوي أقوى من المقاييس الاسمية والترتيبية</w:t>
      </w:r>
    </w:p>
    <w:p w:rsidR="006C64D5" w:rsidRPr="00222B0B" w:rsidRDefault="006C64D5" w:rsidP="00D25ECE">
      <w:pPr>
        <w:numPr>
          <w:ilvl w:val="0"/>
          <w:numId w:val="37"/>
        </w:numPr>
        <w:spacing w:line="256" w:lineRule="auto"/>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 xml:space="preserve">بالإضافة للتصنيف و الترتيب فهو يقيس الفروق بين النقاط، ينطلق من 01 وينتهي بـ 07 </w:t>
      </w:r>
    </w:p>
    <w:p w:rsidR="006C64D5" w:rsidRPr="00222B0B" w:rsidRDefault="006C64D5" w:rsidP="00D25ECE">
      <w:pPr>
        <w:numPr>
          <w:ilvl w:val="0"/>
          <w:numId w:val="37"/>
        </w:numPr>
        <w:spacing w:line="256" w:lineRule="auto"/>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u w:val="single"/>
          <w:rtl/>
        </w:rPr>
        <w:t>ليس هناك صفر</w:t>
      </w:r>
      <w:r w:rsidRPr="00222B0B">
        <w:rPr>
          <w:rFonts w:asciiTheme="majorBidi" w:hAnsiTheme="majorBidi" w:cstheme="majorBidi"/>
          <w:b/>
          <w:bCs/>
          <w:color w:val="000000" w:themeColor="text1"/>
          <w:sz w:val="24"/>
          <w:szCs w:val="24"/>
          <w:rtl/>
        </w:rPr>
        <w:t xml:space="preserve"> حقيقي للانطلاق في هذا المقياس يسمح بقياس مدى تناسب الفروق.  </w:t>
      </w:r>
    </w:p>
    <w:p w:rsidR="006C64D5" w:rsidRPr="00222B0B" w:rsidRDefault="006C64D5" w:rsidP="006C64D5">
      <w:pPr>
        <w:rPr>
          <w:rFonts w:asciiTheme="majorBidi" w:hAnsiTheme="majorBidi" w:cstheme="majorBidi"/>
          <w:b/>
          <w:bCs/>
          <w:color w:val="000000" w:themeColor="text1"/>
          <w:sz w:val="26"/>
          <w:szCs w:val="26"/>
        </w:rPr>
      </w:pPr>
      <w:r w:rsidRPr="00222B0B">
        <w:rPr>
          <w:rFonts w:asciiTheme="majorBidi" w:hAnsiTheme="majorBidi" w:cstheme="majorBidi"/>
          <w:b/>
          <w:bCs/>
          <w:color w:val="000000" w:themeColor="text1"/>
          <w:sz w:val="26"/>
          <w:szCs w:val="26"/>
          <w:rtl/>
        </w:rPr>
        <w:t>ليس له معنى حقيقي في التحليل أي ليس لديه مبرر ذو معنى ,, وليس هناك الصفر للإنطلاق</w:t>
      </w:r>
    </w:p>
    <w:p w:rsidR="00086EF8" w:rsidRPr="00222B0B" w:rsidRDefault="00086EF8" w:rsidP="006C64D5">
      <w:pPr>
        <w:rPr>
          <w:rFonts w:asciiTheme="majorBidi" w:hAnsiTheme="majorBidi" w:cstheme="majorBidi"/>
          <w:color w:val="000000" w:themeColor="text1"/>
          <w:rtl/>
        </w:rPr>
      </w:pPr>
    </w:p>
    <w:p w:rsidR="00086EF8" w:rsidRPr="00222B0B" w:rsidRDefault="00086EF8" w:rsidP="006C64D5">
      <w:pPr>
        <w:rPr>
          <w:rFonts w:asciiTheme="majorBidi" w:hAnsiTheme="majorBidi" w:cstheme="majorBidi"/>
          <w:color w:val="000000" w:themeColor="text1"/>
          <w:rtl/>
        </w:rPr>
      </w:pPr>
    </w:p>
    <w:p w:rsidR="00086EF8" w:rsidRPr="00222B0B" w:rsidRDefault="00086EF8" w:rsidP="00086EF8">
      <w:pPr>
        <w:rPr>
          <w:rFonts w:asciiTheme="majorBidi" w:hAnsiTheme="majorBidi" w:cstheme="majorBidi"/>
          <w:b/>
          <w:bCs/>
          <w:color w:val="000000" w:themeColor="text1"/>
          <w:sz w:val="24"/>
          <w:szCs w:val="24"/>
        </w:rPr>
      </w:pPr>
      <w:r w:rsidRPr="00222B0B">
        <w:rPr>
          <w:rFonts w:asciiTheme="majorBidi" w:hAnsiTheme="majorBidi" w:cstheme="majorBidi" w:hint="cs"/>
          <w:b/>
          <w:bCs/>
          <w:color w:val="000000" w:themeColor="text1"/>
          <w:sz w:val="24"/>
          <w:szCs w:val="24"/>
          <w:rtl/>
        </w:rPr>
        <w:lastRenderedPageBreak/>
        <w:t xml:space="preserve">د- </w:t>
      </w:r>
      <w:r w:rsidRPr="00222B0B">
        <w:rPr>
          <w:rFonts w:asciiTheme="majorBidi" w:hAnsiTheme="majorBidi" w:cstheme="majorBidi"/>
          <w:b/>
          <w:bCs/>
          <w:color w:val="000000" w:themeColor="text1"/>
          <w:sz w:val="24"/>
          <w:szCs w:val="24"/>
        </w:rPr>
        <w:t xml:space="preserve"> </w:t>
      </w:r>
      <w:r w:rsidRPr="00222B0B">
        <w:rPr>
          <w:rFonts w:asciiTheme="majorBidi" w:hAnsiTheme="majorBidi" w:cstheme="majorBidi" w:hint="cs"/>
          <w:b/>
          <w:bCs/>
          <w:color w:val="000000" w:themeColor="text1"/>
          <w:sz w:val="24"/>
          <w:szCs w:val="24"/>
          <w:rtl/>
        </w:rPr>
        <w:t xml:space="preserve">المقاييس النسبية : </w:t>
      </w:r>
      <w:r w:rsidRPr="00222B0B">
        <w:rPr>
          <w:rFonts w:asciiTheme="majorBidi" w:hAnsiTheme="majorBidi" w:cstheme="majorBidi"/>
          <w:b/>
          <w:bCs/>
          <w:color w:val="000000" w:themeColor="text1"/>
          <w:sz w:val="24"/>
          <w:szCs w:val="24"/>
          <w:rtl/>
        </w:rPr>
        <w:t>تصنيف المتغيرات</w:t>
      </w:r>
      <w:r w:rsidRPr="00222B0B">
        <w:rPr>
          <w:rFonts w:asciiTheme="majorBidi" w:hAnsiTheme="majorBidi" w:cstheme="majorBidi" w:hint="cs"/>
          <w:b/>
          <w:bCs/>
          <w:color w:val="000000" w:themeColor="text1"/>
          <w:sz w:val="24"/>
          <w:szCs w:val="24"/>
          <w:rtl/>
        </w:rPr>
        <w:t xml:space="preserve"> وترتيبها وقياس الفروق</w:t>
      </w:r>
      <w:r w:rsidRPr="00222B0B">
        <w:rPr>
          <w:rFonts w:asciiTheme="majorBidi" w:hAnsiTheme="majorBidi" w:cstheme="majorBidi"/>
          <w:b/>
          <w:bCs/>
          <w:color w:val="000000" w:themeColor="text1"/>
          <w:sz w:val="24"/>
          <w:szCs w:val="24"/>
          <w:rtl/>
        </w:rPr>
        <w:t xml:space="preserve"> </w:t>
      </w:r>
      <w:r w:rsidRPr="00222B0B">
        <w:rPr>
          <w:rFonts w:asciiTheme="majorBidi" w:hAnsiTheme="majorBidi" w:cstheme="majorBidi" w:hint="cs"/>
          <w:b/>
          <w:bCs/>
          <w:color w:val="000000" w:themeColor="text1"/>
          <w:sz w:val="24"/>
          <w:szCs w:val="24"/>
          <w:rtl/>
        </w:rPr>
        <w:t>و</w:t>
      </w:r>
      <w:r w:rsidRPr="00222B0B">
        <w:rPr>
          <w:rFonts w:asciiTheme="majorBidi" w:hAnsiTheme="majorBidi" w:cstheme="majorBidi"/>
          <w:b/>
          <w:bCs/>
          <w:color w:val="000000" w:themeColor="text1"/>
          <w:sz w:val="24"/>
          <w:szCs w:val="24"/>
          <w:rtl/>
        </w:rPr>
        <w:t>تحدد مدى تناسب الفروق</w:t>
      </w:r>
    </w:p>
    <w:p w:rsidR="006C64D5" w:rsidRPr="00222B0B" w:rsidRDefault="006C64D5" w:rsidP="00E95AAA">
      <w:pPr>
        <w:spacing w:line="256" w:lineRule="auto"/>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 xml:space="preserve">تعتبر أقوى المقاييس وأكثرها دقة وهو يشتمل على جميع خصائص المقاييس الأخرى وزيادة </w:t>
      </w:r>
    </w:p>
    <w:p w:rsidR="006C64D5" w:rsidRPr="00222B0B" w:rsidRDefault="006C64D5" w:rsidP="00086EF8">
      <w:pPr>
        <w:spacing w:line="256" w:lineRule="auto"/>
        <w:rPr>
          <w:rFonts w:asciiTheme="majorBidi" w:hAnsiTheme="majorBidi" w:cstheme="majorBidi"/>
          <w:b/>
          <w:bCs/>
          <w:color w:val="000000" w:themeColor="text1"/>
          <w:sz w:val="24"/>
          <w:szCs w:val="24"/>
        </w:rPr>
      </w:pPr>
      <w:r w:rsidRPr="00222B0B">
        <w:rPr>
          <w:rFonts w:asciiTheme="majorBidi" w:hAnsiTheme="majorBidi" w:cstheme="majorBidi"/>
          <w:b/>
          <w:bCs/>
          <w:color w:val="000000" w:themeColor="text1"/>
          <w:sz w:val="24"/>
          <w:szCs w:val="24"/>
          <w:rtl/>
        </w:rPr>
        <w:t xml:space="preserve">بها الصفر الحقيقي (البداية التحكمية) و لذلك فهي تستدرك النقص الموجود بالمقاييس الفئوية </w:t>
      </w:r>
    </w:p>
    <w:p w:rsidR="006C64D5" w:rsidRPr="00222B0B" w:rsidRDefault="006C64D5" w:rsidP="00086EF8">
      <w:pPr>
        <w:spacing w:line="256" w:lineRule="auto"/>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مثال : الميزان المستخدم للتعرف على أوزان الأشياء الطبيعية (شخصان يزنان على التوالي 250 رطلا و 125 رطلا، وزن الأول يمثل ضعف وزن الثاني كما أن ضرب الرقمين بأي عدد أو قسمتهما سيحافظ على نفس النسبة بينهما.)</w:t>
      </w:r>
    </w:p>
    <w:p w:rsidR="006C64D5" w:rsidRPr="00222B0B" w:rsidRDefault="006C64D5" w:rsidP="00E95AAA">
      <w:pPr>
        <w:spacing w:line="256" w:lineRule="auto"/>
        <w:rPr>
          <w:rFonts w:asciiTheme="majorBidi" w:hAnsiTheme="majorBidi" w:cstheme="majorBidi"/>
          <w:color w:val="000000" w:themeColor="text1"/>
        </w:rPr>
      </w:pPr>
      <w:r w:rsidRPr="00222B0B">
        <w:rPr>
          <w:rFonts w:asciiTheme="majorBidi" w:hAnsiTheme="majorBidi" w:cstheme="majorBidi"/>
          <w:b/>
          <w:bCs/>
          <w:color w:val="000000" w:themeColor="text1"/>
          <w:rtl/>
        </w:rPr>
        <w:t xml:space="preserve">يمكن استخدام الوسط الحسابي والهندسي، الانحراف المعياري، المدى و التباين و معامل الاختلاف لقياس التشتت </w:t>
      </w:r>
      <w:r w:rsidR="00970B36" w:rsidRPr="00222B0B">
        <w:rPr>
          <w:rFonts w:asciiTheme="majorBidi" w:hAnsiTheme="majorBidi" w:cstheme="majorBidi" w:hint="cs"/>
          <w:b/>
          <w:bCs/>
          <w:color w:val="000000" w:themeColor="text1"/>
          <w:rtl/>
        </w:rPr>
        <w:t>.</w:t>
      </w:r>
    </w:p>
    <w:p w:rsidR="006C64D5" w:rsidRPr="00222B0B" w:rsidRDefault="006C64D5" w:rsidP="00E95AAA">
      <w:pPr>
        <w:spacing w:line="256" w:lineRule="auto"/>
        <w:rPr>
          <w:rFonts w:asciiTheme="majorBidi" w:hAnsiTheme="majorBidi" w:cstheme="majorBidi"/>
          <w:color w:val="000000" w:themeColor="text1"/>
        </w:rPr>
      </w:pPr>
      <w:r w:rsidRPr="00222B0B">
        <w:rPr>
          <w:rFonts w:asciiTheme="majorBidi" w:hAnsiTheme="majorBidi" w:cstheme="majorBidi"/>
          <w:b/>
          <w:bCs/>
          <w:color w:val="000000" w:themeColor="text1"/>
          <w:rtl/>
        </w:rPr>
        <w:t xml:space="preserve">بعض المتغيرات </w:t>
      </w:r>
      <w:r w:rsidRPr="00222B0B">
        <w:rPr>
          <w:rFonts w:asciiTheme="majorBidi" w:hAnsiTheme="majorBidi" w:cstheme="majorBidi"/>
          <w:b/>
          <w:bCs/>
          <w:color w:val="000000" w:themeColor="text1"/>
          <w:highlight w:val="yellow"/>
          <w:u w:val="single"/>
          <w:rtl/>
        </w:rPr>
        <w:t>كالنوع</w:t>
      </w:r>
      <w:r w:rsidRPr="00222B0B">
        <w:rPr>
          <w:rFonts w:asciiTheme="majorBidi" w:hAnsiTheme="majorBidi" w:cstheme="majorBidi"/>
          <w:b/>
          <w:bCs/>
          <w:color w:val="000000" w:themeColor="text1"/>
          <w:u w:val="single"/>
          <w:rtl/>
        </w:rPr>
        <w:t xml:space="preserve"> </w:t>
      </w:r>
      <w:r w:rsidRPr="00222B0B">
        <w:rPr>
          <w:rFonts w:asciiTheme="majorBidi" w:hAnsiTheme="majorBidi" w:cstheme="majorBidi"/>
          <w:b/>
          <w:bCs/>
          <w:color w:val="000000" w:themeColor="text1"/>
          <w:rtl/>
        </w:rPr>
        <w:t xml:space="preserve">: ذكر/ أنثى تقاس </w:t>
      </w:r>
      <w:r w:rsidRPr="00222B0B">
        <w:rPr>
          <w:rFonts w:asciiTheme="majorBidi" w:hAnsiTheme="majorBidi" w:cstheme="majorBidi"/>
          <w:b/>
          <w:bCs/>
          <w:color w:val="000000" w:themeColor="text1"/>
          <w:highlight w:val="yellow"/>
          <w:rtl/>
        </w:rPr>
        <w:t>بمقاييس اسمية</w:t>
      </w:r>
    </w:p>
    <w:p w:rsidR="006C64D5" w:rsidRPr="00222B0B" w:rsidRDefault="006C64D5" w:rsidP="00970B36">
      <w:pPr>
        <w:spacing w:line="256" w:lineRule="auto"/>
        <w:rPr>
          <w:rFonts w:asciiTheme="majorBidi" w:hAnsiTheme="majorBidi" w:cstheme="majorBidi"/>
          <w:color w:val="000000" w:themeColor="text1"/>
        </w:rPr>
      </w:pPr>
      <w:r w:rsidRPr="00222B0B">
        <w:rPr>
          <w:rFonts w:asciiTheme="majorBidi" w:hAnsiTheme="majorBidi" w:cstheme="majorBidi"/>
          <w:b/>
          <w:bCs/>
          <w:color w:val="000000" w:themeColor="text1"/>
          <w:rtl/>
        </w:rPr>
        <w:t xml:space="preserve">والبعض الاخر </w:t>
      </w:r>
      <w:r w:rsidRPr="00222B0B">
        <w:rPr>
          <w:rFonts w:asciiTheme="majorBidi" w:hAnsiTheme="majorBidi" w:cstheme="majorBidi"/>
          <w:b/>
          <w:bCs/>
          <w:color w:val="000000" w:themeColor="text1"/>
          <w:highlight w:val="yellow"/>
          <w:u w:val="single"/>
          <w:rtl/>
        </w:rPr>
        <w:t>كدرجة الحرارة</w:t>
      </w:r>
      <w:r w:rsidRPr="00222B0B">
        <w:rPr>
          <w:rFonts w:asciiTheme="majorBidi" w:hAnsiTheme="majorBidi" w:cstheme="majorBidi"/>
          <w:b/>
          <w:bCs/>
          <w:color w:val="000000" w:themeColor="text1"/>
          <w:u w:val="single"/>
          <w:rtl/>
        </w:rPr>
        <w:t xml:space="preserve"> </w:t>
      </w:r>
      <w:r w:rsidRPr="00222B0B">
        <w:rPr>
          <w:rFonts w:asciiTheme="majorBidi" w:hAnsiTheme="majorBidi" w:cstheme="majorBidi"/>
          <w:b/>
          <w:bCs/>
          <w:color w:val="000000" w:themeColor="text1"/>
          <w:rtl/>
        </w:rPr>
        <w:t xml:space="preserve">يمكن أن تقاس باستخدام </w:t>
      </w:r>
      <w:r w:rsidRPr="00222B0B">
        <w:rPr>
          <w:rFonts w:asciiTheme="majorBidi" w:hAnsiTheme="majorBidi" w:cstheme="majorBidi"/>
          <w:b/>
          <w:bCs/>
          <w:color w:val="000000" w:themeColor="text1"/>
          <w:highlight w:val="yellow"/>
          <w:rtl/>
        </w:rPr>
        <w:t>مقاييس اسمية</w:t>
      </w:r>
      <w:r w:rsidRPr="00222B0B">
        <w:rPr>
          <w:rFonts w:asciiTheme="majorBidi" w:hAnsiTheme="majorBidi" w:cstheme="majorBidi"/>
          <w:b/>
          <w:bCs/>
          <w:color w:val="000000" w:themeColor="text1"/>
          <w:rtl/>
        </w:rPr>
        <w:t xml:space="preserve"> (مرتفعة/ منخفضة) أو </w:t>
      </w:r>
      <w:r w:rsidRPr="00222B0B">
        <w:rPr>
          <w:rFonts w:asciiTheme="majorBidi" w:hAnsiTheme="majorBidi" w:cstheme="majorBidi"/>
          <w:b/>
          <w:bCs/>
          <w:color w:val="000000" w:themeColor="text1"/>
          <w:highlight w:val="yellow"/>
          <w:rtl/>
        </w:rPr>
        <w:t>بمقاييس</w:t>
      </w:r>
      <w:r w:rsidRPr="00222B0B">
        <w:rPr>
          <w:rFonts w:asciiTheme="majorBidi" w:hAnsiTheme="majorBidi" w:cstheme="majorBidi"/>
          <w:b/>
          <w:bCs/>
          <w:color w:val="000000" w:themeColor="text1"/>
          <w:rtl/>
        </w:rPr>
        <w:t xml:space="preserve"> </w:t>
      </w:r>
      <w:r w:rsidRPr="00222B0B">
        <w:rPr>
          <w:rFonts w:asciiTheme="majorBidi" w:hAnsiTheme="majorBidi" w:cstheme="majorBidi"/>
          <w:b/>
          <w:bCs/>
          <w:color w:val="000000" w:themeColor="text1"/>
          <w:highlight w:val="yellow"/>
          <w:rtl/>
        </w:rPr>
        <w:t>ترتيبية</w:t>
      </w:r>
      <w:r w:rsidRPr="00222B0B">
        <w:rPr>
          <w:rFonts w:asciiTheme="majorBidi" w:hAnsiTheme="majorBidi" w:cstheme="majorBidi"/>
          <w:b/>
          <w:bCs/>
          <w:color w:val="000000" w:themeColor="text1"/>
          <w:rtl/>
        </w:rPr>
        <w:t xml:space="preserve"> (منخفضه/ متوسطة/مرتفعة) أو باستخدام </w:t>
      </w:r>
      <w:r w:rsidRPr="00222B0B">
        <w:rPr>
          <w:rFonts w:asciiTheme="majorBidi" w:hAnsiTheme="majorBidi" w:cstheme="majorBidi"/>
          <w:b/>
          <w:bCs/>
          <w:color w:val="000000" w:themeColor="text1"/>
          <w:highlight w:val="yellow"/>
          <w:rtl/>
        </w:rPr>
        <w:t>مقاييس فئوية</w:t>
      </w:r>
      <w:r w:rsidRPr="00222B0B">
        <w:rPr>
          <w:rFonts w:asciiTheme="majorBidi" w:hAnsiTheme="majorBidi" w:cstheme="majorBidi"/>
          <w:b/>
          <w:bCs/>
          <w:color w:val="000000" w:themeColor="text1"/>
          <w:rtl/>
        </w:rPr>
        <w:t xml:space="preserve"> باستخدام الترمومتر</w:t>
      </w:r>
    </w:p>
    <w:p w:rsidR="006C64D5" w:rsidRPr="00222B0B" w:rsidRDefault="006C64D5" w:rsidP="00970B36">
      <w:pPr>
        <w:rPr>
          <w:rFonts w:asciiTheme="majorBidi" w:hAnsiTheme="majorBidi" w:cstheme="majorBidi"/>
          <w:color w:val="000000" w:themeColor="text1"/>
          <w:rtl/>
        </w:rPr>
      </w:pPr>
      <w:r w:rsidRPr="00222B0B">
        <w:rPr>
          <w:rFonts w:asciiTheme="majorBidi" w:hAnsiTheme="majorBidi" w:cstheme="majorBidi"/>
          <w:b/>
          <w:bCs/>
          <w:color w:val="000000" w:themeColor="text1"/>
          <w:rtl/>
        </w:rPr>
        <w:t>كلما كان بالإمكان استخدام مقياس أقوى فمن المفضل القيام بذلك.</w:t>
      </w:r>
      <w:r w:rsidRPr="00222B0B">
        <w:rPr>
          <w:rFonts w:asciiTheme="majorBidi" w:hAnsiTheme="majorBidi" w:cstheme="majorBidi"/>
          <w:color w:val="000000" w:themeColor="text1"/>
          <w:rtl/>
        </w:rPr>
        <w:t xml:space="preserve"> </w:t>
      </w:r>
      <w:r w:rsidRPr="00222B0B">
        <w:rPr>
          <w:rFonts w:asciiTheme="majorBidi" w:hAnsiTheme="majorBidi" w:cstheme="majorBidi"/>
          <w:b/>
          <w:bCs/>
          <w:color w:val="000000" w:themeColor="text1"/>
          <w:sz w:val="26"/>
          <w:szCs w:val="26"/>
          <w:rtl/>
        </w:rPr>
        <w:t>أي مستوى الدق</w:t>
      </w:r>
      <w:r w:rsidR="00B83AC4" w:rsidRPr="00222B0B">
        <w:rPr>
          <w:rFonts w:asciiTheme="majorBidi" w:hAnsiTheme="majorBidi" w:cstheme="majorBidi"/>
          <w:b/>
          <w:bCs/>
          <w:color w:val="000000" w:themeColor="text1"/>
          <w:sz w:val="26"/>
          <w:szCs w:val="26"/>
          <w:rtl/>
        </w:rPr>
        <w:t xml:space="preserve">ة </w:t>
      </w:r>
      <w:r w:rsidRPr="00222B0B">
        <w:rPr>
          <w:rFonts w:asciiTheme="majorBidi" w:hAnsiTheme="majorBidi" w:cstheme="majorBidi"/>
          <w:b/>
          <w:bCs/>
          <w:color w:val="000000" w:themeColor="text1"/>
          <w:sz w:val="26"/>
          <w:szCs w:val="26"/>
          <w:rtl/>
        </w:rPr>
        <w:t>سيكون أفضل</w:t>
      </w:r>
      <w:r w:rsidRPr="00222B0B">
        <w:rPr>
          <w:rFonts w:asciiTheme="majorBidi" w:hAnsiTheme="majorBidi" w:cstheme="majorBidi"/>
          <w:b/>
          <w:bCs/>
          <w:color w:val="000000" w:themeColor="text1"/>
          <w:rtl/>
        </w:rPr>
        <w:t xml:space="preserve"> </w:t>
      </w:r>
    </w:p>
    <w:p w:rsidR="004D30CE" w:rsidRPr="00222B0B" w:rsidRDefault="004D30CE">
      <w:pPr>
        <w:bidi w:val="0"/>
        <w:rPr>
          <w:rFonts w:asciiTheme="majorBidi" w:hAnsiTheme="majorBidi" w:cstheme="majorBidi"/>
          <w:color w:val="000000" w:themeColor="text1"/>
        </w:rPr>
      </w:pPr>
      <w:r w:rsidRPr="00222B0B">
        <w:rPr>
          <w:rFonts w:asciiTheme="majorBidi" w:hAnsiTheme="majorBidi" w:cstheme="majorBidi"/>
          <w:color w:val="000000" w:themeColor="text1"/>
        </w:rPr>
        <w:br w:type="page"/>
      </w:r>
    </w:p>
    <w:p w:rsidR="004D30CE" w:rsidRPr="00222B0B" w:rsidRDefault="004D30CE" w:rsidP="004D30CE">
      <w:pPr>
        <w:jc w:val="center"/>
        <w:rPr>
          <w:color w:val="000000" w:themeColor="text1"/>
          <w:sz w:val="36"/>
          <w:szCs w:val="36"/>
        </w:rPr>
      </w:pPr>
      <w:r w:rsidRPr="00222B0B">
        <w:rPr>
          <w:b/>
          <w:bCs/>
          <w:color w:val="000000" w:themeColor="text1"/>
          <w:sz w:val="36"/>
          <w:szCs w:val="36"/>
          <w:rtl/>
        </w:rPr>
        <w:lastRenderedPageBreak/>
        <w:t>المحاضرة العاشرة</w:t>
      </w:r>
    </w:p>
    <w:p w:rsidR="004D30CE" w:rsidRPr="00222B0B" w:rsidRDefault="004D30CE" w:rsidP="003B7AC3">
      <w:pPr>
        <w:jc w:val="center"/>
        <w:rPr>
          <w:color w:val="000000" w:themeColor="text1"/>
        </w:rPr>
      </w:pPr>
      <w:r w:rsidRPr="00222B0B">
        <w:rPr>
          <w:b/>
          <w:bCs/>
          <w:color w:val="000000" w:themeColor="text1"/>
          <w:rtl/>
        </w:rPr>
        <w:t>المقاييس</w:t>
      </w:r>
      <w:r w:rsidRPr="00222B0B">
        <w:rPr>
          <w:b/>
          <w:bCs/>
          <w:color w:val="000000" w:themeColor="text1"/>
        </w:rPr>
        <w:t xml:space="preserve">: </w:t>
      </w:r>
      <w:r w:rsidRPr="00222B0B">
        <w:rPr>
          <w:b/>
          <w:bCs/>
          <w:color w:val="000000" w:themeColor="text1"/>
          <w:rtl/>
        </w:rPr>
        <w:t xml:space="preserve"> القياس وثبات نتائج المقياس (الثقة) والصلاحية</w:t>
      </w:r>
    </w:p>
    <w:p w:rsidR="004D30CE" w:rsidRPr="00222B0B" w:rsidRDefault="004D30CE" w:rsidP="003B7AC3">
      <w:pPr>
        <w:spacing w:line="360" w:lineRule="auto"/>
        <w:rPr>
          <w:b/>
          <w:bCs/>
          <w:color w:val="000000" w:themeColor="text1"/>
          <w:rtl/>
        </w:rPr>
      </w:pPr>
      <w:r w:rsidRPr="00222B0B">
        <w:rPr>
          <w:b/>
          <w:bCs/>
          <w:color w:val="000000" w:themeColor="text1"/>
          <w:rtl/>
        </w:rPr>
        <w:t xml:space="preserve">بعد المقاييس ...تأتي طرق القياس. </w:t>
      </w:r>
    </w:p>
    <w:p w:rsidR="004D30CE" w:rsidRPr="00222B0B" w:rsidRDefault="004D30CE" w:rsidP="004D30CE">
      <w:pPr>
        <w:spacing w:line="256" w:lineRule="auto"/>
        <w:rPr>
          <w:b/>
          <w:bCs/>
          <w:color w:val="000000" w:themeColor="text1"/>
          <w:rtl/>
        </w:rPr>
      </w:pPr>
      <w:r w:rsidRPr="00222B0B">
        <w:rPr>
          <w:b/>
          <w:bCs/>
          <w:color w:val="000000" w:themeColor="text1"/>
          <w:rtl/>
        </w:rPr>
        <w:t xml:space="preserve">طرق القياس: أي الطرق التي تستخدم لتحديد قيم رقمية أو رموز للتعرف على اتجاهات المستقصي منهم نحو الأشياء والأحداث و الأشخاص.  </w:t>
      </w:r>
    </w:p>
    <w:p w:rsidR="004D30CE" w:rsidRPr="00222B0B" w:rsidRDefault="003B7AC3" w:rsidP="003B7AC3">
      <w:pPr>
        <w:spacing w:line="256" w:lineRule="auto"/>
        <w:rPr>
          <w:rFonts w:asciiTheme="majorBidi" w:hAnsiTheme="majorBidi" w:cstheme="majorBidi"/>
          <w:b/>
          <w:bCs/>
          <w:color w:val="000000" w:themeColor="text1"/>
          <w:sz w:val="24"/>
          <w:szCs w:val="24"/>
          <w:u w:val="single"/>
          <w:rtl/>
        </w:rPr>
      </w:pPr>
      <w:r w:rsidRPr="00222B0B">
        <w:rPr>
          <w:rFonts w:asciiTheme="majorBidi" w:hAnsiTheme="majorBidi" w:cstheme="majorBidi" w:hint="cs"/>
          <w:b/>
          <w:bCs/>
          <w:color w:val="000000" w:themeColor="text1"/>
          <w:sz w:val="24"/>
          <w:szCs w:val="24"/>
          <w:u w:val="single"/>
          <w:rtl/>
        </w:rPr>
        <w:t xml:space="preserve">1- </w:t>
      </w:r>
      <w:r w:rsidR="004D30CE" w:rsidRPr="00222B0B">
        <w:rPr>
          <w:rFonts w:asciiTheme="majorBidi" w:hAnsiTheme="majorBidi" w:cstheme="majorBidi"/>
          <w:b/>
          <w:bCs/>
          <w:color w:val="000000" w:themeColor="text1"/>
          <w:sz w:val="24"/>
          <w:szCs w:val="24"/>
          <w:u w:val="single"/>
          <w:rtl/>
        </w:rPr>
        <w:t xml:space="preserve">أساليب القياس التي يشيع استخدامها </w:t>
      </w:r>
    </w:p>
    <w:p w:rsidR="004D30CE" w:rsidRPr="00222B0B" w:rsidRDefault="004D30CE" w:rsidP="008B4104">
      <w:pPr>
        <w:spacing w:line="256" w:lineRule="auto"/>
        <w:rPr>
          <w:color w:val="000000" w:themeColor="text1"/>
          <w:sz w:val="24"/>
          <w:szCs w:val="24"/>
          <w:rtl/>
        </w:rPr>
      </w:pPr>
      <w:r w:rsidRPr="00222B0B">
        <w:rPr>
          <w:b/>
          <w:bCs/>
          <w:color w:val="000000" w:themeColor="text1"/>
          <w:sz w:val="24"/>
          <w:szCs w:val="24"/>
          <w:rtl/>
        </w:rPr>
        <w:t xml:space="preserve">هناك نوعان أساسيان من مقاييس الاتجاهات هما: </w:t>
      </w:r>
    </w:p>
    <w:p w:rsidR="004D30CE" w:rsidRPr="00222B0B" w:rsidRDefault="004D30CE" w:rsidP="00D25ECE">
      <w:pPr>
        <w:pStyle w:val="ListParagraph"/>
        <w:numPr>
          <w:ilvl w:val="0"/>
          <w:numId w:val="38"/>
        </w:numPr>
        <w:spacing w:line="256" w:lineRule="auto"/>
        <w:rPr>
          <w:color w:val="000000" w:themeColor="text1"/>
          <w:sz w:val="24"/>
          <w:szCs w:val="24"/>
        </w:rPr>
      </w:pPr>
      <w:r w:rsidRPr="00222B0B">
        <w:rPr>
          <w:b/>
          <w:bCs/>
          <w:color w:val="000000" w:themeColor="text1"/>
          <w:sz w:val="24"/>
          <w:szCs w:val="24"/>
          <w:rtl/>
        </w:rPr>
        <w:t>مقاييس القيم</w:t>
      </w:r>
      <w:r w:rsidRPr="00222B0B">
        <w:rPr>
          <w:color w:val="000000" w:themeColor="text1"/>
          <w:sz w:val="24"/>
          <w:szCs w:val="24"/>
          <w:rtl/>
        </w:rPr>
        <w:t xml:space="preserve">  </w:t>
      </w:r>
      <w:r w:rsidRPr="00222B0B">
        <w:rPr>
          <w:rFonts w:asciiTheme="majorBidi" w:hAnsiTheme="majorBidi" w:cstheme="majorBidi"/>
          <w:b/>
          <w:bCs/>
          <w:color w:val="000000" w:themeColor="text1"/>
          <w:sz w:val="24"/>
          <w:szCs w:val="24"/>
          <w:rtl/>
        </w:rPr>
        <w:t>تحاول اعطاء قيم للمتغيرات وتميز بين مستوياتها المختلف</w:t>
      </w:r>
      <w:r w:rsidR="00D467A5" w:rsidRPr="00222B0B">
        <w:rPr>
          <w:rFonts w:asciiTheme="majorBidi" w:hAnsiTheme="majorBidi" w:cstheme="majorBidi"/>
          <w:b/>
          <w:bCs/>
          <w:color w:val="000000" w:themeColor="text1"/>
          <w:sz w:val="24"/>
          <w:szCs w:val="24"/>
          <w:rtl/>
        </w:rPr>
        <w:t xml:space="preserve">ة </w:t>
      </w:r>
      <w:r w:rsidRPr="00222B0B">
        <w:rPr>
          <w:rFonts w:asciiTheme="majorBidi" w:hAnsiTheme="majorBidi" w:cstheme="majorBidi"/>
          <w:b/>
          <w:bCs/>
          <w:color w:val="000000" w:themeColor="text1"/>
          <w:sz w:val="24"/>
          <w:szCs w:val="24"/>
          <w:rtl/>
        </w:rPr>
        <w:t>انطلاقا من القيم المعطا</w:t>
      </w:r>
      <w:r w:rsidR="00D467A5" w:rsidRPr="00222B0B">
        <w:rPr>
          <w:rFonts w:asciiTheme="majorBidi" w:hAnsiTheme="majorBidi" w:cstheme="majorBidi"/>
          <w:b/>
          <w:bCs/>
          <w:color w:val="000000" w:themeColor="text1"/>
          <w:sz w:val="24"/>
          <w:szCs w:val="24"/>
          <w:rtl/>
        </w:rPr>
        <w:t xml:space="preserve">ة </w:t>
      </w:r>
      <w:r w:rsidRPr="00222B0B">
        <w:rPr>
          <w:rFonts w:asciiTheme="majorBidi" w:hAnsiTheme="majorBidi" w:cstheme="majorBidi"/>
          <w:b/>
          <w:bCs/>
          <w:color w:val="000000" w:themeColor="text1"/>
          <w:sz w:val="24"/>
          <w:szCs w:val="24"/>
          <w:rtl/>
        </w:rPr>
        <w:t>لها أو</w:t>
      </w:r>
      <w:r w:rsidR="008B4104" w:rsidRPr="00222B0B">
        <w:rPr>
          <w:rFonts w:asciiTheme="majorBidi" w:hAnsiTheme="majorBidi" w:cstheme="majorBidi" w:hint="cs"/>
          <w:b/>
          <w:bCs/>
          <w:color w:val="000000" w:themeColor="text1"/>
          <w:sz w:val="24"/>
          <w:szCs w:val="24"/>
          <w:rtl/>
        </w:rPr>
        <w:t xml:space="preserve"> ...</w:t>
      </w:r>
    </w:p>
    <w:p w:rsidR="004D30CE" w:rsidRPr="00222B0B" w:rsidRDefault="004D30CE" w:rsidP="00D25ECE">
      <w:pPr>
        <w:pStyle w:val="ListParagraph"/>
        <w:numPr>
          <w:ilvl w:val="0"/>
          <w:numId w:val="38"/>
        </w:numPr>
        <w:spacing w:line="256" w:lineRule="auto"/>
        <w:rPr>
          <w:color w:val="000000" w:themeColor="text1"/>
          <w:sz w:val="24"/>
          <w:szCs w:val="24"/>
        </w:rPr>
      </w:pPr>
      <w:r w:rsidRPr="00222B0B">
        <w:rPr>
          <w:b/>
          <w:bCs/>
          <w:color w:val="000000" w:themeColor="text1"/>
          <w:sz w:val="24"/>
          <w:szCs w:val="24"/>
          <w:rtl/>
        </w:rPr>
        <w:t>المقاييس الترتيبية</w:t>
      </w:r>
      <w:r w:rsidRPr="00222B0B">
        <w:rPr>
          <w:color w:val="000000" w:themeColor="text1"/>
          <w:sz w:val="24"/>
          <w:szCs w:val="24"/>
          <w:rtl/>
        </w:rPr>
        <w:t xml:space="preserve"> </w:t>
      </w:r>
      <w:r w:rsidRPr="00222B0B">
        <w:rPr>
          <w:rFonts w:asciiTheme="majorBidi" w:hAnsiTheme="majorBidi" w:cstheme="majorBidi"/>
          <w:b/>
          <w:bCs/>
          <w:color w:val="000000" w:themeColor="text1"/>
          <w:sz w:val="24"/>
          <w:szCs w:val="24"/>
          <w:rtl/>
        </w:rPr>
        <w:t>ترتيب مستوياتها</w:t>
      </w:r>
      <w:r w:rsidRPr="00222B0B">
        <w:rPr>
          <w:color w:val="000000" w:themeColor="text1"/>
          <w:sz w:val="24"/>
          <w:szCs w:val="24"/>
          <w:rtl/>
        </w:rPr>
        <w:t xml:space="preserve"> </w:t>
      </w:r>
    </w:p>
    <w:p w:rsidR="004D30CE" w:rsidRPr="00222B0B" w:rsidRDefault="008B4104" w:rsidP="00D453C5">
      <w:pPr>
        <w:pStyle w:val="NormalWeb"/>
        <w:bidi/>
        <w:spacing w:before="0" w:beforeAutospacing="0" w:after="0" w:afterAutospacing="0"/>
        <w:textAlignment w:val="baseline"/>
        <w:rPr>
          <w:color w:val="000000" w:themeColor="text1"/>
          <w:rtl/>
        </w:rPr>
      </w:pPr>
      <w:r w:rsidRPr="00222B0B">
        <w:rPr>
          <w:rFonts w:asciiTheme="majorBidi" w:eastAsiaTheme="minorHAnsi" w:hAnsiTheme="majorBidi" w:cstheme="majorBidi"/>
          <w:b/>
          <w:bCs/>
          <w:color w:val="000000" w:themeColor="text1"/>
          <w:sz w:val="22"/>
          <w:szCs w:val="22"/>
          <w:rtl/>
        </w:rPr>
        <w:t>1. المقاييس الثنائية</w:t>
      </w:r>
      <w:r w:rsidR="00D453C5" w:rsidRPr="00222B0B">
        <w:rPr>
          <w:rFonts w:asciiTheme="majorBidi" w:eastAsiaTheme="minorHAnsi" w:hAnsiTheme="majorBidi" w:cstheme="majorBidi" w:hint="cs"/>
          <w:b/>
          <w:bCs/>
          <w:color w:val="000000" w:themeColor="text1"/>
          <w:sz w:val="22"/>
          <w:szCs w:val="22"/>
          <w:rtl/>
        </w:rPr>
        <w:t xml:space="preserve"> </w:t>
      </w:r>
      <w:r w:rsidR="004D30CE" w:rsidRPr="00222B0B">
        <w:rPr>
          <w:b/>
          <w:bCs/>
          <w:color w:val="000000" w:themeColor="text1"/>
          <w:rtl/>
        </w:rPr>
        <w:t xml:space="preserve">تستخدم للحصول على إجابات من نوع: </w:t>
      </w:r>
      <w:r w:rsidRPr="00222B0B">
        <w:rPr>
          <w:rFonts w:hint="cs"/>
          <w:b/>
          <w:bCs/>
          <w:color w:val="000000" w:themeColor="text1"/>
          <w:rtl/>
        </w:rPr>
        <w:t>"</w:t>
      </w:r>
      <w:r w:rsidR="004D30CE" w:rsidRPr="00222B0B">
        <w:rPr>
          <w:b/>
          <w:bCs/>
          <w:color w:val="000000" w:themeColor="text1"/>
          <w:rtl/>
        </w:rPr>
        <w:t>نعم</w:t>
      </w:r>
      <w:r w:rsidRPr="00222B0B">
        <w:rPr>
          <w:rFonts w:hint="cs"/>
          <w:b/>
          <w:bCs/>
          <w:color w:val="000000" w:themeColor="text1"/>
          <w:rtl/>
        </w:rPr>
        <w:t xml:space="preserve"> </w:t>
      </w:r>
      <w:r w:rsidR="004D30CE" w:rsidRPr="00222B0B">
        <w:rPr>
          <w:b/>
          <w:bCs/>
          <w:color w:val="000000" w:themeColor="text1"/>
          <w:rtl/>
        </w:rPr>
        <w:t>/</w:t>
      </w:r>
      <w:r w:rsidRPr="00222B0B">
        <w:rPr>
          <w:rFonts w:hint="cs"/>
          <w:b/>
          <w:bCs/>
          <w:color w:val="000000" w:themeColor="text1"/>
          <w:rtl/>
        </w:rPr>
        <w:t xml:space="preserve"> </w:t>
      </w:r>
      <w:r w:rsidR="004D30CE" w:rsidRPr="00222B0B">
        <w:rPr>
          <w:b/>
          <w:bCs/>
          <w:color w:val="000000" w:themeColor="text1"/>
          <w:rtl/>
        </w:rPr>
        <w:t>لا</w:t>
      </w:r>
      <w:r w:rsidRPr="00222B0B">
        <w:rPr>
          <w:rFonts w:hint="cs"/>
          <w:b/>
          <w:bCs/>
          <w:color w:val="000000" w:themeColor="text1"/>
          <w:rtl/>
        </w:rPr>
        <w:t xml:space="preserve"> " "صح / خطأ"</w:t>
      </w:r>
    </w:p>
    <w:p w:rsidR="004D30CE" w:rsidRPr="00222B0B" w:rsidRDefault="008B4104" w:rsidP="008B4104">
      <w:pPr>
        <w:pStyle w:val="NormalWeb"/>
        <w:bidi/>
        <w:spacing w:before="0" w:beforeAutospacing="0" w:after="0" w:afterAutospacing="0"/>
        <w:jc w:val="both"/>
        <w:textAlignment w:val="baseline"/>
        <w:rPr>
          <w:rFonts w:asciiTheme="majorBidi" w:hAnsiTheme="majorBidi" w:cstheme="majorBidi"/>
          <w:b/>
          <w:bCs/>
          <w:color w:val="000000" w:themeColor="text1"/>
          <w:spacing w:val="-30"/>
          <w:kern w:val="24"/>
          <w:sz w:val="36"/>
          <w:szCs w:val="36"/>
          <w:rtl/>
          <w14:shadow w14:blurRad="38100" w14:dist="38100" w14:dir="2700000" w14:sx="100000" w14:sy="100000" w14:kx="0" w14:ky="0" w14:algn="tl">
            <w14:srgbClr w14:val="000000">
              <w14:alpha w14:val="57000"/>
            </w14:srgbClr>
          </w14:shadow>
        </w:rPr>
      </w:pPr>
      <w:r w:rsidRPr="00222B0B">
        <w:rPr>
          <w:rFonts w:asciiTheme="majorBidi" w:eastAsiaTheme="minorHAnsi" w:hAnsiTheme="majorBidi" w:cstheme="majorBidi" w:hint="cs"/>
          <w:b/>
          <w:bCs/>
          <w:color w:val="000000" w:themeColor="text1"/>
          <w:sz w:val="22"/>
          <w:szCs w:val="22"/>
          <w:rtl/>
        </w:rPr>
        <w:t>2. مقاييس التصنيف</w:t>
      </w:r>
      <w:r w:rsidR="00D453C5" w:rsidRPr="00222B0B">
        <w:rPr>
          <w:rFonts w:asciiTheme="majorBidi" w:eastAsiaTheme="minorHAnsi" w:hAnsiTheme="majorBidi" w:cstheme="majorBidi"/>
          <w:b/>
          <w:bCs/>
          <w:color w:val="000000" w:themeColor="text1"/>
          <w:sz w:val="22"/>
          <w:szCs w:val="22"/>
          <w:rtl/>
        </w:rPr>
        <w:t xml:space="preserve"> </w:t>
      </w:r>
      <w:r w:rsidR="00D453C5" w:rsidRPr="00222B0B">
        <w:rPr>
          <w:b/>
          <w:bCs/>
          <w:color w:val="000000" w:themeColor="text1"/>
          <w:rtl/>
        </w:rPr>
        <w:t>تستخدم هذا النوع عددا من العناصر للحصول على إجابة واحدة،</w:t>
      </w:r>
      <w:r w:rsidR="00D453C5" w:rsidRPr="00222B0B">
        <w:rPr>
          <w:rFonts w:hint="cs"/>
          <w:b/>
          <w:bCs/>
          <w:color w:val="000000" w:themeColor="text1"/>
          <w:rtl/>
        </w:rPr>
        <w:t xml:space="preserve"> (اين تسكن</w:t>
      </w:r>
      <w:r w:rsidR="00EE0725" w:rsidRPr="00222B0B">
        <w:rPr>
          <w:rFonts w:hint="cs"/>
          <w:b/>
          <w:bCs/>
          <w:color w:val="000000" w:themeColor="text1"/>
          <w:rtl/>
        </w:rPr>
        <w:t>؛ كم عمرك</w:t>
      </w:r>
      <w:r w:rsidR="00D453C5" w:rsidRPr="00222B0B">
        <w:rPr>
          <w:rFonts w:hint="cs"/>
          <w:b/>
          <w:bCs/>
          <w:color w:val="000000" w:themeColor="text1"/>
          <w:rtl/>
        </w:rPr>
        <w:t>)</w:t>
      </w:r>
    </w:p>
    <w:p w:rsidR="004D30CE" w:rsidRPr="00222B0B" w:rsidRDefault="008B4104" w:rsidP="00EE0725">
      <w:pPr>
        <w:pStyle w:val="NormalWeb"/>
        <w:bidi/>
        <w:spacing w:before="0" w:beforeAutospacing="0" w:after="0" w:afterAutospacing="0"/>
        <w:textAlignment w:val="baseline"/>
        <w:rPr>
          <w:rFonts w:asciiTheme="majorBidi" w:hAnsiTheme="majorBidi" w:cstheme="majorBidi"/>
          <w:b/>
          <w:bCs/>
          <w:color w:val="000000" w:themeColor="text1"/>
          <w:sz w:val="26"/>
          <w:szCs w:val="26"/>
          <w:rtl/>
        </w:rPr>
      </w:pPr>
      <w:r w:rsidRPr="00222B0B">
        <w:rPr>
          <w:rFonts w:asciiTheme="majorBidi" w:eastAsiaTheme="minorHAnsi" w:hAnsiTheme="majorBidi" w:cstheme="majorBidi" w:hint="cs"/>
          <w:b/>
          <w:bCs/>
          <w:color w:val="000000" w:themeColor="text1"/>
          <w:sz w:val="22"/>
          <w:szCs w:val="22"/>
          <w:rtl/>
        </w:rPr>
        <w:t>3. مقياس ليكرت</w:t>
      </w:r>
      <w:r w:rsidR="00EE0725" w:rsidRPr="00222B0B">
        <w:rPr>
          <w:rFonts w:asciiTheme="majorBidi" w:hAnsiTheme="majorBidi" w:cstheme="majorBidi" w:hint="cs"/>
          <w:b/>
          <w:bCs/>
          <w:color w:val="000000" w:themeColor="text1"/>
          <w:spacing w:val="-30"/>
          <w:kern w:val="24"/>
          <w:sz w:val="36"/>
          <w:szCs w:val="36"/>
          <w:rtl/>
          <w14:shadow w14:blurRad="38100" w14:dist="38100" w14:dir="2700000" w14:sx="100000" w14:sy="100000" w14:kx="0" w14:ky="0" w14:algn="tl">
            <w14:srgbClr w14:val="000000">
              <w14:alpha w14:val="57000"/>
            </w14:srgbClr>
          </w14:shadow>
        </w:rPr>
        <w:t xml:space="preserve"> </w:t>
      </w:r>
      <w:r w:rsidR="00EE0725" w:rsidRPr="00222B0B">
        <w:rPr>
          <w:rFonts w:asciiTheme="majorBidi" w:hAnsiTheme="majorBidi" w:cstheme="majorBidi"/>
          <w:b/>
          <w:bCs/>
          <w:color w:val="000000" w:themeColor="text1"/>
          <w:sz w:val="26"/>
          <w:szCs w:val="26"/>
          <w:rtl/>
        </w:rPr>
        <w:t xml:space="preserve">اهم </w:t>
      </w:r>
      <w:r w:rsidR="004D30CE" w:rsidRPr="00222B0B">
        <w:rPr>
          <w:rFonts w:asciiTheme="majorBidi" w:hAnsiTheme="majorBidi" w:cstheme="majorBidi"/>
          <w:b/>
          <w:bCs/>
          <w:color w:val="000000" w:themeColor="text1"/>
          <w:sz w:val="26"/>
          <w:szCs w:val="26"/>
          <w:rtl/>
        </w:rPr>
        <w:t xml:space="preserve">المقياس </w:t>
      </w:r>
      <w:r w:rsidR="00EE0725" w:rsidRPr="00222B0B">
        <w:rPr>
          <w:rFonts w:asciiTheme="majorBidi" w:hAnsiTheme="majorBidi" w:cstheme="majorBidi"/>
          <w:b/>
          <w:bCs/>
          <w:color w:val="000000" w:themeColor="text1"/>
          <w:sz w:val="26"/>
          <w:szCs w:val="26"/>
          <w:rtl/>
        </w:rPr>
        <w:t>واكثرها استخدام</w:t>
      </w:r>
      <w:r w:rsidR="00EE0725" w:rsidRPr="00222B0B">
        <w:rPr>
          <w:rFonts w:asciiTheme="majorBidi" w:hAnsiTheme="majorBidi" w:cstheme="majorBidi" w:hint="cs"/>
          <w:b/>
          <w:bCs/>
          <w:color w:val="000000" w:themeColor="text1"/>
          <w:sz w:val="26"/>
          <w:szCs w:val="26"/>
          <w:rtl/>
        </w:rPr>
        <w:t>؛</w:t>
      </w:r>
      <w:r w:rsidR="004D30CE" w:rsidRPr="00222B0B">
        <w:rPr>
          <w:rFonts w:asciiTheme="majorBidi" w:hAnsiTheme="majorBidi" w:cstheme="majorBidi"/>
          <w:b/>
          <w:bCs/>
          <w:color w:val="000000" w:themeColor="text1"/>
          <w:sz w:val="26"/>
          <w:szCs w:val="26"/>
          <w:rtl/>
        </w:rPr>
        <w:t xml:space="preserve"> </w:t>
      </w:r>
      <w:r w:rsidR="004D30CE" w:rsidRPr="00222B0B">
        <w:rPr>
          <w:rFonts w:asciiTheme="majorBidi" w:hAnsiTheme="majorBidi" w:cstheme="majorBidi"/>
          <w:b/>
          <w:bCs/>
          <w:color w:val="000000" w:themeColor="text1"/>
          <w:sz w:val="26"/>
          <w:szCs w:val="26"/>
          <w:u w:val="single"/>
          <w:rtl/>
        </w:rPr>
        <w:t>فئوي</w:t>
      </w:r>
      <w:r w:rsidR="004D30CE" w:rsidRPr="00222B0B">
        <w:rPr>
          <w:rFonts w:asciiTheme="majorBidi" w:hAnsiTheme="majorBidi" w:cstheme="majorBidi"/>
          <w:b/>
          <w:bCs/>
          <w:color w:val="000000" w:themeColor="text1"/>
          <w:sz w:val="26"/>
          <w:szCs w:val="26"/>
          <w:rtl/>
        </w:rPr>
        <w:t xml:space="preserve"> يهدف للتعرف على قو</w:t>
      </w:r>
      <w:r w:rsidR="00D467A5" w:rsidRPr="00222B0B">
        <w:rPr>
          <w:rFonts w:asciiTheme="majorBidi" w:hAnsiTheme="majorBidi" w:cstheme="majorBidi"/>
          <w:b/>
          <w:bCs/>
          <w:color w:val="000000" w:themeColor="text1"/>
          <w:sz w:val="26"/>
          <w:szCs w:val="26"/>
          <w:rtl/>
        </w:rPr>
        <w:t xml:space="preserve">ة </w:t>
      </w:r>
      <w:r w:rsidR="004D30CE" w:rsidRPr="00222B0B">
        <w:rPr>
          <w:rFonts w:asciiTheme="majorBidi" w:hAnsiTheme="majorBidi" w:cstheme="majorBidi"/>
          <w:b/>
          <w:bCs/>
          <w:color w:val="000000" w:themeColor="text1"/>
          <w:sz w:val="26"/>
          <w:szCs w:val="26"/>
          <w:rtl/>
        </w:rPr>
        <w:t xml:space="preserve">المستقصى او لا </w:t>
      </w:r>
    </w:p>
    <w:p w:rsidR="004D30CE" w:rsidRPr="00222B0B" w:rsidRDefault="004D30CE" w:rsidP="00EE0725">
      <w:pPr>
        <w:spacing w:line="256" w:lineRule="auto"/>
        <w:rPr>
          <w:color w:val="000000" w:themeColor="text1"/>
          <w:rtl/>
        </w:rPr>
      </w:pPr>
      <w:r w:rsidRPr="00222B0B">
        <w:rPr>
          <w:b/>
          <w:bCs/>
          <w:color w:val="000000" w:themeColor="text1"/>
          <w:rtl/>
        </w:rPr>
        <w:t>صمم للتعرف على قوة موافقة أو عدم موافقة المستقصى منه على جمل معينة باستخدام مقياس من 05 درجات</w:t>
      </w:r>
    </w:p>
    <w:p w:rsidR="004D30CE" w:rsidRPr="00222B0B" w:rsidRDefault="008B4104" w:rsidP="00EE0725">
      <w:pPr>
        <w:pStyle w:val="NormalWeb"/>
        <w:bidi/>
        <w:spacing w:before="0" w:beforeAutospacing="0" w:after="0" w:afterAutospacing="0"/>
        <w:textAlignment w:val="baseline"/>
        <w:rPr>
          <w:rFonts w:asciiTheme="majorBidi" w:hAnsiTheme="majorBidi" w:cstheme="majorBidi"/>
          <w:b/>
          <w:bCs/>
          <w:color w:val="000000" w:themeColor="text1"/>
          <w:sz w:val="26"/>
          <w:szCs w:val="26"/>
        </w:rPr>
      </w:pPr>
      <w:r w:rsidRPr="00222B0B">
        <w:rPr>
          <w:rFonts w:asciiTheme="majorBidi" w:eastAsiaTheme="minorHAnsi" w:hAnsiTheme="majorBidi" w:cstheme="majorBidi" w:hint="cs"/>
          <w:b/>
          <w:bCs/>
          <w:color w:val="000000" w:themeColor="text1"/>
          <w:sz w:val="22"/>
          <w:szCs w:val="22"/>
          <w:rtl/>
        </w:rPr>
        <w:t>4. مقاييس دلالات الالفاظ</w:t>
      </w:r>
      <w:r w:rsidR="00EE0725" w:rsidRPr="00222B0B">
        <w:rPr>
          <w:rFonts w:asciiTheme="majorBidi" w:hAnsiTheme="majorBidi" w:cstheme="majorBidi" w:hint="cs"/>
          <w:b/>
          <w:bCs/>
          <w:color w:val="000000" w:themeColor="text1"/>
          <w:spacing w:val="-30"/>
          <w:kern w:val="24"/>
          <w:sz w:val="36"/>
          <w:szCs w:val="36"/>
          <w:rtl/>
          <w14:shadow w14:blurRad="38100" w14:dist="38100" w14:dir="2700000" w14:sx="100000" w14:sy="100000" w14:kx="0" w14:ky="0" w14:algn="tl">
            <w14:srgbClr w14:val="000000">
              <w14:alpha w14:val="57000"/>
            </w14:srgbClr>
          </w14:shadow>
        </w:rPr>
        <w:t xml:space="preserve"> </w:t>
      </w:r>
      <w:r w:rsidR="004D30CE" w:rsidRPr="00222B0B">
        <w:rPr>
          <w:rFonts w:asciiTheme="majorBidi" w:hAnsiTheme="majorBidi" w:cstheme="majorBidi"/>
          <w:b/>
          <w:bCs/>
          <w:color w:val="000000" w:themeColor="text1"/>
          <w:sz w:val="26"/>
          <w:szCs w:val="26"/>
          <w:rtl/>
        </w:rPr>
        <w:t>يشبه ليكرت لكنه اقل دق</w:t>
      </w:r>
      <w:r w:rsidR="00D467A5" w:rsidRPr="00222B0B">
        <w:rPr>
          <w:rFonts w:asciiTheme="majorBidi" w:hAnsiTheme="majorBidi" w:cstheme="majorBidi"/>
          <w:b/>
          <w:bCs/>
          <w:color w:val="000000" w:themeColor="text1"/>
          <w:sz w:val="26"/>
          <w:szCs w:val="26"/>
          <w:rtl/>
        </w:rPr>
        <w:t xml:space="preserve">ة </w:t>
      </w:r>
      <w:r w:rsidR="004D30CE" w:rsidRPr="00222B0B">
        <w:rPr>
          <w:rFonts w:asciiTheme="majorBidi" w:hAnsiTheme="majorBidi" w:cstheme="majorBidi"/>
          <w:b/>
          <w:bCs/>
          <w:color w:val="000000" w:themeColor="text1"/>
          <w:sz w:val="26"/>
          <w:szCs w:val="26"/>
          <w:rtl/>
        </w:rPr>
        <w:t xml:space="preserve">وتعبيرا </w:t>
      </w:r>
      <w:r w:rsidR="00C64E12" w:rsidRPr="00222B0B">
        <w:rPr>
          <w:rFonts w:asciiTheme="majorBidi" w:hAnsiTheme="majorBidi" w:cstheme="majorBidi" w:hint="cs"/>
          <w:b/>
          <w:bCs/>
          <w:color w:val="000000" w:themeColor="text1"/>
          <w:sz w:val="26"/>
          <w:szCs w:val="26"/>
          <w:rtl/>
        </w:rPr>
        <w:t>و</w:t>
      </w:r>
      <w:r w:rsidR="004D30CE" w:rsidRPr="00222B0B">
        <w:rPr>
          <w:rFonts w:asciiTheme="majorBidi" w:hAnsiTheme="majorBidi" w:cstheme="majorBidi"/>
          <w:b/>
          <w:bCs/>
          <w:color w:val="000000" w:themeColor="text1"/>
          <w:sz w:val="26"/>
          <w:szCs w:val="26"/>
          <w:rtl/>
        </w:rPr>
        <w:t xml:space="preserve">هو </w:t>
      </w:r>
      <w:r w:rsidR="00C64E12" w:rsidRPr="00222B0B">
        <w:rPr>
          <w:rFonts w:asciiTheme="majorBidi" w:hAnsiTheme="majorBidi" w:cstheme="majorBidi" w:hint="cs"/>
          <w:b/>
          <w:bCs/>
          <w:color w:val="000000" w:themeColor="text1"/>
          <w:sz w:val="26"/>
          <w:szCs w:val="26"/>
          <w:rtl/>
        </w:rPr>
        <w:t xml:space="preserve">مقياس </w:t>
      </w:r>
      <w:r w:rsidR="004D30CE" w:rsidRPr="00222B0B">
        <w:rPr>
          <w:rFonts w:asciiTheme="majorBidi" w:hAnsiTheme="majorBidi" w:cstheme="majorBidi"/>
          <w:b/>
          <w:bCs/>
          <w:color w:val="000000" w:themeColor="text1"/>
          <w:sz w:val="26"/>
          <w:szCs w:val="26"/>
          <w:rtl/>
        </w:rPr>
        <w:t xml:space="preserve">اسمي وليس فئوي </w:t>
      </w:r>
    </w:p>
    <w:p w:rsidR="00EE0725" w:rsidRPr="00222B0B" w:rsidRDefault="004D30CE" w:rsidP="00EE0725">
      <w:pPr>
        <w:spacing w:line="256" w:lineRule="auto"/>
        <w:rPr>
          <w:b/>
          <w:bCs/>
          <w:color w:val="000000" w:themeColor="text1"/>
        </w:rPr>
      </w:pPr>
      <w:r w:rsidRPr="00222B0B">
        <w:rPr>
          <w:b/>
          <w:bCs/>
          <w:color w:val="000000" w:themeColor="text1"/>
          <w:rtl/>
        </w:rPr>
        <w:t>يتم تحديد خصائص ثنائية القطب على جانبي المقياس ويطلب من المستجوب تحديد الاتجاه على المسافة الموجودة بين اللفظين المتعارضين:</w:t>
      </w:r>
      <w:r w:rsidR="00EE0725" w:rsidRPr="00222B0B">
        <w:rPr>
          <w:rFonts w:hint="cs"/>
          <w:b/>
          <w:bCs/>
          <w:color w:val="000000" w:themeColor="text1"/>
          <w:rtl/>
        </w:rPr>
        <w:t xml:space="preserve">  </w:t>
      </w:r>
      <w:r w:rsidR="00EE0725" w:rsidRPr="00222B0B">
        <w:rPr>
          <w:rFonts w:asciiTheme="majorBidi" w:eastAsiaTheme="minorEastAsia" w:hAnsiTheme="majorBidi" w:cstheme="majorBidi" w:hint="cs"/>
          <w:b/>
          <w:bCs/>
          <w:color w:val="000000" w:themeColor="text1"/>
          <w:sz w:val="26"/>
          <w:szCs w:val="26"/>
          <w:rtl/>
        </w:rPr>
        <w:t>يعامل خطأ على أنه مقياس فئوي  وهو ليس كذلك</w:t>
      </w:r>
    </w:p>
    <w:p w:rsidR="00EE0725" w:rsidRPr="00222B0B" w:rsidRDefault="00EE0725" w:rsidP="00EE0725">
      <w:pPr>
        <w:spacing w:line="256" w:lineRule="auto"/>
        <w:rPr>
          <w:color w:val="000000" w:themeColor="text1"/>
        </w:rPr>
      </w:pPr>
      <w:r w:rsidRPr="00222B0B">
        <w:rPr>
          <w:rFonts w:hint="cs"/>
          <w:color w:val="000000" w:themeColor="text1"/>
          <w:rtl/>
        </w:rPr>
        <w:t>مثال : (</w:t>
      </w:r>
      <w:r w:rsidRPr="00222B0B">
        <w:rPr>
          <w:b/>
          <w:bCs/>
          <w:color w:val="000000" w:themeColor="text1"/>
          <w:rtl/>
        </w:rPr>
        <w:t>حساس..........غير حساس</w:t>
      </w:r>
      <w:r w:rsidRPr="00222B0B">
        <w:rPr>
          <w:rFonts w:hint="cs"/>
          <w:b/>
          <w:bCs/>
          <w:color w:val="000000" w:themeColor="text1"/>
          <w:rtl/>
        </w:rPr>
        <w:t xml:space="preserve">) </w:t>
      </w:r>
      <w:r w:rsidRPr="00222B0B">
        <w:rPr>
          <w:b/>
          <w:bCs/>
          <w:color w:val="000000" w:themeColor="text1"/>
          <w:rtl/>
        </w:rPr>
        <w:t>–</w:t>
      </w:r>
      <w:r w:rsidRPr="00222B0B">
        <w:rPr>
          <w:rFonts w:hint="cs"/>
          <w:b/>
          <w:bCs/>
          <w:color w:val="000000" w:themeColor="text1"/>
          <w:rtl/>
        </w:rPr>
        <w:t xml:space="preserve"> (</w:t>
      </w:r>
      <w:r w:rsidRPr="00222B0B">
        <w:rPr>
          <w:b/>
          <w:bCs/>
          <w:color w:val="000000" w:themeColor="text1"/>
          <w:rtl/>
        </w:rPr>
        <w:t>حسن..........سيء</w:t>
      </w:r>
      <w:r w:rsidRPr="00222B0B">
        <w:rPr>
          <w:rFonts w:hint="cs"/>
          <w:b/>
          <w:bCs/>
          <w:color w:val="000000" w:themeColor="text1"/>
          <w:rtl/>
        </w:rPr>
        <w:t xml:space="preserve">) </w:t>
      </w:r>
      <w:r w:rsidRPr="00222B0B">
        <w:rPr>
          <w:b/>
          <w:bCs/>
          <w:color w:val="000000" w:themeColor="text1"/>
          <w:rtl/>
        </w:rPr>
        <w:t>–</w:t>
      </w:r>
      <w:r w:rsidRPr="00222B0B">
        <w:rPr>
          <w:rFonts w:hint="cs"/>
          <w:b/>
          <w:bCs/>
          <w:color w:val="000000" w:themeColor="text1"/>
          <w:rtl/>
        </w:rPr>
        <w:t xml:space="preserve"> (</w:t>
      </w:r>
      <w:r w:rsidRPr="00222B0B">
        <w:rPr>
          <w:b/>
          <w:bCs/>
          <w:color w:val="000000" w:themeColor="text1"/>
          <w:rtl/>
        </w:rPr>
        <w:t>قوي..........ضعيف</w:t>
      </w:r>
      <w:r w:rsidRPr="00222B0B">
        <w:rPr>
          <w:rFonts w:hint="cs"/>
          <w:b/>
          <w:bCs/>
          <w:color w:val="000000" w:themeColor="text1"/>
          <w:rtl/>
        </w:rPr>
        <w:t>)</w:t>
      </w:r>
    </w:p>
    <w:p w:rsidR="00C64E12" w:rsidRPr="00222B0B" w:rsidRDefault="004D30CE" w:rsidP="00C64E12">
      <w:pPr>
        <w:bidi w:val="0"/>
        <w:jc w:val="right"/>
        <w:rPr>
          <w:b/>
          <w:bCs/>
          <w:color w:val="000000" w:themeColor="text1"/>
          <w:rtl/>
        </w:rPr>
      </w:pPr>
      <w:r w:rsidRPr="00222B0B">
        <w:rPr>
          <w:b/>
          <w:bCs/>
          <w:color w:val="000000" w:themeColor="text1"/>
          <w:rtl/>
        </w:rPr>
        <w:t xml:space="preserve"> يستخدم لتقييم اتجاهات العملاء نحو علامة تجارية، سعر معين، اعلان محدد....</w:t>
      </w:r>
    </w:p>
    <w:p w:rsidR="004D30CE" w:rsidRPr="00222B0B" w:rsidRDefault="00C64E12" w:rsidP="00EE0725">
      <w:pPr>
        <w:bidi w:val="0"/>
        <w:jc w:val="right"/>
        <w:rPr>
          <w:rFonts w:asciiTheme="majorBidi" w:hAnsiTheme="majorBidi" w:cstheme="majorBidi"/>
          <w:b/>
          <w:bCs/>
          <w:color w:val="000000" w:themeColor="text1"/>
          <w:sz w:val="26"/>
          <w:szCs w:val="26"/>
          <w:rtl/>
        </w:rPr>
      </w:pPr>
      <w:r w:rsidRPr="00222B0B">
        <w:rPr>
          <w:rFonts w:asciiTheme="majorBidi" w:hAnsiTheme="majorBidi" w:cstheme="majorBidi" w:hint="cs"/>
          <w:b/>
          <w:bCs/>
          <w:color w:val="000000" w:themeColor="text1"/>
          <w:rtl/>
        </w:rPr>
        <w:t>5.</w:t>
      </w:r>
      <w:r w:rsidRPr="00222B0B">
        <w:rPr>
          <w:rFonts w:asciiTheme="majorBidi" w:eastAsiaTheme="minorEastAsia" w:hAnsiTheme="majorBidi" w:cstheme="majorBidi" w:hint="cs"/>
          <w:b/>
          <w:bCs/>
          <w:color w:val="000000" w:themeColor="text1"/>
          <w:spacing w:val="-30"/>
          <w:kern w:val="24"/>
          <w:sz w:val="36"/>
          <w:szCs w:val="36"/>
          <w:rtl/>
          <w14:shadow w14:blurRad="38100" w14:dist="38100" w14:dir="2700000" w14:sx="100000" w14:sy="100000" w14:kx="0" w14:ky="0" w14:algn="tl">
            <w14:srgbClr w14:val="000000">
              <w14:alpha w14:val="57000"/>
            </w14:srgbClr>
          </w14:shadow>
        </w:rPr>
        <w:t xml:space="preserve"> </w:t>
      </w:r>
      <w:r w:rsidRPr="00222B0B">
        <w:rPr>
          <w:rFonts w:asciiTheme="majorBidi" w:hAnsiTheme="majorBidi" w:cstheme="majorBidi" w:hint="cs"/>
          <w:b/>
          <w:bCs/>
          <w:color w:val="000000" w:themeColor="text1"/>
          <w:rtl/>
        </w:rPr>
        <w:t>المقياس</w:t>
      </w:r>
      <w:r w:rsidRPr="00222B0B">
        <w:rPr>
          <w:rFonts w:asciiTheme="majorBidi" w:eastAsiaTheme="minorEastAsia" w:hAnsiTheme="majorBidi" w:cstheme="majorBidi" w:hint="cs"/>
          <w:b/>
          <w:bCs/>
          <w:color w:val="000000" w:themeColor="text1"/>
          <w:spacing w:val="-30"/>
          <w:kern w:val="24"/>
          <w:sz w:val="36"/>
          <w:szCs w:val="36"/>
          <w:rtl/>
          <w14:shadow w14:blurRad="38100" w14:dist="38100" w14:dir="2700000" w14:sx="100000" w14:sy="100000" w14:kx="0" w14:ky="0" w14:algn="tl">
            <w14:srgbClr w14:val="000000">
              <w14:alpha w14:val="57000"/>
            </w14:srgbClr>
          </w14:shadow>
        </w:rPr>
        <w:t xml:space="preserve"> </w:t>
      </w:r>
      <w:r w:rsidRPr="00222B0B">
        <w:rPr>
          <w:rFonts w:asciiTheme="majorBidi" w:hAnsiTheme="majorBidi" w:cstheme="majorBidi" w:hint="cs"/>
          <w:b/>
          <w:bCs/>
          <w:color w:val="000000" w:themeColor="text1"/>
          <w:rtl/>
        </w:rPr>
        <w:t>الرقمي</w:t>
      </w:r>
      <w:r w:rsidR="00EE0725" w:rsidRPr="00222B0B">
        <w:rPr>
          <w:rFonts w:asciiTheme="majorBidi" w:eastAsiaTheme="minorEastAsia" w:hAnsiTheme="majorBidi" w:cstheme="majorBidi" w:hint="cs"/>
          <w:b/>
          <w:bCs/>
          <w:color w:val="000000" w:themeColor="text1"/>
          <w:spacing w:val="-30"/>
          <w:kern w:val="24"/>
          <w:sz w:val="36"/>
          <w:szCs w:val="36"/>
          <w:rtl/>
          <w14:shadow w14:blurRad="38100" w14:dist="38100" w14:dir="2700000" w14:sx="100000" w14:sy="100000" w14:kx="0" w14:ky="0" w14:algn="tl">
            <w14:srgbClr w14:val="000000">
              <w14:alpha w14:val="57000"/>
            </w14:srgbClr>
          </w14:shadow>
        </w:rPr>
        <w:t xml:space="preserve"> </w:t>
      </w:r>
      <w:r w:rsidRPr="00222B0B">
        <w:rPr>
          <w:b/>
          <w:bCs/>
          <w:color w:val="000000" w:themeColor="text1"/>
          <w:rtl/>
        </w:rPr>
        <w:t>الأفضل ان تكون الارقام فيه فردي</w:t>
      </w:r>
      <w:r w:rsidRPr="00222B0B">
        <w:rPr>
          <w:rFonts w:hint="cs"/>
          <w:b/>
          <w:bCs/>
          <w:color w:val="000000" w:themeColor="text1"/>
          <w:rtl/>
        </w:rPr>
        <w:t>ة</w:t>
      </w:r>
      <w:r w:rsidR="004D30CE" w:rsidRPr="00222B0B">
        <w:rPr>
          <w:b/>
          <w:bCs/>
          <w:color w:val="000000" w:themeColor="text1"/>
          <w:rtl/>
        </w:rPr>
        <w:t xml:space="preserve"> حتى يترك خان</w:t>
      </w:r>
      <w:r w:rsidRPr="00222B0B">
        <w:rPr>
          <w:rFonts w:hint="cs"/>
          <w:b/>
          <w:bCs/>
          <w:color w:val="000000" w:themeColor="text1"/>
          <w:rtl/>
        </w:rPr>
        <w:t>ة</w:t>
      </w:r>
      <w:r w:rsidR="004D30CE" w:rsidRPr="00222B0B">
        <w:rPr>
          <w:b/>
          <w:bCs/>
          <w:color w:val="000000" w:themeColor="text1"/>
          <w:rtl/>
        </w:rPr>
        <w:t xml:space="preserve"> محايد هو اسمي لانه يميز بين المجموعات</w:t>
      </w:r>
      <w:r w:rsidR="004D30CE" w:rsidRPr="00222B0B">
        <w:rPr>
          <w:rFonts w:asciiTheme="majorBidi" w:hAnsiTheme="majorBidi" w:cstheme="majorBidi"/>
          <w:b/>
          <w:bCs/>
          <w:color w:val="000000" w:themeColor="text1"/>
          <w:sz w:val="26"/>
          <w:szCs w:val="26"/>
          <w:rtl/>
        </w:rPr>
        <w:t xml:space="preserve"> </w:t>
      </w:r>
    </w:p>
    <w:p w:rsidR="004D30CE" w:rsidRPr="00222B0B" w:rsidRDefault="004D30CE" w:rsidP="00C64E12">
      <w:pPr>
        <w:spacing w:line="256" w:lineRule="auto"/>
        <w:rPr>
          <w:color w:val="000000" w:themeColor="text1"/>
          <w:rtl/>
        </w:rPr>
      </w:pPr>
      <w:r w:rsidRPr="00222B0B">
        <w:rPr>
          <w:b/>
          <w:bCs/>
          <w:color w:val="000000" w:themeColor="text1"/>
          <w:rtl/>
        </w:rPr>
        <w:t>يختلف عن المقياس السابق (دلالات الألفاظ) فقط بوضع أرقام على المسافة بين طرفي المقياس (05 أو 07 نقاط)</w:t>
      </w:r>
    </w:p>
    <w:p w:rsidR="004D30CE" w:rsidRPr="00222B0B" w:rsidRDefault="00EE0725" w:rsidP="004D30CE">
      <w:pPr>
        <w:rPr>
          <w:noProof/>
          <w:color w:val="000000" w:themeColor="text1"/>
          <w:rtl/>
        </w:rPr>
      </w:pPr>
      <w:r w:rsidRPr="00222B0B">
        <w:rPr>
          <w:b/>
          <w:bCs/>
          <w:color w:val="000000" w:themeColor="text1"/>
          <w:rtl/>
        </w:rPr>
        <w:t>حساس  1    2    3    4    5   6   7  غير حساس</w:t>
      </w:r>
      <w:r w:rsidRPr="00222B0B">
        <w:rPr>
          <w:noProof/>
          <w:color w:val="000000" w:themeColor="text1"/>
          <w:rtl/>
        </w:rPr>
        <w:t xml:space="preserve"> </w:t>
      </w:r>
    </w:p>
    <w:p w:rsidR="004D30CE" w:rsidRPr="00222B0B" w:rsidRDefault="004D30CE" w:rsidP="00EE0725">
      <w:pPr>
        <w:spacing w:line="256" w:lineRule="auto"/>
        <w:rPr>
          <w:b/>
          <w:bCs/>
          <w:color w:val="000000" w:themeColor="text1"/>
          <w:rtl/>
        </w:rPr>
      </w:pPr>
      <w:r w:rsidRPr="00222B0B">
        <w:rPr>
          <w:b/>
          <w:bCs/>
          <w:color w:val="000000" w:themeColor="text1"/>
          <w:rtl/>
        </w:rPr>
        <w:t xml:space="preserve">مقياس دلالات الألفاظ والمقياس الرقمي ليسا من المقاييس الفئوية على الرغم من أنهما كثيرا ما يعالجان خطأ كمقاييس فئوية </w:t>
      </w:r>
    </w:p>
    <w:p w:rsidR="00C64E12" w:rsidRPr="00222B0B" w:rsidRDefault="00C64E12" w:rsidP="00C64E12">
      <w:pPr>
        <w:pStyle w:val="NormalWeb"/>
        <w:bidi/>
        <w:spacing w:before="0" w:beforeAutospacing="0" w:after="0" w:afterAutospacing="0"/>
        <w:textAlignment w:val="baseline"/>
        <w:rPr>
          <w:rFonts w:asciiTheme="majorBidi" w:eastAsiaTheme="minorHAnsi" w:hAnsiTheme="majorBidi" w:cstheme="majorBidi"/>
          <w:b/>
          <w:bCs/>
          <w:color w:val="000000" w:themeColor="text1"/>
          <w:sz w:val="22"/>
          <w:szCs w:val="22"/>
          <w:rtl/>
        </w:rPr>
      </w:pPr>
      <w:r w:rsidRPr="00222B0B">
        <w:rPr>
          <w:rFonts w:asciiTheme="majorBidi" w:eastAsiaTheme="minorHAnsi" w:hAnsiTheme="majorBidi" w:cstheme="majorBidi" w:hint="cs"/>
          <w:b/>
          <w:bCs/>
          <w:color w:val="000000" w:themeColor="text1"/>
          <w:sz w:val="22"/>
          <w:szCs w:val="22"/>
          <w:rtl/>
        </w:rPr>
        <w:t>6. مقياس المستويات المتماثلة</w:t>
      </w:r>
    </w:p>
    <w:p w:rsidR="004D30CE" w:rsidRPr="00222B0B" w:rsidRDefault="004D30CE" w:rsidP="00EE0725">
      <w:pPr>
        <w:spacing w:line="256" w:lineRule="auto"/>
        <w:rPr>
          <w:b/>
          <w:bCs/>
          <w:color w:val="000000" w:themeColor="text1"/>
        </w:rPr>
      </w:pPr>
      <w:r w:rsidRPr="00222B0B">
        <w:rPr>
          <w:b/>
          <w:bCs/>
          <w:color w:val="000000" w:themeColor="text1"/>
          <w:rtl/>
        </w:rPr>
        <w:t xml:space="preserve">مقياس فئوي يعرض 05 أو 07 نقاط للمستجوب بالنسبة لكل جملة ويقوم المستجوب باختيار الرقم الذي يمثل وجهة نظره ووضعه أمام كل عبارة أو يضع على الرقم دائرة.  </w:t>
      </w:r>
      <w:r w:rsidRPr="00222B0B">
        <w:rPr>
          <w:rFonts w:asciiTheme="majorBidi" w:hAnsiTheme="majorBidi" w:cstheme="majorBidi"/>
          <w:b/>
          <w:bCs/>
          <w:color w:val="000000" w:themeColor="text1"/>
          <w:sz w:val="24"/>
          <w:szCs w:val="24"/>
          <w:rtl/>
        </w:rPr>
        <w:t>يركز على صفة التوازن ال</w:t>
      </w:r>
      <w:r w:rsidR="00206B91" w:rsidRPr="00222B0B">
        <w:rPr>
          <w:rFonts w:asciiTheme="majorBidi" w:hAnsiTheme="majorBidi" w:cstheme="majorBidi"/>
          <w:b/>
          <w:bCs/>
          <w:color w:val="000000" w:themeColor="text1"/>
          <w:sz w:val="24"/>
          <w:szCs w:val="24"/>
          <w:rtl/>
        </w:rPr>
        <w:t xml:space="preserve">موجودة </w:t>
      </w:r>
      <w:r w:rsidRPr="00222B0B">
        <w:rPr>
          <w:rFonts w:asciiTheme="majorBidi" w:hAnsiTheme="majorBidi" w:cstheme="majorBidi"/>
          <w:b/>
          <w:bCs/>
          <w:color w:val="000000" w:themeColor="text1"/>
          <w:sz w:val="24"/>
          <w:szCs w:val="24"/>
          <w:rtl/>
        </w:rPr>
        <w:t>على سلم القياس فئوي يعمل على تكرار سلم القياس لكل سؤال , يحل بعض مشاكل المنظمه( بحوث التسويق)</w:t>
      </w:r>
    </w:p>
    <w:p w:rsidR="00C64E12" w:rsidRPr="00222B0B" w:rsidRDefault="00C64E12" w:rsidP="00C64E12">
      <w:pPr>
        <w:pStyle w:val="NormalWeb"/>
        <w:bidi/>
        <w:spacing w:before="0" w:beforeAutospacing="0" w:after="0" w:afterAutospacing="0"/>
        <w:textAlignment w:val="baseline"/>
        <w:rPr>
          <w:rFonts w:asciiTheme="minorHAnsi" w:eastAsiaTheme="minorHAnsi" w:hAnsiTheme="minorHAnsi" w:cstheme="minorBidi"/>
          <w:b/>
          <w:bCs/>
          <w:color w:val="000000" w:themeColor="text1"/>
          <w:sz w:val="22"/>
          <w:szCs w:val="22"/>
          <w:rtl/>
        </w:rPr>
      </w:pPr>
      <w:r w:rsidRPr="00222B0B">
        <w:rPr>
          <w:rFonts w:asciiTheme="minorHAnsi" w:eastAsiaTheme="minorHAnsi" w:hAnsiTheme="minorHAnsi" w:cstheme="minorBidi" w:hint="cs"/>
          <w:b/>
          <w:bCs/>
          <w:color w:val="000000" w:themeColor="text1"/>
          <w:sz w:val="22"/>
          <w:szCs w:val="22"/>
          <w:rtl/>
        </w:rPr>
        <w:t>مثال : أجب باختيار الرقم الذي يمثل وجهة نظرك أمام كل جملة</w:t>
      </w:r>
    </w:p>
    <w:p w:rsidR="00C64E12" w:rsidRPr="00222B0B" w:rsidRDefault="00C64E12" w:rsidP="00C64E12">
      <w:pPr>
        <w:pStyle w:val="NormalWeb"/>
        <w:bidi/>
        <w:spacing w:before="0" w:beforeAutospacing="0" w:after="0" w:afterAutospacing="0"/>
        <w:textAlignment w:val="baseline"/>
        <w:rPr>
          <w:rFonts w:asciiTheme="majorBidi" w:eastAsiaTheme="minorHAnsi" w:hAnsiTheme="majorBidi" w:cstheme="majorBidi"/>
          <w:b/>
          <w:bCs/>
          <w:color w:val="000000" w:themeColor="text1"/>
          <w:sz w:val="22"/>
          <w:szCs w:val="22"/>
        </w:rPr>
      </w:pPr>
      <w:r w:rsidRPr="00222B0B">
        <w:rPr>
          <w:rFonts w:asciiTheme="majorBidi" w:eastAsiaTheme="minorHAnsi" w:hAnsiTheme="majorBidi" w:cstheme="majorBidi"/>
          <w:b/>
          <w:bCs/>
          <w:color w:val="000000" w:themeColor="text1"/>
          <w:sz w:val="22"/>
          <w:szCs w:val="22"/>
          <w:rtl/>
        </w:rPr>
        <w:t>7. المقياس ذو المقدار الثابت</w:t>
      </w:r>
    </w:p>
    <w:p w:rsidR="004D30CE" w:rsidRPr="00222B0B" w:rsidRDefault="004D30CE" w:rsidP="00C64E12">
      <w:pPr>
        <w:spacing w:line="256" w:lineRule="auto"/>
        <w:rPr>
          <w:color w:val="000000" w:themeColor="text1"/>
        </w:rPr>
      </w:pPr>
      <w:r w:rsidRPr="00222B0B">
        <w:rPr>
          <w:b/>
          <w:bCs/>
          <w:color w:val="000000" w:themeColor="text1"/>
          <w:rtl/>
        </w:rPr>
        <w:t xml:space="preserve">تغلب عليه </w:t>
      </w:r>
      <w:r w:rsidRPr="00222B0B">
        <w:rPr>
          <w:b/>
          <w:bCs/>
          <w:color w:val="000000" w:themeColor="text1"/>
          <w:u w:val="single"/>
          <w:rtl/>
        </w:rPr>
        <w:t>طبيعة المقياس الترتيبي</w:t>
      </w:r>
      <w:r w:rsidRPr="00222B0B">
        <w:rPr>
          <w:b/>
          <w:bCs/>
          <w:color w:val="000000" w:themeColor="text1"/>
          <w:rtl/>
        </w:rPr>
        <w:t xml:space="preserve">، يطلب من المستجوب توزيع عدد معين (100 مثلا) على عدد من  العناصر: </w:t>
      </w:r>
    </w:p>
    <w:p w:rsidR="004D30CE" w:rsidRPr="00222B0B" w:rsidRDefault="004D30CE" w:rsidP="00EE0725">
      <w:pPr>
        <w:rPr>
          <w:rFonts w:asciiTheme="majorBidi" w:hAnsiTheme="majorBidi" w:cstheme="majorBidi"/>
          <w:b/>
          <w:bCs/>
          <w:color w:val="000000" w:themeColor="text1"/>
          <w:sz w:val="24"/>
          <w:szCs w:val="24"/>
          <w:rtl/>
        </w:rPr>
      </w:pPr>
      <w:r w:rsidRPr="00222B0B">
        <w:rPr>
          <w:rFonts w:asciiTheme="majorBidi" w:hAnsiTheme="majorBidi" w:cstheme="majorBidi"/>
          <w:b/>
          <w:bCs/>
          <w:color w:val="000000" w:themeColor="text1"/>
          <w:sz w:val="24"/>
          <w:szCs w:val="24"/>
          <w:rtl/>
        </w:rPr>
        <w:t xml:space="preserve">نعطي رقما قد يكون 100 ونطلب من المستجوب تقسيمه في اوزان </w:t>
      </w:r>
      <w:r w:rsidR="00206B91" w:rsidRPr="00222B0B">
        <w:rPr>
          <w:rFonts w:asciiTheme="majorBidi" w:hAnsiTheme="majorBidi" w:cstheme="majorBidi"/>
          <w:b/>
          <w:bCs/>
          <w:color w:val="000000" w:themeColor="text1"/>
          <w:sz w:val="24"/>
          <w:szCs w:val="24"/>
          <w:rtl/>
        </w:rPr>
        <w:t xml:space="preserve">معينة </w:t>
      </w:r>
      <w:r w:rsidRPr="00222B0B">
        <w:rPr>
          <w:rFonts w:asciiTheme="majorBidi" w:hAnsiTheme="majorBidi" w:cstheme="majorBidi"/>
          <w:b/>
          <w:bCs/>
          <w:color w:val="000000" w:themeColor="text1"/>
          <w:sz w:val="24"/>
          <w:szCs w:val="24"/>
          <w:rtl/>
        </w:rPr>
        <w:t>يعطي قيم</w:t>
      </w:r>
      <w:r w:rsidR="00D467A5" w:rsidRPr="00222B0B">
        <w:rPr>
          <w:rFonts w:asciiTheme="majorBidi" w:hAnsiTheme="majorBidi" w:cstheme="majorBidi"/>
          <w:b/>
          <w:bCs/>
          <w:color w:val="000000" w:themeColor="text1"/>
          <w:sz w:val="24"/>
          <w:szCs w:val="24"/>
          <w:rtl/>
        </w:rPr>
        <w:t xml:space="preserve">ة </w:t>
      </w:r>
      <w:r w:rsidRPr="00222B0B">
        <w:rPr>
          <w:rFonts w:asciiTheme="majorBidi" w:hAnsiTheme="majorBidi" w:cstheme="majorBidi"/>
          <w:b/>
          <w:bCs/>
          <w:color w:val="000000" w:themeColor="text1"/>
          <w:sz w:val="24"/>
          <w:szCs w:val="24"/>
          <w:rtl/>
        </w:rPr>
        <w:t xml:space="preserve">لكل بعد من هذه الابعاد الباحث يريد </w:t>
      </w:r>
      <w:r w:rsidR="008C22D8" w:rsidRPr="00222B0B">
        <w:rPr>
          <w:rFonts w:asciiTheme="majorBidi" w:hAnsiTheme="majorBidi" w:cstheme="majorBidi"/>
          <w:b/>
          <w:bCs/>
          <w:color w:val="000000" w:themeColor="text1"/>
          <w:sz w:val="24"/>
          <w:szCs w:val="24"/>
          <w:rtl/>
        </w:rPr>
        <w:t xml:space="preserve">معرفة </w:t>
      </w:r>
      <w:r w:rsidRPr="00222B0B">
        <w:rPr>
          <w:rFonts w:asciiTheme="majorBidi" w:hAnsiTheme="majorBidi" w:cstheme="majorBidi"/>
          <w:b/>
          <w:bCs/>
          <w:color w:val="000000" w:themeColor="text1"/>
          <w:sz w:val="24"/>
          <w:szCs w:val="24"/>
          <w:rtl/>
        </w:rPr>
        <w:t xml:space="preserve">اهم عنصر </w:t>
      </w:r>
    </w:p>
    <w:p w:rsidR="004D30CE" w:rsidRPr="00222B0B" w:rsidRDefault="00C64E12" w:rsidP="00317270">
      <w:pPr>
        <w:pStyle w:val="NormalWeb"/>
        <w:bidi/>
        <w:spacing w:before="0" w:beforeAutospacing="0" w:after="0" w:afterAutospacing="0"/>
        <w:textAlignment w:val="baseline"/>
        <w:rPr>
          <w:b/>
          <w:bCs/>
          <w:color w:val="000000" w:themeColor="text1"/>
        </w:rPr>
      </w:pPr>
      <w:r w:rsidRPr="00222B0B">
        <w:rPr>
          <w:rFonts w:asciiTheme="majorBidi" w:eastAsiaTheme="minorHAnsi" w:hAnsiTheme="majorBidi" w:cstheme="majorBidi" w:hint="cs"/>
          <w:b/>
          <w:bCs/>
          <w:color w:val="000000" w:themeColor="text1"/>
          <w:sz w:val="22"/>
          <w:szCs w:val="22"/>
          <w:rtl/>
        </w:rPr>
        <w:t>8. المقياس ذو المركز الثابت</w:t>
      </w:r>
      <w:r w:rsidR="00317270" w:rsidRPr="00222B0B">
        <w:rPr>
          <w:rFonts w:asciiTheme="majorBidi" w:eastAsiaTheme="minorHAnsi" w:hAnsiTheme="majorBidi" w:cstheme="majorBidi" w:hint="cs"/>
          <w:b/>
          <w:bCs/>
          <w:color w:val="000000" w:themeColor="text1"/>
          <w:sz w:val="22"/>
          <w:szCs w:val="22"/>
          <w:rtl/>
        </w:rPr>
        <w:t xml:space="preserve"> </w:t>
      </w:r>
      <w:r w:rsidR="004D30CE" w:rsidRPr="00222B0B">
        <w:rPr>
          <w:b/>
          <w:bCs/>
          <w:color w:val="000000" w:themeColor="text1"/>
          <w:u w:val="single"/>
          <w:rtl/>
        </w:rPr>
        <w:t>فئوي</w:t>
      </w:r>
      <w:r w:rsidR="004D30CE" w:rsidRPr="00222B0B">
        <w:rPr>
          <w:b/>
          <w:bCs/>
          <w:color w:val="000000" w:themeColor="text1"/>
          <w:rtl/>
        </w:rPr>
        <w:t xml:space="preserve"> لعدم احتوائه على الصفر</w:t>
      </w:r>
    </w:p>
    <w:p w:rsidR="00317270" w:rsidRPr="00222B0B" w:rsidRDefault="004D30CE" w:rsidP="00317270">
      <w:pPr>
        <w:spacing w:line="256" w:lineRule="auto"/>
        <w:rPr>
          <w:rFonts w:asciiTheme="majorBidi" w:hAnsiTheme="majorBidi" w:cstheme="majorBidi"/>
          <w:b/>
          <w:bCs/>
          <w:color w:val="000000" w:themeColor="text1"/>
          <w:sz w:val="26"/>
          <w:szCs w:val="26"/>
          <w:rtl/>
        </w:rPr>
      </w:pPr>
      <w:r w:rsidRPr="00222B0B">
        <w:rPr>
          <w:b/>
          <w:bCs/>
          <w:color w:val="000000" w:themeColor="text1"/>
          <w:rtl/>
        </w:rPr>
        <w:t xml:space="preserve">يقيس في نفس الوقت اتجاه وقوة الاتجاه للأفراد أو الزبائن نحو عنصر من عناصر الدراسة عن طريق مقياس رقمي يتراوح مثلا بين +3 و-3 على جانبي الجملة. </w:t>
      </w:r>
      <w:r w:rsidRPr="00222B0B">
        <w:rPr>
          <w:rFonts w:asciiTheme="majorBidi" w:hAnsiTheme="majorBidi" w:cstheme="majorBidi"/>
          <w:b/>
          <w:bCs/>
          <w:color w:val="000000" w:themeColor="text1"/>
          <w:sz w:val="26"/>
          <w:szCs w:val="26"/>
          <w:rtl/>
        </w:rPr>
        <w:t>طريقته معكوس</w:t>
      </w:r>
      <w:r w:rsidR="00D467A5" w:rsidRPr="00222B0B">
        <w:rPr>
          <w:rFonts w:asciiTheme="majorBidi" w:hAnsiTheme="majorBidi" w:cstheme="majorBidi"/>
          <w:b/>
          <w:bCs/>
          <w:color w:val="000000" w:themeColor="text1"/>
          <w:sz w:val="26"/>
          <w:szCs w:val="26"/>
          <w:rtl/>
        </w:rPr>
        <w:t xml:space="preserve">ة </w:t>
      </w:r>
      <w:r w:rsidRPr="00222B0B">
        <w:rPr>
          <w:rFonts w:asciiTheme="majorBidi" w:hAnsiTheme="majorBidi" w:cstheme="majorBidi"/>
          <w:b/>
          <w:bCs/>
          <w:color w:val="000000" w:themeColor="text1"/>
          <w:sz w:val="26"/>
          <w:szCs w:val="26"/>
          <w:rtl/>
        </w:rPr>
        <w:t>مقارن</w:t>
      </w:r>
      <w:r w:rsidR="00D467A5" w:rsidRPr="00222B0B">
        <w:rPr>
          <w:rFonts w:asciiTheme="majorBidi" w:hAnsiTheme="majorBidi" w:cstheme="majorBidi"/>
          <w:b/>
          <w:bCs/>
          <w:color w:val="000000" w:themeColor="text1"/>
          <w:sz w:val="26"/>
          <w:szCs w:val="26"/>
          <w:rtl/>
        </w:rPr>
        <w:t xml:space="preserve">ة </w:t>
      </w:r>
      <w:r w:rsidRPr="00222B0B">
        <w:rPr>
          <w:rFonts w:asciiTheme="majorBidi" w:hAnsiTheme="majorBidi" w:cstheme="majorBidi"/>
          <w:b/>
          <w:bCs/>
          <w:color w:val="000000" w:themeColor="text1"/>
          <w:sz w:val="26"/>
          <w:szCs w:val="26"/>
          <w:rtl/>
        </w:rPr>
        <w:t>ب ليكرت ,ليس هناك صفر حقيقي , فئوي وليس نسبي</w:t>
      </w:r>
    </w:p>
    <w:p w:rsidR="004D30CE" w:rsidRPr="00222B0B" w:rsidRDefault="00317270" w:rsidP="00317270">
      <w:pPr>
        <w:spacing w:line="256" w:lineRule="auto"/>
        <w:rPr>
          <w:color w:val="000000" w:themeColor="text1"/>
          <w:rtl/>
        </w:rPr>
      </w:pPr>
      <w:r w:rsidRPr="00222B0B">
        <w:rPr>
          <w:rFonts w:hint="cs"/>
          <w:color w:val="000000" w:themeColor="text1"/>
          <w:rtl/>
        </w:rPr>
        <w:t xml:space="preserve"> </w:t>
      </w:r>
      <w:r w:rsidR="00DC57A4" w:rsidRPr="00222B0B">
        <w:rPr>
          <w:rFonts w:hint="cs"/>
          <w:color w:val="000000" w:themeColor="text1"/>
          <w:rtl/>
        </w:rPr>
        <w:t xml:space="preserve">مثال : </w:t>
      </w:r>
      <w:r w:rsidR="00DC57A4" w:rsidRPr="00222B0B">
        <w:rPr>
          <w:color w:val="000000" w:themeColor="text1"/>
          <w:rtl/>
        </w:rPr>
        <w:t>قيم قدرة رئيسك بالنسبة لكل خاصية من الخصائص المذكورة أدناه عن طريق وضع دائرة على الرقم المناسب.</w:t>
      </w:r>
    </w:p>
    <w:p w:rsidR="00C64E12" w:rsidRPr="00222B0B" w:rsidRDefault="00C64E12" w:rsidP="00C64E12">
      <w:pPr>
        <w:pStyle w:val="NormalWeb"/>
        <w:bidi/>
        <w:spacing w:before="0" w:beforeAutospacing="0" w:after="0" w:afterAutospacing="0"/>
        <w:textAlignment w:val="baseline"/>
        <w:rPr>
          <w:rFonts w:asciiTheme="majorBidi" w:eastAsiaTheme="minorHAnsi" w:hAnsiTheme="majorBidi" w:cstheme="majorBidi"/>
          <w:b/>
          <w:bCs/>
          <w:color w:val="000000" w:themeColor="text1"/>
          <w:sz w:val="22"/>
          <w:szCs w:val="22"/>
        </w:rPr>
      </w:pPr>
      <w:r w:rsidRPr="00222B0B">
        <w:rPr>
          <w:rFonts w:asciiTheme="majorBidi" w:eastAsiaTheme="minorHAnsi" w:hAnsiTheme="majorBidi" w:cstheme="majorBidi" w:hint="cs"/>
          <w:b/>
          <w:bCs/>
          <w:color w:val="000000" w:themeColor="text1"/>
          <w:sz w:val="22"/>
          <w:szCs w:val="22"/>
          <w:rtl/>
        </w:rPr>
        <w:lastRenderedPageBreak/>
        <w:t>9. مقياس التمثيل البياني</w:t>
      </w:r>
      <w:r w:rsidR="00317270" w:rsidRPr="00222B0B">
        <w:rPr>
          <w:rFonts w:asciiTheme="majorBidi" w:eastAsiaTheme="minorHAnsi" w:hAnsiTheme="majorBidi" w:cstheme="majorBidi" w:hint="cs"/>
          <w:b/>
          <w:bCs/>
          <w:color w:val="000000" w:themeColor="text1"/>
          <w:sz w:val="22"/>
          <w:szCs w:val="22"/>
          <w:rtl/>
        </w:rPr>
        <w:t xml:space="preserve"> : </w:t>
      </w:r>
      <w:r w:rsidR="00317270" w:rsidRPr="00222B0B">
        <w:rPr>
          <w:b/>
          <w:bCs/>
          <w:color w:val="000000" w:themeColor="text1"/>
          <w:rtl/>
        </w:rPr>
        <w:t xml:space="preserve">سهل الاستخدام </w:t>
      </w:r>
      <w:r w:rsidR="00317270" w:rsidRPr="00222B0B">
        <w:rPr>
          <w:b/>
          <w:bCs/>
          <w:color w:val="000000" w:themeColor="text1"/>
          <w:u w:val="single"/>
          <w:rtl/>
        </w:rPr>
        <w:t>وهو ترتيبي</w:t>
      </w:r>
      <w:r w:rsidR="00317270" w:rsidRPr="00222B0B">
        <w:rPr>
          <w:b/>
          <w:bCs/>
          <w:color w:val="000000" w:themeColor="text1"/>
          <w:rtl/>
        </w:rPr>
        <w:t xml:space="preserve">               </w:t>
      </w:r>
    </w:p>
    <w:p w:rsidR="004D30CE" w:rsidRPr="00222B0B" w:rsidRDefault="004D30CE" w:rsidP="00317270">
      <w:pPr>
        <w:spacing w:line="256" w:lineRule="auto"/>
        <w:rPr>
          <w:color w:val="000000" w:themeColor="text1"/>
          <w:rtl/>
        </w:rPr>
      </w:pPr>
      <w:r w:rsidRPr="00222B0B">
        <w:rPr>
          <w:b/>
          <w:bCs/>
          <w:color w:val="000000" w:themeColor="text1"/>
          <w:rtl/>
        </w:rPr>
        <w:t xml:space="preserve">يسمح للمستجوبين بالتعبير عن اجاباتهم بشكل بياني عن طريق اختيار النقطة المناسبة. </w:t>
      </w:r>
    </w:p>
    <w:p w:rsidR="004D30CE" w:rsidRPr="00222B0B" w:rsidRDefault="007F12EC" w:rsidP="007F12EC">
      <w:pPr>
        <w:pStyle w:val="NormalWeb"/>
        <w:bidi/>
        <w:spacing w:before="0" w:beforeAutospacing="0" w:after="0" w:afterAutospacing="0"/>
        <w:textAlignment w:val="baseline"/>
        <w:rPr>
          <w:rFonts w:asciiTheme="majorBidi" w:hAnsiTheme="majorBidi" w:cstheme="majorBidi"/>
          <w:b/>
          <w:bCs/>
          <w:color w:val="000000" w:themeColor="text1"/>
          <w:sz w:val="26"/>
          <w:szCs w:val="26"/>
          <w:rtl/>
        </w:rPr>
      </w:pPr>
      <w:r w:rsidRPr="00222B0B">
        <w:rPr>
          <w:rFonts w:asciiTheme="majorBidi" w:eastAsiaTheme="minorHAnsi" w:hAnsiTheme="majorBidi" w:cstheme="majorBidi" w:hint="cs"/>
          <w:b/>
          <w:bCs/>
          <w:color w:val="000000" w:themeColor="text1"/>
          <w:sz w:val="22"/>
          <w:szCs w:val="22"/>
          <w:rtl/>
        </w:rPr>
        <w:t>10. المقياس الاتفاقي أو التوافقي</w:t>
      </w:r>
      <w:r w:rsidRPr="00222B0B">
        <w:rPr>
          <w:rFonts w:asciiTheme="majorBidi" w:hAnsiTheme="majorBidi" w:cstheme="majorBidi" w:hint="cs"/>
          <w:b/>
          <w:bCs/>
          <w:color w:val="000000" w:themeColor="text1"/>
          <w:spacing w:val="-30"/>
          <w:kern w:val="24"/>
          <w:sz w:val="36"/>
          <w:szCs w:val="36"/>
          <w:rtl/>
          <w14:shadow w14:blurRad="38100" w14:dist="38100" w14:dir="2700000" w14:sx="100000" w14:sy="100000" w14:kx="0" w14:ky="0" w14:algn="tl">
            <w14:srgbClr w14:val="000000">
              <w14:alpha w14:val="57000"/>
            </w14:srgbClr>
          </w14:shadow>
        </w:rPr>
        <w:t xml:space="preserve"> </w:t>
      </w:r>
      <w:r w:rsidRPr="00222B0B">
        <w:rPr>
          <w:rFonts w:asciiTheme="majorBidi" w:hAnsiTheme="majorBidi" w:cstheme="majorBidi"/>
          <w:b/>
          <w:bCs/>
          <w:color w:val="000000" w:themeColor="text1"/>
          <w:sz w:val="26"/>
          <w:szCs w:val="26"/>
          <w:rtl/>
        </w:rPr>
        <w:t>فيه نوع من الحري</w:t>
      </w:r>
      <w:r w:rsidRPr="00222B0B">
        <w:rPr>
          <w:rFonts w:asciiTheme="majorBidi" w:hAnsiTheme="majorBidi" w:cstheme="majorBidi" w:hint="cs"/>
          <w:b/>
          <w:bCs/>
          <w:color w:val="000000" w:themeColor="text1"/>
          <w:sz w:val="26"/>
          <w:szCs w:val="26"/>
          <w:rtl/>
        </w:rPr>
        <w:t>ة</w:t>
      </w:r>
    </w:p>
    <w:p w:rsidR="004D30CE" w:rsidRPr="00222B0B" w:rsidRDefault="004D30CE" w:rsidP="007F12EC">
      <w:pPr>
        <w:spacing w:line="256" w:lineRule="auto"/>
        <w:rPr>
          <w:b/>
          <w:bCs/>
          <w:color w:val="000000" w:themeColor="text1"/>
          <w:rtl/>
        </w:rPr>
      </w:pPr>
      <w:r w:rsidRPr="00222B0B">
        <w:rPr>
          <w:b/>
          <w:bCs/>
          <w:color w:val="000000" w:themeColor="text1"/>
          <w:rtl/>
        </w:rPr>
        <w:t>يمكن أن يتم اتفاق بين أفراد احدى المجموعات على اختيار بعض العناصر واعتبارها مقياسا وذلك بناءا على قوة الصلة مع المفهوم محل القياس. (غير مستعمل كثيرا لصعوبة تنمية عناصر القياس )</w:t>
      </w:r>
    </w:p>
    <w:p w:rsidR="00317270" w:rsidRPr="00222B0B" w:rsidRDefault="00317270" w:rsidP="007F12EC">
      <w:pPr>
        <w:spacing w:line="256" w:lineRule="auto"/>
        <w:rPr>
          <w:color w:val="000000" w:themeColor="text1"/>
          <w:rtl/>
        </w:rPr>
      </w:pPr>
    </w:p>
    <w:p w:rsidR="00317270" w:rsidRPr="00222B0B" w:rsidRDefault="00317270" w:rsidP="00666A9E">
      <w:pPr>
        <w:spacing w:line="256" w:lineRule="auto"/>
        <w:rPr>
          <w:b/>
          <w:bCs/>
          <w:color w:val="000000" w:themeColor="text1"/>
          <w:sz w:val="24"/>
          <w:szCs w:val="24"/>
          <w:rtl/>
        </w:rPr>
      </w:pPr>
      <w:r w:rsidRPr="00222B0B">
        <w:rPr>
          <w:rFonts w:hint="cs"/>
          <w:b/>
          <w:bCs/>
          <w:color w:val="000000" w:themeColor="text1"/>
          <w:sz w:val="24"/>
          <w:szCs w:val="24"/>
          <w:rtl/>
        </w:rPr>
        <w:t xml:space="preserve">2- </w:t>
      </w:r>
      <w:r w:rsidRPr="00222B0B">
        <w:rPr>
          <w:b/>
          <w:bCs/>
          <w:color w:val="000000" w:themeColor="text1"/>
          <w:sz w:val="24"/>
          <w:szCs w:val="24"/>
          <w:rtl/>
        </w:rPr>
        <w:t>ال</w:t>
      </w:r>
      <w:r w:rsidR="00666A9E" w:rsidRPr="00222B0B">
        <w:rPr>
          <w:rFonts w:hint="cs"/>
          <w:b/>
          <w:bCs/>
          <w:color w:val="000000" w:themeColor="text1"/>
          <w:sz w:val="24"/>
          <w:szCs w:val="24"/>
          <w:rtl/>
        </w:rPr>
        <w:t>م</w:t>
      </w:r>
      <w:r w:rsidRPr="00222B0B">
        <w:rPr>
          <w:b/>
          <w:bCs/>
          <w:color w:val="000000" w:themeColor="text1"/>
          <w:sz w:val="24"/>
          <w:szCs w:val="24"/>
          <w:rtl/>
        </w:rPr>
        <w:t>قا</w:t>
      </w:r>
      <w:r w:rsidR="00666A9E" w:rsidRPr="00222B0B">
        <w:rPr>
          <w:rFonts w:hint="cs"/>
          <w:b/>
          <w:bCs/>
          <w:color w:val="000000" w:themeColor="text1"/>
          <w:sz w:val="24"/>
          <w:szCs w:val="24"/>
          <w:rtl/>
        </w:rPr>
        <w:t>يي</w:t>
      </w:r>
      <w:r w:rsidRPr="00222B0B">
        <w:rPr>
          <w:b/>
          <w:bCs/>
          <w:color w:val="000000" w:themeColor="text1"/>
          <w:sz w:val="24"/>
          <w:szCs w:val="24"/>
          <w:rtl/>
        </w:rPr>
        <w:t>س الت</w:t>
      </w:r>
      <w:r w:rsidRPr="00222B0B">
        <w:rPr>
          <w:rFonts w:hint="cs"/>
          <w:b/>
          <w:bCs/>
          <w:color w:val="000000" w:themeColor="text1"/>
          <w:sz w:val="24"/>
          <w:szCs w:val="24"/>
          <w:rtl/>
        </w:rPr>
        <w:t>رت</w:t>
      </w:r>
      <w:r w:rsidRPr="00222B0B">
        <w:rPr>
          <w:b/>
          <w:bCs/>
          <w:color w:val="000000" w:themeColor="text1"/>
          <w:sz w:val="24"/>
          <w:szCs w:val="24"/>
          <w:rtl/>
        </w:rPr>
        <w:t>ي</w:t>
      </w:r>
      <w:r w:rsidRPr="00222B0B">
        <w:rPr>
          <w:rFonts w:hint="cs"/>
          <w:b/>
          <w:bCs/>
          <w:color w:val="000000" w:themeColor="text1"/>
          <w:sz w:val="24"/>
          <w:szCs w:val="24"/>
          <w:rtl/>
        </w:rPr>
        <w:t>بية :</w:t>
      </w:r>
    </w:p>
    <w:p w:rsidR="005B5278" w:rsidRPr="00222B0B" w:rsidRDefault="00317270" w:rsidP="00317270">
      <w:pPr>
        <w:spacing w:line="256" w:lineRule="auto"/>
        <w:rPr>
          <w:b/>
          <w:bCs/>
          <w:color w:val="000000" w:themeColor="text1"/>
        </w:rPr>
      </w:pPr>
      <w:r w:rsidRPr="00222B0B">
        <w:rPr>
          <w:rFonts w:hint="cs"/>
          <w:b/>
          <w:bCs/>
          <w:color w:val="000000" w:themeColor="text1"/>
          <w:sz w:val="24"/>
          <w:szCs w:val="24"/>
          <w:rtl/>
        </w:rPr>
        <w:t xml:space="preserve">أ- مقياس المقارنات الثنائية : </w:t>
      </w:r>
      <w:r w:rsidRPr="00222B0B">
        <w:rPr>
          <w:rFonts w:hint="cs"/>
          <w:b/>
          <w:bCs/>
          <w:color w:val="000000" w:themeColor="text1"/>
          <w:rtl/>
        </w:rPr>
        <w:t>يكون عندما يطلب اختيار واحد من اثنين في حالة وجود مجموعة صغيرة من الأشياء</w:t>
      </w:r>
    </w:p>
    <w:p w:rsidR="005B5278" w:rsidRPr="00222B0B" w:rsidRDefault="00317270" w:rsidP="00317270">
      <w:pPr>
        <w:spacing w:line="256" w:lineRule="auto"/>
        <w:rPr>
          <w:b/>
          <w:bCs/>
          <w:color w:val="000000" w:themeColor="text1"/>
        </w:rPr>
      </w:pPr>
      <w:r w:rsidRPr="00222B0B">
        <w:rPr>
          <w:rFonts w:hint="cs"/>
          <w:b/>
          <w:bCs/>
          <w:color w:val="000000" w:themeColor="text1"/>
          <w:sz w:val="24"/>
          <w:szCs w:val="24"/>
          <w:rtl/>
        </w:rPr>
        <w:t>ب-</w:t>
      </w:r>
      <w:r w:rsidRPr="00222B0B">
        <w:rPr>
          <w:b/>
          <w:bCs/>
          <w:color w:val="000000" w:themeColor="text1"/>
          <w:sz w:val="24"/>
          <w:szCs w:val="24"/>
          <w:rtl/>
        </w:rPr>
        <w:t xml:space="preserve"> مقياس الاختيار الاجباري</w:t>
      </w:r>
      <w:r w:rsidRPr="00222B0B">
        <w:rPr>
          <w:rFonts w:hint="cs"/>
          <w:b/>
          <w:bCs/>
          <w:color w:val="000000" w:themeColor="text1"/>
          <w:sz w:val="24"/>
          <w:szCs w:val="24"/>
          <w:rtl/>
        </w:rPr>
        <w:t xml:space="preserve"> : </w:t>
      </w:r>
      <w:r w:rsidRPr="00222B0B">
        <w:rPr>
          <w:rFonts w:hint="cs"/>
          <w:b/>
          <w:bCs/>
          <w:color w:val="000000" w:themeColor="text1"/>
          <w:rtl/>
        </w:rPr>
        <w:t>يطلب من المستقصين ترتيب الأشياء بالمقارنة فيما بينها وهذا سهل بالنسبة لهم، مثلا:</w:t>
      </w:r>
    </w:p>
    <w:p w:rsidR="005B5278" w:rsidRPr="00222B0B" w:rsidRDefault="00317270" w:rsidP="00317270">
      <w:pPr>
        <w:spacing w:line="256" w:lineRule="auto"/>
        <w:rPr>
          <w:rFonts w:asciiTheme="majorBidi" w:eastAsiaTheme="minorEastAsia" w:hAnsiTheme="majorBidi" w:cstheme="majorBidi"/>
          <w:b/>
          <w:bCs/>
          <w:color w:val="000000" w:themeColor="text1"/>
          <w:sz w:val="26"/>
          <w:szCs w:val="26"/>
        </w:rPr>
      </w:pPr>
      <w:r w:rsidRPr="00222B0B">
        <w:rPr>
          <w:rFonts w:asciiTheme="majorBidi" w:eastAsiaTheme="minorEastAsia" w:hAnsiTheme="majorBidi" w:cstheme="majorBidi" w:hint="cs"/>
          <w:b/>
          <w:bCs/>
          <w:color w:val="000000" w:themeColor="text1"/>
          <w:sz w:val="26"/>
          <w:szCs w:val="26"/>
          <w:rtl/>
        </w:rPr>
        <w:t xml:space="preserve">المطلوب منك ترتيب المجلات التالية التي ترغب في الحصول على اشتراك فيها  وفقا لدرجة تفضيلك حيث </w:t>
      </w:r>
      <w:r w:rsidRPr="00222B0B">
        <w:rPr>
          <w:rFonts w:asciiTheme="majorBidi" w:eastAsiaTheme="minorEastAsia" w:hAnsiTheme="majorBidi" w:cstheme="majorBidi"/>
          <w:b/>
          <w:bCs/>
          <w:color w:val="000000" w:themeColor="text1"/>
          <w:sz w:val="26"/>
          <w:szCs w:val="26"/>
          <w:rtl/>
        </w:rPr>
        <w:t xml:space="preserve">01 </w:t>
      </w:r>
      <w:r w:rsidRPr="00222B0B">
        <w:rPr>
          <w:rFonts w:asciiTheme="majorBidi" w:eastAsiaTheme="minorEastAsia" w:hAnsiTheme="majorBidi" w:cstheme="majorBidi" w:hint="cs"/>
          <w:b/>
          <w:bCs/>
          <w:color w:val="000000" w:themeColor="text1"/>
          <w:sz w:val="26"/>
          <w:szCs w:val="26"/>
          <w:rtl/>
        </w:rPr>
        <w:t>يعطى للأكثر تفضيلا و05 لأقلها تفضيلا. (</w:t>
      </w:r>
      <w:r w:rsidRPr="00222B0B">
        <w:rPr>
          <w:rFonts w:cs="Arial"/>
          <w:color w:val="000000" w:themeColor="text1"/>
          <w:rtl/>
        </w:rPr>
        <w:t>الحقيقة</w:t>
      </w:r>
      <w:r w:rsidRPr="00222B0B">
        <w:rPr>
          <w:rFonts w:cs="Arial" w:hint="cs"/>
          <w:color w:val="000000" w:themeColor="text1"/>
          <w:rtl/>
        </w:rPr>
        <w:t xml:space="preserve"> </w:t>
      </w:r>
      <w:r w:rsidRPr="00222B0B">
        <w:rPr>
          <w:rFonts w:cs="Arial"/>
          <w:color w:val="000000" w:themeColor="text1"/>
          <w:rtl/>
        </w:rPr>
        <w:t>–</w:t>
      </w:r>
      <w:r w:rsidRPr="00222B0B">
        <w:rPr>
          <w:rFonts w:cs="Arial" w:hint="cs"/>
          <w:color w:val="000000" w:themeColor="text1"/>
          <w:rtl/>
        </w:rPr>
        <w:t xml:space="preserve"> </w:t>
      </w:r>
      <w:r w:rsidRPr="00222B0B">
        <w:rPr>
          <w:rFonts w:cs="Arial"/>
          <w:color w:val="000000" w:themeColor="text1"/>
          <w:rtl/>
        </w:rPr>
        <w:t>المرجان</w:t>
      </w:r>
      <w:r w:rsidRPr="00222B0B">
        <w:rPr>
          <w:rFonts w:cs="Arial" w:hint="cs"/>
          <w:color w:val="000000" w:themeColor="text1"/>
          <w:rtl/>
        </w:rPr>
        <w:t xml:space="preserve"> - </w:t>
      </w:r>
      <w:r w:rsidRPr="00222B0B">
        <w:rPr>
          <w:rFonts w:cs="Arial"/>
          <w:color w:val="000000" w:themeColor="text1"/>
          <w:rtl/>
        </w:rPr>
        <w:t>الأحساء نيوز</w:t>
      </w:r>
      <w:r w:rsidRPr="00222B0B">
        <w:rPr>
          <w:rFonts w:cs="Arial" w:hint="cs"/>
          <w:color w:val="000000" w:themeColor="text1"/>
          <w:rtl/>
        </w:rPr>
        <w:t xml:space="preserve"> </w:t>
      </w:r>
      <w:r w:rsidRPr="00222B0B">
        <w:rPr>
          <w:rFonts w:cs="Arial"/>
          <w:color w:val="000000" w:themeColor="text1"/>
          <w:rtl/>
        </w:rPr>
        <w:t>–</w:t>
      </w:r>
      <w:r w:rsidRPr="00222B0B">
        <w:rPr>
          <w:rFonts w:cs="Arial" w:hint="cs"/>
          <w:color w:val="000000" w:themeColor="text1"/>
          <w:rtl/>
        </w:rPr>
        <w:t xml:space="preserve"> </w:t>
      </w:r>
      <w:r w:rsidRPr="00222B0B">
        <w:rPr>
          <w:rFonts w:cs="Arial"/>
          <w:color w:val="000000" w:themeColor="text1"/>
          <w:rtl/>
        </w:rPr>
        <w:t>المستهلك</w:t>
      </w:r>
      <w:r w:rsidRPr="00222B0B">
        <w:rPr>
          <w:rFonts w:cs="Arial" w:hint="cs"/>
          <w:color w:val="000000" w:themeColor="text1"/>
          <w:rtl/>
        </w:rPr>
        <w:t xml:space="preserve"> </w:t>
      </w:r>
      <w:r w:rsidRPr="00222B0B">
        <w:rPr>
          <w:rFonts w:cs="Arial"/>
          <w:color w:val="000000" w:themeColor="text1"/>
          <w:rtl/>
        </w:rPr>
        <w:t>–</w:t>
      </w:r>
      <w:r w:rsidRPr="00222B0B">
        <w:rPr>
          <w:rFonts w:cs="Arial" w:hint="cs"/>
          <w:color w:val="000000" w:themeColor="text1"/>
          <w:rtl/>
        </w:rPr>
        <w:t xml:space="preserve"> </w:t>
      </w:r>
      <w:r w:rsidRPr="00222B0B">
        <w:rPr>
          <w:rFonts w:cs="Arial"/>
          <w:color w:val="000000" w:themeColor="text1"/>
          <w:rtl/>
        </w:rPr>
        <w:t>ريادة</w:t>
      </w:r>
      <w:r w:rsidRPr="00222B0B">
        <w:rPr>
          <w:rFonts w:cs="Arial" w:hint="cs"/>
          <w:color w:val="000000" w:themeColor="text1"/>
          <w:rtl/>
        </w:rPr>
        <w:t>)</w:t>
      </w:r>
    </w:p>
    <w:p w:rsidR="00317270" w:rsidRPr="00222B0B" w:rsidRDefault="00317270" w:rsidP="00317270">
      <w:pPr>
        <w:spacing w:line="256" w:lineRule="auto"/>
        <w:rPr>
          <w:b/>
          <w:bCs/>
          <w:color w:val="000000" w:themeColor="text1"/>
          <w:sz w:val="24"/>
          <w:szCs w:val="24"/>
        </w:rPr>
      </w:pPr>
      <w:r w:rsidRPr="00222B0B">
        <w:rPr>
          <w:rFonts w:hint="cs"/>
          <w:b/>
          <w:bCs/>
          <w:color w:val="000000" w:themeColor="text1"/>
          <w:sz w:val="24"/>
          <w:szCs w:val="24"/>
          <w:rtl/>
        </w:rPr>
        <w:t>ج-</w:t>
      </w:r>
      <w:r w:rsidRPr="00222B0B">
        <w:rPr>
          <w:b/>
          <w:bCs/>
          <w:color w:val="000000" w:themeColor="text1"/>
          <w:sz w:val="24"/>
          <w:szCs w:val="24"/>
          <w:rtl/>
        </w:rPr>
        <w:t xml:space="preserve"> مقياس المقارنة </w:t>
      </w:r>
      <w:r w:rsidRPr="00222B0B">
        <w:rPr>
          <w:rFonts w:hint="cs"/>
          <w:b/>
          <w:bCs/>
          <w:color w:val="000000" w:themeColor="text1"/>
          <w:sz w:val="24"/>
          <w:szCs w:val="24"/>
          <w:rtl/>
        </w:rPr>
        <w:t>بأشياء نمطية:</w:t>
      </w:r>
    </w:p>
    <w:p w:rsidR="00317270" w:rsidRPr="00222B0B" w:rsidRDefault="00317270" w:rsidP="00317270">
      <w:pPr>
        <w:spacing w:line="256" w:lineRule="auto"/>
        <w:rPr>
          <w:b/>
          <w:bCs/>
          <w:color w:val="000000" w:themeColor="text1"/>
          <w:rtl/>
        </w:rPr>
      </w:pPr>
      <w:r w:rsidRPr="00222B0B">
        <w:rPr>
          <w:color w:val="000000" w:themeColor="text1"/>
          <w:sz w:val="24"/>
          <w:szCs w:val="24"/>
          <w:rtl/>
        </w:rPr>
        <w:t xml:space="preserve"> </w:t>
      </w:r>
      <w:r w:rsidRPr="00222B0B">
        <w:rPr>
          <w:b/>
          <w:bCs/>
          <w:color w:val="000000" w:themeColor="text1"/>
          <w:rtl/>
        </w:rPr>
        <w:t>يسمى كذلك بمقياس المقارنات النسبية، بحيث يقدم علامات أو نقاطا مرجعية لتقييم الاتجاهات نحو الأشياء أو الأحداث أو الظروف التي تهتم بها الدراسة</w:t>
      </w:r>
    </w:p>
    <w:p w:rsidR="004D30CE" w:rsidRPr="00222B0B" w:rsidRDefault="004D30CE" w:rsidP="00666A9E">
      <w:pPr>
        <w:rPr>
          <w:color w:val="000000" w:themeColor="text1"/>
          <w:sz w:val="20"/>
          <w:szCs w:val="20"/>
        </w:rPr>
      </w:pPr>
      <w:r w:rsidRPr="00222B0B">
        <w:rPr>
          <w:rFonts w:asciiTheme="majorBidi" w:hAnsiTheme="majorBidi" w:cstheme="majorBidi"/>
          <w:b/>
          <w:bCs/>
          <w:color w:val="000000" w:themeColor="text1"/>
          <w:sz w:val="24"/>
          <w:szCs w:val="24"/>
          <w:rtl/>
        </w:rPr>
        <w:t xml:space="preserve">نبين حدود هذا المقياس , اسمي يهدف إلى التعرف على فئات المستجوبين أين تتمركز </w:t>
      </w:r>
      <w:r w:rsidR="007F12EC" w:rsidRPr="00222B0B">
        <w:rPr>
          <w:rFonts w:asciiTheme="majorBidi" w:hAnsiTheme="majorBidi" w:cstheme="majorBidi"/>
          <w:b/>
          <w:bCs/>
          <w:color w:val="000000" w:themeColor="text1"/>
          <w:sz w:val="24"/>
          <w:szCs w:val="24"/>
          <w:rtl/>
        </w:rPr>
        <w:t>أي يحاول تصنيف المجموعات المجيب</w:t>
      </w:r>
      <w:r w:rsidR="007F12EC" w:rsidRPr="00222B0B">
        <w:rPr>
          <w:rFonts w:asciiTheme="majorBidi" w:hAnsiTheme="majorBidi" w:cstheme="majorBidi" w:hint="cs"/>
          <w:b/>
          <w:bCs/>
          <w:color w:val="000000" w:themeColor="text1"/>
          <w:sz w:val="24"/>
          <w:szCs w:val="24"/>
          <w:rtl/>
        </w:rPr>
        <w:t>ة</w:t>
      </w:r>
      <w:r w:rsidRPr="00222B0B">
        <w:rPr>
          <w:rFonts w:asciiTheme="majorBidi" w:hAnsiTheme="majorBidi" w:cstheme="majorBidi"/>
          <w:b/>
          <w:bCs/>
          <w:color w:val="000000" w:themeColor="text1"/>
          <w:sz w:val="24"/>
          <w:szCs w:val="24"/>
          <w:rtl/>
        </w:rPr>
        <w:t xml:space="preserve"> على الد</w:t>
      </w:r>
      <w:r w:rsidR="007F12EC" w:rsidRPr="00222B0B">
        <w:rPr>
          <w:rFonts w:asciiTheme="majorBidi" w:hAnsiTheme="majorBidi" w:cstheme="majorBidi"/>
          <w:b/>
          <w:bCs/>
          <w:color w:val="000000" w:themeColor="text1"/>
          <w:sz w:val="24"/>
          <w:szCs w:val="24"/>
          <w:rtl/>
        </w:rPr>
        <w:t>راس</w:t>
      </w:r>
      <w:r w:rsidR="007F12EC" w:rsidRPr="00222B0B">
        <w:rPr>
          <w:rFonts w:asciiTheme="majorBidi" w:hAnsiTheme="majorBidi" w:cstheme="majorBidi" w:hint="cs"/>
          <w:b/>
          <w:bCs/>
          <w:color w:val="000000" w:themeColor="text1"/>
          <w:sz w:val="24"/>
          <w:szCs w:val="24"/>
          <w:rtl/>
        </w:rPr>
        <w:t>ة</w:t>
      </w:r>
    </w:p>
    <w:p w:rsidR="004D30CE" w:rsidRPr="00222B0B" w:rsidRDefault="00666A9E" w:rsidP="00666A9E">
      <w:pPr>
        <w:spacing w:line="256" w:lineRule="auto"/>
        <w:rPr>
          <w:color w:val="000000" w:themeColor="text1"/>
        </w:rPr>
      </w:pPr>
      <w:r w:rsidRPr="00222B0B">
        <w:rPr>
          <w:rFonts w:hint="cs"/>
          <w:b/>
          <w:bCs/>
          <w:color w:val="000000" w:themeColor="text1"/>
          <w:rtl/>
        </w:rPr>
        <w:t xml:space="preserve">مثال: </w:t>
      </w:r>
      <w:r w:rsidR="004D30CE" w:rsidRPr="00222B0B">
        <w:rPr>
          <w:b/>
          <w:bCs/>
          <w:color w:val="000000" w:themeColor="text1"/>
          <w:rtl/>
        </w:rPr>
        <w:t>في ظل بيئة مالية متقلبة، ما مدى فائدة اتخاذك قرارا بالاستثمار في سندات الخزانة؟ ، ضع دائرة حول الإجابة المناسبة:</w:t>
      </w:r>
    </w:p>
    <w:p w:rsidR="007F12EC" w:rsidRPr="00222B0B" w:rsidRDefault="007F12EC" w:rsidP="007F12EC">
      <w:pPr>
        <w:spacing w:after="0" w:line="240" w:lineRule="auto"/>
        <w:jc w:val="both"/>
        <w:textAlignment w:val="baseline"/>
        <w:rPr>
          <w:rFonts w:eastAsia="Times New Roman"/>
          <w:color w:val="000000" w:themeColor="text1"/>
          <w:sz w:val="28"/>
          <w:szCs w:val="28"/>
        </w:rPr>
      </w:pPr>
      <w:r w:rsidRPr="00222B0B">
        <w:rPr>
          <w:rFonts w:ascii="ae_AlMateen" w:eastAsia="+mn-ea" w:cs="Akhbar MT" w:hint="cs"/>
          <w:b/>
          <w:bCs/>
          <w:color w:val="000000" w:themeColor="text1"/>
          <w:spacing w:val="-30"/>
          <w:kern w:val="24"/>
          <w:sz w:val="28"/>
          <w:szCs w:val="28"/>
          <w:rtl/>
          <w14:shadow w14:blurRad="38100" w14:dist="38100" w14:dir="2700000" w14:sx="100000" w14:sy="100000" w14:kx="0" w14:ky="0" w14:algn="tl">
            <w14:srgbClr w14:val="000000">
              <w14:alpha w14:val="57000"/>
            </w14:srgbClr>
          </w14:shadow>
        </w:rPr>
        <w:t>الخلاصة:</w:t>
      </w:r>
    </w:p>
    <w:p w:rsidR="004D30CE" w:rsidRPr="00222B0B" w:rsidRDefault="004D30CE" w:rsidP="007F12EC">
      <w:pPr>
        <w:spacing w:line="256" w:lineRule="auto"/>
        <w:rPr>
          <w:color w:val="000000" w:themeColor="text1"/>
        </w:rPr>
      </w:pPr>
      <w:r w:rsidRPr="00222B0B">
        <w:rPr>
          <w:b/>
          <w:bCs/>
          <w:color w:val="000000" w:themeColor="text1"/>
          <w:rtl/>
        </w:rPr>
        <w:t xml:space="preserve">البيانات الاسمية تفرض على الباحث استخدام </w:t>
      </w:r>
      <w:r w:rsidRPr="00222B0B">
        <w:rPr>
          <w:b/>
          <w:bCs/>
          <w:color w:val="000000" w:themeColor="text1"/>
          <w:u w:val="single"/>
          <w:rtl/>
        </w:rPr>
        <w:t xml:space="preserve">مقاييس ثنائية </w:t>
      </w:r>
      <w:r w:rsidRPr="00222B0B">
        <w:rPr>
          <w:b/>
          <w:bCs/>
          <w:color w:val="000000" w:themeColor="text1"/>
          <w:rtl/>
        </w:rPr>
        <w:t>معها</w:t>
      </w:r>
    </w:p>
    <w:p w:rsidR="004D30CE" w:rsidRPr="00222B0B" w:rsidRDefault="004D30CE" w:rsidP="007F12EC">
      <w:pPr>
        <w:spacing w:line="256" w:lineRule="auto"/>
        <w:rPr>
          <w:color w:val="000000" w:themeColor="text1"/>
        </w:rPr>
      </w:pPr>
      <w:r w:rsidRPr="00222B0B">
        <w:rPr>
          <w:b/>
          <w:bCs/>
          <w:color w:val="000000" w:themeColor="text1"/>
          <w:rtl/>
        </w:rPr>
        <w:t xml:space="preserve">البيانات الخاصة بالترتيب فإنها تفرض استخدام </w:t>
      </w:r>
      <w:r w:rsidRPr="00222B0B">
        <w:rPr>
          <w:b/>
          <w:bCs/>
          <w:color w:val="000000" w:themeColor="text1"/>
          <w:u w:val="single"/>
          <w:rtl/>
        </w:rPr>
        <w:t xml:space="preserve">مقياس ترتيبي </w:t>
      </w:r>
      <w:r w:rsidRPr="00222B0B">
        <w:rPr>
          <w:b/>
          <w:bCs/>
          <w:color w:val="000000" w:themeColor="text1"/>
          <w:rtl/>
        </w:rPr>
        <w:t>(</w:t>
      </w:r>
      <w:r w:rsidRPr="00222B0B">
        <w:rPr>
          <w:b/>
          <w:bCs/>
          <w:color w:val="000000" w:themeColor="text1"/>
          <w:u w:val="single"/>
          <w:rtl/>
        </w:rPr>
        <w:t>كالمقارنات الثنائية والاختيار الاجباري أو المقارنات النسبية</w:t>
      </w:r>
      <w:r w:rsidRPr="00222B0B">
        <w:rPr>
          <w:b/>
          <w:bCs/>
          <w:color w:val="000000" w:themeColor="text1"/>
          <w:rtl/>
        </w:rPr>
        <w:t>)</w:t>
      </w:r>
    </w:p>
    <w:p w:rsidR="004D30CE" w:rsidRPr="00222B0B" w:rsidRDefault="004D30CE" w:rsidP="007F12EC">
      <w:pPr>
        <w:spacing w:line="256" w:lineRule="auto"/>
        <w:rPr>
          <w:color w:val="000000" w:themeColor="text1"/>
        </w:rPr>
      </w:pPr>
      <w:r w:rsidRPr="00222B0B">
        <w:rPr>
          <w:b/>
          <w:bCs/>
          <w:color w:val="000000" w:themeColor="text1"/>
          <w:rtl/>
        </w:rPr>
        <w:t xml:space="preserve">أن البيانات الفئوية أو ما يشبهها فإنها يستخدم معها أحد </w:t>
      </w:r>
      <w:r w:rsidRPr="00222B0B">
        <w:rPr>
          <w:b/>
          <w:bCs/>
          <w:color w:val="000000" w:themeColor="text1"/>
          <w:u w:val="single"/>
          <w:rtl/>
        </w:rPr>
        <w:t>المقاييس الفئوية</w:t>
      </w:r>
      <w:r w:rsidRPr="00222B0B">
        <w:rPr>
          <w:color w:val="000000" w:themeColor="text1"/>
          <w:rtl/>
        </w:rPr>
        <w:t xml:space="preserve"> </w:t>
      </w:r>
      <w:r w:rsidRPr="00222B0B">
        <w:rPr>
          <w:rFonts w:asciiTheme="majorBidi" w:hAnsiTheme="majorBidi" w:cstheme="majorBidi"/>
          <w:b/>
          <w:bCs/>
          <w:color w:val="000000" w:themeColor="text1"/>
          <w:sz w:val="24"/>
          <w:szCs w:val="24"/>
          <w:rtl/>
        </w:rPr>
        <w:t>مثل ليكرت</w:t>
      </w:r>
    </w:p>
    <w:p w:rsidR="00917D48" w:rsidRPr="00222B0B" w:rsidRDefault="00917D48" w:rsidP="00917D48">
      <w:pPr>
        <w:pStyle w:val="NormalWeb"/>
        <w:bidi/>
        <w:spacing w:before="0" w:beforeAutospacing="0" w:after="0" w:afterAutospacing="0"/>
        <w:textAlignment w:val="baseline"/>
        <w:rPr>
          <w:rFonts w:asciiTheme="majorBidi" w:eastAsiaTheme="minorHAnsi" w:hAnsiTheme="majorBidi" w:cstheme="majorBidi"/>
          <w:b/>
          <w:bCs/>
          <w:color w:val="000000" w:themeColor="text1"/>
          <w:u w:val="single"/>
        </w:rPr>
      </w:pPr>
      <w:r w:rsidRPr="00222B0B">
        <w:rPr>
          <w:rFonts w:asciiTheme="majorBidi" w:eastAsiaTheme="minorHAnsi" w:hAnsiTheme="majorBidi" w:cstheme="majorBidi" w:hint="cs"/>
          <w:b/>
          <w:bCs/>
          <w:color w:val="000000" w:themeColor="text1"/>
          <w:u w:val="single"/>
          <w:rtl/>
        </w:rPr>
        <w:t>2. جودة المقياس، دقة وثبات نتائجه</w:t>
      </w:r>
    </w:p>
    <w:p w:rsidR="004D30CE" w:rsidRPr="00222B0B" w:rsidRDefault="004D30CE" w:rsidP="00666A9E">
      <w:pPr>
        <w:spacing w:line="256" w:lineRule="auto"/>
        <w:rPr>
          <w:color w:val="000000" w:themeColor="text1"/>
        </w:rPr>
      </w:pPr>
      <w:r w:rsidRPr="00222B0B">
        <w:rPr>
          <w:b/>
          <w:bCs/>
          <w:color w:val="000000" w:themeColor="text1"/>
          <w:rtl/>
        </w:rPr>
        <w:t>كيف نتأكد أن الأداة التي نميناها لقياس المتغير دقيقة و تقيسه فعلا؟ ولا تقيس متغيرا اخر؟</w:t>
      </w:r>
    </w:p>
    <w:p w:rsidR="004D30CE" w:rsidRPr="00222B0B" w:rsidRDefault="004D30CE" w:rsidP="00D25ECE">
      <w:pPr>
        <w:numPr>
          <w:ilvl w:val="0"/>
          <w:numId w:val="39"/>
        </w:numPr>
        <w:spacing w:line="256" w:lineRule="auto"/>
        <w:rPr>
          <w:color w:val="000000" w:themeColor="text1"/>
          <w:rtl/>
        </w:rPr>
      </w:pPr>
      <w:r w:rsidRPr="00222B0B">
        <w:rPr>
          <w:b/>
          <w:bCs/>
          <w:color w:val="000000" w:themeColor="text1"/>
          <w:rtl/>
        </w:rPr>
        <w:t>يجب التأكد من أن العناصر الي استخدمت لقياس أبعاد المتغير ترتبط به فعلا وأنه تم ادراج أهم العناصر</w:t>
      </w:r>
    </w:p>
    <w:p w:rsidR="004D30CE" w:rsidRPr="00222B0B" w:rsidRDefault="004D30CE" w:rsidP="00D25ECE">
      <w:pPr>
        <w:numPr>
          <w:ilvl w:val="0"/>
          <w:numId w:val="39"/>
        </w:numPr>
        <w:spacing w:line="256" w:lineRule="auto"/>
        <w:rPr>
          <w:color w:val="000000" w:themeColor="text1"/>
        </w:rPr>
      </w:pPr>
      <w:r w:rsidRPr="00222B0B">
        <w:rPr>
          <w:b/>
          <w:bCs/>
          <w:color w:val="000000" w:themeColor="text1"/>
          <w:rtl/>
        </w:rPr>
        <w:t xml:space="preserve">يتم ذلك  بمراجعة وتحليل عناصر الإجابات </w:t>
      </w:r>
    </w:p>
    <w:p w:rsidR="004D30CE" w:rsidRPr="00222B0B" w:rsidRDefault="004D30CE" w:rsidP="00D25ECE">
      <w:pPr>
        <w:numPr>
          <w:ilvl w:val="1"/>
          <w:numId w:val="40"/>
        </w:numPr>
        <w:spacing w:line="256" w:lineRule="auto"/>
        <w:rPr>
          <w:color w:val="000000" w:themeColor="text1"/>
          <w:rtl/>
        </w:rPr>
      </w:pPr>
      <w:r w:rsidRPr="00222B0B">
        <w:rPr>
          <w:b/>
          <w:bCs/>
          <w:color w:val="000000" w:themeColor="text1"/>
          <w:rtl/>
        </w:rPr>
        <w:t>دقة المقياس تتحدث عن مدى تماسك وثبات المقياس المستخدم وخلوه من الأخطاء</w:t>
      </w:r>
    </w:p>
    <w:p w:rsidR="004D30CE" w:rsidRPr="00222B0B" w:rsidRDefault="004D30CE" w:rsidP="00D25ECE">
      <w:pPr>
        <w:numPr>
          <w:ilvl w:val="1"/>
          <w:numId w:val="40"/>
        </w:numPr>
        <w:spacing w:line="256" w:lineRule="auto"/>
        <w:rPr>
          <w:color w:val="000000" w:themeColor="text1"/>
        </w:rPr>
      </w:pPr>
      <w:r w:rsidRPr="00222B0B">
        <w:rPr>
          <w:b/>
          <w:bCs/>
          <w:color w:val="000000" w:themeColor="text1"/>
          <w:rtl/>
        </w:rPr>
        <w:t>الصلاحية تشير  الى مدى جودة المقياس أي التأكد أننا نقيس المفهوم الصحيح</w:t>
      </w:r>
    </w:p>
    <w:p w:rsidR="004D30CE" w:rsidRPr="00222B0B" w:rsidRDefault="004D30CE" w:rsidP="00D25ECE">
      <w:pPr>
        <w:numPr>
          <w:ilvl w:val="4"/>
          <w:numId w:val="40"/>
        </w:numPr>
        <w:tabs>
          <w:tab w:val="clear" w:pos="3600"/>
        </w:tabs>
        <w:spacing w:line="256" w:lineRule="auto"/>
        <w:ind w:left="1466"/>
        <w:rPr>
          <w:b/>
          <w:bCs/>
          <w:color w:val="000000" w:themeColor="text1"/>
          <w:rtl/>
        </w:rPr>
      </w:pPr>
      <w:r w:rsidRPr="00222B0B">
        <w:rPr>
          <w:b/>
          <w:bCs/>
          <w:color w:val="000000" w:themeColor="text1"/>
          <w:u w:val="single"/>
          <w:rtl/>
        </w:rPr>
        <w:t xml:space="preserve">الدقة و الصلاحية </w:t>
      </w:r>
      <w:r w:rsidRPr="00222B0B">
        <w:rPr>
          <w:b/>
          <w:bCs/>
          <w:color w:val="000000" w:themeColor="text1"/>
          <w:rtl/>
        </w:rPr>
        <w:t>هما مؤشران لعلمية الدراسة</w:t>
      </w:r>
    </w:p>
    <w:p w:rsidR="00917D48" w:rsidRPr="00222B0B" w:rsidRDefault="00917D48" w:rsidP="00917D48">
      <w:pPr>
        <w:spacing w:after="0" w:line="240" w:lineRule="auto"/>
        <w:ind w:left="360"/>
        <w:textAlignment w:val="baseline"/>
        <w:rPr>
          <w:b/>
          <w:bCs/>
          <w:color w:val="000000" w:themeColor="text1"/>
          <w:rtl/>
        </w:rPr>
      </w:pPr>
      <w:r w:rsidRPr="00222B0B">
        <w:rPr>
          <w:rFonts w:hint="cs"/>
          <w:b/>
          <w:bCs/>
          <w:color w:val="000000" w:themeColor="text1"/>
          <w:rtl/>
        </w:rPr>
        <w:t>دقة وثبات نتائج المقياس</w:t>
      </w:r>
    </w:p>
    <w:p w:rsidR="005B5278" w:rsidRPr="00222B0B" w:rsidRDefault="00D25ECE" w:rsidP="00D25ECE">
      <w:pPr>
        <w:numPr>
          <w:ilvl w:val="0"/>
          <w:numId w:val="99"/>
        </w:numPr>
        <w:spacing w:after="0" w:line="240" w:lineRule="auto"/>
        <w:textAlignment w:val="baseline"/>
        <w:rPr>
          <w:b/>
          <w:bCs/>
          <w:color w:val="000000" w:themeColor="text1"/>
        </w:rPr>
      </w:pPr>
      <w:r w:rsidRPr="00222B0B">
        <w:rPr>
          <w:b/>
          <w:bCs/>
          <w:color w:val="000000" w:themeColor="text1"/>
          <w:rtl/>
        </w:rPr>
        <w:t>استقرار المقياس: عدم تغير نتائجه مع تغير الزمن والظروف</w:t>
      </w:r>
    </w:p>
    <w:p w:rsidR="00666A9E" w:rsidRPr="00222B0B" w:rsidRDefault="00666A9E" w:rsidP="00D25ECE">
      <w:pPr>
        <w:pStyle w:val="ListParagraph"/>
        <w:numPr>
          <w:ilvl w:val="0"/>
          <w:numId w:val="101"/>
        </w:numPr>
        <w:rPr>
          <w:b/>
          <w:bCs/>
          <w:color w:val="000000" w:themeColor="text1"/>
          <w:rtl/>
        </w:rPr>
      </w:pPr>
      <w:r w:rsidRPr="00222B0B">
        <w:rPr>
          <w:b/>
          <w:bCs/>
          <w:color w:val="000000" w:themeColor="text1"/>
          <w:rtl/>
        </w:rPr>
        <w:t>ثبات القياس عند إعادة الاختبار</w:t>
      </w:r>
      <w:r w:rsidRPr="00222B0B">
        <w:rPr>
          <w:rFonts w:hint="cs"/>
          <w:b/>
          <w:bCs/>
          <w:color w:val="000000" w:themeColor="text1"/>
          <w:rtl/>
        </w:rPr>
        <w:t xml:space="preserve"> لو أعيد القياس مع تغيرالظروف نحصل على نفس النتيجة (مقياس دقيق)</w:t>
      </w:r>
    </w:p>
    <w:p w:rsidR="00666A9E" w:rsidRPr="00222B0B" w:rsidRDefault="00666A9E" w:rsidP="00D25ECE">
      <w:pPr>
        <w:pStyle w:val="ListParagraph"/>
        <w:numPr>
          <w:ilvl w:val="0"/>
          <w:numId w:val="101"/>
        </w:numPr>
        <w:rPr>
          <w:b/>
          <w:bCs/>
          <w:color w:val="000000" w:themeColor="text1"/>
        </w:rPr>
      </w:pPr>
      <w:r w:rsidRPr="00222B0B">
        <w:rPr>
          <w:b/>
          <w:bCs/>
          <w:color w:val="000000" w:themeColor="text1"/>
          <w:rtl/>
        </w:rPr>
        <w:t>استخدام نموذجين متوازيين</w:t>
      </w:r>
      <w:r w:rsidRPr="00222B0B">
        <w:rPr>
          <w:rFonts w:hint="cs"/>
          <w:b/>
          <w:bCs/>
          <w:color w:val="000000" w:themeColor="text1"/>
          <w:rtl/>
        </w:rPr>
        <w:t xml:space="preserve"> مقياسان يوصلان نفس النتيجة</w:t>
      </w:r>
    </w:p>
    <w:p w:rsidR="005B5278" w:rsidRPr="00222B0B" w:rsidRDefault="00D25ECE" w:rsidP="00D25ECE">
      <w:pPr>
        <w:numPr>
          <w:ilvl w:val="0"/>
          <w:numId w:val="100"/>
        </w:numPr>
        <w:rPr>
          <w:b/>
          <w:bCs/>
          <w:color w:val="000000" w:themeColor="text1"/>
        </w:rPr>
      </w:pPr>
      <w:r w:rsidRPr="00222B0B">
        <w:rPr>
          <w:b/>
          <w:bCs/>
          <w:color w:val="000000" w:themeColor="text1"/>
          <w:rtl/>
        </w:rPr>
        <w:t xml:space="preserve">تناسق المقياس: يعبر التناسق الداخلي للمقياس عن تجانس مكونات المقياس/ ترابط بين مجموعة الأسئلة </w:t>
      </w:r>
    </w:p>
    <w:p w:rsidR="00666A9E" w:rsidRPr="00222B0B" w:rsidRDefault="00554980" w:rsidP="00D25ECE">
      <w:pPr>
        <w:pStyle w:val="ListParagraph"/>
        <w:numPr>
          <w:ilvl w:val="1"/>
          <w:numId w:val="19"/>
        </w:numPr>
        <w:tabs>
          <w:tab w:val="clear" w:pos="1440"/>
        </w:tabs>
        <w:ind w:left="1016"/>
        <w:rPr>
          <w:b/>
          <w:bCs/>
          <w:color w:val="000000" w:themeColor="text1"/>
        </w:rPr>
      </w:pPr>
      <w:r w:rsidRPr="00222B0B">
        <w:rPr>
          <w:rFonts w:hint="cs"/>
          <w:b/>
          <w:bCs/>
          <w:color w:val="000000" w:themeColor="text1"/>
          <w:rtl/>
        </w:rPr>
        <w:t xml:space="preserve">التناسق </w:t>
      </w:r>
      <w:r w:rsidR="00666A9E" w:rsidRPr="00222B0B">
        <w:rPr>
          <w:b/>
          <w:bCs/>
          <w:color w:val="000000" w:themeColor="text1"/>
          <w:rtl/>
        </w:rPr>
        <w:t>بين مكونات المقياس</w:t>
      </w:r>
      <w:r w:rsidR="00666A9E" w:rsidRPr="00222B0B">
        <w:rPr>
          <w:rFonts w:hint="cs"/>
          <w:b/>
          <w:bCs/>
          <w:color w:val="000000" w:themeColor="text1"/>
          <w:rtl/>
        </w:rPr>
        <w:t xml:space="preserve"> &gt;&gt; </w:t>
      </w:r>
      <w:r w:rsidR="00666A9E" w:rsidRPr="00222B0B">
        <w:rPr>
          <w:b/>
          <w:bCs/>
          <w:color w:val="000000" w:themeColor="text1"/>
          <w:rtl/>
        </w:rPr>
        <w:t>معامل ألفا كرونباخ</w:t>
      </w:r>
    </w:p>
    <w:p w:rsidR="00666A9E" w:rsidRPr="00222B0B" w:rsidRDefault="00554980" w:rsidP="00D25ECE">
      <w:pPr>
        <w:pStyle w:val="ListParagraph"/>
        <w:numPr>
          <w:ilvl w:val="1"/>
          <w:numId w:val="19"/>
        </w:numPr>
        <w:tabs>
          <w:tab w:val="clear" w:pos="1440"/>
        </w:tabs>
        <w:ind w:left="1016"/>
        <w:rPr>
          <w:b/>
          <w:bCs/>
          <w:color w:val="000000" w:themeColor="text1"/>
        </w:rPr>
      </w:pPr>
      <w:r w:rsidRPr="00222B0B">
        <w:rPr>
          <w:rFonts w:hint="cs"/>
          <w:b/>
          <w:bCs/>
          <w:color w:val="000000" w:themeColor="text1"/>
          <w:rtl/>
        </w:rPr>
        <w:t xml:space="preserve">التناسق </w:t>
      </w:r>
      <w:r w:rsidR="00666A9E" w:rsidRPr="00222B0B">
        <w:rPr>
          <w:b/>
          <w:bCs/>
          <w:color w:val="000000" w:themeColor="text1"/>
          <w:rtl/>
        </w:rPr>
        <w:t>بين نصفي المقياس</w:t>
      </w:r>
    </w:p>
    <w:p w:rsidR="00917D48" w:rsidRPr="00222B0B" w:rsidRDefault="00917D48" w:rsidP="00917D48">
      <w:pPr>
        <w:pStyle w:val="NormalWeb"/>
        <w:bidi/>
        <w:spacing w:before="0" w:beforeAutospacing="0" w:after="0" w:afterAutospacing="0"/>
        <w:textAlignment w:val="baseline"/>
        <w:rPr>
          <w:color w:val="000000" w:themeColor="text1"/>
        </w:rPr>
      </w:pPr>
      <w:r w:rsidRPr="00222B0B">
        <w:rPr>
          <w:rFonts w:ascii="Arial" w:hAnsi="Arial" w:cs="Arial"/>
          <w:color w:val="000000" w:themeColor="text1"/>
          <w:kern w:val="24"/>
          <w:rtl/>
          <w14:shadow w14:blurRad="38100" w14:dist="19050" w14:dir="2700000" w14:sx="100000" w14:sy="100000" w14:kx="0" w14:ky="0" w14:algn="tl">
            <w14:schemeClr w14:val="dk1">
              <w14:alpha w14:val="60000"/>
            </w14:schemeClr>
          </w14:shadow>
        </w:rPr>
        <w:lastRenderedPageBreak/>
        <w:t xml:space="preserve">توفر الثقة في المقياس شرط ضروري و لكنه غير كاف، قد يكون المقياس دقيقا ويعطي إجابات ثابتة ولكنه لا يقيس المفهوم الصحيح!! </w:t>
      </w:r>
    </w:p>
    <w:p w:rsidR="00666A9E" w:rsidRPr="00222B0B" w:rsidRDefault="00666A9E" w:rsidP="00666A9E">
      <w:pPr>
        <w:pStyle w:val="NormalWeb"/>
        <w:bidi/>
        <w:spacing w:before="0" w:beforeAutospacing="0" w:after="0" w:afterAutospacing="0"/>
        <w:textAlignment w:val="baseline"/>
        <w:rPr>
          <w:rFonts w:asciiTheme="majorBidi" w:eastAsiaTheme="minorHAnsi" w:hAnsiTheme="majorBidi" w:cstheme="majorBidi"/>
          <w:b/>
          <w:bCs/>
          <w:color w:val="000000" w:themeColor="text1"/>
          <w:u w:val="single"/>
          <w:rtl/>
        </w:rPr>
      </w:pPr>
    </w:p>
    <w:p w:rsidR="00917D48" w:rsidRPr="00222B0B" w:rsidRDefault="00666A9E" w:rsidP="00666A9E">
      <w:pPr>
        <w:pStyle w:val="NormalWeb"/>
        <w:bidi/>
        <w:spacing w:before="0" w:beforeAutospacing="0" w:after="0" w:afterAutospacing="0"/>
        <w:textAlignment w:val="baseline"/>
        <w:rPr>
          <w:rFonts w:asciiTheme="majorBidi" w:eastAsiaTheme="minorHAnsi" w:hAnsiTheme="majorBidi" w:cstheme="majorBidi"/>
          <w:b/>
          <w:bCs/>
          <w:color w:val="000000" w:themeColor="text1"/>
          <w:u w:val="single"/>
        </w:rPr>
      </w:pPr>
      <w:r w:rsidRPr="00222B0B">
        <w:rPr>
          <w:rFonts w:asciiTheme="majorBidi" w:eastAsiaTheme="minorHAnsi" w:hAnsiTheme="majorBidi" w:cstheme="majorBidi" w:hint="cs"/>
          <w:b/>
          <w:bCs/>
          <w:color w:val="000000" w:themeColor="text1"/>
          <w:u w:val="single"/>
          <w:rtl/>
        </w:rPr>
        <w:t xml:space="preserve">3- </w:t>
      </w:r>
      <w:r w:rsidR="00917D48" w:rsidRPr="00222B0B">
        <w:rPr>
          <w:rFonts w:asciiTheme="majorBidi" w:eastAsiaTheme="minorHAnsi" w:hAnsiTheme="majorBidi" w:cstheme="majorBidi" w:hint="cs"/>
          <w:b/>
          <w:bCs/>
          <w:color w:val="000000" w:themeColor="text1"/>
          <w:u w:val="single"/>
          <w:rtl/>
        </w:rPr>
        <w:t xml:space="preserve">الصلاحية </w:t>
      </w:r>
      <w:r w:rsidR="00554980" w:rsidRPr="00222B0B">
        <w:rPr>
          <w:rFonts w:asciiTheme="majorBidi" w:eastAsiaTheme="minorHAnsi" w:hAnsiTheme="majorBidi" w:cstheme="majorBidi" w:hint="cs"/>
          <w:b/>
          <w:bCs/>
          <w:color w:val="000000" w:themeColor="text1"/>
          <w:u w:val="single"/>
          <w:rtl/>
        </w:rPr>
        <w:t>(صلاحية المقياس)</w:t>
      </w:r>
    </w:p>
    <w:p w:rsidR="004D30CE" w:rsidRPr="00222B0B" w:rsidRDefault="004D30CE" w:rsidP="00917D48">
      <w:pPr>
        <w:spacing w:line="256" w:lineRule="auto"/>
        <w:rPr>
          <w:b/>
          <w:bCs/>
          <w:color w:val="000000" w:themeColor="text1"/>
          <w:rtl/>
        </w:rPr>
      </w:pPr>
      <w:r w:rsidRPr="00222B0B">
        <w:rPr>
          <w:b/>
          <w:bCs/>
          <w:color w:val="000000" w:themeColor="text1"/>
          <w:rtl/>
        </w:rPr>
        <w:t xml:space="preserve">الصلاحية بالنسبة للمقياس تعني أننا نقيس الشيء المطلوب قياسه. (يجب أن لا نخلط بينها وبين الصلاحية الداخلية والصلاحية الخارجية لتصميم التجارب، </w:t>
      </w:r>
      <w:r w:rsidRPr="00222B0B">
        <w:rPr>
          <w:b/>
          <w:bCs/>
          <w:color w:val="000000" w:themeColor="text1"/>
          <w:u w:val="single"/>
          <w:rtl/>
        </w:rPr>
        <w:t>محاضرة 08</w:t>
      </w:r>
      <w:r w:rsidRPr="00222B0B">
        <w:rPr>
          <w:b/>
          <w:bCs/>
          <w:color w:val="000000" w:themeColor="text1"/>
          <w:rtl/>
        </w:rPr>
        <w:t xml:space="preserve">) </w:t>
      </w:r>
    </w:p>
    <w:p w:rsidR="00AD7208" w:rsidRPr="00222B0B" w:rsidRDefault="00AD7208" w:rsidP="00917D48">
      <w:pPr>
        <w:spacing w:line="256" w:lineRule="auto"/>
        <w:rPr>
          <w:color w:val="000000" w:themeColor="text1"/>
          <w:rtl/>
        </w:rPr>
      </w:pPr>
    </w:p>
    <w:p w:rsidR="00554980" w:rsidRPr="00222B0B" w:rsidRDefault="00554980" w:rsidP="00554980">
      <w:pPr>
        <w:rPr>
          <w:b/>
          <w:bCs/>
          <w:color w:val="000000" w:themeColor="text1"/>
          <w:rtl/>
        </w:rPr>
      </w:pPr>
      <w:r w:rsidRPr="00222B0B">
        <w:rPr>
          <w:b/>
          <w:bCs/>
          <w:color w:val="000000" w:themeColor="text1"/>
          <w:rtl/>
        </w:rPr>
        <w:t>هناك ثلاثة أنواع للصلاحية</w:t>
      </w:r>
      <w:r w:rsidRPr="00222B0B">
        <w:rPr>
          <w:rFonts w:hint="cs"/>
          <w:b/>
          <w:bCs/>
          <w:color w:val="000000" w:themeColor="text1"/>
          <w:rtl/>
        </w:rPr>
        <w:t xml:space="preserve"> :</w:t>
      </w:r>
    </w:p>
    <w:p w:rsidR="00011EE8" w:rsidRPr="00222B0B" w:rsidRDefault="00011EE8" w:rsidP="00554980">
      <w:pPr>
        <w:ind w:left="360"/>
        <w:rPr>
          <w:b/>
          <w:bCs/>
          <w:color w:val="000000" w:themeColor="text1"/>
        </w:rPr>
      </w:pPr>
      <w:r w:rsidRPr="00222B0B">
        <w:rPr>
          <w:b/>
          <w:bCs/>
          <w:color w:val="000000" w:themeColor="text1"/>
          <w:rtl/>
        </w:rPr>
        <w:t>صلاحية المحتوى</w:t>
      </w:r>
      <w:r w:rsidR="00554980" w:rsidRPr="00222B0B">
        <w:rPr>
          <w:rFonts w:hint="cs"/>
          <w:b/>
          <w:bCs/>
          <w:color w:val="000000" w:themeColor="text1"/>
          <w:rtl/>
        </w:rPr>
        <w:t xml:space="preserve"> : </w:t>
      </w:r>
      <w:r w:rsidR="00554980" w:rsidRPr="00222B0B">
        <w:rPr>
          <w:b/>
          <w:bCs/>
          <w:color w:val="000000" w:themeColor="text1"/>
          <w:rtl/>
        </w:rPr>
        <w:t>أي التأكد من أن المقياس قد تضمن عددا كافيا من الأسئلة التي تقيس المفهوم (تتعلق بأبعاد وعناصر المفهوم)</w:t>
      </w:r>
    </w:p>
    <w:p w:rsidR="00011EE8" w:rsidRPr="00222B0B" w:rsidRDefault="00011EE8" w:rsidP="00554980">
      <w:pPr>
        <w:ind w:left="360"/>
        <w:rPr>
          <w:color w:val="000000" w:themeColor="text1"/>
        </w:rPr>
      </w:pPr>
      <w:r w:rsidRPr="00222B0B">
        <w:rPr>
          <w:b/>
          <w:bCs/>
          <w:color w:val="000000" w:themeColor="text1"/>
          <w:rtl/>
        </w:rPr>
        <w:t>صلاحية المعيار</w:t>
      </w:r>
      <w:r w:rsidR="00554980" w:rsidRPr="00222B0B">
        <w:rPr>
          <w:rFonts w:hint="cs"/>
          <w:b/>
          <w:bCs/>
          <w:color w:val="000000" w:themeColor="text1"/>
          <w:rtl/>
        </w:rPr>
        <w:t xml:space="preserve"> :</w:t>
      </w:r>
      <w:r w:rsidR="00554980" w:rsidRPr="00222B0B">
        <w:rPr>
          <w:b/>
          <w:bCs/>
          <w:color w:val="000000" w:themeColor="text1"/>
          <w:rtl/>
        </w:rPr>
        <w:t xml:space="preserve"> تكون حينما يكون في المقياس معيار قادر على التمييز بين الافراد الذين استخدموه (معيار التفرقة بينهم حسب النوع، المهارات، الحالة الوظيفية و بالتالي تنعكس في اجاباتهم) </w:t>
      </w:r>
    </w:p>
    <w:p w:rsidR="00011EE8" w:rsidRPr="00222B0B" w:rsidRDefault="00011EE8" w:rsidP="00554980">
      <w:pPr>
        <w:ind w:left="360"/>
        <w:rPr>
          <w:b/>
          <w:bCs/>
          <w:color w:val="000000" w:themeColor="text1"/>
        </w:rPr>
      </w:pPr>
      <w:r w:rsidRPr="00222B0B">
        <w:rPr>
          <w:b/>
          <w:bCs/>
          <w:color w:val="000000" w:themeColor="text1"/>
          <w:rtl/>
        </w:rPr>
        <w:t>صلاحية المفهوم</w:t>
      </w:r>
      <w:r w:rsidR="00554980" w:rsidRPr="00222B0B">
        <w:rPr>
          <w:rFonts w:hint="cs"/>
          <w:b/>
          <w:bCs/>
          <w:color w:val="000000" w:themeColor="text1"/>
          <w:rtl/>
        </w:rPr>
        <w:t xml:space="preserve"> : </w:t>
      </w:r>
      <w:r w:rsidRPr="00222B0B">
        <w:rPr>
          <w:b/>
          <w:bCs/>
          <w:color w:val="000000" w:themeColor="text1"/>
          <w:rtl/>
        </w:rPr>
        <w:t xml:space="preserve">تتحدث هذه الصلاحية عن مدى تطابق النتائج المتحصل عليها باستخدام المقياس مع النظريات التي بنى حولها. </w:t>
      </w:r>
    </w:p>
    <w:p w:rsidR="00554980" w:rsidRPr="00222B0B" w:rsidRDefault="00554980" w:rsidP="00554980">
      <w:pPr>
        <w:rPr>
          <w:color w:val="000000" w:themeColor="text1"/>
        </w:rPr>
      </w:pPr>
    </w:p>
    <w:p w:rsidR="004D30CE" w:rsidRPr="00222B0B" w:rsidRDefault="004D30CE" w:rsidP="00554980">
      <w:pPr>
        <w:rPr>
          <w:color w:val="000000" w:themeColor="text1"/>
        </w:rPr>
      </w:pPr>
    </w:p>
    <w:p w:rsidR="00FD4C69" w:rsidRPr="00222B0B" w:rsidRDefault="00FD4C69" w:rsidP="00AD7208">
      <w:pPr>
        <w:jc w:val="center"/>
        <w:rPr>
          <w:color w:val="000000" w:themeColor="text1"/>
          <w:rtl/>
        </w:rPr>
      </w:pPr>
    </w:p>
    <w:p w:rsidR="00FD4C69" w:rsidRPr="00222B0B" w:rsidRDefault="00FD4C69">
      <w:pPr>
        <w:bidi w:val="0"/>
        <w:rPr>
          <w:color w:val="000000" w:themeColor="text1"/>
          <w:rtl/>
        </w:rPr>
      </w:pPr>
      <w:r w:rsidRPr="00222B0B">
        <w:rPr>
          <w:color w:val="000000" w:themeColor="text1"/>
          <w:rtl/>
        </w:rPr>
        <w:br w:type="page"/>
      </w:r>
    </w:p>
    <w:p w:rsidR="00FD4C69" w:rsidRPr="00222B0B" w:rsidRDefault="00FD4C69" w:rsidP="00FD4C69">
      <w:pPr>
        <w:jc w:val="center"/>
        <w:rPr>
          <w:color w:val="000000" w:themeColor="text1"/>
          <w:sz w:val="36"/>
          <w:szCs w:val="36"/>
        </w:rPr>
      </w:pPr>
      <w:r w:rsidRPr="00222B0B">
        <w:rPr>
          <w:b/>
          <w:bCs/>
          <w:color w:val="000000" w:themeColor="text1"/>
          <w:sz w:val="36"/>
          <w:szCs w:val="36"/>
          <w:rtl/>
        </w:rPr>
        <w:lastRenderedPageBreak/>
        <w:t>المحاضرة الحادية عشر</w:t>
      </w:r>
    </w:p>
    <w:p w:rsidR="00FD4C69" w:rsidRPr="00222B0B" w:rsidRDefault="00FD4C69" w:rsidP="00B425D4">
      <w:pPr>
        <w:jc w:val="center"/>
        <w:rPr>
          <w:color w:val="000000" w:themeColor="text1"/>
          <w:sz w:val="24"/>
          <w:szCs w:val="24"/>
          <w:rtl/>
        </w:rPr>
      </w:pPr>
      <w:r w:rsidRPr="00222B0B">
        <w:rPr>
          <w:b/>
          <w:bCs/>
          <w:color w:val="000000" w:themeColor="text1"/>
          <w:sz w:val="24"/>
          <w:szCs w:val="24"/>
          <w:rtl/>
        </w:rPr>
        <w:t>طرق تجميع البيانات</w:t>
      </w:r>
    </w:p>
    <w:p w:rsidR="00C46C9D" w:rsidRPr="00222B0B" w:rsidRDefault="00C46C9D" w:rsidP="00C46C9D">
      <w:pPr>
        <w:spacing w:line="256" w:lineRule="auto"/>
        <w:rPr>
          <w:color w:val="000000" w:themeColor="text1"/>
          <w:u w:val="single"/>
        </w:rPr>
      </w:pPr>
      <w:r w:rsidRPr="00222B0B">
        <w:rPr>
          <w:rFonts w:hAnsi="Arial"/>
          <w:b/>
          <w:bCs/>
          <w:color w:val="000000" w:themeColor="text1"/>
          <w:kern w:val="24"/>
          <w:u w:val="single"/>
          <w:rtl/>
        </w:rPr>
        <w:t xml:space="preserve">أولا </w:t>
      </w:r>
      <w:r w:rsidRPr="00222B0B">
        <w:rPr>
          <w:rFonts w:hAnsi="Arial" w:hint="cs"/>
          <w:b/>
          <w:bCs/>
          <w:color w:val="000000" w:themeColor="text1"/>
          <w:kern w:val="24"/>
          <w:u w:val="single"/>
          <w:rtl/>
        </w:rPr>
        <w:t>:</w:t>
      </w:r>
      <w:r w:rsidRPr="00222B0B">
        <w:rPr>
          <w:rFonts w:hAnsi="Arial"/>
          <w:b/>
          <w:bCs/>
          <w:color w:val="000000" w:themeColor="text1"/>
          <w:kern w:val="24"/>
          <w:u w:val="single"/>
          <w:rtl/>
        </w:rPr>
        <w:t xml:space="preserve"> </w:t>
      </w:r>
      <w:r w:rsidRPr="00222B0B">
        <w:rPr>
          <w:rFonts w:hAnsi="Arial" w:hint="cs"/>
          <w:b/>
          <w:bCs/>
          <w:color w:val="000000" w:themeColor="text1"/>
          <w:kern w:val="24"/>
          <w:u w:val="single"/>
          <w:rtl/>
        </w:rPr>
        <w:t>مصادر</w:t>
      </w:r>
      <w:r w:rsidRPr="00222B0B">
        <w:rPr>
          <w:rFonts w:hAnsi="Arial"/>
          <w:b/>
          <w:bCs/>
          <w:color w:val="000000" w:themeColor="text1"/>
          <w:kern w:val="24"/>
          <w:u w:val="single"/>
          <w:rtl/>
        </w:rPr>
        <w:t xml:space="preserve"> البيانات </w:t>
      </w:r>
      <w:r w:rsidRPr="00222B0B">
        <w:rPr>
          <w:rFonts w:hAnsi="Arial" w:hint="cs"/>
          <w:b/>
          <w:bCs/>
          <w:color w:val="000000" w:themeColor="text1"/>
          <w:kern w:val="24"/>
          <w:u w:val="single"/>
          <w:rtl/>
        </w:rPr>
        <w:t xml:space="preserve"> </w:t>
      </w:r>
    </w:p>
    <w:p w:rsidR="00FD4C69" w:rsidRPr="00222B0B" w:rsidRDefault="00011EE8" w:rsidP="00011EE8">
      <w:pPr>
        <w:spacing w:line="256" w:lineRule="auto"/>
        <w:rPr>
          <w:b/>
          <w:bCs/>
          <w:color w:val="000000" w:themeColor="text1"/>
          <w:rtl/>
        </w:rPr>
      </w:pPr>
      <w:r w:rsidRPr="00222B0B">
        <w:rPr>
          <w:b/>
          <w:bCs/>
          <w:color w:val="000000" w:themeColor="text1"/>
          <w:rtl/>
        </w:rPr>
        <w:t xml:space="preserve">لابد من </w:t>
      </w:r>
      <w:r w:rsidRPr="00222B0B">
        <w:rPr>
          <w:rFonts w:hint="cs"/>
          <w:b/>
          <w:bCs/>
          <w:color w:val="000000" w:themeColor="text1"/>
          <w:rtl/>
        </w:rPr>
        <w:t>ال</w:t>
      </w:r>
      <w:r w:rsidRPr="00222B0B">
        <w:rPr>
          <w:b/>
          <w:bCs/>
          <w:color w:val="000000" w:themeColor="text1"/>
          <w:rtl/>
        </w:rPr>
        <w:t>تمييز</w:t>
      </w:r>
      <w:r w:rsidRPr="00222B0B">
        <w:rPr>
          <w:rFonts w:hint="cs"/>
          <w:b/>
          <w:bCs/>
          <w:color w:val="000000" w:themeColor="text1"/>
          <w:rtl/>
        </w:rPr>
        <w:t xml:space="preserve"> بين </w:t>
      </w:r>
      <w:r w:rsidRPr="00222B0B">
        <w:rPr>
          <w:b/>
          <w:bCs/>
          <w:color w:val="000000" w:themeColor="text1"/>
          <w:rtl/>
        </w:rPr>
        <w:t xml:space="preserve"> </w:t>
      </w:r>
      <w:r w:rsidR="00FD4C69" w:rsidRPr="00222B0B">
        <w:rPr>
          <w:b/>
          <w:bCs/>
          <w:color w:val="000000" w:themeColor="text1"/>
          <w:rtl/>
        </w:rPr>
        <w:t xml:space="preserve">مصادر </w:t>
      </w:r>
      <w:r w:rsidRPr="00222B0B">
        <w:rPr>
          <w:rFonts w:hint="cs"/>
          <w:b/>
          <w:bCs/>
          <w:color w:val="000000" w:themeColor="text1"/>
          <w:rtl/>
        </w:rPr>
        <w:t>ا</w:t>
      </w:r>
      <w:r w:rsidR="00FD4C69" w:rsidRPr="00222B0B">
        <w:rPr>
          <w:b/>
          <w:bCs/>
          <w:color w:val="000000" w:themeColor="text1"/>
          <w:rtl/>
        </w:rPr>
        <w:t>لبيانات لأنها تؤثر في منهجي</w:t>
      </w:r>
      <w:r w:rsidR="00FD4C69" w:rsidRPr="00222B0B">
        <w:rPr>
          <w:rFonts w:hint="cs"/>
          <w:b/>
          <w:bCs/>
          <w:color w:val="000000" w:themeColor="text1"/>
          <w:rtl/>
        </w:rPr>
        <w:t>ة</w:t>
      </w:r>
      <w:r w:rsidR="00FD4C69" w:rsidRPr="00222B0B">
        <w:rPr>
          <w:b/>
          <w:bCs/>
          <w:color w:val="000000" w:themeColor="text1"/>
          <w:rtl/>
        </w:rPr>
        <w:t xml:space="preserve"> البحث وطرق معالج</w:t>
      </w:r>
      <w:r w:rsidR="00FD4C69" w:rsidRPr="00222B0B">
        <w:rPr>
          <w:rFonts w:hint="cs"/>
          <w:b/>
          <w:bCs/>
          <w:color w:val="000000" w:themeColor="text1"/>
          <w:rtl/>
        </w:rPr>
        <w:t>ة</w:t>
      </w:r>
      <w:r w:rsidR="00FD4C69" w:rsidRPr="00222B0B">
        <w:rPr>
          <w:b/>
          <w:bCs/>
          <w:color w:val="000000" w:themeColor="text1"/>
          <w:rtl/>
        </w:rPr>
        <w:t xml:space="preserve"> البيانات والمعلومات </w:t>
      </w:r>
    </w:p>
    <w:p w:rsidR="00FD4C69" w:rsidRPr="00222B0B" w:rsidRDefault="00011EE8" w:rsidP="00011EE8">
      <w:pPr>
        <w:tabs>
          <w:tab w:val="right" w:pos="566"/>
        </w:tabs>
        <w:spacing w:after="0" w:line="240" w:lineRule="auto"/>
        <w:textAlignment w:val="baseline"/>
        <w:rPr>
          <w:rFonts w:eastAsia="Times New Roman"/>
          <w:color w:val="000000" w:themeColor="text1"/>
          <w:rtl/>
        </w:rPr>
      </w:pPr>
      <w:r w:rsidRPr="00222B0B">
        <w:rPr>
          <w:rFonts w:ascii="Calibri" w:eastAsia="+mn-ea" w:hAnsi="Arabic Transparent" w:hint="cs"/>
          <w:b/>
          <w:bCs/>
          <w:color w:val="000000" w:themeColor="text1"/>
          <w:kern w:val="24"/>
          <w:rtl/>
        </w:rPr>
        <w:t xml:space="preserve">1- </w:t>
      </w:r>
      <w:r w:rsidR="00FD4C69" w:rsidRPr="00222B0B">
        <w:rPr>
          <w:rFonts w:ascii="Calibri" w:eastAsia="+mn-ea" w:hAnsi="Arabic Transparent"/>
          <w:b/>
          <w:bCs/>
          <w:color w:val="000000" w:themeColor="text1"/>
          <w:kern w:val="24"/>
          <w:rtl/>
        </w:rPr>
        <w:t xml:space="preserve">المصادر </w:t>
      </w:r>
      <w:r w:rsidR="00FD4C69" w:rsidRPr="00222B0B">
        <w:rPr>
          <w:rFonts w:ascii="Calibri" w:eastAsia="+mn-ea" w:hAnsi="Arial" w:cs="Arial"/>
          <w:b/>
          <w:bCs/>
          <w:color w:val="000000" w:themeColor="text1"/>
          <w:kern w:val="24"/>
          <w:rtl/>
        </w:rPr>
        <w:t>الأولية</w:t>
      </w:r>
      <w:r w:rsidR="00FD4C69" w:rsidRPr="00222B0B">
        <w:rPr>
          <w:rFonts w:ascii="Calibri" w:eastAsia="+mn-ea" w:hAnsi="Calibri"/>
          <w:b/>
          <w:bCs/>
          <w:color w:val="000000" w:themeColor="text1"/>
          <w:kern w:val="24"/>
          <w:rtl/>
        </w:rPr>
        <w:t xml:space="preserve"> للبيانات</w:t>
      </w:r>
      <w:r w:rsidRPr="00222B0B">
        <w:rPr>
          <w:rFonts w:ascii="Calibri" w:eastAsia="+mn-ea" w:hAnsi="Calibri" w:hint="cs"/>
          <w:b/>
          <w:bCs/>
          <w:color w:val="000000" w:themeColor="text1"/>
          <w:kern w:val="24"/>
          <w:rtl/>
        </w:rPr>
        <w:t xml:space="preserve"> : </w:t>
      </w:r>
      <w:r w:rsidR="00FD4C69" w:rsidRPr="00222B0B">
        <w:rPr>
          <w:rFonts w:ascii="Arial" w:eastAsia="+mn-ea" w:hAnsi="Arabic Transparent" w:cs="Times New Roman"/>
          <w:b/>
          <w:bCs/>
          <w:color w:val="000000" w:themeColor="text1"/>
          <w:kern w:val="24"/>
          <w:sz w:val="24"/>
          <w:szCs w:val="24"/>
          <w:rtl/>
        </w:rPr>
        <w:t>يجمعها الباحث بنفسه لأول مرة عن الدراسة وقد تكون من  الأفراد أو من مجموعات التركيز أو العينات الدائمة أو من  الملاحظة الدائمة لظاهرة ما....</w:t>
      </w:r>
      <w:r w:rsidR="00FD4C69" w:rsidRPr="00222B0B">
        <w:rPr>
          <w:color w:val="000000" w:themeColor="text1"/>
          <w:sz w:val="28"/>
          <w:szCs w:val="28"/>
          <w:rtl/>
        </w:rPr>
        <w:t xml:space="preserve"> </w:t>
      </w:r>
    </w:p>
    <w:p w:rsidR="00FD4C69" w:rsidRPr="00222B0B" w:rsidRDefault="00FD4C69" w:rsidP="00FD4C69">
      <w:pPr>
        <w:rPr>
          <w:b/>
          <w:bCs/>
          <w:color w:val="000000" w:themeColor="text1"/>
          <w:rtl/>
        </w:rPr>
      </w:pPr>
      <w:r w:rsidRPr="00222B0B">
        <w:rPr>
          <w:b/>
          <w:bCs/>
          <w:color w:val="000000" w:themeColor="text1"/>
          <w:rtl/>
        </w:rPr>
        <w:t>تحليل محتوى ال</w:t>
      </w:r>
      <w:r w:rsidRPr="00222B0B">
        <w:rPr>
          <w:rFonts w:hint="cs"/>
          <w:b/>
          <w:bCs/>
          <w:color w:val="000000" w:themeColor="text1"/>
          <w:rtl/>
        </w:rPr>
        <w:t>و</w:t>
      </w:r>
      <w:r w:rsidRPr="00222B0B">
        <w:rPr>
          <w:b/>
          <w:bCs/>
          <w:color w:val="000000" w:themeColor="text1"/>
          <w:rtl/>
        </w:rPr>
        <w:t>ثائق ـ مقابلات مع الافراد ـ ملاحظ</w:t>
      </w:r>
      <w:r w:rsidRPr="00222B0B">
        <w:rPr>
          <w:rFonts w:hint="cs"/>
          <w:b/>
          <w:bCs/>
          <w:color w:val="000000" w:themeColor="text1"/>
          <w:rtl/>
        </w:rPr>
        <w:t>ة</w:t>
      </w:r>
      <w:r w:rsidRPr="00222B0B">
        <w:rPr>
          <w:b/>
          <w:bCs/>
          <w:color w:val="000000" w:themeColor="text1"/>
          <w:rtl/>
        </w:rPr>
        <w:t xml:space="preserve"> بعض الاحداث التي في المنظم</w:t>
      </w:r>
      <w:r w:rsidRPr="00222B0B">
        <w:rPr>
          <w:rFonts w:hint="cs"/>
          <w:b/>
          <w:bCs/>
          <w:color w:val="000000" w:themeColor="text1"/>
          <w:rtl/>
        </w:rPr>
        <w:t>ة</w:t>
      </w:r>
      <w:r w:rsidRPr="00222B0B">
        <w:rPr>
          <w:b/>
          <w:bCs/>
          <w:color w:val="000000" w:themeColor="text1"/>
          <w:rtl/>
        </w:rPr>
        <w:t xml:space="preserve"> ... أي ان الأساس هو أن الباحث يقوم بإنشائها أول مر</w:t>
      </w:r>
      <w:r w:rsidRPr="00222B0B">
        <w:rPr>
          <w:rFonts w:hint="cs"/>
          <w:b/>
          <w:bCs/>
          <w:color w:val="000000" w:themeColor="text1"/>
          <w:rtl/>
        </w:rPr>
        <w:t>ة</w:t>
      </w:r>
      <w:r w:rsidRPr="00222B0B">
        <w:rPr>
          <w:b/>
          <w:bCs/>
          <w:color w:val="000000" w:themeColor="text1"/>
          <w:rtl/>
        </w:rPr>
        <w:t xml:space="preserve"> أي لا يحصل عليها من مصادر ثاني</w:t>
      </w:r>
      <w:r w:rsidRPr="00222B0B">
        <w:rPr>
          <w:rFonts w:hint="cs"/>
          <w:b/>
          <w:bCs/>
          <w:color w:val="000000" w:themeColor="text1"/>
          <w:rtl/>
        </w:rPr>
        <w:t>ة</w:t>
      </w:r>
      <w:r w:rsidRPr="00222B0B">
        <w:rPr>
          <w:b/>
          <w:bCs/>
          <w:color w:val="000000" w:themeColor="text1"/>
          <w:rtl/>
        </w:rPr>
        <w:t xml:space="preserve"> غير جاهز</w:t>
      </w:r>
      <w:r w:rsidRPr="00222B0B">
        <w:rPr>
          <w:rFonts w:hint="cs"/>
          <w:b/>
          <w:bCs/>
          <w:color w:val="000000" w:themeColor="text1"/>
          <w:rtl/>
        </w:rPr>
        <w:t>ة</w:t>
      </w:r>
      <w:r w:rsidRPr="00222B0B">
        <w:rPr>
          <w:b/>
          <w:bCs/>
          <w:color w:val="000000" w:themeColor="text1"/>
          <w:rtl/>
        </w:rPr>
        <w:t xml:space="preserve"> بل هو الذي يستهدف هذه الانواع من المعلومات قد يحصل عليها من مجموع</w:t>
      </w:r>
      <w:r w:rsidRPr="00222B0B">
        <w:rPr>
          <w:rFonts w:hint="cs"/>
          <w:b/>
          <w:bCs/>
          <w:color w:val="000000" w:themeColor="text1"/>
          <w:rtl/>
        </w:rPr>
        <w:t>ة</w:t>
      </w:r>
      <w:r w:rsidRPr="00222B0B">
        <w:rPr>
          <w:b/>
          <w:bCs/>
          <w:color w:val="000000" w:themeColor="text1"/>
          <w:rtl/>
        </w:rPr>
        <w:t xml:space="preserve"> الأفراد ـ الخبراء ـمجموعات التركيز ـ الدائم</w:t>
      </w:r>
      <w:r w:rsidRPr="00222B0B">
        <w:rPr>
          <w:rFonts w:hint="cs"/>
          <w:b/>
          <w:bCs/>
          <w:color w:val="000000" w:themeColor="text1"/>
          <w:rtl/>
        </w:rPr>
        <w:t xml:space="preserve">ة </w:t>
      </w:r>
      <w:r w:rsidRPr="00222B0B">
        <w:rPr>
          <w:b/>
          <w:bCs/>
          <w:color w:val="000000" w:themeColor="text1"/>
          <w:rtl/>
        </w:rPr>
        <w:t>ـ الملاحظ</w:t>
      </w:r>
      <w:r w:rsidRPr="00222B0B">
        <w:rPr>
          <w:rFonts w:hint="cs"/>
          <w:b/>
          <w:bCs/>
          <w:color w:val="000000" w:themeColor="text1"/>
          <w:rtl/>
        </w:rPr>
        <w:t>ة</w:t>
      </w:r>
      <w:r w:rsidRPr="00222B0B">
        <w:rPr>
          <w:b/>
          <w:bCs/>
          <w:color w:val="000000" w:themeColor="text1"/>
          <w:rtl/>
        </w:rPr>
        <w:t xml:space="preserve"> المباشر</w:t>
      </w:r>
      <w:r w:rsidRPr="00222B0B">
        <w:rPr>
          <w:rFonts w:hint="cs"/>
          <w:b/>
          <w:bCs/>
          <w:color w:val="000000" w:themeColor="text1"/>
          <w:rtl/>
        </w:rPr>
        <w:t>ة</w:t>
      </w:r>
      <w:r w:rsidRPr="00222B0B">
        <w:rPr>
          <w:b/>
          <w:bCs/>
          <w:color w:val="000000" w:themeColor="text1"/>
          <w:rtl/>
        </w:rPr>
        <w:t xml:space="preserve"> للأحداث والظواهر ..</w:t>
      </w:r>
    </w:p>
    <w:p w:rsidR="00FD4C69" w:rsidRPr="00222B0B" w:rsidRDefault="00FD4C69" w:rsidP="00011EE8">
      <w:pPr>
        <w:spacing w:line="256" w:lineRule="auto"/>
        <w:rPr>
          <w:color w:val="000000" w:themeColor="text1"/>
        </w:rPr>
      </w:pPr>
      <w:r w:rsidRPr="00222B0B">
        <w:rPr>
          <w:b/>
          <w:bCs/>
          <w:color w:val="000000" w:themeColor="text1"/>
          <w:sz w:val="24"/>
          <w:szCs w:val="24"/>
          <w:u w:val="single"/>
          <w:rtl/>
        </w:rPr>
        <w:t>مصادر البيانات الأولية</w:t>
      </w:r>
      <w:r w:rsidRPr="00222B0B">
        <w:rPr>
          <w:rFonts w:hint="cs"/>
          <w:b/>
          <w:bCs/>
          <w:color w:val="000000" w:themeColor="text1"/>
          <w:sz w:val="24"/>
          <w:szCs w:val="24"/>
          <w:rtl/>
        </w:rPr>
        <w:t xml:space="preserve"> </w:t>
      </w:r>
      <w:r w:rsidR="00011EE8" w:rsidRPr="00222B0B">
        <w:rPr>
          <w:rFonts w:hint="cs"/>
          <w:b/>
          <w:bCs/>
          <w:color w:val="000000" w:themeColor="text1"/>
          <w:sz w:val="24"/>
          <w:szCs w:val="24"/>
          <w:rtl/>
        </w:rPr>
        <w:t>(</w:t>
      </w:r>
      <w:r w:rsidR="00011EE8" w:rsidRPr="00222B0B">
        <w:rPr>
          <w:b/>
          <w:bCs/>
          <w:color w:val="000000" w:themeColor="text1"/>
          <w:sz w:val="24"/>
          <w:szCs w:val="24"/>
          <w:rtl/>
        </w:rPr>
        <w:t>أربعة</w:t>
      </w:r>
      <w:r w:rsidR="00011EE8" w:rsidRPr="00222B0B">
        <w:rPr>
          <w:rFonts w:hint="cs"/>
          <w:b/>
          <w:bCs/>
          <w:color w:val="000000" w:themeColor="text1"/>
          <w:sz w:val="24"/>
          <w:szCs w:val="24"/>
          <w:rtl/>
        </w:rPr>
        <w:t>)</w:t>
      </w:r>
      <w:r w:rsidRPr="00222B0B">
        <w:rPr>
          <w:rFonts w:hint="cs"/>
          <w:b/>
          <w:bCs/>
          <w:color w:val="000000" w:themeColor="text1"/>
          <w:sz w:val="24"/>
          <w:szCs w:val="24"/>
          <w:rtl/>
        </w:rPr>
        <w:t>:</w:t>
      </w:r>
      <w:r w:rsidR="00011EE8" w:rsidRPr="00222B0B">
        <w:rPr>
          <w:rFonts w:hint="cs"/>
          <w:b/>
          <w:bCs/>
          <w:color w:val="000000" w:themeColor="text1"/>
          <w:sz w:val="24"/>
          <w:szCs w:val="24"/>
          <w:rtl/>
        </w:rPr>
        <w:t xml:space="preserve"> </w:t>
      </w:r>
      <w:r w:rsidRPr="00222B0B">
        <w:rPr>
          <w:rFonts w:ascii="Arial" w:eastAsia="+mn-ea" w:hAnsi="Arabic Transparent" w:hint="cs"/>
          <w:b/>
          <w:bCs/>
          <w:color w:val="000000" w:themeColor="text1"/>
          <w:kern w:val="24"/>
          <w:rtl/>
        </w:rPr>
        <w:t>الأفراد</w:t>
      </w:r>
      <w:r w:rsidRPr="00222B0B">
        <w:rPr>
          <w:rFonts w:hint="cs"/>
          <w:color w:val="000000" w:themeColor="text1"/>
          <w:rtl/>
        </w:rPr>
        <w:t xml:space="preserve"> </w:t>
      </w:r>
      <w:r w:rsidR="00011EE8" w:rsidRPr="00222B0B">
        <w:rPr>
          <w:rFonts w:hint="cs"/>
          <w:color w:val="000000" w:themeColor="text1"/>
          <w:rtl/>
        </w:rPr>
        <w:t>؛</w:t>
      </w:r>
      <w:r w:rsidRPr="00222B0B">
        <w:rPr>
          <w:rFonts w:hint="cs"/>
          <w:color w:val="000000" w:themeColor="text1"/>
          <w:rtl/>
        </w:rPr>
        <w:t xml:space="preserve"> </w:t>
      </w:r>
      <w:r w:rsidRPr="00222B0B">
        <w:rPr>
          <w:rFonts w:ascii="Arial" w:eastAsia="+mn-ea" w:hAnsi="Arabic Transparent" w:hint="cs"/>
          <w:b/>
          <w:bCs/>
          <w:color w:val="000000" w:themeColor="text1"/>
          <w:kern w:val="24"/>
          <w:rtl/>
        </w:rPr>
        <w:t xml:space="preserve">مجموعات التركيز </w:t>
      </w:r>
      <w:r w:rsidR="00011EE8" w:rsidRPr="00222B0B">
        <w:rPr>
          <w:rFonts w:ascii="Arial" w:eastAsia="+mn-ea" w:hAnsi="Arabic Transparent" w:hint="cs"/>
          <w:b/>
          <w:bCs/>
          <w:color w:val="000000" w:themeColor="text1"/>
          <w:kern w:val="24"/>
          <w:rtl/>
        </w:rPr>
        <w:t>؛</w:t>
      </w:r>
      <w:r w:rsidRPr="00222B0B">
        <w:rPr>
          <w:rFonts w:ascii="Arial" w:eastAsia="+mn-ea" w:hAnsi="Arabic Transparent" w:hint="cs"/>
          <w:b/>
          <w:bCs/>
          <w:color w:val="000000" w:themeColor="text1"/>
          <w:kern w:val="24"/>
          <w:rtl/>
        </w:rPr>
        <w:t xml:space="preserve"> </w:t>
      </w:r>
      <w:r w:rsidRPr="00222B0B">
        <w:rPr>
          <w:rFonts w:ascii="Arial" w:eastAsia="+mn-ea" w:hAnsi="Arial" w:cs="Arial"/>
          <w:b/>
          <w:bCs/>
          <w:color w:val="000000" w:themeColor="text1"/>
          <w:kern w:val="24"/>
          <w:rtl/>
        </w:rPr>
        <w:t>العينات الدائمة</w:t>
      </w:r>
      <w:r w:rsidRPr="00222B0B">
        <w:rPr>
          <w:rFonts w:hint="cs"/>
          <w:color w:val="000000" w:themeColor="text1"/>
          <w:rtl/>
        </w:rPr>
        <w:t xml:space="preserve"> </w:t>
      </w:r>
      <w:r w:rsidR="00011EE8" w:rsidRPr="00222B0B">
        <w:rPr>
          <w:rFonts w:hint="cs"/>
          <w:color w:val="000000" w:themeColor="text1"/>
          <w:rtl/>
        </w:rPr>
        <w:t>؛</w:t>
      </w:r>
      <w:r w:rsidRPr="00222B0B">
        <w:rPr>
          <w:rFonts w:hint="cs"/>
          <w:color w:val="000000" w:themeColor="text1"/>
          <w:rtl/>
        </w:rPr>
        <w:t xml:space="preserve"> </w:t>
      </w:r>
      <w:r w:rsidRPr="00222B0B">
        <w:rPr>
          <w:rFonts w:ascii="Arial" w:eastAsia="+mn-ea" w:hAnsi="Arabic Transparent" w:hint="cs"/>
          <w:b/>
          <w:bCs/>
          <w:color w:val="000000" w:themeColor="text1"/>
          <w:kern w:val="24"/>
          <w:rtl/>
        </w:rPr>
        <w:t>تتبع أو ملاحظة اثار الأشياء</w:t>
      </w:r>
      <w:r w:rsidRPr="00222B0B">
        <w:rPr>
          <w:rFonts w:hint="cs"/>
          <w:color w:val="000000" w:themeColor="text1"/>
          <w:rtl/>
        </w:rPr>
        <w:t xml:space="preserve"> </w:t>
      </w:r>
    </w:p>
    <w:p w:rsidR="00A93B97" w:rsidRPr="00222B0B" w:rsidRDefault="00A93B97" w:rsidP="00A93B97">
      <w:pPr>
        <w:pStyle w:val="NormalWeb"/>
        <w:bidi/>
        <w:spacing w:before="0" w:beforeAutospacing="0" w:after="0" w:afterAutospacing="0"/>
        <w:textAlignment w:val="baseline"/>
        <w:rPr>
          <w:color w:val="000000" w:themeColor="text1"/>
        </w:rPr>
      </w:pPr>
      <w:r w:rsidRPr="00222B0B">
        <w:rPr>
          <w:rFonts w:ascii="Arial" w:eastAsia="+mn-ea" w:hAnsi="Arabic Transparent" w:hint="cs"/>
          <w:b/>
          <w:bCs/>
          <w:color w:val="000000" w:themeColor="text1"/>
          <w:kern w:val="24"/>
          <w:rtl/>
        </w:rPr>
        <w:t>أ. الأفراد :</w:t>
      </w:r>
    </w:p>
    <w:p w:rsidR="00FD4C69" w:rsidRPr="00222B0B" w:rsidRDefault="00FD4C69" w:rsidP="00FD4C69">
      <w:pPr>
        <w:spacing w:line="256" w:lineRule="auto"/>
        <w:rPr>
          <w:color w:val="000000" w:themeColor="text1"/>
          <w:sz w:val="24"/>
          <w:szCs w:val="24"/>
          <w:rtl/>
        </w:rPr>
      </w:pPr>
      <w:r w:rsidRPr="00222B0B">
        <w:rPr>
          <w:color w:val="000000" w:themeColor="text1"/>
          <w:sz w:val="24"/>
          <w:szCs w:val="24"/>
          <w:rtl/>
        </w:rPr>
        <w:t xml:space="preserve"> </w:t>
      </w:r>
      <w:r w:rsidRPr="00222B0B">
        <w:rPr>
          <w:b/>
          <w:bCs/>
          <w:color w:val="000000" w:themeColor="text1"/>
          <w:sz w:val="24"/>
          <w:szCs w:val="24"/>
          <w:rtl/>
        </w:rPr>
        <w:t xml:space="preserve">المقابلات الشخصية </w:t>
      </w:r>
      <w:r w:rsidRPr="00222B0B">
        <w:rPr>
          <w:color w:val="000000" w:themeColor="text1"/>
          <w:sz w:val="24"/>
          <w:szCs w:val="24"/>
          <w:rtl/>
        </w:rPr>
        <w:t xml:space="preserve"> </w:t>
      </w:r>
      <w:r w:rsidRPr="00222B0B">
        <w:rPr>
          <w:b/>
          <w:bCs/>
          <w:color w:val="000000" w:themeColor="text1"/>
          <w:sz w:val="24"/>
          <w:szCs w:val="24"/>
          <w:rtl/>
        </w:rPr>
        <w:t>للحديث عن ظاهر</w:t>
      </w:r>
      <w:r w:rsidRPr="00222B0B">
        <w:rPr>
          <w:rFonts w:hint="cs"/>
          <w:b/>
          <w:bCs/>
          <w:color w:val="000000" w:themeColor="text1"/>
          <w:sz w:val="24"/>
          <w:szCs w:val="24"/>
          <w:rtl/>
        </w:rPr>
        <w:t>ة</w:t>
      </w:r>
      <w:r w:rsidRPr="00222B0B">
        <w:rPr>
          <w:b/>
          <w:bCs/>
          <w:color w:val="000000" w:themeColor="text1"/>
          <w:sz w:val="24"/>
          <w:szCs w:val="24"/>
          <w:rtl/>
        </w:rPr>
        <w:t xml:space="preserve"> في المنظم</w:t>
      </w:r>
      <w:r w:rsidRPr="00222B0B">
        <w:rPr>
          <w:rFonts w:hint="cs"/>
          <w:b/>
          <w:bCs/>
          <w:color w:val="000000" w:themeColor="text1"/>
          <w:sz w:val="24"/>
          <w:szCs w:val="24"/>
          <w:rtl/>
        </w:rPr>
        <w:t>ة</w:t>
      </w:r>
      <w:r w:rsidRPr="00222B0B">
        <w:rPr>
          <w:b/>
          <w:bCs/>
          <w:color w:val="000000" w:themeColor="text1"/>
          <w:sz w:val="24"/>
          <w:szCs w:val="24"/>
          <w:rtl/>
        </w:rPr>
        <w:t xml:space="preserve"> (الغياب)</w:t>
      </w:r>
    </w:p>
    <w:p w:rsidR="00FD4C69" w:rsidRPr="00222B0B" w:rsidRDefault="00FD4C69" w:rsidP="00FD4C69">
      <w:pPr>
        <w:spacing w:line="256" w:lineRule="auto"/>
        <w:rPr>
          <w:color w:val="000000" w:themeColor="text1"/>
          <w:sz w:val="24"/>
          <w:szCs w:val="24"/>
        </w:rPr>
      </w:pPr>
      <w:r w:rsidRPr="00222B0B">
        <w:rPr>
          <w:b/>
          <w:bCs/>
          <w:color w:val="000000" w:themeColor="text1"/>
          <w:sz w:val="24"/>
          <w:szCs w:val="24"/>
          <w:rtl/>
        </w:rPr>
        <w:t>الاستقصاءات</w:t>
      </w:r>
      <w:r w:rsidRPr="00222B0B">
        <w:rPr>
          <w:color w:val="000000" w:themeColor="text1"/>
          <w:sz w:val="24"/>
          <w:szCs w:val="24"/>
          <w:rtl/>
        </w:rPr>
        <w:t xml:space="preserve"> </w:t>
      </w:r>
      <w:r w:rsidRPr="00222B0B">
        <w:rPr>
          <w:b/>
          <w:bCs/>
          <w:color w:val="000000" w:themeColor="text1"/>
          <w:sz w:val="24"/>
          <w:szCs w:val="24"/>
          <w:rtl/>
        </w:rPr>
        <w:t>(منتج جديد في السوق</w:t>
      </w:r>
      <w:r w:rsidRPr="00222B0B">
        <w:rPr>
          <w:rFonts w:hint="cs"/>
          <w:b/>
          <w:bCs/>
          <w:color w:val="000000" w:themeColor="text1"/>
          <w:sz w:val="24"/>
          <w:szCs w:val="24"/>
          <w:rtl/>
        </w:rPr>
        <w:t>)</w:t>
      </w:r>
    </w:p>
    <w:p w:rsidR="00FD4C69" w:rsidRPr="00222B0B" w:rsidRDefault="00FD4C69" w:rsidP="00FD4C69">
      <w:pPr>
        <w:spacing w:line="256" w:lineRule="auto"/>
        <w:rPr>
          <w:color w:val="000000" w:themeColor="text1"/>
          <w:sz w:val="24"/>
          <w:szCs w:val="24"/>
          <w:rtl/>
        </w:rPr>
      </w:pPr>
      <w:r w:rsidRPr="00222B0B">
        <w:rPr>
          <w:b/>
          <w:bCs/>
          <w:color w:val="000000" w:themeColor="text1"/>
          <w:sz w:val="24"/>
          <w:szCs w:val="24"/>
          <w:rtl/>
        </w:rPr>
        <w:t>الملاحظة سلوكيات زبائن عند لوح</w:t>
      </w:r>
      <w:r w:rsidRPr="00222B0B">
        <w:rPr>
          <w:rFonts w:hint="cs"/>
          <w:b/>
          <w:bCs/>
          <w:color w:val="000000" w:themeColor="text1"/>
          <w:sz w:val="24"/>
          <w:szCs w:val="24"/>
          <w:rtl/>
        </w:rPr>
        <w:t>ة</w:t>
      </w:r>
      <w:r w:rsidRPr="00222B0B">
        <w:rPr>
          <w:b/>
          <w:bCs/>
          <w:color w:val="000000" w:themeColor="text1"/>
          <w:sz w:val="24"/>
          <w:szCs w:val="24"/>
          <w:rtl/>
        </w:rPr>
        <w:t xml:space="preserve"> إعلاني</w:t>
      </w:r>
      <w:r w:rsidRPr="00222B0B">
        <w:rPr>
          <w:rFonts w:hint="cs"/>
          <w:b/>
          <w:bCs/>
          <w:color w:val="000000" w:themeColor="text1"/>
          <w:sz w:val="24"/>
          <w:szCs w:val="24"/>
          <w:rtl/>
        </w:rPr>
        <w:t>ة</w:t>
      </w:r>
      <w:r w:rsidRPr="00222B0B">
        <w:rPr>
          <w:b/>
          <w:bCs/>
          <w:color w:val="000000" w:themeColor="text1"/>
          <w:sz w:val="24"/>
          <w:szCs w:val="24"/>
          <w:rtl/>
        </w:rPr>
        <w:t xml:space="preserve"> حول منتج</w:t>
      </w:r>
    </w:p>
    <w:p w:rsidR="00FD4C69" w:rsidRPr="00222B0B" w:rsidRDefault="00A93B97" w:rsidP="00A93B97">
      <w:pPr>
        <w:pStyle w:val="NormalWeb"/>
        <w:bidi/>
        <w:spacing w:before="0" w:beforeAutospacing="0" w:after="0" w:afterAutospacing="0"/>
        <w:textAlignment w:val="baseline"/>
        <w:rPr>
          <w:color w:val="000000" w:themeColor="text1"/>
          <w:rtl/>
        </w:rPr>
      </w:pPr>
      <w:r w:rsidRPr="00222B0B">
        <w:rPr>
          <w:rFonts w:ascii="Arial" w:eastAsia="+mn-ea" w:hAnsi="Arabic Transparent" w:hint="cs"/>
          <w:b/>
          <w:bCs/>
          <w:color w:val="000000" w:themeColor="text1"/>
          <w:kern w:val="24"/>
          <w:rtl/>
        </w:rPr>
        <w:t>ب. مجموعات التركيز :</w:t>
      </w:r>
    </w:p>
    <w:p w:rsidR="00FD4C69" w:rsidRPr="00222B0B" w:rsidRDefault="00FD4C69" w:rsidP="00D25ECE">
      <w:pPr>
        <w:numPr>
          <w:ilvl w:val="0"/>
          <w:numId w:val="42"/>
        </w:numPr>
        <w:spacing w:line="256" w:lineRule="auto"/>
        <w:rPr>
          <w:color w:val="000000" w:themeColor="text1"/>
          <w:sz w:val="24"/>
          <w:szCs w:val="24"/>
          <w:rtl/>
        </w:rPr>
      </w:pPr>
      <w:r w:rsidRPr="00222B0B">
        <w:rPr>
          <w:b/>
          <w:bCs/>
          <w:color w:val="000000" w:themeColor="text1"/>
          <w:sz w:val="24"/>
          <w:szCs w:val="24"/>
          <w:rtl/>
        </w:rPr>
        <w:t xml:space="preserve">هي مجموعات تتكون من 8 الى 10 خبراء </w:t>
      </w:r>
    </w:p>
    <w:p w:rsidR="00FD4C69" w:rsidRPr="00222B0B" w:rsidRDefault="00FD4C69" w:rsidP="00D25ECE">
      <w:pPr>
        <w:numPr>
          <w:ilvl w:val="0"/>
          <w:numId w:val="42"/>
        </w:numPr>
        <w:spacing w:line="256" w:lineRule="auto"/>
        <w:rPr>
          <w:color w:val="000000" w:themeColor="text1"/>
          <w:sz w:val="24"/>
          <w:szCs w:val="24"/>
        </w:rPr>
      </w:pPr>
      <w:r w:rsidRPr="00222B0B">
        <w:rPr>
          <w:b/>
          <w:bCs/>
          <w:color w:val="000000" w:themeColor="text1"/>
          <w:sz w:val="24"/>
          <w:szCs w:val="24"/>
          <w:rtl/>
        </w:rPr>
        <w:t>مع موجه للمجموعة يقود المناقشات حول المفاهيم أو المنتجات أو أحد المواضيع</w:t>
      </w:r>
    </w:p>
    <w:p w:rsidR="00FD4C69" w:rsidRPr="00222B0B" w:rsidRDefault="00FD4C69" w:rsidP="00D25ECE">
      <w:pPr>
        <w:numPr>
          <w:ilvl w:val="0"/>
          <w:numId w:val="42"/>
        </w:numPr>
        <w:spacing w:line="256" w:lineRule="auto"/>
        <w:rPr>
          <w:color w:val="000000" w:themeColor="text1"/>
          <w:sz w:val="24"/>
          <w:szCs w:val="24"/>
          <w:rtl/>
        </w:rPr>
      </w:pPr>
      <w:r w:rsidRPr="00222B0B">
        <w:rPr>
          <w:b/>
          <w:bCs/>
          <w:color w:val="000000" w:themeColor="text1"/>
          <w:sz w:val="24"/>
          <w:szCs w:val="24"/>
          <w:rtl/>
        </w:rPr>
        <w:t>قد تدوم لما يقرب ساعتين</w:t>
      </w:r>
    </w:p>
    <w:p w:rsidR="00FD4C69" w:rsidRPr="00222B0B" w:rsidRDefault="00FD4C69" w:rsidP="00D25ECE">
      <w:pPr>
        <w:numPr>
          <w:ilvl w:val="0"/>
          <w:numId w:val="42"/>
        </w:numPr>
        <w:spacing w:line="256" w:lineRule="auto"/>
        <w:rPr>
          <w:color w:val="000000" w:themeColor="text1"/>
          <w:sz w:val="24"/>
          <w:szCs w:val="24"/>
          <w:rtl/>
        </w:rPr>
      </w:pPr>
      <w:r w:rsidRPr="00222B0B">
        <w:rPr>
          <w:b/>
          <w:bCs/>
          <w:color w:val="000000" w:themeColor="text1"/>
          <w:sz w:val="24"/>
          <w:szCs w:val="24"/>
          <w:rtl/>
        </w:rPr>
        <w:t>يختار الخبراء بناءا على الخبرة و التخصص</w:t>
      </w:r>
    </w:p>
    <w:p w:rsidR="00FD4C69" w:rsidRPr="00222B0B" w:rsidRDefault="00FD4C69" w:rsidP="00D25ECE">
      <w:pPr>
        <w:numPr>
          <w:ilvl w:val="0"/>
          <w:numId w:val="42"/>
        </w:numPr>
        <w:spacing w:line="256" w:lineRule="auto"/>
        <w:rPr>
          <w:color w:val="000000" w:themeColor="text1"/>
          <w:sz w:val="24"/>
          <w:szCs w:val="24"/>
          <w:rtl/>
        </w:rPr>
      </w:pPr>
      <w:r w:rsidRPr="00222B0B">
        <w:rPr>
          <w:b/>
          <w:bCs/>
          <w:color w:val="000000" w:themeColor="text1"/>
          <w:sz w:val="24"/>
          <w:szCs w:val="24"/>
          <w:rtl/>
        </w:rPr>
        <w:t xml:space="preserve">الهدف هو جمع معلومات من أفراد المجموعة ومحاولة الفهم </w:t>
      </w:r>
    </w:p>
    <w:p w:rsidR="00FD4C69" w:rsidRPr="00222B0B" w:rsidRDefault="00FD4C69" w:rsidP="00D25ECE">
      <w:pPr>
        <w:numPr>
          <w:ilvl w:val="0"/>
          <w:numId w:val="42"/>
        </w:numPr>
        <w:spacing w:line="256" w:lineRule="auto"/>
        <w:rPr>
          <w:color w:val="000000" w:themeColor="text1"/>
          <w:sz w:val="24"/>
          <w:szCs w:val="24"/>
          <w:rtl/>
        </w:rPr>
      </w:pPr>
      <w:r w:rsidRPr="00222B0B">
        <w:rPr>
          <w:b/>
          <w:bCs/>
          <w:color w:val="000000" w:themeColor="text1"/>
          <w:sz w:val="24"/>
          <w:szCs w:val="24"/>
          <w:rtl/>
        </w:rPr>
        <w:t>غير مكلفة و سريعة الاستجابة</w:t>
      </w:r>
    </w:p>
    <w:p w:rsidR="00FD4C69" w:rsidRPr="00222B0B" w:rsidRDefault="00FD4C69" w:rsidP="00D25ECE">
      <w:pPr>
        <w:numPr>
          <w:ilvl w:val="0"/>
          <w:numId w:val="42"/>
        </w:numPr>
        <w:spacing w:line="256" w:lineRule="auto"/>
        <w:rPr>
          <w:color w:val="000000" w:themeColor="text1"/>
          <w:sz w:val="24"/>
          <w:szCs w:val="24"/>
          <w:rtl/>
        </w:rPr>
      </w:pPr>
      <w:r w:rsidRPr="00222B0B">
        <w:rPr>
          <w:b/>
          <w:bCs/>
          <w:color w:val="000000" w:themeColor="text1"/>
          <w:sz w:val="24"/>
          <w:szCs w:val="24"/>
          <w:rtl/>
        </w:rPr>
        <w:t>طبيعة المعلومات التي نحصل عليها من مجموعات التركيز تكون غالبا وصفية، غير كمية، كما أن اختيارهم لا يتم بطريقة علمية (يعني هي عينة غير عشوائية وبالتالي غير ممثلة للمجتمع)</w:t>
      </w:r>
    </w:p>
    <w:p w:rsidR="00FD4C69" w:rsidRPr="00222B0B" w:rsidRDefault="00FD4C69" w:rsidP="00D25ECE">
      <w:pPr>
        <w:numPr>
          <w:ilvl w:val="0"/>
          <w:numId w:val="42"/>
        </w:numPr>
        <w:spacing w:line="256" w:lineRule="auto"/>
        <w:rPr>
          <w:color w:val="000000" w:themeColor="text1"/>
          <w:sz w:val="24"/>
          <w:szCs w:val="24"/>
          <w:rtl/>
        </w:rPr>
      </w:pPr>
      <w:r w:rsidRPr="00222B0B">
        <w:rPr>
          <w:b/>
          <w:bCs/>
          <w:color w:val="000000" w:themeColor="text1"/>
          <w:sz w:val="24"/>
          <w:szCs w:val="24"/>
          <w:rtl/>
        </w:rPr>
        <w:t>يمكن استخدام مؤتمرات الفيديو والأنترنيت لتمكين التقاء الأفراد من أماكن مختلفة.</w:t>
      </w:r>
    </w:p>
    <w:p w:rsidR="00FD4C69" w:rsidRPr="00222B0B" w:rsidRDefault="00FD4C69" w:rsidP="00FD4C69">
      <w:pPr>
        <w:rPr>
          <w:b/>
          <w:bCs/>
          <w:color w:val="000000" w:themeColor="text1"/>
          <w:sz w:val="26"/>
          <w:szCs w:val="26"/>
        </w:rPr>
      </w:pPr>
      <w:r w:rsidRPr="00222B0B">
        <w:rPr>
          <w:b/>
          <w:bCs/>
          <w:color w:val="000000" w:themeColor="text1"/>
          <w:sz w:val="24"/>
          <w:szCs w:val="24"/>
          <w:highlight w:val="yellow"/>
          <w:rtl/>
        </w:rPr>
        <w:t>الموجه</w:t>
      </w:r>
      <w:r w:rsidRPr="00222B0B">
        <w:rPr>
          <w:b/>
          <w:bCs/>
          <w:color w:val="000000" w:themeColor="text1"/>
          <w:sz w:val="24"/>
          <w:szCs w:val="24"/>
          <w:rtl/>
        </w:rPr>
        <w:t xml:space="preserve"> لا يشارك فعليا في مناقشة الموضوع بل يوجه المجموع</w:t>
      </w:r>
      <w:r w:rsidRPr="00222B0B">
        <w:rPr>
          <w:rFonts w:hint="cs"/>
          <w:b/>
          <w:bCs/>
          <w:color w:val="000000" w:themeColor="text1"/>
          <w:sz w:val="24"/>
          <w:szCs w:val="24"/>
          <w:rtl/>
        </w:rPr>
        <w:t>ة</w:t>
      </w:r>
      <w:r w:rsidRPr="00222B0B">
        <w:rPr>
          <w:b/>
          <w:bCs/>
          <w:color w:val="000000" w:themeColor="text1"/>
          <w:sz w:val="24"/>
          <w:szCs w:val="24"/>
          <w:rtl/>
        </w:rPr>
        <w:t xml:space="preserve"> </w:t>
      </w:r>
      <w:r w:rsidRPr="00222B0B">
        <w:rPr>
          <w:rFonts w:hint="cs"/>
          <w:b/>
          <w:bCs/>
          <w:color w:val="000000" w:themeColor="text1"/>
          <w:sz w:val="24"/>
          <w:szCs w:val="24"/>
          <w:rtl/>
        </w:rPr>
        <w:t>(</w:t>
      </w:r>
      <w:r w:rsidRPr="00222B0B">
        <w:rPr>
          <w:b/>
          <w:bCs/>
          <w:color w:val="000000" w:themeColor="text1"/>
          <w:sz w:val="24"/>
          <w:szCs w:val="24"/>
          <w:rtl/>
        </w:rPr>
        <w:t xml:space="preserve"> ادار</w:t>
      </w:r>
      <w:r w:rsidRPr="00222B0B">
        <w:rPr>
          <w:rFonts w:hint="cs"/>
          <w:b/>
          <w:bCs/>
          <w:color w:val="000000" w:themeColor="text1"/>
          <w:sz w:val="24"/>
          <w:szCs w:val="24"/>
          <w:rtl/>
        </w:rPr>
        <w:t>ة</w:t>
      </w:r>
      <w:r w:rsidRPr="00222B0B">
        <w:rPr>
          <w:b/>
          <w:bCs/>
          <w:color w:val="000000" w:themeColor="text1"/>
          <w:sz w:val="24"/>
          <w:szCs w:val="24"/>
          <w:rtl/>
        </w:rPr>
        <w:t xml:space="preserve"> اللقاء والتركيز على العناصر الأساسي</w:t>
      </w:r>
      <w:r w:rsidRPr="00222B0B">
        <w:rPr>
          <w:rFonts w:hint="cs"/>
          <w:b/>
          <w:bCs/>
          <w:color w:val="000000" w:themeColor="text1"/>
          <w:sz w:val="24"/>
          <w:szCs w:val="24"/>
          <w:rtl/>
        </w:rPr>
        <w:t>ة</w:t>
      </w:r>
      <w:r w:rsidRPr="00222B0B">
        <w:rPr>
          <w:b/>
          <w:bCs/>
          <w:color w:val="000000" w:themeColor="text1"/>
          <w:sz w:val="24"/>
          <w:szCs w:val="24"/>
          <w:rtl/>
        </w:rPr>
        <w:t xml:space="preserve"> </w:t>
      </w:r>
      <w:r w:rsidRPr="00222B0B">
        <w:rPr>
          <w:rFonts w:hint="cs"/>
          <w:b/>
          <w:bCs/>
          <w:color w:val="000000" w:themeColor="text1"/>
          <w:sz w:val="24"/>
          <w:szCs w:val="24"/>
          <w:rtl/>
        </w:rPr>
        <w:t>)</w:t>
      </w:r>
    </w:p>
    <w:p w:rsidR="00605DDA" w:rsidRPr="00222B0B" w:rsidRDefault="00A93B97" w:rsidP="00A93B97">
      <w:pPr>
        <w:rPr>
          <w:color w:val="000000" w:themeColor="text1"/>
        </w:rPr>
      </w:pPr>
      <w:r w:rsidRPr="00222B0B">
        <w:rPr>
          <w:noProof/>
          <w:color w:val="000000" w:themeColor="text1"/>
          <w:rtl/>
        </w:rPr>
        <mc:AlternateContent>
          <mc:Choice Requires="wps">
            <w:drawing>
              <wp:anchor distT="0" distB="0" distL="114300" distR="114300" simplePos="0" relativeHeight="252066816" behindDoc="0" locked="0" layoutInCell="1" allowOverlap="1" wp14:anchorId="4967AD91" wp14:editId="297A80D9">
                <wp:simplePos x="0" y="0"/>
                <wp:positionH relativeFrom="column">
                  <wp:posOffset>1803400</wp:posOffset>
                </wp:positionH>
                <wp:positionV relativeFrom="paragraph">
                  <wp:posOffset>135255</wp:posOffset>
                </wp:positionV>
                <wp:extent cx="1092200" cy="800100"/>
                <wp:effectExtent l="0" t="0" r="0" b="0"/>
                <wp:wrapNone/>
                <wp:docPr id="138" name="Rectangle 138"/>
                <wp:cNvGraphicFramePr/>
                <a:graphic xmlns:a="http://schemas.openxmlformats.org/drawingml/2006/main">
                  <a:graphicData uri="http://schemas.microsoft.com/office/word/2010/wordprocessingShape">
                    <wps:wsp>
                      <wps:cNvSpPr/>
                      <wps:spPr>
                        <a:xfrm>
                          <a:off x="0" y="0"/>
                          <a:ext cx="1092200" cy="8001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11EE8" w:rsidRPr="00A93B97" w:rsidRDefault="00011EE8" w:rsidP="00A93B97">
                            <w:pPr>
                              <w:jc w:val="center"/>
                              <w:rPr>
                                <w:b/>
                                <w:bCs/>
                                <w:color w:val="2F5496" w:themeColor="accent5" w:themeShade="BF"/>
                              </w:rPr>
                            </w:pPr>
                            <w:r w:rsidRPr="00A93B97">
                              <w:rPr>
                                <w:b/>
                                <w:bCs/>
                                <w:color w:val="2F5496" w:themeColor="accent5" w:themeShade="BF"/>
                                <w:rtl/>
                              </w:rPr>
                              <w:t>استهداف سوق جديد ـ البحوث في مراحله الأولى</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38" o:spid="_x0000_s1032" style="position:absolute;left:0;text-align:left;margin-left:142pt;margin-top:10.65pt;width:86pt;height:63pt;z-index:25206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" filled="f" stroked="f" strokeweight="1pt">
                <v:textbox>
                  <w:txbxContent>
                    <w:p w:rsidR="00011EE8" w:rsidRPr="00A93B97" w:rsidRDefault="00011EE8" w:rsidP="00A93B97">
                      <w:pPr>
                        <w:jc w:val="center"/>
                        <w:rPr>
                          <w:b/>
                          <w:bCs/>
                          <w:color w:val="2F5496" w:themeColor="accent5" w:themeShade="BF"/>
                        </w:rPr>
                      </w:pPr>
                      <w:r w:rsidRPr="00A93B97">
                        <w:rPr>
                          <w:b/>
                          <w:bCs/>
                          <w:color w:val="2F5496" w:themeColor="accent5" w:themeShade="BF"/>
                          <w:rtl/>
                        </w:rPr>
                        <w:t>استهداف سوق جديد ـ البحوث في مراحله الأولى</w:t>
                      </w:r>
                    </w:p>
                  </w:txbxContent>
                </v:textbox>
              </v:rect>
            </w:pict>
          </mc:Fallback>
        </mc:AlternateContent>
      </w:r>
      <w:r w:rsidR="00605DDA" w:rsidRPr="00222B0B">
        <w:rPr>
          <w:rFonts w:hint="cs"/>
          <w:color w:val="000000" w:themeColor="text1"/>
          <w:rtl/>
        </w:rPr>
        <w:t xml:space="preserve">استخدامات </w:t>
      </w:r>
      <w:r w:rsidR="00605DDA" w:rsidRPr="00222B0B">
        <w:rPr>
          <w:rFonts w:ascii="Arial" w:eastAsia="+mn-ea" w:hAnsi="Arabic Transparent" w:hint="cs"/>
          <w:b/>
          <w:bCs/>
          <w:color w:val="000000" w:themeColor="text1"/>
          <w:kern w:val="24"/>
          <w:rtl/>
        </w:rPr>
        <w:t>مجموعات التركيز  :</w:t>
      </w:r>
    </w:p>
    <w:p w:rsidR="00812CB5" w:rsidRPr="00222B0B" w:rsidRDefault="00FD4C69" w:rsidP="00D25ECE">
      <w:pPr>
        <w:numPr>
          <w:ilvl w:val="0"/>
          <w:numId w:val="63"/>
        </w:numPr>
        <w:rPr>
          <w:color w:val="000000" w:themeColor="text1"/>
        </w:rPr>
      </w:pPr>
      <w:r w:rsidRPr="00222B0B">
        <w:rPr>
          <w:color w:val="000000" w:themeColor="text1"/>
          <w:rtl/>
        </w:rPr>
        <w:t xml:space="preserve"> </w:t>
      </w:r>
      <w:r w:rsidR="00E42A0E" w:rsidRPr="00222B0B">
        <w:rPr>
          <w:b/>
          <w:bCs/>
          <w:color w:val="000000" w:themeColor="text1"/>
          <w:rtl/>
        </w:rPr>
        <w:t xml:space="preserve">تستخدم في البحوث الاستكشافية </w:t>
      </w:r>
    </w:p>
    <w:p w:rsidR="00812CB5" w:rsidRPr="00222B0B" w:rsidRDefault="00E42A0E" w:rsidP="00D25ECE">
      <w:pPr>
        <w:numPr>
          <w:ilvl w:val="0"/>
          <w:numId w:val="63"/>
        </w:numPr>
        <w:rPr>
          <w:color w:val="000000" w:themeColor="text1"/>
        </w:rPr>
      </w:pPr>
      <w:r w:rsidRPr="00222B0B">
        <w:rPr>
          <w:b/>
          <w:bCs/>
          <w:color w:val="000000" w:themeColor="text1"/>
          <w:rtl/>
        </w:rPr>
        <w:t>لإصدار تعليمات بناءا على المعلومات المجمعة</w:t>
      </w:r>
    </w:p>
    <w:p w:rsidR="00812CB5" w:rsidRPr="00222B0B" w:rsidRDefault="00E42A0E" w:rsidP="00D25ECE">
      <w:pPr>
        <w:numPr>
          <w:ilvl w:val="0"/>
          <w:numId w:val="63"/>
        </w:numPr>
        <w:rPr>
          <w:color w:val="000000" w:themeColor="text1"/>
        </w:rPr>
      </w:pPr>
      <w:r w:rsidRPr="00222B0B">
        <w:rPr>
          <w:b/>
          <w:bCs/>
          <w:color w:val="000000" w:themeColor="text1"/>
          <w:rtl/>
        </w:rPr>
        <w:t>عند اجراء البحوث الاستقصائية باستخدام العينات</w:t>
      </w:r>
    </w:p>
    <w:p w:rsidR="00A93B97" w:rsidRPr="00222B0B" w:rsidRDefault="00A93B97" w:rsidP="00A93B97">
      <w:pPr>
        <w:pStyle w:val="NormalWeb"/>
        <w:bidi/>
        <w:spacing w:before="0" w:beforeAutospacing="0" w:after="0" w:afterAutospacing="0"/>
        <w:textAlignment w:val="baseline"/>
        <w:rPr>
          <w:rFonts w:ascii="Arial" w:eastAsia="+mn-ea" w:hAnsi="Arabic Transparent"/>
          <w:b/>
          <w:bCs/>
          <w:color w:val="000000" w:themeColor="text1"/>
          <w:kern w:val="24"/>
        </w:rPr>
      </w:pPr>
      <w:r w:rsidRPr="00222B0B">
        <w:rPr>
          <w:rFonts w:ascii="Arial" w:eastAsia="+mn-ea" w:hAnsi="Arabic Transparent"/>
          <w:b/>
          <w:bCs/>
          <w:color w:val="000000" w:themeColor="text1"/>
          <w:kern w:val="24"/>
          <w:rtl/>
        </w:rPr>
        <w:t xml:space="preserve">ج. العينات الدائمة </w:t>
      </w:r>
      <w:r w:rsidRPr="00222B0B">
        <w:rPr>
          <w:rFonts w:ascii="Arial" w:eastAsia="+mn-ea" w:hAnsi="Arabic Transparent" w:hint="cs"/>
          <w:b/>
          <w:bCs/>
          <w:color w:val="000000" w:themeColor="text1"/>
          <w:kern w:val="24"/>
          <w:rtl/>
        </w:rPr>
        <w:t>:</w:t>
      </w:r>
    </w:p>
    <w:p w:rsidR="00FD4C69" w:rsidRPr="00222B0B" w:rsidRDefault="00FD4C69" w:rsidP="00660113">
      <w:pPr>
        <w:spacing w:line="256" w:lineRule="auto"/>
        <w:rPr>
          <w:color w:val="000000" w:themeColor="text1"/>
          <w:sz w:val="24"/>
          <w:szCs w:val="24"/>
          <w:rtl/>
        </w:rPr>
      </w:pPr>
      <w:r w:rsidRPr="00222B0B">
        <w:rPr>
          <w:b/>
          <w:bCs/>
          <w:color w:val="000000" w:themeColor="text1"/>
          <w:sz w:val="24"/>
          <w:szCs w:val="24"/>
          <w:rtl/>
        </w:rPr>
        <w:t xml:space="preserve">تمثل أحد مصادر المعلومات الأولية </w:t>
      </w:r>
    </w:p>
    <w:p w:rsidR="00FD4C69" w:rsidRPr="00222B0B" w:rsidRDefault="00FD4C69" w:rsidP="00660113">
      <w:pPr>
        <w:spacing w:line="256" w:lineRule="auto"/>
        <w:rPr>
          <w:color w:val="000000" w:themeColor="text1"/>
          <w:sz w:val="24"/>
          <w:szCs w:val="24"/>
        </w:rPr>
      </w:pPr>
      <w:r w:rsidRPr="00222B0B">
        <w:rPr>
          <w:b/>
          <w:bCs/>
          <w:color w:val="000000" w:themeColor="text1"/>
          <w:sz w:val="24"/>
          <w:szCs w:val="24"/>
          <w:rtl/>
        </w:rPr>
        <w:t>تختلف عن مجموعات التركيز كون أعضائها يجتمعون عدة مرات وليس مرة واحدة</w:t>
      </w:r>
      <w:r w:rsidRPr="00222B0B">
        <w:rPr>
          <w:color w:val="000000" w:themeColor="text1"/>
          <w:sz w:val="24"/>
          <w:szCs w:val="24"/>
          <w:rtl/>
        </w:rPr>
        <w:t xml:space="preserve"> </w:t>
      </w:r>
      <w:r w:rsidRPr="00222B0B">
        <w:rPr>
          <w:b/>
          <w:bCs/>
          <w:color w:val="000000" w:themeColor="text1"/>
          <w:sz w:val="24"/>
          <w:szCs w:val="24"/>
          <w:rtl/>
        </w:rPr>
        <w:t>( دائم</w:t>
      </w:r>
      <w:r w:rsidR="00660113" w:rsidRPr="00222B0B">
        <w:rPr>
          <w:rFonts w:hint="cs"/>
          <w:b/>
          <w:bCs/>
          <w:color w:val="000000" w:themeColor="text1"/>
          <w:sz w:val="24"/>
          <w:szCs w:val="24"/>
          <w:rtl/>
        </w:rPr>
        <w:t>ة</w:t>
      </w:r>
      <w:r w:rsidRPr="00222B0B">
        <w:rPr>
          <w:b/>
          <w:bCs/>
          <w:color w:val="000000" w:themeColor="text1"/>
          <w:sz w:val="24"/>
          <w:szCs w:val="24"/>
          <w:rtl/>
        </w:rPr>
        <w:t>)</w:t>
      </w:r>
    </w:p>
    <w:p w:rsidR="00FD4C69" w:rsidRPr="00222B0B" w:rsidRDefault="00FD4C69" w:rsidP="00660113">
      <w:pPr>
        <w:spacing w:line="256" w:lineRule="auto"/>
        <w:rPr>
          <w:color w:val="000000" w:themeColor="text1"/>
          <w:sz w:val="24"/>
          <w:szCs w:val="24"/>
          <w:rtl/>
        </w:rPr>
      </w:pPr>
      <w:r w:rsidRPr="00222B0B">
        <w:rPr>
          <w:b/>
          <w:bCs/>
          <w:color w:val="000000" w:themeColor="text1"/>
          <w:sz w:val="24"/>
          <w:szCs w:val="24"/>
          <w:rtl/>
        </w:rPr>
        <w:t>يتم اختيار أعضائها بطريقة عشوائية</w:t>
      </w:r>
      <w:r w:rsidRPr="00222B0B">
        <w:rPr>
          <w:color w:val="000000" w:themeColor="text1"/>
          <w:sz w:val="24"/>
          <w:szCs w:val="24"/>
          <w:rtl/>
        </w:rPr>
        <w:t xml:space="preserve"> </w:t>
      </w:r>
      <w:r w:rsidRPr="00222B0B">
        <w:rPr>
          <w:b/>
          <w:bCs/>
          <w:color w:val="000000" w:themeColor="text1"/>
          <w:sz w:val="24"/>
          <w:szCs w:val="24"/>
          <w:rtl/>
        </w:rPr>
        <w:t>أي علمي</w:t>
      </w:r>
      <w:r w:rsidR="00660113" w:rsidRPr="00222B0B">
        <w:rPr>
          <w:rFonts w:hint="cs"/>
          <w:b/>
          <w:bCs/>
          <w:color w:val="000000" w:themeColor="text1"/>
          <w:sz w:val="24"/>
          <w:szCs w:val="24"/>
          <w:rtl/>
        </w:rPr>
        <w:t>ة</w:t>
      </w:r>
      <w:r w:rsidRPr="00222B0B">
        <w:rPr>
          <w:b/>
          <w:bCs/>
          <w:color w:val="000000" w:themeColor="text1"/>
          <w:sz w:val="24"/>
          <w:szCs w:val="24"/>
          <w:rtl/>
        </w:rPr>
        <w:t xml:space="preserve"> إذا اردنا تعميمها</w:t>
      </w:r>
      <w:r w:rsidR="00660113" w:rsidRPr="00222B0B">
        <w:rPr>
          <w:rFonts w:hint="cs"/>
          <w:b/>
          <w:bCs/>
          <w:color w:val="000000" w:themeColor="text1"/>
          <w:sz w:val="24"/>
          <w:szCs w:val="24"/>
          <w:rtl/>
        </w:rPr>
        <w:t xml:space="preserve"> (وهذا اكثر ما يميزها عن مجموعات التركيز)</w:t>
      </w:r>
    </w:p>
    <w:p w:rsidR="00FD4C69" w:rsidRPr="00222B0B" w:rsidRDefault="00FD4C69" w:rsidP="00660113">
      <w:pPr>
        <w:spacing w:line="256" w:lineRule="auto"/>
        <w:rPr>
          <w:color w:val="000000" w:themeColor="text1"/>
          <w:sz w:val="24"/>
          <w:szCs w:val="24"/>
          <w:rtl/>
        </w:rPr>
      </w:pPr>
      <w:r w:rsidRPr="00222B0B">
        <w:rPr>
          <w:b/>
          <w:bCs/>
          <w:color w:val="000000" w:themeColor="text1"/>
          <w:sz w:val="24"/>
          <w:szCs w:val="24"/>
          <w:highlight w:val="yellow"/>
          <w:u w:val="single"/>
          <w:rtl/>
        </w:rPr>
        <w:lastRenderedPageBreak/>
        <w:t>مثال</w:t>
      </w:r>
      <w:r w:rsidRPr="00222B0B">
        <w:rPr>
          <w:color w:val="000000" w:themeColor="text1"/>
          <w:sz w:val="24"/>
          <w:szCs w:val="24"/>
          <w:rtl/>
        </w:rPr>
        <w:t xml:space="preserve">  </w:t>
      </w:r>
      <w:r w:rsidRPr="00222B0B">
        <w:rPr>
          <w:b/>
          <w:bCs/>
          <w:color w:val="000000" w:themeColor="text1"/>
          <w:sz w:val="24"/>
          <w:szCs w:val="24"/>
          <w:rtl/>
        </w:rPr>
        <w:t>: تقييم اثار الإعلان عن نوع معين من القهوة لقياس اتجاهات أفراد العينة لشراء القهوة وبالتالي اعتباره مؤشر لشراء باقي الأفراد اذا ما تعرضوا لنفس الإعلان</w:t>
      </w:r>
    </w:p>
    <w:p w:rsidR="00FD4C69" w:rsidRPr="00222B0B" w:rsidRDefault="00FD4C69" w:rsidP="00660113">
      <w:pPr>
        <w:spacing w:line="256" w:lineRule="auto"/>
        <w:rPr>
          <w:color w:val="000000" w:themeColor="text1"/>
          <w:sz w:val="24"/>
          <w:szCs w:val="24"/>
          <w:rtl/>
        </w:rPr>
      </w:pPr>
      <w:r w:rsidRPr="00222B0B">
        <w:rPr>
          <w:b/>
          <w:bCs/>
          <w:color w:val="000000" w:themeColor="text1"/>
          <w:sz w:val="24"/>
          <w:szCs w:val="24"/>
          <w:rtl/>
        </w:rPr>
        <w:t xml:space="preserve">قد تكون العينات الدائمة </w:t>
      </w:r>
      <w:r w:rsidRPr="00222B0B">
        <w:rPr>
          <w:b/>
          <w:bCs/>
          <w:color w:val="000000" w:themeColor="text1"/>
          <w:sz w:val="24"/>
          <w:szCs w:val="24"/>
          <w:u w:val="single"/>
          <w:rtl/>
        </w:rPr>
        <w:t>ثابتة</w:t>
      </w:r>
      <w:r w:rsidRPr="00222B0B">
        <w:rPr>
          <w:b/>
          <w:bCs/>
          <w:color w:val="000000" w:themeColor="text1"/>
          <w:sz w:val="24"/>
          <w:szCs w:val="24"/>
          <w:rtl/>
        </w:rPr>
        <w:t xml:space="preserve">  </w:t>
      </w:r>
      <w:r w:rsidRPr="00222B0B">
        <w:rPr>
          <w:b/>
          <w:bCs/>
          <w:color w:val="000000" w:themeColor="text1"/>
          <w:rtl/>
        </w:rPr>
        <w:t xml:space="preserve">نفس </w:t>
      </w:r>
      <w:r w:rsidR="00DC7960" w:rsidRPr="00222B0B">
        <w:rPr>
          <w:b/>
          <w:bCs/>
          <w:color w:val="000000" w:themeColor="text1"/>
          <w:rtl/>
        </w:rPr>
        <w:t xml:space="preserve">العينة </w:t>
      </w:r>
      <w:r w:rsidRPr="00222B0B">
        <w:rPr>
          <w:b/>
          <w:bCs/>
          <w:color w:val="000000" w:themeColor="text1"/>
          <w:rtl/>
        </w:rPr>
        <w:t xml:space="preserve"> تختارها المنظمه حول منتج معين</w:t>
      </w:r>
      <w:r w:rsidRPr="00222B0B">
        <w:rPr>
          <w:b/>
          <w:bCs/>
          <w:color w:val="000000" w:themeColor="text1"/>
          <w:sz w:val="24"/>
          <w:szCs w:val="24"/>
          <w:rtl/>
        </w:rPr>
        <w:t xml:space="preserve"> أو </w:t>
      </w:r>
      <w:r w:rsidRPr="00222B0B">
        <w:rPr>
          <w:b/>
          <w:bCs/>
          <w:color w:val="000000" w:themeColor="text1"/>
          <w:sz w:val="24"/>
          <w:szCs w:val="24"/>
          <w:u w:val="single"/>
          <w:rtl/>
        </w:rPr>
        <w:t>متغيرة</w:t>
      </w:r>
      <w:r w:rsidRPr="00222B0B">
        <w:rPr>
          <w:b/>
          <w:bCs/>
          <w:color w:val="000000" w:themeColor="text1"/>
          <w:sz w:val="24"/>
          <w:szCs w:val="24"/>
          <w:rtl/>
        </w:rPr>
        <w:t xml:space="preserve"> حسب رغبة و حاجة الشركة</w:t>
      </w:r>
    </w:p>
    <w:p w:rsidR="00FD4C69" w:rsidRPr="00222B0B" w:rsidRDefault="00A93B97" w:rsidP="00A93B97">
      <w:pPr>
        <w:pStyle w:val="NormalWeb"/>
        <w:bidi/>
        <w:spacing w:before="0" w:beforeAutospacing="0" w:after="0" w:afterAutospacing="0"/>
        <w:textAlignment w:val="baseline"/>
        <w:rPr>
          <w:color w:val="000000" w:themeColor="text1"/>
          <w:rtl/>
        </w:rPr>
      </w:pPr>
      <w:r w:rsidRPr="00222B0B">
        <w:rPr>
          <w:rFonts w:ascii="Arial" w:eastAsia="+mn-ea" w:hAnsi="Arabic Transparent"/>
          <w:b/>
          <w:bCs/>
          <w:color w:val="000000" w:themeColor="text1"/>
          <w:kern w:val="24"/>
          <w:rtl/>
        </w:rPr>
        <w:t>د. تتبع اثار الأشياء</w:t>
      </w:r>
      <w:r w:rsidRPr="00222B0B">
        <w:rPr>
          <w:rFonts w:ascii="Arial" w:eastAsia="+mn-ea" w:hAnsi="Arabic Transparent" w:hint="cs"/>
          <w:b/>
          <w:bCs/>
          <w:color w:val="000000" w:themeColor="text1"/>
          <w:kern w:val="24"/>
          <w:rtl/>
        </w:rPr>
        <w:t xml:space="preserve"> :</w:t>
      </w:r>
    </w:p>
    <w:p w:rsidR="00FD4C69" w:rsidRPr="00222B0B" w:rsidRDefault="00FD4C69" w:rsidP="00472BCE">
      <w:pPr>
        <w:spacing w:line="256" w:lineRule="auto"/>
        <w:rPr>
          <w:b/>
          <w:bCs/>
          <w:color w:val="000000" w:themeColor="text1"/>
          <w:rtl/>
        </w:rPr>
      </w:pPr>
      <w:r w:rsidRPr="00222B0B">
        <w:rPr>
          <w:b/>
          <w:bCs/>
          <w:color w:val="000000" w:themeColor="text1"/>
          <w:rtl/>
        </w:rPr>
        <w:t>من المصادر الأولية للمعلومات التي لا تشتمل على أفراد من البشر</w:t>
      </w:r>
      <w:r w:rsidRPr="00222B0B">
        <w:rPr>
          <w:color w:val="000000" w:themeColor="text1"/>
          <w:rtl/>
        </w:rPr>
        <w:t xml:space="preserve"> </w:t>
      </w:r>
      <w:r w:rsidRPr="00222B0B">
        <w:rPr>
          <w:b/>
          <w:bCs/>
          <w:color w:val="000000" w:themeColor="text1"/>
          <w:rtl/>
        </w:rPr>
        <w:t>بل مجموع</w:t>
      </w:r>
      <w:r w:rsidR="00472BCE" w:rsidRPr="00222B0B">
        <w:rPr>
          <w:rFonts w:hint="cs"/>
          <w:b/>
          <w:bCs/>
          <w:color w:val="000000" w:themeColor="text1"/>
          <w:rtl/>
        </w:rPr>
        <w:t>ة</w:t>
      </w:r>
      <w:r w:rsidRPr="00222B0B">
        <w:rPr>
          <w:b/>
          <w:bCs/>
          <w:color w:val="000000" w:themeColor="text1"/>
          <w:rtl/>
        </w:rPr>
        <w:t xml:space="preserve"> من المعلومات عن طريقة ملاحظة الأشياء</w:t>
      </w:r>
    </w:p>
    <w:p w:rsidR="00FD4C69" w:rsidRPr="00222B0B" w:rsidRDefault="00FD4C69" w:rsidP="00472BCE">
      <w:pPr>
        <w:spacing w:line="256" w:lineRule="auto"/>
        <w:rPr>
          <w:color w:val="000000" w:themeColor="text1"/>
        </w:rPr>
      </w:pPr>
      <w:r w:rsidRPr="00222B0B">
        <w:rPr>
          <w:b/>
          <w:bCs/>
          <w:color w:val="000000" w:themeColor="text1"/>
          <w:u w:val="single"/>
          <w:rtl/>
        </w:rPr>
        <w:t xml:space="preserve">من الأمثلة : </w:t>
      </w:r>
    </w:p>
    <w:p w:rsidR="00FD4C69" w:rsidRPr="00222B0B" w:rsidRDefault="00FD4C69" w:rsidP="00472BCE">
      <w:pPr>
        <w:spacing w:line="256" w:lineRule="auto"/>
        <w:rPr>
          <w:color w:val="000000" w:themeColor="text1"/>
          <w:rtl/>
        </w:rPr>
      </w:pPr>
      <w:r w:rsidRPr="00222B0B">
        <w:rPr>
          <w:b/>
          <w:bCs/>
          <w:color w:val="000000" w:themeColor="text1"/>
          <w:rtl/>
        </w:rPr>
        <w:t xml:space="preserve">وجود الكثير من النسخ للصحف في مكتبات الجامعة كدليل على شهرة الصحيفة وتداولها بين أيدي القراء، </w:t>
      </w:r>
    </w:p>
    <w:p w:rsidR="00FD4C69" w:rsidRPr="00222B0B" w:rsidRDefault="00FD4C69" w:rsidP="00472BCE">
      <w:pPr>
        <w:spacing w:line="256" w:lineRule="auto"/>
        <w:rPr>
          <w:color w:val="000000" w:themeColor="text1"/>
          <w:rtl/>
        </w:rPr>
      </w:pPr>
      <w:r w:rsidRPr="00222B0B">
        <w:rPr>
          <w:b/>
          <w:bCs/>
          <w:color w:val="000000" w:themeColor="text1"/>
          <w:rtl/>
        </w:rPr>
        <w:t xml:space="preserve">وجود فوارغ المشروبات الملقاة في صناديق القمامة دليل على كثرة استهلاكها.....   </w:t>
      </w:r>
    </w:p>
    <w:p w:rsidR="00FD4C69" w:rsidRPr="00222B0B" w:rsidRDefault="00FD4C69" w:rsidP="00472BCE">
      <w:pPr>
        <w:rPr>
          <w:b/>
          <w:bCs/>
          <w:color w:val="000000" w:themeColor="text1"/>
          <w:rtl/>
        </w:rPr>
      </w:pPr>
      <w:r w:rsidRPr="00222B0B">
        <w:rPr>
          <w:b/>
          <w:bCs/>
          <w:color w:val="000000" w:themeColor="text1"/>
          <w:rtl/>
        </w:rPr>
        <w:t>اذن الاوليه مصدر مهم من مصارد البحث حسب ما تقتضيه الضروره فأحيانا تقتضي ان الباحث يلجأ لتكوينها اذا كان هناك شح في المعلومات المتوفره في الدراسات السابقه فيمكن أن يلجأ الباحث لتكوينها بنفسه او انطلاقا من الأفراد ، او مجموعات التركيز ...</w:t>
      </w:r>
    </w:p>
    <w:p w:rsidR="00A5449F" w:rsidRPr="00222B0B" w:rsidRDefault="00A5449F" w:rsidP="00472BCE">
      <w:pPr>
        <w:rPr>
          <w:b/>
          <w:bCs/>
          <w:color w:val="000000" w:themeColor="text1"/>
          <w:rtl/>
        </w:rPr>
      </w:pPr>
    </w:p>
    <w:p w:rsidR="00A5449F" w:rsidRPr="00222B0B" w:rsidRDefault="00A93B97" w:rsidP="00A93B97">
      <w:pPr>
        <w:spacing w:after="0" w:line="240" w:lineRule="auto"/>
        <w:textAlignment w:val="baseline"/>
        <w:rPr>
          <w:rFonts w:ascii="Calibri" w:eastAsia="+mn-ea" w:hAnsi="Calibri"/>
          <w:b/>
          <w:bCs/>
          <w:color w:val="000000" w:themeColor="text1"/>
          <w:kern w:val="24"/>
        </w:rPr>
      </w:pPr>
      <w:r w:rsidRPr="00222B0B">
        <w:rPr>
          <w:rFonts w:ascii="Calibri" w:eastAsia="+mn-ea" w:hAnsi="Calibri" w:hint="cs"/>
          <w:b/>
          <w:bCs/>
          <w:color w:val="000000" w:themeColor="text1"/>
          <w:kern w:val="24"/>
          <w:rtl/>
        </w:rPr>
        <w:t xml:space="preserve">2- </w:t>
      </w:r>
      <w:r w:rsidR="00A5449F" w:rsidRPr="00222B0B">
        <w:rPr>
          <w:rFonts w:ascii="Calibri" w:eastAsia="+mn-ea" w:hAnsi="Calibri" w:hint="cs"/>
          <w:b/>
          <w:bCs/>
          <w:color w:val="000000" w:themeColor="text1"/>
          <w:kern w:val="24"/>
          <w:rtl/>
        </w:rPr>
        <w:t xml:space="preserve">المصادر </w:t>
      </w:r>
      <w:r w:rsidR="00A5449F" w:rsidRPr="00222B0B">
        <w:rPr>
          <w:rFonts w:ascii="Calibri" w:eastAsia="+mn-ea" w:hAnsi="Calibri"/>
          <w:b/>
          <w:bCs/>
          <w:color w:val="000000" w:themeColor="text1"/>
          <w:kern w:val="24"/>
          <w:rtl/>
        </w:rPr>
        <w:t xml:space="preserve">الثانوية </w:t>
      </w:r>
      <w:r w:rsidR="00A5449F" w:rsidRPr="00222B0B">
        <w:rPr>
          <w:rFonts w:ascii="Calibri" w:eastAsia="+mn-ea" w:hAnsi="Calibri" w:hint="cs"/>
          <w:b/>
          <w:bCs/>
          <w:color w:val="000000" w:themeColor="text1"/>
          <w:kern w:val="24"/>
          <w:rtl/>
        </w:rPr>
        <w:t>للبيانات</w:t>
      </w:r>
      <w:r w:rsidRPr="00222B0B">
        <w:rPr>
          <w:rFonts w:ascii="Calibri" w:eastAsia="+mn-ea" w:hAnsi="Calibri" w:hint="cs"/>
          <w:b/>
          <w:bCs/>
          <w:color w:val="000000" w:themeColor="text1"/>
          <w:kern w:val="24"/>
          <w:rtl/>
        </w:rPr>
        <w:t xml:space="preserve"> : </w:t>
      </w:r>
      <w:r w:rsidRPr="00222B0B">
        <w:rPr>
          <w:b/>
          <w:bCs/>
          <w:color w:val="000000" w:themeColor="text1"/>
          <w:sz w:val="24"/>
          <w:szCs w:val="24"/>
          <w:rtl/>
        </w:rPr>
        <w:t>جمعها اخرون لأهداف أخرى ويحصل عليها الباحث ليستفيد منها في الدراسة</w:t>
      </w:r>
    </w:p>
    <w:p w:rsidR="00FD4C69" w:rsidRPr="00222B0B" w:rsidRDefault="00FD4C69" w:rsidP="00A93B97">
      <w:pPr>
        <w:rPr>
          <w:b/>
          <w:bCs/>
          <w:color w:val="000000" w:themeColor="text1"/>
          <w:rtl/>
        </w:rPr>
      </w:pPr>
      <w:r w:rsidRPr="00222B0B">
        <w:rPr>
          <w:b/>
          <w:bCs/>
          <w:color w:val="000000" w:themeColor="text1"/>
          <w:sz w:val="24"/>
          <w:szCs w:val="24"/>
          <w:rtl/>
        </w:rPr>
        <w:t xml:space="preserve">يمكن الحصول عليها من داخل المنظمة أو من خارجها، من سجلات الشركة ومن الوثائق الرسمية والمنشورات والكتب والأرشيفات والأنترنيت، والمطبوعات الحكومية ومن تحاليل الصحافة المكتوبة و المسموعة والمشاهدة والمؤشرات الاقتصادية والإحصاءات، جداول العمل والمقابلات التي يحتفظ بها المديرين، الكلمات أو الأحاديث التي يدلون بها، سجلات الزوار. </w:t>
      </w:r>
    </w:p>
    <w:p w:rsidR="00A5449F" w:rsidRPr="00222B0B" w:rsidRDefault="00A5449F" w:rsidP="00A5449F">
      <w:pPr>
        <w:rPr>
          <w:b/>
          <w:bCs/>
          <w:color w:val="000000" w:themeColor="text1"/>
          <w:sz w:val="24"/>
          <w:szCs w:val="24"/>
          <w:rtl/>
        </w:rPr>
      </w:pPr>
      <w:r w:rsidRPr="00222B0B">
        <w:rPr>
          <w:b/>
          <w:bCs/>
          <w:color w:val="000000" w:themeColor="text1"/>
          <w:sz w:val="24"/>
          <w:szCs w:val="24"/>
          <w:rtl/>
        </w:rPr>
        <w:t>مزايا</w:t>
      </w:r>
      <w:r w:rsidRPr="00222B0B">
        <w:rPr>
          <w:rFonts w:hint="cs"/>
          <w:b/>
          <w:bCs/>
          <w:color w:val="000000" w:themeColor="text1"/>
          <w:sz w:val="24"/>
          <w:szCs w:val="24"/>
          <w:rtl/>
        </w:rPr>
        <w:t xml:space="preserve"> و عيوب</w:t>
      </w:r>
      <w:r w:rsidRPr="00222B0B">
        <w:rPr>
          <w:b/>
          <w:bCs/>
          <w:color w:val="000000" w:themeColor="text1"/>
          <w:sz w:val="24"/>
          <w:szCs w:val="24"/>
          <w:rtl/>
        </w:rPr>
        <w:t xml:space="preserve"> البيانات الثانوية</w:t>
      </w:r>
    </w:p>
    <w:tbl>
      <w:tblPr>
        <w:tblStyle w:val="TableGrid"/>
        <w:bidiVisual/>
        <w:tblW w:w="0" w:type="auto"/>
        <w:jc w:val="center"/>
        <w:tblInd w:w="-911" w:type="dxa"/>
        <w:tblLook w:val="04A0" w:firstRow="1" w:lastRow="0" w:firstColumn="1" w:lastColumn="0" w:noHBand="0" w:noVBand="1"/>
      </w:tblPr>
      <w:tblGrid>
        <w:gridCol w:w="2694"/>
        <w:gridCol w:w="4680"/>
      </w:tblGrid>
      <w:tr w:rsidR="00222B0B" w:rsidRPr="00222B0B" w:rsidTr="00A5449F">
        <w:trPr>
          <w:jc w:val="center"/>
        </w:trPr>
        <w:tc>
          <w:tcPr>
            <w:tcW w:w="2694" w:type="dxa"/>
          </w:tcPr>
          <w:p w:rsidR="00A5449F" w:rsidRPr="00222B0B" w:rsidRDefault="00A5449F" w:rsidP="00A5449F">
            <w:pPr>
              <w:jc w:val="center"/>
              <w:rPr>
                <w:color w:val="000000" w:themeColor="text1"/>
                <w:sz w:val="24"/>
                <w:szCs w:val="24"/>
                <w:rtl/>
              </w:rPr>
            </w:pPr>
            <w:r w:rsidRPr="00222B0B">
              <w:rPr>
                <w:b/>
                <w:bCs/>
                <w:color w:val="000000" w:themeColor="text1"/>
                <w:sz w:val="24"/>
                <w:szCs w:val="24"/>
                <w:rtl/>
              </w:rPr>
              <w:t>مزايا البيانات الثانوية</w:t>
            </w:r>
          </w:p>
        </w:tc>
        <w:tc>
          <w:tcPr>
            <w:tcW w:w="4680" w:type="dxa"/>
          </w:tcPr>
          <w:p w:rsidR="00A5449F" w:rsidRPr="00222B0B" w:rsidRDefault="00A5449F" w:rsidP="00A93B97">
            <w:pPr>
              <w:jc w:val="center"/>
              <w:rPr>
                <w:color w:val="000000" w:themeColor="text1"/>
                <w:sz w:val="24"/>
                <w:szCs w:val="24"/>
                <w:rtl/>
              </w:rPr>
            </w:pPr>
            <w:r w:rsidRPr="00222B0B">
              <w:rPr>
                <w:b/>
                <w:bCs/>
                <w:color w:val="000000" w:themeColor="text1"/>
                <w:sz w:val="24"/>
                <w:szCs w:val="24"/>
                <w:rtl/>
              </w:rPr>
              <w:t>عيوب</w:t>
            </w:r>
            <w:r w:rsidR="00A93B97" w:rsidRPr="00222B0B">
              <w:rPr>
                <w:rFonts w:hint="cs"/>
                <w:b/>
                <w:bCs/>
                <w:color w:val="000000" w:themeColor="text1"/>
                <w:sz w:val="24"/>
                <w:szCs w:val="24"/>
                <w:rtl/>
              </w:rPr>
              <w:t xml:space="preserve"> </w:t>
            </w:r>
            <w:r w:rsidR="00A93B97" w:rsidRPr="00222B0B">
              <w:rPr>
                <w:b/>
                <w:bCs/>
                <w:color w:val="000000" w:themeColor="text1"/>
                <w:sz w:val="24"/>
                <w:szCs w:val="24"/>
                <w:rtl/>
              </w:rPr>
              <w:t>البيانات الثانوية</w:t>
            </w:r>
          </w:p>
        </w:tc>
      </w:tr>
      <w:tr w:rsidR="00222B0B" w:rsidRPr="00222B0B" w:rsidTr="00A5449F">
        <w:trPr>
          <w:jc w:val="center"/>
        </w:trPr>
        <w:tc>
          <w:tcPr>
            <w:tcW w:w="2694" w:type="dxa"/>
          </w:tcPr>
          <w:p w:rsidR="00A5449F" w:rsidRPr="00222B0B" w:rsidRDefault="00A5449F" w:rsidP="00A5449F">
            <w:pPr>
              <w:jc w:val="center"/>
              <w:rPr>
                <w:color w:val="000000" w:themeColor="text1"/>
                <w:sz w:val="24"/>
                <w:szCs w:val="24"/>
                <w:rtl/>
              </w:rPr>
            </w:pPr>
            <w:r w:rsidRPr="00222B0B">
              <w:rPr>
                <w:b/>
                <w:bCs/>
                <w:color w:val="000000" w:themeColor="text1"/>
                <w:rtl/>
              </w:rPr>
              <w:t>سهلة الحصول في أحيان كثيرة</w:t>
            </w:r>
          </w:p>
        </w:tc>
        <w:tc>
          <w:tcPr>
            <w:tcW w:w="4680" w:type="dxa"/>
          </w:tcPr>
          <w:p w:rsidR="00A5449F" w:rsidRPr="00222B0B" w:rsidRDefault="00A5449F" w:rsidP="00A5449F">
            <w:pPr>
              <w:jc w:val="center"/>
              <w:rPr>
                <w:color w:val="000000" w:themeColor="text1"/>
                <w:sz w:val="24"/>
                <w:szCs w:val="24"/>
                <w:rtl/>
              </w:rPr>
            </w:pPr>
            <w:r w:rsidRPr="00222B0B">
              <w:rPr>
                <w:b/>
                <w:bCs/>
                <w:color w:val="000000" w:themeColor="text1"/>
                <w:rtl/>
              </w:rPr>
              <w:t>قد تكون قديمة،</w:t>
            </w:r>
            <w:r w:rsidRPr="00222B0B">
              <w:rPr>
                <w:color w:val="000000" w:themeColor="text1"/>
                <w:rtl/>
              </w:rPr>
              <w:t xml:space="preserve"> دخلت تغيرات جديد</w:t>
            </w:r>
            <w:r w:rsidRPr="00222B0B">
              <w:rPr>
                <w:rFonts w:hint="cs"/>
                <w:color w:val="000000" w:themeColor="text1"/>
                <w:rtl/>
              </w:rPr>
              <w:t>ة</w:t>
            </w:r>
            <w:r w:rsidRPr="00222B0B">
              <w:rPr>
                <w:color w:val="000000" w:themeColor="text1"/>
                <w:rtl/>
              </w:rPr>
              <w:t xml:space="preserve"> في البيئ</w:t>
            </w:r>
            <w:r w:rsidRPr="00222B0B">
              <w:rPr>
                <w:rFonts w:hint="cs"/>
                <w:color w:val="000000" w:themeColor="text1"/>
                <w:rtl/>
              </w:rPr>
              <w:t>ة</w:t>
            </w:r>
          </w:p>
        </w:tc>
      </w:tr>
      <w:tr w:rsidR="00222B0B" w:rsidRPr="00222B0B" w:rsidTr="00A5449F">
        <w:trPr>
          <w:jc w:val="center"/>
        </w:trPr>
        <w:tc>
          <w:tcPr>
            <w:tcW w:w="2694" w:type="dxa"/>
          </w:tcPr>
          <w:p w:rsidR="00A5449F" w:rsidRPr="00222B0B" w:rsidRDefault="00A5449F" w:rsidP="00A5449F">
            <w:pPr>
              <w:jc w:val="center"/>
              <w:rPr>
                <w:color w:val="000000" w:themeColor="text1"/>
                <w:sz w:val="24"/>
                <w:szCs w:val="24"/>
                <w:rtl/>
              </w:rPr>
            </w:pPr>
            <w:r w:rsidRPr="00222B0B">
              <w:rPr>
                <w:b/>
                <w:bCs/>
                <w:color w:val="000000" w:themeColor="text1"/>
                <w:rtl/>
              </w:rPr>
              <w:t>سريعة وغير مكلفة</w:t>
            </w:r>
          </w:p>
        </w:tc>
        <w:tc>
          <w:tcPr>
            <w:tcW w:w="4680" w:type="dxa"/>
          </w:tcPr>
          <w:p w:rsidR="00A5449F" w:rsidRPr="00222B0B" w:rsidRDefault="00A5449F" w:rsidP="00A5449F">
            <w:pPr>
              <w:jc w:val="center"/>
              <w:rPr>
                <w:color w:val="000000" w:themeColor="text1"/>
                <w:sz w:val="24"/>
                <w:szCs w:val="24"/>
                <w:rtl/>
              </w:rPr>
            </w:pPr>
            <w:r w:rsidRPr="00222B0B">
              <w:rPr>
                <w:b/>
                <w:bCs/>
                <w:color w:val="000000" w:themeColor="text1"/>
                <w:rtl/>
              </w:rPr>
              <w:t xml:space="preserve">قد لا تتوافق مع البحث  </w:t>
            </w:r>
            <w:r w:rsidRPr="00222B0B">
              <w:rPr>
                <w:color w:val="000000" w:themeColor="text1"/>
                <w:rtl/>
              </w:rPr>
              <w:t>جزئي</w:t>
            </w:r>
            <w:r w:rsidRPr="00222B0B">
              <w:rPr>
                <w:rFonts w:hint="cs"/>
                <w:color w:val="000000" w:themeColor="text1"/>
                <w:rtl/>
              </w:rPr>
              <w:t>ة</w:t>
            </w:r>
            <w:r w:rsidRPr="00222B0B">
              <w:rPr>
                <w:color w:val="000000" w:themeColor="text1"/>
                <w:rtl/>
              </w:rPr>
              <w:t xml:space="preserve"> لا تتوافق مع</w:t>
            </w:r>
            <w:r w:rsidRPr="00222B0B">
              <w:rPr>
                <w:b/>
                <w:bCs/>
                <w:color w:val="000000" w:themeColor="text1"/>
                <w:rtl/>
              </w:rPr>
              <w:t xml:space="preserve"> </w:t>
            </w:r>
            <w:r w:rsidRPr="00222B0B">
              <w:rPr>
                <w:color w:val="000000" w:themeColor="text1"/>
                <w:rtl/>
              </w:rPr>
              <w:t>البحث 100%</w:t>
            </w:r>
          </w:p>
        </w:tc>
      </w:tr>
    </w:tbl>
    <w:p w:rsidR="00A5449F" w:rsidRPr="00222B0B" w:rsidRDefault="00A5449F" w:rsidP="00A5449F">
      <w:pPr>
        <w:rPr>
          <w:color w:val="000000" w:themeColor="text1"/>
          <w:sz w:val="24"/>
          <w:szCs w:val="24"/>
          <w:rtl/>
        </w:rPr>
      </w:pPr>
    </w:p>
    <w:p w:rsidR="00A93B97" w:rsidRPr="00222B0B" w:rsidRDefault="00A93B97" w:rsidP="00A93B97">
      <w:pPr>
        <w:pStyle w:val="NormalWeb"/>
        <w:bidi/>
        <w:spacing w:before="0" w:beforeAutospacing="0" w:after="0" w:afterAutospacing="0" w:line="360" w:lineRule="auto"/>
        <w:textAlignment w:val="baseline"/>
        <w:rPr>
          <w:color w:val="000000" w:themeColor="text1"/>
          <w:u w:val="single"/>
        </w:rPr>
      </w:pPr>
      <w:r w:rsidRPr="00222B0B">
        <w:rPr>
          <w:rFonts w:asciiTheme="minorHAnsi" w:hAnsi="Arial" w:cstheme="minorBidi"/>
          <w:b/>
          <w:bCs/>
          <w:color w:val="000000" w:themeColor="text1"/>
          <w:kern w:val="24"/>
          <w:u w:val="single"/>
          <w:rtl/>
        </w:rPr>
        <w:t xml:space="preserve">ثانيا. طرق تجميع البيانات </w:t>
      </w:r>
    </w:p>
    <w:p w:rsidR="00FD4C69" w:rsidRPr="00222B0B" w:rsidRDefault="00FD4C69" w:rsidP="00A93B97">
      <w:pPr>
        <w:numPr>
          <w:ilvl w:val="0"/>
          <w:numId w:val="43"/>
        </w:numPr>
        <w:spacing w:line="360" w:lineRule="auto"/>
        <w:rPr>
          <w:color w:val="000000" w:themeColor="text1"/>
          <w:rtl/>
        </w:rPr>
      </w:pPr>
      <w:r w:rsidRPr="00222B0B">
        <w:rPr>
          <w:b/>
          <w:bCs/>
          <w:color w:val="000000" w:themeColor="text1"/>
          <w:rtl/>
        </w:rPr>
        <w:t>هناك الكثير من الطرق ولكل مزاياها وعيوبها</w:t>
      </w:r>
      <w:r w:rsidRPr="00222B0B">
        <w:rPr>
          <w:color w:val="000000" w:themeColor="text1"/>
          <w:rtl/>
        </w:rPr>
        <w:t xml:space="preserve"> </w:t>
      </w:r>
      <w:r w:rsidRPr="00222B0B">
        <w:rPr>
          <w:b/>
          <w:bCs/>
          <w:color w:val="000000" w:themeColor="text1"/>
          <w:rtl/>
        </w:rPr>
        <w:t>كذلك ظروف ونوعي</w:t>
      </w:r>
      <w:r w:rsidR="007B5245" w:rsidRPr="00222B0B">
        <w:rPr>
          <w:rFonts w:hint="cs"/>
          <w:b/>
          <w:bCs/>
          <w:color w:val="000000" w:themeColor="text1"/>
          <w:rtl/>
        </w:rPr>
        <w:t>ة</w:t>
      </w:r>
      <w:r w:rsidRPr="00222B0B">
        <w:rPr>
          <w:b/>
          <w:bCs/>
          <w:color w:val="000000" w:themeColor="text1"/>
          <w:rtl/>
        </w:rPr>
        <w:t xml:space="preserve"> الدراس</w:t>
      </w:r>
      <w:r w:rsidR="007B5245" w:rsidRPr="00222B0B">
        <w:rPr>
          <w:rFonts w:hint="cs"/>
          <w:b/>
          <w:bCs/>
          <w:color w:val="000000" w:themeColor="text1"/>
          <w:rtl/>
        </w:rPr>
        <w:t>ة</w:t>
      </w:r>
      <w:r w:rsidRPr="00222B0B">
        <w:rPr>
          <w:b/>
          <w:bCs/>
          <w:color w:val="000000" w:themeColor="text1"/>
          <w:rtl/>
        </w:rPr>
        <w:t xml:space="preserve"> </w:t>
      </w:r>
    </w:p>
    <w:p w:rsidR="00FD4C69" w:rsidRPr="00222B0B" w:rsidRDefault="00FD4C69" w:rsidP="00D25ECE">
      <w:pPr>
        <w:numPr>
          <w:ilvl w:val="0"/>
          <w:numId w:val="43"/>
        </w:numPr>
        <w:spacing w:line="256" w:lineRule="auto"/>
        <w:rPr>
          <w:color w:val="000000" w:themeColor="text1"/>
        </w:rPr>
      </w:pPr>
      <w:r w:rsidRPr="00222B0B">
        <w:rPr>
          <w:b/>
          <w:bCs/>
          <w:color w:val="000000" w:themeColor="text1"/>
          <w:rtl/>
        </w:rPr>
        <w:t>يعتمد اختيار الطريقة على ظروف البحث ونوعية المعلومات التي يطلبها البحث والتسهيلات المرتبطة بالحصول عليها وكذلك ظروف أفراد العينة وخبرة الباحث والموارد المتاحة.</w:t>
      </w:r>
    </w:p>
    <w:p w:rsidR="00FD4C69" w:rsidRPr="00222B0B" w:rsidRDefault="00FD4C69" w:rsidP="007B5245">
      <w:pPr>
        <w:spacing w:line="256" w:lineRule="auto"/>
        <w:rPr>
          <w:color w:val="000000" w:themeColor="text1"/>
        </w:rPr>
      </w:pPr>
      <w:r w:rsidRPr="00222B0B">
        <w:rPr>
          <w:b/>
          <w:bCs/>
          <w:color w:val="000000" w:themeColor="text1"/>
          <w:sz w:val="28"/>
          <w:szCs w:val="28"/>
          <w:rtl/>
        </w:rPr>
        <w:t>الأنو</w:t>
      </w:r>
      <w:r w:rsidR="007B5245" w:rsidRPr="00222B0B">
        <w:rPr>
          <w:b/>
          <w:bCs/>
          <w:color w:val="000000" w:themeColor="text1"/>
          <w:sz w:val="28"/>
          <w:szCs w:val="28"/>
          <w:rtl/>
        </w:rPr>
        <w:t>اع الرئيسية لطرق تجميع البيانات</w:t>
      </w:r>
      <w:r w:rsidR="007B5245" w:rsidRPr="00222B0B">
        <w:rPr>
          <w:rFonts w:hint="cs"/>
          <w:b/>
          <w:bCs/>
          <w:color w:val="000000" w:themeColor="text1"/>
          <w:sz w:val="28"/>
          <w:szCs w:val="28"/>
          <w:rtl/>
        </w:rPr>
        <w:t xml:space="preserve"> </w:t>
      </w:r>
      <w:r w:rsidR="007B5245" w:rsidRPr="00222B0B">
        <w:rPr>
          <w:rFonts w:hint="cs"/>
          <w:color w:val="000000" w:themeColor="text1"/>
          <w:sz w:val="28"/>
          <w:szCs w:val="28"/>
          <w:rtl/>
        </w:rPr>
        <w:t xml:space="preserve">: </w:t>
      </w:r>
      <w:r w:rsidRPr="00222B0B">
        <w:rPr>
          <w:b/>
          <w:bCs/>
          <w:color w:val="000000" w:themeColor="text1"/>
          <w:rtl/>
        </w:rPr>
        <w:t xml:space="preserve">المقابلات       الاستبيانات  </w:t>
      </w:r>
      <w:r w:rsidR="007B5245" w:rsidRPr="00222B0B">
        <w:rPr>
          <w:rFonts w:hint="cs"/>
          <w:b/>
          <w:bCs/>
          <w:color w:val="000000" w:themeColor="text1"/>
          <w:rtl/>
        </w:rPr>
        <w:t xml:space="preserve"> </w:t>
      </w:r>
      <w:r w:rsidR="007B5245" w:rsidRPr="00222B0B">
        <w:rPr>
          <w:b/>
          <w:bCs/>
          <w:color w:val="000000" w:themeColor="text1"/>
          <w:rtl/>
        </w:rPr>
        <w:t>الملاحظة</w:t>
      </w:r>
    </w:p>
    <w:p w:rsidR="00FD4C69" w:rsidRPr="00222B0B" w:rsidRDefault="001E20E6" w:rsidP="00A93B97">
      <w:pPr>
        <w:rPr>
          <w:color w:val="000000" w:themeColor="text1"/>
        </w:rPr>
      </w:pPr>
      <w:r w:rsidRPr="00222B0B">
        <w:rPr>
          <w:rFonts w:hint="cs"/>
          <w:b/>
          <w:bCs/>
          <w:color w:val="000000" w:themeColor="text1"/>
          <w:rtl/>
        </w:rPr>
        <w:t xml:space="preserve">1- </w:t>
      </w:r>
      <w:r w:rsidR="00A93B97" w:rsidRPr="00222B0B">
        <w:rPr>
          <w:b/>
          <w:bCs/>
          <w:color w:val="000000" w:themeColor="text1"/>
          <w:rtl/>
        </w:rPr>
        <w:t xml:space="preserve">المقابلات </w:t>
      </w:r>
      <w:r w:rsidR="00A93B97" w:rsidRPr="00222B0B">
        <w:rPr>
          <w:rFonts w:hint="cs"/>
          <w:b/>
          <w:bCs/>
          <w:color w:val="000000" w:themeColor="text1"/>
          <w:rtl/>
        </w:rPr>
        <w:t xml:space="preserve">: </w:t>
      </w:r>
      <w:r w:rsidR="00A93B97" w:rsidRPr="00222B0B">
        <w:rPr>
          <w:b/>
          <w:bCs/>
          <w:color w:val="000000" w:themeColor="text1"/>
          <w:rtl/>
        </w:rPr>
        <w:t>الهامة لجمع البيانات من الأفراد وجها لوجه أو عن طريق الهاتف</w:t>
      </w:r>
    </w:p>
    <w:p w:rsidR="00FD4C69" w:rsidRPr="00222B0B" w:rsidRDefault="00FD4C69" w:rsidP="007B5245">
      <w:pPr>
        <w:rPr>
          <w:b/>
          <w:bCs/>
          <w:color w:val="000000" w:themeColor="text1"/>
        </w:rPr>
      </w:pPr>
      <w:r w:rsidRPr="00222B0B">
        <w:rPr>
          <w:b/>
          <w:bCs/>
          <w:color w:val="000000" w:themeColor="text1"/>
          <w:rtl/>
        </w:rPr>
        <w:t>يهدف لاستخراج معلومات من الافراد وتختلف نوعية هذه المعلومات قد تكون آراء حول ظاهر</w:t>
      </w:r>
      <w:r w:rsidR="007B5245" w:rsidRPr="00222B0B">
        <w:rPr>
          <w:rFonts w:hint="cs"/>
          <w:b/>
          <w:bCs/>
          <w:color w:val="000000" w:themeColor="text1"/>
          <w:rtl/>
        </w:rPr>
        <w:t>ة</w:t>
      </w:r>
      <w:r w:rsidRPr="00222B0B">
        <w:rPr>
          <w:b/>
          <w:bCs/>
          <w:color w:val="000000" w:themeColor="text1"/>
          <w:rtl/>
        </w:rPr>
        <w:t xml:space="preserve"> معين</w:t>
      </w:r>
      <w:r w:rsidR="007B5245" w:rsidRPr="00222B0B">
        <w:rPr>
          <w:rFonts w:hint="cs"/>
          <w:b/>
          <w:bCs/>
          <w:color w:val="000000" w:themeColor="text1"/>
          <w:rtl/>
        </w:rPr>
        <w:t>ة</w:t>
      </w:r>
      <w:r w:rsidRPr="00222B0B">
        <w:rPr>
          <w:b/>
          <w:bCs/>
          <w:color w:val="000000" w:themeColor="text1"/>
          <w:rtl/>
        </w:rPr>
        <w:t xml:space="preserve"> قد تكون قياس اتجاهات أفراد حول ظاهر</w:t>
      </w:r>
      <w:r w:rsidR="007B5245" w:rsidRPr="00222B0B">
        <w:rPr>
          <w:rFonts w:hint="cs"/>
          <w:b/>
          <w:bCs/>
          <w:color w:val="000000" w:themeColor="text1"/>
          <w:rtl/>
        </w:rPr>
        <w:t>ة</w:t>
      </w:r>
      <w:r w:rsidRPr="00222B0B">
        <w:rPr>
          <w:b/>
          <w:bCs/>
          <w:color w:val="000000" w:themeColor="text1"/>
          <w:rtl/>
        </w:rPr>
        <w:t xml:space="preserve"> معين</w:t>
      </w:r>
      <w:r w:rsidR="007B5245" w:rsidRPr="00222B0B">
        <w:rPr>
          <w:rFonts w:hint="cs"/>
          <w:b/>
          <w:bCs/>
          <w:color w:val="000000" w:themeColor="text1"/>
          <w:rtl/>
        </w:rPr>
        <w:t>ة</w:t>
      </w:r>
      <w:r w:rsidRPr="00222B0B">
        <w:rPr>
          <w:b/>
          <w:bCs/>
          <w:color w:val="000000" w:themeColor="text1"/>
          <w:rtl/>
        </w:rPr>
        <w:t xml:space="preserve"> ، قياس ردود أفعالهم , رغباتهم .. إلخ </w:t>
      </w:r>
    </w:p>
    <w:p w:rsidR="00FD4C69" w:rsidRPr="00222B0B" w:rsidRDefault="00FD4C69" w:rsidP="00A93B97">
      <w:pPr>
        <w:spacing w:line="256" w:lineRule="auto"/>
        <w:rPr>
          <w:color w:val="000000" w:themeColor="text1"/>
          <w:sz w:val="28"/>
          <w:szCs w:val="28"/>
        </w:rPr>
      </w:pPr>
      <w:r w:rsidRPr="00222B0B">
        <w:rPr>
          <w:b/>
          <w:bCs/>
          <w:color w:val="000000" w:themeColor="text1"/>
          <w:sz w:val="28"/>
          <w:szCs w:val="28"/>
          <w:rtl/>
        </w:rPr>
        <w:t>أنواع المقابلات:</w:t>
      </w:r>
    </w:p>
    <w:p w:rsidR="00FD4C69" w:rsidRPr="00222B0B" w:rsidRDefault="00FD4C69" w:rsidP="00A93B97">
      <w:pPr>
        <w:spacing w:line="256" w:lineRule="auto"/>
        <w:rPr>
          <w:b/>
          <w:bCs/>
          <w:color w:val="000000" w:themeColor="text1"/>
        </w:rPr>
      </w:pPr>
      <w:r w:rsidRPr="00222B0B">
        <w:rPr>
          <w:b/>
          <w:bCs/>
          <w:color w:val="000000" w:themeColor="text1"/>
          <w:rtl/>
        </w:rPr>
        <w:t>المقابلات غير المهيكلة</w:t>
      </w:r>
      <w:r w:rsidR="00A93B97" w:rsidRPr="00222B0B">
        <w:rPr>
          <w:rFonts w:hint="cs"/>
          <w:b/>
          <w:bCs/>
          <w:color w:val="000000" w:themeColor="text1"/>
          <w:rtl/>
        </w:rPr>
        <w:t xml:space="preserve"> &gt;&gt;&gt;</w:t>
      </w:r>
      <w:r w:rsidRPr="00222B0B">
        <w:rPr>
          <w:b/>
          <w:bCs/>
          <w:color w:val="000000" w:themeColor="text1"/>
          <w:rtl/>
        </w:rPr>
        <w:t xml:space="preserve"> لا تعتمد على خطة مرتبة </w:t>
      </w:r>
      <w:r w:rsidR="007B5245" w:rsidRPr="00222B0B">
        <w:rPr>
          <w:rFonts w:hint="cs"/>
          <w:b/>
          <w:bCs/>
          <w:color w:val="000000" w:themeColor="text1"/>
          <w:rtl/>
        </w:rPr>
        <w:t>ل</w:t>
      </w:r>
      <w:r w:rsidRPr="00222B0B">
        <w:rPr>
          <w:b/>
          <w:bCs/>
          <w:color w:val="000000" w:themeColor="text1"/>
          <w:rtl/>
        </w:rPr>
        <w:t xml:space="preserve">لأسئلة و </w:t>
      </w:r>
      <w:r w:rsidR="007B5245" w:rsidRPr="00222B0B">
        <w:rPr>
          <w:rFonts w:hint="cs"/>
          <w:b/>
          <w:bCs/>
          <w:color w:val="000000" w:themeColor="text1"/>
          <w:rtl/>
        </w:rPr>
        <w:t xml:space="preserve">غير </w:t>
      </w:r>
      <w:r w:rsidRPr="00222B0B">
        <w:rPr>
          <w:b/>
          <w:bCs/>
          <w:color w:val="000000" w:themeColor="text1"/>
          <w:rtl/>
        </w:rPr>
        <w:t xml:space="preserve">موجهة </w:t>
      </w:r>
    </w:p>
    <w:p w:rsidR="00FD4C69" w:rsidRPr="00222B0B" w:rsidRDefault="00FD4C69" w:rsidP="00A93B97">
      <w:pPr>
        <w:spacing w:line="256" w:lineRule="auto"/>
        <w:rPr>
          <w:b/>
          <w:bCs/>
          <w:color w:val="000000" w:themeColor="text1"/>
          <w:rtl/>
        </w:rPr>
      </w:pPr>
      <w:r w:rsidRPr="00222B0B">
        <w:rPr>
          <w:b/>
          <w:bCs/>
          <w:color w:val="000000" w:themeColor="text1"/>
          <w:rtl/>
        </w:rPr>
        <w:t>المقابلات المهيكلة</w:t>
      </w:r>
      <w:r w:rsidR="00A93B97" w:rsidRPr="00222B0B">
        <w:rPr>
          <w:rFonts w:hint="cs"/>
          <w:b/>
          <w:bCs/>
          <w:color w:val="000000" w:themeColor="text1"/>
          <w:rtl/>
        </w:rPr>
        <w:t xml:space="preserve"> &gt;&gt;&gt;</w:t>
      </w:r>
      <w:r w:rsidRPr="00222B0B">
        <w:rPr>
          <w:b/>
          <w:bCs/>
          <w:color w:val="000000" w:themeColor="text1"/>
          <w:rtl/>
        </w:rPr>
        <w:t xml:space="preserve"> محددة بدقة وموجهة من طرف الباحث</w:t>
      </w:r>
    </w:p>
    <w:p w:rsidR="00FD4C69" w:rsidRPr="00222B0B" w:rsidRDefault="00FD4C69" w:rsidP="001E20E6">
      <w:pPr>
        <w:rPr>
          <w:b/>
          <w:bCs/>
          <w:color w:val="000000" w:themeColor="text1"/>
        </w:rPr>
      </w:pPr>
      <w:r w:rsidRPr="00222B0B">
        <w:rPr>
          <w:b/>
          <w:bCs/>
          <w:color w:val="000000" w:themeColor="text1"/>
          <w:rtl/>
        </w:rPr>
        <w:t>الغير مهيكل</w:t>
      </w:r>
      <w:r w:rsidR="001E20E6" w:rsidRPr="00222B0B">
        <w:rPr>
          <w:rFonts w:hint="cs"/>
          <w:b/>
          <w:bCs/>
          <w:color w:val="000000" w:themeColor="text1"/>
          <w:rtl/>
        </w:rPr>
        <w:t>ة</w:t>
      </w:r>
      <w:r w:rsidRPr="00222B0B">
        <w:rPr>
          <w:b/>
          <w:bCs/>
          <w:color w:val="000000" w:themeColor="text1"/>
          <w:rtl/>
        </w:rPr>
        <w:t xml:space="preserve"> : الباحث لديه فكر</w:t>
      </w:r>
      <w:r w:rsidR="007B5245" w:rsidRPr="00222B0B">
        <w:rPr>
          <w:rFonts w:hint="cs"/>
          <w:b/>
          <w:bCs/>
          <w:color w:val="000000" w:themeColor="text1"/>
          <w:rtl/>
        </w:rPr>
        <w:t>ة</w:t>
      </w:r>
      <w:r w:rsidRPr="00222B0B">
        <w:rPr>
          <w:b/>
          <w:bCs/>
          <w:color w:val="000000" w:themeColor="text1"/>
          <w:rtl/>
        </w:rPr>
        <w:t xml:space="preserve"> يطلق عليها غير موجه</w:t>
      </w:r>
      <w:r w:rsidR="007B5245" w:rsidRPr="00222B0B">
        <w:rPr>
          <w:rFonts w:hint="cs"/>
          <w:b/>
          <w:bCs/>
          <w:color w:val="000000" w:themeColor="text1"/>
          <w:rtl/>
        </w:rPr>
        <w:t>ة</w:t>
      </w:r>
      <w:r w:rsidRPr="00222B0B">
        <w:rPr>
          <w:b/>
          <w:bCs/>
          <w:color w:val="000000" w:themeColor="text1"/>
          <w:rtl/>
        </w:rPr>
        <w:t xml:space="preserve"> او غير منظم</w:t>
      </w:r>
      <w:r w:rsidR="007B5245" w:rsidRPr="00222B0B">
        <w:rPr>
          <w:rFonts w:hint="cs"/>
          <w:b/>
          <w:bCs/>
          <w:color w:val="000000" w:themeColor="text1"/>
          <w:rtl/>
        </w:rPr>
        <w:t>ة</w:t>
      </w:r>
      <w:r w:rsidRPr="00222B0B">
        <w:rPr>
          <w:b/>
          <w:bCs/>
          <w:color w:val="000000" w:themeColor="text1"/>
          <w:rtl/>
        </w:rPr>
        <w:t xml:space="preserve"> أي اجتماع الباحث مع عينة الدراس</w:t>
      </w:r>
      <w:r w:rsidR="007B5245" w:rsidRPr="00222B0B">
        <w:rPr>
          <w:rFonts w:hint="cs"/>
          <w:b/>
          <w:bCs/>
          <w:color w:val="000000" w:themeColor="text1"/>
          <w:rtl/>
        </w:rPr>
        <w:t>ة</w:t>
      </w:r>
      <w:r w:rsidRPr="00222B0B">
        <w:rPr>
          <w:b/>
          <w:bCs/>
          <w:color w:val="000000" w:themeColor="text1"/>
          <w:rtl/>
        </w:rPr>
        <w:t xml:space="preserve"> يحدد لهم فقط الإطار العام للموضوع ولكن لايوجه توجيه دقيق فيترك للمستجوبين التكلم في الموضوع بحري</w:t>
      </w:r>
      <w:r w:rsidR="007B5245" w:rsidRPr="00222B0B">
        <w:rPr>
          <w:rFonts w:hint="cs"/>
          <w:b/>
          <w:bCs/>
          <w:color w:val="000000" w:themeColor="text1"/>
          <w:rtl/>
        </w:rPr>
        <w:t>ة</w:t>
      </w:r>
      <w:r w:rsidRPr="00222B0B">
        <w:rPr>
          <w:b/>
          <w:bCs/>
          <w:color w:val="000000" w:themeColor="text1"/>
          <w:rtl/>
        </w:rPr>
        <w:t xml:space="preserve"> يقوم بتدوين ملاحظاته او يسجل النقاط تسجيل آلي يعد اخذ موافق</w:t>
      </w:r>
      <w:r w:rsidR="007B5245" w:rsidRPr="00222B0B">
        <w:rPr>
          <w:rFonts w:hint="cs"/>
          <w:b/>
          <w:bCs/>
          <w:color w:val="000000" w:themeColor="text1"/>
          <w:rtl/>
        </w:rPr>
        <w:t>ة</w:t>
      </w:r>
      <w:r w:rsidRPr="00222B0B">
        <w:rPr>
          <w:b/>
          <w:bCs/>
          <w:color w:val="000000" w:themeColor="text1"/>
          <w:rtl/>
        </w:rPr>
        <w:t xml:space="preserve"> منهم ثم يقوم بالاستماع ويحاول التلخيص والتحليل بطرق معين</w:t>
      </w:r>
      <w:r w:rsidR="007B5245" w:rsidRPr="00222B0B">
        <w:rPr>
          <w:rFonts w:hint="cs"/>
          <w:b/>
          <w:bCs/>
          <w:color w:val="000000" w:themeColor="text1"/>
          <w:rtl/>
        </w:rPr>
        <w:t>ة</w:t>
      </w:r>
      <w:r w:rsidRPr="00222B0B">
        <w:rPr>
          <w:b/>
          <w:bCs/>
          <w:color w:val="000000" w:themeColor="text1"/>
          <w:rtl/>
        </w:rPr>
        <w:t xml:space="preserve"> يحدد نقاط الاشتراك بين اجابات مختلف الأفراد ويصل في النهايه لنتائج </w:t>
      </w:r>
    </w:p>
    <w:p w:rsidR="00FD4C69" w:rsidRPr="00222B0B" w:rsidRDefault="001E20E6" w:rsidP="007B5245">
      <w:pPr>
        <w:rPr>
          <w:b/>
          <w:bCs/>
          <w:color w:val="000000" w:themeColor="text1"/>
          <w:rtl/>
        </w:rPr>
      </w:pPr>
      <w:r w:rsidRPr="00222B0B">
        <w:rPr>
          <w:b/>
          <w:bCs/>
          <w:color w:val="000000" w:themeColor="text1"/>
          <w:rtl/>
        </w:rPr>
        <w:lastRenderedPageBreak/>
        <w:t>المهيكلة</w:t>
      </w:r>
      <w:r w:rsidRPr="00222B0B">
        <w:rPr>
          <w:rFonts w:hint="cs"/>
          <w:b/>
          <w:bCs/>
          <w:color w:val="000000" w:themeColor="text1"/>
          <w:rtl/>
        </w:rPr>
        <w:t xml:space="preserve"> </w:t>
      </w:r>
      <w:r w:rsidR="00FD4C69" w:rsidRPr="00222B0B">
        <w:rPr>
          <w:b/>
          <w:bCs/>
          <w:color w:val="000000" w:themeColor="text1"/>
          <w:rtl/>
        </w:rPr>
        <w:t>أكثر دق</w:t>
      </w:r>
      <w:r w:rsidR="007B5245" w:rsidRPr="00222B0B">
        <w:rPr>
          <w:rFonts w:hint="cs"/>
          <w:b/>
          <w:bCs/>
          <w:color w:val="000000" w:themeColor="text1"/>
          <w:rtl/>
        </w:rPr>
        <w:t>ة</w:t>
      </w:r>
      <w:r w:rsidR="00FD4C69" w:rsidRPr="00222B0B">
        <w:rPr>
          <w:b/>
          <w:bCs/>
          <w:color w:val="000000" w:themeColor="text1"/>
          <w:rtl/>
        </w:rPr>
        <w:t xml:space="preserve"> الباحث يوجه سير المقابل</w:t>
      </w:r>
      <w:r w:rsidR="007B5245" w:rsidRPr="00222B0B">
        <w:rPr>
          <w:rFonts w:hint="cs"/>
          <w:b/>
          <w:bCs/>
          <w:color w:val="000000" w:themeColor="text1"/>
          <w:rtl/>
        </w:rPr>
        <w:t>ة</w:t>
      </w:r>
      <w:r w:rsidR="00FD4C69" w:rsidRPr="00222B0B">
        <w:rPr>
          <w:b/>
          <w:bCs/>
          <w:color w:val="000000" w:themeColor="text1"/>
          <w:rtl/>
        </w:rPr>
        <w:t xml:space="preserve"> فيتكلم مثلا عن اسباب التحفيز ودوافعه او المكافآت ويكلب منهم الاجابه حول هذه العناصر يمكن ان يستعين الباحث في هذه المقابل</w:t>
      </w:r>
      <w:r w:rsidR="007B5245" w:rsidRPr="00222B0B">
        <w:rPr>
          <w:rFonts w:hint="cs"/>
          <w:b/>
          <w:bCs/>
          <w:color w:val="000000" w:themeColor="text1"/>
          <w:rtl/>
        </w:rPr>
        <w:t>ة</w:t>
      </w:r>
      <w:r w:rsidR="00FD4C69" w:rsidRPr="00222B0B">
        <w:rPr>
          <w:b/>
          <w:bCs/>
          <w:color w:val="000000" w:themeColor="text1"/>
          <w:rtl/>
        </w:rPr>
        <w:t xml:space="preserve"> بدليل يشبه القائم</w:t>
      </w:r>
      <w:r w:rsidR="007B5245" w:rsidRPr="00222B0B">
        <w:rPr>
          <w:rFonts w:hint="cs"/>
          <w:b/>
          <w:bCs/>
          <w:color w:val="000000" w:themeColor="text1"/>
          <w:rtl/>
        </w:rPr>
        <w:t>ة</w:t>
      </w:r>
      <w:r w:rsidR="00FD4C69" w:rsidRPr="00222B0B">
        <w:rPr>
          <w:b/>
          <w:bCs/>
          <w:color w:val="000000" w:themeColor="text1"/>
          <w:rtl/>
        </w:rPr>
        <w:t xml:space="preserve"> بالأسئل</w:t>
      </w:r>
      <w:r w:rsidR="007B5245" w:rsidRPr="00222B0B">
        <w:rPr>
          <w:rFonts w:hint="cs"/>
          <w:b/>
          <w:bCs/>
          <w:color w:val="000000" w:themeColor="text1"/>
          <w:rtl/>
        </w:rPr>
        <w:t>ة</w:t>
      </w:r>
      <w:r w:rsidR="00FD4C69" w:rsidRPr="00222B0B">
        <w:rPr>
          <w:b/>
          <w:bCs/>
          <w:color w:val="000000" w:themeColor="text1"/>
          <w:rtl/>
        </w:rPr>
        <w:t xml:space="preserve"> والخيارات كي توجهه بأهم عناصر المحاور التي سيعتمد عليها في مقابلته </w:t>
      </w:r>
    </w:p>
    <w:p w:rsidR="007B5245" w:rsidRPr="00222B0B" w:rsidRDefault="007B5245" w:rsidP="007B5245">
      <w:pPr>
        <w:rPr>
          <w:b/>
          <w:bCs/>
          <w:color w:val="000000" w:themeColor="text1"/>
        </w:rPr>
      </w:pPr>
      <w:r w:rsidRPr="00222B0B">
        <w:rPr>
          <w:b/>
          <w:bCs/>
          <w:color w:val="000000" w:themeColor="text1"/>
          <w:rtl/>
        </w:rPr>
        <w:t>المقابلات مهم</w:t>
      </w:r>
      <w:r w:rsidRPr="00222B0B">
        <w:rPr>
          <w:rFonts w:hint="cs"/>
          <w:b/>
          <w:bCs/>
          <w:color w:val="000000" w:themeColor="text1"/>
          <w:rtl/>
        </w:rPr>
        <w:t>ة</w:t>
      </w:r>
      <w:r w:rsidRPr="00222B0B">
        <w:rPr>
          <w:b/>
          <w:bCs/>
          <w:color w:val="000000" w:themeColor="text1"/>
          <w:rtl/>
        </w:rPr>
        <w:t xml:space="preserve"> جدا خاص</w:t>
      </w:r>
      <w:r w:rsidRPr="00222B0B">
        <w:rPr>
          <w:rFonts w:hint="cs"/>
          <w:b/>
          <w:bCs/>
          <w:color w:val="000000" w:themeColor="text1"/>
          <w:rtl/>
        </w:rPr>
        <w:t>ة</w:t>
      </w:r>
      <w:r w:rsidRPr="00222B0B">
        <w:rPr>
          <w:b/>
          <w:bCs/>
          <w:color w:val="000000" w:themeColor="text1"/>
          <w:rtl/>
        </w:rPr>
        <w:t xml:space="preserve"> في التعرف على بعض البيانات او المعلومات في المرحله الاستكشافي</w:t>
      </w:r>
      <w:r w:rsidRPr="00222B0B">
        <w:rPr>
          <w:rFonts w:hint="cs"/>
          <w:b/>
          <w:bCs/>
          <w:color w:val="000000" w:themeColor="text1"/>
          <w:rtl/>
        </w:rPr>
        <w:t>ة</w:t>
      </w:r>
      <w:r w:rsidRPr="00222B0B">
        <w:rPr>
          <w:b/>
          <w:bCs/>
          <w:color w:val="000000" w:themeColor="text1"/>
          <w:rtl/>
        </w:rPr>
        <w:t xml:space="preserve"> للبحث او في حالة غياب المعلومات في المصادر المكتوب</w:t>
      </w:r>
      <w:r w:rsidRPr="00222B0B">
        <w:rPr>
          <w:rFonts w:hint="cs"/>
          <w:b/>
          <w:bCs/>
          <w:color w:val="000000" w:themeColor="text1"/>
          <w:rtl/>
        </w:rPr>
        <w:t>ة</w:t>
      </w:r>
      <w:r w:rsidRPr="00222B0B">
        <w:rPr>
          <w:b/>
          <w:bCs/>
          <w:color w:val="000000" w:themeColor="text1"/>
          <w:rtl/>
        </w:rPr>
        <w:t xml:space="preserve"> او مايسمى بالمصادر الثانوي</w:t>
      </w:r>
      <w:r w:rsidRPr="00222B0B">
        <w:rPr>
          <w:rFonts w:hint="cs"/>
          <w:b/>
          <w:bCs/>
          <w:color w:val="000000" w:themeColor="text1"/>
          <w:rtl/>
        </w:rPr>
        <w:t>ة</w:t>
      </w:r>
      <w:r w:rsidRPr="00222B0B">
        <w:rPr>
          <w:b/>
          <w:bCs/>
          <w:color w:val="000000" w:themeColor="text1"/>
          <w:rtl/>
        </w:rPr>
        <w:t xml:space="preserve"> </w:t>
      </w:r>
    </w:p>
    <w:p w:rsidR="007B5245" w:rsidRPr="00222B0B" w:rsidRDefault="007B5245" w:rsidP="007B5245">
      <w:pPr>
        <w:spacing w:after="0" w:line="240" w:lineRule="auto"/>
        <w:textAlignment w:val="baseline"/>
        <w:rPr>
          <w:rFonts w:eastAsia="Times New Roman"/>
          <w:color w:val="000000" w:themeColor="text1"/>
          <w:sz w:val="24"/>
          <w:szCs w:val="24"/>
        </w:rPr>
      </w:pPr>
      <w:r w:rsidRPr="00222B0B">
        <w:rPr>
          <w:rFonts w:ascii="Arial" w:hAnsi="Arial" w:cs="Arial"/>
          <w:b/>
          <w:bCs/>
          <w:color w:val="000000" w:themeColor="text1"/>
          <w:kern w:val="24"/>
          <w:sz w:val="24"/>
          <w:szCs w:val="24"/>
          <w:highlight w:val="lightGray"/>
          <w:rtl/>
        </w:rPr>
        <w:t xml:space="preserve">بعض الارشادات التي يمكن اتباعها خلال المقابلات </w:t>
      </w:r>
      <w:r w:rsidRPr="00222B0B">
        <w:rPr>
          <w:rFonts w:ascii="Arial" w:hAnsi="Arial" w:cs="Arial" w:hint="cs"/>
          <w:b/>
          <w:bCs/>
          <w:color w:val="000000" w:themeColor="text1"/>
          <w:kern w:val="24"/>
          <w:sz w:val="24"/>
          <w:szCs w:val="24"/>
          <w:highlight w:val="lightGray"/>
          <w:rtl/>
        </w:rPr>
        <w:t>:</w:t>
      </w:r>
    </w:p>
    <w:p w:rsidR="00FD4C69" w:rsidRPr="00222B0B" w:rsidRDefault="00FD4C69" w:rsidP="001E20E6">
      <w:pPr>
        <w:numPr>
          <w:ilvl w:val="0"/>
          <w:numId w:val="46"/>
        </w:numPr>
        <w:spacing w:line="256" w:lineRule="auto"/>
        <w:rPr>
          <w:color w:val="000000" w:themeColor="text1"/>
        </w:rPr>
      </w:pPr>
      <w:r w:rsidRPr="00222B0B">
        <w:rPr>
          <w:b/>
          <w:bCs/>
          <w:color w:val="000000" w:themeColor="text1"/>
          <w:rtl/>
        </w:rPr>
        <w:t>خلو المعلومات من التحيز الذي قد يصدر ممن يقود المقابلة أو من المقابل أو من الموقف</w:t>
      </w:r>
      <w:r w:rsidRPr="00222B0B">
        <w:rPr>
          <w:color w:val="000000" w:themeColor="text1"/>
          <w:rtl/>
        </w:rPr>
        <w:t xml:space="preserve"> </w:t>
      </w:r>
    </w:p>
    <w:p w:rsidR="00FD4C69" w:rsidRPr="00222B0B" w:rsidRDefault="00FD4C69" w:rsidP="00D25ECE">
      <w:pPr>
        <w:numPr>
          <w:ilvl w:val="0"/>
          <w:numId w:val="46"/>
        </w:numPr>
        <w:spacing w:line="256" w:lineRule="auto"/>
        <w:rPr>
          <w:color w:val="000000" w:themeColor="text1"/>
        </w:rPr>
      </w:pPr>
      <w:r w:rsidRPr="00222B0B">
        <w:rPr>
          <w:b/>
          <w:bCs/>
          <w:color w:val="000000" w:themeColor="text1"/>
          <w:rtl/>
        </w:rPr>
        <w:t>تنمية قدر من الثقة والمصداقية والسرية والحفاظ على خصوصية المقابلين لضمان تفاعلهم الإيجابي</w:t>
      </w:r>
    </w:p>
    <w:p w:rsidR="00FD4C69" w:rsidRPr="00222B0B" w:rsidRDefault="00FD4C69" w:rsidP="00D25ECE">
      <w:pPr>
        <w:numPr>
          <w:ilvl w:val="0"/>
          <w:numId w:val="46"/>
        </w:numPr>
        <w:spacing w:line="256" w:lineRule="auto"/>
        <w:rPr>
          <w:color w:val="000000" w:themeColor="text1"/>
        </w:rPr>
      </w:pPr>
      <w:r w:rsidRPr="00222B0B">
        <w:rPr>
          <w:b/>
          <w:bCs/>
          <w:color w:val="000000" w:themeColor="text1"/>
          <w:rtl/>
        </w:rPr>
        <w:t>ابراز السلوك المهني والحماس والثقة بالنفس والحياد لدى القائم بالمقابلة</w:t>
      </w:r>
    </w:p>
    <w:p w:rsidR="00FD4C69" w:rsidRPr="00222B0B" w:rsidRDefault="00FD4C69" w:rsidP="00D25ECE">
      <w:pPr>
        <w:numPr>
          <w:ilvl w:val="0"/>
          <w:numId w:val="46"/>
        </w:numPr>
        <w:spacing w:line="256" w:lineRule="auto"/>
        <w:rPr>
          <w:color w:val="000000" w:themeColor="text1"/>
        </w:rPr>
      </w:pPr>
      <w:r w:rsidRPr="00222B0B">
        <w:rPr>
          <w:b/>
          <w:bCs/>
          <w:color w:val="000000" w:themeColor="text1"/>
          <w:rtl/>
        </w:rPr>
        <w:t>التدرج في طرح الأسئلة التي تكون سهلة ومفهومة وبعيدة عن الغموض</w:t>
      </w:r>
      <w:r w:rsidRPr="00222B0B">
        <w:rPr>
          <w:color w:val="000000" w:themeColor="text1"/>
          <w:rtl/>
        </w:rPr>
        <w:t xml:space="preserve"> </w:t>
      </w:r>
      <w:r w:rsidRPr="00222B0B">
        <w:rPr>
          <w:b/>
          <w:bCs/>
          <w:color w:val="000000" w:themeColor="text1"/>
          <w:rtl/>
        </w:rPr>
        <w:t>تكون هناك منهجي</w:t>
      </w:r>
      <w:r w:rsidR="007B5245" w:rsidRPr="00222B0B">
        <w:rPr>
          <w:rFonts w:hint="cs"/>
          <w:b/>
          <w:bCs/>
          <w:color w:val="000000" w:themeColor="text1"/>
          <w:rtl/>
        </w:rPr>
        <w:t>ة</w:t>
      </w:r>
      <w:r w:rsidRPr="00222B0B">
        <w:rPr>
          <w:b/>
          <w:bCs/>
          <w:color w:val="000000" w:themeColor="text1"/>
          <w:rtl/>
        </w:rPr>
        <w:t xml:space="preserve"> سليم</w:t>
      </w:r>
      <w:r w:rsidR="007B5245" w:rsidRPr="00222B0B">
        <w:rPr>
          <w:rFonts w:hint="cs"/>
          <w:b/>
          <w:bCs/>
          <w:color w:val="000000" w:themeColor="text1"/>
          <w:rtl/>
        </w:rPr>
        <w:t>ة</w:t>
      </w:r>
      <w:r w:rsidRPr="00222B0B">
        <w:rPr>
          <w:b/>
          <w:bCs/>
          <w:color w:val="000000" w:themeColor="text1"/>
          <w:rtl/>
        </w:rPr>
        <w:t xml:space="preserve"> للأسئل</w:t>
      </w:r>
      <w:r w:rsidR="007B5245" w:rsidRPr="00222B0B">
        <w:rPr>
          <w:rFonts w:hint="cs"/>
          <w:b/>
          <w:bCs/>
          <w:color w:val="000000" w:themeColor="text1"/>
          <w:rtl/>
        </w:rPr>
        <w:t>ة</w:t>
      </w:r>
      <w:r w:rsidRPr="00222B0B">
        <w:rPr>
          <w:b/>
          <w:bCs/>
          <w:color w:val="000000" w:themeColor="text1"/>
          <w:rtl/>
        </w:rPr>
        <w:t xml:space="preserve"> </w:t>
      </w:r>
    </w:p>
    <w:p w:rsidR="00FD4C69" w:rsidRPr="00222B0B" w:rsidRDefault="00FD4C69" w:rsidP="00D25ECE">
      <w:pPr>
        <w:numPr>
          <w:ilvl w:val="0"/>
          <w:numId w:val="46"/>
        </w:numPr>
        <w:spacing w:line="256" w:lineRule="auto"/>
        <w:rPr>
          <w:color w:val="000000" w:themeColor="text1"/>
        </w:rPr>
      </w:pPr>
      <w:r w:rsidRPr="00222B0B">
        <w:rPr>
          <w:b/>
          <w:bCs/>
          <w:color w:val="000000" w:themeColor="text1"/>
          <w:rtl/>
        </w:rPr>
        <w:t>تقديم المساعدة للمجيب اذا لم يفهم السؤال أو للاستيضاح</w:t>
      </w:r>
    </w:p>
    <w:p w:rsidR="00FD4C69" w:rsidRPr="00222B0B" w:rsidRDefault="00FD4C69" w:rsidP="00D25ECE">
      <w:pPr>
        <w:numPr>
          <w:ilvl w:val="0"/>
          <w:numId w:val="46"/>
        </w:numPr>
        <w:spacing w:line="256" w:lineRule="auto"/>
        <w:rPr>
          <w:b/>
          <w:bCs/>
          <w:color w:val="000000" w:themeColor="text1"/>
        </w:rPr>
      </w:pPr>
      <w:r w:rsidRPr="00222B0B">
        <w:rPr>
          <w:b/>
          <w:bCs/>
          <w:color w:val="000000" w:themeColor="text1"/>
          <w:rtl/>
        </w:rPr>
        <w:t>تدوين الملاحظات...........  اذا لم يحصل على الموافق</w:t>
      </w:r>
      <w:r w:rsidR="007B5245" w:rsidRPr="00222B0B">
        <w:rPr>
          <w:rFonts w:hint="cs"/>
          <w:b/>
          <w:bCs/>
          <w:color w:val="000000" w:themeColor="text1"/>
          <w:rtl/>
        </w:rPr>
        <w:t>ة</w:t>
      </w:r>
      <w:r w:rsidRPr="00222B0B">
        <w:rPr>
          <w:b/>
          <w:bCs/>
          <w:color w:val="000000" w:themeColor="text1"/>
          <w:rtl/>
        </w:rPr>
        <w:t xml:space="preserve"> بالتسجيل أن يدونها وقت المقابل</w:t>
      </w:r>
      <w:r w:rsidR="007B5245" w:rsidRPr="00222B0B">
        <w:rPr>
          <w:rFonts w:hint="cs"/>
          <w:b/>
          <w:bCs/>
          <w:color w:val="000000" w:themeColor="text1"/>
          <w:rtl/>
        </w:rPr>
        <w:t>ة</w:t>
      </w:r>
      <w:r w:rsidRPr="00222B0B">
        <w:rPr>
          <w:b/>
          <w:bCs/>
          <w:color w:val="000000" w:themeColor="text1"/>
          <w:rtl/>
        </w:rPr>
        <w:t xml:space="preserve"> او بعدها مباشر</w:t>
      </w:r>
      <w:r w:rsidR="007B5245" w:rsidRPr="00222B0B">
        <w:rPr>
          <w:rFonts w:hint="cs"/>
          <w:b/>
          <w:bCs/>
          <w:color w:val="000000" w:themeColor="text1"/>
          <w:rtl/>
        </w:rPr>
        <w:t>ة</w:t>
      </w:r>
    </w:p>
    <w:p w:rsidR="001E20E6" w:rsidRPr="00222B0B" w:rsidRDefault="001E20E6" w:rsidP="001E20E6">
      <w:pPr>
        <w:spacing w:line="256" w:lineRule="auto"/>
        <w:rPr>
          <w:b/>
          <w:bCs/>
          <w:color w:val="000000" w:themeColor="text1"/>
        </w:rPr>
      </w:pPr>
      <w:r w:rsidRPr="00222B0B">
        <w:rPr>
          <w:rFonts w:hint="cs"/>
          <w:b/>
          <w:bCs/>
          <w:color w:val="000000" w:themeColor="text1"/>
          <w:rtl/>
        </w:rPr>
        <w:t xml:space="preserve">2- </w:t>
      </w:r>
      <w:r w:rsidRPr="00222B0B">
        <w:rPr>
          <w:b/>
          <w:bCs/>
          <w:color w:val="000000" w:themeColor="text1"/>
          <w:rtl/>
        </w:rPr>
        <w:t xml:space="preserve">الاستبيانات  </w:t>
      </w:r>
      <w:r w:rsidRPr="00222B0B">
        <w:rPr>
          <w:rFonts w:hint="cs"/>
          <w:b/>
          <w:bCs/>
          <w:color w:val="000000" w:themeColor="text1"/>
          <w:rtl/>
        </w:rPr>
        <w:t xml:space="preserve"> </w:t>
      </w:r>
    </w:p>
    <w:p w:rsidR="00FD4C69" w:rsidRPr="00222B0B" w:rsidRDefault="00FD4C69" w:rsidP="001E20E6">
      <w:pPr>
        <w:spacing w:line="256" w:lineRule="auto"/>
        <w:rPr>
          <w:color w:val="000000" w:themeColor="text1"/>
          <w:rtl/>
        </w:rPr>
      </w:pPr>
      <w:r w:rsidRPr="00222B0B">
        <w:rPr>
          <w:b/>
          <w:bCs/>
          <w:color w:val="000000" w:themeColor="text1"/>
          <w:rtl/>
        </w:rPr>
        <w:t>الاستبيان عبارة عن صياغة مسبقة لأسئلة يقوم المستجيب بتسجيل الإجابات عليها عادة باختيار أحد البدائل المحددة.</w:t>
      </w:r>
    </w:p>
    <w:p w:rsidR="00FD4C69" w:rsidRPr="00222B0B" w:rsidRDefault="00FD4C69" w:rsidP="007B5245">
      <w:pPr>
        <w:spacing w:line="256" w:lineRule="auto"/>
        <w:ind w:left="360"/>
        <w:rPr>
          <w:color w:val="000000" w:themeColor="text1"/>
        </w:rPr>
      </w:pPr>
      <w:r w:rsidRPr="00222B0B">
        <w:rPr>
          <w:b/>
          <w:bCs/>
          <w:color w:val="000000" w:themeColor="text1"/>
          <w:rtl/>
        </w:rPr>
        <w:t xml:space="preserve">يعتبر الاستبيان وسيلة فعالة لجمع البيانات </w:t>
      </w:r>
    </w:p>
    <w:p w:rsidR="00FD4C69" w:rsidRPr="00222B0B" w:rsidRDefault="00FD4C69" w:rsidP="007B5245">
      <w:pPr>
        <w:spacing w:line="256" w:lineRule="auto"/>
        <w:ind w:left="360"/>
        <w:rPr>
          <w:color w:val="000000" w:themeColor="text1"/>
          <w:rtl/>
        </w:rPr>
      </w:pPr>
      <w:r w:rsidRPr="00222B0B">
        <w:rPr>
          <w:b/>
          <w:bCs/>
          <w:color w:val="000000" w:themeColor="text1"/>
          <w:rtl/>
        </w:rPr>
        <w:t>يمكن توزيعها شخصيا أو بريديا أو الكترونيا.</w:t>
      </w:r>
    </w:p>
    <w:p w:rsidR="00FD4C69" w:rsidRPr="00222B0B" w:rsidRDefault="00DC7960" w:rsidP="001E20E6">
      <w:pPr>
        <w:rPr>
          <w:b/>
          <w:bCs/>
          <w:color w:val="000000" w:themeColor="text1"/>
        </w:rPr>
      </w:pPr>
      <w:r w:rsidRPr="00222B0B">
        <w:rPr>
          <w:b/>
          <w:bCs/>
          <w:color w:val="000000" w:themeColor="text1"/>
          <w:rtl/>
        </w:rPr>
        <w:t xml:space="preserve">مجموعة </w:t>
      </w:r>
      <w:r w:rsidR="00FD4C69" w:rsidRPr="00222B0B">
        <w:rPr>
          <w:b/>
          <w:bCs/>
          <w:color w:val="000000" w:themeColor="text1"/>
          <w:rtl/>
        </w:rPr>
        <w:t xml:space="preserve"> أسئله يقوم المستجوبين بالاجاب</w:t>
      </w:r>
      <w:r w:rsidR="001E20E6" w:rsidRPr="00222B0B">
        <w:rPr>
          <w:rFonts w:hint="cs"/>
          <w:b/>
          <w:bCs/>
          <w:color w:val="000000" w:themeColor="text1"/>
          <w:rtl/>
        </w:rPr>
        <w:t>ة</w:t>
      </w:r>
      <w:r w:rsidR="00FD4C69" w:rsidRPr="00222B0B">
        <w:rPr>
          <w:b/>
          <w:bCs/>
          <w:color w:val="000000" w:themeColor="text1"/>
          <w:rtl/>
        </w:rPr>
        <w:t xml:space="preserve"> عليها ثم تفرغ الاجابات عن طريق برامج الكترونيه ويتم دراسة هذه الاجابات </w:t>
      </w:r>
    </w:p>
    <w:p w:rsidR="00FD4C69" w:rsidRPr="00222B0B" w:rsidRDefault="00FD4C69" w:rsidP="007B5245">
      <w:pPr>
        <w:rPr>
          <w:b/>
          <w:bCs/>
          <w:color w:val="000000" w:themeColor="text1"/>
          <w:rtl/>
        </w:rPr>
      </w:pPr>
      <w:r w:rsidRPr="00222B0B">
        <w:rPr>
          <w:b/>
          <w:bCs/>
          <w:color w:val="000000" w:themeColor="text1"/>
          <w:rtl/>
        </w:rPr>
        <w:t>الاستبيان مجموع</w:t>
      </w:r>
      <w:r w:rsidR="007B5245" w:rsidRPr="00222B0B">
        <w:rPr>
          <w:rFonts w:hint="cs"/>
          <w:b/>
          <w:bCs/>
          <w:color w:val="000000" w:themeColor="text1"/>
          <w:rtl/>
        </w:rPr>
        <w:t>ة</w:t>
      </w:r>
      <w:r w:rsidRPr="00222B0B">
        <w:rPr>
          <w:b/>
          <w:bCs/>
          <w:color w:val="000000" w:themeColor="text1"/>
          <w:rtl/>
        </w:rPr>
        <w:t xml:space="preserve"> من الاسئل</w:t>
      </w:r>
      <w:r w:rsidR="007B5245" w:rsidRPr="00222B0B">
        <w:rPr>
          <w:rFonts w:hint="cs"/>
          <w:b/>
          <w:bCs/>
          <w:color w:val="000000" w:themeColor="text1"/>
          <w:rtl/>
        </w:rPr>
        <w:t>ة</w:t>
      </w:r>
      <w:r w:rsidRPr="00222B0B">
        <w:rPr>
          <w:b/>
          <w:bCs/>
          <w:color w:val="000000" w:themeColor="text1"/>
          <w:rtl/>
        </w:rPr>
        <w:t xml:space="preserve"> ترتبط بالدراس</w:t>
      </w:r>
      <w:r w:rsidR="007B5245" w:rsidRPr="00222B0B">
        <w:rPr>
          <w:rFonts w:hint="cs"/>
          <w:b/>
          <w:bCs/>
          <w:color w:val="000000" w:themeColor="text1"/>
          <w:rtl/>
        </w:rPr>
        <w:t>ة</w:t>
      </w:r>
      <w:r w:rsidRPr="00222B0B">
        <w:rPr>
          <w:b/>
          <w:bCs/>
          <w:color w:val="000000" w:themeColor="text1"/>
          <w:rtl/>
        </w:rPr>
        <w:t xml:space="preserve"> ويدرج في هذا الاستبيان مايعرف بسلالم القياس ( ذكرت في المحاضر</w:t>
      </w:r>
      <w:r w:rsidR="007B5245" w:rsidRPr="00222B0B">
        <w:rPr>
          <w:rFonts w:hint="cs"/>
          <w:b/>
          <w:bCs/>
          <w:color w:val="000000" w:themeColor="text1"/>
          <w:rtl/>
        </w:rPr>
        <w:t>ة</w:t>
      </w:r>
      <w:r w:rsidRPr="00222B0B">
        <w:rPr>
          <w:b/>
          <w:bCs/>
          <w:color w:val="000000" w:themeColor="text1"/>
          <w:rtl/>
        </w:rPr>
        <w:t xml:space="preserve"> السابقه ) هذا الاستبيان يكون به مجموع</w:t>
      </w:r>
      <w:r w:rsidR="007B5245" w:rsidRPr="00222B0B">
        <w:rPr>
          <w:rFonts w:hint="cs"/>
          <w:b/>
          <w:bCs/>
          <w:color w:val="000000" w:themeColor="text1"/>
          <w:rtl/>
        </w:rPr>
        <w:t>ة</w:t>
      </w:r>
      <w:r w:rsidRPr="00222B0B">
        <w:rPr>
          <w:b/>
          <w:bCs/>
          <w:color w:val="000000" w:themeColor="text1"/>
          <w:rtl/>
        </w:rPr>
        <w:t xml:space="preserve"> من المحاور ، محور يرتبط بالبيانات الشخصي</w:t>
      </w:r>
      <w:r w:rsidR="007B5245" w:rsidRPr="00222B0B">
        <w:rPr>
          <w:rFonts w:hint="cs"/>
          <w:b/>
          <w:bCs/>
          <w:color w:val="000000" w:themeColor="text1"/>
          <w:rtl/>
        </w:rPr>
        <w:t>ة</w:t>
      </w:r>
      <w:r w:rsidRPr="00222B0B">
        <w:rPr>
          <w:b/>
          <w:bCs/>
          <w:color w:val="000000" w:themeColor="text1"/>
          <w:rtl/>
        </w:rPr>
        <w:t xml:space="preserve"> ومحاور أخرى ترتبط بأبعاد الدراس</w:t>
      </w:r>
      <w:r w:rsidR="007B5245" w:rsidRPr="00222B0B">
        <w:rPr>
          <w:rFonts w:hint="cs"/>
          <w:b/>
          <w:bCs/>
          <w:color w:val="000000" w:themeColor="text1"/>
          <w:rtl/>
        </w:rPr>
        <w:t>ة</w:t>
      </w:r>
      <w:r w:rsidRPr="00222B0B">
        <w:rPr>
          <w:b/>
          <w:bCs/>
          <w:color w:val="000000" w:themeColor="text1"/>
          <w:rtl/>
        </w:rPr>
        <w:t xml:space="preserve"> التي نريد دراستها بحيث يغطي كل بعد مجموع</w:t>
      </w:r>
      <w:r w:rsidR="007B5245" w:rsidRPr="00222B0B">
        <w:rPr>
          <w:rFonts w:hint="cs"/>
          <w:b/>
          <w:bCs/>
          <w:color w:val="000000" w:themeColor="text1"/>
          <w:rtl/>
        </w:rPr>
        <w:t>ة</w:t>
      </w:r>
      <w:r w:rsidRPr="00222B0B">
        <w:rPr>
          <w:b/>
          <w:bCs/>
          <w:color w:val="000000" w:themeColor="text1"/>
          <w:rtl/>
        </w:rPr>
        <w:t xml:space="preserve"> من الأسئل</w:t>
      </w:r>
      <w:r w:rsidR="007B5245" w:rsidRPr="00222B0B">
        <w:rPr>
          <w:rFonts w:hint="cs"/>
          <w:b/>
          <w:bCs/>
          <w:color w:val="000000" w:themeColor="text1"/>
          <w:rtl/>
        </w:rPr>
        <w:t xml:space="preserve">ة </w:t>
      </w:r>
      <w:r w:rsidRPr="00222B0B">
        <w:rPr>
          <w:b/>
          <w:bCs/>
          <w:color w:val="000000" w:themeColor="text1"/>
          <w:rtl/>
        </w:rPr>
        <w:t>يجيب عنها المستجوبين هذه الطريق</w:t>
      </w:r>
      <w:r w:rsidR="007B5245" w:rsidRPr="00222B0B">
        <w:rPr>
          <w:rFonts w:hint="cs"/>
          <w:b/>
          <w:bCs/>
          <w:color w:val="000000" w:themeColor="text1"/>
          <w:rtl/>
        </w:rPr>
        <w:t>ة</w:t>
      </w:r>
      <w:r w:rsidRPr="00222B0B">
        <w:rPr>
          <w:b/>
          <w:bCs/>
          <w:color w:val="000000" w:themeColor="text1"/>
          <w:rtl/>
        </w:rPr>
        <w:t xml:space="preserve"> تسمح بالحصول على العلومات يعني يمكن احيانا ان الافراد يرفضون المقابلات او ليس لديهم الوقت فمدراء الشركات ليس لديهم وقت للاجتماع بباحث لدراس</w:t>
      </w:r>
      <w:r w:rsidR="007B5245" w:rsidRPr="00222B0B">
        <w:rPr>
          <w:rFonts w:hint="cs"/>
          <w:b/>
          <w:bCs/>
          <w:color w:val="000000" w:themeColor="text1"/>
          <w:rtl/>
        </w:rPr>
        <w:t>ة</w:t>
      </w:r>
      <w:r w:rsidRPr="00222B0B">
        <w:rPr>
          <w:b/>
          <w:bCs/>
          <w:color w:val="000000" w:themeColor="text1"/>
          <w:rtl/>
        </w:rPr>
        <w:t xml:space="preserve"> معين</w:t>
      </w:r>
      <w:r w:rsidR="007B5245" w:rsidRPr="00222B0B">
        <w:rPr>
          <w:rFonts w:hint="cs"/>
          <w:b/>
          <w:bCs/>
          <w:color w:val="000000" w:themeColor="text1"/>
          <w:rtl/>
        </w:rPr>
        <w:t>ة</w:t>
      </w:r>
      <w:r w:rsidRPr="00222B0B">
        <w:rPr>
          <w:b/>
          <w:bCs/>
          <w:color w:val="000000" w:themeColor="text1"/>
          <w:rtl/>
        </w:rPr>
        <w:t xml:space="preserve"> فيمكن ان نرسل استبيان بالبريد ونمنحه وفت كافي للاجاب</w:t>
      </w:r>
      <w:r w:rsidR="007B5245" w:rsidRPr="00222B0B">
        <w:rPr>
          <w:rFonts w:hint="cs"/>
          <w:b/>
          <w:bCs/>
          <w:color w:val="000000" w:themeColor="text1"/>
          <w:rtl/>
        </w:rPr>
        <w:t>ة</w:t>
      </w:r>
      <w:r w:rsidRPr="00222B0B">
        <w:rPr>
          <w:b/>
          <w:bCs/>
          <w:color w:val="000000" w:themeColor="text1"/>
          <w:rtl/>
        </w:rPr>
        <w:t xml:space="preserve"> والرد عليه بالتالي ملائمة الطريق</w:t>
      </w:r>
      <w:r w:rsidR="007B5245" w:rsidRPr="00222B0B">
        <w:rPr>
          <w:rFonts w:hint="cs"/>
          <w:b/>
          <w:bCs/>
          <w:color w:val="000000" w:themeColor="text1"/>
          <w:rtl/>
        </w:rPr>
        <w:t>ة</w:t>
      </w:r>
      <w:r w:rsidRPr="00222B0B">
        <w:rPr>
          <w:b/>
          <w:bCs/>
          <w:color w:val="000000" w:themeColor="text1"/>
          <w:rtl/>
        </w:rPr>
        <w:t xml:space="preserve"> ترتبط بالافراد الذين يجيبون على هذه الاستبيانات فيمكن يدويا او الكترونيا ، يمكن ان نعطيه للأفراد فيردونه بعد مد</w:t>
      </w:r>
      <w:r w:rsidR="007B5245" w:rsidRPr="00222B0B">
        <w:rPr>
          <w:rFonts w:hint="cs"/>
          <w:b/>
          <w:bCs/>
          <w:color w:val="000000" w:themeColor="text1"/>
          <w:rtl/>
        </w:rPr>
        <w:t>ة</w:t>
      </w:r>
      <w:r w:rsidRPr="00222B0B">
        <w:rPr>
          <w:b/>
          <w:bCs/>
          <w:color w:val="000000" w:themeColor="text1"/>
          <w:rtl/>
        </w:rPr>
        <w:t xml:space="preserve"> معين</w:t>
      </w:r>
      <w:r w:rsidR="007B5245" w:rsidRPr="00222B0B">
        <w:rPr>
          <w:rFonts w:hint="cs"/>
          <w:b/>
          <w:bCs/>
          <w:color w:val="000000" w:themeColor="text1"/>
          <w:rtl/>
        </w:rPr>
        <w:t>ة</w:t>
      </w:r>
      <w:r w:rsidRPr="00222B0B">
        <w:rPr>
          <w:b/>
          <w:bCs/>
          <w:color w:val="000000" w:themeColor="text1"/>
          <w:rtl/>
        </w:rPr>
        <w:t xml:space="preserve"> يمكن احيانا مشاركة الباحث في الحصول على اجابات أي الباحث يقرا للمستجوب وهو يجيب هذه تستخدم اذا كان العدد صغير لأنه من ايجابياتها انها تسمح بتفادي عدم اجابة المستجوب على بعض الأسئل</w:t>
      </w:r>
      <w:r w:rsidR="007B5245" w:rsidRPr="00222B0B">
        <w:rPr>
          <w:rFonts w:hint="cs"/>
          <w:b/>
          <w:bCs/>
          <w:color w:val="000000" w:themeColor="text1"/>
          <w:rtl/>
        </w:rPr>
        <w:t>ة</w:t>
      </w:r>
      <w:r w:rsidRPr="00222B0B">
        <w:rPr>
          <w:b/>
          <w:bCs/>
          <w:color w:val="000000" w:themeColor="text1"/>
          <w:rtl/>
        </w:rPr>
        <w:t xml:space="preserve"> فالباحث يضمن ان كل الأسئل</w:t>
      </w:r>
      <w:r w:rsidR="007B5245" w:rsidRPr="00222B0B">
        <w:rPr>
          <w:rFonts w:hint="cs"/>
          <w:b/>
          <w:bCs/>
          <w:color w:val="000000" w:themeColor="text1"/>
          <w:rtl/>
        </w:rPr>
        <w:t>ة</w:t>
      </w:r>
      <w:r w:rsidRPr="00222B0B">
        <w:rPr>
          <w:b/>
          <w:bCs/>
          <w:color w:val="000000" w:themeColor="text1"/>
          <w:rtl/>
        </w:rPr>
        <w:t xml:space="preserve"> قد تم الاجاب</w:t>
      </w:r>
      <w:r w:rsidR="007B5245" w:rsidRPr="00222B0B">
        <w:rPr>
          <w:rFonts w:hint="cs"/>
          <w:b/>
          <w:bCs/>
          <w:color w:val="000000" w:themeColor="text1"/>
          <w:rtl/>
        </w:rPr>
        <w:t>ة</w:t>
      </w:r>
      <w:r w:rsidRPr="00222B0B">
        <w:rPr>
          <w:b/>
          <w:bCs/>
          <w:color w:val="000000" w:themeColor="text1"/>
          <w:rtl/>
        </w:rPr>
        <w:t xml:space="preserve"> عنها كذلك اذا كان هناك غموض في الاسئله يقدم الباحث الشرح والمساعد</w:t>
      </w:r>
      <w:r w:rsidR="007B5245" w:rsidRPr="00222B0B">
        <w:rPr>
          <w:rFonts w:hint="cs"/>
          <w:b/>
          <w:bCs/>
          <w:color w:val="000000" w:themeColor="text1"/>
          <w:rtl/>
        </w:rPr>
        <w:t>ة</w:t>
      </w:r>
      <w:r w:rsidRPr="00222B0B">
        <w:rPr>
          <w:b/>
          <w:bCs/>
          <w:color w:val="000000" w:themeColor="text1"/>
          <w:rtl/>
        </w:rPr>
        <w:t xml:space="preserve"> للمستجوبين</w:t>
      </w:r>
      <w:r w:rsidR="007B5245" w:rsidRPr="00222B0B">
        <w:rPr>
          <w:rFonts w:hint="cs"/>
          <w:b/>
          <w:bCs/>
          <w:color w:val="000000" w:themeColor="text1"/>
          <w:rtl/>
        </w:rPr>
        <w:t xml:space="preserve"> .</w:t>
      </w:r>
    </w:p>
    <w:p w:rsidR="007B5245" w:rsidRPr="00222B0B" w:rsidRDefault="007B5245" w:rsidP="00B032CE">
      <w:pPr>
        <w:rPr>
          <w:rFonts w:hAnsi="Arabic Transparent"/>
          <w:b/>
          <w:bCs/>
          <w:color w:val="000000" w:themeColor="text1"/>
          <w:kern w:val="24"/>
        </w:rPr>
      </w:pPr>
      <w:r w:rsidRPr="00222B0B">
        <w:rPr>
          <w:rFonts w:hAnsi="Arabic Transparent"/>
          <w:b/>
          <w:bCs/>
          <w:color w:val="000000" w:themeColor="text1"/>
          <w:kern w:val="24"/>
          <w:rtl/>
        </w:rPr>
        <w:t>شروط التصميم الجيد للاستبيانات</w:t>
      </w:r>
      <w:r w:rsidR="00B032CE" w:rsidRPr="00222B0B">
        <w:rPr>
          <w:rFonts w:hAnsi="Arabic Transparent" w:hint="cs"/>
          <w:b/>
          <w:bCs/>
          <w:color w:val="000000" w:themeColor="text1"/>
          <w:kern w:val="24"/>
          <w:rtl/>
        </w:rPr>
        <w:t xml:space="preserve"> (</w:t>
      </w:r>
      <w:r w:rsidR="00B032CE" w:rsidRPr="00222B0B">
        <w:rPr>
          <w:rFonts w:hAnsi="Arabic Transparent"/>
          <w:b/>
          <w:bCs/>
          <w:color w:val="000000" w:themeColor="text1"/>
          <w:kern w:val="24"/>
          <w:rtl/>
        </w:rPr>
        <w:t xml:space="preserve">مهمة لأنها تؤدي الى تخفيض التحيز في البحوث وبالتالي زيادة الدقة والثقة </w:t>
      </w:r>
      <w:r w:rsidR="00B032CE" w:rsidRPr="00222B0B">
        <w:rPr>
          <w:rFonts w:hAnsi="Arabic Transparent" w:hint="cs"/>
          <w:b/>
          <w:bCs/>
          <w:color w:val="000000" w:themeColor="text1"/>
          <w:kern w:val="24"/>
          <w:rtl/>
        </w:rPr>
        <w:t>)</w:t>
      </w:r>
    </w:p>
    <w:p w:rsidR="007B5245" w:rsidRPr="00222B0B" w:rsidRDefault="001E20E6" w:rsidP="007B5245">
      <w:pPr>
        <w:rPr>
          <w:color w:val="000000" w:themeColor="text1"/>
        </w:rPr>
      </w:pPr>
      <w:r w:rsidRPr="00222B0B">
        <w:rPr>
          <w:rFonts w:hint="cs"/>
          <w:b/>
          <w:bCs/>
          <w:color w:val="000000" w:themeColor="text1"/>
          <w:rtl/>
        </w:rPr>
        <w:t xml:space="preserve">أ- </w:t>
      </w:r>
      <w:r w:rsidR="007B5245" w:rsidRPr="00222B0B">
        <w:rPr>
          <w:b/>
          <w:bCs/>
          <w:color w:val="000000" w:themeColor="text1"/>
          <w:rtl/>
        </w:rPr>
        <w:t>مجال صياغة ألفاظ الأسئلة</w:t>
      </w:r>
      <w:r w:rsidR="00B032CE" w:rsidRPr="00222B0B">
        <w:rPr>
          <w:rFonts w:hint="cs"/>
          <w:b/>
          <w:bCs/>
          <w:color w:val="000000" w:themeColor="text1"/>
          <w:rtl/>
        </w:rPr>
        <w:t xml:space="preserve"> (</w:t>
      </w:r>
      <w:r w:rsidR="00B032CE" w:rsidRPr="00222B0B">
        <w:rPr>
          <w:b/>
          <w:bCs/>
          <w:color w:val="000000" w:themeColor="text1"/>
          <w:rtl/>
        </w:rPr>
        <w:t>نختار لغه سليمه لهذا الاستبيان والأسئله بسيطه واضحه ترتبط بالظاهره التي ندرسها</w:t>
      </w:r>
      <w:r w:rsidR="00B032CE" w:rsidRPr="00222B0B">
        <w:rPr>
          <w:rFonts w:hint="cs"/>
          <w:b/>
          <w:bCs/>
          <w:color w:val="000000" w:themeColor="text1"/>
          <w:rtl/>
        </w:rPr>
        <w:t>)</w:t>
      </w:r>
    </w:p>
    <w:p w:rsidR="007B5245" w:rsidRPr="00222B0B" w:rsidRDefault="001E20E6" w:rsidP="007B5245">
      <w:pPr>
        <w:rPr>
          <w:b/>
          <w:bCs/>
          <w:color w:val="000000" w:themeColor="text1"/>
          <w:rtl/>
        </w:rPr>
      </w:pPr>
      <w:r w:rsidRPr="00222B0B">
        <w:rPr>
          <w:rFonts w:hint="cs"/>
          <w:b/>
          <w:bCs/>
          <w:color w:val="000000" w:themeColor="text1"/>
          <w:rtl/>
        </w:rPr>
        <w:t xml:space="preserve">ب- </w:t>
      </w:r>
      <w:r w:rsidR="007B5245" w:rsidRPr="00222B0B">
        <w:rPr>
          <w:b/>
          <w:bCs/>
          <w:color w:val="000000" w:themeColor="text1"/>
          <w:rtl/>
        </w:rPr>
        <w:t>مجال تصنيف المتغيرات وقياسها</w:t>
      </w:r>
    </w:p>
    <w:p w:rsidR="001E20E6" w:rsidRPr="00222B0B" w:rsidRDefault="001E20E6" w:rsidP="001E20E6">
      <w:pPr>
        <w:numPr>
          <w:ilvl w:val="0"/>
          <w:numId w:val="47"/>
        </w:numPr>
        <w:spacing w:line="256" w:lineRule="auto"/>
        <w:rPr>
          <w:color w:val="000000" w:themeColor="text1"/>
          <w:rtl/>
        </w:rPr>
      </w:pPr>
      <w:r w:rsidRPr="00222B0B">
        <w:rPr>
          <w:b/>
          <w:bCs/>
          <w:color w:val="000000" w:themeColor="text1"/>
          <w:rtl/>
        </w:rPr>
        <w:t>يجب التأكد من أن البيانات التي سيتم جمعها تغطي جميع متغيرات البحث</w:t>
      </w:r>
    </w:p>
    <w:p w:rsidR="001E20E6" w:rsidRPr="00222B0B" w:rsidRDefault="001E20E6" w:rsidP="001E20E6">
      <w:pPr>
        <w:numPr>
          <w:ilvl w:val="0"/>
          <w:numId w:val="47"/>
        </w:numPr>
        <w:spacing w:line="256" w:lineRule="auto"/>
        <w:rPr>
          <w:color w:val="000000" w:themeColor="text1"/>
        </w:rPr>
      </w:pPr>
      <w:r w:rsidRPr="00222B0B">
        <w:rPr>
          <w:b/>
          <w:bCs/>
          <w:color w:val="000000" w:themeColor="text1"/>
          <w:rtl/>
        </w:rPr>
        <w:t>يجب التأكد أن البيانات كافية لاختبار الفروض</w:t>
      </w:r>
    </w:p>
    <w:p w:rsidR="001E20E6" w:rsidRPr="00222B0B" w:rsidRDefault="001E20E6" w:rsidP="001E20E6">
      <w:pPr>
        <w:numPr>
          <w:ilvl w:val="0"/>
          <w:numId w:val="47"/>
        </w:numPr>
        <w:spacing w:line="256" w:lineRule="auto"/>
        <w:rPr>
          <w:color w:val="000000" w:themeColor="text1"/>
          <w:rtl/>
        </w:rPr>
      </w:pPr>
      <w:r w:rsidRPr="00222B0B">
        <w:rPr>
          <w:b/>
          <w:bCs/>
          <w:color w:val="000000" w:themeColor="text1"/>
          <w:rtl/>
        </w:rPr>
        <w:t>اختيار المقياس المناسب للبحث حسب طبيعة البيانات التي يحتاجها البحث</w:t>
      </w:r>
    </w:p>
    <w:p w:rsidR="001E20E6" w:rsidRPr="00222B0B" w:rsidRDefault="001E20E6" w:rsidP="001E20E6">
      <w:pPr>
        <w:numPr>
          <w:ilvl w:val="0"/>
          <w:numId w:val="47"/>
        </w:numPr>
        <w:spacing w:line="256" w:lineRule="auto"/>
        <w:rPr>
          <w:color w:val="000000" w:themeColor="text1"/>
          <w:rtl/>
        </w:rPr>
      </w:pPr>
      <w:r w:rsidRPr="00222B0B">
        <w:rPr>
          <w:b/>
          <w:bCs/>
          <w:color w:val="000000" w:themeColor="text1"/>
          <w:rtl/>
        </w:rPr>
        <w:t>يتم فحص جودة البيانات باستخدام اختبارات الصلاحية والمصداقية لثبات نتائج البحث</w:t>
      </w:r>
    </w:p>
    <w:p w:rsidR="001E20E6" w:rsidRPr="00222B0B" w:rsidRDefault="001E20E6" w:rsidP="001E20E6">
      <w:pPr>
        <w:ind w:left="720"/>
        <w:rPr>
          <w:b/>
          <w:bCs/>
          <w:color w:val="000000" w:themeColor="text1"/>
        </w:rPr>
      </w:pPr>
      <w:r w:rsidRPr="00222B0B">
        <w:rPr>
          <w:b/>
          <w:bCs/>
          <w:color w:val="000000" w:themeColor="text1"/>
          <w:rtl/>
        </w:rPr>
        <w:t>الأسئل</w:t>
      </w:r>
      <w:r w:rsidRPr="00222B0B">
        <w:rPr>
          <w:rFonts w:hint="cs"/>
          <w:b/>
          <w:bCs/>
          <w:color w:val="000000" w:themeColor="text1"/>
          <w:rtl/>
        </w:rPr>
        <w:t>ة</w:t>
      </w:r>
      <w:r w:rsidRPr="00222B0B">
        <w:rPr>
          <w:b/>
          <w:bCs/>
          <w:color w:val="000000" w:themeColor="text1"/>
          <w:rtl/>
        </w:rPr>
        <w:t xml:space="preserve"> يجب ان ترتبط مباشر</w:t>
      </w:r>
      <w:r w:rsidRPr="00222B0B">
        <w:rPr>
          <w:rFonts w:hint="cs"/>
          <w:b/>
          <w:bCs/>
          <w:color w:val="000000" w:themeColor="text1"/>
          <w:rtl/>
        </w:rPr>
        <w:t>ة</w:t>
      </w:r>
      <w:r w:rsidRPr="00222B0B">
        <w:rPr>
          <w:b/>
          <w:bCs/>
          <w:color w:val="000000" w:themeColor="text1"/>
          <w:rtl/>
        </w:rPr>
        <w:t xml:space="preserve"> بأبعاد الدراس</w:t>
      </w:r>
      <w:r w:rsidRPr="00222B0B">
        <w:rPr>
          <w:rFonts w:hint="cs"/>
          <w:b/>
          <w:bCs/>
          <w:color w:val="000000" w:themeColor="text1"/>
          <w:rtl/>
        </w:rPr>
        <w:t xml:space="preserve">ة </w:t>
      </w:r>
      <w:r w:rsidRPr="00222B0B">
        <w:rPr>
          <w:b/>
          <w:bCs/>
          <w:color w:val="000000" w:themeColor="text1"/>
          <w:rtl/>
        </w:rPr>
        <w:t>,, يرتبط السؤال بقياس جزء من المتغيرات التي نريد دراستها أي تسمح الأسئل</w:t>
      </w:r>
      <w:r w:rsidRPr="00222B0B">
        <w:rPr>
          <w:rFonts w:hint="cs"/>
          <w:b/>
          <w:bCs/>
          <w:color w:val="000000" w:themeColor="text1"/>
          <w:rtl/>
        </w:rPr>
        <w:t>ة</w:t>
      </w:r>
      <w:r w:rsidRPr="00222B0B">
        <w:rPr>
          <w:b/>
          <w:bCs/>
          <w:color w:val="000000" w:themeColor="text1"/>
          <w:rtl/>
        </w:rPr>
        <w:t xml:space="preserve"> بحصر بعد من أبعاد المتغير الذي نريد دراسته وإمكانية قياسه فيما بعد ..</w:t>
      </w:r>
    </w:p>
    <w:p w:rsidR="001E20E6" w:rsidRPr="00222B0B" w:rsidRDefault="001E20E6" w:rsidP="007B5245">
      <w:pPr>
        <w:rPr>
          <w:color w:val="000000" w:themeColor="text1"/>
          <w:rtl/>
        </w:rPr>
      </w:pPr>
    </w:p>
    <w:p w:rsidR="001E20E6" w:rsidRPr="00222B0B" w:rsidRDefault="001E20E6" w:rsidP="007B5245">
      <w:pPr>
        <w:rPr>
          <w:color w:val="000000" w:themeColor="text1"/>
          <w:rtl/>
        </w:rPr>
      </w:pPr>
    </w:p>
    <w:p w:rsidR="001E20E6" w:rsidRPr="00222B0B" w:rsidRDefault="001E20E6" w:rsidP="001E20E6">
      <w:pPr>
        <w:pStyle w:val="NormalWeb"/>
        <w:bidi/>
        <w:spacing w:before="0" w:beforeAutospacing="0" w:after="0" w:afterAutospacing="0"/>
        <w:textAlignment w:val="baseline"/>
        <w:rPr>
          <w:rFonts w:asciiTheme="minorHAnsi" w:eastAsiaTheme="minorHAnsi" w:hAnsiTheme="minorHAnsi" w:cstheme="minorBidi"/>
          <w:b/>
          <w:bCs/>
          <w:color w:val="000000" w:themeColor="text1"/>
          <w:sz w:val="22"/>
          <w:szCs w:val="22"/>
        </w:rPr>
      </w:pPr>
      <w:r w:rsidRPr="00222B0B">
        <w:rPr>
          <w:rFonts w:asciiTheme="minorHAnsi" w:eastAsiaTheme="minorHAnsi" w:hAnsiTheme="minorHAnsi" w:cstheme="minorBidi"/>
          <w:b/>
          <w:bCs/>
          <w:color w:val="000000" w:themeColor="text1"/>
          <w:sz w:val="22"/>
          <w:szCs w:val="22"/>
          <w:rtl/>
        </w:rPr>
        <w:lastRenderedPageBreak/>
        <w:t>ج. مجال الشكل العام للاستبيان</w:t>
      </w:r>
    </w:p>
    <w:p w:rsidR="001E20E6" w:rsidRPr="00222B0B" w:rsidRDefault="001E20E6" w:rsidP="001E20E6">
      <w:pPr>
        <w:numPr>
          <w:ilvl w:val="0"/>
          <w:numId w:val="48"/>
        </w:numPr>
        <w:spacing w:line="256" w:lineRule="auto"/>
        <w:rPr>
          <w:color w:val="000000" w:themeColor="text1"/>
          <w:rtl/>
        </w:rPr>
      </w:pPr>
      <w:r w:rsidRPr="00222B0B">
        <w:rPr>
          <w:b/>
          <w:bCs/>
          <w:color w:val="000000" w:themeColor="text1"/>
          <w:rtl/>
        </w:rPr>
        <w:t>يجب الانتباه الى جاذبية الاستبيان وشكله (مراعاة الجانب التسويقي)</w:t>
      </w:r>
    </w:p>
    <w:p w:rsidR="001E20E6" w:rsidRPr="00222B0B" w:rsidRDefault="001E20E6" w:rsidP="001E20E6">
      <w:pPr>
        <w:numPr>
          <w:ilvl w:val="0"/>
          <w:numId w:val="48"/>
        </w:numPr>
        <w:spacing w:line="256" w:lineRule="auto"/>
        <w:rPr>
          <w:color w:val="000000" w:themeColor="text1"/>
        </w:rPr>
      </w:pPr>
      <w:r w:rsidRPr="00222B0B">
        <w:rPr>
          <w:b/>
          <w:bCs/>
          <w:color w:val="000000" w:themeColor="text1"/>
          <w:rtl/>
        </w:rPr>
        <w:t xml:space="preserve">يجب أن يأخذ شكلا مريحا يساعد المستجيب على التفاعل و التعاون مع البحث (يعتمد مقدمة تشرح الغاية منه وتبين المطلوب وتوجه المستجيب، التعليمات والارشادات المنتظمة والأسئلة البسيطة المصاغة بشكل مرتب وبأسلوب أنيق مهمة جدا). </w:t>
      </w:r>
    </w:p>
    <w:p w:rsidR="001E20E6" w:rsidRPr="00222B0B" w:rsidRDefault="001E20E6" w:rsidP="001E20E6">
      <w:pPr>
        <w:rPr>
          <w:b/>
          <w:bCs/>
          <w:color w:val="000000" w:themeColor="text1"/>
        </w:rPr>
      </w:pPr>
      <w:r w:rsidRPr="00222B0B">
        <w:rPr>
          <w:b/>
          <w:bCs/>
          <w:color w:val="000000" w:themeColor="text1"/>
          <w:rtl/>
        </w:rPr>
        <w:t>يجب احترام قواعد التحرير الكتابي كحجم الخط وطريقة الكتاب</w:t>
      </w:r>
      <w:r w:rsidRPr="00222B0B">
        <w:rPr>
          <w:rFonts w:hint="cs"/>
          <w:b/>
          <w:bCs/>
          <w:color w:val="000000" w:themeColor="text1"/>
          <w:rtl/>
        </w:rPr>
        <w:t>ة</w:t>
      </w:r>
      <w:r w:rsidRPr="00222B0B">
        <w:rPr>
          <w:b/>
          <w:bCs/>
          <w:color w:val="000000" w:themeColor="text1"/>
          <w:rtl/>
        </w:rPr>
        <w:t xml:space="preserve"> والهوامش</w:t>
      </w:r>
      <w:r w:rsidRPr="00222B0B">
        <w:rPr>
          <w:rFonts w:hint="cs"/>
          <w:b/>
          <w:bCs/>
          <w:color w:val="000000" w:themeColor="text1"/>
          <w:rtl/>
        </w:rPr>
        <w:t xml:space="preserve"> , </w:t>
      </w:r>
      <w:r w:rsidRPr="00222B0B">
        <w:rPr>
          <w:b/>
          <w:bCs/>
          <w:color w:val="000000" w:themeColor="text1"/>
          <w:rtl/>
        </w:rPr>
        <w:t xml:space="preserve"> الانتباه لشكل الاستبيان وتوزيع الأسئل</w:t>
      </w:r>
      <w:r w:rsidRPr="00222B0B">
        <w:rPr>
          <w:rFonts w:hint="cs"/>
          <w:b/>
          <w:bCs/>
          <w:color w:val="000000" w:themeColor="text1"/>
          <w:rtl/>
        </w:rPr>
        <w:t>ة</w:t>
      </w:r>
      <w:r w:rsidRPr="00222B0B">
        <w:rPr>
          <w:b/>
          <w:bCs/>
          <w:color w:val="000000" w:themeColor="text1"/>
          <w:rtl/>
        </w:rPr>
        <w:t xml:space="preserve"> ، ادراج مجموع</w:t>
      </w:r>
      <w:r w:rsidRPr="00222B0B">
        <w:rPr>
          <w:rFonts w:hint="cs"/>
          <w:b/>
          <w:bCs/>
          <w:color w:val="000000" w:themeColor="text1"/>
          <w:rtl/>
        </w:rPr>
        <w:t>ة</w:t>
      </w:r>
      <w:r w:rsidRPr="00222B0B">
        <w:rPr>
          <w:b/>
          <w:bCs/>
          <w:color w:val="000000" w:themeColor="text1"/>
          <w:rtl/>
        </w:rPr>
        <w:t xml:space="preserve"> </w:t>
      </w:r>
      <w:r w:rsidRPr="00222B0B">
        <w:rPr>
          <w:rFonts w:hint="cs"/>
          <w:b/>
          <w:bCs/>
          <w:color w:val="000000" w:themeColor="text1"/>
          <w:rtl/>
        </w:rPr>
        <w:t>أ</w:t>
      </w:r>
      <w:r w:rsidRPr="00222B0B">
        <w:rPr>
          <w:b/>
          <w:bCs/>
          <w:color w:val="000000" w:themeColor="text1"/>
          <w:rtl/>
        </w:rPr>
        <w:t>سئل</w:t>
      </w:r>
      <w:r w:rsidRPr="00222B0B">
        <w:rPr>
          <w:rFonts w:hint="cs"/>
          <w:b/>
          <w:bCs/>
          <w:color w:val="000000" w:themeColor="text1"/>
          <w:rtl/>
        </w:rPr>
        <w:t>ة</w:t>
      </w:r>
      <w:r w:rsidRPr="00222B0B">
        <w:rPr>
          <w:b/>
          <w:bCs/>
          <w:color w:val="000000" w:themeColor="text1"/>
          <w:rtl/>
        </w:rPr>
        <w:t xml:space="preserve"> في جدول معين لمعالج</w:t>
      </w:r>
      <w:r w:rsidRPr="00222B0B">
        <w:rPr>
          <w:rFonts w:hint="cs"/>
          <w:b/>
          <w:bCs/>
          <w:color w:val="000000" w:themeColor="text1"/>
          <w:rtl/>
        </w:rPr>
        <w:t>ة</w:t>
      </w:r>
      <w:r w:rsidRPr="00222B0B">
        <w:rPr>
          <w:b/>
          <w:bCs/>
          <w:color w:val="000000" w:themeColor="text1"/>
          <w:rtl/>
        </w:rPr>
        <w:t xml:space="preserve"> متغير معين ، ترتيب الأسئل</w:t>
      </w:r>
      <w:r w:rsidRPr="00222B0B">
        <w:rPr>
          <w:rFonts w:hint="cs"/>
          <w:b/>
          <w:bCs/>
          <w:color w:val="000000" w:themeColor="text1"/>
          <w:rtl/>
        </w:rPr>
        <w:t>ة</w:t>
      </w:r>
      <w:r w:rsidRPr="00222B0B">
        <w:rPr>
          <w:b/>
          <w:bCs/>
          <w:color w:val="000000" w:themeColor="text1"/>
          <w:rtl/>
        </w:rPr>
        <w:t xml:space="preserve"> ، وجود مقدم</w:t>
      </w:r>
      <w:r w:rsidRPr="00222B0B">
        <w:rPr>
          <w:rFonts w:hint="cs"/>
          <w:b/>
          <w:bCs/>
          <w:color w:val="000000" w:themeColor="text1"/>
          <w:rtl/>
        </w:rPr>
        <w:t>ة</w:t>
      </w:r>
      <w:r w:rsidRPr="00222B0B">
        <w:rPr>
          <w:b/>
          <w:bCs/>
          <w:color w:val="000000" w:themeColor="text1"/>
          <w:rtl/>
        </w:rPr>
        <w:t xml:space="preserve"> في البداي</w:t>
      </w:r>
      <w:r w:rsidRPr="00222B0B">
        <w:rPr>
          <w:rFonts w:hint="cs"/>
          <w:b/>
          <w:bCs/>
          <w:color w:val="000000" w:themeColor="text1"/>
          <w:rtl/>
        </w:rPr>
        <w:t>ة</w:t>
      </w:r>
      <w:r w:rsidRPr="00222B0B">
        <w:rPr>
          <w:b/>
          <w:bCs/>
          <w:color w:val="000000" w:themeColor="text1"/>
          <w:rtl/>
        </w:rPr>
        <w:t xml:space="preserve"> تمهيدا للإستبيان ..</w:t>
      </w:r>
    </w:p>
    <w:p w:rsidR="00CD2660" w:rsidRPr="00222B0B" w:rsidRDefault="00CD2660" w:rsidP="001E20E6">
      <w:pPr>
        <w:pStyle w:val="NormalWeb"/>
        <w:bidi/>
        <w:spacing w:before="0" w:beforeAutospacing="0" w:after="0" w:afterAutospacing="0"/>
        <w:textAlignment w:val="baseline"/>
        <w:rPr>
          <w:rFonts w:asciiTheme="minorHAnsi" w:eastAsiaTheme="minorHAnsi" w:hAnsiTheme="minorHAnsi" w:cstheme="minorBidi"/>
          <w:b/>
          <w:bCs/>
          <w:color w:val="000000" w:themeColor="text1"/>
          <w:sz w:val="22"/>
          <w:szCs w:val="22"/>
          <w:rtl/>
        </w:rPr>
      </w:pPr>
    </w:p>
    <w:p w:rsidR="001E20E6" w:rsidRPr="00222B0B" w:rsidRDefault="001E20E6" w:rsidP="00CD2660">
      <w:pPr>
        <w:pStyle w:val="NormalWeb"/>
        <w:bidi/>
        <w:spacing w:before="0" w:beforeAutospacing="0" w:after="0" w:afterAutospacing="0"/>
        <w:textAlignment w:val="baseline"/>
        <w:rPr>
          <w:rFonts w:asciiTheme="minorHAnsi" w:eastAsiaTheme="minorHAnsi" w:hAnsiTheme="minorHAnsi" w:cstheme="minorBidi"/>
          <w:b/>
          <w:bCs/>
          <w:color w:val="000000" w:themeColor="text1"/>
          <w:sz w:val="22"/>
          <w:szCs w:val="22"/>
          <w:rtl/>
        </w:rPr>
      </w:pPr>
      <w:r w:rsidRPr="00222B0B">
        <w:rPr>
          <w:rFonts w:asciiTheme="minorHAnsi" w:eastAsiaTheme="minorHAnsi" w:hAnsiTheme="minorHAnsi" w:cstheme="minorBidi"/>
          <w:b/>
          <w:bCs/>
          <w:color w:val="000000" w:themeColor="text1"/>
          <w:sz w:val="22"/>
          <w:szCs w:val="22"/>
          <w:rtl/>
        </w:rPr>
        <w:t>3. الملاحظة</w:t>
      </w:r>
    </w:p>
    <w:p w:rsidR="00FD4C69" w:rsidRPr="00222B0B" w:rsidRDefault="00FD4C69" w:rsidP="00F13D1A">
      <w:pPr>
        <w:spacing w:line="256" w:lineRule="auto"/>
        <w:rPr>
          <w:color w:val="000000" w:themeColor="text1"/>
          <w:rtl/>
        </w:rPr>
      </w:pPr>
      <w:r w:rsidRPr="00222B0B">
        <w:rPr>
          <w:b/>
          <w:bCs/>
          <w:color w:val="000000" w:themeColor="text1"/>
          <w:rtl/>
        </w:rPr>
        <w:t>تسمح الملاحظة بالحصول على المعلومات دون توجيه الأسئلة</w:t>
      </w:r>
    </w:p>
    <w:p w:rsidR="00FD4C69" w:rsidRPr="00222B0B" w:rsidRDefault="00FD4C69" w:rsidP="001E20E6">
      <w:pPr>
        <w:spacing w:line="256" w:lineRule="auto"/>
        <w:rPr>
          <w:color w:val="000000" w:themeColor="text1"/>
          <w:rtl/>
        </w:rPr>
      </w:pPr>
      <w:r w:rsidRPr="00222B0B">
        <w:rPr>
          <w:b/>
          <w:bCs/>
          <w:color w:val="000000" w:themeColor="text1"/>
          <w:rtl/>
        </w:rPr>
        <w:t xml:space="preserve">الباحث يحصل على المعلومات بنفسه انطلاقا </w:t>
      </w:r>
      <w:r w:rsidR="00F13D1A" w:rsidRPr="00222B0B">
        <w:rPr>
          <w:rFonts w:hint="cs"/>
          <w:b/>
          <w:bCs/>
          <w:color w:val="000000" w:themeColor="text1"/>
          <w:rtl/>
        </w:rPr>
        <w:t>م</w:t>
      </w:r>
      <w:r w:rsidRPr="00222B0B">
        <w:rPr>
          <w:b/>
          <w:bCs/>
          <w:color w:val="000000" w:themeColor="text1"/>
          <w:rtl/>
        </w:rPr>
        <w:t>ن مشاهدة وتتبع سلوكيات الأفراد</w:t>
      </w:r>
      <w:r w:rsidRPr="00222B0B">
        <w:rPr>
          <w:color w:val="000000" w:themeColor="text1"/>
          <w:rtl/>
        </w:rPr>
        <w:t xml:space="preserve"> </w:t>
      </w:r>
      <w:r w:rsidRPr="00222B0B">
        <w:rPr>
          <w:b/>
          <w:bCs/>
          <w:color w:val="000000" w:themeColor="text1"/>
          <w:rtl/>
        </w:rPr>
        <w:t>أو الظاهرة المدروسة</w:t>
      </w:r>
      <w:r w:rsidRPr="00222B0B">
        <w:rPr>
          <w:color w:val="000000" w:themeColor="text1"/>
          <w:rtl/>
        </w:rPr>
        <w:t xml:space="preserve"> </w:t>
      </w:r>
    </w:p>
    <w:p w:rsidR="00FD4C69" w:rsidRPr="00222B0B" w:rsidRDefault="00F13D1A" w:rsidP="00D55608">
      <w:pPr>
        <w:rPr>
          <w:b/>
          <w:bCs/>
          <w:color w:val="000000" w:themeColor="text1"/>
          <w:rtl/>
        </w:rPr>
      </w:pPr>
      <w:r w:rsidRPr="00222B0B">
        <w:rPr>
          <w:rFonts w:hint="cs"/>
          <w:b/>
          <w:bCs/>
          <w:color w:val="000000" w:themeColor="text1"/>
          <w:rtl/>
        </w:rPr>
        <w:t xml:space="preserve">مميزاتها : </w:t>
      </w:r>
      <w:r w:rsidR="00FD4C69" w:rsidRPr="00222B0B">
        <w:rPr>
          <w:b/>
          <w:bCs/>
          <w:color w:val="000000" w:themeColor="text1"/>
          <w:rtl/>
        </w:rPr>
        <w:t>لا نلجأ لتعاون الأفراد ، غيرمكلف</w:t>
      </w:r>
      <w:r w:rsidR="00D55608" w:rsidRPr="00222B0B">
        <w:rPr>
          <w:rFonts w:hint="cs"/>
          <w:b/>
          <w:bCs/>
          <w:color w:val="000000" w:themeColor="text1"/>
          <w:rtl/>
        </w:rPr>
        <w:t>ة</w:t>
      </w:r>
      <w:r w:rsidR="00FD4C69" w:rsidRPr="00222B0B">
        <w:rPr>
          <w:b/>
          <w:bCs/>
          <w:color w:val="000000" w:themeColor="text1"/>
          <w:rtl/>
        </w:rPr>
        <w:t xml:space="preserve"> ، بها نوع من الحياد..</w:t>
      </w:r>
    </w:p>
    <w:p w:rsidR="001E20E6" w:rsidRPr="00222B0B" w:rsidRDefault="001E20E6" w:rsidP="001E20E6">
      <w:pPr>
        <w:pStyle w:val="NormalWeb"/>
        <w:bidi/>
        <w:spacing w:before="0" w:beforeAutospacing="0" w:after="0" w:afterAutospacing="0" w:line="360" w:lineRule="auto"/>
        <w:textAlignment w:val="baseline"/>
        <w:rPr>
          <w:color w:val="000000" w:themeColor="text1"/>
        </w:rPr>
      </w:pPr>
      <w:r w:rsidRPr="00222B0B">
        <w:rPr>
          <w:rFonts w:ascii="Arial" w:eastAsia="+mn-ea" w:hAnsi="Arial" w:cs="Arial"/>
          <w:b/>
          <w:bCs/>
          <w:color w:val="000000" w:themeColor="text1"/>
          <w:kern w:val="24"/>
          <w:u w:val="single"/>
          <w:rtl/>
        </w:rPr>
        <w:t xml:space="preserve">من مجالات الملاحظة : </w:t>
      </w:r>
    </w:p>
    <w:p w:rsidR="001E20E6" w:rsidRPr="00222B0B" w:rsidRDefault="00FD4C69" w:rsidP="001E20E6">
      <w:pPr>
        <w:numPr>
          <w:ilvl w:val="0"/>
          <w:numId w:val="49"/>
        </w:numPr>
        <w:spacing w:line="360" w:lineRule="auto"/>
        <w:rPr>
          <w:color w:val="000000" w:themeColor="text1"/>
        </w:rPr>
      </w:pPr>
      <w:r w:rsidRPr="00222B0B">
        <w:rPr>
          <w:b/>
          <w:bCs/>
          <w:color w:val="000000" w:themeColor="text1"/>
          <w:rtl/>
        </w:rPr>
        <w:t xml:space="preserve">سلوكيات الأفراد </w:t>
      </w:r>
    </w:p>
    <w:p w:rsidR="00FD4C69" w:rsidRPr="00222B0B" w:rsidRDefault="00FD4C69" w:rsidP="00D25ECE">
      <w:pPr>
        <w:numPr>
          <w:ilvl w:val="0"/>
          <w:numId w:val="49"/>
        </w:numPr>
        <w:spacing w:line="256" w:lineRule="auto"/>
        <w:rPr>
          <w:color w:val="000000" w:themeColor="text1"/>
        </w:rPr>
      </w:pPr>
      <w:r w:rsidRPr="00222B0B">
        <w:rPr>
          <w:b/>
          <w:bCs/>
          <w:color w:val="000000" w:themeColor="text1"/>
          <w:rtl/>
        </w:rPr>
        <w:t>لغة الجسد</w:t>
      </w:r>
      <w:r w:rsidRPr="00222B0B">
        <w:rPr>
          <w:color w:val="000000" w:themeColor="text1"/>
          <w:rtl/>
        </w:rPr>
        <w:t xml:space="preserve"> </w:t>
      </w:r>
      <w:r w:rsidRPr="00222B0B">
        <w:rPr>
          <w:b/>
          <w:bCs/>
          <w:color w:val="000000" w:themeColor="text1"/>
          <w:rtl/>
        </w:rPr>
        <w:t>ايحاءات وايماءات</w:t>
      </w:r>
      <w:r w:rsidRPr="00222B0B">
        <w:rPr>
          <w:color w:val="000000" w:themeColor="text1"/>
          <w:rtl/>
        </w:rPr>
        <w:t xml:space="preserve"> </w:t>
      </w:r>
    </w:p>
    <w:p w:rsidR="00FD4C69" w:rsidRPr="00222B0B" w:rsidRDefault="00FD4C69" w:rsidP="00D25ECE">
      <w:pPr>
        <w:numPr>
          <w:ilvl w:val="0"/>
          <w:numId w:val="49"/>
        </w:numPr>
        <w:spacing w:line="256" w:lineRule="auto"/>
        <w:rPr>
          <w:color w:val="000000" w:themeColor="text1"/>
        </w:rPr>
      </w:pPr>
      <w:r w:rsidRPr="00222B0B">
        <w:rPr>
          <w:b/>
          <w:bCs/>
          <w:color w:val="000000" w:themeColor="text1"/>
          <w:rtl/>
        </w:rPr>
        <w:t xml:space="preserve">عادات العمل والمقابلات </w:t>
      </w:r>
    </w:p>
    <w:p w:rsidR="00FD4C69" w:rsidRPr="00222B0B" w:rsidRDefault="00FD4C69" w:rsidP="00D25ECE">
      <w:pPr>
        <w:numPr>
          <w:ilvl w:val="0"/>
          <w:numId w:val="49"/>
        </w:numPr>
        <w:spacing w:line="256" w:lineRule="auto"/>
        <w:rPr>
          <w:color w:val="000000" w:themeColor="text1"/>
        </w:rPr>
      </w:pPr>
      <w:r w:rsidRPr="00222B0B">
        <w:rPr>
          <w:b/>
          <w:bCs/>
          <w:color w:val="000000" w:themeColor="text1"/>
          <w:rtl/>
        </w:rPr>
        <w:t>البيئة المادية للمنظمة</w:t>
      </w:r>
    </w:p>
    <w:p w:rsidR="00FD4C69" w:rsidRPr="00222B0B" w:rsidRDefault="00FD4C69" w:rsidP="00D25ECE">
      <w:pPr>
        <w:numPr>
          <w:ilvl w:val="0"/>
          <w:numId w:val="49"/>
        </w:numPr>
        <w:spacing w:line="256" w:lineRule="auto"/>
        <w:rPr>
          <w:color w:val="000000" w:themeColor="text1"/>
        </w:rPr>
      </w:pPr>
      <w:r w:rsidRPr="00222B0B">
        <w:rPr>
          <w:b/>
          <w:bCs/>
          <w:color w:val="000000" w:themeColor="text1"/>
          <w:rtl/>
        </w:rPr>
        <w:t xml:space="preserve">قد يكون </w:t>
      </w:r>
      <w:r w:rsidRPr="00222B0B">
        <w:rPr>
          <w:b/>
          <w:bCs/>
          <w:color w:val="000000" w:themeColor="text1"/>
          <w:u w:val="single"/>
          <w:rtl/>
        </w:rPr>
        <w:t xml:space="preserve">الملاحظ غير مشارك </w:t>
      </w:r>
      <w:r w:rsidRPr="00222B0B">
        <w:rPr>
          <w:b/>
          <w:bCs/>
          <w:color w:val="000000" w:themeColor="text1"/>
          <w:rtl/>
        </w:rPr>
        <w:t>بأن يكتفي فقط بتدوين ملاحظاته واثباتاته الميدانية</w:t>
      </w:r>
    </w:p>
    <w:p w:rsidR="00FD4C69" w:rsidRPr="00222B0B" w:rsidRDefault="00FD4C69" w:rsidP="00D25ECE">
      <w:pPr>
        <w:numPr>
          <w:ilvl w:val="0"/>
          <w:numId w:val="49"/>
        </w:numPr>
        <w:spacing w:line="256" w:lineRule="auto"/>
        <w:rPr>
          <w:color w:val="000000" w:themeColor="text1"/>
        </w:rPr>
      </w:pPr>
      <w:r w:rsidRPr="00222B0B">
        <w:rPr>
          <w:b/>
          <w:bCs/>
          <w:color w:val="000000" w:themeColor="text1"/>
          <w:rtl/>
        </w:rPr>
        <w:t xml:space="preserve">وقد يكون </w:t>
      </w:r>
      <w:r w:rsidRPr="00222B0B">
        <w:rPr>
          <w:b/>
          <w:bCs/>
          <w:color w:val="000000" w:themeColor="text1"/>
          <w:u w:val="single"/>
          <w:rtl/>
        </w:rPr>
        <w:t xml:space="preserve">الملاحظ مشاركا </w:t>
      </w:r>
      <w:r w:rsidRPr="00222B0B">
        <w:rPr>
          <w:b/>
          <w:bCs/>
          <w:color w:val="000000" w:themeColor="text1"/>
          <w:rtl/>
        </w:rPr>
        <w:t xml:space="preserve">عندما يدخل للمنظمة كعضو من فرق العمل ثم يقوم بملاحظة ديناميكية للظاهرة. </w:t>
      </w:r>
    </w:p>
    <w:p w:rsidR="00FD4C69" w:rsidRPr="00222B0B" w:rsidRDefault="00FD4C69" w:rsidP="00D55608">
      <w:pPr>
        <w:spacing w:line="256" w:lineRule="auto"/>
        <w:rPr>
          <w:color w:val="000000" w:themeColor="text1"/>
        </w:rPr>
      </w:pPr>
      <w:r w:rsidRPr="00222B0B">
        <w:rPr>
          <w:b/>
          <w:bCs/>
          <w:color w:val="000000" w:themeColor="text1"/>
          <w:rtl/>
        </w:rPr>
        <w:t xml:space="preserve">الملاحظة يمكن أن تكون </w:t>
      </w:r>
      <w:r w:rsidR="00F13D1A" w:rsidRPr="00222B0B">
        <w:rPr>
          <w:rFonts w:hint="cs"/>
          <w:b/>
          <w:bCs/>
          <w:color w:val="000000" w:themeColor="text1"/>
          <w:rtl/>
        </w:rPr>
        <w:t>: مهيكلة و غير مهيكلة</w:t>
      </w:r>
    </w:p>
    <w:p w:rsidR="00F13D1A" w:rsidRPr="00222B0B" w:rsidRDefault="00CD2660" w:rsidP="00F13D1A">
      <w:pPr>
        <w:spacing w:line="256" w:lineRule="auto"/>
        <w:rPr>
          <w:color w:val="000000" w:themeColor="text1"/>
        </w:rPr>
      </w:pPr>
      <w:r w:rsidRPr="00222B0B">
        <w:rPr>
          <w:b/>
          <w:bCs/>
          <w:color w:val="000000" w:themeColor="text1"/>
          <w:rtl/>
        </w:rPr>
        <w:t xml:space="preserve">الملاحظة </w:t>
      </w:r>
      <w:r w:rsidR="00F13D1A" w:rsidRPr="00222B0B">
        <w:rPr>
          <w:rFonts w:hint="cs"/>
          <w:b/>
          <w:bCs/>
          <w:color w:val="000000" w:themeColor="text1"/>
          <w:rtl/>
        </w:rPr>
        <w:t xml:space="preserve">مهيكلة : </w:t>
      </w:r>
      <w:r w:rsidR="00FD4C69" w:rsidRPr="00222B0B">
        <w:rPr>
          <w:color w:val="000000" w:themeColor="text1"/>
        </w:rPr>
        <w:t xml:space="preserve"> </w:t>
      </w:r>
      <w:r w:rsidR="00F13D1A" w:rsidRPr="00222B0B">
        <w:rPr>
          <w:b/>
          <w:bCs/>
          <w:color w:val="000000" w:themeColor="text1"/>
          <w:rtl/>
        </w:rPr>
        <w:t>تعني أن يكون لدى الباحث مجموعة محددة من الأنشطة التي يريد ملاحظتها</w:t>
      </w:r>
      <w:r w:rsidR="00F13D1A" w:rsidRPr="00222B0B">
        <w:rPr>
          <w:color w:val="000000" w:themeColor="text1"/>
          <w:rtl/>
        </w:rPr>
        <w:t xml:space="preserve"> </w:t>
      </w:r>
      <w:r w:rsidR="00F13D1A" w:rsidRPr="00222B0B">
        <w:rPr>
          <w:b/>
          <w:bCs/>
          <w:color w:val="000000" w:themeColor="text1"/>
          <w:rtl/>
        </w:rPr>
        <w:t>نعرف مانريد ان نلاحظه</w:t>
      </w:r>
      <w:r w:rsidR="00F13D1A" w:rsidRPr="00222B0B">
        <w:rPr>
          <w:color w:val="000000" w:themeColor="text1"/>
          <w:rtl/>
        </w:rPr>
        <w:t xml:space="preserve"> </w:t>
      </w:r>
    </w:p>
    <w:p w:rsidR="00F13D1A" w:rsidRPr="00222B0B" w:rsidRDefault="00F13D1A" w:rsidP="00F13D1A">
      <w:pPr>
        <w:spacing w:line="256" w:lineRule="auto"/>
        <w:rPr>
          <w:color w:val="000000" w:themeColor="text1"/>
        </w:rPr>
      </w:pPr>
      <w:r w:rsidRPr="00222B0B">
        <w:rPr>
          <w:rFonts w:hint="cs"/>
          <w:b/>
          <w:bCs/>
          <w:color w:val="000000" w:themeColor="text1"/>
          <w:rtl/>
        </w:rPr>
        <w:t>غير مهيكلة</w:t>
      </w:r>
      <w:r w:rsidRPr="00222B0B">
        <w:rPr>
          <w:b/>
          <w:bCs/>
          <w:color w:val="000000" w:themeColor="text1"/>
          <w:rtl/>
        </w:rPr>
        <w:t xml:space="preserve"> </w:t>
      </w:r>
      <w:r w:rsidRPr="00222B0B">
        <w:rPr>
          <w:rFonts w:hint="cs"/>
          <w:b/>
          <w:bCs/>
          <w:color w:val="000000" w:themeColor="text1"/>
          <w:rtl/>
        </w:rPr>
        <w:t xml:space="preserve"> : </w:t>
      </w:r>
      <w:r w:rsidRPr="00222B0B">
        <w:rPr>
          <w:b/>
          <w:bCs/>
          <w:color w:val="000000" w:themeColor="text1"/>
          <w:rtl/>
        </w:rPr>
        <w:t>تعني أن لا يكون لدى الباحث أفكار دقيقة عن الخصائص التي تستحق الفحص في بداية الدراسة.</w:t>
      </w:r>
      <w:r w:rsidRPr="00222B0B">
        <w:rPr>
          <w:color w:val="000000" w:themeColor="text1"/>
          <w:rtl/>
        </w:rPr>
        <w:t xml:space="preserve"> </w:t>
      </w:r>
      <w:r w:rsidRPr="00222B0B">
        <w:rPr>
          <w:b/>
          <w:bCs/>
          <w:color w:val="000000" w:themeColor="text1"/>
          <w:rtl/>
        </w:rPr>
        <w:t xml:space="preserve">نلاحظ كل شيء لا تكون فكره دقيقه نجمع قدر من البيانات ونفرزها ونستغل مانريده من بيانات وملاحظات </w:t>
      </w:r>
    </w:p>
    <w:p w:rsidR="00D55608" w:rsidRPr="00222B0B" w:rsidRDefault="00D55608" w:rsidP="00D55608">
      <w:pPr>
        <w:spacing w:after="0" w:line="240" w:lineRule="auto"/>
        <w:textAlignment w:val="baseline"/>
        <w:rPr>
          <w:b/>
          <w:bCs/>
          <w:color w:val="000000" w:themeColor="text1"/>
        </w:rPr>
      </w:pPr>
      <w:r w:rsidRPr="00222B0B">
        <w:rPr>
          <w:b/>
          <w:bCs/>
          <w:color w:val="000000" w:themeColor="text1"/>
          <w:rtl/>
        </w:rPr>
        <w:t>بعض مزايا وعيوب الدراسات القائمة على الملاحظة</w:t>
      </w:r>
    </w:p>
    <w:tbl>
      <w:tblPr>
        <w:tblStyle w:val="TableGrid"/>
        <w:bidiVisual/>
        <w:tblW w:w="0" w:type="auto"/>
        <w:tblLook w:val="04A0" w:firstRow="1" w:lastRow="0" w:firstColumn="1" w:lastColumn="0" w:noHBand="0" w:noVBand="1"/>
      </w:tblPr>
      <w:tblGrid>
        <w:gridCol w:w="3824"/>
        <w:gridCol w:w="5148"/>
      </w:tblGrid>
      <w:tr w:rsidR="00222B0B" w:rsidRPr="00222B0B" w:rsidTr="00CD2660">
        <w:tc>
          <w:tcPr>
            <w:tcW w:w="3824" w:type="dxa"/>
          </w:tcPr>
          <w:p w:rsidR="00A16C46" w:rsidRPr="00222B0B" w:rsidRDefault="00A16C46" w:rsidP="00A16C46">
            <w:pPr>
              <w:jc w:val="center"/>
              <w:rPr>
                <w:noProof/>
                <w:color w:val="000000" w:themeColor="text1"/>
                <w:rtl/>
              </w:rPr>
            </w:pPr>
            <w:r w:rsidRPr="00222B0B">
              <w:rPr>
                <w:b/>
                <w:bCs/>
                <w:color w:val="000000" w:themeColor="text1"/>
                <w:rtl/>
              </w:rPr>
              <w:t>مزايا الدراسات القائمة على الملاحظة</w:t>
            </w:r>
          </w:p>
        </w:tc>
        <w:tc>
          <w:tcPr>
            <w:tcW w:w="5148" w:type="dxa"/>
          </w:tcPr>
          <w:p w:rsidR="00A16C46" w:rsidRPr="00222B0B" w:rsidRDefault="00A16C46" w:rsidP="00A16C46">
            <w:pPr>
              <w:jc w:val="center"/>
              <w:rPr>
                <w:noProof/>
                <w:color w:val="000000" w:themeColor="text1"/>
                <w:rtl/>
              </w:rPr>
            </w:pPr>
            <w:r w:rsidRPr="00222B0B">
              <w:rPr>
                <w:b/>
                <w:bCs/>
                <w:color w:val="000000" w:themeColor="text1"/>
                <w:rtl/>
              </w:rPr>
              <w:t>عيوب الدراسات القائمة على الملاحظة</w:t>
            </w:r>
          </w:p>
        </w:tc>
      </w:tr>
      <w:tr w:rsidR="00222B0B" w:rsidRPr="00222B0B" w:rsidTr="00CD2660">
        <w:tc>
          <w:tcPr>
            <w:tcW w:w="3824" w:type="dxa"/>
          </w:tcPr>
          <w:p w:rsidR="00A16C46" w:rsidRPr="00222B0B" w:rsidRDefault="00A16C46" w:rsidP="00D55608">
            <w:pPr>
              <w:rPr>
                <w:b/>
                <w:bCs/>
                <w:color w:val="000000" w:themeColor="text1"/>
                <w:rtl/>
              </w:rPr>
            </w:pPr>
            <w:r w:rsidRPr="00222B0B">
              <w:rPr>
                <w:b/>
                <w:bCs/>
                <w:color w:val="000000" w:themeColor="text1"/>
                <w:rtl/>
              </w:rPr>
              <w:t>مستوى الدقة أعلى لأنها لا تتعرض لتحيز المستجيبين</w:t>
            </w:r>
            <w:r w:rsidR="00CD2660" w:rsidRPr="00222B0B">
              <w:rPr>
                <w:rFonts w:hint="cs"/>
                <w:b/>
                <w:bCs/>
                <w:color w:val="000000" w:themeColor="text1"/>
                <w:rtl/>
              </w:rPr>
              <w:t>.</w:t>
            </w:r>
          </w:p>
          <w:p w:rsidR="00A16C46" w:rsidRPr="00222B0B" w:rsidRDefault="00A16C46" w:rsidP="00A16C46">
            <w:pPr>
              <w:spacing w:line="256" w:lineRule="auto"/>
              <w:rPr>
                <w:color w:val="000000" w:themeColor="text1"/>
              </w:rPr>
            </w:pPr>
            <w:r w:rsidRPr="00222B0B">
              <w:rPr>
                <w:b/>
                <w:bCs/>
                <w:color w:val="000000" w:themeColor="text1"/>
                <w:rtl/>
              </w:rPr>
              <w:t>من السهل التعرف على تأثير البيئة على بعض النتائج المحددة</w:t>
            </w:r>
            <w:r w:rsidRPr="00222B0B">
              <w:rPr>
                <w:color w:val="000000" w:themeColor="text1"/>
                <w:rtl/>
              </w:rPr>
              <w:t xml:space="preserve"> </w:t>
            </w:r>
            <w:r w:rsidRPr="00222B0B">
              <w:rPr>
                <w:b/>
                <w:bCs/>
                <w:color w:val="000000" w:themeColor="text1"/>
                <w:rtl/>
              </w:rPr>
              <w:t>درجه التغيب مثلا وربطها بدرجه الطقس لا يعرفها إلا بالملاحظه</w:t>
            </w:r>
          </w:p>
          <w:p w:rsidR="00A16C46" w:rsidRPr="00222B0B" w:rsidRDefault="00A16C46" w:rsidP="00A16C46">
            <w:pPr>
              <w:spacing w:line="256" w:lineRule="auto"/>
              <w:rPr>
                <w:color w:val="000000" w:themeColor="text1"/>
                <w:rtl/>
              </w:rPr>
            </w:pPr>
            <w:r w:rsidRPr="00222B0B">
              <w:rPr>
                <w:b/>
                <w:bCs/>
                <w:color w:val="000000" w:themeColor="text1"/>
                <w:rtl/>
              </w:rPr>
              <w:t>سهلة التطبيق للحصول على معلومات مقارنة بطرق أخرى</w:t>
            </w:r>
            <w:r w:rsidRPr="00222B0B">
              <w:rPr>
                <w:color w:val="000000" w:themeColor="text1"/>
                <w:rtl/>
              </w:rPr>
              <w:t xml:space="preserve"> </w:t>
            </w:r>
            <w:r w:rsidRPr="00222B0B">
              <w:rPr>
                <w:b/>
                <w:bCs/>
                <w:color w:val="000000" w:themeColor="text1"/>
                <w:rtl/>
              </w:rPr>
              <w:t>كالإستبيانات</w:t>
            </w:r>
          </w:p>
        </w:tc>
        <w:tc>
          <w:tcPr>
            <w:tcW w:w="5148" w:type="dxa"/>
          </w:tcPr>
          <w:p w:rsidR="00A16C46" w:rsidRPr="00222B0B" w:rsidRDefault="00A16C46" w:rsidP="00D55608">
            <w:pPr>
              <w:rPr>
                <w:b/>
                <w:bCs/>
                <w:color w:val="000000" w:themeColor="text1"/>
                <w:rtl/>
              </w:rPr>
            </w:pPr>
            <w:r w:rsidRPr="00222B0B">
              <w:rPr>
                <w:b/>
                <w:bCs/>
                <w:color w:val="000000" w:themeColor="text1"/>
                <w:rtl/>
              </w:rPr>
              <w:t>تتطلب فترات طويلة ما لم يستعان بالكاميرات مثلا</w:t>
            </w:r>
          </w:p>
          <w:p w:rsidR="00A16C46" w:rsidRPr="00222B0B" w:rsidRDefault="00A16C46" w:rsidP="00152F0D">
            <w:pPr>
              <w:spacing w:line="256" w:lineRule="auto"/>
              <w:rPr>
                <w:color w:val="000000" w:themeColor="text1"/>
              </w:rPr>
            </w:pPr>
            <w:r w:rsidRPr="00222B0B">
              <w:rPr>
                <w:b/>
                <w:bCs/>
                <w:color w:val="000000" w:themeColor="text1"/>
                <w:rtl/>
              </w:rPr>
              <w:t>تتميز بأنها بطيئة ومملة ومكلفة</w:t>
            </w:r>
          </w:p>
          <w:p w:rsidR="00A16C46" w:rsidRPr="00222B0B" w:rsidRDefault="00A16C46" w:rsidP="00152F0D">
            <w:pPr>
              <w:spacing w:line="256" w:lineRule="auto"/>
              <w:rPr>
                <w:b/>
                <w:bCs/>
                <w:color w:val="000000" w:themeColor="text1"/>
                <w:rtl/>
              </w:rPr>
            </w:pPr>
            <w:r w:rsidRPr="00222B0B">
              <w:rPr>
                <w:b/>
                <w:bCs/>
                <w:color w:val="000000" w:themeColor="text1"/>
                <w:rtl/>
              </w:rPr>
              <w:t>مدعاة للضجر و الممل اذا قام بها الأفراد وبالتالي قد يقود ذلك للتحيز في تسجيل الملاحظات</w:t>
            </w:r>
            <w:r w:rsidR="00152F0D" w:rsidRPr="00222B0B">
              <w:rPr>
                <w:rFonts w:hint="cs"/>
                <w:b/>
                <w:bCs/>
                <w:color w:val="000000" w:themeColor="text1"/>
                <w:rtl/>
              </w:rPr>
              <w:t xml:space="preserve"> (</w:t>
            </w:r>
            <w:r w:rsidRPr="00222B0B">
              <w:rPr>
                <w:b/>
                <w:bCs/>
                <w:color w:val="000000" w:themeColor="text1"/>
                <w:rtl/>
              </w:rPr>
              <w:t>قد نستخدم التكنولوجيا كالكاميرات في الأسواق ولكنه أيضا طويل</w:t>
            </w:r>
            <w:r w:rsidR="00152F0D" w:rsidRPr="00222B0B">
              <w:rPr>
                <w:rFonts w:hint="cs"/>
                <w:b/>
                <w:bCs/>
                <w:color w:val="000000" w:themeColor="text1"/>
                <w:rtl/>
              </w:rPr>
              <w:t>)</w:t>
            </w:r>
          </w:p>
          <w:p w:rsidR="00A16C46" w:rsidRPr="00222B0B" w:rsidRDefault="00A16C46" w:rsidP="00152F0D">
            <w:pPr>
              <w:spacing w:line="256" w:lineRule="auto"/>
              <w:rPr>
                <w:color w:val="000000" w:themeColor="text1"/>
                <w:rtl/>
              </w:rPr>
            </w:pPr>
            <w:r w:rsidRPr="00222B0B">
              <w:rPr>
                <w:b/>
                <w:bCs/>
                <w:color w:val="000000" w:themeColor="text1"/>
                <w:rtl/>
              </w:rPr>
              <w:t>قد تتأثر بالمزاج الشخصي للملاحظ وأفكاره وتوجهاته</w:t>
            </w:r>
          </w:p>
          <w:p w:rsidR="00A16C46" w:rsidRPr="00222B0B" w:rsidRDefault="00152F0D" w:rsidP="00152F0D">
            <w:pPr>
              <w:spacing w:line="256" w:lineRule="auto"/>
              <w:rPr>
                <w:color w:val="000000" w:themeColor="text1"/>
                <w:rtl/>
              </w:rPr>
            </w:pPr>
            <w:r w:rsidRPr="00222B0B">
              <w:rPr>
                <w:b/>
                <w:bCs/>
                <w:color w:val="000000" w:themeColor="text1"/>
                <w:rtl/>
              </w:rPr>
              <w:t>هناك مجالات كالتفكير والمعتقدات لا يمكن أن تتم عن طريق الملاحظة</w:t>
            </w:r>
          </w:p>
        </w:tc>
      </w:tr>
    </w:tbl>
    <w:p w:rsidR="00152F0D" w:rsidRPr="00222B0B" w:rsidRDefault="00152F0D">
      <w:pPr>
        <w:bidi w:val="0"/>
        <w:rPr>
          <w:color w:val="000000" w:themeColor="text1"/>
          <w:rtl/>
        </w:rPr>
      </w:pPr>
      <w:r w:rsidRPr="00222B0B">
        <w:rPr>
          <w:color w:val="000000" w:themeColor="text1"/>
          <w:rtl/>
        </w:rPr>
        <w:br w:type="page"/>
      </w:r>
    </w:p>
    <w:p w:rsidR="00FD4C69" w:rsidRPr="00222B0B" w:rsidRDefault="00FD4C69" w:rsidP="00FD4C69">
      <w:pPr>
        <w:jc w:val="center"/>
        <w:rPr>
          <w:color w:val="000000" w:themeColor="text1"/>
          <w:sz w:val="36"/>
          <w:szCs w:val="36"/>
          <w:rtl/>
        </w:rPr>
      </w:pPr>
      <w:r w:rsidRPr="00222B0B">
        <w:rPr>
          <w:b/>
          <w:bCs/>
          <w:color w:val="000000" w:themeColor="text1"/>
          <w:sz w:val="36"/>
          <w:szCs w:val="36"/>
          <w:rtl/>
        </w:rPr>
        <w:lastRenderedPageBreak/>
        <w:t>المحاضرة الثانية عشر</w:t>
      </w:r>
    </w:p>
    <w:p w:rsidR="00FD4C69" w:rsidRPr="00222B0B" w:rsidRDefault="00FD4C69" w:rsidP="007822E2">
      <w:pPr>
        <w:jc w:val="center"/>
        <w:rPr>
          <w:color w:val="000000" w:themeColor="text1"/>
          <w:rtl/>
        </w:rPr>
      </w:pPr>
      <w:r w:rsidRPr="00222B0B">
        <w:rPr>
          <w:b/>
          <w:bCs/>
          <w:color w:val="000000" w:themeColor="text1"/>
          <w:sz w:val="24"/>
          <w:szCs w:val="24"/>
          <w:rtl/>
        </w:rPr>
        <w:t xml:space="preserve">المعاينة </w:t>
      </w:r>
    </w:p>
    <w:p w:rsidR="00B90B90" w:rsidRPr="00222B0B" w:rsidRDefault="00B90B90" w:rsidP="007822E2">
      <w:pPr>
        <w:pStyle w:val="ListParagraph"/>
        <w:numPr>
          <w:ilvl w:val="0"/>
          <w:numId w:val="50"/>
        </w:numPr>
        <w:tabs>
          <w:tab w:val="clear" w:pos="720"/>
          <w:tab w:val="num" w:pos="386"/>
        </w:tabs>
        <w:spacing w:after="0" w:line="240" w:lineRule="auto"/>
        <w:ind w:left="476"/>
        <w:textAlignment w:val="baseline"/>
        <w:rPr>
          <w:rFonts w:eastAsia="Times New Roman"/>
          <w:color w:val="000000" w:themeColor="text1"/>
          <w:sz w:val="24"/>
          <w:szCs w:val="24"/>
        </w:rPr>
      </w:pPr>
      <w:r w:rsidRPr="00222B0B">
        <w:rPr>
          <w:rFonts w:ascii="Arial" w:eastAsia="+mn-ea" w:hAnsi="Arial" w:cs="Arial"/>
          <w:b/>
          <w:bCs/>
          <w:color w:val="000000" w:themeColor="text1"/>
          <w:kern w:val="24"/>
          <w:sz w:val="24"/>
          <w:szCs w:val="24"/>
          <w:highlight w:val="lightGray"/>
          <w:rtl/>
        </w:rPr>
        <w:t>المجتمع</w:t>
      </w:r>
      <w:r w:rsidRPr="00222B0B">
        <w:rPr>
          <w:rFonts w:ascii="Arial" w:eastAsia="+mn-ea" w:hAnsi="Arial" w:cs="Arial"/>
          <w:b/>
          <w:bCs/>
          <w:color w:val="000000" w:themeColor="text1"/>
          <w:kern w:val="24"/>
          <w:sz w:val="24"/>
          <w:szCs w:val="24"/>
          <w:rtl/>
        </w:rPr>
        <w:t>:</w:t>
      </w:r>
      <w:r w:rsidRPr="00222B0B">
        <w:rPr>
          <w:rFonts w:ascii="Arial" w:eastAsia="+mn-ea" w:hAnsi="Arial" w:cs="Arial" w:hint="cs"/>
          <w:b/>
          <w:bCs/>
          <w:color w:val="000000" w:themeColor="text1"/>
          <w:kern w:val="24"/>
          <w:sz w:val="24"/>
          <w:szCs w:val="24"/>
          <w:rtl/>
        </w:rPr>
        <w:t xml:space="preserve"> </w:t>
      </w:r>
      <w:r w:rsidRPr="00222B0B">
        <w:rPr>
          <w:b/>
          <w:bCs/>
          <w:color w:val="000000" w:themeColor="text1"/>
          <w:rtl/>
        </w:rPr>
        <w:t>مجموعة كاملة من الناس أو الأحداث أو المنظمات أو الأشياء التي تهتم الدراسة بها (الزبائن، العاملين، شركات منافسة. قائمة الأسعار درجات الطلاب ، ارقام الهواتف اسماء المدن انواع المجتمع...)</w:t>
      </w:r>
    </w:p>
    <w:p w:rsidR="00B90B90" w:rsidRPr="00222B0B" w:rsidRDefault="00B90B90" w:rsidP="007822E2">
      <w:pPr>
        <w:pStyle w:val="ListParagraph"/>
        <w:numPr>
          <w:ilvl w:val="0"/>
          <w:numId w:val="50"/>
        </w:numPr>
        <w:tabs>
          <w:tab w:val="clear" w:pos="720"/>
          <w:tab w:val="num" w:pos="386"/>
        </w:tabs>
        <w:spacing w:after="0" w:line="240" w:lineRule="auto"/>
        <w:ind w:left="476"/>
        <w:textAlignment w:val="baseline"/>
        <w:rPr>
          <w:rFonts w:eastAsia="Times New Roman"/>
          <w:color w:val="000000" w:themeColor="text1"/>
          <w:sz w:val="24"/>
          <w:szCs w:val="24"/>
        </w:rPr>
      </w:pPr>
      <w:r w:rsidRPr="00222B0B">
        <w:rPr>
          <w:rFonts w:ascii="Arial" w:eastAsia="+mn-ea" w:hAnsi="Arabic Transparent"/>
          <w:b/>
          <w:bCs/>
          <w:color w:val="000000" w:themeColor="text1"/>
          <w:kern w:val="24"/>
          <w:sz w:val="24"/>
          <w:szCs w:val="24"/>
          <w:highlight w:val="lightGray"/>
          <w:rtl/>
        </w:rPr>
        <w:t>العنصر</w:t>
      </w:r>
      <w:r w:rsidRPr="00222B0B">
        <w:rPr>
          <w:rFonts w:ascii="Arial" w:eastAsia="+mn-ea" w:hAnsi="Arabic Transparent"/>
          <w:b/>
          <w:bCs/>
          <w:color w:val="000000" w:themeColor="text1"/>
          <w:kern w:val="24"/>
          <w:sz w:val="24"/>
          <w:szCs w:val="24"/>
          <w:rtl/>
        </w:rPr>
        <w:t>:</w:t>
      </w:r>
      <w:r w:rsidRPr="00222B0B">
        <w:rPr>
          <w:rFonts w:ascii="Arial" w:eastAsia="+mn-ea" w:hAnsi="Arabic Transparent" w:hint="cs"/>
          <w:b/>
          <w:bCs/>
          <w:color w:val="000000" w:themeColor="text1"/>
          <w:kern w:val="24"/>
          <w:sz w:val="24"/>
          <w:szCs w:val="24"/>
          <w:rtl/>
        </w:rPr>
        <w:t xml:space="preserve"> </w:t>
      </w:r>
      <w:r w:rsidRPr="00222B0B">
        <w:rPr>
          <w:b/>
          <w:bCs/>
          <w:color w:val="000000" w:themeColor="text1"/>
          <w:rtl/>
        </w:rPr>
        <w:t>يعبر عن عضو واحد من أعضاء المجتمع فرد ،قيم</w:t>
      </w:r>
      <w:r w:rsidRPr="00222B0B">
        <w:rPr>
          <w:rFonts w:hint="cs"/>
          <w:b/>
          <w:bCs/>
          <w:color w:val="000000" w:themeColor="text1"/>
          <w:rtl/>
        </w:rPr>
        <w:t>ة</w:t>
      </w:r>
    </w:p>
    <w:p w:rsidR="00B90B90" w:rsidRPr="00222B0B" w:rsidRDefault="00B90B90" w:rsidP="007822E2">
      <w:pPr>
        <w:pStyle w:val="ListParagraph"/>
        <w:numPr>
          <w:ilvl w:val="0"/>
          <w:numId w:val="51"/>
        </w:numPr>
        <w:tabs>
          <w:tab w:val="clear" w:pos="720"/>
          <w:tab w:val="num" w:pos="386"/>
        </w:tabs>
        <w:spacing w:after="0" w:line="240" w:lineRule="auto"/>
        <w:ind w:left="476"/>
        <w:textAlignment w:val="baseline"/>
        <w:rPr>
          <w:rFonts w:eastAsia="Times New Roman"/>
          <w:color w:val="000000" w:themeColor="text1"/>
          <w:sz w:val="24"/>
          <w:szCs w:val="24"/>
        </w:rPr>
      </w:pPr>
      <w:r w:rsidRPr="00222B0B">
        <w:rPr>
          <w:rFonts w:ascii="Arial" w:eastAsia="+mn-ea" w:hAnsi="Arabic Transparent"/>
          <w:b/>
          <w:bCs/>
          <w:color w:val="000000" w:themeColor="text1"/>
          <w:kern w:val="24"/>
          <w:sz w:val="24"/>
          <w:szCs w:val="24"/>
          <w:highlight w:val="lightGray"/>
          <w:rtl/>
        </w:rPr>
        <w:t>اطار المجتمع</w:t>
      </w:r>
      <w:r w:rsidRPr="00222B0B">
        <w:rPr>
          <w:rFonts w:ascii="Arial" w:eastAsia="+mn-ea" w:hAnsi="Arabic Transparent"/>
          <w:b/>
          <w:bCs/>
          <w:color w:val="000000" w:themeColor="text1"/>
          <w:kern w:val="24"/>
          <w:sz w:val="24"/>
          <w:szCs w:val="24"/>
          <w:rtl/>
        </w:rPr>
        <w:t>:</w:t>
      </w:r>
      <w:r w:rsidRPr="00222B0B">
        <w:rPr>
          <w:rFonts w:ascii="Arial" w:eastAsia="+mn-ea" w:hAnsi="Arabic Transparent" w:hint="cs"/>
          <w:b/>
          <w:bCs/>
          <w:color w:val="000000" w:themeColor="text1"/>
          <w:kern w:val="24"/>
          <w:sz w:val="24"/>
          <w:szCs w:val="24"/>
          <w:rtl/>
        </w:rPr>
        <w:t xml:space="preserve"> </w:t>
      </w:r>
      <w:r w:rsidRPr="00222B0B">
        <w:rPr>
          <w:b/>
          <w:bCs/>
          <w:color w:val="000000" w:themeColor="text1"/>
          <w:rtl/>
        </w:rPr>
        <w:t>عبارة عن سجل أو قائمة تضم كل جميع أفراد المجتمع ومنها تؤخذ العينة (قائمة الرواتب والأجور، سجلات الجامعة ببيانات الطلبة،.  دليل الهاتف على المستوى الوطني)</w:t>
      </w:r>
    </w:p>
    <w:p w:rsidR="00B90B90" w:rsidRPr="00222B0B" w:rsidRDefault="00B90B90" w:rsidP="007822E2">
      <w:pPr>
        <w:pStyle w:val="ListParagraph"/>
        <w:numPr>
          <w:ilvl w:val="0"/>
          <w:numId w:val="51"/>
        </w:numPr>
        <w:tabs>
          <w:tab w:val="clear" w:pos="720"/>
          <w:tab w:val="num" w:pos="386"/>
        </w:tabs>
        <w:spacing w:after="0" w:line="240" w:lineRule="auto"/>
        <w:ind w:left="476"/>
        <w:textAlignment w:val="baseline"/>
        <w:rPr>
          <w:rFonts w:eastAsia="Times New Roman"/>
          <w:color w:val="000000" w:themeColor="text1"/>
          <w:sz w:val="24"/>
          <w:szCs w:val="24"/>
        </w:rPr>
      </w:pPr>
      <w:r w:rsidRPr="00222B0B">
        <w:rPr>
          <w:rFonts w:ascii="Arial" w:eastAsia="+mn-ea" w:hAnsi="Arabic Transparent"/>
          <w:b/>
          <w:bCs/>
          <w:color w:val="000000" w:themeColor="text1"/>
          <w:kern w:val="24"/>
          <w:sz w:val="24"/>
          <w:szCs w:val="24"/>
          <w:highlight w:val="lightGray"/>
          <w:rtl/>
        </w:rPr>
        <w:t>العينة</w:t>
      </w:r>
      <w:r w:rsidRPr="00222B0B">
        <w:rPr>
          <w:rFonts w:ascii="Arial" w:eastAsia="+mn-ea" w:hAnsi="Arabic Transparent"/>
          <w:b/>
          <w:bCs/>
          <w:color w:val="000000" w:themeColor="text1"/>
          <w:kern w:val="24"/>
          <w:sz w:val="24"/>
          <w:szCs w:val="24"/>
          <w:rtl/>
        </w:rPr>
        <w:t>:</w:t>
      </w:r>
      <w:r w:rsidRPr="00222B0B">
        <w:rPr>
          <w:rFonts w:ascii="Arial" w:eastAsia="+mn-ea" w:hAnsi="Arabic Transparent" w:hint="cs"/>
          <w:b/>
          <w:bCs/>
          <w:color w:val="000000" w:themeColor="text1"/>
          <w:kern w:val="24"/>
          <w:sz w:val="24"/>
          <w:szCs w:val="24"/>
          <w:rtl/>
        </w:rPr>
        <w:t xml:space="preserve"> </w:t>
      </w:r>
      <w:r w:rsidRPr="00222B0B">
        <w:rPr>
          <w:b/>
          <w:bCs/>
          <w:color w:val="000000" w:themeColor="text1"/>
          <w:rtl/>
        </w:rPr>
        <w:t>جزء أو مجموعة فرعية من المجتمع (تحمل خصائصه)</w:t>
      </w:r>
    </w:p>
    <w:p w:rsidR="00B90B90" w:rsidRPr="00222B0B" w:rsidRDefault="00B90B90" w:rsidP="007822E2">
      <w:pPr>
        <w:pStyle w:val="ListParagraph"/>
        <w:numPr>
          <w:ilvl w:val="0"/>
          <w:numId w:val="52"/>
        </w:numPr>
        <w:tabs>
          <w:tab w:val="clear" w:pos="720"/>
          <w:tab w:val="num" w:pos="386"/>
        </w:tabs>
        <w:spacing w:after="0" w:line="240" w:lineRule="auto"/>
        <w:ind w:left="476"/>
        <w:textAlignment w:val="baseline"/>
        <w:rPr>
          <w:rFonts w:eastAsia="Times New Roman"/>
          <w:color w:val="000000" w:themeColor="text1"/>
          <w:sz w:val="24"/>
          <w:szCs w:val="24"/>
        </w:rPr>
      </w:pPr>
      <w:r w:rsidRPr="00222B0B">
        <w:rPr>
          <w:rFonts w:ascii="Arial" w:eastAsia="+mn-ea" w:hAnsi="Arabic Transparent"/>
          <w:b/>
          <w:bCs/>
          <w:color w:val="000000" w:themeColor="text1"/>
          <w:kern w:val="24"/>
          <w:sz w:val="24"/>
          <w:szCs w:val="24"/>
          <w:highlight w:val="lightGray"/>
          <w:rtl/>
        </w:rPr>
        <w:t>وحدة المعاينة</w:t>
      </w:r>
      <w:r w:rsidRPr="00222B0B">
        <w:rPr>
          <w:rFonts w:ascii="Arial" w:eastAsia="+mn-ea" w:hAnsi="Arabic Transparent"/>
          <w:b/>
          <w:bCs/>
          <w:color w:val="000000" w:themeColor="text1"/>
          <w:kern w:val="24"/>
          <w:sz w:val="24"/>
          <w:szCs w:val="24"/>
          <w:rtl/>
        </w:rPr>
        <w:t>:</w:t>
      </w:r>
      <w:r w:rsidRPr="00222B0B">
        <w:rPr>
          <w:rFonts w:ascii="Arial" w:eastAsia="+mn-ea" w:hAnsi="Arabic Transparent" w:hint="cs"/>
          <w:b/>
          <w:bCs/>
          <w:color w:val="000000" w:themeColor="text1"/>
          <w:kern w:val="24"/>
          <w:sz w:val="24"/>
          <w:szCs w:val="24"/>
          <w:rtl/>
        </w:rPr>
        <w:t xml:space="preserve"> </w:t>
      </w:r>
      <w:r w:rsidRPr="00222B0B">
        <w:rPr>
          <w:b/>
          <w:bCs/>
          <w:color w:val="000000" w:themeColor="text1"/>
          <w:rtl/>
        </w:rPr>
        <w:t>يعبر عن عنصر واحد من عناصر العينة العنصر من أعضاء المجتمع</w:t>
      </w:r>
    </w:p>
    <w:p w:rsidR="00B90B90" w:rsidRPr="00222B0B" w:rsidRDefault="00B90B90" w:rsidP="00B90B90">
      <w:pPr>
        <w:spacing w:after="0" w:line="240" w:lineRule="auto"/>
        <w:textAlignment w:val="baseline"/>
        <w:rPr>
          <w:rFonts w:ascii="Calibri" w:eastAsia="+mn-ea" w:hAnsi="Arial" w:cs="Arial"/>
          <w:b/>
          <w:bCs/>
          <w:color w:val="000000" w:themeColor="text1"/>
          <w:kern w:val="24"/>
          <w:sz w:val="24"/>
          <w:szCs w:val="24"/>
          <w:rtl/>
        </w:rPr>
      </w:pPr>
    </w:p>
    <w:p w:rsidR="00FD4C69" w:rsidRPr="00222B0B" w:rsidRDefault="00B90B90" w:rsidP="00B90B90">
      <w:pPr>
        <w:spacing w:after="0" w:line="240" w:lineRule="auto"/>
        <w:textAlignment w:val="baseline"/>
        <w:rPr>
          <w:color w:val="000000" w:themeColor="text1"/>
          <w:rtl/>
        </w:rPr>
      </w:pPr>
      <w:r w:rsidRPr="00222B0B">
        <w:rPr>
          <w:rFonts w:ascii="Calibri" w:eastAsia="+mn-ea" w:hAnsi="Arial" w:cs="Arial"/>
          <w:b/>
          <w:bCs/>
          <w:color w:val="000000" w:themeColor="text1"/>
          <w:kern w:val="24"/>
          <w:sz w:val="24"/>
          <w:szCs w:val="24"/>
          <w:rtl/>
        </w:rPr>
        <w:t xml:space="preserve">المعاينة : </w:t>
      </w:r>
      <w:r w:rsidR="00FD4C69" w:rsidRPr="00222B0B">
        <w:rPr>
          <w:b/>
          <w:bCs/>
          <w:color w:val="000000" w:themeColor="text1"/>
          <w:rtl/>
        </w:rPr>
        <w:t>تمثل عملية اختيار عدد كاف من عناصر المجتمع تسمح للباحث من تعميم نتائج دراسته على كل باقي عناصر المجتمع.</w:t>
      </w:r>
    </w:p>
    <w:p w:rsidR="00FD4C69" w:rsidRPr="00222B0B" w:rsidRDefault="00FD4C69" w:rsidP="00B90B90">
      <w:pPr>
        <w:rPr>
          <w:b/>
          <w:bCs/>
          <w:color w:val="000000" w:themeColor="text1"/>
          <w:sz w:val="24"/>
          <w:szCs w:val="24"/>
        </w:rPr>
      </w:pPr>
      <w:r w:rsidRPr="00222B0B">
        <w:rPr>
          <w:b/>
          <w:bCs/>
          <w:color w:val="000000" w:themeColor="text1"/>
          <w:sz w:val="24"/>
          <w:szCs w:val="24"/>
          <w:rtl/>
        </w:rPr>
        <w:t>العين</w:t>
      </w:r>
      <w:r w:rsidR="00B90B90" w:rsidRPr="00222B0B">
        <w:rPr>
          <w:rFonts w:hint="cs"/>
          <w:b/>
          <w:bCs/>
          <w:color w:val="000000" w:themeColor="text1"/>
          <w:sz w:val="24"/>
          <w:szCs w:val="24"/>
          <w:rtl/>
        </w:rPr>
        <w:t>ة</w:t>
      </w:r>
      <w:r w:rsidRPr="00222B0B">
        <w:rPr>
          <w:b/>
          <w:bCs/>
          <w:color w:val="000000" w:themeColor="text1"/>
          <w:sz w:val="24"/>
          <w:szCs w:val="24"/>
          <w:rtl/>
        </w:rPr>
        <w:t xml:space="preserve"> بها مقاييس إحصائي</w:t>
      </w:r>
      <w:r w:rsidR="00B90B90" w:rsidRPr="00222B0B">
        <w:rPr>
          <w:rFonts w:hint="cs"/>
          <w:b/>
          <w:bCs/>
          <w:color w:val="000000" w:themeColor="text1"/>
          <w:sz w:val="24"/>
          <w:szCs w:val="24"/>
          <w:rtl/>
        </w:rPr>
        <w:t>ة</w:t>
      </w:r>
      <w:r w:rsidRPr="00222B0B">
        <w:rPr>
          <w:b/>
          <w:bCs/>
          <w:color w:val="000000" w:themeColor="text1"/>
          <w:sz w:val="24"/>
          <w:szCs w:val="24"/>
          <w:rtl/>
        </w:rPr>
        <w:t xml:space="preserve"> تعمل على تقديرها بحيث تكون قريب</w:t>
      </w:r>
      <w:r w:rsidR="00B90B90" w:rsidRPr="00222B0B">
        <w:rPr>
          <w:rFonts w:hint="cs"/>
          <w:b/>
          <w:bCs/>
          <w:color w:val="000000" w:themeColor="text1"/>
          <w:sz w:val="24"/>
          <w:szCs w:val="24"/>
          <w:rtl/>
        </w:rPr>
        <w:t>ة</w:t>
      </w:r>
      <w:r w:rsidRPr="00222B0B">
        <w:rPr>
          <w:b/>
          <w:bCs/>
          <w:color w:val="000000" w:themeColor="text1"/>
          <w:sz w:val="24"/>
          <w:szCs w:val="24"/>
          <w:rtl/>
        </w:rPr>
        <w:t xml:space="preserve"> من معلم</w:t>
      </w:r>
      <w:r w:rsidR="00B90B90" w:rsidRPr="00222B0B">
        <w:rPr>
          <w:rFonts w:hint="cs"/>
          <w:b/>
          <w:bCs/>
          <w:color w:val="000000" w:themeColor="text1"/>
          <w:sz w:val="24"/>
          <w:szCs w:val="24"/>
          <w:rtl/>
        </w:rPr>
        <w:t>ة</w:t>
      </w:r>
      <w:r w:rsidRPr="00222B0B">
        <w:rPr>
          <w:b/>
          <w:bCs/>
          <w:color w:val="000000" w:themeColor="text1"/>
          <w:sz w:val="24"/>
          <w:szCs w:val="24"/>
          <w:rtl/>
        </w:rPr>
        <w:t xml:space="preserve"> المجتمع </w:t>
      </w:r>
    </w:p>
    <w:p w:rsidR="00FD4C69" w:rsidRPr="00222B0B" w:rsidRDefault="00FD4C69" w:rsidP="00FD4C69">
      <w:pPr>
        <w:rPr>
          <w:color w:val="000000" w:themeColor="text1"/>
          <w:rtl/>
        </w:rPr>
      </w:pPr>
      <w:r w:rsidRPr="00222B0B">
        <w:rPr>
          <w:b/>
          <w:bCs/>
          <w:color w:val="000000" w:themeColor="text1"/>
          <w:highlight w:val="yellow"/>
          <w:rtl/>
        </w:rPr>
        <w:t>مثال</w:t>
      </w:r>
    </w:p>
    <w:p w:rsidR="00FD4C69" w:rsidRPr="00222B0B" w:rsidRDefault="00FD4C69" w:rsidP="00B90B90">
      <w:pPr>
        <w:rPr>
          <w:b/>
          <w:bCs/>
          <w:color w:val="000000" w:themeColor="text1"/>
          <w:sz w:val="24"/>
          <w:szCs w:val="24"/>
          <w:rtl/>
        </w:rPr>
      </w:pPr>
      <w:r w:rsidRPr="00222B0B">
        <w:rPr>
          <w:b/>
          <w:bCs/>
          <w:color w:val="000000" w:themeColor="text1"/>
          <w:sz w:val="24"/>
          <w:szCs w:val="24"/>
          <w:rtl/>
        </w:rPr>
        <w:t>قسم من أقسام الطلب</w:t>
      </w:r>
      <w:r w:rsidR="00B90B90" w:rsidRPr="00222B0B">
        <w:rPr>
          <w:rFonts w:hint="cs"/>
          <w:b/>
          <w:bCs/>
          <w:color w:val="000000" w:themeColor="text1"/>
          <w:sz w:val="24"/>
          <w:szCs w:val="24"/>
          <w:rtl/>
        </w:rPr>
        <w:t>ة</w:t>
      </w:r>
      <w:r w:rsidRPr="00222B0B">
        <w:rPr>
          <w:b/>
          <w:bCs/>
          <w:color w:val="000000" w:themeColor="text1"/>
          <w:sz w:val="24"/>
          <w:szCs w:val="24"/>
          <w:rtl/>
        </w:rPr>
        <w:t xml:space="preserve"> به 42 طالب وطالب</w:t>
      </w:r>
      <w:r w:rsidR="00B90B90" w:rsidRPr="00222B0B">
        <w:rPr>
          <w:rFonts w:hint="cs"/>
          <w:b/>
          <w:bCs/>
          <w:color w:val="000000" w:themeColor="text1"/>
          <w:sz w:val="24"/>
          <w:szCs w:val="24"/>
          <w:rtl/>
        </w:rPr>
        <w:t>ة</w:t>
      </w:r>
      <w:r w:rsidRPr="00222B0B">
        <w:rPr>
          <w:b/>
          <w:bCs/>
          <w:color w:val="000000" w:themeColor="text1"/>
          <w:sz w:val="24"/>
          <w:szCs w:val="24"/>
          <w:rtl/>
        </w:rPr>
        <w:t xml:space="preserve"> هذا القسم متوسط درجتهم ( المتوسط الحسابي ) وهو القيم</w:t>
      </w:r>
      <w:r w:rsidR="00B90B90" w:rsidRPr="00222B0B">
        <w:rPr>
          <w:rFonts w:hint="cs"/>
          <w:b/>
          <w:bCs/>
          <w:color w:val="000000" w:themeColor="text1"/>
          <w:sz w:val="24"/>
          <w:szCs w:val="24"/>
          <w:rtl/>
        </w:rPr>
        <w:t>ة</w:t>
      </w:r>
      <w:r w:rsidRPr="00222B0B">
        <w:rPr>
          <w:b/>
          <w:bCs/>
          <w:color w:val="000000" w:themeColor="text1"/>
          <w:sz w:val="24"/>
          <w:szCs w:val="24"/>
          <w:rtl/>
        </w:rPr>
        <w:t xml:space="preserve"> التي تدور حولها أكبر عدد من القيم أي نجد درجات مميز</w:t>
      </w:r>
      <w:r w:rsidR="00B90B90" w:rsidRPr="00222B0B">
        <w:rPr>
          <w:rFonts w:hint="cs"/>
          <w:b/>
          <w:bCs/>
          <w:color w:val="000000" w:themeColor="text1"/>
          <w:sz w:val="24"/>
          <w:szCs w:val="24"/>
          <w:rtl/>
        </w:rPr>
        <w:t>ة</w:t>
      </w:r>
      <w:r w:rsidRPr="00222B0B">
        <w:rPr>
          <w:b/>
          <w:bCs/>
          <w:color w:val="000000" w:themeColor="text1"/>
          <w:sz w:val="24"/>
          <w:szCs w:val="24"/>
          <w:rtl/>
        </w:rPr>
        <w:t xml:space="preserve"> 100% ، ونجد أقل 60% ، لكن أغلبها من 60-80% </w:t>
      </w:r>
    </w:p>
    <w:p w:rsidR="00FD4C69" w:rsidRPr="00222B0B" w:rsidRDefault="00FD4C69" w:rsidP="00B90B90">
      <w:pPr>
        <w:rPr>
          <w:b/>
          <w:bCs/>
          <w:color w:val="000000" w:themeColor="text1"/>
          <w:sz w:val="24"/>
          <w:szCs w:val="24"/>
          <w:rtl/>
        </w:rPr>
      </w:pPr>
      <w:r w:rsidRPr="00222B0B">
        <w:rPr>
          <w:b/>
          <w:bCs/>
          <w:color w:val="000000" w:themeColor="text1"/>
          <w:sz w:val="24"/>
          <w:szCs w:val="24"/>
          <w:rtl/>
        </w:rPr>
        <w:t>كذلك الأسعار او أي منتج متجانس نجد الأسعار متطرف</w:t>
      </w:r>
      <w:r w:rsidR="00B90B90" w:rsidRPr="00222B0B">
        <w:rPr>
          <w:rFonts w:hint="cs"/>
          <w:b/>
          <w:bCs/>
          <w:color w:val="000000" w:themeColor="text1"/>
          <w:sz w:val="24"/>
          <w:szCs w:val="24"/>
          <w:rtl/>
        </w:rPr>
        <w:t>ة</w:t>
      </w:r>
      <w:r w:rsidRPr="00222B0B">
        <w:rPr>
          <w:b/>
          <w:bCs/>
          <w:color w:val="000000" w:themeColor="text1"/>
          <w:sz w:val="24"/>
          <w:szCs w:val="24"/>
          <w:rtl/>
        </w:rPr>
        <w:t xml:space="preserve"> أي عالي</w:t>
      </w:r>
      <w:r w:rsidR="00B90B90" w:rsidRPr="00222B0B">
        <w:rPr>
          <w:rFonts w:hint="cs"/>
          <w:b/>
          <w:bCs/>
          <w:color w:val="000000" w:themeColor="text1"/>
          <w:sz w:val="24"/>
          <w:szCs w:val="24"/>
          <w:rtl/>
        </w:rPr>
        <w:t>ة</w:t>
      </w:r>
      <w:r w:rsidRPr="00222B0B">
        <w:rPr>
          <w:b/>
          <w:bCs/>
          <w:color w:val="000000" w:themeColor="text1"/>
          <w:sz w:val="24"/>
          <w:szCs w:val="24"/>
          <w:rtl/>
        </w:rPr>
        <w:t xml:space="preserve"> ومنخفض</w:t>
      </w:r>
      <w:r w:rsidR="00B90B90" w:rsidRPr="00222B0B">
        <w:rPr>
          <w:rFonts w:hint="cs"/>
          <w:b/>
          <w:bCs/>
          <w:color w:val="000000" w:themeColor="text1"/>
          <w:sz w:val="24"/>
          <w:szCs w:val="24"/>
          <w:rtl/>
        </w:rPr>
        <w:t>ة</w:t>
      </w:r>
      <w:r w:rsidRPr="00222B0B">
        <w:rPr>
          <w:b/>
          <w:bCs/>
          <w:color w:val="000000" w:themeColor="text1"/>
          <w:sz w:val="24"/>
          <w:szCs w:val="24"/>
          <w:rtl/>
        </w:rPr>
        <w:t xml:space="preserve"> بينما غالبية الاسعار تدور حول هذا المجال </w:t>
      </w:r>
    </w:p>
    <w:p w:rsidR="00FD4C69" w:rsidRPr="00222B0B" w:rsidRDefault="00FD4C69" w:rsidP="00FD4C69">
      <w:pPr>
        <w:rPr>
          <w:b/>
          <w:bCs/>
          <w:color w:val="000000" w:themeColor="text1"/>
          <w:sz w:val="24"/>
          <w:szCs w:val="24"/>
          <w:rtl/>
        </w:rPr>
      </w:pPr>
      <w:r w:rsidRPr="00222B0B">
        <w:rPr>
          <w:b/>
          <w:bCs/>
          <w:color w:val="000000" w:themeColor="text1"/>
          <w:sz w:val="24"/>
          <w:szCs w:val="24"/>
          <w:rtl/>
        </w:rPr>
        <w:t>كذلك أوزان وأطوال الناس تدور حول المتوسط الحسابي</w:t>
      </w:r>
    </w:p>
    <w:p w:rsidR="00FD4C69" w:rsidRPr="00222B0B" w:rsidRDefault="00B90B90" w:rsidP="00B90B90">
      <w:pPr>
        <w:jc w:val="center"/>
        <w:rPr>
          <w:color w:val="000000" w:themeColor="text1"/>
          <w:rtl/>
        </w:rPr>
      </w:pPr>
      <w:r w:rsidRPr="00222B0B">
        <w:rPr>
          <w:noProof/>
          <w:color w:val="000000" w:themeColor="text1"/>
        </w:rPr>
        <w:drawing>
          <wp:inline distT="0" distB="0" distL="0" distR="0" wp14:anchorId="1E30598D" wp14:editId="3FE84340">
            <wp:extent cx="3930733" cy="1318161"/>
            <wp:effectExtent l="0" t="0" r="0" b="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4"/>
                    <a:srcRect l="33679" t="52546" r="15835" b="17342"/>
                    <a:stretch/>
                  </pic:blipFill>
                  <pic:spPr bwMode="auto">
                    <a:xfrm>
                      <a:off x="0" y="0"/>
                      <a:ext cx="3941797" cy="1321871"/>
                    </a:xfrm>
                    <a:prstGeom prst="rect">
                      <a:avLst/>
                    </a:prstGeom>
                    <a:ln>
                      <a:noFill/>
                    </a:ln>
                    <a:extLst>
                      <a:ext uri="{53640926-AAD7-44D8-BBD7-CCE9431645EC}">
                        <a14:shadowObscured xmlns:a14="http://schemas.microsoft.com/office/drawing/2010/main"/>
                      </a:ext>
                    </a:extLst>
                  </pic:spPr>
                </pic:pic>
              </a:graphicData>
            </a:graphic>
          </wp:inline>
        </w:drawing>
      </w:r>
    </w:p>
    <w:p w:rsidR="00B90B90" w:rsidRPr="00222B0B" w:rsidRDefault="00B90B90" w:rsidP="00B90B90">
      <w:pPr>
        <w:jc w:val="center"/>
        <w:rPr>
          <w:color w:val="000000" w:themeColor="text1"/>
          <w:rtl/>
        </w:rPr>
      </w:pPr>
    </w:p>
    <w:p w:rsidR="00DB75FC" w:rsidRPr="00222B0B" w:rsidRDefault="00DB75FC" w:rsidP="00B90B90">
      <w:pPr>
        <w:jc w:val="center"/>
        <w:rPr>
          <w:color w:val="000000" w:themeColor="text1"/>
          <w:rtl/>
        </w:rPr>
      </w:pPr>
      <w:r w:rsidRPr="00222B0B">
        <w:rPr>
          <w:noProof/>
          <w:color w:val="000000" w:themeColor="text1"/>
          <w:rtl/>
        </w:rPr>
        <mc:AlternateContent>
          <mc:Choice Requires="wps">
            <w:drawing>
              <wp:anchor distT="0" distB="0" distL="114300" distR="114300" simplePos="0" relativeHeight="252050432" behindDoc="0" locked="0" layoutInCell="1" allowOverlap="1" wp14:anchorId="3D3B2CDE" wp14:editId="22351F0F">
                <wp:simplePos x="0" y="0"/>
                <wp:positionH relativeFrom="column">
                  <wp:posOffset>952500</wp:posOffset>
                </wp:positionH>
                <wp:positionV relativeFrom="paragraph">
                  <wp:posOffset>232699</wp:posOffset>
                </wp:positionV>
                <wp:extent cx="3079173" cy="270510"/>
                <wp:effectExtent l="0" t="0" r="26035" b="15240"/>
                <wp:wrapNone/>
                <wp:docPr id="178" name="Rectangle 178"/>
                <wp:cNvGraphicFramePr/>
                <a:graphic xmlns:a="http://schemas.openxmlformats.org/drawingml/2006/main">
                  <a:graphicData uri="http://schemas.microsoft.com/office/word/2010/wordprocessingShape">
                    <wps:wsp>
                      <wps:cNvSpPr/>
                      <wps:spPr>
                        <a:xfrm>
                          <a:off x="0" y="0"/>
                          <a:ext cx="3079173" cy="270510"/>
                        </a:xfrm>
                        <a:prstGeom prst="rect">
                          <a:avLst/>
                        </a:prstGeom>
                      </wps:spPr>
                      <wps:style>
                        <a:lnRef idx="2">
                          <a:schemeClr val="accent2"/>
                        </a:lnRef>
                        <a:fillRef idx="1">
                          <a:schemeClr val="lt1"/>
                        </a:fillRef>
                        <a:effectRef idx="0">
                          <a:schemeClr val="accent2"/>
                        </a:effectRef>
                        <a:fontRef idx="minor">
                          <a:schemeClr val="dk1"/>
                        </a:fontRef>
                      </wps:style>
                      <wps:txbx>
                        <w:txbxContent>
                          <w:p w:rsidR="00011EE8" w:rsidRDefault="00011EE8" w:rsidP="00DB75FC">
                            <w:pPr>
                              <w:spacing w:line="256" w:lineRule="auto"/>
                            </w:pPr>
                            <w:r>
                              <w:rPr>
                                <w:b/>
                                <w:bCs/>
                                <w:rtl/>
                              </w:rPr>
                              <w:t>ليس بالضرورة أن نأكل كل قطعة اللحم لنعرف أنها غير ناضجة</w:t>
                            </w:r>
                          </w:p>
                          <w:p w:rsidR="00011EE8" w:rsidRDefault="00011EE8" w:rsidP="00FD4C69">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id="Rectangle 178" o:spid="_x0000_s1033" style="position:absolute;left:0;text-align:left;margin-left:75pt;margin-top:18.3pt;width:242.45pt;height:21.3pt;z-index:25205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" fillcolor="white [3201]" strokecolor="#ed7d31 [3205]" strokeweight="1pt">
                <v:textbox>
                  <w:txbxContent>
                    <w:p w:rsidR="00011EE8" w:rsidRDefault="00011EE8" w:rsidP="00DB75FC">
                      <w:pPr>
                        <w:spacing w:line="256" w:lineRule="auto"/>
                      </w:pPr>
                      <w:r>
                        <w:rPr>
                          <w:b/>
                          <w:bCs/>
                          <w:rtl/>
                        </w:rPr>
                        <w:t>ليس بالضرورة أن نأكل كل قطعة اللحم لنعرف أنها غير ناضجة</w:t>
                      </w:r>
                    </w:p>
                    <w:p w:rsidR="00011EE8" w:rsidRDefault="00011EE8" w:rsidP="00FD4C69">
                      <w:pPr>
                        <w:jc w:val="center"/>
                      </w:pPr>
                    </w:p>
                  </w:txbxContent>
                </v:textbox>
              </v:rect>
            </w:pict>
          </mc:Fallback>
        </mc:AlternateContent>
      </w:r>
    </w:p>
    <w:p w:rsidR="00B90B90" w:rsidRPr="00222B0B" w:rsidRDefault="00B90B90" w:rsidP="00B90B90">
      <w:pPr>
        <w:spacing w:after="0" w:line="240" w:lineRule="auto"/>
        <w:textAlignment w:val="baseline"/>
        <w:rPr>
          <w:rFonts w:eastAsia="Times New Roman"/>
          <w:color w:val="000000" w:themeColor="text1"/>
          <w:sz w:val="24"/>
          <w:szCs w:val="24"/>
        </w:rPr>
      </w:pPr>
      <w:r w:rsidRPr="00222B0B">
        <w:rPr>
          <w:rFonts w:ascii="Arial" w:eastAsia="+mn-ea" w:hAnsi="Arabic Transparent"/>
          <w:b/>
          <w:bCs/>
          <w:color w:val="000000" w:themeColor="text1"/>
          <w:kern w:val="24"/>
          <w:sz w:val="30"/>
          <w:szCs w:val="30"/>
          <w:highlight w:val="lightGray"/>
          <w:rtl/>
        </w:rPr>
        <w:t>أسباب استخدام المعاينة</w:t>
      </w:r>
    </w:p>
    <w:p w:rsidR="00DB75FC" w:rsidRPr="00222B0B" w:rsidRDefault="00DB75FC" w:rsidP="00DB75FC">
      <w:pPr>
        <w:rPr>
          <w:b/>
          <w:bCs/>
          <w:color w:val="000000" w:themeColor="text1"/>
          <w:rtl/>
        </w:rPr>
      </w:pPr>
    </w:p>
    <w:p w:rsidR="00FD4C69" w:rsidRPr="00222B0B" w:rsidRDefault="00FD4C69" w:rsidP="00DB75FC">
      <w:pPr>
        <w:rPr>
          <w:b/>
          <w:bCs/>
          <w:color w:val="000000" w:themeColor="text1"/>
          <w:sz w:val="24"/>
          <w:szCs w:val="24"/>
          <w:rtl/>
        </w:rPr>
      </w:pPr>
      <w:r w:rsidRPr="00222B0B">
        <w:rPr>
          <w:b/>
          <w:bCs/>
          <w:color w:val="000000" w:themeColor="text1"/>
          <w:sz w:val="24"/>
          <w:szCs w:val="24"/>
          <w:rtl/>
        </w:rPr>
        <w:t>اختيار العين</w:t>
      </w:r>
      <w:r w:rsidR="00DB75FC" w:rsidRPr="00222B0B">
        <w:rPr>
          <w:rFonts w:hint="cs"/>
          <w:b/>
          <w:bCs/>
          <w:color w:val="000000" w:themeColor="text1"/>
          <w:sz w:val="24"/>
          <w:szCs w:val="24"/>
          <w:rtl/>
        </w:rPr>
        <w:t>ة</w:t>
      </w:r>
      <w:r w:rsidRPr="00222B0B">
        <w:rPr>
          <w:b/>
          <w:bCs/>
          <w:color w:val="000000" w:themeColor="text1"/>
          <w:sz w:val="24"/>
          <w:szCs w:val="24"/>
          <w:rtl/>
        </w:rPr>
        <w:t xml:space="preserve"> يجب ان تكون تقديراتها الاحصائي</w:t>
      </w:r>
      <w:r w:rsidR="00DB75FC" w:rsidRPr="00222B0B">
        <w:rPr>
          <w:rFonts w:hint="cs"/>
          <w:b/>
          <w:bCs/>
          <w:color w:val="000000" w:themeColor="text1"/>
          <w:sz w:val="24"/>
          <w:szCs w:val="24"/>
          <w:rtl/>
        </w:rPr>
        <w:t>ة</w:t>
      </w:r>
      <w:r w:rsidRPr="00222B0B">
        <w:rPr>
          <w:b/>
          <w:bCs/>
          <w:color w:val="000000" w:themeColor="text1"/>
          <w:sz w:val="24"/>
          <w:szCs w:val="24"/>
          <w:rtl/>
        </w:rPr>
        <w:t xml:space="preserve"> قريب</w:t>
      </w:r>
      <w:r w:rsidR="00DB75FC" w:rsidRPr="00222B0B">
        <w:rPr>
          <w:rFonts w:hint="cs"/>
          <w:b/>
          <w:bCs/>
          <w:color w:val="000000" w:themeColor="text1"/>
          <w:sz w:val="24"/>
          <w:szCs w:val="24"/>
          <w:rtl/>
        </w:rPr>
        <w:t>ة</w:t>
      </w:r>
      <w:r w:rsidRPr="00222B0B">
        <w:rPr>
          <w:b/>
          <w:bCs/>
          <w:color w:val="000000" w:themeColor="text1"/>
          <w:sz w:val="24"/>
          <w:szCs w:val="24"/>
          <w:rtl/>
        </w:rPr>
        <w:t xml:space="preserve"> من معلمات المجتمع</w:t>
      </w:r>
    </w:p>
    <w:p w:rsidR="00FD4C69" w:rsidRPr="00222B0B" w:rsidRDefault="00FD4C69" w:rsidP="007822E2">
      <w:pPr>
        <w:spacing w:line="256" w:lineRule="auto"/>
        <w:rPr>
          <w:b/>
          <w:bCs/>
          <w:color w:val="000000" w:themeColor="text1"/>
          <w:sz w:val="24"/>
          <w:szCs w:val="24"/>
          <w:rtl/>
        </w:rPr>
      </w:pPr>
      <w:r w:rsidRPr="00222B0B">
        <w:rPr>
          <w:b/>
          <w:bCs/>
          <w:color w:val="000000" w:themeColor="text1"/>
          <w:sz w:val="24"/>
          <w:szCs w:val="24"/>
          <w:rtl/>
        </w:rPr>
        <w:t>أحيانا تكون مرتبط</w:t>
      </w:r>
      <w:r w:rsidR="00DB75FC" w:rsidRPr="00222B0B">
        <w:rPr>
          <w:rFonts w:hint="cs"/>
          <w:b/>
          <w:bCs/>
          <w:color w:val="000000" w:themeColor="text1"/>
          <w:sz w:val="24"/>
          <w:szCs w:val="24"/>
          <w:rtl/>
        </w:rPr>
        <w:t>ة</w:t>
      </w:r>
      <w:r w:rsidRPr="00222B0B">
        <w:rPr>
          <w:b/>
          <w:bCs/>
          <w:color w:val="000000" w:themeColor="text1"/>
          <w:sz w:val="24"/>
          <w:szCs w:val="24"/>
          <w:rtl/>
        </w:rPr>
        <w:t xml:space="preserve"> بموضوع الدراس</w:t>
      </w:r>
      <w:r w:rsidR="00DB75FC" w:rsidRPr="00222B0B">
        <w:rPr>
          <w:rFonts w:hint="cs"/>
          <w:b/>
          <w:bCs/>
          <w:color w:val="000000" w:themeColor="text1"/>
          <w:sz w:val="24"/>
          <w:szCs w:val="24"/>
          <w:rtl/>
        </w:rPr>
        <w:t>ة</w:t>
      </w:r>
      <w:r w:rsidRPr="00222B0B">
        <w:rPr>
          <w:b/>
          <w:bCs/>
          <w:color w:val="000000" w:themeColor="text1"/>
          <w:sz w:val="24"/>
          <w:szCs w:val="24"/>
          <w:rtl/>
        </w:rPr>
        <w:t xml:space="preserve"> في حد ذاته وأحيانا التكلف</w:t>
      </w:r>
      <w:r w:rsidR="00DB75FC" w:rsidRPr="00222B0B">
        <w:rPr>
          <w:rFonts w:hint="cs"/>
          <w:b/>
          <w:bCs/>
          <w:color w:val="000000" w:themeColor="text1"/>
          <w:sz w:val="24"/>
          <w:szCs w:val="24"/>
          <w:rtl/>
        </w:rPr>
        <w:t>ة</w:t>
      </w:r>
      <w:r w:rsidRPr="00222B0B">
        <w:rPr>
          <w:b/>
          <w:bCs/>
          <w:color w:val="000000" w:themeColor="text1"/>
          <w:sz w:val="24"/>
          <w:szCs w:val="24"/>
          <w:rtl/>
        </w:rPr>
        <w:t xml:space="preserve"> والجهد وأحيانا يكون هناك استحال</w:t>
      </w:r>
      <w:r w:rsidR="00DB75FC" w:rsidRPr="00222B0B">
        <w:rPr>
          <w:rFonts w:hint="cs"/>
          <w:b/>
          <w:bCs/>
          <w:color w:val="000000" w:themeColor="text1"/>
          <w:sz w:val="24"/>
          <w:szCs w:val="24"/>
          <w:rtl/>
        </w:rPr>
        <w:t>ة</w:t>
      </w:r>
      <w:r w:rsidRPr="00222B0B">
        <w:rPr>
          <w:b/>
          <w:bCs/>
          <w:color w:val="000000" w:themeColor="text1"/>
          <w:sz w:val="24"/>
          <w:szCs w:val="24"/>
          <w:rtl/>
        </w:rPr>
        <w:t xml:space="preserve"> دراس</w:t>
      </w:r>
      <w:r w:rsidR="00DB75FC" w:rsidRPr="00222B0B">
        <w:rPr>
          <w:rFonts w:hint="cs"/>
          <w:b/>
          <w:bCs/>
          <w:color w:val="000000" w:themeColor="text1"/>
          <w:sz w:val="24"/>
          <w:szCs w:val="24"/>
          <w:rtl/>
        </w:rPr>
        <w:t>ة</w:t>
      </w:r>
      <w:r w:rsidRPr="00222B0B">
        <w:rPr>
          <w:b/>
          <w:bCs/>
          <w:color w:val="000000" w:themeColor="text1"/>
          <w:sz w:val="24"/>
          <w:szCs w:val="24"/>
          <w:rtl/>
        </w:rPr>
        <w:t xml:space="preserve"> كل المجتمع وأحيانا لا فائد</w:t>
      </w:r>
      <w:r w:rsidR="00DB75FC" w:rsidRPr="00222B0B">
        <w:rPr>
          <w:rFonts w:hint="cs"/>
          <w:b/>
          <w:bCs/>
          <w:color w:val="000000" w:themeColor="text1"/>
          <w:sz w:val="24"/>
          <w:szCs w:val="24"/>
          <w:rtl/>
        </w:rPr>
        <w:t>ة</w:t>
      </w:r>
      <w:r w:rsidRPr="00222B0B">
        <w:rPr>
          <w:b/>
          <w:bCs/>
          <w:color w:val="000000" w:themeColor="text1"/>
          <w:sz w:val="24"/>
          <w:szCs w:val="24"/>
          <w:rtl/>
        </w:rPr>
        <w:t xml:space="preserve"> من دراسة كل المجتمع وأحيانا تكون هناك مخاطر إذا درسنا كل المجتمع ..</w:t>
      </w:r>
    </w:p>
    <w:p w:rsidR="00FD4C69" w:rsidRPr="00222B0B" w:rsidRDefault="00FD4C69" w:rsidP="007822E2">
      <w:pPr>
        <w:spacing w:line="256" w:lineRule="auto"/>
        <w:rPr>
          <w:b/>
          <w:bCs/>
          <w:color w:val="000000" w:themeColor="text1"/>
          <w:sz w:val="24"/>
          <w:szCs w:val="24"/>
        </w:rPr>
      </w:pPr>
      <w:r w:rsidRPr="00222B0B">
        <w:rPr>
          <w:b/>
          <w:bCs/>
          <w:color w:val="000000" w:themeColor="text1"/>
          <w:sz w:val="24"/>
          <w:szCs w:val="24"/>
          <w:highlight w:val="yellow"/>
          <w:rtl/>
        </w:rPr>
        <w:t>القاعد</w:t>
      </w:r>
      <w:r w:rsidR="007822E2" w:rsidRPr="00222B0B">
        <w:rPr>
          <w:rFonts w:hint="cs"/>
          <w:b/>
          <w:bCs/>
          <w:color w:val="000000" w:themeColor="text1"/>
          <w:sz w:val="24"/>
          <w:szCs w:val="24"/>
          <w:highlight w:val="yellow"/>
          <w:rtl/>
        </w:rPr>
        <w:t>ة</w:t>
      </w:r>
      <w:r w:rsidRPr="00222B0B">
        <w:rPr>
          <w:b/>
          <w:bCs/>
          <w:color w:val="000000" w:themeColor="text1"/>
          <w:sz w:val="24"/>
          <w:szCs w:val="24"/>
          <w:highlight w:val="yellow"/>
          <w:rtl/>
        </w:rPr>
        <w:t xml:space="preserve"> الأساسي</w:t>
      </w:r>
      <w:r w:rsidR="007822E2" w:rsidRPr="00222B0B">
        <w:rPr>
          <w:rFonts w:hint="cs"/>
          <w:b/>
          <w:bCs/>
          <w:color w:val="000000" w:themeColor="text1"/>
          <w:sz w:val="24"/>
          <w:szCs w:val="24"/>
          <w:rtl/>
        </w:rPr>
        <w:t>ة</w:t>
      </w:r>
      <w:r w:rsidRPr="00222B0B">
        <w:rPr>
          <w:b/>
          <w:bCs/>
          <w:color w:val="000000" w:themeColor="text1"/>
          <w:sz w:val="24"/>
          <w:szCs w:val="24"/>
          <w:rtl/>
        </w:rPr>
        <w:t xml:space="preserve"> كلما درسنا المجتمع بشكل كلي كان أضمن وأفضل وأكثر راح</w:t>
      </w:r>
      <w:r w:rsidR="00DB75FC" w:rsidRPr="00222B0B">
        <w:rPr>
          <w:rFonts w:hint="cs"/>
          <w:b/>
          <w:bCs/>
          <w:color w:val="000000" w:themeColor="text1"/>
          <w:sz w:val="24"/>
          <w:szCs w:val="24"/>
          <w:rtl/>
        </w:rPr>
        <w:t>ة</w:t>
      </w:r>
      <w:r w:rsidRPr="00222B0B">
        <w:rPr>
          <w:b/>
          <w:bCs/>
          <w:color w:val="000000" w:themeColor="text1"/>
          <w:sz w:val="24"/>
          <w:szCs w:val="24"/>
          <w:rtl/>
        </w:rPr>
        <w:t xml:space="preserve"> في عملية التعميم  فالنتائج نهائي</w:t>
      </w:r>
      <w:r w:rsidR="00DB75FC" w:rsidRPr="00222B0B">
        <w:rPr>
          <w:rFonts w:hint="cs"/>
          <w:b/>
          <w:bCs/>
          <w:color w:val="000000" w:themeColor="text1"/>
          <w:sz w:val="24"/>
          <w:szCs w:val="24"/>
          <w:rtl/>
        </w:rPr>
        <w:t>ة</w:t>
      </w:r>
      <w:r w:rsidRPr="00222B0B">
        <w:rPr>
          <w:b/>
          <w:bCs/>
          <w:color w:val="000000" w:themeColor="text1"/>
          <w:sz w:val="24"/>
          <w:szCs w:val="24"/>
          <w:rtl/>
        </w:rPr>
        <w:t xml:space="preserve"> تتعلق بكل المجتمع بينما لو جزء منه فماالذي يضمن لي أن نتائج الدراس</w:t>
      </w:r>
      <w:r w:rsidR="00DB75FC" w:rsidRPr="00222B0B">
        <w:rPr>
          <w:rFonts w:hint="cs"/>
          <w:b/>
          <w:bCs/>
          <w:color w:val="000000" w:themeColor="text1"/>
          <w:sz w:val="24"/>
          <w:szCs w:val="24"/>
          <w:rtl/>
        </w:rPr>
        <w:t>ة</w:t>
      </w:r>
      <w:r w:rsidRPr="00222B0B">
        <w:rPr>
          <w:b/>
          <w:bCs/>
          <w:color w:val="000000" w:themeColor="text1"/>
          <w:sz w:val="24"/>
          <w:szCs w:val="24"/>
          <w:rtl/>
        </w:rPr>
        <w:t xml:space="preserve"> ستنطبق على جميع أفراده فهذا هو الأساس</w:t>
      </w:r>
    </w:p>
    <w:p w:rsidR="00FD4C69" w:rsidRPr="00222B0B" w:rsidRDefault="00FD4C69" w:rsidP="00B90B90">
      <w:pPr>
        <w:spacing w:line="256" w:lineRule="auto"/>
        <w:rPr>
          <w:b/>
          <w:bCs/>
          <w:color w:val="000000" w:themeColor="text1"/>
          <w:sz w:val="24"/>
          <w:szCs w:val="24"/>
        </w:rPr>
      </w:pPr>
      <w:r w:rsidRPr="00222B0B">
        <w:rPr>
          <w:b/>
          <w:bCs/>
          <w:color w:val="000000" w:themeColor="text1"/>
          <w:sz w:val="24"/>
          <w:szCs w:val="24"/>
          <w:rtl/>
        </w:rPr>
        <w:t>فلو كان لدي مثلا 100 زبون وأريد دراسة سلوكهم حول منتج معين فأستطيع دراستهم كلهم أفضل من دراسة 10-20 زبون بينما لو كان لدي ملايين من الزبائن فلا أستطيع فأضطر إلى دراسة نسبه معينه من الزبائن ..</w:t>
      </w:r>
    </w:p>
    <w:p w:rsidR="00FD4C69" w:rsidRPr="00222B0B" w:rsidRDefault="00FD4C69" w:rsidP="00D25ECE">
      <w:pPr>
        <w:numPr>
          <w:ilvl w:val="0"/>
          <w:numId w:val="53"/>
        </w:numPr>
        <w:spacing w:line="256" w:lineRule="auto"/>
        <w:rPr>
          <w:color w:val="000000" w:themeColor="text1"/>
          <w:rtl/>
        </w:rPr>
      </w:pPr>
      <w:r w:rsidRPr="00222B0B">
        <w:rPr>
          <w:b/>
          <w:bCs/>
          <w:color w:val="000000" w:themeColor="text1"/>
          <w:rtl/>
        </w:rPr>
        <w:lastRenderedPageBreak/>
        <w:t xml:space="preserve">أفضل البحوث هي التي تتم على كافة أفراد المجتمع لأن النتائج تكون أكثر دقة ومصداقية ولكنها ليست دائما متوفرة </w:t>
      </w:r>
    </w:p>
    <w:p w:rsidR="00FD4C69" w:rsidRPr="00222B0B" w:rsidRDefault="00FD4C69" w:rsidP="00D25ECE">
      <w:pPr>
        <w:numPr>
          <w:ilvl w:val="0"/>
          <w:numId w:val="53"/>
        </w:numPr>
        <w:spacing w:line="256" w:lineRule="auto"/>
        <w:rPr>
          <w:color w:val="000000" w:themeColor="text1"/>
        </w:rPr>
      </w:pPr>
      <w:r w:rsidRPr="00222B0B">
        <w:rPr>
          <w:b/>
          <w:bCs/>
          <w:color w:val="000000" w:themeColor="text1"/>
          <w:rtl/>
        </w:rPr>
        <w:t>كبر حجم المجتمع يجعل من الاستحالة اخضاع كافة أفراده للدراسة و بالتالي يتم اللجوء للمعاينة</w:t>
      </w:r>
      <w:r w:rsidRPr="00222B0B">
        <w:rPr>
          <w:color w:val="000000" w:themeColor="text1"/>
          <w:rtl/>
        </w:rPr>
        <w:t xml:space="preserve"> </w:t>
      </w:r>
      <w:r w:rsidRPr="00222B0B">
        <w:rPr>
          <w:b/>
          <w:bCs/>
          <w:color w:val="000000" w:themeColor="text1"/>
          <w:rtl/>
        </w:rPr>
        <w:t>زبائن بالملايين وتواجدهم في مناطق متعدد</w:t>
      </w:r>
      <w:r w:rsidR="00DB75FC" w:rsidRPr="00222B0B">
        <w:rPr>
          <w:rFonts w:hint="cs"/>
          <w:b/>
          <w:bCs/>
          <w:color w:val="000000" w:themeColor="text1"/>
          <w:rtl/>
        </w:rPr>
        <w:t>ة</w:t>
      </w:r>
    </w:p>
    <w:p w:rsidR="00FD4C69" w:rsidRPr="00222B0B" w:rsidRDefault="00FD4C69" w:rsidP="00D25ECE">
      <w:pPr>
        <w:numPr>
          <w:ilvl w:val="0"/>
          <w:numId w:val="53"/>
        </w:numPr>
        <w:spacing w:line="256" w:lineRule="auto"/>
        <w:rPr>
          <w:color w:val="000000" w:themeColor="text1"/>
        </w:rPr>
      </w:pPr>
      <w:r w:rsidRPr="00222B0B">
        <w:rPr>
          <w:b/>
          <w:bCs/>
          <w:color w:val="000000" w:themeColor="text1"/>
          <w:rtl/>
        </w:rPr>
        <w:t>عدم توفر القابلية و التسهيلات من مجتمع الدراسة تستلزم المعاينة</w:t>
      </w:r>
      <w:r w:rsidRPr="00222B0B">
        <w:rPr>
          <w:color w:val="000000" w:themeColor="text1"/>
          <w:rtl/>
        </w:rPr>
        <w:t xml:space="preserve"> </w:t>
      </w:r>
      <w:r w:rsidRPr="00222B0B">
        <w:rPr>
          <w:b/>
          <w:bCs/>
          <w:color w:val="000000" w:themeColor="text1"/>
          <w:rtl/>
        </w:rPr>
        <w:t>مثلا أريد دراس</w:t>
      </w:r>
      <w:r w:rsidR="00DB75FC" w:rsidRPr="00222B0B">
        <w:rPr>
          <w:rFonts w:hint="cs"/>
          <w:b/>
          <w:bCs/>
          <w:color w:val="000000" w:themeColor="text1"/>
          <w:rtl/>
        </w:rPr>
        <w:t>ة</w:t>
      </w:r>
      <w:r w:rsidRPr="00222B0B">
        <w:rPr>
          <w:b/>
          <w:bCs/>
          <w:color w:val="000000" w:themeColor="text1"/>
          <w:rtl/>
        </w:rPr>
        <w:t xml:space="preserve"> مجموع</w:t>
      </w:r>
      <w:r w:rsidR="00DB75FC" w:rsidRPr="00222B0B">
        <w:rPr>
          <w:rFonts w:hint="cs"/>
          <w:b/>
          <w:bCs/>
          <w:color w:val="000000" w:themeColor="text1"/>
          <w:rtl/>
        </w:rPr>
        <w:t>ة</w:t>
      </w:r>
      <w:r w:rsidRPr="00222B0B">
        <w:rPr>
          <w:b/>
          <w:bCs/>
          <w:color w:val="000000" w:themeColor="text1"/>
          <w:rtl/>
        </w:rPr>
        <w:t xml:space="preserve"> مدراء من شركات فلا أستطيع أن احصل على مقابلات معهم او اجابات عن طريق استبيانات فأختار عين</w:t>
      </w:r>
      <w:r w:rsidR="00DB75FC" w:rsidRPr="00222B0B">
        <w:rPr>
          <w:rFonts w:hint="cs"/>
          <w:b/>
          <w:bCs/>
          <w:color w:val="000000" w:themeColor="text1"/>
          <w:rtl/>
        </w:rPr>
        <w:t>ة</w:t>
      </w:r>
      <w:r w:rsidRPr="00222B0B">
        <w:rPr>
          <w:b/>
          <w:bCs/>
          <w:color w:val="000000" w:themeColor="text1"/>
          <w:rtl/>
        </w:rPr>
        <w:t xml:space="preserve"> من المجتمع</w:t>
      </w:r>
    </w:p>
    <w:p w:rsidR="00FD4C69" w:rsidRPr="00222B0B" w:rsidRDefault="00FD4C69" w:rsidP="00D25ECE">
      <w:pPr>
        <w:numPr>
          <w:ilvl w:val="0"/>
          <w:numId w:val="53"/>
        </w:numPr>
        <w:spacing w:line="256" w:lineRule="auto"/>
        <w:rPr>
          <w:color w:val="000000" w:themeColor="text1"/>
        </w:rPr>
      </w:pPr>
      <w:r w:rsidRPr="00222B0B">
        <w:rPr>
          <w:b/>
          <w:bCs/>
          <w:color w:val="000000" w:themeColor="text1"/>
          <w:rtl/>
        </w:rPr>
        <w:t>كبر تكلفة الدراسة والجهد و الوقت المطلوب يستلزم المعاينة</w:t>
      </w:r>
      <w:r w:rsidRPr="00222B0B">
        <w:rPr>
          <w:color w:val="000000" w:themeColor="text1"/>
          <w:rtl/>
        </w:rPr>
        <w:t xml:space="preserve"> </w:t>
      </w:r>
      <w:r w:rsidRPr="00222B0B">
        <w:rPr>
          <w:b/>
          <w:bCs/>
          <w:color w:val="000000" w:themeColor="text1"/>
          <w:rtl/>
        </w:rPr>
        <w:t>زبائن مثلا في منطق</w:t>
      </w:r>
      <w:r w:rsidR="00DB75FC" w:rsidRPr="00222B0B">
        <w:rPr>
          <w:rFonts w:hint="cs"/>
          <w:b/>
          <w:bCs/>
          <w:color w:val="000000" w:themeColor="text1"/>
          <w:rtl/>
        </w:rPr>
        <w:t>ة</w:t>
      </w:r>
      <w:r w:rsidRPr="00222B0B">
        <w:rPr>
          <w:b/>
          <w:bCs/>
          <w:color w:val="000000" w:themeColor="text1"/>
          <w:rtl/>
        </w:rPr>
        <w:t xml:space="preserve"> غربي</w:t>
      </w:r>
      <w:r w:rsidR="00DB75FC" w:rsidRPr="00222B0B">
        <w:rPr>
          <w:rFonts w:hint="cs"/>
          <w:b/>
          <w:bCs/>
          <w:color w:val="000000" w:themeColor="text1"/>
          <w:rtl/>
        </w:rPr>
        <w:t>ة</w:t>
      </w:r>
      <w:r w:rsidRPr="00222B0B">
        <w:rPr>
          <w:b/>
          <w:bCs/>
          <w:color w:val="000000" w:themeColor="text1"/>
          <w:rtl/>
        </w:rPr>
        <w:t xml:space="preserve"> واخرى شرقيه فلا نستطيع الانتقال كل مر</w:t>
      </w:r>
      <w:r w:rsidR="00DB75FC" w:rsidRPr="00222B0B">
        <w:rPr>
          <w:rFonts w:hint="cs"/>
          <w:b/>
          <w:bCs/>
          <w:color w:val="000000" w:themeColor="text1"/>
          <w:rtl/>
        </w:rPr>
        <w:t>ة</w:t>
      </w:r>
      <w:r w:rsidRPr="00222B0B">
        <w:rPr>
          <w:b/>
          <w:bCs/>
          <w:color w:val="000000" w:themeColor="text1"/>
          <w:rtl/>
        </w:rPr>
        <w:t xml:space="preserve"> بسبب التكلف</w:t>
      </w:r>
      <w:r w:rsidR="00DB75FC" w:rsidRPr="00222B0B">
        <w:rPr>
          <w:rFonts w:hint="cs"/>
          <w:b/>
          <w:bCs/>
          <w:color w:val="000000" w:themeColor="text1"/>
          <w:rtl/>
        </w:rPr>
        <w:t>ة</w:t>
      </w:r>
      <w:r w:rsidRPr="00222B0B">
        <w:rPr>
          <w:b/>
          <w:bCs/>
          <w:color w:val="000000" w:themeColor="text1"/>
          <w:rtl/>
        </w:rPr>
        <w:t xml:space="preserve"> </w:t>
      </w:r>
    </w:p>
    <w:p w:rsidR="00FD4C69" w:rsidRPr="00222B0B" w:rsidRDefault="00FD4C69" w:rsidP="00DB75FC">
      <w:pPr>
        <w:ind w:left="720"/>
        <w:rPr>
          <w:color w:val="000000" w:themeColor="text1"/>
        </w:rPr>
      </w:pPr>
      <w:r w:rsidRPr="00222B0B">
        <w:rPr>
          <w:b/>
          <w:bCs/>
          <w:color w:val="000000" w:themeColor="text1"/>
          <w:rtl/>
        </w:rPr>
        <w:t>أحيانا العملي</w:t>
      </w:r>
      <w:r w:rsidR="00DB75FC" w:rsidRPr="00222B0B">
        <w:rPr>
          <w:rFonts w:hint="cs"/>
          <w:b/>
          <w:bCs/>
          <w:color w:val="000000" w:themeColor="text1"/>
          <w:rtl/>
        </w:rPr>
        <w:t>ة</w:t>
      </w:r>
      <w:r w:rsidRPr="00222B0B">
        <w:rPr>
          <w:b/>
          <w:bCs/>
          <w:color w:val="000000" w:themeColor="text1"/>
          <w:rtl/>
        </w:rPr>
        <w:t xml:space="preserve"> لا تستدعي دراسة كل المجتمع مثل الزمر</w:t>
      </w:r>
      <w:r w:rsidR="00DB75FC" w:rsidRPr="00222B0B">
        <w:rPr>
          <w:rFonts w:hint="cs"/>
          <w:b/>
          <w:bCs/>
          <w:color w:val="000000" w:themeColor="text1"/>
          <w:rtl/>
        </w:rPr>
        <w:t>ة</w:t>
      </w:r>
      <w:r w:rsidRPr="00222B0B">
        <w:rPr>
          <w:b/>
          <w:bCs/>
          <w:color w:val="000000" w:themeColor="text1"/>
          <w:rtl/>
        </w:rPr>
        <w:t xml:space="preserve"> الدموي</w:t>
      </w:r>
      <w:r w:rsidR="00DB75FC" w:rsidRPr="00222B0B">
        <w:rPr>
          <w:rFonts w:hint="cs"/>
          <w:b/>
          <w:bCs/>
          <w:color w:val="000000" w:themeColor="text1"/>
          <w:rtl/>
        </w:rPr>
        <w:t>ة</w:t>
      </w:r>
      <w:r w:rsidRPr="00222B0B">
        <w:rPr>
          <w:b/>
          <w:bCs/>
          <w:color w:val="000000" w:themeColor="text1"/>
          <w:rtl/>
        </w:rPr>
        <w:t xml:space="preserve"> فأخذ عين</w:t>
      </w:r>
      <w:r w:rsidR="00DB75FC" w:rsidRPr="00222B0B">
        <w:rPr>
          <w:rFonts w:hint="cs"/>
          <w:b/>
          <w:bCs/>
          <w:color w:val="000000" w:themeColor="text1"/>
          <w:rtl/>
        </w:rPr>
        <w:t>ة</w:t>
      </w:r>
      <w:r w:rsidRPr="00222B0B">
        <w:rPr>
          <w:b/>
          <w:bCs/>
          <w:color w:val="000000" w:themeColor="text1"/>
          <w:rtl/>
        </w:rPr>
        <w:t xml:space="preserve"> من الانسان وليس كل دمه لأنه سيعرضه للخطر خاص</w:t>
      </w:r>
      <w:r w:rsidR="00DB75FC" w:rsidRPr="00222B0B">
        <w:rPr>
          <w:rFonts w:hint="cs"/>
          <w:b/>
          <w:bCs/>
          <w:color w:val="000000" w:themeColor="text1"/>
          <w:rtl/>
        </w:rPr>
        <w:t>ة</w:t>
      </w:r>
      <w:r w:rsidRPr="00222B0B">
        <w:rPr>
          <w:b/>
          <w:bCs/>
          <w:color w:val="000000" w:themeColor="text1"/>
          <w:rtl/>
        </w:rPr>
        <w:t xml:space="preserve"> أن نوعية الدم في الانسان متجانس</w:t>
      </w:r>
      <w:r w:rsidR="00DB75FC" w:rsidRPr="00222B0B">
        <w:rPr>
          <w:rFonts w:hint="cs"/>
          <w:b/>
          <w:bCs/>
          <w:color w:val="000000" w:themeColor="text1"/>
          <w:rtl/>
        </w:rPr>
        <w:t>ة</w:t>
      </w:r>
      <w:r w:rsidRPr="00222B0B">
        <w:rPr>
          <w:b/>
          <w:bCs/>
          <w:color w:val="000000" w:themeColor="text1"/>
          <w:rtl/>
        </w:rPr>
        <w:t xml:space="preserve"> ..</w:t>
      </w:r>
    </w:p>
    <w:p w:rsidR="00FD4C69" w:rsidRPr="00222B0B" w:rsidRDefault="00FD4C69" w:rsidP="00DB75FC">
      <w:pPr>
        <w:rPr>
          <w:b/>
          <w:bCs/>
          <w:color w:val="000000" w:themeColor="text1"/>
        </w:rPr>
      </w:pPr>
      <w:r w:rsidRPr="00222B0B">
        <w:rPr>
          <w:color w:val="000000" w:themeColor="text1"/>
          <w:rtl/>
        </w:rPr>
        <w:t xml:space="preserve">        </w:t>
      </w:r>
      <w:r w:rsidRPr="00222B0B">
        <w:rPr>
          <w:b/>
          <w:bCs/>
          <w:color w:val="000000" w:themeColor="text1"/>
          <w:rtl/>
        </w:rPr>
        <w:t>حسب نوعية الدراس</w:t>
      </w:r>
      <w:r w:rsidR="00DB75FC" w:rsidRPr="00222B0B">
        <w:rPr>
          <w:rFonts w:hint="cs"/>
          <w:b/>
          <w:bCs/>
          <w:color w:val="000000" w:themeColor="text1"/>
          <w:rtl/>
        </w:rPr>
        <w:t>ة</w:t>
      </w:r>
      <w:r w:rsidRPr="00222B0B">
        <w:rPr>
          <w:b/>
          <w:bCs/>
          <w:color w:val="000000" w:themeColor="text1"/>
          <w:rtl/>
        </w:rPr>
        <w:t xml:space="preserve"> والظاهر</w:t>
      </w:r>
      <w:r w:rsidR="00DB75FC" w:rsidRPr="00222B0B">
        <w:rPr>
          <w:rFonts w:hint="cs"/>
          <w:b/>
          <w:bCs/>
          <w:color w:val="000000" w:themeColor="text1"/>
          <w:rtl/>
        </w:rPr>
        <w:t>ة</w:t>
      </w:r>
      <w:r w:rsidRPr="00222B0B">
        <w:rPr>
          <w:b/>
          <w:bCs/>
          <w:color w:val="000000" w:themeColor="text1"/>
          <w:rtl/>
        </w:rPr>
        <w:t xml:space="preserve"> نعرف اذا كنا نلجأ للمعاين</w:t>
      </w:r>
      <w:r w:rsidR="00DB75FC" w:rsidRPr="00222B0B">
        <w:rPr>
          <w:rFonts w:hint="cs"/>
          <w:b/>
          <w:bCs/>
          <w:color w:val="000000" w:themeColor="text1"/>
          <w:rtl/>
        </w:rPr>
        <w:t>ة</w:t>
      </w:r>
      <w:r w:rsidRPr="00222B0B">
        <w:rPr>
          <w:b/>
          <w:bCs/>
          <w:color w:val="000000" w:themeColor="text1"/>
          <w:rtl/>
        </w:rPr>
        <w:t xml:space="preserve"> او لا وندرس كل المجتمع </w:t>
      </w:r>
    </w:p>
    <w:p w:rsidR="00FD4C69" w:rsidRPr="00222B0B" w:rsidRDefault="00FD4C69" w:rsidP="007822E2">
      <w:pPr>
        <w:spacing w:line="256" w:lineRule="auto"/>
        <w:rPr>
          <w:b/>
          <w:bCs/>
          <w:color w:val="000000" w:themeColor="text1"/>
          <w:rtl/>
        </w:rPr>
      </w:pPr>
      <w:r w:rsidRPr="00222B0B">
        <w:rPr>
          <w:b/>
          <w:bCs/>
          <w:color w:val="000000" w:themeColor="text1"/>
          <w:rtl/>
        </w:rPr>
        <w:t xml:space="preserve">مثال : اذا أردنا معرفة متوسط عمر المصابيح الكهربائية التي تنتجها الشركة، </w:t>
      </w:r>
    </w:p>
    <w:p w:rsidR="00FD4C69" w:rsidRPr="00222B0B" w:rsidRDefault="00FD4C69" w:rsidP="00FD4C69">
      <w:pPr>
        <w:rPr>
          <w:b/>
          <w:bCs/>
          <w:color w:val="000000" w:themeColor="text1"/>
        </w:rPr>
      </w:pPr>
      <w:r w:rsidRPr="00222B0B">
        <w:rPr>
          <w:b/>
          <w:bCs/>
          <w:color w:val="000000" w:themeColor="text1"/>
          <w:rtl/>
        </w:rPr>
        <w:t xml:space="preserve">               هل نجرب واحدا منها حتى يحترق أو تنتهي حياته ؟ أم نجربها كلها؟</w:t>
      </w:r>
    </w:p>
    <w:p w:rsidR="00FD4C69" w:rsidRPr="00222B0B" w:rsidRDefault="00FD4C69" w:rsidP="00FD4C69">
      <w:pPr>
        <w:rPr>
          <w:b/>
          <w:bCs/>
          <w:color w:val="000000" w:themeColor="text1"/>
          <w:rtl/>
        </w:rPr>
      </w:pPr>
      <w:r w:rsidRPr="00222B0B">
        <w:rPr>
          <w:b/>
          <w:bCs/>
          <w:color w:val="000000" w:themeColor="text1"/>
          <w:rtl/>
        </w:rPr>
        <w:t xml:space="preserve">اذن عمليه اختبار </w:t>
      </w:r>
      <w:r w:rsidR="00DC7960" w:rsidRPr="00222B0B">
        <w:rPr>
          <w:b/>
          <w:bCs/>
          <w:color w:val="000000" w:themeColor="text1"/>
          <w:rtl/>
        </w:rPr>
        <w:t xml:space="preserve">العينة </w:t>
      </w:r>
      <w:r w:rsidRPr="00222B0B">
        <w:rPr>
          <w:b/>
          <w:bCs/>
          <w:color w:val="000000" w:themeColor="text1"/>
          <w:rtl/>
        </w:rPr>
        <w:t xml:space="preserve"> ليست دائما مطلب للدراسه والبحث أحيانا تمليها الظروف وأحيانا تلقائيا..</w:t>
      </w:r>
    </w:p>
    <w:p w:rsidR="007822E2" w:rsidRPr="00222B0B" w:rsidRDefault="007822E2" w:rsidP="00FD4C69">
      <w:pPr>
        <w:rPr>
          <w:color w:val="000000" w:themeColor="text1"/>
          <w:rtl/>
        </w:rPr>
      </w:pPr>
    </w:p>
    <w:p w:rsidR="007822E2" w:rsidRPr="00222B0B" w:rsidRDefault="007822E2" w:rsidP="007822E2">
      <w:pPr>
        <w:rPr>
          <w:b/>
          <w:bCs/>
          <w:color w:val="000000" w:themeColor="text1"/>
          <w:sz w:val="24"/>
          <w:szCs w:val="24"/>
        </w:rPr>
      </w:pPr>
      <w:r w:rsidRPr="00222B0B">
        <w:rPr>
          <w:rFonts w:ascii="Arial" w:eastAsia="+mn-ea" w:hAnsi="Arabic Transparent" w:hint="cs"/>
          <w:b/>
          <w:bCs/>
          <w:color w:val="000000" w:themeColor="text1"/>
          <w:kern w:val="24"/>
          <w:sz w:val="28"/>
          <w:szCs w:val="28"/>
          <w:rtl/>
        </w:rPr>
        <w:t>خاصية تمثيل العينة</w:t>
      </w:r>
      <w:r w:rsidRPr="00222B0B">
        <w:rPr>
          <w:b/>
          <w:bCs/>
          <w:color w:val="000000" w:themeColor="text1"/>
          <w:rtl/>
        </w:rPr>
        <w:t xml:space="preserve"> </w:t>
      </w:r>
      <w:r w:rsidRPr="00222B0B">
        <w:rPr>
          <w:b/>
          <w:bCs/>
          <w:color w:val="000000" w:themeColor="text1"/>
          <w:sz w:val="24"/>
          <w:szCs w:val="24"/>
          <w:rtl/>
        </w:rPr>
        <w:t>مهم</w:t>
      </w:r>
      <w:r w:rsidRPr="00222B0B">
        <w:rPr>
          <w:rFonts w:hint="cs"/>
          <w:b/>
          <w:bCs/>
          <w:color w:val="000000" w:themeColor="text1"/>
          <w:sz w:val="24"/>
          <w:szCs w:val="24"/>
          <w:rtl/>
        </w:rPr>
        <w:t>ة</w:t>
      </w:r>
      <w:r w:rsidRPr="00222B0B">
        <w:rPr>
          <w:b/>
          <w:bCs/>
          <w:color w:val="000000" w:themeColor="text1"/>
          <w:sz w:val="24"/>
          <w:szCs w:val="24"/>
          <w:rtl/>
        </w:rPr>
        <w:t xml:space="preserve"> اذا كنا نريد بها التعميم </w:t>
      </w:r>
    </w:p>
    <w:p w:rsidR="00FD4C69" w:rsidRPr="00222B0B" w:rsidRDefault="00FD4C69" w:rsidP="00DB75FC">
      <w:pPr>
        <w:rPr>
          <w:b/>
          <w:bCs/>
          <w:color w:val="000000" w:themeColor="text1"/>
          <w:sz w:val="24"/>
          <w:szCs w:val="24"/>
          <w:rtl/>
        </w:rPr>
      </w:pPr>
      <w:r w:rsidRPr="00222B0B">
        <w:rPr>
          <w:b/>
          <w:bCs/>
          <w:color w:val="000000" w:themeColor="text1"/>
          <w:sz w:val="24"/>
          <w:szCs w:val="24"/>
          <w:rtl/>
        </w:rPr>
        <w:t>العين</w:t>
      </w:r>
      <w:r w:rsidR="00DB75FC" w:rsidRPr="00222B0B">
        <w:rPr>
          <w:rFonts w:hint="cs"/>
          <w:b/>
          <w:bCs/>
          <w:color w:val="000000" w:themeColor="text1"/>
          <w:sz w:val="24"/>
          <w:szCs w:val="24"/>
          <w:rtl/>
        </w:rPr>
        <w:t>ة</w:t>
      </w:r>
      <w:r w:rsidRPr="00222B0B">
        <w:rPr>
          <w:b/>
          <w:bCs/>
          <w:color w:val="000000" w:themeColor="text1"/>
          <w:sz w:val="24"/>
          <w:szCs w:val="24"/>
          <w:rtl/>
        </w:rPr>
        <w:t xml:space="preserve"> الممثل</w:t>
      </w:r>
      <w:r w:rsidR="00DB75FC" w:rsidRPr="00222B0B">
        <w:rPr>
          <w:rFonts w:hint="cs"/>
          <w:b/>
          <w:bCs/>
          <w:color w:val="000000" w:themeColor="text1"/>
          <w:sz w:val="24"/>
          <w:szCs w:val="24"/>
          <w:rtl/>
        </w:rPr>
        <w:t>ة</w:t>
      </w:r>
      <w:r w:rsidRPr="00222B0B">
        <w:rPr>
          <w:b/>
          <w:bCs/>
          <w:color w:val="000000" w:themeColor="text1"/>
          <w:sz w:val="24"/>
          <w:szCs w:val="24"/>
          <w:rtl/>
        </w:rPr>
        <w:t xml:space="preserve"> للمجتمع شرط لإجراء البحث او الدراس</w:t>
      </w:r>
      <w:r w:rsidR="00DB75FC" w:rsidRPr="00222B0B">
        <w:rPr>
          <w:rFonts w:hint="cs"/>
          <w:b/>
          <w:bCs/>
          <w:color w:val="000000" w:themeColor="text1"/>
          <w:sz w:val="24"/>
          <w:szCs w:val="24"/>
          <w:rtl/>
        </w:rPr>
        <w:t>ة</w:t>
      </w:r>
      <w:r w:rsidRPr="00222B0B">
        <w:rPr>
          <w:b/>
          <w:bCs/>
          <w:color w:val="000000" w:themeColor="text1"/>
          <w:sz w:val="24"/>
          <w:szCs w:val="24"/>
          <w:rtl/>
        </w:rPr>
        <w:t xml:space="preserve"> العلمي</w:t>
      </w:r>
      <w:r w:rsidR="00DB75FC" w:rsidRPr="00222B0B">
        <w:rPr>
          <w:rFonts w:hint="cs"/>
          <w:b/>
          <w:bCs/>
          <w:color w:val="000000" w:themeColor="text1"/>
          <w:sz w:val="24"/>
          <w:szCs w:val="24"/>
          <w:rtl/>
        </w:rPr>
        <w:t>ة</w:t>
      </w:r>
      <w:r w:rsidRPr="00222B0B">
        <w:rPr>
          <w:b/>
          <w:bCs/>
          <w:color w:val="000000" w:themeColor="text1"/>
          <w:sz w:val="24"/>
          <w:szCs w:val="24"/>
          <w:rtl/>
        </w:rPr>
        <w:t xml:space="preserve"> اذا كنا نريد من هذه الدراس</w:t>
      </w:r>
      <w:r w:rsidR="00DB75FC" w:rsidRPr="00222B0B">
        <w:rPr>
          <w:rFonts w:hint="cs"/>
          <w:b/>
          <w:bCs/>
          <w:color w:val="000000" w:themeColor="text1"/>
          <w:sz w:val="24"/>
          <w:szCs w:val="24"/>
          <w:rtl/>
        </w:rPr>
        <w:t>ة</w:t>
      </w:r>
      <w:r w:rsidRPr="00222B0B">
        <w:rPr>
          <w:b/>
          <w:bCs/>
          <w:color w:val="000000" w:themeColor="text1"/>
          <w:sz w:val="24"/>
          <w:szCs w:val="24"/>
          <w:rtl/>
        </w:rPr>
        <w:t xml:space="preserve"> التعميم ( أي اذا توصلت لنتيج</w:t>
      </w:r>
      <w:r w:rsidR="00DB75FC" w:rsidRPr="00222B0B">
        <w:rPr>
          <w:rFonts w:hint="cs"/>
          <w:b/>
          <w:bCs/>
          <w:color w:val="000000" w:themeColor="text1"/>
          <w:sz w:val="24"/>
          <w:szCs w:val="24"/>
          <w:rtl/>
        </w:rPr>
        <w:t>ة</w:t>
      </w:r>
      <w:r w:rsidRPr="00222B0B">
        <w:rPr>
          <w:b/>
          <w:bCs/>
          <w:color w:val="000000" w:themeColor="text1"/>
          <w:sz w:val="24"/>
          <w:szCs w:val="24"/>
          <w:rtl/>
        </w:rPr>
        <w:t xml:space="preserve"> في النهاي</w:t>
      </w:r>
      <w:r w:rsidR="00DB75FC" w:rsidRPr="00222B0B">
        <w:rPr>
          <w:rFonts w:hint="cs"/>
          <w:b/>
          <w:bCs/>
          <w:color w:val="000000" w:themeColor="text1"/>
          <w:sz w:val="24"/>
          <w:szCs w:val="24"/>
          <w:rtl/>
        </w:rPr>
        <w:t>ة</w:t>
      </w:r>
      <w:r w:rsidRPr="00222B0B">
        <w:rPr>
          <w:b/>
          <w:bCs/>
          <w:color w:val="000000" w:themeColor="text1"/>
          <w:sz w:val="24"/>
          <w:szCs w:val="24"/>
          <w:rtl/>
        </w:rPr>
        <w:t xml:space="preserve"> تكون تنطبق على جميع أفراد المجتمع )</w:t>
      </w:r>
    </w:p>
    <w:p w:rsidR="00FD4C69" w:rsidRPr="00222B0B" w:rsidRDefault="00FD4C69" w:rsidP="00370A47">
      <w:pPr>
        <w:rPr>
          <w:b/>
          <w:bCs/>
          <w:color w:val="000000" w:themeColor="text1"/>
          <w:sz w:val="24"/>
          <w:szCs w:val="24"/>
          <w:rtl/>
        </w:rPr>
      </w:pPr>
      <w:r w:rsidRPr="00222B0B">
        <w:rPr>
          <w:b/>
          <w:bCs/>
          <w:color w:val="000000" w:themeColor="text1"/>
          <w:sz w:val="24"/>
          <w:szCs w:val="24"/>
          <w:rtl/>
        </w:rPr>
        <w:t>فإذا كنت اركز على التعميم فأركز على خاصي</w:t>
      </w:r>
      <w:r w:rsidR="00DB75FC" w:rsidRPr="00222B0B">
        <w:rPr>
          <w:rFonts w:hint="cs"/>
          <w:b/>
          <w:bCs/>
          <w:color w:val="000000" w:themeColor="text1"/>
          <w:sz w:val="24"/>
          <w:szCs w:val="24"/>
          <w:rtl/>
        </w:rPr>
        <w:t>ة</w:t>
      </w:r>
      <w:r w:rsidRPr="00222B0B">
        <w:rPr>
          <w:b/>
          <w:bCs/>
          <w:color w:val="000000" w:themeColor="text1"/>
          <w:sz w:val="24"/>
          <w:szCs w:val="24"/>
          <w:rtl/>
        </w:rPr>
        <w:t xml:space="preserve"> </w:t>
      </w:r>
      <w:r w:rsidRPr="00222B0B">
        <w:rPr>
          <w:b/>
          <w:bCs/>
          <w:color w:val="000000" w:themeColor="text1"/>
          <w:sz w:val="24"/>
          <w:szCs w:val="24"/>
          <w:highlight w:val="yellow"/>
          <w:rtl/>
        </w:rPr>
        <w:t>التمثيل</w:t>
      </w:r>
      <w:r w:rsidRPr="00222B0B">
        <w:rPr>
          <w:b/>
          <w:bCs/>
          <w:color w:val="000000" w:themeColor="text1"/>
          <w:sz w:val="24"/>
          <w:szCs w:val="24"/>
          <w:rtl/>
        </w:rPr>
        <w:t xml:space="preserve"> يعني التنوع الموجود في خصائص المجتمع يجب أن</w:t>
      </w:r>
      <w:r w:rsidR="001A57D1" w:rsidRPr="00222B0B">
        <w:rPr>
          <w:rFonts w:hint="cs"/>
          <w:b/>
          <w:bCs/>
          <w:color w:val="000000" w:themeColor="text1"/>
          <w:sz w:val="24"/>
          <w:szCs w:val="24"/>
          <w:rtl/>
        </w:rPr>
        <w:t xml:space="preserve"> يكون في العينة</w:t>
      </w:r>
      <w:r w:rsidRPr="00222B0B">
        <w:rPr>
          <w:b/>
          <w:bCs/>
          <w:color w:val="000000" w:themeColor="text1"/>
          <w:sz w:val="24"/>
          <w:szCs w:val="24"/>
          <w:rtl/>
        </w:rPr>
        <w:t xml:space="preserve"> فإذا ما أردت أن تكون النتائج ممثل</w:t>
      </w:r>
      <w:r w:rsidR="00370A47" w:rsidRPr="00222B0B">
        <w:rPr>
          <w:rFonts w:hint="cs"/>
          <w:b/>
          <w:bCs/>
          <w:color w:val="000000" w:themeColor="text1"/>
          <w:sz w:val="24"/>
          <w:szCs w:val="24"/>
          <w:rtl/>
        </w:rPr>
        <w:t>ة</w:t>
      </w:r>
      <w:r w:rsidRPr="00222B0B">
        <w:rPr>
          <w:b/>
          <w:bCs/>
          <w:color w:val="000000" w:themeColor="text1"/>
          <w:sz w:val="24"/>
          <w:szCs w:val="24"/>
          <w:rtl/>
        </w:rPr>
        <w:t xml:space="preserve"> لهذا المجتمع ومعمم</w:t>
      </w:r>
      <w:r w:rsidR="00370A47" w:rsidRPr="00222B0B">
        <w:rPr>
          <w:rFonts w:hint="cs"/>
          <w:b/>
          <w:bCs/>
          <w:color w:val="000000" w:themeColor="text1"/>
          <w:sz w:val="24"/>
          <w:szCs w:val="24"/>
          <w:rtl/>
        </w:rPr>
        <w:t>ة</w:t>
      </w:r>
      <w:r w:rsidRPr="00222B0B">
        <w:rPr>
          <w:b/>
          <w:bCs/>
          <w:color w:val="000000" w:themeColor="text1"/>
          <w:sz w:val="24"/>
          <w:szCs w:val="24"/>
          <w:rtl/>
        </w:rPr>
        <w:t xml:space="preserve"> يمكن مثلا اخذ عين</w:t>
      </w:r>
      <w:r w:rsidR="00370A47" w:rsidRPr="00222B0B">
        <w:rPr>
          <w:rFonts w:hint="cs"/>
          <w:b/>
          <w:bCs/>
          <w:color w:val="000000" w:themeColor="text1"/>
          <w:sz w:val="24"/>
          <w:szCs w:val="24"/>
          <w:rtl/>
        </w:rPr>
        <w:t>ة</w:t>
      </w:r>
      <w:r w:rsidRPr="00222B0B">
        <w:rPr>
          <w:b/>
          <w:bCs/>
          <w:color w:val="000000" w:themeColor="text1"/>
          <w:sz w:val="24"/>
          <w:szCs w:val="24"/>
          <w:rtl/>
        </w:rPr>
        <w:t xml:space="preserve"> من 7طلاب ولكن يكون هؤلاء الطلاب يمثلون كل زملائهم في الفصل من ناحية الخصائص أي يحملون خصائصهم بمعنى اذا اخذت أفضل الطلب</w:t>
      </w:r>
      <w:r w:rsidR="00370A47" w:rsidRPr="00222B0B">
        <w:rPr>
          <w:rFonts w:hint="cs"/>
          <w:b/>
          <w:bCs/>
          <w:color w:val="000000" w:themeColor="text1"/>
          <w:sz w:val="24"/>
          <w:szCs w:val="24"/>
          <w:rtl/>
        </w:rPr>
        <w:t>ة</w:t>
      </w:r>
      <w:r w:rsidRPr="00222B0B">
        <w:rPr>
          <w:b/>
          <w:bCs/>
          <w:color w:val="000000" w:themeColor="text1"/>
          <w:sz w:val="24"/>
          <w:szCs w:val="24"/>
          <w:rtl/>
        </w:rPr>
        <w:t xml:space="preserve"> الذين يحصلون على أفضل النتائج وأجريت عليهم هذه الدراس</w:t>
      </w:r>
      <w:r w:rsidR="00370A47" w:rsidRPr="00222B0B">
        <w:rPr>
          <w:rFonts w:hint="cs"/>
          <w:b/>
          <w:bCs/>
          <w:color w:val="000000" w:themeColor="text1"/>
          <w:sz w:val="24"/>
          <w:szCs w:val="24"/>
          <w:rtl/>
        </w:rPr>
        <w:t>ة</w:t>
      </w:r>
      <w:r w:rsidRPr="00222B0B">
        <w:rPr>
          <w:b/>
          <w:bCs/>
          <w:color w:val="000000" w:themeColor="text1"/>
          <w:sz w:val="24"/>
          <w:szCs w:val="24"/>
          <w:rtl/>
        </w:rPr>
        <w:t xml:space="preserve"> عن ( الطلب</w:t>
      </w:r>
      <w:r w:rsidR="00370A47" w:rsidRPr="00222B0B">
        <w:rPr>
          <w:rFonts w:hint="cs"/>
          <w:b/>
          <w:bCs/>
          <w:color w:val="000000" w:themeColor="text1"/>
          <w:sz w:val="24"/>
          <w:szCs w:val="24"/>
          <w:rtl/>
        </w:rPr>
        <w:t>ة</w:t>
      </w:r>
      <w:r w:rsidRPr="00222B0B">
        <w:rPr>
          <w:b/>
          <w:bCs/>
          <w:color w:val="000000" w:themeColor="text1"/>
          <w:sz w:val="24"/>
          <w:szCs w:val="24"/>
          <w:rtl/>
        </w:rPr>
        <w:t xml:space="preserve"> الممتازين في القسم ) ستكون نتائج الدراس</w:t>
      </w:r>
      <w:r w:rsidR="00370A47" w:rsidRPr="00222B0B">
        <w:rPr>
          <w:rFonts w:hint="cs"/>
          <w:b/>
          <w:bCs/>
          <w:color w:val="000000" w:themeColor="text1"/>
          <w:sz w:val="24"/>
          <w:szCs w:val="24"/>
          <w:rtl/>
        </w:rPr>
        <w:t>ة</w:t>
      </w:r>
      <w:r w:rsidRPr="00222B0B">
        <w:rPr>
          <w:b/>
          <w:bCs/>
          <w:color w:val="000000" w:themeColor="text1"/>
          <w:sz w:val="24"/>
          <w:szCs w:val="24"/>
          <w:rtl/>
        </w:rPr>
        <w:t xml:space="preserve"> متحيز</w:t>
      </w:r>
      <w:r w:rsidR="00370A47" w:rsidRPr="00222B0B">
        <w:rPr>
          <w:rFonts w:hint="cs"/>
          <w:b/>
          <w:bCs/>
          <w:color w:val="000000" w:themeColor="text1"/>
          <w:sz w:val="24"/>
          <w:szCs w:val="24"/>
          <w:rtl/>
        </w:rPr>
        <w:t>ة</w:t>
      </w:r>
      <w:r w:rsidRPr="00222B0B">
        <w:rPr>
          <w:b/>
          <w:bCs/>
          <w:color w:val="000000" w:themeColor="text1"/>
          <w:sz w:val="24"/>
          <w:szCs w:val="24"/>
          <w:rtl/>
        </w:rPr>
        <w:t xml:space="preserve"> سأحصل على عقول فهم مرتفعه جدا لأن الطلاب الذين اخترتهم لا يحملون خصائص كل القسم فالقسم فيه الجيد والردئ والذكور والإناث ..</w:t>
      </w:r>
    </w:p>
    <w:p w:rsidR="00FD4C69" w:rsidRPr="00222B0B" w:rsidRDefault="00FD4C69" w:rsidP="00370A47">
      <w:pPr>
        <w:rPr>
          <w:b/>
          <w:bCs/>
          <w:color w:val="000000" w:themeColor="text1"/>
          <w:rtl/>
        </w:rPr>
      </w:pPr>
      <w:r w:rsidRPr="00222B0B">
        <w:rPr>
          <w:b/>
          <w:bCs/>
          <w:color w:val="000000" w:themeColor="text1"/>
          <w:sz w:val="24"/>
          <w:szCs w:val="24"/>
          <w:rtl/>
        </w:rPr>
        <w:t>أيضا لو اخترت أسوأ الطلاب (( كثيرو الغياب )) فالدراس</w:t>
      </w:r>
      <w:r w:rsidR="00370A47" w:rsidRPr="00222B0B">
        <w:rPr>
          <w:rFonts w:hint="cs"/>
          <w:b/>
          <w:bCs/>
          <w:color w:val="000000" w:themeColor="text1"/>
          <w:sz w:val="24"/>
          <w:szCs w:val="24"/>
          <w:rtl/>
        </w:rPr>
        <w:t>ة</w:t>
      </w:r>
      <w:r w:rsidRPr="00222B0B">
        <w:rPr>
          <w:b/>
          <w:bCs/>
          <w:color w:val="000000" w:themeColor="text1"/>
          <w:sz w:val="24"/>
          <w:szCs w:val="24"/>
          <w:rtl/>
        </w:rPr>
        <w:t xml:space="preserve"> ستعطينا أن مستوى الفهم ضعيف فلا نستطيع التعميم .. اذن يجب مراعاة عنصر التمثيل ان تكون هذه العين</w:t>
      </w:r>
      <w:r w:rsidR="00370A47" w:rsidRPr="00222B0B">
        <w:rPr>
          <w:rFonts w:hint="cs"/>
          <w:b/>
          <w:bCs/>
          <w:color w:val="000000" w:themeColor="text1"/>
          <w:sz w:val="24"/>
          <w:szCs w:val="24"/>
          <w:rtl/>
        </w:rPr>
        <w:t>ة</w:t>
      </w:r>
      <w:r w:rsidRPr="00222B0B">
        <w:rPr>
          <w:b/>
          <w:bCs/>
          <w:color w:val="000000" w:themeColor="text1"/>
          <w:sz w:val="24"/>
          <w:szCs w:val="24"/>
          <w:rtl/>
        </w:rPr>
        <w:t xml:space="preserve"> بها مجموع</w:t>
      </w:r>
      <w:r w:rsidR="00370A47" w:rsidRPr="00222B0B">
        <w:rPr>
          <w:rFonts w:hint="cs"/>
          <w:b/>
          <w:bCs/>
          <w:color w:val="000000" w:themeColor="text1"/>
          <w:sz w:val="24"/>
          <w:szCs w:val="24"/>
          <w:rtl/>
        </w:rPr>
        <w:t>ة</w:t>
      </w:r>
      <w:r w:rsidRPr="00222B0B">
        <w:rPr>
          <w:b/>
          <w:bCs/>
          <w:color w:val="000000" w:themeColor="text1"/>
          <w:sz w:val="24"/>
          <w:szCs w:val="24"/>
          <w:rtl/>
        </w:rPr>
        <w:t xml:space="preserve"> من طلاب وطالبات والمستوى من ج</w:t>
      </w:r>
      <w:r w:rsidR="00370A47" w:rsidRPr="00222B0B">
        <w:rPr>
          <w:b/>
          <w:bCs/>
          <w:color w:val="000000" w:themeColor="text1"/>
          <w:sz w:val="24"/>
          <w:szCs w:val="24"/>
          <w:rtl/>
        </w:rPr>
        <w:t>يد إلى أقل حتى نستطيع التعميم</w:t>
      </w:r>
      <w:r w:rsidR="00370A47" w:rsidRPr="00222B0B">
        <w:rPr>
          <w:b/>
          <w:bCs/>
          <w:color w:val="000000" w:themeColor="text1"/>
          <w:rtl/>
        </w:rPr>
        <w:t xml:space="preserve"> .</w:t>
      </w:r>
    </w:p>
    <w:p w:rsidR="00FD4C69" w:rsidRPr="00222B0B" w:rsidRDefault="00FD4C69" w:rsidP="00370A47">
      <w:pPr>
        <w:spacing w:line="256" w:lineRule="auto"/>
        <w:rPr>
          <w:color w:val="000000" w:themeColor="text1"/>
        </w:rPr>
      </w:pPr>
      <w:r w:rsidRPr="00222B0B">
        <w:rPr>
          <w:b/>
          <w:bCs/>
          <w:color w:val="000000" w:themeColor="text1"/>
          <w:rtl/>
        </w:rPr>
        <w:t xml:space="preserve">ما الذي يضمن أن تكون نتائج الدراسة على العينة قابلة للتعميم والتطبيق على كل أفراد العينة؟ </w:t>
      </w:r>
    </w:p>
    <w:p w:rsidR="00FD4C69" w:rsidRPr="00222B0B" w:rsidRDefault="00FD4C69" w:rsidP="00370A47">
      <w:pPr>
        <w:spacing w:line="256" w:lineRule="auto"/>
        <w:rPr>
          <w:b/>
          <w:bCs/>
          <w:color w:val="000000" w:themeColor="text1"/>
        </w:rPr>
      </w:pPr>
      <w:r w:rsidRPr="00222B0B">
        <w:rPr>
          <w:b/>
          <w:bCs/>
          <w:color w:val="000000" w:themeColor="text1"/>
          <w:rtl/>
        </w:rPr>
        <w:t>مثلا: اذا جربنا اعلان عن منتج جديد للشركة على مجموعة من الزبائن وأبدوا اعجابهم ورغبتهم في اقتناء المنتج،</w:t>
      </w:r>
    </w:p>
    <w:p w:rsidR="00FD4C69" w:rsidRPr="00222B0B" w:rsidRDefault="00FD4C69" w:rsidP="00FD4C69">
      <w:pPr>
        <w:rPr>
          <w:b/>
          <w:bCs/>
          <w:color w:val="000000" w:themeColor="text1"/>
        </w:rPr>
      </w:pPr>
      <w:r w:rsidRPr="00222B0B">
        <w:rPr>
          <w:b/>
          <w:bCs/>
          <w:color w:val="000000" w:themeColor="text1"/>
          <w:rtl/>
        </w:rPr>
        <w:t xml:space="preserve">    فهل يعني هذا أن باقي الزبائن سيكون لديهم نفس التأثير؟؟</w:t>
      </w:r>
    </w:p>
    <w:p w:rsidR="00370A47" w:rsidRPr="00222B0B" w:rsidRDefault="00370A47" w:rsidP="00370A47">
      <w:pPr>
        <w:spacing w:line="256" w:lineRule="auto"/>
        <w:rPr>
          <w:color w:val="000000" w:themeColor="text1"/>
        </w:rPr>
      </w:pPr>
      <w:r w:rsidRPr="00222B0B">
        <w:rPr>
          <w:b/>
          <w:bCs/>
          <w:color w:val="000000" w:themeColor="text1"/>
          <w:rtl/>
        </w:rPr>
        <w:t xml:space="preserve">يجب أن تكون العينة المختارة تحمل نفس خصائص المجتمع أي ممثله له. </w:t>
      </w:r>
    </w:p>
    <w:p w:rsidR="00370A47" w:rsidRPr="00222B0B" w:rsidRDefault="00370A47" w:rsidP="00370A47">
      <w:pPr>
        <w:spacing w:line="256" w:lineRule="auto"/>
        <w:rPr>
          <w:color w:val="000000" w:themeColor="text1"/>
        </w:rPr>
      </w:pPr>
      <w:r w:rsidRPr="00222B0B">
        <w:rPr>
          <w:b/>
          <w:bCs/>
          <w:color w:val="000000" w:themeColor="text1"/>
          <w:rtl/>
        </w:rPr>
        <w:t xml:space="preserve">لذلك يجب أن يتم اختيارها بطريقة عشوائية حتى نضمن نفس  (احتمالية) فرصة الظهور لكل عضو من أعضاء المجتمع.  </w:t>
      </w:r>
    </w:p>
    <w:p w:rsidR="00FD4C69" w:rsidRPr="00222B0B" w:rsidRDefault="00FD4C69" w:rsidP="00370A47">
      <w:pPr>
        <w:spacing w:line="256" w:lineRule="auto"/>
        <w:rPr>
          <w:b/>
          <w:bCs/>
          <w:color w:val="000000" w:themeColor="text1"/>
          <w:rtl/>
        </w:rPr>
      </w:pPr>
      <w:r w:rsidRPr="00222B0B">
        <w:rPr>
          <w:b/>
          <w:bCs/>
          <w:color w:val="000000" w:themeColor="text1"/>
          <w:rtl/>
        </w:rPr>
        <w:t>مثلا: لقياس مستوى الفهم لدى عينة من الطلاب، هل نختار؟ :</w:t>
      </w:r>
    </w:p>
    <w:p w:rsidR="00FD4C69" w:rsidRPr="00222B0B" w:rsidRDefault="00FD4C69" w:rsidP="00D25ECE">
      <w:pPr>
        <w:numPr>
          <w:ilvl w:val="2"/>
          <w:numId w:val="55"/>
        </w:numPr>
        <w:spacing w:line="256" w:lineRule="auto"/>
        <w:rPr>
          <w:b/>
          <w:bCs/>
          <w:color w:val="000000" w:themeColor="text1"/>
        </w:rPr>
      </w:pPr>
      <w:r w:rsidRPr="00222B0B">
        <w:rPr>
          <w:b/>
          <w:bCs/>
          <w:color w:val="000000" w:themeColor="text1"/>
          <w:rtl/>
        </w:rPr>
        <w:t>الطلاب الممتازين.......................نتائج متحيزة وغير معبرة</w:t>
      </w:r>
    </w:p>
    <w:p w:rsidR="00FD4C69" w:rsidRPr="00222B0B" w:rsidRDefault="00FD4C69" w:rsidP="00D25ECE">
      <w:pPr>
        <w:numPr>
          <w:ilvl w:val="2"/>
          <w:numId w:val="55"/>
        </w:numPr>
        <w:spacing w:line="256" w:lineRule="auto"/>
        <w:rPr>
          <w:b/>
          <w:bCs/>
          <w:color w:val="000000" w:themeColor="text1"/>
          <w:rtl/>
        </w:rPr>
      </w:pPr>
      <w:r w:rsidRPr="00222B0B">
        <w:rPr>
          <w:b/>
          <w:bCs/>
          <w:color w:val="000000" w:themeColor="text1"/>
          <w:rtl/>
        </w:rPr>
        <w:t>الطلاب الأدنى مستوى..................نتائج متحيزة وغير معبرة</w:t>
      </w:r>
    </w:p>
    <w:p w:rsidR="00FD4C69" w:rsidRPr="00222B0B" w:rsidRDefault="00FD4C69" w:rsidP="00D25ECE">
      <w:pPr>
        <w:numPr>
          <w:ilvl w:val="2"/>
          <w:numId w:val="55"/>
        </w:numPr>
        <w:spacing w:line="256" w:lineRule="auto"/>
        <w:rPr>
          <w:b/>
          <w:bCs/>
          <w:color w:val="000000" w:themeColor="text1"/>
          <w:rtl/>
        </w:rPr>
      </w:pPr>
      <w:r w:rsidRPr="00222B0B">
        <w:rPr>
          <w:b/>
          <w:bCs/>
          <w:color w:val="000000" w:themeColor="text1"/>
          <w:rtl/>
        </w:rPr>
        <w:t>عينة عشوائية...........................نتائج أقرب للواقع</w:t>
      </w:r>
    </w:p>
    <w:p w:rsidR="00FD4C69" w:rsidRPr="00222B0B" w:rsidRDefault="007822E2" w:rsidP="007822E2">
      <w:pPr>
        <w:rPr>
          <w:color w:val="000000" w:themeColor="text1"/>
          <w:rtl/>
        </w:rPr>
      </w:pPr>
      <w:r w:rsidRPr="00222B0B">
        <w:rPr>
          <w:rFonts w:ascii="Arial" w:eastAsia="+mn-ea" w:hAnsi="Arial" w:cs="Arial"/>
          <w:b/>
          <w:bCs/>
          <w:color w:val="000000" w:themeColor="text1"/>
          <w:kern w:val="24"/>
          <w:sz w:val="24"/>
          <w:szCs w:val="24"/>
          <w:rtl/>
        </w:rPr>
        <w:lastRenderedPageBreak/>
        <w:t xml:space="preserve">استواء التوزيعات </w:t>
      </w:r>
      <w:r w:rsidRPr="00222B0B">
        <w:rPr>
          <w:rFonts w:ascii="Arial" w:eastAsia="+mn-ea" w:hAnsi="Arial" w:cs="Arial" w:hint="cs"/>
          <w:b/>
          <w:bCs/>
          <w:color w:val="000000" w:themeColor="text1"/>
          <w:kern w:val="24"/>
          <w:sz w:val="24"/>
          <w:szCs w:val="24"/>
          <w:rtl/>
        </w:rPr>
        <w:t xml:space="preserve">: مثل </w:t>
      </w:r>
      <w:r w:rsidRPr="00222B0B">
        <w:rPr>
          <w:rFonts w:ascii="Arial" w:eastAsiaTheme="minorEastAsia" w:hAnsi="Arial" w:cs="Arial"/>
          <w:b/>
          <w:bCs/>
          <w:color w:val="000000" w:themeColor="text1"/>
          <w:kern w:val="24"/>
          <w:sz w:val="24"/>
          <w:szCs w:val="24"/>
          <w:rtl/>
        </w:rPr>
        <w:t>:</w:t>
      </w:r>
      <w:r w:rsidRPr="00222B0B">
        <w:rPr>
          <w:rFonts w:ascii="Arial" w:eastAsiaTheme="minorEastAsia" w:hAnsi="Arial" w:cs="Arial" w:hint="cs"/>
          <w:b/>
          <w:bCs/>
          <w:color w:val="000000" w:themeColor="text1"/>
          <w:kern w:val="24"/>
          <w:sz w:val="24"/>
          <w:szCs w:val="24"/>
          <w:rtl/>
        </w:rPr>
        <w:t xml:space="preserve"> </w:t>
      </w:r>
      <w:r w:rsidRPr="00222B0B">
        <w:rPr>
          <w:rFonts w:ascii="Arial" w:eastAsiaTheme="minorEastAsia" w:hAnsi="Arial" w:cs="Arial"/>
          <w:b/>
          <w:bCs/>
          <w:color w:val="000000" w:themeColor="text1"/>
          <w:kern w:val="24"/>
          <w:sz w:val="24"/>
          <w:szCs w:val="24"/>
          <w:rtl/>
        </w:rPr>
        <w:t>أطوال و أوزان الكثير من الناس</w:t>
      </w:r>
    </w:p>
    <w:p w:rsidR="00FD4C69" w:rsidRPr="00222B0B" w:rsidRDefault="00FD4C69" w:rsidP="00370A47">
      <w:pPr>
        <w:rPr>
          <w:b/>
          <w:bCs/>
          <w:color w:val="000000" w:themeColor="text1"/>
          <w:rtl/>
        </w:rPr>
      </w:pPr>
      <w:r w:rsidRPr="00222B0B">
        <w:rPr>
          <w:b/>
          <w:bCs/>
          <w:color w:val="000000" w:themeColor="text1"/>
          <w:rtl/>
        </w:rPr>
        <w:t>أغلب قيم ومفردات المجتمع تتمركز حول المتوسط وهناك قيم شا</w:t>
      </w:r>
      <w:r w:rsidR="00370A47" w:rsidRPr="00222B0B">
        <w:rPr>
          <w:rFonts w:hint="cs"/>
          <w:b/>
          <w:bCs/>
          <w:color w:val="000000" w:themeColor="text1"/>
          <w:rtl/>
        </w:rPr>
        <w:t>ذة</w:t>
      </w:r>
      <w:r w:rsidRPr="00222B0B">
        <w:rPr>
          <w:b/>
          <w:bCs/>
          <w:color w:val="000000" w:themeColor="text1"/>
          <w:rtl/>
        </w:rPr>
        <w:t xml:space="preserve"> متطرفه تنزع إلى أعلى او تنخفض كالأسعار مثلا نظرا للمنافسه فتكون متقارب</w:t>
      </w:r>
      <w:r w:rsidR="00370A47" w:rsidRPr="00222B0B">
        <w:rPr>
          <w:rFonts w:hint="cs"/>
          <w:b/>
          <w:bCs/>
          <w:color w:val="000000" w:themeColor="text1"/>
          <w:rtl/>
        </w:rPr>
        <w:t>ة</w:t>
      </w:r>
      <w:r w:rsidRPr="00222B0B">
        <w:rPr>
          <w:b/>
          <w:bCs/>
          <w:color w:val="000000" w:themeColor="text1"/>
          <w:rtl/>
        </w:rPr>
        <w:t xml:space="preserve"> في المتوسط الحسابي ولكن لا يمنع أن تكون مرتفع</w:t>
      </w:r>
      <w:r w:rsidR="00370A47" w:rsidRPr="00222B0B">
        <w:rPr>
          <w:rFonts w:hint="cs"/>
          <w:b/>
          <w:bCs/>
          <w:color w:val="000000" w:themeColor="text1"/>
          <w:rtl/>
        </w:rPr>
        <w:t>ة</w:t>
      </w:r>
      <w:r w:rsidRPr="00222B0B">
        <w:rPr>
          <w:b/>
          <w:bCs/>
          <w:color w:val="000000" w:themeColor="text1"/>
          <w:rtl/>
        </w:rPr>
        <w:t xml:space="preserve"> أو منخفض</w:t>
      </w:r>
      <w:r w:rsidR="00370A47" w:rsidRPr="00222B0B">
        <w:rPr>
          <w:rFonts w:hint="cs"/>
          <w:b/>
          <w:bCs/>
          <w:color w:val="000000" w:themeColor="text1"/>
          <w:rtl/>
        </w:rPr>
        <w:t>ة</w:t>
      </w:r>
    </w:p>
    <w:p w:rsidR="00FD4C69" w:rsidRPr="00222B0B" w:rsidRDefault="00FD4C69" w:rsidP="00E26A0C">
      <w:pPr>
        <w:rPr>
          <w:b/>
          <w:bCs/>
          <w:color w:val="000000" w:themeColor="text1"/>
          <w:rtl/>
        </w:rPr>
      </w:pPr>
      <w:r w:rsidRPr="00222B0B">
        <w:rPr>
          <w:b/>
          <w:bCs/>
          <w:color w:val="000000" w:themeColor="text1"/>
          <w:rtl/>
        </w:rPr>
        <w:t xml:space="preserve">الأطوال والأوزان </w:t>
      </w:r>
      <w:r w:rsidR="00370A47" w:rsidRPr="00222B0B">
        <w:rPr>
          <w:rFonts w:hint="cs"/>
          <w:b/>
          <w:bCs/>
          <w:color w:val="000000" w:themeColor="text1"/>
          <w:rtl/>
        </w:rPr>
        <w:t xml:space="preserve">: </w:t>
      </w:r>
      <w:r w:rsidRPr="00222B0B">
        <w:rPr>
          <w:b/>
          <w:bCs/>
          <w:color w:val="000000" w:themeColor="text1"/>
          <w:rtl/>
        </w:rPr>
        <w:t xml:space="preserve">ناس طوال وناس لا </w:t>
      </w:r>
      <w:r w:rsidR="00370A47" w:rsidRPr="00222B0B">
        <w:rPr>
          <w:rFonts w:hint="cs"/>
          <w:b/>
          <w:bCs/>
          <w:color w:val="000000" w:themeColor="text1"/>
          <w:rtl/>
        </w:rPr>
        <w:t xml:space="preserve">, </w:t>
      </w:r>
      <w:r w:rsidRPr="00222B0B">
        <w:rPr>
          <w:b/>
          <w:bCs/>
          <w:color w:val="000000" w:themeColor="text1"/>
          <w:rtl/>
        </w:rPr>
        <w:t>لكن الغالبيه تدور حول المتوسط الحسابي وهذا التوزيع الطبيعي في المجتمع أي ليس هناك تطرف في أفراد المجتمع والعين</w:t>
      </w:r>
      <w:r w:rsidR="00E26A0C" w:rsidRPr="00222B0B">
        <w:rPr>
          <w:rFonts w:hint="cs"/>
          <w:b/>
          <w:bCs/>
          <w:color w:val="000000" w:themeColor="text1"/>
          <w:rtl/>
        </w:rPr>
        <w:t>ة</w:t>
      </w:r>
      <w:r w:rsidRPr="00222B0B">
        <w:rPr>
          <w:b/>
          <w:bCs/>
          <w:color w:val="000000" w:themeColor="text1"/>
          <w:rtl/>
        </w:rPr>
        <w:t xml:space="preserve"> أي هناك توازن فالنتائج ستنطبق على أكبر فئ</w:t>
      </w:r>
      <w:r w:rsidR="00E26A0C" w:rsidRPr="00222B0B">
        <w:rPr>
          <w:rFonts w:hint="cs"/>
          <w:b/>
          <w:bCs/>
          <w:color w:val="000000" w:themeColor="text1"/>
          <w:rtl/>
        </w:rPr>
        <w:t>ة</w:t>
      </w:r>
      <w:r w:rsidRPr="00222B0B">
        <w:rPr>
          <w:b/>
          <w:bCs/>
          <w:color w:val="000000" w:themeColor="text1"/>
          <w:rtl/>
        </w:rPr>
        <w:t xml:space="preserve"> معين</w:t>
      </w:r>
      <w:r w:rsidR="00E26A0C" w:rsidRPr="00222B0B">
        <w:rPr>
          <w:rFonts w:hint="cs"/>
          <w:b/>
          <w:bCs/>
          <w:color w:val="000000" w:themeColor="text1"/>
          <w:rtl/>
        </w:rPr>
        <w:t>ة</w:t>
      </w:r>
      <w:r w:rsidRPr="00222B0B">
        <w:rPr>
          <w:b/>
          <w:bCs/>
          <w:color w:val="000000" w:themeColor="text1"/>
          <w:rtl/>
        </w:rPr>
        <w:t xml:space="preserve"> اما المتطرف</w:t>
      </w:r>
      <w:r w:rsidR="00E26A0C" w:rsidRPr="00222B0B">
        <w:rPr>
          <w:rFonts w:hint="cs"/>
          <w:b/>
          <w:bCs/>
          <w:color w:val="000000" w:themeColor="text1"/>
          <w:rtl/>
        </w:rPr>
        <w:t>ة</w:t>
      </w:r>
      <w:r w:rsidRPr="00222B0B">
        <w:rPr>
          <w:b/>
          <w:bCs/>
          <w:color w:val="000000" w:themeColor="text1"/>
          <w:rtl/>
        </w:rPr>
        <w:t xml:space="preserve"> فلا تصلح لتعميم النتائج </w:t>
      </w:r>
    </w:p>
    <w:p w:rsidR="00FD4C69" w:rsidRPr="00222B0B" w:rsidRDefault="00FD4C69" w:rsidP="00E26A0C">
      <w:pPr>
        <w:rPr>
          <w:b/>
          <w:bCs/>
          <w:color w:val="000000" w:themeColor="text1"/>
          <w:rtl/>
        </w:rPr>
      </w:pPr>
      <w:r w:rsidRPr="00222B0B">
        <w:rPr>
          <w:b/>
          <w:bCs/>
          <w:color w:val="000000" w:themeColor="text1"/>
          <w:rtl/>
        </w:rPr>
        <w:t>هذا يقودنا على نوعية العين</w:t>
      </w:r>
      <w:r w:rsidR="00E26A0C" w:rsidRPr="00222B0B">
        <w:rPr>
          <w:rFonts w:hint="cs"/>
          <w:b/>
          <w:bCs/>
          <w:color w:val="000000" w:themeColor="text1"/>
          <w:rtl/>
        </w:rPr>
        <w:t>ة</w:t>
      </w:r>
      <w:r w:rsidRPr="00222B0B">
        <w:rPr>
          <w:b/>
          <w:bCs/>
          <w:color w:val="000000" w:themeColor="text1"/>
          <w:rtl/>
        </w:rPr>
        <w:t xml:space="preserve"> وطريقة سحب وحجم العين</w:t>
      </w:r>
      <w:r w:rsidR="00E26A0C" w:rsidRPr="00222B0B">
        <w:rPr>
          <w:rFonts w:hint="cs"/>
          <w:b/>
          <w:bCs/>
          <w:color w:val="000000" w:themeColor="text1"/>
          <w:rtl/>
        </w:rPr>
        <w:t>ة</w:t>
      </w:r>
      <w:r w:rsidRPr="00222B0B">
        <w:rPr>
          <w:b/>
          <w:bCs/>
          <w:color w:val="000000" w:themeColor="text1"/>
          <w:rtl/>
        </w:rPr>
        <w:t xml:space="preserve"> قلنا سابقا كلما اقتربنا من المجتمع كان أفضل ولكن اذا لم نستطع فما ه</w:t>
      </w:r>
      <w:r w:rsidR="00E26A0C" w:rsidRPr="00222B0B">
        <w:rPr>
          <w:rFonts w:hint="cs"/>
          <w:b/>
          <w:bCs/>
          <w:color w:val="000000" w:themeColor="text1"/>
          <w:rtl/>
        </w:rPr>
        <w:t>و</w:t>
      </w:r>
      <w:r w:rsidR="00E26A0C" w:rsidRPr="00222B0B">
        <w:rPr>
          <w:b/>
          <w:bCs/>
          <w:color w:val="000000" w:themeColor="text1"/>
          <w:rtl/>
        </w:rPr>
        <w:t xml:space="preserve"> أفضل حجم </w:t>
      </w:r>
      <w:r w:rsidR="00E26A0C" w:rsidRPr="00222B0B">
        <w:rPr>
          <w:rFonts w:hint="cs"/>
          <w:b/>
          <w:bCs/>
          <w:color w:val="000000" w:themeColor="text1"/>
          <w:rtl/>
        </w:rPr>
        <w:t>للعينة ؟</w:t>
      </w:r>
    </w:p>
    <w:p w:rsidR="00E26A0C" w:rsidRPr="00222B0B" w:rsidRDefault="00E26A0C" w:rsidP="00E26A0C">
      <w:pPr>
        <w:pStyle w:val="NormalWeb"/>
        <w:spacing w:before="0" w:beforeAutospacing="0" w:after="0" w:afterAutospacing="0"/>
        <w:jc w:val="right"/>
        <w:textAlignment w:val="baseline"/>
        <w:rPr>
          <w:color w:val="000000" w:themeColor="text1"/>
        </w:rPr>
      </w:pPr>
      <w:r w:rsidRPr="00222B0B">
        <w:rPr>
          <w:rFonts w:ascii="Arial" w:eastAsia="+mn-ea" w:hAnsi="Arial" w:cs="Arial"/>
          <w:b/>
          <w:bCs/>
          <w:color w:val="000000" w:themeColor="text1"/>
          <w:kern w:val="24"/>
          <w:rtl/>
        </w:rPr>
        <w:t xml:space="preserve">أهم مسألتين في اختيار العينة الممثلة هما : حجم العينة وطريقة السحب </w:t>
      </w:r>
    </w:p>
    <w:p w:rsidR="00FD4C69" w:rsidRPr="00222B0B" w:rsidRDefault="00FD4C69" w:rsidP="00FD4C69">
      <w:pPr>
        <w:rPr>
          <w:color w:val="000000" w:themeColor="text1"/>
          <w:rtl/>
        </w:rPr>
      </w:pPr>
    </w:p>
    <w:p w:rsidR="007822E2" w:rsidRPr="00222B0B" w:rsidRDefault="007822E2" w:rsidP="007822E2">
      <w:pPr>
        <w:spacing w:after="0" w:line="360" w:lineRule="auto"/>
        <w:textAlignment w:val="baseline"/>
        <w:rPr>
          <w:rFonts w:eastAsia="Times New Roman"/>
          <w:color w:val="000000" w:themeColor="text1"/>
          <w:sz w:val="24"/>
          <w:szCs w:val="24"/>
        </w:rPr>
      </w:pPr>
      <w:r w:rsidRPr="00222B0B">
        <w:rPr>
          <w:rFonts w:ascii="Arial" w:eastAsia="+mn-ea" w:hAnsi="Arial" w:cs="Arial"/>
          <w:b/>
          <w:bCs/>
          <w:color w:val="000000" w:themeColor="text1"/>
          <w:kern w:val="24"/>
          <w:sz w:val="24"/>
          <w:szCs w:val="24"/>
          <w:rtl/>
        </w:rPr>
        <w:t xml:space="preserve">أنواع المعاينات </w:t>
      </w:r>
      <w:r w:rsidRPr="00222B0B">
        <w:rPr>
          <w:rFonts w:ascii="Arial" w:eastAsia="+mn-ea" w:hAnsi="Arial" w:cs="Arial" w:hint="cs"/>
          <w:b/>
          <w:bCs/>
          <w:color w:val="000000" w:themeColor="text1"/>
          <w:kern w:val="24"/>
          <w:sz w:val="24"/>
          <w:szCs w:val="24"/>
          <w:rtl/>
        </w:rPr>
        <w:t>:</w:t>
      </w:r>
    </w:p>
    <w:p w:rsidR="00FD4C69" w:rsidRPr="00222B0B" w:rsidRDefault="004D5B5A" w:rsidP="007822E2">
      <w:pPr>
        <w:spacing w:line="360" w:lineRule="auto"/>
        <w:rPr>
          <w:rFonts w:ascii="Times New Roman" w:eastAsia="Times New Roman" w:hAnsi="Times New Roman" w:cs="Times New Roman"/>
          <w:b/>
          <w:bCs/>
          <w:color w:val="000000" w:themeColor="text1"/>
          <w:sz w:val="24"/>
          <w:szCs w:val="24"/>
        </w:rPr>
      </w:pPr>
      <w:r w:rsidRPr="00222B0B">
        <w:rPr>
          <w:rFonts w:hint="cs"/>
          <w:b/>
          <w:bCs/>
          <w:color w:val="000000" w:themeColor="text1"/>
          <w:sz w:val="24"/>
          <w:szCs w:val="24"/>
          <w:rtl/>
        </w:rPr>
        <w:t xml:space="preserve">1- </w:t>
      </w:r>
      <w:r w:rsidR="007822E2" w:rsidRPr="00222B0B">
        <w:rPr>
          <w:rFonts w:hint="cs"/>
          <w:b/>
          <w:bCs/>
          <w:color w:val="000000" w:themeColor="text1"/>
          <w:sz w:val="24"/>
          <w:szCs w:val="24"/>
          <w:rtl/>
        </w:rPr>
        <w:t>المعاينة الاحتمالية :</w:t>
      </w:r>
      <w:r w:rsidR="007822E2" w:rsidRPr="00222B0B">
        <w:rPr>
          <w:rFonts w:hint="cs"/>
          <w:b/>
          <w:bCs/>
          <w:color w:val="000000" w:themeColor="text1"/>
          <w:rtl/>
        </w:rPr>
        <w:t xml:space="preserve">  </w:t>
      </w:r>
      <w:r w:rsidR="00FD4C69" w:rsidRPr="00222B0B">
        <w:rPr>
          <w:rFonts w:ascii="Arial" w:eastAsia="+mn-ea" w:hAnsi="Arial" w:cs="Arial"/>
          <w:b/>
          <w:bCs/>
          <w:color w:val="000000" w:themeColor="text1"/>
          <w:kern w:val="24"/>
          <w:sz w:val="24"/>
          <w:szCs w:val="24"/>
          <w:rtl/>
        </w:rPr>
        <w:t>يكون لكل عنصر من عناصر المجتمع فرصة</w:t>
      </w:r>
      <w:r w:rsidR="00E26A0C" w:rsidRPr="00222B0B">
        <w:rPr>
          <w:rFonts w:ascii="Arial" w:eastAsia="+mn-ea" w:hAnsi="Arial" w:cs="Arial" w:hint="cs"/>
          <w:b/>
          <w:bCs/>
          <w:color w:val="000000" w:themeColor="text1"/>
          <w:kern w:val="24"/>
          <w:sz w:val="24"/>
          <w:szCs w:val="24"/>
          <w:rtl/>
        </w:rPr>
        <w:t xml:space="preserve"> </w:t>
      </w:r>
      <w:r w:rsidR="00FD4C69" w:rsidRPr="00222B0B">
        <w:rPr>
          <w:rFonts w:ascii="Arial" w:eastAsia="+mn-ea" w:hAnsi="Arial" w:cs="Arial"/>
          <w:b/>
          <w:bCs/>
          <w:color w:val="000000" w:themeColor="text1"/>
          <w:kern w:val="24"/>
          <w:sz w:val="24"/>
          <w:szCs w:val="24"/>
          <w:rtl/>
        </w:rPr>
        <w:t xml:space="preserve"> أو احتمال معروف لاختياره كوحدة من وحدات الدراسة</w:t>
      </w:r>
      <w:r w:rsidR="00FD4C69" w:rsidRPr="00222B0B">
        <w:rPr>
          <w:rFonts w:ascii="Times New Roman" w:eastAsia="Times New Roman" w:hAnsi="Times New Roman" w:cs="Times New Roman"/>
          <w:color w:val="000000" w:themeColor="text1"/>
          <w:sz w:val="24"/>
          <w:szCs w:val="24"/>
          <w:rtl/>
        </w:rPr>
        <w:t xml:space="preserve"> </w:t>
      </w:r>
      <w:r w:rsidR="00FD4C69" w:rsidRPr="00222B0B">
        <w:rPr>
          <w:rFonts w:ascii="Times New Roman" w:eastAsia="Times New Roman" w:hAnsi="Times New Roman" w:cs="Times New Roman"/>
          <w:b/>
          <w:bCs/>
          <w:color w:val="000000" w:themeColor="text1"/>
          <w:sz w:val="24"/>
          <w:szCs w:val="24"/>
          <w:rtl/>
        </w:rPr>
        <w:t>هي التي نختارها بطريقة عشوائي</w:t>
      </w:r>
      <w:r w:rsidR="00E26A0C" w:rsidRPr="00222B0B">
        <w:rPr>
          <w:rFonts w:ascii="Times New Roman" w:eastAsia="Times New Roman" w:hAnsi="Times New Roman" w:cs="Times New Roman" w:hint="cs"/>
          <w:b/>
          <w:bCs/>
          <w:color w:val="000000" w:themeColor="text1"/>
          <w:sz w:val="24"/>
          <w:szCs w:val="24"/>
          <w:rtl/>
        </w:rPr>
        <w:t>ة</w:t>
      </w:r>
      <w:r w:rsidR="00FD4C69" w:rsidRPr="00222B0B">
        <w:rPr>
          <w:rFonts w:ascii="Times New Roman" w:eastAsia="Times New Roman" w:hAnsi="Times New Roman" w:cs="Times New Roman"/>
          <w:b/>
          <w:bCs/>
          <w:color w:val="000000" w:themeColor="text1"/>
          <w:sz w:val="24"/>
          <w:szCs w:val="24"/>
          <w:rtl/>
        </w:rPr>
        <w:t xml:space="preserve"> ، تعطي فرصة الظهور لكل فرد من أفراد المجتمع بنفس الفرص</w:t>
      </w:r>
      <w:r w:rsidR="00E26A0C" w:rsidRPr="00222B0B">
        <w:rPr>
          <w:rFonts w:ascii="Times New Roman" w:eastAsia="Times New Roman" w:hAnsi="Times New Roman" w:cs="Times New Roman" w:hint="cs"/>
          <w:b/>
          <w:bCs/>
          <w:color w:val="000000" w:themeColor="text1"/>
          <w:sz w:val="24"/>
          <w:szCs w:val="24"/>
          <w:rtl/>
        </w:rPr>
        <w:t>ة</w:t>
      </w:r>
      <w:r w:rsidR="00FD4C69" w:rsidRPr="00222B0B">
        <w:rPr>
          <w:rFonts w:ascii="Times New Roman" w:eastAsia="Times New Roman" w:hAnsi="Times New Roman" w:cs="Times New Roman"/>
          <w:b/>
          <w:bCs/>
          <w:color w:val="000000" w:themeColor="text1"/>
          <w:sz w:val="24"/>
          <w:szCs w:val="24"/>
          <w:rtl/>
        </w:rPr>
        <w:t xml:space="preserve"> أي متساوون ، تهدف هذه العين</w:t>
      </w:r>
      <w:r w:rsidR="00E26A0C" w:rsidRPr="00222B0B">
        <w:rPr>
          <w:rFonts w:ascii="Times New Roman" w:eastAsia="Times New Roman" w:hAnsi="Times New Roman" w:cs="Times New Roman" w:hint="cs"/>
          <w:b/>
          <w:bCs/>
          <w:color w:val="000000" w:themeColor="text1"/>
          <w:sz w:val="24"/>
          <w:szCs w:val="24"/>
          <w:rtl/>
        </w:rPr>
        <w:t>ة</w:t>
      </w:r>
      <w:r w:rsidR="00FD4C69" w:rsidRPr="00222B0B">
        <w:rPr>
          <w:rFonts w:ascii="Times New Roman" w:eastAsia="Times New Roman" w:hAnsi="Times New Roman" w:cs="Times New Roman"/>
          <w:b/>
          <w:bCs/>
          <w:color w:val="000000" w:themeColor="text1"/>
          <w:sz w:val="24"/>
          <w:szCs w:val="24"/>
          <w:rtl/>
        </w:rPr>
        <w:t xml:space="preserve"> للتعميم ..</w:t>
      </w:r>
    </w:p>
    <w:p w:rsidR="00FD4C69" w:rsidRPr="00222B0B" w:rsidRDefault="00FD4C69" w:rsidP="00FD4C69">
      <w:pPr>
        <w:rPr>
          <w:color w:val="000000" w:themeColor="text1"/>
          <w:rtl/>
        </w:rPr>
      </w:pPr>
      <w:r w:rsidRPr="00222B0B">
        <w:rPr>
          <w:b/>
          <w:bCs/>
          <w:color w:val="000000" w:themeColor="text1"/>
          <w:u w:val="single"/>
          <w:rtl/>
        </w:rPr>
        <w:t xml:space="preserve">من أنواعها : </w:t>
      </w:r>
      <w:r w:rsidRPr="00222B0B">
        <w:rPr>
          <w:color w:val="000000" w:themeColor="text1"/>
          <w:rtl/>
        </w:rPr>
        <w:t xml:space="preserve"> </w:t>
      </w:r>
    </w:p>
    <w:p w:rsidR="00FD4C69" w:rsidRPr="00222B0B" w:rsidRDefault="00FD4C69" w:rsidP="00DC7960">
      <w:pPr>
        <w:rPr>
          <w:b/>
          <w:bCs/>
          <w:color w:val="000000" w:themeColor="text1"/>
          <w:rtl/>
        </w:rPr>
      </w:pPr>
      <w:r w:rsidRPr="00222B0B">
        <w:rPr>
          <w:b/>
          <w:bCs/>
          <w:color w:val="000000" w:themeColor="text1"/>
          <w:sz w:val="24"/>
          <w:szCs w:val="24"/>
          <w:u w:val="single"/>
          <w:rtl/>
        </w:rPr>
        <w:t>المعاين</w:t>
      </w:r>
      <w:r w:rsidR="00DC7960" w:rsidRPr="00222B0B">
        <w:rPr>
          <w:rFonts w:hint="cs"/>
          <w:b/>
          <w:bCs/>
          <w:color w:val="000000" w:themeColor="text1"/>
          <w:sz w:val="24"/>
          <w:szCs w:val="24"/>
          <w:u w:val="single"/>
          <w:rtl/>
        </w:rPr>
        <w:t>ة</w:t>
      </w:r>
      <w:r w:rsidRPr="00222B0B">
        <w:rPr>
          <w:b/>
          <w:bCs/>
          <w:color w:val="000000" w:themeColor="text1"/>
          <w:sz w:val="24"/>
          <w:szCs w:val="24"/>
          <w:u w:val="single"/>
          <w:rtl/>
        </w:rPr>
        <w:t xml:space="preserve"> العشوائي</w:t>
      </w:r>
      <w:r w:rsidR="00DC7960" w:rsidRPr="00222B0B">
        <w:rPr>
          <w:rFonts w:hint="cs"/>
          <w:b/>
          <w:bCs/>
          <w:color w:val="000000" w:themeColor="text1"/>
          <w:sz w:val="24"/>
          <w:szCs w:val="24"/>
          <w:u w:val="single"/>
          <w:rtl/>
        </w:rPr>
        <w:t>ة</w:t>
      </w:r>
      <w:r w:rsidR="00DC7960" w:rsidRPr="00222B0B">
        <w:rPr>
          <w:b/>
          <w:bCs/>
          <w:color w:val="000000" w:themeColor="text1"/>
          <w:sz w:val="24"/>
          <w:szCs w:val="24"/>
          <w:u w:val="single"/>
          <w:rtl/>
        </w:rPr>
        <w:t xml:space="preserve"> البسيط</w:t>
      </w:r>
      <w:r w:rsidR="00DC7960" w:rsidRPr="00222B0B">
        <w:rPr>
          <w:rFonts w:hint="cs"/>
          <w:b/>
          <w:bCs/>
          <w:color w:val="000000" w:themeColor="text1"/>
          <w:sz w:val="24"/>
          <w:szCs w:val="24"/>
          <w:u w:val="single"/>
          <w:rtl/>
        </w:rPr>
        <w:t>ة</w:t>
      </w:r>
      <w:r w:rsidRPr="00222B0B">
        <w:rPr>
          <w:b/>
          <w:bCs/>
          <w:color w:val="000000" w:themeColor="text1"/>
          <w:sz w:val="24"/>
          <w:szCs w:val="24"/>
          <w:rtl/>
        </w:rPr>
        <w:t xml:space="preserve"> </w:t>
      </w:r>
      <w:r w:rsidRPr="00222B0B">
        <w:rPr>
          <w:rFonts w:ascii="Arial" w:eastAsia="+mn-ea" w:hAnsi="Arial" w:cs="Arial"/>
          <w:b/>
          <w:bCs/>
          <w:color w:val="000000" w:themeColor="text1"/>
          <w:kern w:val="24"/>
          <w:sz w:val="24"/>
          <w:szCs w:val="24"/>
          <w:rtl/>
        </w:rPr>
        <w:t>أول نوع تعتمد على اختيار مجموع</w:t>
      </w:r>
      <w:r w:rsidR="00DC7960" w:rsidRPr="00222B0B">
        <w:rPr>
          <w:rFonts w:ascii="Arial" w:eastAsia="+mn-ea" w:hAnsi="Arial" w:cs="Arial" w:hint="cs"/>
          <w:b/>
          <w:bCs/>
          <w:color w:val="000000" w:themeColor="text1"/>
          <w:kern w:val="24"/>
          <w:sz w:val="24"/>
          <w:szCs w:val="24"/>
          <w:rtl/>
        </w:rPr>
        <w:t>ة</w:t>
      </w:r>
      <w:r w:rsidRPr="00222B0B">
        <w:rPr>
          <w:rFonts w:ascii="Arial" w:eastAsia="+mn-ea" w:hAnsi="Arial" w:cs="Arial"/>
          <w:b/>
          <w:bCs/>
          <w:color w:val="000000" w:themeColor="text1"/>
          <w:kern w:val="24"/>
          <w:sz w:val="24"/>
          <w:szCs w:val="24"/>
          <w:rtl/>
        </w:rPr>
        <w:t xml:space="preserve"> أفراد بطريقة بسيطه 50 زبون من 300 وترقيمهم من 1-300 ونضع قصاصات عليها أرقام وأسماء الزبائن خلف الورق</w:t>
      </w:r>
      <w:r w:rsidR="00DC7960" w:rsidRPr="00222B0B">
        <w:rPr>
          <w:rFonts w:ascii="Arial" w:eastAsia="+mn-ea" w:hAnsi="Arial" w:cs="Arial" w:hint="cs"/>
          <w:b/>
          <w:bCs/>
          <w:color w:val="000000" w:themeColor="text1"/>
          <w:kern w:val="24"/>
          <w:sz w:val="24"/>
          <w:szCs w:val="24"/>
          <w:rtl/>
        </w:rPr>
        <w:t>ة</w:t>
      </w:r>
      <w:r w:rsidRPr="00222B0B">
        <w:rPr>
          <w:rFonts w:ascii="Arial" w:eastAsia="+mn-ea" w:hAnsi="Arial" w:cs="Arial"/>
          <w:b/>
          <w:bCs/>
          <w:color w:val="000000" w:themeColor="text1"/>
          <w:kern w:val="24"/>
          <w:sz w:val="24"/>
          <w:szCs w:val="24"/>
          <w:rtl/>
        </w:rPr>
        <w:t xml:space="preserve"> ثم نختار ونسحب </w:t>
      </w:r>
      <w:r w:rsidR="00DC7960" w:rsidRPr="00222B0B">
        <w:rPr>
          <w:rFonts w:ascii="Arial" w:eastAsia="+mn-ea" w:hAnsi="Arial" w:cs="Arial"/>
          <w:b/>
          <w:bCs/>
          <w:color w:val="000000" w:themeColor="text1"/>
          <w:kern w:val="24"/>
          <w:sz w:val="24"/>
          <w:szCs w:val="24"/>
          <w:rtl/>
        </w:rPr>
        <w:t xml:space="preserve">مجموعة </w:t>
      </w:r>
      <w:r w:rsidRPr="00222B0B">
        <w:rPr>
          <w:rFonts w:ascii="Arial" w:eastAsia="+mn-ea" w:hAnsi="Arial" w:cs="Arial"/>
          <w:b/>
          <w:bCs/>
          <w:color w:val="000000" w:themeColor="text1"/>
          <w:kern w:val="24"/>
          <w:sz w:val="24"/>
          <w:szCs w:val="24"/>
          <w:rtl/>
        </w:rPr>
        <w:t xml:space="preserve"> من الأرقام والارقام تمثل عدد الأفراد الذين سيتم اختيارهم في هذه </w:t>
      </w:r>
      <w:r w:rsidR="00DC7960" w:rsidRPr="00222B0B">
        <w:rPr>
          <w:rFonts w:ascii="Arial" w:eastAsia="+mn-ea" w:hAnsi="Arial" w:cs="Arial"/>
          <w:b/>
          <w:bCs/>
          <w:color w:val="000000" w:themeColor="text1"/>
          <w:kern w:val="24"/>
          <w:sz w:val="24"/>
          <w:szCs w:val="24"/>
          <w:rtl/>
        </w:rPr>
        <w:t xml:space="preserve">العينة </w:t>
      </w:r>
      <w:r w:rsidRPr="00222B0B">
        <w:rPr>
          <w:rFonts w:ascii="Arial" w:eastAsia="+mn-ea" w:hAnsi="Arial" w:cs="Arial"/>
          <w:b/>
          <w:bCs/>
          <w:color w:val="000000" w:themeColor="text1"/>
          <w:kern w:val="24"/>
          <w:sz w:val="24"/>
          <w:szCs w:val="24"/>
          <w:rtl/>
        </w:rPr>
        <w:t xml:space="preserve"> لتمثيل المجتمع ,.. فلا ينفي ذلك الحصول على عدم تجانس (أي يكون بها </w:t>
      </w:r>
      <w:r w:rsidR="00DC7960" w:rsidRPr="00222B0B">
        <w:rPr>
          <w:rFonts w:ascii="Arial" w:eastAsia="+mn-ea" w:hAnsi="Arial" w:cs="Arial"/>
          <w:b/>
          <w:bCs/>
          <w:color w:val="000000" w:themeColor="text1"/>
          <w:kern w:val="24"/>
          <w:sz w:val="24"/>
          <w:szCs w:val="24"/>
          <w:rtl/>
        </w:rPr>
        <w:t xml:space="preserve">مجموعة </w:t>
      </w:r>
      <w:r w:rsidRPr="00222B0B">
        <w:rPr>
          <w:rFonts w:ascii="Arial" w:eastAsia="+mn-ea" w:hAnsi="Arial" w:cs="Arial"/>
          <w:b/>
          <w:bCs/>
          <w:color w:val="000000" w:themeColor="text1"/>
          <w:kern w:val="24"/>
          <w:sz w:val="24"/>
          <w:szCs w:val="24"/>
          <w:rtl/>
        </w:rPr>
        <w:t xml:space="preserve"> من الافراد من القيم المتطرف</w:t>
      </w:r>
      <w:r w:rsidR="00DC7960" w:rsidRPr="00222B0B">
        <w:rPr>
          <w:rFonts w:ascii="Arial" w:eastAsia="+mn-ea" w:hAnsi="Arial" w:cs="Arial" w:hint="cs"/>
          <w:b/>
          <w:bCs/>
          <w:color w:val="000000" w:themeColor="text1"/>
          <w:kern w:val="24"/>
          <w:sz w:val="24"/>
          <w:szCs w:val="24"/>
          <w:rtl/>
        </w:rPr>
        <w:t>ة</w:t>
      </w:r>
      <w:r w:rsidRPr="00222B0B">
        <w:rPr>
          <w:rFonts w:ascii="Arial" w:eastAsia="+mn-ea" w:hAnsi="Arial" w:cs="Arial"/>
          <w:b/>
          <w:bCs/>
          <w:color w:val="000000" w:themeColor="text1"/>
          <w:kern w:val="24"/>
          <w:sz w:val="24"/>
          <w:szCs w:val="24"/>
          <w:rtl/>
        </w:rPr>
        <w:t xml:space="preserve"> ) ولكن اختيارها عشوائيا هو أكثر علمي</w:t>
      </w:r>
      <w:r w:rsidR="00DC7960" w:rsidRPr="00222B0B">
        <w:rPr>
          <w:rFonts w:ascii="Arial" w:eastAsia="+mn-ea" w:hAnsi="Arial" w:cs="Arial" w:hint="cs"/>
          <w:b/>
          <w:bCs/>
          <w:color w:val="000000" w:themeColor="text1"/>
          <w:kern w:val="24"/>
          <w:sz w:val="24"/>
          <w:szCs w:val="24"/>
          <w:rtl/>
        </w:rPr>
        <w:t>ة</w:t>
      </w:r>
      <w:r w:rsidRPr="00222B0B">
        <w:rPr>
          <w:rFonts w:ascii="Arial" w:eastAsia="+mn-ea" w:hAnsi="Arial" w:cs="Arial"/>
          <w:b/>
          <w:bCs/>
          <w:color w:val="000000" w:themeColor="text1"/>
          <w:kern w:val="24"/>
          <w:sz w:val="24"/>
          <w:szCs w:val="24"/>
          <w:rtl/>
        </w:rPr>
        <w:t xml:space="preserve"> ويسمح بتعميم النتائج وغالبا تعطي أكثر دق</w:t>
      </w:r>
      <w:r w:rsidR="00DC7960" w:rsidRPr="00222B0B">
        <w:rPr>
          <w:rFonts w:ascii="Arial" w:eastAsia="+mn-ea" w:hAnsi="Arial" w:cs="Arial" w:hint="cs"/>
          <w:b/>
          <w:bCs/>
          <w:color w:val="000000" w:themeColor="text1"/>
          <w:kern w:val="24"/>
          <w:sz w:val="24"/>
          <w:szCs w:val="24"/>
          <w:rtl/>
        </w:rPr>
        <w:t>ة</w:t>
      </w:r>
      <w:r w:rsidRPr="00222B0B">
        <w:rPr>
          <w:rFonts w:ascii="Arial" w:eastAsia="+mn-ea" w:hAnsi="Arial" w:cs="Arial"/>
          <w:b/>
          <w:bCs/>
          <w:color w:val="000000" w:themeColor="text1"/>
          <w:kern w:val="24"/>
          <w:sz w:val="24"/>
          <w:szCs w:val="24"/>
          <w:rtl/>
        </w:rPr>
        <w:t xml:space="preserve"> من العينات الأخرى</w:t>
      </w:r>
      <w:r w:rsidRPr="00222B0B">
        <w:rPr>
          <w:b/>
          <w:bCs/>
          <w:color w:val="000000" w:themeColor="text1"/>
          <w:rtl/>
        </w:rPr>
        <w:t xml:space="preserve"> </w:t>
      </w:r>
    </w:p>
    <w:p w:rsidR="00FD4C69" w:rsidRPr="00222B0B" w:rsidRDefault="00DC7960" w:rsidP="00DC7960">
      <w:pPr>
        <w:rPr>
          <w:b/>
          <w:bCs/>
          <w:color w:val="000000" w:themeColor="text1"/>
          <w:rtl/>
        </w:rPr>
      </w:pPr>
      <w:r w:rsidRPr="00222B0B">
        <w:rPr>
          <w:b/>
          <w:bCs/>
          <w:color w:val="000000" w:themeColor="text1"/>
          <w:sz w:val="24"/>
          <w:szCs w:val="24"/>
          <w:u w:val="single"/>
          <w:rtl/>
        </w:rPr>
        <w:t xml:space="preserve">المعاينة </w:t>
      </w:r>
      <w:r w:rsidR="00FD4C69" w:rsidRPr="00222B0B">
        <w:rPr>
          <w:b/>
          <w:bCs/>
          <w:color w:val="000000" w:themeColor="text1"/>
          <w:sz w:val="24"/>
          <w:szCs w:val="24"/>
          <w:u w:val="single"/>
          <w:rtl/>
        </w:rPr>
        <w:t>المقيد</w:t>
      </w:r>
      <w:r w:rsidRPr="00222B0B">
        <w:rPr>
          <w:rFonts w:hint="cs"/>
          <w:b/>
          <w:bCs/>
          <w:color w:val="000000" w:themeColor="text1"/>
          <w:sz w:val="24"/>
          <w:szCs w:val="24"/>
          <w:u w:val="single"/>
          <w:rtl/>
        </w:rPr>
        <w:t>ة</w:t>
      </w:r>
      <w:r w:rsidR="00FD4C69" w:rsidRPr="00222B0B">
        <w:rPr>
          <w:b/>
          <w:bCs/>
          <w:color w:val="000000" w:themeColor="text1"/>
          <w:sz w:val="24"/>
          <w:szCs w:val="24"/>
          <w:u w:val="single"/>
          <w:rtl/>
        </w:rPr>
        <w:t xml:space="preserve"> أو المعقد</w:t>
      </w:r>
      <w:r w:rsidRPr="00222B0B">
        <w:rPr>
          <w:rFonts w:hint="cs"/>
          <w:b/>
          <w:bCs/>
          <w:color w:val="000000" w:themeColor="text1"/>
          <w:sz w:val="24"/>
          <w:szCs w:val="24"/>
          <w:u w:val="single"/>
          <w:rtl/>
        </w:rPr>
        <w:t>ة</w:t>
      </w:r>
      <w:r w:rsidR="00FD4C69" w:rsidRPr="00222B0B">
        <w:rPr>
          <w:b/>
          <w:bCs/>
          <w:color w:val="000000" w:themeColor="text1"/>
          <w:rtl/>
        </w:rPr>
        <w:t xml:space="preserve"> </w:t>
      </w:r>
      <w:r w:rsidR="00FD4C69" w:rsidRPr="00222B0B">
        <w:rPr>
          <w:rFonts w:ascii="Arial" w:eastAsia="+mn-ea" w:hAnsi="Arial" w:cs="Arial"/>
          <w:b/>
          <w:bCs/>
          <w:color w:val="000000" w:themeColor="text1"/>
          <w:kern w:val="24"/>
          <w:sz w:val="24"/>
          <w:szCs w:val="24"/>
          <w:rtl/>
        </w:rPr>
        <w:t xml:space="preserve">هي </w:t>
      </w:r>
      <w:r w:rsidRPr="00222B0B">
        <w:rPr>
          <w:rFonts w:ascii="Arial" w:eastAsia="+mn-ea" w:hAnsi="Arial" w:cs="Arial"/>
          <w:b/>
          <w:bCs/>
          <w:color w:val="000000" w:themeColor="text1"/>
          <w:kern w:val="24"/>
          <w:sz w:val="24"/>
          <w:szCs w:val="24"/>
          <w:rtl/>
        </w:rPr>
        <w:t xml:space="preserve">عشوائية </w:t>
      </w:r>
      <w:r w:rsidR="00FD4C69" w:rsidRPr="00222B0B">
        <w:rPr>
          <w:rFonts w:ascii="Arial" w:eastAsia="+mn-ea" w:hAnsi="Arial" w:cs="Arial"/>
          <w:b/>
          <w:bCs/>
          <w:color w:val="000000" w:themeColor="text1"/>
          <w:kern w:val="24"/>
          <w:sz w:val="24"/>
          <w:szCs w:val="24"/>
          <w:rtl/>
        </w:rPr>
        <w:t xml:space="preserve"> ولكن بها شروط لاختيارها ( نضع معايير ) </w:t>
      </w:r>
      <w:r w:rsidRPr="00222B0B">
        <w:rPr>
          <w:rFonts w:ascii="Arial" w:eastAsia="+mn-ea" w:hAnsi="Arial" w:cs="Arial" w:hint="cs"/>
          <w:b/>
          <w:bCs/>
          <w:color w:val="000000" w:themeColor="text1"/>
          <w:kern w:val="24"/>
          <w:sz w:val="24"/>
          <w:szCs w:val="24"/>
          <w:rtl/>
        </w:rPr>
        <w:t>وتنقسم إلى :</w:t>
      </w:r>
      <w:r w:rsidR="00FD4C69" w:rsidRPr="00222B0B">
        <w:rPr>
          <w:b/>
          <w:bCs/>
          <w:color w:val="000000" w:themeColor="text1"/>
          <w:rtl/>
        </w:rPr>
        <w:t xml:space="preserve"> </w:t>
      </w:r>
    </w:p>
    <w:p w:rsidR="00FD4C69" w:rsidRPr="00222B0B" w:rsidRDefault="00DC7960" w:rsidP="00DC7960">
      <w:pPr>
        <w:rPr>
          <w:rFonts w:ascii="Arial" w:eastAsia="+mn-ea" w:hAnsi="Arial" w:cs="Arial"/>
          <w:b/>
          <w:bCs/>
          <w:color w:val="000000" w:themeColor="text1"/>
          <w:kern w:val="24"/>
          <w:sz w:val="24"/>
          <w:szCs w:val="24"/>
          <w:rtl/>
        </w:rPr>
      </w:pPr>
      <w:r w:rsidRPr="00222B0B">
        <w:rPr>
          <w:b/>
          <w:bCs/>
          <w:color w:val="000000" w:themeColor="text1"/>
          <w:sz w:val="24"/>
          <w:szCs w:val="24"/>
          <w:u w:val="single"/>
          <w:rtl/>
        </w:rPr>
        <w:t xml:space="preserve">المعاينة </w:t>
      </w:r>
      <w:r w:rsidR="00FD4C69" w:rsidRPr="00222B0B">
        <w:rPr>
          <w:b/>
          <w:bCs/>
          <w:color w:val="000000" w:themeColor="text1"/>
          <w:sz w:val="24"/>
          <w:szCs w:val="24"/>
          <w:u w:val="single"/>
          <w:rtl/>
        </w:rPr>
        <w:t>ال</w:t>
      </w:r>
      <w:r w:rsidRPr="00222B0B">
        <w:rPr>
          <w:b/>
          <w:bCs/>
          <w:color w:val="000000" w:themeColor="text1"/>
          <w:sz w:val="24"/>
          <w:szCs w:val="24"/>
          <w:u w:val="single"/>
          <w:rtl/>
        </w:rPr>
        <w:t xml:space="preserve">عشوائية </w:t>
      </w:r>
      <w:r w:rsidR="00FD4C69" w:rsidRPr="00222B0B">
        <w:rPr>
          <w:b/>
          <w:bCs/>
          <w:color w:val="000000" w:themeColor="text1"/>
          <w:sz w:val="24"/>
          <w:szCs w:val="24"/>
          <w:u w:val="single"/>
          <w:rtl/>
        </w:rPr>
        <w:t xml:space="preserve"> المنتظم</w:t>
      </w:r>
      <w:r w:rsidRPr="00222B0B">
        <w:rPr>
          <w:rFonts w:hint="cs"/>
          <w:b/>
          <w:bCs/>
          <w:color w:val="000000" w:themeColor="text1"/>
          <w:sz w:val="24"/>
          <w:szCs w:val="24"/>
          <w:u w:val="single"/>
          <w:rtl/>
        </w:rPr>
        <w:t>ة</w:t>
      </w:r>
      <w:r w:rsidR="00FD4C69" w:rsidRPr="00222B0B">
        <w:rPr>
          <w:b/>
          <w:bCs/>
          <w:color w:val="000000" w:themeColor="text1"/>
          <w:rtl/>
        </w:rPr>
        <w:t xml:space="preserve"> </w:t>
      </w:r>
      <w:r w:rsidR="00FD4C69" w:rsidRPr="00222B0B">
        <w:rPr>
          <w:rFonts w:ascii="Arial" w:eastAsia="+mn-ea" w:hAnsi="Arial" w:cs="Arial"/>
          <w:b/>
          <w:bCs/>
          <w:color w:val="000000" w:themeColor="text1"/>
          <w:kern w:val="24"/>
          <w:sz w:val="24"/>
          <w:szCs w:val="24"/>
          <w:rtl/>
        </w:rPr>
        <w:t xml:space="preserve">إنتظام في اختيار الأفراد من المجتمع يعني نقسم المجتمع إلى فئات كالزبائن مثلا نرتب الزبائن من 1-100 ونقول مثلا نختار أول 3 من أول 10 زبائن أو 3 اخرين من كل 10 فيصير 30 زبون </w:t>
      </w:r>
    </w:p>
    <w:p w:rsidR="00FD4C69" w:rsidRPr="00222B0B" w:rsidRDefault="00FD4C69" w:rsidP="00DC7960">
      <w:pPr>
        <w:rPr>
          <w:rFonts w:ascii="Arial" w:eastAsia="+mn-ea" w:hAnsi="Arial" w:cs="Arial"/>
          <w:b/>
          <w:bCs/>
          <w:color w:val="000000" w:themeColor="text1"/>
          <w:kern w:val="24"/>
          <w:sz w:val="24"/>
          <w:szCs w:val="24"/>
          <w:rtl/>
        </w:rPr>
      </w:pPr>
      <w:r w:rsidRPr="00222B0B">
        <w:rPr>
          <w:rFonts w:ascii="Arial" w:eastAsia="+mn-ea" w:hAnsi="Arial" w:cs="Arial"/>
          <w:b/>
          <w:bCs/>
          <w:color w:val="000000" w:themeColor="text1"/>
          <w:kern w:val="24"/>
          <w:sz w:val="24"/>
          <w:szCs w:val="24"/>
          <w:rtl/>
        </w:rPr>
        <w:t>أو نأتي بجدول الأرقام ال</w:t>
      </w:r>
      <w:r w:rsidR="00DC7960" w:rsidRPr="00222B0B">
        <w:rPr>
          <w:rFonts w:ascii="Arial" w:eastAsia="+mn-ea" w:hAnsi="Arial" w:cs="Arial"/>
          <w:b/>
          <w:bCs/>
          <w:color w:val="000000" w:themeColor="text1"/>
          <w:kern w:val="24"/>
          <w:sz w:val="24"/>
          <w:szCs w:val="24"/>
          <w:rtl/>
        </w:rPr>
        <w:t>عشوائية  الموجود و</w:t>
      </w:r>
      <w:r w:rsidR="00DC7960" w:rsidRPr="00222B0B">
        <w:rPr>
          <w:rFonts w:ascii="Arial" w:eastAsia="+mn-ea" w:hAnsi="Arial" w:cs="Arial" w:hint="cs"/>
          <w:b/>
          <w:bCs/>
          <w:color w:val="000000" w:themeColor="text1"/>
          <w:kern w:val="24"/>
          <w:sz w:val="24"/>
          <w:szCs w:val="24"/>
          <w:rtl/>
        </w:rPr>
        <w:t>ن</w:t>
      </w:r>
      <w:r w:rsidRPr="00222B0B">
        <w:rPr>
          <w:rFonts w:ascii="Arial" w:eastAsia="+mn-ea" w:hAnsi="Arial" w:cs="Arial"/>
          <w:b/>
          <w:bCs/>
          <w:color w:val="000000" w:themeColor="text1"/>
          <w:kern w:val="24"/>
          <w:sz w:val="24"/>
          <w:szCs w:val="24"/>
          <w:rtl/>
        </w:rPr>
        <w:t xml:space="preserve">ختار أرقام من 1 - 10 ثم </w:t>
      </w:r>
      <w:r w:rsidR="00DC7960" w:rsidRPr="00222B0B">
        <w:rPr>
          <w:rFonts w:ascii="Arial" w:eastAsia="+mn-ea" w:hAnsi="Arial" w:cs="Arial" w:hint="cs"/>
          <w:b/>
          <w:bCs/>
          <w:color w:val="000000" w:themeColor="text1"/>
          <w:kern w:val="24"/>
          <w:sz w:val="24"/>
          <w:szCs w:val="24"/>
          <w:rtl/>
        </w:rPr>
        <w:t>ن</w:t>
      </w:r>
      <w:r w:rsidRPr="00222B0B">
        <w:rPr>
          <w:rFonts w:ascii="Arial" w:eastAsia="+mn-ea" w:hAnsi="Arial" w:cs="Arial"/>
          <w:b/>
          <w:bCs/>
          <w:color w:val="000000" w:themeColor="text1"/>
          <w:kern w:val="24"/>
          <w:sz w:val="24"/>
          <w:szCs w:val="24"/>
          <w:rtl/>
        </w:rPr>
        <w:t>اخذ 3 أرقام موجوده على يمين الرقم 1 أو عن يساره ثم انتقل لرقم 2 ونفس الشيء... أي وضعت قان</w:t>
      </w:r>
      <w:r w:rsidR="00DC7960" w:rsidRPr="00222B0B">
        <w:rPr>
          <w:rFonts w:ascii="Arial" w:eastAsia="+mn-ea" w:hAnsi="Arial" w:cs="Arial"/>
          <w:b/>
          <w:bCs/>
          <w:color w:val="000000" w:themeColor="text1"/>
          <w:kern w:val="24"/>
          <w:sz w:val="24"/>
          <w:szCs w:val="24"/>
          <w:rtl/>
        </w:rPr>
        <w:t>ون للإختيار فبالتالي تكون منتظم</w:t>
      </w:r>
      <w:r w:rsidR="00DC7960" w:rsidRPr="00222B0B">
        <w:rPr>
          <w:rFonts w:ascii="Arial" w:eastAsia="+mn-ea" w:hAnsi="Arial" w:cs="Arial" w:hint="cs"/>
          <w:b/>
          <w:bCs/>
          <w:color w:val="000000" w:themeColor="text1"/>
          <w:kern w:val="24"/>
          <w:sz w:val="24"/>
          <w:szCs w:val="24"/>
          <w:rtl/>
        </w:rPr>
        <w:t>ة</w:t>
      </w:r>
      <w:r w:rsidRPr="00222B0B">
        <w:rPr>
          <w:rFonts w:ascii="Arial" w:eastAsia="+mn-ea" w:hAnsi="Arial" w:cs="Arial"/>
          <w:b/>
          <w:bCs/>
          <w:color w:val="000000" w:themeColor="text1"/>
          <w:kern w:val="24"/>
          <w:sz w:val="24"/>
          <w:szCs w:val="24"/>
          <w:rtl/>
        </w:rPr>
        <w:t xml:space="preserve"> فهي </w:t>
      </w:r>
      <w:r w:rsidR="00DC7960" w:rsidRPr="00222B0B">
        <w:rPr>
          <w:rFonts w:ascii="Arial" w:eastAsia="+mn-ea" w:hAnsi="Arial" w:cs="Arial"/>
          <w:b/>
          <w:bCs/>
          <w:color w:val="000000" w:themeColor="text1"/>
          <w:kern w:val="24"/>
          <w:sz w:val="24"/>
          <w:szCs w:val="24"/>
          <w:rtl/>
        </w:rPr>
        <w:t xml:space="preserve">عشوائية </w:t>
      </w:r>
      <w:r w:rsidRPr="00222B0B">
        <w:rPr>
          <w:rFonts w:ascii="Arial" w:eastAsia="+mn-ea" w:hAnsi="Arial" w:cs="Arial"/>
          <w:b/>
          <w:bCs/>
          <w:color w:val="000000" w:themeColor="text1"/>
          <w:kern w:val="24"/>
          <w:sz w:val="24"/>
          <w:szCs w:val="24"/>
          <w:rtl/>
        </w:rPr>
        <w:t xml:space="preserve"> ولكنها مقيده بشرط</w:t>
      </w:r>
    </w:p>
    <w:p w:rsidR="00FD4C69" w:rsidRPr="00222B0B" w:rsidRDefault="00DC7960" w:rsidP="00DC7960">
      <w:pPr>
        <w:rPr>
          <w:b/>
          <w:bCs/>
          <w:color w:val="000000" w:themeColor="text1"/>
          <w:rtl/>
        </w:rPr>
      </w:pPr>
      <w:r w:rsidRPr="00222B0B">
        <w:rPr>
          <w:b/>
          <w:bCs/>
          <w:color w:val="000000" w:themeColor="text1"/>
          <w:sz w:val="24"/>
          <w:szCs w:val="24"/>
          <w:u w:val="single"/>
          <w:rtl/>
        </w:rPr>
        <w:t xml:space="preserve">المعاينة </w:t>
      </w:r>
      <w:r w:rsidR="00FD4C69" w:rsidRPr="00222B0B">
        <w:rPr>
          <w:b/>
          <w:bCs/>
          <w:color w:val="000000" w:themeColor="text1"/>
          <w:sz w:val="24"/>
          <w:szCs w:val="24"/>
          <w:u w:val="single"/>
          <w:rtl/>
        </w:rPr>
        <w:t>ال</w:t>
      </w:r>
      <w:r w:rsidRPr="00222B0B">
        <w:rPr>
          <w:b/>
          <w:bCs/>
          <w:color w:val="000000" w:themeColor="text1"/>
          <w:sz w:val="24"/>
          <w:szCs w:val="24"/>
          <w:u w:val="single"/>
          <w:rtl/>
        </w:rPr>
        <w:t>عشوائية  الطبقي</w:t>
      </w:r>
      <w:r w:rsidRPr="00222B0B">
        <w:rPr>
          <w:rFonts w:hint="cs"/>
          <w:b/>
          <w:bCs/>
          <w:color w:val="000000" w:themeColor="text1"/>
          <w:sz w:val="24"/>
          <w:szCs w:val="24"/>
          <w:u w:val="single"/>
          <w:rtl/>
        </w:rPr>
        <w:t>ة</w:t>
      </w:r>
      <w:r w:rsidR="00FD4C69" w:rsidRPr="00222B0B">
        <w:rPr>
          <w:b/>
          <w:bCs/>
          <w:color w:val="000000" w:themeColor="text1"/>
          <w:rtl/>
        </w:rPr>
        <w:t xml:space="preserve"> </w:t>
      </w:r>
      <w:r w:rsidR="00FD4C69" w:rsidRPr="00222B0B">
        <w:rPr>
          <w:rFonts w:ascii="Arial" w:eastAsia="+mn-ea" w:hAnsi="Arial" w:cs="Arial"/>
          <w:b/>
          <w:bCs/>
          <w:color w:val="000000" w:themeColor="text1"/>
          <w:kern w:val="24"/>
          <w:sz w:val="24"/>
          <w:szCs w:val="24"/>
          <w:rtl/>
        </w:rPr>
        <w:t>نوع أكثر تعميم ودقه تسمح بتمثيل أفضل لمختلف العناصر الموجود</w:t>
      </w:r>
      <w:r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في المجتمع مثلا لو أرادت منظم</w:t>
      </w:r>
      <w:r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أن تجري برنامج تدريبي هذا البرنامج لمن سيوجه لأن العمال في المنظم</w:t>
      </w:r>
      <w:r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يختلفون بهم المهندس والفني والاداري فدرجة استيعاب الافراد فيما بينهم وانطباعهم من البرنامج التدريبي تختلف حسب تكوينهم وخبراتهم </w:t>
      </w:r>
      <w:r w:rsidRPr="00222B0B">
        <w:rPr>
          <w:rFonts w:ascii="Arial" w:eastAsia="+mn-ea" w:hAnsi="Arial" w:cs="Arial" w:hint="cs"/>
          <w:b/>
          <w:bCs/>
          <w:color w:val="000000" w:themeColor="text1"/>
          <w:kern w:val="24"/>
          <w:sz w:val="24"/>
          <w:szCs w:val="24"/>
          <w:rtl/>
        </w:rPr>
        <w:t>و</w:t>
      </w:r>
      <w:r w:rsidR="00FD4C69" w:rsidRPr="00222B0B">
        <w:rPr>
          <w:rFonts w:ascii="Arial" w:eastAsia="+mn-ea" w:hAnsi="Arial" w:cs="Arial"/>
          <w:b/>
          <w:bCs/>
          <w:color w:val="000000" w:themeColor="text1"/>
          <w:kern w:val="24"/>
          <w:sz w:val="24"/>
          <w:szCs w:val="24"/>
          <w:rtl/>
        </w:rPr>
        <w:t>تخصصاتهم فإذا أردنا أن نقوم بهذه الدراس</w:t>
      </w:r>
      <w:r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فنقسم هذا المجتمع إلى طبقات مهندسين ، اداريين ...ثم نأخذ من كل طبق</w:t>
      </w:r>
      <w:r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نسب</w:t>
      </w:r>
      <w:r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معين</w:t>
      </w:r>
      <w:r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تمثل المجتمع كذلك طبقة الذكور والإناث فالفئات هناك تجانس بينهم</w:t>
      </w:r>
      <w:r w:rsidR="00FD4C69" w:rsidRPr="00222B0B">
        <w:rPr>
          <w:b/>
          <w:bCs/>
          <w:color w:val="000000" w:themeColor="text1"/>
          <w:rtl/>
        </w:rPr>
        <w:t xml:space="preserve"> .</w:t>
      </w:r>
    </w:p>
    <w:p w:rsidR="00FD4C69" w:rsidRPr="00222B0B" w:rsidRDefault="00DC7960" w:rsidP="00DC7960">
      <w:pPr>
        <w:rPr>
          <w:rFonts w:ascii="Arial" w:eastAsia="+mn-ea" w:hAnsi="Arial" w:cs="Arial"/>
          <w:b/>
          <w:bCs/>
          <w:color w:val="000000" w:themeColor="text1"/>
          <w:kern w:val="24"/>
          <w:sz w:val="24"/>
          <w:szCs w:val="24"/>
          <w:rtl/>
        </w:rPr>
      </w:pPr>
      <w:r w:rsidRPr="00222B0B">
        <w:rPr>
          <w:b/>
          <w:bCs/>
          <w:color w:val="000000" w:themeColor="text1"/>
          <w:sz w:val="24"/>
          <w:szCs w:val="24"/>
          <w:u w:val="single"/>
          <w:rtl/>
        </w:rPr>
        <w:t xml:space="preserve">المعاينة </w:t>
      </w:r>
      <w:r w:rsidR="00FD4C69" w:rsidRPr="00222B0B">
        <w:rPr>
          <w:b/>
          <w:bCs/>
          <w:color w:val="000000" w:themeColor="text1"/>
          <w:sz w:val="24"/>
          <w:szCs w:val="24"/>
          <w:u w:val="single"/>
          <w:rtl/>
        </w:rPr>
        <w:t>العش</w:t>
      </w:r>
      <w:r w:rsidRPr="00222B0B">
        <w:rPr>
          <w:rFonts w:hint="cs"/>
          <w:b/>
          <w:bCs/>
          <w:color w:val="000000" w:themeColor="text1"/>
          <w:sz w:val="24"/>
          <w:szCs w:val="24"/>
          <w:u w:val="single"/>
          <w:rtl/>
        </w:rPr>
        <w:t>و</w:t>
      </w:r>
      <w:r w:rsidR="00FD4C69" w:rsidRPr="00222B0B">
        <w:rPr>
          <w:b/>
          <w:bCs/>
          <w:color w:val="000000" w:themeColor="text1"/>
          <w:sz w:val="24"/>
          <w:szCs w:val="24"/>
          <w:u w:val="single"/>
          <w:rtl/>
        </w:rPr>
        <w:t>ائي</w:t>
      </w:r>
      <w:r w:rsidRPr="00222B0B">
        <w:rPr>
          <w:rFonts w:hint="cs"/>
          <w:b/>
          <w:bCs/>
          <w:color w:val="000000" w:themeColor="text1"/>
          <w:sz w:val="24"/>
          <w:szCs w:val="24"/>
          <w:u w:val="single"/>
          <w:rtl/>
        </w:rPr>
        <w:t>ة</w:t>
      </w:r>
      <w:r w:rsidR="00FD4C69" w:rsidRPr="00222B0B">
        <w:rPr>
          <w:b/>
          <w:bCs/>
          <w:color w:val="000000" w:themeColor="text1"/>
          <w:sz w:val="24"/>
          <w:szCs w:val="24"/>
          <w:u w:val="single"/>
          <w:rtl/>
        </w:rPr>
        <w:t xml:space="preserve"> العنقودي</w:t>
      </w:r>
      <w:r w:rsidRPr="00222B0B">
        <w:rPr>
          <w:rFonts w:hint="cs"/>
          <w:b/>
          <w:bCs/>
          <w:color w:val="000000" w:themeColor="text1"/>
          <w:sz w:val="24"/>
          <w:szCs w:val="24"/>
          <w:u w:val="single"/>
          <w:rtl/>
        </w:rPr>
        <w:t>ة</w:t>
      </w:r>
      <w:r w:rsidR="00FD4C69" w:rsidRPr="00222B0B">
        <w:rPr>
          <w:b/>
          <w:bCs/>
          <w:color w:val="000000" w:themeColor="text1"/>
          <w:rtl/>
        </w:rPr>
        <w:t xml:space="preserve"> </w:t>
      </w:r>
      <w:r w:rsidR="00FD4C69" w:rsidRPr="00222B0B">
        <w:rPr>
          <w:rFonts w:ascii="Arial" w:eastAsia="+mn-ea" w:hAnsi="Arial" w:cs="Arial"/>
          <w:b/>
          <w:bCs/>
          <w:color w:val="000000" w:themeColor="text1"/>
          <w:kern w:val="24"/>
          <w:sz w:val="24"/>
          <w:szCs w:val="24"/>
          <w:rtl/>
        </w:rPr>
        <w:t>تشبه الطبقي</w:t>
      </w:r>
      <w:r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سميت بذلك لانها تشبه العنقود دائما هناك إنتقال من مستوى أعلى إلى أدنى مثال// شركه تبيع منتجاتها في المملك</w:t>
      </w:r>
      <w:r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تريد دراس</w:t>
      </w:r>
      <w:r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عين</w:t>
      </w:r>
      <w:r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من الزبائن في المملك</w:t>
      </w:r>
      <w:r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فيمكن </w:t>
      </w:r>
      <w:r w:rsidRPr="00222B0B">
        <w:rPr>
          <w:rFonts w:ascii="Arial" w:eastAsia="+mn-ea" w:hAnsi="Arial" w:cs="Arial" w:hint="cs"/>
          <w:b/>
          <w:bCs/>
          <w:color w:val="000000" w:themeColor="text1"/>
          <w:kern w:val="24"/>
          <w:sz w:val="24"/>
          <w:szCs w:val="24"/>
          <w:rtl/>
        </w:rPr>
        <w:t>في ال</w:t>
      </w:r>
      <w:r w:rsidR="00FD4C69" w:rsidRPr="00222B0B">
        <w:rPr>
          <w:rFonts w:ascii="Arial" w:eastAsia="+mn-ea" w:hAnsi="Arial" w:cs="Arial"/>
          <w:b/>
          <w:bCs/>
          <w:color w:val="000000" w:themeColor="text1"/>
          <w:kern w:val="24"/>
          <w:sz w:val="24"/>
          <w:szCs w:val="24"/>
          <w:rtl/>
        </w:rPr>
        <w:t>بداي</w:t>
      </w:r>
      <w:r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اختيار 1000 زبون على مستوى المملك</w:t>
      </w:r>
      <w:r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ككل ثم يعد ذلك الع</w:t>
      </w:r>
      <w:r w:rsidRPr="00222B0B">
        <w:rPr>
          <w:rFonts w:ascii="Arial" w:eastAsia="+mn-ea" w:hAnsi="Arial" w:cs="Arial"/>
          <w:b/>
          <w:bCs/>
          <w:color w:val="000000" w:themeColor="text1"/>
          <w:kern w:val="24"/>
          <w:sz w:val="24"/>
          <w:szCs w:val="24"/>
          <w:rtl/>
        </w:rPr>
        <w:t>نقود الجزء الثاني لانستطيع دراس</w:t>
      </w:r>
      <w:r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ال1000 زبن على مستوى المملك</w:t>
      </w:r>
      <w:r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ككل نختار المنطق</w:t>
      </w:r>
      <w:r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الشرقي</w:t>
      </w:r>
      <w:r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فنزلنا لمستوى ثاني نختار منه 800 زبون ثم في الشرقي</w:t>
      </w:r>
      <w:r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نختار الإحساء وأخذ 400 زبون نلاحظ نفس نوعي</w:t>
      </w:r>
      <w:r w:rsidRPr="00222B0B">
        <w:rPr>
          <w:rFonts w:ascii="Arial" w:eastAsia="+mn-ea" w:hAnsi="Arial" w:cs="Arial"/>
          <w:b/>
          <w:bCs/>
          <w:color w:val="000000" w:themeColor="text1"/>
          <w:kern w:val="24"/>
          <w:sz w:val="24"/>
          <w:szCs w:val="24"/>
          <w:rtl/>
        </w:rPr>
        <w:t>ة الزبائن لكن سلوكياتهم الشرائي</w:t>
      </w:r>
      <w:r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تختلف فكميات الشراء والطريق</w:t>
      </w:r>
      <w:r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والنوعي</w:t>
      </w:r>
      <w:r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والاوقات ت</w:t>
      </w:r>
      <w:r w:rsidRPr="00222B0B">
        <w:rPr>
          <w:rFonts w:ascii="Arial" w:eastAsia="+mn-ea" w:hAnsi="Arial" w:cs="Arial"/>
          <w:b/>
          <w:bCs/>
          <w:color w:val="000000" w:themeColor="text1"/>
          <w:kern w:val="24"/>
          <w:sz w:val="24"/>
          <w:szCs w:val="24"/>
          <w:rtl/>
        </w:rPr>
        <w:t>ختلف عن الاحساء عن الدمام عن جد</w:t>
      </w:r>
      <w:r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w:t>
      </w:r>
    </w:p>
    <w:p w:rsidR="004D5B5A" w:rsidRPr="00222B0B" w:rsidRDefault="004D5B5A" w:rsidP="00DC7960">
      <w:pPr>
        <w:rPr>
          <w:rFonts w:ascii="Arial" w:eastAsia="+mn-ea" w:hAnsi="Arial" w:cs="Arial"/>
          <w:b/>
          <w:bCs/>
          <w:color w:val="000000" w:themeColor="text1"/>
          <w:kern w:val="24"/>
          <w:sz w:val="24"/>
          <w:szCs w:val="24"/>
          <w:rtl/>
        </w:rPr>
      </w:pPr>
    </w:p>
    <w:p w:rsidR="00FD4C69" w:rsidRPr="00222B0B" w:rsidRDefault="00FD4C69" w:rsidP="00DC7960">
      <w:pPr>
        <w:rPr>
          <w:rFonts w:ascii="Arial" w:eastAsia="+mn-ea" w:hAnsi="Arial" w:cs="Arial"/>
          <w:b/>
          <w:bCs/>
          <w:color w:val="000000" w:themeColor="text1"/>
          <w:kern w:val="24"/>
          <w:sz w:val="24"/>
          <w:szCs w:val="24"/>
          <w:rtl/>
        </w:rPr>
      </w:pPr>
      <w:r w:rsidRPr="00222B0B">
        <w:rPr>
          <w:rFonts w:ascii="Arial" w:eastAsia="+mn-ea" w:hAnsi="Arial" w:cs="Arial"/>
          <w:b/>
          <w:bCs/>
          <w:color w:val="000000" w:themeColor="text1"/>
          <w:kern w:val="24"/>
          <w:sz w:val="24"/>
          <w:szCs w:val="24"/>
          <w:rtl/>
        </w:rPr>
        <w:lastRenderedPageBreak/>
        <w:t>الفرق بين ال</w:t>
      </w:r>
      <w:r w:rsidR="00DC7960" w:rsidRPr="00222B0B">
        <w:rPr>
          <w:rFonts w:ascii="Arial" w:eastAsia="+mn-ea" w:hAnsi="Arial" w:cs="Arial"/>
          <w:b/>
          <w:bCs/>
          <w:color w:val="000000" w:themeColor="text1"/>
          <w:kern w:val="24"/>
          <w:sz w:val="24"/>
          <w:szCs w:val="24"/>
          <w:rtl/>
        </w:rPr>
        <w:t xml:space="preserve">عشوائية </w:t>
      </w:r>
      <w:r w:rsidRPr="00222B0B">
        <w:rPr>
          <w:rFonts w:ascii="Arial" w:eastAsia="+mn-ea" w:hAnsi="Arial" w:cs="Arial"/>
          <w:b/>
          <w:bCs/>
          <w:color w:val="000000" w:themeColor="text1"/>
          <w:kern w:val="24"/>
          <w:sz w:val="24"/>
          <w:szCs w:val="24"/>
          <w:rtl/>
        </w:rPr>
        <w:t xml:space="preserve"> العنقودي</w:t>
      </w:r>
      <w:r w:rsidR="00DC7960" w:rsidRPr="00222B0B">
        <w:rPr>
          <w:rFonts w:ascii="Arial" w:eastAsia="+mn-ea" w:hAnsi="Arial" w:cs="Arial" w:hint="cs"/>
          <w:b/>
          <w:bCs/>
          <w:color w:val="000000" w:themeColor="text1"/>
          <w:kern w:val="24"/>
          <w:sz w:val="24"/>
          <w:szCs w:val="24"/>
          <w:rtl/>
        </w:rPr>
        <w:t>ة</w:t>
      </w:r>
      <w:r w:rsidRPr="00222B0B">
        <w:rPr>
          <w:rFonts w:ascii="Arial" w:eastAsia="+mn-ea" w:hAnsi="Arial" w:cs="Arial"/>
          <w:b/>
          <w:bCs/>
          <w:color w:val="000000" w:themeColor="text1"/>
          <w:kern w:val="24"/>
          <w:sz w:val="24"/>
          <w:szCs w:val="24"/>
          <w:rtl/>
        </w:rPr>
        <w:t xml:space="preserve"> والطبقي</w:t>
      </w:r>
      <w:r w:rsidR="00DC7960" w:rsidRPr="00222B0B">
        <w:rPr>
          <w:rFonts w:ascii="Arial" w:eastAsia="+mn-ea" w:hAnsi="Arial" w:cs="Arial" w:hint="cs"/>
          <w:b/>
          <w:bCs/>
          <w:color w:val="000000" w:themeColor="text1"/>
          <w:kern w:val="24"/>
          <w:sz w:val="24"/>
          <w:szCs w:val="24"/>
          <w:rtl/>
        </w:rPr>
        <w:t>ة</w:t>
      </w:r>
      <w:r w:rsidRPr="00222B0B">
        <w:rPr>
          <w:rFonts w:ascii="Arial" w:eastAsia="+mn-ea" w:hAnsi="Arial" w:cs="Arial"/>
          <w:b/>
          <w:bCs/>
          <w:color w:val="000000" w:themeColor="text1"/>
          <w:kern w:val="24"/>
          <w:sz w:val="24"/>
          <w:szCs w:val="24"/>
          <w:rtl/>
        </w:rPr>
        <w:t xml:space="preserve"> </w:t>
      </w:r>
    </w:p>
    <w:p w:rsidR="00FD4C69" w:rsidRPr="00222B0B" w:rsidRDefault="00FD4C69" w:rsidP="00DC7960">
      <w:pPr>
        <w:rPr>
          <w:rFonts w:ascii="Arial" w:eastAsia="+mn-ea" w:hAnsi="Arial" w:cs="Arial"/>
          <w:b/>
          <w:bCs/>
          <w:color w:val="000000" w:themeColor="text1"/>
          <w:kern w:val="24"/>
          <w:sz w:val="24"/>
          <w:szCs w:val="24"/>
          <w:rtl/>
        </w:rPr>
      </w:pPr>
      <w:r w:rsidRPr="00222B0B">
        <w:rPr>
          <w:rFonts w:ascii="Arial" w:eastAsia="+mn-ea" w:hAnsi="Arial" w:cs="Arial"/>
          <w:b/>
          <w:bCs/>
          <w:color w:val="000000" w:themeColor="text1"/>
          <w:kern w:val="24"/>
          <w:sz w:val="24"/>
          <w:szCs w:val="24"/>
          <w:rtl/>
        </w:rPr>
        <w:t>الفئات في العنقودي</w:t>
      </w:r>
      <w:r w:rsidR="00DC7960" w:rsidRPr="00222B0B">
        <w:rPr>
          <w:rFonts w:ascii="Arial" w:eastAsia="+mn-ea" w:hAnsi="Arial" w:cs="Arial" w:hint="cs"/>
          <w:b/>
          <w:bCs/>
          <w:color w:val="000000" w:themeColor="text1"/>
          <w:kern w:val="24"/>
          <w:sz w:val="24"/>
          <w:szCs w:val="24"/>
          <w:rtl/>
        </w:rPr>
        <w:t>ة</w:t>
      </w:r>
      <w:r w:rsidRPr="00222B0B">
        <w:rPr>
          <w:rFonts w:ascii="Arial" w:eastAsia="+mn-ea" w:hAnsi="Arial" w:cs="Arial"/>
          <w:b/>
          <w:bCs/>
          <w:color w:val="000000" w:themeColor="text1"/>
          <w:kern w:val="24"/>
          <w:sz w:val="24"/>
          <w:szCs w:val="24"/>
          <w:rtl/>
        </w:rPr>
        <w:t xml:space="preserve"> متشابه</w:t>
      </w:r>
      <w:r w:rsidR="00DC7960" w:rsidRPr="00222B0B">
        <w:rPr>
          <w:rFonts w:ascii="Arial" w:eastAsia="+mn-ea" w:hAnsi="Arial" w:cs="Arial" w:hint="cs"/>
          <w:b/>
          <w:bCs/>
          <w:color w:val="000000" w:themeColor="text1"/>
          <w:kern w:val="24"/>
          <w:sz w:val="24"/>
          <w:szCs w:val="24"/>
          <w:rtl/>
        </w:rPr>
        <w:t>ة</w:t>
      </w:r>
      <w:r w:rsidRPr="00222B0B">
        <w:rPr>
          <w:rFonts w:ascii="Arial" w:eastAsia="+mn-ea" w:hAnsi="Arial" w:cs="Arial"/>
          <w:b/>
          <w:bCs/>
          <w:color w:val="000000" w:themeColor="text1"/>
          <w:kern w:val="24"/>
          <w:sz w:val="24"/>
          <w:szCs w:val="24"/>
          <w:rtl/>
        </w:rPr>
        <w:t xml:space="preserve"> نفس الزبائن ، عين</w:t>
      </w:r>
      <w:r w:rsidR="00DC7960" w:rsidRPr="00222B0B">
        <w:rPr>
          <w:rFonts w:ascii="Arial" w:eastAsia="+mn-ea" w:hAnsi="Arial" w:cs="Arial" w:hint="cs"/>
          <w:b/>
          <w:bCs/>
          <w:color w:val="000000" w:themeColor="text1"/>
          <w:kern w:val="24"/>
          <w:sz w:val="24"/>
          <w:szCs w:val="24"/>
          <w:rtl/>
        </w:rPr>
        <w:t>ة</w:t>
      </w:r>
      <w:r w:rsidRPr="00222B0B">
        <w:rPr>
          <w:rFonts w:ascii="Arial" w:eastAsia="+mn-ea" w:hAnsi="Arial" w:cs="Arial"/>
          <w:b/>
          <w:bCs/>
          <w:color w:val="000000" w:themeColor="text1"/>
          <w:kern w:val="24"/>
          <w:sz w:val="24"/>
          <w:szCs w:val="24"/>
          <w:rtl/>
        </w:rPr>
        <w:t xml:space="preserve"> الزبائن على مستوى المملكه نفسها على مستوى الاحساء أي تتشابه في الفئات وعدم تجانس في الأفراد فيما بينهم فالزبائن يختلفون في منطقه عن أخرى </w:t>
      </w:r>
    </w:p>
    <w:p w:rsidR="00FD4C69" w:rsidRPr="00222B0B" w:rsidRDefault="00D4561C" w:rsidP="00D4561C">
      <w:pPr>
        <w:rPr>
          <w:b/>
          <w:bCs/>
          <w:color w:val="000000" w:themeColor="text1"/>
          <w:rtl/>
        </w:rPr>
      </w:pPr>
      <w:r w:rsidRPr="00222B0B">
        <w:rPr>
          <w:rFonts w:hint="cs"/>
          <w:b/>
          <w:bCs/>
          <w:color w:val="000000" w:themeColor="text1"/>
          <w:highlight w:val="yellow"/>
          <w:rtl/>
        </w:rPr>
        <w:t>ف</w:t>
      </w:r>
      <w:r w:rsidR="00FD4C69" w:rsidRPr="00222B0B">
        <w:rPr>
          <w:b/>
          <w:bCs/>
          <w:color w:val="000000" w:themeColor="text1"/>
          <w:highlight w:val="yellow"/>
          <w:rtl/>
        </w:rPr>
        <w:t>الاحتمالي</w:t>
      </w:r>
      <w:r w:rsidRPr="00222B0B">
        <w:rPr>
          <w:rFonts w:hint="cs"/>
          <w:b/>
          <w:bCs/>
          <w:color w:val="000000" w:themeColor="text1"/>
          <w:highlight w:val="yellow"/>
          <w:rtl/>
        </w:rPr>
        <w:t>ة</w:t>
      </w:r>
      <w:r w:rsidR="00FD4C69" w:rsidRPr="00222B0B">
        <w:rPr>
          <w:b/>
          <w:bCs/>
          <w:color w:val="000000" w:themeColor="text1"/>
          <w:rtl/>
        </w:rPr>
        <w:t xml:space="preserve"> </w:t>
      </w:r>
      <w:r w:rsidR="00FD4C69" w:rsidRPr="00222B0B">
        <w:rPr>
          <w:rFonts w:ascii="Arial" w:eastAsia="+mn-ea" w:hAnsi="Arial" w:cs="Arial"/>
          <w:b/>
          <w:bCs/>
          <w:color w:val="000000" w:themeColor="text1"/>
          <w:kern w:val="24"/>
          <w:sz w:val="24"/>
          <w:szCs w:val="24"/>
          <w:rtl/>
        </w:rPr>
        <w:t xml:space="preserve">تركز ان الاختيار عشوائي ليس به تحيز ويعطي فرصة الظهور لكل مفردات </w:t>
      </w:r>
      <w:r w:rsidR="00DC7960" w:rsidRPr="00222B0B">
        <w:rPr>
          <w:rFonts w:ascii="Arial" w:eastAsia="+mn-ea" w:hAnsi="Arial" w:cs="Arial"/>
          <w:b/>
          <w:bCs/>
          <w:color w:val="000000" w:themeColor="text1"/>
          <w:kern w:val="24"/>
          <w:sz w:val="24"/>
          <w:szCs w:val="24"/>
          <w:rtl/>
        </w:rPr>
        <w:t xml:space="preserve">العينة </w:t>
      </w:r>
      <w:r w:rsidRPr="00222B0B">
        <w:rPr>
          <w:rFonts w:ascii="Arial" w:eastAsia="+mn-ea" w:hAnsi="Arial" w:cs="Arial"/>
          <w:b/>
          <w:bCs/>
          <w:color w:val="000000" w:themeColor="text1"/>
          <w:kern w:val="24"/>
          <w:sz w:val="24"/>
          <w:szCs w:val="24"/>
          <w:rtl/>
        </w:rPr>
        <w:t xml:space="preserve"> بشكل </w:t>
      </w:r>
      <w:r w:rsidRPr="00222B0B">
        <w:rPr>
          <w:rFonts w:ascii="Arial" w:eastAsia="+mn-ea" w:hAnsi="Arial" w:cs="Arial" w:hint="cs"/>
          <w:b/>
          <w:bCs/>
          <w:color w:val="000000" w:themeColor="text1"/>
          <w:kern w:val="24"/>
          <w:sz w:val="24"/>
          <w:szCs w:val="24"/>
          <w:rtl/>
        </w:rPr>
        <w:t>م</w:t>
      </w:r>
      <w:r w:rsidR="00FD4C69" w:rsidRPr="00222B0B">
        <w:rPr>
          <w:rFonts w:ascii="Arial" w:eastAsia="+mn-ea" w:hAnsi="Arial" w:cs="Arial"/>
          <w:b/>
          <w:bCs/>
          <w:color w:val="000000" w:themeColor="text1"/>
          <w:kern w:val="24"/>
          <w:sz w:val="24"/>
          <w:szCs w:val="24"/>
          <w:rtl/>
        </w:rPr>
        <w:t>ت</w:t>
      </w:r>
      <w:r w:rsidRPr="00222B0B">
        <w:rPr>
          <w:rFonts w:ascii="Arial" w:eastAsia="+mn-ea" w:hAnsi="Arial" w:cs="Arial"/>
          <w:b/>
          <w:bCs/>
          <w:color w:val="000000" w:themeColor="text1"/>
          <w:kern w:val="24"/>
          <w:sz w:val="24"/>
          <w:szCs w:val="24"/>
          <w:rtl/>
        </w:rPr>
        <w:t>ساو وتهدف للتعميم</w:t>
      </w:r>
    </w:p>
    <w:p w:rsidR="004D5B5A" w:rsidRPr="00222B0B" w:rsidRDefault="004D5B5A" w:rsidP="00FD4C69">
      <w:pPr>
        <w:rPr>
          <w:b/>
          <w:bCs/>
          <w:color w:val="000000" w:themeColor="text1"/>
          <w:sz w:val="24"/>
          <w:szCs w:val="24"/>
          <w:rtl/>
        </w:rPr>
      </w:pPr>
    </w:p>
    <w:p w:rsidR="00FD4C69" w:rsidRPr="00222B0B" w:rsidRDefault="004D5B5A" w:rsidP="00FD4C69">
      <w:pPr>
        <w:rPr>
          <w:color w:val="000000" w:themeColor="text1"/>
          <w:rtl/>
        </w:rPr>
      </w:pPr>
      <w:r w:rsidRPr="00222B0B">
        <w:rPr>
          <w:rFonts w:hint="cs"/>
          <w:b/>
          <w:bCs/>
          <w:color w:val="000000" w:themeColor="text1"/>
          <w:sz w:val="24"/>
          <w:szCs w:val="24"/>
          <w:rtl/>
        </w:rPr>
        <w:t>2- المعاينة غير الاحتمالية :</w:t>
      </w:r>
      <w:r w:rsidRPr="00222B0B">
        <w:rPr>
          <w:rFonts w:hint="cs"/>
          <w:b/>
          <w:bCs/>
          <w:color w:val="000000" w:themeColor="text1"/>
          <w:rtl/>
        </w:rPr>
        <w:t xml:space="preserve">  </w:t>
      </w:r>
    </w:p>
    <w:p w:rsidR="00FD4C69" w:rsidRPr="00222B0B" w:rsidRDefault="00FD4C69" w:rsidP="00FD4C69">
      <w:pPr>
        <w:rPr>
          <w:rFonts w:ascii="Arial" w:eastAsia="+mn-ea" w:hAnsi="Arial" w:cs="Arial"/>
          <w:b/>
          <w:bCs/>
          <w:color w:val="000000" w:themeColor="text1"/>
          <w:kern w:val="24"/>
          <w:sz w:val="24"/>
          <w:szCs w:val="24"/>
          <w:rtl/>
        </w:rPr>
      </w:pPr>
      <w:r w:rsidRPr="00222B0B">
        <w:rPr>
          <w:rFonts w:ascii="Arial" w:eastAsia="+mn-ea" w:hAnsi="Arial" w:cs="Arial"/>
          <w:b/>
          <w:bCs/>
          <w:color w:val="000000" w:themeColor="text1"/>
          <w:kern w:val="24"/>
          <w:sz w:val="24"/>
          <w:szCs w:val="24"/>
          <w:rtl/>
        </w:rPr>
        <w:t xml:space="preserve">ليس الهدف دائما التعميم </w:t>
      </w:r>
      <w:r w:rsidR="00C432F4" w:rsidRPr="00222B0B">
        <w:rPr>
          <w:rFonts w:ascii="Arial" w:eastAsia="+mn-ea" w:hAnsi="Arial" w:cs="Arial" w:hint="cs"/>
          <w:b/>
          <w:bCs/>
          <w:color w:val="000000" w:themeColor="text1"/>
          <w:kern w:val="24"/>
          <w:sz w:val="24"/>
          <w:szCs w:val="24"/>
          <w:rtl/>
        </w:rPr>
        <w:t xml:space="preserve">, </w:t>
      </w:r>
      <w:r w:rsidRPr="00222B0B">
        <w:rPr>
          <w:rFonts w:ascii="Arial" w:eastAsia="+mn-ea" w:hAnsi="Arial" w:cs="Arial"/>
          <w:b/>
          <w:bCs/>
          <w:color w:val="000000" w:themeColor="text1"/>
          <w:kern w:val="24"/>
          <w:sz w:val="24"/>
          <w:szCs w:val="24"/>
          <w:rtl/>
        </w:rPr>
        <w:t xml:space="preserve">أحيانا إنطباع مثلا حول وجبة في مطعم </w:t>
      </w:r>
    </w:p>
    <w:p w:rsidR="00FD4C69" w:rsidRPr="00222B0B" w:rsidRDefault="00C432F4" w:rsidP="00C432F4">
      <w:pPr>
        <w:rPr>
          <w:rFonts w:ascii="Arial" w:eastAsia="+mn-ea" w:hAnsi="Arial" w:cs="Arial"/>
          <w:b/>
          <w:bCs/>
          <w:color w:val="000000" w:themeColor="text1"/>
          <w:kern w:val="24"/>
          <w:sz w:val="24"/>
          <w:szCs w:val="24"/>
          <w:rtl/>
        </w:rPr>
      </w:pPr>
      <w:r w:rsidRPr="00222B0B">
        <w:rPr>
          <w:rFonts w:ascii="Arial" w:eastAsia="+mn-ea" w:hAnsi="Arial" w:cs="Arial"/>
          <w:b/>
          <w:bCs/>
          <w:color w:val="000000" w:themeColor="text1"/>
          <w:kern w:val="24"/>
          <w:sz w:val="24"/>
          <w:szCs w:val="24"/>
          <w:rtl/>
        </w:rPr>
        <w:t>يكون في إطار دراس</w:t>
      </w:r>
      <w:r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استكشافي</w:t>
      </w:r>
      <w:r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مثلا كفيلم في سينما ويدرس إنطباع أول الحاضرين فهذا انطباع أولي </w:t>
      </w:r>
    </w:p>
    <w:p w:rsidR="00FD4C69" w:rsidRPr="00222B0B" w:rsidRDefault="00FD4C69" w:rsidP="00D25ECE">
      <w:pPr>
        <w:numPr>
          <w:ilvl w:val="0"/>
          <w:numId w:val="58"/>
        </w:numPr>
        <w:spacing w:line="256" w:lineRule="auto"/>
        <w:rPr>
          <w:rFonts w:ascii="Arial" w:eastAsia="+mn-ea" w:hAnsi="Arial" w:cs="Arial"/>
          <w:b/>
          <w:bCs/>
          <w:color w:val="000000" w:themeColor="text1"/>
          <w:kern w:val="24"/>
          <w:sz w:val="24"/>
          <w:szCs w:val="24"/>
          <w:rtl/>
        </w:rPr>
      </w:pPr>
      <w:r w:rsidRPr="00222B0B">
        <w:rPr>
          <w:rFonts w:ascii="Arial" w:eastAsia="+mn-ea" w:hAnsi="Arial" w:cs="Arial"/>
          <w:b/>
          <w:bCs/>
          <w:color w:val="000000" w:themeColor="text1"/>
          <w:kern w:val="24"/>
          <w:sz w:val="24"/>
          <w:szCs w:val="24"/>
          <w:rtl/>
        </w:rPr>
        <w:t>لا توجد فرصة معروفة لكل عنصر من عناصر المجتمع  لاختياره كوحدة من وحدات الدراسة</w:t>
      </w:r>
    </w:p>
    <w:p w:rsidR="00FD4C69" w:rsidRPr="00222B0B" w:rsidRDefault="00FD4C69" w:rsidP="00D25ECE">
      <w:pPr>
        <w:numPr>
          <w:ilvl w:val="0"/>
          <w:numId w:val="59"/>
        </w:numPr>
        <w:spacing w:line="256" w:lineRule="auto"/>
        <w:rPr>
          <w:rFonts w:ascii="Arial" w:eastAsia="+mn-ea" w:hAnsi="Arial" w:cs="Arial"/>
          <w:b/>
          <w:bCs/>
          <w:color w:val="000000" w:themeColor="text1"/>
          <w:kern w:val="24"/>
          <w:sz w:val="24"/>
          <w:szCs w:val="24"/>
          <w:rtl/>
        </w:rPr>
      </w:pPr>
      <w:r w:rsidRPr="00222B0B">
        <w:rPr>
          <w:rFonts w:ascii="Arial" w:eastAsia="+mn-ea" w:hAnsi="Arial" w:cs="Arial"/>
          <w:b/>
          <w:bCs/>
          <w:color w:val="000000" w:themeColor="text1"/>
          <w:kern w:val="24"/>
          <w:sz w:val="24"/>
          <w:szCs w:val="24"/>
          <w:rtl/>
        </w:rPr>
        <w:t>قابلية التعميم تكون ضعيفة وقد لا تكون مطلبا للدراسة</w:t>
      </w:r>
    </w:p>
    <w:p w:rsidR="00FD4C69" w:rsidRPr="00222B0B" w:rsidRDefault="00FD4C69" w:rsidP="00D25ECE">
      <w:pPr>
        <w:numPr>
          <w:ilvl w:val="0"/>
          <w:numId w:val="59"/>
        </w:numPr>
        <w:spacing w:line="256" w:lineRule="auto"/>
        <w:rPr>
          <w:rFonts w:ascii="Arial" w:eastAsia="+mn-ea" w:hAnsi="Arial" w:cs="Arial"/>
          <w:b/>
          <w:bCs/>
          <w:color w:val="000000" w:themeColor="text1"/>
          <w:kern w:val="24"/>
          <w:sz w:val="24"/>
          <w:szCs w:val="24"/>
          <w:rtl/>
        </w:rPr>
      </w:pPr>
      <w:r w:rsidRPr="00222B0B">
        <w:rPr>
          <w:rFonts w:ascii="Arial" w:eastAsia="+mn-ea" w:hAnsi="Arial" w:cs="Arial"/>
          <w:b/>
          <w:bCs/>
          <w:color w:val="000000" w:themeColor="text1"/>
          <w:kern w:val="24"/>
          <w:sz w:val="24"/>
          <w:szCs w:val="24"/>
          <w:rtl/>
        </w:rPr>
        <w:t>أحيانا تكون المعاينة غير الاحتمالية هي المتاحة فقط أمام الباحث</w:t>
      </w:r>
    </w:p>
    <w:p w:rsidR="004D5B5A" w:rsidRPr="00222B0B" w:rsidRDefault="004D5B5A" w:rsidP="004D5B5A">
      <w:pPr>
        <w:pStyle w:val="NormalWeb"/>
        <w:bidi/>
        <w:spacing w:before="0" w:beforeAutospacing="0" w:after="0" w:afterAutospacing="0"/>
        <w:textAlignment w:val="baseline"/>
        <w:rPr>
          <w:rFonts w:asciiTheme="minorHAnsi" w:eastAsiaTheme="minorHAnsi" w:hAnsiTheme="minorHAnsi" w:cstheme="minorBidi"/>
          <w:b/>
          <w:bCs/>
          <w:color w:val="000000" w:themeColor="text1"/>
        </w:rPr>
      </w:pPr>
      <w:r w:rsidRPr="00222B0B">
        <w:rPr>
          <w:rFonts w:asciiTheme="minorHAnsi" w:eastAsiaTheme="minorHAnsi" w:hAnsiTheme="minorHAnsi" w:cstheme="minorBidi"/>
          <w:b/>
          <w:bCs/>
          <w:color w:val="000000" w:themeColor="text1"/>
          <w:rtl/>
        </w:rPr>
        <w:t xml:space="preserve">من أنواعها : </w:t>
      </w:r>
    </w:p>
    <w:p w:rsidR="00FD4C69" w:rsidRPr="00222B0B" w:rsidRDefault="00DC7960" w:rsidP="00C432F4">
      <w:pPr>
        <w:rPr>
          <w:rFonts w:ascii="Arial" w:eastAsia="+mn-ea" w:hAnsi="Arial" w:cs="Arial"/>
          <w:b/>
          <w:bCs/>
          <w:color w:val="000000" w:themeColor="text1"/>
          <w:kern w:val="24"/>
          <w:sz w:val="24"/>
          <w:szCs w:val="24"/>
          <w:rtl/>
        </w:rPr>
      </w:pPr>
      <w:r w:rsidRPr="00222B0B">
        <w:rPr>
          <w:b/>
          <w:bCs/>
          <w:color w:val="000000" w:themeColor="text1"/>
          <w:sz w:val="24"/>
          <w:szCs w:val="24"/>
          <w:u w:val="single"/>
          <w:rtl/>
        </w:rPr>
        <w:t xml:space="preserve">المعاينة </w:t>
      </w:r>
      <w:r w:rsidR="00FD4C69" w:rsidRPr="00222B0B">
        <w:rPr>
          <w:b/>
          <w:bCs/>
          <w:color w:val="000000" w:themeColor="text1"/>
          <w:sz w:val="24"/>
          <w:szCs w:val="24"/>
          <w:u w:val="single"/>
          <w:rtl/>
        </w:rPr>
        <w:t>الميسر</w:t>
      </w:r>
      <w:r w:rsidR="00C432F4" w:rsidRPr="00222B0B">
        <w:rPr>
          <w:rFonts w:hint="cs"/>
          <w:b/>
          <w:bCs/>
          <w:color w:val="000000" w:themeColor="text1"/>
          <w:sz w:val="24"/>
          <w:szCs w:val="24"/>
          <w:u w:val="single"/>
          <w:rtl/>
        </w:rPr>
        <w:t>ة</w:t>
      </w:r>
      <w:r w:rsidR="00C432F4" w:rsidRPr="00222B0B">
        <w:rPr>
          <w:rFonts w:hint="cs"/>
          <w:b/>
          <w:bCs/>
          <w:color w:val="000000" w:themeColor="text1"/>
          <w:rtl/>
        </w:rPr>
        <w:t xml:space="preserve"> </w:t>
      </w:r>
      <w:r w:rsidR="00FD4C69" w:rsidRPr="00222B0B">
        <w:rPr>
          <w:rFonts w:ascii="Arial" w:eastAsia="+mn-ea" w:hAnsi="Arial" w:cs="Arial"/>
          <w:b/>
          <w:bCs/>
          <w:color w:val="000000" w:themeColor="text1"/>
          <w:kern w:val="24"/>
          <w:sz w:val="24"/>
          <w:szCs w:val="24"/>
          <w:rtl/>
        </w:rPr>
        <w:t>هي المتاح</w:t>
      </w:r>
      <w:r w:rsidR="00C432F4"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أمام الباحث إجراء مسابق</w:t>
      </w:r>
      <w:r w:rsidR="00C432F4" w:rsidRPr="00222B0B">
        <w:rPr>
          <w:rFonts w:ascii="Arial" w:eastAsia="+mn-ea" w:hAnsi="Arial" w:cs="Arial" w:hint="cs"/>
          <w:b/>
          <w:bCs/>
          <w:color w:val="000000" w:themeColor="text1"/>
          <w:kern w:val="24"/>
          <w:sz w:val="24"/>
          <w:szCs w:val="24"/>
          <w:rtl/>
        </w:rPr>
        <w:t xml:space="preserve">ة </w:t>
      </w:r>
      <w:r w:rsidR="00FD4C69" w:rsidRPr="00222B0B">
        <w:rPr>
          <w:rFonts w:ascii="Arial" w:eastAsia="+mn-ea" w:hAnsi="Arial" w:cs="Arial"/>
          <w:b/>
          <w:bCs/>
          <w:color w:val="000000" w:themeColor="text1"/>
          <w:kern w:val="24"/>
          <w:sz w:val="24"/>
          <w:szCs w:val="24"/>
          <w:rtl/>
        </w:rPr>
        <w:t>أمام مدخل مركز تسوق هذه المسابق</w:t>
      </w:r>
      <w:r w:rsidR="00C432F4"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حول مشروب معين تريد به الشرك</w:t>
      </w:r>
      <w:r w:rsidR="00C432F4"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معرفة انطباعات الزبائن حول المشروب </w:t>
      </w:r>
      <w:r w:rsidR="00C432F4" w:rsidRPr="00222B0B">
        <w:rPr>
          <w:rFonts w:ascii="Arial" w:eastAsia="+mn-ea" w:hAnsi="Arial" w:cs="Arial"/>
          <w:b/>
          <w:bCs/>
          <w:color w:val="000000" w:themeColor="text1"/>
          <w:kern w:val="24"/>
          <w:sz w:val="24"/>
          <w:szCs w:val="24"/>
          <w:rtl/>
        </w:rPr>
        <w:t>فأول من يحضرون تجري عليهم دراس</w:t>
      </w:r>
      <w:r w:rsidR="00C432F4" w:rsidRPr="00222B0B">
        <w:rPr>
          <w:rFonts w:ascii="Arial" w:eastAsia="+mn-ea" w:hAnsi="Arial" w:cs="Arial" w:hint="cs"/>
          <w:b/>
          <w:bCs/>
          <w:color w:val="000000" w:themeColor="text1"/>
          <w:kern w:val="24"/>
          <w:sz w:val="24"/>
          <w:szCs w:val="24"/>
          <w:rtl/>
        </w:rPr>
        <w:t>ة</w:t>
      </w:r>
    </w:p>
    <w:p w:rsidR="00FD4C69" w:rsidRPr="00222B0B" w:rsidRDefault="00FD4C69" w:rsidP="00C432F4">
      <w:pPr>
        <w:rPr>
          <w:rFonts w:ascii="Arial" w:eastAsia="+mn-ea" w:hAnsi="Arial" w:cs="Arial"/>
          <w:b/>
          <w:bCs/>
          <w:color w:val="000000" w:themeColor="text1"/>
          <w:kern w:val="24"/>
          <w:sz w:val="24"/>
          <w:szCs w:val="24"/>
          <w:rtl/>
        </w:rPr>
      </w:pPr>
      <w:r w:rsidRPr="00222B0B">
        <w:rPr>
          <w:rFonts w:ascii="Arial" w:eastAsia="+mn-ea" w:hAnsi="Arial" w:cs="Arial"/>
          <w:b/>
          <w:bCs/>
          <w:color w:val="000000" w:themeColor="text1"/>
          <w:kern w:val="24"/>
          <w:sz w:val="24"/>
          <w:szCs w:val="24"/>
          <w:rtl/>
        </w:rPr>
        <w:t>كذلك أسعار جديد</w:t>
      </w:r>
      <w:r w:rsidR="00C432F4" w:rsidRPr="00222B0B">
        <w:rPr>
          <w:rFonts w:ascii="Arial" w:eastAsia="+mn-ea" w:hAnsi="Arial" w:cs="Arial" w:hint="cs"/>
          <w:b/>
          <w:bCs/>
          <w:color w:val="000000" w:themeColor="text1"/>
          <w:kern w:val="24"/>
          <w:sz w:val="24"/>
          <w:szCs w:val="24"/>
          <w:rtl/>
        </w:rPr>
        <w:t>ة</w:t>
      </w:r>
      <w:r w:rsidRPr="00222B0B">
        <w:rPr>
          <w:rFonts w:ascii="Arial" w:eastAsia="+mn-ea" w:hAnsi="Arial" w:cs="Arial"/>
          <w:b/>
          <w:bCs/>
          <w:color w:val="000000" w:themeColor="text1"/>
          <w:kern w:val="24"/>
          <w:sz w:val="24"/>
          <w:szCs w:val="24"/>
          <w:rtl/>
        </w:rPr>
        <w:t xml:space="preserve"> بالنقل الجماعي ..</w:t>
      </w:r>
    </w:p>
    <w:p w:rsidR="00FD4C69" w:rsidRPr="00222B0B" w:rsidRDefault="00DC7960" w:rsidP="00C432F4">
      <w:pPr>
        <w:rPr>
          <w:rFonts w:ascii="Arial" w:eastAsia="+mn-ea" w:hAnsi="Arial" w:cs="Arial"/>
          <w:b/>
          <w:bCs/>
          <w:color w:val="000000" w:themeColor="text1"/>
          <w:kern w:val="24"/>
          <w:sz w:val="24"/>
          <w:szCs w:val="24"/>
          <w:rtl/>
        </w:rPr>
      </w:pPr>
      <w:r w:rsidRPr="00222B0B">
        <w:rPr>
          <w:b/>
          <w:bCs/>
          <w:color w:val="000000" w:themeColor="text1"/>
          <w:sz w:val="24"/>
          <w:szCs w:val="24"/>
          <w:u w:val="single"/>
          <w:rtl/>
        </w:rPr>
        <w:t xml:space="preserve">المعاينة </w:t>
      </w:r>
      <w:r w:rsidR="00FD4C69" w:rsidRPr="00222B0B">
        <w:rPr>
          <w:b/>
          <w:bCs/>
          <w:color w:val="000000" w:themeColor="text1"/>
          <w:sz w:val="24"/>
          <w:szCs w:val="24"/>
          <w:u w:val="single"/>
          <w:rtl/>
        </w:rPr>
        <w:t>الهادف</w:t>
      </w:r>
      <w:r w:rsidR="00C432F4" w:rsidRPr="00222B0B">
        <w:rPr>
          <w:rFonts w:hint="cs"/>
          <w:b/>
          <w:bCs/>
          <w:color w:val="000000" w:themeColor="text1"/>
          <w:sz w:val="24"/>
          <w:szCs w:val="24"/>
          <w:u w:val="single"/>
          <w:rtl/>
        </w:rPr>
        <w:t>ة</w:t>
      </w:r>
      <w:r w:rsidR="00FD4C69" w:rsidRPr="00222B0B">
        <w:rPr>
          <w:b/>
          <w:bCs/>
          <w:color w:val="000000" w:themeColor="text1"/>
          <w:rtl/>
        </w:rPr>
        <w:t xml:space="preserve"> </w:t>
      </w:r>
      <w:r w:rsidR="00FD4C69" w:rsidRPr="00222B0B">
        <w:rPr>
          <w:rFonts w:ascii="Arial" w:eastAsia="+mn-ea" w:hAnsi="Arial" w:cs="Arial"/>
          <w:b/>
          <w:bCs/>
          <w:color w:val="000000" w:themeColor="text1"/>
          <w:kern w:val="24"/>
          <w:sz w:val="24"/>
          <w:szCs w:val="24"/>
          <w:rtl/>
        </w:rPr>
        <w:t>مختار</w:t>
      </w:r>
      <w:r w:rsidR="00C432F4"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بدق</w:t>
      </w:r>
      <w:r w:rsidR="00C432F4"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تهدف من ورائها الحصول على نوعي</w:t>
      </w:r>
      <w:r w:rsidR="00C432F4"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من المعلومات الموجود</w:t>
      </w:r>
      <w:r w:rsidR="00C432F4" w:rsidRPr="00222B0B">
        <w:rPr>
          <w:rFonts w:ascii="Arial" w:eastAsia="+mn-ea" w:hAnsi="Arial" w:cs="Arial" w:hint="cs"/>
          <w:b/>
          <w:bCs/>
          <w:color w:val="000000" w:themeColor="text1"/>
          <w:kern w:val="24"/>
          <w:sz w:val="24"/>
          <w:szCs w:val="24"/>
          <w:rtl/>
        </w:rPr>
        <w:t>ة</w:t>
      </w:r>
      <w:r w:rsidR="00FD4C69" w:rsidRPr="00222B0B">
        <w:rPr>
          <w:rFonts w:ascii="Arial" w:eastAsia="+mn-ea" w:hAnsi="Arial" w:cs="Arial"/>
          <w:b/>
          <w:bCs/>
          <w:color w:val="000000" w:themeColor="text1"/>
          <w:kern w:val="24"/>
          <w:sz w:val="24"/>
          <w:szCs w:val="24"/>
          <w:rtl/>
        </w:rPr>
        <w:t xml:space="preserve"> لدى الأفراد مثلا لدينا بعض العاملين تعرضوا لبرنامج تدريبي منذ أسبوع فأركز عليهم </w:t>
      </w:r>
    </w:p>
    <w:p w:rsidR="00FD4C69" w:rsidRPr="00222B0B" w:rsidRDefault="00FD4C69" w:rsidP="00C432F4">
      <w:pPr>
        <w:rPr>
          <w:rFonts w:ascii="Arial" w:eastAsia="+mn-ea" w:hAnsi="Arial" w:cs="Arial"/>
          <w:b/>
          <w:bCs/>
          <w:color w:val="000000" w:themeColor="text1"/>
          <w:kern w:val="24"/>
          <w:sz w:val="24"/>
          <w:szCs w:val="24"/>
          <w:rtl/>
        </w:rPr>
      </w:pPr>
      <w:r w:rsidRPr="00222B0B">
        <w:rPr>
          <w:rFonts w:ascii="Arial" w:eastAsia="+mn-ea" w:hAnsi="Arial" w:cs="Arial"/>
          <w:b/>
          <w:bCs/>
          <w:color w:val="000000" w:themeColor="text1"/>
          <w:kern w:val="24"/>
          <w:sz w:val="24"/>
          <w:szCs w:val="24"/>
          <w:rtl/>
        </w:rPr>
        <w:t>عاملين توظفوا حديثا في المنظم</w:t>
      </w:r>
      <w:r w:rsidR="00C432F4" w:rsidRPr="00222B0B">
        <w:rPr>
          <w:rFonts w:ascii="Arial" w:eastAsia="+mn-ea" w:hAnsi="Arial" w:cs="Arial" w:hint="cs"/>
          <w:b/>
          <w:bCs/>
          <w:color w:val="000000" w:themeColor="text1"/>
          <w:kern w:val="24"/>
          <w:sz w:val="24"/>
          <w:szCs w:val="24"/>
          <w:rtl/>
        </w:rPr>
        <w:t>ة</w:t>
      </w:r>
      <w:r w:rsidRPr="00222B0B">
        <w:rPr>
          <w:rFonts w:ascii="Arial" w:eastAsia="+mn-ea" w:hAnsi="Arial" w:cs="Arial"/>
          <w:b/>
          <w:bCs/>
          <w:color w:val="000000" w:themeColor="text1"/>
          <w:kern w:val="24"/>
          <w:sz w:val="24"/>
          <w:szCs w:val="24"/>
          <w:rtl/>
        </w:rPr>
        <w:t xml:space="preserve"> وتخرج</w:t>
      </w:r>
      <w:r w:rsidR="00C432F4" w:rsidRPr="00222B0B">
        <w:rPr>
          <w:rFonts w:ascii="Arial" w:eastAsia="+mn-ea" w:hAnsi="Arial" w:cs="Arial" w:hint="cs"/>
          <w:b/>
          <w:bCs/>
          <w:color w:val="000000" w:themeColor="text1"/>
          <w:kern w:val="24"/>
          <w:sz w:val="24"/>
          <w:szCs w:val="24"/>
          <w:rtl/>
        </w:rPr>
        <w:t>و</w:t>
      </w:r>
      <w:r w:rsidRPr="00222B0B">
        <w:rPr>
          <w:rFonts w:ascii="Arial" w:eastAsia="+mn-ea" w:hAnsi="Arial" w:cs="Arial"/>
          <w:b/>
          <w:bCs/>
          <w:color w:val="000000" w:themeColor="text1"/>
          <w:kern w:val="24"/>
          <w:sz w:val="24"/>
          <w:szCs w:val="24"/>
          <w:rtl/>
        </w:rPr>
        <w:t xml:space="preserve">ا </w:t>
      </w:r>
      <w:r w:rsidR="00C432F4" w:rsidRPr="00222B0B">
        <w:rPr>
          <w:rFonts w:ascii="Arial" w:eastAsia="+mn-ea" w:hAnsi="Arial" w:cs="Arial" w:hint="cs"/>
          <w:b/>
          <w:bCs/>
          <w:color w:val="000000" w:themeColor="text1"/>
          <w:kern w:val="24"/>
          <w:sz w:val="24"/>
          <w:szCs w:val="24"/>
          <w:rtl/>
        </w:rPr>
        <w:t xml:space="preserve"> </w:t>
      </w:r>
      <w:r w:rsidRPr="00222B0B">
        <w:rPr>
          <w:rFonts w:ascii="Arial" w:eastAsia="+mn-ea" w:hAnsi="Arial" w:cs="Arial"/>
          <w:b/>
          <w:bCs/>
          <w:color w:val="000000" w:themeColor="text1"/>
          <w:kern w:val="24"/>
          <w:sz w:val="24"/>
          <w:szCs w:val="24"/>
          <w:rtl/>
        </w:rPr>
        <w:t>للتو من الجامع</w:t>
      </w:r>
      <w:r w:rsidR="00C432F4" w:rsidRPr="00222B0B">
        <w:rPr>
          <w:rFonts w:ascii="Arial" w:eastAsia="+mn-ea" w:hAnsi="Arial" w:cs="Arial" w:hint="cs"/>
          <w:b/>
          <w:bCs/>
          <w:color w:val="000000" w:themeColor="text1"/>
          <w:kern w:val="24"/>
          <w:sz w:val="24"/>
          <w:szCs w:val="24"/>
          <w:rtl/>
        </w:rPr>
        <w:t>ة</w:t>
      </w:r>
      <w:r w:rsidRPr="00222B0B">
        <w:rPr>
          <w:rFonts w:ascii="Arial" w:eastAsia="+mn-ea" w:hAnsi="Arial" w:cs="Arial"/>
          <w:b/>
          <w:bCs/>
          <w:color w:val="000000" w:themeColor="text1"/>
          <w:kern w:val="24"/>
          <w:sz w:val="24"/>
          <w:szCs w:val="24"/>
          <w:rtl/>
        </w:rPr>
        <w:t xml:space="preserve"> فنحن نعرف أنهم يحملون معارف جديد</w:t>
      </w:r>
      <w:r w:rsidR="00C432F4" w:rsidRPr="00222B0B">
        <w:rPr>
          <w:rFonts w:ascii="Arial" w:eastAsia="+mn-ea" w:hAnsi="Arial" w:cs="Arial" w:hint="cs"/>
          <w:b/>
          <w:bCs/>
          <w:color w:val="000000" w:themeColor="text1"/>
          <w:kern w:val="24"/>
          <w:sz w:val="24"/>
          <w:szCs w:val="24"/>
          <w:rtl/>
        </w:rPr>
        <w:t>ة</w:t>
      </w:r>
      <w:r w:rsidRPr="00222B0B">
        <w:rPr>
          <w:rFonts w:ascii="Arial" w:eastAsia="+mn-ea" w:hAnsi="Arial" w:cs="Arial"/>
          <w:b/>
          <w:bCs/>
          <w:color w:val="000000" w:themeColor="text1"/>
          <w:kern w:val="24"/>
          <w:sz w:val="24"/>
          <w:szCs w:val="24"/>
          <w:rtl/>
        </w:rPr>
        <w:t xml:space="preserve"> في تخصصاتهم بالتالي نريد أن نستفيد من هذه المعارف أ</w:t>
      </w:r>
      <w:r w:rsidR="00C432F4" w:rsidRPr="00222B0B">
        <w:rPr>
          <w:rFonts w:ascii="Arial" w:eastAsia="+mn-ea" w:hAnsi="Arial" w:cs="Arial"/>
          <w:b/>
          <w:bCs/>
          <w:color w:val="000000" w:themeColor="text1"/>
          <w:kern w:val="24"/>
          <w:sz w:val="24"/>
          <w:szCs w:val="24"/>
          <w:rtl/>
        </w:rPr>
        <w:t>ن نقيس مستوى المعارف لديهم مقار</w:t>
      </w:r>
      <w:r w:rsidR="00C432F4" w:rsidRPr="00222B0B">
        <w:rPr>
          <w:rFonts w:ascii="Arial" w:eastAsia="+mn-ea" w:hAnsi="Arial" w:cs="Arial" w:hint="cs"/>
          <w:b/>
          <w:bCs/>
          <w:color w:val="000000" w:themeColor="text1"/>
          <w:kern w:val="24"/>
          <w:sz w:val="24"/>
          <w:szCs w:val="24"/>
          <w:rtl/>
        </w:rPr>
        <w:t>ة</w:t>
      </w:r>
      <w:r w:rsidRPr="00222B0B">
        <w:rPr>
          <w:rFonts w:ascii="Arial" w:eastAsia="+mn-ea" w:hAnsi="Arial" w:cs="Arial"/>
          <w:b/>
          <w:bCs/>
          <w:color w:val="000000" w:themeColor="text1"/>
          <w:kern w:val="24"/>
          <w:sz w:val="24"/>
          <w:szCs w:val="24"/>
          <w:rtl/>
        </w:rPr>
        <w:t xml:space="preserve"> بمعارف العاملين القدامى فهي هادف</w:t>
      </w:r>
      <w:r w:rsidR="00C432F4" w:rsidRPr="00222B0B">
        <w:rPr>
          <w:rFonts w:ascii="Arial" w:eastAsia="+mn-ea" w:hAnsi="Arial" w:cs="Arial" w:hint="cs"/>
          <w:b/>
          <w:bCs/>
          <w:color w:val="000000" w:themeColor="text1"/>
          <w:kern w:val="24"/>
          <w:sz w:val="24"/>
          <w:szCs w:val="24"/>
          <w:rtl/>
        </w:rPr>
        <w:t>ة</w:t>
      </w:r>
      <w:r w:rsidRPr="00222B0B">
        <w:rPr>
          <w:rFonts w:ascii="Arial" w:eastAsia="+mn-ea" w:hAnsi="Arial" w:cs="Arial"/>
          <w:b/>
          <w:bCs/>
          <w:color w:val="000000" w:themeColor="text1"/>
          <w:kern w:val="24"/>
          <w:sz w:val="24"/>
          <w:szCs w:val="24"/>
          <w:rtl/>
        </w:rPr>
        <w:t xml:space="preserve"> هدفها الحصول على المعلومات وليس التعميم ،</w:t>
      </w:r>
    </w:p>
    <w:p w:rsidR="00FD4C69" w:rsidRPr="00222B0B" w:rsidRDefault="00FD4C69" w:rsidP="00C432F4">
      <w:pPr>
        <w:rPr>
          <w:rFonts w:ascii="Arial" w:eastAsia="+mn-ea" w:hAnsi="Arial" w:cs="Arial"/>
          <w:b/>
          <w:bCs/>
          <w:color w:val="000000" w:themeColor="text1"/>
          <w:kern w:val="24"/>
          <w:sz w:val="24"/>
          <w:szCs w:val="24"/>
          <w:rtl/>
        </w:rPr>
      </w:pPr>
      <w:r w:rsidRPr="00222B0B">
        <w:rPr>
          <w:rFonts w:ascii="Arial" w:eastAsia="+mn-ea" w:hAnsi="Arial" w:cs="Arial"/>
          <w:b/>
          <w:bCs/>
          <w:color w:val="000000" w:themeColor="text1"/>
          <w:kern w:val="24"/>
          <w:sz w:val="24"/>
          <w:szCs w:val="24"/>
          <w:rtl/>
        </w:rPr>
        <w:t>التعميم يكون بصور</w:t>
      </w:r>
      <w:r w:rsidR="00C432F4" w:rsidRPr="00222B0B">
        <w:rPr>
          <w:rFonts w:ascii="Arial" w:eastAsia="+mn-ea" w:hAnsi="Arial" w:cs="Arial" w:hint="cs"/>
          <w:b/>
          <w:bCs/>
          <w:color w:val="000000" w:themeColor="text1"/>
          <w:kern w:val="24"/>
          <w:sz w:val="24"/>
          <w:szCs w:val="24"/>
          <w:rtl/>
        </w:rPr>
        <w:t>ة</w:t>
      </w:r>
      <w:r w:rsidRPr="00222B0B">
        <w:rPr>
          <w:rFonts w:ascii="Arial" w:eastAsia="+mn-ea" w:hAnsi="Arial" w:cs="Arial"/>
          <w:b/>
          <w:bCs/>
          <w:color w:val="000000" w:themeColor="text1"/>
          <w:kern w:val="24"/>
          <w:sz w:val="24"/>
          <w:szCs w:val="24"/>
          <w:rtl/>
        </w:rPr>
        <w:t xml:space="preserve"> عالي</w:t>
      </w:r>
      <w:r w:rsidR="00C432F4" w:rsidRPr="00222B0B">
        <w:rPr>
          <w:rFonts w:ascii="Arial" w:eastAsia="+mn-ea" w:hAnsi="Arial" w:cs="Arial" w:hint="cs"/>
          <w:b/>
          <w:bCs/>
          <w:color w:val="000000" w:themeColor="text1"/>
          <w:kern w:val="24"/>
          <w:sz w:val="24"/>
          <w:szCs w:val="24"/>
          <w:rtl/>
        </w:rPr>
        <w:t>ة</w:t>
      </w:r>
      <w:r w:rsidRPr="00222B0B">
        <w:rPr>
          <w:rFonts w:ascii="Arial" w:eastAsia="+mn-ea" w:hAnsi="Arial" w:cs="Arial"/>
          <w:b/>
          <w:bCs/>
          <w:color w:val="000000" w:themeColor="text1"/>
          <w:kern w:val="24"/>
          <w:sz w:val="24"/>
          <w:szCs w:val="24"/>
          <w:rtl/>
        </w:rPr>
        <w:t xml:space="preserve"> في الاحتمالي</w:t>
      </w:r>
      <w:r w:rsidR="00C432F4" w:rsidRPr="00222B0B">
        <w:rPr>
          <w:rFonts w:ascii="Arial" w:eastAsia="+mn-ea" w:hAnsi="Arial" w:cs="Arial" w:hint="cs"/>
          <w:b/>
          <w:bCs/>
          <w:color w:val="000000" w:themeColor="text1"/>
          <w:kern w:val="24"/>
          <w:sz w:val="24"/>
          <w:szCs w:val="24"/>
          <w:rtl/>
        </w:rPr>
        <w:t>ة</w:t>
      </w:r>
      <w:r w:rsidR="00C432F4" w:rsidRPr="00222B0B">
        <w:rPr>
          <w:rFonts w:ascii="Arial" w:eastAsia="+mn-ea" w:hAnsi="Arial" w:cs="Arial"/>
          <w:b/>
          <w:bCs/>
          <w:color w:val="000000" w:themeColor="text1"/>
          <w:kern w:val="24"/>
          <w:sz w:val="24"/>
          <w:szCs w:val="24"/>
          <w:rtl/>
        </w:rPr>
        <w:t xml:space="preserve"> عن الغير احتمالي</w:t>
      </w:r>
      <w:r w:rsidR="00C432F4" w:rsidRPr="00222B0B">
        <w:rPr>
          <w:rFonts w:ascii="Arial" w:eastAsia="+mn-ea" w:hAnsi="Arial" w:cs="Arial" w:hint="cs"/>
          <w:b/>
          <w:bCs/>
          <w:color w:val="000000" w:themeColor="text1"/>
          <w:kern w:val="24"/>
          <w:sz w:val="24"/>
          <w:szCs w:val="24"/>
          <w:rtl/>
        </w:rPr>
        <w:t>ة</w:t>
      </w:r>
    </w:p>
    <w:p w:rsidR="00C432F4" w:rsidRPr="00222B0B" w:rsidRDefault="00C432F4" w:rsidP="00C432F4">
      <w:pPr>
        <w:rPr>
          <w:b/>
          <w:bCs/>
          <w:color w:val="000000" w:themeColor="text1"/>
          <w:rtl/>
        </w:rPr>
      </w:pPr>
    </w:p>
    <w:p w:rsidR="004D5B5A" w:rsidRPr="00222B0B" w:rsidRDefault="004D5B5A" w:rsidP="004D5B5A">
      <w:pPr>
        <w:spacing w:after="0" w:line="240" w:lineRule="auto"/>
        <w:textAlignment w:val="baseline"/>
        <w:rPr>
          <w:rFonts w:ascii="Arial" w:eastAsia="+mn-ea" w:hAnsi="Arial" w:cs="Arial"/>
          <w:b/>
          <w:bCs/>
          <w:color w:val="000000" w:themeColor="text1"/>
          <w:kern w:val="24"/>
          <w:sz w:val="24"/>
          <w:szCs w:val="24"/>
        </w:rPr>
      </w:pPr>
      <w:r w:rsidRPr="00222B0B">
        <w:rPr>
          <w:rFonts w:ascii="Arial" w:eastAsia="+mn-ea" w:hAnsi="Arial" w:cs="Arial"/>
          <w:b/>
          <w:bCs/>
          <w:color w:val="000000" w:themeColor="text1"/>
          <w:kern w:val="24"/>
          <w:sz w:val="24"/>
          <w:szCs w:val="24"/>
          <w:rtl/>
        </w:rPr>
        <w:t>الدقة والثقة في تحديد حجم العينة</w:t>
      </w:r>
    </w:p>
    <w:p w:rsidR="00FD4C69" w:rsidRPr="00222B0B" w:rsidRDefault="00C432F4" w:rsidP="00C432F4">
      <w:pPr>
        <w:rPr>
          <w:b/>
          <w:bCs/>
          <w:color w:val="000000" w:themeColor="text1"/>
          <w:sz w:val="24"/>
          <w:szCs w:val="24"/>
          <w:rtl/>
        </w:rPr>
      </w:pPr>
      <w:r w:rsidRPr="00222B0B">
        <w:rPr>
          <w:b/>
          <w:bCs/>
          <w:color w:val="000000" w:themeColor="text1"/>
          <w:sz w:val="24"/>
          <w:szCs w:val="24"/>
          <w:rtl/>
        </w:rPr>
        <w:t>يجب ت</w:t>
      </w:r>
      <w:r w:rsidRPr="00222B0B">
        <w:rPr>
          <w:rFonts w:hint="cs"/>
          <w:b/>
          <w:bCs/>
          <w:color w:val="000000" w:themeColor="text1"/>
          <w:sz w:val="24"/>
          <w:szCs w:val="24"/>
          <w:rtl/>
        </w:rPr>
        <w:t>قد</w:t>
      </w:r>
      <w:r w:rsidR="00FD4C69" w:rsidRPr="00222B0B">
        <w:rPr>
          <w:b/>
          <w:bCs/>
          <w:color w:val="000000" w:themeColor="text1"/>
          <w:sz w:val="24"/>
          <w:szCs w:val="24"/>
          <w:rtl/>
        </w:rPr>
        <w:t xml:space="preserve">ير الدقه وحجم </w:t>
      </w:r>
      <w:r w:rsidR="00DC7960" w:rsidRPr="00222B0B">
        <w:rPr>
          <w:b/>
          <w:bCs/>
          <w:color w:val="000000" w:themeColor="text1"/>
          <w:sz w:val="24"/>
          <w:szCs w:val="24"/>
          <w:rtl/>
        </w:rPr>
        <w:t xml:space="preserve">العينة </w:t>
      </w:r>
      <w:r w:rsidR="00FD4C69" w:rsidRPr="00222B0B">
        <w:rPr>
          <w:b/>
          <w:bCs/>
          <w:color w:val="000000" w:themeColor="text1"/>
          <w:sz w:val="24"/>
          <w:szCs w:val="24"/>
          <w:rtl/>
        </w:rPr>
        <w:t xml:space="preserve"> المناسب اذا اردنا تعميم نتائج الدراس</w:t>
      </w:r>
      <w:r w:rsidRPr="00222B0B">
        <w:rPr>
          <w:rFonts w:hint="cs"/>
          <w:b/>
          <w:bCs/>
          <w:color w:val="000000" w:themeColor="text1"/>
          <w:sz w:val="24"/>
          <w:szCs w:val="24"/>
          <w:rtl/>
        </w:rPr>
        <w:t>ة</w:t>
      </w:r>
      <w:r w:rsidR="00FD4C69" w:rsidRPr="00222B0B">
        <w:rPr>
          <w:b/>
          <w:bCs/>
          <w:color w:val="000000" w:themeColor="text1"/>
          <w:sz w:val="24"/>
          <w:szCs w:val="24"/>
          <w:rtl/>
        </w:rPr>
        <w:t xml:space="preserve"> مثل البسيط</w:t>
      </w:r>
      <w:r w:rsidRPr="00222B0B">
        <w:rPr>
          <w:rFonts w:hint="cs"/>
          <w:b/>
          <w:bCs/>
          <w:color w:val="000000" w:themeColor="text1"/>
          <w:sz w:val="24"/>
          <w:szCs w:val="24"/>
          <w:rtl/>
        </w:rPr>
        <w:t>ة</w:t>
      </w:r>
      <w:r w:rsidR="00FD4C69" w:rsidRPr="00222B0B">
        <w:rPr>
          <w:b/>
          <w:bCs/>
          <w:color w:val="000000" w:themeColor="text1"/>
          <w:sz w:val="24"/>
          <w:szCs w:val="24"/>
          <w:rtl/>
        </w:rPr>
        <w:t xml:space="preserve"> نعرف المعايير التي تسمح لنا لنقول ان توجههم العام قبول او رفض او خوف </w:t>
      </w:r>
    </w:p>
    <w:p w:rsidR="00FD4C69" w:rsidRPr="00222B0B" w:rsidRDefault="00FD4C69" w:rsidP="00FD4C69">
      <w:pPr>
        <w:rPr>
          <w:b/>
          <w:bCs/>
          <w:color w:val="000000" w:themeColor="text1"/>
          <w:sz w:val="24"/>
          <w:szCs w:val="24"/>
          <w:rtl/>
        </w:rPr>
      </w:pPr>
      <w:r w:rsidRPr="00222B0B">
        <w:rPr>
          <w:b/>
          <w:bCs/>
          <w:color w:val="000000" w:themeColor="text1"/>
          <w:sz w:val="24"/>
          <w:szCs w:val="24"/>
          <w:rtl/>
        </w:rPr>
        <w:t xml:space="preserve">أي حجم </w:t>
      </w:r>
      <w:r w:rsidR="00DC7960" w:rsidRPr="00222B0B">
        <w:rPr>
          <w:b/>
          <w:bCs/>
          <w:color w:val="000000" w:themeColor="text1"/>
          <w:sz w:val="24"/>
          <w:szCs w:val="24"/>
          <w:rtl/>
        </w:rPr>
        <w:t xml:space="preserve">العينة </w:t>
      </w:r>
      <w:r w:rsidRPr="00222B0B">
        <w:rPr>
          <w:b/>
          <w:bCs/>
          <w:color w:val="000000" w:themeColor="text1"/>
          <w:sz w:val="24"/>
          <w:szCs w:val="24"/>
          <w:rtl/>
        </w:rPr>
        <w:t xml:space="preserve"> الامثل </w:t>
      </w:r>
      <w:r w:rsidR="00C432F4" w:rsidRPr="00222B0B">
        <w:rPr>
          <w:rFonts w:hint="cs"/>
          <w:b/>
          <w:bCs/>
          <w:color w:val="000000" w:themeColor="text1"/>
          <w:sz w:val="24"/>
          <w:szCs w:val="24"/>
          <w:rtl/>
        </w:rPr>
        <w:t>(</w:t>
      </w:r>
      <w:r w:rsidR="00C432F4" w:rsidRPr="00222B0B">
        <w:rPr>
          <w:b/>
          <w:bCs/>
          <w:color w:val="000000" w:themeColor="text1"/>
          <w:sz w:val="24"/>
          <w:szCs w:val="24"/>
          <w:rtl/>
        </w:rPr>
        <w:t>هل هذه ال50 افضل ام اقل ام اكثر</w:t>
      </w:r>
      <w:r w:rsidR="00C432F4" w:rsidRPr="00222B0B">
        <w:rPr>
          <w:rFonts w:hint="cs"/>
          <w:b/>
          <w:bCs/>
          <w:color w:val="000000" w:themeColor="text1"/>
          <w:sz w:val="24"/>
          <w:szCs w:val="24"/>
          <w:rtl/>
        </w:rPr>
        <w:t>؟)</w:t>
      </w:r>
    </w:p>
    <w:p w:rsidR="00FD4C69" w:rsidRPr="00222B0B" w:rsidRDefault="00FD4C69" w:rsidP="00C432F4">
      <w:pPr>
        <w:spacing w:line="256" w:lineRule="auto"/>
        <w:rPr>
          <w:b/>
          <w:bCs/>
          <w:color w:val="000000" w:themeColor="text1"/>
          <w:sz w:val="24"/>
          <w:szCs w:val="24"/>
          <w:rtl/>
        </w:rPr>
      </w:pPr>
      <w:r w:rsidRPr="00222B0B">
        <w:rPr>
          <w:b/>
          <w:bCs/>
          <w:color w:val="000000" w:themeColor="text1"/>
          <w:sz w:val="24"/>
          <w:szCs w:val="24"/>
          <w:rtl/>
        </w:rPr>
        <w:t>اذا اخترنا 50 زبون من مجتمع قدره 500 زبون باستخدام المعاينة العشوائية البسيطة لتجريب اعلان حول أحد منتجات الشركة، فهل نستطيع أن نعمم بدرجة عالية من الثقة نتائج دراستنا للـ 50 على كل المجتمع؟</w:t>
      </w:r>
    </w:p>
    <w:p w:rsidR="00FD4C69" w:rsidRPr="00222B0B" w:rsidRDefault="00FD4C69" w:rsidP="00C432F4">
      <w:pPr>
        <w:spacing w:line="256" w:lineRule="auto"/>
        <w:rPr>
          <w:b/>
          <w:bCs/>
          <w:color w:val="000000" w:themeColor="text1"/>
          <w:sz w:val="24"/>
          <w:szCs w:val="24"/>
        </w:rPr>
      </w:pPr>
      <w:r w:rsidRPr="00222B0B">
        <w:rPr>
          <w:b/>
          <w:bCs/>
          <w:color w:val="000000" w:themeColor="text1"/>
          <w:sz w:val="24"/>
          <w:szCs w:val="24"/>
          <w:rtl/>
        </w:rPr>
        <w:t>ما هو حجم العينة الأمثل الذي يسمح للباحث بتمثيل المجتمع و بالتالي تعميم نتائج الدراسة ؟</w:t>
      </w:r>
    </w:p>
    <w:p w:rsidR="00FD4C69" w:rsidRPr="00222B0B" w:rsidRDefault="004D5B5A" w:rsidP="00FD4C69">
      <w:pPr>
        <w:rPr>
          <w:b/>
          <w:bCs/>
          <w:color w:val="000000" w:themeColor="text1"/>
          <w:sz w:val="24"/>
          <w:szCs w:val="24"/>
          <w:rtl/>
        </w:rPr>
      </w:pPr>
      <w:r w:rsidRPr="00222B0B">
        <w:rPr>
          <w:rFonts w:hint="cs"/>
          <w:b/>
          <w:bCs/>
          <w:color w:val="000000" w:themeColor="text1"/>
          <w:sz w:val="24"/>
          <w:szCs w:val="24"/>
          <w:rtl/>
        </w:rPr>
        <w:t>1- الدقة :</w:t>
      </w:r>
    </w:p>
    <w:p w:rsidR="00FD4C69" w:rsidRPr="00222B0B" w:rsidRDefault="00FD4C69" w:rsidP="004D5B5A">
      <w:pPr>
        <w:spacing w:line="256" w:lineRule="auto"/>
        <w:rPr>
          <w:b/>
          <w:bCs/>
          <w:color w:val="000000" w:themeColor="text1"/>
          <w:sz w:val="24"/>
          <w:szCs w:val="24"/>
          <w:rtl/>
        </w:rPr>
      </w:pPr>
      <w:r w:rsidRPr="00222B0B">
        <w:rPr>
          <w:b/>
          <w:bCs/>
          <w:color w:val="000000" w:themeColor="text1"/>
          <w:sz w:val="24"/>
          <w:szCs w:val="24"/>
          <w:rtl/>
        </w:rPr>
        <w:t xml:space="preserve">تعبر عن قرب تقديراتنا لخصائص المجتمع من معلماته الحقيقية مع  السماح بهامش خطأ محدود </w:t>
      </w:r>
    </w:p>
    <w:p w:rsidR="00FD4C69" w:rsidRPr="00222B0B" w:rsidRDefault="00FD4C69" w:rsidP="00C432F4">
      <w:pPr>
        <w:spacing w:line="256" w:lineRule="auto"/>
        <w:rPr>
          <w:b/>
          <w:bCs/>
          <w:color w:val="000000" w:themeColor="text1"/>
          <w:sz w:val="24"/>
          <w:szCs w:val="24"/>
          <w:rtl/>
        </w:rPr>
      </w:pPr>
      <w:r w:rsidRPr="00222B0B">
        <w:rPr>
          <w:b/>
          <w:bCs/>
          <w:color w:val="000000" w:themeColor="text1"/>
          <w:sz w:val="24"/>
          <w:szCs w:val="24"/>
          <w:rtl/>
        </w:rPr>
        <w:t>تقدير متوسط المجتمع بدقة قد لا يكون ممكنا الا أن معرفة المدى الذي يقع فيه قد يكون متاحا.</w:t>
      </w:r>
    </w:p>
    <w:p w:rsidR="00FD4C69" w:rsidRPr="00222B0B" w:rsidRDefault="00FD4C69" w:rsidP="00C432F4">
      <w:pPr>
        <w:spacing w:line="256" w:lineRule="auto"/>
        <w:rPr>
          <w:b/>
          <w:bCs/>
          <w:color w:val="000000" w:themeColor="text1"/>
        </w:rPr>
      </w:pPr>
      <w:r w:rsidRPr="00222B0B">
        <w:rPr>
          <w:b/>
          <w:bCs/>
          <w:color w:val="000000" w:themeColor="text1"/>
          <w:highlight w:val="yellow"/>
          <w:rtl/>
        </w:rPr>
        <w:lastRenderedPageBreak/>
        <w:t>مثال</w:t>
      </w:r>
      <w:r w:rsidRPr="00222B0B">
        <w:rPr>
          <w:b/>
          <w:bCs/>
          <w:color w:val="000000" w:themeColor="text1"/>
          <w:rtl/>
        </w:rPr>
        <w:t xml:space="preserve">   دراستنا لعينة عشوائية بسيطة لـ 50 عاملا من مجتمع قدره 300 عامل في ورشة صناعية  أظهرت أن متوسط الإنتاج اليومي للعامل هو 50 وحدة (</w:t>
      </w:r>
      <w:r w:rsidRPr="00222B0B">
        <w:rPr>
          <w:b/>
          <w:bCs/>
          <w:color w:val="000000" w:themeColor="text1"/>
          <w:lang w:val="fr-FR"/>
        </w:rPr>
        <w:t>X=50</w:t>
      </w:r>
      <w:r w:rsidRPr="00222B0B">
        <w:rPr>
          <w:b/>
          <w:bCs/>
          <w:color w:val="000000" w:themeColor="text1"/>
          <w:rtl/>
        </w:rPr>
        <w:t>)، ولدينا إحصائية تقول أن الوسط الحقيقي للإنتاج (</w:t>
      </w:r>
      <w:r w:rsidRPr="00222B0B">
        <w:rPr>
          <w:b/>
          <w:bCs/>
          <w:color w:val="000000" w:themeColor="text1"/>
          <w:lang w:val="fr-FR"/>
        </w:rPr>
        <w:t>U</w:t>
      </w:r>
      <w:r w:rsidRPr="00222B0B">
        <w:rPr>
          <w:b/>
          <w:bCs/>
          <w:color w:val="000000" w:themeColor="text1"/>
          <w:rtl/>
        </w:rPr>
        <w:t>) في هذا المصنع يقع بين 40 و60 وحدة.</w:t>
      </w:r>
    </w:p>
    <w:p w:rsidR="00FD4C69" w:rsidRPr="00222B0B" w:rsidRDefault="00FD4C69" w:rsidP="00270CD2">
      <w:pPr>
        <w:spacing w:line="256" w:lineRule="auto"/>
        <w:rPr>
          <w:b/>
          <w:bCs/>
          <w:color w:val="000000" w:themeColor="text1"/>
          <w:sz w:val="24"/>
          <w:szCs w:val="24"/>
        </w:rPr>
      </w:pPr>
      <w:r w:rsidRPr="00222B0B">
        <w:rPr>
          <w:b/>
          <w:bCs/>
          <w:color w:val="000000" w:themeColor="text1"/>
          <w:sz w:val="24"/>
          <w:szCs w:val="24"/>
          <w:rtl/>
        </w:rPr>
        <w:t xml:space="preserve">كلما اقتربت </w:t>
      </w:r>
      <w:r w:rsidR="00DC7960" w:rsidRPr="00222B0B">
        <w:rPr>
          <w:b/>
          <w:bCs/>
          <w:color w:val="000000" w:themeColor="text1"/>
          <w:sz w:val="24"/>
          <w:szCs w:val="24"/>
          <w:rtl/>
        </w:rPr>
        <w:t xml:space="preserve">العينة </w:t>
      </w:r>
      <w:r w:rsidRPr="00222B0B">
        <w:rPr>
          <w:b/>
          <w:bCs/>
          <w:color w:val="000000" w:themeColor="text1"/>
          <w:sz w:val="24"/>
          <w:szCs w:val="24"/>
          <w:rtl/>
        </w:rPr>
        <w:t xml:space="preserve"> 50 من معلمات المجتمع 40-60 كان افضل لو نقول ان تقديرات المجتمع ستكون 50+_ 5 يصبح أفضل لانه بين 40-55</w:t>
      </w:r>
    </w:p>
    <w:p w:rsidR="00FD4C69" w:rsidRPr="00222B0B" w:rsidRDefault="00FD4C69" w:rsidP="00270CD2">
      <w:pPr>
        <w:spacing w:line="256" w:lineRule="auto"/>
        <w:rPr>
          <w:b/>
          <w:bCs/>
          <w:color w:val="000000" w:themeColor="text1"/>
          <w:sz w:val="24"/>
          <w:szCs w:val="24"/>
        </w:rPr>
      </w:pPr>
      <w:r w:rsidRPr="00222B0B">
        <w:rPr>
          <w:b/>
          <w:bCs/>
          <w:color w:val="000000" w:themeColor="text1"/>
          <w:sz w:val="24"/>
          <w:szCs w:val="24"/>
          <w:rtl/>
        </w:rPr>
        <w:t>لو قلنا 50+3 كان أفضل لو قلنا 50+1 أفضل لو 50و50 ممتاز لكنه مستحيل لانه نادرا ماتتطابق العينات مع معلمات المجتمع فالدق</w:t>
      </w:r>
      <w:r w:rsidR="00270CD2" w:rsidRPr="00222B0B">
        <w:rPr>
          <w:rFonts w:hint="cs"/>
          <w:b/>
          <w:bCs/>
          <w:color w:val="000000" w:themeColor="text1"/>
          <w:sz w:val="24"/>
          <w:szCs w:val="24"/>
          <w:rtl/>
        </w:rPr>
        <w:t>ة</w:t>
      </w:r>
      <w:r w:rsidRPr="00222B0B">
        <w:rPr>
          <w:b/>
          <w:bCs/>
          <w:color w:val="000000" w:themeColor="text1"/>
          <w:sz w:val="24"/>
          <w:szCs w:val="24"/>
          <w:rtl/>
        </w:rPr>
        <w:t xml:space="preserve"> تعبر عن اقتراب التقدير بين الإثنين  </w:t>
      </w:r>
    </w:p>
    <w:p w:rsidR="00FD4C69" w:rsidRPr="00222B0B" w:rsidRDefault="00FD4C69" w:rsidP="00270CD2">
      <w:pPr>
        <w:spacing w:line="256" w:lineRule="auto"/>
        <w:rPr>
          <w:b/>
          <w:bCs/>
          <w:color w:val="000000" w:themeColor="text1"/>
          <w:sz w:val="24"/>
          <w:szCs w:val="24"/>
        </w:rPr>
      </w:pPr>
      <w:r w:rsidRPr="00222B0B">
        <w:rPr>
          <w:b/>
          <w:bCs/>
          <w:color w:val="000000" w:themeColor="text1"/>
          <w:sz w:val="24"/>
          <w:szCs w:val="24"/>
          <w:rtl/>
        </w:rPr>
        <w:t>التباين هو درج</w:t>
      </w:r>
      <w:r w:rsidR="00270CD2" w:rsidRPr="00222B0B">
        <w:rPr>
          <w:rFonts w:hint="cs"/>
          <w:b/>
          <w:bCs/>
          <w:color w:val="000000" w:themeColor="text1"/>
          <w:sz w:val="24"/>
          <w:szCs w:val="24"/>
          <w:rtl/>
        </w:rPr>
        <w:t>ة</w:t>
      </w:r>
      <w:r w:rsidRPr="00222B0B">
        <w:rPr>
          <w:b/>
          <w:bCs/>
          <w:color w:val="000000" w:themeColor="text1"/>
          <w:sz w:val="24"/>
          <w:szCs w:val="24"/>
          <w:rtl/>
        </w:rPr>
        <w:t xml:space="preserve"> اختلاف القيم عن المتوسط الحسابي كم تزيد او تنقص </w:t>
      </w:r>
    </w:p>
    <w:p w:rsidR="00FD4C69" w:rsidRPr="00222B0B" w:rsidRDefault="00FD4C69" w:rsidP="00270CD2">
      <w:pPr>
        <w:spacing w:line="256" w:lineRule="auto"/>
        <w:rPr>
          <w:b/>
          <w:bCs/>
          <w:color w:val="000000" w:themeColor="text1"/>
          <w:sz w:val="24"/>
          <w:szCs w:val="24"/>
        </w:rPr>
      </w:pPr>
      <w:r w:rsidRPr="00222B0B">
        <w:rPr>
          <w:b/>
          <w:bCs/>
          <w:color w:val="000000" w:themeColor="text1"/>
          <w:sz w:val="24"/>
          <w:szCs w:val="24"/>
          <w:rtl/>
        </w:rPr>
        <w:t>كلما زاد عدد الطلاب ذو</w:t>
      </w:r>
      <w:r w:rsidR="00270CD2" w:rsidRPr="00222B0B">
        <w:rPr>
          <w:rFonts w:hint="cs"/>
          <w:b/>
          <w:bCs/>
          <w:color w:val="000000" w:themeColor="text1"/>
          <w:sz w:val="24"/>
          <w:szCs w:val="24"/>
          <w:rtl/>
        </w:rPr>
        <w:t>و</w:t>
      </w:r>
      <w:r w:rsidRPr="00222B0B">
        <w:rPr>
          <w:b/>
          <w:bCs/>
          <w:color w:val="000000" w:themeColor="text1"/>
          <w:sz w:val="24"/>
          <w:szCs w:val="24"/>
          <w:rtl/>
        </w:rPr>
        <w:t xml:space="preserve"> المستوى الضعيف  فالمتوسط الحسابي للعين</w:t>
      </w:r>
      <w:r w:rsidR="00270CD2" w:rsidRPr="00222B0B">
        <w:rPr>
          <w:rFonts w:hint="cs"/>
          <w:b/>
          <w:bCs/>
          <w:color w:val="000000" w:themeColor="text1"/>
          <w:sz w:val="24"/>
          <w:szCs w:val="24"/>
          <w:rtl/>
        </w:rPr>
        <w:t>ة</w:t>
      </w:r>
      <w:r w:rsidRPr="00222B0B">
        <w:rPr>
          <w:b/>
          <w:bCs/>
          <w:color w:val="000000" w:themeColor="text1"/>
          <w:sz w:val="24"/>
          <w:szCs w:val="24"/>
          <w:rtl/>
        </w:rPr>
        <w:t xml:space="preserve"> أقل بكثير عن المتوسط للمجتمع والدق</w:t>
      </w:r>
      <w:r w:rsidR="00270CD2" w:rsidRPr="00222B0B">
        <w:rPr>
          <w:rFonts w:hint="cs"/>
          <w:b/>
          <w:bCs/>
          <w:color w:val="000000" w:themeColor="text1"/>
          <w:sz w:val="24"/>
          <w:szCs w:val="24"/>
          <w:rtl/>
        </w:rPr>
        <w:t>ة</w:t>
      </w:r>
      <w:r w:rsidRPr="00222B0B">
        <w:rPr>
          <w:b/>
          <w:bCs/>
          <w:color w:val="000000" w:themeColor="text1"/>
          <w:sz w:val="24"/>
          <w:szCs w:val="24"/>
          <w:rtl/>
        </w:rPr>
        <w:t xml:space="preserve"> ستكون ضعيف</w:t>
      </w:r>
      <w:r w:rsidR="00270CD2" w:rsidRPr="00222B0B">
        <w:rPr>
          <w:rFonts w:hint="cs"/>
          <w:b/>
          <w:bCs/>
          <w:color w:val="000000" w:themeColor="text1"/>
          <w:sz w:val="24"/>
          <w:szCs w:val="24"/>
          <w:rtl/>
        </w:rPr>
        <w:t>ة</w:t>
      </w:r>
      <w:r w:rsidRPr="00222B0B">
        <w:rPr>
          <w:b/>
          <w:bCs/>
          <w:color w:val="000000" w:themeColor="text1"/>
          <w:sz w:val="24"/>
          <w:szCs w:val="24"/>
          <w:rtl/>
        </w:rPr>
        <w:t xml:space="preserve"> والعكس صحيح </w:t>
      </w:r>
    </w:p>
    <w:p w:rsidR="00FD4C69" w:rsidRPr="00222B0B" w:rsidRDefault="00FD4C69" w:rsidP="00270CD2">
      <w:pPr>
        <w:spacing w:line="256" w:lineRule="auto"/>
        <w:rPr>
          <w:b/>
          <w:bCs/>
          <w:color w:val="000000" w:themeColor="text1"/>
          <w:sz w:val="24"/>
          <w:szCs w:val="24"/>
        </w:rPr>
      </w:pPr>
      <w:r w:rsidRPr="00222B0B">
        <w:rPr>
          <w:b/>
          <w:bCs/>
          <w:color w:val="000000" w:themeColor="text1"/>
          <w:sz w:val="24"/>
          <w:szCs w:val="24"/>
          <w:rtl/>
        </w:rPr>
        <w:t xml:space="preserve">معناه كلما زاد عدم التجانس في </w:t>
      </w:r>
      <w:r w:rsidR="00DC7960" w:rsidRPr="00222B0B">
        <w:rPr>
          <w:b/>
          <w:bCs/>
          <w:color w:val="000000" w:themeColor="text1"/>
          <w:sz w:val="24"/>
          <w:szCs w:val="24"/>
          <w:rtl/>
        </w:rPr>
        <w:t xml:space="preserve">العينة </w:t>
      </w:r>
      <w:r w:rsidRPr="00222B0B">
        <w:rPr>
          <w:b/>
          <w:bCs/>
          <w:color w:val="000000" w:themeColor="text1"/>
          <w:sz w:val="24"/>
          <w:szCs w:val="24"/>
          <w:rtl/>
        </w:rPr>
        <w:t xml:space="preserve"> يستدعي ان يكون حجم </w:t>
      </w:r>
      <w:r w:rsidR="00DC7960" w:rsidRPr="00222B0B">
        <w:rPr>
          <w:b/>
          <w:bCs/>
          <w:color w:val="000000" w:themeColor="text1"/>
          <w:sz w:val="24"/>
          <w:szCs w:val="24"/>
          <w:rtl/>
        </w:rPr>
        <w:t xml:space="preserve">العينة </w:t>
      </w:r>
      <w:r w:rsidRPr="00222B0B">
        <w:rPr>
          <w:b/>
          <w:bCs/>
          <w:color w:val="000000" w:themeColor="text1"/>
          <w:sz w:val="24"/>
          <w:szCs w:val="24"/>
          <w:rtl/>
        </w:rPr>
        <w:t xml:space="preserve"> كبير حتى تقضي على عدم التجانس والعكس صحيح مثل عينة الدم فهو متجانس فنحصل على عين</w:t>
      </w:r>
      <w:r w:rsidR="00270CD2" w:rsidRPr="00222B0B">
        <w:rPr>
          <w:rFonts w:hint="cs"/>
          <w:b/>
          <w:bCs/>
          <w:color w:val="000000" w:themeColor="text1"/>
          <w:sz w:val="24"/>
          <w:szCs w:val="24"/>
          <w:rtl/>
        </w:rPr>
        <w:t>ة</w:t>
      </w:r>
      <w:r w:rsidRPr="00222B0B">
        <w:rPr>
          <w:b/>
          <w:bCs/>
          <w:color w:val="000000" w:themeColor="text1"/>
          <w:sz w:val="24"/>
          <w:szCs w:val="24"/>
          <w:rtl/>
        </w:rPr>
        <w:t xml:space="preserve"> صغير</w:t>
      </w:r>
      <w:r w:rsidR="00270CD2" w:rsidRPr="00222B0B">
        <w:rPr>
          <w:rFonts w:hint="cs"/>
          <w:b/>
          <w:bCs/>
          <w:color w:val="000000" w:themeColor="text1"/>
          <w:sz w:val="24"/>
          <w:szCs w:val="24"/>
          <w:rtl/>
        </w:rPr>
        <w:t>ة</w:t>
      </w:r>
      <w:r w:rsidRPr="00222B0B">
        <w:rPr>
          <w:b/>
          <w:bCs/>
          <w:color w:val="000000" w:themeColor="text1"/>
          <w:sz w:val="24"/>
          <w:szCs w:val="24"/>
          <w:rtl/>
        </w:rPr>
        <w:t xml:space="preserve"> </w:t>
      </w:r>
    </w:p>
    <w:p w:rsidR="00FD4C69" w:rsidRPr="00222B0B" w:rsidRDefault="00FD4C69" w:rsidP="00270CD2">
      <w:pPr>
        <w:spacing w:line="256" w:lineRule="auto"/>
        <w:rPr>
          <w:b/>
          <w:bCs/>
          <w:color w:val="000000" w:themeColor="text1"/>
          <w:sz w:val="24"/>
          <w:szCs w:val="24"/>
        </w:rPr>
      </w:pPr>
      <w:r w:rsidRPr="00222B0B">
        <w:rPr>
          <w:b/>
          <w:bCs/>
          <w:color w:val="000000" w:themeColor="text1"/>
          <w:sz w:val="24"/>
          <w:szCs w:val="24"/>
          <w:rtl/>
        </w:rPr>
        <w:t>اذن كلما انخفض التباين ( درج</w:t>
      </w:r>
      <w:r w:rsidR="00270CD2" w:rsidRPr="00222B0B">
        <w:rPr>
          <w:rFonts w:hint="cs"/>
          <w:b/>
          <w:bCs/>
          <w:color w:val="000000" w:themeColor="text1"/>
          <w:sz w:val="24"/>
          <w:szCs w:val="24"/>
          <w:rtl/>
        </w:rPr>
        <w:t>ة</w:t>
      </w:r>
      <w:r w:rsidRPr="00222B0B">
        <w:rPr>
          <w:b/>
          <w:bCs/>
          <w:color w:val="000000" w:themeColor="text1"/>
          <w:sz w:val="24"/>
          <w:szCs w:val="24"/>
          <w:rtl/>
        </w:rPr>
        <w:t xml:space="preserve"> الاختلاف في خصائص الافراد الذين يشكلون المجتمع كلما كانت </w:t>
      </w:r>
      <w:r w:rsidR="00DC7960" w:rsidRPr="00222B0B">
        <w:rPr>
          <w:b/>
          <w:bCs/>
          <w:color w:val="000000" w:themeColor="text1"/>
          <w:sz w:val="24"/>
          <w:szCs w:val="24"/>
          <w:rtl/>
        </w:rPr>
        <w:t xml:space="preserve">العينة </w:t>
      </w:r>
      <w:r w:rsidRPr="00222B0B">
        <w:rPr>
          <w:b/>
          <w:bCs/>
          <w:color w:val="000000" w:themeColor="text1"/>
          <w:sz w:val="24"/>
          <w:szCs w:val="24"/>
          <w:rtl/>
        </w:rPr>
        <w:t xml:space="preserve"> تحمل نفس خصائص التباين فنكتفي بحجم عين</w:t>
      </w:r>
      <w:r w:rsidR="00270CD2" w:rsidRPr="00222B0B">
        <w:rPr>
          <w:rFonts w:hint="cs"/>
          <w:b/>
          <w:bCs/>
          <w:color w:val="000000" w:themeColor="text1"/>
          <w:sz w:val="24"/>
          <w:szCs w:val="24"/>
          <w:rtl/>
        </w:rPr>
        <w:t>ة</w:t>
      </w:r>
      <w:r w:rsidRPr="00222B0B">
        <w:rPr>
          <w:b/>
          <w:bCs/>
          <w:color w:val="000000" w:themeColor="text1"/>
          <w:sz w:val="24"/>
          <w:szCs w:val="24"/>
          <w:rtl/>
        </w:rPr>
        <w:t xml:space="preserve"> صغير </w:t>
      </w:r>
    </w:p>
    <w:p w:rsidR="00FD4C69" w:rsidRPr="00222B0B" w:rsidRDefault="00FD4C69" w:rsidP="00270CD2">
      <w:pPr>
        <w:spacing w:line="256" w:lineRule="auto"/>
        <w:rPr>
          <w:b/>
          <w:bCs/>
          <w:color w:val="000000" w:themeColor="text1"/>
          <w:sz w:val="24"/>
          <w:szCs w:val="24"/>
        </w:rPr>
      </w:pPr>
      <w:r w:rsidRPr="00222B0B">
        <w:rPr>
          <w:b/>
          <w:bCs/>
          <w:color w:val="000000" w:themeColor="text1"/>
          <w:sz w:val="24"/>
          <w:szCs w:val="24"/>
          <w:rtl/>
        </w:rPr>
        <w:t>وكلما كان التباين كبير في المجتمع كالزبائن في المنطق</w:t>
      </w:r>
      <w:r w:rsidR="00270CD2" w:rsidRPr="00222B0B">
        <w:rPr>
          <w:rFonts w:hint="cs"/>
          <w:b/>
          <w:bCs/>
          <w:color w:val="000000" w:themeColor="text1"/>
          <w:sz w:val="24"/>
          <w:szCs w:val="24"/>
          <w:rtl/>
        </w:rPr>
        <w:t>ة</w:t>
      </w:r>
      <w:r w:rsidRPr="00222B0B">
        <w:rPr>
          <w:b/>
          <w:bCs/>
          <w:color w:val="000000" w:themeColor="text1"/>
          <w:sz w:val="24"/>
          <w:szCs w:val="24"/>
          <w:rtl/>
        </w:rPr>
        <w:t xml:space="preserve"> الشرقي</w:t>
      </w:r>
      <w:r w:rsidR="00270CD2" w:rsidRPr="00222B0B">
        <w:rPr>
          <w:rFonts w:hint="cs"/>
          <w:b/>
          <w:bCs/>
          <w:color w:val="000000" w:themeColor="text1"/>
          <w:sz w:val="24"/>
          <w:szCs w:val="24"/>
          <w:rtl/>
        </w:rPr>
        <w:t>ة</w:t>
      </w:r>
      <w:r w:rsidRPr="00222B0B">
        <w:rPr>
          <w:b/>
          <w:bCs/>
          <w:color w:val="000000" w:themeColor="text1"/>
          <w:sz w:val="24"/>
          <w:szCs w:val="24"/>
          <w:rtl/>
        </w:rPr>
        <w:t xml:space="preserve"> ، الغربي</w:t>
      </w:r>
      <w:r w:rsidR="00270CD2" w:rsidRPr="00222B0B">
        <w:rPr>
          <w:rFonts w:hint="cs"/>
          <w:b/>
          <w:bCs/>
          <w:color w:val="000000" w:themeColor="text1"/>
          <w:sz w:val="24"/>
          <w:szCs w:val="24"/>
          <w:rtl/>
        </w:rPr>
        <w:t>ة</w:t>
      </w:r>
      <w:r w:rsidRPr="00222B0B">
        <w:rPr>
          <w:b/>
          <w:bCs/>
          <w:color w:val="000000" w:themeColor="text1"/>
          <w:sz w:val="24"/>
          <w:szCs w:val="24"/>
          <w:rtl/>
        </w:rPr>
        <w:t xml:space="preserve"> كلما زاد الاختلاف فنحتاج لحجم عين</w:t>
      </w:r>
      <w:r w:rsidR="00270CD2" w:rsidRPr="00222B0B">
        <w:rPr>
          <w:rFonts w:hint="cs"/>
          <w:b/>
          <w:bCs/>
          <w:color w:val="000000" w:themeColor="text1"/>
          <w:sz w:val="24"/>
          <w:szCs w:val="24"/>
          <w:rtl/>
        </w:rPr>
        <w:t>ة</w:t>
      </w:r>
      <w:r w:rsidRPr="00222B0B">
        <w:rPr>
          <w:b/>
          <w:bCs/>
          <w:color w:val="000000" w:themeColor="text1"/>
          <w:sz w:val="24"/>
          <w:szCs w:val="24"/>
          <w:rtl/>
        </w:rPr>
        <w:t xml:space="preserve"> كبير حتى نستطيع التعميم على كل الأفراد </w:t>
      </w:r>
    </w:p>
    <w:p w:rsidR="00FD4C69" w:rsidRPr="00222B0B" w:rsidRDefault="00FD4C69" w:rsidP="004D5B5A">
      <w:pPr>
        <w:rPr>
          <w:b/>
          <w:bCs/>
          <w:color w:val="000000" w:themeColor="text1"/>
          <w:sz w:val="24"/>
          <w:szCs w:val="24"/>
          <w:rtl/>
        </w:rPr>
      </w:pPr>
      <w:r w:rsidRPr="00222B0B">
        <w:rPr>
          <w:b/>
          <w:bCs/>
          <w:color w:val="000000" w:themeColor="text1"/>
          <w:sz w:val="24"/>
          <w:szCs w:val="24"/>
          <w:rtl/>
        </w:rPr>
        <w:t>الخلاصه  / كلما زاد حجم التباين كلما احتجنا لعين</w:t>
      </w:r>
      <w:r w:rsidR="00270CD2" w:rsidRPr="00222B0B">
        <w:rPr>
          <w:rFonts w:hint="cs"/>
          <w:b/>
          <w:bCs/>
          <w:color w:val="000000" w:themeColor="text1"/>
          <w:sz w:val="24"/>
          <w:szCs w:val="24"/>
          <w:rtl/>
        </w:rPr>
        <w:t>ة</w:t>
      </w:r>
      <w:r w:rsidRPr="00222B0B">
        <w:rPr>
          <w:b/>
          <w:bCs/>
          <w:color w:val="000000" w:themeColor="text1"/>
          <w:sz w:val="24"/>
          <w:szCs w:val="24"/>
          <w:rtl/>
        </w:rPr>
        <w:t xml:space="preserve"> كبير</w:t>
      </w:r>
      <w:r w:rsidR="00270CD2" w:rsidRPr="00222B0B">
        <w:rPr>
          <w:rFonts w:hint="cs"/>
          <w:b/>
          <w:bCs/>
          <w:color w:val="000000" w:themeColor="text1"/>
          <w:sz w:val="24"/>
          <w:szCs w:val="24"/>
          <w:rtl/>
        </w:rPr>
        <w:t>ة</w:t>
      </w:r>
      <w:r w:rsidRPr="00222B0B">
        <w:rPr>
          <w:b/>
          <w:bCs/>
          <w:color w:val="000000" w:themeColor="text1"/>
          <w:sz w:val="24"/>
          <w:szCs w:val="24"/>
          <w:rtl/>
        </w:rPr>
        <w:t xml:space="preserve"> للدراس</w:t>
      </w:r>
      <w:r w:rsidR="00270CD2" w:rsidRPr="00222B0B">
        <w:rPr>
          <w:rFonts w:hint="cs"/>
          <w:b/>
          <w:bCs/>
          <w:color w:val="000000" w:themeColor="text1"/>
          <w:sz w:val="24"/>
          <w:szCs w:val="24"/>
          <w:rtl/>
        </w:rPr>
        <w:t>ة</w:t>
      </w:r>
      <w:r w:rsidRPr="00222B0B">
        <w:rPr>
          <w:b/>
          <w:bCs/>
          <w:color w:val="000000" w:themeColor="text1"/>
          <w:sz w:val="24"/>
          <w:szCs w:val="24"/>
          <w:rtl/>
        </w:rPr>
        <w:t xml:space="preserve"> والعكس صحيح </w:t>
      </w:r>
    </w:p>
    <w:p w:rsidR="00FD4C69" w:rsidRPr="00222B0B" w:rsidRDefault="00FD4C69" w:rsidP="00270CD2">
      <w:pPr>
        <w:spacing w:line="256" w:lineRule="auto"/>
        <w:rPr>
          <w:b/>
          <w:bCs/>
          <w:color w:val="000000" w:themeColor="text1"/>
        </w:rPr>
      </w:pPr>
      <w:r w:rsidRPr="00222B0B">
        <w:rPr>
          <w:b/>
          <w:bCs/>
          <w:color w:val="000000" w:themeColor="text1"/>
          <w:rtl/>
        </w:rPr>
        <w:t>اذا تقديرنا لمدى ما نتوقع أن يوجد فيه المتوسط  الحقيقي لإنتاج المجتمع هو (</w:t>
      </w:r>
      <w:r w:rsidRPr="00222B0B">
        <w:rPr>
          <w:b/>
          <w:bCs/>
          <w:color w:val="000000" w:themeColor="text1"/>
          <w:lang w:val="fr-FR"/>
        </w:rPr>
        <w:t>U=50  + 10</w:t>
      </w:r>
      <w:r w:rsidRPr="00222B0B">
        <w:rPr>
          <w:b/>
          <w:bCs/>
          <w:color w:val="000000" w:themeColor="text1"/>
          <w:rtl/>
        </w:rPr>
        <w:t>)</w:t>
      </w:r>
    </w:p>
    <w:p w:rsidR="00FD4C69" w:rsidRPr="00222B0B" w:rsidRDefault="00FD4C69" w:rsidP="00270CD2">
      <w:pPr>
        <w:spacing w:line="256" w:lineRule="auto"/>
        <w:rPr>
          <w:b/>
          <w:bCs/>
          <w:color w:val="000000" w:themeColor="text1"/>
          <w:rtl/>
        </w:rPr>
      </w:pPr>
      <w:r w:rsidRPr="00222B0B">
        <w:rPr>
          <w:b/>
          <w:bCs/>
          <w:color w:val="000000" w:themeColor="text1"/>
          <w:rtl/>
        </w:rPr>
        <w:t>كلما ضاق التقدير اقتربنا من الدقة والعكس صحيح</w:t>
      </w:r>
    </w:p>
    <w:p w:rsidR="00FD4C69" w:rsidRPr="00222B0B" w:rsidRDefault="00FD4C69" w:rsidP="00270CD2">
      <w:pPr>
        <w:spacing w:line="256" w:lineRule="auto"/>
        <w:rPr>
          <w:b/>
          <w:bCs/>
          <w:color w:val="000000" w:themeColor="text1"/>
          <w:rtl/>
        </w:rPr>
      </w:pPr>
      <w:r w:rsidRPr="00222B0B">
        <w:rPr>
          <w:b/>
          <w:bCs/>
          <w:color w:val="000000" w:themeColor="text1"/>
          <w:rtl/>
        </w:rPr>
        <w:t>كلما صغر التباين بين خصائص العينة وخصائص المجتمع كلما كان المتوسط الحسابي للعينة قريب من متوسط المجتمع</w:t>
      </w:r>
    </w:p>
    <w:p w:rsidR="00FD4C69" w:rsidRPr="00222B0B" w:rsidRDefault="00FD4C69" w:rsidP="00270CD2">
      <w:pPr>
        <w:spacing w:line="256" w:lineRule="auto"/>
        <w:rPr>
          <w:b/>
          <w:bCs/>
          <w:color w:val="000000" w:themeColor="text1"/>
        </w:rPr>
      </w:pPr>
      <w:r w:rsidRPr="00222B0B">
        <w:rPr>
          <w:b/>
          <w:bCs/>
          <w:color w:val="000000" w:themeColor="text1"/>
          <w:rtl/>
        </w:rPr>
        <w:t xml:space="preserve">يسمى هذا التباين بالخطأ المعياري </w:t>
      </w:r>
      <w:r w:rsidRPr="00222B0B">
        <w:rPr>
          <w:b/>
          <w:bCs/>
          <w:color w:val="000000" w:themeColor="text1"/>
          <w:lang w:val="fr-FR"/>
        </w:rPr>
        <w:t>S X</w:t>
      </w:r>
      <w:r w:rsidRPr="00222B0B">
        <w:rPr>
          <w:b/>
          <w:bCs/>
          <w:color w:val="000000" w:themeColor="text1"/>
          <w:rtl/>
        </w:rPr>
        <w:t xml:space="preserve"> (حيث تشير </w:t>
      </w:r>
      <w:r w:rsidRPr="00222B0B">
        <w:rPr>
          <w:b/>
          <w:bCs/>
          <w:color w:val="000000" w:themeColor="text1"/>
          <w:lang w:val="fr-FR"/>
        </w:rPr>
        <w:t>S</w:t>
      </w:r>
      <w:r w:rsidRPr="00222B0B">
        <w:rPr>
          <w:b/>
          <w:bCs/>
          <w:color w:val="000000" w:themeColor="text1"/>
          <w:rtl/>
        </w:rPr>
        <w:t xml:space="preserve"> الى الانحراف المعياري)</w:t>
      </w:r>
    </w:p>
    <w:p w:rsidR="00FD4C69" w:rsidRPr="00222B0B" w:rsidRDefault="00FD4C69" w:rsidP="00270CD2">
      <w:pPr>
        <w:spacing w:line="256" w:lineRule="auto"/>
        <w:rPr>
          <w:b/>
          <w:bCs/>
          <w:color w:val="000000" w:themeColor="text1"/>
          <w:rtl/>
        </w:rPr>
      </w:pPr>
      <w:r w:rsidRPr="00222B0B">
        <w:rPr>
          <w:b/>
          <w:bCs/>
          <w:color w:val="000000" w:themeColor="text1"/>
          <w:rtl/>
        </w:rPr>
        <w:t xml:space="preserve">كلما كان الخطأ المعياري صغيرا أي حجم التباين في المجتمع صغير كلما كان بالإمكان الاكتفاء بحجم صغير للعينة والعكس أي كلما كان حجم التباين في المجتمع كبير كلما احتجنا لعينة أكبر. </w:t>
      </w:r>
    </w:p>
    <w:p w:rsidR="00FD4C69" w:rsidRPr="00222B0B" w:rsidRDefault="00FD4C69" w:rsidP="00FD4C69">
      <w:pPr>
        <w:rPr>
          <w:b/>
          <w:bCs/>
          <w:color w:val="000000" w:themeColor="text1"/>
          <w:rtl/>
        </w:rPr>
      </w:pPr>
    </w:p>
    <w:p w:rsidR="00E55E25" w:rsidRPr="00222B0B" w:rsidRDefault="00E55E25" w:rsidP="00E55E25">
      <w:pPr>
        <w:rPr>
          <w:b/>
          <w:bCs/>
          <w:color w:val="000000" w:themeColor="text1"/>
          <w:sz w:val="24"/>
          <w:szCs w:val="24"/>
          <w:rtl/>
        </w:rPr>
      </w:pPr>
      <w:r w:rsidRPr="00222B0B">
        <w:rPr>
          <w:rFonts w:hint="cs"/>
          <w:b/>
          <w:bCs/>
          <w:color w:val="000000" w:themeColor="text1"/>
          <w:sz w:val="24"/>
          <w:szCs w:val="24"/>
          <w:rtl/>
        </w:rPr>
        <w:t xml:space="preserve">2- </w:t>
      </w:r>
      <w:r w:rsidRPr="00222B0B">
        <w:rPr>
          <w:b/>
          <w:bCs/>
          <w:color w:val="000000" w:themeColor="text1"/>
          <w:sz w:val="24"/>
          <w:szCs w:val="24"/>
          <w:rtl/>
        </w:rPr>
        <w:t>الثقه</w:t>
      </w:r>
      <w:r w:rsidRPr="00222B0B">
        <w:rPr>
          <w:rFonts w:hint="cs"/>
          <w:b/>
          <w:bCs/>
          <w:color w:val="000000" w:themeColor="text1"/>
          <w:sz w:val="24"/>
          <w:szCs w:val="24"/>
          <w:rtl/>
        </w:rPr>
        <w:t>:</w:t>
      </w:r>
    </w:p>
    <w:p w:rsidR="00FD4C69" w:rsidRPr="00222B0B" w:rsidRDefault="00FD4C69" w:rsidP="00491EBB">
      <w:pPr>
        <w:rPr>
          <w:b/>
          <w:bCs/>
          <w:color w:val="000000" w:themeColor="text1"/>
          <w:sz w:val="24"/>
          <w:szCs w:val="24"/>
          <w:rtl/>
        </w:rPr>
      </w:pPr>
      <w:r w:rsidRPr="00222B0B">
        <w:rPr>
          <w:b/>
          <w:bCs/>
          <w:color w:val="000000" w:themeColor="text1"/>
          <w:sz w:val="24"/>
          <w:szCs w:val="24"/>
          <w:rtl/>
        </w:rPr>
        <w:t>تشير الثق</w:t>
      </w:r>
      <w:r w:rsidR="00491EBB" w:rsidRPr="00222B0B">
        <w:rPr>
          <w:rFonts w:hint="cs"/>
          <w:b/>
          <w:bCs/>
          <w:color w:val="000000" w:themeColor="text1"/>
          <w:sz w:val="24"/>
          <w:szCs w:val="24"/>
          <w:rtl/>
        </w:rPr>
        <w:t>ة</w:t>
      </w:r>
      <w:r w:rsidRPr="00222B0B">
        <w:rPr>
          <w:b/>
          <w:bCs/>
          <w:color w:val="000000" w:themeColor="text1"/>
          <w:sz w:val="24"/>
          <w:szCs w:val="24"/>
          <w:rtl/>
        </w:rPr>
        <w:t xml:space="preserve"> إلى أن النتائج ستكون الحقيقي</w:t>
      </w:r>
      <w:r w:rsidR="00491EBB" w:rsidRPr="00222B0B">
        <w:rPr>
          <w:rFonts w:hint="cs"/>
          <w:b/>
          <w:bCs/>
          <w:color w:val="000000" w:themeColor="text1"/>
          <w:sz w:val="24"/>
          <w:szCs w:val="24"/>
          <w:rtl/>
        </w:rPr>
        <w:t>ة</w:t>
      </w:r>
      <w:r w:rsidRPr="00222B0B">
        <w:rPr>
          <w:b/>
          <w:bCs/>
          <w:color w:val="000000" w:themeColor="text1"/>
          <w:sz w:val="24"/>
          <w:szCs w:val="24"/>
          <w:rtl/>
        </w:rPr>
        <w:t xml:space="preserve"> الموجود</w:t>
      </w:r>
      <w:r w:rsidR="00491EBB" w:rsidRPr="00222B0B">
        <w:rPr>
          <w:rFonts w:hint="cs"/>
          <w:b/>
          <w:bCs/>
          <w:color w:val="000000" w:themeColor="text1"/>
          <w:sz w:val="24"/>
          <w:szCs w:val="24"/>
          <w:rtl/>
        </w:rPr>
        <w:t>ة</w:t>
      </w:r>
      <w:r w:rsidRPr="00222B0B">
        <w:rPr>
          <w:b/>
          <w:bCs/>
          <w:color w:val="000000" w:themeColor="text1"/>
          <w:sz w:val="24"/>
          <w:szCs w:val="24"/>
          <w:rtl/>
        </w:rPr>
        <w:t xml:space="preserve"> في المجتمع </w:t>
      </w:r>
    </w:p>
    <w:p w:rsidR="00FD4C69" w:rsidRPr="00222B0B" w:rsidRDefault="00DC7960" w:rsidP="00491EBB">
      <w:pPr>
        <w:rPr>
          <w:b/>
          <w:bCs/>
          <w:color w:val="000000" w:themeColor="text1"/>
          <w:sz w:val="24"/>
          <w:szCs w:val="24"/>
          <w:rtl/>
        </w:rPr>
      </w:pPr>
      <w:r w:rsidRPr="00222B0B">
        <w:rPr>
          <w:b/>
          <w:bCs/>
          <w:color w:val="000000" w:themeColor="text1"/>
          <w:sz w:val="24"/>
          <w:szCs w:val="24"/>
          <w:rtl/>
        </w:rPr>
        <w:t xml:space="preserve">العينة </w:t>
      </w:r>
      <w:r w:rsidR="00FD4C69" w:rsidRPr="00222B0B">
        <w:rPr>
          <w:b/>
          <w:bCs/>
          <w:color w:val="000000" w:themeColor="text1"/>
          <w:sz w:val="24"/>
          <w:szCs w:val="24"/>
          <w:rtl/>
        </w:rPr>
        <w:t xml:space="preserve"> الثالث</w:t>
      </w:r>
      <w:r w:rsidR="00491EBB" w:rsidRPr="00222B0B">
        <w:rPr>
          <w:rFonts w:hint="cs"/>
          <w:b/>
          <w:bCs/>
          <w:color w:val="000000" w:themeColor="text1"/>
          <w:sz w:val="24"/>
          <w:szCs w:val="24"/>
          <w:rtl/>
        </w:rPr>
        <w:t>ة</w:t>
      </w:r>
      <w:r w:rsidR="00FD4C69" w:rsidRPr="00222B0B">
        <w:rPr>
          <w:b/>
          <w:bCs/>
          <w:color w:val="000000" w:themeColor="text1"/>
          <w:sz w:val="24"/>
          <w:szCs w:val="24"/>
          <w:rtl/>
        </w:rPr>
        <w:t xml:space="preserve"> مثلا لو طبقت عليها نفس التجرب</w:t>
      </w:r>
      <w:r w:rsidR="00491EBB" w:rsidRPr="00222B0B">
        <w:rPr>
          <w:rFonts w:hint="cs"/>
          <w:b/>
          <w:bCs/>
          <w:color w:val="000000" w:themeColor="text1"/>
          <w:sz w:val="24"/>
          <w:szCs w:val="24"/>
          <w:rtl/>
        </w:rPr>
        <w:t>ة</w:t>
      </w:r>
      <w:r w:rsidR="00FD4C69" w:rsidRPr="00222B0B">
        <w:rPr>
          <w:b/>
          <w:bCs/>
          <w:color w:val="000000" w:themeColor="text1"/>
          <w:sz w:val="24"/>
          <w:szCs w:val="24"/>
          <w:rtl/>
        </w:rPr>
        <w:t xml:space="preserve"> ستعطينا نفس الأولى ..</w:t>
      </w:r>
    </w:p>
    <w:p w:rsidR="00FD4C69" w:rsidRPr="00222B0B" w:rsidRDefault="00FD4C69" w:rsidP="00491EBB">
      <w:pPr>
        <w:spacing w:line="256" w:lineRule="auto"/>
        <w:rPr>
          <w:b/>
          <w:bCs/>
          <w:color w:val="000000" w:themeColor="text1"/>
          <w:sz w:val="24"/>
          <w:szCs w:val="24"/>
          <w:rtl/>
        </w:rPr>
      </w:pPr>
      <w:r w:rsidRPr="00222B0B">
        <w:rPr>
          <w:b/>
          <w:bCs/>
          <w:color w:val="000000" w:themeColor="text1"/>
          <w:sz w:val="24"/>
          <w:szCs w:val="24"/>
          <w:rtl/>
        </w:rPr>
        <w:t>في المثال السابق المتعلق بمعدل الإنتاج في المصنع، نلاحظ أن تقديرنا للمتوسط الحقيقي للإنتاج سيكون أكثر دقة حينما نتوقع أن يقع  بين 45 و 55 وحدة بالمقارنة بتوقعنا الأساسي وهو  (</w:t>
      </w:r>
      <w:r w:rsidRPr="00222B0B">
        <w:rPr>
          <w:b/>
          <w:bCs/>
          <w:color w:val="000000" w:themeColor="text1"/>
          <w:sz w:val="24"/>
          <w:szCs w:val="24"/>
          <w:lang w:val="fr-FR"/>
        </w:rPr>
        <w:t>U=50  + 10</w:t>
      </w:r>
      <w:r w:rsidRPr="00222B0B">
        <w:rPr>
          <w:b/>
          <w:bCs/>
          <w:color w:val="000000" w:themeColor="text1"/>
          <w:sz w:val="24"/>
          <w:szCs w:val="24"/>
          <w:rtl/>
        </w:rPr>
        <w:t>)</w:t>
      </w:r>
    </w:p>
    <w:p w:rsidR="00FD4C69" w:rsidRPr="00222B0B" w:rsidRDefault="00FD4C69" w:rsidP="00FD4C69">
      <w:pPr>
        <w:rPr>
          <w:b/>
          <w:bCs/>
          <w:color w:val="000000" w:themeColor="text1"/>
          <w:sz w:val="24"/>
          <w:szCs w:val="24"/>
        </w:rPr>
      </w:pPr>
      <w:r w:rsidRPr="00222B0B">
        <w:rPr>
          <w:b/>
          <w:bCs/>
          <w:color w:val="000000" w:themeColor="text1"/>
          <w:sz w:val="24"/>
          <w:szCs w:val="24"/>
          <w:rtl/>
        </w:rPr>
        <w:t>ولكننا سنكون أكثر ثقة في تقديرنا الأساسي أكثر من تقدير (</w:t>
      </w:r>
      <w:r w:rsidRPr="00222B0B">
        <w:rPr>
          <w:b/>
          <w:bCs/>
          <w:color w:val="000000" w:themeColor="text1"/>
          <w:sz w:val="24"/>
          <w:szCs w:val="24"/>
          <w:lang w:val="fr-FR"/>
        </w:rPr>
        <w:t>U=50  + 5</w:t>
      </w:r>
      <w:r w:rsidRPr="00222B0B">
        <w:rPr>
          <w:b/>
          <w:bCs/>
          <w:color w:val="000000" w:themeColor="text1"/>
          <w:sz w:val="24"/>
          <w:szCs w:val="24"/>
          <w:rtl/>
        </w:rPr>
        <w:t>).</w:t>
      </w:r>
    </w:p>
    <w:p w:rsidR="00FD4C69" w:rsidRPr="00222B0B" w:rsidRDefault="00FD4C69" w:rsidP="00491EBB">
      <w:pPr>
        <w:spacing w:line="256" w:lineRule="auto"/>
        <w:rPr>
          <w:b/>
          <w:bCs/>
          <w:color w:val="000000" w:themeColor="text1"/>
          <w:sz w:val="24"/>
          <w:szCs w:val="24"/>
          <w:rtl/>
        </w:rPr>
      </w:pPr>
      <w:r w:rsidRPr="00222B0B">
        <w:rPr>
          <w:b/>
          <w:bCs/>
          <w:color w:val="000000" w:themeColor="text1"/>
          <w:sz w:val="24"/>
          <w:szCs w:val="24"/>
          <w:rtl/>
        </w:rPr>
        <w:t xml:space="preserve">تشير الثقة الى أن تقديرنا سوف يكون حقيقة بالنسبة لمجتمع معين. </w:t>
      </w:r>
    </w:p>
    <w:p w:rsidR="00FD4C69" w:rsidRPr="00222B0B" w:rsidRDefault="00FD4C69" w:rsidP="00491EBB">
      <w:pPr>
        <w:spacing w:line="256" w:lineRule="auto"/>
        <w:rPr>
          <w:b/>
          <w:bCs/>
          <w:color w:val="000000" w:themeColor="text1"/>
          <w:sz w:val="24"/>
          <w:szCs w:val="24"/>
          <w:rtl/>
        </w:rPr>
      </w:pPr>
      <w:r w:rsidRPr="00222B0B">
        <w:rPr>
          <w:b/>
          <w:bCs/>
          <w:color w:val="000000" w:themeColor="text1"/>
          <w:sz w:val="24"/>
          <w:szCs w:val="24"/>
          <w:rtl/>
        </w:rPr>
        <w:t xml:space="preserve">يتراوح مستوى الثقة  بين صفر و 100% غير أننا في العلوم الإدارية نتفق على قبول مستوى ثقة قدره 95% (يشار له بالرمز </w:t>
      </w:r>
      <w:r w:rsidRPr="00222B0B">
        <w:rPr>
          <w:b/>
          <w:bCs/>
          <w:color w:val="000000" w:themeColor="text1"/>
          <w:sz w:val="24"/>
          <w:szCs w:val="24"/>
          <w:lang w:val="fr-FR"/>
        </w:rPr>
        <w:t>P≤ 05</w:t>
      </w:r>
      <w:r w:rsidRPr="00222B0B">
        <w:rPr>
          <w:b/>
          <w:bCs/>
          <w:color w:val="000000" w:themeColor="text1"/>
          <w:sz w:val="24"/>
          <w:szCs w:val="24"/>
          <w:rtl/>
        </w:rPr>
        <w:t xml:space="preserve">) يعني ذلك أن تقديرنا لمعلمات المجتمع سوف يكون صحيحا 95 مرة من كل 100 مرة تجربة و أن تقديرنا يعكس خصائص المجتمع الحقيقية. </w:t>
      </w:r>
    </w:p>
    <w:p w:rsidR="00FD4C69" w:rsidRPr="00222B0B" w:rsidRDefault="00FD4C69" w:rsidP="00FD4C69">
      <w:pPr>
        <w:rPr>
          <w:color w:val="000000" w:themeColor="text1"/>
          <w:rtl/>
        </w:rPr>
      </w:pPr>
    </w:p>
    <w:p w:rsidR="00E55E25" w:rsidRPr="00222B0B" w:rsidRDefault="00E55E25" w:rsidP="00E55E25">
      <w:pPr>
        <w:spacing w:after="0" w:line="240" w:lineRule="auto"/>
        <w:textAlignment w:val="baseline"/>
        <w:rPr>
          <w:b/>
          <w:bCs/>
          <w:color w:val="000000" w:themeColor="text1"/>
          <w:sz w:val="24"/>
          <w:szCs w:val="24"/>
        </w:rPr>
      </w:pPr>
      <w:r w:rsidRPr="00222B0B">
        <w:rPr>
          <w:rFonts w:hint="cs"/>
          <w:b/>
          <w:bCs/>
          <w:color w:val="000000" w:themeColor="text1"/>
          <w:sz w:val="24"/>
          <w:szCs w:val="24"/>
          <w:rtl/>
        </w:rPr>
        <w:lastRenderedPageBreak/>
        <w:t xml:space="preserve">3- </w:t>
      </w:r>
      <w:r w:rsidRPr="00222B0B">
        <w:rPr>
          <w:b/>
          <w:bCs/>
          <w:color w:val="000000" w:themeColor="text1"/>
          <w:sz w:val="24"/>
          <w:szCs w:val="24"/>
          <w:rtl/>
        </w:rPr>
        <w:t>إرشادات عند اختيار حجم العينة</w:t>
      </w:r>
    </w:p>
    <w:p w:rsidR="00E55E25" w:rsidRPr="00222B0B" w:rsidRDefault="00E55E25" w:rsidP="00491EBB">
      <w:pPr>
        <w:rPr>
          <w:b/>
          <w:bCs/>
          <w:color w:val="000000" w:themeColor="text1"/>
          <w:sz w:val="24"/>
          <w:szCs w:val="24"/>
          <w:rtl/>
        </w:rPr>
      </w:pPr>
    </w:p>
    <w:p w:rsidR="00FD4C69" w:rsidRPr="00222B0B" w:rsidRDefault="00FD4C69" w:rsidP="00491EBB">
      <w:pPr>
        <w:rPr>
          <w:b/>
          <w:bCs/>
          <w:color w:val="000000" w:themeColor="text1"/>
          <w:sz w:val="24"/>
          <w:szCs w:val="24"/>
          <w:rtl/>
        </w:rPr>
      </w:pPr>
      <w:r w:rsidRPr="00222B0B">
        <w:rPr>
          <w:b/>
          <w:bCs/>
          <w:color w:val="000000" w:themeColor="text1"/>
          <w:sz w:val="24"/>
          <w:szCs w:val="24"/>
          <w:rtl/>
        </w:rPr>
        <w:t>اختيار الحجم يرتبط بالظاهر</w:t>
      </w:r>
      <w:r w:rsidR="00491EBB" w:rsidRPr="00222B0B">
        <w:rPr>
          <w:rFonts w:hint="cs"/>
          <w:b/>
          <w:bCs/>
          <w:color w:val="000000" w:themeColor="text1"/>
          <w:sz w:val="24"/>
          <w:szCs w:val="24"/>
          <w:rtl/>
        </w:rPr>
        <w:t>ة</w:t>
      </w:r>
      <w:r w:rsidRPr="00222B0B">
        <w:rPr>
          <w:b/>
          <w:bCs/>
          <w:color w:val="000000" w:themeColor="text1"/>
          <w:sz w:val="24"/>
          <w:szCs w:val="24"/>
          <w:rtl/>
        </w:rPr>
        <w:t xml:space="preserve"> وظروف البحث والباحث </w:t>
      </w:r>
    </w:p>
    <w:p w:rsidR="00FD4C69" w:rsidRPr="00222B0B" w:rsidRDefault="00FD4C69" w:rsidP="00D25ECE">
      <w:pPr>
        <w:numPr>
          <w:ilvl w:val="0"/>
          <w:numId w:val="62"/>
        </w:numPr>
        <w:spacing w:line="256" w:lineRule="auto"/>
        <w:rPr>
          <w:color w:val="000000" w:themeColor="text1"/>
          <w:sz w:val="24"/>
          <w:szCs w:val="24"/>
          <w:rtl/>
        </w:rPr>
      </w:pPr>
      <w:r w:rsidRPr="00222B0B">
        <w:rPr>
          <w:b/>
          <w:bCs/>
          <w:color w:val="000000" w:themeColor="text1"/>
          <w:sz w:val="24"/>
          <w:szCs w:val="24"/>
          <w:rtl/>
        </w:rPr>
        <w:t>لا العينة الصغيرة و لا العينة الكبيرة هي الجيدة والمطلوبة، يجب اختيار الحجم المناسب للعينة.</w:t>
      </w:r>
    </w:p>
    <w:p w:rsidR="00FD4C69" w:rsidRPr="00222B0B" w:rsidRDefault="00FD4C69" w:rsidP="00D25ECE">
      <w:pPr>
        <w:numPr>
          <w:ilvl w:val="0"/>
          <w:numId w:val="62"/>
        </w:numPr>
        <w:spacing w:line="256" w:lineRule="auto"/>
        <w:rPr>
          <w:color w:val="000000" w:themeColor="text1"/>
          <w:sz w:val="24"/>
          <w:szCs w:val="24"/>
        </w:rPr>
      </w:pPr>
      <w:r w:rsidRPr="00222B0B">
        <w:rPr>
          <w:b/>
          <w:bCs/>
          <w:color w:val="000000" w:themeColor="text1"/>
          <w:sz w:val="24"/>
          <w:szCs w:val="24"/>
          <w:rtl/>
        </w:rPr>
        <w:t>مراعاة درجتي الدقة والثقة المطلوبتين من البحث</w:t>
      </w:r>
    </w:p>
    <w:p w:rsidR="00FD4C69" w:rsidRPr="00222B0B" w:rsidRDefault="00FD4C69" w:rsidP="00D25ECE">
      <w:pPr>
        <w:numPr>
          <w:ilvl w:val="0"/>
          <w:numId w:val="62"/>
        </w:numPr>
        <w:spacing w:line="256" w:lineRule="auto"/>
        <w:rPr>
          <w:color w:val="000000" w:themeColor="text1"/>
          <w:sz w:val="24"/>
          <w:szCs w:val="24"/>
          <w:rtl/>
        </w:rPr>
      </w:pPr>
      <w:r w:rsidRPr="00222B0B">
        <w:rPr>
          <w:b/>
          <w:bCs/>
          <w:color w:val="000000" w:themeColor="text1"/>
          <w:sz w:val="24"/>
          <w:szCs w:val="24"/>
          <w:rtl/>
        </w:rPr>
        <w:t>أحجام العينات الأكثر من 30 لاعتبارات إحصائي</w:t>
      </w:r>
      <w:r w:rsidR="00491EBB" w:rsidRPr="00222B0B">
        <w:rPr>
          <w:rFonts w:hint="cs"/>
          <w:b/>
          <w:bCs/>
          <w:color w:val="000000" w:themeColor="text1"/>
          <w:sz w:val="24"/>
          <w:szCs w:val="24"/>
          <w:rtl/>
        </w:rPr>
        <w:t>ة</w:t>
      </w:r>
      <w:r w:rsidRPr="00222B0B">
        <w:rPr>
          <w:b/>
          <w:bCs/>
          <w:color w:val="000000" w:themeColor="text1"/>
          <w:sz w:val="24"/>
          <w:szCs w:val="24"/>
          <w:rtl/>
        </w:rPr>
        <w:t xml:space="preserve"> لنجري الكثير من الادوات الاحصائي</w:t>
      </w:r>
      <w:r w:rsidR="00491EBB" w:rsidRPr="00222B0B">
        <w:rPr>
          <w:rFonts w:hint="cs"/>
          <w:b/>
          <w:bCs/>
          <w:color w:val="000000" w:themeColor="text1"/>
          <w:sz w:val="24"/>
          <w:szCs w:val="24"/>
          <w:rtl/>
        </w:rPr>
        <w:t>ة</w:t>
      </w:r>
      <w:r w:rsidRPr="00222B0B">
        <w:rPr>
          <w:b/>
          <w:bCs/>
          <w:color w:val="000000" w:themeColor="text1"/>
          <w:sz w:val="24"/>
          <w:szCs w:val="24"/>
          <w:rtl/>
        </w:rPr>
        <w:t xml:space="preserve"> نحصل صعوب</w:t>
      </w:r>
      <w:r w:rsidR="00491EBB" w:rsidRPr="00222B0B">
        <w:rPr>
          <w:rFonts w:hint="cs"/>
          <w:b/>
          <w:bCs/>
          <w:color w:val="000000" w:themeColor="text1"/>
          <w:sz w:val="24"/>
          <w:szCs w:val="24"/>
          <w:rtl/>
        </w:rPr>
        <w:t>ة</w:t>
      </w:r>
      <w:r w:rsidRPr="00222B0B">
        <w:rPr>
          <w:b/>
          <w:bCs/>
          <w:color w:val="000000" w:themeColor="text1"/>
          <w:sz w:val="24"/>
          <w:szCs w:val="24"/>
          <w:rtl/>
        </w:rPr>
        <w:t xml:space="preserve"> لو كانت اقل من 30والأقل من 500  لأنه لو أكبر سيأخذ وقت وجهد مناسبة لمعظم البحوث</w:t>
      </w:r>
    </w:p>
    <w:p w:rsidR="00B425D4" w:rsidRPr="00222B0B" w:rsidRDefault="00B425D4">
      <w:pPr>
        <w:bidi w:val="0"/>
        <w:rPr>
          <w:b/>
          <w:bCs/>
          <w:color w:val="000000" w:themeColor="text1"/>
          <w:sz w:val="36"/>
          <w:szCs w:val="36"/>
          <w:rtl/>
        </w:rPr>
      </w:pPr>
      <w:r w:rsidRPr="00222B0B">
        <w:rPr>
          <w:b/>
          <w:bCs/>
          <w:color w:val="000000" w:themeColor="text1"/>
          <w:sz w:val="36"/>
          <w:szCs w:val="36"/>
          <w:rtl/>
        </w:rPr>
        <w:br w:type="page"/>
      </w:r>
    </w:p>
    <w:p w:rsidR="000E0D86" w:rsidRPr="00222B0B" w:rsidRDefault="000E0D86" w:rsidP="003B43EE">
      <w:pPr>
        <w:jc w:val="center"/>
        <w:rPr>
          <w:b/>
          <w:bCs/>
          <w:color w:val="000000" w:themeColor="text1"/>
          <w:sz w:val="36"/>
          <w:szCs w:val="36"/>
        </w:rPr>
      </w:pPr>
      <w:r w:rsidRPr="00222B0B">
        <w:rPr>
          <w:b/>
          <w:bCs/>
          <w:color w:val="000000" w:themeColor="text1"/>
          <w:sz w:val="36"/>
          <w:szCs w:val="36"/>
          <w:rtl/>
        </w:rPr>
        <w:lastRenderedPageBreak/>
        <w:t>المحاضرة الثالثة عشر</w:t>
      </w:r>
    </w:p>
    <w:p w:rsidR="004D30CE" w:rsidRPr="00222B0B" w:rsidRDefault="000E0D86" w:rsidP="000E0D86">
      <w:pPr>
        <w:rPr>
          <w:b/>
          <w:bCs/>
          <w:color w:val="000000" w:themeColor="text1"/>
        </w:rPr>
      </w:pPr>
      <w:r w:rsidRPr="00222B0B">
        <w:rPr>
          <w:rFonts w:hint="cs"/>
          <w:b/>
          <w:bCs/>
          <w:color w:val="000000" w:themeColor="text1"/>
          <w:rtl/>
        </w:rPr>
        <w:t>تحليل البيانات وشرحها</w:t>
      </w:r>
    </w:p>
    <w:p w:rsidR="006F0865" w:rsidRPr="00222B0B" w:rsidRDefault="006F0865" w:rsidP="001954FA">
      <w:pPr>
        <w:rPr>
          <w:color w:val="000000" w:themeColor="text1"/>
          <w:u w:val="single"/>
        </w:rPr>
      </w:pPr>
      <w:r w:rsidRPr="00222B0B">
        <w:rPr>
          <w:rFonts w:hint="cs"/>
          <w:b/>
          <w:bCs/>
          <w:color w:val="000000" w:themeColor="text1"/>
          <w:u w:val="single"/>
          <w:rtl/>
        </w:rPr>
        <w:t>الخطوات الأربع لتحليل البيانات</w:t>
      </w:r>
    </w:p>
    <w:p w:rsidR="006F0865" w:rsidRPr="00222B0B" w:rsidRDefault="006F0865" w:rsidP="001954FA">
      <w:pPr>
        <w:rPr>
          <w:color w:val="000000" w:themeColor="text1"/>
        </w:rPr>
      </w:pPr>
      <w:r w:rsidRPr="00222B0B">
        <w:rPr>
          <w:rFonts w:hint="cs"/>
          <w:b/>
          <w:bCs/>
          <w:color w:val="000000" w:themeColor="text1"/>
          <w:rtl/>
        </w:rPr>
        <w:t xml:space="preserve">تحليل البيانات لاختبار الفروض يتطلب قبل ذلك اختبار جودة البيانات و صلاحيتها للتحليل ويتم ذلك بــ: </w:t>
      </w:r>
    </w:p>
    <w:p w:rsidR="001954FA" w:rsidRPr="00222B0B" w:rsidRDefault="001954FA" w:rsidP="00D25ECE">
      <w:pPr>
        <w:numPr>
          <w:ilvl w:val="0"/>
          <w:numId w:val="83"/>
        </w:numPr>
        <w:rPr>
          <w:color w:val="000000" w:themeColor="text1"/>
        </w:rPr>
      </w:pPr>
      <w:r w:rsidRPr="00222B0B">
        <w:rPr>
          <w:b/>
          <w:bCs/>
          <w:color w:val="000000" w:themeColor="text1"/>
          <w:rtl/>
        </w:rPr>
        <w:t>تجهيز البيانات للتحليل</w:t>
      </w:r>
    </w:p>
    <w:p w:rsidR="006F0865" w:rsidRPr="00222B0B" w:rsidRDefault="006F0865" w:rsidP="00D25ECE">
      <w:pPr>
        <w:numPr>
          <w:ilvl w:val="0"/>
          <w:numId w:val="83"/>
        </w:numPr>
        <w:rPr>
          <w:color w:val="000000" w:themeColor="text1"/>
        </w:rPr>
      </w:pPr>
      <w:r w:rsidRPr="00222B0B">
        <w:rPr>
          <w:b/>
          <w:bCs/>
          <w:color w:val="000000" w:themeColor="text1"/>
          <w:rtl/>
        </w:rPr>
        <w:t>التعرف على البيانات</w:t>
      </w:r>
    </w:p>
    <w:p w:rsidR="006F0865" w:rsidRPr="00222B0B" w:rsidRDefault="006F0865" w:rsidP="00D25ECE">
      <w:pPr>
        <w:numPr>
          <w:ilvl w:val="0"/>
          <w:numId w:val="83"/>
        </w:numPr>
        <w:rPr>
          <w:color w:val="000000" w:themeColor="text1"/>
        </w:rPr>
      </w:pPr>
      <w:r w:rsidRPr="00222B0B">
        <w:rPr>
          <w:b/>
          <w:bCs/>
          <w:color w:val="000000" w:themeColor="text1"/>
          <w:rtl/>
        </w:rPr>
        <w:t>اختبار جودة البيانات</w:t>
      </w:r>
    </w:p>
    <w:p w:rsidR="006F0865" w:rsidRPr="00222B0B" w:rsidRDefault="006F0865" w:rsidP="00D25ECE">
      <w:pPr>
        <w:numPr>
          <w:ilvl w:val="0"/>
          <w:numId w:val="83"/>
        </w:numPr>
        <w:rPr>
          <w:color w:val="000000" w:themeColor="text1"/>
        </w:rPr>
      </w:pPr>
      <w:r w:rsidRPr="00222B0B">
        <w:rPr>
          <w:b/>
          <w:bCs/>
          <w:color w:val="000000" w:themeColor="text1"/>
          <w:rtl/>
        </w:rPr>
        <w:t>اختبار صحة الفروض</w:t>
      </w:r>
    </w:p>
    <w:p w:rsidR="000E0D86" w:rsidRPr="00222B0B" w:rsidRDefault="000E0D86" w:rsidP="00FC537F">
      <w:pPr>
        <w:rPr>
          <w:color w:val="000000" w:themeColor="text1"/>
        </w:rPr>
      </w:pPr>
    </w:p>
    <w:p w:rsidR="000E0D86" w:rsidRPr="00222B0B" w:rsidRDefault="000E0D86" w:rsidP="000E0D86">
      <w:pPr>
        <w:rPr>
          <w:b/>
          <w:bCs/>
          <w:color w:val="000000" w:themeColor="text1"/>
        </w:rPr>
      </w:pPr>
      <w:r w:rsidRPr="00222B0B">
        <w:rPr>
          <w:rFonts w:hint="cs"/>
          <w:b/>
          <w:bCs/>
          <w:color w:val="000000" w:themeColor="text1"/>
          <w:rtl/>
        </w:rPr>
        <w:t xml:space="preserve">بعد الحصول على البيانات في صورتها الخام من المقابلات أو الاستبيانات أو الملاحظات.... </w:t>
      </w:r>
      <w:r w:rsidRPr="00222B0B">
        <w:rPr>
          <w:rFonts w:hint="cs"/>
          <w:b/>
          <w:bCs/>
          <w:color w:val="000000" w:themeColor="text1"/>
          <w:u w:val="single"/>
          <w:rtl/>
        </w:rPr>
        <w:t>يجب مراجعتها وتحديد الأسئلة التي تركت بدون إجابة</w:t>
      </w:r>
      <w:r w:rsidRPr="00222B0B">
        <w:rPr>
          <w:b/>
          <w:bCs/>
          <w:color w:val="000000" w:themeColor="text1"/>
          <w:rtl/>
        </w:rPr>
        <w:t xml:space="preserve"> و من ثم ترميزها  وتصنيفها وادخالها في البرنامج (</w:t>
      </w:r>
      <w:r w:rsidRPr="00222B0B">
        <w:rPr>
          <w:b/>
          <w:bCs/>
          <w:color w:val="000000" w:themeColor="text1"/>
          <w:lang w:val="fr-FR"/>
        </w:rPr>
        <w:t>Excel; SPSS….</w:t>
      </w:r>
      <w:r w:rsidRPr="00222B0B">
        <w:rPr>
          <w:b/>
          <w:bCs/>
          <w:color w:val="000000" w:themeColor="text1"/>
          <w:rtl/>
        </w:rPr>
        <w:t>)</w:t>
      </w:r>
    </w:p>
    <w:p w:rsidR="006F0865" w:rsidRPr="00222B0B" w:rsidRDefault="006F0865" w:rsidP="001954FA">
      <w:pPr>
        <w:rPr>
          <w:color w:val="000000" w:themeColor="text1"/>
        </w:rPr>
      </w:pPr>
      <w:r w:rsidRPr="00222B0B">
        <w:rPr>
          <w:rFonts w:hint="cs"/>
          <w:b/>
          <w:bCs/>
          <w:color w:val="000000" w:themeColor="text1"/>
          <w:rtl/>
        </w:rPr>
        <w:t xml:space="preserve">قد تتطلب المراجعة معاودة الاتصال بالمستجوبين للاستيضاح منهم، لماذا تركت بعض الأسئلة بدون اجابات. (السؤال غامض، محرج، شخصي، سهو، فيه خطأ....) تدوين الملاحظات بلون مغاير للتمييز بينها وبين البيانات الأصلية، </w:t>
      </w:r>
    </w:p>
    <w:p w:rsidR="000E0D86" w:rsidRPr="00222B0B" w:rsidRDefault="000E0D86" w:rsidP="000E0D86">
      <w:pPr>
        <w:rPr>
          <w:b/>
          <w:bCs/>
          <w:color w:val="000000" w:themeColor="text1"/>
        </w:rPr>
      </w:pPr>
      <w:r w:rsidRPr="00222B0B">
        <w:rPr>
          <w:rFonts w:hint="cs"/>
          <w:b/>
          <w:bCs/>
          <w:color w:val="000000" w:themeColor="text1"/>
          <w:rtl/>
        </w:rPr>
        <w:t>مثال</w:t>
      </w:r>
    </w:p>
    <w:p w:rsidR="000E0D86" w:rsidRPr="00222B0B" w:rsidRDefault="000E0D86" w:rsidP="000E0D86">
      <w:pPr>
        <w:rPr>
          <w:b/>
          <w:bCs/>
          <w:color w:val="000000" w:themeColor="text1"/>
        </w:rPr>
      </w:pPr>
      <w:r w:rsidRPr="00222B0B">
        <w:rPr>
          <w:rFonts w:hint="cs"/>
          <w:b/>
          <w:bCs/>
          <w:color w:val="000000" w:themeColor="text1"/>
          <w:rtl/>
        </w:rPr>
        <w:t>احدى المجيبات قد تكون تركت السؤال الثالث الخاص بحالتها الاجتماعية متزوجة أم لا، ولكنها أجابت في السؤال 15 أن أعمار أولادها 10 و 04 فهذا يعني أنها متزوجة، وقد تكون نسيت سهوا تدوين الإجابة، أو ربما أنها أرملة أو مطلقة؟ هذا يعني هذا أن المقياس المقترح أهمل جزءا من الإجابة...</w:t>
      </w:r>
      <w:r w:rsidRPr="00222B0B">
        <w:rPr>
          <w:rFonts w:hint="cs"/>
          <w:b/>
          <w:bCs/>
          <w:color w:val="000000" w:themeColor="text1"/>
          <w:rtl/>
        </w:rPr>
        <w:br/>
      </w:r>
      <w:r w:rsidRPr="00222B0B">
        <w:rPr>
          <w:b/>
          <w:bCs/>
          <w:color w:val="000000" w:themeColor="text1"/>
          <w:rtl/>
        </w:rPr>
        <w:t xml:space="preserve">3. الحالة الاجتماعية : أعزب      متزوج    (يفترض إضافة أرمل، مطلق، أخرى...)     </w:t>
      </w:r>
    </w:p>
    <w:p w:rsidR="000E0D86" w:rsidRPr="00222B0B" w:rsidRDefault="000E0D86" w:rsidP="000E0D86">
      <w:pPr>
        <w:rPr>
          <w:color w:val="000000" w:themeColor="text1"/>
        </w:rPr>
      </w:pPr>
      <w:r w:rsidRPr="00222B0B">
        <w:rPr>
          <w:rFonts w:hint="cs"/>
          <w:b/>
          <w:bCs/>
          <w:color w:val="000000" w:themeColor="text1"/>
          <w:rtl/>
        </w:rPr>
        <w:t xml:space="preserve">جزء كبير من عملية المراجعة يتم أوتوماتيكيا باستخدام التقنية الحديثة  </w:t>
      </w:r>
    </w:p>
    <w:p w:rsidR="00FC537F" w:rsidRPr="00222B0B" w:rsidRDefault="00FC537F" w:rsidP="00FC537F">
      <w:pPr>
        <w:rPr>
          <w:b/>
          <w:bCs/>
          <w:color w:val="000000" w:themeColor="text1"/>
          <w:rtl/>
        </w:rPr>
      </w:pPr>
    </w:p>
    <w:p w:rsidR="006F0865" w:rsidRPr="00222B0B" w:rsidRDefault="006F0865" w:rsidP="00FC537F">
      <w:pPr>
        <w:rPr>
          <w:color w:val="000000" w:themeColor="text1"/>
        </w:rPr>
      </w:pPr>
      <w:r w:rsidRPr="00222B0B">
        <w:rPr>
          <w:rFonts w:hint="cs"/>
          <w:b/>
          <w:bCs/>
          <w:color w:val="000000" w:themeColor="text1"/>
          <w:rtl/>
        </w:rPr>
        <w:t xml:space="preserve">معالجة الأسئلة التي تركت دون إجابة </w:t>
      </w:r>
    </w:p>
    <w:p w:rsidR="000E0D86" w:rsidRPr="00222B0B" w:rsidRDefault="000E0D86" w:rsidP="000E0D86">
      <w:pPr>
        <w:rPr>
          <w:color w:val="000000" w:themeColor="text1"/>
        </w:rPr>
      </w:pPr>
      <w:r w:rsidRPr="00222B0B">
        <w:rPr>
          <w:rFonts w:hint="cs"/>
          <w:b/>
          <w:bCs/>
          <w:color w:val="000000" w:themeColor="text1"/>
          <w:rtl/>
        </w:rPr>
        <w:t xml:space="preserve">هناك الكثير من البدائل للتعامل مع الأسئلة التي لا يجيب عليها المستجوبون الا أن أهمها هي </w:t>
      </w:r>
      <w:r w:rsidRPr="00222B0B">
        <w:rPr>
          <w:b/>
          <w:bCs/>
          <w:color w:val="000000" w:themeColor="text1"/>
          <w:rtl/>
        </w:rPr>
        <w:t>:</w:t>
      </w:r>
    </w:p>
    <w:p w:rsidR="000E0D86" w:rsidRPr="00222B0B" w:rsidRDefault="000E0D86" w:rsidP="000E0D86">
      <w:pPr>
        <w:rPr>
          <w:b/>
          <w:bCs/>
          <w:color w:val="000000" w:themeColor="text1"/>
        </w:rPr>
      </w:pPr>
      <w:r w:rsidRPr="00222B0B">
        <w:rPr>
          <w:rFonts w:hint="cs"/>
          <w:b/>
          <w:bCs/>
          <w:color w:val="000000" w:themeColor="text1"/>
          <w:rtl/>
        </w:rPr>
        <w:t>اما اهمال الإجابة كلية (الاستبيان أو المقابلة) اذا زاد حجم الأسئلة المتروكة عن 25% ويكون هذا الحل مفضلا اذا كانت العينة كبيرة، هذا يحسن من مستوى صلاحية البحث</w:t>
      </w:r>
    </w:p>
    <w:p w:rsidR="006F0865" w:rsidRPr="00222B0B" w:rsidRDefault="006F0865" w:rsidP="000E0D86">
      <w:pPr>
        <w:rPr>
          <w:b/>
          <w:bCs/>
          <w:color w:val="000000" w:themeColor="text1"/>
        </w:rPr>
      </w:pPr>
      <w:r w:rsidRPr="00222B0B">
        <w:rPr>
          <w:rFonts w:hint="cs"/>
          <w:b/>
          <w:bCs/>
          <w:color w:val="000000" w:themeColor="text1"/>
          <w:rtl/>
        </w:rPr>
        <w:t xml:space="preserve">او اعطاءها القيمة المتوسطة على سلم القياس المدرج، البرامج الالكترونية تعالج ذلك بسهولة </w:t>
      </w:r>
    </w:p>
    <w:p w:rsidR="006F0865" w:rsidRPr="00222B0B" w:rsidRDefault="006F0865" w:rsidP="00001746">
      <w:pPr>
        <w:rPr>
          <w:color w:val="000000" w:themeColor="text1"/>
        </w:rPr>
      </w:pPr>
      <w:r w:rsidRPr="00222B0B">
        <w:rPr>
          <w:rFonts w:hint="cs"/>
          <w:b/>
          <w:bCs/>
          <w:color w:val="000000" w:themeColor="text1"/>
          <w:rtl/>
        </w:rPr>
        <w:t xml:space="preserve">رغم ذلك، الباحث هو من يتخذ القرار بشأن التعامل مع الأسئلة المتروكة دون إجابة ويجب عليه بذل جهده لتفسير أسباب ذلك، كما  أنه يجب أن يذكر ذلك و يقدم الاحصائيات المتعلقة بعدد الإجابات المحذوفة والتي وردت دون إجابة. </w:t>
      </w:r>
    </w:p>
    <w:p w:rsidR="00FC537F" w:rsidRPr="00222B0B" w:rsidRDefault="00FC537F" w:rsidP="00FC537F">
      <w:pPr>
        <w:rPr>
          <w:b/>
          <w:bCs/>
          <w:color w:val="000000" w:themeColor="text1"/>
          <w:rtl/>
        </w:rPr>
      </w:pPr>
    </w:p>
    <w:p w:rsidR="006F0865" w:rsidRPr="00222B0B" w:rsidRDefault="006F0865" w:rsidP="00FC537F">
      <w:pPr>
        <w:rPr>
          <w:b/>
          <w:bCs/>
          <w:color w:val="000000" w:themeColor="text1"/>
        </w:rPr>
      </w:pPr>
      <w:r w:rsidRPr="00222B0B">
        <w:rPr>
          <w:b/>
          <w:bCs/>
          <w:color w:val="000000" w:themeColor="text1"/>
          <w:rtl/>
        </w:rPr>
        <w:t xml:space="preserve">ترميز البيانات </w:t>
      </w:r>
    </w:p>
    <w:p w:rsidR="000E0D86" w:rsidRPr="00222B0B" w:rsidRDefault="000E0D86" w:rsidP="000E0D86">
      <w:pPr>
        <w:rPr>
          <w:b/>
          <w:bCs/>
          <w:color w:val="000000" w:themeColor="text1"/>
        </w:rPr>
      </w:pPr>
      <w:r w:rsidRPr="00222B0B">
        <w:rPr>
          <w:rFonts w:hint="cs"/>
          <w:b/>
          <w:bCs/>
          <w:color w:val="000000" w:themeColor="text1"/>
          <w:rtl/>
        </w:rPr>
        <w:t>تمثل الخطوة الثانية لمراجعة البيانات</w:t>
      </w:r>
    </w:p>
    <w:p w:rsidR="006F0865" w:rsidRPr="00222B0B" w:rsidRDefault="006F0865" w:rsidP="00D25ECE">
      <w:pPr>
        <w:numPr>
          <w:ilvl w:val="0"/>
          <w:numId w:val="66"/>
        </w:numPr>
        <w:rPr>
          <w:color w:val="000000" w:themeColor="text1"/>
        </w:rPr>
      </w:pPr>
      <w:r w:rsidRPr="00222B0B">
        <w:rPr>
          <w:rFonts w:hint="cs"/>
          <w:b/>
          <w:bCs/>
          <w:color w:val="000000" w:themeColor="text1"/>
          <w:rtl/>
        </w:rPr>
        <w:t>يسمح الترميز بالتعامل معها اليا بطريقة سهلة وبإجراء عملية التحليل الاحصائي</w:t>
      </w:r>
    </w:p>
    <w:p w:rsidR="006F0865" w:rsidRPr="00222B0B" w:rsidRDefault="006F0865" w:rsidP="00D25ECE">
      <w:pPr>
        <w:numPr>
          <w:ilvl w:val="0"/>
          <w:numId w:val="66"/>
        </w:numPr>
        <w:rPr>
          <w:color w:val="000000" w:themeColor="text1"/>
        </w:rPr>
      </w:pPr>
      <w:r w:rsidRPr="00222B0B">
        <w:rPr>
          <w:rFonts w:hint="cs"/>
          <w:b/>
          <w:bCs/>
          <w:color w:val="000000" w:themeColor="text1"/>
          <w:rtl/>
        </w:rPr>
        <w:t xml:space="preserve">يسمح الترميز كذلك بتحويل الإجابات الى أرقام متجانسة قابلة للدراسة </w:t>
      </w:r>
    </w:p>
    <w:p w:rsidR="00FC537F" w:rsidRPr="00222B0B" w:rsidRDefault="00FC537F" w:rsidP="00FC537F">
      <w:pPr>
        <w:rPr>
          <w:b/>
          <w:bCs/>
          <w:color w:val="000000" w:themeColor="text1"/>
          <w:rtl/>
        </w:rPr>
      </w:pPr>
    </w:p>
    <w:p w:rsidR="00FC537F" w:rsidRPr="00222B0B" w:rsidRDefault="00FC537F" w:rsidP="00FC537F">
      <w:pPr>
        <w:rPr>
          <w:b/>
          <w:bCs/>
          <w:color w:val="000000" w:themeColor="text1"/>
          <w:rtl/>
        </w:rPr>
      </w:pPr>
    </w:p>
    <w:p w:rsidR="006F0865" w:rsidRPr="00222B0B" w:rsidRDefault="006F0865" w:rsidP="00FC537F">
      <w:pPr>
        <w:rPr>
          <w:b/>
          <w:bCs/>
          <w:color w:val="000000" w:themeColor="text1"/>
        </w:rPr>
      </w:pPr>
      <w:r w:rsidRPr="00222B0B">
        <w:rPr>
          <w:b/>
          <w:bCs/>
          <w:color w:val="000000" w:themeColor="text1"/>
          <w:rtl/>
        </w:rPr>
        <w:lastRenderedPageBreak/>
        <w:t xml:space="preserve">تصنيف البيانات </w:t>
      </w:r>
    </w:p>
    <w:p w:rsidR="006F0865" w:rsidRPr="00222B0B" w:rsidRDefault="006F0865" w:rsidP="000E0D86">
      <w:pPr>
        <w:rPr>
          <w:color w:val="000000" w:themeColor="text1"/>
        </w:rPr>
      </w:pPr>
      <w:r w:rsidRPr="00222B0B">
        <w:rPr>
          <w:rFonts w:hint="cs"/>
          <w:b/>
          <w:bCs/>
          <w:color w:val="000000" w:themeColor="text1"/>
          <w:rtl/>
        </w:rPr>
        <w:t>تسمح عملية التصنيف بترتيب المتغيرات البحثية في مجموعات متجانسة قبل ادخال البيانات للحاسب</w:t>
      </w:r>
    </w:p>
    <w:p w:rsidR="006F0865" w:rsidRPr="00222B0B" w:rsidRDefault="006F0865" w:rsidP="00001746">
      <w:pPr>
        <w:rPr>
          <w:color w:val="000000" w:themeColor="text1"/>
        </w:rPr>
      </w:pPr>
      <w:r w:rsidRPr="00222B0B">
        <w:rPr>
          <w:rFonts w:hint="cs"/>
          <w:b/>
          <w:bCs/>
          <w:color w:val="000000" w:themeColor="text1"/>
          <w:rtl/>
        </w:rPr>
        <w:t>قد يلجأ الباحث لتغيير اتجاهات الأسئلة التي تمت صياغتها بطريقة النفي لتكون الإجابات كلها في صورة واحدة</w:t>
      </w:r>
    </w:p>
    <w:p w:rsidR="000E0D86" w:rsidRPr="00222B0B" w:rsidRDefault="000E0D86" w:rsidP="000E0D86">
      <w:pPr>
        <w:rPr>
          <w:color w:val="000000" w:themeColor="text1"/>
        </w:rPr>
      </w:pPr>
    </w:p>
    <w:p w:rsidR="006F0865" w:rsidRPr="00222B0B" w:rsidRDefault="006F0865" w:rsidP="00FC537F">
      <w:pPr>
        <w:rPr>
          <w:b/>
          <w:bCs/>
          <w:color w:val="000000" w:themeColor="text1"/>
        </w:rPr>
      </w:pPr>
      <w:r w:rsidRPr="00222B0B">
        <w:rPr>
          <w:b/>
          <w:bCs/>
          <w:color w:val="000000" w:themeColor="text1"/>
          <w:rtl/>
        </w:rPr>
        <w:t xml:space="preserve">ادخال البيانات الى الحاسب </w:t>
      </w:r>
    </w:p>
    <w:p w:rsidR="000E0D86" w:rsidRPr="00222B0B" w:rsidRDefault="000E0D86" w:rsidP="000E0D86">
      <w:pPr>
        <w:rPr>
          <w:color w:val="000000" w:themeColor="text1"/>
        </w:rPr>
      </w:pPr>
      <w:r w:rsidRPr="00222B0B">
        <w:rPr>
          <w:b/>
          <w:bCs/>
          <w:color w:val="000000" w:themeColor="text1"/>
          <w:rtl/>
        </w:rPr>
        <w:t xml:space="preserve">1. يتم </w:t>
      </w:r>
      <w:r w:rsidRPr="00222B0B">
        <w:rPr>
          <w:rFonts w:hint="cs"/>
          <w:b/>
          <w:bCs/>
          <w:color w:val="000000" w:themeColor="text1"/>
          <w:rtl/>
        </w:rPr>
        <w:t>ادخال البيانات الى الحاسب اما عن طريق السكانر اذا استخدم الباحث الأوراق الممغنطة للإجابة</w:t>
      </w:r>
      <w:r w:rsidRPr="00222B0B">
        <w:rPr>
          <w:rFonts w:hint="cs"/>
          <w:b/>
          <w:bCs/>
          <w:color w:val="000000" w:themeColor="text1"/>
          <w:rtl/>
        </w:rPr>
        <w:br/>
      </w:r>
      <w:r w:rsidRPr="00222B0B">
        <w:rPr>
          <w:b/>
          <w:bCs/>
          <w:color w:val="000000" w:themeColor="text1"/>
          <w:rtl/>
        </w:rPr>
        <w:t xml:space="preserve">2. أو </w:t>
      </w:r>
      <w:r w:rsidRPr="00222B0B">
        <w:rPr>
          <w:rFonts w:hint="cs"/>
          <w:b/>
          <w:bCs/>
          <w:color w:val="000000" w:themeColor="text1"/>
          <w:rtl/>
        </w:rPr>
        <w:t xml:space="preserve">يدويا اذا لم يستخدم الأوراق الممغنطة. </w:t>
      </w:r>
    </w:p>
    <w:p w:rsidR="006F0865" w:rsidRPr="00222B0B" w:rsidRDefault="006F0865" w:rsidP="000E0D86">
      <w:pPr>
        <w:rPr>
          <w:color w:val="000000" w:themeColor="text1"/>
        </w:rPr>
      </w:pPr>
      <w:r w:rsidRPr="00222B0B">
        <w:rPr>
          <w:b/>
          <w:bCs/>
          <w:color w:val="000000" w:themeColor="text1"/>
          <w:rtl/>
        </w:rPr>
        <w:t xml:space="preserve">بعد معالجة الإجابات المتروكة وتسجيل كل البيانات واجراء التغييرات التي يراها الباحث فان البيانات تصبح جاهزة لعملية التحليل. </w:t>
      </w:r>
    </w:p>
    <w:p w:rsidR="000E0D86" w:rsidRPr="00222B0B" w:rsidRDefault="000E0D86" w:rsidP="000E0D86">
      <w:pPr>
        <w:rPr>
          <w:color w:val="000000" w:themeColor="text1"/>
        </w:rPr>
      </w:pPr>
    </w:p>
    <w:p w:rsidR="006F0865" w:rsidRPr="00222B0B" w:rsidRDefault="006F0865" w:rsidP="00FC537F">
      <w:pPr>
        <w:rPr>
          <w:b/>
          <w:bCs/>
          <w:color w:val="000000" w:themeColor="text1"/>
        </w:rPr>
      </w:pPr>
      <w:r w:rsidRPr="00222B0B">
        <w:rPr>
          <w:b/>
          <w:bCs/>
          <w:color w:val="000000" w:themeColor="text1"/>
          <w:rtl/>
        </w:rPr>
        <w:t>التعرف على البيانات</w:t>
      </w:r>
    </w:p>
    <w:p w:rsidR="006F0865" w:rsidRPr="00222B0B" w:rsidRDefault="006F0865" w:rsidP="00D25ECE">
      <w:pPr>
        <w:numPr>
          <w:ilvl w:val="0"/>
          <w:numId w:val="69"/>
        </w:numPr>
        <w:rPr>
          <w:color w:val="000000" w:themeColor="text1"/>
        </w:rPr>
      </w:pPr>
      <w:r w:rsidRPr="00222B0B">
        <w:rPr>
          <w:b/>
          <w:bCs/>
          <w:color w:val="000000" w:themeColor="text1"/>
          <w:rtl/>
        </w:rPr>
        <w:t>يمكننا استخدام مقاييس النزعة المركزية و التشتت، المتوسط الحسابي والمدى والانحراف المعياري</w:t>
      </w:r>
    </w:p>
    <w:p w:rsidR="006F0865" w:rsidRPr="00222B0B" w:rsidRDefault="006F0865" w:rsidP="00D25ECE">
      <w:pPr>
        <w:numPr>
          <w:ilvl w:val="0"/>
          <w:numId w:val="69"/>
        </w:numPr>
        <w:rPr>
          <w:color w:val="000000" w:themeColor="text1"/>
        </w:rPr>
      </w:pPr>
      <w:r w:rsidRPr="00222B0B">
        <w:rPr>
          <w:b/>
          <w:bCs/>
          <w:color w:val="000000" w:themeColor="text1"/>
          <w:rtl/>
        </w:rPr>
        <w:t>يمكننا كذلك الاستعانة بالرسوم البيانية و الجداول والمدرجات التكرارية  التي تشير الى مدى توزع الإجابات على المقياس وتتطلب شرحا من طرف الباحث</w:t>
      </w:r>
    </w:p>
    <w:p w:rsidR="006F0865" w:rsidRPr="00222B0B" w:rsidRDefault="006F0865" w:rsidP="00D25ECE">
      <w:pPr>
        <w:numPr>
          <w:ilvl w:val="0"/>
          <w:numId w:val="69"/>
        </w:numPr>
        <w:rPr>
          <w:color w:val="000000" w:themeColor="text1"/>
        </w:rPr>
      </w:pPr>
      <w:r w:rsidRPr="00222B0B">
        <w:rPr>
          <w:b/>
          <w:bCs/>
          <w:color w:val="000000" w:themeColor="text1"/>
          <w:rtl/>
        </w:rPr>
        <w:t xml:space="preserve">وكذلك من المهم التعرف على الارتباطات المحتملة بين متغيرات البحث   </w:t>
      </w:r>
    </w:p>
    <w:p w:rsidR="00E413AB" w:rsidRPr="00222B0B" w:rsidRDefault="00E413AB" w:rsidP="000E0D86">
      <w:pPr>
        <w:rPr>
          <w:b/>
          <w:bCs/>
          <w:color w:val="000000" w:themeColor="text1"/>
          <w:u w:val="single"/>
        </w:rPr>
      </w:pPr>
    </w:p>
    <w:p w:rsidR="006F0865" w:rsidRPr="00222B0B" w:rsidRDefault="006F0865" w:rsidP="000E0D86">
      <w:pPr>
        <w:rPr>
          <w:color w:val="000000" w:themeColor="text1"/>
        </w:rPr>
      </w:pPr>
      <w:r w:rsidRPr="00222B0B">
        <w:rPr>
          <w:b/>
          <w:bCs/>
          <w:color w:val="000000" w:themeColor="text1"/>
          <w:u w:val="single"/>
          <w:rtl/>
        </w:rPr>
        <w:t xml:space="preserve">من الحكمة  دائما الحصول على </w:t>
      </w:r>
    </w:p>
    <w:p w:rsidR="006F0865" w:rsidRPr="00222B0B" w:rsidRDefault="006F0865" w:rsidP="00D25ECE">
      <w:pPr>
        <w:numPr>
          <w:ilvl w:val="0"/>
          <w:numId w:val="70"/>
        </w:numPr>
        <w:rPr>
          <w:color w:val="000000" w:themeColor="text1"/>
        </w:rPr>
      </w:pPr>
      <w:r w:rsidRPr="00222B0B">
        <w:rPr>
          <w:color w:val="000000" w:themeColor="text1"/>
          <w:rtl/>
        </w:rPr>
        <w:t>التوزيع التكراري للمتغيرات الديموغرافية</w:t>
      </w:r>
    </w:p>
    <w:p w:rsidR="006F0865" w:rsidRPr="00222B0B" w:rsidRDefault="006F0865" w:rsidP="00D25ECE">
      <w:pPr>
        <w:numPr>
          <w:ilvl w:val="0"/>
          <w:numId w:val="70"/>
        </w:numPr>
        <w:rPr>
          <w:color w:val="000000" w:themeColor="text1"/>
        </w:rPr>
      </w:pPr>
      <w:r w:rsidRPr="00222B0B">
        <w:rPr>
          <w:color w:val="000000" w:themeColor="text1"/>
          <w:rtl/>
        </w:rPr>
        <w:t>المتوسط الحسابي و الانحراف المعياري والمدى والتشتت بالنسبة للمتغيرات الأخرى التابعة والمستقلة</w:t>
      </w:r>
    </w:p>
    <w:p w:rsidR="006F0865" w:rsidRPr="00222B0B" w:rsidRDefault="006F0865" w:rsidP="00D25ECE">
      <w:pPr>
        <w:numPr>
          <w:ilvl w:val="0"/>
          <w:numId w:val="70"/>
        </w:numPr>
        <w:rPr>
          <w:color w:val="000000" w:themeColor="text1"/>
        </w:rPr>
      </w:pPr>
      <w:r w:rsidRPr="00222B0B">
        <w:rPr>
          <w:color w:val="000000" w:themeColor="text1"/>
          <w:rtl/>
        </w:rPr>
        <w:t>القائمة الخاصة بالارتباط بين المتغيرات المختلفة لمعرفة مدى قوة الارتباط بينها</w:t>
      </w:r>
    </w:p>
    <w:p w:rsidR="006F0865" w:rsidRPr="00222B0B" w:rsidRDefault="006F0865" w:rsidP="00FC537F">
      <w:pPr>
        <w:rPr>
          <w:b/>
          <w:bCs/>
          <w:color w:val="000000" w:themeColor="text1"/>
        </w:rPr>
      </w:pPr>
      <w:r w:rsidRPr="00222B0B">
        <w:rPr>
          <w:b/>
          <w:bCs/>
          <w:color w:val="000000" w:themeColor="text1"/>
          <w:rtl/>
        </w:rPr>
        <w:t xml:space="preserve">تحليل البيانات </w:t>
      </w:r>
    </w:p>
    <w:p w:rsidR="006F0865" w:rsidRPr="00222B0B" w:rsidRDefault="006F0865" w:rsidP="000E0D86">
      <w:pPr>
        <w:rPr>
          <w:b/>
          <w:bCs/>
          <w:color w:val="000000" w:themeColor="text1"/>
          <w:rtl/>
        </w:rPr>
      </w:pPr>
      <w:r w:rsidRPr="00222B0B">
        <w:rPr>
          <w:b/>
          <w:bCs/>
          <w:color w:val="000000" w:themeColor="text1"/>
          <w:rtl/>
        </w:rPr>
        <w:t>اختبار جودة البيانات</w:t>
      </w:r>
      <w:r w:rsidR="000E0D86" w:rsidRPr="00222B0B">
        <w:rPr>
          <w:rFonts w:hint="cs"/>
          <w:b/>
          <w:bCs/>
          <w:color w:val="000000" w:themeColor="text1"/>
          <w:rtl/>
        </w:rPr>
        <w:t xml:space="preserve"> (</w:t>
      </w:r>
      <w:r w:rsidR="000E0D86" w:rsidRPr="00222B0B">
        <w:rPr>
          <w:b/>
          <w:bCs/>
          <w:color w:val="000000" w:themeColor="text1"/>
          <w:rtl/>
        </w:rPr>
        <w:t>يعني ذلك قياس دقة المقياس (تماسك واستقرار مكوناته) وصلاحيته</w:t>
      </w:r>
      <w:r w:rsidR="000E0D86" w:rsidRPr="00222B0B">
        <w:rPr>
          <w:rFonts w:hint="cs"/>
          <w:b/>
          <w:bCs/>
          <w:color w:val="000000" w:themeColor="text1"/>
          <w:rtl/>
        </w:rPr>
        <w:t>)</w:t>
      </w:r>
    </w:p>
    <w:p w:rsidR="006F0865" w:rsidRPr="00222B0B" w:rsidRDefault="006F0865" w:rsidP="00D25ECE">
      <w:pPr>
        <w:numPr>
          <w:ilvl w:val="0"/>
          <w:numId w:val="72"/>
        </w:numPr>
        <w:rPr>
          <w:color w:val="000000" w:themeColor="text1"/>
        </w:rPr>
      </w:pPr>
      <w:r w:rsidRPr="00222B0B">
        <w:rPr>
          <w:b/>
          <w:bCs/>
          <w:color w:val="000000" w:themeColor="text1"/>
          <w:rtl/>
        </w:rPr>
        <w:t xml:space="preserve">التماسك : </w:t>
      </w:r>
      <w:r w:rsidRPr="00222B0B">
        <w:rPr>
          <w:rFonts w:hint="cs"/>
          <w:color w:val="000000" w:themeColor="text1"/>
          <w:rtl/>
        </w:rPr>
        <w:t xml:space="preserve">يشير الى مدى الترابط بين المفردات التي تقيس مفهوما معينا بحيث تكون مع بعضها مجموعة واحدة ونستخدم هنا معامل كرونباخ لقياس دقة المقياس أي قوة الارتباط الداخلي الإيجابي بين متغيرات البحث، كلما اقترب المعامل من </w:t>
      </w:r>
      <w:r w:rsidRPr="00222B0B">
        <w:rPr>
          <w:b/>
          <w:bCs/>
          <w:color w:val="000000" w:themeColor="text1"/>
          <w:rtl/>
        </w:rPr>
        <w:t>01</w:t>
      </w:r>
      <w:r w:rsidRPr="00222B0B">
        <w:rPr>
          <w:color w:val="000000" w:themeColor="text1"/>
          <w:rtl/>
        </w:rPr>
        <w:t xml:space="preserve"> </w:t>
      </w:r>
      <w:r w:rsidRPr="00222B0B">
        <w:rPr>
          <w:rFonts w:hint="cs"/>
          <w:color w:val="000000" w:themeColor="text1"/>
          <w:rtl/>
        </w:rPr>
        <w:t xml:space="preserve">كلما كان دليلا عن قوة التماسك. </w:t>
      </w:r>
    </w:p>
    <w:p w:rsidR="000E0D86" w:rsidRPr="00222B0B" w:rsidRDefault="000E0D86" w:rsidP="00D25ECE">
      <w:pPr>
        <w:numPr>
          <w:ilvl w:val="0"/>
          <w:numId w:val="72"/>
        </w:numPr>
        <w:rPr>
          <w:color w:val="000000" w:themeColor="text1"/>
        </w:rPr>
      </w:pPr>
      <w:r w:rsidRPr="00222B0B">
        <w:rPr>
          <w:b/>
          <w:bCs/>
          <w:color w:val="000000" w:themeColor="text1"/>
          <w:rtl/>
        </w:rPr>
        <w:t xml:space="preserve">الصلاحية: </w:t>
      </w:r>
      <w:r w:rsidRPr="00222B0B">
        <w:rPr>
          <w:rFonts w:hint="cs"/>
          <w:color w:val="000000" w:themeColor="text1"/>
          <w:rtl/>
        </w:rPr>
        <w:t>تشير الى مدى الترابط بين أبعاد البحث و النظرية يعني اذا ما تم فعلا قياس هذه الأبعاد المعبرة عن المفهوم عن طريق الأسئلة المصاغة؟</w:t>
      </w:r>
    </w:p>
    <w:p w:rsidR="000E0D86" w:rsidRPr="00222B0B" w:rsidRDefault="000E0D86" w:rsidP="000E0D86">
      <w:pPr>
        <w:rPr>
          <w:color w:val="000000" w:themeColor="text1"/>
          <w:rtl/>
        </w:rPr>
      </w:pPr>
    </w:p>
    <w:p w:rsidR="006F0865" w:rsidRPr="00222B0B" w:rsidRDefault="006F0865" w:rsidP="00FC537F">
      <w:pPr>
        <w:rPr>
          <w:b/>
          <w:bCs/>
          <w:color w:val="000000" w:themeColor="text1"/>
        </w:rPr>
      </w:pPr>
      <w:r w:rsidRPr="00222B0B">
        <w:rPr>
          <w:b/>
          <w:bCs/>
          <w:color w:val="000000" w:themeColor="text1"/>
          <w:rtl/>
        </w:rPr>
        <w:t>اختبار صحة الفروض</w:t>
      </w:r>
    </w:p>
    <w:p w:rsidR="006F0865" w:rsidRPr="00222B0B" w:rsidRDefault="006F0865" w:rsidP="000E0D86">
      <w:pPr>
        <w:rPr>
          <w:color w:val="000000" w:themeColor="text1"/>
        </w:rPr>
      </w:pPr>
      <w:r w:rsidRPr="00222B0B">
        <w:rPr>
          <w:b/>
          <w:bCs/>
          <w:color w:val="000000" w:themeColor="text1"/>
          <w:rtl/>
        </w:rPr>
        <w:t>هناك الكثير من الاختبار الإحصائية حسب نوعية البيانات و أهداف البحث</w:t>
      </w:r>
      <w:r w:rsidR="000E0D86" w:rsidRPr="00222B0B">
        <w:rPr>
          <w:rFonts w:hint="cs"/>
          <w:b/>
          <w:bCs/>
          <w:color w:val="000000" w:themeColor="text1"/>
          <w:rtl/>
        </w:rPr>
        <w:t xml:space="preserve"> (</w:t>
      </w:r>
      <w:r w:rsidR="000E0D86" w:rsidRPr="00222B0B">
        <w:rPr>
          <w:b/>
          <w:bCs/>
          <w:color w:val="000000" w:themeColor="text1"/>
          <w:rtl/>
        </w:rPr>
        <w:t>معامل ارتباط بيرسون، سبيرمان، اختبارات المعنوية، كا2، تحليل الانحدار المركب، تحليل التباين</w:t>
      </w:r>
      <w:r w:rsidR="000E0D86" w:rsidRPr="00222B0B">
        <w:rPr>
          <w:rFonts w:hint="cs"/>
          <w:b/>
          <w:bCs/>
          <w:color w:val="000000" w:themeColor="text1"/>
          <w:rtl/>
        </w:rPr>
        <w:t>)</w:t>
      </w:r>
    </w:p>
    <w:p w:rsidR="006F0865" w:rsidRPr="00222B0B" w:rsidRDefault="006F0865">
      <w:pPr>
        <w:bidi w:val="0"/>
        <w:rPr>
          <w:color w:val="000000" w:themeColor="text1"/>
          <w:rtl/>
        </w:rPr>
      </w:pPr>
      <w:r w:rsidRPr="00222B0B">
        <w:rPr>
          <w:color w:val="000000" w:themeColor="text1"/>
          <w:rtl/>
        </w:rPr>
        <w:br w:type="page"/>
      </w:r>
    </w:p>
    <w:p w:rsidR="006F0865" w:rsidRPr="00222B0B" w:rsidRDefault="006F0865" w:rsidP="003B43EE">
      <w:pPr>
        <w:jc w:val="center"/>
        <w:rPr>
          <w:b/>
          <w:bCs/>
          <w:color w:val="000000" w:themeColor="text1"/>
          <w:sz w:val="36"/>
          <w:szCs w:val="36"/>
        </w:rPr>
      </w:pPr>
      <w:r w:rsidRPr="00222B0B">
        <w:rPr>
          <w:b/>
          <w:bCs/>
          <w:color w:val="000000" w:themeColor="text1"/>
          <w:sz w:val="36"/>
          <w:szCs w:val="36"/>
          <w:rtl/>
        </w:rPr>
        <w:lastRenderedPageBreak/>
        <w:t>المحاضرة الرابعة عشر</w:t>
      </w:r>
    </w:p>
    <w:p w:rsidR="000E0D86" w:rsidRPr="00222B0B" w:rsidRDefault="006F0865" w:rsidP="006F0865">
      <w:pPr>
        <w:rPr>
          <w:b/>
          <w:bCs/>
          <w:color w:val="000000" w:themeColor="text1"/>
          <w:rtl/>
        </w:rPr>
      </w:pPr>
      <w:r w:rsidRPr="00222B0B">
        <w:rPr>
          <w:b/>
          <w:bCs/>
          <w:color w:val="000000" w:themeColor="text1"/>
          <w:rtl/>
        </w:rPr>
        <w:t>تقرير البحث</w:t>
      </w:r>
    </w:p>
    <w:p w:rsidR="006F0865" w:rsidRPr="00222B0B" w:rsidRDefault="006F0865" w:rsidP="00001746">
      <w:pPr>
        <w:rPr>
          <w:color w:val="000000" w:themeColor="text1"/>
        </w:rPr>
      </w:pPr>
      <w:r w:rsidRPr="00222B0B">
        <w:rPr>
          <w:b/>
          <w:bCs/>
          <w:color w:val="000000" w:themeColor="text1"/>
          <w:rtl/>
        </w:rPr>
        <w:t>تقرير البحث هو المحصلة النهائية لعمل الباحث</w:t>
      </w:r>
    </w:p>
    <w:p w:rsidR="006F0865" w:rsidRPr="00222B0B" w:rsidRDefault="006F0865" w:rsidP="00001746">
      <w:pPr>
        <w:rPr>
          <w:color w:val="000000" w:themeColor="text1"/>
        </w:rPr>
      </w:pPr>
      <w:r w:rsidRPr="00222B0B">
        <w:rPr>
          <w:b/>
          <w:bCs/>
          <w:color w:val="000000" w:themeColor="text1"/>
          <w:rtl/>
        </w:rPr>
        <w:t>في اطار بحوث الأعمال يجب أن تحدد في الاتفاق بين طالب الدراسة أو ممولها (المنظمة مثلا ) والباحثين أو المستشارين : المشاكل التي سيتم دراستها، مدة البحث، التكلفة، بعض الشروط....</w:t>
      </w:r>
    </w:p>
    <w:p w:rsidR="006F0865" w:rsidRPr="00222B0B" w:rsidRDefault="006F0865" w:rsidP="00001746">
      <w:pPr>
        <w:rPr>
          <w:color w:val="000000" w:themeColor="text1"/>
        </w:rPr>
      </w:pPr>
      <w:r w:rsidRPr="00222B0B">
        <w:rPr>
          <w:b/>
          <w:bCs/>
          <w:color w:val="000000" w:themeColor="text1"/>
          <w:rtl/>
        </w:rPr>
        <w:t xml:space="preserve">عمليا يتم ذلك عن طريق </w:t>
      </w:r>
      <w:r w:rsidRPr="00222B0B">
        <w:rPr>
          <w:b/>
          <w:bCs/>
          <w:color w:val="000000" w:themeColor="text1"/>
          <w:u w:val="single"/>
          <w:rtl/>
        </w:rPr>
        <w:t xml:space="preserve">مشروع البحث </w:t>
      </w:r>
      <w:r w:rsidRPr="00222B0B">
        <w:rPr>
          <w:b/>
          <w:bCs/>
          <w:color w:val="000000" w:themeColor="text1"/>
          <w:rtl/>
        </w:rPr>
        <w:t>الذي يقدمه الباحث ليأخذ موافقة الممول عليه ليبدأ في الدراسة</w:t>
      </w:r>
    </w:p>
    <w:p w:rsidR="006F0865" w:rsidRPr="00222B0B" w:rsidRDefault="006F0865" w:rsidP="00001746">
      <w:pPr>
        <w:rPr>
          <w:color w:val="000000" w:themeColor="text1"/>
        </w:rPr>
      </w:pPr>
      <w:r w:rsidRPr="00222B0B">
        <w:rPr>
          <w:b/>
          <w:bCs/>
          <w:color w:val="000000" w:themeColor="text1"/>
          <w:rtl/>
        </w:rPr>
        <w:t>يتضمن مشروع البحث العناصر التالية :</w:t>
      </w:r>
    </w:p>
    <w:p w:rsidR="006F0865" w:rsidRPr="00222B0B" w:rsidRDefault="006F0865" w:rsidP="00D25ECE">
      <w:pPr>
        <w:pStyle w:val="ListParagraph"/>
        <w:numPr>
          <w:ilvl w:val="0"/>
          <w:numId w:val="74"/>
        </w:numPr>
        <w:rPr>
          <w:color w:val="000000" w:themeColor="text1"/>
        </w:rPr>
      </w:pPr>
      <w:r w:rsidRPr="00222B0B">
        <w:rPr>
          <w:b/>
          <w:bCs/>
          <w:color w:val="000000" w:themeColor="text1"/>
          <w:rtl/>
        </w:rPr>
        <w:t>الأهداف العامة للدراسة</w:t>
      </w:r>
    </w:p>
    <w:p w:rsidR="006F0865" w:rsidRPr="00222B0B" w:rsidRDefault="006F0865" w:rsidP="00D25ECE">
      <w:pPr>
        <w:pStyle w:val="ListParagraph"/>
        <w:numPr>
          <w:ilvl w:val="0"/>
          <w:numId w:val="74"/>
        </w:numPr>
        <w:rPr>
          <w:color w:val="000000" w:themeColor="text1"/>
        </w:rPr>
      </w:pPr>
      <w:r w:rsidRPr="00222B0B">
        <w:rPr>
          <w:b/>
          <w:bCs/>
          <w:color w:val="000000" w:themeColor="text1"/>
          <w:rtl/>
        </w:rPr>
        <w:t>المشاكل التي سيتعرض الباحث لدراستها</w:t>
      </w:r>
    </w:p>
    <w:p w:rsidR="006F0865" w:rsidRPr="00222B0B" w:rsidRDefault="006F0865" w:rsidP="00D25ECE">
      <w:pPr>
        <w:pStyle w:val="ListParagraph"/>
        <w:numPr>
          <w:ilvl w:val="0"/>
          <w:numId w:val="74"/>
        </w:numPr>
        <w:rPr>
          <w:color w:val="000000" w:themeColor="text1"/>
        </w:rPr>
      </w:pPr>
      <w:r w:rsidRPr="00222B0B">
        <w:rPr>
          <w:b/>
          <w:bCs/>
          <w:color w:val="000000" w:themeColor="text1"/>
          <w:rtl/>
        </w:rPr>
        <w:t>تفصيل الإجراءات التي ستتبع لإنجاز البحث</w:t>
      </w:r>
    </w:p>
    <w:p w:rsidR="006F0865" w:rsidRPr="00222B0B" w:rsidRDefault="006F0865" w:rsidP="00D25ECE">
      <w:pPr>
        <w:pStyle w:val="ListParagraph"/>
        <w:numPr>
          <w:ilvl w:val="0"/>
          <w:numId w:val="74"/>
        </w:numPr>
        <w:rPr>
          <w:color w:val="000000" w:themeColor="text1"/>
        </w:rPr>
      </w:pPr>
      <w:r w:rsidRPr="00222B0B">
        <w:rPr>
          <w:b/>
          <w:bCs/>
          <w:color w:val="000000" w:themeColor="text1"/>
          <w:rtl/>
        </w:rPr>
        <w:t>تصميم البحث (</w:t>
      </w:r>
      <w:r w:rsidRPr="00222B0B">
        <w:rPr>
          <w:color w:val="000000" w:themeColor="text1"/>
          <w:rtl/>
        </w:rPr>
        <w:t>تصميم العينة، طرق جمع البيانات، كيفية تحليل البيانات</w:t>
      </w:r>
      <w:r w:rsidRPr="00222B0B">
        <w:rPr>
          <w:b/>
          <w:bCs/>
          <w:color w:val="000000" w:themeColor="text1"/>
          <w:rtl/>
        </w:rPr>
        <w:t>)</w:t>
      </w:r>
    </w:p>
    <w:p w:rsidR="006F0865" w:rsidRPr="00222B0B" w:rsidRDefault="006F0865" w:rsidP="00D25ECE">
      <w:pPr>
        <w:pStyle w:val="ListParagraph"/>
        <w:numPr>
          <w:ilvl w:val="0"/>
          <w:numId w:val="74"/>
        </w:numPr>
        <w:rPr>
          <w:color w:val="000000" w:themeColor="text1"/>
        </w:rPr>
      </w:pPr>
      <w:r w:rsidRPr="00222B0B">
        <w:rPr>
          <w:b/>
          <w:bCs/>
          <w:color w:val="000000" w:themeColor="text1"/>
          <w:rtl/>
        </w:rPr>
        <w:t>الاطار الزمني للبحث</w:t>
      </w:r>
    </w:p>
    <w:p w:rsidR="006F0865" w:rsidRPr="00222B0B" w:rsidRDefault="006F0865" w:rsidP="00D25ECE">
      <w:pPr>
        <w:pStyle w:val="ListParagraph"/>
        <w:numPr>
          <w:ilvl w:val="0"/>
          <w:numId w:val="74"/>
        </w:numPr>
        <w:rPr>
          <w:color w:val="000000" w:themeColor="text1"/>
        </w:rPr>
      </w:pPr>
      <w:r w:rsidRPr="00222B0B">
        <w:rPr>
          <w:b/>
          <w:bCs/>
          <w:color w:val="000000" w:themeColor="text1"/>
          <w:rtl/>
        </w:rPr>
        <w:t>تفاصيل النقاط مع توضيح تكاليف كل جزء من أجزاء البحث</w:t>
      </w:r>
    </w:p>
    <w:p w:rsidR="006F0865" w:rsidRPr="00222B0B" w:rsidRDefault="00887A35" w:rsidP="00887A35">
      <w:pPr>
        <w:tabs>
          <w:tab w:val="left" w:pos="1376"/>
        </w:tabs>
        <w:rPr>
          <w:color w:val="000000" w:themeColor="text1"/>
          <w:rtl/>
        </w:rPr>
      </w:pPr>
      <w:r w:rsidRPr="00222B0B">
        <w:rPr>
          <w:color w:val="000000" w:themeColor="text1"/>
          <w:rtl/>
        </w:rPr>
        <w:tab/>
      </w:r>
    </w:p>
    <w:p w:rsidR="006F0865" w:rsidRPr="00222B0B" w:rsidRDefault="006F0865" w:rsidP="002660E3">
      <w:pPr>
        <w:rPr>
          <w:color w:val="000000" w:themeColor="text1"/>
        </w:rPr>
      </w:pPr>
      <w:r w:rsidRPr="00222B0B">
        <w:rPr>
          <w:rFonts w:hint="cs"/>
          <w:b/>
          <w:bCs/>
          <w:color w:val="000000" w:themeColor="text1"/>
          <w:rtl/>
        </w:rPr>
        <w:t>التقرير المكتوب</w:t>
      </w:r>
    </w:p>
    <w:p w:rsidR="006F0865" w:rsidRPr="00222B0B" w:rsidRDefault="006F0865" w:rsidP="00001746">
      <w:pPr>
        <w:ind w:left="360"/>
        <w:rPr>
          <w:color w:val="000000" w:themeColor="text1"/>
        </w:rPr>
      </w:pPr>
      <w:r w:rsidRPr="00222B0B">
        <w:rPr>
          <w:rFonts w:hint="cs"/>
          <w:b/>
          <w:bCs/>
          <w:color w:val="000000" w:themeColor="text1"/>
          <w:rtl/>
        </w:rPr>
        <w:t xml:space="preserve">يعتبر التقرير أحد وسائل الاتصال بين الباحث وممول البحث </w:t>
      </w:r>
    </w:p>
    <w:p w:rsidR="006F0865" w:rsidRPr="00222B0B" w:rsidRDefault="006F0865" w:rsidP="00001746">
      <w:pPr>
        <w:ind w:left="360"/>
        <w:rPr>
          <w:color w:val="000000" w:themeColor="text1"/>
        </w:rPr>
      </w:pPr>
      <w:r w:rsidRPr="00222B0B">
        <w:rPr>
          <w:b/>
          <w:bCs/>
          <w:color w:val="000000" w:themeColor="text1"/>
          <w:rtl/>
        </w:rPr>
        <w:t>قد يأخذ التقرير المكتوب العديد من الأشكال حسب الهدف منه وطبيعة الدراسة وظروفها والجهة الموجه لها (جمهور المخاطبين).</w:t>
      </w:r>
      <w:r w:rsidR="00001746" w:rsidRPr="00222B0B">
        <w:rPr>
          <w:rFonts w:hint="cs"/>
          <w:b/>
          <w:bCs/>
          <w:color w:val="000000" w:themeColor="text1"/>
          <w:rtl/>
        </w:rPr>
        <w:t xml:space="preserve"> </w:t>
      </w:r>
      <w:r w:rsidRPr="00222B0B">
        <w:rPr>
          <w:b/>
          <w:bCs/>
          <w:color w:val="000000" w:themeColor="text1"/>
          <w:rtl/>
        </w:rPr>
        <w:t>يمكن أن يكون التقرير مختصرا أو مفصلا.</w:t>
      </w:r>
    </w:p>
    <w:p w:rsidR="002660E3" w:rsidRPr="00222B0B" w:rsidRDefault="002660E3" w:rsidP="006F0865">
      <w:pPr>
        <w:rPr>
          <w:b/>
          <w:bCs/>
          <w:color w:val="000000" w:themeColor="text1"/>
          <w:rtl/>
        </w:rPr>
      </w:pPr>
    </w:p>
    <w:p w:rsidR="006F0865" w:rsidRPr="00222B0B" w:rsidRDefault="006F0865" w:rsidP="006F0865">
      <w:pPr>
        <w:rPr>
          <w:color w:val="000000" w:themeColor="text1"/>
        </w:rPr>
      </w:pPr>
      <w:r w:rsidRPr="00222B0B">
        <w:rPr>
          <w:b/>
          <w:bCs/>
          <w:color w:val="000000" w:themeColor="text1"/>
          <w:rtl/>
        </w:rPr>
        <w:t xml:space="preserve">من أهم خصائص التقرير المكتوب جيدا ما يلي : </w:t>
      </w:r>
    </w:p>
    <w:p w:rsidR="006F0865" w:rsidRPr="00222B0B" w:rsidRDefault="006F0865" w:rsidP="00D25ECE">
      <w:pPr>
        <w:numPr>
          <w:ilvl w:val="0"/>
          <w:numId w:val="76"/>
        </w:numPr>
        <w:rPr>
          <w:color w:val="000000" w:themeColor="text1"/>
        </w:rPr>
      </w:pPr>
      <w:r w:rsidRPr="00222B0B">
        <w:rPr>
          <w:b/>
          <w:bCs/>
          <w:color w:val="000000" w:themeColor="text1"/>
          <w:rtl/>
        </w:rPr>
        <w:t>الوضوح ودقة التعبير</w:t>
      </w:r>
    </w:p>
    <w:p w:rsidR="006F0865" w:rsidRPr="00222B0B" w:rsidRDefault="006F0865" w:rsidP="00D25ECE">
      <w:pPr>
        <w:numPr>
          <w:ilvl w:val="0"/>
          <w:numId w:val="76"/>
        </w:numPr>
        <w:rPr>
          <w:color w:val="000000" w:themeColor="text1"/>
        </w:rPr>
      </w:pPr>
      <w:r w:rsidRPr="00222B0B">
        <w:rPr>
          <w:b/>
          <w:bCs/>
          <w:color w:val="000000" w:themeColor="text1"/>
          <w:rtl/>
        </w:rPr>
        <w:t>الترابط والتركيز على المفاهيم المهمة</w:t>
      </w:r>
    </w:p>
    <w:p w:rsidR="006F0865" w:rsidRPr="00222B0B" w:rsidRDefault="006F0865" w:rsidP="00D25ECE">
      <w:pPr>
        <w:numPr>
          <w:ilvl w:val="0"/>
          <w:numId w:val="76"/>
        </w:numPr>
        <w:rPr>
          <w:color w:val="000000" w:themeColor="text1"/>
        </w:rPr>
      </w:pPr>
      <w:r w:rsidRPr="00222B0B">
        <w:rPr>
          <w:b/>
          <w:bCs/>
          <w:color w:val="000000" w:themeColor="text1"/>
          <w:rtl/>
        </w:rPr>
        <w:t>تنظيم فقرات التقرير بطريقة ذات معنى</w:t>
      </w:r>
    </w:p>
    <w:p w:rsidR="006F0865" w:rsidRPr="00222B0B" w:rsidRDefault="006F0865" w:rsidP="00D25ECE">
      <w:pPr>
        <w:numPr>
          <w:ilvl w:val="0"/>
          <w:numId w:val="76"/>
        </w:numPr>
        <w:rPr>
          <w:color w:val="000000" w:themeColor="text1"/>
        </w:rPr>
      </w:pPr>
      <w:r w:rsidRPr="00222B0B">
        <w:rPr>
          <w:b/>
          <w:bCs/>
          <w:color w:val="000000" w:themeColor="text1"/>
          <w:rtl/>
        </w:rPr>
        <w:t>الاختيار الدقيق للكلمات التي تعبر عن المعنى المقصود</w:t>
      </w:r>
    </w:p>
    <w:p w:rsidR="006F0865" w:rsidRPr="00222B0B" w:rsidRDefault="006F0865" w:rsidP="00D25ECE">
      <w:pPr>
        <w:numPr>
          <w:ilvl w:val="0"/>
          <w:numId w:val="76"/>
        </w:numPr>
        <w:rPr>
          <w:color w:val="000000" w:themeColor="text1"/>
        </w:rPr>
      </w:pPr>
      <w:r w:rsidRPr="00222B0B">
        <w:rPr>
          <w:b/>
          <w:bCs/>
          <w:color w:val="000000" w:themeColor="text1"/>
          <w:rtl/>
        </w:rPr>
        <w:t>الخلو من الأخطاء والكلمات الغامضة والمتخصصة جدا</w:t>
      </w:r>
      <w:r w:rsidR="00001746" w:rsidRPr="00222B0B">
        <w:rPr>
          <w:rFonts w:hint="cs"/>
          <w:b/>
          <w:bCs/>
          <w:color w:val="000000" w:themeColor="text1"/>
          <w:rtl/>
        </w:rPr>
        <w:t xml:space="preserve">  , </w:t>
      </w:r>
      <w:r w:rsidRPr="00222B0B">
        <w:rPr>
          <w:b/>
          <w:bCs/>
          <w:color w:val="000000" w:themeColor="text1"/>
          <w:rtl/>
        </w:rPr>
        <w:t>اختيار شكل مناسب للتقرير</w:t>
      </w:r>
    </w:p>
    <w:p w:rsidR="002660E3" w:rsidRPr="00222B0B" w:rsidRDefault="002660E3" w:rsidP="006F0865">
      <w:pPr>
        <w:rPr>
          <w:b/>
          <w:bCs/>
          <w:color w:val="000000" w:themeColor="text1"/>
          <w:rtl/>
        </w:rPr>
      </w:pPr>
    </w:p>
    <w:p w:rsidR="006F0865" w:rsidRPr="00222B0B" w:rsidRDefault="006F0865" w:rsidP="006F0865">
      <w:pPr>
        <w:rPr>
          <w:color w:val="000000" w:themeColor="text1"/>
        </w:rPr>
      </w:pPr>
      <w:r w:rsidRPr="00222B0B">
        <w:rPr>
          <w:b/>
          <w:bCs/>
          <w:color w:val="000000" w:themeColor="text1"/>
          <w:rtl/>
        </w:rPr>
        <w:t>محتويات تقرير البحث</w:t>
      </w:r>
    </w:p>
    <w:p w:rsidR="006F0865" w:rsidRPr="00222B0B" w:rsidRDefault="006F0865" w:rsidP="00D25ECE">
      <w:pPr>
        <w:numPr>
          <w:ilvl w:val="0"/>
          <w:numId w:val="77"/>
        </w:numPr>
        <w:rPr>
          <w:color w:val="000000" w:themeColor="text1"/>
        </w:rPr>
      </w:pPr>
      <w:r w:rsidRPr="00222B0B">
        <w:rPr>
          <w:b/>
          <w:bCs/>
          <w:color w:val="000000" w:themeColor="text1"/>
          <w:rtl/>
        </w:rPr>
        <w:t>صفحة العنوان (عنوان الدراسة) : يشير العنوان الى فحوى البحث</w:t>
      </w:r>
    </w:p>
    <w:p w:rsidR="006F0865" w:rsidRPr="00222B0B" w:rsidRDefault="006F0865" w:rsidP="00D25ECE">
      <w:pPr>
        <w:numPr>
          <w:ilvl w:val="0"/>
          <w:numId w:val="77"/>
        </w:numPr>
        <w:rPr>
          <w:color w:val="000000" w:themeColor="text1"/>
        </w:rPr>
      </w:pPr>
      <w:r w:rsidRPr="00222B0B">
        <w:rPr>
          <w:b/>
          <w:bCs/>
          <w:color w:val="000000" w:themeColor="text1"/>
          <w:rtl/>
        </w:rPr>
        <w:t>وجود قائمة المحتويات في بداية التقرير</w:t>
      </w:r>
    </w:p>
    <w:p w:rsidR="006F0865" w:rsidRPr="00222B0B" w:rsidRDefault="006F0865" w:rsidP="00D25ECE">
      <w:pPr>
        <w:numPr>
          <w:ilvl w:val="0"/>
          <w:numId w:val="77"/>
        </w:numPr>
        <w:rPr>
          <w:color w:val="000000" w:themeColor="text1"/>
        </w:rPr>
      </w:pPr>
      <w:r w:rsidRPr="00222B0B">
        <w:rPr>
          <w:b/>
          <w:bCs/>
          <w:color w:val="000000" w:themeColor="text1"/>
          <w:rtl/>
        </w:rPr>
        <w:t>موافقة الجهة الممولة على اجراء البحث</w:t>
      </w:r>
    </w:p>
    <w:p w:rsidR="006F0865" w:rsidRPr="00222B0B" w:rsidRDefault="006F0865" w:rsidP="00D25ECE">
      <w:pPr>
        <w:numPr>
          <w:ilvl w:val="0"/>
          <w:numId w:val="77"/>
        </w:numPr>
        <w:rPr>
          <w:b/>
          <w:bCs/>
          <w:color w:val="000000" w:themeColor="text1"/>
        </w:rPr>
      </w:pPr>
      <w:r w:rsidRPr="00222B0B">
        <w:rPr>
          <w:b/>
          <w:bCs/>
          <w:color w:val="000000" w:themeColor="text1"/>
          <w:rtl/>
        </w:rPr>
        <w:t>مشروع البحث</w:t>
      </w:r>
    </w:p>
    <w:p w:rsidR="006F0865" w:rsidRPr="00222B0B" w:rsidRDefault="006F0865" w:rsidP="00D25ECE">
      <w:pPr>
        <w:numPr>
          <w:ilvl w:val="0"/>
          <w:numId w:val="77"/>
        </w:numPr>
        <w:rPr>
          <w:b/>
          <w:bCs/>
          <w:color w:val="000000" w:themeColor="text1"/>
        </w:rPr>
      </w:pPr>
      <w:r w:rsidRPr="00222B0B">
        <w:rPr>
          <w:b/>
          <w:bCs/>
          <w:color w:val="000000" w:themeColor="text1"/>
          <w:rtl/>
        </w:rPr>
        <w:t>مقدمة تشرح الأهداف والأهمية والمشكلة المراد دراستها وتفصيل للاطار النظري للبحث و فروضه</w:t>
      </w:r>
    </w:p>
    <w:p w:rsidR="008D718F" w:rsidRPr="00222B0B" w:rsidRDefault="00E449B2" w:rsidP="00D25ECE">
      <w:pPr>
        <w:numPr>
          <w:ilvl w:val="0"/>
          <w:numId w:val="77"/>
        </w:numPr>
        <w:rPr>
          <w:b/>
          <w:bCs/>
          <w:color w:val="000000" w:themeColor="text1"/>
        </w:rPr>
      </w:pPr>
      <w:r w:rsidRPr="00222B0B">
        <w:rPr>
          <w:b/>
          <w:bCs/>
          <w:color w:val="000000" w:themeColor="text1"/>
          <w:rtl/>
        </w:rPr>
        <w:t>عرض النتائج والتوصيات (ملحقة بتحليل تفصيلي لتكاليف وعوائد تطبيق كل منها )</w:t>
      </w:r>
    </w:p>
    <w:p w:rsidR="008D718F" w:rsidRPr="00222B0B" w:rsidRDefault="00E449B2" w:rsidP="00D25ECE">
      <w:pPr>
        <w:numPr>
          <w:ilvl w:val="0"/>
          <w:numId w:val="77"/>
        </w:numPr>
        <w:rPr>
          <w:b/>
          <w:bCs/>
          <w:color w:val="000000" w:themeColor="text1"/>
          <w:u w:val="single"/>
        </w:rPr>
      </w:pPr>
      <w:r w:rsidRPr="00222B0B">
        <w:rPr>
          <w:b/>
          <w:bCs/>
          <w:color w:val="000000" w:themeColor="text1"/>
          <w:rtl/>
        </w:rPr>
        <w:t>الخلاصة الخاصة بكبار المديرين (في حالة البحوث التطبيقية</w:t>
      </w:r>
      <w:r w:rsidRPr="00222B0B">
        <w:rPr>
          <w:b/>
          <w:bCs/>
          <w:color w:val="000000" w:themeColor="text1"/>
          <w:u w:val="single"/>
          <w:rtl/>
        </w:rPr>
        <w:t>)</w:t>
      </w:r>
    </w:p>
    <w:p w:rsidR="008D718F" w:rsidRPr="00222B0B" w:rsidRDefault="00E449B2" w:rsidP="00D25ECE">
      <w:pPr>
        <w:numPr>
          <w:ilvl w:val="0"/>
          <w:numId w:val="77"/>
        </w:numPr>
        <w:rPr>
          <w:b/>
          <w:bCs/>
          <w:color w:val="000000" w:themeColor="text1"/>
        </w:rPr>
      </w:pPr>
      <w:r w:rsidRPr="00222B0B">
        <w:rPr>
          <w:b/>
          <w:bCs/>
          <w:color w:val="000000" w:themeColor="text1"/>
          <w:rtl/>
        </w:rPr>
        <w:lastRenderedPageBreak/>
        <w:t>موجز البحث (في حالة البحوث الأساسية)</w:t>
      </w:r>
    </w:p>
    <w:p w:rsidR="008D718F" w:rsidRPr="00222B0B" w:rsidRDefault="00E449B2" w:rsidP="00D25ECE">
      <w:pPr>
        <w:numPr>
          <w:ilvl w:val="0"/>
          <w:numId w:val="77"/>
        </w:numPr>
        <w:rPr>
          <w:b/>
          <w:bCs/>
          <w:color w:val="000000" w:themeColor="text1"/>
        </w:rPr>
      </w:pPr>
      <w:r w:rsidRPr="00222B0B">
        <w:rPr>
          <w:b/>
          <w:bCs/>
          <w:color w:val="000000" w:themeColor="text1"/>
          <w:rtl/>
        </w:rPr>
        <w:t>شكر لكل من قدم المساعدة، المراجع التي اعتمد عليها، الملاحق</w:t>
      </w:r>
    </w:p>
    <w:p w:rsidR="008D718F" w:rsidRPr="00222B0B" w:rsidRDefault="00E449B2" w:rsidP="00D25ECE">
      <w:pPr>
        <w:numPr>
          <w:ilvl w:val="0"/>
          <w:numId w:val="78"/>
        </w:numPr>
        <w:rPr>
          <w:b/>
          <w:bCs/>
          <w:color w:val="000000" w:themeColor="text1"/>
        </w:rPr>
      </w:pPr>
      <w:r w:rsidRPr="00222B0B">
        <w:rPr>
          <w:b/>
          <w:bCs/>
          <w:color w:val="000000" w:themeColor="text1"/>
          <w:rtl/>
        </w:rPr>
        <w:t>أمثلة عن بعض محتويات التقرير</w:t>
      </w:r>
    </w:p>
    <w:p w:rsidR="008D718F" w:rsidRPr="00222B0B" w:rsidRDefault="00E449B2" w:rsidP="00887A35">
      <w:pPr>
        <w:rPr>
          <w:b/>
          <w:bCs/>
          <w:color w:val="000000" w:themeColor="text1"/>
        </w:rPr>
      </w:pPr>
      <w:r w:rsidRPr="00222B0B">
        <w:rPr>
          <w:b/>
          <w:bCs/>
          <w:color w:val="000000" w:themeColor="text1"/>
          <w:rtl/>
        </w:rPr>
        <w:t xml:space="preserve">صفحة العنوان </w:t>
      </w:r>
    </w:p>
    <w:p w:rsidR="008D718F" w:rsidRPr="00222B0B" w:rsidRDefault="00E449B2" w:rsidP="00887A35">
      <w:pPr>
        <w:rPr>
          <w:b/>
          <w:bCs/>
          <w:color w:val="000000" w:themeColor="text1"/>
        </w:rPr>
      </w:pPr>
      <w:r w:rsidRPr="00222B0B">
        <w:rPr>
          <w:b/>
          <w:bCs/>
          <w:color w:val="000000" w:themeColor="text1"/>
          <w:rtl/>
        </w:rPr>
        <w:t>الجزء الأساسي في البحث</w:t>
      </w:r>
    </w:p>
    <w:p w:rsidR="008D718F" w:rsidRPr="00222B0B" w:rsidRDefault="00E449B2" w:rsidP="00D25ECE">
      <w:pPr>
        <w:numPr>
          <w:ilvl w:val="0"/>
          <w:numId w:val="79"/>
        </w:numPr>
        <w:rPr>
          <w:b/>
          <w:bCs/>
          <w:color w:val="000000" w:themeColor="text1"/>
        </w:rPr>
      </w:pPr>
      <w:r w:rsidRPr="00222B0B">
        <w:rPr>
          <w:b/>
          <w:bCs/>
          <w:color w:val="000000" w:themeColor="text1"/>
          <w:rtl/>
        </w:rPr>
        <w:t>يذكر هنا تفاصيل المقابلات مثلا، ومراجعة الدراسات السابقة والاطار النظري للبحث وفروضه، تصميم المعاينة وطرق تجميع البيانات وطبيعة الدراسة وامتدادها الزمني ومجالها....</w:t>
      </w:r>
    </w:p>
    <w:p w:rsidR="008D718F" w:rsidRPr="00222B0B" w:rsidRDefault="00E449B2" w:rsidP="00D25ECE">
      <w:pPr>
        <w:numPr>
          <w:ilvl w:val="0"/>
          <w:numId w:val="79"/>
        </w:numPr>
        <w:rPr>
          <w:b/>
          <w:bCs/>
          <w:color w:val="000000" w:themeColor="text1"/>
        </w:rPr>
      </w:pPr>
      <w:r w:rsidRPr="00222B0B">
        <w:rPr>
          <w:b/>
          <w:bCs/>
          <w:color w:val="000000" w:themeColor="text1"/>
          <w:rtl/>
        </w:rPr>
        <w:t>يذكر أيضا التفاصيل الخاصة بتحليل البيانات التي استخدمت لاختبار الفروض وكذلك الجداول والرسوم الموضحة لنتائج تحليل البيانات.</w:t>
      </w:r>
    </w:p>
    <w:p w:rsidR="008D718F" w:rsidRPr="00222B0B" w:rsidRDefault="00E449B2" w:rsidP="00D25ECE">
      <w:pPr>
        <w:numPr>
          <w:ilvl w:val="0"/>
          <w:numId w:val="79"/>
        </w:numPr>
        <w:rPr>
          <w:b/>
          <w:bCs/>
          <w:color w:val="000000" w:themeColor="text1"/>
        </w:rPr>
      </w:pPr>
      <w:r w:rsidRPr="00222B0B">
        <w:rPr>
          <w:b/>
          <w:bCs/>
          <w:color w:val="000000" w:themeColor="text1"/>
          <w:rtl/>
        </w:rPr>
        <w:t>الجزء النهائي من التقرير</w:t>
      </w:r>
    </w:p>
    <w:p w:rsidR="008D718F" w:rsidRPr="00222B0B" w:rsidRDefault="00E449B2" w:rsidP="00D25ECE">
      <w:pPr>
        <w:numPr>
          <w:ilvl w:val="0"/>
          <w:numId w:val="79"/>
        </w:numPr>
        <w:rPr>
          <w:b/>
          <w:bCs/>
          <w:color w:val="000000" w:themeColor="text1"/>
        </w:rPr>
      </w:pPr>
      <w:r w:rsidRPr="00222B0B">
        <w:rPr>
          <w:b/>
          <w:bCs/>
          <w:color w:val="000000" w:themeColor="text1"/>
          <w:rtl/>
        </w:rPr>
        <w:t xml:space="preserve">الشكر والعرفان </w:t>
      </w:r>
    </w:p>
    <w:p w:rsidR="00887A35" w:rsidRPr="00222B0B" w:rsidRDefault="00887A35" w:rsidP="00D25ECE">
      <w:pPr>
        <w:numPr>
          <w:ilvl w:val="0"/>
          <w:numId w:val="79"/>
        </w:numPr>
        <w:rPr>
          <w:b/>
          <w:bCs/>
          <w:color w:val="000000" w:themeColor="text1"/>
        </w:rPr>
      </w:pPr>
      <w:r w:rsidRPr="00222B0B">
        <w:rPr>
          <w:b/>
          <w:bCs/>
          <w:color w:val="000000" w:themeColor="text1"/>
          <w:rtl/>
        </w:rPr>
        <w:t>المراجع</w:t>
      </w:r>
    </w:p>
    <w:p w:rsidR="00887A35" w:rsidRPr="00222B0B" w:rsidRDefault="00887A35" w:rsidP="00D25ECE">
      <w:pPr>
        <w:numPr>
          <w:ilvl w:val="0"/>
          <w:numId w:val="79"/>
        </w:numPr>
        <w:rPr>
          <w:b/>
          <w:bCs/>
          <w:color w:val="000000" w:themeColor="text1"/>
        </w:rPr>
      </w:pPr>
      <w:r w:rsidRPr="00222B0B">
        <w:rPr>
          <w:b/>
          <w:bCs/>
          <w:color w:val="000000" w:themeColor="text1"/>
          <w:rtl/>
        </w:rPr>
        <w:t>الملاحق</w:t>
      </w:r>
    </w:p>
    <w:p w:rsidR="00887A35" w:rsidRPr="00222B0B" w:rsidRDefault="00887A35" w:rsidP="00887A35">
      <w:pPr>
        <w:rPr>
          <w:b/>
          <w:bCs/>
          <w:color w:val="000000" w:themeColor="text1"/>
          <w:u w:val="single"/>
          <w:rtl/>
        </w:rPr>
      </w:pPr>
    </w:p>
    <w:p w:rsidR="008D718F" w:rsidRPr="00222B0B" w:rsidRDefault="00E449B2" w:rsidP="00887A35">
      <w:pPr>
        <w:rPr>
          <w:b/>
          <w:bCs/>
          <w:color w:val="000000" w:themeColor="text1"/>
        </w:rPr>
      </w:pPr>
      <w:r w:rsidRPr="00222B0B">
        <w:rPr>
          <w:b/>
          <w:bCs/>
          <w:color w:val="000000" w:themeColor="text1"/>
          <w:rtl/>
        </w:rPr>
        <w:t>العرض الشفهي للبحث</w:t>
      </w:r>
    </w:p>
    <w:p w:rsidR="008D718F" w:rsidRPr="00222B0B" w:rsidRDefault="00E449B2" w:rsidP="00D25ECE">
      <w:pPr>
        <w:numPr>
          <w:ilvl w:val="0"/>
          <w:numId w:val="80"/>
        </w:numPr>
        <w:rPr>
          <w:b/>
          <w:bCs/>
          <w:color w:val="000000" w:themeColor="text1"/>
        </w:rPr>
      </w:pPr>
      <w:r w:rsidRPr="00222B0B">
        <w:rPr>
          <w:b/>
          <w:bCs/>
          <w:color w:val="000000" w:themeColor="text1"/>
          <w:rtl/>
        </w:rPr>
        <w:t>يختلف العرض الشفهي عن التقرير المكتوب على الرغم من أن المحتوى والأهداف تكاد تكون نفسها</w:t>
      </w:r>
    </w:p>
    <w:p w:rsidR="008D718F" w:rsidRPr="00222B0B" w:rsidRDefault="00E449B2" w:rsidP="00D25ECE">
      <w:pPr>
        <w:numPr>
          <w:ilvl w:val="0"/>
          <w:numId w:val="80"/>
        </w:numPr>
        <w:rPr>
          <w:b/>
          <w:bCs/>
          <w:color w:val="000000" w:themeColor="text1"/>
        </w:rPr>
      </w:pPr>
      <w:r w:rsidRPr="00222B0B">
        <w:rPr>
          <w:b/>
          <w:bCs/>
          <w:color w:val="000000" w:themeColor="text1"/>
          <w:rtl/>
        </w:rPr>
        <w:t>طريقة العرض والتقديم</w:t>
      </w:r>
    </w:p>
    <w:p w:rsidR="008D718F" w:rsidRPr="00222B0B" w:rsidRDefault="00E449B2" w:rsidP="00D25ECE">
      <w:pPr>
        <w:numPr>
          <w:ilvl w:val="0"/>
          <w:numId w:val="80"/>
        </w:numPr>
        <w:rPr>
          <w:b/>
          <w:bCs/>
          <w:color w:val="000000" w:themeColor="text1"/>
        </w:rPr>
      </w:pPr>
      <w:r w:rsidRPr="00222B0B">
        <w:rPr>
          <w:b/>
          <w:bCs/>
          <w:color w:val="000000" w:themeColor="text1"/>
          <w:rtl/>
        </w:rPr>
        <w:t xml:space="preserve">شكل العرض (الشرائح غالبا </w:t>
      </w:r>
      <w:r w:rsidRPr="00222B0B">
        <w:rPr>
          <w:b/>
          <w:bCs/>
          <w:color w:val="000000" w:themeColor="text1"/>
          <w:lang w:val="fr-FR"/>
        </w:rPr>
        <w:t>PPT</w:t>
      </w:r>
      <w:r w:rsidRPr="00222B0B">
        <w:rPr>
          <w:b/>
          <w:bCs/>
          <w:color w:val="000000" w:themeColor="text1"/>
          <w:rtl/>
        </w:rPr>
        <w:t>)</w:t>
      </w:r>
    </w:p>
    <w:p w:rsidR="008D718F" w:rsidRPr="00222B0B" w:rsidRDefault="00E449B2" w:rsidP="00D25ECE">
      <w:pPr>
        <w:pStyle w:val="ListParagraph"/>
        <w:numPr>
          <w:ilvl w:val="0"/>
          <w:numId w:val="81"/>
        </w:numPr>
        <w:ind w:left="836"/>
        <w:rPr>
          <w:b/>
          <w:bCs/>
          <w:color w:val="000000" w:themeColor="text1"/>
        </w:rPr>
      </w:pPr>
      <w:r w:rsidRPr="00222B0B">
        <w:rPr>
          <w:b/>
          <w:bCs/>
          <w:color w:val="000000" w:themeColor="text1"/>
          <w:rtl/>
        </w:rPr>
        <w:t>توزيع المحتوى على الشرائح وعلى الوقت</w:t>
      </w:r>
    </w:p>
    <w:p w:rsidR="008D718F" w:rsidRPr="00222B0B" w:rsidRDefault="00E449B2" w:rsidP="00D25ECE">
      <w:pPr>
        <w:pStyle w:val="ListParagraph"/>
        <w:numPr>
          <w:ilvl w:val="0"/>
          <w:numId w:val="81"/>
        </w:numPr>
        <w:ind w:left="836"/>
        <w:rPr>
          <w:b/>
          <w:bCs/>
          <w:color w:val="000000" w:themeColor="text1"/>
        </w:rPr>
      </w:pPr>
      <w:r w:rsidRPr="00222B0B">
        <w:rPr>
          <w:b/>
          <w:bCs/>
          <w:color w:val="000000" w:themeColor="text1"/>
          <w:rtl/>
        </w:rPr>
        <w:t>التركيز على الأساسيات (مقدمة، أهمية البحث، الصعوبات، طريقة جمع ومعالجة البيانات، النتائج والتوصيات)</w:t>
      </w:r>
    </w:p>
    <w:p w:rsidR="008D718F" w:rsidRPr="00222B0B" w:rsidRDefault="00E449B2" w:rsidP="00D25ECE">
      <w:pPr>
        <w:pStyle w:val="ListParagraph"/>
        <w:numPr>
          <w:ilvl w:val="0"/>
          <w:numId w:val="81"/>
        </w:numPr>
        <w:ind w:left="836"/>
        <w:rPr>
          <w:b/>
          <w:bCs/>
          <w:color w:val="000000" w:themeColor="text1"/>
        </w:rPr>
      </w:pPr>
      <w:r w:rsidRPr="00222B0B">
        <w:rPr>
          <w:b/>
          <w:bCs/>
          <w:color w:val="000000" w:themeColor="text1"/>
          <w:rtl/>
        </w:rPr>
        <w:t>التفاصيل يمكن أن تعطى عند المناقشة والإجابة عن الأسئلة</w:t>
      </w:r>
    </w:p>
    <w:p w:rsidR="008D718F" w:rsidRPr="00222B0B" w:rsidRDefault="00E449B2" w:rsidP="00D25ECE">
      <w:pPr>
        <w:pStyle w:val="ListParagraph"/>
        <w:numPr>
          <w:ilvl w:val="0"/>
          <w:numId w:val="81"/>
        </w:numPr>
        <w:ind w:left="836"/>
        <w:rPr>
          <w:b/>
          <w:bCs/>
          <w:color w:val="000000" w:themeColor="text1"/>
        </w:rPr>
      </w:pPr>
      <w:r w:rsidRPr="00222B0B">
        <w:rPr>
          <w:b/>
          <w:bCs/>
          <w:color w:val="000000" w:themeColor="text1"/>
          <w:rtl/>
        </w:rPr>
        <w:t xml:space="preserve">حسن استخدام الألوان وحجم الخط وطريقة الكتابة </w:t>
      </w:r>
    </w:p>
    <w:p w:rsidR="008D718F" w:rsidRPr="00222B0B" w:rsidRDefault="00E449B2" w:rsidP="00D25ECE">
      <w:pPr>
        <w:pStyle w:val="ListParagraph"/>
        <w:numPr>
          <w:ilvl w:val="0"/>
          <w:numId w:val="81"/>
        </w:numPr>
        <w:ind w:left="836"/>
        <w:rPr>
          <w:b/>
          <w:bCs/>
          <w:color w:val="000000" w:themeColor="text1"/>
        </w:rPr>
      </w:pPr>
      <w:r w:rsidRPr="00222B0B">
        <w:rPr>
          <w:b/>
          <w:bCs/>
          <w:color w:val="000000" w:themeColor="text1"/>
          <w:rtl/>
        </w:rPr>
        <w:t>استخدام المساعدات البصرية والرسوم والبيانات (صورة أفضل من ألف كلمة)</w:t>
      </w:r>
    </w:p>
    <w:p w:rsidR="00887A35" w:rsidRPr="00222B0B" w:rsidRDefault="00887A35" w:rsidP="00887A35">
      <w:pPr>
        <w:rPr>
          <w:b/>
          <w:bCs/>
          <w:color w:val="000000" w:themeColor="text1"/>
          <w:u w:val="single"/>
          <w:rtl/>
        </w:rPr>
      </w:pPr>
    </w:p>
    <w:p w:rsidR="008D718F" w:rsidRPr="00222B0B" w:rsidRDefault="00E449B2" w:rsidP="00887A35">
      <w:pPr>
        <w:rPr>
          <w:b/>
          <w:bCs/>
          <w:color w:val="000000" w:themeColor="text1"/>
        </w:rPr>
      </w:pPr>
      <w:r w:rsidRPr="00222B0B">
        <w:rPr>
          <w:b/>
          <w:bCs/>
          <w:color w:val="000000" w:themeColor="text1"/>
          <w:rtl/>
        </w:rPr>
        <w:t>طريقة العرض والتقديم</w:t>
      </w:r>
    </w:p>
    <w:p w:rsidR="008D718F" w:rsidRPr="00222B0B" w:rsidRDefault="00E449B2" w:rsidP="00D25ECE">
      <w:pPr>
        <w:pStyle w:val="ListParagraph"/>
        <w:numPr>
          <w:ilvl w:val="0"/>
          <w:numId w:val="82"/>
        </w:numPr>
        <w:rPr>
          <w:b/>
          <w:bCs/>
          <w:color w:val="000000" w:themeColor="text1"/>
        </w:rPr>
      </w:pPr>
      <w:r w:rsidRPr="00222B0B">
        <w:rPr>
          <w:b/>
          <w:bCs/>
          <w:color w:val="000000" w:themeColor="text1"/>
          <w:rtl/>
        </w:rPr>
        <w:t>اللباس اللائق والمظهر</w:t>
      </w:r>
    </w:p>
    <w:p w:rsidR="008D718F" w:rsidRPr="00222B0B" w:rsidRDefault="00E449B2" w:rsidP="00D25ECE">
      <w:pPr>
        <w:pStyle w:val="ListParagraph"/>
        <w:numPr>
          <w:ilvl w:val="0"/>
          <w:numId w:val="82"/>
        </w:numPr>
        <w:rPr>
          <w:b/>
          <w:bCs/>
          <w:color w:val="000000" w:themeColor="text1"/>
        </w:rPr>
      </w:pPr>
      <w:r w:rsidRPr="00222B0B">
        <w:rPr>
          <w:b/>
          <w:bCs/>
          <w:color w:val="000000" w:themeColor="text1"/>
          <w:rtl/>
        </w:rPr>
        <w:t>السلوك اللبق</w:t>
      </w:r>
    </w:p>
    <w:p w:rsidR="008D718F" w:rsidRPr="00222B0B" w:rsidRDefault="00E449B2" w:rsidP="00D25ECE">
      <w:pPr>
        <w:pStyle w:val="ListParagraph"/>
        <w:numPr>
          <w:ilvl w:val="0"/>
          <w:numId w:val="82"/>
        </w:numPr>
        <w:rPr>
          <w:b/>
          <w:bCs/>
          <w:color w:val="000000" w:themeColor="text1"/>
        </w:rPr>
      </w:pPr>
      <w:r w:rsidRPr="00222B0B">
        <w:rPr>
          <w:b/>
          <w:bCs/>
          <w:color w:val="000000" w:themeColor="text1"/>
          <w:rtl/>
        </w:rPr>
        <w:t>اظهار الثقة بالنفس ( 05دقائق الأولى مهمة للغاية)</w:t>
      </w:r>
    </w:p>
    <w:p w:rsidR="008D718F" w:rsidRPr="00222B0B" w:rsidRDefault="00E449B2" w:rsidP="00D25ECE">
      <w:pPr>
        <w:pStyle w:val="ListParagraph"/>
        <w:numPr>
          <w:ilvl w:val="0"/>
          <w:numId w:val="82"/>
        </w:numPr>
        <w:rPr>
          <w:b/>
          <w:bCs/>
          <w:color w:val="000000" w:themeColor="text1"/>
        </w:rPr>
      </w:pPr>
      <w:r w:rsidRPr="00222B0B">
        <w:rPr>
          <w:b/>
          <w:bCs/>
          <w:color w:val="000000" w:themeColor="text1"/>
          <w:rtl/>
        </w:rPr>
        <w:t>توجيه النظر للمشاهدين واستخدام الايماءات ببراعة وتغيير طبقات الصوت لتناسب الموقف  المعروض والتحدث بصوت مسموع.</w:t>
      </w:r>
    </w:p>
    <w:p w:rsidR="008D718F" w:rsidRPr="00222B0B" w:rsidRDefault="00E449B2" w:rsidP="00D25ECE">
      <w:pPr>
        <w:pStyle w:val="ListParagraph"/>
        <w:numPr>
          <w:ilvl w:val="0"/>
          <w:numId w:val="82"/>
        </w:numPr>
        <w:rPr>
          <w:b/>
          <w:bCs/>
          <w:color w:val="000000" w:themeColor="text1"/>
        </w:rPr>
      </w:pPr>
      <w:r w:rsidRPr="00222B0B">
        <w:rPr>
          <w:b/>
          <w:bCs/>
          <w:color w:val="000000" w:themeColor="text1"/>
          <w:rtl/>
        </w:rPr>
        <w:t>توزيع المحتوى على الوقت المخصص (غالبا 20 دقيقة)</w:t>
      </w:r>
    </w:p>
    <w:p w:rsidR="00887A35" w:rsidRPr="00222B0B" w:rsidRDefault="00887A35" w:rsidP="00887A35">
      <w:pPr>
        <w:ind w:left="360"/>
        <w:rPr>
          <w:b/>
          <w:bCs/>
          <w:color w:val="000000" w:themeColor="text1"/>
          <w:u w:val="single"/>
        </w:rPr>
      </w:pPr>
    </w:p>
    <w:p w:rsidR="00887A35" w:rsidRPr="00222B0B" w:rsidRDefault="00887A35" w:rsidP="00887A35">
      <w:pPr>
        <w:rPr>
          <w:b/>
          <w:bCs/>
          <w:color w:val="000000" w:themeColor="text1"/>
          <w:u w:val="single"/>
          <w:rtl/>
        </w:rPr>
      </w:pPr>
    </w:p>
    <w:sectPr w:rsidR="00887A35" w:rsidRPr="00222B0B" w:rsidSect="00B3550A">
      <w:footerReference w:type="default" r:id="rId25"/>
      <w:pgSz w:w="11906" w:h="16838" w:code="9"/>
      <w:pgMar w:top="1440" w:right="1800" w:bottom="1440" w:left="1170" w:header="708" w:footer="708" w:gutter="0"/>
      <w:pgBorders w:offsetFrom="page">
        <w:top w:val="dashDotStroked" w:sz="24" w:space="24" w:color="833C0B" w:themeColor="accent2" w:themeShade="80"/>
        <w:left w:val="dashDotStroked" w:sz="24" w:space="24" w:color="833C0B" w:themeColor="accent2" w:themeShade="80"/>
        <w:bottom w:val="dashDotStroked" w:sz="24" w:space="24" w:color="833C0B" w:themeColor="accent2" w:themeShade="80"/>
        <w:right w:val="dashDotStroked" w:sz="24" w:space="24" w:color="833C0B" w:themeColor="accent2" w:themeShade="80"/>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0BF0" w:rsidRDefault="00520BF0" w:rsidP="00EA6960">
      <w:pPr>
        <w:spacing w:after="0" w:line="240" w:lineRule="auto"/>
      </w:pPr>
      <w:r>
        <w:separator/>
      </w:r>
    </w:p>
  </w:endnote>
  <w:endnote w:type="continuationSeparator" w:id="0">
    <w:p w:rsidR="00520BF0" w:rsidRDefault="00520BF0" w:rsidP="00EA69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font>
  <w:font w:name="Akhbar MT">
    <w:charset w:val="B2"/>
    <w:family w:val="auto"/>
    <w:pitch w:val="variable"/>
    <w:sig w:usb0="00002001" w:usb1="00000000" w:usb2="00000000" w:usb3="00000000" w:csb0="00000040" w:csb1="00000000"/>
  </w:font>
  <w:font w:name="Calibri Light">
    <w:panose1 w:val="020F0302020204030204"/>
    <w:charset w:val="00"/>
    <w:family w:val="swiss"/>
    <w:pitch w:val="variable"/>
    <w:sig w:usb0="A00002EF" w:usb1="4000207B" w:usb2="00000000" w:usb3="00000000" w:csb0="0000019F" w:csb1="00000000"/>
  </w:font>
  <w:font w:name="Arabic Transparent">
    <w:panose1 w:val="020B0604020202020204"/>
    <w:charset w:val="00"/>
    <w:family w:val="swiss"/>
    <w:pitch w:val="variable"/>
    <w:sig w:usb0="E0002AFF" w:usb1="C0007843" w:usb2="00000009" w:usb3="00000000" w:csb0="000001FF" w:csb1="00000000"/>
  </w:font>
  <w:font w:name="ae_AlMateen">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bidiVisual/>
      <w:tblW w:w="5122" w:type="pct"/>
      <w:jc w:val="center"/>
      <w:tblInd w:w="-219" w:type="dxa"/>
      <w:tblCellMar>
        <w:top w:w="144" w:type="dxa"/>
        <w:left w:w="115" w:type="dxa"/>
        <w:bottom w:w="144" w:type="dxa"/>
        <w:right w:w="115" w:type="dxa"/>
      </w:tblCellMar>
      <w:tblLook w:val="04A0" w:firstRow="1" w:lastRow="0" w:firstColumn="1" w:lastColumn="0" w:noHBand="0" w:noVBand="1"/>
    </w:tblPr>
    <w:tblGrid>
      <w:gridCol w:w="8946"/>
      <w:gridCol w:w="444"/>
    </w:tblGrid>
    <w:tr w:rsidR="00011EE8" w:rsidTr="00111BE6">
      <w:trPr>
        <w:trHeight w:hRule="exact" w:val="115"/>
        <w:jc w:val="center"/>
      </w:trPr>
      <w:tc>
        <w:tcPr>
          <w:tcW w:w="8770" w:type="dxa"/>
          <w:shd w:val="clear" w:color="auto" w:fill="5B9BD5" w:themeFill="accent1"/>
          <w:tcMar>
            <w:top w:w="0" w:type="dxa"/>
            <w:bottom w:w="0" w:type="dxa"/>
          </w:tcMar>
        </w:tcPr>
        <w:p w:rsidR="00011EE8" w:rsidRDefault="00011EE8">
          <w:pPr>
            <w:pStyle w:val="Header"/>
            <w:rPr>
              <w:caps/>
              <w:sz w:val="18"/>
              <w:szCs w:val="18"/>
            </w:rPr>
          </w:pPr>
        </w:p>
      </w:tc>
      <w:tc>
        <w:tcPr>
          <w:tcW w:w="435" w:type="dxa"/>
          <w:shd w:val="clear" w:color="auto" w:fill="5B9BD5" w:themeFill="accent1"/>
          <w:tcMar>
            <w:top w:w="0" w:type="dxa"/>
            <w:bottom w:w="0" w:type="dxa"/>
          </w:tcMar>
        </w:tcPr>
        <w:p w:rsidR="00011EE8" w:rsidRDefault="00011EE8">
          <w:pPr>
            <w:pStyle w:val="Header"/>
            <w:jc w:val="right"/>
            <w:rPr>
              <w:caps/>
              <w:sz w:val="18"/>
              <w:szCs w:val="18"/>
            </w:rPr>
          </w:pPr>
        </w:p>
      </w:tc>
    </w:tr>
    <w:tr w:rsidR="00011EE8" w:rsidTr="00111BE6">
      <w:trPr>
        <w:jc w:val="center"/>
      </w:trPr>
      <w:sdt>
        <w:sdtPr>
          <w:rPr>
            <w:caps/>
            <w:color w:val="000000" w:themeColor="text1"/>
            <w:sz w:val="20"/>
            <w:szCs w:val="20"/>
            <w:rtl/>
          </w:rPr>
          <w:alias w:val="الكاتب"/>
          <w:tag w:val=""/>
          <w:id w:val="1534151868"/>
          <w:placeholder>
            <w:docPart w:val="74E5ADC7AED14655A073A1995430DEA5"/>
          </w:placeholder>
          <w:dataBinding w:prefixMappings="xmlns:ns0='http://purl.org/dc/elements/1.1/' xmlns:ns1='http://schemas.openxmlformats.org/package/2006/metadata/core-properties' " w:xpath="/ns1:coreProperties[1]/ns0:creator[1]" w:storeItemID="{6C3C8BC8-F283-45AE-878A-BAB7291924A1}"/>
          <w:text/>
        </w:sdtPr>
        <w:sdtEndPr/>
        <w:sdtContent>
          <w:tc>
            <w:tcPr>
              <w:tcW w:w="8770" w:type="dxa"/>
              <w:shd w:val="clear" w:color="auto" w:fill="auto"/>
              <w:vAlign w:val="center"/>
            </w:tcPr>
            <w:p w:rsidR="00011EE8" w:rsidRDefault="00011EE8" w:rsidP="00B65B37">
              <w:pPr>
                <w:pStyle w:val="Footer"/>
                <w:rPr>
                  <w:caps/>
                  <w:color w:val="808080" w:themeColor="background1" w:themeShade="80"/>
                  <w:sz w:val="18"/>
                  <w:szCs w:val="18"/>
                </w:rPr>
              </w:pPr>
              <w:r>
                <w:rPr>
                  <w:rFonts w:hint="cs"/>
                  <w:caps/>
                  <w:color w:val="000000" w:themeColor="text1"/>
                  <w:sz w:val="20"/>
                  <w:szCs w:val="20"/>
                  <w:rtl/>
                </w:rPr>
                <w:t>بحوث الأعمال الفصل الأول 1436-1437    الدكتور : فاتح دبلة       كتابة : ب</w:t>
              </w:r>
              <w:r w:rsidRPr="004B2890">
                <w:rPr>
                  <w:rFonts w:hint="cs"/>
                  <w:caps/>
                  <w:color w:val="000000" w:themeColor="text1"/>
                  <w:sz w:val="20"/>
                  <w:szCs w:val="20"/>
                  <w:rtl/>
                </w:rPr>
                <w:t>نت حــــيدر</w:t>
              </w:r>
              <w:r>
                <w:rPr>
                  <w:rFonts w:hint="cs"/>
                  <w:caps/>
                  <w:color w:val="000000" w:themeColor="text1"/>
                  <w:sz w:val="20"/>
                  <w:szCs w:val="20"/>
                  <w:rtl/>
                </w:rPr>
                <w:t xml:space="preserve">      تدقيق ومراجعة وتعديل: طموح شايب</w:t>
              </w:r>
            </w:p>
          </w:tc>
        </w:sdtContent>
      </w:sdt>
      <w:tc>
        <w:tcPr>
          <w:tcW w:w="435" w:type="dxa"/>
          <w:shd w:val="clear" w:color="auto" w:fill="auto"/>
          <w:vAlign w:val="center"/>
        </w:tcPr>
        <w:p w:rsidR="00011EE8" w:rsidRDefault="00011EE8">
          <w:pPr>
            <w:pStyle w:val="Footer"/>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PAGE   \* MERGEFORMAT</w:instrText>
          </w:r>
          <w:r>
            <w:rPr>
              <w:caps/>
              <w:color w:val="808080" w:themeColor="background1" w:themeShade="80"/>
              <w:sz w:val="18"/>
              <w:szCs w:val="18"/>
            </w:rPr>
            <w:fldChar w:fldCharType="separate"/>
          </w:r>
          <w:r w:rsidR="007D0E22" w:rsidRPr="007D0E22">
            <w:rPr>
              <w:caps/>
              <w:noProof/>
              <w:color w:val="808080" w:themeColor="background1" w:themeShade="80"/>
              <w:sz w:val="18"/>
              <w:szCs w:val="18"/>
              <w:rtl/>
              <w:lang w:val="ar-SA"/>
            </w:rPr>
            <w:t>2</w:t>
          </w:r>
          <w:r>
            <w:rPr>
              <w:caps/>
              <w:color w:val="808080" w:themeColor="background1" w:themeShade="80"/>
              <w:sz w:val="18"/>
              <w:szCs w:val="18"/>
            </w:rPr>
            <w:fldChar w:fldCharType="end"/>
          </w:r>
        </w:p>
      </w:tc>
    </w:tr>
  </w:tbl>
  <w:p w:rsidR="00011EE8" w:rsidRDefault="00011EE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0BF0" w:rsidRDefault="00520BF0" w:rsidP="00EA6960">
      <w:pPr>
        <w:spacing w:after="0" w:line="240" w:lineRule="auto"/>
      </w:pPr>
      <w:r>
        <w:separator/>
      </w:r>
    </w:p>
  </w:footnote>
  <w:footnote w:type="continuationSeparator" w:id="0">
    <w:p w:rsidR="00520BF0" w:rsidRDefault="00520BF0" w:rsidP="00EA696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A13F8"/>
    <w:multiLevelType w:val="hybridMultilevel"/>
    <w:tmpl w:val="9FA2BA86"/>
    <w:lvl w:ilvl="0" w:tplc="1EDAFAF8">
      <w:start w:val="1"/>
      <w:numFmt w:val="bullet"/>
      <w:lvlText w:val=""/>
      <w:lvlJc w:val="left"/>
      <w:pPr>
        <w:tabs>
          <w:tab w:val="num" w:pos="720"/>
        </w:tabs>
        <w:ind w:left="720" w:hanging="360"/>
      </w:pPr>
      <w:rPr>
        <w:rFonts w:ascii="Wingdings" w:hAnsi="Wingdings" w:hint="default"/>
      </w:rPr>
    </w:lvl>
    <w:lvl w:ilvl="1" w:tplc="B538D2EA" w:tentative="1">
      <w:start w:val="1"/>
      <w:numFmt w:val="bullet"/>
      <w:lvlText w:val=""/>
      <w:lvlJc w:val="left"/>
      <w:pPr>
        <w:tabs>
          <w:tab w:val="num" w:pos="1440"/>
        </w:tabs>
        <w:ind w:left="1440" w:hanging="360"/>
      </w:pPr>
      <w:rPr>
        <w:rFonts w:ascii="Wingdings" w:hAnsi="Wingdings" w:hint="default"/>
      </w:rPr>
    </w:lvl>
    <w:lvl w:ilvl="2" w:tplc="DE724DC8" w:tentative="1">
      <w:start w:val="1"/>
      <w:numFmt w:val="bullet"/>
      <w:lvlText w:val=""/>
      <w:lvlJc w:val="left"/>
      <w:pPr>
        <w:tabs>
          <w:tab w:val="num" w:pos="2160"/>
        </w:tabs>
        <w:ind w:left="2160" w:hanging="360"/>
      </w:pPr>
      <w:rPr>
        <w:rFonts w:ascii="Wingdings" w:hAnsi="Wingdings" w:hint="default"/>
      </w:rPr>
    </w:lvl>
    <w:lvl w:ilvl="3" w:tplc="63F2D140" w:tentative="1">
      <w:start w:val="1"/>
      <w:numFmt w:val="bullet"/>
      <w:lvlText w:val=""/>
      <w:lvlJc w:val="left"/>
      <w:pPr>
        <w:tabs>
          <w:tab w:val="num" w:pos="2880"/>
        </w:tabs>
        <w:ind w:left="2880" w:hanging="360"/>
      </w:pPr>
      <w:rPr>
        <w:rFonts w:ascii="Wingdings" w:hAnsi="Wingdings" w:hint="default"/>
      </w:rPr>
    </w:lvl>
    <w:lvl w:ilvl="4" w:tplc="FDDC831A" w:tentative="1">
      <w:start w:val="1"/>
      <w:numFmt w:val="bullet"/>
      <w:lvlText w:val=""/>
      <w:lvlJc w:val="left"/>
      <w:pPr>
        <w:tabs>
          <w:tab w:val="num" w:pos="3600"/>
        </w:tabs>
        <w:ind w:left="3600" w:hanging="360"/>
      </w:pPr>
      <w:rPr>
        <w:rFonts w:ascii="Wingdings" w:hAnsi="Wingdings" w:hint="default"/>
      </w:rPr>
    </w:lvl>
    <w:lvl w:ilvl="5" w:tplc="0766166C" w:tentative="1">
      <w:start w:val="1"/>
      <w:numFmt w:val="bullet"/>
      <w:lvlText w:val=""/>
      <w:lvlJc w:val="left"/>
      <w:pPr>
        <w:tabs>
          <w:tab w:val="num" w:pos="4320"/>
        </w:tabs>
        <w:ind w:left="4320" w:hanging="360"/>
      </w:pPr>
      <w:rPr>
        <w:rFonts w:ascii="Wingdings" w:hAnsi="Wingdings" w:hint="default"/>
      </w:rPr>
    </w:lvl>
    <w:lvl w:ilvl="6" w:tplc="7A7C6288" w:tentative="1">
      <w:start w:val="1"/>
      <w:numFmt w:val="bullet"/>
      <w:lvlText w:val=""/>
      <w:lvlJc w:val="left"/>
      <w:pPr>
        <w:tabs>
          <w:tab w:val="num" w:pos="5040"/>
        </w:tabs>
        <w:ind w:left="5040" w:hanging="360"/>
      </w:pPr>
      <w:rPr>
        <w:rFonts w:ascii="Wingdings" w:hAnsi="Wingdings" w:hint="default"/>
      </w:rPr>
    </w:lvl>
    <w:lvl w:ilvl="7" w:tplc="6582C27E" w:tentative="1">
      <w:start w:val="1"/>
      <w:numFmt w:val="bullet"/>
      <w:lvlText w:val=""/>
      <w:lvlJc w:val="left"/>
      <w:pPr>
        <w:tabs>
          <w:tab w:val="num" w:pos="5760"/>
        </w:tabs>
        <w:ind w:left="5760" w:hanging="360"/>
      </w:pPr>
      <w:rPr>
        <w:rFonts w:ascii="Wingdings" w:hAnsi="Wingdings" w:hint="default"/>
      </w:rPr>
    </w:lvl>
    <w:lvl w:ilvl="8" w:tplc="16308AC0" w:tentative="1">
      <w:start w:val="1"/>
      <w:numFmt w:val="bullet"/>
      <w:lvlText w:val=""/>
      <w:lvlJc w:val="left"/>
      <w:pPr>
        <w:tabs>
          <w:tab w:val="num" w:pos="6480"/>
        </w:tabs>
        <w:ind w:left="6480" w:hanging="360"/>
      </w:pPr>
      <w:rPr>
        <w:rFonts w:ascii="Wingdings" w:hAnsi="Wingdings" w:hint="default"/>
      </w:rPr>
    </w:lvl>
  </w:abstractNum>
  <w:abstractNum w:abstractNumId="1">
    <w:nsid w:val="01E02370"/>
    <w:multiLevelType w:val="hybridMultilevel"/>
    <w:tmpl w:val="8B747920"/>
    <w:lvl w:ilvl="0" w:tplc="20B66C9E">
      <w:start w:val="1"/>
      <w:numFmt w:val="bullet"/>
      <w:lvlText w:val="o"/>
      <w:lvlJc w:val="left"/>
      <w:pPr>
        <w:tabs>
          <w:tab w:val="num" w:pos="720"/>
        </w:tabs>
        <w:ind w:left="720" w:hanging="360"/>
      </w:pPr>
      <w:rPr>
        <w:rFonts w:ascii="Courier New" w:hAnsi="Courier New" w:cs="Times New Roman" w:hint="default"/>
      </w:rPr>
    </w:lvl>
    <w:lvl w:ilvl="1" w:tplc="5D481FF6">
      <w:start w:val="1"/>
      <w:numFmt w:val="bullet"/>
      <w:lvlText w:val="o"/>
      <w:lvlJc w:val="left"/>
      <w:pPr>
        <w:tabs>
          <w:tab w:val="num" w:pos="1440"/>
        </w:tabs>
        <w:ind w:left="1440" w:hanging="360"/>
      </w:pPr>
      <w:rPr>
        <w:rFonts w:ascii="Courier New" w:hAnsi="Courier New" w:cs="Times New Roman" w:hint="default"/>
      </w:rPr>
    </w:lvl>
    <w:lvl w:ilvl="2" w:tplc="8F58AE66">
      <w:start w:val="1"/>
      <w:numFmt w:val="bullet"/>
      <w:lvlText w:val="o"/>
      <w:lvlJc w:val="left"/>
      <w:pPr>
        <w:tabs>
          <w:tab w:val="num" w:pos="2160"/>
        </w:tabs>
        <w:ind w:left="2160" w:hanging="360"/>
      </w:pPr>
      <w:rPr>
        <w:rFonts w:ascii="Courier New" w:hAnsi="Courier New" w:cs="Times New Roman" w:hint="default"/>
      </w:rPr>
    </w:lvl>
    <w:lvl w:ilvl="3" w:tplc="2432E86A">
      <w:start w:val="1"/>
      <w:numFmt w:val="bullet"/>
      <w:lvlText w:val="o"/>
      <w:lvlJc w:val="left"/>
      <w:pPr>
        <w:tabs>
          <w:tab w:val="num" w:pos="2880"/>
        </w:tabs>
        <w:ind w:left="2880" w:hanging="360"/>
      </w:pPr>
      <w:rPr>
        <w:rFonts w:ascii="Courier New" w:hAnsi="Courier New" w:cs="Times New Roman" w:hint="default"/>
      </w:rPr>
    </w:lvl>
    <w:lvl w:ilvl="4" w:tplc="B28C5B5E">
      <w:start w:val="1"/>
      <w:numFmt w:val="bullet"/>
      <w:lvlText w:val="o"/>
      <w:lvlJc w:val="left"/>
      <w:pPr>
        <w:tabs>
          <w:tab w:val="num" w:pos="3600"/>
        </w:tabs>
        <w:ind w:left="3600" w:hanging="360"/>
      </w:pPr>
      <w:rPr>
        <w:rFonts w:ascii="Courier New" w:hAnsi="Courier New" w:cs="Times New Roman" w:hint="default"/>
      </w:rPr>
    </w:lvl>
    <w:lvl w:ilvl="5" w:tplc="A6DCEB7A">
      <w:start w:val="1"/>
      <w:numFmt w:val="bullet"/>
      <w:lvlText w:val="o"/>
      <w:lvlJc w:val="left"/>
      <w:pPr>
        <w:tabs>
          <w:tab w:val="num" w:pos="4320"/>
        </w:tabs>
        <w:ind w:left="4320" w:hanging="360"/>
      </w:pPr>
      <w:rPr>
        <w:rFonts w:ascii="Courier New" w:hAnsi="Courier New" w:cs="Times New Roman" w:hint="default"/>
      </w:rPr>
    </w:lvl>
    <w:lvl w:ilvl="6" w:tplc="542C835C">
      <w:start w:val="1"/>
      <w:numFmt w:val="bullet"/>
      <w:lvlText w:val="o"/>
      <w:lvlJc w:val="left"/>
      <w:pPr>
        <w:tabs>
          <w:tab w:val="num" w:pos="5040"/>
        </w:tabs>
        <w:ind w:left="5040" w:hanging="360"/>
      </w:pPr>
      <w:rPr>
        <w:rFonts w:ascii="Courier New" w:hAnsi="Courier New" w:cs="Times New Roman" w:hint="default"/>
      </w:rPr>
    </w:lvl>
    <w:lvl w:ilvl="7" w:tplc="D01AF594">
      <w:start w:val="1"/>
      <w:numFmt w:val="bullet"/>
      <w:lvlText w:val="o"/>
      <w:lvlJc w:val="left"/>
      <w:pPr>
        <w:tabs>
          <w:tab w:val="num" w:pos="5760"/>
        </w:tabs>
        <w:ind w:left="5760" w:hanging="360"/>
      </w:pPr>
      <w:rPr>
        <w:rFonts w:ascii="Courier New" w:hAnsi="Courier New" w:cs="Times New Roman" w:hint="default"/>
      </w:rPr>
    </w:lvl>
    <w:lvl w:ilvl="8" w:tplc="D6EE25FC">
      <w:start w:val="1"/>
      <w:numFmt w:val="bullet"/>
      <w:lvlText w:val="o"/>
      <w:lvlJc w:val="left"/>
      <w:pPr>
        <w:tabs>
          <w:tab w:val="num" w:pos="6480"/>
        </w:tabs>
        <w:ind w:left="6480" w:hanging="360"/>
      </w:pPr>
      <w:rPr>
        <w:rFonts w:ascii="Courier New" w:hAnsi="Courier New" w:cs="Times New Roman" w:hint="default"/>
      </w:rPr>
    </w:lvl>
  </w:abstractNum>
  <w:abstractNum w:abstractNumId="2">
    <w:nsid w:val="024F47B6"/>
    <w:multiLevelType w:val="hybridMultilevel"/>
    <w:tmpl w:val="A49A1F14"/>
    <w:lvl w:ilvl="0" w:tplc="B78AAC76">
      <w:start w:val="1"/>
      <w:numFmt w:val="bullet"/>
      <w:lvlText w:val=""/>
      <w:lvlJc w:val="left"/>
      <w:pPr>
        <w:tabs>
          <w:tab w:val="num" w:pos="720"/>
        </w:tabs>
        <w:ind w:left="720" w:hanging="360"/>
      </w:pPr>
      <w:rPr>
        <w:rFonts w:ascii="Wingdings" w:hAnsi="Wingdings" w:hint="default"/>
      </w:rPr>
    </w:lvl>
    <w:lvl w:ilvl="1" w:tplc="B58AF1B0">
      <w:start w:val="1"/>
      <w:numFmt w:val="bullet"/>
      <w:lvlText w:val=""/>
      <w:lvlJc w:val="left"/>
      <w:pPr>
        <w:tabs>
          <w:tab w:val="num" w:pos="1440"/>
        </w:tabs>
        <w:ind w:left="1440" w:hanging="360"/>
      </w:pPr>
      <w:rPr>
        <w:rFonts w:ascii="Wingdings" w:hAnsi="Wingdings" w:hint="default"/>
      </w:rPr>
    </w:lvl>
    <w:lvl w:ilvl="2" w:tplc="8C089E0E">
      <w:start w:val="1"/>
      <w:numFmt w:val="bullet"/>
      <w:lvlText w:val=""/>
      <w:lvlJc w:val="left"/>
      <w:pPr>
        <w:tabs>
          <w:tab w:val="num" w:pos="2160"/>
        </w:tabs>
        <w:ind w:left="2160" w:hanging="360"/>
      </w:pPr>
      <w:rPr>
        <w:rFonts w:ascii="Wingdings" w:hAnsi="Wingdings" w:hint="default"/>
      </w:rPr>
    </w:lvl>
    <w:lvl w:ilvl="3" w:tplc="085C2884">
      <w:start w:val="1"/>
      <w:numFmt w:val="bullet"/>
      <w:lvlText w:val=""/>
      <w:lvlJc w:val="left"/>
      <w:pPr>
        <w:tabs>
          <w:tab w:val="num" w:pos="2880"/>
        </w:tabs>
        <w:ind w:left="2880" w:hanging="360"/>
      </w:pPr>
      <w:rPr>
        <w:rFonts w:ascii="Wingdings" w:hAnsi="Wingdings" w:hint="default"/>
      </w:rPr>
    </w:lvl>
    <w:lvl w:ilvl="4" w:tplc="C5B2DD54">
      <w:start w:val="1"/>
      <w:numFmt w:val="bullet"/>
      <w:lvlText w:val=""/>
      <w:lvlJc w:val="left"/>
      <w:pPr>
        <w:tabs>
          <w:tab w:val="num" w:pos="3600"/>
        </w:tabs>
        <w:ind w:left="3600" w:hanging="360"/>
      </w:pPr>
      <w:rPr>
        <w:rFonts w:ascii="Wingdings" w:hAnsi="Wingdings" w:hint="default"/>
      </w:rPr>
    </w:lvl>
    <w:lvl w:ilvl="5" w:tplc="949A3CA8">
      <w:start w:val="1"/>
      <w:numFmt w:val="bullet"/>
      <w:lvlText w:val=""/>
      <w:lvlJc w:val="left"/>
      <w:pPr>
        <w:tabs>
          <w:tab w:val="num" w:pos="4320"/>
        </w:tabs>
        <w:ind w:left="4320" w:hanging="360"/>
      </w:pPr>
      <w:rPr>
        <w:rFonts w:ascii="Wingdings" w:hAnsi="Wingdings" w:hint="default"/>
      </w:rPr>
    </w:lvl>
    <w:lvl w:ilvl="6" w:tplc="4AE81216">
      <w:start w:val="1"/>
      <w:numFmt w:val="bullet"/>
      <w:lvlText w:val=""/>
      <w:lvlJc w:val="left"/>
      <w:pPr>
        <w:tabs>
          <w:tab w:val="num" w:pos="5040"/>
        </w:tabs>
        <w:ind w:left="5040" w:hanging="360"/>
      </w:pPr>
      <w:rPr>
        <w:rFonts w:ascii="Wingdings" w:hAnsi="Wingdings" w:hint="default"/>
      </w:rPr>
    </w:lvl>
    <w:lvl w:ilvl="7" w:tplc="1506F0B0">
      <w:start w:val="1"/>
      <w:numFmt w:val="bullet"/>
      <w:lvlText w:val=""/>
      <w:lvlJc w:val="left"/>
      <w:pPr>
        <w:tabs>
          <w:tab w:val="num" w:pos="5760"/>
        </w:tabs>
        <w:ind w:left="5760" w:hanging="360"/>
      </w:pPr>
      <w:rPr>
        <w:rFonts w:ascii="Wingdings" w:hAnsi="Wingdings" w:hint="default"/>
      </w:rPr>
    </w:lvl>
    <w:lvl w:ilvl="8" w:tplc="14320FB4">
      <w:start w:val="1"/>
      <w:numFmt w:val="bullet"/>
      <w:lvlText w:val=""/>
      <w:lvlJc w:val="left"/>
      <w:pPr>
        <w:tabs>
          <w:tab w:val="num" w:pos="6480"/>
        </w:tabs>
        <w:ind w:left="6480" w:hanging="360"/>
      </w:pPr>
      <w:rPr>
        <w:rFonts w:ascii="Wingdings" w:hAnsi="Wingdings" w:hint="default"/>
      </w:rPr>
    </w:lvl>
  </w:abstractNum>
  <w:abstractNum w:abstractNumId="3">
    <w:nsid w:val="0291165F"/>
    <w:multiLevelType w:val="hybridMultilevel"/>
    <w:tmpl w:val="DDC44276"/>
    <w:lvl w:ilvl="0" w:tplc="25C696F8">
      <w:start w:val="1"/>
      <w:numFmt w:val="bullet"/>
      <w:lvlText w:val=""/>
      <w:lvlJc w:val="left"/>
      <w:pPr>
        <w:tabs>
          <w:tab w:val="num" w:pos="720"/>
        </w:tabs>
        <w:ind w:left="720" w:hanging="360"/>
      </w:pPr>
      <w:rPr>
        <w:rFonts w:ascii="Wingdings" w:hAnsi="Wingdings" w:hint="default"/>
      </w:rPr>
    </w:lvl>
    <w:lvl w:ilvl="1" w:tplc="48C050C6" w:tentative="1">
      <w:start w:val="1"/>
      <w:numFmt w:val="bullet"/>
      <w:lvlText w:val=""/>
      <w:lvlJc w:val="left"/>
      <w:pPr>
        <w:tabs>
          <w:tab w:val="num" w:pos="1440"/>
        </w:tabs>
        <w:ind w:left="1440" w:hanging="360"/>
      </w:pPr>
      <w:rPr>
        <w:rFonts w:ascii="Wingdings" w:hAnsi="Wingdings" w:hint="default"/>
      </w:rPr>
    </w:lvl>
    <w:lvl w:ilvl="2" w:tplc="188E6768" w:tentative="1">
      <w:start w:val="1"/>
      <w:numFmt w:val="bullet"/>
      <w:lvlText w:val=""/>
      <w:lvlJc w:val="left"/>
      <w:pPr>
        <w:tabs>
          <w:tab w:val="num" w:pos="2160"/>
        </w:tabs>
        <w:ind w:left="2160" w:hanging="360"/>
      </w:pPr>
      <w:rPr>
        <w:rFonts w:ascii="Wingdings" w:hAnsi="Wingdings" w:hint="default"/>
      </w:rPr>
    </w:lvl>
    <w:lvl w:ilvl="3" w:tplc="8C26F0D2" w:tentative="1">
      <w:start w:val="1"/>
      <w:numFmt w:val="bullet"/>
      <w:lvlText w:val=""/>
      <w:lvlJc w:val="left"/>
      <w:pPr>
        <w:tabs>
          <w:tab w:val="num" w:pos="2880"/>
        </w:tabs>
        <w:ind w:left="2880" w:hanging="360"/>
      </w:pPr>
      <w:rPr>
        <w:rFonts w:ascii="Wingdings" w:hAnsi="Wingdings" w:hint="default"/>
      </w:rPr>
    </w:lvl>
    <w:lvl w:ilvl="4" w:tplc="4528668A" w:tentative="1">
      <w:start w:val="1"/>
      <w:numFmt w:val="bullet"/>
      <w:lvlText w:val=""/>
      <w:lvlJc w:val="left"/>
      <w:pPr>
        <w:tabs>
          <w:tab w:val="num" w:pos="3600"/>
        </w:tabs>
        <w:ind w:left="3600" w:hanging="360"/>
      </w:pPr>
      <w:rPr>
        <w:rFonts w:ascii="Wingdings" w:hAnsi="Wingdings" w:hint="default"/>
      </w:rPr>
    </w:lvl>
    <w:lvl w:ilvl="5" w:tplc="48F45026" w:tentative="1">
      <w:start w:val="1"/>
      <w:numFmt w:val="bullet"/>
      <w:lvlText w:val=""/>
      <w:lvlJc w:val="left"/>
      <w:pPr>
        <w:tabs>
          <w:tab w:val="num" w:pos="4320"/>
        </w:tabs>
        <w:ind w:left="4320" w:hanging="360"/>
      </w:pPr>
      <w:rPr>
        <w:rFonts w:ascii="Wingdings" w:hAnsi="Wingdings" w:hint="default"/>
      </w:rPr>
    </w:lvl>
    <w:lvl w:ilvl="6" w:tplc="4484D306" w:tentative="1">
      <w:start w:val="1"/>
      <w:numFmt w:val="bullet"/>
      <w:lvlText w:val=""/>
      <w:lvlJc w:val="left"/>
      <w:pPr>
        <w:tabs>
          <w:tab w:val="num" w:pos="5040"/>
        </w:tabs>
        <w:ind w:left="5040" w:hanging="360"/>
      </w:pPr>
      <w:rPr>
        <w:rFonts w:ascii="Wingdings" w:hAnsi="Wingdings" w:hint="default"/>
      </w:rPr>
    </w:lvl>
    <w:lvl w:ilvl="7" w:tplc="40CA0F0C" w:tentative="1">
      <w:start w:val="1"/>
      <w:numFmt w:val="bullet"/>
      <w:lvlText w:val=""/>
      <w:lvlJc w:val="left"/>
      <w:pPr>
        <w:tabs>
          <w:tab w:val="num" w:pos="5760"/>
        </w:tabs>
        <w:ind w:left="5760" w:hanging="360"/>
      </w:pPr>
      <w:rPr>
        <w:rFonts w:ascii="Wingdings" w:hAnsi="Wingdings" w:hint="default"/>
      </w:rPr>
    </w:lvl>
    <w:lvl w:ilvl="8" w:tplc="88209F32" w:tentative="1">
      <w:start w:val="1"/>
      <w:numFmt w:val="bullet"/>
      <w:lvlText w:val=""/>
      <w:lvlJc w:val="left"/>
      <w:pPr>
        <w:tabs>
          <w:tab w:val="num" w:pos="6480"/>
        </w:tabs>
        <w:ind w:left="6480" w:hanging="360"/>
      </w:pPr>
      <w:rPr>
        <w:rFonts w:ascii="Wingdings" w:hAnsi="Wingdings" w:hint="default"/>
      </w:rPr>
    </w:lvl>
  </w:abstractNum>
  <w:abstractNum w:abstractNumId="4">
    <w:nsid w:val="02A82459"/>
    <w:multiLevelType w:val="hybridMultilevel"/>
    <w:tmpl w:val="45A67C5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04DD431B"/>
    <w:multiLevelType w:val="hybridMultilevel"/>
    <w:tmpl w:val="30E4FCA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075E57C0"/>
    <w:multiLevelType w:val="hybridMultilevel"/>
    <w:tmpl w:val="58984A8C"/>
    <w:lvl w:ilvl="0" w:tplc="49B86A92">
      <w:start w:val="1"/>
      <w:numFmt w:val="bullet"/>
      <w:lvlText w:val=""/>
      <w:lvlJc w:val="left"/>
      <w:pPr>
        <w:tabs>
          <w:tab w:val="num" w:pos="720"/>
        </w:tabs>
        <w:ind w:left="720" w:hanging="360"/>
      </w:pPr>
      <w:rPr>
        <w:rFonts w:ascii="Wingdings" w:hAnsi="Wingdings" w:hint="default"/>
      </w:rPr>
    </w:lvl>
    <w:lvl w:ilvl="1" w:tplc="BD04E2B8">
      <w:start w:val="1"/>
      <w:numFmt w:val="bullet"/>
      <w:lvlText w:val=""/>
      <w:lvlJc w:val="left"/>
      <w:pPr>
        <w:tabs>
          <w:tab w:val="num" w:pos="1440"/>
        </w:tabs>
        <w:ind w:left="1440" w:hanging="360"/>
      </w:pPr>
      <w:rPr>
        <w:rFonts w:ascii="Wingdings" w:hAnsi="Wingdings" w:hint="default"/>
      </w:rPr>
    </w:lvl>
    <w:lvl w:ilvl="2" w:tplc="3F527E76">
      <w:start w:val="1"/>
      <w:numFmt w:val="bullet"/>
      <w:lvlText w:val=""/>
      <w:lvlJc w:val="left"/>
      <w:pPr>
        <w:tabs>
          <w:tab w:val="num" w:pos="2160"/>
        </w:tabs>
        <w:ind w:left="2160" w:hanging="360"/>
      </w:pPr>
      <w:rPr>
        <w:rFonts w:ascii="Wingdings" w:hAnsi="Wingdings" w:hint="default"/>
      </w:rPr>
    </w:lvl>
    <w:lvl w:ilvl="3" w:tplc="1090B0A8">
      <w:start w:val="1"/>
      <w:numFmt w:val="bullet"/>
      <w:lvlText w:val=""/>
      <w:lvlJc w:val="left"/>
      <w:pPr>
        <w:tabs>
          <w:tab w:val="num" w:pos="2880"/>
        </w:tabs>
        <w:ind w:left="2880" w:hanging="360"/>
      </w:pPr>
      <w:rPr>
        <w:rFonts w:ascii="Wingdings" w:hAnsi="Wingdings" w:hint="default"/>
      </w:rPr>
    </w:lvl>
    <w:lvl w:ilvl="4" w:tplc="97BECFFC">
      <w:start w:val="1"/>
      <w:numFmt w:val="bullet"/>
      <w:lvlText w:val=""/>
      <w:lvlJc w:val="left"/>
      <w:pPr>
        <w:tabs>
          <w:tab w:val="num" w:pos="3600"/>
        </w:tabs>
        <w:ind w:left="3600" w:hanging="360"/>
      </w:pPr>
      <w:rPr>
        <w:rFonts w:ascii="Wingdings" w:hAnsi="Wingdings" w:hint="default"/>
      </w:rPr>
    </w:lvl>
    <w:lvl w:ilvl="5" w:tplc="B102326C">
      <w:start w:val="1"/>
      <w:numFmt w:val="bullet"/>
      <w:lvlText w:val=""/>
      <w:lvlJc w:val="left"/>
      <w:pPr>
        <w:tabs>
          <w:tab w:val="num" w:pos="4320"/>
        </w:tabs>
        <w:ind w:left="4320" w:hanging="360"/>
      </w:pPr>
      <w:rPr>
        <w:rFonts w:ascii="Wingdings" w:hAnsi="Wingdings" w:hint="default"/>
      </w:rPr>
    </w:lvl>
    <w:lvl w:ilvl="6" w:tplc="C596BAEA">
      <w:start w:val="1"/>
      <w:numFmt w:val="bullet"/>
      <w:lvlText w:val=""/>
      <w:lvlJc w:val="left"/>
      <w:pPr>
        <w:tabs>
          <w:tab w:val="num" w:pos="5040"/>
        </w:tabs>
        <w:ind w:left="5040" w:hanging="360"/>
      </w:pPr>
      <w:rPr>
        <w:rFonts w:ascii="Wingdings" w:hAnsi="Wingdings" w:hint="default"/>
      </w:rPr>
    </w:lvl>
    <w:lvl w:ilvl="7" w:tplc="482080BC">
      <w:start w:val="1"/>
      <w:numFmt w:val="bullet"/>
      <w:lvlText w:val=""/>
      <w:lvlJc w:val="left"/>
      <w:pPr>
        <w:tabs>
          <w:tab w:val="num" w:pos="5760"/>
        </w:tabs>
        <w:ind w:left="5760" w:hanging="360"/>
      </w:pPr>
      <w:rPr>
        <w:rFonts w:ascii="Wingdings" w:hAnsi="Wingdings" w:hint="default"/>
      </w:rPr>
    </w:lvl>
    <w:lvl w:ilvl="8" w:tplc="2674869E">
      <w:start w:val="1"/>
      <w:numFmt w:val="bullet"/>
      <w:lvlText w:val=""/>
      <w:lvlJc w:val="left"/>
      <w:pPr>
        <w:tabs>
          <w:tab w:val="num" w:pos="6480"/>
        </w:tabs>
        <w:ind w:left="6480" w:hanging="360"/>
      </w:pPr>
      <w:rPr>
        <w:rFonts w:ascii="Wingdings" w:hAnsi="Wingdings" w:hint="default"/>
      </w:rPr>
    </w:lvl>
  </w:abstractNum>
  <w:abstractNum w:abstractNumId="7">
    <w:nsid w:val="08497A41"/>
    <w:multiLevelType w:val="hybridMultilevel"/>
    <w:tmpl w:val="CB18E6DA"/>
    <w:lvl w:ilvl="0" w:tplc="DF0ED13C">
      <w:start w:val="1"/>
      <w:numFmt w:val="bullet"/>
      <w:lvlText w:val=""/>
      <w:lvlJc w:val="left"/>
      <w:pPr>
        <w:tabs>
          <w:tab w:val="num" w:pos="720"/>
        </w:tabs>
        <w:ind w:left="720" w:hanging="360"/>
      </w:pPr>
      <w:rPr>
        <w:rFonts w:ascii="Wingdings" w:hAnsi="Wingdings" w:hint="default"/>
      </w:rPr>
    </w:lvl>
    <w:lvl w:ilvl="1" w:tplc="6EF2CDBA" w:tentative="1">
      <w:start w:val="1"/>
      <w:numFmt w:val="bullet"/>
      <w:lvlText w:val=""/>
      <w:lvlJc w:val="left"/>
      <w:pPr>
        <w:tabs>
          <w:tab w:val="num" w:pos="1440"/>
        </w:tabs>
        <w:ind w:left="1440" w:hanging="360"/>
      </w:pPr>
      <w:rPr>
        <w:rFonts w:ascii="Wingdings" w:hAnsi="Wingdings" w:hint="default"/>
      </w:rPr>
    </w:lvl>
    <w:lvl w:ilvl="2" w:tplc="CCEC24B8" w:tentative="1">
      <w:start w:val="1"/>
      <w:numFmt w:val="bullet"/>
      <w:lvlText w:val=""/>
      <w:lvlJc w:val="left"/>
      <w:pPr>
        <w:tabs>
          <w:tab w:val="num" w:pos="2160"/>
        </w:tabs>
        <w:ind w:left="2160" w:hanging="360"/>
      </w:pPr>
      <w:rPr>
        <w:rFonts w:ascii="Wingdings" w:hAnsi="Wingdings" w:hint="default"/>
      </w:rPr>
    </w:lvl>
    <w:lvl w:ilvl="3" w:tplc="29E0DDAC" w:tentative="1">
      <w:start w:val="1"/>
      <w:numFmt w:val="bullet"/>
      <w:lvlText w:val=""/>
      <w:lvlJc w:val="left"/>
      <w:pPr>
        <w:tabs>
          <w:tab w:val="num" w:pos="2880"/>
        </w:tabs>
        <w:ind w:left="2880" w:hanging="360"/>
      </w:pPr>
      <w:rPr>
        <w:rFonts w:ascii="Wingdings" w:hAnsi="Wingdings" w:hint="default"/>
      </w:rPr>
    </w:lvl>
    <w:lvl w:ilvl="4" w:tplc="9C4A54A6" w:tentative="1">
      <w:start w:val="1"/>
      <w:numFmt w:val="bullet"/>
      <w:lvlText w:val=""/>
      <w:lvlJc w:val="left"/>
      <w:pPr>
        <w:tabs>
          <w:tab w:val="num" w:pos="3600"/>
        </w:tabs>
        <w:ind w:left="3600" w:hanging="360"/>
      </w:pPr>
      <w:rPr>
        <w:rFonts w:ascii="Wingdings" w:hAnsi="Wingdings" w:hint="default"/>
      </w:rPr>
    </w:lvl>
    <w:lvl w:ilvl="5" w:tplc="D07EF7E4" w:tentative="1">
      <w:start w:val="1"/>
      <w:numFmt w:val="bullet"/>
      <w:lvlText w:val=""/>
      <w:lvlJc w:val="left"/>
      <w:pPr>
        <w:tabs>
          <w:tab w:val="num" w:pos="4320"/>
        </w:tabs>
        <w:ind w:left="4320" w:hanging="360"/>
      </w:pPr>
      <w:rPr>
        <w:rFonts w:ascii="Wingdings" w:hAnsi="Wingdings" w:hint="default"/>
      </w:rPr>
    </w:lvl>
    <w:lvl w:ilvl="6" w:tplc="7206AF18" w:tentative="1">
      <w:start w:val="1"/>
      <w:numFmt w:val="bullet"/>
      <w:lvlText w:val=""/>
      <w:lvlJc w:val="left"/>
      <w:pPr>
        <w:tabs>
          <w:tab w:val="num" w:pos="5040"/>
        </w:tabs>
        <w:ind w:left="5040" w:hanging="360"/>
      </w:pPr>
      <w:rPr>
        <w:rFonts w:ascii="Wingdings" w:hAnsi="Wingdings" w:hint="default"/>
      </w:rPr>
    </w:lvl>
    <w:lvl w:ilvl="7" w:tplc="C986D0B0" w:tentative="1">
      <w:start w:val="1"/>
      <w:numFmt w:val="bullet"/>
      <w:lvlText w:val=""/>
      <w:lvlJc w:val="left"/>
      <w:pPr>
        <w:tabs>
          <w:tab w:val="num" w:pos="5760"/>
        </w:tabs>
        <w:ind w:left="5760" w:hanging="360"/>
      </w:pPr>
      <w:rPr>
        <w:rFonts w:ascii="Wingdings" w:hAnsi="Wingdings" w:hint="default"/>
      </w:rPr>
    </w:lvl>
    <w:lvl w:ilvl="8" w:tplc="97481FBE" w:tentative="1">
      <w:start w:val="1"/>
      <w:numFmt w:val="bullet"/>
      <w:lvlText w:val=""/>
      <w:lvlJc w:val="left"/>
      <w:pPr>
        <w:tabs>
          <w:tab w:val="num" w:pos="6480"/>
        </w:tabs>
        <w:ind w:left="6480" w:hanging="360"/>
      </w:pPr>
      <w:rPr>
        <w:rFonts w:ascii="Wingdings" w:hAnsi="Wingdings" w:hint="default"/>
      </w:rPr>
    </w:lvl>
  </w:abstractNum>
  <w:abstractNum w:abstractNumId="8">
    <w:nsid w:val="09A235D2"/>
    <w:multiLevelType w:val="hybridMultilevel"/>
    <w:tmpl w:val="130E4ACE"/>
    <w:lvl w:ilvl="0" w:tplc="8856F1D2">
      <w:start w:val="1"/>
      <w:numFmt w:val="decimal"/>
      <w:lvlText w:val="%1."/>
      <w:lvlJc w:val="left"/>
      <w:pPr>
        <w:tabs>
          <w:tab w:val="num" w:pos="1080"/>
        </w:tabs>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0C2215ED"/>
    <w:multiLevelType w:val="hybridMultilevel"/>
    <w:tmpl w:val="B202930A"/>
    <w:lvl w:ilvl="0" w:tplc="50EC0320">
      <w:start w:val="1"/>
      <w:numFmt w:val="bullet"/>
      <w:lvlText w:val="o"/>
      <w:lvlJc w:val="left"/>
      <w:pPr>
        <w:tabs>
          <w:tab w:val="num" w:pos="720"/>
        </w:tabs>
        <w:ind w:left="720" w:hanging="360"/>
      </w:pPr>
      <w:rPr>
        <w:rFonts w:ascii="Courier New" w:hAnsi="Courier New" w:cs="Times New Roman" w:hint="default"/>
      </w:rPr>
    </w:lvl>
    <w:lvl w:ilvl="1" w:tplc="3AE83CA4">
      <w:start w:val="1"/>
      <w:numFmt w:val="bullet"/>
      <w:lvlText w:val="o"/>
      <w:lvlJc w:val="left"/>
      <w:pPr>
        <w:tabs>
          <w:tab w:val="num" w:pos="1440"/>
        </w:tabs>
        <w:ind w:left="1440" w:hanging="360"/>
      </w:pPr>
      <w:rPr>
        <w:rFonts w:ascii="Courier New" w:hAnsi="Courier New" w:cs="Times New Roman" w:hint="default"/>
      </w:rPr>
    </w:lvl>
    <w:lvl w:ilvl="2" w:tplc="C9487A28">
      <w:start w:val="1"/>
      <w:numFmt w:val="bullet"/>
      <w:lvlText w:val="o"/>
      <w:lvlJc w:val="left"/>
      <w:pPr>
        <w:tabs>
          <w:tab w:val="num" w:pos="2160"/>
        </w:tabs>
        <w:ind w:left="2160" w:hanging="360"/>
      </w:pPr>
      <w:rPr>
        <w:rFonts w:ascii="Courier New" w:hAnsi="Courier New" w:cs="Times New Roman" w:hint="default"/>
      </w:rPr>
    </w:lvl>
    <w:lvl w:ilvl="3" w:tplc="E4567390">
      <w:start w:val="1"/>
      <w:numFmt w:val="bullet"/>
      <w:lvlText w:val="o"/>
      <w:lvlJc w:val="left"/>
      <w:pPr>
        <w:tabs>
          <w:tab w:val="num" w:pos="2880"/>
        </w:tabs>
        <w:ind w:left="2880" w:hanging="360"/>
      </w:pPr>
      <w:rPr>
        <w:rFonts w:ascii="Courier New" w:hAnsi="Courier New" w:cs="Times New Roman" w:hint="default"/>
      </w:rPr>
    </w:lvl>
    <w:lvl w:ilvl="4" w:tplc="E8269496">
      <w:start w:val="1"/>
      <w:numFmt w:val="bullet"/>
      <w:lvlText w:val="o"/>
      <w:lvlJc w:val="left"/>
      <w:pPr>
        <w:tabs>
          <w:tab w:val="num" w:pos="3600"/>
        </w:tabs>
        <w:ind w:left="3600" w:hanging="360"/>
      </w:pPr>
      <w:rPr>
        <w:rFonts w:ascii="Courier New" w:hAnsi="Courier New" w:cs="Times New Roman" w:hint="default"/>
      </w:rPr>
    </w:lvl>
    <w:lvl w:ilvl="5" w:tplc="C8D2B1CA">
      <w:start w:val="1"/>
      <w:numFmt w:val="bullet"/>
      <w:lvlText w:val="o"/>
      <w:lvlJc w:val="left"/>
      <w:pPr>
        <w:tabs>
          <w:tab w:val="num" w:pos="4320"/>
        </w:tabs>
        <w:ind w:left="4320" w:hanging="360"/>
      </w:pPr>
      <w:rPr>
        <w:rFonts w:ascii="Courier New" w:hAnsi="Courier New" w:cs="Times New Roman" w:hint="default"/>
      </w:rPr>
    </w:lvl>
    <w:lvl w:ilvl="6" w:tplc="1CF8AC44">
      <w:start w:val="1"/>
      <w:numFmt w:val="bullet"/>
      <w:lvlText w:val="o"/>
      <w:lvlJc w:val="left"/>
      <w:pPr>
        <w:tabs>
          <w:tab w:val="num" w:pos="5040"/>
        </w:tabs>
        <w:ind w:left="5040" w:hanging="360"/>
      </w:pPr>
      <w:rPr>
        <w:rFonts w:ascii="Courier New" w:hAnsi="Courier New" w:cs="Times New Roman" w:hint="default"/>
      </w:rPr>
    </w:lvl>
    <w:lvl w:ilvl="7" w:tplc="410278A8">
      <w:start w:val="1"/>
      <w:numFmt w:val="bullet"/>
      <w:lvlText w:val="o"/>
      <w:lvlJc w:val="left"/>
      <w:pPr>
        <w:tabs>
          <w:tab w:val="num" w:pos="5760"/>
        </w:tabs>
        <w:ind w:left="5760" w:hanging="360"/>
      </w:pPr>
      <w:rPr>
        <w:rFonts w:ascii="Courier New" w:hAnsi="Courier New" w:cs="Times New Roman" w:hint="default"/>
      </w:rPr>
    </w:lvl>
    <w:lvl w:ilvl="8" w:tplc="2654D044">
      <w:start w:val="1"/>
      <w:numFmt w:val="bullet"/>
      <w:lvlText w:val="o"/>
      <w:lvlJc w:val="left"/>
      <w:pPr>
        <w:tabs>
          <w:tab w:val="num" w:pos="6480"/>
        </w:tabs>
        <w:ind w:left="6480" w:hanging="360"/>
      </w:pPr>
      <w:rPr>
        <w:rFonts w:ascii="Courier New" w:hAnsi="Courier New" w:cs="Times New Roman" w:hint="default"/>
      </w:rPr>
    </w:lvl>
  </w:abstractNum>
  <w:abstractNum w:abstractNumId="10">
    <w:nsid w:val="0D4C4FC9"/>
    <w:multiLevelType w:val="hybridMultilevel"/>
    <w:tmpl w:val="1D70B5F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11A81CCA"/>
    <w:multiLevelType w:val="hybridMultilevel"/>
    <w:tmpl w:val="5E48478C"/>
    <w:lvl w:ilvl="0" w:tplc="2D7C69C8">
      <w:start w:val="1"/>
      <w:numFmt w:val="bullet"/>
      <w:lvlText w:val=""/>
      <w:lvlJc w:val="left"/>
      <w:pPr>
        <w:tabs>
          <w:tab w:val="num" w:pos="720"/>
        </w:tabs>
        <w:ind w:left="720" w:hanging="360"/>
      </w:pPr>
      <w:rPr>
        <w:rFonts w:ascii="Wingdings" w:hAnsi="Wingdings" w:hint="default"/>
      </w:rPr>
    </w:lvl>
    <w:lvl w:ilvl="1" w:tplc="9D900F5A">
      <w:start w:val="1"/>
      <w:numFmt w:val="bullet"/>
      <w:lvlText w:val=""/>
      <w:lvlJc w:val="left"/>
      <w:pPr>
        <w:tabs>
          <w:tab w:val="num" w:pos="1440"/>
        </w:tabs>
        <w:ind w:left="1440" w:hanging="360"/>
      </w:pPr>
      <w:rPr>
        <w:rFonts w:ascii="Wingdings" w:hAnsi="Wingdings" w:hint="default"/>
      </w:rPr>
    </w:lvl>
    <w:lvl w:ilvl="2" w:tplc="4EF81436">
      <w:start w:val="1"/>
      <w:numFmt w:val="bullet"/>
      <w:lvlText w:val=""/>
      <w:lvlJc w:val="left"/>
      <w:pPr>
        <w:tabs>
          <w:tab w:val="num" w:pos="2160"/>
        </w:tabs>
        <w:ind w:left="2160" w:hanging="360"/>
      </w:pPr>
      <w:rPr>
        <w:rFonts w:ascii="Wingdings" w:hAnsi="Wingdings" w:hint="default"/>
      </w:rPr>
    </w:lvl>
    <w:lvl w:ilvl="3" w:tplc="DEA0401A">
      <w:start w:val="1"/>
      <w:numFmt w:val="bullet"/>
      <w:lvlText w:val=""/>
      <w:lvlJc w:val="left"/>
      <w:pPr>
        <w:tabs>
          <w:tab w:val="num" w:pos="2880"/>
        </w:tabs>
        <w:ind w:left="2880" w:hanging="360"/>
      </w:pPr>
      <w:rPr>
        <w:rFonts w:ascii="Wingdings" w:hAnsi="Wingdings" w:hint="default"/>
      </w:rPr>
    </w:lvl>
    <w:lvl w:ilvl="4" w:tplc="97A07A4A">
      <w:start w:val="1"/>
      <w:numFmt w:val="bullet"/>
      <w:lvlText w:val=""/>
      <w:lvlJc w:val="left"/>
      <w:pPr>
        <w:tabs>
          <w:tab w:val="num" w:pos="3600"/>
        </w:tabs>
        <w:ind w:left="3600" w:hanging="360"/>
      </w:pPr>
      <w:rPr>
        <w:rFonts w:ascii="Wingdings" w:hAnsi="Wingdings" w:hint="default"/>
      </w:rPr>
    </w:lvl>
    <w:lvl w:ilvl="5" w:tplc="FBD6E236">
      <w:start w:val="1"/>
      <w:numFmt w:val="bullet"/>
      <w:lvlText w:val=""/>
      <w:lvlJc w:val="left"/>
      <w:pPr>
        <w:tabs>
          <w:tab w:val="num" w:pos="4320"/>
        </w:tabs>
        <w:ind w:left="4320" w:hanging="360"/>
      </w:pPr>
      <w:rPr>
        <w:rFonts w:ascii="Wingdings" w:hAnsi="Wingdings" w:hint="default"/>
      </w:rPr>
    </w:lvl>
    <w:lvl w:ilvl="6" w:tplc="DA44E9EA">
      <w:start w:val="1"/>
      <w:numFmt w:val="bullet"/>
      <w:lvlText w:val=""/>
      <w:lvlJc w:val="left"/>
      <w:pPr>
        <w:tabs>
          <w:tab w:val="num" w:pos="5040"/>
        </w:tabs>
        <w:ind w:left="5040" w:hanging="360"/>
      </w:pPr>
      <w:rPr>
        <w:rFonts w:ascii="Wingdings" w:hAnsi="Wingdings" w:hint="default"/>
      </w:rPr>
    </w:lvl>
    <w:lvl w:ilvl="7" w:tplc="71FC6BC4">
      <w:start w:val="1"/>
      <w:numFmt w:val="bullet"/>
      <w:lvlText w:val=""/>
      <w:lvlJc w:val="left"/>
      <w:pPr>
        <w:tabs>
          <w:tab w:val="num" w:pos="5760"/>
        </w:tabs>
        <w:ind w:left="5760" w:hanging="360"/>
      </w:pPr>
      <w:rPr>
        <w:rFonts w:ascii="Wingdings" w:hAnsi="Wingdings" w:hint="default"/>
      </w:rPr>
    </w:lvl>
    <w:lvl w:ilvl="8" w:tplc="CF08E9D4">
      <w:start w:val="1"/>
      <w:numFmt w:val="bullet"/>
      <w:lvlText w:val=""/>
      <w:lvlJc w:val="left"/>
      <w:pPr>
        <w:tabs>
          <w:tab w:val="num" w:pos="6480"/>
        </w:tabs>
        <w:ind w:left="6480" w:hanging="360"/>
      </w:pPr>
      <w:rPr>
        <w:rFonts w:ascii="Wingdings" w:hAnsi="Wingdings" w:hint="default"/>
      </w:rPr>
    </w:lvl>
  </w:abstractNum>
  <w:abstractNum w:abstractNumId="12">
    <w:nsid w:val="12CF4131"/>
    <w:multiLevelType w:val="hybridMultilevel"/>
    <w:tmpl w:val="812E29A4"/>
    <w:lvl w:ilvl="0" w:tplc="F1ACF968">
      <w:start w:val="1"/>
      <w:numFmt w:val="bullet"/>
      <w:lvlText w:val=""/>
      <w:lvlJc w:val="left"/>
      <w:pPr>
        <w:tabs>
          <w:tab w:val="num" w:pos="720"/>
        </w:tabs>
        <w:ind w:left="720" w:hanging="360"/>
      </w:pPr>
      <w:rPr>
        <w:rFonts w:ascii="Wingdings" w:hAnsi="Wingdings" w:hint="default"/>
      </w:rPr>
    </w:lvl>
    <w:lvl w:ilvl="1" w:tplc="92649178" w:tentative="1">
      <w:start w:val="1"/>
      <w:numFmt w:val="bullet"/>
      <w:lvlText w:val=""/>
      <w:lvlJc w:val="left"/>
      <w:pPr>
        <w:tabs>
          <w:tab w:val="num" w:pos="1440"/>
        </w:tabs>
        <w:ind w:left="1440" w:hanging="360"/>
      </w:pPr>
      <w:rPr>
        <w:rFonts w:ascii="Wingdings" w:hAnsi="Wingdings" w:hint="default"/>
      </w:rPr>
    </w:lvl>
    <w:lvl w:ilvl="2" w:tplc="49666450" w:tentative="1">
      <w:start w:val="1"/>
      <w:numFmt w:val="bullet"/>
      <w:lvlText w:val=""/>
      <w:lvlJc w:val="left"/>
      <w:pPr>
        <w:tabs>
          <w:tab w:val="num" w:pos="2160"/>
        </w:tabs>
        <w:ind w:left="2160" w:hanging="360"/>
      </w:pPr>
      <w:rPr>
        <w:rFonts w:ascii="Wingdings" w:hAnsi="Wingdings" w:hint="default"/>
      </w:rPr>
    </w:lvl>
    <w:lvl w:ilvl="3" w:tplc="CE8ED698" w:tentative="1">
      <w:start w:val="1"/>
      <w:numFmt w:val="bullet"/>
      <w:lvlText w:val=""/>
      <w:lvlJc w:val="left"/>
      <w:pPr>
        <w:tabs>
          <w:tab w:val="num" w:pos="2880"/>
        </w:tabs>
        <w:ind w:left="2880" w:hanging="360"/>
      </w:pPr>
      <w:rPr>
        <w:rFonts w:ascii="Wingdings" w:hAnsi="Wingdings" w:hint="default"/>
      </w:rPr>
    </w:lvl>
    <w:lvl w:ilvl="4" w:tplc="268E6C24" w:tentative="1">
      <w:start w:val="1"/>
      <w:numFmt w:val="bullet"/>
      <w:lvlText w:val=""/>
      <w:lvlJc w:val="left"/>
      <w:pPr>
        <w:tabs>
          <w:tab w:val="num" w:pos="3600"/>
        </w:tabs>
        <w:ind w:left="3600" w:hanging="360"/>
      </w:pPr>
      <w:rPr>
        <w:rFonts w:ascii="Wingdings" w:hAnsi="Wingdings" w:hint="default"/>
      </w:rPr>
    </w:lvl>
    <w:lvl w:ilvl="5" w:tplc="FD460D68" w:tentative="1">
      <w:start w:val="1"/>
      <w:numFmt w:val="bullet"/>
      <w:lvlText w:val=""/>
      <w:lvlJc w:val="left"/>
      <w:pPr>
        <w:tabs>
          <w:tab w:val="num" w:pos="4320"/>
        </w:tabs>
        <w:ind w:left="4320" w:hanging="360"/>
      </w:pPr>
      <w:rPr>
        <w:rFonts w:ascii="Wingdings" w:hAnsi="Wingdings" w:hint="default"/>
      </w:rPr>
    </w:lvl>
    <w:lvl w:ilvl="6" w:tplc="97B6B7D0" w:tentative="1">
      <w:start w:val="1"/>
      <w:numFmt w:val="bullet"/>
      <w:lvlText w:val=""/>
      <w:lvlJc w:val="left"/>
      <w:pPr>
        <w:tabs>
          <w:tab w:val="num" w:pos="5040"/>
        </w:tabs>
        <w:ind w:left="5040" w:hanging="360"/>
      </w:pPr>
      <w:rPr>
        <w:rFonts w:ascii="Wingdings" w:hAnsi="Wingdings" w:hint="default"/>
      </w:rPr>
    </w:lvl>
    <w:lvl w:ilvl="7" w:tplc="52E48104" w:tentative="1">
      <w:start w:val="1"/>
      <w:numFmt w:val="bullet"/>
      <w:lvlText w:val=""/>
      <w:lvlJc w:val="left"/>
      <w:pPr>
        <w:tabs>
          <w:tab w:val="num" w:pos="5760"/>
        </w:tabs>
        <w:ind w:left="5760" w:hanging="360"/>
      </w:pPr>
      <w:rPr>
        <w:rFonts w:ascii="Wingdings" w:hAnsi="Wingdings" w:hint="default"/>
      </w:rPr>
    </w:lvl>
    <w:lvl w:ilvl="8" w:tplc="E16A602E" w:tentative="1">
      <w:start w:val="1"/>
      <w:numFmt w:val="bullet"/>
      <w:lvlText w:val=""/>
      <w:lvlJc w:val="left"/>
      <w:pPr>
        <w:tabs>
          <w:tab w:val="num" w:pos="6480"/>
        </w:tabs>
        <w:ind w:left="6480" w:hanging="360"/>
      </w:pPr>
      <w:rPr>
        <w:rFonts w:ascii="Wingdings" w:hAnsi="Wingdings" w:hint="default"/>
      </w:rPr>
    </w:lvl>
  </w:abstractNum>
  <w:abstractNum w:abstractNumId="13">
    <w:nsid w:val="13357D11"/>
    <w:multiLevelType w:val="hybridMultilevel"/>
    <w:tmpl w:val="8A00B62A"/>
    <w:lvl w:ilvl="0" w:tplc="F9805474">
      <w:start w:val="1"/>
      <w:numFmt w:val="bullet"/>
      <w:lvlText w:val=""/>
      <w:lvlJc w:val="left"/>
      <w:pPr>
        <w:tabs>
          <w:tab w:val="num" w:pos="720"/>
        </w:tabs>
        <w:ind w:left="720" w:hanging="360"/>
      </w:pPr>
      <w:rPr>
        <w:rFonts w:ascii="Wingdings" w:hAnsi="Wingdings" w:hint="default"/>
      </w:rPr>
    </w:lvl>
    <w:lvl w:ilvl="1" w:tplc="64601094" w:tentative="1">
      <w:start w:val="1"/>
      <w:numFmt w:val="bullet"/>
      <w:lvlText w:val=""/>
      <w:lvlJc w:val="left"/>
      <w:pPr>
        <w:tabs>
          <w:tab w:val="num" w:pos="1440"/>
        </w:tabs>
        <w:ind w:left="1440" w:hanging="360"/>
      </w:pPr>
      <w:rPr>
        <w:rFonts w:ascii="Wingdings" w:hAnsi="Wingdings" w:hint="default"/>
      </w:rPr>
    </w:lvl>
    <w:lvl w:ilvl="2" w:tplc="7C88C94A" w:tentative="1">
      <w:start w:val="1"/>
      <w:numFmt w:val="bullet"/>
      <w:lvlText w:val=""/>
      <w:lvlJc w:val="left"/>
      <w:pPr>
        <w:tabs>
          <w:tab w:val="num" w:pos="2160"/>
        </w:tabs>
        <w:ind w:left="2160" w:hanging="360"/>
      </w:pPr>
      <w:rPr>
        <w:rFonts w:ascii="Wingdings" w:hAnsi="Wingdings" w:hint="default"/>
      </w:rPr>
    </w:lvl>
    <w:lvl w:ilvl="3" w:tplc="B436073E" w:tentative="1">
      <w:start w:val="1"/>
      <w:numFmt w:val="bullet"/>
      <w:lvlText w:val=""/>
      <w:lvlJc w:val="left"/>
      <w:pPr>
        <w:tabs>
          <w:tab w:val="num" w:pos="2880"/>
        </w:tabs>
        <w:ind w:left="2880" w:hanging="360"/>
      </w:pPr>
      <w:rPr>
        <w:rFonts w:ascii="Wingdings" w:hAnsi="Wingdings" w:hint="default"/>
      </w:rPr>
    </w:lvl>
    <w:lvl w:ilvl="4" w:tplc="31F85F68" w:tentative="1">
      <w:start w:val="1"/>
      <w:numFmt w:val="bullet"/>
      <w:lvlText w:val=""/>
      <w:lvlJc w:val="left"/>
      <w:pPr>
        <w:tabs>
          <w:tab w:val="num" w:pos="3600"/>
        </w:tabs>
        <w:ind w:left="3600" w:hanging="360"/>
      </w:pPr>
      <w:rPr>
        <w:rFonts w:ascii="Wingdings" w:hAnsi="Wingdings" w:hint="default"/>
      </w:rPr>
    </w:lvl>
    <w:lvl w:ilvl="5" w:tplc="8C1EFB82" w:tentative="1">
      <w:start w:val="1"/>
      <w:numFmt w:val="bullet"/>
      <w:lvlText w:val=""/>
      <w:lvlJc w:val="left"/>
      <w:pPr>
        <w:tabs>
          <w:tab w:val="num" w:pos="4320"/>
        </w:tabs>
        <w:ind w:left="4320" w:hanging="360"/>
      </w:pPr>
      <w:rPr>
        <w:rFonts w:ascii="Wingdings" w:hAnsi="Wingdings" w:hint="default"/>
      </w:rPr>
    </w:lvl>
    <w:lvl w:ilvl="6" w:tplc="35E88D5A" w:tentative="1">
      <w:start w:val="1"/>
      <w:numFmt w:val="bullet"/>
      <w:lvlText w:val=""/>
      <w:lvlJc w:val="left"/>
      <w:pPr>
        <w:tabs>
          <w:tab w:val="num" w:pos="5040"/>
        </w:tabs>
        <w:ind w:left="5040" w:hanging="360"/>
      </w:pPr>
      <w:rPr>
        <w:rFonts w:ascii="Wingdings" w:hAnsi="Wingdings" w:hint="default"/>
      </w:rPr>
    </w:lvl>
    <w:lvl w:ilvl="7" w:tplc="491E7CCA" w:tentative="1">
      <w:start w:val="1"/>
      <w:numFmt w:val="bullet"/>
      <w:lvlText w:val=""/>
      <w:lvlJc w:val="left"/>
      <w:pPr>
        <w:tabs>
          <w:tab w:val="num" w:pos="5760"/>
        </w:tabs>
        <w:ind w:left="5760" w:hanging="360"/>
      </w:pPr>
      <w:rPr>
        <w:rFonts w:ascii="Wingdings" w:hAnsi="Wingdings" w:hint="default"/>
      </w:rPr>
    </w:lvl>
    <w:lvl w:ilvl="8" w:tplc="E52C5CC6" w:tentative="1">
      <w:start w:val="1"/>
      <w:numFmt w:val="bullet"/>
      <w:lvlText w:val=""/>
      <w:lvlJc w:val="left"/>
      <w:pPr>
        <w:tabs>
          <w:tab w:val="num" w:pos="6480"/>
        </w:tabs>
        <w:ind w:left="6480" w:hanging="360"/>
      </w:pPr>
      <w:rPr>
        <w:rFonts w:ascii="Wingdings" w:hAnsi="Wingdings" w:hint="default"/>
      </w:rPr>
    </w:lvl>
  </w:abstractNum>
  <w:abstractNum w:abstractNumId="14">
    <w:nsid w:val="14EA7CEA"/>
    <w:multiLevelType w:val="hybridMultilevel"/>
    <w:tmpl w:val="CD5E3970"/>
    <w:lvl w:ilvl="0" w:tplc="D20460F0">
      <w:start w:val="1"/>
      <w:numFmt w:val="bullet"/>
      <w:lvlText w:val=""/>
      <w:lvlJc w:val="left"/>
      <w:pPr>
        <w:tabs>
          <w:tab w:val="num" w:pos="720"/>
        </w:tabs>
        <w:ind w:left="720" w:hanging="360"/>
      </w:pPr>
      <w:rPr>
        <w:rFonts w:ascii="Wingdings" w:hAnsi="Wingdings" w:hint="default"/>
      </w:rPr>
    </w:lvl>
    <w:lvl w:ilvl="1" w:tplc="474C95B4">
      <w:start w:val="1"/>
      <w:numFmt w:val="bullet"/>
      <w:lvlText w:val=""/>
      <w:lvlJc w:val="left"/>
      <w:pPr>
        <w:tabs>
          <w:tab w:val="num" w:pos="1440"/>
        </w:tabs>
        <w:ind w:left="1440" w:hanging="360"/>
      </w:pPr>
      <w:rPr>
        <w:rFonts w:ascii="Wingdings" w:hAnsi="Wingdings" w:hint="default"/>
      </w:rPr>
    </w:lvl>
    <w:lvl w:ilvl="2" w:tplc="B9A0B454">
      <w:start w:val="1"/>
      <w:numFmt w:val="bullet"/>
      <w:lvlText w:val=""/>
      <w:lvlJc w:val="left"/>
      <w:pPr>
        <w:tabs>
          <w:tab w:val="num" w:pos="2160"/>
        </w:tabs>
        <w:ind w:left="2160" w:hanging="360"/>
      </w:pPr>
      <w:rPr>
        <w:rFonts w:ascii="Wingdings" w:hAnsi="Wingdings" w:hint="default"/>
      </w:rPr>
    </w:lvl>
    <w:lvl w:ilvl="3" w:tplc="8FB22420">
      <w:start w:val="1"/>
      <w:numFmt w:val="bullet"/>
      <w:lvlText w:val=""/>
      <w:lvlJc w:val="left"/>
      <w:pPr>
        <w:tabs>
          <w:tab w:val="num" w:pos="2880"/>
        </w:tabs>
        <w:ind w:left="2880" w:hanging="360"/>
      </w:pPr>
      <w:rPr>
        <w:rFonts w:ascii="Wingdings" w:hAnsi="Wingdings" w:hint="default"/>
      </w:rPr>
    </w:lvl>
    <w:lvl w:ilvl="4" w:tplc="318291E0">
      <w:start w:val="1"/>
      <w:numFmt w:val="bullet"/>
      <w:lvlText w:val=""/>
      <w:lvlJc w:val="left"/>
      <w:pPr>
        <w:tabs>
          <w:tab w:val="num" w:pos="3600"/>
        </w:tabs>
        <w:ind w:left="3600" w:hanging="360"/>
      </w:pPr>
      <w:rPr>
        <w:rFonts w:ascii="Wingdings" w:hAnsi="Wingdings" w:hint="default"/>
      </w:rPr>
    </w:lvl>
    <w:lvl w:ilvl="5" w:tplc="CD5E0C0C">
      <w:start w:val="1"/>
      <w:numFmt w:val="bullet"/>
      <w:lvlText w:val=""/>
      <w:lvlJc w:val="left"/>
      <w:pPr>
        <w:tabs>
          <w:tab w:val="num" w:pos="4320"/>
        </w:tabs>
        <w:ind w:left="4320" w:hanging="360"/>
      </w:pPr>
      <w:rPr>
        <w:rFonts w:ascii="Wingdings" w:hAnsi="Wingdings" w:hint="default"/>
      </w:rPr>
    </w:lvl>
    <w:lvl w:ilvl="6" w:tplc="ACBE952A">
      <w:start w:val="1"/>
      <w:numFmt w:val="bullet"/>
      <w:lvlText w:val=""/>
      <w:lvlJc w:val="left"/>
      <w:pPr>
        <w:tabs>
          <w:tab w:val="num" w:pos="5040"/>
        </w:tabs>
        <w:ind w:left="5040" w:hanging="360"/>
      </w:pPr>
      <w:rPr>
        <w:rFonts w:ascii="Wingdings" w:hAnsi="Wingdings" w:hint="default"/>
      </w:rPr>
    </w:lvl>
    <w:lvl w:ilvl="7" w:tplc="E5D0FEE6">
      <w:start w:val="1"/>
      <w:numFmt w:val="bullet"/>
      <w:lvlText w:val=""/>
      <w:lvlJc w:val="left"/>
      <w:pPr>
        <w:tabs>
          <w:tab w:val="num" w:pos="5760"/>
        </w:tabs>
        <w:ind w:left="5760" w:hanging="360"/>
      </w:pPr>
      <w:rPr>
        <w:rFonts w:ascii="Wingdings" w:hAnsi="Wingdings" w:hint="default"/>
      </w:rPr>
    </w:lvl>
    <w:lvl w:ilvl="8" w:tplc="7E7821FE">
      <w:start w:val="1"/>
      <w:numFmt w:val="bullet"/>
      <w:lvlText w:val=""/>
      <w:lvlJc w:val="left"/>
      <w:pPr>
        <w:tabs>
          <w:tab w:val="num" w:pos="6480"/>
        </w:tabs>
        <w:ind w:left="6480" w:hanging="360"/>
      </w:pPr>
      <w:rPr>
        <w:rFonts w:ascii="Wingdings" w:hAnsi="Wingdings" w:hint="default"/>
      </w:rPr>
    </w:lvl>
  </w:abstractNum>
  <w:abstractNum w:abstractNumId="15">
    <w:nsid w:val="15227B7E"/>
    <w:multiLevelType w:val="hybridMultilevel"/>
    <w:tmpl w:val="C5D4DF08"/>
    <w:lvl w:ilvl="0" w:tplc="D38C61B0">
      <w:start w:val="3"/>
      <w:numFmt w:val="decimal"/>
      <w:lvlText w:val="%1"/>
      <w:lvlJc w:val="left"/>
      <w:pPr>
        <w:ind w:left="1080" w:hanging="360"/>
      </w:pPr>
      <w:rPr>
        <w:rFonts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154B05D4"/>
    <w:multiLevelType w:val="hybridMultilevel"/>
    <w:tmpl w:val="FD42668A"/>
    <w:lvl w:ilvl="0" w:tplc="9F68C572">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6545A2F"/>
    <w:multiLevelType w:val="hybridMultilevel"/>
    <w:tmpl w:val="0B9A4EB8"/>
    <w:lvl w:ilvl="0" w:tplc="527E4234">
      <w:start w:val="1"/>
      <w:numFmt w:val="decimal"/>
      <w:lvlText w:val="%1."/>
      <w:lvlJc w:val="left"/>
      <w:pPr>
        <w:tabs>
          <w:tab w:val="num" w:pos="720"/>
        </w:tabs>
        <w:ind w:left="720" w:hanging="360"/>
      </w:pPr>
    </w:lvl>
    <w:lvl w:ilvl="1" w:tplc="1438E9CC">
      <w:start w:val="1"/>
      <w:numFmt w:val="decimal"/>
      <w:lvlText w:val="%2."/>
      <w:lvlJc w:val="left"/>
      <w:pPr>
        <w:tabs>
          <w:tab w:val="num" w:pos="1440"/>
        </w:tabs>
        <w:ind w:left="1440" w:hanging="360"/>
      </w:pPr>
    </w:lvl>
    <w:lvl w:ilvl="2" w:tplc="FC8C4E1E">
      <w:start w:val="1"/>
      <w:numFmt w:val="decimal"/>
      <w:lvlText w:val="%3."/>
      <w:lvlJc w:val="left"/>
      <w:pPr>
        <w:tabs>
          <w:tab w:val="num" w:pos="2160"/>
        </w:tabs>
        <w:ind w:left="2160" w:hanging="360"/>
      </w:pPr>
    </w:lvl>
    <w:lvl w:ilvl="3" w:tplc="589CD1D6">
      <w:start w:val="1"/>
      <w:numFmt w:val="decimal"/>
      <w:lvlText w:val="%4."/>
      <w:lvlJc w:val="left"/>
      <w:pPr>
        <w:tabs>
          <w:tab w:val="num" w:pos="2880"/>
        </w:tabs>
        <w:ind w:left="2880" w:hanging="360"/>
      </w:pPr>
    </w:lvl>
    <w:lvl w:ilvl="4" w:tplc="AD0895A6">
      <w:start w:val="1"/>
      <w:numFmt w:val="decimal"/>
      <w:lvlText w:val="%5."/>
      <w:lvlJc w:val="left"/>
      <w:pPr>
        <w:tabs>
          <w:tab w:val="num" w:pos="3600"/>
        </w:tabs>
        <w:ind w:left="3600" w:hanging="360"/>
      </w:pPr>
    </w:lvl>
    <w:lvl w:ilvl="5" w:tplc="98C8A378">
      <w:start w:val="1"/>
      <w:numFmt w:val="decimal"/>
      <w:lvlText w:val="%6."/>
      <w:lvlJc w:val="left"/>
      <w:pPr>
        <w:tabs>
          <w:tab w:val="num" w:pos="4320"/>
        </w:tabs>
        <w:ind w:left="4320" w:hanging="360"/>
      </w:pPr>
    </w:lvl>
    <w:lvl w:ilvl="6" w:tplc="D7461E5E">
      <w:start w:val="1"/>
      <w:numFmt w:val="decimal"/>
      <w:lvlText w:val="%7."/>
      <w:lvlJc w:val="left"/>
      <w:pPr>
        <w:tabs>
          <w:tab w:val="num" w:pos="5040"/>
        </w:tabs>
        <w:ind w:left="5040" w:hanging="360"/>
      </w:pPr>
    </w:lvl>
    <w:lvl w:ilvl="7" w:tplc="71DC69E0">
      <w:start w:val="1"/>
      <w:numFmt w:val="decimal"/>
      <w:lvlText w:val="%8."/>
      <w:lvlJc w:val="left"/>
      <w:pPr>
        <w:tabs>
          <w:tab w:val="num" w:pos="5760"/>
        </w:tabs>
        <w:ind w:left="5760" w:hanging="360"/>
      </w:pPr>
    </w:lvl>
    <w:lvl w:ilvl="8" w:tplc="399228F0">
      <w:start w:val="1"/>
      <w:numFmt w:val="decimal"/>
      <w:lvlText w:val="%9."/>
      <w:lvlJc w:val="left"/>
      <w:pPr>
        <w:tabs>
          <w:tab w:val="num" w:pos="6480"/>
        </w:tabs>
        <w:ind w:left="6480" w:hanging="360"/>
      </w:pPr>
    </w:lvl>
  </w:abstractNum>
  <w:abstractNum w:abstractNumId="18">
    <w:nsid w:val="168659F8"/>
    <w:multiLevelType w:val="hybridMultilevel"/>
    <w:tmpl w:val="AD68041C"/>
    <w:lvl w:ilvl="0" w:tplc="EEB4F55E">
      <w:start w:val="1"/>
      <w:numFmt w:val="bullet"/>
      <w:lvlText w:val="o"/>
      <w:lvlJc w:val="left"/>
      <w:pPr>
        <w:tabs>
          <w:tab w:val="num" w:pos="720"/>
        </w:tabs>
        <w:ind w:left="720" w:hanging="360"/>
      </w:pPr>
      <w:rPr>
        <w:rFonts w:ascii="Courier New" w:hAnsi="Courier New" w:cs="Times New Roman" w:hint="default"/>
      </w:rPr>
    </w:lvl>
    <w:lvl w:ilvl="1" w:tplc="D8B679A6">
      <w:start w:val="1"/>
      <w:numFmt w:val="bullet"/>
      <w:lvlText w:val="o"/>
      <w:lvlJc w:val="left"/>
      <w:pPr>
        <w:tabs>
          <w:tab w:val="num" w:pos="1440"/>
        </w:tabs>
        <w:ind w:left="1440" w:hanging="360"/>
      </w:pPr>
      <w:rPr>
        <w:rFonts w:ascii="Courier New" w:hAnsi="Courier New" w:cs="Times New Roman" w:hint="default"/>
      </w:rPr>
    </w:lvl>
    <w:lvl w:ilvl="2" w:tplc="4E16F21A">
      <w:start w:val="1"/>
      <w:numFmt w:val="bullet"/>
      <w:lvlText w:val="o"/>
      <w:lvlJc w:val="left"/>
      <w:pPr>
        <w:tabs>
          <w:tab w:val="num" w:pos="2160"/>
        </w:tabs>
        <w:ind w:left="2160" w:hanging="360"/>
      </w:pPr>
      <w:rPr>
        <w:rFonts w:ascii="Courier New" w:hAnsi="Courier New" w:cs="Times New Roman" w:hint="default"/>
      </w:rPr>
    </w:lvl>
    <w:lvl w:ilvl="3" w:tplc="84B8E642">
      <w:start w:val="1"/>
      <w:numFmt w:val="bullet"/>
      <w:lvlText w:val="o"/>
      <w:lvlJc w:val="left"/>
      <w:pPr>
        <w:tabs>
          <w:tab w:val="num" w:pos="2880"/>
        </w:tabs>
        <w:ind w:left="2880" w:hanging="360"/>
      </w:pPr>
      <w:rPr>
        <w:rFonts w:ascii="Courier New" w:hAnsi="Courier New" w:cs="Times New Roman" w:hint="default"/>
      </w:rPr>
    </w:lvl>
    <w:lvl w:ilvl="4" w:tplc="291C9214">
      <w:start w:val="1"/>
      <w:numFmt w:val="bullet"/>
      <w:lvlText w:val="o"/>
      <w:lvlJc w:val="left"/>
      <w:pPr>
        <w:tabs>
          <w:tab w:val="num" w:pos="3600"/>
        </w:tabs>
        <w:ind w:left="3600" w:hanging="360"/>
      </w:pPr>
      <w:rPr>
        <w:rFonts w:ascii="Courier New" w:hAnsi="Courier New" w:cs="Times New Roman" w:hint="default"/>
      </w:rPr>
    </w:lvl>
    <w:lvl w:ilvl="5" w:tplc="AADEA49A">
      <w:start w:val="1"/>
      <w:numFmt w:val="bullet"/>
      <w:lvlText w:val="o"/>
      <w:lvlJc w:val="left"/>
      <w:pPr>
        <w:tabs>
          <w:tab w:val="num" w:pos="4320"/>
        </w:tabs>
        <w:ind w:left="4320" w:hanging="360"/>
      </w:pPr>
      <w:rPr>
        <w:rFonts w:ascii="Courier New" w:hAnsi="Courier New" w:cs="Times New Roman" w:hint="default"/>
      </w:rPr>
    </w:lvl>
    <w:lvl w:ilvl="6" w:tplc="3A925924">
      <w:start w:val="1"/>
      <w:numFmt w:val="bullet"/>
      <w:lvlText w:val="o"/>
      <w:lvlJc w:val="left"/>
      <w:pPr>
        <w:tabs>
          <w:tab w:val="num" w:pos="5040"/>
        </w:tabs>
        <w:ind w:left="5040" w:hanging="360"/>
      </w:pPr>
      <w:rPr>
        <w:rFonts w:ascii="Courier New" w:hAnsi="Courier New" w:cs="Times New Roman" w:hint="default"/>
      </w:rPr>
    </w:lvl>
    <w:lvl w:ilvl="7" w:tplc="38B61E52">
      <w:start w:val="1"/>
      <w:numFmt w:val="bullet"/>
      <w:lvlText w:val="o"/>
      <w:lvlJc w:val="left"/>
      <w:pPr>
        <w:tabs>
          <w:tab w:val="num" w:pos="5760"/>
        </w:tabs>
        <w:ind w:left="5760" w:hanging="360"/>
      </w:pPr>
      <w:rPr>
        <w:rFonts w:ascii="Courier New" w:hAnsi="Courier New" w:cs="Times New Roman" w:hint="default"/>
      </w:rPr>
    </w:lvl>
    <w:lvl w:ilvl="8" w:tplc="AD424E82">
      <w:start w:val="1"/>
      <w:numFmt w:val="bullet"/>
      <w:lvlText w:val="o"/>
      <w:lvlJc w:val="left"/>
      <w:pPr>
        <w:tabs>
          <w:tab w:val="num" w:pos="6480"/>
        </w:tabs>
        <w:ind w:left="6480" w:hanging="360"/>
      </w:pPr>
      <w:rPr>
        <w:rFonts w:ascii="Courier New" w:hAnsi="Courier New" w:cs="Times New Roman" w:hint="default"/>
      </w:rPr>
    </w:lvl>
  </w:abstractNum>
  <w:abstractNum w:abstractNumId="19">
    <w:nsid w:val="16AC0634"/>
    <w:multiLevelType w:val="hybridMultilevel"/>
    <w:tmpl w:val="72D0FF68"/>
    <w:lvl w:ilvl="0" w:tplc="0409000D">
      <w:start w:val="1"/>
      <w:numFmt w:val="bullet"/>
      <w:lvlText w:val=""/>
      <w:lvlJc w:val="left"/>
      <w:pPr>
        <w:ind w:left="746" w:hanging="360"/>
      </w:pPr>
      <w:rPr>
        <w:rFonts w:ascii="Wingdings" w:hAnsi="Wingdings" w:hint="default"/>
      </w:rPr>
    </w:lvl>
    <w:lvl w:ilvl="1" w:tplc="04090003" w:tentative="1">
      <w:start w:val="1"/>
      <w:numFmt w:val="bullet"/>
      <w:lvlText w:val="o"/>
      <w:lvlJc w:val="left"/>
      <w:pPr>
        <w:ind w:left="1466" w:hanging="360"/>
      </w:pPr>
      <w:rPr>
        <w:rFonts w:ascii="Courier New" w:hAnsi="Courier New" w:cs="Courier New" w:hint="default"/>
      </w:rPr>
    </w:lvl>
    <w:lvl w:ilvl="2" w:tplc="04090005" w:tentative="1">
      <w:start w:val="1"/>
      <w:numFmt w:val="bullet"/>
      <w:lvlText w:val=""/>
      <w:lvlJc w:val="left"/>
      <w:pPr>
        <w:ind w:left="2186" w:hanging="360"/>
      </w:pPr>
      <w:rPr>
        <w:rFonts w:ascii="Wingdings" w:hAnsi="Wingdings" w:hint="default"/>
      </w:rPr>
    </w:lvl>
    <w:lvl w:ilvl="3" w:tplc="04090001" w:tentative="1">
      <w:start w:val="1"/>
      <w:numFmt w:val="bullet"/>
      <w:lvlText w:val=""/>
      <w:lvlJc w:val="left"/>
      <w:pPr>
        <w:ind w:left="2906" w:hanging="360"/>
      </w:pPr>
      <w:rPr>
        <w:rFonts w:ascii="Symbol" w:hAnsi="Symbol" w:hint="default"/>
      </w:rPr>
    </w:lvl>
    <w:lvl w:ilvl="4" w:tplc="04090003" w:tentative="1">
      <w:start w:val="1"/>
      <w:numFmt w:val="bullet"/>
      <w:lvlText w:val="o"/>
      <w:lvlJc w:val="left"/>
      <w:pPr>
        <w:ind w:left="3626" w:hanging="360"/>
      </w:pPr>
      <w:rPr>
        <w:rFonts w:ascii="Courier New" w:hAnsi="Courier New" w:cs="Courier New" w:hint="default"/>
      </w:rPr>
    </w:lvl>
    <w:lvl w:ilvl="5" w:tplc="04090005" w:tentative="1">
      <w:start w:val="1"/>
      <w:numFmt w:val="bullet"/>
      <w:lvlText w:val=""/>
      <w:lvlJc w:val="left"/>
      <w:pPr>
        <w:ind w:left="4346" w:hanging="360"/>
      </w:pPr>
      <w:rPr>
        <w:rFonts w:ascii="Wingdings" w:hAnsi="Wingdings" w:hint="default"/>
      </w:rPr>
    </w:lvl>
    <w:lvl w:ilvl="6" w:tplc="04090001" w:tentative="1">
      <w:start w:val="1"/>
      <w:numFmt w:val="bullet"/>
      <w:lvlText w:val=""/>
      <w:lvlJc w:val="left"/>
      <w:pPr>
        <w:ind w:left="5066" w:hanging="360"/>
      </w:pPr>
      <w:rPr>
        <w:rFonts w:ascii="Symbol" w:hAnsi="Symbol" w:hint="default"/>
      </w:rPr>
    </w:lvl>
    <w:lvl w:ilvl="7" w:tplc="04090003" w:tentative="1">
      <w:start w:val="1"/>
      <w:numFmt w:val="bullet"/>
      <w:lvlText w:val="o"/>
      <w:lvlJc w:val="left"/>
      <w:pPr>
        <w:ind w:left="5786" w:hanging="360"/>
      </w:pPr>
      <w:rPr>
        <w:rFonts w:ascii="Courier New" w:hAnsi="Courier New" w:cs="Courier New" w:hint="default"/>
      </w:rPr>
    </w:lvl>
    <w:lvl w:ilvl="8" w:tplc="04090005" w:tentative="1">
      <w:start w:val="1"/>
      <w:numFmt w:val="bullet"/>
      <w:lvlText w:val=""/>
      <w:lvlJc w:val="left"/>
      <w:pPr>
        <w:ind w:left="6506" w:hanging="360"/>
      </w:pPr>
      <w:rPr>
        <w:rFonts w:ascii="Wingdings" w:hAnsi="Wingdings" w:hint="default"/>
      </w:rPr>
    </w:lvl>
  </w:abstractNum>
  <w:abstractNum w:abstractNumId="20">
    <w:nsid w:val="170314F5"/>
    <w:multiLevelType w:val="hybridMultilevel"/>
    <w:tmpl w:val="683657C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174731D1"/>
    <w:multiLevelType w:val="hybridMultilevel"/>
    <w:tmpl w:val="CE46E194"/>
    <w:lvl w:ilvl="0" w:tplc="6F86CDD0">
      <w:start w:val="1"/>
      <w:numFmt w:val="decimal"/>
      <w:lvlText w:val="%1."/>
      <w:lvlJc w:val="left"/>
      <w:pPr>
        <w:tabs>
          <w:tab w:val="num" w:pos="720"/>
        </w:tabs>
        <w:ind w:left="720" w:hanging="360"/>
      </w:pPr>
    </w:lvl>
    <w:lvl w:ilvl="1" w:tplc="545E1994" w:tentative="1">
      <w:start w:val="1"/>
      <w:numFmt w:val="decimal"/>
      <w:lvlText w:val="%2."/>
      <w:lvlJc w:val="left"/>
      <w:pPr>
        <w:tabs>
          <w:tab w:val="num" w:pos="1440"/>
        </w:tabs>
        <w:ind w:left="1440" w:hanging="360"/>
      </w:pPr>
    </w:lvl>
    <w:lvl w:ilvl="2" w:tplc="A1C6989C" w:tentative="1">
      <w:start w:val="1"/>
      <w:numFmt w:val="decimal"/>
      <w:lvlText w:val="%3."/>
      <w:lvlJc w:val="left"/>
      <w:pPr>
        <w:tabs>
          <w:tab w:val="num" w:pos="2160"/>
        </w:tabs>
        <w:ind w:left="2160" w:hanging="360"/>
      </w:pPr>
    </w:lvl>
    <w:lvl w:ilvl="3" w:tplc="125EFD20" w:tentative="1">
      <w:start w:val="1"/>
      <w:numFmt w:val="decimal"/>
      <w:lvlText w:val="%4."/>
      <w:lvlJc w:val="left"/>
      <w:pPr>
        <w:tabs>
          <w:tab w:val="num" w:pos="2880"/>
        </w:tabs>
        <w:ind w:left="2880" w:hanging="360"/>
      </w:pPr>
    </w:lvl>
    <w:lvl w:ilvl="4" w:tplc="3B6AD3F0" w:tentative="1">
      <w:start w:val="1"/>
      <w:numFmt w:val="decimal"/>
      <w:lvlText w:val="%5."/>
      <w:lvlJc w:val="left"/>
      <w:pPr>
        <w:tabs>
          <w:tab w:val="num" w:pos="3600"/>
        </w:tabs>
        <w:ind w:left="3600" w:hanging="360"/>
      </w:pPr>
    </w:lvl>
    <w:lvl w:ilvl="5" w:tplc="2FAA15F2" w:tentative="1">
      <w:start w:val="1"/>
      <w:numFmt w:val="decimal"/>
      <w:lvlText w:val="%6."/>
      <w:lvlJc w:val="left"/>
      <w:pPr>
        <w:tabs>
          <w:tab w:val="num" w:pos="4320"/>
        </w:tabs>
        <w:ind w:left="4320" w:hanging="360"/>
      </w:pPr>
    </w:lvl>
    <w:lvl w:ilvl="6" w:tplc="4B28B282" w:tentative="1">
      <w:start w:val="1"/>
      <w:numFmt w:val="decimal"/>
      <w:lvlText w:val="%7."/>
      <w:lvlJc w:val="left"/>
      <w:pPr>
        <w:tabs>
          <w:tab w:val="num" w:pos="5040"/>
        </w:tabs>
        <w:ind w:left="5040" w:hanging="360"/>
      </w:pPr>
    </w:lvl>
    <w:lvl w:ilvl="7" w:tplc="CDA6EDD2" w:tentative="1">
      <w:start w:val="1"/>
      <w:numFmt w:val="decimal"/>
      <w:lvlText w:val="%8."/>
      <w:lvlJc w:val="left"/>
      <w:pPr>
        <w:tabs>
          <w:tab w:val="num" w:pos="5760"/>
        </w:tabs>
        <w:ind w:left="5760" w:hanging="360"/>
      </w:pPr>
    </w:lvl>
    <w:lvl w:ilvl="8" w:tplc="44027C56" w:tentative="1">
      <w:start w:val="1"/>
      <w:numFmt w:val="decimal"/>
      <w:lvlText w:val="%9."/>
      <w:lvlJc w:val="left"/>
      <w:pPr>
        <w:tabs>
          <w:tab w:val="num" w:pos="6480"/>
        </w:tabs>
        <w:ind w:left="6480" w:hanging="360"/>
      </w:pPr>
    </w:lvl>
  </w:abstractNum>
  <w:abstractNum w:abstractNumId="22">
    <w:nsid w:val="17EF5684"/>
    <w:multiLevelType w:val="hybridMultilevel"/>
    <w:tmpl w:val="C0749BFC"/>
    <w:lvl w:ilvl="0" w:tplc="BA28495A">
      <w:start w:val="1"/>
      <w:numFmt w:val="bullet"/>
      <w:lvlText w:val=""/>
      <w:lvlJc w:val="left"/>
      <w:pPr>
        <w:tabs>
          <w:tab w:val="num" w:pos="720"/>
        </w:tabs>
        <w:ind w:left="720" w:hanging="360"/>
      </w:pPr>
      <w:rPr>
        <w:rFonts w:ascii="Wingdings" w:hAnsi="Wingdings" w:hint="default"/>
      </w:rPr>
    </w:lvl>
    <w:lvl w:ilvl="1" w:tplc="893659E4">
      <w:start w:val="1"/>
      <w:numFmt w:val="bullet"/>
      <w:lvlText w:val=""/>
      <w:lvlJc w:val="left"/>
      <w:pPr>
        <w:tabs>
          <w:tab w:val="num" w:pos="1440"/>
        </w:tabs>
        <w:ind w:left="1440" w:hanging="360"/>
      </w:pPr>
      <w:rPr>
        <w:rFonts w:ascii="Wingdings" w:hAnsi="Wingdings" w:hint="default"/>
      </w:rPr>
    </w:lvl>
    <w:lvl w:ilvl="2" w:tplc="DF52D860">
      <w:start w:val="1"/>
      <w:numFmt w:val="bullet"/>
      <w:lvlText w:val=""/>
      <w:lvlJc w:val="left"/>
      <w:pPr>
        <w:tabs>
          <w:tab w:val="num" w:pos="2160"/>
        </w:tabs>
        <w:ind w:left="2160" w:hanging="360"/>
      </w:pPr>
      <w:rPr>
        <w:rFonts w:ascii="Wingdings" w:hAnsi="Wingdings" w:hint="default"/>
      </w:rPr>
    </w:lvl>
    <w:lvl w:ilvl="3" w:tplc="703AC778">
      <w:start w:val="1"/>
      <w:numFmt w:val="bullet"/>
      <w:lvlText w:val=""/>
      <w:lvlJc w:val="left"/>
      <w:pPr>
        <w:tabs>
          <w:tab w:val="num" w:pos="2880"/>
        </w:tabs>
        <w:ind w:left="2880" w:hanging="360"/>
      </w:pPr>
      <w:rPr>
        <w:rFonts w:ascii="Wingdings" w:hAnsi="Wingdings" w:hint="default"/>
      </w:rPr>
    </w:lvl>
    <w:lvl w:ilvl="4" w:tplc="FE78F1B4">
      <w:start w:val="1"/>
      <w:numFmt w:val="bullet"/>
      <w:lvlText w:val=""/>
      <w:lvlJc w:val="left"/>
      <w:pPr>
        <w:tabs>
          <w:tab w:val="num" w:pos="3600"/>
        </w:tabs>
        <w:ind w:left="3600" w:hanging="360"/>
      </w:pPr>
      <w:rPr>
        <w:rFonts w:ascii="Wingdings" w:hAnsi="Wingdings" w:hint="default"/>
      </w:rPr>
    </w:lvl>
    <w:lvl w:ilvl="5" w:tplc="080E7422">
      <w:start w:val="1"/>
      <w:numFmt w:val="bullet"/>
      <w:lvlText w:val=""/>
      <w:lvlJc w:val="left"/>
      <w:pPr>
        <w:tabs>
          <w:tab w:val="num" w:pos="4320"/>
        </w:tabs>
        <w:ind w:left="4320" w:hanging="360"/>
      </w:pPr>
      <w:rPr>
        <w:rFonts w:ascii="Wingdings" w:hAnsi="Wingdings" w:hint="default"/>
      </w:rPr>
    </w:lvl>
    <w:lvl w:ilvl="6" w:tplc="A5808D38">
      <w:start w:val="1"/>
      <w:numFmt w:val="bullet"/>
      <w:lvlText w:val=""/>
      <w:lvlJc w:val="left"/>
      <w:pPr>
        <w:tabs>
          <w:tab w:val="num" w:pos="5040"/>
        </w:tabs>
        <w:ind w:left="5040" w:hanging="360"/>
      </w:pPr>
      <w:rPr>
        <w:rFonts w:ascii="Wingdings" w:hAnsi="Wingdings" w:hint="default"/>
      </w:rPr>
    </w:lvl>
    <w:lvl w:ilvl="7" w:tplc="268C42AE">
      <w:start w:val="1"/>
      <w:numFmt w:val="bullet"/>
      <w:lvlText w:val=""/>
      <w:lvlJc w:val="left"/>
      <w:pPr>
        <w:tabs>
          <w:tab w:val="num" w:pos="5760"/>
        </w:tabs>
        <w:ind w:left="5760" w:hanging="360"/>
      </w:pPr>
      <w:rPr>
        <w:rFonts w:ascii="Wingdings" w:hAnsi="Wingdings" w:hint="default"/>
      </w:rPr>
    </w:lvl>
    <w:lvl w:ilvl="8" w:tplc="80DCD848">
      <w:start w:val="1"/>
      <w:numFmt w:val="bullet"/>
      <w:lvlText w:val=""/>
      <w:lvlJc w:val="left"/>
      <w:pPr>
        <w:tabs>
          <w:tab w:val="num" w:pos="6480"/>
        </w:tabs>
        <w:ind w:left="6480" w:hanging="360"/>
      </w:pPr>
      <w:rPr>
        <w:rFonts w:ascii="Wingdings" w:hAnsi="Wingdings" w:hint="default"/>
      </w:rPr>
    </w:lvl>
  </w:abstractNum>
  <w:abstractNum w:abstractNumId="23">
    <w:nsid w:val="18291EBA"/>
    <w:multiLevelType w:val="hybridMultilevel"/>
    <w:tmpl w:val="F58698E4"/>
    <w:lvl w:ilvl="0" w:tplc="03C29062">
      <w:start w:val="1"/>
      <w:numFmt w:val="bullet"/>
      <w:lvlText w:val=""/>
      <w:lvlJc w:val="left"/>
      <w:pPr>
        <w:tabs>
          <w:tab w:val="num" w:pos="720"/>
        </w:tabs>
        <w:ind w:left="720" w:hanging="360"/>
      </w:pPr>
      <w:rPr>
        <w:rFonts w:ascii="Wingdings" w:hAnsi="Wingdings" w:hint="default"/>
      </w:rPr>
    </w:lvl>
    <w:lvl w:ilvl="1" w:tplc="6F9E8E20" w:tentative="1">
      <w:start w:val="1"/>
      <w:numFmt w:val="bullet"/>
      <w:lvlText w:val=""/>
      <w:lvlJc w:val="left"/>
      <w:pPr>
        <w:tabs>
          <w:tab w:val="num" w:pos="1440"/>
        </w:tabs>
        <w:ind w:left="1440" w:hanging="360"/>
      </w:pPr>
      <w:rPr>
        <w:rFonts w:ascii="Wingdings" w:hAnsi="Wingdings" w:hint="default"/>
      </w:rPr>
    </w:lvl>
    <w:lvl w:ilvl="2" w:tplc="F21CB73C" w:tentative="1">
      <w:start w:val="1"/>
      <w:numFmt w:val="bullet"/>
      <w:lvlText w:val=""/>
      <w:lvlJc w:val="left"/>
      <w:pPr>
        <w:tabs>
          <w:tab w:val="num" w:pos="2160"/>
        </w:tabs>
        <w:ind w:left="2160" w:hanging="360"/>
      </w:pPr>
      <w:rPr>
        <w:rFonts w:ascii="Wingdings" w:hAnsi="Wingdings" w:hint="default"/>
      </w:rPr>
    </w:lvl>
    <w:lvl w:ilvl="3" w:tplc="1C5C4764" w:tentative="1">
      <w:start w:val="1"/>
      <w:numFmt w:val="bullet"/>
      <w:lvlText w:val=""/>
      <w:lvlJc w:val="left"/>
      <w:pPr>
        <w:tabs>
          <w:tab w:val="num" w:pos="2880"/>
        </w:tabs>
        <w:ind w:left="2880" w:hanging="360"/>
      </w:pPr>
      <w:rPr>
        <w:rFonts w:ascii="Wingdings" w:hAnsi="Wingdings" w:hint="default"/>
      </w:rPr>
    </w:lvl>
    <w:lvl w:ilvl="4" w:tplc="3BFEFEA4" w:tentative="1">
      <w:start w:val="1"/>
      <w:numFmt w:val="bullet"/>
      <w:lvlText w:val=""/>
      <w:lvlJc w:val="left"/>
      <w:pPr>
        <w:tabs>
          <w:tab w:val="num" w:pos="3600"/>
        </w:tabs>
        <w:ind w:left="3600" w:hanging="360"/>
      </w:pPr>
      <w:rPr>
        <w:rFonts w:ascii="Wingdings" w:hAnsi="Wingdings" w:hint="default"/>
      </w:rPr>
    </w:lvl>
    <w:lvl w:ilvl="5" w:tplc="91A4E464" w:tentative="1">
      <w:start w:val="1"/>
      <w:numFmt w:val="bullet"/>
      <w:lvlText w:val=""/>
      <w:lvlJc w:val="left"/>
      <w:pPr>
        <w:tabs>
          <w:tab w:val="num" w:pos="4320"/>
        </w:tabs>
        <w:ind w:left="4320" w:hanging="360"/>
      </w:pPr>
      <w:rPr>
        <w:rFonts w:ascii="Wingdings" w:hAnsi="Wingdings" w:hint="default"/>
      </w:rPr>
    </w:lvl>
    <w:lvl w:ilvl="6" w:tplc="76AAC278" w:tentative="1">
      <w:start w:val="1"/>
      <w:numFmt w:val="bullet"/>
      <w:lvlText w:val=""/>
      <w:lvlJc w:val="left"/>
      <w:pPr>
        <w:tabs>
          <w:tab w:val="num" w:pos="5040"/>
        </w:tabs>
        <w:ind w:left="5040" w:hanging="360"/>
      </w:pPr>
      <w:rPr>
        <w:rFonts w:ascii="Wingdings" w:hAnsi="Wingdings" w:hint="default"/>
      </w:rPr>
    </w:lvl>
    <w:lvl w:ilvl="7" w:tplc="045A3B34" w:tentative="1">
      <w:start w:val="1"/>
      <w:numFmt w:val="bullet"/>
      <w:lvlText w:val=""/>
      <w:lvlJc w:val="left"/>
      <w:pPr>
        <w:tabs>
          <w:tab w:val="num" w:pos="5760"/>
        </w:tabs>
        <w:ind w:left="5760" w:hanging="360"/>
      </w:pPr>
      <w:rPr>
        <w:rFonts w:ascii="Wingdings" w:hAnsi="Wingdings" w:hint="default"/>
      </w:rPr>
    </w:lvl>
    <w:lvl w:ilvl="8" w:tplc="A4749654" w:tentative="1">
      <w:start w:val="1"/>
      <w:numFmt w:val="bullet"/>
      <w:lvlText w:val=""/>
      <w:lvlJc w:val="left"/>
      <w:pPr>
        <w:tabs>
          <w:tab w:val="num" w:pos="6480"/>
        </w:tabs>
        <w:ind w:left="6480" w:hanging="360"/>
      </w:pPr>
      <w:rPr>
        <w:rFonts w:ascii="Wingdings" w:hAnsi="Wingdings" w:hint="default"/>
      </w:rPr>
    </w:lvl>
  </w:abstractNum>
  <w:abstractNum w:abstractNumId="24">
    <w:nsid w:val="18B75A89"/>
    <w:multiLevelType w:val="hybridMultilevel"/>
    <w:tmpl w:val="F9B2E816"/>
    <w:lvl w:ilvl="0" w:tplc="1DE2ED24">
      <w:start w:val="1"/>
      <w:numFmt w:val="bullet"/>
      <w:lvlText w:val=""/>
      <w:lvlJc w:val="left"/>
      <w:pPr>
        <w:tabs>
          <w:tab w:val="num" w:pos="720"/>
        </w:tabs>
        <w:ind w:left="720" w:hanging="360"/>
      </w:pPr>
      <w:rPr>
        <w:rFonts w:ascii="Wingdings" w:hAnsi="Wingdings" w:hint="default"/>
      </w:rPr>
    </w:lvl>
    <w:lvl w:ilvl="1" w:tplc="020E2DC6" w:tentative="1">
      <w:start w:val="1"/>
      <w:numFmt w:val="bullet"/>
      <w:lvlText w:val=""/>
      <w:lvlJc w:val="left"/>
      <w:pPr>
        <w:tabs>
          <w:tab w:val="num" w:pos="1440"/>
        </w:tabs>
        <w:ind w:left="1440" w:hanging="360"/>
      </w:pPr>
      <w:rPr>
        <w:rFonts w:ascii="Wingdings" w:hAnsi="Wingdings" w:hint="default"/>
      </w:rPr>
    </w:lvl>
    <w:lvl w:ilvl="2" w:tplc="7046B64E" w:tentative="1">
      <w:start w:val="1"/>
      <w:numFmt w:val="bullet"/>
      <w:lvlText w:val=""/>
      <w:lvlJc w:val="left"/>
      <w:pPr>
        <w:tabs>
          <w:tab w:val="num" w:pos="2160"/>
        </w:tabs>
        <w:ind w:left="2160" w:hanging="360"/>
      </w:pPr>
      <w:rPr>
        <w:rFonts w:ascii="Wingdings" w:hAnsi="Wingdings" w:hint="default"/>
      </w:rPr>
    </w:lvl>
    <w:lvl w:ilvl="3" w:tplc="654C9D44" w:tentative="1">
      <w:start w:val="1"/>
      <w:numFmt w:val="bullet"/>
      <w:lvlText w:val=""/>
      <w:lvlJc w:val="left"/>
      <w:pPr>
        <w:tabs>
          <w:tab w:val="num" w:pos="2880"/>
        </w:tabs>
        <w:ind w:left="2880" w:hanging="360"/>
      </w:pPr>
      <w:rPr>
        <w:rFonts w:ascii="Wingdings" w:hAnsi="Wingdings" w:hint="default"/>
      </w:rPr>
    </w:lvl>
    <w:lvl w:ilvl="4" w:tplc="CEFC3974" w:tentative="1">
      <w:start w:val="1"/>
      <w:numFmt w:val="bullet"/>
      <w:lvlText w:val=""/>
      <w:lvlJc w:val="left"/>
      <w:pPr>
        <w:tabs>
          <w:tab w:val="num" w:pos="3600"/>
        </w:tabs>
        <w:ind w:left="3600" w:hanging="360"/>
      </w:pPr>
      <w:rPr>
        <w:rFonts w:ascii="Wingdings" w:hAnsi="Wingdings" w:hint="default"/>
      </w:rPr>
    </w:lvl>
    <w:lvl w:ilvl="5" w:tplc="77F43B14" w:tentative="1">
      <w:start w:val="1"/>
      <w:numFmt w:val="bullet"/>
      <w:lvlText w:val=""/>
      <w:lvlJc w:val="left"/>
      <w:pPr>
        <w:tabs>
          <w:tab w:val="num" w:pos="4320"/>
        </w:tabs>
        <w:ind w:left="4320" w:hanging="360"/>
      </w:pPr>
      <w:rPr>
        <w:rFonts w:ascii="Wingdings" w:hAnsi="Wingdings" w:hint="default"/>
      </w:rPr>
    </w:lvl>
    <w:lvl w:ilvl="6" w:tplc="FF029874" w:tentative="1">
      <w:start w:val="1"/>
      <w:numFmt w:val="bullet"/>
      <w:lvlText w:val=""/>
      <w:lvlJc w:val="left"/>
      <w:pPr>
        <w:tabs>
          <w:tab w:val="num" w:pos="5040"/>
        </w:tabs>
        <w:ind w:left="5040" w:hanging="360"/>
      </w:pPr>
      <w:rPr>
        <w:rFonts w:ascii="Wingdings" w:hAnsi="Wingdings" w:hint="default"/>
      </w:rPr>
    </w:lvl>
    <w:lvl w:ilvl="7" w:tplc="03006D2A" w:tentative="1">
      <w:start w:val="1"/>
      <w:numFmt w:val="bullet"/>
      <w:lvlText w:val=""/>
      <w:lvlJc w:val="left"/>
      <w:pPr>
        <w:tabs>
          <w:tab w:val="num" w:pos="5760"/>
        </w:tabs>
        <w:ind w:left="5760" w:hanging="360"/>
      </w:pPr>
      <w:rPr>
        <w:rFonts w:ascii="Wingdings" w:hAnsi="Wingdings" w:hint="default"/>
      </w:rPr>
    </w:lvl>
    <w:lvl w:ilvl="8" w:tplc="81ECA47E" w:tentative="1">
      <w:start w:val="1"/>
      <w:numFmt w:val="bullet"/>
      <w:lvlText w:val=""/>
      <w:lvlJc w:val="left"/>
      <w:pPr>
        <w:tabs>
          <w:tab w:val="num" w:pos="6480"/>
        </w:tabs>
        <w:ind w:left="6480" w:hanging="360"/>
      </w:pPr>
      <w:rPr>
        <w:rFonts w:ascii="Wingdings" w:hAnsi="Wingdings" w:hint="default"/>
      </w:rPr>
    </w:lvl>
  </w:abstractNum>
  <w:abstractNum w:abstractNumId="25">
    <w:nsid w:val="1A4463CA"/>
    <w:multiLevelType w:val="hybridMultilevel"/>
    <w:tmpl w:val="0EAA047E"/>
    <w:lvl w:ilvl="0" w:tplc="B60212CA">
      <w:start w:val="1"/>
      <w:numFmt w:val="bullet"/>
      <w:lvlText w:val=""/>
      <w:lvlJc w:val="left"/>
      <w:pPr>
        <w:tabs>
          <w:tab w:val="num" w:pos="720"/>
        </w:tabs>
        <w:ind w:left="720" w:hanging="360"/>
      </w:pPr>
      <w:rPr>
        <w:rFonts w:ascii="Wingdings" w:hAnsi="Wingdings" w:hint="default"/>
      </w:rPr>
    </w:lvl>
    <w:lvl w:ilvl="1" w:tplc="52B2E614" w:tentative="1">
      <w:start w:val="1"/>
      <w:numFmt w:val="bullet"/>
      <w:lvlText w:val=""/>
      <w:lvlJc w:val="left"/>
      <w:pPr>
        <w:tabs>
          <w:tab w:val="num" w:pos="1440"/>
        </w:tabs>
        <w:ind w:left="1440" w:hanging="360"/>
      </w:pPr>
      <w:rPr>
        <w:rFonts w:ascii="Wingdings" w:hAnsi="Wingdings" w:hint="default"/>
      </w:rPr>
    </w:lvl>
    <w:lvl w:ilvl="2" w:tplc="0B3C73AE" w:tentative="1">
      <w:start w:val="1"/>
      <w:numFmt w:val="bullet"/>
      <w:lvlText w:val=""/>
      <w:lvlJc w:val="left"/>
      <w:pPr>
        <w:tabs>
          <w:tab w:val="num" w:pos="2160"/>
        </w:tabs>
        <w:ind w:left="2160" w:hanging="360"/>
      </w:pPr>
      <w:rPr>
        <w:rFonts w:ascii="Wingdings" w:hAnsi="Wingdings" w:hint="default"/>
      </w:rPr>
    </w:lvl>
    <w:lvl w:ilvl="3" w:tplc="64AA64AE" w:tentative="1">
      <w:start w:val="1"/>
      <w:numFmt w:val="bullet"/>
      <w:lvlText w:val=""/>
      <w:lvlJc w:val="left"/>
      <w:pPr>
        <w:tabs>
          <w:tab w:val="num" w:pos="2880"/>
        </w:tabs>
        <w:ind w:left="2880" w:hanging="360"/>
      </w:pPr>
      <w:rPr>
        <w:rFonts w:ascii="Wingdings" w:hAnsi="Wingdings" w:hint="default"/>
      </w:rPr>
    </w:lvl>
    <w:lvl w:ilvl="4" w:tplc="E9203848" w:tentative="1">
      <w:start w:val="1"/>
      <w:numFmt w:val="bullet"/>
      <w:lvlText w:val=""/>
      <w:lvlJc w:val="left"/>
      <w:pPr>
        <w:tabs>
          <w:tab w:val="num" w:pos="3600"/>
        </w:tabs>
        <w:ind w:left="3600" w:hanging="360"/>
      </w:pPr>
      <w:rPr>
        <w:rFonts w:ascii="Wingdings" w:hAnsi="Wingdings" w:hint="default"/>
      </w:rPr>
    </w:lvl>
    <w:lvl w:ilvl="5" w:tplc="B0DA4C26" w:tentative="1">
      <w:start w:val="1"/>
      <w:numFmt w:val="bullet"/>
      <w:lvlText w:val=""/>
      <w:lvlJc w:val="left"/>
      <w:pPr>
        <w:tabs>
          <w:tab w:val="num" w:pos="4320"/>
        </w:tabs>
        <w:ind w:left="4320" w:hanging="360"/>
      </w:pPr>
      <w:rPr>
        <w:rFonts w:ascii="Wingdings" w:hAnsi="Wingdings" w:hint="default"/>
      </w:rPr>
    </w:lvl>
    <w:lvl w:ilvl="6" w:tplc="AF0ABB20" w:tentative="1">
      <w:start w:val="1"/>
      <w:numFmt w:val="bullet"/>
      <w:lvlText w:val=""/>
      <w:lvlJc w:val="left"/>
      <w:pPr>
        <w:tabs>
          <w:tab w:val="num" w:pos="5040"/>
        </w:tabs>
        <w:ind w:left="5040" w:hanging="360"/>
      </w:pPr>
      <w:rPr>
        <w:rFonts w:ascii="Wingdings" w:hAnsi="Wingdings" w:hint="default"/>
      </w:rPr>
    </w:lvl>
    <w:lvl w:ilvl="7" w:tplc="42C4BEC8" w:tentative="1">
      <w:start w:val="1"/>
      <w:numFmt w:val="bullet"/>
      <w:lvlText w:val=""/>
      <w:lvlJc w:val="left"/>
      <w:pPr>
        <w:tabs>
          <w:tab w:val="num" w:pos="5760"/>
        </w:tabs>
        <w:ind w:left="5760" w:hanging="360"/>
      </w:pPr>
      <w:rPr>
        <w:rFonts w:ascii="Wingdings" w:hAnsi="Wingdings" w:hint="default"/>
      </w:rPr>
    </w:lvl>
    <w:lvl w:ilvl="8" w:tplc="7758E388" w:tentative="1">
      <w:start w:val="1"/>
      <w:numFmt w:val="bullet"/>
      <w:lvlText w:val=""/>
      <w:lvlJc w:val="left"/>
      <w:pPr>
        <w:tabs>
          <w:tab w:val="num" w:pos="6480"/>
        </w:tabs>
        <w:ind w:left="6480" w:hanging="360"/>
      </w:pPr>
      <w:rPr>
        <w:rFonts w:ascii="Wingdings" w:hAnsi="Wingdings" w:hint="default"/>
      </w:rPr>
    </w:lvl>
  </w:abstractNum>
  <w:abstractNum w:abstractNumId="26">
    <w:nsid w:val="1B0837A4"/>
    <w:multiLevelType w:val="hybridMultilevel"/>
    <w:tmpl w:val="B608D318"/>
    <w:lvl w:ilvl="0" w:tplc="CD749B2E">
      <w:start w:val="1"/>
      <w:numFmt w:val="decimal"/>
      <w:lvlText w:val="%1."/>
      <w:lvlJc w:val="left"/>
      <w:pPr>
        <w:tabs>
          <w:tab w:val="num" w:pos="720"/>
        </w:tabs>
        <w:ind w:left="720" w:hanging="360"/>
      </w:pPr>
    </w:lvl>
    <w:lvl w:ilvl="1" w:tplc="A4E80052" w:tentative="1">
      <w:start w:val="1"/>
      <w:numFmt w:val="decimal"/>
      <w:lvlText w:val="%2."/>
      <w:lvlJc w:val="left"/>
      <w:pPr>
        <w:tabs>
          <w:tab w:val="num" w:pos="1440"/>
        </w:tabs>
        <w:ind w:left="1440" w:hanging="360"/>
      </w:pPr>
    </w:lvl>
    <w:lvl w:ilvl="2" w:tplc="89305B90" w:tentative="1">
      <w:start w:val="1"/>
      <w:numFmt w:val="decimal"/>
      <w:lvlText w:val="%3."/>
      <w:lvlJc w:val="left"/>
      <w:pPr>
        <w:tabs>
          <w:tab w:val="num" w:pos="2160"/>
        </w:tabs>
        <w:ind w:left="2160" w:hanging="360"/>
      </w:pPr>
    </w:lvl>
    <w:lvl w:ilvl="3" w:tplc="1C344226" w:tentative="1">
      <w:start w:val="1"/>
      <w:numFmt w:val="decimal"/>
      <w:lvlText w:val="%4."/>
      <w:lvlJc w:val="left"/>
      <w:pPr>
        <w:tabs>
          <w:tab w:val="num" w:pos="2880"/>
        </w:tabs>
        <w:ind w:left="2880" w:hanging="360"/>
      </w:pPr>
    </w:lvl>
    <w:lvl w:ilvl="4" w:tplc="102A60DA" w:tentative="1">
      <w:start w:val="1"/>
      <w:numFmt w:val="decimal"/>
      <w:lvlText w:val="%5."/>
      <w:lvlJc w:val="left"/>
      <w:pPr>
        <w:tabs>
          <w:tab w:val="num" w:pos="3600"/>
        </w:tabs>
        <w:ind w:left="3600" w:hanging="360"/>
      </w:pPr>
    </w:lvl>
    <w:lvl w:ilvl="5" w:tplc="DFAC7E9C" w:tentative="1">
      <w:start w:val="1"/>
      <w:numFmt w:val="decimal"/>
      <w:lvlText w:val="%6."/>
      <w:lvlJc w:val="left"/>
      <w:pPr>
        <w:tabs>
          <w:tab w:val="num" w:pos="4320"/>
        </w:tabs>
        <w:ind w:left="4320" w:hanging="360"/>
      </w:pPr>
    </w:lvl>
    <w:lvl w:ilvl="6" w:tplc="89B2E2D4" w:tentative="1">
      <w:start w:val="1"/>
      <w:numFmt w:val="decimal"/>
      <w:lvlText w:val="%7."/>
      <w:lvlJc w:val="left"/>
      <w:pPr>
        <w:tabs>
          <w:tab w:val="num" w:pos="5040"/>
        </w:tabs>
        <w:ind w:left="5040" w:hanging="360"/>
      </w:pPr>
    </w:lvl>
    <w:lvl w:ilvl="7" w:tplc="A00C9C46" w:tentative="1">
      <w:start w:val="1"/>
      <w:numFmt w:val="decimal"/>
      <w:lvlText w:val="%8."/>
      <w:lvlJc w:val="left"/>
      <w:pPr>
        <w:tabs>
          <w:tab w:val="num" w:pos="5760"/>
        </w:tabs>
        <w:ind w:left="5760" w:hanging="360"/>
      </w:pPr>
    </w:lvl>
    <w:lvl w:ilvl="8" w:tplc="BF48AF32" w:tentative="1">
      <w:start w:val="1"/>
      <w:numFmt w:val="decimal"/>
      <w:lvlText w:val="%9."/>
      <w:lvlJc w:val="left"/>
      <w:pPr>
        <w:tabs>
          <w:tab w:val="num" w:pos="6480"/>
        </w:tabs>
        <w:ind w:left="6480" w:hanging="360"/>
      </w:pPr>
    </w:lvl>
  </w:abstractNum>
  <w:abstractNum w:abstractNumId="27">
    <w:nsid w:val="1B246D5F"/>
    <w:multiLevelType w:val="hybridMultilevel"/>
    <w:tmpl w:val="3FA88F7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B7F7CEF"/>
    <w:multiLevelType w:val="hybridMultilevel"/>
    <w:tmpl w:val="7C4271F0"/>
    <w:lvl w:ilvl="0" w:tplc="9A9AB18C">
      <w:start w:val="1"/>
      <w:numFmt w:val="decimal"/>
      <w:lvlText w:val="%1."/>
      <w:lvlJc w:val="left"/>
      <w:pPr>
        <w:tabs>
          <w:tab w:val="num" w:pos="720"/>
        </w:tabs>
        <w:ind w:left="720" w:hanging="360"/>
      </w:pPr>
    </w:lvl>
    <w:lvl w:ilvl="1" w:tplc="CC8A5696">
      <w:start w:val="1"/>
      <w:numFmt w:val="decimal"/>
      <w:lvlText w:val="%2."/>
      <w:lvlJc w:val="left"/>
      <w:pPr>
        <w:tabs>
          <w:tab w:val="num" w:pos="1440"/>
        </w:tabs>
        <w:ind w:left="1440" w:hanging="360"/>
      </w:pPr>
    </w:lvl>
    <w:lvl w:ilvl="2" w:tplc="13C24A78">
      <w:start w:val="1"/>
      <w:numFmt w:val="decimal"/>
      <w:lvlText w:val="%3."/>
      <w:lvlJc w:val="left"/>
      <w:pPr>
        <w:tabs>
          <w:tab w:val="num" w:pos="2160"/>
        </w:tabs>
        <w:ind w:left="2160" w:hanging="360"/>
      </w:pPr>
    </w:lvl>
    <w:lvl w:ilvl="3" w:tplc="66065AFC">
      <w:start w:val="1"/>
      <w:numFmt w:val="decimal"/>
      <w:lvlText w:val="%4."/>
      <w:lvlJc w:val="left"/>
      <w:pPr>
        <w:tabs>
          <w:tab w:val="num" w:pos="2880"/>
        </w:tabs>
        <w:ind w:left="2880" w:hanging="360"/>
      </w:pPr>
    </w:lvl>
    <w:lvl w:ilvl="4" w:tplc="137CF8E2">
      <w:start w:val="1"/>
      <w:numFmt w:val="decimal"/>
      <w:lvlText w:val="%5."/>
      <w:lvlJc w:val="left"/>
      <w:pPr>
        <w:tabs>
          <w:tab w:val="num" w:pos="3600"/>
        </w:tabs>
        <w:ind w:left="3600" w:hanging="360"/>
      </w:pPr>
    </w:lvl>
    <w:lvl w:ilvl="5" w:tplc="C13E0514">
      <w:start w:val="1"/>
      <w:numFmt w:val="decimal"/>
      <w:lvlText w:val="%6."/>
      <w:lvlJc w:val="left"/>
      <w:pPr>
        <w:tabs>
          <w:tab w:val="num" w:pos="4320"/>
        </w:tabs>
        <w:ind w:left="4320" w:hanging="360"/>
      </w:pPr>
    </w:lvl>
    <w:lvl w:ilvl="6" w:tplc="2110B63E">
      <w:start w:val="1"/>
      <w:numFmt w:val="decimal"/>
      <w:lvlText w:val="%7."/>
      <w:lvlJc w:val="left"/>
      <w:pPr>
        <w:tabs>
          <w:tab w:val="num" w:pos="5040"/>
        </w:tabs>
        <w:ind w:left="5040" w:hanging="360"/>
      </w:pPr>
    </w:lvl>
    <w:lvl w:ilvl="7" w:tplc="DFFC7714">
      <w:start w:val="1"/>
      <w:numFmt w:val="decimal"/>
      <w:lvlText w:val="%8."/>
      <w:lvlJc w:val="left"/>
      <w:pPr>
        <w:tabs>
          <w:tab w:val="num" w:pos="5760"/>
        </w:tabs>
        <w:ind w:left="5760" w:hanging="360"/>
      </w:pPr>
    </w:lvl>
    <w:lvl w:ilvl="8" w:tplc="CB087E68">
      <w:start w:val="1"/>
      <w:numFmt w:val="decimal"/>
      <w:lvlText w:val="%9."/>
      <w:lvlJc w:val="left"/>
      <w:pPr>
        <w:tabs>
          <w:tab w:val="num" w:pos="6480"/>
        </w:tabs>
        <w:ind w:left="6480" w:hanging="360"/>
      </w:pPr>
    </w:lvl>
  </w:abstractNum>
  <w:abstractNum w:abstractNumId="29">
    <w:nsid w:val="1CB509D3"/>
    <w:multiLevelType w:val="hybridMultilevel"/>
    <w:tmpl w:val="4AA4F4BC"/>
    <w:lvl w:ilvl="0" w:tplc="7BC0D640">
      <w:start w:val="1"/>
      <w:numFmt w:val="bullet"/>
      <w:lvlText w:val=""/>
      <w:lvlJc w:val="left"/>
      <w:pPr>
        <w:tabs>
          <w:tab w:val="num" w:pos="720"/>
        </w:tabs>
        <w:ind w:left="720" w:hanging="360"/>
      </w:pPr>
      <w:rPr>
        <w:rFonts w:ascii="Wingdings" w:hAnsi="Wingdings" w:hint="default"/>
      </w:rPr>
    </w:lvl>
    <w:lvl w:ilvl="1" w:tplc="D51633A8">
      <w:start w:val="1"/>
      <w:numFmt w:val="bullet"/>
      <w:lvlText w:val=""/>
      <w:lvlJc w:val="left"/>
      <w:pPr>
        <w:tabs>
          <w:tab w:val="num" w:pos="1440"/>
        </w:tabs>
        <w:ind w:left="1440" w:hanging="360"/>
      </w:pPr>
      <w:rPr>
        <w:rFonts w:ascii="Wingdings" w:hAnsi="Wingdings" w:hint="default"/>
      </w:rPr>
    </w:lvl>
    <w:lvl w:ilvl="2" w:tplc="0F22001E">
      <w:start w:val="1"/>
      <w:numFmt w:val="bullet"/>
      <w:lvlText w:val=""/>
      <w:lvlJc w:val="left"/>
      <w:pPr>
        <w:tabs>
          <w:tab w:val="num" w:pos="2160"/>
        </w:tabs>
        <w:ind w:left="2160" w:hanging="360"/>
      </w:pPr>
      <w:rPr>
        <w:rFonts w:ascii="Wingdings" w:hAnsi="Wingdings" w:hint="default"/>
      </w:rPr>
    </w:lvl>
    <w:lvl w:ilvl="3" w:tplc="B61869D8">
      <w:start w:val="1"/>
      <w:numFmt w:val="bullet"/>
      <w:lvlText w:val=""/>
      <w:lvlJc w:val="left"/>
      <w:pPr>
        <w:tabs>
          <w:tab w:val="num" w:pos="2880"/>
        </w:tabs>
        <w:ind w:left="2880" w:hanging="360"/>
      </w:pPr>
      <w:rPr>
        <w:rFonts w:ascii="Wingdings" w:hAnsi="Wingdings" w:hint="default"/>
      </w:rPr>
    </w:lvl>
    <w:lvl w:ilvl="4" w:tplc="090C82EE">
      <w:start w:val="1"/>
      <w:numFmt w:val="bullet"/>
      <w:lvlText w:val=""/>
      <w:lvlJc w:val="left"/>
      <w:pPr>
        <w:tabs>
          <w:tab w:val="num" w:pos="3600"/>
        </w:tabs>
        <w:ind w:left="3600" w:hanging="360"/>
      </w:pPr>
      <w:rPr>
        <w:rFonts w:ascii="Wingdings" w:hAnsi="Wingdings" w:hint="default"/>
      </w:rPr>
    </w:lvl>
    <w:lvl w:ilvl="5" w:tplc="48925644">
      <w:start w:val="1"/>
      <w:numFmt w:val="bullet"/>
      <w:lvlText w:val=""/>
      <w:lvlJc w:val="left"/>
      <w:pPr>
        <w:tabs>
          <w:tab w:val="num" w:pos="4320"/>
        </w:tabs>
        <w:ind w:left="4320" w:hanging="360"/>
      </w:pPr>
      <w:rPr>
        <w:rFonts w:ascii="Wingdings" w:hAnsi="Wingdings" w:hint="default"/>
      </w:rPr>
    </w:lvl>
    <w:lvl w:ilvl="6" w:tplc="0AEE8BB8">
      <w:start w:val="1"/>
      <w:numFmt w:val="bullet"/>
      <w:lvlText w:val=""/>
      <w:lvlJc w:val="left"/>
      <w:pPr>
        <w:tabs>
          <w:tab w:val="num" w:pos="5040"/>
        </w:tabs>
        <w:ind w:left="5040" w:hanging="360"/>
      </w:pPr>
      <w:rPr>
        <w:rFonts w:ascii="Wingdings" w:hAnsi="Wingdings" w:hint="default"/>
      </w:rPr>
    </w:lvl>
    <w:lvl w:ilvl="7" w:tplc="73C02394">
      <w:start w:val="1"/>
      <w:numFmt w:val="bullet"/>
      <w:lvlText w:val=""/>
      <w:lvlJc w:val="left"/>
      <w:pPr>
        <w:tabs>
          <w:tab w:val="num" w:pos="5760"/>
        </w:tabs>
        <w:ind w:left="5760" w:hanging="360"/>
      </w:pPr>
      <w:rPr>
        <w:rFonts w:ascii="Wingdings" w:hAnsi="Wingdings" w:hint="default"/>
      </w:rPr>
    </w:lvl>
    <w:lvl w:ilvl="8" w:tplc="6062FF50">
      <w:start w:val="1"/>
      <w:numFmt w:val="bullet"/>
      <w:lvlText w:val=""/>
      <w:lvlJc w:val="left"/>
      <w:pPr>
        <w:tabs>
          <w:tab w:val="num" w:pos="6480"/>
        </w:tabs>
        <w:ind w:left="6480" w:hanging="360"/>
      </w:pPr>
      <w:rPr>
        <w:rFonts w:ascii="Wingdings" w:hAnsi="Wingdings" w:hint="default"/>
      </w:rPr>
    </w:lvl>
  </w:abstractNum>
  <w:abstractNum w:abstractNumId="30">
    <w:nsid w:val="1D9346AE"/>
    <w:multiLevelType w:val="hybridMultilevel"/>
    <w:tmpl w:val="649A0276"/>
    <w:lvl w:ilvl="0" w:tplc="B516B7E2">
      <w:start w:val="1"/>
      <w:numFmt w:val="bullet"/>
      <w:lvlText w:val="•"/>
      <w:lvlJc w:val="left"/>
      <w:pPr>
        <w:tabs>
          <w:tab w:val="num" w:pos="720"/>
        </w:tabs>
        <w:ind w:left="720" w:hanging="360"/>
      </w:pPr>
      <w:rPr>
        <w:rFonts w:ascii="Arial" w:hAnsi="Arial" w:cs="Times New Roman" w:hint="default"/>
      </w:rPr>
    </w:lvl>
    <w:lvl w:ilvl="1" w:tplc="FDE27AEC">
      <w:start w:val="1"/>
      <w:numFmt w:val="bullet"/>
      <w:lvlText w:val="•"/>
      <w:lvlJc w:val="left"/>
      <w:pPr>
        <w:tabs>
          <w:tab w:val="num" w:pos="1440"/>
        </w:tabs>
        <w:ind w:left="1440" w:hanging="360"/>
      </w:pPr>
      <w:rPr>
        <w:rFonts w:ascii="Arial" w:hAnsi="Arial" w:cs="Times New Roman" w:hint="default"/>
      </w:rPr>
    </w:lvl>
    <w:lvl w:ilvl="2" w:tplc="3154CF2E">
      <w:start w:val="1"/>
      <w:numFmt w:val="bullet"/>
      <w:lvlText w:val="•"/>
      <w:lvlJc w:val="left"/>
      <w:pPr>
        <w:tabs>
          <w:tab w:val="num" w:pos="2160"/>
        </w:tabs>
        <w:ind w:left="2160" w:hanging="360"/>
      </w:pPr>
      <w:rPr>
        <w:rFonts w:ascii="Arial" w:hAnsi="Arial" w:cs="Times New Roman" w:hint="default"/>
      </w:rPr>
    </w:lvl>
    <w:lvl w:ilvl="3" w:tplc="A35C7AC2">
      <w:start w:val="1"/>
      <w:numFmt w:val="bullet"/>
      <w:lvlText w:val="•"/>
      <w:lvlJc w:val="left"/>
      <w:pPr>
        <w:tabs>
          <w:tab w:val="num" w:pos="2880"/>
        </w:tabs>
        <w:ind w:left="2880" w:hanging="360"/>
      </w:pPr>
      <w:rPr>
        <w:rFonts w:ascii="Arial" w:hAnsi="Arial" w:cs="Times New Roman" w:hint="default"/>
      </w:rPr>
    </w:lvl>
    <w:lvl w:ilvl="4" w:tplc="F508BF26">
      <w:start w:val="1"/>
      <w:numFmt w:val="bullet"/>
      <w:lvlText w:val="•"/>
      <w:lvlJc w:val="left"/>
      <w:pPr>
        <w:tabs>
          <w:tab w:val="num" w:pos="3600"/>
        </w:tabs>
        <w:ind w:left="3600" w:hanging="360"/>
      </w:pPr>
      <w:rPr>
        <w:rFonts w:ascii="Arial" w:hAnsi="Arial" w:cs="Times New Roman" w:hint="default"/>
      </w:rPr>
    </w:lvl>
    <w:lvl w:ilvl="5" w:tplc="C778CC6C">
      <w:start w:val="1"/>
      <w:numFmt w:val="bullet"/>
      <w:lvlText w:val="•"/>
      <w:lvlJc w:val="left"/>
      <w:pPr>
        <w:tabs>
          <w:tab w:val="num" w:pos="4320"/>
        </w:tabs>
        <w:ind w:left="4320" w:hanging="360"/>
      </w:pPr>
      <w:rPr>
        <w:rFonts w:ascii="Arial" w:hAnsi="Arial" w:cs="Times New Roman" w:hint="default"/>
      </w:rPr>
    </w:lvl>
    <w:lvl w:ilvl="6" w:tplc="F83CD484">
      <w:start w:val="1"/>
      <w:numFmt w:val="bullet"/>
      <w:lvlText w:val="•"/>
      <w:lvlJc w:val="left"/>
      <w:pPr>
        <w:tabs>
          <w:tab w:val="num" w:pos="5040"/>
        </w:tabs>
        <w:ind w:left="5040" w:hanging="360"/>
      </w:pPr>
      <w:rPr>
        <w:rFonts w:ascii="Arial" w:hAnsi="Arial" w:cs="Times New Roman" w:hint="default"/>
      </w:rPr>
    </w:lvl>
    <w:lvl w:ilvl="7" w:tplc="6AE8D486">
      <w:start w:val="1"/>
      <w:numFmt w:val="bullet"/>
      <w:lvlText w:val="•"/>
      <w:lvlJc w:val="left"/>
      <w:pPr>
        <w:tabs>
          <w:tab w:val="num" w:pos="5760"/>
        </w:tabs>
        <w:ind w:left="5760" w:hanging="360"/>
      </w:pPr>
      <w:rPr>
        <w:rFonts w:ascii="Arial" w:hAnsi="Arial" w:cs="Times New Roman" w:hint="default"/>
      </w:rPr>
    </w:lvl>
    <w:lvl w:ilvl="8" w:tplc="C5724718">
      <w:start w:val="1"/>
      <w:numFmt w:val="bullet"/>
      <w:lvlText w:val="•"/>
      <w:lvlJc w:val="left"/>
      <w:pPr>
        <w:tabs>
          <w:tab w:val="num" w:pos="6480"/>
        </w:tabs>
        <w:ind w:left="6480" w:hanging="360"/>
      </w:pPr>
      <w:rPr>
        <w:rFonts w:ascii="Arial" w:hAnsi="Arial" w:cs="Times New Roman" w:hint="default"/>
      </w:rPr>
    </w:lvl>
  </w:abstractNum>
  <w:abstractNum w:abstractNumId="31">
    <w:nsid w:val="1DCA74A7"/>
    <w:multiLevelType w:val="hybridMultilevel"/>
    <w:tmpl w:val="D2849AEE"/>
    <w:lvl w:ilvl="0" w:tplc="171A9A0A">
      <w:start w:val="1"/>
      <w:numFmt w:val="bullet"/>
      <w:lvlText w:val=""/>
      <w:lvlJc w:val="left"/>
      <w:pPr>
        <w:tabs>
          <w:tab w:val="num" w:pos="720"/>
        </w:tabs>
        <w:ind w:left="720" w:hanging="360"/>
      </w:pPr>
      <w:rPr>
        <w:rFonts w:ascii="Wingdings" w:hAnsi="Wingdings" w:hint="default"/>
      </w:rPr>
    </w:lvl>
    <w:lvl w:ilvl="1" w:tplc="F6F0E24E">
      <w:start w:val="1"/>
      <w:numFmt w:val="bullet"/>
      <w:lvlText w:val=""/>
      <w:lvlJc w:val="left"/>
      <w:pPr>
        <w:tabs>
          <w:tab w:val="num" w:pos="1440"/>
        </w:tabs>
        <w:ind w:left="1440" w:hanging="360"/>
      </w:pPr>
      <w:rPr>
        <w:rFonts w:ascii="Wingdings" w:hAnsi="Wingdings" w:hint="default"/>
      </w:rPr>
    </w:lvl>
    <w:lvl w:ilvl="2" w:tplc="7E3C3EBE">
      <w:start w:val="1"/>
      <w:numFmt w:val="bullet"/>
      <w:lvlText w:val=""/>
      <w:lvlJc w:val="left"/>
      <w:pPr>
        <w:tabs>
          <w:tab w:val="num" w:pos="2160"/>
        </w:tabs>
        <w:ind w:left="2160" w:hanging="360"/>
      </w:pPr>
      <w:rPr>
        <w:rFonts w:ascii="Wingdings" w:hAnsi="Wingdings" w:hint="default"/>
      </w:rPr>
    </w:lvl>
    <w:lvl w:ilvl="3" w:tplc="756648BE">
      <w:start w:val="1"/>
      <w:numFmt w:val="bullet"/>
      <w:lvlText w:val=""/>
      <w:lvlJc w:val="left"/>
      <w:pPr>
        <w:tabs>
          <w:tab w:val="num" w:pos="2880"/>
        </w:tabs>
        <w:ind w:left="2880" w:hanging="360"/>
      </w:pPr>
      <w:rPr>
        <w:rFonts w:ascii="Wingdings" w:hAnsi="Wingdings" w:hint="default"/>
      </w:rPr>
    </w:lvl>
    <w:lvl w:ilvl="4" w:tplc="2ADC96E4">
      <w:start w:val="92"/>
      <w:numFmt w:val="bullet"/>
      <w:lvlText w:val=""/>
      <w:lvlJc w:val="left"/>
      <w:pPr>
        <w:tabs>
          <w:tab w:val="num" w:pos="3600"/>
        </w:tabs>
        <w:ind w:left="3600" w:hanging="360"/>
      </w:pPr>
      <w:rPr>
        <w:rFonts w:ascii="Wingdings" w:hAnsi="Wingdings" w:hint="default"/>
      </w:rPr>
    </w:lvl>
    <w:lvl w:ilvl="5" w:tplc="36D27746">
      <w:start w:val="1"/>
      <w:numFmt w:val="bullet"/>
      <w:lvlText w:val=""/>
      <w:lvlJc w:val="left"/>
      <w:pPr>
        <w:tabs>
          <w:tab w:val="num" w:pos="4320"/>
        </w:tabs>
        <w:ind w:left="4320" w:hanging="360"/>
      </w:pPr>
      <w:rPr>
        <w:rFonts w:ascii="Wingdings" w:hAnsi="Wingdings" w:hint="default"/>
      </w:rPr>
    </w:lvl>
    <w:lvl w:ilvl="6" w:tplc="1AB6F83E">
      <w:start w:val="1"/>
      <w:numFmt w:val="bullet"/>
      <w:lvlText w:val=""/>
      <w:lvlJc w:val="left"/>
      <w:pPr>
        <w:tabs>
          <w:tab w:val="num" w:pos="5040"/>
        </w:tabs>
        <w:ind w:left="5040" w:hanging="360"/>
      </w:pPr>
      <w:rPr>
        <w:rFonts w:ascii="Wingdings" w:hAnsi="Wingdings" w:hint="default"/>
      </w:rPr>
    </w:lvl>
    <w:lvl w:ilvl="7" w:tplc="E60290F2">
      <w:start w:val="1"/>
      <w:numFmt w:val="bullet"/>
      <w:lvlText w:val=""/>
      <w:lvlJc w:val="left"/>
      <w:pPr>
        <w:tabs>
          <w:tab w:val="num" w:pos="5760"/>
        </w:tabs>
        <w:ind w:left="5760" w:hanging="360"/>
      </w:pPr>
      <w:rPr>
        <w:rFonts w:ascii="Wingdings" w:hAnsi="Wingdings" w:hint="default"/>
      </w:rPr>
    </w:lvl>
    <w:lvl w:ilvl="8" w:tplc="F9BC6C68">
      <w:start w:val="1"/>
      <w:numFmt w:val="bullet"/>
      <w:lvlText w:val=""/>
      <w:lvlJc w:val="left"/>
      <w:pPr>
        <w:tabs>
          <w:tab w:val="num" w:pos="6480"/>
        </w:tabs>
        <w:ind w:left="6480" w:hanging="360"/>
      </w:pPr>
      <w:rPr>
        <w:rFonts w:ascii="Wingdings" w:hAnsi="Wingdings" w:hint="default"/>
      </w:rPr>
    </w:lvl>
  </w:abstractNum>
  <w:abstractNum w:abstractNumId="32">
    <w:nsid w:val="1E6953F3"/>
    <w:multiLevelType w:val="hybridMultilevel"/>
    <w:tmpl w:val="B8D8CE7A"/>
    <w:lvl w:ilvl="0" w:tplc="BA865ACC">
      <w:start w:val="1"/>
      <w:numFmt w:val="bullet"/>
      <w:lvlText w:val=""/>
      <w:lvlJc w:val="left"/>
      <w:pPr>
        <w:tabs>
          <w:tab w:val="num" w:pos="720"/>
        </w:tabs>
        <w:ind w:left="720" w:hanging="360"/>
      </w:pPr>
      <w:rPr>
        <w:rFonts w:ascii="Wingdings" w:hAnsi="Wingdings" w:hint="default"/>
      </w:rPr>
    </w:lvl>
    <w:lvl w:ilvl="1" w:tplc="BCF8FD40" w:tentative="1">
      <w:start w:val="1"/>
      <w:numFmt w:val="bullet"/>
      <w:lvlText w:val=""/>
      <w:lvlJc w:val="left"/>
      <w:pPr>
        <w:tabs>
          <w:tab w:val="num" w:pos="1440"/>
        </w:tabs>
        <w:ind w:left="1440" w:hanging="360"/>
      </w:pPr>
      <w:rPr>
        <w:rFonts w:ascii="Wingdings" w:hAnsi="Wingdings" w:hint="default"/>
      </w:rPr>
    </w:lvl>
    <w:lvl w:ilvl="2" w:tplc="05B67D42" w:tentative="1">
      <w:start w:val="1"/>
      <w:numFmt w:val="bullet"/>
      <w:lvlText w:val=""/>
      <w:lvlJc w:val="left"/>
      <w:pPr>
        <w:tabs>
          <w:tab w:val="num" w:pos="2160"/>
        </w:tabs>
        <w:ind w:left="2160" w:hanging="360"/>
      </w:pPr>
      <w:rPr>
        <w:rFonts w:ascii="Wingdings" w:hAnsi="Wingdings" w:hint="default"/>
      </w:rPr>
    </w:lvl>
    <w:lvl w:ilvl="3" w:tplc="A93AA148" w:tentative="1">
      <w:start w:val="1"/>
      <w:numFmt w:val="bullet"/>
      <w:lvlText w:val=""/>
      <w:lvlJc w:val="left"/>
      <w:pPr>
        <w:tabs>
          <w:tab w:val="num" w:pos="2880"/>
        </w:tabs>
        <w:ind w:left="2880" w:hanging="360"/>
      </w:pPr>
      <w:rPr>
        <w:rFonts w:ascii="Wingdings" w:hAnsi="Wingdings" w:hint="default"/>
      </w:rPr>
    </w:lvl>
    <w:lvl w:ilvl="4" w:tplc="C09CA1EE" w:tentative="1">
      <w:start w:val="1"/>
      <w:numFmt w:val="bullet"/>
      <w:lvlText w:val=""/>
      <w:lvlJc w:val="left"/>
      <w:pPr>
        <w:tabs>
          <w:tab w:val="num" w:pos="3600"/>
        </w:tabs>
        <w:ind w:left="3600" w:hanging="360"/>
      </w:pPr>
      <w:rPr>
        <w:rFonts w:ascii="Wingdings" w:hAnsi="Wingdings" w:hint="default"/>
      </w:rPr>
    </w:lvl>
    <w:lvl w:ilvl="5" w:tplc="B336B38C" w:tentative="1">
      <w:start w:val="1"/>
      <w:numFmt w:val="bullet"/>
      <w:lvlText w:val=""/>
      <w:lvlJc w:val="left"/>
      <w:pPr>
        <w:tabs>
          <w:tab w:val="num" w:pos="4320"/>
        </w:tabs>
        <w:ind w:left="4320" w:hanging="360"/>
      </w:pPr>
      <w:rPr>
        <w:rFonts w:ascii="Wingdings" w:hAnsi="Wingdings" w:hint="default"/>
      </w:rPr>
    </w:lvl>
    <w:lvl w:ilvl="6" w:tplc="8FA40084" w:tentative="1">
      <w:start w:val="1"/>
      <w:numFmt w:val="bullet"/>
      <w:lvlText w:val=""/>
      <w:lvlJc w:val="left"/>
      <w:pPr>
        <w:tabs>
          <w:tab w:val="num" w:pos="5040"/>
        </w:tabs>
        <w:ind w:left="5040" w:hanging="360"/>
      </w:pPr>
      <w:rPr>
        <w:rFonts w:ascii="Wingdings" w:hAnsi="Wingdings" w:hint="default"/>
      </w:rPr>
    </w:lvl>
    <w:lvl w:ilvl="7" w:tplc="36EEAFBC" w:tentative="1">
      <w:start w:val="1"/>
      <w:numFmt w:val="bullet"/>
      <w:lvlText w:val=""/>
      <w:lvlJc w:val="left"/>
      <w:pPr>
        <w:tabs>
          <w:tab w:val="num" w:pos="5760"/>
        </w:tabs>
        <w:ind w:left="5760" w:hanging="360"/>
      </w:pPr>
      <w:rPr>
        <w:rFonts w:ascii="Wingdings" w:hAnsi="Wingdings" w:hint="default"/>
      </w:rPr>
    </w:lvl>
    <w:lvl w:ilvl="8" w:tplc="694CE6C6" w:tentative="1">
      <w:start w:val="1"/>
      <w:numFmt w:val="bullet"/>
      <w:lvlText w:val=""/>
      <w:lvlJc w:val="left"/>
      <w:pPr>
        <w:tabs>
          <w:tab w:val="num" w:pos="6480"/>
        </w:tabs>
        <w:ind w:left="6480" w:hanging="360"/>
      </w:pPr>
      <w:rPr>
        <w:rFonts w:ascii="Wingdings" w:hAnsi="Wingdings" w:hint="default"/>
      </w:rPr>
    </w:lvl>
  </w:abstractNum>
  <w:abstractNum w:abstractNumId="33">
    <w:nsid w:val="2176747F"/>
    <w:multiLevelType w:val="hybridMultilevel"/>
    <w:tmpl w:val="1CB25B52"/>
    <w:lvl w:ilvl="0" w:tplc="B9D012E0">
      <w:start w:val="1"/>
      <w:numFmt w:val="bullet"/>
      <w:lvlText w:val=""/>
      <w:lvlJc w:val="left"/>
      <w:pPr>
        <w:tabs>
          <w:tab w:val="num" w:pos="720"/>
        </w:tabs>
        <w:ind w:left="720" w:hanging="360"/>
      </w:pPr>
      <w:rPr>
        <w:rFonts w:ascii="Wingdings" w:hAnsi="Wingdings" w:hint="default"/>
      </w:rPr>
    </w:lvl>
    <w:lvl w:ilvl="1" w:tplc="90CA3236" w:tentative="1">
      <w:start w:val="1"/>
      <w:numFmt w:val="bullet"/>
      <w:lvlText w:val=""/>
      <w:lvlJc w:val="left"/>
      <w:pPr>
        <w:tabs>
          <w:tab w:val="num" w:pos="1440"/>
        </w:tabs>
        <w:ind w:left="1440" w:hanging="360"/>
      </w:pPr>
      <w:rPr>
        <w:rFonts w:ascii="Wingdings" w:hAnsi="Wingdings" w:hint="default"/>
      </w:rPr>
    </w:lvl>
    <w:lvl w:ilvl="2" w:tplc="87E6E97A" w:tentative="1">
      <w:start w:val="1"/>
      <w:numFmt w:val="bullet"/>
      <w:lvlText w:val=""/>
      <w:lvlJc w:val="left"/>
      <w:pPr>
        <w:tabs>
          <w:tab w:val="num" w:pos="2160"/>
        </w:tabs>
        <w:ind w:left="2160" w:hanging="360"/>
      </w:pPr>
      <w:rPr>
        <w:rFonts w:ascii="Wingdings" w:hAnsi="Wingdings" w:hint="default"/>
      </w:rPr>
    </w:lvl>
    <w:lvl w:ilvl="3" w:tplc="780E4456" w:tentative="1">
      <w:start w:val="1"/>
      <w:numFmt w:val="bullet"/>
      <w:lvlText w:val=""/>
      <w:lvlJc w:val="left"/>
      <w:pPr>
        <w:tabs>
          <w:tab w:val="num" w:pos="2880"/>
        </w:tabs>
        <w:ind w:left="2880" w:hanging="360"/>
      </w:pPr>
      <w:rPr>
        <w:rFonts w:ascii="Wingdings" w:hAnsi="Wingdings" w:hint="default"/>
      </w:rPr>
    </w:lvl>
    <w:lvl w:ilvl="4" w:tplc="01E8752A" w:tentative="1">
      <w:start w:val="1"/>
      <w:numFmt w:val="bullet"/>
      <w:lvlText w:val=""/>
      <w:lvlJc w:val="left"/>
      <w:pPr>
        <w:tabs>
          <w:tab w:val="num" w:pos="3600"/>
        </w:tabs>
        <w:ind w:left="3600" w:hanging="360"/>
      </w:pPr>
      <w:rPr>
        <w:rFonts w:ascii="Wingdings" w:hAnsi="Wingdings" w:hint="default"/>
      </w:rPr>
    </w:lvl>
    <w:lvl w:ilvl="5" w:tplc="548C0332" w:tentative="1">
      <w:start w:val="1"/>
      <w:numFmt w:val="bullet"/>
      <w:lvlText w:val=""/>
      <w:lvlJc w:val="left"/>
      <w:pPr>
        <w:tabs>
          <w:tab w:val="num" w:pos="4320"/>
        </w:tabs>
        <w:ind w:left="4320" w:hanging="360"/>
      </w:pPr>
      <w:rPr>
        <w:rFonts w:ascii="Wingdings" w:hAnsi="Wingdings" w:hint="default"/>
      </w:rPr>
    </w:lvl>
    <w:lvl w:ilvl="6" w:tplc="08CA88D2" w:tentative="1">
      <w:start w:val="1"/>
      <w:numFmt w:val="bullet"/>
      <w:lvlText w:val=""/>
      <w:lvlJc w:val="left"/>
      <w:pPr>
        <w:tabs>
          <w:tab w:val="num" w:pos="5040"/>
        </w:tabs>
        <w:ind w:left="5040" w:hanging="360"/>
      </w:pPr>
      <w:rPr>
        <w:rFonts w:ascii="Wingdings" w:hAnsi="Wingdings" w:hint="default"/>
      </w:rPr>
    </w:lvl>
    <w:lvl w:ilvl="7" w:tplc="67B26E26" w:tentative="1">
      <w:start w:val="1"/>
      <w:numFmt w:val="bullet"/>
      <w:lvlText w:val=""/>
      <w:lvlJc w:val="left"/>
      <w:pPr>
        <w:tabs>
          <w:tab w:val="num" w:pos="5760"/>
        </w:tabs>
        <w:ind w:left="5760" w:hanging="360"/>
      </w:pPr>
      <w:rPr>
        <w:rFonts w:ascii="Wingdings" w:hAnsi="Wingdings" w:hint="default"/>
      </w:rPr>
    </w:lvl>
    <w:lvl w:ilvl="8" w:tplc="1DE2ED98" w:tentative="1">
      <w:start w:val="1"/>
      <w:numFmt w:val="bullet"/>
      <w:lvlText w:val=""/>
      <w:lvlJc w:val="left"/>
      <w:pPr>
        <w:tabs>
          <w:tab w:val="num" w:pos="6480"/>
        </w:tabs>
        <w:ind w:left="6480" w:hanging="360"/>
      </w:pPr>
      <w:rPr>
        <w:rFonts w:ascii="Wingdings" w:hAnsi="Wingdings" w:hint="default"/>
      </w:rPr>
    </w:lvl>
  </w:abstractNum>
  <w:abstractNum w:abstractNumId="34">
    <w:nsid w:val="221B2A4C"/>
    <w:multiLevelType w:val="hybridMultilevel"/>
    <w:tmpl w:val="CB32ED70"/>
    <w:lvl w:ilvl="0" w:tplc="89282F2A">
      <w:start w:val="1"/>
      <w:numFmt w:val="bullet"/>
      <w:lvlText w:val=""/>
      <w:lvlJc w:val="left"/>
      <w:pPr>
        <w:tabs>
          <w:tab w:val="num" w:pos="720"/>
        </w:tabs>
        <w:ind w:left="720" w:hanging="360"/>
      </w:pPr>
      <w:rPr>
        <w:rFonts w:ascii="Wingdings" w:hAnsi="Wingdings" w:hint="default"/>
      </w:rPr>
    </w:lvl>
    <w:lvl w:ilvl="1" w:tplc="D6C25AE8" w:tentative="1">
      <w:start w:val="1"/>
      <w:numFmt w:val="bullet"/>
      <w:lvlText w:val=""/>
      <w:lvlJc w:val="left"/>
      <w:pPr>
        <w:tabs>
          <w:tab w:val="num" w:pos="1440"/>
        </w:tabs>
        <w:ind w:left="1440" w:hanging="360"/>
      </w:pPr>
      <w:rPr>
        <w:rFonts w:ascii="Wingdings" w:hAnsi="Wingdings" w:hint="default"/>
      </w:rPr>
    </w:lvl>
    <w:lvl w:ilvl="2" w:tplc="DAEAE642" w:tentative="1">
      <w:start w:val="1"/>
      <w:numFmt w:val="bullet"/>
      <w:lvlText w:val=""/>
      <w:lvlJc w:val="left"/>
      <w:pPr>
        <w:tabs>
          <w:tab w:val="num" w:pos="2160"/>
        </w:tabs>
        <w:ind w:left="2160" w:hanging="360"/>
      </w:pPr>
      <w:rPr>
        <w:rFonts w:ascii="Wingdings" w:hAnsi="Wingdings" w:hint="default"/>
      </w:rPr>
    </w:lvl>
    <w:lvl w:ilvl="3" w:tplc="384067A2" w:tentative="1">
      <w:start w:val="1"/>
      <w:numFmt w:val="bullet"/>
      <w:lvlText w:val=""/>
      <w:lvlJc w:val="left"/>
      <w:pPr>
        <w:tabs>
          <w:tab w:val="num" w:pos="2880"/>
        </w:tabs>
        <w:ind w:left="2880" w:hanging="360"/>
      </w:pPr>
      <w:rPr>
        <w:rFonts w:ascii="Wingdings" w:hAnsi="Wingdings" w:hint="default"/>
      </w:rPr>
    </w:lvl>
    <w:lvl w:ilvl="4" w:tplc="3CB07DD6" w:tentative="1">
      <w:start w:val="1"/>
      <w:numFmt w:val="bullet"/>
      <w:lvlText w:val=""/>
      <w:lvlJc w:val="left"/>
      <w:pPr>
        <w:tabs>
          <w:tab w:val="num" w:pos="3600"/>
        </w:tabs>
        <w:ind w:left="3600" w:hanging="360"/>
      </w:pPr>
      <w:rPr>
        <w:rFonts w:ascii="Wingdings" w:hAnsi="Wingdings" w:hint="default"/>
      </w:rPr>
    </w:lvl>
    <w:lvl w:ilvl="5" w:tplc="2168019A" w:tentative="1">
      <w:start w:val="1"/>
      <w:numFmt w:val="bullet"/>
      <w:lvlText w:val=""/>
      <w:lvlJc w:val="left"/>
      <w:pPr>
        <w:tabs>
          <w:tab w:val="num" w:pos="4320"/>
        </w:tabs>
        <w:ind w:left="4320" w:hanging="360"/>
      </w:pPr>
      <w:rPr>
        <w:rFonts w:ascii="Wingdings" w:hAnsi="Wingdings" w:hint="default"/>
      </w:rPr>
    </w:lvl>
    <w:lvl w:ilvl="6" w:tplc="D2E07CF0" w:tentative="1">
      <w:start w:val="1"/>
      <w:numFmt w:val="bullet"/>
      <w:lvlText w:val=""/>
      <w:lvlJc w:val="left"/>
      <w:pPr>
        <w:tabs>
          <w:tab w:val="num" w:pos="5040"/>
        </w:tabs>
        <w:ind w:left="5040" w:hanging="360"/>
      </w:pPr>
      <w:rPr>
        <w:rFonts w:ascii="Wingdings" w:hAnsi="Wingdings" w:hint="default"/>
      </w:rPr>
    </w:lvl>
    <w:lvl w:ilvl="7" w:tplc="AB569A44" w:tentative="1">
      <w:start w:val="1"/>
      <w:numFmt w:val="bullet"/>
      <w:lvlText w:val=""/>
      <w:lvlJc w:val="left"/>
      <w:pPr>
        <w:tabs>
          <w:tab w:val="num" w:pos="5760"/>
        </w:tabs>
        <w:ind w:left="5760" w:hanging="360"/>
      </w:pPr>
      <w:rPr>
        <w:rFonts w:ascii="Wingdings" w:hAnsi="Wingdings" w:hint="default"/>
      </w:rPr>
    </w:lvl>
    <w:lvl w:ilvl="8" w:tplc="ABAEDB3E" w:tentative="1">
      <w:start w:val="1"/>
      <w:numFmt w:val="bullet"/>
      <w:lvlText w:val=""/>
      <w:lvlJc w:val="left"/>
      <w:pPr>
        <w:tabs>
          <w:tab w:val="num" w:pos="6480"/>
        </w:tabs>
        <w:ind w:left="6480" w:hanging="360"/>
      </w:pPr>
      <w:rPr>
        <w:rFonts w:ascii="Wingdings" w:hAnsi="Wingdings" w:hint="default"/>
      </w:rPr>
    </w:lvl>
  </w:abstractNum>
  <w:abstractNum w:abstractNumId="35">
    <w:nsid w:val="229200DC"/>
    <w:multiLevelType w:val="hybridMultilevel"/>
    <w:tmpl w:val="5F76ACB8"/>
    <w:lvl w:ilvl="0" w:tplc="B1660292">
      <w:start w:val="1"/>
      <w:numFmt w:val="bullet"/>
      <w:lvlText w:val=""/>
      <w:lvlJc w:val="left"/>
      <w:pPr>
        <w:tabs>
          <w:tab w:val="num" w:pos="720"/>
        </w:tabs>
        <w:ind w:left="720" w:hanging="360"/>
      </w:pPr>
      <w:rPr>
        <w:rFonts w:ascii="Wingdings" w:hAnsi="Wingdings" w:hint="default"/>
      </w:rPr>
    </w:lvl>
    <w:lvl w:ilvl="1" w:tplc="E8DA814A">
      <w:start w:val="1"/>
      <w:numFmt w:val="bullet"/>
      <w:lvlText w:val=""/>
      <w:lvlJc w:val="left"/>
      <w:pPr>
        <w:tabs>
          <w:tab w:val="num" w:pos="1440"/>
        </w:tabs>
        <w:ind w:left="1440" w:hanging="360"/>
      </w:pPr>
      <w:rPr>
        <w:rFonts w:ascii="Wingdings" w:hAnsi="Wingdings" w:hint="default"/>
      </w:rPr>
    </w:lvl>
    <w:lvl w:ilvl="2" w:tplc="75BE9EDA">
      <w:start w:val="1"/>
      <w:numFmt w:val="bullet"/>
      <w:lvlText w:val=""/>
      <w:lvlJc w:val="left"/>
      <w:pPr>
        <w:tabs>
          <w:tab w:val="num" w:pos="2160"/>
        </w:tabs>
        <w:ind w:left="2160" w:hanging="360"/>
      </w:pPr>
      <w:rPr>
        <w:rFonts w:ascii="Wingdings" w:hAnsi="Wingdings" w:hint="default"/>
      </w:rPr>
    </w:lvl>
    <w:lvl w:ilvl="3" w:tplc="B2563A1E">
      <w:start w:val="1"/>
      <w:numFmt w:val="bullet"/>
      <w:lvlText w:val=""/>
      <w:lvlJc w:val="left"/>
      <w:pPr>
        <w:tabs>
          <w:tab w:val="num" w:pos="2880"/>
        </w:tabs>
        <w:ind w:left="2880" w:hanging="360"/>
      </w:pPr>
      <w:rPr>
        <w:rFonts w:ascii="Wingdings" w:hAnsi="Wingdings" w:hint="default"/>
      </w:rPr>
    </w:lvl>
    <w:lvl w:ilvl="4" w:tplc="19C895C0">
      <w:start w:val="1"/>
      <w:numFmt w:val="bullet"/>
      <w:lvlText w:val=""/>
      <w:lvlJc w:val="left"/>
      <w:pPr>
        <w:tabs>
          <w:tab w:val="num" w:pos="3600"/>
        </w:tabs>
        <w:ind w:left="3600" w:hanging="360"/>
      </w:pPr>
      <w:rPr>
        <w:rFonts w:ascii="Wingdings" w:hAnsi="Wingdings" w:hint="default"/>
      </w:rPr>
    </w:lvl>
    <w:lvl w:ilvl="5" w:tplc="5FBE8B48">
      <w:start w:val="1"/>
      <w:numFmt w:val="bullet"/>
      <w:lvlText w:val=""/>
      <w:lvlJc w:val="left"/>
      <w:pPr>
        <w:tabs>
          <w:tab w:val="num" w:pos="4320"/>
        </w:tabs>
        <w:ind w:left="4320" w:hanging="360"/>
      </w:pPr>
      <w:rPr>
        <w:rFonts w:ascii="Wingdings" w:hAnsi="Wingdings" w:hint="default"/>
      </w:rPr>
    </w:lvl>
    <w:lvl w:ilvl="6" w:tplc="D658A808">
      <w:start w:val="1"/>
      <w:numFmt w:val="bullet"/>
      <w:lvlText w:val=""/>
      <w:lvlJc w:val="left"/>
      <w:pPr>
        <w:tabs>
          <w:tab w:val="num" w:pos="5040"/>
        </w:tabs>
        <w:ind w:left="5040" w:hanging="360"/>
      </w:pPr>
      <w:rPr>
        <w:rFonts w:ascii="Wingdings" w:hAnsi="Wingdings" w:hint="default"/>
      </w:rPr>
    </w:lvl>
    <w:lvl w:ilvl="7" w:tplc="CEF07D1A">
      <w:start w:val="1"/>
      <w:numFmt w:val="bullet"/>
      <w:lvlText w:val=""/>
      <w:lvlJc w:val="left"/>
      <w:pPr>
        <w:tabs>
          <w:tab w:val="num" w:pos="5760"/>
        </w:tabs>
        <w:ind w:left="5760" w:hanging="360"/>
      </w:pPr>
      <w:rPr>
        <w:rFonts w:ascii="Wingdings" w:hAnsi="Wingdings" w:hint="default"/>
      </w:rPr>
    </w:lvl>
    <w:lvl w:ilvl="8" w:tplc="E2F8E530">
      <w:start w:val="1"/>
      <w:numFmt w:val="bullet"/>
      <w:lvlText w:val=""/>
      <w:lvlJc w:val="left"/>
      <w:pPr>
        <w:tabs>
          <w:tab w:val="num" w:pos="6480"/>
        </w:tabs>
        <w:ind w:left="6480" w:hanging="360"/>
      </w:pPr>
      <w:rPr>
        <w:rFonts w:ascii="Wingdings" w:hAnsi="Wingdings" w:hint="default"/>
      </w:rPr>
    </w:lvl>
  </w:abstractNum>
  <w:abstractNum w:abstractNumId="36">
    <w:nsid w:val="22B36277"/>
    <w:multiLevelType w:val="hybridMultilevel"/>
    <w:tmpl w:val="7ABE41A2"/>
    <w:lvl w:ilvl="0" w:tplc="4970A0A8">
      <w:start w:val="1"/>
      <w:numFmt w:val="decimal"/>
      <w:lvlText w:val="%1."/>
      <w:lvlJc w:val="left"/>
      <w:pPr>
        <w:tabs>
          <w:tab w:val="num" w:pos="720"/>
        </w:tabs>
        <w:ind w:left="720" w:hanging="360"/>
      </w:pPr>
    </w:lvl>
    <w:lvl w:ilvl="1" w:tplc="C5669224">
      <w:start w:val="1"/>
      <w:numFmt w:val="decimal"/>
      <w:lvlText w:val="%2."/>
      <w:lvlJc w:val="left"/>
      <w:pPr>
        <w:tabs>
          <w:tab w:val="num" w:pos="1440"/>
        </w:tabs>
        <w:ind w:left="1440" w:hanging="360"/>
      </w:pPr>
    </w:lvl>
    <w:lvl w:ilvl="2" w:tplc="F57411D6">
      <w:start w:val="1"/>
      <w:numFmt w:val="decimal"/>
      <w:lvlText w:val="%3."/>
      <w:lvlJc w:val="left"/>
      <w:pPr>
        <w:tabs>
          <w:tab w:val="num" w:pos="2160"/>
        </w:tabs>
        <w:ind w:left="2160" w:hanging="360"/>
      </w:pPr>
    </w:lvl>
    <w:lvl w:ilvl="3" w:tplc="8BB65BE6">
      <w:start w:val="1"/>
      <w:numFmt w:val="decimal"/>
      <w:lvlText w:val="%4."/>
      <w:lvlJc w:val="left"/>
      <w:pPr>
        <w:tabs>
          <w:tab w:val="num" w:pos="2880"/>
        </w:tabs>
        <w:ind w:left="2880" w:hanging="360"/>
      </w:pPr>
    </w:lvl>
    <w:lvl w:ilvl="4" w:tplc="0582C7E6">
      <w:start w:val="1"/>
      <w:numFmt w:val="decimal"/>
      <w:lvlText w:val="%5."/>
      <w:lvlJc w:val="left"/>
      <w:pPr>
        <w:tabs>
          <w:tab w:val="num" w:pos="3600"/>
        </w:tabs>
        <w:ind w:left="3600" w:hanging="360"/>
      </w:pPr>
    </w:lvl>
    <w:lvl w:ilvl="5" w:tplc="6366CA68">
      <w:start w:val="1"/>
      <w:numFmt w:val="decimal"/>
      <w:lvlText w:val="%6."/>
      <w:lvlJc w:val="left"/>
      <w:pPr>
        <w:tabs>
          <w:tab w:val="num" w:pos="4320"/>
        </w:tabs>
        <w:ind w:left="4320" w:hanging="360"/>
      </w:pPr>
    </w:lvl>
    <w:lvl w:ilvl="6" w:tplc="A3848824">
      <w:start w:val="1"/>
      <w:numFmt w:val="decimal"/>
      <w:lvlText w:val="%7."/>
      <w:lvlJc w:val="left"/>
      <w:pPr>
        <w:tabs>
          <w:tab w:val="num" w:pos="5040"/>
        </w:tabs>
        <w:ind w:left="5040" w:hanging="360"/>
      </w:pPr>
    </w:lvl>
    <w:lvl w:ilvl="7" w:tplc="6776BB1E">
      <w:start w:val="1"/>
      <w:numFmt w:val="decimal"/>
      <w:lvlText w:val="%8."/>
      <w:lvlJc w:val="left"/>
      <w:pPr>
        <w:tabs>
          <w:tab w:val="num" w:pos="5760"/>
        </w:tabs>
        <w:ind w:left="5760" w:hanging="360"/>
      </w:pPr>
    </w:lvl>
    <w:lvl w:ilvl="8" w:tplc="ECFE8468">
      <w:start w:val="1"/>
      <w:numFmt w:val="decimal"/>
      <w:lvlText w:val="%9."/>
      <w:lvlJc w:val="left"/>
      <w:pPr>
        <w:tabs>
          <w:tab w:val="num" w:pos="6480"/>
        </w:tabs>
        <w:ind w:left="6480" w:hanging="360"/>
      </w:pPr>
    </w:lvl>
  </w:abstractNum>
  <w:abstractNum w:abstractNumId="37">
    <w:nsid w:val="23A07525"/>
    <w:multiLevelType w:val="hybridMultilevel"/>
    <w:tmpl w:val="BFFCAFA6"/>
    <w:lvl w:ilvl="0" w:tplc="E8A6BBAE">
      <w:start w:val="1"/>
      <w:numFmt w:val="bullet"/>
      <w:lvlText w:val=""/>
      <w:lvlJc w:val="left"/>
      <w:pPr>
        <w:tabs>
          <w:tab w:val="num" w:pos="720"/>
        </w:tabs>
        <w:ind w:left="720" w:hanging="360"/>
      </w:pPr>
      <w:rPr>
        <w:rFonts w:ascii="Wingdings" w:hAnsi="Wingdings" w:hint="default"/>
      </w:rPr>
    </w:lvl>
    <w:lvl w:ilvl="1" w:tplc="94F26DAC">
      <w:start w:val="1"/>
      <w:numFmt w:val="bullet"/>
      <w:lvlText w:val=""/>
      <w:lvlJc w:val="left"/>
      <w:pPr>
        <w:tabs>
          <w:tab w:val="num" w:pos="1440"/>
        </w:tabs>
        <w:ind w:left="1440" w:hanging="360"/>
      </w:pPr>
      <w:rPr>
        <w:rFonts w:ascii="Wingdings" w:hAnsi="Wingdings" w:hint="default"/>
      </w:rPr>
    </w:lvl>
    <w:lvl w:ilvl="2" w:tplc="C88A1408">
      <w:start w:val="1"/>
      <w:numFmt w:val="bullet"/>
      <w:lvlText w:val=""/>
      <w:lvlJc w:val="left"/>
      <w:pPr>
        <w:tabs>
          <w:tab w:val="num" w:pos="2160"/>
        </w:tabs>
        <w:ind w:left="2160" w:hanging="360"/>
      </w:pPr>
      <w:rPr>
        <w:rFonts w:ascii="Wingdings" w:hAnsi="Wingdings" w:hint="default"/>
      </w:rPr>
    </w:lvl>
    <w:lvl w:ilvl="3" w:tplc="DC4E1944">
      <w:start w:val="1"/>
      <w:numFmt w:val="bullet"/>
      <w:lvlText w:val=""/>
      <w:lvlJc w:val="left"/>
      <w:pPr>
        <w:tabs>
          <w:tab w:val="num" w:pos="2880"/>
        </w:tabs>
        <w:ind w:left="2880" w:hanging="360"/>
      </w:pPr>
      <w:rPr>
        <w:rFonts w:ascii="Wingdings" w:hAnsi="Wingdings" w:hint="default"/>
      </w:rPr>
    </w:lvl>
    <w:lvl w:ilvl="4" w:tplc="A95CB81A">
      <w:start w:val="1"/>
      <w:numFmt w:val="bullet"/>
      <w:lvlText w:val=""/>
      <w:lvlJc w:val="left"/>
      <w:pPr>
        <w:tabs>
          <w:tab w:val="num" w:pos="3600"/>
        </w:tabs>
        <w:ind w:left="3600" w:hanging="360"/>
      </w:pPr>
      <w:rPr>
        <w:rFonts w:ascii="Wingdings" w:hAnsi="Wingdings" w:hint="default"/>
      </w:rPr>
    </w:lvl>
    <w:lvl w:ilvl="5" w:tplc="3CBC4C96">
      <w:start w:val="1"/>
      <w:numFmt w:val="bullet"/>
      <w:lvlText w:val=""/>
      <w:lvlJc w:val="left"/>
      <w:pPr>
        <w:tabs>
          <w:tab w:val="num" w:pos="4320"/>
        </w:tabs>
        <w:ind w:left="4320" w:hanging="360"/>
      </w:pPr>
      <w:rPr>
        <w:rFonts w:ascii="Wingdings" w:hAnsi="Wingdings" w:hint="default"/>
      </w:rPr>
    </w:lvl>
    <w:lvl w:ilvl="6" w:tplc="9DE03CE8">
      <w:start w:val="1"/>
      <w:numFmt w:val="bullet"/>
      <w:lvlText w:val=""/>
      <w:lvlJc w:val="left"/>
      <w:pPr>
        <w:tabs>
          <w:tab w:val="num" w:pos="5040"/>
        </w:tabs>
        <w:ind w:left="5040" w:hanging="360"/>
      </w:pPr>
      <w:rPr>
        <w:rFonts w:ascii="Wingdings" w:hAnsi="Wingdings" w:hint="default"/>
      </w:rPr>
    </w:lvl>
    <w:lvl w:ilvl="7" w:tplc="0CD6CF1A">
      <w:start w:val="1"/>
      <w:numFmt w:val="bullet"/>
      <w:lvlText w:val=""/>
      <w:lvlJc w:val="left"/>
      <w:pPr>
        <w:tabs>
          <w:tab w:val="num" w:pos="5760"/>
        </w:tabs>
        <w:ind w:left="5760" w:hanging="360"/>
      </w:pPr>
      <w:rPr>
        <w:rFonts w:ascii="Wingdings" w:hAnsi="Wingdings" w:hint="default"/>
      </w:rPr>
    </w:lvl>
    <w:lvl w:ilvl="8" w:tplc="B72ED306">
      <w:start w:val="1"/>
      <w:numFmt w:val="bullet"/>
      <w:lvlText w:val=""/>
      <w:lvlJc w:val="left"/>
      <w:pPr>
        <w:tabs>
          <w:tab w:val="num" w:pos="6480"/>
        </w:tabs>
        <w:ind w:left="6480" w:hanging="360"/>
      </w:pPr>
      <w:rPr>
        <w:rFonts w:ascii="Wingdings" w:hAnsi="Wingdings" w:hint="default"/>
      </w:rPr>
    </w:lvl>
  </w:abstractNum>
  <w:abstractNum w:abstractNumId="38">
    <w:nsid w:val="25421846"/>
    <w:multiLevelType w:val="hybridMultilevel"/>
    <w:tmpl w:val="E98AE366"/>
    <w:lvl w:ilvl="0" w:tplc="5CCEA4BE">
      <w:start w:val="1"/>
      <w:numFmt w:val="bullet"/>
      <w:lvlText w:val=""/>
      <w:lvlJc w:val="left"/>
      <w:pPr>
        <w:tabs>
          <w:tab w:val="num" w:pos="720"/>
        </w:tabs>
        <w:ind w:left="720" w:hanging="360"/>
      </w:pPr>
      <w:rPr>
        <w:rFonts w:ascii="Wingdings" w:hAnsi="Wingdings" w:hint="default"/>
      </w:rPr>
    </w:lvl>
    <w:lvl w:ilvl="1" w:tplc="8C66B95A">
      <w:start w:val="1"/>
      <w:numFmt w:val="bullet"/>
      <w:lvlText w:val=""/>
      <w:lvlJc w:val="left"/>
      <w:pPr>
        <w:tabs>
          <w:tab w:val="num" w:pos="1440"/>
        </w:tabs>
        <w:ind w:left="1440" w:hanging="360"/>
      </w:pPr>
      <w:rPr>
        <w:rFonts w:ascii="Wingdings" w:hAnsi="Wingdings" w:hint="default"/>
      </w:rPr>
    </w:lvl>
    <w:lvl w:ilvl="2" w:tplc="5B8A3ADC">
      <w:start w:val="1"/>
      <w:numFmt w:val="bullet"/>
      <w:lvlText w:val=""/>
      <w:lvlJc w:val="left"/>
      <w:pPr>
        <w:tabs>
          <w:tab w:val="num" w:pos="2160"/>
        </w:tabs>
        <w:ind w:left="2160" w:hanging="360"/>
      </w:pPr>
      <w:rPr>
        <w:rFonts w:ascii="Wingdings" w:hAnsi="Wingdings" w:hint="default"/>
      </w:rPr>
    </w:lvl>
    <w:lvl w:ilvl="3" w:tplc="53A8E9B8">
      <w:start w:val="1"/>
      <w:numFmt w:val="bullet"/>
      <w:lvlText w:val=""/>
      <w:lvlJc w:val="left"/>
      <w:pPr>
        <w:tabs>
          <w:tab w:val="num" w:pos="2880"/>
        </w:tabs>
        <w:ind w:left="2880" w:hanging="360"/>
      </w:pPr>
      <w:rPr>
        <w:rFonts w:ascii="Wingdings" w:hAnsi="Wingdings" w:hint="default"/>
      </w:rPr>
    </w:lvl>
    <w:lvl w:ilvl="4" w:tplc="ED6493C8">
      <w:start w:val="1"/>
      <w:numFmt w:val="bullet"/>
      <w:lvlText w:val=""/>
      <w:lvlJc w:val="left"/>
      <w:pPr>
        <w:tabs>
          <w:tab w:val="num" w:pos="3600"/>
        </w:tabs>
        <w:ind w:left="3600" w:hanging="360"/>
      </w:pPr>
      <w:rPr>
        <w:rFonts w:ascii="Wingdings" w:hAnsi="Wingdings" w:hint="default"/>
      </w:rPr>
    </w:lvl>
    <w:lvl w:ilvl="5" w:tplc="F1B43766">
      <w:start w:val="1"/>
      <w:numFmt w:val="bullet"/>
      <w:lvlText w:val=""/>
      <w:lvlJc w:val="left"/>
      <w:pPr>
        <w:tabs>
          <w:tab w:val="num" w:pos="4320"/>
        </w:tabs>
        <w:ind w:left="4320" w:hanging="360"/>
      </w:pPr>
      <w:rPr>
        <w:rFonts w:ascii="Wingdings" w:hAnsi="Wingdings" w:hint="default"/>
      </w:rPr>
    </w:lvl>
    <w:lvl w:ilvl="6" w:tplc="A8E25BCC">
      <w:start w:val="1"/>
      <w:numFmt w:val="bullet"/>
      <w:lvlText w:val=""/>
      <w:lvlJc w:val="left"/>
      <w:pPr>
        <w:tabs>
          <w:tab w:val="num" w:pos="5040"/>
        </w:tabs>
        <w:ind w:left="5040" w:hanging="360"/>
      </w:pPr>
      <w:rPr>
        <w:rFonts w:ascii="Wingdings" w:hAnsi="Wingdings" w:hint="default"/>
      </w:rPr>
    </w:lvl>
    <w:lvl w:ilvl="7" w:tplc="FDE4AB08">
      <w:start w:val="1"/>
      <w:numFmt w:val="bullet"/>
      <w:lvlText w:val=""/>
      <w:lvlJc w:val="left"/>
      <w:pPr>
        <w:tabs>
          <w:tab w:val="num" w:pos="5760"/>
        </w:tabs>
        <w:ind w:left="5760" w:hanging="360"/>
      </w:pPr>
      <w:rPr>
        <w:rFonts w:ascii="Wingdings" w:hAnsi="Wingdings" w:hint="default"/>
      </w:rPr>
    </w:lvl>
    <w:lvl w:ilvl="8" w:tplc="E9DC6412">
      <w:start w:val="1"/>
      <w:numFmt w:val="bullet"/>
      <w:lvlText w:val=""/>
      <w:lvlJc w:val="left"/>
      <w:pPr>
        <w:tabs>
          <w:tab w:val="num" w:pos="6480"/>
        </w:tabs>
        <w:ind w:left="6480" w:hanging="360"/>
      </w:pPr>
      <w:rPr>
        <w:rFonts w:ascii="Wingdings" w:hAnsi="Wingdings" w:hint="default"/>
      </w:rPr>
    </w:lvl>
  </w:abstractNum>
  <w:abstractNum w:abstractNumId="39">
    <w:nsid w:val="25F15051"/>
    <w:multiLevelType w:val="hybridMultilevel"/>
    <w:tmpl w:val="FF3893C2"/>
    <w:lvl w:ilvl="0" w:tplc="25ACBCFA">
      <w:start w:val="1"/>
      <w:numFmt w:val="bullet"/>
      <w:lvlText w:val=""/>
      <w:lvlJc w:val="left"/>
      <w:pPr>
        <w:tabs>
          <w:tab w:val="num" w:pos="720"/>
        </w:tabs>
        <w:ind w:left="720" w:hanging="360"/>
      </w:pPr>
      <w:rPr>
        <w:rFonts w:ascii="Wingdings" w:hAnsi="Wingdings" w:hint="default"/>
      </w:rPr>
    </w:lvl>
    <w:lvl w:ilvl="1" w:tplc="79EE10BC">
      <w:start w:val="1"/>
      <w:numFmt w:val="bullet"/>
      <w:lvlText w:val=""/>
      <w:lvlJc w:val="left"/>
      <w:pPr>
        <w:tabs>
          <w:tab w:val="num" w:pos="1440"/>
        </w:tabs>
        <w:ind w:left="1440" w:hanging="360"/>
      </w:pPr>
      <w:rPr>
        <w:rFonts w:ascii="Wingdings" w:hAnsi="Wingdings" w:hint="default"/>
      </w:rPr>
    </w:lvl>
    <w:lvl w:ilvl="2" w:tplc="65E0D006">
      <w:start w:val="1"/>
      <w:numFmt w:val="bullet"/>
      <w:lvlText w:val=""/>
      <w:lvlJc w:val="left"/>
      <w:pPr>
        <w:tabs>
          <w:tab w:val="num" w:pos="2160"/>
        </w:tabs>
        <w:ind w:left="2160" w:hanging="360"/>
      </w:pPr>
      <w:rPr>
        <w:rFonts w:ascii="Wingdings" w:hAnsi="Wingdings" w:hint="default"/>
      </w:rPr>
    </w:lvl>
    <w:lvl w:ilvl="3" w:tplc="23FA8D7A">
      <w:start w:val="1"/>
      <w:numFmt w:val="bullet"/>
      <w:lvlText w:val=""/>
      <w:lvlJc w:val="left"/>
      <w:pPr>
        <w:tabs>
          <w:tab w:val="num" w:pos="2880"/>
        </w:tabs>
        <w:ind w:left="2880" w:hanging="360"/>
      </w:pPr>
      <w:rPr>
        <w:rFonts w:ascii="Wingdings" w:hAnsi="Wingdings" w:hint="default"/>
      </w:rPr>
    </w:lvl>
    <w:lvl w:ilvl="4" w:tplc="0098123E">
      <w:start w:val="1"/>
      <w:numFmt w:val="bullet"/>
      <w:lvlText w:val=""/>
      <w:lvlJc w:val="left"/>
      <w:pPr>
        <w:tabs>
          <w:tab w:val="num" w:pos="3600"/>
        </w:tabs>
        <w:ind w:left="3600" w:hanging="360"/>
      </w:pPr>
      <w:rPr>
        <w:rFonts w:ascii="Wingdings" w:hAnsi="Wingdings" w:hint="default"/>
      </w:rPr>
    </w:lvl>
    <w:lvl w:ilvl="5" w:tplc="2EB05C3C">
      <w:start w:val="1"/>
      <w:numFmt w:val="bullet"/>
      <w:lvlText w:val=""/>
      <w:lvlJc w:val="left"/>
      <w:pPr>
        <w:tabs>
          <w:tab w:val="num" w:pos="4320"/>
        </w:tabs>
        <w:ind w:left="4320" w:hanging="360"/>
      </w:pPr>
      <w:rPr>
        <w:rFonts w:ascii="Wingdings" w:hAnsi="Wingdings" w:hint="default"/>
      </w:rPr>
    </w:lvl>
    <w:lvl w:ilvl="6" w:tplc="E1E47696">
      <w:start w:val="1"/>
      <w:numFmt w:val="bullet"/>
      <w:lvlText w:val=""/>
      <w:lvlJc w:val="left"/>
      <w:pPr>
        <w:tabs>
          <w:tab w:val="num" w:pos="5040"/>
        </w:tabs>
        <w:ind w:left="5040" w:hanging="360"/>
      </w:pPr>
      <w:rPr>
        <w:rFonts w:ascii="Wingdings" w:hAnsi="Wingdings" w:hint="default"/>
      </w:rPr>
    </w:lvl>
    <w:lvl w:ilvl="7" w:tplc="BA96A97C">
      <w:start w:val="1"/>
      <w:numFmt w:val="bullet"/>
      <w:lvlText w:val=""/>
      <w:lvlJc w:val="left"/>
      <w:pPr>
        <w:tabs>
          <w:tab w:val="num" w:pos="5760"/>
        </w:tabs>
        <w:ind w:left="5760" w:hanging="360"/>
      </w:pPr>
      <w:rPr>
        <w:rFonts w:ascii="Wingdings" w:hAnsi="Wingdings" w:hint="default"/>
      </w:rPr>
    </w:lvl>
    <w:lvl w:ilvl="8" w:tplc="8DA2F184">
      <w:start w:val="1"/>
      <w:numFmt w:val="bullet"/>
      <w:lvlText w:val=""/>
      <w:lvlJc w:val="left"/>
      <w:pPr>
        <w:tabs>
          <w:tab w:val="num" w:pos="6480"/>
        </w:tabs>
        <w:ind w:left="6480" w:hanging="360"/>
      </w:pPr>
      <w:rPr>
        <w:rFonts w:ascii="Wingdings" w:hAnsi="Wingdings" w:hint="default"/>
      </w:rPr>
    </w:lvl>
  </w:abstractNum>
  <w:abstractNum w:abstractNumId="40">
    <w:nsid w:val="26B35053"/>
    <w:multiLevelType w:val="hybridMultilevel"/>
    <w:tmpl w:val="6A12D37E"/>
    <w:lvl w:ilvl="0" w:tplc="3B50DA30">
      <w:start w:val="1"/>
      <w:numFmt w:val="bullet"/>
      <w:lvlText w:val=""/>
      <w:lvlJc w:val="left"/>
      <w:pPr>
        <w:tabs>
          <w:tab w:val="num" w:pos="720"/>
        </w:tabs>
        <w:ind w:left="720" w:hanging="360"/>
      </w:pPr>
      <w:rPr>
        <w:rFonts w:ascii="Wingdings" w:hAnsi="Wingdings" w:hint="default"/>
      </w:rPr>
    </w:lvl>
    <w:lvl w:ilvl="1" w:tplc="257A1DA4" w:tentative="1">
      <w:start w:val="1"/>
      <w:numFmt w:val="bullet"/>
      <w:lvlText w:val=""/>
      <w:lvlJc w:val="left"/>
      <w:pPr>
        <w:tabs>
          <w:tab w:val="num" w:pos="1440"/>
        </w:tabs>
        <w:ind w:left="1440" w:hanging="360"/>
      </w:pPr>
      <w:rPr>
        <w:rFonts w:ascii="Wingdings" w:hAnsi="Wingdings" w:hint="default"/>
      </w:rPr>
    </w:lvl>
    <w:lvl w:ilvl="2" w:tplc="72E65CAE" w:tentative="1">
      <w:start w:val="1"/>
      <w:numFmt w:val="bullet"/>
      <w:lvlText w:val=""/>
      <w:lvlJc w:val="left"/>
      <w:pPr>
        <w:tabs>
          <w:tab w:val="num" w:pos="2160"/>
        </w:tabs>
        <w:ind w:left="2160" w:hanging="360"/>
      </w:pPr>
      <w:rPr>
        <w:rFonts w:ascii="Wingdings" w:hAnsi="Wingdings" w:hint="default"/>
      </w:rPr>
    </w:lvl>
    <w:lvl w:ilvl="3" w:tplc="E982A494" w:tentative="1">
      <w:start w:val="1"/>
      <w:numFmt w:val="bullet"/>
      <w:lvlText w:val=""/>
      <w:lvlJc w:val="left"/>
      <w:pPr>
        <w:tabs>
          <w:tab w:val="num" w:pos="2880"/>
        </w:tabs>
        <w:ind w:left="2880" w:hanging="360"/>
      </w:pPr>
      <w:rPr>
        <w:rFonts w:ascii="Wingdings" w:hAnsi="Wingdings" w:hint="default"/>
      </w:rPr>
    </w:lvl>
    <w:lvl w:ilvl="4" w:tplc="394A543E" w:tentative="1">
      <w:start w:val="1"/>
      <w:numFmt w:val="bullet"/>
      <w:lvlText w:val=""/>
      <w:lvlJc w:val="left"/>
      <w:pPr>
        <w:tabs>
          <w:tab w:val="num" w:pos="3600"/>
        </w:tabs>
        <w:ind w:left="3600" w:hanging="360"/>
      </w:pPr>
      <w:rPr>
        <w:rFonts w:ascii="Wingdings" w:hAnsi="Wingdings" w:hint="default"/>
      </w:rPr>
    </w:lvl>
    <w:lvl w:ilvl="5" w:tplc="66A2D9D8" w:tentative="1">
      <w:start w:val="1"/>
      <w:numFmt w:val="bullet"/>
      <w:lvlText w:val=""/>
      <w:lvlJc w:val="left"/>
      <w:pPr>
        <w:tabs>
          <w:tab w:val="num" w:pos="4320"/>
        </w:tabs>
        <w:ind w:left="4320" w:hanging="360"/>
      </w:pPr>
      <w:rPr>
        <w:rFonts w:ascii="Wingdings" w:hAnsi="Wingdings" w:hint="default"/>
      </w:rPr>
    </w:lvl>
    <w:lvl w:ilvl="6" w:tplc="B482717C" w:tentative="1">
      <w:start w:val="1"/>
      <w:numFmt w:val="bullet"/>
      <w:lvlText w:val=""/>
      <w:lvlJc w:val="left"/>
      <w:pPr>
        <w:tabs>
          <w:tab w:val="num" w:pos="5040"/>
        </w:tabs>
        <w:ind w:left="5040" w:hanging="360"/>
      </w:pPr>
      <w:rPr>
        <w:rFonts w:ascii="Wingdings" w:hAnsi="Wingdings" w:hint="default"/>
      </w:rPr>
    </w:lvl>
    <w:lvl w:ilvl="7" w:tplc="3B56B1D4" w:tentative="1">
      <w:start w:val="1"/>
      <w:numFmt w:val="bullet"/>
      <w:lvlText w:val=""/>
      <w:lvlJc w:val="left"/>
      <w:pPr>
        <w:tabs>
          <w:tab w:val="num" w:pos="5760"/>
        </w:tabs>
        <w:ind w:left="5760" w:hanging="360"/>
      </w:pPr>
      <w:rPr>
        <w:rFonts w:ascii="Wingdings" w:hAnsi="Wingdings" w:hint="default"/>
      </w:rPr>
    </w:lvl>
    <w:lvl w:ilvl="8" w:tplc="9A0C665A" w:tentative="1">
      <w:start w:val="1"/>
      <w:numFmt w:val="bullet"/>
      <w:lvlText w:val=""/>
      <w:lvlJc w:val="left"/>
      <w:pPr>
        <w:tabs>
          <w:tab w:val="num" w:pos="6480"/>
        </w:tabs>
        <w:ind w:left="6480" w:hanging="360"/>
      </w:pPr>
      <w:rPr>
        <w:rFonts w:ascii="Wingdings" w:hAnsi="Wingdings" w:hint="default"/>
      </w:rPr>
    </w:lvl>
  </w:abstractNum>
  <w:abstractNum w:abstractNumId="41">
    <w:nsid w:val="29DB7D8A"/>
    <w:multiLevelType w:val="hybridMultilevel"/>
    <w:tmpl w:val="B604428A"/>
    <w:lvl w:ilvl="0" w:tplc="F71C7D80">
      <w:start w:val="1"/>
      <w:numFmt w:val="bullet"/>
      <w:lvlText w:val=""/>
      <w:lvlJc w:val="left"/>
      <w:pPr>
        <w:tabs>
          <w:tab w:val="num" w:pos="720"/>
        </w:tabs>
        <w:ind w:left="720" w:hanging="360"/>
      </w:pPr>
      <w:rPr>
        <w:rFonts w:ascii="Wingdings" w:hAnsi="Wingdings" w:hint="default"/>
      </w:rPr>
    </w:lvl>
    <w:lvl w:ilvl="1" w:tplc="24FC2A9C">
      <w:start w:val="1"/>
      <w:numFmt w:val="bullet"/>
      <w:lvlText w:val=""/>
      <w:lvlJc w:val="left"/>
      <w:pPr>
        <w:tabs>
          <w:tab w:val="num" w:pos="1440"/>
        </w:tabs>
        <w:ind w:left="1440" w:hanging="360"/>
      </w:pPr>
      <w:rPr>
        <w:rFonts w:ascii="Wingdings" w:hAnsi="Wingdings" w:hint="default"/>
      </w:rPr>
    </w:lvl>
    <w:lvl w:ilvl="2" w:tplc="FB92DAFE">
      <w:start w:val="55"/>
      <w:numFmt w:val="bullet"/>
      <w:lvlText w:val=""/>
      <w:lvlJc w:val="left"/>
      <w:pPr>
        <w:tabs>
          <w:tab w:val="num" w:pos="2160"/>
        </w:tabs>
        <w:ind w:left="2160" w:hanging="360"/>
      </w:pPr>
      <w:rPr>
        <w:rFonts w:ascii="Wingdings" w:hAnsi="Wingdings" w:hint="default"/>
      </w:rPr>
    </w:lvl>
    <w:lvl w:ilvl="3" w:tplc="D2FCA83E">
      <w:start w:val="1"/>
      <w:numFmt w:val="bullet"/>
      <w:lvlText w:val=""/>
      <w:lvlJc w:val="left"/>
      <w:pPr>
        <w:tabs>
          <w:tab w:val="num" w:pos="2880"/>
        </w:tabs>
        <w:ind w:left="2880" w:hanging="360"/>
      </w:pPr>
      <w:rPr>
        <w:rFonts w:ascii="Wingdings" w:hAnsi="Wingdings" w:hint="default"/>
      </w:rPr>
    </w:lvl>
    <w:lvl w:ilvl="4" w:tplc="E904C378">
      <w:start w:val="1"/>
      <w:numFmt w:val="bullet"/>
      <w:lvlText w:val=""/>
      <w:lvlJc w:val="left"/>
      <w:pPr>
        <w:tabs>
          <w:tab w:val="num" w:pos="3600"/>
        </w:tabs>
        <w:ind w:left="3600" w:hanging="360"/>
      </w:pPr>
      <w:rPr>
        <w:rFonts w:ascii="Wingdings" w:hAnsi="Wingdings" w:hint="default"/>
      </w:rPr>
    </w:lvl>
    <w:lvl w:ilvl="5" w:tplc="85EC1FB4">
      <w:start w:val="1"/>
      <w:numFmt w:val="bullet"/>
      <w:lvlText w:val=""/>
      <w:lvlJc w:val="left"/>
      <w:pPr>
        <w:tabs>
          <w:tab w:val="num" w:pos="4320"/>
        </w:tabs>
        <w:ind w:left="4320" w:hanging="360"/>
      </w:pPr>
      <w:rPr>
        <w:rFonts w:ascii="Wingdings" w:hAnsi="Wingdings" w:hint="default"/>
      </w:rPr>
    </w:lvl>
    <w:lvl w:ilvl="6" w:tplc="C3C841F0">
      <w:start w:val="1"/>
      <w:numFmt w:val="bullet"/>
      <w:lvlText w:val=""/>
      <w:lvlJc w:val="left"/>
      <w:pPr>
        <w:tabs>
          <w:tab w:val="num" w:pos="5040"/>
        </w:tabs>
        <w:ind w:left="5040" w:hanging="360"/>
      </w:pPr>
      <w:rPr>
        <w:rFonts w:ascii="Wingdings" w:hAnsi="Wingdings" w:hint="default"/>
      </w:rPr>
    </w:lvl>
    <w:lvl w:ilvl="7" w:tplc="05F6E892">
      <w:start w:val="1"/>
      <w:numFmt w:val="bullet"/>
      <w:lvlText w:val=""/>
      <w:lvlJc w:val="left"/>
      <w:pPr>
        <w:tabs>
          <w:tab w:val="num" w:pos="5760"/>
        </w:tabs>
        <w:ind w:left="5760" w:hanging="360"/>
      </w:pPr>
      <w:rPr>
        <w:rFonts w:ascii="Wingdings" w:hAnsi="Wingdings" w:hint="default"/>
      </w:rPr>
    </w:lvl>
    <w:lvl w:ilvl="8" w:tplc="DB4805FC">
      <w:start w:val="1"/>
      <w:numFmt w:val="bullet"/>
      <w:lvlText w:val=""/>
      <w:lvlJc w:val="left"/>
      <w:pPr>
        <w:tabs>
          <w:tab w:val="num" w:pos="6480"/>
        </w:tabs>
        <w:ind w:left="6480" w:hanging="360"/>
      </w:pPr>
      <w:rPr>
        <w:rFonts w:ascii="Wingdings" w:hAnsi="Wingdings" w:hint="default"/>
      </w:rPr>
    </w:lvl>
  </w:abstractNum>
  <w:abstractNum w:abstractNumId="42">
    <w:nsid w:val="2B307962"/>
    <w:multiLevelType w:val="hybridMultilevel"/>
    <w:tmpl w:val="F0B00EAE"/>
    <w:lvl w:ilvl="0" w:tplc="846A7DB0">
      <w:start w:val="1"/>
      <w:numFmt w:val="bullet"/>
      <w:lvlText w:val=""/>
      <w:lvlJc w:val="left"/>
      <w:pPr>
        <w:tabs>
          <w:tab w:val="num" w:pos="720"/>
        </w:tabs>
        <w:ind w:left="720" w:hanging="360"/>
      </w:pPr>
      <w:rPr>
        <w:rFonts w:ascii="Wingdings" w:hAnsi="Wingdings" w:hint="default"/>
      </w:rPr>
    </w:lvl>
    <w:lvl w:ilvl="1" w:tplc="3DBEECEA">
      <w:start w:val="1"/>
      <w:numFmt w:val="bullet"/>
      <w:lvlText w:val=""/>
      <w:lvlJc w:val="left"/>
      <w:pPr>
        <w:tabs>
          <w:tab w:val="num" w:pos="1440"/>
        </w:tabs>
        <w:ind w:left="1440" w:hanging="360"/>
      </w:pPr>
      <w:rPr>
        <w:rFonts w:ascii="Wingdings" w:hAnsi="Wingdings" w:hint="default"/>
      </w:rPr>
    </w:lvl>
    <w:lvl w:ilvl="2" w:tplc="7A8830B0">
      <w:start w:val="1"/>
      <w:numFmt w:val="bullet"/>
      <w:lvlText w:val=""/>
      <w:lvlJc w:val="left"/>
      <w:pPr>
        <w:tabs>
          <w:tab w:val="num" w:pos="2160"/>
        </w:tabs>
        <w:ind w:left="2160" w:hanging="360"/>
      </w:pPr>
      <w:rPr>
        <w:rFonts w:ascii="Wingdings" w:hAnsi="Wingdings" w:hint="default"/>
      </w:rPr>
    </w:lvl>
    <w:lvl w:ilvl="3" w:tplc="285E116A">
      <w:start w:val="1"/>
      <w:numFmt w:val="bullet"/>
      <w:lvlText w:val=""/>
      <w:lvlJc w:val="left"/>
      <w:pPr>
        <w:tabs>
          <w:tab w:val="num" w:pos="2880"/>
        </w:tabs>
        <w:ind w:left="2880" w:hanging="360"/>
      </w:pPr>
      <w:rPr>
        <w:rFonts w:ascii="Wingdings" w:hAnsi="Wingdings" w:hint="default"/>
      </w:rPr>
    </w:lvl>
    <w:lvl w:ilvl="4" w:tplc="5F940A42">
      <w:start w:val="1"/>
      <w:numFmt w:val="bullet"/>
      <w:lvlText w:val=""/>
      <w:lvlJc w:val="left"/>
      <w:pPr>
        <w:tabs>
          <w:tab w:val="num" w:pos="3600"/>
        </w:tabs>
        <w:ind w:left="3600" w:hanging="360"/>
      </w:pPr>
      <w:rPr>
        <w:rFonts w:ascii="Wingdings" w:hAnsi="Wingdings" w:hint="default"/>
      </w:rPr>
    </w:lvl>
    <w:lvl w:ilvl="5" w:tplc="E126F328">
      <w:start w:val="1"/>
      <w:numFmt w:val="bullet"/>
      <w:lvlText w:val=""/>
      <w:lvlJc w:val="left"/>
      <w:pPr>
        <w:tabs>
          <w:tab w:val="num" w:pos="4320"/>
        </w:tabs>
        <w:ind w:left="4320" w:hanging="360"/>
      </w:pPr>
      <w:rPr>
        <w:rFonts w:ascii="Wingdings" w:hAnsi="Wingdings" w:hint="default"/>
      </w:rPr>
    </w:lvl>
    <w:lvl w:ilvl="6" w:tplc="F8A8C66E">
      <w:start w:val="1"/>
      <w:numFmt w:val="bullet"/>
      <w:lvlText w:val=""/>
      <w:lvlJc w:val="left"/>
      <w:pPr>
        <w:tabs>
          <w:tab w:val="num" w:pos="5040"/>
        </w:tabs>
        <w:ind w:left="5040" w:hanging="360"/>
      </w:pPr>
      <w:rPr>
        <w:rFonts w:ascii="Wingdings" w:hAnsi="Wingdings" w:hint="default"/>
      </w:rPr>
    </w:lvl>
    <w:lvl w:ilvl="7" w:tplc="F1DAD830">
      <w:start w:val="1"/>
      <w:numFmt w:val="bullet"/>
      <w:lvlText w:val=""/>
      <w:lvlJc w:val="left"/>
      <w:pPr>
        <w:tabs>
          <w:tab w:val="num" w:pos="5760"/>
        </w:tabs>
        <w:ind w:left="5760" w:hanging="360"/>
      </w:pPr>
      <w:rPr>
        <w:rFonts w:ascii="Wingdings" w:hAnsi="Wingdings" w:hint="default"/>
      </w:rPr>
    </w:lvl>
    <w:lvl w:ilvl="8" w:tplc="2F00740C">
      <w:start w:val="1"/>
      <w:numFmt w:val="bullet"/>
      <w:lvlText w:val=""/>
      <w:lvlJc w:val="left"/>
      <w:pPr>
        <w:tabs>
          <w:tab w:val="num" w:pos="6480"/>
        </w:tabs>
        <w:ind w:left="6480" w:hanging="360"/>
      </w:pPr>
      <w:rPr>
        <w:rFonts w:ascii="Wingdings" w:hAnsi="Wingdings" w:hint="default"/>
      </w:rPr>
    </w:lvl>
  </w:abstractNum>
  <w:abstractNum w:abstractNumId="43">
    <w:nsid w:val="2B521835"/>
    <w:multiLevelType w:val="hybridMultilevel"/>
    <w:tmpl w:val="AD426238"/>
    <w:lvl w:ilvl="0" w:tplc="8856F1D2">
      <w:start w:val="1"/>
      <w:numFmt w:val="decimal"/>
      <w:lvlText w:val="%1."/>
      <w:lvlJc w:val="left"/>
      <w:pPr>
        <w:tabs>
          <w:tab w:val="num" w:pos="720"/>
        </w:tabs>
        <w:ind w:left="720" w:hanging="360"/>
      </w:pPr>
    </w:lvl>
    <w:lvl w:ilvl="1" w:tplc="BF547B94">
      <w:start w:val="1"/>
      <w:numFmt w:val="decimal"/>
      <w:lvlText w:val="%2."/>
      <w:lvlJc w:val="left"/>
      <w:pPr>
        <w:tabs>
          <w:tab w:val="num" w:pos="1440"/>
        </w:tabs>
        <w:ind w:left="1440" w:hanging="360"/>
      </w:pPr>
    </w:lvl>
    <w:lvl w:ilvl="2" w:tplc="7FDA68B0">
      <w:start w:val="1"/>
      <w:numFmt w:val="decimal"/>
      <w:lvlText w:val="%3."/>
      <w:lvlJc w:val="left"/>
      <w:pPr>
        <w:tabs>
          <w:tab w:val="num" w:pos="2160"/>
        </w:tabs>
        <w:ind w:left="2160" w:hanging="360"/>
      </w:pPr>
    </w:lvl>
    <w:lvl w:ilvl="3" w:tplc="C534DEE0">
      <w:start w:val="1"/>
      <w:numFmt w:val="decimal"/>
      <w:lvlText w:val="%4."/>
      <w:lvlJc w:val="left"/>
      <w:pPr>
        <w:tabs>
          <w:tab w:val="num" w:pos="2880"/>
        </w:tabs>
        <w:ind w:left="2880" w:hanging="360"/>
      </w:pPr>
    </w:lvl>
    <w:lvl w:ilvl="4" w:tplc="DFCACCD6">
      <w:start w:val="1"/>
      <w:numFmt w:val="decimal"/>
      <w:lvlText w:val="%5."/>
      <w:lvlJc w:val="left"/>
      <w:pPr>
        <w:tabs>
          <w:tab w:val="num" w:pos="3600"/>
        </w:tabs>
        <w:ind w:left="3600" w:hanging="360"/>
      </w:pPr>
    </w:lvl>
    <w:lvl w:ilvl="5" w:tplc="C0D8C8B6">
      <w:start w:val="1"/>
      <w:numFmt w:val="decimal"/>
      <w:lvlText w:val="%6."/>
      <w:lvlJc w:val="left"/>
      <w:pPr>
        <w:tabs>
          <w:tab w:val="num" w:pos="4320"/>
        </w:tabs>
        <w:ind w:left="4320" w:hanging="360"/>
      </w:pPr>
    </w:lvl>
    <w:lvl w:ilvl="6" w:tplc="84425580">
      <w:start w:val="1"/>
      <w:numFmt w:val="decimal"/>
      <w:lvlText w:val="%7."/>
      <w:lvlJc w:val="left"/>
      <w:pPr>
        <w:tabs>
          <w:tab w:val="num" w:pos="5040"/>
        </w:tabs>
        <w:ind w:left="5040" w:hanging="360"/>
      </w:pPr>
    </w:lvl>
    <w:lvl w:ilvl="7" w:tplc="734CCCEE">
      <w:start w:val="1"/>
      <w:numFmt w:val="decimal"/>
      <w:lvlText w:val="%8."/>
      <w:lvlJc w:val="left"/>
      <w:pPr>
        <w:tabs>
          <w:tab w:val="num" w:pos="5760"/>
        </w:tabs>
        <w:ind w:left="5760" w:hanging="360"/>
      </w:pPr>
    </w:lvl>
    <w:lvl w:ilvl="8" w:tplc="3C607D28">
      <w:start w:val="1"/>
      <w:numFmt w:val="decimal"/>
      <w:lvlText w:val="%9."/>
      <w:lvlJc w:val="left"/>
      <w:pPr>
        <w:tabs>
          <w:tab w:val="num" w:pos="6480"/>
        </w:tabs>
        <w:ind w:left="6480" w:hanging="360"/>
      </w:pPr>
    </w:lvl>
  </w:abstractNum>
  <w:abstractNum w:abstractNumId="44">
    <w:nsid w:val="2C475566"/>
    <w:multiLevelType w:val="hybridMultilevel"/>
    <w:tmpl w:val="9E2ED1EC"/>
    <w:lvl w:ilvl="0" w:tplc="AB0EC24E">
      <w:start w:val="1"/>
      <w:numFmt w:val="decimal"/>
      <w:lvlText w:val="%1-"/>
      <w:lvlJc w:val="left"/>
      <w:pPr>
        <w:ind w:left="4125" w:hanging="360"/>
      </w:pPr>
      <w:rPr>
        <w:rFonts w:hint="default"/>
      </w:rPr>
    </w:lvl>
    <w:lvl w:ilvl="1" w:tplc="04090019" w:tentative="1">
      <w:start w:val="1"/>
      <w:numFmt w:val="lowerLetter"/>
      <w:lvlText w:val="%2."/>
      <w:lvlJc w:val="left"/>
      <w:pPr>
        <w:ind w:left="4845" w:hanging="360"/>
      </w:pPr>
    </w:lvl>
    <w:lvl w:ilvl="2" w:tplc="0409001B" w:tentative="1">
      <w:start w:val="1"/>
      <w:numFmt w:val="lowerRoman"/>
      <w:lvlText w:val="%3."/>
      <w:lvlJc w:val="right"/>
      <w:pPr>
        <w:ind w:left="5565" w:hanging="180"/>
      </w:pPr>
    </w:lvl>
    <w:lvl w:ilvl="3" w:tplc="0409000F" w:tentative="1">
      <w:start w:val="1"/>
      <w:numFmt w:val="decimal"/>
      <w:lvlText w:val="%4."/>
      <w:lvlJc w:val="left"/>
      <w:pPr>
        <w:ind w:left="6285" w:hanging="360"/>
      </w:pPr>
    </w:lvl>
    <w:lvl w:ilvl="4" w:tplc="04090019" w:tentative="1">
      <w:start w:val="1"/>
      <w:numFmt w:val="lowerLetter"/>
      <w:lvlText w:val="%5."/>
      <w:lvlJc w:val="left"/>
      <w:pPr>
        <w:ind w:left="7005" w:hanging="360"/>
      </w:pPr>
    </w:lvl>
    <w:lvl w:ilvl="5" w:tplc="0409001B" w:tentative="1">
      <w:start w:val="1"/>
      <w:numFmt w:val="lowerRoman"/>
      <w:lvlText w:val="%6."/>
      <w:lvlJc w:val="right"/>
      <w:pPr>
        <w:ind w:left="7725" w:hanging="180"/>
      </w:pPr>
    </w:lvl>
    <w:lvl w:ilvl="6" w:tplc="0409000F" w:tentative="1">
      <w:start w:val="1"/>
      <w:numFmt w:val="decimal"/>
      <w:lvlText w:val="%7."/>
      <w:lvlJc w:val="left"/>
      <w:pPr>
        <w:ind w:left="8445" w:hanging="360"/>
      </w:pPr>
    </w:lvl>
    <w:lvl w:ilvl="7" w:tplc="04090019" w:tentative="1">
      <w:start w:val="1"/>
      <w:numFmt w:val="lowerLetter"/>
      <w:lvlText w:val="%8."/>
      <w:lvlJc w:val="left"/>
      <w:pPr>
        <w:ind w:left="9165" w:hanging="360"/>
      </w:pPr>
    </w:lvl>
    <w:lvl w:ilvl="8" w:tplc="0409001B" w:tentative="1">
      <w:start w:val="1"/>
      <w:numFmt w:val="lowerRoman"/>
      <w:lvlText w:val="%9."/>
      <w:lvlJc w:val="right"/>
      <w:pPr>
        <w:ind w:left="9885" w:hanging="180"/>
      </w:pPr>
    </w:lvl>
  </w:abstractNum>
  <w:abstractNum w:abstractNumId="45">
    <w:nsid w:val="2D985501"/>
    <w:multiLevelType w:val="hybridMultilevel"/>
    <w:tmpl w:val="95D6B07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nsid w:val="320B0EAB"/>
    <w:multiLevelType w:val="hybridMultilevel"/>
    <w:tmpl w:val="C9D6BFC4"/>
    <w:lvl w:ilvl="0" w:tplc="6180D99E">
      <w:start w:val="1"/>
      <w:numFmt w:val="bullet"/>
      <w:lvlText w:val=""/>
      <w:lvlJc w:val="left"/>
      <w:pPr>
        <w:tabs>
          <w:tab w:val="num" w:pos="720"/>
        </w:tabs>
        <w:ind w:left="720" w:hanging="360"/>
      </w:pPr>
      <w:rPr>
        <w:rFonts w:ascii="Wingdings" w:hAnsi="Wingdings" w:hint="default"/>
      </w:rPr>
    </w:lvl>
    <w:lvl w:ilvl="1" w:tplc="4490B428" w:tentative="1">
      <w:start w:val="1"/>
      <w:numFmt w:val="bullet"/>
      <w:lvlText w:val=""/>
      <w:lvlJc w:val="left"/>
      <w:pPr>
        <w:tabs>
          <w:tab w:val="num" w:pos="1440"/>
        </w:tabs>
        <w:ind w:left="1440" w:hanging="360"/>
      </w:pPr>
      <w:rPr>
        <w:rFonts w:ascii="Wingdings" w:hAnsi="Wingdings" w:hint="default"/>
      </w:rPr>
    </w:lvl>
    <w:lvl w:ilvl="2" w:tplc="0C7C3180" w:tentative="1">
      <w:start w:val="1"/>
      <w:numFmt w:val="bullet"/>
      <w:lvlText w:val=""/>
      <w:lvlJc w:val="left"/>
      <w:pPr>
        <w:tabs>
          <w:tab w:val="num" w:pos="2160"/>
        </w:tabs>
        <w:ind w:left="2160" w:hanging="360"/>
      </w:pPr>
      <w:rPr>
        <w:rFonts w:ascii="Wingdings" w:hAnsi="Wingdings" w:hint="default"/>
      </w:rPr>
    </w:lvl>
    <w:lvl w:ilvl="3" w:tplc="55B0B8CC" w:tentative="1">
      <w:start w:val="1"/>
      <w:numFmt w:val="bullet"/>
      <w:lvlText w:val=""/>
      <w:lvlJc w:val="left"/>
      <w:pPr>
        <w:tabs>
          <w:tab w:val="num" w:pos="2880"/>
        </w:tabs>
        <w:ind w:left="2880" w:hanging="360"/>
      </w:pPr>
      <w:rPr>
        <w:rFonts w:ascii="Wingdings" w:hAnsi="Wingdings" w:hint="default"/>
      </w:rPr>
    </w:lvl>
    <w:lvl w:ilvl="4" w:tplc="0A8E3440" w:tentative="1">
      <w:start w:val="1"/>
      <w:numFmt w:val="bullet"/>
      <w:lvlText w:val=""/>
      <w:lvlJc w:val="left"/>
      <w:pPr>
        <w:tabs>
          <w:tab w:val="num" w:pos="3600"/>
        </w:tabs>
        <w:ind w:left="3600" w:hanging="360"/>
      </w:pPr>
      <w:rPr>
        <w:rFonts w:ascii="Wingdings" w:hAnsi="Wingdings" w:hint="default"/>
      </w:rPr>
    </w:lvl>
    <w:lvl w:ilvl="5" w:tplc="C69A7694" w:tentative="1">
      <w:start w:val="1"/>
      <w:numFmt w:val="bullet"/>
      <w:lvlText w:val=""/>
      <w:lvlJc w:val="left"/>
      <w:pPr>
        <w:tabs>
          <w:tab w:val="num" w:pos="4320"/>
        </w:tabs>
        <w:ind w:left="4320" w:hanging="360"/>
      </w:pPr>
      <w:rPr>
        <w:rFonts w:ascii="Wingdings" w:hAnsi="Wingdings" w:hint="default"/>
      </w:rPr>
    </w:lvl>
    <w:lvl w:ilvl="6" w:tplc="71BA693A" w:tentative="1">
      <w:start w:val="1"/>
      <w:numFmt w:val="bullet"/>
      <w:lvlText w:val=""/>
      <w:lvlJc w:val="left"/>
      <w:pPr>
        <w:tabs>
          <w:tab w:val="num" w:pos="5040"/>
        </w:tabs>
        <w:ind w:left="5040" w:hanging="360"/>
      </w:pPr>
      <w:rPr>
        <w:rFonts w:ascii="Wingdings" w:hAnsi="Wingdings" w:hint="default"/>
      </w:rPr>
    </w:lvl>
    <w:lvl w:ilvl="7" w:tplc="2EF498DE" w:tentative="1">
      <w:start w:val="1"/>
      <w:numFmt w:val="bullet"/>
      <w:lvlText w:val=""/>
      <w:lvlJc w:val="left"/>
      <w:pPr>
        <w:tabs>
          <w:tab w:val="num" w:pos="5760"/>
        </w:tabs>
        <w:ind w:left="5760" w:hanging="360"/>
      </w:pPr>
      <w:rPr>
        <w:rFonts w:ascii="Wingdings" w:hAnsi="Wingdings" w:hint="default"/>
      </w:rPr>
    </w:lvl>
    <w:lvl w:ilvl="8" w:tplc="23D4C436" w:tentative="1">
      <w:start w:val="1"/>
      <w:numFmt w:val="bullet"/>
      <w:lvlText w:val=""/>
      <w:lvlJc w:val="left"/>
      <w:pPr>
        <w:tabs>
          <w:tab w:val="num" w:pos="6480"/>
        </w:tabs>
        <w:ind w:left="6480" w:hanging="360"/>
      </w:pPr>
      <w:rPr>
        <w:rFonts w:ascii="Wingdings" w:hAnsi="Wingdings" w:hint="default"/>
      </w:rPr>
    </w:lvl>
  </w:abstractNum>
  <w:abstractNum w:abstractNumId="47">
    <w:nsid w:val="328E2AA2"/>
    <w:multiLevelType w:val="hybridMultilevel"/>
    <w:tmpl w:val="7024ADF0"/>
    <w:lvl w:ilvl="0" w:tplc="62885668">
      <w:start w:val="1"/>
      <w:numFmt w:val="bullet"/>
      <w:lvlText w:val=""/>
      <w:lvlJc w:val="left"/>
      <w:pPr>
        <w:tabs>
          <w:tab w:val="num" w:pos="720"/>
        </w:tabs>
        <w:ind w:left="720" w:hanging="360"/>
      </w:pPr>
      <w:rPr>
        <w:rFonts w:ascii="Wingdings" w:hAnsi="Wingdings" w:hint="default"/>
      </w:rPr>
    </w:lvl>
    <w:lvl w:ilvl="1" w:tplc="49A465E6" w:tentative="1">
      <w:start w:val="1"/>
      <w:numFmt w:val="bullet"/>
      <w:lvlText w:val=""/>
      <w:lvlJc w:val="left"/>
      <w:pPr>
        <w:tabs>
          <w:tab w:val="num" w:pos="1440"/>
        </w:tabs>
        <w:ind w:left="1440" w:hanging="360"/>
      </w:pPr>
      <w:rPr>
        <w:rFonts w:ascii="Wingdings" w:hAnsi="Wingdings" w:hint="default"/>
      </w:rPr>
    </w:lvl>
    <w:lvl w:ilvl="2" w:tplc="A1387410" w:tentative="1">
      <w:start w:val="1"/>
      <w:numFmt w:val="bullet"/>
      <w:lvlText w:val=""/>
      <w:lvlJc w:val="left"/>
      <w:pPr>
        <w:tabs>
          <w:tab w:val="num" w:pos="2160"/>
        </w:tabs>
        <w:ind w:left="2160" w:hanging="360"/>
      </w:pPr>
      <w:rPr>
        <w:rFonts w:ascii="Wingdings" w:hAnsi="Wingdings" w:hint="default"/>
      </w:rPr>
    </w:lvl>
    <w:lvl w:ilvl="3" w:tplc="2D2C724E" w:tentative="1">
      <w:start w:val="1"/>
      <w:numFmt w:val="bullet"/>
      <w:lvlText w:val=""/>
      <w:lvlJc w:val="left"/>
      <w:pPr>
        <w:tabs>
          <w:tab w:val="num" w:pos="2880"/>
        </w:tabs>
        <w:ind w:left="2880" w:hanging="360"/>
      </w:pPr>
      <w:rPr>
        <w:rFonts w:ascii="Wingdings" w:hAnsi="Wingdings" w:hint="default"/>
      </w:rPr>
    </w:lvl>
    <w:lvl w:ilvl="4" w:tplc="9D3EE9AE" w:tentative="1">
      <w:start w:val="1"/>
      <w:numFmt w:val="bullet"/>
      <w:lvlText w:val=""/>
      <w:lvlJc w:val="left"/>
      <w:pPr>
        <w:tabs>
          <w:tab w:val="num" w:pos="3600"/>
        </w:tabs>
        <w:ind w:left="3600" w:hanging="360"/>
      </w:pPr>
      <w:rPr>
        <w:rFonts w:ascii="Wingdings" w:hAnsi="Wingdings" w:hint="default"/>
      </w:rPr>
    </w:lvl>
    <w:lvl w:ilvl="5" w:tplc="402C40A2" w:tentative="1">
      <w:start w:val="1"/>
      <w:numFmt w:val="bullet"/>
      <w:lvlText w:val=""/>
      <w:lvlJc w:val="left"/>
      <w:pPr>
        <w:tabs>
          <w:tab w:val="num" w:pos="4320"/>
        </w:tabs>
        <w:ind w:left="4320" w:hanging="360"/>
      </w:pPr>
      <w:rPr>
        <w:rFonts w:ascii="Wingdings" w:hAnsi="Wingdings" w:hint="default"/>
      </w:rPr>
    </w:lvl>
    <w:lvl w:ilvl="6" w:tplc="130E81D8" w:tentative="1">
      <w:start w:val="1"/>
      <w:numFmt w:val="bullet"/>
      <w:lvlText w:val=""/>
      <w:lvlJc w:val="left"/>
      <w:pPr>
        <w:tabs>
          <w:tab w:val="num" w:pos="5040"/>
        </w:tabs>
        <w:ind w:left="5040" w:hanging="360"/>
      </w:pPr>
      <w:rPr>
        <w:rFonts w:ascii="Wingdings" w:hAnsi="Wingdings" w:hint="default"/>
      </w:rPr>
    </w:lvl>
    <w:lvl w:ilvl="7" w:tplc="B220EE9E" w:tentative="1">
      <w:start w:val="1"/>
      <w:numFmt w:val="bullet"/>
      <w:lvlText w:val=""/>
      <w:lvlJc w:val="left"/>
      <w:pPr>
        <w:tabs>
          <w:tab w:val="num" w:pos="5760"/>
        </w:tabs>
        <w:ind w:left="5760" w:hanging="360"/>
      </w:pPr>
      <w:rPr>
        <w:rFonts w:ascii="Wingdings" w:hAnsi="Wingdings" w:hint="default"/>
      </w:rPr>
    </w:lvl>
    <w:lvl w:ilvl="8" w:tplc="ACA480CC" w:tentative="1">
      <w:start w:val="1"/>
      <w:numFmt w:val="bullet"/>
      <w:lvlText w:val=""/>
      <w:lvlJc w:val="left"/>
      <w:pPr>
        <w:tabs>
          <w:tab w:val="num" w:pos="6480"/>
        </w:tabs>
        <w:ind w:left="6480" w:hanging="360"/>
      </w:pPr>
      <w:rPr>
        <w:rFonts w:ascii="Wingdings" w:hAnsi="Wingdings" w:hint="default"/>
      </w:rPr>
    </w:lvl>
  </w:abstractNum>
  <w:abstractNum w:abstractNumId="48">
    <w:nsid w:val="33AC7B4D"/>
    <w:multiLevelType w:val="hybridMultilevel"/>
    <w:tmpl w:val="0302B75E"/>
    <w:lvl w:ilvl="0" w:tplc="04090011">
      <w:start w:val="1"/>
      <w:numFmt w:val="decimal"/>
      <w:lvlText w:val="%1)"/>
      <w:lvlJc w:val="left"/>
      <w:pPr>
        <w:tabs>
          <w:tab w:val="num" w:pos="720"/>
        </w:tabs>
        <w:ind w:left="720" w:hanging="360"/>
      </w:pPr>
      <w:rPr>
        <w:rFonts w:hint="default"/>
      </w:rPr>
    </w:lvl>
    <w:lvl w:ilvl="1" w:tplc="081EE1E6" w:tentative="1">
      <w:start w:val="1"/>
      <w:numFmt w:val="bullet"/>
      <w:lvlText w:val=""/>
      <w:lvlJc w:val="left"/>
      <w:pPr>
        <w:tabs>
          <w:tab w:val="num" w:pos="1440"/>
        </w:tabs>
        <w:ind w:left="1440" w:hanging="360"/>
      </w:pPr>
      <w:rPr>
        <w:rFonts w:ascii="Wingdings" w:hAnsi="Wingdings" w:hint="default"/>
      </w:rPr>
    </w:lvl>
    <w:lvl w:ilvl="2" w:tplc="B35EAD58" w:tentative="1">
      <w:start w:val="1"/>
      <w:numFmt w:val="bullet"/>
      <w:lvlText w:val=""/>
      <w:lvlJc w:val="left"/>
      <w:pPr>
        <w:tabs>
          <w:tab w:val="num" w:pos="2160"/>
        </w:tabs>
        <w:ind w:left="2160" w:hanging="360"/>
      </w:pPr>
      <w:rPr>
        <w:rFonts w:ascii="Wingdings" w:hAnsi="Wingdings" w:hint="default"/>
      </w:rPr>
    </w:lvl>
    <w:lvl w:ilvl="3" w:tplc="953221C8" w:tentative="1">
      <w:start w:val="1"/>
      <w:numFmt w:val="bullet"/>
      <w:lvlText w:val=""/>
      <w:lvlJc w:val="left"/>
      <w:pPr>
        <w:tabs>
          <w:tab w:val="num" w:pos="2880"/>
        </w:tabs>
        <w:ind w:left="2880" w:hanging="360"/>
      </w:pPr>
      <w:rPr>
        <w:rFonts w:ascii="Wingdings" w:hAnsi="Wingdings" w:hint="default"/>
      </w:rPr>
    </w:lvl>
    <w:lvl w:ilvl="4" w:tplc="5D2CFEE2" w:tentative="1">
      <w:start w:val="1"/>
      <w:numFmt w:val="bullet"/>
      <w:lvlText w:val=""/>
      <w:lvlJc w:val="left"/>
      <w:pPr>
        <w:tabs>
          <w:tab w:val="num" w:pos="3600"/>
        </w:tabs>
        <w:ind w:left="3600" w:hanging="360"/>
      </w:pPr>
      <w:rPr>
        <w:rFonts w:ascii="Wingdings" w:hAnsi="Wingdings" w:hint="default"/>
      </w:rPr>
    </w:lvl>
    <w:lvl w:ilvl="5" w:tplc="B8C019D4" w:tentative="1">
      <w:start w:val="1"/>
      <w:numFmt w:val="bullet"/>
      <w:lvlText w:val=""/>
      <w:lvlJc w:val="left"/>
      <w:pPr>
        <w:tabs>
          <w:tab w:val="num" w:pos="4320"/>
        </w:tabs>
        <w:ind w:left="4320" w:hanging="360"/>
      </w:pPr>
      <w:rPr>
        <w:rFonts w:ascii="Wingdings" w:hAnsi="Wingdings" w:hint="default"/>
      </w:rPr>
    </w:lvl>
    <w:lvl w:ilvl="6" w:tplc="436E6688" w:tentative="1">
      <w:start w:val="1"/>
      <w:numFmt w:val="bullet"/>
      <w:lvlText w:val=""/>
      <w:lvlJc w:val="left"/>
      <w:pPr>
        <w:tabs>
          <w:tab w:val="num" w:pos="5040"/>
        </w:tabs>
        <w:ind w:left="5040" w:hanging="360"/>
      </w:pPr>
      <w:rPr>
        <w:rFonts w:ascii="Wingdings" w:hAnsi="Wingdings" w:hint="default"/>
      </w:rPr>
    </w:lvl>
    <w:lvl w:ilvl="7" w:tplc="0914B8E2" w:tentative="1">
      <w:start w:val="1"/>
      <w:numFmt w:val="bullet"/>
      <w:lvlText w:val=""/>
      <w:lvlJc w:val="left"/>
      <w:pPr>
        <w:tabs>
          <w:tab w:val="num" w:pos="5760"/>
        </w:tabs>
        <w:ind w:left="5760" w:hanging="360"/>
      </w:pPr>
      <w:rPr>
        <w:rFonts w:ascii="Wingdings" w:hAnsi="Wingdings" w:hint="default"/>
      </w:rPr>
    </w:lvl>
    <w:lvl w:ilvl="8" w:tplc="4DB80F04" w:tentative="1">
      <w:start w:val="1"/>
      <w:numFmt w:val="bullet"/>
      <w:lvlText w:val=""/>
      <w:lvlJc w:val="left"/>
      <w:pPr>
        <w:tabs>
          <w:tab w:val="num" w:pos="6480"/>
        </w:tabs>
        <w:ind w:left="6480" w:hanging="360"/>
      </w:pPr>
      <w:rPr>
        <w:rFonts w:ascii="Wingdings" w:hAnsi="Wingdings" w:hint="default"/>
      </w:rPr>
    </w:lvl>
  </w:abstractNum>
  <w:abstractNum w:abstractNumId="49">
    <w:nsid w:val="3550075E"/>
    <w:multiLevelType w:val="hybridMultilevel"/>
    <w:tmpl w:val="8D7427D4"/>
    <w:lvl w:ilvl="0" w:tplc="37F86EC4">
      <w:start w:val="1"/>
      <w:numFmt w:val="bullet"/>
      <w:lvlText w:val="•"/>
      <w:lvlJc w:val="left"/>
      <w:pPr>
        <w:tabs>
          <w:tab w:val="num" w:pos="720"/>
        </w:tabs>
        <w:ind w:left="720" w:hanging="360"/>
      </w:pPr>
      <w:rPr>
        <w:rFonts w:ascii="Arial" w:hAnsi="Arial" w:hint="default"/>
      </w:rPr>
    </w:lvl>
    <w:lvl w:ilvl="1" w:tplc="E364F722" w:tentative="1">
      <w:start w:val="1"/>
      <w:numFmt w:val="bullet"/>
      <w:lvlText w:val="•"/>
      <w:lvlJc w:val="left"/>
      <w:pPr>
        <w:tabs>
          <w:tab w:val="num" w:pos="1440"/>
        </w:tabs>
        <w:ind w:left="1440" w:hanging="360"/>
      </w:pPr>
      <w:rPr>
        <w:rFonts w:ascii="Arial" w:hAnsi="Arial" w:hint="default"/>
      </w:rPr>
    </w:lvl>
    <w:lvl w:ilvl="2" w:tplc="9AA42310" w:tentative="1">
      <w:start w:val="1"/>
      <w:numFmt w:val="bullet"/>
      <w:lvlText w:val="•"/>
      <w:lvlJc w:val="left"/>
      <w:pPr>
        <w:tabs>
          <w:tab w:val="num" w:pos="2160"/>
        </w:tabs>
        <w:ind w:left="2160" w:hanging="360"/>
      </w:pPr>
      <w:rPr>
        <w:rFonts w:ascii="Arial" w:hAnsi="Arial" w:hint="default"/>
      </w:rPr>
    </w:lvl>
    <w:lvl w:ilvl="3" w:tplc="840C4F90" w:tentative="1">
      <w:start w:val="1"/>
      <w:numFmt w:val="bullet"/>
      <w:lvlText w:val="•"/>
      <w:lvlJc w:val="left"/>
      <w:pPr>
        <w:tabs>
          <w:tab w:val="num" w:pos="2880"/>
        </w:tabs>
        <w:ind w:left="2880" w:hanging="360"/>
      </w:pPr>
      <w:rPr>
        <w:rFonts w:ascii="Arial" w:hAnsi="Arial" w:hint="default"/>
      </w:rPr>
    </w:lvl>
    <w:lvl w:ilvl="4" w:tplc="D9620C96" w:tentative="1">
      <w:start w:val="1"/>
      <w:numFmt w:val="bullet"/>
      <w:lvlText w:val="•"/>
      <w:lvlJc w:val="left"/>
      <w:pPr>
        <w:tabs>
          <w:tab w:val="num" w:pos="3600"/>
        </w:tabs>
        <w:ind w:left="3600" w:hanging="360"/>
      </w:pPr>
      <w:rPr>
        <w:rFonts w:ascii="Arial" w:hAnsi="Arial" w:hint="default"/>
      </w:rPr>
    </w:lvl>
    <w:lvl w:ilvl="5" w:tplc="315629D4" w:tentative="1">
      <w:start w:val="1"/>
      <w:numFmt w:val="bullet"/>
      <w:lvlText w:val="•"/>
      <w:lvlJc w:val="left"/>
      <w:pPr>
        <w:tabs>
          <w:tab w:val="num" w:pos="4320"/>
        </w:tabs>
        <w:ind w:left="4320" w:hanging="360"/>
      </w:pPr>
      <w:rPr>
        <w:rFonts w:ascii="Arial" w:hAnsi="Arial" w:hint="default"/>
      </w:rPr>
    </w:lvl>
    <w:lvl w:ilvl="6" w:tplc="059CB43E" w:tentative="1">
      <w:start w:val="1"/>
      <w:numFmt w:val="bullet"/>
      <w:lvlText w:val="•"/>
      <w:lvlJc w:val="left"/>
      <w:pPr>
        <w:tabs>
          <w:tab w:val="num" w:pos="5040"/>
        </w:tabs>
        <w:ind w:left="5040" w:hanging="360"/>
      </w:pPr>
      <w:rPr>
        <w:rFonts w:ascii="Arial" w:hAnsi="Arial" w:hint="default"/>
      </w:rPr>
    </w:lvl>
    <w:lvl w:ilvl="7" w:tplc="4B820D94" w:tentative="1">
      <w:start w:val="1"/>
      <w:numFmt w:val="bullet"/>
      <w:lvlText w:val="•"/>
      <w:lvlJc w:val="left"/>
      <w:pPr>
        <w:tabs>
          <w:tab w:val="num" w:pos="5760"/>
        </w:tabs>
        <w:ind w:left="5760" w:hanging="360"/>
      </w:pPr>
      <w:rPr>
        <w:rFonts w:ascii="Arial" w:hAnsi="Arial" w:hint="default"/>
      </w:rPr>
    </w:lvl>
    <w:lvl w:ilvl="8" w:tplc="4FAE3D02" w:tentative="1">
      <w:start w:val="1"/>
      <w:numFmt w:val="bullet"/>
      <w:lvlText w:val="•"/>
      <w:lvlJc w:val="left"/>
      <w:pPr>
        <w:tabs>
          <w:tab w:val="num" w:pos="6480"/>
        </w:tabs>
        <w:ind w:left="6480" w:hanging="360"/>
      </w:pPr>
      <w:rPr>
        <w:rFonts w:ascii="Arial" w:hAnsi="Arial" w:hint="default"/>
      </w:rPr>
    </w:lvl>
  </w:abstractNum>
  <w:abstractNum w:abstractNumId="50">
    <w:nsid w:val="38957A95"/>
    <w:multiLevelType w:val="hybridMultilevel"/>
    <w:tmpl w:val="0122DEA6"/>
    <w:lvl w:ilvl="0" w:tplc="D62CF03E">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1">
    <w:nsid w:val="3D4E2743"/>
    <w:multiLevelType w:val="hybridMultilevel"/>
    <w:tmpl w:val="BA5862AC"/>
    <w:lvl w:ilvl="0" w:tplc="ED821350">
      <w:start w:val="1"/>
      <w:numFmt w:val="bullet"/>
      <w:lvlText w:val=""/>
      <w:lvlJc w:val="left"/>
      <w:pPr>
        <w:tabs>
          <w:tab w:val="num" w:pos="720"/>
        </w:tabs>
        <w:ind w:left="720" w:hanging="360"/>
      </w:pPr>
      <w:rPr>
        <w:rFonts w:ascii="Wingdings" w:hAnsi="Wingdings" w:hint="default"/>
      </w:rPr>
    </w:lvl>
    <w:lvl w:ilvl="1" w:tplc="4DBA3192">
      <w:start w:val="1"/>
      <w:numFmt w:val="bullet"/>
      <w:lvlText w:val=""/>
      <w:lvlJc w:val="left"/>
      <w:pPr>
        <w:tabs>
          <w:tab w:val="num" w:pos="1440"/>
        </w:tabs>
        <w:ind w:left="1440" w:hanging="360"/>
      </w:pPr>
      <w:rPr>
        <w:rFonts w:ascii="Wingdings" w:hAnsi="Wingdings" w:hint="default"/>
      </w:rPr>
    </w:lvl>
    <w:lvl w:ilvl="2" w:tplc="3186291E">
      <w:start w:val="1"/>
      <w:numFmt w:val="bullet"/>
      <w:lvlText w:val=""/>
      <w:lvlJc w:val="left"/>
      <w:pPr>
        <w:tabs>
          <w:tab w:val="num" w:pos="2160"/>
        </w:tabs>
        <w:ind w:left="2160" w:hanging="360"/>
      </w:pPr>
      <w:rPr>
        <w:rFonts w:ascii="Wingdings" w:hAnsi="Wingdings" w:hint="default"/>
      </w:rPr>
    </w:lvl>
    <w:lvl w:ilvl="3" w:tplc="D2B4EAEC">
      <w:start w:val="1"/>
      <w:numFmt w:val="bullet"/>
      <w:lvlText w:val=""/>
      <w:lvlJc w:val="left"/>
      <w:pPr>
        <w:tabs>
          <w:tab w:val="num" w:pos="2880"/>
        </w:tabs>
        <w:ind w:left="2880" w:hanging="360"/>
      </w:pPr>
      <w:rPr>
        <w:rFonts w:ascii="Wingdings" w:hAnsi="Wingdings" w:hint="default"/>
      </w:rPr>
    </w:lvl>
    <w:lvl w:ilvl="4" w:tplc="E566FAB8">
      <w:start w:val="1"/>
      <w:numFmt w:val="bullet"/>
      <w:lvlText w:val=""/>
      <w:lvlJc w:val="left"/>
      <w:pPr>
        <w:tabs>
          <w:tab w:val="num" w:pos="3600"/>
        </w:tabs>
        <w:ind w:left="3600" w:hanging="360"/>
      </w:pPr>
      <w:rPr>
        <w:rFonts w:ascii="Wingdings" w:hAnsi="Wingdings" w:hint="default"/>
      </w:rPr>
    </w:lvl>
    <w:lvl w:ilvl="5" w:tplc="064E51B6">
      <w:start w:val="1"/>
      <w:numFmt w:val="bullet"/>
      <w:lvlText w:val=""/>
      <w:lvlJc w:val="left"/>
      <w:pPr>
        <w:tabs>
          <w:tab w:val="num" w:pos="4320"/>
        </w:tabs>
        <w:ind w:left="4320" w:hanging="360"/>
      </w:pPr>
      <w:rPr>
        <w:rFonts w:ascii="Wingdings" w:hAnsi="Wingdings" w:hint="default"/>
      </w:rPr>
    </w:lvl>
    <w:lvl w:ilvl="6" w:tplc="17CA29A4">
      <w:start w:val="1"/>
      <w:numFmt w:val="bullet"/>
      <w:lvlText w:val=""/>
      <w:lvlJc w:val="left"/>
      <w:pPr>
        <w:tabs>
          <w:tab w:val="num" w:pos="5040"/>
        </w:tabs>
        <w:ind w:left="5040" w:hanging="360"/>
      </w:pPr>
      <w:rPr>
        <w:rFonts w:ascii="Wingdings" w:hAnsi="Wingdings" w:hint="default"/>
      </w:rPr>
    </w:lvl>
    <w:lvl w:ilvl="7" w:tplc="C59C9924">
      <w:start w:val="1"/>
      <w:numFmt w:val="bullet"/>
      <w:lvlText w:val=""/>
      <w:lvlJc w:val="left"/>
      <w:pPr>
        <w:tabs>
          <w:tab w:val="num" w:pos="5760"/>
        </w:tabs>
        <w:ind w:left="5760" w:hanging="360"/>
      </w:pPr>
      <w:rPr>
        <w:rFonts w:ascii="Wingdings" w:hAnsi="Wingdings" w:hint="default"/>
      </w:rPr>
    </w:lvl>
    <w:lvl w:ilvl="8" w:tplc="915283EC">
      <w:start w:val="1"/>
      <w:numFmt w:val="bullet"/>
      <w:lvlText w:val=""/>
      <w:lvlJc w:val="left"/>
      <w:pPr>
        <w:tabs>
          <w:tab w:val="num" w:pos="6480"/>
        </w:tabs>
        <w:ind w:left="6480" w:hanging="360"/>
      </w:pPr>
      <w:rPr>
        <w:rFonts w:ascii="Wingdings" w:hAnsi="Wingdings" w:hint="default"/>
      </w:rPr>
    </w:lvl>
  </w:abstractNum>
  <w:abstractNum w:abstractNumId="52">
    <w:nsid w:val="3DA93D3B"/>
    <w:multiLevelType w:val="hybridMultilevel"/>
    <w:tmpl w:val="8FAE7136"/>
    <w:lvl w:ilvl="0" w:tplc="80C4820E">
      <w:start w:val="1"/>
      <w:numFmt w:val="bullet"/>
      <w:lvlText w:val=""/>
      <w:lvlJc w:val="left"/>
      <w:pPr>
        <w:tabs>
          <w:tab w:val="num" w:pos="720"/>
        </w:tabs>
        <w:ind w:left="720" w:hanging="360"/>
      </w:pPr>
      <w:rPr>
        <w:rFonts w:ascii="Wingdings" w:hAnsi="Wingdings" w:hint="default"/>
      </w:rPr>
    </w:lvl>
    <w:lvl w:ilvl="1" w:tplc="DB362C56" w:tentative="1">
      <w:start w:val="1"/>
      <w:numFmt w:val="bullet"/>
      <w:lvlText w:val=""/>
      <w:lvlJc w:val="left"/>
      <w:pPr>
        <w:tabs>
          <w:tab w:val="num" w:pos="1440"/>
        </w:tabs>
        <w:ind w:left="1440" w:hanging="360"/>
      </w:pPr>
      <w:rPr>
        <w:rFonts w:ascii="Wingdings" w:hAnsi="Wingdings" w:hint="default"/>
      </w:rPr>
    </w:lvl>
    <w:lvl w:ilvl="2" w:tplc="5652DD2C" w:tentative="1">
      <w:start w:val="1"/>
      <w:numFmt w:val="bullet"/>
      <w:lvlText w:val=""/>
      <w:lvlJc w:val="left"/>
      <w:pPr>
        <w:tabs>
          <w:tab w:val="num" w:pos="2160"/>
        </w:tabs>
        <w:ind w:left="2160" w:hanging="360"/>
      </w:pPr>
      <w:rPr>
        <w:rFonts w:ascii="Wingdings" w:hAnsi="Wingdings" w:hint="default"/>
      </w:rPr>
    </w:lvl>
    <w:lvl w:ilvl="3" w:tplc="A1A258C4" w:tentative="1">
      <w:start w:val="1"/>
      <w:numFmt w:val="bullet"/>
      <w:lvlText w:val=""/>
      <w:lvlJc w:val="left"/>
      <w:pPr>
        <w:tabs>
          <w:tab w:val="num" w:pos="2880"/>
        </w:tabs>
        <w:ind w:left="2880" w:hanging="360"/>
      </w:pPr>
      <w:rPr>
        <w:rFonts w:ascii="Wingdings" w:hAnsi="Wingdings" w:hint="default"/>
      </w:rPr>
    </w:lvl>
    <w:lvl w:ilvl="4" w:tplc="AE3CD896" w:tentative="1">
      <w:start w:val="1"/>
      <w:numFmt w:val="bullet"/>
      <w:lvlText w:val=""/>
      <w:lvlJc w:val="left"/>
      <w:pPr>
        <w:tabs>
          <w:tab w:val="num" w:pos="3600"/>
        </w:tabs>
        <w:ind w:left="3600" w:hanging="360"/>
      </w:pPr>
      <w:rPr>
        <w:rFonts w:ascii="Wingdings" w:hAnsi="Wingdings" w:hint="default"/>
      </w:rPr>
    </w:lvl>
    <w:lvl w:ilvl="5" w:tplc="6FC0A40A" w:tentative="1">
      <w:start w:val="1"/>
      <w:numFmt w:val="bullet"/>
      <w:lvlText w:val=""/>
      <w:lvlJc w:val="left"/>
      <w:pPr>
        <w:tabs>
          <w:tab w:val="num" w:pos="4320"/>
        </w:tabs>
        <w:ind w:left="4320" w:hanging="360"/>
      </w:pPr>
      <w:rPr>
        <w:rFonts w:ascii="Wingdings" w:hAnsi="Wingdings" w:hint="default"/>
      </w:rPr>
    </w:lvl>
    <w:lvl w:ilvl="6" w:tplc="9320C576" w:tentative="1">
      <w:start w:val="1"/>
      <w:numFmt w:val="bullet"/>
      <w:lvlText w:val=""/>
      <w:lvlJc w:val="left"/>
      <w:pPr>
        <w:tabs>
          <w:tab w:val="num" w:pos="5040"/>
        </w:tabs>
        <w:ind w:left="5040" w:hanging="360"/>
      </w:pPr>
      <w:rPr>
        <w:rFonts w:ascii="Wingdings" w:hAnsi="Wingdings" w:hint="default"/>
      </w:rPr>
    </w:lvl>
    <w:lvl w:ilvl="7" w:tplc="F4AC0FAE" w:tentative="1">
      <w:start w:val="1"/>
      <w:numFmt w:val="bullet"/>
      <w:lvlText w:val=""/>
      <w:lvlJc w:val="left"/>
      <w:pPr>
        <w:tabs>
          <w:tab w:val="num" w:pos="5760"/>
        </w:tabs>
        <w:ind w:left="5760" w:hanging="360"/>
      </w:pPr>
      <w:rPr>
        <w:rFonts w:ascii="Wingdings" w:hAnsi="Wingdings" w:hint="default"/>
      </w:rPr>
    </w:lvl>
    <w:lvl w:ilvl="8" w:tplc="F96C53EE" w:tentative="1">
      <w:start w:val="1"/>
      <w:numFmt w:val="bullet"/>
      <w:lvlText w:val=""/>
      <w:lvlJc w:val="left"/>
      <w:pPr>
        <w:tabs>
          <w:tab w:val="num" w:pos="6480"/>
        </w:tabs>
        <w:ind w:left="6480" w:hanging="360"/>
      </w:pPr>
      <w:rPr>
        <w:rFonts w:ascii="Wingdings" w:hAnsi="Wingdings" w:hint="default"/>
      </w:rPr>
    </w:lvl>
  </w:abstractNum>
  <w:abstractNum w:abstractNumId="53">
    <w:nsid w:val="3F0C7EE4"/>
    <w:multiLevelType w:val="hybridMultilevel"/>
    <w:tmpl w:val="90A814A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nsid w:val="419A6EEA"/>
    <w:multiLevelType w:val="hybridMultilevel"/>
    <w:tmpl w:val="97C01AC2"/>
    <w:lvl w:ilvl="0" w:tplc="20CA5C5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41A63C30"/>
    <w:multiLevelType w:val="hybridMultilevel"/>
    <w:tmpl w:val="6D70EA12"/>
    <w:lvl w:ilvl="0" w:tplc="73829CDC">
      <w:start w:val="1"/>
      <w:numFmt w:val="bullet"/>
      <w:lvlText w:val=""/>
      <w:lvlJc w:val="left"/>
      <w:pPr>
        <w:tabs>
          <w:tab w:val="num" w:pos="720"/>
        </w:tabs>
        <w:ind w:left="720" w:hanging="360"/>
      </w:pPr>
      <w:rPr>
        <w:rFonts w:ascii="Wingdings" w:hAnsi="Wingdings" w:hint="default"/>
      </w:rPr>
    </w:lvl>
    <w:lvl w:ilvl="1" w:tplc="4002DAF4">
      <w:start w:val="1"/>
      <w:numFmt w:val="bullet"/>
      <w:lvlText w:val=""/>
      <w:lvlJc w:val="left"/>
      <w:pPr>
        <w:tabs>
          <w:tab w:val="num" w:pos="1440"/>
        </w:tabs>
        <w:ind w:left="1440" w:hanging="360"/>
      </w:pPr>
      <w:rPr>
        <w:rFonts w:ascii="Wingdings" w:hAnsi="Wingdings" w:hint="default"/>
      </w:rPr>
    </w:lvl>
    <w:lvl w:ilvl="2" w:tplc="5CA481C8">
      <w:start w:val="1"/>
      <w:numFmt w:val="bullet"/>
      <w:lvlText w:val=""/>
      <w:lvlJc w:val="left"/>
      <w:pPr>
        <w:tabs>
          <w:tab w:val="num" w:pos="2160"/>
        </w:tabs>
        <w:ind w:left="2160" w:hanging="360"/>
      </w:pPr>
      <w:rPr>
        <w:rFonts w:ascii="Wingdings" w:hAnsi="Wingdings" w:hint="default"/>
      </w:rPr>
    </w:lvl>
    <w:lvl w:ilvl="3" w:tplc="4354458E">
      <w:start w:val="1"/>
      <w:numFmt w:val="bullet"/>
      <w:lvlText w:val=""/>
      <w:lvlJc w:val="left"/>
      <w:pPr>
        <w:tabs>
          <w:tab w:val="num" w:pos="2880"/>
        </w:tabs>
        <w:ind w:left="2880" w:hanging="360"/>
      </w:pPr>
      <w:rPr>
        <w:rFonts w:ascii="Wingdings" w:hAnsi="Wingdings" w:hint="default"/>
      </w:rPr>
    </w:lvl>
    <w:lvl w:ilvl="4" w:tplc="B2B8B282">
      <w:start w:val="1"/>
      <w:numFmt w:val="bullet"/>
      <w:lvlText w:val=""/>
      <w:lvlJc w:val="left"/>
      <w:pPr>
        <w:tabs>
          <w:tab w:val="num" w:pos="3600"/>
        </w:tabs>
        <w:ind w:left="3600" w:hanging="360"/>
      </w:pPr>
      <w:rPr>
        <w:rFonts w:ascii="Wingdings" w:hAnsi="Wingdings" w:hint="default"/>
      </w:rPr>
    </w:lvl>
    <w:lvl w:ilvl="5" w:tplc="BC907496">
      <w:start w:val="1"/>
      <w:numFmt w:val="bullet"/>
      <w:lvlText w:val=""/>
      <w:lvlJc w:val="left"/>
      <w:pPr>
        <w:tabs>
          <w:tab w:val="num" w:pos="4320"/>
        </w:tabs>
        <w:ind w:left="4320" w:hanging="360"/>
      </w:pPr>
      <w:rPr>
        <w:rFonts w:ascii="Wingdings" w:hAnsi="Wingdings" w:hint="default"/>
      </w:rPr>
    </w:lvl>
    <w:lvl w:ilvl="6" w:tplc="183CFAC0">
      <w:start w:val="1"/>
      <w:numFmt w:val="bullet"/>
      <w:lvlText w:val=""/>
      <w:lvlJc w:val="left"/>
      <w:pPr>
        <w:tabs>
          <w:tab w:val="num" w:pos="5040"/>
        </w:tabs>
        <w:ind w:left="5040" w:hanging="360"/>
      </w:pPr>
      <w:rPr>
        <w:rFonts w:ascii="Wingdings" w:hAnsi="Wingdings" w:hint="default"/>
      </w:rPr>
    </w:lvl>
    <w:lvl w:ilvl="7" w:tplc="3FDEA528">
      <w:start w:val="1"/>
      <w:numFmt w:val="bullet"/>
      <w:lvlText w:val=""/>
      <w:lvlJc w:val="left"/>
      <w:pPr>
        <w:tabs>
          <w:tab w:val="num" w:pos="5760"/>
        </w:tabs>
        <w:ind w:left="5760" w:hanging="360"/>
      </w:pPr>
      <w:rPr>
        <w:rFonts w:ascii="Wingdings" w:hAnsi="Wingdings" w:hint="default"/>
      </w:rPr>
    </w:lvl>
    <w:lvl w:ilvl="8" w:tplc="955C6D6A">
      <w:start w:val="1"/>
      <w:numFmt w:val="bullet"/>
      <w:lvlText w:val=""/>
      <w:lvlJc w:val="left"/>
      <w:pPr>
        <w:tabs>
          <w:tab w:val="num" w:pos="6480"/>
        </w:tabs>
        <w:ind w:left="6480" w:hanging="360"/>
      </w:pPr>
      <w:rPr>
        <w:rFonts w:ascii="Wingdings" w:hAnsi="Wingdings" w:hint="default"/>
      </w:rPr>
    </w:lvl>
  </w:abstractNum>
  <w:abstractNum w:abstractNumId="56">
    <w:nsid w:val="42823FEE"/>
    <w:multiLevelType w:val="hybridMultilevel"/>
    <w:tmpl w:val="85FEE46C"/>
    <w:lvl w:ilvl="0" w:tplc="99B67ED8">
      <w:start w:val="1"/>
      <w:numFmt w:val="bullet"/>
      <w:lvlText w:val=""/>
      <w:lvlJc w:val="left"/>
      <w:pPr>
        <w:tabs>
          <w:tab w:val="num" w:pos="720"/>
        </w:tabs>
        <w:ind w:left="720" w:hanging="360"/>
      </w:pPr>
      <w:rPr>
        <w:rFonts w:ascii="Wingdings" w:hAnsi="Wingdings" w:hint="default"/>
      </w:rPr>
    </w:lvl>
    <w:lvl w:ilvl="1" w:tplc="8BF0EC6A">
      <w:start w:val="1"/>
      <w:numFmt w:val="bullet"/>
      <w:lvlText w:val=""/>
      <w:lvlJc w:val="left"/>
      <w:pPr>
        <w:tabs>
          <w:tab w:val="num" w:pos="1440"/>
        </w:tabs>
        <w:ind w:left="1440" w:hanging="360"/>
      </w:pPr>
      <w:rPr>
        <w:rFonts w:ascii="Wingdings" w:hAnsi="Wingdings" w:hint="default"/>
      </w:rPr>
    </w:lvl>
    <w:lvl w:ilvl="2" w:tplc="5964CCF4">
      <w:start w:val="1"/>
      <w:numFmt w:val="bullet"/>
      <w:lvlText w:val=""/>
      <w:lvlJc w:val="left"/>
      <w:pPr>
        <w:tabs>
          <w:tab w:val="num" w:pos="2160"/>
        </w:tabs>
        <w:ind w:left="2160" w:hanging="360"/>
      </w:pPr>
      <w:rPr>
        <w:rFonts w:ascii="Wingdings" w:hAnsi="Wingdings" w:hint="default"/>
      </w:rPr>
    </w:lvl>
    <w:lvl w:ilvl="3" w:tplc="285CA750">
      <w:start w:val="1"/>
      <w:numFmt w:val="bullet"/>
      <w:lvlText w:val=""/>
      <w:lvlJc w:val="left"/>
      <w:pPr>
        <w:tabs>
          <w:tab w:val="num" w:pos="2880"/>
        </w:tabs>
        <w:ind w:left="2880" w:hanging="360"/>
      </w:pPr>
      <w:rPr>
        <w:rFonts w:ascii="Wingdings" w:hAnsi="Wingdings" w:hint="default"/>
      </w:rPr>
    </w:lvl>
    <w:lvl w:ilvl="4" w:tplc="389282A2">
      <w:start w:val="1"/>
      <w:numFmt w:val="bullet"/>
      <w:lvlText w:val=""/>
      <w:lvlJc w:val="left"/>
      <w:pPr>
        <w:tabs>
          <w:tab w:val="num" w:pos="3600"/>
        </w:tabs>
        <w:ind w:left="3600" w:hanging="360"/>
      </w:pPr>
      <w:rPr>
        <w:rFonts w:ascii="Wingdings" w:hAnsi="Wingdings" w:hint="default"/>
      </w:rPr>
    </w:lvl>
    <w:lvl w:ilvl="5" w:tplc="1D1AC792">
      <w:start w:val="1"/>
      <w:numFmt w:val="bullet"/>
      <w:lvlText w:val=""/>
      <w:lvlJc w:val="left"/>
      <w:pPr>
        <w:tabs>
          <w:tab w:val="num" w:pos="4320"/>
        </w:tabs>
        <w:ind w:left="4320" w:hanging="360"/>
      </w:pPr>
      <w:rPr>
        <w:rFonts w:ascii="Wingdings" w:hAnsi="Wingdings" w:hint="default"/>
      </w:rPr>
    </w:lvl>
    <w:lvl w:ilvl="6" w:tplc="D9E6F82A">
      <w:start w:val="1"/>
      <w:numFmt w:val="bullet"/>
      <w:lvlText w:val=""/>
      <w:lvlJc w:val="left"/>
      <w:pPr>
        <w:tabs>
          <w:tab w:val="num" w:pos="5040"/>
        </w:tabs>
        <w:ind w:left="5040" w:hanging="360"/>
      </w:pPr>
      <w:rPr>
        <w:rFonts w:ascii="Wingdings" w:hAnsi="Wingdings" w:hint="default"/>
      </w:rPr>
    </w:lvl>
    <w:lvl w:ilvl="7" w:tplc="EAD8E9C4">
      <w:start w:val="1"/>
      <w:numFmt w:val="bullet"/>
      <w:lvlText w:val=""/>
      <w:lvlJc w:val="left"/>
      <w:pPr>
        <w:tabs>
          <w:tab w:val="num" w:pos="5760"/>
        </w:tabs>
        <w:ind w:left="5760" w:hanging="360"/>
      </w:pPr>
      <w:rPr>
        <w:rFonts w:ascii="Wingdings" w:hAnsi="Wingdings" w:hint="default"/>
      </w:rPr>
    </w:lvl>
    <w:lvl w:ilvl="8" w:tplc="8F7E36CE">
      <w:start w:val="1"/>
      <w:numFmt w:val="bullet"/>
      <w:lvlText w:val=""/>
      <w:lvlJc w:val="left"/>
      <w:pPr>
        <w:tabs>
          <w:tab w:val="num" w:pos="6480"/>
        </w:tabs>
        <w:ind w:left="6480" w:hanging="360"/>
      </w:pPr>
      <w:rPr>
        <w:rFonts w:ascii="Wingdings" w:hAnsi="Wingdings" w:hint="default"/>
      </w:rPr>
    </w:lvl>
  </w:abstractNum>
  <w:abstractNum w:abstractNumId="57">
    <w:nsid w:val="43573234"/>
    <w:multiLevelType w:val="hybridMultilevel"/>
    <w:tmpl w:val="65B42CB6"/>
    <w:lvl w:ilvl="0" w:tplc="C900AD0A">
      <w:start w:val="1"/>
      <w:numFmt w:val="bullet"/>
      <w:lvlText w:val=""/>
      <w:lvlJc w:val="left"/>
      <w:pPr>
        <w:tabs>
          <w:tab w:val="num" w:pos="720"/>
        </w:tabs>
        <w:ind w:left="720" w:hanging="360"/>
      </w:pPr>
      <w:rPr>
        <w:rFonts w:ascii="Wingdings" w:hAnsi="Wingdings" w:hint="default"/>
      </w:rPr>
    </w:lvl>
    <w:lvl w:ilvl="1" w:tplc="F8D6D78A">
      <w:start w:val="1"/>
      <w:numFmt w:val="bullet"/>
      <w:lvlText w:val=""/>
      <w:lvlJc w:val="left"/>
      <w:pPr>
        <w:tabs>
          <w:tab w:val="num" w:pos="1440"/>
        </w:tabs>
        <w:ind w:left="1440" w:hanging="360"/>
      </w:pPr>
      <w:rPr>
        <w:rFonts w:ascii="Wingdings" w:hAnsi="Wingdings" w:hint="default"/>
      </w:rPr>
    </w:lvl>
    <w:lvl w:ilvl="2" w:tplc="50008528">
      <w:start w:val="1"/>
      <w:numFmt w:val="bullet"/>
      <w:lvlText w:val=""/>
      <w:lvlJc w:val="left"/>
      <w:pPr>
        <w:tabs>
          <w:tab w:val="num" w:pos="2160"/>
        </w:tabs>
        <w:ind w:left="2160" w:hanging="360"/>
      </w:pPr>
      <w:rPr>
        <w:rFonts w:ascii="Wingdings" w:hAnsi="Wingdings" w:hint="default"/>
      </w:rPr>
    </w:lvl>
    <w:lvl w:ilvl="3" w:tplc="ED94045E">
      <w:start w:val="1"/>
      <w:numFmt w:val="bullet"/>
      <w:lvlText w:val=""/>
      <w:lvlJc w:val="left"/>
      <w:pPr>
        <w:tabs>
          <w:tab w:val="num" w:pos="2880"/>
        </w:tabs>
        <w:ind w:left="2880" w:hanging="360"/>
      </w:pPr>
      <w:rPr>
        <w:rFonts w:ascii="Wingdings" w:hAnsi="Wingdings" w:hint="default"/>
      </w:rPr>
    </w:lvl>
    <w:lvl w:ilvl="4" w:tplc="FF4EEBC6">
      <w:start w:val="1"/>
      <w:numFmt w:val="bullet"/>
      <w:lvlText w:val=""/>
      <w:lvlJc w:val="left"/>
      <w:pPr>
        <w:tabs>
          <w:tab w:val="num" w:pos="3600"/>
        </w:tabs>
        <w:ind w:left="3600" w:hanging="360"/>
      </w:pPr>
      <w:rPr>
        <w:rFonts w:ascii="Wingdings" w:hAnsi="Wingdings" w:hint="default"/>
      </w:rPr>
    </w:lvl>
    <w:lvl w:ilvl="5" w:tplc="98ACA7EA">
      <w:start w:val="1"/>
      <w:numFmt w:val="bullet"/>
      <w:lvlText w:val=""/>
      <w:lvlJc w:val="left"/>
      <w:pPr>
        <w:tabs>
          <w:tab w:val="num" w:pos="4320"/>
        </w:tabs>
        <w:ind w:left="4320" w:hanging="360"/>
      </w:pPr>
      <w:rPr>
        <w:rFonts w:ascii="Wingdings" w:hAnsi="Wingdings" w:hint="default"/>
      </w:rPr>
    </w:lvl>
    <w:lvl w:ilvl="6" w:tplc="56161DC2">
      <w:start w:val="1"/>
      <w:numFmt w:val="bullet"/>
      <w:lvlText w:val=""/>
      <w:lvlJc w:val="left"/>
      <w:pPr>
        <w:tabs>
          <w:tab w:val="num" w:pos="5040"/>
        </w:tabs>
        <w:ind w:left="5040" w:hanging="360"/>
      </w:pPr>
      <w:rPr>
        <w:rFonts w:ascii="Wingdings" w:hAnsi="Wingdings" w:hint="default"/>
      </w:rPr>
    </w:lvl>
    <w:lvl w:ilvl="7" w:tplc="FD345734">
      <w:start w:val="1"/>
      <w:numFmt w:val="bullet"/>
      <w:lvlText w:val=""/>
      <w:lvlJc w:val="left"/>
      <w:pPr>
        <w:tabs>
          <w:tab w:val="num" w:pos="5760"/>
        </w:tabs>
        <w:ind w:left="5760" w:hanging="360"/>
      </w:pPr>
      <w:rPr>
        <w:rFonts w:ascii="Wingdings" w:hAnsi="Wingdings" w:hint="default"/>
      </w:rPr>
    </w:lvl>
    <w:lvl w:ilvl="8" w:tplc="C7F6CC96">
      <w:start w:val="1"/>
      <w:numFmt w:val="bullet"/>
      <w:lvlText w:val=""/>
      <w:lvlJc w:val="left"/>
      <w:pPr>
        <w:tabs>
          <w:tab w:val="num" w:pos="6480"/>
        </w:tabs>
        <w:ind w:left="6480" w:hanging="360"/>
      </w:pPr>
      <w:rPr>
        <w:rFonts w:ascii="Wingdings" w:hAnsi="Wingdings" w:hint="default"/>
      </w:rPr>
    </w:lvl>
  </w:abstractNum>
  <w:abstractNum w:abstractNumId="58">
    <w:nsid w:val="442E5C6D"/>
    <w:multiLevelType w:val="hybridMultilevel"/>
    <w:tmpl w:val="3D0C67E6"/>
    <w:lvl w:ilvl="0" w:tplc="3AA8C58A">
      <w:start w:val="1"/>
      <w:numFmt w:val="bullet"/>
      <w:lvlText w:val=""/>
      <w:lvlJc w:val="left"/>
      <w:pPr>
        <w:tabs>
          <w:tab w:val="num" w:pos="720"/>
        </w:tabs>
        <w:ind w:left="720" w:hanging="360"/>
      </w:pPr>
      <w:rPr>
        <w:rFonts w:ascii="Wingdings" w:hAnsi="Wingdings" w:hint="default"/>
      </w:rPr>
    </w:lvl>
    <w:lvl w:ilvl="1" w:tplc="E06E85B6" w:tentative="1">
      <w:start w:val="1"/>
      <w:numFmt w:val="bullet"/>
      <w:lvlText w:val=""/>
      <w:lvlJc w:val="left"/>
      <w:pPr>
        <w:tabs>
          <w:tab w:val="num" w:pos="1440"/>
        </w:tabs>
        <w:ind w:left="1440" w:hanging="360"/>
      </w:pPr>
      <w:rPr>
        <w:rFonts w:ascii="Wingdings" w:hAnsi="Wingdings" w:hint="default"/>
      </w:rPr>
    </w:lvl>
    <w:lvl w:ilvl="2" w:tplc="40A211F8" w:tentative="1">
      <w:start w:val="1"/>
      <w:numFmt w:val="bullet"/>
      <w:lvlText w:val=""/>
      <w:lvlJc w:val="left"/>
      <w:pPr>
        <w:tabs>
          <w:tab w:val="num" w:pos="2160"/>
        </w:tabs>
        <w:ind w:left="2160" w:hanging="360"/>
      </w:pPr>
      <w:rPr>
        <w:rFonts w:ascii="Wingdings" w:hAnsi="Wingdings" w:hint="default"/>
      </w:rPr>
    </w:lvl>
    <w:lvl w:ilvl="3" w:tplc="92AEB99A" w:tentative="1">
      <w:start w:val="1"/>
      <w:numFmt w:val="bullet"/>
      <w:lvlText w:val=""/>
      <w:lvlJc w:val="left"/>
      <w:pPr>
        <w:tabs>
          <w:tab w:val="num" w:pos="2880"/>
        </w:tabs>
        <w:ind w:left="2880" w:hanging="360"/>
      </w:pPr>
      <w:rPr>
        <w:rFonts w:ascii="Wingdings" w:hAnsi="Wingdings" w:hint="default"/>
      </w:rPr>
    </w:lvl>
    <w:lvl w:ilvl="4" w:tplc="C51682C2" w:tentative="1">
      <w:start w:val="1"/>
      <w:numFmt w:val="bullet"/>
      <w:lvlText w:val=""/>
      <w:lvlJc w:val="left"/>
      <w:pPr>
        <w:tabs>
          <w:tab w:val="num" w:pos="3600"/>
        </w:tabs>
        <w:ind w:left="3600" w:hanging="360"/>
      </w:pPr>
      <w:rPr>
        <w:rFonts w:ascii="Wingdings" w:hAnsi="Wingdings" w:hint="default"/>
      </w:rPr>
    </w:lvl>
    <w:lvl w:ilvl="5" w:tplc="ACFCF2E6" w:tentative="1">
      <w:start w:val="1"/>
      <w:numFmt w:val="bullet"/>
      <w:lvlText w:val=""/>
      <w:lvlJc w:val="left"/>
      <w:pPr>
        <w:tabs>
          <w:tab w:val="num" w:pos="4320"/>
        </w:tabs>
        <w:ind w:left="4320" w:hanging="360"/>
      </w:pPr>
      <w:rPr>
        <w:rFonts w:ascii="Wingdings" w:hAnsi="Wingdings" w:hint="default"/>
      </w:rPr>
    </w:lvl>
    <w:lvl w:ilvl="6" w:tplc="2504727E" w:tentative="1">
      <w:start w:val="1"/>
      <w:numFmt w:val="bullet"/>
      <w:lvlText w:val=""/>
      <w:lvlJc w:val="left"/>
      <w:pPr>
        <w:tabs>
          <w:tab w:val="num" w:pos="5040"/>
        </w:tabs>
        <w:ind w:left="5040" w:hanging="360"/>
      </w:pPr>
      <w:rPr>
        <w:rFonts w:ascii="Wingdings" w:hAnsi="Wingdings" w:hint="default"/>
      </w:rPr>
    </w:lvl>
    <w:lvl w:ilvl="7" w:tplc="C194FCF6" w:tentative="1">
      <w:start w:val="1"/>
      <w:numFmt w:val="bullet"/>
      <w:lvlText w:val=""/>
      <w:lvlJc w:val="left"/>
      <w:pPr>
        <w:tabs>
          <w:tab w:val="num" w:pos="5760"/>
        </w:tabs>
        <w:ind w:left="5760" w:hanging="360"/>
      </w:pPr>
      <w:rPr>
        <w:rFonts w:ascii="Wingdings" w:hAnsi="Wingdings" w:hint="default"/>
      </w:rPr>
    </w:lvl>
    <w:lvl w:ilvl="8" w:tplc="2062BF7C" w:tentative="1">
      <w:start w:val="1"/>
      <w:numFmt w:val="bullet"/>
      <w:lvlText w:val=""/>
      <w:lvlJc w:val="left"/>
      <w:pPr>
        <w:tabs>
          <w:tab w:val="num" w:pos="6480"/>
        </w:tabs>
        <w:ind w:left="6480" w:hanging="360"/>
      </w:pPr>
      <w:rPr>
        <w:rFonts w:ascii="Wingdings" w:hAnsi="Wingdings" w:hint="default"/>
      </w:rPr>
    </w:lvl>
  </w:abstractNum>
  <w:abstractNum w:abstractNumId="59">
    <w:nsid w:val="455A4656"/>
    <w:multiLevelType w:val="hybridMultilevel"/>
    <w:tmpl w:val="3C282D64"/>
    <w:lvl w:ilvl="0" w:tplc="04090011">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60">
    <w:nsid w:val="48790A93"/>
    <w:multiLevelType w:val="hybridMultilevel"/>
    <w:tmpl w:val="9826760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nsid w:val="48DE3854"/>
    <w:multiLevelType w:val="hybridMultilevel"/>
    <w:tmpl w:val="4F500A1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2">
    <w:nsid w:val="4A7F411B"/>
    <w:multiLevelType w:val="hybridMultilevel"/>
    <w:tmpl w:val="B2FCEE3C"/>
    <w:lvl w:ilvl="0" w:tplc="399439BC">
      <w:start w:val="1"/>
      <w:numFmt w:val="bullet"/>
      <w:lvlText w:val="o"/>
      <w:lvlJc w:val="left"/>
      <w:pPr>
        <w:tabs>
          <w:tab w:val="num" w:pos="720"/>
        </w:tabs>
        <w:ind w:left="720" w:hanging="360"/>
      </w:pPr>
      <w:rPr>
        <w:rFonts w:ascii="Courier New" w:hAnsi="Courier New" w:cs="Times New Roman" w:hint="default"/>
      </w:rPr>
    </w:lvl>
    <w:lvl w:ilvl="1" w:tplc="31C822A8">
      <w:start w:val="1"/>
      <w:numFmt w:val="bullet"/>
      <w:lvlText w:val="o"/>
      <w:lvlJc w:val="left"/>
      <w:pPr>
        <w:tabs>
          <w:tab w:val="num" w:pos="1440"/>
        </w:tabs>
        <w:ind w:left="1440" w:hanging="360"/>
      </w:pPr>
      <w:rPr>
        <w:rFonts w:ascii="Courier New" w:hAnsi="Courier New" w:cs="Times New Roman" w:hint="default"/>
      </w:rPr>
    </w:lvl>
    <w:lvl w:ilvl="2" w:tplc="DDDAA892">
      <w:start w:val="1"/>
      <w:numFmt w:val="bullet"/>
      <w:lvlText w:val="o"/>
      <w:lvlJc w:val="left"/>
      <w:pPr>
        <w:tabs>
          <w:tab w:val="num" w:pos="2160"/>
        </w:tabs>
        <w:ind w:left="2160" w:hanging="360"/>
      </w:pPr>
      <w:rPr>
        <w:rFonts w:ascii="Courier New" w:hAnsi="Courier New" w:cs="Times New Roman" w:hint="default"/>
      </w:rPr>
    </w:lvl>
    <w:lvl w:ilvl="3" w:tplc="8CC02EEE">
      <w:start w:val="1"/>
      <w:numFmt w:val="bullet"/>
      <w:lvlText w:val="o"/>
      <w:lvlJc w:val="left"/>
      <w:pPr>
        <w:tabs>
          <w:tab w:val="num" w:pos="2880"/>
        </w:tabs>
        <w:ind w:left="2880" w:hanging="360"/>
      </w:pPr>
      <w:rPr>
        <w:rFonts w:ascii="Courier New" w:hAnsi="Courier New" w:cs="Times New Roman" w:hint="default"/>
      </w:rPr>
    </w:lvl>
    <w:lvl w:ilvl="4" w:tplc="CB783234">
      <w:start w:val="1"/>
      <w:numFmt w:val="bullet"/>
      <w:lvlText w:val="o"/>
      <w:lvlJc w:val="left"/>
      <w:pPr>
        <w:tabs>
          <w:tab w:val="num" w:pos="3600"/>
        </w:tabs>
        <w:ind w:left="3600" w:hanging="360"/>
      </w:pPr>
      <w:rPr>
        <w:rFonts w:ascii="Courier New" w:hAnsi="Courier New" w:cs="Times New Roman" w:hint="default"/>
      </w:rPr>
    </w:lvl>
    <w:lvl w:ilvl="5" w:tplc="3A40263A">
      <w:start w:val="1"/>
      <w:numFmt w:val="bullet"/>
      <w:lvlText w:val="o"/>
      <w:lvlJc w:val="left"/>
      <w:pPr>
        <w:tabs>
          <w:tab w:val="num" w:pos="4320"/>
        </w:tabs>
        <w:ind w:left="4320" w:hanging="360"/>
      </w:pPr>
      <w:rPr>
        <w:rFonts w:ascii="Courier New" w:hAnsi="Courier New" w:cs="Times New Roman" w:hint="default"/>
      </w:rPr>
    </w:lvl>
    <w:lvl w:ilvl="6" w:tplc="D3D2CDBE">
      <w:start w:val="1"/>
      <w:numFmt w:val="bullet"/>
      <w:lvlText w:val="o"/>
      <w:lvlJc w:val="left"/>
      <w:pPr>
        <w:tabs>
          <w:tab w:val="num" w:pos="5040"/>
        </w:tabs>
        <w:ind w:left="5040" w:hanging="360"/>
      </w:pPr>
      <w:rPr>
        <w:rFonts w:ascii="Courier New" w:hAnsi="Courier New" w:cs="Times New Roman" w:hint="default"/>
      </w:rPr>
    </w:lvl>
    <w:lvl w:ilvl="7" w:tplc="677A2B00">
      <w:start w:val="1"/>
      <w:numFmt w:val="bullet"/>
      <w:lvlText w:val="o"/>
      <w:lvlJc w:val="left"/>
      <w:pPr>
        <w:tabs>
          <w:tab w:val="num" w:pos="5760"/>
        </w:tabs>
        <w:ind w:left="5760" w:hanging="360"/>
      </w:pPr>
      <w:rPr>
        <w:rFonts w:ascii="Courier New" w:hAnsi="Courier New" w:cs="Times New Roman" w:hint="default"/>
      </w:rPr>
    </w:lvl>
    <w:lvl w:ilvl="8" w:tplc="11D45774">
      <w:start w:val="1"/>
      <w:numFmt w:val="bullet"/>
      <w:lvlText w:val="o"/>
      <w:lvlJc w:val="left"/>
      <w:pPr>
        <w:tabs>
          <w:tab w:val="num" w:pos="6480"/>
        </w:tabs>
        <w:ind w:left="6480" w:hanging="360"/>
      </w:pPr>
      <w:rPr>
        <w:rFonts w:ascii="Courier New" w:hAnsi="Courier New" w:cs="Times New Roman" w:hint="default"/>
      </w:rPr>
    </w:lvl>
  </w:abstractNum>
  <w:abstractNum w:abstractNumId="63">
    <w:nsid w:val="4AE75600"/>
    <w:multiLevelType w:val="hybridMultilevel"/>
    <w:tmpl w:val="2764B27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4DF911EC"/>
    <w:multiLevelType w:val="hybridMultilevel"/>
    <w:tmpl w:val="5E22D628"/>
    <w:lvl w:ilvl="0" w:tplc="6B7604F8">
      <w:start w:val="1"/>
      <w:numFmt w:val="bullet"/>
      <w:lvlText w:val="o"/>
      <w:lvlJc w:val="left"/>
      <w:pPr>
        <w:tabs>
          <w:tab w:val="num" w:pos="720"/>
        </w:tabs>
        <w:ind w:left="720" w:hanging="360"/>
      </w:pPr>
      <w:rPr>
        <w:rFonts w:ascii="Courier New" w:hAnsi="Courier New" w:cs="Times New Roman" w:hint="default"/>
      </w:rPr>
    </w:lvl>
    <w:lvl w:ilvl="1" w:tplc="103082E4">
      <w:start w:val="1"/>
      <w:numFmt w:val="bullet"/>
      <w:lvlText w:val="o"/>
      <w:lvlJc w:val="left"/>
      <w:pPr>
        <w:tabs>
          <w:tab w:val="num" w:pos="1440"/>
        </w:tabs>
        <w:ind w:left="1440" w:hanging="360"/>
      </w:pPr>
      <w:rPr>
        <w:rFonts w:ascii="Courier New" w:hAnsi="Courier New" w:cs="Times New Roman" w:hint="default"/>
      </w:rPr>
    </w:lvl>
    <w:lvl w:ilvl="2" w:tplc="CADA9B80">
      <w:start w:val="1"/>
      <w:numFmt w:val="bullet"/>
      <w:lvlText w:val="o"/>
      <w:lvlJc w:val="left"/>
      <w:pPr>
        <w:tabs>
          <w:tab w:val="num" w:pos="2160"/>
        </w:tabs>
        <w:ind w:left="2160" w:hanging="360"/>
      </w:pPr>
      <w:rPr>
        <w:rFonts w:ascii="Courier New" w:hAnsi="Courier New" w:cs="Times New Roman" w:hint="default"/>
      </w:rPr>
    </w:lvl>
    <w:lvl w:ilvl="3" w:tplc="01626922">
      <w:start w:val="1"/>
      <w:numFmt w:val="bullet"/>
      <w:lvlText w:val="o"/>
      <w:lvlJc w:val="left"/>
      <w:pPr>
        <w:tabs>
          <w:tab w:val="num" w:pos="2880"/>
        </w:tabs>
        <w:ind w:left="2880" w:hanging="360"/>
      </w:pPr>
      <w:rPr>
        <w:rFonts w:ascii="Courier New" w:hAnsi="Courier New" w:cs="Times New Roman" w:hint="default"/>
      </w:rPr>
    </w:lvl>
    <w:lvl w:ilvl="4" w:tplc="BF5011B4">
      <w:start w:val="1"/>
      <w:numFmt w:val="bullet"/>
      <w:lvlText w:val="o"/>
      <w:lvlJc w:val="left"/>
      <w:pPr>
        <w:tabs>
          <w:tab w:val="num" w:pos="3600"/>
        </w:tabs>
        <w:ind w:left="3600" w:hanging="360"/>
      </w:pPr>
      <w:rPr>
        <w:rFonts w:ascii="Courier New" w:hAnsi="Courier New" w:cs="Times New Roman" w:hint="default"/>
      </w:rPr>
    </w:lvl>
    <w:lvl w:ilvl="5" w:tplc="801AC870">
      <w:start w:val="1"/>
      <w:numFmt w:val="bullet"/>
      <w:lvlText w:val="o"/>
      <w:lvlJc w:val="left"/>
      <w:pPr>
        <w:tabs>
          <w:tab w:val="num" w:pos="4320"/>
        </w:tabs>
        <w:ind w:left="4320" w:hanging="360"/>
      </w:pPr>
      <w:rPr>
        <w:rFonts w:ascii="Courier New" w:hAnsi="Courier New" w:cs="Times New Roman" w:hint="default"/>
      </w:rPr>
    </w:lvl>
    <w:lvl w:ilvl="6" w:tplc="EB2A2D80">
      <w:start w:val="1"/>
      <w:numFmt w:val="bullet"/>
      <w:lvlText w:val="o"/>
      <w:lvlJc w:val="left"/>
      <w:pPr>
        <w:tabs>
          <w:tab w:val="num" w:pos="5040"/>
        </w:tabs>
        <w:ind w:left="5040" w:hanging="360"/>
      </w:pPr>
      <w:rPr>
        <w:rFonts w:ascii="Courier New" w:hAnsi="Courier New" w:cs="Times New Roman" w:hint="default"/>
      </w:rPr>
    </w:lvl>
    <w:lvl w:ilvl="7" w:tplc="11566CD4">
      <w:start w:val="1"/>
      <w:numFmt w:val="bullet"/>
      <w:lvlText w:val="o"/>
      <w:lvlJc w:val="left"/>
      <w:pPr>
        <w:tabs>
          <w:tab w:val="num" w:pos="5760"/>
        </w:tabs>
        <w:ind w:left="5760" w:hanging="360"/>
      </w:pPr>
      <w:rPr>
        <w:rFonts w:ascii="Courier New" w:hAnsi="Courier New" w:cs="Times New Roman" w:hint="default"/>
      </w:rPr>
    </w:lvl>
    <w:lvl w:ilvl="8" w:tplc="9940D784">
      <w:start w:val="1"/>
      <w:numFmt w:val="bullet"/>
      <w:lvlText w:val="o"/>
      <w:lvlJc w:val="left"/>
      <w:pPr>
        <w:tabs>
          <w:tab w:val="num" w:pos="6480"/>
        </w:tabs>
        <w:ind w:left="6480" w:hanging="360"/>
      </w:pPr>
      <w:rPr>
        <w:rFonts w:ascii="Courier New" w:hAnsi="Courier New" w:cs="Times New Roman" w:hint="default"/>
      </w:rPr>
    </w:lvl>
  </w:abstractNum>
  <w:abstractNum w:abstractNumId="65">
    <w:nsid w:val="4EAE3AEC"/>
    <w:multiLevelType w:val="hybridMultilevel"/>
    <w:tmpl w:val="5034294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F4729E3"/>
    <w:multiLevelType w:val="hybridMultilevel"/>
    <w:tmpl w:val="59E2947C"/>
    <w:lvl w:ilvl="0" w:tplc="E0BE6672">
      <w:start w:val="1"/>
      <w:numFmt w:val="bullet"/>
      <w:lvlText w:val=""/>
      <w:lvlJc w:val="left"/>
      <w:pPr>
        <w:tabs>
          <w:tab w:val="num" w:pos="720"/>
        </w:tabs>
        <w:ind w:left="720" w:hanging="360"/>
      </w:pPr>
      <w:rPr>
        <w:rFonts w:ascii="Wingdings" w:hAnsi="Wingdings" w:hint="default"/>
      </w:rPr>
    </w:lvl>
    <w:lvl w:ilvl="1" w:tplc="9AFC2A40">
      <w:start w:val="1"/>
      <w:numFmt w:val="bullet"/>
      <w:lvlText w:val=""/>
      <w:lvlJc w:val="left"/>
      <w:pPr>
        <w:tabs>
          <w:tab w:val="num" w:pos="1440"/>
        </w:tabs>
        <w:ind w:left="1440" w:hanging="360"/>
      </w:pPr>
      <w:rPr>
        <w:rFonts w:ascii="Wingdings" w:hAnsi="Wingdings" w:hint="default"/>
      </w:rPr>
    </w:lvl>
    <w:lvl w:ilvl="2" w:tplc="2B4415DE">
      <w:start w:val="1"/>
      <w:numFmt w:val="bullet"/>
      <w:lvlText w:val=""/>
      <w:lvlJc w:val="left"/>
      <w:pPr>
        <w:tabs>
          <w:tab w:val="num" w:pos="2160"/>
        </w:tabs>
        <w:ind w:left="2160" w:hanging="360"/>
      </w:pPr>
      <w:rPr>
        <w:rFonts w:ascii="Wingdings" w:hAnsi="Wingdings" w:hint="default"/>
      </w:rPr>
    </w:lvl>
    <w:lvl w:ilvl="3" w:tplc="6A047E1C">
      <w:start w:val="1"/>
      <w:numFmt w:val="bullet"/>
      <w:lvlText w:val=""/>
      <w:lvlJc w:val="left"/>
      <w:pPr>
        <w:tabs>
          <w:tab w:val="num" w:pos="2880"/>
        </w:tabs>
        <w:ind w:left="2880" w:hanging="360"/>
      </w:pPr>
      <w:rPr>
        <w:rFonts w:ascii="Wingdings" w:hAnsi="Wingdings" w:hint="default"/>
      </w:rPr>
    </w:lvl>
    <w:lvl w:ilvl="4" w:tplc="81D8E524">
      <w:start w:val="1"/>
      <w:numFmt w:val="bullet"/>
      <w:lvlText w:val=""/>
      <w:lvlJc w:val="left"/>
      <w:pPr>
        <w:tabs>
          <w:tab w:val="num" w:pos="3600"/>
        </w:tabs>
        <w:ind w:left="3600" w:hanging="360"/>
      </w:pPr>
      <w:rPr>
        <w:rFonts w:ascii="Wingdings" w:hAnsi="Wingdings" w:hint="default"/>
      </w:rPr>
    </w:lvl>
    <w:lvl w:ilvl="5" w:tplc="2F3A290C">
      <w:start w:val="1"/>
      <w:numFmt w:val="bullet"/>
      <w:lvlText w:val=""/>
      <w:lvlJc w:val="left"/>
      <w:pPr>
        <w:tabs>
          <w:tab w:val="num" w:pos="4320"/>
        </w:tabs>
        <w:ind w:left="4320" w:hanging="360"/>
      </w:pPr>
      <w:rPr>
        <w:rFonts w:ascii="Wingdings" w:hAnsi="Wingdings" w:hint="default"/>
      </w:rPr>
    </w:lvl>
    <w:lvl w:ilvl="6" w:tplc="0562DA96">
      <w:start w:val="1"/>
      <w:numFmt w:val="bullet"/>
      <w:lvlText w:val=""/>
      <w:lvlJc w:val="left"/>
      <w:pPr>
        <w:tabs>
          <w:tab w:val="num" w:pos="5040"/>
        </w:tabs>
        <w:ind w:left="5040" w:hanging="360"/>
      </w:pPr>
      <w:rPr>
        <w:rFonts w:ascii="Wingdings" w:hAnsi="Wingdings" w:hint="default"/>
      </w:rPr>
    </w:lvl>
    <w:lvl w:ilvl="7" w:tplc="4B94EFEE">
      <w:start w:val="1"/>
      <w:numFmt w:val="bullet"/>
      <w:lvlText w:val=""/>
      <w:lvlJc w:val="left"/>
      <w:pPr>
        <w:tabs>
          <w:tab w:val="num" w:pos="5760"/>
        </w:tabs>
        <w:ind w:left="5760" w:hanging="360"/>
      </w:pPr>
      <w:rPr>
        <w:rFonts w:ascii="Wingdings" w:hAnsi="Wingdings" w:hint="default"/>
      </w:rPr>
    </w:lvl>
    <w:lvl w:ilvl="8" w:tplc="46CEAFA4">
      <w:start w:val="1"/>
      <w:numFmt w:val="bullet"/>
      <w:lvlText w:val=""/>
      <w:lvlJc w:val="left"/>
      <w:pPr>
        <w:tabs>
          <w:tab w:val="num" w:pos="6480"/>
        </w:tabs>
        <w:ind w:left="6480" w:hanging="360"/>
      </w:pPr>
      <w:rPr>
        <w:rFonts w:ascii="Wingdings" w:hAnsi="Wingdings" w:hint="default"/>
      </w:rPr>
    </w:lvl>
  </w:abstractNum>
  <w:abstractNum w:abstractNumId="67">
    <w:nsid w:val="509F37FA"/>
    <w:multiLevelType w:val="hybridMultilevel"/>
    <w:tmpl w:val="72941C6C"/>
    <w:lvl w:ilvl="0" w:tplc="A8929884">
      <w:start w:val="1"/>
      <w:numFmt w:val="bullet"/>
      <w:lvlText w:val=""/>
      <w:lvlJc w:val="left"/>
      <w:pPr>
        <w:tabs>
          <w:tab w:val="num" w:pos="720"/>
        </w:tabs>
        <w:ind w:left="720" w:hanging="360"/>
      </w:pPr>
      <w:rPr>
        <w:rFonts w:ascii="Wingdings" w:hAnsi="Wingdings" w:hint="default"/>
      </w:rPr>
    </w:lvl>
    <w:lvl w:ilvl="1" w:tplc="97A8AF96">
      <w:start w:val="1"/>
      <w:numFmt w:val="bullet"/>
      <w:lvlText w:val=""/>
      <w:lvlJc w:val="left"/>
      <w:pPr>
        <w:tabs>
          <w:tab w:val="num" w:pos="1440"/>
        </w:tabs>
        <w:ind w:left="1440" w:hanging="360"/>
      </w:pPr>
      <w:rPr>
        <w:rFonts w:ascii="Wingdings" w:hAnsi="Wingdings" w:hint="default"/>
      </w:rPr>
    </w:lvl>
    <w:lvl w:ilvl="2" w:tplc="B2EA43EE">
      <w:start w:val="1"/>
      <w:numFmt w:val="bullet"/>
      <w:lvlText w:val=""/>
      <w:lvlJc w:val="left"/>
      <w:pPr>
        <w:tabs>
          <w:tab w:val="num" w:pos="2160"/>
        </w:tabs>
        <w:ind w:left="2160" w:hanging="360"/>
      </w:pPr>
      <w:rPr>
        <w:rFonts w:ascii="Wingdings" w:hAnsi="Wingdings" w:hint="default"/>
      </w:rPr>
    </w:lvl>
    <w:lvl w:ilvl="3" w:tplc="8788FBB0">
      <w:start w:val="1"/>
      <w:numFmt w:val="bullet"/>
      <w:lvlText w:val=""/>
      <w:lvlJc w:val="left"/>
      <w:pPr>
        <w:tabs>
          <w:tab w:val="num" w:pos="2880"/>
        </w:tabs>
        <w:ind w:left="2880" w:hanging="360"/>
      </w:pPr>
      <w:rPr>
        <w:rFonts w:ascii="Wingdings" w:hAnsi="Wingdings" w:hint="default"/>
      </w:rPr>
    </w:lvl>
    <w:lvl w:ilvl="4" w:tplc="17047026">
      <w:start w:val="1"/>
      <w:numFmt w:val="bullet"/>
      <w:lvlText w:val=""/>
      <w:lvlJc w:val="left"/>
      <w:pPr>
        <w:tabs>
          <w:tab w:val="num" w:pos="3600"/>
        </w:tabs>
        <w:ind w:left="3600" w:hanging="360"/>
      </w:pPr>
      <w:rPr>
        <w:rFonts w:ascii="Wingdings" w:hAnsi="Wingdings" w:hint="default"/>
      </w:rPr>
    </w:lvl>
    <w:lvl w:ilvl="5" w:tplc="CBF88108">
      <w:start w:val="1"/>
      <w:numFmt w:val="bullet"/>
      <w:lvlText w:val=""/>
      <w:lvlJc w:val="left"/>
      <w:pPr>
        <w:tabs>
          <w:tab w:val="num" w:pos="4320"/>
        </w:tabs>
        <w:ind w:left="4320" w:hanging="360"/>
      </w:pPr>
      <w:rPr>
        <w:rFonts w:ascii="Wingdings" w:hAnsi="Wingdings" w:hint="default"/>
      </w:rPr>
    </w:lvl>
    <w:lvl w:ilvl="6" w:tplc="930A68BA">
      <w:start w:val="1"/>
      <w:numFmt w:val="bullet"/>
      <w:lvlText w:val=""/>
      <w:lvlJc w:val="left"/>
      <w:pPr>
        <w:tabs>
          <w:tab w:val="num" w:pos="5040"/>
        </w:tabs>
        <w:ind w:left="5040" w:hanging="360"/>
      </w:pPr>
      <w:rPr>
        <w:rFonts w:ascii="Wingdings" w:hAnsi="Wingdings" w:hint="default"/>
      </w:rPr>
    </w:lvl>
    <w:lvl w:ilvl="7" w:tplc="27AA0FF0">
      <w:start w:val="1"/>
      <w:numFmt w:val="bullet"/>
      <w:lvlText w:val=""/>
      <w:lvlJc w:val="left"/>
      <w:pPr>
        <w:tabs>
          <w:tab w:val="num" w:pos="5760"/>
        </w:tabs>
        <w:ind w:left="5760" w:hanging="360"/>
      </w:pPr>
      <w:rPr>
        <w:rFonts w:ascii="Wingdings" w:hAnsi="Wingdings" w:hint="default"/>
      </w:rPr>
    </w:lvl>
    <w:lvl w:ilvl="8" w:tplc="D18C84F4">
      <w:start w:val="1"/>
      <w:numFmt w:val="bullet"/>
      <w:lvlText w:val=""/>
      <w:lvlJc w:val="left"/>
      <w:pPr>
        <w:tabs>
          <w:tab w:val="num" w:pos="6480"/>
        </w:tabs>
        <w:ind w:left="6480" w:hanging="360"/>
      </w:pPr>
      <w:rPr>
        <w:rFonts w:ascii="Wingdings" w:hAnsi="Wingdings" w:hint="default"/>
      </w:rPr>
    </w:lvl>
  </w:abstractNum>
  <w:abstractNum w:abstractNumId="68">
    <w:nsid w:val="51950E32"/>
    <w:multiLevelType w:val="hybridMultilevel"/>
    <w:tmpl w:val="B198C4E6"/>
    <w:lvl w:ilvl="0" w:tplc="68B0A796">
      <w:start w:val="1"/>
      <w:numFmt w:val="bullet"/>
      <w:lvlText w:val=""/>
      <w:lvlJc w:val="left"/>
      <w:pPr>
        <w:tabs>
          <w:tab w:val="num" w:pos="720"/>
        </w:tabs>
        <w:ind w:left="720" w:hanging="360"/>
      </w:pPr>
      <w:rPr>
        <w:rFonts w:ascii="Wingdings" w:hAnsi="Wingdings" w:hint="default"/>
      </w:rPr>
    </w:lvl>
    <w:lvl w:ilvl="1" w:tplc="939E8A60">
      <w:start w:val="1"/>
      <w:numFmt w:val="bullet"/>
      <w:lvlText w:val=""/>
      <w:lvlJc w:val="left"/>
      <w:pPr>
        <w:tabs>
          <w:tab w:val="num" w:pos="1440"/>
        </w:tabs>
        <w:ind w:left="1440" w:hanging="360"/>
      </w:pPr>
      <w:rPr>
        <w:rFonts w:ascii="Wingdings" w:hAnsi="Wingdings" w:hint="default"/>
      </w:rPr>
    </w:lvl>
    <w:lvl w:ilvl="2" w:tplc="EFCABCBA">
      <w:start w:val="1"/>
      <w:numFmt w:val="bullet"/>
      <w:lvlText w:val=""/>
      <w:lvlJc w:val="left"/>
      <w:pPr>
        <w:tabs>
          <w:tab w:val="num" w:pos="2160"/>
        </w:tabs>
        <w:ind w:left="2160" w:hanging="360"/>
      </w:pPr>
      <w:rPr>
        <w:rFonts w:ascii="Wingdings" w:hAnsi="Wingdings" w:hint="default"/>
      </w:rPr>
    </w:lvl>
    <w:lvl w:ilvl="3" w:tplc="9D789A70">
      <w:start w:val="1"/>
      <w:numFmt w:val="bullet"/>
      <w:lvlText w:val=""/>
      <w:lvlJc w:val="left"/>
      <w:pPr>
        <w:tabs>
          <w:tab w:val="num" w:pos="2880"/>
        </w:tabs>
        <w:ind w:left="2880" w:hanging="360"/>
      </w:pPr>
      <w:rPr>
        <w:rFonts w:ascii="Wingdings" w:hAnsi="Wingdings" w:hint="default"/>
      </w:rPr>
    </w:lvl>
    <w:lvl w:ilvl="4" w:tplc="25CA3720">
      <w:start w:val="1"/>
      <w:numFmt w:val="bullet"/>
      <w:lvlText w:val=""/>
      <w:lvlJc w:val="left"/>
      <w:pPr>
        <w:tabs>
          <w:tab w:val="num" w:pos="3600"/>
        </w:tabs>
        <w:ind w:left="3600" w:hanging="360"/>
      </w:pPr>
      <w:rPr>
        <w:rFonts w:ascii="Wingdings" w:hAnsi="Wingdings" w:hint="default"/>
      </w:rPr>
    </w:lvl>
    <w:lvl w:ilvl="5" w:tplc="25801B84">
      <w:start w:val="1"/>
      <w:numFmt w:val="bullet"/>
      <w:lvlText w:val=""/>
      <w:lvlJc w:val="left"/>
      <w:pPr>
        <w:tabs>
          <w:tab w:val="num" w:pos="4320"/>
        </w:tabs>
        <w:ind w:left="4320" w:hanging="360"/>
      </w:pPr>
      <w:rPr>
        <w:rFonts w:ascii="Wingdings" w:hAnsi="Wingdings" w:hint="default"/>
      </w:rPr>
    </w:lvl>
    <w:lvl w:ilvl="6" w:tplc="F8D00564">
      <w:start w:val="1"/>
      <w:numFmt w:val="bullet"/>
      <w:lvlText w:val=""/>
      <w:lvlJc w:val="left"/>
      <w:pPr>
        <w:tabs>
          <w:tab w:val="num" w:pos="5040"/>
        </w:tabs>
        <w:ind w:left="5040" w:hanging="360"/>
      </w:pPr>
      <w:rPr>
        <w:rFonts w:ascii="Wingdings" w:hAnsi="Wingdings" w:hint="default"/>
      </w:rPr>
    </w:lvl>
    <w:lvl w:ilvl="7" w:tplc="23A49A88">
      <w:start w:val="1"/>
      <w:numFmt w:val="bullet"/>
      <w:lvlText w:val=""/>
      <w:lvlJc w:val="left"/>
      <w:pPr>
        <w:tabs>
          <w:tab w:val="num" w:pos="5760"/>
        </w:tabs>
        <w:ind w:left="5760" w:hanging="360"/>
      </w:pPr>
      <w:rPr>
        <w:rFonts w:ascii="Wingdings" w:hAnsi="Wingdings" w:hint="default"/>
      </w:rPr>
    </w:lvl>
    <w:lvl w:ilvl="8" w:tplc="C33C8E20">
      <w:start w:val="1"/>
      <w:numFmt w:val="bullet"/>
      <w:lvlText w:val=""/>
      <w:lvlJc w:val="left"/>
      <w:pPr>
        <w:tabs>
          <w:tab w:val="num" w:pos="6480"/>
        </w:tabs>
        <w:ind w:left="6480" w:hanging="360"/>
      </w:pPr>
      <w:rPr>
        <w:rFonts w:ascii="Wingdings" w:hAnsi="Wingdings" w:hint="default"/>
      </w:rPr>
    </w:lvl>
  </w:abstractNum>
  <w:abstractNum w:abstractNumId="69">
    <w:nsid w:val="51DF12DD"/>
    <w:multiLevelType w:val="hybridMultilevel"/>
    <w:tmpl w:val="A35EE43E"/>
    <w:lvl w:ilvl="0" w:tplc="CF601848">
      <w:start w:val="1"/>
      <w:numFmt w:val="decimal"/>
      <w:lvlText w:val="%1."/>
      <w:lvlJc w:val="left"/>
      <w:pPr>
        <w:tabs>
          <w:tab w:val="num" w:pos="720"/>
        </w:tabs>
        <w:ind w:left="720" w:hanging="360"/>
      </w:pPr>
    </w:lvl>
    <w:lvl w:ilvl="1" w:tplc="E312EDD2" w:tentative="1">
      <w:start w:val="1"/>
      <w:numFmt w:val="decimal"/>
      <w:lvlText w:val="%2."/>
      <w:lvlJc w:val="left"/>
      <w:pPr>
        <w:tabs>
          <w:tab w:val="num" w:pos="1440"/>
        </w:tabs>
        <w:ind w:left="1440" w:hanging="360"/>
      </w:pPr>
    </w:lvl>
    <w:lvl w:ilvl="2" w:tplc="40FC98B2" w:tentative="1">
      <w:start w:val="1"/>
      <w:numFmt w:val="decimal"/>
      <w:lvlText w:val="%3."/>
      <w:lvlJc w:val="left"/>
      <w:pPr>
        <w:tabs>
          <w:tab w:val="num" w:pos="2160"/>
        </w:tabs>
        <w:ind w:left="2160" w:hanging="360"/>
      </w:pPr>
    </w:lvl>
    <w:lvl w:ilvl="3" w:tplc="8118D9FE" w:tentative="1">
      <w:start w:val="1"/>
      <w:numFmt w:val="decimal"/>
      <w:lvlText w:val="%4."/>
      <w:lvlJc w:val="left"/>
      <w:pPr>
        <w:tabs>
          <w:tab w:val="num" w:pos="2880"/>
        </w:tabs>
        <w:ind w:left="2880" w:hanging="360"/>
      </w:pPr>
    </w:lvl>
    <w:lvl w:ilvl="4" w:tplc="5D8AF956" w:tentative="1">
      <w:start w:val="1"/>
      <w:numFmt w:val="decimal"/>
      <w:lvlText w:val="%5."/>
      <w:lvlJc w:val="left"/>
      <w:pPr>
        <w:tabs>
          <w:tab w:val="num" w:pos="3600"/>
        </w:tabs>
        <w:ind w:left="3600" w:hanging="360"/>
      </w:pPr>
    </w:lvl>
    <w:lvl w:ilvl="5" w:tplc="06F2F326" w:tentative="1">
      <w:start w:val="1"/>
      <w:numFmt w:val="decimal"/>
      <w:lvlText w:val="%6."/>
      <w:lvlJc w:val="left"/>
      <w:pPr>
        <w:tabs>
          <w:tab w:val="num" w:pos="4320"/>
        </w:tabs>
        <w:ind w:left="4320" w:hanging="360"/>
      </w:pPr>
    </w:lvl>
    <w:lvl w:ilvl="6" w:tplc="97201F94" w:tentative="1">
      <w:start w:val="1"/>
      <w:numFmt w:val="decimal"/>
      <w:lvlText w:val="%7."/>
      <w:lvlJc w:val="left"/>
      <w:pPr>
        <w:tabs>
          <w:tab w:val="num" w:pos="5040"/>
        </w:tabs>
        <w:ind w:left="5040" w:hanging="360"/>
      </w:pPr>
    </w:lvl>
    <w:lvl w:ilvl="7" w:tplc="C9EC0A8E" w:tentative="1">
      <w:start w:val="1"/>
      <w:numFmt w:val="decimal"/>
      <w:lvlText w:val="%8."/>
      <w:lvlJc w:val="left"/>
      <w:pPr>
        <w:tabs>
          <w:tab w:val="num" w:pos="5760"/>
        </w:tabs>
        <w:ind w:left="5760" w:hanging="360"/>
      </w:pPr>
    </w:lvl>
    <w:lvl w:ilvl="8" w:tplc="2A5437B6" w:tentative="1">
      <w:start w:val="1"/>
      <w:numFmt w:val="decimal"/>
      <w:lvlText w:val="%9."/>
      <w:lvlJc w:val="left"/>
      <w:pPr>
        <w:tabs>
          <w:tab w:val="num" w:pos="6480"/>
        </w:tabs>
        <w:ind w:left="6480" w:hanging="360"/>
      </w:pPr>
    </w:lvl>
  </w:abstractNum>
  <w:abstractNum w:abstractNumId="70">
    <w:nsid w:val="55015FC3"/>
    <w:multiLevelType w:val="hybridMultilevel"/>
    <w:tmpl w:val="A08A4BAE"/>
    <w:lvl w:ilvl="0" w:tplc="C87AA55E">
      <w:start w:val="1"/>
      <w:numFmt w:val="decimal"/>
      <w:lvlText w:val="%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71">
    <w:nsid w:val="55346105"/>
    <w:multiLevelType w:val="hybridMultilevel"/>
    <w:tmpl w:val="9F446BB6"/>
    <w:lvl w:ilvl="0" w:tplc="A3CC377E">
      <w:start w:val="1"/>
      <w:numFmt w:val="bullet"/>
      <w:lvlText w:val=""/>
      <w:lvlJc w:val="left"/>
      <w:pPr>
        <w:tabs>
          <w:tab w:val="num" w:pos="720"/>
        </w:tabs>
        <w:ind w:left="720" w:hanging="360"/>
      </w:pPr>
      <w:rPr>
        <w:rFonts w:ascii="Wingdings" w:hAnsi="Wingdings" w:hint="default"/>
      </w:rPr>
    </w:lvl>
    <w:lvl w:ilvl="1" w:tplc="4A82F65E">
      <w:start w:val="1"/>
      <w:numFmt w:val="bullet"/>
      <w:lvlText w:val=""/>
      <w:lvlJc w:val="left"/>
      <w:pPr>
        <w:tabs>
          <w:tab w:val="num" w:pos="1440"/>
        </w:tabs>
        <w:ind w:left="1440" w:hanging="360"/>
      </w:pPr>
      <w:rPr>
        <w:rFonts w:ascii="Wingdings" w:hAnsi="Wingdings" w:hint="default"/>
      </w:rPr>
    </w:lvl>
    <w:lvl w:ilvl="2" w:tplc="06183E58">
      <w:start w:val="1"/>
      <w:numFmt w:val="bullet"/>
      <w:lvlText w:val=""/>
      <w:lvlJc w:val="left"/>
      <w:pPr>
        <w:tabs>
          <w:tab w:val="num" w:pos="2160"/>
        </w:tabs>
        <w:ind w:left="2160" w:hanging="360"/>
      </w:pPr>
      <w:rPr>
        <w:rFonts w:ascii="Wingdings" w:hAnsi="Wingdings" w:hint="default"/>
      </w:rPr>
    </w:lvl>
    <w:lvl w:ilvl="3" w:tplc="22C2EC36">
      <w:start w:val="1"/>
      <w:numFmt w:val="bullet"/>
      <w:lvlText w:val=""/>
      <w:lvlJc w:val="left"/>
      <w:pPr>
        <w:tabs>
          <w:tab w:val="num" w:pos="2880"/>
        </w:tabs>
        <w:ind w:left="2880" w:hanging="360"/>
      </w:pPr>
      <w:rPr>
        <w:rFonts w:ascii="Wingdings" w:hAnsi="Wingdings" w:hint="default"/>
      </w:rPr>
    </w:lvl>
    <w:lvl w:ilvl="4" w:tplc="6616D572">
      <w:start w:val="1"/>
      <w:numFmt w:val="bullet"/>
      <w:lvlText w:val=""/>
      <w:lvlJc w:val="left"/>
      <w:pPr>
        <w:tabs>
          <w:tab w:val="num" w:pos="3600"/>
        </w:tabs>
        <w:ind w:left="3600" w:hanging="360"/>
      </w:pPr>
      <w:rPr>
        <w:rFonts w:ascii="Wingdings" w:hAnsi="Wingdings" w:hint="default"/>
      </w:rPr>
    </w:lvl>
    <w:lvl w:ilvl="5" w:tplc="280E0AD8">
      <w:start w:val="1"/>
      <w:numFmt w:val="bullet"/>
      <w:lvlText w:val=""/>
      <w:lvlJc w:val="left"/>
      <w:pPr>
        <w:tabs>
          <w:tab w:val="num" w:pos="4320"/>
        </w:tabs>
        <w:ind w:left="4320" w:hanging="360"/>
      </w:pPr>
      <w:rPr>
        <w:rFonts w:ascii="Wingdings" w:hAnsi="Wingdings" w:hint="default"/>
      </w:rPr>
    </w:lvl>
    <w:lvl w:ilvl="6" w:tplc="562A0230">
      <w:start w:val="1"/>
      <w:numFmt w:val="bullet"/>
      <w:lvlText w:val=""/>
      <w:lvlJc w:val="left"/>
      <w:pPr>
        <w:tabs>
          <w:tab w:val="num" w:pos="5040"/>
        </w:tabs>
        <w:ind w:left="5040" w:hanging="360"/>
      </w:pPr>
      <w:rPr>
        <w:rFonts w:ascii="Wingdings" w:hAnsi="Wingdings" w:hint="default"/>
      </w:rPr>
    </w:lvl>
    <w:lvl w:ilvl="7" w:tplc="261A041C">
      <w:start w:val="1"/>
      <w:numFmt w:val="bullet"/>
      <w:lvlText w:val=""/>
      <w:lvlJc w:val="left"/>
      <w:pPr>
        <w:tabs>
          <w:tab w:val="num" w:pos="5760"/>
        </w:tabs>
        <w:ind w:left="5760" w:hanging="360"/>
      </w:pPr>
      <w:rPr>
        <w:rFonts w:ascii="Wingdings" w:hAnsi="Wingdings" w:hint="default"/>
      </w:rPr>
    </w:lvl>
    <w:lvl w:ilvl="8" w:tplc="0ED4551E">
      <w:start w:val="1"/>
      <w:numFmt w:val="bullet"/>
      <w:lvlText w:val=""/>
      <w:lvlJc w:val="left"/>
      <w:pPr>
        <w:tabs>
          <w:tab w:val="num" w:pos="6480"/>
        </w:tabs>
        <w:ind w:left="6480" w:hanging="360"/>
      </w:pPr>
      <w:rPr>
        <w:rFonts w:ascii="Wingdings" w:hAnsi="Wingdings" w:hint="default"/>
      </w:rPr>
    </w:lvl>
  </w:abstractNum>
  <w:abstractNum w:abstractNumId="72">
    <w:nsid w:val="5703527D"/>
    <w:multiLevelType w:val="hybridMultilevel"/>
    <w:tmpl w:val="A718BF2A"/>
    <w:lvl w:ilvl="0" w:tplc="4CC8E406">
      <w:start w:val="1"/>
      <w:numFmt w:val="bullet"/>
      <w:lvlText w:val=""/>
      <w:lvlJc w:val="left"/>
      <w:pPr>
        <w:tabs>
          <w:tab w:val="num" w:pos="720"/>
        </w:tabs>
        <w:ind w:left="720" w:hanging="360"/>
      </w:pPr>
      <w:rPr>
        <w:rFonts w:ascii="Wingdings" w:hAnsi="Wingdings" w:hint="default"/>
      </w:rPr>
    </w:lvl>
    <w:lvl w:ilvl="1" w:tplc="3E3AA5FA" w:tentative="1">
      <w:start w:val="1"/>
      <w:numFmt w:val="bullet"/>
      <w:lvlText w:val=""/>
      <w:lvlJc w:val="left"/>
      <w:pPr>
        <w:tabs>
          <w:tab w:val="num" w:pos="1440"/>
        </w:tabs>
        <w:ind w:left="1440" w:hanging="360"/>
      </w:pPr>
      <w:rPr>
        <w:rFonts w:ascii="Wingdings" w:hAnsi="Wingdings" w:hint="default"/>
      </w:rPr>
    </w:lvl>
    <w:lvl w:ilvl="2" w:tplc="0D84FB5E" w:tentative="1">
      <w:start w:val="1"/>
      <w:numFmt w:val="bullet"/>
      <w:lvlText w:val=""/>
      <w:lvlJc w:val="left"/>
      <w:pPr>
        <w:tabs>
          <w:tab w:val="num" w:pos="2160"/>
        </w:tabs>
        <w:ind w:left="2160" w:hanging="360"/>
      </w:pPr>
      <w:rPr>
        <w:rFonts w:ascii="Wingdings" w:hAnsi="Wingdings" w:hint="default"/>
      </w:rPr>
    </w:lvl>
    <w:lvl w:ilvl="3" w:tplc="CE68E616" w:tentative="1">
      <w:start w:val="1"/>
      <w:numFmt w:val="bullet"/>
      <w:lvlText w:val=""/>
      <w:lvlJc w:val="left"/>
      <w:pPr>
        <w:tabs>
          <w:tab w:val="num" w:pos="2880"/>
        </w:tabs>
        <w:ind w:left="2880" w:hanging="360"/>
      </w:pPr>
      <w:rPr>
        <w:rFonts w:ascii="Wingdings" w:hAnsi="Wingdings" w:hint="default"/>
      </w:rPr>
    </w:lvl>
    <w:lvl w:ilvl="4" w:tplc="800CDB14" w:tentative="1">
      <w:start w:val="1"/>
      <w:numFmt w:val="bullet"/>
      <w:lvlText w:val=""/>
      <w:lvlJc w:val="left"/>
      <w:pPr>
        <w:tabs>
          <w:tab w:val="num" w:pos="3600"/>
        </w:tabs>
        <w:ind w:left="3600" w:hanging="360"/>
      </w:pPr>
      <w:rPr>
        <w:rFonts w:ascii="Wingdings" w:hAnsi="Wingdings" w:hint="default"/>
      </w:rPr>
    </w:lvl>
    <w:lvl w:ilvl="5" w:tplc="493C11D0" w:tentative="1">
      <w:start w:val="1"/>
      <w:numFmt w:val="bullet"/>
      <w:lvlText w:val=""/>
      <w:lvlJc w:val="left"/>
      <w:pPr>
        <w:tabs>
          <w:tab w:val="num" w:pos="4320"/>
        </w:tabs>
        <w:ind w:left="4320" w:hanging="360"/>
      </w:pPr>
      <w:rPr>
        <w:rFonts w:ascii="Wingdings" w:hAnsi="Wingdings" w:hint="default"/>
      </w:rPr>
    </w:lvl>
    <w:lvl w:ilvl="6" w:tplc="C71E3C9E" w:tentative="1">
      <w:start w:val="1"/>
      <w:numFmt w:val="bullet"/>
      <w:lvlText w:val=""/>
      <w:lvlJc w:val="left"/>
      <w:pPr>
        <w:tabs>
          <w:tab w:val="num" w:pos="5040"/>
        </w:tabs>
        <w:ind w:left="5040" w:hanging="360"/>
      </w:pPr>
      <w:rPr>
        <w:rFonts w:ascii="Wingdings" w:hAnsi="Wingdings" w:hint="default"/>
      </w:rPr>
    </w:lvl>
    <w:lvl w:ilvl="7" w:tplc="EF52E6E8" w:tentative="1">
      <w:start w:val="1"/>
      <w:numFmt w:val="bullet"/>
      <w:lvlText w:val=""/>
      <w:lvlJc w:val="left"/>
      <w:pPr>
        <w:tabs>
          <w:tab w:val="num" w:pos="5760"/>
        </w:tabs>
        <w:ind w:left="5760" w:hanging="360"/>
      </w:pPr>
      <w:rPr>
        <w:rFonts w:ascii="Wingdings" w:hAnsi="Wingdings" w:hint="default"/>
      </w:rPr>
    </w:lvl>
    <w:lvl w:ilvl="8" w:tplc="D546951C" w:tentative="1">
      <w:start w:val="1"/>
      <w:numFmt w:val="bullet"/>
      <w:lvlText w:val=""/>
      <w:lvlJc w:val="left"/>
      <w:pPr>
        <w:tabs>
          <w:tab w:val="num" w:pos="6480"/>
        </w:tabs>
        <w:ind w:left="6480" w:hanging="360"/>
      </w:pPr>
      <w:rPr>
        <w:rFonts w:ascii="Wingdings" w:hAnsi="Wingdings" w:hint="default"/>
      </w:rPr>
    </w:lvl>
  </w:abstractNum>
  <w:abstractNum w:abstractNumId="73">
    <w:nsid w:val="57FC245F"/>
    <w:multiLevelType w:val="hybridMultilevel"/>
    <w:tmpl w:val="34061D00"/>
    <w:lvl w:ilvl="0" w:tplc="D4B01632">
      <w:start w:val="1"/>
      <w:numFmt w:val="bullet"/>
      <w:lvlText w:val=""/>
      <w:lvlJc w:val="left"/>
      <w:pPr>
        <w:tabs>
          <w:tab w:val="num" w:pos="720"/>
        </w:tabs>
        <w:ind w:left="720" w:hanging="360"/>
      </w:pPr>
      <w:rPr>
        <w:rFonts w:ascii="Wingdings" w:hAnsi="Wingdings" w:hint="default"/>
      </w:rPr>
    </w:lvl>
    <w:lvl w:ilvl="1" w:tplc="ED50D3B6" w:tentative="1">
      <w:start w:val="1"/>
      <w:numFmt w:val="bullet"/>
      <w:lvlText w:val=""/>
      <w:lvlJc w:val="left"/>
      <w:pPr>
        <w:tabs>
          <w:tab w:val="num" w:pos="1440"/>
        </w:tabs>
        <w:ind w:left="1440" w:hanging="360"/>
      </w:pPr>
      <w:rPr>
        <w:rFonts w:ascii="Wingdings" w:hAnsi="Wingdings" w:hint="default"/>
      </w:rPr>
    </w:lvl>
    <w:lvl w:ilvl="2" w:tplc="78D4FFEE" w:tentative="1">
      <w:start w:val="1"/>
      <w:numFmt w:val="bullet"/>
      <w:lvlText w:val=""/>
      <w:lvlJc w:val="left"/>
      <w:pPr>
        <w:tabs>
          <w:tab w:val="num" w:pos="2160"/>
        </w:tabs>
        <w:ind w:left="2160" w:hanging="360"/>
      </w:pPr>
      <w:rPr>
        <w:rFonts w:ascii="Wingdings" w:hAnsi="Wingdings" w:hint="default"/>
      </w:rPr>
    </w:lvl>
    <w:lvl w:ilvl="3" w:tplc="19CCFF60" w:tentative="1">
      <w:start w:val="1"/>
      <w:numFmt w:val="bullet"/>
      <w:lvlText w:val=""/>
      <w:lvlJc w:val="left"/>
      <w:pPr>
        <w:tabs>
          <w:tab w:val="num" w:pos="2880"/>
        </w:tabs>
        <w:ind w:left="2880" w:hanging="360"/>
      </w:pPr>
      <w:rPr>
        <w:rFonts w:ascii="Wingdings" w:hAnsi="Wingdings" w:hint="default"/>
      </w:rPr>
    </w:lvl>
    <w:lvl w:ilvl="4" w:tplc="D1ECCAA6" w:tentative="1">
      <w:start w:val="1"/>
      <w:numFmt w:val="bullet"/>
      <w:lvlText w:val=""/>
      <w:lvlJc w:val="left"/>
      <w:pPr>
        <w:tabs>
          <w:tab w:val="num" w:pos="3600"/>
        </w:tabs>
        <w:ind w:left="3600" w:hanging="360"/>
      </w:pPr>
      <w:rPr>
        <w:rFonts w:ascii="Wingdings" w:hAnsi="Wingdings" w:hint="default"/>
      </w:rPr>
    </w:lvl>
    <w:lvl w:ilvl="5" w:tplc="C8F04FD6" w:tentative="1">
      <w:start w:val="1"/>
      <w:numFmt w:val="bullet"/>
      <w:lvlText w:val=""/>
      <w:lvlJc w:val="left"/>
      <w:pPr>
        <w:tabs>
          <w:tab w:val="num" w:pos="4320"/>
        </w:tabs>
        <w:ind w:left="4320" w:hanging="360"/>
      </w:pPr>
      <w:rPr>
        <w:rFonts w:ascii="Wingdings" w:hAnsi="Wingdings" w:hint="default"/>
      </w:rPr>
    </w:lvl>
    <w:lvl w:ilvl="6" w:tplc="418625F2" w:tentative="1">
      <w:start w:val="1"/>
      <w:numFmt w:val="bullet"/>
      <w:lvlText w:val=""/>
      <w:lvlJc w:val="left"/>
      <w:pPr>
        <w:tabs>
          <w:tab w:val="num" w:pos="5040"/>
        </w:tabs>
        <w:ind w:left="5040" w:hanging="360"/>
      </w:pPr>
      <w:rPr>
        <w:rFonts w:ascii="Wingdings" w:hAnsi="Wingdings" w:hint="default"/>
      </w:rPr>
    </w:lvl>
    <w:lvl w:ilvl="7" w:tplc="1220B12E" w:tentative="1">
      <w:start w:val="1"/>
      <w:numFmt w:val="bullet"/>
      <w:lvlText w:val=""/>
      <w:lvlJc w:val="left"/>
      <w:pPr>
        <w:tabs>
          <w:tab w:val="num" w:pos="5760"/>
        </w:tabs>
        <w:ind w:left="5760" w:hanging="360"/>
      </w:pPr>
      <w:rPr>
        <w:rFonts w:ascii="Wingdings" w:hAnsi="Wingdings" w:hint="default"/>
      </w:rPr>
    </w:lvl>
    <w:lvl w:ilvl="8" w:tplc="DFB01EE0" w:tentative="1">
      <w:start w:val="1"/>
      <w:numFmt w:val="bullet"/>
      <w:lvlText w:val=""/>
      <w:lvlJc w:val="left"/>
      <w:pPr>
        <w:tabs>
          <w:tab w:val="num" w:pos="6480"/>
        </w:tabs>
        <w:ind w:left="6480" w:hanging="360"/>
      </w:pPr>
      <w:rPr>
        <w:rFonts w:ascii="Wingdings" w:hAnsi="Wingdings" w:hint="default"/>
      </w:rPr>
    </w:lvl>
  </w:abstractNum>
  <w:abstractNum w:abstractNumId="74">
    <w:nsid w:val="58D06437"/>
    <w:multiLevelType w:val="hybridMultilevel"/>
    <w:tmpl w:val="BAEC6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5A1E04A1"/>
    <w:multiLevelType w:val="hybridMultilevel"/>
    <w:tmpl w:val="AC3A97BE"/>
    <w:lvl w:ilvl="0" w:tplc="CB703DFC">
      <w:start w:val="1"/>
      <w:numFmt w:val="bullet"/>
      <w:lvlText w:val=""/>
      <w:lvlJc w:val="left"/>
      <w:pPr>
        <w:tabs>
          <w:tab w:val="num" w:pos="720"/>
        </w:tabs>
        <w:ind w:left="720" w:hanging="360"/>
      </w:pPr>
      <w:rPr>
        <w:rFonts w:ascii="Wingdings" w:hAnsi="Wingdings" w:hint="default"/>
      </w:rPr>
    </w:lvl>
    <w:lvl w:ilvl="1" w:tplc="5EBA8108">
      <w:start w:val="1"/>
      <w:numFmt w:val="bullet"/>
      <w:lvlText w:val=""/>
      <w:lvlJc w:val="left"/>
      <w:pPr>
        <w:tabs>
          <w:tab w:val="num" w:pos="1440"/>
        </w:tabs>
        <w:ind w:left="1440" w:hanging="360"/>
      </w:pPr>
      <w:rPr>
        <w:rFonts w:ascii="Wingdings" w:hAnsi="Wingdings" w:hint="default"/>
      </w:rPr>
    </w:lvl>
    <w:lvl w:ilvl="2" w:tplc="A7B43C96">
      <w:start w:val="1"/>
      <w:numFmt w:val="bullet"/>
      <w:lvlText w:val=""/>
      <w:lvlJc w:val="left"/>
      <w:pPr>
        <w:tabs>
          <w:tab w:val="num" w:pos="2160"/>
        </w:tabs>
        <w:ind w:left="2160" w:hanging="360"/>
      </w:pPr>
      <w:rPr>
        <w:rFonts w:ascii="Wingdings" w:hAnsi="Wingdings" w:hint="default"/>
      </w:rPr>
    </w:lvl>
    <w:lvl w:ilvl="3" w:tplc="B30AF966">
      <w:start w:val="1"/>
      <w:numFmt w:val="bullet"/>
      <w:lvlText w:val=""/>
      <w:lvlJc w:val="left"/>
      <w:pPr>
        <w:tabs>
          <w:tab w:val="num" w:pos="2880"/>
        </w:tabs>
        <w:ind w:left="2880" w:hanging="360"/>
      </w:pPr>
      <w:rPr>
        <w:rFonts w:ascii="Wingdings" w:hAnsi="Wingdings" w:hint="default"/>
      </w:rPr>
    </w:lvl>
    <w:lvl w:ilvl="4" w:tplc="6076F0E8">
      <w:start w:val="1"/>
      <w:numFmt w:val="bullet"/>
      <w:lvlText w:val=""/>
      <w:lvlJc w:val="left"/>
      <w:pPr>
        <w:tabs>
          <w:tab w:val="num" w:pos="3600"/>
        </w:tabs>
        <w:ind w:left="3600" w:hanging="360"/>
      </w:pPr>
      <w:rPr>
        <w:rFonts w:ascii="Wingdings" w:hAnsi="Wingdings" w:hint="default"/>
      </w:rPr>
    </w:lvl>
    <w:lvl w:ilvl="5" w:tplc="9F786654">
      <w:start w:val="1"/>
      <w:numFmt w:val="bullet"/>
      <w:lvlText w:val=""/>
      <w:lvlJc w:val="left"/>
      <w:pPr>
        <w:tabs>
          <w:tab w:val="num" w:pos="4320"/>
        </w:tabs>
        <w:ind w:left="4320" w:hanging="360"/>
      </w:pPr>
      <w:rPr>
        <w:rFonts w:ascii="Wingdings" w:hAnsi="Wingdings" w:hint="default"/>
      </w:rPr>
    </w:lvl>
    <w:lvl w:ilvl="6" w:tplc="0F9415BE">
      <w:start w:val="1"/>
      <w:numFmt w:val="bullet"/>
      <w:lvlText w:val=""/>
      <w:lvlJc w:val="left"/>
      <w:pPr>
        <w:tabs>
          <w:tab w:val="num" w:pos="5040"/>
        </w:tabs>
        <w:ind w:left="5040" w:hanging="360"/>
      </w:pPr>
      <w:rPr>
        <w:rFonts w:ascii="Wingdings" w:hAnsi="Wingdings" w:hint="default"/>
      </w:rPr>
    </w:lvl>
    <w:lvl w:ilvl="7" w:tplc="673AA166">
      <w:start w:val="1"/>
      <w:numFmt w:val="bullet"/>
      <w:lvlText w:val=""/>
      <w:lvlJc w:val="left"/>
      <w:pPr>
        <w:tabs>
          <w:tab w:val="num" w:pos="5760"/>
        </w:tabs>
        <w:ind w:left="5760" w:hanging="360"/>
      </w:pPr>
      <w:rPr>
        <w:rFonts w:ascii="Wingdings" w:hAnsi="Wingdings" w:hint="default"/>
      </w:rPr>
    </w:lvl>
    <w:lvl w:ilvl="8" w:tplc="6A6C4C20">
      <w:start w:val="1"/>
      <w:numFmt w:val="bullet"/>
      <w:lvlText w:val=""/>
      <w:lvlJc w:val="left"/>
      <w:pPr>
        <w:tabs>
          <w:tab w:val="num" w:pos="6480"/>
        </w:tabs>
        <w:ind w:left="6480" w:hanging="360"/>
      </w:pPr>
      <w:rPr>
        <w:rFonts w:ascii="Wingdings" w:hAnsi="Wingdings" w:hint="default"/>
      </w:rPr>
    </w:lvl>
  </w:abstractNum>
  <w:abstractNum w:abstractNumId="76">
    <w:nsid w:val="5BF04A11"/>
    <w:multiLevelType w:val="hybridMultilevel"/>
    <w:tmpl w:val="4B60F326"/>
    <w:lvl w:ilvl="0" w:tplc="AD74EE3C">
      <w:start w:val="1"/>
      <w:numFmt w:val="bullet"/>
      <w:lvlText w:val=""/>
      <w:lvlJc w:val="left"/>
      <w:pPr>
        <w:tabs>
          <w:tab w:val="num" w:pos="720"/>
        </w:tabs>
        <w:ind w:left="720" w:hanging="360"/>
      </w:pPr>
      <w:rPr>
        <w:rFonts w:ascii="Wingdings" w:hAnsi="Wingdings" w:hint="default"/>
      </w:rPr>
    </w:lvl>
    <w:lvl w:ilvl="1" w:tplc="008694D0" w:tentative="1">
      <w:start w:val="1"/>
      <w:numFmt w:val="bullet"/>
      <w:lvlText w:val=""/>
      <w:lvlJc w:val="left"/>
      <w:pPr>
        <w:tabs>
          <w:tab w:val="num" w:pos="1440"/>
        </w:tabs>
        <w:ind w:left="1440" w:hanging="360"/>
      </w:pPr>
      <w:rPr>
        <w:rFonts w:ascii="Wingdings" w:hAnsi="Wingdings" w:hint="default"/>
      </w:rPr>
    </w:lvl>
    <w:lvl w:ilvl="2" w:tplc="848EBA4C" w:tentative="1">
      <w:start w:val="1"/>
      <w:numFmt w:val="bullet"/>
      <w:lvlText w:val=""/>
      <w:lvlJc w:val="left"/>
      <w:pPr>
        <w:tabs>
          <w:tab w:val="num" w:pos="2160"/>
        </w:tabs>
        <w:ind w:left="2160" w:hanging="360"/>
      </w:pPr>
      <w:rPr>
        <w:rFonts w:ascii="Wingdings" w:hAnsi="Wingdings" w:hint="default"/>
      </w:rPr>
    </w:lvl>
    <w:lvl w:ilvl="3" w:tplc="AFC6C118" w:tentative="1">
      <w:start w:val="1"/>
      <w:numFmt w:val="bullet"/>
      <w:lvlText w:val=""/>
      <w:lvlJc w:val="left"/>
      <w:pPr>
        <w:tabs>
          <w:tab w:val="num" w:pos="2880"/>
        </w:tabs>
        <w:ind w:left="2880" w:hanging="360"/>
      </w:pPr>
      <w:rPr>
        <w:rFonts w:ascii="Wingdings" w:hAnsi="Wingdings" w:hint="default"/>
      </w:rPr>
    </w:lvl>
    <w:lvl w:ilvl="4" w:tplc="3C841752" w:tentative="1">
      <w:start w:val="1"/>
      <w:numFmt w:val="bullet"/>
      <w:lvlText w:val=""/>
      <w:lvlJc w:val="left"/>
      <w:pPr>
        <w:tabs>
          <w:tab w:val="num" w:pos="3600"/>
        </w:tabs>
        <w:ind w:left="3600" w:hanging="360"/>
      </w:pPr>
      <w:rPr>
        <w:rFonts w:ascii="Wingdings" w:hAnsi="Wingdings" w:hint="default"/>
      </w:rPr>
    </w:lvl>
    <w:lvl w:ilvl="5" w:tplc="E9C6F510" w:tentative="1">
      <w:start w:val="1"/>
      <w:numFmt w:val="bullet"/>
      <w:lvlText w:val=""/>
      <w:lvlJc w:val="left"/>
      <w:pPr>
        <w:tabs>
          <w:tab w:val="num" w:pos="4320"/>
        </w:tabs>
        <w:ind w:left="4320" w:hanging="360"/>
      </w:pPr>
      <w:rPr>
        <w:rFonts w:ascii="Wingdings" w:hAnsi="Wingdings" w:hint="default"/>
      </w:rPr>
    </w:lvl>
    <w:lvl w:ilvl="6" w:tplc="E8FA4068" w:tentative="1">
      <w:start w:val="1"/>
      <w:numFmt w:val="bullet"/>
      <w:lvlText w:val=""/>
      <w:lvlJc w:val="left"/>
      <w:pPr>
        <w:tabs>
          <w:tab w:val="num" w:pos="5040"/>
        </w:tabs>
        <w:ind w:left="5040" w:hanging="360"/>
      </w:pPr>
      <w:rPr>
        <w:rFonts w:ascii="Wingdings" w:hAnsi="Wingdings" w:hint="default"/>
      </w:rPr>
    </w:lvl>
    <w:lvl w:ilvl="7" w:tplc="62282372" w:tentative="1">
      <w:start w:val="1"/>
      <w:numFmt w:val="bullet"/>
      <w:lvlText w:val=""/>
      <w:lvlJc w:val="left"/>
      <w:pPr>
        <w:tabs>
          <w:tab w:val="num" w:pos="5760"/>
        </w:tabs>
        <w:ind w:left="5760" w:hanging="360"/>
      </w:pPr>
      <w:rPr>
        <w:rFonts w:ascii="Wingdings" w:hAnsi="Wingdings" w:hint="default"/>
      </w:rPr>
    </w:lvl>
    <w:lvl w:ilvl="8" w:tplc="5232A7B4" w:tentative="1">
      <w:start w:val="1"/>
      <w:numFmt w:val="bullet"/>
      <w:lvlText w:val=""/>
      <w:lvlJc w:val="left"/>
      <w:pPr>
        <w:tabs>
          <w:tab w:val="num" w:pos="6480"/>
        </w:tabs>
        <w:ind w:left="6480" w:hanging="360"/>
      </w:pPr>
      <w:rPr>
        <w:rFonts w:ascii="Wingdings" w:hAnsi="Wingdings" w:hint="default"/>
      </w:rPr>
    </w:lvl>
  </w:abstractNum>
  <w:abstractNum w:abstractNumId="77">
    <w:nsid w:val="5C36566C"/>
    <w:multiLevelType w:val="hybridMultilevel"/>
    <w:tmpl w:val="7BA29176"/>
    <w:lvl w:ilvl="0" w:tplc="EB4C7EAA">
      <w:start w:val="1"/>
      <w:numFmt w:val="bullet"/>
      <w:lvlText w:val=""/>
      <w:lvlJc w:val="left"/>
      <w:pPr>
        <w:tabs>
          <w:tab w:val="num" w:pos="720"/>
        </w:tabs>
        <w:ind w:left="720" w:hanging="360"/>
      </w:pPr>
      <w:rPr>
        <w:rFonts w:ascii="Wingdings" w:hAnsi="Wingdings" w:hint="default"/>
      </w:rPr>
    </w:lvl>
    <w:lvl w:ilvl="1" w:tplc="D174EFA2" w:tentative="1">
      <w:start w:val="1"/>
      <w:numFmt w:val="bullet"/>
      <w:lvlText w:val=""/>
      <w:lvlJc w:val="left"/>
      <w:pPr>
        <w:tabs>
          <w:tab w:val="num" w:pos="1440"/>
        </w:tabs>
        <w:ind w:left="1440" w:hanging="360"/>
      </w:pPr>
      <w:rPr>
        <w:rFonts w:ascii="Wingdings" w:hAnsi="Wingdings" w:hint="default"/>
      </w:rPr>
    </w:lvl>
    <w:lvl w:ilvl="2" w:tplc="E1BC9A76" w:tentative="1">
      <w:start w:val="1"/>
      <w:numFmt w:val="bullet"/>
      <w:lvlText w:val=""/>
      <w:lvlJc w:val="left"/>
      <w:pPr>
        <w:tabs>
          <w:tab w:val="num" w:pos="2160"/>
        </w:tabs>
        <w:ind w:left="2160" w:hanging="360"/>
      </w:pPr>
      <w:rPr>
        <w:rFonts w:ascii="Wingdings" w:hAnsi="Wingdings" w:hint="default"/>
      </w:rPr>
    </w:lvl>
    <w:lvl w:ilvl="3" w:tplc="1234D036" w:tentative="1">
      <w:start w:val="1"/>
      <w:numFmt w:val="bullet"/>
      <w:lvlText w:val=""/>
      <w:lvlJc w:val="left"/>
      <w:pPr>
        <w:tabs>
          <w:tab w:val="num" w:pos="2880"/>
        </w:tabs>
        <w:ind w:left="2880" w:hanging="360"/>
      </w:pPr>
      <w:rPr>
        <w:rFonts w:ascii="Wingdings" w:hAnsi="Wingdings" w:hint="default"/>
      </w:rPr>
    </w:lvl>
    <w:lvl w:ilvl="4" w:tplc="55540BE0" w:tentative="1">
      <w:start w:val="1"/>
      <w:numFmt w:val="bullet"/>
      <w:lvlText w:val=""/>
      <w:lvlJc w:val="left"/>
      <w:pPr>
        <w:tabs>
          <w:tab w:val="num" w:pos="3600"/>
        </w:tabs>
        <w:ind w:left="3600" w:hanging="360"/>
      </w:pPr>
      <w:rPr>
        <w:rFonts w:ascii="Wingdings" w:hAnsi="Wingdings" w:hint="default"/>
      </w:rPr>
    </w:lvl>
    <w:lvl w:ilvl="5" w:tplc="D9F8A1CE" w:tentative="1">
      <w:start w:val="1"/>
      <w:numFmt w:val="bullet"/>
      <w:lvlText w:val=""/>
      <w:lvlJc w:val="left"/>
      <w:pPr>
        <w:tabs>
          <w:tab w:val="num" w:pos="4320"/>
        </w:tabs>
        <w:ind w:left="4320" w:hanging="360"/>
      </w:pPr>
      <w:rPr>
        <w:rFonts w:ascii="Wingdings" w:hAnsi="Wingdings" w:hint="default"/>
      </w:rPr>
    </w:lvl>
    <w:lvl w:ilvl="6" w:tplc="F6862A56" w:tentative="1">
      <w:start w:val="1"/>
      <w:numFmt w:val="bullet"/>
      <w:lvlText w:val=""/>
      <w:lvlJc w:val="left"/>
      <w:pPr>
        <w:tabs>
          <w:tab w:val="num" w:pos="5040"/>
        </w:tabs>
        <w:ind w:left="5040" w:hanging="360"/>
      </w:pPr>
      <w:rPr>
        <w:rFonts w:ascii="Wingdings" w:hAnsi="Wingdings" w:hint="default"/>
      </w:rPr>
    </w:lvl>
    <w:lvl w:ilvl="7" w:tplc="825EE0C8" w:tentative="1">
      <w:start w:val="1"/>
      <w:numFmt w:val="bullet"/>
      <w:lvlText w:val=""/>
      <w:lvlJc w:val="left"/>
      <w:pPr>
        <w:tabs>
          <w:tab w:val="num" w:pos="5760"/>
        </w:tabs>
        <w:ind w:left="5760" w:hanging="360"/>
      </w:pPr>
      <w:rPr>
        <w:rFonts w:ascii="Wingdings" w:hAnsi="Wingdings" w:hint="default"/>
      </w:rPr>
    </w:lvl>
    <w:lvl w:ilvl="8" w:tplc="13727908" w:tentative="1">
      <w:start w:val="1"/>
      <w:numFmt w:val="bullet"/>
      <w:lvlText w:val=""/>
      <w:lvlJc w:val="left"/>
      <w:pPr>
        <w:tabs>
          <w:tab w:val="num" w:pos="6480"/>
        </w:tabs>
        <w:ind w:left="6480" w:hanging="360"/>
      </w:pPr>
      <w:rPr>
        <w:rFonts w:ascii="Wingdings" w:hAnsi="Wingdings" w:hint="default"/>
      </w:rPr>
    </w:lvl>
  </w:abstractNum>
  <w:abstractNum w:abstractNumId="78">
    <w:nsid w:val="5C3D5F82"/>
    <w:multiLevelType w:val="hybridMultilevel"/>
    <w:tmpl w:val="6CA699CC"/>
    <w:lvl w:ilvl="0" w:tplc="C7209FF6">
      <w:start w:val="1"/>
      <w:numFmt w:val="bullet"/>
      <w:lvlText w:val=""/>
      <w:lvlJc w:val="left"/>
      <w:pPr>
        <w:tabs>
          <w:tab w:val="num" w:pos="720"/>
        </w:tabs>
        <w:ind w:left="720" w:hanging="360"/>
      </w:pPr>
      <w:rPr>
        <w:rFonts w:ascii="Wingdings" w:hAnsi="Wingdings" w:hint="default"/>
      </w:rPr>
    </w:lvl>
    <w:lvl w:ilvl="1" w:tplc="26C83A4A">
      <w:start w:val="1"/>
      <w:numFmt w:val="bullet"/>
      <w:lvlText w:val=""/>
      <w:lvlJc w:val="left"/>
      <w:pPr>
        <w:tabs>
          <w:tab w:val="num" w:pos="1440"/>
        </w:tabs>
        <w:ind w:left="1440" w:hanging="360"/>
      </w:pPr>
      <w:rPr>
        <w:rFonts w:ascii="Wingdings" w:hAnsi="Wingdings" w:hint="default"/>
      </w:rPr>
    </w:lvl>
    <w:lvl w:ilvl="2" w:tplc="7B828924">
      <w:start w:val="1"/>
      <w:numFmt w:val="bullet"/>
      <w:lvlText w:val=""/>
      <w:lvlJc w:val="left"/>
      <w:pPr>
        <w:tabs>
          <w:tab w:val="num" w:pos="2160"/>
        </w:tabs>
        <w:ind w:left="2160" w:hanging="360"/>
      </w:pPr>
      <w:rPr>
        <w:rFonts w:ascii="Wingdings" w:hAnsi="Wingdings" w:hint="default"/>
      </w:rPr>
    </w:lvl>
    <w:lvl w:ilvl="3" w:tplc="BD109EF6">
      <w:start w:val="1"/>
      <w:numFmt w:val="bullet"/>
      <w:lvlText w:val=""/>
      <w:lvlJc w:val="left"/>
      <w:pPr>
        <w:tabs>
          <w:tab w:val="num" w:pos="2880"/>
        </w:tabs>
        <w:ind w:left="2880" w:hanging="360"/>
      </w:pPr>
      <w:rPr>
        <w:rFonts w:ascii="Wingdings" w:hAnsi="Wingdings" w:hint="default"/>
      </w:rPr>
    </w:lvl>
    <w:lvl w:ilvl="4" w:tplc="CE2601DE">
      <w:start w:val="1"/>
      <w:numFmt w:val="bullet"/>
      <w:lvlText w:val=""/>
      <w:lvlJc w:val="left"/>
      <w:pPr>
        <w:tabs>
          <w:tab w:val="num" w:pos="3600"/>
        </w:tabs>
        <w:ind w:left="3600" w:hanging="360"/>
      </w:pPr>
      <w:rPr>
        <w:rFonts w:ascii="Wingdings" w:hAnsi="Wingdings" w:hint="default"/>
      </w:rPr>
    </w:lvl>
    <w:lvl w:ilvl="5" w:tplc="094AD084">
      <w:start w:val="1"/>
      <w:numFmt w:val="bullet"/>
      <w:lvlText w:val=""/>
      <w:lvlJc w:val="left"/>
      <w:pPr>
        <w:tabs>
          <w:tab w:val="num" w:pos="4320"/>
        </w:tabs>
        <w:ind w:left="4320" w:hanging="360"/>
      </w:pPr>
      <w:rPr>
        <w:rFonts w:ascii="Wingdings" w:hAnsi="Wingdings" w:hint="default"/>
      </w:rPr>
    </w:lvl>
    <w:lvl w:ilvl="6" w:tplc="DE34192A">
      <w:start w:val="1"/>
      <w:numFmt w:val="bullet"/>
      <w:lvlText w:val=""/>
      <w:lvlJc w:val="left"/>
      <w:pPr>
        <w:tabs>
          <w:tab w:val="num" w:pos="5040"/>
        </w:tabs>
        <w:ind w:left="5040" w:hanging="360"/>
      </w:pPr>
      <w:rPr>
        <w:rFonts w:ascii="Wingdings" w:hAnsi="Wingdings" w:hint="default"/>
      </w:rPr>
    </w:lvl>
    <w:lvl w:ilvl="7" w:tplc="AEA2F5CE">
      <w:start w:val="1"/>
      <w:numFmt w:val="bullet"/>
      <w:lvlText w:val=""/>
      <w:lvlJc w:val="left"/>
      <w:pPr>
        <w:tabs>
          <w:tab w:val="num" w:pos="5760"/>
        </w:tabs>
        <w:ind w:left="5760" w:hanging="360"/>
      </w:pPr>
      <w:rPr>
        <w:rFonts w:ascii="Wingdings" w:hAnsi="Wingdings" w:hint="default"/>
      </w:rPr>
    </w:lvl>
    <w:lvl w:ilvl="8" w:tplc="84845E18">
      <w:start w:val="1"/>
      <w:numFmt w:val="bullet"/>
      <w:lvlText w:val=""/>
      <w:lvlJc w:val="left"/>
      <w:pPr>
        <w:tabs>
          <w:tab w:val="num" w:pos="6480"/>
        </w:tabs>
        <w:ind w:left="6480" w:hanging="360"/>
      </w:pPr>
      <w:rPr>
        <w:rFonts w:ascii="Wingdings" w:hAnsi="Wingdings" w:hint="default"/>
      </w:rPr>
    </w:lvl>
  </w:abstractNum>
  <w:abstractNum w:abstractNumId="79">
    <w:nsid w:val="5EA07A75"/>
    <w:multiLevelType w:val="hybridMultilevel"/>
    <w:tmpl w:val="5964C190"/>
    <w:lvl w:ilvl="0" w:tplc="5CCC9B16">
      <w:start w:val="1"/>
      <w:numFmt w:val="bullet"/>
      <w:lvlText w:val=""/>
      <w:lvlJc w:val="left"/>
      <w:pPr>
        <w:tabs>
          <w:tab w:val="num" w:pos="720"/>
        </w:tabs>
        <w:ind w:left="720" w:hanging="360"/>
      </w:pPr>
      <w:rPr>
        <w:rFonts w:ascii="Wingdings" w:hAnsi="Wingdings" w:hint="default"/>
      </w:rPr>
    </w:lvl>
    <w:lvl w:ilvl="1" w:tplc="38323D26">
      <w:start w:val="1"/>
      <w:numFmt w:val="bullet"/>
      <w:lvlText w:val=""/>
      <w:lvlJc w:val="left"/>
      <w:pPr>
        <w:tabs>
          <w:tab w:val="num" w:pos="1440"/>
        </w:tabs>
        <w:ind w:left="1440" w:hanging="360"/>
      </w:pPr>
      <w:rPr>
        <w:rFonts w:ascii="Wingdings" w:hAnsi="Wingdings" w:hint="default"/>
      </w:rPr>
    </w:lvl>
    <w:lvl w:ilvl="2" w:tplc="31BE94C8">
      <w:start w:val="1"/>
      <w:numFmt w:val="bullet"/>
      <w:lvlText w:val=""/>
      <w:lvlJc w:val="left"/>
      <w:pPr>
        <w:tabs>
          <w:tab w:val="num" w:pos="2160"/>
        </w:tabs>
        <w:ind w:left="2160" w:hanging="360"/>
      </w:pPr>
      <w:rPr>
        <w:rFonts w:ascii="Wingdings" w:hAnsi="Wingdings" w:hint="default"/>
      </w:rPr>
    </w:lvl>
    <w:lvl w:ilvl="3" w:tplc="58646A82">
      <w:start w:val="1"/>
      <w:numFmt w:val="bullet"/>
      <w:lvlText w:val=""/>
      <w:lvlJc w:val="left"/>
      <w:pPr>
        <w:tabs>
          <w:tab w:val="num" w:pos="2880"/>
        </w:tabs>
        <w:ind w:left="2880" w:hanging="360"/>
      </w:pPr>
      <w:rPr>
        <w:rFonts w:ascii="Wingdings" w:hAnsi="Wingdings" w:hint="default"/>
      </w:rPr>
    </w:lvl>
    <w:lvl w:ilvl="4" w:tplc="85AA3280">
      <w:start w:val="1"/>
      <w:numFmt w:val="bullet"/>
      <w:lvlText w:val=""/>
      <w:lvlJc w:val="left"/>
      <w:pPr>
        <w:tabs>
          <w:tab w:val="num" w:pos="3600"/>
        </w:tabs>
        <w:ind w:left="3600" w:hanging="360"/>
      </w:pPr>
      <w:rPr>
        <w:rFonts w:ascii="Wingdings" w:hAnsi="Wingdings" w:hint="default"/>
      </w:rPr>
    </w:lvl>
    <w:lvl w:ilvl="5" w:tplc="A9F240B6">
      <w:start w:val="1"/>
      <w:numFmt w:val="bullet"/>
      <w:lvlText w:val=""/>
      <w:lvlJc w:val="left"/>
      <w:pPr>
        <w:tabs>
          <w:tab w:val="num" w:pos="4320"/>
        </w:tabs>
        <w:ind w:left="4320" w:hanging="360"/>
      </w:pPr>
      <w:rPr>
        <w:rFonts w:ascii="Wingdings" w:hAnsi="Wingdings" w:hint="default"/>
      </w:rPr>
    </w:lvl>
    <w:lvl w:ilvl="6" w:tplc="D3BA30B4">
      <w:start w:val="1"/>
      <w:numFmt w:val="bullet"/>
      <w:lvlText w:val=""/>
      <w:lvlJc w:val="left"/>
      <w:pPr>
        <w:tabs>
          <w:tab w:val="num" w:pos="5040"/>
        </w:tabs>
        <w:ind w:left="5040" w:hanging="360"/>
      </w:pPr>
      <w:rPr>
        <w:rFonts w:ascii="Wingdings" w:hAnsi="Wingdings" w:hint="default"/>
      </w:rPr>
    </w:lvl>
    <w:lvl w:ilvl="7" w:tplc="F4782004">
      <w:start w:val="1"/>
      <w:numFmt w:val="bullet"/>
      <w:lvlText w:val=""/>
      <w:lvlJc w:val="left"/>
      <w:pPr>
        <w:tabs>
          <w:tab w:val="num" w:pos="5760"/>
        </w:tabs>
        <w:ind w:left="5760" w:hanging="360"/>
      </w:pPr>
      <w:rPr>
        <w:rFonts w:ascii="Wingdings" w:hAnsi="Wingdings" w:hint="default"/>
      </w:rPr>
    </w:lvl>
    <w:lvl w:ilvl="8" w:tplc="A28ED04E">
      <w:start w:val="1"/>
      <w:numFmt w:val="bullet"/>
      <w:lvlText w:val=""/>
      <w:lvlJc w:val="left"/>
      <w:pPr>
        <w:tabs>
          <w:tab w:val="num" w:pos="6480"/>
        </w:tabs>
        <w:ind w:left="6480" w:hanging="360"/>
      </w:pPr>
      <w:rPr>
        <w:rFonts w:ascii="Wingdings" w:hAnsi="Wingdings" w:hint="default"/>
      </w:rPr>
    </w:lvl>
  </w:abstractNum>
  <w:abstractNum w:abstractNumId="80">
    <w:nsid w:val="5F0E5629"/>
    <w:multiLevelType w:val="hybridMultilevel"/>
    <w:tmpl w:val="3B187DF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1">
    <w:nsid w:val="62215ECD"/>
    <w:multiLevelType w:val="hybridMultilevel"/>
    <w:tmpl w:val="3840400A"/>
    <w:lvl w:ilvl="0" w:tplc="4DA4235E">
      <w:start w:val="1"/>
      <w:numFmt w:val="bullet"/>
      <w:lvlText w:val=""/>
      <w:lvlJc w:val="left"/>
      <w:pPr>
        <w:tabs>
          <w:tab w:val="num" w:pos="720"/>
        </w:tabs>
        <w:ind w:left="720" w:hanging="360"/>
      </w:pPr>
      <w:rPr>
        <w:rFonts w:ascii="Wingdings" w:hAnsi="Wingdings" w:hint="default"/>
      </w:rPr>
    </w:lvl>
    <w:lvl w:ilvl="1" w:tplc="19622694" w:tentative="1">
      <w:start w:val="1"/>
      <w:numFmt w:val="bullet"/>
      <w:lvlText w:val=""/>
      <w:lvlJc w:val="left"/>
      <w:pPr>
        <w:tabs>
          <w:tab w:val="num" w:pos="1440"/>
        </w:tabs>
        <w:ind w:left="1440" w:hanging="360"/>
      </w:pPr>
      <w:rPr>
        <w:rFonts w:ascii="Wingdings" w:hAnsi="Wingdings" w:hint="default"/>
      </w:rPr>
    </w:lvl>
    <w:lvl w:ilvl="2" w:tplc="4F1A12DC" w:tentative="1">
      <w:start w:val="1"/>
      <w:numFmt w:val="bullet"/>
      <w:lvlText w:val=""/>
      <w:lvlJc w:val="left"/>
      <w:pPr>
        <w:tabs>
          <w:tab w:val="num" w:pos="2160"/>
        </w:tabs>
        <w:ind w:left="2160" w:hanging="360"/>
      </w:pPr>
      <w:rPr>
        <w:rFonts w:ascii="Wingdings" w:hAnsi="Wingdings" w:hint="default"/>
      </w:rPr>
    </w:lvl>
    <w:lvl w:ilvl="3" w:tplc="EA02E582" w:tentative="1">
      <w:start w:val="1"/>
      <w:numFmt w:val="bullet"/>
      <w:lvlText w:val=""/>
      <w:lvlJc w:val="left"/>
      <w:pPr>
        <w:tabs>
          <w:tab w:val="num" w:pos="2880"/>
        </w:tabs>
        <w:ind w:left="2880" w:hanging="360"/>
      </w:pPr>
      <w:rPr>
        <w:rFonts w:ascii="Wingdings" w:hAnsi="Wingdings" w:hint="default"/>
      </w:rPr>
    </w:lvl>
    <w:lvl w:ilvl="4" w:tplc="56EE3F0A" w:tentative="1">
      <w:start w:val="1"/>
      <w:numFmt w:val="bullet"/>
      <w:lvlText w:val=""/>
      <w:lvlJc w:val="left"/>
      <w:pPr>
        <w:tabs>
          <w:tab w:val="num" w:pos="3600"/>
        </w:tabs>
        <w:ind w:left="3600" w:hanging="360"/>
      </w:pPr>
      <w:rPr>
        <w:rFonts w:ascii="Wingdings" w:hAnsi="Wingdings" w:hint="default"/>
      </w:rPr>
    </w:lvl>
    <w:lvl w:ilvl="5" w:tplc="DDF6B050" w:tentative="1">
      <w:start w:val="1"/>
      <w:numFmt w:val="bullet"/>
      <w:lvlText w:val=""/>
      <w:lvlJc w:val="left"/>
      <w:pPr>
        <w:tabs>
          <w:tab w:val="num" w:pos="4320"/>
        </w:tabs>
        <w:ind w:left="4320" w:hanging="360"/>
      </w:pPr>
      <w:rPr>
        <w:rFonts w:ascii="Wingdings" w:hAnsi="Wingdings" w:hint="default"/>
      </w:rPr>
    </w:lvl>
    <w:lvl w:ilvl="6" w:tplc="87728E2C" w:tentative="1">
      <w:start w:val="1"/>
      <w:numFmt w:val="bullet"/>
      <w:lvlText w:val=""/>
      <w:lvlJc w:val="left"/>
      <w:pPr>
        <w:tabs>
          <w:tab w:val="num" w:pos="5040"/>
        </w:tabs>
        <w:ind w:left="5040" w:hanging="360"/>
      </w:pPr>
      <w:rPr>
        <w:rFonts w:ascii="Wingdings" w:hAnsi="Wingdings" w:hint="default"/>
      </w:rPr>
    </w:lvl>
    <w:lvl w:ilvl="7" w:tplc="9C76EF3E" w:tentative="1">
      <w:start w:val="1"/>
      <w:numFmt w:val="bullet"/>
      <w:lvlText w:val=""/>
      <w:lvlJc w:val="left"/>
      <w:pPr>
        <w:tabs>
          <w:tab w:val="num" w:pos="5760"/>
        </w:tabs>
        <w:ind w:left="5760" w:hanging="360"/>
      </w:pPr>
      <w:rPr>
        <w:rFonts w:ascii="Wingdings" w:hAnsi="Wingdings" w:hint="default"/>
      </w:rPr>
    </w:lvl>
    <w:lvl w:ilvl="8" w:tplc="D6CABC06" w:tentative="1">
      <w:start w:val="1"/>
      <w:numFmt w:val="bullet"/>
      <w:lvlText w:val=""/>
      <w:lvlJc w:val="left"/>
      <w:pPr>
        <w:tabs>
          <w:tab w:val="num" w:pos="6480"/>
        </w:tabs>
        <w:ind w:left="6480" w:hanging="360"/>
      </w:pPr>
      <w:rPr>
        <w:rFonts w:ascii="Wingdings" w:hAnsi="Wingdings" w:hint="default"/>
      </w:rPr>
    </w:lvl>
  </w:abstractNum>
  <w:abstractNum w:abstractNumId="82">
    <w:nsid w:val="634C293F"/>
    <w:multiLevelType w:val="hybridMultilevel"/>
    <w:tmpl w:val="266C4C66"/>
    <w:lvl w:ilvl="0" w:tplc="44AABED8">
      <w:start w:val="1"/>
      <w:numFmt w:val="decimal"/>
      <w:lvlText w:val="%1."/>
      <w:lvlJc w:val="left"/>
      <w:pPr>
        <w:tabs>
          <w:tab w:val="num" w:pos="720"/>
        </w:tabs>
        <w:ind w:left="720" w:hanging="360"/>
      </w:pPr>
    </w:lvl>
    <w:lvl w:ilvl="1" w:tplc="0BF4E22E" w:tentative="1">
      <w:start w:val="1"/>
      <w:numFmt w:val="decimal"/>
      <w:lvlText w:val="%2."/>
      <w:lvlJc w:val="left"/>
      <w:pPr>
        <w:tabs>
          <w:tab w:val="num" w:pos="1440"/>
        </w:tabs>
        <w:ind w:left="1440" w:hanging="360"/>
      </w:pPr>
    </w:lvl>
    <w:lvl w:ilvl="2" w:tplc="A63270AC" w:tentative="1">
      <w:start w:val="1"/>
      <w:numFmt w:val="decimal"/>
      <w:lvlText w:val="%3."/>
      <w:lvlJc w:val="left"/>
      <w:pPr>
        <w:tabs>
          <w:tab w:val="num" w:pos="2160"/>
        </w:tabs>
        <w:ind w:left="2160" w:hanging="360"/>
      </w:pPr>
    </w:lvl>
    <w:lvl w:ilvl="3" w:tplc="16D0A91C" w:tentative="1">
      <w:start w:val="1"/>
      <w:numFmt w:val="decimal"/>
      <w:lvlText w:val="%4."/>
      <w:lvlJc w:val="left"/>
      <w:pPr>
        <w:tabs>
          <w:tab w:val="num" w:pos="2880"/>
        </w:tabs>
        <w:ind w:left="2880" w:hanging="360"/>
      </w:pPr>
    </w:lvl>
    <w:lvl w:ilvl="4" w:tplc="0512E1F6" w:tentative="1">
      <w:start w:val="1"/>
      <w:numFmt w:val="decimal"/>
      <w:lvlText w:val="%5."/>
      <w:lvlJc w:val="left"/>
      <w:pPr>
        <w:tabs>
          <w:tab w:val="num" w:pos="3600"/>
        </w:tabs>
        <w:ind w:left="3600" w:hanging="360"/>
      </w:pPr>
    </w:lvl>
    <w:lvl w:ilvl="5" w:tplc="453EE7DC" w:tentative="1">
      <w:start w:val="1"/>
      <w:numFmt w:val="decimal"/>
      <w:lvlText w:val="%6."/>
      <w:lvlJc w:val="left"/>
      <w:pPr>
        <w:tabs>
          <w:tab w:val="num" w:pos="4320"/>
        </w:tabs>
        <w:ind w:left="4320" w:hanging="360"/>
      </w:pPr>
    </w:lvl>
    <w:lvl w:ilvl="6" w:tplc="60D65E64" w:tentative="1">
      <w:start w:val="1"/>
      <w:numFmt w:val="decimal"/>
      <w:lvlText w:val="%7."/>
      <w:lvlJc w:val="left"/>
      <w:pPr>
        <w:tabs>
          <w:tab w:val="num" w:pos="5040"/>
        </w:tabs>
        <w:ind w:left="5040" w:hanging="360"/>
      </w:pPr>
    </w:lvl>
    <w:lvl w:ilvl="7" w:tplc="9E605670" w:tentative="1">
      <w:start w:val="1"/>
      <w:numFmt w:val="decimal"/>
      <w:lvlText w:val="%8."/>
      <w:lvlJc w:val="left"/>
      <w:pPr>
        <w:tabs>
          <w:tab w:val="num" w:pos="5760"/>
        </w:tabs>
        <w:ind w:left="5760" w:hanging="360"/>
      </w:pPr>
    </w:lvl>
    <w:lvl w:ilvl="8" w:tplc="5E1A959C" w:tentative="1">
      <w:start w:val="1"/>
      <w:numFmt w:val="decimal"/>
      <w:lvlText w:val="%9."/>
      <w:lvlJc w:val="left"/>
      <w:pPr>
        <w:tabs>
          <w:tab w:val="num" w:pos="6480"/>
        </w:tabs>
        <w:ind w:left="6480" w:hanging="360"/>
      </w:pPr>
    </w:lvl>
  </w:abstractNum>
  <w:abstractNum w:abstractNumId="83">
    <w:nsid w:val="63F7563B"/>
    <w:multiLevelType w:val="hybridMultilevel"/>
    <w:tmpl w:val="DA381472"/>
    <w:lvl w:ilvl="0" w:tplc="AFCCB0AC">
      <w:start w:val="1"/>
      <w:numFmt w:val="bullet"/>
      <w:lvlText w:val=""/>
      <w:lvlJc w:val="left"/>
      <w:pPr>
        <w:tabs>
          <w:tab w:val="num" w:pos="720"/>
        </w:tabs>
        <w:ind w:left="720" w:hanging="360"/>
      </w:pPr>
      <w:rPr>
        <w:rFonts w:ascii="Wingdings" w:hAnsi="Wingdings" w:hint="default"/>
      </w:rPr>
    </w:lvl>
    <w:lvl w:ilvl="1" w:tplc="5646270C">
      <w:start w:val="1"/>
      <w:numFmt w:val="bullet"/>
      <w:lvlText w:val=""/>
      <w:lvlJc w:val="left"/>
      <w:pPr>
        <w:tabs>
          <w:tab w:val="num" w:pos="1440"/>
        </w:tabs>
        <w:ind w:left="1440" w:hanging="360"/>
      </w:pPr>
      <w:rPr>
        <w:rFonts w:ascii="Wingdings" w:hAnsi="Wingdings" w:hint="default"/>
      </w:rPr>
    </w:lvl>
    <w:lvl w:ilvl="2" w:tplc="4BB6F3F0">
      <w:start w:val="1"/>
      <w:numFmt w:val="bullet"/>
      <w:lvlText w:val=""/>
      <w:lvlJc w:val="left"/>
      <w:pPr>
        <w:tabs>
          <w:tab w:val="num" w:pos="2160"/>
        </w:tabs>
        <w:ind w:left="2160" w:hanging="360"/>
      </w:pPr>
      <w:rPr>
        <w:rFonts w:ascii="Wingdings" w:hAnsi="Wingdings" w:hint="default"/>
      </w:rPr>
    </w:lvl>
    <w:lvl w:ilvl="3" w:tplc="D6B69DC6">
      <w:start w:val="1"/>
      <w:numFmt w:val="bullet"/>
      <w:lvlText w:val=""/>
      <w:lvlJc w:val="left"/>
      <w:pPr>
        <w:tabs>
          <w:tab w:val="num" w:pos="2880"/>
        </w:tabs>
        <w:ind w:left="2880" w:hanging="360"/>
      </w:pPr>
      <w:rPr>
        <w:rFonts w:ascii="Wingdings" w:hAnsi="Wingdings" w:hint="default"/>
      </w:rPr>
    </w:lvl>
    <w:lvl w:ilvl="4" w:tplc="3A66C856">
      <w:start w:val="1"/>
      <w:numFmt w:val="bullet"/>
      <w:lvlText w:val=""/>
      <w:lvlJc w:val="left"/>
      <w:pPr>
        <w:tabs>
          <w:tab w:val="num" w:pos="3600"/>
        </w:tabs>
        <w:ind w:left="3600" w:hanging="360"/>
      </w:pPr>
      <w:rPr>
        <w:rFonts w:ascii="Wingdings" w:hAnsi="Wingdings" w:hint="default"/>
      </w:rPr>
    </w:lvl>
    <w:lvl w:ilvl="5" w:tplc="46741C60">
      <w:start w:val="1"/>
      <w:numFmt w:val="bullet"/>
      <w:lvlText w:val=""/>
      <w:lvlJc w:val="left"/>
      <w:pPr>
        <w:tabs>
          <w:tab w:val="num" w:pos="4320"/>
        </w:tabs>
        <w:ind w:left="4320" w:hanging="360"/>
      </w:pPr>
      <w:rPr>
        <w:rFonts w:ascii="Wingdings" w:hAnsi="Wingdings" w:hint="default"/>
      </w:rPr>
    </w:lvl>
    <w:lvl w:ilvl="6" w:tplc="19E02F94">
      <w:start w:val="1"/>
      <w:numFmt w:val="bullet"/>
      <w:lvlText w:val=""/>
      <w:lvlJc w:val="left"/>
      <w:pPr>
        <w:tabs>
          <w:tab w:val="num" w:pos="5040"/>
        </w:tabs>
        <w:ind w:left="5040" w:hanging="360"/>
      </w:pPr>
      <w:rPr>
        <w:rFonts w:ascii="Wingdings" w:hAnsi="Wingdings" w:hint="default"/>
      </w:rPr>
    </w:lvl>
    <w:lvl w:ilvl="7" w:tplc="A5122924">
      <w:start w:val="1"/>
      <w:numFmt w:val="bullet"/>
      <w:lvlText w:val=""/>
      <w:lvlJc w:val="left"/>
      <w:pPr>
        <w:tabs>
          <w:tab w:val="num" w:pos="5760"/>
        </w:tabs>
        <w:ind w:left="5760" w:hanging="360"/>
      </w:pPr>
      <w:rPr>
        <w:rFonts w:ascii="Wingdings" w:hAnsi="Wingdings" w:hint="default"/>
      </w:rPr>
    </w:lvl>
    <w:lvl w:ilvl="8" w:tplc="9648CBE8">
      <w:start w:val="1"/>
      <w:numFmt w:val="bullet"/>
      <w:lvlText w:val=""/>
      <w:lvlJc w:val="left"/>
      <w:pPr>
        <w:tabs>
          <w:tab w:val="num" w:pos="6480"/>
        </w:tabs>
        <w:ind w:left="6480" w:hanging="360"/>
      </w:pPr>
      <w:rPr>
        <w:rFonts w:ascii="Wingdings" w:hAnsi="Wingdings" w:hint="default"/>
      </w:rPr>
    </w:lvl>
  </w:abstractNum>
  <w:abstractNum w:abstractNumId="84">
    <w:nsid w:val="64473F97"/>
    <w:multiLevelType w:val="hybridMultilevel"/>
    <w:tmpl w:val="7B68E0B0"/>
    <w:lvl w:ilvl="0" w:tplc="6AE2FB14">
      <w:start w:val="1"/>
      <w:numFmt w:val="bullet"/>
      <w:lvlText w:val=""/>
      <w:lvlJc w:val="left"/>
      <w:pPr>
        <w:tabs>
          <w:tab w:val="num" w:pos="720"/>
        </w:tabs>
        <w:ind w:left="720" w:hanging="360"/>
      </w:pPr>
      <w:rPr>
        <w:rFonts w:ascii="Wingdings" w:hAnsi="Wingdings" w:hint="default"/>
      </w:rPr>
    </w:lvl>
    <w:lvl w:ilvl="1" w:tplc="D6982DC2" w:tentative="1">
      <w:start w:val="1"/>
      <w:numFmt w:val="bullet"/>
      <w:lvlText w:val=""/>
      <w:lvlJc w:val="left"/>
      <w:pPr>
        <w:tabs>
          <w:tab w:val="num" w:pos="1440"/>
        </w:tabs>
        <w:ind w:left="1440" w:hanging="360"/>
      </w:pPr>
      <w:rPr>
        <w:rFonts w:ascii="Wingdings" w:hAnsi="Wingdings" w:hint="default"/>
      </w:rPr>
    </w:lvl>
    <w:lvl w:ilvl="2" w:tplc="BF3AC25C" w:tentative="1">
      <w:start w:val="1"/>
      <w:numFmt w:val="bullet"/>
      <w:lvlText w:val=""/>
      <w:lvlJc w:val="left"/>
      <w:pPr>
        <w:tabs>
          <w:tab w:val="num" w:pos="2160"/>
        </w:tabs>
        <w:ind w:left="2160" w:hanging="360"/>
      </w:pPr>
      <w:rPr>
        <w:rFonts w:ascii="Wingdings" w:hAnsi="Wingdings" w:hint="default"/>
      </w:rPr>
    </w:lvl>
    <w:lvl w:ilvl="3" w:tplc="D9F290BE" w:tentative="1">
      <w:start w:val="1"/>
      <w:numFmt w:val="bullet"/>
      <w:lvlText w:val=""/>
      <w:lvlJc w:val="left"/>
      <w:pPr>
        <w:tabs>
          <w:tab w:val="num" w:pos="2880"/>
        </w:tabs>
        <w:ind w:left="2880" w:hanging="360"/>
      </w:pPr>
      <w:rPr>
        <w:rFonts w:ascii="Wingdings" w:hAnsi="Wingdings" w:hint="default"/>
      </w:rPr>
    </w:lvl>
    <w:lvl w:ilvl="4" w:tplc="575A83D8" w:tentative="1">
      <w:start w:val="1"/>
      <w:numFmt w:val="bullet"/>
      <w:lvlText w:val=""/>
      <w:lvlJc w:val="left"/>
      <w:pPr>
        <w:tabs>
          <w:tab w:val="num" w:pos="3600"/>
        </w:tabs>
        <w:ind w:left="3600" w:hanging="360"/>
      </w:pPr>
      <w:rPr>
        <w:rFonts w:ascii="Wingdings" w:hAnsi="Wingdings" w:hint="default"/>
      </w:rPr>
    </w:lvl>
    <w:lvl w:ilvl="5" w:tplc="63B8E94C" w:tentative="1">
      <w:start w:val="1"/>
      <w:numFmt w:val="bullet"/>
      <w:lvlText w:val=""/>
      <w:lvlJc w:val="left"/>
      <w:pPr>
        <w:tabs>
          <w:tab w:val="num" w:pos="4320"/>
        </w:tabs>
        <w:ind w:left="4320" w:hanging="360"/>
      </w:pPr>
      <w:rPr>
        <w:rFonts w:ascii="Wingdings" w:hAnsi="Wingdings" w:hint="default"/>
      </w:rPr>
    </w:lvl>
    <w:lvl w:ilvl="6" w:tplc="C172D05C" w:tentative="1">
      <w:start w:val="1"/>
      <w:numFmt w:val="bullet"/>
      <w:lvlText w:val=""/>
      <w:lvlJc w:val="left"/>
      <w:pPr>
        <w:tabs>
          <w:tab w:val="num" w:pos="5040"/>
        </w:tabs>
        <w:ind w:left="5040" w:hanging="360"/>
      </w:pPr>
      <w:rPr>
        <w:rFonts w:ascii="Wingdings" w:hAnsi="Wingdings" w:hint="default"/>
      </w:rPr>
    </w:lvl>
    <w:lvl w:ilvl="7" w:tplc="DA0C81AE" w:tentative="1">
      <w:start w:val="1"/>
      <w:numFmt w:val="bullet"/>
      <w:lvlText w:val=""/>
      <w:lvlJc w:val="left"/>
      <w:pPr>
        <w:tabs>
          <w:tab w:val="num" w:pos="5760"/>
        </w:tabs>
        <w:ind w:left="5760" w:hanging="360"/>
      </w:pPr>
      <w:rPr>
        <w:rFonts w:ascii="Wingdings" w:hAnsi="Wingdings" w:hint="default"/>
      </w:rPr>
    </w:lvl>
    <w:lvl w:ilvl="8" w:tplc="84C64922" w:tentative="1">
      <w:start w:val="1"/>
      <w:numFmt w:val="bullet"/>
      <w:lvlText w:val=""/>
      <w:lvlJc w:val="left"/>
      <w:pPr>
        <w:tabs>
          <w:tab w:val="num" w:pos="6480"/>
        </w:tabs>
        <w:ind w:left="6480" w:hanging="360"/>
      </w:pPr>
      <w:rPr>
        <w:rFonts w:ascii="Wingdings" w:hAnsi="Wingdings" w:hint="default"/>
      </w:rPr>
    </w:lvl>
  </w:abstractNum>
  <w:abstractNum w:abstractNumId="85">
    <w:nsid w:val="65177C97"/>
    <w:multiLevelType w:val="hybridMultilevel"/>
    <w:tmpl w:val="04A0C04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6">
    <w:nsid w:val="653C0049"/>
    <w:multiLevelType w:val="hybridMultilevel"/>
    <w:tmpl w:val="575263A4"/>
    <w:lvl w:ilvl="0" w:tplc="FE06EDF2">
      <w:start w:val="1"/>
      <w:numFmt w:val="bullet"/>
      <w:lvlText w:val="•"/>
      <w:lvlJc w:val="left"/>
      <w:pPr>
        <w:tabs>
          <w:tab w:val="num" w:pos="720"/>
        </w:tabs>
        <w:ind w:left="720" w:hanging="360"/>
      </w:pPr>
      <w:rPr>
        <w:rFonts w:ascii="Arial" w:hAnsi="Arial" w:hint="default"/>
      </w:rPr>
    </w:lvl>
    <w:lvl w:ilvl="1" w:tplc="0C48AA44" w:tentative="1">
      <w:start w:val="1"/>
      <w:numFmt w:val="bullet"/>
      <w:lvlText w:val="•"/>
      <w:lvlJc w:val="left"/>
      <w:pPr>
        <w:tabs>
          <w:tab w:val="num" w:pos="1440"/>
        </w:tabs>
        <w:ind w:left="1440" w:hanging="360"/>
      </w:pPr>
      <w:rPr>
        <w:rFonts w:ascii="Arial" w:hAnsi="Arial" w:hint="default"/>
      </w:rPr>
    </w:lvl>
    <w:lvl w:ilvl="2" w:tplc="858CDF08" w:tentative="1">
      <w:start w:val="1"/>
      <w:numFmt w:val="bullet"/>
      <w:lvlText w:val="•"/>
      <w:lvlJc w:val="left"/>
      <w:pPr>
        <w:tabs>
          <w:tab w:val="num" w:pos="2160"/>
        </w:tabs>
        <w:ind w:left="2160" w:hanging="360"/>
      </w:pPr>
      <w:rPr>
        <w:rFonts w:ascii="Arial" w:hAnsi="Arial" w:hint="default"/>
      </w:rPr>
    </w:lvl>
    <w:lvl w:ilvl="3" w:tplc="E708CBEA" w:tentative="1">
      <w:start w:val="1"/>
      <w:numFmt w:val="bullet"/>
      <w:lvlText w:val="•"/>
      <w:lvlJc w:val="left"/>
      <w:pPr>
        <w:tabs>
          <w:tab w:val="num" w:pos="2880"/>
        </w:tabs>
        <w:ind w:left="2880" w:hanging="360"/>
      </w:pPr>
      <w:rPr>
        <w:rFonts w:ascii="Arial" w:hAnsi="Arial" w:hint="default"/>
      </w:rPr>
    </w:lvl>
    <w:lvl w:ilvl="4" w:tplc="8FA4050A" w:tentative="1">
      <w:start w:val="1"/>
      <w:numFmt w:val="bullet"/>
      <w:lvlText w:val="•"/>
      <w:lvlJc w:val="left"/>
      <w:pPr>
        <w:tabs>
          <w:tab w:val="num" w:pos="3600"/>
        </w:tabs>
        <w:ind w:left="3600" w:hanging="360"/>
      </w:pPr>
      <w:rPr>
        <w:rFonts w:ascii="Arial" w:hAnsi="Arial" w:hint="default"/>
      </w:rPr>
    </w:lvl>
    <w:lvl w:ilvl="5" w:tplc="8B9A3906" w:tentative="1">
      <w:start w:val="1"/>
      <w:numFmt w:val="bullet"/>
      <w:lvlText w:val="•"/>
      <w:lvlJc w:val="left"/>
      <w:pPr>
        <w:tabs>
          <w:tab w:val="num" w:pos="4320"/>
        </w:tabs>
        <w:ind w:left="4320" w:hanging="360"/>
      </w:pPr>
      <w:rPr>
        <w:rFonts w:ascii="Arial" w:hAnsi="Arial" w:hint="default"/>
      </w:rPr>
    </w:lvl>
    <w:lvl w:ilvl="6" w:tplc="21BCB204" w:tentative="1">
      <w:start w:val="1"/>
      <w:numFmt w:val="bullet"/>
      <w:lvlText w:val="•"/>
      <w:lvlJc w:val="left"/>
      <w:pPr>
        <w:tabs>
          <w:tab w:val="num" w:pos="5040"/>
        </w:tabs>
        <w:ind w:left="5040" w:hanging="360"/>
      </w:pPr>
      <w:rPr>
        <w:rFonts w:ascii="Arial" w:hAnsi="Arial" w:hint="default"/>
      </w:rPr>
    </w:lvl>
    <w:lvl w:ilvl="7" w:tplc="CC5EBC96" w:tentative="1">
      <w:start w:val="1"/>
      <w:numFmt w:val="bullet"/>
      <w:lvlText w:val="•"/>
      <w:lvlJc w:val="left"/>
      <w:pPr>
        <w:tabs>
          <w:tab w:val="num" w:pos="5760"/>
        </w:tabs>
        <w:ind w:left="5760" w:hanging="360"/>
      </w:pPr>
      <w:rPr>
        <w:rFonts w:ascii="Arial" w:hAnsi="Arial" w:hint="default"/>
      </w:rPr>
    </w:lvl>
    <w:lvl w:ilvl="8" w:tplc="72C0CC4A" w:tentative="1">
      <w:start w:val="1"/>
      <w:numFmt w:val="bullet"/>
      <w:lvlText w:val="•"/>
      <w:lvlJc w:val="left"/>
      <w:pPr>
        <w:tabs>
          <w:tab w:val="num" w:pos="6480"/>
        </w:tabs>
        <w:ind w:left="6480" w:hanging="360"/>
      </w:pPr>
      <w:rPr>
        <w:rFonts w:ascii="Arial" w:hAnsi="Arial" w:hint="default"/>
      </w:rPr>
    </w:lvl>
  </w:abstractNum>
  <w:abstractNum w:abstractNumId="87">
    <w:nsid w:val="676851C0"/>
    <w:multiLevelType w:val="hybridMultilevel"/>
    <w:tmpl w:val="11A8B042"/>
    <w:lvl w:ilvl="0" w:tplc="4D32F502">
      <w:start w:val="1"/>
      <w:numFmt w:val="bullet"/>
      <w:lvlText w:val=""/>
      <w:lvlJc w:val="left"/>
      <w:pPr>
        <w:tabs>
          <w:tab w:val="num" w:pos="720"/>
        </w:tabs>
        <w:ind w:left="720" w:hanging="360"/>
      </w:pPr>
      <w:rPr>
        <w:rFonts w:ascii="Wingdings" w:hAnsi="Wingdings" w:hint="default"/>
      </w:rPr>
    </w:lvl>
    <w:lvl w:ilvl="1" w:tplc="E1A897F8" w:tentative="1">
      <w:start w:val="1"/>
      <w:numFmt w:val="bullet"/>
      <w:lvlText w:val=""/>
      <w:lvlJc w:val="left"/>
      <w:pPr>
        <w:tabs>
          <w:tab w:val="num" w:pos="1440"/>
        </w:tabs>
        <w:ind w:left="1440" w:hanging="360"/>
      </w:pPr>
      <w:rPr>
        <w:rFonts w:ascii="Wingdings" w:hAnsi="Wingdings" w:hint="default"/>
      </w:rPr>
    </w:lvl>
    <w:lvl w:ilvl="2" w:tplc="71F07AB0" w:tentative="1">
      <w:start w:val="1"/>
      <w:numFmt w:val="bullet"/>
      <w:lvlText w:val=""/>
      <w:lvlJc w:val="left"/>
      <w:pPr>
        <w:tabs>
          <w:tab w:val="num" w:pos="2160"/>
        </w:tabs>
        <w:ind w:left="2160" w:hanging="360"/>
      </w:pPr>
      <w:rPr>
        <w:rFonts w:ascii="Wingdings" w:hAnsi="Wingdings" w:hint="default"/>
      </w:rPr>
    </w:lvl>
    <w:lvl w:ilvl="3" w:tplc="3D9287D2" w:tentative="1">
      <w:start w:val="1"/>
      <w:numFmt w:val="bullet"/>
      <w:lvlText w:val=""/>
      <w:lvlJc w:val="left"/>
      <w:pPr>
        <w:tabs>
          <w:tab w:val="num" w:pos="2880"/>
        </w:tabs>
        <w:ind w:left="2880" w:hanging="360"/>
      </w:pPr>
      <w:rPr>
        <w:rFonts w:ascii="Wingdings" w:hAnsi="Wingdings" w:hint="default"/>
      </w:rPr>
    </w:lvl>
    <w:lvl w:ilvl="4" w:tplc="E3DCF3AE" w:tentative="1">
      <w:start w:val="1"/>
      <w:numFmt w:val="bullet"/>
      <w:lvlText w:val=""/>
      <w:lvlJc w:val="left"/>
      <w:pPr>
        <w:tabs>
          <w:tab w:val="num" w:pos="3600"/>
        </w:tabs>
        <w:ind w:left="3600" w:hanging="360"/>
      </w:pPr>
      <w:rPr>
        <w:rFonts w:ascii="Wingdings" w:hAnsi="Wingdings" w:hint="default"/>
      </w:rPr>
    </w:lvl>
    <w:lvl w:ilvl="5" w:tplc="1CECD35A" w:tentative="1">
      <w:start w:val="1"/>
      <w:numFmt w:val="bullet"/>
      <w:lvlText w:val=""/>
      <w:lvlJc w:val="left"/>
      <w:pPr>
        <w:tabs>
          <w:tab w:val="num" w:pos="4320"/>
        </w:tabs>
        <w:ind w:left="4320" w:hanging="360"/>
      </w:pPr>
      <w:rPr>
        <w:rFonts w:ascii="Wingdings" w:hAnsi="Wingdings" w:hint="default"/>
      </w:rPr>
    </w:lvl>
    <w:lvl w:ilvl="6" w:tplc="DD00FBC2" w:tentative="1">
      <w:start w:val="1"/>
      <w:numFmt w:val="bullet"/>
      <w:lvlText w:val=""/>
      <w:lvlJc w:val="left"/>
      <w:pPr>
        <w:tabs>
          <w:tab w:val="num" w:pos="5040"/>
        </w:tabs>
        <w:ind w:left="5040" w:hanging="360"/>
      </w:pPr>
      <w:rPr>
        <w:rFonts w:ascii="Wingdings" w:hAnsi="Wingdings" w:hint="default"/>
      </w:rPr>
    </w:lvl>
    <w:lvl w:ilvl="7" w:tplc="EFE24162" w:tentative="1">
      <w:start w:val="1"/>
      <w:numFmt w:val="bullet"/>
      <w:lvlText w:val=""/>
      <w:lvlJc w:val="left"/>
      <w:pPr>
        <w:tabs>
          <w:tab w:val="num" w:pos="5760"/>
        </w:tabs>
        <w:ind w:left="5760" w:hanging="360"/>
      </w:pPr>
      <w:rPr>
        <w:rFonts w:ascii="Wingdings" w:hAnsi="Wingdings" w:hint="default"/>
      </w:rPr>
    </w:lvl>
    <w:lvl w:ilvl="8" w:tplc="BAE6ADBE" w:tentative="1">
      <w:start w:val="1"/>
      <w:numFmt w:val="bullet"/>
      <w:lvlText w:val=""/>
      <w:lvlJc w:val="left"/>
      <w:pPr>
        <w:tabs>
          <w:tab w:val="num" w:pos="6480"/>
        </w:tabs>
        <w:ind w:left="6480" w:hanging="360"/>
      </w:pPr>
      <w:rPr>
        <w:rFonts w:ascii="Wingdings" w:hAnsi="Wingdings" w:hint="default"/>
      </w:rPr>
    </w:lvl>
  </w:abstractNum>
  <w:abstractNum w:abstractNumId="88">
    <w:nsid w:val="6795195E"/>
    <w:multiLevelType w:val="hybridMultilevel"/>
    <w:tmpl w:val="DB502302"/>
    <w:lvl w:ilvl="0" w:tplc="58F28CDA">
      <w:start w:val="1"/>
      <w:numFmt w:val="bullet"/>
      <w:lvlText w:val=""/>
      <w:lvlJc w:val="left"/>
      <w:pPr>
        <w:tabs>
          <w:tab w:val="num" w:pos="720"/>
        </w:tabs>
        <w:ind w:left="720" w:hanging="360"/>
      </w:pPr>
      <w:rPr>
        <w:rFonts w:ascii="Wingdings" w:hAnsi="Wingdings" w:hint="default"/>
      </w:rPr>
    </w:lvl>
    <w:lvl w:ilvl="1" w:tplc="2660B9D6">
      <w:start w:val="1"/>
      <w:numFmt w:val="bullet"/>
      <w:lvlText w:val=""/>
      <w:lvlJc w:val="left"/>
      <w:pPr>
        <w:tabs>
          <w:tab w:val="num" w:pos="1440"/>
        </w:tabs>
        <w:ind w:left="1440" w:hanging="360"/>
      </w:pPr>
      <w:rPr>
        <w:rFonts w:ascii="Wingdings" w:hAnsi="Wingdings" w:hint="default"/>
      </w:rPr>
    </w:lvl>
    <w:lvl w:ilvl="2" w:tplc="BEF4470C">
      <w:start w:val="1"/>
      <w:numFmt w:val="bullet"/>
      <w:lvlText w:val=""/>
      <w:lvlJc w:val="left"/>
      <w:pPr>
        <w:tabs>
          <w:tab w:val="num" w:pos="2160"/>
        </w:tabs>
        <w:ind w:left="2160" w:hanging="360"/>
      </w:pPr>
      <w:rPr>
        <w:rFonts w:ascii="Wingdings" w:hAnsi="Wingdings" w:hint="default"/>
      </w:rPr>
    </w:lvl>
    <w:lvl w:ilvl="3" w:tplc="1958A71C">
      <w:start w:val="1"/>
      <w:numFmt w:val="bullet"/>
      <w:lvlText w:val=""/>
      <w:lvlJc w:val="left"/>
      <w:pPr>
        <w:tabs>
          <w:tab w:val="num" w:pos="2880"/>
        </w:tabs>
        <w:ind w:left="2880" w:hanging="360"/>
      </w:pPr>
      <w:rPr>
        <w:rFonts w:ascii="Wingdings" w:hAnsi="Wingdings" w:hint="default"/>
      </w:rPr>
    </w:lvl>
    <w:lvl w:ilvl="4" w:tplc="7570C088">
      <w:start w:val="1"/>
      <w:numFmt w:val="bullet"/>
      <w:lvlText w:val=""/>
      <w:lvlJc w:val="left"/>
      <w:pPr>
        <w:tabs>
          <w:tab w:val="num" w:pos="3600"/>
        </w:tabs>
        <w:ind w:left="3600" w:hanging="360"/>
      </w:pPr>
      <w:rPr>
        <w:rFonts w:ascii="Wingdings" w:hAnsi="Wingdings" w:hint="default"/>
      </w:rPr>
    </w:lvl>
    <w:lvl w:ilvl="5" w:tplc="A628DA7E">
      <w:start w:val="1"/>
      <w:numFmt w:val="bullet"/>
      <w:lvlText w:val=""/>
      <w:lvlJc w:val="left"/>
      <w:pPr>
        <w:tabs>
          <w:tab w:val="num" w:pos="4320"/>
        </w:tabs>
        <w:ind w:left="4320" w:hanging="360"/>
      </w:pPr>
      <w:rPr>
        <w:rFonts w:ascii="Wingdings" w:hAnsi="Wingdings" w:hint="default"/>
      </w:rPr>
    </w:lvl>
    <w:lvl w:ilvl="6" w:tplc="D34EF538">
      <w:start w:val="1"/>
      <w:numFmt w:val="bullet"/>
      <w:lvlText w:val=""/>
      <w:lvlJc w:val="left"/>
      <w:pPr>
        <w:tabs>
          <w:tab w:val="num" w:pos="5040"/>
        </w:tabs>
        <w:ind w:left="5040" w:hanging="360"/>
      </w:pPr>
      <w:rPr>
        <w:rFonts w:ascii="Wingdings" w:hAnsi="Wingdings" w:hint="default"/>
      </w:rPr>
    </w:lvl>
    <w:lvl w:ilvl="7" w:tplc="25242A5E">
      <w:start w:val="1"/>
      <w:numFmt w:val="bullet"/>
      <w:lvlText w:val=""/>
      <w:lvlJc w:val="left"/>
      <w:pPr>
        <w:tabs>
          <w:tab w:val="num" w:pos="5760"/>
        </w:tabs>
        <w:ind w:left="5760" w:hanging="360"/>
      </w:pPr>
      <w:rPr>
        <w:rFonts w:ascii="Wingdings" w:hAnsi="Wingdings" w:hint="default"/>
      </w:rPr>
    </w:lvl>
    <w:lvl w:ilvl="8" w:tplc="D2AA5FBA">
      <w:start w:val="1"/>
      <w:numFmt w:val="bullet"/>
      <w:lvlText w:val=""/>
      <w:lvlJc w:val="left"/>
      <w:pPr>
        <w:tabs>
          <w:tab w:val="num" w:pos="6480"/>
        </w:tabs>
        <w:ind w:left="6480" w:hanging="360"/>
      </w:pPr>
      <w:rPr>
        <w:rFonts w:ascii="Wingdings" w:hAnsi="Wingdings" w:hint="default"/>
      </w:rPr>
    </w:lvl>
  </w:abstractNum>
  <w:abstractNum w:abstractNumId="89">
    <w:nsid w:val="68D924D0"/>
    <w:multiLevelType w:val="hybridMultilevel"/>
    <w:tmpl w:val="F7F0330C"/>
    <w:lvl w:ilvl="0" w:tplc="D8A2575E">
      <w:start w:val="1"/>
      <w:numFmt w:val="bullet"/>
      <w:lvlText w:val=""/>
      <w:lvlJc w:val="left"/>
      <w:pPr>
        <w:tabs>
          <w:tab w:val="num" w:pos="720"/>
        </w:tabs>
        <w:ind w:left="720" w:hanging="360"/>
      </w:pPr>
      <w:rPr>
        <w:rFonts w:ascii="Wingdings" w:hAnsi="Wingdings" w:hint="default"/>
      </w:rPr>
    </w:lvl>
    <w:lvl w:ilvl="1" w:tplc="406CE808">
      <w:start w:val="1"/>
      <w:numFmt w:val="bullet"/>
      <w:lvlText w:val=""/>
      <w:lvlJc w:val="left"/>
      <w:pPr>
        <w:tabs>
          <w:tab w:val="num" w:pos="1440"/>
        </w:tabs>
        <w:ind w:left="1440" w:hanging="360"/>
      </w:pPr>
      <w:rPr>
        <w:rFonts w:ascii="Wingdings" w:hAnsi="Wingdings" w:hint="default"/>
      </w:rPr>
    </w:lvl>
    <w:lvl w:ilvl="2" w:tplc="058A030A">
      <w:start w:val="1"/>
      <w:numFmt w:val="bullet"/>
      <w:lvlText w:val=""/>
      <w:lvlJc w:val="left"/>
      <w:pPr>
        <w:tabs>
          <w:tab w:val="num" w:pos="2160"/>
        </w:tabs>
        <w:ind w:left="2160" w:hanging="360"/>
      </w:pPr>
      <w:rPr>
        <w:rFonts w:ascii="Wingdings" w:hAnsi="Wingdings" w:hint="default"/>
      </w:rPr>
    </w:lvl>
    <w:lvl w:ilvl="3" w:tplc="0D723BBC">
      <w:start w:val="1"/>
      <w:numFmt w:val="bullet"/>
      <w:lvlText w:val=""/>
      <w:lvlJc w:val="left"/>
      <w:pPr>
        <w:tabs>
          <w:tab w:val="num" w:pos="2880"/>
        </w:tabs>
        <w:ind w:left="2880" w:hanging="360"/>
      </w:pPr>
      <w:rPr>
        <w:rFonts w:ascii="Wingdings" w:hAnsi="Wingdings" w:hint="default"/>
      </w:rPr>
    </w:lvl>
    <w:lvl w:ilvl="4" w:tplc="F154C99E">
      <w:start w:val="1"/>
      <w:numFmt w:val="bullet"/>
      <w:lvlText w:val=""/>
      <w:lvlJc w:val="left"/>
      <w:pPr>
        <w:tabs>
          <w:tab w:val="num" w:pos="3600"/>
        </w:tabs>
        <w:ind w:left="3600" w:hanging="360"/>
      </w:pPr>
      <w:rPr>
        <w:rFonts w:ascii="Wingdings" w:hAnsi="Wingdings" w:hint="default"/>
      </w:rPr>
    </w:lvl>
    <w:lvl w:ilvl="5" w:tplc="5096E91A">
      <w:start w:val="1"/>
      <w:numFmt w:val="bullet"/>
      <w:lvlText w:val=""/>
      <w:lvlJc w:val="left"/>
      <w:pPr>
        <w:tabs>
          <w:tab w:val="num" w:pos="4320"/>
        </w:tabs>
        <w:ind w:left="4320" w:hanging="360"/>
      </w:pPr>
      <w:rPr>
        <w:rFonts w:ascii="Wingdings" w:hAnsi="Wingdings" w:hint="default"/>
      </w:rPr>
    </w:lvl>
    <w:lvl w:ilvl="6" w:tplc="21AAE7BA">
      <w:start w:val="1"/>
      <w:numFmt w:val="bullet"/>
      <w:lvlText w:val=""/>
      <w:lvlJc w:val="left"/>
      <w:pPr>
        <w:tabs>
          <w:tab w:val="num" w:pos="5040"/>
        </w:tabs>
        <w:ind w:left="5040" w:hanging="360"/>
      </w:pPr>
      <w:rPr>
        <w:rFonts w:ascii="Wingdings" w:hAnsi="Wingdings" w:hint="default"/>
      </w:rPr>
    </w:lvl>
    <w:lvl w:ilvl="7" w:tplc="5C0C8FA4">
      <w:start w:val="1"/>
      <w:numFmt w:val="bullet"/>
      <w:lvlText w:val=""/>
      <w:lvlJc w:val="left"/>
      <w:pPr>
        <w:tabs>
          <w:tab w:val="num" w:pos="5760"/>
        </w:tabs>
        <w:ind w:left="5760" w:hanging="360"/>
      </w:pPr>
      <w:rPr>
        <w:rFonts w:ascii="Wingdings" w:hAnsi="Wingdings" w:hint="default"/>
      </w:rPr>
    </w:lvl>
    <w:lvl w:ilvl="8" w:tplc="2FC4DFAC">
      <w:start w:val="1"/>
      <w:numFmt w:val="bullet"/>
      <w:lvlText w:val=""/>
      <w:lvlJc w:val="left"/>
      <w:pPr>
        <w:tabs>
          <w:tab w:val="num" w:pos="6480"/>
        </w:tabs>
        <w:ind w:left="6480" w:hanging="360"/>
      </w:pPr>
      <w:rPr>
        <w:rFonts w:ascii="Wingdings" w:hAnsi="Wingdings" w:hint="default"/>
      </w:rPr>
    </w:lvl>
  </w:abstractNum>
  <w:abstractNum w:abstractNumId="90">
    <w:nsid w:val="6A481E0D"/>
    <w:multiLevelType w:val="hybridMultilevel"/>
    <w:tmpl w:val="0F9AE27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6AAB003E"/>
    <w:multiLevelType w:val="hybridMultilevel"/>
    <w:tmpl w:val="DC16D8E4"/>
    <w:lvl w:ilvl="0" w:tplc="429A9F0A">
      <w:start w:val="1"/>
      <w:numFmt w:val="bullet"/>
      <w:lvlText w:val=""/>
      <w:lvlJc w:val="left"/>
      <w:pPr>
        <w:tabs>
          <w:tab w:val="num" w:pos="720"/>
        </w:tabs>
        <w:ind w:left="720" w:hanging="360"/>
      </w:pPr>
      <w:rPr>
        <w:rFonts w:ascii="Wingdings" w:hAnsi="Wingdings" w:hint="default"/>
      </w:rPr>
    </w:lvl>
    <w:lvl w:ilvl="1" w:tplc="EC121F72">
      <w:start w:val="1"/>
      <w:numFmt w:val="bullet"/>
      <w:lvlText w:val=""/>
      <w:lvlJc w:val="left"/>
      <w:pPr>
        <w:tabs>
          <w:tab w:val="num" w:pos="1440"/>
        </w:tabs>
        <w:ind w:left="1440" w:hanging="360"/>
      </w:pPr>
      <w:rPr>
        <w:rFonts w:ascii="Wingdings" w:hAnsi="Wingdings" w:hint="default"/>
      </w:rPr>
    </w:lvl>
    <w:lvl w:ilvl="2" w:tplc="D0363AEA">
      <w:start w:val="1"/>
      <w:numFmt w:val="bullet"/>
      <w:lvlText w:val=""/>
      <w:lvlJc w:val="left"/>
      <w:pPr>
        <w:tabs>
          <w:tab w:val="num" w:pos="2160"/>
        </w:tabs>
        <w:ind w:left="2160" w:hanging="360"/>
      </w:pPr>
      <w:rPr>
        <w:rFonts w:ascii="Wingdings" w:hAnsi="Wingdings" w:hint="default"/>
      </w:rPr>
    </w:lvl>
    <w:lvl w:ilvl="3" w:tplc="AF283358">
      <w:start w:val="1"/>
      <w:numFmt w:val="bullet"/>
      <w:lvlText w:val=""/>
      <w:lvlJc w:val="left"/>
      <w:pPr>
        <w:tabs>
          <w:tab w:val="num" w:pos="2880"/>
        </w:tabs>
        <w:ind w:left="2880" w:hanging="360"/>
      </w:pPr>
      <w:rPr>
        <w:rFonts w:ascii="Wingdings" w:hAnsi="Wingdings" w:hint="default"/>
      </w:rPr>
    </w:lvl>
    <w:lvl w:ilvl="4" w:tplc="0630C582">
      <w:start w:val="1"/>
      <w:numFmt w:val="bullet"/>
      <w:lvlText w:val=""/>
      <w:lvlJc w:val="left"/>
      <w:pPr>
        <w:tabs>
          <w:tab w:val="num" w:pos="3600"/>
        </w:tabs>
        <w:ind w:left="3600" w:hanging="360"/>
      </w:pPr>
      <w:rPr>
        <w:rFonts w:ascii="Wingdings" w:hAnsi="Wingdings" w:hint="default"/>
      </w:rPr>
    </w:lvl>
    <w:lvl w:ilvl="5" w:tplc="B23C32FE">
      <w:start w:val="1"/>
      <w:numFmt w:val="bullet"/>
      <w:lvlText w:val=""/>
      <w:lvlJc w:val="left"/>
      <w:pPr>
        <w:tabs>
          <w:tab w:val="num" w:pos="4320"/>
        </w:tabs>
        <w:ind w:left="4320" w:hanging="360"/>
      </w:pPr>
      <w:rPr>
        <w:rFonts w:ascii="Wingdings" w:hAnsi="Wingdings" w:hint="default"/>
      </w:rPr>
    </w:lvl>
    <w:lvl w:ilvl="6" w:tplc="8DA46F1C">
      <w:start w:val="1"/>
      <w:numFmt w:val="bullet"/>
      <w:lvlText w:val=""/>
      <w:lvlJc w:val="left"/>
      <w:pPr>
        <w:tabs>
          <w:tab w:val="num" w:pos="5040"/>
        </w:tabs>
        <w:ind w:left="5040" w:hanging="360"/>
      </w:pPr>
      <w:rPr>
        <w:rFonts w:ascii="Wingdings" w:hAnsi="Wingdings" w:hint="default"/>
      </w:rPr>
    </w:lvl>
    <w:lvl w:ilvl="7" w:tplc="18E2D916">
      <w:start w:val="1"/>
      <w:numFmt w:val="bullet"/>
      <w:lvlText w:val=""/>
      <w:lvlJc w:val="left"/>
      <w:pPr>
        <w:tabs>
          <w:tab w:val="num" w:pos="5760"/>
        </w:tabs>
        <w:ind w:left="5760" w:hanging="360"/>
      </w:pPr>
      <w:rPr>
        <w:rFonts w:ascii="Wingdings" w:hAnsi="Wingdings" w:hint="default"/>
      </w:rPr>
    </w:lvl>
    <w:lvl w:ilvl="8" w:tplc="E2DE1F02">
      <w:start w:val="1"/>
      <w:numFmt w:val="bullet"/>
      <w:lvlText w:val=""/>
      <w:lvlJc w:val="left"/>
      <w:pPr>
        <w:tabs>
          <w:tab w:val="num" w:pos="6480"/>
        </w:tabs>
        <w:ind w:left="6480" w:hanging="360"/>
      </w:pPr>
      <w:rPr>
        <w:rFonts w:ascii="Wingdings" w:hAnsi="Wingdings" w:hint="default"/>
      </w:rPr>
    </w:lvl>
  </w:abstractNum>
  <w:abstractNum w:abstractNumId="92">
    <w:nsid w:val="6C733BE4"/>
    <w:multiLevelType w:val="hybridMultilevel"/>
    <w:tmpl w:val="9F1A3E7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nsid w:val="6EF90785"/>
    <w:multiLevelType w:val="hybridMultilevel"/>
    <w:tmpl w:val="65108DC8"/>
    <w:lvl w:ilvl="0" w:tplc="A2A874A8">
      <w:start w:val="1"/>
      <w:numFmt w:val="bullet"/>
      <w:lvlText w:val=""/>
      <w:lvlJc w:val="left"/>
      <w:pPr>
        <w:tabs>
          <w:tab w:val="num" w:pos="720"/>
        </w:tabs>
        <w:ind w:left="720" w:hanging="360"/>
      </w:pPr>
      <w:rPr>
        <w:rFonts w:ascii="Wingdings" w:hAnsi="Wingdings" w:hint="default"/>
      </w:rPr>
    </w:lvl>
    <w:lvl w:ilvl="1" w:tplc="B404865C">
      <w:start w:val="1"/>
      <w:numFmt w:val="bullet"/>
      <w:lvlText w:val=""/>
      <w:lvlJc w:val="left"/>
      <w:pPr>
        <w:tabs>
          <w:tab w:val="num" w:pos="1440"/>
        </w:tabs>
        <w:ind w:left="1440" w:hanging="360"/>
      </w:pPr>
      <w:rPr>
        <w:rFonts w:ascii="Wingdings" w:hAnsi="Wingdings" w:hint="default"/>
      </w:rPr>
    </w:lvl>
    <w:lvl w:ilvl="2" w:tplc="0648616A">
      <w:start w:val="1"/>
      <w:numFmt w:val="bullet"/>
      <w:lvlText w:val=""/>
      <w:lvlJc w:val="left"/>
      <w:pPr>
        <w:tabs>
          <w:tab w:val="num" w:pos="2160"/>
        </w:tabs>
        <w:ind w:left="2160" w:hanging="360"/>
      </w:pPr>
      <w:rPr>
        <w:rFonts w:ascii="Wingdings" w:hAnsi="Wingdings" w:hint="default"/>
      </w:rPr>
    </w:lvl>
    <w:lvl w:ilvl="3" w:tplc="768AF660">
      <w:start w:val="1"/>
      <w:numFmt w:val="bullet"/>
      <w:lvlText w:val=""/>
      <w:lvlJc w:val="left"/>
      <w:pPr>
        <w:tabs>
          <w:tab w:val="num" w:pos="2880"/>
        </w:tabs>
        <w:ind w:left="2880" w:hanging="360"/>
      </w:pPr>
      <w:rPr>
        <w:rFonts w:ascii="Wingdings" w:hAnsi="Wingdings" w:hint="default"/>
      </w:rPr>
    </w:lvl>
    <w:lvl w:ilvl="4" w:tplc="53C2CE28">
      <w:start w:val="1"/>
      <w:numFmt w:val="bullet"/>
      <w:lvlText w:val=""/>
      <w:lvlJc w:val="left"/>
      <w:pPr>
        <w:tabs>
          <w:tab w:val="num" w:pos="3600"/>
        </w:tabs>
        <w:ind w:left="3600" w:hanging="360"/>
      </w:pPr>
      <w:rPr>
        <w:rFonts w:ascii="Wingdings" w:hAnsi="Wingdings" w:hint="default"/>
      </w:rPr>
    </w:lvl>
    <w:lvl w:ilvl="5" w:tplc="65F4D0AA">
      <w:start w:val="1"/>
      <w:numFmt w:val="bullet"/>
      <w:lvlText w:val=""/>
      <w:lvlJc w:val="left"/>
      <w:pPr>
        <w:tabs>
          <w:tab w:val="num" w:pos="4320"/>
        </w:tabs>
        <w:ind w:left="4320" w:hanging="360"/>
      </w:pPr>
      <w:rPr>
        <w:rFonts w:ascii="Wingdings" w:hAnsi="Wingdings" w:hint="default"/>
      </w:rPr>
    </w:lvl>
    <w:lvl w:ilvl="6" w:tplc="B8EEFA94">
      <w:start w:val="1"/>
      <w:numFmt w:val="bullet"/>
      <w:lvlText w:val=""/>
      <w:lvlJc w:val="left"/>
      <w:pPr>
        <w:tabs>
          <w:tab w:val="num" w:pos="5040"/>
        </w:tabs>
        <w:ind w:left="5040" w:hanging="360"/>
      </w:pPr>
      <w:rPr>
        <w:rFonts w:ascii="Wingdings" w:hAnsi="Wingdings" w:hint="default"/>
      </w:rPr>
    </w:lvl>
    <w:lvl w:ilvl="7" w:tplc="96048A1E">
      <w:start w:val="1"/>
      <w:numFmt w:val="bullet"/>
      <w:lvlText w:val=""/>
      <w:lvlJc w:val="left"/>
      <w:pPr>
        <w:tabs>
          <w:tab w:val="num" w:pos="5760"/>
        </w:tabs>
        <w:ind w:left="5760" w:hanging="360"/>
      </w:pPr>
      <w:rPr>
        <w:rFonts w:ascii="Wingdings" w:hAnsi="Wingdings" w:hint="default"/>
      </w:rPr>
    </w:lvl>
    <w:lvl w:ilvl="8" w:tplc="27AE91A2">
      <w:start w:val="1"/>
      <w:numFmt w:val="bullet"/>
      <w:lvlText w:val=""/>
      <w:lvlJc w:val="left"/>
      <w:pPr>
        <w:tabs>
          <w:tab w:val="num" w:pos="6480"/>
        </w:tabs>
        <w:ind w:left="6480" w:hanging="360"/>
      </w:pPr>
      <w:rPr>
        <w:rFonts w:ascii="Wingdings" w:hAnsi="Wingdings" w:hint="default"/>
      </w:rPr>
    </w:lvl>
  </w:abstractNum>
  <w:abstractNum w:abstractNumId="94">
    <w:nsid w:val="70327791"/>
    <w:multiLevelType w:val="hybridMultilevel"/>
    <w:tmpl w:val="930CCC9C"/>
    <w:lvl w:ilvl="0" w:tplc="049E6880">
      <w:start w:val="1"/>
      <w:numFmt w:val="arabicAlpha"/>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5">
    <w:nsid w:val="7294770D"/>
    <w:multiLevelType w:val="hybridMultilevel"/>
    <w:tmpl w:val="C4CEB920"/>
    <w:lvl w:ilvl="0" w:tplc="7298B5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73A12DFB"/>
    <w:multiLevelType w:val="hybridMultilevel"/>
    <w:tmpl w:val="6718887C"/>
    <w:lvl w:ilvl="0" w:tplc="7C0E98A0">
      <w:start w:val="1"/>
      <w:numFmt w:val="bullet"/>
      <w:lvlText w:val="o"/>
      <w:lvlJc w:val="left"/>
      <w:pPr>
        <w:tabs>
          <w:tab w:val="num" w:pos="720"/>
        </w:tabs>
        <w:ind w:left="720" w:hanging="360"/>
      </w:pPr>
      <w:rPr>
        <w:rFonts w:ascii="Courier New" w:hAnsi="Courier New" w:cs="Times New Roman" w:hint="default"/>
      </w:rPr>
    </w:lvl>
    <w:lvl w:ilvl="1" w:tplc="C78A71B6">
      <w:start w:val="1"/>
      <w:numFmt w:val="bullet"/>
      <w:lvlText w:val="o"/>
      <w:lvlJc w:val="left"/>
      <w:pPr>
        <w:tabs>
          <w:tab w:val="num" w:pos="1440"/>
        </w:tabs>
        <w:ind w:left="1440" w:hanging="360"/>
      </w:pPr>
      <w:rPr>
        <w:rFonts w:ascii="Courier New" w:hAnsi="Courier New" w:cs="Times New Roman" w:hint="default"/>
      </w:rPr>
    </w:lvl>
    <w:lvl w:ilvl="2" w:tplc="C0CCE798">
      <w:start w:val="1"/>
      <w:numFmt w:val="bullet"/>
      <w:lvlText w:val="o"/>
      <w:lvlJc w:val="left"/>
      <w:pPr>
        <w:tabs>
          <w:tab w:val="num" w:pos="2160"/>
        </w:tabs>
        <w:ind w:left="2160" w:hanging="360"/>
      </w:pPr>
      <w:rPr>
        <w:rFonts w:ascii="Courier New" w:hAnsi="Courier New" w:cs="Times New Roman" w:hint="default"/>
      </w:rPr>
    </w:lvl>
    <w:lvl w:ilvl="3" w:tplc="472CE038">
      <w:start w:val="1"/>
      <w:numFmt w:val="bullet"/>
      <w:lvlText w:val="o"/>
      <w:lvlJc w:val="left"/>
      <w:pPr>
        <w:tabs>
          <w:tab w:val="num" w:pos="2880"/>
        </w:tabs>
        <w:ind w:left="2880" w:hanging="360"/>
      </w:pPr>
      <w:rPr>
        <w:rFonts w:ascii="Courier New" w:hAnsi="Courier New" w:cs="Times New Roman" w:hint="default"/>
      </w:rPr>
    </w:lvl>
    <w:lvl w:ilvl="4" w:tplc="439E631E">
      <w:start w:val="1"/>
      <w:numFmt w:val="bullet"/>
      <w:lvlText w:val="o"/>
      <w:lvlJc w:val="left"/>
      <w:pPr>
        <w:tabs>
          <w:tab w:val="num" w:pos="3600"/>
        </w:tabs>
        <w:ind w:left="3600" w:hanging="360"/>
      </w:pPr>
      <w:rPr>
        <w:rFonts w:ascii="Courier New" w:hAnsi="Courier New" w:cs="Times New Roman" w:hint="default"/>
      </w:rPr>
    </w:lvl>
    <w:lvl w:ilvl="5" w:tplc="CAD6F436">
      <w:start w:val="1"/>
      <w:numFmt w:val="bullet"/>
      <w:lvlText w:val="o"/>
      <w:lvlJc w:val="left"/>
      <w:pPr>
        <w:tabs>
          <w:tab w:val="num" w:pos="4320"/>
        </w:tabs>
        <w:ind w:left="4320" w:hanging="360"/>
      </w:pPr>
      <w:rPr>
        <w:rFonts w:ascii="Courier New" w:hAnsi="Courier New" w:cs="Times New Roman" w:hint="default"/>
      </w:rPr>
    </w:lvl>
    <w:lvl w:ilvl="6" w:tplc="6980A9BC">
      <w:start w:val="1"/>
      <w:numFmt w:val="bullet"/>
      <w:lvlText w:val="o"/>
      <w:lvlJc w:val="left"/>
      <w:pPr>
        <w:tabs>
          <w:tab w:val="num" w:pos="5040"/>
        </w:tabs>
        <w:ind w:left="5040" w:hanging="360"/>
      </w:pPr>
      <w:rPr>
        <w:rFonts w:ascii="Courier New" w:hAnsi="Courier New" w:cs="Times New Roman" w:hint="default"/>
      </w:rPr>
    </w:lvl>
    <w:lvl w:ilvl="7" w:tplc="05247BEA">
      <w:start w:val="1"/>
      <w:numFmt w:val="bullet"/>
      <w:lvlText w:val="o"/>
      <w:lvlJc w:val="left"/>
      <w:pPr>
        <w:tabs>
          <w:tab w:val="num" w:pos="5760"/>
        </w:tabs>
        <w:ind w:left="5760" w:hanging="360"/>
      </w:pPr>
      <w:rPr>
        <w:rFonts w:ascii="Courier New" w:hAnsi="Courier New" w:cs="Times New Roman" w:hint="default"/>
      </w:rPr>
    </w:lvl>
    <w:lvl w:ilvl="8" w:tplc="5D200F12">
      <w:start w:val="1"/>
      <w:numFmt w:val="bullet"/>
      <w:lvlText w:val="o"/>
      <w:lvlJc w:val="left"/>
      <w:pPr>
        <w:tabs>
          <w:tab w:val="num" w:pos="6480"/>
        </w:tabs>
        <w:ind w:left="6480" w:hanging="360"/>
      </w:pPr>
      <w:rPr>
        <w:rFonts w:ascii="Courier New" w:hAnsi="Courier New" w:cs="Times New Roman" w:hint="default"/>
      </w:rPr>
    </w:lvl>
  </w:abstractNum>
  <w:abstractNum w:abstractNumId="97">
    <w:nsid w:val="741217F5"/>
    <w:multiLevelType w:val="hybridMultilevel"/>
    <w:tmpl w:val="7472B616"/>
    <w:lvl w:ilvl="0" w:tplc="FBC44B50">
      <w:start w:val="1"/>
      <w:numFmt w:val="bullet"/>
      <w:lvlText w:val=""/>
      <w:lvlJc w:val="left"/>
      <w:pPr>
        <w:tabs>
          <w:tab w:val="num" w:pos="720"/>
        </w:tabs>
        <w:ind w:left="720" w:hanging="360"/>
      </w:pPr>
      <w:rPr>
        <w:rFonts w:ascii="Wingdings" w:hAnsi="Wingdings" w:hint="default"/>
      </w:rPr>
    </w:lvl>
    <w:lvl w:ilvl="1" w:tplc="BEA076E0" w:tentative="1">
      <w:start w:val="1"/>
      <w:numFmt w:val="bullet"/>
      <w:lvlText w:val=""/>
      <w:lvlJc w:val="left"/>
      <w:pPr>
        <w:tabs>
          <w:tab w:val="num" w:pos="1440"/>
        </w:tabs>
        <w:ind w:left="1440" w:hanging="360"/>
      </w:pPr>
      <w:rPr>
        <w:rFonts w:ascii="Wingdings" w:hAnsi="Wingdings" w:hint="default"/>
      </w:rPr>
    </w:lvl>
    <w:lvl w:ilvl="2" w:tplc="E618B6CC" w:tentative="1">
      <w:start w:val="1"/>
      <w:numFmt w:val="bullet"/>
      <w:lvlText w:val=""/>
      <w:lvlJc w:val="left"/>
      <w:pPr>
        <w:tabs>
          <w:tab w:val="num" w:pos="2160"/>
        </w:tabs>
        <w:ind w:left="2160" w:hanging="360"/>
      </w:pPr>
      <w:rPr>
        <w:rFonts w:ascii="Wingdings" w:hAnsi="Wingdings" w:hint="default"/>
      </w:rPr>
    </w:lvl>
    <w:lvl w:ilvl="3" w:tplc="635E8716" w:tentative="1">
      <w:start w:val="1"/>
      <w:numFmt w:val="bullet"/>
      <w:lvlText w:val=""/>
      <w:lvlJc w:val="left"/>
      <w:pPr>
        <w:tabs>
          <w:tab w:val="num" w:pos="2880"/>
        </w:tabs>
        <w:ind w:left="2880" w:hanging="360"/>
      </w:pPr>
      <w:rPr>
        <w:rFonts w:ascii="Wingdings" w:hAnsi="Wingdings" w:hint="default"/>
      </w:rPr>
    </w:lvl>
    <w:lvl w:ilvl="4" w:tplc="E4B0B2EA" w:tentative="1">
      <w:start w:val="1"/>
      <w:numFmt w:val="bullet"/>
      <w:lvlText w:val=""/>
      <w:lvlJc w:val="left"/>
      <w:pPr>
        <w:tabs>
          <w:tab w:val="num" w:pos="3600"/>
        </w:tabs>
        <w:ind w:left="3600" w:hanging="360"/>
      </w:pPr>
      <w:rPr>
        <w:rFonts w:ascii="Wingdings" w:hAnsi="Wingdings" w:hint="default"/>
      </w:rPr>
    </w:lvl>
    <w:lvl w:ilvl="5" w:tplc="59BE54A8" w:tentative="1">
      <w:start w:val="1"/>
      <w:numFmt w:val="bullet"/>
      <w:lvlText w:val=""/>
      <w:lvlJc w:val="left"/>
      <w:pPr>
        <w:tabs>
          <w:tab w:val="num" w:pos="4320"/>
        </w:tabs>
        <w:ind w:left="4320" w:hanging="360"/>
      </w:pPr>
      <w:rPr>
        <w:rFonts w:ascii="Wingdings" w:hAnsi="Wingdings" w:hint="default"/>
      </w:rPr>
    </w:lvl>
    <w:lvl w:ilvl="6" w:tplc="11043502" w:tentative="1">
      <w:start w:val="1"/>
      <w:numFmt w:val="bullet"/>
      <w:lvlText w:val=""/>
      <w:lvlJc w:val="left"/>
      <w:pPr>
        <w:tabs>
          <w:tab w:val="num" w:pos="5040"/>
        </w:tabs>
        <w:ind w:left="5040" w:hanging="360"/>
      </w:pPr>
      <w:rPr>
        <w:rFonts w:ascii="Wingdings" w:hAnsi="Wingdings" w:hint="default"/>
      </w:rPr>
    </w:lvl>
    <w:lvl w:ilvl="7" w:tplc="130029BC" w:tentative="1">
      <w:start w:val="1"/>
      <w:numFmt w:val="bullet"/>
      <w:lvlText w:val=""/>
      <w:lvlJc w:val="left"/>
      <w:pPr>
        <w:tabs>
          <w:tab w:val="num" w:pos="5760"/>
        </w:tabs>
        <w:ind w:left="5760" w:hanging="360"/>
      </w:pPr>
      <w:rPr>
        <w:rFonts w:ascii="Wingdings" w:hAnsi="Wingdings" w:hint="default"/>
      </w:rPr>
    </w:lvl>
    <w:lvl w:ilvl="8" w:tplc="74D20E5A" w:tentative="1">
      <w:start w:val="1"/>
      <w:numFmt w:val="bullet"/>
      <w:lvlText w:val=""/>
      <w:lvlJc w:val="left"/>
      <w:pPr>
        <w:tabs>
          <w:tab w:val="num" w:pos="6480"/>
        </w:tabs>
        <w:ind w:left="6480" w:hanging="360"/>
      </w:pPr>
      <w:rPr>
        <w:rFonts w:ascii="Wingdings" w:hAnsi="Wingdings" w:hint="default"/>
      </w:rPr>
    </w:lvl>
  </w:abstractNum>
  <w:abstractNum w:abstractNumId="98">
    <w:nsid w:val="75A34679"/>
    <w:multiLevelType w:val="hybridMultilevel"/>
    <w:tmpl w:val="A9E68DD2"/>
    <w:lvl w:ilvl="0" w:tplc="271A6C04">
      <w:start w:val="1"/>
      <w:numFmt w:val="bullet"/>
      <w:lvlText w:val="o"/>
      <w:lvlJc w:val="left"/>
      <w:pPr>
        <w:tabs>
          <w:tab w:val="num" w:pos="720"/>
        </w:tabs>
        <w:ind w:left="720" w:hanging="360"/>
      </w:pPr>
      <w:rPr>
        <w:rFonts w:ascii="Courier New" w:hAnsi="Courier New" w:cs="Times New Roman" w:hint="default"/>
      </w:rPr>
    </w:lvl>
    <w:lvl w:ilvl="1" w:tplc="5A6C7E24">
      <w:start w:val="1"/>
      <w:numFmt w:val="bullet"/>
      <w:lvlText w:val="o"/>
      <w:lvlJc w:val="left"/>
      <w:pPr>
        <w:tabs>
          <w:tab w:val="num" w:pos="1440"/>
        </w:tabs>
        <w:ind w:left="1440" w:hanging="360"/>
      </w:pPr>
      <w:rPr>
        <w:rFonts w:ascii="Courier New" w:hAnsi="Courier New" w:cs="Times New Roman" w:hint="default"/>
      </w:rPr>
    </w:lvl>
    <w:lvl w:ilvl="2" w:tplc="A47EED2C">
      <w:start w:val="1"/>
      <w:numFmt w:val="bullet"/>
      <w:lvlText w:val="o"/>
      <w:lvlJc w:val="left"/>
      <w:pPr>
        <w:tabs>
          <w:tab w:val="num" w:pos="2160"/>
        </w:tabs>
        <w:ind w:left="2160" w:hanging="360"/>
      </w:pPr>
      <w:rPr>
        <w:rFonts w:ascii="Courier New" w:hAnsi="Courier New" w:cs="Times New Roman" w:hint="default"/>
      </w:rPr>
    </w:lvl>
    <w:lvl w:ilvl="3" w:tplc="448C0C96">
      <w:start w:val="1"/>
      <w:numFmt w:val="bullet"/>
      <w:lvlText w:val="o"/>
      <w:lvlJc w:val="left"/>
      <w:pPr>
        <w:tabs>
          <w:tab w:val="num" w:pos="2880"/>
        </w:tabs>
        <w:ind w:left="2880" w:hanging="360"/>
      </w:pPr>
      <w:rPr>
        <w:rFonts w:ascii="Courier New" w:hAnsi="Courier New" w:cs="Times New Roman" w:hint="default"/>
      </w:rPr>
    </w:lvl>
    <w:lvl w:ilvl="4" w:tplc="3DAC5FEE">
      <w:start w:val="1"/>
      <w:numFmt w:val="bullet"/>
      <w:lvlText w:val="o"/>
      <w:lvlJc w:val="left"/>
      <w:pPr>
        <w:tabs>
          <w:tab w:val="num" w:pos="3600"/>
        </w:tabs>
        <w:ind w:left="3600" w:hanging="360"/>
      </w:pPr>
      <w:rPr>
        <w:rFonts w:ascii="Courier New" w:hAnsi="Courier New" w:cs="Times New Roman" w:hint="default"/>
      </w:rPr>
    </w:lvl>
    <w:lvl w:ilvl="5" w:tplc="9B021588">
      <w:start w:val="1"/>
      <w:numFmt w:val="bullet"/>
      <w:lvlText w:val="o"/>
      <w:lvlJc w:val="left"/>
      <w:pPr>
        <w:tabs>
          <w:tab w:val="num" w:pos="4320"/>
        </w:tabs>
        <w:ind w:left="4320" w:hanging="360"/>
      </w:pPr>
      <w:rPr>
        <w:rFonts w:ascii="Courier New" w:hAnsi="Courier New" w:cs="Times New Roman" w:hint="default"/>
      </w:rPr>
    </w:lvl>
    <w:lvl w:ilvl="6" w:tplc="64B28E7A">
      <w:start w:val="1"/>
      <w:numFmt w:val="bullet"/>
      <w:lvlText w:val="o"/>
      <w:lvlJc w:val="left"/>
      <w:pPr>
        <w:tabs>
          <w:tab w:val="num" w:pos="5040"/>
        </w:tabs>
        <w:ind w:left="5040" w:hanging="360"/>
      </w:pPr>
      <w:rPr>
        <w:rFonts w:ascii="Courier New" w:hAnsi="Courier New" w:cs="Times New Roman" w:hint="default"/>
      </w:rPr>
    </w:lvl>
    <w:lvl w:ilvl="7" w:tplc="63D67E48">
      <w:start w:val="1"/>
      <w:numFmt w:val="bullet"/>
      <w:lvlText w:val="o"/>
      <w:lvlJc w:val="left"/>
      <w:pPr>
        <w:tabs>
          <w:tab w:val="num" w:pos="5760"/>
        </w:tabs>
        <w:ind w:left="5760" w:hanging="360"/>
      </w:pPr>
      <w:rPr>
        <w:rFonts w:ascii="Courier New" w:hAnsi="Courier New" w:cs="Times New Roman" w:hint="default"/>
      </w:rPr>
    </w:lvl>
    <w:lvl w:ilvl="8" w:tplc="050AB62E">
      <w:start w:val="1"/>
      <w:numFmt w:val="bullet"/>
      <w:lvlText w:val="o"/>
      <w:lvlJc w:val="left"/>
      <w:pPr>
        <w:tabs>
          <w:tab w:val="num" w:pos="6480"/>
        </w:tabs>
        <w:ind w:left="6480" w:hanging="360"/>
      </w:pPr>
      <w:rPr>
        <w:rFonts w:ascii="Courier New" w:hAnsi="Courier New" w:cs="Times New Roman" w:hint="default"/>
      </w:rPr>
    </w:lvl>
  </w:abstractNum>
  <w:abstractNum w:abstractNumId="99">
    <w:nsid w:val="75E82472"/>
    <w:multiLevelType w:val="hybridMultilevel"/>
    <w:tmpl w:val="C248F844"/>
    <w:lvl w:ilvl="0" w:tplc="DE6ECBC2">
      <w:start w:val="1"/>
      <w:numFmt w:val="bullet"/>
      <w:lvlText w:val="•"/>
      <w:lvlJc w:val="left"/>
      <w:pPr>
        <w:tabs>
          <w:tab w:val="num" w:pos="720"/>
        </w:tabs>
        <w:ind w:left="720" w:hanging="360"/>
      </w:pPr>
      <w:rPr>
        <w:rFonts w:ascii="Arial" w:hAnsi="Arial" w:hint="default"/>
      </w:rPr>
    </w:lvl>
    <w:lvl w:ilvl="1" w:tplc="809EA6AC" w:tentative="1">
      <w:start w:val="1"/>
      <w:numFmt w:val="bullet"/>
      <w:lvlText w:val="•"/>
      <w:lvlJc w:val="left"/>
      <w:pPr>
        <w:tabs>
          <w:tab w:val="num" w:pos="1440"/>
        </w:tabs>
        <w:ind w:left="1440" w:hanging="360"/>
      </w:pPr>
      <w:rPr>
        <w:rFonts w:ascii="Arial" w:hAnsi="Arial" w:hint="default"/>
      </w:rPr>
    </w:lvl>
    <w:lvl w:ilvl="2" w:tplc="97C8617C" w:tentative="1">
      <w:start w:val="1"/>
      <w:numFmt w:val="bullet"/>
      <w:lvlText w:val="•"/>
      <w:lvlJc w:val="left"/>
      <w:pPr>
        <w:tabs>
          <w:tab w:val="num" w:pos="2160"/>
        </w:tabs>
        <w:ind w:left="2160" w:hanging="360"/>
      </w:pPr>
      <w:rPr>
        <w:rFonts w:ascii="Arial" w:hAnsi="Arial" w:hint="default"/>
      </w:rPr>
    </w:lvl>
    <w:lvl w:ilvl="3" w:tplc="349EF09E" w:tentative="1">
      <w:start w:val="1"/>
      <w:numFmt w:val="bullet"/>
      <w:lvlText w:val="•"/>
      <w:lvlJc w:val="left"/>
      <w:pPr>
        <w:tabs>
          <w:tab w:val="num" w:pos="2880"/>
        </w:tabs>
        <w:ind w:left="2880" w:hanging="360"/>
      </w:pPr>
      <w:rPr>
        <w:rFonts w:ascii="Arial" w:hAnsi="Arial" w:hint="default"/>
      </w:rPr>
    </w:lvl>
    <w:lvl w:ilvl="4" w:tplc="8C226C7C" w:tentative="1">
      <w:start w:val="1"/>
      <w:numFmt w:val="bullet"/>
      <w:lvlText w:val="•"/>
      <w:lvlJc w:val="left"/>
      <w:pPr>
        <w:tabs>
          <w:tab w:val="num" w:pos="3600"/>
        </w:tabs>
        <w:ind w:left="3600" w:hanging="360"/>
      </w:pPr>
      <w:rPr>
        <w:rFonts w:ascii="Arial" w:hAnsi="Arial" w:hint="default"/>
      </w:rPr>
    </w:lvl>
    <w:lvl w:ilvl="5" w:tplc="5678CCFA" w:tentative="1">
      <w:start w:val="1"/>
      <w:numFmt w:val="bullet"/>
      <w:lvlText w:val="•"/>
      <w:lvlJc w:val="left"/>
      <w:pPr>
        <w:tabs>
          <w:tab w:val="num" w:pos="4320"/>
        </w:tabs>
        <w:ind w:left="4320" w:hanging="360"/>
      </w:pPr>
      <w:rPr>
        <w:rFonts w:ascii="Arial" w:hAnsi="Arial" w:hint="default"/>
      </w:rPr>
    </w:lvl>
    <w:lvl w:ilvl="6" w:tplc="445A9CA8" w:tentative="1">
      <w:start w:val="1"/>
      <w:numFmt w:val="bullet"/>
      <w:lvlText w:val="•"/>
      <w:lvlJc w:val="left"/>
      <w:pPr>
        <w:tabs>
          <w:tab w:val="num" w:pos="5040"/>
        </w:tabs>
        <w:ind w:left="5040" w:hanging="360"/>
      </w:pPr>
      <w:rPr>
        <w:rFonts w:ascii="Arial" w:hAnsi="Arial" w:hint="default"/>
      </w:rPr>
    </w:lvl>
    <w:lvl w:ilvl="7" w:tplc="7108E150" w:tentative="1">
      <w:start w:val="1"/>
      <w:numFmt w:val="bullet"/>
      <w:lvlText w:val="•"/>
      <w:lvlJc w:val="left"/>
      <w:pPr>
        <w:tabs>
          <w:tab w:val="num" w:pos="5760"/>
        </w:tabs>
        <w:ind w:left="5760" w:hanging="360"/>
      </w:pPr>
      <w:rPr>
        <w:rFonts w:ascii="Arial" w:hAnsi="Arial" w:hint="default"/>
      </w:rPr>
    </w:lvl>
    <w:lvl w:ilvl="8" w:tplc="59C658E4" w:tentative="1">
      <w:start w:val="1"/>
      <w:numFmt w:val="bullet"/>
      <w:lvlText w:val="•"/>
      <w:lvlJc w:val="left"/>
      <w:pPr>
        <w:tabs>
          <w:tab w:val="num" w:pos="6480"/>
        </w:tabs>
        <w:ind w:left="6480" w:hanging="360"/>
      </w:pPr>
      <w:rPr>
        <w:rFonts w:ascii="Arial" w:hAnsi="Arial" w:hint="default"/>
      </w:rPr>
    </w:lvl>
  </w:abstractNum>
  <w:abstractNum w:abstractNumId="100">
    <w:nsid w:val="773B7555"/>
    <w:multiLevelType w:val="hybridMultilevel"/>
    <w:tmpl w:val="3FE80864"/>
    <w:lvl w:ilvl="0" w:tplc="22021D20">
      <w:start w:val="1"/>
      <w:numFmt w:val="bullet"/>
      <w:lvlText w:val=""/>
      <w:lvlJc w:val="left"/>
      <w:pPr>
        <w:tabs>
          <w:tab w:val="num" w:pos="720"/>
        </w:tabs>
        <w:ind w:left="720" w:hanging="360"/>
      </w:pPr>
      <w:rPr>
        <w:rFonts w:ascii="Wingdings" w:hAnsi="Wingdings" w:hint="default"/>
      </w:rPr>
    </w:lvl>
    <w:lvl w:ilvl="1" w:tplc="B6E885E4" w:tentative="1">
      <w:start w:val="1"/>
      <w:numFmt w:val="bullet"/>
      <w:lvlText w:val=""/>
      <w:lvlJc w:val="left"/>
      <w:pPr>
        <w:tabs>
          <w:tab w:val="num" w:pos="1440"/>
        </w:tabs>
        <w:ind w:left="1440" w:hanging="360"/>
      </w:pPr>
      <w:rPr>
        <w:rFonts w:ascii="Wingdings" w:hAnsi="Wingdings" w:hint="default"/>
      </w:rPr>
    </w:lvl>
    <w:lvl w:ilvl="2" w:tplc="0040D312" w:tentative="1">
      <w:start w:val="1"/>
      <w:numFmt w:val="bullet"/>
      <w:lvlText w:val=""/>
      <w:lvlJc w:val="left"/>
      <w:pPr>
        <w:tabs>
          <w:tab w:val="num" w:pos="2160"/>
        </w:tabs>
        <w:ind w:left="2160" w:hanging="360"/>
      </w:pPr>
      <w:rPr>
        <w:rFonts w:ascii="Wingdings" w:hAnsi="Wingdings" w:hint="default"/>
      </w:rPr>
    </w:lvl>
    <w:lvl w:ilvl="3" w:tplc="032E71E0" w:tentative="1">
      <w:start w:val="1"/>
      <w:numFmt w:val="bullet"/>
      <w:lvlText w:val=""/>
      <w:lvlJc w:val="left"/>
      <w:pPr>
        <w:tabs>
          <w:tab w:val="num" w:pos="2880"/>
        </w:tabs>
        <w:ind w:left="2880" w:hanging="360"/>
      </w:pPr>
      <w:rPr>
        <w:rFonts w:ascii="Wingdings" w:hAnsi="Wingdings" w:hint="default"/>
      </w:rPr>
    </w:lvl>
    <w:lvl w:ilvl="4" w:tplc="3CAAD0D0" w:tentative="1">
      <w:start w:val="1"/>
      <w:numFmt w:val="bullet"/>
      <w:lvlText w:val=""/>
      <w:lvlJc w:val="left"/>
      <w:pPr>
        <w:tabs>
          <w:tab w:val="num" w:pos="3600"/>
        </w:tabs>
        <w:ind w:left="3600" w:hanging="360"/>
      </w:pPr>
      <w:rPr>
        <w:rFonts w:ascii="Wingdings" w:hAnsi="Wingdings" w:hint="default"/>
      </w:rPr>
    </w:lvl>
    <w:lvl w:ilvl="5" w:tplc="6494125E" w:tentative="1">
      <w:start w:val="1"/>
      <w:numFmt w:val="bullet"/>
      <w:lvlText w:val=""/>
      <w:lvlJc w:val="left"/>
      <w:pPr>
        <w:tabs>
          <w:tab w:val="num" w:pos="4320"/>
        </w:tabs>
        <w:ind w:left="4320" w:hanging="360"/>
      </w:pPr>
      <w:rPr>
        <w:rFonts w:ascii="Wingdings" w:hAnsi="Wingdings" w:hint="default"/>
      </w:rPr>
    </w:lvl>
    <w:lvl w:ilvl="6" w:tplc="0906A78A" w:tentative="1">
      <w:start w:val="1"/>
      <w:numFmt w:val="bullet"/>
      <w:lvlText w:val=""/>
      <w:lvlJc w:val="left"/>
      <w:pPr>
        <w:tabs>
          <w:tab w:val="num" w:pos="5040"/>
        </w:tabs>
        <w:ind w:left="5040" w:hanging="360"/>
      </w:pPr>
      <w:rPr>
        <w:rFonts w:ascii="Wingdings" w:hAnsi="Wingdings" w:hint="default"/>
      </w:rPr>
    </w:lvl>
    <w:lvl w:ilvl="7" w:tplc="F218367C" w:tentative="1">
      <w:start w:val="1"/>
      <w:numFmt w:val="bullet"/>
      <w:lvlText w:val=""/>
      <w:lvlJc w:val="left"/>
      <w:pPr>
        <w:tabs>
          <w:tab w:val="num" w:pos="5760"/>
        </w:tabs>
        <w:ind w:left="5760" w:hanging="360"/>
      </w:pPr>
      <w:rPr>
        <w:rFonts w:ascii="Wingdings" w:hAnsi="Wingdings" w:hint="default"/>
      </w:rPr>
    </w:lvl>
    <w:lvl w:ilvl="8" w:tplc="7F7C55C4" w:tentative="1">
      <w:start w:val="1"/>
      <w:numFmt w:val="bullet"/>
      <w:lvlText w:val=""/>
      <w:lvlJc w:val="left"/>
      <w:pPr>
        <w:tabs>
          <w:tab w:val="num" w:pos="6480"/>
        </w:tabs>
        <w:ind w:left="6480" w:hanging="360"/>
      </w:pPr>
      <w:rPr>
        <w:rFonts w:ascii="Wingdings" w:hAnsi="Wingdings" w:hint="default"/>
      </w:rPr>
    </w:lvl>
  </w:abstractNum>
  <w:abstractNum w:abstractNumId="101">
    <w:nsid w:val="78551B23"/>
    <w:multiLevelType w:val="hybridMultilevel"/>
    <w:tmpl w:val="07CEDEE4"/>
    <w:lvl w:ilvl="0" w:tplc="50261DC2">
      <w:start w:val="1"/>
      <w:numFmt w:val="decimal"/>
      <w:lvlText w:val="%1-"/>
      <w:lvlJc w:val="left"/>
      <w:pPr>
        <w:ind w:left="2850" w:hanging="360"/>
      </w:pPr>
      <w:rPr>
        <w:rFonts w:hint="default"/>
      </w:rPr>
    </w:lvl>
    <w:lvl w:ilvl="1" w:tplc="04090019" w:tentative="1">
      <w:start w:val="1"/>
      <w:numFmt w:val="lowerLetter"/>
      <w:lvlText w:val="%2."/>
      <w:lvlJc w:val="left"/>
      <w:pPr>
        <w:ind w:left="3570" w:hanging="360"/>
      </w:pPr>
    </w:lvl>
    <w:lvl w:ilvl="2" w:tplc="0409001B" w:tentative="1">
      <w:start w:val="1"/>
      <w:numFmt w:val="lowerRoman"/>
      <w:lvlText w:val="%3."/>
      <w:lvlJc w:val="right"/>
      <w:pPr>
        <w:ind w:left="4290" w:hanging="180"/>
      </w:pPr>
    </w:lvl>
    <w:lvl w:ilvl="3" w:tplc="0409000F" w:tentative="1">
      <w:start w:val="1"/>
      <w:numFmt w:val="decimal"/>
      <w:lvlText w:val="%4."/>
      <w:lvlJc w:val="left"/>
      <w:pPr>
        <w:ind w:left="5010" w:hanging="360"/>
      </w:pPr>
    </w:lvl>
    <w:lvl w:ilvl="4" w:tplc="04090019" w:tentative="1">
      <w:start w:val="1"/>
      <w:numFmt w:val="lowerLetter"/>
      <w:lvlText w:val="%5."/>
      <w:lvlJc w:val="left"/>
      <w:pPr>
        <w:ind w:left="5730" w:hanging="360"/>
      </w:pPr>
    </w:lvl>
    <w:lvl w:ilvl="5" w:tplc="0409001B" w:tentative="1">
      <w:start w:val="1"/>
      <w:numFmt w:val="lowerRoman"/>
      <w:lvlText w:val="%6."/>
      <w:lvlJc w:val="right"/>
      <w:pPr>
        <w:ind w:left="6450" w:hanging="180"/>
      </w:pPr>
    </w:lvl>
    <w:lvl w:ilvl="6" w:tplc="0409000F" w:tentative="1">
      <w:start w:val="1"/>
      <w:numFmt w:val="decimal"/>
      <w:lvlText w:val="%7."/>
      <w:lvlJc w:val="left"/>
      <w:pPr>
        <w:ind w:left="7170" w:hanging="360"/>
      </w:pPr>
    </w:lvl>
    <w:lvl w:ilvl="7" w:tplc="04090019" w:tentative="1">
      <w:start w:val="1"/>
      <w:numFmt w:val="lowerLetter"/>
      <w:lvlText w:val="%8."/>
      <w:lvlJc w:val="left"/>
      <w:pPr>
        <w:ind w:left="7890" w:hanging="360"/>
      </w:pPr>
    </w:lvl>
    <w:lvl w:ilvl="8" w:tplc="0409001B" w:tentative="1">
      <w:start w:val="1"/>
      <w:numFmt w:val="lowerRoman"/>
      <w:lvlText w:val="%9."/>
      <w:lvlJc w:val="right"/>
      <w:pPr>
        <w:ind w:left="8610" w:hanging="180"/>
      </w:pPr>
    </w:lvl>
  </w:abstractNum>
  <w:abstractNum w:abstractNumId="102">
    <w:nsid w:val="78897739"/>
    <w:multiLevelType w:val="hybridMultilevel"/>
    <w:tmpl w:val="1C4CCFBC"/>
    <w:lvl w:ilvl="0" w:tplc="D47421E8">
      <w:start w:val="1"/>
      <w:numFmt w:val="bullet"/>
      <w:lvlText w:val=""/>
      <w:lvlJc w:val="left"/>
      <w:pPr>
        <w:tabs>
          <w:tab w:val="num" w:pos="720"/>
        </w:tabs>
        <w:ind w:left="720" w:hanging="360"/>
      </w:pPr>
      <w:rPr>
        <w:rFonts w:ascii="Wingdings" w:hAnsi="Wingdings" w:hint="default"/>
      </w:rPr>
    </w:lvl>
    <w:lvl w:ilvl="1" w:tplc="2ED40290">
      <w:start w:val="1"/>
      <w:numFmt w:val="bullet"/>
      <w:lvlText w:val=""/>
      <w:lvlJc w:val="left"/>
      <w:pPr>
        <w:tabs>
          <w:tab w:val="num" w:pos="1440"/>
        </w:tabs>
        <w:ind w:left="1440" w:hanging="360"/>
      </w:pPr>
      <w:rPr>
        <w:rFonts w:ascii="Wingdings" w:hAnsi="Wingdings" w:hint="default"/>
      </w:rPr>
    </w:lvl>
    <w:lvl w:ilvl="2" w:tplc="BF3E4674">
      <w:start w:val="1"/>
      <w:numFmt w:val="bullet"/>
      <w:lvlText w:val=""/>
      <w:lvlJc w:val="left"/>
      <w:pPr>
        <w:tabs>
          <w:tab w:val="num" w:pos="2160"/>
        </w:tabs>
        <w:ind w:left="2160" w:hanging="360"/>
      </w:pPr>
      <w:rPr>
        <w:rFonts w:ascii="Wingdings" w:hAnsi="Wingdings" w:hint="default"/>
      </w:rPr>
    </w:lvl>
    <w:lvl w:ilvl="3" w:tplc="414EBC10">
      <w:start w:val="1"/>
      <w:numFmt w:val="bullet"/>
      <w:lvlText w:val=""/>
      <w:lvlJc w:val="left"/>
      <w:pPr>
        <w:tabs>
          <w:tab w:val="num" w:pos="2880"/>
        </w:tabs>
        <w:ind w:left="2880" w:hanging="360"/>
      </w:pPr>
      <w:rPr>
        <w:rFonts w:ascii="Wingdings" w:hAnsi="Wingdings" w:hint="default"/>
      </w:rPr>
    </w:lvl>
    <w:lvl w:ilvl="4" w:tplc="5FEC7894">
      <w:start w:val="1"/>
      <w:numFmt w:val="bullet"/>
      <w:lvlText w:val=""/>
      <w:lvlJc w:val="left"/>
      <w:pPr>
        <w:tabs>
          <w:tab w:val="num" w:pos="3600"/>
        </w:tabs>
        <w:ind w:left="3600" w:hanging="360"/>
      </w:pPr>
      <w:rPr>
        <w:rFonts w:ascii="Wingdings" w:hAnsi="Wingdings" w:hint="default"/>
      </w:rPr>
    </w:lvl>
    <w:lvl w:ilvl="5" w:tplc="40EA9AD6">
      <w:start w:val="1"/>
      <w:numFmt w:val="bullet"/>
      <w:lvlText w:val=""/>
      <w:lvlJc w:val="left"/>
      <w:pPr>
        <w:tabs>
          <w:tab w:val="num" w:pos="4320"/>
        </w:tabs>
        <w:ind w:left="4320" w:hanging="360"/>
      </w:pPr>
      <w:rPr>
        <w:rFonts w:ascii="Wingdings" w:hAnsi="Wingdings" w:hint="default"/>
      </w:rPr>
    </w:lvl>
    <w:lvl w:ilvl="6" w:tplc="8C1CB744">
      <w:start w:val="1"/>
      <w:numFmt w:val="bullet"/>
      <w:lvlText w:val=""/>
      <w:lvlJc w:val="left"/>
      <w:pPr>
        <w:tabs>
          <w:tab w:val="num" w:pos="5040"/>
        </w:tabs>
        <w:ind w:left="5040" w:hanging="360"/>
      </w:pPr>
      <w:rPr>
        <w:rFonts w:ascii="Wingdings" w:hAnsi="Wingdings" w:hint="default"/>
      </w:rPr>
    </w:lvl>
    <w:lvl w:ilvl="7" w:tplc="452C31BE">
      <w:start w:val="1"/>
      <w:numFmt w:val="bullet"/>
      <w:lvlText w:val=""/>
      <w:lvlJc w:val="left"/>
      <w:pPr>
        <w:tabs>
          <w:tab w:val="num" w:pos="5760"/>
        </w:tabs>
        <w:ind w:left="5760" w:hanging="360"/>
      </w:pPr>
      <w:rPr>
        <w:rFonts w:ascii="Wingdings" w:hAnsi="Wingdings" w:hint="default"/>
      </w:rPr>
    </w:lvl>
    <w:lvl w:ilvl="8" w:tplc="A7C6D7DC">
      <w:start w:val="1"/>
      <w:numFmt w:val="bullet"/>
      <w:lvlText w:val=""/>
      <w:lvlJc w:val="left"/>
      <w:pPr>
        <w:tabs>
          <w:tab w:val="num" w:pos="6480"/>
        </w:tabs>
        <w:ind w:left="6480" w:hanging="360"/>
      </w:pPr>
      <w:rPr>
        <w:rFonts w:ascii="Wingdings" w:hAnsi="Wingdings" w:hint="default"/>
      </w:rPr>
    </w:lvl>
  </w:abstractNum>
  <w:abstractNum w:abstractNumId="103">
    <w:nsid w:val="79C259D5"/>
    <w:multiLevelType w:val="hybridMultilevel"/>
    <w:tmpl w:val="21C6F74C"/>
    <w:lvl w:ilvl="0" w:tplc="A6E04B06">
      <w:start w:val="1"/>
      <w:numFmt w:val="bullet"/>
      <w:lvlText w:val=""/>
      <w:lvlJc w:val="left"/>
      <w:pPr>
        <w:tabs>
          <w:tab w:val="num" w:pos="720"/>
        </w:tabs>
        <w:ind w:left="720" w:hanging="360"/>
      </w:pPr>
      <w:rPr>
        <w:rFonts w:ascii="Wingdings" w:hAnsi="Wingdings" w:hint="default"/>
      </w:rPr>
    </w:lvl>
    <w:lvl w:ilvl="1" w:tplc="B0E014B8">
      <w:start w:val="1"/>
      <w:numFmt w:val="bullet"/>
      <w:lvlText w:val=""/>
      <w:lvlJc w:val="left"/>
      <w:pPr>
        <w:tabs>
          <w:tab w:val="num" w:pos="1440"/>
        </w:tabs>
        <w:ind w:left="1440" w:hanging="360"/>
      </w:pPr>
      <w:rPr>
        <w:rFonts w:ascii="Wingdings" w:hAnsi="Wingdings" w:hint="default"/>
      </w:rPr>
    </w:lvl>
    <w:lvl w:ilvl="2" w:tplc="3DB4A61E" w:tentative="1">
      <w:start w:val="1"/>
      <w:numFmt w:val="bullet"/>
      <w:lvlText w:val=""/>
      <w:lvlJc w:val="left"/>
      <w:pPr>
        <w:tabs>
          <w:tab w:val="num" w:pos="2160"/>
        </w:tabs>
        <w:ind w:left="2160" w:hanging="360"/>
      </w:pPr>
      <w:rPr>
        <w:rFonts w:ascii="Wingdings" w:hAnsi="Wingdings" w:hint="default"/>
      </w:rPr>
    </w:lvl>
    <w:lvl w:ilvl="3" w:tplc="40BE2778" w:tentative="1">
      <w:start w:val="1"/>
      <w:numFmt w:val="bullet"/>
      <w:lvlText w:val=""/>
      <w:lvlJc w:val="left"/>
      <w:pPr>
        <w:tabs>
          <w:tab w:val="num" w:pos="2880"/>
        </w:tabs>
        <w:ind w:left="2880" w:hanging="360"/>
      </w:pPr>
      <w:rPr>
        <w:rFonts w:ascii="Wingdings" w:hAnsi="Wingdings" w:hint="default"/>
      </w:rPr>
    </w:lvl>
    <w:lvl w:ilvl="4" w:tplc="7DA21F00" w:tentative="1">
      <w:start w:val="1"/>
      <w:numFmt w:val="bullet"/>
      <w:lvlText w:val=""/>
      <w:lvlJc w:val="left"/>
      <w:pPr>
        <w:tabs>
          <w:tab w:val="num" w:pos="3600"/>
        </w:tabs>
        <w:ind w:left="3600" w:hanging="360"/>
      </w:pPr>
      <w:rPr>
        <w:rFonts w:ascii="Wingdings" w:hAnsi="Wingdings" w:hint="default"/>
      </w:rPr>
    </w:lvl>
    <w:lvl w:ilvl="5" w:tplc="BEC64DE2" w:tentative="1">
      <w:start w:val="1"/>
      <w:numFmt w:val="bullet"/>
      <w:lvlText w:val=""/>
      <w:lvlJc w:val="left"/>
      <w:pPr>
        <w:tabs>
          <w:tab w:val="num" w:pos="4320"/>
        </w:tabs>
        <w:ind w:left="4320" w:hanging="360"/>
      </w:pPr>
      <w:rPr>
        <w:rFonts w:ascii="Wingdings" w:hAnsi="Wingdings" w:hint="default"/>
      </w:rPr>
    </w:lvl>
    <w:lvl w:ilvl="6" w:tplc="5B7AF13A" w:tentative="1">
      <w:start w:val="1"/>
      <w:numFmt w:val="bullet"/>
      <w:lvlText w:val=""/>
      <w:lvlJc w:val="left"/>
      <w:pPr>
        <w:tabs>
          <w:tab w:val="num" w:pos="5040"/>
        </w:tabs>
        <w:ind w:left="5040" w:hanging="360"/>
      </w:pPr>
      <w:rPr>
        <w:rFonts w:ascii="Wingdings" w:hAnsi="Wingdings" w:hint="default"/>
      </w:rPr>
    </w:lvl>
    <w:lvl w:ilvl="7" w:tplc="E6E6AA42" w:tentative="1">
      <w:start w:val="1"/>
      <w:numFmt w:val="bullet"/>
      <w:lvlText w:val=""/>
      <w:lvlJc w:val="left"/>
      <w:pPr>
        <w:tabs>
          <w:tab w:val="num" w:pos="5760"/>
        </w:tabs>
        <w:ind w:left="5760" w:hanging="360"/>
      </w:pPr>
      <w:rPr>
        <w:rFonts w:ascii="Wingdings" w:hAnsi="Wingdings" w:hint="default"/>
      </w:rPr>
    </w:lvl>
    <w:lvl w:ilvl="8" w:tplc="4FDAC1CA" w:tentative="1">
      <w:start w:val="1"/>
      <w:numFmt w:val="bullet"/>
      <w:lvlText w:val=""/>
      <w:lvlJc w:val="left"/>
      <w:pPr>
        <w:tabs>
          <w:tab w:val="num" w:pos="6480"/>
        </w:tabs>
        <w:ind w:left="6480" w:hanging="360"/>
      </w:pPr>
      <w:rPr>
        <w:rFonts w:ascii="Wingdings" w:hAnsi="Wingdings" w:hint="default"/>
      </w:rPr>
    </w:lvl>
  </w:abstractNum>
  <w:abstractNum w:abstractNumId="104">
    <w:nsid w:val="7B803BDF"/>
    <w:multiLevelType w:val="hybridMultilevel"/>
    <w:tmpl w:val="4DB81D98"/>
    <w:lvl w:ilvl="0" w:tplc="D7DA5C64">
      <w:start w:val="1"/>
      <w:numFmt w:val="bullet"/>
      <w:lvlText w:val=""/>
      <w:lvlJc w:val="left"/>
      <w:pPr>
        <w:tabs>
          <w:tab w:val="num" w:pos="720"/>
        </w:tabs>
        <w:ind w:left="720" w:hanging="360"/>
      </w:pPr>
      <w:rPr>
        <w:rFonts w:ascii="Wingdings" w:hAnsi="Wingdings" w:hint="default"/>
      </w:rPr>
    </w:lvl>
    <w:lvl w:ilvl="1" w:tplc="FB8E2B4E">
      <w:start w:val="1"/>
      <w:numFmt w:val="bullet"/>
      <w:lvlText w:val=""/>
      <w:lvlJc w:val="left"/>
      <w:pPr>
        <w:tabs>
          <w:tab w:val="num" w:pos="1440"/>
        </w:tabs>
        <w:ind w:left="1440" w:hanging="360"/>
      </w:pPr>
      <w:rPr>
        <w:rFonts w:ascii="Wingdings" w:hAnsi="Wingdings" w:hint="default"/>
      </w:rPr>
    </w:lvl>
    <w:lvl w:ilvl="2" w:tplc="CA80380A">
      <w:start w:val="1"/>
      <w:numFmt w:val="bullet"/>
      <w:lvlText w:val=""/>
      <w:lvlJc w:val="left"/>
      <w:pPr>
        <w:tabs>
          <w:tab w:val="num" w:pos="2160"/>
        </w:tabs>
        <w:ind w:left="2160" w:hanging="360"/>
      </w:pPr>
      <w:rPr>
        <w:rFonts w:ascii="Wingdings" w:hAnsi="Wingdings" w:hint="default"/>
      </w:rPr>
    </w:lvl>
    <w:lvl w:ilvl="3" w:tplc="48380CE0">
      <w:start w:val="1"/>
      <w:numFmt w:val="bullet"/>
      <w:lvlText w:val=""/>
      <w:lvlJc w:val="left"/>
      <w:pPr>
        <w:tabs>
          <w:tab w:val="num" w:pos="2880"/>
        </w:tabs>
        <w:ind w:left="2880" w:hanging="360"/>
      </w:pPr>
      <w:rPr>
        <w:rFonts w:ascii="Wingdings" w:hAnsi="Wingdings" w:hint="default"/>
      </w:rPr>
    </w:lvl>
    <w:lvl w:ilvl="4" w:tplc="4136FEC8">
      <w:start w:val="1"/>
      <w:numFmt w:val="bullet"/>
      <w:lvlText w:val=""/>
      <w:lvlJc w:val="left"/>
      <w:pPr>
        <w:tabs>
          <w:tab w:val="num" w:pos="3600"/>
        </w:tabs>
        <w:ind w:left="3600" w:hanging="360"/>
      </w:pPr>
      <w:rPr>
        <w:rFonts w:ascii="Wingdings" w:hAnsi="Wingdings" w:hint="default"/>
      </w:rPr>
    </w:lvl>
    <w:lvl w:ilvl="5" w:tplc="C34246B0">
      <w:start w:val="1"/>
      <w:numFmt w:val="bullet"/>
      <w:lvlText w:val=""/>
      <w:lvlJc w:val="left"/>
      <w:pPr>
        <w:tabs>
          <w:tab w:val="num" w:pos="4320"/>
        </w:tabs>
        <w:ind w:left="4320" w:hanging="360"/>
      </w:pPr>
      <w:rPr>
        <w:rFonts w:ascii="Wingdings" w:hAnsi="Wingdings" w:hint="default"/>
      </w:rPr>
    </w:lvl>
    <w:lvl w:ilvl="6" w:tplc="34DC29A6">
      <w:start w:val="1"/>
      <w:numFmt w:val="bullet"/>
      <w:lvlText w:val=""/>
      <w:lvlJc w:val="left"/>
      <w:pPr>
        <w:tabs>
          <w:tab w:val="num" w:pos="5040"/>
        </w:tabs>
        <w:ind w:left="5040" w:hanging="360"/>
      </w:pPr>
      <w:rPr>
        <w:rFonts w:ascii="Wingdings" w:hAnsi="Wingdings" w:hint="default"/>
      </w:rPr>
    </w:lvl>
    <w:lvl w:ilvl="7" w:tplc="0BA408F4">
      <w:start w:val="1"/>
      <w:numFmt w:val="bullet"/>
      <w:lvlText w:val=""/>
      <w:lvlJc w:val="left"/>
      <w:pPr>
        <w:tabs>
          <w:tab w:val="num" w:pos="5760"/>
        </w:tabs>
        <w:ind w:left="5760" w:hanging="360"/>
      </w:pPr>
      <w:rPr>
        <w:rFonts w:ascii="Wingdings" w:hAnsi="Wingdings" w:hint="default"/>
      </w:rPr>
    </w:lvl>
    <w:lvl w:ilvl="8" w:tplc="BC104B9E">
      <w:start w:val="1"/>
      <w:numFmt w:val="bullet"/>
      <w:lvlText w:val=""/>
      <w:lvlJc w:val="left"/>
      <w:pPr>
        <w:tabs>
          <w:tab w:val="num" w:pos="6480"/>
        </w:tabs>
        <w:ind w:left="6480" w:hanging="360"/>
      </w:pPr>
      <w:rPr>
        <w:rFonts w:ascii="Wingdings" w:hAnsi="Wingdings" w:hint="default"/>
      </w:rPr>
    </w:lvl>
  </w:abstractNum>
  <w:abstractNum w:abstractNumId="105">
    <w:nsid w:val="7D5D206B"/>
    <w:multiLevelType w:val="hybridMultilevel"/>
    <w:tmpl w:val="A00A41DE"/>
    <w:lvl w:ilvl="0" w:tplc="530AFBA4">
      <w:start w:val="1"/>
      <w:numFmt w:val="bullet"/>
      <w:lvlText w:val=""/>
      <w:lvlJc w:val="left"/>
      <w:pPr>
        <w:tabs>
          <w:tab w:val="num" w:pos="720"/>
        </w:tabs>
        <w:ind w:left="720" w:hanging="360"/>
      </w:pPr>
      <w:rPr>
        <w:rFonts w:ascii="Wingdings" w:hAnsi="Wingdings" w:hint="default"/>
      </w:rPr>
    </w:lvl>
    <w:lvl w:ilvl="1" w:tplc="4C3AD552">
      <w:start w:val="1"/>
      <w:numFmt w:val="bullet"/>
      <w:lvlText w:val=""/>
      <w:lvlJc w:val="left"/>
      <w:pPr>
        <w:tabs>
          <w:tab w:val="num" w:pos="1440"/>
        </w:tabs>
        <w:ind w:left="1440" w:hanging="360"/>
      </w:pPr>
      <w:rPr>
        <w:rFonts w:ascii="Wingdings" w:hAnsi="Wingdings" w:hint="default"/>
      </w:rPr>
    </w:lvl>
    <w:lvl w:ilvl="2" w:tplc="51C0C774">
      <w:start w:val="1"/>
      <w:numFmt w:val="bullet"/>
      <w:lvlText w:val=""/>
      <w:lvlJc w:val="left"/>
      <w:pPr>
        <w:tabs>
          <w:tab w:val="num" w:pos="2160"/>
        </w:tabs>
        <w:ind w:left="2160" w:hanging="360"/>
      </w:pPr>
      <w:rPr>
        <w:rFonts w:ascii="Wingdings" w:hAnsi="Wingdings" w:hint="default"/>
      </w:rPr>
    </w:lvl>
    <w:lvl w:ilvl="3" w:tplc="4D368BE4">
      <w:start w:val="1"/>
      <w:numFmt w:val="bullet"/>
      <w:lvlText w:val=""/>
      <w:lvlJc w:val="left"/>
      <w:pPr>
        <w:tabs>
          <w:tab w:val="num" w:pos="2880"/>
        </w:tabs>
        <w:ind w:left="2880" w:hanging="360"/>
      </w:pPr>
      <w:rPr>
        <w:rFonts w:ascii="Wingdings" w:hAnsi="Wingdings" w:hint="default"/>
      </w:rPr>
    </w:lvl>
    <w:lvl w:ilvl="4" w:tplc="2F0C31E2">
      <w:start w:val="1"/>
      <w:numFmt w:val="bullet"/>
      <w:lvlText w:val=""/>
      <w:lvlJc w:val="left"/>
      <w:pPr>
        <w:tabs>
          <w:tab w:val="num" w:pos="3600"/>
        </w:tabs>
        <w:ind w:left="3600" w:hanging="360"/>
      </w:pPr>
      <w:rPr>
        <w:rFonts w:ascii="Wingdings" w:hAnsi="Wingdings" w:hint="default"/>
      </w:rPr>
    </w:lvl>
    <w:lvl w:ilvl="5" w:tplc="299CCD52">
      <w:start w:val="1"/>
      <w:numFmt w:val="bullet"/>
      <w:lvlText w:val=""/>
      <w:lvlJc w:val="left"/>
      <w:pPr>
        <w:tabs>
          <w:tab w:val="num" w:pos="4320"/>
        </w:tabs>
        <w:ind w:left="4320" w:hanging="360"/>
      </w:pPr>
      <w:rPr>
        <w:rFonts w:ascii="Wingdings" w:hAnsi="Wingdings" w:hint="default"/>
      </w:rPr>
    </w:lvl>
    <w:lvl w:ilvl="6" w:tplc="4F7CB5D2">
      <w:start w:val="1"/>
      <w:numFmt w:val="bullet"/>
      <w:lvlText w:val=""/>
      <w:lvlJc w:val="left"/>
      <w:pPr>
        <w:tabs>
          <w:tab w:val="num" w:pos="5040"/>
        </w:tabs>
        <w:ind w:left="5040" w:hanging="360"/>
      </w:pPr>
      <w:rPr>
        <w:rFonts w:ascii="Wingdings" w:hAnsi="Wingdings" w:hint="default"/>
      </w:rPr>
    </w:lvl>
    <w:lvl w:ilvl="7" w:tplc="C032C8D6">
      <w:start w:val="1"/>
      <w:numFmt w:val="bullet"/>
      <w:lvlText w:val=""/>
      <w:lvlJc w:val="left"/>
      <w:pPr>
        <w:tabs>
          <w:tab w:val="num" w:pos="5760"/>
        </w:tabs>
        <w:ind w:left="5760" w:hanging="360"/>
      </w:pPr>
      <w:rPr>
        <w:rFonts w:ascii="Wingdings" w:hAnsi="Wingdings" w:hint="default"/>
      </w:rPr>
    </w:lvl>
    <w:lvl w:ilvl="8" w:tplc="4572729A">
      <w:start w:val="1"/>
      <w:numFmt w:val="bullet"/>
      <w:lvlText w:val=""/>
      <w:lvlJc w:val="left"/>
      <w:pPr>
        <w:tabs>
          <w:tab w:val="num" w:pos="6480"/>
        </w:tabs>
        <w:ind w:left="6480" w:hanging="360"/>
      </w:pPr>
      <w:rPr>
        <w:rFonts w:ascii="Wingdings" w:hAnsi="Wingdings" w:hint="default"/>
      </w:rPr>
    </w:lvl>
  </w:abstractNum>
  <w:abstractNum w:abstractNumId="106">
    <w:nsid w:val="7E8205EC"/>
    <w:multiLevelType w:val="hybridMultilevel"/>
    <w:tmpl w:val="DB18C10A"/>
    <w:lvl w:ilvl="0" w:tplc="174C1F54">
      <w:start w:val="1"/>
      <w:numFmt w:val="bullet"/>
      <w:lvlText w:val=""/>
      <w:lvlJc w:val="left"/>
      <w:pPr>
        <w:tabs>
          <w:tab w:val="num" w:pos="720"/>
        </w:tabs>
        <w:ind w:left="720" w:hanging="360"/>
      </w:pPr>
      <w:rPr>
        <w:rFonts w:ascii="Wingdings" w:hAnsi="Wingdings" w:hint="default"/>
      </w:rPr>
    </w:lvl>
    <w:lvl w:ilvl="1" w:tplc="4E768930" w:tentative="1">
      <w:start w:val="1"/>
      <w:numFmt w:val="bullet"/>
      <w:lvlText w:val=""/>
      <w:lvlJc w:val="left"/>
      <w:pPr>
        <w:tabs>
          <w:tab w:val="num" w:pos="1440"/>
        </w:tabs>
        <w:ind w:left="1440" w:hanging="360"/>
      </w:pPr>
      <w:rPr>
        <w:rFonts w:ascii="Wingdings" w:hAnsi="Wingdings" w:hint="default"/>
      </w:rPr>
    </w:lvl>
    <w:lvl w:ilvl="2" w:tplc="885CA19C" w:tentative="1">
      <w:start w:val="1"/>
      <w:numFmt w:val="bullet"/>
      <w:lvlText w:val=""/>
      <w:lvlJc w:val="left"/>
      <w:pPr>
        <w:tabs>
          <w:tab w:val="num" w:pos="2160"/>
        </w:tabs>
        <w:ind w:left="2160" w:hanging="360"/>
      </w:pPr>
      <w:rPr>
        <w:rFonts w:ascii="Wingdings" w:hAnsi="Wingdings" w:hint="default"/>
      </w:rPr>
    </w:lvl>
    <w:lvl w:ilvl="3" w:tplc="4830A54A" w:tentative="1">
      <w:start w:val="1"/>
      <w:numFmt w:val="bullet"/>
      <w:lvlText w:val=""/>
      <w:lvlJc w:val="left"/>
      <w:pPr>
        <w:tabs>
          <w:tab w:val="num" w:pos="2880"/>
        </w:tabs>
        <w:ind w:left="2880" w:hanging="360"/>
      </w:pPr>
      <w:rPr>
        <w:rFonts w:ascii="Wingdings" w:hAnsi="Wingdings" w:hint="default"/>
      </w:rPr>
    </w:lvl>
    <w:lvl w:ilvl="4" w:tplc="97D079BC" w:tentative="1">
      <w:start w:val="1"/>
      <w:numFmt w:val="bullet"/>
      <w:lvlText w:val=""/>
      <w:lvlJc w:val="left"/>
      <w:pPr>
        <w:tabs>
          <w:tab w:val="num" w:pos="3600"/>
        </w:tabs>
        <w:ind w:left="3600" w:hanging="360"/>
      </w:pPr>
      <w:rPr>
        <w:rFonts w:ascii="Wingdings" w:hAnsi="Wingdings" w:hint="default"/>
      </w:rPr>
    </w:lvl>
    <w:lvl w:ilvl="5" w:tplc="B6E4F0CA" w:tentative="1">
      <w:start w:val="1"/>
      <w:numFmt w:val="bullet"/>
      <w:lvlText w:val=""/>
      <w:lvlJc w:val="left"/>
      <w:pPr>
        <w:tabs>
          <w:tab w:val="num" w:pos="4320"/>
        </w:tabs>
        <w:ind w:left="4320" w:hanging="360"/>
      </w:pPr>
      <w:rPr>
        <w:rFonts w:ascii="Wingdings" w:hAnsi="Wingdings" w:hint="default"/>
      </w:rPr>
    </w:lvl>
    <w:lvl w:ilvl="6" w:tplc="1B8C17D6" w:tentative="1">
      <w:start w:val="1"/>
      <w:numFmt w:val="bullet"/>
      <w:lvlText w:val=""/>
      <w:lvlJc w:val="left"/>
      <w:pPr>
        <w:tabs>
          <w:tab w:val="num" w:pos="5040"/>
        </w:tabs>
        <w:ind w:left="5040" w:hanging="360"/>
      </w:pPr>
      <w:rPr>
        <w:rFonts w:ascii="Wingdings" w:hAnsi="Wingdings" w:hint="default"/>
      </w:rPr>
    </w:lvl>
    <w:lvl w:ilvl="7" w:tplc="C1788AB2" w:tentative="1">
      <w:start w:val="1"/>
      <w:numFmt w:val="bullet"/>
      <w:lvlText w:val=""/>
      <w:lvlJc w:val="left"/>
      <w:pPr>
        <w:tabs>
          <w:tab w:val="num" w:pos="5760"/>
        </w:tabs>
        <w:ind w:left="5760" w:hanging="360"/>
      </w:pPr>
      <w:rPr>
        <w:rFonts w:ascii="Wingdings" w:hAnsi="Wingdings" w:hint="default"/>
      </w:rPr>
    </w:lvl>
    <w:lvl w:ilvl="8" w:tplc="76CCD858" w:tentative="1">
      <w:start w:val="1"/>
      <w:numFmt w:val="bullet"/>
      <w:lvlText w:val=""/>
      <w:lvlJc w:val="left"/>
      <w:pPr>
        <w:tabs>
          <w:tab w:val="num" w:pos="6480"/>
        </w:tabs>
        <w:ind w:left="6480" w:hanging="360"/>
      </w:pPr>
      <w:rPr>
        <w:rFonts w:ascii="Wingdings" w:hAnsi="Wingdings" w:hint="default"/>
      </w:rPr>
    </w:lvl>
  </w:abstractNum>
  <w:num w:numId="1">
    <w:abstractNumId w:val="95"/>
  </w:num>
  <w:num w:numId="2">
    <w:abstractNumId w:val="44"/>
  </w:num>
  <w:num w:numId="3">
    <w:abstractNumId w:val="16"/>
  </w:num>
  <w:num w:numId="4">
    <w:abstractNumId w:val="101"/>
  </w:num>
  <w:num w:numId="5">
    <w:abstractNumId w:val="99"/>
  </w:num>
  <w:num w:numId="6">
    <w:abstractNumId w:val="5"/>
  </w:num>
  <w:num w:numId="7">
    <w:abstractNumId w:val="4"/>
  </w:num>
  <w:num w:numId="8">
    <w:abstractNumId w:val="70"/>
  </w:num>
  <w:num w:numId="9">
    <w:abstractNumId w:val="15"/>
  </w:num>
  <w:num w:numId="10">
    <w:abstractNumId w:val="65"/>
  </w:num>
  <w:num w:numId="11">
    <w:abstractNumId w:val="27"/>
  </w:num>
  <w:num w:numId="12">
    <w:abstractNumId w:val="50"/>
  </w:num>
  <w:num w:numId="13">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5"/>
  </w:num>
  <w:num w:numId="15">
    <w:abstractNumId w:val="6"/>
  </w:num>
  <w:num w:numId="16">
    <w:abstractNumId w:val="30"/>
  </w:num>
  <w:num w:numId="1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7"/>
  </w:num>
  <w:num w:numId="19">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9"/>
  </w:num>
  <w:num w:numId="21">
    <w:abstractNumId w:val="63"/>
  </w:num>
  <w:num w:numId="22">
    <w:abstractNumId w:val="90"/>
  </w:num>
  <w:num w:numId="23">
    <w:abstractNumId w:val="37"/>
  </w:num>
  <w:num w:numId="24">
    <w:abstractNumId w:val="14"/>
  </w:num>
  <w:num w:numId="25">
    <w:abstractNumId w:val="100"/>
  </w:num>
  <w:num w:numId="26">
    <w:abstractNumId w:val="0"/>
  </w:num>
  <w:num w:numId="27">
    <w:abstractNumId w:val="98"/>
  </w:num>
  <w:num w:numId="28">
    <w:abstractNumId w:val="18"/>
  </w:num>
  <w:num w:numId="29">
    <w:abstractNumId w:val="64"/>
  </w:num>
  <w:num w:numId="30">
    <w:abstractNumId w:val="96"/>
  </w:num>
  <w:num w:numId="31">
    <w:abstractNumId w:val="1"/>
  </w:num>
  <w:num w:numId="32">
    <w:abstractNumId w:val="62"/>
  </w:num>
  <w:num w:numId="33">
    <w:abstractNumId w:val="39"/>
  </w:num>
  <w:num w:numId="34">
    <w:abstractNumId w:val="79"/>
  </w:num>
  <w:num w:numId="35">
    <w:abstractNumId w:val="93"/>
  </w:num>
  <w:num w:numId="36">
    <w:abstractNumId w:val="56"/>
  </w:num>
  <w:num w:numId="37">
    <w:abstractNumId w:val="91"/>
  </w:num>
  <w:num w:numId="38">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05"/>
  </w:num>
  <w:num w:numId="40">
    <w:abstractNumId w:val="31"/>
  </w:num>
  <w:num w:numId="4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68"/>
  </w:num>
  <w:num w:numId="43">
    <w:abstractNumId w:val="22"/>
  </w:num>
  <w:num w:numId="4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57"/>
  </w:num>
  <w:num w:numId="46">
    <w:abstractNumId w:val="88"/>
  </w:num>
  <w:num w:numId="47">
    <w:abstractNumId w:val="66"/>
  </w:num>
  <w:num w:numId="48">
    <w:abstractNumId w:val="71"/>
  </w:num>
  <w:num w:numId="49">
    <w:abstractNumId w:val="78"/>
  </w:num>
  <w:num w:numId="50">
    <w:abstractNumId w:val="102"/>
  </w:num>
  <w:num w:numId="51">
    <w:abstractNumId w:val="51"/>
  </w:num>
  <w:num w:numId="52">
    <w:abstractNumId w:val="42"/>
  </w:num>
  <w:num w:numId="53">
    <w:abstractNumId w:val="83"/>
  </w:num>
  <w:num w:numId="54">
    <w:abstractNumId w:val="104"/>
  </w:num>
  <w:num w:numId="55">
    <w:abstractNumId w:val="41"/>
  </w:num>
  <w:num w:numId="56">
    <w:abstractNumId w:val="35"/>
  </w:num>
  <w:num w:numId="57">
    <w:abstractNumId w:val="29"/>
  </w:num>
  <w:num w:numId="58">
    <w:abstractNumId w:val="89"/>
  </w:num>
  <w:num w:numId="59">
    <w:abstractNumId w:val="2"/>
  </w:num>
  <w:num w:numId="60">
    <w:abstractNumId w:val="55"/>
  </w:num>
  <w:num w:numId="61">
    <w:abstractNumId w:val="38"/>
  </w:num>
  <w:num w:numId="62">
    <w:abstractNumId w:val="11"/>
  </w:num>
  <w:num w:numId="63">
    <w:abstractNumId w:val="40"/>
  </w:num>
  <w:num w:numId="64">
    <w:abstractNumId w:val="25"/>
  </w:num>
  <w:num w:numId="65">
    <w:abstractNumId w:val="77"/>
  </w:num>
  <w:num w:numId="66">
    <w:abstractNumId w:val="7"/>
  </w:num>
  <w:num w:numId="67">
    <w:abstractNumId w:val="23"/>
  </w:num>
  <w:num w:numId="68">
    <w:abstractNumId w:val="73"/>
  </w:num>
  <w:num w:numId="69">
    <w:abstractNumId w:val="106"/>
  </w:num>
  <w:num w:numId="70">
    <w:abstractNumId w:val="21"/>
  </w:num>
  <w:num w:numId="71">
    <w:abstractNumId w:val="34"/>
  </w:num>
  <w:num w:numId="72">
    <w:abstractNumId w:val="26"/>
  </w:num>
  <w:num w:numId="73">
    <w:abstractNumId w:val="86"/>
  </w:num>
  <w:num w:numId="74">
    <w:abstractNumId w:val="80"/>
  </w:num>
  <w:num w:numId="75">
    <w:abstractNumId w:val="72"/>
  </w:num>
  <w:num w:numId="76">
    <w:abstractNumId w:val="49"/>
  </w:num>
  <w:num w:numId="77">
    <w:abstractNumId w:val="103"/>
  </w:num>
  <w:num w:numId="78">
    <w:abstractNumId w:val="87"/>
  </w:num>
  <w:num w:numId="79">
    <w:abstractNumId w:val="46"/>
  </w:num>
  <w:num w:numId="80">
    <w:abstractNumId w:val="81"/>
  </w:num>
  <w:num w:numId="81">
    <w:abstractNumId w:val="10"/>
  </w:num>
  <w:num w:numId="82">
    <w:abstractNumId w:val="92"/>
  </w:num>
  <w:num w:numId="83">
    <w:abstractNumId w:val="48"/>
  </w:num>
  <w:num w:numId="84">
    <w:abstractNumId w:val="85"/>
  </w:num>
  <w:num w:numId="85">
    <w:abstractNumId w:val="54"/>
  </w:num>
  <w:num w:numId="86">
    <w:abstractNumId w:val="47"/>
  </w:num>
  <w:num w:numId="87">
    <w:abstractNumId w:val="3"/>
  </w:num>
  <w:num w:numId="88">
    <w:abstractNumId w:val="74"/>
  </w:num>
  <w:num w:numId="89">
    <w:abstractNumId w:val="53"/>
  </w:num>
  <w:num w:numId="90">
    <w:abstractNumId w:val="45"/>
  </w:num>
  <w:num w:numId="91">
    <w:abstractNumId w:val="61"/>
  </w:num>
  <w:num w:numId="92">
    <w:abstractNumId w:val="60"/>
  </w:num>
  <w:num w:numId="93">
    <w:abstractNumId w:val="69"/>
  </w:num>
  <w:num w:numId="94">
    <w:abstractNumId w:val="82"/>
  </w:num>
  <w:num w:numId="95">
    <w:abstractNumId w:val="19"/>
  </w:num>
  <w:num w:numId="96">
    <w:abstractNumId w:val="58"/>
  </w:num>
  <w:num w:numId="97">
    <w:abstractNumId w:val="20"/>
  </w:num>
  <w:num w:numId="98">
    <w:abstractNumId w:val="12"/>
  </w:num>
  <w:num w:numId="99">
    <w:abstractNumId w:val="84"/>
  </w:num>
  <w:num w:numId="100">
    <w:abstractNumId w:val="24"/>
  </w:num>
  <w:num w:numId="101">
    <w:abstractNumId w:val="8"/>
  </w:num>
  <w:num w:numId="102">
    <w:abstractNumId w:val="52"/>
  </w:num>
  <w:num w:numId="103">
    <w:abstractNumId w:val="76"/>
  </w:num>
  <w:num w:numId="104">
    <w:abstractNumId w:val="33"/>
  </w:num>
  <w:num w:numId="105">
    <w:abstractNumId w:val="13"/>
  </w:num>
  <w:num w:numId="106">
    <w:abstractNumId w:val="97"/>
  </w:num>
  <w:num w:numId="107">
    <w:abstractNumId w:val="32"/>
  </w:num>
  <w:numIdMacAtCleanup w:val="10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49B6"/>
    <w:rsid w:val="00001746"/>
    <w:rsid w:val="000068F7"/>
    <w:rsid w:val="00011EE8"/>
    <w:rsid w:val="000142C2"/>
    <w:rsid w:val="000235C7"/>
    <w:rsid w:val="000262E8"/>
    <w:rsid w:val="00033A7C"/>
    <w:rsid w:val="0004033B"/>
    <w:rsid w:val="0006552B"/>
    <w:rsid w:val="000729A7"/>
    <w:rsid w:val="0007529D"/>
    <w:rsid w:val="00076573"/>
    <w:rsid w:val="00086EF8"/>
    <w:rsid w:val="00087845"/>
    <w:rsid w:val="000C1174"/>
    <w:rsid w:val="000C1262"/>
    <w:rsid w:val="000C2449"/>
    <w:rsid w:val="000C4D6F"/>
    <w:rsid w:val="000C675B"/>
    <w:rsid w:val="000D24DA"/>
    <w:rsid w:val="000D3265"/>
    <w:rsid w:val="000D3B80"/>
    <w:rsid w:val="000E0D86"/>
    <w:rsid w:val="000E20EA"/>
    <w:rsid w:val="0010264B"/>
    <w:rsid w:val="00103F3F"/>
    <w:rsid w:val="00111BE6"/>
    <w:rsid w:val="00114012"/>
    <w:rsid w:val="00120AD5"/>
    <w:rsid w:val="00120B63"/>
    <w:rsid w:val="00122763"/>
    <w:rsid w:val="0013160C"/>
    <w:rsid w:val="0014783F"/>
    <w:rsid w:val="00152223"/>
    <w:rsid w:val="00152F0D"/>
    <w:rsid w:val="00166AA7"/>
    <w:rsid w:val="00167670"/>
    <w:rsid w:val="001767C1"/>
    <w:rsid w:val="0017747B"/>
    <w:rsid w:val="00182010"/>
    <w:rsid w:val="001954FA"/>
    <w:rsid w:val="001A12DA"/>
    <w:rsid w:val="001A57D1"/>
    <w:rsid w:val="001C11B3"/>
    <w:rsid w:val="001C5F98"/>
    <w:rsid w:val="001E20E6"/>
    <w:rsid w:val="001F6BB3"/>
    <w:rsid w:val="001F7AA4"/>
    <w:rsid w:val="00206B91"/>
    <w:rsid w:val="00210DB3"/>
    <w:rsid w:val="00211630"/>
    <w:rsid w:val="00222B0B"/>
    <w:rsid w:val="002255C8"/>
    <w:rsid w:val="002360D5"/>
    <w:rsid w:val="00242D82"/>
    <w:rsid w:val="002660E3"/>
    <w:rsid w:val="0026726C"/>
    <w:rsid w:val="00270CD2"/>
    <w:rsid w:val="0028357A"/>
    <w:rsid w:val="002930E0"/>
    <w:rsid w:val="00293F8B"/>
    <w:rsid w:val="002A4A17"/>
    <w:rsid w:val="002B4E10"/>
    <w:rsid w:val="002C42B5"/>
    <w:rsid w:val="002C50AC"/>
    <w:rsid w:val="002C73E3"/>
    <w:rsid w:val="002F0FB2"/>
    <w:rsid w:val="00301B8C"/>
    <w:rsid w:val="00306416"/>
    <w:rsid w:val="00313EE8"/>
    <w:rsid w:val="00315BF2"/>
    <w:rsid w:val="00317270"/>
    <w:rsid w:val="0032186C"/>
    <w:rsid w:val="00326CD8"/>
    <w:rsid w:val="00327047"/>
    <w:rsid w:val="00360532"/>
    <w:rsid w:val="00364872"/>
    <w:rsid w:val="00370A47"/>
    <w:rsid w:val="003753CB"/>
    <w:rsid w:val="00376DF6"/>
    <w:rsid w:val="00377CA8"/>
    <w:rsid w:val="003800D0"/>
    <w:rsid w:val="00382F0B"/>
    <w:rsid w:val="00390F70"/>
    <w:rsid w:val="00392554"/>
    <w:rsid w:val="003962FE"/>
    <w:rsid w:val="003B43EE"/>
    <w:rsid w:val="003B7AC3"/>
    <w:rsid w:val="003B7D68"/>
    <w:rsid w:val="003C04D5"/>
    <w:rsid w:val="003C2BF6"/>
    <w:rsid w:val="003C48B5"/>
    <w:rsid w:val="003D0D64"/>
    <w:rsid w:val="003D7223"/>
    <w:rsid w:val="004033CE"/>
    <w:rsid w:val="00405D8A"/>
    <w:rsid w:val="00417ACD"/>
    <w:rsid w:val="00423A7E"/>
    <w:rsid w:val="00424187"/>
    <w:rsid w:val="00433B0D"/>
    <w:rsid w:val="0043443E"/>
    <w:rsid w:val="00437E07"/>
    <w:rsid w:val="00441C7A"/>
    <w:rsid w:val="004540AA"/>
    <w:rsid w:val="004549B6"/>
    <w:rsid w:val="004562AB"/>
    <w:rsid w:val="0046236E"/>
    <w:rsid w:val="00465A2E"/>
    <w:rsid w:val="00472BCE"/>
    <w:rsid w:val="00482E05"/>
    <w:rsid w:val="00491CD9"/>
    <w:rsid w:val="00491EBB"/>
    <w:rsid w:val="004B2890"/>
    <w:rsid w:val="004C4EE9"/>
    <w:rsid w:val="004C5446"/>
    <w:rsid w:val="004C71A4"/>
    <w:rsid w:val="004D30CE"/>
    <w:rsid w:val="004D5B5A"/>
    <w:rsid w:val="004D6278"/>
    <w:rsid w:val="004E4970"/>
    <w:rsid w:val="004E7F7B"/>
    <w:rsid w:val="004F4E17"/>
    <w:rsid w:val="00500F30"/>
    <w:rsid w:val="00500FE9"/>
    <w:rsid w:val="00510988"/>
    <w:rsid w:val="00520BF0"/>
    <w:rsid w:val="00527186"/>
    <w:rsid w:val="00540C3B"/>
    <w:rsid w:val="00544808"/>
    <w:rsid w:val="00547F88"/>
    <w:rsid w:val="00553614"/>
    <w:rsid w:val="00554980"/>
    <w:rsid w:val="00570097"/>
    <w:rsid w:val="00586DC5"/>
    <w:rsid w:val="00592E50"/>
    <w:rsid w:val="005B5278"/>
    <w:rsid w:val="005F1485"/>
    <w:rsid w:val="005F1AB8"/>
    <w:rsid w:val="005F4304"/>
    <w:rsid w:val="00605DDA"/>
    <w:rsid w:val="00610647"/>
    <w:rsid w:val="00612E4C"/>
    <w:rsid w:val="00616F54"/>
    <w:rsid w:val="00622153"/>
    <w:rsid w:val="00623260"/>
    <w:rsid w:val="006302EB"/>
    <w:rsid w:val="006479A7"/>
    <w:rsid w:val="00650C4F"/>
    <w:rsid w:val="00650EBC"/>
    <w:rsid w:val="006562B5"/>
    <w:rsid w:val="00660113"/>
    <w:rsid w:val="00665A15"/>
    <w:rsid w:val="00665B4E"/>
    <w:rsid w:val="00666A9E"/>
    <w:rsid w:val="00676E8F"/>
    <w:rsid w:val="00684600"/>
    <w:rsid w:val="00685504"/>
    <w:rsid w:val="006861E6"/>
    <w:rsid w:val="00692ADE"/>
    <w:rsid w:val="00692E53"/>
    <w:rsid w:val="00696726"/>
    <w:rsid w:val="006A4D9F"/>
    <w:rsid w:val="006A56CD"/>
    <w:rsid w:val="006C64D5"/>
    <w:rsid w:val="006D0BC5"/>
    <w:rsid w:val="006F0865"/>
    <w:rsid w:val="00703E87"/>
    <w:rsid w:val="00704185"/>
    <w:rsid w:val="00713DD4"/>
    <w:rsid w:val="00743F72"/>
    <w:rsid w:val="00751D5C"/>
    <w:rsid w:val="00757882"/>
    <w:rsid w:val="00757F57"/>
    <w:rsid w:val="00760CC8"/>
    <w:rsid w:val="00763602"/>
    <w:rsid w:val="007769BD"/>
    <w:rsid w:val="00780989"/>
    <w:rsid w:val="007822E2"/>
    <w:rsid w:val="00794598"/>
    <w:rsid w:val="00794CDB"/>
    <w:rsid w:val="007A240B"/>
    <w:rsid w:val="007B1936"/>
    <w:rsid w:val="007B3941"/>
    <w:rsid w:val="007B5245"/>
    <w:rsid w:val="007C1877"/>
    <w:rsid w:val="007C530D"/>
    <w:rsid w:val="007D0BA2"/>
    <w:rsid w:val="007D0E22"/>
    <w:rsid w:val="007E02DA"/>
    <w:rsid w:val="007E6FC8"/>
    <w:rsid w:val="007F12EC"/>
    <w:rsid w:val="00801E87"/>
    <w:rsid w:val="00807187"/>
    <w:rsid w:val="00812CB5"/>
    <w:rsid w:val="0082272F"/>
    <w:rsid w:val="0085633C"/>
    <w:rsid w:val="008606C9"/>
    <w:rsid w:val="0086186A"/>
    <w:rsid w:val="00887A35"/>
    <w:rsid w:val="008943E9"/>
    <w:rsid w:val="0089750F"/>
    <w:rsid w:val="008A4BF0"/>
    <w:rsid w:val="008B4104"/>
    <w:rsid w:val="008C22D8"/>
    <w:rsid w:val="008D718F"/>
    <w:rsid w:val="008E0C98"/>
    <w:rsid w:val="008E6EDA"/>
    <w:rsid w:val="00905F38"/>
    <w:rsid w:val="0091028D"/>
    <w:rsid w:val="00915A78"/>
    <w:rsid w:val="009165D3"/>
    <w:rsid w:val="00917D48"/>
    <w:rsid w:val="0092129F"/>
    <w:rsid w:val="00957C69"/>
    <w:rsid w:val="00961F52"/>
    <w:rsid w:val="00970B36"/>
    <w:rsid w:val="009827C3"/>
    <w:rsid w:val="009876C2"/>
    <w:rsid w:val="00991187"/>
    <w:rsid w:val="00991275"/>
    <w:rsid w:val="00997BE4"/>
    <w:rsid w:val="009A2D3C"/>
    <w:rsid w:val="009B5560"/>
    <w:rsid w:val="009C13D1"/>
    <w:rsid w:val="009C3C77"/>
    <w:rsid w:val="009C3D91"/>
    <w:rsid w:val="009D23A6"/>
    <w:rsid w:val="009E2810"/>
    <w:rsid w:val="009E3F65"/>
    <w:rsid w:val="009F044C"/>
    <w:rsid w:val="00A05934"/>
    <w:rsid w:val="00A079D0"/>
    <w:rsid w:val="00A16C46"/>
    <w:rsid w:val="00A174A0"/>
    <w:rsid w:val="00A21E62"/>
    <w:rsid w:val="00A24388"/>
    <w:rsid w:val="00A25C14"/>
    <w:rsid w:val="00A42A93"/>
    <w:rsid w:val="00A42D66"/>
    <w:rsid w:val="00A5449F"/>
    <w:rsid w:val="00A5777F"/>
    <w:rsid w:val="00A641F7"/>
    <w:rsid w:val="00A66263"/>
    <w:rsid w:val="00A67E6A"/>
    <w:rsid w:val="00A704E2"/>
    <w:rsid w:val="00A77B8E"/>
    <w:rsid w:val="00A84D25"/>
    <w:rsid w:val="00A91694"/>
    <w:rsid w:val="00A91FBA"/>
    <w:rsid w:val="00A93B97"/>
    <w:rsid w:val="00A95B1B"/>
    <w:rsid w:val="00AA0500"/>
    <w:rsid w:val="00AC6D2B"/>
    <w:rsid w:val="00AD0593"/>
    <w:rsid w:val="00AD7208"/>
    <w:rsid w:val="00AD7874"/>
    <w:rsid w:val="00AE0A42"/>
    <w:rsid w:val="00AE1721"/>
    <w:rsid w:val="00AF124C"/>
    <w:rsid w:val="00AF2CBE"/>
    <w:rsid w:val="00AF542C"/>
    <w:rsid w:val="00AF70B1"/>
    <w:rsid w:val="00B027E3"/>
    <w:rsid w:val="00B032CE"/>
    <w:rsid w:val="00B0556C"/>
    <w:rsid w:val="00B112F9"/>
    <w:rsid w:val="00B27690"/>
    <w:rsid w:val="00B3550A"/>
    <w:rsid w:val="00B36B1F"/>
    <w:rsid w:val="00B36F0E"/>
    <w:rsid w:val="00B37EDB"/>
    <w:rsid w:val="00B4085D"/>
    <w:rsid w:val="00B425D4"/>
    <w:rsid w:val="00B43418"/>
    <w:rsid w:val="00B65B37"/>
    <w:rsid w:val="00B77779"/>
    <w:rsid w:val="00B7781E"/>
    <w:rsid w:val="00B81017"/>
    <w:rsid w:val="00B8132A"/>
    <w:rsid w:val="00B83AC4"/>
    <w:rsid w:val="00B86897"/>
    <w:rsid w:val="00B90B90"/>
    <w:rsid w:val="00B953B3"/>
    <w:rsid w:val="00BA070C"/>
    <w:rsid w:val="00BA7078"/>
    <w:rsid w:val="00BB3CAC"/>
    <w:rsid w:val="00BB5A0B"/>
    <w:rsid w:val="00BC65BD"/>
    <w:rsid w:val="00BE2A8D"/>
    <w:rsid w:val="00BF12BE"/>
    <w:rsid w:val="00BF1F3A"/>
    <w:rsid w:val="00BF7883"/>
    <w:rsid w:val="00C00B68"/>
    <w:rsid w:val="00C01DF6"/>
    <w:rsid w:val="00C07E88"/>
    <w:rsid w:val="00C1500B"/>
    <w:rsid w:val="00C27B8D"/>
    <w:rsid w:val="00C30C1C"/>
    <w:rsid w:val="00C3144E"/>
    <w:rsid w:val="00C34CE0"/>
    <w:rsid w:val="00C432F4"/>
    <w:rsid w:val="00C46C9D"/>
    <w:rsid w:val="00C52323"/>
    <w:rsid w:val="00C54550"/>
    <w:rsid w:val="00C636C1"/>
    <w:rsid w:val="00C64E12"/>
    <w:rsid w:val="00C67080"/>
    <w:rsid w:val="00C76296"/>
    <w:rsid w:val="00CA0749"/>
    <w:rsid w:val="00CA529E"/>
    <w:rsid w:val="00CB1680"/>
    <w:rsid w:val="00CB5377"/>
    <w:rsid w:val="00CD2660"/>
    <w:rsid w:val="00CD5CF3"/>
    <w:rsid w:val="00CE0771"/>
    <w:rsid w:val="00CE49D2"/>
    <w:rsid w:val="00D022CF"/>
    <w:rsid w:val="00D04730"/>
    <w:rsid w:val="00D212A3"/>
    <w:rsid w:val="00D24884"/>
    <w:rsid w:val="00D25ECE"/>
    <w:rsid w:val="00D27F7A"/>
    <w:rsid w:val="00D43534"/>
    <w:rsid w:val="00D453C5"/>
    <w:rsid w:val="00D4561C"/>
    <w:rsid w:val="00D45D88"/>
    <w:rsid w:val="00D467A5"/>
    <w:rsid w:val="00D47C6C"/>
    <w:rsid w:val="00D53D2A"/>
    <w:rsid w:val="00D55608"/>
    <w:rsid w:val="00D56D08"/>
    <w:rsid w:val="00D61E24"/>
    <w:rsid w:val="00D73D02"/>
    <w:rsid w:val="00D77BE8"/>
    <w:rsid w:val="00D8048E"/>
    <w:rsid w:val="00D90F32"/>
    <w:rsid w:val="00D9469E"/>
    <w:rsid w:val="00DB5372"/>
    <w:rsid w:val="00DB7057"/>
    <w:rsid w:val="00DB75DE"/>
    <w:rsid w:val="00DB75FC"/>
    <w:rsid w:val="00DC382F"/>
    <w:rsid w:val="00DC57A4"/>
    <w:rsid w:val="00DC7960"/>
    <w:rsid w:val="00DE652F"/>
    <w:rsid w:val="00DF322E"/>
    <w:rsid w:val="00DF3F91"/>
    <w:rsid w:val="00E03933"/>
    <w:rsid w:val="00E0595E"/>
    <w:rsid w:val="00E26A0C"/>
    <w:rsid w:val="00E413AB"/>
    <w:rsid w:val="00E42A0E"/>
    <w:rsid w:val="00E43472"/>
    <w:rsid w:val="00E449B2"/>
    <w:rsid w:val="00E47751"/>
    <w:rsid w:val="00E52A01"/>
    <w:rsid w:val="00E538CD"/>
    <w:rsid w:val="00E54455"/>
    <w:rsid w:val="00E55E25"/>
    <w:rsid w:val="00E631A5"/>
    <w:rsid w:val="00E7073C"/>
    <w:rsid w:val="00E72584"/>
    <w:rsid w:val="00E76972"/>
    <w:rsid w:val="00E82299"/>
    <w:rsid w:val="00E82C4E"/>
    <w:rsid w:val="00E8307E"/>
    <w:rsid w:val="00E93813"/>
    <w:rsid w:val="00E95AAA"/>
    <w:rsid w:val="00EA6960"/>
    <w:rsid w:val="00EC0AE2"/>
    <w:rsid w:val="00ED3DFA"/>
    <w:rsid w:val="00EE0725"/>
    <w:rsid w:val="00EF491B"/>
    <w:rsid w:val="00F06EBD"/>
    <w:rsid w:val="00F1106C"/>
    <w:rsid w:val="00F12B9C"/>
    <w:rsid w:val="00F13D1A"/>
    <w:rsid w:val="00F14FD4"/>
    <w:rsid w:val="00F2039A"/>
    <w:rsid w:val="00F2376F"/>
    <w:rsid w:val="00F37550"/>
    <w:rsid w:val="00F43203"/>
    <w:rsid w:val="00F620E1"/>
    <w:rsid w:val="00F63F9B"/>
    <w:rsid w:val="00F66D8A"/>
    <w:rsid w:val="00F70C58"/>
    <w:rsid w:val="00F91D64"/>
    <w:rsid w:val="00FA388C"/>
    <w:rsid w:val="00FB1392"/>
    <w:rsid w:val="00FC0AAA"/>
    <w:rsid w:val="00FC537F"/>
    <w:rsid w:val="00FD0BA3"/>
    <w:rsid w:val="00FD1F6A"/>
    <w:rsid w:val="00FD4C69"/>
    <w:rsid w:val="00FD73D9"/>
    <w:rsid w:val="00FE1D9B"/>
    <w:rsid w:val="00FE326A"/>
    <w:rsid w:val="00FF2FAA"/>
    <w:rsid w:val="00FF348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7C69"/>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A6960"/>
    <w:pPr>
      <w:tabs>
        <w:tab w:val="center" w:pos="4153"/>
        <w:tab w:val="right" w:pos="8306"/>
      </w:tabs>
      <w:spacing w:after="0" w:line="240" w:lineRule="auto"/>
    </w:pPr>
  </w:style>
  <w:style w:type="character" w:customStyle="1" w:styleId="HeaderChar">
    <w:name w:val="Header Char"/>
    <w:basedOn w:val="DefaultParagraphFont"/>
    <w:link w:val="Header"/>
    <w:uiPriority w:val="99"/>
    <w:rsid w:val="00EA6960"/>
  </w:style>
  <w:style w:type="paragraph" w:styleId="Footer">
    <w:name w:val="footer"/>
    <w:basedOn w:val="Normal"/>
    <w:link w:val="FooterChar"/>
    <w:uiPriority w:val="99"/>
    <w:unhideWhenUsed/>
    <w:rsid w:val="00EA6960"/>
    <w:pPr>
      <w:tabs>
        <w:tab w:val="center" w:pos="4153"/>
        <w:tab w:val="right" w:pos="8306"/>
      </w:tabs>
      <w:spacing w:after="0" w:line="240" w:lineRule="auto"/>
    </w:pPr>
  </w:style>
  <w:style w:type="character" w:customStyle="1" w:styleId="FooterChar">
    <w:name w:val="Footer Char"/>
    <w:basedOn w:val="DefaultParagraphFont"/>
    <w:link w:val="Footer"/>
    <w:uiPriority w:val="99"/>
    <w:rsid w:val="00EA6960"/>
  </w:style>
  <w:style w:type="paragraph" w:styleId="ListParagraph">
    <w:name w:val="List Paragraph"/>
    <w:basedOn w:val="Normal"/>
    <w:uiPriority w:val="34"/>
    <w:qFormat/>
    <w:rsid w:val="00EC0AE2"/>
    <w:pPr>
      <w:ind w:left="720"/>
      <w:contextualSpacing/>
    </w:pPr>
  </w:style>
  <w:style w:type="paragraph" w:customStyle="1" w:styleId="DecimalAligned">
    <w:name w:val="Decimal Aligned"/>
    <w:basedOn w:val="Normal"/>
    <w:uiPriority w:val="40"/>
    <w:qFormat/>
    <w:rsid w:val="00C52323"/>
    <w:pPr>
      <w:tabs>
        <w:tab w:val="decimal" w:pos="360"/>
      </w:tabs>
      <w:spacing w:after="200" w:line="276" w:lineRule="auto"/>
    </w:pPr>
    <w:rPr>
      <w:rFonts w:eastAsiaTheme="minorEastAsia" w:cs="Times New Roman"/>
      <w:rtl/>
    </w:rPr>
  </w:style>
  <w:style w:type="paragraph" w:styleId="FootnoteText">
    <w:name w:val="footnote text"/>
    <w:basedOn w:val="Normal"/>
    <w:link w:val="FootnoteTextChar"/>
    <w:uiPriority w:val="99"/>
    <w:unhideWhenUsed/>
    <w:rsid w:val="00C52323"/>
    <w:pPr>
      <w:spacing w:after="0" w:line="240" w:lineRule="auto"/>
    </w:pPr>
    <w:rPr>
      <w:rFonts w:eastAsiaTheme="minorEastAsia" w:cs="Times New Roman"/>
      <w:sz w:val="20"/>
      <w:szCs w:val="20"/>
      <w:rtl/>
    </w:rPr>
  </w:style>
  <w:style w:type="character" w:customStyle="1" w:styleId="FootnoteTextChar">
    <w:name w:val="Footnote Text Char"/>
    <w:basedOn w:val="DefaultParagraphFont"/>
    <w:link w:val="FootnoteText"/>
    <w:uiPriority w:val="99"/>
    <w:rsid w:val="00C52323"/>
    <w:rPr>
      <w:rFonts w:eastAsiaTheme="minorEastAsia" w:cs="Times New Roman"/>
      <w:sz w:val="20"/>
      <w:szCs w:val="20"/>
    </w:rPr>
  </w:style>
  <w:style w:type="character" w:styleId="SubtleEmphasis">
    <w:name w:val="Subtle Emphasis"/>
    <w:basedOn w:val="DefaultParagraphFont"/>
    <w:uiPriority w:val="19"/>
    <w:qFormat/>
    <w:rsid w:val="00C52323"/>
    <w:rPr>
      <w:i/>
      <w:iCs/>
    </w:rPr>
  </w:style>
  <w:style w:type="table" w:styleId="MediumShading2-Accent5">
    <w:name w:val="Medium Shading 2 Accent 5"/>
    <w:basedOn w:val="TableNormal"/>
    <w:uiPriority w:val="64"/>
    <w:rsid w:val="00C52323"/>
    <w:pPr>
      <w:bidi/>
      <w:spacing w:after="0" w:line="240" w:lineRule="auto"/>
    </w:pPr>
    <w:rPr>
      <w:rFonts w:eastAsiaTheme="minorEastAsia"/>
      <w:rt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ableGrid">
    <w:name w:val="Table Grid"/>
    <w:basedOn w:val="TableNormal"/>
    <w:uiPriority w:val="39"/>
    <w:rsid w:val="00540C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2">
    <w:name w:val="Grid Table 1 Light Accent 2"/>
    <w:basedOn w:val="TableNormal"/>
    <w:uiPriority w:val="46"/>
    <w:rsid w:val="00540C3B"/>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2C50AC"/>
    <w:pPr>
      <w:bidi w:val="0"/>
      <w:spacing w:before="100" w:beforeAutospacing="1" w:after="100" w:afterAutospacing="1" w:line="240" w:lineRule="auto"/>
    </w:pPr>
    <w:rPr>
      <w:rFonts w:ascii="Times New Roman" w:eastAsiaTheme="minorEastAsia" w:hAnsi="Times New Roman" w:cs="Times New Roman"/>
      <w:sz w:val="24"/>
      <w:szCs w:val="24"/>
    </w:rPr>
  </w:style>
  <w:style w:type="paragraph" w:styleId="BalloonText">
    <w:name w:val="Balloon Text"/>
    <w:basedOn w:val="Normal"/>
    <w:link w:val="BalloonTextChar"/>
    <w:uiPriority w:val="99"/>
    <w:semiHidden/>
    <w:unhideWhenUsed/>
    <w:rsid w:val="00D212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12A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7C69"/>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A6960"/>
    <w:pPr>
      <w:tabs>
        <w:tab w:val="center" w:pos="4153"/>
        <w:tab w:val="right" w:pos="8306"/>
      </w:tabs>
      <w:spacing w:after="0" w:line="240" w:lineRule="auto"/>
    </w:pPr>
  </w:style>
  <w:style w:type="character" w:customStyle="1" w:styleId="HeaderChar">
    <w:name w:val="Header Char"/>
    <w:basedOn w:val="DefaultParagraphFont"/>
    <w:link w:val="Header"/>
    <w:uiPriority w:val="99"/>
    <w:rsid w:val="00EA6960"/>
  </w:style>
  <w:style w:type="paragraph" w:styleId="Footer">
    <w:name w:val="footer"/>
    <w:basedOn w:val="Normal"/>
    <w:link w:val="FooterChar"/>
    <w:uiPriority w:val="99"/>
    <w:unhideWhenUsed/>
    <w:rsid w:val="00EA6960"/>
    <w:pPr>
      <w:tabs>
        <w:tab w:val="center" w:pos="4153"/>
        <w:tab w:val="right" w:pos="8306"/>
      </w:tabs>
      <w:spacing w:after="0" w:line="240" w:lineRule="auto"/>
    </w:pPr>
  </w:style>
  <w:style w:type="character" w:customStyle="1" w:styleId="FooterChar">
    <w:name w:val="Footer Char"/>
    <w:basedOn w:val="DefaultParagraphFont"/>
    <w:link w:val="Footer"/>
    <w:uiPriority w:val="99"/>
    <w:rsid w:val="00EA6960"/>
  </w:style>
  <w:style w:type="paragraph" w:styleId="ListParagraph">
    <w:name w:val="List Paragraph"/>
    <w:basedOn w:val="Normal"/>
    <w:uiPriority w:val="34"/>
    <w:qFormat/>
    <w:rsid w:val="00EC0AE2"/>
    <w:pPr>
      <w:ind w:left="720"/>
      <w:contextualSpacing/>
    </w:pPr>
  </w:style>
  <w:style w:type="paragraph" w:customStyle="1" w:styleId="DecimalAligned">
    <w:name w:val="Decimal Aligned"/>
    <w:basedOn w:val="Normal"/>
    <w:uiPriority w:val="40"/>
    <w:qFormat/>
    <w:rsid w:val="00C52323"/>
    <w:pPr>
      <w:tabs>
        <w:tab w:val="decimal" w:pos="360"/>
      </w:tabs>
      <w:spacing w:after="200" w:line="276" w:lineRule="auto"/>
    </w:pPr>
    <w:rPr>
      <w:rFonts w:eastAsiaTheme="minorEastAsia" w:cs="Times New Roman"/>
      <w:rtl/>
    </w:rPr>
  </w:style>
  <w:style w:type="paragraph" w:styleId="FootnoteText">
    <w:name w:val="footnote text"/>
    <w:basedOn w:val="Normal"/>
    <w:link w:val="FootnoteTextChar"/>
    <w:uiPriority w:val="99"/>
    <w:unhideWhenUsed/>
    <w:rsid w:val="00C52323"/>
    <w:pPr>
      <w:spacing w:after="0" w:line="240" w:lineRule="auto"/>
    </w:pPr>
    <w:rPr>
      <w:rFonts w:eastAsiaTheme="minorEastAsia" w:cs="Times New Roman"/>
      <w:sz w:val="20"/>
      <w:szCs w:val="20"/>
      <w:rtl/>
    </w:rPr>
  </w:style>
  <w:style w:type="character" w:customStyle="1" w:styleId="FootnoteTextChar">
    <w:name w:val="Footnote Text Char"/>
    <w:basedOn w:val="DefaultParagraphFont"/>
    <w:link w:val="FootnoteText"/>
    <w:uiPriority w:val="99"/>
    <w:rsid w:val="00C52323"/>
    <w:rPr>
      <w:rFonts w:eastAsiaTheme="minorEastAsia" w:cs="Times New Roman"/>
      <w:sz w:val="20"/>
      <w:szCs w:val="20"/>
    </w:rPr>
  </w:style>
  <w:style w:type="character" w:styleId="SubtleEmphasis">
    <w:name w:val="Subtle Emphasis"/>
    <w:basedOn w:val="DefaultParagraphFont"/>
    <w:uiPriority w:val="19"/>
    <w:qFormat/>
    <w:rsid w:val="00C52323"/>
    <w:rPr>
      <w:i/>
      <w:iCs/>
    </w:rPr>
  </w:style>
  <w:style w:type="table" w:styleId="MediumShading2-Accent5">
    <w:name w:val="Medium Shading 2 Accent 5"/>
    <w:basedOn w:val="TableNormal"/>
    <w:uiPriority w:val="64"/>
    <w:rsid w:val="00C52323"/>
    <w:pPr>
      <w:bidi/>
      <w:spacing w:after="0" w:line="240" w:lineRule="auto"/>
    </w:pPr>
    <w:rPr>
      <w:rFonts w:eastAsiaTheme="minorEastAsia"/>
      <w:rt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ableGrid">
    <w:name w:val="Table Grid"/>
    <w:basedOn w:val="TableNormal"/>
    <w:uiPriority w:val="39"/>
    <w:rsid w:val="00540C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2">
    <w:name w:val="Grid Table 1 Light Accent 2"/>
    <w:basedOn w:val="TableNormal"/>
    <w:uiPriority w:val="46"/>
    <w:rsid w:val="00540C3B"/>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2C50AC"/>
    <w:pPr>
      <w:bidi w:val="0"/>
      <w:spacing w:before="100" w:beforeAutospacing="1" w:after="100" w:afterAutospacing="1" w:line="240" w:lineRule="auto"/>
    </w:pPr>
    <w:rPr>
      <w:rFonts w:ascii="Times New Roman" w:eastAsiaTheme="minorEastAsia" w:hAnsi="Times New Roman" w:cs="Times New Roman"/>
      <w:sz w:val="24"/>
      <w:szCs w:val="24"/>
    </w:rPr>
  </w:style>
  <w:style w:type="paragraph" w:styleId="BalloonText">
    <w:name w:val="Balloon Text"/>
    <w:basedOn w:val="Normal"/>
    <w:link w:val="BalloonTextChar"/>
    <w:uiPriority w:val="99"/>
    <w:semiHidden/>
    <w:unhideWhenUsed/>
    <w:rsid w:val="00D212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12A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18063">
      <w:bodyDiv w:val="1"/>
      <w:marLeft w:val="0"/>
      <w:marRight w:val="0"/>
      <w:marTop w:val="0"/>
      <w:marBottom w:val="0"/>
      <w:divBdr>
        <w:top w:val="none" w:sz="0" w:space="0" w:color="auto"/>
        <w:left w:val="none" w:sz="0" w:space="0" w:color="auto"/>
        <w:bottom w:val="none" w:sz="0" w:space="0" w:color="auto"/>
        <w:right w:val="none" w:sz="0" w:space="0" w:color="auto"/>
      </w:divBdr>
      <w:divsChild>
        <w:div w:id="948781751">
          <w:marLeft w:val="0"/>
          <w:marRight w:val="907"/>
          <w:marTop w:val="0"/>
          <w:marBottom w:val="0"/>
          <w:divBdr>
            <w:top w:val="none" w:sz="0" w:space="0" w:color="auto"/>
            <w:left w:val="none" w:sz="0" w:space="0" w:color="auto"/>
            <w:bottom w:val="none" w:sz="0" w:space="0" w:color="auto"/>
            <w:right w:val="none" w:sz="0" w:space="0" w:color="auto"/>
          </w:divBdr>
        </w:div>
      </w:divsChild>
    </w:div>
    <w:div w:id="43602499">
      <w:bodyDiv w:val="1"/>
      <w:marLeft w:val="0"/>
      <w:marRight w:val="0"/>
      <w:marTop w:val="0"/>
      <w:marBottom w:val="0"/>
      <w:divBdr>
        <w:top w:val="none" w:sz="0" w:space="0" w:color="auto"/>
        <w:left w:val="none" w:sz="0" w:space="0" w:color="auto"/>
        <w:bottom w:val="none" w:sz="0" w:space="0" w:color="auto"/>
        <w:right w:val="none" w:sz="0" w:space="0" w:color="auto"/>
      </w:divBdr>
    </w:div>
    <w:div w:id="60451620">
      <w:bodyDiv w:val="1"/>
      <w:marLeft w:val="0"/>
      <w:marRight w:val="0"/>
      <w:marTop w:val="0"/>
      <w:marBottom w:val="0"/>
      <w:divBdr>
        <w:top w:val="none" w:sz="0" w:space="0" w:color="auto"/>
        <w:left w:val="none" w:sz="0" w:space="0" w:color="auto"/>
        <w:bottom w:val="none" w:sz="0" w:space="0" w:color="auto"/>
        <w:right w:val="none" w:sz="0" w:space="0" w:color="auto"/>
      </w:divBdr>
    </w:div>
    <w:div w:id="65344241">
      <w:bodyDiv w:val="1"/>
      <w:marLeft w:val="0"/>
      <w:marRight w:val="0"/>
      <w:marTop w:val="0"/>
      <w:marBottom w:val="0"/>
      <w:divBdr>
        <w:top w:val="none" w:sz="0" w:space="0" w:color="auto"/>
        <w:left w:val="none" w:sz="0" w:space="0" w:color="auto"/>
        <w:bottom w:val="none" w:sz="0" w:space="0" w:color="auto"/>
        <w:right w:val="none" w:sz="0" w:space="0" w:color="auto"/>
      </w:divBdr>
      <w:divsChild>
        <w:div w:id="1951207946">
          <w:marLeft w:val="0"/>
          <w:marRight w:val="720"/>
          <w:marTop w:val="0"/>
          <w:marBottom w:val="0"/>
          <w:divBdr>
            <w:top w:val="none" w:sz="0" w:space="0" w:color="auto"/>
            <w:left w:val="none" w:sz="0" w:space="0" w:color="auto"/>
            <w:bottom w:val="none" w:sz="0" w:space="0" w:color="auto"/>
            <w:right w:val="none" w:sz="0" w:space="0" w:color="auto"/>
          </w:divBdr>
        </w:div>
      </w:divsChild>
    </w:div>
    <w:div w:id="69810011">
      <w:bodyDiv w:val="1"/>
      <w:marLeft w:val="0"/>
      <w:marRight w:val="0"/>
      <w:marTop w:val="0"/>
      <w:marBottom w:val="0"/>
      <w:divBdr>
        <w:top w:val="none" w:sz="0" w:space="0" w:color="auto"/>
        <w:left w:val="none" w:sz="0" w:space="0" w:color="auto"/>
        <w:bottom w:val="none" w:sz="0" w:space="0" w:color="auto"/>
        <w:right w:val="none" w:sz="0" w:space="0" w:color="auto"/>
      </w:divBdr>
      <w:divsChild>
        <w:div w:id="2078702804">
          <w:marLeft w:val="0"/>
          <w:marRight w:val="547"/>
          <w:marTop w:val="0"/>
          <w:marBottom w:val="0"/>
          <w:divBdr>
            <w:top w:val="none" w:sz="0" w:space="0" w:color="auto"/>
            <w:left w:val="none" w:sz="0" w:space="0" w:color="auto"/>
            <w:bottom w:val="none" w:sz="0" w:space="0" w:color="auto"/>
            <w:right w:val="none" w:sz="0" w:space="0" w:color="auto"/>
          </w:divBdr>
        </w:div>
      </w:divsChild>
    </w:div>
    <w:div w:id="70470529">
      <w:bodyDiv w:val="1"/>
      <w:marLeft w:val="0"/>
      <w:marRight w:val="0"/>
      <w:marTop w:val="0"/>
      <w:marBottom w:val="0"/>
      <w:divBdr>
        <w:top w:val="none" w:sz="0" w:space="0" w:color="auto"/>
        <w:left w:val="none" w:sz="0" w:space="0" w:color="auto"/>
        <w:bottom w:val="none" w:sz="0" w:space="0" w:color="auto"/>
        <w:right w:val="none" w:sz="0" w:space="0" w:color="auto"/>
      </w:divBdr>
      <w:divsChild>
        <w:div w:id="2061516888">
          <w:marLeft w:val="0"/>
          <w:marRight w:val="907"/>
          <w:marTop w:val="0"/>
          <w:marBottom w:val="0"/>
          <w:divBdr>
            <w:top w:val="none" w:sz="0" w:space="0" w:color="auto"/>
            <w:left w:val="none" w:sz="0" w:space="0" w:color="auto"/>
            <w:bottom w:val="none" w:sz="0" w:space="0" w:color="auto"/>
            <w:right w:val="none" w:sz="0" w:space="0" w:color="auto"/>
          </w:divBdr>
        </w:div>
      </w:divsChild>
    </w:div>
    <w:div w:id="72361668">
      <w:bodyDiv w:val="1"/>
      <w:marLeft w:val="0"/>
      <w:marRight w:val="0"/>
      <w:marTop w:val="0"/>
      <w:marBottom w:val="0"/>
      <w:divBdr>
        <w:top w:val="none" w:sz="0" w:space="0" w:color="auto"/>
        <w:left w:val="none" w:sz="0" w:space="0" w:color="auto"/>
        <w:bottom w:val="none" w:sz="0" w:space="0" w:color="auto"/>
        <w:right w:val="none" w:sz="0" w:space="0" w:color="auto"/>
      </w:divBdr>
    </w:div>
    <w:div w:id="76709880">
      <w:bodyDiv w:val="1"/>
      <w:marLeft w:val="0"/>
      <w:marRight w:val="0"/>
      <w:marTop w:val="0"/>
      <w:marBottom w:val="0"/>
      <w:divBdr>
        <w:top w:val="none" w:sz="0" w:space="0" w:color="auto"/>
        <w:left w:val="none" w:sz="0" w:space="0" w:color="auto"/>
        <w:bottom w:val="none" w:sz="0" w:space="0" w:color="auto"/>
        <w:right w:val="none" w:sz="0" w:space="0" w:color="auto"/>
      </w:divBdr>
      <w:divsChild>
        <w:div w:id="1941839621">
          <w:marLeft w:val="0"/>
          <w:marRight w:val="547"/>
          <w:marTop w:val="0"/>
          <w:marBottom w:val="0"/>
          <w:divBdr>
            <w:top w:val="none" w:sz="0" w:space="0" w:color="auto"/>
            <w:left w:val="none" w:sz="0" w:space="0" w:color="auto"/>
            <w:bottom w:val="none" w:sz="0" w:space="0" w:color="auto"/>
            <w:right w:val="none" w:sz="0" w:space="0" w:color="auto"/>
          </w:divBdr>
        </w:div>
      </w:divsChild>
    </w:div>
    <w:div w:id="76946552">
      <w:bodyDiv w:val="1"/>
      <w:marLeft w:val="0"/>
      <w:marRight w:val="0"/>
      <w:marTop w:val="0"/>
      <w:marBottom w:val="0"/>
      <w:divBdr>
        <w:top w:val="none" w:sz="0" w:space="0" w:color="auto"/>
        <w:left w:val="none" w:sz="0" w:space="0" w:color="auto"/>
        <w:bottom w:val="none" w:sz="0" w:space="0" w:color="auto"/>
        <w:right w:val="none" w:sz="0" w:space="0" w:color="auto"/>
      </w:divBdr>
    </w:div>
    <w:div w:id="81803685">
      <w:bodyDiv w:val="1"/>
      <w:marLeft w:val="0"/>
      <w:marRight w:val="0"/>
      <w:marTop w:val="0"/>
      <w:marBottom w:val="0"/>
      <w:divBdr>
        <w:top w:val="none" w:sz="0" w:space="0" w:color="auto"/>
        <w:left w:val="none" w:sz="0" w:space="0" w:color="auto"/>
        <w:bottom w:val="none" w:sz="0" w:space="0" w:color="auto"/>
        <w:right w:val="none" w:sz="0" w:space="0" w:color="auto"/>
      </w:divBdr>
    </w:div>
    <w:div w:id="84347981">
      <w:bodyDiv w:val="1"/>
      <w:marLeft w:val="0"/>
      <w:marRight w:val="0"/>
      <w:marTop w:val="0"/>
      <w:marBottom w:val="0"/>
      <w:divBdr>
        <w:top w:val="none" w:sz="0" w:space="0" w:color="auto"/>
        <w:left w:val="none" w:sz="0" w:space="0" w:color="auto"/>
        <w:bottom w:val="none" w:sz="0" w:space="0" w:color="auto"/>
        <w:right w:val="none" w:sz="0" w:space="0" w:color="auto"/>
      </w:divBdr>
      <w:divsChild>
        <w:div w:id="2027903833">
          <w:marLeft w:val="0"/>
          <w:marRight w:val="547"/>
          <w:marTop w:val="0"/>
          <w:marBottom w:val="0"/>
          <w:divBdr>
            <w:top w:val="none" w:sz="0" w:space="0" w:color="auto"/>
            <w:left w:val="none" w:sz="0" w:space="0" w:color="auto"/>
            <w:bottom w:val="none" w:sz="0" w:space="0" w:color="auto"/>
            <w:right w:val="none" w:sz="0" w:space="0" w:color="auto"/>
          </w:divBdr>
        </w:div>
      </w:divsChild>
    </w:div>
    <w:div w:id="98641430">
      <w:bodyDiv w:val="1"/>
      <w:marLeft w:val="0"/>
      <w:marRight w:val="0"/>
      <w:marTop w:val="0"/>
      <w:marBottom w:val="0"/>
      <w:divBdr>
        <w:top w:val="none" w:sz="0" w:space="0" w:color="auto"/>
        <w:left w:val="none" w:sz="0" w:space="0" w:color="auto"/>
        <w:bottom w:val="none" w:sz="0" w:space="0" w:color="auto"/>
        <w:right w:val="none" w:sz="0" w:space="0" w:color="auto"/>
      </w:divBdr>
    </w:div>
    <w:div w:id="129978456">
      <w:bodyDiv w:val="1"/>
      <w:marLeft w:val="0"/>
      <w:marRight w:val="0"/>
      <w:marTop w:val="0"/>
      <w:marBottom w:val="0"/>
      <w:divBdr>
        <w:top w:val="none" w:sz="0" w:space="0" w:color="auto"/>
        <w:left w:val="none" w:sz="0" w:space="0" w:color="auto"/>
        <w:bottom w:val="none" w:sz="0" w:space="0" w:color="auto"/>
        <w:right w:val="none" w:sz="0" w:space="0" w:color="auto"/>
      </w:divBdr>
      <w:divsChild>
        <w:div w:id="58670505">
          <w:marLeft w:val="0"/>
          <w:marRight w:val="547"/>
          <w:marTop w:val="0"/>
          <w:marBottom w:val="0"/>
          <w:divBdr>
            <w:top w:val="none" w:sz="0" w:space="0" w:color="auto"/>
            <w:left w:val="none" w:sz="0" w:space="0" w:color="auto"/>
            <w:bottom w:val="none" w:sz="0" w:space="0" w:color="auto"/>
            <w:right w:val="none" w:sz="0" w:space="0" w:color="auto"/>
          </w:divBdr>
        </w:div>
      </w:divsChild>
    </w:div>
    <w:div w:id="132337626">
      <w:bodyDiv w:val="1"/>
      <w:marLeft w:val="0"/>
      <w:marRight w:val="0"/>
      <w:marTop w:val="0"/>
      <w:marBottom w:val="0"/>
      <w:divBdr>
        <w:top w:val="none" w:sz="0" w:space="0" w:color="auto"/>
        <w:left w:val="none" w:sz="0" w:space="0" w:color="auto"/>
        <w:bottom w:val="none" w:sz="0" w:space="0" w:color="auto"/>
        <w:right w:val="none" w:sz="0" w:space="0" w:color="auto"/>
      </w:divBdr>
      <w:divsChild>
        <w:div w:id="494804063">
          <w:marLeft w:val="0"/>
          <w:marRight w:val="547"/>
          <w:marTop w:val="0"/>
          <w:marBottom w:val="0"/>
          <w:divBdr>
            <w:top w:val="none" w:sz="0" w:space="0" w:color="auto"/>
            <w:left w:val="none" w:sz="0" w:space="0" w:color="auto"/>
            <w:bottom w:val="none" w:sz="0" w:space="0" w:color="auto"/>
            <w:right w:val="none" w:sz="0" w:space="0" w:color="auto"/>
          </w:divBdr>
        </w:div>
      </w:divsChild>
    </w:div>
    <w:div w:id="133303787">
      <w:bodyDiv w:val="1"/>
      <w:marLeft w:val="0"/>
      <w:marRight w:val="0"/>
      <w:marTop w:val="0"/>
      <w:marBottom w:val="0"/>
      <w:divBdr>
        <w:top w:val="none" w:sz="0" w:space="0" w:color="auto"/>
        <w:left w:val="none" w:sz="0" w:space="0" w:color="auto"/>
        <w:bottom w:val="none" w:sz="0" w:space="0" w:color="auto"/>
        <w:right w:val="none" w:sz="0" w:space="0" w:color="auto"/>
      </w:divBdr>
      <w:divsChild>
        <w:div w:id="228272208">
          <w:marLeft w:val="0"/>
          <w:marRight w:val="446"/>
          <w:marTop w:val="0"/>
          <w:marBottom w:val="0"/>
          <w:divBdr>
            <w:top w:val="none" w:sz="0" w:space="0" w:color="auto"/>
            <w:left w:val="none" w:sz="0" w:space="0" w:color="auto"/>
            <w:bottom w:val="none" w:sz="0" w:space="0" w:color="auto"/>
            <w:right w:val="none" w:sz="0" w:space="0" w:color="auto"/>
          </w:divBdr>
        </w:div>
      </w:divsChild>
    </w:div>
    <w:div w:id="141777419">
      <w:bodyDiv w:val="1"/>
      <w:marLeft w:val="0"/>
      <w:marRight w:val="0"/>
      <w:marTop w:val="0"/>
      <w:marBottom w:val="0"/>
      <w:divBdr>
        <w:top w:val="none" w:sz="0" w:space="0" w:color="auto"/>
        <w:left w:val="none" w:sz="0" w:space="0" w:color="auto"/>
        <w:bottom w:val="none" w:sz="0" w:space="0" w:color="auto"/>
        <w:right w:val="none" w:sz="0" w:space="0" w:color="auto"/>
      </w:divBdr>
    </w:div>
    <w:div w:id="162018088">
      <w:bodyDiv w:val="1"/>
      <w:marLeft w:val="0"/>
      <w:marRight w:val="0"/>
      <w:marTop w:val="0"/>
      <w:marBottom w:val="0"/>
      <w:divBdr>
        <w:top w:val="none" w:sz="0" w:space="0" w:color="auto"/>
        <w:left w:val="none" w:sz="0" w:space="0" w:color="auto"/>
        <w:bottom w:val="none" w:sz="0" w:space="0" w:color="auto"/>
        <w:right w:val="none" w:sz="0" w:space="0" w:color="auto"/>
      </w:divBdr>
      <w:divsChild>
        <w:div w:id="1723288862">
          <w:marLeft w:val="0"/>
          <w:marRight w:val="720"/>
          <w:marTop w:val="0"/>
          <w:marBottom w:val="0"/>
          <w:divBdr>
            <w:top w:val="none" w:sz="0" w:space="0" w:color="auto"/>
            <w:left w:val="none" w:sz="0" w:space="0" w:color="auto"/>
            <w:bottom w:val="none" w:sz="0" w:space="0" w:color="auto"/>
            <w:right w:val="none" w:sz="0" w:space="0" w:color="auto"/>
          </w:divBdr>
        </w:div>
      </w:divsChild>
    </w:div>
    <w:div w:id="170143058">
      <w:bodyDiv w:val="1"/>
      <w:marLeft w:val="0"/>
      <w:marRight w:val="0"/>
      <w:marTop w:val="0"/>
      <w:marBottom w:val="0"/>
      <w:divBdr>
        <w:top w:val="none" w:sz="0" w:space="0" w:color="auto"/>
        <w:left w:val="none" w:sz="0" w:space="0" w:color="auto"/>
        <w:bottom w:val="none" w:sz="0" w:space="0" w:color="auto"/>
        <w:right w:val="none" w:sz="0" w:space="0" w:color="auto"/>
      </w:divBdr>
      <w:divsChild>
        <w:div w:id="1599678564">
          <w:marLeft w:val="0"/>
          <w:marRight w:val="720"/>
          <w:marTop w:val="0"/>
          <w:marBottom w:val="0"/>
          <w:divBdr>
            <w:top w:val="none" w:sz="0" w:space="0" w:color="auto"/>
            <w:left w:val="none" w:sz="0" w:space="0" w:color="auto"/>
            <w:bottom w:val="none" w:sz="0" w:space="0" w:color="auto"/>
            <w:right w:val="none" w:sz="0" w:space="0" w:color="auto"/>
          </w:divBdr>
        </w:div>
      </w:divsChild>
    </w:div>
    <w:div w:id="176359133">
      <w:bodyDiv w:val="1"/>
      <w:marLeft w:val="0"/>
      <w:marRight w:val="0"/>
      <w:marTop w:val="0"/>
      <w:marBottom w:val="0"/>
      <w:divBdr>
        <w:top w:val="none" w:sz="0" w:space="0" w:color="auto"/>
        <w:left w:val="none" w:sz="0" w:space="0" w:color="auto"/>
        <w:bottom w:val="none" w:sz="0" w:space="0" w:color="auto"/>
        <w:right w:val="none" w:sz="0" w:space="0" w:color="auto"/>
      </w:divBdr>
      <w:divsChild>
        <w:div w:id="431901485">
          <w:marLeft w:val="0"/>
          <w:marRight w:val="547"/>
          <w:marTop w:val="0"/>
          <w:marBottom w:val="0"/>
          <w:divBdr>
            <w:top w:val="none" w:sz="0" w:space="0" w:color="auto"/>
            <w:left w:val="none" w:sz="0" w:space="0" w:color="auto"/>
            <w:bottom w:val="none" w:sz="0" w:space="0" w:color="auto"/>
            <w:right w:val="none" w:sz="0" w:space="0" w:color="auto"/>
          </w:divBdr>
        </w:div>
      </w:divsChild>
    </w:div>
    <w:div w:id="180094314">
      <w:bodyDiv w:val="1"/>
      <w:marLeft w:val="0"/>
      <w:marRight w:val="0"/>
      <w:marTop w:val="0"/>
      <w:marBottom w:val="0"/>
      <w:divBdr>
        <w:top w:val="none" w:sz="0" w:space="0" w:color="auto"/>
        <w:left w:val="none" w:sz="0" w:space="0" w:color="auto"/>
        <w:bottom w:val="none" w:sz="0" w:space="0" w:color="auto"/>
        <w:right w:val="none" w:sz="0" w:space="0" w:color="auto"/>
      </w:divBdr>
    </w:div>
    <w:div w:id="185600464">
      <w:bodyDiv w:val="1"/>
      <w:marLeft w:val="0"/>
      <w:marRight w:val="0"/>
      <w:marTop w:val="0"/>
      <w:marBottom w:val="0"/>
      <w:divBdr>
        <w:top w:val="none" w:sz="0" w:space="0" w:color="auto"/>
        <w:left w:val="none" w:sz="0" w:space="0" w:color="auto"/>
        <w:bottom w:val="none" w:sz="0" w:space="0" w:color="auto"/>
        <w:right w:val="none" w:sz="0" w:space="0" w:color="auto"/>
      </w:divBdr>
      <w:divsChild>
        <w:div w:id="2145539772">
          <w:marLeft w:val="0"/>
          <w:marRight w:val="446"/>
          <w:marTop w:val="0"/>
          <w:marBottom w:val="0"/>
          <w:divBdr>
            <w:top w:val="none" w:sz="0" w:space="0" w:color="auto"/>
            <w:left w:val="none" w:sz="0" w:space="0" w:color="auto"/>
            <w:bottom w:val="none" w:sz="0" w:space="0" w:color="auto"/>
            <w:right w:val="none" w:sz="0" w:space="0" w:color="auto"/>
          </w:divBdr>
        </w:div>
        <w:div w:id="2036035929">
          <w:marLeft w:val="0"/>
          <w:marRight w:val="720"/>
          <w:marTop w:val="0"/>
          <w:marBottom w:val="0"/>
          <w:divBdr>
            <w:top w:val="none" w:sz="0" w:space="0" w:color="auto"/>
            <w:left w:val="none" w:sz="0" w:space="0" w:color="auto"/>
            <w:bottom w:val="none" w:sz="0" w:space="0" w:color="auto"/>
            <w:right w:val="none" w:sz="0" w:space="0" w:color="auto"/>
          </w:divBdr>
        </w:div>
      </w:divsChild>
    </w:div>
    <w:div w:id="188683117">
      <w:bodyDiv w:val="1"/>
      <w:marLeft w:val="0"/>
      <w:marRight w:val="0"/>
      <w:marTop w:val="0"/>
      <w:marBottom w:val="0"/>
      <w:divBdr>
        <w:top w:val="none" w:sz="0" w:space="0" w:color="auto"/>
        <w:left w:val="none" w:sz="0" w:space="0" w:color="auto"/>
        <w:bottom w:val="none" w:sz="0" w:space="0" w:color="auto"/>
        <w:right w:val="none" w:sz="0" w:space="0" w:color="auto"/>
      </w:divBdr>
      <w:divsChild>
        <w:div w:id="543447023">
          <w:marLeft w:val="0"/>
          <w:marRight w:val="720"/>
          <w:marTop w:val="0"/>
          <w:marBottom w:val="0"/>
          <w:divBdr>
            <w:top w:val="none" w:sz="0" w:space="0" w:color="auto"/>
            <w:left w:val="none" w:sz="0" w:space="0" w:color="auto"/>
            <w:bottom w:val="none" w:sz="0" w:space="0" w:color="auto"/>
            <w:right w:val="none" w:sz="0" w:space="0" w:color="auto"/>
          </w:divBdr>
        </w:div>
      </w:divsChild>
    </w:div>
    <w:div w:id="196434421">
      <w:bodyDiv w:val="1"/>
      <w:marLeft w:val="0"/>
      <w:marRight w:val="0"/>
      <w:marTop w:val="0"/>
      <w:marBottom w:val="0"/>
      <w:divBdr>
        <w:top w:val="none" w:sz="0" w:space="0" w:color="auto"/>
        <w:left w:val="none" w:sz="0" w:space="0" w:color="auto"/>
        <w:bottom w:val="none" w:sz="0" w:space="0" w:color="auto"/>
        <w:right w:val="none" w:sz="0" w:space="0" w:color="auto"/>
      </w:divBdr>
      <w:divsChild>
        <w:div w:id="1400011972">
          <w:marLeft w:val="0"/>
          <w:marRight w:val="547"/>
          <w:marTop w:val="0"/>
          <w:marBottom w:val="0"/>
          <w:divBdr>
            <w:top w:val="none" w:sz="0" w:space="0" w:color="auto"/>
            <w:left w:val="none" w:sz="0" w:space="0" w:color="auto"/>
            <w:bottom w:val="none" w:sz="0" w:space="0" w:color="auto"/>
            <w:right w:val="none" w:sz="0" w:space="0" w:color="auto"/>
          </w:divBdr>
        </w:div>
      </w:divsChild>
    </w:div>
    <w:div w:id="197664771">
      <w:bodyDiv w:val="1"/>
      <w:marLeft w:val="0"/>
      <w:marRight w:val="0"/>
      <w:marTop w:val="0"/>
      <w:marBottom w:val="0"/>
      <w:divBdr>
        <w:top w:val="none" w:sz="0" w:space="0" w:color="auto"/>
        <w:left w:val="none" w:sz="0" w:space="0" w:color="auto"/>
        <w:bottom w:val="none" w:sz="0" w:space="0" w:color="auto"/>
        <w:right w:val="none" w:sz="0" w:space="0" w:color="auto"/>
      </w:divBdr>
    </w:div>
    <w:div w:id="201983517">
      <w:bodyDiv w:val="1"/>
      <w:marLeft w:val="0"/>
      <w:marRight w:val="0"/>
      <w:marTop w:val="0"/>
      <w:marBottom w:val="0"/>
      <w:divBdr>
        <w:top w:val="none" w:sz="0" w:space="0" w:color="auto"/>
        <w:left w:val="none" w:sz="0" w:space="0" w:color="auto"/>
        <w:bottom w:val="none" w:sz="0" w:space="0" w:color="auto"/>
        <w:right w:val="none" w:sz="0" w:space="0" w:color="auto"/>
      </w:divBdr>
    </w:div>
    <w:div w:id="202909021">
      <w:bodyDiv w:val="1"/>
      <w:marLeft w:val="0"/>
      <w:marRight w:val="0"/>
      <w:marTop w:val="0"/>
      <w:marBottom w:val="0"/>
      <w:divBdr>
        <w:top w:val="none" w:sz="0" w:space="0" w:color="auto"/>
        <w:left w:val="none" w:sz="0" w:space="0" w:color="auto"/>
        <w:bottom w:val="none" w:sz="0" w:space="0" w:color="auto"/>
        <w:right w:val="none" w:sz="0" w:space="0" w:color="auto"/>
      </w:divBdr>
    </w:div>
    <w:div w:id="211383316">
      <w:bodyDiv w:val="1"/>
      <w:marLeft w:val="0"/>
      <w:marRight w:val="0"/>
      <w:marTop w:val="0"/>
      <w:marBottom w:val="0"/>
      <w:divBdr>
        <w:top w:val="none" w:sz="0" w:space="0" w:color="auto"/>
        <w:left w:val="none" w:sz="0" w:space="0" w:color="auto"/>
        <w:bottom w:val="none" w:sz="0" w:space="0" w:color="auto"/>
        <w:right w:val="none" w:sz="0" w:space="0" w:color="auto"/>
      </w:divBdr>
    </w:div>
    <w:div w:id="213660358">
      <w:bodyDiv w:val="1"/>
      <w:marLeft w:val="0"/>
      <w:marRight w:val="0"/>
      <w:marTop w:val="0"/>
      <w:marBottom w:val="0"/>
      <w:divBdr>
        <w:top w:val="none" w:sz="0" w:space="0" w:color="auto"/>
        <w:left w:val="none" w:sz="0" w:space="0" w:color="auto"/>
        <w:bottom w:val="none" w:sz="0" w:space="0" w:color="auto"/>
        <w:right w:val="none" w:sz="0" w:space="0" w:color="auto"/>
      </w:divBdr>
      <w:divsChild>
        <w:div w:id="2031301169">
          <w:marLeft w:val="0"/>
          <w:marRight w:val="446"/>
          <w:marTop w:val="0"/>
          <w:marBottom w:val="0"/>
          <w:divBdr>
            <w:top w:val="none" w:sz="0" w:space="0" w:color="auto"/>
            <w:left w:val="none" w:sz="0" w:space="0" w:color="auto"/>
            <w:bottom w:val="none" w:sz="0" w:space="0" w:color="auto"/>
            <w:right w:val="none" w:sz="0" w:space="0" w:color="auto"/>
          </w:divBdr>
        </w:div>
      </w:divsChild>
    </w:div>
    <w:div w:id="232546170">
      <w:bodyDiv w:val="1"/>
      <w:marLeft w:val="0"/>
      <w:marRight w:val="0"/>
      <w:marTop w:val="0"/>
      <w:marBottom w:val="0"/>
      <w:divBdr>
        <w:top w:val="none" w:sz="0" w:space="0" w:color="auto"/>
        <w:left w:val="none" w:sz="0" w:space="0" w:color="auto"/>
        <w:bottom w:val="none" w:sz="0" w:space="0" w:color="auto"/>
        <w:right w:val="none" w:sz="0" w:space="0" w:color="auto"/>
      </w:divBdr>
      <w:divsChild>
        <w:div w:id="1697345254">
          <w:marLeft w:val="0"/>
          <w:marRight w:val="907"/>
          <w:marTop w:val="0"/>
          <w:marBottom w:val="0"/>
          <w:divBdr>
            <w:top w:val="none" w:sz="0" w:space="0" w:color="auto"/>
            <w:left w:val="none" w:sz="0" w:space="0" w:color="auto"/>
            <w:bottom w:val="none" w:sz="0" w:space="0" w:color="auto"/>
            <w:right w:val="none" w:sz="0" w:space="0" w:color="auto"/>
          </w:divBdr>
        </w:div>
      </w:divsChild>
    </w:div>
    <w:div w:id="244654918">
      <w:bodyDiv w:val="1"/>
      <w:marLeft w:val="0"/>
      <w:marRight w:val="0"/>
      <w:marTop w:val="0"/>
      <w:marBottom w:val="0"/>
      <w:divBdr>
        <w:top w:val="none" w:sz="0" w:space="0" w:color="auto"/>
        <w:left w:val="none" w:sz="0" w:space="0" w:color="auto"/>
        <w:bottom w:val="none" w:sz="0" w:space="0" w:color="auto"/>
        <w:right w:val="none" w:sz="0" w:space="0" w:color="auto"/>
      </w:divBdr>
      <w:divsChild>
        <w:div w:id="1995989293">
          <w:marLeft w:val="0"/>
          <w:marRight w:val="907"/>
          <w:marTop w:val="0"/>
          <w:marBottom w:val="0"/>
          <w:divBdr>
            <w:top w:val="none" w:sz="0" w:space="0" w:color="auto"/>
            <w:left w:val="none" w:sz="0" w:space="0" w:color="auto"/>
            <w:bottom w:val="none" w:sz="0" w:space="0" w:color="auto"/>
            <w:right w:val="none" w:sz="0" w:space="0" w:color="auto"/>
          </w:divBdr>
        </w:div>
      </w:divsChild>
    </w:div>
    <w:div w:id="250968317">
      <w:bodyDiv w:val="1"/>
      <w:marLeft w:val="0"/>
      <w:marRight w:val="0"/>
      <w:marTop w:val="0"/>
      <w:marBottom w:val="0"/>
      <w:divBdr>
        <w:top w:val="none" w:sz="0" w:space="0" w:color="auto"/>
        <w:left w:val="none" w:sz="0" w:space="0" w:color="auto"/>
        <w:bottom w:val="none" w:sz="0" w:space="0" w:color="auto"/>
        <w:right w:val="none" w:sz="0" w:space="0" w:color="auto"/>
      </w:divBdr>
    </w:div>
    <w:div w:id="264575277">
      <w:bodyDiv w:val="1"/>
      <w:marLeft w:val="0"/>
      <w:marRight w:val="0"/>
      <w:marTop w:val="0"/>
      <w:marBottom w:val="0"/>
      <w:divBdr>
        <w:top w:val="none" w:sz="0" w:space="0" w:color="auto"/>
        <w:left w:val="none" w:sz="0" w:space="0" w:color="auto"/>
        <w:bottom w:val="none" w:sz="0" w:space="0" w:color="auto"/>
        <w:right w:val="none" w:sz="0" w:space="0" w:color="auto"/>
      </w:divBdr>
    </w:div>
    <w:div w:id="285091302">
      <w:bodyDiv w:val="1"/>
      <w:marLeft w:val="0"/>
      <w:marRight w:val="0"/>
      <w:marTop w:val="0"/>
      <w:marBottom w:val="0"/>
      <w:divBdr>
        <w:top w:val="none" w:sz="0" w:space="0" w:color="auto"/>
        <w:left w:val="none" w:sz="0" w:space="0" w:color="auto"/>
        <w:bottom w:val="none" w:sz="0" w:space="0" w:color="auto"/>
        <w:right w:val="none" w:sz="0" w:space="0" w:color="auto"/>
      </w:divBdr>
    </w:div>
    <w:div w:id="307590933">
      <w:bodyDiv w:val="1"/>
      <w:marLeft w:val="0"/>
      <w:marRight w:val="0"/>
      <w:marTop w:val="0"/>
      <w:marBottom w:val="0"/>
      <w:divBdr>
        <w:top w:val="none" w:sz="0" w:space="0" w:color="auto"/>
        <w:left w:val="none" w:sz="0" w:space="0" w:color="auto"/>
        <w:bottom w:val="none" w:sz="0" w:space="0" w:color="auto"/>
        <w:right w:val="none" w:sz="0" w:space="0" w:color="auto"/>
      </w:divBdr>
      <w:divsChild>
        <w:div w:id="1479612998">
          <w:marLeft w:val="0"/>
          <w:marRight w:val="720"/>
          <w:marTop w:val="0"/>
          <w:marBottom w:val="0"/>
          <w:divBdr>
            <w:top w:val="none" w:sz="0" w:space="0" w:color="auto"/>
            <w:left w:val="none" w:sz="0" w:space="0" w:color="auto"/>
            <w:bottom w:val="none" w:sz="0" w:space="0" w:color="auto"/>
            <w:right w:val="none" w:sz="0" w:space="0" w:color="auto"/>
          </w:divBdr>
        </w:div>
      </w:divsChild>
    </w:div>
    <w:div w:id="309141555">
      <w:bodyDiv w:val="1"/>
      <w:marLeft w:val="0"/>
      <w:marRight w:val="0"/>
      <w:marTop w:val="0"/>
      <w:marBottom w:val="0"/>
      <w:divBdr>
        <w:top w:val="none" w:sz="0" w:space="0" w:color="auto"/>
        <w:left w:val="none" w:sz="0" w:space="0" w:color="auto"/>
        <w:bottom w:val="none" w:sz="0" w:space="0" w:color="auto"/>
        <w:right w:val="none" w:sz="0" w:space="0" w:color="auto"/>
      </w:divBdr>
      <w:divsChild>
        <w:div w:id="609119790">
          <w:marLeft w:val="0"/>
          <w:marRight w:val="907"/>
          <w:marTop w:val="0"/>
          <w:marBottom w:val="0"/>
          <w:divBdr>
            <w:top w:val="none" w:sz="0" w:space="0" w:color="auto"/>
            <w:left w:val="none" w:sz="0" w:space="0" w:color="auto"/>
            <w:bottom w:val="none" w:sz="0" w:space="0" w:color="auto"/>
            <w:right w:val="none" w:sz="0" w:space="0" w:color="auto"/>
          </w:divBdr>
        </w:div>
      </w:divsChild>
    </w:div>
    <w:div w:id="312955793">
      <w:bodyDiv w:val="1"/>
      <w:marLeft w:val="0"/>
      <w:marRight w:val="0"/>
      <w:marTop w:val="0"/>
      <w:marBottom w:val="0"/>
      <w:divBdr>
        <w:top w:val="none" w:sz="0" w:space="0" w:color="auto"/>
        <w:left w:val="none" w:sz="0" w:space="0" w:color="auto"/>
        <w:bottom w:val="none" w:sz="0" w:space="0" w:color="auto"/>
        <w:right w:val="none" w:sz="0" w:space="0" w:color="auto"/>
      </w:divBdr>
      <w:divsChild>
        <w:div w:id="89862041">
          <w:marLeft w:val="0"/>
          <w:marRight w:val="907"/>
          <w:marTop w:val="0"/>
          <w:marBottom w:val="0"/>
          <w:divBdr>
            <w:top w:val="none" w:sz="0" w:space="0" w:color="auto"/>
            <w:left w:val="none" w:sz="0" w:space="0" w:color="auto"/>
            <w:bottom w:val="none" w:sz="0" w:space="0" w:color="auto"/>
            <w:right w:val="none" w:sz="0" w:space="0" w:color="auto"/>
          </w:divBdr>
        </w:div>
      </w:divsChild>
    </w:div>
    <w:div w:id="331181259">
      <w:bodyDiv w:val="1"/>
      <w:marLeft w:val="0"/>
      <w:marRight w:val="0"/>
      <w:marTop w:val="0"/>
      <w:marBottom w:val="0"/>
      <w:divBdr>
        <w:top w:val="none" w:sz="0" w:space="0" w:color="auto"/>
        <w:left w:val="none" w:sz="0" w:space="0" w:color="auto"/>
        <w:bottom w:val="none" w:sz="0" w:space="0" w:color="auto"/>
        <w:right w:val="none" w:sz="0" w:space="0" w:color="auto"/>
      </w:divBdr>
      <w:divsChild>
        <w:div w:id="1025642491">
          <w:marLeft w:val="0"/>
          <w:marRight w:val="547"/>
          <w:marTop w:val="0"/>
          <w:marBottom w:val="0"/>
          <w:divBdr>
            <w:top w:val="none" w:sz="0" w:space="0" w:color="auto"/>
            <w:left w:val="none" w:sz="0" w:space="0" w:color="auto"/>
            <w:bottom w:val="none" w:sz="0" w:space="0" w:color="auto"/>
            <w:right w:val="none" w:sz="0" w:space="0" w:color="auto"/>
          </w:divBdr>
        </w:div>
      </w:divsChild>
    </w:div>
    <w:div w:id="332530320">
      <w:bodyDiv w:val="1"/>
      <w:marLeft w:val="0"/>
      <w:marRight w:val="0"/>
      <w:marTop w:val="0"/>
      <w:marBottom w:val="0"/>
      <w:divBdr>
        <w:top w:val="none" w:sz="0" w:space="0" w:color="auto"/>
        <w:left w:val="none" w:sz="0" w:space="0" w:color="auto"/>
        <w:bottom w:val="none" w:sz="0" w:space="0" w:color="auto"/>
        <w:right w:val="none" w:sz="0" w:space="0" w:color="auto"/>
      </w:divBdr>
      <w:divsChild>
        <w:div w:id="335545815">
          <w:marLeft w:val="0"/>
          <w:marRight w:val="907"/>
          <w:marTop w:val="0"/>
          <w:marBottom w:val="0"/>
          <w:divBdr>
            <w:top w:val="none" w:sz="0" w:space="0" w:color="auto"/>
            <w:left w:val="none" w:sz="0" w:space="0" w:color="auto"/>
            <w:bottom w:val="none" w:sz="0" w:space="0" w:color="auto"/>
            <w:right w:val="none" w:sz="0" w:space="0" w:color="auto"/>
          </w:divBdr>
        </w:div>
      </w:divsChild>
    </w:div>
    <w:div w:id="346642291">
      <w:bodyDiv w:val="1"/>
      <w:marLeft w:val="0"/>
      <w:marRight w:val="0"/>
      <w:marTop w:val="0"/>
      <w:marBottom w:val="0"/>
      <w:divBdr>
        <w:top w:val="none" w:sz="0" w:space="0" w:color="auto"/>
        <w:left w:val="none" w:sz="0" w:space="0" w:color="auto"/>
        <w:bottom w:val="none" w:sz="0" w:space="0" w:color="auto"/>
        <w:right w:val="none" w:sz="0" w:space="0" w:color="auto"/>
      </w:divBdr>
      <w:divsChild>
        <w:div w:id="1514421345">
          <w:marLeft w:val="0"/>
          <w:marRight w:val="446"/>
          <w:marTop w:val="0"/>
          <w:marBottom w:val="0"/>
          <w:divBdr>
            <w:top w:val="none" w:sz="0" w:space="0" w:color="auto"/>
            <w:left w:val="none" w:sz="0" w:space="0" w:color="auto"/>
            <w:bottom w:val="none" w:sz="0" w:space="0" w:color="auto"/>
            <w:right w:val="none" w:sz="0" w:space="0" w:color="auto"/>
          </w:divBdr>
        </w:div>
        <w:div w:id="13188076">
          <w:marLeft w:val="0"/>
          <w:marRight w:val="446"/>
          <w:marTop w:val="0"/>
          <w:marBottom w:val="0"/>
          <w:divBdr>
            <w:top w:val="none" w:sz="0" w:space="0" w:color="auto"/>
            <w:left w:val="none" w:sz="0" w:space="0" w:color="auto"/>
            <w:bottom w:val="none" w:sz="0" w:space="0" w:color="auto"/>
            <w:right w:val="none" w:sz="0" w:space="0" w:color="auto"/>
          </w:divBdr>
        </w:div>
        <w:div w:id="1073505823">
          <w:marLeft w:val="0"/>
          <w:marRight w:val="446"/>
          <w:marTop w:val="0"/>
          <w:marBottom w:val="0"/>
          <w:divBdr>
            <w:top w:val="none" w:sz="0" w:space="0" w:color="auto"/>
            <w:left w:val="none" w:sz="0" w:space="0" w:color="auto"/>
            <w:bottom w:val="none" w:sz="0" w:space="0" w:color="auto"/>
            <w:right w:val="none" w:sz="0" w:space="0" w:color="auto"/>
          </w:divBdr>
        </w:div>
        <w:div w:id="1445661098">
          <w:marLeft w:val="0"/>
          <w:marRight w:val="446"/>
          <w:marTop w:val="0"/>
          <w:marBottom w:val="0"/>
          <w:divBdr>
            <w:top w:val="none" w:sz="0" w:space="0" w:color="auto"/>
            <w:left w:val="none" w:sz="0" w:space="0" w:color="auto"/>
            <w:bottom w:val="none" w:sz="0" w:space="0" w:color="auto"/>
            <w:right w:val="none" w:sz="0" w:space="0" w:color="auto"/>
          </w:divBdr>
        </w:div>
        <w:div w:id="906721272">
          <w:marLeft w:val="0"/>
          <w:marRight w:val="446"/>
          <w:marTop w:val="0"/>
          <w:marBottom w:val="0"/>
          <w:divBdr>
            <w:top w:val="none" w:sz="0" w:space="0" w:color="auto"/>
            <w:left w:val="none" w:sz="0" w:space="0" w:color="auto"/>
            <w:bottom w:val="none" w:sz="0" w:space="0" w:color="auto"/>
            <w:right w:val="none" w:sz="0" w:space="0" w:color="auto"/>
          </w:divBdr>
        </w:div>
      </w:divsChild>
    </w:div>
    <w:div w:id="353573989">
      <w:bodyDiv w:val="1"/>
      <w:marLeft w:val="0"/>
      <w:marRight w:val="0"/>
      <w:marTop w:val="0"/>
      <w:marBottom w:val="0"/>
      <w:divBdr>
        <w:top w:val="none" w:sz="0" w:space="0" w:color="auto"/>
        <w:left w:val="none" w:sz="0" w:space="0" w:color="auto"/>
        <w:bottom w:val="none" w:sz="0" w:space="0" w:color="auto"/>
        <w:right w:val="none" w:sz="0" w:space="0" w:color="auto"/>
      </w:divBdr>
    </w:div>
    <w:div w:id="357632115">
      <w:bodyDiv w:val="1"/>
      <w:marLeft w:val="0"/>
      <w:marRight w:val="0"/>
      <w:marTop w:val="0"/>
      <w:marBottom w:val="0"/>
      <w:divBdr>
        <w:top w:val="none" w:sz="0" w:space="0" w:color="auto"/>
        <w:left w:val="none" w:sz="0" w:space="0" w:color="auto"/>
        <w:bottom w:val="none" w:sz="0" w:space="0" w:color="auto"/>
        <w:right w:val="none" w:sz="0" w:space="0" w:color="auto"/>
      </w:divBdr>
      <w:divsChild>
        <w:div w:id="178662964">
          <w:marLeft w:val="0"/>
          <w:marRight w:val="547"/>
          <w:marTop w:val="0"/>
          <w:marBottom w:val="0"/>
          <w:divBdr>
            <w:top w:val="none" w:sz="0" w:space="0" w:color="auto"/>
            <w:left w:val="none" w:sz="0" w:space="0" w:color="auto"/>
            <w:bottom w:val="none" w:sz="0" w:space="0" w:color="auto"/>
            <w:right w:val="none" w:sz="0" w:space="0" w:color="auto"/>
          </w:divBdr>
        </w:div>
      </w:divsChild>
    </w:div>
    <w:div w:id="365302093">
      <w:bodyDiv w:val="1"/>
      <w:marLeft w:val="0"/>
      <w:marRight w:val="0"/>
      <w:marTop w:val="0"/>
      <w:marBottom w:val="0"/>
      <w:divBdr>
        <w:top w:val="none" w:sz="0" w:space="0" w:color="auto"/>
        <w:left w:val="none" w:sz="0" w:space="0" w:color="auto"/>
        <w:bottom w:val="none" w:sz="0" w:space="0" w:color="auto"/>
        <w:right w:val="none" w:sz="0" w:space="0" w:color="auto"/>
      </w:divBdr>
      <w:divsChild>
        <w:div w:id="141243176">
          <w:marLeft w:val="0"/>
          <w:marRight w:val="1166"/>
          <w:marTop w:val="0"/>
          <w:marBottom w:val="0"/>
          <w:divBdr>
            <w:top w:val="none" w:sz="0" w:space="0" w:color="auto"/>
            <w:left w:val="none" w:sz="0" w:space="0" w:color="auto"/>
            <w:bottom w:val="none" w:sz="0" w:space="0" w:color="auto"/>
            <w:right w:val="none" w:sz="0" w:space="0" w:color="auto"/>
          </w:divBdr>
        </w:div>
      </w:divsChild>
    </w:div>
    <w:div w:id="380250415">
      <w:bodyDiv w:val="1"/>
      <w:marLeft w:val="0"/>
      <w:marRight w:val="0"/>
      <w:marTop w:val="0"/>
      <w:marBottom w:val="0"/>
      <w:divBdr>
        <w:top w:val="none" w:sz="0" w:space="0" w:color="auto"/>
        <w:left w:val="none" w:sz="0" w:space="0" w:color="auto"/>
        <w:bottom w:val="none" w:sz="0" w:space="0" w:color="auto"/>
        <w:right w:val="none" w:sz="0" w:space="0" w:color="auto"/>
      </w:divBdr>
    </w:div>
    <w:div w:id="384717781">
      <w:bodyDiv w:val="1"/>
      <w:marLeft w:val="0"/>
      <w:marRight w:val="0"/>
      <w:marTop w:val="0"/>
      <w:marBottom w:val="0"/>
      <w:divBdr>
        <w:top w:val="none" w:sz="0" w:space="0" w:color="auto"/>
        <w:left w:val="none" w:sz="0" w:space="0" w:color="auto"/>
        <w:bottom w:val="none" w:sz="0" w:space="0" w:color="auto"/>
        <w:right w:val="none" w:sz="0" w:space="0" w:color="auto"/>
      </w:divBdr>
      <w:divsChild>
        <w:div w:id="1828938261">
          <w:marLeft w:val="0"/>
          <w:marRight w:val="547"/>
          <w:marTop w:val="0"/>
          <w:marBottom w:val="0"/>
          <w:divBdr>
            <w:top w:val="none" w:sz="0" w:space="0" w:color="auto"/>
            <w:left w:val="none" w:sz="0" w:space="0" w:color="auto"/>
            <w:bottom w:val="none" w:sz="0" w:space="0" w:color="auto"/>
            <w:right w:val="none" w:sz="0" w:space="0" w:color="auto"/>
          </w:divBdr>
        </w:div>
        <w:div w:id="1680503813">
          <w:marLeft w:val="0"/>
          <w:marRight w:val="547"/>
          <w:marTop w:val="0"/>
          <w:marBottom w:val="0"/>
          <w:divBdr>
            <w:top w:val="none" w:sz="0" w:space="0" w:color="auto"/>
            <w:left w:val="none" w:sz="0" w:space="0" w:color="auto"/>
            <w:bottom w:val="none" w:sz="0" w:space="0" w:color="auto"/>
            <w:right w:val="none" w:sz="0" w:space="0" w:color="auto"/>
          </w:divBdr>
        </w:div>
      </w:divsChild>
    </w:div>
    <w:div w:id="385614882">
      <w:bodyDiv w:val="1"/>
      <w:marLeft w:val="0"/>
      <w:marRight w:val="0"/>
      <w:marTop w:val="0"/>
      <w:marBottom w:val="0"/>
      <w:divBdr>
        <w:top w:val="none" w:sz="0" w:space="0" w:color="auto"/>
        <w:left w:val="none" w:sz="0" w:space="0" w:color="auto"/>
        <w:bottom w:val="none" w:sz="0" w:space="0" w:color="auto"/>
        <w:right w:val="none" w:sz="0" w:space="0" w:color="auto"/>
      </w:divBdr>
      <w:divsChild>
        <w:div w:id="1096025215">
          <w:marLeft w:val="0"/>
          <w:marRight w:val="547"/>
          <w:marTop w:val="0"/>
          <w:marBottom w:val="0"/>
          <w:divBdr>
            <w:top w:val="none" w:sz="0" w:space="0" w:color="auto"/>
            <w:left w:val="none" w:sz="0" w:space="0" w:color="auto"/>
            <w:bottom w:val="none" w:sz="0" w:space="0" w:color="auto"/>
            <w:right w:val="none" w:sz="0" w:space="0" w:color="auto"/>
          </w:divBdr>
        </w:div>
      </w:divsChild>
    </w:div>
    <w:div w:id="385833525">
      <w:bodyDiv w:val="1"/>
      <w:marLeft w:val="0"/>
      <w:marRight w:val="0"/>
      <w:marTop w:val="0"/>
      <w:marBottom w:val="0"/>
      <w:divBdr>
        <w:top w:val="none" w:sz="0" w:space="0" w:color="auto"/>
        <w:left w:val="none" w:sz="0" w:space="0" w:color="auto"/>
        <w:bottom w:val="none" w:sz="0" w:space="0" w:color="auto"/>
        <w:right w:val="none" w:sz="0" w:space="0" w:color="auto"/>
      </w:divBdr>
      <w:divsChild>
        <w:div w:id="2097626604">
          <w:marLeft w:val="0"/>
          <w:marRight w:val="720"/>
          <w:marTop w:val="0"/>
          <w:marBottom w:val="0"/>
          <w:divBdr>
            <w:top w:val="none" w:sz="0" w:space="0" w:color="auto"/>
            <w:left w:val="none" w:sz="0" w:space="0" w:color="auto"/>
            <w:bottom w:val="none" w:sz="0" w:space="0" w:color="auto"/>
            <w:right w:val="none" w:sz="0" w:space="0" w:color="auto"/>
          </w:divBdr>
        </w:div>
      </w:divsChild>
    </w:div>
    <w:div w:id="390691853">
      <w:bodyDiv w:val="1"/>
      <w:marLeft w:val="0"/>
      <w:marRight w:val="0"/>
      <w:marTop w:val="0"/>
      <w:marBottom w:val="0"/>
      <w:divBdr>
        <w:top w:val="none" w:sz="0" w:space="0" w:color="auto"/>
        <w:left w:val="none" w:sz="0" w:space="0" w:color="auto"/>
        <w:bottom w:val="none" w:sz="0" w:space="0" w:color="auto"/>
        <w:right w:val="none" w:sz="0" w:space="0" w:color="auto"/>
      </w:divBdr>
    </w:div>
    <w:div w:id="402141372">
      <w:bodyDiv w:val="1"/>
      <w:marLeft w:val="0"/>
      <w:marRight w:val="0"/>
      <w:marTop w:val="0"/>
      <w:marBottom w:val="0"/>
      <w:divBdr>
        <w:top w:val="none" w:sz="0" w:space="0" w:color="auto"/>
        <w:left w:val="none" w:sz="0" w:space="0" w:color="auto"/>
        <w:bottom w:val="none" w:sz="0" w:space="0" w:color="auto"/>
        <w:right w:val="none" w:sz="0" w:space="0" w:color="auto"/>
      </w:divBdr>
      <w:divsChild>
        <w:div w:id="1524052869">
          <w:marLeft w:val="0"/>
          <w:marRight w:val="907"/>
          <w:marTop w:val="0"/>
          <w:marBottom w:val="0"/>
          <w:divBdr>
            <w:top w:val="none" w:sz="0" w:space="0" w:color="auto"/>
            <w:left w:val="none" w:sz="0" w:space="0" w:color="auto"/>
            <w:bottom w:val="none" w:sz="0" w:space="0" w:color="auto"/>
            <w:right w:val="none" w:sz="0" w:space="0" w:color="auto"/>
          </w:divBdr>
        </w:div>
      </w:divsChild>
    </w:div>
    <w:div w:id="402221288">
      <w:bodyDiv w:val="1"/>
      <w:marLeft w:val="0"/>
      <w:marRight w:val="0"/>
      <w:marTop w:val="0"/>
      <w:marBottom w:val="0"/>
      <w:divBdr>
        <w:top w:val="none" w:sz="0" w:space="0" w:color="auto"/>
        <w:left w:val="none" w:sz="0" w:space="0" w:color="auto"/>
        <w:bottom w:val="none" w:sz="0" w:space="0" w:color="auto"/>
        <w:right w:val="none" w:sz="0" w:space="0" w:color="auto"/>
      </w:divBdr>
      <w:divsChild>
        <w:div w:id="33121504">
          <w:marLeft w:val="0"/>
          <w:marRight w:val="446"/>
          <w:marTop w:val="0"/>
          <w:marBottom w:val="0"/>
          <w:divBdr>
            <w:top w:val="none" w:sz="0" w:space="0" w:color="auto"/>
            <w:left w:val="none" w:sz="0" w:space="0" w:color="auto"/>
            <w:bottom w:val="none" w:sz="0" w:space="0" w:color="auto"/>
            <w:right w:val="none" w:sz="0" w:space="0" w:color="auto"/>
          </w:divBdr>
        </w:div>
        <w:div w:id="791828173">
          <w:marLeft w:val="0"/>
          <w:marRight w:val="446"/>
          <w:marTop w:val="0"/>
          <w:marBottom w:val="0"/>
          <w:divBdr>
            <w:top w:val="none" w:sz="0" w:space="0" w:color="auto"/>
            <w:left w:val="none" w:sz="0" w:space="0" w:color="auto"/>
            <w:bottom w:val="none" w:sz="0" w:space="0" w:color="auto"/>
            <w:right w:val="none" w:sz="0" w:space="0" w:color="auto"/>
          </w:divBdr>
        </w:div>
      </w:divsChild>
    </w:div>
    <w:div w:id="420640956">
      <w:bodyDiv w:val="1"/>
      <w:marLeft w:val="0"/>
      <w:marRight w:val="0"/>
      <w:marTop w:val="0"/>
      <w:marBottom w:val="0"/>
      <w:divBdr>
        <w:top w:val="none" w:sz="0" w:space="0" w:color="auto"/>
        <w:left w:val="none" w:sz="0" w:space="0" w:color="auto"/>
        <w:bottom w:val="none" w:sz="0" w:space="0" w:color="auto"/>
        <w:right w:val="none" w:sz="0" w:space="0" w:color="auto"/>
      </w:divBdr>
      <w:divsChild>
        <w:div w:id="1693845765">
          <w:marLeft w:val="0"/>
          <w:marRight w:val="547"/>
          <w:marTop w:val="0"/>
          <w:marBottom w:val="0"/>
          <w:divBdr>
            <w:top w:val="none" w:sz="0" w:space="0" w:color="auto"/>
            <w:left w:val="none" w:sz="0" w:space="0" w:color="auto"/>
            <w:bottom w:val="none" w:sz="0" w:space="0" w:color="auto"/>
            <w:right w:val="none" w:sz="0" w:space="0" w:color="auto"/>
          </w:divBdr>
        </w:div>
      </w:divsChild>
    </w:div>
    <w:div w:id="435098783">
      <w:bodyDiv w:val="1"/>
      <w:marLeft w:val="0"/>
      <w:marRight w:val="0"/>
      <w:marTop w:val="0"/>
      <w:marBottom w:val="0"/>
      <w:divBdr>
        <w:top w:val="none" w:sz="0" w:space="0" w:color="auto"/>
        <w:left w:val="none" w:sz="0" w:space="0" w:color="auto"/>
        <w:bottom w:val="none" w:sz="0" w:space="0" w:color="auto"/>
        <w:right w:val="none" w:sz="0" w:space="0" w:color="auto"/>
      </w:divBdr>
    </w:div>
    <w:div w:id="456265938">
      <w:bodyDiv w:val="1"/>
      <w:marLeft w:val="0"/>
      <w:marRight w:val="0"/>
      <w:marTop w:val="0"/>
      <w:marBottom w:val="0"/>
      <w:divBdr>
        <w:top w:val="none" w:sz="0" w:space="0" w:color="auto"/>
        <w:left w:val="none" w:sz="0" w:space="0" w:color="auto"/>
        <w:bottom w:val="none" w:sz="0" w:space="0" w:color="auto"/>
        <w:right w:val="none" w:sz="0" w:space="0" w:color="auto"/>
      </w:divBdr>
    </w:div>
    <w:div w:id="460653305">
      <w:bodyDiv w:val="1"/>
      <w:marLeft w:val="0"/>
      <w:marRight w:val="0"/>
      <w:marTop w:val="0"/>
      <w:marBottom w:val="0"/>
      <w:divBdr>
        <w:top w:val="none" w:sz="0" w:space="0" w:color="auto"/>
        <w:left w:val="none" w:sz="0" w:space="0" w:color="auto"/>
        <w:bottom w:val="none" w:sz="0" w:space="0" w:color="auto"/>
        <w:right w:val="none" w:sz="0" w:space="0" w:color="auto"/>
      </w:divBdr>
    </w:div>
    <w:div w:id="460735589">
      <w:bodyDiv w:val="1"/>
      <w:marLeft w:val="0"/>
      <w:marRight w:val="0"/>
      <w:marTop w:val="0"/>
      <w:marBottom w:val="0"/>
      <w:divBdr>
        <w:top w:val="none" w:sz="0" w:space="0" w:color="auto"/>
        <w:left w:val="none" w:sz="0" w:space="0" w:color="auto"/>
        <w:bottom w:val="none" w:sz="0" w:space="0" w:color="auto"/>
        <w:right w:val="none" w:sz="0" w:space="0" w:color="auto"/>
      </w:divBdr>
    </w:div>
    <w:div w:id="476606571">
      <w:bodyDiv w:val="1"/>
      <w:marLeft w:val="0"/>
      <w:marRight w:val="0"/>
      <w:marTop w:val="0"/>
      <w:marBottom w:val="0"/>
      <w:divBdr>
        <w:top w:val="none" w:sz="0" w:space="0" w:color="auto"/>
        <w:left w:val="none" w:sz="0" w:space="0" w:color="auto"/>
        <w:bottom w:val="none" w:sz="0" w:space="0" w:color="auto"/>
        <w:right w:val="none" w:sz="0" w:space="0" w:color="auto"/>
      </w:divBdr>
      <w:divsChild>
        <w:div w:id="920482695">
          <w:marLeft w:val="0"/>
          <w:marRight w:val="547"/>
          <w:marTop w:val="0"/>
          <w:marBottom w:val="0"/>
          <w:divBdr>
            <w:top w:val="none" w:sz="0" w:space="0" w:color="auto"/>
            <w:left w:val="none" w:sz="0" w:space="0" w:color="auto"/>
            <w:bottom w:val="none" w:sz="0" w:space="0" w:color="auto"/>
            <w:right w:val="none" w:sz="0" w:space="0" w:color="auto"/>
          </w:divBdr>
        </w:div>
      </w:divsChild>
    </w:div>
    <w:div w:id="482433213">
      <w:bodyDiv w:val="1"/>
      <w:marLeft w:val="0"/>
      <w:marRight w:val="0"/>
      <w:marTop w:val="0"/>
      <w:marBottom w:val="0"/>
      <w:divBdr>
        <w:top w:val="none" w:sz="0" w:space="0" w:color="auto"/>
        <w:left w:val="none" w:sz="0" w:space="0" w:color="auto"/>
        <w:bottom w:val="none" w:sz="0" w:space="0" w:color="auto"/>
        <w:right w:val="none" w:sz="0" w:space="0" w:color="auto"/>
      </w:divBdr>
      <w:divsChild>
        <w:div w:id="533271654">
          <w:marLeft w:val="0"/>
          <w:marRight w:val="446"/>
          <w:marTop w:val="0"/>
          <w:marBottom w:val="0"/>
          <w:divBdr>
            <w:top w:val="none" w:sz="0" w:space="0" w:color="auto"/>
            <w:left w:val="none" w:sz="0" w:space="0" w:color="auto"/>
            <w:bottom w:val="none" w:sz="0" w:space="0" w:color="auto"/>
            <w:right w:val="none" w:sz="0" w:space="0" w:color="auto"/>
          </w:divBdr>
        </w:div>
      </w:divsChild>
    </w:div>
    <w:div w:id="489256293">
      <w:bodyDiv w:val="1"/>
      <w:marLeft w:val="0"/>
      <w:marRight w:val="0"/>
      <w:marTop w:val="0"/>
      <w:marBottom w:val="0"/>
      <w:divBdr>
        <w:top w:val="none" w:sz="0" w:space="0" w:color="auto"/>
        <w:left w:val="none" w:sz="0" w:space="0" w:color="auto"/>
        <w:bottom w:val="none" w:sz="0" w:space="0" w:color="auto"/>
        <w:right w:val="none" w:sz="0" w:space="0" w:color="auto"/>
      </w:divBdr>
      <w:divsChild>
        <w:div w:id="221716012">
          <w:marLeft w:val="0"/>
          <w:marRight w:val="907"/>
          <w:marTop w:val="0"/>
          <w:marBottom w:val="0"/>
          <w:divBdr>
            <w:top w:val="none" w:sz="0" w:space="0" w:color="auto"/>
            <w:left w:val="none" w:sz="0" w:space="0" w:color="auto"/>
            <w:bottom w:val="none" w:sz="0" w:space="0" w:color="auto"/>
            <w:right w:val="none" w:sz="0" w:space="0" w:color="auto"/>
          </w:divBdr>
        </w:div>
      </w:divsChild>
    </w:div>
    <w:div w:id="500241212">
      <w:bodyDiv w:val="1"/>
      <w:marLeft w:val="0"/>
      <w:marRight w:val="0"/>
      <w:marTop w:val="0"/>
      <w:marBottom w:val="0"/>
      <w:divBdr>
        <w:top w:val="none" w:sz="0" w:space="0" w:color="auto"/>
        <w:left w:val="none" w:sz="0" w:space="0" w:color="auto"/>
        <w:bottom w:val="none" w:sz="0" w:space="0" w:color="auto"/>
        <w:right w:val="none" w:sz="0" w:space="0" w:color="auto"/>
      </w:divBdr>
      <w:divsChild>
        <w:div w:id="149449186">
          <w:marLeft w:val="0"/>
          <w:marRight w:val="720"/>
          <w:marTop w:val="0"/>
          <w:marBottom w:val="0"/>
          <w:divBdr>
            <w:top w:val="none" w:sz="0" w:space="0" w:color="auto"/>
            <w:left w:val="none" w:sz="0" w:space="0" w:color="auto"/>
            <w:bottom w:val="none" w:sz="0" w:space="0" w:color="auto"/>
            <w:right w:val="none" w:sz="0" w:space="0" w:color="auto"/>
          </w:divBdr>
        </w:div>
        <w:div w:id="719205055">
          <w:marLeft w:val="0"/>
          <w:marRight w:val="720"/>
          <w:marTop w:val="0"/>
          <w:marBottom w:val="0"/>
          <w:divBdr>
            <w:top w:val="none" w:sz="0" w:space="0" w:color="auto"/>
            <w:left w:val="none" w:sz="0" w:space="0" w:color="auto"/>
            <w:bottom w:val="none" w:sz="0" w:space="0" w:color="auto"/>
            <w:right w:val="none" w:sz="0" w:space="0" w:color="auto"/>
          </w:divBdr>
        </w:div>
        <w:div w:id="112335228">
          <w:marLeft w:val="0"/>
          <w:marRight w:val="720"/>
          <w:marTop w:val="0"/>
          <w:marBottom w:val="0"/>
          <w:divBdr>
            <w:top w:val="none" w:sz="0" w:space="0" w:color="auto"/>
            <w:left w:val="none" w:sz="0" w:space="0" w:color="auto"/>
            <w:bottom w:val="none" w:sz="0" w:space="0" w:color="auto"/>
            <w:right w:val="none" w:sz="0" w:space="0" w:color="auto"/>
          </w:divBdr>
        </w:div>
        <w:div w:id="1596748161">
          <w:marLeft w:val="0"/>
          <w:marRight w:val="720"/>
          <w:marTop w:val="0"/>
          <w:marBottom w:val="0"/>
          <w:divBdr>
            <w:top w:val="none" w:sz="0" w:space="0" w:color="auto"/>
            <w:left w:val="none" w:sz="0" w:space="0" w:color="auto"/>
            <w:bottom w:val="none" w:sz="0" w:space="0" w:color="auto"/>
            <w:right w:val="none" w:sz="0" w:space="0" w:color="auto"/>
          </w:divBdr>
        </w:div>
        <w:div w:id="1023751973">
          <w:marLeft w:val="0"/>
          <w:marRight w:val="720"/>
          <w:marTop w:val="0"/>
          <w:marBottom w:val="0"/>
          <w:divBdr>
            <w:top w:val="none" w:sz="0" w:space="0" w:color="auto"/>
            <w:left w:val="none" w:sz="0" w:space="0" w:color="auto"/>
            <w:bottom w:val="none" w:sz="0" w:space="0" w:color="auto"/>
            <w:right w:val="none" w:sz="0" w:space="0" w:color="auto"/>
          </w:divBdr>
        </w:div>
      </w:divsChild>
    </w:div>
    <w:div w:id="506482448">
      <w:bodyDiv w:val="1"/>
      <w:marLeft w:val="0"/>
      <w:marRight w:val="0"/>
      <w:marTop w:val="0"/>
      <w:marBottom w:val="0"/>
      <w:divBdr>
        <w:top w:val="none" w:sz="0" w:space="0" w:color="auto"/>
        <w:left w:val="none" w:sz="0" w:space="0" w:color="auto"/>
        <w:bottom w:val="none" w:sz="0" w:space="0" w:color="auto"/>
        <w:right w:val="none" w:sz="0" w:space="0" w:color="auto"/>
      </w:divBdr>
      <w:divsChild>
        <w:div w:id="1378043126">
          <w:marLeft w:val="0"/>
          <w:marRight w:val="547"/>
          <w:marTop w:val="0"/>
          <w:marBottom w:val="0"/>
          <w:divBdr>
            <w:top w:val="none" w:sz="0" w:space="0" w:color="auto"/>
            <w:left w:val="none" w:sz="0" w:space="0" w:color="auto"/>
            <w:bottom w:val="none" w:sz="0" w:space="0" w:color="auto"/>
            <w:right w:val="none" w:sz="0" w:space="0" w:color="auto"/>
          </w:divBdr>
        </w:div>
      </w:divsChild>
    </w:div>
    <w:div w:id="511728236">
      <w:bodyDiv w:val="1"/>
      <w:marLeft w:val="0"/>
      <w:marRight w:val="0"/>
      <w:marTop w:val="0"/>
      <w:marBottom w:val="0"/>
      <w:divBdr>
        <w:top w:val="none" w:sz="0" w:space="0" w:color="auto"/>
        <w:left w:val="none" w:sz="0" w:space="0" w:color="auto"/>
        <w:bottom w:val="none" w:sz="0" w:space="0" w:color="auto"/>
        <w:right w:val="none" w:sz="0" w:space="0" w:color="auto"/>
      </w:divBdr>
      <w:divsChild>
        <w:div w:id="256602281">
          <w:marLeft w:val="0"/>
          <w:marRight w:val="720"/>
          <w:marTop w:val="0"/>
          <w:marBottom w:val="0"/>
          <w:divBdr>
            <w:top w:val="none" w:sz="0" w:space="0" w:color="auto"/>
            <w:left w:val="none" w:sz="0" w:space="0" w:color="auto"/>
            <w:bottom w:val="none" w:sz="0" w:space="0" w:color="auto"/>
            <w:right w:val="none" w:sz="0" w:space="0" w:color="auto"/>
          </w:divBdr>
        </w:div>
        <w:div w:id="662390369">
          <w:marLeft w:val="0"/>
          <w:marRight w:val="720"/>
          <w:marTop w:val="0"/>
          <w:marBottom w:val="0"/>
          <w:divBdr>
            <w:top w:val="none" w:sz="0" w:space="0" w:color="auto"/>
            <w:left w:val="none" w:sz="0" w:space="0" w:color="auto"/>
            <w:bottom w:val="none" w:sz="0" w:space="0" w:color="auto"/>
            <w:right w:val="none" w:sz="0" w:space="0" w:color="auto"/>
          </w:divBdr>
        </w:div>
      </w:divsChild>
    </w:div>
    <w:div w:id="523635831">
      <w:bodyDiv w:val="1"/>
      <w:marLeft w:val="0"/>
      <w:marRight w:val="0"/>
      <w:marTop w:val="0"/>
      <w:marBottom w:val="0"/>
      <w:divBdr>
        <w:top w:val="none" w:sz="0" w:space="0" w:color="auto"/>
        <w:left w:val="none" w:sz="0" w:space="0" w:color="auto"/>
        <w:bottom w:val="none" w:sz="0" w:space="0" w:color="auto"/>
        <w:right w:val="none" w:sz="0" w:space="0" w:color="auto"/>
      </w:divBdr>
    </w:div>
    <w:div w:id="535197080">
      <w:bodyDiv w:val="1"/>
      <w:marLeft w:val="0"/>
      <w:marRight w:val="0"/>
      <w:marTop w:val="0"/>
      <w:marBottom w:val="0"/>
      <w:divBdr>
        <w:top w:val="none" w:sz="0" w:space="0" w:color="auto"/>
        <w:left w:val="none" w:sz="0" w:space="0" w:color="auto"/>
        <w:bottom w:val="none" w:sz="0" w:space="0" w:color="auto"/>
        <w:right w:val="none" w:sz="0" w:space="0" w:color="auto"/>
      </w:divBdr>
    </w:div>
    <w:div w:id="558133209">
      <w:bodyDiv w:val="1"/>
      <w:marLeft w:val="0"/>
      <w:marRight w:val="0"/>
      <w:marTop w:val="0"/>
      <w:marBottom w:val="0"/>
      <w:divBdr>
        <w:top w:val="none" w:sz="0" w:space="0" w:color="auto"/>
        <w:left w:val="none" w:sz="0" w:space="0" w:color="auto"/>
        <w:bottom w:val="none" w:sz="0" w:space="0" w:color="auto"/>
        <w:right w:val="none" w:sz="0" w:space="0" w:color="auto"/>
      </w:divBdr>
    </w:div>
    <w:div w:id="571623403">
      <w:bodyDiv w:val="1"/>
      <w:marLeft w:val="0"/>
      <w:marRight w:val="0"/>
      <w:marTop w:val="0"/>
      <w:marBottom w:val="0"/>
      <w:divBdr>
        <w:top w:val="none" w:sz="0" w:space="0" w:color="auto"/>
        <w:left w:val="none" w:sz="0" w:space="0" w:color="auto"/>
        <w:bottom w:val="none" w:sz="0" w:space="0" w:color="auto"/>
        <w:right w:val="none" w:sz="0" w:space="0" w:color="auto"/>
      </w:divBdr>
      <w:divsChild>
        <w:div w:id="565068740">
          <w:marLeft w:val="0"/>
          <w:marRight w:val="446"/>
          <w:marTop w:val="0"/>
          <w:marBottom w:val="0"/>
          <w:divBdr>
            <w:top w:val="none" w:sz="0" w:space="0" w:color="auto"/>
            <w:left w:val="none" w:sz="0" w:space="0" w:color="auto"/>
            <w:bottom w:val="none" w:sz="0" w:space="0" w:color="auto"/>
            <w:right w:val="none" w:sz="0" w:space="0" w:color="auto"/>
          </w:divBdr>
        </w:div>
        <w:div w:id="786318737">
          <w:marLeft w:val="0"/>
          <w:marRight w:val="446"/>
          <w:marTop w:val="0"/>
          <w:marBottom w:val="0"/>
          <w:divBdr>
            <w:top w:val="none" w:sz="0" w:space="0" w:color="auto"/>
            <w:left w:val="none" w:sz="0" w:space="0" w:color="auto"/>
            <w:bottom w:val="none" w:sz="0" w:space="0" w:color="auto"/>
            <w:right w:val="none" w:sz="0" w:space="0" w:color="auto"/>
          </w:divBdr>
        </w:div>
        <w:div w:id="833881149">
          <w:marLeft w:val="0"/>
          <w:marRight w:val="446"/>
          <w:marTop w:val="0"/>
          <w:marBottom w:val="0"/>
          <w:divBdr>
            <w:top w:val="none" w:sz="0" w:space="0" w:color="auto"/>
            <w:left w:val="none" w:sz="0" w:space="0" w:color="auto"/>
            <w:bottom w:val="none" w:sz="0" w:space="0" w:color="auto"/>
            <w:right w:val="none" w:sz="0" w:space="0" w:color="auto"/>
          </w:divBdr>
        </w:div>
      </w:divsChild>
    </w:div>
    <w:div w:id="586547960">
      <w:bodyDiv w:val="1"/>
      <w:marLeft w:val="0"/>
      <w:marRight w:val="0"/>
      <w:marTop w:val="0"/>
      <w:marBottom w:val="0"/>
      <w:divBdr>
        <w:top w:val="none" w:sz="0" w:space="0" w:color="auto"/>
        <w:left w:val="none" w:sz="0" w:space="0" w:color="auto"/>
        <w:bottom w:val="none" w:sz="0" w:space="0" w:color="auto"/>
        <w:right w:val="none" w:sz="0" w:space="0" w:color="auto"/>
      </w:divBdr>
      <w:divsChild>
        <w:div w:id="1884976404">
          <w:marLeft w:val="0"/>
          <w:marRight w:val="446"/>
          <w:marTop w:val="0"/>
          <w:marBottom w:val="0"/>
          <w:divBdr>
            <w:top w:val="none" w:sz="0" w:space="0" w:color="auto"/>
            <w:left w:val="none" w:sz="0" w:space="0" w:color="auto"/>
            <w:bottom w:val="none" w:sz="0" w:space="0" w:color="auto"/>
            <w:right w:val="none" w:sz="0" w:space="0" w:color="auto"/>
          </w:divBdr>
        </w:div>
      </w:divsChild>
    </w:div>
    <w:div w:id="587082195">
      <w:bodyDiv w:val="1"/>
      <w:marLeft w:val="0"/>
      <w:marRight w:val="0"/>
      <w:marTop w:val="0"/>
      <w:marBottom w:val="0"/>
      <w:divBdr>
        <w:top w:val="none" w:sz="0" w:space="0" w:color="auto"/>
        <w:left w:val="none" w:sz="0" w:space="0" w:color="auto"/>
        <w:bottom w:val="none" w:sz="0" w:space="0" w:color="auto"/>
        <w:right w:val="none" w:sz="0" w:space="0" w:color="auto"/>
      </w:divBdr>
      <w:divsChild>
        <w:div w:id="1594121575">
          <w:marLeft w:val="0"/>
          <w:marRight w:val="446"/>
          <w:marTop w:val="0"/>
          <w:marBottom w:val="0"/>
          <w:divBdr>
            <w:top w:val="none" w:sz="0" w:space="0" w:color="auto"/>
            <w:left w:val="none" w:sz="0" w:space="0" w:color="auto"/>
            <w:bottom w:val="none" w:sz="0" w:space="0" w:color="auto"/>
            <w:right w:val="none" w:sz="0" w:space="0" w:color="auto"/>
          </w:divBdr>
        </w:div>
        <w:div w:id="2111705679">
          <w:marLeft w:val="0"/>
          <w:marRight w:val="446"/>
          <w:marTop w:val="0"/>
          <w:marBottom w:val="0"/>
          <w:divBdr>
            <w:top w:val="none" w:sz="0" w:space="0" w:color="auto"/>
            <w:left w:val="none" w:sz="0" w:space="0" w:color="auto"/>
            <w:bottom w:val="none" w:sz="0" w:space="0" w:color="auto"/>
            <w:right w:val="none" w:sz="0" w:space="0" w:color="auto"/>
          </w:divBdr>
        </w:div>
        <w:div w:id="1830244689">
          <w:marLeft w:val="0"/>
          <w:marRight w:val="446"/>
          <w:marTop w:val="0"/>
          <w:marBottom w:val="0"/>
          <w:divBdr>
            <w:top w:val="none" w:sz="0" w:space="0" w:color="auto"/>
            <w:left w:val="none" w:sz="0" w:space="0" w:color="auto"/>
            <w:bottom w:val="none" w:sz="0" w:space="0" w:color="auto"/>
            <w:right w:val="none" w:sz="0" w:space="0" w:color="auto"/>
          </w:divBdr>
        </w:div>
      </w:divsChild>
    </w:div>
    <w:div w:id="624852838">
      <w:bodyDiv w:val="1"/>
      <w:marLeft w:val="0"/>
      <w:marRight w:val="0"/>
      <w:marTop w:val="0"/>
      <w:marBottom w:val="0"/>
      <w:divBdr>
        <w:top w:val="none" w:sz="0" w:space="0" w:color="auto"/>
        <w:left w:val="none" w:sz="0" w:space="0" w:color="auto"/>
        <w:bottom w:val="none" w:sz="0" w:space="0" w:color="auto"/>
        <w:right w:val="none" w:sz="0" w:space="0" w:color="auto"/>
      </w:divBdr>
      <w:divsChild>
        <w:div w:id="998652596">
          <w:marLeft w:val="0"/>
          <w:marRight w:val="547"/>
          <w:marTop w:val="0"/>
          <w:marBottom w:val="0"/>
          <w:divBdr>
            <w:top w:val="none" w:sz="0" w:space="0" w:color="auto"/>
            <w:left w:val="none" w:sz="0" w:space="0" w:color="auto"/>
            <w:bottom w:val="none" w:sz="0" w:space="0" w:color="auto"/>
            <w:right w:val="none" w:sz="0" w:space="0" w:color="auto"/>
          </w:divBdr>
        </w:div>
      </w:divsChild>
    </w:div>
    <w:div w:id="634337957">
      <w:bodyDiv w:val="1"/>
      <w:marLeft w:val="0"/>
      <w:marRight w:val="0"/>
      <w:marTop w:val="0"/>
      <w:marBottom w:val="0"/>
      <w:divBdr>
        <w:top w:val="none" w:sz="0" w:space="0" w:color="auto"/>
        <w:left w:val="none" w:sz="0" w:space="0" w:color="auto"/>
        <w:bottom w:val="none" w:sz="0" w:space="0" w:color="auto"/>
        <w:right w:val="none" w:sz="0" w:space="0" w:color="auto"/>
      </w:divBdr>
      <w:divsChild>
        <w:div w:id="1566909914">
          <w:marLeft w:val="0"/>
          <w:marRight w:val="907"/>
          <w:marTop w:val="0"/>
          <w:marBottom w:val="0"/>
          <w:divBdr>
            <w:top w:val="none" w:sz="0" w:space="0" w:color="auto"/>
            <w:left w:val="none" w:sz="0" w:space="0" w:color="auto"/>
            <w:bottom w:val="none" w:sz="0" w:space="0" w:color="auto"/>
            <w:right w:val="none" w:sz="0" w:space="0" w:color="auto"/>
          </w:divBdr>
        </w:div>
        <w:div w:id="1462773513">
          <w:marLeft w:val="0"/>
          <w:marRight w:val="907"/>
          <w:marTop w:val="0"/>
          <w:marBottom w:val="0"/>
          <w:divBdr>
            <w:top w:val="none" w:sz="0" w:space="0" w:color="auto"/>
            <w:left w:val="none" w:sz="0" w:space="0" w:color="auto"/>
            <w:bottom w:val="none" w:sz="0" w:space="0" w:color="auto"/>
            <w:right w:val="none" w:sz="0" w:space="0" w:color="auto"/>
          </w:divBdr>
        </w:div>
      </w:divsChild>
    </w:div>
    <w:div w:id="640355293">
      <w:bodyDiv w:val="1"/>
      <w:marLeft w:val="0"/>
      <w:marRight w:val="0"/>
      <w:marTop w:val="0"/>
      <w:marBottom w:val="0"/>
      <w:divBdr>
        <w:top w:val="none" w:sz="0" w:space="0" w:color="auto"/>
        <w:left w:val="none" w:sz="0" w:space="0" w:color="auto"/>
        <w:bottom w:val="none" w:sz="0" w:space="0" w:color="auto"/>
        <w:right w:val="none" w:sz="0" w:space="0" w:color="auto"/>
      </w:divBdr>
    </w:div>
    <w:div w:id="640698787">
      <w:bodyDiv w:val="1"/>
      <w:marLeft w:val="0"/>
      <w:marRight w:val="0"/>
      <w:marTop w:val="0"/>
      <w:marBottom w:val="0"/>
      <w:divBdr>
        <w:top w:val="none" w:sz="0" w:space="0" w:color="auto"/>
        <w:left w:val="none" w:sz="0" w:space="0" w:color="auto"/>
        <w:bottom w:val="none" w:sz="0" w:space="0" w:color="auto"/>
        <w:right w:val="none" w:sz="0" w:space="0" w:color="auto"/>
      </w:divBdr>
      <w:divsChild>
        <w:div w:id="1050573480">
          <w:marLeft w:val="0"/>
          <w:marRight w:val="446"/>
          <w:marTop w:val="0"/>
          <w:marBottom w:val="0"/>
          <w:divBdr>
            <w:top w:val="none" w:sz="0" w:space="0" w:color="auto"/>
            <w:left w:val="none" w:sz="0" w:space="0" w:color="auto"/>
            <w:bottom w:val="none" w:sz="0" w:space="0" w:color="auto"/>
            <w:right w:val="none" w:sz="0" w:space="0" w:color="auto"/>
          </w:divBdr>
        </w:div>
      </w:divsChild>
    </w:div>
    <w:div w:id="646665511">
      <w:bodyDiv w:val="1"/>
      <w:marLeft w:val="0"/>
      <w:marRight w:val="0"/>
      <w:marTop w:val="0"/>
      <w:marBottom w:val="0"/>
      <w:divBdr>
        <w:top w:val="none" w:sz="0" w:space="0" w:color="auto"/>
        <w:left w:val="none" w:sz="0" w:space="0" w:color="auto"/>
        <w:bottom w:val="none" w:sz="0" w:space="0" w:color="auto"/>
        <w:right w:val="none" w:sz="0" w:space="0" w:color="auto"/>
      </w:divBdr>
    </w:div>
    <w:div w:id="676427963">
      <w:bodyDiv w:val="1"/>
      <w:marLeft w:val="0"/>
      <w:marRight w:val="0"/>
      <w:marTop w:val="0"/>
      <w:marBottom w:val="0"/>
      <w:divBdr>
        <w:top w:val="none" w:sz="0" w:space="0" w:color="auto"/>
        <w:left w:val="none" w:sz="0" w:space="0" w:color="auto"/>
        <w:bottom w:val="none" w:sz="0" w:space="0" w:color="auto"/>
        <w:right w:val="none" w:sz="0" w:space="0" w:color="auto"/>
      </w:divBdr>
    </w:div>
    <w:div w:id="703678518">
      <w:bodyDiv w:val="1"/>
      <w:marLeft w:val="0"/>
      <w:marRight w:val="0"/>
      <w:marTop w:val="0"/>
      <w:marBottom w:val="0"/>
      <w:divBdr>
        <w:top w:val="none" w:sz="0" w:space="0" w:color="auto"/>
        <w:left w:val="none" w:sz="0" w:space="0" w:color="auto"/>
        <w:bottom w:val="none" w:sz="0" w:space="0" w:color="auto"/>
        <w:right w:val="none" w:sz="0" w:space="0" w:color="auto"/>
      </w:divBdr>
      <w:divsChild>
        <w:div w:id="342517825">
          <w:marLeft w:val="0"/>
          <w:marRight w:val="547"/>
          <w:marTop w:val="0"/>
          <w:marBottom w:val="0"/>
          <w:divBdr>
            <w:top w:val="none" w:sz="0" w:space="0" w:color="auto"/>
            <w:left w:val="none" w:sz="0" w:space="0" w:color="auto"/>
            <w:bottom w:val="none" w:sz="0" w:space="0" w:color="auto"/>
            <w:right w:val="none" w:sz="0" w:space="0" w:color="auto"/>
          </w:divBdr>
        </w:div>
      </w:divsChild>
    </w:div>
    <w:div w:id="708995468">
      <w:bodyDiv w:val="1"/>
      <w:marLeft w:val="0"/>
      <w:marRight w:val="0"/>
      <w:marTop w:val="0"/>
      <w:marBottom w:val="0"/>
      <w:divBdr>
        <w:top w:val="none" w:sz="0" w:space="0" w:color="auto"/>
        <w:left w:val="none" w:sz="0" w:space="0" w:color="auto"/>
        <w:bottom w:val="none" w:sz="0" w:space="0" w:color="auto"/>
        <w:right w:val="none" w:sz="0" w:space="0" w:color="auto"/>
      </w:divBdr>
      <w:divsChild>
        <w:div w:id="241068176">
          <w:marLeft w:val="0"/>
          <w:marRight w:val="547"/>
          <w:marTop w:val="0"/>
          <w:marBottom w:val="0"/>
          <w:divBdr>
            <w:top w:val="none" w:sz="0" w:space="0" w:color="auto"/>
            <w:left w:val="none" w:sz="0" w:space="0" w:color="auto"/>
            <w:bottom w:val="none" w:sz="0" w:space="0" w:color="auto"/>
            <w:right w:val="none" w:sz="0" w:space="0" w:color="auto"/>
          </w:divBdr>
        </w:div>
        <w:div w:id="1923679803">
          <w:marLeft w:val="0"/>
          <w:marRight w:val="547"/>
          <w:marTop w:val="0"/>
          <w:marBottom w:val="0"/>
          <w:divBdr>
            <w:top w:val="none" w:sz="0" w:space="0" w:color="auto"/>
            <w:left w:val="none" w:sz="0" w:space="0" w:color="auto"/>
            <w:bottom w:val="none" w:sz="0" w:space="0" w:color="auto"/>
            <w:right w:val="none" w:sz="0" w:space="0" w:color="auto"/>
          </w:divBdr>
        </w:div>
        <w:div w:id="1700230270">
          <w:marLeft w:val="0"/>
          <w:marRight w:val="547"/>
          <w:marTop w:val="0"/>
          <w:marBottom w:val="0"/>
          <w:divBdr>
            <w:top w:val="none" w:sz="0" w:space="0" w:color="auto"/>
            <w:left w:val="none" w:sz="0" w:space="0" w:color="auto"/>
            <w:bottom w:val="none" w:sz="0" w:space="0" w:color="auto"/>
            <w:right w:val="none" w:sz="0" w:space="0" w:color="auto"/>
          </w:divBdr>
        </w:div>
      </w:divsChild>
    </w:div>
    <w:div w:id="735248712">
      <w:bodyDiv w:val="1"/>
      <w:marLeft w:val="0"/>
      <w:marRight w:val="0"/>
      <w:marTop w:val="0"/>
      <w:marBottom w:val="0"/>
      <w:divBdr>
        <w:top w:val="none" w:sz="0" w:space="0" w:color="auto"/>
        <w:left w:val="none" w:sz="0" w:space="0" w:color="auto"/>
        <w:bottom w:val="none" w:sz="0" w:space="0" w:color="auto"/>
        <w:right w:val="none" w:sz="0" w:space="0" w:color="auto"/>
      </w:divBdr>
      <w:divsChild>
        <w:div w:id="1581256866">
          <w:marLeft w:val="0"/>
          <w:marRight w:val="547"/>
          <w:marTop w:val="0"/>
          <w:marBottom w:val="0"/>
          <w:divBdr>
            <w:top w:val="none" w:sz="0" w:space="0" w:color="auto"/>
            <w:left w:val="none" w:sz="0" w:space="0" w:color="auto"/>
            <w:bottom w:val="none" w:sz="0" w:space="0" w:color="auto"/>
            <w:right w:val="none" w:sz="0" w:space="0" w:color="auto"/>
          </w:divBdr>
        </w:div>
      </w:divsChild>
    </w:div>
    <w:div w:id="739788220">
      <w:bodyDiv w:val="1"/>
      <w:marLeft w:val="0"/>
      <w:marRight w:val="0"/>
      <w:marTop w:val="0"/>
      <w:marBottom w:val="0"/>
      <w:divBdr>
        <w:top w:val="none" w:sz="0" w:space="0" w:color="auto"/>
        <w:left w:val="none" w:sz="0" w:space="0" w:color="auto"/>
        <w:bottom w:val="none" w:sz="0" w:space="0" w:color="auto"/>
        <w:right w:val="none" w:sz="0" w:space="0" w:color="auto"/>
      </w:divBdr>
      <w:divsChild>
        <w:div w:id="197860662">
          <w:marLeft w:val="0"/>
          <w:marRight w:val="907"/>
          <w:marTop w:val="0"/>
          <w:marBottom w:val="0"/>
          <w:divBdr>
            <w:top w:val="none" w:sz="0" w:space="0" w:color="auto"/>
            <w:left w:val="none" w:sz="0" w:space="0" w:color="auto"/>
            <w:bottom w:val="none" w:sz="0" w:space="0" w:color="auto"/>
            <w:right w:val="none" w:sz="0" w:space="0" w:color="auto"/>
          </w:divBdr>
        </w:div>
      </w:divsChild>
    </w:div>
    <w:div w:id="751587079">
      <w:bodyDiv w:val="1"/>
      <w:marLeft w:val="0"/>
      <w:marRight w:val="0"/>
      <w:marTop w:val="0"/>
      <w:marBottom w:val="0"/>
      <w:divBdr>
        <w:top w:val="none" w:sz="0" w:space="0" w:color="auto"/>
        <w:left w:val="none" w:sz="0" w:space="0" w:color="auto"/>
        <w:bottom w:val="none" w:sz="0" w:space="0" w:color="auto"/>
        <w:right w:val="none" w:sz="0" w:space="0" w:color="auto"/>
      </w:divBdr>
      <w:divsChild>
        <w:div w:id="82193482">
          <w:marLeft w:val="0"/>
          <w:marRight w:val="547"/>
          <w:marTop w:val="0"/>
          <w:marBottom w:val="0"/>
          <w:divBdr>
            <w:top w:val="none" w:sz="0" w:space="0" w:color="auto"/>
            <w:left w:val="none" w:sz="0" w:space="0" w:color="auto"/>
            <w:bottom w:val="none" w:sz="0" w:space="0" w:color="auto"/>
            <w:right w:val="none" w:sz="0" w:space="0" w:color="auto"/>
          </w:divBdr>
        </w:div>
      </w:divsChild>
    </w:div>
    <w:div w:id="754477959">
      <w:bodyDiv w:val="1"/>
      <w:marLeft w:val="0"/>
      <w:marRight w:val="0"/>
      <w:marTop w:val="0"/>
      <w:marBottom w:val="0"/>
      <w:divBdr>
        <w:top w:val="none" w:sz="0" w:space="0" w:color="auto"/>
        <w:left w:val="none" w:sz="0" w:space="0" w:color="auto"/>
        <w:bottom w:val="none" w:sz="0" w:space="0" w:color="auto"/>
        <w:right w:val="none" w:sz="0" w:space="0" w:color="auto"/>
      </w:divBdr>
      <w:divsChild>
        <w:div w:id="1992446122">
          <w:marLeft w:val="0"/>
          <w:marRight w:val="446"/>
          <w:marTop w:val="0"/>
          <w:marBottom w:val="0"/>
          <w:divBdr>
            <w:top w:val="none" w:sz="0" w:space="0" w:color="auto"/>
            <w:left w:val="none" w:sz="0" w:space="0" w:color="auto"/>
            <w:bottom w:val="none" w:sz="0" w:space="0" w:color="auto"/>
            <w:right w:val="none" w:sz="0" w:space="0" w:color="auto"/>
          </w:divBdr>
        </w:div>
      </w:divsChild>
    </w:div>
    <w:div w:id="767194062">
      <w:bodyDiv w:val="1"/>
      <w:marLeft w:val="0"/>
      <w:marRight w:val="0"/>
      <w:marTop w:val="0"/>
      <w:marBottom w:val="0"/>
      <w:divBdr>
        <w:top w:val="none" w:sz="0" w:space="0" w:color="auto"/>
        <w:left w:val="none" w:sz="0" w:space="0" w:color="auto"/>
        <w:bottom w:val="none" w:sz="0" w:space="0" w:color="auto"/>
        <w:right w:val="none" w:sz="0" w:space="0" w:color="auto"/>
      </w:divBdr>
      <w:divsChild>
        <w:div w:id="24017046">
          <w:marLeft w:val="0"/>
          <w:marRight w:val="547"/>
          <w:marTop w:val="0"/>
          <w:marBottom w:val="0"/>
          <w:divBdr>
            <w:top w:val="none" w:sz="0" w:space="0" w:color="auto"/>
            <w:left w:val="none" w:sz="0" w:space="0" w:color="auto"/>
            <w:bottom w:val="none" w:sz="0" w:space="0" w:color="auto"/>
            <w:right w:val="none" w:sz="0" w:space="0" w:color="auto"/>
          </w:divBdr>
        </w:div>
      </w:divsChild>
    </w:div>
    <w:div w:id="796488464">
      <w:bodyDiv w:val="1"/>
      <w:marLeft w:val="0"/>
      <w:marRight w:val="0"/>
      <w:marTop w:val="0"/>
      <w:marBottom w:val="0"/>
      <w:divBdr>
        <w:top w:val="none" w:sz="0" w:space="0" w:color="auto"/>
        <w:left w:val="none" w:sz="0" w:space="0" w:color="auto"/>
        <w:bottom w:val="none" w:sz="0" w:space="0" w:color="auto"/>
        <w:right w:val="none" w:sz="0" w:space="0" w:color="auto"/>
      </w:divBdr>
    </w:div>
    <w:div w:id="807550952">
      <w:bodyDiv w:val="1"/>
      <w:marLeft w:val="0"/>
      <w:marRight w:val="0"/>
      <w:marTop w:val="0"/>
      <w:marBottom w:val="0"/>
      <w:divBdr>
        <w:top w:val="none" w:sz="0" w:space="0" w:color="auto"/>
        <w:left w:val="none" w:sz="0" w:space="0" w:color="auto"/>
        <w:bottom w:val="none" w:sz="0" w:space="0" w:color="auto"/>
        <w:right w:val="none" w:sz="0" w:space="0" w:color="auto"/>
      </w:divBdr>
      <w:divsChild>
        <w:div w:id="1748838694">
          <w:marLeft w:val="0"/>
          <w:marRight w:val="907"/>
          <w:marTop w:val="0"/>
          <w:marBottom w:val="0"/>
          <w:divBdr>
            <w:top w:val="none" w:sz="0" w:space="0" w:color="auto"/>
            <w:left w:val="none" w:sz="0" w:space="0" w:color="auto"/>
            <w:bottom w:val="none" w:sz="0" w:space="0" w:color="auto"/>
            <w:right w:val="none" w:sz="0" w:space="0" w:color="auto"/>
          </w:divBdr>
        </w:div>
      </w:divsChild>
    </w:div>
    <w:div w:id="810025403">
      <w:bodyDiv w:val="1"/>
      <w:marLeft w:val="0"/>
      <w:marRight w:val="0"/>
      <w:marTop w:val="0"/>
      <w:marBottom w:val="0"/>
      <w:divBdr>
        <w:top w:val="none" w:sz="0" w:space="0" w:color="auto"/>
        <w:left w:val="none" w:sz="0" w:space="0" w:color="auto"/>
        <w:bottom w:val="none" w:sz="0" w:space="0" w:color="auto"/>
        <w:right w:val="none" w:sz="0" w:space="0" w:color="auto"/>
      </w:divBdr>
      <w:divsChild>
        <w:div w:id="1305433308">
          <w:marLeft w:val="0"/>
          <w:marRight w:val="720"/>
          <w:marTop w:val="0"/>
          <w:marBottom w:val="0"/>
          <w:divBdr>
            <w:top w:val="none" w:sz="0" w:space="0" w:color="auto"/>
            <w:left w:val="none" w:sz="0" w:space="0" w:color="auto"/>
            <w:bottom w:val="none" w:sz="0" w:space="0" w:color="auto"/>
            <w:right w:val="none" w:sz="0" w:space="0" w:color="auto"/>
          </w:divBdr>
        </w:div>
      </w:divsChild>
    </w:div>
    <w:div w:id="811025517">
      <w:bodyDiv w:val="1"/>
      <w:marLeft w:val="0"/>
      <w:marRight w:val="0"/>
      <w:marTop w:val="0"/>
      <w:marBottom w:val="0"/>
      <w:divBdr>
        <w:top w:val="none" w:sz="0" w:space="0" w:color="auto"/>
        <w:left w:val="none" w:sz="0" w:space="0" w:color="auto"/>
        <w:bottom w:val="none" w:sz="0" w:space="0" w:color="auto"/>
        <w:right w:val="none" w:sz="0" w:space="0" w:color="auto"/>
      </w:divBdr>
    </w:div>
    <w:div w:id="822352718">
      <w:bodyDiv w:val="1"/>
      <w:marLeft w:val="0"/>
      <w:marRight w:val="0"/>
      <w:marTop w:val="0"/>
      <w:marBottom w:val="0"/>
      <w:divBdr>
        <w:top w:val="none" w:sz="0" w:space="0" w:color="auto"/>
        <w:left w:val="none" w:sz="0" w:space="0" w:color="auto"/>
        <w:bottom w:val="none" w:sz="0" w:space="0" w:color="auto"/>
        <w:right w:val="none" w:sz="0" w:space="0" w:color="auto"/>
      </w:divBdr>
      <w:divsChild>
        <w:div w:id="837647323">
          <w:marLeft w:val="0"/>
          <w:marRight w:val="547"/>
          <w:marTop w:val="0"/>
          <w:marBottom w:val="0"/>
          <w:divBdr>
            <w:top w:val="none" w:sz="0" w:space="0" w:color="auto"/>
            <w:left w:val="none" w:sz="0" w:space="0" w:color="auto"/>
            <w:bottom w:val="none" w:sz="0" w:space="0" w:color="auto"/>
            <w:right w:val="none" w:sz="0" w:space="0" w:color="auto"/>
          </w:divBdr>
        </w:div>
      </w:divsChild>
    </w:div>
    <w:div w:id="823818967">
      <w:bodyDiv w:val="1"/>
      <w:marLeft w:val="0"/>
      <w:marRight w:val="0"/>
      <w:marTop w:val="0"/>
      <w:marBottom w:val="0"/>
      <w:divBdr>
        <w:top w:val="none" w:sz="0" w:space="0" w:color="auto"/>
        <w:left w:val="none" w:sz="0" w:space="0" w:color="auto"/>
        <w:bottom w:val="none" w:sz="0" w:space="0" w:color="auto"/>
        <w:right w:val="none" w:sz="0" w:space="0" w:color="auto"/>
      </w:divBdr>
      <w:divsChild>
        <w:div w:id="1230076200">
          <w:marLeft w:val="0"/>
          <w:marRight w:val="547"/>
          <w:marTop w:val="0"/>
          <w:marBottom w:val="0"/>
          <w:divBdr>
            <w:top w:val="none" w:sz="0" w:space="0" w:color="auto"/>
            <w:left w:val="none" w:sz="0" w:space="0" w:color="auto"/>
            <w:bottom w:val="none" w:sz="0" w:space="0" w:color="auto"/>
            <w:right w:val="none" w:sz="0" w:space="0" w:color="auto"/>
          </w:divBdr>
        </w:div>
      </w:divsChild>
    </w:div>
    <w:div w:id="825782570">
      <w:bodyDiv w:val="1"/>
      <w:marLeft w:val="0"/>
      <w:marRight w:val="0"/>
      <w:marTop w:val="0"/>
      <w:marBottom w:val="0"/>
      <w:divBdr>
        <w:top w:val="none" w:sz="0" w:space="0" w:color="auto"/>
        <w:left w:val="none" w:sz="0" w:space="0" w:color="auto"/>
        <w:bottom w:val="none" w:sz="0" w:space="0" w:color="auto"/>
        <w:right w:val="none" w:sz="0" w:space="0" w:color="auto"/>
      </w:divBdr>
      <w:divsChild>
        <w:div w:id="1281456857">
          <w:marLeft w:val="0"/>
          <w:marRight w:val="547"/>
          <w:marTop w:val="0"/>
          <w:marBottom w:val="0"/>
          <w:divBdr>
            <w:top w:val="none" w:sz="0" w:space="0" w:color="auto"/>
            <w:left w:val="none" w:sz="0" w:space="0" w:color="auto"/>
            <w:bottom w:val="none" w:sz="0" w:space="0" w:color="auto"/>
            <w:right w:val="none" w:sz="0" w:space="0" w:color="auto"/>
          </w:divBdr>
        </w:div>
        <w:div w:id="1743017074">
          <w:marLeft w:val="0"/>
          <w:marRight w:val="547"/>
          <w:marTop w:val="0"/>
          <w:marBottom w:val="0"/>
          <w:divBdr>
            <w:top w:val="none" w:sz="0" w:space="0" w:color="auto"/>
            <w:left w:val="none" w:sz="0" w:space="0" w:color="auto"/>
            <w:bottom w:val="none" w:sz="0" w:space="0" w:color="auto"/>
            <w:right w:val="none" w:sz="0" w:space="0" w:color="auto"/>
          </w:divBdr>
        </w:div>
        <w:div w:id="1512798124">
          <w:marLeft w:val="0"/>
          <w:marRight w:val="547"/>
          <w:marTop w:val="0"/>
          <w:marBottom w:val="0"/>
          <w:divBdr>
            <w:top w:val="none" w:sz="0" w:space="0" w:color="auto"/>
            <w:left w:val="none" w:sz="0" w:space="0" w:color="auto"/>
            <w:bottom w:val="none" w:sz="0" w:space="0" w:color="auto"/>
            <w:right w:val="none" w:sz="0" w:space="0" w:color="auto"/>
          </w:divBdr>
        </w:div>
      </w:divsChild>
    </w:div>
    <w:div w:id="875509424">
      <w:bodyDiv w:val="1"/>
      <w:marLeft w:val="0"/>
      <w:marRight w:val="0"/>
      <w:marTop w:val="0"/>
      <w:marBottom w:val="0"/>
      <w:divBdr>
        <w:top w:val="none" w:sz="0" w:space="0" w:color="auto"/>
        <w:left w:val="none" w:sz="0" w:space="0" w:color="auto"/>
        <w:bottom w:val="none" w:sz="0" w:space="0" w:color="auto"/>
        <w:right w:val="none" w:sz="0" w:space="0" w:color="auto"/>
      </w:divBdr>
    </w:div>
    <w:div w:id="912546863">
      <w:bodyDiv w:val="1"/>
      <w:marLeft w:val="0"/>
      <w:marRight w:val="0"/>
      <w:marTop w:val="0"/>
      <w:marBottom w:val="0"/>
      <w:divBdr>
        <w:top w:val="none" w:sz="0" w:space="0" w:color="auto"/>
        <w:left w:val="none" w:sz="0" w:space="0" w:color="auto"/>
        <w:bottom w:val="none" w:sz="0" w:space="0" w:color="auto"/>
        <w:right w:val="none" w:sz="0" w:space="0" w:color="auto"/>
      </w:divBdr>
      <w:divsChild>
        <w:div w:id="1372028371">
          <w:marLeft w:val="0"/>
          <w:marRight w:val="720"/>
          <w:marTop w:val="0"/>
          <w:marBottom w:val="0"/>
          <w:divBdr>
            <w:top w:val="none" w:sz="0" w:space="0" w:color="auto"/>
            <w:left w:val="none" w:sz="0" w:space="0" w:color="auto"/>
            <w:bottom w:val="none" w:sz="0" w:space="0" w:color="auto"/>
            <w:right w:val="none" w:sz="0" w:space="0" w:color="auto"/>
          </w:divBdr>
        </w:div>
      </w:divsChild>
    </w:div>
    <w:div w:id="920333313">
      <w:bodyDiv w:val="1"/>
      <w:marLeft w:val="0"/>
      <w:marRight w:val="0"/>
      <w:marTop w:val="0"/>
      <w:marBottom w:val="0"/>
      <w:divBdr>
        <w:top w:val="none" w:sz="0" w:space="0" w:color="auto"/>
        <w:left w:val="none" w:sz="0" w:space="0" w:color="auto"/>
        <w:bottom w:val="none" w:sz="0" w:space="0" w:color="auto"/>
        <w:right w:val="none" w:sz="0" w:space="0" w:color="auto"/>
      </w:divBdr>
      <w:divsChild>
        <w:div w:id="1405254646">
          <w:marLeft w:val="0"/>
          <w:marRight w:val="907"/>
          <w:marTop w:val="0"/>
          <w:marBottom w:val="0"/>
          <w:divBdr>
            <w:top w:val="none" w:sz="0" w:space="0" w:color="auto"/>
            <w:left w:val="none" w:sz="0" w:space="0" w:color="auto"/>
            <w:bottom w:val="none" w:sz="0" w:space="0" w:color="auto"/>
            <w:right w:val="none" w:sz="0" w:space="0" w:color="auto"/>
          </w:divBdr>
        </w:div>
      </w:divsChild>
    </w:div>
    <w:div w:id="921186107">
      <w:bodyDiv w:val="1"/>
      <w:marLeft w:val="0"/>
      <w:marRight w:val="0"/>
      <w:marTop w:val="0"/>
      <w:marBottom w:val="0"/>
      <w:divBdr>
        <w:top w:val="none" w:sz="0" w:space="0" w:color="auto"/>
        <w:left w:val="none" w:sz="0" w:space="0" w:color="auto"/>
        <w:bottom w:val="none" w:sz="0" w:space="0" w:color="auto"/>
        <w:right w:val="none" w:sz="0" w:space="0" w:color="auto"/>
      </w:divBdr>
    </w:div>
    <w:div w:id="926578666">
      <w:bodyDiv w:val="1"/>
      <w:marLeft w:val="0"/>
      <w:marRight w:val="0"/>
      <w:marTop w:val="0"/>
      <w:marBottom w:val="0"/>
      <w:divBdr>
        <w:top w:val="none" w:sz="0" w:space="0" w:color="auto"/>
        <w:left w:val="none" w:sz="0" w:space="0" w:color="auto"/>
        <w:bottom w:val="none" w:sz="0" w:space="0" w:color="auto"/>
        <w:right w:val="none" w:sz="0" w:space="0" w:color="auto"/>
      </w:divBdr>
      <w:divsChild>
        <w:div w:id="1202088148">
          <w:marLeft w:val="0"/>
          <w:marRight w:val="547"/>
          <w:marTop w:val="0"/>
          <w:marBottom w:val="0"/>
          <w:divBdr>
            <w:top w:val="none" w:sz="0" w:space="0" w:color="auto"/>
            <w:left w:val="none" w:sz="0" w:space="0" w:color="auto"/>
            <w:bottom w:val="none" w:sz="0" w:space="0" w:color="auto"/>
            <w:right w:val="none" w:sz="0" w:space="0" w:color="auto"/>
          </w:divBdr>
        </w:div>
      </w:divsChild>
    </w:div>
    <w:div w:id="929199826">
      <w:bodyDiv w:val="1"/>
      <w:marLeft w:val="0"/>
      <w:marRight w:val="0"/>
      <w:marTop w:val="0"/>
      <w:marBottom w:val="0"/>
      <w:divBdr>
        <w:top w:val="none" w:sz="0" w:space="0" w:color="auto"/>
        <w:left w:val="none" w:sz="0" w:space="0" w:color="auto"/>
        <w:bottom w:val="none" w:sz="0" w:space="0" w:color="auto"/>
        <w:right w:val="none" w:sz="0" w:space="0" w:color="auto"/>
      </w:divBdr>
      <w:divsChild>
        <w:div w:id="1775052817">
          <w:marLeft w:val="0"/>
          <w:marRight w:val="720"/>
          <w:marTop w:val="0"/>
          <w:marBottom w:val="0"/>
          <w:divBdr>
            <w:top w:val="none" w:sz="0" w:space="0" w:color="auto"/>
            <w:left w:val="none" w:sz="0" w:space="0" w:color="auto"/>
            <w:bottom w:val="none" w:sz="0" w:space="0" w:color="auto"/>
            <w:right w:val="none" w:sz="0" w:space="0" w:color="auto"/>
          </w:divBdr>
        </w:div>
      </w:divsChild>
    </w:div>
    <w:div w:id="930819516">
      <w:bodyDiv w:val="1"/>
      <w:marLeft w:val="0"/>
      <w:marRight w:val="0"/>
      <w:marTop w:val="0"/>
      <w:marBottom w:val="0"/>
      <w:divBdr>
        <w:top w:val="none" w:sz="0" w:space="0" w:color="auto"/>
        <w:left w:val="none" w:sz="0" w:space="0" w:color="auto"/>
        <w:bottom w:val="none" w:sz="0" w:space="0" w:color="auto"/>
        <w:right w:val="none" w:sz="0" w:space="0" w:color="auto"/>
      </w:divBdr>
      <w:divsChild>
        <w:div w:id="344404173">
          <w:marLeft w:val="0"/>
          <w:marRight w:val="720"/>
          <w:marTop w:val="0"/>
          <w:marBottom w:val="0"/>
          <w:divBdr>
            <w:top w:val="none" w:sz="0" w:space="0" w:color="auto"/>
            <w:left w:val="none" w:sz="0" w:space="0" w:color="auto"/>
            <w:bottom w:val="none" w:sz="0" w:space="0" w:color="auto"/>
            <w:right w:val="none" w:sz="0" w:space="0" w:color="auto"/>
          </w:divBdr>
        </w:div>
      </w:divsChild>
    </w:div>
    <w:div w:id="939944819">
      <w:bodyDiv w:val="1"/>
      <w:marLeft w:val="0"/>
      <w:marRight w:val="0"/>
      <w:marTop w:val="0"/>
      <w:marBottom w:val="0"/>
      <w:divBdr>
        <w:top w:val="none" w:sz="0" w:space="0" w:color="auto"/>
        <w:left w:val="none" w:sz="0" w:space="0" w:color="auto"/>
        <w:bottom w:val="none" w:sz="0" w:space="0" w:color="auto"/>
        <w:right w:val="none" w:sz="0" w:space="0" w:color="auto"/>
      </w:divBdr>
      <w:divsChild>
        <w:div w:id="1853956593">
          <w:marLeft w:val="0"/>
          <w:marRight w:val="907"/>
          <w:marTop w:val="0"/>
          <w:marBottom w:val="0"/>
          <w:divBdr>
            <w:top w:val="none" w:sz="0" w:space="0" w:color="auto"/>
            <w:left w:val="none" w:sz="0" w:space="0" w:color="auto"/>
            <w:bottom w:val="none" w:sz="0" w:space="0" w:color="auto"/>
            <w:right w:val="none" w:sz="0" w:space="0" w:color="auto"/>
          </w:divBdr>
        </w:div>
        <w:div w:id="134683384">
          <w:marLeft w:val="0"/>
          <w:marRight w:val="907"/>
          <w:marTop w:val="0"/>
          <w:marBottom w:val="0"/>
          <w:divBdr>
            <w:top w:val="none" w:sz="0" w:space="0" w:color="auto"/>
            <w:left w:val="none" w:sz="0" w:space="0" w:color="auto"/>
            <w:bottom w:val="none" w:sz="0" w:space="0" w:color="auto"/>
            <w:right w:val="none" w:sz="0" w:space="0" w:color="auto"/>
          </w:divBdr>
        </w:div>
      </w:divsChild>
    </w:div>
    <w:div w:id="949164456">
      <w:bodyDiv w:val="1"/>
      <w:marLeft w:val="0"/>
      <w:marRight w:val="0"/>
      <w:marTop w:val="0"/>
      <w:marBottom w:val="0"/>
      <w:divBdr>
        <w:top w:val="none" w:sz="0" w:space="0" w:color="auto"/>
        <w:left w:val="none" w:sz="0" w:space="0" w:color="auto"/>
        <w:bottom w:val="none" w:sz="0" w:space="0" w:color="auto"/>
        <w:right w:val="none" w:sz="0" w:space="0" w:color="auto"/>
      </w:divBdr>
      <w:divsChild>
        <w:div w:id="790974845">
          <w:marLeft w:val="0"/>
          <w:marRight w:val="907"/>
          <w:marTop w:val="0"/>
          <w:marBottom w:val="0"/>
          <w:divBdr>
            <w:top w:val="none" w:sz="0" w:space="0" w:color="auto"/>
            <w:left w:val="none" w:sz="0" w:space="0" w:color="auto"/>
            <w:bottom w:val="none" w:sz="0" w:space="0" w:color="auto"/>
            <w:right w:val="none" w:sz="0" w:space="0" w:color="auto"/>
          </w:divBdr>
        </w:div>
      </w:divsChild>
    </w:div>
    <w:div w:id="951673567">
      <w:bodyDiv w:val="1"/>
      <w:marLeft w:val="0"/>
      <w:marRight w:val="0"/>
      <w:marTop w:val="0"/>
      <w:marBottom w:val="0"/>
      <w:divBdr>
        <w:top w:val="none" w:sz="0" w:space="0" w:color="auto"/>
        <w:left w:val="none" w:sz="0" w:space="0" w:color="auto"/>
        <w:bottom w:val="none" w:sz="0" w:space="0" w:color="auto"/>
        <w:right w:val="none" w:sz="0" w:space="0" w:color="auto"/>
      </w:divBdr>
      <w:divsChild>
        <w:div w:id="1333877197">
          <w:marLeft w:val="0"/>
          <w:marRight w:val="720"/>
          <w:marTop w:val="0"/>
          <w:marBottom w:val="0"/>
          <w:divBdr>
            <w:top w:val="none" w:sz="0" w:space="0" w:color="auto"/>
            <w:left w:val="none" w:sz="0" w:space="0" w:color="auto"/>
            <w:bottom w:val="none" w:sz="0" w:space="0" w:color="auto"/>
            <w:right w:val="none" w:sz="0" w:space="0" w:color="auto"/>
          </w:divBdr>
        </w:div>
      </w:divsChild>
    </w:div>
    <w:div w:id="963851917">
      <w:bodyDiv w:val="1"/>
      <w:marLeft w:val="0"/>
      <w:marRight w:val="0"/>
      <w:marTop w:val="0"/>
      <w:marBottom w:val="0"/>
      <w:divBdr>
        <w:top w:val="none" w:sz="0" w:space="0" w:color="auto"/>
        <w:left w:val="none" w:sz="0" w:space="0" w:color="auto"/>
        <w:bottom w:val="none" w:sz="0" w:space="0" w:color="auto"/>
        <w:right w:val="none" w:sz="0" w:space="0" w:color="auto"/>
      </w:divBdr>
      <w:divsChild>
        <w:div w:id="1896088851">
          <w:marLeft w:val="0"/>
          <w:marRight w:val="720"/>
          <w:marTop w:val="0"/>
          <w:marBottom w:val="0"/>
          <w:divBdr>
            <w:top w:val="none" w:sz="0" w:space="0" w:color="auto"/>
            <w:left w:val="none" w:sz="0" w:space="0" w:color="auto"/>
            <w:bottom w:val="none" w:sz="0" w:space="0" w:color="auto"/>
            <w:right w:val="none" w:sz="0" w:space="0" w:color="auto"/>
          </w:divBdr>
        </w:div>
      </w:divsChild>
    </w:div>
    <w:div w:id="965815272">
      <w:bodyDiv w:val="1"/>
      <w:marLeft w:val="0"/>
      <w:marRight w:val="0"/>
      <w:marTop w:val="0"/>
      <w:marBottom w:val="0"/>
      <w:divBdr>
        <w:top w:val="none" w:sz="0" w:space="0" w:color="auto"/>
        <w:left w:val="none" w:sz="0" w:space="0" w:color="auto"/>
        <w:bottom w:val="none" w:sz="0" w:space="0" w:color="auto"/>
        <w:right w:val="none" w:sz="0" w:space="0" w:color="auto"/>
      </w:divBdr>
      <w:divsChild>
        <w:div w:id="1732076743">
          <w:marLeft w:val="0"/>
          <w:marRight w:val="547"/>
          <w:marTop w:val="0"/>
          <w:marBottom w:val="0"/>
          <w:divBdr>
            <w:top w:val="none" w:sz="0" w:space="0" w:color="auto"/>
            <w:left w:val="none" w:sz="0" w:space="0" w:color="auto"/>
            <w:bottom w:val="none" w:sz="0" w:space="0" w:color="auto"/>
            <w:right w:val="none" w:sz="0" w:space="0" w:color="auto"/>
          </w:divBdr>
        </w:div>
      </w:divsChild>
    </w:div>
    <w:div w:id="974991671">
      <w:bodyDiv w:val="1"/>
      <w:marLeft w:val="0"/>
      <w:marRight w:val="0"/>
      <w:marTop w:val="0"/>
      <w:marBottom w:val="0"/>
      <w:divBdr>
        <w:top w:val="none" w:sz="0" w:space="0" w:color="auto"/>
        <w:left w:val="none" w:sz="0" w:space="0" w:color="auto"/>
        <w:bottom w:val="none" w:sz="0" w:space="0" w:color="auto"/>
        <w:right w:val="none" w:sz="0" w:space="0" w:color="auto"/>
      </w:divBdr>
      <w:divsChild>
        <w:div w:id="1245799232">
          <w:marLeft w:val="0"/>
          <w:marRight w:val="907"/>
          <w:marTop w:val="0"/>
          <w:marBottom w:val="0"/>
          <w:divBdr>
            <w:top w:val="none" w:sz="0" w:space="0" w:color="auto"/>
            <w:left w:val="none" w:sz="0" w:space="0" w:color="auto"/>
            <w:bottom w:val="none" w:sz="0" w:space="0" w:color="auto"/>
            <w:right w:val="none" w:sz="0" w:space="0" w:color="auto"/>
          </w:divBdr>
        </w:div>
        <w:div w:id="2020545859">
          <w:marLeft w:val="0"/>
          <w:marRight w:val="907"/>
          <w:marTop w:val="0"/>
          <w:marBottom w:val="0"/>
          <w:divBdr>
            <w:top w:val="none" w:sz="0" w:space="0" w:color="auto"/>
            <w:left w:val="none" w:sz="0" w:space="0" w:color="auto"/>
            <w:bottom w:val="none" w:sz="0" w:space="0" w:color="auto"/>
            <w:right w:val="none" w:sz="0" w:space="0" w:color="auto"/>
          </w:divBdr>
        </w:div>
      </w:divsChild>
    </w:div>
    <w:div w:id="980816428">
      <w:bodyDiv w:val="1"/>
      <w:marLeft w:val="0"/>
      <w:marRight w:val="0"/>
      <w:marTop w:val="0"/>
      <w:marBottom w:val="0"/>
      <w:divBdr>
        <w:top w:val="none" w:sz="0" w:space="0" w:color="auto"/>
        <w:left w:val="none" w:sz="0" w:space="0" w:color="auto"/>
        <w:bottom w:val="none" w:sz="0" w:space="0" w:color="auto"/>
        <w:right w:val="none" w:sz="0" w:space="0" w:color="auto"/>
      </w:divBdr>
      <w:divsChild>
        <w:div w:id="1803378452">
          <w:marLeft w:val="0"/>
          <w:marRight w:val="446"/>
          <w:marTop w:val="0"/>
          <w:marBottom w:val="0"/>
          <w:divBdr>
            <w:top w:val="none" w:sz="0" w:space="0" w:color="auto"/>
            <w:left w:val="none" w:sz="0" w:space="0" w:color="auto"/>
            <w:bottom w:val="none" w:sz="0" w:space="0" w:color="auto"/>
            <w:right w:val="none" w:sz="0" w:space="0" w:color="auto"/>
          </w:divBdr>
        </w:div>
        <w:div w:id="374698537">
          <w:marLeft w:val="0"/>
          <w:marRight w:val="446"/>
          <w:marTop w:val="0"/>
          <w:marBottom w:val="0"/>
          <w:divBdr>
            <w:top w:val="none" w:sz="0" w:space="0" w:color="auto"/>
            <w:left w:val="none" w:sz="0" w:space="0" w:color="auto"/>
            <w:bottom w:val="none" w:sz="0" w:space="0" w:color="auto"/>
            <w:right w:val="none" w:sz="0" w:space="0" w:color="auto"/>
          </w:divBdr>
        </w:div>
        <w:div w:id="1004629142">
          <w:marLeft w:val="0"/>
          <w:marRight w:val="446"/>
          <w:marTop w:val="0"/>
          <w:marBottom w:val="0"/>
          <w:divBdr>
            <w:top w:val="none" w:sz="0" w:space="0" w:color="auto"/>
            <w:left w:val="none" w:sz="0" w:space="0" w:color="auto"/>
            <w:bottom w:val="none" w:sz="0" w:space="0" w:color="auto"/>
            <w:right w:val="none" w:sz="0" w:space="0" w:color="auto"/>
          </w:divBdr>
        </w:div>
        <w:div w:id="1176336284">
          <w:marLeft w:val="0"/>
          <w:marRight w:val="446"/>
          <w:marTop w:val="0"/>
          <w:marBottom w:val="0"/>
          <w:divBdr>
            <w:top w:val="none" w:sz="0" w:space="0" w:color="auto"/>
            <w:left w:val="none" w:sz="0" w:space="0" w:color="auto"/>
            <w:bottom w:val="none" w:sz="0" w:space="0" w:color="auto"/>
            <w:right w:val="none" w:sz="0" w:space="0" w:color="auto"/>
          </w:divBdr>
        </w:div>
        <w:div w:id="1896315717">
          <w:marLeft w:val="0"/>
          <w:marRight w:val="446"/>
          <w:marTop w:val="0"/>
          <w:marBottom w:val="0"/>
          <w:divBdr>
            <w:top w:val="none" w:sz="0" w:space="0" w:color="auto"/>
            <w:left w:val="none" w:sz="0" w:space="0" w:color="auto"/>
            <w:bottom w:val="none" w:sz="0" w:space="0" w:color="auto"/>
            <w:right w:val="none" w:sz="0" w:space="0" w:color="auto"/>
          </w:divBdr>
        </w:div>
      </w:divsChild>
    </w:div>
    <w:div w:id="981156510">
      <w:bodyDiv w:val="1"/>
      <w:marLeft w:val="0"/>
      <w:marRight w:val="0"/>
      <w:marTop w:val="0"/>
      <w:marBottom w:val="0"/>
      <w:divBdr>
        <w:top w:val="none" w:sz="0" w:space="0" w:color="auto"/>
        <w:left w:val="none" w:sz="0" w:space="0" w:color="auto"/>
        <w:bottom w:val="none" w:sz="0" w:space="0" w:color="auto"/>
        <w:right w:val="none" w:sz="0" w:space="0" w:color="auto"/>
      </w:divBdr>
      <w:divsChild>
        <w:div w:id="1550530722">
          <w:marLeft w:val="0"/>
          <w:marRight w:val="907"/>
          <w:marTop w:val="0"/>
          <w:marBottom w:val="0"/>
          <w:divBdr>
            <w:top w:val="none" w:sz="0" w:space="0" w:color="auto"/>
            <w:left w:val="none" w:sz="0" w:space="0" w:color="auto"/>
            <w:bottom w:val="none" w:sz="0" w:space="0" w:color="auto"/>
            <w:right w:val="none" w:sz="0" w:space="0" w:color="auto"/>
          </w:divBdr>
        </w:div>
      </w:divsChild>
    </w:div>
    <w:div w:id="982002476">
      <w:bodyDiv w:val="1"/>
      <w:marLeft w:val="0"/>
      <w:marRight w:val="0"/>
      <w:marTop w:val="0"/>
      <w:marBottom w:val="0"/>
      <w:divBdr>
        <w:top w:val="none" w:sz="0" w:space="0" w:color="auto"/>
        <w:left w:val="none" w:sz="0" w:space="0" w:color="auto"/>
        <w:bottom w:val="none" w:sz="0" w:space="0" w:color="auto"/>
        <w:right w:val="none" w:sz="0" w:space="0" w:color="auto"/>
      </w:divBdr>
    </w:div>
    <w:div w:id="1025598975">
      <w:bodyDiv w:val="1"/>
      <w:marLeft w:val="0"/>
      <w:marRight w:val="0"/>
      <w:marTop w:val="0"/>
      <w:marBottom w:val="0"/>
      <w:divBdr>
        <w:top w:val="none" w:sz="0" w:space="0" w:color="auto"/>
        <w:left w:val="none" w:sz="0" w:space="0" w:color="auto"/>
        <w:bottom w:val="none" w:sz="0" w:space="0" w:color="auto"/>
        <w:right w:val="none" w:sz="0" w:space="0" w:color="auto"/>
      </w:divBdr>
      <w:divsChild>
        <w:div w:id="2117823337">
          <w:marLeft w:val="0"/>
          <w:marRight w:val="720"/>
          <w:marTop w:val="0"/>
          <w:marBottom w:val="0"/>
          <w:divBdr>
            <w:top w:val="none" w:sz="0" w:space="0" w:color="auto"/>
            <w:left w:val="none" w:sz="0" w:space="0" w:color="auto"/>
            <w:bottom w:val="none" w:sz="0" w:space="0" w:color="auto"/>
            <w:right w:val="none" w:sz="0" w:space="0" w:color="auto"/>
          </w:divBdr>
        </w:div>
      </w:divsChild>
    </w:div>
    <w:div w:id="1028601309">
      <w:bodyDiv w:val="1"/>
      <w:marLeft w:val="0"/>
      <w:marRight w:val="0"/>
      <w:marTop w:val="0"/>
      <w:marBottom w:val="0"/>
      <w:divBdr>
        <w:top w:val="none" w:sz="0" w:space="0" w:color="auto"/>
        <w:left w:val="none" w:sz="0" w:space="0" w:color="auto"/>
        <w:bottom w:val="none" w:sz="0" w:space="0" w:color="auto"/>
        <w:right w:val="none" w:sz="0" w:space="0" w:color="auto"/>
      </w:divBdr>
      <w:divsChild>
        <w:div w:id="1597708048">
          <w:marLeft w:val="0"/>
          <w:marRight w:val="907"/>
          <w:marTop w:val="0"/>
          <w:marBottom w:val="0"/>
          <w:divBdr>
            <w:top w:val="none" w:sz="0" w:space="0" w:color="auto"/>
            <w:left w:val="none" w:sz="0" w:space="0" w:color="auto"/>
            <w:bottom w:val="none" w:sz="0" w:space="0" w:color="auto"/>
            <w:right w:val="none" w:sz="0" w:space="0" w:color="auto"/>
          </w:divBdr>
        </w:div>
      </w:divsChild>
    </w:div>
    <w:div w:id="1036541500">
      <w:bodyDiv w:val="1"/>
      <w:marLeft w:val="0"/>
      <w:marRight w:val="0"/>
      <w:marTop w:val="0"/>
      <w:marBottom w:val="0"/>
      <w:divBdr>
        <w:top w:val="none" w:sz="0" w:space="0" w:color="auto"/>
        <w:left w:val="none" w:sz="0" w:space="0" w:color="auto"/>
        <w:bottom w:val="none" w:sz="0" w:space="0" w:color="auto"/>
        <w:right w:val="none" w:sz="0" w:space="0" w:color="auto"/>
      </w:divBdr>
      <w:divsChild>
        <w:div w:id="405615099">
          <w:marLeft w:val="0"/>
          <w:marRight w:val="547"/>
          <w:marTop w:val="0"/>
          <w:marBottom w:val="0"/>
          <w:divBdr>
            <w:top w:val="none" w:sz="0" w:space="0" w:color="auto"/>
            <w:left w:val="none" w:sz="0" w:space="0" w:color="auto"/>
            <w:bottom w:val="none" w:sz="0" w:space="0" w:color="auto"/>
            <w:right w:val="none" w:sz="0" w:space="0" w:color="auto"/>
          </w:divBdr>
        </w:div>
        <w:div w:id="1501113895">
          <w:marLeft w:val="0"/>
          <w:marRight w:val="547"/>
          <w:marTop w:val="0"/>
          <w:marBottom w:val="0"/>
          <w:divBdr>
            <w:top w:val="none" w:sz="0" w:space="0" w:color="auto"/>
            <w:left w:val="none" w:sz="0" w:space="0" w:color="auto"/>
            <w:bottom w:val="none" w:sz="0" w:space="0" w:color="auto"/>
            <w:right w:val="none" w:sz="0" w:space="0" w:color="auto"/>
          </w:divBdr>
        </w:div>
        <w:div w:id="1174416361">
          <w:marLeft w:val="0"/>
          <w:marRight w:val="547"/>
          <w:marTop w:val="0"/>
          <w:marBottom w:val="0"/>
          <w:divBdr>
            <w:top w:val="none" w:sz="0" w:space="0" w:color="auto"/>
            <w:left w:val="none" w:sz="0" w:space="0" w:color="auto"/>
            <w:bottom w:val="none" w:sz="0" w:space="0" w:color="auto"/>
            <w:right w:val="none" w:sz="0" w:space="0" w:color="auto"/>
          </w:divBdr>
        </w:div>
        <w:div w:id="1807115242">
          <w:marLeft w:val="0"/>
          <w:marRight w:val="547"/>
          <w:marTop w:val="0"/>
          <w:marBottom w:val="0"/>
          <w:divBdr>
            <w:top w:val="none" w:sz="0" w:space="0" w:color="auto"/>
            <w:left w:val="none" w:sz="0" w:space="0" w:color="auto"/>
            <w:bottom w:val="none" w:sz="0" w:space="0" w:color="auto"/>
            <w:right w:val="none" w:sz="0" w:space="0" w:color="auto"/>
          </w:divBdr>
        </w:div>
        <w:div w:id="1187328252">
          <w:marLeft w:val="0"/>
          <w:marRight w:val="547"/>
          <w:marTop w:val="0"/>
          <w:marBottom w:val="0"/>
          <w:divBdr>
            <w:top w:val="none" w:sz="0" w:space="0" w:color="auto"/>
            <w:left w:val="none" w:sz="0" w:space="0" w:color="auto"/>
            <w:bottom w:val="none" w:sz="0" w:space="0" w:color="auto"/>
            <w:right w:val="none" w:sz="0" w:space="0" w:color="auto"/>
          </w:divBdr>
        </w:div>
        <w:div w:id="1850482338">
          <w:marLeft w:val="0"/>
          <w:marRight w:val="547"/>
          <w:marTop w:val="0"/>
          <w:marBottom w:val="0"/>
          <w:divBdr>
            <w:top w:val="none" w:sz="0" w:space="0" w:color="auto"/>
            <w:left w:val="none" w:sz="0" w:space="0" w:color="auto"/>
            <w:bottom w:val="none" w:sz="0" w:space="0" w:color="auto"/>
            <w:right w:val="none" w:sz="0" w:space="0" w:color="auto"/>
          </w:divBdr>
        </w:div>
      </w:divsChild>
    </w:div>
    <w:div w:id="1051226820">
      <w:bodyDiv w:val="1"/>
      <w:marLeft w:val="0"/>
      <w:marRight w:val="0"/>
      <w:marTop w:val="0"/>
      <w:marBottom w:val="0"/>
      <w:divBdr>
        <w:top w:val="none" w:sz="0" w:space="0" w:color="auto"/>
        <w:left w:val="none" w:sz="0" w:space="0" w:color="auto"/>
        <w:bottom w:val="none" w:sz="0" w:space="0" w:color="auto"/>
        <w:right w:val="none" w:sz="0" w:space="0" w:color="auto"/>
      </w:divBdr>
      <w:divsChild>
        <w:div w:id="176582268">
          <w:marLeft w:val="0"/>
          <w:marRight w:val="547"/>
          <w:marTop w:val="0"/>
          <w:marBottom w:val="0"/>
          <w:divBdr>
            <w:top w:val="none" w:sz="0" w:space="0" w:color="auto"/>
            <w:left w:val="none" w:sz="0" w:space="0" w:color="auto"/>
            <w:bottom w:val="none" w:sz="0" w:space="0" w:color="auto"/>
            <w:right w:val="none" w:sz="0" w:space="0" w:color="auto"/>
          </w:divBdr>
        </w:div>
      </w:divsChild>
    </w:div>
    <w:div w:id="1053888653">
      <w:bodyDiv w:val="1"/>
      <w:marLeft w:val="0"/>
      <w:marRight w:val="0"/>
      <w:marTop w:val="0"/>
      <w:marBottom w:val="0"/>
      <w:divBdr>
        <w:top w:val="none" w:sz="0" w:space="0" w:color="auto"/>
        <w:left w:val="none" w:sz="0" w:space="0" w:color="auto"/>
        <w:bottom w:val="none" w:sz="0" w:space="0" w:color="auto"/>
        <w:right w:val="none" w:sz="0" w:space="0" w:color="auto"/>
      </w:divBdr>
    </w:div>
    <w:div w:id="1069619815">
      <w:bodyDiv w:val="1"/>
      <w:marLeft w:val="0"/>
      <w:marRight w:val="0"/>
      <w:marTop w:val="0"/>
      <w:marBottom w:val="0"/>
      <w:divBdr>
        <w:top w:val="none" w:sz="0" w:space="0" w:color="auto"/>
        <w:left w:val="none" w:sz="0" w:space="0" w:color="auto"/>
        <w:bottom w:val="none" w:sz="0" w:space="0" w:color="auto"/>
        <w:right w:val="none" w:sz="0" w:space="0" w:color="auto"/>
      </w:divBdr>
      <w:divsChild>
        <w:div w:id="297422635">
          <w:marLeft w:val="0"/>
          <w:marRight w:val="547"/>
          <w:marTop w:val="0"/>
          <w:marBottom w:val="0"/>
          <w:divBdr>
            <w:top w:val="none" w:sz="0" w:space="0" w:color="auto"/>
            <w:left w:val="none" w:sz="0" w:space="0" w:color="auto"/>
            <w:bottom w:val="none" w:sz="0" w:space="0" w:color="auto"/>
            <w:right w:val="none" w:sz="0" w:space="0" w:color="auto"/>
          </w:divBdr>
        </w:div>
      </w:divsChild>
    </w:div>
    <w:div w:id="1074665114">
      <w:bodyDiv w:val="1"/>
      <w:marLeft w:val="0"/>
      <w:marRight w:val="0"/>
      <w:marTop w:val="0"/>
      <w:marBottom w:val="0"/>
      <w:divBdr>
        <w:top w:val="none" w:sz="0" w:space="0" w:color="auto"/>
        <w:left w:val="none" w:sz="0" w:space="0" w:color="auto"/>
        <w:bottom w:val="none" w:sz="0" w:space="0" w:color="auto"/>
        <w:right w:val="none" w:sz="0" w:space="0" w:color="auto"/>
      </w:divBdr>
      <w:divsChild>
        <w:div w:id="322859965">
          <w:marLeft w:val="0"/>
          <w:marRight w:val="547"/>
          <w:marTop w:val="0"/>
          <w:marBottom w:val="0"/>
          <w:divBdr>
            <w:top w:val="none" w:sz="0" w:space="0" w:color="auto"/>
            <w:left w:val="none" w:sz="0" w:space="0" w:color="auto"/>
            <w:bottom w:val="none" w:sz="0" w:space="0" w:color="auto"/>
            <w:right w:val="none" w:sz="0" w:space="0" w:color="auto"/>
          </w:divBdr>
        </w:div>
      </w:divsChild>
    </w:div>
    <w:div w:id="1189445348">
      <w:bodyDiv w:val="1"/>
      <w:marLeft w:val="0"/>
      <w:marRight w:val="0"/>
      <w:marTop w:val="0"/>
      <w:marBottom w:val="0"/>
      <w:divBdr>
        <w:top w:val="none" w:sz="0" w:space="0" w:color="auto"/>
        <w:left w:val="none" w:sz="0" w:space="0" w:color="auto"/>
        <w:bottom w:val="none" w:sz="0" w:space="0" w:color="auto"/>
        <w:right w:val="none" w:sz="0" w:space="0" w:color="auto"/>
      </w:divBdr>
    </w:div>
    <w:div w:id="1193692797">
      <w:bodyDiv w:val="1"/>
      <w:marLeft w:val="0"/>
      <w:marRight w:val="0"/>
      <w:marTop w:val="0"/>
      <w:marBottom w:val="0"/>
      <w:divBdr>
        <w:top w:val="none" w:sz="0" w:space="0" w:color="auto"/>
        <w:left w:val="none" w:sz="0" w:space="0" w:color="auto"/>
        <w:bottom w:val="none" w:sz="0" w:space="0" w:color="auto"/>
        <w:right w:val="none" w:sz="0" w:space="0" w:color="auto"/>
      </w:divBdr>
      <w:divsChild>
        <w:div w:id="1598563062">
          <w:marLeft w:val="0"/>
          <w:marRight w:val="446"/>
          <w:marTop w:val="0"/>
          <w:marBottom w:val="0"/>
          <w:divBdr>
            <w:top w:val="none" w:sz="0" w:space="0" w:color="auto"/>
            <w:left w:val="none" w:sz="0" w:space="0" w:color="auto"/>
            <w:bottom w:val="none" w:sz="0" w:space="0" w:color="auto"/>
            <w:right w:val="none" w:sz="0" w:space="0" w:color="auto"/>
          </w:divBdr>
        </w:div>
      </w:divsChild>
    </w:div>
    <w:div w:id="1199001925">
      <w:bodyDiv w:val="1"/>
      <w:marLeft w:val="0"/>
      <w:marRight w:val="0"/>
      <w:marTop w:val="0"/>
      <w:marBottom w:val="0"/>
      <w:divBdr>
        <w:top w:val="none" w:sz="0" w:space="0" w:color="auto"/>
        <w:left w:val="none" w:sz="0" w:space="0" w:color="auto"/>
        <w:bottom w:val="none" w:sz="0" w:space="0" w:color="auto"/>
        <w:right w:val="none" w:sz="0" w:space="0" w:color="auto"/>
      </w:divBdr>
      <w:divsChild>
        <w:div w:id="197210080">
          <w:marLeft w:val="0"/>
          <w:marRight w:val="547"/>
          <w:marTop w:val="0"/>
          <w:marBottom w:val="0"/>
          <w:divBdr>
            <w:top w:val="none" w:sz="0" w:space="0" w:color="auto"/>
            <w:left w:val="none" w:sz="0" w:space="0" w:color="auto"/>
            <w:bottom w:val="none" w:sz="0" w:space="0" w:color="auto"/>
            <w:right w:val="none" w:sz="0" w:space="0" w:color="auto"/>
          </w:divBdr>
        </w:div>
      </w:divsChild>
    </w:div>
    <w:div w:id="1245917750">
      <w:bodyDiv w:val="1"/>
      <w:marLeft w:val="0"/>
      <w:marRight w:val="0"/>
      <w:marTop w:val="0"/>
      <w:marBottom w:val="0"/>
      <w:divBdr>
        <w:top w:val="none" w:sz="0" w:space="0" w:color="auto"/>
        <w:left w:val="none" w:sz="0" w:space="0" w:color="auto"/>
        <w:bottom w:val="none" w:sz="0" w:space="0" w:color="auto"/>
        <w:right w:val="none" w:sz="0" w:space="0" w:color="auto"/>
      </w:divBdr>
      <w:divsChild>
        <w:div w:id="572858769">
          <w:marLeft w:val="0"/>
          <w:marRight w:val="547"/>
          <w:marTop w:val="0"/>
          <w:marBottom w:val="0"/>
          <w:divBdr>
            <w:top w:val="none" w:sz="0" w:space="0" w:color="auto"/>
            <w:left w:val="none" w:sz="0" w:space="0" w:color="auto"/>
            <w:bottom w:val="none" w:sz="0" w:space="0" w:color="auto"/>
            <w:right w:val="none" w:sz="0" w:space="0" w:color="auto"/>
          </w:divBdr>
        </w:div>
      </w:divsChild>
    </w:div>
    <w:div w:id="1252548878">
      <w:bodyDiv w:val="1"/>
      <w:marLeft w:val="0"/>
      <w:marRight w:val="0"/>
      <w:marTop w:val="0"/>
      <w:marBottom w:val="0"/>
      <w:divBdr>
        <w:top w:val="none" w:sz="0" w:space="0" w:color="auto"/>
        <w:left w:val="none" w:sz="0" w:space="0" w:color="auto"/>
        <w:bottom w:val="none" w:sz="0" w:space="0" w:color="auto"/>
        <w:right w:val="none" w:sz="0" w:space="0" w:color="auto"/>
      </w:divBdr>
      <w:divsChild>
        <w:div w:id="1203249923">
          <w:marLeft w:val="0"/>
          <w:marRight w:val="720"/>
          <w:marTop w:val="0"/>
          <w:marBottom w:val="0"/>
          <w:divBdr>
            <w:top w:val="none" w:sz="0" w:space="0" w:color="auto"/>
            <w:left w:val="none" w:sz="0" w:space="0" w:color="auto"/>
            <w:bottom w:val="none" w:sz="0" w:space="0" w:color="auto"/>
            <w:right w:val="none" w:sz="0" w:space="0" w:color="auto"/>
          </w:divBdr>
        </w:div>
      </w:divsChild>
    </w:div>
    <w:div w:id="1259171316">
      <w:bodyDiv w:val="1"/>
      <w:marLeft w:val="0"/>
      <w:marRight w:val="0"/>
      <w:marTop w:val="0"/>
      <w:marBottom w:val="0"/>
      <w:divBdr>
        <w:top w:val="none" w:sz="0" w:space="0" w:color="auto"/>
        <w:left w:val="none" w:sz="0" w:space="0" w:color="auto"/>
        <w:bottom w:val="none" w:sz="0" w:space="0" w:color="auto"/>
        <w:right w:val="none" w:sz="0" w:space="0" w:color="auto"/>
      </w:divBdr>
    </w:div>
    <w:div w:id="1279751097">
      <w:bodyDiv w:val="1"/>
      <w:marLeft w:val="0"/>
      <w:marRight w:val="0"/>
      <w:marTop w:val="0"/>
      <w:marBottom w:val="0"/>
      <w:divBdr>
        <w:top w:val="none" w:sz="0" w:space="0" w:color="auto"/>
        <w:left w:val="none" w:sz="0" w:space="0" w:color="auto"/>
        <w:bottom w:val="none" w:sz="0" w:space="0" w:color="auto"/>
        <w:right w:val="none" w:sz="0" w:space="0" w:color="auto"/>
      </w:divBdr>
      <w:divsChild>
        <w:div w:id="415594645">
          <w:marLeft w:val="0"/>
          <w:marRight w:val="720"/>
          <w:marTop w:val="0"/>
          <w:marBottom w:val="0"/>
          <w:divBdr>
            <w:top w:val="none" w:sz="0" w:space="0" w:color="auto"/>
            <w:left w:val="none" w:sz="0" w:space="0" w:color="auto"/>
            <w:bottom w:val="none" w:sz="0" w:space="0" w:color="auto"/>
            <w:right w:val="none" w:sz="0" w:space="0" w:color="auto"/>
          </w:divBdr>
        </w:div>
        <w:div w:id="1465926509">
          <w:marLeft w:val="0"/>
          <w:marRight w:val="720"/>
          <w:marTop w:val="0"/>
          <w:marBottom w:val="0"/>
          <w:divBdr>
            <w:top w:val="none" w:sz="0" w:space="0" w:color="auto"/>
            <w:left w:val="none" w:sz="0" w:space="0" w:color="auto"/>
            <w:bottom w:val="none" w:sz="0" w:space="0" w:color="auto"/>
            <w:right w:val="none" w:sz="0" w:space="0" w:color="auto"/>
          </w:divBdr>
        </w:div>
        <w:div w:id="1054962167">
          <w:marLeft w:val="0"/>
          <w:marRight w:val="720"/>
          <w:marTop w:val="0"/>
          <w:marBottom w:val="0"/>
          <w:divBdr>
            <w:top w:val="none" w:sz="0" w:space="0" w:color="auto"/>
            <w:left w:val="none" w:sz="0" w:space="0" w:color="auto"/>
            <w:bottom w:val="none" w:sz="0" w:space="0" w:color="auto"/>
            <w:right w:val="none" w:sz="0" w:space="0" w:color="auto"/>
          </w:divBdr>
        </w:div>
        <w:div w:id="1056734105">
          <w:marLeft w:val="0"/>
          <w:marRight w:val="720"/>
          <w:marTop w:val="0"/>
          <w:marBottom w:val="0"/>
          <w:divBdr>
            <w:top w:val="none" w:sz="0" w:space="0" w:color="auto"/>
            <w:left w:val="none" w:sz="0" w:space="0" w:color="auto"/>
            <w:bottom w:val="none" w:sz="0" w:space="0" w:color="auto"/>
            <w:right w:val="none" w:sz="0" w:space="0" w:color="auto"/>
          </w:divBdr>
        </w:div>
      </w:divsChild>
    </w:div>
    <w:div w:id="1293486434">
      <w:bodyDiv w:val="1"/>
      <w:marLeft w:val="0"/>
      <w:marRight w:val="0"/>
      <w:marTop w:val="0"/>
      <w:marBottom w:val="0"/>
      <w:divBdr>
        <w:top w:val="none" w:sz="0" w:space="0" w:color="auto"/>
        <w:left w:val="none" w:sz="0" w:space="0" w:color="auto"/>
        <w:bottom w:val="none" w:sz="0" w:space="0" w:color="auto"/>
        <w:right w:val="none" w:sz="0" w:space="0" w:color="auto"/>
      </w:divBdr>
      <w:divsChild>
        <w:div w:id="1956674517">
          <w:marLeft w:val="0"/>
          <w:marRight w:val="547"/>
          <w:marTop w:val="0"/>
          <w:marBottom w:val="0"/>
          <w:divBdr>
            <w:top w:val="none" w:sz="0" w:space="0" w:color="auto"/>
            <w:left w:val="none" w:sz="0" w:space="0" w:color="auto"/>
            <w:bottom w:val="none" w:sz="0" w:space="0" w:color="auto"/>
            <w:right w:val="none" w:sz="0" w:space="0" w:color="auto"/>
          </w:divBdr>
        </w:div>
      </w:divsChild>
    </w:div>
    <w:div w:id="1301686113">
      <w:bodyDiv w:val="1"/>
      <w:marLeft w:val="0"/>
      <w:marRight w:val="0"/>
      <w:marTop w:val="0"/>
      <w:marBottom w:val="0"/>
      <w:divBdr>
        <w:top w:val="none" w:sz="0" w:space="0" w:color="auto"/>
        <w:left w:val="none" w:sz="0" w:space="0" w:color="auto"/>
        <w:bottom w:val="none" w:sz="0" w:space="0" w:color="auto"/>
        <w:right w:val="none" w:sz="0" w:space="0" w:color="auto"/>
      </w:divBdr>
    </w:div>
    <w:div w:id="1307708265">
      <w:bodyDiv w:val="1"/>
      <w:marLeft w:val="0"/>
      <w:marRight w:val="0"/>
      <w:marTop w:val="0"/>
      <w:marBottom w:val="0"/>
      <w:divBdr>
        <w:top w:val="none" w:sz="0" w:space="0" w:color="auto"/>
        <w:left w:val="none" w:sz="0" w:space="0" w:color="auto"/>
        <w:bottom w:val="none" w:sz="0" w:space="0" w:color="auto"/>
        <w:right w:val="none" w:sz="0" w:space="0" w:color="auto"/>
      </w:divBdr>
    </w:div>
    <w:div w:id="1308247237">
      <w:bodyDiv w:val="1"/>
      <w:marLeft w:val="0"/>
      <w:marRight w:val="0"/>
      <w:marTop w:val="0"/>
      <w:marBottom w:val="0"/>
      <w:divBdr>
        <w:top w:val="none" w:sz="0" w:space="0" w:color="auto"/>
        <w:left w:val="none" w:sz="0" w:space="0" w:color="auto"/>
        <w:bottom w:val="none" w:sz="0" w:space="0" w:color="auto"/>
        <w:right w:val="none" w:sz="0" w:space="0" w:color="auto"/>
      </w:divBdr>
      <w:divsChild>
        <w:div w:id="302466241">
          <w:marLeft w:val="0"/>
          <w:marRight w:val="547"/>
          <w:marTop w:val="0"/>
          <w:marBottom w:val="0"/>
          <w:divBdr>
            <w:top w:val="none" w:sz="0" w:space="0" w:color="auto"/>
            <w:left w:val="none" w:sz="0" w:space="0" w:color="auto"/>
            <w:bottom w:val="none" w:sz="0" w:space="0" w:color="auto"/>
            <w:right w:val="none" w:sz="0" w:space="0" w:color="auto"/>
          </w:divBdr>
        </w:div>
      </w:divsChild>
    </w:div>
    <w:div w:id="1314215174">
      <w:bodyDiv w:val="1"/>
      <w:marLeft w:val="0"/>
      <w:marRight w:val="0"/>
      <w:marTop w:val="0"/>
      <w:marBottom w:val="0"/>
      <w:divBdr>
        <w:top w:val="none" w:sz="0" w:space="0" w:color="auto"/>
        <w:left w:val="none" w:sz="0" w:space="0" w:color="auto"/>
        <w:bottom w:val="none" w:sz="0" w:space="0" w:color="auto"/>
        <w:right w:val="none" w:sz="0" w:space="0" w:color="auto"/>
      </w:divBdr>
    </w:div>
    <w:div w:id="1350520753">
      <w:bodyDiv w:val="1"/>
      <w:marLeft w:val="0"/>
      <w:marRight w:val="0"/>
      <w:marTop w:val="0"/>
      <w:marBottom w:val="0"/>
      <w:divBdr>
        <w:top w:val="none" w:sz="0" w:space="0" w:color="auto"/>
        <w:left w:val="none" w:sz="0" w:space="0" w:color="auto"/>
        <w:bottom w:val="none" w:sz="0" w:space="0" w:color="auto"/>
        <w:right w:val="none" w:sz="0" w:space="0" w:color="auto"/>
      </w:divBdr>
    </w:div>
    <w:div w:id="1359117481">
      <w:bodyDiv w:val="1"/>
      <w:marLeft w:val="0"/>
      <w:marRight w:val="0"/>
      <w:marTop w:val="0"/>
      <w:marBottom w:val="0"/>
      <w:divBdr>
        <w:top w:val="none" w:sz="0" w:space="0" w:color="auto"/>
        <w:left w:val="none" w:sz="0" w:space="0" w:color="auto"/>
        <w:bottom w:val="none" w:sz="0" w:space="0" w:color="auto"/>
        <w:right w:val="none" w:sz="0" w:space="0" w:color="auto"/>
      </w:divBdr>
      <w:divsChild>
        <w:div w:id="1849557321">
          <w:marLeft w:val="0"/>
          <w:marRight w:val="720"/>
          <w:marTop w:val="0"/>
          <w:marBottom w:val="0"/>
          <w:divBdr>
            <w:top w:val="none" w:sz="0" w:space="0" w:color="auto"/>
            <w:left w:val="none" w:sz="0" w:space="0" w:color="auto"/>
            <w:bottom w:val="none" w:sz="0" w:space="0" w:color="auto"/>
            <w:right w:val="none" w:sz="0" w:space="0" w:color="auto"/>
          </w:divBdr>
        </w:div>
      </w:divsChild>
    </w:div>
    <w:div w:id="1381711961">
      <w:bodyDiv w:val="1"/>
      <w:marLeft w:val="0"/>
      <w:marRight w:val="0"/>
      <w:marTop w:val="0"/>
      <w:marBottom w:val="0"/>
      <w:divBdr>
        <w:top w:val="none" w:sz="0" w:space="0" w:color="auto"/>
        <w:left w:val="none" w:sz="0" w:space="0" w:color="auto"/>
        <w:bottom w:val="none" w:sz="0" w:space="0" w:color="auto"/>
        <w:right w:val="none" w:sz="0" w:space="0" w:color="auto"/>
      </w:divBdr>
      <w:divsChild>
        <w:div w:id="1856453692">
          <w:marLeft w:val="0"/>
          <w:marRight w:val="446"/>
          <w:marTop w:val="0"/>
          <w:marBottom w:val="0"/>
          <w:divBdr>
            <w:top w:val="none" w:sz="0" w:space="0" w:color="auto"/>
            <w:left w:val="none" w:sz="0" w:space="0" w:color="auto"/>
            <w:bottom w:val="none" w:sz="0" w:space="0" w:color="auto"/>
            <w:right w:val="none" w:sz="0" w:space="0" w:color="auto"/>
          </w:divBdr>
        </w:div>
      </w:divsChild>
    </w:div>
    <w:div w:id="1383090922">
      <w:bodyDiv w:val="1"/>
      <w:marLeft w:val="0"/>
      <w:marRight w:val="0"/>
      <w:marTop w:val="0"/>
      <w:marBottom w:val="0"/>
      <w:divBdr>
        <w:top w:val="none" w:sz="0" w:space="0" w:color="auto"/>
        <w:left w:val="none" w:sz="0" w:space="0" w:color="auto"/>
        <w:bottom w:val="none" w:sz="0" w:space="0" w:color="auto"/>
        <w:right w:val="none" w:sz="0" w:space="0" w:color="auto"/>
      </w:divBdr>
      <w:divsChild>
        <w:div w:id="1962416453">
          <w:marLeft w:val="0"/>
          <w:marRight w:val="446"/>
          <w:marTop w:val="0"/>
          <w:marBottom w:val="0"/>
          <w:divBdr>
            <w:top w:val="none" w:sz="0" w:space="0" w:color="auto"/>
            <w:left w:val="none" w:sz="0" w:space="0" w:color="auto"/>
            <w:bottom w:val="none" w:sz="0" w:space="0" w:color="auto"/>
            <w:right w:val="none" w:sz="0" w:space="0" w:color="auto"/>
          </w:divBdr>
        </w:div>
        <w:div w:id="810561178">
          <w:marLeft w:val="0"/>
          <w:marRight w:val="446"/>
          <w:marTop w:val="0"/>
          <w:marBottom w:val="0"/>
          <w:divBdr>
            <w:top w:val="none" w:sz="0" w:space="0" w:color="auto"/>
            <w:left w:val="none" w:sz="0" w:space="0" w:color="auto"/>
            <w:bottom w:val="none" w:sz="0" w:space="0" w:color="auto"/>
            <w:right w:val="none" w:sz="0" w:space="0" w:color="auto"/>
          </w:divBdr>
        </w:div>
        <w:div w:id="1487697098">
          <w:marLeft w:val="0"/>
          <w:marRight w:val="446"/>
          <w:marTop w:val="0"/>
          <w:marBottom w:val="0"/>
          <w:divBdr>
            <w:top w:val="none" w:sz="0" w:space="0" w:color="auto"/>
            <w:left w:val="none" w:sz="0" w:space="0" w:color="auto"/>
            <w:bottom w:val="none" w:sz="0" w:space="0" w:color="auto"/>
            <w:right w:val="none" w:sz="0" w:space="0" w:color="auto"/>
          </w:divBdr>
        </w:div>
        <w:div w:id="1287808640">
          <w:marLeft w:val="0"/>
          <w:marRight w:val="446"/>
          <w:marTop w:val="0"/>
          <w:marBottom w:val="0"/>
          <w:divBdr>
            <w:top w:val="none" w:sz="0" w:space="0" w:color="auto"/>
            <w:left w:val="none" w:sz="0" w:space="0" w:color="auto"/>
            <w:bottom w:val="none" w:sz="0" w:space="0" w:color="auto"/>
            <w:right w:val="none" w:sz="0" w:space="0" w:color="auto"/>
          </w:divBdr>
        </w:div>
      </w:divsChild>
    </w:div>
    <w:div w:id="1393427580">
      <w:bodyDiv w:val="1"/>
      <w:marLeft w:val="0"/>
      <w:marRight w:val="0"/>
      <w:marTop w:val="0"/>
      <w:marBottom w:val="0"/>
      <w:divBdr>
        <w:top w:val="none" w:sz="0" w:space="0" w:color="auto"/>
        <w:left w:val="none" w:sz="0" w:space="0" w:color="auto"/>
        <w:bottom w:val="none" w:sz="0" w:space="0" w:color="auto"/>
        <w:right w:val="none" w:sz="0" w:space="0" w:color="auto"/>
      </w:divBdr>
    </w:div>
    <w:div w:id="1414090195">
      <w:bodyDiv w:val="1"/>
      <w:marLeft w:val="0"/>
      <w:marRight w:val="0"/>
      <w:marTop w:val="0"/>
      <w:marBottom w:val="0"/>
      <w:divBdr>
        <w:top w:val="none" w:sz="0" w:space="0" w:color="auto"/>
        <w:left w:val="none" w:sz="0" w:space="0" w:color="auto"/>
        <w:bottom w:val="none" w:sz="0" w:space="0" w:color="auto"/>
        <w:right w:val="none" w:sz="0" w:space="0" w:color="auto"/>
      </w:divBdr>
      <w:divsChild>
        <w:div w:id="1007752239">
          <w:marLeft w:val="0"/>
          <w:marRight w:val="720"/>
          <w:marTop w:val="0"/>
          <w:marBottom w:val="0"/>
          <w:divBdr>
            <w:top w:val="none" w:sz="0" w:space="0" w:color="auto"/>
            <w:left w:val="none" w:sz="0" w:space="0" w:color="auto"/>
            <w:bottom w:val="none" w:sz="0" w:space="0" w:color="auto"/>
            <w:right w:val="none" w:sz="0" w:space="0" w:color="auto"/>
          </w:divBdr>
        </w:div>
      </w:divsChild>
    </w:div>
    <w:div w:id="1432093001">
      <w:bodyDiv w:val="1"/>
      <w:marLeft w:val="0"/>
      <w:marRight w:val="0"/>
      <w:marTop w:val="0"/>
      <w:marBottom w:val="0"/>
      <w:divBdr>
        <w:top w:val="none" w:sz="0" w:space="0" w:color="auto"/>
        <w:left w:val="none" w:sz="0" w:space="0" w:color="auto"/>
        <w:bottom w:val="none" w:sz="0" w:space="0" w:color="auto"/>
        <w:right w:val="none" w:sz="0" w:space="0" w:color="auto"/>
      </w:divBdr>
      <w:divsChild>
        <w:div w:id="69083107">
          <w:marLeft w:val="0"/>
          <w:marRight w:val="446"/>
          <w:marTop w:val="0"/>
          <w:marBottom w:val="0"/>
          <w:divBdr>
            <w:top w:val="none" w:sz="0" w:space="0" w:color="auto"/>
            <w:left w:val="none" w:sz="0" w:space="0" w:color="auto"/>
            <w:bottom w:val="none" w:sz="0" w:space="0" w:color="auto"/>
            <w:right w:val="none" w:sz="0" w:space="0" w:color="auto"/>
          </w:divBdr>
        </w:div>
      </w:divsChild>
    </w:div>
    <w:div w:id="1477406525">
      <w:bodyDiv w:val="1"/>
      <w:marLeft w:val="0"/>
      <w:marRight w:val="0"/>
      <w:marTop w:val="0"/>
      <w:marBottom w:val="0"/>
      <w:divBdr>
        <w:top w:val="none" w:sz="0" w:space="0" w:color="auto"/>
        <w:left w:val="none" w:sz="0" w:space="0" w:color="auto"/>
        <w:bottom w:val="none" w:sz="0" w:space="0" w:color="auto"/>
        <w:right w:val="none" w:sz="0" w:space="0" w:color="auto"/>
      </w:divBdr>
      <w:divsChild>
        <w:div w:id="189806468">
          <w:marLeft w:val="0"/>
          <w:marRight w:val="547"/>
          <w:marTop w:val="0"/>
          <w:marBottom w:val="0"/>
          <w:divBdr>
            <w:top w:val="none" w:sz="0" w:space="0" w:color="auto"/>
            <w:left w:val="none" w:sz="0" w:space="0" w:color="auto"/>
            <w:bottom w:val="none" w:sz="0" w:space="0" w:color="auto"/>
            <w:right w:val="none" w:sz="0" w:space="0" w:color="auto"/>
          </w:divBdr>
        </w:div>
      </w:divsChild>
    </w:div>
    <w:div w:id="1481507635">
      <w:bodyDiv w:val="1"/>
      <w:marLeft w:val="0"/>
      <w:marRight w:val="0"/>
      <w:marTop w:val="0"/>
      <w:marBottom w:val="0"/>
      <w:divBdr>
        <w:top w:val="none" w:sz="0" w:space="0" w:color="auto"/>
        <w:left w:val="none" w:sz="0" w:space="0" w:color="auto"/>
        <w:bottom w:val="none" w:sz="0" w:space="0" w:color="auto"/>
        <w:right w:val="none" w:sz="0" w:space="0" w:color="auto"/>
      </w:divBdr>
    </w:div>
    <w:div w:id="1499929427">
      <w:bodyDiv w:val="1"/>
      <w:marLeft w:val="0"/>
      <w:marRight w:val="0"/>
      <w:marTop w:val="0"/>
      <w:marBottom w:val="0"/>
      <w:divBdr>
        <w:top w:val="none" w:sz="0" w:space="0" w:color="auto"/>
        <w:left w:val="none" w:sz="0" w:space="0" w:color="auto"/>
        <w:bottom w:val="none" w:sz="0" w:space="0" w:color="auto"/>
        <w:right w:val="none" w:sz="0" w:space="0" w:color="auto"/>
      </w:divBdr>
      <w:divsChild>
        <w:div w:id="392824298">
          <w:marLeft w:val="0"/>
          <w:marRight w:val="720"/>
          <w:marTop w:val="0"/>
          <w:marBottom w:val="0"/>
          <w:divBdr>
            <w:top w:val="none" w:sz="0" w:space="0" w:color="auto"/>
            <w:left w:val="none" w:sz="0" w:space="0" w:color="auto"/>
            <w:bottom w:val="none" w:sz="0" w:space="0" w:color="auto"/>
            <w:right w:val="none" w:sz="0" w:space="0" w:color="auto"/>
          </w:divBdr>
        </w:div>
      </w:divsChild>
    </w:div>
    <w:div w:id="1502162930">
      <w:bodyDiv w:val="1"/>
      <w:marLeft w:val="0"/>
      <w:marRight w:val="0"/>
      <w:marTop w:val="0"/>
      <w:marBottom w:val="0"/>
      <w:divBdr>
        <w:top w:val="none" w:sz="0" w:space="0" w:color="auto"/>
        <w:left w:val="none" w:sz="0" w:space="0" w:color="auto"/>
        <w:bottom w:val="none" w:sz="0" w:space="0" w:color="auto"/>
        <w:right w:val="none" w:sz="0" w:space="0" w:color="auto"/>
      </w:divBdr>
      <w:divsChild>
        <w:div w:id="1354309219">
          <w:marLeft w:val="0"/>
          <w:marRight w:val="720"/>
          <w:marTop w:val="0"/>
          <w:marBottom w:val="0"/>
          <w:divBdr>
            <w:top w:val="none" w:sz="0" w:space="0" w:color="auto"/>
            <w:left w:val="none" w:sz="0" w:space="0" w:color="auto"/>
            <w:bottom w:val="none" w:sz="0" w:space="0" w:color="auto"/>
            <w:right w:val="none" w:sz="0" w:space="0" w:color="auto"/>
          </w:divBdr>
        </w:div>
      </w:divsChild>
    </w:div>
    <w:div w:id="1508129119">
      <w:bodyDiv w:val="1"/>
      <w:marLeft w:val="0"/>
      <w:marRight w:val="0"/>
      <w:marTop w:val="0"/>
      <w:marBottom w:val="0"/>
      <w:divBdr>
        <w:top w:val="none" w:sz="0" w:space="0" w:color="auto"/>
        <w:left w:val="none" w:sz="0" w:space="0" w:color="auto"/>
        <w:bottom w:val="none" w:sz="0" w:space="0" w:color="auto"/>
        <w:right w:val="none" w:sz="0" w:space="0" w:color="auto"/>
      </w:divBdr>
      <w:divsChild>
        <w:div w:id="944658037">
          <w:marLeft w:val="0"/>
          <w:marRight w:val="446"/>
          <w:marTop w:val="0"/>
          <w:marBottom w:val="0"/>
          <w:divBdr>
            <w:top w:val="none" w:sz="0" w:space="0" w:color="auto"/>
            <w:left w:val="none" w:sz="0" w:space="0" w:color="auto"/>
            <w:bottom w:val="none" w:sz="0" w:space="0" w:color="auto"/>
            <w:right w:val="none" w:sz="0" w:space="0" w:color="auto"/>
          </w:divBdr>
        </w:div>
      </w:divsChild>
    </w:div>
    <w:div w:id="1515725440">
      <w:bodyDiv w:val="1"/>
      <w:marLeft w:val="0"/>
      <w:marRight w:val="0"/>
      <w:marTop w:val="0"/>
      <w:marBottom w:val="0"/>
      <w:divBdr>
        <w:top w:val="none" w:sz="0" w:space="0" w:color="auto"/>
        <w:left w:val="none" w:sz="0" w:space="0" w:color="auto"/>
        <w:bottom w:val="none" w:sz="0" w:space="0" w:color="auto"/>
        <w:right w:val="none" w:sz="0" w:space="0" w:color="auto"/>
      </w:divBdr>
      <w:divsChild>
        <w:div w:id="1908999614">
          <w:marLeft w:val="0"/>
          <w:marRight w:val="446"/>
          <w:marTop w:val="0"/>
          <w:marBottom w:val="0"/>
          <w:divBdr>
            <w:top w:val="none" w:sz="0" w:space="0" w:color="auto"/>
            <w:left w:val="none" w:sz="0" w:space="0" w:color="auto"/>
            <w:bottom w:val="none" w:sz="0" w:space="0" w:color="auto"/>
            <w:right w:val="none" w:sz="0" w:space="0" w:color="auto"/>
          </w:divBdr>
        </w:div>
      </w:divsChild>
    </w:div>
    <w:div w:id="1524780612">
      <w:bodyDiv w:val="1"/>
      <w:marLeft w:val="0"/>
      <w:marRight w:val="0"/>
      <w:marTop w:val="0"/>
      <w:marBottom w:val="0"/>
      <w:divBdr>
        <w:top w:val="none" w:sz="0" w:space="0" w:color="auto"/>
        <w:left w:val="none" w:sz="0" w:space="0" w:color="auto"/>
        <w:bottom w:val="none" w:sz="0" w:space="0" w:color="auto"/>
        <w:right w:val="none" w:sz="0" w:space="0" w:color="auto"/>
      </w:divBdr>
      <w:divsChild>
        <w:div w:id="632253476">
          <w:marLeft w:val="0"/>
          <w:marRight w:val="907"/>
          <w:marTop w:val="0"/>
          <w:marBottom w:val="0"/>
          <w:divBdr>
            <w:top w:val="none" w:sz="0" w:space="0" w:color="auto"/>
            <w:left w:val="none" w:sz="0" w:space="0" w:color="auto"/>
            <w:bottom w:val="none" w:sz="0" w:space="0" w:color="auto"/>
            <w:right w:val="none" w:sz="0" w:space="0" w:color="auto"/>
          </w:divBdr>
        </w:div>
      </w:divsChild>
    </w:div>
    <w:div w:id="1543011304">
      <w:bodyDiv w:val="1"/>
      <w:marLeft w:val="0"/>
      <w:marRight w:val="0"/>
      <w:marTop w:val="0"/>
      <w:marBottom w:val="0"/>
      <w:divBdr>
        <w:top w:val="none" w:sz="0" w:space="0" w:color="auto"/>
        <w:left w:val="none" w:sz="0" w:space="0" w:color="auto"/>
        <w:bottom w:val="none" w:sz="0" w:space="0" w:color="auto"/>
        <w:right w:val="none" w:sz="0" w:space="0" w:color="auto"/>
      </w:divBdr>
      <w:divsChild>
        <w:div w:id="1924605807">
          <w:marLeft w:val="0"/>
          <w:marRight w:val="720"/>
          <w:marTop w:val="0"/>
          <w:marBottom w:val="0"/>
          <w:divBdr>
            <w:top w:val="none" w:sz="0" w:space="0" w:color="auto"/>
            <w:left w:val="none" w:sz="0" w:space="0" w:color="auto"/>
            <w:bottom w:val="none" w:sz="0" w:space="0" w:color="auto"/>
            <w:right w:val="none" w:sz="0" w:space="0" w:color="auto"/>
          </w:divBdr>
        </w:div>
      </w:divsChild>
    </w:div>
    <w:div w:id="1564832652">
      <w:bodyDiv w:val="1"/>
      <w:marLeft w:val="0"/>
      <w:marRight w:val="0"/>
      <w:marTop w:val="0"/>
      <w:marBottom w:val="0"/>
      <w:divBdr>
        <w:top w:val="none" w:sz="0" w:space="0" w:color="auto"/>
        <w:left w:val="none" w:sz="0" w:space="0" w:color="auto"/>
        <w:bottom w:val="none" w:sz="0" w:space="0" w:color="auto"/>
        <w:right w:val="none" w:sz="0" w:space="0" w:color="auto"/>
      </w:divBdr>
    </w:div>
    <w:div w:id="1579512049">
      <w:bodyDiv w:val="1"/>
      <w:marLeft w:val="0"/>
      <w:marRight w:val="0"/>
      <w:marTop w:val="0"/>
      <w:marBottom w:val="0"/>
      <w:divBdr>
        <w:top w:val="none" w:sz="0" w:space="0" w:color="auto"/>
        <w:left w:val="none" w:sz="0" w:space="0" w:color="auto"/>
        <w:bottom w:val="none" w:sz="0" w:space="0" w:color="auto"/>
        <w:right w:val="none" w:sz="0" w:space="0" w:color="auto"/>
      </w:divBdr>
    </w:div>
    <w:div w:id="1579945480">
      <w:bodyDiv w:val="1"/>
      <w:marLeft w:val="0"/>
      <w:marRight w:val="0"/>
      <w:marTop w:val="0"/>
      <w:marBottom w:val="0"/>
      <w:divBdr>
        <w:top w:val="none" w:sz="0" w:space="0" w:color="auto"/>
        <w:left w:val="none" w:sz="0" w:space="0" w:color="auto"/>
        <w:bottom w:val="none" w:sz="0" w:space="0" w:color="auto"/>
        <w:right w:val="none" w:sz="0" w:space="0" w:color="auto"/>
      </w:divBdr>
    </w:div>
    <w:div w:id="1604342112">
      <w:bodyDiv w:val="1"/>
      <w:marLeft w:val="0"/>
      <w:marRight w:val="0"/>
      <w:marTop w:val="0"/>
      <w:marBottom w:val="0"/>
      <w:divBdr>
        <w:top w:val="none" w:sz="0" w:space="0" w:color="auto"/>
        <w:left w:val="none" w:sz="0" w:space="0" w:color="auto"/>
        <w:bottom w:val="none" w:sz="0" w:space="0" w:color="auto"/>
        <w:right w:val="none" w:sz="0" w:space="0" w:color="auto"/>
      </w:divBdr>
      <w:divsChild>
        <w:div w:id="1943026314">
          <w:marLeft w:val="0"/>
          <w:marRight w:val="446"/>
          <w:marTop w:val="0"/>
          <w:marBottom w:val="0"/>
          <w:divBdr>
            <w:top w:val="none" w:sz="0" w:space="0" w:color="auto"/>
            <w:left w:val="none" w:sz="0" w:space="0" w:color="auto"/>
            <w:bottom w:val="none" w:sz="0" w:space="0" w:color="auto"/>
            <w:right w:val="none" w:sz="0" w:space="0" w:color="auto"/>
          </w:divBdr>
        </w:div>
      </w:divsChild>
    </w:div>
    <w:div w:id="1644238554">
      <w:bodyDiv w:val="1"/>
      <w:marLeft w:val="0"/>
      <w:marRight w:val="0"/>
      <w:marTop w:val="0"/>
      <w:marBottom w:val="0"/>
      <w:divBdr>
        <w:top w:val="none" w:sz="0" w:space="0" w:color="auto"/>
        <w:left w:val="none" w:sz="0" w:space="0" w:color="auto"/>
        <w:bottom w:val="none" w:sz="0" w:space="0" w:color="auto"/>
        <w:right w:val="none" w:sz="0" w:space="0" w:color="auto"/>
      </w:divBdr>
      <w:divsChild>
        <w:div w:id="1132480076">
          <w:marLeft w:val="0"/>
          <w:marRight w:val="907"/>
          <w:marTop w:val="0"/>
          <w:marBottom w:val="0"/>
          <w:divBdr>
            <w:top w:val="none" w:sz="0" w:space="0" w:color="auto"/>
            <w:left w:val="none" w:sz="0" w:space="0" w:color="auto"/>
            <w:bottom w:val="none" w:sz="0" w:space="0" w:color="auto"/>
            <w:right w:val="none" w:sz="0" w:space="0" w:color="auto"/>
          </w:divBdr>
        </w:div>
      </w:divsChild>
    </w:div>
    <w:div w:id="1649362717">
      <w:bodyDiv w:val="1"/>
      <w:marLeft w:val="0"/>
      <w:marRight w:val="0"/>
      <w:marTop w:val="0"/>
      <w:marBottom w:val="0"/>
      <w:divBdr>
        <w:top w:val="none" w:sz="0" w:space="0" w:color="auto"/>
        <w:left w:val="none" w:sz="0" w:space="0" w:color="auto"/>
        <w:bottom w:val="none" w:sz="0" w:space="0" w:color="auto"/>
        <w:right w:val="none" w:sz="0" w:space="0" w:color="auto"/>
      </w:divBdr>
      <w:divsChild>
        <w:div w:id="358288247">
          <w:marLeft w:val="0"/>
          <w:marRight w:val="547"/>
          <w:marTop w:val="0"/>
          <w:marBottom w:val="0"/>
          <w:divBdr>
            <w:top w:val="none" w:sz="0" w:space="0" w:color="auto"/>
            <w:left w:val="none" w:sz="0" w:space="0" w:color="auto"/>
            <w:bottom w:val="none" w:sz="0" w:space="0" w:color="auto"/>
            <w:right w:val="none" w:sz="0" w:space="0" w:color="auto"/>
          </w:divBdr>
        </w:div>
        <w:div w:id="372312340">
          <w:marLeft w:val="0"/>
          <w:marRight w:val="547"/>
          <w:marTop w:val="0"/>
          <w:marBottom w:val="0"/>
          <w:divBdr>
            <w:top w:val="none" w:sz="0" w:space="0" w:color="auto"/>
            <w:left w:val="none" w:sz="0" w:space="0" w:color="auto"/>
            <w:bottom w:val="none" w:sz="0" w:space="0" w:color="auto"/>
            <w:right w:val="none" w:sz="0" w:space="0" w:color="auto"/>
          </w:divBdr>
        </w:div>
        <w:div w:id="2006744726">
          <w:marLeft w:val="0"/>
          <w:marRight w:val="547"/>
          <w:marTop w:val="0"/>
          <w:marBottom w:val="0"/>
          <w:divBdr>
            <w:top w:val="none" w:sz="0" w:space="0" w:color="auto"/>
            <w:left w:val="none" w:sz="0" w:space="0" w:color="auto"/>
            <w:bottom w:val="none" w:sz="0" w:space="0" w:color="auto"/>
            <w:right w:val="none" w:sz="0" w:space="0" w:color="auto"/>
          </w:divBdr>
        </w:div>
      </w:divsChild>
    </w:div>
    <w:div w:id="1674649231">
      <w:bodyDiv w:val="1"/>
      <w:marLeft w:val="0"/>
      <w:marRight w:val="0"/>
      <w:marTop w:val="0"/>
      <w:marBottom w:val="0"/>
      <w:divBdr>
        <w:top w:val="none" w:sz="0" w:space="0" w:color="auto"/>
        <w:left w:val="none" w:sz="0" w:space="0" w:color="auto"/>
        <w:bottom w:val="none" w:sz="0" w:space="0" w:color="auto"/>
        <w:right w:val="none" w:sz="0" w:space="0" w:color="auto"/>
      </w:divBdr>
      <w:divsChild>
        <w:div w:id="564146696">
          <w:marLeft w:val="0"/>
          <w:marRight w:val="720"/>
          <w:marTop w:val="0"/>
          <w:marBottom w:val="0"/>
          <w:divBdr>
            <w:top w:val="none" w:sz="0" w:space="0" w:color="auto"/>
            <w:left w:val="none" w:sz="0" w:space="0" w:color="auto"/>
            <w:bottom w:val="none" w:sz="0" w:space="0" w:color="auto"/>
            <w:right w:val="none" w:sz="0" w:space="0" w:color="auto"/>
          </w:divBdr>
        </w:div>
      </w:divsChild>
    </w:div>
    <w:div w:id="1677615255">
      <w:bodyDiv w:val="1"/>
      <w:marLeft w:val="0"/>
      <w:marRight w:val="0"/>
      <w:marTop w:val="0"/>
      <w:marBottom w:val="0"/>
      <w:divBdr>
        <w:top w:val="none" w:sz="0" w:space="0" w:color="auto"/>
        <w:left w:val="none" w:sz="0" w:space="0" w:color="auto"/>
        <w:bottom w:val="none" w:sz="0" w:space="0" w:color="auto"/>
        <w:right w:val="none" w:sz="0" w:space="0" w:color="auto"/>
      </w:divBdr>
      <w:divsChild>
        <w:div w:id="628516480">
          <w:marLeft w:val="0"/>
          <w:marRight w:val="547"/>
          <w:marTop w:val="0"/>
          <w:marBottom w:val="0"/>
          <w:divBdr>
            <w:top w:val="none" w:sz="0" w:space="0" w:color="auto"/>
            <w:left w:val="none" w:sz="0" w:space="0" w:color="auto"/>
            <w:bottom w:val="none" w:sz="0" w:space="0" w:color="auto"/>
            <w:right w:val="none" w:sz="0" w:space="0" w:color="auto"/>
          </w:divBdr>
        </w:div>
      </w:divsChild>
    </w:div>
    <w:div w:id="1679311626">
      <w:bodyDiv w:val="1"/>
      <w:marLeft w:val="0"/>
      <w:marRight w:val="0"/>
      <w:marTop w:val="0"/>
      <w:marBottom w:val="0"/>
      <w:divBdr>
        <w:top w:val="none" w:sz="0" w:space="0" w:color="auto"/>
        <w:left w:val="none" w:sz="0" w:space="0" w:color="auto"/>
        <w:bottom w:val="none" w:sz="0" w:space="0" w:color="auto"/>
        <w:right w:val="none" w:sz="0" w:space="0" w:color="auto"/>
      </w:divBdr>
    </w:div>
    <w:div w:id="16949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511286">
          <w:marLeft w:val="0"/>
          <w:marRight w:val="547"/>
          <w:marTop w:val="0"/>
          <w:marBottom w:val="0"/>
          <w:divBdr>
            <w:top w:val="none" w:sz="0" w:space="0" w:color="auto"/>
            <w:left w:val="none" w:sz="0" w:space="0" w:color="auto"/>
            <w:bottom w:val="none" w:sz="0" w:space="0" w:color="auto"/>
            <w:right w:val="none" w:sz="0" w:space="0" w:color="auto"/>
          </w:divBdr>
        </w:div>
      </w:divsChild>
    </w:div>
    <w:div w:id="1702394397">
      <w:bodyDiv w:val="1"/>
      <w:marLeft w:val="0"/>
      <w:marRight w:val="0"/>
      <w:marTop w:val="0"/>
      <w:marBottom w:val="0"/>
      <w:divBdr>
        <w:top w:val="none" w:sz="0" w:space="0" w:color="auto"/>
        <w:left w:val="none" w:sz="0" w:space="0" w:color="auto"/>
        <w:bottom w:val="none" w:sz="0" w:space="0" w:color="auto"/>
        <w:right w:val="none" w:sz="0" w:space="0" w:color="auto"/>
      </w:divBdr>
      <w:divsChild>
        <w:div w:id="803044030">
          <w:marLeft w:val="0"/>
          <w:marRight w:val="446"/>
          <w:marTop w:val="0"/>
          <w:marBottom w:val="0"/>
          <w:divBdr>
            <w:top w:val="none" w:sz="0" w:space="0" w:color="auto"/>
            <w:left w:val="none" w:sz="0" w:space="0" w:color="auto"/>
            <w:bottom w:val="none" w:sz="0" w:space="0" w:color="auto"/>
            <w:right w:val="none" w:sz="0" w:space="0" w:color="auto"/>
          </w:divBdr>
        </w:div>
      </w:divsChild>
    </w:div>
    <w:div w:id="1707871565">
      <w:bodyDiv w:val="1"/>
      <w:marLeft w:val="0"/>
      <w:marRight w:val="0"/>
      <w:marTop w:val="0"/>
      <w:marBottom w:val="0"/>
      <w:divBdr>
        <w:top w:val="none" w:sz="0" w:space="0" w:color="auto"/>
        <w:left w:val="none" w:sz="0" w:space="0" w:color="auto"/>
        <w:bottom w:val="none" w:sz="0" w:space="0" w:color="auto"/>
        <w:right w:val="none" w:sz="0" w:space="0" w:color="auto"/>
      </w:divBdr>
    </w:div>
    <w:div w:id="1719478288">
      <w:bodyDiv w:val="1"/>
      <w:marLeft w:val="0"/>
      <w:marRight w:val="0"/>
      <w:marTop w:val="0"/>
      <w:marBottom w:val="0"/>
      <w:divBdr>
        <w:top w:val="none" w:sz="0" w:space="0" w:color="auto"/>
        <w:left w:val="none" w:sz="0" w:space="0" w:color="auto"/>
        <w:bottom w:val="none" w:sz="0" w:space="0" w:color="auto"/>
        <w:right w:val="none" w:sz="0" w:space="0" w:color="auto"/>
      </w:divBdr>
      <w:divsChild>
        <w:div w:id="258100749">
          <w:marLeft w:val="0"/>
          <w:marRight w:val="1267"/>
          <w:marTop w:val="0"/>
          <w:marBottom w:val="0"/>
          <w:divBdr>
            <w:top w:val="none" w:sz="0" w:space="0" w:color="auto"/>
            <w:left w:val="none" w:sz="0" w:space="0" w:color="auto"/>
            <w:bottom w:val="none" w:sz="0" w:space="0" w:color="auto"/>
            <w:right w:val="none" w:sz="0" w:space="0" w:color="auto"/>
          </w:divBdr>
        </w:div>
      </w:divsChild>
    </w:div>
    <w:div w:id="1725061200">
      <w:bodyDiv w:val="1"/>
      <w:marLeft w:val="0"/>
      <w:marRight w:val="0"/>
      <w:marTop w:val="0"/>
      <w:marBottom w:val="0"/>
      <w:divBdr>
        <w:top w:val="none" w:sz="0" w:space="0" w:color="auto"/>
        <w:left w:val="none" w:sz="0" w:space="0" w:color="auto"/>
        <w:bottom w:val="none" w:sz="0" w:space="0" w:color="auto"/>
        <w:right w:val="none" w:sz="0" w:space="0" w:color="auto"/>
      </w:divBdr>
      <w:divsChild>
        <w:div w:id="1408651516">
          <w:marLeft w:val="0"/>
          <w:marRight w:val="446"/>
          <w:marTop w:val="0"/>
          <w:marBottom w:val="0"/>
          <w:divBdr>
            <w:top w:val="none" w:sz="0" w:space="0" w:color="auto"/>
            <w:left w:val="none" w:sz="0" w:space="0" w:color="auto"/>
            <w:bottom w:val="none" w:sz="0" w:space="0" w:color="auto"/>
            <w:right w:val="none" w:sz="0" w:space="0" w:color="auto"/>
          </w:divBdr>
        </w:div>
      </w:divsChild>
    </w:div>
    <w:div w:id="1735155018">
      <w:bodyDiv w:val="1"/>
      <w:marLeft w:val="0"/>
      <w:marRight w:val="0"/>
      <w:marTop w:val="0"/>
      <w:marBottom w:val="0"/>
      <w:divBdr>
        <w:top w:val="none" w:sz="0" w:space="0" w:color="auto"/>
        <w:left w:val="none" w:sz="0" w:space="0" w:color="auto"/>
        <w:bottom w:val="none" w:sz="0" w:space="0" w:color="auto"/>
        <w:right w:val="none" w:sz="0" w:space="0" w:color="auto"/>
      </w:divBdr>
      <w:divsChild>
        <w:div w:id="931938688">
          <w:marLeft w:val="0"/>
          <w:marRight w:val="720"/>
          <w:marTop w:val="0"/>
          <w:marBottom w:val="0"/>
          <w:divBdr>
            <w:top w:val="none" w:sz="0" w:space="0" w:color="auto"/>
            <w:left w:val="none" w:sz="0" w:space="0" w:color="auto"/>
            <w:bottom w:val="none" w:sz="0" w:space="0" w:color="auto"/>
            <w:right w:val="none" w:sz="0" w:space="0" w:color="auto"/>
          </w:divBdr>
        </w:div>
      </w:divsChild>
    </w:div>
    <w:div w:id="1737244842">
      <w:bodyDiv w:val="1"/>
      <w:marLeft w:val="0"/>
      <w:marRight w:val="0"/>
      <w:marTop w:val="0"/>
      <w:marBottom w:val="0"/>
      <w:divBdr>
        <w:top w:val="none" w:sz="0" w:space="0" w:color="auto"/>
        <w:left w:val="none" w:sz="0" w:space="0" w:color="auto"/>
        <w:bottom w:val="none" w:sz="0" w:space="0" w:color="auto"/>
        <w:right w:val="none" w:sz="0" w:space="0" w:color="auto"/>
      </w:divBdr>
      <w:divsChild>
        <w:div w:id="674722560">
          <w:marLeft w:val="0"/>
          <w:marRight w:val="547"/>
          <w:marTop w:val="0"/>
          <w:marBottom w:val="0"/>
          <w:divBdr>
            <w:top w:val="none" w:sz="0" w:space="0" w:color="auto"/>
            <w:left w:val="none" w:sz="0" w:space="0" w:color="auto"/>
            <w:bottom w:val="none" w:sz="0" w:space="0" w:color="auto"/>
            <w:right w:val="none" w:sz="0" w:space="0" w:color="auto"/>
          </w:divBdr>
        </w:div>
      </w:divsChild>
    </w:div>
    <w:div w:id="1753621061">
      <w:bodyDiv w:val="1"/>
      <w:marLeft w:val="0"/>
      <w:marRight w:val="0"/>
      <w:marTop w:val="0"/>
      <w:marBottom w:val="0"/>
      <w:divBdr>
        <w:top w:val="none" w:sz="0" w:space="0" w:color="auto"/>
        <w:left w:val="none" w:sz="0" w:space="0" w:color="auto"/>
        <w:bottom w:val="none" w:sz="0" w:space="0" w:color="auto"/>
        <w:right w:val="none" w:sz="0" w:space="0" w:color="auto"/>
      </w:divBdr>
      <w:divsChild>
        <w:div w:id="344016897">
          <w:marLeft w:val="0"/>
          <w:marRight w:val="547"/>
          <w:marTop w:val="0"/>
          <w:marBottom w:val="0"/>
          <w:divBdr>
            <w:top w:val="none" w:sz="0" w:space="0" w:color="auto"/>
            <w:left w:val="none" w:sz="0" w:space="0" w:color="auto"/>
            <w:bottom w:val="none" w:sz="0" w:space="0" w:color="auto"/>
            <w:right w:val="none" w:sz="0" w:space="0" w:color="auto"/>
          </w:divBdr>
        </w:div>
      </w:divsChild>
    </w:div>
    <w:div w:id="1762293536">
      <w:bodyDiv w:val="1"/>
      <w:marLeft w:val="0"/>
      <w:marRight w:val="0"/>
      <w:marTop w:val="0"/>
      <w:marBottom w:val="0"/>
      <w:divBdr>
        <w:top w:val="none" w:sz="0" w:space="0" w:color="auto"/>
        <w:left w:val="none" w:sz="0" w:space="0" w:color="auto"/>
        <w:bottom w:val="none" w:sz="0" w:space="0" w:color="auto"/>
        <w:right w:val="none" w:sz="0" w:space="0" w:color="auto"/>
      </w:divBdr>
    </w:div>
    <w:div w:id="1786070841">
      <w:bodyDiv w:val="1"/>
      <w:marLeft w:val="0"/>
      <w:marRight w:val="0"/>
      <w:marTop w:val="0"/>
      <w:marBottom w:val="0"/>
      <w:divBdr>
        <w:top w:val="none" w:sz="0" w:space="0" w:color="auto"/>
        <w:left w:val="none" w:sz="0" w:space="0" w:color="auto"/>
        <w:bottom w:val="none" w:sz="0" w:space="0" w:color="auto"/>
        <w:right w:val="none" w:sz="0" w:space="0" w:color="auto"/>
      </w:divBdr>
      <w:divsChild>
        <w:div w:id="655039990">
          <w:marLeft w:val="0"/>
          <w:marRight w:val="720"/>
          <w:marTop w:val="0"/>
          <w:marBottom w:val="0"/>
          <w:divBdr>
            <w:top w:val="none" w:sz="0" w:space="0" w:color="auto"/>
            <w:left w:val="none" w:sz="0" w:space="0" w:color="auto"/>
            <w:bottom w:val="none" w:sz="0" w:space="0" w:color="auto"/>
            <w:right w:val="none" w:sz="0" w:space="0" w:color="auto"/>
          </w:divBdr>
        </w:div>
      </w:divsChild>
    </w:div>
    <w:div w:id="1788501898">
      <w:bodyDiv w:val="1"/>
      <w:marLeft w:val="0"/>
      <w:marRight w:val="0"/>
      <w:marTop w:val="0"/>
      <w:marBottom w:val="0"/>
      <w:divBdr>
        <w:top w:val="none" w:sz="0" w:space="0" w:color="auto"/>
        <w:left w:val="none" w:sz="0" w:space="0" w:color="auto"/>
        <w:bottom w:val="none" w:sz="0" w:space="0" w:color="auto"/>
        <w:right w:val="none" w:sz="0" w:space="0" w:color="auto"/>
      </w:divBdr>
      <w:divsChild>
        <w:div w:id="1150173708">
          <w:marLeft w:val="0"/>
          <w:marRight w:val="720"/>
          <w:marTop w:val="0"/>
          <w:marBottom w:val="0"/>
          <w:divBdr>
            <w:top w:val="none" w:sz="0" w:space="0" w:color="auto"/>
            <w:left w:val="none" w:sz="0" w:space="0" w:color="auto"/>
            <w:bottom w:val="none" w:sz="0" w:space="0" w:color="auto"/>
            <w:right w:val="none" w:sz="0" w:space="0" w:color="auto"/>
          </w:divBdr>
        </w:div>
      </w:divsChild>
    </w:div>
    <w:div w:id="1796605692">
      <w:bodyDiv w:val="1"/>
      <w:marLeft w:val="0"/>
      <w:marRight w:val="0"/>
      <w:marTop w:val="0"/>
      <w:marBottom w:val="0"/>
      <w:divBdr>
        <w:top w:val="none" w:sz="0" w:space="0" w:color="auto"/>
        <w:left w:val="none" w:sz="0" w:space="0" w:color="auto"/>
        <w:bottom w:val="none" w:sz="0" w:space="0" w:color="auto"/>
        <w:right w:val="none" w:sz="0" w:space="0" w:color="auto"/>
      </w:divBdr>
      <w:divsChild>
        <w:div w:id="519396141">
          <w:marLeft w:val="0"/>
          <w:marRight w:val="446"/>
          <w:marTop w:val="0"/>
          <w:marBottom w:val="0"/>
          <w:divBdr>
            <w:top w:val="none" w:sz="0" w:space="0" w:color="auto"/>
            <w:left w:val="none" w:sz="0" w:space="0" w:color="auto"/>
            <w:bottom w:val="none" w:sz="0" w:space="0" w:color="auto"/>
            <w:right w:val="none" w:sz="0" w:space="0" w:color="auto"/>
          </w:divBdr>
        </w:div>
      </w:divsChild>
    </w:div>
    <w:div w:id="1801800784">
      <w:bodyDiv w:val="1"/>
      <w:marLeft w:val="0"/>
      <w:marRight w:val="0"/>
      <w:marTop w:val="0"/>
      <w:marBottom w:val="0"/>
      <w:divBdr>
        <w:top w:val="none" w:sz="0" w:space="0" w:color="auto"/>
        <w:left w:val="none" w:sz="0" w:space="0" w:color="auto"/>
        <w:bottom w:val="none" w:sz="0" w:space="0" w:color="auto"/>
        <w:right w:val="none" w:sz="0" w:space="0" w:color="auto"/>
      </w:divBdr>
    </w:div>
    <w:div w:id="1825390077">
      <w:bodyDiv w:val="1"/>
      <w:marLeft w:val="0"/>
      <w:marRight w:val="0"/>
      <w:marTop w:val="0"/>
      <w:marBottom w:val="0"/>
      <w:divBdr>
        <w:top w:val="none" w:sz="0" w:space="0" w:color="auto"/>
        <w:left w:val="none" w:sz="0" w:space="0" w:color="auto"/>
        <w:bottom w:val="none" w:sz="0" w:space="0" w:color="auto"/>
        <w:right w:val="none" w:sz="0" w:space="0" w:color="auto"/>
      </w:divBdr>
      <w:divsChild>
        <w:div w:id="914631262">
          <w:marLeft w:val="0"/>
          <w:marRight w:val="446"/>
          <w:marTop w:val="0"/>
          <w:marBottom w:val="0"/>
          <w:divBdr>
            <w:top w:val="none" w:sz="0" w:space="0" w:color="auto"/>
            <w:left w:val="none" w:sz="0" w:space="0" w:color="auto"/>
            <w:bottom w:val="none" w:sz="0" w:space="0" w:color="auto"/>
            <w:right w:val="none" w:sz="0" w:space="0" w:color="auto"/>
          </w:divBdr>
        </w:div>
      </w:divsChild>
    </w:div>
    <w:div w:id="1827278356">
      <w:bodyDiv w:val="1"/>
      <w:marLeft w:val="0"/>
      <w:marRight w:val="0"/>
      <w:marTop w:val="0"/>
      <w:marBottom w:val="0"/>
      <w:divBdr>
        <w:top w:val="none" w:sz="0" w:space="0" w:color="auto"/>
        <w:left w:val="none" w:sz="0" w:space="0" w:color="auto"/>
        <w:bottom w:val="none" w:sz="0" w:space="0" w:color="auto"/>
        <w:right w:val="none" w:sz="0" w:space="0" w:color="auto"/>
      </w:divBdr>
      <w:divsChild>
        <w:div w:id="1032417821">
          <w:marLeft w:val="0"/>
          <w:marRight w:val="547"/>
          <w:marTop w:val="0"/>
          <w:marBottom w:val="0"/>
          <w:divBdr>
            <w:top w:val="none" w:sz="0" w:space="0" w:color="auto"/>
            <w:left w:val="none" w:sz="0" w:space="0" w:color="auto"/>
            <w:bottom w:val="none" w:sz="0" w:space="0" w:color="auto"/>
            <w:right w:val="none" w:sz="0" w:space="0" w:color="auto"/>
          </w:divBdr>
        </w:div>
      </w:divsChild>
    </w:div>
    <w:div w:id="1841197089">
      <w:bodyDiv w:val="1"/>
      <w:marLeft w:val="0"/>
      <w:marRight w:val="0"/>
      <w:marTop w:val="0"/>
      <w:marBottom w:val="0"/>
      <w:divBdr>
        <w:top w:val="none" w:sz="0" w:space="0" w:color="auto"/>
        <w:left w:val="none" w:sz="0" w:space="0" w:color="auto"/>
        <w:bottom w:val="none" w:sz="0" w:space="0" w:color="auto"/>
        <w:right w:val="none" w:sz="0" w:space="0" w:color="auto"/>
      </w:divBdr>
      <w:divsChild>
        <w:div w:id="1746218087">
          <w:marLeft w:val="0"/>
          <w:marRight w:val="907"/>
          <w:marTop w:val="0"/>
          <w:marBottom w:val="0"/>
          <w:divBdr>
            <w:top w:val="none" w:sz="0" w:space="0" w:color="auto"/>
            <w:left w:val="none" w:sz="0" w:space="0" w:color="auto"/>
            <w:bottom w:val="none" w:sz="0" w:space="0" w:color="auto"/>
            <w:right w:val="none" w:sz="0" w:space="0" w:color="auto"/>
          </w:divBdr>
        </w:div>
      </w:divsChild>
    </w:div>
    <w:div w:id="1869414474">
      <w:bodyDiv w:val="1"/>
      <w:marLeft w:val="0"/>
      <w:marRight w:val="0"/>
      <w:marTop w:val="0"/>
      <w:marBottom w:val="0"/>
      <w:divBdr>
        <w:top w:val="none" w:sz="0" w:space="0" w:color="auto"/>
        <w:left w:val="none" w:sz="0" w:space="0" w:color="auto"/>
        <w:bottom w:val="none" w:sz="0" w:space="0" w:color="auto"/>
        <w:right w:val="none" w:sz="0" w:space="0" w:color="auto"/>
      </w:divBdr>
      <w:divsChild>
        <w:div w:id="1624730578">
          <w:marLeft w:val="0"/>
          <w:marRight w:val="907"/>
          <w:marTop w:val="0"/>
          <w:marBottom w:val="0"/>
          <w:divBdr>
            <w:top w:val="none" w:sz="0" w:space="0" w:color="auto"/>
            <w:left w:val="none" w:sz="0" w:space="0" w:color="auto"/>
            <w:bottom w:val="none" w:sz="0" w:space="0" w:color="auto"/>
            <w:right w:val="none" w:sz="0" w:space="0" w:color="auto"/>
          </w:divBdr>
        </w:div>
      </w:divsChild>
    </w:div>
    <w:div w:id="1875069767">
      <w:bodyDiv w:val="1"/>
      <w:marLeft w:val="0"/>
      <w:marRight w:val="0"/>
      <w:marTop w:val="0"/>
      <w:marBottom w:val="0"/>
      <w:divBdr>
        <w:top w:val="none" w:sz="0" w:space="0" w:color="auto"/>
        <w:left w:val="none" w:sz="0" w:space="0" w:color="auto"/>
        <w:bottom w:val="none" w:sz="0" w:space="0" w:color="auto"/>
        <w:right w:val="none" w:sz="0" w:space="0" w:color="auto"/>
      </w:divBdr>
      <w:divsChild>
        <w:div w:id="661589716">
          <w:marLeft w:val="0"/>
          <w:marRight w:val="547"/>
          <w:marTop w:val="0"/>
          <w:marBottom w:val="0"/>
          <w:divBdr>
            <w:top w:val="none" w:sz="0" w:space="0" w:color="auto"/>
            <w:left w:val="none" w:sz="0" w:space="0" w:color="auto"/>
            <w:bottom w:val="none" w:sz="0" w:space="0" w:color="auto"/>
            <w:right w:val="none" w:sz="0" w:space="0" w:color="auto"/>
          </w:divBdr>
        </w:div>
      </w:divsChild>
    </w:div>
    <w:div w:id="1882135868">
      <w:bodyDiv w:val="1"/>
      <w:marLeft w:val="0"/>
      <w:marRight w:val="0"/>
      <w:marTop w:val="0"/>
      <w:marBottom w:val="0"/>
      <w:divBdr>
        <w:top w:val="none" w:sz="0" w:space="0" w:color="auto"/>
        <w:left w:val="none" w:sz="0" w:space="0" w:color="auto"/>
        <w:bottom w:val="none" w:sz="0" w:space="0" w:color="auto"/>
        <w:right w:val="none" w:sz="0" w:space="0" w:color="auto"/>
      </w:divBdr>
      <w:divsChild>
        <w:div w:id="266692899">
          <w:marLeft w:val="0"/>
          <w:marRight w:val="547"/>
          <w:marTop w:val="0"/>
          <w:marBottom w:val="0"/>
          <w:divBdr>
            <w:top w:val="none" w:sz="0" w:space="0" w:color="auto"/>
            <w:left w:val="none" w:sz="0" w:space="0" w:color="auto"/>
            <w:bottom w:val="none" w:sz="0" w:space="0" w:color="auto"/>
            <w:right w:val="none" w:sz="0" w:space="0" w:color="auto"/>
          </w:divBdr>
        </w:div>
        <w:div w:id="1432124814">
          <w:marLeft w:val="0"/>
          <w:marRight w:val="547"/>
          <w:marTop w:val="0"/>
          <w:marBottom w:val="0"/>
          <w:divBdr>
            <w:top w:val="none" w:sz="0" w:space="0" w:color="auto"/>
            <w:left w:val="none" w:sz="0" w:space="0" w:color="auto"/>
            <w:bottom w:val="none" w:sz="0" w:space="0" w:color="auto"/>
            <w:right w:val="none" w:sz="0" w:space="0" w:color="auto"/>
          </w:divBdr>
        </w:div>
      </w:divsChild>
    </w:div>
    <w:div w:id="1889341372">
      <w:bodyDiv w:val="1"/>
      <w:marLeft w:val="0"/>
      <w:marRight w:val="0"/>
      <w:marTop w:val="0"/>
      <w:marBottom w:val="0"/>
      <w:divBdr>
        <w:top w:val="none" w:sz="0" w:space="0" w:color="auto"/>
        <w:left w:val="none" w:sz="0" w:space="0" w:color="auto"/>
        <w:bottom w:val="none" w:sz="0" w:space="0" w:color="auto"/>
        <w:right w:val="none" w:sz="0" w:space="0" w:color="auto"/>
      </w:divBdr>
      <w:divsChild>
        <w:div w:id="423576373">
          <w:marLeft w:val="0"/>
          <w:marRight w:val="446"/>
          <w:marTop w:val="0"/>
          <w:marBottom w:val="0"/>
          <w:divBdr>
            <w:top w:val="none" w:sz="0" w:space="0" w:color="auto"/>
            <w:left w:val="none" w:sz="0" w:space="0" w:color="auto"/>
            <w:bottom w:val="none" w:sz="0" w:space="0" w:color="auto"/>
            <w:right w:val="none" w:sz="0" w:space="0" w:color="auto"/>
          </w:divBdr>
        </w:div>
      </w:divsChild>
    </w:div>
    <w:div w:id="1903632558">
      <w:bodyDiv w:val="1"/>
      <w:marLeft w:val="0"/>
      <w:marRight w:val="0"/>
      <w:marTop w:val="0"/>
      <w:marBottom w:val="0"/>
      <w:divBdr>
        <w:top w:val="none" w:sz="0" w:space="0" w:color="auto"/>
        <w:left w:val="none" w:sz="0" w:space="0" w:color="auto"/>
        <w:bottom w:val="none" w:sz="0" w:space="0" w:color="auto"/>
        <w:right w:val="none" w:sz="0" w:space="0" w:color="auto"/>
      </w:divBdr>
    </w:div>
    <w:div w:id="1905216408">
      <w:bodyDiv w:val="1"/>
      <w:marLeft w:val="0"/>
      <w:marRight w:val="0"/>
      <w:marTop w:val="0"/>
      <w:marBottom w:val="0"/>
      <w:divBdr>
        <w:top w:val="none" w:sz="0" w:space="0" w:color="auto"/>
        <w:left w:val="none" w:sz="0" w:space="0" w:color="auto"/>
        <w:bottom w:val="none" w:sz="0" w:space="0" w:color="auto"/>
        <w:right w:val="none" w:sz="0" w:space="0" w:color="auto"/>
      </w:divBdr>
      <w:divsChild>
        <w:div w:id="1341351422">
          <w:marLeft w:val="0"/>
          <w:marRight w:val="720"/>
          <w:marTop w:val="0"/>
          <w:marBottom w:val="0"/>
          <w:divBdr>
            <w:top w:val="none" w:sz="0" w:space="0" w:color="auto"/>
            <w:left w:val="none" w:sz="0" w:space="0" w:color="auto"/>
            <w:bottom w:val="none" w:sz="0" w:space="0" w:color="auto"/>
            <w:right w:val="none" w:sz="0" w:space="0" w:color="auto"/>
          </w:divBdr>
        </w:div>
      </w:divsChild>
    </w:div>
    <w:div w:id="1913006183">
      <w:bodyDiv w:val="1"/>
      <w:marLeft w:val="0"/>
      <w:marRight w:val="0"/>
      <w:marTop w:val="0"/>
      <w:marBottom w:val="0"/>
      <w:divBdr>
        <w:top w:val="none" w:sz="0" w:space="0" w:color="auto"/>
        <w:left w:val="none" w:sz="0" w:space="0" w:color="auto"/>
        <w:bottom w:val="none" w:sz="0" w:space="0" w:color="auto"/>
        <w:right w:val="none" w:sz="0" w:space="0" w:color="auto"/>
      </w:divBdr>
    </w:div>
    <w:div w:id="1931890408">
      <w:bodyDiv w:val="1"/>
      <w:marLeft w:val="0"/>
      <w:marRight w:val="0"/>
      <w:marTop w:val="0"/>
      <w:marBottom w:val="0"/>
      <w:divBdr>
        <w:top w:val="none" w:sz="0" w:space="0" w:color="auto"/>
        <w:left w:val="none" w:sz="0" w:space="0" w:color="auto"/>
        <w:bottom w:val="none" w:sz="0" w:space="0" w:color="auto"/>
        <w:right w:val="none" w:sz="0" w:space="0" w:color="auto"/>
      </w:divBdr>
    </w:div>
    <w:div w:id="1937906384">
      <w:bodyDiv w:val="1"/>
      <w:marLeft w:val="0"/>
      <w:marRight w:val="0"/>
      <w:marTop w:val="0"/>
      <w:marBottom w:val="0"/>
      <w:divBdr>
        <w:top w:val="none" w:sz="0" w:space="0" w:color="auto"/>
        <w:left w:val="none" w:sz="0" w:space="0" w:color="auto"/>
        <w:bottom w:val="none" w:sz="0" w:space="0" w:color="auto"/>
        <w:right w:val="none" w:sz="0" w:space="0" w:color="auto"/>
      </w:divBdr>
      <w:divsChild>
        <w:div w:id="2010867509">
          <w:marLeft w:val="0"/>
          <w:marRight w:val="720"/>
          <w:marTop w:val="0"/>
          <w:marBottom w:val="0"/>
          <w:divBdr>
            <w:top w:val="none" w:sz="0" w:space="0" w:color="auto"/>
            <w:left w:val="none" w:sz="0" w:space="0" w:color="auto"/>
            <w:bottom w:val="none" w:sz="0" w:space="0" w:color="auto"/>
            <w:right w:val="none" w:sz="0" w:space="0" w:color="auto"/>
          </w:divBdr>
        </w:div>
      </w:divsChild>
    </w:div>
    <w:div w:id="1951084564">
      <w:bodyDiv w:val="1"/>
      <w:marLeft w:val="0"/>
      <w:marRight w:val="0"/>
      <w:marTop w:val="0"/>
      <w:marBottom w:val="0"/>
      <w:divBdr>
        <w:top w:val="none" w:sz="0" w:space="0" w:color="auto"/>
        <w:left w:val="none" w:sz="0" w:space="0" w:color="auto"/>
        <w:bottom w:val="none" w:sz="0" w:space="0" w:color="auto"/>
        <w:right w:val="none" w:sz="0" w:space="0" w:color="auto"/>
      </w:divBdr>
      <w:divsChild>
        <w:div w:id="22218639">
          <w:marLeft w:val="0"/>
          <w:marRight w:val="547"/>
          <w:marTop w:val="0"/>
          <w:marBottom w:val="0"/>
          <w:divBdr>
            <w:top w:val="none" w:sz="0" w:space="0" w:color="auto"/>
            <w:left w:val="none" w:sz="0" w:space="0" w:color="auto"/>
            <w:bottom w:val="none" w:sz="0" w:space="0" w:color="auto"/>
            <w:right w:val="none" w:sz="0" w:space="0" w:color="auto"/>
          </w:divBdr>
        </w:div>
      </w:divsChild>
    </w:div>
    <w:div w:id="1952473276">
      <w:bodyDiv w:val="1"/>
      <w:marLeft w:val="0"/>
      <w:marRight w:val="0"/>
      <w:marTop w:val="0"/>
      <w:marBottom w:val="0"/>
      <w:divBdr>
        <w:top w:val="none" w:sz="0" w:space="0" w:color="auto"/>
        <w:left w:val="none" w:sz="0" w:space="0" w:color="auto"/>
        <w:bottom w:val="none" w:sz="0" w:space="0" w:color="auto"/>
        <w:right w:val="none" w:sz="0" w:space="0" w:color="auto"/>
      </w:divBdr>
    </w:div>
    <w:div w:id="1953778696">
      <w:bodyDiv w:val="1"/>
      <w:marLeft w:val="0"/>
      <w:marRight w:val="0"/>
      <w:marTop w:val="0"/>
      <w:marBottom w:val="0"/>
      <w:divBdr>
        <w:top w:val="none" w:sz="0" w:space="0" w:color="auto"/>
        <w:left w:val="none" w:sz="0" w:space="0" w:color="auto"/>
        <w:bottom w:val="none" w:sz="0" w:space="0" w:color="auto"/>
        <w:right w:val="none" w:sz="0" w:space="0" w:color="auto"/>
      </w:divBdr>
      <w:divsChild>
        <w:div w:id="1595506268">
          <w:marLeft w:val="0"/>
          <w:marRight w:val="446"/>
          <w:marTop w:val="0"/>
          <w:marBottom w:val="0"/>
          <w:divBdr>
            <w:top w:val="none" w:sz="0" w:space="0" w:color="auto"/>
            <w:left w:val="none" w:sz="0" w:space="0" w:color="auto"/>
            <w:bottom w:val="none" w:sz="0" w:space="0" w:color="auto"/>
            <w:right w:val="none" w:sz="0" w:space="0" w:color="auto"/>
          </w:divBdr>
        </w:div>
        <w:div w:id="952633110">
          <w:marLeft w:val="0"/>
          <w:marRight w:val="446"/>
          <w:marTop w:val="0"/>
          <w:marBottom w:val="0"/>
          <w:divBdr>
            <w:top w:val="none" w:sz="0" w:space="0" w:color="auto"/>
            <w:left w:val="none" w:sz="0" w:space="0" w:color="auto"/>
            <w:bottom w:val="none" w:sz="0" w:space="0" w:color="auto"/>
            <w:right w:val="none" w:sz="0" w:space="0" w:color="auto"/>
          </w:divBdr>
        </w:div>
        <w:div w:id="196233850">
          <w:marLeft w:val="0"/>
          <w:marRight w:val="446"/>
          <w:marTop w:val="0"/>
          <w:marBottom w:val="0"/>
          <w:divBdr>
            <w:top w:val="none" w:sz="0" w:space="0" w:color="auto"/>
            <w:left w:val="none" w:sz="0" w:space="0" w:color="auto"/>
            <w:bottom w:val="none" w:sz="0" w:space="0" w:color="auto"/>
            <w:right w:val="none" w:sz="0" w:space="0" w:color="auto"/>
          </w:divBdr>
        </w:div>
        <w:div w:id="338969251">
          <w:marLeft w:val="0"/>
          <w:marRight w:val="446"/>
          <w:marTop w:val="0"/>
          <w:marBottom w:val="0"/>
          <w:divBdr>
            <w:top w:val="none" w:sz="0" w:space="0" w:color="auto"/>
            <w:left w:val="none" w:sz="0" w:space="0" w:color="auto"/>
            <w:bottom w:val="none" w:sz="0" w:space="0" w:color="auto"/>
            <w:right w:val="none" w:sz="0" w:space="0" w:color="auto"/>
          </w:divBdr>
        </w:div>
      </w:divsChild>
    </w:div>
    <w:div w:id="1997756853">
      <w:bodyDiv w:val="1"/>
      <w:marLeft w:val="0"/>
      <w:marRight w:val="0"/>
      <w:marTop w:val="0"/>
      <w:marBottom w:val="0"/>
      <w:divBdr>
        <w:top w:val="none" w:sz="0" w:space="0" w:color="auto"/>
        <w:left w:val="none" w:sz="0" w:space="0" w:color="auto"/>
        <w:bottom w:val="none" w:sz="0" w:space="0" w:color="auto"/>
        <w:right w:val="none" w:sz="0" w:space="0" w:color="auto"/>
      </w:divBdr>
    </w:div>
    <w:div w:id="2015642141">
      <w:bodyDiv w:val="1"/>
      <w:marLeft w:val="0"/>
      <w:marRight w:val="0"/>
      <w:marTop w:val="0"/>
      <w:marBottom w:val="0"/>
      <w:divBdr>
        <w:top w:val="none" w:sz="0" w:space="0" w:color="auto"/>
        <w:left w:val="none" w:sz="0" w:space="0" w:color="auto"/>
        <w:bottom w:val="none" w:sz="0" w:space="0" w:color="auto"/>
        <w:right w:val="none" w:sz="0" w:space="0" w:color="auto"/>
      </w:divBdr>
      <w:divsChild>
        <w:div w:id="864559029">
          <w:marLeft w:val="0"/>
          <w:marRight w:val="720"/>
          <w:marTop w:val="0"/>
          <w:marBottom w:val="0"/>
          <w:divBdr>
            <w:top w:val="none" w:sz="0" w:space="0" w:color="auto"/>
            <w:left w:val="none" w:sz="0" w:space="0" w:color="auto"/>
            <w:bottom w:val="none" w:sz="0" w:space="0" w:color="auto"/>
            <w:right w:val="none" w:sz="0" w:space="0" w:color="auto"/>
          </w:divBdr>
        </w:div>
      </w:divsChild>
    </w:div>
    <w:div w:id="2016569539">
      <w:bodyDiv w:val="1"/>
      <w:marLeft w:val="0"/>
      <w:marRight w:val="0"/>
      <w:marTop w:val="0"/>
      <w:marBottom w:val="0"/>
      <w:divBdr>
        <w:top w:val="none" w:sz="0" w:space="0" w:color="auto"/>
        <w:left w:val="none" w:sz="0" w:space="0" w:color="auto"/>
        <w:bottom w:val="none" w:sz="0" w:space="0" w:color="auto"/>
        <w:right w:val="none" w:sz="0" w:space="0" w:color="auto"/>
      </w:divBdr>
      <w:divsChild>
        <w:div w:id="1860855531">
          <w:marLeft w:val="0"/>
          <w:marRight w:val="446"/>
          <w:marTop w:val="0"/>
          <w:marBottom w:val="0"/>
          <w:divBdr>
            <w:top w:val="none" w:sz="0" w:space="0" w:color="auto"/>
            <w:left w:val="none" w:sz="0" w:space="0" w:color="auto"/>
            <w:bottom w:val="none" w:sz="0" w:space="0" w:color="auto"/>
            <w:right w:val="none" w:sz="0" w:space="0" w:color="auto"/>
          </w:divBdr>
        </w:div>
      </w:divsChild>
    </w:div>
    <w:div w:id="2021737981">
      <w:bodyDiv w:val="1"/>
      <w:marLeft w:val="0"/>
      <w:marRight w:val="0"/>
      <w:marTop w:val="0"/>
      <w:marBottom w:val="0"/>
      <w:divBdr>
        <w:top w:val="none" w:sz="0" w:space="0" w:color="auto"/>
        <w:left w:val="none" w:sz="0" w:space="0" w:color="auto"/>
        <w:bottom w:val="none" w:sz="0" w:space="0" w:color="auto"/>
        <w:right w:val="none" w:sz="0" w:space="0" w:color="auto"/>
      </w:divBdr>
      <w:divsChild>
        <w:div w:id="604919163">
          <w:marLeft w:val="0"/>
          <w:marRight w:val="720"/>
          <w:marTop w:val="0"/>
          <w:marBottom w:val="0"/>
          <w:divBdr>
            <w:top w:val="none" w:sz="0" w:space="0" w:color="auto"/>
            <w:left w:val="none" w:sz="0" w:space="0" w:color="auto"/>
            <w:bottom w:val="none" w:sz="0" w:space="0" w:color="auto"/>
            <w:right w:val="none" w:sz="0" w:space="0" w:color="auto"/>
          </w:divBdr>
        </w:div>
      </w:divsChild>
    </w:div>
    <w:div w:id="2047366039">
      <w:bodyDiv w:val="1"/>
      <w:marLeft w:val="0"/>
      <w:marRight w:val="0"/>
      <w:marTop w:val="0"/>
      <w:marBottom w:val="0"/>
      <w:divBdr>
        <w:top w:val="none" w:sz="0" w:space="0" w:color="auto"/>
        <w:left w:val="none" w:sz="0" w:space="0" w:color="auto"/>
        <w:bottom w:val="none" w:sz="0" w:space="0" w:color="auto"/>
        <w:right w:val="none" w:sz="0" w:space="0" w:color="auto"/>
      </w:divBdr>
      <w:divsChild>
        <w:div w:id="1078407530">
          <w:marLeft w:val="0"/>
          <w:marRight w:val="720"/>
          <w:marTop w:val="0"/>
          <w:marBottom w:val="0"/>
          <w:divBdr>
            <w:top w:val="none" w:sz="0" w:space="0" w:color="auto"/>
            <w:left w:val="none" w:sz="0" w:space="0" w:color="auto"/>
            <w:bottom w:val="none" w:sz="0" w:space="0" w:color="auto"/>
            <w:right w:val="none" w:sz="0" w:space="0" w:color="auto"/>
          </w:divBdr>
        </w:div>
        <w:div w:id="1434745781">
          <w:marLeft w:val="0"/>
          <w:marRight w:val="720"/>
          <w:marTop w:val="0"/>
          <w:marBottom w:val="0"/>
          <w:divBdr>
            <w:top w:val="none" w:sz="0" w:space="0" w:color="auto"/>
            <w:left w:val="none" w:sz="0" w:space="0" w:color="auto"/>
            <w:bottom w:val="none" w:sz="0" w:space="0" w:color="auto"/>
            <w:right w:val="none" w:sz="0" w:space="0" w:color="auto"/>
          </w:divBdr>
        </w:div>
        <w:div w:id="1224830528">
          <w:marLeft w:val="0"/>
          <w:marRight w:val="1987"/>
          <w:marTop w:val="0"/>
          <w:marBottom w:val="0"/>
          <w:divBdr>
            <w:top w:val="none" w:sz="0" w:space="0" w:color="auto"/>
            <w:left w:val="none" w:sz="0" w:space="0" w:color="auto"/>
            <w:bottom w:val="none" w:sz="0" w:space="0" w:color="auto"/>
            <w:right w:val="none" w:sz="0" w:space="0" w:color="auto"/>
          </w:divBdr>
        </w:div>
        <w:div w:id="804084662">
          <w:marLeft w:val="0"/>
          <w:marRight w:val="1987"/>
          <w:marTop w:val="0"/>
          <w:marBottom w:val="0"/>
          <w:divBdr>
            <w:top w:val="none" w:sz="0" w:space="0" w:color="auto"/>
            <w:left w:val="none" w:sz="0" w:space="0" w:color="auto"/>
            <w:bottom w:val="none" w:sz="0" w:space="0" w:color="auto"/>
            <w:right w:val="none" w:sz="0" w:space="0" w:color="auto"/>
          </w:divBdr>
        </w:div>
        <w:div w:id="239945441">
          <w:marLeft w:val="0"/>
          <w:marRight w:val="1987"/>
          <w:marTop w:val="0"/>
          <w:marBottom w:val="0"/>
          <w:divBdr>
            <w:top w:val="none" w:sz="0" w:space="0" w:color="auto"/>
            <w:left w:val="none" w:sz="0" w:space="0" w:color="auto"/>
            <w:bottom w:val="none" w:sz="0" w:space="0" w:color="auto"/>
            <w:right w:val="none" w:sz="0" w:space="0" w:color="auto"/>
          </w:divBdr>
        </w:div>
        <w:div w:id="472450605">
          <w:marLeft w:val="0"/>
          <w:marRight w:val="1987"/>
          <w:marTop w:val="0"/>
          <w:marBottom w:val="0"/>
          <w:divBdr>
            <w:top w:val="none" w:sz="0" w:space="0" w:color="auto"/>
            <w:left w:val="none" w:sz="0" w:space="0" w:color="auto"/>
            <w:bottom w:val="none" w:sz="0" w:space="0" w:color="auto"/>
            <w:right w:val="none" w:sz="0" w:space="0" w:color="auto"/>
          </w:divBdr>
        </w:div>
        <w:div w:id="2073192368">
          <w:marLeft w:val="0"/>
          <w:marRight w:val="1987"/>
          <w:marTop w:val="0"/>
          <w:marBottom w:val="0"/>
          <w:divBdr>
            <w:top w:val="none" w:sz="0" w:space="0" w:color="auto"/>
            <w:left w:val="none" w:sz="0" w:space="0" w:color="auto"/>
            <w:bottom w:val="none" w:sz="0" w:space="0" w:color="auto"/>
            <w:right w:val="none" w:sz="0" w:space="0" w:color="auto"/>
          </w:divBdr>
        </w:div>
      </w:divsChild>
    </w:div>
    <w:div w:id="2084793287">
      <w:bodyDiv w:val="1"/>
      <w:marLeft w:val="0"/>
      <w:marRight w:val="0"/>
      <w:marTop w:val="0"/>
      <w:marBottom w:val="0"/>
      <w:divBdr>
        <w:top w:val="none" w:sz="0" w:space="0" w:color="auto"/>
        <w:left w:val="none" w:sz="0" w:space="0" w:color="auto"/>
        <w:bottom w:val="none" w:sz="0" w:space="0" w:color="auto"/>
        <w:right w:val="none" w:sz="0" w:space="0" w:color="auto"/>
      </w:divBdr>
      <w:divsChild>
        <w:div w:id="885334558">
          <w:marLeft w:val="0"/>
          <w:marRight w:val="547"/>
          <w:marTop w:val="0"/>
          <w:marBottom w:val="0"/>
          <w:divBdr>
            <w:top w:val="none" w:sz="0" w:space="0" w:color="auto"/>
            <w:left w:val="none" w:sz="0" w:space="0" w:color="auto"/>
            <w:bottom w:val="none" w:sz="0" w:space="0" w:color="auto"/>
            <w:right w:val="none" w:sz="0" w:space="0" w:color="auto"/>
          </w:divBdr>
        </w:div>
      </w:divsChild>
    </w:div>
    <w:div w:id="2089813760">
      <w:bodyDiv w:val="1"/>
      <w:marLeft w:val="0"/>
      <w:marRight w:val="0"/>
      <w:marTop w:val="0"/>
      <w:marBottom w:val="0"/>
      <w:divBdr>
        <w:top w:val="none" w:sz="0" w:space="0" w:color="auto"/>
        <w:left w:val="none" w:sz="0" w:space="0" w:color="auto"/>
        <w:bottom w:val="none" w:sz="0" w:space="0" w:color="auto"/>
        <w:right w:val="none" w:sz="0" w:space="0" w:color="auto"/>
      </w:divBdr>
      <w:divsChild>
        <w:div w:id="1587959270">
          <w:marLeft w:val="0"/>
          <w:marRight w:val="446"/>
          <w:marTop w:val="0"/>
          <w:marBottom w:val="0"/>
          <w:divBdr>
            <w:top w:val="none" w:sz="0" w:space="0" w:color="auto"/>
            <w:left w:val="none" w:sz="0" w:space="0" w:color="auto"/>
            <w:bottom w:val="none" w:sz="0" w:space="0" w:color="auto"/>
            <w:right w:val="none" w:sz="0" w:space="0" w:color="auto"/>
          </w:divBdr>
        </w:div>
      </w:divsChild>
    </w:div>
    <w:div w:id="2090691139">
      <w:bodyDiv w:val="1"/>
      <w:marLeft w:val="0"/>
      <w:marRight w:val="0"/>
      <w:marTop w:val="0"/>
      <w:marBottom w:val="0"/>
      <w:divBdr>
        <w:top w:val="none" w:sz="0" w:space="0" w:color="auto"/>
        <w:left w:val="none" w:sz="0" w:space="0" w:color="auto"/>
        <w:bottom w:val="none" w:sz="0" w:space="0" w:color="auto"/>
        <w:right w:val="none" w:sz="0" w:space="0" w:color="auto"/>
      </w:divBdr>
    </w:div>
    <w:div w:id="2108041013">
      <w:bodyDiv w:val="1"/>
      <w:marLeft w:val="0"/>
      <w:marRight w:val="0"/>
      <w:marTop w:val="0"/>
      <w:marBottom w:val="0"/>
      <w:divBdr>
        <w:top w:val="none" w:sz="0" w:space="0" w:color="auto"/>
        <w:left w:val="none" w:sz="0" w:space="0" w:color="auto"/>
        <w:bottom w:val="none" w:sz="0" w:space="0" w:color="auto"/>
        <w:right w:val="none" w:sz="0" w:space="0" w:color="auto"/>
      </w:divBdr>
      <w:divsChild>
        <w:div w:id="657460661">
          <w:marLeft w:val="0"/>
          <w:marRight w:val="907"/>
          <w:marTop w:val="0"/>
          <w:marBottom w:val="0"/>
          <w:divBdr>
            <w:top w:val="none" w:sz="0" w:space="0" w:color="auto"/>
            <w:left w:val="none" w:sz="0" w:space="0" w:color="auto"/>
            <w:bottom w:val="none" w:sz="0" w:space="0" w:color="auto"/>
            <w:right w:val="none" w:sz="0" w:space="0" w:color="auto"/>
          </w:divBdr>
        </w:div>
        <w:div w:id="444422360">
          <w:marLeft w:val="0"/>
          <w:marRight w:val="907"/>
          <w:marTop w:val="0"/>
          <w:marBottom w:val="0"/>
          <w:divBdr>
            <w:top w:val="none" w:sz="0" w:space="0" w:color="auto"/>
            <w:left w:val="none" w:sz="0" w:space="0" w:color="auto"/>
            <w:bottom w:val="none" w:sz="0" w:space="0" w:color="auto"/>
            <w:right w:val="none" w:sz="0" w:space="0" w:color="auto"/>
          </w:divBdr>
        </w:div>
      </w:divsChild>
    </w:div>
    <w:div w:id="2108310832">
      <w:bodyDiv w:val="1"/>
      <w:marLeft w:val="0"/>
      <w:marRight w:val="0"/>
      <w:marTop w:val="0"/>
      <w:marBottom w:val="0"/>
      <w:divBdr>
        <w:top w:val="none" w:sz="0" w:space="0" w:color="auto"/>
        <w:left w:val="none" w:sz="0" w:space="0" w:color="auto"/>
        <w:bottom w:val="none" w:sz="0" w:space="0" w:color="auto"/>
        <w:right w:val="none" w:sz="0" w:space="0" w:color="auto"/>
      </w:divBdr>
      <w:divsChild>
        <w:div w:id="1130781816">
          <w:marLeft w:val="0"/>
          <w:marRight w:val="720"/>
          <w:marTop w:val="0"/>
          <w:marBottom w:val="0"/>
          <w:divBdr>
            <w:top w:val="none" w:sz="0" w:space="0" w:color="auto"/>
            <w:left w:val="none" w:sz="0" w:space="0" w:color="auto"/>
            <w:bottom w:val="none" w:sz="0" w:space="0" w:color="auto"/>
            <w:right w:val="none" w:sz="0" w:space="0" w:color="auto"/>
          </w:divBdr>
        </w:div>
      </w:divsChild>
    </w:div>
    <w:div w:id="2133791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74E5ADC7AED14655A073A1995430DEA5"/>
        <w:category>
          <w:name w:val="عام"/>
          <w:gallery w:val="placeholder"/>
        </w:category>
        <w:types>
          <w:type w:val="bbPlcHdr"/>
        </w:types>
        <w:behaviors>
          <w:behavior w:val="content"/>
        </w:behaviors>
        <w:guid w:val="{3E2C8389-4E33-4278-905B-4AC8C78F962E}"/>
      </w:docPartPr>
      <w:docPartBody>
        <w:p w:rsidR="008F5BCA" w:rsidRDefault="000809D9" w:rsidP="000809D9">
          <w:pPr>
            <w:pStyle w:val="74E5ADC7AED14655A073A1995430DEA5"/>
          </w:pPr>
          <w:r>
            <w:rPr>
              <w:rStyle w:val="PlaceholderText"/>
              <w:rtl/>
              <w:lang w:val="ar-SA"/>
            </w:rPr>
            <w:t>[الكاتب]</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font>
  <w:font w:name="Akhbar MT">
    <w:charset w:val="B2"/>
    <w:family w:val="auto"/>
    <w:pitch w:val="variable"/>
    <w:sig w:usb0="00002001" w:usb1="00000000" w:usb2="00000000" w:usb3="00000000" w:csb0="00000040" w:csb1="00000000"/>
  </w:font>
  <w:font w:name="Calibri Light">
    <w:panose1 w:val="020F0302020204030204"/>
    <w:charset w:val="00"/>
    <w:family w:val="swiss"/>
    <w:pitch w:val="variable"/>
    <w:sig w:usb0="A00002EF" w:usb1="4000207B" w:usb2="00000000" w:usb3="00000000" w:csb0="0000019F" w:csb1="00000000"/>
  </w:font>
  <w:font w:name="Arabic Transparent">
    <w:panose1 w:val="020B0604020202020204"/>
    <w:charset w:val="00"/>
    <w:family w:val="swiss"/>
    <w:pitch w:val="variable"/>
    <w:sig w:usb0="E0002AFF" w:usb1="C0007843" w:usb2="00000009" w:usb3="00000000" w:csb0="000001FF" w:csb1="00000000"/>
  </w:font>
  <w:font w:name="ae_AlMateen">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09D9"/>
    <w:rsid w:val="00056093"/>
    <w:rsid w:val="000809D9"/>
    <w:rsid w:val="00096900"/>
    <w:rsid w:val="00137051"/>
    <w:rsid w:val="001A255B"/>
    <w:rsid w:val="0022038D"/>
    <w:rsid w:val="002414B5"/>
    <w:rsid w:val="002B08CB"/>
    <w:rsid w:val="002B500B"/>
    <w:rsid w:val="00357580"/>
    <w:rsid w:val="00406121"/>
    <w:rsid w:val="004D661B"/>
    <w:rsid w:val="005969FB"/>
    <w:rsid w:val="00680DEC"/>
    <w:rsid w:val="006A4382"/>
    <w:rsid w:val="006F3C33"/>
    <w:rsid w:val="00715423"/>
    <w:rsid w:val="007473AA"/>
    <w:rsid w:val="0077212C"/>
    <w:rsid w:val="00803FF5"/>
    <w:rsid w:val="00883057"/>
    <w:rsid w:val="008B1C96"/>
    <w:rsid w:val="008F5BCA"/>
    <w:rsid w:val="00A279FF"/>
    <w:rsid w:val="00A46E31"/>
    <w:rsid w:val="00A628AF"/>
    <w:rsid w:val="00A92805"/>
    <w:rsid w:val="00AD5EB1"/>
    <w:rsid w:val="00B713AE"/>
    <w:rsid w:val="00B91926"/>
    <w:rsid w:val="00C522A5"/>
    <w:rsid w:val="00D20AA6"/>
    <w:rsid w:val="00D75CF1"/>
    <w:rsid w:val="00DD2DB8"/>
    <w:rsid w:val="00DF16D1"/>
    <w:rsid w:val="00E034AE"/>
    <w:rsid w:val="00E24D5D"/>
    <w:rsid w:val="00E92CC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809D9"/>
    <w:rPr>
      <w:color w:val="808080"/>
    </w:rPr>
  </w:style>
  <w:style w:type="paragraph" w:customStyle="1" w:styleId="74E5ADC7AED14655A073A1995430DEA5">
    <w:name w:val="74E5ADC7AED14655A073A1995430DEA5"/>
    <w:rsid w:val="000809D9"/>
    <w:pPr>
      <w:bidi/>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809D9"/>
    <w:rPr>
      <w:color w:val="808080"/>
    </w:rPr>
  </w:style>
  <w:style w:type="paragraph" w:customStyle="1" w:styleId="74E5ADC7AED14655A073A1995430DEA5">
    <w:name w:val="74E5ADC7AED14655A073A1995430DEA5"/>
    <w:rsid w:val="000809D9"/>
    <w:pPr>
      <w:bidi/>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428AC7-8CCC-458E-8FFA-68DE3D852B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11595</Words>
  <Characters>66094</Characters>
  <Application>Microsoft Office Word</Application>
  <DocSecurity>0</DocSecurity>
  <Lines>550</Lines>
  <Paragraphs>155</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77534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بحوث الأعمال الفصل الأول 1436-1437    الدكتور : فاتح دبلة       كتابة : بنت حــــيدر      تدقيق ومراجعة وتعديل: طموح شايب</dc:creator>
  <cp:lastModifiedBy>IBM</cp:lastModifiedBy>
  <cp:revision>6</cp:revision>
  <cp:lastPrinted>2015-12-05T05:11:00Z</cp:lastPrinted>
  <dcterms:created xsi:type="dcterms:W3CDTF">2015-12-05T05:11:00Z</dcterms:created>
  <dcterms:modified xsi:type="dcterms:W3CDTF">2015-12-05T05:12:00Z</dcterms:modified>
</cp:coreProperties>
</file>