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3A54" w:rsidRPr="003A2081" w:rsidRDefault="00BB3A54" w:rsidP="00F969FA">
      <w:pPr>
        <w:bidi/>
        <w:rPr>
          <w:sz w:val="28"/>
          <w:szCs w:val="28"/>
        </w:rPr>
      </w:pPr>
      <w:r w:rsidRPr="003A2081">
        <w:rPr>
          <w:b/>
          <w:bCs/>
          <w:sz w:val="28"/>
          <w:szCs w:val="28"/>
          <w:rtl/>
        </w:rPr>
        <w:t>المحاضرة الأولى</w:t>
      </w:r>
    </w:p>
    <w:p w:rsidR="00BB3A54" w:rsidRPr="003A2081" w:rsidRDefault="00BB3A54" w:rsidP="00F969FA">
      <w:pPr>
        <w:bidi/>
        <w:rPr>
          <w:sz w:val="28"/>
          <w:szCs w:val="28"/>
        </w:rPr>
      </w:pPr>
      <w:r w:rsidRPr="003A2081">
        <w:rPr>
          <w:sz w:val="28"/>
          <w:szCs w:val="28"/>
          <w:rtl/>
        </w:rPr>
        <w:t>مفاهيم أساسية في إدارة المعرفة</w:t>
      </w:r>
    </w:p>
    <w:p w:rsidR="00BB3A54" w:rsidRPr="003A2081" w:rsidRDefault="00BB3A54" w:rsidP="00F969FA">
      <w:pPr>
        <w:bidi/>
        <w:rPr>
          <w:sz w:val="28"/>
          <w:szCs w:val="28"/>
        </w:rPr>
      </w:pPr>
      <w:r w:rsidRPr="003A2081">
        <w:rPr>
          <w:sz w:val="28"/>
          <w:szCs w:val="28"/>
          <w:rtl/>
        </w:rPr>
        <w:t>ماهية المعرفة، وماهية إدارة المعرفة</w:t>
      </w:r>
    </w:p>
    <w:p w:rsidR="00BB3A54" w:rsidRPr="006856C9" w:rsidRDefault="00BB3A54" w:rsidP="00F969FA">
      <w:pPr>
        <w:bidi/>
        <w:rPr>
          <w:b/>
          <w:bCs/>
          <w:color w:val="C00000"/>
          <w:sz w:val="28"/>
          <w:szCs w:val="28"/>
        </w:rPr>
      </w:pPr>
      <w:r w:rsidRPr="006856C9">
        <w:rPr>
          <w:b/>
          <w:bCs/>
          <w:color w:val="C00000"/>
          <w:sz w:val="28"/>
          <w:szCs w:val="28"/>
          <w:rtl/>
        </w:rPr>
        <w:t>المعرفة هي:</w:t>
      </w:r>
    </w:p>
    <w:p w:rsidR="00D8364B" w:rsidRPr="003A2081" w:rsidRDefault="00D8364B" w:rsidP="00F969FA">
      <w:pPr>
        <w:numPr>
          <w:ilvl w:val="0"/>
          <w:numId w:val="1"/>
        </w:numPr>
        <w:bidi/>
        <w:rPr>
          <w:sz w:val="28"/>
          <w:szCs w:val="28"/>
        </w:rPr>
      </w:pPr>
      <w:r w:rsidRPr="003A2081">
        <w:rPr>
          <w:sz w:val="28"/>
          <w:szCs w:val="28"/>
          <w:rtl/>
        </w:rPr>
        <w:t xml:space="preserve"> معلومات منظمة قابلة للاستخدام في حل مشكلة معينة او هي معلومات مفهومة محللة ومطبقة.</w:t>
      </w:r>
    </w:p>
    <w:p w:rsidR="00D8364B" w:rsidRPr="003A2081" w:rsidRDefault="00D8364B" w:rsidP="00F969FA">
      <w:pPr>
        <w:numPr>
          <w:ilvl w:val="0"/>
          <w:numId w:val="1"/>
        </w:numPr>
        <w:bidi/>
        <w:rPr>
          <w:sz w:val="28"/>
          <w:szCs w:val="28"/>
        </w:rPr>
      </w:pPr>
      <w:r w:rsidRPr="003A2081">
        <w:rPr>
          <w:sz w:val="28"/>
          <w:szCs w:val="28"/>
          <w:rtl/>
        </w:rPr>
        <w:t>المعرفة هي توصيفات رمزية للمفاهيم والعلاقات والطرق المحددة للتعامل مع انماط هذه التوصيفات.</w:t>
      </w:r>
    </w:p>
    <w:p w:rsidR="00D8364B" w:rsidRPr="003A2081" w:rsidRDefault="00D8364B" w:rsidP="00F969FA">
      <w:pPr>
        <w:numPr>
          <w:ilvl w:val="0"/>
          <w:numId w:val="1"/>
        </w:numPr>
        <w:bidi/>
        <w:rPr>
          <w:sz w:val="28"/>
          <w:szCs w:val="28"/>
        </w:rPr>
      </w:pPr>
      <w:r w:rsidRPr="003A2081">
        <w:rPr>
          <w:sz w:val="28"/>
          <w:szCs w:val="28"/>
          <w:rtl/>
        </w:rPr>
        <w:t>ويعرفها نوناكا</w:t>
      </w:r>
      <w:r w:rsidRPr="003A2081">
        <w:rPr>
          <w:b/>
          <w:bCs/>
          <w:sz w:val="28"/>
          <w:szCs w:val="28"/>
        </w:rPr>
        <w:t>(Nonaka</w:t>
      </w:r>
      <w:r w:rsidRPr="003A2081">
        <w:rPr>
          <w:sz w:val="28"/>
          <w:szCs w:val="28"/>
        </w:rPr>
        <w:t xml:space="preserve">) </w:t>
      </w:r>
      <w:r w:rsidRPr="003A2081">
        <w:rPr>
          <w:sz w:val="28"/>
          <w:szCs w:val="28"/>
          <w:rtl/>
        </w:rPr>
        <w:t xml:space="preserve"> بأنها تبرير الاعتقاد الصحيح.</w:t>
      </w:r>
    </w:p>
    <w:p w:rsidR="00BB3A54" w:rsidRPr="003A2081" w:rsidRDefault="00BB3A54" w:rsidP="00F969FA">
      <w:pPr>
        <w:bidi/>
        <w:rPr>
          <w:sz w:val="28"/>
          <w:szCs w:val="28"/>
        </w:rPr>
      </w:pPr>
    </w:p>
    <w:p w:rsidR="00BB3A54" w:rsidRPr="003A2081" w:rsidRDefault="00BB3A54" w:rsidP="00F969FA">
      <w:pPr>
        <w:bidi/>
        <w:rPr>
          <w:sz w:val="28"/>
          <w:szCs w:val="28"/>
        </w:rPr>
      </w:pPr>
      <w:r w:rsidRPr="003A2081">
        <w:rPr>
          <w:sz w:val="28"/>
          <w:szCs w:val="28"/>
          <w:rtl/>
        </w:rPr>
        <w:t xml:space="preserve">ويمكن </w:t>
      </w:r>
      <w:r w:rsidRPr="006856C9">
        <w:rPr>
          <w:b/>
          <w:bCs/>
          <w:color w:val="0070C0"/>
          <w:sz w:val="28"/>
          <w:szCs w:val="28"/>
          <w:u w:val="single"/>
          <w:rtl/>
        </w:rPr>
        <w:t>النظر إلى المعرفة</w:t>
      </w:r>
      <w:r w:rsidRPr="006856C9">
        <w:rPr>
          <w:color w:val="0070C0"/>
          <w:sz w:val="28"/>
          <w:szCs w:val="28"/>
          <w:rtl/>
        </w:rPr>
        <w:t xml:space="preserve"> </w:t>
      </w:r>
      <w:r w:rsidRPr="003A2081">
        <w:rPr>
          <w:sz w:val="28"/>
          <w:szCs w:val="28"/>
          <w:rtl/>
        </w:rPr>
        <w:t xml:space="preserve">من خلال ثلاث </w:t>
      </w:r>
      <w:r w:rsidRPr="006856C9">
        <w:rPr>
          <w:b/>
          <w:bCs/>
          <w:color w:val="0070C0"/>
          <w:sz w:val="28"/>
          <w:szCs w:val="28"/>
          <w:u w:val="single"/>
          <w:rtl/>
        </w:rPr>
        <w:t>جوانب</w:t>
      </w:r>
      <w:r w:rsidRPr="006856C9">
        <w:rPr>
          <w:color w:val="0070C0"/>
          <w:sz w:val="28"/>
          <w:szCs w:val="28"/>
          <w:rtl/>
        </w:rPr>
        <w:t xml:space="preserve"> </w:t>
      </w:r>
      <w:r w:rsidRPr="006856C9">
        <w:rPr>
          <w:b/>
          <w:bCs/>
          <w:color w:val="0070C0"/>
          <w:sz w:val="28"/>
          <w:szCs w:val="28"/>
          <w:u w:val="single"/>
          <w:rtl/>
        </w:rPr>
        <w:t>رئيسية للمعرفة</w:t>
      </w:r>
      <w:r w:rsidRPr="006856C9">
        <w:rPr>
          <w:color w:val="0070C0"/>
          <w:sz w:val="28"/>
          <w:szCs w:val="28"/>
          <w:rtl/>
        </w:rPr>
        <w:t xml:space="preserve"> </w:t>
      </w:r>
      <w:r w:rsidRPr="003A2081">
        <w:rPr>
          <w:sz w:val="28"/>
          <w:szCs w:val="28"/>
          <w:rtl/>
        </w:rPr>
        <w:t>التالية:</w:t>
      </w:r>
    </w:p>
    <w:p w:rsidR="00BB3A54" w:rsidRPr="003A2081" w:rsidRDefault="00BB3A54" w:rsidP="00F969FA">
      <w:pPr>
        <w:bidi/>
        <w:rPr>
          <w:sz w:val="28"/>
          <w:szCs w:val="28"/>
        </w:rPr>
      </w:pPr>
      <w:r w:rsidRPr="006856C9">
        <w:rPr>
          <w:b/>
          <w:bCs/>
          <w:color w:val="0070C0"/>
          <w:sz w:val="28"/>
          <w:szCs w:val="28"/>
          <w:u w:val="single"/>
          <w:rtl/>
        </w:rPr>
        <w:t>أولاً: المنظور الهرمي</w:t>
      </w:r>
      <w:r w:rsidRPr="003A2081">
        <w:rPr>
          <w:sz w:val="28"/>
          <w:szCs w:val="28"/>
          <w:rtl/>
        </w:rPr>
        <w:t>.</w:t>
      </w:r>
    </w:p>
    <w:p w:rsidR="00BB3A54" w:rsidRPr="003A2081" w:rsidRDefault="00BB3A54" w:rsidP="00D3542F">
      <w:pPr>
        <w:bidi/>
        <w:rPr>
          <w:sz w:val="28"/>
          <w:szCs w:val="28"/>
        </w:rPr>
      </w:pPr>
      <w:r w:rsidRPr="003A2081">
        <w:rPr>
          <w:sz w:val="28"/>
          <w:szCs w:val="28"/>
          <w:rtl/>
        </w:rPr>
        <w:t xml:space="preserve">هرمية تبدأ من البيانات وهى المادة الخام وتليها المعلومات التي هي بيانات منظمة بطريقة مجدية وقابلة للتطبيق، ومن خلال فهم المعلومات وتحليلها وتطبيقها نصل إلى المعرفة. </w:t>
      </w:r>
    </w:p>
    <w:p w:rsidR="00BB3A54" w:rsidRPr="003A2081" w:rsidRDefault="00BB3A54" w:rsidP="00F969FA">
      <w:pPr>
        <w:bidi/>
        <w:rPr>
          <w:sz w:val="28"/>
          <w:szCs w:val="28"/>
        </w:rPr>
      </w:pPr>
    </w:p>
    <w:p w:rsidR="00BB3A54" w:rsidRPr="003A2081" w:rsidRDefault="00BB3A54" w:rsidP="00D3542F">
      <w:pPr>
        <w:bidi/>
        <w:rPr>
          <w:sz w:val="28"/>
          <w:szCs w:val="28"/>
        </w:rPr>
      </w:pPr>
      <w:r w:rsidRPr="006856C9">
        <w:rPr>
          <w:b/>
          <w:bCs/>
          <w:color w:val="0070C0"/>
          <w:sz w:val="28"/>
          <w:szCs w:val="28"/>
          <w:u w:val="single"/>
          <w:rtl/>
        </w:rPr>
        <w:t>ثانياً: منظور المعرفة الزمنية</w:t>
      </w:r>
      <w:r w:rsidR="00D3542F" w:rsidRPr="006856C9">
        <w:rPr>
          <w:rFonts w:hint="cs"/>
          <w:b/>
          <w:bCs/>
          <w:color w:val="0070C0"/>
          <w:sz w:val="28"/>
          <w:szCs w:val="28"/>
          <w:u w:val="single"/>
          <w:rtl/>
        </w:rPr>
        <w:t xml:space="preserve"> : </w:t>
      </w:r>
      <w:r w:rsidRPr="006856C9">
        <w:rPr>
          <w:b/>
          <w:bCs/>
          <w:color w:val="0070C0"/>
          <w:sz w:val="28"/>
          <w:szCs w:val="28"/>
          <w:u w:val="single"/>
          <w:rtl/>
        </w:rPr>
        <w:t>يقوم على أساس النمذجة القياسية للمعرفة</w:t>
      </w:r>
      <w:r w:rsidRPr="003A2081">
        <w:rPr>
          <w:sz w:val="28"/>
          <w:szCs w:val="28"/>
          <w:rtl/>
        </w:rPr>
        <w:t xml:space="preserve"> .</w:t>
      </w:r>
    </w:p>
    <w:p w:rsidR="00BB3A54" w:rsidRDefault="00BB3A54" w:rsidP="00D3542F">
      <w:pPr>
        <w:bidi/>
        <w:rPr>
          <w:rFonts w:hint="cs"/>
          <w:b/>
          <w:bCs/>
          <w:sz w:val="28"/>
          <w:szCs w:val="28"/>
          <w:rtl/>
        </w:rPr>
      </w:pPr>
      <w:r w:rsidRPr="003A2081">
        <w:rPr>
          <w:sz w:val="28"/>
          <w:szCs w:val="28"/>
          <w:rtl/>
        </w:rPr>
        <w:t xml:space="preserve"> يستبدل </w:t>
      </w:r>
      <w:r w:rsidRPr="003A2081">
        <w:rPr>
          <w:b/>
          <w:bCs/>
          <w:sz w:val="28"/>
          <w:szCs w:val="28"/>
          <w:rtl/>
        </w:rPr>
        <w:t>( النموذج القياسي للعصر الصناعي) (بالنموذج القياسي الحالي في عصر تكنولوجيا المعلومات)</w:t>
      </w:r>
    </w:p>
    <w:tbl>
      <w:tblPr>
        <w:tblStyle w:val="TableGrid"/>
        <w:bidiVisual/>
        <w:tblW w:w="0" w:type="auto"/>
        <w:tblLook w:val="04A0" w:firstRow="1" w:lastRow="0" w:firstColumn="1" w:lastColumn="0" w:noHBand="0" w:noVBand="1"/>
      </w:tblPr>
      <w:tblGrid>
        <w:gridCol w:w="5058"/>
        <w:gridCol w:w="5058"/>
      </w:tblGrid>
      <w:tr w:rsidR="00D3542F" w:rsidTr="00D3542F">
        <w:tc>
          <w:tcPr>
            <w:tcW w:w="5058" w:type="dxa"/>
          </w:tcPr>
          <w:p w:rsidR="00D3542F" w:rsidRDefault="00D3542F" w:rsidP="00D3542F">
            <w:pPr>
              <w:bidi/>
              <w:rPr>
                <w:rFonts w:hint="cs"/>
                <w:b/>
                <w:bCs/>
                <w:sz w:val="28"/>
                <w:szCs w:val="28"/>
                <w:rtl/>
              </w:rPr>
            </w:pPr>
            <w:r w:rsidRPr="003A2081">
              <w:rPr>
                <w:b/>
                <w:bCs/>
                <w:sz w:val="28"/>
                <w:szCs w:val="28"/>
                <w:rtl/>
              </w:rPr>
              <w:t>نموذج العصر الصناعي</w:t>
            </w:r>
          </w:p>
        </w:tc>
        <w:tc>
          <w:tcPr>
            <w:tcW w:w="5058" w:type="dxa"/>
          </w:tcPr>
          <w:p w:rsidR="00D3542F" w:rsidRDefault="00D3542F" w:rsidP="00D3542F">
            <w:pPr>
              <w:bidi/>
              <w:rPr>
                <w:rFonts w:hint="cs"/>
                <w:b/>
                <w:bCs/>
                <w:sz w:val="28"/>
                <w:szCs w:val="28"/>
                <w:rtl/>
              </w:rPr>
            </w:pPr>
            <w:r w:rsidRPr="003A2081">
              <w:rPr>
                <w:b/>
                <w:bCs/>
                <w:sz w:val="28"/>
                <w:szCs w:val="28"/>
                <w:rtl/>
              </w:rPr>
              <w:t>نموذج عصر تكنولوجيا المعلومات</w:t>
            </w:r>
          </w:p>
        </w:tc>
      </w:tr>
      <w:tr w:rsidR="00D3542F" w:rsidTr="00D3542F">
        <w:tc>
          <w:tcPr>
            <w:tcW w:w="5058" w:type="dxa"/>
          </w:tcPr>
          <w:p w:rsidR="00D3542F" w:rsidRDefault="00D3542F" w:rsidP="00D3542F">
            <w:pPr>
              <w:bidi/>
              <w:rPr>
                <w:rFonts w:hint="cs"/>
                <w:sz w:val="28"/>
                <w:szCs w:val="28"/>
                <w:rtl/>
              </w:rPr>
            </w:pPr>
            <w:r w:rsidRPr="003A2081">
              <w:rPr>
                <w:sz w:val="28"/>
                <w:szCs w:val="28"/>
                <w:rtl/>
              </w:rPr>
              <w:t>الوثيقة التقليدية</w:t>
            </w:r>
          </w:p>
          <w:p w:rsidR="00D3542F" w:rsidRDefault="00D3542F" w:rsidP="00D3542F">
            <w:pPr>
              <w:bidi/>
              <w:rPr>
                <w:rFonts w:hint="cs"/>
                <w:sz w:val="28"/>
                <w:szCs w:val="28"/>
                <w:rtl/>
              </w:rPr>
            </w:pPr>
            <w:r w:rsidRPr="003A2081">
              <w:rPr>
                <w:sz w:val="28"/>
                <w:szCs w:val="28"/>
                <w:rtl/>
              </w:rPr>
              <w:t>الذكاء الإنساني</w:t>
            </w:r>
          </w:p>
          <w:p w:rsidR="00D3542F" w:rsidRPr="003A2081" w:rsidRDefault="00D3542F" w:rsidP="00D3542F">
            <w:pPr>
              <w:bidi/>
              <w:rPr>
                <w:sz w:val="28"/>
                <w:szCs w:val="28"/>
              </w:rPr>
            </w:pPr>
            <w:r w:rsidRPr="003A2081">
              <w:rPr>
                <w:sz w:val="28"/>
                <w:szCs w:val="28"/>
                <w:rtl/>
              </w:rPr>
              <w:t>النماذج والقواعد التقليدية</w:t>
            </w:r>
          </w:p>
        </w:tc>
        <w:tc>
          <w:tcPr>
            <w:tcW w:w="5058" w:type="dxa"/>
          </w:tcPr>
          <w:p w:rsidR="00D3542F" w:rsidRDefault="00D3542F" w:rsidP="00D3542F">
            <w:pPr>
              <w:bidi/>
              <w:rPr>
                <w:rFonts w:hint="cs"/>
                <w:sz w:val="28"/>
                <w:szCs w:val="28"/>
                <w:rtl/>
              </w:rPr>
            </w:pPr>
            <w:r w:rsidRPr="003A2081">
              <w:rPr>
                <w:sz w:val="28"/>
                <w:szCs w:val="28"/>
                <w:rtl/>
              </w:rPr>
              <w:t>الوثيقة الرقمية الإلكترونية</w:t>
            </w:r>
          </w:p>
          <w:p w:rsidR="00D3542F" w:rsidRDefault="00D3542F" w:rsidP="00D3542F">
            <w:pPr>
              <w:bidi/>
              <w:rPr>
                <w:rFonts w:hint="cs"/>
                <w:sz w:val="28"/>
                <w:szCs w:val="28"/>
                <w:rtl/>
              </w:rPr>
            </w:pPr>
            <w:r w:rsidRPr="003A2081">
              <w:rPr>
                <w:sz w:val="28"/>
                <w:szCs w:val="28"/>
                <w:rtl/>
              </w:rPr>
              <w:t>الذكاء الصناعي</w:t>
            </w:r>
          </w:p>
          <w:p w:rsidR="00D3542F" w:rsidRPr="003A2081" w:rsidRDefault="00D3542F" w:rsidP="00D3542F">
            <w:pPr>
              <w:bidi/>
              <w:rPr>
                <w:sz w:val="28"/>
                <w:szCs w:val="28"/>
              </w:rPr>
            </w:pPr>
            <w:r w:rsidRPr="003A2081">
              <w:rPr>
                <w:sz w:val="28"/>
                <w:szCs w:val="28"/>
                <w:rtl/>
              </w:rPr>
              <w:t>الأنظمة الخبيرة القائمة على القواعد والنماذج</w:t>
            </w:r>
          </w:p>
        </w:tc>
      </w:tr>
    </w:tbl>
    <w:p w:rsidR="00BB3A54" w:rsidRPr="003A2081" w:rsidRDefault="00BB3A54" w:rsidP="00F969FA">
      <w:pPr>
        <w:bidi/>
        <w:rPr>
          <w:sz w:val="28"/>
          <w:szCs w:val="28"/>
        </w:rPr>
      </w:pPr>
    </w:p>
    <w:p w:rsidR="00BB3A54" w:rsidRPr="006856C9" w:rsidRDefault="00BB3A54" w:rsidP="00F969FA">
      <w:pPr>
        <w:bidi/>
        <w:rPr>
          <w:b/>
          <w:bCs/>
          <w:color w:val="0070C0"/>
          <w:sz w:val="28"/>
          <w:szCs w:val="28"/>
          <w:u w:val="single"/>
        </w:rPr>
      </w:pPr>
      <w:r w:rsidRPr="006856C9">
        <w:rPr>
          <w:b/>
          <w:bCs/>
          <w:color w:val="0070C0"/>
          <w:sz w:val="28"/>
          <w:szCs w:val="28"/>
          <w:u w:val="single"/>
          <w:rtl/>
        </w:rPr>
        <w:t>ثالثا: المنظور الإنساني</w:t>
      </w:r>
    </w:p>
    <w:p w:rsidR="00BB3A54" w:rsidRPr="003A2081" w:rsidRDefault="00BB3A54" w:rsidP="00F969FA">
      <w:pPr>
        <w:bidi/>
        <w:rPr>
          <w:sz w:val="28"/>
          <w:szCs w:val="28"/>
        </w:rPr>
      </w:pPr>
      <w:r w:rsidRPr="003A2081">
        <w:rPr>
          <w:sz w:val="28"/>
          <w:szCs w:val="28"/>
          <w:rtl/>
        </w:rPr>
        <w:t xml:space="preserve">يقوم هذا المنظور على ان المعرفة شقين: </w:t>
      </w:r>
    </w:p>
    <w:p w:rsidR="00D8364B" w:rsidRPr="003A2081" w:rsidRDefault="00D8364B" w:rsidP="00F969FA">
      <w:pPr>
        <w:numPr>
          <w:ilvl w:val="0"/>
          <w:numId w:val="2"/>
        </w:numPr>
        <w:bidi/>
        <w:rPr>
          <w:sz w:val="28"/>
          <w:szCs w:val="28"/>
        </w:rPr>
      </w:pPr>
      <w:r w:rsidRPr="003A2081">
        <w:rPr>
          <w:sz w:val="28"/>
          <w:szCs w:val="28"/>
          <w:rtl/>
        </w:rPr>
        <w:t xml:space="preserve">- الفرد أو ما يتبقى في رأس الفرد كرمز للمعرفة الضمنية او الكامنة. </w:t>
      </w:r>
    </w:p>
    <w:p w:rsidR="00D8364B" w:rsidRDefault="00D8364B" w:rsidP="00F969FA">
      <w:pPr>
        <w:numPr>
          <w:ilvl w:val="0"/>
          <w:numId w:val="2"/>
        </w:numPr>
        <w:bidi/>
        <w:rPr>
          <w:rFonts w:hint="cs"/>
          <w:sz w:val="28"/>
          <w:szCs w:val="28"/>
        </w:rPr>
      </w:pPr>
      <w:r w:rsidRPr="003A2081">
        <w:rPr>
          <w:sz w:val="28"/>
          <w:szCs w:val="28"/>
          <w:rtl/>
        </w:rPr>
        <w:t>- والمعرفة الصريحة المتمثلة في البيانات الرسمية النظامية الصلبة التي تقرأ كميا والطرق  المختلفة لحفظها. ( أنظر الشكل التالي)</w:t>
      </w:r>
    </w:p>
    <w:p w:rsidR="00D3542F" w:rsidRDefault="00D3542F" w:rsidP="00D3542F">
      <w:pPr>
        <w:bidi/>
        <w:rPr>
          <w:rFonts w:hint="cs"/>
          <w:sz w:val="28"/>
          <w:szCs w:val="28"/>
          <w:rtl/>
        </w:rPr>
      </w:pPr>
      <w:r>
        <w:rPr>
          <w:rFonts w:hint="cs"/>
          <w:noProof/>
          <w:sz w:val="28"/>
          <w:szCs w:val="28"/>
          <w:rtl/>
        </w:rPr>
        <w:lastRenderedPageBreak/>
        <mc:AlternateContent>
          <mc:Choice Requires="wpg">
            <w:drawing>
              <wp:anchor distT="0" distB="0" distL="114300" distR="114300" simplePos="0" relativeHeight="251679744" behindDoc="0" locked="0" layoutInCell="1" allowOverlap="1">
                <wp:simplePos x="0" y="0"/>
                <wp:positionH relativeFrom="column">
                  <wp:posOffset>623036</wp:posOffset>
                </wp:positionH>
                <wp:positionV relativeFrom="paragraph">
                  <wp:posOffset>-248437</wp:posOffset>
                </wp:positionV>
                <wp:extent cx="5361864" cy="1082421"/>
                <wp:effectExtent l="0" t="0" r="10795" b="22860"/>
                <wp:wrapNone/>
                <wp:docPr id="23" name="Group 23"/>
                <wp:cNvGraphicFramePr/>
                <a:graphic xmlns:a="http://schemas.openxmlformats.org/drawingml/2006/main">
                  <a:graphicData uri="http://schemas.microsoft.com/office/word/2010/wordprocessingGroup">
                    <wpg:wgp>
                      <wpg:cNvGrpSpPr/>
                      <wpg:grpSpPr>
                        <a:xfrm>
                          <a:off x="0" y="0"/>
                          <a:ext cx="5361864" cy="1082421"/>
                          <a:chOff x="0" y="0"/>
                          <a:chExt cx="5361864" cy="1082421"/>
                        </a:xfrm>
                      </wpg:grpSpPr>
                      <wps:wsp>
                        <wps:cNvPr id="4" name="Rectangle 4"/>
                        <wps:cNvSpPr/>
                        <wps:spPr>
                          <a:xfrm>
                            <a:off x="4528109" y="446227"/>
                            <a:ext cx="833755" cy="3143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D3542F" w:rsidRPr="00D3542F" w:rsidRDefault="00D3542F" w:rsidP="00D3542F">
                              <w:pPr>
                                <w:ind w:left="360"/>
                                <w:jc w:val="center"/>
                                <w:rPr>
                                  <w:color w:val="FFFFFF" w:themeColor="background1"/>
                                </w:rPr>
                              </w:pPr>
                              <w:r w:rsidRPr="00D3542F">
                                <w:rPr>
                                  <w:color w:val="FFFFFF" w:themeColor="background1"/>
                                  <w:rtl/>
                                </w:rPr>
                                <w:t>المعرفة</w:t>
                              </w:r>
                            </w:p>
                            <w:p w:rsidR="00D3542F" w:rsidRPr="00D3542F" w:rsidRDefault="00D3542F" w:rsidP="00D3542F">
                              <w:pPr>
                                <w:jc w:val="center"/>
                                <w:rPr>
                                  <w:color w:val="FFFFFF" w:themeColor="background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Rectangle 6"/>
                        <wps:cNvSpPr/>
                        <wps:spPr>
                          <a:xfrm>
                            <a:off x="2728570" y="182880"/>
                            <a:ext cx="1550035" cy="3143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D3542F" w:rsidRDefault="00D3542F" w:rsidP="00D3542F">
                              <w:pPr>
                                <w:bidi/>
                                <w:jc w:val="center"/>
                              </w:pPr>
                              <w:r>
                                <w:rPr>
                                  <w:rtl/>
                                </w:rPr>
                                <w:t>معرفة ضمنية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 name="Rectangle 14"/>
                        <wps:cNvSpPr/>
                        <wps:spPr>
                          <a:xfrm>
                            <a:off x="0" y="0"/>
                            <a:ext cx="2479675" cy="3143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D3542F" w:rsidRPr="00D3542F" w:rsidRDefault="00D3542F" w:rsidP="00D3542F">
                              <w:pPr>
                                <w:bidi/>
                                <w:ind w:left="360"/>
                                <w:jc w:val="center"/>
                              </w:pPr>
                              <w:r w:rsidRPr="00D3542F">
                                <w:rPr>
                                  <w:rtl/>
                                </w:rPr>
                                <w:t>لدى شخص  حقيقي( الفرد)</w:t>
                              </w:r>
                            </w:p>
                            <w:p w:rsidR="00D3542F" w:rsidRDefault="00D3542F" w:rsidP="00D3542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Rectangle 15"/>
                        <wps:cNvSpPr/>
                        <wps:spPr>
                          <a:xfrm>
                            <a:off x="0" y="387706"/>
                            <a:ext cx="2479675" cy="3143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D3542F" w:rsidRPr="00D3542F" w:rsidRDefault="00D3542F" w:rsidP="00D3542F">
                              <w:pPr>
                                <w:bidi/>
                                <w:ind w:left="360"/>
                                <w:jc w:val="center"/>
                              </w:pPr>
                              <w:r w:rsidRPr="00D3542F">
                                <w:rPr>
                                  <w:rtl/>
                                </w:rPr>
                                <w:t>شخصية معنوية ( المنظمة )</w:t>
                              </w:r>
                            </w:p>
                            <w:p w:rsidR="00D3542F" w:rsidRDefault="00D3542F" w:rsidP="00D3542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Rectangle 16"/>
                        <wps:cNvSpPr/>
                        <wps:spPr>
                          <a:xfrm>
                            <a:off x="0" y="768096"/>
                            <a:ext cx="2479701" cy="3143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D3542F" w:rsidRPr="00D3542F" w:rsidRDefault="00D3542F" w:rsidP="00D3542F">
                              <w:pPr>
                                <w:bidi/>
                                <w:ind w:left="360"/>
                                <w:jc w:val="center"/>
                              </w:pPr>
                              <w:r w:rsidRPr="00D3542F">
                                <w:rPr>
                                  <w:rtl/>
                                </w:rPr>
                                <w:t>بيانات رسمية صحيحة محفوظة بطرق مختلفة</w:t>
                              </w:r>
                            </w:p>
                            <w:p w:rsidR="00D3542F" w:rsidRDefault="00D3542F" w:rsidP="00D3542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Rectangle 17"/>
                        <wps:cNvSpPr/>
                        <wps:spPr>
                          <a:xfrm>
                            <a:off x="2728570" y="760781"/>
                            <a:ext cx="1550035" cy="3143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D3542F" w:rsidRDefault="00D3542F" w:rsidP="00D3542F">
                              <w:pPr>
                                <w:bidi/>
                                <w:jc w:val="center"/>
                              </w:pPr>
                              <w:r>
                                <w:rPr>
                                  <w:rtl/>
                                </w:rPr>
                                <w:t xml:space="preserve">معرفة </w:t>
                              </w:r>
                              <w:r>
                                <w:rPr>
                                  <w:rFonts w:hint="cs"/>
                                  <w:rtl/>
                                </w:rPr>
                                <w:t>صريحة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Straight Arrow Connector 18"/>
                        <wps:cNvCnPr/>
                        <wps:spPr>
                          <a:xfrm flipH="1" flipV="1">
                            <a:off x="4279392" y="387706"/>
                            <a:ext cx="249504" cy="204825"/>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wps:wsp>
                        <wps:cNvPr id="19" name="Straight Arrow Connector 19"/>
                        <wps:cNvCnPr/>
                        <wps:spPr>
                          <a:xfrm flipH="1">
                            <a:off x="4279392" y="592531"/>
                            <a:ext cx="248285" cy="248285"/>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wps:wsp>
                        <wps:cNvPr id="20" name="Straight Arrow Connector 20"/>
                        <wps:cNvCnPr/>
                        <wps:spPr>
                          <a:xfrm flipH="1" flipV="1">
                            <a:off x="2479853" y="117043"/>
                            <a:ext cx="249504" cy="204825"/>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wps:wsp>
                        <wps:cNvPr id="21" name="Straight Arrow Connector 21"/>
                        <wps:cNvCnPr/>
                        <wps:spPr>
                          <a:xfrm flipH="1">
                            <a:off x="2479853" y="321869"/>
                            <a:ext cx="248285" cy="219075"/>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wps:wsp>
                        <wps:cNvPr id="22" name="Straight Arrow Connector 22"/>
                        <wps:cNvCnPr/>
                        <wps:spPr>
                          <a:xfrm flipH="1">
                            <a:off x="2479853" y="899770"/>
                            <a:ext cx="299466" cy="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wpg:wgp>
                  </a:graphicData>
                </a:graphic>
              </wp:anchor>
            </w:drawing>
          </mc:Choice>
          <mc:Fallback>
            <w:pict>
              <v:group id="Group 23" o:spid="_x0000_s1026" style="position:absolute;left:0;text-align:left;margin-left:49.05pt;margin-top:-19.55pt;width:422.2pt;height:85.25pt;z-index:251679744" coordsize="53618,108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">
                <v:rect id="Rectangle 4" o:spid="_x0000_s1027" style="position:absolute;left:45281;top:4462;width:8337;height:31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YTMIA&#10;AADaAAAADwAAAGRycy9kb3ducmV2LnhtbESP0WrCQBRE3wv+w3KFvjUbS7AhzSoiFMWXUvUDLtnb&#10;JJq9G3bXJPXru0Khj8PMnGHK9WQ6MZDzrWUFiyQFQVxZ3XKt4Hz6eMlB+ICssbNMCn7Iw3o1eyqx&#10;0HbkLxqOoRYRwr5ABU0IfSGlrxoy6BPbE0fv2zqDIUpXS+1wjHDTydc0XUqDLceFBnvaNlRdjzej&#10;wC4+w+E0Zjem0e3y9lJ197dcqef5tHkHEWgK/+G/9l4ryOBxJd4Auf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5hMwgAAANoAAAAPAAAAAAAAAAAAAAAAAJgCAABkcnMvZG93&#10;bnJldi54bWxQSwUGAAAAAAQABAD1AAAAhwMAAAAA&#10;" fillcolor="#4f81bd [3204]" strokecolor="#243f60 [1604]" strokeweight="2pt">
                  <v:textbox>
                    <w:txbxContent>
                      <w:p w:rsidR="00D3542F" w:rsidRPr="00D3542F" w:rsidRDefault="00D3542F" w:rsidP="00D3542F">
                        <w:pPr>
                          <w:ind w:left="360"/>
                          <w:jc w:val="center"/>
                          <w:rPr>
                            <w:color w:val="FFFFFF" w:themeColor="background1"/>
                          </w:rPr>
                        </w:pPr>
                        <w:r w:rsidRPr="00D3542F">
                          <w:rPr>
                            <w:color w:val="FFFFFF" w:themeColor="background1"/>
                            <w:rtl/>
                          </w:rPr>
                          <w:t>المعرفة</w:t>
                        </w:r>
                      </w:p>
                      <w:p w:rsidR="00D3542F" w:rsidRPr="00D3542F" w:rsidRDefault="00D3542F" w:rsidP="00D3542F">
                        <w:pPr>
                          <w:jc w:val="center"/>
                          <w:rPr>
                            <w:color w:val="FFFFFF" w:themeColor="background1"/>
                          </w:rPr>
                        </w:pPr>
                      </w:p>
                    </w:txbxContent>
                  </v:textbox>
                </v:rect>
                <v:rect id="Rectangle 6" o:spid="_x0000_s1028" style="position:absolute;left:27285;top:1828;width:15501;height:314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GjoMEA&#10;AADaAAAADwAAAGRycy9kb3ducmV2LnhtbESP0YrCMBRE34X9h3AF3zRVREs1iiyI4ous9QMuzbXt&#10;bnNTkmi7+/VGWPBxmJkzzHrbm0Y8yPnasoLpJAFBXFhdc6ngmu/HKQgfkDU2lknBL3nYbj4Ga8y0&#10;7fiLHpdQighhn6GCKoQ2k9IXFRn0E9sSR+9mncEQpSuldthFuGnkLEkW0mDNcaHClj4rKn4ud6PA&#10;Ts/hlHfzO1PnDmn9XTR/y1Sp0bDfrUAE6sM7/N8+agULeF2JN0Bun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Fxo6DBAAAA2gAAAA8AAAAAAAAAAAAAAAAAmAIAAGRycy9kb3du&#10;cmV2LnhtbFBLBQYAAAAABAAEAPUAAACGAwAAAAA=&#10;" fillcolor="#4f81bd [3204]" strokecolor="#243f60 [1604]" strokeweight="2pt">
                  <v:textbox>
                    <w:txbxContent>
                      <w:p w:rsidR="00D3542F" w:rsidRDefault="00D3542F" w:rsidP="00D3542F">
                        <w:pPr>
                          <w:bidi/>
                          <w:jc w:val="center"/>
                        </w:pPr>
                        <w:r>
                          <w:rPr>
                            <w:rtl/>
                          </w:rPr>
                          <w:t>معرفة ضمنية</w:t>
                        </w:r>
                      </w:p>
                    </w:txbxContent>
                  </v:textbox>
                </v:rect>
                <v:rect id="Rectangle 14" o:spid="_x0000_s1029" style="position:absolute;width:24796;height:31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aHsL8A&#10;AADbAAAADwAAAGRycy9kb3ducmV2LnhtbERP24rCMBB9X/Afwgi+ramLuKUaRYRF8UW8fMDQjG21&#10;mZQk2urXG0HYtzmc68wWnanFnZyvLCsYDRMQxLnVFRcKTse/7xSED8gaa8uk4EEeFvPe1wwzbVve&#10;0/0QChFD2GeooAyhyaT0eUkG/dA2xJE7W2cwROgKqR22MdzU8idJJtJgxbGhxIZWJeXXw80osKNd&#10;2B7b8Y2pdeu0uuT18zdVatDvllMQgbrwL/64NzrOH8P7l3iAnL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7FoewvwAAANsAAAAPAAAAAAAAAAAAAAAAAJgCAABkcnMvZG93bnJl&#10;di54bWxQSwUGAAAAAAQABAD1AAAAhAMAAAAA&#10;" fillcolor="#4f81bd [3204]" strokecolor="#243f60 [1604]" strokeweight="2pt">
                  <v:textbox>
                    <w:txbxContent>
                      <w:p w:rsidR="00D3542F" w:rsidRPr="00D3542F" w:rsidRDefault="00D3542F" w:rsidP="00D3542F">
                        <w:pPr>
                          <w:bidi/>
                          <w:ind w:left="360"/>
                          <w:jc w:val="center"/>
                        </w:pPr>
                        <w:r w:rsidRPr="00D3542F">
                          <w:rPr>
                            <w:rtl/>
                          </w:rPr>
                          <w:t>لدى شخص  حقيقي( الفرد)</w:t>
                        </w:r>
                      </w:p>
                      <w:p w:rsidR="00D3542F" w:rsidRDefault="00D3542F" w:rsidP="00D3542F">
                        <w:pPr>
                          <w:jc w:val="center"/>
                        </w:pPr>
                      </w:p>
                    </w:txbxContent>
                  </v:textbox>
                </v:rect>
                <v:rect id="Rectangle 15" o:spid="_x0000_s1030" style="position:absolute;top:3877;width:24796;height:31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oiK78A&#10;AADbAAAADwAAAGRycy9kb3ducmV2LnhtbERPzYrCMBC+C75DGMGbpi7uWqpRZEGUvSyrPsDQjG21&#10;mZQk2urTmwXB23x8v7NYdaYWN3K+sqxgMk5AEOdWV1woOB42oxSED8gaa8uk4E4eVst+b4GZti3/&#10;0W0fChFD2GeooAyhyaT0eUkG/dg2xJE7WWcwROgKqR22MdzU8iNJvqTBimNDiQ19l5Rf9lejwE5+&#10;w8+hnV6ZWrdNq3NeP2apUsNBt56DCNSFt/jl3uk4/xP+f4kHyOUT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UWiIrvwAAANsAAAAPAAAAAAAAAAAAAAAAAJgCAABkcnMvZG93bnJl&#10;di54bWxQSwUGAAAAAAQABAD1AAAAhAMAAAAA&#10;" fillcolor="#4f81bd [3204]" strokecolor="#243f60 [1604]" strokeweight="2pt">
                  <v:textbox>
                    <w:txbxContent>
                      <w:p w:rsidR="00D3542F" w:rsidRPr="00D3542F" w:rsidRDefault="00D3542F" w:rsidP="00D3542F">
                        <w:pPr>
                          <w:bidi/>
                          <w:ind w:left="360"/>
                          <w:jc w:val="center"/>
                        </w:pPr>
                        <w:r w:rsidRPr="00D3542F">
                          <w:rPr>
                            <w:rtl/>
                          </w:rPr>
                          <w:t>شخصية معنوية ( المنظمة )</w:t>
                        </w:r>
                      </w:p>
                      <w:p w:rsidR="00D3542F" w:rsidRDefault="00D3542F" w:rsidP="00D3542F">
                        <w:pPr>
                          <w:jc w:val="center"/>
                        </w:pPr>
                      </w:p>
                    </w:txbxContent>
                  </v:textbox>
                </v:rect>
                <v:rect id="Rectangle 16" o:spid="_x0000_s1031" style="position:absolute;top:7680;width:24797;height:314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i8XMEA&#10;AADbAAAADwAAAGRycy9kb3ducmV2LnhtbERPyWrDMBC9F/IPYgK9NbJLcY0TJYRAaemlZPmAwZrY&#10;TqyRkeQl+fqqEOhtHm+d1WYyrRjI+caygnSRgCAurW64UnA6frzkIHxA1thaJgU38rBZz55WWGg7&#10;8p6GQ6hEDGFfoII6hK6Q0pc1GfQL2xFH7mydwRChq6R2OMZw08rXJMmkwYZjQ40d7Woqr4feKLDp&#10;T/g+jm890+g+8+ZStvf3XKnn+bRdggg0hX/xw/2l4/wM/n6JB8j1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SIvFzBAAAA2wAAAA8AAAAAAAAAAAAAAAAAmAIAAGRycy9kb3du&#10;cmV2LnhtbFBLBQYAAAAABAAEAPUAAACGAwAAAAA=&#10;" fillcolor="#4f81bd [3204]" strokecolor="#243f60 [1604]" strokeweight="2pt">
                  <v:textbox>
                    <w:txbxContent>
                      <w:p w:rsidR="00D3542F" w:rsidRPr="00D3542F" w:rsidRDefault="00D3542F" w:rsidP="00D3542F">
                        <w:pPr>
                          <w:bidi/>
                          <w:ind w:left="360"/>
                          <w:jc w:val="center"/>
                        </w:pPr>
                        <w:r w:rsidRPr="00D3542F">
                          <w:rPr>
                            <w:rtl/>
                          </w:rPr>
                          <w:t>بيانات رسمية صحيحة محفوظة بطرق مختلفة</w:t>
                        </w:r>
                      </w:p>
                      <w:p w:rsidR="00D3542F" w:rsidRDefault="00D3542F" w:rsidP="00D3542F">
                        <w:pPr>
                          <w:jc w:val="center"/>
                        </w:pPr>
                      </w:p>
                    </w:txbxContent>
                  </v:textbox>
                </v:rect>
                <v:rect id="Rectangle 17" o:spid="_x0000_s1032" style="position:absolute;left:27285;top:7607;width:15501;height:314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QZx8EA&#10;AADbAAAADwAAAGRycy9kb3ducmV2LnhtbERP22rCQBB9L/gPywh9q5uUUkN0FRFKS19Kox8wZMck&#10;mp0Nu5uLfn1XEPo2h3Od9XYyrRjI+caygnSRgCAurW64UnA8fLxkIHxA1thaJgVX8rDdzJ7WmGs7&#10;8i8NRahEDGGfo4I6hC6X0pc1GfQL2xFH7mSdwRChq6R2OMZw08rXJHmXBhuODTV2tK+pvBS9UWDT&#10;n/B9GN96ptF9Zs25bG/LTKnn+bRbgQg0hX/xw/2l4/wl3H+JB8jN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vEGcfBAAAA2wAAAA8AAAAAAAAAAAAAAAAAmAIAAGRycy9kb3du&#10;cmV2LnhtbFBLBQYAAAAABAAEAPUAAACGAwAAAAA=&#10;" fillcolor="#4f81bd [3204]" strokecolor="#243f60 [1604]" strokeweight="2pt">
                  <v:textbox>
                    <w:txbxContent>
                      <w:p w:rsidR="00D3542F" w:rsidRDefault="00D3542F" w:rsidP="00D3542F">
                        <w:pPr>
                          <w:bidi/>
                          <w:jc w:val="center"/>
                        </w:pPr>
                        <w:r>
                          <w:rPr>
                            <w:rtl/>
                          </w:rPr>
                          <w:t xml:space="preserve">معرفة </w:t>
                        </w:r>
                        <w:r>
                          <w:rPr>
                            <w:rFonts w:hint="cs"/>
                            <w:rtl/>
                          </w:rPr>
                          <w:t>صريحة</w:t>
                        </w:r>
                      </w:p>
                    </w:txbxContent>
                  </v:textbox>
                </v:rect>
                <v:shapetype id="_x0000_t32" coordsize="21600,21600" o:spt="32" o:oned="t" path="m,l21600,21600e" filled="f">
                  <v:path arrowok="t" fillok="f" o:connecttype="none"/>
                  <o:lock v:ext="edit" shapetype="t"/>
                </v:shapetype>
                <v:shape id="Straight Arrow Connector 18" o:spid="_x0000_s1033" type="#_x0000_t32" style="position:absolute;left:42793;top:3877;width:2495;height:2048;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soXQ8YAAADbAAAADwAAAGRycy9kb3ducmV2LnhtbESPQWvCQBCF74X+h2UKXkrdVLBIdBVp&#10;kUoPFo1FvA3ZaRKanQ272xj/vXMo9DbDe/PeN4vV4FrVU4iNZwPP4wwUceltw5WBY7F5moGKCdli&#10;65kMXCnCanl/t8Dc+gvvqT+kSkkIxxwN1Cl1udaxrMlhHPuOWLRvHxwmWUOlbcCLhLtWT7LsRTts&#10;WBpq7Oi1pvLn8OsM6OnufFoXun88fW3C57Z6++D3wpjRw7Ceg0o0pH/z3/XWCr7Ayi8ygF7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LKF0PGAAAA2wAAAA8AAAAAAAAA&#10;AAAAAAAAoQIAAGRycy9kb3ducmV2LnhtbFBLBQYAAAAABAAEAPkAAACUAwAAAAA=&#10;" strokecolor="#4f81bd [3204]" strokeweight="2pt">
                  <v:stroke endarrow="open"/>
                  <v:shadow on="t" color="black" opacity="24903f" origin=",.5" offset="0,.55556mm"/>
                </v:shape>
                <v:shape id="Straight Arrow Connector 19" o:spid="_x0000_s1034" type="#_x0000_t32" style="position:absolute;left:42793;top:5925;width:2483;height:2483;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N7kEcMAAADbAAAADwAAAGRycy9kb3ducmV2LnhtbERPS2vCQBC+F/wPywje6qZCpUY3oRRq&#10;PEjr6+BxyI5JMDsbstuY+OvdQqG3+fies0p7U4uOWldZVvAyjUAQ51ZXXCg4HT+f30A4j6yxtkwK&#10;BnKQJqOnFcba3nhP3cEXIoSwi1FB6X0TS+nykgy6qW2IA3exrUEfYFtI3eIthJtazqJoLg1WHBpK&#10;bOijpPx6+DEKir0577Jh+B7W5/vXtjPZq+8zpSbj/n0JwlPv/8V/7o0O8xfw+0s4QCY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ze5BHDAAAA2wAAAA8AAAAAAAAAAAAA&#10;AAAAoQIAAGRycy9kb3ducmV2LnhtbFBLBQYAAAAABAAEAPkAAACRAwAAAAA=&#10;" strokecolor="#4f81bd [3204]" strokeweight="2pt">
                  <v:stroke endarrow="open"/>
                  <v:shadow on="t" color="black" opacity="24903f" origin=",.5" offset="0,.55556mm"/>
                </v:shape>
                <v:shape id="Straight Arrow Connector 20" o:spid="_x0000_s1035" type="#_x0000_t32" style="position:absolute;left:24798;top:1170;width:2495;height:2048;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tDR+MIAAADbAAAADwAAAGRycy9kb3ducmV2LnhtbERPz2vCMBS+C/sfwhO8yEwVlFGNIhNR&#10;dpjMTsTbo3m2xealJFmt//1yEDx+fL8Xq87UoiXnK8sKxqMEBHFudcWFgt9s+/4BwgdkjbVlUvAg&#10;D6vlW2+BqbZ3/qH2GAoRQ9inqKAMoUml9HlJBv3INsSRu1pnMEToCqkd3mO4qeUkSWbSYMWxocSG&#10;PkvKb8c/o0BOvy/ndSbb4fm0dYd9sfniXabUoN+t5yACdeElfrr3WsEkro9f4g+Qy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tDR+MIAAADbAAAADwAAAAAAAAAAAAAA&#10;AAChAgAAZHJzL2Rvd25yZXYueG1sUEsFBgAAAAAEAAQA+QAAAJADAAAAAA==&#10;" strokecolor="#4f81bd [3204]" strokeweight="2pt">
                  <v:stroke endarrow="open"/>
                  <v:shadow on="t" color="black" opacity="24903f" origin=",.5" offset="0,.55556mm"/>
                </v:shape>
                <v:shape id="Straight Arrow Connector 21" o:spid="_x0000_s1036" type="#_x0000_t32" style="position:absolute;left:24798;top:3218;width:2483;height:219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MQiqsUAAADbAAAADwAAAGRycy9kb3ducmV2LnhtbESPT2vCQBTE7wW/w/KE3pqNgUqJrlIK&#10;mh6KrdZDjo/sMwlm34bsNn/66buC0OMwM79h1tvRNKKnztWWFSyiGARxYXXNpYLz9+7pBYTzyBob&#10;y6RgIgfbzexhjam2Ax+pP/lSBAi7FBVU3replK6oyKCLbEscvIvtDPogu1LqDocAN41M4ngpDdYc&#10;Fips6a2i4nr6MQrKo8m/smn6nPb57+GjN9mzHzOlHufj6wqEp9H/h+/td60gWcDtS/gBcvM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MQiqsUAAADbAAAADwAAAAAAAAAA&#10;AAAAAAChAgAAZHJzL2Rvd25yZXYueG1sUEsFBgAAAAAEAAQA+QAAAJMDAAAAAA==&#10;" strokecolor="#4f81bd [3204]" strokeweight="2pt">
                  <v:stroke endarrow="open"/>
                  <v:shadow on="t" color="black" opacity="24903f" origin=",.5" offset="0,.55556mm"/>
                </v:shape>
                <v:shape id="Straight Arrow Connector 22" o:spid="_x0000_s1037" type="#_x0000_t32" style="position:absolute;left:24798;top:8997;width:2995;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Ba83cUAAADbAAAADwAAAGRycy9kb3ducmV2LnhtbESPQWvCQBSE70L/w/IKvemmgYqkboIU&#10;2ngQa2wPHh/Z1ySYfRuya0z89d1CweMwM98w62w0rRiod41lBc+LCARxaXXDlYLvr/f5CoTzyBpb&#10;y6RgIgdZ+jBbY6LtlQsajr4SAcIuQQW1910ipStrMugWtiMO3o/tDfog+0rqHq8BbloZR9FSGmw4&#10;LNTY0VtN5fl4MQqqwpwO+TR9Th+n2343mPzFj7lST4/j5hWEp9Hfw//trVYQx/D3JfwAmf4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Ba83cUAAADbAAAADwAAAAAAAAAA&#10;AAAAAAChAgAAZHJzL2Rvd25yZXYueG1sUEsFBgAAAAAEAAQA+QAAAJMDAAAAAA==&#10;" strokecolor="#4f81bd [3204]" strokeweight="2pt">
                  <v:stroke endarrow="open"/>
                  <v:shadow on="t" color="black" opacity="24903f" origin=",.5" offset="0,.55556mm"/>
                </v:shape>
              </v:group>
            </w:pict>
          </mc:Fallback>
        </mc:AlternateContent>
      </w:r>
    </w:p>
    <w:p w:rsidR="00D3542F" w:rsidRPr="003A2081" w:rsidRDefault="00D3542F" w:rsidP="00D3542F">
      <w:pPr>
        <w:bidi/>
        <w:rPr>
          <w:sz w:val="28"/>
          <w:szCs w:val="28"/>
        </w:rPr>
      </w:pPr>
    </w:p>
    <w:p w:rsidR="00BB3A54" w:rsidRPr="003A2081" w:rsidRDefault="00BB3A54" w:rsidP="00F969FA">
      <w:pPr>
        <w:bidi/>
        <w:rPr>
          <w:sz w:val="28"/>
          <w:szCs w:val="28"/>
        </w:rPr>
      </w:pPr>
    </w:p>
    <w:p w:rsidR="00BB3A54" w:rsidRPr="006856C9" w:rsidRDefault="00BB3A54" w:rsidP="00F969FA">
      <w:pPr>
        <w:bidi/>
        <w:rPr>
          <w:b/>
          <w:bCs/>
          <w:color w:val="C00000"/>
          <w:sz w:val="28"/>
          <w:szCs w:val="28"/>
        </w:rPr>
      </w:pPr>
      <w:r w:rsidRPr="006856C9">
        <w:rPr>
          <w:b/>
          <w:bCs/>
          <w:color w:val="C00000"/>
          <w:sz w:val="28"/>
          <w:szCs w:val="28"/>
          <w:rtl/>
        </w:rPr>
        <w:t>إدارة المعرفة هي:</w:t>
      </w:r>
    </w:p>
    <w:p w:rsidR="00BB3A54" w:rsidRPr="003A2081" w:rsidRDefault="00BB3A54" w:rsidP="00943AC4">
      <w:pPr>
        <w:bidi/>
        <w:rPr>
          <w:sz w:val="28"/>
          <w:szCs w:val="28"/>
        </w:rPr>
      </w:pPr>
      <w:r w:rsidRPr="003A2081">
        <w:rPr>
          <w:sz w:val="28"/>
          <w:szCs w:val="28"/>
          <w:rtl/>
        </w:rPr>
        <w:t xml:space="preserve">محاولة التعرف على القدرات المنغرسة في عقول الأفراد والارتقاء بها لتكون نوعاً من الأصول التنظيمية والتي يمكن الوصول إليها والاستفادة منها من جانب مجموعة من الأفراد تعتمد المنظمة على قراراتهم اعتمادا أساسياً. </w:t>
      </w:r>
    </w:p>
    <w:p w:rsidR="00BB3A54" w:rsidRPr="003A2081" w:rsidRDefault="00BB3A54" w:rsidP="00F969FA">
      <w:pPr>
        <w:bidi/>
        <w:rPr>
          <w:sz w:val="28"/>
          <w:szCs w:val="28"/>
        </w:rPr>
      </w:pPr>
      <w:r w:rsidRPr="003A2081">
        <w:rPr>
          <w:sz w:val="28"/>
          <w:szCs w:val="28"/>
          <w:rtl/>
        </w:rPr>
        <w:t>وهي أيضاً ( الالتزام من جانب المنظمة بإيجاد وخلق ( صناعة ) معرفة جديدة ذات علاقة بمهام تلك المنظمة ونشرها داخلها وتجسيدها في شكل سلع وخدمات ونظم محددة)</w:t>
      </w:r>
    </w:p>
    <w:p w:rsidR="00BB3A54" w:rsidRPr="003A2081" w:rsidRDefault="00BB3A54" w:rsidP="00943AC4">
      <w:pPr>
        <w:bidi/>
        <w:rPr>
          <w:sz w:val="28"/>
          <w:szCs w:val="28"/>
        </w:rPr>
      </w:pPr>
      <w:r w:rsidRPr="003A2081">
        <w:rPr>
          <w:sz w:val="28"/>
          <w:szCs w:val="28"/>
          <w:rtl/>
        </w:rPr>
        <w:t>أنواع المعرفة</w:t>
      </w:r>
      <w:r w:rsidR="00943AC4">
        <w:rPr>
          <w:rFonts w:hint="cs"/>
          <w:sz w:val="28"/>
          <w:szCs w:val="28"/>
          <w:rtl/>
        </w:rPr>
        <w:t xml:space="preserve"> : </w:t>
      </w:r>
      <w:r w:rsidRPr="003A2081">
        <w:rPr>
          <w:sz w:val="28"/>
          <w:szCs w:val="28"/>
          <w:rtl/>
        </w:rPr>
        <w:t>هناك تصنيفات عديدة لأنواع المعرفة منها:</w:t>
      </w:r>
    </w:p>
    <w:p w:rsidR="00D8364B" w:rsidRPr="003A2081" w:rsidRDefault="00D8364B" w:rsidP="00943AC4">
      <w:pPr>
        <w:bidi/>
        <w:rPr>
          <w:sz w:val="28"/>
          <w:szCs w:val="28"/>
        </w:rPr>
      </w:pPr>
      <w:r w:rsidRPr="003A2081">
        <w:rPr>
          <w:sz w:val="28"/>
          <w:szCs w:val="28"/>
          <w:rtl/>
        </w:rPr>
        <w:t>تصنيف يقول ان هناك :</w:t>
      </w:r>
    </w:p>
    <w:p w:rsidR="00D8364B" w:rsidRPr="00943AC4" w:rsidRDefault="00D8364B" w:rsidP="00943AC4">
      <w:pPr>
        <w:pStyle w:val="ListParagraph"/>
        <w:numPr>
          <w:ilvl w:val="0"/>
          <w:numId w:val="52"/>
        </w:numPr>
        <w:bidi/>
        <w:rPr>
          <w:sz w:val="28"/>
          <w:szCs w:val="28"/>
        </w:rPr>
      </w:pPr>
      <w:r w:rsidRPr="00943AC4">
        <w:rPr>
          <w:sz w:val="28"/>
          <w:szCs w:val="28"/>
          <w:rtl/>
        </w:rPr>
        <w:t>( معرفة واضحة) يمكن التعبير عنها في لغة رسمية وفي شكل بيانات موضوعة في صيغة علمية وبشكل وجيز، كما يمكن تشغيلها ونقلها وتخزينها بسهولة.</w:t>
      </w:r>
    </w:p>
    <w:p w:rsidR="00D8364B" w:rsidRPr="00943AC4" w:rsidRDefault="00D8364B" w:rsidP="00943AC4">
      <w:pPr>
        <w:pStyle w:val="ListParagraph"/>
        <w:numPr>
          <w:ilvl w:val="0"/>
          <w:numId w:val="52"/>
        </w:numPr>
        <w:bidi/>
        <w:rPr>
          <w:sz w:val="28"/>
          <w:szCs w:val="28"/>
        </w:rPr>
      </w:pPr>
      <w:r w:rsidRPr="00943AC4">
        <w:rPr>
          <w:sz w:val="28"/>
          <w:szCs w:val="28"/>
          <w:rtl/>
        </w:rPr>
        <w:t xml:space="preserve">( معرفة ضمنية) ذات صبغة شخصية جداً ومن الصعوبة وضعها في صيغة رسمية لأنها كامنة في الإدراك العام للعقل البشري. </w:t>
      </w:r>
    </w:p>
    <w:p w:rsidR="00BB3A54" w:rsidRPr="003A2081" w:rsidRDefault="00BB3A54" w:rsidP="00F969FA">
      <w:pPr>
        <w:bidi/>
        <w:rPr>
          <w:sz w:val="28"/>
          <w:szCs w:val="28"/>
        </w:rPr>
      </w:pPr>
      <w:r w:rsidRPr="003A2081">
        <w:rPr>
          <w:sz w:val="28"/>
          <w:szCs w:val="28"/>
          <w:rtl/>
        </w:rPr>
        <w:t>الفرق بين المعرفة الضمنية والمعرفة الواضحة</w:t>
      </w:r>
    </w:p>
    <w:tbl>
      <w:tblPr>
        <w:tblStyle w:val="TableGrid"/>
        <w:bidiVisual/>
        <w:tblW w:w="0" w:type="auto"/>
        <w:tblLook w:val="04A0" w:firstRow="1" w:lastRow="0" w:firstColumn="1" w:lastColumn="0" w:noHBand="0" w:noVBand="1"/>
      </w:tblPr>
      <w:tblGrid>
        <w:gridCol w:w="5058"/>
        <w:gridCol w:w="5058"/>
      </w:tblGrid>
      <w:tr w:rsidR="00943AC4" w:rsidTr="00943AC4">
        <w:tc>
          <w:tcPr>
            <w:tcW w:w="5058" w:type="dxa"/>
          </w:tcPr>
          <w:p w:rsidR="00943AC4" w:rsidRDefault="00943AC4" w:rsidP="00943AC4">
            <w:pPr>
              <w:bidi/>
              <w:jc w:val="center"/>
              <w:rPr>
                <w:sz w:val="28"/>
                <w:szCs w:val="28"/>
                <w:rtl/>
              </w:rPr>
            </w:pPr>
            <w:r w:rsidRPr="003A2081">
              <w:rPr>
                <w:b/>
                <w:bCs/>
                <w:sz w:val="28"/>
                <w:szCs w:val="28"/>
                <w:rtl/>
              </w:rPr>
              <w:t>معرفة واضحة</w:t>
            </w:r>
          </w:p>
        </w:tc>
        <w:tc>
          <w:tcPr>
            <w:tcW w:w="5058" w:type="dxa"/>
          </w:tcPr>
          <w:p w:rsidR="00943AC4" w:rsidRDefault="00943AC4" w:rsidP="00943AC4">
            <w:pPr>
              <w:bidi/>
              <w:jc w:val="center"/>
              <w:rPr>
                <w:sz w:val="28"/>
                <w:szCs w:val="28"/>
                <w:rtl/>
              </w:rPr>
            </w:pPr>
            <w:r w:rsidRPr="003A2081">
              <w:rPr>
                <w:b/>
                <w:bCs/>
                <w:sz w:val="28"/>
                <w:szCs w:val="28"/>
                <w:rtl/>
              </w:rPr>
              <w:t>معرفة ضمنية</w:t>
            </w:r>
          </w:p>
        </w:tc>
      </w:tr>
      <w:tr w:rsidR="00943AC4" w:rsidTr="00943AC4">
        <w:tc>
          <w:tcPr>
            <w:tcW w:w="5058" w:type="dxa"/>
          </w:tcPr>
          <w:p w:rsidR="00943AC4" w:rsidRPr="003A2081" w:rsidRDefault="00943AC4" w:rsidP="00943AC4">
            <w:pPr>
              <w:bidi/>
              <w:rPr>
                <w:sz w:val="28"/>
                <w:szCs w:val="28"/>
              </w:rPr>
            </w:pPr>
            <w:r w:rsidRPr="003A2081">
              <w:rPr>
                <w:sz w:val="28"/>
                <w:szCs w:val="28"/>
                <w:rtl/>
              </w:rPr>
              <w:t>معرفة مصنفة</w:t>
            </w:r>
          </w:p>
          <w:p w:rsidR="00943AC4" w:rsidRPr="003A2081" w:rsidRDefault="00943AC4" w:rsidP="00943AC4">
            <w:pPr>
              <w:bidi/>
              <w:rPr>
                <w:sz w:val="28"/>
                <w:szCs w:val="28"/>
              </w:rPr>
            </w:pPr>
            <w:r w:rsidRPr="003A2081">
              <w:rPr>
                <w:sz w:val="28"/>
                <w:szCs w:val="28"/>
                <w:rtl/>
              </w:rPr>
              <w:t>تصاغ المعلومات في النظريات والصيغ الرياضية والإجراءات</w:t>
            </w:r>
          </w:p>
          <w:p w:rsidR="00943AC4" w:rsidRPr="003A2081" w:rsidRDefault="00943AC4" w:rsidP="00943AC4">
            <w:pPr>
              <w:bidi/>
              <w:rPr>
                <w:sz w:val="28"/>
                <w:szCs w:val="28"/>
              </w:rPr>
            </w:pPr>
            <w:r w:rsidRPr="003A2081">
              <w:rPr>
                <w:sz w:val="28"/>
                <w:szCs w:val="28"/>
                <w:rtl/>
              </w:rPr>
              <w:t>تنقل من خلال التعلم</w:t>
            </w:r>
          </w:p>
          <w:p w:rsidR="00943AC4" w:rsidRPr="003A2081" w:rsidRDefault="00943AC4" w:rsidP="00943AC4">
            <w:pPr>
              <w:bidi/>
              <w:rPr>
                <w:sz w:val="28"/>
                <w:szCs w:val="28"/>
              </w:rPr>
            </w:pPr>
            <w:r w:rsidRPr="003A2081">
              <w:rPr>
                <w:sz w:val="28"/>
                <w:szCs w:val="28"/>
                <w:rtl/>
              </w:rPr>
              <w:t>ممكن الحصول علها من خلال الدراسة في العمليات التعليمية</w:t>
            </w:r>
          </w:p>
          <w:p w:rsidR="00943AC4" w:rsidRDefault="00943AC4" w:rsidP="00943AC4">
            <w:pPr>
              <w:bidi/>
              <w:rPr>
                <w:sz w:val="28"/>
                <w:szCs w:val="28"/>
                <w:rtl/>
              </w:rPr>
            </w:pPr>
            <w:r w:rsidRPr="003A2081">
              <w:rPr>
                <w:sz w:val="28"/>
                <w:szCs w:val="28"/>
                <w:rtl/>
              </w:rPr>
              <w:t>لا يمكن استخدامها كقوة أو ميزة تنافسية</w:t>
            </w:r>
          </w:p>
        </w:tc>
        <w:tc>
          <w:tcPr>
            <w:tcW w:w="5058" w:type="dxa"/>
          </w:tcPr>
          <w:p w:rsidR="00943AC4" w:rsidRPr="003A2081" w:rsidRDefault="00943AC4" w:rsidP="00943AC4">
            <w:pPr>
              <w:bidi/>
              <w:rPr>
                <w:sz w:val="28"/>
                <w:szCs w:val="28"/>
              </w:rPr>
            </w:pPr>
            <w:r w:rsidRPr="003A2081">
              <w:rPr>
                <w:sz w:val="28"/>
                <w:szCs w:val="28"/>
                <w:rtl/>
              </w:rPr>
              <w:t>معرفة ضمنية</w:t>
            </w:r>
          </w:p>
          <w:p w:rsidR="00943AC4" w:rsidRPr="003A2081" w:rsidRDefault="00943AC4" w:rsidP="00943AC4">
            <w:pPr>
              <w:bidi/>
              <w:rPr>
                <w:sz w:val="28"/>
                <w:szCs w:val="28"/>
              </w:rPr>
            </w:pPr>
            <w:r w:rsidRPr="003A2081">
              <w:rPr>
                <w:sz w:val="28"/>
                <w:szCs w:val="28"/>
                <w:rtl/>
              </w:rPr>
              <w:t>الخبرات، المهارات، الاتجاهات</w:t>
            </w:r>
            <w:r>
              <w:rPr>
                <w:rFonts w:hint="cs"/>
                <w:sz w:val="28"/>
                <w:szCs w:val="28"/>
                <w:rtl/>
              </w:rPr>
              <w:t xml:space="preserve"> </w:t>
            </w:r>
            <w:r w:rsidRPr="003A2081">
              <w:rPr>
                <w:sz w:val="28"/>
                <w:szCs w:val="28"/>
                <w:rtl/>
              </w:rPr>
              <w:t>يتم مشاركتها من خلال التوضيح</w:t>
            </w:r>
          </w:p>
          <w:p w:rsidR="00943AC4" w:rsidRPr="003A2081" w:rsidRDefault="00943AC4" w:rsidP="00943AC4">
            <w:pPr>
              <w:bidi/>
              <w:rPr>
                <w:sz w:val="28"/>
                <w:szCs w:val="28"/>
              </w:rPr>
            </w:pPr>
            <w:r w:rsidRPr="003A2081">
              <w:rPr>
                <w:sz w:val="28"/>
                <w:szCs w:val="28"/>
                <w:rtl/>
              </w:rPr>
              <w:t>ممكن الحصول عليها من خلال التقليد والمحاكاة في العمليات الاجتماعية</w:t>
            </w:r>
          </w:p>
          <w:p w:rsidR="00943AC4" w:rsidRDefault="00943AC4" w:rsidP="00943AC4">
            <w:pPr>
              <w:bidi/>
              <w:rPr>
                <w:sz w:val="28"/>
                <w:szCs w:val="28"/>
                <w:rtl/>
              </w:rPr>
            </w:pPr>
            <w:r w:rsidRPr="003A2081">
              <w:rPr>
                <w:sz w:val="28"/>
                <w:szCs w:val="28"/>
                <w:rtl/>
              </w:rPr>
              <w:t>يمكن أن تستخدم كقوة أو ميزة تنافسية</w:t>
            </w:r>
          </w:p>
        </w:tc>
      </w:tr>
    </w:tbl>
    <w:p w:rsidR="00943AC4" w:rsidRPr="003A2081" w:rsidRDefault="00943AC4" w:rsidP="00943AC4">
      <w:pPr>
        <w:bidi/>
        <w:rPr>
          <w:sz w:val="28"/>
          <w:szCs w:val="28"/>
        </w:rPr>
      </w:pPr>
    </w:p>
    <w:p w:rsidR="00D8364B" w:rsidRPr="003A2081" w:rsidRDefault="00D8364B" w:rsidP="00B87208">
      <w:pPr>
        <w:numPr>
          <w:ilvl w:val="0"/>
          <w:numId w:val="4"/>
        </w:numPr>
        <w:bidi/>
        <w:rPr>
          <w:sz w:val="28"/>
          <w:szCs w:val="28"/>
        </w:rPr>
      </w:pPr>
      <w:r w:rsidRPr="003A2081">
        <w:rPr>
          <w:sz w:val="28"/>
          <w:szCs w:val="28"/>
          <w:rtl/>
        </w:rPr>
        <w:t>تصنيف أخر يقول ان هناك ثلاث عمليات معرفية:</w:t>
      </w:r>
    </w:p>
    <w:p w:rsidR="00D8364B" w:rsidRPr="003A2081" w:rsidRDefault="00D8364B" w:rsidP="00943AC4">
      <w:pPr>
        <w:bidi/>
        <w:rPr>
          <w:sz w:val="28"/>
          <w:szCs w:val="28"/>
        </w:rPr>
      </w:pPr>
      <w:r w:rsidRPr="003A2081">
        <w:rPr>
          <w:sz w:val="28"/>
          <w:szCs w:val="28"/>
          <w:rtl/>
        </w:rPr>
        <w:t>أولاً: المعرفة ذات الهيكل العالي. (واضحة، رقمية) قد تكون رقمية وواضحة مثل نظم المعلومات، ووسائل الأعلام، الأشكال المطبوعة، أي أنها معرفة رسمية تم تصنيفها تشمل نظم المعلومات التقليدية والذكاء الصناعي.</w:t>
      </w:r>
    </w:p>
    <w:p w:rsidR="00D8364B" w:rsidRPr="003A2081" w:rsidRDefault="00D8364B" w:rsidP="00943AC4">
      <w:pPr>
        <w:bidi/>
        <w:rPr>
          <w:sz w:val="28"/>
          <w:szCs w:val="28"/>
        </w:rPr>
      </w:pPr>
      <w:r w:rsidRPr="003A2081">
        <w:rPr>
          <w:sz w:val="28"/>
          <w:szCs w:val="28"/>
          <w:rtl/>
        </w:rPr>
        <w:lastRenderedPageBreak/>
        <w:t>ثانياً: المعرفة ذات الهيكل المنخفض. ( واضحة ، رقمية)</w:t>
      </w:r>
      <w:r w:rsidR="00943AC4">
        <w:rPr>
          <w:rFonts w:hint="cs"/>
          <w:sz w:val="28"/>
          <w:szCs w:val="28"/>
          <w:rtl/>
        </w:rPr>
        <w:t xml:space="preserve"> </w:t>
      </w:r>
      <w:r w:rsidRPr="003A2081">
        <w:rPr>
          <w:sz w:val="28"/>
          <w:szCs w:val="28"/>
          <w:rtl/>
        </w:rPr>
        <w:t>قد تكون رقمية وواضحة مثل وسائل الإعلام والأشكال المطبوعة. تشمل المعرفة غير الرسمية وغير المصنفة حيث تحتوي على العناصر الشخصية الغير مهيكلة مثل الاتصالات بالبريد الإلكتروني أو عبر الإنترنت، وهي تبنى أيضاً على تفاعل بين الإنسان والآلة.</w:t>
      </w:r>
    </w:p>
    <w:p w:rsidR="00D8364B" w:rsidRPr="003A2081" w:rsidRDefault="00D8364B" w:rsidP="00943AC4">
      <w:pPr>
        <w:bidi/>
        <w:rPr>
          <w:sz w:val="28"/>
          <w:szCs w:val="28"/>
        </w:rPr>
      </w:pPr>
      <w:r w:rsidRPr="003A2081">
        <w:rPr>
          <w:sz w:val="28"/>
          <w:szCs w:val="28"/>
          <w:rtl/>
        </w:rPr>
        <w:t>ثالثاً: المعرفة الضمنية. ( غير رقمية، غير واضحة)</w:t>
      </w:r>
      <w:r w:rsidR="00943AC4">
        <w:rPr>
          <w:rFonts w:hint="cs"/>
          <w:sz w:val="28"/>
          <w:szCs w:val="28"/>
          <w:rtl/>
        </w:rPr>
        <w:t xml:space="preserve"> </w:t>
      </w:r>
      <w:r w:rsidRPr="003A2081">
        <w:rPr>
          <w:sz w:val="28"/>
          <w:szCs w:val="28"/>
          <w:rtl/>
        </w:rPr>
        <w:t>وهي تتكون على سبيل المثال من ذاكرة الفرد أو الخبير، أو مهارات الفريق أو المظاهر الثقافية للمنظمة.</w:t>
      </w:r>
    </w:p>
    <w:p w:rsidR="00BB3A54" w:rsidRPr="003A2081" w:rsidRDefault="00BB3A54" w:rsidP="00F969FA">
      <w:pPr>
        <w:bidi/>
        <w:rPr>
          <w:sz w:val="28"/>
          <w:szCs w:val="28"/>
        </w:rPr>
      </w:pPr>
    </w:p>
    <w:p w:rsidR="00BB3A54" w:rsidRPr="003A2081" w:rsidRDefault="00BB3A54" w:rsidP="00943AC4">
      <w:pPr>
        <w:bidi/>
        <w:rPr>
          <w:sz w:val="28"/>
          <w:szCs w:val="28"/>
        </w:rPr>
      </w:pPr>
      <w:r w:rsidRPr="003A2081">
        <w:rPr>
          <w:sz w:val="28"/>
          <w:szCs w:val="28"/>
          <w:rtl/>
        </w:rPr>
        <w:t>البيانات: الأرقام والنصوص والرسوم والصور والأصوات، وجميعها يمكن تخزينها ومعالجتها بالحاسب الآلي.</w:t>
      </w:r>
    </w:p>
    <w:p w:rsidR="00BB3A54" w:rsidRPr="003A2081" w:rsidRDefault="00BB3A54" w:rsidP="00F969FA">
      <w:pPr>
        <w:bidi/>
        <w:rPr>
          <w:sz w:val="28"/>
          <w:szCs w:val="28"/>
        </w:rPr>
      </w:pPr>
      <w:r w:rsidRPr="003A2081">
        <w:rPr>
          <w:sz w:val="28"/>
          <w:szCs w:val="28"/>
          <w:rtl/>
        </w:rPr>
        <w:t>المعلومات: هي بيانات بعد إضافة معان عليها، أو هي المعاني التي يعطيها الأفراد للبيانات الواردة إليهم.</w:t>
      </w:r>
    </w:p>
    <w:p w:rsidR="00BB3A54" w:rsidRPr="003A2081" w:rsidRDefault="00BB3A54" w:rsidP="00943AC4">
      <w:pPr>
        <w:bidi/>
        <w:rPr>
          <w:sz w:val="28"/>
          <w:szCs w:val="28"/>
        </w:rPr>
      </w:pPr>
      <w:r w:rsidRPr="003A2081">
        <w:rPr>
          <w:sz w:val="28"/>
          <w:szCs w:val="28"/>
          <w:rtl/>
        </w:rPr>
        <w:t>المعرفة: الخبرات ومفاهيم ومعتقدات، أو هي معلومات يتم بها التواصل والمشاركة بين الأفراد بعضهم البعض</w:t>
      </w:r>
    </w:p>
    <w:p w:rsidR="00BB3A54" w:rsidRPr="003A2081" w:rsidRDefault="00BB3A54" w:rsidP="00F969FA">
      <w:pPr>
        <w:bidi/>
        <w:rPr>
          <w:sz w:val="28"/>
          <w:szCs w:val="28"/>
        </w:rPr>
      </w:pPr>
      <w:r w:rsidRPr="003A2081">
        <w:rPr>
          <w:sz w:val="28"/>
          <w:szCs w:val="28"/>
          <w:rtl/>
        </w:rPr>
        <w:t>الحكمة: نضوج التجربة وتكرارها وتراكم الخبرات الحياتية بمرور الزمن للمعارف فتصبح حكمة، فهي تحتوي في طياتها كل من البيانات والمعلومات والمعرفة لأنها تمثل أعلى درجات المعرفة.</w:t>
      </w:r>
    </w:p>
    <w:p w:rsidR="00BB3A54" w:rsidRPr="003A2081" w:rsidRDefault="00BB3A54" w:rsidP="00F969FA">
      <w:pPr>
        <w:bidi/>
        <w:rPr>
          <w:sz w:val="28"/>
          <w:szCs w:val="28"/>
          <w:rtl/>
        </w:rPr>
      </w:pPr>
      <w:r w:rsidRPr="003A2081">
        <w:rPr>
          <w:sz w:val="28"/>
          <w:szCs w:val="28"/>
          <w:rtl/>
        </w:rPr>
        <w:br w:type="page"/>
      </w:r>
    </w:p>
    <w:p w:rsidR="00BB3A54" w:rsidRPr="003A2081" w:rsidRDefault="00BB3A54" w:rsidP="00F969FA">
      <w:pPr>
        <w:bidi/>
        <w:rPr>
          <w:sz w:val="28"/>
          <w:szCs w:val="28"/>
        </w:rPr>
      </w:pPr>
      <w:r w:rsidRPr="003A2081">
        <w:rPr>
          <w:b/>
          <w:bCs/>
          <w:sz w:val="28"/>
          <w:szCs w:val="28"/>
          <w:rtl/>
        </w:rPr>
        <w:lastRenderedPageBreak/>
        <w:t>المحاضرة الثانية</w:t>
      </w:r>
    </w:p>
    <w:p w:rsidR="00BB3A54" w:rsidRPr="003A2081" w:rsidRDefault="00BB3A54" w:rsidP="00943AC4">
      <w:pPr>
        <w:bidi/>
        <w:rPr>
          <w:sz w:val="28"/>
          <w:szCs w:val="28"/>
        </w:rPr>
      </w:pPr>
      <w:r w:rsidRPr="003A2081">
        <w:rPr>
          <w:sz w:val="28"/>
          <w:szCs w:val="28"/>
          <w:rtl/>
        </w:rPr>
        <w:t xml:space="preserve">مبادئ واستراتيجيات </w:t>
      </w:r>
      <w:r w:rsidR="00943AC4">
        <w:rPr>
          <w:rFonts w:hint="cs"/>
          <w:sz w:val="28"/>
          <w:szCs w:val="28"/>
          <w:rtl/>
        </w:rPr>
        <w:t xml:space="preserve"> </w:t>
      </w:r>
      <w:r w:rsidRPr="003A2081">
        <w:rPr>
          <w:sz w:val="28"/>
          <w:szCs w:val="28"/>
          <w:rtl/>
        </w:rPr>
        <w:t>إدارة المعرفة</w:t>
      </w:r>
    </w:p>
    <w:p w:rsidR="00BB3A54" w:rsidRPr="00943AC4" w:rsidRDefault="00BB3A54" w:rsidP="00F969FA">
      <w:pPr>
        <w:bidi/>
        <w:rPr>
          <w:b/>
          <w:bCs/>
          <w:color w:val="C00000"/>
          <w:sz w:val="28"/>
          <w:szCs w:val="28"/>
        </w:rPr>
      </w:pPr>
      <w:r w:rsidRPr="00943AC4">
        <w:rPr>
          <w:b/>
          <w:bCs/>
          <w:color w:val="C00000"/>
          <w:sz w:val="28"/>
          <w:szCs w:val="28"/>
          <w:rtl/>
        </w:rPr>
        <w:t>مبادئ إدارة المعرفة</w:t>
      </w:r>
    </w:p>
    <w:p w:rsidR="00BB3A54" w:rsidRPr="00943AC4" w:rsidRDefault="00BB3A54" w:rsidP="00F969FA">
      <w:pPr>
        <w:bidi/>
        <w:rPr>
          <w:b/>
          <w:bCs/>
          <w:color w:val="C00000"/>
          <w:sz w:val="28"/>
          <w:szCs w:val="28"/>
        </w:rPr>
      </w:pPr>
      <w:r w:rsidRPr="00943AC4">
        <w:rPr>
          <w:b/>
          <w:bCs/>
          <w:color w:val="C00000"/>
          <w:sz w:val="28"/>
          <w:szCs w:val="28"/>
          <w:rtl/>
        </w:rPr>
        <w:t>المبدأ الاول: إدارة المعرفة مكلفة ( ولكنها ليست ذكية)</w:t>
      </w:r>
    </w:p>
    <w:p w:rsidR="00BB3A54" w:rsidRPr="003A2081" w:rsidRDefault="00BB3A54" w:rsidP="00F969FA">
      <w:pPr>
        <w:bidi/>
        <w:rPr>
          <w:sz w:val="28"/>
          <w:szCs w:val="28"/>
        </w:rPr>
      </w:pPr>
      <w:r w:rsidRPr="003A2081">
        <w:rPr>
          <w:sz w:val="28"/>
          <w:szCs w:val="28"/>
          <w:rtl/>
        </w:rPr>
        <w:t>المعرفة أصل من أصول المنظمة وتتطلب إدارة فعالة لاستثمار أصولها. وهناك العديد من الأنشطة المرتبطة التي تتطلب استثمار في العمالة والأموال مثل:</w:t>
      </w:r>
    </w:p>
    <w:p w:rsidR="00D8364B" w:rsidRPr="003A2081" w:rsidRDefault="00D8364B" w:rsidP="00B87208">
      <w:pPr>
        <w:numPr>
          <w:ilvl w:val="1"/>
          <w:numId w:val="5"/>
        </w:numPr>
        <w:bidi/>
        <w:rPr>
          <w:sz w:val="28"/>
          <w:szCs w:val="28"/>
        </w:rPr>
      </w:pPr>
      <w:r w:rsidRPr="003A2081">
        <w:rPr>
          <w:sz w:val="28"/>
          <w:szCs w:val="28"/>
          <w:rtl/>
        </w:rPr>
        <w:t>الحصول على المعرفة مثل أعداد الوثائق ونقلها إلى الحاسب الآلي.</w:t>
      </w:r>
    </w:p>
    <w:p w:rsidR="00D8364B" w:rsidRPr="003A2081" w:rsidRDefault="00D8364B" w:rsidP="00B87208">
      <w:pPr>
        <w:numPr>
          <w:ilvl w:val="1"/>
          <w:numId w:val="5"/>
        </w:numPr>
        <w:bidi/>
        <w:rPr>
          <w:sz w:val="28"/>
          <w:szCs w:val="28"/>
        </w:rPr>
      </w:pPr>
      <w:r w:rsidRPr="003A2081">
        <w:rPr>
          <w:sz w:val="28"/>
          <w:szCs w:val="28"/>
          <w:rtl/>
        </w:rPr>
        <w:t>القيمة المضافة للمعرفة خلال عملية التأليف والتجميع والتنقيح.</w:t>
      </w:r>
    </w:p>
    <w:p w:rsidR="00D8364B" w:rsidRPr="003A2081" w:rsidRDefault="00D8364B" w:rsidP="00B87208">
      <w:pPr>
        <w:numPr>
          <w:ilvl w:val="1"/>
          <w:numId w:val="5"/>
        </w:numPr>
        <w:bidi/>
        <w:rPr>
          <w:sz w:val="28"/>
          <w:szCs w:val="28"/>
        </w:rPr>
      </w:pPr>
      <w:r w:rsidRPr="003A2081">
        <w:rPr>
          <w:sz w:val="28"/>
          <w:szCs w:val="28"/>
          <w:rtl/>
        </w:rPr>
        <w:t>مداخل تطوير وتقسيم المعرفة وتصنيف المساهمات الجديدة فيها.</w:t>
      </w:r>
    </w:p>
    <w:p w:rsidR="00D8364B" w:rsidRPr="003A2081" w:rsidRDefault="00D8364B" w:rsidP="00B87208">
      <w:pPr>
        <w:numPr>
          <w:ilvl w:val="1"/>
          <w:numId w:val="5"/>
        </w:numPr>
        <w:bidi/>
        <w:rPr>
          <w:sz w:val="28"/>
          <w:szCs w:val="28"/>
        </w:rPr>
      </w:pPr>
      <w:r w:rsidRPr="003A2081">
        <w:rPr>
          <w:sz w:val="28"/>
          <w:szCs w:val="28"/>
          <w:rtl/>
        </w:rPr>
        <w:t>تطوير البنية الأساسية لتكنولوجيا المعلومات وتطبيقات توزيع المعرفة.</w:t>
      </w:r>
    </w:p>
    <w:p w:rsidR="00D8364B" w:rsidRPr="003A2081" w:rsidRDefault="00D8364B" w:rsidP="00B87208">
      <w:pPr>
        <w:numPr>
          <w:ilvl w:val="1"/>
          <w:numId w:val="5"/>
        </w:numPr>
        <w:bidi/>
        <w:rPr>
          <w:sz w:val="28"/>
          <w:szCs w:val="28"/>
        </w:rPr>
      </w:pPr>
      <w:r w:rsidRPr="003A2081">
        <w:rPr>
          <w:sz w:val="28"/>
          <w:szCs w:val="28"/>
          <w:rtl/>
        </w:rPr>
        <w:t>تعليم العاملين صناعة ( خلق ) والمشاركة والاستخدام للمعرفة.</w:t>
      </w:r>
    </w:p>
    <w:p w:rsidR="00BB3A54" w:rsidRPr="003A2081" w:rsidRDefault="00BB3A54" w:rsidP="00F969FA">
      <w:pPr>
        <w:bidi/>
        <w:rPr>
          <w:sz w:val="28"/>
          <w:szCs w:val="28"/>
        </w:rPr>
      </w:pPr>
      <w:r w:rsidRPr="003A2081">
        <w:rPr>
          <w:sz w:val="28"/>
          <w:szCs w:val="28"/>
          <w:rtl/>
        </w:rPr>
        <w:t>بالرغم من ارتفاع التكلفة إلا أن مردودها أعلى بكثير من تكلفتها حيث أن:</w:t>
      </w:r>
    </w:p>
    <w:p w:rsidR="00D8364B" w:rsidRPr="003A2081" w:rsidRDefault="00D8364B" w:rsidP="00B87208">
      <w:pPr>
        <w:numPr>
          <w:ilvl w:val="1"/>
          <w:numId w:val="6"/>
        </w:numPr>
        <w:bidi/>
        <w:rPr>
          <w:sz w:val="28"/>
          <w:szCs w:val="28"/>
        </w:rPr>
      </w:pPr>
      <w:r w:rsidRPr="003A2081">
        <w:rPr>
          <w:sz w:val="28"/>
          <w:szCs w:val="28"/>
          <w:rtl/>
        </w:rPr>
        <w:t>ما هي تكلفة الجهل والقصور في المعرفة.</w:t>
      </w:r>
    </w:p>
    <w:p w:rsidR="00D8364B" w:rsidRPr="003A2081" w:rsidRDefault="00D8364B" w:rsidP="00B87208">
      <w:pPr>
        <w:numPr>
          <w:ilvl w:val="1"/>
          <w:numId w:val="6"/>
        </w:numPr>
        <w:bidi/>
        <w:rPr>
          <w:sz w:val="28"/>
          <w:szCs w:val="28"/>
        </w:rPr>
      </w:pPr>
      <w:r w:rsidRPr="003A2081">
        <w:rPr>
          <w:sz w:val="28"/>
          <w:szCs w:val="28"/>
          <w:rtl/>
        </w:rPr>
        <w:t>كم تتكلف المنظمة في حال عدم قدرتها على الإجابة على تساؤلات العملاء.</w:t>
      </w:r>
    </w:p>
    <w:p w:rsidR="00D8364B" w:rsidRPr="003A2081" w:rsidRDefault="00D8364B" w:rsidP="00B87208">
      <w:pPr>
        <w:numPr>
          <w:ilvl w:val="1"/>
          <w:numId w:val="6"/>
        </w:numPr>
        <w:bidi/>
        <w:rPr>
          <w:sz w:val="28"/>
          <w:szCs w:val="28"/>
        </w:rPr>
      </w:pPr>
      <w:r w:rsidRPr="003A2081">
        <w:rPr>
          <w:sz w:val="28"/>
          <w:szCs w:val="28"/>
          <w:rtl/>
        </w:rPr>
        <w:t>أو أتخاذ قرارات ضعيفة اعتمادا على الجهل بالمعرفة.</w:t>
      </w:r>
    </w:p>
    <w:p w:rsidR="00BB3A54" w:rsidRPr="003A2081" w:rsidRDefault="00BB3A54" w:rsidP="00F969FA">
      <w:pPr>
        <w:bidi/>
        <w:rPr>
          <w:sz w:val="28"/>
          <w:szCs w:val="28"/>
        </w:rPr>
      </w:pPr>
      <w:r w:rsidRPr="003A2081">
        <w:rPr>
          <w:sz w:val="28"/>
          <w:szCs w:val="28"/>
          <w:rtl/>
        </w:rPr>
        <w:t>فلتعرف قيمة الجودة أنظر إلى تكلفة الافتقار إليها</w:t>
      </w:r>
    </w:p>
    <w:p w:rsidR="00BB3A54" w:rsidRPr="003A2081" w:rsidRDefault="00BB3A54" w:rsidP="00F969FA">
      <w:pPr>
        <w:bidi/>
        <w:rPr>
          <w:sz w:val="28"/>
          <w:szCs w:val="28"/>
        </w:rPr>
      </w:pPr>
    </w:p>
    <w:p w:rsidR="00BB3A54" w:rsidRPr="00943AC4" w:rsidRDefault="00BB3A54" w:rsidP="00F969FA">
      <w:pPr>
        <w:bidi/>
        <w:rPr>
          <w:b/>
          <w:bCs/>
          <w:color w:val="C00000"/>
          <w:sz w:val="28"/>
          <w:szCs w:val="28"/>
        </w:rPr>
      </w:pPr>
      <w:r w:rsidRPr="00943AC4">
        <w:rPr>
          <w:b/>
          <w:bCs/>
          <w:color w:val="C00000"/>
          <w:sz w:val="28"/>
          <w:szCs w:val="28"/>
          <w:rtl/>
        </w:rPr>
        <w:t>المبدأ الثاني: تتطلب الإدارة الفعالة للمعرفة حلولاً تمزج بين الأفراد والتكنولوجيا.</w:t>
      </w:r>
    </w:p>
    <w:p w:rsidR="00D8364B" w:rsidRPr="003A2081" w:rsidRDefault="00D8364B" w:rsidP="00B87208">
      <w:pPr>
        <w:numPr>
          <w:ilvl w:val="0"/>
          <w:numId w:val="7"/>
        </w:numPr>
        <w:bidi/>
        <w:rPr>
          <w:sz w:val="28"/>
          <w:szCs w:val="28"/>
        </w:rPr>
      </w:pPr>
      <w:r w:rsidRPr="003A2081">
        <w:rPr>
          <w:sz w:val="28"/>
          <w:szCs w:val="28"/>
          <w:rtl/>
        </w:rPr>
        <w:t>عندما نبحث عن فهم وتفسير المعرفة في نطاق البيئة وتجميعها من مصادرها المختلفة فإننا نحتاج إلى العنصر البشري.</w:t>
      </w:r>
    </w:p>
    <w:p w:rsidR="00D8364B" w:rsidRPr="003A2081" w:rsidRDefault="00D8364B" w:rsidP="00B87208">
      <w:pPr>
        <w:numPr>
          <w:ilvl w:val="0"/>
          <w:numId w:val="7"/>
        </w:numPr>
        <w:bidi/>
        <w:rPr>
          <w:sz w:val="28"/>
          <w:szCs w:val="28"/>
        </w:rPr>
      </w:pPr>
      <w:r w:rsidRPr="003A2081">
        <w:rPr>
          <w:sz w:val="28"/>
          <w:szCs w:val="28"/>
          <w:rtl/>
        </w:rPr>
        <w:t>وعندما نحتاج إلى تحويل وتوزيع المعرفة ذات الهيكل العالي  والتي تتغير بسرعة فإن الحاسب الآلي أكثر قدرة من البشر في ذلك.</w:t>
      </w:r>
    </w:p>
    <w:p w:rsidR="00D8364B" w:rsidRPr="003A2081" w:rsidRDefault="00D8364B" w:rsidP="00B87208">
      <w:pPr>
        <w:numPr>
          <w:ilvl w:val="0"/>
          <w:numId w:val="7"/>
        </w:numPr>
        <w:bidi/>
        <w:rPr>
          <w:sz w:val="28"/>
          <w:szCs w:val="28"/>
        </w:rPr>
      </w:pPr>
      <w:r w:rsidRPr="003A2081">
        <w:rPr>
          <w:sz w:val="28"/>
          <w:szCs w:val="28"/>
          <w:rtl/>
        </w:rPr>
        <w:t>ولذلك فإن يتطلب مزيجاً مناسباً من العنصر البشري ونظم التكنولوجيا لإدارة المعرفة.</w:t>
      </w:r>
    </w:p>
    <w:p w:rsidR="00BB3A54" w:rsidRPr="00943AC4" w:rsidRDefault="00BB3A54" w:rsidP="00F969FA">
      <w:pPr>
        <w:bidi/>
        <w:rPr>
          <w:b/>
          <w:bCs/>
          <w:color w:val="C00000"/>
          <w:sz w:val="28"/>
          <w:szCs w:val="28"/>
        </w:rPr>
      </w:pPr>
      <w:r w:rsidRPr="00943AC4">
        <w:rPr>
          <w:b/>
          <w:bCs/>
          <w:color w:val="C00000"/>
          <w:sz w:val="28"/>
          <w:szCs w:val="28"/>
          <w:rtl/>
        </w:rPr>
        <w:t>المبدأ الثالث: إدارة المعرفة ذات صبغة سياسية عليا</w:t>
      </w:r>
    </w:p>
    <w:p w:rsidR="00D8364B" w:rsidRPr="003A2081" w:rsidRDefault="00D8364B" w:rsidP="00B87208">
      <w:pPr>
        <w:numPr>
          <w:ilvl w:val="0"/>
          <w:numId w:val="8"/>
        </w:numPr>
        <w:bidi/>
        <w:rPr>
          <w:sz w:val="28"/>
          <w:szCs w:val="28"/>
        </w:rPr>
      </w:pPr>
      <w:r w:rsidRPr="003A2081">
        <w:rPr>
          <w:sz w:val="28"/>
          <w:szCs w:val="28"/>
          <w:rtl/>
        </w:rPr>
        <w:lastRenderedPageBreak/>
        <w:t>تعنى الإدارة العليا بتحديد رؤية ورسالة واستراتيجيات  والسياسات الهامة والمصيرية بالمنظمة وبالتالي فإن إدارة المعرفة من لب عملها.</w:t>
      </w:r>
    </w:p>
    <w:p w:rsidR="00D8364B" w:rsidRPr="003A2081" w:rsidRDefault="00D8364B" w:rsidP="00B87208">
      <w:pPr>
        <w:numPr>
          <w:ilvl w:val="0"/>
          <w:numId w:val="8"/>
        </w:numPr>
        <w:bidi/>
        <w:rPr>
          <w:sz w:val="28"/>
          <w:szCs w:val="28"/>
        </w:rPr>
      </w:pPr>
      <w:r w:rsidRPr="003A2081">
        <w:rPr>
          <w:sz w:val="28"/>
          <w:szCs w:val="28"/>
          <w:rtl/>
        </w:rPr>
        <w:t xml:space="preserve">لذلك لابد من أجماع المديرون والقادة حول ضرورة تبني مدخل من مداخل المعرفة للمنظمة ، كما يناط بهم أيضاً تحديد سياسات المعرفة لإدارتها بطريقة فعالة.  </w:t>
      </w:r>
    </w:p>
    <w:p w:rsidR="00BB3A54" w:rsidRPr="00943AC4" w:rsidRDefault="00BB3A54" w:rsidP="00F969FA">
      <w:pPr>
        <w:bidi/>
        <w:rPr>
          <w:b/>
          <w:bCs/>
          <w:color w:val="C00000"/>
          <w:sz w:val="28"/>
          <w:szCs w:val="28"/>
        </w:rPr>
      </w:pPr>
      <w:r w:rsidRPr="00943AC4">
        <w:rPr>
          <w:b/>
          <w:bCs/>
          <w:color w:val="C00000"/>
          <w:sz w:val="28"/>
          <w:szCs w:val="28"/>
          <w:rtl/>
        </w:rPr>
        <w:t>المبدأ الرابع: تتطلب الإدارة الفعالة للمعرفة مديرون للمعرفة.</w:t>
      </w:r>
    </w:p>
    <w:p w:rsidR="00D8364B" w:rsidRPr="003A2081" w:rsidRDefault="00D8364B" w:rsidP="00B87208">
      <w:pPr>
        <w:numPr>
          <w:ilvl w:val="0"/>
          <w:numId w:val="9"/>
        </w:numPr>
        <w:bidi/>
        <w:rPr>
          <w:sz w:val="28"/>
          <w:szCs w:val="28"/>
        </w:rPr>
      </w:pPr>
      <w:r w:rsidRPr="003A2081">
        <w:rPr>
          <w:sz w:val="28"/>
          <w:szCs w:val="28"/>
          <w:rtl/>
        </w:rPr>
        <w:t>لكل منظمة وظائفها  التنظيمية الجوهرية والتي تحدد واجباتها ومسئولياتها ومعايير أدائها.</w:t>
      </w:r>
    </w:p>
    <w:p w:rsidR="00D8364B" w:rsidRPr="003A2081" w:rsidRDefault="00D8364B" w:rsidP="00B87208">
      <w:pPr>
        <w:numPr>
          <w:ilvl w:val="0"/>
          <w:numId w:val="9"/>
        </w:numPr>
        <w:bidi/>
        <w:rPr>
          <w:sz w:val="28"/>
          <w:szCs w:val="28"/>
        </w:rPr>
      </w:pPr>
      <w:r w:rsidRPr="003A2081">
        <w:rPr>
          <w:sz w:val="28"/>
          <w:szCs w:val="28"/>
          <w:rtl/>
        </w:rPr>
        <w:t>ولا يمكن أن تدار المعرفة بالمنظمة إلا بتوضيح ما يجب أن تؤديه بعض هذه الوظائف في جمع وتصنيف المعرفة وإنشاء بنية أساسية تكنولوجية موجهة بالمعرفة وإعطاء النصائح والإرشادات لاستخدام تلك المعرفة.</w:t>
      </w:r>
    </w:p>
    <w:p w:rsidR="00D8364B" w:rsidRPr="003A2081" w:rsidRDefault="00D8364B" w:rsidP="00B87208">
      <w:pPr>
        <w:numPr>
          <w:ilvl w:val="0"/>
          <w:numId w:val="9"/>
        </w:numPr>
        <w:bidi/>
        <w:rPr>
          <w:sz w:val="28"/>
          <w:szCs w:val="28"/>
        </w:rPr>
      </w:pPr>
      <w:r w:rsidRPr="003A2081">
        <w:rPr>
          <w:sz w:val="28"/>
          <w:szCs w:val="28"/>
          <w:rtl/>
        </w:rPr>
        <w:t xml:space="preserve">وينبغي على مديرو  المعرفة أدراك أن أهم مقومات نجاحهم هو أنكار الذات. </w:t>
      </w:r>
    </w:p>
    <w:p w:rsidR="00BB3A54" w:rsidRPr="00943AC4" w:rsidRDefault="00BB3A54" w:rsidP="00943AC4">
      <w:pPr>
        <w:bidi/>
        <w:rPr>
          <w:b/>
          <w:bCs/>
          <w:color w:val="C00000"/>
          <w:sz w:val="28"/>
          <w:szCs w:val="28"/>
        </w:rPr>
      </w:pPr>
      <w:r w:rsidRPr="00943AC4">
        <w:rPr>
          <w:b/>
          <w:bCs/>
          <w:color w:val="C00000"/>
          <w:sz w:val="28"/>
          <w:szCs w:val="28"/>
          <w:rtl/>
        </w:rPr>
        <w:t xml:space="preserve">المبدأ الخامس: من فوائد إدارة المعرفة </w:t>
      </w:r>
    </w:p>
    <w:p w:rsidR="00BB3A54" w:rsidRPr="003A2081" w:rsidRDefault="00BB3A54" w:rsidP="00B87208">
      <w:pPr>
        <w:numPr>
          <w:ilvl w:val="0"/>
          <w:numId w:val="9"/>
        </w:numPr>
        <w:bidi/>
        <w:rPr>
          <w:sz w:val="28"/>
          <w:szCs w:val="28"/>
        </w:rPr>
      </w:pPr>
      <w:r w:rsidRPr="003A2081">
        <w:rPr>
          <w:sz w:val="28"/>
          <w:szCs w:val="28"/>
          <w:rtl/>
        </w:rPr>
        <w:t xml:space="preserve">*وضع خرائط للمعرفة أكثر فائدة من وضع نماذج للمعرفة، </w:t>
      </w:r>
    </w:p>
    <w:p w:rsidR="00BB3A54" w:rsidRPr="003A2081" w:rsidRDefault="00BB3A54" w:rsidP="00B87208">
      <w:pPr>
        <w:numPr>
          <w:ilvl w:val="0"/>
          <w:numId w:val="9"/>
        </w:numPr>
        <w:bidi/>
        <w:rPr>
          <w:sz w:val="28"/>
          <w:szCs w:val="28"/>
        </w:rPr>
      </w:pPr>
      <w:r w:rsidRPr="003A2081">
        <w:rPr>
          <w:sz w:val="28"/>
          <w:szCs w:val="28"/>
          <w:rtl/>
        </w:rPr>
        <w:t>*وفوائدها في الأسواق أكثر من فوائدها في التدرج الهرمي للمعرفة</w:t>
      </w:r>
    </w:p>
    <w:p w:rsidR="00BB3A54" w:rsidRPr="003A2081" w:rsidRDefault="00BB3A54" w:rsidP="00B87208">
      <w:pPr>
        <w:numPr>
          <w:ilvl w:val="0"/>
          <w:numId w:val="9"/>
        </w:numPr>
        <w:bidi/>
        <w:rPr>
          <w:sz w:val="28"/>
          <w:szCs w:val="28"/>
        </w:rPr>
      </w:pPr>
      <w:r w:rsidRPr="003A2081">
        <w:rPr>
          <w:sz w:val="28"/>
          <w:szCs w:val="28"/>
          <w:rtl/>
        </w:rPr>
        <w:t>تلجأ المنظمة إلى عمل نموذج هرمي للمعرفة ولكن غالبية المنظمات تكون في حالة أفضل بتبادلها المعرفة المتوفرة في السوق ووضع خرائط لهذ المعرفة بالقدر الذي يجعل لديها رؤية لرغبات عملائها.</w:t>
      </w:r>
    </w:p>
    <w:p w:rsidR="00BB3A54" w:rsidRPr="003A2081" w:rsidRDefault="00BB3A54" w:rsidP="00B87208">
      <w:pPr>
        <w:numPr>
          <w:ilvl w:val="0"/>
          <w:numId w:val="9"/>
        </w:numPr>
        <w:bidi/>
        <w:rPr>
          <w:sz w:val="28"/>
          <w:szCs w:val="28"/>
        </w:rPr>
      </w:pPr>
      <w:r w:rsidRPr="003A2081">
        <w:rPr>
          <w:sz w:val="28"/>
          <w:szCs w:val="28"/>
          <w:rtl/>
        </w:rPr>
        <w:t>إن توصيف عملية النشر في خريطة للمعرفة يكون أكثر فائدة للمستخدم من نموذج المعرفة بالرغم من أن النموذج أكثر فهماً من القائمين على أمر المعرفة بالمنظمة.</w:t>
      </w:r>
    </w:p>
    <w:p w:rsidR="00BB3A54" w:rsidRPr="003A2081" w:rsidRDefault="00BB3A54" w:rsidP="00B87208">
      <w:pPr>
        <w:numPr>
          <w:ilvl w:val="0"/>
          <w:numId w:val="9"/>
        </w:numPr>
        <w:bidi/>
        <w:rPr>
          <w:sz w:val="28"/>
          <w:szCs w:val="28"/>
        </w:rPr>
      </w:pPr>
      <w:r w:rsidRPr="003A2081">
        <w:rPr>
          <w:sz w:val="28"/>
          <w:szCs w:val="28"/>
          <w:rtl/>
        </w:rPr>
        <w:t>أن وضع خريطة للمعرفة التنظيمية هو نشاط ربما يكون فردي ولكنه الأكثر احتمالا لتحقيق أفضل وصول لهذه المعرفة.</w:t>
      </w:r>
    </w:p>
    <w:p w:rsidR="00BB3A54" w:rsidRPr="00943AC4" w:rsidRDefault="00BB3A54" w:rsidP="00F969FA">
      <w:pPr>
        <w:bidi/>
        <w:rPr>
          <w:b/>
          <w:bCs/>
          <w:color w:val="C00000"/>
          <w:sz w:val="28"/>
          <w:szCs w:val="28"/>
        </w:rPr>
      </w:pPr>
      <w:r w:rsidRPr="00943AC4">
        <w:rPr>
          <w:b/>
          <w:bCs/>
          <w:color w:val="C00000"/>
          <w:sz w:val="28"/>
          <w:szCs w:val="28"/>
          <w:rtl/>
        </w:rPr>
        <w:t>المبدأ السادس: مشاركة واستخدام المعرفة غالباً ما تكون أفعالاً غير طبيعية.</w:t>
      </w:r>
    </w:p>
    <w:p w:rsidR="00BB3A54" w:rsidRPr="003A2081" w:rsidRDefault="00BB3A54" w:rsidP="00F969FA">
      <w:pPr>
        <w:bidi/>
        <w:rPr>
          <w:sz w:val="28"/>
          <w:szCs w:val="28"/>
        </w:rPr>
      </w:pPr>
      <w:r w:rsidRPr="003A2081">
        <w:rPr>
          <w:sz w:val="28"/>
          <w:szCs w:val="28"/>
          <w:rtl/>
        </w:rPr>
        <w:t>يتساءل حاملي المعرفة أنه إذا كانت المعرفة لديهم ذات قيمة فكيف يشاركون أحداً في تلك المعرفة؟</w:t>
      </w:r>
    </w:p>
    <w:p w:rsidR="00BB3A54" w:rsidRPr="003A2081" w:rsidRDefault="00BB3A54" w:rsidP="00F969FA">
      <w:pPr>
        <w:bidi/>
        <w:rPr>
          <w:sz w:val="28"/>
          <w:szCs w:val="28"/>
        </w:rPr>
      </w:pPr>
      <w:r w:rsidRPr="003A2081">
        <w:rPr>
          <w:sz w:val="28"/>
          <w:szCs w:val="28"/>
          <w:rtl/>
        </w:rPr>
        <w:t>ويتساءلون وإذا كانت وظائفنا صناعة المعرفة، فلماذا نضع وظائفنا في مخاطرة حيث تستخدم المنظمة أخرين بدلاً منا؟</w:t>
      </w:r>
    </w:p>
    <w:p w:rsidR="00BB3A54" w:rsidRPr="003A2081" w:rsidRDefault="00BB3A54" w:rsidP="00F969FA">
      <w:pPr>
        <w:bidi/>
        <w:rPr>
          <w:sz w:val="28"/>
          <w:szCs w:val="28"/>
        </w:rPr>
      </w:pPr>
      <w:r w:rsidRPr="003A2081">
        <w:rPr>
          <w:sz w:val="28"/>
          <w:szCs w:val="28"/>
          <w:rtl/>
        </w:rPr>
        <w:t>- وهذه النظرة من قبل صناع المعرفة المليئة بالشك والريبة أتجاه طبيعي ما لم تتوفر لديهم دافعية عالية للمشاركة في المعرفة من خلال تقييم الأداء والحوافز والمكافآت.</w:t>
      </w:r>
    </w:p>
    <w:p w:rsidR="00BB3A54" w:rsidRPr="003A2081" w:rsidRDefault="00BB3A54" w:rsidP="00F969FA">
      <w:pPr>
        <w:bidi/>
        <w:rPr>
          <w:sz w:val="28"/>
          <w:szCs w:val="28"/>
        </w:rPr>
      </w:pPr>
      <w:r w:rsidRPr="003A2081">
        <w:rPr>
          <w:sz w:val="28"/>
          <w:szCs w:val="28"/>
          <w:rtl/>
        </w:rPr>
        <w:t xml:space="preserve">- إن المشاركة واستخدام المعرفة لا تكون منحة من العامل بقدر ما تكون ذات قيمة له تجعله مدفوعاً لذلك. </w:t>
      </w:r>
    </w:p>
    <w:p w:rsidR="00BB3A54" w:rsidRPr="00943AC4" w:rsidRDefault="00BB3A54" w:rsidP="00F969FA">
      <w:pPr>
        <w:bidi/>
        <w:rPr>
          <w:b/>
          <w:bCs/>
          <w:color w:val="C00000"/>
          <w:sz w:val="28"/>
          <w:szCs w:val="28"/>
        </w:rPr>
      </w:pPr>
      <w:r w:rsidRPr="00943AC4">
        <w:rPr>
          <w:b/>
          <w:bCs/>
          <w:color w:val="C00000"/>
          <w:sz w:val="28"/>
          <w:szCs w:val="28"/>
          <w:rtl/>
        </w:rPr>
        <w:lastRenderedPageBreak/>
        <w:t>المبدأ السابع: إدارة المعرفة تعني تحسين العمل المعرفي</w:t>
      </w:r>
    </w:p>
    <w:p w:rsidR="00BB3A54" w:rsidRPr="003A2081" w:rsidRDefault="00BB3A54" w:rsidP="00F969FA">
      <w:pPr>
        <w:bidi/>
        <w:rPr>
          <w:sz w:val="28"/>
          <w:szCs w:val="28"/>
        </w:rPr>
      </w:pPr>
      <w:r w:rsidRPr="003A2081">
        <w:rPr>
          <w:sz w:val="28"/>
          <w:szCs w:val="28"/>
          <w:rtl/>
        </w:rPr>
        <w:t xml:space="preserve">لاشك أن المنظمة تحتاج إلى تحسين عملية إدارة المعرفة عموماً إلا أنها المعرفة يتم استخدامها ومشاركتها بكثافة في بعض العمليات العمل المعرفي المحددة مثل ( بحوث التسويق، تصميم وتطوير المنتج، التسعير، أعداد الأوامر... ) بالتالي التحسين في هذه العمليات يصب في تحسين إدارة المعرفة بشكل مباشر. </w:t>
      </w:r>
    </w:p>
    <w:p w:rsidR="00BB3A54" w:rsidRPr="003A2081" w:rsidRDefault="00BB3A54" w:rsidP="00F969FA">
      <w:pPr>
        <w:bidi/>
        <w:rPr>
          <w:sz w:val="28"/>
          <w:szCs w:val="28"/>
        </w:rPr>
      </w:pPr>
      <w:r w:rsidRPr="003A2081">
        <w:rPr>
          <w:sz w:val="28"/>
          <w:szCs w:val="28"/>
          <w:rtl/>
        </w:rPr>
        <w:t>إن أكثر مداخل التحسين فعالية هي التي تصب في الإدارة الوسطى التي تقع بين قمة التنظيم وقاعدته، حيث أن :</w:t>
      </w:r>
    </w:p>
    <w:p w:rsidR="00D8364B" w:rsidRPr="003A2081" w:rsidRDefault="00D8364B" w:rsidP="00B87208">
      <w:pPr>
        <w:numPr>
          <w:ilvl w:val="1"/>
          <w:numId w:val="10"/>
        </w:numPr>
        <w:bidi/>
        <w:rPr>
          <w:sz w:val="28"/>
          <w:szCs w:val="28"/>
        </w:rPr>
      </w:pPr>
      <w:r w:rsidRPr="003A2081">
        <w:rPr>
          <w:sz w:val="28"/>
          <w:szCs w:val="28"/>
          <w:rtl/>
        </w:rPr>
        <w:t>العمل المعرفي المبدع يتطلب أقل تدخل من القمة إلى القاعدة.</w:t>
      </w:r>
    </w:p>
    <w:p w:rsidR="00D8364B" w:rsidRPr="003A2081" w:rsidRDefault="00D8364B" w:rsidP="00B87208">
      <w:pPr>
        <w:numPr>
          <w:ilvl w:val="1"/>
          <w:numId w:val="10"/>
        </w:numPr>
        <w:bidi/>
        <w:rPr>
          <w:sz w:val="28"/>
          <w:szCs w:val="28"/>
        </w:rPr>
      </w:pPr>
      <w:r w:rsidRPr="003A2081">
        <w:rPr>
          <w:sz w:val="28"/>
          <w:szCs w:val="28"/>
          <w:rtl/>
        </w:rPr>
        <w:t>العمل المعرفي المبدع يتطلب تطبيق المعرفة بصورة أكثر.</w:t>
      </w:r>
    </w:p>
    <w:p w:rsidR="00BB3A54" w:rsidRPr="00943AC4" w:rsidRDefault="00BB3A54" w:rsidP="00F969FA">
      <w:pPr>
        <w:bidi/>
        <w:rPr>
          <w:b/>
          <w:bCs/>
          <w:color w:val="C00000"/>
          <w:sz w:val="28"/>
          <w:szCs w:val="28"/>
        </w:rPr>
      </w:pPr>
      <w:r w:rsidRPr="00943AC4">
        <w:rPr>
          <w:b/>
          <w:bCs/>
          <w:color w:val="C00000"/>
          <w:sz w:val="28"/>
          <w:szCs w:val="28"/>
          <w:rtl/>
        </w:rPr>
        <w:t>المبدأ الثامن: الوصول إلى المعرفة يمثل نقطة البداية</w:t>
      </w:r>
    </w:p>
    <w:p w:rsidR="00BB3A54" w:rsidRPr="003A2081" w:rsidRDefault="00BB3A54" w:rsidP="00F969FA">
      <w:pPr>
        <w:bidi/>
        <w:rPr>
          <w:sz w:val="28"/>
          <w:szCs w:val="28"/>
        </w:rPr>
      </w:pPr>
      <w:r w:rsidRPr="003A2081">
        <w:rPr>
          <w:sz w:val="28"/>
          <w:szCs w:val="28"/>
          <w:rtl/>
        </w:rPr>
        <w:t>الوصول للمعرفة ضرورة إلا أن الإدارة الناجحة للمعرفة تتطلب التركيز  على العملاء ليكونوا أكثر من متلقين لخدماتنا ومنتجاتنا، وتتطلب أيضاً الالتزام بالتفاعل المشترك بين حاملي المعرفة خاصة إذا كانت المعرفة ضمنية.</w:t>
      </w:r>
    </w:p>
    <w:p w:rsidR="00BB3A54" w:rsidRPr="003A2081" w:rsidRDefault="00BB3A54" w:rsidP="00F969FA">
      <w:pPr>
        <w:bidi/>
        <w:rPr>
          <w:sz w:val="28"/>
          <w:szCs w:val="28"/>
        </w:rPr>
      </w:pPr>
      <w:r w:rsidRPr="003A2081">
        <w:rPr>
          <w:sz w:val="28"/>
          <w:szCs w:val="28"/>
          <w:rtl/>
        </w:rPr>
        <w:t>مثال: أرسال شركتي تويوتا ونيسان مصممي سيارتهما للولايات المتحدة لتلقي المعرفة الضمنية بواسطة الاختلاط الودي مع شرائح العملاء المستهدفين.</w:t>
      </w:r>
    </w:p>
    <w:p w:rsidR="00BB3A54" w:rsidRPr="00943AC4" w:rsidRDefault="00BB3A54" w:rsidP="00F969FA">
      <w:pPr>
        <w:bidi/>
        <w:rPr>
          <w:b/>
          <w:bCs/>
          <w:color w:val="C00000"/>
          <w:sz w:val="28"/>
          <w:szCs w:val="28"/>
        </w:rPr>
      </w:pPr>
      <w:r w:rsidRPr="00943AC4">
        <w:rPr>
          <w:b/>
          <w:bCs/>
          <w:color w:val="C00000"/>
          <w:sz w:val="28"/>
          <w:szCs w:val="28"/>
          <w:rtl/>
        </w:rPr>
        <w:t>المبدأ التاسع: إدارة المعرفة عملية مستمرة وليست لها نهاية.</w:t>
      </w:r>
    </w:p>
    <w:p w:rsidR="00BB3A54" w:rsidRPr="003A2081" w:rsidRDefault="00BB3A54" w:rsidP="00F969FA">
      <w:pPr>
        <w:bidi/>
        <w:rPr>
          <w:sz w:val="28"/>
          <w:szCs w:val="28"/>
        </w:rPr>
      </w:pPr>
      <w:r w:rsidRPr="003A2081">
        <w:rPr>
          <w:sz w:val="28"/>
          <w:szCs w:val="28"/>
          <w:rtl/>
        </w:rPr>
        <w:t>- تعتبر مهام المعرفة ليست لها نهاية حيث أن تصنيفات المعرفة المطلوبة تتغير دائماً  وبشكل متسارع مثل ( إدارة التكنولوجيا الجديدة، القضايا التنظيمية، تغير اهتمامات العميل، تأكيد المنظمات الدائم على المنتج والخدمة التي تقدمها باستراتيجيات وهياكل تنظيمية متجددة.... )</w:t>
      </w:r>
    </w:p>
    <w:p w:rsidR="00BB3A54" w:rsidRPr="003A2081" w:rsidRDefault="00BB3A54" w:rsidP="00F969FA">
      <w:pPr>
        <w:bidi/>
        <w:rPr>
          <w:sz w:val="28"/>
          <w:szCs w:val="28"/>
        </w:rPr>
      </w:pPr>
      <w:r w:rsidRPr="003A2081">
        <w:rPr>
          <w:sz w:val="28"/>
          <w:szCs w:val="28"/>
          <w:rtl/>
        </w:rPr>
        <w:t>- لذلك ينبغي أن يكون توصيف البيئة سريع لتتمكن إدارة المعرفة من مواكبته</w:t>
      </w:r>
    </w:p>
    <w:p w:rsidR="00BB3A54" w:rsidRPr="00943AC4" w:rsidRDefault="00BB3A54" w:rsidP="00F969FA">
      <w:pPr>
        <w:bidi/>
        <w:rPr>
          <w:b/>
          <w:bCs/>
          <w:color w:val="C00000"/>
          <w:sz w:val="28"/>
          <w:szCs w:val="28"/>
        </w:rPr>
      </w:pPr>
      <w:r w:rsidRPr="00943AC4">
        <w:rPr>
          <w:b/>
          <w:bCs/>
          <w:color w:val="C00000"/>
          <w:sz w:val="28"/>
          <w:szCs w:val="28"/>
          <w:rtl/>
        </w:rPr>
        <w:t>المبدأ العاشر: تتطلب إدارة المعرفة تعاقد معرفي</w:t>
      </w:r>
    </w:p>
    <w:p w:rsidR="00BB3A54" w:rsidRPr="003A2081" w:rsidRDefault="00BB3A54" w:rsidP="00F969FA">
      <w:pPr>
        <w:bidi/>
        <w:rPr>
          <w:sz w:val="28"/>
          <w:szCs w:val="28"/>
        </w:rPr>
      </w:pPr>
      <w:r w:rsidRPr="003A2081">
        <w:rPr>
          <w:sz w:val="28"/>
          <w:szCs w:val="28"/>
          <w:rtl/>
        </w:rPr>
        <w:t>أسئلة تحتاج إلى إجابة:</w:t>
      </w:r>
    </w:p>
    <w:p w:rsidR="00BB3A54" w:rsidRPr="003A2081" w:rsidRDefault="00BB3A54" w:rsidP="00F969FA">
      <w:pPr>
        <w:bidi/>
        <w:rPr>
          <w:sz w:val="28"/>
          <w:szCs w:val="28"/>
        </w:rPr>
      </w:pPr>
      <w:r w:rsidRPr="003A2081">
        <w:rPr>
          <w:sz w:val="28"/>
          <w:szCs w:val="28"/>
          <w:rtl/>
        </w:rPr>
        <w:t>هل المعرفة يمتلكها العاملون أم يستأجرونها؟</w:t>
      </w:r>
    </w:p>
    <w:p w:rsidR="00BB3A54" w:rsidRPr="003A2081" w:rsidRDefault="00BB3A54" w:rsidP="00F969FA">
      <w:pPr>
        <w:bidi/>
        <w:rPr>
          <w:sz w:val="28"/>
          <w:szCs w:val="28"/>
        </w:rPr>
      </w:pPr>
      <w:r w:rsidRPr="003A2081">
        <w:rPr>
          <w:sz w:val="28"/>
          <w:szCs w:val="28"/>
          <w:rtl/>
        </w:rPr>
        <w:t>هل كل المعرفة في عقول العاملين ولها أولوية لديهم؟</w:t>
      </w:r>
    </w:p>
    <w:p w:rsidR="00BB3A54" w:rsidRPr="003A2081" w:rsidRDefault="00BB3A54" w:rsidP="00F969FA">
      <w:pPr>
        <w:bidi/>
        <w:rPr>
          <w:sz w:val="28"/>
          <w:szCs w:val="28"/>
        </w:rPr>
      </w:pPr>
      <w:r w:rsidRPr="003A2081">
        <w:rPr>
          <w:sz w:val="28"/>
          <w:szCs w:val="28"/>
          <w:rtl/>
        </w:rPr>
        <w:t>ماذا تعرف عن المعرفة التي تشتق من أسطوانة حاسب آلي؟</w:t>
      </w:r>
    </w:p>
    <w:p w:rsidR="00BB3A54" w:rsidRPr="003A2081" w:rsidRDefault="00BB3A54" w:rsidP="00F969FA">
      <w:pPr>
        <w:bidi/>
        <w:rPr>
          <w:sz w:val="28"/>
          <w:szCs w:val="28"/>
        </w:rPr>
      </w:pPr>
      <w:r w:rsidRPr="003A2081">
        <w:rPr>
          <w:sz w:val="28"/>
          <w:szCs w:val="28"/>
          <w:rtl/>
        </w:rPr>
        <w:t>ماذا عن المعرفة التي لدى المستشارون أثناء أدائهم لاستشاراتهم؟</w:t>
      </w:r>
    </w:p>
    <w:p w:rsidR="00BB3A54" w:rsidRPr="003A2081" w:rsidRDefault="00BB3A54" w:rsidP="00F969FA">
      <w:pPr>
        <w:bidi/>
        <w:rPr>
          <w:sz w:val="28"/>
          <w:szCs w:val="28"/>
        </w:rPr>
      </w:pPr>
      <w:r w:rsidRPr="003A2081">
        <w:rPr>
          <w:sz w:val="28"/>
          <w:szCs w:val="28"/>
          <w:rtl/>
        </w:rPr>
        <w:lastRenderedPageBreak/>
        <w:t>والعديد من المنظمات تحتفظ بمعرفة العاملين لديها، لأن العاملون ينقلون بسرعة كبيرة إلى وظائف جديدة ومنظمات جديدة. لذلك فإن أمر توثيق المعرفة بالغ الأهمية للمنظمات خاصة تلك التي تتعامل مع المعرفة على أنها مورداً هاماً ورئيسياً فيها.</w:t>
      </w:r>
    </w:p>
    <w:p w:rsidR="00BB3A54" w:rsidRPr="00943AC4" w:rsidRDefault="00BB3A54" w:rsidP="00F969FA">
      <w:pPr>
        <w:bidi/>
        <w:rPr>
          <w:b/>
          <w:bCs/>
          <w:color w:val="0070C0"/>
          <w:sz w:val="28"/>
          <w:szCs w:val="28"/>
        </w:rPr>
      </w:pPr>
      <w:r w:rsidRPr="00943AC4">
        <w:rPr>
          <w:b/>
          <w:bCs/>
          <w:color w:val="0070C0"/>
          <w:sz w:val="28"/>
          <w:szCs w:val="28"/>
          <w:rtl/>
        </w:rPr>
        <w:t>استراتيجية إدارة المعرفة</w:t>
      </w:r>
    </w:p>
    <w:p w:rsidR="00BB3A54" w:rsidRPr="003A2081" w:rsidRDefault="00BB3A54" w:rsidP="00F969FA">
      <w:pPr>
        <w:bidi/>
        <w:rPr>
          <w:sz w:val="28"/>
          <w:szCs w:val="28"/>
        </w:rPr>
      </w:pPr>
      <w:r w:rsidRPr="003A2081">
        <w:rPr>
          <w:sz w:val="28"/>
          <w:szCs w:val="28"/>
          <w:rtl/>
        </w:rPr>
        <w:t xml:space="preserve">عند صياغة الاستراتيجية للمنظمة تبحث وبشكل مباشر عن الميزة التنافسية لديها </w:t>
      </w:r>
    </w:p>
    <w:p w:rsidR="00BB3A54" w:rsidRPr="003A2081" w:rsidRDefault="00BB3A54" w:rsidP="00F969FA">
      <w:pPr>
        <w:bidi/>
        <w:rPr>
          <w:sz w:val="28"/>
          <w:szCs w:val="28"/>
        </w:rPr>
      </w:pPr>
      <w:r w:rsidRPr="003A2081">
        <w:rPr>
          <w:sz w:val="28"/>
          <w:szCs w:val="28"/>
          <w:rtl/>
        </w:rPr>
        <w:t>لتحقق بها تفوقاً على منافسيها وتحرز مكانة في السوق أفضل مما كانت عليه.</w:t>
      </w:r>
    </w:p>
    <w:p w:rsidR="00BB3A54" w:rsidRPr="003A2081" w:rsidRDefault="00BB3A54" w:rsidP="00F969FA">
      <w:pPr>
        <w:bidi/>
        <w:rPr>
          <w:sz w:val="28"/>
          <w:szCs w:val="28"/>
        </w:rPr>
      </w:pPr>
      <w:r w:rsidRPr="003A2081">
        <w:rPr>
          <w:sz w:val="28"/>
          <w:szCs w:val="28"/>
          <w:rtl/>
        </w:rPr>
        <w:t>وإذا نظرنا إلى طبيعة المعرفة من خلال نموذج ( البيانات- المعلومات- المعرفة – التكنولوجيا) ندرك كيف يمكن أن تحقق المنظمة ميزة تنافسية من خلال المعرفة.</w:t>
      </w:r>
    </w:p>
    <w:p w:rsidR="00BB3A54" w:rsidRPr="003A2081" w:rsidRDefault="00BB3A54" w:rsidP="00F969FA">
      <w:pPr>
        <w:bidi/>
        <w:rPr>
          <w:sz w:val="28"/>
          <w:szCs w:val="28"/>
        </w:rPr>
      </w:pPr>
      <w:r w:rsidRPr="003A2081">
        <w:rPr>
          <w:sz w:val="28"/>
          <w:szCs w:val="28"/>
          <w:rtl/>
        </w:rPr>
        <w:t>مثال: المعلومات التي تساهم في تخفيض التكلفة وتحسين المنتج وتحسين أداء العملية أو تطوير مفاهيم جديدة في السوق هي التي تكون المعرفة للمنظمة.(أنظر الشكل التالي)</w:t>
      </w:r>
    </w:p>
    <w:p w:rsidR="00BB3A54" w:rsidRPr="003A2081" w:rsidRDefault="00BB3A54" w:rsidP="00F969FA">
      <w:pPr>
        <w:bidi/>
        <w:rPr>
          <w:sz w:val="28"/>
          <w:szCs w:val="28"/>
        </w:rPr>
      </w:pPr>
      <w:r w:rsidRPr="003A2081">
        <w:rPr>
          <w:sz w:val="28"/>
          <w:szCs w:val="28"/>
          <w:rtl/>
        </w:rPr>
        <w:t>ولابد أن تتكامل استراتيجية المعرفة مع رسالة المنظمة ورؤيتها كما تظهر في الشكل التالي</w:t>
      </w:r>
    </w:p>
    <w:p w:rsidR="00BB3A54" w:rsidRPr="003A2081" w:rsidRDefault="00BB3A54" w:rsidP="00943AC4">
      <w:pPr>
        <w:bidi/>
        <w:jc w:val="center"/>
        <w:rPr>
          <w:sz w:val="28"/>
          <w:szCs w:val="28"/>
        </w:rPr>
      </w:pPr>
      <w:r w:rsidRPr="003A2081">
        <w:rPr>
          <w:noProof/>
          <w:sz w:val="28"/>
          <w:szCs w:val="28"/>
        </w:rPr>
        <w:drawing>
          <wp:inline distT="0" distB="0" distL="0" distR="0" wp14:anchorId="3F4560DC" wp14:editId="63A1B61B">
            <wp:extent cx="5950609" cy="1477670"/>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srcRect l="30933" t="52643" r="9467" b="21035"/>
                    <a:stretch/>
                  </pic:blipFill>
                  <pic:spPr bwMode="auto">
                    <a:xfrm>
                      <a:off x="0" y="0"/>
                      <a:ext cx="5950618" cy="1477672"/>
                    </a:xfrm>
                    <a:prstGeom prst="rect">
                      <a:avLst/>
                    </a:prstGeom>
                    <a:ln>
                      <a:noFill/>
                    </a:ln>
                    <a:extLst>
                      <a:ext uri="{53640926-AAD7-44D8-BBD7-CCE9431645EC}">
                        <a14:shadowObscured xmlns:a14="http://schemas.microsoft.com/office/drawing/2010/main"/>
                      </a:ext>
                    </a:extLst>
                  </pic:spPr>
                </pic:pic>
              </a:graphicData>
            </a:graphic>
          </wp:inline>
        </w:drawing>
      </w:r>
    </w:p>
    <w:p w:rsidR="00BB3A54" w:rsidRPr="003A2081" w:rsidRDefault="00BB3A54" w:rsidP="00F969FA">
      <w:pPr>
        <w:bidi/>
        <w:rPr>
          <w:sz w:val="28"/>
          <w:szCs w:val="28"/>
        </w:rPr>
      </w:pPr>
      <w:r w:rsidRPr="003A2081">
        <w:rPr>
          <w:sz w:val="28"/>
          <w:szCs w:val="28"/>
          <w:rtl/>
        </w:rPr>
        <w:t xml:space="preserve">وتقع استراتيجيات إدارة المعرفة في ثلاث تقسيمات </w:t>
      </w:r>
    </w:p>
    <w:p w:rsidR="00BB3A54" w:rsidRPr="003A2081" w:rsidRDefault="00BB3A54" w:rsidP="00F969FA">
      <w:pPr>
        <w:bidi/>
        <w:rPr>
          <w:sz w:val="28"/>
          <w:szCs w:val="28"/>
        </w:rPr>
      </w:pPr>
      <w:r w:rsidRPr="003A2081">
        <w:rPr>
          <w:sz w:val="28"/>
          <w:szCs w:val="28"/>
          <w:rtl/>
        </w:rPr>
        <w:t>هي:</w:t>
      </w:r>
    </w:p>
    <w:p w:rsidR="00BB3A54" w:rsidRPr="003A2081" w:rsidRDefault="00BB3A54" w:rsidP="00F969FA">
      <w:pPr>
        <w:bidi/>
        <w:rPr>
          <w:sz w:val="28"/>
          <w:szCs w:val="28"/>
        </w:rPr>
      </w:pPr>
      <w:r w:rsidRPr="003A2081">
        <w:rPr>
          <w:sz w:val="28"/>
          <w:szCs w:val="28"/>
          <w:rtl/>
        </w:rPr>
        <w:t>1- إحراز أو الاستحواذ على المعرفة.</w:t>
      </w:r>
    </w:p>
    <w:p w:rsidR="00BB3A54" w:rsidRPr="003A2081" w:rsidRDefault="00BB3A54" w:rsidP="00F969FA">
      <w:pPr>
        <w:bidi/>
        <w:rPr>
          <w:sz w:val="28"/>
          <w:szCs w:val="28"/>
        </w:rPr>
      </w:pPr>
      <w:r w:rsidRPr="003A2081">
        <w:rPr>
          <w:sz w:val="28"/>
          <w:szCs w:val="28"/>
          <w:rtl/>
        </w:rPr>
        <w:t>2- الاحتفاظ بالمعرفة.</w:t>
      </w:r>
    </w:p>
    <w:p w:rsidR="00BB3A54" w:rsidRDefault="00BB3A54" w:rsidP="00F969FA">
      <w:pPr>
        <w:bidi/>
        <w:rPr>
          <w:rFonts w:hint="cs"/>
          <w:sz w:val="28"/>
          <w:szCs w:val="28"/>
          <w:rtl/>
        </w:rPr>
      </w:pPr>
      <w:r w:rsidRPr="003A2081">
        <w:rPr>
          <w:sz w:val="28"/>
          <w:szCs w:val="28"/>
          <w:rtl/>
        </w:rPr>
        <w:t>3- استغلال المعرفة.</w:t>
      </w:r>
    </w:p>
    <w:p w:rsidR="00943AC4" w:rsidRDefault="00943AC4" w:rsidP="00943AC4">
      <w:pPr>
        <w:bidi/>
        <w:rPr>
          <w:rFonts w:hint="cs"/>
          <w:sz w:val="28"/>
          <w:szCs w:val="28"/>
          <w:rtl/>
        </w:rPr>
      </w:pPr>
    </w:p>
    <w:p w:rsidR="00943AC4" w:rsidRDefault="00943AC4" w:rsidP="00943AC4">
      <w:pPr>
        <w:bidi/>
        <w:rPr>
          <w:rFonts w:hint="cs"/>
          <w:sz w:val="28"/>
          <w:szCs w:val="28"/>
          <w:rtl/>
        </w:rPr>
      </w:pPr>
    </w:p>
    <w:p w:rsidR="00943AC4" w:rsidRPr="003A2081" w:rsidRDefault="00943AC4" w:rsidP="00943AC4">
      <w:pPr>
        <w:bidi/>
        <w:rPr>
          <w:sz w:val="28"/>
          <w:szCs w:val="28"/>
        </w:rPr>
      </w:pPr>
      <w:bookmarkStart w:id="0" w:name="_GoBack"/>
      <w:bookmarkEnd w:id="0"/>
    </w:p>
    <w:p w:rsidR="00BB3A54" w:rsidRPr="003A2081" w:rsidRDefault="00BB3A54" w:rsidP="00F969FA">
      <w:pPr>
        <w:bidi/>
        <w:rPr>
          <w:sz w:val="28"/>
          <w:szCs w:val="28"/>
        </w:rPr>
      </w:pPr>
      <w:r w:rsidRPr="003A2081">
        <w:rPr>
          <w:sz w:val="28"/>
          <w:szCs w:val="28"/>
          <w:rtl/>
        </w:rPr>
        <w:lastRenderedPageBreak/>
        <w:t>1- إحراز أو الاستحواذ على المعرفة.</w:t>
      </w:r>
    </w:p>
    <w:p w:rsidR="00BB3A54" w:rsidRPr="003A2081" w:rsidRDefault="00BB3A54" w:rsidP="00F969FA">
      <w:pPr>
        <w:bidi/>
        <w:rPr>
          <w:sz w:val="28"/>
          <w:szCs w:val="28"/>
        </w:rPr>
      </w:pPr>
      <w:r w:rsidRPr="003A2081">
        <w:rPr>
          <w:sz w:val="28"/>
          <w:szCs w:val="28"/>
          <w:rtl/>
        </w:rPr>
        <w:t>ينبغي أن يكون للمنظمة استراتيجية للاستحواذ على المعرفة في المستقبل ، ويمكن أحراز هذه المعرفة الجديدة من خلال مساريين رئيسيين هما:</w:t>
      </w:r>
    </w:p>
    <w:p w:rsidR="00D8364B" w:rsidRPr="003A2081" w:rsidRDefault="00D8364B" w:rsidP="00B87208">
      <w:pPr>
        <w:numPr>
          <w:ilvl w:val="0"/>
          <w:numId w:val="11"/>
        </w:numPr>
        <w:bidi/>
        <w:rPr>
          <w:sz w:val="28"/>
          <w:szCs w:val="28"/>
        </w:rPr>
      </w:pPr>
      <w:r w:rsidRPr="003A2081">
        <w:rPr>
          <w:sz w:val="28"/>
          <w:szCs w:val="28"/>
          <w:rtl/>
        </w:rPr>
        <w:t>الحصول على المعرفة من خارج المنظمة إما بشرائها أو تعيين خبراء فيها أو الترخيص لها من خلال براءة الاختراع.</w:t>
      </w:r>
    </w:p>
    <w:p w:rsidR="00D8364B" w:rsidRPr="003A2081" w:rsidRDefault="00D8364B" w:rsidP="00B87208">
      <w:pPr>
        <w:numPr>
          <w:ilvl w:val="0"/>
          <w:numId w:val="11"/>
        </w:numPr>
        <w:bidi/>
        <w:rPr>
          <w:sz w:val="28"/>
          <w:szCs w:val="28"/>
        </w:rPr>
      </w:pPr>
      <w:r w:rsidRPr="003A2081">
        <w:rPr>
          <w:sz w:val="28"/>
          <w:szCs w:val="28"/>
          <w:rtl/>
        </w:rPr>
        <w:t>صناعة المعرفة من داخل المنظمة من خلال أنشطة البحوث التطبيقية أو بأحرازها بواسطة الخبرة المتاحة للعاملين.</w:t>
      </w:r>
    </w:p>
    <w:p w:rsidR="00BB3A54" w:rsidRPr="003A2081" w:rsidRDefault="00BB3A54" w:rsidP="00F969FA">
      <w:pPr>
        <w:bidi/>
        <w:rPr>
          <w:sz w:val="28"/>
          <w:szCs w:val="28"/>
        </w:rPr>
      </w:pPr>
      <w:r w:rsidRPr="003A2081">
        <w:rPr>
          <w:sz w:val="28"/>
          <w:szCs w:val="28"/>
          <w:rtl/>
        </w:rPr>
        <w:t>وينبغي ملاحظة أن توليد المعرفة سواء بشرائها أو أتناجها داخلياً يصب في الميزة التنافسية، وكلما كانت المعرفة أكثر أبداعاً تضيف تميزاً على استراتيجيات المنظمة وتمكنها من التغلب على منافسيها بسهولة.</w:t>
      </w:r>
    </w:p>
    <w:p w:rsidR="00BB3A54" w:rsidRPr="003A2081" w:rsidRDefault="00BB3A54" w:rsidP="00F969FA">
      <w:pPr>
        <w:bidi/>
        <w:rPr>
          <w:sz w:val="28"/>
          <w:szCs w:val="28"/>
        </w:rPr>
      </w:pPr>
      <w:r w:rsidRPr="003A2081">
        <w:rPr>
          <w:sz w:val="28"/>
          <w:szCs w:val="28"/>
          <w:rtl/>
        </w:rPr>
        <w:t>2- الاحتفاظ بالمعرفة.</w:t>
      </w:r>
    </w:p>
    <w:p w:rsidR="00BB3A54" w:rsidRPr="003A2081" w:rsidRDefault="00BB3A54" w:rsidP="00F969FA">
      <w:pPr>
        <w:bidi/>
        <w:rPr>
          <w:sz w:val="28"/>
          <w:szCs w:val="28"/>
        </w:rPr>
      </w:pPr>
      <w:r w:rsidRPr="003A2081">
        <w:rPr>
          <w:sz w:val="28"/>
          <w:szCs w:val="28"/>
          <w:rtl/>
        </w:rPr>
        <w:t>والغرض من هذه الاستراتيجية ضمان المحافظة على قاعدة المعرفة وصيانتها عند النقطة التي يتم استغلالها في المنظمة.</w:t>
      </w:r>
    </w:p>
    <w:p w:rsidR="00BB3A54" w:rsidRPr="003A2081" w:rsidRDefault="00BB3A54" w:rsidP="00F969FA">
      <w:pPr>
        <w:bidi/>
        <w:rPr>
          <w:sz w:val="28"/>
          <w:szCs w:val="28"/>
        </w:rPr>
      </w:pPr>
      <w:r w:rsidRPr="003A2081">
        <w:rPr>
          <w:sz w:val="28"/>
          <w:szCs w:val="28"/>
          <w:rtl/>
        </w:rPr>
        <w:t>ولا يوجد فرق بين المعرفة الواضحة والمعرفة الضمنية في المنظمة فكلاهما تؤكد المنظمة على ملكيتها لهما.</w:t>
      </w:r>
    </w:p>
    <w:p w:rsidR="00BB3A54" w:rsidRPr="003A2081" w:rsidRDefault="00BB3A54" w:rsidP="00F969FA">
      <w:pPr>
        <w:bidi/>
        <w:rPr>
          <w:sz w:val="28"/>
          <w:szCs w:val="28"/>
        </w:rPr>
      </w:pPr>
      <w:r w:rsidRPr="003A2081">
        <w:rPr>
          <w:sz w:val="28"/>
          <w:szCs w:val="28"/>
          <w:rtl/>
        </w:rPr>
        <w:t>وتقابل هذه الاستراتيجية تحدى مطلب نشر المعرفة داخل المنظمة لتظل متاحة لنقطة الاستغلال، ومشاركتها بين الموظفين، فإلى أي مدة يمكن المنظمة أن توازن بين الأمرين؟</w:t>
      </w:r>
    </w:p>
    <w:p w:rsidR="00BB3A54" w:rsidRPr="003A2081" w:rsidRDefault="00BB3A54" w:rsidP="00F969FA">
      <w:pPr>
        <w:bidi/>
        <w:rPr>
          <w:sz w:val="28"/>
          <w:szCs w:val="28"/>
        </w:rPr>
      </w:pPr>
      <w:r w:rsidRPr="003A2081">
        <w:rPr>
          <w:sz w:val="28"/>
          <w:szCs w:val="28"/>
          <w:rtl/>
        </w:rPr>
        <w:t>3- استغلال المعرفة.</w:t>
      </w:r>
    </w:p>
    <w:p w:rsidR="00BB3A54" w:rsidRPr="003A2081" w:rsidRDefault="00BB3A54" w:rsidP="00F969FA">
      <w:pPr>
        <w:bidi/>
        <w:rPr>
          <w:sz w:val="28"/>
          <w:szCs w:val="28"/>
        </w:rPr>
      </w:pPr>
      <w:r w:rsidRPr="003A2081">
        <w:rPr>
          <w:sz w:val="28"/>
          <w:szCs w:val="28"/>
          <w:rtl/>
        </w:rPr>
        <w:t>ويعتبر استغلال المعرفة الجزء الأكثر أهمية في إدارة المعرفة حيث يتم استغلال المعرفة من خلال مساريين رئيسيين هما:</w:t>
      </w:r>
    </w:p>
    <w:p w:rsidR="00D8364B" w:rsidRPr="003A2081" w:rsidRDefault="00D8364B" w:rsidP="00B87208">
      <w:pPr>
        <w:numPr>
          <w:ilvl w:val="0"/>
          <w:numId w:val="12"/>
        </w:numPr>
        <w:bidi/>
        <w:rPr>
          <w:sz w:val="28"/>
          <w:szCs w:val="28"/>
        </w:rPr>
      </w:pPr>
      <w:r w:rsidRPr="003A2081">
        <w:rPr>
          <w:sz w:val="28"/>
          <w:szCs w:val="28"/>
          <w:rtl/>
        </w:rPr>
        <w:t>استغلالها داخل المنظمة فتحقق الميزة التنافسية.</w:t>
      </w:r>
    </w:p>
    <w:p w:rsidR="00D8364B" w:rsidRPr="003A2081" w:rsidRDefault="00D8364B" w:rsidP="00B87208">
      <w:pPr>
        <w:numPr>
          <w:ilvl w:val="0"/>
          <w:numId w:val="12"/>
        </w:numPr>
        <w:bidi/>
        <w:rPr>
          <w:sz w:val="28"/>
          <w:szCs w:val="28"/>
        </w:rPr>
      </w:pPr>
      <w:r w:rsidRPr="003A2081">
        <w:rPr>
          <w:sz w:val="28"/>
          <w:szCs w:val="28"/>
          <w:rtl/>
        </w:rPr>
        <w:t>استغلالها خارجياً عن طريق الترخيص ببراءات اختراع أو تقديمها كخدمات استشارية لمن يريدها.</w:t>
      </w:r>
    </w:p>
    <w:p w:rsidR="00BB3A54" w:rsidRPr="003A2081" w:rsidRDefault="00BB3A54" w:rsidP="00F969FA">
      <w:pPr>
        <w:bidi/>
        <w:rPr>
          <w:sz w:val="28"/>
          <w:szCs w:val="28"/>
          <w:rtl/>
        </w:rPr>
      </w:pPr>
      <w:r w:rsidRPr="003A2081">
        <w:rPr>
          <w:sz w:val="28"/>
          <w:szCs w:val="28"/>
          <w:rtl/>
        </w:rPr>
        <w:br w:type="page"/>
      </w:r>
    </w:p>
    <w:p w:rsidR="00BB3A54" w:rsidRPr="003A2081" w:rsidRDefault="00BB3A54" w:rsidP="00F969FA">
      <w:pPr>
        <w:bidi/>
        <w:rPr>
          <w:sz w:val="28"/>
          <w:szCs w:val="28"/>
        </w:rPr>
      </w:pPr>
      <w:r w:rsidRPr="003A2081">
        <w:rPr>
          <w:b/>
          <w:bCs/>
          <w:sz w:val="28"/>
          <w:szCs w:val="28"/>
          <w:rtl/>
        </w:rPr>
        <w:lastRenderedPageBreak/>
        <w:t>المحاضرة الثالثة</w:t>
      </w:r>
    </w:p>
    <w:p w:rsidR="00BB3A54" w:rsidRPr="003A2081" w:rsidRDefault="00BB3A54" w:rsidP="00F969FA">
      <w:pPr>
        <w:bidi/>
        <w:rPr>
          <w:sz w:val="28"/>
          <w:szCs w:val="28"/>
        </w:rPr>
      </w:pPr>
      <w:r w:rsidRPr="003A2081">
        <w:rPr>
          <w:sz w:val="28"/>
          <w:szCs w:val="28"/>
          <w:rtl/>
        </w:rPr>
        <w:t>عمليات إدارة المعرفة وتحليل فجوة المعرفة بالمنظمة</w:t>
      </w:r>
    </w:p>
    <w:p w:rsidR="00BB3A54" w:rsidRPr="003A2081" w:rsidRDefault="00BB3A54" w:rsidP="00F969FA">
      <w:pPr>
        <w:bidi/>
        <w:rPr>
          <w:sz w:val="28"/>
          <w:szCs w:val="28"/>
        </w:rPr>
      </w:pPr>
      <w:r w:rsidRPr="003A2081">
        <w:rPr>
          <w:sz w:val="28"/>
          <w:szCs w:val="28"/>
          <w:rtl/>
        </w:rPr>
        <w:t>عمليات إدارة المعرفة</w:t>
      </w:r>
    </w:p>
    <w:p w:rsidR="00BB3A54" w:rsidRPr="003A2081" w:rsidRDefault="00BB3A54" w:rsidP="00F969FA">
      <w:pPr>
        <w:bidi/>
        <w:rPr>
          <w:sz w:val="28"/>
          <w:szCs w:val="28"/>
        </w:rPr>
      </w:pPr>
      <w:r w:rsidRPr="003A2081">
        <w:rPr>
          <w:sz w:val="28"/>
          <w:szCs w:val="28"/>
          <w:rtl/>
        </w:rPr>
        <w:t xml:space="preserve">تتمثل عمليات إدارة المعرفة في أي عملية تساعد أي استراتيجية من استراتيجيات إدارة المعرفة السابقة وهي ( أحراز أو  الاستحواذ على المعرفة، والاحتفاظ بها ، واستغلالها). </w:t>
      </w:r>
    </w:p>
    <w:p w:rsidR="00BB3A54" w:rsidRPr="003A2081" w:rsidRDefault="00BB3A54" w:rsidP="00F969FA">
      <w:pPr>
        <w:bidi/>
        <w:rPr>
          <w:sz w:val="28"/>
          <w:szCs w:val="28"/>
        </w:rPr>
      </w:pPr>
      <w:r w:rsidRPr="003A2081">
        <w:rPr>
          <w:sz w:val="28"/>
          <w:szCs w:val="28"/>
          <w:rtl/>
        </w:rPr>
        <w:t>وتتركز عادة عمليات إدارة المعرفة في بناء وتطوير أمور ثلاثة هي:</w:t>
      </w:r>
    </w:p>
    <w:p w:rsidR="00BB3A54" w:rsidRPr="003A2081" w:rsidRDefault="00BB3A54" w:rsidP="00F969FA">
      <w:pPr>
        <w:bidi/>
        <w:rPr>
          <w:sz w:val="28"/>
          <w:szCs w:val="28"/>
        </w:rPr>
      </w:pPr>
      <w:r w:rsidRPr="003A2081">
        <w:rPr>
          <w:sz w:val="28"/>
          <w:szCs w:val="28"/>
          <w:rtl/>
        </w:rPr>
        <w:t>1- نظم الخبرة.</w:t>
      </w:r>
    </w:p>
    <w:p w:rsidR="00BB3A54" w:rsidRPr="003A2081" w:rsidRDefault="00BB3A54" w:rsidP="00F969FA">
      <w:pPr>
        <w:bidi/>
        <w:rPr>
          <w:sz w:val="28"/>
          <w:szCs w:val="28"/>
        </w:rPr>
      </w:pPr>
      <w:r w:rsidRPr="003A2081">
        <w:rPr>
          <w:sz w:val="28"/>
          <w:szCs w:val="28"/>
          <w:rtl/>
        </w:rPr>
        <w:t>2- البرمجيات.</w:t>
      </w:r>
    </w:p>
    <w:p w:rsidR="00BB3A54" w:rsidRPr="003A2081" w:rsidRDefault="00BB3A54" w:rsidP="00F969FA">
      <w:pPr>
        <w:bidi/>
        <w:rPr>
          <w:sz w:val="28"/>
          <w:szCs w:val="28"/>
        </w:rPr>
      </w:pPr>
      <w:r w:rsidRPr="003A2081">
        <w:rPr>
          <w:sz w:val="28"/>
          <w:szCs w:val="28"/>
          <w:rtl/>
        </w:rPr>
        <w:t>3- برامج تطوير المنتج ( سلعة أو خدمة )</w:t>
      </w:r>
    </w:p>
    <w:p w:rsidR="00BB3A54" w:rsidRPr="003A2081" w:rsidRDefault="00BB3A54" w:rsidP="00F969FA">
      <w:pPr>
        <w:bidi/>
        <w:rPr>
          <w:sz w:val="28"/>
          <w:szCs w:val="28"/>
        </w:rPr>
      </w:pPr>
      <w:r w:rsidRPr="003A2081">
        <w:rPr>
          <w:sz w:val="28"/>
          <w:szCs w:val="28"/>
          <w:rtl/>
        </w:rPr>
        <w:t>وذلك بالتأكيد من خلال تفاعل حقيقي مع البيئة الداخلية للمنظمة في بحثها عن نقاط قوتها وتطويرها، ومحاولتها التقليل من أثر نقاط ضعفها والتغلب عليها، كما يشمل هذا التفاعل بيئتها الخارجية في بحثها عن الفرص وتجنبها التهديدات التي قد تفرض عليها من البيئة الخارجية.</w:t>
      </w:r>
    </w:p>
    <w:p w:rsidR="00BB3A54" w:rsidRPr="003A2081" w:rsidRDefault="00BB3A54" w:rsidP="00F969FA">
      <w:pPr>
        <w:bidi/>
        <w:rPr>
          <w:sz w:val="28"/>
          <w:szCs w:val="28"/>
        </w:rPr>
      </w:pPr>
      <w:r w:rsidRPr="003A2081">
        <w:rPr>
          <w:sz w:val="28"/>
          <w:szCs w:val="28"/>
          <w:rtl/>
        </w:rPr>
        <w:t>قيمة المعرفة بالنسبة للمنظمة</w:t>
      </w:r>
    </w:p>
    <w:p w:rsidR="00BB3A54" w:rsidRPr="003A2081" w:rsidRDefault="00BB3A54" w:rsidP="00F969FA">
      <w:pPr>
        <w:bidi/>
        <w:rPr>
          <w:sz w:val="28"/>
          <w:szCs w:val="28"/>
        </w:rPr>
      </w:pPr>
      <w:r w:rsidRPr="003A2081">
        <w:rPr>
          <w:sz w:val="28"/>
          <w:szCs w:val="28"/>
          <w:rtl/>
        </w:rPr>
        <w:t>تعتمد قدرة المنظمة في اكتشاف المعرفة على عاملين هما:</w:t>
      </w:r>
    </w:p>
    <w:p w:rsidR="00BB3A54" w:rsidRPr="003A2081" w:rsidRDefault="00BB3A54" w:rsidP="00F969FA">
      <w:pPr>
        <w:bidi/>
        <w:rPr>
          <w:sz w:val="28"/>
          <w:szCs w:val="28"/>
        </w:rPr>
      </w:pPr>
      <w:r w:rsidRPr="003A2081">
        <w:rPr>
          <w:sz w:val="28"/>
          <w:szCs w:val="28"/>
          <w:rtl/>
        </w:rPr>
        <w:t>1- الوصول للمعرفة من خلال أشخاص داخل المنظمة.</w:t>
      </w:r>
    </w:p>
    <w:p w:rsidR="00BB3A54" w:rsidRPr="003A2081" w:rsidRDefault="00BB3A54" w:rsidP="00F969FA">
      <w:pPr>
        <w:bidi/>
        <w:rPr>
          <w:sz w:val="28"/>
          <w:szCs w:val="28"/>
        </w:rPr>
      </w:pPr>
      <w:r w:rsidRPr="003A2081">
        <w:rPr>
          <w:sz w:val="28"/>
          <w:szCs w:val="28"/>
          <w:rtl/>
        </w:rPr>
        <w:t>2- الوصول إلى التكنولوجيا المطلوبة لاستغلال تلك المعرفة.</w:t>
      </w:r>
    </w:p>
    <w:p w:rsidR="00BB3A54" w:rsidRPr="003A2081" w:rsidRDefault="00BB3A54" w:rsidP="00F969FA">
      <w:pPr>
        <w:bidi/>
        <w:rPr>
          <w:sz w:val="28"/>
          <w:szCs w:val="28"/>
        </w:rPr>
      </w:pPr>
      <w:r w:rsidRPr="003A2081">
        <w:rPr>
          <w:sz w:val="28"/>
          <w:szCs w:val="28"/>
          <w:rtl/>
        </w:rPr>
        <w:t>ومن خلال هذين العاملين فقط يمكن جعل المعرفة ذات قيمة عالية.</w:t>
      </w:r>
    </w:p>
    <w:p w:rsidR="00BB3A54" w:rsidRPr="003A2081" w:rsidRDefault="00BB3A54" w:rsidP="00F969FA">
      <w:pPr>
        <w:bidi/>
        <w:rPr>
          <w:sz w:val="28"/>
          <w:szCs w:val="28"/>
        </w:rPr>
      </w:pPr>
      <w:r w:rsidRPr="003A2081">
        <w:rPr>
          <w:sz w:val="28"/>
          <w:szCs w:val="28"/>
          <w:rtl/>
        </w:rPr>
        <w:t xml:space="preserve">مثال: مهندس في مصنع صمم ماكينة جديدة تمثل تطوراً نوعياً في المصانع وتحدث طفرات في الإنتاج ( تمثل هذه النقطة العامل الأول)         ولكي تحقق هذه المعرفة الجديدة أثرها ينبغي تقديم تسهيلات من قبل المصنع والقائمين على التصنيع لجعلها حقيقة (العامل الثاني)، وبذلك يمكن للمصنع أن يعظم  الأصل المعرفي الذي سيضيف له ميزة </w:t>
      </w:r>
    </w:p>
    <w:p w:rsidR="00BB3A54" w:rsidRPr="003A2081" w:rsidRDefault="00BB3A54" w:rsidP="00F969FA">
      <w:pPr>
        <w:bidi/>
        <w:rPr>
          <w:sz w:val="28"/>
          <w:szCs w:val="28"/>
        </w:rPr>
      </w:pPr>
      <w:r w:rsidRPr="003A2081">
        <w:rPr>
          <w:sz w:val="28"/>
          <w:szCs w:val="28"/>
          <w:rtl/>
        </w:rPr>
        <w:t>تنافسية فور تشغيلها.</w:t>
      </w:r>
    </w:p>
    <w:p w:rsidR="00BB3A54" w:rsidRPr="003A2081" w:rsidRDefault="00BB3A54" w:rsidP="00F969FA">
      <w:pPr>
        <w:bidi/>
        <w:rPr>
          <w:sz w:val="28"/>
          <w:szCs w:val="28"/>
        </w:rPr>
      </w:pPr>
      <w:r w:rsidRPr="003A2081">
        <w:rPr>
          <w:sz w:val="28"/>
          <w:szCs w:val="28"/>
          <w:rtl/>
        </w:rPr>
        <w:t xml:space="preserve">                                                             ويمكن توضيح ذلك من خلال الرسم التالي</w:t>
      </w:r>
    </w:p>
    <w:p w:rsidR="00BB3A54" w:rsidRPr="003A2081" w:rsidRDefault="000E691B" w:rsidP="00F969FA">
      <w:pPr>
        <w:bidi/>
        <w:rPr>
          <w:sz w:val="28"/>
          <w:szCs w:val="28"/>
        </w:rPr>
      </w:pPr>
      <w:r w:rsidRPr="003A2081">
        <w:rPr>
          <w:noProof/>
          <w:sz w:val="28"/>
          <w:szCs w:val="28"/>
        </w:rPr>
        <w:lastRenderedPageBreak/>
        <w:drawing>
          <wp:inline distT="0" distB="0" distL="0" distR="0" wp14:anchorId="4DD41003" wp14:editId="5B7713A3">
            <wp:extent cx="3679545" cy="1828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l="28266" t="28931" r="4667" b="11786"/>
                    <a:stretch/>
                  </pic:blipFill>
                  <pic:spPr bwMode="auto">
                    <a:xfrm>
                      <a:off x="0" y="0"/>
                      <a:ext cx="3679545" cy="1828800"/>
                    </a:xfrm>
                    <a:prstGeom prst="rect">
                      <a:avLst/>
                    </a:prstGeom>
                    <a:ln>
                      <a:noFill/>
                    </a:ln>
                    <a:extLst>
                      <a:ext uri="{53640926-AAD7-44D8-BBD7-CCE9431645EC}">
                        <a14:shadowObscured xmlns:a14="http://schemas.microsoft.com/office/drawing/2010/main"/>
                      </a:ext>
                    </a:extLst>
                  </pic:spPr>
                </pic:pic>
              </a:graphicData>
            </a:graphic>
          </wp:inline>
        </w:drawing>
      </w:r>
    </w:p>
    <w:p w:rsidR="000E691B" w:rsidRPr="003A2081" w:rsidRDefault="000E691B" w:rsidP="00F969FA">
      <w:pPr>
        <w:bidi/>
        <w:rPr>
          <w:sz w:val="28"/>
          <w:szCs w:val="28"/>
        </w:rPr>
      </w:pPr>
      <w:r w:rsidRPr="003A2081">
        <w:rPr>
          <w:sz w:val="28"/>
          <w:szCs w:val="28"/>
          <w:rtl/>
        </w:rPr>
        <w:t>أهمية الفرد في مجال المعرفة</w:t>
      </w:r>
    </w:p>
    <w:p w:rsidR="000E691B" w:rsidRPr="003A2081" w:rsidRDefault="000E691B" w:rsidP="00F969FA">
      <w:pPr>
        <w:bidi/>
        <w:rPr>
          <w:sz w:val="28"/>
          <w:szCs w:val="28"/>
        </w:rPr>
      </w:pPr>
      <w:r w:rsidRPr="003A2081">
        <w:rPr>
          <w:sz w:val="28"/>
          <w:szCs w:val="28"/>
          <w:rtl/>
        </w:rPr>
        <w:t>تركز تطبيقات إدارة المعرفة بصورة أولية على المظاهر التكنولوجية (الآلة) لعمليات إدارة المعرفة. ويلاحظ في السنوات الأخيرة هناك زيادة في التعرف على أهمية العنصر البشري حيث أن كل عملية من عمليات إدارة المعرفة تشمل أفراد يعملون في كل المجالات وعلى كل المستويات.</w:t>
      </w:r>
    </w:p>
    <w:p w:rsidR="00D8364B" w:rsidRPr="003A2081" w:rsidRDefault="00D8364B" w:rsidP="00B87208">
      <w:pPr>
        <w:numPr>
          <w:ilvl w:val="1"/>
          <w:numId w:val="13"/>
        </w:numPr>
        <w:bidi/>
        <w:rPr>
          <w:sz w:val="28"/>
          <w:szCs w:val="28"/>
        </w:rPr>
      </w:pPr>
      <w:r w:rsidRPr="003A2081">
        <w:rPr>
          <w:sz w:val="28"/>
          <w:szCs w:val="28"/>
          <w:rtl/>
        </w:rPr>
        <w:t>فهناك فوائد مباشرة للمنظمة تتمثل في الوقت المتوفر لسرعة الوصول للمعرفة الناجمة عن خبرة الأفراد ذاتهم، وفوائد مباشرة للأفراد نتيجة لتمكنهم من أداء مهماتهم بطريقة أكثر سهولة.</w:t>
      </w:r>
    </w:p>
    <w:p w:rsidR="00D8364B" w:rsidRPr="003A2081" w:rsidRDefault="00D8364B" w:rsidP="00B87208">
      <w:pPr>
        <w:numPr>
          <w:ilvl w:val="1"/>
          <w:numId w:val="13"/>
        </w:numPr>
        <w:bidi/>
        <w:rPr>
          <w:sz w:val="28"/>
          <w:szCs w:val="28"/>
        </w:rPr>
      </w:pPr>
      <w:r w:rsidRPr="003A2081">
        <w:rPr>
          <w:sz w:val="28"/>
          <w:szCs w:val="28"/>
          <w:rtl/>
        </w:rPr>
        <w:t>وهناك فوائد غير مباشرة للفرد نتيجة لإدراكه بصعوبة موقفه في حالة عدم تطور خبراته.</w:t>
      </w:r>
    </w:p>
    <w:p w:rsidR="000E691B" w:rsidRPr="003A2081" w:rsidRDefault="000E691B" w:rsidP="00F969FA">
      <w:pPr>
        <w:bidi/>
        <w:rPr>
          <w:sz w:val="28"/>
          <w:szCs w:val="28"/>
        </w:rPr>
      </w:pPr>
    </w:p>
    <w:p w:rsidR="000E691B" w:rsidRPr="003A2081" w:rsidRDefault="000E691B" w:rsidP="00F969FA">
      <w:pPr>
        <w:bidi/>
        <w:rPr>
          <w:sz w:val="28"/>
          <w:szCs w:val="28"/>
        </w:rPr>
      </w:pPr>
      <w:r w:rsidRPr="003A2081">
        <w:rPr>
          <w:sz w:val="28"/>
          <w:szCs w:val="28"/>
          <w:rtl/>
        </w:rPr>
        <w:t>ومن الأمور بالغة الأهمية لفهم دوافع الأفراد عند أدائهم لعمليات إدارة المعرفة النظر في الأمور الثلاثة التالية:</w:t>
      </w:r>
    </w:p>
    <w:p w:rsidR="000E691B" w:rsidRPr="003A2081" w:rsidRDefault="000E691B" w:rsidP="00F969FA">
      <w:pPr>
        <w:bidi/>
        <w:rPr>
          <w:sz w:val="28"/>
          <w:szCs w:val="28"/>
        </w:rPr>
      </w:pPr>
      <w:r w:rsidRPr="003A2081">
        <w:rPr>
          <w:sz w:val="28"/>
          <w:szCs w:val="28"/>
          <w:rtl/>
        </w:rPr>
        <w:t>1- دراسة قيم القائمين على صناعة المعرفة.</w:t>
      </w:r>
    </w:p>
    <w:p w:rsidR="000E691B" w:rsidRPr="003A2081" w:rsidRDefault="000E691B" w:rsidP="00F969FA">
      <w:pPr>
        <w:bidi/>
        <w:rPr>
          <w:sz w:val="28"/>
          <w:szCs w:val="28"/>
        </w:rPr>
      </w:pPr>
      <w:r w:rsidRPr="003A2081">
        <w:rPr>
          <w:sz w:val="28"/>
          <w:szCs w:val="28"/>
          <w:rtl/>
        </w:rPr>
        <w:t>2- دراسة قيم القائمين على تطبيق المعرفة.</w:t>
      </w:r>
    </w:p>
    <w:p w:rsidR="000E691B" w:rsidRPr="003A2081" w:rsidRDefault="000E691B" w:rsidP="00F969FA">
      <w:pPr>
        <w:bidi/>
        <w:rPr>
          <w:sz w:val="28"/>
          <w:szCs w:val="28"/>
        </w:rPr>
      </w:pPr>
      <w:r w:rsidRPr="003A2081">
        <w:rPr>
          <w:sz w:val="28"/>
          <w:szCs w:val="28"/>
          <w:rtl/>
        </w:rPr>
        <w:t>3- دراسة قيم القائمين على تحقيق التوازن في استراتيجية الاستحواذ على المعرفة.</w:t>
      </w:r>
    </w:p>
    <w:p w:rsidR="00D8364B" w:rsidRPr="003A2081" w:rsidRDefault="00D8364B" w:rsidP="00B87208">
      <w:pPr>
        <w:numPr>
          <w:ilvl w:val="0"/>
          <w:numId w:val="14"/>
        </w:numPr>
        <w:bidi/>
        <w:rPr>
          <w:sz w:val="28"/>
          <w:szCs w:val="28"/>
        </w:rPr>
      </w:pPr>
      <w:r w:rsidRPr="003A2081">
        <w:rPr>
          <w:sz w:val="28"/>
          <w:szCs w:val="28"/>
          <w:rtl/>
        </w:rPr>
        <w:t xml:space="preserve">فصناع المعرفة يصنعون الفوضى ويشيعون جوا من عدم القدرة على التنبؤ، </w:t>
      </w:r>
    </w:p>
    <w:p w:rsidR="00D8364B" w:rsidRPr="003A2081" w:rsidRDefault="00D8364B" w:rsidP="00B87208">
      <w:pPr>
        <w:numPr>
          <w:ilvl w:val="0"/>
          <w:numId w:val="14"/>
        </w:numPr>
        <w:bidi/>
        <w:rPr>
          <w:sz w:val="28"/>
          <w:szCs w:val="28"/>
        </w:rPr>
      </w:pPr>
      <w:r w:rsidRPr="003A2081">
        <w:rPr>
          <w:sz w:val="28"/>
          <w:szCs w:val="28"/>
          <w:rtl/>
        </w:rPr>
        <w:t xml:space="preserve">والقائمون على التطبيق بالتأكيد قادرون على التأثير على ما صنعة صناع المعرفة، </w:t>
      </w:r>
    </w:p>
    <w:p w:rsidR="00D8364B" w:rsidRPr="003A2081" w:rsidRDefault="00D8364B" w:rsidP="00B87208">
      <w:pPr>
        <w:numPr>
          <w:ilvl w:val="0"/>
          <w:numId w:val="14"/>
        </w:numPr>
        <w:bidi/>
        <w:rPr>
          <w:sz w:val="28"/>
          <w:szCs w:val="28"/>
        </w:rPr>
      </w:pPr>
      <w:r w:rsidRPr="003A2081">
        <w:rPr>
          <w:sz w:val="28"/>
          <w:szCs w:val="28"/>
          <w:rtl/>
        </w:rPr>
        <w:t>أما القائمون على تحقيق التوازن قادرون على مقاومة التغيير بحسب رؤيتهم للتغيرات الجديدة ومدى تأثر مصالحهم الشخصية بها.</w:t>
      </w:r>
    </w:p>
    <w:p w:rsidR="000E691B" w:rsidRPr="003A2081" w:rsidRDefault="000E691B" w:rsidP="00F969FA">
      <w:pPr>
        <w:bidi/>
        <w:rPr>
          <w:sz w:val="28"/>
          <w:szCs w:val="28"/>
        </w:rPr>
      </w:pPr>
    </w:p>
    <w:p w:rsidR="000E691B" w:rsidRPr="003A2081" w:rsidRDefault="000E691B" w:rsidP="00F969FA">
      <w:pPr>
        <w:bidi/>
        <w:rPr>
          <w:sz w:val="28"/>
          <w:szCs w:val="28"/>
        </w:rPr>
      </w:pPr>
      <w:r w:rsidRPr="003A2081">
        <w:rPr>
          <w:sz w:val="28"/>
          <w:szCs w:val="28"/>
          <w:rtl/>
        </w:rPr>
        <w:t>تطبيق إدارة المعرفة</w:t>
      </w:r>
    </w:p>
    <w:p w:rsidR="000E691B" w:rsidRPr="003A2081" w:rsidRDefault="000E691B" w:rsidP="00F969FA">
      <w:pPr>
        <w:bidi/>
        <w:rPr>
          <w:sz w:val="28"/>
          <w:szCs w:val="28"/>
        </w:rPr>
      </w:pPr>
      <w:r w:rsidRPr="003A2081">
        <w:rPr>
          <w:sz w:val="28"/>
          <w:szCs w:val="28"/>
          <w:rtl/>
        </w:rPr>
        <w:lastRenderedPageBreak/>
        <w:t xml:space="preserve">تعتبر إدارة المعرفة مجالاً متعدد الأنظمة، وبصفة عامة هناك عدد من الخطوات المبدئية </w:t>
      </w:r>
    </w:p>
    <w:p w:rsidR="000E691B" w:rsidRPr="003A2081" w:rsidRDefault="000E691B" w:rsidP="00F969FA">
      <w:pPr>
        <w:bidi/>
        <w:rPr>
          <w:sz w:val="28"/>
          <w:szCs w:val="28"/>
        </w:rPr>
      </w:pPr>
      <w:r w:rsidRPr="003A2081">
        <w:rPr>
          <w:sz w:val="28"/>
          <w:szCs w:val="28"/>
          <w:rtl/>
        </w:rPr>
        <w:t>قابلة للتطبيق في عدد كبير من المنظمات:</w:t>
      </w:r>
    </w:p>
    <w:p w:rsidR="000E691B" w:rsidRPr="003A2081" w:rsidRDefault="000E691B" w:rsidP="00F969FA">
      <w:pPr>
        <w:bidi/>
        <w:rPr>
          <w:sz w:val="28"/>
          <w:szCs w:val="28"/>
        </w:rPr>
      </w:pPr>
      <w:r w:rsidRPr="003A2081">
        <w:rPr>
          <w:sz w:val="28"/>
          <w:szCs w:val="28"/>
          <w:rtl/>
        </w:rPr>
        <w:t>الخطوة الأولى: تحديد المعرفة اللازمة بصورة فعلية للمنظمة، وتعتبر هذه الخطوة ضرورية لصناعة محتوى جوهر الكفاءات الضرورية لنمو ونجاح المنظمة.</w:t>
      </w:r>
    </w:p>
    <w:p w:rsidR="000E691B" w:rsidRPr="003A2081" w:rsidRDefault="000E691B" w:rsidP="00F969FA">
      <w:pPr>
        <w:bidi/>
        <w:rPr>
          <w:sz w:val="28"/>
          <w:szCs w:val="28"/>
        </w:rPr>
      </w:pPr>
      <w:r w:rsidRPr="003A2081">
        <w:rPr>
          <w:sz w:val="28"/>
          <w:szCs w:val="28"/>
          <w:rtl/>
        </w:rPr>
        <w:t>الخطوة الثانية: تحديد محتوى وهيكل المعرفة في المنظمة، من خلال مراجعة شكل المعرفة الضمنية المحفوظة ( لدى الخبراء في كل مجال) وأيضاً المعرفة الصريحة ( التوثيقات الرسمية المتوفرة بالمنظمة) وعمل قائمة بذلك .</w:t>
      </w:r>
    </w:p>
    <w:p w:rsidR="000E691B" w:rsidRPr="003A2081" w:rsidRDefault="000E691B" w:rsidP="00F969FA">
      <w:pPr>
        <w:bidi/>
        <w:rPr>
          <w:sz w:val="28"/>
          <w:szCs w:val="28"/>
        </w:rPr>
      </w:pPr>
      <w:r w:rsidRPr="003A2081">
        <w:rPr>
          <w:sz w:val="28"/>
          <w:szCs w:val="28"/>
          <w:rtl/>
        </w:rPr>
        <w:t>الخطوة الثالثة: مراجعة قوائم المعارف بالمنظمة للتحسين عليها اعتمادا على:</w:t>
      </w:r>
    </w:p>
    <w:p w:rsidR="000E691B" w:rsidRPr="003A2081" w:rsidRDefault="000E691B" w:rsidP="00F969FA">
      <w:pPr>
        <w:bidi/>
        <w:rPr>
          <w:sz w:val="28"/>
          <w:szCs w:val="28"/>
        </w:rPr>
      </w:pPr>
      <w:r w:rsidRPr="003A2081">
        <w:rPr>
          <w:sz w:val="28"/>
          <w:szCs w:val="28"/>
          <w:rtl/>
        </w:rPr>
        <w:t>1- مخاطر فقد المعرفة.</w:t>
      </w:r>
    </w:p>
    <w:p w:rsidR="000E691B" w:rsidRPr="003A2081" w:rsidRDefault="000E691B" w:rsidP="00F969FA">
      <w:pPr>
        <w:bidi/>
        <w:rPr>
          <w:sz w:val="28"/>
          <w:szCs w:val="28"/>
        </w:rPr>
      </w:pPr>
      <w:r w:rsidRPr="003A2081">
        <w:rPr>
          <w:sz w:val="28"/>
          <w:szCs w:val="28"/>
          <w:rtl/>
        </w:rPr>
        <w:t>2- قيمة هذه المعرفة ( صعوبة التشغيل بدونها )</w:t>
      </w:r>
    </w:p>
    <w:p w:rsidR="000E691B" w:rsidRPr="003A2081" w:rsidRDefault="000E691B" w:rsidP="00F969FA">
      <w:pPr>
        <w:bidi/>
        <w:rPr>
          <w:sz w:val="28"/>
          <w:szCs w:val="28"/>
        </w:rPr>
      </w:pPr>
      <w:r w:rsidRPr="003A2081">
        <w:rPr>
          <w:sz w:val="28"/>
          <w:szCs w:val="28"/>
          <w:rtl/>
        </w:rPr>
        <w:t>3- تكلفة أنشطة التحسين الضرورية.</w:t>
      </w:r>
    </w:p>
    <w:p w:rsidR="000E691B" w:rsidRPr="003A2081" w:rsidRDefault="000E691B" w:rsidP="00F969FA">
      <w:pPr>
        <w:bidi/>
        <w:rPr>
          <w:sz w:val="28"/>
          <w:szCs w:val="28"/>
        </w:rPr>
      </w:pPr>
    </w:p>
    <w:p w:rsidR="000E691B" w:rsidRPr="003A2081" w:rsidRDefault="000E691B" w:rsidP="00F969FA">
      <w:pPr>
        <w:bidi/>
        <w:rPr>
          <w:sz w:val="28"/>
          <w:szCs w:val="28"/>
        </w:rPr>
      </w:pPr>
      <w:r w:rsidRPr="003A2081">
        <w:rPr>
          <w:sz w:val="28"/>
          <w:szCs w:val="28"/>
          <w:rtl/>
        </w:rPr>
        <w:t>العوامل المؤثرة على إدارة المعرفة</w:t>
      </w:r>
    </w:p>
    <w:p w:rsidR="000E691B" w:rsidRPr="003A2081" w:rsidRDefault="000E691B" w:rsidP="00F969FA">
      <w:pPr>
        <w:bidi/>
        <w:rPr>
          <w:sz w:val="28"/>
          <w:szCs w:val="28"/>
        </w:rPr>
      </w:pPr>
      <w:r w:rsidRPr="003A2081">
        <w:rPr>
          <w:sz w:val="28"/>
          <w:szCs w:val="28"/>
          <w:rtl/>
        </w:rPr>
        <w:t>تتأثر إدارة المعرفة بعدة عوامل منها ما هو داخلي ومنها ما هو خارجي.</w:t>
      </w:r>
    </w:p>
    <w:p w:rsidR="000E691B" w:rsidRPr="003A2081" w:rsidRDefault="000E691B" w:rsidP="00F969FA">
      <w:pPr>
        <w:bidi/>
        <w:rPr>
          <w:sz w:val="28"/>
          <w:szCs w:val="28"/>
        </w:rPr>
      </w:pPr>
      <w:r w:rsidRPr="003A2081">
        <w:rPr>
          <w:sz w:val="28"/>
          <w:szCs w:val="28"/>
          <w:rtl/>
        </w:rPr>
        <w:t>العوامل الداخلية ومنها:</w:t>
      </w:r>
    </w:p>
    <w:p w:rsidR="00D8364B" w:rsidRPr="003A2081" w:rsidRDefault="00D8364B" w:rsidP="00B87208">
      <w:pPr>
        <w:numPr>
          <w:ilvl w:val="1"/>
          <w:numId w:val="15"/>
        </w:numPr>
        <w:bidi/>
        <w:rPr>
          <w:sz w:val="28"/>
          <w:szCs w:val="28"/>
        </w:rPr>
      </w:pPr>
      <w:r w:rsidRPr="003A2081">
        <w:rPr>
          <w:sz w:val="28"/>
          <w:szCs w:val="28"/>
          <w:rtl/>
        </w:rPr>
        <w:t>التكلفة المنطقية لاستخلاص المعرفة.</w:t>
      </w:r>
    </w:p>
    <w:p w:rsidR="00D8364B" w:rsidRPr="003A2081" w:rsidRDefault="00D8364B" w:rsidP="00B87208">
      <w:pPr>
        <w:numPr>
          <w:ilvl w:val="1"/>
          <w:numId w:val="15"/>
        </w:numPr>
        <w:bidi/>
        <w:rPr>
          <w:sz w:val="28"/>
          <w:szCs w:val="28"/>
        </w:rPr>
      </w:pPr>
      <w:r w:rsidRPr="003A2081">
        <w:rPr>
          <w:sz w:val="28"/>
          <w:szCs w:val="28"/>
          <w:rtl/>
        </w:rPr>
        <w:t>النظم الملائمة التي تدعم صناعة المعرفة داخلياً.</w:t>
      </w:r>
    </w:p>
    <w:p w:rsidR="00D8364B" w:rsidRPr="003A2081" w:rsidRDefault="00D8364B" w:rsidP="00B87208">
      <w:pPr>
        <w:numPr>
          <w:ilvl w:val="1"/>
          <w:numId w:val="15"/>
        </w:numPr>
        <w:bidi/>
        <w:rPr>
          <w:sz w:val="28"/>
          <w:szCs w:val="28"/>
        </w:rPr>
      </w:pPr>
      <w:r w:rsidRPr="003A2081">
        <w:rPr>
          <w:sz w:val="28"/>
          <w:szCs w:val="28"/>
          <w:rtl/>
        </w:rPr>
        <w:t>الفرص  الفنية المتاحة في المنظمة.</w:t>
      </w:r>
    </w:p>
    <w:p w:rsidR="00D8364B" w:rsidRPr="003A2081" w:rsidRDefault="00D8364B" w:rsidP="00B87208">
      <w:pPr>
        <w:numPr>
          <w:ilvl w:val="1"/>
          <w:numId w:val="15"/>
        </w:numPr>
        <w:bidi/>
        <w:rPr>
          <w:sz w:val="28"/>
          <w:szCs w:val="28"/>
        </w:rPr>
      </w:pPr>
      <w:r w:rsidRPr="003A2081">
        <w:rPr>
          <w:sz w:val="28"/>
          <w:szCs w:val="28"/>
          <w:rtl/>
        </w:rPr>
        <w:t>الطلب المنطقي على المعرفة الناتجة من المنظمة ( تأثير شبكات الأعمال) .</w:t>
      </w:r>
    </w:p>
    <w:p w:rsidR="000E691B" w:rsidRPr="003A2081" w:rsidRDefault="000E691B" w:rsidP="00F969FA">
      <w:pPr>
        <w:bidi/>
        <w:rPr>
          <w:sz w:val="28"/>
          <w:szCs w:val="28"/>
        </w:rPr>
      </w:pPr>
      <w:r w:rsidRPr="003A2081">
        <w:rPr>
          <w:sz w:val="28"/>
          <w:szCs w:val="28"/>
          <w:rtl/>
        </w:rPr>
        <w:t>العوامل الخارجية ومنها:</w:t>
      </w:r>
    </w:p>
    <w:p w:rsidR="00D8364B" w:rsidRPr="003A2081" w:rsidRDefault="00D8364B" w:rsidP="00B87208">
      <w:pPr>
        <w:numPr>
          <w:ilvl w:val="1"/>
          <w:numId w:val="16"/>
        </w:numPr>
        <w:bidi/>
        <w:rPr>
          <w:sz w:val="28"/>
          <w:szCs w:val="28"/>
        </w:rPr>
      </w:pPr>
      <w:r w:rsidRPr="003A2081">
        <w:rPr>
          <w:sz w:val="28"/>
          <w:szCs w:val="28"/>
          <w:rtl/>
        </w:rPr>
        <w:t>البيئة التعاقدية.</w:t>
      </w:r>
    </w:p>
    <w:p w:rsidR="00D8364B" w:rsidRPr="003A2081" w:rsidRDefault="00D8364B" w:rsidP="00B87208">
      <w:pPr>
        <w:numPr>
          <w:ilvl w:val="1"/>
          <w:numId w:val="16"/>
        </w:numPr>
        <w:bidi/>
        <w:rPr>
          <w:sz w:val="28"/>
          <w:szCs w:val="28"/>
        </w:rPr>
      </w:pPr>
      <w:r w:rsidRPr="003A2081">
        <w:rPr>
          <w:sz w:val="28"/>
          <w:szCs w:val="28"/>
          <w:rtl/>
        </w:rPr>
        <w:t xml:space="preserve">القواعد والتشريعات التي تحكم عملية نقل المعرفة بين المنظمات. </w:t>
      </w:r>
    </w:p>
    <w:p w:rsidR="000E691B" w:rsidRPr="003A2081" w:rsidRDefault="000E691B" w:rsidP="00F969FA">
      <w:pPr>
        <w:bidi/>
        <w:rPr>
          <w:sz w:val="28"/>
          <w:szCs w:val="28"/>
        </w:rPr>
      </w:pPr>
      <w:r w:rsidRPr="003A2081">
        <w:rPr>
          <w:sz w:val="28"/>
          <w:szCs w:val="28"/>
          <w:rtl/>
        </w:rPr>
        <w:t>وهناك بعض القضايا التي ينبغي دراستها لتحقيق الإدارة الفعالة للمعرفة هي:</w:t>
      </w:r>
    </w:p>
    <w:p w:rsidR="000E691B" w:rsidRPr="003A2081" w:rsidRDefault="000E691B" w:rsidP="00F969FA">
      <w:pPr>
        <w:bidi/>
        <w:rPr>
          <w:sz w:val="28"/>
          <w:szCs w:val="28"/>
        </w:rPr>
      </w:pPr>
      <w:r w:rsidRPr="003A2081">
        <w:rPr>
          <w:sz w:val="28"/>
          <w:szCs w:val="28"/>
          <w:rtl/>
        </w:rPr>
        <w:lastRenderedPageBreak/>
        <w:t>1- الاستخدام الذكي وتطوير وملكية وحماية الأصول المعرفية وليس الأصول المادية فقط حيث أنها أصبحت الدعامة الأساسية للمزايا التنافسية في الاقتصاد الحديث.</w:t>
      </w:r>
    </w:p>
    <w:p w:rsidR="000E691B" w:rsidRPr="003A2081" w:rsidRDefault="000E691B" w:rsidP="00F969FA">
      <w:pPr>
        <w:bidi/>
        <w:rPr>
          <w:sz w:val="28"/>
          <w:szCs w:val="28"/>
        </w:rPr>
      </w:pPr>
      <w:r w:rsidRPr="003A2081">
        <w:rPr>
          <w:sz w:val="28"/>
          <w:szCs w:val="28"/>
          <w:rtl/>
        </w:rPr>
        <w:t xml:space="preserve">2- كيفية فهم وحماية والإبقاء والمحافظة على المعرفة داخل المنظمة.   </w:t>
      </w:r>
    </w:p>
    <w:p w:rsidR="000E691B" w:rsidRPr="003A2081" w:rsidRDefault="000E691B" w:rsidP="00F969FA">
      <w:pPr>
        <w:bidi/>
        <w:rPr>
          <w:sz w:val="28"/>
          <w:szCs w:val="28"/>
        </w:rPr>
      </w:pPr>
      <w:r w:rsidRPr="003A2081">
        <w:rPr>
          <w:sz w:val="28"/>
          <w:szCs w:val="28"/>
          <w:rtl/>
        </w:rPr>
        <w:t xml:space="preserve">                      وفي هذا الأمر العديد من التحديات:</w:t>
      </w:r>
    </w:p>
    <w:p w:rsidR="00D8364B" w:rsidRPr="003A2081" w:rsidRDefault="00D8364B" w:rsidP="00B87208">
      <w:pPr>
        <w:numPr>
          <w:ilvl w:val="1"/>
          <w:numId w:val="17"/>
        </w:numPr>
        <w:bidi/>
        <w:rPr>
          <w:sz w:val="28"/>
          <w:szCs w:val="28"/>
        </w:rPr>
      </w:pPr>
      <w:r w:rsidRPr="003A2081">
        <w:rPr>
          <w:sz w:val="28"/>
          <w:szCs w:val="28"/>
          <w:rtl/>
        </w:rPr>
        <w:t>أن يكون هذا الأمر تحديداً خاصاً للإدارة العليا.</w:t>
      </w:r>
    </w:p>
    <w:p w:rsidR="00D8364B" w:rsidRPr="003A2081" w:rsidRDefault="00D8364B" w:rsidP="00B87208">
      <w:pPr>
        <w:numPr>
          <w:ilvl w:val="1"/>
          <w:numId w:val="17"/>
        </w:numPr>
        <w:bidi/>
        <w:rPr>
          <w:sz w:val="28"/>
          <w:szCs w:val="28"/>
        </w:rPr>
      </w:pPr>
      <w:r w:rsidRPr="003A2081">
        <w:rPr>
          <w:sz w:val="28"/>
          <w:szCs w:val="28"/>
          <w:rtl/>
        </w:rPr>
        <w:t>عدم وضوح حقوق الملكية الفكرية وحدودها غير الواضحة</w:t>
      </w:r>
    </w:p>
    <w:p w:rsidR="00D8364B" w:rsidRPr="003A2081" w:rsidRDefault="00D8364B" w:rsidP="00B87208">
      <w:pPr>
        <w:numPr>
          <w:ilvl w:val="1"/>
          <w:numId w:val="17"/>
        </w:numPr>
        <w:bidi/>
        <w:rPr>
          <w:sz w:val="28"/>
          <w:szCs w:val="28"/>
        </w:rPr>
      </w:pPr>
      <w:r w:rsidRPr="003A2081">
        <w:rPr>
          <w:sz w:val="28"/>
          <w:szCs w:val="28"/>
          <w:rtl/>
        </w:rPr>
        <w:t xml:space="preserve">المعرفة غير متوطنة في بعض السجلات التخطيطية الإلكترونية. </w:t>
      </w:r>
    </w:p>
    <w:p w:rsidR="000E691B" w:rsidRPr="003A2081" w:rsidRDefault="000E691B" w:rsidP="00B87208">
      <w:pPr>
        <w:numPr>
          <w:ilvl w:val="0"/>
          <w:numId w:val="17"/>
        </w:numPr>
        <w:bidi/>
        <w:rPr>
          <w:sz w:val="28"/>
          <w:szCs w:val="28"/>
        </w:rPr>
      </w:pPr>
      <w:r w:rsidRPr="003A2081">
        <w:rPr>
          <w:sz w:val="28"/>
          <w:szCs w:val="28"/>
          <w:rtl/>
        </w:rPr>
        <w:t xml:space="preserve">3- تمكن البيئة التنافسية الحالية المنظمات من حماية أصولها المعرفية من أن يتم أعادة التعاقد عليها مرة أخرى، ولكنها في نفس الوقت تمكن المنظمات من بناء وشراء وتجميع وإعادة تجميع ونشر وإعادة نشر الأصول المعرفية طبقاً لتغيير احتياجات العميل وطبقاً لتغير ظروف المنافسة. </w:t>
      </w:r>
    </w:p>
    <w:p w:rsidR="000E691B" w:rsidRPr="003A2081" w:rsidRDefault="000E691B" w:rsidP="00B87208">
      <w:pPr>
        <w:numPr>
          <w:ilvl w:val="0"/>
          <w:numId w:val="17"/>
        </w:numPr>
        <w:bidi/>
        <w:rPr>
          <w:sz w:val="28"/>
          <w:szCs w:val="28"/>
        </w:rPr>
      </w:pPr>
      <w:r w:rsidRPr="003A2081">
        <w:rPr>
          <w:sz w:val="28"/>
          <w:szCs w:val="28"/>
          <w:rtl/>
        </w:rPr>
        <w:t>وكلما زادت مرونة المنظمة في استخدام قواعد المعرفة كلما كانت الشركة أكثر نجاحاً في المستقبل.</w:t>
      </w:r>
    </w:p>
    <w:p w:rsidR="000E691B" w:rsidRPr="003A2081" w:rsidRDefault="000E691B" w:rsidP="00B87208">
      <w:pPr>
        <w:numPr>
          <w:ilvl w:val="0"/>
          <w:numId w:val="17"/>
        </w:numPr>
        <w:bidi/>
        <w:rPr>
          <w:sz w:val="28"/>
          <w:szCs w:val="28"/>
        </w:rPr>
      </w:pPr>
      <w:r w:rsidRPr="003A2081">
        <w:rPr>
          <w:sz w:val="28"/>
          <w:szCs w:val="28"/>
          <w:rtl/>
        </w:rPr>
        <w:t>4- إدارة الموارد المعرفية ليست كإدارة الموارد البشرية، إلا أنهما يتفقان في اهتمامهما بإدارة حقوق الملكية الفكرية وإدارة تطوير ونقل المعرفة الفنية للصناعة والمعرفة التنظيمية.</w:t>
      </w:r>
    </w:p>
    <w:p w:rsidR="000E691B" w:rsidRPr="003A2081" w:rsidRDefault="000E691B" w:rsidP="00F969FA">
      <w:pPr>
        <w:bidi/>
        <w:rPr>
          <w:sz w:val="28"/>
          <w:szCs w:val="28"/>
        </w:rPr>
      </w:pPr>
    </w:p>
    <w:p w:rsidR="000E691B" w:rsidRPr="003A2081" w:rsidRDefault="000E691B" w:rsidP="00F969FA">
      <w:pPr>
        <w:bidi/>
        <w:rPr>
          <w:sz w:val="28"/>
          <w:szCs w:val="28"/>
        </w:rPr>
      </w:pPr>
      <w:r w:rsidRPr="003A2081">
        <w:rPr>
          <w:sz w:val="28"/>
          <w:szCs w:val="28"/>
          <w:rtl/>
        </w:rPr>
        <w:t>مسئولية قيادة المنظمات تجاه المعرفة</w:t>
      </w:r>
    </w:p>
    <w:p w:rsidR="000E691B" w:rsidRPr="003A2081" w:rsidRDefault="000E691B" w:rsidP="00F969FA">
      <w:pPr>
        <w:bidi/>
        <w:rPr>
          <w:sz w:val="28"/>
          <w:szCs w:val="28"/>
        </w:rPr>
      </w:pPr>
      <w:r w:rsidRPr="003A2081">
        <w:rPr>
          <w:sz w:val="28"/>
          <w:szCs w:val="28"/>
          <w:rtl/>
        </w:rPr>
        <w:t>للمعرفة عدة خصائص هي:</w:t>
      </w:r>
    </w:p>
    <w:p w:rsidR="000E691B" w:rsidRPr="003A2081" w:rsidRDefault="000E691B" w:rsidP="00F969FA">
      <w:pPr>
        <w:bidi/>
        <w:rPr>
          <w:sz w:val="28"/>
          <w:szCs w:val="28"/>
        </w:rPr>
      </w:pPr>
      <w:r w:rsidRPr="003A2081">
        <w:rPr>
          <w:sz w:val="28"/>
          <w:szCs w:val="28"/>
          <w:rtl/>
        </w:rPr>
        <w:t xml:space="preserve">1- تعتبر المعرفة مورداً إنتاجياً ذات أهمية بالغة وذلك حال مساهمتها في القيمة المضافة </w:t>
      </w:r>
    </w:p>
    <w:p w:rsidR="000E691B" w:rsidRPr="003A2081" w:rsidRDefault="000E691B" w:rsidP="00F969FA">
      <w:pPr>
        <w:bidi/>
        <w:rPr>
          <w:sz w:val="28"/>
          <w:szCs w:val="28"/>
        </w:rPr>
      </w:pPr>
      <w:r w:rsidRPr="003A2081">
        <w:rPr>
          <w:sz w:val="28"/>
          <w:szCs w:val="28"/>
          <w:rtl/>
        </w:rPr>
        <w:t>وأهميتها الاستراتيجية في المنظمة.</w:t>
      </w:r>
    </w:p>
    <w:p w:rsidR="000E691B" w:rsidRPr="003A2081" w:rsidRDefault="000E691B" w:rsidP="00F969FA">
      <w:pPr>
        <w:bidi/>
        <w:rPr>
          <w:sz w:val="28"/>
          <w:szCs w:val="28"/>
        </w:rPr>
      </w:pPr>
      <w:r w:rsidRPr="003A2081">
        <w:rPr>
          <w:sz w:val="28"/>
          <w:szCs w:val="28"/>
          <w:rtl/>
        </w:rPr>
        <w:t>2- يمكن النظر للمنظمة على أنها الموقع الذي يتم فيه صناعة وتحويل المعرفة.</w:t>
      </w:r>
    </w:p>
    <w:p w:rsidR="000E691B" w:rsidRPr="003A2081" w:rsidRDefault="000E691B" w:rsidP="00F969FA">
      <w:pPr>
        <w:bidi/>
        <w:rPr>
          <w:sz w:val="28"/>
          <w:szCs w:val="28"/>
        </w:rPr>
      </w:pPr>
      <w:r w:rsidRPr="003A2081">
        <w:rPr>
          <w:sz w:val="28"/>
          <w:szCs w:val="28"/>
          <w:rtl/>
        </w:rPr>
        <w:t>3- أن هناك أنواع مختلفة من المعرفة داخل المنظمة ، وبحسب نوعها تختلف قابليتها للانتقال.</w:t>
      </w:r>
    </w:p>
    <w:p w:rsidR="000E691B" w:rsidRPr="003A2081" w:rsidRDefault="000E691B" w:rsidP="00F969FA">
      <w:pPr>
        <w:bidi/>
        <w:rPr>
          <w:sz w:val="28"/>
          <w:szCs w:val="28"/>
        </w:rPr>
      </w:pPr>
      <w:r w:rsidRPr="003A2081">
        <w:rPr>
          <w:sz w:val="28"/>
          <w:szCs w:val="28"/>
          <w:rtl/>
        </w:rPr>
        <w:t>4- تعتبر المعرفة الضمنية ذات أهمية كبيرة خصوصاً في تحقيق الميزة التنافسية.</w:t>
      </w:r>
    </w:p>
    <w:p w:rsidR="000E691B" w:rsidRPr="003A2081" w:rsidRDefault="000E691B" w:rsidP="00F969FA">
      <w:pPr>
        <w:bidi/>
        <w:rPr>
          <w:sz w:val="28"/>
          <w:szCs w:val="28"/>
        </w:rPr>
      </w:pPr>
      <w:r w:rsidRPr="003A2081">
        <w:rPr>
          <w:sz w:val="28"/>
          <w:szCs w:val="28"/>
          <w:rtl/>
        </w:rPr>
        <w:t>5- توزع المعرفة الضمنية  ويتم تخصيصها اعتمادا على المشاركة فيها بين أفراد المنظمة.</w:t>
      </w:r>
    </w:p>
    <w:p w:rsidR="000E691B" w:rsidRPr="003A2081" w:rsidRDefault="000E691B" w:rsidP="00F969FA">
      <w:pPr>
        <w:bidi/>
        <w:rPr>
          <w:sz w:val="28"/>
          <w:szCs w:val="28"/>
        </w:rPr>
      </w:pPr>
      <w:r w:rsidRPr="003A2081">
        <w:rPr>
          <w:sz w:val="28"/>
          <w:szCs w:val="28"/>
          <w:rtl/>
        </w:rPr>
        <w:t>6- نقل وتوزيع المعرفة الضمنية يمثل معضلة ويتطلب توفر آليات التكامل داخل المنظمة.</w:t>
      </w:r>
    </w:p>
    <w:p w:rsidR="000E691B" w:rsidRPr="003A2081" w:rsidRDefault="000E691B" w:rsidP="00F969FA">
      <w:pPr>
        <w:bidi/>
        <w:rPr>
          <w:sz w:val="28"/>
          <w:szCs w:val="28"/>
        </w:rPr>
      </w:pPr>
      <w:r w:rsidRPr="003A2081">
        <w:rPr>
          <w:sz w:val="28"/>
          <w:szCs w:val="28"/>
          <w:rtl/>
        </w:rPr>
        <w:lastRenderedPageBreak/>
        <w:t>نظراً لخصائص المعرفة في الشريحة السابقة، يتحمل قادة المنظمة العديد من المسئوليات تجاه المعرفة المتوفرة لديهم ومنها:</w:t>
      </w:r>
    </w:p>
    <w:p w:rsidR="000E691B" w:rsidRPr="003A2081" w:rsidRDefault="000E691B" w:rsidP="00F969FA">
      <w:pPr>
        <w:bidi/>
        <w:rPr>
          <w:sz w:val="28"/>
          <w:szCs w:val="28"/>
        </w:rPr>
      </w:pPr>
      <w:r w:rsidRPr="003A2081">
        <w:rPr>
          <w:sz w:val="28"/>
          <w:szCs w:val="28"/>
          <w:rtl/>
        </w:rPr>
        <w:t>1- أن يعي قادة المنظمة المعرفة التي لديها وتبحث عنها وتلك التي تحتاج إليها.</w:t>
      </w:r>
    </w:p>
    <w:p w:rsidR="000E691B" w:rsidRPr="003A2081" w:rsidRDefault="000E691B" w:rsidP="00F969FA">
      <w:pPr>
        <w:bidi/>
        <w:rPr>
          <w:sz w:val="28"/>
          <w:szCs w:val="28"/>
        </w:rPr>
      </w:pPr>
      <w:r w:rsidRPr="003A2081">
        <w:rPr>
          <w:sz w:val="28"/>
          <w:szCs w:val="28"/>
          <w:rtl/>
        </w:rPr>
        <w:t>2- أن تولد معرفة جديدة من مصادرها الداخلية مثل البحوث والتطوير.</w:t>
      </w:r>
    </w:p>
    <w:p w:rsidR="000E691B" w:rsidRPr="003A2081" w:rsidRDefault="000E691B" w:rsidP="00F969FA">
      <w:pPr>
        <w:bidi/>
        <w:rPr>
          <w:sz w:val="28"/>
          <w:szCs w:val="28"/>
        </w:rPr>
      </w:pPr>
      <w:r w:rsidRPr="003A2081">
        <w:rPr>
          <w:sz w:val="28"/>
          <w:szCs w:val="28"/>
          <w:rtl/>
        </w:rPr>
        <w:t>3- أن تجعل المعرفة في متناول من يحتاج إليها من داخل المنظمة أو حتى خارجها ولو بشروط.</w:t>
      </w:r>
    </w:p>
    <w:p w:rsidR="000E691B" w:rsidRPr="003A2081" w:rsidRDefault="000E691B" w:rsidP="00F969FA">
      <w:pPr>
        <w:bidi/>
        <w:rPr>
          <w:sz w:val="28"/>
          <w:szCs w:val="28"/>
        </w:rPr>
      </w:pPr>
      <w:r w:rsidRPr="003A2081">
        <w:rPr>
          <w:sz w:val="28"/>
          <w:szCs w:val="28"/>
          <w:rtl/>
        </w:rPr>
        <w:t>4- أن تنقل المعرفة إلى من يحتاج إليها من العاملين في أعمالهم اليومية رسمياً من خلال التدريب والتنمية وبشكل غير رسمي من خلال التهيئة أثناء العمل.</w:t>
      </w:r>
    </w:p>
    <w:p w:rsidR="000E691B" w:rsidRPr="003A2081" w:rsidRDefault="000E691B" w:rsidP="00F969FA">
      <w:pPr>
        <w:bidi/>
        <w:rPr>
          <w:sz w:val="28"/>
          <w:szCs w:val="28"/>
        </w:rPr>
      </w:pPr>
      <w:r w:rsidRPr="003A2081">
        <w:rPr>
          <w:sz w:val="28"/>
          <w:szCs w:val="28"/>
          <w:rtl/>
        </w:rPr>
        <w:t>5- أن يتم تمثيل المعرفة في شكل تقارير ، ورسوم وعروض مما يسهل عملية وضعها في متناول من يحتاج إليها.</w:t>
      </w:r>
    </w:p>
    <w:p w:rsidR="000E691B" w:rsidRPr="003A2081" w:rsidRDefault="000E691B" w:rsidP="00F969FA">
      <w:pPr>
        <w:bidi/>
        <w:rPr>
          <w:sz w:val="28"/>
          <w:szCs w:val="28"/>
        </w:rPr>
      </w:pPr>
      <w:r w:rsidRPr="003A2081">
        <w:rPr>
          <w:sz w:val="28"/>
          <w:szCs w:val="28"/>
          <w:rtl/>
        </w:rPr>
        <w:t>6- وضع الضوابط لجعل المعرفة السليمة الموثوق بها هي المعرفة السائدة في المنظمة.</w:t>
      </w:r>
    </w:p>
    <w:p w:rsidR="000E691B" w:rsidRPr="003A2081" w:rsidRDefault="000E691B" w:rsidP="00F969FA">
      <w:pPr>
        <w:bidi/>
        <w:rPr>
          <w:sz w:val="28"/>
          <w:szCs w:val="28"/>
        </w:rPr>
      </w:pPr>
      <w:r w:rsidRPr="003A2081">
        <w:rPr>
          <w:sz w:val="28"/>
          <w:szCs w:val="28"/>
          <w:rtl/>
        </w:rPr>
        <w:t xml:space="preserve">7- جعل العمليات المعرفية السابقة عمليات سهلة وميسرة من خلال تطوير ثقافة المنظمة ونظم الحوافز وتطوير القيادات التي تقدر وتشارك وتستخدم المعرفة.  </w:t>
      </w:r>
    </w:p>
    <w:p w:rsidR="00FB3581" w:rsidRPr="003A2081" w:rsidRDefault="00FB3581" w:rsidP="00F969FA">
      <w:pPr>
        <w:bidi/>
        <w:rPr>
          <w:sz w:val="28"/>
          <w:szCs w:val="28"/>
          <w:rtl/>
        </w:rPr>
      </w:pPr>
      <w:r w:rsidRPr="003A2081">
        <w:rPr>
          <w:sz w:val="28"/>
          <w:szCs w:val="28"/>
          <w:rtl/>
        </w:rPr>
        <w:br w:type="page"/>
      </w:r>
    </w:p>
    <w:p w:rsidR="00FB3581" w:rsidRPr="003A2081" w:rsidRDefault="00FB3581" w:rsidP="00F969FA">
      <w:pPr>
        <w:bidi/>
        <w:rPr>
          <w:sz w:val="28"/>
          <w:szCs w:val="28"/>
        </w:rPr>
      </w:pPr>
      <w:r w:rsidRPr="003A2081">
        <w:rPr>
          <w:b/>
          <w:bCs/>
          <w:sz w:val="28"/>
          <w:szCs w:val="28"/>
          <w:rtl/>
        </w:rPr>
        <w:lastRenderedPageBreak/>
        <w:t>المحاضرة الرابعة</w:t>
      </w:r>
    </w:p>
    <w:p w:rsidR="000E691B" w:rsidRPr="003A2081" w:rsidRDefault="00FB3581" w:rsidP="00F969FA">
      <w:pPr>
        <w:bidi/>
        <w:rPr>
          <w:sz w:val="28"/>
          <w:szCs w:val="28"/>
        </w:rPr>
      </w:pPr>
      <w:r w:rsidRPr="003A2081">
        <w:rPr>
          <w:sz w:val="28"/>
          <w:szCs w:val="28"/>
          <w:rtl/>
        </w:rPr>
        <w:t>مراجعة القدرات المعرفية</w:t>
      </w:r>
      <w:r w:rsidRPr="003A2081">
        <w:rPr>
          <w:sz w:val="28"/>
          <w:szCs w:val="28"/>
        </w:rPr>
        <w:t xml:space="preserve"> </w:t>
      </w:r>
      <w:r w:rsidRPr="003A2081">
        <w:rPr>
          <w:sz w:val="28"/>
          <w:szCs w:val="28"/>
          <w:rtl/>
        </w:rPr>
        <w:t>بالمنظمة</w:t>
      </w:r>
    </w:p>
    <w:p w:rsidR="00FB3581" w:rsidRPr="003A2081" w:rsidRDefault="00FB3581" w:rsidP="00F969FA">
      <w:pPr>
        <w:bidi/>
        <w:rPr>
          <w:sz w:val="28"/>
          <w:szCs w:val="28"/>
          <w:rtl/>
        </w:rPr>
      </w:pPr>
      <w:r w:rsidRPr="003A2081">
        <w:rPr>
          <w:sz w:val="28"/>
          <w:szCs w:val="28"/>
          <w:rtl/>
        </w:rPr>
        <w:t>تحليل فجوة المعرفة بالمنظمة</w:t>
      </w:r>
    </w:p>
    <w:p w:rsidR="00FB3581" w:rsidRPr="003A2081" w:rsidRDefault="00FB3581" w:rsidP="00F969FA">
      <w:pPr>
        <w:bidi/>
        <w:rPr>
          <w:sz w:val="28"/>
          <w:szCs w:val="28"/>
        </w:rPr>
      </w:pPr>
      <w:r w:rsidRPr="003A2081">
        <w:rPr>
          <w:sz w:val="28"/>
          <w:szCs w:val="28"/>
          <w:rtl/>
        </w:rPr>
        <w:t>تنقسم فجوة المعرفة بالمنظمة إلى نوعين رئيسيين:</w:t>
      </w:r>
    </w:p>
    <w:p w:rsidR="00FB3581" w:rsidRPr="003A2081" w:rsidRDefault="00FB3581" w:rsidP="00F969FA">
      <w:pPr>
        <w:bidi/>
        <w:rPr>
          <w:sz w:val="28"/>
          <w:szCs w:val="28"/>
        </w:rPr>
      </w:pPr>
      <w:r w:rsidRPr="003A2081">
        <w:rPr>
          <w:sz w:val="28"/>
          <w:szCs w:val="28"/>
          <w:rtl/>
        </w:rPr>
        <w:t>أولاً: الفجوة الداخلية ( خاصة بنقاط القوة والضعف بالمنظمة)</w:t>
      </w:r>
    </w:p>
    <w:p w:rsidR="00FB3581" w:rsidRPr="003A2081" w:rsidRDefault="00FB3581" w:rsidP="00F969FA">
      <w:pPr>
        <w:bidi/>
        <w:rPr>
          <w:sz w:val="28"/>
          <w:szCs w:val="28"/>
        </w:rPr>
      </w:pPr>
      <w:r w:rsidRPr="003A2081">
        <w:rPr>
          <w:sz w:val="28"/>
          <w:szCs w:val="28"/>
          <w:rtl/>
        </w:rPr>
        <w:t>وينظر للفجوة الداخلية من زاويتين:</w:t>
      </w:r>
    </w:p>
    <w:p w:rsidR="00D8364B" w:rsidRPr="003A2081" w:rsidRDefault="00D8364B" w:rsidP="00B87208">
      <w:pPr>
        <w:numPr>
          <w:ilvl w:val="0"/>
          <w:numId w:val="18"/>
        </w:numPr>
        <w:bidi/>
        <w:rPr>
          <w:sz w:val="28"/>
          <w:szCs w:val="28"/>
        </w:rPr>
      </w:pPr>
      <w:r w:rsidRPr="003A2081">
        <w:rPr>
          <w:sz w:val="28"/>
          <w:szCs w:val="28"/>
          <w:rtl/>
        </w:rPr>
        <w:t>الأولى: فجوة الفعل والإمكانية. (أي الفرق بين ما تعمله الشركة فعلاً وما تستطيع عمله) ومن هذه الفجوة نحدد بدقة القدرات الذاتية للمعرفة في المنظمة.</w:t>
      </w:r>
    </w:p>
    <w:p w:rsidR="00FB3581" w:rsidRPr="003A2081" w:rsidRDefault="00D8364B" w:rsidP="00B87208">
      <w:pPr>
        <w:numPr>
          <w:ilvl w:val="0"/>
          <w:numId w:val="18"/>
        </w:numPr>
        <w:bidi/>
        <w:rPr>
          <w:sz w:val="28"/>
          <w:szCs w:val="28"/>
        </w:rPr>
      </w:pPr>
      <w:r w:rsidRPr="003A2081">
        <w:rPr>
          <w:sz w:val="28"/>
          <w:szCs w:val="28"/>
          <w:rtl/>
        </w:rPr>
        <w:t>الثانية: فجوة بين الإمكانية والهدف ( أي الفرق بين ما تستطيع الشركة فعله وما يجب أن تفعله) من هذه الفجوة نحدد بدقة إمكانات التطور الدا</w:t>
      </w:r>
      <w:r w:rsidR="00FB3581" w:rsidRPr="003A2081">
        <w:rPr>
          <w:sz w:val="28"/>
          <w:szCs w:val="28"/>
          <w:rtl/>
        </w:rPr>
        <w:t>خلية في المنظمة</w:t>
      </w:r>
    </w:p>
    <w:p w:rsidR="00FB3581" w:rsidRPr="003A2081" w:rsidRDefault="00FB3581" w:rsidP="00F969FA">
      <w:pPr>
        <w:bidi/>
        <w:rPr>
          <w:sz w:val="28"/>
          <w:szCs w:val="28"/>
        </w:rPr>
      </w:pPr>
      <w:r w:rsidRPr="003A2081">
        <w:rPr>
          <w:sz w:val="28"/>
          <w:szCs w:val="28"/>
          <w:rtl/>
        </w:rPr>
        <w:t>أولاً: الفجوة الخارجية( خاصة بالفرص والتهديدات التي تتعرض لها المنظمة.</w:t>
      </w:r>
    </w:p>
    <w:p w:rsidR="00FB3581" w:rsidRPr="003A2081" w:rsidRDefault="00FB3581" w:rsidP="00F969FA">
      <w:pPr>
        <w:bidi/>
        <w:rPr>
          <w:sz w:val="28"/>
          <w:szCs w:val="28"/>
        </w:rPr>
      </w:pPr>
      <w:r w:rsidRPr="003A2081">
        <w:rPr>
          <w:sz w:val="28"/>
          <w:szCs w:val="28"/>
          <w:rtl/>
        </w:rPr>
        <w:t>وينظر للفجوة الخارجية من زاويتين:</w:t>
      </w:r>
    </w:p>
    <w:p w:rsidR="00D8364B" w:rsidRPr="003A2081" w:rsidRDefault="00D8364B" w:rsidP="00B87208">
      <w:pPr>
        <w:numPr>
          <w:ilvl w:val="0"/>
          <w:numId w:val="19"/>
        </w:numPr>
        <w:bidi/>
        <w:rPr>
          <w:sz w:val="28"/>
          <w:szCs w:val="28"/>
        </w:rPr>
      </w:pPr>
      <w:r w:rsidRPr="003A2081">
        <w:rPr>
          <w:sz w:val="28"/>
          <w:szCs w:val="28"/>
          <w:rtl/>
        </w:rPr>
        <w:t>الأولى: فجوة المتاح والإمكانية. (أي الفرق بين ما تتيحه البيئة فعلاً وما تستطيع فعله المنظمة) ومن هذه الفجوة نحدد مدى جاهزية المنظمة لاقتناص الفرص وتجنب التهديدات.</w:t>
      </w:r>
    </w:p>
    <w:p w:rsidR="00D8364B" w:rsidRPr="003A2081" w:rsidRDefault="00D8364B" w:rsidP="00B87208">
      <w:pPr>
        <w:numPr>
          <w:ilvl w:val="0"/>
          <w:numId w:val="19"/>
        </w:numPr>
        <w:bidi/>
        <w:rPr>
          <w:sz w:val="28"/>
          <w:szCs w:val="28"/>
        </w:rPr>
      </w:pPr>
      <w:r w:rsidRPr="003A2081">
        <w:rPr>
          <w:sz w:val="28"/>
          <w:szCs w:val="28"/>
          <w:rtl/>
        </w:rPr>
        <w:t>الثانية: فجوة بين الإمكانية والقدرة على صناعة الفرص وتجنب التهديدات ( أي الفرق بين أمكانيات المنظمة وما تستطيع به التأثير في قيادة بيئة المعرفة ) من هذه الفجوة نحدد بدقة إمكانات المنظمة في التأثير في البيئة الخارجية فلا تكون مستجيبة لها فقط بل يتعدى ذلك فتؤثر فيها بما يخدم مصلحتها وتقود صناعة المعرفة في هذا المجال.</w:t>
      </w:r>
    </w:p>
    <w:p w:rsidR="00AB081B" w:rsidRPr="003A2081" w:rsidRDefault="00AB081B" w:rsidP="00F969FA">
      <w:pPr>
        <w:bidi/>
        <w:rPr>
          <w:sz w:val="28"/>
          <w:szCs w:val="28"/>
          <w:rtl/>
        </w:rPr>
      </w:pPr>
      <w:r w:rsidRPr="003A2081">
        <w:rPr>
          <w:sz w:val="28"/>
          <w:szCs w:val="28"/>
          <w:rtl/>
        </w:rPr>
        <w:t>ماذا نعني بمراجعة القدرات المعرفية</w:t>
      </w:r>
    </w:p>
    <w:p w:rsidR="00AB081B" w:rsidRPr="003A2081" w:rsidRDefault="00AB081B" w:rsidP="00F969FA">
      <w:pPr>
        <w:bidi/>
        <w:rPr>
          <w:sz w:val="28"/>
          <w:szCs w:val="28"/>
        </w:rPr>
      </w:pPr>
      <w:r w:rsidRPr="003A2081">
        <w:rPr>
          <w:sz w:val="28"/>
          <w:szCs w:val="28"/>
          <w:rtl/>
        </w:rPr>
        <w:t>فكما أن المنظمات الصناعية تحدد المخزون المتاح من الأصول المادية إن منظمات المعرفة يجب أن تحدد المخزون الرأسمالي من الأصول الفكرية لتحصل على إجبابات للأسئلة التالية:</w:t>
      </w:r>
    </w:p>
    <w:p w:rsidR="00D8364B" w:rsidRPr="003A2081" w:rsidRDefault="00D8364B" w:rsidP="00B87208">
      <w:pPr>
        <w:numPr>
          <w:ilvl w:val="1"/>
          <w:numId w:val="20"/>
        </w:numPr>
        <w:bidi/>
        <w:rPr>
          <w:sz w:val="28"/>
          <w:szCs w:val="28"/>
        </w:rPr>
      </w:pPr>
      <w:r w:rsidRPr="003A2081">
        <w:rPr>
          <w:sz w:val="28"/>
          <w:szCs w:val="28"/>
          <w:rtl/>
        </w:rPr>
        <w:t>ما هي المعرفة المتاحة لديها؟</w:t>
      </w:r>
    </w:p>
    <w:p w:rsidR="00D8364B" w:rsidRPr="003A2081" w:rsidRDefault="00D8364B" w:rsidP="00B87208">
      <w:pPr>
        <w:numPr>
          <w:ilvl w:val="1"/>
          <w:numId w:val="20"/>
        </w:numPr>
        <w:bidi/>
        <w:rPr>
          <w:sz w:val="28"/>
          <w:szCs w:val="28"/>
        </w:rPr>
      </w:pPr>
      <w:r w:rsidRPr="003A2081">
        <w:rPr>
          <w:sz w:val="28"/>
          <w:szCs w:val="28"/>
          <w:rtl/>
        </w:rPr>
        <w:t>وما هي المعرفة التي تحتاج إليها؟</w:t>
      </w:r>
    </w:p>
    <w:p w:rsidR="00D8364B" w:rsidRPr="003A2081" w:rsidRDefault="00D8364B" w:rsidP="00B87208">
      <w:pPr>
        <w:numPr>
          <w:ilvl w:val="1"/>
          <w:numId w:val="20"/>
        </w:numPr>
        <w:bidi/>
        <w:rPr>
          <w:sz w:val="28"/>
          <w:szCs w:val="28"/>
        </w:rPr>
      </w:pPr>
      <w:r w:rsidRPr="003A2081">
        <w:rPr>
          <w:sz w:val="28"/>
          <w:szCs w:val="28"/>
          <w:rtl/>
        </w:rPr>
        <w:t>وما هي المعرفة التي غير  المتاحة ؟</w:t>
      </w:r>
    </w:p>
    <w:p w:rsidR="00D8364B" w:rsidRPr="003A2081" w:rsidRDefault="00D8364B" w:rsidP="00B87208">
      <w:pPr>
        <w:numPr>
          <w:ilvl w:val="1"/>
          <w:numId w:val="20"/>
        </w:numPr>
        <w:bidi/>
        <w:rPr>
          <w:sz w:val="28"/>
          <w:szCs w:val="28"/>
        </w:rPr>
      </w:pPr>
      <w:r w:rsidRPr="003A2081">
        <w:rPr>
          <w:sz w:val="28"/>
          <w:szCs w:val="28"/>
          <w:rtl/>
        </w:rPr>
        <w:t>وكيف يمكن أن تطبقها؟</w:t>
      </w:r>
    </w:p>
    <w:p w:rsidR="00AB081B" w:rsidRPr="003A2081" w:rsidRDefault="00AB081B" w:rsidP="00F969FA">
      <w:pPr>
        <w:bidi/>
        <w:rPr>
          <w:sz w:val="28"/>
          <w:szCs w:val="28"/>
        </w:rPr>
      </w:pPr>
      <w:r w:rsidRPr="003A2081">
        <w:rPr>
          <w:sz w:val="28"/>
          <w:szCs w:val="28"/>
          <w:rtl/>
        </w:rPr>
        <w:lastRenderedPageBreak/>
        <w:t xml:space="preserve">لذلك الإدارة الناجحة للمعرفة في المنظمة عليها ان تبدأ من هذه التساؤلات، وأن تراجع إجاباتها عليها كل فترة للتحسين والتطوير.   </w:t>
      </w:r>
    </w:p>
    <w:p w:rsidR="00AB081B" w:rsidRPr="003A2081" w:rsidRDefault="00AB081B" w:rsidP="00F969FA">
      <w:pPr>
        <w:bidi/>
        <w:rPr>
          <w:sz w:val="28"/>
          <w:szCs w:val="28"/>
        </w:rPr>
      </w:pPr>
      <w:r w:rsidRPr="003A2081">
        <w:rPr>
          <w:sz w:val="28"/>
          <w:szCs w:val="28"/>
          <w:rtl/>
        </w:rPr>
        <w:t>يعتبر الجزء الحيوي في منهجية إدارة المعرفة هو مراجعة القدرات المعرفية من حيث:</w:t>
      </w:r>
    </w:p>
    <w:p w:rsidR="00D8364B" w:rsidRPr="003A2081" w:rsidRDefault="00D8364B" w:rsidP="00B87208">
      <w:pPr>
        <w:numPr>
          <w:ilvl w:val="0"/>
          <w:numId w:val="21"/>
        </w:numPr>
        <w:bidi/>
        <w:rPr>
          <w:sz w:val="28"/>
          <w:szCs w:val="28"/>
        </w:rPr>
      </w:pPr>
      <w:r w:rsidRPr="003A2081">
        <w:rPr>
          <w:sz w:val="28"/>
          <w:szCs w:val="28"/>
          <w:rtl/>
        </w:rPr>
        <w:t>غزارة أو ندرة المعلومات في المنظمة.</w:t>
      </w:r>
    </w:p>
    <w:p w:rsidR="00D8364B" w:rsidRPr="003A2081" w:rsidRDefault="00D8364B" w:rsidP="00B87208">
      <w:pPr>
        <w:numPr>
          <w:ilvl w:val="0"/>
          <w:numId w:val="21"/>
        </w:numPr>
        <w:bidi/>
        <w:rPr>
          <w:sz w:val="28"/>
          <w:szCs w:val="28"/>
        </w:rPr>
      </w:pPr>
      <w:r w:rsidRPr="003A2081">
        <w:rPr>
          <w:sz w:val="28"/>
          <w:szCs w:val="28"/>
          <w:rtl/>
        </w:rPr>
        <w:t>التحذير من القصور في المعلومات وما شابه ذلك في المنظمة.</w:t>
      </w:r>
    </w:p>
    <w:p w:rsidR="00D8364B" w:rsidRPr="003A2081" w:rsidRDefault="00D8364B" w:rsidP="00B87208">
      <w:pPr>
        <w:numPr>
          <w:ilvl w:val="0"/>
          <w:numId w:val="21"/>
        </w:numPr>
        <w:bidi/>
        <w:rPr>
          <w:sz w:val="28"/>
          <w:szCs w:val="28"/>
        </w:rPr>
      </w:pPr>
      <w:r w:rsidRPr="003A2081">
        <w:rPr>
          <w:sz w:val="28"/>
          <w:szCs w:val="28"/>
          <w:rtl/>
        </w:rPr>
        <w:t>عدم القدرة على حفظ المعلومات المتصلة بموضوع معين جنباً إلى جنب.</w:t>
      </w:r>
    </w:p>
    <w:p w:rsidR="00D8364B" w:rsidRPr="003A2081" w:rsidRDefault="00D8364B" w:rsidP="00B87208">
      <w:pPr>
        <w:numPr>
          <w:ilvl w:val="0"/>
          <w:numId w:val="21"/>
        </w:numPr>
        <w:bidi/>
        <w:rPr>
          <w:sz w:val="28"/>
          <w:szCs w:val="28"/>
        </w:rPr>
      </w:pPr>
      <w:r w:rsidRPr="003A2081">
        <w:rPr>
          <w:sz w:val="28"/>
          <w:szCs w:val="28"/>
          <w:rtl/>
        </w:rPr>
        <w:t>قيادة الإكتشافات الهامة بالمنظمة.</w:t>
      </w:r>
    </w:p>
    <w:p w:rsidR="00D8364B" w:rsidRPr="003A2081" w:rsidRDefault="00D8364B" w:rsidP="00B87208">
      <w:pPr>
        <w:numPr>
          <w:ilvl w:val="0"/>
          <w:numId w:val="21"/>
        </w:numPr>
        <w:bidi/>
        <w:rPr>
          <w:sz w:val="28"/>
          <w:szCs w:val="28"/>
        </w:rPr>
      </w:pPr>
      <w:r w:rsidRPr="003A2081">
        <w:rPr>
          <w:sz w:val="28"/>
          <w:szCs w:val="28"/>
          <w:rtl/>
        </w:rPr>
        <w:t>الإستخدام العادي للبيانات التي تقادمت بالمنظمة.</w:t>
      </w:r>
    </w:p>
    <w:p w:rsidR="00D8364B" w:rsidRPr="003A2081" w:rsidRDefault="00D8364B" w:rsidP="00B87208">
      <w:pPr>
        <w:numPr>
          <w:ilvl w:val="0"/>
          <w:numId w:val="21"/>
        </w:numPr>
        <w:bidi/>
        <w:rPr>
          <w:sz w:val="28"/>
          <w:szCs w:val="28"/>
        </w:rPr>
      </w:pPr>
      <w:r w:rsidRPr="003A2081">
        <w:rPr>
          <w:sz w:val="28"/>
          <w:szCs w:val="28"/>
          <w:rtl/>
        </w:rPr>
        <w:t>عدم معرفة وقت اللجوء للخبير فيما يتعلق بتوفير بعض البيانات لإستخدامها في مجال محدد بالمنظمة.</w:t>
      </w:r>
    </w:p>
    <w:p w:rsidR="00AB081B" w:rsidRPr="003A2081" w:rsidRDefault="00AB081B" w:rsidP="00F969FA">
      <w:pPr>
        <w:bidi/>
        <w:rPr>
          <w:sz w:val="28"/>
          <w:szCs w:val="28"/>
        </w:rPr>
      </w:pPr>
      <w:r w:rsidRPr="003A2081">
        <w:rPr>
          <w:sz w:val="28"/>
          <w:szCs w:val="28"/>
          <w:rtl/>
        </w:rPr>
        <w:t>تبدأ مراجعة القدرات المعرفية بــ:</w:t>
      </w:r>
    </w:p>
    <w:p w:rsidR="00D8364B" w:rsidRPr="003A2081" w:rsidRDefault="00D8364B" w:rsidP="00B87208">
      <w:pPr>
        <w:numPr>
          <w:ilvl w:val="0"/>
          <w:numId w:val="22"/>
        </w:numPr>
        <w:bidi/>
        <w:rPr>
          <w:sz w:val="28"/>
          <w:szCs w:val="28"/>
        </w:rPr>
      </w:pPr>
      <w:r w:rsidRPr="003A2081">
        <w:rPr>
          <w:sz w:val="28"/>
          <w:szCs w:val="28"/>
          <w:rtl/>
        </w:rPr>
        <w:t>تقييم مخزون المعرفة والذي يمثل الخطوة الأولى في أي استراتيجية فعالة لإدارة المعرفة.</w:t>
      </w:r>
    </w:p>
    <w:p w:rsidR="00D8364B" w:rsidRPr="003A2081" w:rsidRDefault="00D8364B" w:rsidP="00B87208">
      <w:pPr>
        <w:numPr>
          <w:ilvl w:val="0"/>
          <w:numId w:val="22"/>
        </w:numPr>
        <w:bidi/>
        <w:rPr>
          <w:sz w:val="28"/>
          <w:szCs w:val="28"/>
        </w:rPr>
      </w:pPr>
      <w:r w:rsidRPr="003A2081">
        <w:rPr>
          <w:sz w:val="28"/>
          <w:szCs w:val="28"/>
          <w:rtl/>
        </w:rPr>
        <w:t>الحصول على المعرفة الضمنية بإستخدام تكنولوجيا المعلومات وفرق العمل وفرق النقاش.</w:t>
      </w:r>
    </w:p>
    <w:p w:rsidR="00D8364B" w:rsidRPr="003A2081" w:rsidRDefault="00D8364B" w:rsidP="00B87208">
      <w:pPr>
        <w:numPr>
          <w:ilvl w:val="0"/>
          <w:numId w:val="22"/>
        </w:numPr>
        <w:bidi/>
        <w:rPr>
          <w:sz w:val="28"/>
          <w:szCs w:val="28"/>
        </w:rPr>
      </w:pPr>
      <w:r w:rsidRPr="003A2081">
        <w:rPr>
          <w:sz w:val="28"/>
          <w:szCs w:val="28"/>
          <w:rtl/>
        </w:rPr>
        <w:t>تحديد المعرفة عن الأفراد الذين يعرفون محتويات التغذية العكسية عن العملاء الرئيسيين  والتي تعتبر نقطة الإنطلاق نحو الإبتكارات وتطوير المنتج وتحديث نظم الإنتاج.</w:t>
      </w:r>
    </w:p>
    <w:p w:rsidR="00D8364B" w:rsidRPr="003A2081" w:rsidRDefault="00D8364B" w:rsidP="00B87208">
      <w:pPr>
        <w:numPr>
          <w:ilvl w:val="0"/>
          <w:numId w:val="22"/>
        </w:numPr>
        <w:bidi/>
        <w:rPr>
          <w:sz w:val="28"/>
          <w:szCs w:val="28"/>
        </w:rPr>
      </w:pPr>
      <w:r w:rsidRPr="003A2081">
        <w:rPr>
          <w:sz w:val="28"/>
          <w:szCs w:val="28"/>
          <w:rtl/>
        </w:rPr>
        <w:t>البحث عن الفرص وتقييم البيانات التي يتم جمعها من حيث الصلة والشكل والطبيعة والصلة الوثيقة بموضوع معين، ودرجة الإستفادة والتكلفة والوقت والدقة.</w:t>
      </w:r>
    </w:p>
    <w:p w:rsidR="00D8364B" w:rsidRPr="003A2081" w:rsidRDefault="00D8364B" w:rsidP="00B87208">
      <w:pPr>
        <w:numPr>
          <w:ilvl w:val="0"/>
          <w:numId w:val="22"/>
        </w:numPr>
        <w:bidi/>
        <w:rPr>
          <w:sz w:val="28"/>
          <w:szCs w:val="28"/>
        </w:rPr>
      </w:pPr>
      <w:r w:rsidRPr="003A2081">
        <w:rPr>
          <w:sz w:val="28"/>
          <w:szCs w:val="28"/>
          <w:rtl/>
        </w:rPr>
        <w:t>مراجعة التوثيق لتحديد كل الذين يملكون مقداراً وفيراً من مستودعات المعرفة.</w:t>
      </w:r>
    </w:p>
    <w:p w:rsidR="00AB081B" w:rsidRPr="003A2081" w:rsidRDefault="00AB081B" w:rsidP="00F969FA">
      <w:pPr>
        <w:bidi/>
        <w:rPr>
          <w:sz w:val="28"/>
          <w:szCs w:val="28"/>
        </w:rPr>
      </w:pPr>
      <w:r w:rsidRPr="003A2081">
        <w:rPr>
          <w:sz w:val="28"/>
          <w:szCs w:val="28"/>
          <w:rtl/>
        </w:rPr>
        <w:t>أهداف مراجعة القدرات المعرفية :</w:t>
      </w:r>
    </w:p>
    <w:p w:rsidR="00AB081B" w:rsidRPr="003A2081" w:rsidRDefault="00AB081B" w:rsidP="00B87208">
      <w:pPr>
        <w:numPr>
          <w:ilvl w:val="0"/>
          <w:numId w:val="22"/>
        </w:numPr>
        <w:bidi/>
        <w:rPr>
          <w:sz w:val="28"/>
          <w:szCs w:val="28"/>
        </w:rPr>
      </w:pPr>
      <w:r w:rsidRPr="003A2081">
        <w:rPr>
          <w:sz w:val="28"/>
          <w:szCs w:val="28"/>
          <w:rtl/>
        </w:rPr>
        <w:t>1- أعطاء نظرة شاملة لنطاق وطبيعة وهيكل المعرفة في قسم محدد بالمنظمة.</w:t>
      </w:r>
    </w:p>
    <w:p w:rsidR="00AB081B" w:rsidRPr="003A2081" w:rsidRDefault="00AB081B" w:rsidP="00B87208">
      <w:pPr>
        <w:numPr>
          <w:ilvl w:val="0"/>
          <w:numId w:val="22"/>
        </w:numPr>
        <w:bidi/>
        <w:rPr>
          <w:sz w:val="28"/>
          <w:szCs w:val="28"/>
        </w:rPr>
      </w:pPr>
      <w:r w:rsidRPr="003A2081">
        <w:rPr>
          <w:sz w:val="28"/>
          <w:szCs w:val="28"/>
          <w:rtl/>
        </w:rPr>
        <w:t>2- التزود بالحالة الفعلية عن الخصائص الكيفية للمقادير المتوفرة من المعرفة داخل مستودع المعرفة المحدد.</w:t>
      </w:r>
    </w:p>
    <w:p w:rsidR="00AB081B" w:rsidRPr="003A2081" w:rsidRDefault="00AB081B" w:rsidP="00B87208">
      <w:pPr>
        <w:numPr>
          <w:ilvl w:val="0"/>
          <w:numId w:val="22"/>
        </w:numPr>
        <w:bidi/>
        <w:rPr>
          <w:sz w:val="28"/>
          <w:szCs w:val="28"/>
        </w:rPr>
      </w:pPr>
      <w:r w:rsidRPr="003A2081">
        <w:rPr>
          <w:sz w:val="28"/>
          <w:szCs w:val="28"/>
          <w:rtl/>
        </w:rPr>
        <w:t>3- التزود بالحالة الفعلية عن الخصائص الكمية للمقادير المتوفرة من المعرفة داخل مستودع المعرفة المحدد.</w:t>
      </w:r>
    </w:p>
    <w:p w:rsidR="00AB081B" w:rsidRPr="003A2081" w:rsidRDefault="00AB081B" w:rsidP="00B87208">
      <w:pPr>
        <w:numPr>
          <w:ilvl w:val="0"/>
          <w:numId w:val="22"/>
        </w:numPr>
        <w:bidi/>
        <w:rPr>
          <w:sz w:val="28"/>
          <w:szCs w:val="28"/>
        </w:rPr>
      </w:pPr>
      <w:r w:rsidRPr="003A2081">
        <w:rPr>
          <w:sz w:val="28"/>
          <w:szCs w:val="28"/>
          <w:rtl/>
        </w:rPr>
        <w:t>4- التزود بمعنى واضح لمدخلات البيانات الخام للخطة الإستراتيجية اللازمة لتشغيل المعرفة بالمنظمة.</w:t>
      </w:r>
    </w:p>
    <w:p w:rsidR="00D8364B" w:rsidRPr="003A2081" w:rsidRDefault="00FB3581" w:rsidP="00F969FA">
      <w:pPr>
        <w:bidi/>
        <w:rPr>
          <w:sz w:val="28"/>
          <w:szCs w:val="28"/>
          <w:rtl/>
        </w:rPr>
      </w:pPr>
      <w:r w:rsidRPr="003A2081">
        <w:rPr>
          <w:sz w:val="28"/>
          <w:szCs w:val="28"/>
          <w:rtl/>
        </w:rPr>
        <w:lastRenderedPageBreak/>
        <w:t xml:space="preserve"> </w:t>
      </w:r>
    </w:p>
    <w:p w:rsidR="00AB081B" w:rsidRPr="003A2081" w:rsidRDefault="00AB081B" w:rsidP="00F969FA">
      <w:pPr>
        <w:bidi/>
        <w:rPr>
          <w:sz w:val="28"/>
          <w:szCs w:val="28"/>
        </w:rPr>
      </w:pPr>
      <w:r w:rsidRPr="003A2081">
        <w:rPr>
          <w:sz w:val="28"/>
          <w:szCs w:val="28"/>
          <w:rtl/>
        </w:rPr>
        <w:t>أهداف مراجعة القدرات المعرفية :</w:t>
      </w:r>
    </w:p>
    <w:p w:rsidR="00AB081B" w:rsidRPr="003A2081" w:rsidRDefault="00AB081B" w:rsidP="00F969FA">
      <w:pPr>
        <w:bidi/>
        <w:rPr>
          <w:sz w:val="28"/>
          <w:szCs w:val="28"/>
        </w:rPr>
      </w:pPr>
      <w:r w:rsidRPr="003A2081">
        <w:rPr>
          <w:sz w:val="28"/>
          <w:szCs w:val="28"/>
          <w:rtl/>
        </w:rPr>
        <w:t>1- أعطاء نظرة شاملة لنطاق وطبيعة وهيكل المعرفة في قسم محدد بالمنظمة.</w:t>
      </w:r>
    </w:p>
    <w:p w:rsidR="00AB081B" w:rsidRPr="003A2081" w:rsidRDefault="00AB081B" w:rsidP="00F969FA">
      <w:pPr>
        <w:bidi/>
        <w:rPr>
          <w:sz w:val="28"/>
          <w:szCs w:val="28"/>
        </w:rPr>
      </w:pPr>
      <w:r w:rsidRPr="003A2081">
        <w:rPr>
          <w:sz w:val="28"/>
          <w:szCs w:val="28"/>
          <w:rtl/>
        </w:rPr>
        <w:t>2- التزود بالحالة الفعلية عن الخصائص الكيفية للمقادير المتوفرة من المعرفة داخل مستودع المعرفة المحدد.</w:t>
      </w:r>
    </w:p>
    <w:p w:rsidR="00AB081B" w:rsidRPr="003A2081" w:rsidRDefault="00AB081B" w:rsidP="00F969FA">
      <w:pPr>
        <w:bidi/>
        <w:rPr>
          <w:sz w:val="28"/>
          <w:szCs w:val="28"/>
        </w:rPr>
      </w:pPr>
      <w:r w:rsidRPr="003A2081">
        <w:rPr>
          <w:sz w:val="28"/>
          <w:szCs w:val="28"/>
          <w:rtl/>
        </w:rPr>
        <w:t>3- التزود بالحالة الفعلية عن الخصائص الكمية للمقادير المتوفرة من المعرفة داخل مستودع المعرفة المحدد.</w:t>
      </w:r>
    </w:p>
    <w:p w:rsidR="00AB081B" w:rsidRPr="003A2081" w:rsidRDefault="00AB081B" w:rsidP="00F969FA">
      <w:pPr>
        <w:bidi/>
        <w:rPr>
          <w:sz w:val="28"/>
          <w:szCs w:val="28"/>
        </w:rPr>
      </w:pPr>
      <w:r w:rsidRPr="003A2081">
        <w:rPr>
          <w:sz w:val="28"/>
          <w:szCs w:val="28"/>
          <w:rtl/>
        </w:rPr>
        <w:t>4- التزود بمعنى واضح لمدخلات البيانات الخام للخطة الإستراتيجية اللازمة لتشغيل المعرفة بالمنظمة.</w:t>
      </w:r>
    </w:p>
    <w:p w:rsidR="00AB081B" w:rsidRPr="003A2081" w:rsidRDefault="00AB081B" w:rsidP="00F969FA">
      <w:pPr>
        <w:bidi/>
        <w:rPr>
          <w:sz w:val="28"/>
          <w:szCs w:val="28"/>
          <w:rtl/>
        </w:rPr>
      </w:pPr>
    </w:p>
    <w:p w:rsidR="00AB081B" w:rsidRPr="003A2081" w:rsidRDefault="00AB081B" w:rsidP="00F969FA">
      <w:pPr>
        <w:bidi/>
        <w:rPr>
          <w:sz w:val="28"/>
          <w:szCs w:val="28"/>
        </w:rPr>
      </w:pPr>
      <w:r w:rsidRPr="003A2081">
        <w:rPr>
          <w:sz w:val="28"/>
          <w:szCs w:val="28"/>
          <w:rtl/>
        </w:rPr>
        <w:t>يشتمل تقرير مراجعة القدرات المعرفية على النتائج الرئيسية  التي تتضمن:</w:t>
      </w:r>
    </w:p>
    <w:p w:rsidR="00D8364B" w:rsidRPr="003A2081" w:rsidRDefault="00D8364B" w:rsidP="00B87208">
      <w:pPr>
        <w:numPr>
          <w:ilvl w:val="0"/>
          <w:numId w:val="23"/>
        </w:numPr>
        <w:bidi/>
        <w:rPr>
          <w:sz w:val="28"/>
          <w:szCs w:val="28"/>
        </w:rPr>
      </w:pPr>
      <w:r w:rsidRPr="003A2081">
        <w:rPr>
          <w:sz w:val="28"/>
          <w:szCs w:val="28"/>
          <w:rtl/>
        </w:rPr>
        <w:t>التحديد الواضح لسبب اتباع مراجعة المعرفة بالمنظمة.</w:t>
      </w:r>
    </w:p>
    <w:p w:rsidR="00D8364B" w:rsidRPr="003A2081" w:rsidRDefault="00D8364B" w:rsidP="00B87208">
      <w:pPr>
        <w:numPr>
          <w:ilvl w:val="0"/>
          <w:numId w:val="23"/>
        </w:numPr>
        <w:bidi/>
        <w:rPr>
          <w:sz w:val="28"/>
          <w:szCs w:val="28"/>
        </w:rPr>
      </w:pPr>
      <w:r w:rsidRPr="003A2081">
        <w:rPr>
          <w:sz w:val="28"/>
          <w:szCs w:val="28"/>
          <w:rtl/>
        </w:rPr>
        <w:t>وصف دقيق لعملية المارجعة ذاتها.</w:t>
      </w:r>
    </w:p>
    <w:p w:rsidR="00D8364B" w:rsidRPr="003A2081" w:rsidRDefault="00D8364B" w:rsidP="00B87208">
      <w:pPr>
        <w:numPr>
          <w:ilvl w:val="0"/>
          <w:numId w:val="23"/>
        </w:numPr>
        <w:bidi/>
        <w:rPr>
          <w:sz w:val="28"/>
          <w:szCs w:val="28"/>
        </w:rPr>
      </w:pPr>
      <w:r w:rsidRPr="003A2081">
        <w:rPr>
          <w:sz w:val="28"/>
          <w:szCs w:val="28"/>
          <w:rtl/>
        </w:rPr>
        <w:t>تحليل دقة وحساسية النتائج.</w:t>
      </w:r>
    </w:p>
    <w:p w:rsidR="00D8364B" w:rsidRPr="003A2081" w:rsidRDefault="00D8364B" w:rsidP="00B87208">
      <w:pPr>
        <w:numPr>
          <w:ilvl w:val="0"/>
          <w:numId w:val="23"/>
        </w:numPr>
        <w:bidi/>
        <w:rPr>
          <w:sz w:val="28"/>
          <w:szCs w:val="28"/>
        </w:rPr>
      </w:pPr>
      <w:r w:rsidRPr="003A2081">
        <w:rPr>
          <w:sz w:val="28"/>
          <w:szCs w:val="28"/>
          <w:rtl/>
        </w:rPr>
        <w:t>الخاتمة حيث يجب أن تلخص النتائج التفصيلية لمراجعة القدرات المعرفية بشكل سهل وقابل للفهم.</w:t>
      </w:r>
    </w:p>
    <w:p w:rsidR="00D8364B" w:rsidRPr="003A2081" w:rsidRDefault="00D8364B" w:rsidP="00B87208">
      <w:pPr>
        <w:numPr>
          <w:ilvl w:val="0"/>
          <w:numId w:val="23"/>
        </w:numPr>
        <w:bidi/>
        <w:rPr>
          <w:sz w:val="28"/>
          <w:szCs w:val="28"/>
        </w:rPr>
      </w:pPr>
      <w:r w:rsidRPr="003A2081">
        <w:rPr>
          <w:sz w:val="28"/>
          <w:szCs w:val="28"/>
          <w:rtl/>
        </w:rPr>
        <w:t>تحديد خريطة مجمعة للمعرفة يظهر العلاقة بين مستودعات المعرفة التي تمتلكها.</w:t>
      </w:r>
    </w:p>
    <w:p w:rsidR="00D8364B" w:rsidRPr="003A2081" w:rsidRDefault="00D8364B" w:rsidP="00B87208">
      <w:pPr>
        <w:numPr>
          <w:ilvl w:val="0"/>
          <w:numId w:val="23"/>
        </w:numPr>
        <w:bidi/>
        <w:rPr>
          <w:sz w:val="28"/>
          <w:szCs w:val="28"/>
        </w:rPr>
      </w:pPr>
      <w:r w:rsidRPr="003A2081">
        <w:rPr>
          <w:sz w:val="28"/>
          <w:szCs w:val="28"/>
          <w:rtl/>
        </w:rPr>
        <w:t>تحديد محتوى المعرفة بكل قسم ووسائل تسجيل المعلومات فيها ، بالإضافة لتسجيل خصائص الوصفية والكمية لكل قسم.</w:t>
      </w:r>
    </w:p>
    <w:p w:rsidR="00D8364B" w:rsidRPr="003A2081" w:rsidRDefault="00D8364B" w:rsidP="00B87208">
      <w:pPr>
        <w:numPr>
          <w:ilvl w:val="0"/>
          <w:numId w:val="23"/>
        </w:numPr>
        <w:bidi/>
        <w:rPr>
          <w:sz w:val="28"/>
          <w:szCs w:val="28"/>
        </w:rPr>
      </w:pPr>
      <w:r w:rsidRPr="003A2081">
        <w:rPr>
          <w:sz w:val="28"/>
          <w:szCs w:val="28"/>
          <w:rtl/>
        </w:rPr>
        <w:t>فهرس مجمع لمحتويات التقرير.</w:t>
      </w:r>
    </w:p>
    <w:p w:rsidR="00AB081B" w:rsidRPr="003A2081" w:rsidRDefault="00AB081B" w:rsidP="00F969FA">
      <w:pPr>
        <w:bidi/>
        <w:rPr>
          <w:sz w:val="28"/>
          <w:szCs w:val="28"/>
          <w:rtl/>
        </w:rPr>
      </w:pPr>
    </w:p>
    <w:p w:rsidR="00AB081B" w:rsidRPr="003A2081" w:rsidRDefault="00AB081B" w:rsidP="00F969FA">
      <w:pPr>
        <w:bidi/>
        <w:rPr>
          <w:sz w:val="28"/>
          <w:szCs w:val="28"/>
        </w:rPr>
      </w:pPr>
      <w:r w:rsidRPr="003A2081">
        <w:rPr>
          <w:sz w:val="28"/>
          <w:szCs w:val="28"/>
          <w:rtl/>
        </w:rPr>
        <w:t>هناك مجموعة من التساؤلات عن مراجعة  القدرات المعرفية تشمل:</w:t>
      </w:r>
    </w:p>
    <w:p w:rsidR="00D8364B" w:rsidRPr="003A2081" w:rsidRDefault="00D8364B" w:rsidP="00B87208">
      <w:pPr>
        <w:numPr>
          <w:ilvl w:val="0"/>
          <w:numId w:val="24"/>
        </w:numPr>
        <w:bidi/>
        <w:rPr>
          <w:sz w:val="28"/>
          <w:szCs w:val="28"/>
        </w:rPr>
      </w:pPr>
      <w:r w:rsidRPr="003A2081">
        <w:rPr>
          <w:sz w:val="28"/>
          <w:szCs w:val="28"/>
          <w:rtl/>
        </w:rPr>
        <w:t>مفهوم الأعمال.( ما هي رسالة وأهداف فريق العمل الخاص بكب وحدة تنظيمي؟)</w:t>
      </w:r>
    </w:p>
    <w:p w:rsidR="00D8364B" w:rsidRPr="003A2081" w:rsidRDefault="00D8364B" w:rsidP="00B87208">
      <w:pPr>
        <w:numPr>
          <w:ilvl w:val="0"/>
          <w:numId w:val="24"/>
        </w:numPr>
        <w:bidi/>
        <w:rPr>
          <w:sz w:val="28"/>
          <w:szCs w:val="28"/>
        </w:rPr>
      </w:pPr>
      <w:r w:rsidRPr="003A2081">
        <w:rPr>
          <w:sz w:val="28"/>
          <w:szCs w:val="28"/>
          <w:rtl/>
        </w:rPr>
        <w:t>المعرفة الفنية للمنظمة:</w:t>
      </w:r>
    </w:p>
    <w:p w:rsidR="00D8364B" w:rsidRPr="003A2081" w:rsidRDefault="00D8364B" w:rsidP="00B87208">
      <w:pPr>
        <w:numPr>
          <w:ilvl w:val="1"/>
          <w:numId w:val="24"/>
        </w:numPr>
        <w:bidi/>
        <w:rPr>
          <w:sz w:val="28"/>
          <w:szCs w:val="28"/>
        </w:rPr>
      </w:pPr>
      <w:r w:rsidRPr="003A2081">
        <w:rPr>
          <w:sz w:val="28"/>
          <w:szCs w:val="28"/>
          <w:rtl/>
        </w:rPr>
        <w:t>كيف تعتمد على المعرفة والخبراء؟</w:t>
      </w:r>
    </w:p>
    <w:p w:rsidR="00D8364B" w:rsidRPr="003A2081" w:rsidRDefault="00D8364B" w:rsidP="00B87208">
      <w:pPr>
        <w:numPr>
          <w:ilvl w:val="1"/>
          <w:numId w:val="24"/>
        </w:numPr>
        <w:bidi/>
        <w:rPr>
          <w:sz w:val="28"/>
          <w:szCs w:val="28"/>
        </w:rPr>
      </w:pPr>
      <w:r w:rsidRPr="003A2081">
        <w:rPr>
          <w:sz w:val="28"/>
          <w:szCs w:val="28"/>
          <w:rtl/>
        </w:rPr>
        <w:t>كيف يمكن توليد المعرفة؟</w:t>
      </w:r>
    </w:p>
    <w:p w:rsidR="00D8364B" w:rsidRPr="003A2081" w:rsidRDefault="00D8364B" w:rsidP="00B87208">
      <w:pPr>
        <w:numPr>
          <w:ilvl w:val="1"/>
          <w:numId w:val="24"/>
        </w:numPr>
        <w:bidi/>
        <w:rPr>
          <w:sz w:val="28"/>
          <w:szCs w:val="28"/>
        </w:rPr>
      </w:pPr>
      <w:r w:rsidRPr="003A2081">
        <w:rPr>
          <w:sz w:val="28"/>
          <w:szCs w:val="28"/>
          <w:rtl/>
        </w:rPr>
        <w:lastRenderedPageBreak/>
        <w:t>وصف الطرق المختلفة التي تستخدم لتصنيف المعرفة بالمنظمة (مثل خرائط المعرفة لمن يعرف وماذ يعرف؟)</w:t>
      </w:r>
    </w:p>
    <w:p w:rsidR="00D8364B" w:rsidRPr="003A2081" w:rsidRDefault="00D8364B" w:rsidP="00B87208">
      <w:pPr>
        <w:numPr>
          <w:ilvl w:val="1"/>
          <w:numId w:val="24"/>
        </w:numPr>
        <w:bidi/>
        <w:rPr>
          <w:sz w:val="28"/>
          <w:szCs w:val="28"/>
        </w:rPr>
      </w:pPr>
      <w:r w:rsidRPr="003A2081">
        <w:rPr>
          <w:sz w:val="28"/>
          <w:szCs w:val="28"/>
          <w:rtl/>
        </w:rPr>
        <w:t>هل هناك تصنيف للمعرفة المرتبطة بخبرات النجاح والفشل؟</w:t>
      </w:r>
    </w:p>
    <w:p w:rsidR="00D8364B" w:rsidRPr="003A2081" w:rsidRDefault="00D8364B" w:rsidP="00B87208">
      <w:pPr>
        <w:numPr>
          <w:ilvl w:val="1"/>
          <w:numId w:val="24"/>
        </w:numPr>
        <w:bidi/>
        <w:rPr>
          <w:sz w:val="28"/>
          <w:szCs w:val="28"/>
        </w:rPr>
      </w:pPr>
      <w:r w:rsidRPr="003A2081">
        <w:rPr>
          <w:sz w:val="28"/>
          <w:szCs w:val="28"/>
          <w:rtl/>
        </w:rPr>
        <w:t>ما هي الآليات المتوفرة لتحويل المعرفة من الأفراد والفرق إلى الأفراد والفرق الأخرى.</w:t>
      </w:r>
    </w:p>
    <w:p w:rsidR="00D8364B" w:rsidRPr="003A2081" w:rsidRDefault="00D8364B" w:rsidP="00B87208">
      <w:pPr>
        <w:numPr>
          <w:ilvl w:val="0"/>
          <w:numId w:val="24"/>
        </w:numPr>
        <w:bidi/>
        <w:rPr>
          <w:sz w:val="28"/>
          <w:szCs w:val="28"/>
        </w:rPr>
      </w:pPr>
      <w:r w:rsidRPr="003A2081">
        <w:rPr>
          <w:sz w:val="28"/>
          <w:szCs w:val="28"/>
          <w:rtl/>
        </w:rPr>
        <w:t>حاملي المعرفة:</w:t>
      </w:r>
    </w:p>
    <w:p w:rsidR="00D8364B" w:rsidRPr="003A2081" w:rsidRDefault="00D8364B" w:rsidP="00B87208">
      <w:pPr>
        <w:numPr>
          <w:ilvl w:val="1"/>
          <w:numId w:val="24"/>
        </w:numPr>
        <w:bidi/>
        <w:rPr>
          <w:sz w:val="28"/>
          <w:szCs w:val="28"/>
        </w:rPr>
      </w:pPr>
      <w:r w:rsidRPr="003A2081">
        <w:rPr>
          <w:sz w:val="28"/>
          <w:szCs w:val="28"/>
          <w:rtl/>
        </w:rPr>
        <w:t>هل يركزون على ما هو أفضل؟</w:t>
      </w:r>
    </w:p>
    <w:p w:rsidR="00D8364B" w:rsidRPr="003A2081" w:rsidRDefault="00D8364B" w:rsidP="00B87208">
      <w:pPr>
        <w:numPr>
          <w:ilvl w:val="1"/>
          <w:numId w:val="24"/>
        </w:numPr>
        <w:bidi/>
        <w:rPr>
          <w:sz w:val="28"/>
          <w:szCs w:val="28"/>
        </w:rPr>
      </w:pPr>
      <w:r w:rsidRPr="003A2081">
        <w:rPr>
          <w:sz w:val="28"/>
          <w:szCs w:val="28"/>
          <w:rtl/>
        </w:rPr>
        <w:t>ما هو نوع المشاركة المتوفرة بين الإدارة وحاملي المعرفة.</w:t>
      </w:r>
    </w:p>
    <w:p w:rsidR="00D8364B" w:rsidRPr="003A2081" w:rsidRDefault="00D8364B" w:rsidP="00B87208">
      <w:pPr>
        <w:numPr>
          <w:ilvl w:val="1"/>
          <w:numId w:val="24"/>
        </w:numPr>
        <w:bidi/>
        <w:rPr>
          <w:sz w:val="28"/>
          <w:szCs w:val="28"/>
        </w:rPr>
      </w:pPr>
      <w:r w:rsidRPr="003A2081">
        <w:rPr>
          <w:sz w:val="28"/>
          <w:szCs w:val="28"/>
          <w:rtl/>
        </w:rPr>
        <w:t>كيغ يستخدم التدريب لزيادة المعرفة والمهارات.</w:t>
      </w:r>
    </w:p>
    <w:p w:rsidR="00D8364B" w:rsidRPr="003A2081" w:rsidRDefault="00D8364B" w:rsidP="00B87208">
      <w:pPr>
        <w:numPr>
          <w:ilvl w:val="1"/>
          <w:numId w:val="24"/>
        </w:numPr>
        <w:bidi/>
        <w:rPr>
          <w:sz w:val="28"/>
          <w:szCs w:val="28"/>
        </w:rPr>
      </w:pPr>
      <w:r w:rsidRPr="003A2081">
        <w:rPr>
          <w:sz w:val="28"/>
          <w:szCs w:val="28"/>
          <w:rtl/>
        </w:rPr>
        <w:t>كيف يمكن تحقيق الربط بين المكافآت ومستويات المعرفة والمهارة؟</w:t>
      </w:r>
    </w:p>
    <w:p w:rsidR="00AB081B" w:rsidRPr="003A2081" w:rsidRDefault="00AB081B" w:rsidP="00B87208">
      <w:pPr>
        <w:numPr>
          <w:ilvl w:val="0"/>
          <w:numId w:val="24"/>
        </w:numPr>
        <w:bidi/>
        <w:rPr>
          <w:sz w:val="28"/>
          <w:szCs w:val="28"/>
        </w:rPr>
      </w:pPr>
      <w:r w:rsidRPr="003A2081">
        <w:rPr>
          <w:sz w:val="28"/>
          <w:szCs w:val="28"/>
          <w:rtl/>
        </w:rPr>
        <w:t>المعرفة التي تنقل بواسطة تكنولوجيا المعلومات:</w:t>
      </w:r>
    </w:p>
    <w:p w:rsidR="00AB081B" w:rsidRPr="003A2081" w:rsidRDefault="00AB081B" w:rsidP="00F969FA">
      <w:pPr>
        <w:bidi/>
        <w:rPr>
          <w:sz w:val="28"/>
          <w:szCs w:val="28"/>
        </w:rPr>
      </w:pPr>
      <w:r w:rsidRPr="003A2081">
        <w:rPr>
          <w:sz w:val="28"/>
          <w:szCs w:val="28"/>
          <w:rtl/>
        </w:rPr>
        <w:tab/>
        <w:t>(1) هل تستخدم تكنولوجيا المعلومات فقط في تشغيل البيانات أم تستخدم أيضا في إدارة المعرفة؟</w:t>
      </w:r>
    </w:p>
    <w:p w:rsidR="00AB081B" w:rsidRPr="003A2081" w:rsidRDefault="00AB081B" w:rsidP="00F969FA">
      <w:pPr>
        <w:bidi/>
        <w:rPr>
          <w:sz w:val="28"/>
          <w:szCs w:val="28"/>
        </w:rPr>
      </w:pPr>
      <w:r w:rsidRPr="003A2081">
        <w:rPr>
          <w:sz w:val="28"/>
          <w:szCs w:val="28"/>
          <w:rtl/>
        </w:rPr>
        <w:tab/>
        <w:t>(2) كيف يمكن تطبيق مشروعات نظم المعلومات المرتبطة بإدارة المعرفة؟</w:t>
      </w:r>
    </w:p>
    <w:p w:rsidR="00AB081B" w:rsidRPr="003A2081" w:rsidRDefault="00AB081B" w:rsidP="00B87208">
      <w:pPr>
        <w:numPr>
          <w:ilvl w:val="0"/>
          <w:numId w:val="24"/>
        </w:numPr>
        <w:bidi/>
        <w:rPr>
          <w:sz w:val="28"/>
          <w:szCs w:val="28"/>
        </w:rPr>
      </w:pPr>
      <w:r w:rsidRPr="003A2081">
        <w:rPr>
          <w:sz w:val="28"/>
          <w:szCs w:val="28"/>
          <w:rtl/>
        </w:rPr>
        <w:t>تصميم الهيكل التنظيمي:</w:t>
      </w:r>
    </w:p>
    <w:p w:rsidR="00AB081B" w:rsidRPr="003A2081" w:rsidRDefault="00AB081B" w:rsidP="00F969FA">
      <w:pPr>
        <w:bidi/>
        <w:rPr>
          <w:sz w:val="28"/>
          <w:szCs w:val="28"/>
        </w:rPr>
      </w:pPr>
      <w:r w:rsidRPr="003A2081">
        <w:rPr>
          <w:sz w:val="28"/>
          <w:szCs w:val="28"/>
          <w:rtl/>
        </w:rPr>
        <w:tab/>
        <w:t>(1) هل تدفق المعلومات في الوحدة التنظيمية يشجع أم يعيق الإبتكار.</w:t>
      </w:r>
    </w:p>
    <w:p w:rsidR="00AB081B" w:rsidRPr="003A2081" w:rsidRDefault="00AB081B" w:rsidP="00F969FA">
      <w:pPr>
        <w:bidi/>
        <w:rPr>
          <w:sz w:val="28"/>
          <w:szCs w:val="28"/>
        </w:rPr>
      </w:pPr>
      <w:r w:rsidRPr="003A2081">
        <w:rPr>
          <w:sz w:val="28"/>
          <w:szCs w:val="28"/>
          <w:rtl/>
        </w:rPr>
        <w:tab/>
        <w:t>(2) كيف يمكن لأي فرد داخل المنظمة أن يكون داخل شبكات الأعمال الحديثة؟</w:t>
      </w:r>
    </w:p>
    <w:p w:rsidR="00AB081B" w:rsidRPr="003A2081" w:rsidRDefault="00AB081B" w:rsidP="00F969FA">
      <w:pPr>
        <w:bidi/>
        <w:rPr>
          <w:sz w:val="28"/>
          <w:szCs w:val="28"/>
          <w:rtl/>
        </w:rPr>
      </w:pPr>
    </w:p>
    <w:p w:rsidR="00AB081B" w:rsidRPr="003A2081" w:rsidRDefault="00AB081B" w:rsidP="00F969FA">
      <w:pPr>
        <w:bidi/>
        <w:rPr>
          <w:sz w:val="28"/>
          <w:szCs w:val="28"/>
        </w:rPr>
      </w:pPr>
      <w:r w:rsidRPr="003A2081">
        <w:rPr>
          <w:sz w:val="28"/>
          <w:szCs w:val="28"/>
          <w:rtl/>
        </w:rPr>
        <w:t>(الطرق المختلفة لتحليل المعرفة) والتي تستخدم في مراجعة القدرات المعرفية منها:</w:t>
      </w:r>
    </w:p>
    <w:p w:rsidR="00D8364B" w:rsidRPr="003A2081" w:rsidRDefault="00D8364B" w:rsidP="00B87208">
      <w:pPr>
        <w:numPr>
          <w:ilvl w:val="0"/>
          <w:numId w:val="25"/>
        </w:numPr>
        <w:bidi/>
        <w:rPr>
          <w:sz w:val="28"/>
          <w:szCs w:val="28"/>
        </w:rPr>
      </w:pPr>
      <w:r w:rsidRPr="003A2081">
        <w:rPr>
          <w:sz w:val="28"/>
          <w:szCs w:val="28"/>
          <w:rtl/>
        </w:rPr>
        <w:t>خرائط التدفق.</w:t>
      </w:r>
    </w:p>
    <w:p w:rsidR="00D8364B" w:rsidRPr="003A2081" w:rsidRDefault="00D8364B" w:rsidP="00B87208">
      <w:pPr>
        <w:numPr>
          <w:ilvl w:val="0"/>
          <w:numId w:val="25"/>
        </w:numPr>
        <w:bidi/>
        <w:rPr>
          <w:sz w:val="28"/>
          <w:szCs w:val="28"/>
        </w:rPr>
      </w:pPr>
      <w:r w:rsidRPr="003A2081">
        <w:rPr>
          <w:sz w:val="28"/>
          <w:szCs w:val="28"/>
          <w:rtl/>
        </w:rPr>
        <w:t>نماذج المدخلات والمخرجات.</w:t>
      </w:r>
    </w:p>
    <w:p w:rsidR="00D8364B" w:rsidRPr="003A2081" w:rsidRDefault="00D8364B" w:rsidP="00B87208">
      <w:pPr>
        <w:numPr>
          <w:ilvl w:val="0"/>
          <w:numId w:val="25"/>
        </w:numPr>
        <w:bidi/>
        <w:rPr>
          <w:sz w:val="28"/>
          <w:szCs w:val="28"/>
        </w:rPr>
      </w:pPr>
      <w:r w:rsidRPr="003A2081">
        <w:rPr>
          <w:sz w:val="28"/>
          <w:szCs w:val="28"/>
          <w:rtl/>
        </w:rPr>
        <w:t>دراسة قوائم المعرفة من خلال قائمة إستبيان.</w:t>
      </w:r>
    </w:p>
    <w:p w:rsidR="00D8364B" w:rsidRPr="003A2081" w:rsidRDefault="00D8364B" w:rsidP="00B87208">
      <w:pPr>
        <w:numPr>
          <w:ilvl w:val="0"/>
          <w:numId w:val="25"/>
        </w:numPr>
        <w:bidi/>
        <w:rPr>
          <w:sz w:val="28"/>
          <w:szCs w:val="28"/>
        </w:rPr>
      </w:pPr>
      <w:r w:rsidRPr="003A2081">
        <w:rPr>
          <w:sz w:val="28"/>
          <w:szCs w:val="28"/>
          <w:rtl/>
        </w:rPr>
        <w:t>جلسات المجموعة القائمة على المراجعة بالإدارة الوسطى للتعرف على المحاذير المختلفة.</w:t>
      </w:r>
    </w:p>
    <w:p w:rsidR="00D8364B" w:rsidRPr="003A2081" w:rsidRDefault="00D8364B" w:rsidP="00B87208">
      <w:pPr>
        <w:numPr>
          <w:ilvl w:val="0"/>
          <w:numId w:val="25"/>
        </w:numPr>
        <w:bidi/>
        <w:rPr>
          <w:sz w:val="28"/>
          <w:szCs w:val="28"/>
        </w:rPr>
      </w:pPr>
      <w:r w:rsidRPr="003A2081">
        <w:rPr>
          <w:sz w:val="28"/>
          <w:szCs w:val="28"/>
          <w:rtl/>
        </w:rPr>
        <w:t>التحليل البيئي لفهم المعرفة الحالية وما هو دورها في المنظمة؟</w:t>
      </w:r>
    </w:p>
    <w:p w:rsidR="00D8364B" w:rsidRPr="003A2081" w:rsidRDefault="00D8364B" w:rsidP="00B87208">
      <w:pPr>
        <w:numPr>
          <w:ilvl w:val="0"/>
          <w:numId w:val="25"/>
        </w:numPr>
        <w:bidi/>
        <w:rPr>
          <w:sz w:val="28"/>
          <w:szCs w:val="28"/>
        </w:rPr>
      </w:pPr>
      <w:r w:rsidRPr="003A2081">
        <w:rPr>
          <w:sz w:val="28"/>
          <w:szCs w:val="28"/>
          <w:rtl/>
        </w:rPr>
        <w:t>نظام التحليل الشفهي. ويستخدم لتحديد المعارف البسيطة جداً</w:t>
      </w:r>
    </w:p>
    <w:p w:rsidR="00D8364B" w:rsidRPr="003A2081" w:rsidRDefault="00D8364B" w:rsidP="00B87208">
      <w:pPr>
        <w:numPr>
          <w:ilvl w:val="0"/>
          <w:numId w:val="25"/>
        </w:numPr>
        <w:bidi/>
        <w:rPr>
          <w:sz w:val="28"/>
          <w:szCs w:val="28"/>
        </w:rPr>
      </w:pPr>
      <w:r w:rsidRPr="003A2081">
        <w:rPr>
          <w:sz w:val="28"/>
          <w:szCs w:val="28"/>
          <w:rtl/>
        </w:rPr>
        <w:lastRenderedPageBreak/>
        <w:t>تحليل المعرفة الأساسية ويستخدم لتحديد المعرفة الكلية وأيضاً المعرفة الأكثر تفصيلاً المرتبطة بها.</w:t>
      </w:r>
    </w:p>
    <w:p w:rsidR="00D8364B" w:rsidRPr="003A2081" w:rsidRDefault="00D8364B" w:rsidP="00B87208">
      <w:pPr>
        <w:numPr>
          <w:ilvl w:val="0"/>
          <w:numId w:val="25"/>
        </w:numPr>
        <w:bidi/>
        <w:rPr>
          <w:sz w:val="28"/>
          <w:szCs w:val="28"/>
        </w:rPr>
      </w:pPr>
      <w:r w:rsidRPr="003A2081">
        <w:rPr>
          <w:sz w:val="28"/>
          <w:szCs w:val="28"/>
          <w:rtl/>
        </w:rPr>
        <w:t>وضع خريطة للمعرفة لكل المستويات التنظيمية أو شبكات الأعمال.</w:t>
      </w:r>
    </w:p>
    <w:p w:rsidR="00D8364B" w:rsidRPr="003A2081" w:rsidRDefault="00D8364B" w:rsidP="00B87208">
      <w:pPr>
        <w:numPr>
          <w:ilvl w:val="0"/>
          <w:numId w:val="25"/>
        </w:numPr>
        <w:bidi/>
        <w:rPr>
          <w:sz w:val="28"/>
          <w:szCs w:val="28"/>
        </w:rPr>
      </w:pPr>
      <w:r w:rsidRPr="003A2081">
        <w:rPr>
          <w:sz w:val="28"/>
          <w:szCs w:val="28"/>
          <w:rtl/>
        </w:rPr>
        <w:t>التحليل الحرج لوظيفة المعرفة. لتحديد المجالات الأكثر حساسية للمعرفة.</w:t>
      </w:r>
    </w:p>
    <w:p w:rsidR="00D8364B" w:rsidRPr="003A2081" w:rsidRDefault="00D8364B" w:rsidP="00B87208">
      <w:pPr>
        <w:numPr>
          <w:ilvl w:val="0"/>
          <w:numId w:val="25"/>
        </w:numPr>
        <w:bidi/>
        <w:rPr>
          <w:sz w:val="28"/>
          <w:szCs w:val="28"/>
        </w:rPr>
      </w:pPr>
      <w:r w:rsidRPr="003A2081">
        <w:rPr>
          <w:sz w:val="28"/>
          <w:szCs w:val="28"/>
          <w:rtl/>
        </w:rPr>
        <w:t>تحليل إحتياجات وإستخدام المعرفة. لتقييم الوضع الراهن للمعرفة وكيف يمكن تحسين المواقف.</w:t>
      </w:r>
    </w:p>
    <w:p w:rsidR="00D8364B" w:rsidRPr="003A2081" w:rsidRDefault="00D8364B" w:rsidP="00B87208">
      <w:pPr>
        <w:numPr>
          <w:ilvl w:val="0"/>
          <w:numId w:val="25"/>
        </w:numPr>
        <w:bidi/>
        <w:rPr>
          <w:sz w:val="28"/>
          <w:szCs w:val="28"/>
        </w:rPr>
      </w:pPr>
      <w:r w:rsidRPr="003A2081">
        <w:rPr>
          <w:sz w:val="28"/>
          <w:szCs w:val="28"/>
          <w:rtl/>
        </w:rPr>
        <w:t>وضع وتوصيف نموذج المعرفة. لمعرفة تفاصيل المعرفة كثيفة العمل.</w:t>
      </w:r>
    </w:p>
    <w:p w:rsidR="00D8364B" w:rsidRPr="003A2081" w:rsidRDefault="00D8364B" w:rsidP="00B87208">
      <w:pPr>
        <w:numPr>
          <w:ilvl w:val="0"/>
          <w:numId w:val="25"/>
        </w:numPr>
        <w:bidi/>
        <w:rPr>
          <w:sz w:val="28"/>
          <w:szCs w:val="28"/>
        </w:rPr>
      </w:pPr>
      <w:r w:rsidRPr="003A2081">
        <w:rPr>
          <w:sz w:val="28"/>
          <w:szCs w:val="28"/>
          <w:rtl/>
        </w:rPr>
        <w:t xml:space="preserve">تحليل تدفق المعرفة ويستخدم لتوفير نظرة شاملة لتغيرات المعرفة، مكاسب وخسائر،ومدخلات العمليات، ووظيفة الأعمال على مستوى المنظمة ككل. </w:t>
      </w:r>
    </w:p>
    <w:p w:rsidR="00AB081B" w:rsidRPr="003A2081" w:rsidRDefault="00AB081B" w:rsidP="00F969FA">
      <w:pPr>
        <w:bidi/>
        <w:rPr>
          <w:sz w:val="28"/>
          <w:szCs w:val="28"/>
        </w:rPr>
      </w:pPr>
      <w:r w:rsidRPr="003A2081">
        <w:rPr>
          <w:sz w:val="28"/>
          <w:szCs w:val="28"/>
          <w:rtl/>
        </w:rPr>
        <w:t>أخيرًا...</w:t>
      </w:r>
    </w:p>
    <w:p w:rsidR="00D8364B" w:rsidRPr="003A2081" w:rsidRDefault="00D8364B" w:rsidP="00B87208">
      <w:pPr>
        <w:numPr>
          <w:ilvl w:val="0"/>
          <w:numId w:val="26"/>
        </w:numPr>
        <w:bidi/>
        <w:rPr>
          <w:sz w:val="28"/>
          <w:szCs w:val="28"/>
        </w:rPr>
      </w:pPr>
      <w:r w:rsidRPr="003A2081">
        <w:rPr>
          <w:sz w:val="28"/>
          <w:szCs w:val="28"/>
          <w:rtl/>
        </w:rPr>
        <w:t>إن وضع خريطة للمعرفة يوضح تصنيف وتدفق المعرفة. ( جزء هام جداً في مراجعة القدرات المعرفية)</w:t>
      </w:r>
    </w:p>
    <w:p w:rsidR="00D8364B" w:rsidRPr="003A2081" w:rsidRDefault="00D8364B" w:rsidP="00B87208">
      <w:pPr>
        <w:numPr>
          <w:ilvl w:val="0"/>
          <w:numId w:val="26"/>
        </w:numPr>
        <w:bidi/>
        <w:rPr>
          <w:sz w:val="28"/>
          <w:szCs w:val="28"/>
        </w:rPr>
      </w:pPr>
      <w:r w:rsidRPr="003A2081">
        <w:rPr>
          <w:sz w:val="28"/>
          <w:szCs w:val="28"/>
          <w:rtl/>
        </w:rPr>
        <w:t>إن أفضل تمثيل لخرائط المعرفة هي القصص ( فهي تغطي الأطر والقيم والرسائل).</w:t>
      </w:r>
    </w:p>
    <w:p w:rsidR="00D8364B" w:rsidRPr="003A2081" w:rsidRDefault="00D8364B" w:rsidP="00B87208">
      <w:pPr>
        <w:numPr>
          <w:ilvl w:val="0"/>
          <w:numId w:val="26"/>
        </w:numPr>
        <w:bidi/>
        <w:rPr>
          <w:sz w:val="28"/>
          <w:szCs w:val="28"/>
        </w:rPr>
      </w:pPr>
      <w:r w:rsidRPr="003A2081">
        <w:rPr>
          <w:sz w:val="28"/>
          <w:szCs w:val="28"/>
          <w:rtl/>
        </w:rPr>
        <w:t>إن أكثر الأنشطة الإنتاجية في هذه المراجعة:</w:t>
      </w:r>
    </w:p>
    <w:p w:rsidR="00D8364B" w:rsidRPr="003A2081" w:rsidRDefault="00D8364B" w:rsidP="00B87208">
      <w:pPr>
        <w:numPr>
          <w:ilvl w:val="1"/>
          <w:numId w:val="26"/>
        </w:numPr>
        <w:bidi/>
        <w:rPr>
          <w:sz w:val="28"/>
          <w:szCs w:val="28"/>
        </w:rPr>
      </w:pPr>
      <w:r w:rsidRPr="003A2081">
        <w:rPr>
          <w:sz w:val="28"/>
          <w:szCs w:val="28"/>
          <w:rtl/>
        </w:rPr>
        <w:t>تحديد نظم المعرفة المرتبطة بالعملاء.</w:t>
      </w:r>
    </w:p>
    <w:p w:rsidR="00D8364B" w:rsidRPr="003A2081" w:rsidRDefault="00D8364B" w:rsidP="00B87208">
      <w:pPr>
        <w:numPr>
          <w:ilvl w:val="1"/>
          <w:numId w:val="26"/>
        </w:numPr>
        <w:bidi/>
        <w:rPr>
          <w:sz w:val="28"/>
          <w:szCs w:val="28"/>
        </w:rPr>
      </w:pPr>
      <w:r w:rsidRPr="003A2081">
        <w:rPr>
          <w:sz w:val="28"/>
          <w:szCs w:val="28"/>
          <w:rtl/>
        </w:rPr>
        <w:t>الحصول على ذاكرة المنظمة ( في المساعدة على التعلم ومنع تكرار الأخطاء).</w:t>
      </w:r>
    </w:p>
    <w:p w:rsidR="00D8364B" w:rsidRPr="003A2081" w:rsidRDefault="00D8364B" w:rsidP="00B87208">
      <w:pPr>
        <w:numPr>
          <w:ilvl w:val="1"/>
          <w:numId w:val="26"/>
        </w:numPr>
        <w:bidi/>
        <w:rPr>
          <w:sz w:val="28"/>
          <w:szCs w:val="28"/>
        </w:rPr>
      </w:pPr>
      <w:r w:rsidRPr="003A2081">
        <w:rPr>
          <w:sz w:val="28"/>
          <w:szCs w:val="28"/>
          <w:rtl/>
        </w:rPr>
        <w:t>التصنيف المباشر للخبراء الحقيقيين ( تحديد الفائدة التي ستعود للمنظمة من هؤلاء الخبراء)</w:t>
      </w:r>
    </w:p>
    <w:p w:rsidR="00D8364B" w:rsidRPr="003A2081" w:rsidRDefault="00D8364B" w:rsidP="00B87208">
      <w:pPr>
        <w:numPr>
          <w:ilvl w:val="0"/>
          <w:numId w:val="26"/>
        </w:numPr>
        <w:bidi/>
        <w:rPr>
          <w:sz w:val="28"/>
          <w:szCs w:val="28"/>
        </w:rPr>
      </w:pPr>
      <w:r w:rsidRPr="003A2081">
        <w:rPr>
          <w:sz w:val="28"/>
          <w:szCs w:val="28"/>
          <w:rtl/>
        </w:rPr>
        <w:t>مراجعة القدرات المعرفية المتعلقة بالإنتاج يتطلب التركيز على التساؤلات الاتية لحل مشكلة هامة:</w:t>
      </w:r>
    </w:p>
    <w:p w:rsidR="00D8364B" w:rsidRPr="003A2081" w:rsidRDefault="00D8364B" w:rsidP="00B87208">
      <w:pPr>
        <w:numPr>
          <w:ilvl w:val="1"/>
          <w:numId w:val="26"/>
        </w:numPr>
        <w:bidi/>
        <w:rPr>
          <w:sz w:val="28"/>
          <w:szCs w:val="28"/>
        </w:rPr>
      </w:pPr>
      <w:r w:rsidRPr="003A2081">
        <w:rPr>
          <w:sz w:val="28"/>
          <w:szCs w:val="28"/>
          <w:rtl/>
        </w:rPr>
        <w:t>ما هي المعرفة التي نمتلكها؟</w:t>
      </w:r>
    </w:p>
    <w:p w:rsidR="00D8364B" w:rsidRPr="003A2081" w:rsidRDefault="00D8364B" w:rsidP="00B87208">
      <w:pPr>
        <w:numPr>
          <w:ilvl w:val="1"/>
          <w:numId w:val="26"/>
        </w:numPr>
        <w:bidi/>
        <w:rPr>
          <w:sz w:val="28"/>
          <w:szCs w:val="28"/>
        </w:rPr>
      </w:pPr>
      <w:r w:rsidRPr="003A2081">
        <w:rPr>
          <w:sz w:val="28"/>
          <w:szCs w:val="28"/>
          <w:rtl/>
        </w:rPr>
        <w:t xml:space="preserve"> وماهي المعرفة التي نفتقر إليها؟</w:t>
      </w:r>
    </w:p>
    <w:p w:rsidR="00D8364B" w:rsidRPr="003A2081" w:rsidRDefault="00D8364B" w:rsidP="00B87208">
      <w:pPr>
        <w:numPr>
          <w:ilvl w:val="1"/>
          <w:numId w:val="26"/>
        </w:numPr>
        <w:bidi/>
        <w:rPr>
          <w:sz w:val="28"/>
          <w:szCs w:val="28"/>
        </w:rPr>
      </w:pPr>
      <w:r w:rsidRPr="003A2081">
        <w:rPr>
          <w:sz w:val="28"/>
          <w:szCs w:val="28"/>
          <w:rtl/>
        </w:rPr>
        <w:t xml:space="preserve"> ومن الذي يحتاج إلى هذه المعرفة؟ </w:t>
      </w:r>
    </w:p>
    <w:p w:rsidR="00D8364B" w:rsidRPr="003A2081" w:rsidRDefault="00D8364B" w:rsidP="00B87208">
      <w:pPr>
        <w:numPr>
          <w:ilvl w:val="1"/>
          <w:numId w:val="26"/>
        </w:numPr>
        <w:bidi/>
        <w:rPr>
          <w:sz w:val="28"/>
          <w:szCs w:val="28"/>
        </w:rPr>
      </w:pPr>
      <w:r w:rsidRPr="003A2081">
        <w:rPr>
          <w:sz w:val="28"/>
          <w:szCs w:val="28"/>
          <w:rtl/>
        </w:rPr>
        <w:t>وكيف يمكن استخدام هذه المعرفة؟ )</w:t>
      </w:r>
    </w:p>
    <w:p w:rsidR="0054026E" w:rsidRPr="003A2081" w:rsidRDefault="0054026E" w:rsidP="00F969FA">
      <w:pPr>
        <w:bidi/>
        <w:rPr>
          <w:sz w:val="28"/>
          <w:szCs w:val="28"/>
          <w:rtl/>
        </w:rPr>
      </w:pPr>
      <w:r w:rsidRPr="003A2081">
        <w:rPr>
          <w:sz w:val="28"/>
          <w:szCs w:val="28"/>
          <w:rtl/>
        </w:rPr>
        <w:br w:type="page"/>
      </w:r>
    </w:p>
    <w:p w:rsidR="0054026E" w:rsidRPr="003A2081" w:rsidRDefault="0054026E" w:rsidP="00F969FA">
      <w:pPr>
        <w:bidi/>
        <w:rPr>
          <w:sz w:val="28"/>
          <w:szCs w:val="28"/>
        </w:rPr>
      </w:pPr>
      <w:r w:rsidRPr="003A2081">
        <w:rPr>
          <w:b/>
          <w:bCs/>
          <w:sz w:val="28"/>
          <w:szCs w:val="28"/>
          <w:rtl/>
        </w:rPr>
        <w:lastRenderedPageBreak/>
        <w:t>المحاضرة الخامسة</w:t>
      </w:r>
    </w:p>
    <w:p w:rsidR="00AB081B" w:rsidRPr="003A2081" w:rsidRDefault="00C2493B" w:rsidP="00F969FA">
      <w:pPr>
        <w:bidi/>
        <w:rPr>
          <w:sz w:val="28"/>
          <w:szCs w:val="28"/>
          <w:rtl/>
        </w:rPr>
      </w:pPr>
      <w:r w:rsidRPr="003A2081">
        <w:rPr>
          <w:sz w:val="28"/>
          <w:szCs w:val="28"/>
          <w:rtl/>
        </w:rPr>
        <w:t>خطوات مراجعة القدرات المعرفية</w:t>
      </w:r>
    </w:p>
    <w:p w:rsidR="00C2493B" w:rsidRPr="003A2081" w:rsidRDefault="00C2493B" w:rsidP="00F969FA">
      <w:pPr>
        <w:bidi/>
        <w:rPr>
          <w:sz w:val="28"/>
          <w:szCs w:val="28"/>
        </w:rPr>
      </w:pPr>
      <w:r w:rsidRPr="003A2081">
        <w:rPr>
          <w:sz w:val="28"/>
          <w:szCs w:val="28"/>
          <w:rtl/>
        </w:rPr>
        <w:t>تهدف مراجعة القدرات المعرفية إلى حل مشاكل الأعمال في المنظمة من خلال النقاط التالية:</w:t>
      </w:r>
    </w:p>
    <w:p w:rsidR="00D8364B" w:rsidRPr="003A2081" w:rsidRDefault="00D8364B" w:rsidP="00B87208">
      <w:pPr>
        <w:numPr>
          <w:ilvl w:val="1"/>
          <w:numId w:val="27"/>
        </w:numPr>
        <w:bidi/>
        <w:rPr>
          <w:sz w:val="28"/>
          <w:szCs w:val="28"/>
        </w:rPr>
      </w:pPr>
      <w:r w:rsidRPr="003A2081">
        <w:rPr>
          <w:sz w:val="28"/>
          <w:szCs w:val="28"/>
          <w:rtl/>
        </w:rPr>
        <w:t>تحديد ما هي المعرفة المتاحة حالياً في القسم أو الإدارة (المنطقة المستهدفة) من خلال :</w:t>
      </w:r>
    </w:p>
    <w:p w:rsidR="00D8364B" w:rsidRPr="003A2081" w:rsidRDefault="00D8364B" w:rsidP="00B87208">
      <w:pPr>
        <w:numPr>
          <w:ilvl w:val="2"/>
          <w:numId w:val="27"/>
        </w:numPr>
        <w:bidi/>
        <w:rPr>
          <w:sz w:val="28"/>
          <w:szCs w:val="28"/>
        </w:rPr>
      </w:pPr>
      <w:r w:rsidRPr="003A2081">
        <w:rPr>
          <w:sz w:val="28"/>
          <w:szCs w:val="28"/>
          <w:rtl/>
        </w:rPr>
        <w:t>تحديد المعرفة المتاحة حالياً والمحتمل الحصول عليها من المصادر المختلفة، وتحديد العوامل البيئية التي تؤثر على القسم أو الإدارة المستهدفة.</w:t>
      </w:r>
    </w:p>
    <w:p w:rsidR="00D8364B" w:rsidRPr="003A2081" w:rsidRDefault="00D8364B" w:rsidP="00B87208">
      <w:pPr>
        <w:numPr>
          <w:ilvl w:val="2"/>
          <w:numId w:val="27"/>
        </w:numPr>
        <w:bidi/>
        <w:rPr>
          <w:sz w:val="28"/>
          <w:szCs w:val="28"/>
        </w:rPr>
      </w:pPr>
      <w:r w:rsidRPr="003A2081">
        <w:rPr>
          <w:sz w:val="28"/>
          <w:szCs w:val="28"/>
          <w:rtl/>
        </w:rPr>
        <w:t>تحديد وتخصيص ( تصنيف ) المعرفة الضمنية والمعرفة الواضحة في المنطقة المستهدفة.</w:t>
      </w:r>
    </w:p>
    <w:p w:rsidR="00D8364B" w:rsidRPr="003A2081" w:rsidRDefault="00D8364B" w:rsidP="00B87208">
      <w:pPr>
        <w:numPr>
          <w:ilvl w:val="2"/>
          <w:numId w:val="27"/>
        </w:numPr>
        <w:bidi/>
        <w:rPr>
          <w:sz w:val="28"/>
          <w:szCs w:val="28"/>
        </w:rPr>
      </w:pPr>
      <w:r w:rsidRPr="003A2081">
        <w:rPr>
          <w:sz w:val="28"/>
          <w:szCs w:val="28"/>
          <w:rtl/>
        </w:rPr>
        <w:t>بناء خريطة المعرفة لتصنيف وتدفق المعرفة في المنظمة وكذلك في القسم أو الإدارة المستهدفة (هذه الخريطة متعلقة بــ  الأفراد الوثائق الأفكار الموارد الخارجية ودرجة كثافتها التي تحدد سهولة أو صعوبة حصول الأفراد على المعرفة منها)</w:t>
      </w:r>
    </w:p>
    <w:p w:rsidR="00C2493B" w:rsidRPr="003A2081" w:rsidRDefault="00C2493B" w:rsidP="00F969FA">
      <w:pPr>
        <w:bidi/>
        <w:rPr>
          <w:sz w:val="28"/>
          <w:szCs w:val="28"/>
        </w:rPr>
      </w:pPr>
      <w:r w:rsidRPr="003A2081">
        <w:rPr>
          <w:sz w:val="28"/>
          <w:szCs w:val="28"/>
          <w:rtl/>
        </w:rPr>
        <w:tab/>
        <w:t>(2) تحديد المعرفة التي تفتقر إليها المنطقة المستهدفة وتشمل:</w:t>
      </w:r>
    </w:p>
    <w:p w:rsidR="00D8364B" w:rsidRPr="003A2081" w:rsidRDefault="00D8364B" w:rsidP="00B87208">
      <w:pPr>
        <w:numPr>
          <w:ilvl w:val="1"/>
          <w:numId w:val="28"/>
        </w:numPr>
        <w:bidi/>
        <w:rPr>
          <w:sz w:val="28"/>
          <w:szCs w:val="28"/>
        </w:rPr>
      </w:pPr>
      <w:r w:rsidRPr="003A2081">
        <w:rPr>
          <w:sz w:val="28"/>
          <w:szCs w:val="28"/>
          <w:rtl/>
        </w:rPr>
        <w:t>عمل تحليل فجوة لتحديد ما هي المعرفة التي تفتقدها لتحقيق أهداف الأعمال.</w:t>
      </w:r>
    </w:p>
    <w:p w:rsidR="00D8364B" w:rsidRPr="003A2081" w:rsidRDefault="00D8364B" w:rsidP="00B87208">
      <w:pPr>
        <w:numPr>
          <w:ilvl w:val="1"/>
          <w:numId w:val="28"/>
        </w:numPr>
        <w:bidi/>
        <w:rPr>
          <w:sz w:val="28"/>
          <w:szCs w:val="28"/>
        </w:rPr>
      </w:pPr>
      <w:r w:rsidRPr="003A2081">
        <w:rPr>
          <w:sz w:val="28"/>
          <w:szCs w:val="28"/>
          <w:rtl/>
        </w:rPr>
        <w:t>تحديد من يحتاج إلى هذه المعرفة المفقودة.</w:t>
      </w:r>
    </w:p>
    <w:p w:rsidR="00C2493B" w:rsidRPr="003A2081" w:rsidRDefault="00C2493B" w:rsidP="00F969FA">
      <w:pPr>
        <w:bidi/>
        <w:rPr>
          <w:sz w:val="28"/>
          <w:szCs w:val="28"/>
        </w:rPr>
      </w:pPr>
      <w:r w:rsidRPr="003A2081">
        <w:rPr>
          <w:sz w:val="28"/>
          <w:szCs w:val="28"/>
          <w:rtl/>
        </w:rPr>
        <w:tab/>
        <w:t>(3) الحصول على التوصيات من مراجعة القدرات المعرفية للإدارة من خلال النظر إلى الوضع القائم والتحسينات الممكنة لأنشطة إدارة المعرفة في المنطقة المستهدفة.</w:t>
      </w:r>
    </w:p>
    <w:p w:rsidR="00C2493B" w:rsidRPr="003A2081" w:rsidRDefault="00C2493B" w:rsidP="00F969FA">
      <w:pPr>
        <w:bidi/>
        <w:rPr>
          <w:sz w:val="28"/>
          <w:szCs w:val="28"/>
          <w:rtl/>
        </w:rPr>
      </w:pPr>
      <w:r w:rsidRPr="003A2081">
        <w:rPr>
          <w:sz w:val="28"/>
          <w:szCs w:val="28"/>
          <w:rtl/>
        </w:rPr>
        <w:t>الأداة المستخدمة في مراجعة القدرات   المعرفية ( استبيان المعرفة)</w:t>
      </w:r>
    </w:p>
    <w:p w:rsidR="00C2493B" w:rsidRPr="003A2081" w:rsidRDefault="00C2493B" w:rsidP="00F969FA">
      <w:pPr>
        <w:bidi/>
        <w:rPr>
          <w:sz w:val="28"/>
          <w:szCs w:val="28"/>
        </w:rPr>
      </w:pPr>
      <w:r w:rsidRPr="003A2081">
        <w:rPr>
          <w:sz w:val="28"/>
          <w:szCs w:val="28"/>
          <w:rtl/>
        </w:rPr>
        <w:t>يقسم الاستبيان إلى قسمين:</w:t>
      </w:r>
    </w:p>
    <w:p w:rsidR="00C2493B" w:rsidRPr="003A2081" w:rsidRDefault="00C2493B" w:rsidP="00F969FA">
      <w:pPr>
        <w:bidi/>
        <w:rPr>
          <w:sz w:val="28"/>
          <w:szCs w:val="28"/>
        </w:rPr>
      </w:pPr>
      <w:r w:rsidRPr="003A2081">
        <w:rPr>
          <w:sz w:val="28"/>
          <w:szCs w:val="28"/>
          <w:rtl/>
        </w:rPr>
        <w:t>القسم الأول: يغطي الخطوة الأولى في مراجعة القدرات المعرفية.</w:t>
      </w:r>
    </w:p>
    <w:p w:rsidR="00C2493B" w:rsidRPr="003A2081" w:rsidRDefault="00C2493B" w:rsidP="00F969FA">
      <w:pPr>
        <w:bidi/>
        <w:rPr>
          <w:sz w:val="28"/>
          <w:szCs w:val="28"/>
        </w:rPr>
      </w:pPr>
      <w:r w:rsidRPr="003A2081">
        <w:rPr>
          <w:sz w:val="28"/>
          <w:szCs w:val="28"/>
          <w:rtl/>
        </w:rPr>
        <w:t>القسم الثاني: يغطي الخطوة الثانية.</w:t>
      </w:r>
    </w:p>
    <w:p w:rsidR="00C2493B" w:rsidRPr="003A2081" w:rsidRDefault="00C2493B" w:rsidP="00F969FA">
      <w:pPr>
        <w:bidi/>
        <w:rPr>
          <w:sz w:val="28"/>
          <w:szCs w:val="28"/>
        </w:rPr>
      </w:pPr>
      <w:r w:rsidRPr="003A2081">
        <w:rPr>
          <w:sz w:val="28"/>
          <w:szCs w:val="28"/>
          <w:rtl/>
        </w:rPr>
        <w:t>أما الخطوة الثالثة من المراجعة تستخلص من الخطوة الأولى والثانية.</w:t>
      </w:r>
    </w:p>
    <w:p w:rsidR="00C2493B" w:rsidRPr="003A2081" w:rsidRDefault="00C2493B" w:rsidP="00F969FA">
      <w:pPr>
        <w:bidi/>
        <w:rPr>
          <w:sz w:val="28"/>
          <w:szCs w:val="28"/>
        </w:rPr>
      </w:pPr>
      <w:r w:rsidRPr="003A2081">
        <w:rPr>
          <w:sz w:val="28"/>
          <w:szCs w:val="28"/>
          <w:rtl/>
        </w:rPr>
        <w:t>القسم الأول: تحديد ما هي المعرفة المتوفرة حالياً في المنطقة المستهدفة.</w:t>
      </w:r>
    </w:p>
    <w:p w:rsidR="00C2493B" w:rsidRPr="003A2081" w:rsidRDefault="00C2493B" w:rsidP="00F969FA">
      <w:pPr>
        <w:bidi/>
        <w:rPr>
          <w:sz w:val="28"/>
          <w:szCs w:val="28"/>
        </w:rPr>
      </w:pPr>
      <w:r w:rsidRPr="003A2081">
        <w:rPr>
          <w:sz w:val="28"/>
          <w:szCs w:val="28"/>
          <w:rtl/>
        </w:rPr>
        <w:t>الأسئلة:</w:t>
      </w:r>
    </w:p>
    <w:p w:rsidR="00D8364B" w:rsidRPr="003A2081" w:rsidRDefault="00C2493B" w:rsidP="00B87208">
      <w:pPr>
        <w:numPr>
          <w:ilvl w:val="0"/>
          <w:numId w:val="29"/>
        </w:numPr>
        <w:bidi/>
        <w:rPr>
          <w:sz w:val="28"/>
          <w:szCs w:val="28"/>
        </w:rPr>
      </w:pPr>
      <w:r w:rsidRPr="003A2081">
        <w:rPr>
          <w:sz w:val="28"/>
          <w:szCs w:val="28"/>
          <w:rtl/>
        </w:rPr>
        <w:t>ضع قائمة محددة لتقسيمات المعرفة التي تحتاج إليها في وظيفتك.</w:t>
      </w:r>
    </w:p>
    <w:p w:rsidR="00D8364B" w:rsidRPr="003A2081" w:rsidRDefault="00C2493B" w:rsidP="00B87208">
      <w:pPr>
        <w:numPr>
          <w:ilvl w:val="0"/>
          <w:numId w:val="29"/>
        </w:numPr>
        <w:bidi/>
        <w:rPr>
          <w:sz w:val="28"/>
          <w:szCs w:val="28"/>
        </w:rPr>
      </w:pPr>
      <w:r w:rsidRPr="003A2081">
        <w:rPr>
          <w:sz w:val="28"/>
          <w:szCs w:val="28"/>
          <w:rtl/>
        </w:rPr>
        <w:lastRenderedPageBreak/>
        <w:t>أي تقسيمات المعرفة المحددة في السؤال رقم (1) متاحة حالياً لديك؟</w:t>
      </w:r>
    </w:p>
    <w:p w:rsidR="00D8364B" w:rsidRPr="003A2081" w:rsidRDefault="00C2493B" w:rsidP="00B87208">
      <w:pPr>
        <w:numPr>
          <w:ilvl w:val="0"/>
          <w:numId w:val="29"/>
        </w:numPr>
        <w:bidi/>
        <w:rPr>
          <w:sz w:val="28"/>
          <w:szCs w:val="28"/>
        </w:rPr>
      </w:pPr>
      <w:r w:rsidRPr="003A2081">
        <w:rPr>
          <w:b/>
          <w:bCs/>
          <w:sz w:val="28"/>
          <w:szCs w:val="28"/>
          <w:u w:val="single"/>
          <w:rtl/>
        </w:rPr>
        <w:t xml:space="preserve">لكل تقسيم </w:t>
      </w:r>
      <w:r w:rsidRPr="003A2081">
        <w:rPr>
          <w:sz w:val="28"/>
          <w:szCs w:val="28"/>
          <w:rtl/>
        </w:rPr>
        <w:t>للمعرفة المحددة في السؤال رقم (1) أجب عما يلي:</w:t>
      </w:r>
    </w:p>
    <w:p w:rsidR="00D8364B" w:rsidRPr="003A2081" w:rsidRDefault="00D8364B" w:rsidP="00B87208">
      <w:pPr>
        <w:numPr>
          <w:ilvl w:val="1"/>
          <w:numId w:val="29"/>
        </w:numPr>
        <w:bidi/>
        <w:rPr>
          <w:sz w:val="28"/>
          <w:szCs w:val="28"/>
        </w:rPr>
      </w:pPr>
      <w:r w:rsidRPr="003A2081">
        <w:rPr>
          <w:sz w:val="28"/>
          <w:szCs w:val="28"/>
          <w:rtl/>
        </w:rPr>
        <w:t>كيف تستخدم تلك المعرفة؟ من فضلك أعطي أمثلة محددة ؟</w:t>
      </w:r>
    </w:p>
    <w:p w:rsidR="00D8364B" w:rsidRPr="003A2081" w:rsidRDefault="00D8364B" w:rsidP="00B87208">
      <w:pPr>
        <w:numPr>
          <w:ilvl w:val="1"/>
          <w:numId w:val="29"/>
        </w:numPr>
        <w:bidi/>
        <w:rPr>
          <w:sz w:val="28"/>
          <w:szCs w:val="28"/>
        </w:rPr>
      </w:pPr>
      <w:r w:rsidRPr="003A2081">
        <w:rPr>
          <w:sz w:val="28"/>
          <w:szCs w:val="28"/>
          <w:rtl/>
        </w:rPr>
        <w:t>كم عدد المصادر التي تحصل على المعرفة منها؟ وأي المصادر تستخدمها؟</w:t>
      </w:r>
    </w:p>
    <w:p w:rsidR="00D8364B" w:rsidRPr="003A2081" w:rsidRDefault="00D8364B" w:rsidP="00B87208">
      <w:pPr>
        <w:numPr>
          <w:ilvl w:val="1"/>
          <w:numId w:val="29"/>
        </w:numPr>
        <w:bidi/>
        <w:rPr>
          <w:sz w:val="28"/>
          <w:szCs w:val="28"/>
        </w:rPr>
      </w:pPr>
      <w:r w:rsidRPr="003A2081">
        <w:rPr>
          <w:sz w:val="28"/>
          <w:szCs w:val="28"/>
          <w:rtl/>
        </w:rPr>
        <w:t>بالإضافة إليك من الذي من المحتمل أن يحتاج إلى هذه المعرفة؟</w:t>
      </w:r>
    </w:p>
    <w:p w:rsidR="00D8364B" w:rsidRPr="003A2081" w:rsidRDefault="00D8364B" w:rsidP="00B87208">
      <w:pPr>
        <w:numPr>
          <w:ilvl w:val="1"/>
          <w:numId w:val="29"/>
        </w:numPr>
        <w:bidi/>
        <w:rPr>
          <w:sz w:val="28"/>
          <w:szCs w:val="28"/>
        </w:rPr>
      </w:pPr>
      <w:r w:rsidRPr="003A2081">
        <w:rPr>
          <w:sz w:val="28"/>
          <w:szCs w:val="28"/>
          <w:rtl/>
        </w:rPr>
        <w:t>كيف يمكن أن تستخدم أنت والأخرون المعرفة المحددة في السؤال رقم 5.</w:t>
      </w:r>
    </w:p>
    <w:p w:rsidR="00D8364B" w:rsidRPr="003A2081" w:rsidRDefault="00D8364B" w:rsidP="00B87208">
      <w:pPr>
        <w:numPr>
          <w:ilvl w:val="1"/>
          <w:numId w:val="29"/>
        </w:numPr>
        <w:bidi/>
        <w:rPr>
          <w:sz w:val="28"/>
          <w:szCs w:val="28"/>
        </w:rPr>
      </w:pPr>
      <w:r w:rsidRPr="003A2081">
        <w:rPr>
          <w:sz w:val="28"/>
          <w:szCs w:val="28"/>
          <w:rtl/>
        </w:rPr>
        <w:t>من هؤلاء الذين من المحتمل أن يستخدموا هذه المعرفة؟ ومن من المحتمل ألا يحصل عليها؟</w:t>
      </w:r>
    </w:p>
    <w:p w:rsidR="00D8364B" w:rsidRPr="003A2081" w:rsidRDefault="00D8364B" w:rsidP="00B87208">
      <w:pPr>
        <w:numPr>
          <w:ilvl w:val="1"/>
          <w:numId w:val="29"/>
        </w:numPr>
        <w:bidi/>
        <w:rPr>
          <w:sz w:val="28"/>
          <w:szCs w:val="28"/>
        </w:rPr>
      </w:pPr>
      <w:r w:rsidRPr="003A2081">
        <w:rPr>
          <w:sz w:val="28"/>
          <w:szCs w:val="28"/>
          <w:rtl/>
        </w:rPr>
        <w:t>ما هي العمليات الرئيسية التي تستخدمها للحصول على هذه المعرفة؟</w:t>
      </w:r>
    </w:p>
    <w:p w:rsidR="00D8364B" w:rsidRPr="003A2081" w:rsidRDefault="00D8364B" w:rsidP="00B87208">
      <w:pPr>
        <w:numPr>
          <w:ilvl w:val="1"/>
          <w:numId w:val="29"/>
        </w:numPr>
        <w:bidi/>
        <w:rPr>
          <w:sz w:val="28"/>
          <w:szCs w:val="28"/>
        </w:rPr>
      </w:pPr>
      <w:r w:rsidRPr="003A2081">
        <w:rPr>
          <w:sz w:val="28"/>
          <w:szCs w:val="28"/>
          <w:rtl/>
        </w:rPr>
        <w:t>كيف تستخدم تلك المعرفة لتحقيق فوائد القيمة المضافة لمنظمتك؟</w:t>
      </w:r>
    </w:p>
    <w:p w:rsidR="00D8364B" w:rsidRPr="003A2081" w:rsidRDefault="00D8364B" w:rsidP="00B87208">
      <w:pPr>
        <w:numPr>
          <w:ilvl w:val="1"/>
          <w:numId w:val="29"/>
        </w:numPr>
        <w:bidi/>
        <w:rPr>
          <w:sz w:val="28"/>
          <w:szCs w:val="28"/>
        </w:rPr>
      </w:pPr>
      <w:r w:rsidRPr="003A2081">
        <w:rPr>
          <w:sz w:val="28"/>
          <w:szCs w:val="28"/>
          <w:rtl/>
        </w:rPr>
        <w:t>ما هي التأثيرات البيئية الخارجية التي تؤثر على المعرفة؟</w:t>
      </w:r>
    </w:p>
    <w:p w:rsidR="00D8364B" w:rsidRPr="003A2081" w:rsidRDefault="00D8364B" w:rsidP="00B87208">
      <w:pPr>
        <w:numPr>
          <w:ilvl w:val="1"/>
          <w:numId w:val="29"/>
        </w:numPr>
        <w:bidi/>
        <w:rPr>
          <w:sz w:val="28"/>
          <w:szCs w:val="28"/>
        </w:rPr>
      </w:pPr>
      <w:r w:rsidRPr="003A2081">
        <w:rPr>
          <w:sz w:val="28"/>
          <w:szCs w:val="28"/>
          <w:rtl/>
        </w:rPr>
        <w:t>ما الذي تتوقع أن يساعدك استخدام المعرفة كما هي؟ أم تحويلها لتكون أكثر فعالية؟</w:t>
      </w:r>
    </w:p>
    <w:p w:rsidR="00D8364B" w:rsidRPr="003A2081" w:rsidRDefault="00C2493B" w:rsidP="00F969FA">
      <w:pPr>
        <w:bidi/>
        <w:ind w:left="1080"/>
        <w:rPr>
          <w:sz w:val="28"/>
          <w:szCs w:val="28"/>
        </w:rPr>
      </w:pPr>
      <w:r w:rsidRPr="003A2081">
        <w:rPr>
          <w:rFonts w:hint="cs"/>
          <w:sz w:val="28"/>
          <w:szCs w:val="28"/>
          <w:rtl/>
        </w:rPr>
        <w:t xml:space="preserve">(10) </w:t>
      </w:r>
      <w:r w:rsidR="00D8364B" w:rsidRPr="003A2081">
        <w:rPr>
          <w:sz w:val="28"/>
          <w:szCs w:val="28"/>
          <w:rtl/>
        </w:rPr>
        <w:t>ما هي الأجزاء في تلك المعرفة التي تعتبرها:</w:t>
      </w:r>
    </w:p>
    <w:p w:rsidR="00C2493B" w:rsidRPr="003A2081" w:rsidRDefault="00C2493B" w:rsidP="00B87208">
      <w:pPr>
        <w:pStyle w:val="ListParagraph"/>
        <w:numPr>
          <w:ilvl w:val="0"/>
          <w:numId w:val="31"/>
        </w:numPr>
        <w:bidi/>
        <w:rPr>
          <w:sz w:val="28"/>
          <w:szCs w:val="28"/>
        </w:rPr>
      </w:pPr>
      <w:r w:rsidRPr="003A2081">
        <w:rPr>
          <w:sz w:val="28"/>
          <w:szCs w:val="28"/>
          <w:rtl/>
        </w:rPr>
        <w:t>ممكن الوصول إليها، مدى غزارتها.</w:t>
      </w:r>
    </w:p>
    <w:p w:rsidR="00C2493B" w:rsidRPr="003A2081" w:rsidRDefault="00C2493B" w:rsidP="00B87208">
      <w:pPr>
        <w:pStyle w:val="ListParagraph"/>
        <w:numPr>
          <w:ilvl w:val="0"/>
          <w:numId w:val="31"/>
        </w:numPr>
        <w:bidi/>
        <w:rPr>
          <w:sz w:val="28"/>
          <w:szCs w:val="28"/>
        </w:rPr>
      </w:pPr>
      <w:r w:rsidRPr="003A2081">
        <w:rPr>
          <w:sz w:val="28"/>
          <w:szCs w:val="28"/>
          <w:rtl/>
        </w:rPr>
        <w:t>ضئيلة أو متفرقة.</w:t>
      </w:r>
    </w:p>
    <w:p w:rsidR="00C2493B" w:rsidRPr="003A2081" w:rsidRDefault="00C2493B" w:rsidP="00B87208">
      <w:pPr>
        <w:pStyle w:val="ListParagraph"/>
        <w:numPr>
          <w:ilvl w:val="0"/>
          <w:numId w:val="31"/>
        </w:numPr>
        <w:bidi/>
        <w:rPr>
          <w:sz w:val="28"/>
          <w:szCs w:val="28"/>
        </w:rPr>
      </w:pPr>
      <w:r w:rsidRPr="003A2081">
        <w:rPr>
          <w:sz w:val="28"/>
          <w:szCs w:val="28"/>
          <w:rtl/>
        </w:rPr>
        <w:t>قديمة منتهية الصلاحية .</w:t>
      </w:r>
    </w:p>
    <w:p w:rsidR="00C2493B" w:rsidRPr="003A2081" w:rsidRDefault="00C2493B" w:rsidP="00F969FA">
      <w:pPr>
        <w:bidi/>
        <w:rPr>
          <w:sz w:val="28"/>
          <w:szCs w:val="28"/>
        </w:rPr>
      </w:pPr>
      <w:r w:rsidRPr="003A2081">
        <w:rPr>
          <w:sz w:val="28"/>
          <w:szCs w:val="28"/>
          <w:rtl/>
        </w:rPr>
        <w:t>(11)</w:t>
      </w:r>
      <w:r w:rsidRPr="003A2081">
        <w:rPr>
          <w:sz w:val="28"/>
          <w:szCs w:val="28"/>
          <w:rtl/>
        </w:rPr>
        <w:tab/>
        <w:t>كيف يمكن أن ترسل المعرفة الحالية؟ ما هي الطريقة الأكثر فعالية في أرسال المعرفة؟</w:t>
      </w:r>
    </w:p>
    <w:p w:rsidR="00C2493B" w:rsidRPr="003A2081" w:rsidRDefault="00C2493B" w:rsidP="00F969FA">
      <w:pPr>
        <w:bidi/>
        <w:rPr>
          <w:sz w:val="28"/>
          <w:szCs w:val="28"/>
        </w:rPr>
      </w:pPr>
      <w:r w:rsidRPr="003A2081">
        <w:rPr>
          <w:sz w:val="28"/>
          <w:szCs w:val="28"/>
          <w:rtl/>
        </w:rPr>
        <w:t>(12)</w:t>
      </w:r>
      <w:r w:rsidRPr="003A2081">
        <w:rPr>
          <w:sz w:val="28"/>
          <w:szCs w:val="28"/>
          <w:rtl/>
        </w:rPr>
        <w:tab/>
        <w:t>من هم الخبراء الذين في حوزة المنظمة ولديهم أنواعاً من المعرفة تحتاج إليها؟</w:t>
      </w:r>
    </w:p>
    <w:p w:rsidR="00C2493B" w:rsidRPr="003A2081" w:rsidRDefault="00C2493B" w:rsidP="00F969FA">
      <w:pPr>
        <w:bidi/>
        <w:rPr>
          <w:sz w:val="28"/>
          <w:szCs w:val="28"/>
        </w:rPr>
      </w:pPr>
      <w:r w:rsidRPr="003A2081">
        <w:rPr>
          <w:sz w:val="28"/>
          <w:szCs w:val="28"/>
          <w:rtl/>
        </w:rPr>
        <w:t>(13) في أي شكل من أشكال المعرفة  تستطيع الحصول عليها من الخبراء؟</w:t>
      </w:r>
    </w:p>
    <w:p w:rsidR="00C2493B" w:rsidRPr="003A2081" w:rsidRDefault="00C2493B" w:rsidP="00F969FA">
      <w:pPr>
        <w:bidi/>
        <w:rPr>
          <w:sz w:val="28"/>
          <w:szCs w:val="28"/>
        </w:rPr>
      </w:pPr>
      <w:r w:rsidRPr="003A2081">
        <w:rPr>
          <w:sz w:val="28"/>
          <w:szCs w:val="28"/>
          <w:rtl/>
        </w:rPr>
        <w:t>(14) ما هي الوثائق الرئيسية والموارد الخارجية التي تستخدمها أو التي تحتاج إليها لإنجاز وظيفتك بصورة أيسر؟</w:t>
      </w:r>
    </w:p>
    <w:p w:rsidR="00C2493B" w:rsidRPr="003A2081" w:rsidRDefault="00C2493B" w:rsidP="00F969FA">
      <w:pPr>
        <w:bidi/>
        <w:rPr>
          <w:sz w:val="28"/>
          <w:szCs w:val="28"/>
        </w:rPr>
      </w:pPr>
      <w:r w:rsidRPr="003A2081">
        <w:rPr>
          <w:sz w:val="28"/>
          <w:szCs w:val="28"/>
          <w:rtl/>
        </w:rPr>
        <w:t>(15) ما هي أنواع المعرفة التي تحتاج إليها كجزء من عملك اليومي؟</w:t>
      </w:r>
    </w:p>
    <w:p w:rsidR="00D8364B" w:rsidRPr="003A2081" w:rsidRDefault="00D8364B" w:rsidP="00B87208">
      <w:pPr>
        <w:numPr>
          <w:ilvl w:val="2"/>
          <w:numId w:val="30"/>
        </w:numPr>
        <w:bidi/>
        <w:rPr>
          <w:sz w:val="28"/>
          <w:szCs w:val="28"/>
        </w:rPr>
      </w:pPr>
      <w:r w:rsidRPr="003A2081">
        <w:rPr>
          <w:sz w:val="28"/>
          <w:szCs w:val="28"/>
          <w:rtl/>
        </w:rPr>
        <w:t>في الأجل القصير ( 1-2)</w:t>
      </w:r>
    </w:p>
    <w:p w:rsidR="00D8364B" w:rsidRPr="003A2081" w:rsidRDefault="00D8364B" w:rsidP="00B87208">
      <w:pPr>
        <w:numPr>
          <w:ilvl w:val="2"/>
          <w:numId w:val="30"/>
        </w:numPr>
        <w:bidi/>
        <w:rPr>
          <w:sz w:val="28"/>
          <w:szCs w:val="28"/>
        </w:rPr>
      </w:pPr>
      <w:r w:rsidRPr="003A2081">
        <w:rPr>
          <w:sz w:val="28"/>
          <w:szCs w:val="28"/>
          <w:rtl/>
        </w:rPr>
        <w:t>في الأجل الطويل (3-5)</w:t>
      </w:r>
    </w:p>
    <w:p w:rsidR="00C2493B" w:rsidRPr="003A2081" w:rsidRDefault="00C2493B" w:rsidP="00F969FA">
      <w:pPr>
        <w:bidi/>
        <w:rPr>
          <w:sz w:val="28"/>
          <w:szCs w:val="28"/>
          <w:rtl/>
        </w:rPr>
      </w:pPr>
    </w:p>
    <w:p w:rsidR="00C2493B" w:rsidRPr="003A2081" w:rsidRDefault="00C2493B" w:rsidP="00F969FA">
      <w:pPr>
        <w:bidi/>
        <w:rPr>
          <w:sz w:val="28"/>
          <w:szCs w:val="28"/>
        </w:rPr>
      </w:pPr>
      <w:r w:rsidRPr="003A2081">
        <w:rPr>
          <w:sz w:val="28"/>
          <w:szCs w:val="28"/>
          <w:rtl/>
        </w:rPr>
        <w:t>القسم الثاني: ما هي المعرفة التي نفتقدها في المنطقة المستهدفة:</w:t>
      </w:r>
    </w:p>
    <w:p w:rsidR="00C2493B" w:rsidRPr="003A2081" w:rsidRDefault="00C2493B" w:rsidP="00F969FA">
      <w:pPr>
        <w:bidi/>
        <w:rPr>
          <w:sz w:val="28"/>
          <w:szCs w:val="28"/>
        </w:rPr>
      </w:pPr>
      <w:r w:rsidRPr="003A2081">
        <w:rPr>
          <w:sz w:val="28"/>
          <w:szCs w:val="28"/>
          <w:rtl/>
        </w:rPr>
        <w:t>الأسئلة:</w:t>
      </w:r>
    </w:p>
    <w:p w:rsidR="00D8364B" w:rsidRPr="003A2081" w:rsidRDefault="00C2493B" w:rsidP="00B87208">
      <w:pPr>
        <w:numPr>
          <w:ilvl w:val="0"/>
          <w:numId w:val="32"/>
        </w:numPr>
        <w:bidi/>
        <w:rPr>
          <w:sz w:val="28"/>
          <w:szCs w:val="28"/>
        </w:rPr>
      </w:pPr>
      <w:r w:rsidRPr="003A2081">
        <w:rPr>
          <w:sz w:val="28"/>
          <w:szCs w:val="28"/>
          <w:rtl/>
        </w:rPr>
        <w:t>ما هي تقسيمات المعرفة التي تحتاج إليها لأداء وظيفتك بصورة أفضل؟</w:t>
      </w:r>
    </w:p>
    <w:p w:rsidR="00D8364B" w:rsidRPr="003A2081" w:rsidRDefault="00C2493B" w:rsidP="00B87208">
      <w:pPr>
        <w:numPr>
          <w:ilvl w:val="0"/>
          <w:numId w:val="32"/>
        </w:numPr>
        <w:bidi/>
        <w:rPr>
          <w:sz w:val="28"/>
          <w:szCs w:val="28"/>
        </w:rPr>
      </w:pPr>
      <w:r w:rsidRPr="003A2081">
        <w:rPr>
          <w:sz w:val="28"/>
          <w:szCs w:val="28"/>
          <w:rtl/>
        </w:rPr>
        <w:t xml:space="preserve">ما هي تقسيمات المعرفة التي تعيد استخدامها؟ </w:t>
      </w:r>
    </w:p>
    <w:p w:rsidR="00D8364B" w:rsidRPr="003A2081" w:rsidRDefault="00C2493B" w:rsidP="00B87208">
      <w:pPr>
        <w:numPr>
          <w:ilvl w:val="0"/>
          <w:numId w:val="32"/>
        </w:numPr>
        <w:bidi/>
        <w:rPr>
          <w:sz w:val="28"/>
          <w:szCs w:val="28"/>
        </w:rPr>
      </w:pPr>
      <w:r w:rsidRPr="003A2081">
        <w:rPr>
          <w:sz w:val="28"/>
          <w:szCs w:val="28"/>
          <w:rtl/>
        </w:rPr>
        <w:t>هل لديك أمثلة على معرفة لا يمكن أعادة استخدامها . ولكن إعادة استخدامها سوف تكون مفيدة.</w:t>
      </w:r>
    </w:p>
    <w:p w:rsidR="00D8364B" w:rsidRPr="003A2081" w:rsidRDefault="00C2493B" w:rsidP="00B87208">
      <w:pPr>
        <w:numPr>
          <w:ilvl w:val="0"/>
          <w:numId w:val="32"/>
        </w:numPr>
        <w:bidi/>
        <w:rPr>
          <w:sz w:val="28"/>
          <w:szCs w:val="28"/>
        </w:rPr>
      </w:pPr>
      <w:r w:rsidRPr="003A2081">
        <w:rPr>
          <w:sz w:val="28"/>
          <w:szCs w:val="28"/>
          <w:rtl/>
        </w:rPr>
        <w:t>لكل تقسيم من تقسيمات المعرفة في السؤال رقم 1 أجب عما يلي:</w:t>
      </w:r>
    </w:p>
    <w:p w:rsidR="00D8364B" w:rsidRPr="003A2081" w:rsidRDefault="00D8364B" w:rsidP="00B87208">
      <w:pPr>
        <w:numPr>
          <w:ilvl w:val="1"/>
          <w:numId w:val="32"/>
        </w:numPr>
        <w:bidi/>
        <w:rPr>
          <w:sz w:val="28"/>
          <w:szCs w:val="28"/>
        </w:rPr>
      </w:pPr>
      <w:r w:rsidRPr="003A2081">
        <w:rPr>
          <w:sz w:val="28"/>
          <w:szCs w:val="28"/>
          <w:rtl/>
        </w:rPr>
        <w:t>إلى أي درجة يمكن تحسين مستوى الأداء لكل المعرفة الممكن الوصول إليها.</w:t>
      </w:r>
    </w:p>
    <w:p w:rsidR="00D8364B" w:rsidRPr="003A2081" w:rsidRDefault="00D8364B" w:rsidP="00B87208">
      <w:pPr>
        <w:numPr>
          <w:ilvl w:val="1"/>
          <w:numId w:val="32"/>
        </w:numPr>
        <w:bidi/>
        <w:rPr>
          <w:sz w:val="28"/>
          <w:szCs w:val="28"/>
        </w:rPr>
      </w:pPr>
      <w:r w:rsidRPr="003A2081">
        <w:rPr>
          <w:sz w:val="28"/>
          <w:szCs w:val="28"/>
          <w:rtl/>
        </w:rPr>
        <w:t>من يمكن أن يخدم المصدر المحتمل لتلك المعرفة.</w:t>
      </w:r>
    </w:p>
    <w:p w:rsidR="00D8364B" w:rsidRPr="003A2081" w:rsidRDefault="00D8364B" w:rsidP="00B87208">
      <w:pPr>
        <w:numPr>
          <w:ilvl w:val="1"/>
          <w:numId w:val="32"/>
        </w:numPr>
        <w:bidi/>
        <w:rPr>
          <w:sz w:val="28"/>
          <w:szCs w:val="28"/>
        </w:rPr>
      </w:pPr>
      <w:r w:rsidRPr="003A2081">
        <w:rPr>
          <w:sz w:val="28"/>
          <w:szCs w:val="28"/>
          <w:rtl/>
        </w:rPr>
        <w:t>أي أنواع الأسئلة التي تستطيع أن تجد لها إجابة عندك؟</w:t>
      </w:r>
    </w:p>
    <w:p w:rsidR="00C2493B" w:rsidRPr="003A2081" w:rsidRDefault="00C2493B" w:rsidP="00F969FA">
      <w:pPr>
        <w:bidi/>
        <w:rPr>
          <w:sz w:val="28"/>
          <w:szCs w:val="28"/>
        </w:rPr>
      </w:pPr>
      <w:r w:rsidRPr="003A2081">
        <w:rPr>
          <w:sz w:val="28"/>
          <w:szCs w:val="28"/>
          <w:rtl/>
        </w:rPr>
        <w:t>لكل نوع من المعرفة المحددة في هذا السؤال أجب على الأسئلة التالية</w:t>
      </w:r>
    </w:p>
    <w:p w:rsidR="00D8364B" w:rsidRPr="003A2081" w:rsidRDefault="00D8364B" w:rsidP="00B87208">
      <w:pPr>
        <w:numPr>
          <w:ilvl w:val="3"/>
          <w:numId w:val="33"/>
        </w:numPr>
        <w:bidi/>
        <w:rPr>
          <w:sz w:val="28"/>
          <w:szCs w:val="28"/>
        </w:rPr>
      </w:pPr>
      <w:r w:rsidRPr="003A2081">
        <w:rPr>
          <w:sz w:val="28"/>
          <w:szCs w:val="28"/>
          <w:rtl/>
        </w:rPr>
        <w:t xml:space="preserve">ما هي المعرفة المفتقدة؟ </w:t>
      </w:r>
    </w:p>
    <w:p w:rsidR="00D8364B" w:rsidRPr="003A2081" w:rsidRDefault="00D8364B" w:rsidP="00B87208">
      <w:pPr>
        <w:numPr>
          <w:ilvl w:val="3"/>
          <w:numId w:val="33"/>
        </w:numPr>
        <w:bidi/>
        <w:rPr>
          <w:sz w:val="28"/>
          <w:szCs w:val="28"/>
        </w:rPr>
      </w:pPr>
      <w:r w:rsidRPr="003A2081">
        <w:rPr>
          <w:sz w:val="28"/>
          <w:szCs w:val="28"/>
          <w:rtl/>
        </w:rPr>
        <w:t>ما هي الأنواع المرتبطة بـ</w:t>
      </w:r>
    </w:p>
    <w:p w:rsidR="00D8364B" w:rsidRPr="003A2081" w:rsidRDefault="00D8364B" w:rsidP="00B87208">
      <w:pPr>
        <w:numPr>
          <w:ilvl w:val="4"/>
          <w:numId w:val="33"/>
        </w:numPr>
        <w:bidi/>
        <w:rPr>
          <w:sz w:val="28"/>
          <w:szCs w:val="28"/>
        </w:rPr>
      </w:pPr>
      <w:r w:rsidRPr="003A2081">
        <w:rPr>
          <w:sz w:val="28"/>
          <w:szCs w:val="28"/>
          <w:rtl/>
        </w:rPr>
        <w:t>أداء الوظيفة.</w:t>
      </w:r>
    </w:p>
    <w:p w:rsidR="00D8364B" w:rsidRPr="003A2081" w:rsidRDefault="00D8364B" w:rsidP="00B87208">
      <w:pPr>
        <w:numPr>
          <w:ilvl w:val="4"/>
          <w:numId w:val="33"/>
        </w:numPr>
        <w:bidi/>
        <w:rPr>
          <w:sz w:val="28"/>
          <w:szCs w:val="28"/>
        </w:rPr>
      </w:pPr>
      <w:r w:rsidRPr="003A2081">
        <w:rPr>
          <w:sz w:val="28"/>
          <w:szCs w:val="28"/>
          <w:rtl/>
        </w:rPr>
        <w:t>المزايا التنافسية للمنظمة.</w:t>
      </w:r>
    </w:p>
    <w:p w:rsidR="00D8364B" w:rsidRPr="003A2081" w:rsidRDefault="00D8364B" w:rsidP="00B87208">
      <w:pPr>
        <w:numPr>
          <w:ilvl w:val="4"/>
          <w:numId w:val="33"/>
        </w:numPr>
        <w:bidi/>
        <w:rPr>
          <w:sz w:val="28"/>
          <w:szCs w:val="28"/>
        </w:rPr>
      </w:pPr>
      <w:r w:rsidRPr="003A2081">
        <w:rPr>
          <w:sz w:val="28"/>
          <w:szCs w:val="28"/>
          <w:rtl/>
        </w:rPr>
        <w:t>الأسئلة الإدارية البسيطة</w:t>
      </w:r>
      <w:r w:rsidR="00C2493B" w:rsidRPr="003A2081">
        <w:rPr>
          <w:sz w:val="28"/>
          <w:szCs w:val="28"/>
          <w:rtl/>
        </w:rPr>
        <w:t>.</w:t>
      </w:r>
    </w:p>
    <w:p w:rsidR="00D8364B" w:rsidRPr="003A2081" w:rsidRDefault="00D8364B" w:rsidP="00B87208">
      <w:pPr>
        <w:numPr>
          <w:ilvl w:val="0"/>
          <w:numId w:val="32"/>
        </w:numPr>
        <w:bidi/>
        <w:rPr>
          <w:sz w:val="28"/>
          <w:szCs w:val="28"/>
        </w:rPr>
      </w:pPr>
      <w:r w:rsidRPr="003A2081">
        <w:rPr>
          <w:sz w:val="28"/>
          <w:szCs w:val="28"/>
          <w:rtl/>
        </w:rPr>
        <w:t>أي الإدارات أو الأفراد الذين تعتقد أنهم لا يجيبون على الأسئلة؟</w:t>
      </w:r>
    </w:p>
    <w:p w:rsidR="00D8364B" w:rsidRPr="003A2081" w:rsidRDefault="00D8364B" w:rsidP="00B87208">
      <w:pPr>
        <w:numPr>
          <w:ilvl w:val="0"/>
          <w:numId w:val="32"/>
        </w:numPr>
        <w:bidi/>
        <w:rPr>
          <w:sz w:val="28"/>
          <w:szCs w:val="28"/>
        </w:rPr>
      </w:pPr>
      <w:r w:rsidRPr="003A2081">
        <w:rPr>
          <w:sz w:val="28"/>
          <w:szCs w:val="28"/>
          <w:rtl/>
        </w:rPr>
        <w:t>إذا كانت الإجابة على السؤال السابق بلا فلما بريك  لا؟</w:t>
      </w:r>
    </w:p>
    <w:p w:rsidR="00D8364B" w:rsidRPr="003A2081" w:rsidRDefault="00D8364B" w:rsidP="00B87208">
      <w:pPr>
        <w:numPr>
          <w:ilvl w:val="0"/>
          <w:numId w:val="32"/>
        </w:numPr>
        <w:bidi/>
        <w:rPr>
          <w:sz w:val="28"/>
          <w:szCs w:val="28"/>
        </w:rPr>
      </w:pPr>
      <w:r w:rsidRPr="003A2081">
        <w:rPr>
          <w:sz w:val="28"/>
          <w:szCs w:val="28"/>
          <w:rtl/>
        </w:rPr>
        <w:t>في أي المجالات تسأل نفسك نفس الأنواع المتكررة من الأسئلة؟</w:t>
      </w:r>
    </w:p>
    <w:p w:rsidR="00D8364B" w:rsidRPr="003A2081" w:rsidRDefault="00D8364B" w:rsidP="00B87208">
      <w:pPr>
        <w:numPr>
          <w:ilvl w:val="0"/>
          <w:numId w:val="32"/>
        </w:numPr>
        <w:bidi/>
        <w:rPr>
          <w:sz w:val="28"/>
          <w:szCs w:val="28"/>
        </w:rPr>
      </w:pPr>
      <w:r w:rsidRPr="003A2081">
        <w:rPr>
          <w:sz w:val="28"/>
          <w:szCs w:val="28"/>
          <w:rtl/>
        </w:rPr>
        <w:t>من الذي تم سؤاله ولم يجب على الأسئلة؟</w:t>
      </w:r>
    </w:p>
    <w:p w:rsidR="00D8364B" w:rsidRPr="003A2081" w:rsidRDefault="00D8364B" w:rsidP="00B87208">
      <w:pPr>
        <w:numPr>
          <w:ilvl w:val="0"/>
          <w:numId w:val="32"/>
        </w:numPr>
        <w:bidi/>
        <w:rPr>
          <w:sz w:val="28"/>
          <w:szCs w:val="28"/>
        </w:rPr>
      </w:pPr>
      <w:r w:rsidRPr="003A2081">
        <w:rPr>
          <w:sz w:val="28"/>
          <w:szCs w:val="28"/>
          <w:rtl/>
        </w:rPr>
        <w:t>في أي إدارة يعمل؟</w:t>
      </w:r>
    </w:p>
    <w:p w:rsidR="00D8364B" w:rsidRPr="003A2081" w:rsidRDefault="00D8364B" w:rsidP="00B87208">
      <w:pPr>
        <w:numPr>
          <w:ilvl w:val="0"/>
          <w:numId w:val="32"/>
        </w:numPr>
        <w:bidi/>
        <w:rPr>
          <w:sz w:val="28"/>
          <w:szCs w:val="28"/>
        </w:rPr>
      </w:pPr>
      <w:r w:rsidRPr="003A2081">
        <w:rPr>
          <w:sz w:val="28"/>
          <w:szCs w:val="28"/>
          <w:rtl/>
        </w:rPr>
        <w:t>وفي أي مستوى وظيفي؟ المسمى الوظيفي</w:t>
      </w:r>
    </w:p>
    <w:p w:rsidR="00D8364B" w:rsidRPr="003A2081" w:rsidRDefault="00D8364B" w:rsidP="00B87208">
      <w:pPr>
        <w:numPr>
          <w:ilvl w:val="0"/>
          <w:numId w:val="32"/>
        </w:numPr>
        <w:bidi/>
        <w:rPr>
          <w:sz w:val="28"/>
          <w:szCs w:val="28"/>
        </w:rPr>
      </w:pPr>
      <w:r w:rsidRPr="003A2081">
        <w:rPr>
          <w:sz w:val="28"/>
          <w:szCs w:val="28"/>
          <w:rtl/>
        </w:rPr>
        <w:lastRenderedPageBreak/>
        <w:t>من هي الإدارات أو من هم الأفراد الذين لديهم أتصال معك بالمعلومات؟ لك إدارة أو فرد أجب عن الأسئلة التالية:</w:t>
      </w:r>
    </w:p>
    <w:p w:rsidR="00D8364B" w:rsidRPr="003A2081" w:rsidRDefault="00D8364B" w:rsidP="00B87208">
      <w:pPr>
        <w:numPr>
          <w:ilvl w:val="2"/>
          <w:numId w:val="33"/>
        </w:numPr>
        <w:bidi/>
        <w:rPr>
          <w:sz w:val="28"/>
          <w:szCs w:val="28"/>
        </w:rPr>
      </w:pPr>
      <w:r w:rsidRPr="003A2081">
        <w:rPr>
          <w:sz w:val="28"/>
          <w:szCs w:val="28"/>
          <w:rtl/>
        </w:rPr>
        <w:t>ما هو المستوى التنظيمي الذي يشغله المستقصي منه.</w:t>
      </w:r>
    </w:p>
    <w:p w:rsidR="00D8364B" w:rsidRPr="003A2081" w:rsidRDefault="00D8364B" w:rsidP="00B87208">
      <w:pPr>
        <w:numPr>
          <w:ilvl w:val="2"/>
          <w:numId w:val="33"/>
        </w:numPr>
        <w:bidi/>
        <w:rPr>
          <w:sz w:val="28"/>
          <w:szCs w:val="28"/>
        </w:rPr>
      </w:pPr>
      <w:r w:rsidRPr="003A2081">
        <w:rPr>
          <w:sz w:val="28"/>
          <w:szCs w:val="28"/>
          <w:rtl/>
        </w:rPr>
        <w:t>هل المستقصي منه جديد ( أقل من سنة )     متوسط الأجل  (   1-3 )   طويل الآجل  ( أكثر من 3 )</w:t>
      </w:r>
    </w:p>
    <w:p w:rsidR="00D8364B" w:rsidRPr="003A2081" w:rsidRDefault="00D8364B" w:rsidP="00B87208">
      <w:pPr>
        <w:numPr>
          <w:ilvl w:val="2"/>
          <w:numId w:val="33"/>
        </w:numPr>
        <w:bidi/>
        <w:rPr>
          <w:sz w:val="28"/>
          <w:szCs w:val="28"/>
        </w:rPr>
      </w:pPr>
      <w:r w:rsidRPr="003A2081">
        <w:rPr>
          <w:sz w:val="28"/>
          <w:szCs w:val="28"/>
          <w:rtl/>
        </w:rPr>
        <w:t>ما هي الأسئلة التي تسألها للأخرين بالمنظمة؟</w:t>
      </w:r>
    </w:p>
    <w:p w:rsidR="00D8364B" w:rsidRPr="003A2081" w:rsidRDefault="00D8364B" w:rsidP="00B87208">
      <w:pPr>
        <w:numPr>
          <w:ilvl w:val="2"/>
          <w:numId w:val="33"/>
        </w:numPr>
        <w:bidi/>
        <w:rPr>
          <w:sz w:val="28"/>
          <w:szCs w:val="28"/>
        </w:rPr>
      </w:pPr>
      <w:r w:rsidRPr="003A2081">
        <w:rPr>
          <w:sz w:val="28"/>
          <w:szCs w:val="28"/>
          <w:rtl/>
        </w:rPr>
        <w:t>ما هي المعرفة المطلوبة والتي تعتبر   ( ضرورية لأداء العمل )    ( ضرورية لتحقيق المزايا التنافسية للمنظمة )   ( ضرورية للوصول للإبتكارات)       ( التي انتهت صلاحيتها)</w:t>
      </w:r>
    </w:p>
    <w:p w:rsidR="00D8364B" w:rsidRPr="003A2081" w:rsidRDefault="00D8364B" w:rsidP="00B87208">
      <w:pPr>
        <w:numPr>
          <w:ilvl w:val="2"/>
          <w:numId w:val="33"/>
        </w:numPr>
        <w:bidi/>
        <w:rPr>
          <w:sz w:val="28"/>
          <w:szCs w:val="28"/>
        </w:rPr>
      </w:pPr>
      <w:r w:rsidRPr="003A2081">
        <w:rPr>
          <w:sz w:val="28"/>
          <w:szCs w:val="28"/>
          <w:rtl/>
        </w:rPr>
        <w:t>ما هي الآليات التي قد تكون مفيدة لتشجيع مشاركة المعرفة ونقلها في منظمتك؟</w:t>
      </w:r>
    </w:p>
    <w:p w:rsidR="00D8364B" w:rsidRPr="003A2081" w:rsidRDefault="00D8364B" w:rsidP="00B87208">
      <w:pPr>
        <w:numPr>
          <w:ilvl w:val="2"/>
          <w:numId w:val="33"/>
        </w:numPr>
        <w:bidi/>
        <w:rPr>
          <w:sz w:val="28"/>
          <w:szCs w:val="28"/>
        </w:rPr>
      </w:pPr>
      <w:r w:rsidRPr="003A2081">
        <w:rPr>
          <w:sz w:val="28"/>
          <w:szCs w:val="28"/>
          <w:rtl/>
        </w:rPr>
        <w:t xml:space="preserve">ما هي المظاهر التي تعوق الإدارة الفعالة للمعرفة؟ </w:t>
      </w:r>
    </w:p>
    <w:p w:rsidR="00D8364B" w:rsidRPr="003A2081" w:rsidRDefault="00D8364B" w:rsidP="00B87208">
      <w:pPr>
        <w:numPr>
          <w:ilvl w:val="2"/>
          <w:numId w:val="33"/>
        </w:numPr>
        <w:bidi/>
        <w:rPr>
          <w:sz w:val="28"/>
          <w:szCs w:val="28"/>
        </w:rPr>
      </w:pPr>
      <w:r w:rsidRPr="003A2081">
        <w:rPr>
          <w:sz w:val="28"/>
          <w:szCs w:val="28"/>
          <w:rtl/>
        </w:rPr>
        <w:t>( ما هي قيود مشاركة ونقل المعرفة؟</w:t>
      </w:r>
    </w:p>
    <w:p w:rsidR="00D8364B" w:rsidRPr="003A2081" w:rsidRDefault="00D8364B" w:rsidP="00B87208">
      <w:pPr>
        <w:numPr>
          <w:ilvl w:val="2"/>
          <w:numId w:val="33"/>
        </w:numPr>
        <w:bidi/>
        <w:rPr>
          <w:sz w:val="28"/>
          <w:szCs w:val="28"/>
        </w:rPr>
      </w:pPr>
      <w:r w:rsidRPr="003A2081">
        <w:rPr>
          <w:sz w:val="28"/>
          <w:szCs w:val="28"/>
          <w:rtl/>
        </w:rPr>
        <w:t>ما هو السبب الرئيسي الذي ينتج عنه الأخطاء في وظيفتك؟</w:t>
      </w:r>
    </w:p>
    <w:p w:rsidR="00D8364B" w:rsidRPr="003A2081" w:rsidRDefault="00D8364B" w:rsidP="00B87208">
      <w:pPr>
        <w:numPr>
          <w:ilvl w:val="2"/>
          <w:numId w:val="33"/>
        </w:numPr>
        <w:bidi/>
        <w:rPr>
          <w:sz w:val="28"/>
          <w:szCs w:val="28"/>
        </w:rPr>
      </w:pPr>
      <w:r w:rsidRPr="003A2081">
        <w:rPr>
          <w:sz w:val="28"/>
          <w:szCs w:val="28"/>
          <w:rtl/>
        </w:rPr>
        <w:t xml:space="preserve">كم من الوقت ينقضي للبحث عن المعرفة التي تطلبها؟  </w:t>
      </w:r>
    </w:p>
    <w:p w:rsidR="00C2493B" w:rsidRPr="003A2081" w:rsidRDefault="00C2493B" w:rsidP="00F969FA">
      <w:pPr>
        <w:bidi/>
        <w:rPr>
          <w:sz w:val="28"/>
          <w:szCs w:val="28"/>
          <w:rtl/>
        </w:rPr>
      </w:pPr>
    </w:p>
    <w:p w:rsidR="00C2493B" w:rsidRPr="003A2081" w:rsidRDefault="00C2493B" w:rsidP="00F969FA">
      <w:pPr>
        <w:bidi/>
        <w:rPr>
          <w:sz w:val="28"/>
          <w:szCs w:val="28"/>
        </w:rPr>
      </w:pPr>
      <w:r w:rsidRPr="003A2081">
        <w:rPr>
          <w:sz w:val="28"/>
          <w:szCs w:val="28"/>
          <w:rtl/>
        </w:rPr>
        <w:t>الخطو ة الثالثة: أستخلاص النتائج</w:t>
      </w:r>
    </w:p>
    <w:p w:rsidR="00C2493B" w:rsidRPr="003A2081" w:rsidRDefault="00C2493B" w:rsidP="00F969FA">
      <w:pPr>
        <w:bidi/>
        <w:rPr>
          <w:sz w:val="28"/>
          <w:szCs w:val="28"/>
        </w:rPr>
      </w:pPr>
      <w:r w:rsidRPr="003A2081">
        <w:rPr>
          <w:sz w:val="28"/>
          <w:szCs w:val="28"/>
          <w:rtl/>
        </w:rPr>
        <w:t>وترتبط هذه الخطوة بتلخيص النتائج التي تم التوصل إليها من خلال تحليل استبانة المعرفة بقسميها</w:t>
      </w:r>
    </w:p>
    <w:p w:rsidR="003C5FCB" w:rsidRPr="003A2081" w:rsidRDefault="003C5FCB" w:rsidP="00F969FA">
      <w:pPr>
        <w:bidi/>
        <w:rPr>
          <w:sz w:val="28"/>
          <w:szCs w:val="28"/>
          <w:rtl/>
        </w:rPr>
      </w:pPr>
      <w:r w:rsidRPr="003A2081">
        <w:rPr>
          <w:sz w:val="28"/>
          <w:szCs w:val="28"/>
          <w:rtl/>
        </w:rPr>
        <w:br w:type="page"/>
      </w:r>
    </w:p>
    <w:p w:rsidR="003C5FCB" w:rsidRPr="003A2081" w:rsidRDefault="003C5FCB" w:rsidP="00F969FA">
      <w:pPr>
        <w:bidi/>
        <w:rPr>
          <w:sz w:val="28"/>
          <w:szCs w:val="28"/>
        </w:rPr>
      </w:pPr>
      <w:r w:rsidRPr="003A2081">
        <w:rPr>
          <w:b/>
          <w:bCs/>
          <w:sz w:val="28"/>
          <w:szCs w:val="28"/>
          <w:rtl/>
        </w:rPr>
        <w:lastRenderedPageBreak/>
        <w:t>المحاضرة السادسة</w:t>
      </w:r>
    </w:p>
    <w:p w:rsidR="00C2493B" w:rsidRPr="003A2081" w:rsidRDefault="003C5FCB" w:rsidP="00F969FA">
      <w:pPr>
        <w:bidi/>
        <w:rPr>
          <w:sz w:val="28"/>
          <w:szCs w:val="28"/>
          <w:rtl/>
        </w:rPr>
      </w:pPr>
      <w:r w:rsidRPr="003A2081">
        <w:rPr>
          <w:sz w:val="28"/>
          <w:szCs w:val="28"/>
          <w:rtl/>
        </w:rPr>
        <w:t>ما هي خرائط المعرفة؟</w:t>
      </w:r>
    </w:p>
    <w:p w:rsidR="00D8364B" w:rsidRPr="003A2081" w:rsidRDefault="00D8364B" w:rsidP="00B87208">
      <w:pPr>
        <w:numPr>
          <w:ilvl w:val="0"/>
          <w:numId w:val="34"/>
        </w:numPr>
        <w:bidi/>
        <w:rPr>
          <w:sz w:val="28"/>
          <w:szCs w:val="28"/>
        </w:rPr>
      </w:pPr>
      <w:r w:rsidRPr="003A2081">
        <w:rPr>
          <w:sz w:val="28"/>
          <w:szCs w:val="28"/>
          <w:rtl/>
        </w:rPr>
        <w:t>تعتبر المعرفة من أول وأكثر الابتكارات نجاحاً  والتي قدمها الممارسين لإدارة المعرفة.</w:t>
      </w:r>
    </w:p>
    <w:p w:rsidR="00D8364B" w:rsidRPr="003A2081" w:rsidRDefault="00D8364B" w:rsidP="00B87208">
      <w:pPr>
        <w:numPr>
          <w:ilvl w:val="0"/>
          <w:numId w:val="34"/>
        </w:numPr>
        <w:bidi/>
        <w:rPr>
          <w:sz w:val="28"/>
          <w:szCs w:val="28"/>
        </w:rPr>
      </w:pPr>
      <w:r w:rsidRPr="003A2081">
        <w:rPr>
          <w:sz w:val="28"/>
          <w:szCs w:val="28"/>
          <w:rtl/>
        </w:rPr>
        <w:t>توضح خريطة المعرفة (أين توجد المصادر المهمة للمعرفة التنظيمية سواء الوثائق المهمة أو أشكال المعرفة الأخرى الي تم تصنيفها)</w:t>
      </w:r>
    </w:p>
    <w:p w:rsidR="00D8364B" w:rsidRPr="003A2081" w:rsidRDefault="00D8364B" w:rsidP="00B87208">
      <w:pPr>
        <w:numPr>
          <w:ilvl w:val="0"/>
          <w:numId w:val="34"/>
        </w:numPr>
        <w:bidi/>
        <w:rPr>
          <w:sz w:val="28"/>
          <w:szCs w:val="28"/>
        </w:rPr>
      </w:pPr>
      <w:r w:rsidRPr="003A2081">
        <w:rPr>
          <w:sz w:val="28"/>
          <w:szCs w:val="28"/>
          <w:rtl/>
        </w:rPr>
        <w:t>تتمثل بعض الخرائط في قواعد معلومات المديرين سواء كانت مطبوعة أو في شكل إلكتروني والذي يتمثل في شبكات الاتصالات الإلكترونية والتي تتيح للباحثين عن المعرفة الاتصال الفوري مع مصادر المعرفة التي تم تحديدها (وهذه كلها خرائط لأنها توضح بصورة رئيسية أين تتوفر المعرفة بصورة أفضل)</w:t>
      </w:r>
    </w:p>
    <w:p w:rsidR="003C5FCB" w:rsidRPr="003A2081" w:rsidRDefault="003C5FCB" w:rsidP="00F969FA">
      <w:pPr>
        <w:bidi/>
        <w:rPr>
          <w:sz w:val="28"/>
          <w:szCs w:val="28"/>
          <w:rtl/>
        </w:rPr>
      </w:pPr>
      <w:r w:rsidRPr="003A2081">
        <w:rPr>
          <w:sz w:val="28"/>
          <w:szCs w:val="28"/>
          <w:rtl/>
        </w:rPr>
        <w:t>أطلس المعرفة</w:t>
      </w:r>
    </w:p>
    <w:p w:rsidR="003C5FCB" w:rsidRPr="003A2081" w:rsidRDefault="003C5FCB" w:rsidP="00F969FA">
      <w:pPr>
        <w:bidi/>
        <w:rPr>
          <w:sz w:val="28"/>
          <w:szCs w:val="28"/>
        </w:rPr>
      </w:pPr>
      <w:r w:rsidRPr="003A2081">
        <w:rPr>
          <w:sz w:val="28"/>
          <w:szCs w:val="28"/>
          <w:rtl/>
        </w:rPr>
        <w:t>يعرف أطلس المعرفة بأنه مجموعة من خرائط المعرفة المتصلة الحلقات بشكل وافر ووثيق، وهو صورة توضح بيئة العمليات المعقدة لمنظمة الأعمال.</w:t>
      </w:r>
    </w:p>
    <w:p w:rsidR="003C5FCB" w:rsidRPr="003A2081" w:rsidRDefault="003C5FCB" w:rsidP="00F969FA">
      <w:pPr>
        <w:bidi/>
        <w:rPr>
          <w:sz w:val="28"/>
          <w:szCs w:val="28"/>
        </w:rPr>
      </w:pPr>
      <w:r w:rsidRPr="003A2081">
        <w:rPr>
          <w:sz w:val="28"/>
          <w:szCs w:val="28"/>
          <w:rtl/>
        </w:rPr>
        <w:t>وهو تنظيم ومراجعة مجموعة مرتبطة من الخرائط والتي تعطي صورة حية وغنية للارتباطات بين العاملين والعمليات والأهداف التي يتم انجازها.</w:t>
      </w:r>
    </w:p>
    <w:p w:rsidR="003C5FCB" w:rsidRPr="003A2081" w:rsidRDefault="003C5FCB" w:rsidP="00F969FA">
      <w:pPr>
        <w:bidi/>
        <w:rPr>
          <w:sz w:val="28"/>
          <w:szCs w:val="28"/>
        </w:rPr>
      </w:pPr>
      <w:r w:rsidRPr="003A2081">
        <w:rPr>
          <w:sz w:val="28"/>
          <w:szCs w:val="28"/>
          <w:rtl/>
        </w:rPr>
        <w:t>ولكي تبني المنظمة أطلس المعرفة عليها:</w:t>
      </w:r>
    </w:p>
    <w:p w:rsidR="00D8364B" w:rsidRPr="003A2081" w:rsidRDefault="00D8364B" w:rsidP="00B87208">
      <w:pPr>
        <w:numPr>
          <w:ilvl w:val="1"/>
          <w:numId w:val="35"/>
        </w:numPr>
        <w:bidi/>
        <w:rPr>
          <w:sz w:val="28"/>
          <w:szCs w:val="28"/>
        </w:rPr>
      </w:pPr>
      <w:r w:rsidRPr="003A2081">
        <w:rPr>
          <w:sz w:val="28"/>
          <w:szCs w:val="28"/>
          <w:rtl/>
        </w:rPr>
        <w:t>أنشاء الارتباطات.</w:t>
      </w:r>
    </w:p>
    <w:p w:rsidR="00D8364B" w:rsidRPr="003A2081" w:rsidRDefault="00D8364B" w:rsidP="00B87208">
      <w:pPr>
        <w:numPr>
          <w:ilvl w:val="1"/>
          <w:numId w:val="35"/>
        </w:numPr>
        <w:bidi/>
        <w:rPr>
          <w:sz w:val="28"/>
          <w:szCs w:val="28"/>
        </w:rPr>
      </w:pPr>
      <w:r w:rsidRPr="003A2081">
        <w:rPr>
          <w:sz w:val="28"/>
          <w:szCs w:val="28"/>
          <w:rtl/>
        </w:rPr>
        <w:t>إيجاد الفهم  المبدئي بين جهات الارتباط والذي يزداد مع الوقت</w:t>
      </w:r>
    </w:p>
    <w:p w:rsidR="003C5FCB" w:rsidRPr="003A2081" w:rsidRDefault="003C5FCB" w:rsidP="00F969FA">
      <w:pPr>
        <w:bidi/>
        <w:rPr>
          <w:sz w:val="28"/>
          <w:szCs w:val="28"/>
          <w:rtl/>
        </w:rPr>
      </w:pPr>
      <w:r w:rsidRPr="003A2081">
        <w:rPr>
          <w:sz w:val="28"/>
          <w:szCs w:val="28"/>
          <w:rtl/>
        </w:rPr>
        <w:t>مميزات أطلس المعرفة</w:t>
      </w:r>
    </w:p>
    <w:p w:rsidR="00D8364B" w:rsidRPr="003A2081" w:rsidRDefault="00D8364B" w:rsidP="00B87208">
      <w:pPr>
        <w:numPr>
          <w:ilvl w:val="0"/>
          <w:numId w:val="36"/>
        </w:numPr>
        <w:bidi/>
        <w:rPr>
          <w:sz w:val="28"/>
          <w:szCs w:val="28"/>
        </w:rPr>
      </w:pPr>
      <w:r w:rsidRPr="003A2081">
        <w:rPr>
          <w:sz w:val="28"/>
          <w:szCs w:val="28"/>
          <w:rtl/>
        </w:rPr>
        <w:t xml:space="preserve">يربط أطلس بين </w:t>
      </w:r>
      <w:r w:rsidR="003C5FCB" w:rsidRPr="003A2081">
        <w:rPr>
          <w:b/>
          <w:bCs/>
          <w:sz w:val="28"/>
          <w:szCs w:val="28"/>
          <w:u w:val="single"/>
          <w:rtl/>
        </w:rPr>
        <w:t xml:space="preserve">وثائق الشركة </w:t>
      </w:r>
      <w:r w:rsidRPr="003A2081">
        <w:rPr>
          <w:sz w:val="28"/>
          <w:szCs w:val="28"/>
          <w:rtl/>
        </w:rPr>
        <w:t xml:space="preserve">و </w:t>
      </w:r>
      <w:r w:rsidR="003C5FCB" w:rsidRPr="003A2081">
        <w:rPr>
          <w:b/>
          <w:bCs/>
          <w:sz w:val="28"/>
          <w:szCs w:val="28"/>
          <w:u w:val="single"/>
          <w:rtl/>
        </w:rPr>
        <w:t xml:space="preserve">خرائط العمليات </w:t>
      </w:r>
      <w:r w:rsidRPr="003A2081">
        <w:rPr>
          <w:sz w:val="28"/>
          <w:szCs w:val="28"/>
          <w:rtl/>
        </w:rPr>
        <w:t xml:space="preserve">و </w:t>
      </w:r>
      <w:r w:rsidR="003C5FCB" w:rsidRPr="003A2081">
        <w:rPr>
          <w:b/>
          <w:bCs/>
          <w:sz w:val="28"/>
          <w:szCs w:val="28"/>
          <w:u w:val="single"/>
          <w:rtl/>
        </w:rPr>
        <w:t>شجرة التساؤلات التي تحدد احتياجات العميل.</w:t>
      </w:r>
    </w:p>
    <w:p w:rsidR="00D8364B" w:rsidRPr="003A2081" w:rsidRDefault="00D8364B" w:rsidP="00B87208">
      <w:pPr>
        <w:numPr>
          <w:ilvl w:val="0"/>
          <w:numId w:val="36"/>
        </w:numPr>
        <w:bidi/>
        <w:rPr>
          <w:sz w:val="28"/>
          <w:szCs w:val="28"/>
        </w:rPr>
      </w:pPr>
      <w:r w:rsidRPr="003A2081">
        <w:rPr>
          <w:sz w:val="28"/>
          <w:szCs w:val="28"/>
          <w:rtl/>
        </w:rPr>
        <w:t xml:space="preserve">يزيد من قيمة كل خريطة من خلال وضعها في نحيط مشاركة مع </w:t>
      </w:r>
    </w:p>
    <w:p w:rsidR="00D8364B" w:rsidRPr="003A2081" w:rsidRDefault="00D8364B" w:rsidP="00B87208">
      <w:pPr>
        <w:numPr>
          <w:ilvl w:val="0"/>
          <w:numId w:val="36"/>
        </w:numPr>
        <w:bidi/>
        <w:rPr>
          <w:sz w:val="28"/>
          <w:szCs w:val="28"/>
        </w:rPr>
      </w:pPr>
      <w:r w:rsidRPr="003A2081">
        <w:rPr>
          <w:sz w:val="28"/>
          <w:szCs w:val="28"/>
          <w:rtl/>
        </w:rPr>
        <w:t>الخرائط الأخرى.</w:t>
      </w:r>
    </w:p>
    <w:p w:rsidR="00D8364B" w:rsidRPr="003A2081" w:rsidRDefault="00D8364B" w:rsidP="00B87208">
      <w:pPr>
        <w:numPr>
          <w:ilvl w:val="0"/>
          <w:numId w:val="36"/>
        </w:numPr>
        <w:bidi/>
        <w:rPr>
          <w:sz w:val="28"/>
          <w:szCs w:val="28"/>
        </w:rPr>
      </w:pPr>
      <w:r w:rsidRPr="003A2081">
        <w:rPr>
          <w:sz w:val="28"/>
          <w:szCs w:val="28"/>
          <w:rtl/>
        </w:rPr>
        <w:t>كما أن خريطة المعرفة تجيب عن أسئلة (ما هي المعرفة؟ أين نجدها؟) فإن أطلس يجيب عن نفس الأسئلة ولكن بصورة أكثر تكاملاً وشمولاً كما يجيب عن أسئلة  ( متى نحتاج لهذا النوع من المعرفة؟  وكيف تختلف أنشطة ومجالات المعرفة المرتبطة بها؟ ولماذا تحدث تلك الأنشطة؟) .</w:t>
      </w:r>
    </w:p>
    <w:p w:rsidR="003C5FCB" w:rsidRPr="003A2081" w:rsidRDefault="003C5FCB" w:rsidP="00F969FA">
      <w:pPr>
        <w:bidi/>
        <w:rPr>
          <w:sz w:val="28"/>
          <w:szCs w:val="28"/>
          <w:rtl/>
        </w:rPr>
      </w:pPr>
      <w:r w:rsidRPr="003A2081">
        <w:rPr>
          <w:sz w:val="28"/>
          <w:szCs w:val="28"/>
          <w:rtl/>
        </w:rPr>
        <w:t>فوائد أطلس المعرفة</w:t>
      </w:r>
    </w:p>
    <w:p w:rsidR="00D8364B" w:rsidRPr="003A2081" w:rsidRDefault="00D8364B" w:rsidP="00B87208">
      <w:pPr>
        <w:numPr>
          <w:ilvl w:val="0"/>
          <w:numId w:val="37"/>
        </w:numPr>
        <w:bidi/>
        <w:rPr>
          <w:sz w:val="28"/>
          <w:szCs w:val="28"/>
        </w:rPr>
      </w:pPr>
      <w:r w:rsidRPr="003A2081">
        <w:rPr>
          <w:sz w:val="28"/>
          <w:szCs w:val="28"/>
          <w:rtl/>
        </w:rPr>
        <w:lastRenderedPageBreak/>
        <w:t>صياغة أفضل القرارات المتخذة من جانب العاملين على كل المستويات.</w:t>
      </w:r>
    </w:p>
    <w:p w:rsidR="00D8364B" w:rsidRPr="003A2081" w:rsidRDefault="00D8364B" w:rsidP="00B87208">
      <w:pPr>
        <w:numPr>
          <w:ilvl w:val="0"/>
          <w:numId w:val="37"/>
        </w:numPr>
        <w:bidi/>
        <w:rPr>
          <w:sz w:val="28"/>
          <w:szCs w:val="28"/>
        </w:rPr>
      </w:pPr>
      <w:r w:rsidRPr="003A2081">
        <w:rPr>
          <w:sz w:val="28"/>
          <w:szCs w:val="28"/>
          <w:rtl/>
        </w:rPr>
        <w:t>تحسين الجودة والكفاءة</w:t>
      </w:r>
    </w:p>
    <w:p w:rsidR="00D8364B" w:rsidRPr="003A2081" w:rsidRDefault="00D8364B" w:rsidP="00B87208">
      <w:pPr>
        <w:numPr>
          <w:ilvl w:val="0"/>
          <w:numId w:val="37"/>
        </w:numPr>
        <w:bidi/>
        <w:rPr>
          <w:sz w:val="28"/>
          <w:szCs w:val="28"/>
        </w:rPr>
      </w:pPr>
      <w:r w:rsidRPr="003A2081">
        <w:rPr>
          <w:sz w:val="28"/>
          <w:szCs w:val="28"/>
          <w:rtl/>
        </w:rPr>
        <w:t>تحديد موارد المعرفة ذات القيمة.</w:t>
      </w:r>
    </w:p>
    <w:p w:rsidR="00D8364B" w:rsidRPr="003A2081" w:rsidRDefault="00D8364B" w:rsidP="00B87208">
      <w:pPr>
        <w:numPr>
          <w:ilvl w:val="0"/>
          <w:numId w:val="37"/>
        </w:numPr>
        <w:bidi/>
        <w:rPr>
          <w:sz w:val="28"/>
          <w:szCs w:val="28"/>
        </w:rPr>
      </w:pPr>
      <w:r w:rsidRPr="003A2081">
        <w:rPr>
          <w:sz w:val="28"/>
          <w:szCs w:val="28"/>
          <w:rtl/>
        </w:rPr>
        <w:t>تحديد الفجوات الحرجة للمعرفة</w:t>
      </w:r>
    </w:p>
    <w:p w:rsidR="00D8364B" w:rsidRPr="003A2081" w:rsidRDefault="00D8364B" w:rsidP="00B87208">
      <w:pPr>
        <w:numPr>
          <w:ilvl w:val="0"/>
          <w:numId w:val="37"/>
        </w:numPr>
        <w:bidi/>
        <w:rPr>
          <w:sz w:val="28"/>
          <w:szCs w:val="28"/>
        </w:rPr>
      </w:pPr>
      <w:r w:rsidRPr="003A2081">
        <w:rPr>
          <w:sz w:val="28"/>
          <w:szCs w:val="28"/>
          <w:rtl/>
        </w:rPr>
        <w:t>مساعدة العاملين في تحديد المعرفة التي يحتاجونها</w:t>
      </w:r>
    </w:p>
    <w:p w:rsidR="00D8364B" w:rsidRPr="003A2081" w:rsidRDefault="00D8364B" w:rsidP="00B87208">
      <w:pPr>
        <w:numPr>
          <w:ilvl w:val="0"/>
          <w:numId w:val="37"/>
        </w:numPr>
        <w:bidi/>
        <w:rPr>
          <w:sz w:val="28"/>
          <w:szCs w:val="28"/>
        </w:rPr>
      </w:pPr>
      <w:r w:rsidRPr="003A2081">
        <w:rPr>
          <w:sz w:val="28"/>
          <w:szCs w:val="28"/>
          <w:rtl/>
        </w:rPr>
        <w:t>يتيح الفرصة لفهم وتحسين الأنشطة المركزية للأعمال</w:t>
      </w:r>
    </w:p>
    <w:p w:rsidR="003C5FCB" w:rsidRPr="003A2081" w:rsidRDefault="003C5FCB" w:rsidP="00F969FA">
      <w:pPr>
        <w:bidi/>
        <w:rPr>
          <w:sz w:val="28"/>
          <w:szCs w:val="28"/>
          <w:rtl/>
        </w:rPr>
      </w:pPr>
      <w:r w:rsidRPr="003A2081">
        <w:rPr>
          <w:sz w:val="28"/>
          <w:szCs w:val="28"/>
          <w:rtl/>
        </w:rPr>
        <w:t>جدول يبين فوائد أطلس المعرفة</w:t>
      </w:r>
    </w:p>
    <w:tbl>
      <w:tblPr>
        <w:bidiVisual/>
        <w:tblW w:w="9544" w:type="dxa"/>
        <w:jc w:val="center"/>
        <w:tblCellMar>
          <w:left w:w="0" w:type="dxa"/>
          <w:right w:w="0" w:type="dxa"/>
        </w:tblCellMar>
        <w:tblLook w:val="0420" w:firstRow="1" w:lastRow="0" w:firstColumn="0" w:lastColumn="0" w:noHBand="0" w:noVBand="1"/>
      </w:tblPr>
      <w:tblGrid>
        <w:gridCol w:w="4121"/>
        <w:gridCol w:w="5423"/>
      </w:tblGrid>
      <w:tr w:rsidR="003C5FCB" w:rsidRPr="003A2081" w:rsidTr="003C5FCB">
        <w:trPr>
          <w:trHeight w:val="721"/>
          <w:jc w:val="center"/>
        </w:trPr>
        <w:tc>
          <w:tcPr>
            <w:tcW w:w="4121" w:type="dxa"/>
            <w:tcBorders>
              <w:top w:val="single" w:sz="8" w:space="0" w:color="FFFFFF"/>
              <w:left w:val="single" w:sz="8" w:space="0" w:color="FFFFFF"/>
              <w:bottom w:val="single" w:sz="24" w:space="0" w:color="FFFFFF"/>
              <w:right w:val="single" w:sz="8" w:space="0" w:color="FFFFFF"/>
            </w:tcBorders>
            <w:shd w:val="clear" w:color="auto" w:fill="CEB966"/>
            <w:tcMar>
              <w:top w:w="89" w:type="dxa"/>
              <w:left w:w="144" w:type="dxa"/>
              <w:bottom w:w="89" w:type="dxa"/>
              <w:right w:w="144" w:type="dxa"/>
            </w:tcMar>
            <w:hideMark/>
          </w:tcPr>
          <w:p w:rsidR="00D8364B" w:rsidRPr="003A2081" w:rsidRDefault="003C5FCB" w:rsidP="00F969FA">
            <w:pPr>
              <w:bidi/>
              <w:rPr>
                <w:sz w:val="28"/>
                <w:szCs w:val="28"/>
              </w:rPr>
            </w:pPr>
            <w:r w:rsidRPr="003A2081">
              <w:rPr>
                <w:b/>
                <w:bCs/>
                <w:sz w:val="28"/>
                <w:szCs w:val="28"/>
                <w:rtl/>
              </w:rPr>
              <w:t>الوظيفة أو الخاصية</w:t>
            </w:r>
          </w:p>
        </w:tc>
        <w:tc>
          <w:tcPr>
            <w:tcW w:w="5423" w:type="dxa"/>
            <w:tcBorders>
              <w:top w:val="single" w:sz="8" w:space="0" w:color="FFFFFF"/>
              <w:left w:val="single" w:sz="8" w:space="0" w:color="FFFFFF"/>
              <w:bottom w:val="single" w:sz="24" w:space="0" w:color="FFFFFF"/>
              <w:right w:val="single" w:sz="8" w:space="0" w:color="FFFFFF"/>
            </w:tcBorders>
            <w:shd w:val="clear" w:color="auto" w:fill="CEB966"/>
            <w:tcMar>
              <w:top w:w="89" w:type="dxa"/>
              <w:left w:w="144" w:type="dxa"/>
              <w:bottom w:w="89" w:type="dxa"/>
              <w:right w:w="144" w:type="dxa"/>
            </w:tcMar>
            <w:hideMark/>
          </w:tcPr>
          <w:p w:rsidR="00D8364B" w:rsidRPr="003A2081" w:rsidRDefault="003C5FCB" w:rsidP="00F969FA">
            <w:pPr>
              <w:bidi/>
              <w:rPr>
                <w:sz w:val="28"/>
                <w:szCs w:val="28"/>
              </w:rPr>
            </w:pPr>
            <w:r w:rsidRPr="003A2081">
              <w:rPr>
                <w:b/>
                <w:bCs/>
                <w:sz w:val="28"/>
                <w:szCs w:val="28"/>
                <w:rtl/>
              </w:rPr>
              <w:t>الفوائد</w:t>
            </w:r>
          </w:p>
        </w:tc>
      </w:tr>
      <w:tr w:rsidR="003C5FCB" w:rsidRPr="003A2081" w:rsidTr="003C5FCB">
        <w:trPr>
          <w:trHeight w:val="721"/>
          <w:jc w:val="center"/>
        </w:trPr>
        <w:tc>
          <w:tcPr>
            <w:tcW w:w="4121" w:type="dxa"/>
            <w:tcBorders>
              <w:top w:val="single" w:sz="24" w:space="0" w:color="FFFFFF"/>
              <w:left w:val="single" w:sz="8" w:space="0" w:color="FFFFFF"/>
              <w:bottom w:val="single" w:sz="8" w:space="0" w:color="FFFFFF"/>
              <w:right w:val="single" w:sz="8" w:space="0" w:color="FFFFFF"/>
            </w:tcBorders>
            <w:shd w:val="clear" w:color="auto" w:fill="EDE6D3"/>
            <w:tcMar>
              <w:top w:w="89" w:type="dxa"/>
              <w:left w:w="144" w:type="dxa"/>
              <w:bottom w:w="89" w:type="dxa"/>
              <w:right w:w="144" w:type="dxa"/>
            </w:tcMar>
            <w:hideMark/>
          </w:tcPr>
          <w:p w:rsidR="00D8364B" w:rsidRPr="003A2081" w:rsidRDefault="003C5FCB" w:rsidP="00F969FA">
            <w:pPr>
              <w:bidi/>
              <w:rPr>
                <w:sz w:val="28"/>
                <w:szCs w:val="28"/>
              </w:rPr>
            </w:pPr>
            <w:r w:rsidRPr="003A2081">
              <w:rPr>
                <w:sz w:val="28"/>
                <w:szCs w:val="28"/>
                <w:rtl/>
              </w:rPr>
              <w:t>يزيد المشاركة في توفير المعرفة وموارد المعلومات</w:t>
            </w:r>
          </w:p>
        </w:tc>
        <w:tc>
          <w:tcPr>
            <w:tcW w:w="5423" w:type="dxa"/>
            <w:tcBorders>
              <w:top w:val="single" w:sz="24" w:space="0" w:color="FFFFFF"/>
              <w:left w:val="single" w:sz="8" w:space="0" w:color="FFFFFF"/>
              <w:bottom w:val="single" w:sz="8" w:space="0" w:color="FFFFFF"/>
              <w:right w:val="single" w:sz="8" w:space="0" w:color="FFFFFF"/>
            </w:tcBorders>
            <w:shd w:val="clear" w:color="auto" w:fill="EDE6D3"/>
            <w:tcMar>
              <w:top w:w="89" w:type="dxa"/>
              <w:left w:w="144" w:type="dxa"/>
              <w:bottom w:w="89" w:type="dxa"/>
              <w:right w:w="144" w:type="dxa"/>
            </w:tcMar>
            <w:hideMark/>
          </w:tcPr>
          <w:p w:rsidR="00D8364B" w:rsidRPr="003A2081" w:rsidRDefault="003C5FCB" w:rsidP="00F969FA">
            <w:pPr>
              <w:bidi/>
              <w:rPr>
                <w:sz w:val="28"/>
                <w:szCs w:val="28"/>
              </w:rPr>
            </w:pPr>
            <w:r w:rsidRPr="003A2081">
              <w:rPr>
                <w:sz w:val="28"/>
                <w:szCs w:val="28"/>
                <w:rtl/>
              </w:rPr>
              <w:t>+زيادة الاعتمادية + المعنى + العمق+ القيمة</w:t>
            </w:r>
          </w:p>
        </w:tc>
      </w:tr>
      <w:tr w:rsidR="003C5FCB" w:rsidRPr="003A2081" w:rsidTr="003C5FCB">
        <w:trPr>
          <w:trHeight w:val="721"/>
          <w:jc w:val="center"/>
        </w:trPr>
        <w:tc>
          <w:tcPr>
            <w:tcW w:w="4121" w:type="dxa"/>
            <w:tcBorders>
              <w:top w:val="single" w:sz="8" w:space="0" w:color="FFFFFF"/>
              <w:left w:val="single" w:sz="8" w:space="0" w:color="FFFFFF"/>
              <w:bottom w:val="single" w:sz="8" w:space="0" w:color="FFFFFF"/>
              <w:right w:val="single" w:sz="8" w:space="0" w:color="FFFFFF"/>
            </w:tcBorders>
            <w:shd w:val="clear" w:color="auto" w:fill="F6F3EA"/>
            <w:tcMar>
              <w:top w:w="89" w:type="dxa"/>
              <w:left w:w="144" w:type="dxa"/>
              <w:bottom w:w="89" w:type="dxa"/>
              <w:right w:w="144" w:type="dxa"/>
            </w:tcMar>
            <w:hideMark/>
          </w:tcPr>
          <w:p w:rsidR="00D8364B" w:rsidRPr="003A2081" w:rsidRDefault="003C5FCB" w:rsidP="00F969FA">
            <w:pPr>
              <w:bidi/>
              <w:rPr>
                <w:sz w:val="28"/>
                <w:szCs w:val="28"/>
              </w:rPr>
            </w:pPr>
            <w:r w:rsidRPr="003A2081">
              <w:rPr>
                <w:sz w:val="28"/>
                <w:szCs w:val="28"/>
                <w:rtl/>
              </w:rPr>
              <w:t>يمنح العاملين الفهم الصحيح لمحيط المشاركة ومعنى أعمالهم</w:t>
            </w:r>
          </w:p>
        </w:tc>
        <w:tc>
          <w:tcPr>
            <w:tcW w:w="5423" w:type="dxa"/>
            <w:tcBorders>
              <w:top w:val="single" w:sz="8" w:space="0" w:color="FFFFFF"/>
              <w:left w:val="single" w:sz="8" w:space="0" w:color="FFFFFF"/>
              <w:bottom w:val="single" w:sz="8" w:space="0" w:color="FFFFFF"/>
              <w:right w:val="single" w:sz="8" w:space="0" w:color="FFFFFF"/>
            </w:tcBorders>
            <w:shd w:val="clear" w:color="auto" w:fill="F6F3EA"/>
            <w:tcMar>
              <w:top w:w="89" w:type="dxa"/>
              <w:left w:w="144" w:type="dxa"/>
              <w:bottom w:w="89" w:type="dxa"/>
              <w:right w:w="144" w:type="dxa"/>
            </w:tcMar>
            <w:hideMark/>
          </w:tcPr>
          <w:p w:rsidR="00D8364B" w:rsidRPr="003A2081" w:rsidRDefault="003C5FCB" w:rsidP="00F969FA">
            <w:pPr>
              <w:bidi/>
              <w:rPr>
                <w:sz w:val="28"/>
                <w:szCs w:val="28"/>
              </w:rPr>
            </w:pPr>
            <w:r w:rsidRPr="003A2081">
              <w:rPr>
                <w:sz w:val="28"/>
                <w:szCs w:val="28"/>
                <w:rtl/>
              </w:rPr>
              <w:t>+ تحسين أتخاذ القرارات+ تحسين المعنويات+ تحسين التعاون</w:t>
            </w:r>
          </w:p>
        </w:tc>
      </w:tr>
      <w:tr w:rsidR="003C5FCB" w:rsidRPr="003A2081" w:rsidTr="003C5FCB">
        <w:trPr>
          <w:trHeight w:val="721"/>
          <w:jc w:val="center"/>
        </w:trPr>
        <w:tc>
          <w:tcPr>
            <w:tcW w:w="4121" w:type="dxa"/>
            <w:tcBorders>
              <w:top w:val="single" w:sz="8" w:space="0" w:color="FFFFFF"/>
              <w:left w:val="single" w:sz="8" w:space="0" w:color="FFFFFF"/>
              <w:bottom w:val="single" w:sz="8" w:space="0" w:color="FFFFFF"/>
              <w:right w:val="single" w:sz="8" w:space="0" w:color="FFFFFF"/>
            </w:tcBorders>
            <w:shd w:val="clear" w:color="auto" w:fill="EDE6D3"/>
            <w:tcMar>
              <w:top w:w="89" w:type="dxa"/>
              <w:left w:w="144" w:type="dxa"/>
              <w:bottom w:w="89" w:type="dxa"/>
              <w:right w:w="144" w:type="dxa"/>
            </w:tcMar>
            <w:hideMark/>
          </w:tcPr>
          <w:p w:rsidR="00D8364B" w:rsidRPr="003A2081" w:rsidRDefault="003C5FCB" w:rsidP="00F969FA">
            <w:pPr>
              <w:bidi/>
              <w:rPr>
                <w:sz w:val="28"/>
                <w:szCs w:val="28"/>
              </w:rPr>
            </w:pPr>
            <w:r w:rsidRPr="003A2081">
              <w:rPr>
                <w:sz w:val="28"/>
                <w:szCs w:val="28"/>
                <w:rtl/>
              </w:rPr>
              <w:t>تحديد أغراض الأعمال، والعمليات، والارتباطات الواضحة والأهداف</w:t>
            </w:r>
          </w:p>
        </w:tc>
        <w:tc>
          <w:tcPr>
            <w:tcW w:w="5423" w:type="dxa"/>
            <w:tcBorders>
              <w:top w:val="single" w:sz="8" w:space="0" w:color="FFFFFF"/>
              <w:left w:val="single" w:sz="8" w:space="0" w:color="FFFFFF"/>
              <w:bottom w:val="single" w:sz="8" w:space="0" w:color="FFFFFF"/>
              <w:right w:val="single" w:sz="8" w:space="0" w:color="FFFFFF"/>
            </w:tcBorders>
            <w:shd w:val="clear" w:color="auto" w:fill="EDE6D3"/>
            <w:tcMar>
              <w:top w:w="89" w:type="dxa"/>
              <w:left w:w="144" w:type="dxa"/>
              <w:bottom w:w="89" w:type="dxa"/>
              <w:right w:w="144" w:type="dxa"/>
            </w:tcMar>
            <w:hideMark/>
          </w:tcPr>
          <w:p w:rsidR="00D8364B" w:rsidRPr="003A2081" w:rsidRDefault="003C5FCB" w:rsidP="00F969FA">
            <w:pPr>
              <w:bidi/>
              <w:rPr>
                <w:sz w:val="28"/>
                <w:szCs w:val="28"/>
              </w:rPr>
            </w:pPr>
            <w:r w:rsidRPr="003A2081">
              <w:rPr>
                <w:sz w:val="28"/>
                <w:szCs w:val="28"/>
                <w:rtl/>
              </w:rPr>
              <w:t>+ مناقشة واختبار وتحسين الأفكار الواضحة والممارسات</w:t>
            </w:r>
          </w:p>
        </w:tc>
      </w:tr>
      <w:tr w:rsidR="003C5FCB" w:rsidRPr="003A2081" w:rsidTr="003C5FCB">
        <w:trPr>
          <w:trHeight w:val="721"/>
          <w:jc w:val="center"/>
        </w:trPr>
        <w:tc>
          <w:tcPr>
            <w:tcW w:w="4121" w:type="dxa"/>
            <w:tcBorders>
              <w:top w:val="single" w:sz="8" w:space="0" w:color="FFFFFF"/>
              <w:left w:val="single" w:sz="8" w:space="0" w:color="FFFFFF"/>
              <w:bottom w:val="single" w:sz="8" w:space="0" w:color="FFFFFF"/>
              <w:right w:val="single" w:sz="8" w:space="0" w:color="FFFFFF"/>
            </w:tcBorders>
            <w:shd w:val="clear" w:color="auto" w:fill="F6F3EA"/>
            <w:tcMar>
              <w:top w:w="89" w:type="dxa"/>
              <w:left w:w="144" w:type="dxa"/>
              <w:bottom w:w="89" w:type="dxa"/>
              <w:right w:w="144" w:type="dxa"/>
            </w:tcMar>
            <w:hideMark/>
          </w:tcPr>
          <w:p w:rsidR="00D8364B" w:rsidRPr="003A2081" w:rsidRDefault="003C5FCB" w:rsidP="00F969FA">
            <w:pPr>
              <w:bidi/>
              <w:rPr>
                <w:sz w:val="28"/>
                <w:szCs w:val="28"/>
              </w:rPr>
            </w:pPr>
            <w:r w:rsidRPr="003A2081">
              <w:rPr>
                <w:sz w:val="28"/>
                <w:szCs w:val="28"/>
                <w:rtl/>
              </w:rPr>
              <w:t>توفير موارد المعرفة الأساسية الممكن الوصول إليها في الوقت المناسب</w:t>
            </w:r>
          </w:p>
        </w:tc>
        <w:tc>
          <w:tcPr>
            <w:tcW w:w="5423" w:type="dxa"/>
            <w:tcBorders>
              <w:top w:val="single" w:sz="8" w:space="0" w:color="FFFFFF"/>
              <w:left w:val="single" w:sz="8" w:space="0" w:color="FFFFFF"/>
              <w:bottom w:val="single" w:sz="8" w:space="0" w:color="FFFFFF"/>
              <w:right w:val="single" w:sz="8" w:space="0" w:color="FFFFFF"/>
            </w:tcBorders>
            <w:shd w:val="clear" w:color="auto" w:fill="F6F3EA"/>
            <w:tcMar>
              <w:top w:w="89" w:type="dxa"/>
              <w:left w:w="144" w:type="dxa"/>
              <w:bottom w:w="89" w:type="dxa"/>
              <w:right w:w="144" w:type="dxa"/>
            </w:tcMar>
            <w:hideMark/>
          </w:tcPr>
          <w:p w:rsidR="00D8364B" w:rsidRPr="003A2081" w:rsidRDefault="003C5FCB" w:rsidP="00F969FA">
            <w:pPr>
              <w:bidi/>
              <w:rPr>
                <w:sz w:val="28"/>
                <w:szCs w:val="28"/>
              </w:rPr>
            </w:pPr>
            <w:r w:rsidRPr="003A2081">
              <w:rPr>
                <w:sz w:val="28"/>
                <w:szCs w:val="28"/>
                <w:rtl/>
              </w:rPr>
              <w:t>تحسين الكفاءة + تحسين الجودة</w:t>
            </w:r>
          </w:p>
        </w:tc>
      </w:tr>
      <w:tr w:rsidR="003C5FCB" w:rsidRPr="003A2081" w:rsidTr="003C5FCB">
        <w:trPr>
          <w:trHeight w:val="1126"/>
          <w:jc w:val="center"/>
        </w:trPr>
        <w:tc>
          <w:tcPr>
            <w:tcW w:w="4121" w:type="dxa"/>
            <w:tcBorders>
              <w:top w:val="single" w:sz="8" w:space="0" w:color="FFFFFF"/>
              <w:left w:val="single" w:sz="8" w:space="0" w:color="FFFFFF"/>
              <w:bottom w:val="single" w:sz="8" w:space="0" w:color="FFFFFF"/>
              <w:right w:val="single" w:sz="8" w:space="0" w:color="FFFFFF"/>
            </w:tcBorders>
            <w:shd w:val="clear" w:color="auto" w:fill="EDE6D3"/>
            <w:tcMar>
              <w:top w:w="89" w:type="dxa"/>
              <w:left w:w="144" w:type="dxa"/>
              <w:bottom w:w="89" w:type="dxa"/>
              <w:right w:w="144" w:type="dxa"/>
            </w:tcMar>
            <w:hideMark/>
          </w:tcPr>
          <w:p w:rsidR="00D8364B" w:rsidRPr="003A2081" w:rsidRDefault="003C5FCB" w:rsidP="00F969FA">
            <w:pPr>
              <w:bidi/>
              <w:rPr>
                <w:sz w:val="28"/>
                <w:szCs w:val="28"/>
              </w:rPr>
            </w:pPr>
            <w:r w:rsidRPr="003A2081">
              <w:rPr>
                <w:sz w:val="28"/>
                <w:szCs w:val="28"/>
                <w:rtl/>
              </w:rPr>
              <w:t>تحديد فجوات المعرفة</w:t>
            </w:r>
          </w:p>
        </w:tc>
        <w:tc>
          <w:tcPr>
            <w:tcW w:w="5423" w:type="dxa"/>
            <w:tcBorders>
              <w:top w:val="single" w:sz="8" w:space="0" w:color="FFFFFF"/>
              <w:left w:val="single" w:sz="8" w:space="0" w:color="FFFFFF"/>
              <w:bottom w:val="single" w:sz="8" w:space="0" w:color="FFFFFF"/>
              <w:right w:val="single" w:sz="8" w:space="0" w:color="FFFFFF"/>
            </w:tcBorders>
            <w:shd w:val="clear" w:color="auto" w:fill="EDE6D3"/>
            <w:tcMar>
              <w:top w:w="89" w:type="dxa"/>
              <w:left w:w="144" w:type="dxa"/>
              <w:bottom w:w="89" w:type="dxa"/>
              <w:right w:w="144" w:type="dxa"/>
            </w:tcMar>
            <w:hideMark/>
          </w:tcPr>
          <w:p w:rsidR="00D8364B" w:rsidRPr="003A2081" w:rsidRDefault="003C5FCB" w:rsidP="00F969FA">
            <w:pPr>
              <w:bidi/>
              <w:rPr>
                <w:sz w:val="28"/>
                <w:szCs w:val="28"/>
              </w:rPr>
            </w:pPr>
            <w:r w:rsidRPr="003A2081">
              <w:rPr>
                <w:sz w:val="28"/>
                <w:szCs w:val="28"/>
                <w:rtl/>
              </w:rPr>
              <w:t>+تركيز الجهود على الاستحواذ على المعرفة المطلوبة لتلبية رغبات العملاء وجذب عملاء جدد</w:t>
            </w:r>
          </w:p>
        </w:tc>
      </w:tr>
      <w:tr w:rsidR="003C5FCB" w:rsidRPr="003A2081" w:rsidTr="003C5FCB">
        <w:trPr>
          <w:trHeight w:val="721"/>
          <w:jc w:val="center"/>
        </w:trPr>
        <w:tc>
          <w:tcPr>
            <w:tcW w:w="4121" w:type="dxa"/>
            <w:tcBorders>
              <w:top w:val="single" w:sz="8" w:space="0" w:color="FFFFFF"/>
              <w:left w:val="single" w:sz="8" w:space="0" w:color="FFFFFF"/>
              <w:bottom w:val="single" w:sz="8" w:space="0" w:color="FFFFFF"/>
              <w:right w:val="single" w:sz="8" w:space="0" w:color="FFFFFF"/>
            </w:tcBorders>
            <w:shd w:val="clear" w:color="auto" w:fill="F6F3EA"/>
            <w:tcMar>
              <w:top w:w="89" w:type="dxa"/>
              <w:left w:w="144" w:type="dxa"/>
              <w:bottom w:w="89" w:type="dxa"/>
              <w:right w:w="144" w:type="dxa"/>
            </w:tcMar>
            <w:hideMark/>
          </w:tcPr>
          <w:p w:rsidR="00D8364B" w:rsidRPr="003A2081" w:rsidRDefault="003C5FCB" w:rsidP="00F969FA">
            <w:pPr>
              <w:bidi/>
              <w:rPr>
                <w:sz w:val="28"/>
                <w:szCs w:val="28"/>
              </w:rPr>
            </w:pPr>
            <w:r w:rsidRPr="003A2081">
              <w:rPr>
                <w:sz w:val="28"/>
                <w:szCs w:val="28"/>
                <w:rtl/>
              </w:rPr>
              <w:t>تحديد الأصول المعرفية</w:t>
            </w:r>
          </w:p>
        </w:tc>
        <w:tc>
          <w:tcPr>
            <w:tcW w:w="5423" w:type="dxa"/>
            <w:tcBorders>
              <w:top w:val="single" w:sz="8" w:space="0" w:color="FFFFFF"/>
              <w:left w:val="single" w:sz="8" w:space="0" w:color="FFFFFF"/>
              <w:bottom w:val="single" w:sz="8" w:space="0" w:color="FFFFFF"/>
              <w:right w:val="single" w:sz="8" w:space="0" w:color="FFFFFF"/>
            </w:tcBorders>
            <w:shd w:val="clear" w:color="auto" w:fill="F6F3EA"/>
            <w:tcMar>
              <w:top w:w="89" w:type="dxa"/>
              <w:left w:w="144" w:type="dxa"/>
              <w:bottom w:w="89" w:type="dxa"/>
              <w:right w:w="144" w:type="dxa"/>
            </w:tcMar>
            <w:hideMark/>
          </w:tcPr>
          <w:p w:rsidR="00D8364B" w:rsidRPr="003A2081" w:rsidRDefault="003C5FCB" w:rsidP="00F969FA">
            <w:pPr>
              <w:bidi/>
              <w:rPr>
                <w:sz w:val="28"/>
                <w:szCs w:val="28"/>
              </w:rPr>
            </w:pPr>
            <w:r w:rsidRPr="003A2081">
              <w:rPr>
                <w:sz w:val="28"/>
                <w:szCs w:val="28"/>
                <w:rtl/>
              </w:rPr>
              <w:t>+اقتراح أعادة الاستحواذ المحتمل + الاستخدام الأفضل للمعرفة الحالية</w:t>
            </w:r>
          </w:p>
        </w:tc>
      </w:tr>
      <w:tr w:rsidR="003C5FCB" w:rsidRPr="003A2081" w:rsidTr="003C5FCB">
        <w:trPr>
          <w:trHeight w:val="721"/>
          <w:jc w:val="center"/>
        </w:trPr>
        <w:tc>
          <w:tcPr>
            <w:tcW w:w="4121" w:type="dxa"/>
            <w:tcBorders>
              <w:top w:val="single" w:sz="8" w:space="0" w:color="FFFFFF"/>
              <w:left w:val="single" w:sz="8" w:space="0" w:color="FFFFFF"/>
              <w:bottom w:val="single" w:sz="8" w:space="0" w:color="FFFFFF"/>
              <w:right w:val="single" w:sz="8" w:space="0" w:color="FFFFFF"/>
            </w:tcBorders>
            <w:shd w:val="clear" w:color="auto" w:fill="EDE6D3"/>
            <w:tcMar>
              <w:top w:w="89" w:type="dxa"/>
              <w:left w:w="144" w:type="dxa"/>
              <w:bottom w:w="89" w:type="dxa"/>
              <w:right w:w="144" w:type="dxa"/>
            </w:tcMar>
            <w:hideMark/>
          </w:tcPr>
          <w:p w:rsidR="00D8364B" w:rsidRPr="003A2081" w:rsidRDefault="003C5FCB" w:rsidP="00F969FA">
            <w:pPr>
              <w:bidi/>
              <w:rPr>
                <w:sz w:val="28"/>
                <w:szCs w:val="28"/>
              </w:rPr>
            </w:pPr>
            <w:r w:rsidRPr="003A2081">
              <w:rPr>
                <w:sz w:val="28"/>
                <w:szCs w:val="28"/>
                <w:rtl/>
              </w:rPr>
              <w:t xml:space="preserve">التزود بأوجه متعددة لصور وظائف </w:t>
            </w:r>
            <w:r w:rsidRPr="003A2081">
              <w:rPr>
                <w:sz w:val="28"/>
                <w:szCs w:val="28"/>
                <w:rtl/>
              </w:rPr>
              <w:lastRenderedPageBreak/>
              <w:t>الأعمال الحالية</w:t>
            </w:r>
          </w:p>
        </w:tc>
        <w:tc>
          <w:tcPr>
            <w:tcW w:w="5423" w:type="dxa"/>
            <w:tcBorders>
              <w:top w:val="single" w:sz="8" w:space="0" w:color="FFFFFF"/>
              <w:left w:val="single" w:sz="8" w:space="0" w:color="FFFFFF"/>
              <w:bottom w:val="single" w:sz="8" w:space="0" w:color="FFFFFF"/>
              <w:right w:val="single" w:sz="8" w:space="0" w:color="FFFFFF"/>
            </w:tcBorders>
            <w:shd w:val="clear" w:color="auto" w:fill="EDE6D3"/>
            <w:tcMar>
              <w:top w:w="89" w:type="dxa"/>
              <w:left w:w="144" w:type="dxa"/>
              <w:bottom w:w="89" w:type="dxa"/>
              <w:right w:w="144" w:type="dxa"/>
            </w:tcMar>
            <w:hideMark/>
          </w:tcPr>
          <w:p w:rsidR="00D8364B" w:rsidRPr="003A2081" w:rsidRDefault="003C5FCB" w:rsidP="00F969FA">
            <w:pPr>
              <w:bidi/>
              <w:rPr>
                <w:sz w:val="28"/>
                <w:szCs w:val="28"/>
              </w:rPr>
            </w:pPr>
            <w:r w:rsidRPr="003A2081">
              <w:rPr>
                <w:sz w:val="28"/>
                <w:szCs w:val="28"/>
                <w:rtl/>
              </w:rPr>
              <w:lastRenderedPageBreak/>
              <w:t>+ صياغة حل المشكلة + وضع أساس للابتكارات</w:t>
            </w:r>
          </w:p>
        </w:tc>
      </w:tr>
      <w:tr w:rsidR="003C5FCB" w:rsidRPr="003A2081" w:rsidTr="003C5FCB">
        <w:trPr>
          <w:trHeight w:val="721"/>
          <w:jc w:val="center"/>
        </w:trPr>
        <w:tc>
          <w:tcPr>
            <w:tcW w:w="4121" w:type="dxa"/>
            <w:tcBorders>
              <w:top w:val="single" w:sz="8" w:space="0" w:color="FFFFFF"/>
              <w:left w:val="single" w:sz="8" w:space="0" w:color="FFFFFF"/>
              <w:bottom w:val="single" w:sz="8" w:space="0" w:color="FFFFFF"/>
              <w:right w:val="single" w:sz="8" w:space="0" w:color="FFFFFF"/>
            </w:tcBorders>
            <w:shd w:val="clear" w:color="auto" w:fill="F6F3EA"/>
            <w:tcMar>
              <w:top w:w="89" w:type="dxa"/>
              <w:left w:w="144" w:type="dxa"/>
              <w:bottom w:w="89" w:type="dxa"/>
              <w:right w:w="144" w:type="dxa"/>
            </w:tcMar>
            <w:hideMark/>
          </w:tcPr>
          <w:p w:rsidR="00D8364B" w:rsidRPr="003A2081" w:rsidRDefault="003C5FCB" w:rsidP="00F969FA">
            <w:pPr>
              <w:bidi/>
              <w:rPr>
                <w:sz w:val="28"/>
                <w:szCs w:val="28"/>
              </w:rPr>
            </w:pPr>
            <w:r w:rsidRPr="003A2081">
              <w:rPr>
                <w:sz w:val="28"/>
                <w:szCs w:val="28"/>
                <w:rtl/>
              </w:rPr>
              <w:lastRenderedPageBreak/>
              <w:t>أتاحه الفرصة الواسعة للمناقشة</w:t>
            </w:r>
          </w:p>
        </w:tc>
        <w:tc>
          <w:tcPr>
            <w:tcW w:w="5423" w:type="dxa"/>
            <w:tcBorders>
              <w:top w:val="single" w:sz="8" w:space="0" w:color="FFFFFF"/>
              <w:left w:val="single" w:sz="8" w:space="0" w:color="FFFFFF"/>
              <w:bottom w:val="single" w:sz="8" w:space="0" w:color="FFFFFF"/>
              <w:right w:val="single" w:sz="8" w:space="0" w:color="FFFFFF"/>
            </w:tcBorders>
            <w:shd w:val="clear" w:color="auto" w:fill="F6F3EA"/>
            <w:tcMar>
              <w:top w:w="89" w:type="dxa"/>
              <w:left w:w="144" w:type="dxa"/>
              <w:bottom w:w="89" w:type="dxa"/>
              <w:right w:w="144" w:type="dxa"/>
            </w:tcMar>
            <w:hideMark/>
          </w:tcPr>
          <w:p w:rsidR="00D8364B" w:rsidRPr="003A2081" w:rsidRDefault="003C5FCB" w:rsidP="00F969FA">
            <w:pPr>
              <w:bidi/>
              <w:rPr>
                <w:sz w:val="28"/>
                <w:szCs w:val="28"/>
              </w:rPr>
            </w:pPr>
            <w:r w:rsidRPr="003A2081">
              <w:rPr>
                <w:sz w:val="28"/>
                <w:szCs w:val="28"/>
                <w:rtl/>
              </w:rPr>
              <w:t>+ تخفيض المشكلات بين الإدارات والجماعات</w:t>
            </w:r>
          </w:p>
        </w:tc>
      </w:tr>
    </w:tbl>
    <w:p w:rsidR="003C5FCB" w:rsidRPr="003A2081" w:rsidRDefault="003C5FCB" w:rsidP="00F969FA">
      <w:pPr>
        <w:bidi/>
        <w:rPr>
          <w:sz w:val="28"/>
          <w:szCs w:val="28"/>
          <w:rtl/>
        </w:rPr>
      </w:pPr>
    </w:p>
    <w:p w:rsidR="003C5FCB" w:rsidRPr="003A2081" w:rsidRDefault="003C5FCB" w:rsidP="00F969FA">
      <w:pPr>
        <w:bidi/>
        <w:rPr>
          <w:sz w:val="28"/>
          <w:szCs w:val="28"/>
          <w:rtl/>
        </w:rPr>
      </w:pPr>
      <w:r w:rsidRPr="003A2081">
        <w:rPr>
          <w:sz w:val="28"/>
          <w:szCs w:val="28"/>
          <w:rtl/>
        </w:rPr>
        <w:t>الخطوات العملية لتكوين أطلس المعرفة</w:t>
      </w:r>
    </w:p>
    <w:p w:rsidR="003C5FCB" w:rsidRPr="003A2081" w:rsidRDefault="003C5FCB" w:rsidP="00F969FA">
      <w:pPr>
        <w:bidi/>
        <w:rPr>
          <w:sz w:val="28"/>
          <w:szCs w:val="28"/>
        </w:rPr>
      </w:pPr>
      <w:r w:rsidRPr="003A2081">
        <w:rPr>
          <w:sz w:val="28"/>
          <w:szCs w:val="28"/>
          <w:rtl/>
        </w:rPr>
        <w:t>1- تحديد نشاط الأعمال الأكثر أهمية والذي يتطلب التحسين، وتحديد الهدف الذي يمكن أن يقوم به أطلس</w:t>
      </w:r>
    </w:p>
    <w:p w:rsidR="003C5FCB" w:rsidRPr="003A2081" w:rsidRDefault="003C5FCB" w:rsidP="00F969FA">
      <w:pPr>
        <w:bidi/>
        <w:rPr>
          <w:sz w:val="28"/>
          <w:szCs w:val="28"/>
        </w:rPr>
      </w:pPr>
      <w:r w:rsidRPr="003A2081">
        <w:rPr>
          <w:sz w:val="28"/>
          <w:szCs w:val="28"/>
          <w:rtl/>
        </w:rPr>
        <w:t>2- تحديد العملاء الأكثر أهمية للمنظمة</w:t>
      </w:r>
    </w:p>
    <w:p w:rsidR="003C5FCB" w:rsidRPr="003A2081" w:rsidRDefault="003C5FCB" w:rsidP="00F969FA">
      <w:pPr>
        <w:bidi/>
        <w:rPr>
          <w:sz w:val="28"/>
          <w:szCs w:val="28"/>
        </w:rPr>
      </w:pPr>
      <w:r w:rsidRPr="003A2081">
        <w:rPr>
          <w:sz w:val="28"/>
          <w:szCs w:val="28"/>
          <w:rtl/>
        </w:rPr>
        <w:t>3- تحديد وتخطيط الحاجات الأساسية للعملاء.</w:t>
      </w:r>
    </w:p>
    <w:p w:rsidR="003C5FCB" w:rsidRPr="003A2081" w:rsidRDefault="003C5FCB" w:rsidP="00F969FA">
      <w:pPr>
        <w:bidi/>
        <w:rPr>
          <w:sz w:val="28"/>
          <w:szCs w:val="28"/>
        </w:rPr>
      </w:pPr>
      <w:r w:rsidRPr="003A2081">
        <w:rPr>
          <w:sz w:val="28"/>
          <w:szCs w:val="28"/>
          <w:rtl/>
        </w:rPr>
        <w:t>4- تكوين فريق من الخبراء الداخليين.</w:t>
      </w:r>
    </w:p>
    <w:p w:rsidR="003C5FCB" w:rsidRPr="003A2081" w:rsidRDefault="003C5FCB" w:rsidP="00F969FA">
      <w:pPr>
        <w:bidi/>
        <w:rPr>
          <w:sz w:val="28"/>
          <w:szCs w:val="28"/>
        </w:rPr>
      </w:pPr>
      <w:r w:rsidRPr="003A2081">
        <w:rPr>
          <w:sz w:val="28"/>
          <w:szCs w:val="28"/>
          <w:rtl/>
        </w:rPr>
        <w:t>5- تجميع جميع خرائط العمليات، وقواعد البيانات، وخرائط المعرفة ومعالجتها لتحقق المشاركة.</w:t>
      </w:r>
    </w:p>
    <w:p w:rsidR="003C5FCB" w:rsidRPr="003A2081" w:rsidRDefault="003C5FCB" w:rsidP="00F969FA">
      <w:pPr>
        <w:bidi/>
        <w:rPr>
          <w:sz w:val="28"/>
          <w:szCs w:val="28"/>
        </w:rPr>
      </w:pPr>
      <w:r w:rsidRPr="003A2081">
        <w:rPr>
          <w:sz w:val="28"/>
          <w:szCs w:val="28"/>
          <w:rtl/>
        </w:rPr>
        <w:t>6- نشر نتائج الاجتماع للتحضير لمناقشات أخرى.</w:t>
      </w:r>
    </w:p>
    <w:p w:rsidR="003C5FCB" w:rsidRPr="003A2081" w:rsidRDefault="003C5FCB" w:rsidP="00F969FA">
      <w:pPr>
        <w:bidi/>
        <w:rPr>
          <w:sz w:val="28"/>
          <w:szCs w:val="28"/>
        </w:rPr>
      </w:pPr>
      <w:r w:rsidRPr="003A2081">
        <w:rPr>
          <w:sz w:val="28"/>
          <w:szCs w:val="28"/>
          <w:rtl/>
        </w:rPr>
        <w:t>7- تحديد هياكل المعلومات الخارجية وكيفية التعامل معها من قبل فريق المعرفة.</w:t>
      </w:r>
    </w:p>
    <w:p w:rsidR="003C5FCB" w:rsidRPr="003A2081" w:rsidRDefault="003C5FCB" w:rsidP="00F969FA">
      <w:pPr>
        <w:bidi/>
        <w:rPr>
          <w:sz w:val="28"/>
          <w:szCs w:val="28"/>
        </w:rPr>
      </w:pPr>
      <w:r w:rsidRPr="003A2081">
        <w:rPr>
          <w:sz w:val="28"/>
          <w:szCs w:val="28"/>
          <w:rtl/>
        </w:rPr>
        <w:t>8- شرح أطلس في تصميمه الأولي وإبراز مدى وضوحه وسهولته في الوصول للمعرفة المتاحة.</w:t>
      </w:r>
    </w:p>
    <w:p w:rsidR="003C5FCB" w:rsidRPr="003A2081" w:rsidRDefault="003C5FCB" w:rsidP="00F969FA">
      <w:pPr>
        <w:bidi/>
        <w:rPr>
          <w:sz w:val="28"/>
          <w:szCs w:val="28"/>
        </w:rPr>
      </w:pPr>
      <w:r w:rsidRPr="003A2081">
        <w:rPr>
          <w:sz w:val="28"/>
          <w:szCs w:val="28"/>
          <w:rtl/>
        </w:rPr>
        <w:t>9- تشجيع ومساندة استخدام أطلس.</w:t>
      </w:r>
    </w:p>
    <w:p w:rsidR="003C5FCB" w:rsidRPr="003A2081" w:rsidRDefault="003C5FCB" w:rsidP="00F969FA">
      <w:pPr>
        <w:bidi/>
        <w:rPr>
          <w:sz w:val="28"/>
          <w:szCs w:val="28"/>
        </w:rPr>
      </w:pPr>
      <w:r w:rsidRPr="003A2081">
        <w:rPr>
          <w:sz w:val="28"/>
          <w:szCs w:val="28"/>
          <w:rtl/>
        </w:rPr>
        <w:t>10- جعل الأطلس كامل وتحديثه بشكل دوري من خلال التحسين المستمر.</w:t>
      </w:r>
    </w:p>
    <w:p w:rsidR="003C5FCB" w:rsidRPr="003A2081" w:rsidRDefault="003C5FCB" w:rsidP="00F969FA">
      <w:pPr>
        <w:bidi/>
        <w:rPr>
          <w:sz w:val="28"/>
          <w:szCs w:val="28"/>
          <w:rtl/>
        </w:rPr>
      </w:pPr>
      <w:r w:rsidRPr="003A2081">
        <w:rPr>
          <w:sz w:val="28"/>
          <w:szCs w:val="28"/>
          <w:rtl/>
        </w:rPr>
        <w:t>الأخطار المحتملة من جراء أطلس المعرفة</w:t>
      </w:r>
    </w:p>
    <w:p w:rsidR="003C5FCB" w:rsidRPr="003A2081" w:rsidRDefault="003C5FCB" w:rsidP="00F969FA">
      <w:pPr>
        <w:bidi/>
        <w:rPr>
          <w:sz w:val="28"/>
          <w:szCs w:val="28"/>
        </w:rPr>
      </w:pPr>
      <w:r w:rsidRPr="003A2081">
        <w:rPr>
          <w:sz w:val="28"/>
          <w:szCs w:val="28"/>
          <w:rtl/>
        </w:rPr>
        <w:t>ليست كل مواقف الأعمال تحتاج إلى تخطيطاً للمعرفة أو حتى تبرر المجهود والتكلفة. لذلك ينبغي الحذر من الأمور التالية:</w:t>
      </w:r>
    </w:p>
    <w:p w:rsidR="00D8364B" w:rsidRPr="003A2081" w:rsidRDefault="00D8364B" w:rsidP="00B87208">
      <w:pPr>
        <w:numPr>
          <w:ilvl w:val="1"/>
          <w:numId w:val="38"/>
        </w:numPr>
        <w:bidi/>
        <w:rPr>
          <w:sz w:val="28"/>
          <w:szCs w:val="28"/>
        </w:rPr>
      </w:pPr>
      <w:r w:rsidRPr="003A2081">
        <w:rPr>
          <w:sz w:val="28"/>
          <w:szCs w:val="28"/>
          <w:rtl/>
        </w:rPr>
        <w:t>أهمية تحقيق عائد يفوق تكلفة إعداد أطلس.</w:t>
      </w:r>
    </w:p>
    <w:p w:rsidR="00D8364B" w:rsidRPr="003A2081" w:rsidRDefault="00D8364B" w:rsidP="00B87208">
      <w:pPr>
        <w:numPr>
          <w:ilvl w:val="1"/>
          <w:numId w:val="38"/>
        </w:numPr>
        <w:bidi/>
        <w:rPr>
          <w:sz w:val="28"/>
          <w:szCs w:val="28"/>
        </w:rPr>
      </w:pPr>
      <w:r w:rsidRPr="003A2081">
        <w:rPr>
          <w:sz w:val="28"/>
          <w:szCs w:val="28"/>
          <w:rtl/>
        </w:rPr>
        <w:t>أن تكون مشكلات متكررة والمنظمة في حاجة إلى تجنبها.</w:t>
      </w:r>
    </w:p>
    <w:p w:rsidR="00D8364B" w:rsidRPr="003A2081" w:rsidRDefault="00D8364B" w:rsidP="00B87208">
      <w:pPr>
        <w:numPr>
          <w:ilvl w:val="1"/>
          <w:numId w:val="38"/>
        </w:numPr>
        <w:bidi/>
        <w:rPr>
          <w:sz w:val="28"/>
          <w:szCs w:val="28"/>
        </w:rPr>
      </w:pPr>
      <w:r w:rsidRPr="003A2081">
        <w:rPr>
          <w:sz w:val="28"/>
          <w:szCs w:val="28"/>
          <w:rtl/>
        </w:rPr>
        <w:t>أن يكون هناك صعوبة أو تعقيد في أن يشمل التنسيق العديد من المعاملين والمهام أو الأهداف.</w:t>
      </w:r>
    </w:p>
    <w:p w:rsidR="00D8364B" w:rsidRPr="003A2081" w:rsidRDefault="00D8364B" w:rsidP="00B87208">
      <w:pPr>
        <w:numPr>
          <w:ilvl w:val="1"/>
          <w:numId w:val="38"/>
        </w:numPr>
        <w:bidi/>
        <w:rPr>
          <w:sz w:val="28"/>
          <w:szCs w:val="28"/>
        </w:rPr>
      </w:pPr>
      <w:r w:rsidRPr="003A2081">
        <w:rPr>
          <w:sz w:val="28"/>
          <w:szCs w:val="28"/>
          <w:rtl/>
        </w:rPr>
        <w:t>يعتمد النجاح على المشاركة والاستخدام الفعال للمعرفة.</w:t>
      </w:r>
    </w:p>
    <w:p w:rsidR="00D8364B" w:rsidRPr="003A2081" w:rsidRDefault="00D8364B" w:rsidP="00B87208">
      <w:pPr>
        <w:numPr>
          <w:ilvl w:val="1"/>
          <w:numId w:val="38"/>
        </w:numPr>
        <w:bidi/>
        <w:rPr>
          <w:sz w:val="28"/>
          <w:szCs w:val="28"/>
        </w:rPr>
      </w:pPr>
      <w:r w:rsidRPr="003A2081">
        <w:rPr>
          <w:sz w:val="28"/>
          <w:szCs w:val="28"/>
          <w:rtl/>
        </w:rPr>
        <w:lastRenderedPageBreak/>
        <w:t>أن يكون التحسين قابلاً للقياس .</w:t>
      </w:r>
    </w:p>
    <w:p w:rsidR="003C5FCB" w:rsidRPr="003A2081" w:rsidRDefault="003C5FCB" w:rsidP="00F969FA">
      <w:pPr>
        <w:bidi/>
        <w:rPr>
          <w:sz w:val="28"/>
          <w:szCs w:val="28"/>
        </w:rPr>
      </w:pPr>
      <w:r w:rsidRPr="003A2081">
        <w:rPr>
          <w:sz w:val="28"/>
          <w:szCs w:val="28"/>
          <w:rtl/>
        </w:rPr>
        <w:t>بل أن هناك مبررات لعدم الحاجة لأطلس المعرفة في ( حالات خاصة)</w:t>
      </w:r>
    </w:p>
    <w:p w:rsidR="00D8364B" w:rsidRPr="003A2081" w:rsidRDefault="00D8364B" w:rsidP="00B87208">
      <w:pPr>
        <w:numPr>
          <w:ilvl w:val="2"/>
          <w:numId w:val="39"/>
        </w:numPr>
        <w:bidi/>
        <w:rPr>
          <w:sz w:val="28"/>
          <w:szCs w:val="28"/>
        </w:rPr>
      </w:pPr>
      <w:r w:rsidRPr="003A2081">
        <w:rPr>
          <w:sz w:val="28"/>
          <w:szCs w:val="28"/>
          <w:rtl/>
        </w:rPr>
        <w:t>الشركات المتعددة الجنسية ( أحد مظاهر العولمة)</w:t>
      </w:r>
    </w:p>
    <w:p w:rsidR="00D8364B" w:rsidRPr="003A2081" w:rsidRDefault="00D8364B" w:rsidP="00B87208">
      <w:pPr>
        <w:numPr>
          <w:ilvl w:val="2"/>
          <w:numId w:val="39"/>
        </w:numPr>
        <w:bidi/>
        <w:rPr>
          <w:sz w:val="28"/>
          <w:szCs w:val="28"/>
        </w:rPr>
      </w:pPr>
      <w:r w:rsidRPr="003A2081">
        <w:rPr>
          <w:sz w:val="28"/>
          <w:szCs w:val="28"/>
          <w:rtl/>
        </w:rPr>
        <w:t>المواقف التي تعتمد بشكل أساسي على الحكم الموضوعي أو التي تشتمل على صراعات.</w:t>
      </w:r>
    </w:p>
    <w:p w:rsidR="00D8364B" w:rsidRPr="003A2081" w:rsidRDefault="00D8364B" w:rsidP="00B87208">
      <w:pPr>
        <w:numPr>
          <w:ilvl w:val="2"/>
          <w:numId w:val="39"/>
        </w:numPr>
        <w:bidi/>
        <w:rPr>
          <w:sz w:val="28"/>
          <w:szCs w:val="28"/>
        </w:rPr>
      </w:pPr>
      <w:r w:rsidRPr="003A2081">
        <w:rPr>
          <w:sz w:val="28"/>
          <w:szCs w:val="28"/>
          <w:rtl/>
        </w:rPr>
        <w:t>في حالة الاندماج بين وحدة وأخرى.</w:t>
      </w:r>
    </w:p>
    <w:p w:rsidR="00D8364B" w:rsidRPr="003A2081" w:rsidRDefault="00D8364B" w:rsidP="00B87208">
      <w:pPr>
        <w:numPr>
          <w:ilvl w:val="2"/>
          <w:numId w:val="39"/>
        </w:numPr>
        <w:bidi/>
        <w:rPr>
          <w:sz w:val="28"/>
          <w:szCs w:val="28"/>
        </w:rPr>
      </w:pPr>
      <w:r w:rsidRPr="003A2081">
        <w:rPr>
          <w:sz w:val="28"/>
          <w:szCs w:val="28"/>
          <w:rtl/>
        </w:rPr>
        <w:t>المواقف التي تعتمد بصفة خاصة على فهم العميل.</w:t>
      </w:r>
    </w:p>
    <w:p w:rsidR="00D8364B" w:rsidRPr="003A2081" w:rsidRDefault="00D8364B" w:rsidP="00B87208">
      <w:pPr>
        <w:numPr>
          <w:ilvl w:val="2"/>
          <w:numId w:val="39"/>
        </w:numPr>
        <w:bidi/>
        <w:rPr>
          <w:sz w:val="28"/>
          <w:szCs w:val="28"/>
        </w:rPr>
      </w:pPr>
      <w:r w:rsidRPr="003A2081">
        <w:rPr>
          <w:sz w:val="28"/>
          <w:szCs w:val="28"/>
          <w:rtl/>
        </w:rPr>
        <w:t>عندما يتطلب الأمر تغيير ثقافة المنظمة.</w:t>
      </w:r>
    </w:p>
    <w:p w:rsidR="003C5FCB" w:rsidRPr="003A2081" w:rsidRDefault="003C5FCB" w:rsidP="00F969FA">
      <w:pPr>
        <w:bidi/>
        <w:rPr>
          <w:sz w:val="28"/>
          <w:szCs w:val="28"/>
          <w:rtl/>
        </w:rPr>
      </w:pPr>
      <w:r w:rsidRPr="003A2081">
        <w:rPr>
          <w:b/>
          <w:bCs/>
          <w:sz w:val="28"/>
          <w:szCs w:val="28"/>
          <w:rtl/>
        </w:rPr>
        <w:t>4</w:t>
      </w:r>
      <w:r w:rsidRPr="003A2081">
        <w:rPr>
          <w:sz w:val="28"/>
          <w:szCs w:val="28"/>
          <w:rtl/>
        </w:rPr>
        <w:t xml:space="preserve"> مشكلات قد تجعل أطلس المعرفة غير فعال</w:t>
      </w:r>
    </w:p>
    <w:p w:rsidR="003C5FCB" w:rsidRPr="003A2081" w:rsidRDefault="003C5FCB" w:rsidP="00F969FA">
      <w:pPr>
        <w:bidi/>
        <w:rPr>
          <w:sz w:val="28"/>
          <w:szCs w:val="28"/>
        </w:rPr>
      </w:pPr>
      <w:r w:rsidRPr="003A2081">
        <w:rPr>
          <w:b/>
          <w:bCs/>
          <w:sz w:val="28"/>
          <w:szCs w:val="28"/>
          <w:rtl/>
        </w:rPr>
        <w:t xml:space="preserve">الأولـى: </w:t>
      </w:r>
      <w:r w:rsidRPr="003A2081">
        <w:rPr>
          <w:sz w:val="28"/>
          <w:szCs w:val="28"/>
          <w:u w:val="single"/>
          <w:rtl/>
        </w:rPr>
        <w:t>المساندة غير كافية من الإدارة</w:t>
      </w:r>
      <w:r w:rsidRPr="003A2081">
        <w:rPr>
          <w:sz w:val="28"/>
          <w:szCs w:val="28"/>
          <w:rtl/>
        </w:rPr>
        <w:t>. في الوقت والمال والموهبة.</w:t>
      </w:r>
    </w:p>
    <w:p w:rsidR="003C5FCB" w:rsidRPr="003A2081" w:rsidRDefault="003C5FCB" w:rsidP="00F969FA">
      <w:pPr>
        <w:bidi/>
        <w:rPr>
          <w:sz w:val="28"/>
          <w:szCs w:val="28"/>
        </w:rPr>
      </w:pPr>
      <w:r w:rsidRPr="003A2081">
        <w:rPr>
          <w:sz w:val="28"/>
          <w:szCs w:val="28"/>
          <w:rtl/>
        </w:rPr>
        <w:t xml:space="preserve">الثانية: </w:t>
      </w:r>
      <w:r w:rsidRPr="003A2081">
        <w:rPr>
          <w:sz w:val="28"/>
          <w:szCs w:val="28"/>
          <w:u w:val="single"/>
          <w:rtl/>
        </w:rPr>
        <w:t xml:space="preserve">التركيز على المنتج أكثر من العملية. </w:t>
      </w:r>
      <w:r w:rsidRPr="003A2081">
        <w:rPr>
          <w:sz w:val="28"/>
          <w:szCs w:val="28"/>
          <w:rtl/>
        </w:rPr>
        <w:t xml:space="preserve">حيث أن وضع   </w:t>
      </w:r>
    </w:p>
    <w:p w:rsidR="003C5FCB" w:rsidRPr="003A2081" w:rsidRDefault="003C5FCB" w:rsidP="00F969FA">
      <w:pPr>
        <w:bidi/>
        <w:rPr>
          <w:sz w:val="28"/>
          <w:szCs w:val="28"/>
        </w:rPr>
      </w:pPr>
      <w:r w:rsidRPr="003A2081">
        <w:rPr>
          <w:sz w:val="28"/>
          <w:szCs w:val="28"/>
          <w:rtl/>
        </w:rPr>
        <w:t xml:space="preserve">               خريطة المعرفة يمثل المصدر الرئيسي للفهم والتعاون، والتركيز على </w:t>
      </w:r>
    </w:p>
    <w:p w:rsidR="003C5FCB" w:rsidRPr="003A2081" w:rsidRDefault="003C5FCB" w:rsidP="00F969FA">
      <w:pPr>
        <w:bidi/>
        <w:rPr>
          <w:sz w:val="28"/>
          <w:szCs w:val="28"/>
        </w:rPr>
      </w:pPr>
      <w:r w:rsidRPr="003A2081">
        <w:rPr>
          <w:sz w:val="28"/>
          <w:szCs w:val="28"/>
          <w:rtl/>
        </w:rPr>
        <w:t xml:space="preserve">                المنتج قد يفقدنا هذه النقطة. </w:t>
      </w:r>
    </w:p>
    <w:p w:rsidR="003C5FCB" w:rsidRPr="003A2081" w:rsidRDefault="003C5FCB" w:rsidP="00F969FA">
      <w:pPr>
        <w:bidi/>
        <w:rPr>
          <w:sz w:val="28"/>
          <w:szCs w:val="28"/>
        </w:rPr>
      </w:pPr>
      <w:r w:rsidRPr="003A2081">
        <w:rPr>
          <w:sz w:val="28"/>
          <w:szCs w:val="28"/>
          <w:rtl/>
        </w:rPr>
        <w:t xml:space="preserve">الثالثة: </w:t>
      </w:r>
      <w:r w:rsidRPr="003A2081">
        <w:rPr>
          <w:sz w:val="28"/>
          <w:szCs w:val="28"/>
          <w:u w:val="single"/>
          <w:rtl/>
        </w:rPr>
        <w:t xml:space="preserve">المبالغة في أهمية أطلس. </w:t>
      </w:r>
      <w:r w:rsidRPr="003A2081">
        <w:rPr>
          <w:sz w:val="28"/>
          <w:szCs w:val="28"/>
          <w:rtl/>
        </w:rPr>
        <w:t xml:space="preserve">التركيز على الخريطة بقوة قد  </w:t>
      </w:r>
    </w:p>
    <w:p w:rsidR="003C5FCB" w:rsidRPr="003A2081" w:rsidRDefault="003C5FCB" w:rsidP="00F969FA">
      <w:pPr>
        <w:bidi/>
        <w:rPr>
          <w:sz w:val="28"/>
          <w:szCs w:val="28"/>
        </w:rPr>
      </w:pPr>
      <w:r w:rsidRPr="003A2081">
        <w:rPr>
          <w:sz w:val="28"/>
          <w:szCs w:val="28"/>
          <w:rtl/>
        </w:rPr>
        <w:t xml:space="preserve">                 يضعف الإنتاج.</w:t>
      </w:r>
    </w:p>
    <w:p w:rsidR="003C5FCB" w:rsidRPr="003A2081" w:rsidRDefault="003C5FCB" w:rsidP="00F969FA">
      <w:pPr>
        <w:bidi/>
        <w:rPr>
          <w:sz w:val="28"/>
          <w:szCs w:val="28"/>
        </w:rPr>
      </w:pPr>
      <w:r w:rsidRPr="003A2081">
        <w:rPr>
          <w:sz w:val="28"/>
          <w:szCs w:val="28"/>
          <w:rtl/>
        </w:rPr>
        <w:t xml:space="preserve">الرابعة: </w:t>
      </w:r>
      <w:r w:rsidRPr="003A2081">
        <w:rPr>
          <w:sz w:val="28"/>
          <w:szCs w:val="28"/>
          <w:u w:val="single"/>
          <w:rtl/>
        </w:rPr>
        <w:t xml:space="preserve">المعرفة تمثل قوة وربما تفسد القوة الأمر. </w:t>
      </w:r>
      <w:r w:rsidRPr="003A2081">
        <w:rPr>
          <w:sz w:val="28"/>
          <w:szCs w:val="28"/>
          <w:rtl/>
        </w:rPr>
        <w:t xml:space="preserve">إذا ما تم </w:t>
      </w:r>
    </w:p>
    <w:p w:rsidR="003C5FCB" w:rsidRPr="003A2081" w:rsidRDefault="003C5FCB" w:rsidP="00F969FA">
      <w:pPr>
        <w:bidi/>
        <w:rPr>
          <w:sz w:val="28"/>
          <w:szCs w:val="28"/>
        </w:rPr>
      </w:pPr>
      <w:r w:rsidRPr="003A2081">
        <w:rPr>
          <w:sz w:val="28"/>
          <w:szCs w:val="28"/>
          <w:rtl/>
        </w:rPr>
        <w:t xml:space="preserve">                إساءة استخدامها من قبل الأفراد أو المجموعات داخل المنظمة</w:t>
      </w:r>
    </w:p>
    <w:p w:rsidR="003C5FCB" w:rsidRPr="003A2081" w:rsidRDefault="003C5FCB" w:rsidP="00F969FA">
      <w:pPr>
        <w:bidi/>
        <w:rPr>
          <w:sz w:val="28"/>
          <w:szCs w:val="28"/>
          <w:rtl/>
        </w:rPr>
      </w:pPr>
      <w:r w:rsidRPr="003A2081">
        <w:rPr>
          <w:sz w:val="28"/>
          <w:szCs w:val="28"/>
          <w:rtl/>
        </w:rPr>
        <w:br w:type="page"/>
      </w:r>
    </w:p>
    <w:p w:rsidR="00D8364B" w:rsidRPr="003A2081" w:rsidRDefault="00D8364B" w:rsidP="00F969FA">
      <w:pPr>
        <w:bidi/>
        <w:rPr>
          <w:sz w:val="28"/>
          <w:szCs w:val="28"/>
        </w:rPr>
      </w:pPr>
      <w:r w:rsidRPr="003A2081">
        <w:rPr>
          <w:b/>
          <w:bCs/>
          <w:sz w:val="28"/>
          <w:szCs w:val="28"/>
          <w:rtl/>
        </w:rPr>
        <w:lastRenderedPageBreak/>
        <w:t>المحاضرة السابعة</w:t>
      </w:r>
    </w:p>
    <w:p w:rsidR="00D8364B" w:rsidRPr="003A2081" w:rsidRDefault="00D8364B" w:rsidP="00F969FA">
      <w:pPr>
        <w:bidi/>
        <w:rPr>
          <w:sz w:val="28"/>
          <w:szCs w:val="28"/>
        </w:rPr>
      </w:pPr>
      <w:r w:rsidRPr="003A2081">
        <w:rPr>
          <w:sz w:val="28"/>
          <w:szCs w:val="28"/>
          <w:rtl/>
        </w:rPr>
        <w:t>سلسلة القيمة للمعرفة</w:t>
      </w:r>
      <w:r w:rsidRPr="003A2081">
        <w:rPr>
          <w:rFonts w:hint="cs"/>
          <w:sz w:val="28"/>
          <w:szCs w:val="28"/>
          <w:rtl/>
        </w:rPr>
        <w:t xml:space="preserve"> </w:t>
      </w:r>
      <w:r w:rsidRPr="003A2081">
        <w:rPr>
          <w:sz w:val="28"/>
          <w:szCs w:val="28"/>
          <w:rtl/>
        </w:rPr>
        <w:t>ومصفوفة المعرفة</w:t>
      </w:r>
    </w:p>
    <w:p w:rsidR="003C5FCB" w:rsidRPr="003A2081" w:rsidRDefault="00D8364B" w:rsidP="00F969FA">
      <w:pPr>
        <w:bidi/>
        <w:rPr>
          <w:b/>
          <w:bCs/>
          <w:sz w:val="28"/>
          <w:szCs w:val="28"/>
          <w:rtl/>
        </w:rPr>
      </w:pPr>
      <w:r w:rsidRPr="003A2081">
        <w:rPr>
          <w:b/>
          <w:bCs/>
          <w:sz w:val="28"/>
          <w:szCs w:val="28"/>
          <w:rtl/>
        </w:rPr>
        <w:t>معادلة المعرفة</w:t>
      </w:r>
      <w:r w:rsidRPr="003A2081">
        <w:rPr>
          <w:rFonts w:hint="cs"/>
          <w:b/>
          <w:bCs/>
          <w:sz w:val="28"/>
          <w:szCs w:val="28"/>
          <w:rtl/>
        </w:rPr>
        <w:t xml:space="preserve"> :</w:t>
      </w:r>
      <w:r w:rsidRPr="003A2081">
        <w:rPr>
          <w:b/>
          <w:bCs/>
          <w:sz w:val="28"/>
          <w:szCs w:val="28"/>
        </w:rPr>
        <w:t xml:space="preserve">  </w:t>
      </w:r>
      <w:r w:rsidRPr="003A2081">
        <w:rPr>
          <w:b/>
          <w:bCs/>
          <w:sz w:val="28"/>
          <w:szCs w:val="28"/>
          <w:rtl/>
        </w:rPr>
        <w:t>وهي ذات متغيرات متعددة</w:t>
      </w:r>
    </w:p>
    <w:p w:rsidR="00D8364B" w:rsidRPr="003A2081" w:rsidRDefault="00D8364B" w:rsidP="00F969FA">
      <w:pPr>
        <w:bidi/>
        <w:rPr>
          <w:sz w:val="28"/>
          <w:szCs w:val="28"/>
        </w:rPr>
      </w:pPr>
      <w:r w:rsidRPr="003A2081">
        <w:rPr>
          <w:sz w:val="28"/>
          <w:szCs w:val="28"/>
          <w:rtl/>
        </w:rPr>
        <w:t xml:space="preserve">المعرفة = المعلومات (الخبرة </w:t>
      </w:r>
      <w:r w:rsidRPr="003A2081">
        <w:rPr>
          <w:b/>
          <w:bCs/>
          <w:sz w:val="28"/>
          <w:szCs w:val="28"/>
          <w:rtl/>
        </w:rPr>
        <w:t>×</w:t>
      </w:r>
      <w:r w:rsidRPr="003A2081">
        <w:rPr>
          <w:sz w:val="28"/>
          <w:szCs w:val="28"/>
          <w:rtl/>
        </w:rPr>
        <w:t>المهارات</w:t>
      </w:r>
      <w:r w:rsidRPr="003A2081">
        <w:rPr>
          <w:b/>
          <w:bCs/>
          <w:sz w:val="28"/>
          <w:szCs w:val="28"/>
          <w:rtl/>
        </w:rPr>
        <w:t xml:space="preserve"> ×</w:t>
      </w:r>
      <w:r w:rsidRPr="003A2081">
        <w:rPr>
          <w:sz w:val="28"/>
          <w:szCs w:val="28"/>
          <w:rtl/>
        </w:rPr>
        <w:t xml:space="preserve"> الاتجاه)</w:t>
      </w:r>
    </w:p>
    <w:p w:rsidR="00D8364B" w:rsidRPr="003A2081" w:rsidRDefault="00D8364B" w:rsidP="00F969FA">
      <w:pPr>
        <w:bidi/>
        <w:jc w:val="center"/>
        <w:rPr>
          <w:sz w:val="28"/>
          <w:szCs w:val="28"/>
          <w:rtl/>
        </w:rPr>
      </w:pPr>
      <w:r w:rsidRPr="003A2081">
        <w:rPr>
          <w:noProof/>
          <w:sz w:val="28"/>
          <w:szCs w:val="28"/>
        </w:rPr>
        <w:drawing>
          <wp:inline distT="0" distB="0" distL="0" distR="0" wp14:anchorId="0239382C" wp14:editId="682CAF4C">
            <wp:extent cx="4052621" cy="1287475"/>
            <wp:effectExtent l="0" t="0" r="5080" b="82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22134" t="46479" r="4000" b="11786"/>
                    <a:stretch/>
                  </pic:blipFill>
                  <pic:spPr bwMode="auto">
                    <a:xfrm>
                      <a:off x="0" y="0"/>
                      <a:ext cx="4052621" cy="1287475"/>
                    </a:xfrm>
                    <a:prstGeom prst="rect">
                      <a:avLst/>
                    </a:prstGeom>
                    <a:ln>
                      <a:noFill/>
                    </a:ln>
                    <a:extLst>
                      <a:ext uri="{53640926-AAD7-44D8-BBD7-CCE9431645EC}">
                        <a14:shadowObscured xmlns:a14="http://schemas.microsoft.com/office/drawing/2010/main"/>
                      </a:ext>
                    </a:extLst>
                  </pic:spPr>
                </pic:pic>
              </a:graphicData>
            </a:graphic>
          </wp:inline>
        </w:drawing>
      </w:r>
    </w:p>
    <w:p w:rsidR="00D8364B" w:rsidRPr="003A2081" w:rsidRDefault="00D8364B" w:rsidP="00F969FA">
      <w:pPr>
        <w:bidi/>
        <w:rPr>
          <w:sz w:val="28"/>
          <w:szCs w:val="28"/>
          <w:rtl/>
        </w:rPr>
      </w:pPr>
      <w:r w:rsidRPr="003A2081">
        <w:rPr>
          <w:sz w:val="28"/>
          <w:szCs w:val="28"/>
          <w:rtl/>
        </w:rPr>
        <w:t>سلسلة القيمة للمعرفة</w:t>
      </w:r>
    </w:p>
    <w:p w:rsidR="00D8364B" w:rsidRPr="003A2081" w:rsidRDefault="00D8364B" w:rsidP="00F969FA">
      <w:pPr>
        <w:bidi/>
        <w:rPr>
          <w:sz w:val="28"/>
          <w:szCs w:val="28"/>
        </w:rPr>
      </w:pPr>
      <w:r w:rsidRPr="003A2081">
        <w:rPr>
          <w:sz w:val="28"/>
          <w:szCs w:val="28"/>
          <w:rtl/>
        </w:rPr>
        <w:t xml:space="preserve">تعتبر سلسلة القيمة للمعرفة من خصائص المنظمات كثيفة المعرفة، لأنها تعتبر جزءًا ضرورياً من عملية صناعة المعرفة (الشكل التالي) </w:t>
      </w:r>
    </w:p>
    <w:p w:rsidR="00D8364B" w:rsidRPr="003A2081" w:rsidRDefault="00A94BD7" w:rsidP="00F969FA">
      <w:pPr>
        <w:bidi/>
        <w:jc w:val="center"/>
        <w:rPr>
          <w:sz w:val="28"/>
          <w:szCs w:val="28"/>
          <w:rtl/>
        </w:rPr>
      </w:pPr>
      <w:r w:rsidRPr="003A2081">
        <w:rPr>
          <w:noProof/>
          <w:sz w:val="28"/>
          <w:szCs w:val="28"/>
        </w:rPr>
        <w:drawing>
          <wp:inline distT="0" distB="0" distL="0" distR="0" wp14:anchorId="154DE31C" wp14:editId="680E743F">
            <wp:extent cx="4194556" cy="1667866"/>
            <wp:effectExtent l="0" t="0" r="0" b="889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46000" t="47664" r="9066" b="20560"/>
                    <a:stretch/>
                  </pic:blipFill>
                  <pic:spPr bwMode="auto">
                    <a:xfrm>
                      <a:off x="0" y="0"/>
                      <a:ext cx="4202055" cy="1670848"/>
                    </a:xfrm>
                    <a:prstGeom prst="rect">
                      <a:avLst/>
                    </a:prstGeom>
                    <a:ln>
                      <a:noFill/>
                    </a:ln>
                    <a:extLst>
                      <a:ext uri="{53640926-AAD7-44D8-BBD7-CCE9431645EC}">
                        <a14:shadowObscured xmlns:a14="http://schemas.microsoft.com/office/drawing/2010/main"/>
                      </a:ext>
                    </a:extLst>
                  </pic:spPr>
                </pic:pic>
              </a:graphicData>
            </a:graphic>
          </wp:inline>
        </w:drawing>
      </w:r>
    </w:p>
    <w:p w:rsidR="00A94BD7" w:rsidRPr="003A2081" w:rsidRDefault="00A94BD7" w:rsidP="00F969FA">
      <w:pPr>
        <w:bidi/>
        <w:rPr>
          <w:sz w:val="28"/>
          <w:szCs w:val="28"/>
        </w:rPr>
      </w:pPr>
      <w:r w:rsidRPr="003A2081">
        <w:rPr>
          <w:sz w:val="28"/>
          <w:szCs w:val="28"/>
          <w:rtl/>
        </w:rPr>
        <w:t xml:space="preserve">ومما لا شك فيه أن أي نمط من أنماط إدارة المعرفة يبحث في سلسلة القيمة </w:t>
      </w:r>
    </w:p>
    <w:p w:rsidR="00A94BD7" w:rsidRPr="003A2081" w:rsidRDefault="00A94BD7" w:rsidP="00F969FA">
      <w:pPr>
        <w:bidi/>
        <w:rPr>
          <w:sz w:val="28"/>
          <w:szCs w:val="28"/>
        </w:rPr>
      </w:pPr>
      <w:r w:rsidRPr="003A2081">
        <w:rPr>
          <w:sz w:val="28"/>
          <w:szCs w:val="28"/>
          <w:rtl/>
        </w:rPr>
        <w:t>للمعرفة ينبغي أن يبنى على عنصرين هامين هما:</w:t>
      </w:r>
    </w:p>
    <w:p w:rsidR="00A94BD7" w:rsidRPr="003A2081" w:rsidRDefault="00A94BD7" w:rsidP="00F969FA">
      <w:pPr>
        <w:bidi/>
        <w:rPr>
          <w:sz w:val="28"/>
          <w:szCs w:val="28"/>
        </w:rPr>
      </w:pPr>
      <w:r w:rsidRPr="003A2081">
        <w:rPr>
          <w:sz w:val="28"/>
          <w:szCs w:val="28"/>
          <w:rtl/>
        </w:rPr>
        <w:t xml:space="preserve">1- ضمان أن العمالة ذات القيمة العالية للمعرفة ليس لديهم الرغبة في ترك </w:t>
      </w:r>
    </w:p>
    <w:p w:rsidR="00A94BD7" w:rsidRPr="003A2081" w:rsidRDefault="00A94BD7" w:rsidP="00F969FA">
      <w:pPr>
        <w:bidi/>
        <w:rPr>
          <w:sz w:val="28"/>
          <w:szCs w:val="28"/>
        </w:rPr>
      </w:pPr>
      <w:r w:rsidRPr="003A2081">
        <w:rPr>
          <w:sz w:val="28"/>
          <w:szCs w:val="28"/>
          <w:rtl/>
        </w:rPr>
        <w:t>المنظمة.</w:t>
      </w:r>
    </w:p>
    <w:p w:rsidR="00A94BD7" w:rsidRPr="003A2081" w:rsidRDefault="00A94BD7" w:rsidP="00F969FA">
      <w:pPr>
        <w:bidi/>
        <w:rPr>
          <w:sz w:val="28"/>
          <w:szCs w:val="28"/>
        </w:rPr>
      </w:pPr>
      <w:r w:rsidRPr="003A2081">
        <w:rPr>
          <w:sz w:val="28"/>
          <w:szCs w:val="28"/>
          <w:rtl/>
        </w:rPr>
        <w:t>2- ضرورة التأكد من أن المعرفة الضمنية والمتوفرة بكثرة يمكن توضيحها من خلال العملية التجسيدية، وإمكانية الوصول إليها عن طريق المنظمة مثل المعلومات تماماً.</w:t>
      </w:r>
    </w:p>
    <w:p w:rsidR="00A94BD7" w:rsidRPr="003A2081" w:rsidRDefault="00A94BD7" w:rsidP="00F969FA">
      <w:pPr>
        <w:bidi/>
        <w:rPr>
          <w:sz w:val="28"/>
          <w:szCs w:val="28"/>
        </w:rPr>
      </w:pPr>
      <w:r w:rsidRPr="003A2081">
        <w:rPr>
          <w:sz w:val="28"/>
          <w:szCs w:val="28"/>
          <w:rtl/>
        </w:rPr>
        <w:t>ويمكن تحديد مقياس لنشاط سلسلة القيمة للمعرفة من خلال:</w:t>
      </w:r>
    </w:p>
    <w:p w:rsidR="00A94BD7" w:rsidRPr="003A2081" w:rsidRDefault="00A94BD7" w:rsidP="00F969FA">
      <w:pPr>
        <w:bidi/>
        <w:rPr>
          <w:sz w:val="28"/>
          <w:szCs w:val="28"/>
        </w:rPr>
      </w:pPr>
      <w:r w:rsidRPr="003A2081">
        <w:rPr>
          <w:sz w:val="28"/>
          <w:szCs w:val="28"/>
          <w:rtl/>
        </w:rPr>
        <w:lastRenderedPageBreak/>
        <w:t>1- في أي مجال تمتلك المنظمة معرفة أفضل أكثر من منافسيها.</w:t>
      </w:r>
    </w:p>
    <w:p w:rsidR="00A94BD7" w:rsidRPr="003A2081" w:rsidRDefault="00A94BD7" w:rsidP="00F969FA">
      <w:pPr>
        <w:bidi/>
        <w:rPr>
          <w:sz w:val="28"/>
          <w:szCs w:val="28"/>
        </w:rPr>
      </w:pPr>
      <w:r w:rsidRPr="003A2081">
        <w:rPr>
          <w:sz w:val="28"/>
          <w:szCs w:val="28"/>
          <w:rtl/>
        </w:rPr>
        <w:t>2- امتلاك دليل/ قاعدة بيانات على الحاسب الآلي لتوضيح أين تتوافر المعرفة في منظمتنا</w:t>
      </w:r>
    </w:p>
    <w:p w:rsidR="00A94BD7" w:rsidRPr="003A2081" w:rsidRDefault="00A94BD7" w:rsidP="00F969FA">
      <w:pPr>
        <w:bidi/>
        <w:rPr>
          <w:sz w:val="28"/>
          <w:szCs w:val="28"/>
          <w:rtl/>
        </w:rPr>
      </w:pPr>
    </w:p>
    <w:p w:rsidR="00A94BD7" w:rsidRPr="003A2081" w:rsidRDefault="00A94BD7" w:rsidP="00F969FA">
      <w:pPr>
        <w:bidi/>
        <w:rPr>
          <w:sz w:val="28"/>
          <w:szCs w:val="28"/>
          <w:rtl/>
        </w:rPr>
      </w:pPr>
      <w:r w:rsidRPr="003A2081">
        <w:rPr>
          <w:sz w:val="28"/>
          <w:szCs w:val="28"/>
          <w:rtl/>
        </w:rPr>
        <w:t>أنشطة سلسلة القيمة للمعرفة</w:t>
      </w:r>
    </w:p>
    <w:p w:rsidR="007D2951" w:rsidRPr="003A2081" w:rsidRDefault="007D2951" w:rsidP="00B87208">
      <w:pPr>
        <w:numPr>
          <w:ilvl w:val="0"/>
          <w:numId w:val="40"/>
        </w:numPr>
        <w:bidi/>
        <w:rPr>
          <w:sz w:val="28"/>
          <w:szCs w:val="28"/>
        </w:rPr>
      </w:pPr>
      <w:r w:rsidRPr="003A2081">
        <w:rPr>
          <w:sz w:val="28"/>
          <w:szCs w:val="28"/>
          <w:rtl/>
        </w:rPr>
        <w:t>تحديد الحاجة للمعرفة. ويتم ذلك من خلال عاملين هما :</w:t>
      </w:r>
    </w:p>
    <w:p w:rsidR="007D2951" w:rsidRPr="003A2081" w:rsidRDefault="007D2951" w:rsidP="00B87208">
      <w:pPr>
        <w:numPr>
          <w:ilvl w:val="1"/>
          <w:numId w:val="40"/>
        </w:numPr>
        <w:bidi/>
        <w:rPr>
          <w:sz w:val="28"/>
          <w:szCs w:val="28"/>
        </w:rPr>
      </w:pPr>
      <w:r w:rsidRPr="003A2081">
        <w:rPr>
          <w:sz w:val="28"/>
          <w:szCs w:val="28"/>
          <w:rtl/>
        </w:rPr>
        <w:t>تحديد أي أنواع المعرفة الضرورية لتحقيق استراتيجية الشركة</w:t>
      </w:r>
    </w:p>
    <w:p w:rsidR="007D2951" w:rsidRPr="003A2081" w:rsidRDefault="007D2951" w:rsidP="00B87208">
      <w:pPr>
        <w:numPr>
          <w:ilvl w:val="1"/>
          <w:numId w:val="40"/>
        </w:numPr>
        <w:bidi/>
        <w:rPr>
          <w:sz w:val="28"/>
          <w:szCs w:val="28"/>
        </w:rPr>
      </w:pPr>
      <w:r w:rsidRPr="003A2081">
        <w:rPr>
          <w:sz w:val="28"/>
          <w:szCs w:val="28"/>
          <w:rtl/>
        </w:rPr>
        <w:t>استخدام عمليات ذات إجراءات منتظمة.</w:t>
      </w:r>
    </w:p>
    <w:p w:rsidR="007D2951" w:rsidRPr="003A2081" w:rsidRDefault="007D2951" w:rsidP="00B87208">
      <w:pPr>
        <w:numPr>
          <w:ilvl w:val="0"/>
          <w:numId w:val="40"/>
        </w:numPr>
        <w:bidi/>
        <w:rPr>
          <w:sz w:val="28"/>
          <w:szCs w:val="28"/>
        </w:rPr>
      </w:pPr>
      <w:r w:rsidRPr="003A2081">
        <w:rPr>
          <w:sz w:val="28"/>
          <w:szCs w:val="28"/>
          <w:rtl/>
        </w:rPr>
        <w:t xml:space="preserve">تحديد المعرفة المتاحة ويتم ذلك من خلال عاملين هما </w:t>
      </w:r>
    </w:p>
    <w:p w:rsidR="007D2951" w:rsidRPr="003A2081" w:rsidRDefault="007D2951" w:rsidP="00B87208">
      <w:pPr>
        <w:numPr>
          <w:ilvl w:val="1"/>
          <w:numId w:val="40"/>
        </w:numPr>
        <w:bidi/>
        <w:rPr>
          <w:sz w:val="28"/>
          <w:szCs w:val="28"/>
        </w:rPr>
      </w:pPr>
      <w:r w:rsidRPr="003A2081">
        <w:rPr>
          <w:sz w:val="28"/>
          <w:szCs w:val="28"/>
          <w:rtl/>
        </w:rPr>
        <w:t>تحديد أي المجالات لديها معرفة أفضل من المنافسين.</w:t>
      </w:r>
    </w:p>
    <w:p w:rsidR="007D2951" w:rsidRPr="003A2081" w:rsidRDefault="007D2951" w:rsidP="00B87208">
      <w:pPr>
        <w:numPr>
          <w:ilvl w:val="1"/>
          <w:numId w:val="40"/>
        </w:numPr>
        <w:bidi/>
        <w:rPr>
          <w:sz w:val="28"/>
          <w:szCs w:val="28"/>
        </w:rPr>
      </w:pPr>
      <w:r w:rsidRPr="003A2081">
        <w:rPr>
          <w:sz w:val="28"/>
          <w:szCs w:val="28"/>
          <w:rtl/>
        </w:rPr>
        <w:t>توفر دليل وقواعد بيانات على الحاسب وأين هي.</w:t>
      </w:r>
    </w:p>
    <w:p w:rsidR="007D2951" w:rsidRPr="003A2081" w:rsidRDefault="007D2951" w:rsidP="00B87208">
      <w:pPr>
        <w:numPr>
          <w:ilvl w:val="0"/>
          <w:numId w:val="40"/>
        </w:numPr>
        <w:bidi/>
        <w:rPr>
          <w:sz w:val="28"/>
          <w:szCs w:val="28"/>
        </w:rPr>
      </w:pPr>
      <w:r w:rsidRPr="003A2081">
        <w:rPr>
          <w:sz w:val="28"/>
          <w:szCs w:val="28"/>
          <w:rtl/>
        </w:rPr>
        <w:t>تطوير المعرفة. من خلال عاملين هما</w:t>
      </w:r>
    </w:p>
    <w:p w:rsidR="007D2951" w:rsidRPr="003A2081" w:rsidRDefault="007D2951" w:rsidP="00B87208">
      <w:pPr>
        <w:numPr>
          <w:ilvl w:val="1"/>
          <w:numId w:val="40"/>
        </w:numPr>
        <w:bidi/>
        <w:rPr>
          <w:sz w:val="28"/>
          <w:szCs w:val="28"/>
        </w:rPr>
      </w:pPr>
      <w:r w:rsidRPr="003A2081">
        <w:rPr>
          <w:sz w:val="28"/>
          <w:szCs w:val="28"/>
          <w:rtl/>
        </w:rPr>
        <w:t>امتلاك إجراءات رسمية لتطوير المعرفة مثل برامج التطوير والتدريب.</w:t>
      </w:r>
    </w:p>
    <w:p w:rsidR="007D2951" w:rsidRPr="003A2081" w:rsidRDefault="007D2951" w:rsidP="00B87208">
      <w:pPr>
        <w:numPr>
          <w:ilvl w:val="1"/>
          <w:numId w:val="40"/>
        </w:numPr>
        <w:bidi/>
        <w:rPr>
          <w:sz w:val="28"/>
          <w:szCs w:val="28"/>
        </w:rPr>
      </w:pPr>
      <w:r w:rsidRPr="003A2081">
        <w:rPr>
          <w:sz w:val="28"/>
          <w:szCs w:val="28"/>
          <w:rtl/>
        </w:rPr>
        <w:t>أمكانية توفير المعرفة من الخارج في حالة الحاجة إلى ذلك بغض النظر عن التكلفة.</w:t>
      </w:r>
    </w:p>
    <w:p w:rsidR="00A94BD7" w:rsidRPr="003A2081" w:rsidRDefault="00A94BD7" w:rsidP="00F969FA">
      <w:pPr>
        <w:bidi/>
        <w:rPr>
          <w:sz w:val="28"/>
          <w:szCs w:val="28"/>
          <w:rtl/>
        </w:rPr>
      </w:pPr>
    </w:p>
    <w:p w:rsidR="00A94BD7" w:rsidRPr="003A2081" w:rsidRDefault="00A94BD7" w:rsidP="00F969FA">
      <w:pPr>
        <w:bidi/>
        <w:rPr>
          <w:sz w:val="28"/>
          <w:szCs w:val="28"/>
          <w:rtl/>
        </w:rPr>
      </w:pPr>
      <w:r w:rsidRPr="003A2081">
        <w:rPr>
          <w:sz w:val="28"/>
          <w:szCs w:val="28"/>
          <w:rtl/>
        </w:rPr>
        <w:t>العمليات الوظيفية لسلسلة القيمة للمعرفة</w:t>
      </w:r>
    </w:p>
    <w:p w:rsidR="00A94BD7" w:rsidRPr="003A2081" w:rsidRDefault="00A94BD7" w:rsidP="00F969FA">
      <w:pPr>
        <w:bidi/>
        <w:jc w:val="center"/>
        <w:rPr>
          <w:sz w:val="28"/>
          <w:szCs w:val="28"/>
          <w:rtl/>
        </w:rPr>
      </w:pPr>
      <w:r w:rsidRPr="003A2081">
        <w:rPr>
          <w:noProof/>
          <w:sz w:val="28"/>
          <w:szCs w:val="28"/>
        </w:rPr>
        <w:drawing>
          <wp:inline distT="0" distB="0" distL="0" distR="0" wp14:anchorId="0D8E953E" wp14:editId="320024C5">
            <wp:extent cx="1953159" cy="1805051"/>
            <wp:effectExtent l="0" t="0" r="9525"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44266" t="38178" r="27600" b="15580"/>
                    <a:stretch/>
                  </pic:blipFill>
                  <pic:spPr bwMode="auto">
                    <a:xfrm>
                      <a:off x="0" y="0"/>
                      <a:ext cx="1953160" cy="1805052"/>
                    </a:xfrm>
                    <a:prstGeom prst="rect">
                      <a:avLst/>
                    </a:prstGeom>
                    <a:ln>
                      <a:noFill/>
                    </a:ln>
                    <a:extLst>
                      <a:ext uri="{53640926-AAD7-44D8-BBD7-CCE9431645EC}">
                        <a14:shadowObscured xmlns:a14="http://schemas.microsoft.com/office/drawing/2010/main"/>
                      </a:ext>
                    </a:extLst>
                  </pic:spPr>
                </pic:pic>
              </a:graphicData>
            </a:graphic>
          </wp:inline>
        </w:drawing>
      </w:r>
    </w:p>
    <w:p w:rsidR="00A94BD7" w:rsidRPr="003A2081" w:rsidRDefault="00A94BD7" w:rsidP="00F969FA">
      <w:pPr>
        <w:bidi/>
        <w:rPr>
          <w:sz w:val="28"/>
          <w:szCs w:val="28"/>
          <w:rtl/>
        </w:rPr>
      </w:pPr>
      <w:r w:rsidRPr="003A2081">
        <w:rPr>
          <w:sz w:val="28"/>
          <w:szCs w:val="28"/>
          <w:rtl/>
        </w:rPr>
        <w:t>مصفوفة المعرفة</w:t>
      </w:r>
    </w:p>
    <w:p w:rsidR="00A94BD7" w:rsidRPr="003A2081" w:rsidRDefault="00A94BD7" w:rsidP="00F969FA">
      <w:pPr>
        <w:bidi/>
        <w:rPr>
          <w:sz w:val="28"/>
          <w:szCs w:val="28"/>
        </w:rPr>
      </w:pPr>
      <w:r w:rsidRPr="003A2081">
        <w:rPr>
          <w:sz w:val="28"/>
          <w:szCs w:val="28"/>
          <w:rtl/>
        </w:rPr>
        <w:t>تعتبر مصفوفة المعرفة أحد الوسائل التي تساعد المنظمة على:</w:t>
      </w:r>
    </w:p>
    <w:p w:rsidR="00A94BD7" w:rsidRPr="003A2081" w:rsidRDefault="00A94BD7" w:rsidP="00F969FA">
      <w:pPr>
        <w:bidi/>
        <w:rPr>
          <w:sz w:val="28"/>
          <w:szCs w:val="28"/>
        </w:rPr>
      </w:pPr>
      <w:r w:rsidRPr="003A2081">
        <w:rPr>
          <w:sz w:val="28"/>
          <w:szCs w:val="28"/>
          <w:rtl/>
        </w:rPr>
        <w:lastRenderedPageBreak/>
        <w:t xml:space="preserve"> تصنيف المعرفة.</w:t>
      </w:r>
    </w:p>
    <w:p w:rsidR="00A94BD7" w:rsidRPr="003A2081" w:rsidRDefault="00A94BD7" w:rsidP="00F969FA">
      <w:pPr>
        <w:bidi/>
        <w:rPr>
          <w:sz w:val="28"/>
          <w:szCs w:val="28"/>
        </w:rPr>
      </w:pPr>
      <w:r w:rsidRPr="003A2081">
        <w:rPr>
          <w:sz w:val="28"/>
          <w:szCs w:val="28"/>
          <w:rtl/>
        </w:rPr>
        <w:t xml:space="preserve">وإمكانية اكتشاف فجوة المعرفة ( الفرق السالب بين المستوى الفعلي والمستوى المرغوب فيه من المعرفة) </w:t>
      </w:r>
    </w:p>
    <w:p w:rsidR="00A94BD7" w:rsidRPr="003A2081" w:rsidRDefault="00A94BD7" w:rsidP="00F969FA">
      <w:pPr>
        <w:bidi/>
        <w:rPr>
          <w:sz w:val="28"/>
          <w:szCs w:val="28"/>
        </w:rPr>
      </w:pPr>
      <w:r w:rsidRPr="003A2081">
        <w:rPr>
          <w:sz w:val="28"/>
          <w:szCs w:val="28"/>
          <w:rtl/>
        </w:rPr>
        <w:t>وتتكون مصفوفة المعرفة من عنصرين أساسيين هما:</w:t>
      </w:r>
    </w:p>
    <w:p w:rsidR="00A94BD7" w:rsidRPr="003A2081" w:rsidRDefault="00A94BD7" w:rsidP="00F969FA">
      <w:pPr>
        <w:bidi/>
        <w:rPr>
          <w:sz w:val="28"/>
          <w:szCs w:val="28"/>
        </w:rPr>
      </w:pPr>
      <w:r w:rsidRPr="003A2081">
        <w:rPr>
          <w:sz w:val="28"/>
          <w:szCs w:val="28"/>
          <w:rtl/>
        </w:rPr>
        <w:t>1- المجال المعرفي. ( توصيف محدد للمعرفة في ضوء الرسالة والرؤية والأهداف والإستراتيجية)</w:t>
      </w:r>
    </w:p>
    <w:p w:rsidR="00A94BD7" w:rsidRPr="003A2081" w:rsidRDefault="00A94BD7" w:rsidP="00F969FA">
      <w:pPr>
        <w:bidi/>
        <w:rPr>
          <w:sz w:val="28"/>
          <w:szCs w:val="28"/>
        </w:rPr>
      </w:pPr>
      <w:r w:rsidRPr="003A2081">
        <w:rPr>
          <w:sz w:val="28"/>
          <w:szCs w:val="28"/>
          <w:rtl/>
        </w:rPr>
        <w:t>2- المجال الوظيفي.( الربط بين مجالات المعرفة والعنصر البشري وعنصر الموهبة البشرية)</w:t>
      </w:r>
    </w:p>
    <w:p w:rsidR="00A94BD7" w:rsidRPr="003A2081" w:rsidRDefault="00A94BD7" w:rsidP="00F969FA">
      <w:pPr>
        <w:bidi/>
        <w:rPr>
          <w:sz w:val="28"/>
          <w:szCs w:val="28"/>
          <w:rtl/>
        </w:rPr>
      </w:pPr>
    </w:p>
    <w:p w:rsidR="00A94BD7" w:rsidRPr="003A2081" w:rsidRDefault="00A94BD7" w:rsidP="00F969FA">
      <w:pPr>
        <w:bidi/>
        <w:rPr>
          <w:sz w:val="28"/>
          <w:szCs w:val="28"/>
          <w:rtl/>
        </w:rPr>
      </w:pPr>
      <w:r w:rsidRPr="003A2081">
        <w:rPr>
          <w:sz w:val="28"/>
          <w:szCs w:val="28"/>
          <w:rtl/>
        </w:rPr>
        <w:t>شكل يبين مصفوفة فارغة</w:t>
      </w:r>
    </w:p>
    <w:p w:rsidR="00A94BD7" w:rsidRPr="003A2081" w:rsidRDefault="00A94BD7" w:rsidP="00F969FA">
      <w:pPr>
        <w:bidi/>
        <w:jc w:val="center"/>
        <w:rPr>
          <w:sz w:val="28"/>
          <w:szCs w:val="28"/>
          <w:rtl/>
        </w:rPr>
      </w:pPr>
      <w:r w:rsidRPr="003A2081">
        <w:rPr>
          <w:noProof/>
          <w:sz w:val="28"/>
          <w:szCs w:val="28"/>
        </w:rPr>
        <w:drawing>
          <wp:inline distT="0" distB="0" distL="0" distR="0" wp14:anchorId="4A8F6AB7" wp14:editId="7AFDBD74">
            <wp:extent cx="2735884" cy="1192377"/>
            <wp:effectExtent l="0" t="0" r="7620" b="825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33334" t="41261" r="16800" b="20086"/>
                    <a:stretch/>
                  </pic:blipFill>
                  <pic:spPr bwMode="auto">
                    <a:xfrm>
                      <a:off x="0" y="0"/>
                      <a:ext cx="2735884" cy="1192377"/>
                    </a:xfrm>
                    <a:prstGeom prst="rect">
                      <a:avLst/>
                    </a:prstGeom>
                    <a:ln>
                      <a:noFill/>
                    </a:ln>
                    <a:extLst>
                      <a:ext uri="{53640926-AAD7-44D8-BBD7-CCE9431645EC}">
                        <a14:shadowObscured xmlns:a14="http://schemas.microsoft.com/office/drawing/2010/main"/>
                      </a:ext>
                    </a:extLst>
                  </pic:spPr>
                </pic:pic>
              </a:graphicData>
            </a:graphic>
          </wp:inline>
        </w:drawing>
      </w:r>
    </w:p>
    <w:p w:rsidR="00A94BD7" w:rsidRPr="003A2081" w:rsidRDefault="00A94BD7" w:rsidP="00F969FA">
      <w:pPr>
        <w:bidi/>
        <w:rPr>
          <w:noProof/>
          <w:sz w:val="28"/>
          <w:szCs w:val="28"/>
          <w:rtl/>
        </w:rPr>
      </w:pPr>
      <w:r w:rsidRPr="003A2081">
        <w:rPr>
          <w:noProof/>
          <w:sz w:val="28"/>
          <w:szCs w:val="28"/>
          <w:rtl/>
        </w:rPr>
        <w:t>مثال تطبيقي على: وظيفة سك العملة</w:t>
      </w:r>
    </w:p>
    <w:p w:rsidR="00A94BD7" w:rsidRPr="003A2081" w:rsidRDefault="00A94BD7" w:rsidP="00F969FA">
      <w:pPr>
        <w:bidi/>
        <w:jc w:val="center"/>
        <w:rPr>
          <w:sz w:val="28"/>
          <w:szCs w:val="28"/>
          <w:rtl/>
        </w:rPr>
      </w:pPr>
      <w:r w:rsidRPr="003A2081">
        <w:rPr>
          <w:noProof/>
          <w:sz w:val="28"/>
          <w:szCs w:val="28"/>
        </w:rPr>
        <w:drawing>
          <wp:inline distT="0" distB="0" distL="0" distR="0" wp14:anchorId="7359F636" wp14:editId="5D47652F">
            <wp:extent cx="2834114" cy="1426464"/>
            <wp:effectExtent l="0" t="0" r="4445"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32080" t="33436" r="16133" b="20207"/>
                    <a:stretch/>
                  </pic:blipFill>
                  <pic:spPr bwMode="auto">
                    <a:xfrm>
                      <a:off x="0" y="0"/>
                      <a:ext cx="2841214" cy="1430037"/>
                    </a:xfrm>
                    <a:prstGeom prst="rect">
                      <a:avLst/>
                    </a:prstGeom>
                    <a:ln>
                      <a:noFill/>
                    </a:ln>
                    <a:extLst>
                      <a:ext uri="{53640926-AAD7-44D8-BBD7-CCE9431645EC}">
                        <a14:shadowObscured xmlns:a14="http://schemas.microsoft.com/office/drawing/2010/main"/>
                      </a:ext>
                    </a:extLst>
                  </pic:spPr>
                </pic:pic>
              </a:graphicData>
            </a:graphic>
          </wp:inline>
        </w:drawing>
      </w:r>
    </w:p>
    <w:p w:rsidR="00A94BD7" w:rsidRPr="003A2081" w:rsidRDefault="00A94BD7" w:rsidP="00F969FA">
      <w:pPr>
        <w:bidi/>
        <w:rPr>
          <w:sz w:val="28"/>
          <w:szCs w:val="28"/>
        </w:rPr>
      </w:pPr>
      <w:r w:rsidRPr="003A2081">
        <w:rPr>
          <w:sz w:val="28"/>
          <w:szCs w:val="28"/>
          <w:rtl/>
        </w:rPr>
        <w:t>فجوة المعرفة = 24.12- 31.26 = - 7.14</w:t>
      </w:r>
    </w:p>
    <w:p w:rsidR="00A94BD7" w:rsidRPr="003A2081" w:rsidRDefault="00A94BD7" w:rsidP="00F969FA">
      <w:pPr>
        <w:bidi/>
        <w:rPr>
          <w:sz w:val="28"/>
          <w:szCs w:val="28"/>
        </w:rPr>
      </w:pPr>
      <w:r w:rsidRPr="003A2081">
        <w:rPr>
          <w:sz w:val="28"/>
          <w:szCs w:val="28"/>
          <w:rtl/>
        </w:rPr>
        <w:t xml:space="preserve">                   = -0.43- 1.14 – 1.85 – 2.43 – 1.29= -7.14</w:t>
      </w:r>
    </w:p>
    <w:p w:rsidR="00A94BD7" w:rsidRPr="003A2081" w:rsidRDefault="00A94BD7" w:rsidP="00F969FA">
      <w:pPr>
        <w:bidi/>
        <w:rPr>
          <w:sz w:val="28"/>
          <w:szCs w:val="28"/>
        </w:rPr>
      </w:pPr>
      <w:r w:rsidRPr="003A2081">
        <w:rPr>
          <w:sz w:val="28"/>
          <w:szCs w:val="28"/>
          <w:rtl/>
        </w:rPr>
        <w:t xml:space="preserve">                                                                 فجوة المعرفة</w:t>
      </w:r>
    </w:p>
    <w:p w:rsidR="00A94BD7" w:rsidRPr="003A2081" w:rsidRDefault="00A94BD7" w:rsidP="00F969FA">
      <w:pPr>
        <w:bidi/>
        <w:rPr>
          <w:sz w:val="28"/>
          <w:szCs w:val="28"/>
        </w:rPr>
      </w:pPr>
      <w:r w:rsidRPr="003A2081">
        <w:rPr>
          <w:sz w:val="28"/>
          <w:szCs w:val="28"/>
          <w:rtl/>
        </w:rPr>
        <w:t xml:space="preserve">             متوسط الفجوة المعرفية = ــــــــــــــــــــــــــــــــــ</w:t>
      </w:r>
    </w:p>
    <w:p w:rsidR="00A94BD7" w:rsidRPr="003A2081" w:rsidRDefault="00A94BD7" w:rsidP="00F969FA">
      <w:pPr>
        <w:bidi/>
        <w:rPr>
          <w:sz w:val="28"/>
          <w:szCs w:val="28"/>
        </w:rPr>
      </w:pPr>
      <w:r w:rsidRPr="003A2081">
        <w:rPr>
          <w:sz w:val="28"/>
          <w:szCs w:val="28"/>
          <w:rtl/>
        </w:rPr>
        <w:t xml:space="preserve">                                                         عدد المجالات المعرفية </w:t>
      </w:r>
    </w:p>
    <w:p w:rsidR="00A94BD7" w:rsidRPr="003A2081" w:rsidRDefault="00A94BD7" w:rsidP="00F969FA">
      <w:pPr>
        <w:bidi/>
        <w:rPr>
          <w:sz w:val="28"/>
          <w:szCs w:val="28"/>
        </w:rPr>
      </w:pPr>
      <w:r w:rsidRPr="003A2081">
        <w:rPr>
          <w:sz w:val="28"/>
          <w:szCs w:val="28"/>
          <w:rtl/>
        </w:rPr>
        <w:t xml:space="preserve">                                                                - 7.14</w:t>
      </w:r>
    </w:p>
    <w:p w:rsidR="00A94BD7" w:rsidRPr="003A2081" w:rsidRDefault="00A94BD7" w:rsidP="00F969FA">
      <w:pPr>
        <w:bidi/>
        <w:rPr>
          <w:sz w:val="28"/>
          <w:szCs w:val="28"/>
        </w:rPr>
      </w:pPr>
      <w:r w:rsidRPr="003A2081">
        <w:rPr>
          <w:sz w:val="28"/>
          <w:szCs w:val="28"/>
          <w:rtl/>
        </w:rPr>
        <w:lastRenderedPageBreak/>
        <w:t xml:space="preserve">           متوسط الفجوة المعرفية = ـــــــــــــــــــــــــ = - 1.02</w:t>
      </w:r>
    </w:p>
    <w:p w:rsidR="00A94BD7" w:rsidRPr="003A2081" w:rsidRDefault="00A94BD7" w:rsidP="00F969FA">
      <w:pPr>
        <w:bidi/>
        <w:rPr>
          <w:sz w:val="28"/>
          <w:szCs w:val="28"/>
        </w:rPr>
      </w:pPr>
      <w:r w:rsidRPr="003A2081">
        <w:rPr>
          <w:sz w:val="28"/>
          <w:szCs w:val="28"/>
          <w:rtl/>
        </w:rPr>
        <w:t xml:space="preserve">                                                                    7  </w:t>
      </w:r>
    </w:p>
    <w:p w:rsidR="00A94BD7" w:rsidRPr="003A2081" w:rsidRDefault="00A94BD7" w:rsidP="00F969FA">
      <w:pPr>
        <w:bidi/>
        <w:rPr>
          <w:sz w:val="28"/>
          <w:szCs w:val="28"/>
          <w:rtl/>
        </w:rPr>
      </w:pPr>
    </w:p>
    <w:p w:rsidR="00A94BD7" w:rsidRPr="003A2081" w:rsidRDefault="00A94BD7" w:rsidP="00F969FA">
      <w:pPr>
        <w:bidi/>
        <w:rPr>
          <w:sz w:val="28"/>
          <w:szCs w:val="28"/>
        </w:rPr>
      </w:pPr>
      <w:r w:rsidRPr="003A2081">
        <w:rPr>
          <w:sz w:val="28"/>
          <w:szCs w:val="28"/>
          <w:rtl/>
        </w:rPr>
        <w:t>ويتم الحصول على أرقام المصفوفة من خلال:</w:t>
      </w:r>
    </w:p>
    <w:p w:rsidR="007D2951" w:rsidRPr="003A2081" w:rsidRDefault="007D2951" w:rsidP="00B87208">
      <w:pPr>
        <w:numPr>
          <w:ilvl w:val="0"/>
          <w:numId w:val="41"/>
        </w:numPr>
        <w:bidi/>
        <w:rPr>
          <w:sz w:val="28"/>
          <w:szCs w:val="28"/>
        </w:rPr>
      </w:pPr>
      <w:r w:rsidRPr="003A2081">
        <w:rPr>
          <w:sz w:val="28"/>
          <w:szCs w:val="28"/>
          <w:rtl/>
        </w:rPr>
        <w:t>يحدد حاملي المعرفة المستويات الحالية من المعرفة لكل مجال معرفي وذلك لكل زميل.</w:t>
      </w:r>
    </w:p>
    <w:p w:rsidR="007D2951" w:rsidRPr="003A2081" w:rsidRDefault="007D2951" w:rsidP="00B87208">
      <w:pPr>
        <w:numPr>
          <w:ilvl w:val="0"/>
          <w:numId w:val="41"/>
        </w:numPr>
        <w:bidi/>
        <w:rPr>
          <w:sz w:val="28"/>
          <w:szCs w:val="28"/>
        </w:rPr>
      </w:pPr>
      <w:r w:rsidRPr="003A2081">
        <w:rPr>
          <w:sz w:val="28"/>
          <w:szCs w:val="28"/>
          <w:rtl/>
        </w:rPr>
        <w:t>تعقد جلسات جماعية للمناقشة بين العاملين ليعرض كل فرد رأيه في المقادير، ويمكن استخدام طريقة الاختبار العشوائي للتأكد من المقادير.</w:t>
      </w:r>
    </w:p>
    <w:p w:rsidR="007D2951" w:rsidRPr="003A2081" w:rsidRDefault="007D2951" w:rsidP="00B87208">
      <w:pPr>
        <w:numPr>
          <w:ilvl w:val="0"/>
          <w:numId w:val="41"/>
        </w:numPr>
        <w:bidi/>
        <w:rPr>
          <w:sz w:val="28"/>
          <w:szCs w:val="28"/>
        </w:rPr>
      </w:pPr>
      <w:r w:rsidRPr="003A2081">
        <w:rPr>
          <w:sz w:val="28"/>
          <w:szCs w:val="28"/>
          <w:rtl/>
        </w:rPr>
        <w:t>وبنفس الطريقة التي تم تحديد المستويات الحالية للمعرفة يتم تحديد المستويات المرغوبة.</w:t>
      </w:r>
    </w:p>
    <w:p w:rsidR="00A94BD7" w:rsidRPr="003A2081" w:rsidRDefault="00A94BD7" w:rsidP="00F969FA">
      <w:pPr>
        <w:bidi/>
        <w:rPr>
          <w:sz w:val="28"/>
          <w:szCs w:val="28"/>
          <w:rtl/>
        </w:rPr>
      </w:pPr>
    </w:p>
    <w:p w:rsidR="00A94BD7" w:rsidRPr="003A2081" w:rsidRDefault="00A94BD7" w:rsidP="00F969FA">
      <w:pPr>
        <w:bidi/>
        <w:rPr>
          <w:sz w:val="28"/>
          <w:szCs w:val="28"/>
          <w:rtl/>
        </w:rPr>
      </w:pPr>
      <w:r w:rsidRPr="003A2081">
        <w:rPr>
          <w:sz w:val="28"/>
          <w:szCs w:val="28"/>
          <w:rtl/>
        </w:rPr>
        <w:t>توضح مصفوفة المعرفة ثلاثة عناصر يمكن قياسها بصورة كمية بالمنظمة هي:</w:t>
      </w:r>
    </w:p>
    <w:p w:rsidR="007D2951" w:rsidRPr="003A2081" w:rsidRDefault="007D2951" w:rsidP="00B87208">
      <w:pPr>
        <w:numPr>
          <w:ilvl w:val="0"/>
          <w:numId w:val="42"/>
        </w:numPr>
        <w:bidi/>
        <w:rPr>
          <w:sz w:val="28"/>
          <w:szCs w:val="28"/>
        </w:rPr>
      </w:pPr>
      <w:r w:rsidRPr="003A2081">
        <w:rPr>
          <w:sz w:val="28"/>
          <w:szCs w:val="28"/>
          <w:rtl/>
        </w:rPr>
        <w:t>مستوى الطموح لكل مجال وظيفي لكل عامل. فيحدد كل عامل</w:t>
      </w:r>
    </w:p>
    <w:p w:rsidR="007D2951" w:rsidRPr="003A2081" w:rsidRDefault="007D2951" w:rsidP="00B87208">
      <w:pPr>
        <w:numPr>
          <w:ilvl w:val="1"/>
          <w:numId w:val="42"/>
        </w:numPr>
        <w:bidi/>
        <w:rPr>
          <w:sz w:val="28"/>
          <w:szCs w:val="28"/>
        </w:rPr>
      </w:pPr>
      <w:r w:rsidRPr="003A2081">
        <w:rPr>
          <w:sz w:val="28"/>
          <w:szCs w:val="28"/>
          <w:rtl/>
        </w:rPr>
        <w:t>احتياجات التدريس والتعلم لكل عضو بالمنظمة.</w:t>
      </w:r>
    </w:p>
    <w:p w:rsidR="007D2951" w:rsidRPr="003A2081" w:rsidRDefault="007D2951" w:rsidP="00B87208">
      <w:pPr>
        <w:numPr>
          <w:ilvl w:val="1"/>
          <w:numId w:val="42"/>
        </w:numPr>
        <w:bidi/>
        <w:rPr>
          <w:sz w:val="28"/>
          <w:szCs w:val="28"/>
        </w:rPr>
      </w:pPr>
      <w:r w:rsidRPr="003A2081">
        <w:rPr>
          <w:sz w:val="28"/>
          <w:szCs w:val="28"/>
          <w:rtl/>
        </w:rPr>
        <w:t>إن يكون لكل عضو بالمنظمة برنامج لتطوير موهبته.</w:t>
      </w:r>
    </w:p>
    <w:p w:rsidR="007D2951" w:rsidRPr="003A2081" w:rsidRDefault="007D2951" w:rsidP="00B87208">
      <w:pPr>
        <w:numPr>
          <w:ilvl w:val="1"/>
          <w:numId w:val="42"/>
        </w:numPr>
        <w:bidi/>
        <w:rPr>
          <w:sz w:val="28"/>
          <w:szCs w:val="28"/>
        </w:rPr>
      </w:pPr>
      <w:r w:rsidRPr="003A2081">
        <w:rPr>
          <w:sz w:val="28"/>
          <w:szCs w:val="28"/>
          <w:rtl/>
        </w:rPr>
        <w:t>تحديد مستوى الطموح ككل ، وفجوة المعرفة في المجال الوظيفي المحدد عن طريق متوسط المقادير لكل العاملين.</w:t>
      </w:r>
    </w:p>
    <w:p w:rsidR="007D2951" w:rsidRPr="003A2081" w:rsidRDefault="007D2951" w:rsidP="00B87208">
      <w:pPr>
        <w:numPr>
          <w:ilvl w:val="0"/>
          <w:numId w:val="42"/>
        </w:numPr>
        <w:bidi/>
        <w:rPr>
          <w:sz w:val="28"/>
          <w:szCs w:val="28"/>
        </w:rPr>
      </w:pPr>
      <w:r w:rsidRPr="003A2081">
        <w:rPr>
          <w:sz w:val="28"/>
          <w:szCs w:val="28"/>
          <w:rtl/>
        </w:rPr>
        <w:t>متوسط فجوة المعرفة لكل مجال معرفي</w:t>
      </w:r>
    </w:p>
    <w:p w:rsidR="007D2951" w:rsidRPr="003A2081" w:rsidRDefault="007D2951" w:rsidP="00B87208">
      <w:pPr>
        <w:numPr>
          <w:ilvl w:val="0"/>
          <w:numId w:val="42"/>
        </w:numPr>
        <w:bidi/>
        <w:rPr>
          <w:sz w:val="28"/>
          <w:szCs w:val="28"/>
        </w:rPr>
      </w:pPr>
      <w:r w:rsidRPr="003A2081">
        <w:rPr>
          <w:sz w:val="28"/>
          <w:szCs w:val="28"/>
          <w:rtl/>
        </w:rPr>
        <w:t>تغطية الطموح المعرفي. وهو مؤشر للأداء يقيس إلى أي مدى تقابل الوظيفة مستوى الطموح، وهنا ثلاث احتمالات:</w:t>
      </w:r>
    </w:p>
    <w:p w:rsidR="007D2951" w:rsidRPr="003A2081" w:rsidRDefault="007D2951" w:rsidP="00B87208">
      <w:pPr>
        <w:numPr>
          <w:ilvl w:val="1"/>
          <w:numId w:val="42"/>
        </w:numPr>
        <w:bidi/>
        <w:rPr>
          <w:sz w:val="28"/>
          <w:szCs w:val="28"/>
        </w:rPr>
      </w:pPr>
      <w:r w:rsidRPr="003A2081">
        <w:rPr>
          <w:sz w:val="28"/>
          <w:szCs w:val="28"/>
          <w:rtl/>
        </w:rPr>
        <w:t>المستوى الحالي &gt; المستوى المرغوب وهنا لا توجد فجوة للمعرفة</w:t>
      </w:r>
    </w:p>
    <w:p w:rsidR="007D2951" w:rsidRPr="003A2081" w:rsidRDefault="007D2951" w:rsidP="00B87208">
      <w:pPr>
        <w:numPr>
          <w:ilvl w:val="1"/>
          <w:numId w:val="42"/>
        </w:numPr>
        <w:bidi/>
        <w:rPr>
          <w:sz w:val="28"/>
          <w:szCs w:val="28"/>
        </w:rPr>
      </w:pPr>
      <w:r w:rsidRPr="003A2081">
        <w:rPr>
          <w:sz w:val="28"/>
          <w:szCs w:val="28"/>
          <w:rtl/>
        </w:rPr>
        <w:t>المستوى الحالي = المستوى المرغوب : وهنا الفجوة صفر</w:t>
      </w:r>
    </w:p>
    <w:p w:rsidR="007D2951" w:rsidRPr="003A2081" w:rsidRDefault="007D2951" w:rsidP="00B87208">
      <w:pPr>
        <w:numPr>
          <w:ilvl w:val="1"/>
          <w:numId w:val="42"/>
        </w:numPr>
        <w:bidi/>
        <w:rPr>
          <w:sz w:val="28"/>
          <w:szCs w:val="28"/>
        </w:rPr>
      </w:pPr>
      <w:r w:rsidRPr="003A2081">
        <w:rPr>
          <w:sz w:val="28"/>
          <w:szCs w:val="28"/>
          <w:rtl/>
        </w:rPr>
        <w:t xml:space="preserve">المستوى الحالي &lt; المستوى المرغوب، والفرق يمثل فجوة المعرفة </w:t>
      </w:r>
    </w:p>
    <w:p w:rsidR="00A94BD7" w:rsidRPr="003A2081" w:rsidRDefault="00A94BD7" w:rsidP="00F969FA">
      <w:pPr>
        <w:bidi/>
        <w:rPr>
          <w:sz w:val="28"/>
          <w:szCs w:val="28"/>
          <w:rtl/>
        </w:rPr>
      </w:pPr>
    </w:p>
    <w:p w:rsidR="00A94BD7" w:rsidRPr="003A2081" w:rsidRDefault="00A94BD7" w:rsidP="00F969FA">
      <w:pPr>
        <w:bidi/>
        <w:rPr>
          <w:sz w:val="28"/>
          <w:szCs w:val="28"/>
          <w:rtl/>
        </w:rPr>
      </w:pPr>
      <w:r w:rsidRPr="003A2081">
        <w:rPr>
          <w:sz w:val="28"/>
          <w:szCs w:val="28"/>
          <w:rtl/>
        </w:rPr>
        <w:t>معادلة تغطية الطموح المعرفي ( ت ط م )</w:t>
      </w:r>
    </w:p>
    <w:p w:rsidR="00A94BD7" w:rsidRPr="003A2081" w:rsidRDefault="00A94BD7" w:rsidP="00F969FA">
      <w:pPr>
        <w:bidi/>
        <w:rPr>
          <w:sz w:val="28"/>
          <w:szCs w:val="28"/>
        </w:rPr>
      </w:pPr>
      <w:r w:rsidRPr="003A2081">
        <w:rPr>
          <w:sz w:val="28"/>
          <w:szCs w:val="28"/>
          <w:rtl/>
        </w:rPr>
        <w:t xml:space="preserve">                                                     متوسط فجوة المعرفة</w:t>
      </w:r>
    </w:p>
    <w:p w:rsidR="00A94BD7" w:rsidRPr="003A2081" w:rsidRDefault="00A94BD7" w:rsidP="00F969FA">
      <w:pPr>
        <w:bidi/>
        <w:rPr>
          <w:sz w:val="28"/>
          <w:szCs w:val="28"/>
        </w:rPr>
      </w:pPr>
      <w:r w:rsidRPr="003A2081">
        <w:rPr>
          <w:sz w:val="28"/>
          <w:szCs w:val="28"/>
          <w:rtl/>
        </w:rPr>
        <w:lastRenderedPageBreak/>
        <w:t>تغطية الطموح المعرفي =   1+ ( ـــــــــــــــــــــ )   × 100</w:t>
      </w:r>
    </w:p>
    <w:p w:rsidR="00A94BD7" w:rsidRPr="003A2081" w:rsidRDefault="00A94BD7" w:rsidP="00F969FA">
      <w:pPr>
        <w:bidi/>
        <w:rPr>
          <w:sz w:val="28"/>
          <w:szCs w:val="28"/>
        </w:rPr>
      </w:pPr>
      <w:r w:rsidRPr="003A2081">
        <w:rPr>
          <w:sz w:val="28"/>
          <w:szCs w:val="28"/>
        </w:rPr>
        <w:t xml:space="preserve">        </w:t>
      </w:r>
      <w:r w:rsidRPr="003A2081">
        <w:rPr>
          <w:sz w:val="28"/>
          <w:szCs w:val="28"/>
          <w:rtl/>
        </w:rPr>
        <w:t xml:space="preserve">                                              متوسط مستوى الطموح</w:t>
      </w:r>
    </w:p>
    <w:p w:rsidR="00A94BD7" w:rsidRPr="003A2081" w:rsidRDefault="00A94BD7" w:rsidP="00F969FA">
      <w:pPr>
        <w:bidi/>
        <w:rPr>
          <w:sz w:val="28"/>
          <w:szCs w:val="28"/>
        </w:rPr>
      </w:pPr>
      <w:r w:rsidRPr="003A2081">
        <w:rPr>
          <w:sz w:val="28"/>
          <w:szCs w:val="28"/>
          <w:rtl/>
        </w:rPr>
        <w:t>وهناك نميز بين اثنين من تغطية الطموح المعرفي هما:</w:t>
      </w:r>
    </w:p>
    <w:p w:rsidR="00A94BD7" w:rsidRPr="003A2081" w:rsidRDefault="00A94BD7" w:rsidP="00F969FA">
      <w:pPr>
        <w:bidi/>
        <w:rPr>
          <w:sz w:val="28"/>
          <w:szCs w:val="28"/>
        </w:rPr>
      </w:pPr>
      <w:r w:rsidRPr="003A2081">
        <w:rPr>
          <w:sz w:val="28"/>
          <w:szCs w:val="28"/>
          <w:rtl/>
        </w:rPr>
        <w:t xml:space="preserve">1- الأداء الكلي للإدارة.  ونستخدم فيه كل فجوات المعرفة ( عادةً ما تكون صفر أو </w:t>
      </w:r>
    </w:p>
    <w:p w:rsidR="00A94BD7" w:rsidRPr="003A2081" w:rsidRDefault="00A94BD7" w:rsidP="00F969FA">
      <w:pPr>
        <w:bidi/>
        <w:rPr>
          <w:sz w:val="28"/>
          <w:szCs w:val="28"/>
        </w:rPr>
      </w:pPr>
      <w:r w:rsidRPr="003A2081">
        <w:rPr>
          <w:sz w:val="28"/>
          <w:szCs w:val="28"/>
          <w:rtl/>
        </w:rPr>
        <w:t>اقل) ونستخدم فيه أيضاً كل مستويات المعرفة.</w:t>
      </w:r>
    </w:p>
    <w:p w:rsidR="00A94BD7" w:rsidRPr="003A2081" w:rsidRDefault="00A94BD7" w:rsidP="00F969FA">
      <w:pPr>
        <w:bidi/>
        <w:rPr>
          <w:sz w:val="28"/>
          <w:szCs w:val="28"/>
        </w:rPr>
      </w:pPr>
      <w:r w:rsidRPr="003A2081">
        <w:rPr>
          <w:sz w:val="28"/>
          <w:szCs w:val="28"/>
          <w:rtl/>
        </w:rPr>
        <w:t>2- نستخدم تغطية الطموح المعرفي فقط في أحد المجالات فقط إن كان فيها فجوة.</w:t>
      </w:r>
    </w:p>
    <w:p w:rsidR="00A94BD7" w:rsidRPr="003A2081" w:rsidRDefault="00A94BD7" w:rsidP="00F969FA">
      <w:pPr>
        <w:bidi/>
        <w:rPr>
          <w:sz w:val="28"/>
          <w:szCs w:val="28"/>
          <w:rtl/>
        </w:rPr>
      </w:pPr>
    </w:p>
    <w:p w:rsidR="00C7220C" w:rsidRPr="003A2081" w:rsidRDefault="00C7220C" w:rsidP="00F969FA">
      <w:pPr>
        <w:bidi/>
        <w:rPr>
          <w:sz w:val="28"/>
          <w:szCs w:val="28"/>
          <w:rtl/>
        </w:rPr>
      </w:pPr>
      <w:r w:rsidRPr="003A2081">
        <w:rPr>
          <w:sz w:val="28"/>
          <w:szCs w:val="28"/>
          <w:rtl/>
        </w:rPr>
        <w:t>تطبيق على مثال سك العملة</w:t>
      </w:r>
    </w:p>
    <w:p w:rsidR="007D2951" w:rsidRPr="003A2081" w:rsidRDefault="007D2951" w:rsidP="00B87208">
      <w:pPr>
        <w:numPr>
          <w:ilvl w:val="0"/>
          <w:numId w:val="43"/>
        </w:numPr>
        <w:bidi/>
        <w:rPr>
          <w:sz w:val="28"/>
          <w:szCs w:val="28"/>
        </w:rPr>
      </w:pPr>
      <w:r w:rsidRPr="003A2081">
        <w:rPr>
          <w:sz w:val="28"/>
          <w:szCs w:val="28"/>
          <w:rtl/>
        </w:rPr>
        <w:t>تغطية الطموح المعرفي للمجال الأول:</w:t>
      </w:r>
    </w:p>
    <w:p w:rsidR="007D2951" w:rsidRPr="003A2081" w:rsidRDefault="007D2951" w:rsidP="00B87208">
      <w:pPr>
        <w:numPr>
          <w:ilvl w:val="1"/>
          <w:numId w:val="43"/>
        </w:numPr>
        <w:bidi/>
        <w:rPr>
          <w:sz w:val="28"/>
          <w:szCs w:val="28"/>
        </w:rPr>
      </w:pPr>
      <w:r w:rsidRPr="003A2081">
        <w:rPr>
          <w:sz w:val="28"/>
          <w:szCs w:val="28"/>
          <w:rtl/>
        </w:rPr>
        <w:t>ت ط م (1) = { 1+(- 4.57/0.43)}</w:t>
      </w:r>
      <w:r w:rsidR="00C7220C" w:rsidRPr="003A2081">
        <w:rPr>
          <w:b/>
          <w:bCs/>
          <w:sz w:val="28"/>
          <w:szCs w:val="28"/>
          <w:rtl/>
        </w:rPr>
        <w:t>×</w:t>
      </w:r>
      <w:r w:rsidRPr="003A2081">
        <w:rPr>
          <w:sz w:val="28"/>
          <w:szCs w:val="28"/>
          <w:rtl/>
        </w:rPr>
        <w:t xml:space="preserve"> 100</w:t>
      </w:r>
    </w:p>
    <w:p w:rsidR="007D2951" w:rsidRPr="003A2081" w:rsidRDefault="007D2951" w:rsidP="00B87208">
      <w:pPr>
        <w:numPr>
          <w:ilvl w:val="1"/>
          <w:numId w:val="43"/>
        </w:numPr>
        <w:bidi/>
        <w:rPr>
          <w:sz w:val="28"/>
          <w:szCs w:val="28"/>
        </w:rPr>
      </w:pPr>
      <w:r w:rsidRPr="003A2081">
        <w:rPr>
          <w:sz w:val="28"/>
          <w:szCs w:val="28"/>
          <w:rtl/>
        </w:rPr>
        <w:t>= 90.59% من مستوى الطموح 4.57</w:t>
      </w:r>
    </w:p>
    <w:p w:rsidR="007D2951" w:rsidRPr="003A2081" w:rsidRDefault="007D2951" w:rsidP="00B87208">
      <w:pPr>
        <w:numPr>
          <w:ilvl w:val="0"/>
          <w:numId w:val="43"/>
        </w:numPr>
        <w:bidi/>
        <w:rPr>
          <w:sz w:val="28"/>
          <w:szCs w:val="28"/>
        </w:rPr>
      </w:pPr>
      <w:r w:rsidRPr="003A2081">
        <w:rPr>
          <w:sz w:val="28"/>
          <w:szCs w:val="28"/>
          <w:rtl/>
        </w:rPr>
        <w:t>تغطية الطموح للمجال الثاني</w:t>
      </w:r>
    </w:p>
    <w:p w:rsidR="007D2951" w:rsidRPr="003A2081" w:rsidRDefault="007D2951" w:rsidP="00B87208">
      <w:pPr>
        <w:numPr>
          <w:ilvl w:val="1"/>
          <w:numId w:val="43"/>
        </w:numPr>
        <w:bidi/>
        <w:rPr>
          <w:sz w:val="28"/>
          <w:szCs w:val="28"/>
        </w:rPr>
      </w:pPr>
      <w:r w:rsidRPr="003A2081">
        <w:rPr>
          <w:sz w:val="28"/>
          <w:szCs w:val="28"/>
          <w:rtl/>
        </w:rPr>
        <w:t>ت ط م (2) = { 1+(- 6.28/1.14)}</w:t>
      </w:r>
      <w:r w:rsidR="00C7220C" w:rsidRPr="003A2081">
        <w:rPr>
          <w:b/>
          <w:bCs/>
          <w:sz w:val="28"/>
          <w:szCs w:val="28"/>
          <w:rtl/>
        </w:rPr>
        <w:t xml:space="preserve"> ×</w:t>
      </w:r>
      <w:r w:rsidRPr="003A2081">
        <w:rPr>
          <w:sz w:val="28"/>
          <w:szCs w:val="28"/>
          <w:rtl/>
        </w:rPr>
        <w:t xml:space="preserve"> 100</w:t>
      </w:r>
    </w:p>
    <w:p w:rsidR="007D2951" w:rsidRPr="003A2081" w:rsidRDefault="007D2951" w:rsidP="00B87208">
      <w:pPr>
        <w:numPr>
          <w:ilvl w:val="1"/>
          <w:numId w:val="43"/>
        </w:numPr>
        <w:bidi/>
        <w:rPr>
          <w:sz w:val="28"/>
          <w:szCs w:val="28"/>
        </w:rPr>
      </w:pPr>
      <w:r w:rsidRPr="003A2081">
        <w:rPr>
          <w:sz w:val="28"/>
          <w:szCs w:val="28"/>
          <w:rtl/>
        </w:rPr>
        <w:t>81.84% في مستوى الطموح 6.28</w:t>
      </w:r>
    </w:p>
    <w:p w:rsidR="007D2951" w:rsidRPr="003A2081" w:rsidRDefault="007D2951" w:rsidP="00B87208">
      <w:pPr>
        <w:numPr>
          <w:ilvl w:val="0"/>
          <w:numId w:val="43"/>
        </w:numPr>
        <w:bidi/>
        <w:rPr>
          <w:sz w:val="28"/>
          <w:szCs w:val="28"/>
        </w:rPr>
      </w:pPr>
      <w:r w:rsidRPr="003A2081">
        <w:rPr>
          <w:sz w:val="28"/>
          <w:szCs w:val="28"/>
          <w:rtl/>
        </w:rPr>
        <w:t>وهكذا بقية المجالات.</w:t>
      </w:r>
    </w:p>
    <w:p w:rsidR="007D2951" w:rsidRPr="003A2081" w:rsidRDefault="007D2951" w:rsidP="00B87208">
      <w:pPr>
        <w:numPr>
          <w:ilvl w:val="0"/>
          <w:numId w:val="43"/>
        </w:numPr>
        <w:bidi/>
        <w:rPr>
          <w:sz w:val="28"/>
          <w:szCs w:val="28"/>
        </w:rPr>
      </w:pPr>
      <w:r w:rsidRPr="003A2081">
        <w:rPr>
          <w:sz w:val="28"/>
          <w:szCs w:val="28"/>
          <w:rtl/>
        </w:rPr>
        <w:t>تغطية الطموح المعرفي في الأداء الكلي للإدارة</w:t>
      </w:r>
    </w:p>
    <w:p w:rsidR="007D2951" w:rsidRPr="003A2081" w:rsidRDefault="007D2951" w:rsidP="00B87208">
      <w:pPr>
        <w:numPr>
          <w:ilvl w:val="1"/>
          <w:numId w:val="43"/>
        </w:numPr>
        <w:bidi/>
        <w:rPr>
          <w:sz w:val="28"/>
          <w:szCs w:val="28"/>
        </w:rPr>
      </w:pPr>
      <w:r w:rsidRPr="003A2081">
        <w:rPr>
          <w:sz w:val="28"/>
          <w:szCs w:val="28"/>
          <w:rtl/>
        </w:rPr>
        <w:t>ت ط م للأداء الكلي = { 1+(- 6.25/1.02)}</w:t>
      </w:r>
      <w:r w:rsidR="00C7220C" w:rsidRPr="003A2081">
        <w:rPr>
          <w:b/>
          <w:bCs/>
          <w:sz w:val="28"/>
          <w:szCs w:val="28"/>
          <w:rtl/>
        </w:rPr>
        <w:t xml:space="preserve"> ×</w:t>
      </w:r>
      <w:r w:rsidRPr="003A2081">
        <w:rPr>
          <w:sz w:val="28"/>
          <w:szCs w:val="28"/>
          <w:rtl/>
        </w:rPr>
        <w:t xml:space="preserve"> 100</w:t>
      </w:r>
    </w:p>
    <w:p w:rsidR="007D2951" w:rsidRPr="003A2081" w:rsidRDefault="007D2951" w:rsidP="00B87208">
      <w:pPr>
        <w:numPr>
          <w:ilvl w:val="1"/>
          <w:numId w:val="43"/>
        </w:numPr>
        <w:bidi/>
        <w:rPr>
          <w:sz w:val="28"/>
          <w:szCs w:val="28"/>
        </w:rPr>
      </w:pPr>
      <w:r w:rsidRPr="003A2081">
        <w:rPr>
          <w:sz w:val="28"/>
          <w:szCs w:val="28"/>
          <w:rtl/>
        </w:rPr>
        <w:t>= 83.68% في مستوى الطموح 6.25</w:t>
      </w:r>
    </w:p>
    <w:p w:rsidR="00CF6935" w:rsidRPr="003A2081" w:rsidRDefault="00CF6935" w:rsidP="00F969FA">
      <w:pPr>
        <w:bidi/>
        <w:rPr>
          <w:sz w:val="28"/>
          <w:szCs w:val="28"/>
          <w:rtl/>
        </w:rPr>
      </w:pPr>
      <w:r w:rsidRPr="003A2081">
        <w:rPr>
          <w:sz w:val="28"/>
          <w:szCs w:val="28"/>
          <w:rtl/>
        </w:rPr>
        <w:br w:type="page"/>
      </w:r>
    </w:p>
    <w:p w:rsidR="00CF6935" w:rsidRPr="003A2081" w:rsidRDefault="00CF6935" w:rsidP="00F969FA">
      <w:pPr>
        <w:bidi/>
        <w:rPr>
          <w:sz w:val="28"/>
          <w:szCs w:val="28"/>
        </w:rPr>
      </w:pPr>
      <w:r w:rsidRPr="003A2081">
        <w:rPr>
          <w:b/>
          <w:bCs/>
          <w:sz w:val="28"/>
          <w:szCs w:val="28"/>
          <w:rtl/>
        </w:rPr>
        <w:lastRenderedPageBreak/>
        <w:t>المحاضرة الثامنة</w:t>
      </w:r>
    </w:p>
    <w:p w:rsidR="00CF6935" w:rsidRPr="003A2081" w:rsidRDefault="00CF6935" w:rsidP="00F969FA">
      <w:pPr>
        <w:bidi/>
        <w:rPr>
          <w:sz w:val="28"/>
          <w:szCs w:val="28"/>
        </w:rPr>
      </w:pPr>
      <w:r w:rsidRPr="003A2081">
        <w:rPr>
          <w:sz w:val="28"/>
          <w:szCs w:val="28"/>
          <w:rtl/>
        </w:rPr>
        <w:t>عمليات صناعة المعرفة</w:t>
      </w:r>
    </w:p>
    <w:p w:rsidR="00CF6935" w:rsidRPr="003A2081" w:rsidRDefault="00CF6935" w:rsidP="00F969FA">
      <w:pPr>
        <w:bidi/>
        <w:rPr>
          <w:b/>
          <w:bCs/>
          <w:sz w:val="28"/>
          <w:szCs w:val="28"/>
          <w:rtl/>
        </w:rPr>
      </w:pPr>
      <w:r w:rsidRPr="003A2081">
        <w:rPr>
          <w:b/>
          <w:bCs/>
          <w:sz w:val="28"/>
          <w:szCs w:val="28"/>
          <w:rtl/>
        </w:rPr>
        <w:t>مفهوم صناعة المعرفة</w:t>
      </w:r>
    </w:p>
    <w:p w:rsidR="00CF6935" w:rsidRPr="003A2081" w:rsidRDefault="00CF6935" w:rsidP="00F969FA">
      <w:pPr>
        <w:bidi/>
        <w:rPr>
          <w:sz w:val="28"/>
          <w:szCs w:val="28"/>
        </w:rPr>
      </w:pPr>
      <w:r w:rsidRPr="003A2081">
        <w:rPr>
          <w:sz w:val="28"/>
          <w:szCs w:val="28"/>
          <w:rtl/>
        </w:rPr>
        <w:t>أنه عملية ذاتية ومستمرة تتجاوز الوجود المادي للحدود القديمة للنفس إلى النفس الجديدة من خلال الاستحواذ على البيئة الجديدة ( وجهة نظر جديدة للمعرفة الجديدة )</w:t>
      </w:r>
    </w:p>
    <w:p w:rsidR="00CF6935" w:rsidRPr="003A2081" w:rsidRDefault="00CF6935" w:rsidP="00F969FA">
      <w:pPr>
        <w:bidi/>
        <w:rPr>
          <w:sz w:val="28"/>
          <w:szCs w:val="28"/>
        </w:rPr>
      </w:pPr>
      <w:r w:rsidRPr="003A2081">
        <w:rPr>
          <w:sz w:val="28"/>
          <w:szCs w:val="28"/>
          <w:rtl/>
        </w:rPr>
        <w:t>وتعتبر عملية تكوين المعرفة والابتكار أمراً بالغ الأهمية حيث يضمن للمنظمة تطبيق أنواع حديثة من المعرفة بما يحفظ لها الصدارة بين منافسيها .</w:t>
      </w:r>
    </w:p>
    <w:p w:rsidR="00CF6935" w:rsidRPr="003A2081" w:rsidRDefault="00CF6935" w:rsidP="00F969FA">
      <w:pPr>
        <w:bidi/>
        <w:rPr>
          <w:b/>
          <w:bCs/>
          <w:sz w:val="28"/>
          <w:szCs w:val="28"/>
          <w:rtl/>
        </w:rPr>
      </w:pPr>
      <w:r w:rsidRPr="003A2081">
        <w:rPr>
          <w:b/>
          <w:bCs/>
          <w:sz w:val="28"/>
          <w:szCs w:val="28"/>
          <w:rtl/>
        </w:rPr>
        <w:t>عملية صناعة المعرفة</w:t>
      </w:r>
    </w:p>
    <w:p w:rsidR="00CF6935" w:rsidRPr="003A2081" w:rsidRDefault="00CF6935" w:rsidP="00F969FA">
      <w:pPr>
        <w:bidi/>
        <w:rPr>
          <w:sz w:val="28"/>
          <w:szCs w:val="28"/>
        </w:rPr>
      </w:pPr>
      <w:r w:rsidRPr="003A2081">
        <w:rPr>
          <w:sz w:val="28"/>
          <w:szCs w:val="28"/>
          <w:rtl/>
        </w:rPr>
        <w:t>تعتمد عملية صناعة المعرفة على خمس مراحل أساسية هي:</w:t>
      </w:r>
    </w:p>
    <w:p w:rsidR="00CF6935" w:rsidRPr="003A2081" w:rsidRDefault="00CF6935" w:rsidP="00F969FA">
      <w:pPr>
        <w:bidi/>
        <w:rPr>
          <w:sz w:val="28"/>
          <w:szCs w:val="28"/>
        </w:rPr>
      </w:pPr>
      <w:r w:rsidRPr="003A2081">
        <w:rPr>
          <w:sz w:val="28"/>
          <w:szCs w:val="28"/>
          <w:rtl/>
        </w:rPr>
        <w:t xml:space="preserve">1- </w:t>
      </w:r>
      <w:r w:rsidRPr="003A2081">
        <w:rPr>
          <w:sz w:val="28"/>
          <w:szCs w:val="28"/>
          <w:rtl/>
        </w:rPr>
        <w:tab/>
        <w:t>البحث عن معلومات جديدة.</w:t>
      </w:r>
    </w:p>
    <w:p w:rsidR="00CF6935" w:rsidRPr="003A2081" w:rsidRDefault="00CF6935" w:rsidP="00F969FA">
      <w:pPr>
        <w:bidi/>
        <w:rPr>
          <w:sz w:val="28"/>
          <w:szCs w:val="28"/>
        </w:rPr>
      </w:pPr>
      <w:r w:rsidRPr="003A2081">
        <w:rPr>
          <w:sz w:val="28"/>
          <w:szCs w:val="28"/>
          <w:rtl/>
        </w:rPr>
        <w:t>2-</w:t>
      </w:r>
      <w:r w:rsidRPr="003A2081">
        <w:rPr>
          <w:sz w:val="28"/>
          <w:szCs w:val="28"/>
          <w:rtl/>
        </w:rPr>
        <w:tab/>
        <w:t xml:space="preserve"> اختيار المعلومة المناسبة.</w:t>
      </w:r>
    </w:p>
    <w:p w:rsidR="00CF6935" w:rsidRPr="003A2081" w:rsidRDefault="00CF6935" w:rsidP="00F969FA">
      <w:pPr>
        <w:bidi/>
        <w:rPr>
          <w:sz w:val="28"/>
          <w:szCs w:val="28"/>
        </w:rPr>
      </w:pPr>
      <w:r w:rsidRPr="003A2081">
        <w:rPr>
          <w:sz w:val="28"/>
          <w:szCs w:val="28"/>
          <w:rtl/>
        </w:rPr>
        <w:t xml:space="preserve">3- </w:t>
      </w:r>
      <w:r w:rsidRPr="003A2081">
        <w:rPr>
          <w:sz w:val="28"/>
          <w:szCs w:val="28"/>
          <w:rtl/>
        </w:rPr>
        <w:tab/>
        <w:t>نقل المعلومات.</w:t>
      </w:r>
    </w:p>
    <w:p w:rsidR="00CF6935" w:rsidRPr="003A2081" w:rsidRDefault="00CF6935" w:rsidP="00F969FA">
      <w:pPr>
        <w:bidi/>
        <w:rPr>
          <w:sz w:val="28"/>
          <w:szCs w:val="28"/>
        </w:rPr>
      </w:pPr>
      <w:r w:rsidRPr="003A2081">
        <w:rPr>
          <w:sz w:val="28"/>
          <w:szCs w:val="28"/>
          <w:rtl/>
        </w:rPr>
        <w:t xml:space="preserve">4- </w:t>
      </w:r>
      <w:r w:rsidRPr="003A2081">
        <w:rPr>
          <w:sz w:val="28"/>
          <w:szCs w:val="28"/>
          <w:rtl/>
        </w:rPr>
        <w:tab/>
        <w:t>التفكير ( التفكير العميق- السببية – التقييم )</w:t>
      </w:r>
    </w:p>
    <w:p w:rsidR="00CF6935" w:rsidRPr="003A2081" w:rsidRDefault="00CF6935" w:rsidP="00F969FA">
      <w:pPr>
        <w:bidi/>
        <w:rPr>
          <w:sz w:val="28"/>
          <w:szCs w:val="28"/>
        </w:rPr>
      </w:pPr>
      <w:r w:rsidRPr="003A2081">
        <w:rPr>
          <w:sz w:val="28"/>
          <w:szCs w:val="28"/>
          <w:rtl/>
        </w:rPr>
        <w:t>5-</w:t>
      </w:r>
      <w:r w:rsidRPr="003A2081">
        <w:rPr>
          <w:sz w:val="28"/>
          <w:szCs w:val="28"/>
          <w:rtl/>
        </w:rPr>
        <w:tab/>
        <w:t xml:space="preserve"> الخبرة في اختبار الفهم لهذه المعلومات.</w:t>
      </w:r>
    </w:p>
    <w:p w:rsidR="00CF6935" w:rsidRPr="003A2081" w:rsidRDefault="00CF6935" w:rsidP="00F969FA">
      <w:pPr>
        <w:bidi/>
        <w:rPr>
          <w:sz w:val="28"/>
          <w:szCs w:val="28"/>
        </w:rPr>
      </w:pPr>
      <w:r w:rsidRPr="003A2081">
        <w:rPr>
          <w:sz w:val="28"/>
          <w:szCs w:val="28"/>
          <w:rtl/>
        </w:rPr>
        <w:t xml:space="preserve">ويمكن النظر لعملية صناعة المعرفة واستخدمها بزاوية أخرى من خلال أربعة خطوات هي : </w:t>
      </w:r>
    </w:p>
    <w:p w:rsidR="00CF6935" w:rsidRPr="003A2081" w:rsidRDefault="00CF6935" w:rsidP="00F969FA">
      <w:pPr>
        <w:bidi/>
        <w:rPr>
          <w:sz w:val="28"/>
          <w:szCs w:val="28"/>
        </w:rPr>
      </w:pPr>
      <w:r w:rsidRPr="003A2081">
        <w:rPr>
          <w:sz w:val="28"/>
          <w:szCs w:val="28"/>
          <w:rtl/>
        </w:rPr>
        <w:t xml:space="preserve">1- </w:t>
      </w:r>
      <w:r w:rsidRPr="003A2081">
        <w:rPr>
          <w:sz w:val="28"/>
          <w:szCs w:val="28"/>
          <w:rtl/>
        </w:rPr>
        <w:tab/>
        <w:t>تأليف الأفكار المفيدة.</w:t>
      </w:r>
    </w:p>
    <w:p w:rsidR="00CF6935" w:rsidRPr="003A2081" w:rsidRDefault="00CF6935" w:rsidP="00F969FA">
      <w:pPr>
        <w:bidi/>
        <w:rPr>
          <w:sz w:val="28"/>
          <w:szCs w:val="28"/>
        </w:rPr>
      </w:pPr>
      <w:r w:rsidRPr="003A2081">
        <w:rPr>
          <w:sz w:val="28"/>
          <w:szCs w:val="28"/>
          <w:rtl/>
        </w:rPr>
        <w:t xml:space="preserve">2- </w:t>
      </w:r>
      <w:r w:rsidRPr="003A2081">
        <w:rPr>
          <w:sz w:val="28"/>
          <w:szCs w:val="28"/>
          <w:rtl/>
        </w:rPr>
        <w:tab/>
        <w:t>التصديق على الأفكار المفيدة.</w:t>
      </w:r>
    </w:p>
    <w:p w:rsidR="00CF6935" w:rsidRPr="003A2081" w:rsidRDefault="00CF6935" w:rsidP="00F969FA">
      <w:pPr>
        <w:bidi/>
        <w:rPr>
          <w:sz w:val="28"/>
          <w:szCs w:val="28"/>
        </w:rPr>
      </w:pPr>
      <w:r w:rsidRPr="003A2081">
        <w:rPr>
          <w:sz w:val="28"/>
          <w:szCs w:val="28"/>
          <w:rtl/>
        </w:rPr>
        <w:t xml:space="preserve">3- </w:t>
      </w:r>
      <w:r w:rsidRPr="003A2081">
        <w:rPr>
          <w:sz w:val="28"/>
          <w:szCs w:val="28"/>
          <w:rtl/>
        </w:rPr>
        <w:tab/>
        <w:t>مشاركة الأفكار المفيدة.</w:t>
      </w:r>
    </w:p>
    <w:p w:rsidR="00CF6935" w:rsidRPr="003A2081" w:rsidRDefault="00CF6935" w:rsidP="00F969FA">
      <w:pPr>
        <w:bidi/>
        <w:rPr>
          <w:sz w:val="28"/>
          <w:szCs w:val="28"/>
        </w:rPr>
      </w:pPr>
      <w:r w:rsidRPr="003A2081">
        <w:rPr>
          <w:sz w:val="28"/>
          <w:szCs w:val="28"/>
          <w:rtl/>
        </w:rPr>
        <w:t xml:space="preserve">4- </w:t>
      </w:r>
      <w:r w:rsidRPr="003A2081">
        <w:rPr>
          <w:sz w:val="28"/>
          <w:szCs w:val="28"/>
          <w:rtl/>
        </w:rPr>
        <w:tab/>
        <w:t>استخدام الأفكار المفيدة.</w:t>
      </w:r>
    </w:p>
    <w:p w:rsidR="00CF6935" w:rsidRPr="003A2081" w:rsidRDefault="00CF6935" w:rsidP="00F969FA">
      <w:pPr>
        <w:bidi/>
        <w:rPr>
          <w:b/>
          <w:bCs/>
          <w:sz w:val="28"/>
          <w:szCs w:val="28"/>
          <w:rtl/>
        </w:rPr>
      </w:pPr>
      <w:r w:rsidRPr="003A2081">
        <w:rPr>
          <w:b/>
          <w:bCs/>
          <w:sz w:val="28"/>
          <w:szCs w:val="28"/>
          <w:rtl/>
        </w:rPr>
        <w:t>خمس توجهات أولية مختلفة للمعرفة</w:t>
      </w:r>
    </w:p>
    <w:p w:rsidR="007D2951" w:rsidRPr="003A2081" w:rsidRDefault="00CF6935" w:rsidP="00B87208">
      <w:pPr>
        <w:numPr>
          <w:ilvl w:val="0"/>
          <w:numId w:val="44"/>
        </w:numPr>
        <w:bidi/>
        <w:rPr>
          <w:sz w:val="28"/>
          <w:szCs w:val="28"/>
        </w:rPr>
      </w:pPr>
      <w:r w:rsidRPr="003A2081">
        <w:rPr>
          <w:sz w:val="28"/>
          <w:szCs w:val="28"/>
          <w:u w:val="single"/>
          <w:rtl/>
        </w:rPr>
        <w:t xml:space="preserve">الاستحواذ على المعرفة </w:t>
      </w:r>
      <w:r w:rsidR="007D2951" w:rsidRPr="003A2081">
        <w:rPr>
          <w:sz w:val="28"/>
          <w:szCs w:val="28"/>
          <w:rtl/>
        </w:rPr>
        <w:t>من خلال البحث عن المعرفة الموجودة وفهم متطلباتها والبحث عنها في عدة مصادر ( مثل الذكاء التنافسي بين الشركات ).</w:t>
      </w:r>
    </w:p>
    <w:p w:rsidR="007D2951" w:rsidRPr="003A2081" w:rsidRDefault="00CF6935" w:rsidP="00B87208">
      <w:pPr>
        <w:numPr>
          <w:ilvl w:val="0"/>
          <w:numId w:val="44"/>
        </w:numPr>
        <w:bidi/>
        <w:rPr>
          <w:sz w:val="28"/>
          <w:szCs w:val="28"/>
        </w:rPr>
      </w:pPr>
      <w:r w:rsidRPr="003A2081">
        <w:rPr>
          <w:sz w:val="28"/>
          <w:szCs w:val="28"/>
          <w:u w:val="single"/>
          <w:rtl/>
        </w:rPr>
        <w:t xml:space="preserve">خلق معرفة جديدة </w:t>
      </w:r>
      <w:r w:rsidR="007D2951" w:rsidRPr="003A2081">
        <w:rPr>
          <w:sz w:val="28"/>
          <w:szCs w:val="28"/>
          <w:rtl/>
        </w:rPr>
        <w:t>( مثل أنشطة البحوث في شركات الدواء وعملية الإبتكار في مجال الإعلان).</w:t>
      </w:r>
    </w:p>
    <w:p w:rsidR="007D2951" w:rsidRPr="003A2081" w:rsidRDefault="00CF6935" w:rsidP="00B87208">
      <w:pPr>
        <w:numPr>
          <w:ilvl w:val="0"/>
          <w:numId w:val="44"/>
        </w:numPr>
        <w:bidi/>
        <w:rPr>
          <w:sz w:val="28"/>
          <w:szCs w:val="28"/>
        </w:rPr>
      </w:pPr>
      <w:r w:rsidRPr="003A2081">
        <w:rPr>
          <w:sz w:val="28"/>
          <w:szCs w:val="28"/>
          <w:u w:val="single"/>
          <w:rtl/>
        </w:rPr>
        <w:lastRenderedPageBreak/>
        <w:t xml:space="preserve">تجميع المعرفة </w:t>
      </w:r>
      <w:r w:rsidR="007D2951" w:rsidRPr="003A2081">
        <w:rPr>
          <w:sz w:val="28"/>
          <w:szCs w:val="28"/>
          <w:rtl/>
        </w:rPr>
        <w:t>( مثال النشر يعتبر مثال أولي لتجميع المعرفة وعمليات التصميم والطباعة وتصحيح بروفات الطباعة أعمال تراكمية للنشر)</w:t>
      </w:r>
    </w:p>
    <w:p w:rsidR="007D2951" w:rsidRPr="003A2081" w:rsidRDefault="00CF6935" w:rsidP="00B87208">
      <w:pPr>
        <w:numPr>
          <w:ilvl w:val="0"/>
          <w:numId w:val="44"/>
        </w:numPr>
        <w:bidi/>
        <w:rPr>
          <w:sz w:val="28"/>
          <w:szCs w:val="28"/>
        </w:rPr>
      </w:pPr>
      <w:r w:rsidRPr="003A2081">
        <w:rPr>
          <w:sz w:val="28"/>
          <w:szCs w:val="28"/>
          <w:u w:val="single"/>
          <w:rtl/>
        </w:rPr>
        <w:t xml:space="preserve">تطبيق المعرفة المتاحة </w:t>
      </w:r>
      <w:r w:rsidR="007D2951" w:rsidRPr="003A2081">
        <w:rPr>
          <w:sz w:val="28"/>
          <w:szCs w:val="28"/>
          <w:rtl/>
        </w:rPr>
        <w:t>( مثال عمل الطبيب لا يتوقع أن يصنع الطبيب معرفة جديدة بل يطبق المعرفة الطبية المتوافرة).</w:t>
      </w:r>
    </w:p>
    <w:p w:rsidR="007D2951" w:rsidRPr="003A2081" w:rsidRDefault="007D2951" w:rsidP="00B87208">
      <w:pPr>
        <w:numPr>
          <w:ilvl w:val="0"/>
          <w:numId w:val="44"/>
        </w:numPr>
        <w:bidi/>
        <w:rPr>
          <w:sz w:val="28"/>
          <w:szCs w:val="28"/>
        </w:rPr>
      </w:pPr>
      <w:r w:rsidRPr="003A2081">
        <w:rPr>
          <w:sz w:val="28"/>
          <w:szCs w:val="28"/>
          <w:rtl/>
        </w:rPr>
        <w:t>ب</w:t>
      </w:r>
      <w:r w:rsidR="00CF6935" w:rsidRPr="003A2081">
        <w:rPr>
          <w:sz w:val="28"/>
          <w:szCs w:val="28"/>
          <w:u w:val="single"/>
          <w:rtl/>
        </w:rPr>
        <w:t xml:space="preserve">عض المنظمات تركز على إعادة استخدام المعرفة </w:t>
      </w:r>
      <w:r w:rsidRPr="003A2081">
        <w:rPr>
          <w:sz w:val="28"/>
          <w:szCs w:val="28"/>
          <w:rtl/>
        </w:rPr>
        <w:t>( مثال عمليات تطوير المنتج من خلال المعرفة السابقة في المنظمة )</w:t>
      </w:r>
    </w:p>
    <w:p w:rsidR="00CF6935" w:rsidRPr="003A2081" w:rsidRDefault="00CF6935" w:rsidP="00F969FA">
      <w:pPr>
        <w:bidi/>
        <w:rPr>
          <w:sz w:val="28"/>
          <w:szCs w:val="28"/>
          <w:rtl/>
        </w:rPr>
      </w:pPr>
    </w:p>
    <w:p w:rsidR="00CF6935" w:rsidRPr="003A2081" w:rsidRDefault="00CF6935" w:rsidP="00F969FA">
      <w:pPr>
        <w:bidi/>
        <w:rPr>
          <w:b/>
          <w:bCs/>
          <w:sz w:val="28"/>
          <w:szCs w:val="28"/>
          <w:rtl/>
        </w:rPr>
      </w:pPr>
      <w:r w:rsidRPr="003A2081">
        <w:rPr>
          <w:b/>
          <w:bCs/>
          <w:sz w:val="28"/>
          <w:szCs w:val="28"/>
          <w:rtl/>
        </w:rPr>
        <w:t>نموذج صناعة المعرفة الديناميكي</w:t>
      </w:r>
    </w:p>
    <w:p w:rsidR="00CF6935" w:rsidRPr="003A2081" w:rsidRDefault="00CF6935" w:rsidP="00F969FA">
      <w:pPr>
        <w:bidi/>
        <w:jc w:val="center"/>
        <w:rPr>
          <w:sz w:val="28"/>
          <w:szCs w:val="28"/>
          <w:rtl/>
        </w:rPr>
      </w:pPr>
      <w:r w:rsidRPr="003A2081">
        <w:rPr>
          <w:noProof/>
          <w:sz w:val="28"/>
          <w:szCs w:val="28"/>
        </w:rPr>
        <w:drawing>
          <wp:inline distT="0" distB="0" distL="0" distR="0" wp14:anchorId="1701A7C0" wp14:editId="358D24E7">
            <wp:extent cx="3928263" cy="2071061"/>
            <wp:effectExtent l="0" t="0" r="0" b="571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35066" t="38177" r="18401" b="18190"/>
                    <a:stretch/>
                  </pic:blipFill>
                  <pic:spPr bwMode="auto">
                    <a:xfrm>
                      <a:off x="0" y="0"/>
                      <a:ext cx="3928263" cy="2071061"/>
                    </a:xfrm>
                    <a:prstGeom prst="rect">
                      <a:avLst/>
                    </a:prstGeom>
                    <a:ln>
                      <a:noFill/>
                    </a:ln>
                    <a:extLst>
                      <a:ext uri="{53640926-AAD7-44D8-BBD7-CCE9431645EC}">
                        <a14:shadowObscured xmlns:a14="http://schemas.microsoft.com/office/drawing/2010/main"/>
                      </a:ext>
                    </a:extLst>
                  </pic:spPr>
                </pic:pic>
              </a:graphicData>
            </a:graphic>
          </wp:inline>
        </w:drawing>
      </w:r>
    </w:p>
    <w:p w:rsidR="00CF6935" w:rsidRPr="003A2081" w:rsidRDefault="00CF6935" w:rsidP="00F969FA">
      <w:pPr>
        <w:bidi/>
        <w:rPr>
          <w:sz w:val="28"/>
          <w:szCs w:val="28"/>
          <w:rtl/>
        </w:rPr>
      </w:pPr>
    </w:p>
    <w:p w:rsidR="00CF6935" w:rsidRPr="003A2081" w:rsidRDefault="00CF6935" w:rsidP="00F969FA">
      <w:pPr>
        <w:bidi/>
        <w:rPr>
          <w:b/>
          <w:bCs/>
          <w:sz w:val="28"/>
          <w:szCs w:val="28"/>
          <w:rtl/>
        </w:rPr>
      </w:pPr>
      <w:r w:rsidRPr="003A2081">
        <w:rPr>
          <w:b/>
          <w:bCs/>
          <w:sz w:val="28"/>
          <w:szCs w:val="28"/>
          <w:rtl/>
        </w:rPr>
        <w:t>أشكال تحول المعرفة</w:t>
      </w:r>
    </w:p>
    <w:p w:rsidR="00CF6935" w:rsidRPr="003A2081" w:rsidRDefault="00CF6935" w:rsidP="00F969FA">
      <w:pPr>
        <w:bidi/>
        <w:rPr>
          <w:sz w:val="28"/>
          <w:szCs w:val="28"/>
        </w:rPr>
      </w:pPr>
      <w:r w:rsidRPr="003A2081">
        <w:rPr>
          <w:b/>
          <w:bCs/>
          <w:sz w:val="28"/>
          <w:szCs w:val="28"/>
        </w:rPr>
        <w:t xml:space="preserve"> </w:t>
      </w:r>
      <w:r w:rsidRPr="003A2081">
        <w:rPr>
          <w:b/>
          <w:bCs/>
          <w:sz w:val="28"/>
          <w:szCs w:val="28"/>
          <w:rtl/>
        </w:rPr>
        <w:t xml:space="preserve"> </w:t>
      </w:r>
      <w:r w:rsidRPr="003A2081">
        <w:rPr>
          <w:b/>
          <w:bCs/>
          <w:sz w:val="28"/>
          <w:szCs w:val="28"/>
          <w:u w:val="single"/>
          <w:rtl/>
        </w:rPr>
        <w:t xml:space="preserve">(1) العملية الاجتماعية. </w:t>
      </w:r>
      <w:r w:rsidRPr="003A2081">
        <w:rPr>
          <w:sz w:val="28"/>
          <w:szCs w:val="28"/>
          <w:rtl/>
        </w:rPr>
        <w:t xml:space="preserve">وهي التحول من المعرفة الضمنية إلى المعرفة الضمنية أيضاً من خلال ( اكتساب المهنة بصورة تقليدية من خلال قضاء الوقت في التعلم مع المعلم أكثر من اكتسابها من الدراسة) </w:t>
      </w:r>
    </w:p>
    <w:p w:rsidR="00CF6935" w:rsidRPr="003A2081" w:rsidRDefault="00CF6935" w:rsidP="00F969FA">
      <w:pPr>
        <w:bidi/>
        <w:rPr>
          <w:sz w:val="28"/>
          <w:szCs w:val="28"/>
        </w:rPr>
      </w:pPr>
      <w:r w:rsidRPr="003A2081">
        <w:rPr>
          <w:sz w:val="28"/>
          <w:szCs w:val="28"/>
          <w:rtl/>
        </w:rPr>
        <w:t>وقد تأخذ أكثر من شكل منها :</w:t>
      </w:r>
    </w:p>
    <w:p w:rsidR="007D2951" w:rsidRPr="003A2081" w:rsidRDefault="007D2951" w:rsidP="00B87208">
      <w:pPr>
        <w:numPr>
          <w:ilvl w:val="1"/>
          <w:numId w:val="45"/>
        </w:numPr>
        <w:bidi/>
        <w:rPr>
          <w:sz w:val="28"/>
          <w:szCs w:val="28"/>
        </w:rPr>
      </w:pPr>
      <w:r w:rsidRPr="003A2081">
        <w:rPr>
          <w:sz w:val="28"/>
          <w:szCs w:val="28"/>
          <w:rtl/>
        </w:rPr>
        <w:t>تراكم المعرفة. من خلال جمع المديرين للمعلومات ومشاركة الخبرة مع الموردين والعملاء والحوار والنقاش مع المنافسين.</w:t>
      </w:r>
    </w:p>
    <w:p w:rsidR="007D2951" w:rsidRPr="003A2081" w:rsidRDefault="007D2951" w:rsidP="00B87208">
      <w:pPr>
        <w:numPr>
          <w:ilvl w:val="1"/>
          <w:numId w:val="45"/>
        </w:numPr>
        <w:bidi/>
        <w:rPr>
          <w:sz w:val="28"/>
          <w:szCs w:val="28"/>
        </w:rPr>
      </w:pPr>
      <w:r w:rsidRPr="003A2081">
        <w:rPr>
          <w:sz w:val="28"/>
          <w:szCs w:val="28"/>
          <w:rtl/>
        </w:rPr>
        <w:t>نقل المعرفة الضمنية. من خلا الإحتكاك المباشر بالخبراء والمهنيين والنقاش والشرح والأمثلة والتجارب التي ينفذوها.</w:t>
      </w:r>
    </w:p>
    <w:p w:rsidR="00CF6935" w:rsidRPr="003A2081" w:rsidRDefault="00CF6935" w:rsidP="00F969FA">
      <w:pPr>
        <w:bidi/>
        <w:rPr>
          <w:sz w:val="28"/>
          <w:szCs w:val="28"/>
          <w:rtl/>
        </w:rPr>
      </w:pPr>
    </w:p>
    <w:p w:rsidR="00B96191" w:rsidRPr="003A2081" w:rsidRDefault="00B96191" w:rsidP="00F969FA">
      <w:pPr>
        <w:bidi/>
        <w:rPr>
          <w:sz w:val="28"/>
          <w:szCs w:val="28"/>
        </w:rPr>
      </w:pPr>
      <w:r w:rsidRPr="003A2081">
        <w:rPr>
          <w:b/>
          <w:bCs/>
          <w:sz w:val="28"/>
          <w:szCs w:val="28"/>
          <w:u w:val="single"/>
          <w:rtl/>
        </w:rPr>
        <w:lastRenderedPageBreak/>
        <w:t xml:space="preserve">(2) العملية التجسيدية. </w:t>
      </w:r>
      <w:r w:rsidRPr="003A2081">
        <w:rPr>
          <w:b/>
          <w:bCs/>
          <w:sz w:val="28"/>
          <w:szCs w:val="28"/>
          <w:rtl/>
        </w:rPr>
        <w:t xml:space="preserve"> </w:t>
      </w:r>
      <w:r w:rsidRPr="003A2081">
        <w:rPr>
          <w:sz w:val="28"/>
          <w:szCs w:val="28"/>
          <w:rtl/>
        </w:rPr>
        <w:t xml:space="preserve">هي عملية تحويل المعرفة الضمنية إلى معرفة واضحة ( أي أن المعرفة تبلورت مثل عملية تطوير المنتج). </w:t>
      </w:r>
    </w:p>
    <w:p w:rsidR="00B96191" w:rsidRPr="003A2081" w:rsidRDefault="00B96191" w:rsidP="00F969FA">
      <w:pPr>
        <w:bidi/>
        <w:rPr>
          <w:sz w:val="28"/>
          <w:szCs w:val="28"/>
        </w:rPr>
      </w:pPr>
      <w:r w:rsidRPr="003A2081">
        <w:rPr>
          <w:sz w:val="28"/>
          <w:szCs w:val="28"/>
          <w:u w:val="single"/>
          <w:rtl/>
        </w:rPr>
        <w:t>وتأخذ هذه العملية عدة أشكال منها :</w:t>
      </w:r>
    </w:p>
    <w:p w:rsidR="00B96191" w:rsidRPr="003A2081" w:rsidRDefault="00B96191" w:rsidP="00F969FA">
      <w:pPr>
        <w:bidi/>
        <w:rPr>
          <w:sz w:val="28"/>
          <w:szCs w:val="28"/>
        </w:rPr>
      </w:pPr>
      <w:r w:rsidRPr="003A2081">
        <w:rPr>
          <w:sz w:val="28"/>
          <w:szCs w:val="28"/>
          <w:rtl/>
        </w:rPr>
        <w:t xml:space="preserve">تسهيل عملية الإبداع لدى الأفراد وصانعي المعرفة بالمنظمة  واستخدام أسلوب </w:t>
      </w:r>
    </w:p>
    <w:p w:rsidR="00B96191" w:rsidRPr="003A2081" w:rsidRDefault="00B96191" w:rsidP="00F969FA">
      <w:pPr>
        <w:bidi/>
        <w:rPr>
          <w:sz w:val="28"/>
          <w:szCs w:val="28"/>
        </w:rPr>
      </w:pPr>
      <w:r w:rsidRPr="003A2081">
        <w:rPr>
          <w:sz w:val="28"/>
          <w:szCs w:val="28"/>
          <w:rtl/>
        </w:rPr>
        <w:t>الاستثارة في مناقشة عملية صناعة المعرفة.</w:t>
      </w:r>
    </w:p>
    <w:p w:rsidR="00B96191" w:rsidRPr="003A2081" w:rsidRDefault="00B96191" w:rsidP="00F969FA">
      <w:pPr>
        <w:bidi/>
        <w:rPr>
          <w:sz w:val="28"/>
          <w:szCs w:val="28"/>
        </w:rPr>
      </w:pPr>
      <w:r w:rsidRPr="003A2081">
        <w:rPr>
          <w:b/>
          <w:bCs/>
          <w:sz w:val="28"/>
          <w:szCs w:val="28"/>
          <w:u w:val="single"/>
          <w:rtl/>
        </w:rPr>
        <w:t xml:space="preserve">(3) العملية التوافقية. </w:t>
      </w:r>
      <w:r w:rsidRPr="003A2081">
        <w:rPr>
          <w:sz w:val="28"/>
          <w:szCs w:val="28"/>
          <w:rtl/>
        </w:rPr>
        <w:t xml:space="preserve">وهي تعني تحويل المعرفة الواضحة إلى معرفة واضحة ولكنها أكثر تعقيداً. ( حيث يتم جمع المعرفة الواضحة من داخل وخارج المنظمة ويتم توحيدها وطباعتها وتشغيلها وتحويلها في شكل معرفة جديدة)     </w:t>
      </w:r>
    </w:p>
    <w:p w:rsidR="00B96191" w:rsidRPr="003A2081" w:rsidRDefault="00B96191" w:rsidP="00F969FA">
      <w:pPr>
        <w:bidi/>
        <w:rPr>
          <w:sz w:val="28"/>
          <w:szCs w:val="28"/>
        </w:rPr>
      </w:pPr>
      <w:r w:rsidRPr="003A2081">
        <w:rPr>
          <w:sz w:val="28"/>
          <w:szCs w:val="28"/>
          <w:rtl/>
        </w:rPr>
        <w:t xml:space="preserve"> وتأخذ عدة أشكال منها التركيب والتشغيل لقواعد البيانات، ومنها النشر... </w:t>
      </w:r>
    </w:p>
    <w:p w:rsidR="00B96191" w:rsidRPr="003A2081" w:rsidRDefault="00B96191" w:rsidP="00F969FA">
      <w:pPr>
        <w:bidi/>
        <w:rPr>
          <w:sz w:val="28"/>
          <w:szCs w:val="28"/>
          <w:rtl/>
        </w:rPr>
      </w:pPr>
    </w:p>
    <w:p w:rsidR="00B96191" w:rsidRPr="003A2081" w:rsidRDefault="00B96191" w:rsidP="00F969FA">
      <w:pPr>
        <w:bidi/>
        <w:rPr>
          <w:sz w:val="28"/>
          <w:szCs w:val="28"/>
        </w:rPr>
      </w:pPr>
      <w:r w:rsidRPr="003A2081">
        <w:rPr>
          <w:sz w:val="28"/>
          <w:szCs w:val="28"/>
          <w:u w:val="single"/>
          <w:rtl/>
        </w:rPr>
        <w:t>(4) العملية الذاتية.</w:t>
      </w:r>
      <w:r w:rsidRPr="003A2081">
        <w:rPr>
          <w:sz w:val="28"/>
          <w:szCs w:val="28"/>
          <w:rtl/>
        </w:rPr>
        <w:t xml:space="preserve"> وهي عملية تحول المعرفة الواضحة إلى معرفة ضمنية ( فهي مرتبطة ارتباط وثيق بالتعلم من خلال الممارسة داخل المنظمة) </w:t>
      </w:r>
    </w:p>
    <w:p w:rsidR="00B96191" w:rsidRPr="003A2081" w:rsidRDefault="00B96191" w:rsidP="00F969FA">
      <w:pPr>
        <w:bidi/>
        <w:rPr>
          <w:sz w:val="28"/>
          <w:szCs w:val="28"/>
        </w:rPr>
      </w:pPr>
      <w:r w:rsidRPr="003A2081">
        <w:rPr>
          <w:sz w:val="28"/>
          <w:szCs w:val="28"/>
          <w:rtl/>
        </w:rPr>
        <w:t>وقد تأخذ هذه العملية عدة أشكال منها:</w:t>
      </w:r>
    </w:p>
    <w:p w:rsidR="00B96191" w:rsidRPr="003A2081" w:rsidRDefault="00B96191" w:rsidP="00F969FA">
      <w:pPr>
        <w:bidi/>
        <w:rPr>
          <w:sz w:val="28"/>
          <w:szCs w:val="28"/>
        </w:rPr>
      </w:pPr>
      <w:r w:rsidRPr="003A2081">
        <w:rPr>
          <w:sz w:val="28"/>
          <w:szCs w:val="28"/>
          <w:rtl/>
        </w:rPr>
        <w:t>المحاكاة والتجريب</w:t>
      </w:r>
    </w:p>
    <w:p w:rsidR="00B96191" w:rsidRPr="003A2081" w:rsidRDefault="00B96191" w:rsidP="00F969FA">
      <w:pPr>
        <w:bidi/>
        <w:rPr>
          <w:sz w:val="28"/>
          <w:szCs w:val="28"/>
          <w:rtl/>
        </w:rPr>
      </w:pPr>
      <w:r w:rsidRPr="003A2081">
        <w:rPr>
          <w:sz w:val="28"/>
          <w:szCs w:val="28"/>
          <w:rtl/>
        </w:rPr>
        <w:br w:type="page"/>
      </w:r>
    </w:p>
    <w:p w:rsidR="00B96191" w:rsidRPr="003A2081" w:rsidRDefault="00AE51C0" w:rsidP="00F969FA">
      <w:pPr>
        <w:bidi/>
        <w:rPr>
          <w:rFonts w:ascii="PT Bold Heading" w:hAnsi="PT Bold Heading" w:cs="Times New Roman"/>
          <w:b/>
          <w:bCs/>
          <w:sz w:val="28"/>
          <w:szCs w:val="28"/>
          <w:rtl/>
        </w:rPr>
      </w:pPr>
      <w:r w:rsidRPr="003A2081">
        <w:rPr>
          <w:rFonts w:ascii="PT Bold Heading" w:hAnsi="PT Bold Heading" w:cs="Times New Roman"/>
          <w:b/>
          <w:bCs/>
          <w:sz w:val="28"/>
          <w:szCs w:val="28"/>
          <w:rtl/>
        </w:rPr>
        <w:lastRenderedPageBreak/>
        <w:t>المحاضرة</w:t>
      </w:r>
      <w:r w:rsidRPr="003A2081">
        <w:rPr>
          <w:rFonts w:ascii="PT Bold Heading" w:hAnsi="PT Bold Heading" w:cs="PT Bold Heading"/>
          <w:b/>
          <w:bCs/>
          <w:sz w:val="28"/>
          <w:szCs w:val="28"/>
        </w:rPr>
        <w:t xml:space="preserve"> </w:t>
      </w:r>
      <w:r w:rsidRPr="003A2081">
        <w:rPr>
          <w:rFonts w:ascii="PT Bold Heading" w:hAnsi="PT Bold Heading" w:cs="Times New Roman"/>
          <w:b/>
          <w:bCs/>
          <w:sz w:val="28"/>
          <w:szCs w:val="28"/>
          <w:rtl/>
        </w:rPr>
        <w:t>التاسعة</w:t>
      </w:r>
    </w:p>
    <w:p w:rsidR="00AE51C0" w:rsidRPr="003A2081" w:rsidRDefault="00AE51C0" w:rsidP="00F969FA">
      <w:pPr>
        <w:bidi/>
        <w:rPr>
          <w:rFonts w:ascii="PT Bold Heading" w:hAnsi="PT Bold Heading" w:cs="Times New Roman"/>
          <w:b/>
          <w:bCs/>
          <w:color w:val="376093"/>
          <w:sz w:val="28"/>
          <w:szCs w:val="28"/>
          <w:rtl/>
        </w:rPr>
      </w:pPr>
      <w:r w:rsidRPr="003A2081">
        <w:rPr>
          <w:rFonts w:ascii="PT Bold Heading" w:hAnsi="PT Bold Heading" w:cs="Times New Roman"/>
          <w:b/>
          <w:bCs/>
          <w:color w:val="376093"/>
          <w:sz w:val="28"/>
          <w:szCs w:val="28"/>
          <w:rtl/>
        </w:rPr>
        <w:t>الابتكار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وصناعة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p>
    <w:p w:rsidR="00AE51C0" w:rsidRPr="003A2081" w:rsidRDefault="00AE51C0"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FF0000"/>
          <w:sz w:val="28"/>
          <w:szCs w:val="28"/>
          <w:rtl/>
        </w:rPr>
        <w:t>تعد</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العملية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الابتكارية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المنظمة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أمرًا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ضروريًا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حتى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تظل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المنظمة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المنافسة</w:t>
      </w:r>
    </w:p>
    <w:p w:rsidR="00AE51C0" w:rsidRPr="003A2081" w:rsidRDefault="00AE51C0"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376093"/>
          <w:sz w:val="28"/>
          <w:szCs w:val="28"/>
          <w:rtl/>
        </w:rPr>
        <w:t>العالمية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لذلك</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تنفق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المنظمة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إنفاقًا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كبيرًا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حتى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تتمكن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القيام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بذلك</w:t>
      </w:r>
      <w:r w:rsidRPr="003A2081">
        <w:rPr>
          <w:rFonts w:ascii="PT Bold Heading" w:hAnsi="PT Bold Heading" w:cs="PT Bold Heading"/>
          <w:b/>
          <w:bCs/>
          <w:color w:val="376093"/>
          <w:sz w:val="28"/>
          <w:szCs w:val="28"/>
        </w:rPr>
        <w:t>.</w:t>
      </w:r>
    </w:p>
    <w:p w:rsidR="00AE51C0" w:rsidRPr="003A2081" w:rsidRDefault="00AE51C0"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FF0000"/>
          <w:sz w:val="28"/>
          <w:szCs w:val="28"/>
          <w:rtl/>
        </w:rPr>
        <w:t>ومن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تعريفات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الابتكار</w:t>
      </w:r>
      <w:r w:rsidRPr="003A2081">
        <w:rPr>
          <w:rFonts w:ascii="PT Bold Heading" w:hAnsi="PT Bold Heading" w:cs="PT Bold Heading"/>
          <w:b/>
          <w:bCs/>
          <w:color w:val="FF0000"/>
          <w:sz w:val="28"/>
          <w:szCs w:val="28"/>
        </w:rPr>
        <w:t xml:space="preserve"> : </w:t>
      </w:r>
      <w:r w:rsidRPr="003A2081">
        <w:rPr>
          <w:rFonts w:ascii="PT Bold Heading" w:hAnsi="PT Bold Heading" w:cs="Times New Roman"/>
          <w:b/>
          <w:bCs/>
          <w:color w:val="376093"/>
          <w:sz w:val="28"/>
          <w:szCs w:val="28"/>
          <w:rtl/>
        </w:rPr>
        <w:t>انه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عملية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عقلية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ديناميكية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تتطلب</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يكون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التفكير</w:t>
      </w:r>
      <w:r w:rsidR="00F969FA"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الابتكاري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أحد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مدخلاتها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لتطوير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أفكار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جديدة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صناعة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استخدامات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جديدة</w:t>
      </w:r>
      <w:r w:rsidR="00F969FA"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للمنتجات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القائمة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التأكيد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يكون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شيئًا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أفضل</w:t>
      </w:r>
      <w:r w:rsidRPr="003A2081">
        <w:rPr>
          <w:rFonts w:ascii="PT Bold Heading" w:hAnsi="PT Bold Heading" w:cs="PT Bold Heading"/>
          <w:b/>
          <w:bCs/>
          <w:color w:val="376093"/>
          <w:sz w:val="28"/>
          <w:szCs w:val="28"/>
        </w:rPr>
        <w:t>.</w:t>
      </w:r>
    </w:p>
    <w:p w:rsidR="00AE51C0" w:rsidRPr="003A2081" w:rsidRDefault="00AE51C0" w:rsidP="00F969FA">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Wingdings" w:hAnsi="Wingdings" w:cs="Wingdings"/>
          <w:color w:val="FF0000"/>
          <w:sz w:val="28"/>
          <w:szCs w:val="28"/>
        </w:rPr>
        <w:t></w:t>
      </w:r>
      <w:r w:rsidRPr="003A2081">
        <w:rPr>
          <w:rFonts w:ascii="Wingdings" w:hAnsi="Wingdings" w:cs="Wingdings"/>
          <w:color w:val="FF0000"/>
          <w:sz w:val="28"/>
          <w:szCs w:val="28"/>
        </w:rPr>
        <w:t></w:t>
      </w:r>
      <w:r w:rsidRPr="003A2081">
        <w:rPr>
          <w:rFonts w:ascii="PT Bold Heading" w:hAnsi="PT Bold Heading" w:cs="Times New Roman"/>
          <w:b/>
          <w:bCs/>
          <w:color w:val="FF0000"/>
          <w:sz w:val="28"/>
          <w:szCs w:val="28"/>
          <w:rtl/>
        </w:rPr>
        <w:t>ومن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خصائص</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عملية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الابتكار</w:t>
      </w:r>
      <w:r w:rsidRPr="003A2081">
        <w:rPr>
          <w:rFonts w:ascii="PT Bold Heading" w:hAnsi="PT Bold Heading" w:cs="PT Bold Heading"/>
          <w:b/>
          <w:bCs/>
          <w:color w:val="FF0000"/>
          <w:sz w:val="28"/>
          <w:szCs w:val="28"/>
        </w:rPr>
        <w:t>:</w:t>
      </w:r>
    </w:p>
    <w:p w:rsidR="00AE51C0" w:rsidRPr="003A2081" w:rsidRDefault="00AE51C0"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376093"/>
          <w:sz w:val="28"/>
          <w:szCs w:val="28"/>
          <w:rtl/>
        </w:rPr>
        <w:t>أنها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غير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مؤكدة</w:t>
      </w:r>
      <w:r w:rsidRPr="003A2081">
        <w:rPr>
          <w:rFonts w:ascii="PT Bold Heading" w:hAnsi="PT Bold Heading" w:cs="PT Bold Heading"/>
          <w:b/>
          <w:bCs/>
          <w:color w:val="376093"/>
          <w:sz w:val="28"/>
          <w:szCs w:val="28"/>
        </w:rPr>
        <w:t>.</w:t>
      </w:r>
    </w:p>
    <w:p w:rsidR="00AE51C0" w:rsidRPr="003A2081" w:rsidRDefault="00AE51C0"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376093"/>
          <w:sz w:val="28"/>
          <w:szCs w:val="28"/>
          <w:rtl/>
        </w:rPr>
        <w:t>أنها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تركز</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w:t>
      </w:r>
    </w:p>
    <w:p w:rsidR="00AE51C0" w:rsidRPr="003A2081" w:rsidRDefault="00AE51C0"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376093"/>
          <w:sz w:val="28"/>
          <w:szCs w:val="28"/>
          <w:rtl/>
        </w:rPr>
        <w:t>أنها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مثيرة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للجدل</w:t>
      </w:r>
      <w:r w:rsidRPr="003A2081">
        <w:rPr>
          <w:rFonts w:ascii="PT Bold Heading" w:hAnsi="PT Bold Heading" w:cs="PT Bold Heading"/>
          <w:b/>
          <w:bCs/>
          <w:color w:val="376093"/>
          <w:sz w:val="28"/>
          <w:szCs w:val="28"/>
        </w:rPr>
        <w:t>.</w:t>
      </w:r>
    </w:p>
    <w:p w:rsidR="00AE51C0" w:rsidRPr="003A2081" w:rsidRDefault="00AE51C0"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376093"/>
          <w:sz w:val="28"/>
          <w:szCs w:val="28"/>
          <w:rtl/>
        </w:rPr>
        <w:t>لها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حدود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متباينة</w:t>
      </w:r>
      <w:r w:rsidRPr="003A2081">
        <w:rPr>
          <w:rFonts w:ascii="PT Bold Heading" w:hAnsi="PT Bold Heading" w:cs="PT Bold Heading"/>
          <w:b/>
          <w:bCs/>
          <w:color w:val="376093"/>
          <w:sz w:val="28"/>
          <w:szCs w:val="28"/>
        </w:rPr>
        <w:t>.</w:t>
      </w:r>
    </w:p>
    <w:p w:rsidR="00AE51C0" w:rsidRPr="003A2081" w:rsidRDefault="00AE51C0" w:rsidP="00F969FA">
      <w:pPr>
        <w:bidi/>
        <w:rPr>
          <w:rFonts w:ascii="PT Bold Heading" w:hAnsi="PT Bold Heading" w:cs="PT Bold Heading"/>
          <w:b/>
          <w:bCs/>
          <w:color w:val="376093"/>
          <w:sz w:val="28"/>
          <w:szCs w:val="28"/>
          <w:rtl/>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376093"/>
          <w:sz w:val="28"/>
          <w:szCs w:val="28"/>
          <w:rtl/>
        </w:rPr>
        <w:t>غالبًا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تغير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علاقات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العمل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وترتيبات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الهيكل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الوظيفي</w:t>
      </w:r>
      <w:r w:rsidRPr="003A2081">
        <w:rPr>
          <w:rFonts w:ascii="PT Bold Heading" w:hAnsi="PT Bold Heading" w:cs="PT Bold Heading"/>
          <w:b/>
          <w:bCs/>
          <w:color w:val="376093"/>
          <w:sz w:val="28"/>
          <w:szCs w:val="28"/>
        </w:rPr>
        <w:t>.</w:t>
      </w:r>
    </w:p>
    <w:p w:rsidR="00AE51C0" w:rsidRPr="003A2081" w:rsidRDefault="00AE51C0" w:rsidP="00F969FA">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PT Bold Heading" w:hAnsi="PT Bold Heading" w:cs="Times New Roman"/>
          <w:b/>
          <w:bCs/>
          <w:color w:val="FF0000"/>
          <w:sz w:val="28"/>
          <w:szCs w:val="28"/>
          <w:rtl/>
        </w:rPr>
        <w:t>وهناك</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ثلاث</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تقسيمات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واسعة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للابتكار</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هي</w:t>
      </w:r>
      <w:r w:rsidRPr="003A2081">
        <w:rPr>
          <w:rFonts w:ascii="PT Bold Heading" w:hAnsi="PT Bold Heading" w:cs="PT Bold Heading"/>
          <w:b/>
          <w:bCs/>
          <w:color w:val="FF0000"/>
          <w:sz w:val="28"/>
          <w:szCs w:val="28"/>
        </w:rPr>
        <w:t>:</w:t>
      </w:r>
    </w:p>
    <w:p w:rsidR="00AE51C0" w:rsidRPr="003A2081" w:rsidRDefault="00AE51C0" w:rsidP="00D57489">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ae_AlMateen" w:hAnsi="ae_AlMateen" w:cs="ae_AlMateen"/>
          <w:color w:val="376093"/>
          <w:sz w:val="28"/>
          <w:szCs w:val="28"/>
        </w:rPr>
        <w:t xml:space="preserve">(1) </w:t>
      </w:r>
      <w:r w:rsidR="00D57489" w:rsidRPr="003A2081">
        <w:rPr>
          <w:rFonts w:ascii="ae_AlMateen" w:hAnsi="ae_AlMateen" w:cs="ae_AlMateen" w:hint="cs"/>
          <w:color w:val="376093"/>
          <w:sz w:val="28"/>
          <w:szCs w:val="28"/>
          <w:rtl/>
        </w:rPr>
        <w:t xml:space="preserve"> </w:t>
      </w:r>
      <w:r w:rsidRPr="003A2081">
        <w:rPr>
          <w:rFonts w:ascii="PT Bold Heading" w:hAnsi="PT Bold Heading" w:cs="Times New Roman"/>
          <w:b/>
          <w:bCs/>
          <w:color w:val="FF0000"/>
          <w:sz w:val="28"/>
          <w:szCs w:val="28"/>
          <w:rtl/>
        </w:rPr>
        <w:t>الإدارة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الاستراتيجية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للابتكار</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وهي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تساعد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المنظمة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مواجهة</w:t>
      </w:r>
      <w:r w:rsidR="00D5748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التحديات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تقابلها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البيئة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المحيطة</w:t>
      </w:r>
      <w:r w:rsidRPr="003A2081">
        <w:rPr>
          <w:rFonts w:ascii="PT Bold Heading" w:hAnsi="PT Bold Heading" w:cs="PT Bold Heading"/>
          <w:b/>
          <w:bCs/>
          <w:color w:val="376093"/>
          <w:sz w:val="28"/>
          <w:szCs w:val="28"/>
        </w:rPr>
        <w:t>.</w:t>
      </w:r>
    </w:p>
    <w:p w:rsidR="00AE51C0" w:rsidRPr="003A2081" w:rsidRDefault="00AE51C0"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ae_AlMateen" w:hAnsi="ae_AlMateen" w:cs="ae_AlMateen"/>
          <w:color w:val="FF0000"/>
          <w:sz w:val="28"/>
          <w:szCs w:val="28"/>
        </w:rPr>
        <w:t xml:space="preserve">(2) </w:t>
      </w:r>
      <w:r w:rsidR="00D57489" w:rsidRPr="003A2081">
        <w:rPr>
          <w:rFonts w:ascii="ae_AlMateen" w:hAnsi="ae_AlMateen" w:cs="ae_AlMateen" w:hint="cs"/>
          <w:color w:val="FF0000"/>
          <w:sz w:val="28"/>
          <w:szCs w:val="28"/>
          <w:rtl/>
        </w:rPr>
        <w:t xml:space="preserve"> </w:t>
      </w:r>
      <w:r w:rsidRPr="003A2081">
        <w:rPr>
          <w:rFonts w:ascii="PT Bold Heading" w:hAnsi="PT Bold Heading" w:cs="Times New Roman"/>
          <w:b/>
          <w:bCs/>
          <w:color w:val="FF0000"/>
          <w:sz w:val="28"/>
          <w:szCs w:val="28"/>
          <w:rtl/>
        </w:rPr>
        <w:t>الابتكار</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يمثل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تغير</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أولي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أو</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تمهيدي</w:t>
      </w:r>
      <w:r w:rsidRPr="003A2081">
        <w:rPr>
          <w:rFonts w:ascii="PT Bold Heading" w:hAnsi="PT Bold Heading" w:cs="PT Bold Heading"/>
          <w:b/>
          <w:bCs/>
          <w:color w:val="376093"/>
          <w:sz w:val="28"/>
          <w:szCs w:val="28"/>
        </w:rPr>
        <w:t>.</w:t>
      </w:r>
    </w:p>
    <w:p w:rsidR="00AE51C0" w:rsidRPr="003A2081" w:rsidRDefault="00AE51C0" w:rsidP="00D57489">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ae_AlMateen" w:hAnsi="ae_AlMateen" w:cs="ae_AlMateen"/>
          <w:color w:val="376093"/>
          <w:sz w:val="28"/>
          <w:szCs w:val="28"/>
        </w:rPr>
        <w:t>(3)</w:t>
      </w:r>
      <w:r w:rsidR="00D57489" w:rsidRPr="003A2081">
        <w:rPr>
          <w:rFonts w:ascii="ae_AlMateen" w:hAnsi="ae_AlMateen" w:cs="ae_AlMateen" w:hint="cs"/>
          <w:color w:val="376093"/>
          <w:sz w:val="28"/>
          <w:szCs w:val="28"/>
          <w:rtl/>
        </w:rPr>
        <w:t xml:space="preserve"> </w:t>
      </w:r>
      <w:r w:rsidRPr="003A2081">
        <w:rPr>
          <w:rFonts w:ascii="ae_AlMateen" w:hAnsi="ae_AlMateen" w:cs="ae_AlMateen"/>
          <w:color w:val="376093"/>
          <w:sz w:val="28"/>
          <w:szCs w:val="28"/>
        </w:rPr>
        <w:t xml:space="preserve"> </w:t>
      </w:r>
      <w:r w:rsidRPr="003A2081">
        <w:rPr>
          <w:rFonts w:ascii="PT Bold Heading" w:hAnsi="PT Bold Heading" w:cs="Times New Roman"/>
          <w:b/>
          <w:bCs/>
          <w:color w:val="FF0000"/>
          <w:sz w:val="28"/>
          <w:szCs w:val="28"/>
          <w:rtl/>
        </w:rPr>
        <w:t>الابتكار</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خلال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عملية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صناعة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ويحظى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هذا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التقسيم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بالأهمية</w:t>
      </w:r>
      <w:r w:rsidR="00D5748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البالغة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لارتباطه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بصناعة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وهو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FF0000"/>
          <w:sz w:val="28"/>
          <w:szCs w:val="28"/>
          <w:rtl/>
        </w:rPr>
        <w:t>يتكون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من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العناصر</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الأربعة</w:t>
      </w:r>
      <w:r w:rsidR="00D57489" w:rsidRPr="003A2081">
        <w:rPr>
          <w:rFonts w:ascii="PT Bold Heading" w:hAnsi="PT Bold Heading" w:cs="Times New Roman" w:hint="cs"/>
          <w:b/>
          <w:bCs/>
          <w:color w:val="FF0000"/>
          <w:sz w:val="28"/>
          <w:szCs w:val="28"/>
          <w:rtl/>
        </w:rPr>
        <w:t xml:space="preserve"> </w:t>
      </w:r>
      <w:r w:rsidRPr="003A2081">
        <w:rPr>
          <w:rFonts w:ascii="PT Bold Heading" w:hAnsi="PT Bold Heading" w:cs="Times New Roman"/>
          <w:b/>
          <w:bCs/>
          <w:color w:val="FF0000"/>
          <w:sz w:val="28"/>
          <w:szCs w:val="28"/>
          <w:rtl/>
        </w:rPr>
        <w:t>التالية</w:t>
      </w:r>
      <w:r w:rsidRPr="003A2081">
        <w:rPr>
          <w:rFonts w:ascii="PT Bold Heading" w:hAnsi="PT Bold Heading" w:cs="PT Bold Heading"/>
          <w:b/>
          <w:bCs/>
          <w:color w:val="FF0000"/>
          <w:sz w:val="28"/>
          <w:szCs w:val="28"/>
        </w:rPr>
        <w:t>:</w:t>
      </w:r>
    </w:p>
    <w:p w:rsidR="00AE51C0" w:rsidRPr="003A2081" w:rsidRDefault="00AE51C0"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ae_AlMateen" w:hAnsi="ae_AlMateen" w:cs="ae_AlMateen"/>
          <w:color w:val="376093"/>
          <w:sz w:val="28"/>
          <w:szCs w:val="28"/>
        </w:rPr>
        <w:t xml:space="preserve">(1) </w:t>
      </w:r>
      <w:r w:rsidRPr="003A2081">
        <w:rPr>
          <w:rFonts w:ascii="PT Bold Heading" w:hAnsi="PT Bold Heading" w:cs="Times New Roman"/>
          <w:b/>
          <w:bCs/>
          <w:color w:val="376093"/>
          <w:sz w:val="28"/>
          <w:szCs w:val="28"/>
          <w:rtl/>
        </w:rPr>
        <w:t>تكوين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والابتكار</w:t>
      </w:r>
    </w:p>
    <w:p w:rsidR="00AE51C0" w:rsidRPr="003A2081" w:rsidRDefault="00AE51C0" w:rsidP="00D57489">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ae_AlMateen" w:hAnsi="ae_AlMateen" w:cs="ae_AlMateen"/>
          <w:color w:val="376093"/>
          <w:sz w:val="28"/>
          <w:szCs w:val="28"/>
        </w:rPr>
        <w:t xml:space="preserve">(2) </w:t>
      </w:r>
      <w:r w:rsidRPr="003A2081">
        <w:rPr>
          <w:rFonts w:ascii="PT Bold Heading" w:hAnsi="PT Bold Heading" w:cs="Times New Roman"/>
          <w:b/>
          <w:bCs/>
          <w:color w:val="376093"/>
          <w:sz w:val="28"/>
          <w:szCs w:val="28"/>
          <w:rtl/>
        </w:rPr>
        <w:t>أساسيا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المنظمة</w:t>
      </w:r>
      <w:r w:rsidR="00D5748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تجسيد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الجديدة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للابتكار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لتصبح</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جزء</w:t>
      </w:r>
      <w:r w:rsidRPr="003A2081">
        <w:rPr>
          <w:rFonts w:ascii="PT Bold Heading" w:hAnsi="PT Bold Heading" w:cs="PT Bold Heading"/>
          <w:b/>
          <w:bCs/>
          <w:color w:val="376093"/>
          <w:sz w:val="28"/>
          <w:szCs w:val="28"/>
        </w:rPr>
        <w:t xml:space="preserve"> .</w:t>
      </w:r>
    </w:p>
    <w:p w:rsidR="00AE51C0" w:rsidRPr="003A2081" w:rsidRDefault="00AE51C0" w:rsidP="00D57489">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ae_AlMateen" w:hAnsi="ae_AlMateen" w:cs="ae_AlMateen"/>
          <w:color w:val="376093"/>
          <w:sz w:val="28"/>
          <w:szCs w:val="28"/>
        </w:rPr>
        <w:t xml:space="preserve">(3) </w:t>
      </w:r>
      <w:r w:rsidRPr="003A2081">
        <w:rPr>
          <w:rFonts w:ascii="PT Bold Heading" w:hAnsi="PT Bold Heading" w:cs="Times New Roman"/>
          <w:b/>
          <w:bCs/>
          <w:color w:val="376093"/>
          <w:sz w:val="28"/>
          <w:szCs w:val="28"/>
          <w:rtl/>
        </w:rPr>
        <w:t>نشر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والابتكار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الابتكار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يشمل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تجسيد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ونشرها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داخل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المنظمة</w:t>
      </w:r>
      <w:r w:rsidR="00D5748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وخارجها</w:t>
      </w:r>
    </w:p>
    <w:p w:rsidR="00AE51C0" w:rsidRPr="003A2081" w:rsidRDefault="00AE51C0" w:rsidP="00F969FA">
      <w:pPr>
        <w:bidi/>
        <w:rPr>
          <w:rFonts w:ascii="PT Bold Heading" w:hAnsi="PT Bold Heading" w:cs="Times New Roman"/>
          <w:b/>
          <w:bCs/>
          <w:color w:val="376093"/>
          <w:sz w:val="28"/>
          <w:szCs w:val="28"/>
          <w:rtl/>
        </w:rPr>
      </w:pPr>
      <w:r w:rsidRPr="003A2081">
        <w:rPr>
          <w:rFonts w:ascii="ae_AlMateen" w:hAnsi="ae_AlMateen" w:cs="ae_AlMateen"/>
          <w:color w:val="376093"/>
          <w:sz w:val="28"/>
          <w:szCs w:val="28"/>
        </w:rPr>
        <w:t xml:space="preserve">(4) </w:t>
      </w:r>
      <w:r w:rsidRPr="003A2081">
        <w:rPr>
          <w:rFonts w:ascii="PT Bold Heading" w:hAnsi="PT Bold Heading" w:cs="Times New Roman"/>
          <w:b/>
          <w:bCs/>
          <w:color w:val="376093"/>
          <w:sz w:val="28"/>
          <w:szCs w:val="28"/>
          <w:rtl/>
        </w:rPr>
        <w:t>استخدامات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وفوائد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والابتكار</w:t>
      </w:r>
    </w:p>
    <w:p w:rsidR="00AE51C0" w:rsidRPr="003A2081" w:rsidRDefault="00AE51C0" w:rsidP="00F969FA">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PT Bold Heading" w:hAnsi="PT Bold Heading" w:cs="Times New Roman"/>
          <w:b/>
          <w:bCs/>
          <w:color w:val="FF0000"/>
          <w:sz w:val="28"/>
          <w:szCs w:val="28"/>
          <w:rtl/>
        </w:rPr>
        <w:t>والابتكارات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نوعان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هما</w:t>
      </w:r>
      <w:r w:rsidRPr="003A2081">
        <w:rPr>
          <w:rFonts w:ascii="PT Bold Heading" w:hAnsi="PT Bold Heading" w:cs="PT Bold Heading"/>
          <w:b/>
          <w:bCs/>
          <w:color w:val="FF0000"/>
          <w:sz w:val="28"/>
          <w:szCs w:val="28"/>
        </w:rPr>
        <w:t>:</w:t>
      </w:r>
    </w:p>
    <w:p w:rsidR="00AE51C0" w:rsidRPr="003A2081" w:rsidRDefault="00AE51C0"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ae_AlMateen" w:hAnsi="ae_AlMateen" w:cs="ae_AlMateen"/>
          <w:color w:val="376093"/>
          <w:sz w:val="28"/>
          <w:szCs w:val="28"/>
        </w:rPr>
        <w:t xml:space="preserve">(1) </w:t>
      </w:r>
      <w:r w:rsidRPr="003A2081">
        <w:rPr>
          <w:rFonts w:ascii="PT Bold Heading" w:hAnsi="PT Bold Heading" w:cs="Times New Roman"/>
          <w:b/>
          <w:bCs/>
          <w:color w:val="FF0000"/>
          <w:sz w:val="28"/>
          <w:szCs w:val="28"/>
          <w:rtl/>
        </w:rPr>
        <w:t>الابتكارات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الفنية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وهي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تتعلق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بتكنولوجيا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الإنتاج</w:t>
      </w:r>
    </w:p>
    <w:p w:rsidR="00AE51C0" w:rsidRPr="003A2081" w:rsidRDefault="00AE51C0"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376093"/>
          <w:sz w:val="28"/>
          <w:szCs w:val="28"/>
          <w:rtl/>
        </w:rPr>
        <w:t>وكل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يتعلق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بتطوير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الأداء</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الفني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بالمنظمة</w:t>
      </w:r>
      <w:r w:rsidRPr="003A2081">
        <w:rPr>
          <w:rFonts w:ascii="PT Bold Heading" w:hAnsi="PT Bold Heading" w:cs="PT Bold Heading"/>
          <w:b/>
          <w:bCs/>
          <w:color w:val="376093"/>
          <w:sz w:val="28"/>
          <w:szCs w:val="28"/>
        </w:rPr>
        <w:t>.</w:t>
      </w:r>
    </w:p>
    <w:p w:rsidR="00AE51C0" w:rsidRPr="003A2081" w:rsidRDefault="00AE51C0" w:rsidP="00D57489">
      <w:pPr>
        <w:autoSpaceDE w:val="0"/>
        <w:autoSpaceDN w:val="0"/>
        <w:bidi/>
        <w:adjustRightInd w:val="0"/>
        <w:spacing w:after="0" w:line="240" w:lineRule="auto"/>
        <w:rPr>
          <w:rFonts w:ascii="PT Bold Heading" w:hAnsi="PT Bold Heading" w:cs="PT Bold Heading"/>
          <w:b/>
          <w:bCs/>
          <w:color w:val="376093"/>
          <w:sz w:val="28"/>
          <w:szCs w:val="28"/>
          <w:rtl/>
        </w:rPr>
      </w:pPr>
      <w:r w:rsidRPr="003A2081">
        <w:rPr>
          <w:rFonts w:ascii="ae_AlMateen" w:hAnsi="ae_AlMateen" w:cs="ae_AlMateen"/>
          <w:color w:val="376093"/>
          <w:sz w:val="28"/>
          <w:szCs w:val="28"/>
        </w:rPr>
        <w:t xml:space="preserve">(2) </w:t>
      </w:r>
      <w:r w:rsidRPr="003A2081">
        <w:rPr>
          <w:rFonts w:ascii="PT Bold Heading" w:hAnsi="PT Bold Heading" w:cs="Times New Roman"/>
          <w:b/>
          <w:bCs/>
          <w:color w:val="FF0000"/>
          <w:sz w:val="28"/>
          <w:szCs w:val="28"/>
          <w:rtl/>
        </w:rPr>
        <w:t>الابتكارات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الإدارية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وهو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كل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يتعلق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بالنظام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الاجتماعي</w:t>
      </w:r>
      <w:r w:rsidR="00D5748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للمنظمة،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والقواعد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والأدوار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والإجراءات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والهياكل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المتعلقة</w:t>
      </w:r>
      <w:r w:rsidR="00D5748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بعملية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الاتصال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والتبادل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الأفراد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البيئة</w:t>
      </w:r>
      <w:r w:rsidRPr="003A2081">
        <w:rPr>
          <w:rFonts w:ascii="PT Bold Heading" w:hAnsi="PT Bold Heading" w:cs="PT Bold Heading"/>
          <w:b/>
          <w:bCs/>
          <w:color w:val="376093"/>
          <w:sz w:val="28"/>
          <w:szCs w:val="28"/>
        </w:rPr>
        <w:t>.</w:t>
      </w:r>
    </w:p>
    <w:p w:rsidR="00AE51C0" w:rsidRPr="003A2081" w:rsidRDefault="00AE51C0" w:rsidP="00F969FA">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Wingdings" w:hAnsi="Wingdings" w:cs="Wingdings"/>
          <w:color w:val="FF0000"/>
          <w:sz w:val="28"/>
          <w:szCs w:val="28"/>
        </w:rPr>
        <w:t></w:t>
      </w:r>
      <w:r w:rsidRPr="003A2081">
        <w:rPr>
          <w:rFonts w:ascii="Wingdings" w:hAnsi="Wingdings" w:cs="Wingdings"/>
          <w:color w:val="FF0000"/>
          <w:sz w:val="28"/>
          <w:szCs w:val="28"/>
        </w:rPr>
        <w:t></w:t>
      </w:r>
      <w:r w:rsidRPr="003A2081">
        <w:rPr>
          <w:rFonts w:ascii="PT Bold Heading" w:hAnsi="PT Bold Heading" w:cs="Times New Roman"/>
          <w:b/>
          <w:bCs/>
          <w:color w:val="FF0000"/>
          <w:sz w:val="28"/>
          <w:szCs w:val="28"/>
          <w:rtl/>
        </w:rPr>
        <w:t>من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أهم</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المبادئ</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الأساسية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لإدارة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الابتكار</w:t>
      </w:r>
      <w:r w:rsidRPr="003A2081">
        <w:rPr>
          <w:rFonts w:ascii="PT Bold Heading" w:hAnsi="PT Bold Heading" w:cs="PT Bold Heading"/>
          <w:b/>
          <w:bCs/>
          <w:color w:val="FF0000"/>
          <w:sz w:val="28"/>
          <w:szCs w:val="28"/>
        </w:rPr>
        <w:t>:</w:t>
      </w:r>
    </w:p>
    <w:p w:rsidR="00AE51C0" w:rsidRPr="003A2081" w:rsidRDefault="00AE51C0" w:rsidP="00D57489">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376093"/>
          <w:sz w:val="28"/>
          <w:szCs w:val="28"/>
          <w:rtl/>
        </w:rPr>
        <w:t>اعتماد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الجهود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الابتكارية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بالمنظمة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مبدأ</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العمل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الجماعي</w:t>
      </w:r>
      <w:r w:rsidR="00D5748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والتركيز</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السوق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والبيئة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المحيطة</w:t>
      </w:r>
      <w:r w:rsidRPr="003A2081">
        <w:rPr>
          <w:rFonts w:ascii="PT Bold Heading" w:hAnsi="PT Bold Heading" w:cs="PT Bold Heading"/>
          <w:b/>
          <w:bCs/>
          <w:color w:val="376093"/>
          <w:sz w:val="28"/>
          <w:szCs w:val="28"/>
        </w:rPr>
        <w:t>.</w:t>
      </w:r>
    </w:p>
    <w:p w:rsidR="00AE51C0" w:rsidRPr="003A2081" w:rsidRDefault="00AE51C0" w:rsidP="00D57489">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تدرك</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المنظمة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التغيرات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تحدث</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البيئة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الداخلية</w:t>
      </w:r>
      <w:r w:rsidR="00D5748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والخارجية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للمنظمة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بمثابة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فرص</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وليس</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تهديدات</w:t>
      </w:r>
      <w:r w:rsidRPr="003A2081">
        <w:rPr>
          <w:rFonts w:ascii="PT Bold Heading" w:hAnsi="PT Bold Heading" w:cs="PT Bold Heading"/>
          <w:b/>
          <w:bCs/>
          <w:color w:val="376093"/>
          <w:sz w:val="28"/>
          <w:szCs w:val="28"/>
        </w:rPr>
        <w:t>.</w:t>
      </w:r>
    </w:p>
    <w:p w:rsidR="00AE51C0" w:rsidRPr="003A2081" w:rsidRDefault="00AE51C0" w:rsidP="00D57489">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376093"/>
          <w:sz w:val="28"/>
          <w:szCs w:val="28"/>
          <w:rtl/>
        </w:rPr>
        <w:t>ضرورة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تهيئة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المناخ</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البيئي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الملائم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للابتكار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بالمنظمة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وذلك</w:t>
      </w:r>
      <w:r w:rsidR="00D5748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بتوليد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روح</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المنافسة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العاملين</w:t>
      </w:r>
      <w:r w:rsidRPr="003A2081">
        <w:rPr>
          <w:rFonts w:ascii="PT Bold Heading" w:hAnsi="PT Bold Heading" w:cs="PT Bold Heading"/>
          <w:b/>
          <w:bCs/>
          <w:color w:val="376093"/>
          <w:sz w:val="28"/>
          <w:szCs w:val="28"/>
        </w:rPr>
        <w:t>.</w:t>
      </w:r>
    </w:p>
    <w:p w:rsidR="00AE51C0" w:rsidRPr="003A2081" w:rsidRDefault="00AE51C0" w:rsidP="00F969FA">
      <w:pPr>
        <w:bidi/>
        <w:rPr>
          <w:rFonts w:ascii="PT Bold Heading" w:hAnsi="PT Bold Heading" w:cs="PT Bold Heading"/>
          <w:b/>
          <w:bCs/>
          <w:color w:val="FF0000"/>
          <w:sz w:val="28"/>
          <w:szCs w:val="28"/>
          <w:rtl/>
        </w:rPr>
      </w:pPr>
      <w:r w:rsidRPr="003A2081">
        <w:rPr>
          <w:rFonts w:ascii="Wingdings" w:hAnsi="Wingdings" w:cs="Wingdings"/>
          <w:color w:val="FF0000"/>
          <w:sz w:val="28"/>
          <w:szCs w:val="28"/>
        </w:rPr>
        <w:t></w:t>
      </w:r>
      <w:r w:rsidRPr="003A2081">
        <w:rPr>
          <w:rFonts w:ascii="Wingdings" w:hAnsi="Wingdings" w:cs="Wingdings"/>
          <w:color w:val="FF0000"/>
          <w:sz w:val="28"/>
          <w:szCs w:val="28"/>
        </w:rPr>
        <w:t></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وعلينا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أن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ندرك</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أن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تكوين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المعرفة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نقطة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الانطلاق</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لبوابة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المعرفة</w:t>
      </w:r>
      <w:r w:rsidRPr="003A2081">
        <w:rPr>
          <w:rFonts w:ascii="PT Bold Heading" w:hAnsi="PT Bold Heading" w:cs="PT Bold Heading"/>
          <w:b/>
          <w:bCs/>
          <w:color w:val="FF0000"/>
          <w:sz w:val="28"/>
          <w:szCs w:val="28"/>
        </w:rPr>
        <w:t>(</w:t>
      </w:r>
    </w:p>
    <w:p w:rsidR="00AE51C0" w:rsidRPr="003A2081" w:rsidRDefault="00AE51C0" w:rsidP="00F969FA">
      <w:pPr>
        <w:bidi/>
        <w:rPr>
          <w:rFonts w:ascii="PT Bold Heading" w:hAnsi="PT Bold Heading" w:cs="PT Bold Heading"/>
          <w:b/>
          <w:bCs/>
          <w:color w:val="FF0000"/>
          <w:sz w:val="28"/>
          <w:szCs w:val="28"/>
          <w:rtl/>
        </w:rPr>
      </w:pPr>
    </w:p>
    <w:p w:rsidR="00AE51C0" w:rsidRPr="003A2081" w:rsidRDefault="00AE51C0" w:rsidP="00F969FA">
      <w:pPr>
        <w:bidi/>
        <w:rPr>
          <w:rFonts w:ascii="PT Bold Heading" w:hAnsi="PT Bold Heading" w:cs="Times New Roman"/>
          <w:b/>
          <w:bCs/>
          <w:color w:val="B09838"/>
          <w:sz w:val="28"/>
          <w:szCs w:val="28"/>
          <w:rtl/>
        </w:rPr>
      </w:pPr>
      <w:r w:rsidRPr="003A2081">
        <w:rPr>
          <w:rFonts w:ascii="PT Bold Heading" w:hAnsi="PT Bold Heading" w:cs="Times New Roman"/>
          <w:b/>
          <w:bCs/>
          <w:color w:val="B09838"/>
          <w:sz w:val="28"/>
          <w:szCs w:val="28"/>
          <w:rtl/>
        </w:rPr>
        <w:t>دراسة</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مقال</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حول</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صناعة</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المعرفة</w:t>
      </w:r>
    </w:p>
    <w:p w:rsidR="00AE51C0" w:rsidRPr="003A2081" w:rsidRDefault="00AE51C0" w:rsidP="00F969FA">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PT Bold Heading" w:hAnsi="PT Bold Heading" w:cs="Times New Roman"/>
          <w:b/>
          <w:bCs/>
          <w:color w:val="FF0000"/>
          <w:sz w:val="28"/>
          <w:szCs w:val="28"/>
          <w:rtl/>
        </w:rPr>
        <w:lastRenderedPageBreak/>
        <w:t>صناعة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الابتكار</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الفضول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المعرفي</w:t>
      </w:r>
    </w:p>
    <w:p w:rsidR="00AE51C0" w:rsidRPr="003A2081" w:rsidRDefault="00D57489" w:rsidP="00D57489">
      <w:pPr>
        <w:autoSpaceDE w:val="0"/>
        <w:autoSpaceDN w:val="0"/>
        <w:bidi/>
        <w:adjustRightInd w:val="0"/>
        <w:spacing w:after="0" w:line="240" w:lineRule="auto"/>
        <w:rPr>
          <w:rFonts w:ascii="PT Bold Heading" w:hAnsi="PT Bold Heading" w:cs="PT Bold Heading"/>
          <w:b/>
          <w:bCs/>
          <w:color w:val="000000"/>
          <w:sz w:val="28"/>
          <w:szCs w:val="28"/>
        </w:rPr>
      </w:pPr>
      <w:r w:rsidRPr="003A2081">
        <w:rPr>
          <w:rFonts w:ascii="PT Bold Heading" w:hAnsi="PT Bold Heading" w:cs="Times New Roman"/>
          <w:b/>
          <w:bCs/>
          <w:color w:val="000000"/>
          <w:sz w:val="28"/>
          <w:szCs w:val="28"/>
          <w:rtl/>
        </w:rPr>
        <w:t>أثناء</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زيارتى</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لجنوب</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شرق</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آسيا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سألني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رئيس</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وزراء</w:t>
      </w:r>
      <w:r w:rsidRPr="003A2081">
        <w:rPr>
          <w:rFonts w:ascii="PT Bold Heading" w:hAnsi="PT Bold Heading" w:cs="Times New Roman" w:hint="cs"/>
          <w:b/>
          <w:bCs/>
          <w:color w:val="000000"/>
          <w:sz w:val="28"/>
          <w:szCs w:val="28"/>
          <w:rtl/>
        </w:rPr>
        <w:t xml:space="preserve"> </w:t>
      </w:r>
      <w:r w:rsidR="00AE51C0" w:rsidRPr="003A2081">
        <w:rPr>
          <w:rFonts w:ascii="PT Bold Heading" w:hAnsi="PT Bold Heading" w:cs="Times New Roman"/>
          <w:b/>
          <w:bCs/>
          <w:color w:val="000000"/>
          <w:sz w:val="28"/>
          <w:szCs w:val="28"/>
          <w:rtl/>
        </w:rPr>
        <w:t>ما</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الذي</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نحتاجه</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للحصول</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على</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جائزة</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نوبل</w:t>
      </w:r>
      <w:r w:rsidR="00AE51C0" w:rsidRPr="003A2081">
        <w:rPr>
          <w:rFonts w:ascii="PT Bold Heading" w:hAnsi="PT Bold Heading" w:cs="PT Bold Heading"/>
          <w:b/>
          <w:bCs/>
          <w:color w:val="000000"/>
          <w:sz w:val="28"/>
          <w:szCs w:val="28"/>
        </w:rPr>
        <w:t xml:space="preserve"> « </w:t>
      </w:r>
      <w:r w:rsidRPr="003A2081">
        <w:rPr>
          <w:rFonts w:ascii="PT Bold Heading" w:hAnsi="PT Bold Heading" w:cs="Times New Roman"/>
          <w:b/>
          <w:bCs/>
          <w:color w:val="000000"/>
          <w:sz w:val="28"/>
          <w:szCs w:val="28"/>
          <w:rtl/>
        </w:rPr>
        <w:t>فأجبته</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مباشرة</w:t>
      </w:r>
      <w:r w:rsidRPr="003A2081">
        <w:rPr>
          <w:rFonts w:ascii="PT Bold Heading" w:hAnsi="PT Bold Heading" w:cs="Times New Roman" w:hint="cs"/>
          <w:b/>
          <w:bCs/>
          <w:color w:val="000000"/>
          <w:sz w:val="28"/>
          <w:szCs w:val="28"/>
          <w:rtl/>
        </w:rPr>
        <w:t xml:space="preserve"> </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استثمر</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في</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الأبحاث</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الأساسية</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واستقطب</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أفضل</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العقول</w:t>
      </w:r>
      <w:r w:rsidR="00AE51C0" w:rsidRPr="003A2081">
        <w:rPr>
          <w:rFonts w:ascii="PT Bold Heading" w:hAnsi="PT Bold Heading" w:cs="PT Bold Heading"/>
          <w:b/>
          <w:bCs/>
          <w:color w:val="000000"/>
          <w:sz w:val="28"/>
          <w:szCs w:val="28"/>
        </w:rPr>
        <w:t xml:space="preserve"> « : </w:t>
      </w:r>
    </w:p>
    <w:p w:rsidR="00AE51C0" w:rsidRPr="003A2081" w:rsidRDefault="00AE51C0" w:rsidP="00F969FA">
      <w:pPr>
        <w:autoSpaceDE w:val="0"/>
        <w:autoSpaceDN w:val="0"/>
        <w:bidi/>
        <w:adjustRightInd w:val="0"/>
        <w:spacing w:after="0" w:line="240" w:lineRule="auto"/>
        <w:rPr>
          <w:rFonts w:ascii="PT Bold Heading" w:hAnsi="PT Bold Heading" w:cs="PT Bold Heading"/>
          <w:b/>
          <w:bCs/>
          <w:color w:val="000000"/>
          <w:sz w:val="28"/>
          <w:szCs w:val="28"/>
        </w:rPr>
      </w:pPr>
      <w:r w:rsidRPr="003A2081">
        <w:rPr>
          <w:rFonts w:ascii="PT Bold Heading" w:hAnsi="PT Bold Heading" w:cs="Times New Roman"/>
          <w:b/>
          <w:bCs/>
          <w:color w:val="000000"/>
          <w:sz w:val="28"/>
          <w:szCs w:val="28"/>
          <w:rtl/>
        </w:rPr>
        <w:t>ويبدو</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أنه</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العصر</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الحديث</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يتراجع</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العقل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الذي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تقوده</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الرغبة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المعرفة،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أو</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الفضول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العلمي،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إذ</w:t>
      </w:r>
    </w:p>
    <w:p w:rsidR="00AE51C0" w:rsidRPr="003A2081" w:rsidRDefault="00AE51C0" w:rsidP="00F969FA">
      <w:pPr>
        <w:autoSpaceDE w:val="0"/>
        <w:autoSpaceDN w:val="0"/>
        <w:bidi/>
        <w:adjustRightInd w:val="0"/>
        <w:spacing w:after="0" w:line="240" w:lineRule="auto"/>
        <w:rPr>
          <w:rFonts w:ascii="PT Bold Heading" w:hAnsi="PT Bold Heading" w:cs="PT Bold Heading"/>
          <w:b/>
          <w:bCs/>
          <w:color w:val="000000"/>
          <w:sz w:val="28"/>
          <w:szCs w:val="28"/>
        </w:rPr>
      </w:pPr>
      <w:r w:rsidRPr="003A2081">
        <w:rPr>
          <w:rFonts w:ascii="PT Bold Heading" w:hAnsi="PT Bold Heading" w:cs="Times New Roman"/>
          <w:b/>
          <w:bCs/>
          <w:color w:val="000000"/>
          <w:sz w:val="28"/>
          <w:szCs w:val="28"/>
          <w:rtl/>
        </w:rPr>
        <w:t>يعتقد</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البعض</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أنه</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بوسعهم</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أن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يحققوا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التقدم</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خلال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التركيز</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على</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مجالات</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أبحاث</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بعينها،</w:t>
      </w:r>
    </w:p>
    <w:p w:rsidR="00AE51C0" w:rsidRPr="003A2081" w:rsidRDefault="00AE51C0" w:rsidP="00F969FA">
      <w:pPr>
        <w:autoSpaceDE w:val="0"/>
        <w:autoSpaceDN w:val="0"/>
        <w:bidi/>
        <w:adjustRightInd w:val="0"/>
        <w:spacing w:after="0" w:line="240" w:lineRule="auto"/>
        <w:rPr>
          <w:rFonts w:ascii="PT Bold Heading" w:hAnsi="PT Bold Heading" w:cs="PT Bold Heading"/>
          <w:b/>
          <w:bCs/>
          <w:color w:val="000000"/>
          <w:sz w:val="28"/>
          <w:szCs w:val="28"/>
        </w:rPr>
      </w:pPr>
      <w:r w:rsidRPr="003A2081">
        <w:rPr>
          <w:rFonts w:ascii="PT Bold Heading" w:hAnsi="PT Bold Heading" w:cs="Times New Roman"/>
          <w:b/>
          <w:bCs/>
          <w:color w:val="000000"/>
          <w:sz w:val="28"/>
          <w:szCs w:val="28"/>
          <w:rtl/>
        </w:rPr>
        <w:t>وكأن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بوسعهم</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أن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يتنبؤوا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بالمستقبل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وبأهمية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تلك</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المجالات</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فيه،</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وأعتقد</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أن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أسلوب</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التفكير</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هذا</w:t>
      </w:r>
    </w:p>
    <w:p w:rsidR="00AE51C0" w:rsidRPr="003A2081" w:rsidRDefault="00D57489" w:rsidP="00D57489">
      <w:pPr>
        <w:autoSpaceDE w:val="0"/>
        <w:autoSpaceDN w:val="0"/>
        <w:bidi/>
        <w:adjustRightInd w:val="0"/>
        <w:spacing w:after="0" w:line="240" w:lineRule="auto"/>
        <w:rPr>
          <w:rFonts w:ascii="PT Bold Heading" w:hAnsi="PT Bold Heading" w:cs="PT Bold Heading"/>
          <w:b/>
          <w:bCs/>
          <w:color w:val="000000"/>
          <w:sz w:val="28"/>
          <w:szCs w:val="28"/>
        </w:rPr>
      </w:pPr>
      <w:r w:rsidRPr="003A2081">
        <w:rPr>
          <w:rFonts w:ascii="PT Bold Heading" w:hAnsi="PT Bold Heading" w:cs="Times New Roman"/>
          <w:b/>
          <w:bCs/>
          <w:color w:val="000000"/>
          <w:sz w:val="28"/>
          <w:szCs w:val="28"/>
          <w:rtl/>
        </w:rPr>
        <w:t>بمثابة</w:t>
      </w:r>
      <w:r w:rsidRPr="003A2081">
        <w:rPr>
          <w:rFonts w:ascii="PT Bold Heading" w:hAnsi="PT Bold Heading" w:cs="Times New Roman" w:hint="cs"/>
          <w:b/>
          <w:bCs/>
          <w:color w:val="000000"/>
          <w:sz w:val="28"/>
          <w:szCs w:val="28"/>
          <w:rtl/>
        </w:rPr>
        <w:t xml:space="preserve"> </w:t>
      </w:r>
      <w:r w:rsidRPr="003A2081">
        <w:rPr>
          <w:rFonts w:ascii="PT Bold Heading" w:hAnsi="PT Bold Heading" w:cs="PT Bold Heading"/>
          <w:b/>
          <w:bCs/>
          <w:color w:val="000000"/>
          <w:sz w:val="28"/>
          <w:szCs w:val="28"/>
        </w:rPr>
        <w:t xml:space="preserve"> » </w:t>
      </w:r>
      <w:r w:rsidRPr="003A2081">
        <w:rPr>
          <w:rFonts w:ascii="PT Bold Heading" w:hAnsi="PT Bold Heading" w:cs="Times New Roman"/>
          <w:b/>
          <w:bCs/>
          <w:color w:val="000000"/>
          <w:sz w:val="28"/>
          <w:szCs w:val="28"/>
          <w:rtl/>
        </w:rPr>
        <w:t>سوء</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فهم</w:t>
      </w:r>
      <w:r w:rsidRPr="003A2081">
        <w:rPr>
          <w:rFonts w:ascii="PT Bold Heading" w:hAnsi="PT Bold Heading" w:cs="PT Bold Heading"/>
          <w:b/>
          <w:bCs/>
          <w:color w:val="000000"/>
          <w:sz w:val="28"/>
          <w:szCs w:val="28"/>
        </w:rPr>
        <w:t xml:space="preserve"> «</w:t>
      </w:r>
      <w:r w:rsidRPr="003A2081">
        <w:rPr>
          <w:rFonts w:ascii="PT Bold Heading" w:hAnsi="PT Bold Heading" w:cs="PT Bold Heading" w:hint="cs"/>
          <w:b/>
          <w:bCs/>
          <w:color w:val="000000"/>
          <w:sz w:val="28"/>
          <w:szCs w:val="28"/>
          <w:rtl/>
        </w:rPr>
        <w:t xml:space="preserve"> </w:t>
      </w:r>
      <w:r w:rsidR="00AE51C0" w:rsidRPr="003A2081">
        <w:rPr>
          <w:rFonts w:ascii="PT Bold Heading" w:hAnsi="PT Bold Heading" w:cs="Times New Roman"/>
          <w:b/>
          <w:bCs/>
          <w:color w:val="000000"/>
          <w:sz w:val="28"/>
          <w:szCs w:val="28"/>
          <w:rtl/>
        </w:rPr>
        <w:t>يؤثر</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على</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ماهية</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المعرفة</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ويؤذي</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تمويل</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الأبحاث</w:t>
      </w:r>
      <w:r w:rsidR="00AE51C0" w:rsidRPr="003A2081">
        <w:rPr>
          <w:rFonts w:ascii="PT Bold Heading" w:hAnsi="PT Bold Heading" w:cs="PT Bold Heading"/>
          <w:b/>
          <w:bCs/>
          <w:color w:val="000000"/>
          <w:sz w:val="28"/>
          <w:szCs w:val="28"/>
        </w:rPr>
        <w:t xml:space="preserve">. </w:t>
      </w:r>
    </w:p>
    <w:p w:rsidR="00D57489" w:rsidRPr="003A2081" w:rsidRDefault="00D57489" w:rsidP="00D57489">
      <w:pPr>
        <w:autoSpaceDE w:val="0"/>
        <w:autoSpaceDN w:val="0"/>
        <w:bidi/>
        <w:adjustRightInd w:val="0"/>
        <w:spacing w:after="0" w:line="240" w:lineRule="auto"/>
        <w:rPr>
          <w:rFonts w:ascii="PT Bold Heading" w:hAnsi="PT Bold Heading" w:cs="PT Bold Heading"/>
          <w:b/>
          <w:bCs/>
          <w:color w:val="000000"/>
          <w:sz w:val="28"/>
          <w:szCs w:val="28"/>
          <w:rtl/>
        </w:rPr>
      </w:pPr>
      <w:r w:rsidRPr="003A2081">
        <w:rPr>
          <w:rFonts w:ascii="PT Bold Heading" w:hAnsi="PT Bold Heading" w:cs="Times New Roman"/>
          <w:b/>
          <w:bCs/>
          <w:color w:val="000000"/>
          <w:sz w:val="28"/>
          <w:szCs w:val="28"/>
          <w:rtl/>
        </w:rPr>
        <w:t>وأسمع</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باستمرار،</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خاصة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البلاد</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النامية،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 xml:space="preserve">جملة </w:t>
      </w:r>
      <w:r w:rsidR="00AE51C0" w:rsidRPr="003A2081">
        <w:rPr>
          <w:rFonts w:ascii="PT Bold Heading" w:hAnsi="PT Bold Heading" w:cs="Times New Roman"/>
          <w:b/>
          <w:bCs/>
          <w:color w:val="000000"/>
          <w:sz w:val="28"/>
          <w:szCs w:val="28"/>
          <w:rtl/>
        </w:rPr>
        <w:t>،</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الأبحاث</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التطبيقية</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هي</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ما</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نحتاج</w:t>
      </w:r>
      <w:r w:rsidR="00AE51C0" w:rsidRPr="003A2081">
        <w:rPr>
          <w:rFonts w:ascii="PT Bold Heading" w:hAnsi="PT Bold Heading" w:cs="PT Bold Heading"/>
          <w:b/>
          <w:bCs/>
          <w:color w:val="000000"/>
          <w:sz w:val="28"/>
          <w:szCs w:val="28"/>
        </w:rPr>
        <w:t xml:space="preserve"> « </w:t>
      </w:r>
    </w:p>
    <w:p w:rsidR="00AE51C0" w:rsidRPr="003A2081" w:rsidRDefault="00D57489" w:rsidP="00D57489">
      <w:pPr>
        <w:autoSpaceDE w:val="0"/>
        <w:autoSpaceDN w:val="0"/>
        <w:bidi/>
        <w:adjustRightInd w:val="0"/>
        <w:spacing w:after="0" w:line="240" w:lineRule="auto"/>
        <w:rPr>
          <w:rFonts w:ascii="PT Bold Heading" w:hAnsi="PT Bold Heading" w:cs="PT Bold Heading"/>
          <w:b/>
          <w:bCs/>
          <w:color w:val="000000"/>
          <w:sz w:val="28"/>
          <w:szCs w:val="28"/>
        </w:rPr>
      </w:pPr>
      <w:r w:rsidRPr="003A2081">
        <w:rPr>
          <w:rFonts w:ascii="PT Bold Heading" w:hAnsi="PT Bold Heading" w:cs="Times New Roman"/>
          <w:b/>
          <w:bCs/>
          <w:color w:val="000000"/>
          <w:sz w:val="28"/>
          <w:szCs w:val="28"/>
          <w:rtl/>
        </w:rPr>
        <w:t>وعلى</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الرغم</w:t>
      </w:r>
      <w:r w:rsidRPr="003A2081">
        <w:rPr>
          <w:rFonts w:ascii="PT Bold Heading" w:hAnsi="PT Bold Heading" w:cs="Times New Roman" w:hint="cs"/>
          <w:b/>
          <w:bCs/>
          <w:color w:val="000000"/>
          <w:sz w:val="28"/>
          <w:szCs w:val="28"/>
          <w:rtl/>
        </w:rPr>
        <w:t xml:space="preserve"> </w:t>
      </w:r>
      <w:r w:rsidR="00AE51C0" w:rsidRPr="003A2081">
        <w:rPr>
          <w:rFonts w:ascii="PT Bold Heading" w:hAnsi="PT Bold Heading" w:cs="Times New Roman"/>
          <w:b/>
          <w:bCs/>
          <w:color w:val="000000"/>
          <w:sz w:val="28"/>
          <w:szCs w:val="28"/>
          <w:rtl/>
        </w:rPr>
        <w:t>من</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أنه</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من</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الجيد</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أن</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يكون</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لدى</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دولة</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ما</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برنامج</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للأبحاث</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والتطوير</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في</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مجالات</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معينة</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لحل</w:t>
      </w:r>
      <w:r w:rsidRPr="003A2081">
        <w:rPr>
          <w:rFonts w:ascii="PT Bold Heading" w:hAnsi="PT Bold Heading" w:cs="Times New Roman" w:hint="cs"/>
          <w:b/>
          <w:bCs/>
          <w:color w:val="000000"/>
          <w:sz w:val="28"/>
          <w:szCs w:val="28"/>
          <w:rtl/>
        </w:rPr>
        <w:t xml:space="preserve"> </w:t>
      </w:r>
      <w:r w:rsidR="00AE51C0" w:rsidRPr="003A2081">
        <w:rPr>
          <w:rFonts w:ascii="PT Bold Heading" w:hAnsi="PT Bold Heading" w:cs="Times New Roman"/>
          <w:b/>
          <w:bCs/>
          <w:color w:val="000000"/>
          <w:sz w:val="28"/>
          <w:szCs w:val="28"/>
          <w:rtl/>
        </w:rPr>
        <w:t>مشكلات</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تواجهها</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تلك</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الدولة</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أو</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لتحقيق</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تقدم</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لافت</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في</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أحد</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المجالات</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مثل</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استكشاف</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الفضاء</w:t>
      </w:r>
      <w:r w:rsidR="00AE51C0" w:rsidRPr="003A2081">
        <w:rPr>
          <w:rFonts w:ascii="PT Bold Heading" w:hAnsi="PT Bold Heading" w:cs="PT Bold Heading"/>
          <w:b/>
          <w:bCs/>
          <w:color w:val="000000"/>
          <w:sz w:val="28"/>
          <w:szCs w:val="28"/>
        </w:rPr>
        <w:t xml:space="preserve"> </w:t>
      </w:r>
      <w:r w:rsidR="00AE51C0" w:rsidRPr="003A2081">
        <w:rPr>
          <w:rFonts w:ascii="PT Bold Heading" w:hAnsi="PT Bold Heading" w:cs="Times New Roman"/>
          <w:b/>
          <w:bCs/>
          <w:color w:val="000000"/>
          <w:sz w:val="28"/>
          <w:szCs w:val="28"/>
          <w:rtl/>
        </w:rPr>
        <w:t>أو</w:t>
      </w:r>
    </w:p>
    <w:p w:rsidR="00AE51C0" w:rsidRPr="003A2081" w:rsidRDefault="00AE51C0" w:rsidP="00F969FA">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PT Bold Heading" w:hAnsi="PT Bold Heading" w:cs="Times New Roman"/>
          <w:b/>
          <w:bCs/>
          <w:color w:val="000000"/>
          <w:sz w:val="28"/>
          <w:szCs w:val="28"/>
          <w:rtl/>
        </w:rPr>
        <w:t>البحث</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عن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الطاقة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البديلة،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FF0000"/>
          <w:sz w:val="28"/>
          <w:szCs w:val="28"/>
          <w:rtl/>
        </w:rPr>
        <w:t>إلا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أنني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أوضحت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خلال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زيارتي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المتنوعة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كمبعوث</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علمي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للولايات</w:t>
      </w:r>
    </w:p>
    <w:p w:rsidR="00AE51C0" w:rsidRPr="003A2081" w:rsidRDefault="00AE51C0" w:rsidP="00D57489">
      <w:pPr>
        <w:autoSpaceDE w:val="0"/>
        <w:autoSpaceDN w:val="0"/>
        <w:bidi/>
        <w:adjustRightInd w:val="0"/>
        <w:spacing w:after="0" w:line="240" w:lineRule="auto"/>
        <w:rPr>
          <w:rFonts w:ascii="PT Bold Heading" w:hAnsi="PT Bold Heading" w:cs="PT Bold Heading"/>
          <w:b/>
          <w:bCs/>
          <w:color w:val="FF0000"/>
          <w:sz w:val="28"/>
          <w:szCs w:val="28"/>
          <w:rtl/>
        </w:rPr>
      </w:pPr>
      <w:r w:rsidRPr="003A2081">
        <w:rPr>
          <w:rFonts w:ascii="PT Bold Heading" w:hAnsi="PT Bold Heading" w:cs="Times New Roman"/>
          <w:b/>
          <w:bCs/>
          <w:color w:val="FF0000"/>
          <w:sz w:val="28"/>
          <w:szCs w:val="28"/>
          <w:rtl/>
        </w:rPr>
        <w:t>المتحدة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أنه</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بدون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الالتزام</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بالاستثمار</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القوي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في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التعليم</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العلمي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مع</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وجود</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قاعدة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علمية</w:t>
      </w:r>
      <w:r w:rsidR="00D57489" w:rsidRPr="003A2081">
        <w:rPr>
          <w:rFonts w:ascii="PT Bold Heading" w:hAnsi="PT Bold Heading" w:cs="Times New Roman" w:hint="cs"/>
          <w:b/>
          <w:bCs/>
          <w:color w:val="FF0000"/>
          <w:sz w:val="28"/>
          <w:szCs w:val="28"/>
          <w:rtl/>
        </w:rPr>
        <w:t xml:space="preserve"> </w:t>
      </w:r>
      <w:r w:rsidRPr="003A2081">
        <w:rPr>
          <w:rFonts w:ascii="PT Bold Heading" w:hAnsi="PT Bold Heading" w:cs="Times New Roman"/>
          <w:b/>
          <w:bCs/>
          <w:color w:val="FF0000"/>
          <w:sz w:val="28"/>
          <w:szCs w:val="28"/>
          <w:rtl/>
        </w:rPr>
        <w:t>أساسية،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فإن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الدول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لن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تتمكن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من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الحصول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على</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المعرفة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التي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تمكنها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من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إنتاج</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الاختراعاتوالاكتشافات،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التي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تسهم</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بدورها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في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تشكيل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مستقبل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الأمم</w:t>
      </w:r>
      <w:r w:rsidRPr="003A2081">
        <w:rPr>
          <w:rFonts w:ascii="PT Bold Heading" w:hAnsi="PT Bold Heading" w:cs="PT Bold Heading"/>
          <w:b/>
          <w:bCs/>
          <w:color w:val="FF0000"/>
          <w:sz w:val="28"/>
          <w:szCs w:val="28"/>
        </w:rPr>
        <w:t>.</w:t>
      </w:r>
    </w:p>
    <w:p w:rsidR="00AE51C0" w:rsidRPr="003A2081" w:rsidRDefault="00AE51C0" w:rsidP="00F969FA">
      <w:pPr>
        <w:bidi/>
        <w:rPr>
          <w:sz w:val="28"/>
          <w:szCs w:val="28"/>
          <w:rtl/>
        </w:rPr>
      </w:pPr>
    </w:p>
    <w:p w:rsidR="00AE51C0" w:rsidRPr="003A2081" w:rsidRDefault="00AE51C0" w:rsidP="00F969FA">
      <w:pPr>
        <w:autoSpaceDE w:val="0"/>
        <w:autoSpaceDN w:val="0"/>
        <w:bidi/>
        <w:adjustRightInd w:val="0"/>
        <w:spacing w:after="0" w:line="240" w:lineRule="auto"/>
        <w:rPr>
          <w:rFonts w:ascii="PT Bold Heading" w:hAnsi="PT Bold Heading" w:cs="Times New Roman"/>
          <w:b/>
          <w:bCs/>
          <w:color w:val="000000"/>
          <w:sz w:val="28"/>
          <w:szCs w:val="28"/>
          <w:rtl/>
        </w:rPr>
      </w:pPr>
      <w:r w:rsidRPr="003A2081">
        <w:rPr>
          <w:rFonts w:ascii="PT Bold Heading" w:hAnsi="PT Bold Heading" w:cs="Times New Roman"/>
          <w:b/>
          <w:bCs/>
          <w:color w:val="FF0000"/>
          <w:sz w:val="28"/>
          <w:szCs w:val="28"/>
          <w:rtl/>
        </w:rPr>
        <w:t>وهناك</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العديد</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من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الأمثلة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على</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اختراقات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علمية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تحققت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بسبب</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الأبحاث</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التي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ي</w:t>
      </w:r>
      <w:r w:rsidRPr="003A2081">
        <w:rPr>
          <w:rFonts w:ascii="PT Bold Heading" w:hAnsi="PT Bold Heading" w:cs="Times New Roman" w:hint="cs"/>
          <w:b/>
          <w:bCs/>
          <w:color w:val="FF0000"/>
          <w:sz w:val="28"/>
          <w:szCs w:val="28"/>
          <w:rtl/>
        </w:rPr>
        <w:t xml:space="preserve">حركها </w:t>
      </w:r>
      <w:r w:rsidRPr="003A2081">
        <w:rPr>
          <w:rFonts w:ascii="PT Bold Heading" w:hAnsi="PT Bold Heading" w:cs="Times New Roman"/>
          <w:b/>
          <w:bCs/>
          <w:color w:val="FF0000"/>
          <w:sz w:val="28"/>
          <w:szCs w:val="28"/>
          <w:rtl/>
        </w:rPr>
        <w:t>الفضول</w:t>
      </w:r>
      <w:r w:rsidRPr="003A2081">
        <w:rPr>
          <w:rFonts w:ascii="PT Bold Heading" w:hAnsi="PT Bold Heading" w:cs="Times New Roman"/>
          <w:b/>
          <w:bCs/>
          <w:color w:val="000000"/>
          <w:sz w:val="28"/>
          <w:szCs w:val="28"/>
          <w:rtl/>
        </w:rPr>
        <w:t xml:space="preserve"> </w:t>
      </w:r>
    </w:p>
    <w:p w:rsidR="00AE51C0" w:rsidRPr="003A2081" w:rsidRDefault="00AE51C0" w:rsidP="00D57489">
      <w:pPr>
        <w:autoSpaceDE w:val="0"/>
        <w:autoSpaceDN w:val="0"/>
        <w:bidi/>
        <w:adjustRightInd w:val="0"/>
        <w:spacing w:after="0" w:line="240" w:lineRule="auto"/>
        <w:rPr>
          <w:rFonts w:ascii="PT Bold Heading" w:hAnsi="PT Bold Heading" w:cs="PT Bold Heading"/>
          <w:b/>
          <w:bCs/>
          <w:color w:val="000000"/>
          <w:sz w:val="28"/>
          <w:szCs w:val="28"/>
        </w:rPr>
      </w:pPr>
      <w:r w:rsidRPr="003A2081">
        <w:rPr>
          <w:rFonts w:ascii="PT Bold Heading" w:hAnsi="PT Bold Heading" w:cs="Times New Roman"/>
          <w:b/>
          <w:bCs/>
          <w:color w:val="000000"/>
          <w:sz w:val="28"/>
          <w:szCs w:val="28"/>
          <w:rtl/>
        </w:rPr>
        <w:t>ففي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عامي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الأول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كعضو</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هيئة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التدريس</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جامعة</w:t>
      </w:r>
      <w:r w:rsidRPr="003A2081">
        <w:rPr>
          <w:rFonts w:ascii="PT Bold Heading" w:hAnsi="PT Bold Heading" w:cs="Times New Roman" w:hint="cs"/>
          <w:b/>
          <w:bCs/>
          <w:color w:val="000000"/>
          <w:sz w:val="28"/>
          <w:szCs w:val="28"/>
          <w:rtl/>
        </w:rPr>
        <w:t xml:space="preserve"> </w:t>
      </w:r>
      <w:r w:rsidRPr="003A2081">
        <w:rPr>
          <w:rFonts w:ascii="PT Bold Heading" w:hAnsi="PT Bold Heading" w:cs="Times New Roman"/>
          <w:b/>
          <w:bCs/>
          <w:color w:val="000000"/>
          <w:sz w:val="28"/>
          <w:szCs w:val="28"/>
          <w:rtl/>
        </w:rPr>
        <w:t>،</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كالتك</w:t>
      </w:r>
      <w:r w:rsidRPr="003A2081">
        <w:rPr>
          <w:rFonts w:ascii="PT Bold Heading" w:hAnsi="PT Bold Heading" w:cs="PT Bold Heading"/>
          <w:b/>
          <w:bCs/>
          <w:color w:val="000000"/>
          <w:sz w:val="28"/>
          <w:szCs w:val="28"/>
        </w:rPr>
        <w:t xml:space="preserve"> «  1976 </w:t>
      </w:r>
      <w:r w:rsidRPr="003A2081">
        <w:rPr>
          <w:rFonts w:ascii="PT Bold Heading" w:hAnsi="PT Bold Heading" w:cs="Times New Roman"/>
          <w:b/>
          <w:bCs/>
          <w:color w:val="000000"/>
          <w:sz w:val="28"/>
          <w:szCs w:val="28"/>
          <w:rtl/>
        </w:rPr>
        <w:t>،</w:t>
      </w:r>
      <w:r w:rsidRPr="003A2081">
        <w:rPr>
          <w:rFonts w:ascii="PT Bold Heading" w:hAnsi="PT Bold Heading" w:cs="Times New Roman" w:hint="cs"/>
          <w:b/>
          <w:bCs/>
          <w:color w:val="000000"/>
          <w:sz w:val="28"/>
          <w:szCs w:val="28"/>
          <w:rtl/>
        </w:rPr>
        <w:t xml:space="preserve"> </w:t>
      </w:r>
      <w:r w:rsidRPr="003A2081">
        <w:rPr>
          <w:rFonts w:ascii="PT Bold Heading" w:hAnsi="PT Bold Heading" w:cs="Times New Roman"/>
          <w:b/>
          <w:bCs/>
          <w:color w:val="000000"/>
          <w:sz w:val="28"/>
          <w:szCs w:val="28"/>
          <w:rtl/>
        </w:rPr>
        <w:t>تناقشت</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أنا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وريتشارد</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فينمان،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العالم</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الشهير</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الحائز</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على</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جائزة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نوبل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الطبيعة،</w:t>
      </w:r>
      <w:r w:rsidRPr="003A2081">
        <w:rPr>
          <w:rFonts w:ascii="PT Bold Heading" w:hAnsi="PT Bold Heading" w:cs="Times New Roman" w:hint="cs"/>
          <w:b/>
          <w:bCs/>
          <w:color w:val="000000"/>
          <w:sz w:val="28"/>
          <w:szCs w:val="28"/>
          <w:rtl/>
        </w:rPr>
        <w:t xml:space="preserve"> </w:t>
      </w:r>
      <w:r w:rsidRPr="003A2081">
        <w:rPr>
          <w:rFonts w:ascii="PT Bold Heading" w:hAnsi="PT Bold Heading" w:cs="Times New Roman"/>
          <w:b/>
          <w:bCs/>
          <w:color w:val="000000"/>
          <w:sz w:val="28"/>
          <w:szCs w:val="28"/>
          <w:rtl/>
        </w:rPr>
        <w:t>حول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ورقة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علمية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نشرها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قبل</w:t>
      </w:r>
      <w:r w:rsidRPr="003A2081">
        <w:rPr>
          <w:rFonts w:ascii="PT Bold Heading" w:hAnsi="PT Bold Heading" w:cs="PT Bold Heading"/>
          <w:b/>
          <w:bCs/>
          <w:color w:val="000000"/>
          <w:sz w:val="28"/>
          <w:szCs w:val="28"/>
        </w:rPr>
        <w:t xml:space="preserve"> 20  </w:t>
      </w:r>
      <w:r w:rsidRPr="003A2081">
        <w:rPr>
          <w:rFonts w:ascii="PT Bold Heading" w:hAnsi="PT Bold Heading" w:cs="Times New Roman"/>
          <w:b/>
          <w:bCs/>
          <w:color w:val="000000"/>
          <w:sz w:val="28"/>
          <w:szCs w:val="28"/>
          <w:rtl/>
        </w:rPr>
        <w:t>عامًا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عن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بصريات</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الكم</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وهذه</w:t>
      </w:r>
      <w:r w:rsidRPr="003A2081">
        <w:rPr>
          <w:rFonts w:ascii="PT Bold Heading" w:hAnsi="PT Bold Heading" w:cs="Times New Roman" w:hint="cs"/>
          <w:b/>
          <w:bCs/>
          <w:color w:val="000000"/>
          <w:sz w:val="28"/>
          <w:szCs w:val="28"/>
          <w:rtl/>
        </w:rPr>
        <w:t xml:space="preserve"> </w:t>
      </w:r>
      <w:r w:rsidRPr="003A2081">
        <w:rPr>
          <w:rFonts w:ascii="PT Bold Heading" w:hAnsi="PT Bold Heading" w:cs="Times New Roman"/>
          <w:b/>
          <w:bCs/>
          <w:color w:val="000000"/>
          <w:sz w:val="28"/>
          <w:szCs w:val="28"/>
          <w:rtl/>
        </w:rPr>
        <w:t>الورقة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العلمية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فتحت</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أبوابًا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كثيرة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عدة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مجالات</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بما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فيها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إمكانية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التأثير</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والتحكم</w:t>
      </w:r>
      <w:r w:rsidRPr="003A2081">
        <w:rPr>
          <w:rFonts w:ascii="PT Bold Heading" w:hAnsi="PT Bold Heading" w:cs="Times New Roman" w:hint="cs"/>
          <w:b/>
          <w:bCs/>
          <w:color w:val="000000"/>
          <w:sz w:val="28"/>
          <w:szCs w:val="28"/>
          <w:rtl/>
        </w:rPr>
        <w:t xml:space="preserve"> </w:t>
      </w:r>
      <w:r w:rsidRPr="003A2081">
        <w:rPr>
          <w:rFonts w:ascii="PT Bold Heading" w:hAnsi="PT Bold Heading" w:cs="Times New Roman"/>
          <w:b/>
          <w:bCs/>
          <w:color w:val="000000"/>
          <w:sz w:val="28"/>
          <w:szCs w:val="28"/>
          <w:rtl/>
        </w:rPr>
        <w:t>في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التفاعل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بين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الليزر</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والمادة</w:t>
      </w:r>
      <w:r w:rsidRPr="003A2081">
        <w:rPr>
          <w:rFonts w:ascii="PT Bold Heading" w:hAnsi="PT Bold Heading" w:cs="PT Bold Heading"/>
          <w:b/>
          <w:bCs/>
          <w:color w:val="000000"/>
          <w:sz w:val="28"/>
          <w:szCs w:val="28"/>
        </w:rPr>
        <w:t>.</w:t>
      </w:r>
    </w:p>
    <w:p w:rsidR="00AE51C0" w:rsidRPr="003A2081" w:rsidRDefault="00AE51C0" w:rsidP="00F969FA">
      <w:pPr>
        <w:autoSpaceDE w:val="0"/>
        <w:autoSpaceDN w:val="0"/>
        <w:bidi/>
        <w:adjustRightInd w:val="0"/>
        <w:spacing w:after="0" w:line="240" w:lineRule="auto"/>
        <w:rPr>
          <w:rFonts w:ascii="PT Bold Heading" w:hAnsi="PT Bold Heading" w:cs="PT Bold Heading"/>
          <w:b/>
          <w:bCs/>
          <w:color w:val="000000"/>
          <w:sz w:val="28"/>
          <w:szCs w:val="28"/>
        </w:rPr>
      </w:pPr>
      <w:r w:rsidRPr="003A2081">
        <w:rPr>
          <w:rFonts w:ascii="PT Bold Heading" w:hAnsi="PT Bold Heading" w:cs="Times New Roman"/>
          <w:b/>
          <w:bCs/>
          <w:color w:val="000000"/>
          <w:sz w:val="28"/>
          <w:szCs w:val="28"/>
          <w:rtl/>
        </w:rPr>
        <w:t>ووقتها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قال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فينمان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لي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إنه</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لم</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يكن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يعرف</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التأثير</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الكبير</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لهذا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البحث،</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وإن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كل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كان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يشغله</w:t>
      </w:r>
      <w:r w:rsidRPr="003A2081">
        <w:rPr>
          <w:rFonts w:ascii="PT Bold Heading" w:hAnsi="PT Bold Heading" w:cs="Times New Roman" w:hint="cs"/>
          <w:b/>
          <w:bCs/>
          <w:color w:val="000000"/>
          <w:sz w:val="28"/>
          <w:szCs w:val="28"/>
          <w:rtl/>
        </w:rPr>
        <w:t xml:space="preserve"> </w:t>
      </w:r>
      <w:r w:rsidRPr="003A2081">
        <w:rPr>
          <w:rFonts w:ascii="PT Bold Heading" w:hAnsi="PT Bold Heading" w:cs="Times New Roman"/>
          <w:b/>
          <w:bCs/>
          <w:color w:val="000000"/>
          <w:sz w:val="28"/>
          <w:szCs w:val="28"/>
          <w:rtl/>
        </w:rPr>
        <w:t>هو</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الفضول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عن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المفارقة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التأثير</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الليزري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جهة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والمجال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المغناطيسي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جهة</w:t>
      </w:r>
      <w:r w:rsidRPr="003A2081">
        <w:rPr>
          <w:rFonts w:ascii="PT Bold Heading" w:hAnsi="PT Bold Heading" w:cs="Times New Roman" w:hint="cs"/>
          <w:b/>
          <w:bCs/>
          <w:color w:val="000000"/>
          <w:sz w:val="28"/>
          <w:szCs w:val="28"/>
          <w:rtl/>
        </w:rPr>
        <w:t xml:space="preserve"> </w:t>
      </w:r>
      <w:r w:rsidRPr="003A2081">
        <w:rPr>
          <w:rFonts w:ascii="PT Bold Heading" w:hAnsi="PT Bold Heading" w:cs="Times New Roman"/>
          <w:b/>
          <w:bCs/>
          <w:color w:val="000000"/>
          <w:sz w:val="28"/>
          <w:szCs w:val="28"/>
          <w:rtl/>
        </w:rPr>
        <w:t>أخرى</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على</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المادة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نفسها،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وأنه</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عندما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انتهى</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المعالجة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النظرية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وجد</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العلماء</w:t>
      </w:r>
      <w:r w:rsidRPr="003A2081">
        <w:rPr>
          <w:rFonts w:ascii="PT Bold Heading" w:hAnsi="PT Bold Heading" w:cs="Times New Roman" w:hint="cs"/>
          <w:b/>
          <w:bCs/>
          <w:color w:val="000000"/>
          <w:sz w:val="28"/>
          <w:szCs w:val="28"/>
          <w:rtl/>
        </w:rPr>
        <w:t xml:space="preserve"> </w:t>
      </w:r>
      <w:r w:rsidRPr="003A2081">
        <w:rPr>
          <w:rFonts w:ascii="PT Bold Heading" w:hAnsi="PT Bold Heading" w:cs="Times New Roman"/>
          <w:b/>
          <w:bCs/>
          <w:color w:val="000000"/>
          <w:sz w:val="28"/>
          <w:szCs w:val="28"/>
          <w:rtl/>
        </w:rPr>
        <w:t>تطبيقات</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متعددة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وكثيرة</w:t>
      </w:r>
      <w:r w:rsidRPr="003A2081">
        <w:rPr>
          <w:rFonts w:ascii="PT Bold Heading" w:hAnsi="PT Bold Heading" w:cs="PT Bold Heading"/>
          <w:b/>
          <w:bCs/>
          <w:color w:val="000000"/>
          <w:sz w:val="28"/>
          <w:szCs w:val="28"/>
        </w:rPr>
        <w:t>.</w:t>
      </w:r>
    </w:p>
    <w:p w:rsidR="00AE51C0" w:rsidRPr="003A2081" w:rsidRDefault="00AE51C0" w:rsidP="001678CF">
      <w:pPr>
        <w:autoSpaceDE w:val="0"/>
        <w:autoSpaceDN w:val="0"/>
        <w:bidi/>
        <w:adjustRightInd w:val="0"/>
        <w:spacing w:after="0" w:line="240" w:lineRule="auto"/>
        <w:rPr>
          <w:rFonts w:ascii="PT Bold Heading" w:hAnsi="PT Bold Heading" w:cs="PT Bold Heading"/>
          <w:b/>
          <w:bCs/>
          <w:color w:val="000000"/>
          <w:sz w:val="28"/>
          <w:szCs w:val="28"/>
        </w:rPr>
      </w:pPr>
      <w:r w:rsidRPr="003A2081">
        <w:rPr>
          <w:rFonts w:ascii="PT Bold Heading" w:hAnsi="PT Bold Heading" w:cs="Times New Roman"/>
          <w:b/>
          <w:bCs/>
          <w:color w:val="000000"/>
          <w:sz w:val="28"/>
          <w:szCs w:val="28"/>
          <w:rtl/>
        </w:rPr>
        <w:t>ولعل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المثال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الأكثر</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شيوعًا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هو</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ابتكار</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الليزر</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نفسه</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عام</w:t>
      </w:r>
      <w:r w:rsidRPr="003A2081">
        <w:rPr>
          <w:rFonts w:ascii="PT Bold Heading" w:hAnsi="PT Bold Heading" w:cs="PT Bold Heading"/>
          <w:b/>
          <w:bCs/>
          <w:color w:val="000000"/>
          <w:sz w:val="28"/>
          <w:szCs w:val="28"/>
        </w:rPr>
        <w:t xml:space="preserve"> 1960 </w:t>
      </w:r>
      <w:r w:rsidRPr="003A2081">
        <w:rPr>
          <w:rFonts w:ascii="PT Bold Heading" w:hAnsi="PT Bold Heading" w:cs="Times New Roman"/>
          <w:b/>
          <w:bCs/>
          <w:color w:val="000000"/>
          <w:sz w:val="28"/>
          <w:szCs w:val="28"/>
          <w:rtl/>
        </w:rPr>
        <w:t>،</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ففي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الاحتفال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باليوبيل</w:t>
      </w:r>
      <w:r w:rsidRPr="003A2081">
        <w:rPr>
          <w:rFonts w:ascii="PT Bold Heading" w:hAnsi="PT Bold Heading" w:cs="Times New Roman" w:hint="cs"/>
          <w:b/>
          <w:bCs/>
          <w:color w:val="000000"/>
          <w:sz w:val="28"/>
          <w:szCs w:val="28"/>
          <w:rtl/>
        </w:rPr>
        <w:t xml:space="preserve"> </w:t>
      </w:r>
      <w:r w:rsidRPr="003A2081">
        <w:rPr>
          <w:rFonts w:ascii="PT Bold Heading" w:hAnsi="PT Bold Heading" w:cs="Times New Roman"/>
          <w:b/>
          <w:bCs/>
          <w:color w:val="000000"/>
          <w:sz w:val="28"/>
          <w:szCs w:val="28"/>
          <w:rtl/>
        </w:rPr>
        <w:t>الذهبي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لهذا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الابتكار</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اجتمع</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الحاصلون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على</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جائزة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نوبل،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باريس،</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ومن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بينهم</w:t>
      </w:r>
      <w:r w:rsidRPr="003A2081">
        <w:rPr>
          <w:rFonts w:ascii="PT Bold Heading" w:hAnsi="PT Bold Heading" w:cs="Times New Roman" w:hint="cs"/>
          <w:b/>
          <w:bCs/>
          <w:color w:val="000000"/>
          <w:sz w:val="28"/>
          <w:szCs w:val="28"/>
          <w:rtl/>
        </w:rPr>
        <w:t xml:space="preserve"> </w:t>
      </w:r>
      <w:r w:rsidRPr="003A2081">
        <w:rPr>
          <w:rFonts w:ascii="PT Bold Heading" w:hAnsi="PT Bold Heading" w:cs="Times New Roman"/>
          <w:b/>
          <w:bCs/>
          <w:color w:val="000000"/>
          <w:sz w:val="28"/>
          <w:szCs w:val="28"/>
          <w:rtl/>
        </w:rPr>
        <w:t>تشارلز</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تاونز،</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قال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العالم</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الكبير</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إنه</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كان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يبحث</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طيف</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الموجات</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الطويلة</w:t>
      </w:r>
      <w:r w:rsidRPr="003A2081">
        <w:rPr>
          <w:rFonts w:ascii="PT Bold Heading" w:hAnsi="PT Bold Heading" w:cs="Times New Roman" w:hint="cs"/>
          <w:b/>
          <w:bCs/>
          <w:color w:val="000000"/>
          <w:sz w:val="28"/>
          <w:szCs w:val="28"/>
          <w:rtl/>
        </w:rPr>
        <w:t xml:space="preserve"> </w:t>
      </w:r>
      <w:r w:rsidRPr="003A2081">
        <w:rPr>
          <w:rFonts w:ascii="Calibri" w:hAnsi="Calibri" w:cs="Calibri"/>
          <w:color w:val="000000"/>
          <w:sz w:val="28"/>
          <w:szCs w:val="28"/>
        </w:rPr>
        <w:t xml:space="preserve"> </w:t>
      </w:r>
      <w:r w:rsidRPr="003A2081">
        <w:rPr>
          <w:rFonts w:ascii="PT Bold Heading" w:hAnsi="PT Bold Heading" w:cs="Times New Roman"/>
          <w:b/>
          <w:bCs/>
          <w:color w:val="000000"/>
          <w:sz w:val="28"/>
          <w:szCs w:val="28"/>
          <w:rtl/>
        </w:rPr>
        <w:t>،</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وكيف</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يمكنه</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تكبير</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الأشعة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الضوئية،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وهنا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ولدت</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فكرة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الليزر</w:t>
      </w:r>
      <w:r w:rsidRPr="003A2081">
        <w:rPr>
          <w:rFonts w:ascii="PT Bold Heading" w:hAnsi="PT Bold Heading" w:cs="Times New Roman" w:hint="cs"/>
          <w:b/>
          <w:bCs/>
          <w:color w:val="000000"/>
          <w:sz w:val="28"/>
          <w:szCs w:val="28"/>
          <w:rtl/>
        </w:rPr>
        <w:t xml:space="preserve"> </w:t>
      </w:r>
      <w:r w:rsidRPr="003A2081">
        <w:rPr>
          <w:rFonts w:ascii="PT Bold Heading" w:hAnsi="PT Bold Heading" w:cs="Times New Roman"/>
          <w:b/>
          <w:bCs/>
          <w:color w:val="000000"/>
          <w:sz w:val="28"/>
          <w:szCs w:val="28"/>
          <w:rtl/>
        </w:rPr>
        <w:t>وخرج</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الشعاع</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الضوئي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لأول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مرة</w:t>
      </w:r>
      <w:r w:rsidRPr="003A2081">
        <w:rPr>
          <w:rFonts w:ascii="PT Bold Heading" w:hAnsi="PT Bold Heading" w:cs="PT Bold Heading"/>
          <w:b/>
          <w:bCs/>
          <w:color w:val="000000"/>
          <w:sz w:val="28"/>
          <w:szCs w:val="28"/>
        </w:rPr>
        <w:t>.</w:t>
      </w:r>
    </w:p>
    <w:p w:rsidR="00AE51C0" w:rsidRPr="003A2081" w:rsidRDefault="00AE51C0" w:rsidP="00F969FA">
      <w:pPr>
        <w:autoSpaceDE w:val="0"/>
        <w:autoSpaceDN w:val="0"/>
        <w:bidi/>
        <w:adjustRightInd w:val="0"/>
        <w:spacing w:after="0" w:line="240" w:lineRule="auto"/>
        <w:rPr>
          <w:rFonts w:ascii="PT Bold Heading" w:hAnsi="PT Bold Heading" w:cs="PT Bold Heading"/>
          <w:b/>
          <w:bCs/>
          <w:color w:val="000000"/>
          <w:sz w:val="28"/>
          <w:szCs w:val="28"/>
          <w:rtl/>
        </w:rPr>
      </w:pPr>
      <w:r w:rsidRPr="003A2081">
        <w:rPr>
          <w:rFonts w:ascii="PT Bold Heading" w:hAnsi="PT Bold Heading" w:cs="Times New Roman"/>
          <w:b/>
          <w:bCs/>
          <w:color w:val="000000"/>
          <w:sz w:val="28"/>
          <w:szCs w:val="28"/>
          <w:rtl/>
        </w:rPr>
        <w:t>والآن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تعد</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صناعة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الليزر</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سوقا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عالمية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بالمليارات</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حيث</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يستخدم</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مجالات</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عديد</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بينها</w:t>
      </w:r>
      <w:r w:rsidRPr="003A2081">
        <w:rPr>
          <w:rFonts w:ascii="PT Bold Heading" w:hAnsi="PT Bold Heading" w:cs="Times New Roman" w:hint="cs"/>
          <w:b/>
          <w:bCs/>
          <w:color w:val="000000"/>
          <w:sz w:val="28"/>
          <w:szCs w:val="28"/>
          <w:rtl/>
        </w:rPr>
        <w:t xml:space="preserve"> </w:t>
      </w:r>
      <w:r w:rsidRPr="003A2081">
        <w:rPr>
          <w:rFonts w:ascii="PT Bold Heading" w:hAnsi="PT Bold Heading" w:cs="Times New Roman"/>
          <w:b/>
          <w:bCs/>
          <w:color w:val="000000"/>
          <w:sz w:val="28"/>
          <w:szCs w:val="28"/>
          <w:rtl/>
        </w:rPr>
        <w:t>الطب</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والصناعة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والزراعة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والدفاع</w:t>
      </w:r>
      <w:r w:rsidRPr="003A2081">
        <w:rPr>
          <w:rFonts w:ascii="PT Bold Heading" w:hAnsi="PT Bold Heading" w:cs="PT Bold Heading"/>
          <w:b/>
          <w:bCs/>
          <w:color w:val="000000"/>
          <w:sz w:val="28"/>
          <w:szCs w:val="28"/>
        </w:rPr>
        <w:t>.</w:t>
      </w:r>
    </w:p>
    <w:p w:rsidR="00AE51C0" w:rsidRPr="003A2081" w:rsidRDefault="00AE51C0" w:rsidP="00F969FA">
      <w:pPr>
        <w:autoSpaceDE w:val="0"/>
        <w:autoSpaceDN w:val="0"/>
        <w:bidi/>
        <w:adjustRightInd w:val="0"/>
        <w:spacing w:after="0" w:line="240" w:lineRule="auto"/>
        <w:rPr>
          <w:sz w:val="28"/>
          <w:szCs w:val="28"/>
          <w:rtl/>
        </w:rPr>
      </w:pPr>
    </w:p>
    <w:p w:rsidR="00AE51C0" w:rsidRPr="003A2081" w:rsidRDefault="00AE51C0" w:rsidP="00F969FA">
      <w:pPr>
        <w:autoSpaceDE w:val="0"/>
        <w:autoSpaceDN w:val="0"/>
        <w:bidi/>
        <w:adjustRightInd w:val="0"/>
        <w:spacing w:after="0" w:line="240" w:lineRule="auto"/>
        <w:rPr>
          <w:sz w:val="28"/>
          <w:szCs w:val="28"/>
          <w:rtl/>
        </w:rPr>
      </w:pPr>
    </w:p>
    <w:p w:rsidR="00AE51C0" w:rsidRPr="003A2081" w:rsidRDefault="00AE51C0" w:rsidP="001678CF">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PT Bold Heading" w:hAnsi="PT Bold Heading" w:cs="Times New Roman"/>
          <w:b/>
          <w:bCs/>
          <w:color w:val="000000"/>
          <w:sz w:val="28"/>
          <w:szCs w:val="28"/>
          <w:rtl/>
        </w:rPr>
        <w:t>وفى</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الاحتفال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نفسه</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الذي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أقيم</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متحف</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اللوفر</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باريس،</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كان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حديثي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عن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رحلة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نوبل</w:t>
      </w:r>
      <w:r w:rsidR="001678CF" w:rsidRPr="003A2081">
        <w:rPr>
          <w:rFonts w:ascii="PT Bold Heading" w:hAnsi="PT Bold Heading" w:cs="Times New Roman" w:hint="cs"/>
          <w:b/>
          <w:bCs/>
          <w:color w:val="000000"/>
          <w:sz w:val="28"/>
          <w:szCs w:val="28"/>
          <w:rtl/>
        </w:rPr>
        <w:t xml:space="preserve"> </w:t>
      </w:r>
      <w:r w:rsidRPr="003A2081">
        <w:rPr>
          <w:rFonts w:ascii="PT Bold Heading" w:hAnsi="PT Bold Heading" w:cs="Times New Roman"/>
          <w:b/>
          <w:bCs/>
          <w:color w:val="000000"/>
          <w:sz w:val="28"/>
          <w:szCs w:val="28"/>
          <w:rtl/>
        </w:rPr>
        <w:t>وما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بعدها،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FF0000"/>
          <w:sz w:val="28"/>
          <w:szCs w:val="28"/>
          <w:rtl/>
        </w:rPr>
        <w:t>وأخبرت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الحضور</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بأن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الفضول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هو</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الذي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قادني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إلى</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علم</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الفيمتو</w:t>
      </w:r>
      <w:r w:rsidRPr="003A2081">
        <w:rPr>
          <w:rFonts w:ascii="PT Bold Heading" w:hAnsi="PT Bold Heading" w:cs="Times New Roman"/>
          <w:b/>
          <w:bCs/>
          <w:color w:val="000000"/>
          <w:sz w:val="28"/>
          <w:szCs w:val="28"/>
          <w:rtl/>
        </w:rPr>
        <w:t>،</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وأن</w:t>
      </w:r>
      <w:r w:rsidR="001678CF" w:rsidRPr="003A2081">
        <w:rPr>
          <w:rFonts w:ascii="PT Bold Heading" w:hAnsi="PT Bold Heading" w:cs="Times New Roman" w:hint="cs"/>
          <w:b/>
          <w:bCs/>
          <w:color w:val="000000"/>
          <w:sz w:val="28"/>
          <w:szCs w:val="28"/>
          <w:rtl/>
        </w:rPr>
        <w:t xml:space="preserve"> </w:t>
      </w:r>
      <w:r w:rsidRPr="003A2081">
        <w:rPr>
          <w:rFonts w:ascii="PT Bold Heading" w:hAnsi="PT Bold Heading" w:cs="Times New Roman"/>
          <w:b/>
          <w:bCs/>
          <w:color w:val="FF0000"/>
          <w:sz w:val="28"/>
          <w:szCs w:val="28"/>
          <w:rtl/>
        </w:rPr>
        <w:t>الفضول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نفسه</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هو</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الذي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مكننا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من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اختراع</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الميكروسكوب</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رباعي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الأبعاد</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الذي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يجعل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من</w:t>
      </w:r>
      <w:r w:rsidR="001678CF" w:rsidRPr="003A2081">
        <w:rPr>
          <w:rFonts w:ascii="PT Bold Heading" w:hAnsi="PT Bold Heading" w:cs="Times New Roman" w:hint="cs"/>
          <w:b/>
          <w:bCs/>
          <w:color w:val="FF0000"/>
          <w:sz w:val="28"/>
          <w:szCs w:val="28"/>
          <w:rtl/>
        </w:rPr>
        <w:t xml:space="preserve"> </w:t>
      </w:r>
      <w:r w:rsidRPr="003A2081">
        <w:rPr>
          <w:rFonts w:ascii="PT Bold Heading" w:hAnsi="PT Bold Heading" w:cs="Times New Roman"/>
          <w:b/>
          <w:bCs/>
          <w:color w:val="FF0000"/>
          <w:sz w:val="28"/>
          <w:szCs w:val="28"/>
          <w:rtl/>
        </w:rPr>
        <w:t>الممكن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مشاهدة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المادة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بجميع</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أبعادها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الثلاثة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مع</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إضافة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الزمن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كبعد</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رابع</w:t>
      </w:r>
      <w:r w:rsidRPr="003A2081">
        <w:rPr>
          <w:rFonts w:ascii="PT Bold Heading" w:hAnsi="PT Bold Heading" w:cs="PT Bold Heading"/>
          <w:b/>
          <w:bCs/>
          <w:color w:val="FF0000"/>
          <w:sz w:val="28"/>
          <w:szCs w:val="28"/>
        </w:rPr>
        <w:t>.</w:t>
      </w:r>
    </w:p>
    <w:p w:rsidR="00AE51C0" w:rsidRPr="003A2081" w:rsidRDefault="00AE51C0" w:rsidP="001678CF">
      <w:pPr>
        <w:autoSpaceDE w:val="0"/>
        <w:autoSpaceDN w:val="0"/>
        <w:bidi/>
        <w:adjustRightInd w:val="0"/>
        <w:spacing w:after="0" w:line="240" w:lineRule="auto"/>
        <w:rPr>
          <w:rFonts w:ascii="PT Bold Heading" w:hAnsi="PT Bold Heading" w:cs="PT Bold Heading"/>
          <w:b/>
          <w:bCs/>
          <w:color w:val="000000"/>
          <w:sz w:val="28"/>
          <w:szCs w:val="28"/>
        </w:rPr>
      </w:pPr>
      <w:r w:rsidRPr="003A2081">
        <w:rPr>
          <w:rFonts w:ascii="PT Bold Heading" w:hAnsi="PT Bold Heading" w:cs="Times New Roman"/>
          <w:b/>
          <w:bCs/>
          <w:color w:val="000000"/>
          <w:sz w:val="28"/>
          <w:szCs w:val="28"/>
          <w:rtl/>
        </w:rPr>
        <w:t>وهناك</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العديد</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الاختراعات</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والاكتشافات</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التي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تم</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التوصل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إليها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بأساليب</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مشابهة،</w:t>
      </w:r>
      <w:r w:rsidR="001678CF" w:rsidRPr="003A2081">
        <w:rPr>
          <w:rFonts w:ascii="PT Bold Heading" w:hAnsi="PT Bold Heading" w:cs="Times New Roman" w:hint="cs"/>
          <w:b/>
          <w:bCs/>
          <w:color w:val="000000"/>
          <w:sz w:val="28"/>
          <w:szCs w:val="28"/>
          <w:rtl/>
        </w:rPr>
        <w:t xml:space="preserve"> </w:t>
      </w:r>
      <w:r w:rsidRPr="003A2081">
        <w:rPr>
          <w:rFonts w:ascii="PT Bold Heading" w:hAnsi="PT Bold Heading" w:cs="Times New Roman"/>
          <w:b/>
          <w:bCs/>
          <w:color w:val="000000"/>
          <w:sz w:val="28"/>
          <w:szCs w:val="28"/>
          <w:rtl/>
        </w:rPr>
        <w:t>لعل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أبرزها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الخريطة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الجينية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للإنسان،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كما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أن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هناك</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اكتشافات</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تم</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التوصل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إليها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من</w:t>
      </w:r>
      <w:r w:rsidR="001678CF" w:rsidRPr="003A2081">
        <w:rPr>
          <w:rFonts w:ascii="PT Bold Heading" w:hAnsi="PT Bold Heading" w:cs="Times New Roman" w:hint="cs"/>
          <w:b/>
          <w:bCs/>
          <w:color w:val="000000"/>
          <w:sz w:val="28"/>
          <w:szCs w:val="28"/>
          <w:rtl/>
        </w:rPr>
        <w:t xml:space="preserve"> </w:t>
      </w:r>
      <w:r w:rsidRPr="003A2081">
        <w:rPr>
          <w:rFonts w:ascii="PT Bold Heading" w:hAnsi="PT Bold Heading" w:cs="Times New Roman"/>
          <w:b/>
          <w:bCs/>
          <w:color w:val="000000"/>
          <w:sz w:val="28"/>
          <w:szCs w:val="28"/>
          <w:rtl/>
        </w:rPr>
        <w:t>خلال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الفضول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العلمي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حول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نظرية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الكم</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ودوران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الإلكترونات،</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ومن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بينها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تصوير</w:t>
      </w:r>
      <w:r w:rsidR="001678CF" w:rsidRPr="003A2081">
        <w:rPr>
          <w:rFonts w:ascii="PT Bold Heading" w:hAnsi="PT Bold Heading" w:cs="Times New Roman" w:hint="cs"/>
          <w:b/>
          <w:bCs/>
          <w:color w:val="000000"/>
          <w:sz w:val="28"/>
          <w:szCs w:val="28"/>
          <w:rtl/>
        </w:rPr>
        <w:t xml:space="preserve"> </w:t>
      </w:r>
      <w:r w:rsidRPr="003A2081">
        <w:rPr>
          <w:rFonts w:ascii="PT Bold Heading" w:hAnsi="PT Bold Heading" w:cs="Times New Roman"/>
          <w:b/>
          <w:bCs/>
          <w:color w:val="000000"/>
          <w:sz w:val="28"/>
          <w:szCs w:val="28"/>
          <w:rtl/>
        </w:rPr>
        <w:t>الرنين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المغناطيسي</w:t>
      </w:r>
      <w:r w:rsidRPr="003A2081">
        <w:rPr>
          <w:rFonts w:ascii="PT Bold Heading" w:hAnsi="PT Bold Heading" w:cs="PT Bold Heading"/>
          <w:b/>
          <w:bCs/>
          <w:color w:val="000000"/>
          <w:sz w:val="28"/>
          <w:szCs w:val="28"/>
        </w:rPr>
        <w:t xml:space="preserve"> ) </w:t>
      </w:r>
      <w:r w:rsidRPr="003A2081">
        <w:rPr>
          <w:rFonts w:ascii="Calibri" w:hAnsi="Calibri" w:cs="Calibri"/>
          <w:color w:val="000000"/>
          <w:sz w:val="28"/>
          <w:szCs w:val="28"/>
        </w:rPr>
        <w:t xml:space="preserve">MRI ) </w:t>
      </w:r>
      <w:r w:rsidRPr="003A2081">
        <w:rPr>
          <w:rFonts w:ascii="PT Bold Heading" w:hAnsi="PT Bold Heading" w:cs="Times New Roman"/>
          <w:b/>
          <w:bCs/>
          <w:color w:val="000000"/>
          <w:sz w:val="28"/>
          <w:szCs w:val="28"/>
          <w:rtl/>
        </w:rPr>
        <w:t>الذي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أصبح</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أساسيًا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التشخيص</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الطبي،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كما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أتى</w:t>
      </w:r>
      <w:r w:rsidR="001678CF" w:rsidRPr="003A2081">
        <w:rPr>
          <w:rFonts w:ascii="PT Bold Heading" w:hAnsi="PT Bold Heading" w:cs="Times New Roman" w:hint="cs"/>
          <w:b/>
          <w:bCs/>
          <w:color w:val="000000"/>
          <w:sz w:val="28"/>
          <w:szCs w:val="28"/>
          <w:rtl/>
        </w:rPr>
        <w:t xml:space="preserve"> </w:t>
      </w:r>
      <w:r w:rsidRPr="003A2081">
        <w:rPr>
          <w:rFonts w:ascii="PT Bold Heading" w:hAnsi="PT Bold Heading" w:cs="Times New Roman"/>
          <w:b/>
          <w:bCs/>
          <w:color w:val="000000"/>
          <w:sz w:val="28"/>
          <w:szCs w:val="28"/>
          <w:rtl/>
        </w:rPr>
        <w:t>الترانزستور</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وثورة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المعلومات</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الناتجة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عنه</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خلال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الفضول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حول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كيفية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تحرك</w:t>
      </w:r>
      <w:r w:rsidR="001678CF" w:rsidRPr="003A2081">
        <w:rPr>
          <w:rFonts w:ascii="PT Bold Heading" w:hAnsi="PT Bold Heading" w:cs="Times New Roman" w:hint="cs"/>
          <w:b/>
          <w:bCs/>
          <w:color w:val="000000"/>
          <w:sz w:val="28"/>
          <w:szCs w:val="28"/>
          <w:rtl/>
        </w:rPr>
        <w:t xml:space="preserve"> </w:t>
      </w:r>
      <w:r w:rsidRPr="003A2081">
        <w:rPr>
          <w:rFonts w:ascii="PT Bold Heading" w:hAnsi="PT Bold Heading" w:cs="Times New Roman"/>
          <w:b/>
          <w:bCs/>
          <w:color w:val="000000"/>
          <w:sz w:val="28"/>
          <w:szCs w:val="28"/>
          <w:rtl/>
        </w:rPr>
        <w:t>الإلكترون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أشباه</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الموصلات</w:t>
      </w:r>
      <w:r w:rsidRPr="003A2081">
        <w:rPr>
          <w:rFonts w:ascii="PT Bold Heading" w:hAnsi="PT Bold Heading" w:cs="PT Bold Heading"/>
          <w:b/>
          <w:bCs/>
          <w:color w:val="000000"/>
          <w:sz w:val="28"/>
          <w:szCs w:val="28"/>
        </w:rPr>
        <w:t>.</w:t>
      </w:r>
    </w:p>
    <w:p w:rsidR="00AE51C0" w:rsidRPr="003A2081" w:rsidRDefault="00AE51C0" w:rsidP="001678CF">
      <w:pPr>
        <w:autoSpaceDE w:val="0"/>
        <w:autoSpaceDN w:val="0"/>
        <w:bidi/>
        <w:adjustRightInd w:val="0"/>
        <w:spacing w:after="0" w:line="240" w:lineRule="auto"/>
        <w:rPr>
          <w:rFonts w:ascii="PT Bold Heading" w:hAnsi="PT Bold Heading" w:cs="PT Bold Heading"/>
          <w:b/>
          <w:bCs/>
          <w:color w:val="000000"/>
          <w:sz w:val="28"/>
          <w:szCs w:val="28"/>
          <w:rtl/>
        </w:rPr>
      </w:pPr>
      <w:r w:rsidRPr="003A2081">
        <w:rPr>
          <w:rFonts w:ascii="PT Bold Heading" w:hAnsi="PT Bold Heading" w:cs="Times New Roman"/>
          <w:b/>
          <w:bCs/>
          <w:color w:val="000000"/>
          <w:sz w:val="28"/>
          <w:szCs w:val="28"/>
          <w:rtl/>
        </w:rPr>
        <w:lastRenderedPageBreak/>
        <w:t>ولاشك</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أن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ناتج</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تلك</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الاكتشافات</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التطور</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الصناعي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والطبي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وفى</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صناعات</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تكنولوجيا</w:t>
      </w:r>
      <w:r w:rsidR="001678CF" w:rsidRPr="003A2081">
        <w:rPr>
          <w:rFonts w:ascii="PT Bold Heading" w:hAnsi="PT Bold Heading" w:cs="Times New Roman" w:hint="cs"/>
          <w:b/>
          <w:bCs/>
          <w:color w:val="000000"/>
          <w:sz w:val="28"/>
          <w:szCs w:val="28"/>
          <w:rtl/>
        </w:rPr>
        <w:t xml:space="preserve"> </w:t>
      </w:r>
      <w:r w:rsidRPr="003A2081">
        <w:rPr>
          <w:rFonts w:ascii="PT Bold Heading" w:hAnsi="PT Bold Heading" w:cs="Times New Roman"/>
          <w:b/>
          <w:bCs/>
          <w:color w:val="000000"/>
          <w:sz w:val="28"/>
          <w:szCs w:val="28"/>
          <w:rtl/>
        </w:rPr>
        <w:t>المعلومات</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تعد</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الآن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العامود</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الفقري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للاقتصاد</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وللاتصالات</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الدولية،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ويعد</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الفضول</w:t>
      </w:r>
      <w:r w:rsidR="001678CF" w:rsidRPr="003A2081">
        <w:rPr>
          <w:rFonts w:ascii="PT Bold Heading" w:hAnsi="PT Bold Heading" w:cs="Times New Roman" w:hint="cs"/>
          <w:b/>
          <w:bCs/>
          <w:color w:val="000000"/>
          <w:sz w:val="28"/>
          <w:szCs w:val="28"/>
          <w:rtl/>
        </w:rPr>
        <w:t xml:space="preserve"> </w:t>
      </w:r>
      <w:r w:rsidRPr="003A2081">
        <w:rPr>
          <w:rFonts w:ascii="PT Bold Heading" w:hAnsi="PT Bold Heading" w:cs="Times New Roman"/>
          <w:b/>
          <w:bCs/>
          <w:color w:val="000000"/>
          <w:sz w:val="28"/>
          <w:szCs w:val="28"/>
          <w:rtl/>
        </w:rPr>
        <w:t>المعرفي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المحرك</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الرئيسي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الذي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أدى</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للتطورات</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الفكرية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والابتكارات</w:t>
      </w:r>
      <w:r w:rsidRPr="003A2081">
        <w:rPr>
          <w:rFonts w:ascii="PT Bold Heading" w:hAnsi="PT Bold Heading" w:cs="PT Bold Heading"/>
          <w:b/>
          <w:bCs/>
          <w:color w:val="000000"/>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000000"/>
          <w:sz w:val="28"/>
          <w:szCs w:val="28"/>
          <w:rtl/>
        </w:rPr>
      </w:pPr>
    </w:p>
    <w:p w:rsidR="007D2951" w:rsidRPr="003A2081" w:rsidRDefault="007D2951" w:rsidP="001678CF">
      <w:pPr>
        <w:autoSpaceDE w:val="0"/>
        <w:autoSpaceDN w:val="0"/>
        <w:bidi/>
        <w:adjustRightInd w:val="0"/>
        <w:spacing w:after="0" w:line="240" w:lineRule="auto"/>
        <w:rPr>
          <w:rFonts w:ascii="PT Bold Heading" w:hAnsi="PT Bold Heading" w:cs="PT Bold Heading"/>
          <w:b/>
          <w:bCs/>
          <w:color w:val="000000"/>
          <w:sz w:val="28"/>
          <w:szCs w:val="28"/>
        </w:rPr>
      </w:pPr>
      <w:r w:rsidRPr="003A2081">
        <w:rPr>
          <w:rFonts w:ascii="PT Bold Heading" w:hAnsi="PT Bold Heading" w:cs="Times New Roman"/>
          <w:b/>
          <w:bCs/>
          <w:color w:val="000000"/>
          <w:sz w:val="28"/>
          <w:szCs w:val="28"/>
          <w:rtl/>
        </w:rPr>
        <w:t>كيف</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إذن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يمكننا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أن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نشجع</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مثل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هذا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الشكل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الأبحاث</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المبنية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على</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الفضول؟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الأبحاث</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التي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يحركها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الفضول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تحتاج</w:t>
      </w:r>
      <w:r w:rsidR="001678CF" w:rsidRPr="003A2081">
        <w:rPr>
          <w:rFonts w:ascii="PT Bold Heading" w:hAnsi="PT Bold Heading" w:cs="Times New Roman" w:hint="cs"/>
          <w:b/>
          <w:bCs/>
          <w:color w:val="000000"/>
          <w:sz w:val="28"/>
          <w:szCs w:val="28"/>
          <w:rtl/>
        </w:rPr>
        <w:t xml:space="preserve"> </w:t>
      </w:r>
      <w:r w:rsidRPr="003A2081">
        <w:rPr>
          <w:rFonts w:ascii="PT Bold Heading" w:hAnsi="PT Bold Heading" w:cs="Times New Roman"/>
          <w:b/>
          <w:bCs/>
          <w:color w:val="000000"/>
          <w:sz w:val="28"/>
          <w:szCs w:val="28"/>
          <w:rtl/>
        </w:rPr>
        <w:t>مبدئيًا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إلى</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علماء</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مبدعين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يعملون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بيئة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تشجع</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على</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التعاون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بين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الباحثين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وتؤلف</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بين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المجالات</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المختلفة،</w:t>
      </w:r>
    </w:p>
    <w:p w:rsidR="007D2951" w:rsidRPr="003A2081" w:rsidRDefault="007D2951" w:rsidP="001678CF">
      <w:pPr>
        <w:autoSpaceDE w:val="0"/>
        <w:autoSpaceDN w:val="0"/>
        <w:bidi/>
        <w:adjustRightInd w:val="0"/>
        <w:spacing w:after="0" w:line="240" w:lineRule="auto"/>
        <w:rPr>
          <w:rFonts w:ascii="PT Bold Heading" w:hAnsi="PT Bold Heading" w:cs="PT Bold Heading"/>
          <w:b/>
          <w:bCs/>
          <w:color w:val="000000"/>
          <w:sz w:val="28"/>
          <w:szCs w:val="28"/>
        </w:rPr>
      </w:pPr>
      <w:r w:rsidRPr="003A2081">
        <w:rPr>
          <w:rFonts w:ascii="PT Bold Heading" w:hAnsi="PT Bold Heading" w:cs="Times New Roman"/>
          <w:b/>
          <w:bCs/>
          <w:color w:val="000000"/>
          <w:sz w:val="28"/>
          <w:szCs w:val="28"/>
          <w:rtl/>
        </w:rPr>
        <w:t>ولكن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يجب</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ألا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يتم</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تقييد</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هذا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المناخ</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بالإدارة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الرتيبة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والجامدة،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حيث</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إن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العقول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المبدعة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لا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تعمل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جيدًا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مع</w:t>
      </w:r>
      <w:r w:rsidR="001678CF" w:rsidRPr="003A2081">
        <w:rPr>
          <w:rFonts w:ascii="PT Bold Heading" w:hAnsi="PT Bold Heading" w:cs="Times New Roman" w:hint="cs"/>
          <w:b/>
          <w:bCs/>
          <w:color w:val="000000"/>
          <w:sz w:val="28"/>
          <w:szCs w:val="28"/>
          <w:rtl/>
        </w:rPr>
        <w:t xml:space="preserve"> </w:t>
      </w:r>
      <w:r w:rsidRPr="003A2081">
        <w:rPr>
          <w:rFonts w:ascii="PT Bold Heading" w:hAnsi="PT Bold Heading" w:cs="Times New Roman"/>
          <w:b/>
          <w:bCs/>
          <w:color w:val="000000"/>
          <w:sz w:val="28"/>
          <w:szCs w:val="28"/>
          <w:rtl/>
        </w:rPr>
        <w:t>البيروقراطية</w:t>
      </w:r>
      <w:r w:rsidRPr="003A2081">
        <w:rPr>
          <w:rFonts w:ascii="PT Bold Heading" w:hAnsi="PT Bold Heading" w:cs="PT Bold Heading"/>
          <w:b/>
          <w:bCs/>
          <w:color w:val="000000"/>
          <w:sz w:val="28"/>
          <w:szCs w:val="28"/>
        </w:rPr>
        <w:t>.</w:t>
      </w:r>
    </w:p>
    <w:p w:rsidR="007D2951" w:rsidRPr="003A2081" w:rsidRDefault="007D2951" w:rsidP="001678CF">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PT Bold Heading" w:hAnsi="PT Bold Heading" w:cs="Times New Roman"/>
          <w:b/>
          <w:bCs/>
          <w:color w:val="000000"/>
          <w:sz w:val="28"/>
          <w:szCs w:val="28"/>
          <w:rtl/>
        </w:rPr>
        <w:t>وبالتالي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لابد</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أن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نسأل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FF0000"/>
          <w:sz w:val="28"/>
          <w:szCs w:val="28"/>
          <w:rtl/>
        </w:rPr>
        <w:t>هل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هناك</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معادلة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معينة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لإدارة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صناعة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الاكتشافات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والاختراعات؟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000000"/>
          <w:sz w:val="28"/>
          <w:szCs w:val="28"/>
          <w:rtl/>
        </w:rPr>
        <w:t>وتكمن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الإجابة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FF0000"/>
          <w:sz w:val="28"/>
          <w:szCs w:val="28"/>
          <w:rtl/>
        </w:rPr>
        <w:t>في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الاقتناع</w:t>
      </w:r>
      <w:r w:rsidR="001678CF" w:rsidRPr="003A2081">
        <w:rPr>
          <w:rFonts w:ascii="PT Bold Heading" w:hAnsi="PT Bold Heading" w:cs="Times New Roman" w:hint="cs"/>
          <w:b/>
          <w:bCs/>
          <w:color w:val="FF0000"/>
          <w:sz w:val="28"/>
          <w:szCs w:val="28"/>
          <w:rtl/>
        </w:rPr>
        <w:t xml:space="preserve"> </w:t>
      </w:r>
      <w:r w:rsidRPr="003A2081">
        <w:rPr>
          <w:rFonts w:ascii="PT Bold Heading" w:hAnsi="PT Bold Heading" w:cs="Times New Roman"/>
          <w:b/>
          <w:bCs/>
          <w:color w:val="FF0000"/>
          <w:sz w:val="28"/>
          <w:szCs w:val="28"/>
          <w:rtl/>
        </w:rPr>
        <w:t>بثلاثة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مبادئ</w:t>
      </w:r>
      <w:r w:rsidRPr="003A2081">
        <w:rPr>
          <w:rFonts w:ascii="PT Bold Heading" w:hAnsi="PT Bold Heading" w:cs="PT Bold Heading"/>
          <w:b/>
          <w:bCs/>
          <w:color w:val="FF0000"/>
          <w:sz w:val="28"/>
          <w:szCs w:val="28"/>
        </w:rPr>
        <w:t>:</w:t>
      </w:r>
    </w:p>
    <w:p w:rsidR="007D2951" w:rsidRPr="003A2081" w:rsidRDefault="007D2951" w:rsidP="001678CF">
      <w:pPr>
        <w:autoSpaceDE w:val="0"/>
        <w:autoSpaceDN w:val="0"/>
        <w:bidi/>
        <w:adjustRightInd w:val="0"/>
        <w:spacing w:after="0" w:line="240" w:lineRule="auto"/>
        <w:rPr>
          <w:rFonts w:ascii="PT Bold Heading" w:hAnsi="PT Bold Heading" w:cs="PT Bold Heading"/>
          <w:b/>
          <w:bCs/>
          <w:color w:val="000000"/>
          <w:sz w:val="28"/>
          <w:szCs w:val="28"/>
        </w:rPr>
      </w:pPr>
      <w:r w:rsidRPr="003A2081">
        <w:rPr>
          <w:rFonts w:ascii="PT Bold Heading" w:hAnsi="PT Bold Heading" w:cs="Times New Roman"/>
          <w:b/>
          <w:bCs/>
          <w:color w:val="FF0000"/>
          <w:sz w:val="28"/>
          <w:szCs w:val="28"/>
          <w:rtl/>
        </w:rPr>
        <w:t>الأول،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والأكثر</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أهمية،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هو</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البشر</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أنفسهم،</w:t>
      </w:r>
      <w:r w:rsidRPr="003A2081">
        <w:rPr>
          <w:rFonts w:ascii="PT Bold Heading" w:hAnsi="PT Bold Heading" w:cs="PT Bold Heading"/>
          <w:b/>
          <w:bCs/>
          <w:color w:val="FF0000"/>
          <w:sz w:val="28"/>
          <w:szCs w:val="28"/>
        </w:rPr>
        <w:t xml:space="preserve"> </w:t>
      </w:r>
    </w:p>
    <w:p w:rsidR="007D2951" w:rsidRPr="003A2081" w:rsidRDefault="007D2951" w:rsidP="001678CF">
      <w:pPr>
        <w:autoSpaceDE w:val="0"/>
        <w:autoSpaceDN w:val="0"/>
        <w:bidi/>
        <w:adjustRightInd w:val="0"/>
        <w:spacing w:after="0" w:line="240" w:lineRule="auto"/>
        <w:rPr>
          <w:rFonts w:ascii="PT Bold Heading" w:hAnsi="PT Bold Heading" w:cs="PT Bold Heading"/>
          <w:b/>
          <w:bCs/>
          <w:color w:val="000000"/>
          <w:sz w:val="28"/>
          <w:szCs w:val="28"/>
        </w:rPr>
      </w:pPr>
      <w:r w:rsidRPr="003A2081">
        <w:rPr>
          <w:rFonts w:ascii="PT Bold Heading" w:hAnsi="PT Bold Heading" w:cs="Times New Roman"/>
          <w:b/>
          <w:bCs/>
          <w:color w:val="000000"/>
          <w:sz w:val="28"/>
          <w:szCs w:val="28"/>
          <w:rtl/>
        </w:rPr>
        <w:t>فمنح</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الأهمية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الملائمة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لتأسيس</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وتشجيع</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التعليم</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الم</w:t>
      </w:r>
      <w:r w:rsidR="001678CF" w:rsidRPr="003A2081">
        <w:rPr>
          <w:rFonts w:ascii="PT Bold Heading" w:hAnsi="PT Bold Heading" w:cs="Times New Roman"/>
          <w:b/>
          <w:bCs/>
          <w:color w:val="000000"/>
          <w:sz w:val="28"/>
          <w:szCs w:val="28"/>
          <w:rtl/>
        </w:rPr>
        <w:t>لهم</w:t>
      </w:r>
      <w:r w:rsidR="001678CF" w:rsidRPr="003A2081">
        <w:rPr>
          <w:rFonts w:ascii="PT Bold Heading" w:hAnsi="PT Bold Heading" w:cs="PT Bold Heading"/>
          <w:b/>
          <w:bCs/>
          <w:color w:val="000000"/>
          <w:sz w:val="28"/>
          <w:szCs w:val="28"/>
        </w:rPr>
        <w:t xml:space="preserve"> </w:t>
      </w:r>
      <w:r w:rsidR="001678CF" w:rsidRPr="003A2081">
        <w:rPr>
          <w:rFonts w:ascii="PT Bold Heading" w:hAnsi="PT Bold Heading" w:cs="Times New Roman"/>
          <w:b/>
          <w:bCs/>
          <w:color w:val="000000"/>
          <w:sz w:val="28"/>
          <w:szCs w:val="28"/>
          <w:rtl/>
        </w:rPr>
        <w:t>في</w:t>
      </w:r>
      <w:r w:rsidR="001678CF" w:rsidRPr="003A2081">
        <w:rPr>
          <w:rFonts w:ascii="PT Bold Heading" w:hAnsi="PT Bold Heading" w:cs="PT Bold Heading"/>
          <w:b/>
          <w:bCs/>
          <w:color w:val="000000"/>
          <w:sz w:val="28"/>
          <w:szCs w:val="28"/>
        </w:rPr>
        <w:t xml:space="preserve"> </w:t>
      </w:r>
      <w:r w:rsidR="001678CF" w:rsidRPr="003A2081">
        <w:rPr>
          <w:rFonts w:ascii="PT Bold Heading" w:hAnsi="PT Bold Heading" w:cs="Times New Roman"/>
          <w:b/>
          <w:bCs/>
          <w:color w:val="000000"/>
          <w:sz w:val="28"/>
          <w:szCs w:val="28"/>
          <w:rtl/>
        </w:rPr>
        <w:t>العلم</w:t>
      </w:r>
      <w:r w:rsidR="001678CF" w:rsidRPr="003A2081">
        <w:rPr>
          <w:rFonts w:ascii="PT Bold Heading" w:hAnsi="PT Bold Heading" w:cs="Times New Roman" w:hint="cs"/>
          <w:b/>
          <w:bCs/>
          <w:color w:val="000000"/>
          <w:sz w:val="28"/>
          <w:szCs w:val="28"/>
          <w:rtl/>
        </w:rPr>
        <w:t xml:space="preserve"> </w:t>
      </w:r>
      <w:r w:rsidRPr="003A2081">
        <w:rPr>
          <w:rFonts w:ascii="PT Bold Heading" w:hAnsi="PT Bold Heading" w:cs="Times New Roman"/>
          <w:b/>
          <w:bCs/>
          <w:color w:val="000000"/>
          <w:sz w:val="28"/>
          <w:szCs w:val="28"/>
          <w:rtl/>
        </w:rPr>
        <w:t>والتكنولوجيا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والرياضيات</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والهندسة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ضروري،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حيث</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يجب</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أن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تستقطب</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مجالات</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الأبحاث</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أفضل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العقول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الشابة،</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000000"/>
          <w:sz w:val="28"/>
          <w:szCs w:val="28"/>
        </w:rPr>
      </w:pPr>
      <w:r w:rsidRPr="003A2081">
        <w:rPr>
          <w:rFonts w:ascii="PT Bold Heading" w:hAnsi="PT Bold Heading" w:cs="Times New Roman"/>
          <w:b/>
          <w:bCs/>
          <w:color w:val="000000"/>
          <w:sz w:val="28"/>
          <w:szCs w:val="28"/>
          <w:rtl/>
        </w:rPr>
        <w:t>فالمباني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الضخمة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والتمويل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الغزير</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لن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ينتجا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الكثير</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ظل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عدم</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وجود</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الأشخاص</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المناسبين</w:t>
      </w:r>
      <w:r w:rsidRPr="003A2081">
        <w:rPr>
          <w:rFonts w:ascii="PT Bold Heading" w:hAnsi="PT Bold Heading" w:cs="PT Bold Heading"/>
          <w:b/>
          <w:bCs/>
          <w:color w:val="000000"/>
          <w:sz w:val="28"/>
          <w:szCs w:val="28"/>
        </w:rPr>
        <w:t>.</w:t>
      </w:r>
    </w:p>
    <w:p w:rsidR="007D2951" w:rsidRPr="003A2081" w:rsidRDefault="007D2951" w:rsidP="001678CF">
      <w:pPr>
        <w:autoSpaceDE w:val="0"/>
        <w:autoSpaceDN w:val="0"/>
        <w:bidi/>
        <w:adjustRightInd w:val="0"/>
        <w:spacing w:after="0" w:line="240" w:lineRule="auto"/>
        <w:rPr>
          <w:rFonts w:ascii="PT Bold Heading" w:hAnsi="PT Bold Heading" w:cs="PT Bold Heading"/>
          <w:b/>
          <w:bCs/>
          <w:color w:val="000000"/>
          <w:sz w:val="28"/>
          <w:szCs w:val="28"/>
        </w:rPr>
      </w:pPr>
      <w:r w:rsidRPr="003A2081">
        <w:rPr>
          <w:rFonts w:ascii="PT Bold Heading" w:hAnsi="PT Bold Heading" w:cs="Times New Roman"/>
          <w:b/>
          <w:bCs/>
          <w:color w:val="FF0000"/>
          <w:sz w:val="28"/>
          <w:szCs w:val="28"/>
          <w:rtl/>
        </w:rPr>
        <w:t>ثانيا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إن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خلق</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مناخ</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من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التبادل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المعرفي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000000"/>
          <w:sz w:val="28"/>
          <w:szCs w:val="28"/>
          <w:rtl/>
        </w:rPr>
        <w:t>يعد</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أهم</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الأساسيات</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لبلورة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الأفكار</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بشكل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واضح،</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فإنهاك</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الباحثين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البيروقراطية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وكتابة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عدد</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كبير</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ومكثف</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التقارير</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الجامعة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أو</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تحويلهم</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لإداريين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متفرغين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هو</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بمثابة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بداية</w:t>
      </w:r>
      <w:r w:rsidR="001678CF" w:rsidRPr="003A2081">
        <w:rPr>
          <w:rFonts w:ascii="PT Bold Heading" w:hAnsi="PT Bold Heading" w:cs="Times New Roman" w:hint="cs"/>
          <w:b/>
          <w:bCs/>
          <w:color w:val="000000"/>
          <w:sz w:val="28"/>
          <w:szCs w:val="28"/>
          <w:rtl/>
        </w:rPr>
        <w:t xml:space="preserve"> </w:t>
      </w:r>
      <w:r w:rsidRPr="003A2081">
        <w:rPr>
          <w:rFonts w:ascii="PT Bold Heading" w:hAnsi="PT Bold Heading" w:cs="Times New Roman"/>
          <w:b/>
          <w:bCs/>
          <w:color w:val="000000"/>
          <w:sz w:val="28"/>
          <w:szCs w:val="28"/>
          <w:rtl/>
        </w:rPr>
        <w:t>النهاية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للتقدم</w:t>
      </w:r>
      <w:r w:rsidRPr="003A2081">
        <w:rPr>
          <w:rFonts w:ascii="PT Bold Heading" w:hAnsi="PT Bold Heading" w:cs="PT Bold Heading"/>
          <w:b/>
          <w:bCs/>
          <w:color w:val="000000"/>
          <w:sz w:val="28"/>
          <w:szCs w:val="28"/>
        </w:rPr>
        <w:t>.</w:t>
      </w:r>
    </w:p>
    <w:p w:rsidR="007D2951" w:rsidRPr="003A2081" w:rsidRDefault="007D2951" w:rsidP="001678CF">
      <w:pPr>
        <w:autoSpaceDE w:val="0"/>
        <w:autoSpaceDN w:val="0"/>
        <w:bidi/>
        <w:adjustRightInd w:val="0"/>
        <w:spacing w:after="0" w:line="240" w:lineRule="auto"/>
        <w:rPr>
          <w:rFonts w:ascii="PT Bold Heading" w:hAnsi="PT Bold Heading" w:cs="PT Bold Heading"/>
          <w:b/>
          <w:bCs/>
          <w:color w:val="000000"/>
          <w:sz w:val="28"/>
          <w:szCs w:val="28"/>
        </w:rPr>
      </w:pPr>
      <w:r w:rsidRPr="003A2081">
        <w:rPr>
          <w:rFonts w:ascii="PT Bold Heading" w:hAnsi="PT Bold Heading" w:cs="Times New Roman"/>
          <w:b/>
          <w:bCs/>
          <w:color w:val="000000"/>
          <w:sz w:val="28"/>
          <w:szCs w:val="28"/>
          <w:rtl/>
        </w:rPr>
        <w:t>وأصبح</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النظام</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الحالي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إدارة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الأبحاث</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معقدا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ومتشابكا،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وهو</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يبرز</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الحاجة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لمراجعة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نظام</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التمويل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التقليدي،</w:t>
      </w:r>
      <w:r w:rsidR="001678CF" w:rsidRPr="003A2081">
        <w:rPr>
          <w:rFonts w:ascii="PT Bold Heading" w:hAnsi="PT Bold Heading" w:cs="Times New Roman" w:hint="cs"/>
          <w:b/>
          <w:bCs/>
          <w:color w:val="000000"/>
          <w:sz w:val="28"/>
          <w:szCs w:val="28"/>
          <w:rtl/>
        </w:rPr>
        <w:t xml:space="preserve"> </w:t>
      </w:r>
      <w:r w:rsidRPr="003A2081">
        <w:rPr>
          <w:rFonts w:ascii="PT Bold Heading" w:hAnsi="PT Bold Heading" w:cs="Times New Roman"/>
          <w:b/>
          <w:bCs/>
          <w:color w:val="000000"/>
          <w:sz w:val="28"/>
          <w:szCs w:val="28"/>
          <w:rtl/>
        </w:rPr>
        <w:t>ليكون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السؤال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كيف</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يتم</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اختيار</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وتمويل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الباحثين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المميزين؟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وما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مستوى</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التمويل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اللائق</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لتحقيق</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الفائدة</w:t>
      </w:r>
      <w:r w:rsidR="001678CF" w:rsidRPr="003A2081">
        <w:rPr>
          <w:rFonts w:ascii="PT Bold Heading" w:hAnsi="PT Bold Heading" w:cs="Times New Roman" w:hint="cs"/>
          <w:b/>
          <w:bCs/>
          <w:color w:val="000000"/>
          <w:sz w:val="28"/>
          <w:szCs w:val="28"/>
          <w:rtl/>
        </w:rPr>
        <w:t xml:space="preserve"> </w:t>
      </w:r>
      <w:r w:rsidRPr="003A2081">
        <w:rPr>
          <w:rFonts w:ascii="PT Bold Heading" w:hAnsi="PT Bold Heading" w:cs="Times New Roman"/>
          <w:b/>
          <w:bCs/>
          <w:color w:val="000000"/>
          <w:sz w:val="28"/>
          <w:szCs w:val="28"/>
          <w:rtl/>
        </w:rPr>
        <w:t>للمجتمع؟</w:t>
      </w:r>
    </w:p>
    <w:p w:rsidR="007D2951" w:rsidRPr="003A2081" w:rsidRDefault="007D2951" w:rsidP="008C0E47">
      <w:pPr>
        <w:autoSpaceDE w:val="0"/>
        <w:autoSpaceDN w:val="0"/>
        <w:bidi/>
        <w:adjustRightInd w:val="0"/>
        <w:spacing w:after="0" w:line="240" w:lineRule="auto"/>
        <w:rPr>
          <w:rFonts w:ascii="PT Bold Heading" w:hAnsi="PT Bold Heading" w:cs="Times New Roman"/>
          <w:b/>
          <w:bCs/>
          <w:color w:val="000000"/>
          <w:sz w:val="28"/>
          <w:szCs w:val="28"/>
          <w:rtl/>
        </w:rPr>
      </w:pPr>
      <w:r w:rsidRPr="003A2081">
        <w:rPr>
          <w:rFonts w:ascii="PT Bold Heading" w:hAnsi="PT Bold Heading" w:cs="Times New Roman"/>
          <w:b/>
          <w:bCs/>
          <w:color w:val="FF0000"/>
          <w:sz w:val="28"/>
          <w:szCs w:val="28"/>
          <w:rtl/>
        </w:rPr>
        <w:t>ثالثا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بدون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الموارد</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فإنه</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لا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يمكن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تحقيق</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الكثير،</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000000"/>
          <w:sz w:val="28"/>
          <w:szCs w:val="28"/>
          <w:rtl/>
        </w:rPr>
        <w:t>فمهما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كانت</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العقول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مبدعة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فإن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التمويل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ضروري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لتصنيع</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الأدوات</w:t>
      </w:r>
      <w:r w:rsidR="001678CF" w:rsidRPr="003A2081">
        <w:rPr>
          <w:rFonts w:ascii="PT Bold Heading" w:hAnsi="PT Bold Heading" w:cs="Times New Roman" w:hint="cs"/>
          <w:b/>
          <w:bCs/>
          <w:color w:val="000000"/>
          <w:sz w:val="28"/>
          <w:szCs w:val="28"/>
          <w:rtl/>
        </w:rPr>
        <w:t xml:space="preserve"> </w:t>
      </w:r>
      <w:r w:rsidRPr="003A2081">
        <w:rPr>
          <w:rFonts w:ascii="PT Bold Heading" w:hAnsi="PT Bold Heading" w:cs="Times New Roman"/>
          <w:b/>
          <w:bCs/>
          <w:color w:val="000000"/>
          <w:sz w:val="28"/>
          <w:szCs w:val="28"/>
          <w:rtl/>
        </w:rPr>
        <w:t>اللازمة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للابتكار</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ولتوظيف</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الأطقم</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المساعدة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للباحث</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المبدع،</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فالدول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والمؤسسات</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التي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تقدم</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البنية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التحتية</w:t>
      </w:r>
      <w:r w:rsidR="001678CF" w:rsidRPr="003A2081">
        <w:rPr>
          <w:rFonts w:ascii="PT Bold Heading" w:hAnsi="PT Bold Heading" w:cs="Times New Roman" w:hint="cs"/>
          <w:b/>
          <w:bCs/>
          <w:color w:val="000000"/>
          <w:sz w:val="28"/>
          <w:szCs w:val="28"/>
          <w:rtl/>
        </w:rPr>
        <w:t xml:space="preserve"> </w:t>
      </w:r>
      <w:r w:rsidRPr="003A2081">
        <w:rPr>
          <w:rFonts w:ascii="PT Bold Heading" w:hAnsi="PT Bold Heading" w:cs="Times New Roman"/>
          <w:b/>
          <w:bCs/>
          <w:color w:val="000000"/>
          <w:sz w:val="28"/>
          <w:szCs w:val="28"/>
          <w:rtl/>
        </w:rPr>
        <w:t>الملائمة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وتمول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تنفيذ</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الأفكار</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الإبداعية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ستكون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موطنًا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للابتكارات،</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ولكن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هذا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البناء</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والتمويل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يجب</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أن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يأتي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بعد</w:t>
      </w:r>
      <w:r w:rsidR="001678CF" w:rsidRPr="003A2081">
        <w:rPr>
          <w:rFonts w:ascii="PT Bold Heading" w:hAnsi="PT Bold Heading" w:cs="Times New Roman" w:hint="cs"/>
          <w:b/>
          <w:bCs/>
          <w:color w:val="000000"/>
          <w:sz w:val="28"/>
          <w:szCs w:val="28"/>
          <w:rtl/>
        </w:rPr>
        <w:t xml:space="preserve"> </w:t>
      </w:r>
      <w:r w:rsidRPr="003A2081">
        <w:rPr>
          <w:rFonts w:ascii="PT Bold Heading" w:hAnsi="PT Bold Heading" w:cs="Times New Roman"/>
          <w:b/>
          <w:bCs/>
          <w:color w:val="000000"/>
          <w:sz w:val="28"/>
          <w:szCs w:val="28"/>
          <w:rtl/>
        </w:rPr>
        <w:t>الحصول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على</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الباحثين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الخلاقين،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لا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أن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يكون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الأساس</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هو</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إدارتهم</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للحصول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على</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المال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جهة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معينة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أو</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إجبار</w:t>
      </w:r>
      <w:r w:rsidR="001678CF" w:rsidRPr="003A2081">
        <w:rPr>
          <w:rFonts w:ascii="PT Bold Heading" w:hAnsi="PT Bold Heading" w:cs="Times New Roman" w:hint="cs"/>
          <w:b/>
          <w:bCs/>
          <w:color w:val="000000"/>
          <w:sz w:val="28"/>
          <w:szCs w:val="28"/>
          <w:rtl/>
        </w:rPr>
        <w:t xml:space="preserve"> </w:t>
      </w:r>
      <w:r w:rsidR="008C0E47" w:rsidRPr="003A2081">
        <w:rPr>
          <w:rFonts w:ascii="PT Bold Heading" w:hAnsi="PT Bold Heading" w:cs="Times New Roman"/>
          <w:b/>
          <w:bCs/>
          <w:color w:val="000000"/>
          <w:sz w:val="28"/>
          <w:szCs w:val="28"/>
          <w:rtl/>
        </w:rPr>
        <w:t>الباحث</w:t>
      </w:r>
      <w:r w:rsidR="008C0E47" w:rsidRPr="003A2081">
        <w:rPr>
          <w:rFonts w:ascii="PT Bold Heading" w:hAnsi="PT Bold Heading" w:cs="PT Bold Heading"/>
          <w:b/>
          <w:bCs/>
          <w:color w:val="000000"/>
          <w:sz w:val="28"/>
          <w:szCs w:val="28"/>
        </w:rPr>
        <w:t xml:space="preserve"> </w:t>
      </w:r>
      <w:r w:rsidR="008C0E47" w:rsidRPr="003A2081">
        <w:rPr>
          <w:rFonts w:ascii="PT Bold Heading" w:hAnsi="PT Bold Heading" w:cs="Times New Roman"/>
          <w:b/>
          <w:bCs/>
          <w:color w:val="000000"/>
          <w:sz w:val="28"/>
          <w:szCs w:val="28"/>
          <w:rtl/>
        </w:rPr>
        <w:t>على</w:t>
      </w:r>
      <w:r w:rsidR="008C0E47" w:rsidRPr="003A2081">
        <w:rPr>
          <w:rFonts w:ascii="PT Bold Heading" w:hAnsi="PT Bold Heading" w:cs="PT Bold Heading"/>
          <w:b/>
          <w:bCs/>
          <w:color w:val="000000"/>
          <w:sz w:val="28"/>
          <w:szCs w:val="28"/>
        </w:rPr>
        <w:t xml:space="preserve"> </w:t>
      </w:r>
      <w:r w:rsidR="008C0E47" w:rsidRPr="003A2081">
        <w:rPr>
          <w:rFonts w:ascii="PT Bold Heading" w:hAnsi="PT Bold Heading" w:cs="Times New Roman"/>
          <w:b/>
          <w:bCs/>
          <w:color w:val="000000"/>
          <w:sz w:val="28"/>
          <w:szCs w:val="28"/>
          <w:rtl/>
        </w:rPr>
        <w:t>العمل</w:t>
      </w:r>
      <w:r w:rsidR="008C0E47" w:rsidRPr="003A2081">
        <w:rPr>
          <w:rFonts w:ascii="PT Bold Heading" w:hAnsi="PT Bold Heading" w:cs="PT Bold Heading"/>
          <w:b/>
          <w:bCs/>
          <w:color w:val="000000"/>
          <w:sz w:val="28"/>
          <w:szCs w:val="28"/>
        </w:rPr>
        <w:t xml:space="preserve"> </w:t>
      </w:r>
      <w:r w:rsidR="008C0E47" w:rsidRPr="003A2081">
        <w:rPr>
          <w:rFonts w:ascii="PT Bold Heading" w:hAnsi="PT Bold Heading" w:cs="Times New Roman"/>
          <w:b/>
          <w:bCs/>
          <w:color w:val="000000"/>
          <w:sz w:val="28"/>
          <w:szCs w:val="28"/>
          <w:rtl/>
        </w:rPr>
        <w:t>من</w:t>
      </w:r>
      <w:r w:rsidR="008C0E47" w:rsidRPr="003A2081">
        <w:rPr>
          <w:rFonts w:ascii="PT Bold Heading" w:hAnsi="PT Bold Heading" w:cs="PT Bold Heading"/>
          <w:b/>
          <w:bCs/>
          <w:color w:val="000000"/>
          <w:sz w:val="28"/>
          <w:szCs w:val="28"/>
        </w:rPr>
        <w:t xml:space="preserve"> </w:t>
      </w:r>
      <w:r w:rsidR="008C0E47" w:rsidRPr="003A2081">
        <w:rPr>
          <w:rFonts w:ascii="PT Bold Heading" w:hAnsi="PT Bold Heading" w:cs="Times New Roman"/>
          <w:b/>
          <w:bCs/>
          <w:color w:val="000000"/>
          <w:sz w:val="28"/>
          <w:szCs w:val="28"/>
          <w:rtl/>
        </w:rPr>
        <w:t>أجل</w:t>
      </w:r>
      <w:r w:rsidR="008C0E47" w:rsidRPr="003A2081">
        <w:rPr>
          <w:rFonts w:ascii="PT Bold Heading" w:hAnsi="PT Bold Heading" w:cs="Times New Roman" w:hint="cs"/>
          <w:b/>
          <w:bCs/>
          <w:color w:val="000000"/>
          <w:sz w:val="28"/>
          <w:szCs w:val="28"/>
          <w:rtl/>
        </w:rPr>
        <w:t xml:space="preserve"> </w:t>
      </w:r>
      <w:r w:rsidR="008C0E47" w:rsidRPr="003A2081">
        <w:rPr>
          <w:rFonts w:ascii="PT Bold Heading" w:hAnsi="PT Bold Heading" w:cs="PT Bold Heading"/>
          <w:b/>
          <w:bCs/>
          <w:color w:val="000000"/>
          <w:sz w:val="28"/>
          <w:szCs w:val="28"/>
        </w:rPr>
        <w:t xml:space="preserve">» </w:t>
      </w:r>
      <w:r w:rsidR="008C0E47" w:rsidRPr="003A2081">
        <w:rPr>
          <w:rFonts w:ascii="PT Bold Heading" w:hAnsi="PT Bold Heading" w:cs="Times New Roman"/>
          <w:b/>
          <w:bCs/>
          <w:color w:val="000000"/>
          <w:sz w:val="28"/>
          <w:szCs w:val="28"/>
          <w:rtl/>
        </w:rPr>
        <w:t>موضة</w:t>
      </w:r>
      <w:r w:rsidRPr="003A2081">
        <w:rPr>
          <w:rFonts w:ascii="PT Bold Heading" w:hAnsi="PT Bold Heading" w:cs="PT Bold Heading"/>
          <w:b/>
          <w:bCs/>
          <w:color w:val="000000"/>
          <w:sz w:val="28"/>
          <w:szCs w:val="28"/>
        </w:rPr>
        <w:t>»</w:t>
      </w:r>
      <w:r w:rsidR="008C0E47" w:rsidRPr="003A2081">
        <w:rPr>
          <w:rFonts w:ascii="PT Bold Heading" w:hAnsi="PT Bold Heading" w:cs="PT Bold Heading" w:hint="cs"/>
          <w:b/>
          <w:bCs/>
          <w:color w:val="000000"/>
          <w:sz w:val="28"/>
          <w:szCs w:val="28"/>
          <w:rtl/>
        </w:rPr>
        <w:t xml:space="preserve"> </w:t>
      </w:r>
      <w:r w:rsidR="008C0E47" w:rsidRPr="003A2081">
        <w:rPr>
          <w:rFonts w:ascii="PT Bold Heading" w:hAnsi="PT Bold Heading" w:cs="Times New Roman"/>
          <w:b/>
          <w:bCs/>
          <w:color w:val="000000"/>
          <w:sz w:val="28"/>
          <w:szCs w:val="28"/>
          <w:rtl/>
        </w:rPr>
        <w:t>متداولة</w:t>
      </w:r>
      <w:r w:rsidR="008C0E47" w:rsidRPr="003A2081">
        <w:rPr>
          <w:rFonts w:ascii="PT Bold Heading" w:hAnsi="PT Bold Heading" w:cs="PT Bold Heading"/>
          <w:b/>
          <w:bCs/>
          <w:color w:val="000000"/>
          <w:sz w:val="28"/>
          <w:szCs w:val="28"/>
        </w:rPr>
        <w:t xml:space="preserve"> </w:t>
      </w:r>
      <w:r w:rsidR="008C0E47" w:rsidRPr="003A2081">
        <w:rPr>
          <w:rFonts w:ascii="PT Bold Heading" w:hAnsi="PT Bold Heading" w:cs="Times New Roman"/>
          <w:b/>
          <w:bCs/>
          <w:color w:val="000000"/>
          <w:sz w:val="28"/>
          <w:szCs w:val="28"/>
          <w:rtl/>
        </w:rPr>
        <w:t>مثل</w:t>
      </w:r>
      <w:r w:rsidR="008C0E47" w:rsidRPr="003A2081">
        <w:rPr>
          <w:rFonts w:ascii="PT Bold Heading" w:hAnsi="PT Bold Heading" w:cs="PT Bold Heading"/>
          <w:b/>
          <w:bCs/>
          <w:color w:val="000000"/>
          <w:sz w:val="28"/>
          <w:szCs w:val="28"/>
        </w:rPr>
        <w:t xml:space="preserve"> </w:t>
      </w:r>
      <w:r w:rsidR="008C0E47" w:rsidRPr="003A2081">
        <w:rPr>
          <w:rFonts w:ascii="PT Bold Heading" w:hAnsi="PT Bold Heading" w:cs="Times New Roman"/>
          <w:b/>
          <w:bCs/>
          <w:color w:val="000000"/>
          <w:sz w:val="28"/>
          <w:szCs w:val="28"/>
          <w:rtl/>
        </w:rPr>
        <w:t>ما</w:t>
      </w:r>
      <w:r w:rsidR="008C0E47" w:rsidRPr="003A2081">
        <w:rPr>
          <w:rFonts w:ascii="PT Bold Heading" w:hAnsi="PT Bold Heading" w:cs="PT Bold Heading"/>
          <w:b/>
          <w:bCs/>
          <w:color w:val="000000"/>
          <w:sz w:val="28"/>
          <w:szCs w:val="28"/>
        </w:rPr>
        <w:t xml:space="preserve"> </w:t>
      </w:r>
      <w:r w:rsidR="008C0E47" w:rsidRPr="003A2081">
        <w:rPr>
          <w:rFonts w:ascii="PT Bold Heading" w:hAnsi="PT Bold Heading" w:cs="Times New Roman"/>
          <w:b/>
          <w:bCs/>
          <w:color w:val="000000"/>
          <w:sz w:val="28"/>
          <w:szCs w:val="28"/>
          <w:rtl/>
        </w:rPr>
        <w:t>يفعله</w:t>
      </w:r>
      <w:r w:rsidR="008C0E47" w:rsidRPr="003A2081">
        <w:rPr>
          <w:rFonts w:ascii="PT Bold Heading" w:hAnsi="PT Bold Heading" w:cs="PT Bold Heading"/>
          <w:b/>
          <w:bCs/>
          <w:color w:val="000000"/>
          <w:sz w:val="28"/>
          <w:szCs w:val="28"/>
        </w:rPr>
        <w:t xml:space="preserve"> </w:t>
      </w:r>
      <w:r w:rsidR="008C0E47" w:rsidRPr="003A2081">
        <w:rPr>
          <w:rFonts w:ascii="PT Bold Heading" w:hAnsi="PT Bold Heading" w:cs="Times New Roman"/>
          <w:b/>
          <w:bCs/>
          <w:color w:val="000000"/>
          <w:sz w:val="28"/>
          <w:szCs w:val="28"/>
          <w:rtl/>
        </w:rPr>
        <w:t>الكثيرون</w:t>
      </w:r>
      <w:r w:rsidR="008C0E47" w:rsidRPr="003A2081">
        <w:rPr>
          <w:rFonts w:ascii="PT Bold Heading" w:hAnsi="PT Bold Heading" w:cs="PT Bold Heading"/>
          <w:b/>
          <w:bCs/>
          <w:color w:val="000000"/>
          <w:sz w:val="28"/>
          <w:szCs w:val="28"/>
        </w:rPr>
        <w:t xml:space="preserve"> </w:t>
      </w:r>
      <w:r w:rsidR="008C0E47" w:rsidRPr="003A2081">
        <w:rPr>
          <w:rFonts w:ascii="PT Bold Heading" w:hAnsi="PT Bold Heading" w:cs="Times New Roman"/>
          <w:b/>
          <w:bCs/>
          <w:color w:val="000000"/>
          <w:sz w:val="28"/>
          <w:szCs w:val="28"/>
          <w:rtl/>
        </w:rPr>
        <w:t>تحت</w:t>
      </w:r>
      <w:r w:rsidR="008C0E47" w:rsidRPr="003A2081">
        <w:rPr>
          <w:rFonts w:ascii="PT Bold Heading" w:hAnsi="PT Bold Heading" w:cs="PT Bold Heading"/>
          <w:b/>
          <w:bCs/>
          <w:color w:val="000000"/>
          <w:sz w:val="28"/>
          <w:szCs w:val="28"/>
        </w:rPr>
        <w:t xml:space="preserve"> </w:t>
      </w:r>
      <w:r w:rsidR="008C0E47" w:rsidRPr="003A2081">
        <w:rPr>
          <w:rFonts w:ascii="PT Bold Heading" w:hAnsi="PT Bold Heading" w:cs="Times New Roman"/>
          <w:b/>
          <w:bCs/>
          <w:color w:val="000000"/>
          <w:sz w:val="28"/>
          <w:szCs w:val="28"/>
          <w:rtl/>
        </w:rPr>
        <w:t>شعارات</w:t>
      </w:r>
      <w:r w:rsidR="008C0E47" w:rsidRPr="003A2081">
        <w:rPr>
          <w:rFonts w:ascii="PT Bold Heading" w:hAnsi="PT Bold Heading" w:cs="Times New Roman" w:hint="cs"/>
          <w:b/>
          <w:bCs/>
          <w:color w:val="000000"/>
          <w:sz w:val="28"/>
          <w:szCs w:val="28"/>
          <w:rtl/>
        </w:rPr>
        <w:t xml:space="preserve"> "</w:t>
      </w:r>
      <w:r w:rsidRPr="003A2081">
        <w:rPr>
          <w:rFonts w:ascii="PT Bold Heading" w:hAnsi="PT Bold Heading" w:cs="Times New Roman"/>
          <w:b/>
          <w:bCs/>
          <w:color w:val="000000"/>
          <w:sz w:val="28"/>
          <w:szCs w:val="28"/>
          <w:rtl/>
        </w:rPr>
        <w:t>نانو</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تكنولوجى</w:t>
      </w:r>
      <w:r w:rsidR="008C0E47" w:rsidRPr="003A2081">
        <w:rPr>
          <w:rFonts w:ascii="PT Bold Heading" w:hAnsi="PT Bold Heading" w:cs="Times New Roman" w:hint="cs"/>
          <w:b/>
          <w:bCs/>
          <w:color w:val="000000"/>
          <w:sz w:val="28"/>
          <w:szCs w:val="28"/>
          <w:rtl/>
        </w:rPr>
        <w:t xml:space="preserve">" </w:t>
      </w:r>
      <w:r w:rsidRPr="003A2081">
        <w:rPr>
          <w:rFonts w:ascii="PT Bold Heading" w:hAnsi="PT Bold Heading" w:cs="PT Bold Heading"/>
          <w:b/>
          <w:bCs/>
          <w:color w:val="000000"/>
          <w:sz w:val="28"/>
          <w:szCs w:val="28"/>
        </w:rPr>
        <w:t xml:space="preserve"> </w:t>
      </w:r>
      <w:r w:rsidR="008C0E47" w:rsidRPr="003A2081">
        <w:rPr>
          <w:rFonts w:ascii="PT Bold Heading" w:hAnsi="PT Bold Heading" w:cs="Times New Roman" w:hint="cs"/>
          <w:b/>
          <w:bCs/>
          <w:color w:val="000000"/>
          <w:sz w:val="28"/>
          <w:szCs w:val="28"/>
          <w:rtl/>
        </w:rPr>
        <w:t>و</w:t>
      </w:r>
      <w:r w:rsidR="008C0E47" w:rsidRPr="003A2081">
        <w:rPr>
          <w:rFonts w:ascii="PT Bold Heading" w:hAnsi="PT Bold Heading" w:cs="PT Bold Heading" w:hint="cs"/>
          <w:b/>
          <w:bCs/>
          <w:color w:val="000000"/>
          <w:sz w:val="28"/>
          <w:szCs w:val="28"/>
          <w:rtl/>
        </w:rPr>
        <w:t>"</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بيو</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تكنولوجى</w:t>
      </w:r>
      <w:r w:rsidR="008C0E47" w:rsidRPr="003A2081">
        <w:rPr>
          <w:rFonts w:ascii="PT Bold Heading" w:hAnsi="PT Bold Heading" w:cs="Times New Roman" w:hint="cs"/>
          <w:b/>
          <w:bCs/>
          <w:color w:val="000000"/>
          <w:sz w:val="28"/>
          <w:szCs w:val="28"/>
          <w:rtl/>
        </w:rPr>
        <w:t>"</w:t>
      </w:r>
    </w:p>
    <w:p w:rsidR="007D2951" w:rsidRPr="003A2081" w:rsidRDefault="007D2951" w:rsidP="00F969FA">
      <w:pPr>
        <w:autoSpaceDE w:val="0"/>
        <w:autoSpaceDN w:val="0"/>
        <w:bidi/>
        <w:adjustRightInd w:val="0"/>
        <w:spacing w:after="0" w:line="240" w:lineRule="auto"/>
        <w:rPr>
          <w:rFonts w:ascii="PT Bold Heading" w:hAnsi="PT Bold Heading" w:cs="Times New Roman"/>
          <w:b/>
          <w:bCs/>
          <w:color w:val="000000"/>
          <w:sz w:val="28"/>
          <w:szCs w:val="28"/>
          <w:rtl/>
        </w:rPr>
      </w:pP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000000"/>
          <w:sz w:val="28"/>
          <w:szCs w:val="28"/>
        </w:rPr>
      </w:pPr>
      <w:r w:rsidRPr="003A2081">
        <w:rPr>
          <w:rFonts w:ascii="PT Bold Heading" w:hAnsi="PT Bold Heading" w:cs="Times New Roman"/>
          <w:b/>
          <w:bCs/>
          <w:color w:val="000000"/>
          <w:sz w:val="28"/>
          <w:szCs w:val="28"/>
          <w:rtl/>
        </w:rPr>
        <w:t>ويوجد</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العديد</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المسؤولين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الدول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النامية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الذين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يأملون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الوصول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إلى</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نفس</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مستوى</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وكم</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000000"/>
          <w:sz w:val="28"/>
          <w:szCs w:val="28"/>
        </w:rPr>
      </w:pPr>
      <w:r w:rsidRPr="003A2081">
        <w:rPr>
          <w:rFonts w:ascii="PT Bold Heading" w:hAnsi="PT Bold Heading" w:cs="Times New Roman"/>
          <w:b/>
          <w:bCs/>
          <w:color w:val="000000"/>
          <w:sz w:val="28"/>
          <w:szCs w:val="28"/>
          <w:rtl/>
        </w:rPr>
        <w:t>الابتكارات</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الموجود</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العالم</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المتقدم،</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وخلال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سعيهم</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هذا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يهملون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المفتاح</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الرئيسي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وهو</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000000"/>
          <w:sz w:val="28"/>
          <w:szCs w:val="28"/>
        </w:rPr>
      </w:pPr>
      <w:r w:rsidRPr="003A2081">
        <w:rPr>
          <w:rFonts w:ascii="PT Bold Heading" w:hAnsi="PT Bold Heading" w:cs="Times New Roman"/>
          <w:b/>
          <w:bCs/>
          <w:color w:val="000000"/>
          <w:sz w:val="28"/>
          <w:szCs w:val="28"/>
          <w:rtl/>
        </w:rPr>
        <w:t>التعليم</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المبنى</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على</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الفهم</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والطريقة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العلمية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ووضع</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قاعدة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رئيسية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واسعة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للبحث</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عن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الحقيقة،</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000000"/>
          <w:sz w:val="28"/>
          <w:szCs w:val="28"/>
        </w:rPr>
      </w:pPr>
      <w:r w:rsidRPr="003A2081">
        <w:rPr>
          <w:rFonts w:ascii="PT Bold Heading" w:hAnsi="PT Bold Heading" w:cs="Times New Roman"/>
          <w:b/>
          <w:bCs/>
          <w:color w:val="000000"/>
          <w:sz w:val="28"/>
          <w:szCs w:val="28"/>
          <w:rtl/>
        </w:rPr>
        <w:t>وللأسف</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فإن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بعض</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الدول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المتقدمة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بدأت</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تقوم</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بالأمر</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نفسه،</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وعلى</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القادة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السياسيين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أن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يعلموا</w:t>
      </w:r>
    </w:p>
    <w:p w:rsidR="007D2951" w:rsidRPr="003A2081" w:rsidRDefault="007D2951" w:rsidP="00DC1E2D">
      <w:pPr>
        <w:autoSpaceDE w:val="0"/>
        <w:autoSpaceDN w:val="0"/>
        <w:bidi/>
        <w:adjustRightInd w:val="0"/>
        <w:spacing w:after="0" w:line="240" w:lineRule="auto"/>
        <w:rPr>
          <w:rFonts w:ascii="PT Bold Heading" w:hAnsi="PT Bold Heading" w:cs="PT Bold Heading"/>
          <w:b/>
          <w:bCs/>
          <w:color w:val="000000"/>
          <w:sz w:val="28"/>
          <w:szCs w:val="28"/>
        </w:rPr>
      </w:pPr>
      <w:r w:rsidRPr="003A2081">
        <w:rPr>
          <w:rFonts w:ascii="PT Bold Heading" w:hAnsi="PT Bold Heading" w:cs="Times New Roman"/>
          <w:b/>
          <w:bCs/>
          <w:color w:val="000000"/>
          <w:sz w:val="28"/>
          <w:szCs w:val="28"/>
          <w:rtl/>
        </w:rPr>
        <w:t>نتج</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الاختراعات</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والاكتشافات،</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وأنه</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بدون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تلك</w:t>
      </w:r>
      <w:r w:rsidR="00DC1E2D" w:rsidRPr="003A2081">
        <w:rPr>
          <w:rFonts w:ascii="PT Bold Heading" w:hAnsi="PT Bold Heading" w:cs="Times New Roman"/>
          <w:b/>
          <w:bCs/>
          <w:color w:val="000000"/>
          <w:sz w:val="28"/>
          <w:szCs w:val="28"/>
          <w:rtl/>
        </w:rPr>
        <w:t xml:space="preserve"> الرغبة</w:t>
      </w:r>
      <w:r w:rsidR="00DC1E2D" w:rsidRPr="003A2081">
        <w:rPr>
          <w:rFonts w:ascii="PT Bold Heading" w:hAnsi="PT Bold Heading" w:cs="PT Bold Heading"/>
          <w:b/>
          <w:bCs/>
          <w:color w:val="000000"/>
          <w:sz w:val="28"/>
          <w:szCs w:val="28"/>
        </w:rPr>
        <w:t xml:space="preserve"> </w:t>
      </w:r>
      <w:r w:rsidR="00DC1E2D" w:rsidRPr="003A2081">
        <w:rPr>
          <w:rFonts w:ascii="PT Bold Heading" w:hAnsi="PT Bold Heading" w:cs="Times New Roman"/>
          <w:b/>
          <w:bCs/>
          <w:color w:val="000000"/>
          <w:sz w:val="28"/>
          <w:szCs w:val="28"/>
          <w:rtl/>
        </w:rPr>
        <w:t>والإرادة</w:t>
      </w:r>
      <w:r w:rsidR="00DC1E2D" w:rsidRPr="003A2081">
        <w:rPr>
          <w:rFonts w:ascii="PT Bold Heading" w:hAnsi="PT Bold Heading" w:cs="PT Bold Heading"/>
          <w:b/>
          <w:bCs/>
          <w:color w:val="000000"/>
          <w:sz w:val="28"/>
          <w:szCs w:val="28"/>
        </w:rPr>
        <w:t xml:space="preserve"> </w:t>
      </w:r>
      <w:r w:rsidR="00DC1E2D" w:rsidRPr="003A2081">
        <w:rPr>
          <w:rFonts w:ascii="PT Bold Heading" w:hAnsi="PT Bold Heading" w:cs="Times New Roman"/>
          <w:b/>
          <w:bCs/>
          <w:color w:val="000000"/>
          <w:sz w:val="28"/>
          <w:szCs w:val="28"/>
          <w:rtl/>
        </w:rPr>
        <w:t>القومية</w:t>
      </w:r>
      <w:r w:rsidR="00DC1E2D" w:rsidRPr="003A2081">
        <w:rPr>
          <w:rFonts w:ascii="PT Bold Heading" w:hAnsi="PT Bold Heading" w:cs="PT Bold Heading"/>
          <w:b/>
          <w:bCs/>
          <w:color w:val="000000"/>
          <w:sz w:val="28"/>
          <w:szCs w:val="28"/>
        </w:rPr>
        <w:t xml:space="preserve"> </w:t>
      </w:r>
      <w:r w:rsidR="00DC1E2D" w:rsidRPr="003A2081">
        <w:rPr>
          <w:rFonts w:ascii="PT Bold Heading" w:hAnsi="PT Bold Heading" w:cs="Times New Roman"/>
          <w:b/>
          <w:bCs/>
          <w:color w:val="000000"/>
          <w:sz w:val="28"/>
          <w:szCs w:val="28"/>
          <w:rtl/>
        </w:rPr>
        <w:t>فإن</w:t>
      </w:r>
      <w:r w:rsidR="00DC1E2D" w:rsidRPr="003A2081">
        <w:rPr>
          <w:rFonts w:ascii="PT Bold Heading" w:hAnsi="PT Bold Heading" w:cs="PT Bold Heading"/>
          <w:b/>
          <w:bCs/>
          <w:color w:val="000000"/>
          <w:sz w:val="28"/>
          <w:szCs w:val="28"/>
        </w:rPr>
        <w:t xml:space="preserve"> </w:t>
      </w:r>
      <w:r w:rsidR="00DC1E2D" w:rsidRPr="003A2081">
        <w:rPr>
          <w:rFonts w:ascii="PT Bold Heading" w:hAnsi="PT Bold Heading" w:cs="Times New Roman"/>
          <w:b/>
          <w:bCs/>
          <w:color w:val="000000"/>
          <w:sz w:val="28"/>
          <w:szCs w:val="28"/>
          <w:rtl/>
        </w:rPr>
        <w:t>الشباب</w:t>
      </w:r>
      <w:r w:rsidR="00DC1E2D" w:rsidRPr="003A2081">
        <w:rPr>
          <w:rFonts w:ascii="PT Bold Heading" w:hAnsi="PT Bold Heading" w:cs="PT Bold Heading"/>
          <w:b/>
          <w:bCs/>
          <w:color w:val="000000"/>
          <w:sz w:val="28"/>
          <w:szCs w:val="28"/>
        </w:rPr>
        <w:t xml:space="preserve"> </w:t>
      </w:r>
      <w:r w:rsidR="00DC1E2D" w:rsidRPr="003A2081">
        <w:rPr>
          <w:rFonts w:ascii="PT Bold Heading" w:hAnsi="PT Bold Heading" w:cs="Times New Roman"/>
          <w:b/>
          <w:bCs/>
          <w:color w:val="000000"/>
          <w:sz w:val="28"/>
          <w:szCs w:val="28"/>
          <w:rtl/>
        </w:rPr>
        <w:t>الواعدين</w:t>
      </w:r>
      <w:r w:rsidR="00DC1E2D" w:rsidRPr="003A2081">
        <w:rPr>
          <w:rFonts w:ascii="PT Bold Heading" w:hAnsi="PT Bold Heading" w:cs="PT Bold Heading"/>
          <w:b/>
          <w:bCs/>
          <w:color w:val="000000"/>
          <w:sz w:val="28"/>
          <w:szCs w:val="28"/>
        </w:rPr>
        <w:t xml:space="preserve"> </w:t>
      </w:r>
      <w:r w:rsidR="00DC1E2D" w:rsidRPr="003A2081">
        <w:rPr>
          <w:rFonts w:ascii="PT Bold Heading" w:hAnsi="PT Bold Heading" w:cs="Times New Roman"/>
          <w:b/>
          <w:bCs/>
          <w:color w:val="000000"/>
          <w:sz w:val="28"/>
          <w:szCs w:val="28"/>
          <w:rtl/>
        </w:rPr>
        <w:t>لن</w:t>
      </w:r>
      <w:r w:rsidR="00DC1E2D" w:rsidRPr="003A2081">
        <w:rPr>
          <w:rFonts w:ascii="PT Bold Heading" w:hAnsi="PT Bold Heading" w:cs="PT Bold Heading"/>
          <w:b/>
          <w:bCs/>
          <w:color w:val="000000"/>
          <w:sz w:val="28"/>
          <w:szCs w:val="28"/>
        </w:rPr>
        <w:t xml:space="preserve"> </w:t>
      </w:r>
      <w:r w:rsidR="00DC1E2D" w:rsidRPr="003A2081">
        <w:rPr>
          <w:rFonts w:ascii="PT Bold Heading" w:hAnsi="PT Bold Heading" w:cs="Times New Roman"/>
          <w:b/>
          <w:bCs/>
          <w:color w:val="000000"/>
          <w:sz w:val="28"/>
          <w:szCs w:val="28"/>
          <w:rtl/>
        </w:rPr>
        <w:t>يكونوا</w:t>
      </w:r>
      <w:r w:rsidR="00DC1E2D" w:rsidRPr="003A2081">
        <w:rPr>
          <w:rFonts w:ascii="PT Bold Heading" w:hAnsi="PT Bold Heading" w:cs="PT Bold Heading"/>
          <w:b/>
          <w:bCs/>
          <w:color w:val="000000"/>
          <w:sz w:val="28"/>
          <w:szCs w:val="28"/>
        </w:rPr>
        <w:t xml:space="preserve"> </w:t>
      </w:r>
      <w:r w:rsidR="00DC1E2D" w:rsidRPr="003A2081">
        <w:rPr>
          <w:rFonts w:ascii="PT Bold Heading" w:hAnsi="PT Bold Heading" w:cs="Times New Roman"/>
          <w:b/>
          <w:bCs/>
          <w:color w:val="000000"/>
          <w:sz w:val="28"/>
          <w:szCs w:val="28"/>
          <w:rtl/>
        </w:rPr>
        <w:t>منجذبين</w:t>
      </w:r>
      <w:r w:rsidR="00DC1E2D" w:rsidRPr="003A2081">
        <w:rPr>
          <w:rFonts w:ascii="PT Bold Heading" w:hAnsi="PT Bold Heading" w:cs="PT Bold Heading"/>
          <w:b/>
          <w:bCs/>
          <w:color w:val="000000"/>
          <w:sz w:val="28"/>
          <w:szCs w:val="28"/>
        </w:rPr>
        <w:t xml:space="preserve"> </w:t>
      </w:r>
      <w:r w:rsidR="00DC1E2D" w:rsidRPr="003A2081">
        <w:rPr>
          <w:rFonts w:ascii="PT Bold Heading" w:hAnsi="PT Bold Heading" w:cs="Times New Roman"/>
          <w:b/>
          <w:bCs/>
          <w:color w:val="000000"/>
          <w:sz w:val="28"/>
          <w:szCs w:val="28"/>
          <w:rtl/>
        </w:rPr>
        <w:t>للإبداع</w:t>
      </w:r>
      <w:r w:rsidR="00DC1E2D" w:rsidRPr="003A2081">
        <w:rPr>
          <w:rFonts w:ascii="PT Bold Heading" w:hAnsi="PT Bold Heading" w:cs="PT Bold Heading"/>
          <w:b/>
          <w:bCs/>
          <w:color w:val="000000"/>
          <w:sz w:val="28"/>
          <w:szCs w:val="28"/>
        </w:rPr>
        <w:t xml:space="preserve"> </w:t>
      </w:r>
      <w:r w:rsidR="00DC1E2D" w:rsidRPr="003A2081">
        <w:rPr>
          <w:rFonts w:ascii="PT Bold Heading" w:hAnsi="PT Bold Heading" w:cs="Times New Roman"/>
          <w:b/>
          <w:bCs/>
          <w:color w:val="000000"/>
          <w:sz w:val="28"/>
          <w:szCs w:val="28"/>
          <w:rtl/>
        </w:rPr>
        <w:t>والاختراع</w:t>
      </w:r>
      <w:r w:rsidR="00DC1E2D" w:rsidRPr="003A2081">
        <w:rPr>
          <w:rFonts w:ascii="PT Bold Heading" w:hAnsi="PT Bold Heading" w:cs="PT Bold Heading"/>
          <w:b/>
          <w:bCs/>
          <w:color w:val="000000"/>
          <w:sz w:val="28"/>
          <w:szCs w:val="28"/>
        </w:rPr>
        <w:t xml:space="preserve"> </w:t>
      </w:r>
      <w:r w:rsidR="00DC1E2D" w:rsidRPr="003A2081">
        <w:rPr>
          <w:rFonts w:ascii="PT Bold Heading" w:hAnsi="PT Bold Heading" w:cs="Times New Roman"/>
          <w:b/>
          <w:bCs/>
          <w:color w:val="000000"/>
          <w:sz w:val="28"/>
          <w:szCs w:val="28"/>
          <w:rtl/>
        </w:rPr>
        <w:t>وخدمة</w:t>
      </w:r>
      <w:r w:rsidR="00DC1E2D" w:rsidRPr="003A2081">
        <w:rPr>
          <w:rFonts w:ascii="PT Bold Heading" w:hAnsi="PT Bold Heading" w:cs="Times New Roman" w:hint="cs"/>
          <w:b/>
          <w:bCs/>
          <w:color w:val="000000"/>
          <w:sz w:val="28"/>
          <w:szCs w:val="28"/>
          <w:rtl/>
        </w:rPr>
        <w:t xml:space="preserve"> </w:t>
      </w:r>
      <w:r w:rsidR="00DC1E2D" w:rsidRPr="003A2081">
        <w:rPr>
          <w:rFonts w:ascii="PT Bold Heading" w:hAnsi="PT Bold Heading" w:cs="Times New Roman"/>
          <w:b/>
          <w:bCs/>
          <w:color w:val="000000"/>
          <w:sz w:val="28"/>
          <w:szCs w:val="28"/>
          <w:rtl/>
        </w:rPr>
        <w:t>وطنهم</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000000"/>
          <w:sz w:val="28"/>
          <w:szCs w:val="28"/>
        </w:rPr>
      </w:pP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000000"/>
          <w:sz w:val="28"/>
          <w:szCs w:val="28"/>
        </w:rPr>
      </w:pPr>
      <w:r w:rsidRPr="003A2081">
        <w:rPr>
          <w:rFonts w:ascii="PT Bold Heading" w:hAnsi="PT Bold Heading" w:cs="Times New Roman"/>
          <w:b/>
          <w:bCs/>
          <w:color w:val="000000"/>
          <w:sz w:val="28"/>
          <w:szCs w:val="28"/>
          <w:rtl/>
        </w:rPr>
        <w:t>أن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الرغبة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اكتشاف</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معارف</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جديدة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هو</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ي</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000000"/>
          <w:sz w:val="28"/>
          <w:szCs w:val="28"/>
        </w:rPr>
      </w:pP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000000"/>
          <w:sz w:val="28"/>
          <w:szCs w:val="28"/>
        </w:rPr>
      </w:pPr>
      <w:r w:rsidRPr="003A2081">
        <w:rPr>
          <w:rFonts w:ascii="PT Bold Heading" w:hAnsi="PT Bold Heading" w:cs="Times New Roman"/>
          <w:b/>
          <w:bCs/>
          <w:color w:val="000000"/>
          <w:sz w:val="28"/>
          <w:szCs w:val="28"/>
          <w:rtl/>
        </w:rPr>
        <w:t>لقد</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حالفني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الحظ،</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خلال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الثلاثين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عاما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الأخيرة،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بالعمل</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منظومة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لها</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عقيدة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تلك</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القيم،</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وعلى</w:t>
      </w:r>
    </w:p>
    <w:p w:rsidR="007D2951" w:rsidRPr="003A2081" w:rsidRDefault="00DC1E2D" w:rsidP="00DC1E2D">
      <w:pPr>
        <w:autoSpaceDE w:val="0"/>
        <w:autoSpaceDN w:val="0"/>
        <w:bidi/>
        <w:adjustRightInd w:val="0"/>
        <w:spacing w:after="0" w:line="240" w:lineRule="auto"/>
        <w:rPr>
          <w:rFonts w:ascii="PT Bold Heading" w:hAnsi="PT Bold Heading" w:cs="PT Bold Heading"/>
          <w:b/>
          <w:bCs/>
          <w:color w:val="000000"/>
          <w:sz w:val="28"/>
          <w:szCs w:val="28"/>
        </w:rPr>
      </w:pPr>
      <w:r w:rsidRPr="003A2081">
        <w:rPr>
          <w:rFonts w:ascii="PT Bold Heading" w:hAnsi="PT Bold Heading" w:cs="Times New Roman"/>
          <w:b/>
          <w:bCs/>
          <w:color w:val="000000"/>
          <w:sz w:val="28"/>
          <w:szCs w:val="28"/>
          <w:rtl/>
        </w:rPr>
        <w:t>الرغم</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من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ضغوط</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التغيير</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فإنني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أتمنى</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أن</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تبقى</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 xml:space="preserve">جامعة </w:t>
      </w:r>
      <w:r w:rsidRPr="003A2081">
        <w:rPr>
          <w:rFonts w:ascii="PT Bold Heading" w:hAnsi="PT Bold Heading" w:cs="PT Bold Heading"/>
          <w:b/>
          <w:bCs/>
          <w:color w:val="000000"/>
          <w:sz w:val="28"/>
          <w:szCs w:val="28"/>
        </w:rPr>
        <w:t xml:space="preserve"> » </w:t>
      </w:r>
      <w:r w:rsidRPr="003A2081">
        <w:rPr>
          <w:rFonts w:ascii="PT Bold Heading" w:hAnsi="PT Bold Heading" w:cs="Times New Roman"/>
          <w:b/>
          <w:bCs/>
          <w:color w:val="000000"/>
          <w:sz w:val="28"/>
          <w:szCs w:val="28"/>
          <w:rtl/>
        </w:rPr>
        <w:t>كالتك</w:t>
      </w:r>
      <w:r w:rsidRPr="003A2081">
        <w:rPr>
          <w:rFonts w:ascii="PT Bold Heading" w:hAnsi="PT Bold Heading" w:cs="PT Bold Heading"/>
          <w:b/>
          <w:bCs/>
          <w:color w:val="000000"/>
          <w:sz w:val="28"/>
          <w:szCs w:val="28"/>
        </w:rPr>
        <w:t xml:space="preserve"> « </w:t>
      </w:r>
      <w:r w:rsidR="007D2951" w:rsidRPr="003A2081">
        <w:rPr>
          <w:rFonts w:ascii="PT Bold Heading" w:hAnsi="PT Bold Heading" w:cs="Times New Roman"/>
          <w:b/>
          <w:bCs/>
          <w:color w:val="000000"/>
          <w:sz w:val="28"/>
          <w:szCs w:val="28"/>
          <w:rtl/>
        </w:rPr>
        <w:t>على</w:t>
      </w:r>
      <w:r w:rsidR="007D2951" w:rsidRPr="003A2081">
        <w:rPr>
          <w:rFonts w:ascii="PT Bold Heading" w:hAnsi="PT Bold Heading" w:cs="PT Bold Heading"/>
          <w:b/>
          <w:bCs/>
          <w:color w:val="000000"/>
          <w:sz w:val="28"/>
          <w:szCs w:val="28"/>
        </w:rPr>
        <w:t xml:space="preserve"> </w:t>
      </w:r>
      <w:r w:rsidR="007D2951" w:rsidRPr="003A2081">
        <w:rPr>
          <w:rFonts w:ascii="PT Bold Heading" w:hAnsi="PT Bold Heading" w:cs="Times New Roman"/>
          <w:b/>
          <w:bCs/>
          <w:color w:val="000000"/>
          <w:sz w:val="28"/>
          <w:szCs w:val="28"/>
          <w:rtl/>
        </w:rPr>
        <w:t>دربها،</w:t>
      </w:r>
      <w:r w:rsidR="007D2951" w:rsidRPr="003A2081">
        <w:rPr>
          <w:rFonts w:ascii="PT Bold Heading" w:hAnsi="PT Bold Heading" w:cs="PT Bold Heading"/>
          <w:b/>
          <w:bCs/>
          <w:color w:val="000000"/>
          <w:sz w:val="28"/>
          <w:szCs w:val="28"/>
        </w:rPr>
        <w:t xml:space="preserve"> </w:t>
      </w:r>
      <w:r w:rsidR="007D2951" w:rsidRPr="003A2081">
        <w:rPr>
          <w:rFonts w:ascii="PT Bold Heading" w:hAnsi="PT Bold Heading" w:cs="Times New Roman"/>
          <w:b/>
          <w:bCs/>
          <w:color w:val="000000"/>
          <w:sz w:val="28"/>
          <w:szCs w:val="28"/>
          <w:rtl/>
        </w:rPr>
        <w:t>وهى</w:t>
      </w:r>
      <w:r w:rsidR="007D2951" w:rsidRPr="003A2081">
        <w:rPr>
          <w:rFonts w:ascii="PT Bold Heading" w:hAnsi="PT Bold Heading" w:cs="PT Bold Heading"/>
          <w:b/>
          <w:bCs/>
          <w:color w:val="000000"/>
          <w:sz w:val="28"/>
          <w:szCs w:val="28"/>
        </w:rPr>
        <w:t xml:space="preserve"> </w:t>
      </w:r>
      <w:r w:rsidR="007D2951" w:rsidRPr="003A2081">
        <w:rPr>
          <w:rFonts w:ascii="PT Bold Heading" w:hAnsi="PT Bold Heading" w:cs="Times New Roman"/>
          <w:b/>
          <w:bCs/>
          <w:color w:val="000000"/>
          <w:sz w:val="28"/>
          <w:szCs w:val="28"/>
          <w:rtl/>
        </w:rPr>
        <w:t>كما</w:t>
      </w:r>
      <w:r w:rsidR="007D2951" w:rsidRPr="003A2081">
        <w:rPr>
          <w:rFonts w:ascii="PT Bold Heading" w:hAnsi="PT Bold Heading" w:cs="PT Bold Heading"/>
          <w:b/>
          <w:bCs/>
          <w:color w:val="000000"/>
          <w:sz w:val="28"/>
          <w:szCs w:val="28"/>
        </w:rPr>
        <w:t xml:space="preserve"> </w:t>
      </w:r>
      <w:r w:rsidR="007D2951" w:rsidRPr="003A2081">
        <w:rPr>
          <w:rFonts w:ascii="PT Bold Heading" w:hAnsi="PT Bold Heading" w:cs="Times New Roman"/>
          <w:b/>
          <w:bCs/>
          <w:color w:val="000000"/>
          <w:sz w:val="28"/>
          <w:szCs w:val="28"/>
          <w:rtl/>
        </w:rPr>
        <w:t>وصفها</w:t>
      </w:r>
      <w:r w:rsidR="007D2951" w:rsidRPr="003A2081">
        <w:rPr>
          <w:rFonts w:ascii="PT Bold Heading" w:hAnsi="PT Bold Heading" w:cs="PT Bold Heading"/>
          <w:b/>
          <w:bCs/>
          <w:color w:val="000000"/>
          <w:sz w:val="28"/>
          <w:szCs w:val="28"/>
        </w:rPr>
        <w:t xml:space="preserve"> </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000000"/>
          <w:sz w:val="28"/>
          <w:szCs w:val="28"/>
        </w:rPr>
      </w:pPr>
      <w:r w:rsidRPr="003A2081">
        <w:rPr>
          <w:rFonts w:ascii="PT Bold Heading" w:hAnsi="PT Bold Heading" w:cs="Times New Roman"/>
          <w:b/>
          <w:bCs/>
          <w:color w:val="000000"/>
          <w:sz w:val="28"/>
          <w:szCs w:val="28"/>
          <w:rtl/>
        </w:rPr>
        <w:t>زميلي</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ورئيس</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الجامعة</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السابق</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ديفيد</w:t>
      </w:r>
      <w:r w:rsidRPr="003A2081">
        <w:rPr>
          <w:rFonts w:ascii="PT Bold Heading" w:hAnsi="PT Bold Heading" w:cs="PT Bold Heading"/>
          <w:b/>
          <w:bCs/>
          <w:color w:val="000000"/>
          <w:sz w:val="28"/>
          <w:szCs w:val="28"/>
        </w:rPr>
        <w:t xml:space="preserve"> </w:t>
      </w:r>
      <w:r w:rsidRPr="003A2081">
        <w:rPr>
          <w:rFonts w:ascii="PT Bold Heading" w:hAnsi="PT Bold Heading" w:cs="Times New Roman"/>
          <w:b/>
          <w:bCs/>
          <w:color w:val="000000"/>
          <w:sz w:val="28"/>
          <w:szCs w:val="28"/>
          <w:rtl/>
        </w:rPr>
        <w:t>بالتيمور</w:t>
      </w:r>
      <w:r w:rsidR="00DC1E2D" w:rsidRPr="003A2081">
        <w:rPr>
          <w:rFonts w:ascii="PT Bold Heading" w:hAnsi="PT Bold Heading" w:cs="Times New Roman" w:hint="cs"/>
          <w:b/>
          <w:bCs/>
          <w:color w:val="000000"/>
          <w:sz w:val="28"/>
          <w:szCs w:val="28"/>
          <w:rtl/>
        </w:rPr>
        <w:t xml:space="preserve"> </w:t>
      </w:r>
      <w:r w:rsidR="00DC1E2D" w:rsidRPr="003A2081">
        <w:rPr>
          <w:rFonts w:ascii="PT Bold Heading" w:hAnsi="PT Bold Heading" w:cs="PT Bold Heading"/>
          <w:b/>
          <w:bCs/>
          <w:color w:val="000000"/>
          <w:sz w:val="28"/>
          <w:szCs w:val="28"/>
        </w:rPr>
        <w:t xml:space="preserve">.» </w:t>
      </w:r>
      <w:r w:rsidR="00DC1E2D" w:rsidRPr="003A2081">
        <w:rPr>
          <w:rFonts w:ascii="PT Bold Heading" w:hAnsi="PT Bold Heading" w:cs="Times New Roman"/>
          <w:b/>
          <w:bCs/>
          <w:color w:val="000000"/>
          <w:sz w:val="28"/>
          <w:szCs w:val="28"/>
          <w:rtl/>
        </w:rPr>
        <w:t>قرية</w:t>
      </w:r>
      <w:r w:rsidR="00DC1E2D" w:rsidRPr="003A2081">
        <w:rPr>
          <w:rFonts w:ascii="PT Bold Heading" w:hAnsi="PT Bold Heading" w:cs="PT Bold Heading"/>
          <w:b/>
          <w:bCs/>
          <w:color w:val="000000"/>
          <w:sz w:val="28"/>
          <w:szCs w:val="28"/>
        </w:rPr>
        <w:t xml:space="preserve"> </w:t>
      </w:r>
      <w:r w:rsidR="00DC1E2D" w:rsidRPr="003A2081">
        <w:rPr>
          <w:rFonts w:ascii="PT Bold Heading" w:hAnsi="PT Bold Heading" w:cs="Times New Roman"/>
          <w:b/>
          <w:bCs/>
          <w:color w:val="000000"/>
          <w:sz w:val="28"/>
          <w:szCs w:val="28"/>
          <w:rtl/>
        </w:rPr>
        <w:t>للعلم</w:t>
      </w:r>
      <w:r w:rsidR="00DC1E2D" w:rsidRPr="003A2081">
        <w:rPr>
          <w:rFonts w:ascii="PT Bold Heading" w:hAnsi="PT Bold Heading" w:cs="PT Bold Heading"/>
          <w:b/>
          <w:bCs/>
          <w:color w:val="000000"/>
          <w:sz w:val="28"/>
          <w:szCs w:val="28"/>
        </w:rPr>
        <w:t xml:space="preserve"> «</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PT Bold Heading" w:hAnsi="PT Bold Heading" w:cs="Times New Roman"/>
          <w:b/>
          <w:bCs/>
          <w:color w:val="FF0000"/>
          <w:sz w:val="28"/>
          <w:szCs w:val="28"/>
          <w:rtl/>
        </w:rPr>
        <w:t>فحفظ</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المعرفة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أمر</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سهل،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ونقلها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أيضا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أمر</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سهل،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ولكن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صناعة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معرفة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جديدة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ليست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بالسهل،</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PT Bold Heading" w:hAnsi="PT Bold Heading" w:cs="Times New Roman"/>
          <w:b/>
          <w:bCs/>
          <w:color w:val="FF0000"/>
          <w:sz w:val="28"/>
          <w:szCs w:val="28"/>
          <w:rtl/>
        </w:rPr>
        <w:t>وليست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مربحة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على</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المدى</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القصير،</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غير</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أن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التاريخ</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أثبت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للجميع</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أن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المعرفة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أساس</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النهضة</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PT Bold Heading" w:hAnsi="PT Bold Heading" w:cs="Times New Roman"/>
          <w:b/>
          <w:bCs/>
          <w:color w:val="FF0000"/>
          <w:sz w:val="28"/>
          <w:szCs w:val="28"/>
          <w:rtl/>
        </w:rPr>
        <w:lastRenderedPageBreak/>
        <w:t>والتقدم،</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كما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أنها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قوة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تثرى</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أى</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مجتمع</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وتجعله</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قائما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على</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المنطق</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والحقائق</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الأساسية</w:t>
      </w:r>
      <w:r w:rsidRPr="003A2081">
        <w:rPr>
          <w:rFonts w:ascii="PT Bold Heading" w:hAnsi="PT Bold Heading" w:cs="PT Bold Heading"/>
          <w:b/>
          <w:bCs/>
          <w:color w:val="FF0000"/>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PT Bold Heading" w:hAnsi="PT Bold Heading" w:cs="Times New Roman"/>
          <w:b/>
          <w:bCs/>
          <w:color w:val="FF0000"/>
          <w:sz w:val="28"/>
          <w:szCs w:val="28"/>
          <w:rtl/>
        </w:rPr>
        <w:t>أحمد</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زويل</w:t>
      </w:r>
      <w:r w:rsidR="00DC1E2D" w:rsidRPr="003A2081">
        <w:rPr>
          <w:rFonts w:ascii="PT Bold Heading" w:hAnsi="PT Bold Heading" w:cs="Times New Roman" w:hint="cs"/>
          <w:b/>
          <w:bCs/>
          <w:color w:val="FF0000"/>
          <w:sz w:val="28"/>
          <w:szCs w:val="28"/>
          <w:rtl/>
        </w:rPr>
        <w:t xml:space="preserve"> </w:t>
      </w:r>
    </w:p>
    <w:p w:rsidR="007D2951" w:rsidRPr="003A2081" w:rsidRDefault="007D2951" w:rsidP="00F969FA">
      <w:pPr>
        <w:autoSpaceDE w:val="0"/>
        <w:autoSpaceDN w:val="0"/>
        <w:bidi/>
        <w:adjustRightInd w:val="0"/>
        <w:spacing w:after="0" w:line="240" w:lineRule="auto"/>
        <w:rPr>
          <w:rFonts w:ascii="Calibri" w:hAnsi="Calibri" w:cs="Calibri"/>
          <w:color w:val="000000"/>
          <w:sz w:val="28"/>
          <w:szCs w:val="28"/>
          <w:rtl/>
        </w:rPr>
      </w:pPr>
    </w:p>
    <w:p w:rsidR="007D2951" w:rsidRPr="003A2081" w:rsidRDefault="007D2951" w:rsidP="00F969FA">
      <w:pPr>
        <w:bidi/>
        <w:rPr>
          <w:sz w:val="28"/>
          <w:szCs w:val="28"/>
          <w:rtl/>
        </w:rPr>
      </w:pPr>
      <w:r w:rsidRPr="003A2081">
        <w:rPr>
          <w:sz w:val="28"/>
          <w:szCs w:val="28"/>
          <w:rtl/>
        </w:rPr>
        <w:br w:type="page"/>
      </w:r>
    </w:p>
    <w:p w:rsidR="007D2951" w:rsidRPr="003A2081" w:rsidRDefault="007D2951" w:rsidP="00F969FA">
      <w:pPr>
        <w:autoSpaceDE w:val="0"/>
        <w:autoSpaceDN w:val="0"/>
        <w:bidi/>
        <w:adjustRightInd w:val="0"/>
        <w:spacing w:after="0" w:line="240" w:lineRule="auto"/>
        <w:rPr>
          <w:rFonts w:ascii="PT Bold Heading" w:hAnsi="PT Bold Heading" w:cs="Times New Roman"/>
          <w:b/>
          <w:bCs/>
          <w:sz w:val="28"/>
          <w:szCs w:val="28"/>
          <w:rtl/>
        </w:rPr>
      </w:pPr>
      <w:r w:rsidRPr="003A2081">
        <w:rPr>
          <w:rFonts w:ascii="PT Bold Heading" w:hAnsi="PT Bold Heading" w:cs="Times New Roman"/>
          <w:b/>
          <w:bCs/>
          <w:sz w:val="28"/>
          <w:szCs w:val="28"/>
          <w:rtl/>
        </w:rPr>
        <w:lastRenderedPageBreak/>
        <w:t>المحاضرة</w:t>
      </w:r>
      <w:r w:rsidRPr="003A2081">
        <w:rPr>
          <w:rFonts w:ascii="PT Bold Heading" w:hAnsi="PT Bold Heading" w:cs="PT Bold Heading"/>
          <w:b/>
          <w:bCs/>
          <w:sz w:val="28"/>
          <w:szCs w:val="28"/>
        </w:rPr>
        <w:t xml:space="preserve"> </w:t>
      </w:r>
      <w:r w:rsidRPr="003A2081">
        <w:rPr>
          <w:rFonts w:ascii="PT Bold Heading" w:hAnsi="PT Bold Heading" w:cs="Times New Roman"/>
          <w:b/>
          <w:bCs/>
          <w:sz w:val="28"/>
          <w:szCs w:val="28"/>
          <w:rtl/>
        </w:rPr>
        <w:t>العاشرة</w:t>
      </w:r>
    </w:p>
    <w:p w:rsidR="007D2951" w:rsidRPr="003A2081" w:rsidRDefault="007D2951" w:rsidP="00F969FA">
      <w:pPr>
        <w:autoSpaceDE w:val="0"/>
        <w:autoSpaceDN w:val="0"/>
        <w:bidi/>
        <w:adjustRightInd w:val="0"/>
        <w:spacing w:after="0" w:line="240" w:lineRule="auto"/>
        <w:rPr>
          <w:rFonts w:ascii="PT Bold Heading" w:hAnsi="PT Bold Heading" w:cs="Times New Roman"/>
          <w:b/>
          <w:bCs/>
          <w:color w:val="376093"/>
          <w:sz w:val="28"/>
          <w:szCs w:val="28"/>
          <w:rtl/>
        </w:rPr>
      </w:pPr>
      <w:r w:rsidRPr="003A2081">
        <w:rPr>
          <w:rFonts w:ascii="PT Bold Heading" w:hAnsi="PT Bold Heading" w:cs="Times New Roman"/>
          <w:b/>
          <w:bCs/>
          <w:color w:val="376093"/>
          <w:sz w:val="28"/>
          <w:szCs w:val="28"/>
          <w:rtl/>
        </w:rPr>
        <w:t>الأصول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المعرفية</w:t>
      </w:r>
    </w:p>
    <w:p w:rsidR="007D2951" w:rsidRPr="003A2081" w:rsidRDefault="007D2951" w:rsidP="00F969FA">
      <w:pPr>
        <w:autoSpaceDE w:val="0"/>
        <w:autoSpaceDN w:val="0"/>
        <w:bidi/>
        <w:adjustRightInd w:val="0"/>
        <w:spacing w:after="0" w:line="240" w:lineRule="auto"/>
        <w:rPr>
          <w:rFonts w:ascii="PT Bold Heading" w:hAnsi="PT Bold Heading" w:cs="Times New Roman"/>
          <w:b/>
          <w:bCs/>
          <w:color w:val="B09838"/>
          <w:sz w:val="28"/>
          <w:szCs w:val="28"/>
          <w:rtl/>
        </w:rPr>
      </w:pPr>
      <w:r w:rsidRPr="003A2081">
        <w:rPr>
          <w:rFonts w:ascii="PT Bold Heading" w:hAnsi="PT Bold Heading" w:cs="Times New Roman"/>
          <w:b/>
          <w:bCs/>
          <w:color w:val="B09838"/>
          <w:sz w:val="28"/>
          <w:szCs w:val="28"/>
          <w:rtl/>
        </w:rPr>
        <w:t>قيادة</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عملية</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صناعة</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المعرفة</w:t>
      </w:r>
    </w:p>
    <w:p w:rsidR="007D2951" w:rsidRPr="003A2081" w:rsidRDefault="007D2951" w:rsidP="00CF1999">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FF0000"/>
          <w:sz w:val="28"/>
          <w:szCs w:val="28"/>
          <w:rtl/>
        </w:rPr>
        <w:t>لا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يمكن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إدارة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عملية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صناعة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المعرفة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بالمفهوم</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التقليدي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للإدارة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القائم</w:t>
      </w:r>
      <w:r w:rsidR="00CF199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مراقبة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تدفق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المعلومات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ومتابعتها،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وإنما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يجب</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المدير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يديرها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بصورة</w:t>
      </w:r>
      <w:r w:rsidR="00CF199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ديناميكية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وفعالة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ليصنع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p>
    <w:p w:rsidR="007D2951" w:rsidRPr="003A2081" w:rsidRDefault="007D2951" w:rsidP="00CF1999">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FF0000"/>
          <w:sz w:val="28"/>
          <w:szCs w:val="28"/>
          <w:rtl/>
        </w:rPr>
        <w:t>مديرو</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الإدارة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العليا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والإدارة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الوسطى</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دورا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بالغ</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الأهمية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لأنه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يمثل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الدور</w:t>
      </w:r>
      <w:r w:rsidR="00CF199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الحيوي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لمنتجي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w:t>
      </w:r>
    </w:p>
    <w:p w:rsidR="007D2951" w:rsidRPr="003A2081" w:rsidRDefault="007D2951" w:rsidP="00CF1999">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FF0000"/>
          <w:sz w:val="28"/>
          <w:szCs w:val="28"/>
          <w:rtl/>
        </w:rPr>
        <w:t>مديرو</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الإدارة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العليا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عليهم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دورًا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أساسيا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تحديد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رؤية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المنظمة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تجاه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المرفة</w:t>
      </w:r>
      <w:r w:rsidR="00CF199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والتي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بموجبها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تدار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عملية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إدارة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w:t>
      </w:r>
    </w:p>
    <w:p w:rsidR="007D2951" w:rsidRPr="003A2081" w:rsidRDefault="007D2951" w:rsidP="00CF1999">
      <w:pPr>
        <w:autoSpaceDE w:val="0"/>
        <w:autoSpaceDN w:val="0"/>
        <w:bidi/>
        <w:adjustRightInd w:val="0"/>
        <w:spacing w:after="0" w:line="240" w:lineRule="auto"/>
        <w:rPr>
          <w:rFonts w:ascii="PT Bold Heading" w:hAnsi="PT Bold Heading" w:cs="PT Bold Heading"/>
          <w:b/>
          <w:bCs/>
          <w:color w:val="376093"/>
          <w:sz w:val="28"/>
          <w:szCs w:val="28"/>
          <w:rtl/>
        </w:rPr>
      </w:pPr>
      <w:r w:rsidRPr="003A2081">
        <w:rPr>
          <w:rFonts w:ascii="PT Bold Heading" w:hAnsi="PT Bold Heading" w:cs="Times New Roman"/>
          <w:b/>
          <w:bCs/>
          <w:color w:val="FF0000"/>
          <w:sz w:val="28"/>
          <w:szCs w:val="28"/>
          <w:rtl/>
        </w:rPr>
        <w:t>مديرو</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الإدارة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الوسطى</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سبيل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المثال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الذين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يحققوا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التواصل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كل</w:t>
      </w:r>
      <w:r w:rsidR="00CF199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التدفق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الأفقي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والتدفق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الرأسي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للمعلومات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المنظمة،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كذلك</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التفاعل</w:t>
      </w:r>
      <w:r w:rsidR="00CF199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المشترك</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الآخرين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لصناعة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خلال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المشاركة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قيادة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البيئة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المعرفية</w:t>
      </w:r>
      <w:r w:rsidRPr="003A2081">
        <w:rPr>
          <w:rFonts w:ascii="PT Bold Heading" w:hAnsi="PT Bold Heading" w:cs="PT Bold Heading"/>
          <w:b/>
          <w:bCs/>
          <w:color w:val="376093"/>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B09838"/>
          <w:sz w:val="28"/>
          <w:szCs w:val="28"/>
        </w:rPr>
      </w:pPr>
      <w:r w:rsidRPr="003A2081">
        <w:rPr>
          <w:rFonts w:ascii="PT Bold Heading" w:hAnsi="PT Bold Heading" w:cs="Times New Roman"/>
          <w:b/>
          <w:bCs/>
          <w:color w:val="B09838"/>
          <w:sz w:val="28"/>
          <w:szCs w:val="28"/>
          <w:rtl/>
        </w:rPr>
        <w:t>التحديات</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التي</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تقابل</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التوجه</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بالعملية</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B09838"/>
          <w:sz w:val="28"/>
          <w:szCs w:val="28"/>
        </w:rPr>
      </w:pPr>
      <w:r w:rsidRPr="003A2081">
        <w:rPr>
          <w:rFonts w:ascii="PT Bold Heading" w:hAnsi="PT Bold Heading" w:cs="Times New Roman"/>
          <w:b/>
          <w:bCs/>
          <w:color w:val="B09838"/>
          <w:sz w:val="28"/>
          <w:szCs w:val="28"/>
          <w:rtl/>
        </w:rPr>
        <w:t>نحو</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العمل</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المعرفي</w:t>
      </w:r>
      <w:r w:rsidRPr="003A2081">
        <w:rPr>
          <w:rFonts w:ascii="PT Bold Heading" w:hAnsi="PT Bold Heading" w:cs="PT Bold Heading"/>
          <w:b/>
          <w:bCs/>
          <w:color w:val="B09838"/>
          <w:sz w:val="28"/>
          <w:szCs w:val="28"/>
        </w:rPr>
        <w:t xml:space="preserve"> ) </w:t>
      </w:r>
      <w:r w:rsidRPr="003A2081">
        <w:rPr>
          <w:rFonts w:ascii="PT Bold Heading" w:hAnsi="PT Bold Heading" w:cs="Times New Roman"/>
          <w:b/>
          <w:bCs/>
          <w:color w:val="B09838"/>
          <w:sz w:val="28"/>
          <w:szCs w:val="28"/>
          <w:rtl/>
        </w:rPr>
        <w:t>سواء</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كانت</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إنتاجية</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أو</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خدمية</w:t>
      </w:r>
      <w:r w:rsidRPr="003A2081">
        <w:rPr>
          <w:rFonts w:ascii="PT Bold Heading" w:hAnsi="PT Bold Heading" w:cs="PT Bold Heading"/>
          <w:b/>
          <w:bCs/>
          <w:color w:val="B09838"/>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Calibri" w:hAnsi="Calibri" w:cs="Calibri"/>
          <w:color w:val="376093"/>
          <w:sz w:val="28"/>
          <w:szCs w:val="28"/>
        </w:rPr>
        <w:t xml:space="preserve">(1) </w:t>
      </w:r>
      <w:r w:rsidRPr="003A2081">
        <w:rPr>
          <w:rFonts w:ascii="PT Bold Heading" w:hAnsi="PT Bold Heading" w:cs="Times New Roman"/>
          <w:b/>
          <w:bCs/>
          <w:color w:val="376093"/>
          <w:sz w:val="28"/>
          <w:szCs w:val="28"/>
          <w:rtl/>
        </w:rPr>
        <w:t>التنوع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وعدم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التأكد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المدخلات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والمخرجات</w:t>
      </w:r>
      <w:r w:rsidRPr="003A2081">
        <w:rPr>
          <w:rFonts w:ascii="PT Bold Heading" w:hAnsi="PT Bold Heading" w:cs="PT Bold Heading"/>
          <w:b/>
          <w:bCs/>
          <w:color w:val="376093"/>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Calibri" w:hAnsi="Calibri" w:cs="Calibri"/>
          <w:color w:val="376093"/>
          <w:sz w:val="28"/>
          <w:szCs w:val="28"/>
        </w:rPr>
        <w:t xml:space="preserve">(2) </w:t>
      </w:r>
      <w:r w:rsidRPr="003A2081">
        <w:rPr>
          <w:rFonts w:ascii="PT Bold Heading" w:hAnsi="PT Bold Heading" w:cs="Times New Roman"/>
          <w:b/>
          <w:bCs/>
          <w:color w:val="376093"/>
          <w:sz w:val="28"/>
          <w:szCs w:val="28"/>
          <w:rtl/>
        </w:rPr>
        <w:t>عدم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هيكلة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وكذلك</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فردية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نظم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وقواعد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العمل</w:t>
      </w:r>
      <w:r w:rsidRPr="003A2081">
        <w:rPr>
          <w:rFonts w:ascii="PT Bold Heading" w:hAnsi="PT Bold Heading" w:cs="PT Bold Heading"/>
          <w:b/>
          <w:bCs/>
          <w:color w:val="376093"/>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Calibri" w:hAnsi="Calibri" w:cs="Calibri"/>
          <w:color w:val="376093"/>
          <w:sz w:val="28"/>
          <w:szCs w:val="28"/>
        </w:rPr>
        <w:t xml:space="preserve">(3) </w:t>
      </w:r>
      <w:r w:rsidRPr="003A2081">
        <w:rPr>
          <w:rFonts w:ascii="PT Bold Heading" w:hAnsi="PT Bold Heading" w:cs="Times New Roman"/>
          <w:b/>
          <w:bCs/>
          <w:color w:val="376093"/>
          <w:sz w:val="28"/>
          <w:szCs w:val="28"/>
          <w:rtl/>
        </w:rPr>
        <w:t>القصور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الفصل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العمليات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والمدخلات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والمخرجات</w:t>
      </w:r>
      <w:r w:rsidRPr="003A2081">
        <w:rPr>
          <w:rFonts w:ascii="PT Bold Heading" w:hAnsi="PT Bold Heading" w:cs="PT Bold Heading"/>
          <w:b/>
          <w:bCs/>
          <w:color w:val="376093"/>
          <w:sz w:val="28"/>
          <w:szCs w:val="28"/>
        </w:rPr>
        <w:t>.</w:t>
      </w:r>
    </w:p>
    <w:p w:rsidR="007D2951" w:rsidRPr="003A2081" w:rsidRDefault="007D2951" w:rsidP="00CF1999">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Calibri" w:hAnsi="Calibri" w:cs="Calibri"/>
          <w:color w:val="376093"/>
          <w:sz w:val="28"/>
          <w:szCs w:val="28"/>
        </w:rPr>
        <w:t xml:space="preserve">(4) </w:t>
      </w:r>
      <w:r w:rsidRPr="003A2081">
        <w:rPr>
          <w:rFonts w:ascii="PT Bold Heading" w:hAnsi="PT Bold Heading" w:cs="Times New Roman"/>
          <w:b/>
          <w:bCs/>
          <w:color w:val="376093"/>
          <w:sz w:val="28"/>
          <w:szCs w:val="28"/>
          <w:rtl/>
        </w:rPr>
        <w:t>القصور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المقاييس</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تحكم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الاستفادة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00CF199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العمليات</w:t>
      </w:r>
      <w:r w:rsidRPr="003A2081">
        <w:rPr>
          <w:rFonts w:ascii="PT Bold Heading" w:hAnsi="PT Bold Heading" w:cs="PT Bold Heading"/>
          <w:b/>
          <w:bCs/>
          <w:color w:val="376093"/>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Calibri" w:hAnsi="Calibri" w:cs="Calibri"/>
          <w:color w:val="376093"/>
          <w:sz w:val="28"/>
          <w:szCs w:val="28"/>
        </w:rPr>
        <w:t xml:space="preserve">(5) </w:t>
      </w:r>
      <w:r w:rsidRPr="003A2081">
        <w:rPr>
          <w:rFonts w:ascii="PT Bold Heading" w:hAnsi="PT Bold Heading" w:cs="Times New Roman"/>
          <w:b/>
          <w:bCs/>
          <w:color w:val="376093"/>
          <w:sz w:val="28"/>
          <w:szCs w:val="28"/>
          <w:rtl/>
        </w:rPr>
        <w:t>استقلالية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العامل</w:t>
      </w:r>
      <w:r w:rsidRPr="003A2081">
        <w:rPr>
          <w:rFonts w:ascii="PT Bold Heading" w:hAnsi="PT Bold Heading" w:cs="PT Bold Heading"/>
          <w:b/>
          <w:bCs/>
          <w:color w:val="376093"/>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Calibri" w:hAnsi="Calibri" w:cs="Calibri"/>
          <w:color w:val="376093"/>
          <w:sz w:val="28"/>
          <w:szCs w:val="28"/>
        </w:rPr>
        <w:t xml:space="preserve">(6) </w:t>
      </w:r>
      <w:r w:rsidRPr="003A2081">
        <w:rPr>
          <w:rFonts w:ascii="PT Bold Heading" w:hAnsi="PT Bold Heading" w:cs="Times New Roman"/>
          <w:b/>
          <w:bCs/>
          <w:color w:val="376093"/>
          <w:sz w:val="28"/>
          <w:szCs w:val="28"/>
          <w:rtl/>
        </w:rPr>
        <w:t>الاختلاف</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الكبير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الأداء</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عبر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الأفراد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والوقت</w:t>
      </w:r>
    </w:p>
    <w:p w:rsidR="007D2951" w:rsidRPr="003A2081" w:rsidRDefault="007D2951" w:rsidP="00CF1999">
      <w:pPr>
        <w:autoSpaceDE w:val="0"/>
        <w:autoSpaceDN w:val="0"/>
        <w:bidi/>
        <w:adjustRightInd w:val="0"/>
        <w:spacing w:after="0" w:line="240" w:lineRule="auto"/>
        <w:rPr>
          <w:rFonts w:ascii="PT Bold Heading" w:hAnsi="PT Bold Heading" w:cs="Times New Roman"/>
          <w:b/>
          <w:bCs/>
          <w:color w:val="376093"/>
          <w:sz w:val="28"/>
          <w:szCs w:val="28"/>
          <w:rtl/>
        </w:rPr>
      </w:pPr>
      <w:r w:rsidRPr="003A2081">
        <w:rPr>
          <w:rFonts w:ascii="Calibri" w:hAnsi="Calibri" w:cs="Calibri"/>
          <w:color w:val="376093"/>
          <w:sz w:val="28"/>
          <w:szCs w:val="28"/>
        </w:rPr>
        <w:t xml:space="preserve">(7) </w:t>
      </w:r>
      <w:r w:rsidRPr="003A2081">
        <w:rPr>
          <w:rFonts w:ascii="PT Bold Heading" w:hAnsi="PT Bold Heading" w:cs="Times New Roman"/>
          <w:b/>
          <w:bCs/>
          <w:color w:val="376093"/>
          <w:sz w:val="28"/>
          <w:szCs w:val="28"/>
          <w:rtl/>
        </w:rPr>
        <w:t>القصور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مدى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مساعدة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تكنولوجيا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المعلومات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الاستفادة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00CF199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المعارف</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المتاحة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لتحسين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العمليات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المختلفة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بالمنظمة</w:t>
      </w:r>
    </w:p>
    <w:p w:rsidR="007D2951" w:rsidRPr="003A2081" w:rsidRDefault="007D2951" w:rsidP="00F969FA">
      <w:pPr>
        <w:autoSpaceDE w:val="0"/>
        <w:autoSpaceDN w:val="0"/>
        <w:bidi/>
        <w:adjustRightInd w:val="0"/>
        <w:spacing w:after="0" w:line="240" w:lineRule="auto"/>
        <w:rPr>
          <w:rFonts w:ascii="PT Bold Heading" w:hAnsi="PT Bold Heading" w:cs="Times New Roman"/>
          <w:b/>
          <w:bCs/>
          <w:color w:val="376093"/>
          <w:sz w:val="28"/>
          <w:szCs w:val="28"/>
          <w:rtl/>
        </w:rPr>
      </w:pP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B09838"/>
          <w:sz w:val="28"/>
          <w:szCs w:val="28"/>
        </w:rPr>
      </w:pPr>
      <w:r w:rsidRPr="003A2081">
        <w:rPr>
          <w:rFonts w:ascii="PT Bold Heading" w:hAnsi="PT Bold Heading" w:cs="Times New Roman"/>
          <w:b/>
          <w:bCs/>
          <w:color w:val="B09838"/>
          <w:sz w:val="28"/>
          <w:szCs w:val="28"/>
          <w:rtl/>
        </w:rPr>
        <w:t>طبيعة</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وخصائص</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الأصول</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المعرفية</w:t>
      </w:r>
    </w:p>
    <w:p w:rsidR="007D2951" w:rsidRPr="003A2081" w:rsidRDefault="007D2951" w:rsidP="00CF1999">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FF0000"/>
          <w:sz w:val="28"/>
          <w:szCs w:val="28"/>
          <w:rtl/>
        </w:rPr>
        <w:t>الأصول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المعرفية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هي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التي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تصنع</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المزايا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التنافسية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والتي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تشمل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00CF199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الضمنية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الصريحة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المصنفة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فنيًا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وتنظيميً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w:t>
      </w:r>
      <w:r w:rsidRPr="003A2081">
        <w:rPr>
          <w:rFonts w:ascii="PT Bold Heading" w:hAnsi="PT Bold Heading" w:cs="PT Bold Heading"/>
          <w:b/>
          <w:bCs/>
          <w:color w:val="376093"/>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FF0000"/>
          <w:sz w:val="28"/>
          <w:szCs w:val="28"/>
          <w:rtl/>
        </w:rPr>
        <w:t>لا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يتم</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حماية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الأصول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المعرفية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بأدوات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الملكية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الفكرية</w:t>
      </w:r>
      <w:r w:rsidRPr="003A2081">
        <w:rPr>
          <w:rFonts w:ascii="PT Bold Heading" w:hAnsi="PT Bold Heading" w:cs="PT Bold Heading"/>
          <w:b/>
          <w:bCs/>
          <w:color w:val="FF0000"/>
          <w:sz w:val="28"/>
          <w:szCs w:val="28"/>
        </w:rPr>
        <w:t xml:space="preserve"> </w:t>
      </w:r>
      <w:r w:rsidRPr="003A2081">
        <w:rPr>
          <w:rFonts w:ascii="PT Bold Heading" w:hAnsi="PT Bold Heading" w:cs="PT Bold Heading"/>
          <w:b/>
          <w:bCs/>
          <w:color w:val="376093"/>
          <w:sz w:val="28"/>
          <w:szCs w:val="28"/>
        </w:rPr>
        <w:t>)</w:t>
      </w:r>
      <w:r w:rsidRPr="003A2081">
        <w:rPr>
          <w:rFonts w:ascii="PT Bold Heading" w:hAnsi="PT Bold Heading" w:cs="Times New Roman"/>
          <w:b/>
          <w:bCs/>
          <w:color w:val="376093"/>
          <w:sz w:val="28"/>
          <w:szCs w:val="28"/>
          <w:rtl/>
        </w:rPr>
        <w:t>براءة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الاختراع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وحقوق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التأليف</w:t>
      </w:r>
      <w:r w:rsidRPr="003A2081">
        <w:rPr>
          <w:rFonts w:ascii="PT Bold Heading" w:hAnsi="PT Bold Heading" w:cs="PT Bold Heading"/>
          <w:b/>
          <w:bCs/>
          <w:color w:val="376093"/>
          <w:sz w:val="28"/>
          <w:szCs w:val="28"/>
        </w:rPr>
        <w:t>(</w:t>
      </w:r>
    </w:p>
    <w:p w:rsidR="007D2951" w:rsidRPr="003A2081" w:rsidRDefault="007D2951" w:rsidP="00CF1999">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376093"/>
          <w:sz w:val="28"/>
          <w:szCs w:val="28"/>
          <w:rtl/>
        </w:rPr>
        <w:t>وإنما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تستمر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الميزة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التنافسية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الناتجة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عنها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بالقدر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الذي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يمكن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الاحتفاظ</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داخل</w:t>
      </w:r>
      <w:r w:rsidR="00CF199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المنظمة</w:t>
      </w:r>
      <w:r w:rsidRPr="003A2081">
        <w:rPr>
          <w:rFonts w:ascii="PT Bold Heading" w:hAnsi="PT Bold Heading" w:cs="PT Bold Heading"/>
          <w:b/>
          <w:bCs/>
          <w:color w:val="376093"/>
          <w:sz w:val="28"/>
          <w:szCs w:val="28"/>
        </w:rPr>
        <w:t>.</w:t>
      </w:r>
    </w:p>
    <w:p w:rsidR="007D2951" w:rsidRPr="003A2081" w:rsidRDefault="007D2951" w:rsidP="00CF1999">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FF0000"/>
          <w:sz w:val="28"/>
          <w:szCs w:val="28"/>
          <w:rtl/>
        </w:rPr>
        <w:t>النظم</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المحاسبية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الحالية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غير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كافية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لتحديد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قيمة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الأصول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بسبب</w:t>
      </w:r>
      <w:r w:rsidR="00CF199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الطبيعة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الضمنية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للمعرفة</w:t>
      </w:r>
      <w:r w:rsidRPr="003A2081">
        <w:rPr>
          <w:rFonts w:ascii="PT Bold Heading" w:hAnsi="PT Bold Heading" w:cs="PT Bold Heading"/>
          <w:b/>
          <w:bCs/>
          <w:color w:val="376093"/>
          <w:sz w:val="28"/>
          <w:szCs w:val="28"/>
        </w:rPr>
        <w:t>.</w:t>
      </w:r>
    </w:p>
    <w:p w:rsidR="007D2951" w:rsidRPr="003A2081" w:rsidRDefault="007D2951" w:rsidP="00CF1999">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FF0000"/>
          <w:sz w:val="28"/>
          <w:szCs w:val="28"/>
          <w:rtl/>
        </w:rPr>
        <w:t>كما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أن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هناك</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صعوبة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في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قياس</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الأصول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المعرفية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بسبب</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طبيعتها</w:t>
      </w:r>
      <w:r w:rsidR="00CF199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الديناميكية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المتغيرة</w:t>
      </w:r>
      <w:r w:rsidRPr="003A2081">
        <w:rPr>
          <w:rFonts w:ascii="PT Bold Heading" w:hAnsi="PT Bold Heading" w:cs="PT Bold Heading"/>
          <w:b/>
          <w:bCs/>
          <w:color w:val="376093"/>
          <w:sz w:val="28"/>
          <w:szCs w:val="28"/>
        </w:rPr>
        <w:t>.</w:t>
      </w:r>
    </w:p>
    <w:p w:rsidR="00CF1999" w:rsidRPr="003A2081" w:rsidRDefault="007D2951" w:rsidP="00CF1999">
      <w:pPr>
        <w:autoSpaceDE w:val="0"/>
        <w:autoSpaceDN w:val="0"/>
        <w:bidi/>
        <w:adjustRightInd w:val="0"/>
        <w:spacing w:after="0" w:line="240" w:lineRule="auto"/>
        <w:rPr>
          <w:rFonts w:ascii="PT Bold Heading" w:hAnsi="PT Bold Heading" w:cs="PT Bold Heading"/>
          <w:b/>
          <w:bCs/>
          <w:color w:val="376093"/>
          <w:sz w:val="28"/>
          <w:szCs w:val="28"/>
          <w:rtl/>
        </w:rPr>
      </w:pPr>
      <w:r w:rsidRPr="003A2081">
        <w:rPr>
          <w:rFonts w:ascii="PT Bold Heading" w:hAnsi="PT Bold Heading" w:cs="Times New Roman"/>
          <w:b/>
          <w:bCs/>
          <w:color w:val="FF0000"/>
          <w:sz w:val="28"/>
          <w:szCs w:val="28"/>
          <w:rtl/>
        </w:rPr>
        <w:t>أن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سوق</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الأصول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المعرفية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أبعد</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ما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يكون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عن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السوق</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الكاملة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وإن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وجدت</w:t>
      </w:r>
      <w:r w:rsidR="00CF199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فإنها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تتصف</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بالكفاءة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نظرًا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لطبيعة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التنظيمية</w:t>
      </w:r>
      <w:r w:rsidRPr="003A2081">
        <w:rPr>
          <w:rFonts w:ascii="PT Bold Heading" w:hAnsi="PT Bold Heading" w:cs="PT Bold Heading"/>
          <w:b/>
          <w:bCs/>
          <w:color w:val="376093"/>
          <w:sz w:val="28"/>
          <w:szCs w:val="28"/>
        </w:rPr>
        <w:t>.</w:t>
      </w:r>
      <w:r w:rsidR="00CF1999" w:rsidRPr="003A2081">
        <w:rPr>
          <w:rFonts w:ascii="PT Bold Heading" w:hAnsi="PT Bold Heading" w:cs="PT Bold Heading" w:hint="cs"/>
          <w:b/>
          <w:bCs/>
          <w:color w:val="376093"/>
          <w:sz w:val="28"/>
          <w:szCs w:val="28"/>
          <w:rtl/>
        </w:rPr>
        <w:t xml:space="preserve"> </w:t>
      </w:r>
    </w:p>
    <w:p w:rsidR="007D2951" w:rsidRPr="003A2081" w:rsidRDefault="007D2951" w:rsidP="00CF1999">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376093"/>
          <w:sz w:val="28"/>
          <w:szCs w:val="28"/>
          <w:rtl/>
        </w:rPr>
        <w:t>ويمكن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التفرقة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ثلاث</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أنواع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الأصول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المعرفية</w:t>
      </w:r>
      <w:r w:rsidRPr="003A2081">
        <w:rPr>
          <w:rFonts w:ascii="PT Bold Heading" w:hAnsi="PT Bold Heading" w:cs="PT Bold Heading"/>
          <w:b/>
          <w:bCs/>
          <w:color w:val="376093"/>
          <w:sz w:val="28"/>
          <w:szCs w:val="28"/>
        </w:rPr>
        <w:t>:</w:t>
      </w:r>
    </w:p>
    <w:p w:rsidR="007D2951" w:rsidRPr="003A2081" w:rsidRDefault="007D2951" w:rsidP="00CF1999">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Calibri" w:hAnsi="Calibri" w:cs="Calibri"/>
          <w:color w:val="FF0000"/>
          <w:sz w:val="28"/>
          <w:szCs w:val="28"/>
        </w:rPr>
        <w:t xml:space="preserve">(1) </w:t>
      </w:r>
      <w:r w:rsidRPr="003A2081">
        <w:rPr>
          <w:rFonts w:ascii="PT Bold Heading" w:hAnsi="PT Bold Heading" w:cs="Times New Roman"/>
          <w:b/>
          <w:bCs/>
          <w:color w:val="FF0000"/>
          <w:sz w:val="28"/>
          <w:szCs w:val="28"/>
          <w:rtl/>
        </w:rPr>
        <w:t>حقوق</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الملكية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المسجلة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وتضم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براءات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الاختراع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والعلامات</w:t>
      </w:r>
      <w:r w:rsidR="00CF199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التجارية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وحقوق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التأليف</w:t>
      </w:r>
      <w:r w:rsidRPr="003A2081">
        <w:rPr>
          <w:rFonts w:ascii="PT Bold Heading" w:hAnsi="PT Bold Heading" w:cs="PT Bold Heading"/>
          <w:b/>
          <w:bCs/>
          <w:color w:val="376093"/>
          <w:sz w:val="28"/>
          <w:szCs w:val="28"/>
        </w:rPr>
        <w:t>.</w:t>
      </w:r>
    </w:p>
    <w:p w:rsidR="007D2951" w:rsidRPr="003A2081" w:rsidRDefault="007D2951" w:rsidP="00CF1999">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Calibri" w:hAnsi="Calibri" w:cs="Calibri"/>
          <w:color w:val="376093"/>
          <w:sz w:val="28"/>
          <w:szCs w:val="28"/>
        </w:rPr>
        <w:t xml:space="preserve">(2) </w:t>
      </w:r>
      <w:r w:rsidRPr="003A2081">
        <w:rPr>
          <w:rFonts w:ascii="PT Bold Heading" w:hAnsi="PT Bold Heading" w:cs="Times New Roman"/>
          <w:b/>
          <w:bCs/>
          <w:color w:val="FF0000"/>
          <w:sz w:val="28"/>
          <w:szCs w:val="28"/>
          <w:rtl/>
        </w:rPr>
        <w:t>الأصول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الفكرية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غير</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المسجلة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ولكنها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مصنفة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وتضم</w:t>
      </w:r>
      <w:r w:rsidR="00CF199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البرمجيات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والأسرار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التجارية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المدونة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وقواعد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البيانات</w:t>
      </w:r>
      <w:r w:rsidR="00CF199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والرسوم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التخطيطية</w:t>
      </w:r>
      <w:r w:rsidRPr="003A2081">
        <w:rPr>
          <w:rFonts w:ascii="PT Bold Heading" w:hAnsi="PT Bold Heading" w:cs="PT Bold Heading"/>
          <w:b/>
          <w:bCs/>
          <w:color w:val="376093"/>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Calibri" w:hAnsi="Calibri" w:cs="Calibri"/>
          <w:color w:val="FF0000"/>
          <w:sz w:val="28"/>
          <w:szCs w:val="28"/>
        </w:rPr>
        <w:t xml:space="preserve">(3) </w:t>
      </w:r>
      <w:r w:rsidRPr="003A2081">
        <w:rPr>
          <w:rFonts w:ascii="PT Bold Heading" w:hAnsi="PT Bold Heading" w:cs="Times New Roman"/>
          <w:b/>
          <w:bCs/>
          <w:color w:val="FF0000"/>
          <w:sz w:val="28"/>
          <w:szCs w:val="28"/>
          <w:rtl/>
        </w:rPr>
        <w:t>رأس</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المال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الفكري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رأس</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المال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البشري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والتنظيمي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غير</w:t>
      </w:r>
    </w:p>
    <w:p w:rsidR="007D2951" w:rsidRPr="003A2081" w:rsidRDefault="007D2951" w:rsidP="00CF1999">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FF0000"/>
          <w:sz w:val="28"/>
          <w:szCs w:val="28"/>
          <w:rtl/>
        </w:rPr>
        <w:t>المصنف</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وتضم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المعارف</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والمهارات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الفردية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للعاملين</w:t>
      </w:r>
      <w:r w:rsidRPr="003A2081">
        <w:rPr>
          <w:rFonts w:ascii="PT Bold Heading" w:hAnsi="PT Bold Heading" w:cs="PT Bold Heading"/>
          <w:b/>
          <w:bCs/>
          <w:color w:val="376093"/>
          <w:sz w:val="28"/>
          <w:szCs w:val="28"/>
        </w:rPr>
        <w:t>.</w:t>
      </w:r>
      <w:r w:rsidR="00CF1999" w:rsidRPr="003A2081">
        <w:rPr>
          <w:rFonts w:ascii="PT Bold Heading" w:hAnsi="PT Bold Heading" w:cs="PT Bold Heading" w:hint="cs"/>
          <w:b/>
          <w:bCs/>
          <w:color w:val="376093"/>
          <w:sz w:val="28"/>
          <w:szCs w:val="28"/>
          <w:rtl/>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خصائص</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w:t>
      </w:r>
    </w:p>
    <w:p w:rsidR="007D2951" w:rsidRPr="003A2081" w:rsidRDefault="007D2951" w:rsidP="00CF1999">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Calibri" w:hAnsi="Calibri" w:cs="Calibri"/>
          <w:color w:val="376093"/>
          <w:sz w:val="28"/>
          <w:szCs w:val="28"/>
        </w:rPr>
        <w:t xml:space="preserve">(1) </w:t>
      </w:r>
      <w:r w:rsidRPr="003A2081">
        <w:rPr>
          <w:rFonts w:ascii="PT Bold Heading" w:hAnsi="PT Bold Heading" w:cs="Times New Roman"/>
          <w:b/>
          <w:bCs/>
          <w:color w:val="FF0000"/>
          <w:sz w:val="28"/>
          <w:szCs w:val="28"/>
          <w:rtl/>
        </w:rPr>
        <w:t>القابلية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للانفصال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وهي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القدرة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تحديد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ووصف</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الأجزاء</w:t>
      </w:r>
      <w:r w:rsidR="00CF199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أو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القطع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المنفصلة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المعلومات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Calibri" w:hAnsi="Calibri" w:cs="Calibri"/>
          <w:color w:val="376093"/>
          <w:sz w:val="28"/>
          <w:szCs w:val="28"/>
        </w:rPr>
        <w:t xml:space="preserve">(2) </w:t>
      </w:r>
      <w:r w:rsidRPr="003A2081">
        <w:rPr>
          <w:rFonts w:ascii="PT Bold Heading" w:hAnsi="PT Bold Heading" w:cs="Times New Roman"/>
          <w:b/>
          <w:bCs/>
          <w:color w:val="FF0000"/>
          <w:sz w:val="28"/>
          <w:szCs w:val="28"/>
          <w:rtl/>
        </w:rPr>
        <w:t>الصياغة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وتشير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هذه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الخاصية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القواعد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التنظيمية،</w:t>
      </w:r>
    </w:p>
    <w:p w:rsidR="007D2951" w:rsidRPr="003A2081" w:rsidRDefault="007D2951" w:rsidP="00CF1999">
      <w:pPr>
        <w:autoSpaceDE w:val="0"/>
        <w:autoSpaceDN w:val="0"/>
        <w:bidi/>
        <w:adjustRightInd w:val="0"/>
        <w:spacing w:after="0" w:line="240" w:lineRule="auto"/>
        <w:rPr>
          <w:rFonts w:ascii="PT Bold Heading" w:hAnsi="PT Bold Heading" w:cs="PT Bold Heading"/>
          <w:b/>
          <w:bCs/>
          <w:color w:val="376093"/>
          <w:sz w:val="28"/>
          <w:szCs w:val="28"/>
          <w:rtl/>
        </w:rPr>
      </w:pPr>
      <w:r w:rsidRPr="003A2081">
        <w:rPr>
          <w:rFonts w:ascii="PT Bold Heading" w:hAnsi="PT Bold Heading" w:cs="Times New Roman"/>
          <w:b/>
          <w:bCs/>
          <w:color w:val="376093"/>
          <w:sz w:val="28"/>
          <w:szCs w:val="28"/>
          <w:rtl/>
        </w:rPr>
        <w:lastRenderedPageBreak/>
        <w:t>هناك</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صعوبة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صياغة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هذه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القواعد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بشكل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رسمي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حيث</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جزء</w:t>
      </w:r>
      <w:r w:rsidR="00CF199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كبير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يشكل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عمق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ضمني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لدى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الأفراد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يتبعونه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الشركة</w:t>
      </w:r>
      <w:r w:rsidR="00CF199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بدون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خرائط</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توضيحية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استشارية،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وهذه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أصعب</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المعارف</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النقل</w:t>
      </w:r>
      <w:r w:rsidR="00CF199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مثل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الضمنية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تماما</w:t>
      </w:r>
      <w:r w:rsidRPr="003A2081">
        <w:rPr>
          <w:rFonts w:ascii="PT Bold Heading" w:hAnsi="PT Bold Heading" w:cs="PT Bold Heading"/>
          <w:b/>
          <w:bCs/>
          <w:color w:val="376093"/>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tl/>
        </w:rPr>
      </w:pP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B09838"/>
          <w:sz w:val="28"/>
          <w:szCs w:val="28"/>
        </w:rPr>
      </w:pPr>
      <w:r w:rsidRPr="003A2081">
        <w:rPr>
          <w:rFonts w:ascii="PT Bold Heading" w:hAnsi="PT Bold Heading" w:cs="Times New Roman"/>
          <w:b/>
          <w:bCs/>
          <w:color w:val="B09838"/>
          <w:sz w:val="28"/>
          <w:szCs w:val="28"/>
          <w:rtl/>
        </w:rPr>
        <w:t>أنواع</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الأصول</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المعرفية</w:t>
      </w:r>
    </w:p>
    <w:p w:rsidR="007D2951" w:rsidRPr="003A2081" w:rsidRDefault="007D2951" w:rsidP="00CF1999">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Calibri" w:hAnsi="Calibri" w:cs="Calibri"/>
          <w:color w:val="376093"/>
          <w:sz w:val="28"/>
          <w:szCs w:val="28"/>
        </w:rPr>
        <w:t xml:space="preserve">(1) </w:t>
      </w:r>
      <w:r w:rsidRPr="003A2081">
        <w:rPr>
          <w:rFonts w:ascii="PT Bold Heading" w:hAnsi="PT Bold Heading" w:cs="Times New Roman"/>
          <w:b/>
          <w:bCs/>
          <w:color w:val="FF0000"/>
          <w:sz w:val="28"/>
          <w:szCs w:val="28"/>
          <w:rtl/>
        </w:rPr>
        <w:t>أصول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المعرفة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التجريبية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وتتكون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مشاركة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الضمنية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00CF199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خلال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الخبرات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الشائعة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العاملين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بالمنظمة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العاملين</w:t>
      </w:r>
      <w:r w:rsidR="00CF199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والعملاء</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والموردين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مثل</w:t>
      </w:r>
      <w:r w:rsidRPr="003A2081">
        <w:rPr>
          <w:rFonts w:ascii="PT Bold Heading" w:hAnsi="PT Bold Heading" w:cs="PT Bold Heading"/>
          <w:b/>
          <w:bCs/>
          <w:color w:val="376093"/>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Calibri" w:hAnsi="Calibri" w:cs="Calibri"/>
          <w:color w:val="376093"/>
          <w:sz w:val="28"/>
          <w:szCs w:val="28"/>
        </w:rPr>
        <w:t xml:space="preserve">(1) </w:t>
      </w:r>
      <w:r w:rsidRPr="003A2081">
        <w:rPr>
          <w:rFonts w:ascii="PT Bold Heading" w:hAnsi="PT Bold Heading" w:cs="Times New Roman"/>
          <w:b/>
          <w:bCs/>
          <w:color w:val="376093"/>
          <w:sz w:val="28"/>
          <w:szCs w:val="28"/>
          <w:rtl/>
        </w:rPr>
        <w:t>المهارات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الفنية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للأفراد</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Calibri" w:hAnsi="Calibri" w:cs="Calibri"/>
          <w:color w:val="376093"/>
          <w:sz w:val="28"/>
          <w:szCs w:val="28"/>
        </w:rPr>
        <w:t xml:space="preserve">(2)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العاطفية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بالرعاية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والحب</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والثقة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والأمان</w:t>
      </w:r>
      <w:r w:rsidRPr="003A2081">
        <w:rPr>
          <w:rFonts w:ascii="PT Bold Heading" w:hAnsi="PT Bold Heading" w:cs="PT Bold Heading"/>
          <w:b/>
          <w:bCs/>
          <w:color w:val="376093"/>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Calibri" w:hAnsi="Calibri" w:cs="Calibri"/>
          <w:color w:val="376093"/>
          <w:sz w:val="28"/>
          <w:szCs w:val="28"/>
        </w:rPr>
        <w:t xml:space="preserve">(3)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النفسية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خلال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القدرة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والانفعال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والانتباه</w:t>
      </w:r>
      <w:r w:rsidRPr="003A2081">
        <w:rPr>
          <w:rFonts w:ascii="PT Bold Heading" w:hAnsi="PT Bold Heading" w:cs="PT Bold Heading"/>
          <w:b/>
          <w:bCs/>
          <w:color w:val="376093"/>
          <w:sz w:val="28"/>
          <w:szCs w:val="28"/>
        </w:rPr>
        <w:t>.</w:t>
      </w:r>
    </w:p>
    <w:p w:rsidR="007D2951" w:rsidRPr="003A2081" w:rsidRDefault="007D2951" w:rsidP="00CF1999">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Calibri" w:hAnsi="Calibri" w:cs="Calibri"/>
          <w:color w:val="376093"/>
          <w:sz w:val="28"/>
          <w:szCs w:val="28"/>
        </w:rPr>
        <w:t xml:space="preserve">(2) </w:t>
      </w:r>
      <w:r w:rsidRPr="003A2081">
        <w:rPr>
          <w:rFonts w:ascii="PT Bold Heading" w:hAnsi="PT Bold Heading" w:cs="Times New Roman"/>
          <w:b/>
          <w:bCs/>
          <w:color w:val="FF0000"/>
          <w:sz w:val="28"/>
          <w:szCs w:val="28"/>
          <w:rtl/>
        </w:rPr>
        <w:t>أصول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المعرفة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المفاهيمية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تتكون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الواضحة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تترابط</w:t>
      </w:r>
      <w:r w:rsidR="00CF199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باتساق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خلال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التخيل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والرموز</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واللغة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مثل</w:t>
      </w:r>
      <w:r w:rsidRPr="003A2081">
        <w:rPr>
          <w:rFonts w:ascii="PT Bold Heading" w:hAnsi="PT Bold Heading" w:cs="PT Bold Heading"/>
          <w:b/>
          <w:bCs/>
          <w:color w:val="376093"/>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Calibri" w:hAnsi="Calibri" w:cs="Calibri"/>
          <w:color w:val="376093"/>
          <w:sz w:val="28"/>
          <w:szCs w:val="28"/>
        </w:rPr>
        <w:t xml:space="preserve">(1) </w:t>
      </w:r>
      <w:r w:rsidRPr="003A2081">
        <w:rPr>
          <w:rFonts w:ascii="PT Bold Heading" w:hAnsi="PT Bold Heading" w:cs="Times New Roman"/>
          <w:b/>
          <w:bCs/>
          <w:color w:val="376093"/>
          <w:sz w:val="28"/>
          <w:szCs w:val="28"/>
          <w:rtl/>
        </w:rPr>
        <w:t>مفاهيم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المنتج</w:t>
      </w:r>
      <w:r w:rsidRPr="003A2081">
        <w:rPr>
          <w:rFonts w:ascii="PT Bold Heading" w:hAnsi="PT Bold Heading" w:cs="PT Bold Heading"/>
          <w:b/>
          <w:bCs/>
          <w:color w:val="376093"/>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Calibri" w:hAnsi="Calibri" w:cs="Calibri"/>
          <w:color w:val="376093"/>
          <w:sz w:val="28"/>
          <w:szCs w:val="28"/>
        </w:rPr>
        <w:t xml:space="preserve">(2) </w:t>
      </w:r>
      <w:r w:rsidRPr="003A2081">
        <w:rPr>
          <w:rFonts w:ascii="PT Bold Heading" w:hAnsi="PT Bold Heading" w:cs="Times New Roman"/>
          <w:b/>
          <w:bCs/>
          <w:color w:val="376093"/>
          <w:sz w:val="28"/>
          <w:szCs w:val="28"/>
          <w:rtl/>
        </w:rPr>
        <w:t>التصميم</w:t>
      </w:r>
      <w:r w:rsidRPr="003A2081">
        <w:rPr>
          <w:rFonts w:ascii="PT Bold Heading" w:hAnsi="PT Bold Heading" w:cs="PT Bold Heading"/>
          <w:b/>
          <w:bCs/>
          <w:color w:val="376093"/>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Times New Roman"/>
          <w:b/>
          <w:bCs/>
          <w:color w:val="376093"/>
          <w:sz w:val="28"/>
          <w:szCs w:val="28"/>
          <w:rtl/>
        </w:rPr>
      </w:pPr>
      <w:r w:rsidRPr="003A2081">
        <w:rPr>
          <w:rFonts w:ascii="Calibri" w:hAnsi="Calibri" w:cs="Calibri"/>
          <w:color w:val="376093"/>
          <w:sz w:val="28"/>
          <w:szCs w:val="28"/>
        </w:rPr>
        <w:t xml:space="preserve">(3) </w:t>
      </w:r>
      <w:r w:rsidRPr="003A2081">
        <w:rPr>
          <w:rFonts w:ascii="PT Bold Heading" w:hAnsi="PT Bold Heading" w:cs="Times New Roman"/>
          <w:b/>
          <w:bCs/>
          <w:color w:val="376093"/>
          <w:sz w:val="28"/>
          <w:szCs w:val="28"/>
          <w:rtl/>
        </w:rPr>
        <w:t>العلامة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التجارية</w:t>
      </w:r>
    </w:p>
    <w:p w:rsidR="007D2951" w:rsidRPr="003A2081" w:rsidRDefault="007D2951" w:rsidP="00F969FA">
      <w:pPr>
        <w:autoSpaceDE w:val="0"/>
        <w:autoSpaceDN w:val="0"/>
        <w:bidi/>
        <w:adjustRightInd w:val="0"/>
        <w:spacing w:after="0" w:line="240" w:lineRule="auto"/>
        <w:rPr>
          <w:rFonts w:ascii="PT Bold Heading" w:hAnsi="PT Bold Heading" w:cs="Times New Roman"/>
          <w:b/>
          <w:bCs/>
          <w:color w:val="376093"/>
          <w:sz w:val="28"/>
          <w:szCs w:val="28"/>
          <w:rtl/>
        </w:rPr>
      </w:pPr>
    </w:p>
    <w:p w:rsidR="007D2951" w:rsidRPr="003A2081" w:rsidRDefault="007D2951" w:rsidP="00CF1999">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PT Bold Heading"/>
          <w:b/>
          <w:bCs/>
          <w:color w:val="FF0000"/>
          <w:sz w:val="28"/>
          <w:szCs w:val="28"/>
        </w:rPr>
        <w:t xml:space="preserve">3 ( </w:t>
      </w:r>
      <w:r w:rsidRPr="003A2081">
        <w:rPr>
          <w:rFonts w:ascii="PT Bold Heading" w:hAnsi="PT Bold Heading" w:cs="Times New Roman"/>
          <w:b/>
          <w:bCs/>
          <w:color w:val="FF0000"/>
          <w:sz w:val="28"/>
          <w:szCs w:val="28"/>
          <w:rtl/>
        </w:rPr>
        <w:t>أصول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المعرفة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العامة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وتتكون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تجميع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وتنظيم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الواضحة</w:t>
      </w:r>
      <w:r w:rsidR="00CF199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مثل</w:t>
      </w:r>
      <w:r w:rsidRPr="003A2081">
        <w:rPr>
          <w:rFonts w:ascii="PT Bold Heading" w:hAnsi="PT Bold Heading" w:cs="PT Bold Heading"/>
          <w:b/>
          <w:bCs/>
          <w:color w:val="376093"/>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Calibri" w:hAnsi="Calibri" w:cs="Calibri"/>
          <w:color w:val="376093"/>
          <w:sz w:val="28"/>
          <w:szCs w:val="28"/>
        </w:rPr>
        <w:t xml:space="preserve">(1) </w:t>
      </w:r>
      <w:r w:rsidRPr="003A2081">
        <w:rPr>
          <w:rFonts w:ascii="PT Bold Heading" w:hAnsi="PT Bold Heading" w:cs="Times New Roman"/>
          <w:b/>
          <w:bCs/>
          <w:color w:val="376093"/>
          <w:sz w:val="28"/>
          <w:szCs w:val="28"/>
          <w:rtl/>
        </w:rPr>
        <w:t>مواصفات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المنتج</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والمعلومات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المجمعة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والموثقة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العملاء</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والموردين</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Calibri" w:hAnsi="Calibri" w:cs="Calibri"/>
          <w:color w:val="376093"/>
          <w:sz w:val="28"/>
          <w:szCs w:val="28"/>
        </w:rPr>
        <w:t xml:space="preserve">(2) </w:t>
      </w:r>
      <w:r w:rsidRPr="003A2081">
        <w:rPr>
          <w:rFonts w:ascii="PT Bold Heading" w:hAnsi="PT Bold Heading" w:cs="Times New Roman"/>
          <w:b/>
          <w:bCs/>
          <w:color w:val="376093"/>
          <w:sz w:val="28"/>
          <w:szCs w:val="28"/>
          <w:rtl/>
        </w:rPr>
        <w:t>قواعد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البيانات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والوثائق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والكتيبات</w:t>
      </w:r>
      <w:r w:rsidRPr="003A2081">
        <w:rPr>
          <w:rFonts w:ascii="PT Bold Heading" w:hAnsi="PT Bold Heading" w:cs="PT Bold Heading"/>
          <w:b/>
          <w:bCs/>
          <w:color w:val="376093"/>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Calibri" w:hAnsi="Calibri" w:cs="Calibri"/>
          <w:color w:val="376093"/>
          <w:sz w:val="28"/>
          <w:szCs w:val="28"/>
        </w:rPr>
        <w:t xml:space="preserve">(3) </w:t>
      </w:r>
      <w:r w:rsidRPr="003A2081">
        <w:rPr>
          <w:rFonts w:ascii="PT Bold Heading" w:hAnsi="PT Bold Heading" w:cs="Times New Roman"/>
          <w:b/>
          <w:bCs/>
          <w:color w:val="376093"/>
          <w:sz w:val="28"/>
          <w:szCs w:val="28"/>
          <w:rtl/>
        </w:rPr>
        <w:t>براءات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الاختراع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وتراخيص</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الإنتاج</w:t>
      </w:r>
    </w:p>
    <w:p w:rsidR="007D2951" w:rsidRPr="003A2081" w:rsidRDefault="007D2951" w:rsidP="00CF1999">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PT Bold Heading"/>
          <w:b/>
          <w:bCs/>
          <w:color w:val="FF0000"/>
          <w:sz w:val="28"/>
          <w:szCs w:val="28"/>
        </w:rPr>
        <w:t xml:space="preserve">( 4 ( </w:t>
      </w:r>
      <w:r w:rsidRPr="003A2081">
        <w:rPr>
          <w:rFonts w:ascii="PT Bold Heading" w:hAnsi="PT Bold Heading" w:cs="Times New Roman"/>
          <w:b/>
          <w:bCs/>
          <w:color w:val="FF0000"/>
          <w:sz w:val="28"/>
          <w:szCs w:val="28"/>
          <w:rtl/>
        </w:rPr>
        <w:t>أصول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المعرفة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النظامية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تتكون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الضمنية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تتجسد</w:t>
      </w:r>
      <w:r w:rsidR="00CF199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الأفعال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والتطبيقات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بالمنظمة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مثل</w:t>
      </w:r>
      <w:r w:rsidRPr="003A2081">
        <w:rPr>
          <w:rFonts w:ascii="PT Bold Heading" w:hAnsi="PT Bold Heading" w:cs="PT Bold Heading"/>
          <w:b/>
          <w:bCs/>
          <w:color w:val="376093"/>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Calibri" w:hAnsi="Calibri" w:cs="Calibri"/>
          <w:color w:val="376093"/>
          <w:sz w:val="28"/>
          <w:szCs w:val="28"/>
        </w:rPr>
        <w:t xml:space="preserve">(1)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الفنية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للعمليات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اليومية</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Calibri" w:hAnsi="Calibri" w:cs="Calibri"/>
          <w:color w:val="376093"/>
          <w:sz w:val="28"/>
          <w:szCs w:val="28"/>
        </w:rPr>
        <w:t xml:space="preserve">(2) </w:t>
      </w:r>
      <w:r w:rsidRPr="003A2081">
        <w:rPr>
          <w:rFonts w:ascii="PT Bold Heading" w:hAnsi="PT Bold Heading" w:cs="Times New Roman"/>
          <w:b/>
          <w:bCs/>
          <w:color w:val="376093"/>
          <w:sz w:val="28"/>
          <w:szCs w:val="28"/>
          <w:rtl/>
        </w:rPr>
        <w:t>القواعد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التنظيمية</w:t>
      </w:r>
    </w:p>
    <w:p w:rsidR="007D2951" w:rsidRPr="003A2081" w:rsidRDefault="007D2951" w:rsidP="00F969FA">
      <w:pPr>
        <w:autoSpaceDE w:val="0"/>
        <w:autoSpaceDN w:val="0"/>
        <w:bidi/>
        <w:adjustRightInd w:val="0"/>
        <w:spacing w:after="0" w:line="240" w:lineRule="auto"/>
        <w:rPr>
          <w:rFonts w:ascii="PT Bold Heading" w:hAnsi="PT Bold Heading" w:cs="Times New Roman"/>
          <w:b/>
          <w:bCs/>
          <w:color w:val="376093"/>
          <w:sz w:val="28"/>
          <w:szCs w:val="28"/>
          <w:rtl/>
        </w:rPr>
      </w:pPr>
      <w:r w:rsidRPr="003A2081">
        <w:rPr>
          <w:rFonts w:ascii="Calibri" w:hAnsi="Calibri" w:cs="Calibri"/>
          <w:color w:val="376093"/>
          <w:sz w:val="28"/>
          <w:szCs w:val="28"/>
        </w:rPr>
        <w:t xml:space="preserve">(3) </w:t>
      </w:r>
      <w:r w:rsidRPr="003A2081">
        <w:rPr>
          <w:rFonts w:ascii="PT Bold Heading" w:hAnsi="PT Bold Heading" w:cs="Times New Roman"/>
          <w:b/>
          <w:bCs/>
          <w:color w:val="376093"/>
          <w:sz w:val="28"/>
          <w:szCs w:val="28"/>
          <w:rtl/>
        </w:rPr>
        <w:t>الثقافة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التنظيمية</w:t>
      </w:r>
    </w:p>
    <w:p w:rsidR="00CF1999" w:rsidRPr="003A2081" w:rsidRDefault="00CF1999" w:rsidP="00F969FA">
      <w:pPr>
        <w:autoSpaceDE w:val="0"/>
        <w:autoSpaceDN w:val="0"/>
        <w:bidi/>
        <w:adjustRightInd w:val="0"/>
        <w:spacing w:after="0" w:line="240" w:lineRule="auto"/>
        <w:rPr>
          <w:rFonts w:ascii="PT Bold Heading" w:hAnsi="PT Bold Heading" w:cs="Times New Roman"/>
          <w:b/>
          <w:bCs/>
          <w:color w:val="B09838"/>
          <w:sz w:val="28"/>
          <w:szCs w:val="28"/>
          <w:rtl/>
        </w:rPr>
      </w:pPr>
    </w:p>
    <w:p w:rsidR="00CF1999" w:rsidRPr="003A2081" w:rsidRDefault="00CF1999" w:rsidP="00CF1999">
      <w:pPr>
        <w:autoSpaceDE w:val="0"/>
        <w:autoSpaceDN w:val="0"/>
        <w:bidi/>
        <w:adjustRightInd w:val="0"/>
        <w:spacing w:after="0" w:line="240" w:lineRule="auto"/>
        <w:rPr>
          <w:rFonts w:ascii="PT Bold Heading" w:hAnsi="PT Bold Heading" w:cs="Times New Roman"/>
          <w:b/>
          <w:bCs/>
          <w:color w:val="B09838"/>
          <w:sz w:val="28"/>
          <w:szCs w:val="28"/>
          <w:rtl/>
        </w:rPr>
      </w:pPr>
    </w:p>
    <w:p w:rsidR="007D2951" w:rsidRPr="003A2081" w:rsidRDefault="007D2951" w:rsidP="00CF1999">
      <w:pPr>
        <w:autoSpaceDE w:val="0"/>
        <w:autoSpaceDN w:val="0"/>
        <w:bidi/>
        <w:adjustRightInd w:val="0"/>
        <w:spacing w:after="0" w:line="240" w:lineRule="auto"/>
        <w:rPr>
          <w:rFonts w:ascii="PT Bold Heading" w:hAnsi="PT Bold Heading" w:cs="PT Bold Heading"/>
          <w:b/>
          <w:bCs/>
          <w:color w:val="B09838"/>
          <w:sz w:val="28"/>
          <w:szCs w:val="28"/>
        </w:rPr>
      </w:pPr>
      <w:r w:rsidRPr="003A2081">
        <w:rPr>
          <w:rFonts w:ascii="PT Bold Heading" w:hAnsi="PT Bold Heading" w:cs="Times New Roman"/>
          <w:b/>
          <w:bCs/>
          <w:color w:val="B09838"/>
          <w:sz w:val="28"/>
          <w:szCs w:val="28"/>
          <w:rtl/>
        </w:rPr>
        <w:t>المنظمات</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المتعلمة</w:t>
      </w:r>
    </w:p>
    <w:p w:rsidR="007D2951" w:rsidRPr="003A2081" w:rsidRDefault="007D2951" w:rsidP="00CF1999">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PT Bold Heading" w:hAnsi="PT Bold Heading" w:cs="Times New Roman"/>
          <w:b/>
          <w:bCs/>
          <w:color w:val="376093"/>
          <w:sz w:val="28"/>
          <w:szCs w:val="28"/>
          <w:rtl/>
        </w:rPr>
        <w:t>هي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تلك</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المنظمات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تنجح</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رصد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واستهداف</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مصادر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الداخلية</w:t>
      </w:r>
      <w:r w:rsidRPr="003A2081">
        <w:rPr>
          <w:rFonts w:ascii="PT Bold Heading" w:hAnsi="PT Bold Heading" w:cs="PT Bold Heading"/>
          <w:b/>
          <w:bCs/>
          <w:color w:val="376093"/>
          <w:sz w:val="28"/>
          <w:szCs w:val="28"/>
        </w:rPr>
        <w:t xml:space="preserve"> </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مثل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خبرات</w:t>
      </w:r>
      <w:r w:rsidR="00CF1999" w:rsidRPr="003A2081">
        <w:rPr>
          <w:rFonts w:ascii="PT Bold Heading" w:hAnsi="PT Bold Heading" w:cs="Times New Roman" w:hint="cs"/>
          <w:b/>
          <w:bCs/>
          <w:color w:val="FF0000"/>
          <w:sz w:val="28"/>
          <w:szCs w:val="28"/>
          <w:rtl/>
        </w:rPr>
        <w:t xml:space="preserve"> </w:t>
      </w:r>
      <w:r w:rsidRPr="003A2081">
        <w:rPr>
          <w:rFonts w:ascii="PT Bold Heading" w:hAnsi="PT Bold Heading" w:cs="Times New Roman"/>
          <w:b/>
          <w:bCs/>
          <w:color w:val="FF0000"/>
          <w:sz w:val="28"/>
          <w:szCs w:val="28"/>
          <w:rtl/>
        </w:rPr>
        <w:t>المديرين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ومهارات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العاملين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المكتسبة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على</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مدار</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حياتهم</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العملية،وحصيلة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برامج</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التدريب</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والتطوير</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PT Bold Heading" w:hAnsi="PT Bold Heading" w:cs="Times New Roman"/>
          <w:b/>
          <w:bCs/>
          <w:color w:val="FF0000"/>
          <w:sz w:val="28"/>
          <w:szCs w:val="28"/>
          <w:rtl/>
        </w:rPr>
        <w:t>وبرامج</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التغيير</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ومصادر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الخارجية</w:t>
      </w:r>
      <w:r w:rsidRPr="003A2081">
        <w:rPr>
          <w:rFonts w:ascii="PT Bold Heading" w:hAnsi="PT Bold Heading" w:cs="PT Bold Heading"/>
          <w:b/>
          <w:bCs/>
          <w:color w:val="376093"/>
          <w:sz w:val="28"/>
          <w:szCs w:val="28"/>
        </w:rPr>
        <w:t xml:space="preserve"> </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مثل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تجاربها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مع</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العملاء</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والموردين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والمنافسين</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FF0000"/>
          <w:sz w:val="28"/>
          <w:szCs w:val="28"/>
          <w:rtl/>
        </w:rPr>
        <w:t>ووسائل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الإعلام</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والمنظمات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الحكومية</w:t>
      </w:r>
      <w:r w:rsidRPr="003A2081">
        <w:rPr>
          <w:rFonts w:ascii="PT Bold Heading" w:hAnsi="PT Bold Heading" w:cs="PT Bold Heading"/>
          <w:b/>
          <w:bCs/>
          <w:color w:val="FF0000"/>
          <w:sz w:val="28"/>
          <w:szCs w:val="28"/>
        </w:rPr>
        <w:t>(</w:t>
      </w:r>
      <w:r w:rsidRPr="003A2081">
        <w:rPr>
          <w:rFonts w:ascii="PT Bold Heading" w:hAnsi="PT Bold Heading" w:cs="PT Bold Heading"/>
          <w:b/>
          <w:bCs/>
          <w:color w:val="376093"/>
          <w:sz w:val="28"/>
          <w:szCs w:val="28"/>
        </w:rPr>
        <w:t>.</w:t>
      </w:r>
    </w:p>
    <w:p w:rsidR="007D2951" w:rsidRPr="003A2081" w:rsidRDefault="007D2951" w:rsidP="00CF1999">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376093"/>
          <w:sz w:val="28"/>
          <w:szCs w:val="28"/>
          <w:rtl/>
        </w:rPr>
        <w:t>وهي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المنظمة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تنجح</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صناعة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وتنظيم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وتخزين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وتطبيق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معارف</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وخبرات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جديدة،</w:t>
      </w:r>
      <w:r w:rsidR="00CF199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مع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تسجيل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وتوثيق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هذه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المعارف</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والخبرات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للمحافظة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عليها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استغلالها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المواقف</w:t>
      </w:r>
      <w:r w:rsidR="00CF199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المختلفة</w:t>
      </w:r>
      <w:r w:rsidRPr="003A2081">
        <w:rPr>
          <w:rFonts w:ascii="PT Bold Heading" w:hAnsi="PT Bold Heading" w:cs="PT Bold Heading"/>
          <w:b/>
          <w:bCs/>
          <w:color w:val="376093"/>
          <w:sz w:val="28"/>
          <w:szCs w:val="28"/>
        </w:rPr>
        <w:t>.</w:t>
      </w:r>
    </w:p>
    <w:p w:rsidR="007D2951" w:rsidRPr="003A2081" w:rsidRDefault="007D2951" w:rsidP="00CF1999">
      <w:pPr>
        <w:autoSpaceDE w:val="0"/>
        <w:autoSpaceDN w:val="0"/>
        <w:bidi/>
        <w:adjustRightInd w:val="0"/>
        <w:spacing w:after="0" w:line="240" w:lineRule="auto"/>
        <w:rPr>
          <w:rFonts w:ascii="PT Bold Heading" w:hAnsi="PT Bold Heading" w:cs="PT Bold Heading"/>
          <w:b/>
          <w:bCs/>
          <w:color w:val="FF0000"/>
          <w:sz w:val="28"/>
          <w:szCs w:val="28"/>
          <w:rtl/>
        </w:rPr>
      </w:pPr>
      <w:r w:rsidRPr="003A2081">
        <w:rPr>
          <w:rFonts w:ascii="PT Bold Heading" w:hAnsi="PT Bold Heading" w:cs="Times New Roman"/>
          <w:b/>
          <w:bCs/>
          <w:color w:val="376093"/>
          <w:sz w:val="28"/>
          <w:szCs w:val="28"/>
          <w:rtl/>
        </w:rPr>
        <w:t>وهي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المنظمة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يسعى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العاملون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وبدافع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ذاتي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وبدفع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الإدارة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لتطوير</w:t>
      </w:r>
      <w:r w:rsidR="00CF199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وتحديث</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ونشر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واستخدام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تطبيق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معارفهم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ومهاراتهم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الفنية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والإدارية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كما</w:t>
      </w:r>
      <w:r w:rsidR="00CF199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يسعون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لتطوير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الأهداف</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والإستراتيجيات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وأساليب</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صنع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القرار</w:t>
      </w:r>
      <w:r w:rsidRPr="003A2081">
        <w:rPr>
          <w:rFonts w:ascii="PT Bold Heading" w:hAnsi="PT Bold Heading" w:cs="PT Bold Heading"/>
          <w:b/>
          <w:bCs/>
          <w:color w:val="FF0000"/>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FF0000"/>
          <w:sz w:val="28"/>
          <w:szCs w:val="28"/>
          <w:rtl/>
        </w:rPr>
      </w:pP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PT Bold Heading" w:hAnsi="PT Bold Heading" w:cs="Times New Roman"/>
          <w:b/>
          <w:bCs/>
          <w:color w:val="FF0000"/>
          <w:sz w:val="28"/>
          <w:szCs w:val="28"/>
          <w:rtl/>
        </w:rPr>
        <w:t>وتحقق</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المنظمة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المتعلمة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العديد</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من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المزايا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المحورية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أهمها</w:t>
      </w:r>
      <w:r w:rsidRPr="003A2081">
        <w:rPr>
          <w:rFonts w:ascii="PT Bold Heading" w:hAnsi="PT Bold Heading" w:cs="PT Bold Heading"/>
          <w:b/>
          <w:bCs/>
          <w:color w:val="FF0000"/>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Calibri" w:hAnsi="Calibri" w:cs="Calibri"/>
          <w:color w:val="376093"/>
          <w:sz w:val="28"/>
          <w:szCs w:val="28"/>
        </w:rPr>
        <w:t xml:space="preserve">(1) </w:t>
      </w: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تهيئة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للعاملين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وتحديثها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وتنميتها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ونشرها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يعزز</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FF0000"/>
          <w:sz w:val="28"/>
          <w:szCs w:val="28"/>
          <w:rtl/>
        </w:rPr>
        <w:t>مبدأ</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مشاركة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العاملين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في</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PT Bold Heading" w:hAnsi="PT Bold Heading" w:cs="Times New Roman"/>
          <w:b/>
          <w:bCs/>
          <w:color w:val="FF0000"/>
          <w:sz w:val="28"/>
          <w:szCs w:val="28"/>
          <w:rtl/>
        </w:rPr>
        <w:t>إدارة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المنظمة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ووضع</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القرارات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الجماعية</w:t>
      </w:r>
      <w:r w:rsidRPr="003A2081">
        <w:rPr>
          <w:rFonts w:ascii="PT Bold Heading" w:hAnsi="PT Bold Heading" w:cs="PT Bold Heading"/>
          <w:b/>
          <w:bCs/>
          <w:color w:val="FF0000"/>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Calibri" w:hAnsi="Calibri" w:cs="Calibri"/>
          <w:color w:val="376093"/>
          <w:sz w:val="28"/>
          <w:szCs w:val="28"/>
        </w:rPr>
        <w:lastRenderedPageBreak/>
        <w:t xml:space="preserve">(2) </w:t>
      </w: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زيادة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نسبة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حاملي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وزيادة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الأنشطة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تجميع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وتحديث</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وتنسيق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وتداول</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376093"/>
          <w:sz w:val="28"/>
          <w:szCs w:val="28"/>
          <w:rtl/>
        </w:rPr>
        <w:t>المعلومات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FF0000"/>
          <w:sz w:val="28"/>
          <w:szCs w:val="28"/>
          <w:rtl/>
        </w:rPr>
        <w:t>ينمي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طاقة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العقل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البشري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الأمر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الذي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يعزز</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أنشطة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البحوث</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والتطوير</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376093"/>
          <w:sz w:val="28"/>
          <w:szCs w:val="28"/>
          <w:rtl/>
        </w:rPr>
        <w:t>القائمة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الابتكار</w:t>
      </w:r>
      <w:r w:rsidRPr="003A2081">
        <w:rPr>
          <w:rFonts w:ascii="PT Bold Heading" w:hAnsi="PT Bold Heading" w:cs="PT Bold Heading"/>
          <w:b/>
          <w:bCs/>
          <w:color w:val="376093"/>
          <w:sz w:val="28"/>
          <w:szCs w:val="28"/>
        </w:rPr>
        <w:t>.</w:t>
      </w:r>
    </w:p>
    <w:p w:rsidR="007D2951" w:rsidRPr="003A2081" w:rsidRDefault="007D2951" w:rsidP="00CF1999">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Calibri" w:hAnsi="Calibri" w:cs="Calibri"/>
          <w:color w:val="376093"/>
          <w:sz w:val="28"/>
          <w:szCs w:val="28"/>
        </w:rPr>
        <w:t xml:space="preserve">(3) </w:t>
      </w:r>
      <w:r w:rsidRPr="003A2081">
        <w:rPr>
          <w:rFonts w:ascii="PT Bold Heading" w:hAnsi="PT Bold Heading" w:cs="Times New Roman"/>
          <w:b/>
          <w:bCs/>
          <w:color w:val="376093"/>
          <w:sz w:val="28"/>
          <w:szCs w:val="28"/>
          <w:rtl/>
        </w:rPr>
        <w:t>يؤدي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تعزيز</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العاملين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وعائد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البحوث</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والتطوير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FF0000"/>
          <w:sz w:val="28"/>
          <w:szCs w:val="28"/>
          <w:rtl/>
        </w:rPr>
        <w:t>تعظيم</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القيمة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المضافة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المتولدة</w:t>
      </w:r>
      <w:r w:rsidR="00CF1999" w:rsidRPr="003A2081">
        <w:rPr>
          <w:rFonts w:ascii="PT Bold Heading" w:hAnsi="PT Bold Heading" w:cs="Times New Roman" w:hint="cs"/>
          <w:b/>
          <w:bCs/>
          <w:color w:val="FF0000"/>
          <w:sz w:val="28"/>
          <w:szCs w:val="28"/>
          <w:rtl/>
        </w:rPr>
        <w:t xml:space="preserve"> </w:t>
      </w:r>
      <w:r w:rsidRPr="003A2081">
        <w:rPr>
          <w:rFonts w:ascii="PT Bold Heading" w:hAnsi="PT Bold Heading" w:cs="Times New Roman"/>
          <w:b/>
          <w:bCs/>
          <w:color w:val="FF0000"/>
          <w:sz w:val="28"/>
          <w:szCs w:val="28"/>
          <w:rtl/>
        </w:rPr>
        <w:t>من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تشغيل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المدخلات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في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عمليات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المنظمة</w:t>
      </w:r>
      <w:r w:rsidRPr="003A2081">
        <w:rPr>
          <w:rFonts w:ascii="PT Bold Heading" w:hAnsi="PT Bold Heading" w:cs="PT Bold Heading"/>
          <w:b/>
          <w:bCs/>
          <w:color w:val="FF0000"/>
          <w:sz w:val="28"/>
          <w:szCs w:val="28"/>
        </w:rPr>
        <w:t>.</w:t>
      </w:r>
    </w:p>
    <w:p w:rsidR="007D2951" w:rsidRPr="003A2081" w:rsidRDefault="007D2951" w:rsidP="00CF1999">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Calibri" w:hAnsi="Calibri" w:cs="Calibri"/>
          <w:color w:val="376093"/>
          <w:sz w:val="28"/>
          <w:szCs w:val="28"/>
        </w:rPr>
        <w:t xml:space="preserve">(4) </w:t>
      </w:r>
      <w:r w:rsidRPr="003A2081">
        <w:rPr>
          <w:rFonts w:ascii="PT Bold Heading" w:hAnsi="PT Bold Heading" w:cs="Times New Roman"/>
          <w:b/>
          <w:bCs/>
          <w:color w:val="376093"/>
          <w:sz w:val="28"/>
          <w:szCs w:val="28"/>
          <w:rtl/>
        </w:rPr>
        <w:t>يسهم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التراكم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وفعالية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توزيعه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العاملين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بالمنظمة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FF0000"/>
          <w:sz w:val="28"/>
          <w:szCs w:val="28"/>
          <w:rtl/>
        </w:rPr>
        <w:t>نجاحها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وسيادة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قيم</w:t>
      </w:r>
      <w:r w:rsidR="00CF1999" w:rsidRPr="003A2081">
        <w:rPr>
          <w:rFonts w:ascii="PT Bold Heading" w:hAnsi="PT Bold Heading" w:cs="Times New Roman" w:hint="cs"/>
          <w:b/>
          <w:bCs/>
          <w:color w:val="FF0000"/>
          <w:sz w:val="28"/>
          <w:szCs w:val="28"/>
          <w:rtl/>
        </w:rPr>
        <w:t xml:space="preserve"> </w:t>
      </w:r>
      <w:r w:rsidRPr="003A2081">
        <w:rPr>
          <w:rFonts w:ascii="PT Bold Heading" w:hAnsi="PT Bold Heading" w:cs="Times New Roman"/>
          <w:b/>
          <w:bCs/>
          <w:color w:val="FF0000"/>
          <w:sz w:val="28"/>
          <w:szCs w:val="28"/>
          <w:rtl/>
        </w:rPr>
        <w:t>التميز</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والابتكار</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وتحقيق</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الجودة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وخفض</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التكلفة</w:t>
      </w:r>
      <w:r w:rsidRPr="003A2081">
        <w:rPr>
          <w:rFonts w:ascii="PT Bold Heading" w:hAnsi="PT Bold Heading" w:cs="PT Bold Heading"/>
          <w:b/>
          <w:bCs/>
          <w:color w:val="FF0000"/>
          <w:sz w:val="28"/>
          <w:szCs w:val="28"/>
        </w:rPr>
        <w:t>.</w:t>
      </w:r>
    </w:p>
    <w:p w:rsidR="007D2951" w:rsidRPr="003A2081" w:rsidRDefault="007D2951" w:rsidP="00CF1999">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Calibri" w:hAnsi="Calibri" w:cs="Calibri"/>
          <w:color w:val="376093"/>
          <w:sz w:val="28"/>
          <w:szCs w:val="28"/>
        </w:rPr>
        <w:t xml:space="preserve">(5) </w:t>
      </w:r>
      <w:r w:rsidRPr="003A2081">
        <w:rPr>
          <w:rFonts w:ascii="PT Bold Heading" w:hAnsi="PT Bold Heading" w:cs="Times New Roman"/>
          <w:b/>
          <w:bCs/>
          <w:color w:val="376093"/>
          <w:sz w:val="28"/>
          <w:szCs w:val="28"/>
          <w:rtl/>
        </w:rPr>
        <w:t>يسهم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سبق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زيادة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قدرة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المنظمة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FF0000"/>
          <w:sz w:val="28"/>
          <w:szCs w:val="28"/>
          <w:rtl/>
        </w:rPr>
        <w:t>تلبية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رغبات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عملائها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وتعزيز</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قدراتها</w:t>
      </w:r>
      <w:r w:rsidR="00CF1999" w:rsidRPr="003A2081">
        <w:rPr>
          <w:rFonts w:ascii="PT Bold Heading" w:hAnsi="PT Bold Heading" w:cs="Times New Roman" w:hint="cs"/>
          <w:b/>
          <w:bCs/>
          <w:color w:val="FF0000"/>
          <w:sz w:val="28"/>
          <w:szCs w:val="28"/>
          <w:rtl/>
        </w:rPr>
        <w:t xml:space="preserve"> </w:t>
      </w:r>
      <w:r w:rsidRPr="003A2081">
        <w:rPr>
          <w:rFonts w:ascii="PT Bold Heading" w:hAnsi="PT Bold Heading" w:cs="Times New Roman"/>
          <w:b/>
          <w:bCs/>
          <w:color w:val="FF0000"/>
          <w:sz w:val="28"/>
          <w:szCs w:val="28"/>
          <w:rtl/>
        </w:rPr>
        <w:t>التنافسية</w:t>
      </w:r>
      <w:r w:rsidRPr="003A2081">
        <w:rPr>
          <w:rFonts w:ascii="PT Bold Heading" w:hAnsi="PT Bold Heading" w:cs="PT Bold Heading"/>
          <w:b/>
          <w:bCs/>
          <w:color w:val="FF0000"/>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Calibri" w:hAnsi="Calibri" w:cs="Calibri"/>
          <w:color w:val="376093"/>
          <w:sz w:val="28"/>
          <w:szCs w:val="28"/>
        </w:rPr>
        <w:t xml:space="preserve">(6) </w:t>
      </w:r>
      <w:r w:rsidRPr="003A2081">
        <w:rPr>
          <w:rFonts w:ascii="PT Bold Heading" w:hAnsi="PT Bold Heading" w:cs="Times New Roman"/>
          <w:b/>
          <w:bCs/>
          <w:color w:val="376093"/>
          <w:sz w:val="28"/>
          <w:szCs w:val="28"/>
          <w:rtl/>
        </w:rPr>
        <w:t>تحقيق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الفوائد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الأساسية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تتمثل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FF0000"/>
          <w:sz w:val="28"/>
          <w:szCs w:val="28"/>
          <w:rtl/>
        </w:rPr>
        <w:t>تطويع</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واستخدام</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التكنولوجيا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المتاحة</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FF0000"/>
          <w:sz w:val="28"/>
          <w:szCs w:val="28"/>
          <w:rtl/>
        </w:rPr>
      </w:pPr>
      <w:r w:rsidRPr="003A2081">
        <w:rPr>
          <w:rFonts w:ascii="PT Bold Heading" w:hAnsi="PT Bold Heading" w:cs="Times New Roman"/>
          <w:b/>
          <w:bCs/>
          <w:color w:val="FF0000"/>
          <w:sz w:val="28"/>
          <w:szCs w:val="28"/>
          <w:rtl/>
        </w:rPr>
        <w:t>لترجمة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ذلك</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إلى</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منتجات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وخدمات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جديدة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بالمنظمة</w:t>
      </w:r>
      <w:r w:rsidRPr="003A2081">
        <w:rPr>
          <w:rFonts w:ascii="PT Bold Heading" w:hAnsi="PT Bold Heading" w:cs="PT Bold Heading"/>
          <w:b/>
          <w:bCs/>
          <w:color w:val="FF0000"/>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FF0000"/>
          <w:sz w:val="28"/>
          <w:szCs w:val="28"/>
          <w:rtl/>
        </w:rPr>
      </w:pPr>
    </w:p>
    <w:p w:rsidR="007D2951" w:rsidRPr="003A2081" w:rsidRDefault="007D2951" w:rsidP="00F969FA">
      <w:pPr>
        <w:bidi/>
        <w:rPr>
          <w:rFonts w:ascii="PT Bold Heading" w:hAnsi="PT Bold Heading" w:cs="PT Bold Heading"/>
          <w:b/>
          <w:bCs/>
          <w:color w:val="FF0000"/>
          <w:sz w:val="28"/>
          <w:szCs w:val="28"/>
          <w:rtl/>
        </w:rPr>
      </w:pPr>
      <w:r w:rsidRPr="003A2081">
        <w:rPr>
          <w:rFonts w:ascii="PT Bold Heading" w:hAnsi="PT Bold Heading" w:cs="Times New Roman"/>
          <w:b/>
          <w:bCs/>
          <w:color w:val="FF0000"/>
          <w:sz w:val="28"/>
          <w:szCs w:val="28"/>
          <w:rtl/>
        </w:rPr>
        <w:br w:type="page"/>
      </w:r>
    </w:p>
    <w:p w:rsidR="007D2951" w:rsidRPr="003A2081" w:rsidRDefault="007D2951" w:rsidP="00F969FA">
      <w:pPr>
        <w:autoSpaceDE w:val="0"/>
        <w:autoSpaceDN w:val="0"/>
        <w:bidi/>
        <w:adjustRightInd w:val="0"/>
        <w:spacing w:after="0" w:line="240" w:lineRule="auto"/>
        <w:rPr>
          <w:rFonts w:ascii="PT Bold Heading" w:hAnsi="PT Bold Heading" w:cs="Times New Roman"/>
          <w:b/>
          <w:bCs/>
          <w:sz w:val="28"/>
          <w:szCs w:val="28"/>
          <w:rtl/>
        </w:rPr>
      </w:pPr>
      <w:r w:rsidRPr="003A2081">
        <w:rPr>
          <w:rFonts w:ascii="PT Bold Heading" w:hAnsi="PT Bold Heading" w:cs="Times New Roman"/>
          <w:b/>
          <w:bCs/>
          <w:sz w:val="28"/>
          <w:szCs w:val="28"/>
          <w:rtl/>
        </w:rPr>
        <w:lastRenderedPageBreak/>
        <w:t>المحاضرة</w:t>
      </w:r>
      <w:r w:rsidRPr="003A2081">
        <w:rPr>
          <w:rFonts w:ascii="PT Bold Heading" w:hAnsi="PT Bold Heading" w:cs="PT Bold Heading"/>
          <w:b/>
          <w:bCs/>
          <w:sz w:val="28"/>
          <w:szCs w:val="28"/>
        </w:rPr>
        <w:t xml:space="preserve"> </w:t>
      </w:r>
      <w:r w:rsidRPr="003A2081">
        <w:rPr>
          <w:rFonts w:ascii="PT Bold Heading" w:hAnsi="PT Bold Heading" w:cs="Times New Roman"/>
          <w:b/>
          <w:bCs/>
          <w:sz w:val="28"/>
          <w:szCs w:val="28"/>
          <w:rtl/>
        </w:rPr>
        <w:t>الحادية</w:t>
      </w:r>
      <w:r w:rsidRPr="003A2081">
        <w:rPr>
          <w:rFonts w:ascii="PT Bold Heading" w:hAnsi="PT Bold Heading" w:cs="PT Bold Heading"/>
          <w:b/>
          <w:bCs/>
          <w:sz w:val="28"/>
          <w:szCs w:val="28"/>
        </w:rPr>
        <w:t xml:space="preserve"> </w:t>
      </w:r>
      <w:r w:rsidRPr="003A2081">
        <w:rPr>
          <w:rFonts w:ascii="PT Bold Heading" w:hAnsi="PT Bold Heading" w:cs="Times New Roman"/>
          <w:b/>
          <w:bCs/>
          <w:sz w:val="28"/>
          <w:szCs w:val="28"/>
          <w:rtl/>
        </w:rPr>
        <w:t>عشر</w:t>
      </w:r>
    </w:p>
    <w:p w:rsidR="007D2951" w:rsidRPr="003A2081" w:rsidRDefault="007D2951" w:rsidP="00F969FA">
      <w:pPr>
        <w:autoSpaceDE w:val="0"/>
        <w:autoSpaceDN w:val="0"/>
        <w:bidi/>
        <w:adjustRightInd w:val="0"/>
        <w:spacing w:after="0" w:line="240" w:lineRule="auto"/>
        <w:rPr>
          <w:rFonts w:ascii="PT Bold Heading" w:hAnsi="PT Bold Heading" w:cs="Times New Roman"/>
          <w:b/>
          <w:bCs/>
          <w:color w:val="376093"/>
          <w:sz w:val="28"/>
          <w:szCs w:val="28"/>
          <w:rtl/>
        </w:rPr>
      </w:pPr>
      <w:r w:rsidRPr="003A2081">
        <w:rPr>
          <w:rFonts w:ascii="PT Bold Heading" w:hAnsi="PT Bold Heading" w:cs="Times New Roman"/>
          <w:b/>
          <w:bCs/>
          <w:color w:val="376093"/>
          <w:sz w:val="28"/>
          <w:szCs w:val="28"/>
          <w:rtl/>
        </w:rPr>
        <w:t>البيئة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المعرفية</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B09838"/>
          <w:sz w:val="28"/>
          <w:szCs w:val="28"/>
        </w:rPr>
      </w:pPr>
      <w:r w:rsidRPr="003A2081">
        <w:rPr>
          <w:rFonts w:ascii="PT Bold Heading" w:hAnsi="PT Bold Heading" w:cs="Times New Roman"/>
          <w:b/>
          <w:bCs/>
          <w:color w:val="B09838"/>
          <w:sz w:val="28"/>
          <w:szCs w:val="28"/>
          <w:rtl/>
        </w:rPr>
        <w:t>مشاركة</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البيئة</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المعرفية</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في</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صناعة</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المعرفة</w:t>
      </w:r>
    </w:p>
    <w:p w:rsidR="007D2951" w:rsidRPr="003A2081" w:rsidRDefault="007D2951" w:rsidP="00CF1999">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376093"/>
          <w:sz w:val="28"/>
          <w:szCs w:val="28"/>
          <w:rtl/>
        </w:rPr>
        <w:t>تتطلب</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صناعة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FF0000"/>
          <w:sz w:val="28"/>
          <w:szCs w:val="28"/>
          <w:rtl/>
        </w:rPr>
        <w:t>بيئة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معرفية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مناسبة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يتم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فيها</w:t>
      </w:r>
      <w:r w:rsidRPr="003A2081">
        <w:rPr>
          <w:rFonts w:ascii="PT Bold Heading" w:hAnsi="PT Bold Heading" w:cs="PT Bold Heading"/>
          <w:b/>
          <w:bCs/>
          <w:color w:val="376093"/>
          <w:sz w:val="28"/>
          <w:szCs w:val="28"/>
        </w:rPr>
        <w:t xml:space="preserve"> ) </w:t>
      </w:r>
      <w:r w:rsidRPr="003A2081">
        <w:rPr>
          <w:rFonts w:ascii="PT Bold Heading" w:hAnsi="PT Bold Heading" w:cs="Times New Roman"/>
          <w:b/>
          <w:bCs/>
          <w:color w:val="376093"/>
          <w:sz w:val="28"/>
          <w:szCs w:val="28"/>
          <w:rtl/>
        </w:rPr>
        <w:t>مشاركة،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وصناعة،</w:t>
      </w:r>
      <w:r w:rsidR="00CF199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واستخدام</w:t>
      </w:r>
      <w:r w:rsidRPr="003A2081">
        <w:rPr>
          <w:rFonts w:ascii="PT Bold Heading" w:hAnsi="PT Bold Heading" w:cs="PT Bold Heading"/>
          <w:b/>
          <w:bCs/>
          <w:color w:val="376093"/>
          <w:sz w:val="28"/>
          <w:szCs w:val="28"/>
        </w:rPr>
        <w:t xml:space="preserve"> (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w:t>
      </w:r>
    </w:p>
    <w:p w:rsidR="007D2951" w:rsidRPr="003A2081" w:rsidRDefault="007D2951" w:rsidP="00CF1999">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376093"/>
          <w:sz w:val="28"/>
          <w:szCs w:val="28"/>
          <w:rtl/>
        </w:rPr>
        <w:t>عند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صناعة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FF0000"/>
          <w:sz w:val="28"/>
          <w:szCs w:val="28"/>
          <w:rtl/>
        </w:rPr>
        <w:t>تتولد</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ويعاد</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توليد</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البيئة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المعرفية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والتي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يجب</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يتوفر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فيها</w:t>
      </w:r>
      <w:r w:rsidR="00CF1999" w:rsidRPr="003A2081">
        <w:rPr>
          <w:rFonts w:ascii="PT Bold Heading" w:hAnsi="PT Bold Heading" w:cs="Times New Roman" w:hint="cs"/>
          <w:b/>
          <w:bCs/>
          <w:color w:val="376093"/>
          <w:sz w:val="28"/>
          <w:szCs w:val="28"/>
          <w:rtl/>
        </w:rPr>
        <w:t xml:space="preserve"> </w:t>
      </w:r>
      <w:r w:rsidRPr="003A2081">
        <w:rPr>
          <w:rFonts w:ascii="PT Bold Heading" w:hAnsi="PT Bold Heading" w:cs="PT Bold Heading"/>
          <w:b/>
          <w:bCs/>
          <w:color w:val="376093"/>
          <w:sz w:val="28"/>
          <w:szCs w:val="28"/>
        </w:rPr>
        <w:t>)</w:t>
      </w:r>
      <w:r w:rsidRPr="003A2081">
        <w:rPr>
          <w:rFonts w:ascii="PT Bold Heading" w:hAnsi="PT Bold Heading" w:cs="Times New Roman"/>
          <w:b/>
          <w:bCs/>
          <w:color w:val="376093"/>
          <w:sz w:val="28"/>
          <w:szCs w:val="28"/>
          <w:rtl/>
        </w:rPr>
        <w:t>القدرات،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ومعايير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للجودة،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والمكان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الملائم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لنقل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الفرد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والمنظمة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وضع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أفضل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مما</w:t>
      </w:r>
      <w:r w:rsidR="00CF199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هو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عليه</w:t>
      </w:r>
      <w:r w:rsidRPr="003A2081">
        <w:rPr>
          <w:rFonts w:ascii="PT Bold Heading" w:hAnsi="PT Bold Heading" w:cs="PT Bold Heading"/>
          <w:b/>
          <w:bCs/>
          <w:color w:val="376093"/>
          <w:sz w:val="28"/>
          <w:szCs w:val="28"/>
        </w:rPr>
        <w:t>.</w:t>
      </w:r>
    </w:p>
    <w:p w:rsidR="007D2951" w:rsidRPr="003A2081" w:rsidRDefault="007D2951" w:rsidP="00CF1999">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376093"/>
          <w:sz w:val="28"/>
          <w:szCs w:val="28"/>
          <w:rtl/>
        </w:rPr>
        <w:t>وفي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عملية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صناعة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FF0000"/>
          <w:sz w:val="28"/>
          <w:szCs w:val="28"/>
          <w:rtl/>
        </w:rPr>
        <w:t>لا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يستطيع</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الفرد</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أن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يكون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حرًا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البيئة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حيث</w:t>
      </w:r>
      <w:r w:rsidR="00CF1999"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376093"/>
          <w:sz w:val="28"/>
          <w:szCs w:val="28"/>
          <w:rtl/>
        </w:rPr>
        <w:t>البيئة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الاجتماعية</w:t>
      </w:r>
      <w:r w:rsidRPr="003A2081">
        <w:rPr>
          <w:rFonts w:ascii="PT Bold Heading" w:hAnsi="PT Bold Heading" w:cs="PT Bold Heading"/>
          <w:b/>
          <w:bCs/>
          <w:color w:val="376093"/>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376093"/>
          <w:sz w:val="28"/>
          <w:szCs w:val="28"/>
          <w:rtl/>
        </w:rPr>
        <w:t>البيئة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الثقافية</w:t>
      </w:r>
      <w:r w:rsidRPr="003A2081">
        <w:rPr>
          <w:rFonts w:ascii="PT Bold Heading" w:hAnsi="PT Bold Heading" w:cs="PT Bold Heading"/>
          <w:b/>
          <w:bCs/>
          <w:color w:val="376093"/>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376093"/>
          <w:sz w:val="28"/>
          <w:szCs w:val="28"/>
          <w:rtl/>
        </w:rPr>
        <w:t>البيئة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التاريخية</w:t>
      </w:r>
      <w:r w:rsidRPr="003A2081">
        <w:rPr>
          <w:rFonts w:ascii="PT Bold Heading" w:hAnsi="PT Bold Heading" w:cs="PT Bold Heading"/>
          <w:b/>
          <w:bCs/>
          <w:color w:val="376093"/>
          <w:sz w:val="28"/>
          <w:szCs w:val="28"/>
        </w:rPr>
        <w:t>.</w:t>
      </w:r>
    </w:p>
    <w:p w:rsidR="007D2951" w:rsidRPr="003A2081" w:rsidRDefault="007D2951" w:rsidP="00CF1999">
      <w:pPr>
        <w:autoSpaceDE w:val="0"/>
        <w:autoSpaceDN w:val="0"/>
        <w:bidi/>
        <w:adjustRightInd w:val="0"/>
        <w:spacing w:after="0" w:line="240" w:lineRule="auto"/>
        <w:rPr>
          <w:rFonts w:ascii="PT Bold Heading" w:hAnsi="PT Bold Heading" w:cs="Times New Roman"/>
          <w:b/>
          <w:bCs/>
          <w:color w:val="FF0000"/>
          <w:sz w:val="28"/>
          <w:szCs w:val="28"/>
          <w:rtl/>
        </w:rPr>
      </w:pPr>
      <w:r w:rsidRPr="003A2081">
        <w:rPr>
          <w:rFonts w:ascii="PT Bold Heading" w:hAnsi="PT Bold Heading" w:cs="Times New Roman"/>
          <w:b/>
          <w:bCs/>
          <w:color w:val="FF0000"/>
          <w:sz w:val="28"/>
          <w:szCs w:val="28"/>
          <w:rtl/>
        </w:rPr>
        <w:t>هي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التي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تزود</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العاملين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بالمعرفة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بقواعد</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تفسير</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المعلومات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لإنتاج</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وصناعة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أفكار</w:t>
      </w:r>
      <w:r w:rsidR="00CF1999" w:rsidRPr="003A2081">
        <w:rPr>
          <w:rFonts w:ascii="PT Bold Heading" w:hAnsi="PT Bold Heading" w:cs="Times New Roman" w:hint="cs"/>
          <w:b/>
          <w:bCs/>
          <w:color w:val="FF0000"/>
          <w:sz w:val="28"/>
          <w:szCs w:val="28"/>
          <w:rtl/>
        </w:rPr>
        <w:t xml:space="preserve"> </w:t>
      </w:r>
      <w:r w:rsidRPr="003A2081">
        <w:rPr>
          <w:rFonts w:ascii="PT Bold Heading" w:hAnsi="PT Bold Heading" w:cs="Times New Roman"/>
          <w:b/>
          <w:bCs/>
          <w:color w:val="FF0000"/>
          <w:sz w:val="28"/>
          <w:szCs w:val="28"/>
          <w:rtl/>
        </w:rPr>
        <w:t>ومعاني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جديدة،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فالأفراد</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هم</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وقود</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المعرفة</w:t>
      </w:r>
    </w:p>
    <w:p w:rsidR="00A44381" w:rsidRPr="003A2081" w:rsidRDefault="00A44381" w:rsidP="00A44381">
      <w:pPr>
        <w:autoSpaceDE w:val="0"/>
        <w:autoSpaceDN w:val="0"/>
        <w:bidi/>
        <w:adjustRightInd w:val="0"/>
        <w:spacing w:after="0" w:line="240" w:lineRule="auto"/>
        <w:rPr>
          <w:rFonts w:ascii="PT Bold Heading" w:hAnsi="PT Bold Heading" w:cs="Times New Roman"/>
          <w:b/>
          <w:bCs/>
          <w:color w:val="FF0000"/>
          <w:sz w:val="28"/>
          <w:szCs w:val="28"/>
          <w:rtl/>
        </w:rPr>
      </w:pP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B09838"/>
          <w:sz w:val="28"/>
          <w:szCs w:val="28"/>
        </w:rPr>
      </w:pPr>
      <w:r w:rsidRPr="003A2081">
        <w:rPr>
          <w:rFonts w:ascii="PT Bold Heading" w:hAnsi="PT Bold Heading" w:cs="Times New Roman"/>
          <w:b/>
          <w:bCs/>
          <w:color w:val="B09838"/>
          <w:sz w:val="28"/>
          <w:szCs w:val="28"/>
          <w:rtl/>
        </w:rPr>
        <w:t>إشكاليات</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حول</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المشاركة</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في</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البيئة</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المعرفية</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Calibri" w:hAnsi="Calibri" w:cs="Calibri"/>
          <w:color w:val="FF0000"/>
          <w:sz w:val="28"/>
          <w:szCs w:val="28"/>
        </w:rPr>
        <w:t xml:space="preserve">(1) </w:t>
      </w:r>
      <w:r w:rsidRPr="003A2081">
        <w:rPr>
          <w:rFonts w:ascii="PT Bold Heading" w:hAnsi="PT Bold Heading" w:cs="Times New Roman"/>
          <w:b/>
          <w:bCs/>
          <w:color w:val="FF0000"/>
          <w:sz w:val="28"/>
          <w:szCs w:val="28"/>
          <w:rtl/>
        </w:rPr>
        <w:t>حدود</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التعاون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وإنكار</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الذات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بين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الأفراد</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لإحداث</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التفاعل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المشترك</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البيئة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المعرفية</w:t>
      </w:r>
      <w:r w:rsidRPr="003A2081">
        <w:rPr>
          <w:rFonts w:ascii="PT Bold Heading" w:hAnsi="PT Bold Heading" w:cs="PT Bold Heading"/>
          <w:b/>
          <w:bCs/>
          <w:color w:val="376093"/>
          <w:sz w:val="28"/>
          <w:szCs w:val="28"/>
        </w:rPr>
        <w:t>.</w:t>
      </w:r>
      <w:r w:rsidRPr="003A2081">
        <w:rPr>
          <w:rFonts w:ascii="PT Bold Heading" w:hAnsi="PT Bold Heading" w:cs="Times New Roman"/>
          <w:b/>
          <w:bCs/>
          <w:color w:val="376093"/>
          <w:sz w:val="28"/>
          <w:szCs w:val="28"/>
          <w:rtl/>
        </w:rPr>
        <w:t>بالرغم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الطبيعة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البشرية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معقدة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وبيئة</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معرفية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شديدة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التغيير</w:t>
      </w:r>
      <w:r w:rsidRPr="003A2081">
        <w:rPr>
          <w:rFonts w:ascii="PT Bold Heading" w:hAnsi="PT Bold Heading" w:cs="PT Bold Heading"/>
          <w:b/>
          <w:bCs/>
          <w:color w:val="376093"/>
          <w:sz w:val="28"/>
          <w:szCs w:val="28"/>
        </w:rPr>
        <w:t>.</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Calibri" w:hAnsi="Calibri" w:cs="Calibri"/>
          <w:color w:val="FF0000"/>
          <w:sz w:val="28"/>
          <w:szCs w:val="28"/>
        </w:rPr>
        <w:t xml:space="preserve">(2) </w:t>
      </w:r>
      <w:r w:rsidRPr="003A2081">
        <w:rPr>
          <w:rFonts w:ascii="PT Bold Heading" w:hAnsi="PT Bold Heading" w:cs="Times New Roman"/>
          <w:b/>
          <w:bCs/>
          <w:color w:val="FF0000"/>
          <w:sz w:val="28"/>
          <w:szCs w:val="28"/>
          <w:rtl/>
        </w:rPr>
        <w:t>الإنفتاح</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في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البيئة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المعرفية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حتى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تحد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إمكانات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الأفرادوقدراتهم</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الإبداع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والإبتكار</w:t>
      </w:r>
      <w:r w:rsidRPr="003A2081">
        <w:rPr>
          <w:rFonts w:ascii="PT Bold Heading" w:hAnsi="PT Bold Heading" w:cs="PT Bold Heading"/>
          <w:b/>
          <w:bCs/>
          <w:color w:val="376093"/>
          <w:sz w:val="28"/>
          <w:szCs w:val="28"/>
        </w:rPr>
        <w:t>.</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Calibri" w:hAnsi="Calibri" w:cs="Calibri"/>
          <w:color w:val="376093"/>
          <w:sz w:val="28"/>
          <w:szCs w:val="28"/>
        </w:rPr>
        <w:t xml:space="preserve">(3) </w:t>
      </w:r>
      <w:r w:rsidRPr="003A2081">
        <w:rPr>
          <w:rFonts w:ascii="PT Bold Heading" w:hAnsi="PT Bold Heading" w:cs="Times New Roman"/>
          <w:b/>
          <w:bCs/>
          <w:color w:val="FF0000"/>
          <w:sz w:val="28"/>
          <w:szCs w:val="28"/>
          <w:rtl/>
        </w:rPr>
        <w:t>تفرض</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البيئة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المعرفية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طرقًا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لفهم</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الأشياء</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قيم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وعادات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وتقاليد</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وثقافة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المجتمع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والقليل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يخرج</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هذا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الإطار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بإبداعات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جديدة</w:t>
      </w:r>
      <w:r w:rsidRPr="003A2081">
        <w:rPr>
          <w:rFonts w:ascii="PT Bold Heading" w:hAnsi="PT Bold Heading" w:cs="PT Bold Heading"/>
          <w:b/>
          <w:bCs/>
          <w:color w:val="376093"/>
          <w:sz w:val="28"/>
          <w:szCs w:val="28"/>
        </w:rPr>
        <w:t>.</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tl/>
        </w:rPr>
      </w:pPr>
      <w:r w:rsidRPr="003A2081">
        <w:rPr>
          <w:rFonts w:ascii="Calibri" w:hAnsi="Calibri" w:cs="Calibri"/>
          <w:color w:val="FF0000"/>
          <w:sz w:val="28"/>
          <w:szCs w:val="28"/>
        </w:rPr>
        <w:t xml:space="preserve">(4) </w:t>
      </w:r>
      <w:r w:rsidRPr="003A2081">
        <w:rPr>
          <w:rFonts w:ascii="PT Bold Heading" w:hAnsi="PT Bold Heading" w:cs="Times New Roman"/>
          <w:b/>
          <w:bCs/>
          <w:color w:val="FF0000"/>
          <w:sz w:val="28"/>
          <w:szCs w:val="28"/>
          <w:rtl/>
        </w:rPr>
        <w:t>المبادرات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الفردية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لتجاوز</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مقاومة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التغيير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وقدرات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المنظمات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إستيعاب</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ذلك</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وتقبله،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والترويج</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له</w:t>
      </w:r>
      <w:r w:rsidRPr="003A2081">
        <w:rPr>
          <w:rFonts w:ascii="PT Bold Heading" w:hAnsi="PT Bold Heading" w:cs="PT Bold Heading"/>
          <w:b/>
          <w:bCs/>
          <w:color w:val="376093"/>
          <w:sz w:val="28"/>
          <w:szCs w:val="28"/>
        </w:rPr>
        <w:t>(</w:t>
      </w:r>
    </w:p>
    <w:p w:rsidR="00A44381" w:rsidRPr="003A2081" w:rsidRDefault="00A44381" w:rsidP="00A44381">
      <w:pPr>
        <w:autoSpaceDE w:val="0"/>
        <w:autoSpaceDN w:val="0"/>
        <w:bidi/>
        <w:adjustRightInd w:val="0"/>
        <w:spacing w:after="0" w:line="240" w:lineRule="auto"/>
        <w:rPr>
          <w:rFonts w:ascii="PT Bold Heading" w:hAnsi="PT Bold Heading" w:cs="PT Bold Heading"/>
          <w:b/>
          <w:bCs/>
          <w:color w:val="376093"/>
          <w:sz w:val="28"/>
          <w:szCs w:val="28"/>
          <w:rtl/>
        </w:rPr>
      </w:pPr>
    </w:p>
    <w:p w:rsidR="007D2951" w:rsidRPr="003A2081" w:rsidRDefault="007D2951" w:rsidP="00F969FA">
      <w:pPr>
        <w:autoSpaceDE w:val="0"/>
        <w:autoSpaceDN w:val="0"/>
        <w:bidi/>
        <w:adjustRightInd w:val="0"/>
        <w:spacing w:after="0" w:line="240" w:lineRule="auto"/>
        <w:rPr>
          <w:rFonts w:ascii="Times New Roman" w:hAnsi="Times New Roman" w:cs="Times New Roman"/>
          <w:b/>
          <w:bCs/>
          <w:color w:val="B09838"/>
          <w:sz w:val="28"/>
          <w:szCs w:val="28"/>
        </w:rPr>
      </w:pPr>
      <w:r w:rsidRPr="003A2081">
        <w:rPr>
          <w:rFonts w:ascii="PT Bold Heading" w:hAnsi="PT Bold Heading" w:cs="Times New Roman"/>
          <w:b/>
          <w:bCs/>
          <w:color w:val="B09838"/>
          <w:sz w:val="28"/>
          <w:szCs w:val="28"/>
          <w:rtl/>
        </w:rPr>
        <w:t>نموذج</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نوناكا</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ومفهوم</w:t>
      </w:r>
      <w:r w:rsidRPr="003A2081">
        <w:rPr>
          <w:rFonts w:ascii="PT Bold Heading" w:hAnsi="PT Bold Heading" w:cs="PT Bold Heading"/>
          <w:b/>
          <w:bCs/>
          <w:color w:val="B09838"/>
          <w:sz w:val="28"/>
          <w:szCs w:val="28"/>
        </w:rPr>
        <w:t xml:space="preserve"> </w:t>
      </w:r>
      <w:r w:rsidRPr="003A2081">
        <w:rPr>
          <w:rFonts w:ascii="Times New Roman" w:hAnsi="Times New Roman" w:cs="Times New Roman"/>
          <w:b/>
          <w:bCs/>
          <w:color w:val="B09838"/>
          <w:sz w:val="28"/>
          <w:szCs w:val="28"/>
        </w:rPr>
        <w:t>Ba</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376093"/>
          <w:sz w:val="28"/>
          <w:szCs w:val="28"/>
          <w:rtl/>
        </w:rPr>
        <w:t>يرى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نوناكا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قرينة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الفضاء</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المتقاسم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وأطلق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عليه</w:t>
      </w:r>
      <w:r w:rsidRPr="003A2081">
        <w:rPr>
          <w:rFonts w:ascii="PT Bold Heading" w:hAnsi="PT Bold Heading" w:cs="PT Bold Heading"/>
          <w:b/>
          <w:bCs/>
          <w:color w:val="376093"/>
          <w:sz w:val="28"/>
          <w:szCs w:val="28"/>
        </w:rPr>
        <w:t xml:space="preserve"> </w:t>
      </w:r>
      <w:r w:rsidRPr="003A2081">
        <w:rPr>
          <w:rFonts w:ascii="Times New Roman" w:hAnsi="Times New Roman" w:cs="Times New Roman"/>
          <w:color w:val="376093"/>
          <w:sz w:val="28"/>
          <w:szCs w:val="28"/>
        </w:rPr>
        <w:t xml:space="preserve">Ba </w:t>
      </w:r>
      <w:r w:rsidRPr="003A2081">
        <w:rPr>
          <w:rFonts w:ascii="PT Bold Heading" w:hAnsi="PT Bold Heading" w:cs="PT Bold Heading"/>
          <w:b/>
          <w:bCs/>
          <w:color w:val="376093"/>
          <w:sz w:val="28"/>
          <w:szCs w:val="28"/>
        </w:rPr>
        <w:t>.</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Times New Roman" w:hAnsi="Times New Roman" w:cs="Times New Roman"/>
          <w:color w:val="376093"/>
          <w:sz w:val="28"/>
          <w:szCs w:val="28"/>
        </w:rPr>
        <w:t xml:space="preserve">-Ba </w:t>
      </w:r>
      <w:r w:rsidRPr="003A2081">
        <w:rPr>
          <w:rFonts w:ascii="PT Bold Heading" w:hAnsi="PT Bold Heading" w:cs="Times New Roman"/>
          <w:b/>
          <w:bCs/>
          <w:color w:val="376093"/>
          <w:sz w:val="28"/>
          <w:szCs w:val="28"/>
          <w:rtl/>
        </w:rPr>
        <w:t>كلمة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يابانية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تعني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مكان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وطور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مفهوم</w:t>
      </w:r>
      <w:r w:rsidRPr="003A2081">
        <w:rPr>
          <w:rFonts w:ascii="PT Bold Heading" w:hAnsi="PT Bold Heading" w:cs="PT Bold Heading"/>
          <w:b/>
          <w:bCs/>
          <w:color w:val="376093"/>
          <w:sz w:val="28"/>
          <w:szCs w:val="28"/>
        </w:rPr>
        <w:t xml:space="preserve"> </w:t>
      </w:r>
      <w:r w:rsidRPr="003A2081">
        <w:rPr>
          <w:rFonts w:ascii="Times New Roman" w:hAnsi="Times New Roman" w:cs="Times New Roman"/>
          <w:color w:val="376093"/>
          <w:sz w:val="28"/>
          <w:szCs w:val="28"/>
        </w:rPr>
        <w:t xml:space="preserve">Ba </w:t>
      </w:r>
      <w:r w:rsidRPr="003A2081">
        <w:rPr>
          <w:rFonts w:ascii="PT Bold Heading" w:hAnsi="PT Bold Heading" w:cs="Times New Roman"/>
          <w:b/>
          <w:bCs/>
          <w:color w:val="376093"/>
          <w:sz w:val="28"/>
          <w:szCs w:val="28"/>
          <w:rtl/>
        </w:rPr>
        <w:t>حسب</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نموذج</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نوناكا</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ليعني</w:t>
      </w:r>
      <w:r w:rsidRPr="003A2081">
        <w:rPr>
          <w:rFonts w:ascii="PT Bold Heading" w:hAnsi="PT Bold Heading" w:cs="PT Bold Heading"/>
          <w:b/>
          <w:bCs/>
          <w:color w:val="376093"/>
          <w:sz w:val="28"/>
          <w:szCs w:val="28"/>
        </w:rPr>
        <w:t xml:space="preserve"> ] </w:t>
      </w:r>
      <w:r w:rsidRPr="003A2081">
        <w:rPr>
          <w:rFonts w:ascii="PT Bold Heading" w:hAnsi="PT Bold Heading" w:cs="Times New Roman"/>
          <w:b/>
          <w:bCs/>
          <w:color w:val="376093"/>
          <w:sz w:val="28"/>
          <w:szCs w:val="28"/>
          <w:rtl/>
        </w:rPr>
        <w:t>فضاء</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متقاسم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العلاقات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وهذا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الفضاء</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يمكن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يكون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مادي</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مثل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المكتب</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أفتراضي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مثل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البريد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الإلكتروني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عقلي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مثل</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الخبرات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الأفكار</w:t>
      </w:r>
      <w:r w:rsidRPr="003A2081">
        <w:rPr>
          <w:rFonts w:ascii="PT Bold Heading" w:hAnsi="PT Bold Heading" w:cs="PT Bold Heading"/>
          <w:b/>
          <w:bCs/>
          <w:color w:val="376093"/>
          <w:sz w:val="28"/>
          <w:szCs w:val="28"/>
        </w:rPr>
        <w:t>[.</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Calibri" w:hAnsi="Calibri" w:cs="Calibri"/>
          <w:color w:val="376093"/>
          <w:sz w:val="28"/>
          <w:szCs w:val="28"/>
        </w:rPr>
        <w:t xml:space="preserve">- </w:t>
      </w:r>
      <w:r w:rsidRPr="003A2081">
        <w:rPr>
          <w:rFonts w:ascii="PT Bold Heading" w:hAnsi="PT Bold Heading" w:cs="Times New Roman"/>
          <w:b/>
          <w:bCs/>
          <w:color w:val="376093"/>
          <w:sz w:val="28"/>
          <w:szCs w:val="28"/>
          <w:rtl/>
        </w:rPr>
        <w:t>بحسب</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نوناكا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توجد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إلا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فضاء</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متقاسم،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وإذا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أخرجت</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خارج</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فضائها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المتقاسم</w:t>
      </w:r>
      <w:r w:rsidRPr="003A2081">
        <w:rPr>
          <w:rFonts w:ascii="PT Bold Heading" w:hAnsi="PT Bold Heading" w:cs="PT Bold Heading"/>
          <w:b/>
          <w:bCs/>
          <w:color w:val="376093"/>
          <w:sz w:val="28"/>
          <w:szCs w:val="28"/>
        </w:rPr>
        <w:t xml:space="preserve"> ) </w:t>
      </w:r>
      <w:r w:rsidRPr="003A2081">
        <w:rPr>
          <w:rFonts w:ascii="PT Bold Heading" w:hAnsi="PT Bold Heading" w:cs="Times New Roman"/>
          <w:b/>
          <w:bCs/>
          <w:color w:val="376093"/>
          <w:sz w:val="28"/>
          <w:szCs w:val="28"/>
          <w:rtl/>
        </w:rPr>
        <w:t>بيئتها</w:t>
      </w:r>
      <w:r w:rsidRPr="003A2081">
        <w:rPr>
          <w:rFonts w:ascii="PT Bold Heading" w:hAnsi="PT Bold Heading" w:cs="PT Bold Heading"/>
          <w:b/>
          <w:bCs/>
          <w:color w:val="376093"/>
          <w:sz w:val="28"/>
          <w:szCs w:val="28"/>
        </w:rPr>
        <w:t xml:space="preserve"> ( </w:t>
      </w:r>
      <w:r w:rsidRPr="003A2081">
        <w:rPr>
          <w:rFonts w:ascii="PT Bold Heading" w:hAnsi="PT Bold Heading" w:cs="Times New Roman"/>
          <w:b/>
          <w:bCs/>
          <w:color w:val="376093"/>
          <w:sz w:val="28"/>
          <w:szCs w:val="28"/>
          <w:rtl/>
        </w:rPr>
        <w:t>تراجعت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وتدهورت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w:t>
      </w:r>
    </w:p>
    <w:p w:rsidR="007D2951" w:rsidRPr="003A2081" w:rsidRDefault="007D2951" w:rsidP="00F969FA">
      <w:pPr>
        <w:autoSpaceDE w:val="0"/>
        <w:autoSpaceDN w:val="0"/>
        <w:bidi/>
        <w:adjustRightInd w:val="0"/>
        <w:spacing w:after="0" w:line="240" w:lineRule="auto"/>
        <w:rPr>
          <w:rFonts w:ascii="Times New Roman" w:hAnsi="Times New Roman" w:cs="Times New Roman"/>
          <w:color w:val="FF0000"/>
          <w:sz w:val="28"/>
          <w:szCs w:val="28"/>
          <w:rtl/>
        </w:rPr>
      </w:pPr>
      <w:r w:rsidRPr="003A2081">
        <w:rPr>
          <w:rFonts w:ascii="PT Bold Heading" w:hAnsi="PT Bold Heading" w:cs="Times New Roman"/>
          <w:b/>
          <w:bCs/>
          <w:color w:val="FF0000"/>
          <w:sz w:val="28"/>
          <w:szCs w:val="28"/>
          <w:rtl/>
        </w:rPr>
        <w:t>المعرفة</w:t>
      </w:r>
      <w:r w:rsidRPr="003A2081">
        <w:rPr>
          <w:rFonts w:ascii="PT Bold Heading" w:hAnsi="PT Bold Heading" w:cs="PT Bold Heading"/>
          <w:b/>
          <w:bCs/>
          <w:color w:val="FF0000"/>
          <w:sz w:val="28"/>
          <w:szCs w:val="28"/>
        </w:rPr>
        <w:t xml:space="preserve"> = </w:t>
      </w:r>
      <w:r w:rsidRPr="003A2081">
        <w:rPr>
          <w:rFonts w:ascii="PT Bold Heading" w:hAnsi="PT Bold Heading" w:cs="Times New Roman"/>
          <w:b/>
          <w:bCs/>
          <w:color w:val="FF0000"/>
          <w:sz w:val="28"/>
          <w:szCs w:val="28"/>
          <w:rtl/>
        </w:rPr>
        <w:t>معلومات</w:t>
      </w:r>
      <w:r w:rsidRPr="003A2081">
        <w:rPr>
          <w:rFonts w:ascii="PT Bold Heading" w:hAnsi="PT Bold Heading" w:cs="PT Bold Heading"/>
          <w:b/>
          <w:bCs/>
          <w:color w:val="FF0000"/>
          <w:sz w:val="28"/>
          <w:szCs w:val="28"/>
        </w:rPr>
        <w:t xml:space="preserve"> + </w:t>
      </w:r>
      <w:r w:rsidRPr="003A2081">
        <w:rPr>
          <w:rFonts w:ascii="PT Bold Heading" w:hAnsi="PT Bold Heading" w:cs="Times New Roman"/>
          <w:b/>
          <w:bCs/>
          <w:color w:val="FF0000"/>
          <w:sz w:val="28"/>
          <w:szCs w:val="28"/>
          <w:rtl/>
        </w:rPr>
        <w:t>مفهوم</w:t>
      </w:r>
      <w:r w:rsidRPr="003A2081">
        <w:rPr>
          <w:rFonts w:ascii="PT Bold Heading" w:hAnsi="PT Bold Heading" w:cs="PT Bold Heading"/>
          <w:b/>
          <w:bCs/>
          <w:color w:val="FF0000"/>
          <w:sz w:val="28"/>
          <w:szCs w:val="28"/>
        </w:rPr>
        <w:t xml:space="preserve"> </w:t>
      </w:r>
      <w:r w:rsidRPr="003A2081">
        <w:rPr>
          <w:rFonts w:ascii="Calibri" w:hAnsi="Calibri" w:cs="Calibri"/>
          <w:color w:val="FF0000"/>
          <w:sz w:val="28"/>
          <w:szCs w:val="28"/>
        </w:rPr>
        <w:t xml:space="preserve">– </w:t>
      </w:r>
      <w:r w:rsidRPr="003A2081">
        <w:rPr>
          <w:rFonts w:ascii="PT Bold Heading" w:hAnsi="PT Bold Heading" w:cs="Times New Roman"/>
          <w:b/>
          <w:bCs/>
          <w:color w:val="FF0000"/>
          <w:sz w:val="28"/>
          <w:szCs w:val="28"/>
          <w:rtl/>
        </w:rPr>
        <w:t>با</w:t>
      </w:r>
      <w:r w:rsidRPr="003A2081">
        <w:rPr>
          <w:rFonts w:ascii="PT Bold Heading" w:hAnsi="PT Bold Heading" w:cs="PT Bold Heading"/>
          <w:b/>
          <w:bCs/>
          <w:color w:val="FF0000"/>
          <w:sz w:val="28"/>
          <w:szCs w:val="28"/>
        </w:rPr>
        <w:t xml:space="preserve"> </w:t>
      </w:r>
      <w:r w:rsidRPr="003A2081">
        <w:rPr>
          <w:rFonts w:ascii="Times New Roman" w:hAnsi="Times New Roman" w:cs="Times New Roman"/>
          <w:color w:val="FF0000"/>
          <w:sz w:val="28"/>
          <w:szCs w:val="28"/>
        </w:rPr>
        <w:t>Ba</w:t>
      </w:r>
    </w:p>
    <w:p w:rsidR="00A44381" w:rsidRPr="003A2081" w:rsidRDefault="00A44381" w:rsidP="00A44381">
      <w:pPr>
        <w:autoSpaceDE w:val="0"/>
        <w:autoSpaceDN w:val="0"/>
        <w:bidi/>
        <w:adjustRightInd w:val="0"/>
        <w:spacing w:after="0" w:line="240" w:lineRule="auto"/>
        <w:rPr>
          <w:rFonts w:ascii="Times New Roman" w:hAnsi="Times New Roman" w:cs="Times New Roman"/>
          <w:color w:val="FF0000"/>
          <w:sz w:val="28"/>
          <w:szCs w:val="28"/>
          <w:rtl/>
        </w:rPr>
      </w:pPr>
    </w:p>
    <w:p w:rsidR="00A44381" w:rsidRPr="003A2081" w:rsidRDefault="00A44381" w:rsidP="00F969FA">
      <w:pPr>
        <w:autoSpaceDE w:val="0"/>
        <w:autoSpaceDN w:val="0"/>
        <w:bidi/>
        <w:adjustRightInd w:val="0"/>
        <w:spacing w:after="0" w:line="240" w:lineRule="auto"/>
        <w:rPr>
          <w:rFonts w:ascii="PT Bold Heading" w:hAnsi="PT Bold Heading" w:cs="Times New Roman"/>
          <w:b/>
          <w:bCs/>
          <w:color w:val="B09838"/>
          <w:sz w:val="28"/>
          <w:szCs w:val="28"/>
          <w:rtl/>
        </w:rPr>
      </w:pPr>
    </w:p>
    <w:p w:rsidR="00A44381" w:rsidRPr="003A2081" w:rsidRDefault="00A44381" w:rsidP="00A44381">
      <w:pPr>
        <w:autoSpaceDE w:val="0"/>
        <w:autoSpaceDN w:val="0"/>
        <w:bidi/>
        <w:adjustRightInd w:val="0"/>
        <w:spacing w:after="0" w:line="240" w:lineRule="auto"/>
        <w:rPr>
          <w:rFonts w:ascii="PT Bold Heading" w:hAnsi="PT Bold Heading" w:cs="Times New Roman"/>
          <w:b/>
          <w:bCs/>
          <w:color w:val="B09838"/>
          <w:sz w:val="28"/>
          <w:szCs w:val="28"/>
          <w:rtl/>
        </w:rPr>
      </w:pPr>
    </w:p>
    <w:p w:rsidR="00A44381" w:rsidRPr="003A2081" w:rsidRDefault="00A44381" w:rsidP="00A44381">
      <w:pPr>
        <w:autoSpaceDE w:val="0"/>
        <w:autoSpaceDN w:val="0"/>
        <w:bidi/>
        <w:adjustRightInd w:val="0"/>
        <w:spacing w:after="0" w:line="240" w:lineRule="auto"/>
        <w:rPr>
          <w:rFonts w:ascii="PT Bold Heading" w:hAnsi="PT Bold Heading" w:cs="Times New Roman"/>
          <w:b/>
          <w:bCs/>
          <w:color w:val="B09838"/>
          <w:sz w:val="28"/>
          <w:szCs w:val="28"/>
          <w:rtl/>
        </w:rPr>
      </w:pP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B09838"/>
          <w:sz w:val="28"/>
          <w:szCs w:val="28"/>
        </w:rPr>
      </w:pPr>
      <w:r w:rsidRPr="003A2081">
        <w:rPr>
          <w:rFonts w:ascii="PT Bold Heading" w:hAnsi="PT Bold Heading" w:cs="Times New Roman"/>
          <w:b/>
          <w:bCs/>
          <w:color w:val="B09838"/>
          <w:sz w:val="28"/>
          <w:szCs w:val="28"/>
          <w:rtl/>
        </w:rPr>
        <w:t>مراحل</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نموذج</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نوناكا</w:t>
      </w:r>
      <w:r w:rsidRPr="003A2081">
        <w:rPr>
          <w:rFonts w:ascii="PT Bold Heading" w:hAnsi="PT Bold Heading" w:cs="PT Bold Heading"/>
          <w:b/>
          <w:bCs/>
          <w:color w:val="B09838"/>
          <w:sz w:val="28"/>
          <w:szCs w:val="28"/>
        </w:rPr>
        <w:t xml:space="preserve"> ) </w:t>
      </w:r>
      <w:r w:rsidRPr="003A2081">
        <w:rPr>
          <w:rFonts w:ascii="Times New Roman" w:hAnsi="Times New Roman" w:cs="Times New Roman"/>
          <w:b/>
          <w:bCs/>
          <w:color w:val="B09838"/>
          <w:sz w:val="28"/>
          <w:szCs w:val="28"/>
        </w:rPr>
        <w:t xml:space="preserve">Ba </w:t>
      </w:r>
      <w:r w:rsidRPr="003A2081">
        <w:rPr>
          <w:rFonts w:ascii="PT Bold Heading" w:hAnsi="PT Bold Heading" w:cs="PT Bold Heading"/>
          <w:b/>
          <w:bCs/>
          <w:color w:val="B09838"/>
          <w:sz w:val="28"/>
          <w:szCs w:val="28"/>
        </w:rPr>
        <w:t>)</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Calibri" w:hAnsi="Calibri" w:cs="Calibri"/>
          <w:color w:val="376093"/>
          <w:sz w:val="28"/>
          <w:szCs w:val="28"/>
        </w:rPr>
        <w:t xml:space="preserve">(1) </w:t>
      </w:r>
      <w:r w:rsidRPr="003A2081">
        <w:rPr>
          <w:rFonts w:ascii="PT Bold Heading" w:hAnsi="PT Bold Heading" w:cs="Times New Roman"/>
          <w:b/>
          <w:bCs/>
          <w:color w:val="FF0000"/>
          <w:sz w:val="28"/>
          <w:szCs w:val="28"/>
          <w:rtl/>
        </w:rPr>
        <w:t>إنشاء</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البيئة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المعرفية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وتسمى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53436"/>
          <w:sz w:val="28"/>
          <w:szCs w:val="28"/>
          <w:rtl/>
        </w:rPr>
        <w:t>بالبيئة</w:t>
      </w:r>
      <w:r w:rsidR="00A44381" w:rsidRPr="003A2081">
        <w:rPr>
          <w:rFonts w:ascii="PT Bold Heading" w:hAnsi="PT Bold Heading" w:cs="Times New Roman" w:hint="cs"/>
          <w:b/>
          <w:bCs/>
          <w:color w:val="353436"/>
          <w:sz w:val="28"/>
          <w:szCs w:val="28"/>
          <w:rtl/>
        </w:rPr>
        <w:t xml:space="preserve"> </w:t>
      </w:r>
      <w:r w:rsidRPr="003A2081">
        <w:rPr>
          <w:rFonts w:ascii="PT Bold Heading" w:hAnsi="PT Bold Heading" w:cs="Times New Roman"/>
          <w:b/>
          <w:bCs/>
          <w:color w:val="353436"/>
          <w:sz w:val="28"/>
          <w:szCs w:val="28"/>
          <w:rtl/>
        </w:rPr>
        <w:t>الإجتماعية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وهي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المكان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الذي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يشارك</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الأفراد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خلال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التفاعل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المباشر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وجهًا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لوجه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بخبراتهم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ومشاعرهم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وعواطفهم</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ونماذجهم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العقلية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تقاسم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الضمنية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الأفرد</w:t>
      </w:r>
      <w:r w:rsidRPr="003A2081">
        <w:rPr>
          <w:rFonts w:ascii="PT Bold Heading" w:hAnsi="PT Bold Heading" w:cs="PT Bold Heading"/>
          <w:b/>
          <w:bCs/>
          <w:color w:val="376093"/>
          <w:sz w:val="28"/>
          <w:szCs w:val="28"/>
        </w:rPr>
        <w:t>.</w:t>
      </w:r>
    </w:p>
    <w:p w:rsidR="007D2951" w:rsidRPr="003A2081" w:rsidRDefault="007D2951" w:rsidP="00A44381">
      <w:pPr>
        <w:autoSpaceDE w:val="0"/>
        <w:autoSpaceDN w:val="0"/>
        <w:bidi/>
        <w:adjustRightInd w:val="0"/>
        <w:spacing w:after="0" w:line="240" w:lineRule="auto"/>
        <w:rPr>
          <w:rFonts w:ascii="PT Bold Heading" w:hAnsi="PT Bold Heading" w:cs="Times New Roman"/>
          <w:b/>
          <w:bCs/>
          <w:color w:val="376093"/>
          <w:sz w:val="28"/>
          <w:szCs w:val="28"/>
          <w:rtl/>
        </w:rPr>
      </w:pPr>
      <w:r w:rsidRPr="003A2081">
        <w:rPr>
          <w:rFonts w:ascii="Calibri" w:hAnsi="Calibri" w:cs="Calibri"/>
          <w:color w:val="376093"/>
          <w:sz w:val="28"/>
          <w:szCs w:val="28"/>
        </w:rPr>
        <w:t xml:space="preserve">(2) </w:t>
      </w:r>
      <w:r w:rsidRPr="003A2081">
        <w:rPr>
          <w:rFonts w:ascii="PT Bold Heading" w:hAnsi="PT Bold Heading" w:cs="Times New Roman"/>
          <w:b/>
          <w:bCs/>
          <w:color w:val="FF0000"/>
          <w:sz w:val="28"/>
          <w:szCs w:val="28"/>
          <w:rtl/>
        </w:rPr>
        <w:t>مناقشة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البيئة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المعرفية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وتسمى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ببيئة</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53436"/>
          <w:sz w:val="28"/>
          <w:szCs w:val="28"/>
          <w:rtl/>
        </w:rPr>
        <w:t>العملية</w:t>
      </w:r>
      <w:r w:rsidRPr="003A2081">
        <w:rPr>
          <w:rFonts w:ascii="PT Bold Heading" w:hAnsi="PT Bold Heading" w:cs="PT Bold Heading"/>
          <w:b/>
          <w:bCs/>
          <w:color w:val="353436"/>
          <w:sz w:val="28"/>
          <w:szCs w:val="28"/>
        </w:rPr>
        <w:t xml:space="preserve"> </w:t>
      </w:r>
      <w:r w:rsidRPr="003A2081">
        <w:rPr>
          <w:rFonts w:ascii="PT Bold Heading" w:hAnsi="PT Bold Heading" w:cs="Times New Roman"/>
          <w:b/>
          <w:bCs/>
          <w:color w:val="353436"/>
          <w:sz w:val="28"/>
          <w:szCs w:val="28"/>
          <w:rtl/>
        </w:rPr>
        <w:t>التجسيدية</w:t>
      </w:r>
      <w:r w:rsidR="00A44381" w:rsidRPr="003A2081">
        <w:rPr>
          <w:rFonts w:ascii="PT Bold Heading" w:hAnsi="PT Bold Heading" w:cs="Times New Roman" w:hint="cs"/>
          <w:b/>
          <w:bCs/>
          <w:color w:val="353436"/>
          <w:sz w:val="28"/>
          <w:szCs w:val="28"/>
          <w:rtl/>
        </w:rPr>
        <w:t xml:space="preserve"> </w:t>
      </w:r>
      <w:r w:rsidRPr="003A2081">
        <w:rPr>
          <w:rFonts w:ascii="PT Bold Heading" w:hAnsi="PT Bold Heading" w:cs="PT Bold Heading"/>
          <w:b/>
          <w:bCs/>
          <w:color w:val="376093"/>
          <w:sz w:val="28"/>
          <w:szCs w:val="28"/>
        </w:rPr>
        <w:t>)</w:t>
      </w:r>
      <w:r w:rsidRPr="003A2081">
        <w:rPr>
          <w:rFonts w:ascii="PT Bold Heading" w:hAnsi="PT Bold Heading" w:cs="Times New Roman"/>
          <w:b/>
          <w:bCs/>
          <w:color w:val="376093"/>
          <w:sz w:val="28"/>
          <w:szCs w:val="28"/>
          <w:rtl/>
        </w:rPr>
        <w:t>وهي</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التفاعل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المشترك</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الجماعي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بالإضافة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الوسط</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التفاعلي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وجهًا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لوجه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التحول</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الضمنية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الصريحة</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Calibri" w:hAnsi="Calibri" w:cs="Calibri"/>
          <w:color w:val="376093"/>
          <w:sz w:val="28"/>
          <w:szCs w:val="28"/>
        </w:rPr>
        <w:lastRenderedPageBreak/>
        <w:t>(</w:t>
      </w:r>
      <w:r w:rsidR="00A44381" w:rsidRPr="003A2081">
        <w:rPr>
          <w:rFonts w:ascii="Calibri" w:hAnsi="Calibri" w:cs="Calibri" w:hint="cs"/>
          <w:color w:val="376093"/>
          <w:sz w:val="28"/>
          <w:szCs w:val="28"/>
          <w:rtl/>
        </w:rPr>
        <w:t>3</w:t>
      </w:r>
      <w:r w:rsidRPr="003A2081">
        <w:rPr>
          <w:rFonts w:ascii="Calibri" w:hAnsi="Calibri" w:cs="Calibri"/>
          <w:color w:val="376093"/>
          <w:sz w:val="28"/>
          <w:szCs w:val="28"/>
        </w:rPr>
        <w:t xml:space="preserve">) </w:t>
      </w:r>
      <w:r w:rsidRPr="003A2081">
        <w:rPr>
          <w:rFonts w:ascii="PT Bold Heading" w:hAnsi="PT Bold Heading" w:cs="Times New Roman"/>
          <w:b/>
          <w:bCs/>
          <w:color w:val="FF0000"/>
          <w:sz w:val="28"/>
          <w:szCs w:val="28"/>
          <w:rtl/>
        </w:rPr>
        <w:t>ميكنة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البيئة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المعرفية</w:t>
      </w:r>
      <w:r w:rsidRPr="003A2081">
        <w:rPr>
          <w:rFonts w:ascii="PT Bold Heading" w:hAnsi="PT Bold Heading" w:cs="PT Bold Heading"/>
          <w:b/>
          <w:bCs/>
          <w:color w:val="FF0000"/>
          <w:sz w:val="28"/>
          <w:szCs w:val="28"/>
        </w:rPr>
        <w:t xml:space="preserve"> </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وتسمى</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53436"/>
          <w:sz w:val="28"/>
          <w:szCs w:val="28"/>
          <w:rtl/>
        </w:rPr>
        <w:t>بالعملية</w:t>
      </w:r>
      <w:r w:rsidRPr="003A2081">
        <w:rPr>
          <w:rFonts w:ascii="PT Bold Heading" w:hAnsi="PT Bold Heading" w:cs="PT Bold Heading"/>
          <w:b/>
          <w:bCs/>
          <w:color w:val="353436"/>
          <w:sz w:val="28"/>
          <w:szCs w:val="28"/>
        </w:rPr>
        <w:t xml:space="preserve"> </w:t>
      </w:r>
      <w:r w:rsidRPr="003A2081">
        <w:rPr>
          <w:rFonts w:ascii="PT Bold Heading" w:hAnsi="PT Bold Heading" w:cs="Times New Roman"/>
          <w:b/>
          <w:bCs/>
          <w:color w:val="353436"/>
          <w:sz w:val="28"/>
          <w:szCs w:val="28"/>
          <w:rtl/>
        </w:rPr>
        <w:t>التوافقية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وهي</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التفاعلات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الجماعية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والتقديرية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للأفراد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خلال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تكنولوجيا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المعلومات</w:t>
      </w:r>
      <w:r w:rsidRPr="003A2081">
        <w:rPr>
          <w:rFonts w:ascii="Times New Roman" w:hAnsi="Times New Roman" w:cs="Times New Roman"/>
          <w:color w:val="376093"/>
          <w:sz w:val="28"/>
          <w:szCs w:val="28"/>
        </w:rPr>
        <w:t xml:space="preserve">- </w:t>
      </w:r>
      <w:r w:rsidRPr="003A2081">
        <w:rPr>
          <w:rFonts w:ascii="PT Bold Heading" w:hAnsi="PT Bold Heading" w:cs="Times New Roman"/>
          <w:b/>
          <w:bCs/>
          <w:color w:val="376093"/>
          <w:sz w:val="28"/>
          <w:szCs w:val="28"/>
          <w:rtl/>
        </w:rPr>
        <w:t>شبكات</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الأعمال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قوائم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البريد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الإلكتروني</w:t>
      </w:r>
      <w:r w:rsidRPr="003A2081">
        <w:rPr>
          <w:rFonts w:ascii="PT Bold Heading" w:hAnsi="PT Bold Heading" w:cs="PT Bold Heading"/>
          <w:b/>
          <w:bCs/>
          <w:color w:val="376093"/>
          <w:sz w:val="28"/>
          <w:szCs w:val="28"/>
        </w:rPr>
        <w:t xml:space="preserve"> ( </w:t>
      </w:r>
      <w:r w:rsidRPr="003A2081">
        <w:rPr>
          <w:rFonts w:ascii="PT Bold Heading" w:hAnsi="PT Bold Heading" w:cs="Times New Roman"/>
          <w:b/>
          <w:bCs/>
          <w:color w:val="376093"/>
          <w:sz w:val="28"/>
          <w:szCs w:val="28"/>
          <w:rtl/>
        </w:rPr>
        <w:t>التحول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الصريحة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إلى</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الصريحة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بأكثر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تعقيدً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Calibri" w:hAnsi="Calibri" w:cs="Calibri"/>
          <w:color w:val="376093"/>
          <w:sz w:val="28"/>
          <w:szCs w:val="28"/>
        </w:rPr>
        <w:t>(</w:t>
      </w:r>
      <w:r w:rsidR="00A44381" w:rsidRPr="003A2081">
        <w:rPr>
          <w:rFonts w:ascii="Calibri" w:hAnsi="Calibri" w:cs="Calibri" w:hint="cs"/>
          <w:color w:val="376093"/>
          <w:sz w:val="28"/>
          <w:szCs w:val="28"/>
          <w:rtl/>
        </w:rPr>
        <w:t>4</w:t>
      </w:r>
      <w:r w:rsidRPr="003A2081">
        <w:rPr>
          <w:rFonts w:ascii="Calibri" w:hAnsi="Calibri" w:cs="Calibri"/>
          <w:color w:val="376093"/>
          <w:sz w:val="28"/>
          <w:szCs w:val="28"/>
        </w:rPr>
        <w:t xml:space="preserve">) </w:t>
      </w:r>
      <w:r w:rsidRPr="003A2081">
        <w:rPr>
          <w:rFonts w:ascii="PT Bold Heading" w:hAnsi="PT Bold Heading" w:cs="Times New Roman"/>
          <w:b/>
          <w:bCs/>
          <w:color w:val="FF0000"/>
          <w:sz w:val="28"/>
          <w:szCs w:val="28"/>
          <w:rtl/>
        </w:rPr>
        <w:t>ممارسة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البيئة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المعرفية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وتسمى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ببيئة</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53436"/>
          <w:sz w:val="28"/>
          <w:szCs w:val="28"/>
          <w:rtl/>
        </w:rPr>
        <w:t>العملية</w:t>
      </w:r>
      <w:r w:rsidRPr="003A2081">
        <w:rPr>
          <w:rFonts w:ascii="PT Bold Heading" w:hAnsi="PT Bold Heading" w:cs="PT Bold Heading"/>
          <w:b/>
          <w:bCs/>
          <w:color w:val="353436"/>
          <w:sz w:val="28"/>
          <w:szCs w:val="28"/>
        </w:rPr>
        <w:t xml:space="preserve"> </w:t>
      </w:r>
      <w:r w:rsidRPr="003A2081">
        <w:rPr>
          <w:rFonts w:ascii="PT Bold Heading" w:hAnsi="PT Bold Heading" w:cs="Times New Roman"/>
          <w:b/>
          <w:bCs/>
          <w:color w:val="353436"/>
          <w:sz w:val="28"/>
          <w:szCs w:val="28"/>
          <w:rtl/>
        </w:rPr>
        <w:t>الذاتية</w:t>
      </w:r>
      <w:r w:rsidRPr="003A2081">
        <w:rPr>
          <w:rFonts w:ascii="PT Bold Heading" w:hAnsi="PT Bold Heading" w:cs="PT Bold Heading"/>
          <w:b/>
          <w:bCs/>
          <w:color w:val="353436"/>
          <w:sz w:val="28"/>
          <w:szCs w:val="28"/>
        </w:rPr>
        <w:t xml:space="preserve"> </w:t>
      </w:r>
      <w:r w:rsidRPr="003A2081">
        <w:rPr>
          <w:rFonts w:ascii="Times New Roman" w:hAnsi="Times New Roman" w:cs="Times New Roman"/>
          <w:b/>
          <w:bCs/>
          <w:color w:val="353436"/>
          <w:sz w:val="28"/>
          <w:szCs w:val="28"/>
        </w:rPr>
        <w:t xml:space="preserve">Internalization process </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وهي</w:t>
      </w:r>
    </w:p>
    <w:p w:rsidR="007D2951" w:rsidRPr="003A2081" w:rsidRDefault="007D2951" w:rsidP="00A44381">
      <w:pPr>
        <w:autoSpaceDE w:val="0"/>
        <w:autoSpaceDN w:val="0"/>
        <w:bidi/>
        <w:adjustRightInd w:val="0"/>
        <w:spacing w:after="0" w:line="240" w:lineRule="auto"/>
        <w:rPr>
          <w:rFonts w:ascii="PT Bold Heading" w:hAnsi="PT Bold Heading" w:cs="Times New Roman"/>
          <w:b/>
          <w:bCs/>
          <w:color w:val="376093"/>
          <w:sz w:val="28"/>
          <w:szCs w:val="28"/>
          <w:rtl/>
        </w:rPr>
      </w:pPr>
      <w:r w:rsidRPr="003A2081">
        <w:rPr>
          <w:rFonts w:ascii="PT Bold Heading" w:hAnsi="PT Bold Heading" w:cs="Times New Roman"/>
          <w:b/>
          <w:bCs/>
          <w:color w:val="376093"/>
          <w:sz w:val="28"/>
          <w:szCs w:val="28"/>
          <w:rtl/>
        </w:rPr>
        <w:t>التفاعلات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الفردية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والتقديرية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للأفراد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وهي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عملية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تتحول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الصريحة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ضمنية</w:t>
      </w:r>
    </w:p>
    <w:p w:rsidR="00A44381" w:rsidRPr="003A2081" w:rsidRDefault="00A44381" w:rsidP="00F969FA">
      <w:pPr>
        <w:autoSpaceDE w:val="0"/>
        <w:autoSpaceDN w:val="0"/>
        <w:bidi/>
        <w:adjustRightInd w:val="0"/>
        <w:spacing w:after="0" w:line="240" w:lineRule="auto"/>
        <w:rPr>
          <w:rFonts w:ascii="PT Bold Heading" w:hAnsi="PT Bold Heading" w:cs="Times New Roman"/>
          <w:b/>
          <w:bCs/>
          <w:color w:val="B09838"/>
          <w:sz w:val="28"/>
          <w:szCs w:val="28"/>
          <w:rtl/>
        </w:rPr>
      </w:pP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B09838"/>
          <w:sz w:val="28"/>
          <w:szCs w:val="28"/>
        </w:rPr>
      </w:pPr>
      <w:r w:rsidRPr="003A2081">
        <w:rPr>
          <w:rFonts w:ascii="PT Bold Heading" w:hAnsi="PT Bold Heading" w:cs="Times New Roman"/>
          <w:b/>
          <w:bCs/>
          <w:color w:val="B09838"/>
          <w:sz w:val="28"/>
          <w:szCs w:val="28"/>
          <w:rtl/>
        </w:rPr>
        <w:t>مراحل</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تطور</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التشارك</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في</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المعرفة</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في</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المنظمات</w:t>
      </w:r>
      <w:r w:rsidRPr="003A2081">
        <w:rPr>
          <w:rFonts w:ascii="PT Bold Heading" w:hAnsi="PT Bold Heading" w:cs="PT Bold Heading"/>
          <w:b/>
          <w:bCs/>
          <w:color w:val="B09838"/>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766525"/>
          <w:sz w:val="28"/>
          <w:szCs w:val="28"/>
          <w:rtl/>
        </w:rPr>
        <w:t>الأولى</w:t>
      </w:r>
      <w:r w:rsidRPr="003A2081">
        <w:rPr>
          <w:rFonts w:ascii="PT Bold Heading" w:hAnsi="PT Bold Heading" w:cs="PT Bold Heading"/>
          <w:b/>
          <w:bCs/>
          <w:color w:val="766525"/>
          <w:sz w:val="28"/>
          <w:szCs w:val="28"/>
        </w:rPr>
        <w:t xml:space="preserve"> </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إنشاء</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الشبكة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الداخلية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وتستخدم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لدعم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الوصول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وتبادل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بالمنظمة</w:t>
      </w:r>
      <w:r w:rsidRPr="003A2081">
        <w:rPr>
          <w:rFonts w:ascii="PT Bold Heading" w:hAnsi="PT Bold Heading" w:cs="PT Bold Heading"/>
          <w:b/>
          <w:bCs/>
          <w:color w:val="376093"/>
          <w:sz w:val="28"/>
          <w:szCs w:val="28"/>
        </w:rPr>
        <w:t>.</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766525"/>
          <w:sz w:val="28"/>
          <w:szCs w:val="28"/>
          <w:rtl/>
        </w:rPr>
        <w:t>الثانية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إنشاء</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مستودع</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البيانات</w:t>
      </w:r>
      <w:r w:rsidRPr="003A2081">
        <w:rPr>
          <w:rFonts w:ascii="PT Bold Heading" w:hAnsi="PT Bold Heading" w:cs="PT Bold Heading"/>
          <w:b/>
          <w:bCs/>
          <w:color w:val="FF0000"/>
          <w:sz w:val="28"/>
          <w:szCs w:val="28"/>
        </w:rPr>
        <w:t>/</w:t>
      </w:r>
      <w:r w:rsidRPr="003A2081">
        <w:rPr>
          <w:rFonts w:ascii="PT Bold Heading" w:hAnsi="PT Bold Heading" w:cs="Times New Roman"/>
          <w:b/>
          <w:bCs/>
          <w:color w:val="FF0000"/>
          <w:sz w:val="28"/>
          <w:szCs w:val="28"/>
          <w:rtl/>
        </w:rPr>
        <w:t>المعرفة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ان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مستودع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يتشكل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كل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المعلومات</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الصريحة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المرمزة</w:t>
      </w:r>
      <w:r w:rsidRPr="003A2081">
        <w:rPr>
          <w:rFonts w:ascii="PT Bold Heading" w:hAnsi="PT Bold Heading" w:cs="PT Bold Heading"/>
          <w:b/>
          <w:bCs/>
          <w:color w:val="376093"/>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766525"/>
          <w:sz w:val="28"/>
          <w:szCs w:val="28"/>
          <w:rtl/>
        </w:rPr>
        <w:t>الثالثة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تنفيذ</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أدوات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القرار</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جعل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ثروة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متاحة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جميع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أنحاء</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الشركة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يحقق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منفعة</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376093"/>
          <w:sz w:val="28"/>
          <w:szCs w:val="28"/>
          <w:rtl/>
        </w:rPr>
        <w:t>حقيقة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للشركة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ترغب</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تحسين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قدرة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العاملين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صنع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القرار</w:t>
      </w:r>
      <w:r w:rsidRPr="003A2081">
        <w:rPr>
          <w:rFonts w:ascii="PT Bold Heading" w:hAnsi="PT Bold Heading" w:cs="PT Bold Heading"/>
          <w:b/>
          <w:bCs/>
          <w:color w:val="376093"/>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766525"/>
          <w:sz w:val="28"/>
          <w:szCs w:val="28"/>
          <w:rtl/>
        </w:rPr>
        <w:t>الرابعة</w:t>
      </w:r>
      <w:r w:rsidRPr="003A2081">
        <w:rPr>
          <w:rFonts w:ascii="PT Bold Heading" w:hAnsi="PT Bold Heading" w:cs="PT Bold Heading"/>
          <w:b/>
          <w:bCs/>
          <w:color w:val="CFBA66"/>
          <w:sz w:val="28"/>
          <w:szCs w:val="28"/>
        </w:rPr>
        <w:t xml:space="preserve">: </w:t>
      </w:r>
      <w:r w:rsidRPr="003A2081">
        <w:rPr>
          <w:rFonts w:ascii="PT Bold Heading" w:hAnsi="PT Bold Heading" w:cs="Times New Roman"/>
          <w:b/>
          <w:bCs/>
          <w:color w:val="FF0000"/>
          <w:sz w:val="28"/>
          <w:szCs w:val="28"/>
          <w:rtl/>
        </w:rPr>
        <w:t>تحقيق</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التشارك</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الجماعي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لدعم</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التشارك</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التشارك</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الجماعي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ينظر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إليه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انه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وسيلة</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tl/>
        </w:rPr>
      </w:pPr>
      <w:r w:rsidRPr="003A2081">
        <w:rPr>
          <w:rFonts w:ascii="PT Bold Heading" w:hAnsi="PT Bold Heading" w:cs="Times New Roman"/>
          <w:b/>
          <w:bCs/>
          <w:color w:val="376093"/>
          <w:sz w:val="28"/>
          <w:szCs w:val="28"/>
          <w:rtl/>
        </w:rPr>
        <w:t>لتقاسم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الأفكار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وطريقة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للتدفق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الحر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بأكثر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تسمح</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مستودعات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أنظمة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دعم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القرار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التشارك</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ستخدم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بقوة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للتوليد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الجماعي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ونقلها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وتقاسمها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الكثير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الشركات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سياق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هذه</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الممارسة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تستخدم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التكنولوجيا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لتحقيق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فضاءات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التشارك</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وقت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مكان</w:t>
      </w:r>
      <w:r w:rsidRPr="003A2081">
        <w:rPr>
          <w:rFonts w:ascii="PT Bold Heading" w:hAnsi="PT Bold Heading" w:cs="PT Bold Heading"/>
          <w:b/>
          <w:bCs/>
          <w:color w:val="376093"/>
          <w:sz w:val="28"/>
          <w:szCs w:val="28"/>
        </w:rPr>
        <w:t>.</w:t>
      </w:r>
    </w:p>
    <w:p w:rsidR="00A44381" w:rsidRPr="003A2081" w:rsidRDefault="00A44381" w:rsidP="00F969FA">
      <w:pPr>
        <w:autoSpaceDE w:val="0"/>
        <w:autoSpaceDN w:val="0"/>
        <w:bidi/>
        <w:adjustRightInd w:val="0"/>
        <w:spacing w:after="0" w:line="240" w:lineRule="auto"/>
        <w:rPr>
          <w:rFonts w:ascii="PT Bold Heading" w:hAnsi="PT Bold Heading" w:cs="Times New Roman"/>
          <w:b/>
          <w:bCs/>
          <w:color w:val="B09838"/>
          <w:sz w:val="28"/>
          <w:szCs w:val="28"/>
          <w:rtl/>
        </w:rPr>
      </w:pP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B09838"/>
          <w:sz w:val="28"/>
          <w:szCs w:val="28"/>
        </w:rPr>
      </w:pPr>
      <w:r w:rsidRPr="003A2081">
        <w:rPr>
          <w:rFonts w:ascii="PT Bold Heading" w:hAnsi="PT Bold Heading" w:cs="Times New Roman"/>
          <w:b/>
          <w:bCs/>
          <w:color w:val="B09838"/>
          <w:sz w:val="28"/>
          <w:szCs w:val="28"/>
          <w:rtl/>
        </w:rPr>
        <w:t>الاقتصاد</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الصناعي</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واقتصاد</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المعرفة</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376093"/>
          <w:sz w:val="28"/>
          <w:szCs w:val="28"/>
          <w:rtl/>
        </w:rPr>
        <w:t>إن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FF0000"/>
          <w:sz w:val="28"/>
          <w:szCs w:val="28"/>
          <w:rtl/>
        </w:rPr>
        <w:t>اقتصاد</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المعرفة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وكل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التسميات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الأخرى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ذات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العلاقة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الرقمية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الشبكات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وتكنولوجيا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المعلومات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القائمة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الإنترنت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كلها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تعتمد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محور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جوهر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إنشاء</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الثروة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أنتقل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المواد،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الآلات،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الأبنية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تمثل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صلب</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الإقتصاد</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الصناعي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المعلومات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والرقميات</w:t>
      </w:r>
      <w:r w:rsidRPr="003A2081">
        <w:rPr>
          <w:rFonts w:ascii="PT Bold Heading" w:hAnsi="PT Bold Heading" w:cs="PT Bold Heading"/>
          <w:b/>
          <w:bCs/>
          <w:color w:val="376093"/>
          <w:sz w:val="28"/>
          <w:szCs w:val="28"/>
        </w:rPr>
        <w:t>.</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tl/>
        </w:rPr>
      </w:pPr>
      <w:r w:rsidRPr="003A2081">
        <w:rPr>
          <w:rFonts w:ascii="PT Bold Heading" w:hAnsi="PT Bold Heading" w:cs="Times New Roman"/>
          <w:b/>
          <w:bCs/>
          <w:color w:val="376093"/>
          <w:sz w:val="28"/>
          <w:szCs w:val="28"/>
          <w:rtl/>
        </w:rPr>
        <w:t>ويستخدم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البعض</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FF0000"/>
          <w:sz w:val="28"/>
          <w:szCs w:val="28"/>
          <w:rtl/>
        </w:rPr>
        <w:t>مرادفات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لمصطلح</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اقتصاد</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المعرفة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مثل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الإقتصاد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الرقمي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اقتصاد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المعلومات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إلا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المصطلح</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الأكثر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شيوعً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استخدام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اقتصاد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لأنه</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يمثل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ترسيخا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لاقتصاد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المعلومات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حيث</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معلومات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منظمة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ومعالجة</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ضمن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سياق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معين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وبالتالي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فإن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اقتصاد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يعنى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التحول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مركز</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الصقل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المواد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الأولية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والمعدات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الرأسمالية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التركيز</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المعلومات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والمعرفة</w:t>
      </w:r>
      <w:r w:rsidRPr="003A2081">
        <w:rPr>
          <w:rFonts w:ascii="PT Bold Heading" w:hAnsi="PT Bold Heading" w:cs="PT Bold Heading"/>
          <w:b/>
          <w:bCs/>
          <w:color w:val="376093"/>
          <w:sz w:val="28"/>
          <w:szCs w:val="28"/>
        </w:rPr>
        <w:t>.</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376093"/>
          <w:sz w:val="28"/>
          <w:szCs w:val="28"/>
          <w:rtl/>
        </w:rPr>
        <w:t>إن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إقتصاد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FF0000"/>
          <w:sz w:val="28"/>
          <w:szCs w:val="28"/>
          <w:rtl/>
        </w:rPr>
        <w:t>لازال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لم</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يستكمل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تطوره</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حيث</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البنية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المنهجية</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المفاهيمية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حيث</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أدوات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التحليل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العلمية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للأسس</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المرشدة</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لممارساته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المختلفة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وبالتالي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فإن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الكثير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التحولات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لازالت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مستمرة</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أجل</w:t>
      </w:r>
      <w:r w:rsidRPr="003A2081">
        <w:rPr>
          <w:rFonts w:ascii="PT Bold Heading" w:hAnsi="PT Bold Heading" w:cs="PT Bold Heading"/>
          <w:b/>
          <w:bCs/>
          <w:color w:val="376093"/>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376093"/>
          <w:sz w:val="28"/>
          <w:szCs w:val="28"/>
          <w:rtl/>
        </w:rPr>
        <w:t>استكمال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الاقتصاد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الجديد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لهذه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البنية</w:t>
      </w:r>
      <w:r w:rsidRPr="003A2081">
        <w:rPr>
          <w:rFonts w:ascii="PT Bold Heading" w:hAnsi="PT Bold Heading" w:cs="PT Bold Heading"/>
          <w:b/>
          <w:bCs/>
          <w:color w:val="376093"/>
          <w:sz w:val="28"/>
          <w:szCs w:val="28"/>
        </w:rPr>
        <w:t xml:space="preserve"> .</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376093"/>
          <w:sz w:val="28"/>
          <w:szCs w:val="28"/>
          <w:rtl/>
        </w:rPr>
        <w:t>وقوانينها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ومبادئه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المرشدة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القطاعات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والأنشطة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المختلفة</w:t>
      </w:r>
      <w:r w:rsidRPr="003A2081">
        <w:rPr>
          <w:rFonts w:ascii="PT Bold Heading" w:hAnsi="PT Bold Heading" w:cs="PT Bold Heading"/>
          <w:b/>
          <w:bCs/>
          <w:color w:val="376093"/>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tl/>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376093"/>
          <w:sz w:val="28"/>
          <w:szCs w:val="28"/>
          <w:rtl/>
        </w:rPr>
        <w:t>وفى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إنشاء</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القيمة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والعلاقة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التكلفة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والمنفعة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وفى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القرارات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الاستشارية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فيه</w:t>
      </w:r>
      <w:r w:rsidRPr="003A2081">
        <w:rPr>
          <w:rFonts w:ascii="PT Bold Heading" w:hAnsi="PT Bold Heading" w:cs="PT Bold Heading"/>
          <w:b/>
          <w:bCs/>
          <w:color w:val="376093"/>
          <w:sz w:val="28"/>
          <w:szCs w:val="28"/>
        </w:rPr>
        <w:t>.</w:t>
      </w:r>
    </w:p>
    <w:p w:rsidR="007D2951" w:rsidRPr="003A2081" w:rsidRDefault="007D2951" w:rsidP="00F969FA">
      <w:pPr>
        <w:bidi/>
        <w:rPr>
          <w:rFonts w:ascii="PT Bold Heading" w:hAnsi="PT Bold Heading" w:cs="PT Bold Heading"/>
          <w:b/>
          <w:bCs/>
          <w:color w:val="376093"/>
          <w:sz w:val="28"/>
          <w:szCs w:val="28"/>
          <w:rtl/>
        </w:rPr>
      </w:pPr>
      <w:r w:rsidRPr="003A2081">
        <w:rPr>
          <w:rFonts w:ascii="PT Bold Heading" w:hAnsi="PT Bold Heading" w:cs="Times New Roman"/>
          <w:b/>
          <w:bCs/>
          <w:color w:val="376093"/>
          <w:sz w:val="28"/>
          <w:szCs w:val="28"/>
          <w:rtl/>
        </w:rPr>
        <w:br w:type="page"/>
      </w:r>
    </w:p>
    <w:p w:rsidR="007D2951" w:rsidRPr="003A2081" w:rsidRDefault="007D2951" w:rsidP="00F969FA">
      <w:pPr>
        <w:autoSpaceDE w:val="0"/>
        <w:autoSpaceDN w:val="0"/>
        <w:bidi/>
        <w:adjustRightInd w:val="0"/>
        <w:spacing w:after="0" w:line="240" w:lineRule="auto"/>
        <w:rPr>
          <w:rFonts w:ascii="PT Bold Heading" w:hAnsi="PT Bold Heading" w:cs="Times New Roman"/>
          <w:b/>
          <w:bCs/>
          <w:sz w:val="28"/>
          <w:szCs w:val="28"/>
          <w:rtl/>
        </w:rPr>
      </w:pPr>
      <w:r w:rsidRPr="003A2081">
        <w:rPr>
          <w:rFonts w:ascii="PT Bold Heading" w:hAnsi="PT Bold Heading" w:cs="Times New Roman"/>
          <w:b/>
          <w:bCs/>
          <w:sz w:val="28"/>
          <w:szCs w:val="28"/>
          <w:rtl/>
        </w:rPr>
        <w:lastRenderedPageBreak/>
        <w:t>المحاضرة</w:t>
      </w:r>
      <w:r w:rsidRPr="003A2081">
        <w:rPr>
          <w:rFonts w:ascii="PT Bold Heading" w:hAnsi="PT Bold Heading" w:cs="PT Bold Heading"/>
          <w:b/>
          <w:bCs/>
          <w:sz w:val="28"/>
          <w:szCs w:val="28"/>
        </w:rPr>
        <w:t xml:space="preserve"> </w:t>
      </w:r>
      <w:r w:rsidRPr="003A2081">
        <w:rPr>
          <w:rFonts w:ascii="PT Bold Heading" w:hAnsi="PT Bold Heading" w:cs="Times New Roman"/>
          <w:b/>
          <w:bCs/>
          <w:sz w:val="28"/>
          <w:szCs w:val="28"/>
          <w:rtl/>
        </w:rPr>
        <w:t>الثانية</w:t>
      </w:r>
      <w:r w:rsidRPr="003A2081">
        <w:rPr>
          <w:rFonts w:ascii="PT Bold Heading" w:hAnsi="PT Bold Heading" w:cs="PT Bold Heading"/>
          <w:b/>
          <w:bCs/>
          <w:sz w:val="28"/>
          <w:szCs w:val="28"/>
        </w:rPr>
        <w:t xml:space="preserve"> </w:t>
      </w:r>
      <w:r w:rsidRPr="003A2081">
        <w:rPr>
          <w:rFonts w:ascii="PT Bold Heading" w:hAnsi="PT Bold Heading" w:cs="Times New Roman"/>
          <w:b/>
          <w:bCs/>
          <w:sz w:val="28"/>
          <w:szCs w:val="28"/>
          <w:rtl/>
        </w:rPr>
        <w:t>عشر</w:t>
      </w:r>
    </w:p>
    <w:p w:rsidR="007D2951" w:rsidRPr="003A2081" w:rsidRDefault="007D2951" w:rsidP="00F969FA">
      <w:pPr>
        <w:autoSpaceDE w:val="0"/>
        <w:autoSpaceDN w:val="0"/>
        <w:bidi/>
        <w:adjustRightInd w:val="0"/>
        <w:spacing w:after="0" w:line="240" w:lineRule="auto"/>
        <w:rPr>
          <w:rFonts w:ascii="PT Bold Heading" w:hAnsi="PT Bold Heading" w:cs="Times New Roman"/>
          <w:b/>
          <w:bCs/>
          <w:color w:val="376093"/>
          <w:sz w:val="28"/>
          <w:szCs w:val="28"/>
          <w:rtl/>
        </w:rPr>
      </w:pPr>
      <w:r w:rsidRPr="003A2081">
        <w:rPr>
          <w:rFonts w:ascii="PT Bold Heading" w:hAnsi="PT Bold Heading" w:cs="Times New Roman"/>
          <w:b/>
          <w:bCs/>
          <w:color w:val="376093"/>
          <w:sz w:val="28"/>
          <w:szCs w:val="28"/>
          <w:rtl/>
        </w:rPr>
        <w:t>اقتصاد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B09838"/>
          <w:sz w:val="28"/>
          <w:szCs w:val="28"/>
        </w:rPr>
      </w:pPr>
      <w:r w:rsidRPr="003A2081">
        <w:rPr>
          <w:rFonts w:ascii="PT Bold Heading" w:hAnsi="PT Bold Heading" w:cs="Times New Roman"/>
          <w:b/>
          <w:bCs/>
          <w:color w:val="B09838"/>
          <w:sz w:val="28"/>
          <w:szCs w:val="28"/>
          <w:rtl/>
        </w:rPr>
        <w:t>مفهوم</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اقتصاد</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المعرفة</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376093"/>
          <w:sz w:val="28"/>
          <w:szCs w:val="28"/>
          <w:rtl/>
        </w:rPr>
        <w:t>هو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التسمية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المستخدمة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للإشارة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الاقتصاد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القائم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الإنترنت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اقتصاد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الويب،</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376093"/>
          <w:sz w:val="28"/>
          <w:szCs w:val="28"/>
          <w:rtl/>
        </w:rPr>
        <w:t>وهو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الاقتصاد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الذي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يتعامل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المعلومات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الرقمية،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العملاء</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الرقميين،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الشركات</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الرقمية،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التكنولوجيا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الرقمية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والمنتجات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الرقمية</w:t>
      </w:r>
      <w:r w:rsidRPr="003A2081">
        <w:rPr>
          <w:rFonts w:ascii="PT Bold Heading" w:hAnsi="PT Bold Heading" w:cs="PT Bold Heading"/>
          <w:b/>
          <w:bCs/>
          <w:color w:val="376093"/>
          <w:sz w:val="28"/>
          <w:szCs w:val="28"/>
        </w:rPr>
        <w:t>.</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376093"/>
          <w:sz w:val="28"/>
          <w:szCs w:val="28"/>
          <w:rtl/>
        </w:rPr>
        <w:t>كما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اقتصاد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الاقتصاد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المرتكز</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القطاع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الذي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يتكون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الأنشطة</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والعمليات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القائمة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المعلومات،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الفنون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والأخلاقيات</w:t>
      </w:r>
      <w:r w:rsidRPr="003A2081">
        <w:rPr>
          <w:rFonts w:ascii="PT Bold Heading" w:hAnsi="PT Bold Heading" w:cs="PT Bold Heading"/>
          <w:b/>
          <w:bCs/>
          <w:color w:val="376093"/>
          <w:sz w:val="28"/>
          <w:szCs w:val="28"/>
        </w:rPr>
        <w:t>.</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376093"/>
          <w:sz w:val="28"/>
          <w:szCs w:val="28"/>
          <w:rtl/>
        </w:rPr>
        <w:t>كما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اقتصاد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الذي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يقود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قواعد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وخصائص</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جديدة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تتجاوز</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قواعد</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وخصائص</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الاقتصاد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التقليدي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بشكل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عام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والاقتصاد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الصناعي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بشكل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خاص</w:t>
      </w:r>
      <w:r w:rsidRPr="003A2081">
        <w:rPr>
          <w:rFonts w:ascii="PT Bold Heading" w:hAnsi="PT Bold Heading" w:cs="PT Bold Heading"/>
          <w:b/>
          <w:bCs/>
          <w:color w:val="376093"/>
          <w:sz w:val="28"/>
          <w:szCs w:val="28"/>
        </w:rPr>
        <w:t>.</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tl/>
        </w:rPr>
      </w:pPr>
      <w:r w:rsidRPr="003A2081">
        <w:rPr>
          <w:rFonts w:ascii="PT Bold Heading" w:hAnsi="PT Bold Heading" w:cs="Times New Roman"/>
          <w:b/>
          <w:bCs/>
          <w:color w:val="376093"/>
          <w:sz w:val="28"/>
          <w:szCs w:val="28"/>
          <w:rtl/>
        </w:rPr>
        <w:t>الاقتصاد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يرتبط</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بالتغيرات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الكثيرة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تجرى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البيئة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الصناعية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وخاصة</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يتعلق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بتكنولوجيا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المعلومات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والإنترنت،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الاتصالات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والشبكات</w:t>
      </w:r>
      <w:r w:rsidRPr="003A2081">
        <w:rPr>
          <w:rFonts w:ascii="PT Bold Heading" w:hAnsi="PT Bold Heading" w:cs="PT Bold Heading"/>
          <w:b/>
          <w:bCs/>
          <w:color w:val="376093"/>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B09838"/>
          <w:sz w:val="28"/>
          <w:szCs w:val="28"/>
        </w:rPr>
      </w:pPr>
      <w:r w:rsidRPr="003A2081">
        <w:rPr>
          <w:rFonts w:ascii="PT Bold Heading" w:hAnsi="PT Bold Heading" w:cs="Times New Roman"/>
          <w:b/>
          <w:bCs/>
          <w:color w:val="B09838"/>
          <w:sz w:val="28"/>
          <w:szCs w:val="28"/>
          <w:rtl/>
        </w:rPr>
        <w:t>أسس</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اقتصاد</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المعرفة</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PT Bold Heading" w:hAnsi="PT Bold Heading" w:cs="Times New Roman"/>
          <w:b/>
          <w:bCs/>
          <w:color w:val="FF0000"/>
          <w:sz w:val="28"/>
          <w:szCs w:val="28"/>
          <w:rtl/>
        </w:rPr>
        <w:t>أولا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تطور</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تكنولوجيا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المعلومات</w:t>
      </w:r>
      <w:r w:rsidRPr="003A2081">
        <w:rPr>
          <w:rFonts w:ascii="PT Bold Heading" w:hAnsi="PT Bold Heading" w:cs="PT Bold Heading"/>
          <w:b/>
          <w:bCs/>
          <w:color w:val="FF0000"/>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PT Bold Heading" w:hAnsi="PT Bold Heading" w:cs="Times New Roman"/>
          <w:b/>
          <w:bCs/>
          <w:color w:val="376093"/>
          <w:sz w:val="28"/>
          <w:szCs w:val="28"/>
          <w:rtl/>
        </w:rPr>
        <w:t>يمكن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وضع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خطا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زمنيا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متصاعدا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لتطور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صناعة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تكنولوجيا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المعلومات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يقوم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FF0000"/>
          <w:sz w:val="28"/>
          <w:szCs w:val="28"/>
          <w:rtl/>
        </w:rPr>
        <w:t>على</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أربع</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مراحل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أساسية</w:t>
      </w:r>
      <w:r w:rsidRPr="003A2081">
        <w:rPr>
          <w:rFonts w:ascii="PT Bold Heading" w:hAnsi="PT Bold Heading" w:cs="PT Bold Heading"/>
          <w:b/>
          <w:bCs/>
          <w:color w:val="FF0000"/>
          <w:sz w:val="28"/>
          <w:szCs w:val="28"/>
        </w:rPr>
        <w:t>:</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FF0000"/>
          <w:sz w:val="28"/>
          <w:szCs w:val="28"/>
          <w:rtl/>
        </w:rPr>
        <w:t>النظام</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المرتكز</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على</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النظم</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وهذه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المرحلة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تتسم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بالصناعة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الموجهة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عموديا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تقودها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شركة</w:t>
      </w:r>
      <w:r w:rsidRPr="003A2081">
        <w:rPr>
          <w:rFonts w:ascii="PT Bold Heading" w:hAnsi="PT Bold Heading" w:cs="PT Bold Heading"/>
          <w:b/>
          <w:bCs/>
          <w:color w:val="376093"/>
          <w:sz w:val="28"/>
          <w:szCs w:val="28"/>
        </w:rPr>
        <w:t xml:space="preserve"> </w:t>
      </w:r>
      <w:r w:rsidRPr="003A2081">
        <w:rPr>
          <w:rFonts w:ascii="ae_AlMateen" w:hAnsi="ae_AlMateen" w:cs="ae_AlMateen"/>
          <w:color w:val="376093"/>
          <w:sz w:val="28"/>
          <w:szCs w:val="28"/>
        </w:rPr>
        <w:t xml:space="preserve">IBM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توصف</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بأنها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شركة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النظم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المركزية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قدمت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الحاسب</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الرئيسي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وأجزاءه،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كما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هذه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المرحلة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أتسمت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بوجود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مورد</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رئيسي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وبنية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تحتية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حاسوبية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مستقرة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تبسط</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صنع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قرار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التكنولوجيا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المستخدمة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وتسهيل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شراكة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المورد</w:t>
      </w:r>
      <w:r w:rsidRPr="003A2081">
        <w:rPr>
          <w:rFonts w:ascii="PT Bold Heading" w:hAnsi="PT Bold Heading" w:cs="PT Bold Heading"/>
          <w:b/>
          <w:bCs/>
          <w:color w:val="376093"/>
          <w:sz w:val="28"/>
          <w:szCs w:val="28"/>
        </w:rPr>
        <w:t xml:space="preserve"> .</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FF0000"/>
          <w:sz w:val="28"/>
          <w:szCs w:val="28"/>
          <w:rtl/>
        </w:rPr>
        <w:t>النظام</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المرتكز</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على</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الحاسب</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الشخصي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وفى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هذه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المرحلة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تطور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الهيكل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الأفقي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خلال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سوق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الحاسب</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الشخصي</w:t>
      </w:r>
      <w:r w:rsidRPr="003A2081">
        <w:rPr>
          <w:rFonts w:ascii="PT Bold Heading" w:hAnsi="PT Bold Heading" w:cs="PT Bold Heading"/>
          <w:b/>
          <w:bCs/>
          <w:color w:val="376093"/>
          <w:sz w:val="28"/>
          <w:szCs w:val="28"/>
        </w:rPr>
        <w:t>.</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FF0000"/>
          <w:sz w:val="28"/>
          <w:szCs w:val="28"/>
          <w:rtl/>
        </w:rPr>
        <w:t>النظام</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المرتكز</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على</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الشبكة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ويشير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بينما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تكلفة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الشبكة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تتسع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خطيا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الزيادات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الحاصلة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حجم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الشبكة</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وكثافة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أشباه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الموصلات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تتضاعف</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كل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فترة،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قيمة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الشبكة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تزداد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زيادة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حجم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الشبكة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يجعل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الشبكات</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وتصبح</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أكثر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فعالية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بشكل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جذري</w:t>
      </w:r>
      <w:r w:rsidRPr="003A2081">
        <w:rPr>
          <w:rFonts w:ascii="PT Bold Heading" w:hAnsi="PT Bold Heading" w:cs="PT Bold Heading"/>
          <w:b/>
          <w:bCs/>
          <w:color w:val="376093"/>
          <w:sz w:val="28"/>
          <w:szCs w:val="28"/>
        </w:rPr>
        <w:t>.</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tl/>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FF0000"/>
          <w:sz w:val="28"/>
          <w:szCs w:val="28"/>
          <w:rtl/>
        </w:rPr>
        <w:t>النظام</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المرتكز</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على</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المحتوى</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المشروعى</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ويشير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مدى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تحول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الصناعة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سيكون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مكافئا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لمربع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نسبة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القيمة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المضافة</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للصناعة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تحسب</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طريق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المعلومات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المجردة</w:t>
      </w:r>
      <w:r w:rsidRPr="003A2081">
        <w:rPr>
          <w:rFonts w:ascii="PT Bold Heading" w:hAnsi="PT Bold Heading" w:cs="PT Bold Heading"/>
          <w:b/>
          <w:bCs/>
          <w:color w:val="376093"/>
          <w:sz w:val="28"/>
          <w:szCs w:val="28"/>
        </w:rPr>
        <w:t>.</w:t>
      </w:r>
    </w:p>
    <w:p w:rsidR="00A44381" w:rsidRPr="003A2081" w:rsidRDefault="00A44381" w:rsidP="00F969FA">
      <w:pPr>
        <w:autoSpaceDE w:val="0"/>
        <w:autoSpaceDN w:val="0"/>
        <w:bidi/>
        <w:adjustRightInd w:val="0"/>
        <w:spacing w:after="0" w:line="240" w:lineRule="auto"/>
        <w:rPr>
          <w:rFonts w:ascii="PT Bold Heading" w:hAnsi="PT Bold Heading" w:cs="Times New Roman"/>
          <w:b/>
          <w:bCs/>
          <w:color w:val="FF0000"/>
          <w:sz w:val="28"/>
          <w:szCs w:val="28"/>
          <w:rtl/>
        </w:rPr>
      </w:pP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FF0000"/>
          <w:sz w:val="28"/>
          <w:szCs w:val="28"/>
          <w:rtl/>
        </w:rPr>
        <w:t>ثانيا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يعتمد</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اقتصاد</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المعرفة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على</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الأسس</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والمبادئ</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التي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أخذت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تتطور</w:t>
      </w:r>
      <w:r w:rsidR="00A44381" w:rsidRPr="003A2081">
        <w:rPr>
          <w:rFonts w:ascii="PT Bold Heading" w:hAnsi="PT Bold Heading" w:cs="Times New Roman" w:hint="cs"/>
          <w:b/>
          <w:bCs/>
          <w:color w:val="FF0000"/>
          <w:sz w:val="28"/>
          <w:szCs w:val="28"/>
          <w:rtl/>
        </w:rPr>
        <w:t xml:space="preserve"> </w:t>
      </w:r>
      <w:r w:rsidRPr="003A2081">
        <w:rPr>
          <w:rFonts w:ascii="PT Bold Heading" w:hAnsi="PT Bold Heading" w:cs="Times New Roman"/>
          <w:b/>
          <w:bCs/>
          <w:color w:val="FF0000"/>
          <w:sz w:val="28"/>
          <w:szCs w:val="28"/>
          <w:rtl/>
        </w:rPr>
        <w:t>لتفسير</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الظواهر</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الرقمية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والممارسات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السائدة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نطاق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واسع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هذا</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الاقتصاد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عموما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واهم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هذه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الأسس</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والافتراضات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الجديدة</w:t>
      </w:r>
      <w:r w:rsidRPr="003A2081">
        <w:rPr>
          <w:rFonts w:ascii="PT Bold Heading" w:hAnsi="PT Bold Heading" w:cs="PT Bold Heading"/>
          <w:b/>
          <w:bCs/>
          <w:color w:val="376093"/>
          <w:sz w:val="28"/>
          <w:szCs w:val="28"/>
        </w:rPr>
        <w:t>:</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tl/>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FF0000"/>
          <w:sz w:val="28"/>
          <w:szCs w:val="28"/>
          <w:rtl/>
        </w:rPr>
        <w:t>قانون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الأصول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الرقمية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الأصول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الرقمية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تشبه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الأصول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المادية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ولا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تستهلك</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عند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استخدامه،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فإن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الشركات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تستطيع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تنشئ</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القيمة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استخدام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هذه</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الأصول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عدد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متناهي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الصفقات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يتطلب</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تغيير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الآلية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التنافسية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مجالها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والواقع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الشركة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تتحمل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تكلفة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الإعداد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الأولى</w:t>
      </w:r>
      <w:r w:rsidR="00A44381" w:rsidRPr="003A2081">
        <w:rPr>
          <w:rFonts w:ascii="PT Bold Heading" w:hAnsi="PT Bold Heading" w:cs="PT Bold Heading" w:hint="cs"/>
          <w:b/>
          <w:bCs/>
          <w:color w:val="376093"/>
          <w:sz w:val="28"/>
          <w:szCs w:val="28"/>
          <w:rtl/>
        </w:rPr>
        <w:t xml:space="preserve"> </w:t>
      </w:r>
      <w:r w:rsidRPr="003A2081">
        <w:rPr>
          <w:rFonts w:ascii="PT Bold Heading" w:hAnsi="PT Bold Heading" w:cs="Times New Roman"/>
          <w:b/>
          <w:bCs/>
          <w:color w:val="376093"/>
          <w:sz w:val="28"/>
          <w:szCs w:val="28"/>
          <w:rtl/>
        </w:rPr>
        <w:t>للمعلومات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لتصبح</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التكلفة</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الإضافية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لإعادة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إنتاجها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رقميا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أقرب</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الصفر،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وهذا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يعبر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قانون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تزايد</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العوائد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مجال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الأصول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الرقمية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مقابل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قانون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تناقص</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العوائد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يتعلق</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بالأصول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السلع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المادية</w:t>
      </w:r>
      <w:r w:rsidRPr="003A2081">
        <w:rPr>
          <w:rFonts w:ascii="PT Bold Heading" w:hAnsi="PT Bold Heading" w:cs="PT Bold Heading"/>
          <w:b/>
          <w:bCs/>
          <w:color w:val="376093"/>
          <w:sz w:val="28"/>
          <w:szCs w:val="28"/>
        </w:rPr>
        <w:t>.</w:t>
      </w:r>
    </w:p>
    <w:p w:rsidR="00A44381" w:rsidRPr="003A2081" w:rsidRDefault="00A44381" w:rsidP="00F969FA">
      <w:pPr>
        <w:autoSpaceDE w:val="0"/>
        <w:autoSpaceDN w:val="0"/>
        <w:bidi/>
        <w:adjustRightInd w:val="0"/>
        <w:spacing w:after="0" w:line="240" w:lineRule="auto"/>
        <w:rPr>
          <w:rFonts w:ascii="PT Bold Heading" w:hAnsi="PT Bold Heading" w:cs="Times New Roman"/>
          <w:b/>
          <w:bCs/>
          <w:color w:val="B09838"/>
          <w:sz w:val="28"/>
          <w:szCs w:val="28"/>
          <w:rtl/>
        </w:rPr>
      </w:pP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B09838"/>
          <w:sz w:val="28"/>
          <w:szCs w:val="28"/>
        </w:rPr>
      </w:pPr>
      <w:r w:rsidRPr="003A2081">
        <w:rPr>
          <w:rFonts w:ascii="PT Bold Heading" w:hAnsi="PT Bold Heading" w:cs="Times New Roman"/>
          <w:b/>
          <w:bCs/>
          <w:color w:val="B09838"/>
          <w:sz w:val="28"/>
          <w:szCs w:val="28"/>
          <w:rtl/>
        </w:rPr>
        <w:t>اقتصاديات</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الحجم</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الجديدة</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FF0000"/>
          <w:sz w:val="28"/>
          <w:szCs w:val="28"/>
          <w:rtl/>
        </w:rPr>
        <w:t>إن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اقتصاديات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الحجم</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التقليدية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الإقتصاد</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التقليدي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تقوم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إنتاج</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الحجم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الصغير</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يتم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خلال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شركات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صغيرة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وكلما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زاد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الحجم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يصبح</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دواعي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الجدوى</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الاقتصادية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إنجازها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قبل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شركة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كبيرة،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فتقديم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الخدمة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المصرفية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ذات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العلاقة</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بصفقات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العملاء</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نفس</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الوقت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تتطلب</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توفير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موظف</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مصرفي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لكل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صفقة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للعمل</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عليها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وإلا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فان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خط</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الانتظار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سيزداد</w:t>
      </w:r>
      <w:r w:rsidRPr="003A2081">
        <w:rPr>
          <w:rFonts w:ascii="PT Bold Heading" w:hAnsi="PT Bold Heading" w:cs="PT Bold Heading"/>
          <w:b/>
          <w:bCs/>
          <w:color w:val="376093"/>
          <w:sz w:val="28"/>
          <w:szCs w:val="28"/>
        </w:rPr>
        <w:t>.</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tl/>
        </w:rPr>
      </w:pPr>
      <w:r w:rsidRPr="003A2081">
        <w:rPr>
          <w:rFonts w:ascii="Wingdings" w:hAnsi="Wingdings" w:cs="Wingdings"/>
          <w:color w:val="376093"/>
          <w:sz w:val="28"/>
          <w:szCs w:val="28"/>
        </w:rPr>
        <w:lastRenderedPageBreak/>
        <w:t></w:t>
      </w:r>
      <w:r w:rsidRPr="003A2081">
        <w:rPr>
          <w:rFonts w:ascii="Wingdings" w:hAnsi="Wingdings" w:cs="Wingdings"/>
          <w:color w:val="376093"/>
          <w:sz w:val="28"/>
          <w:szCs w:val="28"/>
        </w:rPr>
        <w:t></w:t>
      </w:r>
      <w:r w:rsidRPr="003A2081">
        <w:rPr>
          <w:rFonts w:ascii="PT Bold Heading" w:hAnsi="PT Bold Heading" w:cs="Times New Roman"/>
          <w:b/>
          <w:bCs/>
          <w:color w:val="FF0000"/>
          <w:sz w:val="28"/>
          <w:szCs w:val="28"/>
          <w:rtl/>
        </w:rPr>
        <w:t>ولكن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مع</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إقتصاديات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الحجم</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الجديدة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اقتصاد</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المعرفة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ومن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خلال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الإنترنت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والسماح</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للإفراد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بإجراء</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الصفقات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خلال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الإنترنت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يمكن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حل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مشكلة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موظفين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بعدد</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الصفقات،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حيث</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يمكن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يتيح</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إمكانية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إجراء</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الصفقات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قبل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المتعاملين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مع</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المصرف</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نفس</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الوقت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عبر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الانترنت</w:t>
      </w:r>
      <w:r w:rsidRPr="003A2081">
        <w:rPr>
          <w:rFonts w:ascii="PT Bold Heading" w:hAnsi="PT Bold Heading" w:cs="PT Bold Heading"/>
          <w:b/>
          <w:bCs/>
          <w:color w:val="376093"/>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B09838"/>
          <w:sz w:val="28"/>
          <w:szCs w:val="28"/>
        </w:rPr>
      </w:pPr>
      <w:r w:rsidRPr="003A2081">
        <w:rPr>
          <w:rFonts w:ascii="PT Bold Heading" w:hAnsi="PT Bold Heading" w:cs="Times New Roman"/>
          <w:b/>
          <w:bCs/>
          <w:color w:val="B09838"/>
          <w:sz w:val="28"/>
          <w:szCs w:val="28"/>
          <w:rtl/>
        </w:rPr>
        <w:t>سلوك</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التكاليف</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في</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إقتصاد</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المعرفة</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Wingdings" w:hAnsi="Wingdings" w:cs="Wingdings"/>
          <w:color w:val="FF0000"/>
          <w:sz w:val="28"/>
          <w:szCs w:val="28"/>
        </w:rPr>
        <w:t></w:t>
      </w:r>
      <w:r w:rsidRPr="003A2081">
        <w:rPr>
          <w:rFonts w:ascii="Wingdings" w:hAnsi="Wingdings" w:cs="Wingdings"/>
          <w:color w:val="FF0000"/>
          <w:sz w:val="28"/>
          <w:szCs w:val="28"/>
        </w:rPr>
        <w:t></w:t>
      </w:r>
      <w:r w:rsidRPr="003A2081">
        <w:rPr>
          <w:rFonts w:ascii="PT Bold Heading" w:hAnsi="PT Bold Heading" w:cs="Times New Roman"/>
          <w:b/>
          <w:bCs/>
          <w:color w:val="FF0000"/>
          <w:sz w:val="28"/>
          <w:szCs w:val="28"/>
          <w:rtl/>
        </w:rPr>
        <w:t>إن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سلوك</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التكلفة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المتوسطة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في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اقتصاديات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الحجم</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للمنتجات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المادية</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376093"/>
          <w:sz w:val="28"/>
          <w:szCs w:val="28"/>
          <w:rtl/>
        </w:rPr>
        <w:t>تميل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الانخفاض</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زيادة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حجم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الإنتاج</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حتى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يصل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مستوى</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معين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ثم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تأخذ</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بالزيادة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الحجم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الأكبر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سيتطلب</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إضافة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تسهيلات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آلات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إنتاجية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جديدة</w:t>
      </w:r>
      <w:r w:rsidRPr="003A2081">
        <w:rPr>
          <w:rFonts w:ascii="PT Bold Heading" w:hAnsi="PT Bold Heading" w:cs="PT Bold Heading"/>
          <w:b/>
          <w:bCs/>
          <w:color w:val="376093"/>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Wingdings" w:hAnsi="Wingdings" w:cs="Wingdings"/>
          <w:color w:val="FF0000"/>
          <w:sz w:val="28"/>
          <w:szCs w:val="28"/>
        </w:rPr>
        <w:t></w:t>
      </w:r>
      <w:r w:rsidRPr="003A2081">
        <w:rPr>
          <w:rFonts w:ascii="Wingdings" w:hAnsi="Wingdings" w:cs="Wingdings"/>
          <w:color w:val="FF0000"/>
          <w:sz w:val="28"/>
          <w:szCs w:val="28"/>
        </w:rPr>
        <w:t></w:t>
      </w:r>
      <w:r w:rsidRPr="003A2081">
        <w:rPr>
          <w:rFonts w:ascii="PT Bold Heading" w:hAnsi="PT Bold Heading" w:cs="Times New Roman"/>
          <w:b/>
          <w:bCs/>
          <w:color w:val="FF0000"/>
          <w:sz w:val="28"/>
          <w:szCs w:val="28"/>
          <w:rtl/>
        </w:rPr>
        <w:t>إلا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أن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هذا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لا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ينطبق</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على</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التكلفة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الثابتة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ومن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ثم</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التكلفة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المتوسطة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في</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tl/>
        </w:rPr>
      </w:pPr>
      <w:r w:rsidRPr="003A2081">
        <w:rPr>
          <w:rFonts w:ascii="PT Bold Heading" w:hAnsi="PT Bold Heading" w:cs="Times New Roman"/>
          <w:b/>
          <w:bCs/>
          <w:color w:val="FF0000"/>
          <w:sz w:val="28"/>
          <w:szCs w:val="28"/>
          <w:rtl/>
        </w:rPr>
        <w:t>اقتصاديات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الحجم</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الجديدة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للمنتجات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الرقمية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لان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الشركة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تتحمل</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هذه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التكلفة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إعداد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النسخة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الأولى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البرمجية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سوف</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يتطلب</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تكلفة</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ثابتة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كبيرة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لإنتاجها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إلا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النسخ</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المنتجة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بعد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النسخة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الأولى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تستنسخ</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باستمرار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بدون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تكلفة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إضافية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جديدة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مهما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كان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الحجم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المنتج</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منها</w:t>
      </w:r>
      <w:r w:rsidRPr="003A2081">
        <w:rPr>
          <w:rFonts w:ascii="PT Bold Heading" w:hAnsi="PT Bold Heading" w:cs="PT Bold Heading"/>
          <w:b/>
          <w:bCs/>
          <w:color w:val="376093"/>
          <w:sz w:val="28"/>
          <w:szCs w:val="28"/>
        </w:rPr>
        <w:t>.</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PT Bold Heading" w:hAnsi="PT Bold Heading" w:cs="Times New Roman"/>
          <w:b/>
          <w:bCs/>
          <w:color w:val="FF0000"/>
          <w:sz w:val="28"/>
          <w:szCs w:val="28"/>
          <w:rtl/>
        </w:rPr>
        <w:t>التكاليف</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الثابتة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والمتغيرة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في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المنتجات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الرقمية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لها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خصائص</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غير</w:t>
      </w:r>
      <w:r w:rsidR="00A44381" w:rsidRPr="003A2081">
        <w:rPr>
          <w:rFonts w:ascii="PT Bold Heading" w:hAnsi="PT Bold Heading" w:cs="Times New Roman" w:hint="cs"/>
          <w:b/>
          <w:bCs/>
          <w:color w:val="FF0000"/>
          <w:sz w:val="28"/>
          <w:szCs w:val="28"/>
          <w:rtl/>
        </w:rPr>
        <w:t xml:space="preserve"> </w:t>
      </w:r>
      <w:r w:rsidRPr="003A2081">
        <w:rPr>
          <w:rFonts w:ascii="PT Bold Heading" w:hAnsi="PT Bold Heading" w:cs="Times New Roman"/>
          <w:b/>
          <w:bCs/>
          <w:color w:val="FF0000"/>
          <w:sz w:val="28"/>
          <w:szCs w:val="28"/>
          <w:rtl/>
        </w:rPr>
        <w:t>اعتيادية</w:t>
      </w:r>
      <w:r w:rsidRPr="003A2081">
        <w:rPr>
          <w:rFonts w:ascii="PT Bold Heading" w:hAnsi="PT Bold Heading" w:cs="PT Bold Heading"/>
          <w:b/>
          <w:bCs/>
          <w:color w:val="FF0000"/>
          <w:sz w:val="28"/>
          <w:szCs w:val="28"/>
        </w:rPr>
        <w:t>.</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FF0000"/>
          <w:sz w:val="28"/>
          <w:szCs w:val="28"/>
          <w:rtl/>
        </w:rPr>
        <w:t>فالتكلفة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الثابتة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تميل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تكون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تكلفة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غارقة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وهى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التكلفة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غير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المغطاة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عند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التعثر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الوقوف</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وهذا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خلاف</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يحدث</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المنتجات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المادية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عموما</w:t>
      </w:r>
      <w:r w:rsidRPr="003A2081">
        <w:rPr>
          <w:rFonts w:ascii="PT Bold Heading" w:hAnsi="PT Bold Heading" w:cs="PT Bold Heading"/>
          <w:b/>
          <w:bCs/>
          <w:color w:val="376093"/>
          <w:sz w:val="28"/>
          <w:szCs w:val="28"/>
        </w:rPr>
        <w:t>.</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tl/>
        </w:rPr>
      </w:pPr>
      <w:r w:rsidRPr="003A2081">
        <w:rPr>
          <w:rFonts w:ascii="PT Bold Heading" w:hAnsi="PT Bold Heading" w:cs="Times New Roman"/>
          <w:b/>
          <w:bCs/>
          <w:color w:val="FF0000"/>
          <w:sz w:val="28"/>
          <w:szCs w:val="28"/>
          <w:rtl/>
        </w:rPr>
        <w:t>والتكاليف</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المتغيرة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لإنتاج</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المنتجات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الرقمية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سمة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فريدة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حيث</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تكلفة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الوحدة</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للنسخ</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الإضافية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تزيد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إذا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كان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الحجم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المنتج</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كبيرا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جدا</w:t>
      </w:r>
      <w:r w:rsidRPr="003A2081">
        <w:rPr>
          <w:rFonts w:ascii="PT Bold Heading" w:hAnsi="PT Bold Heading" w:cs="PT Bold Heading"/>
          <w:b/>
          <w:bCs/>
          <w:color w:val="376093"/>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PT Bold Heading" w:hAnsi="PT Bold Heading" w:cs="Times New Roman"/>
          <w:b/>
          <w:bCs/>
          <w:color w:val="FF0000"/>
          <w:sz w:val="28"/>
          <w:szCs w:val="28"/>
          <w:rtl/>
        </w:rPr>
        <w:t>اقتصاديات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النطاق</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الجديدة</w:t>
      </w:r>
      <w:r w:rsidRPr="003A2081">
        <w:rPr>
          <w:rFonts w:ascii="PT Bold Heading" w:hAnsi="PT Bold Heading" w:cs="PT Bold Heading"/>
          <w:b/>
          <w:bCs/>
          <w:color w:val="FF0000"/>
          <w:sz w:val="28"/>
          <w:szCs w:val="28"/>
        </w:rPr>
        <w:t>:</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376093"/>
          <w:sz w:val="28"/>
          <w:szCs w:val="28"/>
          <w:rtl/>
        </w:rPr>
        <w:t>كانت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تعمل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العصر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الصناعي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إنتاج</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عدد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المنتجات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المتنوعة</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آلات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الخط</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الانتاجي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ومع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هذا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فإن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ذلك</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كان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تطورا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إدارة</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العمليات،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إلا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اقتصاديات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النطاق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ظلت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تعانى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ضعف</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التنوع</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والمرونة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يحد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القدرة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الاستجابة</w:t>
      </w:r>
      <w:r w:rsidRPr="003A2081">
        <w:rPr>
          <w:rFonts w:ascii="PT Bold Heading" w:hAnsi="PT Bold Heading" w:cs="PT Bold Heading"/>
          <w:b/>
          <w:bCs/>
          <w:color w:val="376093"/>
          <w:sz w:val="28"/>
          <w:szCs w:val="28"/>
        </w:rPr>
        <w:t>.</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tl/>
        </w:rPr>
      </w:pPr>
      <w:r w:rsidRPr="003A2081">
        <w:rPr>
          <w:rFonts w:ascii="PT Bold Heading" w:hAnsi="PT Bold Heading" w:cs="Times New Roman"/>
          <w:b/>
          <w:bCs/>
          <w:color w:val="376093"/>
          <w:sz w:val="28"/>
          <w:szCs w:val="28"/>
          <w:rtl/>
        </w:rPr>
        <w:t>ولكن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العصر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الرقمي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فإن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اقتصاديات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النطاق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الجديدة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ذات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مدى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واسع</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التنوع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لعدد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متناهي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الزبائن</w:t>
      </w:r>
      <w:r w:rsidRPr="003A2081">
        <w:rPr>
          <w:rFonts w:ascii="PT Bold Heading" w:hAnsi="PT Bold Heading" w:cs="PT Bold Heading"/>
          <w:b/>
          <w:bCs/>
          <w:color w:val="376093"/>
          <w:sz w:val="28"/>
          <w:szCs w:val="28"/>
        </w:rPr>
        <w:t>.</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tl/>
        </w:rPr>
      </w:pPr>
      <w:r w:rsidRPr="003A2081">
        <w:rPr>
          <w:rFonts w:ascii="PT Bold Heading" w:hAnsi="PT Bold Heading" w:cs="Times New Roman"/>
          <w:b/>
          <w:bCs/>
          <w:color w:val="FF0000"/>
          <w:sz w:val="28"/>
          <w:szCs w:val="28"/>
          <w:rtl/>
        </w:rPr>
        <w:t>ضغط</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التكلفة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لكل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صفقة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أدت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الإنترنت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حالة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جديدة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مجال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إجراء</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الصفقات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تتمثل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نقرات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تساوى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صفقات</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كانت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الشركات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التقليدية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تتجنب</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الصفقات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الصغيرة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تكلفة</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تأديتها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تكون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أكبر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العائد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الناتج</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عنها</w:t>
      </w:r>
      <w:r w:rsidRPr="003A2081">
        <w:rPr>
          <w:rFonts w:ascii="PT Bold Heading" w:hAnsi="PT Bold Heading" w:cs="PT Bold Heading"/>
          <w:b/>
          <w:bCs/>
          <w:color w:val="376093"/>
          <w:sz w:val="28"/>
          <w:szCs w:val="28"/>
        </w:rPr>
        <w:t>.</w:t>
      </w:r>
      <w:r w:rsidR="00A44381" w:rsidRPr="003A2081">
        <w:rPr>
          <w:rFonts w:ascii="PT Bold Heading" w:hAnsi="PT Bold Heading" w:cs="PT Bold Heading" w:hint="cs"/>
          <w:b/>
          <w:bCs/>
          <w:color w:val="376093"/>
          <w:sz w:val="28"/>
          <w:szCs w:val="28"/>
          <w:rtl/>
        </w:rPr>
        <w:t xml:space="preserve"> </w:t>
      </w:r>
      <w:r w:rsidRPr="003A2081">
        <w:rPr>
          <w:rFonts w:ascii="PT Bold Heading" w:hAnsi="PT Bold Heading" w:cs="Times New Roman"/>
          <w:b/>
          <w:bCs/>
          <w:color w:val="376093"/>
          <w:sz w:val="28"/>
          <w:szCs w:val="28"/>
          <w:rtl/>
        </w:rPr>
        <w:t>ومع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اقتصاد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ونماذج</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الأعمال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الجديدة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فإن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تكلفة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الصفقة</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قد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أصبحت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أقرب</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الصفر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يجعل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عمولة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إجراء</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الصفقة</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أيضا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صغيرة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ولا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تكاد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تذكر</w:t>
      </w:r>
      <w:r w:rsidRPr="003A2081">
        <w:rPr>
          <w:rFonts w:ascii="PT Bold Heading" w:hAnsi="PT Bold Heading" w:cs="PT Bold Heading"/>
          <w:b/>
          <w:bCs/>
          <w:color w:val="376093"/>
          <w:sz w:val="28"/>
          <w:szCs w:val="28"/>
        </w:rPr>
        <w:t>.</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FF0000"/>
          <w:sz w:val="28"/>
          <w:szCs w:val="28"/>
          <w:rtl/>
        </w:rPr>
        <w:t>إعادة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توازن</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العرض</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والطلب</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العالم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الرقمي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هناك</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تحول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متزايد</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خط</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التركيز</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القائم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العرض</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خط</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التفكير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القائم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الطلب</w:t>
      </w:r>
      <w:r w:rsidRPr="003A2081">
        <w:rPr>
          <w:rFonts w:ascii="PT Bold Heading" w:hAnsi="PT Bold Heading" w:cs="PT Bold Heading"/>
          <w:b/>
          <w:bCs/>
          <w:color w:val="376093"/>
          <w:sz w:val="28"/>
          <w:szCs w:val="28"/>
        </w:rPr>
        <w:t>.</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tl/>
        </w:rPr>
      </w:pPr>
      <w:r w:rsidRPr="003A2081">
        <w:rPr>
          <w:rFonts w:ascii="PT Bold Heading" w:hAnsi="PT Bold Heading" w:cs="Times New Roman"/>
          <w:b/>
          <w:bCs/>
          <w:color w:val="376093"/>
          <w:sz w:val="28"/>
          <w:szCs w:val="28"/>
          <w:rtl/>
        </w:rPr>
        <w:t>فأصبح</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اقتصاد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تقدم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الشركات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أولوية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السوق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والتفاعل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الزمن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الحقيقي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يريده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الزبون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وهذا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يعنى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سعة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وقدرات</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فائضة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تجعل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العرض</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أشكاله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المختلفة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يتسم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بالوفرة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الطلب</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رغم</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تميزه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واتساع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نطاقه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الانترنت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عبر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العالم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يتسم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بالندرة</w:t>
      </w:r>
      <w:r w:rsidRPr="003A2081">
        <w:rPr>
          <w:rFonts w:ascii="PT Bold Heading" w:hAnsi="PT Bold Heading" w:cs="PT Bold Heading"/>
          <w:b/>
          <w:bCs/>
          <w:color w:val="376093"/>
          <w:sz w:val="28"/>
          <w:szCs w:val="28"/>
        </w:rPr>
        <w:t>.</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FF0000"/>
          <w:sz w:val="28"/>
          <w:szCs w:val="28"/>
          <w:rtl/>
        </w:rPr>
        <w:t>اقتصاد</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المعرفة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هو</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اقتصاد</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السرعة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الفائقة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إذا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كان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الاقتصاد</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التقليدي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العصر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الصناعي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اقتصاد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الحركة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البطيئة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ووسيلته</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هي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السكك</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الحديدية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والسيارات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والبريد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التقليدي،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فان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الاقتصاد</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376093"/>
          <w:sz w:val="28"/>
          <w:szCs w:val="28"/>
          <w:rtl/>
        </w:rPr>
        <w:t>الرقمي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اقتصاد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الحركة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السريعة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ووسيلته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الأقمار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الصناعية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والبريد</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الالكتروني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هذه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السرعة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أدت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الحاجة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شركات</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تتسم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بالرشاقة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الحجم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التحجيم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وفى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التنظيم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خلال</w:t>
      </w:r>
    </w:p>
    <w:p w:rsidR="007D2951" w:rsidRPr="003A2081" w:rsidRDefault="007D2951" w:rsidP="00A44381">
      <w:pPr>
        <w:autoSpaceDE w:val="0"/>
        <w:autoSpaceDN w:val="0"/>
        <w:bidi/>
        <w:adjustRightInd w:val="0"/>
        <w:spacing w:after="0" w:line="240" w:lineRule="auto"/>
        <w:rPr>
          <w:rFonts w:ascii="PT Bold Heading" w:hAnsi="PT Bold Heading" w:cs="PT Bold Heading"/>
          <w:b/>
          <w:bCs/>
          <w:color w:val="376093"/>
          <w:sz w:val="28"/>
          <w:szCs w:val="28"/>
          <w:rtl/>
        </w:rPr>
      </w:pPr>
      <w:r w:rsidRPr="003A2081">
        <w:rPr>
          <w:rFonts w:ascii="PT Bold Heading" w:hAnsi="PT Bold Heading" w:cs="Times New Roman"/>
          <w:b/>
          <w:bCs/>
          <w:color w:val="376093"/>
          <w:sz w:val="28"/>
          <w:szCs w:val="28"/>
          <w:rtl/>
        </w:rPr>
        <w:t>العلاقات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الشبكية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وفى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المعلومات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خلال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تقاسم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المعلومات</w:t>
      </w:r>
      <w:r w:rsidR="00A44381"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الفورى</w:t>
      </w:r>
      <w:r w:rsidRPr="003A2081">
        <w:rPr>
          <w:rFonts w:ascii="PT Bold Heading" w:hAnsi="PT Bold Heading" w:cs="PT Bold Heading"/>
          <w:b/>
          <w:bCs/>
          <w:color w:val="376093"/>
          <w:sz w:val="28"/>
          <w:szCs w:val="28"/>
        </w:rPr>
        <w:t>(.</w:t>
      </w:r>
    </w:p>
    <w:p w:rsidR="007D2951" w:rsidRPr="003A2081" w:rsidRDefault="007D2951" w:rsidP="00F969FA">
      <w:pPr>
        <w:bidi/>
        <w:rPr>
          <w:rFonts w:ascii="PT Bold Heading" w:hAnsi="PT Bold Heading" w:cs="PT Bold Heading"/>
          <w:b/>
          <w:bCs/>
          <w:color w:val="376093"/>
          <w:sz w:val="28"/>
          <w:szCs w:val="28"/>
          <w:rtl/>
        </w:rPr>
      </w:pPr>
      <w:r w:rsidRPr="003A2081">
        <w:rPr>
          <w:rFonts w:ascii="PT Bold Heading" w:hAnsi="PT Bold Heading" w:cs="Times New Roman"/>
          <w:b/>
          <w:bCs/>
          <w:color w:val="376093"/>
          <w:sz w:val="28"/>
          <w:szCs w:val="28"/>
          <w:rtl/>
        </w:rPr>
        <w:br w:type="page"/>
      </w:r>
    </w:p>
    <w:p w:rsidR="007D2951" w:rsidRPr="003A2081" w:rsidRDefault="007D2951" w:rsidP="00F969FA">
      <w:pPr>
        <w:autoSpaceDE w:val="0"/>
        <w:autoSpaceDN w:val="0"/>
        <w:bidi/>
        <w:adjustRightInd w:val="0"/>
        <w:spacing w:after="0" w:line="240" w:lineRule="auto"/>
        <w:rPr>
          <w:rFonts w:ascii="PT Bold Heading" w:hAnsi="PT Bold Heading" w:cs="Times New Roman"/>
          <w:b/>
          <w:bCs/>
          <w:sz w:val="28"/>
          <w:szCs w:val="28"/>
          <w:rtl/>
        </w:rPr>
      </w:pPr>
      <w:r w:rsidRPr="003A2081">
        <w:rPr>
          <w:rFonts w:ascii="PT Bold Heading" w:hAnsi="PT Bold Heading" w:cs="Times New Roman"/>
          <w:b/>
          <w:bCs/>
          <w:sz w:val="28"/>
          <w:szCs w:val="28"/>
          <w:rtl/>
        </w:rPr>
        <w:lastRenderedPageBreak/>
        <w:t>المحاضرة</w:t>
      </w:r>
      <w:r w:rsidRPr="003A2081">
        <w:rPr>
          <w:rFonts w:ascii="PT Bold Heading" w:hAnsi="PT Bold Heading" w:cs="PT Bold Heading"/>
          <w:b/>
          <w:bCs/>
          <w:sz w:val="28"/>
          <w:szCs w:val="28"/>
        </w:rPr>
        <w:t xml:space="preserve"> </w:t>
      </w:r>
      <w:r w:rsidRPr="003A2081">
        <w:rPr>
          <w:rFonts w:ascii="PT Bold Heading" w:hAnsi="PT Bold Heading" w:cs="Times New Roman"/>
          <w:b/>
          <w:bCs/>
          <w:sz w:val="28"/>
          <w:szCs w:val="28"/>
          <w:rtl/>
        </w:rPr>
        <w:t>الثالثة</w:t>
      </w:r>
      <w:r w:rsidRPr="003A2081">
        <w:rPr>
          <w:rFonts w:ascii="PT Bold Heading" w:hAnsi="PT Bold Heading" w:cs="PT Bold Heading"/>
          <w:b/>
          <w:bCs/>
          <w:sz w:val="28"/>
          <w:szCs w:val="28"/>
        </w:rPr>
        <w:t xml:space="preserve"> </w:t>
      </w:r>
      <w:r w:rsidRPr="003A2081">
        <w:rPr>
          <w:rFonts w:ascii="PT Bold Heading" w:hAnsi="PT Bold Heading" w:cs="Times New Roman"/>
          <w:b/>
          <w:bCs/>
          <w:sz w:val="28"/>
          <w:szCs w:val="28"/>
          <w:rtl/>
        </w:rPr>
        <w:t>عشر</w:t>
      </w:r>
    </w:p>
    <w:p w:rsidR="007D2951" w:rsidRPr="003A2081" w:rsidRDefault="007D2951" w:rsidP="00F969FA">
      <w:pPr>
        <w:autoSpaceDE w:val="0"/>
        <w:autoSpaceDN w:val="0"/>
        <w:bidi/>
        <w:adjustRightInd w:val="0"/>
        <w:spacing w:after="0" w:line="240" w:lineRule="auto"/>
        <w:rPr>
          <w:rFonts w:ascii="PT Bold Heading" w:hAnsi="PT Bold Heading" w:cs="Times New Roman"/>
          <w:b/>
          <w:bCs/>
          <w:color w:val="376093"/>
          <w:sz w:val="28"/>
          <w:szCs w:val="28"/>
          <w:rtl/>
        </w:rPr>
      </w:pPr>
      <w:r w:rsidRPr="003A2081">
        <w:rPr>
          <w:rFonts w:ascii="PT Bold Heading" w:hAnsi="PT Bold Heading" w:cs="Times New Roman"/>
          <w:b/>
          <w:bCs/>
          <w:color w:val="376093"/>
          <w:sz w:val="28"/>
          <w:szCs w:val="28"/>
          <w:rtl/>
        </w:rPr>
        <w:t>الملكية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الفكرية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للمعرفة</w:t>
      </w:r>
    </w:p>
    <w:p w:rsidR="007D2951" w:rsidRPr="003A2081" w:rsidRDefault="007D2951" w:rsidP="00F969FA">
      <w:pPr>
        <w:autoSpaceDE w:val="0"/>
        <w:autoSpaceDN w:val="0"/>
        <w:bidi/>
        <w:adjustRightInd w:val="0"/>
        <w:spacing w:after="0" w:line="240" w:lineRule="auto"/>
        <w:rPr>
          <w:rFonts w:ascii="PT Bold Heading" w:hAnsi="PT Bold Heading" w:cs="Times New Roman"/>
          <w:b/>
          <w:bCs/>
          <w:color w:val="B09838"/>
          <w:sz w:val="28"/>
          <w:szCs w:val="28"/>
          <w:rtl/>
        </w:rPr>
      </w:pPr>
      <w:r w:rsidRPr="003A2081">
        <w:rPr>
          <w:rFonts w:ascii="PT Bold Heading" w:hAnsi="PT Bold Heading" w:cs="Times New Roman"/>
          <w:b/>
          <w:bCs/>
          <w:color w:val="B09838"/>
          <w:sz w:val="28"/>
          <w:szCs w:val="28"/>
          <w:rtl/>
        </w:rPr>
        <w:t>مفهوم</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الملكية</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الفكرية</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PT Bold Heading" w:hAnsi="PT Bold Heading" w:cs="Times New Roman"/>
          <w:b/>
          <w:bCs/>
          <w:color w:val="FF0000"/>
          <w:sz w:val="28"/>
          <w:szCs w:val="28"/>
          <w:rtl/>
        </w:rPr>
        <w:t>أولا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التعريف</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القانوني</w:t>
      </w:r>
    </w:p>
    <w:p w:rsidR="007D2951" w:rsidRPr="003A2081" w:rsidRDefault="007D2951" w:rsidP="00084C98">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376093"/>
          <w:sz w:val="28"/>
          <w:szCs w:val="28"/>
          <w:rtl/>
        </w:rPr>
        <w:t>يركز</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القوانين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الأساسية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تحمى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الملكية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الفكرية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يمكن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تعريفها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بأنها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الملكية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الغير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ملموسة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ينشئها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الإفراد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الشركات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تكون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خاضعة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لحماية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قوانين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الأسرار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التجارية،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حق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المؤلف</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وبراءة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الاختراع</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وهذا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التعريف</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يمكن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يستكمل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بالاتفاقيات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الدولية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تأثير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القانون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الوطني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كل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دولة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الصفقات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والتعاملات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التجارية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الدولية</w:t>
      </w:r>
      <w:r w:rsidRPr="003A2081">
        <w:rPr>
          <w:rFonts w:ascii="PT Bold Heading" w:hAnsi="PT Bold Heading" w:cs="PT Bold Heading"/>
          <w:b/>
          <w:bCs/>
          <w:color w:val="376093"/>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PT Bold Heading" w:hAnsi="PT Bold Heading" w:cs="Times New Roman"/>
          <w:b/>
          <w:bCs/>
          <w:color w:val="FF0000"/>
          <w:sz w:val="28"/>
          <w:szCs w:val="28"/>
          <w:rtl/>
        </w:rPr>
        <w:t>ثانيا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التعريف</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المرتبط</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برأس</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المال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الفكري</w:t>
      </w:r>
    </w:p>
    <w:p w:rsidR="007D2951" w:rsidRPr="003A2081" w:rsidRDefault="007D2951" w:rsidP="00084C98">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376093"/>
          <w:sz w:val="28"/>
          <w:szCs w:val="28"/>
          <w:rtl/>
        </w:rPr>
        <w:t>وهو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الذي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يسعى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لتحويل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الملكية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الفكرية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للشركة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أشكاله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الناعمة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غير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الملموسة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وغير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قابلة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للقياس</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التحديد</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والتسجيل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ماليا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ومحاسبيا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شكل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أكثر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تحديدا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يتمثل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برأس</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المال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الفكري</w:t>
      </w:r>
      <w:r w:rsidRPr="003A2081">
        <w:rPr>
          <w:rFonts w:ascii="PT Bold Heading" w:hAnsi="PT Bold Heading" w:cs="PT Bold Heading"/>
          <w:b/>
          <w:bCs/>
          <w:color w:val="376093"/>
          <w:sz w:val="28"/>
          <w:szCs w:val="28"/>
        </w:rPr>
        <w:t>.</w:t>
      </w:r>
    </w:p>
    <w:p w:rsidR="007D2951" w:rsidRPr="003A2081" w:rsidRDefault="007D2951" w:rsidP="00F969FA">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PT Bold Heading" w:hAnsi="PT Bold Heading" w:cs="Times New Roman"/>
          <w:b/>
          <w:bCs/>
          <w:color w:val="FF0000"/>
          <w:sz w:val="28"/>
          <w:szCs w:val="28"/>
          <w:rtl/>
        </w:rPr>
        <w:t>ثالثا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التعريف</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الالكتروني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أو</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الرقمي</w:t>
      </w:r>
    </w:p>
    <w:p w:rsidR="007D2951" w:rsidRPr="003A2081" w:rsidRDefault="007D2951" w:rsidP="00084C98">
      <w:pPr>
        <w:autoSpaceDE w:val="0"/>
        <w:autoSpaceDN w:val="0"/>
        <w:bidi/>
        <w:adjustRightInd w:val="0"/>
        <w:spacing w:after="0" w:line="240" w:lineRule="auto"/>
        <w:rPr>
          <w:rFonts w:ascii="PT Bold Heading" w:hAnsi="PT Bold Heading" w:cs="PT Bold Heading"/>
          <w:b/>
          <w:bCs/>
          <w:color w:val="376093"/>
          <w:sz w:val="28"/>
          <w:szCs w:val="28"/>
          <w:rtl/>
        </w:rPr>
      </w:pPr>
      <w:r w:rsidRPr="003A2081">
        <w:rPr>
          <w:rFonts w:ascii="PT Bold Heading" w:hAnsi="PT Bold Heading" w:cs="Times New Roman"/>
          <w:b/>
          <w:bCs/>
          <w:color w:val="376093"/>
          <w:sz w:val="28"/>
          <w:szCs w:val="28"/>
          <w:rtl/>
        </w:rPr>
        <w:t>بأنها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مجموعة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معلومات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ومعارف</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وعلاقات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وخبرات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الشركة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الخاصة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ذلك</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مكونات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نشاطها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وحضورها</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الرقمي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تكون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وتساهم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قدرة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الشركة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الداخلية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والخارجية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يمكن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تحويلها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راس</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المال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الفكري</w:t>
      </w:r>
      <w:r w:rsidRPr="003A2081">
        <w:rPr>
          <w:rFonts w:ascii="PT Bold Heading" w:hAnsi="PT Bold Heading" w:cs="PT Bold Heading"/>
          <w:b/>
          <w:bCs/>
          <w:color w:val="376093"/>
          <w:sz w:val="28"/>
          <w:szCs w:val="28"/>
        </w:rPr>
        <w:t>.</w:t>
      </w:r>
    </w:p>
    <w:p w:rsidR="000C49CC" w:rsidRPr="003A2081" w:rsidRDefault="000C49CC" w:rsidP="00F969FA">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PT Bold Heading" w:hAnsi="PT Bold Heading" w:cs="Times New Roman"/>
          <w:b/>
          <w:bCs/>
          <w:color w:val="FF0000"/>
          <w:sz w:val="28"/>
          <w:szCs w:val="28"/>
          <w:rtl/>
        </w:rPr>
        <w:t>الملكية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الفكرية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هي</w:t>
      </w:r>
    </w:p>
    <w:p w:rsidR="000C49CC" w:rsidRPr="003A2081" w:rsidRDefault="000C49CC" w:rsidP="00084C98">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376093"/>
          <w:sz w:val="28"/>
          <w:szCs w:val="28"/>
          <w:rtl/>
        </w:rPr>
        <w:t>ثروة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الشركة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وهى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تتكون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مكونات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قابلة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للتحديد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والقياس</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تظهر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قيود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المحاسبية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وميزانيتها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وأخرى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تظهر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هذه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القيود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والميزانية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لأنها</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صعبة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التحديد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والقياس</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كما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الحال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الثقة</w:t>
      </w:r>
      <w:r w:rsidRPr="003A2081">
        <w:rPr>
          <w:rFonts w:ascii="PT Bold Heading" w:hAnsi="PT Bold Heading" w:cs="PT Bold Heading"/>
          <w:b/>
          <w:bCs/>
          <w:color w:val="376093"/>
          <w:sz w:val="28"/>
          <w:szCs w:val="28"/>
        </w:rPr>
        <w:t>.</w:t>
      </w:r>
    </w:p>
    <w:p w:rsidR="007D2951" w:rsidRPr="003A2081" w:rsidRDefault="000C49CC" w:rsidP="00084C98">
      <w:pPr>
        <w:autoSpaceDE w:val="0"/>
        <w:autoSpaceDN w:val="0"/>
        <w:bidi/>
        <w:adjustRightInd w:val="0"/>
        <w:spacing w:after="0" w:line="240" w:lineRule="auto"/>
        <w:rPr>
          <w:rFonts w:ascii="PT Bold Heading" w:hAnsi="PT Bold Heading" w:cs="PT Bold Heading"/>
          <w:b/>
          <w:bCs/>
          <w:color w:val="376093"/>
          <w:sz w:val="28"/>
          <w:szCs w:val="28"/>
          <w:rtl/>
        </w:rPr>
      </w:pPr>
      <w:r w:rsidRPr="003A2081">
        <w:rPr>
          <w:rFonts w:ascii="PT Bold Heading" w:hAnsi="PT Bold Heading" w:cs="Times New Roman"/>
          <w:b/>
          <w:bCs/>
          <w:color w:val="376093"/>
          <w:sz w:val="28"/>
          <w:szCs w:val="28"/>
          <w:rtl/>
        </w:rPr>
        <w:t>كما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تضم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الصريحة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المجسدة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روتينيات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ووثائق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الشركة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وعملياتها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المحددة</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والمعرفة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الضمنية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والكامنة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يشكل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القدرات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الجوهرية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للشركة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ويعزز</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ميزتها</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التنافسية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السوق</w:t>
      </w:r>
      <w:r w:rsidRPr="003A2081">
        <w:rPr>
          <w:rFonts w:ascii="PT Bold Heading" w:hAnsi="PT Bold Heading" w:cs="PT Bold Heading"/>
          <w:b/>
          <w:bCs/>
          <w:color w:val="376093"/>
          <w:sz w:val="28"/>
          <w:szCs w:val="28"/>
        </w:rPr>
        <w:t>.</w:t>
      </w:r>
    </w:p>
    <w:p w:rsidR="000C49CC" w:rsidRPr="003A2081" w:rsidRDefault="000C49CC" w:rsidP="00F969FA">
      <w:pPr>
        <w:autoSpaceDE w:val="0"/>
        <w:autoSpaceDN w:val="0"/>
        <w:bidi/>
        <w:adjustRightInd w:val="0"/>
        <w:spacing w:after="0" w:line="240" w:lineRule="auto"/>
        <w:rPr>
          <w:rFonts w:ascii="PT Bold Heading" w:hAnsi="PT Bold Heading" w:cs="PT Bold Heading"/>
          <w:b/>
          <w:bCs/>
          <w:color w:val="B09838"/>
          <w:sz w:val="28"/>
          <w:szCs w:val="28"/>
        </w:rPr>
      </w:pPr>
      <w:r w:rsidRPr="003A2081">
        <w:rPr>
          <w:rFonts w:ascii="PT Bold Heading" w:hAnsi="PT Bold Heading" w:cs="Times New Roman"/>
          <w:b/>
          <w:bCs/>
          <w:color w:val="B09838"/>
          <w:sz w:val="28"/>
          <w:szCs w:val="28"/>
          <w:rtl/>
        </w:rPr>
        <w:t>تعريف</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راس</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المال</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الفكري</w:t>
      </w:r>
    </w:p>
    <w:p w:rsidR="000C49CC" w:rsidRPr="003A2081" w:rsidRDefault="000C49CC" w:rsidP="00084C98">
      <w:pPr>
        <w:autoSpaceDE w:val="0"/>
        <w:autoSpaceDN w:val="0"/>
        <w:bidi/>
        <w:adjustRightInd w:val="0"/>
        <w:spacing w:after="0" w:line="240" w:lineRule="auto"/>
        <w:rPr>
          <w:rFonts w:ascii="PT Bold Heading" w:hAnsi="PT Bold Heading" w:cs="PT Bold Heading"/>
          <w:b/>
          <w:bCs/>
          <w:color w:val="376093"/>
          <w:sz w:val="28"/>
          <w:szCs w:val="28"/>
          <w:rtl/>
        </w:rPr>
      </w:pPr>
      <w:r w:rsidRPr="003A2081">
        <w:rPr>
          <w:rFonts w:ascii="PT Bold Heading" w:hAnsi="PT Bold Heading" w:cs="Times New Roman"/>
          <w:b/>
          <w:bCs/>
          <w:color w:val="376093"/>
          <w:sz w:val="28"/>
          <w:szCs w:val="28"/>
          <w:rtl/>
        </w:rPr>
        <w:t>هو</w:t>
      </w:r>
      <w:r w:rsidRPr="003A2081">
        <w:rPr>
          <w:rFonts w:ascii="PT Bold Heading" w:hAnsi="PT Bold Heading" w:cs="PT Bold Heading"/>
          <w:b/>
          <w:bCs/>
          <w:color w:val="376093"/>
          <w:sz w:val="28"/>
          <w:szCs w:val="28"/>
        </w:rPr>
        <w:t xml:space="preserve"> : </w:t>
      </w:r>
      <w:r w:rsidRPr="003A2081">
        <w:rPr>
          <w:rFonts w:ascii="PT Bold Heading" w:hAnsi="PT Bold Heading" w:cs="Times New Roman"/>
          <w:b/>
          <w:bCs/>
          <w:color w:val="FF0000"/>
          <w:sz w:val="28"/>
          <w:szCs w:val="28"/>
          <w:rtl/>
        </w:rPr>
        <w:t>المادة</w:t>
      </w:r>
      <w:r w:rsidRPr="003A2081">
        <w:rPr>
          <w:rFonts w:ascii="PT Bold Heading" w:hAnsi="PT Bold Heading" w:cs="PT Bold Heading"/>
          <w:b/>
          <w:bCs/>
          <w:color w:val="FF0000"/>
          <w:sz w:val="28"/>
          <w:szCs w:val="28"/>
        </w:rPr>
        <w:t xml:space="preserve"> </w:t>
      </w:r>
      <w:r w:rsidRPr="003A2081">
        <w:rPr>
          <w:rFonts w:ascii="PT Bold Heading" w:hAnsi="PT Bold Heading" w:cs="PT Bold Heading"/>
          <w:b/>
          <w:bCs/>
          <w:color w:val="376093"/>
          <w:sz w:val="28"/>
          <w:szCs w:val="28"/>
        </w:rPr>
        <w:t>)</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الفكرية،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المعلومات،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الملكية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الفكرية،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الخبرة</w:t>
      </w:r>
      <w:r w:rsidRPr="003A2081">
        <w:rPr>
          <w:rFonts w:ascii="PT Bold Heading" w:hAnsi="PT Bold Heading" w:cs="PT Bold Heading"/>
          <w:b/>
          <w:bCs/>
          <w:color w:val="376093"/>
          <w:sz w:val="28"/>
          <w:szCs w:val="28"/>
        </w:rPr>
        <w:t>(</w:t>
      </w:r>
      <w:r w:rsidR="00084C98" w:rsidRPr="003A2081">
        <w:rPr>
          <w:rFonts w:ascii="PT Bold Heading" w:hAnsi="PT Bold Heading" w:cs="PT Bold Heading" w:hint="cs"/>
          <w:b/>
          <w:bCs/>
          <w:color w:val="376093"/>
          <w:sz w:val="28"/>
          <w:szCs w:val="28"/>
          <w:rtl/>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يمكن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وضعا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الاستخدام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لتنشئ</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الثروة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وهذا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يعنى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رأس</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المال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الفكري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أوسع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الملكية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الفكرية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لازالت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تغطى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القليل</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المكونات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يمكن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تدخل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هذه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الملكية</w:t>
      </w:r>
      <w:r w:rsidRPr="003A2081">
        <w:rPr>
          <w:rFonts w:ascii="PT Bold Heading" w:hAnsi="PT Bold Heading" w:cs="PT Bold Heading"/>
          <w:b/>
          <w:bCs/>
          <w:color w:val="376093"/>
          <w:sz w:val="28"/>
          <w:szCs w:val="28"/>
        </w:rPr>
        <w:t>.</w:t>
      </w:r>
    </w:p>
    <w:p w:rsidR="000C49CC" w:rsidRPr="003A2081" w:rsidRDefault="000C49CC" w:rsidP="00F969FA">
      <w:pPr>
        <w:autoSpaceDE w:val="0"/>
        <w:autoSpaceDN w:val="0"/>
        <w:bidi/>
        <w:adjustRightInd w:val="0"/>
        <w:spacing w:after="0" w:line="240" w:lineRule="auto"/>
        <w:rPr>
          <w:rFonts w:ascii="Arial" w:hAnsi="Arial" w:cs="Arial"/>
          <w:color w:val="B09838"/>
          <w:sz w:val="28"/>
          <w:szCs w:val="28"/>
        </w:rPr>
      </w:pPr>
      <w:r w:rsidRPr="003A2081">
        <w:rPr>
          <w:rFonts w:ascii="PT Bold Heading" w:hAnsi="PT Bold Heading" w:cs="Times New Roman"/>
          <w:b/>
          <w:bCs/>
          <w:color w:val="B09838"/>
          <w:sz w:val="28"/>
          <w:szCs w:val="28"/>
          <w:rtl/>
        </w:rPr>
        <w:t>تصنيف</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رأس</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المال</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الفكري</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الى</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ثلاث</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فئات</w:t>
      </w:r>
      <w:r w:rsidRPr="003A2081">
        <w:rPr>
          <w:rFonts w:ascii="Arial" w:hAnsi="Arial" w:cs="Arial"/>
          <w:color w:val="B09838"/>
          <w:sz w:val="28"/>
          <w:szCs w:val="28"/>
        </w:rPr>
        <w:t>:</w:t>
      </w:r>
    </w:p>
    <w:p w:rsidR="000C49CC" w:rsidRPr="003A2081" w:rsidRDefault="000C49CC" w:rsidP="00084C98">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FF0000"/>
          <w:sz w:val="28"/>
          <w:szCs w:val="28"/>
          <w:rtl/>
        </w:rPr>
        <w:t>راس</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المالي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البشرى</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ويتمثل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يمتلكها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ويولدها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العاملون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ويتضمنها</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المهارات،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الخبرات،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الابتكارات</w:t>
      </w:r>
      <w:r w:rsidRPr="003A2081">
        <w:rPr>
          <w:rFonts w:ascii="PT Bold Heading" w:hAnsi="PT Bold Heading" w:cs="PT Bold Heading"/>
          <w:b/>
          <w:bCs/>
          <w:color w:val="376093"/>
          <w:sz w:val="28"/>
          <w:szCs w:val="28"/>
        </w:rPr>
        <w:t>.</w:t>
      </w:r>
    </w:p>
    <w:p w:rsidR="000C49CC" w:rsidRPr="003A2081" w:rsidRDefault="000C49CC" w:rsidP="00084C98">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FF0000"/>
          <w:sz w:val="28"/>
          <w:szCs w:val="28"/>
          <w:rtl/>
        </w:rPr>
        <w:t>راس</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المال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الهيكلي</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ويتمثل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المعرفة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يتم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اكتسابها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والاحتفاظ</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هياكل</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وأنظمة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وإجراءات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الشركات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فهو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يمثل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كل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القيم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تبقى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الشركة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أخر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يوم</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العمل</w:t>
      </w:r>
      <w:r w:rsidRPr="003A2081">
        <w:rPr>
          <w:rFonts w:ascii="PT Bold Heading" w:hAnsi="PT Bold Heading" w:cs="PT Bold Heading"/>
          <w:b/>
          <w:bCs/>
          <w:color w:val="376093"/>
          <w:sz w:val="28"/>
          <w:szCs w:val="28"/>
        </w:rPr>
        <w:t>.</w:t>
      </w:r>
    </w:p>
    <w:p w:rsidR="000C49CC" w:rsidRPr="003A2081" w:rsidRDefault="000C49CC"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FF0000"/>
          <w:sz w:val="28"/>
          <w:szCs w:val="28"/>
          <w:rtl/>
        </w:rPr>
        <w:t>راس</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المال</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المشتق</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376093"/>
          <w:sz w:val="28"/>
          <w:szCs w:val="28"/>
          <w:rtl/>
        </w:rPr>
        <w:t>ويتمثل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بالقيمة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المشتقة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الزبائن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الراضين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ذوى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الولاء،</w:t>
      </w:r>
    </w:p>
    <w:p w:rsidR="000C49CC" w:rsidRPr="003A2081" w:rsidRDefault="000C49CC" w:rsidP="00084C98">
      <w:pPr>
        <w:autoSpaceDE w:val="0"/>
        <w:autoSpaceDN w:val="0"/>
        <w:bidi/>
        <w:adjustRightInd w:val="0"/>
        <w:spacing w:after="0" w:line="240" w:lineRule="auto"/>
        <w:rPr>
          <w:rFonts w:ascii="PT Bold Heading" w:hAnsi="PT Bold Heading" w:cs="PT Bold Heading"/>
          <w:b/>
          <w:bCs/>
          <w:color w:val="376093"/>
          <w:sz w:val="28"/>
          <w:szCs w:val="28"/>
          <w:rtl/>
        </w:rPr>
      </w:pPr>
      <w:r w:rsidRPr="003A2081">
        <w:rPr>
          <w:rFonts w:ascii="PT Bold Heading" w:hAnsi="PT Bold Heading" w:cs="Times New Roman"/>
          <w:b/>
          <w:bCs/>
          <w:color w:val="376093"/>
          <w:sz w:val="28"/>
          <w:szCs w:val="28"/>
          <w:rtl/>
        </w:rPr>
        <w:t>الموردين،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المصادر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الخارجية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الأخرى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تقدم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قيمة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مضافة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للشركة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جراء</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علاقاتها</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المتميزة</w:t>
      </w:r>
      <w:r w:rsidRPr="003A2081">
        <w:rPr>
          <w:rFonts w:ascii="PT Bold Heading" w:hAnsi="PT Bold Heading" w:cs="PT Bold Heading"/>
          <w:b/>
          <w:bCs/>
          <w:color w:val="376093"/>
          <w:sz w:val="28"/>
          <w:szCs w:val="28"/>
        </w:rPr>
        <w:t>.</w:t>
      </w:r>
    </w:p>
    <w:p w:rsidR="00084C98" w:rsidRPr="003A2081" w:rsidRDefault="00084C98" w:rsidP="00F969FA">
      <w:pPr>
        <w:autoSpaceDE w:val="0"/>
        <w:autoSpaceDN w:val="0"/>
        <w:bidi/>
        <w:adjustRightInd w:val="0"/>
        <w:spacing w:after="0" w:line="240" w:lineRule="auto"/>
        <w:rPr>
          <w:rFonts w:ascii="PT Bold Heading" w:hAnsi="PT Bold Heading" w:cs="Times New Roman"/>
          <w:b/>
          <w:bCs/>
          <w:color w:val="B09838"/>
          <w:sz w:val="28"/>
          <w:szCs w:val="28"/>
          <w:rtl/>
        </w:rPr>
      </w:pPr>
    </w:p>
    <w:p w:rsidR="00084C98" w:rsidRPr="003A2081" w:rsidRDefault="00084C98" w:rsidP="00084C98">
      <w:pPr>
        <w:autoSpaceDE w:val="0"/>
        <w:autoSpaceDN w:val="0"/>
        <w:bidi/>
        <w:adjustRightInd w:val="0"/>
        <w:spacing w:after="0" w:line="240" w:lineRule="auto"/>
        <w:rPr>
          <w:rFonts w:ascii="PT Bold Heading" w:hAnsi="PT Bold Heading" w:cs="Times New Roman"/>
          <w:b/>
          <w:bCs/>
          <w:color w:val="B09838"/>
          <w:sz w:val="28"/>
          <w:szCs w:val="28"/>
          <w:rtl/>
        </w:rPr>
      </w:pPr>
    </w:p>
    <w:p w:rsidR="00084C98" w:rsidRPr="003A2081" w:rsidRDefault="00084C98" w:rsidP="00084C98">
      <w:pPr>
        <w:autoSpaceDE w:val="0"/>
        <w:autoSpaceDN w:val="0"/>
        <w:bidi/>
        <w:adjustRightInd w:val="0"/>
        <w:spacing w:after="0" w:line="240" w:lineRule="auto"/>
        <w:rPr>
          <w:rFonts w:ascii="PT Bold Heading" w:hAnsi="PT Bold Heading" w:cs="Times New Roman"/>
          <w:b/>
          <w:bCs/>
          <w:color w:val="B09838"/>
          <w:sz w:val="28"/>
          <w:szCs w:val="28"/>
          <w:rtl/>
        </w:rPr>
      </w:pPr>
    </w:p>
    <w:p w:rsidR="000C49CC" w:rsidRPr="003A2081" w:rsidRDefault="000C49CC" w:rsidP="00084C98">
      <w:pPr>
        <w:autoSpaceDE w:val="0"/>
        <w:autoSpaceDN w:val="0"/>
        <w:bidi/>
        <w:adjustRightInd w:val="0"/>
        <w:spacing w:after="0" w:line="240" w:lineRule="auto"/>
        <w:rPr>
          <w:rFonts w:ascii="PT Bold Heading" w:hAnsi="PT Bold Heading" w:cs="PT Bold Heading"/>
          <w:b/>
          <w:bCs/>
          <w:color w:val="B09838"/>
          <w:sz w:val="28"/>
          <w:szCs w:val="28"/>
        </w:rPr>
      </w:pPr>
      <w:r w:rsidRPr="003A2081">
        <w:rPr>
          <w:rFonts w:ascii="PT Bold Heading" w:hAnsi="PT Bold Heading" w:cs="Times New Roman"/>
          <w:b/>
          <w:bCs/>
          <w:color w:val="B09838"/>
          <w:sz w:val="28"/>
          <w:szCs w:val="28"/>
          <w:rtl/>
        </w:rPr>
        <w:t>مزايا</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الملكية</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الفكرية</w:t>
      </w:r>
    </w:p>
    <w:p w:rsidR="000C49CC" w:rsidRPr="003A2081" w:rsidRDefault="000C49CC" w:rsidP="00F969FA">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PT Bold Heading" w:hAnsi="PT Bold Heading" w:cs="Times New Roman"/>
          <w:b/>
          <w:bCs/>
          <w:color w:val="FF0000"/>
          <w:sz w:val="28"/>
          <w:szCs w:val="28"/>
          <w:rtl/>
        </w:rPr>
        <w:t>مزايا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الشركة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المالكة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لحقوق</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الملكية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الفكرية</w:t>
      </w:r>
    </w:p>
    <w:p w:rsidR="000C49CC" w:rsidRPr="003A2081" w:rsidRDefault="000C49CC" w:rsidP="00084C98">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376093"/>
          <w:sz w:val="28"/>
          <w:szCs w:val="28"/>
          <w:rtl/>
        </w:rPr>
        <w:t>الشركة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المالكة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لهذه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الحقوق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تحقق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اختراقا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العملية،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المنتج،</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الخدمة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يساهم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تحقيق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اختراق</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سوقي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حساب</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منافسيها</w:t>
      </w:r>
      <w:r w:rsidRPr="003A2081">
        <w:rPr>
          <w:rFonts w:ascii="PT Bold Heading" w:hAnsi="PT Bold Heading" w:cs="PT Bold Heading"/>
          <w:b/>
          <w:bCs/>
          <w:color w:val="376093"/>
          <w:sz w:val="28"/>
          <w:szCs w:val="28"/>
        </w:rPr>
        <w:t>.</w:t>
      </w:r>
    </w:p>
    <w:p w:rsidR="000C49CC" w:rsidRPr="003A2081" w:rsidRDefault="000C49CC" w:rsidP="00084C98">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376093"/>
          <w:sz w:val="28"/>
          <w:szCs w:val="28"/>
          <w:rtl/>
        </w:rPr>
        <w:t>أنها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تكون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قاعدة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انجازات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لاحقة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كما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الحال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البحوث</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المنهجية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تغطى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مجالات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واسعة</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مترابطة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فالابتكار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مجال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يسمح</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بان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يكون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قاعدة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لابتكارات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أخرى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المجالات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المرتبطة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الأخرى</w:t>
      </w:r>
    </w:p>
    <w:p w:rsidR="000C49CC" w:rsidRPr="003A2081" w:rsidRDefault="000C49CC"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376093"/>
          <w:sz w:val="28"/>
          <w:szCs w:val="28"/>
          <w:rtl/>
        </w:rPr>
        <w:t>إن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الترخيص</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يمثل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خبرة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إضافية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للشركة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صاحبة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الترخيص</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تتعلق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بأسواق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وبيئات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جديدة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لم</w:t>
      </w:r>
    </w:p>
    <w:p w:rsidR="000C49CC" w:rsidRPr="003A2081" w:rsidRDefault="000C49CC"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376093"/>
          <w:sz w:val="28"/>
          <w:szCs w:val="28"/>
          <w:rtl/>
        </w:rPr>
        <w:lastRenderedPageBreak/>
        <w:t>تدخلها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قبل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يمكن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استخدامها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تحسينات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لاحقة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دخول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أسواق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جديدة</w:t>
      </w:r>
      <w:r w:rsidRPr="003A2081">
        <w:rPr>
          <w:rFonts w:ascii="PT Bold Heading" w:hAnsi="PT Bold Heading" w:cs="PT Bold Heading"/>
          <w:b/>
          <w:bCs/>
          <w:color w:val="376093"/>
          <w:sz w:val="28"/>
          <w:szCs w:val="28"/>
        </w:rPr>
        <w:t>.</w:t>
      </w:r>
    </w:p>
    <w:p w:rsidR="00084C98" w:rsidRPr="003A2081" w:rsidRDefault="000C49CC" w:rsidP="00084C98">
      <w:pPr>
        <w:autoSpaceDE w:val="0"/>
        <w:autoSpaceDN w:val="0"/>
        <w:bidi/>
        <w:adjustRightInd w:val="0"/>
        <w:spacing w:after="0" w:line="240" w:lineRule="auto"/>
        <w:rPr>
          <w:rFonts w:ascii="PT Bold Heading" w:hAnsi="PT Bold Heading" w:cs="Times New Roman"/>
          <w:b/>
          <w:bCs/>
          <w:color w:val="B09838"/>
          <w:sz w:val="28"/>
          <w:szCs w:val="28"/>
          <w:rtl/>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376093"/>
          <w:sz w:val="28"/>
          <w:szCs w:val="28"/>
          <w:rtl/>
        </w:rPr>
        <w:t>إن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استخدام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حقوق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الملكية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الفكرية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يمكن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يحقق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عوائد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مالية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كبيرة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بمخاطرة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اقل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خلال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منح</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التراخيص</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والامتيازات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لحقوق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الملكية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الفكرية</w:t>
      </w:r>
      <w:r w:rsidRPr="003A2081">
        <w:rPr>
          <w:rFonts w:ascii="PT Bold Heading" w:hAnsi="PT Bold Heading" w:cs="PT Bold Heading"/>
          <w:b/>
          <w:bCs/>
          <w:color w:val="376093"/>
          <w:sz w:val="28"/>
          <w:szCs w:val="28"/>
        </w:rPr>
        <w:t>.</w:t>
      </w:r>
      <w:r w:rsidRPr="003A2081">
        <w:rPr>
          <w:rFonts w:ascii="PT Bold Heading" w:hAnsi="PT Bold Heading" w:cs="Times New Roman"/>
          <w:b/>
          <w:bCs/>
          <w:color w:val="B09838"/>
          <w:sz w:val="28"/>
          <w:szCs w:val="28"/>
          <w:rtl/>
        </w:rPr>
        <w:t xml:space="preserve"> </w:t>
      </w:r>
    </w:p>
    <w:p w:rsidR="00084C98" w:rsidRPr="003A2081" w:rsidRDefault="00084C98" w:rsidP="00084C98">
      <w:pPr>
        <w:autoSpaceDE w:val="0"/>
        <w:autoSpaceDN w:val="0"/>
        <w:bidi/>
        <w:adjustRightInd w:val="0"/>
        <w:spacing w:after="0" w:line="240" w:lineRule="auto"/>
        <w:rPr>
          <w:rFonts w:ascii="PT Bold Heading" w:hAnsi="PT Bold Heading" w:cs="Times New Roman"/>
          <w:b/>
          <w:bCs/>
          <w:color w:val="B09838"/>
          <w:sz w:val="28"/>
          <w:szCs w:val="28"/>
          <w:rtl/>
        </w:rPr>
      </w:pPr>
    </w:p>
    <w:p w:rsidR="000C49CC" w:rsidRPr="003A2081" w:rsidRDefault="000C49CC" w:rsidP="00084C98">
      <w:pPr>
        <w:autoSpaceDE w:val="0"/>
        <w:autoSpaceDN w:val="0"/>
        <w:bidi/>
        <w:adjustRightInd w:val="0"/>
        <w:spacing w:after="0" w:line="240" w:lineRule="auto"/>
        <w:rPr>
          <w:rFonts w:ascii="PT Bold Heading" w:hAnsi="PT Bold Heading" w:cs="PT Bold Heading"/>
          <w:b/>
          <w:bCs/>
          <w:color w:val="B09838"/>
          <w:sz w:val="28"/>
          <w:szCs w:val="28"/>
        </w:rPr>
      </w:pPr>
      <w:r w:rsidRPr="003A2081">
        <w:rPr>
          <w:rFonts w:ascii="PT Bold Heading" w:hAnsi="PT Bold Heading" w:cs="Times New Roman"/>
          <w:b/>
          <w:bCs/>
          <w:color w:val="B09838"/>
          <w:sz w:val="28"/>
          <w:szCs w:val="28"/>
          <w:rtl/>
        </w:rPr>
        <w:t>مزايا</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الشركة</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الحاصلة</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على</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الترخيص</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او</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الامتياز</w:t>
      </w:r>
    </w:p>
    <w:p w:rsidR="000C49CC" w:rsidRPr="003A2081" w:rsidRDefault="000C49CC" w:rsidP="00084C98">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376093"/>
          <w:sz w:val="28"/>
          <w:szCs w:val="28"/>
          <w:rtl/>
        </w:rPr>
        <w:t>إن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الترخيص</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يتطلب</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استثمارا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رأسماليا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اقل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مقارنة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بتطوير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منتج</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جديد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طريقة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جديدة</w:t>
      </w:r>
      <w:r w:rsidRPr="003A2081">
        <w:rPr>
          <w:rFonts w:ascii="PT Bold Heading" w:hAnsi="PT Bold Heading" w:cs="PT Bold Heading"/>
          <w:b/>
          <w:bCs/>
          <w:color w:val="376093"/>
          <w:sz w:val="28"/>
          <w:szCs w:val="28"/>
        </w:rPr>
        <w:t>.</w:t>
      </w:r>
    </w:p>
    <w:p w:rsidR="000C49CC" w:rsidRPr="003A2081" w:rsidRDefault="000C49CC" w:rsidP="00084C98">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376093"/>
          <w:sz w:val="28"/>
          <w:szCs w:val="28"/>
          <w:rtl/>
        </w:rPr>
        <w:t>الترخيص</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طريقة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سريعة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للحصول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القدرات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الداخلية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تحديثها</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ودخول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أسواق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جديدة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تخطى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فجوات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معينة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شركات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أخرى</w:t>
      </w:r>
      <w:r w:rsidRPr="003A2081">
        <w:rPr>
          <w:rFonts w:ascii="PT Bold Heading" w:hAnsi="PT Bold Heading" w:cs="PT Bold Heading"/>
          <w:b/>
          <w:bCs/>
          <w:color w:val="376093"/>
          <w:sz w:val="28"/>
          <w:szCs w:val="28"/>
        </w:rPr>
        <w:t>.</w:t>
      </w:r>
    </w:p>
    <w:p w:rsidR="000C49CC" w:rsidRPr="003A2081" w:rsidRDefault="000C49CC" w:rsidP="00084C98">
      <w:pPr>
        <w:autoSpaceDE w:val="0"/>
        <w:autoSpaceDN w:val="0"/>
        <w:bidi/>
        <w:adjustRightInd w:val="0"/>
        <w:spacing w:after="0" w:line="240" w:lineRule="auto"/>
        <w:rPr>
          <w:rFonts w:ascii="PT Bold Heading" w:hAnsi="PT Bold Heading" w:cs="PT Bold Heading"/>
          <w:b/>
          <w:bCs/>
          <w:color w:val="376093"/>
          <w:sz w:val="28"/>
          <w:szCs w:val="28"/>
          <w:rtl/>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حالات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معينة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الشركات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تحصل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ترخيص</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يمكن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تستفيد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قدرات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وخبرات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الشركة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المانحة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للترخيص</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تطوير</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أنظمتها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وسياساتها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الإدارية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والمالية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والمحاسبية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خبرات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إضافية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كما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تدريب</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الأفراد</w:t>
      </w:r>
      <w:r w:rsidRPr="003A2081">
        <w:rPr>
          <w:rFonts w:ascii="PT Bold Heading" w:hAnsi="PT Bold Heading" w:cs="PT Bold Heading"/>
          <w:b/>
          <w:bCs/>
          <w:color w:val="376093"/>
          <w:sz w:val="28"/>
          <w:szCs w:val="28"/>
        </w:rPr>
        <w:t>.</w:t>
      </w:r>
    </w:p>
    <w:p w:rsidR="000C49CC" w:rsidRPr="003A2081" w:rsidRDefault="000C49CC" w:rsidP="00F969FA">
      <w:pPr>
        <w:autoSpaceDE w:val="0"/>
        <w:autoSpaceDN w:val="0"/>
        <w:bidi/>
        <w:adjustRightInd w:val="0"/>
        <w:spacing w:after="0" w:line="240" w:lineRule="auto"/>
        <w:rPr>
          <w:rFonts w:ascii="PT Bold Heading" w:hAnsi="PT Bold Heading" w:cs="PT Bold Heading"/>
          <w:b/>
          <w:bCs/>
          <w:color w:val="B09838"/>
          <w:sz w:val="28"/>
          <w:szCs w:val="28"/>
        </w:rPr>
      </w:pPr>
      <w:r w:rsidRPr="003A2081">
        <w:rPr>
          <w:rFonts w:ascii="PT Bold Heading" w:hAnsi="PT Bold Heading" w:cs="Times New Roman"/>
          <w:b/>
          <w:bCs/>
          <w:color w:val="B09838"/>
          <w:sz w:val="28"/>
          <w:szCs w:val="28"/>
          <w:rtl/>
        </w:rPr>
        <w:t>مأخذ</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الشركة</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المالكة</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لحقوق</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الملكية</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الفكرية</w:t>
      </w:r>
    </w:p>
    <w:p w:rsidR="000C49CC" w:rsidRPr="003A2081" w:rsidRDefault="000C49CC" w:rsidP="00084C98">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376093"/>
          <w:sz w:val="28"/>
          <w:szCs w:val="28"/>
          <w:rtl/>
        </w:rPr>
        <w:t>إن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الترخيص</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وسيلة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لتسرب</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الإسرار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التجارية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وعناصر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القوة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مكونات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الملكية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الفكرية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التجارية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الآخرين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المنافسين</w:t>
      </w:r>
      <w:r w:rsidRPr="003A2081">
        <w:rPr>
          <w:rFonts w:ascii="PT Bold Heading" w:hAnsi="PT Bold Heading" w:cs="PT Bold Heading"/>
          <w:b/>
          <w:bCs/>
          <w:color w:val="376093"/>
          <w:sz w:val="28"/>
          <w:szCs w:val="28"/>
        </w:rPr>
        <w:t>.</w:t>
      </w:r>
    </w:p>
    <w:p w:rsidR="000C49CC" w:rsidRPr="003A2081" w:rsidRDefault="000C49CC" w:rsidP="00084C98">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376093"/>
          <w:sz w:val="28"/>
          <w:szCs w:val="28"/>
          <w:rtl/>
        </w:rPr>
        <w:t>إن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الشركة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تمنح</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الترخيص</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تكون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ذات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درجة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اقل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الرقابة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تكنولوجياتها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وأساليبها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الخبيرة</w:t>
      </w:r>
      <w:r w:rsidRPr="003A2081">
        <w:rPr>
          <w:rFonts w:ascii="PT Bold Heading" w:hAnsi="PT Bold Heading" w:cs="PT Bold Heading"/>
          <w:b/>
          <w:bCs/>
          <w:color w:val="376093"/>
          <w:sz w:val="28"/>
          <w:szCs w:val="28"/>
        </w:rPr>
        <w:t>.</w:t>
      </w:r>
    </w:p>
    <w:p w:rsidR="000C49CC" w:rsidRPr="003A2081" w:rsidRDefault="000C49CC" w:rsidP="00084C98">
      <w:pPr>
        <w:autoSpaceDE w:val="0"/>
        <w:autoSpaceDN w:val="0"/>
        <w:bidi/>
        <w:adjustRightInd w:val="0"/>
        <w:spacing w:after="0" w:line="240" w:lineRule="auto"/>
        <w:rPr>
          <w:rFonts w:ascii="PT Bold Heading" w:hAnsi="PT Bold Heading" w:cs="PT Bold Heading"/>
          <w:b/>
          <w:bCs/>
          <w:color w:val="376093"/>
          <w:sz w:val="28"/>
          <w:szCs w:val="28"/>
          <w:rtl/>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376093"/>
          <w:sz w:val="28"/>
          <w:szCs w:val="28"/>
          <w:rtl/>
        </w:rPr>
        <w:t>إن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الترخيص</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يتعرض</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لإساءة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الاستخدام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وعدم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الكفاءة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التطبيق</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قبل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الشركة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تحصل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عليه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يؤدى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الإضرار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بسمعة</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الشركة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المانحة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للترخيص</w:t>
      </w:r>
      <w:r w:rsidRPr="003A2081">
        <w:rPr>
          <w:rFonts w:ascii="PT Bold Heading" w:hAnsi="PT Bold Heading" w:cs="PT Bold Heading"/>
          <w:b/>
          <w:bCs/>
          <w:color w:val="376093"/>
          <w:sz w:val="28"/>
          <w:szCs w:val="28"/>
        </w:rPr>
        <w:t>.</w:t>
      </w:r>
    </w:p>
    <w:p w:rsidR="000C49CC" w:rsidRPr="003A2081" w:rsidRDefault="000C49CC" w:rsidP="00F969FA">
      <w:pPr>
        <w:autoSpaceDE w:val="0"/>
        <w:autoSpaceDN w:val="0"/>
        <w:bidi/>
        <w:adjustRightInd w:val="0"/>
        <w:spacing w:after="0" w:line="240" w:lineRule="auto"/>
        <w:rPr>
          <w:rFonts w:ascii="PT Bold Heading" w:hAnsi="PT Bold Heading" w:cs="PT Bold Heading"/>
          <w:b/>
          <w:bCs/>
          <w:color w:val="B09838"/>
          <w:sz w:val="28"/>
          <w:szCs w:val="28"/>
        </w:rPr>
      </w:pPr>
      <w:r w:rsidRPr="003A2081">
        <w:rPr>
          <w:rFonts w:ascii="PT Bold Heading" w:hAnsi="PT Bold Heading" w:cs="Times New Roman"/>
          <w:b/>
          <w:bCs/>
          <w:color w:val="B09838"/>
          <w:sz w:val="28"/>
          <w:szCs w:val="28"/>
          <w:rtl/>
        </w:rPr>
        <w:t>مأخذ</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الشركة</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الحاصلة</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على</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الترخيص</w:t>
      </w:r>
    </w:p>
    <w:p w:rsidR="000C49CC" w:rsidRPr="003A2081" w:rsidRDefault="000C49CC" w:rsidP="00084C98">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376093"/>
          <w:sz w:val="28"/>
          <w:szCs w:val="28"/>
          <w:rtl/>
        </w:rPr>
        <w:t>الترخيص</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يمثل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سببا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عدم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قدرة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الشركة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الحاصلة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الترخي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تطوير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قدراتها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الداخلية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ومنتجاتها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وأسرارها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التجارية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وأساليبها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الخاصة</w:t>
      </w:r>
      <w:r w:rsidRPr="003A2081">
        <w:rPr>
          <w:rFonts w:ascii="PT Bold Heading" w:hAnsi="PT Bold Heading" w:cs="PT Bold Heading"/>
          <w:b/>
          <w:bCs/>
          <w:color w:val="376093"/>
          <w:sz w:val="28"/>
          <w:szCs w:val="28"/>
        </w:rPr>
        <w:t>.</w:t>
      </w:r>
    </w:p>
    <w:p w:rsidR="000C49CC" w:rsidRPr="003A2081" w:rsidRDefault="000C49CC" w:rsidP="00084C98">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حالات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كثيرة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تكون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الترخيص</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شروطه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الكثيرة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تجعل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الشركة</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الحاصلة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عليه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مقيدة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ولا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تمتلك</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المرونة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الكافية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التعامل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متغيرات</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السوق</w:t>
      </w:r>
      <w:r w:rsidRPr="003A2081">
        <w:rPr>
          <w:rFonts w:ascii="PT Bold Heading" w:hAnsi="PT Bold Heading" w:cs="PT Bold Heading"/>
          <w:b/>
          <w:bCs/>
          <w:color w:val="376093"/>
          <w:sz w:val="28"/>
          <w:szCs w:val="28"/>
        </w:rPr>
        <w:t>.</w:t>
      </w:r>
    </w:p>
    <w:p w:rsidR="000C49CC" w:rsidRPr="003A2081" w:rsidRDefault="000C49CC" w:rsidP="00084C98">
      <w:pPr>
        <w:autoSpaceDE w:val="0"/>
        <w:autoSpaceDN w:val="0"/>
        <w:bidi/>
        <w:adjustRightInd w:val="0"/>
        <w:spacing w:after="0" w:line="240" w:lineRule="auto"/>
        <w:rPr>
          <w:rFonts w:ascii="PT Bold Heading" w:hAnsi="PT Bold Heading" w:cs="PT Bold Heading"/>
          <w:b/>
          <w:bCs/>
          <w:color w:val="376093"/>
          <w:sz w:val="28"/>
          <w:szCs w:val="28"/>
          <w:rtl/>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376093"/>
          <w:sz w:val="28"/>
          <w:szCs w:val="28"/>
          <w:rtl/>
        </w:rPr>
        <w:t>إن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الترخيص</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يستلزم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تكاليف</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الصفقة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ومفاوضات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مطولة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تجرى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داخل</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البلد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خارجه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شروط</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عقد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تتطلب</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تكاليف</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عالية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كما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الحال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تحديد</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الموقع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حجم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البناية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ومواصفات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المكان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وحملات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تسويقية</w:t>
      </w:r>
      <w:r w:rsidRPr="003A2081">
        <w:rPr>
          <w:rFonts w:ascii="PT Bold Heading" w:hAnsi="PT Bold Heading" w:cs="PT Bold Heading"/>
          <w:b/>
          <w:bCs/>
          <w:color w:val="376093"/>
          <w:sz w:val="28"/>
          <w:szCs w:val="28"/>
        </w:rPr>
        <w:t>.</w:t>
      </w:r>
    </w:p>
    <w:p w:rsidR="00084C98" w:rsidRPr="003A2081" w:rsidRDefault="00084C98" w:rsidP="00F969FA">
      <w:pPr>
        <w:autoSpaceDE w:val="0"/>
        <w:autoSpaceDN w:val="0"/>
        <w:bidi/>
        <w:adjustRightInd w:val="0"/>
        <w:spacing w:after="0" w:line="240" w:lineRule="auto"/>
        <w:rPr>
          <w:rFonts w:ascii="PT Bold Heading" w:hAnsi="PT Bold Heading" w:cs="Times New Roman"/>
          <w:b/>
          <w:bCs/>
          <w:color w:val="B09838"/>
          <w:sz w:val="28"/>
          <w:szCs w:val="28"/>
          <w:rtl/>
        </w:rPr>
      </w:pPr>
    </w:p>
    <w:p w:rsidR="000C49CC" w:rsidRPr="003A2081" w:rsidRDefault="000C49CC" w:rsidP="00084C98">
      <w:pPr>
        <w:autoSpaceDE w:val="0"/>
        <w:autoSpaceDN w:val="0"/>
        <w:bidi/>
        <w:adjustRightInd w:val="0"/>
        <w:spacing w:after="0" w:line="240" w:lineRule="auto"/>
        <w:rPr>
          <w:rFonts w:ascii="PT Bold Heading" w:hAnsi="PT Bold Heading" w:cs="PT Bold Heading"/>
          <w:b/>
          <w:bCs/>
          <w:color w:val="B09838"/>
          <w:sz w:val="28"/>
          <w:szCs w:val="28"/>
        </w:rPr>
      </w:pPr>
      <w:r w:rsidRPr="003A2081">
        <w:rPr>
          <w:rFonts w:ascii="PT Bold Heading" w:hAnsi="PT Bold Heading" w:cs="Times New Roman"/>
          <w:b/>
          <w:bCs/>
          <w:color w:val="B09838"/>
          <w:sz w:val="28"/>
          <w:szCs w:val="28"/>
          <w:rtl/>
        </w:rPr>
        <w:t>الملكية</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الفكرية</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والاستراتيجية</w:t>
      </w:r>
    </w:p>
    <w:p w:rsidR="000C49CC" w:rsidRPr="003A2081" w:rsidRDefault="000C49CC" w:rsidP="00084C98">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376093"/>
          <w:sz w:val="28"/>
          <w:szCs w:val="28"/>
          <w:rtl/>
        </w:rPr>
        <w:t>يمكن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تعريف</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إستراتيجية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الملكية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الفكرية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بأنها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التصور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طويل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الأمد</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لبناء</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القدرات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الجوهرية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الداخلية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والخارجية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للشركة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بالاعتماد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مصادر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ومكونات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الملكية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الفكرية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يحقق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ميزتها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التنافسية</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واستدامتها</w:t>
      </w:r>
      <w:r w:rsidRPr="003A2081">
        <w:rPr>
          <w:rFonts w:ascii="PT Bold Heading" w:hAnsi="PT Bold Heading" w:cs="PT Bold Heading"/>
          <w:b/>
          <w:bCs/>
          <w:color w:val="376093"/>
          <w:sz w:val="28"/>
          <w:szCs w:val="28"/>
        </w:rPr>
        <w:t>.</w:t>
      </w:r>
    </w:p>
    <w:p w:rsidR="000C49CC" w:rsidRPr="003A2081" w:rsidRDefault="000C49CC" w:rsidP="00084C98">
      <w:pPr>
        <w:autoSpaceDE w:val="0"/>
        <w:autoSpaceDN w:val="0"/>
        <w:bidi/>
        <w:adjustRightInd w:val="0"/>
        <w:spacing w:after="0" w:line="240" w:lineRule="auto"/>
        <w:rPr>
          <w:rFonts w:ascii="PT Bold Heading" w:hAnsi="PT Bold Heading" w:cs="PT Bold Heading"/>
          <w:b/>
          <w:bCs/>
          <w:color w:val="376093"/>
          <w:sz w:val="28"/>
          <w:szCs w:val="28"/>
          <w:rtl/>
        </w:rPr>
      </w:pPr>
      <w:r w:rsidRPr="003A2081">
        <w:rPr>
          <w:rFonts w:ascii="Wingdings" w:hAnsi="Wingdings" w:cs="Wingdings"/>
          <w:color w:val="376093"/>
          <w:sz w:val="28"/>
          <w:szCs w:val="28"/>
        </w:rPr>
        <w:t></w:t>
      </w:r>
      <w:r w:rsidRPr="003A2081">
        <w:rPr>
          <w:rFonts w:ascii="Wingdings" w:hAnsi="Wingdings" w:cs="Wingdings"/>
          <w:color w:val="376093"/>
          <w:sz w:val="28"/>
          <w:szCs w:val="28"/>
        </w:rPr>
        <w:t></w:t>
      </w:r>
      <w:r w:rsidRPr="003A2081">
        <w:rPr>
          <w:rFonts w:ascii="PT Bold Heading" w:hAnsi="PT Bold Heading" w:cs="Times New Roman"/>
          <w:b/>
          <w:bCs/>
          <w:color w:val="376093"/>
          <w:sz w:val="28"/>
          <w:szCs w:val="28"/>
          <w:rtl/>
        </w:rPr>
        <w:t>الشركات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تتباين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تعاملها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الملكية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الفكرية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فالشركات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الإبتكارية</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يكون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تركيزها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بالدرجة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الأولى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الابتكارات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والتحسينات</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الديناميكية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بينما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الشركات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المحافظة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عادة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يكون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تركيزها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حماية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الملكية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الفكرية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الحالية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تحققت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الماضي</w:t>
      </w:r>
      <w:r w:rsidRPr="003A2081">
        <w:rPr>
          <w:rFonts w:ascii="PT Bold Heading" w:hAnsi="PT Bold Heading" w:cs="PT Bold Heading"/>
          <w:b/>
          <w:bCs/>
          <w:color w:val="376093"/>
          <w:sz w:val="28"/>
          <w:szCs w:val="28"/>
        </w:rPr>
        <w:t>.</w:t>
      </w:r>
    </w:p>
    <w:p w:rsidR="000C49CC" w:rsidRPr="003A2081" w:rsidRDefault="000C49CC" w:rsidP="00F969FA">
      <w:pPr>
        <w:autoSpaceDE w:val="0"/>
        <w:autoSpaceDN w:val="0"/>
        <w:bidi/>
        <w:adjustRightInd w:val="0"/>
        <w:spacing w:after="0" w:line="240" w:lineRule="auto"/>
        <w:rPr>
          <w:rFonts w:ascii="PT Bold Heading" w:hAnsi="PT Bold Heading" w:cs="PT Bold Heading"/>
          <w:b/>
          <w:bCs/>
          <w:color w:val="B09838"/>
          <w:sz w:val="28"/>
          <w:szCs w:val="28"/>
        </w:rPr>
      </w:pPr>
      <w:r w:rsidRPr="003A2081">
        <w:rPr>
          <w:rFonts w:ascii="PT Bold Heading" w:hAnsi="PT Bold Heading" w:cs="Times New Roman"/>
          <w:b/>
          <w:bCs/>
          <w:color w:val="B09838"/>
          <w:sz w:val="28"/>
          <w:szCs w:val="28"/>
          <w:rtl/>
        </w:rPr>
        <w:t>استراتيجيات</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الملكية</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الفكرية</w:t>
      </w:r>
    </w:p>
    <w:p w:rsidR="000C49CC" w:rsidRPr="003A2081" w:rsidRDefault="000C49CC" w:rsidP="00F969FA">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PT Bold Heading" w:hAnsi="PT Bold Heading" w:cs="Times New Roman"/>
          <w:b/>
          <w:bCs/>
          <w:color w:val="FF0000"/>
          <w:sz w:val="28"/>
          <w:szCs w:val="28"/>
          <w:rtl/>
        </w:rPr>
        <w:t>أولا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الإستراتيجية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القانونية</w:t>
      </w:r>
    </w:p>
    <w:p w:rsidR="000C49CC" w:rsidRPr="003A2081" w:rsidRDefault="000C49CC" w:rsidP="00084C98">
      <w:pPr>
        <w:autoSpaceDE w:val="0"/>
        <w:autoSpaceDN w:val="0"/>
        <w:bidi/>
        <w:adjustRightInd w:val="0"/>
        <w:spacing w:after="0" w:line="240" w:lineRule="auto"/>
        <w:rPr>
          <w:rFonts w:ascii="PT Bold Heading" w:hAnsi="PT Bold Heading" w:cs="PT Bold Heading"/>
          <w:b/>
          <w:bCs/>
          <w:color w:val="376093"/>
          <w:sz w:val="28"/>
          <w:szCs w:val="28"/>
          <w:rtl/>
        </w:rPr>
      </w:pPr>
      <w:r w:rsidRPr="003A2081">
        <w:rPr>
          <w:rFonts w:ascii="PT Bold Heading" w:hAnsi="PT Bold Heading" w:cs="Times New Roman"/>
          <w:b/>
          <w:bCs/>
          <w:color w:val="376093"/>
          <w:sz w:val="28"/>
          <w:szCs w:val="28"/>
          <w:rtl/>
        </w:rPr>
        <w:t>وهى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تعتمد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بشكل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اساسي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مكونات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الملكية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الفكرية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ثم</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التركيز</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الحماية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القانونية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لهذه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الملكية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وبالتالي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فان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ميزة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الشركة</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وقدراتها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الجوهرية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تكمن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هذه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الملكية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تتخذ</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سياسات</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الحماية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والدعاوى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القضائية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تحد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كل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تجاوز</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هذه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الملكية</w:t>
      </w:r>
      <w:r w:rsidRPr="003A2081">
        <w:rPr>
          <w:rFonts w:ascii="PT Bold Heading" w:hAnsi="PT Bold Heading" w:cs="PT Bold Heading"/>
          <w:b/>
          <w:bCs/>
          <w:color w:val="376093"/>
          <w:sz w:val="28"/>
          <w:szCs w:val="28"/>
        </w:rPr>
        <w:t>.</w:t>
      </w:r>
    </w:p>
    <w:p w:rsidR="000C49CC" w:rsidRPr="003A2081" w:rsidRDefault="000C49CC" w:rsidP="00F969FA">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PT Bold Heading" w:hAnsi="PT Bold Heading" w:cs="Times New Roman"/>
          <w:b/>
          <w:bCs/>
          <w:color w:val="FF0000"/>
          <w:sz w:val="28"/>
          <w:szCs w:val="28"/>
          <w:rtl/>
        </w:rPr>
        <w:t>ثانيا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الإستراتيجية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القائمة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على</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أنشطة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سوق</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المنتج</w:t>
      </w:r>
      <w:r w:rsidRPr="003A2081">
        <w:rPr>
          <w:rFonts w:ascii="PT Bold Heading" w:hAnsi="PT Bold Heading" w:cs="PT Bold Heading"/>
          <w:b/>
          <w:bCs/>
          <w:color w:val="FF0000"/>
          <w:sz w:val="28"/>
          <w:szCs w:val="28"/>
        </w:rPr>
        <w:t>:</w:t>
      </w:r>
    </w:p>
    <w:p w:rsidR="000C49CC" w:rsidRPr="003A2081" w:rsidRDefault="000C49CC" w:rsidP="00084C98">
      <w:pPr>
        <w:autoSpaceDE w:val="0"/>
        <w:autoSpaceDN w:val="0"/>
        <w:bidi/>
        <w:adjustRightInd w:val="0"/>
        <w:spacing w:after="0" w:line="240" w:lineRule="auto"/>
        <w:rPr>
          <w:rFonts w:ascii="PT Bold Heading" w:hAnsi="PT Bold Heading" w:cs="Times New Roman"/>
          <w:b/>
          <w:bCs/>
          <w:color w:val="376093"/>
          <w:sz w:val="28"/>
          <w:szCs w:val="28"/>
          <w:rtl/>
        </w:rPr>
      </w:pPr>
      <w:r w:rsidRPr="003A2081">
        <w:rPr>
          <w:rFonts w:ascii="PT Bold Heading" w:hAnsi="PT Bold Heading" w:cs="Times New Roman"/>
          <w:b/>
          <w:bCs/>
          <w:color w:val="376093"/>
          <w:sz w:val="28"/>
          <w:szCs w:val="28"/>
          <w:rtl/>
        </w:rPr>
        <w:t>تركز</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الشركة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حماية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ملكيتها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المنافسين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وعدم</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تأكل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مركزها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التنافسي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جراء</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لجوء</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هؤلاء</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المنافسين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إلى</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التقليد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فتضع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عقبات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أمام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التقليد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خلال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إجراءات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حصر</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الترخيص</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وعقبات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خاصة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بالمعايير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القياسية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والمعمارية</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التكنولوجية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تمنع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التقليد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لأسباب</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تكنولوجية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وفنية</w:t>
      </w:r>
    </w:p>
    <w:p w:rsidR="000C49CC" w:rsidRPr="003A2081" w:rsidRDefault="000C49CC" w:rsidP="00F969FA">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PT Bold Heading" w:hAnsi="PT Bold Heading" w:cs="Times New Roman"/>
          <w:b/>
          <w:bCs/>
          <w:color w:val="FF0000"/>
          <w:sz w:val="28"/>
          <w:szCs w:val="28"/>
          <w:rtl/>
        </w:rPr>
        <w:t>ثالثا</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الإستراتيجية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القائمة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على</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الابتكار</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والتحسينات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المستمرة</w:t>
      </w:r>
    </w:p>
    <w:p w:rsidR="000C49CC" w:rsidRPr="003A2081" w:rsidRDefault="000C49CC" w:rsidP="00084C98">
      <w:pPr>
        <w:autoSpaceDE w:val="0"/>
        <w:autoSpaceDN w:val="0"/>
        <w:bidi/>
        <w:adjustRightInd w:val="0"/>
        <w:spacing w:after="0" w:line="240" w:lineRule="auto"/>
        <w:rPr>
          <w:rFonts w:ascii="PT Bold Heading" w:hAnsi="PT Bold Heading" w:cs="PT Bold Heading"/>
          <w:b/>
          <w:bCs/>
          <w:color w:val="376093"/>
          <w:sz w:val="28"/>
          <w:szCs w:val="28"/>
          <w:rtl/>
        </w:rPr>
      </w:pPr>
      <w:r w:rsidRPr="003A2081">
        <w:rPr>
          <w:rFonts w:ascii="PT Bold Heading" w:hAnsi="PT Bold Heading" w:cs="Times New Roman"/>
          <w:b/>
          <w:bCs/>
          <w:color w:val="376093"/>
          <w:sz w:val="28"/>
          <w:szCs w:val="28"/>
          <w:rtl/>
        </w:rPr>
        <w:lastRenderedPageBreak/>
        <w:t>وهذه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الإستراتيجية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تقوم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تعزيز</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قدرة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الشركة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الابتكار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إدخال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التحسينات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المستمرة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منتجاتها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وخدماتها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تدعيم</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علامتها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التجارية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ونشرها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أسواق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ودول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أخرى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يعيق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التقادم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التقليد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وبما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يحقق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للشركة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خطوة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متقدمة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منافسيها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مكونات</w:t>
      </w:r>
      <w:r w:rsidR="00084C98"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الملكية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التجارية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وتطبيقاتها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يوضح</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هذه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الاستراتيجيات</w:t>
      </w:r>
      <w:r w:rsidRPr="003A2081">
        <w:rPr>
          <w:rFonts w:ascii="PT Bold Heading" w:hAnsi="PT Bold Heading" w:cs="PT Bold Heading"/>
          <w:b/>
          <w:bCs/>
          <w:color w:val="376093"/>
          <w:sz w:val="28"/>
          <w:szCs w:val="28"/>
        </w:rPr>
        <w:t>.</w:t>
      </w:r>
    </w:p>
    <w:p w:rsidR="00084C98" w:rsidRPr="003A2081" w:rsidRDefault="00084C98" w:rsidP="00084C98">
      <w:pPr>
        <w:autoSpaceDE w:val="0"/>
        <w:autoSpaceDN w:val="0"/>
        <w:bidi/>
        <w:adjustRightInd w:val="0"/>
        <w:spacing w:after="0" w:line="240" w:lineRule="auto"/>
        <w:rPr>
          <w:rFonts w:ascii="PT Bold Heading" w:hAnsi="PT Bold Heading" w:cs="PT Bold Heading"/>
          <w:b/>
          <w:bCs/>
          <w:color w:val="376093"/>
          <w:sz w:val="28"/>
          <w:szCs w:val="28"/>
          <w:rtl/>
        </w:rPr>
      </w:pPr>
    </w:p>
    <w:p w:rsidR="000C49CC" w:rsidRPr="003A2081" w:rsidRDefault="000C49CC" w:rsidP="00F969FA">
      <w:pPr>
        <w:autoSpaceDE w:val="0"/>
        <w:autoSpaceDN w:val="0"/>
        <w:bidi/>
        <w:adjustRightInd w:val="0"/>
        <w:spacing w:after="0" w:line="240" w:lineRule="auto"/>
        <w:jc w:val="center"/>
        <w:rPr>
          <w:sz w:val="28"/>
          <w:szCs w:val="28"/>
          <w:rtl/>
        </w:rPr>
      </w:pPr>
      <w:r w:rsidRPr="003A2081">
        <w:rPr>
          <w:noProof/>
          <w:sz w:val="28"/>
          <w:szCs w:val="28"/>
        </w:rPr>
        <w:drawing>
          <wp:inline distT="0" distB="0" distL="0" distR="0" wp14:anchorId="02CD7595" wp14:editId="1F24896E">
            <wp:extent cx="3255263" cy="1602029"/>
            <wp:effectExtent l="0" t="0" r="254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21600" t="27271" r="19066" b="20797"/>
                    <a:stretch/>
                  </pic:blipFill>
                  <pic:spPr bwMode="auto">
                    <a:xfrm>
                      <a:off x="0" y="0"/>
                      <a:ext cx="3255263" cy="1602029"/>
                    </a:xfrm>
                    <a:prstGeom prst="rect">
                      <a:avLst/>
                    </a:prstGeom>
                    <a:ln>
                      <a:noFill/>
                    </a:ln>
                    <a:extLst>
                      <a:ext uri="{53640926-AAD7-44D8-BBD7-CCE9431645EC}">
                        <a14:shadowObscured xmlns:a14="http://schemas.microsoft.com/office/drawing/2010/main"/>
                      </a:ext>
                    </a:extLst>
                  </pic:spPr>
                </pic:pic>
              </a:graphicData>
            </a:graphic>
          </wp:inline>
        </w:drawing>
      </w:r>
    </w:p>
    <w:p w:rsidR="000C49CC" w:rsidRPr="003A2081" w:rsidRDefault="000C49CC" w:rsidP="00F969FA">
      <w:pPr>
        <w:autoSpaceDE w:val="0"/>
        <w:autoSpaceDN w:val="0"/>
        <w:bidi/>
        <w:adjustRightInd w:val="0"/>
        <w:spacing w:after="0" w:line="240" w:lineRule="auto"/>
        <w:rPr>
          <w:sz w:val="28"/>
          <w:szCs w:val="28"/>
          <w:rtl/>
        </w:rPr>
      </w:pPr>
    </w:p>
    <w:p w:rsidR="007E5E3E" w:rsidRPr="003A2081" w:rsidRDefault="007E5E3E" w:rsidP="00F969FA">
      <w:pPr>
        <w:bidi/>
        <w:rPr>
          <w:sz w:val="28"/>
          <w:szCs w:val="28"/>
          <w:rtl/>
        </w:rPr>
      </w:pPr>
      <w:r w:rsidRPr="003A2081">
        <w:rPr>
          <w:sz w:val="28"/>
          <w:szCs w:val="28"/>
          <w:rtl/>
        </w:rPr>
        <w:br w:type="page"/>
      </w:r>
    </w:p>
    <w:p w:rsidR="007E5E3E" w:rsidRPr="003A2081" w:rsidRDefault="007E5E3E" w:rsidP="00F969FA">
      <w:pPr>
        <w:autoSpaceDE w:val="0"/>
        <w:autoSpaceDN w:val="0"/>
        <w:bidi/>
        <w:adjustRightInd w:val="0"/>
        <w:spacing w:after="0" w:line="240" w:lineRule="auto"/>
        <w:rPr>
          <w:rFonts w:ascii="PT Bold Heading" w:hAnsi="PT Bold Heading" w:cs="Times New Roman"/>
          <w:b/>
          <w:bCs/>
          <w:sz w:val="28"/>
          <w:szCs w:val="28"/>
          <w:rtl/>
        </w:rPr>
      </w:pPr>
      <w:r w:rsidRPr="003A2081">
        <w:rPr>
          <w:rFonts w:ascii="PT Bold Heading" w:hAnsi="PT Bold Heading" w:cs="Times New Roman"/>
          <w:b/>
          <w:bCs/>
          <w:sz w:val="28"/>
          <w:szCs w:val="28"/>
          <w:rtl/>
        </w:rPr>
        <w:lastRenderedPageBreak/>
        <w:t>المحاضرة</w:t>
      </w:r>
      <w:r w:rsidRPr="003A2081">
        <w:rPr>
          <w:rFonts w:ascii="PT Bold Heading" w:hAnsi="PT Bold Heading" w:cs="PT Bold Heading"/>
          <w:b/>
          <w:bCs/>
          <w:sz w:val="28"/>
          <w:szCs w:val="28"/>
        </w:rPr>
        <w:t xml:space="preserve"> </w:t>
      </w:r>
      <w:r w:rsidRPr="003A2081">
        <w:rPr>
          <w:rFonts w:ascii="PT Bold Heading" w:hAnsi="PT Bold Heading" w:cs="Times New Roman"/>
          <w:b/>
          <w:bCs/>
          <w:sz w:val="28"/>
          <w:szCs w:val="28"/>
          <w:rtl/>
        </w:rPr>
        <w:t>الرابعة</w:t>
      </w:r>
      <w:r w:rsidRPr="003A2081">
        <w:rPr>
          <w:rFonts w:ascii="PT Bold Heading" w:hAnsi="PT Bold Heading" w:cs="PT Bold Heading"/>
          <w:b/>
          <w:bCs/>
          <w:sz w:val="28"/>
          <w:szCs w:val="28"/>
        </w:rPr>
        <w:t xml:space="preserve"> </w:t>
      </w:r>
      <w:r w:rsidRPr="003A2081">
        <w:rPr>
          <w:rFonts w:ascii="PT Bold Heading" w:hAnsi="PT Bold Heading" w:cs="Times New Roman"/>
          <w:b/>
          <w:bCs/>
          <w:sz w:val="28"/>
          <w:szCs w:val="28"/>
          <w:rtl/>
        </w:rPr>
        <w:t>عشر</w:t>
      </w:r>
    </w:p>
    <w:p w:rsidR="007E5E3E" w:rsidRPr="003A2081" w:rsidRDefault="007E5E3E"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376093"/>
          <w:sz w:val="28"/>
          <w:szCs w:val="28"/>
          <w:rtl/>
        </w:rPr>
        <w:t>حقوق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الملكية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الفكرية</w:t>
      </w:r>
    </w:p>
    <w:p w:rsidR="007E5E3E" w:rsidRPr="003A2081" w:rsidRDefault="007E5E3E" w:rsidP="00F969FA">
      <w:pPr>
        <w:autoSpaceDE w:val="0"/>
        <w:autoSpaceDN w:val="0"/>
        <w:bidi/>
        <w:adjustRightInd w:val="0"/>
        <w:spacing w:after="0" w:line="240" w:lineRule="auto"/>
        <w:rPr>
          <w:rFonts w:ascii="PT Bold Heading" w:hAnsi="PT Bold Heading" w:cs="Times New Roman"/>
          <w:b/>
          <w:bCs/>
          <w:color w:val="376093"/>
          <w:sz w:val="28"/>
          <w:szCs w:val="28"/>
          <w:rtl/>
        </w:rPr>
      </w:pPr>
      <w:r w:rsidRPr="003A2081">
        <w:rPr>
          <w:rFonts w:ascii="PT Bold Heading" w:hAnsi="PT Bold Heading" w:cs="Times New Roman"/>
          <w:b/>
          <w:bCs/>
          <w:color w:val="376093"/>
          <w:sz w:val="28"/>
          <w:szCs w:val="28"/>
          <w:rtl/>
        </w:rPr>
        <w:t>ومراجعة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عامة</w:t>
      </w:r>
    </w:p>
    <w:p w:rsidR="007E5E3E" w:rsidRPr="003A2081" w:rsidRDefault="007E5E3E" w:rsidP="00F969FA">
      <w:pPr>
        <w:autoSpaceDE w:val="0"/>
        <w:autoSpaceDN w:val="0"/>
        <w:bidi/>
        <w:adjustRightInd w:val="0"/>
        <w:spacing w:after="0" w:line="240" w:lineRule="auto"/>
        <w:rPr>
          <w:rFonts w:ascii="PT Bold Heading" w:hAnsi="PT Bold Heading" w:cs="Times New Roman"/>
          <w:b/>
          <w:bCs/>
          <w:color w:val="B09838"/>
          <w:sz w:val="28"/>
          <w:szCs w:val="28"/>
          <w:rtl/>
        </w:rPr>
      </w:pPr>
      <w:r w:rsidRPr="003A2081">
        <w:rPr>
          <w:rFonts w:ascii="PT Bold Heading" w:hAnsi="PT Bold Heading" w:cs="Times New Roman"/>
          <w:b/>
          <w:bCs/>
          <w:color w:val="B09838"/>
          <w:sz w:val="28"/>
          <w:szCs w:val="28"/>
          <w:rtl/>
        </w:rPr>
        <w:t>الحقوق</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التقليدية</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للملكية</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الفكرية</w:t>
      </w:r>
    </w:p>
    <w:p w:rsidR="007E5E3E" w:rsidRPr="003A2081" w:rsidRDefault="007E5E3E" w:rsidP="00F969FA">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PT Bold Heading" w:hAnsi="PT Bold Heading" w:cs="Times New Roman"/>
          <w:b/>
          <w:bCs/>
          <w:color w:val="FF0000"/>
          <w:sz w:val="28"/>
          <w:szCs w:val="28"/>
          <w:rtl/>
        </w:rPr>
        <w:t>الإسرار</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التجارية</w:t>
      </w:r>
    </w:p>
    <w:p w:rsidR="007E5E3E" w:rsidRPr="003A2081" w:rsidRDefault="007E5E3E"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376093"/>
          <w:sz w:val="28"/>
          <w:szCs w:val="28"/>
          <w:rtl/>
        </w:rPr>
        <w:t>هي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طرق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العمل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وخططه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وتفاعلاته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يتم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حمايتها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خلال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القانون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وكذلك</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p>
    <w:p w:rsidR="007E5E3E" w:rsidRPr="003A2081" w:rsidRDefault="007E5E3E" w:rsidP="00F969FA">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376093"/>
          <w:sz w:val="28"/>
          <w:szCs w:val="28"/>
          <w:rtl/>
        </w:rPr>
        <w:t>خلال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الإلزام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التعاقدي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المباشر</w:t>
      </w:r>
      <w:r w:rsidRPr="003A2081">
        <w:rPr>
          <w:rFonts w:ascii="PT Bold Heading" w:hAnsi="PT Bold Heading" w:cs="PT Bold Heading"/>
          <w:b/>
          <w:bCs/>
          <w:color w:val="376093"/>
          <w:sz w:val="28"/>
          <w:szCs w:val="28"/>
        </w:rPr>
        <w:t>.</w:t>
      </w:r>
    </w:p>
    <w:p w:rsidR="007E5E3E" w:rsidRPr="003A2081" w:rsidRDefault="007E5E3E" w:rsidP="00F969FA">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PT Bold Heading" w:hAnsi="PT Bold Heading" w:cs="Times New Roman"/>
          <w:b/>
          <w:bCs/>
          <w:color w:val="FF0000"/>
          <w:sz w:val="28"/>
          <w:szCs w:val="28"/>
          <w:rtl/>
        </w:rPr>
        <w:t>براءة</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الاختراع</w:t>
      </w:r>
    </w:p>
    <w:p w:rsidR="007E5E3E" w:rsidRPr="003A2081" w:rsidRDefault="007E5E3E" w:rsidP="00572425">
      <w:pPr>
        <w:autoSpaceDE w:val="0"/>
        <w:autoSpaceDN w:val="0"/>
        <w:bidi/>
        <w:adjustRightInd w:val="0"/>
        <w:spacing w:after="0" w:line="240" w:lineRule="auto"/>
        <w:rPr>
          <w:rFonts w:ascii="PT Bold Heading" w:hAnsi="PT Bold Heading" w:cs="PT Bold Heading"/>
          <w:b/>
          <w:bCs/>
          <w:color w:val="376093"/>
          <w:sz w:val="28"/>
          <w:szCs w:val="28"/>
          <w:rtl/>
        </w:rPr>
      </w:pPr>
      <w:r w:rsidRPr="003A2081">
        <w:rPr>
          <w:rFonts w:ascii="PT Bold Heading" w:hAnsi="PT Bold Heading" w:cs="Times New Roman"/>
          <w:b/>
          <w:bCs/>
          <w:color w:val="376093"/>
          <w:sz w:val="28"/>
          <w:szCs w:val="28"/>
          <w:rtl/>
        </w:rPr>
        <w:t>هى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وثيقة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قانونية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تمنح</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المبتكر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الشركة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المالكة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للابتكار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حقا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احتكاريا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الأفكار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00572425"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المعارف</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تتضمنها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والقابلة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للتحول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آلة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جهاز</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طريقة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عمل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خدمة</w:t>
      </w:r>
      <w:r w:rsidR="00572425"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محددة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ولا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يمكن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استخدامها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الآخرين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إلا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بإذن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المالك</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التزام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تعاقدي</w:t>
      </w:r>
      <w:r w:rsidRPr="003A2081">
        <w:rPr>
          <w:rFonts w:ascii="PT Bold Heading" w:hAnsi="PT Bold Heading" w:cs="PT Bold Heading"/>
          <w:b/>
          <w:bCs/>
          <w:color w:val="376093"/>
          <w:sz w:val="28"/>
          <w:szCs w:val="28"/>
        </w:rPr>
        <w:t>.</w:t>
      </w:r>
      <w:r w:rsidR="00572425" w:rsidRPr="003A2081">
        <w:rPr>
          <w:rFonts w:ascii="PT Bold Heading" w:hAnsi="PT Bold Heading" w:cs="PT Bold Heading" w:hint="cs"/>
          <w:b/>
          <w:bCs/>
          <w:color w:val="376093"/>
          <w:sz w:val="28"/>
          <w:szCs w:val="28"/>
          <w:rtl/>
        </w:rPr>
        <w:t xml:space="preserve"> </w:t>
      </w:r>
      <w:r w:rsidRPr="003A2081">
        <w:rPr>
          <w:rFonts w:ascii="PT Bold Heading" w:hAnsi="PT Bold Heading" w:cs="Times New Roman"/>
          <w:b/>
          <w:bCs/>
          <w:color w:val="376093"/>
          <w:sz w:val="28"/>
          <w:szCs w:val="28"/>
          <w:rtl/>
        </w:rPr>
        <w:t>والبراءة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الشكل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الأكثر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استخداما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التعبير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الابتكارات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والإنجازات</w:t>
      </w:r>
      <w:r w:rsidR="00572425"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التكنولوجية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كانت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أساس</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التطور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حتى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الآن</w:t>
      </w:r>
      <w:r w:rsidRPr="003A2081">
        <w:rPr>
          <w:rFonts w:ascii="PT Bold Heading" w:hAnsi="PT Bold Heading" w:cs="PT Bold Heading"/>
          <w:b/>
          <w:bCs/>
          <w:color w:val="376093"/>
          <w:sz w:val="28"/>
          <w:szCs w:val="28"/>
        </w:rPr>
        <w:t>.</w:t>
      </w:r>
    </w:p>
    <w:p w:rsidR="007E5E3E" w:rsidRPr="003A2081" w:rsidRDefault="007E5E3E" w:rsidP="00F969FA">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PT Bold Heading" w:hAnsi="PT Bold Heading" w:cs="Times New Roman"/>
          <w:b/>
          <w:bCs/>
          <w:color w:val="FF0000"/>
          <w:sz w:val="28"/>
          <w:szCs w:val="28"/>
          <w:rtl/>
        </w:rPr>
        <w:t>العلامات</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التجارية</w:t>
      </w:r>
    </w:p>
    <w:p w:rsidR="007E5E3E" w:rsidRPr="003A2081" w:rsidRDefault="007E5E3E" w:rsidP="00572425">
      <w:pPr>
        <w:autoSpaceDE w:val="0"/>
        <w:autoSpaceDN w:val="0"/>
        <w:bidi/>
        <w:adjustRightInd w:val="0"/>
        <w:spacing w:after="0" w:line="240" w:lineRule="auto"/>
        <w:rPr>
          <w:rFonts w:ascii="PT Bold Heading" w:hAnsi="PT Bold Heading" w:cs="PT Bold Heading"/>
          <w:b/>
          <w:bCs/>
          <w:color w:val="376093"/>
          <w:sz w:val="28"/>
          <w:szCs w:val="28"/>
        </w:rPr>
      </w:pPr>
      <w:r w:rsidRPr="003A2081">
        <w:rPr>
          <w:rFonts w:ascii="PT Bold Heading" w:hAnsi="PT Bold Heading" w:cs="Times New Roman"/>
          <w:b/>
          <w:bCs/>
          <w:color w:val="376093"/>
          <w:sz w:val="28"/>
          <w:szCs w:val="28"/>
          <w:rtl/>
        </w:rPr>
        <w:t>هي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نتاج</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تاريخ</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الشركة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ونجاحاتها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الجودة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الخدمة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والثقة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والتفوق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لهذا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كله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يكون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حق</w:t>
      </w:r>
      <w:r w:rsidR="00572425"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الشركة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تحقق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منافع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علاوة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سعريه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علامتها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بالاستخدام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ومنافع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وعوائد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مالية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00572425"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ترخيص</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استخدام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علامتها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التجارية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المحمية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بالقانون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كأحد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الحقوق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الرئيسية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للملكية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الفكرية</w:t>
      </w:r>
      <w:r w:rsidR="00572425"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والعلامات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التجارية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يمكن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تكون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علامات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المصنع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الموزع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وقد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تكون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فردية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عائلية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وهناك</w:t>
      </w:r>
      <w:r w:rsidR="00572425"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العلامات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المشتركة</w:t>
      </w:r>
      <w:r w:rsidRPr="003A2081">
        <w:rPr>
          <w:rFonts w:ascii="PT Bold Heading" w:hAnsi="PT Bold Heading" w:cs="PT Bold Heading"/>
          <w:b/>
          <w:bCs/>
          <w:color w:val="376093"/>
          <w:sz w:val="28"/>
          <w:szCs w:val="28"/>
        </w:rPr>
        <w:t>.</w:t>
      </w:r>
    </w:p>
    <w:p w:rsidR="007E5E3E" w:rsidRPr="003A2081" w:rsidRDefault="007E5E3E" w:rsidP="00F969FA">
      <w:pPr>
        <w:autoSpaceDE w:val="0"/>
        <w:autoSpaceDN w:val="0"/>
        <w:bidi/>
        <w:adjustRightInd w:val="0"/>
        <w:spacing w:after="0" w:line="240" w:lineRule="auto"/>
        <w:rPr>
          <w:rFonts w:ascii="PT Bold Heading" w:hAnsi="PT Bold Heading" w:cs="PT Bold Heading"/>
          <w:b/>
          <w:bCs/>
          <w:color w:val="FF0000"/>
          <w:sz w:val="28"/>
          <w:szCs w:val="28"/>
        </w:rPr>
      </w:pPr>
      <w:r w:rsidRPr="003A2081">
        <w:rPr>
          <w:rFonts w:ascii="PT Bold Heading" w:hAnsi="PT Bold Heading" w:cs="Times New Roman"/>
          <w:b/>
          <w:bCs/>
          <w:color w:val="FF0000"/>
          <w:sz w:val="28"/>
          <w:szCs w:val="28"/>
          <w:rtl/>
        </w:rPr>
        <w:t>حق</w:t>
      </w:r>
      <w:r w:rsidRPr="003A2081">
        <w:rPr>
          <w:rFonts w:ascii="PT Bold Heading" w:hAnsi="PT Bold Heading" w:cs="PT Bold Heading"/>
          <w:b/>
          <w:bCs/>
          <w:color w:val="FF0000"/>
          <w:sz w:val="28"/>
          <w:szCs w:val="28"/>
        </w:rPr>
        <w:t xml:space="preserve"> </w:t>
      </w:r>
      <w:r w:rsidRPr="003A2081">
        <w:rPr>
          <w:rFonts w:ascii="PT Bold Heading" w:hAnsi="PT Bold Heading" w:cs="Times New Roman"/>
          <w:b/>
          <w:bCs/>
          <w:color w:val="FF0000"/>
          <w:sz w:val="28"/>
          <w:szCs w:val="28"/>
          <w:rtl/>
        </w:rPr>
        <w:t>النشر</w:t>
      </w:r>
    </w:p>
    <w:p w:rsidR="007E5E3E" w:rsidRPr="003A2081" w:rsidRDefault="007E5E3E" w:rsidP="00572425">
      <w:pPr>
        <w:autoSpaceDE w:val="0"/>
        <w:autoSpaceDN w:val="0"/>
        <w:bidi/>
        <w:adjustRightInd w:val="0"/>
        <w:spacing w:after="0" w:line="240" w:lineRule="auto"/>
        <w:rPr>
          <w:rFonts w:ascii="PT Bold Heading" w:hAnsi="PT Bold Heading" w:cs="PT Bold Heading"/>
          <w:b/>
          <w:bCs/>
          <w:color w:val="376093"/>
          <w:sz w:val="28"/>
          <w:szCs w:val="28"/>
          <w:rtl/>
        </w:rPr>
      </w:pP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الحقوق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القديمة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المحمية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بالقانون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وهو</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أسهل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الحصول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براءة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الاختراع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ويغطى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فترة</w:t>
      </w:r>
      <w:r w:rsidR="00572425"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زمنية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أطول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فترة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حماية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البراءة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حيث</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يستمر</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لفترة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تمتد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طوال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حياة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المؤلف</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ويتضمن</w:t>
      </w:r>
      <w:r w:rsidR="00572425"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قواعد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حماية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الملكية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الحق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الحصري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للمؤلف</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في</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عدم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إعادة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إنتاج</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العمل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الخاضع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لحق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النشر</w:t>
      </w:r>
      <w:r w:rsidR="00572425"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بعد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اخذ</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الموافقة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القدرة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على</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منع</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الآخرين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عمل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نسخة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منه</w:t>
      </w:r>
      <w:r w:rsidRPr="003A2081">
        <w:rPr>
          <w:rFonts w:ascii="PT Bold Heading" w:hAnsi="PT Bold Heading" w:cs="PT Bold Heading"/>
          <w:b/>
          <w:bCs/>
          <w:color w:val="376093"/>
          <w:sz w:val="28"/>
          <w:szCs w:val="28"/>
        </w:rPr>
        <w:t>.</w:t>
      </w:r>
    </w:p>
    <w:p w:rsidR="007E5E3E" w:rsidRPr="003A2081" w:rsidRDefault="007E5E3E" w:rsidP="00F969FA">
      <w:pPr>
        <w:autoSpaceDE w:val="0"/>
        <w:autoSpaceDN w:val="0"/>
        <w:bidi/>
        <w:adjustRightInd w:val="0"/>
        <w:spacing w:after="0" w:line="240" w:lineRule="auto"/>
        <w:rPr>
          <w:rFonts w:ascii="PT Bold Heading" w:hAnsi="PT Bold Heading" w:cs="PT Bold Heading"/>
          <w:b/>
          <w:bCs/>
          <w:color w:val="B09838"/>
          <w:sz w:val="28"/>
          <w:szCs w:val="28"/>
        </w:rPr>
      </w:pPr>
      <w:r w:rsidRPr="003A2081">
        <w:rPr>
          <w:rFonts w:ascii="PT Bold Heading" w:hAnsi="PT Bold Heading" w:cs="Times New Roman"/>
          <w:b/>
          <w:bCs/>
          <w:color w:val="B09838"/>
          <w:sz w:val="28"/>
          <w:szCs w:val="28"/>
          <w:rtl/>
        </w:rPr>
        <w:t>الحقوق</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الرقمية</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للملكية</w:t>
      </w:r>
      <w:r w:rsidRPr="003A2081">
        <w:rPr>
          <w:rFonts w:ascii="PT Bold Heading" w:hAnsi="PT Bold Heading" w:cs="PT Bold Heading"/>
          <w:b/>
          <w:bCs/>
          <w:color w:val="B09838"/>
          <w:sz w:val="28"/>
          <w:szCs w:val="28"/>
        </w:rPr>
        <w:t xml:space="preserve"> </w:t>
      </w:r>
      <w:r w:rsidRPr="003A2081">
        <w:rPr>
          <w:rFonts w:ascii="PT Bold Heading" w:hAnsi="PT Bold Heading" w:cs="Times New Roman"/>
          <w:b/>
          <w:bCs/>
          <w:color w:val="B09838"/>
          <w:sz w:val="28"/>
          <w:szCs w:val="28"/>
          <w:rtl/>
        </w:rPr>
        <w:t>الفكرية</w:t>
      </w:r>
    </w:p>
    <w:p w:rsidR="007E5E3E" w:rsidRPr="003A2081" w:rsidRDefault="007E5E3E" w:rsidP="00572425">
      <w:pPr>
        <w:autoSpaceDE w:val="0"/>
        <w:autoSpaceDN w:val="0"/>
        <w:bidi/>
        <w:adjustRightInd w:val="0"/>
        <w:spacing w:after="0" w:line="240" w:lineRule="auto"/>
        <w:rPr>
          <w:rFonts w:ascii="PT Bold Heading" w:hAnsi="PT Bold Heading" w:cs="Times New Roman"/>
          <w:b/>
          <w:bCs/>
          <w:color w:val="376093"/>
          <w:sz w:val="28"/>
          <w:szCs w:val="28"/>
          <w:rtl/>
        </w:rPr>
      </w:pPr>
      <w:r w:rsidRPr="003A2081">
        <w:rPr>
          <w:rFonts w:ascii="PT Bold Heading" w:hAnsi="PT Bold Heading" w:cs="Times New Roman"/>
          <w:b/>
          <w:bCs/>
          <w:color w:val="376093"/>
          <w:sz w:val="28"/>
          <w:szCs w:val="28"/>
          <w:rtl/>
        </w:rPr>
        <w:t>أن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المكونات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الرقمية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البرمجيات</w:t>
      </w:r>
      <w:r w:rsidRPr="003A2081">
        <w:rPr>
          <w:rFonts w:ascii="PT Bold Heading" w:hAnsi="PT Bold Heading" w:cs="PT Bold Heading"/>
          <w:b/>
          <w:bCs/>
          <w:color w:val="376093"/>
          <w:sz w:val="28"/>
          <w:szCs w:val="28"/>
        </w:rPr>
        <w:t xml:space="preserve"> </w:t>
      </w:r>
      <w:r w:rsidRPr="003A2081">
        <w:rPr>
          <w:rFonts w:ascii="ae_AlMateen" w:hAnsi="ae_AlMateen" w:cs="ae_AlMateen"/>
          <w:color w:val="376093"/>
          <w:sz w:val="28"/>
          <w:szCs w:val="28"/>
        </w:rPr>
        <w:t xml:space="preserve">– </w:t>
      </w:r>
      <w:r w:rsidRPr="003A2081">
        <w:rPr>
          <w:rFonts w:ascii="PT Bold Heading" w:hAnsi="PT Bold Heading" w:cs="Times New Roman"/>
          <w:b/>
          <w:bCs/>
          <w:color w:val="376093"/>
          <w:sz w:val="28"/>
          <w:szCs w:val="28"/>
          <w:rtl/>
        </w:rPr>
        <w:t>قواعد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البيانات</w:t>
      </w:r>
      <w:r w:rsidRPr="003A2081">
        <w:rPr>
          <w:rFonts w:ascii="PT Bold Heading" w:hAnsi="PT Bold Heading" w:cs="PT Bold Heading"/>
          <w:b/>
          <w:bCs/>
          <w:color w:val="376093"/>
          <w:sz w:val="28"/>
          <w:szCs w:val="28"/>
        </w:rPr>
        <w:t xml:space="preserve"> </w:t>
      </w:r>
      <w:r w:rsidRPr="003A2081">
        <w:rPr>
          <w:rFonts w:ascii="ae_AlMateen" w:hAnsi="ae_AlMateen" w:cs="ae_AlMateen"/>
          <w:color w:val="376093"/>
          <w:sz w:val="28"/>
          <w:szCs w:val="28"/>
        </w:rPr>
        <w:t xml:space="preserve">– </w:t>
      </w:r>
      <w:r w:rsidRPr="003A2081">
        <w:rPr>
          <w:rFonts w:ascii="PT Bold Heading" w:hAnsi="PT Bold Heading" w:cs="Times New Roman"/>
          <w:b/>
          <w:bCs/>
          <w:color w:val="376093"/>
          <w:sz w:val="28"/>
          <w:szCs w:val="28"/>
          <w:rtl/>
        </w:rPr>
        <w:t>مواقع</w:t>
      </w:r>
      <w:r w:rsidR="00572425"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الويب</w:t>
      </w:r>
      <w:r w:rsidRPr="003A2081">
        <w:rPr>
          <w:rFonts w:ascii="PT Bold Heading" w:hAnsi="PT Bold Heading" w:cs="PT Bold Heading"/>
          <w:b/>
          <w:bCs/>
          <w:color w:val="376093"/>
          <w:sz w:val="28"/>
          <w:szCs w:val="28"/>
        </w:rPr>
        <w:t xml:space="preserve"> ......( </w:t>
      </w:r>
      <w:r w:rsidRPr="003A2081">
        <w:rPr>
          <w:rFonts w:ascii="PT Bold Heading" w:hAnsi="PT Bold Heading" w:cs="Times New Roman"/>
          <w:b/>
          <w:bCs/>
          <w:color w:val="376093"/>
          <w:sz w:val="28"/>
          <w:szCs w:val="28"/>
          <w:rtl/>
        </w:rPr>
        <w:t>تدخل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ضمن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هذه</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الحقوق</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شانها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شان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المنتجات</w:t>
      </w:r>
      <w:r w:rsidR="00572425"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المادية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والفكرية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التقليدية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اذا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توفرت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بها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شروط</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شمولها</w:t>
      </w:r>
      <w:r w:rsidR="00572425"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بالحماية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القانونية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ولكن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بالمقابل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لابد</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من</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مراعاة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الخصائص</w:t>
      </w:r>
      <w:r w:rsidR="00572425"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المتميزة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لهذا</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المكونات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وخصائص</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الانترنت</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كشبكة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عالمية</w:t>
      </w:r>
      <w:r w:rsidR="00572425" w:rsidRPr="003A2081">
        <w:rPr>
          <w:rFonts w:ascii="PT Bold Heading" w:hAnsi="PT Bold Heading" w:cs="Times New Roman" w:hint="cs"/>
          <w:b/>
          <w:bCs/>
          <w:color w:val="376093"/>
          <w:sz w:val="28"/>
          <w:szCs w:val="28"/>
          <w:rtl/>
        </w:rPr>
        <w:t xml:space="preserve"> </w:t>
      </w:r>
      <w:r w:rsidRPr="003A2081">
        <w:rPr>
          <w:rFonts w:ascii="PT Bold Heading" w:hAnsi="PT Bold Heading" w:cs="Times New Roman"/>
          <w:b/>
          <w:bCs/>
          <w:color w:val="376093"/>
          <w:sz w:val="28"/>
          <w:szCs w:val="28"/>
          <w:rtl/>
        </w:rPr>
        <w:t>سريعة</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الارسال</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والنسخ</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والتقاسم</w:t>
      </w:r>
      <w:r w:rsidRPr="003A2081">
        <w:rPr>
          <w:rFonts w:ascii="PT Bold Heading" w:hAnsi="PT Bold Heading" w:cs="PT Bold Heading"/>
          <w:b/>
          <w:bCs/>
          <w:color w:val="376093"/>
          <w:sz w:val="28"/>
          <w:szCs w:val="28"/>
        </w:rPr>
        <w:t xml:space="preserve"> </w:t>
      </w:r>
      <w:r w:rsidRPr="003A2081">
        <w:rPr>
          <w:rFonts w:ascii="PT Bold Heading" w:hAnsi="PT Bold Heading" w:cs="Times New Roman"/>
          <w:b/>
          <w:bCs/>
          <w:color w:val="376093"/>
          <w:sz w:val="28"/>
          <w:szCs w:val="28"/>
          <w:rtl/>
        </w:rPr>
        <w:t>للمعلومات</w:t>
      </w:r>
    </w:p>
    <w:p w:rsidR="007E5E3E" w:rsidRPr="003A2081" w:rsidRDefault="007E5E3E" w:rsidP="00F969FA">
      <w:pPr>
        <w:autoSpaceDE w:val="0"/>
        <w:autoSpaceDN w:val="0"/>
        <w:bidi/>
        <w:adjustRightInd w:val="0"/>
        <w:spacing w:after="0" w:line="240" w:lineRule="auto"/>
        <w:rPr>
          <w:rFonts w:ascii="PT Bold Heading" w:hAnsi="PT Bold Heading" w:cs="Times New Roman"/>
          <w:b/>
          <w:bCs/>
          <w:color w:val="376093"/>
          <w:sz w:val="28"/>
          <w:szCs w:val="28"/>
          <w:rtl/>
        </w:rPr>
      </w:pPr>
    </w:p>
    <w:p w:rsidR="007E5E3E" w:rsidRPr="003A2081" w:rsidRDefault="007E5E3E" w:rsidP="00F969FA">
      <w:pPr>
        <w:autoSpaceDE w:val="0"/>
        <w:autoSpaceDN w:val="0"/>
        <w:bidi/>
        <w:adjustRightInd w:val="0"/>
        <w:spacing w:after="0" w:line="240" w:lineRule="auto"/>
        <w:rPr>
          <w:sz w:val="28"/>
          <w:szCs w:val="28"/>
        </w:rPr>
      </w:pPr>
    </w:p>
    <w:sectPr w:rsidR="007E5E3E" w:rsidRPr="003A2081" w:rsidSect="00D57489">
      <w:pgSz w:w="12240" w:h="15840"/>
      <w:pgMar w:top="1440" w:right="126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T Bold Heading">
    <w:altName w:val="Times New Roman"/>
    <w:panose1 w:val="00000000000000000000"/>
    <w:charset w:val="00"/>
    <w:family w:val="roman"/>
    <w:notTrueType/>
    <w:pitch w:val="default"/>
    <w:sig w:usb0="00000003" w:usb1="00000000" w:usb2="00000000" w:usb3="00000000" w:csb0="00000001" w:csb1="00000000"/>
  </w:font>
  <w:font w:name="ae_AlMateen">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C7D98"/>
    <w:multiLevelType w:val="hybridMultilevel"/>
    <w:tmpl w:val="2AFA320A"/>
    <w:lvl w:ilvl="0" w:tplc="350C6386">
      <w:start w:val="1"/>
      <w:numFmt w:val="bullet"/>
      <w:lvlText w:val="•"/>
      <w:lvlJc w:val="left"/>
      <w:pPr>
        <w:tabs>
          <w:tab w:val="num" w:pos="720"/>
        </w:tabs>
        <w:ind w:left="720" w:hanging="360"/>
      </w:pPr>
      <w:rPr>
        <w:rFonts w:ascii="Times New Roman" w:hAnsi="Times New Roman" w:hint="default"/>
      </w:rPr>
    </w:lvl>
    <w:lvl w:ilvl="1" w:tplc="604A753A" w:tentative="1">
      <w:start w:val="1"/>
      <w:numFmt w:val="bullet"/>
      <w:lvlText w:val="•"/>
      <w:lvlJc w:val="left"/>
      <w:pPr>
        <w:tabs>
          <w:tab w:val="num" w:pos="1440"/>
        </w:tabs>
        <w:ind w:left="1440" w:hanging="360"/>
      </w:pPr>
      <w:rPr>
        <w:rFonts w:ascii="Times New Roman" w:hAnsi="Times New Roman" w:hint="default"/>
      </w:rPr>
    </w:lvl>
    <w:lvl w:ilvl="2" w:tplc="BCA0FD6E" w:tentative="1">
      <w:start w:val="1"/>
      <w:numFmt w:val="bullet"/>
      <w:lvlText w:val="•"/>
      <w:lvlJc w:val="left"/>
      <w:pPr>
        <w:tabs>
          <w:tab w:val="num" w:pos="2160"/>
        </w:tabs>
        <w:ind w:left="2160" w:hanging="360"/>
      </w:pPr>
      <w:rPr>
        <w:rFonts w:ascii="Times New Roman" w:hAnsi="Times New Roman" w:hint="default"/>
      </w:rPr>
    </w:lvl>
    <w:lvl w:ilvl="3" w:tplc="13A86802" w:tentative="1">
      <w:start w:val="1"/>
      <w:numFmt w:val="bullet"/>
      <w:lvlText w:val="•"/>
      <w:lvlJc w:val="left"/>
      <w:pPr>
        <w:tabs>
          <w:tab w:val="num" w:pos="2880"/>
        </w:tabs>
        <w:ind w:left="2880" w:hanging="360"/>
      </w:pPr>
      <w:rPr>
        <w:rFonts w:ascii="Times New Roman" w:hAnsi="Times New Roman" w:hint="default"/>
      </w:rPr>
    </w:lvl>
    <w:lvl w:ilvl="4" w:tplc="9F6A28A0" w:tentative="1">
      <w:start w:val="1"/>
      <w:numFmt w:val="bullet"/>
      <w:lvlText w:val="•"/>
      <w:lvlJc w:val="left"/>
      <w:pPr>
        <w:tabs>
          <w:tab w:val="num" w:pos="3600"/>
        </w:tabs>
        <w:ind w:left="3600" w:hanging="360"/>
      </w:pPr>
      <w:rPr>
        <w:rFonts w:ascii="Times New Roman" w:hAnsi="Times New Roman" w:hint="default"/>
      </w:rPr>
    </w:lvl>
    <w:lvl w:ilvl="5" w:tplc="EA64C412" w:tentative="1">
      <w:start w:val="1"/>
      <w:numFmt w:val="bullet"/>
      <w:lvlText w:val="•"/>
      <w:lvlJc w:val="left"/>
      <w:pPr>
        <w:tabs>
          <w:tab w:val="num" w:pos="4320"/>
        </w:tabs>
        <w:ind w:left="4320" w:hanging="360"/>
      </w:pPr>
      <w:rPr>
        <w:rFonts w:ascii="Times New Roman" w:hAnsi="Times New Roman" w:hint="default"/>
      </w:rPr>
    </w:lvl>
    <w:lvl w:ilvl="6" w:tplc="9A808714" w:tentative="1">
      <w:start w:val="1"/>
      <w:numFmt w:val="bullet"/>
      <w:lvlText w:val="•"/>
      <w:lvlJc w:val="left"/>
      <w:pPr>
        <w:tabs>
          <w:tab w:val="num" w:pos="5040"/>
        </w:tabs>
        <w:ind w:left="5040" w:hanging="360"/>
      </w:pPr>
      <w:rPr>
        <w:rFonts w:ascii="Times New Roman" w:hAnsi="Times New Roman" w:hint="default"/>
      </w:rPr>
    </w:lvl>
    <w:lvl w:ilvl="7" w:tplc="9F528054" w:tentative="1">
      <w:start w:val="1"/>
      <w:numFmt w:val="bullet"/>
      <w:lvlText w:val="•"/>
      <w:lvlJc w:val="left"/>
      <w:pPr>
        <w:tabs>
          <w:tab w:val="num" w:pos="5760"/>
        </w:tabs>
        <w:ind w:left="5760" w:hanging="360"/>
      </w:pPr>
      <w:rPr>
        <w:rFonts w:ascii="Times New Roman" w:hAnsi="Times New Roman" w:hint="default"/>
      </w:rPr>
    </w:lvl>
    <w:lvl w:ilvl="8" w:tplc="84E6EDF2" w:tentative="1">
      <w:start w:val="1"/>
      <w:numFmt w:val="bullet"/>
      <w:lvlText w:val="•"/>
      <w:lvlJc w:val="left"/>
      <w:pPr>
        <w:tabs>
          <w:tab w:val="num" w:pos="6480"/>
        </w:tabs>
        <w:ind w:left="6480" w:hanging="360"/>
      </w:pPr>
      <w:rPr>
        <w:rFonts w:ascii="Times New Roman" w:hAnsi="Times New Roman" w:hint="default"/>
      </w:rPr>
    </w:lvl>
  </w:abstractNum>
  <w:abstractNum w:abstractNumId="1">
    <w:nsid w:val="0252290F"/>
    <w:multiLevelType w:val="hybridMultilevel"/>
    <w:tmpl w:val="BE742316"/>
    <w:lvl w:ilvl="0" w:tplc="63B2230A">
      <w:start w:val="1"/>
      <w:numFmt w:val="bullet"/>
      <w:lvlText w:val="-"/>
      <w:lvlJc w:val="left"/>
      <w:pPr>
        <w:tabs>
          <w:tab w:val="num" w:pos="720"/>
        </w:tabs>
        <w:ind w:left="720" w:hanging="360"/>
      </w:pPr>
      <w:rPr>
        <w:rFonts w:ascii="Times New Roman" w:hAnsi="Times New Roman" w:hint="default"/>
      </w:rPr>
    </w:lvl>
    <w:lvl w:ilvl="1" w:tplc="88825318">
      <w:start w:val="1115"/>
      <w:numFmt w:val="bullet"/>
      <w:lvlText w:val="-"/>
      <w:lvlJc w:val="left"/>
      <w:pPr>
        <w:tabs>
          <w:tab w:val="num" w:pos="1440"/>
        </w:tabs>
        <w:ind w:left="1440" w:hanging="360"/>
      </w:pPr>
      <w:rPr>
        <w:rFonts w:ascii="Times New Roman" w:hAnsi="Times New Roman" w:hint="default"/>
      </w:rPr>
    </w:lvl>
    <w:lvl w:ilvl="2" w:tplc="14821E9C" w:tentative="1">
      <w:start w:val="1"/>
      <w:numFmt w:val="bullet"/>
      <w:lvlText w:val="-"/>
      <w:lvlJc w:val="left"/>
      <w:pPr>
        <w:tabs>
          <w:tab w:val="num" w:pos="2160"/>
        </w:tabs>
        <w:ind w:left="2160" w:hanging="360"/>
      </w:pPr>
      <w:rPr>
        <w:rFonts w:ascii="Times New Roman" w:hAnsi="Times New Roman" w:hint="default"/>
      </w:rPr>
    </w:lvl>
    <w:lvl w:ilvl="3" w:tplc="B45A8FE0" w:tentative="1">
      <w:start w:val="1"/>
      <w:numFmt w:val="bullet"/>
      <w:lvlText w:val="-"/>
      <w:lvlJc w:val="left"/>
      <w:pPr>
        <w:tabs>
          <w:tab w:val="num" w:pos="2880"/>
        </w:tabs>
        <w:ind w:left="2880" w:hanging="360"/>
      </w:pPr>
      <w:rPr>
        <w:rFonts w:ascii="Times New Roman" w:hAnsi="Times New Roman" w:hint="default"/>
      </w:rPr>
    </w:lvl>
    <w:lvl w:ilvl="4" w:tplc="ECFC0C0C" w:tentative="1">
      <w:start w:val="1"/>
      <w:numFmt w:val="bullet"/>
      <w:lvlText w:val="-"/>
      <w:lvlJc w:val="left"/>
      <w:pPr>
        <w:tabs>
          <w:tab w:val="num" w:pos="3600"/>
        </w:tabs>
        <w:ind w:left="3600" w:hanging="360"/>
      </w:pPr>
      <w:rPr>
        <w:rFonts w:ascii="Times New Roman" w:hAnsi="Times New Roman" w:hint="default"/>
      </w:rPr>
    </w:lvl>
    <w:lvl w:ilvl="5" w:tplc="7A0A5AFC" w:tentative="1">
      <w:start w:val="1"/>
      <w:numFmt w:val="bullet"/>
      <w:lvlText w:val="-"/>
      <w:lvlJc w:val="left"/>
      <w:pPr>
        <w:tabs>
          <w:tab w:val="num" w:pos="4320"/>
        </w:tabs>
        <w:ind w:left="4320" w:hanging="360"/>
      </w:pPr>
      <w:rPr>
        <w:rFonts w:ascii="Times New Roman" w:hAnsi="Times New Roman" w:hint="default"/>
      </w:rPr>
    </w:lvl>
    <w:lvl w:ilvl="6" w:tplc="F6908FB4" w:tentative="1">
      <w:start w:val="1"/>
      <w:numFmt w:val="bullet"/>
      <w:lvlText w:val="-"/>
      <w:lvlJc w:val="left"/>
      <w:pPr>
        <w:tabs>
          <w:tab w:val="num" w:pos="5040"/>
        </w:tabs>
        <w:ind w:left="5040" w:hanging="360"/>
      </w:pPr>
      <w:rPr>
        <w:rFonts w:ascii="Times New Roman" w:hAnsi="Times New Roman" w:hint="default"/>
      </w:rPr>
    </w:lvl>
    <w:lvl w:ilvl="7" w:tplc="93466C5C" w:tentative="1">
      <w:start w:val="1"/>
      <w:numFmt w:val="bullet"/>
      <w:lvlText w:val="-"/>
      <w:lvlJc w:val="left"/>
      <w:pPr>
        <w:tabs>
          <w:tab w:val="num" w:pos="5760"/>
        </w:tabs>
        <w:ind w:left="5760" w:hanging="360"/>
      </w:pPr>
      <w:rPr>
        <w:rFonts w:ascii="Times New Roman" w:hAnsi="Times New Roman" w:hint="default"/>
      </w:rPr>
    </w:lvl>
    <w:lvl w:ilvl="8" w:tplc="792C24FA" w:tentative="1">
      <w:start w:val="1"/>
      <w:numFmt w:val="bullet"/>
      <w:lvlText w:val="-"/>
      <w:lvlJc w:val="left"/>
      <w:pPr>
        <w:tabs>
          <w:tab w:val="num" w:pos="6480"/>
        </w:tabs>
        <w:ind w:left="6480" w:hanging="360"/>
      </w:pPr>
      <w:rPr>
        <w:rFonts w:ascii="Times New Roman" w:hAnsi="Times New Roman" w:hint="default"/>
      </w:rPr>
    </w:lvl>
  </w:abstractNum>
  <w:abstractNum w:abstractNumId="2">
    <w:nsid w:val="053A35EC"/>
    <w:multiLevelType w:val="hybridMultilevel"/>
    <w:tmpl w:val="9D4A9F40"/>
    <w:lvl w:ilvl="0" w:tplc="D55EFDE2">
      <w:start w:val="1"/>
      <w:numFmt w:val="bullet"/>
      <w:lvlText w:val=""/>
      <w:lvlJc w:val="left"/>
      <w:pPr>
        <w:tabs>
          <w:tab w:val="num" w:pos="720"/>
        </w:tabs>
        <w:ind w:left="720" w:hanging="360"/>
      </w:pPr>
      <w:rPr>
        <w:rFonts w:ascii="Wingdings" w:hAnsi="Wingdings" w:hint="default"/>
      </w:rPr>
    </w:lvl>
    <w:lvl w:ilvl="1" w:tplc="8B9A3EF2">
      <w:start w:val="1"/>
      <w:numFmt w:val="bullet"/>
      <w:lvlText w:val=""/>
      <w:lvlJc w:val="left"/>
      <w:pPr>
        <w:tabs>
          <w:tab w:val="num" w:pos="1440"/>
        </w:tabs>
        <w:ind w:left="1440" w:hanging="360"/>
      </w:pPr>
      <w:rPr>
        <w:rFonts w:ascii="Wingdings" w:hAnsi="Wingdings" w:hint="default"/>
      </w:rPr>
    </w:lvl>
    <w:lvl w:ilvl="2" w:tplc="25F0C5C0" w:tentative="1">
      <w:start w:val="1"/>
      <w:numFmt w:val="bullet"/>
      <w:lvlText w:val=""/>
      <w:lvlJc w:val="left"/>
      <w:pPr>
        <w:tabs>
          <w:tab w:val="num" w:pos="2160"/>
        </w:tabs>
        <w:ind w:left="2160" w:hanging="360"/>
      </w:pPr>
      <w:rPr>
        <w:rFonts w:ascii="Wingdings" w:hAnsi="Wingdings" w:hint="default"/>
      </w:rPr>
    </w:lvl>
    <w:lvl w:ilvl="3" w:tplc="E2AEBDD0" w:tentative="1">
      <w:start w:val="1"/>
      <w:numFmt w:val="bullet"/>
      <w:lvlText w:val=""/>
      <w:lvlJc w:val="left"/>
      <w:pPr>
        <w:tabs>
          <w:tab w:val="num" w:pos="2880"/>
        </w:tabs>
        <w:ind w:left="2880" w:hanging="360"/>
      </w:pPr>
      <w:rPr>
        <w:rFonts w:ascii="Wingdings" w:hAnsi="Wingdings" w:hint="default"/>
      </w:rPr>
    </w:lvl>
    <w:lvl w:ilvl="4" w:tplc="510C8A50" w:tentative="1">
      <w:start w:val="1"/>
      <w:numFmt w:val="bullet"/>
      <w:lvlText w:val=""/>
      <w:lvlJc w:val="left"/>
      <w:pPr>
        <w:tabs>
          <w:tab w:val="num" w:pos="3600"/>
        </w:tabs>
        <w:ind w:left="3600" w:hanging="360"/>
      </w:pPr>
      <w:rPr>
        <w:rFonts w:ascii="Wingdings" w:hAnsi="Wingdings" w:hint="default"/>
      </w:rPr>
    </w:lvl>
    <w:lvl w:ilvl="5" w:tplc="B65A4822" w:tentative="1">
      <w:start w:val="1"/>
      <w:numFmt w:val="bullet"/>
      <w:lvlText w:val=""/>
      <w:lvlJc w:val="left"/>
      <w:pPr>
        <w:tabs>
          <w:tab w:val="num" w:pos="4320"/>
        </w:tabs>
        <w:ind w:left="4320" w:hanging="360"/>
      </w:pPr>
      <w:rPr>
        <w:rFonts w:ascii="Wingdings" w:hAnsi="Wingdings" w:hint="default"/>
      </w:rPr>
    </w:lvl>
    <w:lvl w:ilvl="6" w:tplc="C6BCB838" w:tentative="1">
      <w:start w:val="1"/>
      <w:numFmt w:val="bullet"/>
      <w:lvlText w:val=""/>
      <w:lvlJc w:val="left"/>
      <w:pPr>
        <w:tabs>
          <w:tab w:val="num" w:pos="5040"/>
        </w:tabs>
        <w:ind w:left="5040" w:hanging="360"/>
      </w:pPr>
      <w:rPr>
        <w:rFonts w:ascii="Wingdings" w:hAnsi="Wingdings" w:hint="default"/>
      </w:rPr>
    </w:lvl>
    <w:lvl w:ilvl="7" w:tplc="CE74EE10" w:tentative="1">
      <w:start w:val="1"/>
      <w:numFmt w:val="bullet"/>
      <w:lvlText w:val=""/>
      <w:lvlJc w:val="left"/>
      <w:pPr>
        <w:tabs>
          <w:tab w:val="num" w:pos="5760"/>
        </w:tabs>
        <w:ind w:left="5760" w:hanging="360"/>
      </w:pPr>
      <w:rPr>
        <w:rFonts w:ascii="Wingdings" w:hAnsi="Wingdings" w:hint="default"/>
      </w:rPr>
    </w:lvl>
    <w:lvl w:ilvl="8" w:tplc="939A15A0" w:tentative="1">
      <w:start w:val="1"/>
      <w:numFmt w:val="bullet"/>
      <w:lvlText w:val=""/>
      <w:lvlJc w:val="left"/>
      <w:pPr>
        <w:tabs>
          <w:tab w:val="num" w:pos="6480"/>
        </w:tabs>
        <w:ind w:left="6480" w:hanging="360"/>
      </w:pPr>
      <w:rPr>
        <w:rFonts w:ascii="Wingdings" w:hAnsi="Wingdings" w:hint="default"/>
      </w:rPr>
    </w:lvl>
  </w:abstractNum>
  <w:abstractNum w:abstractNumId="3">
    <w:nsid w:val="0C391EE1"/>
    <w:multiLevelType w:val="hybridMultilevel"/>
    <w:tmpl w:val="C9B01E46"/>
    <w:lvl w:ilvl="0" w:tplc="B71AD42A">
      <w:start w:val="1"/>
      <w:numFmt w:val="bullet"/>
      <w:lvlText w:val="•"/>
      <w:lvlJc w:val="left"/>
      <w:pPr>
        <w:tabs>
          <w:tab w:val="num" w:pos="720"/>
        </w:tabs>
        <w:ind w:left="720" w:hanging="360"/>
      </w:pPr>
      <w:rPr>
        <w:rFonts w:ascii="Times New Roman" w:hAnsi="Times New Roman" w:hint="default"/>
      </w:rPr>
    </w:lvl>
    <w:lvl w:ilvl="1" w:tplc="FEE67FF0" w:tentative="1">
      <w:start w:val="1"/>
      <w:numFmt w:val="bullet"/>
      <w:lvlText w:val="•"/>
      <w:lvlJc w:val="left"/>
      <w:pPr>
        <w:tabs>
          <w:tab w:val="num" w:pos="1440"/>
        </w:tabs>
        <w:ind w:left="1440" w:hanging="360"/>
      </w:pPr>
      <w:rPr>
        <w:rFonts w:ascii="Times New Roman" w:hAnsi="Times New Roman" w:hint="default"/>
      </w:rPr>
    </w:lvl>
    <w:lvl w:ilvl="2" w:tplc="A85A1D6A" w:tentative="1">
      <w:start w:val="1"/>
      <w:numFmt w:val="bullet"/>
      <w:lvlText w:val="•"/>
      <w:lvlJc w:val="left"/>
      <w:pPr>
        <w:tabs>
          <w:tab w:val="num" w:pos="2160"/>
        </w:tabs>
        <w:ind w:left="2160" w:hanging="360"/>
      </w:pPr>
      <w:rPr>
        <w:rFonts w:ascii="Times New Roman" w:hAnsi="Times New Roman" w:hint="default"/>
      </w:rPr>
    </w:lvl>
    <w:lvl w:ilvl="3" w:tplc="C60EBDFE" w:tentative="1">
      <w:start w:val="1"/>
      <w:numFmt w:val="bullet"/>
      <w:lvlText w:val="•"/>
      <w:lvlJc w:val="left"/>
      <w:pPr>
        <w:tabs>
          <w:tab w:val="num" w:pos="2880"/>
        </w:tabs>
        <w:ind w:left="2880" w:hanging="360"/>
      </w:pPr>
      <w:rPr>
        <w:rFonts w:ascii="Times New Roman" w:hAnsi="Times New Roman" w:hint="default"/>
      </w:rPr>
    </w:lvl>
    <w:lvl w:ilvl="4" w:tplc="4B36D49C" w:tentative="1">
      <w:start w:val="1"/>
      <w:numFmt w:val="bullet"/>
      <w:lvlText w:val="•"/>
      <w:lvlJc w:val="left"/>
      <w:pPr>
        <w:tabs>
          <w:tab w:val="num" w:pos="3600"/>
        </w:tabs>
        <w:ind w:left="3600" w:hanging="360"/>
      </w:pPr>
      <w:rPr>
        <w:rFonts w:ascii="Times New Roman" w:hAnsi="Times New Roman" w:hint="default"/>
      </w:rPr>
    </w:lvl>
    <w:lvl w:ilvl="5" w:tplc="E1668BF4" w:tentative="1">
      <w:start w:val="1"/>
      <w:numFmt w:val="bullet"/>
      <w:lvlText w:val="•"/>
      <w:lvlJc w:val="left"/>
      <w:pPr>
        <w:tabs>
          <w:tab w:val="num" w:pos="4320"/>
        </w:tabs>
        <w:ind w:left="4320" w:hanging="360"/>
      </w:pPr>
      <w:rPr>
        <w:rFonts w:ascii="Times New Roman" w:hAnsi="Times New Roman" w:hint="default"/>
      </w:rPr>
    </w:lvl>
    <w:lvl w:ilvl="6" w:tplc="717AC030" w:tentative="1">
      <w:start w:val="1"/>
      <w:numFmt w:val="bullet"/>
      <w:lvlText w:val="•"/>
      <w:lvlJc w:val="left"/>
      <w:pPr>
        <w:tabs>
          <w:tab w:val="num" w:pos="5040"/>
        </w:tabs>
        <w:ind w:left="5040" w:hanging="360"/>
      </w:pPr>
      <w:rPr>
        <w:rFonts w:ascii="Times New Roman" w:hAnsi="Times New Roman" w:hint="default"/>
      </w:rPr>
    </w:lvl>
    <w:lvl w:ilvl="7" w:tplc="65389676" w:tentative="1">
      <w:start w:val="1"/>
      <w:numFmt w:val="bullet"/>
      <w:lvlText w:val="•"/>
      <w:lvlJc w:val="left"/>
      <w:pPr>
        <w:tabs>
          <w:tab w:val="num" w:pos="5760"/>
        </w:tabs>
        <w:ind w:left="5760" w:hanging="360"/>
      </w:pPr>
      <w:rPr>
        <w:rFonts w:ascii="Times New Roman" w:hAnsi="Times New Roman" w:hint="default"/>
      </w:rPr>
    </w:lvl>
    <w:lvl w:ilvl="8" w:tplc="D19CCFDC" w:tentative="1">
      <w:start w:val="1"/>
      <w:numFmt w:val="bullet"/>
      <w:lvlText w:val="•"/>
      <w:lvlJc w:val="left"/>
      <w:pPr>
        <w:tabs>
          <w:tab w:val="num" w:pos="6480"/>
        </w:tabs>
        <w:ind w:left="6480" w:hanging="360"/>
      </w:pPr>
      <w:rPr>
        <w:rFonts w:ascii="Times New Roman" w:hAnsi="Times New Roman" w:hint="default"/>
      </w:rPr>
    </w:lvl>
  </w:abstractNum>
  <w:abstractNum w:abstractNumId="4">
    <w:nsid w:val="177F1FA2"/>
    <w:multiLevelType w:val="hybridMultilevel"/>
    <w:tmpl w:val="79E48A6A"/>
    <w:lvl w:ilvl="0" w:tplc="95347F12">
      <w:start w:val="1"/>
      <w:numFmt w:val="bullet"/>
      <w:lvlText w:val=""/>
      <w:lvlJc w:val="left"/>
      <w:pPr>
        <w:tabs>
          <w:tab w:val="num" w:pos="720"/>
        </w:tabs>
        <w:ind w:left="720" w:hanging="360"/>
      </w:pPr>
      <w:rPr>
        <w:rFonts w:ascii="Wingdings" w:hAnsi="Wingdings" w:hint="default"/>
      </w:rPr>
    </w:lvl>
    <w:lvl w:ilvl="1" w:tplc="4EF0E08C" w:tentative="1">
      <w:start w:val="1"/>
      <w:numFmt w:val="bullet"/>
      <w:lvlText w:val=""/>
      <w:lvlJc w:val="left"/>
      <w:pPr>
        <w:tabs>
          <w:tab w:val="num" w:pos="1440"/>
        </w:tabs>
        <w:ind w:left="1440" w:hanging="360"/>
      </w:pPr>
      <w:rPr>
        <w:rFonts w:ascii="Wingdings" w:hAnsi="Wingdings" w:hint="default"/>
      </w:rPr>
    </w:lvl>
    <w:lvl w:ilvl="2" w:tplc="07349556" w:tentative="1">
      <w:start w:val="1"/>
      <w:numFmt w:val="bullet"/>
      <w:lvlText w:val=""/>
      <w:lvlJc w:val="left"/>
      <w:pPr>
        <w:tabs>
          <w:tab w:val="num" w:pos="2160"/>
        </w:tabs>
        <w:ind w:left="2160" w:hanging="360"/>
      </w:pPr>
      <w:rPr>
        <w:rFonts w:ascii="Wingdings" w:hAnsi="Wingdings" w:hint="default"/>
      </w:rPr>
    </w:lvl>
    <w:lvl w:ilvl="3" w:tplc="844826D4" w:tentative="1">
      <w:start w:val="1"/>
      <w:numFmt w:val="bullet"/>
      <w:lvlText w:val=""/>
      <w:lvlJc w:val="left"/>
      <w:pPr>
        <w:tabs>
          <w:tab w:val="num" w:pos="2880"/>
        </w:tabs>
        <w:ind w:left="2880" w:hanging="360"/>
      </w:pPr>
      <w:rPr>
        <w:rFonts w:ascii="Wingdings" w:hAnsi="Wingdings" w:hint="default"/>
      </w:rPr>
    </w:lvl>
    <w:lvl w:ilvl="4" w:tplc="DEA296E0" w:tentative="1">
      <w:start w:val="1"/>
      <w:numFmt w:val="bullet"/>
      <w:lvlText w:val=""/>
      <w:lvlJc w:val="left"/>
      <w:pPr>
        <w:tabs>
          <w:tab w:val="num" w:pos="3600"/>
        </w:tabs>
        <w:ind w:left="3600" w:hanging="360"/>
      </w:pPr>
      <w:rPr>
        <w:rFonts w:ascii="Wingdings" w:hAnsi="Wingdings" w:hint="default"/>
      </w:rPr>
    </w:lvl>
    <w:lvl w:ilvl="5" w:tplc="91586688" w:tentative="1">
      <w:start w:val="1"/>
      <w:numFmt w:val="bullet"/>
      <w:lvlText w:val=""/>
      <w:lvlJc w:val="left"/>
      <w:pPr>
        <w:tabs>
          <w:tab w:val="num" w:pos="4320"/>
        </w:tabs>
        <w:ind w:left="4320" w:hanging="360"/>
      </w:pPr>
      <w:rPr>
        <w:rFonts w:ascii="Wingdings" w:hAnsi="Wingdings" w:hint="default"/>
      </w:rPr>
    </w:lvl>
    <w:lvl w:ilvl="6" w:tplc="D322611E" w:tentative="1">
      <w:start w:val="1"/>
      <w:numFmt w:val="bullet"/>
      <w:lvlText w:val=""/>
      <w:lvlJc w:val="left"/>
      <w:pPr>
        <w:tabs>
          <w:tab w:val="num" w:pos="5040"/>
        </w:tabs>
        <w:ind w:left="5040" w:hanging="360"/>
      </w:pPr>
      <w:rPr>
        <w:rFonts w:ascii="Wingdings" w:hAnsi="Wingdings" w:hint="default"/>
      </w:rPr>
    </w:lvl>
    <w:lvl w:ilvl="7" w:tplc="488CAD4C" w:tentative="1">
      <w:start w:val="1"/>
      <w:numFmt w:val="bullet"/>
      <w:lvlText w:val=""/>
      <w:lvlJc w:val="left"/>
      <w:pPr>
        <w:tabs>
          <w:tab w:val="num" w:pos="5760"/>
        </w:tabs>
        <w:ind w:left="5760" w:hanging="360"/>
      </w:pPr>
      <w:rPr>
        <w:rFonts w:ascii="Wingdings" w:hAnsi="Wingdings" w:hint="default"/>
      </w:rPr>
    </w:lvl>
    <w:lvl w:ilvl="8" w:tplc="F07A37AE" w:tentative="1">
      <w:start w:val="1"/>
      <w:numFmt w:val="bullet"/>
      <w:lvlText w:val=""/>
      <w:lvlJc w:val="left"/>
      <w:pPr>
        <w:tabs>
          <w:tab w:val="num" w:pos="6480"/>
        </w:tabs>
        <w:ind w:left="6480" w:hanging="360"/>
      </w:pPr>
      <w:rPr>
        <w:rFonts w:ascii="Wingdings" w:hAnsi="Wingdings" w:hint="default"/>
      </w:rPr>
    </w:lvl>
  </w:abstractNum>
  <w:abstractNum w:abstractNumId="5">
    <w:nsid w:val="17D90620"/>
    <w:multiLevelType w:val="hybridMultilevel"/>
    <w:tmpl w:val="4F5629D8"/>
    <w:lvl w:ilvl="0" w:tplc="B0D200D0">
      <w:start w:val="1"/>
      <w:numFmt w:val="bullet"/>
      <w:lvlText w:val=""/>
      <w:lvlJc w:val="left"/>
      <w:pPr>
        <w:tabs>
          <w:tab w:val="num" w:pos="720"/>
        </w:tabs>
        <w:ind w:left="720" w:hanging="360"/>
      </w:pPr>
      <w:rPr>
        <w:rFonts w:ascii="Wingdings" w:hAnsi="Wingdings" w:hint="default"/>
      </w:rPr>
    </w:lvl>
    <w:lvl w:ilvl="1" w:tplc="A776F5E4">
      <w:start w:val="1"/>
      <w:numFmt w:val="bullet"/>
      <w:lvlText w:val=""/>
      <w:lvlJc w:val="left"/>
      <w:pPr>
        <w:tabs>
          <w:tab w:val="num" w:pos="1440"/>
        </w:tabs>
        <w:ind w:left="1440" w:hanging="360"/>
      </w:pPr>
      <w:rPr>
        <w:rFonts w:ascii="Wingdings" w:hAnsi="Wingdings" w:hint="default"/>
      </w:rPr>
    </w:lvl>
    <w:lvl w:ilvl="2" w:tplc="EA509FE2" w:tentative="1">
      <w:start w:val="1"/>
      <w:numFmt w:val="bullet"/>
      <w:lvlText w:val=""/>
      <w:lvlJc w:val="left"/>
      <w:pPr>
        <w:tabs>
          <w:tab w:val="num" w:pos="2160"/>
        </w:tabs>
        <w:ind w:left="2160" w:hanging="360"/>
      </w:pPr>
      <w:rPr>
        <w:rFonts w:ascii="Wingdings" w:hAnsi="Wingdings" w:hint="default"/>
      </w:rPr>
    </w:lvl>
    <w:lvl w:ilvl="3" w:tplc="11AC729A" w:tentative="1">
      <w:start w:val="1"/>
      <w:numFmt w:val="bullet"/>
      <w:lvlText w:val=""/>
      <w:lvlJc w:val="left"/>
      <w:pPr>
        <w:tabs>
          <w:tab w:val="num" w:pos="2880"/>
        </w:tabs>
        <w:ind w:left="2880" w:hanging="360"/>
      </w:pPr>
      <w:rPr>
        <w:rFonts w:ascii="Wingdings" w:hAnsi="Wingdings" w:hint="default"/>
      </w:rPr>
    </w:lvl>
    <w:lvl w:ilvl="4" w:tplc="F6E2FEBE" w:tentative="1">
      <w:start w:val="1"/>
      <w:numFmt w:val="bullet"/>
      <w:lvlText w:val=""/>
      <w:lvlJc w:val="left"/>
      <w:pPr>
        <w:tabs>
          <w:tab w:val="num" w:pos="3600"/>
        </w:tabs>
        <w:ind w:left="3600" w:hanging="360"/>
      </w:pPr>
      <w:rPr>
        <w:rFonts w:ascii="Wingdings" w:hAnsi="Wingdings" w:hint="default"/>
      </w:rPr>
    </w:lvl>
    <w:lvl w:ilvl="5" w:tplc="6CE8657E" w:tentative="1">
      <w:start w:val="1"/>
      <w:numFmt w:val="bullet"/>
      <w:lvlText w:val=""/>
      <w:lvlJc w:val="left"/>
      <w:pPr>
        <w:tabs>
          <w:tab w:val="num" w:pos="4320"/>
        </w:tabs>
        <w:ind w:left="4320" w:hanging="360"/>
      </w:pPr>
      <w:rPr>
        <w:rFonts w:ascii="Wingdings" w:hAnsi="Wingdings" w:hint="default"/>
      </w:rPr>
    </w:lvl>
    <w:lvl w:ilvl="6" w:tplc="1CBCD928" w:tentative="1">
      <w:start w:val="1"/>
      <w:numFmt w:val="bullet"/>
      <w:lvlText w:val=""/>
      <w:lvlJc w:val="left"/>
      <w:pPr>
        <w:tabs>
          <w:tab w:val="num" w:pos="5040"/>
        </w:tabs>
        <w:ind w:left="5040" w:hanging="360"/>
      </w:pPr>
      <w:rPr>
        <w:rFonts w:ascii="Wingdings" w:hAnsi="Wingdings" w:hint="default"/>
      </w:rPr>
    </w:lvl>
    <w:lvl w:ilvl="7" w:tplc="8DC2E87A" w:tentative="1">
      <w:start w:val="1"/>
      <w:numFmt w:val="bullet"/>
      <w:lvlText w:val=""/>
      <w:lvlJc w:val="left"/>
      <w:pPr>
        <w:tabs>
          <w:tab w:val="num" w:pos="5760"/>
        </w:tabs>
        <w:ind w:left="5760" w:hanging="360"/>
      </w:pPr>
      <w:rPr>
        <w:rFonts w:ascii="Wingdings" w:hAnsi="Wingdings" w:hint="default"/>
      </w:rPr>
    </w:lvl>
    <w:lvl w:ilvl="8" w:tplc="4440DD3E" w:tentative="1">
      <w:start w:val="1"/>
      <w:numFmt w:val="bullet"/>
      <w:lvlText w:val=""/>
      <w:lvlJc w:val="left"/>
      <w:pPr>
        <w:tabs>
          <w:tab w:val="num" w:pos="6480"/>
        </w:tabs>
        <w:ind w:left="6480" w:hanging="360"/>
      </w:pPr>
      <w:rPr>
        <w:rFonts w:ascii="Wingdings" w:hAnsi="Wingdings" w:hint="default"/>
      </w:rPr>
    </w:lvl>
  </w:abstractNum>
  <w:abstractNum w:abstractNumId="6">
    <w:nsid w:val="18540E33"/>
    <w:multiLevelType w:val="hybridMultilevel"/>
    <w:tmpl w:val="FA123D54"/>
    <w:lvl w:ilvl="0" w:tplc="0A468B22">
      <w:start w:val="1"/>
      <w:numFmt w:val="decimal"/>
      <w:lvlText w:val="(%1)"/>
      <w:lvlJc w:val="left"/>
      <w:pPr>
        <w:tabs>
          <w:tab w:val="num" w:pos="720"/>
        </w:tabs>
        <w:ind w:left="720" w:hanging="360"/>
      </w:pPr>
    </w:lvl>
    <w:lvl w:ilvl="1" w:tplc="36F81600" w:tentative="1">
      <w:start w:val="1"/>
      <w:numFmt w:val="decimal"/>
      <w:lvlText w:val="(%2)"/>
      <w:lvlJc w:val="left"/>
      <w:pPr>
        <w:tabs>
          <w:tab w:val="num" w:pos="1440"/>
        </w:tabs>
        <w:ind w:left="1440" w:hanging="360"/>
      </w:pPr>
    </w:lvl>
    <w:lvl w:ilvl="2" w:tplc="8378F650" w:tentative="1">
      <w:start w:val="1"/>
      <w:numFmt w:val="decimal"/>
      <w:lvlText w:val="(%3)"/>
      <w:lvlJc w:val="left"/>
      <w:pPr>
        <w:tabs>
          <w:tab w:val="num" w:pos="2160"/>
        </w:tabs>
        <w:ind w:left="2160" w:hanging="360"/>
      </w:pPr>
    </w:lvl>
    <w:lvl w:ilvl="3" w:tplc="ED3C9FC0" w:tentative="1">
      <w:start w:val="1"/>
      <w:numFmt w:val="decimal"/>
      <w:lvlText w:val="(%4)"/>
      <w:lvlJc w:val="left"/>
      <w:pPr>
        <w:tabs>
          <w:tab w:val="num" w:pos="2880"/>
        </w:tabs>
        <w:ind w:left="2880" w:hanging="360"/>
      </w:pPr>
    </w:lvl>
    <w:lvl w:ilvl="4" w:tplc="F04AF578" w:tentative="1">
      <w:start w:val="1"/>
      <w:numFmt w:val="decimal"/>
      <w:lvlText w:val="(%5)"/>
      <w:lvlJc w:val="left"/>
      <w:pPr>
        <w:tabs>
          <w:tab w:val="num" w:pos="3600"/>
        </w:tabs>
        <w:ind w:left="3600" w:hanging="360"/>
      </w:pPr>
    </w:lvl>
    <w:lvl w:ilvl="5" w:tplc="A9EAF94A" w:tentative="1">
      <w:start w:val="1"/>
      <w:numFmt w:val="decimal"/>
      <w:lvlText w:val="(%6)"/>
      <w:lvlJc w:val="left"/>
      <w:pPr>
        <w:tabs>
          <w:tab w:val="num" w:pos="4320"/>
        </w:tabs>
        <w:ind w:left="4320" w:hanging="360"/>
      </w:pPr>
    </w:lvl>
    <w:lvl w:ilvl="6" w:tplc="438235B2" w:tentative="1">
      <w:start w:val="1"/>
      <w:numFmt w:val="decimal"/>
      <w:lvlText w:val="(%7)"/>
      <w:lvlJc w:val="left"/>
      <w:pPr>
        <w:tabs>
          <w:tab w:val="num" w:pos="5040"/>
        </w:tabs>
        <w:ind w:left="5040" w:hanging="360"/>
      </w:pPr>
    </w:lvl>
    <w:lvl w:ilvl="7" w:tplc="6BFE55F4" w:tentative="1">
      <w:start w:val="1"/>
      <w:numFmt w:val="decimal"/>
      <w:lvlText w:val="(%8)"/>
      <w:lvlJc w:val="left"/>
      <w:pPr>
        <w:tabs>
          <w:tab w:val="num" w:pos="5760"/>
        </w:tabs>
        <w:ind w:left="5760" w:hanging="360"/>
      </w:pPr>
    </w:lvl>
    <w:lvl w:ilvl="8" w:tplc="E684E904" w:tentative="1">
      <w:start w:val="1"/>
      <w:numFmt w:val="decimal"/>
      <w:lvlText w:val="(%9)"/>
      <w:lvlJc w:val="left"/>
      <w:pPr>
        <w:tabs>
          <w:tab w:val="num" w:pos="6480"/>
        </w:tabs>
        <w:ind w:left="6480" w:hanging="360"/>
      </w:pPr>
    </w:lvl>
  </w:abstractNum>
  <w:abstractNum w:abstractNumId="7">
    <w:nsid w:val="1B85625D"/>
    <w:multiLevelType w:val="hybridMultilevel"/>
    <w:tmpl w:val="BCEC2894"/>
    <w:lvl w:ilvl="0" w:tplc="0FD0FFC2">
      <w:start w:val="1"/>
      <w:numFmt w:val="bullet"/>
      <w:lvlText w:val=""/>
      <w:lvlJc w:val="left"/>
      <w:pPr>
        <w:tabs>
          <w:tab w:val="num" w:pos="720"/>
        </w:tabs>
        <w:ind w:left="720" w:hanging="360"/>
      </w:pPr>
      <w:rPr>
        <w:rFonts w:ascii="Wingdings" w:hAnsi="Wingdings" w:hint="default"/>
      </w:rPr>
    </w:lvl>
    <w:lvl w:ilvl="1" w:tplc="5BE25C74" w:tentative="1">
      <w:start w:val="1"/>
      <w:numFmt w:val="bullet"/>
      <w:lvlText w:val=""/>
      <w:lvlJc w:val="left"/>
      <w:pPr>
        <w:tabs>
          <w:tab w:val="num" w:pos="1440"/>
        </w:tabs>
        <w:ind w:left="1440" w:hanging="360"/>
      </w:pPr>
      <w:rPr>
        <w:rFonts w:ascii="Wingdings" w:hAnsi="Wingdings" w:hint="default"/>
      </w:rPr>
    </w:lvl>
    <w:lvl w:ilvl="2" w:tplc="524804D6" w:tentative="1">
      <w:start w:val="1"/>
      <w:numFmt w:val="bullet"/>
      <w:lvlText w:val=""/>
      <w:lvlJc w:val="left"/>
      <w:pPr>
        <w:tabs>
          <w:tab w:val="num" w:pos="2160"/>
        </w:tabs>
        <w:ind w:left="2160" w:hanging="360"/>
      </w:pPr>
      <w:rPr>
        <w:rFonts w:ascii="Wingdings" w:hAnsi="Wingdings" w:hint="default"/>
      </w:rPr>
    </w:lvl>
    <w:lvl w:ilvl="3" w:tplc="04F2FDC6" w:tentative="1">
      <w:start w:val="1"/>
      <w:numFmt w:val="bullet"/>
      <w:lvlText w:val=""/>
      <w:lvlJc w:val="left"/>
      <w:pPr>
        <w:tabs>
          <w:tab w:val="num" w:pos="2880"/>
        </w:tabs>
        <w:ind w:left="2880" w:hanging="360"/>
      </w:pPr>
      <w:rPr>
        <w:rFonts w:ascii="Wingdings" w:hAnsi="Wingdings" w:hint="default"/>
      </w:rPr>
    </w:lvl>
    <w:lvl w:ilvl="4" w:tplc="3DBCA1A0" w:tentative="1">
      <w:start w:val="1"/>
      <w:numFmt w:val="bullet"/>
      <w:lvlText w:val=""/>
      <w:lvlJc w:val="left"/>
      <w:pPr>
        <w:tabs>
          <w:tab w:val="num" w:pos="3600"/>
        </w:tabs>
        <w:ind w:left="3600" w:hanging="360"/>
      </w:pPr>
      <w:rPr>
        <w:rFonts w:ascii="Wingdings" w:hAnsi="Wingdings" w:hint="default"/>
      </w:rPr>
    </w:lvl>
    <w:lvl w:ilvl="5" w:tplc="2984FEAE" w:tentative="1">
      <w:start w:val="1"/>
      <w:numFmt w:val="bullet"/>
      <w:lvlText w:val=""/>
      <w:lvlJc w:val="left"/>
      <w:pPr>
        <w:tabs>
          <w:tab w:val="num" w:pos="4320"/>
        </w:tabs>
        <w:ind w:left="4320" w:hanging="360"/>
      </w:pPr>
      <w:rPr>
        <w:rFonts w:ascii="Wingdings" w:hAnsi="Wingdings" w:hint="default"/>
      </w:rPr>
    </w:lvl>
    <w:lvl w:ilvl="6" w:tplc="1618DD08" w:tentative="1">
      <w:start w:val="1"/>
      <w:numFmt w:val="bullet"/>
      <w:lvlText w:val=""/>
      <w:lvlJc w:val="left"/>
      <w:pPr>
        <w:tabs>
          <w:tab w:val="num" w:pos="5040"/>
        </w:tabs>
        <w:ind w:left="5040" w:hanging="360"/>
      </w:pPr>
      <w:rPr>
        <w:rFonts w:ascii="Wingdings" w:hAnsi="Wingdings" w:hint="default"/>
      </w:rPr>
    </w:lvl>
    <w:lvl w:ilvl="7" w:tplc="386855AE" w:tentative="1">
      <w:start w:val="1"/>
      <w:numFmt w:val="bullet"/>
      <w:lvlText w:val=""/>
      <w:lvlJc w:val="left"/>
      <w:pPr>
        <w:tabs>
          <w:tab w:val="num" w:pos="5760"/>
        </w:tabs>
        <w:ind w:left="5760" w:hanging="360"/>
      </w:pPr>
      <w:rPr>
        <w:rFonts w:ascii="Wingdings" w:hAnsi="Wingdings" w:hint="default"/>
      </w:rPr>
    </w:lvl>
    <w:lvl w:ilvl="8" w:tplc="8FA2B058" w:tentative="1">
      <w:start w:val="1"/>
      <w:numFmt w:val="bullet"/>
      <w:lvlText w:val=""/>
      <w:lvlJc w:val="left"/>
      <w:pPr>
        <w:tabs>
          <w:tab w:val="num" w:pos="6480"/>
        </w:tabs>
        <w:ind w:left="6480" w:hanging="360"/>
      </w:pPr>
      <w:rPr>
        <w:rFonts w:ascii="Wingdings" w:hAnsi="Wingdings" w:hint="default"/>
      </w:rPr>
    </w:lvl>
  </w:abstractNum>
  <w:abstractNum w:abstractNumId="8">
    <w:nsid w:val="247B43ED"/>
    <w:multiLevelType w:val="hybridMultilevel"/>
    <w:tmpl w:val="2DF09F9A"/>
    <w:lvl w:ilvl="0" w:tplc="61E02948">
      <w:start w:val="1"/>
      <w:numFmt w:val="bullet"/>
      <w:lvlText w:val=""/>
      <w:lvlJc w:val="left"/>
      <w:pPr>
        <w:tabs>
          <w:tab w:val="num" w:pos="720"/>
        </w:tabs>
        <w:ind w:left="720" w:hanging="360"/>
      </w:pPr>
      <w:rPr>
        <w:rFonts w:ascii="Wingdings" w:hAnsi="Wingdings" w:hint="default"/>
      </w:rPr>
    </w:lvl>
    <w:lvl w:ilvl="1" w:tplc="0FAA35A6">
      <w:start w:val="1"/>
      <w:numFmt w:val="bullet"/>
      <w:lvlText w:val=""/>
      <w:lvlJc w:val="left"/>
      <w:pPr>
        <w:tabs>
          <w:tab w:val="num" w:pos="1440"/>
        </w:tabs>
        <w:ind w:left="1440" w:hanging="360"/>
      </w:pPr>
      <w:rPr>
        <w:rFonts w:ascii="Wingdings" w:hAnsi="Wingdings" w:hint="default"/>
      </w:rPr>
    </w:lvl>
    <w:lvl w:ilvl="2" w:tplc="99942752" w:tentative="1">
      <w:start w:val="1"/>
      <w:numFmt w:val="bullet"/>
      <w:lvlText w:val=""/>
      <w:lvlJc w:val="left"/>
      <w:pPr>
        <w:tabs>
          <w:tab w:val="num" w:pos="2160"/>
        </w:tabs>
        <w:ind w:left="2160" w:hanging="360"/>
      </w:pPr>
      <w:rPr>
        <w:rFonts w:ascii="Wingdings" w:hAnsi="Wingdings" w:hint="default"/>
      </w:rPr>
    </w:lvl>
    <w:lvl w:ilvl="3" w:tplc="D234A7D6" w:tentative="1">
      <w:start w:val="1"/>
      <w:numFmt w:val="bullet"/>
      <w:lvlText w:val=""/>
      <w:lvlJc w:val="left"/>
      <w:pPr>
        <w:tabs>
          <w:tab w:val="num" w:pos="2880"/>
        </w:tabs>
        <w:ind w:left="2880" w:hanging="360"/>
      </w:pPr>
      <w:rPr>
        <w:rFonts w:ascii="Wingdings" w:hAnsi="Wingdings" w:hint="default"/>
      </w:rPr>
    </w:lvl>
    <w:lvl w:ilvl="4" w:tplc="4E3249E6" w:tentative="1">
      <w:start w:val="1"/>
      <w:numFmt w:val="bullet"/>
      <w:lvlText w:val=""/>
      <w:lvlJc w:val="left"/>
      <w:pPr>
        <w:tabs>
          <w:tab w:val="num" w:pos="3600"/>
        </w:tabs>
        <w:ind w:left="3600" w:hanging="360"/>
      </w:pPr>
      <w:rPr>
        <w:rFonts w:ascii="Wingdings" w:hAnsi="Wingdings" w:hint="default"/>
      </w:rPr>
    </w:lvl>
    <w:lvl w:ilvl="5" w:tplc="6BAACFF4" w:tentative="1">
      <w:start w:val="1"/>
      <w:numFmt w:val="bullet"/>
      <w:lvlText w:val=""/>
      <w:lvlJc w:val="left"/>
      <w:pPr>
        <w:tabs>
          <w:tab w:val="num" w:pos="4320"/>
        </w:tabs>
        <w:ind w:left="4320" w:hanging="360"/>
      </w:pPr>
      <w:rPr>
        <w:rFonts w:ascii="Wingdings" w:hAnsi="Wingdings" w:hint="default"/>
      </w:rPr>
    </w:lvl>
    <w:lvl w:ilvl="6" w:tplc="41860E88" w:tentative="1">
      <w:start w:val="1"/>
      <w:numFmt w:val="bullet"/>
      <w:lvlText w:val=""/>
      <w:lvlJc w:val="left"/>
      <w:pPr>
        <w:tabs>
          <w:tab w:val="num" w:pos="5040"/>
        </w:tabs>
        <w:ind w:left="5040" w:hanging="360"/>
      </w:pPr>
      <w:rPr>
        <w:rFonts w:ascii="Wingdings" w:hAnsi="Wingdings" w:hint="default"/>
      </w:rPr>
    </w:lvl>
    <w:lvl w:ilvl="7" w:tplc="CDD036AC" w:tentative="1">
      <w:start w:val="1"/>
      <w:numFmt w:val="bullet"/>
      <w:lvlText w:val=""/>
      <w:lvlJc w:val="left"/>
      <w:pPr>
        <w:tabs>
          <w:tab w:val="num" w:pos="5760"/>
        </w:tabs>
        <w:ind w:left="5760" w:hanging="360"/>
      </w:pPr>
      <w:rPr>
        <w:rFonts w:ascii="Wingdings" w:hAnsi="Wingdings" w:hint="default"/>
      </w:rPr>
    </w:lvl>
    <w:lvl w:ilvl="8" w:tplc="BB60C786" w:tentative="1">
      <w:start w:val="1"/>
      <w:numFmt w:val="bullet"/>
      <w:lvlText w:val=""/>
      <w:lvlJc w:val="left"/>
      <w:pPr>
        <w:tabs>
          <w:tab w:val="num" w:pos="6480"/>
        </w:tabs>
        <w:ind w:left="6480" w:hanging="360"/>
      </w:pPr>
      <w:rPr>
        <w:rFonts w:ascii="Wingdings" w:hAnsi="Wingdings" w:hint="default"/>
      </w:rPr>
    </w:lvl>
  </w:abstractNum>
  <w:abstractNum w:abstractNumId="9">
    <w:nsid w:val="25672B12"/>
    <w:multiLevelType w:val="hybridMultilevel"/>
    <w:tmpl w:val="10B6568E"/>
    <w:lvl w:ilvl="0" w:tplc="D8E2D62C">
      <w:start w:val="1"/>
      <w:numFmt w:val="bullet"/>
      <w:lvlText w:val=""/>
      <w:lvlJc w:val="left"/>
      <w:pPr>
        <w:tabs>
          <w:tab w:val="num" w:pos="720"/>
        </w:tabs>
        <w:ind w:left="720" w:hanging="360"/>
      </w:pPr>
      <w:rPr>
        <w:rFonts w:ascii="Wingdings" w:hAnsi="Wingdings" w:hint="default"/>
      </w:rPr>
    </w:lvl>
    <w:lvl w:ilvl="1" w:tplc="DB0CFA08" w:tentative="1">
      <w:start w:val="1"/>
      <w:numFmt w:val="bullet"/>
      <w:lvlText w:val=""/>
      <w:lvlJc w:val="left"/>
      <w:pPr>
        <w:tabs>
          <w:tab w:val="num" w:pos="1440"/>
        </w:tabs>
        <w:ind w:left="1440" w:hanging="360"/>
      </w:pPr>
      <w:rPr>
        <w:rFonts w:ascii="Wingdings" w:hAnsi="Wingdings" w:hint="default"/>
      </w:rPr>
    </w:lvl>
    <w:lvl w:ilvl="2" w:tplc="A492FB00" w:tentative="1">
      <w:start w:val="1"/>
      <w:numFmt w:val="bullet"/>
      <w:lvlText w:val=""/>
      <w:lvlJc w:val="left"/>
      <w:pPr>
        <w:tabs>
          <w:tab w:val="num" w:pos="2160"/>
        </w:tabs>
        <w:ind w:left="2160" w:hanging="360"/>
      </w:pPr>
      <w:rPr>
        <w:rFonts w:ascii="Wingdings" w:hAnsi="Wingdings" w:hint="default"/>
      </w:rPr>
    </w:lvl>
    <w:lvl w:ilvl="3" w:tplc="F83A6CCC" w:tentative="1">
      <w:start w:val="1"/>
      <w:numFmt w:val="bullet"/>
      <w:lvlText w:val=""/>
      <w:lvlJc w:val="left"/>
      <w:pPr>
        <w:tabs>
          <w:tab w:val="num" w:pos="2880"/>
        </w:tabs>
        <w:ind w:left="2880" w:hanging="360"/>
      </w:pPr>
      <w:rPr>
        <w:rFonts w:ascii="Wingdings" w:hAnsi="Wingdings" w:hint="default"/>
      </w:rPr>
    </w:lvl>
    <w:lvl w:ilvl="4" w:tplc="56E86562" w:tentative="1">
      <w:start w:val="1"/>
      <w:numFmt w:val="bullet"/>
      <w:lvlText w:val=""/>
      <w:lvlJc w:val="left"/>
      <w:pPr>
        <w:tabs>
          <w:tab w:val="num" w:pos="3600"/>
        </w:tabs>
        <w:ind w:left="3600" w:hanging="360"/>
      </w:pPr>
      <w:rPr>
        <w:rFonts w:ascii="Wingdings" w:hAnsi="Wingdings" w:hint="default"/>
      </w:rPr>
    </w:lvl>
    <w:lvl w:ilvl="5" w:tplc="B8761C82" w:tentative="1">
      <w:start w:val="1"/>
      <w:numFmt w:val="bullet"/>
      <w:lvlText w:val=""/>
      <w:lvlJc w:val="left"/>
      <w:pPr>
        <w:tabs>
          <w:tab w:val="num" w:pos="4320"/>
        </w:tabs>
        <w:ind w:left="4320" w:hanging="360"/>
      </w:pPr>
      <w:rPr>
        <w:rFonts w:ascii="Wingdings" w:hAnsi="Wingdings" w:hint="default"/>
      </w:rPr>
    </w:lvl>
    <w:lvl w:ilvl="6" w:tplc="121AAD84" w:tentative="1">
      <w:start w:val="1"/>
      <w:numFmt w:val="bullet"/>
      <w:lvlText w:val=""/>
      <w:lvlJc w:val="left"/>
      <w:pPr>
        <w:tabs>
          <w:tab w:val="num" w:pos="5040"/>
        </w:tabs>
        <w:ind w:left="5040" w:hanging="360"/>
      </w:pPr>
      <w:rPr>
        <w:rFonts w:ascii="Wingdings" w:hAnsi="Wingdings" w:hint="default"/>
      </w:rPr>
    </w:lvl>
    <w:lvl w:ilvl="7" w:tplc="3D7C1440" w:tentative="1">
      <w:start w:val="1"/>
      <w:numFmt w:val="bullet"/>
      <w:lvlText w:val=""/>
      <w:lvlJc w:val="left"/>
      <w:pPr>
        <w:tabs>
          <w:tab w:val="num" w:pos="5760"/>
        </w:tabs>
        <w:ind w:left="5760" w:hanging="360"/>
      </w:pPr>
      <w:rPr>
        <w:rFonts w:ascii="Wingdings" w:hAnsi="Wingdings" w:hint="default"/>
      </w:rPr>
    </w:lvl>
    <w:lvl w:ilvl="8" w:tplc="1A42BFAE" w:tentative="1">
      <w:start w:val="1"/>
      <w:numFmt w:val="bullet"/>
      <w:lvlText w:val=""/>
      <w:lvlJc w:val="left"/>
      <w:pPr>
        <w:tabs>
          <w:tab w:val="num" w:pos="6480"/>
        </w:tabs>
        <w:ind w:left="6480" w:hanging="360"/>
      </w:pPr>
      <w:rPr>
        <w:rFonts w:ascii="Wingdings" w:hAnsi="Wingdings" w:hint="default"/>
      </w:rPr>
    </w:lvl>
  </w:abstractNum>
  <w:abstractNum w:abstractNumId="10">
    <w:nsid w:val="261A6B34"/>
    <w:multiLevelType w:val="hybridMultilevel"/>
    <w:tmpl w:val="F9C4910A"/>
    <w:lvl w:ilvl="0" w:tplc="C0FADE4A">
      <w:start w:val="1"/>
      <w:numFmt w:val="decimal"/>
      <w:lvlText w:val="(%1)"/>
      <w:lvlJc w:val="left"/>
      <w:pPr>
        <w:tabs>
          <w:tab w:val="num" w:pos="720"/>
        </w:tabs>
        <w:ind w:left="720" w:hanging="360"/>
      </w:pPr>
    </w:lvl>
    <w:lvl w:ilvl="1" w:tplc="5CEE9466">
      <w:start w:val="1"/>
      <w:numFmt w:val="decimal"/>
      <w:lvlText w:val="(%2)"/>
      <w:lvlJc w:val="left"/>
      <w:pPr>
        <w:tabs>
          <w:tab w:val="num" w:pos="1440"/>
        </w:tabs>
        <w:ind w:left="1440" w:hanging="360"/>
      </w:pPr>
    </w:lvl>
    <w:lvl w:ilvl="2" w:tplc="B81CC310">
      <w:start w:val="1"/>
      <w:numFmt w:val="decimal"/>
      <w:lvlText w:val="(%3)"/>
      <w:lvlJc w:val="left"/>
      <w:pPr>
        <w:tabs>
          <w:tab w:val="num" w:pos="2160"/>
        </w:tabs>
        <w:ind w:left="2160" w:hanging="360"/>
      </w:pPr>
    </w:lvl>
    <w:lvl w:ilvl="3" w:tplc="DDFCA7A6">
      <w:start w:val="1"/>
      <w:numFmt w:val="decimal"/>
      <w:lvlText w:val="(%4)"/>
      <w:lvlJc w:val="left"/>
      <w:pPr>
        <w:tabs>
          <w:tab w:val="num" w:pos="2880"/>
        </w:tabs>
        <w:ind w:left="2880" w:hanging="360"/>
      </w:pPr>
    </w:lvl>
    <w:lvl w:ilvl="4" w:tplc="1D769DE6">
      <w:start w:val="1"/>
      <w:numFmt w:val="decimal"/>
      <w:lvlText w:val="(%5)"/>
      <w:lvlJc w:val="left"/>
      <w:pPr>
        <w:tabs>
          <w:tab w:val="num" w:pos="3600"/>
        </w:tabs>
        <w:ind w:left="3600" w:hanging="360"/>
      </w:pPr>
    </w:lvl>
    <w:lvl w:ilvl="5" w:tplc="20A85936" w:tentative="1">
      <w:start w:val="1"/>
      <w:numFmt w:val="decimal"/>
      <w:lvlText w:val="(%6)"/>
      <w:lvlJc w:val="left"/>
      <w:pPr>
        <w:tabs>
          <w:tab w:val="num" w:pos="4320"/>
        </w:tabs>
        <w:ind w:left="4320" w:hanging="360"/>
      </w:pPr>
    </w:lvl>
    <w:lvl w:ilvl="6" w:tplc="BF40A986" w:tentative="1">
      <w:start w:val="1"/>
      <w:numFmt w:val="decimal"/>
      <w:lvlText w:val="(%7)"/>
      <w:lvlJc w:val="left"/>
      <w:pPr>
        <w:tabs>
          <w:tab w:val="num" w:pos="5040"/>
        </w:tabs>
        <w:ind w:left="5040" w:hanging="360"/>
      </w:pPr>
    </w:lvl>
    <w:lvl w:ilvl="7" w:tplc="13AC0E0A" w:tentative="1">
      <w:start w:val="1"/>
      <w:numFmt w:val="decimal"/>
      <w:lvlText w:val="(%8)"/>
      <w:lvlJc w:val="left"/>
      <w:pPr>
        <w:tabs>
          <w:tab w:val="num" w:pos="5760"/>
        </w:tabs>
        <w:ind w:left="5760" w:hanging="360"/>
      </w:pPr>
    </w:lvl>
    <w:lvl w:ilvl="8" w:tplc="F85A4B56" w:tentative="1">
      <w:start w:val="1"/>
      <w:numFmt w:val="decimal"/>
      <w:lvlText w:val="(%9)"/>
      <w:lvlJc w:val="left"/>
      <w:pPr>
        <w:tabs>
          <w:tab w:val="num" w:pos="6480"/>
        </w:tabs>
        <w:ind w:left="6480" w:hanging="360"/>
      </w:pPr>
    </w:lvl>
  </w:abstractNum>
  <w:abstractNum w:abstractNumId="11">
    <w:nsid w:val="26EA18C7"/>
    <w:multiLevelType w:val="hybridMultilevel"/>
    <w:tmpl w:val="9892AFB2"/>
    <w:lvl w:ilvl="0" w:tplc="AECC54CE">
      <w:start w:val="1"/>
      <w:numFmt w:val="decimal"/>
      <w:lvlText w:val="(%1)"/>
      <w:lvlJc w:val="left"/>
      <w:pPr>
        <w:tabs>
          <w:tab w:val="num" w:pos="720"/>
        </w:tabs>
        <w:ind w:left="720" w:hanging="360"/>
      </w:pPr>
    </w:lvl>
    <w:lvl w:ilvl="1" w:tplc="B78C01AA">
      <w:start w:val="1"/>
      <w:numFmt w:val="decimal"/>
      <w:lvlText w:val="(%2)"/>
      <w:lvlJc w:val="left"/>
      <w:pPr>
        <w:tabs>
          <w:tab w:val="num" w:pos="1440"/>
        </w:tabs>
        <w:ind w:left="1440" w:hanging="360"/>
      </w:pPr>
    </w:lvl>
    <w:lvl w:ilvl="2" w:tplc="3216D10C" w:tentative="1">
      <w:start w:val="1"/>
      <w:numFmt w:val="decimal"/>
      <w:lvlText w:val="(%3)"/>
      <w:lvlJc w:val="left"/>
      <w:pPr>
        <w:tabs>
          <w:tab w:val="num" w:pos="2160"/>
        </w:tabs>
        <w:ind w:left="2160" w:hanging="360"/>
      </w:pPr>
    </w:lvl>
    <w:lvl w:ilvl="3" w:tplc="5BECE6BA" w:tentative="1">
      <w:start w:val="1"/>
      <w:numFmt w:val="decimal"/>
      <w:lvlText w:val="(%4)"/>
      <w:lvlJc w:val="left"/>
      <w:pPr>
        <w:tabs>
          <w:tab w:val="num" w:pos="2880"/>
        </w:tabs>
        <w:ind w:left="2880" w:hanging="360"/>
      </w:pPr>
    </w:lvl>
    <w:lvl w:ilvl="4" w:tplc="FC4A5358" w:tentative="1">
      <w:start w:val="1"/>
      <w:numFmt w:val="decimal"/>
      <w:lvlText w:val="(%5)"/>
      <w:lvlJc w:val="left"/>
      <w:pPr>
        <w:tabs>
          <w:tab w:val="num" w:pos="3600"/>
        </w:tabs>
        <w:ind w:left="3600" w:hanging="360"/>
      </w:pPr>
    </w:lvl>
    <w:lvl w:ilvl="5" w:tplc="D1C86AAE" w:tentative="1">
      <w:start w:val="1"/>
      <w:numFmt w:val="decimal"/>
      <w:lvlText w:val="(%6)"/>
      <w:lvlJc w:val="left"/>
      <w:pPr>
        <w:tabs>
          <w:tab w:val="num" w:pos="4320"/>
        </w:tabs>
        <w:ind w:left="4320" w:hanging="360"/>
      </w:pPr>
    </w:lvl>
    <w:lvl w:ilvl="6" w:tplc="01AEA716" w:tentative="1">
      <w:start w:val="1"/>
      <w:numFmt w:val="decimal"/>
      <w:lvlText w:val="(%7)"/>
      <w:lvlJc w:val="left"/>
      <w:pPr>
        <w:tabs>
          <w:tab w:val="num" w:pos="5040"/>
        </w:tabs>
        <w:ind w:left="5040" w:hanging="360"/>
      </w:pPr>
    </w:lvl>
    <w:lvl w:ilvl="7" w:tplc="84DA2CC2" w:tentative="1">
      <w:start w:val="1"/>
      <w:numFmt w:val="decimal"/>
      <w:lvlText w:val="(%8)"/>
      <w:lvlJc w:val="left"/>
      <w:pPr>
        <w:tabs>
          <w:tab w:val="num" w:pos="5760"/>
        </w:tabs>
        <w:ind w:left="5760" w:hanging="360"/>
      </w:pPr>
    </w:lvl>
    <w:lvl w:ilvl="8" w:tplc="97CAB454" w:tentative="1">
      <w:start w:val="1"/>
      <w:numFmt w:val="decimal"/>
      <w:lvlText w:val="(%9)"/>
      <w:lvlJc w:val="left"/>
      <w:pPr>
        <w:tabs>
          <w:tab w:val="num" w:pos="6480"/>
        </w:tabs>
        <w:ind w:left="6480" w:hanging="360"/>
      </w:pPr>
    </w:lvl>
  </w:abstractNum>
  <w:abstractNum w:abstractNumId="12">
    <w:nsid w:val="2B9E025B"/>
    <w:multiLevelType w:val="hybridMultilevel"/>
    <w:tmpl w:val="21B22084"/>
    <w:lvl w:ilvl="0" w:tplc="EED29E1A">
      <w:start w:val="1"/>
      <w:numFmt w:val="bullet"/>
      <w:lvlText w:val="-"/>
      <w:lvlJc w:val="left"/>
      <w:pPr>
        <w:tabs>
          <w:tab w:val="num" w:pos="720"/>
        </w:tabs>
        <w:ind w:left="720" w:hanging="360"/>
      </w:pPr>
      <w:rPr>
        <w:rFonts w:ascii="Times New Roman" w:hAnsi="Times New Roman" w:hint="default"/>
      </w:rPr>
    </w:lvl>
    <w:lvl w:ilvl="1" w:tplc="F7529F3A">
      <w:start w:val="1507"/>
      <w:numFmt w:val="bullet"/>
      <w:lvlText w:val="-"/>
      <w:lvlJc w:val="left"/>
      <w:pPr>
        <w:tabs>
          <w:tab w:val="num" w:pos="1440"/>
        </w:tabs>
        <w:ind w:left="1440" w:hanging="360"/>
      </w:pPr>
      <w:rPr>
        <w:rFonts w:ascii="Times New Roman" w:hAnsi="Times New Roman" w:hint="default"/>
      </w:rPr>
    </w:lvl>
    <w:lvl w:ilvl="2" w:tplc="1B6E92EA" w:tentative="1">
      <w:start w:val="1"/>
      <w:numFmt w:val="bullet"/>
      <w:lvlText w:val="-"/>
      <w:lvlJc w:val="left"/>
      <w:pPr>
        <w:tabs>
          <w:tab w:val="num" w:pos="2160"/>
        </w:tabs>
        <w:ind w:left="2160" w:hanging="360"/>
      </w:pPr>
      <w:rPr>
        <w:rFonts w:ascii="Times New Roman" w:hAnsi="Times New Roman" w:hint="default"/>
      </w:rPr>
    </w:lvl>
    <w:lvl w:ilvl="3" w:tplc="C0E46024" w:tentative="1">
      <w:start w:val="1"/>
      <w:numFmt w:val="bullet"/>
      <w:lvlText w:val="-"/>
      <w:lvlJc w:val="left"/>
      <w:pPr>
        <w:tabs>
          <w:tab w:val="num" w:pos="2880"/>
        </w:tabs>
        <w:ind w:left="2880" w:hanging="360"/>
      </w:pPr>
      <w:rPr>
        <w:rFonts w:ascii="Times New Roman" w:hAnsi="Times New Roman" w:hint="default"/>
      </w:rPr>
    </w:lvl>
    <w:lvl w:ilvl="4" w:tplc="99DAD7B2" w:tentative="1">
      <w:start w:val="1"/>
      <w:numFmt w:val="bullet"/>
      <w:lvlText w:val="-"/>
      <w:lvlJc w:val="left"/>
      <w:pPr>
        <w:tabs>
          <w:tab w:val="num" w:pos="3600"/>
        </w:tabs>
        <w:ind w:left="3600" w:hanging="360"/>
      </w:pPr>
      <w:rPr>
        <w:rFonts w:ascii="Times New Roman" w:hAnsi="Times New Roman" w:hint="default"/>
      </w:rPr>
    </w:lvl>
    <w:lvl w:ilvl="5" w:tplc="7D6E5EC0" w:tentative="1">
      <w:start w:val="1"/>
      <w:numFmt w:val="bullet"/>
      <w:lvlText w:val="-"/>
      <w:lvlJc w:val="left"/>
      <w:pPr>
        <w:tabs>
          <w:tab w:val="num" w:pos="4320"/>
        </w:tabs>
        <w:ind w:left="4320" w:hanging="360"/>
      </w:pPr>
      <w:rPr>
        <w:rFonts w:ascii="Times New Roman" w:hAnsi="Times New Roman" w:hint="default"/>
      </w:rPr>
    </w:lvl>
    <w:lvl w:ilvl="6" w:tplc="63228842" w:tentative="1">
      <w:start w:val="1"/>
      <w:numFmt w:val="bullet"/>
      <w:lvlText w:val="-"/>
      <w:lvlJc w:val="left"/>
      <w:pPr>
        <w:tabs>
          <w:tab w:val="num" w:pos="5040"/>
        </w:tabs>
        <w:ind w:left="5040" w:hanging="360"/>
      </w:pPr>
      <w:rPr>
        <w:rFonts w:ascii="Times New Roman" w:hAnsi="Times New Roman" w:hint="default"/>
      </w:rPr>
    </w:lvl>
    <w:lvl w:ilvl="7" w:tplc="D4043608" w:tentative="1">
      <w:start w:val="1"/>
      <w:numFmt w:val="bullet"/>
      <w:lvlText w:val="-"/>
      <w:lvlJc w:val="left"/>
      <w:pPr>
        <w:tabs>
          <w:tab w:val="num" w:pos="5760"/>
        </w:tabs>
        <w:ind w:left="5760" w:hanging="360"/>
      </w:pPr>
      <w:rPr>
        <w:rFonts w:ascii="Times New Roman" w:hAnsi="Times New Roman" w:hint="default"/>
      </w:rPr>
    </w:lvl>
    <w:lvl w:ilvl="8" w:tplc="1CC61D8C" w:tentative="1">
      <w:start w:val="1"/>
      <w:numFmt w:val="bullet"/>
      <w:lvlText w:val="-"/>
      <w:lvlJc w:val="left"/>
      <w:pPr>
        <w:tabs>
          <w:tab w:val="num" w:pos="6480"/>
        </w:tabs>
        <w:ind w:left="6480" w:hanging="360"/>
      </w:pPr>
      <w:rPr>
        <w:rFonts w:ascii="Times New Roman" w:hAnsi="Times New Roman" w:hint="default"/>
      </w:rPr>
    </w:lvl>
  </w:abstractNum>
  <w:abstractNum w:abstractNumId="13">
    <w:nsid w:val="2E774DE1"/>
    <w:multiLevelType w:val="hybridMultilevel"/>
    <w:tmpl w:val="E0E4116A"/>
    <w:lvl w:ilvl="0" w:tplc="53FAEDB4">
      <w:start w:val="1"/>
      <w:numFmt w:val="bullet"/>
      <w:lvlText w:val=""/>
      <w:lvlJc w:val="left"/>
      <w:pPr>
        <w:tabs>
          <w:tab w:val="num" w:pos="720"/>
        </w:tabs>
        <w:ind w:left="720" w:hanging="360"/>
      </w:pPr>
      <w:rPr>
        <w:rFonts w:ascii="Wingdings" w:hAnsi="Wingdings" w:hint="default"/>
      </w:rPr>
    </w:lvl>
    <w:lvl w:ilvl="1" w:tplc="C92C3778">
      <w:start w:val="1"/>
      <w:numFmt w:val="bullet"/>
      <w:lvlText w:val=""/>
      <w:lvlJc w:val="left"/>
      <w:pPr>
        <w:tabs>
          <w:tab w:val="num" w:pos="1440"/>
        </w:tabs>
        <w:ind w:left="1440" w:hanging="360"/>
      </w:pPr>
      <w:rPr>
        <w:rFonts w:ascii="Wingdings" w:hAnsi="Wingdings" w:hint="default"/>
      </w:rPr>
    </w:lvl>
    <w:lvl w:ilvl="2" w:tplc="78582BE4" w:tentative="1">
      <w:start w:val="1"/>
      <w:numFmt w:val="bullet"/>
      <w:lvlText w:val=""/>
      <w:lvlJc w:val="left"/>
      <w:pPr>
        <w:tabs>
          <w:tab w:val="num" w:pos="2160"/>
        </w:tabs>
        <w:ind w:left="2160" w:hanging="360"/>
      </w:pPr>
      <w:rPr>
        <w:rFonts w:ascii="Wingdings" w:hAnsi="Wingdings" w:hint="default"/>
      </w:rPr>
    </w:lvl>
    <w:lvl w:ilvl="3" w:tplc="1E3084BE" w:tentative="1">
      <w:start w:val="1"/>
      <w:numFmt w:val="bullet"/>
      <w:lvlText w:val=""/>
      <w:lvlJc w:val="left"/>
      <w:pPr>
        <w:tabs>
          <w:tab w:val="num" w:pos="2880"/>
        </w:tabs>
        <w:ind w:left="2880" w:hanging="360"/>
      </w:pPr>
      <w:rPr>
        <w:rFonts w:ascii="Wingdings" w:hAnsi="Wingdings" w:hint="default"/>
      </w:rPr>
    </w:lvl>
    <w:lvl w:ilvl="4" w:tplc="ED3CC4C8" w:tentative="1">
      <w:start w:val="1"/>
      <w:numFmt w:val="bullet"/>
      <w:lvlText w:val=""/>
      <w:lvlJc w:val="left"/>
      <w:pPr>
        <w:tabs>
          <w:tab w:val="num" w:pos="3600"/>
        </w:tabs>
        <w:ind w:left="3600" w:hanging="360"/>
      </w:pPr>
      <w:rPr>
        <w:rFonts w:ascii="Wingdings" w:hAnsi="Wingdings" w:hint="default"/>
      </w:rPr>
    </w:lvl>
    <w:lvl w:ilvl="5" w:tplc="C29A2876" w:tentative="1">
      <w:start w:val="1"/>
      <w:numFmt w:val="bullet"/>
      <w:lvlText w:val=""/>
      <w:lvlJc w:val="left"/>
      <w:pPr>
        <w:tabs>
          <w:tab w:val="num" w:pos="4320"/>
        </w:tabs>
        <w:ind w:left="4320" w:hanging="360"/>
      </w:pPr>
      <w:rPr>
        <w:rFonts w:ascii="Wingdings" w:hAnsi="Wingdings" w:hint="default"/>
      </w:rPr>
    </w:lvl>
    <w:lvl w:ilvl="6" w:tplc="9A7E431A" w:tentative="1">
      <w:start w:val="1"/>
      <w:numFmt w:val="bullet"/>
      <w:lvlText w:val=""/>
      <w:lvlJc w:val="left"/>
      <w:pPr>
        <w:tabs>
          <w:tab w:val="num" w:pos="5040"/>
        </w:tabs>
        <w:ind w:left="5040" w:hanging="360"/>
      </w:pPr>
      <w:rPr>
        <w:rFonts w:ascii="Wingdings" w:hAnsi="Wingdings" w:hint="default"/>
      </w:rPr>
    </w:lvl>
    <w:lvl w:ilvl="7" w:tplc="952072D6" w:tentative="1">
      <w:start w:val="1"/>
      <w:numFmt w:val="bullet"/>
      <w:lvlText w:val=""/>
      <w:lvlJc w:val="left"/>
      <w:pPr>
        <w:tabs>
          <w:tab w:val="num" w:pos="5760"/>
        </w:tabs>
        <w:ind w:left="5760" w:hanging="360"/>
      </w:pPr>
      <w:rPr>
        <w:rFonts w:ascii="Wingdings" w:hAnsi="Wingdings" w:hint="default"/>
      </w:rPr>
    </w:lvl>
    <w:lvl w:ilvl="8" w:tplc="EFA088DC" w:tentative="1">
      <w:start w:val="1"/>
      <w:numFmt w:val="bullet"/>
      <w:lvlText w:val=""/>
      <w:lvlJc w:val="left"/>
      <w:pPr>
        <w:tabs>
          <w:tab w:val="num" w:pos="6480"/>
        </w:tabs>
        <w:ind w:left="6480" w:hanging="360"/>
      </w:pPr>
      <w:rPr>
        <w:rFonts w:ascii="Wingdings" w:hAnsi="Wingdings" w:hint="default"/>
      </w:rPr>
    </w:lvl>
  </w:abstractNum>
  <w:abstractNum w:abstractNumId="14">
    <w:nsid w:val="2FFC1EDB"/>
    <w:multiLevelType w:val="hybridMultilevel"/>
    <w:tmpl w:val="C7E8A17E"/>
    <w:lvl w:ilvl="0" w:tplc="07B02484">
      <w:start w:val="1"/>
      <w:numFmt w:val="decimal"/>
      <w:lvlText w:val="%1."/>
      <w:lvlJc w:val="left"/>
      <w:pPr>
        <w:tabs>
          <w:tab w:val="num" w:pos="720"/>
        </w:tabs>
        <w:ind w:left="720" w:hanging="360"/>
      </w:pPr>
    </w:lvl>
    <w:lvl w:ilvl="1" w:tplc="333ABE9E" w:tentative="1">
      <w:start w:val="1"/>
      <w:numFmt w:val="decimal"/>
      <w:lvlText w:val="%2."/>
      <w:lvlJc w:val="left"/>
      <w:pPr>
        <w:tabs>
          <w:tab w:val="num" w:pos="1440"/>
        </w:tabs>
        <w:ind w:left="1440" w:hanging="360"/>
      </w:pPr>
    </w:lvl>
    <w:lvl w:ilvl="2" w:tplc="3E0A92FA">
      <w:start w:val="1"/>
      <w:numFmt w:val="decimal"/>
      <w:lvlText w:val="%3."/>
      <w:lvlJc w:val="left"/>
      <w:pPr>
        <w:tabs>
          <w:tab w:val="num" w:pos="2160"/>
        </w:tabs>
        <w:ind w:left="2160" w:hanging="360"/>
      </w:pPr>
    </w:lvl>
    <w:lvl w:ilvl="3" w:tplc="191CC740" w:tentative="1">
      <w:start w:val="1"/>
      <w:numFmt w:val="decimal"/>
      <w:lvlText w:val="%4."/>
      <w:lvlJc w:val="left"/>
      <w:pPr>
        <w:tabs>
          <w:tab w:val="num" w:pos="2880"/>
        </w:tabs>
        <w:ind w:left="2880" w:hanging="360"/>
      </w:pPr>
    </w:lvl>
    <w:lvl w:ilvl="4" w:tplc="662E6ECE" w:tentative="1">
      <w:start w:val="1"/>
      <w:numFmt w:val="decimal"/>
      <w:lvlText w:val="%5."/>
      <w:lvlJc w:val="left"/>
      <w:pPr>
        <w:tabs>
          <w:tab w:val="num" w:pos="3600"/>
        </w:tabs>
        <w:ind w:left="3600" w:hanging="360"/>
      </w:pPr>
    </w:lvl>
    <w:lvl w:ilvl="5" w:tplc="48287328" w:tentative="1">
      <w:start w:val="1"/>
      <w:numFmt w:val="decimal"/>
      <w:lvlText w:val="%6."/>
      <w:lvlJc w:val="left"/>
      <w:pPr>
        <w:tabs>
          <w:tab w:val="num" w:pos="4320"/>
        </w:tabs>
        <w:ind w:left="4320" w:hanging="360"/>
      </w:pPr>
    </w:lvl>
    <w:lvl w:ilvl="6" w:tplc="4EA0BC08" w:tentative="1">
      <w:start w:val="1"/>
      <w:numFmt w:val="decimal"/>
      <w:lvlText w:val="%7."/>
      <w:lvlJc w:val="left"/>
      <w:pPr>
        <w:tabs>
          <w:tab w:val="num" w:pos="5040"/>
        </w:tabs>
        <w:ind w:left="5040" w:hanging="360"/>
      </w:pPr>
    </w:lvl>
    <w:lvl w:ilvl="7" w:tplc="F0C8B240" w:tentative="1">
      <w:start w:val="1"/>
      <w:numFmt w:val="decimal"/>
      <w:lvlText w:val="%8."/>
      <w:lvlJc w:val="left"/>
      <w:pPr>
        <w:tabs>
          <w:tab w:val="num" w:pos="5760"/>
        </w:tabs>
        <w:ind w:left="5760" w:hanging="360"/>
      </w:pPr>
    </w:lvl>
    <w:lvl w:ilvl="8" w:tplc="EBE8E1DE" w:tentative="1">
      <w:start w:val="1"/>
      <w:numFmt w:val="decimal"/>
      <w:lvlText w:val="%9."/>
      <w:lvlJc w:val="left"/>
      <w:pPr>
        <w:tabs>
          <w:tab w:val="num" w:pos="6480"/>
        </w:tabs>
        <w:ind w:left="6480" w:hanging="360"/>
      </w:pPr>
    </w:lvl>
  </w:abstractNum>
  <w:abstractNum w:abstractNumId="15">
    <w:nsid w:val="31D85D80"/>
    <w:multiLevelType w:val="hybridMultilevel"/>
    <w:tmpl w:val="73202E8A"/>
    <w:lvl w:ilvl="0" w:tplc="E1C00BF0">
      <w:start w:val="1"/>
      <w:numFmt w:val="bullet"/>
      <w:lvlText w:val="•"/>
      <w:lvlJc w:val="left"/>
      <w:pPr>
        <w:tabs>
          <w:tab w:val="num" w:pos="720"/>
        </w:tabs>
        <w:ind w:left="720" w:hanging="360"/>
      </w:pPr>
      <w:rPr>
        <w:rFonts w:ascii="Times New Roman" w:hAnsi="Times New Roman" w:hint="default"/>
      </w:rPr>
    </w:lvl>
    <w:lvl w:ilvl="1" w:tplc="6E148558" w:tentative="1">
      <w:start w:val="1"/>
      <w:numFmt w:val="bullet"/>
      <w:lvlText w:val="•"/>
      <w:lvlJc w:val="left"/>
      <w:pPr>
        <w:tabs>
          <w:tab w:val="num" w:pos="1440"/>
        </w:tabs>
        <w:ind w:left="1440" w:hanging="360"/>
      </w:pPr>
      <w:rPr>
        <w:rFonts w:ascii="Times New Roman" w:hAnsi="Times New Roman" w:hint="default"/>
      </w:rPr>
    </w:lvl>
    <w:lvl w:ilvl="2" w:tplc="28C6AE74" w:tentative="1">
      <w:start w:val="1"/>
      <w:numFmt w:val="bullet"/>
      <w:lvlText w:val="•"/>
      <w:lvlJc w:val="left"/>
      <w:pPr>
        <w:tabs>
          <w:tab w:val="num" w:pos="2160"/>
        </w:tabs>
        <w:ind w:left="2160" w:hanging="360"/>
      </w:pPr>
      <w:rPr>
        <w:rFonts w:ascii="Times New Roman" w:hAnsi="Times New Roman" w:hint="default"/>
      </w:rPr>
    </w:lvl>
    <w:lvl w:ilvl="3" w:tplc="295E3E5E" w:tentative="1">
      <w:start w:val="1"/>
      <w:numFmt w:val="bullet"/>
      <w:lvlText w:val="•"/>
      <w:lvlJc w:val="left"/>
      <w:pPr>
        <w:tabs>
          <w:tab w:val="num" w:pos="2880"/>
        </w:tabs>
        <w:ind w:left="2880" w:hanging="360"/>
      </w:pPr>
      <w:rPr>
        <w:rFonts w:ascii="Times New Roman" w:hAnsi="Times New Roman" w:hint="default"/>
      </w:rPr>
    </w:lvl>
    <w:lvl w:ilvl="4" w:tplc="E9E6D9A4" w:tentative="1">
      <w:start w:val="1"/>
      <w:numFmt w:val="bullet"/>
      <w:lvlText w:val="•"/>
      <w:lvlJc w:val="left"/>
      <w:pPr>
        <w:tabs>
          <w:tab w:val="num" w:pos="3600"/>
        </w:tabs>
        <w:ind w:left="3600" w:hanging="360"/>
      </w:pPr>
      <w:rPr>
        <w:rFonts w:ascii="Times New Roman" w:hAnsi="Times New Roman" w:hint="default"/>
      </w:rPr>
    </w:lvl>
    <w:lvl w:ilvl="5" w:tplc="240C28EC" w:tentative="1">
      <w:start w:val="1"/>
      <w:numFmt w:val="bullet"/>
      <w:lvlText w:val="•"/>
      <w:lvlJc w:val="left"/>
      <w:pPr>
        <w:tabs>
          <w:tab w:val="num" w:pos="4320"/>
        </w:tabs>
        <w:ind w:left="4320" w:hanging="360"/>
      </w:pPr>
      <w:rPr>
        <w:rFonts w:ascii="Times New Roman" w:hAnsi="Times New Roman" w:hint="default"/>
      </w:rPr>
    </w:lvl>
    <w:lvl w:ilvl="6" w:tplc="2D9E711E" w:tentative="1">
      <w:start w:val="1"/>
      <w:numFmt w:val="bullet"/>
      <w:lvlText w:val="•"/>
      <w:lvlJc w:val="left"/>
      <w:pPr>
        <w:tabs>
          <w:tab w:val="num" w:pos="5040"/>
        </w:tabs>
        <w:ind w:left="5040" w:hanging="360"/>
      </w:pPr>
      <w:rPr>
        <w:rFonts w:ascii="Times New Roman" w:hAnsi="Times New Roman" w:hint="default"/>
      </w:rPr>
    </w:lvl>
    <w:lvl w:ilvl="7" w:tplc="F6D62044" w:tentative="1">
      <w:start w:val="1"/>
      <w:numFmt w:val="bullet"/>
      <w:lvlText w:val="•"/>
      <w:lvlJc w:val="left"/>
      <w:pPr>
        <w:tabs>
          <w:tab w:val="num" w:pos="5760"/>
        </w:tabs>
        <w:ind w:left="5760" w:hanging="360"/>
      </w:pPr>
      <w:rPr>
        <w:rFonts w:ascii="Times New Roman" w:hAnsi="Times New Roman" w:hint="default"/>
      </w:rPr>
    </w:lvl>
    <w:lvl w:ilvl="8" w:tplc="1FF07FB8" w:tentative="1">
      <w:start w:val="1"/>
      <w:numFmt w:val="bullet"/>
      <w:lvlText w:val="•"/>
      <w:lvlJc w:val="left"/>
      <w:pPr>
        <w:tabs>
          <w:tab w:val="num" w:pos="6480"/>
        </w:tabs>
        <w:ind w:left="6480" w:hanging="360"/>
      </w:pPr>
      <w:rPr>
        <w:rFonts w:ascii="Times New Roman" w:hAnsi="Times New Roman" w:hint="default"/>
      </w:rPr>
    </w:lvl>
  </w:abstractNum>
  <w:abstractNum w:abstractNumId="16">
    <w:nsid w:val="33DA5F7B"/>
    <w:multiLevelType w:val="hybridMultilevel"/>
    <w:tmpl w:val="52C2392A"/>
    <w:lvl w:ilvl="0" w:tplc="4B2AD996">
      <w:start w:val="1"/>
      <w:numFmt w:val="decimal"/>
      <w:lvlText w:val="(%1)"/>
      <w:lvlJc w:val="left"/>
      <w:pPr>
        <w:tabs>
          <w:tab w:val="num" w:pos="720"/>
        </w:tabs>
        <w:ind w:left="720" w:hanging="360"/>
      </w:pPr>
    </w:lvl>
    <w:lvl w:ilvl="1" w:tplc="0986DEE0">
      <w:start w:val="1"/>
      <w:numFmt w:val="decimal"/>
      <w:lvlText w:val="(%2)"/>
      <w:lvlJc w:val="left"/>
      <w:pPr>
        <w:tabs>
          <w:tab w:val="num" w:pos="1440"/>
        </w:tabs>
        <w:ind w:left="1440" w:hanging="360"/>
      </w:pPr>
    </w:lvl>
    <w:lvl w:ilvl="2" w:tplc="EFF62F6C" w:tentative="1">
      <w:start w:val="1"/>
      <w:numFmt w:val="decimal"/>
      <w:lvlText w:val="(%3)"/>
      <w:lvlJc w:val="left"/>
      <w:pPr>
        <w:tabs>
          <w:tab w:val="num" w:pos="2160"/>
        </w:tabs>
        <w:ind w:left="2160" w:hanging="360"/>
      </w:pPr>
    </w:lvl>
    <w:lvl w:ilvl="3" w:tplc="8D4629BC" w:tentative="1">
      <w:start w:val="1"/>
      <w:numFmt w:val="decimal"/>
      <w:lvlText w:val="(%4)"/>
      <w:lvlJc w:val="left"/>
      <w:pPr>
        <w:tabs>
          <w:tab w:val="num" w:pos="2880"/>
        </w:tabs>
        <w:ind w:left="2880" w:hanging="360"/>
      </w:pPr>
    </w:lvl>
    <w:lvl w:ilvl="4" w:tplc="995E5038" w:tentative="1">
      <w:start w:val="1"/>
      <w:numFmt w:val="decimal"/>
      <w:lvlText w:val="(%5)"/>
      <w:lvlJc w:val="left"/>
      <w:pPr>
        <w:tabs>
          <w:tab w:val="num" w:pos="3600"/>
        </w:tabs>
        <w:ind w:left="3600" w:hanging="360"/>
      </w:pPr>
    </w:lvl>
    <w:lvl w:ilvl="5" w:tplc="085281DC" w:tentative="1">
      <w:start w:val="1"/>
      <w:numFmt w:val="decimal"/>
      <w:lvlText w:val="(%6)"/>
      <w:lvlJc w:val="left"/>
      <w:pPr>
        <w:tabs>
          <w:tab w:val="num" w:pos="4320"/>
        </w:tabs>
        <w:ind w:left="4320" w:hanging="360"/>
      </w:pPr>
    </w:lvl>
    <w:lvl w:ilvl="6" w:tplc="7BB65126" w:tentative="1">
      <w:start w:val="1"/>
      <w:numFmt w:val="decimal"/>
      <w:lvlText w:val="(%7)"/>
      <w:lvlJc w:val="left"/>
      <w:pPr>
        <w:tabs>
          <w:tab w:val="num" w:pos="5040"/>
        </w:tabs>
        <w:ind w:left="5040" w:hanging="360"/>
      </w:pPr>
    </w:lvl>
    <w:lvl w:ilvl="7" w:tplc="8EAE2A90" w:tentative="1">
      <w:start w:val="1"/>
      <w:numFmt w:val="decimal"/>
      <w:lvlText w:val="(%8)"/>
      <w:lvlJc w:val="left"/>
      <w:pPr>
        <w:tabs>
          <w:tab w:val="num" w:pos="5760"/>
        </w:tabs>
        <w:ind w:left="5760" w:hanging="360"/>
      </w:pPr>
    </w:lvl>
    <w:lvl w:ilvl="8" w:tplc="40F0A850" w:tentative="1">
      <w:start w:val="1"/>
      <w:numFmt w:val="decimal"/>
      <w:lvlText w:val="(%9)"/>
      <w:lvlJc w:val="left"/>
      <w:pPr>
        <w:tabs>
          <w:tab w:val="num" w:pos="6480"/>
        </w:tabs>
        <w:ind w:left="6480" w:hanging="360"/>
      </w:pPr>
    </w:lvl>
  </w:abstractNum>
  <w:abstractNum w:abstractNumId="17">
    <w:nsid w:val="34C80990"/>
    <w:multiLevelType w:val="hybridMultilevel"/>
    <w:tmpl w:val="397CCE82"/>
    <w:lvl w:ilvl="0" w:tplc="02F4AEAC">
      <w:start w:val="1"/>
      <w:numFmt w:val="decimal"/>
      <w:lvlText w:val="(%1)"/>
      <w:lvlJc w:val="left"/>
      <w:pPr>
        <w:tabs>
          <w:tab w:val="num" w:pos="720"/>
        </w:tabs>
        <w:ind w:left="720" w:hanging="360"/>
      </w:pPr>
    </w:lvl>
    <w:lvl w:ilvl="1" w:tplc="A9DA971C">
      <w:start w:val="1"/>
      <w:numFmt w:val="decimal"/>
      <w:lvlText w:val="(%2)"/>
      <w:lvlJc w:val="left"/>
      <w:pPr>
        <w:tabs>
          <w:tab w:val="num" w:pos="1440"/>
        </w:tabs>
        <w:ind w:left="1440" w:hanging="360"/>
      </w:pPr>
    </w:lvl>
    <w:lvl w:ilvl="2" w:tplc="76B0A4CE">
      <w:start w:val="1846"/>
      <w:numFmt w:val="bullet"/>
      <w:lvlText w:val=""/>
      <w:lvlJc w:val="left"/>
      <w:pPr>
        <w:tabs>
          <w:tab w:val="num" w:pos="2160"/>
        </w:tabs>
        <w:ind w:left="2160" w:hanging="360"/>
      </w:pPr>
      <w:rPr>
        <w:rFonts w:ascii="Wingdings" w:hAnsi="Wingdings" w:hint="default"/>
      </w:rPr>
    </w:lvl>
    <w:lvl w:ilvl="3" w:tplc="E1C01C5A" w:tentative="1">
      <w:start w:val="1"/>
      <w:numFmt w:val="decimal"/>
      <w:lvlText w:val="(%4)"/>
      <w:lvlJc w:val="left"/>
      <w:pPr>
        <w:tabs>
          <w:tab w:val="num" w:pos="2880"/>
        </w:tabs>
        <w:ind w:left="2880" w:hanging="360"/>
      </w:pPr>
    </w:lvl>
    <w:lvl w:ilvl="4" w:tplc="13784118" w:tentative="1">
      <w:start w:val="1"/>
      <w:numFmt w:val="decimal"/>
      <w:lvlText w:val="(%5)"/>
      <w:lvlJc w:val="left"/>
      <w:pPr>
        <w:tabs>
          <w:tab w:val="num" w:pos="3600"/>
        </w:tabs>
        <w:ind w:left="3600" w:hanging="360"/>
      </w:pPr>
    </w:lvl>
    <w:lvl w:ilvl="5" w:tplc="95869FC8" w:tentative="1">
      <w:start w:val="1"/>
      <w:numFmt w:val="decimal"/>
      <w:lvlText w:val="(%6)"/>
      <w:lvlJc w:val="left"/>
      <w:pPr>
        <w:tabs>
          <w:tab w:val="num" w:pos="4320"/>
        </w:tabs>
        <w:ind w:left="4320" w:hanging="360"/>
      </w:pPr>
    </w:lvl>
    <w:lvl w:ilvl="6" w:tplc="57CA60BA" w:tentative="1">
      <w:start w:val="1"/>
      <w:numFmt w:val="decimal"/>
      <w:lvlText w:val="(%7)"/>
      <w:lvlJc w:val="left"/>
      <w:pPr>
        <w:tabs>
          <w:tab w:val="num" w:pos="5040"/>
        </w:tabs>
        <w:ind w:left="5040" w:hanging="360"/>
      </w:pPr>
    </w:lvl>
    <w:lvl w:ilvl="7" w:tplc="17BA8A9E" w:tentative="1">
      <w:start w:val="1"/>
      <w:numFmt w:val="decimal"/>
      <w:lvlText w:val="(%8)"/>
      <w:lvlJc w:val="left"/>
      <w:pPr>
        <w:tabs>
          <w:tab w:val="num" w:pos="5760"/>
        </w:tabs>
        <w:ind w:left="5760" w:hanging="360"/>
      </w:pPr>
    </w:lvl>
    <w:lvl w:ilvl="8" w:tplc="5EEAB5AC" w:tentative="1">
      <w:start w:val="1"/>
      <w:numFmt w:val="decimal"/>
      <w:lvlText w:val="(%9)"/>
      <w:lvlJc w:val="left"/>
      <w:pPr>
        <w:tabs>
          <w:tab w:val="num" w:pos="6480"/>
        </w:tabs>
        <w:ind w:left="6480" w:hanging="360"/>
      </w:pPr>
    </w:lvl>
  </w:abstractNum>
  <w:abstractNum w:abstractNumId="18">
    <w:nsid w:val="36C55BB3"/>
    <w:multiLevelType w:val="hybridMultilevel"/>
    <w:tmpl w:val="5D8657D6"/>
    <w:lvl w:ilvl="0" w:tplc="3ADEE216">
      <w:start w:val="1"/>
      <w:numFmt w:val="bullet"/>
      <w:lvlText w:val=""/>
      <w:lvlJc w:val="left"/>
      <w:pPr>
        <w:tabs>
          <w:tab w:val="num" w:pos="720"/>
        </w:tabs>
        <w:ind w:left="720" w:hanging="360"/>
      </w:pPr>
      <w:rPr>
        <w:rFonts w:ascii="Wingdings" w:hAnsi="Wingdings" w:hint="default"/>
      </w:rPr>
    </w:lvl>
    <w:lvl w:ilvl="1" w:tplc="1AF82592" w:tentative="1">
      <w:start w:val="1"/>
      <w:numFmt w:val="bullet"/>
      <w:lvlText w:val=""/>
      <w:lvlJc w:val="left"/>
      <w:pPr>
        <w:tabs>
          <w:tab w:val="num" w:pos="1440"/>
        </w:tabs>
        <w:ind w:left="1440" w:hanging="360"/>
      </w:pPr>
      <w:rPr>
        <w:rFonts w:ascii="Wingdings" w:hAnsi="Wingdings" w:hint="default"/>
      </w:rPr>
    </w:lvl>
    <w:lvl w:ilvl="2" w:tplc="DA80DE90" w:tentative="1">
      <w:start w:val="1"/>
      <w:numFmt w:val="bullet"/>
      <w:lvlText w:val=""/>
      <w:lvlJc w:val="left"/>
      <w:pPr>
        <w:tabs>
          <w:tab w:val="num" w:pos="2160"/>
        </w:tabs>
        <w:ind w:left="2160" w:hanging="360"/>
      </w:pPr>
      <w:rPr>
        <w:rFonts w:ascii="Wingdings" w:hAnsi="Wingdings" w:hint="default"/>
      </w:rPr>
    </w:lvl>
    <w:lvl w:ilvl="3" w:tplc="CAA82070" w:tentative="1">
      <w:start w:val="1"/>
      <w:numFmt w:val="bullet"/>
      <w:lvlText w:val=""/>
      <w:lvlJc w:val="left"/>
      <w:pPr>
        <w:tabs>
          <w:tab w:val="num" w:pos="2880"/>
        </w:tabs>
        <w:ind w:left="2880" w:hanging="360"/>
      </w:pPr>
      <w:rPr>
        <w:rFonts w:ascii="Wingdings" w:hAnsi="Wingdings" w:hint="default"/>
      </w:rPr>
    </w:lvl>
    <w:lvl w:ilvl="4" w:tplc="DF042F70" w:tentative="1">
      <w:start w:val="1"/>
      <w:numFmt w:val="bullet"/>
      <w:lvlText w:val=""/>
      <w:lvlJc w:val="left"/>
      <w:pPr>
        <w:tabs>
          <w:tab w:val="num" w:pos="3600"/>
        </w:tabs>
        <w:ind w:left="3600" w:hanging="360"/>
      </w:pPr>
      <w:rPr>
        <w:rFonts w:ascii="Wingdings" w:hAnsi="Wingdings" w:hint="default"/>
      </w:rPr>
    </w:lvl>
    <w:lvl w:ilvl="5" w:tplc="37728C26" w:tentative="1">
      <w:start w:val="1"/>
      <w:numFmt w:val="bullet"/>
      <w:lvlText w:val=""/>
      <w:lvlJc w:val="left"/>
      <w:pPr>
        <w:tabs>
          <w:tab w:val="num" w:pos="4320"/>
        </w:tabs>
        <w:ind w:left="4320" w:hanging="360"/>
      </w:pPr>
      <w:rPr>
        <w:rFonts w:ascii="Wingdings" w:hAnsi="Wingdings" w:hint="default"/>
      </w:rPr>
    </w:lvl>
    <w:lvl w:ilvl="6" w:tplc="FD5C40AE" w:tentative="1">
      <w:start w:val="1"/>
      <w:numFmt w:val="bullet"/>
      <w:lvlText w:val=""/>
      <w:lvlJc w:val="left"/>
      <w:pPr>
        <w:tabs>
          <w:tab w:val="num" w:pos="5040"/>
        </w:tabs>
        <w:ind w:left="5040" w:hanging="360"/>
      </w:pPr>
      <w:rPr>
        <w:rFonts w:ascii="Wingdings" w:hAnsi="Wingdings" w:hint="default"/>
      </w:rPr>
    </w:lvl>
    <w:lvl w:ilvl="7" w:tplc="A8C6422C" w:tentative="1">
      <w:start w:val="1"/>
      <w:numFmt w:val="bullet"/>
      <w:lvlText w:val=""/>
      <w:lvlJc w:val="left"/>
      <w:pPr>
        <w:tabs>
          <w:tab w:val="num" w:pos="5760"/>
        </w:tabs>
        <w:ind w:left="5760" w:hanging="360"/>
      </w:pPr>
      <w:rPr>
        <w:rFonts w:ascii="Wingdings" w:hAnsi="Wingdings" w:hint="default"/>
      </w:rPr>
    </w:lvl>
    <w:lvl w:ilvl="8" w:tplc="F20AF542" w:tentative="1">
      <w:start w:val="1"/>
      <w:numFmt w:val="bullet"/>
      <w:lvlText w:val=""/>
      <w:lvlJc w:val="left"/>
      <w:pPr>
        <w:tabs>
          <w:tab w:val="num" w:pos="6480"/>
        </w:tabs>
        <w:ind w:left="6480" w:hanging="360"/>
      </w:pPr>
      <w:rPr>
        <w:rFonts w:ascii="Wingdings" w:hAnsi="Wingdings" w:hint="default"/>
      </w:rPr>
    </w:lvl>
  </w:abstractNum>
  <w:abstractNum w:abstractNumId="19">
    <w:nsid w:val="37DA6915"/>
    <w:multiLevelType w:val="hybridMultilevel"/>
    <w:tmpl w:val="37C8747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8584E00"/>
    <w:multiLevelType w:val="hybridMultilevel"/>
    <w:tmpl w:val="200276BC"/>
    <w:lvl w:ilvl="0" w:tplc="6B9E1EA0">
      <w:start w:val="1"/>
      <w:numFmt w:val="bullet"/>
      <w:lvlText w:val=""/>
      <w:lvlJc w:val="left"/>
      <w:pPr>
        <w:tabs>
          <w:tab w:val="num" w:pos="720"/>
        </w:tabs>
        <w:ind w:left="720" w:hanging="360"/>
      </w:pPr>
      <w:rPr>
        <w:rFonts w:ascii="Wingdings" w:hAnsi="Wingdings" w:hint="default"/>
      </w:rPr>
    </w:lvl>
    <w:lvl w:ilvl="1" w:tplc="4CA4AEB4" w:tentative="1">
      <w:start w:val="1"/>
      <w:numFmt w:val="bullet"/>
      <w:lvlText w:val=""/>
      <w:lvlJc w:val="left"/>
      <w:pPr>
        <w:tabs>
          <w:tab w:val="num" w:pos="1440"/>
        </w:tabs>
        <w:ind w:left="1440" w:hanging="360"/>
      </w:pPr>
      <w:rPr>
        <w:rFonts w:ascii="Wingdings" w:hAnsi="Wingdings" w:hint="default"/>
      </w:rPr>
    </w:lvl>
    <w:lvl w:ilvl="2" w:tplc="DB748D58" w:tentative="1">
      <w:start w:val="1"/>
      <w:numFmt w:val="bullet"/>
      <w:lvlText w:val=""/>
      <w:lvlJc w:val="left"/>
      <w:pPr>
        <w:tabs>
          <w:tab w:val="num" w:pos="2160"/>
        </w:tabs>
        <w:ind w:left="2160" w:hanging="360"/>
      </w:pPr>
      <w:rPr>
        <w:rFonts w:ascii="Wingdings" w:hAnsi="Wingdings" w:hint="default"/>
      </w:rPr>
    </w:lvl>
    <w:lvl w:ilvl="3" w:tplc="0988EABA" w:tentative="1">
      <w:start w:val="1"/>
      <w:numFmt w:val="bullet"/>
      <w:lvlText w:val=""/>
      <w:lvlJc w:val="left"/>
      <w:pPr>
        <w:tabs>
          <w:tab w:val="num" w:pos="2880"/>
        </w:tabs>
        <w:ind w:left="2880" w:hanging="360"/>
      </w:pPr>
      <w:rPr>
        <w:rFonts w:ascii="Wingdings" w:hAnsi="Wingdings" w:hint="default"/>
      </w:rPr>
    </w:lvl>
    <w:lvl w:ilvl="4" w:tplc="969C8D46" w:tentative="1">
      <w:start w:val="1"/>
      <w:numFmt w:val="bullet"/>
      <w:lvlText w:val=""/>
      <w:lvlJc w:val="left"/>
      <w:pPr>
        <w:tabs>
          <w:tab w:val="num" w:pos="3600"/>
        </w:tabs>
        <w:ind w:left="3600" w:hanging="360"/>
      </w:pPr>
      <w:rPr>
        <w:rFonts w:ascii="Wingdings" w:hAnsi="Wingdings" w:hint="default"/>
      </w:rPr>
    </w:lvl>
    <w:lvl w:ilvl="5" w:tplc="4718C5D6" w:tentative="1">
      <w:start w:val="1"/>
      <w:numFmt w:val="bullet"/>
      <w:lvlText w:val=""/>
      <w:lvlJc w:val="left"/>
      <w:pPr>
        <w:tabs>
          <w:tab w:val="num" w:pos="4320"/>
        </w:tabs>
        <w:ind w:left="4320" w:hanging="360"/>
      </w:pPr>
      <w:rPr>
        <w:rFonts w:ascii="Wingdings" w:hAnsi="Wingdings" w:hint="default"/>
      </w:rPr>
    </w:lvl>
    <w:lvl w:ilvl="6" w:tplc="39804DD6" w:tentative="1">
      <w:start w:val="1"/>
      <w:numFmt w:val="bullet"/>
      <w:lvlText w:val=""/>
      <w:lvlJc w:val="left"/>
      <w:pPr>
        <w:tabs>
          <w:tab w:val="num" w:pos="5040"/>
        </w:tabs>
        <w:ind w:left="5040" w:hanging="360"/>
      </w:pPr>
      <w:rPr>
        <w:rFonts w:ascii="Wingdings" w:hAnsi="Wingdings" w:hint="default"/>
      </w:rPr>
    </w:lvl>
    <w:lvl w:ilvl="7" w:tplc="6AF0F530" w:tentative="1">
      <w:start w:val="1"/>
      <w:numFmt w:val="bullet"/>
      <w:lvlText w:val=""/>
      <w:lvlJc w:val="left"/>
      <w:pPr>
        <w:tabs>
          <w:tab w:val="num" w:pos="5760"/>
        </w:tabs>
        <w:ind w:left="5760" w:hanging="360"/>
      </w:pPr>
      <w:rPr>
        <w:rFonts w:ascii="Wingdings" w:hAnsi="Wingdings" w:hint="default"/>
      </w:rPr>
    </w:lvl>
    <w:lvl w:ilvl="8" w:tplc="C8A26F72" w:tentative="1">
      <w:start w:val="1"/>
      <w:numFmt w:val="bullet"/>
      <w:lvlText w:val=""/>
      <w:lvlJc w:val="left"/>
      <w:pPr>
        <w:tabs>
          <w:tab w:val="num" w:pos="6480"/>
        </w:tabs>
        <w:ind w:left="6480" w:hanging="360"/>
      </w:pPr>
      <w:rPr>
        <w:rFonts w:ascii="Wingdings" w:hAnsi="Wingdings" w:hint="default"/>
      </w:rPr>
    </w:lvl>
  </w:abstractNum>
  <w:abstractNum w:abstractNumId="21">
    <w:nsid w:val="3A9E03ED"/>
    <w:multiLevelType w:val="hybridMultilevel"/>
    <w:tmpl w:val="99302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CB40E78"/>
    <w:multiLevelType w:val="hybridMultilevel"/>
    <w:tmpl w:val="A91C269A"/>
    <w:lvl w:ilvl="0" w:tplc="3D32F030">
      <w:start w:val="1"/>
      <w:numFmt w:val="bullet"/>
      <w:lvlText w:val=""/>
      <w:lvlJc w:val="left"/>
      <w:pPr>
        <w:tabs>
          <w:tab w:val="num" w:pos="720"/>
        </w:tabs>
        <w:ind w:left="720" w:hanging="360"/>
      </w:pPr>
      <w:rPr>
        <w:rFonts w:ascii="Wingdings" w:hAnsi="Wingdings" w:hint="default"/>
      </w:rPr>
    </w:lvl>
    <w:lvl w:ilvl="1" w:tplc="F3EE94C8">
      <w:start w:val="1"/>
      <w:numFmt w:val="bullet"/>
      <w:lvlText w:val=""/>
      <w:lvlJc w:val="left"/>
      <w:pPr>
        <w:tabs>
          <w:tab w:val="num" w:pos="1440"/>
        </w:tabs>
        <w:ind w:left="1440" w:hanging="360"/>
      </w:pPr>
      <w:rPr>
        <w:rFonts w:ascii="Wingdings" w:hAnsi="Wingdings" w:hint="default"/>
      </w:rPr>
    </w:lvl>
    <w:lvl w:ilvl="2" w:tplc="5EF2DAB0" w:tentative="1">
      <w:start w:val="1"/>
      <w:numFmt w:val="bullet"/>
      <w:lvlText w:val=""/>
      <w:lvlJc w:val="left"/>
      <w:pPr>
        <w:tabs>
          <w:tab w:val="num" w:pos="2160"/>
        </w:tabs>
        <w:ind w:left="2160" w:hanging="360"/>
      </w:pPr>
      <w:rPr>
        <w:rFonts w:ascii="Wingdings" w:hAnsi="Wingdings" w:hint="default"/>
      </w:rPr>
    </w:lvl>
    <w:lvl w:ilvl="3" w:tplc="24DA15EA" w:tentative="1">
      <w:start w:val="1"/>
      <w:numFmt w:val="bullet"/>
      <w:lvlText w:val=""/>
      <w:lvlJc w:val="left"/>
      <w:pPr>
        <w:tabs>
          <w:tab w:val="num" w:pos="2880"/>
        </w:tabs>
        <w:ind w:left="2880" w:hanging="360"/>
      </w:pPr>
      <w:rPr>
        <w:rFonts w:ascii="Wingdings" w:hAnsi="Wingdings" w:hint="default"/>
      </w:rPr>
    </w:lvl>
    <w:lvl w:ilvl="4" w:tplc="FF809228" w:tentative="1">
      <w:start w:val="1"/>
      <w:numFmt w:val="bullet"/>
      <w:lvlText w:val=""/>
      <w:lvlJc w:val="left"/>
      <w:pPr>
        <w:tabs>
          <w:tab w:val="num" w:pos="3600"/>
        </w:tabs>
        <w:ind w:left="3600" w:hanging="360"/>
      </w:pPr>
      <w:rPr>
        <w:rFonts w:ascii="Wingdings" w:hAnsi="Wingdings" w:hint="default"/>
      </w:rPr>
    </w:lvl>
    <w:lvl w:ilvl="5" w:tplc="9DD472F2" w:tentative="1">
      <w:start w:val="1"/>
      <w:numFmt w:val="bullet"/>
      <w:lvlText w:val=""/>
      <w:lvlJc w:val="left"/>
      <w:pPr>
        <w:tabs>
          <w:tab w:val="num" w:pos="4320"/>
        </w:tabs>
        <w:ind w:left="4320" w:hanging="360"/>
      </w:pPr>
      <w:rPr>
        <w:rFonts w:ascii="Wingdings" w:hAnsi="Wingdings" w:hint="default"/>
      </w:rPr>
    </w:lvl>
    <w:lvl w:ilvl="6" w:tplc="2682BA96" w:tentative="1">
      <w:start w:val="1"/>
      <w:numFmt w:val="bullet"/>
      <w:lvlText w:val=""/>
      <w:lvlJc w:val="left"/>
      <w:pPr>
        <w:tabs>
          <w:tab w:val="num" w:pos="5040"/>
        </w:tabs>
        <w:ind w:left="5040" w:hanging="360"/>
      </w:pPr>
      <w:rPr>
        <w:rFonts w:ascii="Wingdings" w:hAnsi="Wingdings" w:hint="default"/>
      </w:rPr>
    </w:lvl>
    <w:lvl w:ilvl="7" w:tplc="95B858AC" w:tentative="1">
      <w:start w:val="1"/>
      <w:numFmt w:val="bullet"/>
      <w:lvlText w:val=""/>
      <w:lvlJc w:val="left"/>
      <w:pPr>
        <w:tabs>
          <w:tab w:val="num" w:pos="5760"/>
        </w:tabs>
        <w:ind w:left="5760" w:hanging="360"/>
      </w:pPr>
      <w:rPr>
        <w:rFonts w:ascii="Wingdings" w:hAnsi="Wingdings" w:hint="default"/>
      </w:rPr>
    </w:lvl>
    <w:lvl w:ilvl="8" w:tplc="43BE26C6" w:tentative="1">
      <w:start w:val="1"/>
      <w:numFmt w:val="bullet"/>
      <w:lvlText w:val=""/>
      <w:lvlJc w:val="left"/>
      <w:pPr>
        <w:tabs>
          <w:tab w:val="num" w:pos="6480"/>
        </w:tabs>
        <w:ind w:left="6480" w:hanging="360"/>
      </w:pPr>
      <w:rPr>
        <w:rFonts w:ascii="Wingdings" w:hAnsi="Wingdings" w:hint="default"/>
      </w:rPr>
    </w:lvl>
  </w:abstractNum>
  <w:abstractNum w:abstractNumId="23">
    <w:nsid w:val="3D010E33"/>
    <w:multiLevelType w:val="hybridMultilevel"/>
    <w:tmpl w:val="B58A1B14"/>
    <w:lvl w:ilvl="0" w:tplc="3D101EFC">
      <w:start w:val="1"/>
      <w:numFmt w:val="decimal"/>
      <w:lvlText w:val="%1."/>
      <w:lvlJc w:val="left"/>
      <w:pPr>
        <w:tabs>
          <w:tab w:val="num" w:pos="720"/>
        </w:tabs>
        <w:ind w:left="720" w:hanging="360"/>
      </w:pPr>
    </w:lvl>
    <w:lvl w:ilvl="1" w:tplc="FF60A74E" w:tentative="1">
      <w:start w:val="1"/>
      <w:numFmt w:val="decimal"/>
      <w:lvlText w:val="%2."/>
      <w:lvlJc w:val="left"/>
      <w:pPr>
        <w:tabs>
          <w:tab w:val="num" w:pos="1440"/>
        </w:tabs>
        <w:ind w:left="1440" w:hanging="360"/>
      </w:pPr>
    </w:lvl>
    <w:lvl w:ilvl="2" w:tplc="E27AFD68" w:tentative="1">
      <w:start w:val="1"/>
      <w:numFmt w:val="decimal"/>
      <w:lvlText w:val="%3."/>
      <w:lvlJc w:val="left"/>
      <w:pPr>
        <w:tabs>
          <w:tab w:val="num" w:pos="2160"/>
        </w:tabs>
        <w:ind w:left="2160" w:hanging="360"/>
      </w:pPr>
    </w:lvl>
    <w:lvl w:ilvl="3" w:tplc="1BD053B8" w:tentative="1">
      <w:start w:val="1"/>
      <w:numFmt w:val="decimal"/>
      <w:lvlText w:val="%4."/>
      <w:lvlJc w:val="left"/>
      <w:pPr>
        <w:tabs>
          <w:tab w:val="num" w:pos="2880"/>
        </w:tabs>
        <w:ind w:left="2880" w:hanging="360"/>
      </w:pPr>
    </w:lvl>
    <w:lvl w:ilvl="4" w:tplc="09BE19D6" w:tentative="1">
      <w:start w:val="1"/>
      <w:numFmt w:val="decimal"/>
      <w:lvlText w:val="%5."/>
      <w:lvlJc w:val="left"/>
      <w:pPr>
        <w:tabs>
          <w:tab w:val="num" w:pos="3600"/>
        </w:tabs>
        <w:ind w:left="3600" w:hanging="360"/>
      </w:pPr>
    </w:lvl>
    <w:lvl w:ilvl="5" w:tplc="6894630E" w:tentative="1">
      <w:start w:val="1"/>
      <w:numFmt w:val="decimal"/>
      <w:lvlText w:val="%6."/>
      <w:lvlJc w:val="left"/>
      <w:pPr>
        <w:tabs>
          <w:tab w:val="num" w:pos="4320"/>
        </w:tabs>
        <w:ind w:left="4320" w:hanging="360"/>
      </w:pPr>
    </w:lvl>
    <w:lvl w:ilvl="6" w:tplc="AA04FFBA" w:tentative="1">
      <w:start w:val="1"/>
      <w:numFmt w:val="decimal"/>
      <w:lvlText w:val="%7."/>
      <w:lvlJc w:val="left"/>
      <w:pPr>
        <w:tabs>
          <w:tab w:val="num" w:pos="5040"/>
        </w:tabs>
        <w:ind w:left="5040" w:hanging="360"/>
      </w:pPr>
    </w:lvl>
    <w:lvl w:ilvl="7" w:tplc="2B14EBA0" w:tentative="1">
      <w:start w:val="1"/>
      <w:numFmt w:val="decimal"/>
      <w:lvlText w:val="%8."/>
      <w:lvlJc w:val="left"/>
      <w:pPr>
        <w:tabs>
          <w:tab w:val="num" w:pos="5760"/>
        </w:tabs>
        <w:ind w:left="5760" w:hanging="360"/>
      </w:pPr>
    </w:lvl>
    <w:lvl w:ilvl="8" w:tplc="0178C898" w:tentative="1">
      <w:start w:val="1"/>
      <w:numFmt w:val="decimal"/>
      <w:lvlText w:val="%9."/>
      <w:lvlJc w:val="left"/>
      <w:pPr>
        <w:tabs>
          <w:tab w:val="num" w:pos="6480"/>
        </w:tabs>
        <w:ind w:left="6480" w:hanging="360"/>
      </w:pPr>
    </w:lvl>
  </w:abstractNum>
  <w:abstractNum w:abstractNumId="24">
    <w:nsid w:val="3E41088E"/>
    <w:multiLevelType w:val="hybridMultilevel"/>
    <w:tmpl w:val="E020C388"/>
    <w:lvl w:ilvl="0" w:tplc="E39C6D2A">
      <w:start w:val="1"/>
      <w:numFmt w:val="bullet"/>
      <w:lvlText w:val=""/>
      <w:lvlJc w:val="left"/>
      <w:pPr>
        <w:tabs>
          <w:tab w:val="num" w:pos="720"/>
        </w:tabs>
        <w:ind w:left="720" w:hanging="360"/>
      </w:pPr>
      <w:rPr>
        <w:rFonts w:ascii="Wingdings" w:hAnsi="Wingdings" w:hint="default"/>
      </w:rPr>
    </w:lvl>
    <w:lvl w:ilvl="1" w:tplc="68DAD502" w:tentative="1">
      <w:start w:val="1"/>
      <w:numFmt w:val="bullet"/>
      <w:lvlText w:val=""/>
      <w:lvlJc w:val="left"/>
      <w:pPr>
        <w:tabs>
          <w:tab w:val="num" w:pos="1440"/>
        </w:tabs>
        <w:ind w:left="1440" w:hanging="360"/>
      </w:pPr>
      <w:rPr>
        <w:rFonts w:ascii="Wingdings" w:hAnsi="Wingdings" w:hint="default"/>
      </w:rPr>
    </w:lvl>
    <w:lvl w:ilvl="2" w:tplc="5B16BFFC" w:tentative="1">
      <w:start w:val="1"/>
      <w:numFmt w:val="bullet"/>
      <w:lvlText w:val=""/>
      <w:lvlJc w:val="left"/>
      <w:pPr>
        <w:tabs>
          <w:tab w:val="num" w:pos="2160"/>
        </w:tabs>
        <w:ind w:left="2160" w:hanging="360"/>
      </w:pPr>
      <w:rPr>
        <w:rFonts w:ascii="Wingdings" w:hAnsi="Wingdings" w:hint="default"/>
      </w:rPr>
    </w:lvl>
    <w:lvl w:ilvl="3" w:tplc="A88EC762" w:tentative="1">
      <w:start w:val="1"/>
      <w:numFmt w:val="bullet"/>
      <w:lvlText w:val=""/>
      <w:lvlJc w:val="left"/>
      <w:pPr>
        <w:tabs>
          <w:tab w:val="num" w:pos="2880"/>
        </w:tabs>
        <w:ind w:left="2880" w:hanging="360"/>
      </w:pPr>
      <w:rPr>
        <w:rFonts w:ascii="Wingdings" w:hAnsi="Wingdings" w:hint="default"/>
      </w:rPr>
    </w:lvl>
    <w:lvl w:ilvl="4" w:tplc="7304FE3A" w:tentative="1">
      <w:start w:val="1"/>
      <w:numFmt w:val="bullet"/>
      <w:lvlText w:val=""/>
      <w:lvlJc w:val="left"/>
      <w:pPr>
        <w:tabs>
          <w:tab w:val="num" w:pos="3600"/>
        </w:tabs>
        <w:ind w:left="3600" w:hanging="360"/>
      </w:pPr>
      <w:rPr>
        <w:rFonts w:ascii="Wingdings" w:hAnsi="Wingdings" w:hint="default"/>
      </w:rPr>
    </w:lvl>
    <w:lvl w:ilvl="5" w:tplc="8F8C88FE" w:tentative="1">
      <w:start w:val="1"/>
      <w:numFmt w:val="bullet"/>
      <w:lvlText w:val=""/>
      <w:lvlJc w:val="left"/>
      <w:pPr>
        <w:tabs>
          <w:tab w:val="num" w:pos="4320"/>
        </w:tabs>
        <w:ind w:left="4320" w:hanging="360"/>
      </w:pPr>
      <w:rPr>
        <w:rFonts w:ascii="Wingdings" w:hAnsi="Wingdings" w:hint="default"/>
      </w:rPr>
    </w:lvl>
    <w:lvl w:ilvl="6" w:tplc="DCF67208" w:tentative="1">
      <w:start w:val="1"/>
      <w:numFmt w:val="bullet"/>
      <w:lvlText w:val=""/>
      <w:lvlJc w:val="left"/>
      <w:pPr>
        <w:tabs>
          <w:tab w:val="num" w:pos="5040"/>
        </w:tabs>
        <w:ind w:left="5040" w:hanging="360"/>
      </w:pPr>
      <w:rPr>
        <w:rFonts w:ascii="Wingdings" w:hAnsi="Wingdings" w:hint="default"/>
      </w:rPr>
    </w:lvl>
    <w:lvl w:ilvl="7" w:tplc="239A51F6" w:tentative="1">
      <w:start w:val="1"/>
      <w:numFmt w:val="bullet"/>
      <w:lvlText w:val=""/>
      <w:lvlJc w:val="left"/>
      <w:pPr>
        <w:tabs>
          <w:tab w:val="num" w:pos="5760"/>
        </w:tabs>
        <w:ind w:left="5760" w:hanging="360"/>
      </w:pPr>
      <w:rPr>
        <w:rFonts w:ascii="Wingdings" w:hAnsi="Wingdings" w:hint="default"/>
      </w:rPr>
    </w:lvl>
    <w:lvl w:ilvl="8" w:tplc="DA98BB78" w:tentative="1">
      <w:start w:val="1"/>
      <w:numFmt w:val="bullet"/>
      <w:lvlText w:val=""/>
      <w:lvlJc w:val="left"/>
      <w:pPr>
        <w:tabs>
          <w:tab w:val="num" w:pos="6480"/>
        </w:tabs>
        <w:ind w:left="6480" w:hanging="360"/>
      </w:pPr>
      <w:rPr>
        <w:rFonts w:ascii="Wingdings" w:hAnsi="Wingdings" w:hint="default"/>
      </w:rPr>
    </w:lvl>
  </w:abstractNum>
  <w:abstractNum w:abstractNumId="25">
    <w:nsid w:val="3FE201AD"/>
    <w:multiLevelType w:val="hybridMultilevel"/>
    <w:tmpl w:val="FEB05378"/>
    <w:lvl w:ilvl="0" w:tplc="7A4ADAF6">
      <w:start w:val="1"/>
      <w:numFmt w:val="bullet"/>
      <w:lvlText w:val=""/>
      <w:lvlJc w:val="left"/>
      <w:pPr>
        <w:tabs>
          <w:tab w:val="num" w:pos="720"/>
        </w:tabs>
        <w:ind w:left="720" w:hanging="360"/>
      </w:pPr>
      <w:rPr>
        <w:rFonts w:ascii="Wingdings" w:hAnsi="Wingdings" w:hint="default"/>
      </w:rPr>
    </w:lvl>
    <w:lvl w:ilvl="1" w:tplc="A41C671E" w:tentative="1">
      <w:start w:val="1"/>
      <w:numFmt w:val="bullet"/>
      <w:lvlText w:val=""/>
      <w:lvlJc w:val="left"/>
      <w:pPr>
        <w:tabs>
          <w:tab w:val="num" w:pos="1440"/>
        </w:tabs>
        <w:ind w:left="1440" w:hanging="360"/>
      </w:pPr>
      <w:rPr>
        <w:rFonts w:ascii="Wingdings" w:hAnsi="Wingdings" w:hint="default"/>
      </w:rPr>
    </w:lvl>
    <w:lvl w:ilvl="2" w:tplc="6CE4F6C6" w:tentative="1">
      <w:start w:val="1"/>
      <w:numFmt w:val="bullet"/>
      <w:lvlText w:val=""/>
      <w:lvlJc w:val="left"/>
      <w:pPr>
        <w:tabs>
          <w:tab w:val="num" w:pos="2160"/>
        </w:tabs>
        <w:ind w:left="2160" w:hanging="360"/>
      </w:pPr>
      <w:rPr>
        <w:rFonts w:ascii="Wingdings" w:hAnsi="Wingdings" w:hint="default"/>
      </w:rPr>
    </w:lvl>
    <w:lvl w:ilvl="3" w:tplc="8A820C32" w:tentative="1">
      <w:start w:val="1"/>
      <w:numFmt w:val="bullet"/>
      <w:lvlText w:val=""/>
      <w:lvlJc w:val="left"/>
      <w:pPr>
        <w:tabs>
          <w:tab w:val="num" w:pos="2880"/>
        </w:tabs>
        <w:ind w:left="2880" w:hanging="360"/>
      </w:pPr>
      <w:rPr>
        <w:rFonts w:ascii="Wingdings" w:hAnsi="Wingdings" w:hint="default"/>
      </w:rPr>
    </w:lvl>
    <w:lvl w:ilvl="4" w:tplc="4D44BD72" w:tentative="1">
      <w:start w:val="1"/>
      <w:numFmt w:val="bullet"/>
      <w:lvlText w:val=""/>
      <w:lvlJc w:val="left"/>
      <w:pPr>
        <w:tabs>
          <w:tab w:val="num" w:pos="3600"/>
        </w:tabs>
        <w:ind w:left="3600" w:hanging="360"/>
      </w:pPr>
      <w:rPr>
        <w:rFonts w:ascii="Wingdings" w:hAnsi="Wingdings" w:hint="default"/>
      </w:rPr>
    </w:lvl>
    <w:lvl w:ilvl="5" w:tplc="45D21F96" w:tentative="1">
      <w:start w:val="1"/>
      <w:numFmt w:val="bullet"/>
      <w:lvlText w:val=""/>
      <w:lvlJc w:val="left"/>
      <w:pPr>
        <w:tabs>
          <w:tab w:val="num" w:pos="4320"/>
        </w:tabs>
        <w:ind w:left="4320" w:hanging="360"/>
      </w:pPr>
      <w:rPr>
        <w:rFonts w:ascii="Wingdings" w:hAnsi="Wingdings" w:hint="default"/>
      </w:rPr>
    </w:lvl>
    <w:lvl w:ilvl="6" w:tplc="37EA86D0" w:tentative="1">
      <w:start w:val="1"/>
      <w:numFmt w:val="bullet"/>
      <w:lvlText w:val=""/>
      <w:lvlJc w:val="left"/>
      <w:pPr>
        <w:tabs>
          <w:tab w:val="num" w:pos="5040"/>
        </w:tabs>
        <w:ind w:left="5040" w:hanging="360"/>
      </w:pPr>
      <w:rPr>
        <w:rFonts w:ascii="Wingdings" w:hAnsi="Wingdings" w:hint="default"/>
      </w:rPr>
    </w:lvl>
    <w:lvl w:ilvl="7" w:tplc="51E4F1FE" w:tentative="1">
      <w:start w:val="1"/>
      <w:numFmt w:val="bullet"/>
      <w:lvlText w:val=""/>
      <w:lvlJc w:val="left"/>
      <w:pPr>
        <w:tabs>
          <w:tab w:val="num" w:pos="5760"/>
        </w:tabs>
        <w:ind w:left="5760" w:hanging="360"/>
      </w:pPr>
      <w:rPr>
        <w:rFonts w:ascii="Wingdings" w:hAnsi="Wingdings" w:hint="default"/>
      </w:rPr>
    </w:lvl>
    <w:lvl w:ilvl="8" w:tplc="663A245A" w:tentative="1">
      <w:start w:val="1"/>
      <w:numFmt w:val="bullet"/>
      <w:lvlText w:val=""/>
      <w:lvlJc w:val="left"/>
      <w:pPr>
        <w:tabs>
          <w:tab w:val="num" w:pos="6480"/>
        </w:tabs>
        <w:ind w:left="6480" w:hanging="360"/>
      </w:pPr>
      <w:rPr>
        <w:rFonts w:ascii="Wingdings" w:hAnsi="Wingdings" w:hint="default"/>
      </w:rPr>
    </w:lvl>
  </w:abstractNum>
  <w:abstractNum w:abstractNumId="26">
    <w:nsid w:val="409C5FBA"/>
    <w:multiLevelType w:val="hybridMultilevel"/>
    <w:tmpl w:val="605E5972"/>
    <w:lvl w:ilvl="0" w:tplc="D546648C">
      <w:start w:val="1"/>
      <w:numFmt w:val="decimal"/>
      <w:lvlText w:val="(%1)"/>
      <w:lvlJc w:val="left"/>
      <w:pPr>
        <w:tabs>
          <w:tab w:val="num" w:pos="720"/>
        </w:tabs>
        <w:ind w:left="720" w:hanging="360"/>
      </w:pPr>
    </w:lvl>
    <w:lvl w:ilvl="1" w:tplc="E808FCF6" w:tentative="1">
      <w:start w:val="1"/>
      <w:numFmt w:val="decimal"/>
      <w:lvlText w:val="(%2)"/>
      <w:lvlJc w:val="left"/>
      <w:pPr>
        <w:tabs>
          <w:tab w:val="num" w:pos="1440"/>
        </w:tabs>
        <w:ind w:left="1440" w:hanging="360"/>
      </w:pPr>
    </w:lvl>
    <w:lvl w:ilvl="2" w:tplc="0D5E5312" w:tentative="1">
      <w:start w:val="1"/>
      <w:numFmt w:val="decimal"/>
      <w:lvlText w:val="(%3)"/>
      <w:lvlJc w:val="left"/>
      <w:pPr>
        <w:tabs>
          <w:tab w:val="num" w:pos="2160"/>
        </w:tabs>
        <w:ind w:left="2160" w:hanging="360"/>
      </w:pPr>
    </w:lvl>
    <w:lvl w:ilvl="3" w:tplc="4BF8CE7A" w:tentative="1">
      <w:start w:val="1"/>
      <w:numFmt w:val="decimal"/>
      <w:lvlText w:val="(%4)"/>
      <w:lvlJc w:val="left"/>
      <w:pPr>
        <w:tabs>
          <w:tab w:val="num" w:pos="2880"/>
        </w:tabs>
        <w:ind w:left="2880" w:hanging="360"/>
      </w:pPr>
    </w:lvl>
    <w:lvl w:ilvl="4" w:tplc="A4140A5E" w:tentative="1">
      <w:start w:val="1"/>
      <w:numFmt w:val="decimal"/>
      <w:lvlText w:val="(%5)"/>
      <w:lvlJc w:val="left"/>
      <w:pPr>
        <w:tabs>
          <w:tab w:val="num" w:pos="3600"/>
        </w:tabs>
        <w:ind w:left="3600" w:hanging="360"/>
      </w:pPr>
    </w:lvl>
    <w:lvl w:ilvl="5" w:tplc="0388C996" w:tentative="1">
      <w:start w:val="1"/>
      <w:numFmt w:val="decimal"/>
      <w:lvlText w:val="(%6)"/>
      <w:lvlJc w:val="left"/>
      <w:pPr>
        <w:tabs>
          <w:tab w:val="num" w:pos="4320"/>
        </w:tabs>
        <w:ind w:left="4320" w:hanging="360"/>
      </w:pPr>
    </w:lvl>
    <w:lvl w:ilvl="6" w:tplc="2A00C08C" w:tentative="1">
      <w:start w:val="1"/>
      <w:numFmt w:val="decimal"/>
      <w:lvlText w:val="(%7)"/>
      <w:lvlJc w:val="left"/>
      <w:pPr>
        <w:tabs>
          <w:tab w:val="num" w:pos="5040"/>
        </w:tabs>
        <w:ind w:left="5040" w:hanging="360"/>
      </w:pPr>
    </w:lvl>
    <w:lvl w:ilvl="7" w:tplc="6D1097FE" w:tentative="1">
      <w:start w:val="1"/>
      <w:numFmt w:val="decimal"/>
      <w:lvlText w:val="(%8)"/>
      <w:lvlJc w:val="left"/>
      <w:pPr>
        <w:tabs>
          <w:tab w:val="num" w:pos="5760"/>
        </w:tabs>
        <w:ind w:left="5760" w:hanging="360"/>
      </w:pPr>
    </w:lvl>
    <w:lvl w:ilvl="8" w:tplc="56F43B34" w:tentative="1">
      <w:start w:val="1"/>
      <w:numFmt w:val="decimal"/>
      <w:lvlText w:val="(%9)"/>
      <w:lvlJc w:val="left"/>
      <w:pPr>
        <w:tabs>
          <w:tab w:val="num" w:pos="6480"/>
        </w:tabs>
        <w:ind w:left="6480" w:hanging="360"/>
      </w:pPr>
    </w:lvl>
  </w:abstractNum>
  <w:abstractNum w:abstractNumId="27">
    <w:nsid w:val="41A06BE2"/>
    <w:multiLevelType w:val="hybridMultilevel"/>
    <w:tmpl w:val="2CD2C20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nsid w:val="457612E4"/>
    <w:multiLevelType w:val="hybridMultilevel"/>
    <w:tmpl w:val="B5AC23D8"/>
    <w:lvl w:ilvl="0" w:tplc="7382BE44">
      <w:start w:val="1"/>
      <w:numFmt w:val="bullet"/>
      <w:lvlText w:val="-"/>
      <w:lvlJc w:val="left"/>
      <w:pPr>
        <w:tabs>
          <w:tab w:val="num" w:pos="720"/>
        </w:tabs>
        <w:ind w:left="720" w:hanging="360"/>
      </w:pPr>
      <w:rPr>
        <w:rFonts w:ascii="Times New Roman" w:hAnsi="Times New Roman" w:hint="default"/>
      </w:rPr>
    </w:lvl>
    <w:lvl w:ilvl="1" w:tplc="C338C2AA">
      <w:start w:val="1824"/>
      <w:numFmt w:val="bullet"/>
      <w:lvlText w:val="-"/>
      <w:lvlJc w:val="left"/>
      <w:pPr>
        <w:tabs>
          <w:tab w:val="num" w:pos="1440"/>
        </w:tabs>
        <w:ind w:left="1440" w:hanging="360"/>
      </w:pPr>
      <w:rPr>
        <w:rFonts w:ascii="Times New Roman" w:hAnsi="Times New Roman" w:hint="default"/>
      </w:rPr>
    </w:lvl>
    <w:lvl w:ilvl="2" w:tplc="AA78687C" w:tentative="1">
      <w:start w:val="1"/>
      <w:numFmt w:val="bullet"/>
      <w:lvlText w:val="-"/>
      <w:lvlJc w:val="left"/>
      <w:pPr>
        <w:tabs>
          <w:tab w:val="num" w:pos="2160"/>
        </w:tabs>
        <w:ind w:left="2160" w:hanging="360"/>
      </w:pPr>
      <w:rPr>
        <w:rFonts w:ascii="Times New Roman" w:hAnsi="Times New Roman" w:hint="default"/>
      </w:rPr>
    </w:lvl>
    <w:lvl w:ilvl="3" w:tplc="BB7AAAEA" w:tentative="1">
      <w:start w:val="1"/>
      <w:numFmt w:val="bullet"/>
      <w:lvlText w:val="-"/>
      <w:lvlJc w:val="left"/>
      <w:pPr>
        <w:tabs>
          <w:tab w:val="num" w:pos="2880"/>
        </w:tabs>
        <w:ind w:left="2880" w:hanging="360"/>
      </w:pPr>
      <w:rPr>
        <w:rFonts w:ascii="Times New Roman" w:hAnsi="Times New Roman" w:hint="default"/>
      </w:rPr>
    </w:lvl>
    <w:lvl w:ilvl="4" w:tplc="6A48C4D2" w:tentative="1">
      <w:start w:val="1"/>
      <w:numFmt w:val="bullet"/>
      <w:lvlText w:val="-"/>
      <w:lvlJc w:val="left"/>
      <w:pPr>
        <w:tabs>
          <w:tab w:val="num" w:pos="3600"/>
        </w:tabs>
        <w:ind w:left="3600" w:hanging="360"/>
      </w:pPr>
      <w:rPr>
        <w:rFonts w:ascii="Times New Roman" w:hAnsi="Times New Roman" w:hint="default"/>
      </w:rPr>
    </w:lvl>
    <w:lvl w:ilvl="5" w:tplc="5A1EAF10" w:tentative="1">
      <w:start w:val="1"/>
      <w:numFmt w:val="bullet"/>
      <w:lvlText w:val="-"/>
      <w:lvlJc w:val="left"/>
      <w:pPr>
        <w:tabs>
          <w:tab w:val="num" w:pos="4320"/>
        </w:tabs>
        <w:ind w:left="4320" w:hanging="360"/>
      </w:pPr>
      <w:rPr>
        <w:rFonts w:ascii="Times New Roman" w:hAnsi="Times New Roman" w:hint="default"/>
      </w:rPr>
    </w:lvl>
    <w:lvl w:ilvl="6" w:tplc="8DEC24A8" w:tentative="1">
      <w:start w:val="1"/>
      <w:numFmt w:val="bullet"/>
      <w:lvlText w:val="-"/>
      <w:lvlJc w:val="left"/>
      <w:pPr>
        <w:tabs>
          <w:tab w:val="num" w:pos="5040"/>
        </w:tabs>
        <w:ind w:left="5040" w:hanging="360"/>
      </w:pPr>
      <w:rPr>
        <w:rFonts w:ascii="Times New Roman" w:hAnsi="Times New Roman" w:hint="default"/>
      </w:rPr>
    </w:lvl>
    <w:lvl w:ilvl="7" w:tplc="AB8A77E2" w:tentative="1">
      <w:start w:val="1"/>
      <w:numFmt w:val="bullet"/>
      <w:lvlText w:val="-"/>
      <w:lvlJc w:val="left"/>
      <w:pPr>
        <w:tabs>
          <w:tab w:val="num" w:pos="5760"/>
        </w:tabs>
        <w:ind w:left="5760" w:hanging="360"/>
      </w:pPr>
      <w:rPr>
        <w:rFonts w:ascii="Times New Roman" w:hAnsi="Times New Roman" w:hint="default"/>
      </w:rPr>
    </w:lvl>
    <w:lvl w:ilvl="8" w:tplc="801422DC" w:tentative="1">
      <w:start w:val="1"/>
      <w:numFmt w:val="bullet"/>
      <w:lvlText w:val="-"/>
      <w:lvlJc w:val="left"/>
      <w:pPr>
        <w:tabs>
          <w:tab w:val="num" w:pos="6480"/>
        </w:tabs>
        <w:ind w:left="6480" w:hanging="360"/>
      </w:pPr>
      <w:rPr>
        <w:rFonts w:ascii="Times New Roman" w:hAnsi="Times New Roman" w:hint="default"/>
      </w:rPr>
    </w:lvl>
  </w:abstractNum>
  <w:abstractNum w:abstractNumId="29">
    <w:nsid w:val="45B20A5A"/>
    <w:multiLevelType w:val="hybridMultilevel"/>
    <w:tmpl w:val="ABF0C89A"/>
    <w:lvl w:ilvl="0" w:tplc="6EB80D42">
      <w:start w:val="1"/>
      <w:numFmt w:val="decimal"/>
      <w:lvlText w:val="(%1)"/>
      <w:lvlJc w:val="left"/>
      <w:pPr>
        <w:tabs>
          <w:tab w:val="num" w:pos="720"/>
        </w:tabs>
        <w:ind w:left="720" w:hanging="360"/>
      </w:pPr>
    </w:lvl>
    <w:lvl w:ilvl="1" w:tplc="E98A0DFC">
      <w:start w:val="1"/>
      <w:numFmt w:val="decimal"/>
      <w:lvlText w:val="(%2)"/>
      <w:lvlJc w:val="left"/>
      <w:pPr>
        <w:tabs>
          <w:tab w:val="num" w:pos="1440"/>
        </w:tabs>
        <w:ind w:left="1440" w:hanging="360"/>
      </w:pPr>
    </w:lvl>
    <w:lvl w:ilvl="2" w:tplc="00842456" w:tentative="1">
      <w:start w:val="1"/>
      <w:numFmt w:val="decimal"/>
      <w:lvlText w:val="(%3)"/>
      <w:lvlJc w:val="left"/>
      <w:pPr>
        <w:tabs>
          <w:tab w:val="num" w:pos="2160"/>
        </w:tabs>
        <w:ind w:left="2160" w:hanging="360"/>
      </w:pPr>
    </w:lvl>
    <w:lvl w:ilvl="3" w:tplc="7A8A9FA8" w:tentative="1">
      <w:start w:val="1"/>
      <w:numFmt w:val="decimal"/>
      <w:lvlText w:val="(%4)"/>
      <w:lvlJc w:val="left"/>
      <w:pPr>
        <w:tabs>
          <w:tab w:val="num" w:pos="2880"/>
        </w:tabs>
        <w:ind w:left="2880" w:hanging="360"/>
      </w:pPr>
    </w:lvl>
    <w:lvl w:ilvl="4" w:tplc="5EBA6EB4" w:tentative="1">
      <w:start w:val="1"/>
      <w:numFmt w:val="decimal"/>
      <w:lvlText w:val="(%5)"/>
      <w:lvlJc w:val="left"/>
      <w:pPr>
        <w:tabs>
          <w:tab w:val="num" w:pos="3600"/>
        </w:tabs>
        <w:ind w:left="3600" w:hanging="360"/>
      </w:pPr>
    </w:lvl>
    <w:lvl w:ilvl="5" w:tplc="70A8373C" w:tentative="1">
      <w:start w:val="1"/>
      <w:numFmt w:val="decimal"/>
      <w:lvlText w:val="(%6)"/>
      <w:lvlJc w:val="left"/>
      <w:pPr>
        <w:tabs>
          <w:tab w:val="num" w:pos="4320"/>
        </w:tabs>
        <w:ind w:left="4320" w:hanging="360"/>
      </w:pPr>
    </w:lvl>
    <w:lvl w:ilvl="6" w:tplc="4BA686A2" w:tentative="1">
      <w:start w:val="1"/>
      <w:numFmt w:val="decimal"/>
      <w:lvlText w:val="(%7)"/>
      <w:lvlJc w:val="left"/>
      <w:pPr>
        <w:tabs>
          <w:tab w:val="num" w:pos="5040"/>
        </w:tabs>
        <w:ind w:left="5040" w:hanging="360"/>
      </w:pPr>
    </w:lvl>
    <w:lvl w:ilvl="7" w:tplc="75301DF6" w:tentative="1">
      <w:start w:val="1"/>
      <w:numFmt w:val="decimal"/>
      <w:lvlText w:val="(%8)"/>
      <w:lvlJc w:val="left"/>
      <w:pPr>
        <w:tabs>
          <w:tab w:val="num" w:pos="5760"/>
        </w:tabs>
        <w:ind w:left="5760" w:hanging="360"/>
      </w:pPr>
    </w:lvl>
    <w:lvl w:ilvl="8" w:tplc="DFDCB692" w:tentative="1">
      <w:start w:val="1"/>
      <w:numFmt w:val="decimal"/>
      <w:lvlText w:val="(%9)"/>
      <w:lvlJc w:val="left"/>
      <w:pPr>
        <w:tabs>
          <w:tab w:val="num" w:pos="6480"/>
        </w:tabs>
        <w:ind w:left="6480" w:hanging="360"/>
      </w:pPr>
    </w:lvl>
  </w:abstractNum>
  <w:abstractNum w:abstractNumId="30">
    <w:nsid w:val="46590DCA"/>
    <w:multiLevelType w:val="hybridMultilevel"/>
    <w:tmpl w:val="71E28A5E"/>
    <w:lvl w:ilvl="0" w:tplc="BA7EF87C">
      <w:start w:val="1"/>
      <w:numFmt w:val="bullet"/>
      <w:lvlText w:val=""/>
      <w:lvlJc w:val="left"/>
      <w:pPr>
        <w:tabs>
          <w:tab w:val="num" w:pos="720"/>
        </w:tabs>
        <w:ind w:left="720" w:hanging="360"/>
      </w:pPr>
      <w:rPr>
        <w:rFonts w:ascii="Wingdings" w:hAnsi="Wingdings" w:hint="default"/>
      </w:rPr>
    </w:lvl>
    <w:lvl w:ilvl="1" w:tplc="4198E8D2" w:tentative="1">
      <w:start w:val="1"/>
      <w:numFmt w:val="bullet"/>
      <w:lvlText w:val=""/>
      <w:lvlJc w:val="left"/>
      <w:pPr>
        <w:tabs>
          <w:tab w:val="num" w:pos="1440"/>
        </w:tabs>
        <w:ind w:left="1440" w:hanging="360"/>
      </w:pPr>
      <w:rPr>
        <w:rFonts w:ascii="Wingdings" w:hAnsi="Wingdings" w:hint="default"/>
      </w:rPr>
    </w:lvl>
    <w:lvl w:ilvl="2" w:tplc="62F27D1A">
      <w:start w:val="1"/>
      <w:numFmt w:val="bullet"/>
      <w:lvlText w:val=""/>
      <w:lvlJc w:val="left"/>
      <w:pPr>
        <w:tabs>
          <w:tab w:val="num" w:pos="2160"/>
        </w:tabs>
        <w:ind w:left="2160" w:hanging="360"/>
      </w:pPr>
      <w:rPr>
        <w:rFonts w:ascii="Wingdings" w:hAnsi="Wingdings" w:hint="default"/>
      </w:rPr>
    </w:lvl>
    <w:lvl w:ilvl="3" w:tplc="DE4244EC" w:tentative="1">
      <w:start w:val="1"/>
      <w:numFmt w:val="bullet"/>
      <w:lvlText w:val=""/>
      <w:lvlJc w:val="left"/>
      <w:pPr>
        <w:tabs>
          <w:tab w:val="num" w:pos="2880"/>
        </w:tabs>
        <w:ind w:left="2880" w:hanging="360"/>
      </w:pPr>
      <w:rPr>
        <w:rFonts w:ascii="Wingdings" w:hAnsi="Wingdings" w:hint="default"/>
      </w:rPr>
    </w:lvl>
    <w:lvl w:ilvl="4" w:tplc="9FB0AA8C" w:tentative="1">
      <w:start w:val="1"/>
      <w:numFmt w:val="bullet"/>
      <w:lvlText w:val=""/>
      <w:lvlJc w:val="left"/>
      <w:pPr>
        <w:tabs>
          <w:tab w:val="num" w:pos="3600"/>
        </w:tabs>
        <w:ind w:left="3600" w:hanging="360"/>
      </w:pPr>
      <w:rPr>
        <w:rFonts w:ascii="Wingdings" w:hAnsi="Wingdings" w:hint="default"/>
      </w:rPr>
    </w:lvl>
    <w:lvl w:ilvl="5" w:tplc="29946B64" w:tentative="1">
      <w:start w:val="1"/>
      <w:numFmt w:val="bullet"/>
      <w:lvlText w:val=""/>
      <w:lvlJc w:val="left"/>
      <w:pPr>
        <w:tabs>
          <w:tab w:val="num" w:pos="4320"/>
        </w:tabs>
        <w:ind w:left="4320" w:hanging="360"/>
      </w:pPr>
      <w:rPr>
        <w:rFonts w:ascii="Wingdings" w:hAnsi="Wingdings" w:hint="default"/>
      </w:rPr>
    </w:lvl>
    <w:lvl w:ilvl="6" w:tplc="56B26DF8" w:tentative="1">
      <w:start w:val="1"/>
      <w:numFmt w:val="bullet"/>
      <w:lvlText w:val=""/>
      <w:lvlJc w:val="left"/>
      <w:pPr>
        <w:tabs>
          <w:tab w:val="num" w:pos="5040"/>
        </w:tabs>
        <w:ind w:left="5040" w:hanging="360"/>
      </w:pPr>
      <w:rPr>
        <w:rFonts w:ascii="Wingdings" w:hAnsi="Wingdings" w:hint="default"/>
      </w:rPr>
    </w:lvl>
    <w:lvl w:ilvl="7" w:tplc="1BD883FE" w:tentative="1">
      <w:start w:val="1"/>
      <w:numFmt w:val="bullet"/>
      <w:lvlText w:val=""/>
      <w:lvlJc w:val="left"/>
      <w:pPr>
        <w:tabs>
          <w:tab w:val="num" w:pos="5760"/>
        </w:tabs>
        <w:ind w:left="5760" w:hanging="360"/>
      </w:pPr>
      <w:rPr>
        <w:rFonts w:ascii="Wingdings" w:hAnsi="Wingdings" w:hint="default"/>
      </w:rPr>
    </w:lvl>
    <w:lvl w:ilvl="8" w:tplc="315270DC" w:tentative="1">
      <w:start w:val="1"/>
      <w:numFmt w:val="bullet"/>
      <w:lvlText w:val=""/>
      <w:lvlJc w:val="left"/>
      <w:pPr>
        <w:tabs>
          <w:tab w:val="num" w:pos="6480"/>
        </w:tabs>
        <w:ind w:left="6480" w:hanging="360"/>
      </w:pPr>
      <w:rPr>
        <w:rFonts w:ascii="Wingdings" w:hAnsi="Wingdings" w:hint="default"/>
      </w:rPr>
    </w:lvl>
  </w:abstractNum>
  <w:abstractNum w:abstractNumId="31">
    <w:nsid w:val="4A0F628F"/>
    <w:multiLevelType w:val="hybridMultilevel"/>
    <w:tmpl w:val="AC1889A2"/>
    <w:lvl w:ilvl="0" w:tplc="8676C83C">
      <w:start w:val="1"/>
      <w:numFmt w:val="bullet"/>
      <w:lvlText w:val=""/>
      <w:lvlJc w:val="left"/>
      <w:pPr>
        <w:tabs>
          <w:tab w:val="num" w:pos="720"/>
        </w:tabs>
        <w:ind w:left="720" w:hanging="360"/>
      </w:pPr>
      <w:rPr>
        <w:rFonts w:ascii="Wingdings" w:hAnsi="Wingdings" w:hint="default"/>
      </w:rPr>
    </w:lvl>
    <w:lvl w:ilvl="1" w:tplc="21D67138" w:tentative="1">
      <w:start w:val="1"/>
      <w:numFmt w:val="bullet"/>
      <w:lvlText w:val=""/>
      <w:lvlJc w:val="left"/>
      <w:pPr>
        <w:tabs>
          <w:tab w:val="num" w:pos="1440"/>
        </w:tabs>
        <w:ind w:left="1440" w:hanging="360"/>
      </w:pPr>
      <w:rPr>
        <w:rFonts w:ascii="Wingdings" w:hAnsi="Wingdings" w:hint="default"/>
      </w:rPr>
    </w:lvl>
    <w:lvl w:ilvl="2" w:tplc="F480703E" w:tentative="1">
      <w:start w:val="1"/>
      <w:numFmt w:val="bullet"/>
      <w:lvlText w:val=""/>
      <w:lvlJc w:val="left"/>
      <w:pPr>
        <w:tabs>
          <w:tab w:val="num" w:pos="2160"/>
        </w:tabs>
        <w:ind w:left="2160" w:hanging="360"/>
      </w:pPr>
      <w:rPr>
        <w:rFonts w:ascii="Wingdings" w:hAnsi="Wingdings" w:hint="default"/>
      </w:rPr>
    </w:lvl>
    <w:lvl w:ilvl="3" w:tplc="80604A12" w:tentative="1">
      <w:start w:val="1"/>
      <w:numFmt w:val="bullet"/>
      <w:lvlText w:val=""/>
      <w:lvlJc w:val="left"/>
      <w:pPr>
        <w:tabs>
          <w:tab w:val="num" w:pos="2880"/>
        </w:tabs>
        <w:ind w:left="2880" w:hanging="360"/>
      </w:pPr>
      <w:rPr>
        <w:rFonts w:ascii="Wingdings" w:hAnsi="Wingdings" w:hint="default"/>
      </w:rPr>
    </w:lvl>
    <w:lvl w:ilvl="4" w:tplc="F4B2DE00" w:tentative="1">
      <w:start w:val="1"/>
      <w:numFmt w:val="bullet"/>
      <w:lvlText w:val=""/>
      <w:lvlJc w:val="left"/>
      <w:pPr>
        <w:tabs>
          <w:tab w:val="num" w:pos="3600"/>
        </w:tabs>
        <w:ind w:left="3600" w:hanging="360"/>
      </w:pPr>
      <w:rPr>
        <w:rFonts w:ascii="Wingdings" w:hAnsi="Wingdings" w:hint="default"/>
      </w:rPr>
    </w:lvl>
    <w:lvl w:ilvl="5" w:tplc="450439DA" w:tentative="1">
      <w:start w:val="1"/>
      <w:numFmt w:val="bullet"/>
      <w:lvlText w:val=""/>
      <w:lvlJc w:val="left"/>
      <w:pPr>
        <w:tabs>
          <w:tab w:val="num" w:pos="4320"/>
        </w:tabs>
        <w:ind w:left="4320" w:hanging="360"/>
      </w:pPr>
      <w:rPr>
        <w:rFonts w:ascii="Wingdings" w:hAnsi="Wingdings" w:hint="default"/>
      </w:rPr>
    </w:lvl>
    <w:lvl w:ilvl="6" w:tplc="CD025C26" w:tentative="1">
      <w:start w:val="1"/>
      <w:numFmt w:val="bullet"/>
      <w:lvlText w:val=""/>
      <w:lvlJc w:val="left"/>
      <w:pPr>
        <w:tabs>
          <w:tab w:val="num" w:pos="5040"/>
        </w:tabs>
        <w:ind w:left="5040" w:hanging="360"/>
      </w:pPr>
      <w:rPr>
        <w:rFonts w:ascii="Wingdings" w:hAnsi="Wingdings" w:hint="default"/>
      </w:rPr>
    </w:lvl>
    <w:lvl w:ilvl="7" w:tplc="9AEE1CE4" w:tentative="1">
      <w:start w:val="1"/>
      <w:numFmt w:val="bullet"/>
      <w:lvlText w:val=""/>
      <w:lvlJc w:val="left"/>
      <w:pPr>
        <w:tabs>
          <w:tab w:val="num" w:pos="5760"/>
        </w:tabs>
        <w:ind w:left="5760" w:hanging="360"/>
      </w:pPr>
      <w:rPr>
        <w:rFonts w:ascii="Wingdings" w:hAnsi="Wingdings" w:hint="default"/>
      </w:rPr>
    </w:lvl>
    <w:lvl w:ilvl="8" w:tplc="A35A5C06" w:tentative="1">
      <w:start w:val="1"/>
      <w:numFmt w:val="bullet"/>
      <w:lvlText w:val=""/>
      <w:lvlJc w:val="left"/>
      <w:pPr>
        <w:tabs>
          <w:tab w:val="num" w:pos="6480"/>
        </w:tabs>
        <w:ind w:left="6480" w:hanging="360"/>
      </w:pPr>
      <w:rPr>
        <w:rFonts w:ascii="Wingdings" w:hAnsi="Wingdings" w:hint="default"/>
      </w:rPr>
    </w:lvl>
  </w:abstractNum>
  <w:abstractNum w:abstractNumId="32">
    <w:nsid w:val="4A7B1BAA"/>
    <w:multiLevelType w:val="hybridMultilevel"/>
    <w:tmpl w:val="1D06E6CA"/>
    <w:lvl w:ilvl="0" w:tplc="9436567C">
      <w:start w:val="1"/>
      <w:numFmt w:val="bullet"/>
      <w:lvlText w:val="•"/>
      <w:lvlJc w:val="left"/>
      <w:pPr>
        <w:tabs>
          <w:tab w:val="num" w:pos="720"/>
        </w:tabs>
        <w:ind w:left="720" w:hanging="360"/>
      </w:pPr>
      <w:rPr>
        <w:rFonts w:ascii="Times New Roman" w:hAnsi="Times New Roman" w:hint="default"/>
      </w:rPr>
    </w:lvl>
    <w:lvl w:ilvl="1" w:tplc="34AC2764" w:tentative="1">
      <w:start w:val="1"/>
      <w:numFmt w:val="bullet"/>
      <w:lvlText w:val="•"/>
      <w:lvlJc w:val="left"/>
      <w:pPr>
        <w:tabs>
          <w:tab w:val="num" w:pos="1440"/>
        </w:tabs>
        <w:ind w:left="1440" w:hanging="360"/>
      </w:pPr>
      <w:rPr>
        <w:rFonts w:ascii="Times New Roman" w:hAnsi="Times New Roman" w:hint="default"/>
      </w:rPr>
    </w:lvl>
    <w:lvl w:ilvl="2" w:tplc="8D627236" w:tentative="1">
      <w:start w:val="1"/>
      <w:numFmt w:val="bullet"/>
      <w:lvlText w:val="•"/>
      <w:lvlJc w:val="left"/>
      <w:pPr>
        <w:tabs>
          <w:tab w:val="num" w:pos="2160"/>
        </w:tabs>
        <w:ind w:left="2160" w:hanging="360"/>
      </w:pPr>
      <w:rPr>
        <w:rFonts w:ascii="Times New Roman" w:hAnsi="Times New Roman" w:hint="default"/>
      </w:rPr>
    </w:lvl>
    <w:lvl w:ilvl="3" w:tplc="DA3CE632" w:tentative="1">
      <w:start w:val="1"/>
      <w:numFmt w:val="bullet"/>
      <w:lvlText w:val="•"/>
      <w:lvlJc w:val="left"/>
      <w:pPr>
        <w:tabs>
          <w:tab w:val="num" w:pos="2880"/>
        </w:tabs>
        <w:ind w:left="2880" w:hanging="360"/>
      </w:pPr>
      <w:rPr>
        <w:rFonts w:ascii="Times New Roman" w:hAnsi="Times New Roman" w:hint="default"/>
      </w:rPr>
    </w:lvl>
    <w:lvl w:ilvl="4" w:tplc="87A44852" w:tentative="1">
      <w:start w:val="1"/>
      <w:numFmt w:val="bullet"/>
      <w:lvlText w:val="•"/>
      <w:lvlJc w:val="left"/>
      <w:pPr>
        <w:tabs>
          <w:tab w:val="num" w:pos="3600"/>
        </w:tabs>
        <w:ind w:left="3600" w:hanging="360"/>
      </w:pPr>
      <w:rPr>
        <w:rFonts w:ascii="Times New Roman" w:hAnsi="Times New Roman" w:hint="default"/>
      </w:rPr>
    </w:lvl>
    <w:lvl w:ilvl="5" w:tplc="C85C16BE" w:tentative="1">
      <w:start w:val="1"/>
      <w:numFmt w:val="bullet"/>
      <w:lvlText w:val="•"/>
      <w:lvlJc w:val="left"/>
      <w:pPr>
        <w:tabs>
          <w:tab w:val="num" w:pos="4320"/>
        </w:tabs>
        <w:ind w:left="4320" w:hanging="360"/>
      </w:pPr>
      <w:rPr>
        <w:rFonts w:ascii="Times New Roman" w:hAnsi="Times New Roman" w:hint="default"/>
      </w:rPr>
    </w:lvl>
    <w:lvl w:ilvl="6" w:tplc="C040F9C4" w:tentative="1">
      <w:start w:val="1"/>
      <w:numFmt w:val="bullet"/>
      <w:lvlText w:val="•"/>
      <w:lvlJc w:val="left"/>
      <w:pPr>
        <w:tabs>
          <w:tab w:val="num" w:pos="5040"/>
        </w:tabs>
        <w:ind w:left="5040" w:hanging="360"/>
      </w:pPr>
      <w:rPr>
        <w:rFonts w:ascii="Times New Roman" w:hAnsi="Times New Roman" w:hint="default"/>
      </w:rPr>
    </w:lvl>
    <w:lvl w:ilvl="7" w:tplc="5BD08EC0" w:tentative="1">
      <w:start w:val="1"/>
      <w:numFmt w:val="bullet"/>
      <w:lvlText w:val="•"/>
      <w:lvlJc w:val="left"/>
      <w:pPr>
        <w:tabs>
          <w:tab w:val="num" w:pos="5760"/>
        </w:tabs>
        <w:ind w:left="5760" w:hanging="360"/>
      </w:pPr>
      <w:rPr>
        <w:rFonts w:ascii="Times New Roman" w:hAnsi="Times New Roman" w:hint="default"/>
      </w:rPr>
    </w:lvl>
    <w:lvl w:ilvl="8" w:tplc="0512C9FA" w:tentative="1">
      <w:start w:val="1"/>
      <w:numFmt w:val="bullet"/>
      <w:lvlText w:val="•"/>
      <w:lvlJc w:val="left"/>
      <w:pPr>
        <w:tabs>
          <w:tab w:val="num" w:pos="6480"/>
        </w:tabs>
        <w:ind w:left="6480" w:hanging="360"/>
      </w:pPr>
      <w:rPr>
        <w:rFonts w:ascii="Times New Roman" w:hAnsi="Times New Roman" w:hint="default"/>
      </w:rPr>
    </w:lvl>
  </w:abstractNum>
  <w:abstractNum w:abstractNumId="33">
    <w:nsid w:val="4BD6105E"/>
    <w:multiLevelType w:val="hybridMultilevel"/>
    <w:tmpl w:val="3FFC0B50"/>
    <w:lvl w:ilvl="0" w:tplc="5BBE05A8">
      <w:start w:val="1"/>
      <w:numFmt w:val="bullet"/>
      <w:lvlText w:val=""/>
      <w:lvlJc w:val="left"/>
      <w:pPr>
        <w:tabs>
          <w:tab w:val="num" w:pos="720"/>
        </w:tabs>
        <w:ind w:left="720" w:hanging="360"/>
      </w:pPr>
      <w:rPr>
        <w:rFonts w:ascii="Wingdings" w:hAnsi="Wingdings" w:hint="default"/>
      </w:rPr>
    </w:lvl>
    <w:lvl w:ilvl="1" w:tplc="815ADF64" w:tentative="1">
      <w:start w:val="1"/>
      <w:numFmt w:val="bullet"/>
      <w:lvlText w:val=""/>
      <w:lvlJc w:val="left"/>
      <w:pPr>
        <w:tabs>
          <w:tab w:val="num" w:pos="1440"/>
        </w:tabs>
        <w:ind w:left="1440" w:hanging="360"/>
      </w:pPr>
      <w:rPr>
        <w:rFonts w:ascii="Wingdings" w:hAnsi="Wingdings" w:hint="default"/>
      </w:rPr>
    </w:lvl>
    <w:lvl w:ilvl="2" w:tplc="AEFCAE74" w:tentative="1">
      <w:start w:val="1"/>
      <w:numFmt w:val="bullet"/>
      <w:lvlText w:val=""/>
      <w:lvlJc w:val="left"/>
      <w:pPr>
        <w:tabs>
          <w:tab w:val="num" w:pos="2160"/>
        </w:tabs>
        <w:ind w:left="2160" w:hanging="360"/>
      </w:pPr>
      <w:rPr>
        <w:rFonts w:ascii="Wingdings" w:hAnsi="Wingdings" w:hint="default"/>
      </w:rPr>
    </w:lvl>
    <w:lvl w:ilvl="3" w:tplc="114E37D2" w:tentative="1">
      <w:start w:val="1"/>
      <w:numFmt w:val="bullet"/>
      <w:lvlText w:val=""/>
      <w:lvlJc w:val="left"/>
      <w:pPr>
        <w:tabs>
          <w:tab w:val="num" w:pos="2880"/>
        </w:tabs>
        <w:ind w:left="2880" w:hanging="360"/>
      </w:pPr>
      <w:rPr>
        <w:rFonts w:ascii="Wingdings" w:hAnsi="Wingdings" w:hint="default"/>
      </w:rPr>
    </w:lvl>
    <w:lvl w:ilvl="4" w:tplc="CDDE6D1E" w:tentative="1">
      <w:start w:val="1"/>
      <w:numFmt w:val="bullet"/>
      <w:lvlText w:val=""/>
      <w:lvlJc w:val="left"/>
      <w:pPr>
        <w:tabs>
          <w:tab w:val="num" w:pos="3600"/>
        </w:tabs>
        <w:ind w:left="3600" w:hanging="360"/>
      </w:pPr>
      <w:rPr>
        <w:rFonts w:ascii="Wingdings" w:hAnsi="Wingdings" w:hint="default"/>
      </w:rPr>
    </w:lvl>
    <w:lvl w:ilvl="5" w:tplc="7AEAD3CE" w:tentative="1">
      <w:start w:val="1"/>
      <w:numFmt w:val="bullet"/>
      <w:lvlText w:val=""/>
      <w:lvlJc w:val="left"/>
      <w:pPr>
        <w:tabs>
          <w:tab w:val="num" w:pos="4320"/>
        </w:tabs>
        <w:ind w:left="4320" w:hanging="360"/>
      </w:pPr>
      <w:rPr>
        <w:rFonts w:ascii="Wingdings" w:hAnsi="Wingdings" w:hint="default"/>
      </w:rPr>
    </w:lvl>
    <w:lvl w:ilvl="6" w:tplc="3C142DAA" w:tentative="1">
      <w:start w:val="1"/>
      <w:numFmt w:val="bullet"/>
      <w:lvlText w:val=""/>
      <w:lvlJc w:val="left"/>
      <w:pPr>
        <w:tabs>
          <w:tab w:val="num" w:pos="5040"/>
        </w:tabs>
        <w:ind w:left="5040" w:hanging="360"/>
      </w:pPr>
      <w:rPr>
        <w:rFonts w:ascii="Wingdings" w:hAnsi="Wingdings" w:hint="default"/>
      </w:rPr>
    </w:lvl>
    <w:lvl w:ilvl="7" w:tplc="3FCCF6A8" w:tentative="1">
      <w:start w:val="1"/>
      <w:numFmt w:val="bullet"/>
      <w:lvlText w:val=""/>
      <w:lvlJc w:val="left"/>
      <w:pPr>
        <w:tabs>
          <w:tab w:val="num" w:pos="5760"/>
        </w:tabs>
        <w:ind w:left="5760" w:hanging="360"/>
      </w:pPr>
      <w:rPr>
        <w:rFonts w:ascii="Wingdings" w:hAnsi="Wingdings" w:hint="default"/>
      </w:rPr>
    </w:lvl>
    <w:lvl w:ilvl="8" w:tplc="280CDFAE" w:tentative="1">
      <w:start w:val="1"/>
      <w:numFmt w:val="bullet"/>
      <w:lvlText w:val=""/>
      <w:lvlJc w:val="left"/>
      <w:pPr>
        <w:tabs>
          <w:tab w:val="num" w:pos="6480"/>
        </w:tabs>
        <w:ind w:left="6480" w:hanging="360"/>
      </w:pPr>
      <w:rPr>
        <w:rFonts w:ascii="Wingdings" w:hAnsi="Wingdings" w:hint="default"/>
      </w:rPr>
    </w:lvl>
  </w:abstractNum>
  <w:abstractNum w:abstractNumId="34">
    <w:nsid w:val="4EB77604"/>
    <w:multiLevelType w:val="hybridMultilevel"/>
    <w:tmpl w:val="A65EE9F6"/>
    <w:lvl w:ilvl="0" w:tplc="41C0CE1E">
      <w:start w:val="1"/>
      <w:numFmt w:val="bullet"/>
      <w:lvlText w:val="•"/>
      <w:lvlJc w:val="left"/>
      <w:pPr>
        <w:tabs>
          <w:tab w:val="num" w:pos="720"/>
        </w:tabs>
        <w:ind w:left="720" w:hanging="360"/>
      </w:pPr>
      <w:rPr>
        <w:rFonts w:ascii="Times New Roman" w:hAnsi="Times New Roman" w:hint="default"/>
      </w:rPr>
    </w:lvl>
    <w:lvl w:ilvl="1" w:tplc="F2985646" w:tentative="1">
      <w:start w:val="1"/>
      <w:numFmt w:val="bullet"/>
      <w:lvlText w:val="•"/>
      <w:lvlJc w:val="left"/>
      <w:pPr>
        <w:tabs>
          <w:tab w:val="num" w:pos="1440"/>
        </w:tabs>
        <w:ind w:left="1440" w:hanging="360"/>
      </w:pPr>
      <w:rPr>
        <w:rFonts w:ascii="Times New Roman" w:hAnsi="Times New Roman" w:hint="default"/>
      </w:rPr>
    </w:lvl>
    <w:lvl w:ilvl="2" w:tplc="419ECB60" w:tentative="1">
      <w:start w:val="1"/>
      <w:numFmt w:val="bullet"/>
      <w:lvlText w:val="•"/>
      <w:lvlJc w:val="left"/>
      <w:pPr>
        <w:tabs>
          <w:tab w:val="num" w:pos="2160"/>
        </w:tabs>
        <w:ind w:left="2160" w:hanging="360"/>
      </w:pPr>
      <w:rPr>
        <w:rFonts w:ascii="Times New Roman" w:hAnsi="Times New Roman" w:hint="default"/>
      </w:rPr>
    </w:lvl>
    <w:lvl w:ilvl="3" w:tplc="A4BAE8BE" w:tentative="1">
      <w:start w:val="1"/>
      <w:numFmt w:val="bullet"/>
      <w:lvlText w:val="•"/>
      <w:lvlJc w:val="left"/>
      <w:pPr>
        <w:tabs>
          <w:tab w:val="num" w:pos="2880"/>
        </w:tabs>
        <w:ind w:left="2880" w:hanging="360"/>
      </w:pPr>
      <w:rPr>
        <w:rFonts w:ascii="Times New Roman" w:hAnsi="Times New Roman" w:hint="default"/>
      </w:rPr>
    </w:lvl>
    <w:lvl w:ilvl="4" w:tplc="451221DC" w:tentative="1">
      <w:start w:val="1"/>
      <w:numFmt w:val="bullet"/>
      <w:lvlText w:val="•"/>
      <w:lvlJc w:val="left"/>
      <w:pPr>
        <w:tabs>
          <w:tab w:val="num" w:pos="3600"/>
        </w:tabs>
        <w:ind w:left="3600" w:hanging="360"/>
      </w:pPr>
      <w:rPr>
        <w:rFonts w:ascii="Times New Roman" w:hAnsi="Times New Roman" w:hint="default"/>
      </w:rPr>
    </w:lvl>
    <w:lvl w:ilvl="5" w:tplc="3A9AAF8C" w:tentative="1">
      <w:start w:val="1"/>
      <w:numFmt w:val="bullet"/>
      <w:lvlText w:val="•"/>
      <w:lvlJc w:val="left"/>
      <w:pPr>
        <w:tabs>
          <w:tab w:val="num" w:pos="4320"/>
        </w:tabs>
        <w:ind w:left="4320" w:hanging="360"/>
      </w:pPr>
      <w:rPr>
        <w:rFonts w:ascii="Times New Roman" w:hAnsi="Times New Roman" w:hint="default"/>
      </w:rPr>
    </w:lvl>
    <w:lvl w:ilvl="6" w:tplc="0EBEEAEA" w:tentative="1">
      <w:start w:val="1"/>
      <w:numFmt w:val="bullet"/>
      <w:lvlText w:val="•"/>
      <w:lvlJc w:val="left"/>
      <w:pPr>
        <w:tabs>
          <w:tab w:val="num" w:pos="5040"/>
        </w:tabs>
        <w:ind w:left="5040" w:hanging="360"/>
      </w:pPr>
      <w:rPr>
        <w:rFonts w:ascii="Times New Roman" w:hAnsi="Times New Roman" w:hint="default"/>
      </w:rPr>
    </w:lvl>
    <w:lvl w:ilvl="7" w:tplc="A224AC76" w:tentative="1">
      <w:start w:val="1"/>
      <w:numFmt w:val="bullet"/>
      <w:lvlText w:val="•"/>
      <w:lvlJc w:val="left"/>
      <w:pPr>
        <w:tabs>
          <w:tab w:val="num" w:pos="5760"/>
        </w:tabs>
        <w:ind w:left="5760" w:hanging="360"/>
      </w:pPr>
      <w:rPr>
        <w:rFonts w:ascii="Times New Roman" w:hAnsi="Times New Roman" w:hint="default"/>
      </w:rPr>
    </w:lvl>
    <w:lvl w:ilvl="8" w:tplc="C4D019EA" w:tentative="1">
      <w:start w:val="1"/>
      <w:numFmt w:val="bullet"/>
      <w:lvlText w:val="•"/>
      <w:lvlJc w:val="left"/>
      <w:pPr>
        <w:tabs>
          <w:tab w:val="num" w:pos="6480"/>
        </w:tabs>
        <w:ind w:left="6480" w:hanging="360"/>
      </w:pPr>
      <w:rPr>
        <w:rFonts w:ascii="Times New Roman" w:hAnsi="Times New Roman" w:hint="default"/>
      </w:rPr>
    </w:lvl>
  </w:abstractNum>
  <w:abstractNum w:abstractNumId="35">
    <w:nsid w:val="54586C6A"/>
    <w:multiLevelType w:val="hybridMultilevel"/>
    <w:tmpl w:val="E7E271FE"/>
    <w:lvl w:ilvl="0" w:tplc="A44C79EE">
      <w:start w:val="1"/>
      <w:numFmt w:val="bullet"/>
      <w:lvlText w:val=""/>
      <w:lvlJc w:val="left"/>
      <w:pPr>
        <w:tabs>
          <w:tab w:val="num" w:pos="720"/>
        </w:tabs>
        <w:ind w:left="720" w:hanging="360"/>
      </w:pPr>
      <w:rPr>
        <w:rFonts w:ascii="Wingdings" w:hAnsi="Wingdings" w:hint="default"/>
      </w:rPr>
    </w:lvl>
    <w:lvl w:ilvl="1" w:tplc="1212B144" w:tentative="1">
      <w:start w:val="1"/>
      <w:numFmt w:val="bullet"/>
      <w:lvlText w:val=""/>
      <w:lvlJc w:val="left"/>
      <w:pPr>
        <w:tabs>
          <w:tab w:val="num" w:pos="1440"/>
        </w:tabs>
        <w:ind w:left="1440" w:hanging="360"/>
      </w:pPr>
      <w:rPr>
        <w:rFonts w:ascii="Wingdings" w:hAnsi="Wingdings" w:hint="default"/>
      </w:rPr>
    </w:lvl>
    <w:lvl w:ilvl="2" w:tplc="F690A792" w:tentative="1">
      <w:start w:val="1"/>
      <w:numFmt w:val="bullet"/>
      <w:lvlText w:val=""/>
      <w:lvlJc w:val="left"/>
      <w:pPr>
        <w:tabs>
          <w:tab w:val="num" w:pos="2160"/>
        </w:tabs>
        <w:ind w:left="2160" w:hanging="360"/>
      </w:pPr>
      <w:rPr>
        <w:rFonts w:ascii="Wingdings" w:hAnsi="Wingdings" w:hint="default"/>
      </w:rPr>
    </w:lvl>
    <w:lvl w:ilvl="3" w:tplc="2B6C4338" w:tentative="1">
      <w:start w:val="1"/>
      <w:numFmt w:val="bullet"/>
      <w:lvlText w:val=""/>
      <w:lvlJc w:val="left"/>
      <w:pPr>
        <w:tabs>
          <w:tab w:val="num" w:pos="2880"/>
        </w:tabs>
        <w:ind w:left="2880" w:hanging="360"/>
      </w:pPr>
      <w:rPr>
        <w:rFonts w:ascii="Wingdings" w:hAnsi="Wingdings" w:hint="default"/>
      </w:rPr>
    </w:lvl>
    <w:lvl w:ilvl="4" w:tplc="26061214" w:tentative="1">
      <w:start w:val="1"/>
      <w:numFmt w:val="bullet"/>
      <w:lvlText w:val=""/>
      <w:lvlJc w:val="left"/>
      <w:pPr>
        <w:tabs>
          <w:tab w:val="num" w:pos="3600"/>
        </w:tabs>
        <w:ind w:left="3600" w:hanging="360"/>
      </w:pPr>
      <w:rPr>
        <w:rFonts w:ascii="Wingdings" w:hAnsi="Wingdings" w:hint="default"/>
      </w:rPr>
    </w:lvl>
    <w:lvl w:ilvl="5" w:tplc="E72E956C" w:tentative="1">
      <w:start w:val="1"/>
      <w:numFmt w:val="bullet"/>
      <w:lvlText w:val=""/>
      <w:lvlJc w:val="left"/>
      <w:pPr>
        <w:tabs>
          <w:tab w:val="num" w:pos="4320"/>
        </w:tabs>
        <w:ind w:left="4320" w:hanging="360"/>
      </w:pPr>
      <w:rPr>
        <w:rFonts w:ascii="Wingdings" w:hAnsi="Wingdings" w:hint="default"/>
      </w:rPr>
    </w:lvl>
    <w:lvl w:ilvl="6" w:tplc="E32A6416" w:tentative="1">
      <w:start w:val="1"/>
      <w:numFmt w:val="bullet"/>
      <w:lvlText w:val=""/>
      <w:lvlJc w:val="left"/>
      <w:pPr>
        <w:tabs>
          <w:tab w:val="num" w:pos="5040"/>
        </w:tabs>
        <w:ind w:left="5040" w:hanging="360"/>
      </w:pPr>
      <w:rPr>
        <w:rFonts w:ascii="Wingdings" w:hAnsi="Wingdings" w:hint="default"/>
      </w:rPr>
    </w:lvl>
    <w:lvl w:ilvl="7" w:tplc="1C240D3E" w:tentative="1">
      <w:start w:val="1"/>
      <w:numFmt w:val="bullet"/>
      <w:lvlText w:val=""/>
      <w:lvlJc w:val="left"/>
      <w:pPr>
        <w:tabs>
          <w:tab w:val="num" w:pos="5760"/>
        </w:tabs>
        <w:ind w:left="5760" w:hanging="360"/>
      </w:pPr>
      <w:rPr>
        <w:rFonts w:ascii="Wingdings" w:hAnsi="Wingdings" w:hint="default"/>
      </w:rPr>
    </w:lvl>
    <w:lvl w:ilvl="8" w:tplc="4DC85298" w:tentative="1">
      <w:start w:val="1"/>
      <w:numFmt w:val="bullet"/>
      <w:lvlText w:val=""/>
      <w:lvlJc w:val="left"/>
      <w:pPr>
        <w:tabs>
          <w:tab w:val="num" w:pos="6480"/>
        </w:tabs>
        <w:ind w:left="6480" w:hanging="360"/>
      </w:pPr>
      <w:rPr>
        <w:rFonts w:ascii="Wingdings" w:hAnsi="Wingdings" w:hint="default"/>
      </w:rPr>
    </w:lvl>
  </w:abstractNum>
  <w:abstractNum w:abstractNumId="36">
    <w:nsid w:val="558B08A9"/>
    <w:multiLevelType w:val="hybridMultilevel"/>
    <w:tmpl w:val="BCEE9288"/>
    <w:lvl w:ilvl="0" w:tplc="12B60FD8">
      <w:start w:val="1"/>
      <w:numFmt w:val="decimal"/>
      <w:lvlText w:val="(%1)"/>
      <w:lvlJc w:val="left"/>
      <w:pPr>
        <w:tabs>
          <w:tab w:val="num" w:pos="720"/>
        </w:tabs>
        <w:ind w:left="720" w:hanging="360"/>
      </w:pPr>
    </w:lvl>
    <w:lvl w:ilvl="1" w:tplc="0F2EB55A" w:tentative="1">
      <w:start w:val="1"/>
      <w:numFmt w:val="decimal"/>
      <w:lvlText w:val="(%2)"/>
      <w:lvlJc w:val="left"/>
      <w:pPr>
        <w:tabs>
          <w:tab w:val="num" w:pos="1440"/>
        </w:tabs>
        <w:ind w:left="1440" w:hanging="360"/>
      </w:pPr>
    </w:lvl>
    <w:lvl w:ilvl="2" w:tplc="ABB6023A" w:tentative="1">
      <w:start w:val="1"/>
      <w:numFmt w:val="decimal"/>
      <w:lvlText w:val="(%3)"/>
      <w:lvlJc w:val="left"/>
      <w:pPr>
        <w:tabs>
          <w:tab w:val="num" w:pos="2160"/>
        </w:tabs>
        <w:ind w:left="2160" w:hanging="360"/>
      </w:pPr>
    </w:lvl>
    <w:lvl w:ilvl="3" w:tplc="B23642FE" w:tentative="1">
      <w:start w:val="1"/>
      <w:numFmt w:val="decimal"/>
      <w:lvlText w:val="(%4)"/>
      <w:lvlJc w:val="left"/>
      <w:pPr>
        <w:tabs>
          <w:tab w:val="num" w:pos="2880"/>
        </w:tabs>
        <w:ind w:left="2880" w:hanging="360"/>
      </w:pPr>
    </w:lvl>
    <w:lvl w:ilvl="4" w:tplc="987EBFEA" w:tentative="1">
      <w:start w:val="1"/>
      <w:numFmt w:val="decimal"/>
      <w:lvlText w:val="(%5)"/>
      <w:lvlJc w:val="left"/>
      <w:pPr>
        <w:tabs>
          <w:tab w:val="num" w:pos="3600"/>
        </w:tabs>
        <w:ind w:left="3600" w:hanging="360"/>
      </w:pPr>
    </w:lvl>
    <w:lvl w:ilvl="5" w:tplc="EAA4419C" w:tentative="1">
      <w:start w:val="1"/>
      <w:numFmt w:val="decimal"/>
      <w:lvlText w:val="(%6)"/>
      <w:lvlJc w:val="left"/>
      <w:pPr>
        <w:tabs>
          <w:tab w:val="num" w:pos="4320"/>
        </w:tabs>
        <w:ind w:left="4320" w:hanging="360"/>
      </w:pPr>
    </w:lvl>
    <w:lvl w:ilvl="6" w:tplc="92CAE1AA" w:tentative="1">
      <w:start w:val="1"/>
      <w:numFmt w:val="decimal"/>
      <w:lvlText w:val="(%7)"/>
      <w:lvlJc w:val="left"/>
      <w:pPr>
        <w:tabs>
          <w:tab w:val="num" w:pos="5040"/>
        </w:tabs>
        <w:ind w:left="5040" w:hanging="360"/>
      </w:pPr>
    </w:lvl>
    <w:lvl w:ilvl="7" w:tplc="DEB67B0C" w:tentative="1">
      <w:start w:val="1"/>
      <w:numFmt w:val="decimal"/>
      <w:lvlText w:val="(%8)"/>
      <w:lvlJc w:val="left"/>
      <w:pPr>
        <w:tabs>
          <w:tab w:val="num" w:pos="5760"/>
        </w:tabs>
        <w:ind w:left="5760" w:hanging="360"/>
      </w:pPr>
    </w:lvl>
    <w:lvl w:ilvl="8" w:tplc="F93283FE" w:tentative="1">
      <w:start w:val="1"/>
      <w:numFmt w:val="decimal"/>
      <w:lvlText w:val="(%9)"/>
      <w:lvlJc w:val="left"/>
      <w:pPr>
        <w:tabs>
          <w:tab w:val="num" w:pos="6480"/>
        </w:tabs>
        <w:ind w:left="6480" w:hanging="360"/>
      </w:pPr>
    </w:lvl>
  </w:abstractNum>
  <w:abstractNum w:abstractNumId="37">
    <w:nsid w:val="55A56931"/>
    <w:multiLevelType w:val="hybridMultilevel"/>
    <w:tmpl w:val="87125F2E"/>
    <w:lvl w:ilvl="0" w:tplc="E1EE2DC8">
      <w:start w:val="1"/>
      <w:numFmt w:val="decimal"/>
      <w:lvlText w:val="(%1)"/>
      <w:lvlJc w:val="left"/>
      <w:pPr>
        <w:tabs>
          <w:tab w:val="num" w:pos="720"/>
        </w:tabs>
        <w:ind w:left="720" w:hanging="360"/>
      </w:pPr>
    </w:lvl>
    <w:lvl w:ilvl="1" w:tplc="BACCCAAE">
      <w:start w:val="1"/>
      <w:numFmt w:val="decimal"/>
      <w:lvlText w:val="(%2)"/>
      <w:lvlJc w:val="left"/>
      <w:pPr>
        <w:tabs>
          <w:tab w:val="num" w:pos="1440"/>
        </w:tabs>
        <w:ind w:left="1440" w:hanging="360"/>
      </w:pPr>
    </w:lvl>
    <w:lvl w:ilvl="2" w:tplc="03F2CF90" w:tentative="1">
      <w:start w:val="1"/>
      <w:numFmt w:val="decimal"/>
      <w:lvlText w:val="(%3)"/>
      <w:lvlJc w:val="left"/>
      <w:pPr>
        <w:tabs>
          <w:tab w:val="num" w:pos="2160"/>
        </w:tabs>
        <w:ind w:left="2160" w:hanging="360"/>
      </w:pPr>
    </w:lvl>
    <w:lvl w:ilvl="3" w:tplc="73784674" w:tentative="1">
      <w:start w:val="1"/>
      <w:numFmt w:val="decimal"/>
      <w:lvlText w:val="(%4)"/>
      <w:lvlJc w:val="left"/>
      <w:pPr>
        <w:tabs>
          <w:tab w:val="num" w:pos="2880"/>
        </w:tabs>
        <w:ind w:left="2880" w:hanging="360"/>
      </w:pPr>
    </w:lvl>
    <w:lvl w:ilvl="4" w:tplc="4E38366E" w:tentative="1">
      <w:start w:val="1"/>
      <w:numFmt w:val="decimal"/>
      <w:lvlText w:val="(%5)"/>
      <w:lvlJc w:val="left"/>
      <w:pPr>
        <w:tabs>
          <w:tab w:val="num" w:pos="3600"/>
        </w:tabs>
        <w:ind w:left="3600" w:hanging="360"/>
      </w:pPr>
    </w:lvl>
    <w:lvl w:ilvl="5" w:tplc="8EDC22B2" w:tentative="1">
      <w:start w:val="1"/>
      <w:numFmt w:val="decimal"/>
      <w:lvlText w:val="(%6)"/>
      <w:lvlJc w:val="left"/>
      <w:pPr>
        <w:tabs>
          <w:tab w:val="num" w:pos="4320"/>
        </w:tabs>
        <w:ind w:left="4320" w:hanging="360"/>
      </w:pPr>
    </w:lvl>
    <w:lvl w:ilvl="6" w:tplc="8DE8A0CC" w:tentative="1">
      <w:start w:val="1"/>
      <w:numFmt w:val="decimal"/>
      <w:lvlText w:val="(%7)"/>
      <w:lvlJc w:val="left"/>
      <w:pPr>
        <w:tabs>
          <w:tab w:val="num" w:pos="5040"/>
        </w:tabs>
        <w:ind w:left="5040" w:hanging="360"/>
      </w:pPr>
    </w:lvl>
    <w:lvl w:ilvl="7" w:tplc="289666A4" w:tentative="1">
      <w:start w:val="1"/>
      <w:numFmt w:val="decimal"/>
      <w:lvlText w:val="(%8)"/>
      <w:lvlJc w:val="left"/>
      <w:pPr>
        <w:tabs>
          <w:tab w:val="num" w:pos="5760"/>
        </w:tabs>
        <w:ind w:left="5760" w:hanging="360"/>
      </w:pPr>
    </w:lvl>
    <w:lvl w:ilvl="8" w:tplc="24704254" w:tentative="1">
      <w:start w:val="1"/>
      <w:numFmt w:val="decimal"/>
      <w:lvlText w:val="(%9)"/>
      <w:lvlJc w:val="left"/>
      <w:pPr>
        <w:tabs>
          <w:tab w:val="num" w:pos="6480"/>
        </w:tabs>
        <w:ind w:left="6480" w:hanging="360"/>
      </w:pPr>
    </w:lvl>
  </w:abstractNum>
  <w:abstractNum w:abstractNumId="38">
    <w:nsid w:val="55B12E6D"/>
    <w:multiLevelType w:val="hybridMultilevel"/>
    <w:tmpl w:val="7C0C3732"/>
    <w:lvl w:ilvl="0" w:tplc="EFBECAD4">
      <w:start w:val="1"/>
      <w:numFmt w:val="decimal"/>
      <w:lvlText w:val="%1."/>
      <w:lvlJc w:val="left"/>
      <w:pPr>
        <w:tabs>
          <w:tab w:val="num" w:pos="720"/>
        </w:tabs>
        <w:ind w:left="720" w:hanging="360"/>
      </w:pPr>
    </w:lvl>
    <w:lvl w:ilvl="1" w:tplc="D6EE1C00">
      <w:start w:val="1"/>
      <w:numFmt w:val="decimal"/>
      <w:lvlText w:val="%2."/>
      <w:lvlJc w:val="left"/>
      <w:pPr>
        <w:tabs>
          <w:tab w:val="num" w:pos="1440"/>
        </w:tabs>
        <w:ind w:left="1440" w:hanging="360"/>
      </w:pPr>
    </w:lvl>
    <w:lvl w:ilvl="2" w:tplc="B4580806" w:tentative="1">
      <w:start w:val="1"/>
      <w:numFmt w:val="decimal"/>
      <w:lvlText w:val="%3."/>
      <w:lvlJc w:val="left"/>
      <w:pPr>
        <w:tabs>
          <w:tab w:val="num" w:pos="2160"/>
        </w:tabs>
        <w:ind w:left="2160" w:hanging="360"/>
      </w:pPr>
    </w:lvl>
    <w:lvl w:ilvl="3" w:tplc="110E93C8" w:tentative="1">
      <w:start w:val="1"/>
      <w:numFmt w:val="decimal"/>
      <w:lvlText w:val="%4."/>
      <w:lvlJc w:val="left"/>
      <w:pPr>
        <w:tabs>
          <w:tab w:val="num" w:pos="2880"/>
        </w:tabs>
        <w:ind w:left="2880" w:hanging="360"/>
      </w:pPr>
    </w:lvl>
    <w:lvl w:ilvl="4" w:tplc="FBC2F906" w:tentative="1">
      <w:start w:val="1"/>
      <w:numFmt w:val="decimal"/>
      <w:lvlText w:val="%5."/>
      <w:lvlJc w:val="left"/>
      <w:pPr>
        <w:tabs>
          <w:tab w:val="num" w:pos="3600"/>
        </w:tabs>
        <w:ind w:left="3600" w:hanging="360"/>
      </w:pPr>
    </w:lvl>
    <w:lvl w:ilvl="5" w:tplc="E620F47A" w:tentative="1">
      <w:start w:val="1"/>
      <w:numFmt w:val="decimal"/>
      <w:lvlText w:val="%6."/>
      <w:lvlJc w:val="left"/>
      <w:pPr>
        <w:tabs>
          <w:tab w:val="num" w:pos="4320"/>
        </w:tabs>
        <w:ind w:left="4320" w:hanging="360"/>
      </w:pPr>
    </w:lvl>
    <w:lvl w:ilvl="6" w:tplc="985EF92E" w:tentative="1">
      <w:start w:val="1"/>
      <w:numFmt w:val="decimal"/>
      <w:lvlText w:val="%7."/>
      <w:lvlJc w:val="left"/>
      <w:pPr>
        <w:tabs>
          <w:tab w:val="num" w:pos="5040"/>
        </w:tabs>
        <w:ind w:left="5040" w:hanging="360"/>
      </w:pPr>
    </w:lvl>
    <w:lvl w:ilvl="7" w:tplc="E69A5994" w:tentative="1">
      <w:start w:val="1"/>
      <w:numFmt w:val="decimal"/>
      <w:lvlText w:val="%8."/>
      <w:lvlJc w:val="left"/>
      <w:pPr>
        <w:tabs>
          <w:tab w:val="num" w:pos="5760"/>
        </w:tabs>
        <w:ind w:left="5760" w:hanging="360"/>
      </w:pPr>
    </w:lvl>
    <w:lvl w:ilvl="8" w:tplc="183069AE" w:tentative="1">
      <w:start w:val="1"/>
      <w:numFmt w:val="decimal"/>
      <w:lvlText w:val="%9."/>
      <w:lvlJc w:val="left"/>
      <w:pPr>
        <w:tabs>
          <w:tab w:val="num" w:pos="6480"/>
        </w:tabs>
        <w:ind w:left="6480" w:hanging="360"/>
      </w:pPr>
    </w:lvl>
  </w:abstractNum>
  <w:abstractNum w:abstractNumId="39">
    <w:nsid w:val="5722010E"/>
    <w:multiLevelType w:val="hybridMultilevel"/>
    <w:tmpl w:val="6E88C09A"/>
    <w:lvl w:ilvl="0" w:tplc="754E9FDA">
      <w:start w:val="1"/>
      <w:numFmt w:val="bullet"/>
      <w:lvlText w:val=""/>
      <w:lvlJc w:val="left"/>
      <w:pPr>
        <w:tabs>
          <w:tab w:val="num" w:pos="720"/>
        </w:tabs>
        <w:ind w:left="720" w:hanging="360"/>
      </w:pPr>
      <w:rPr>
        <w:rFonts w:ascii="Wingdings" w:hAnsi="Wingdings" w:hint="default"/>
      </w:rPr>
    </w:lvl>
    <w:lvl w:ilvl="1" w:tplc="FCD2C71A">
      <w:start w:val="1"/>
      <w:numFmt w:val="bullet"/>
      <w:lvlText w:val=""/>
      <w:lvlJc w:val="left"/>
      <w:pPr>
        <w:tabs>
          <w:tab w:val="num" w:pos="1440"/>
        </w:tabs>
        <w:ind w:left="1440" w:hanging="360"/>
      </w:pPr>
      <w:rPr>
        <w:rFonts w:ascii="Wingdings" w:hAnsi="Wingdings" w:hint="default"/>
      </w:rPr>
    </w:lvl>
    <w:lvl w:ilvl="2" w:tplc="AF0038D2" w:tentative="1">
      <w:start w:val="1"/>
      <w:numFmt w:val="bullet"/>
      <w:lvlText w:val=""/>
      <w:lvlJc w:val="left"/>
      <w:pPr>
        <w:tabs>
          <w:tab w:val="num" w:pos="2160"/>
        </w:tabs>
        <w:ind w:left="2160" w:hanging="360"/>
      </w:pPr>
      <w:rPr>
        <w:rFonts w:ascii="Wingdings" w:hAnsi="Wingdings" w:hint="default"/>
      </w:rPr>
    </w:lvl>
    <w:lvl w:ilvl="3" w:tplc="3D8EE148" w:tentative="1">
      <w:start w:val="1"/>
      <w:numFmt w:val="bullet"/>
      <w:lvlText w:val=""/>
      <w:lvlJc w:val="left"/>
      <w:pPr>
        <w:tabs>
          <w:tab w:val="num" w:pos="2880"/>
        </w:tabs>
        <w:ind w:left="2880" w:hanging="360"/>
      </w:pPr>
      <w:rPr>
        <w:rFonts w:ascii="Wingdings" w:hAnsi="Wingdings" w:hint="default"/>
      </w:rPr>
    </w:lvl>
    <w:lvl w:ilvl="4" w:tplc="205CB60C" w:tentative="1">
      <w:start w:val="1"/>
      <w:numFmt w:val="bullet"/>
      <w:lvlText w:val=""/>
      <w:lvlJc w:val="left"/>
      <w:pPr>
        <w:tabs>
          <w:tab w:val="num" w:pos="3600"/>
        </w:tabs>
        <w:ind w:left="3600" w:hanging="360"/>
      </w:pPr>
      <w:rPr>
        <w:rFonts w:ascii="Wingdings" w:hAnsi="Wingdings" w:hint="default"/>
      </w:rPr>
    </w:lvl>
    <w:lvl w:ilvl="5" w:tplc="621E7C5C" w:tentative="1">
      <w:start w:val="1"/>
      <w:numFmt w:val="bullet"/>
      <w:lvlText w:val=""/>
      <w:lvlJc w:val="left"/>
      <w:pPr>
        <w:tabs>
          <w:tab w:val="num" w:pos="4320"/>
        </w:tabs>
        <w:ind w:left="4320" w:hanging="360"/>
      </w:pPr>
      <w:rPr>
        <w:rFonts w:ascii="Wingdings" w:hAnsi="Wingdings" w:hint="default"/>
      </w:rPr>
    </w:lvl>
    <w:lvl w:ilvl="6" w:tplc="7AF81052" w:tentative="1">
      <w:start w:val="1"/>
      <w:numFmt w:val="bullet"/>
      <w:lvlText w:val=""/>
      <w:lvlJc w:val="left"/>
      <w:pPr>
        <w:tabs>
          <w:tab w:val="num" w:pos="5040"/>
        </w:tabs>
        <w:ind w:left="5040" w:hanging="360"/>
      </w:pPr>
      <w:rPr>
        <w:rFonts w:ascii="Wingdings" w:hAnsi="Wingdings" w:hint="default"/>
      </w:rPr>
    </w:lvl>
    <w:lvl w:ilvl="7" w:tplc="A03A54F6" w:tentative="1">
      <w:start w:val="1"/>
      <w:numFmt w:val="bullet"/>
      <w:lvlText w:val=""/>
      <w:lvlJc w:val="left"/>
      <w:pPr>
        <w:tabs>
          <w:tab w:val="num" w:pos="5760"/>
        </w:tabs>
        <w:ind w:left="5760" w:hanging="360"/>
      </w:pPr>
      <w:rPr>
        <w:rFonts w:ascii="Wingdings" w:hAnsi="Wingdings" w:hint="default"/>
      </w:rPr>
    </w:lvl>
    <w:lvl w:ilvl="8" w:tplc="EA2A0AEE" w:tentative="1">
      <w:start w:val="1"/>
      <w:numFmt w:val="bullet"/>
      <w:lvlText w:val=""/>
      <w:lvlJc w:val="left"/>
      <w:pPr>
        <w:tabs>
          <w:tab w:val="num" w:pos="6480"/>
        </w:tabs>
        <w:ind w:left="6480" w:hanging="360"/>
      </w:pPr>
      <w:rPr>
        <w:rFonts w:ascii="Wingdings" w:hAnsi="Wingdings" w:hint="default"/>
      </w:rPr>
    </w:lvl>
  </w:abstractNum>
  <w:abstractNum w:abstractNumId="40">
    <w:nsid w:val="5FD66A90"/>
    <w:multiLevelType w:val="hybridMultilevel"/>
    <w:tmpl w:val="B32C0B10"/>
    <w:lvl w:ilvl="0" w:tplc="E3C6BE74">
      <w:start w:val="1"/>
      <w:numFmt w:val="bullet"/>
      <w:lvlText w:val=""/>
      <w:lvlJc w:val="left"/>
      <w:pPr>
        <w:tabs>
          <w:tab w:val="num" w:pos="720"/>
        </w:tabs>
        <w:ind w:left="720" w:hanging="360"/>
      </w:pPr>
      <w:rPr>
        <w:rFonts w:ascii="Wingdings" w:hAnsi="Wingdings" w:hint="default"/>
      </w:rPr>
    </w:lvl>
    <w:lvl w:ilvl="1" w:tplc="16FC4656">
      <w:start w:val="1846"/>
      <w:numFmt w:val="bullet"/>
      <w:lvlText w:val=""/>
      <w:lvlJc w:val="left"/>
      <w:pPr>
        <w:tabs>
          <w:tab w:val="num" w:pos="1440"/>
        </w:tabs>
        <w:ind w:left="1440" w:hanging="360"/>
      </w:pPr>
      <w:rPr>
        <w:rFonts w:ascii="Wingdings" w:hAnsi="Wingdings" w:hint="default"/>
      </w:rPr>
    </w:lvl>
    <w:lvl w:ilvl="2" w:tplc="DA9413BA" w:tentative="1">
      <w:start w:val="1"/>
      <w:numFmt w:val="bullet"/>
      <w:lvlText w:val=""/>
      <w:lvlJc w:val="left"/>
      <w:pPr>
        <w:tabs>
          <w:tab w:val="num" w:pos="2160"/>
        </w:tabs>
        <w:ind w:left="2160" w:hanging="360"/>
      </w:pPr>
      <w:rPr>
        <w:rFonts w:ascii="Wingdings" w:hAnsi="Wingdings" w:hint="default"/>
      </w:rPr>
    </w:lvl>
    <w:lvl w:ilvl="3" w:tplc="11F651AE" w:tentative="1">
      <w:start w:val="1"/>
      <w:numFmt w:val="bullet"/>
      <w:lvlText w:val=""/>
      <w:lvlJc w:val="left"/>
      <w:pPr>
        <w:tabs>
          <w:tab w:val="num" w:pos="2880"/>
        </w:tabs>
        <w:ind w:left="2880" w:hanging="360"/>
      </w:pPr>
      <w:rPr>
        <w:rFonts w:ascii="Wingdings" w:hAnsi="Wingdings" w:hint="default"/>
      </w:rPr>
    </w:lvl>
    <w:lvl w:ilvl="4" w:tplc="FA761D8C" w:tentative="1">
      <w:start w:val="1"/>
      <w:numFmt w:val="bullet"/>
      <w:lvlText w:val=""/>
      <w:lvlJc w:val="left"/>
      <w:pPr>
        <w:tabs>
          <w:tab w:val="num" w:pos="3600"/>
        </w:tabs>
        <w:ind w:left="3600" w:hanging="360"/>
      </w:pPr>
      <w:rPr>
        <w:rFonts w:ascii="Wingdings" w:hAnsi="Wingdings" w:hint="default"/>
      </w:rPr>
    </w:lvl>
    <w:lvl w:ilvl="5" w:tplc="C9289F78" w:tentative="1">
      <w:start w:val="1"/>
      <w:numFmt w:val="bullet"/>
      <w:lvlText w:val=""/>
      <w:lvlJc w:val="left"/>
      <w:pPr>
        <w:tabs>
          <w:tab w:val="num" w:pos="4320"/>
        </w:tabs>
        <w:ind w:left="4320" w:hanging="360"/>
      </w:pPr>
      <w:rPr>
        <w:rFonts w:ascii="Wingdings" w:hAnsi="Wingdings" w:hint="default"/>
      </w:rPr>
    </w:lvl>
    <w:lvl w:ilvl="6" w:tplc="2F149AE0" w:tentative="1">
      <w:start w:val="1"/>
      <w:numFmt w:val="bullet"/>
      <w:lvlText w:val=""/>
      <w:lvlJc w:val="left"/>
      <w:pPr>
        <w:tabs>
          <w:tab w:val="num" w:pos="5040"/>
        </w:tabs>
        <w:ind w:left="5040" w:hanging="360"/>
      </w:pPr>
      <w:rPr>
        <w:rFonts w:ascii="Wingdings" w:hAnsi="Wingdings" w:hint="default"/>
      </w:rPr>
    </w:lvl>
    <w:lvl w:ilvl="7" w:tplc="EADC8782" w:tentative="1">
      <w:start w:val="1"/>
      <w:numFmt w:val="bullet"/>
      <w:lvlText w:val=""/>
      <w:lvlJc w:val="left"/>
      <w:pPr>
        <w:tabs>
          <w:tab w:val="num" w:pos="5760"/>
        </w:tabs>
        <w:ind w:left="5760" w:hanging="360"/>
      </w:pPr>
      <w:rPr>
        <w:rFonts w:ascii="Wingdings" w:hAnsi="Wingdings" w:hint="default"/>
      </w:rPr>
    </w:lvl>
    <w:lvl w:ilvl="8" w:tplc="EC88C364" w:tentative="1">
      <w:start w:val="1"/>
      <w:numFmt w:val="bullet"/>
      <w:lvlText w:val=""/>
      <w:lvlJc w:val="left"/>
      <w:pPr>
        <w:tabs>
          <w:tab w:val="num" w:pos="6480"/>
        </w:tabs>
        <w:ind w:left="6480" w:hanging="360"/>
      </w:pPr>
      <w:rPr>
        <w:rFonts w:ascii="Wingdings" w:hAnsi="Wingdings" w:hint="default"/>
      </w:rPr>
    </w:lvl>
  </w:abstractNum>
  <w:abstractNum w:abstractNumId="41">
    <w:nsid w:val="66FC1BB1"/>
    <w:multiLevelType w:val="hybridMultilevel"/>
    <w:tmpl w:val="17A699DA"/>
    <w:lvl w:ilvl="0" w:tplc="CEBCB6A2">
      <w:start w:val="1"/>
      <w:numFmt w:val="decimal"/>
      <w:lvlText w:val="(%1)"/>
      <w:lvlJc w:val="left"/>
      <w:pPr>
        <w:tabs>
          <w:tab w:val="num" w:pos="720"/>
        </w:tabs>
        <w:ind w:left="720" w:hanging="360"/>
      </w:pPr>
    </w:lvl>
    <w:lvl w:ilvl="1" w:tplc="181659FA">
      <w:start w:val="1"/>
      <w:numFmt w:val="decimal"/>
      <w:lvlText w:val="(%2)"/>
      <w:lvlJc w:val="left"/>
      <w:pPr>
        <w:tabs>
          <w:tab w:val="num" w:pos="1440"/>
        </w:tabs>
        <w:ind w:left="1440" w:hanging="360"/>
      </w:pPr>
    </w:lvl>
    <w:lvl w:ilvl="2" w:tplc="288E4F18" w:tentative="1">
      <w:start w:val="1"/>
      <w:numFmt w:val="decimal"/>
      <w:lvlText w:val="(%3)"/>
      <w:lvlJc w:val="left"/>
      <w:pPr>
        <w:tabs>
          <w:tab w:val="num" w:pos="2160"/>
        </w:tabs>
        <w:ind w:left="2160" w:hanging="360"/>
      </w:pPr>
    </w:lvl>
    <w:lvl w:ilvl="3" w:tplc="AB380498" w:tentative="1">
      <w:start w:val="1"/>
      <w:numFmt w:val="decimal"/>
      <w:lvlText w:val="(%4)"/>
      <w:lvlJc w:val="left"/>
      <w:pPr>
        <w:tabs>
          <w:tab w:val="num" w:pos="2880"/>
        </w:tabs>
        <w:ind w:left="2880" w:hanging="360"/>
      </w:pPr>
    </w:lvl>
    <w:lvl w:ilvl="4" w:tplc="845A0D44" w:tentative="1">
      <w:start w:val="1"/>
      <w:numFmt w:val="decimal"/>
      <w:lvlText w:val="(%5)"/>
      <w:lvlJc w:val="left"/>
      <w:pPr>
        <w:tabs>
          <w:tab w:val="num" w:pos="3600"/>
        </w:tabs>
        <w:ind w:left="3600" w:hanging="360"/>
      </w:pPr>
    </w:lvl>
    <w:lvl w:ilvl="5" w:tplc="65784122" w:tentative="1">
      <w:start w:val="1"/>
      <w:numFmt w:val="decimal"/>
      <w:lvlText w:val="(%6)"/>
      <w:lvlJc w:val="left"/>
      <w:pPr>
        <w:tabs>
          <w:tab w:val="num" w:pos="4320"/>
        </w:tabs>
        <w:ind w:left="4320" w:hanging="360"/>
      </w:pPr>
    </w:lvl>
    <w:lvl w:ilvl="6" w:tplc="019046CC" w:tentative="1">
      <w:start w:val="1"/>
      <w:numFmt w:val="decimal"/>
      <w:lvlText w:val="(%7)"/>
      <w:lvlJc w:val="left"/>
      <w:pPr>
        <w:tabs>
          <w:tab w:val="num" w:pos="5040"/>
        </w:tabs>
        <w:ind w:left="5040" w:hanging="360"/>
      </w:pPr>
    </w:lvl>
    <w:lvl w:ilvl="7" w:tplc="637ACD5C" w:tentative="1">
      <w:start w:val="1"/>
      <w:numFmt w:val="decimal"/>
      <w:lvlText w:val="(%8)"/>
      <w:lvlJc w:val="left"/>
      <w:pPr>
        <w:tabs>
          <w:tab w:val="num" w:pos="5760"/>
        </w:tabs>
        <w:ind w:left="5760" w:hanging="360"/>
      </w:pPr>
    </w:lvl>
    <w:lvl w:ilvl="8" w:tplc="D9623300" w:tentative="1">
      <w:start w:val="1"/>
      <w:numFmt w:val="decimal"/>
      <w:lvlText w:val="(%9)"/>
      <w:lvlJc w:val="left"/>
      <w:pPr>
        <w:tabs>
          <w:tab w:val="num" w:pos="6480"/>
        </w:tabs>
        <w:ind w:left="6480" w:hanging="360"/>
      </w:pPr>
    </w:lvl>
  </w:abstractNum>
  <w:abstractNum w:abstractNumId="42">
    <w:nsid w:val="68490A96"/>
    <w:multiLevelType w:val="hybridMultilevel"/>
    <w:tmpl w:val="9932829C"/>
    <w:lvl w:ilvl="0" w:tplc="10B06F32">
      <w:start w:val="1"/>
      <w:numFmt w:val="bullet"/>
      <w:lvlText w:val=""/>
      <w:lvlJc w:val="left"/>
      <w:pPr>
        <w:tabs>
          <w:tab w:val="num" w:pos="720"/>
        </w:tabs>
        <w:ind w:left="720" w:hanging="360"/>
      </w:pPr>
      <w:rPr>
        <w:rFonts w:ascii="Wingdings" w:hAnsi="Wingdings" w:hint="default"/>
      </w:rPr>
    </w:lvl>
    <w:lvl w:ilvl="1" w:tplc="73C000AE" w:tentative="1">
      <w:start w:val="1"/>
      <w:numFmt w:val="bullet"/>
      <w:lvlText w:val=""/>
      <w:lvlJc w:val="left"/>
      <w:pPr>
        <w:tabs>
          <w:tab w:val="num" w:pos="1440"/>
        </w:tabs>
        <w:ind w:left="1440" w:hanging="360"/>
      </w:pPr>
      <w:rPr>
        <w:rFonts w:ascii="Wingdings" w:hAnsi="Wingdings" w:hint="default"/>
      </w:rPr>
    </w:lvl>
    <w:lvl w:ilvl="2" w:tplc="56D0EED8" w:tentative="1">
      <w:start w:val="1"/>
      <w:numFmt w:val="bullet"/>
      <w:lvlText w:val=""/>
      <w:lvlJc w:val="left"/>
      <w:pPr>
        <w:tabs>
          <w:tab w:val="num" w:pos="2160"/>
        </w:tabs>
        <w:ind w:left="2160" w:hanging="360"/>
      </w:pPr>
      <w:rPr>
        <w:rFonts w:ascii="Wingdings" w:hAnsi="Wingdings" w:hint="default"/>
      </w:rPr>
    </w:lvl>
    <w:lvl w:ilvl="3" w:tplc="659C7A4A" w:tentative="1">
      <w:start w:val="1"/>
      <w:numFmt w:val="bullet"/>
      <w:lvlText w:val=""/>
      <w:lvlJc w:val="left"/>
      <w:pPr>
        <w:tabs>
          <w:tab w:val="num" w:pos="2880"/>
        </w:tabs>
        <w:ind w:left="2880" w:hanging="360"/>
      </w:pPr>
      <w:rPr>
        <w:rFonts w:ascii="Wingdings" w:hAnsi="Wingdings" w:hint="default"/>
      </w:rPr>
    </w:lvl>
    <w:lvl w:ilvl="4" w:tplc="F1BAECC2" w:tentative="1">
      <w:start w:val="1"/>
      <w:numFmt w:val="bullet"/>
      <w:lvlText w:val=""/>
      <w:lvlJc w:val="left"/>
      <w:pPr>
        <w:tabs>
          <w:tab w:val="num" w:pos="3600"/>
        </w:tabs>
        <w:ind w:left="3600" w:hanging="360"/>
      </w:pPr>
      <w:rPr>
        <w:rFonts w:ascii="Wingdings" w:hAnsi="Wingdings" w:hint="default"/>
      </w:rPr>
    </w:lvl>
    <w:lvl w:ilvl="5" w:tplc="55806686" w:tentative="1">
      <w:start w:val="1"/>
      <w:numFmt w:val="bullet"/>
      <w:lvlText w:val=""/>
      <w:lvlJc w:val="left"/>
      <w:pPr>
        <w:tabs>
          <w:tab w:val="num" w:pos="4320"/>
        </w:tabs>
        <w:ind w:left="4320" w:hanging="360"/>
      </w:pPr>
      <w:rPr>
        <w:rFonts w:ascii="Wingdings" w:hAnsi="Wingdings" w:hint="default"/>
      </w:rPr>
    </w:lvl>
    <w:lvl w:ilvl="6" w:tplc="9350F65C" w:tentative="1">
      <w:start w:val="1"/>
      <w:numFmt w:val="bullet"/>
      <w:lvlText w:val=""/>
      <w:lvlJc w:val="left"/>
      <w:pPr>
        <w:tabs>
          <w:tab w:val="num" w:pos="5040"/>
        </w:tabs>
        <w:ind w:left="5040" w:hanging="360"/>
      </w:pPr>
      <w:rPr>
        <w:rFonts w:ascii="Wingdings" w:hAnsi="Wingdings" w:hint="default"/>
      </w:rPr>
    </w:lvl>
    <w:lvl w:ilvl="7" w:tplc="BDF26DA8" w:tentative="1">
      <w:start w:val="1"/>
      <w:numFmt w:val="bullet"/>
      <w:lvlText w:val=""/>
      <w:lvlJc w:val="left"/>
      <w:pPr>
        <w:tabs>
          <w:tab w:val="num" w:pos="5760"/>
        </w:tabs>
        <w:ind w:left="5760" w:hanging="360"/>
      </w:pPr>
      <w:rPr>
        <w:rFonts w:ascii="Wingdings" w:hAnsi="Wingdings" w:hint="default"/>
      </w:rPr>
    </w:lvl>
    <w:lvl w:ilvl="8" w:tplc="61CAEBA2" w:tentative="1">
      <w:start w:val="1"/>
      <w:numFmt w:val="bullet"/>
      <w:lvlText w:val=""/>
      <w:lvlJc w:val="left"/>
      <w:pPr>
        <w:tabs>
          <w:tab w:val="num" w:pos="6480"/>
        </w:tabs>
        <w:ind w:left="6480" w:hanging="360"/>
      </w:pPr>
      <w:rPr>
        <w:rFonts w:ascii="Wingdings" w:hAnsi="Wingdings" w:hint="default"/>
      </w:rPr>
    </w:lvl>
  </w:abstractNum>
  <w:abstractNum w:abstractNumId="43">
    <w:nsid w:val="69913093"/>
    <w:multiLevelType w:val="hybridMultilevel"/>
    <w:tmpl w:val="797872A6"/>
    <w:lvl w:ilvl="0" w:tplc="CBA6556C">
      <w:start w:val="1"/>
      <w:numFmt w:val="bullet"/>
      <w:lvlText w:val=""/>
      <w:lvlJc w:val="left"/>
      <w:pPr>
        <w:tabs>
          <w:tab w:val="num" w:pos="720"/>
        </w:tabs>
        <w:ind w:left="720" w:hanging="360"/>
      </w:pPr>
      <w:rPr>
        <w:rFonts w:ascii="Wingdings" w:hAnsi="Wingdings" w:hint="default"/>
      </w:rPr>
    </w:lvl>
    <w:lvl w:ilvl="1" w:tplc="79E6E920" w:tentative="1">
      <w:start w:val="1"/>
      <w:numFmt w:val="bullet"/>
      <w:lvlText w:val=""/>
      <w:lvlJc w:val="left"/>
      <w:pPr>
        <w:tabs>
          <w:tab w:val="num" w:pos="1440"/>
        </w:tabs>
        <w:ind w:left="1440" w:hanging="360"/>
      </w:pPr>
      <w:rPr>
        <w:rFonts w:ascii="Wingdings" w:hAnsi="Wingdings" w:hint="default"/>
      </w:rPr>
    </w:lvl>
    <w:lvl w:ilvl="2" w:tplc="0370365A" w:tentative="1">
      <w:start w:val="1"/>
      <w:numFmt w:val="bullet"/>
      <w:lvlText w:val=""/>
      <w:lvlJc w:val="left"/>
      <w:pPr>
        <w:tabs>
          <w:tab w:val="num" w:pos="2160"/>
        </w:tabs>
        <w:ind w:left="2160" w:hanging="360"/>
      </w:pPr>
      <w:rPr>
        <w:rFonts w:ascii="Wingdings" w:hAnsi="Wingdings" w:hint="default"/>
      </w:rPr>
    </w:lvl>
    <w:lvl w:ilvl="3" w:tplc="9D10EDB0" w:tentative="1">
      <w:start w:val="1"/>
      <w:numFmt w:val="bullet"/>
      <w:lvlText w:val=""/>
      <w:lvlJc w:val="left"/>
      <w:pPr>
        <w:tabs>
          <w:tab w:val="num" w:pos="2880"/>
        </w:tabs>
        <w:ind w:left="2880" w:hanging="360"/>
      </w:pPr>
      <w:rPr>
        <w:rFonts w:ascii="Wingdings" w:hAnsi="Wingdings" w:hint="default"/>
      </w:rPr>
    </w:lvl>
    <w:lvl w:ilvl="4" w:tplc="23FA9A74" w:tentative="1">
      <w:start w:val="1"/>
      <w:numFmt w:val="bullet"/>
      <w:lvlText w:val=""/>
      <w:lvlJc w:val="left"/>
      <w:pPr>
        <w:tabs>
          <w:tab w:val="num" w:pos="3600"/>
        </w:tabs>
        <w:ind w:left="3600" w:hanging="360"/>
      </w:pPr>
      <w:rPr>
        <w:rFonts w:ascii="Wingdings" w:hAnsi="Wingdings" w:hint="default"/>
      </w:rPr>
    </w:lvl>
    <w:lvl w:ilvl="5" w:tplc="E56A9F1C" w:tentative="1">
      <w:start w:val="1"/>
      <w:numFmt w:val="bullet"/>
      <w:lvlText w:val=""/>
      <w:lvlJc w:val="left"/>
      <w:pPr>
        <w:tabs>
          <w:tab w:val="num" w:pos="4320"/>
        </w:tabs>
        <w:ind w:left="4320" w:hanging="360"/>
      </w:pPr>
      <w:rPr>
        <w:rFonts w:ascii="Wingdings" w:hAnsi="Wingdings" w:hint="default"/>
      </w:rPr>
    </w:lvl>
    <w:lvl w:ilvl="6" w:tplc="7414C744" w:tentative="1">
      <w:start w:val="1"/>
      <w:numFmt w:val="bullet"/>
      <w:lvlText w:val=""/>
      <w:lvlJc w:val="left"/>
      <w:pPr>
        <w:tabs>
          <w:tab w:val="num" w:pos="5040"/>
        </w:tabs>
        <w:ind w:left="5040" w:hanging="360"/>
      </w:pPr>
      <w:rPr>
        <w:rFonts w:ascii="Wingdings" w:hAnsi="Wingdings" w:hint="default"/>
      </w:rPr>
    </w:lvl>
    <w:lvl w:ilvl="7" w:tplc="F2427438" w:tentative="1">
      <w:start w:val="1"/>
      <w:numFmt w:val="bullet"/>
      <w:lvlText w:val=""/>
      <w:lvlJc w:val="left"/>
      <w:pPr>
        <w:tabs>
          <w:tab w:val="num" w:pos="5760"/>
        </w:tabs>
        <w:ind w:left="5760" w:hanging="360"/>
      </w:pPr>
      <w:rPr>
        <w:rFonts w:ascii="Wingdings" w:hAnsi="Wingdings" w:hint="default"/>
      </w:rPr>
    </w:lvl>
    <w:lvl w:ilvl="8" w:tplc="EEAE1CA4" w:tentative="1">
      <w:start w:val="1"/>
      <w:numFmt w:val="bullet"/>
      <w:lvlText w:val=""/>
      <w:lvlJc w:val="left"/>
      <w:pPr>
        <w:tabs>
          <w:tab w:val="num" w:pos="6480"/>
        </w:tabs>
        <w:ind w:left="6480" w:hanging="360"/>
      </w:pPr>
      <w:rPr>
        <w:rFonts w:ascii="Wingdings" w:hAnsi="Wingdings" w:hint="default"/>
      </w:rPr>
    </w:lvl>
  </w:abstractNum>
  <w:abstractNum w:abstractNumId="44">
    <w:nsid w:val="6C490327"/>
    <w:multiLevelType w:val="hybridMultilevel"/>
    <w:tmpl w:val="60DE83F6"/>
    <w:lvl w:ilvl="0" w:tplc="F8FC9300">
      <w:start w:val="1"/>
      <w:numFmt w:val="bullet"/>
      <w:lvlText w:val=""/>
      <w:lvlJc w:val="left"/>
      <w:pPr>
        <w:tabs>
          <w:tab w:val="num" w:pos="720"/>
        </w:tabs>
        <w:ind w:left="720" w:hanging="360"/>
      </w:pPr>
      <w:rPr>
        <w:rFonts w:ascii="Wingdings" w:hAnsi="Wingdings" w:hint="default"/>
      </w:rPr>
    </w:lvl>
    <w:lvl w:ilvl="1" w:tplc="C936CAE0">
      <w:start w:val="1"/>
      <w:numFmt w:val="bullet"/>
      <w:lvlText w:val=""/>
      <w:lvlJc w:val="left"/>
      <w:pPr>
        <w:tabs>
          <w:tab w:val="num" w:pos="1440"/>
        </w:tabs>
        <w:ind w:left="1440" w:hanging="360"/>
      </w:pPr>
      <w:rPr>
        <w:rFonts w:ascii="Wingdings" w:hAnsi="Wingdings" w:hint="default"/>
      </w:rPr>
    </w:lvl>
    <w:lvl w:ilvl="2" w:tplc="AB241B12" w:tentative="1">
      <w:start w:val="1"/>
      <w:numFmt w:val="bullet"/>
      <w:lvlText w:val=""/>
      <w:lvlJc w:val="left"/>
      <w:pPr>
        <w:tabs>
          <w:tab w:val="num" w:pos="2160"/>
        </w:tabs>
        <w:ind w:left="2160" w:hanging="360"/>
      </w:pPr>
      <w:rPr>
        <w:rFonts w:ascii="Wingdings" w:hAnsi="Wingdings" w:hint="default"/>
      </w:rPr>
    </w:lvl>
    <w:lvl w:ilvl="3" w:tplc="E4D2C98C" w:tentative="1">
      <w:start w:val="1"/>
      <w:numFmt w:val="bullet"/>
      <w:lvlText w:val=""/>
      <w:lvlJc w:val="left"/>
      <w:pPr>
        <w:tabs>
          <w:tab w:val="num" w:pos="2880"/>
        </w:tabs>
        <w:ind w:left="2880" w:hanging="360"/>
      </w:pPr>
      <w:rPr>
        <w:rFonts w:ascii="Wingdings" w:hAnsi="Wingdings" w:hint="default"/>
      </w:rPr>
    </w:lvl>
    <w:lvl w:ilvl="4" w:tplc="75BACB74" w:tentative="1">
      <w:start w:val="1"/>
      <w:numFmt w:val="bullet"/>
      <w:lvlText w:val=""/>
      <w:lvlJc w:val="left"/>
      <w:pPr>
        <w:tabs>
          <w:tab w:val="num" w:pos="3600"/>
        </w:tabs>
        <w:ind w:left="3600" w:hanging="360"/>
      </w:pPr>
      <w:rPr>
        <w:rFonts w:ascii="Wingdings" w:hAnsi="Wingdings" w:hint="default"/>
      </w:rPr>
    </w:lvl>
    <w:lvl w:ilvl="5" w:tplc="9894E442" w:tentative="1">
      <w:start w:val="1"/>
      <w:numFmt w:val="bullet"/>
      <w:lvlText w:val=""/>
      <w:lvlJc w:val="left"/>
      <w:pPr>
        <w:tabs>
          <w:tab w:val="num" w:pos="4320"/>
        </w:tabs>
        <w:ind w:left="4320" w:hanging="360"/>
      </w:pPr>
      <w:rPr>
        <w:rFonts w:ascii="Wingdings" w:hAnsi="Wingdings" w:hint="default"/>
      </w:rPr>
    </w:lvl>
    <w:lvl w:ilvl="6" w:tplc="4CDC0618" w:tentative="1">
      <w:start w:val="1"/>
      <w:numFmt w:val="bullet"/>
      <w:lvlText w:val=""/>
      <w:lvlJc w:val="left"/>
      <w:pPr>
        <w:tabs>
          <w:tab w:val="num" w:pos="5040"/>
        </w:tabs>
        <w:ind w:left="5040" w:hanging="360"/>
      </w:pPr>
      <w:rPr>
        <w:rFonts w:ascii="Wingdings" w:hAnsi="Wingdings" w:hint="default"/>
      </w:rPr>
    </w:lvl>
    <w:lvl w:ilvl="7" w:tplc="48821180" w:tentative="1">
      <w:start w:val="1"/>
      <w:numFmt w:val="bullet"/>
      <w:lvlText w:val=""/>
      <w:lvlJc w:val="left"/>
      <w:pPr>
        <w:tabs>
          <w:tab w:val="num" w:pos="5760"/>
        </w:tabs>
        <w:ind w:left="5760" w:hanging="360"/>
      </w:pPr>
      <w:rPr>
        <w:rFonts w:ascii="Wingdings" w:hAnsi="Wingdings" w:hint="default"/>
      </w:rPr>
    </w:lvl>
    <w:lvl w:ilvl="8" w:tplc="BA60A7F4" w:tentative="1">
      <w:start w:val="1"/>
      <w:numFmt w:val="bullet"/>
      <w:lvlText w:val=""/>
      <w:lvlJc w:val="left"/>
      <w:pPr>
        <w:tabs>
          <w:tab w:val="num" w:pos="6480"/>
        </w:tabs>
        <w:ind w:left="6480" w:hanging="360"/>
      </w:pPr>
      <w:rPr>
        <w:rFonts w:ascii="Wingdings" w:hAnsi="Wingdings" w:hint="default"/>
      </w:rPr>
    </w:lvl>
  </w:abstractNum>
  <w:abstractNum w:abstractNumId="45">
    <w:nsid w:val="6DBE64DE"/>
    <w:multiLevelType w:val="hybridMultilevel"/>
    <w:tmpl w:val="AB1E2FF4"/>
    <w:lvl w:ilvl="0" w:tplc="09123D9E">
      <w:start w:val="1"/>
      <w:numFmt w:val="bullet"/>
      <w:lvlText w:val="-"/>
      <w:lvlJc w:val="left"/>
      <w:pPr>
        <w:tabs>
          <w:tab w:val="num" w:pos="720"/>
        </w:tabs>
        <w:ind w:left="720" w:hanging="360"/>
      </w:pPr>
      <w:rPr>
        <w:rFonts w:ascii="Times New Roman" w:hAnsi="Times New Roman" w:hint="default"/>
      </w:rPr>
    </w:lvl>
    <w:lvl w:ilvl="1" w:tplc="535EAB7E" w:tentative="1">
      <w:start w:val="1"/>
      <w:numFmt w:val="bullet"/>
      <w:lvlText w:val="-"/>
      <w:lvlJc w:val="left"/>
      <w:pPr>
        <w:tabs>
          <w:tab w:val="num" w:pos="1440"/>
        </w:tabs>
        <w:ind w:left="1440" w:hanging="360"/>
      </w:pPr>
      <w:rPr>
        <w:rFonts w:ascii="Times New Roman" w:hAnsi="Times New Roman" w:hint="default"/>
      </w:rPr>
    </w:lvl>
    <w:lvl w:ilvl="2" w:tplc="9DFC4DAE" w:tentative="1">
      <w:start w:val="1"/>
      <w:numFmt w:val="bullet"/>
      <w:lvlText w:val="-"/>
      <w:lvlJc w:val="left"/>
      <w:pPr>
        <w:tabs>
          <w:tab w:val="num" w:pos="2160"/>
        </w:tabs>
        <w:ind w:left="2160" w:hanging="360"/>
      </w:pPr>
      <w:rPr>
        <w:rFonts w:ascii="Times New Roman" w:hAnsi="Times New Roman" w:hint="default"/>
      </w:rPr>
    </w:lvl>
    <w:lvl w:ilvl="3" w:tplc="67CEDADE" w:tentative="1">
      <w:start w:val="1"/>
      <w:numFmt w:val="bullet"/>
      <w:lvlText w:val="-"/>
      <w:lvlJc w:val="left"/>
      <w:pPr>
        <w:tabs>
          <w:tab w:val="num" w:pos="2880"/>
        </w:tabs>
        <w:ind w:left="2880" w:hanging="360"/>
      </w:pPr>
      <w:rPr>
        <w:rFonts w:ascii="Times New Roman" w:hAnsi="Times New Roman" w:hint="default"/>
      </w:rPr>
    </w:lvl>
    <w:lvl w:ilvl="4" w:tplc="2108A080" w:tentative="1">
      <w:start w:val="1"/>
      <w:numFmt w:val="bullet"/>
      <w:lvlText w:val="-"/>
      <w:lvlJc w:val="left"/>
      <w:pPr>
        <w:tabs>
          <w:tab w:val="num" w:pos="3600"/>
        </w:tabs>
        <w:ind w:left="3600" w:hanging="360"/>
      </w:pPr>
      <w:rPr>
        <w:rFonts w:ascii="Times New Roman" w:hAnsi="Times New Roman" w:hint="default"/>
      </w:rPr>
    </w:lvl>
    <w:lvl w:ilvl="5" w:tplc="EADC7F76" w:tentative="1">
      <w:start w:val="1"/>
      <w:numFmt w:val="bullet"/>
      <w:lvlText w:val="-"/>
      <w:lvlJc w:val="left"/>
      <w:pPr>
        <w:tabs>
          <w:tab w:val="num" w:pos="4320"/>
        </w:tabs>
        <w:ind w:left="4320" w:hanging="360"/>
      </w:pPr>
      <w:rPr>
        <w:rFonts w:ascii="Times New Roman" w:hAnsi="Times New Roman" w:hint="default"/>
      </w:rPr>
    </w:lvl>
    <w:lvl w:ilvl="6" w:tplc="600C1908" w:tentative="1">
      <w:start w:val="1"/>
      <w:numFmt w:val="bullet"/>
      <w:lvlText w:val="-"/>
      <w:lvlJc w:val="left"/>
      <w:pPr>
        <w:tabs>
          <w:tab w:val="num" w:pos="5040"/>
        </w:tabs>
        <w:ind w:left="5040" w:hanging="360"/>
      </w:pPr>
      <w:rPr>
        <w:rFonts w:ascii="Times New Roman" w:hAnsi="Times New Roman" w:hint="default"/>
      </w:rPr>
    </w:lvl>
    <w:lvl w:ilvl="7" w:tplc="CBCCCD10" w:tentative="1">
      <w:start w:val="1"/>
      <w:numFmt w:val="bullet"/>
      <w:lvlText w:val="-"/>
      <w:lvlJc w:val="left"/>
      <w:pPr>
        <w:tabs>
          <w:tab w:val="num" w:pos="5760"/>
        </w:tabs>
        <w:ind w:left="5760" w:hanging="360"/>
      </w:pPr>
      <w:rPr>
        <w:rFonts w:ascii="Times New Roman" w:hAnsi="Times New Roman" w:hint="default"/>
      </w:rPr>
    </w:lvl>
    <w:lvl w:ilvl="8" w:tplc="8C4A5D04" w:tentative="1">
      <w:start w:val="1"/>
      <w:numFmt w:val="bullet"/>
      <w:lvlText w:val="-"/>
      <w:lvlJc w:val="left"/>
      <w:pPr>
        <w:tabs>
          <w:tab w:val="num" w:pos="6480"/>
        </w:tabs>
        <w:ind w:left="6480" w:hanging="360"/>
      </w:pPr>
      <w:rPr>
        <w:rFonts w:ascii="Times New Roman" w:hAnsi="Times New Roman" w:hint="default"/>
      </w:rPr>
    </w:lvl>
  </w:abstractNum>
  <w:abstractNum w:abstractNumId="46">
    <w:nsid w:val="6DD252F2"/>
    <w:multiLevelType w:val="hybridMultilevel"/>
    <w:tmpl w:val="9E1AF5A0"/>
    <w:lvl w:ilvl="0" w:tplc="8190FB32">
      <w:start w:val="1"/>
      <w:numFmt w:val="decimal"/>
      <w:lvlText w:val="%1."/>
      <w:lvlJc w:val="left"/>
      <w:pPr>
        <w:tabs>
          <w:tab w:val="num" w:pos="720"/>
        </w:tabs>
        <w:ind w:left="720" w:hanging="360"/>
      </w:pPr>
    </w:lvl>
    <w:lvl w:ilvl="1" w:tplc="5B985F56">
      <w:start w:val="1"/>
      <w:numFmt w:val="decimal"/>
      <w:lvlText w:val="%2."/>
      <w:lvlJc w:val="left"/>
      <w:pPr>
        <w:tabs>
          <w:tab w:val="num" w:pos="1440"/>
        </w:tabs>
        <w:ind w:left="1440" w:hanging="360"/>
      </w:pPr>
    </w:lvl>
    <w:lvl w:ilvl="2" w:tplc="032E4E72" w:tentative="1">
      <w:start w:val="1"/>
      <w:numFmt w:val="decimal"/>
      <w:lvlText w:val="%3."/>
      <w:lvlJc w:val="left"/>
      <w:pPr>
        <w:tabs>
          <w:tab w:val="num" w:pos="2160"/>
        </w:tabs>
        <w:ind w:left="2160" w:hanging="360"/>
      </w:pPr>
    </w:lvl>
    <w:lvl w:ilvl="3" w:tplc="E0362E92" w:tentative="1">
      <w:start w:val="1"/>
      <w:numFmt w:val="decimal"/>
      <w:lvlText w:val="%4."/>
      <w:lvlJc w:val="left"/>
      <w:pPr>
        <w:tabs>
          <w:tab w:val="num" w:pos="2880"/>
        </w:tabs>
        <w:ind w:left="2880" w:hanging="360"/>
      </w:pPr>
    </w:lvl>
    <w:lvl w:ilvl="4" w:tplc="F52ADD3C" w:tentative="1">
      <w:start w:val="1"/>
      <w:numFmt w:val="decimal"/>
      <w:lvlText w:val="%5."/>
      <w:lvlJc w:val="left"/>
      <w:pPr>
        <w:tabs>
          <w:tab w:val="num" w:pos="3600"/>
        </w:tabs>
        <w:ind w:left="3600" w:hanging="360"/>
      </w:pPr>
    </w:lvl>
    <w:lvl w:ilvl="5" w:tplc="E034BF1E" w:tentative="1">
      <w:start w:val="1"/>
      <w:numFmt w:val="decimal"/>
      <w:lvlText w:val="%6."/>
      <w:lvlJc w:val="left"/>
      <w:pPr>
        <w:tabs>
          <w:tab w:val="num" w:pos="4320"/>
        </w:tabs>
        <w:ind w:left="4320" w:hanging="360"/>
      </w:pPr>
    </w:lvl>
    <w:lvl w:ilvl="6" w:tplc="5AAE60B2" w:tentative="1">
      <w:start w:val="1"/>
      <w:numFmt w:val="decimal"/>
      <w:lvlText w:val="%7."/>
      <w:lvlJc w:val="left"/>
      <w:pPr>
        <w:tabs>
          <w:tab w:val="num" w:pos="5040"/>
        </w:tabs>
        <w:ind w:left="5040" w:hanging="360"/>
      </w:pPr>
    </w:lvl>
    <w:lvl w:ilvl="7" w:tplc="E6365E12" w:tentative="1">
      <w:start w:val="1"/>
      <w:numFmt w:val="decimal"/>
      <w:lvlText w:val="%8."/>
      <w:lvlJc w:val="left"/>
      <w:pPr>
        <w:tabs>
          <w:tab w:val="num" w:pos="5760"/>
        </w:tabs>
        <w:ind w:left="5760" w:hanging="360"/>
      </w:pPr>
    </w:lvl>
    <w:lvl w:ilvl="8" w:tplc="623C376A" w:tentative="1">
      <w:start w:val="1"/>
      <w:numFmt w:val="decimal"/>
      <w:lvlText w:val="%9."/>
      <w:lvlJc w:val="left"/>
      <w:pPr>
        <w:tabs>
          <w:tab w:val="num" w:pos="6480"/>
        </w:tabs>
        <w:ind w:left="6480" w:hanging="360"/>
      </w:pPr>
    </w:lvl>
  </w:abstractNum>
  <w:abstractNum w:abstractNumId="47">
    <w:nsid w:val="6EEC231A"/>
    <w:multiLevelType w:val="hybridMultilevel"/>
    <w:tmpl w:val="99804860"/>
    <w:lvl w:ilvl="0" w:tplc="1D0EFB24">
      <w:start w:val="1"/>
      <w:numFmt w:val="bullet"/>
      <w:lvlText w:val=""/>
      <w:lvlJc w:val="left"/>
      <w:pPr>
        <w:tabs>
          <w:tab w:val="num" w:pos="720"/>
        </w:tabs>
        <w:ind w:left="720" w:hanging="360"/>
      </w:pPr>
      <w:rPr>
        <w:rFonts w:ascii="Wingdings" w:hAnsi="Wingdings" w:hint="default"/>
      </w:rPr>
    </w:lvl>
    <w:lvl w:ilvl="1" w:tplc="3CEC9D7A">
      <w:start w:val="1"/>
      <w:numFmt w:val="bullet"/>
      <w:lvlText w:val=""/>
      <w:lvlJc w:val="left"/>
      <w:pPr>
        <w:tabs>
          <w:tab w:val="num" w:pos="1440"/>
        </w:tabs>
        <w:ind w:left="1440" w:hanging="360"/>
      </w:pPr>
      <w:rPr>
        <w:rFonts w:ascii="Wingdings" w:hAnsi="Wingdings" w:hint="default"/>
      </w:rPr>
    </w:lvl>
    <w:lvl w:ilvl="2" w:tplc="FD0A075E" w:tentative="1">
      <w:start w:val="1"/>
      <w:numFmt w:val="bullet"/>
      <w:lvlText w:val=""/>
      <w:lvlJc w:val="left"/>
      <w:pPr>
        <w:tabs>
          <w:tab w:val="num" w:pos="2160"/>
        </w:tabs>
        <w:ind w:left="2160" w:hanging="360"/>
      </w:pPr>
      <w:rPr>
        <w:rFonts w:ascii="Wingdings" w:hAnsi="Wingdings" w:hint="default"/>
      </w:rPr>
    </w:lvl>
    <w:lvl w:ilvl="3" w:tplc="FF7CF0C4" w:tentative="1">
      <w:start w:val="1"/>
      <w:numFmt w:val="bullet"/>
      <w:lvlText w:val=""/>
      <w:lvlJc w:val="left"/>
      <w:pPr>
        <w:tabs>
          <w:tab w:val="num" w:pos="2880"/>
        </w:tabs>
        <w:ind w:left="2880" w:hanging="360"/>
      </w:pPr>
      <w:rPr>
        <w:rFonts w:ascii="Wingdings" w:hAnsi="Wingdings" w:hint="default"/>
      </w:rPr>
    </w:lvl>
    <w:lvl w:ilvl="4" w:tplc="3C1C52EC" w:tentative="1">
      <w:start w:val="1"/>
      <w:numFmt w:val="bullet"/>
      <w:lvlText w:val=""/>
      <w:lvlJc w:val="left"/>
      <w:pPr>
        <w:tabs>
          <w:tab w:val="num" w:pos="3600"/>
        </w:tabs>
        <w:ind w:left="3600" w:hanging="360"/>
      </w:pPr>
      <w:rPr>
        <w:rFonts w:ascii="Wingdings" w:hAnsi="Wingdings" w:hint="default"/>
      </w:rPr>
    </w:lvl>
    <w:lvl w:ilvl="5" w:tplc="BAE0C7F6" w:tentative="1">
      <w:start w:val="1"/>
      <w:numFmt w:val="bullet"/>
      <w:lvlText w:val=""/>
      <w:lvlJc w:val="left"/>
      <w:pPr>
        <w:tabs>
          <w:tab w:val="num" w:pos="4320"/>
        </w:tabs>
        <w:ind w:left="4320" w:hanging="360"/>
      </w:pPr>
      <w:rPr>
        <w:rFonts w:ascii="Wingdings" w:hAnsi="Wingdings" w:hint="default"/>
      </w:rPr>
    </w:lvl>
    <w:lvl w:ilvl="6" w:tplc="A1885410" w:tentative="1">
      <w:start w:val="1"/>
      <w:numFmt w:val="bullet"/>
      <w:lvlText w:val=""/>
      <w:lvlJc w:val="left"/>
      <w:pPr>
        <w:tabs>
          <w:tab w:val="num" w:pos="5040"/>
        </w:tabs>
        <w:ind w:left="5040" w:hanging="360"/>
      </w:pPr>
      <w:rPr>
        <w:rFonts w:ascii="Wingdings" w:hAnsi="Wingdings" w:hint="default"/>
      </w:rPr>
    </w:lvl>
    <w:lvl w:ilvl="7" w:tplc="4F0ABBA4" w:tentative="1">
      <w:start w:val="1"/>
      <w:numFmt w:val="bullet"/>
      <w:lvlText w:val=""/>
      <w:lvlJc w:val="left"/>
      <w:pPr>
        <w:tabs>
          <w:tab w:val="num" w:pos="5760"/>
        </w:tabs>
        <w:ind w:left="5760" w:hanging="360"/>
      </w:pPr>
      <w:rPr>
        <w:rFonts w:ascii="Wingdings" w:hAnsi="Wingdings" w:hint="default"/>
      </w:rPr>
    </w:lvl>
    <w:lvl w:ilvl="8" w:tplc="38B85832" w:tentative="1">
      <w:start w:val="1"/>
      <w:numFmt w:val="bullet"/>
      <w:lvlText w:val=""/>
      <w:lvlJc w:val="left"/>
      <w:pPr>
        <w:tabs>
          <w:tab w:val="num" w:pos="6480"/>
        </w:tabs>
        <w:ind w:left="6480" w:hanging="360"/>
      </w:pPr>
      <w:rPr>
        <w:rFonts w:ascii="Wingdings" w:hAnsi="Wingdings" w:hint="default"/>
      </w:rPr>
    </w:lvl>
  </w:abstractNum>
  <w:abstractNum w:abstractNumId="48">
    <w:nsid w:val="72DF178E"/>
    <w:multiLevelType w:val="hybridMultilevel"/>
    <w:tmpl w:val="D2FC9FDC"/>
    <w:lvl w:ilvl="0" w:tplc="53EA9B68">
      <w:start w:val="1"/>
      <w:numFmt w:val="decimal"/>
      <w:lvlText w:val="(%1)"/>
      <w:lvlJc w:val="left"/>
      <w:pPr>
        <w:tabs>
          <w:tab w:val="num" w:pos="720"/>
        </w:tabs>
        <w:ind w:left="720" w:hanging="360"/>
      </w:pPr>
    </w:lvl>
    <w:lvl w:ilvl="1" w:tplc="7690FD26">
      <w:start w:val="1"/>
      <w:numFmt w:val="decimal"/>
      <w:lvlText w:val="(%2)"/>
      <w:lvlJc w:val="left"/>
      <w:pPr>
        <w:tabs>
          <w:tab w:val="num" w:pos="1440"/>
        </w:tabs>
        <w:ind w:left="1440" w:hanging="360"/>
      </w:pPr>
    </w:lvl>
    <w:lvl w:ilvl="2" w:tplc="29400724" w:tentative="1">
      <w:start w:val="1"/>
      <w:numFmt w:val="decimal"/>
      <w:lvlText w:val="(%3)"/>
      <w:lvlJc w:val="left"/>
      <w:pPr>
        <w:tabs>
          <w:tab w:val="num" w:pos="2160"/>
        </w:tabs>
        <w:ind w:left="2160" w:hanging="360"/>
      </w:pPr>
    </w:lvl>
    <w:lvl w:ilvl="3" w:tplc="6B46E57C" w:tentative="1">
      <w:start w:val="1"/>
      <w:numFmt w:val="decimal"/>
      <w:lvlText w:val="(%4)"/>
      <w:lvlJc w:val="left"/>
      <w:pPr>
        <w:tabs>
          <w:tab w:val="num" w:pos="2880"/>
        </w:tabs>
        <w:ind w:left="2880" w:hanging="360"/>
      </w:pPr>
    </w:lvl>
    <w:lvl w:ilvl="4" w:tplc="42AAC92C" w:tentative="1">
      <w:start w:val="1"/>
      <w:numFmt w:val="decimal"/>
      <w:lvlText w:val="(%5)"/>
      <w:lvlJc w:val="left"/>
      <w:pPr>
        <w:tabs>
          <w:tab w:val="num" w:pos="3600"/>
        </w:tabs>
        <w:ind w:left="3600" w:hanging="360"/>
      </w:pPr>
    </w:lvl>
    <w:lvl w:ilvl="5" w:tplc="558649A6" w:tentative="1">
      <w:start w:val="1"/>
      <w:numFmt w:val="decimal"/>
      <w:lvlText w:val="(%6)"/>
      <w:lvlJc w:val="left"/>
      <w:pPr>
        <w:tabs>
          <w:tab w:val="num" w:pos="4320"/>
        </w:tabs>
        <w:ind w:left="4320" w:hanging="360"/>
      </w:pPr>
    </w:lvl>
    <w:lvl w:ilvl="6" w:tplc="DC786434" w:tentative="1">
      <w:start w:val="1"/>
      <w:numFmt w:val="decimal"/>
      <w:lvlText w:val="(%7)"/>
      <w:lvlJc w:val="left"/>
      <w:pPr>
        <w:tabs>
          <w:tab w:val="num" w:pos="5040"/>
        </w:tabs>
        <w:ind w:left="5040" w:hanging="360"/>
      </w:pPr>
    </w:lvl>
    <w:lvl w:ilvl="7" w:tplc="9356D4F2" w:tentative="1">
      <w:start w:val="1"/>
      <w:numFmt w:val="decimal"/>
      <w:lvlText w:val="(%8)"/>
      <w:lvlJc w:val="left"/>
      <w:pPr>
        <w:tabs>
          <w:tab w:val="num" w:pos="5760"/>
        </w:tabs>
        <w:ind w:left="5760" w:hanging="360"/>
      </w:pPr>
    </w:lvl>
    <w:lvl w:ilvl="8" w:tplc="05922C0C" w:tentative="1">
      <w:start w:val="1"/>
      <w:numFmt w:val="decimal"/>
      <w:lvlText w:val="(%9)"/>
      <w:lvlJc w:val="left"/>
      <w:pPr>
        <w:tabs>
          <w:tab w:val="num" w:pos="6480"/>
        </w:tabs>
        <w:ind w:left="6480" w:hanging="360"/>
      </w:pPr>
    </w:lvl>
  </w:abstractNum>
  <w:abstractNum w:abstractNumId="49">
    <w:nsid w:val="7ACD6A5D"/>
    <w:multiLevelType w:val="hybridMultilevel"/>
    <w:tmpl w:val="67B881F0"/>
    <w:lvl w:ilvl="0" w:tplc="3D50A740">
      <w:start w:val="1"/>
      <w:numFmt w:val="decimal"/>
      <w:lvlText w:val="(%1)"/>
      <w:lvlJc w:val="left"/>
      <w:pPr>
        <w:tabs>
          <w:tab w:val="num" w:pos="720"/>
        </w:tabs>
        <w:ind w:left="720" w:hanging="360"/>
      </w:pPr>
    </w:lvl>
    <w:lvl w:ilvl="1" w:tplc="ADECA5BC">
      <w:start w:val="1"/>
      <w:numFmt w:val="decimal"/>
      <w:lvlText w:val="(%2)"/>
      <w:lvlJc w:val="left"/>
      <w:pPr>
        <w:tabs>
          <w:tab w:val="num" w:pos="1440"/>
        </w:tabs>
        <w:ind w:left="1440" w:hanging="360"/>
      </w:pPr>
    </w:lvl>
    <w:lvl w:ilvl="2" w:tplc="AE26592A" w:tentative="1">
      <w:start w:val="1"/>
      <w:numFmt w:val="decimal"/>
      <w:lvlText w:val="(%3)"/>
      <w:lvlJc w:val="left"/>
      <w:pPr>
        <w:tabs>
          <w:tab w:val="num" w:pos="2160"/>
        </w:tabs>
        <w:ind w:left="2160" w:hanging="360"/>
      </w:pPr>
    </w:lvl>
    <w:lvl w:ilvl="3" w:tplc="18F60A00" w:tentative="1">
      <w:start w:val="1"/>
      <w:numFmt w:val="decimal"/>
      <w:lvlText w:val="(%4)"/>
      <w:lvlJc w:val="left"/>
      <w:pPr>
        <w:tabs>
          <w:tab w:val="num" w:pos="2880"/>
        </w:tabs>
        <w:ind w:left="2880" w:hanging="360"/>
      </w:pPr>
    </w:lvl>
    <w:lvl w:ilvl="4" w:tplc="05D40CC4" w:tentative="1">
      <w:start w:val="1"/>
      <w:numFmt w:val="decimal"/>
      <w:lvlText w:val="(%5)"/>
      <w:lvlJc w:val="left"/>
      <w:pPr>
        <w:tabs>
          <w:tab w:val="num" w:pos="3600"/>
        </w:tabs>
        <w:ind w:left="3600" w:hanging="360"/>
      </w:pPr>
    </w:lvl>
    <w:lvl w:ilvl="5" w:tplc="FD6A7CAC" w:tentative="1">
      <w:start w:val="1"/>
      <w:numFmt w:val="decimal"/>
      <w:lvlText w:val="(%6)"/>
      <w:lvlJc w:val="left"/>
      <w:pPr>
        <w:tabs>
          <w:tab w:val="num" w:pos="4320"/>
        </w:tabs>
        <w:ind w:left="4320" w:hanging="360"/>
      </w:pPr>
    </w:lvl>
    <w:lvl w:ilvl="6" w:tplc="39CEF1B0" w:tentative="1">
      <w:start w:val="1"/>
      <w:numFmt w:val="decimal"/>
      <w:lvlText w:val="(%7)"/>
      <w:lvlJc w:val="left"/>
      <w:pPr>
        <w:tabs>
          <w:tab w:val="num" w:pos="5040"/>
        </w:tabs>
        <w:ind w:left="5040" w:hanging="360"/>
      </w:pPr>
    </w:lvl>
    <w:lvl w:ilvl="7" w:tplc="7EF4B764" w:tentative="1">
      <w:start w:val="1"/>
      <w:numFmt w:val="decimal"/>
      <w:lvlText w:val="(%8)"/>
      <w:lvlJc w:val="left"/>
      <w:pPr>
        <w:tabs>
          <w:tab w:val="num" w:pos="5760"/>
        </w:tabs>
        <w:ind w:left="5760" w:hanging="360"/>
      </w:pPr>
    </w:lvl>
    <w:lvl w:ilvl="8" w:tplc="129A0442" w:tentative="1">
      <w:start w:val="1"/>
      <w:numFmt w:val="decimal"/>
      <w:lvlText w:val="(%9)"/>
      <w:lvlJc w:val="left"/>
      <w:pPr>
        <w:tabs>
          <w:tab w:val="num" w:pos="6480"/>
        </w:tabs>
        <w:ind w:left="6480" w:hanging="360"/>
      </w:pPr>
    </w:lvl>
  </w:abstractNum>
  <w:abstractNum w:abstractNumId="50">
    <w:nsid w:val="7E0B3B5B"/>
    <w:multiLevelType w:val="hybridMultilevel"/>
    <w:tmpl w:val="A8148E8E"/>
    <w:lvl w:ilvl="0" w:tplc="61B827A2">
      <w:start w:val="1"/>
      <w:numFmt w:val="decimal"/>
      <w:lvlText w:val="%1)"/>
      <w:lvlJc w:val="left"/>
      <w:pPr>
        <w:tabs>
          <w:tab w:val="num" w:pos="720"/>
        </w:tabs>
        <w:ind w:left="720" w:hanging="360"/>
      </w:pPr>
    </w:lvl>
    <w:lvl w:ilvl="1" w:tplc="EA36C336" w:tentative="1">
      <w:start w:val="1"/>
      <w:numFmt w:val="decimal"/>
      <w:lvlText w:val="%2)"/>
      <w:lvlJc w:val="left"/>
      <w:pPr>
        <w:tabs>
          <w:tab w:val="num" w:pos="1440"/>
        </w:tabs>
        <w:ind w:left="1440" w:hanging="360"/>
      </w:pPr>
    </w:lvl>
    <w:lvl w:ilvl="2" w:tplc="65CE303A" w:tentative="1">
      <w:start w:val="1"/>
      <w:numFmt w:val="decimal"/>
      <w:lvlText w:val="%3)"/>
      <w:lvlJc w:val="left"/>
      <w:pPr>
        <w:tabs>
          <w:tab w:val="num" w:pos="2160"/>
        </w:tabs>
        <w:ind w:left="2160" w:hanging="360"/>
      </w:pPr>
    </w:lvl>
    <w:lvl w:ilvl="3" w:tplc="7A102A44" w:tentative="1">
      <w:start w:val="1"/>
      <w:numFmt w:val="decimal"/>
      <w:lvlText w:val="%4)"/>
      <w:lvlJc w:val="left"/>
      <w:pPr>
        <w:tabs>
          <w:tab w:val="num" w:pos="2880"/>
        </w:tabs>
        <w:ind w:left="2880" w:hanging="360"/>
      </w:pPr>
    </w:lvl>
    <w:lvl w:ilvl="4" w:tplc="B8ECAA14" w:tentative="1">
      <w:start w:val="1"/>
      <w:numFmt w:val="decimal"/>
      <w:lvlText w:val="%5)"/>
      <w:lvlJc w:val="left"/>
      <w:pPr>
        <w:tabs>
          <w:tab w:val="num" w:pos="3600"/>
        </w:tabs>
        <w:ind w:left="3600" w:hanging="360"/>
      </w:pPr>
    </w:lvl>
    <w:lvl w:ilvl="5" w:tplc="693C8C6C" w:tentative="1">
      <w:start w:val="1"/>
      <w:numFmt w:val="decimal"/>
      <w:lvlText w:val="%6)"/>
      <w:lvlJc w:val="left"/>
      <w:pPr>
        <w:tabs>
          <w:tab w:val="num" w:pos="4320"/>
        </w:tabs>
        <w:ind w:left="4320" w:hanging="360"/>
      </w:pPr>
    </w:lvl>
    <w:lvl w:ilvl="6" w:tplc="80662F7E" w:tentative="1">
      <w:start w:val="1"/>
      <w:numFmt w:val="decimal"/>
      <w:lvlText w:val="%7)"/>
      <w:lvlJc w:val="left"/>
      <w:pPr>
        <w:tabs>
          <w:tab w:val="num" w:pos="5040"/>
        </w:tabs>
        <w:ind w:left="5040" w:hanging="360"/>
      </w:pPr>
    </w:lvl>
    <w:lvl w:ilvl="7" w:tplc="6794FFE6" w:tentative="1">
      <w:start w:val="1"/>
      <w:numFmt w:val="decimal"/>
      <w:lvlText w:val="%8)"/>
      <w:lvlJc w:val="left"/>
      <w:pPr>
        <w:tabs>
          <w:tab w:val="num" w:pos="5760"/>
        </w:tabs>
        <w:ind w:left="5760" w:hanging="360"/>
      </w:pPr>
    </w:lvl>
    <w:lvl w:ilvl="8" w:tplc="D8EA11A8" w:tentative="1">
      <w:start w:val="1"/>
      <w:numFmt w:val="decimal"/>
      <w:lvlText w:val="%9)"/>
      <w:lvlJc w:val="left"/>
      <w:pPr>
        <w:tabs>
          <w:tab w:val="num" w:pos="6480"/>
        </w:tabs>
        <w:ind w:left="6480" w:hanging="360"/>
      </w:pPr>
    </w:lvl>
  </w:abstractNum>
  <w:abstractNum w:abstractNumId="51">
    <w:nsid w:val="7E0E301E"/>
    <w:multiLevelType w:val="hybridMultilevel"/>
    <w:tmpl w:val="3EDC135C"/>
    <w:lvl w:ilvl="0" w:tplc="F7646360">
      <w:start w:val="1"/>
      <w:numFmt w:val="bullet"/>
      <w:lvlText w:val=""/>
      <w:lvlJc w:val="left"/>
      <w:pPr>
        <w:tabs>
          <w:tab w:val="num" w:pos="720"/>
        </w:tabs>
        <w:ind w:left="720" w:hanging="360"/>
      </w:pPr>
      <w:rPr>
        <w:rFonts w:ascii="Wingdings" w:hAnsi="Wingdings" w:hint="default"/>
      </w:rPr>
    </w:lvl>
    <w:lvl w:ilvl="1" w:tplc="F29AA0D2" w:tentative="1">
      <w:start w:val="1"/>
      <w:numFmt w:val="bullet"/>
      <w:lvlText w:val=""/>
      <w:lvlJc w:val="left"/>
      <w:pPr>
        <w:tabs>
          <w:tab w:val="num" w:pos="1440"/>
        </w:tabs>
        <w:ind w:left="1440" w:hanging="360"/>
      </w:pPr>
      <w:rPr>
        <w:rFonts w:ascii="Wingdings" w:hAnsi="Wingdings" w:hint="default"/>
      </w:rPr>
    </w:lvl>
    <w:lvl w:ilvl="2" w:tplc="042C681E" w:tentative="1">
      <w:start w:val="1"/>
      <w:numFmt w:val="bullet"/>
      <w:lvlText w:val=""/>
      <w:lvlJc w:val="left"/>
      <w:pPr>
        <w:tabs>
          <w:tab w:val="num" w:pos="2160"/>
        </w:tabs>
        <w:ind w:left="2160" w:hanging="360"/>
      </w:pPr>
      <w:rPr>
        <w:rFonts w:ascii="Wingdings" w:hAnsi="Wingdings" w:hint="default"/>
      </w:rPr>
    </w:lvl>
    <w:lvl w:ilvl="3" w:tplc="CA221898" w:tentative="1">
      <w:start w:val="1"/>
      <w:numFmt w:val="bullet"/>
      <w:lvlText w:val=""/>
      <w:lvlJc w:val="left"/>
      <w:pPr>
        <w:tabs>
          <w:tab w:val="num" w:pos="2880"/>
        </w:tabs>
        <w:ind w:left="2880" w:hanging="360"/>
      </w:pPr>
      <w:rPr>
        <w:rFonts w:ascii="Wingdings" w:hAnsi="Wingdings" w:hint="default"/>
      </w:rPr>
    </w:lvl>
    <w:lvl w:ilvl="4" w:tplc="D0CCC986" w:tentative="1">
      <w:start w:val="1"/>
      <w:numFmt w:val="bullet"/>
      <w:lvlText w:val=""/>
      <w:lvlJc w:val="left"/>
      <w:pPr>
        <w:tabs>
          <w:tab w:val="num" w:pos="3600"/>
        </w:tabs>
        <w:ind w:left="3600" w:hanging="360"/>
      </w:pPr>
      <w:rPr>
        <w:rFonts w:ascii="Wingdings" w:hAnsi="Wingdings" w:hint="default"/>
      </w:rPr>
    </w:lvl>
    <w:lvl w:ilvl="5" w:tplc="B85C319A" w:tentative="1">
      <w:start w:val="1"/>
      <w:numFmt w:val="bullet"/>
      <w:lvlText w:val=""/>
      <w:lvlJc w:val="left"/>
      <w:pPr>
        <w:tabs>
          <w:tab w:val="num" w:pos="4320"/>
        </w:tabs>
        <w:ind w:left="4320" w:hanging="360"/>
      </w:pPr>
      <w:rPr>
        <w:rFonts w:ascii="Wingdings" w:hAnsi="Wingdings" w:hint="default"/>
      </w:rPr>
    </w:lvl>
    <w:lvl w:ilvl="6" w:tplc="53822718" w:tentative="1">
      <w:start w:val="1"/>
      <w:numFmt w:val="bullet"/>
      <w:lvlText w:val=""/>
      <w:lvlJc w:val="left"/>
      <w:pPr>
        <w:tabs>
          <w:tab w:val="num" w:pos="5040"/>
        </w:tabs>
        <w:ind w:left="5040" w:hanging="360"/>
      </w:pPr>
      <w:rPr>
        <w:rFonts w:ascii="Wingdings" w:hAnsi="Wingdings" w:hint="default"/>
      </w:rPr>
    </w:lvl>
    <w:lvl w:ilvl="7" w:tplc="1F461F9E" w:tentative="1">
      <w:start w:val="1"/>
      <w:numFmt w:val="bullet"/>
      <w:lvlText w:val=""/>
      <w:lvlJc w:val="left"/>
      <w:pPr>
        <w:tabs>
          <w:tab w:val="num" w:pos="5760"/>
        </w:tabs>
        <w:ind w:left="5760" w:hanging="360"/>
      </w:pPr>
      <w:rPr>
        <w:rFonts w:ascii="Wingdings" w:hAnsi="Wingdings" w:hint="default"/>
      </w:rPr>
    </w:lvl>
    <w:lvl w:ilvl="8" w:tplc="316667A4" w:tentative="1">
      <w:start w:val="1"/>
      <w:numFmt w:val="bullet"/>
      <w:lvlText w:val=""/>
      <w:lvlJc w:val="left"/>
      <w:pPr>
        <w:tabs>
          <w:tab w:val="num" w:pos="6480"/>
        </w:tabs>
        <w:ind w:left="6480" w:hanging="360"/>
      </w:pPr>
      <w:rPr>
        <w:rFonts w:ascii="Wingdings" w:hAnsi="Wingdings" w:hint="default"/>
      </w:rPr>
    </w:lvl>
  </w:abstractNum>
  <w:num w:numId="1">
    <w:abstractNumId w:val="51"/>
  </w:num>
  <w:num w:numId="2">
    <w:abstractNumId w:val="35"/>
  </w:num>
  <w:num w:numId="3">
    <w:abstractNumId w:val="1"/>
  </w:num>
  <w:num w:numId="4">
    <w:abstractNumId w:val="12"/>
  </w:num>
  <w:num w:numId="5">
    <w:abstractNumId w:val="2"/>
  </w:num>
  <w:num w:numId="6">
    <w:abstractNumId w:val="44"/>
  </w:num>
  <w:num w:numId="7">
    <w:abstractNumId w:val="24"/>
  </w:num>
  <w:num w:numId="8">
    <w:abstractNumId w:val="33"/>
  </w:num>
  <w:num w:numId="9">
    <w:abstractNumId w:val="31"/>
  </w:num>
  <w:num w:numId="10">
    <w:abstractNumId w:val="47"/>
  </w:num>
  <w:num w:numId="11">
    <w:abstractNumId w:val="36"/>
  </w:num>
  <w:num w:numId="12">
    <w:abstractNumId w:val="6"/>
  </w:num>
  <w:num w:numId="13">
    <w:abstractNumId w:val="22"/>
  </w:num>
  <w:num w:numId="14">
    <w:abstractNumId w:val="18"/>
  </w:num>
  <w:num w:numId="15">
    <w:abstractNumId w:val="46"/>
  </w:num>
  <w:num w:numId="16">
    <w:abstractNumId w:val="38"/>
  </w:num>
  <w:num w:numId="17">
    <w:abstractNumId w:val="41"/>
  </w:num>
  <w:num w:numId="18">
    <w:abstractNumId w:val="25"/>
  </w:num>
  <w:num w:numId="19">
    <w:abstractNumId w:val="9"/>
  </w:num>
  <w:num w:numId="20">
    <w:abstractNumId w:val="13"/>
  </w:num>
  <w:num w:numId="21">
    <w:abstractNumId w:val="43"/>
  </w:num>
  <w:num w:numId="22">
    <w:abstractNumId w:val="45"/>
  </w:num>
  <w:num w:numId="23">
    <w:abstractNumId w:val="23"/>
  </w:num>
  <w:num w:numId="24">
    <w:abstractNumId w:val="16"/>
  </w:num>
  <w:num w:numId="25">
    <w:abstractNumId w:val="4"/>
  </w:num>
  <w:num w:numId="26">
    <w:abstractNumId w:val="40"/>
  </w:num>
  <w:num w:numId="27">
    <w:abstractNumId w:val="17"/>
  </w:num>
  <w:num w:numId="28">
    <w:abstractNumId w:val="8"/>
  </w:num>
  <w:num w:numId="29">
    <w:abstractNumId w:val="11"/>
  </w:num>
  <w:num w:numId="30">
    <w:abstractNumId w:val="14"/>
  </w:num>
  <w:num w:numId="31">
    <w:abstractNumId w:val="21"/>
  </w:num>
  <w:num w:numId="32">
    <w:abstractNumId w:val="29"/>
  </w:num>
  <w:num w:numId="33">
    <w:abstractNumId w:val="10"/>
  </w:num>
  <w:num w:numId="34">
    <w:abstractNumId w:val="7"/>
  </w:num>
  <w:num w:numId="35">
    <w:abstractNumId w:val="39"/>
  </w:num>
  <w:num w:numId="36">
    <w:abstractNumId w:val="20"/>
  </w:num>
  <w:num w:numId="37">
    <w:abstractNumId w:val="50"/>
  </w:num>
  <w:num w:numId="38">
    <w:abstractNumId w:val="5"/>
  </w:num>
  <w:num w:numId="39">
    <w:abstractNumId w:val="30"/>
  </w:num>
  <w:num w:numId="40">
    <w:abstractNumId w:val="37"/>
  </w:num>
  <w:num w:numId="41">
    <w:abstractNumId w:val="42"/>
  </w:num>
  <w:num w:numId="42">
    <w:abstractNumId w:val="49"/>
  </w:num>
  <w:num w:numId="43">
    <w:abstractNumId w:val="28"/>
  </w:num>
  <w:num w:numId="44">
    <w:abstractNumId w:val="26"/>
  </w:num>
  <w:num w:numId="45">
    <w:abstractNumId w:val="48"/>
  </w:num>
  <w:num w:numId="46">
    <w:abstractNumId w:val="0"/>
  </w:num>
  <w:num w:numId="47">
    <w:abstractNumId w:val="34"/>
  </w:num>
  <w:num w:numId="48">
    <w:abstractNumId w:val="32"/>
  </w:num>
  <w:num w:numId="49">
    <w:abstractNumId w:val="15"/>
  </w:num>
  <w:num w:numId="50">
    <w:abstractNumId w:val="3"/>
  </w:num>
  <w:num w:numId="51">
    <w:abstractNumId w:val="27"/>
  </w:num>
  <w:num w:numId="52">
    <w:abstractNumId w:val="19"/>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hideSpellingError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305E"/>
    <w:rsid w:val="00084C98"/>
    <w:rsid w:val="000C49CC"/>
    <w:rsid w:val="000E691B"/>
    <w:rsid w:val="001678CF"/>
    <w:rsid w:val="003A2081"/>
    <w:rsid w:val="003C5FCB"/>
    <w:rsid w:val="003D305E"/>
    <w:rsid w:val="0054026E"/>
    <w:rsid w:val="00572425"/>
    <w:rsid w:val="006856C9"/>
    <w:rsid w:val="007D2951"/>
    <w:rsid w:val="007E5E3E"/>
    <w:rsid w:val="008C0E47"/>
    <w:rsid w:val="00943AC4"/>
    <w:rsid w:val="00A44381"/>
    <w:rsid w:val="00A94BD7"/>
    <w:rsid w:val="00AB081B"/>
    <w:rsid w:val="00AE51C0"/>
    <w:rsid w:val="00B87208"/>
    <w:rsid w:val="00B96191"/>
    <w:rsid w:val="00BB3A54"/>
    <w:rsid w:val="00C2493B"/>
    <w:rsid w:val="00C7220C"/>
    <w:rsid w:val="00C82C91"/>
    <w:rsid w:val="00CF1999"/>
    <w:rsid w:val="00CF6935"/>
    <w:rsid w:val="00D3542F"/>
    <w:rsid w:val="00D57489"/>
    <w:rsid w:val="00D8364B"/>
    <w:rsid w:val="00DC1E2D"/>
    <w:rsid w:val="00EA26FA"/>
    <w:rsid w:val="00F969FA"/>
    <w:rsid w:val="00FB358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B3A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B3A54"/>
    <w:rPr>
      <w:rFonts w:ascii="Tahoma" w:hAnsi="Tahoma" w:cs="Tahoma"/>
      <w:sz w:val="16"/>
      <w:szCs w:val="16"/>
    </w:rPr>
  </w:style>
  <w:style w:type="paragraph" w:styleId="ListParagraph">
    <w:name w:val="List Paragraph"/>
    <w:basedOn w:val="Normal"/>
    <w:uiPriority w:val="34"/>
    <w:qFormat/>
    <w:rsid w:val="00BB3A54"/>
    <w:pPr>
      <w:ind w:left="720"/>
      <w:contextualSpacing/>
    </w:pPr>
  </w:style>
  <w:style w:type="table" w:styleId="TableGrid">
    <w:name w:val="Table Grid"/>
    <w:basedOn w:val="TableNormal"/>
    <w:uiPriority w:val="59"/>
    <w:rsid w:val="00D3542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B3A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B3A54"/>
    <w:rPr>
      <w:rFonts w:ascii="Tahoma" w:hAnsi="Tahoma" w:cs="Tahoma"/>
      <w:sz w:val="16"/>
      <w:szCs w:val="16"/>
    </w:rPr>
  </w:style>
  <w:style w:type="paragraph" w:styleId="ListParagraph">
    <w:name w:val="List Paragraph"/>
    <w:basedOn w:val="Normal"/>
    <w:uiPriority w:val="34"/>
    <w:qFormat/>
    <w:rsid w:val="00BB3A54"/>
    <w:pPr>
      <w:ind w:left="720"/>
      <w:contextualSpacing/>
    </w:pPr>
  </w:style>
  <w:style w:type="table" w:styleId="TableGrid">
    <w:name w:val="Table Grid"/>
    <w:basedOn w:val="TableNormal"/>
    <w:uiPriority w:val="59"/>
    <w:rsid w:val="00D3542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18988">
      <w:bodyDiv w:val="1"/>
      <w:marLeft w:val="0"/>
      <w:marRight w:val="0"/>
      <w:marTop w:val="0"/>
      <w:marBottom w:val="0"/>
      <w:divBdr>
        <w:top w:val="none" w:sz="0" w:space="0" w:color="auto"/>
        <w:left w:val="none" w:sz="0" w:space="0" w:color="auto"/>
        <w:bottom w:val="none" w:sz="0" w:space="0" w:color="auto"/>
        <w:right w:val="none" w:sz="0" w:space="0" w:color="auto"/>
      </w:divBdr>
      <w:divsChild>
        <w:div w:id="1238856643">
          <w:marLeft w:val="0"/>
          <w:marRight w:val="1166"/>
          <w:marTop w:val="77"/>
          <w:marBottom w:val="0"/>
          <w:divBdr>
            <w:top w:val="none" w:sz="0" w:space="0" w:color="auto"/>
            <w:left w:val="none" w:sz="0" w:space="0" w:color="auto"/>
            <w:bottom w:val="none" w:sz="0" w:space="0" w:color="auto"/>
            <w:right w:val="none" w:sz="0" w:space="0" w:color="auto"/>
          </w:divBdr>
        </w:div>
        <w:div w:id="1107117234">
          <w:marLeft w:val="0"/>
          <w:marRight w:val="1267"/>
          <w:marTop w:val="58"/>
          <w:marBottom w:val="0"/>
          <w:divBdr>
            <w:top w:val="none" w:sz="0" w:space="0" w:color="auto"/>
            <w:left w:val="none" w:sz="0" w:space="0" w:color="auto"/>
            <w:bottom w:val="none" w:sz="0" w:space="0" w:color="auto"/>
            <w:right w:val="none" w:sz="0" w:space="0" w:color="auto"/>
          </w:divBdr>
        </w:div>
        <w:div w:id="1742212737">
          <w:marLeft w:val="0"/>
          <w:marRight w:val="1267"/>
          <w:marTop w:val="58"/>
          <w:marBottom w:val="0"/>
          <w:divBdr>
            <w:top w:val="none" w:sz="0" w:space="0" w:color="auto"/>
            <w:left w:val="none" w:sz="0" w:space="0" w:color="auto"/>
            <w:bottom w:val="none" w:sz="0" w:space="0" w:color="auto"/>
            <w:right w:val="none" w:sz="0" w:space="0" w:color="auto"/>
          </w:divBdr>
        </w:div>
      </w:divsChild>
    </w:div>
    <w:div w:id="33894125">
      <w:bodyDiv w:val="1"/>
      <w:marLeft w:val="0"/>
      <w:marRight w:val="0"/>
      <w:marTop w:val="0"/>
      <w:marBottom w:val="0"/>
      <w:divBdr>
        <w:top w:val="none" w:sz="0" w:space="0" w:color="auto"/>
        <w:left w:val="none" w:sz="0" w:space="0" w:color="auto"/>
        <w:bottom w:val="none" w:sz="0" w:space="0" w:color="auto"/>
        <w:right w:val="none" w:sz="0" w:space="0" w:color="auto"/>
      </w:divBdr>
    </w:div>
    <w:div w:id="34081367">
      <w:bodyDiv w:val="1"/>
      <w:marLeft w:val="0"/>
      <w:marRight w:val="0"/>
      <w:marTop w:val="0"/>
      <w:marBottom w:val="0"/>
      <w:divBdr>
        <w:top w:val="none" w:sz="0" w:space="0" w:color="auto"/>
        <w:left w:val="none" w:sz="0" w:space="0" w:color="auto"/>
        <w:bottom w:val="none" w:sz="0" w:space="0" w:color="auto"/>
        <w:right w:val="none" w:sz="0" w:space="0" w:color="auto"/>
      </w:divBdr>
    </w:div>
    <w:div w:id="52898048">
      <w:bodyDiv w:val="1"/>
      <w:marLeft w:val="0"/>
      <w:marRight w:val="0"/>
      <w:marTop w:val="0"/>
      <w:marBottom w:val="0"/>
      <w:divBdr>
        <w:top w:val="none" w:sz="0" w:space="0" w:color="auto"/>
        <w:left w:val="none" w:sz="0" w:space="0" w:color="auto"/>
        <w:bottom w:val="none" w:sz="0" w:space="0" w:color="auto"/>
        <w:right w:val="none" w:sz="0" w:space="0" w:color="auto"/>
      </w:divBdr>
    </w:div>
    <w:div w:id="72440050">
      <w:bodyDiv w:val="1"/>
      <w:marLeft w:val="0"/>
      <w:marRight w:val="0"/>
      <w:marTop w:val="0"/>
      <w:marBottom w:val="0"/>
      <w:divBdr>
        <w:top w:val="none" w:sz="0" w:space="0" w:color="auto"/>
        <w:left w:val="none" w:sz="0" w:space="0" w:color="auto"/>
        <w:bottom w:val="none" w:sz="0" w:space="0" w:color="auto"/>
        <w:right w:val="none" w:sz="0" w:space="0" w:color="auto"/>
      </w:divBdr>
    </w:div>
    <w:div w:id="83648542">
      <w:bodyDiv w:val="1"/>
      <w:marLeft w:val="0"/>
      <w:marRight w:val="0"/>
      <w:marTop w:val="0"/>
      <w:marBottom w:val="0"/>
      <w:divBdr>
        <w:top w:val="none" w:sz="0" w:space="0" w:color="auto"/>
        <w:left w:val="none" w:sz="0" w:space="0" w:color="auto"/>
        <w:bottom w:val="none" w:sz="0" w:space="0" w:color="auto"/>
        <w:right w:val="none" w:sz="0" w:space="0" w:color="auto"/>
      </w:divBdr>
    </w:div>
    <w:div w:id="89860284">
      <w:bodyDiv w:val="1"/>
      <w:marLeft w:val="0"/>
      <w:marRight w:val="0"/>
      <w:marTop w:val="0"/>
      <w:marBottom w:val="0"/>
      <w:divBdr>
        <w:top w:val="none" w:sz="0" w:space="0" w:color="auto"/>
        <w:left w:val="none" w:sz="0" w:space="0" w:color="auto"/>
        <w:bottom w:val="none" w:sz="0" w:space="0" w:color="auto"/>
        <w:right w:val="none" w:sz="0" w:space="0" w:color="auto"/>
      </w:divBdr>
    </w:div>
    <w:div w:id="98570924">
      <w:bodyDiv w:val="1"/>
      <w:marLeft w:val="0"/>
      <w:marRight w:val="0"/>
      <w:marTop w:val="0"/>
      <w:marBottom w:val="0"/>
      <w:divBdr>
        <w:top w:val="none" w:sz="0" w:space="0" w:color="auto"/>
        <w:left w:val="none" w:sz="0" w:space="0" w:color="auto"/>
        <w:bottom w:val="none" w:sz="0" w:space="0" w:color="auto"/>
        <w:right w:val="none" w:sz="0" w:space="0" w:color="auto"/>
      </w:divBdr>
      <w:divsChild>
        <w:div w:id="575625589">
          <w:marLeft w:val="0"/>
          <w:marRight w:val="720"/>
          <w:marTop w:val="115"/>
          <w:marBottom w:val="0"/>
          <w:divBdr>
            <w:top w:val="none" w:sz="0" w:space="0" w:color="auto"/>
            <w:left w:val="none" w:sz="0" w:space="0" w:color="auto"/>
            <w:bottom w:val="none" w:sz="0" w:space="0" w:color="auto"/>
            <w:right w:val="none" w:sz="0" w:space="0" w:color="auto"/>
          </w:divBdr>
        </w:div>
        <w:div w:id="514999535">
          <w:marLeft w:val="0"/>
          <w:marRight w:val="720"/>
          <w:marTop w:val="115"/>
          <w:marBottom w:val="0"/>
          <w:divBdr>
            <w:top w:val="none" w:sz="0" w:space="0" w:color="auto"/>
            <w:left w:val="none" w:sz="0" w:space="0" w:color="auto"/>
            <w:bottom w:val="none" w:sz="0" w:space="0" w:color="auto"/>
            <w:right w:val="none" w:sz="0" w:space="0" w:color="auto"/>
          </w:divBdr>
        </w:div>
        <w:div w:id="45952035">
          <w:marLeft w:val="0"/>
          <w:marRight w:val="1354"/>
          <w:marTop w:val="77"/>
          <w:marBottom w:val="0"/>
          <w:divBdr>
            <w:top w:val="none" w:sz="0" w:space="0" w:color="auto"/>
            <w:left w:val="none" w:sz="0" w:space="0" w:color="auto"/>
            <w:bottom w:val="none" w:sz="0" w:space="0" w:color="auto"/>
            <w:right w:val="none" w:sz="0" w:space="0" w:color="auto"/>
          </w:divBdr>
        </w:div>
        <w:div w:id="670256503">
          <w:marLeft w:val="0"/>
          <w:marRight w:val="1354"/>
          <w:marTop w:val="77"/>
          <w:marBottom w:val="0"/>
          <w:divBdr>
            <w:top w:val="none" w:sz="0" w:space="0" w:color="auto"/>
            <w:left w:val="none" w:sz="0" w:space="0" w:color="auto"/>
            <w:bottom w:val="none" w:sz="0" w:space="0" w:color="auto"/>
            <w:right w:val="none" w:sz="0" w:space="0" w:color="auto"/>
          </w:divBdr>
        </w:div>
        <w:div w:id="101196021">
          <w:marLeft w:val="0"/>
          <w:marRight w:val="1354"/>
          <w:marTop w:val="77"/>
          <w:marBottom w:val="0"/>
          <w:divBdr>
            <w:top w:val="none" w:sz="0" w:space="0" w:color="auto"/>
            <w:left w:val="none" w:sz="0" w:space="0" w:color="auto"/>
            <w:bottom w:val="none" w:sz="0" w:space="0" w:color="auto"/>
            <w:right w:val="none" w:sz="0" w:space="0" w:color="auto"/>
          </w:divBdr>
        </w:div>
        <w:div w:id="1012607507">
          <w:marLeft w:val="0"/>
          <w:marRight w:val="1354"/>
          <w:marTop w:val="77"/>
          <w:marBottom w:val="0"/>
          <w:divBdr>
            <w:top w:val="none" w:sz="0" w:space="0" w:color="auto"/>
            <w:left w:val="none" w:sz="0" w:space="0" w:color="auto"/>
            <w:bottom w:val="none" w:sz="0" w:space="0" w:color="auto"/>
            <w:right w:val="none" w:sz="0" w:space="0" w:color="auto"/>
          </w:divBdr>
        </w:div>
        <w:div w:id="1438672204">
          <w:marLeft w:val="0"/>
          <w:marRight w:val="1354"/>
          <w:marTop w:val="77"/>
          <w:marBottom w:val="0"/>
          <w:divBdr>
            <w:top w:val="none" w:sz="0" w:space="0" w:color="auto"/>
            <w:left w:val="none" w:sz="0" w:space="0" w:color="auto"/>
            <w:bottom w:val="none" w:sz="0" w:space="0" w:color="auto"/>
            <w:right w:val="none" w:sz="0" w:space="0" w:color="auto"/>
          </w:divBdr>
        </w:div>
        <w:div w:id="1970894331">
          <w:marLeft w:val="0"/>
          <w:marRight w:val="720"/>
          <w:marTop w:val="115"/>
          <w:marBottom w:val="0"/>
          <w:divBdr>
            <w:top w:val="none" w:sz="0" w:space="0" w:color="auto"/>
            <w:left w:val="none" w:sz="0" w:space="0" w:color="auto"/>
            <w:bottom w:val="none" w:sz="0" w:space="0" w:color="auto"/>
            <w:right w:val="none" w:sz="0" w:space="0" w:color="auto"/>
          </w:divBdr>
        </w:div>
        <w:div w:id="599529199">
          <w:marLeft w:val="0"/>
          <w:marRight w:val="1354"/>
          <w:marTop w:val="77"/>
          <w:marBottom w:val="0"/>
          <w:divBdr>
            <w:top w:val="none" w:sz="0" w:space="0" w:color="auto"/>
            <w:left w:val="none" w:sz="0" w:space="0" w:color="auto"/>
            <w:bottom w:val="none" w:sz="0" w:space="0" w:color="auto"/>
            <w:right w:val="none" w:sz="0" w:space="0" w:color="auto"/>
          </w:divBdr>
        </w:div>
        <w:div w:id="1375694364">
          <w:marLeft w:val="0"/>
          <w:marRight w:val="1354"/>
          <w:marTop w:val="77"/>
          <w:marBottom w:val="0"/>
          <w:divBdr>
            <w:top w:val="none" w:sz="0" w:space="0" w:color="auto"/>
            <w:left w:val="none" w:sz="0" w:space="0" w:color="auto"/>
            <w:bottom w:val="none" w:sz="0" w:space="0" w:color="auto"/>
            <w:right w:val="none" w:sz="0" w:space="0" w:color="auto"/>
          </w:divBdr>
        </w:div>
        <w:div w:id="2024430457">
          <w:marLeft w:val="0"/>
          <w:marRight w:val="1354"/>
          <w:marTop w:val="77"/>
          <w:marBottom w:val="0"/>
          <w:divBdr>
            <w:top w:val="none" w:sz="0" w:space="0" w:color="auto"/>
            <w:left w:val="none" w:sz="0" w:space="0" w:color="auto"/>
            <w:bottom w:val="none" w:sz="0" w:space="0" w:color="auto"/>
            <w:right w:val="none" w:sz="0" w:space="0" w:color="auto"/>
          </w:divBdr>
        </w:div>
        <w:div w:id="438718213">
          <w:marLeft w:val="0"/>
          <w:marRight w:val="1354"/>
          <w:marTop w:val="77"/>
          <w:marBottom w:val="0"/>
          <w:divBdr>
            <w:top w:val="none" w:sz="0" w:space="0" w:color="auto"/>
            <w:left w:val="none" w:sz="0" w:space="0" w:color="auto"/>
            <w:bottom w:val="none" w:sz="0" w:space="0" w:color="auto"/>
            <w:right w:val="none" w:sz="0" w:space="0" w:color="auto"/>
          </w:divBdr>
        </w:div>
      </w:divsChild>
    </w:div>
    <w:div w:id="103505445">
      <w:bodyDiv w:val="1"/>
      <w:marLeft w:val="0"/>
      <w:marRight w:val="0"/>
      <w:marTop w:val="0"/>
      <w:marBottom w:val="0"/>
      <w:divBdr>
        <w:top w:val="none" w:sz="0" w:space="0" w:color="auto"/>
        <w:left w:val="none" w:sz="0" w:space="0" w:color="auto"/>
        <w:bottom w:val="none" w:sz="0" w:space="0" w:color="auto"/>
        <w:right w:val="none" w:sz="0" w:space="0" w:color="auto"/>
      </w:divBdr>
      <w:divsChild>
        <w:div w:id="1804274462">
          <w:marLeft w:val="0"/>
          <w:marRight w:val="547"/>
          <w:marTop w:val="0"/>
          <w:marBottom w:val="0"/>
          <w:divBdr>
            <w:top w:val="none" w:sz="0" w:space="0" w:color="auto"/>
            <w:left w:val="none" w:sz="0" w:space="0" w:color="auto"/>
            <w:bottom w:val="none" w:sz="0" w:space="0" w:color="auto"/>
            <w:right w:val="none" w:sz="0" w:space="0" w:color="auto"/>
          </w:divBdr>
        </w:div>
      </w:divsChild>
    </w:div>
    <w:div w:id="127168721">
      <w:bodyDiv w:val="1"/>
      <w:marLeft w:val="0"/>
      <w:marRight w:val="0"/>
      <w:marTop w:val="0"/>
      <w:marBottom w:val="0"/>
      <w:divBdr>
        <w:top w:val="none" w:sz="0" w:space="0" w:color="auto"/>
        <w:left w:val="none" w:sz="0" w:space="0" w:color="auto"/>
        <w:bottom w:val="none" w:sz="0" w:space="0" w:color="auto"/>
        <w:right w:val="none" w:sz="0" w:space="0" w:color="auto"/>
      </w:divBdr>
      <w:divsChild>
        <w:div w:id="234359444">
          <w:marLeft w:val="0"/>
          <w:marRight w:val="547"/>
          <w:marTop w:val="115"/>
          <w:marBottom w:val="0"/>
          <w:divBdr>
            <w:top w:val="none" w:sz="0" w:space="0" w:color="auto"/>
            <w:left w:val="none" w:sz="0" w:space="0" w:color="auto"/>
            <w:bottom w:val="none" w:sz="0" w:space="0" w:color="auto"/>
            <w:right w:val="none" w:sz="0" w:space="0" w:color="auto"/>
          </w:divBdr>
        </w:div>
        <w:div w:id="840507031">
          <w:marLeft w:val="0"/>
          <w:marRight w:val="547"/>
          <w:marTop w:val="115"/>
          <w:marBottom w:val="0"/>
          <w:divBdr>
            <w:top w:val="none" w:sz="0" w:space="0" w:color="auto"/>
            <w:left w:val="none" w:sz="0" w:space="0" w:color="auto"/>
            <w:bottom w:val="none" w:sz="0" w:space="0" w:color="auto"/>
            <w:right w:val="none" w:sz="0" w:space="0" w:color="auto"/>
          </w:divBdr>
        </w:div>
      </w:divsChild>
    </w:div>
    <w:div w:id="138419479">
      <w:bodyDiv w:val="1"/>
      <w:marLeft w:val="0"/>
      <w:marRight w:val="0"/>
      <w:marTop w:val="0"/>
      <w:marBottom w:val="0"/>
      <w:divBdr>
        <w:top w:val="none" w:sz="0" w:space="0" w:color="auto"/>
        <w:left w:val="none" w:sz="0" w:space="0" w:color="auto"/>
        <w:bottom w:val="none" w:sz="0" w:space="0" w:color="auto"/>
        <w:right w:val="none" w:sz="0" w:space="0" w:color="auto"/>
      </w:divBdr>
      <w:divsChild>
        <w:div w:id="156652770">
          <w:marLeft w:val="0"/>
          <w:marRight w:val="547"/>
          <w:marTop w:val="115"/>
          <w:marBottom w:val="0"/>
          <w:divBdr>
            <w:top w:val="none" w:sz="0" w:space="0" w:color="auto"/>
            <w:left w:val="none" w:sz="0" w:space="0" w:color="auto"/>
            <w:bottom w:val="none" w:sz="0" w:space="0" w:color="auto"/>
            <w:right w:val="none" w:sz="0" w:space="0" w:color="auto"/>
          </w:divBdr>
        </w:div>
        <w:div w:id="1666007311">
          <w:marLeft w:val="0"/>
          <w:marRight w:val="547"/>
          <w:marTop w:val="115"/>
          <w:marBottom w:val="0"/>
          <w:divBdr>
            <w:top w:val="none" w:sz="0" w:space="0" w:color="auto"/>
            <w:left w:val="none" w:sz="0" w:space="0" w:color="auto"/>
            <w:bottom w:val="none" w:sz="0" w:space="0" w:color="auto"/>
            <w:right w:val="none" w:sz="0" w:space="0" w:color="auto"/>
          </w:divBdr>
        </w:div>
      </w:divsChild>
    </w:div>
    <w:div w:id="201089679">
      <w:bodyDiv w:val="1"/>
      <w:marLeft w:val="0"/>
      <w:marRight w:val="0"/>
      <w:marTop w:val="0"/>
      <w:marBottom w:val="0"/>
      <w:divBdr>
        <w:top w:val="none" w:sz="0" w:space="0" w:color="auto"/>
        <w:left w:val="none" w:sz="0" w:space="0" w:color="auto"/>
        <w:bottom w:val="none" w:sz="0" w:space="0" w:color="auto"/>
        <w:right w:val="none" w:sz="0" w:space="0" w:color="auto"/>
      </w:divBdr>
      <w:divsChild>
        <w:div w:id="373820744">
          <w:marLeft w:val="0"/>
          <w:marRight w:val="806"/>
          <w:marTop w:val="96"/>
          <w:marBottom w:val="0"/>
          <w:divBdr>
            <w:top w:val="none" w:sz="0" w:space="0" w:color="auto"/>
            <w:left w:val="none" w:sz="0" w:space="0" w:color="auto"/>
            <w:bottom w:val="none" w:sz="0" w:space="0" w:color="auto"/>
            <w:right w:val="none" w:sz="0" w:space="0" w:color="auto"/>
          </w:divBdr>
        </w:div>
        <w:div w:id="131485842">
          <w:marLeft w:val="0"/>
          <w:marRight w:val="806"/>
          <w:marTop w:val="96"/>
          <w:marBottom w:val="0"/>
          <w:divBdr>
            <w:top w:val="none" w:sz="0" w:space="0" w:color="auto"/>
            <w:left w:val="none" w:sz="0" w:space="0" w:color="auto"/>
            <w:bottom w:val="none" w:sz="0" w:space="0" w:color="auto"/>
            <w:right w:val="none" w:sz="0" w:space="0" w:color="auto"/>
          </w:divBdr>
        </w:div>
      </w:divsChild>
    </w:div>
    <w:div w:id="228735446">
      <w:bodyDiv w:val="1"/>
      <w:marLeft w:val="0"/>
      <w:marRight w:val="0"/>
      <w:marTop w:val="0"/>
      <w:marBottom w:val="0"/>
      <w:divBdr>
        <w:top w:val="none" w:sz="0" w:space="0" w:color="auto"/>
        <w:left w:val="none" w:sz="0" w:space="0" w:color="auto"/>
        <w:bottom w:val="none" w:sz="0" w:space="0" w:color="auto"/>
        <w:right w:val="none" w:sz="0" w:space="0" w:color="auto"/>
      </w:divBdr>
    </w:div>
    <w:div w:id="236283118">
      <w:bodyDiv w:val="1"/>
      <w:marLeft w:val="0"/>
      <w:marRight w:val="0"/>
      <w:marTop w:val="0"/>
      <w:marBottom w:val="0"/>
      <w:divBdr>
        <w:top w:val="none" w:sz="0" w:space="0" w:color="auto"/>
        <w:left w:val="none" w:sz="0" w:space="0" w:color="auto"/>
        <w:bottom w:val="none" w:sz="0" w:space="0" w:color="auto"/>
        <w:right w:val="none" w:sz="0" w:space="0" w:color="auto"/>
      </w:divBdr>
      <w:divsChild>
        <w:div w:id="410351773">
          <w:marLeft w:val="0"/>
          <w:marRight w:val="1166"/>
          <w:marTop w:val="77"/>
          <w:marBottom w:val="0"/>
          <w:divBdr>
            <w:top w:val="none" w:sz="0" w:space="0" w:color="auto"/>
            <w:left w:val="none" w:sz="0" w:space="0" w:color="auto"/>
            <w:bottom w:val="none" w:sz="0" w:space="0" w:color="auto"/>
            <w:right w:val="none" w:sz="0" w:space="0" w:color="auto"/>
          </w:divBdr>
        </w:div>
        <w:div w:id="1254706061">
          <w:marLeft w:val="0"/>
          <w:marRight w:val="1267"/>
          <w:marTop w:val="58"/>
          <w:marBottom w:val="0"/>
          <w:divBdr>
            <w:top w:val="none" w:sz="0" w:space="0" w:color="auto"/>
            <w:left w:val="none" w:sz="0" w:space="0" w:color="auto"/>
            <w:bottom w:val="none" w:sz="0" w:space="0" w:color="auto"/>
            <w:right w:val="none" w:sz="0" w:space="0" w:color="auto"/>
          </w:divBdr>
        </w:div>
        <w:div w:id="1545556147">
          <w:marLeft w:val="0"/>
          <w:marRight w:val="1267"/>
          <w:marTop w:val="58"/>
          <w:marBottom w:val="0"/>
          <w:divBdr>
            <w:top w:val="none" w:sz="0" w:space="0" w:color="auto"/>
            <w:left w:val="none" w:sz="0" w:space="0" w:color="auto"/>
            <w:bottom w:val="none" w:sz="0" w:space="0" w:color="auto"/>
            <w:right w:val="none" w:sz="0" w:space="0" w:color="auto"/>
          </w:divBdr>
        </w:div>
      </w:divsChild>
    </w:div>
    <w:div w:id="240530023">
      <w:bodyDiv w:val="1"/>
      <w:marLeft w:val="0"/>
      <w:marRight w:val="0"/>
      <w:marTop w:val="0"/>
      <w:marBottom w:val="0"/>
      <w:divBdr>
        <w:top w:val="none" w:sz="0" w:space="0" w:color="auto"/>
        <w:left w:val="none" w:sz="0" w:space="0" w:color="auto"/>
        <w:bottom w:val="none" w:sz="0" w:space="0" w:color="auto"/>
        <w:right w:val="none" w:sz="0" w:space="0" w:color="auto"/>
      </w:divBdr>
      <w:divsChild>
        <w:div w:id="2118136101">
          <w:marLeft w:val="0"/>
          <w:marRight w:val="806"/>
          <w:marTop w:val="154"/>
          <w:marBottom w:val="0"/>
          <w:divBdr>
            <w:top w:val="none" w:sz="0" w:space="0" w:color="auto"/>
            <w:left w:val="none" w:sz="0" w:space="0" w:color="auto"/>
            <w:bottom w:val="none" w:sz="0" w:space="0" w:color="auto"/>
            <w:right w:val="none" w:sz="0" w:space="0" w:color="auto"/>
          </w:divBdr>
        </w:div>
        <w:div w:id="2117746755">
          <w:marLeft w:val="0"/>
          <w:marRight w:val="806"/>
          <w:marTop w:val="154"/>
          <w:marBottom w:val="0"/>
          <w:divBdr>
            <w:top w:val="none" w:sz="0" w:space="0" w:color="auto"/>
            <w:left w:val="none" w:sz="0" w:space="0" w:color="auto"/>
            <w:bottom w:val="none" w:sz="0" w:space="0" w:color="auto"/>
            <w:right w:val="none" w:sz="0" w:space="0" w:color="auto"/>
          </w:divBdr>
        </w:div>
        <w:div w:id="427773824">
          <w:marLeft w:val="0"/>
          <w:marRight w:val="806"/>
          <w:marTop w:val="154"/>
          <w:marBottom w:val="0"/>
          <w:divBdr>
            <w:top w:val="none" w:sz="0" w:space="0" w:color="auto"/>
            <w:left w:val="none" w:sz="0" w:space="0" w:color="auto"/>
            <w:bottom w:val="none" w:sz="0" w:space="0" w:color="auto"/>
            <w:right w:val="none" w:sz="0" w:space="0" w:color="auto"/>
          </w:divBdr>
        </w:div>
        <w:div w:id="393896100">
          <w:marLeft w:val="0"/>
          <w:marRight w:val="806"/>
          <w:marTop w:val="154"/>
          <w:marBottom w:val="0"/>
          <w:divBdr>
            <w:top w:val="none" w:sz="0" w:space="0" w:color="auto"/>
            <w:left w:val="none" w:sz="0" w:space="0" w:color="auto"/>
            <w:bottom w:val="none" w:sz="0" w:space="0" w:color="auto"/>
            <w:right w:val="none" w:sz="0" w:space="0" w:color="auto"/>
          </w:divBdr>
        </w:div>
        <w:div w:id="837966055">
          <w:marLeft w:val="0"/>
          <w:marRight w:val="806"/>
          <w:marTop w:val="154"/>
          <w:marBottom w:val="0"/>
          <w:divBdr>
            <w:top w:val="none" w:sz="0" w:space="0" w:color="auto"/>
            <w:left w:val="none" w:sz="0" w:space="0" w:color="auto"/>
            <w:bottom w:val="none" w:sz="0" w:space="0" w:color="auto"/>
            <w:right w:val="none" w:sz="0" w:space="0" w:color="auto"/>
          </w:divBdr>
        </w:div>
        <w:div w:id="449670112">
          <w:marLeft w:val="0"/>
          <w:marRight w:val="806"/>
          <w:marTop w:val="154"/>
          <w:marBottom w:val="0"/>
          <w:divBdr>
            <w:top w:val="none" w:sz="0" w:space="0" w:color="auto"/>
            <w:left w:val="none" w:sz="0" w:space="0" w:color="auto"/>
            <w:bottom w:val="none" w:sz="0" w:space="0" w:color="auto"/>
            <w:right w:val="none" w:sz="0" w:space="0" w:color="auto"/>
          </w:divBdr>
        </w:div>
      </w:divsChild>
    </w:div>
    <w:div w:id="245380584">
      <w:bodyDiv w:val="1"/>
      <w:marLeft w:val="0"/>
      <w:marRight w:val="0"/>
      <w:marTop w:val="0"/>
      <w:marBottom w:val="0"/>
      <w:divBdr>
        <w:top w:val="none" w:sz="0" w:space="0" w:color="auto"/>
        <w:left w:val="none" w:sz="0" w:space="0" w:color="auto"/>
        <w:bottom w:val="none" w:sz="0" w:space="0" w:color="auto"/>
        <w:right w:val="none" w:sz="0" w:space="0" w:color="auto"/>
      </w:divBdr>
    </w:div>
    <w:div w:id="263659052">
      <w:bodyDiv w:val="1"/>
      <w:marLeft w:val="0"/>
      <w:marRight w:val="0"/>
      <w:marTop w:val="0"/>
      <w:marBottom w:val="0"/>
      <w:divBdr>
        <w:top w:val="none" w:sz="0" w:space="0" w:color="auto"/>
        <w:left w:val="none" w:sz="0" w:space="0" w:color="auto"/>
        <w:bottom w:val="none" w:sz="0" w:space="0" w:color="auto"/>
        <w:right w:val="none" w:sz="0" w:space="0" w:color="auto"/>
      </w:divBdr>
    </w:div>
    <w:div w:id="274095979">
      <w:bodyDiv w:val="1"/>
      <w:marLeft w:val="0"/>
      <w:marRight w:val="0"/>
      <w:marTop w:val="0"/>
      <w:marBottom w:val="0"/>
      <w:divBdr>
        <w:top w:val="none" w:sz="0" w:space="0" w:color="auto"/>
        <w:left w:val="none" w:sz="0" w:space="0" w:color="auto"/>
        <w:bottom w:val="none" w:sz="0" w:space="0" w:color="auto"/>
        <w:right w:val="none" w:sz="0" w:space="0" w:color="auto"/>
      </w:divBdr>
      <w:divsChild>
        <w:div w:id="1872374886">
          <w:marLeft w:val="0"/>
          <w:marRight w:val="1354"/>
          <w:marTop w:val="77"/>
          <w:marBottom w:val="0"/>
          <w:divBdr>
            <w:top w:val="none" w:sz="0" w:space="0" w:color="auto"/>
            <w:left w:val="none" w:sz="0" w:space="0" w:color="auto"/>
            <w:bottom w:val="none" w:sz="0" w:space="0" w:color="auto"/>
            <w:right w:val="none" w:sz="0" w:space="0" w:color="auto"/>
          </w:divBdr>
        </w:div>
        <w:div w:id="130102900">
          <w:marLeft w:val="0"/>
          <w:marRight w:val="1354"/>
          <w:marTop w:val="77"/>
          <w:marBottom w:val="0"/>
          <w:divBdr>
            <w:top w:val="none" w:sz="0" w:space="0" w:color="auto"/>
            <w:left w:val="none" w:sz="0" w:space="0" w:color="auto"/>
            <w:bottom w:val="none" w:sz="0" w:space="0" w:color="auto"/>
            <w:right w:val="none" w:sz="0" w:space="0" w:color="auto"/>
          </w:divBdr>
        </w:div>
        <w:div w:id="868107517">
          <w:marLeft w:val="0"/>
          <w:marRight w:val="1354"/>
          <w:marTop w:val="77"/>
          <w:marBottom w:val="0"/>
          <w:divBdr>
            <w:top w:val="none" w:sz="0" w:space="0" w:color="auto"/>
            <w:left w:val="none" w:sz="0" w:space="0" w:color="auto"/>
            <w:bottom w:val="none" w:sz="0" w:space="0" w:color="auto"/>
            <w:right w:val="none" w:sz="0" w:space="0" w:color="auto"/>
          </w:divBdr>
        </w:div>
        <w:div w:id="1479299764">
          <w:marLeft w:val="0"/>
          <w:marRight w:val="1354"/>
          <w:marTop w:val="77"/>
          <w:marBottom w:val="0"/>
          <w:divBdr>
            <w:top w:val="none" w:sz="0" w:space="0" w:color="auto"/>
            <w:left w:val="none" w:sz="0" w:space="0" w:color="auto"/>
            <w:bottom w:val="none" w:sz="0" w:space="0" w:color="auto"/>
            <w:right w:val="none" w:sz="0" w:space="0" w:color="auto"/>
          </w:divBdr>
        </w:div>
        <w:div w:id="1227914347">
          <w:marLeft w:val="0"/>
          <w:marRight w:val="1354"/>
          <w:marTop w:val="77"/>
          <w:marBottom w:val="0"/>
          <w:divBdr>
            <w:top w:val="none" w:sz="0" w:space="0" w:color="auto"/>
            <w:left w:val="none" w:sz="0" w:space="0" w:color="auto"/>
            <w:bottom w:val="none" w:sz="0" w:space="0" w:color="auto"/>
            <w:right w:val="none" w:sz="0" w:space="0" w:color="auto"/>
          </w:divBdr>
        </w:div>
        <w:div w:id="1069572143">
          <w:marLeft w:val="0"/>
          <w:marRight w:val="1354"/>
          <w:marTop w:val="77"/>
          <w:marBottom w:val="0"/>
          <w:divBdr>
            <w:top w:val="none" w:sz="0" w:space="0" w:color="auto"/>
            <w:left w:val="none" w:sz="0" w:space="0" w:color="auto"/>
            <w:bottom w:val="none" w:sz="0" w:space="0" w:color="auto"/>
            <w:right w:val="none" w:sz="0" w:space="0" w:color="auto"/>
          </w:divBdr>
        </w:div>
      </w:divsChild>
    </w:div>
    <w:div w:id="326061748">
      <w:bodyDiv w:val="1"/>
      <w:marLeft w:val="0"/>
      <w:marRight w:val="0"/>
      <w:marTop w:val="0"/>
      <w:marBottom w:val="0"/>
      <w:divBdr>
        <w:top w:val="none" w:sz="0" w:space="0" w:color="auto"/>
        <w:left w:val="none" w:sz="0" w:space="0" w:color="auto"/>
        <w:bottom w:val="none" w:sz="0" w:space="0" w:color="auto"/>
        <w:right w:val="none" w:sz="0" w:space="0" w:color="auto"/>
      </w:divBdr>
      <w:divsChild>
        <w:div w:id="307365132">
          <w:marLeft w:val="0"/>
          <w:marRight w:val="547"/>
          <w:marTop w:val="115"/>
          <w:marBottom w:val="0"/>
          <w:divBdr>
            <w:top w:val="none" w:sz="0" w:space="0" w:color="auto"/>
            <w:left w:val="none" w:sz="0" w:space="0" w:color="auto"/>
            <w:bottom w:val="none" w:sz="0" w:space="0" w:color="auto"/>
            <w:right w:val="none" w:sz="0" w:space="0" w:color="auto"/>
          </w:divBdr>
        </w:div>
        <w:div w:id="1313176895">
          <w:marLeft w:val="0"/>
          <w:marRight w:val="547"/>
          <w:marTop w:val="115"/>
          <w:marBottom w:val="0"/>
          <w:divBdr>
            <w:top w:val="none" w:sz="0" w:space="0" w:color="auto"/>
            <w:left w:val="none" w:sz="0" w:space="0" w:color="auto"/>
            <w:bottom w:val="none" w:sz="0" w:space="0" w:color="auto"/>
            <w:right w:val="none" w:sz="0" w:space="0" w:color="auto"/>
          </w:divBdr>
        </w:div>
      </w:divsChild>
    </w:div>
    <w:div w:id="378475535">
      <w:bodyDiv w:val="1"/>
      <w:marLeft w:val="0"/>
      <w:marRight w:val="0"/>
      <w:marTop w:val="0"/>
      <w:marBottom w:val="0"/>
      <w:divBdr>
        <w:top w:val="none" w:sz="0" w:space="0" w:color="auto"/>
        <w:left w:val="none" w:sz="0" w:space="0" w:color="auto"/>
        <w:bottom w:val="none" w:sz="0" w:space="0" w:color="auto"/>
        <w:right w:val="none" w:sz="0" w:space="0" w:color="auto"/>
      </w:divBdr>
    </w:div>
    <w:div w:id="379789834">
      <w:bodyDiv w:val="1"/>
      <w:marLeft w:val="0"/>
      <w:marRight w:val="0"/>
      <w:marTop w:val="0"/>
      <w:marBottom w:val="0"/>
      <w:divBdr>
        <w:top w:val="none" w:sz="0" w:space="0" w:color="auto"/>
        <w:left w:val="none" w:sz="0" w:space="0" w:color="auto"/>
        <w:bottom w:val="none" w:sz="0" w:space="0" w:color="auto"/>
        <w:right w:val="none" w:sz="0" w:space="0" w:color="auto"/>
      </w:divBdr>
      <w:divsChild>
        <w:div w:id="1972248612">
          <w:marLeft w:val="547"/>
          <w:marRight w:val="0"/>
          <w:marTop w:val="0"/>
          <w:marBottom w:val="0"/>
          <w:divBdr>
            <w:top w:val="none" w:sz="0" w:space="0" w:color="auto"/>
            <w:left w:val="none" w:sz="0" w:space="0" w:color="auto"/>
            <w:bottom w:val="none" w:sz="0" w:space="0" w:color="auto"/>
            <w:right w:val="none" w:sz="0" w:space="0" w:color="auto"/>
          </w:divBdr>
        </w:div>
      </w:divsChild>
    </w:div>
    <w:div w:id="381365396">
      <w:bodyDiv w:val="1"/>
      <w:marLeft w:val="0"/>
      <w:marRight w:val="0"/>
      <w:marTop w:val="0"/>
      <w:marBottom w:val="0"/>
      <w:divBdr>
        <w:top w:val="none" w:sz="0" w:space="0" w:color="auto"/>
        <w:left w:val="none" w:sz="0" w:space="0" w:color="auto"/>
        <w:bottom w:val="none" w:sz="0" w:space="0" w:color="auto"/>
        <w:right w:val="none" w:sz="0" w:space="0" w:color="auto"/>
      </w:divBdr>
      <w:divsChild>
        <w:div w:id="1600018092">
          <w:marLeft w:val="0"/>
          <w:marRight w:val="547"/>
          <w:marTop w:val="96"/>
          <w:marBottom w:val="0"/>
          <w:divBdr>
            <w:top w:val="none" w:sz="0" w:space="0" w:color="auto"/>
            <w:left w:val="none" w:sz="0" w:space="0" w:color="auto"/>
            <w:bottom w:val="none" w:sz="0" w:space="0" w:color="auto"/>
            <w:right w:val="none" w:sz="0" w:space="0" w:color="auto"/>
          </w:divBdr>
        </w:div>
        <w:div w:id="2071993830">
          <w:marLeft w:val="0"/>
          <w:marRight w:val="547"/>
          <w:marTop w:val="96"/>
          <w:marBottom w:val="0"/>
          <w:divBdr>
            <w:top w:val="none" w:sz="0" w:space="0" w:color="auto"/>
            <w:left w:val="none" w:sz="0" w:space="0" w:color="auto"/>
            <w:bottom w:val="none" w:sz="0" w:space="0" w:color="auto"/>
            <w:right w:val="none" w:sz="0" w:space="0" w:color="auto"/>
          </w:divBdr>
        </w:div>
        <w:div w:id="1482692157">
          <w:marLeft w:val="0"/>
          <w:marRight w:val="547"/>
          <w:marTop w:val="96"/>
          <w:marBottom w:val="0"/>
          <w:divBdr>
            <w:top w:val="none" w:sz="0" w:space="0" w:color="auto"/>
            <w:left w:val="none" w:sz="0" w:space="0" w:color="auto"/>
            <w:bottom w:val="none" w:sz="0" w:space="0" w:color="auto"/>
            <w:right w:val="none" w:sz="0" w:space="0" w:color="auto"/>
          </w:divBdr>
        </w:div>
        <w:div w:id="1739015637">
          <w:marLeft w:val="0"/>
          <w:marRight w:val="1354"/>
          <w:marTop w:val="77"/>
          <w:marBottom w:val="0"/>
          <w:divBdr>
            <w:top w:val="none" w:sz="0" w:space="0" w:color="auto"/>
            <w:left w:val="none" w:sz="0" w:space="0" w:color="auto"/>
            <w:bottom w:val="none" w:sz="0" w:space="0" w:color="auto"/>
            <w:right w:val="none" w:sz="0" w:space="0" w:color="auto"/>
          </w:divBdr>
        </w:div>
        <w:div w:id="756362152">
          <w:marLeft w:val="0"/>
          <w:marRight w:val="1354"/>
          <w:marTop w:val="77"/>
          <w:marBottom w:val="0"/>
          <w:divBdr>
            <w:top w:val="none" w:sz="0" w:space="0" w:color="auto"/>
            <w:left w:val="none" w:sz="0" w:space="0" w:color="auto"/>
            <w:bottom w:val="none" w:sz="0" w:space="0" w:color="auto"/>
            <w:right w:val="none" w:sz="0" w:space="0" w:color="auto"/>
          </w:divBdr>
        </w:div>
        <w:div w:id="889537002">
          <w:marLeft w:val="0"/>
          <w:marRight w:val="1354"/>
          <w:marTop w:val="77"/>
          <w:marBottom w:val="0"/>
          <w:divBdr>
            <w:top w:val="none" w:sz="0" w:space="0" w:color="auto"/>
            <w:left w:val="none" w:sz="0" w:space="0" w:color="auto"/>
            <w:bottom w:val="none" w:sz="0" w:space="0" w:color="auto"/>
            <w:right w:val="none" w:sz="0" w:space="0" w:color="auto"/>
          </w:divBdr>
        </w:div>
        <w:div w:id="297421236">
          <w:marLeft w:val="0"/>
          <w:marRight w:val="1354"/>
          <w:marTop w:val="77"/>
          <w:marBottom w:val="0"/>
          <w:divBdr>
            <w:top w:val="none" w:sz="0" w:space="0" w:color="auto"/>
            <w:left w:val="none" w:sz="0" w:space="0" w:color="auto"/>
            <w:bottom w:val="none" w:sz="0" w:space="0" w:color="auto"/>
            <w:right w:val="none" w:sz="0" w:space="0" w:color="auto"/>
          </w:divBdr>
        </w:div>
        <w:div w:id="1870071332">
          <w:marLeft w:val="0"/>
          <w:marRight w:val="1354"/>
          <w:marTop w:val="77"/>
          <w:marBottom w:val="0"/>
          <w:divBdr>
            <w:top w:val="none" w:sz="0" w:space="0" w:color="auto"/>
            <w:left w:val="none" w:sz="0" w:space="0" w:color="auto"/>
            <w:bottom w:val="none" w:sz="0" w:space="0" w:color="auto"/>
            <w:right w:val="none" w:sz="0" w:space="0" w:color="auto"/>
          </w:divBdr>
        </w:div>
        <w:div w:id="251400451">
          <w:marLeft w:val="0"/>
          <w:marRight w:val="1354"/>
          <w:marTop w:val="77"/>
          <w:marBottom w:val="0"/>
          <w:divBdr>
            <w:top w:val="none" w:sz="0" w:space="0" w:color="auto"/>
            <w:left w:val="none" w:sz="0" w:space="0" w:color="auto"/>
            <w:bottom w:val="none" w:sz="0" w:space="0" w:color="auto"/>
            <w:right w:val="none" w:sz="0" w:space="0" w:color="auto"/>
          </w:divBdr>
        </w:div>
        <w:div w:id="189613258">
          <w:marLeft w:val="0"/>
          <w:marRight w:val="1354"/>
          <w:marTop w:val="77"/>
          <w:marBottom w:val="0"/>
          <w:divBdr>
            <w:top w:val="none" w:sz="0" w:space="0" w:color="auto"/>
            <w:left w:val="none" w:sz="0" w:space="0" w:color="auto"/>
            <w:bottom w:val="none" w:sz="0" w:space="0" w:color="auto"/>
            <w:right w:val="none" w:sz="0" w:space="0" w:color="auto"/>
          </w:divBdr>
        </w:div>
        <w:div w:id="1718577985">
          <w:marLeft w:val="0"/>
          <w:marRight w:val="1354"/>
          <w:marTop w:val="77"/>
          <w:marBottom w:val="0"/>
          <w:divBdr>
            <w:top w:val="none" w:sz="0" w:space="0" w:color="auto"/>
            <w:left w:val="none" w:sz="0" w:space="0" w:color="auto"/>
            <w:bottom w:val="none" w:sz="0" w:space="0" w:color="auto"/>
            <w:right w:val="none" w:sz="0" w:space="0" w:color="auto"/>
          </w:divBdr>
        </w:div>
        <w:div w:id="1034580126">
          <w:marLeft w:val="0"/>
          <w:marRight w:val="1354"/>
          <w:marTop w:val="77"/>
          <w:marBottom w:val="0"/>
          <w:divBdr>
            <w:top w:val="none" w:sz="0" w:space="0" w:color="auto"/>
            <w:left w:val="none" w:sz="0" w:space="0" w:color="auto"/>
            <w:bottom w:val="none" w:sz="0" w:space="0" w:color="auto"/>
            <w:right w:val="none" w:sz="0" w:space="0" w:color="auto"/>
          </w:divBdr>
        </w:div>
      </w:divsChild>
    </w:div>
    <w:div w:id="415443786">
      <w:bodyDiv w:val="1"/>
      <w:marLeft w:val="0"/>
      <w:marRight w:val="0"/>
      <w:marTop w:val="0"/>
      <w:marBottom w:val="0"/>
      <w:divBdr>
        <w:top w:val="none" w:sz="0" w:space="0" w:color="auto"/>
        <w:left w:val="none" w:sz="0" w:space="0" w:color="auto"/>
        <w:bottom w:val="none" w:sz="0" w:space="0" w:color="auto"/>
        <w:right w:val="none" w:sz="0" w:space="0" w:color="auto"/>
      </w:divBdr>
      <w:divsChild>
        <w:div w:id="1952785961">
          <w:marLeft w:val="0"/>
          <w:marRight w:val="547"/>
          <w:marTop w:val="0"/>
          <w:marBottom w:val="0"/>
          <w:divBdr>
            <w:top w:val="none" w:sz="0" w:space="0" w:color="auto"/>
            <w:left w:val="none" w:sz="0" w:space="0" w:color="auto"/>
            <w:bottom w:val="none" w:sz="0" w:space="0" w:color="auto"/>
            <w:right w:val="none" w:sz="0" w:space="0" w:color="auto"/>
          </w:divBdr>
        </w:div>
      </w:divsChild>
    </w:div>
    <w:div w:id="417823087">
      <w:bodyDiv w:val="1"/>
      <w:marLeft w:val="0"/>
      <w:marRight w:val="0"/>
      <w:marTop w:val="0"/>
      <w:marBottom w:val="0"/>
      <w:divBdr>
        <w:top w:val="none" w:sz="0" w:space="0" w:color="auto"/>
        <w:left w:val="none" w:sz="0" w:space="0" w:color="auto"/>
        <w:bottom w:val="none" w:sz="0" w:space="0" w:color="auto"/>
        <w:right w:val="none" w:sz="0" w:space="0" w:color="auto"/>
      </w:divBdr>
      <w:divsChild>
        <w:div w:id="1195190236">
          <w:marLeft w:val="0"/>
          <w:marRight w:val="1354"/>
          <w:marTop w:val="96"/>
          <w:marBottom w:val="0"/>
          <w:divBdr>
            <w:top w:val="none" w:sz="0" w:space="0" w:color="auto"/>
            <w:left w:val="none" w:sz="0" w:space="0" w:color="auto"/>
            <w:bottom w:val="none" w:sz="0" w:space="0" w:color="auto"/>
            <w:right w:val="none" w:sz="0" w:space="0" w:color="auto"/>
          </w:divBdr>
        </w:div>
        <w:div w:id="1519349038">
          <w:marLeft w:val="0"/>
          <w:marRight w:val="1354"/>
          <w:marTop w:val="96"/>
          <w:marBottom w:val="0"/>
          <w:divBdr>
            <w:top w:val="none" w:sz="0" w:space="0" w:color="auto"/>
            <w:left w:val="none" w:sz="0" w:space="0" w:color="auto"/>
            <w:bottom w:val="none" w:sz="0" w:space="0" w:color="auto"/>
            <w:right w:val="none" w:sz="0" w:space="0" w:color="auto"/>
          </w:divBdr>
        </w:div>
      </w:divsChild>
    </w:div>
    <w:div w:id="458765278">
      <w:bodyDiv w:val="1"/>
      <w:marLeft w:val="0"/>
      <w:marRight w:val="0"/>
      <w:marTop w:val="0"/>
      <w:marBottom w:val="0"/>
      <w:divBdr>
        <w:top w:val="none" w:sz="0" w:space="0" w:color="auto"/>
        <w:left w:val="none" w:sz="0" w:space="0" w:color="auto"/>
        <w:bottom w:val="none" w:sz="0" w:space="0" w:color="auto"/>
        <w:right w:val="none" w:sz="0" w:space="0" w:color="auto"/>
      </w:divBdr>
    </w:div>
    <w:div w:id="467554639">
      <w:bodyDiv w:val="1"/>
      <w:marLeft w:val="0"/>
      <w:marRight w:val="0"/>
      <w:marTop w:val="0"/>
      <w:marBottom w:val="0"/>
      <w:divBdr>
        <w:top w:val="none" w:sz="0" w:space="0" w:color="auto"/>
        <w:left w:val="none" w:sz="0" w:space="0" w:color="auto"/>
        <w:bottom w:val="none" w:sz="0" w:space="0" w:color="auto"/>
        <w:right w:val="none" w:sz="0" w:space="0" w:color="auto"/>
      </w:divBdr>
    </w:div>
    <w:div w:id="519316001">
      <w:bodyDiv w:val="1"/>
      <w:marLeft w:val="0"/>
      <w:marRight w:val="0"/>
      <w:marTop w:val="0"/>
      <w:marBottom w:val="0"/>
      <w:divBdr>
        <w:top w:val="none" w:sz="0" w:space="0" w:color="auto"/>
        <w:left w:val="none" w:sz="0" w:space="0" w:color="auto"/>
        <w:bottom w:val="none" w:sz="0" w:space="0" w:color="auto"/>
        <w:right w:val="none" w:sz="0" w:space="0" w:color="auto"/>
      </w:divBdr>
    </w:div>
    <w:div w:id="530186709">
      <w:bodyDiv w:val="1"/>
      <w:marLeft w:val="0"/>
      <w:marRight w:val="0"/>
      <w:marTop w:val="0"/>
      <w:marBottom w:val="0"/>
      <w:divBdr>
        <w:top w:val="none" w:sz="0" w:space="0" w:color="auto"/>
        <w:left w:val="none" w:sz="0" w:space="0" w:color="auto"/>
        <w:bottom w:val="none" w:sz="0" w:space="0" w:color="auto"/>
        <w:right w:val="none" w:sz="0" w:space="0" w:color="auto"/>
      </w:divBdr>
    </w:div>
    <w:div w:id="572735051">
      <w:bodyDiv w:val="1"/>
      <w:marLeft w:val="0"/>
      <w:marRight w:val="0"/>
      <w:marTop w:val="0"/>
      <w:marBottom w:val="0"/>
      <w:divBdr>
        <w:top w:val="none" w:sz="0" w:space="0" w:color="auto"/>
        <w:left w:val="none" w:sz="0" w:space="0" w:color="auto"/>
        <w:bottom w:val="none" w:sz="0" w:space="0" w:color="auto"/>
        <w:right w:val="none" w:sz="0" w:space="0" w:color="auto"/>
      </w:divBdr>
      <w:divsChild>
        <w:div w:id="2130666107">
          <w:marLeft w:val="0"/>
          <w:marRight w:val="806"/>
          <w:marTop w:val="115"/>
          <w:marBottom w:val="0"/>
          <w:divBdr>
            <w:top w:val="none" w:sz="0" w:space="0" w:color="auto"/>
            <w:left w:val="none" w:sz="0" w:space="0" w:color="auto"/>
            <w:bottom w:val="none" w:sz="0" w:space="0" w:color="auto"/>
            <w:right w:val="none" w:sz="0" w:space="0" w:color="auto"/>
          </w:divBdr>
        </w:div>
        <w:div w:id="62342106">
          <w:marLeft w:val="0"/>
          <w:marRight w:val="1440"/>
          <w:marTop w:val="115"/>
          <w:marBottom w:val="0"/>
          <w:divBdr>
            <w:top w:val="none" w:sz="0" w:space="0" w:color="auto"/>
            <w:left w:val="none" w:sz="0" w:space="0" w:color="auto"/>
            <w:bottom w:val="none" w:sz="0" w:space="0" w:color="auto"/>
            <w:right w:val="none" w:sz="0" w:space="0" w:color="auto"/>
          </w:divBdr>
        </w:div>
        <w:div w:id="109401601">
          <w:marLeft w:val="0"/>
          <w:marRight w:val="1440"/>
          <w:marTop w:val="115"/>
          <w:marBottom w:val="0"/>
          <w:divBdr>
            <w:top w:val="none" w:sz="0" w:space="0" w:color="auto"/>
            <w:left w:val="none" w:sz="0" w:space="0" w:color="auto"/>
            <w:bottom w:val="none" w:sz="0" w:space="0" w:color="auto"/>
            <w:right w:val="none" w:sz="0" w:space="0" w:color="auto"/>
          </w:divBdr>
        </w:div>
        <w:div w:id="44841818">
          <w:marLeft w:val="0"/>
          <w:marRight w:val="1440"/>
          <w:marTop w:val="115"/>
          <w:marBottom w:val="0"/>
          <w:divBdr>
            <w:top w:val="none" w:sz="0" w:space="0" w:color="auto"/>
            <w:left w:val="none" w:sz="0" w:space="0" w:color="auto"/>
            <w:bottom w:val="none" w:sz="0" w:space="0" w:color="auto"/>
            <w:right w:val="none" w:sz="0" w:space="0" w:color="auto"/>
          </w:divBdr>
        </w:div>
        <w:div w:id="362748654">
          <w:marLeft w:val="0"/>
          <w:marRight w:val="806"/>
          <w:marTop w:val="115"/>
          <w:marBottom w:val="0"/>
          <w:divBdr>
            <w:top w:val="none" w:sz="0" w:space="0" w:color="auto"/>
            <w:left w:val="none" w:sz="0" w:space="0" w:color="auto"/>
            <w:bottom w:val="none" w:sz="0" w:space="0" w:color="auto"/>
            <w:right w:val="none" w:sz="0" w:space="0" w:color="auto"/>
          </w:divBdr>
        </w:div>
        <w:div w:id="96103514">
          <w:marLeft w:val="0"/>
          <w:marRight w:val="806"/>
          <w:marTop w:val="115"/>
          <w:marBottom w:val="0"/>
          <w:divBdr>
            <w:top w:val="none" w:sz="0" w:space="0" w:color="auto"/>
            <w:left w:val="none" w:sz="0" w:space="0" w:color="auto"/>
            <w:bottom w:val="none" w:sz="0" w:space="0" w:color="auto"/>
            <w:right w:val="none" w:sz="0" w:space="0" w:color="auto"/>
          </w:divBdr>
        </w:div>
        <w:div w:id="439689828">
          <w:marLeft w:val="0"/>
          <w:marRight w:val="1440"/>
          <w:marTop w:val="115"/>
          <w:marBottom w:val="0"/>
          <w:divBdr>
            <w:top w:val="none" w:sz="0" w:space="0" w:color="auto"/>
            <w:left w:val="none" w:sz="0" w:space="0" w:color="auto"/>
            <w:bottom w:val="none" w:sz="0" w:space="0" w:color="auto"/>
            <w:right w:val="none" w:sz="0" w:space="0" w:color="auto"/>
          </w:divBdr>
        </w:div>
        <w:div w:id="1014083">
          <w:marLeft w:val="0"/>
          <w:marRight w:val="1440"/>
          <w:marTop w:val="115"/>
          <w:marBottom w:val="0"/>
          <w:divBdr>
            <w:top w:val="none" w:sz="0" w:space="0" w:color="auto"/>
            <w:left w:val="none" w:sz="0" w:space="0" w:color="auto"/>
            <w:bottom w:val="none" w:sz="0" w:space="0" w:color="auto"/>
            <w:right w:val="none" w:sz="0" w:space="0" w:color="auto"/>
          </w:divBdr>
        </w:div>
        <w:div w:id="711611275">
          <w:marLeft w:val="0"/>
          <w:marRight w:val="1440"/>
          <w:marTop w:val="115"/>
          <w:marBottom w:val="0"/>
          <w:divBdr>
            <w:top w:val="none" w:sz="0" w:space="0" w:color="auto"/>
            <w:left w:val="none" w:sz="0" w:space="0" w:color="auto"/>
            <w:bottom w:val="none" w:sz="0" w:space="0" w:color="auto"/>
            <w:right w:val="none" w:sz="0" w:space="0" w:color="auto"/>
          </w:divBdr>
        </w:div>
      </w:divsChild>
    </w:div>
    <w:div w:id="630676913">
      <w:bodyDiv w:val="1"/>
      <w:marLeft w:val="0"/>
      <w:marRight w:val="0"/>
      <w:marTop w:val="0"/>
      <w:marBottom w:val="0"/>
      <w:divBdr>
        <w:top w:val="none" w:sz="0" w:space="0" w:color="auto"/>
        <w:left w:val="none" w:sz="0" w:space="0" w:color="auto"/>
        <w:bottom w:val="none" w:sz="0" w:space="0" w:color="auto"/>
        <w:right w:val="none" w:sz="0" w:space="0" w:color="auto"/>
      </w:divBdr>
      <w:divsChild>
        <w:div w:id="590241664">
          <w:marLeft w:val="0"/>
          <w:marRight w:val="1166"/>
          <w:marTop w:val="77"/>
          <w:marBottom w:val="0"/>
          <w:divBdr>
            <w:top w:val="none" w:sz="0" w:space="0" w:color="auto"/>
            <w:left w:val="none" w:sz="0" w:space="0" w:color="auto"/>
            <w:bottom w:val="none" w:sz="0" w:space="0" w:color="auto"/>
            <w:right w:val="none" w:sz="0" w:space="0" w:color="auto"/>
          </w:divBdr>
        </w:div>
        <w:div w:id="1642151199">
          <w:marLeft w:val="0"/>
          <w:marRight w:val="1166"/>
          <w:marTop w:val="77"/>
          <w:marBottom w:val="0"/>
          <w:divBdr>
            <w:top w:val="none" w:sz="0" w:space="0" w:color="auto"/>
            <w:left w:val="none" w:sz="0" w:space="0" w:color="auto"/>
            <w:bottom w:val="none" w:sz="0" w:space="0" w:color="auto"/>
            <w:right w:val="none" w:sz="0" w:space="0" w:color="auto"/>
          </w:divBdr>
        </w:div>
        <w:div w:id="1421097747">
          <w:marLeft w:val="0"/>
          <w:marRight w:val="1166"/>
          <w:marTop w:val="77"/>
          <w:marBottom w:val="0"/>
          <w:divBdr>
            <w:top w:val="none" w:sz="0" w:space="0" w:color="auto"/>
            <w:left w:val="none" w:sz="0" w:space="0" w:color="auto"/>
            <w:bottom w:val="none" w:sz="0" w:space="0" w:color="auto"/>
            <w:right w:val="none" w:sz="0" w:space="0" w:color="auto"/>
          </w:divBdr>
        </w:div>
        <w:div w:id="105196220">
          <w:marLeft w:val="0"/>
          <w:marRight w:val="1166"/>
          <w:marTop w:val="77"/>
          <w:marBottom w:val="0"/>
          <w:divBdr>
            <w:top w:val="none" w:sz="0" w:space="0" w:color="auto"/>
            <w:left w:val="none" w:sz="0" w:space="0" w:color="auto"/>
            <w:bottom w:val="none" w:sz="0" w:space="0" w:color="auto"/>
            <w:right w:val="none" w:sz="0" w:space="0" w:color="auto"/>
          </w:divBdr>
        </w:div>
        <w:div w:id="1181234755">
          <w:marLeft w:val="0"/>
          <w:marRight w:val="1166"/>
          <w:marTop w:val="77"/>
          <w:marBottom w:val="0"/>
          <w:divBdr>
            <w:top w:val="none" w:sz="0" w:space="0" w:color="auto"/>
            <w:left w:val="none" w:sz="0" w:space="0" w:color="auto"/>
            <w:bottom w:val="none" w:sz="0" w:space="0" w:color="auto"/>
            <w:right w:val="none" w:sz="0" w:space="0" w:color="auto"/>
          </w:divBdr>
        </w:div>
        <w:div w:id="376781064">
          <w:marLeft w:val="0"/>
          <w:marRight w:val="1166"/>
          <w:marTop w:val="77"/>
          <w:marBottom w:val="0"/>
          <w:divBdr>
            <w:top w:val="none" w:sz="0" w:space="0" w:color="auto"/>
            <w:left w:val="none" w:sz="0" w:space="0" w:color="auto"/>
            <w:bottom w:val="none" w:sz="0" w:space="0" w:color="auto"/>
            <w:right w:val="none" w:sz="0" w:space="0" w:color="auto"/>
          </w:divBdr>
        </w:div>
        <w:div w:id="1622876687">
          <w:marLeft w:val="0"/>
          <w:marRight w:val="1166"/>
          <w:marTop w:val="77"/>
          <w:marBottom w:val="0"/>
          <w:divBdr>
            <w:top w:val="none" w:sz="0" w:space="0" w:color="auto"/>
            <w:left w:val="none" w:sz="0" w:space="0" w:color="auto"/>
            <w:bottom w:val="none" w:sz="0" w:space="0" w:color="auto"/>
            <w:right w:val="none" w:sz="0" w:space="0" w:color="auto"/>
          </w:divBdr>
        </w:div>
        <w:div w:id="1378310056">
          <w:marLeft w:val="0"/>
          <w:marRight w:val="1166"/>
          <w:marTop w:val="77"/>
          <w:marBottom w:val="0"/>
          <w:divBdr>
            <w:top w:val="none" w:sz="0" w:space="0" w:color="auto"/>
            <w:left w:val="none" w:sz="0" w:space="0" w:color="auto"/>
            <w:bottom w:val="none" w:sz="0" w:space="0" w:color="auto"/>
            <w:right w:val="none" w:sz="0" w:space="0" w:color="auto"/>
          </w:divBdr>
        </w:div>
        <w:div w:id="2010020239">
          <w:marLeft w:val="0"/>
          <w:marRight w:val="1166"/>
          <w:marTop w:val="77"/>
          <w:marBottom w:val="0"/>
          <w:divBdr>
            <w:top w:val="none" w:sz="0" w:space="0" w:color="auto"/>
            <w:left w:val="none" w:sz="0" w:space="0" w:color="auto"/>
            <w:bottom w:val="none" w:sz="0" w:space="0" w:color="auto"/>
            <w:right w:val="none" w:sz="0" w:space="0" w:color="auto"/>
          </w:divBdr>
        </w:div>
        <w:div w:id="1722552435">
          <w:marLeft w:val="0"/>
          <w:marRight w:val="1166"/>
          <w:marTop w:val="77"/>
          <w:marBottom w:val="0"/>
          <w:divBdr>
            <w:top w:val="none" w:sz="0" w:space="0" w:color="auto"/>
            <w:left w:val="none" w:sz="0" w:space="0" w:color="auto"/>
            <w:bottom w:val="none" w:sz="0" w:space="0" w:color="auto"/>
            <w:right w:val="none" w:sz="0" w:space="0" w:color="auto"/>
          </w:divBdr>
        </w:div>
      </w:divsChild>
    </w:div>
    <w:div w:id="716397032">
      <w:bodyDiv w:val="1"/>
      <w:marLeft w:val="0"/>
      <w:marRight w:val="0"/>
      <w:marTop w:val="0"/>
      <w:marBottom w:val="0"/>
      <w:divBdr>
        <w:top w:val="none" w:sz="0" w:space="0" w:color="auto"/>
        <w:left w:val="none" w:sz="0" w:space="0" w:color="auto"/>
        <w:bottom w:val="none" w:sz="0" w:space="0" w:color="auto"/>
        <w:right w:val="none" w:sz="0" w:space="0" w:color="auto"/>
      </w:divBdr>
      <w:divsChild>
        <w:div w:id="474876628">
          <w:marLeft w:val="0"/>
          <w:marRight w:val="547"/>
          <w:marTop w:val="115"/>
          <w:marBottom w:val="0"/>
          <w:divBdr>
            <w:top w:val="none" w:sz="0" w:space="0" w:color="auto"/>
            <w:left w:val="none" w:sz="0" w:space="0" w:color="auto"/>
            <w:bottom w:val="none" w:sz="0" w:space="0" w:color="auto"/>
            <w:right w:val="none" w:sz="0" w:space="0" w:color="auto"/>
          </w:divBdr>
        </w:div>
        <w:div w:id="1513295885">
          <w:marLeft w:val="0"/>
          <w:marRight w:val="547"/>
          <w:marTop w:val="115"/>
          <w:marBottom w:val="0"/>
          <w:divBdr>
            <w:top w:val="none" w:sz="0" w:space="0" w:color="auto"/>
            <w:left w:val="none" w:sz="0" w:space="0" w:color="auto"/>
            <w:bottom w:val="none" w:sz="0" w:space="0" w:color="auto"/>
            <w:right w:val="none" w:sz="0" w:space="0" w:color="auto"/>
          </w:divBdr>
        </w:div>
        <w:div w:id="638344847">
          <w:marLeft w:val="0"/>
          <w:marRight w:val="547"/>
          <w:marTop w:val="115"/>
          <w:marBottom w:val="0"/>
          <w:divBdr>
            <w:top w:val="none" w:sz="0" w:space="0" w:color="auto"/>
            <w:left w:val="none" w:sz="0" w:space="0" w:color="auto"/>
            <w:bottom w:val="none" w:sz="0" w:space="0" w:color="auto"/>
            <w:right w:val="none" w:sz="0" w:space="0" w:color="auto"/>
          </w:divBdr>
        </w:div>
        <w:div w:id="52587663">
          <w:marLeft w:val="0"/>
          <w:marRight w:val="547"/>
          <w:marTop w:val="115"/>
          <w:marBottom w:val="0"/>
          <w:divBdr>
            <w:top w:val="none" w:sz="0" w:space="0" w:color="auto"/>
            <w:left w:val="none" w:sz="0" w:space="0" w:color="auto"/>
            <w:bottom w:val="none" w:sz="0" w:space="0" w:color="auto"/>
            <w:right w:val="none" w:sz="0" w:space="0" w:color="auto"/>
          </w:divBdr>
        </w:div>
        <w:div w:id="1074661854">
          <w:marLeft w:val="0"/>
          <w:marRight w:val="547"/>
          <w:marTop w:val="115"/>
          <w:marBottom w:val="0"/>
          <w:divBdr>
            <w:top w:val="none" w:sz="0" w:space="0" w:color="auto"/>
            <w:left w:val="none" w:sz="0" w:space="0" w:color="auto"/>
            <w:bottom w:val="none" w:sz="0" w:space="0" w:color="auto"/>
            <w:right w:val="none" w:sz="0" w:space="0" w:color="auto"/>
          </w:divBdr>
        </w:div>
        <w:div w:id="534805080">
          <w:marLeft w:val="0"/>
          <w:marRight w:val="547"/>
          <w:marTop w:val="115"/>
          <w:marBottom w:val="0"/>
          <w:divBdr>
            <w:top w:val="none" w:sz="0" w:space="0" w:color="auto"/>
            <w:left w:val="none" w:sz="0" w:space="0" w:color="auto"/>
            <w:bottom w:val="none" w:sz="0" w:space="0" w:color="auto"/>
            <w:right w:val="none" w:sz="0" w:space="0" w:color="auto"/>
          </w:divBdr>
        </w:div>
      </w:divsChild>
    </w:div>
    <w:div w:id="731006138">
      <w:bodyDiv w:val="1"/>
      <w:marLeft w:val="0"/>
      <w:marRight w:val="0"/>
      <w:marTop w:val="0"/>
      <w:marBottom w:val="0"/>
      <w:divBdr>
        <w:top w:val="none" w:sz="0" w:space="0" w:color="auto"/>
        <w:left w:val="none" w:sz="0" w:space="0" w:color="auto"/>
        <w:bottom w:val="none" w:sz="0" w:space="0" w:color="auto"/>
        <w:right w:val="none" w:sz="0" w:space="0" w:color="auto"/>
      </w:divBdr>
      <w:divsChild>
        <w:div w:id="290670084">
          <w:marLeft w:val="547"/>
          <w:marRight w:val="0"/>
          <w:marTop w:val="0"/>
          <w:marBottom w:val="0"/>
          <w:divBdr>
            <w:top w:val="none" w:sz="0" w:space="0" w:color="auto"/>
            <w:left w:val="none" w:sz="0" w:space="0" w:color="auto"/>
            <w:bottom w:val="none" w:sz="0" w:space="0" w:color="auto"/>
            <w:right w:val="none" w:sz="0" w:space="0" w:color="auto"/>
          </w:divBdr>
        </w:div>
      </w:divsChild>
    </w:div>
    <w:div w:id="746147082">
      <w:bodyDiv w:val="1"/>
      <w:marLeft w:val="0"/>
      <w:marRight w:val="0"/>
      <w:marTop w:val="0"/>
      <w:marBottom w:val="0"/>
      <w:divBdr>
        <w:top w:val="none" w:sz="0" w:space="0" w:color="auto"/>
        <w:left w:val="none" w:sz="0" w:space="0" w:color="auto"/>
        <w:bottom w:val="none" w:sz="0" w:space="0" w:color="auto"/>
        <w:right w:val="none" w:sz="0" w:space="0" w:color="auto"/>
      </w:divBdr>
      <w:divsChild>
        <w:div w:id="176576819">
          <w:marLeft w:val="0"/>
          <w:marRight w:val="720"/>
          <w:marTop w:val="154"/>
          <w:marBottom w:val="0"/>
          <w:divBdr>
            <w:top w:val="none" w:sz="0" w:space="0" w:color="auto"/>
            <w:left w:val="none" w:sz="0" w:space="0" w:color="auto"/>
            <w:bottom w:val="none" w:sz="0" w:space="0" w:color="auto"/>
            <w:right w:val="none" w:sz="0" w:space="0" w:color="auto"/>
          </w:divBdr>
        </w:div>
        <w:div w:id="1938908246">
          <w:marLeft w:val="0"/>
          <w:marRight w:val="1354"/>
          <w:marTop w:val="96"/>
          <w:marBottom w:val="0"/>
          <w:divBdr>
            <w:top w:val="none" w:sz="0" w:space="0" w:color="auto"/>
            <w:left w:val="none" w:sz="0" w:space="0" w:color="auto"/>
            <w:bottom w:val="none" w:sz="0" w:space="0" w:color="auto"/>
            <w:right w:val="none" w:sz="0" w:space="0" w:color="auto"/>
          </w:divBdr>
        </w:div>
        <w:div w:id="571083304">
          <w:marLeft w:val="0"/>
          <w:marRight w:val="1354"/>
          <w:marTop w:val="96"/>
          <w:marBottom w:val="0"/>
          <w:divBdr>
            <w:top w:val="none" w:sz="0" w:space="0" w:color="auto"/>
            <w:left w:val="none" w:sz="0" w:space="0" w:color="auto"/>
            <w:bottom w:val="none" w:sz="0" w:space="0" w:color="auto"/>
            <w:right w:val="none" w:sz="0" w:space="0" w:color="auto"/>
          </w:divBdr>
        </w:div>
        <w:div w:id="248925380">
          <w:marLeft w:val="0"/>
          <w:marRight w:val="1354"/>
          <w:marTop w:val="96"/>
          <w:marBottom w:val="0"/>
          <w:divBdr>
            <w:top w:val="none" w:sz="0" w:space="0" w:color="auto"/>
            <w:left w:val="none" w:sz="0" w:space="0" w:color="auto"/>
            <w:bottom w:val="none" w:sz="0" w:space="0" w:color="auto"/>
            <w:right w:val="none" w:sz="0" w:space="0" w:color="auto"/>
          </w:divBdr>
        </w:div>
      </w:divsChild>
    </w:div>
    <w:div w:id="750663923">
      <w:bodyDiv w:val="1"/>
      <w:marLeft w:val="0"/>
      <w:marRight w:val="0"/>
      <w:marTop w:val="0"/>
      <w:marBottom w:val="0"/>
      <w:divBdr>
        <w:top w:val="none" w:sz="0" w:space="0" w:color="auto"/>
        <w:left w:val="none" w:sz="0" w:space="0" w:color="auto"/>
        <w:bottom w:val="none" w:sz="0" w:space="0" w:color="auto"/>
        <w:right w:val="none" w:sz="0" w:space="0" w:color="auto"/>
      </w:divBdr>
    </w:div>
    <w:div w:id="766079947">
      <w:bodyDiv w:val="1"/>
      <w:marLeft w:val="0"/>
      <w:marRight w:val="0"/>
      <w:marTop w:val="0"/>
      <w:marBottom w:val="0"/>
      <w:divBdr>
        <w:top w:val="none" w:sz="0" w:space="0" w:color="auto"/>
        <w:left w:val="none" w:sz="0" w:space="0" w:color="auto"/>
        <w:bottom w:val="none" w:sz="0" w:space="0" w:color="auto"/>
        <w:right w:val="none" w:sz="0" w:space="0" w:color="auto"/>
      </w:divBdr>
    </w:div>
    <w:div w:id="767894140">
      <w:bodyDiv w:val="1"/>
      <w:marLeft w:val="0"/>
      <w:marRight w:val="0"/>
      <w:marTop w:val="0"/>
      <w:marBottom w:val="0"/>
      <w:divBdr>
        <w:top w:val="none" w:sz="0" w:space="0" w:color="auto"/>
        <w:left w:val="none" w:sz="0" w:space="0" w:color="auto"/>
        <w:bottom w:val="none" w:sz="0" w:space="0" w:color="auto"/>
        <w:right w:val="none" w:sz="0" w:space="0" w:color="auto"/>
      </w:divBdr>
    </w:div>
    <w:div w:id="770399055">
      <w:bodyDiv w:val="1"/>
      <w:marLeft w:val="0"/>
      <w:marRight w:val="0"/>
      <w:marTop w:val="0"/>
      <w:marBottom w:val="0"/>
      <w:divBdr>
        <w:top w:val="none" w:sz="0" w:space="0" w:color="auto"/>
        <w:left w:val="none" w:sz="0" w:space="0" w:color="auto"/>
        <w:bottom w:val="none" w:sz="0" w:space="0" w:color="auto"/>
        <w:right w:val="none" w:sz="0" w:space="0" w:color="auto"/>
      </w:divBdr>
      <w:divsChild>
        <w:div w:id="1247570788">
          <w:marLeft w:val="0"/>
          <w:marRight w:val="1440"/>
          <w:marTop w:val="115"/>
          <w:marBottom w:val="0"/>
          <w:divBdr>
            <w:top w:val="none" w:sz="0" w:space="0" w:color="auto"/>
            <w:left w:val="none" w:sz="0" w:space="0" w:color="auto"/>
            <w:bottom w:val="none" w:sz="0" w:space="0" w:color="auto"/>
            <w:right w:val="none" w:sz="0" w:space="0" w:color="auto"/>
          </w:divBdr>
        </w:div>
        <w:div w:id="720442440">
          <w:marLeft w:val="0"/>
          <w:marRight w:val="1800"/>
          <w:marTop w:val="86"/>
          <w:marBottom w:val="0"/>
          <w:divBdr>
            <w:top w:val="none" w:sz="0" w:space="0" w:color="auto"/>
            <w:left w:val="none" w:sz="0" w:space="0" w:color="auto"/>
            <w:bottom w:val="none" w:sz="0" w:space="0" w:color="auto"/>
            <w:right w:val="none" w:sz="0" w:space="0" w:color="auto"/>
          </w:divBdr>
        </w:div>
        <w:div w:id="1920098755">
          <w:marLeft w:val="0"/>
          <w:marRight w:val="1800"/>
          <w:marTop w:val="86"/>
          <w:marBottom w:val="0"/>
          <w:divBdr>
            <w:top w:val="none" w:sz="0" w:space="0" w:color="auto"/>
            <w:left w:val="none" w:sz="0" w:space="0" w:color="auto"/>
            <w:bottom w:val="none" w:sz="0" w:space="0" w:color="auto"/>
            <w:right w:val="none" w:sz="0" w:space="0" w:color="auto"/>
          </w:divBdr>
        </w:div>
        <w:div w:id="528833984">
          <w:marLeft w:val="0"/>
          <w:marRight w:val="1800"/>
          <w:marTop w:val="86"/>
          <w:marBottom w:val="0"/>
          <w:divBdr>
            <w:top w:val="none" w:sz="0" w:space="0" w:color="auto"/>
            <w:left w:val="none" w:sz="0" w:space="0" w:color="auto"/>
            <w:bottom w:val="none" w:sz="0" w:space="0" w:color="auto"/>
            <w:right w:val="none" w:sz="0" w:space="0" w:color="auto"/>
          </w:divBdr>
        </w:div>
      </w:divsChild>
    </w:div>
    <w:div w:id="794175492">
      <w:bodyDiv w:val="1"/>
      <w:marLeft w:val="0"/>
      <w:marRight w:val="0"/>
      <w:marTop w:val="0"/>
      <w:marBottom w:val="0"/>
      <w:divBdr>
        <w:top w:val="none" w:sz="0" w:space="0" w:color="auto"/>
        <w:left w:val="none" w:sz="0" w:space="0" w:color="auto"/>
        <w:bottom w:val="none" w:sz="0" w:space="0" w:color="auto"/>
        <w:right w:val="none" w:sz="0" w:space="0" w:color="auto"/>
      </w:divBdr>
      <w:divsChild>
        <w:div w:id="869028751">
          <w:marLeft w:val="547"/>
          <w:marRight w:val="0"/>
          <w:marTop w:val="0"/>
          <w:marBottom w:val="0"/>
          <w:divBdr>
            <w:top w:val="none" w:sz="0" w:space="0" w:color="auto"/>
            <w:left w:val="none" w:sz="0" w:space="0" w:color="auto"/>
            <w:bottom w:val="none" w:sz="0" w:space="0" w:color="auto"/>
            <w:right w:val="none" w:sz="0" w:space="0" w:color="auto"/>
          </w:divBdr>
        </w:div>
      </w:divsChild>
    </w:div>
    <w:div w:id="886724596">
      <w:bodyDiv w:val="1"/>
      <w:marLeft w:val="0"/>
      <w:marRight w:val="0"/>
      <w:marTop w:val="0"/>
      <w:marBottom w:val="0"/>
      <w:divBdr>
        <w:top w:val="none" w:sz="0" w:space="0" w:color="auto"/>
        <w:left w:val="none" w:sz="0" w:space="0" w:color="auto"/>
        <w:bottom w:val="none" w:sz="0" w:space="0" w:color="auto"/>
        <w:right w:val="none" w:sz="0" w:space="0" w:color="auto"/>
      </w:divBdr>
      <w:divsChild>
        <w:div w:id="505562157">
          <w:marLeft w:val="0"/>
          <w:marRight w:val="720"/>
          <w:marTop w:val="154"/>
          <w:marBottom w:val="0"/>
          <w:divBdr>
            <w:top w:val="none" w:sz="0" w:space="0" w:color="auto"/>
            <w:left w:val="none" w:sz="0" w:space="0" w:color="auto"/>
            <w:bottom w:val="none" w:sz="0" w:space="0" w:color="auto"/>
            <w:right w:val="none" w:sz="0" w:space="0" w:color="auto"/>
          </w:divBdr>
        </w:div>
        <w:div w:id="1585720929">
          <w:marLeft w:val="0"/>
          <w:marRight w:val="1354"/>
          <w:marTop w:val="115"/>
          <w:marBottom w:val="0"/>
          <w:divBdr>
            <w:top w:val="none" w:sz="0" w:space="0" w:color="auto"/>
            <w:left w:val="none" w:sz="0" w:space="0" w:color="auto"/>
            <w:bottom w:val="none" w:sz="0" w:space="0" w:color="auto"/>
            <w:right w:val="none" w:sz="0" w:space="0" w:color="auto"/>
          </w:divBdr>
        </w:div>
        <w:div w:id="1846165563">
          <w:marLeft w:val="0"/>
          <w:marRight w:val="1354"/>
          <w:marTop w:val="115"/>
          <w:marBottom w:val="0"/>
          <w:divBdr>
            <w:top w:val="none" w:sz="0" w:space="0" w:color="auto"/>
            <w:left w:val="none" w:sz="0" w:space="0" w:color="auto"/>
            <w:bottom w:val="none" w:sz="0" w:space="0" w:color="auto"/>
            <w:right w:val="none" w:sz="0" w:space="0" w:color="auto"/>
          </w:divBdr>
        </w:div>
      </w:divsChild>
    </w:div>
    <w:div w:id="894239571">
      <w:bodyDiv w:val="1"/>
      <w:marLeft w:val="0"/>
      <w:marRight w:val="0"/>
      <w:marTop w:val="0"/>
      <w:marBottom w:val="0"/>
      <w:divBdr>
        <w:top w:val="none" w:sz="0" w:space="0" w:color="auto"/>
        <w:left w:val="none" w:sz="0" w:space="0" w:color="auto"/>
        <w:bottom w:val="none" w:sz="0" w:space="0" w:color="auto"/>
        <w:right w:val="none" w:sz="0" w:space="0" w:color="auto"/>
      </w:divBdr>
      <w:divsChild>
        <w:div w:id="834106401">
          <w:marLeft w:val="0"/>
          <w:marRight w:val="1166"/>
          <w:marTop w:val="77"/>
          <w:marBottom w:val="0"/>
          <w:divBdr>
            <w:top w:val="none" w:sz="0" w:space="0" w:color="auto"/>
            <w:left w:val="none" w:sz="0" w:space="0" w:color="auto"/>
            <w:bottom w:val="none" w:sz="0" w:space="0" w:color="auto"/>
            <w:right w:val="none" w:sz="0" w:space="0" w:color="auto"/>
          </w:divBdr>
        </w:div>
        <w:div w:id="137697464">
          <w:marLeft w:val="0"/>
          <w:marRight w:val="1166"/>
          <w:marTop w:val="77"/>
          <w:marBottom w:val="0"/>
          <w:divBdr>
            <w:top w:val="none" w:sz="0" w:space="0" w:color="auto"/>
            <w:left w:val="none" w:sz="0" w:space="0" w:color="auto"/>
            <w:bottom w:val="none" w:sz="0" w:space="0" w:color="auto"/>
            <w:right w:val="none" w:sz="0" w:space="0" w:color="auto"/>
          </w:divBdr>
        </w:div>
        <w:div w:id="1935699558">
          <w:marLeft w:val="0"/>
          <w:marRight w:val="1166"/>
          <w:marTop w:val="77"/>
          <w:marBottom w:val="0"/>
          <w:divBdr>
            <w:top w:val="none" w:sz="0" w:space="0" w:color="auto"/>
            <w:left w:val="none" w:sz="0" w:space="0" w:color="auto"/>
            <w:bottom w:val="none" w:sz="0" w:space="0" w:color="auto"/>
            <w:right w:val="none" w:sz="0" w:space="0" w:color="auto"/>
          </w:divBdr>
        </w:div>
        <w:div w:id="1976787173">
          <w:marLeft w:val="0"/>
          <w:marRight w:val="1166"/>
          <w:marTop w:val="77"/>
          <w:marBottom w:val="0"/>
          <w:divBdr>
            <w:top w:val="none" w:sz="0" w:space="0" w:color="auto"/>
            <w:left w:val="none" w:sz="0" w:space="0" w:color="auto"/>
            <w:bottom w:val="none" w:sz="0" w:space="0" w:color="auto"/>
            <w:right w:val="none" w:sz="0" w:space="0" w:color="auto"/>
          </w:divBdr>
        </w:div>
        <w:div w:id="1586919452">
          <w:marLeft w:val="0"/>
          <w:marRight w:val="1166"/>
          <w:marTop w:val="77"/>
          <w:marBottom w:val="0"/>
          <w:divBdr>
            <w:top w:val="none" w:sz="0" w:space="0" w:color="auto"/>
            <w:left w:val="none" w:sz="0" w:space="0" w:color="auto"/>
            <w:bottom w:val="none" w:sz="0" w:space="0" w:color="auto"/>
            <w:right w:val="none" w:sz="0" w:space="0" w:color="auto"/>
          </w:divBdr>
        </w:div>
        <w:div w:id="1543901270">
          <w:marLeft w:val="0"/>
          <w:marRight w:val="1166"/>
          <w:marTop w:val="77"/>
          <w:marBottom w:val="0"/>
          <w:divBdr>
            <w:top w:val="none" w:sz="0" w:space="0" w:color="auto"/>
            <w:left w:val="none" w:sz="0" w:space="0" w:color="auto"/>
            <w:bottom w:val="none" w:sz="0" w:space="0" w:color="auto"/>
            <w:right w:val="none" w:sz="0" w:space="0" w:color="auto"/>
          </w:divBdr>
        </w:div>
        <w:div w:id="1233540242">
          <w:marLeft w:val="0"/>
          <w:marRight w:val="1166"/>
          <w:marTop w:val="77"/>
          <w:marBottom w:val="0"/>
          <w:divBdr>
            <w:top w:val="none" w:sz="0" w:space="0" w:color="auto"/>
            <w:left w:val="none" w:sz="0" w:space="0" w:color="auto"/>
            <w:bottom w:val="none" w:sz="0" w:space="0" w:color="auto"/>
            <w:right w:val="none" w:sz="0" w:space="0" w:color="auto"/>
          </w:divBdr>
        </w:div>
        <w:div w:id="1839535220">
          <w:marLeft w:val="0"/>
          <w:marRight w:val="1627"/>
          <w:marTop w:val="58"/>
          <w:marBottom w:val="0"/>
          <w:divBdr>
            <w:top w:val="none" w:sz="0" w:space="0" w:color="auto"/>
            <w:left w:val="none" w:sz="0" w:space="0" w:color="auto"/>
            <w:bottom w:val="none" w:sz="0" w:space="0" w:color="auto"/>
            <w:right w:val="none" w:sz="0" w:space="0" w:color="auto"/>
          </w:divBdr>
        </w:div>
        <w:div w:id="80953106">
          <w:marLeft w:val="0"/>
          <w:marRight w:val="1627"/>
          <w:marTop w:val="58"/>
          <w:marBottom w:val="0"/>
          <w:divBdr>
            <w:top w:val="none" w:sz="0" w:space="0" w:color="auto"/>
            <w:left w:val="none" w:sz="0" w:space="0" w:color="auto"/>
            <w:bottom w:val="none" w:sz="0" w:space="0" w:color="auto"/>
            <w:right w:val="none" w:sz="0" w:space="0" w:color="auto"/>
          </w:divBdr>
        </w:div>
        <w:div w:id="257445045">
          <w:marLeft w:val="0"/>
          <w:marRight w:val="1627"/>
          <w:marTop w:val="58"/>
          <w:marBottom w:val="0"/>
          <w:divBdr>
            <w:top w:val="none" w:sz="0" w:space="0" w:color="auto"/>
            <w:left w:val="none" w:sz="0" w:space="0" w:color="auto"/>
            <w:bottom w:val="none" w:sz="0" w:space="0" w:color="auto"/>
            <w:right w:val="none" w:sz="0" w:space="0" w:color="auto"/>
          </w:divBdr>
        </w:div>
        <w:div w:id="637691686">
          <w:marLeft w:val="0"/>
          <w:marRight w:val="1627"/>
          <w:marTop w:val="58"/>
          <w:marBottom w:val="0"/>
          <w:divBdr>
            <w:top w:val="none" w:sz="0" w:space="0" w:color="auto"/>
            <w:left w:val="none" w:sz="0" w:space="0" w:color="auto"/>
            <w:bottom w:val="none" w:sz="0" w:space="0" w:color="auto"/>
            <w:right w:val="none" w:sz="0" w:space="0" w:color="auto"/>
          </w:divBdr>
        </w:div>
        <w:div w:id="899948347">
          <w:marLeft w:val="0"/>
          <w:marRight w:val="1627"/>
          <w:marTop w:val="58"/>
          <w:marBottom w:val="0"/>
          <w:divBdr>
            <w:top w:val="none" w:sz="0" w:space="0" w:color="auto"/>
            <w:left w:val="none" w:sz="0" w:space="0" w:color="auto"/>
            <w:bottom w:val="none" w:sz="0" w:space="0" w:color="auto"/>
            <w:right w:val="none" w:sz="0" w:space="0" w:color="auto"/>
          </w:divBdr>
        </w:div>
        <w:div w:id="1025671011">
          <w:marLeft w:val="0"/>
          <w:marRight w:val="1627"/>
          <w:marTop w:val="58"/>
          <w:marBottom w:val="0"/>
          <w:divBdr>
            <w:top w:val="none" w:sz="0" w:space="0" w:color="auto"/>
            <w:left w:val="none" w:sz="0" w:space="0" w:color="auto"/>
            <w:bottom w:val="none" w:sz="0" w:space="0" w:color="auto"/>
            <w:right w:val="none" w:sz="0" w:space="0" w:color="auto"/>
          </w:divBdr>
        </w:div>
        <w:div w:id="583687932">
          <w:marLeft w:val="0"/>
          <w:marRight w:val="1627"/>
          <w:marTop w:val="58"/>
          <w:marBottom w:val="0"/>
          <w:divBdr>
            <w:top w:val="none" w:sz="0" w:space="0" w:color="auto"/>
            <w:left w:val="none" w:sz="0" w:space="0" w:color="auto"/>
            <w:bottom w:val="none" w:sz="0" w:space="0" w:color="auto"/>
            <w:right w:val="none" w:sz="0" w:space="0" w:color="auto"/>
          </w:divBdr>
        </w:div>
        <w:div w:id="389690813">
          <w:marLeft w:val="0"/>
          <w:marRight w:val="1627"/>
          <w:marTop w:val="58"/>
          <w:marBottom w:val="0"/>
          <w:divBdr>
            <w:top w:val="none" w:sz="0" w:space="0" w:color="auto"/>
            <w:left w:val="none" w:sz="0" w:space="0" w:color="auto"/>
            <w:bottom w:val="none" w:sz="0" w:space="0" w:color="auto"/>
            <w:right w:val="none" w:sz="0" w:space="0" w:color="auto"/>
          </w:divBdr>
        </w:div>
        <w:div w:id="1162891634">
          <w:marLeft w:val="0"/>
          <w:marRight w:val="1627"/>
          <w:marTop w:val="58"/>
          <w:marBottom w:val="0"/>
          <w:divBdr>
            <w:top w:val="none" w:sz="0" w:space="0" w:color="auto"/>
            <w:left w:val="none" w:sz="0" w:space="0" w:color="auto"/>
            <w:bottom w:val="none" w:sz="0" w:space="0" w:color="auto"/>
            <w:right w:val="none" w:sz="0" w:space="0" w:color="auto"/>
          </w:divBdr>
        </w:div>
      </w:divsChild>
    </w:div>
    <w:div w:id="911503371">
      <w:bodyDiv w:val="1"/>
      <w:marLeft w:val="0"/>
      <w:marRight w:val="0"/>
      <w:marTop w:val="0"/>
      <w:marBottom w:val="0"/>
      <w:divBdr>
        <w:top w:val="none" w:sz="0" w:space="0" w:color="auto"/>
        <w:left w:val="none" w:sz="0" w:space="0" w:color="auto"/>
        <w:bottom w:val="none" w:sz="0" w:space="0" w:color="auto"/>
        <w:right w:val="none" w:sz="0" w:space="0" w:color="auto"/>
      </w:divBdr>
    </w:div>
    <w:div w:id="930970848">
      <w:bodyDiv w:val="1"/>
      <w:marLeft w:val="0"/>
      <w:marRight w:val="0"/>
      <w:marTop w:val="0"/>
      <w:marBottom w:val="0"/>
      <w:divBdr>
        <w:top w:val="none" w:sz="0" w:space="0" w:color="auto"/>
        <w:left w:val="none" w:sz="0" w:space="0" w:color="auto"/>
        <w:bottom w:val="none" w:sz="0" w:space="0" w:color="auto"/>
        <w:right w:val="none" w:sz="0" w:space="0" w:color="auto"/>
      </w:divBdr>
    </w:div>
    <w:div w:id="960065861">
      <w:bodyDiv w:val="1"/>
      <w:marLeft w:val="0"/>
      <w:marRight w:val="0"/>
      <w:marTop w:val="0"/>
      <w:marBottom w:val="0"/>
      <w:divBdr>
        <w:top w:val="none" w:sz="0" w:space="0" w:color="auto"/>
        <w:left w:val="none" w:sz="0" w:space="0" w:color="auto"/>
        <w:bottom w:val="none" w:sz="0" w:space="0" w:color="auto"/>
        <w:right w:val="none" w:sz="0" w:space="0" w:color="auto"/>
      </w:divBdr>
    </w:div>
    <w:div w:id="997998929">
      <w:bodyDiv w:val="1"/>
      <w:marLeft w:val="0"/>
      <w:marRight w:val="0"/>
      <w:marTop w:val="0"/>
      <w:marBottom w:val="0"/>
      <w:divBdr>
        <w:top w:val="none" w:sz="0" w:space="0" w:color="auto"/>
        <w:left w:val="none" w:sz="0" w:space="0" w:color="auto"/>
        <w:bottom w:val="none" w:sz="0" w:space="0" w:color="auto"/>
        <w:right w:val="none" w:sz="0" w:space="0" w:color="auto"/>
      </w:divBdr>
    </w:div>
    <w:div w:id="1001857963">
      <w:bodyDiv w:val="1"/>
      <w:marLeft w:val="0"/>
      <w:marRight w:val="0"/>
      <w:marTop w:val="0"/>
      <w:marBottom w:val="0"/>
      <w:divBdr>
        <w:top w:val="none" w:sz="0" w:space="0" w:color="auto"/>
        <w:left w:val="none" w:sz="0" w:space="0" w:color="auto"/>
        <w:bottom w:val="none" w:sz="0" w:space="0" w:color="auto"/>
        <w:right w:val="none" w:sz="0" w:space="0" w:color="auto"/>
      </w:divBdr>
      <w:divsChild>
        <w:div w:id="267932599">
          <w:marLeft w:val="0"/>
          <w:marRight w:val="720"/>
          <w:marTop w:val="115"/>
          <w:marBottom w:val="0"/>
          <w:divBdr>
            <w:top w:val="none" w:sz="0" w:space="0" w:color="auto"/>
            <w:left w:val="none" w:sz="0" w:space="0" w:color="auto"/>
            <w:bottom w:val="none" w:sz="0" w:space="0" w:color="auto"/>
            <w:right w:val="none" w:sz="0" w:space="0" w:color="auto"/>
          </w:divBdr>
        </w:div>
        <w:div w:id="737825989">
          <w:marLeft w:val="0"/>
          <w:marRight w:val="720"/>
          <w:marTop w:val="115"/>
          <w:marBottom w:val="0"/>
          <w:divBdr>
            <w:top w:val="none" w:sz="0" w:space="0" w:color="auto"/>
            <w:left w:val="none" w:sz="0" w:space="0" w:color="auto"/>
            <w:bottom w:val="none" w:sz="0" w:space="0" w:color="auto"/>
            <w:right w:val="none" w:sz="0" w:space="0" w:color="auto"/>
          </w:divBdr>
        </w:div>
      </w:divsChild>
    </w:div>
    <w:div w:id="1003972465">
      <w:bodyDiv w:val="1"/>
      <w:marLeft w:val="0"/>
      <w:marRight w:val="0"/>
      <w:marTop w:val="0"/>
      <w:marBottom w:val="0"/>
      <w:divBdr>
        <w:top w:val="none" w:sz="0" w:space="0" w:color="auto"/>
        <w:left w:val="none" w:sz="0" w:space="0" w:color="auto"/>
        <w:bottom w:val="none" w:sz="0" w:space="0" w:color="auto"/>
        <w:right w:val="none" w:sz="0" w:space="0" w:color="auto"/>
      </w:divBdr>
      <w:divsChild>
        <w:div w:id="1866554546">
          <w:marLeft w:val="0"/>
          <w:marRight w:val="1166"/>
          <w:marTop w:val="86"/>
          <w:marBottom w:val="0"/>
          <w:divBdr>
            <w:top w:val="none" w:sz="0" w:space="0" w:color="auto"/>
            <w:left w:val="none" w:sz="0" w:space="0" w:color="auto"/>
            <w:bottom w:val="none" w:sz="0" w:space="0" w:color="auto"/>
            <w:right w:val="none" w:sz="0" w:space="0" w:color="auto"/>
          </w:divBdr>
        </w:div>
        <w:div w:id="1727878248">
          <w:marLeft w:val="0"/>
          <w:marRight w:val="1166"/>
          <w:marTop w:val="86"/>
          <w:marBottom w:val="0"/>
          <w:divBdr>
            <w:top w:val="none" w:sz="0" w:space="0" w:color="auto"/>
            <w:left w:val="none" w:sz="0" w:space="0" w:color="auto"/>
            <w:bottom w:val="none" w:sz="0" w:space="0" w:color="auto"/>
            <w:right w:val="none" w:sz="0" w:space="0" w:color="auto"/>
          </w:divBdr>
        </w:div>
      </w:divsChild>
    </w:div>
    <w:div w:id="1022899396">
      <w:bodyDiv w:val="1"/>
      <w:marLeft w:val="0"/>
      <w:marRight w:val="0"/>
      <w:marTop w:val="0"/>
      <w:marBottom w:val="0"/>
      <w:divBdr>
        <w:top w:val="none" w:sz="0" w:space="0" w:color="auto"/>
        <w:left w:val="none" w:sz="0" w:space="0" w:color="auto"/>
        <w:bottom w:val="none" w:sz="0" w:space="0" w:color="auto"/>
        <w:right w:val="none" w:sz="0" w:space="0" w:color="auto"/>
      </w:divBdr>
      <w:divsChild>
        <w:div w:id="649092998">
          <w:marLeft w:val="0"/>
          <w:marRight w:val="1166"/>
          <w:marTop w:val="96"/>
          <w:marBottom w:val="0"/>
          <w:divBdr>
            <w:top w:val="none" w:sz="0" w:space="0" w:color="auto"/>
            <w:left w:val="none" w:sz="0" w:space="0" w:color="auto"/>
            <w:bottom w:val="none" w:sz="0" w:space="0" w:color="auto"/>
            <w:right w:val="none" w:sz="0" w:space="0" w:color="auto"/>
          </w:divBdr>
        </w:div>
        <w:div w:id="625889980">
          <w:marLeft w:val="0"/>
          <w:marRight w:val="1166"/>
          <w:marTop w:val="96"/>
          <w:marBottom w:val="0"/>
          <w:divBdr>
            <w:top w:val="none" w:sz="0" w:space="0" w:color="auto"/>
            <w:left w:val="none" w:sz="0" w:space="0" w:color="auto"/>
            <w:bottom w:val="none" w:sz="0" w:space="0" w:color="auto"/>
            <w:right w:val="none" w:sz="0" w:space="0" w:color="auto"/>
          </w:divBdr>
        </w:div>
        <w:div w:id="939991897">
          <w:marLeft w:val="0"/>
          <w:marRight w:val="1166"/>
          <w:marTop w:val="96"/>
          <w:marBottom w:val="0"/>
          <w:divBdr>
            <w:top w:val="none" w:sz="0" w:space="0" w:color="auto"/>
            <w:left w:val="none" w:sz="0" w:space="0" w:color="auto"/>
            <w:bottom w:val="none" w:sz="0" w:space="0" w:color="auto"/>
            <w:right w:val="none" w:sz="0" w:space="0" w:color="auto"/>
          </w:divBdr>
        </w:div>
        <w:div w:id="988826250">
          <w:marLeft w:val="0"/>
          <w:marRight w:val="1166"/>
          <w:marTop w:val="96"/>
          <w:marBottom w:val="0"/>
          <w:divBdr>
            <w:top w:val="none" w:sz="0" w:space="0" w:color="auto"/>
            <w:left w:val="none" w:sz="0" w:space="0" w:color="auto"/>
            <w:bottom w:val="none" w:sz="0" w:space="0" w:color="auto"/>
            <w:right w:val="none" w:sz="0" w:space="0" w:color="auto"/>
          </w:divBdr>
        </w:div>
      </w:divsChild>
    </w:div>
    <w:div w:id="1027756236">
      <w:bodyDiv w:val="1"/>
      <w:marLeft w:val="0"/>
      <w:marRight w:val="0"/>
      <w:marTop w:val="0"/>
      <w:marBottom w:val="0"/>
      <w:divBdr>
        <w:top w:val="none" w:sz="0" w:space="0" w:color="auto"/>
        <w:left w:val="none" w:sz="0" w:space="0" w:color="auto"/>
        <w:bottom w:val="none" w:sz="0" w:space="0" w:color="auto"/>
        <w:right w:val="none" w:sz="0" w:space="0" w:color="auto"/>
      </w:divBdr>
      <w:divsChild>
        <w:div w:id="1984891620">
          <w:marLeft w:val="0"/>
          <w:marRight w:val="547"/>
          <w:marTop w:val="96"/>
          <w:marBottom w:val="0"/>
          <w:divBdr>
            <w:top w:val="none" w:sz="0" w:space="0" w:color="auto"/>
            <w:left w:val="none" w:sz="0" w:space="0" w:color="auto"/>
            <w:bottom w:val="none" w:sz="0" w:space="0" w:color="auto"/>
            <w:right w:val="none" w:sz="0" w:space="0" w:color="auto"/>
          </w:divBdr>
        </w:div>
        <w:div w:id="1500119047">
          <w:marLeft w:val="0"/>
          <w:marRight w:val="547"/>
          <w:marTop w:val="96"/>
          <w:marBottom w:val="0"/>
          <w:divBdr>
            <w:top w:val="none" w:sz="0" w:space="0" w:color="auto"/>
            <w:left w:val="none" w:sz="0" w:space="0" w:color="auto"/>
            <w:bottom w:val="none" w:sz="0" w:space="0" w:color="auto"/>
            <w:right w:val="none" w:sz="0" w:space="0" w:color="auto"/>
          </w:divBdr>
        </w:div>
        <w:div w:id="897594890">
          <w:marLeft w:val="0"/>
          <w:marRight w:val="547"/>
          <w:marTop w:val="96"/>
          <w:marBottom w:val="0"/>
          <w:divBdr>
            <w:top w:val="none" w:sz="0" w:space="0" w:color="auto"/>
            <w:left w:val="none" w:sz="0" w:space="0" w:color="auto"/>
            <w:bottom w:val="none" w:sz="0" w:space="0" w:color="auto"/>
            <w:right w:val="none" w:sz="0" w:space="0" w:color="auto"/>
          </w:divBdr>
        </w:div>
        <w:div w:id="1475023407">
          <w:marLeft w:val="0"/>
          <w:marRight w:val="1166"/>
          <w:marTop w:val="77"/>
          <w:marBottom w:val="0"/>
          <w:divBdr>
            <w:top w:val="none" w:sz="0" w:space="0" w:color="auto"/>
            <w:left w:val="none" w:sz="0" w:space="0" w:color="auto"/>
            <w:bottom w:val="none" w:sz="0" w:space="0" w:color="auto"/>
            <w:right w:val="none" w:sz="0" w:space="0" w:color="auto"/>
          </w:divBdr>
        </w:div>
        <w:div w:id="2049646371">
          <w:marLeft w:val="0"/>
          <w:marRight w:val="1166"/>
          <w:marTop w:val="77"/>
          <w:marBottom w:val="0"/>
          <w:divBdr>
            <w:top w:val="none" w:sz="0" w:space="0" w:color="auto"/>
            <w:left w:val="none" w:sz="0" w:space="0" w:color="auto"/>
            <w:bottom w:val="none" w:sz="0" w:space="0" w:color="auto"/>
            <w:right w:val="none" w:sz="0" w:space="0" w:color="auto"/>
          </w:divBdr>
        </w:div>
        <w:div w:id="1926760988">
          <w:marLeft w:val="0"/>
          <w:marRight w:val="1166"/>
          <w:marTop w:val="77"/>
          <w:marBottom w:val="0"/>
          <w:divBdr>
            <w:top w:val="none" w:sz="0" w:space="0" w:color="auto"/>
            <w:left w:val="none" w:sz="0" w:space="0" w:color="auto"/>
            <w:bottom w:val="none" w:sz="0" w:space="0" w:color="auto"/>
            <w:right w:val="none" w:sz="0" w:space="0" w:color="auto"/>
          </w:divBdr>
        </w:div>
        <w:div w:id="1129010530">
          <w:marLeft w:val="0"/>
          <w:marRight w:val="547"/>
          <w:marTop w:val="96"/>
          <w:marBottom w:val="0"/>
          <w:divBdr>
            <w:top w:val="none" w:sz="0" w:space="0" w:color="auto"/>
            <w:left w:val="none" w:sz="0" w:space="0" w:color="auto"/>
            <w:bottom w:val="none" w:sz="0" w:space="0" w:color="auto"/>
            <w:right w:val="none" w:sz="0" w:space="0" w:color="auto"/>
          </w:divBdr>
        </w:div>
        <w:div w:id="759301155">
          <w:marLeft w:val="0"/>
          <w:marRight w:val="1166"/>
          <w:marTop w:val="77"/>
          <w:marBottom w:val="0"/>
          <w:divBdr>
            <w:top w:val="none" w:sz="0" w:space="0" w:color="auto"/>
            <w:left w:val="none" w:sz="0" w:space="0" w:color="auto"/>
            <w:bottom w:val="none" w:sz="0" w:space="0" w:color="auto"/>
            <w:right w:val="none" w:sz="0" w:space="0" w:color="auto"/>
          </w:divBdr>
        </w:div>
        <w:div w:id="842933116">
          <w:marLeft w:val="0"/>
          <w:marRight w:val="1166"/>
          <w:marTop w:val="77"/>
          <w:marBottom w:val="0"/>
          <w:divBdr>
            <w:top w:val="none" w:sz="0" w:space="0" w:color="auto"/>
            <w:left w:val="none" w:sz="0" w:space="0" w:color="auto"/>
            <w:bottom w:val="none" w:sz="0" w:space="0" w:color="auto"/>
            <w:right w:val="none" w:sz="0" w:space="0" w:color="auto"/>
          </w:divBdr>
        </w:div>
        <w:div w:id="639191556">
          <w:marLeft w:val="0"/>
          <w:marRight w:val="1166"/>
          <w:marTop w:val="77"/>
          <w:marBottom w:val="0"/>
          <w:divBdr>
            <w:top w:val="none" w:sz="0" w:space="0" w:color="auto"/>
            <w:left w:val="none" w:sz="0" w:space="0" w:color="auto"/>
            <w:bottom w:val="none" w:sz="0" w:space="0" w:color="auto"/>
            <w:right w:val="none" w:sz="0" w:space="0" w:color="auto"/>
          </w:divBdr>
        </w:div>
        <w:div w:id="1631086294">
          <w:marLeft w:val="0"/>
          <w:marRight w:val="1166"/>
          <w:marTop w:val="77"/>
          <w:marBottom w:val="0"/>
          <w:divBdr>
            <w:top w:val="none" w:sz="0" w:space="0" w:color="auto"/>
            <w:left w:val="none" w:sz="0" w:space="0" w:color="auto"/>
            <w:bottom w:val="none" w:sz="0" w:space="0" w:color="auto"/>
            <w:right w:val="none" w:sz="0" w:space="0" w:color="auto"/>
          </w:divBdr>
        </w:div>
      </w:divsChild>
    </w:div>
    <w:div w:id="1033850069">
      <w:bodyDiv w:val="1"/>
      <w:marLeft w:val="0"/>
      <w:marRight w:val="0"/>
      <w:marTop w:val="0"/>
      <w:marBottom w:val="0"/>
      <w:divBdr>
        <w:top w:val="none" w:sz="0" w:space="0" w:color="auto"/>
        <w:left w:val="none" w:sz="0" w:space="0" w:color="auto"/>
        <w:bottom w:val="none" w:sz="0" w:space="0" w:color="auto"/>
        <w:right w:val="none" w:sz="0" w:space="0" w:color="auto"/>
      </w:divBdr>
    </w:div>
    <w:div w:id="1035698098">
      <w:bodyDiv w:val="1"/>
      <w:marLeft w:val="0"/>
      <w:marRight w:val="0"/>
      <w:marTop w:val="0"/>
      <w:marBottom w:val="0"/>
      <w:divBdr>
        <w:top w:val="none" w:sz="0" w:space="0" w:color="auto"/>
        <w:left w:val="none" w:sz="0" w:space="0" w:color="auto"/>
        <w:bottom w:val="none" w:sz="0" w:space="0" w:color="auto"/>
        <w:right w:val="none" w:sz="0" w:space="0" w:color="auto"/>
      </w:divBdr>
    </w:div>
    <w:div w:id="1037438527">
      <w:bodyDiv w:val="1"/>
      <w:marLeft w:val="0"/>
      <w:marRight w:val="0"/>
      <w:marTop w:val="0"/>
      <w:marBottom w:val="0"/>
      <w:divBdr>
        <w:top w:val="none" w:sz="0" w:space="0" w:color="auto"/>
        <w:left w:val="none" w:sz="0" w:space="0" w:color="auto"/>
        <w:bottom w:val="none" w:sz="0" w:space="0" w:color="auto"/>
        <w:right w:val="none" w:sz="0" w:space="0" w:color="auto"/>
      </w:divBdr>
      <w:divsChild>
        <w:div w:id="1044258337">
          <w:marLeft w:val="0"/>
          <w:marRight w:val="547"/>
          <w:marTop w:val="115"/>
          <w:marBottom w:val="0"/>
          <w:divBdr>
            <w:top w:val="none" w:sz="0" w:space="0" w:color="auto"/>
            <w:left w:val="none" w:sz="0" w:space="0" w:color="auto"/>
            <w:bottom w:val="none" w:sz="0" w:space="0" w:color="auto"/>
            <w:right w:val="none" w:sz="0" w:space="0" w:color="auto"/>
          </w:divBdr>
        </w:div>
        <w:div w:id="699209361">
          <w:marLeft w:val="0"/>
          <w:marRight w:val="547"/>
          <w:marTop w:val="115"/>
          <w:marBottom w:val="0"/>
          <w:divBdr>
            <w:top w:val="none" w:sz="0" w:space="0" w:color="auto"/>
            <w:left w:val="none" w:sz="0" w:space="0" w:color="auto"/>
            <w:bottom w:val="none" w:sz="0" w:space="0" w:color="auto"/>
            <w:right w:val="none" w:sz="0" w:space="0" w:color="auto"/>
          </w:divBdr>
        </w:div>
        <w:div w:id="1317800108">
          <w:marLeft w:val="0"/>
          <w:marRight w:val="547"/>
          <w:marTop w:val="115"/>
          <w:marBottom w:val="0"/>
          <w:divBdr>
            <w:top w:val="none" w:sz="0" w:space="0" w:color="auto"/>
            <w:left w:val="none" w:sz="0" w:space="0" w:color="auto"/>
            <w:bottom w:val="none" w:sz="0" w:space="0" w:color="auto"/>
            <w:right w:val="none" w:sz="0" w:space="0" w:color="auto"/>
          </w:divBdr>
        </w:div>
        <w:div w:id="93526086">
          <w:marLeft w:val="0"/>
          <w:marRight w:val="547"/>
          <w:marTop w:val="115"/>
          <w:marBottom w:val="0"/>
          <w:divBdr>
            <w:top w:val="none" w:sz="0" w:space="0" w:color="auto"/>
            <w:left w:val="none" w:sz="0" w:space="0" w:color="auto"/>
            <w:bottom w:val="none" w:sz="0" w:space="0" w:color="auto"/>
            <w:right w:val="none" w:sz="0" w:space="0" w:color="auto"/>
          </w:divBdr>
        </w:div>
        <w:div w:id="1086000837">
          <w:marLeft w:val="0"/>
          <w:marRight w:val="547"/>
          <w:marTop w:val="115"/>
          <w:marBottom w:val="0"/>
          <w:divBdr>
            <w:top w:val="none" w:sz="0" w:space="0" w:color="auto"/>
            <w:left w:val="none" w:sz="0" w:space="0" w:color="auto"/>
            <w:bottom w:val="none" w:sz="0" w:space="0" w:color="auto"/>
            <w:right w:val="none" w:sz="0" w:space="0" w:color="auto"/>
          </w:divBdr>
        </w:div>
        <w:div w:id="848518983">
          <w:marLeft w:val="0"/>
          <w:marRight w:val="547"/>
          <w:marTop w:val="115"/>
          <w:marBottom w:val="0"/>
          <w:divBdr>
            <w:top w:val="none" w:sz="0" w:space="0" w:color="auto"/>
            <w:left w:val="none" w:sz="0" w:space="0" w:color="auto"/>
            <w:bottom w:val="none" w:sz="0" w:space="0" w:color="auto"/>
            <w:right w:val="none" w:sz="0" w:space="0" w:color="auto"/>
          </w:divBdr>
        </w:div>
      </w:divsChild>
    </w:div>
    <w:div w:id="1047529792">
      <w:bodyDiv w:val="1"/>
      <w:marLeft w:val="0"/>
      <w:marRight w:val="0"/>
      <w:marTop w:val="0"/>
      <w:marBottom w:val="0"/>
      <w:divBdr>
        <w:top w:val="none" w:sz="0" w:space="0" w:color="auto"/>
        <w:left w:val="none" w:sz="0" w:space="0" w:color="auto"/>
        <w:bottom w:val="none" w:sz="0" w:space="0" w:color="auto"/>
        <w:right w:val="none" w:sz="0" w:space="0" w:color="auto"/>
      </w:divBdr>
      <w:divsChild>
        <w:div w:id="245654315">
          <w:marLeft w:val="0"/>
          <w:marRight w:val="547"/>
          <w:marTop w:val="96"/>
          <w:marBottom w:val="0"/>
          <w:divBdr>
            <w:top w:val="none" w:sz="0" w:space="0" w:color="auto"/>
            <w:left w:val="none" w:sz="0" w:space="0" w:color="auto"/>
            <w:bottom w:val="none" w:sz="0" w:space="0" w:color="auto"/>
            <w:right w:val="none" w:sz="0" w:space="0" w:color="auto"/>
          </w:divBdr>
        </w:div>
        <w:div w:id="256641686">
          <w:marLeft w:val="0"/>
          <w:marRight w:val="547"/>
          <w:marTop w:val="96"/>
          <w:marBottom w:val="0"/>
          <w:divBdr>
            <w:top w:val="none" w:sz="0" w:space="0" w:color="auto"/>
            <w:left w:val="none" w:sz="0" w:space="0" w:color="auto"/>
            <w:bottom w:val="none" w:sz="0" w:space="0" w:color="auto"/>
            <w:right w:val="none" w:sz="0" w:space="0" w:color="auto"/>
          </w:divBdr>
        </w:div>
        <w:div w:id="1743212261">
          <w:marLeft w:val="0"/>
          <w:marRight w:val="547"/>
          <w:marTop w:val="96"/>
          <w:marBottom w:val="0"/>
          <w:divBdr>
            <w:top w:val="none" w:sz="0" w:space="0" w:color="auto"/>
            <w:left w:val="none" w:sz="0" w:space="0" w:color="auto"/>
            <w:bottom w:val="none" w:sz="0" w:space="0" w:color="auto"/>
            <w:right w:val="none" w:sz="0" w:space="0" w:color="auto"/>
          </w:divBdr>
        </w:div>
      </w:divsChild>
    </w:div>
    <w:div w:id="1064766425">
      <w:bodyDiv w:val="1"/>
      <w:marLeft w:val="0"/>
      <w:marRight w:val="0"/>
      <w:marTop w:val="0"/>
      <w:marBottom w:val="0"/>
      <w:divBdr>
        <w:top w:val="none" w:sz="0" w:space="0" w:color="auto"/>
        <w:left w:val="none" w:sz="0" w:space="0" w:color="auto"/>
        <w:bottom w:val="none" w:sz="0" w:space="0" w:color="auto"/>
        <w:right w:val="none" w:sz="0" w:space="0" w:color="auto"/>
      </w:divBdr>
    </w:div>
    <w:div w:id="1075973552">
      <w:bodyDiv w:val="1"/>
      <w:marLeft w:val="0"/>
      <w:marRight w:val="0"/>
      <w:marTop w:val="0"/>
      <w:marBottom w:val="0"/>
      <w:divBdr>
        <w:top w:val="none" w:sz="0" w:space="0" w:color="auto"/>
        <w:left w:val="none" w:sz="0" w:space="0" w:color="auto"/>
        <w:bottom w:val="none" w:sz="0" w:space="0" w:color="auto"/>
        <w:right w:val="none" w:sz="0" w:space="0" w:color="auto"/>
      </w:divBdr>
    </w:div>
    <w:div w:id="1103496295">
      <w:bodyDiv w:val="1"/>
      <w:marLeft w:val="0"/>
      <w:marRight w:val="0"/>
      <w:marTop w:val="0"/>
      <w:marBottom w:val="0"/>
      <w:divBdr>
        <w:top w:val="none" w:sz="0" w:space="0" w:color="auto"/>
        <w:left w:val="none" w:sz="0" w:space="0" w:color="auto"/>
        <w:bottom w:val="none" w:sz="0" w:space="0" w:color="auto"/>
        <w:right w:val="none" w:sz="0" w:space="0" w:color="auto"/>
      </w:divBdr>
    </w:div>
    <w:div w:id="1106850873">
      <w:bodyDiv w:val="1"/>
      <w:marLeft w:val="0"/>
      <w:marRight w:val="0"/>
      <w:marTop w:val="0"/>
      <w:marBottom w:val="0"/>
      <w:divBdr>
        <w:top w:val="none" w:sz="0" w:space="0" w:color="auto"/>
        <w:left w:val="none" w:sz="0" w:space="0" w:color="auto"/>
        <w:bottom w:val="none" w:sz="0" w:space="0" w:color="auto"/>
        <w:right w:val="none" w:sz="0" w:space="0" w:color="auto"/>
      </w:divBdr>
    </w:div>
    <w:div w:id="1131047501">
      <w:bodyDiv w:val="1"/>
      <w:marLeft w:val="0"/>
      <w:marRight w:val="0"/>
      <w:marTop w:val="0"/>
      <w:marBottom w:val="0"/>
      <w:divBdr>
        <w:top w:val="none" w:sz="0" w:space="0" w:color="auto"/>
        <w:left w:val="none" w:sz="0" w:space="0" w:color="auto"/>
        <w:bottom w:val="none" w:sz="0" w:space="0" w:color="auto"/>
        <w:right w:val="none" w:sz="0" w:space="0" w:color="auto"/>
      </w:divBdr>
    </w:div>
    <w:div w:id="1133982956">
      <w:bodyDiv w:val="1"/>
      <w:marLeft w:val="0"/>
      <w:marRight w:val="0"/>
      <w:marTop w:val="0"/>
      <w:marBottom w:val="0"/>
      <w:divBdr>
        <w:top w:val="none" w:sz="0" w:space="0" w:color="auto"/>
        <w:left w:val="none" w:sz="0" w:space="0" w:color="auto"/>
        <w:bottom w:val="none" w:sz="0" w:space="0" w:color="auto"/>
        <w:right w:val="none" w:sz="0" w:space="0" w:color="auto"/>
      </w:divBdr>
    </w:div>
    <w:div w:id="1171723128">
      <w:bodyDiv w:val="1"/>
      <w:marLeft w:val="0"/>
      <w:marRight w:val="0"/>
      <w:marTop w:val="0"/>
      <w:marBottom w:val="0"/>
      <w:divBdr>
        <w:top w:val="none" w:sz="0" w:space="0" w:color="auto"/>
        <w:left w:val="none" w:sz="0" w:space="0" w:color="auto"/>
        <w:bottom w:val="none" w:sz="0" w:space="0" w:color="auto"/>
        <w:right w:val="none" w:sz="0" w:space="0" w:color="auto"/>
      </w:divBdr>
      <w:divsChild>
        <w:div w:id="71200659">
          <w:marLeft w:val="0"/>
          <w:marRight w:val="806"/>
          <w:marTop w:val="115"/>
          <w:marBottom w:val="0"/>
          <w:divBdr>
            <w:top w:val="none" w:sz="0" w:space="0" w:color="auto"/>
            <w:left w:val="none" w:sz="0" w:space="0" w:color="auto"/>
            <w:bottom w:val="none" w:sz="0" w:space="0" w:color="auto"/>
            <w:right w:val="none" w:sz="0" w:space="0" w:color="auto"/>
          </w:divBdr>
        </w:div>
        <w:div w:id="549539618">
          <w:marLeft w:val="0"/>
          <w:marRight w:val="1440"/>
          <w:marTop w:val="115"/>
          <w:marBottom w:val="0"/>
          <w:divBdr>
            <w:top w:val="none" w:sz="0" w:space="0" w:color="auto"/>
            <w:left w:val="none" w:sz="0" w:space="0" w:color="auto"/>
            <w:bottom w:val="none" w:sz="0" w:space="0" w:color="auto"/>
            <w:right w:val="none" w:sz="0" w:space="0" w:color="auto"/>
          </w:divBdr>
        </w:div>
        <w:div w:id="1453017778">
          <w:marLeft w:val="0"/>
          <w:marRight w:val="1440"/>
          <w:marTop w:val="115"/>
          <w:marBottom w:val="0"/>
          <w:divBdr>
            <w:top w:val="none" w:sz="0" w:space="0" w:color="auto"/>
            <w:left w:val="none" w:sz="0" w:space="0" w:color="auto"/>
            <w:bottom w:val="none" w:sz="0" w:space="0" w:color="auto"/>
            <w:right w:val="none" w:sz="0" w:space="0" w:color="auto"/>
          </w:divBdr>
        </w:div>
        <w:div w:id="241721784">
          <w:marLeft w:val="0"/>
          <w:marRight w:val="806"/>
          <w:marTop w:val="115"/>
          <w:marBottom w:val="0"/>
          <w:divBdr>
            <w:top w:val="none" w:sz="0" w:space="0" w:color="auto"/>
            <w:left w:val="none" w:sz="0" w:space="0" w:color="auto"/>
            <w:bottom w:val="none" w:sz="0" w:space="0" w:color="auto"/>
            <w:right w:val="none" w:sz="0" w:space="0" w:color="auto"/>
          </w:divBdr>
        </w:div>
        <w:div w:id="2107576653">
          <w:marLeft w:val="0"/>
          <w:marRight w:val="1440"/>
          <w:marTop w:val="115"/>
          <w:marBottom w:val="0"/>
          <w:divBdr>
            <w:top w:val="none" w:sz="0" w:space="0" w:color="auto"/>
            <w:left w:val="none" w:sz="0" w:space="0" w:color="auto"/>
            <w:bottom w:val="none" w:sz="0" w:space="0" w:color="auto"/>
            <w:right w:val="none" w:sz="0" w:space="0" w:color="auto"/>
          </w:divBdr>
        </w:div>
        <w:div w:id="612136270">
          <w:marLeft w:val="0"/>
          <w:marRight w:val="1440"/>
          <w:marTop w:val="115"/>
          <w:marBottom w:val="0"/>
          <w:divBdr>
            <w:top w:val="none" w:sz="0" w:space="0" w:color="auto"/>
            <w:left w:val="none" w:sz="0" w:space="0" w:color="auto"/>
            <w:bottom w:val="none" w:sz="0" w:space="0" w:color="auto"/>
            <w:right w:val="none" w:sz="0" w:space="0" w:color="auto"/>
          </w:divBdr>
        </w:div>
        <w:div w:id="1041637958">
          <w:marLeft w:val="0"/>
          <w:marRight w:val="806"/>
          <w:marTop w:val="115"/>
          <w:marBottom w:val="0"/>
          <w:divBdr>
            <w:top w:val="none" w:sz="0" w:space="0" w:color="auto"/>
            <w:left w:val="none" w:sz="0" w:space="0" w:color="auto"/>
            <w:bottom w:val="none" w:sz="0" w:space="0" w:color="auto"/>
            <w:right w:val="none" w:sz="0" w:space="0" w:color="auto"/>
          </w:divBdr>
        </w:div>
        <w:div w:id="1811821054">
          <w:marLeft w:val="0"/>
          <w:marRight w:val="1440"/>
          <w:marTop w:val="115"/>
          <w:marBottom w:val="0"/>
          <w:divBdr>
            <w:top w:val="none" w:sz="0" w:space="0" w:color="auto"/>
            <w:left w:val="none" w:sz="0" w:space="0" w:color="auto"/>
            <w:bottom w:val="none" w:sz="0" w:space="0" w:color="auto"/>
            <w:right w:val="none" w:sz="0" w:space="0" w:color="auto"/>
          </w:divBdr>
        </w:div>
        <w:div w:id="2029020042">
          <w:marLeft w:val="0"/>
          <w:marRight w:val="1440"/>
          <w:marTop w:val="115"/>
          <w:marBottom w:val="0"/>
          <w:divBdr>
            <w:top w:val="none" w:sz="0" w:space="0" w:color="auto"/>
            <w:left w:val="none" w:sz="0" w:space="0" w:color="auto"/>
            <w:bottom w:val="none" w:sz="0" w:space="0" w:color="auto"/>
            <w:right w:val="none" w:sz="0" w:space="0" w:color="auto"/>
          </w:divBdr>
        </w:div>
      </w:divsChild>
    </w:div>
    <w:div w:id="1180312542">
      <w:bodyDiv w:val="1"/>
      <w:marLeft w:val="0"/>
      <w:marRight w:val="0"/>
      <w:marTop w:val="0"/>
      <w:marBottom w:val="0"/>
      <w:divBdr>
        <w:top w:val="none" w:sz="0" w:space="0" w:color="auto"/>
        <w:left w:val="none" w:sz="0" w:space="0" w:color="auto"/>
        <w:bottom w:val="none" w:sz="0" w:space="0" w:color="auto"/>
        <w:right w:val="none" w:sz="0" w:space="0" w:color="auto"/>
      </w:divBdr>
    </w:div>
    <w:div w:id="1210343138">
      <w:bodyDiv w:val="1"/>
      <w:marLeft w:val="0"/>
      <w:marRight w:val="0"/>
      <w:marTop w:val="0"/>
      <w:marBottom w:val="0"/>
      <w:divBdr>
        <w:top w:val="none" w:sz="0" w:space="0" w:color="auto"/>
        <w:left w:val="none" w:sz="0" w:space="0" w:color="auto"/>
        <w:bottom w:val="none" w:sz="0" w:space="0" w:color="auto"/>
        <w:right w:val="none" w:sz="0" w:space="0" w:color="auto"/>
      </w:divBdr>
    </w:div>
    <w:div w:id="1211384700">
      <w:bodyDiv w:val="1"/>
      <w:marLeft w:val="0"/>
      <w:marRight w:val="0"/>
      <w:marTop w:val="0"/>
      <w:marBottom w:val="0"/>
      <w:divBdr>
        <w:top w:val="none" w:sz="0" w:space="0" w:color="auto"/>
        <w:left w:val="none" w:sz="0" w:space="0" w:color="auto"/>
        <w:bottom w:val="none" w:sz="0" w:space="0" w:color="auto"/>
        <w:right w:val="none" w:sz="0" w:space="0" w:color="auto"/>
      </w:divBdr>
      <w:divsChild>
        <w:div w:id="1824078499">
          <w:marLeft w:val="0"/>
          <w:marRight w:val="547"/>
          <w:marTop w:val="115"/>
          <w:marBottom w:val="0"/>
          <w:divBdr>
            <w:top w:val="none" w:sz="0" w:space="0" w:color="auto"/>
            <w:left w:val="none" w:sz="0" w:space="0" w:color="auto"/>
            <w:bottom w:val="none" w:sz="0" w:space="0" w:color="auto"/>
            <w:right w:val="none" w:sz="0" w:space="0" w:color="auto"/>
          </w:divBdr>
        </w:div>
        <w:div w:id="625503340">
          <w:marLeft w:val="0"/>
          <w:marRight w:val="1166"/>
          <w:marTop w:val="96"/>
          <w:marBottom w:val="0"/>
          <w:divBdr>
            <w:top w:val="none" w:sz="0" w:space="0" w:color="auto"/>
            <w:left w:val="none" w:sz="0" w:space="0" w:color="auto"/>
            <w:bottom w:val="none" w:sz="0" w:space="0" w:color="auto"/>
            <w:right w:val="none" w:sz="0" w:space="0" w:color="auto"/>
          </w:divBdr>
        </w:div>
        <w:div w:id="116221339">
          <w:marLeft w:val="0"/>
          <w:marRight w:val="1166"/>
          <w:marTop w:val="96"/>
          <w:marBottom w:val="0"/>
          <w:divBdr>
            <w:top w:val="none" w:sz="0" w:space="0" w:color="auto"/>
            <w:left w:val="none" w:sz="0" w:space="0" w:color="auto"/>
            <w:bottom w:val="none" w:sz="0" w:space="0" w:color="auto"/>
            <w:right w:val="none" w:sz="0" w:space="0" w:color="auto"/>
          </w:divBdr>
        </w:div>
        <w:div w:id="1410689431">
          <w:marLeft w:val="0"/>
          <w:marRight w:val="547"/>
          <w:marTop w:val="115"/>
          <w:marBottom w:val="0"/>
          <w:divBdr>
            <w:top w:val="none" w:sz="0" w:space="0" w:color="auto"/>
            <w:left w:val="none" w:sz="0" w:space="0" w:color="auto"/>
            <w:bottom w:val="none" w:sz="0" w:space="0" w:color="auto"/>
            <w:right w:val="none" w:sz="0" w:space="0" w:color="auto"/>
          </w:divBdr>
        </w:div>
        <w:div w:id="341664125">
          <w:marLeft w:val="0"/>
          <w:marRight w:val="1166"/>
          <w:marTop w:val="96"/>
          <w:marBottom w:val="0"/>
          <w:divBdr>
            <w:top w:val="none" w:sz="0" w:space="0" w:color="auto"/>
            <w:left w:val="none" w:sz="0" w:space="0" w:color="auto"/>
            <w:bottom w:val="none" w:sz="0" w:space="0" w:color="auto"/>
            <w:right w:val="none" w:sz="0" w:space="0" w:color="auto"/>
          </w:divBdr>
        </w:div>
        <w:div w:id="121921538">
          <w:marLeft w:val="0"/>
          <w:marRight w:val="1166"/>
          <w:marTop w:val="96"/>
          <w:marBottom w:val="0"/>
          <w:divBdr>
            <w:top w:val="none" w:sz="0" w:space="0" w:color="auto"/>
            <w:left w:val="none" w:sz="0" w:space="0" w:color="auto"/>
            <w:bottom w:val="none" w:sz="0" w:space="0" w:color="auto"/>
            <w:right w:val="none" w:sz="0" w:space="0" w:color="auto"/>
          </w:divBdr>
        </w:div>
        <w:div w:id="851071415">
          <w:marLeft w:val="0"/>
          <w:marRight w:val="547"/>
          <w:marTop w:val="115"/>
          <w:marBottom w:val="0"/>
          <w:divBdr>
            <w:top w:val="none" w:sz="0" w:space="0" w:color="auto"/>
            <w:left w:val="none" w:sz="0" w:space="0" w:color="auto"/>
            <w:bottom w:val="none" w:sz="0" w:space="0" w:color="auto"/>
            <w:right w:val="none" w:sz="0" w:space="0" w:color="auto"/>
          </w:divBdr>
        </w:div>
        <w:div w:id="109514063">
          <w:marLeft w:val="0"/>
          <w:marRight w:val="547"/>
          <w:marTop w:val="115"/>
          <w:marBottom w:val="0"/>
          <w:divBdr>
            <w:top w:val="none" w:sz="0" w:space="0" w:color="auto"/>
            <w:left w:val="none" w:sz="0" w:space="0" w:color="auto"/>
            <w:bottom w:val="none" w:sz="0" w:space="0" w:color="auto"/>
            <w:right w:val="none" w:sz="0" w:space="0" w:color="auto"/>
          </w:divBdr>
        </w:div>
        <w:div w:id="1756628589">
          <w:marLeft w:val="0"/>
          <w:marRight w:val="1166"/>
          <w:marTop w:val="96"/>
          <w:marBottom w:val="0"/>
          <w:divBdr>
            <w:top w:val="none" w:sz="0" w:space="0" w:color="auto"/>
            <w:left w:val="none" w:sz="0" w:space="0" w:color="auto"/>
            <w:bottom w:val="none" w:sz="0" w:space="0" w:color="auto"/>
            <w:right w:val="none" w:sz="0" w:space="0" w:color="auto"/>
          </w:divBdr>
        </w:div>
        <w:div w:id="646712980">
          <w:marLeft w:val="0"/>
          <w:marRight w:val="1166"/>
          <w:marTop w:val="96"/>
          <w:marBottom w:val="0"/>
          <w:divBdr>
            <w:top w:val="none" w:sz="0" w:space="0" w:color="auto"/>
            <w:left w:val="none" w:sz="0" w:space="0" w:color="auto"/>
            <w:bottom w:val="none" w:sz="0" w:space="0" w:color="auto"/>
            <w:right w:val="none" w:sz="0" w:space="0" w:color="auto"/>
          </w:divBdr>
        </w:div>
      </w:divsChild>
    </w:div>
    <w:div w:id="1222905139">
      <w:bodyDiv w:val="1"/>
      <w:marLeft w:val="0"/>
      <w:marRight w:val="0"/>
      <w:marTop w:val="0"/>
      <w:marBottom w:val="0"/>
      <w:divBdr>
        <w:top w:val="none" w:sz="0" w:space="0" w:color="auto"/>
        <w:left w:val="none" w:sz="0" w:space="0" w:color="auto"/>
        <w:bottom w:val="none" w:sz="0" w:space="0" w:color="auto"/>
        <w:right w:val="none" w:sz="0" w:space="0" w:color="auto"/>
      </w:divBdr>
      <w:divsChild>
        <w:div w:id="2111466314">
          <w:marLeft w:val="0"/>
          <w:marRight w:val="547"/>
          <w:marTop w:val="115"/>
          <w:marBottom w:val="0"/>
          <w:divBdr>
            <w:top w:val="none" w:sz="0" w:space="0" w:color="auto"/>
            <w:left w:val="none" w:sz="0" w:space="0" w:color="auto"/>
            <w:bottom w:val="none" w:sz="0" w:space="0" w:color="auto"/>
            <w:right w:val="none" w:sz="0" w:space="0" w:color="auto"/>
          </w:divBdr>
        </w:div>
        <w:div w:id="1797143952">
          <w:marLeft w:val="0"/>
          <w:marRight w:val="547"/>
          <w:marTop w:val="115"/>
          <w:marBottom w:val="0"/>
          <w:divBdr>
            <w:top w:val="none" w:sz="0" w:space="0" w:color="auto"/>
            <w:left w:val="none" w:sz="0" w:space="0" w:color="auto"/>
            <w:bottom w:val="none" w:sz="0" w:space="0" w:color="auto"/>
            <w:right w:val="none" w:sz="0" w:space="0" w:color="auto"/>
          </w:divBdr>
        </w:div>
        <w:div w:id="760681982">
          <w:marLeft w:val="0"/>
          <w:marRight w:val="547"/>
          <w:marTop w:val="115"/>
          <w:marBottom w:val="0"/>
          <w:divBdr>
            <w:top w:val="none" w:sz="0" w:space="0" w:color="auto"/>
            <w:left w:val="none" w:sz="0" w:space="0" w:color="auto"/>
            <w:bottom w:val="none" w:sz="0" w:space="0" w:color="auto"/>
            <w:right w:val="none" w:sz="0" w:space="0" w:color="auto"/>
          </w:divBdr>
        </w:div>
      </w:divsChild>
    </w:div>
    <w:div w:id="1234121852">
      <w:bodyDiv w:val="1"/>
      <w:marLeft w:val="0"/>
      <w:marRight w:val="0"/>
      <w:marTop w:val="0"/>
      <w:marBottom w:val="0"/>
      <w:divBdr>
        <w:top w:val="none" w:sz="0" w:space="0" w:color="auto"/>
        <w:left w:val="none" w:sz="0" w:space="0" w:color="auto"/>
        <w:bottom w:val="none" w:sz="0" w:space="0" w:color="auto"/>
        <w:right w:val="none" w:sz="0" w:space="0" w:color="auto"/>
      </w:divBdr>
    </w:div>
    <w:div w:id="1247224057">
      <w:bodyDiv w:val="1"/>
      <w:marLeft w:val="0"/>
      <w:marRight w:val="0"/>
      <w:marTop w:val="0"/>
      <w:marBottom w:val="0"/>
      <w:divBdr>
        <w:top w:val="none" w:sz="0" w:space="0" w:color="auto"/>
        <w:left w:val="none" w:sz="0" w:space="0" w:color="auto"/>
        <w:bottom w:val="none" w:sz="0" w:space="0" w:color="auto"/>
        <w:right w:val="none" w:sz="0" w:space="0" w:color="auto"/>
      </w:divBdr>
      <w:divsChild>
        <w:div w:id="166212887">
          <w:marLeft w:val="0"/>
          <w:marRight w:val="446"/>
          <w:marTop w:val="0"/>
          <w:marBottom w:val="0"/>
          <w:divBdr>
            <w:top w:val="none" w:sz="0" w:space="0" w:color="auto"/>
            <w:left w:val="none" w:sz="0" w:space="0" w:color="auto"/>
            <w:bottom w:val="none" w:sz="0" w:space="0" w:color="auto"/>
            <w:right w:val="none" w:sz="0" w:space="0" w:color="auto"/>
          </w:divBdr>
        </w:div>
        <w:div w:id="1107969422">
          <w:marLeft w:val="0"/>
          <w:marRight w:val="446"/>
          <w:marTop w:val="0"/>
          <w:marBottom w:val="0"/>
          <w:divBdr>
            <w:top w:val="none" w:sz="0" w:space="0" w:color="auto"/>
            <w:left w:val="none" w:sz="0" w:space="0" w:color="auto"/>
            <w:bottom w:val="none" w:sz="0" w:space="0" w:color="auto"/>
            <w:right w:val="none" w:sz="0" w:space="0" w:color="auto"/>
          </w:divBdr>
        </w:div>
        <w:div w:id="2090687490">
          <w:marLeft w:val="0"/>
          <w:marRight w:val="446"/>
          <w:marTop w:val="0"/>
          <w:marBottom w:val="0"/>
          <w:divBdr>
            <w:top w:val="none" w:sz="0" w:space="0" w:color="auto"/>
            <w:left w:val="none" w:sz="0" w:space="0" w:color="auto"/>
            <w:bottom w:val="none" w:sz="0" w:space="0" w:color="auto"/>
            <w:right w:val="none" w:sz="0" w:space="0" w:color="auto"/>
          </w:divBdr>
        </w:div>
        <w:div w:id="1028221437">
          <w:marLeft w:val="0"/>
          <w:marRight w:val="446"/>
          <w:marTop w:val="0"/>
          <w:marBottom w:val="0"/>
          <w:divBdr>
            <w:top w:val="none" w:sz="0" w:space="0" w:color="auto"/>
            <w:left w:val="none" w:sz="0" w:space="0" w:color="auto"/>
            <w:bottom w:val="none" w:sz="0" w:space="0" w:color="auto"/>
            <w:right w:val="none" w:sz="0" w:space="0" w:color="auto"/>
          </w:divBdr>
        </w:div>
        <w:div w:id="186339028">
          <w:marLeft w:val="0"/>
          <w:marRight w:val="446"/>
          <w:marTop w:val="0"/>
          <w:marBottom w:val="0"/>
          <w:divBdr>
            <w:top w:val="none" w:sz="0" w:space="0" w:color="auto"/>
            <w:left w:val="none" w:sz="0" w:space="0" w:color="auto"/>
            <w:bottom w:val="none" w:sz="0" w:space="0" w:color="auto"/>
            <w:right w:val="none" w:sz="0" w:space="0" w:color="auto"/>
          </w:divBdr>
        </w:div>
        <w:div w:id="605237417">
          <w:marLeft w:val="0"/>
          <w:marRight w:val="446"/>
          <w:marTop w:val="0"/>
          <w:marBottom w:val="0"/>
          <w:divBdr>
            <w:top w:val="none" w:sz="0" w:space="0" w:color="auto"/>
            <w:left w:val="none" w:sz="0" w:space="0" w:color="auto"/>
            <w:bottom w:val="none" w:sz="0" w:space="0" w:color="auto"/>
            <w:right w:val="none" w:sz="0" w:space="0" w:color="auto"/>
          </w:divBdr>
        </w:div>
        <w:div w:id="1561478627">
          <w:marLeft w:val="0"/>
          <w:marRight w:val="446"/>
          <w:marTop w:val="0"/>
          <w:marBottom w:val="0"/>
          <w:divBdr>
            <w:top w:val="none" w:sz="0" w:space="0" w:color="auto"/>
            <w:left w:val="none" w:sz="0" w:space="0" w:color="auto"/>
            <w:bottom w:val="none" w:sz="0" w:space="0" w:color="auto"/>
            <w:right w:val="none" w:sz="0" w:space="0" w:color="auto"/>
          </w:divBdr>
        </w:div>
        <w:div w:id="895356352">
          <w:marLeft w:val="0"/>
          <w:marRight w:val="446"/>
          <w:marTop w:val="0"/>
          <w:marBottom w:val="0"/>
          <w:divBdr>
            <w:top w:val="none" w:sz="0" w:space="0" w:color="auto"/>
            <w:left w:val="none" w:sz="0" w:space="0" w:color="auto"/>
            <w:bottom w:val="none" w:sz="0" w:space="0" w:color="auto"/>
            <w:right w:val="none" w:sz="0" w:space="0" w:color="auto"/>
          </w:divBdr>
        </w:div>
        <w:div w:id="432478548">
          <w:marLeft w:val="0"/>
          <w:marRight w:val="446"/>
          <w:marTop w:val="0"/>
          <w:marBottom w:val="0"/>
          <w:divBdr>
            <w:top w:val="none" w:sz="0" w:space="0" w:color="auto"/>
            <w:left w:val="none" w:sz="0" w:space="0" w:color="auto"/>
            <w:bottom w:val="none" w:sz="0" w:space="0" w:color="auto"/>
            <w:right w:val="none" w:sz="0" w:space="0" w:color="auto"/>
          </w:divBdr>
        </w:div>
        <w:div w:id="1840191855">
          <w:marLeft w:val="0"/>
          <w:marRight w:val="446"/>
          <w:marTop w:val="0"/>
          <w:marBottom w:val="0"/>
          <w:divBdr>
            <w:top w:val="none" w:sz="0" w:space="0" w:color="auto"/>
            <w:left w:val="none" w:sz="0" w:space="0" w:color="auto"/>
            <w:bottom w:val="none" w:sz="0" w:space="0" w:color="auto"/>
            <w:right w:val="none" w:sz="0" w:space="0" w:color="auto"/>
          </w:divBdr>
        </w:div>
      </w:divsChild>
    </w:div>
    <w:div w:id="1253973030">
      <w:bodyDiv w:val="1"/>
      <w:marLeft w:val="0"/>
      <w:marRight w:val="0"/>
      <w:marTop w:val="0"/>
      <w:marBottom w:val="0"/>
      <w:divBdr>
        <w:top w:val="none" w:sz="0" w:space="0" w:color="auto"/>
        <w:left w:val="none" w:sz="0" w:space="0" w:color="auto"/>
        <w:bottom w:val="none" w:sz="0" w:space="0" w:color="auto"/>
        <w:right w:val="none" w:sz="0" w:space="0" w:color="auto"/>
      </w:divBdr>
      <w:divsChild>
        <w:div w:id="531070259">
          <w:marLeft w:val="0"/>
          <w:marRight w:val="547"/>
          <w:marTop w:val="154"/>
          <w:marBottom w:val="0"/>
          <w:divBdr>
            <w:top w:val="none" w:sz="0" w:space="0" w:color="auto"/>
            <w:left w:val="none" w:sz="0" w:space="0" w:color="auto"/>
            <w:bottom w:val="none" w:sz="0" w:space="0" w:color="auto"/>
            <w:right w:val="none" w:sz="0" w:space="0" w:color="auto"/>
          </w:divBdr>
        </w:div>
        <w:div w:id="779762386">
          <w:marLeft w:val="0"/>
          <w:marRight w:val="547"/>
          <w:marTop w:val="154"/>
          <w:marBottom w:val="0"/>
          <w:divBdr>
            <w:top w:val="none" w:sz="0" w:space="0" w:color="auto"/>
            <w:left w:val="none" w:sz="0" w:space="0" w:color="auto"/>
            <w:bottom w:val="none" w:sz="0" w:space="0" w:color="auto"/>
            <w:right w:val="none" w:sz="0" w:space="0" w:color="auto"/>
          </w:divBdr>
        </w:div>
        <w:div w:id="149444673">
          <w:marLeft w:val="0"/>
          <w:marRight w:val="547"/>
          <w:marTop w:val="154"/>
          <w:marBottom w:val="0"/>
          <w:divBdr>
            <w:top w:val="none" w:sz="0" w:space="0" w:color="auto"/>
            <w:left w:val="none" w:sz="0" w:space="0" w:color="auto"/>
            <w:bottom w:val="none" w:sz="0" w:space="0" w:color="auto"/>
            <w:right w:val="none" w:sz="0" w:space="0" w:color="auto"/>
          </w:divBdr>
        </w:div>
      </w:divsChild>
    </w:div>
    <w:div w:id="1328705649">
      <w:bodyDiv w:val="1"/>
      <w:marLeft w:val="0"/>
      <w:marRight w:val="0"/>
      <w:marTop w:val="0"/>
      <w:marBottom w:val="0"/>
      <w:divBdr>
        <w:top w:val="none" w:sz="0" w:space="0" w:color="auto"/>
        <w:left w:val="none" w:sz="0" w:space="0" w:color="auto"/>
        <w:bottom w:val="none" w:sz="0" w:space="0" w:color="auto"/>
        <w:right w:val="none" w:sz="0" w:space="0" w:color="auto"/>
      </w:divBdr>
    </w:div>
    <w:div w:id="1348949891">
      <w:bodyDiv w:val="1"/>
      <w:marLeft w:val="0"/>
      <w:marRight w:val="0"/>
      <w:marTop w:val="0"/>
      <w:marBottom w:val="0"/>
      <w:divBdr>
        <w:top w:val="none" w:sz="0" w:space="0" w:color="auto"/>
        <w:left w:val="none" w:sz="0" w:space="0" w:color="auto"/>
        <w:bottom w:val="none" w:sz="0" w:space="0" w:color="auto"/>
        <w:right w:val="none" w:sz="0" w:space="0" w:color="auto"/>
      </w:divBdr>
    </w:div>
    <w:div w:id="1356884611">
      <w:bodyDiv w:val="1"/>
      <w:marLeft w:val="0"/>
      <w:marRight w:val="0"/>
      <w:marTop w:val="0"/>
      <w:marBottom w:val="0"/>
      <w:divBdr>
        <w:top w:val="none" w:sz="0" w:space="0" w:color="auto"/>
        <w:left w:val="none" w:sz="0" w:space="0" w:color="auto"/>
        <w:bottom w:val="none" w:sz="0" w:space="0" w:color="auto"/>
        <w:right w:val="none" w:sz="0" w:space="0" w:color="auto"/>
      </w:divBdr>
      <w:divsChild>
        <w:div w:id="988946002">
          <w:marLeft w:val="0"/>
          <w:marRight w:val="1440"/>
          <w:marTop w:val="96"/>
          <w:marBottom w:val="0"/>
          <w:divBdr>
            <w:top w:val="none" w:sz="0" w:space="0" w:color="auto"/>
            <w:left w:val="none" w:sz="0" w:space="0" w:color="auto"/>
            <w:bottom w:val="none" w:sz="0" w:space="0" w:color="auto"/>
            <w:right w:val="none" w:sz="0" w:space="0" w:color="auto"/>
          </w:divBdr>
        </w:div>
        <w:div w:id="670833800">
          <w:marLeft w:val="0"/>
          <w:marRight w:val="1440"/>
          <w:marTop w:val="96"/>
          <w:marBottom w:val="0"/>
          <w:divBdr>
            <w:top w:val="none" w:sz="0" w:space="0" w:color="auto"/>
            <w:left w:val="none" w:sz="0" w:space="0" w:color="auto"/>
            <w:bottom w:val="none" w:sz="0" w:space="0" w:color="auto"/>
            <w:right w:val="none" w:sz="0" w:space="0" w:color="auto"/>
          </w:divBdr>
        </w:div>
        <w:div w:id="1567570119">
          <w:marLeft w:val="0"/>
          <w:marRight w:val="1440"/>
          <w:marTop w:val="96"/>
          <w:marBottom w:val="0"/>
          <w:divBdr>
            <w:top w:val="none" w:sz="0" w:space="0" w:color="auto"/>
            <w:left w:val="none" w:sz="0" w:space="0" w:color="auto"/>
            <w:bottom w:val="none" w:sz="0" w:space="0" w:color="auto"/>
            <w:right w:val="none" w:sz="0" w:space="0" w:color="auto"/>
          </w:divBdr>
        </w:div>
      </w:divsChild>
    </w:div>
    <w:div w:id="1406294833">
      <w:bodyDiv w:val="1"/>
      <w:marLeft w:val="0"/>
      <w:marRight w:val="0"/>
      <w:marTop w:val="0"/>
      <w:marBottom w:val="0"/>
      <w:divBdr>
        <w:top w:val="none" w:sz="0" w:space="0" w:color="auto"/>
        <w:left w:val="none" w:sz="0" w:space="0" w:color="auto"/>
        <w:bottom w:val="none" w:sz="0" w:space="0" w:color="auto"/>
        <w:right w:val="none" w:sz="0" w:space="0" w:color="auto"/>
      </w:divBdr>
      <w:divsChild>
        <w:div w:id="671026607">
          <w:marLeft w:val="0"/>
          <w:marRight w:val="1166"/>
          <w:marTop w:val="115"/>
          <w:marBottom w:val="0"/>
          <w:divBdr>
            <w:top w:val="none" w:sz="0" w:space="0" w:color="auto"/>
            <w:left w:val="none" w:sz="0" w:space="0" w:color="auto"/>
            <w:bottom w:val="none" w:sz="0" w:space="0" w:color="auto"/>
            <w:right w:val="none" w:sz="0" w:space="0" w:color="auto"/>
          </w:divBdr>
        </w:div>
        <w:div w:id="383337956">
          <w:marLeft w:val="0"/>
          <w:marRight w:val="1166"/>
          <w:marTop w:val="115"/>
          <w:marBottom w:val="0"/>
          <w:divBdr>
            <w:top w:val="none" w:sz="0" w:space="0" w:color="auto"/>
            <w:left w:val="none" w:sz="0" w:space="0" w:color="auto"/>
            <w:bottom w:val="none" w:sz="0" w:space="0" w:color="auto"/>
            <w:right w:val="none" w:sz="0" w:space="0" w:color="auto"/>
          </w:divBdr>
        </w:div>
      </w:divsChild>
    </w:div>
    <w:div w:id="1438136449">
      <w:bodyDiv w:val="1"/>
      <w:marLeft w:val="0"/>
      <w:marRight w:val="0"/>
      <w:marTop w:val="0"/>
      <w:marBottom w:val="0"/>
      <w:divBdr>
        <w:top w:val="none" w:sz="0" w:space="0" w:color="auto"/>
        <w:left w:val="none" w:sz="0" w:space="0" w:color="auto"/>
        <w:bottom w:val="none" w:sz="0" w:space="0" w:color="auto"/>
        <w:right w:val="none" w:sz="0" w:space="0" w:color="auto"/>
      </w:divBdr>
      <w:divsChild>
        <w:div w:id="1789473160">
          <w:marLeft w:val="0"/>
          <w:marRight w:val="720"/>
          <w:marTop w:val="134"/>
          <w:marBottom w:val="0"/>
          <w:divBdr>
            <w:top w:val="none" w:sz="0" w:space="0" w:color="auto"/>
            <w:left w:val="none" w:sz="0" w:space="0" w:color="auto"/>
            <w:bottom w:val="none" w:sz="0" w:space="0" w:color="auto"/>
            <w:right w:val="none" w:sz="0" w:space="0" w:color="auto"/>
          </w:divBdr>
        </w:div>
        <w:div w:id="585500578">
          <w:marLeft w:val="0"/>
          <w:marRight w:val="720"/>
          <w:marTop w:val="134"/>
          <w:marBottom w:val="0"/>
          <w:divBdr>
            <w:top w:val="none" w:sz="0" w:space="0" w:color="auto"/>
            <w:left w:val="none" w:sz="0" w:space="0" w:color="auto"/>
            <w:bottom w:val="none" w:sz="0" w:space="0" w:color="auto"/>
            <w:right w:val="none" w:sz="0" w:space="0" w:color="auto"/>
          </w:divBdr>
        </w:div>
        <w:div w:id="1668752385">
          <w:marLeft w:val="0"/>
          <w:marRight w:val="720"/>
          <w:marTop w:val="134"/>
          <w:marBottom w:val="0"/>
          <w:divBdr>
            <w:top w:val="none" w:sz="0" w:space="0" w:color="auto"/>
            <w:left w:val="none" w:sz="0" w:space="0" w:color="auto"/>
            <w:bottom w:val="none" w:sz="0" w:space="0" w:color="auto"/>
            <w:right w:val="none" w:sz="0" w:space="0" w:color="auto"/>
          </w:divBdr>
        </w:div>
        <w:div w:id="189611395">
          <w:marLeft w:val="0"/>
          <w:marRight w:val="720"/>
          <w:marTop w:val="134"/>
          <w:marBottom w:val="0"/>
          <w:divBdr>
            <w:top w:val="none" w:sz="0" w:space="0" w:color="auto"/>
            <w:left w:val="none" w:sz="0" w:space="0" w:color="auto"/>
            <w:bottom w:val="none" w:sz="0" w:space="0" w:color="auto"/>
            <w:right w:val="none" w:sz="0" w:space="0" w:color="auto"/>
          </w:divBdr>
        </w:div>
      </w:divsChild>
    </w:div>
    <w:div w:id="1442719541">
      <w:bodyDiv w:val="1"/>
      <w:marLeft w:val="0"/>
      <w:marRight w:val="0"/>
      <w:marTop w:val="0"/>
      <w:marBottom w:val="0"/>
      <w:divBdr>
        <w:top w:val="none" w:sz="0" w:space="0" w:color="auto"/>
        <w:left w:val="none" w:sz="0" w:space="0" w:color="auto"/>
        <w:bottom w:val="none" w:sz="0" w:space="0" w:color="auto"/>
        <w:right w:val="none" w:sz="0" w:space="0" w:color="auto"/>
      </w:divBdr>
    </w:div>
    <w:div w:id="1449548906">
      <w:bodyDiv w:val="1"/>
      <w:marLeft w:val="0"/>
      <w:marRight w:val="0"/>
      <w:marTop w:val="0"/>
      <w:marBottom w:val="0"/>
      <w:divBdr>
        <w:top w:val="none" w:sz="0" w:space="0" w:color="auto"/>
        <w:left w:val="none" w:sz="0" w:space="0" w:color="auto"/>
        <w:bottom w:val="none" w:sz="0" w:space="0" w:color="auto"/>
        <w:right w:val="none" w:sz="0" w:space="0" w:color="auto"/>
      </w:divBdr>
      <w:divsChild>
        <w:div w:id="580723192">
          <w:marLeft w:val="0"/>
          <w:marRight w:val="547"/>
          <w:marTop w:val="96"/>
          <w:marBottom w:val="0"/>
          <w:divBdr>
            <w:top w:val="none" w:sz="0" w:space="0" w:color="auto"/>
            <w:left w:val="none" w:sz="0" w:space="0" w:color="auto"/>
            <w:bottom w:val="none" w:sz="0" w:space="0" w:color="auto"/>
            <w:right w:val="none" w:sz="0" w:space="0" w:color="auto"/>
          </w:divBdr>
        </w:div>
        <w:div w:id="995496807">
          <w:marLeft w:val="0"/>
          <w:marRight w:val="547"/>
          <w:marTop w:val="96"/>
          <w:marBottom w:val="0"/>
          <w:divBdr>
            <w:top w:val="none" w:sz="0" w:space="0" w:color="auto"/>
            <w:left w:val="none" w:sz="0" w:space="0" w:color="auto"/>
            <w:bottom w:val="none" w:sz="0" w:space="0" w:color="auto"/>
            <w:right w:val="none" w:sz="0" w:space="0" w:color="auto"/>
          </w:divBdr>
        </w:div>
        <w:div w:id="1953051127">
          <w:marLeft w:val="0"/>
          <w:marRight w:val="547"/>
          <w:marTop w:val="96"/>
          <w:marBottom w:val="0"/>
          <w:divBdr>
            <w:top w:val="none" w:sz="0" w:space="0" w:color="auto"/>
            <w:left w:val="none" w:sz="0" w:space="0" w:color="auto"/>
            <w:bottom w:val="none" w:sz="0" w:space="0" w:color="auto"/>
            <w:right w:val="none" w:sz="0" w:space="0" w:color="auto"/>
          </w:divBdr>
        </w:div>
      </w:divsChild>
    </w:div>
    <w:div w:id="1455126903">
      <w:bodyDiv w:val="1"/>
      <w:marLeft w:val="0"/>
      <w:marRight w:val="0"/>
      <w:marTop w:val="0"/>
      <w:marBottom w:val="0"/>
      <w:divBdr>
        <w:top w:val="none" w:sz="0" w:space="0" w:color="auto"/>
        <w:left w:val="none" w:sz="0" w:space="0" w:color="auto"/>
        <w:bottom w:val="none" w:sz="0" w:space="0" w:color="auto"/>
        <w:right w:val="none" w:sz="0" w:space="0" w:color="auto"/>
      </w:divBdr>
      <w:divsChild>
        <w:div w:id="1717855717">
          <w:marLeft w:val="0"/>
          <w:marRight w:val="1166"/>
          <w:marTop w:val="96"/>
          <w:marBottom w:val="0"/>
          <w:divBdr>
            <w:top w:val="none" w:sz="0" w:space="0" w:color="auto"/>
            <w:left w:val="none" w:sz="0" w:space="0" w:color="auto"/>
            <w:bottom w:val="none" w:sz="0" w:space="0" w:color="auto"/>
            <w:right w:val="none" w:sz="0" w:space="0" w:color="auto"/>
          </w:divBdr>
        </w:div>
        <w:div w:id="1846507257">
          <w:marLeft w:val="0"/>
          <w:marRight w:val="1166"/>
          <w:marTop w:val="96"/>
          <w:marBottom w:val="0"/>
          <w:divBdr>
            <w:top w:val="none" w:sz="0" w:space="0" w:color="auto"/>
            <w:left w:val="none" w:sz="0" w:space="0" w:color="auto"/>
            <w:bottom w:val="none" w:sz="0" w:space="0" w:color="auto"/>
            <w:right w:val="none" w:sz="0" w:space="0" w:color="auto"/>
          </w:divBdr>
        </w:div>
      </w:divsChild>
    </w:div>
    <w:div w:id="1500151343">
      <w:bodyDiv w:val="1"/>
      <w:marLeft w:val="0"/>
      <w:marRight w:val="0"/>
      <w:marTop w:val="0"/>
      <w:marBottom w:val="0"/>
      <w:divBdr>
        <w:top w:val="none" w:sz="0" w:space="0" w:color="auto"/>
        <w:left w:val="none" w:sz="0" w:space="0" w:color="auto"/>
        <w:bottom w:val="none" w:sz="0" w:space="0" w:color="auto"/>
        <w:right w:val="none" w:sz="0" w:space="0" w:color="auto"/>
      </w:divBdr>
    </w:div>
    <w:div w:id="1540318389">
      <w:bodyDiv w:val="1"/>
      <w:marLeft w:val="0"/>
      <w:marRight w:val="0"/>
      <w:marTop w:val="0"/>
      <w:marBottom w:val="0"/>
      <w:divBdr>
        <w:top w:val="none" w:sz="0" w:space="0" w:color="auto"/>
        <w:left w:val="none" w:sz="0" w:space="0" w:color="auto"/>
        <w:bottom w:val="none" w:sz="0" w:space="0" w:color="auto"/>
        <w:right w:val="none" w:sz="0" w:space="0" w:color="auto"/>
      </w:divBdr>
    </w:div>
    <w:div w:id="1561139030">
      <w:bodyDiv w:val="1"/>
      <w:marLeft w:val="0"/>
      <w:marRight w:val="0"/>
      <w:marTop w:val="0"/>
      <w:marBottom w:val="0"/>
      <w:divBdr>
        <w:top w:val="none" w:sz="0" w:space="0" w:color="auto"/>
        <w:left w:val="none" w:sz="0" w:space="0" w:color="auto"/>
        <w:bottom w:val="none" w:sz="0" w:space="0" w:color="auto"/>
        <w:right w:val="none" w:sz="0" w:space="0" w:color="auto"/>
      </w:divBdr>
      <w:divsChild>
        <w:div w:id="1486316717">
          <w:marLeft w:val="0"/>
          <w:marRight w:val="720"/>
          <w:marTop w:val="96"/>
          <w:marBottom w:val="0"/>
          <w:divBdr>
            <w:top w:val="none" w:sz="0" w:space="0" w:color="auto"/>
            <w:left w:val="none" w:sz="0" w:space="0" w:color="auto"/>
            <w:bottom w:val="none" w:sz="0" w:space="0" w:color="auto"/>
            <w:right w:val="none" w:sz="0" w:space="0" w:color="auto"/>
          </w:divBdr>
        </w:div>
        <w:div w:id="1839224432">
          <w:marLeft w:val="0"/>
          <w:marRight w:val="720"/>
          <w:marTop w:val="96"/>
          <w:marBottom w:val="0"/>
          <w:divBdr>
            <w:top w:val="none" w:sz="0" w:space="0" w:color="auto"/>
            <w:left w:val="none" w:sz="0" w:space="0" w:color="auto"/>
            <w:bottom w:val="none" w:sz="0" w:space="0" w:color="auto"/>
            <w:right w:val="none" w:sz="0" w:space="0" w:color="auto"/>
          </w:divBdr>
        </w:div>
        <w:div w:id="68694661">
          <w:marLeft w:val="0"/>
          <w:marRight w:val="720"/>
          <w:marTop w:val="96"/>
          <w:marBottom w:val="0"/>
          <w:divBdr>
            <w:top w:val="none" w:sz="0" w:space="0" w:color="auto"/>
            <w:left w:val="none" w:sz="0" w:space="0" w:color="auto"/>
            <w:bottom w:val="none" w:sz="0" w:space="0" w:color="auto"/>
            <w:right w:val="none" w:sz="0" w:space="0" w:color="auto"/>
          </w:divBdr>
        </w:div>
        <w:div w:id="512694034">
          <w:marLeft w:val="0"/>
          <w:marRight w:val="720"/>
          <w:marTop w:val="96"/>
          <w:marBottom w:val="0"/>
          <w:divBdr>
            <w:top w:val="none" w:sz="0" w:space="0" w:color="auto"/>
            <w:left w:val="none" w:sz="0" w:space="0" w:color="auto"/>
            <w:bottom w:val="none" w:sz="0" w:space="0" w:color="auto"/>
            <w:right w:val="none" w:sz="0" w:space="0" w:color="auto"/>
          </w:divBdr>
        </w:div>
        <w:div w:id="838235490">
          <w:marLeft w:val="0"/>
          <w:marRight w:val="1354"/>
          <w:marTop w:val="77"/>
          <w:marBottom w:val="0"/>
          <w:divBdr>
            <w:top w:val="none" w:sz="0" w:space="0" w:color="auto"/>
            <w:left w:val="none" w:sz="0" w:space="0" w:color="auto"/>
            <w:bottom w:val="none" w:sz="0" w:space="0" w:color="auto"/>
            <w:right w:val="none" w:sz="0" w:space="0" w:color="auto"/>
          </w:divBdr>
        </w:div>
        <w:div w:id="760302367">
          <w:marLeft w:val="0"/>
          <w:marRight w:val="1354"/>
          <w:marTop w:val="77"/>
          <w:marBottom w:val="0"/>
          <w:divBdr>
            <w:top w:val="none" w:sz="0" w:space="0" w:color="auto"/>
            <w:left w:val="none" w:sz="0" w:space="0" w:color="auto"/>
            <w:bottom w:val="none" w:sz="0" w:space="0" w:color="auto"/>
            <w:right w:val="none" w:sz="0" w:space="0" w:color="auto"/>
          </w:divBdr>
        </w:div>
        <w:div w:id="652295640">
          <w:marLeft w:val="0"/>
          <w:marRight w:val="1354"/>
          <w:marTop w:val="77"/>
          <w:marBottom w:val="0"/>
          <w:divBdr>
            <w:top w:val="none" w:sz="0" w:space="0" w:color="auto"/>
            <w:left w:val="none" w:sz="0" w:space="0" w:color="auto"/>
            <w:bottom w:val="none" w:sz="0" w:space="0" w:color="auto"/>
            <w:right w:val="none" w:sz="0" w:space="0" w:color="auto"/>
          </w:divBdr>
        </w:div>
        <w:div w:id="857046291">
          <w:marLeft w:val="0"/>
          <w:marRight w:val="2707"/>
          <w:marTop w:val="58"/>
          <w:marBottom w:val="0"/>
          <w:divBdr>
            <w:top w:val="none" w:sz="0" w:space="0" w:color="auto"/>
            <w:left w:val="none" w:sz="0" w:space="0" w:color="auto"/>
            <w:bottom w:val="none" w:sz="0" w:space="0" w:color="auto"/>
            <w:right w:val="none" w:sz="0" w:space="0" w:color="auto"/>
          </w:divBdr>
        </w:div>
        <w:div w:id="1827671431">
          <w:marLeft w:val="0"/>
          <w:marRight w:val="2707"/>
          <w:marTop w:val="58"/>
          <w:marBottom w:val="0"/>
          <w:divBdr>
            <w:top w:val="none" w:sz="0" w:space="0" w:color="auto"/>
            <w:left w:val="none" w:sz="0" w:space="0" w:color="auto"/>
            <w:bottom w:val="none" w:sz="0" w:space="0" w:color="auto"/>
            <w:right w:val="none" w:sz="0" w:space="0" w:color="auto"/>
          </w:divBdr>
        </w:div>
        <w:div w:id="107743348">
          <w:marLeft w:val="0"/>
          <w:marRight w:val="3427"/>
          <w:marTop w:val="58"/>
          <w:marBottom w:val="0"/>
          <w:divBdr>
            <w:top w:val="none" w:sz="0" w:space="0" w:color="auto"/>
            <w:left w:val="none" w:sz="0" w:space="0" w:color="auto"/>
            <w:bottom w:val="none" w:sz="0" w:space="0" w:color="auto"/>
            <w:right w:val="none" w:sz="0" w:space="0" w:color="auto"/>
          </w:divBdr>
        </w:div>
        <w:div w:id="1643851968">
          <w:marLeft w:val="0"/>
          <w:marRight w:val="3427"/>
          <w:marTop w:val="58"/>
          <w:marBottom w:val="0"/>
          <w:divBdr>
            <w:top w:val="none" w:sz="0" w:space="0" w:color="auto"/>
            <w:left w:val="none" w:sz="0" w:space="0" w:color="auto"/>
            <w:bottom w:val="none" w:sz="0" w:space="0" w:color="auto"/>
            <w:right w:val="none" w:sz="0" w:space="0" w:color="auto"/>
          </w:divBdr>
        </w:div>
        <w:div w:id="1201481960">
          <w:marLeft w:val="0"/>
          <w:marRight w:val="3427"/>
          <w:marTop w:val="58"/>
          <w:marBottom w:val="0"/>
          <w:divBdr>
            <w:top w:val="none" w:sz="0" w:space="0" w:color="auto"/>
            <w:left w:val="none" w:sz="0" w:space="0" w:color="auto"/>
            <w:bottom w:val="none" w:sz="0" w:space="0" w:color="auto"/>
            <w:right w:val="none" w:sz="0" w:space="0" w:color="auto"/>
          </w:divBdr>
        </w:div>
      </w:divsChild>
    </w:div>
    <w:div w:id="1561939370">
      <w:bodyDiv w:val="1"/>
      <w:marLeft w:val="0"/>
      <w:marRight w:val="0"/>
      <w:marTop w:val="0"/>
      <w:marBottom w:val="0"/>
      <w:divBdr>
        <w:top w:val="none" w:sz="0" w:space="0" w:color="auto"/>
        <w:left w:val="none" w:sz="0" w:space="0" w:color="auto"/>
        <w:bottom w:val="none" w:sz="0" w:space="0" w:color="auto"/>
        <w:right w:val="none" w:sz="0" w:space="0" w:color="auto"/>
      </w:divBdr>
    </w:div>
    <w:div w:id="1573275082">
      <w:bodyDiv w:val="1"/>
      <w:marLeft w:val="0"/>
      <w:marRight w:val="0"/>
      <w:marTop w:val="0"/>
      <w:marBottom w:val="0"/>
      <w:divBdr>
        <w:top w:val="none" w:sz="0" w:space="0" w:color="auto"/>
        <w:left w:val="none" w:sz="0" w:space="0" w:color="auto"/>
        <w:bottom w:val="none" w:sz="0" w:space="0" w:color="auto"/>
        <w:right w:val="none" w:sz="0" w:space="0" w:color="auto"/>
      </w:divBdr>
      <w:divsChild>
        <w:div w:id="1116683322">
          <w:marLeft w:val="0"/>
          <w:marRight w:val="1166"/>
          <w:marTop w:val="77"/>
          <w:marBottom w:val="0"/>
          <w:divBdr>
            <w:top w:val="none" w:sz="0" w:space="0" w:color="auto"/>
            <w:left w:val="none" w:sz="0" w:space="0" w:color="auto"/>
            <w:bottom w:val="none" w:sz="0" w:space="0" w:color="auto"/>
            <w:right w:val="none" w:sz="0" w:space="0" w:color="auto"/>
          </w:divBdr>
        </w:div>
        <w:div w:id="281307747">
          <w:marLeft w:val="0"/>
          <w:marRight w:val="1166"/>
          <w:marTop w:val="77"/>
          <w:marBottom w:val="0"/>
          <w:divBdr>
            <w:top w:val="none" w:sz="0" w:space="0" w:color="auto"/>
            <w:left w:val="none" w:sz="0" w:space="0" w:color="auto"/>
            <w:bottom w:val="none" w:sz="0" w:space="0" w:color="auto"/>
            <w:right w:val="none" w:sz="0" w:space="0" w:color="auto"/>
          </w:divBdr>
        </w:div>
        <w:div w:id="1923417917">
          <w:marLeft w:val="0"/>
          <w:marRight w:val="1166"/>
          <w:marTop w:val="77"/>
          <w:marBottom w:val="0"/>
          <w:divBdr>
            <w:top w:val="none" w:sz="0" w:space="0" w:color="auto"/>
            <w:left w:val="none" w:sz="0" w:space="0" w:color="auto"/>
            <w:bottom w:val="none" w:sz="0" w:space="0" w:color="auto"/>
            <w:right w:val="none" w:sz="0" w:space="0" w:color="auto"/>
          </w:divBdr>
        </w:div>
        <w:div w:id="1151871069">
          <w:marLeft w:val="0"/>
          <w:marRight w:val="1166"/>
          <w:marTop w:val="77"/>
          <w:marBottom w:val="0"/>
          <w:divBdr>
            <w:top w:val="none" w:sz="0" w:space="0" w:color="auto"/>
            <w:left w:val="none" w:sz="0" w:space="0" w:color="auto"/>
            <w:bottom w:val="none" w:sz="0" w:space="0" w:color="auto"/>
            <w:right w:val="none" w:sz="0" w:space="0" w:color="auto"/>
          </w:divBdr>
        </w:div>
        <w:div w:id="763722787">
          <w:marLeft w:val="0"/>
          <w:marRight w:val="1166"/>
          <w:marTop w:val="77"/>
          <w:marBottom w:val="0"/>
          <w:divBdr>
            <w:top w:val="none" w:sz="0" w:space="0" w:color="auto"/>
            <w:left w:val="none" w:sz="0" w:space="0" w:color="auto"/>
            <w:bottom w:val="none" w:sz="0" w:space="0" w:color="auto"/>
            <w:right w:val="none" w:sz="0" w:space="0" w:color="auto"/>
          </w:divBdr>
        </w:div>
        <w:div w:id="1785465169">
          <w:marLeft w:val="0"/>
          <w:marRight w:val="1166"/>
          <w:marTop w:val="77"/>
          <w:marBottom w:val="0"/>
          <w:divBdr>
            <w:top w:val="none" w:sz="0" w:space="0" w:color="auto"/>
            <w:left w:val="none" w:sz="0" w:space="0" w:color="auto"/>
            <w:bottom w:val="none" w:sz="0" w:space="0" w:color="auto"/>
            <w:right w:val="none" w:sz="0" w:space="0" w:color="auto"/>
          </w:divBdr>
        </w:div>
        <w:div w:id="1281910265">
          <w:marLeft w:val="0"/>
          <w:marRight w:val="1166"/>
          <w:marTop w:val="77"/>
          <w:marBottom w:val="0"/>
          <w:divBdr>
            <w:top w:val="none" w:sz="0" w:space="0" w:color="auto"/>
            <w:left w:val="none" w:sz="0" w:space="0" w:color="auto"/>
            <w:bottom w:val="none" w:sz="0" w:space="0" w:color="auto"/>
            <w:right w:val="none" w:sz="0" w:space="0" w:color="auto"/>
          </w:divBdr>
        </w:div>
        <w:div w:id="1946964036">
          <w:marLeft w:val="0"/>
          <w:marRight w:val="1166"/>
          <w:marTop w:val="77"/>
          <w:marBottom w:val="0"/>
          <w:divBdr>
            <w:top w:val="none" w:sz="0" w:space="0" w:color="auto"/>
            <w:left w:val="none" w:sz="0" w:space="0" w:color="auto"/>
            <w:bottom w:val="none" w:sz="0" w:space="0" w:color="auto"/>
            <w:right w:val="none" w:sz="0" w:space="0" w:color="auto"/>
          </w:divBdr>
        </w:div>
      </w:divsChild>
    </w:div>
    <w:div w:id="1583834615">
      <w:bodyDiv w:val="1"/>
      <w:marLeft w:val="0"/>
      <w:marRight w:val="0"/>
      <w:marTop w:val="0"/>
      <w:marBottom w:val="0"/>
      <w:divBdr>
        <w:top w:val="none" w:sz="0" w:space="0" w:color="auto"/>
        <w:left w:val="none" w:sz="0" w:space="0" w:color="auto"/>
        <w:bottom w:val="none" w:sz="0" w:space="0" w:color="auto"/>
        <w:right w:val="none" w:sz="0" w:space="0" w:color="auto"/>
      </w:divBdr>
      <w:divsChild>
        <w:div w:id="1182430467">
          <w:marLeft w:val="0"/>
          <w:marRight w:val="1166"/>
          <w:marTop w:val="77"/>
          <w:marBottom w:val="0"/>
          <w:divBdr>
            <w:top w:val="none" w:sz="0" w:space="0" w:color="auto"/>
            <w:left w:val="none" w:sz="0" w:space="0" w:color="auto"/>
            <w:bottom w:val="none" w:sz="0" w:space="0" w:color="auto"/>
            <w:right w:val="none" w:sz="0" w:space="0" w:color="auto"/>
          </w:divBdr>
        </w:div>
        <w:div w:id="37051988">
          <w:marLeft w:val="0"/>
          <w:marRight w:val="1267"/>
          <w:marTop w:val="58"/>
          <w:marBottom w:val="0"/>
          <w:divBdr>
            <w:top w:val="none" w:sz="0" w:space="0" w:color="auto"/>
            <w:left w:val="none" w:sz="0" w:space="0" w:color="auto"/>
            <w:bottom w:val="none" w:sz="0" w:space="0" w:color="auto"/>
            <w:right w:val="none" w:sz="0" w:space="0" w:color="auto"/>
          </w:divBdr>
        </w:div>
        <w:div w:id="896205403">
          <w:marLeft w:val="0"/>
          <w:marRight w:val="1267"/>
          <w:marTop w:val="58"/>
          <w:marBottom w:val="0"/>
          <w:divBdr>
            <w:top w:val="none" w:sz="0" w:space="0" w:color="auto"/>
            <w:left w:val="none" w:sz="0" w:space="0" w:color="auto"/>
            <w:bottom w:val="none" w:sz="0" w:space="0" w:color="auto"/>
            <w:right w:val="none" w:sz="0" w:space="0" w:color="auto"/>
          </w:divBdr>
        </w:div>
      </w:divsChild>
    </w:div>
    <w:div w:id="1588272521">
      <w:bodyDiv w:val="1"/>
      <w:marLeft w:val="0"/>
      <w:marRight w:val="0"/>
      <w:marTop w:val="0"/>
      <w:marBottom w:val="0"/>
      <w:divBdr>
        <w:top w:val="none" w:sz="0" w:space="0" w:color="auto"/>
        <w:left w:val="none" w:sz="0" w:space="0" w:color="auto"/>
        <w:bottom w:val="none" w:sz="0" w:space="0" w:color="auto"/>
        <w:right w:val="none" w:sz="0" w:space="0" w:color="auto"/>
      </w:divBdr>
    </w:div>
    <w:div w:id="1610316049">
      <w:bodyDiv w:val="1"/>
      <w:marLeft w:val="0"/>
      <w:marRight w:val="0"/>
      <w:marTop w:val="0"/>
      <w:marBottom w:val="0"/>
      <w:divBdr>
        <w:top w:val="none" w:sz="0" w:space="0" w:color="auto"/>
        <w:left w:val="none" w:sz="0" w:space="0" w:color="auto"/>
        <w:bottom w:val="none" w:sz="0" w:space="0" w:color="auto"/>
        <w:right w:val="none" w:sz="0" w:space="0" w:color="auto"/>
      </w:divBdr>
    </w:div>
    <w:div w:id="1610698868">
      <w:bodyDiv w:val="1"/>
      <w:marLeft w:val="0"/>
      <w:marRight w:val="0"/>
      <w:marTop w:val="0"/>
      <w:marBottom w:val="0"/>
      <w:divBdr>
        <w:top w:val="none" w:sz="0" w:space="0" w:color="auto"/>
        <w:left w:val="none" w:sz="0" w:space="0" w:color="auto"/>
        <w:bottom w:val="none" w:sz="0" w:space="0" w:color="auto"/>
        <w:right w:val="none" w:sz="0" w:space="0" w:color="auto"/>
      </w:divBdr>
    </w:div>
    <w:div w:id="1614022862">
      <w:bodyDiv w:val="1"/>
      <w:marLeft w:val="0"/>
      <w:marRight w:val="0"/>
      <w:marTop w:val="0"/>
      <w:marBottom w:val="0"/>
      <w:divBdr>
        <w:top w:val="none" w:sz="0" w:space="0" w:color="auto"/>
        <w:left w:val="none" w:sz="0" w:space="0" w:color="auto"/>
        <w:bottom w:val="none" w:sz="0" w:space="0" w:color="auto"/>
        <w:right w:val="none" w:sz="0" w:space="0" w:color="auto"/>
      </w:divBdr>
    </w:div>
    <w:div w:id="1623926084">
      <w:bodyDiv w:val="1"/>
      <w:marLeft w:val="0"/>
      <w:marRight w:val="0"/>
      <w:marTop w:val="0"/>
      <w:marBottom w:val="0"/>
      <w:divBdr>
        <w:top w:val="none" w:sz="0" w:space="0" w:color="auto"/>
        <w:left w:val="none" w:sz="0" w:space="0" w:color="auto"/>
        <w:bottom w:val="none" w:sz="0" w:space="0" w:color="auto"/>
        <w:right w:val="none" w:sz="0" w:space="0" w:color="auto"/>
      </w:divBdr>
    </w:div>
    <w:div w:id="1627196531">
      <w:bodyDiv w:val="1"/>
      <w:marLeft w:val="0"/>
      <w:marRight w:val="0"/>
      <w:marTop w:val="0"/>
      <w:marBottom w:val="0"/>
      <w:divBdr>
        <w:top w:val="none" w:sz="0" w:space="0" w:color="auto"/>
        <w:left w:val="none" w:sz="0" w:space="0" w:color="auto"/>
        <w:bottom w:val="none" w:sz="0" w:space="0" w:color="auto"/>
        <w:right w:val="none" w:sz="0" w:space="0" w:color="auto"/>
      </w:divBdr>
    </w:div>
    <w:div w:id="1642493111">
      <w:bodyDiv w:val="1"/>
      <w:marLeft w:val="0"/>
      <w:marRight w:val="0"/>
      <w:marTop w:val="0"/>
      <w:marBottom w:val="0"/>
      <w:divBdr>
        <w:top w:val="none" w:sz="0" w:space="0" w:color="auto"/>
        <w:left w:val="none" w:sz="0" w:space="0" w:color="auto"/>
        <w:bottom w:val="none" w:sz="0" w:space="0" w:color="auto"/>
        <w:right w:val="none" w:sz="0" w:space="0" w:color="auto"/>
      </w:divBdr>
    </w:div>
    <w:div w:id="1657606532">
      <w:bodyDiv w:val="1"/>
      <w:marLeft w:val="0"/>
      <w:marRight w:val="0"/>
      <w:marTop w:val="0"/>
      <w:marBottom w:val="0"/>
      <w:divBdr>
        <w:top w:val="none" w:sz="0" w:space="0" w:color="auto"/>
        <w:left w:val="none" w:sz="0" w:space="0" w:color="auto"/>
        <w:bottom w:val="none" w:sz="0" w:space="0" w:color="auto"/>
        <w:right w:val="none" w:sz="0" w:space="0" w:color="auto"/>
      </w:divBdr>
    </w:div>
    <w:div w:id="1683386738">
      <w:bodyDiv w:val="1"/>
      <w:marLeft w:val="0"/>
      <w:marRight w:val="0"/>
      <w:marTop w:val="0"/>
      <w:marBottom w:val="0"/>
      <w:divBdr>
        <w:top w:val="none" w:sz="0" w:space="0" w:color="auto"/>
        <w:left w:val="none" w:sz="0" w:space="0" w:color="auto"/>
        <w:bottom w:val="none" w:sz="0" w:space="0" w:color="auto"/>
        <w:right w:val="none" w:sz="0" w:space="0" w:color="auto"/>
      </w:divBdr>
    </w:div>
    <w:div w:id="1718042500">
      <w:bodyDiv w:val="1"/>
      <w:marLeft w:val="0"/>
      <w:marRight w:val="0"/>
      <w:marTop w:val="0"/>
      <w:marBottom w:val="0"/>
      <w:divBdr>
        <w:top w:val="none" w:sz="0" w:space="0" w:color="auto"/>
        <w:left w:val="none" w:sz="0" w:space="0" w:color="auto"/>
        <w:bottom w:val="none" w:sz="0" w:space="0" w:color="auto"/>
        <w:right w:val="none" w:sz="0" w:space="0" w:color="auto"/>
      </w:divBdr>
    </w:div>
    <w:div w:id="1769350604">
      <w:bodyDiv w:val="1"/>
      <w:marLeft w:val="0"/>
      <w:marRight w:val="0"/>
      <w:marTop w:val="0"/>
      <w:marBottom w:val="0"/>
      <w:divBdr>
        <w:top w:val="none" w:sz="0" w:space="0" w:color="auto"/>
        <w:left w:val="none" w:sz="0" w:space="0" w:color="auto"/>
        <w:bottom w:val="none" w:sz="0" w:space="0" w:color="auto"/>
        <w:right w:val="none" w:sz="0" w:space="0" w:color="auto"/>
      </w:divBdr>
      <w:divsChild>
        <w:div w:id="592712786">
          <w:marLeft w:val="0"/>
          <w:marRight w:val="1440"/>
          <w:marTop w:val="134"/>
          <w:marBottom w:val="0"/>
          <w:divBdr>
            <w:top w:val="none" w:sz="0" w:space="0" w:color="auto"/>
            <w:left w:val="none" w:sz="0" w:space="0" w:color="auto"/>
            <w:bottom w:val="none" w:sz="0" w:space="0" w:color="auto"/>
            <w:right w:val="none" w:sz="0" w:space="0" w:color="auto"/>
          </w:divBdr>
        </w:div>
        <w:div w:id="2121341923">
          <w:marLeft w:val="0"/>
          <w:marRight w:val="1440"/>
          <w:marTop w:val="134"/>
          <w:marBottom w:val="0"/>
          <w:divBdr>
            <w:top w:val="none" w:sz="0" w:space="0" w:color="auto"/>
            <w:left w:val="none" w:sz="0" w:space="0" w:color="auto"/>
            <w:bottom w:val="none" w:sz="0" w:space="0" w:color="auto"/>
            <w:right w:val="none" w:sz="0" w:space="0" w:color="auto"/>
          </w:divBdr>
        </w:div>
      </w:divsChild>
    </w:div>
    <w:div w:id="1775787193">
      <w:bodyDiv w:val="1"/>
      <w:marLeft w:val="0"/>
      <w:marRight w:val="0"/>
      <w:marTop w:val="0"/>
      <w:marBottom w:val="0"/>
      <w:divBdr>
        <w:top w:val="none" w:sz="0" w:space="0" w:color="auto"/>
        <w:left w:val="none" w:sz="0" w:space="0" w:color="auto"/>
        <w:bottom w:val="none" w:sz="0" w:space="0" w:color="auto"/>
        <w:right w:val="none" w:sz="0" w:space="0" w:color="auto"/>
      </w:divBdr>
    </w:div>
    <w:div w:id="1796825224">
      <w:bodyDiv w:val="1"/>
      <w:marLeft w:val="0"/>
      <w:marRight w:val="0"/>
      <w:marTop w:val="0"/>
      <w:marBottom w:val="0"/>
      <w:divBdr>
        <w:top w:val="none" w:sz="0" w:space="0" w:color="auto"/>
        <w:left w:val="none" w:sz="0" w:space="0" w:color="auto"/>
        <w:bottom w:val="none" w:sz="0" w:space="0" w:color="auto"/>
        <w:right w:val="none" w:sz="0" w:space="0" w:color="auto"/>
      </w:divBdr>
    </w:div>
    <w:div w:id="1808401645">
      <w:bodyDiv w:val="1"/>
      <w:marLeft w:val="0"/>
      <w:marRight w:val="0"/>
      <w:marTop w:val="0"/>
      <w:marBottom w:val="0"/>
      <w:divBdr>
        <w:top w:val="none" w:sz="0" w:space="0" w:color="auto"/>
        <w:left w:val="none" w:sz="0" w:space="0" w:color="auto"/>
        <w:bottom w:val="none" w:sz="0" w:space="0" w:color="auto"/>
        <w:right w:val="none" w:sz="0" w:space="0" w:color="auto"/>
      </w:divBdr>
      <w:divsChild>
        <w:div w:id="1315988009">
          <w:marLeft w:val="0"/>
          <w:marRight w:val="547"/>
          <w:marTop w:val="115"/>
          <w:marBottom w:val="0"/>
          <w:divBdr>
            <w:top w:val="none" w:sz="0" w:space="0" w:color="auto"/>
            <w:left w:val="none" w:sz="0" w:space="0" w:color="auto"/>
            <w:bottom w:val="none" w:sz="0" w:space="0" w:color="auto"/>
            <w:right w:val="none" w:sz="0" w:space="0" w:color="auto"/>
          </w:divBdr>
        </w:div>
        <w:div w:id="830215804">
          <w:marLeft w:val="0"/>
          <w:marRight w:val="547"/>
          <w:marTop w:val="115"/>
          <w:marBottom w:val="0"/>
          <w:divBdr>
            <w:top w:val="none" w:sz="0" w:space="0" w:color="auto"/>
            <w:left w:val="none" w:sz="0" w:space="0" w:color="auto"/>
            <w:bottom w:val="none" w:sz="0" w:space="0" w:color="auto"/>
            <w:right w:val="none" w:sz="0" w:space="0" w:color="auto"/>
          </w:divBdr>
        </w:div>
        <w:div w:id="454451463">
          <w:marLeft w:val="0"/>
          <w:marRight w:val="547"/>
          <w:marTop w:val="115"/>
          <w:marBottom w:val="0"/>
          <w:divBdr>
            <w:top w:val="none" w:sz="0" w:space="0" w:color="auto"/>
            <w:left w:val="none" w:sz="0" w:space="0" w:color="auto"/>
            <w:bottom w:val="none" w:sz="0" w:space="0" w:color="auto"/>
            <w:right w:val="none" w:sz="0" w:space="0" w:color="auto"/>
          </w:divBdr>
        </w:div>
      </w:divsChild>
    </w:div>
    <w:div w:id="1819154444">
      <w:bodyDiv w:val="1"/>
      <w:marLeft w:val="0"/>
      <w:marRight w:val="0"/>
      <w:marTop w:val="0"/>
      <w:marBottom w:val="0"/>
      <w:divBdr>
        <w:top w:val="none" w:sz="0" w:space="0" w:color="auto"/>
        <w:left w:val="none" w:sz="0" w:space="0" w:color="auto"/>
        <w:bottom w:val="none" w:sz="0" w:space="0" w:color="auto"/>
        <w:right w:val="none" w:sz="0" w:space="0" w:color="auto"/>
      </w:divBdr>
      <w:divsChild>
        <w:div w:id="601378992">
          <w:marLeft w:val="0"/>
          <w:marRight w:val="806"/>
          <w:marTop w:val="134"/>
          <w:marBottom w:val="0"/>
          <w:divBdr>
            <w:top w:val="none" w:sz="0" w:space="0" w:color="auto"/>
            <w:left w:val="none" w:sz="0" w:space="0" w:color="auto"/>
            <w:bottom w:val="none" w:sz="0" w:space="0" w:color="auto"/>
            <w:right w:val="none" w:sz="0" w:space="0" w:color="auto"/>
          </w:divBdr>
        </w:div>
        <w:div w:id="231935419">
          <w:marLeft w:val="0"/>
          <w:marRight w:val="806"/>
          <w:marTop w:val="134"/>
          <w:marBottom w:val="0"/>
          <w:divBdr>
            <w:top w:val="none" w:sz="0" w:space="0" w:color="auto"/>
            <w:left w:val="none" w:sz="0" w:space="0" w:color="auto"/>
            <w:bottom w:val="none" w:sz="0" w:space="0" w:color="auto"/>
            <w:right w:val="none" w:sz="0" w:space="0" w:color="auto"/>
          </w:divBdr>
        </w:div>
        <w:div w:id="1102650582">
          <w:marLeft w:val="0"/>
          <w:marRight w:val="806"/>
          <w:marTop w:val="134"/>
          <w:marBottom w:val="0"/>
          <w:divBdr>
            <w:top w:val="none" w:sz="0" w:space="0" w:color="auto"/>
            <w:left w:val="none" w:sz="0" w:space="0" w:color="auto"/>
            <w:bottom w:val="none" w:sz="0" w:space="0" w:color="auto"/>
            <w:right w:val="none" w:sz="0" w:space="0" w:color="auto"/>
          </w:divBdr>
        </w:div>
        <w:div w:id="1346785656">
          <w:marLeft w:val="0"/>
          <w:marRight w:val="806"/>
          <w:marTop w:val="134"/>
          <w:marBottom w:val="0"/>
          <w:divBdr>
            <w:top w:val="none" w:sz="0" w:space="0" w:color="auto"/>
            <w:left w:val="none" w:sz="0" w:space="0" w:color="auto"/>
            <w:bottom w:val="none" w:sz="0" w:space="0" w:color="auto"/>
            <w:right w:val="none" w:sz="0" w:space="0" w:color="auto"/>
          </w:divBdr>
        </w:div>
        <w:div w:id="1773671915">
          <w:marLeft w:val="0"/>
          <w:marRight w:val="806"/>
          <w:marTop w:val="134"/>
          <w:marBottom w:val="0"/>
          <w:divBdr>
            <w:top w:val="none" w:sz="0" w:space="0" w:color="auto"/>
            <w:left w:val="none" w:sz="0" w:space="0" w:color="auto"/>
            <w:bottom w:val="none" w:sz="0" w:space="0" w:color="auto"/>
            <w:right w:val="none" w:sz="0" w:space="0" w:color="auto"/>
          </w:divBdr>
        </w:div>
      </w:divsChild>
    </w:div>
    <w:div w:id="1819836413">
      <w:bodyDiv w:val="1"/>
      <w:marLeft w:val="0"/>
      <w:marRight w:val="0"/>
      <w:marTop w:val="0"/>
      <w:marBottom w:val="0"/>
      <w:divBdr>
        <w:top w:val="none" w:sz="0" w:space="0" w:color="auto"/>
        <w:left w:val="none" w:sz="0" w:space="0" w:color="auto"/>
        <w:bottom w:val="none" w:sz="0" w:space="0" w:color="auto"/>
        <w:right w:val="none" w:sz="0" w:space="0" w:color="auto"/>
      </w:divBdr>
    </w:div>
    <w:div w:id="1882789569">
      <w:bodyDiv w:val="1"/>
      <w:marLeft w:val="0"/>
      <w:marRight w:val="0"/>
      <w:marTop w:val="0"/>
      <w:marBottom w:val="0"/>
      <w:divBdr>
        <w:top w:val="none" w:sz="0" w:space="0" w:color="auto"/>
        <w:left w:val="none" w:sz="0" w:space="0" w:color="auto"/>
        <w:bottom w:val="none" w:sz="0" w:space="0" w:color="auto"/>
        <w:right w:val="none" w:sz="0" w:space="0" w:color="auto"/>
      </w:divBdr>
    </w:div>
    <w:div w:id="1900169539">
      <w:bodyDiv w:val="1"/>
      <w:marLeft w:val="0"/>
      <w:marRight w:val="0"/>
      <w:marTop w:val="0"/>
      <w:marBottom w:val="0"/>
      <w:divBdr>
        <w:top w:val="none" w:sz="0" w:space="0" w:color="auto"/>
        <w:left w:val="none" w:sz="0" w:space="0" w:color="auto"/>
        <w:bottom w:val="none" w:sz="0" w:space="0" w:color="auto"/>
        <w:right w:val="none" w:sz="0" w:space="0" w:color="auto"/>
      </w:divBdr>
    </w:div>
    <w:div w:id="1903253050">
      <w:bodyDiv w:val="1"/>
      <w:marLeft w:val="0"/>
      <w:marRight w:val="0"/>
      <w:marTop w:val="0"/>
      <w:marBottom w:val="0"/>
      <w:divBdr>
        <w:top w:val="none" w:sz="0" w:space="0" w:color="auto"/>
        <w:left w:val="none" w:sz="0" w:space="0" w:color="auto"/>
        <w:bottom w:val="none" w:sz="0" w:space="0" w:color="auto"/>
        <w:right w:val="none" w:sz="0" w:space="0" w:color="auto"/>
      </w:divBdr>
      <w:divsChild>
        <w:div w:id="1811441307">
          <w:marLeft w:val="0"/>
          <w:marRight w:val="547"/>
          <w:marTop w:val="115"/>
          <w:marBottom w:val="0"/>
          <w:divBdr>
            <w:top w:val="none" w:sz="0" w:space="0" w:color="auto"/>
            <w:left w:val="none" w:sz="0" w:space="0" w:color="auto"/>
            <w:bottom w:val="none" w:sz="0" w:space="0" w:color="auto"/>
            <w:right w:val="none" w:sz="0" w:space="0" w:color="auto"/>
          </w:divBdr>
        </w:div>
        <w:div w:id="1152211806">
          <w:marLeft w:val="0"/>
          <w:marRight w:val="547"/>
          <w:marTop w:val="115"/>
          <w:marBottom w:val="0"/>
          <w:divBdr>
            <w:top w:val="none" w:sz="0" w:space="0" w:color="auto"/>
            <w:left w:val="none" w:sz="0" w:space="0" w:color="auto"/>
            <w:bottom w:val="none" w:sz="0" w:space="0" w:color="auto"/>
            <w:right w:val="none" w:sz="0" w:space="0" w:color="auto"/>
          </w:divBdr>
        </w:div>
        <w:div w:id="2026007383">
          <w:marLeft w:val="0"/>
          <w:marRight w:val="547"/>
          <w:marTop w:val="115"/>
          <w:marBottom w:val="0"/>
          <w:divBdr>
            <w:top w:val="none" w:sz="0" w:space="0" w:color="auto"/>
            <w:left w:val="none" w:sz="0" w:space="0" w:color="auto"/>
            <w:bottom w:val="none" w:sz="0" w:space="0" w:color="auto"/>
            <w:right w:val="none" w:sz="0" w:space="0" w:color="auto"/>
          </w:divBdr>
        </w:div>
        <w:div w:id="1254709108">
          <w:marLeft w:val="0"/>
          <w:marRight w:val="547"/>
          <w:marTop w:val="115"/>
          <w:marBottom w:val="0"/>
          <w:divBdr>
            <w:top w:val="none" w:sz="0" w:space="0" w:color="auto"/>
            <w:left w:val="none" w:sz="0" w:space="0" w:color="auto"/>
            <w:bottom w:val="none" w:sz="0" w:space="0" w:color="auto"/>
            <w:right w:val="none" w:sz="0" w:space="0" w:color="auto"/>
          </w:divBdr>
        </w:div>
        <w:div w:id="2140606214">
          <w:marLeft w:val="0"/>
          <w:marRight w:val="547"/>
          <w:marTop w:val="115"/>
          <w:marBottom w:val="0"/>
          <w:divBdr>
            <w:top w:val="none" w:sz="0" w:space="0" w:color="auto"/>
            <w:left w:val="none" w:sz="0" w:space="0" w:color="auto"/>
            <w:bottom w:val="none" w:sz="0" w:space="0" w:color="auto"/>
            <w:right w:val="none" w:sz="0" w:space="0" w:color="auto"/>
          </w:divBdr>
        </w:div>
        <w:div w:id="2098362556">
          <w:marLeft w:val="0"/>
          <w:marRight w:val="547"/>
          <w:marTop w:val="115"/>
          <w:marBottom w:val="0"/>
          <w:divBdr>
            <w:top w:val="none" w:sz="0" w:space="0" w:color="auto"/>
            <w:left w:val="none" w:sz="0" w:space="0" w:color="auto"/>
            <w:bottom w:val="none" w:sz="0" w:space="0" w:color="auto"/>
            <w:right w:val="none" w:sz="0" w:space="0" w:color="auto"/>
          </w:divBdr>
        </w:div>
      </w:divsChild>
    </w:div>
    <w:div w:id="1909875176">
      <w:bodyDiv w:val="1"/>
      <w:marLeft w:val="0"/>
      <w:marRight w:val="0"/>
      <w:marTop w:val="0"/>
      <w:marBottom w:val="0"/>
      <w:divBdr>
        <w:top w:val="none" w:sz="0" w:space="0" w:color="auto"/>
        <w:left w:val="none" w:sz="0" w:space="0" w:color="auto"/>
        <w:bottom w:val="none" w:sz="0" w:space="0" w:color="auto"/>
        <w:right w:val="none" w:sz="0" w:space="0" w:color="auto"/>
      </w:divBdr>
    </w:div>
    <w:div w:id="1922368991">
      <w:bodyDiv w:val="1"/>
      <w:marLeft w:val="0"/>
      <w:marRight w:val="0"/>
      <w:marTop w:val="0"/>
      <w:marBottom w:val="0"/>
      <w:divBdr>
        <w:top w:val="none" w:sz="0" w:space="0" w:color="auto"/>
        <w:left w:val="none" w:sz="0" w:space="0" w:color="auto"/>
        <w:bottom w:val="none" w:sz="0" w:space="0" w:color="auto"/>
        <w:right w:val="none" w:sz="0" w:space="0" w:color="auto"/>
      </w:divBdr>
    </w:div>
    <w:div w:id="1949044291">
      <w:bodyDiv w:val="1"/>
      <w:marLeft w:val="0"/>
      <w:marRight w:val="0"/>
      <w:marTop w:val="0"/>
      <w:marBottom w:val="0"/>
      <w:divBdr>
        <w:top w:val="none" w:sz="0" w:space="0" w:color="auto"/>
        <w:left w:val="none" w:sz="0" w:space="0" w:color="auto"/>
        <w:bottom w:val="none" w:sz="0" w:space="0" w:color="auto"/>
        <w:right w:val="none" w:sz="0" w:space="0" w:color="auto"/>
      </w:divBdr>
      <w:divsChild>
        <w:div w:id="897400360">
          <w:marLeft w:val="0"/>
          <w:marRight w:val="720"/>
          <w:marTop w:val="115"/>
          <w:marBottom w:val="0"/>
          <w:divBdr>
            <w:top w:val="none" w:sz="0" w:space="0" w:color="auto"/>
            <w:left w:val="none" w:sz="0" w:space="0" w:color="auto"/>
            <w:bottom w:val="none" w:sz="0" w:space="0" w:color="auto"/>
            <w:right w:val="none" w:sz="0" w:space="0" w:color="auto"/>
          </w:divBdr>
        </w:div>
        <w:div w:id="1771121823">
          <w:marLeft w:val="0"/>
          <w:marRight w:val="720"/>
          <w:marTop w:val="115"/>
          <w:marBottom w:val="0"/>
          <w:divBdr>
            <w:top w:val="none" w:sz="0" w:space="0" w:color="auto"/>
            <w:left w:val="none" w:sz="0" w:space="0" w:color="auto"/>
            <w:bottom w:val="none" w:sz="0" w:space="0" w:color="auto"/>
            <w:right w:val="none" w:sz="0" w:space="0" w:color="auto"/>
          </w:divBdr>
        </w:div>
        <w:div w:id="402718963">
          <w:marLeft w:val="0"/>
          <w:marRight w:val="720"/>
          <w:marTop w:val="115"/>
          <w:marBottom w:val="0"/>
          <w:divBdr>
            <w:top w:val="none" w:sz="0" w:space="0" w:color="auto"/>
            <w:left w:val="none" w:sz="0" w:space="0" w:color="auto"/>
            <w:bottom w:val="none" w:sz="0" w:space="0" w:color="auto"/>
            <w:right w:val="none" w:sz="0" w:space="0" w:color="auto"/>
          </w:divBdr>
        </w:div>
      </w:divsChild>
    </w:div>
    <w:div w:id="1956136394">
      <w:bodyDiv w:val="1"/>
      <w:marLeft w:val="0"/>
      <w:marRight w:val="0"/>
      <w:marTop w:val="0"/>
      <w:marBottom w:val="0"/>
      <w:divBdr>
        <w:top w:val="none" w:sz="0" w:space="0" w:color="auto"/>
        <w:left w:val="none" w:sz="0" w:space="0" w:color="auto"/>
        <w:bottom w:val="none" w:sz="0" w:space="0" w:color="auto"/>
        <w:right w:val="none" w:sz="0" w:space="0" w:color="auto"/>
      </w:divBdr>
    </w:div>
    <w:div w:id="1987784513">
      <w:bodyDiv w:val="1"/>
      <w:marLeft w:val="0"/>
      <w:marRight w:val="0"/>
      <w:marTop w:val="0"/>
      <w:marBottom w:val="0"/>
      <w:divBdr>
        <w:top w:val="none" w:sz="0" w:space="0" w:color="auto"/>
        <w:left w:val="none" w:sz="0" w:space="0" w:color="auto"/>
        <w:bottom w:val="none" w:sz="0" w:space="0" w:color="auto"/>
        <w:right w:val="none" w:sz="0" w:space="0" w:color="auto"/>
      </w:divBdr>
      <w:divsChild>
        <w:div w:id="1327397889">
          <w:marLeft w:val="0"/>
          <w:marRight w:val="547"/>
          <w:marTop w:val="106"/>
          <w:marBottom w:val="0"/>
          <w:divBdr>
            <w:top w:val="none" w:sz="0" w:space="0" w:color="auto"/>
            <w:left w:val="none" w:sz="0" w:space="0" w:color="auto"/>
            <w:bottom w:val="none" w:sz="0" w:space="0" w:color="auto"/>
            <w:right w:val="none" w:sz="0" w:space="0" w:color="auto"/>
          </w:divBdr>
        </w:div>
        <w:div w:id="1070804953">
          <w:marLeft w:val="0"/>
          <w:marRight w:val="547"/>
          <w:marTop w:val="106"/>
          <w:marBottom w:val="0"/>
          <w:divBdr>
            <w:top w:val="none" w:sz="0" w:space="0" w:color="auto"/>
            <w:left w:val="none" w:sz="0" w:space="0" w:color="auto"/>
            <w:bottom w:val="none" w:sz="0" w:space="0" w:color="auto"/>
            <w:right w:val="none" w:sz="0" w:space="0" w:color="auto"/>
          </w:divBdr>
        </w:div>
        <w:div w:id="472067502">
          <w:marLeft w:val="0"/>
          <w:marRight w:val="547"/>
          <w:marTop w:val="106"/>
          <w:marBottom w:val="0"/>
          <w:divBdr>
            <w:top w:val="none" w:sz="0" w:space="0" w:color="auto"/>
            <w:left w:val="none" w:sz="0" w:space="0" w:color="auto"/>
            <w:bottom w:val="none" w:sz="0" w:space="0" w:color="auto"/>
            <w:right w:val="none" w:sz="0" w:space="0" w:color="auto"/>
          </w:divBdr>
        </w:div>
        <w:div w:id="1576940983">
          <w:marLeft w:val="0"/>
          <w:marRight w:val="547"/>
          <w:marTop w:val="106"/>
          <w:marBottom w:val="0"/>
          <w:divBdr>
            <w:top w:val="none" w:sz="0" w:space="0" w:color="auto"/>
            <w:left w:val="none" w:sz="0" w:space="0" w:color="auto"/>
            <w:bottom w:val="none" w:sz="0" w:space="0" w:color="auto"/>
            <w:right w:val="none" w:sz="0" w:space="0" w:color="auto"/>
          </w:divBdr>
        </w:div>
        <w:div w:id="1514682742">
          <w:marLeft w:val="0"/>
          <w:marRight w:val="547"/>
          <w:marTop w:val="106"/>
          <w:marBottom w:val="0"/>
          <w:divBdr>
            <w:top w:val="none" w:sz="0" w:space="0" w:color="auto"/>
            <w:left w:val="none" w:sz="0" w:space="0" w:color="auto"/>
            <w:bottom w:val="none" w:sz="0" w:space="0" w:color="auto"/>
            <w:right w:val="none" w:sz="0" w:space="0" w:color="auto"/>
          </w:divBdr>
        </w:div>
      </w:divsChild>
    </w:div>
    <w:div w:id="1988392344">
      <w:bodyDiv w:val="1"/>
      <w:marLeft w:val="0"/>
      <w:marRight w:val="0"/>
      <w:marTop w:val="0"/>
      <w:marBottom w:val="0"/>
      <w:divBdr>
        <w:top w:val="none" w:sz="0" w:space="0" w:color="auto"/>
        <w:left w:val="none" w:sz="0" w:space="0" w:color="auto"/>
        <w:bottom w:val="none" w:sz="0" w:space="0" w:color="auto"/>
        <w:right w:val="none" w:sz="0" w:space="0" w:color="auto"/>
      </w:divBdr>
      <w:divsChild>
        <w:div w:id="1377926438">
          <w:marLeft w:val="0"/>
          <w:marRight w:val="806"/>
          <w:marTop w:val="115"/>
          <w:marBottom w:val="0"/>
          <w:divBdr>
            <w:top w:val="none" w:sz="0" w:space="0" w:color="auto"/>
            <w:left w:val="none" w:sz="0" w:space="0" w:color="auto"/>
            <w:bottom w:val="none" w:sz="0" w:space="0" w:color="auto"/>
            <w:right w:val="none" w:sz="0" w:space="0" w:color="auto"/>
          </w:divBdr>
        </w:div>
        <w:div w:id="1265456487">
          <w:marLeft w:val="0"/>
          <w:marRight w:val="806"/>
          <w:marTop w:val="115"/>
          <w:marBottom w:val="0"/>
          <w:divBdr>
            <w:top w:val="none" w:sz="0" w:space="0" w:color="auto"/>
            <w:left w:val="none" w:sz="0" w:space="0" w:color="auto"/>
            <w:bottom w:val="none" w:sz="0" w:space="0" w:color="auto"/>
            <w:right w:val="none" w:sz="0" w:space="0" w:color="auto"/>
          </w:divBdr>
        </w:div>
      </w:divsChild>
    </w:div>
    <w:div w:id="2019455227">
      <w:bodyDiv w:val="1"/>
      <w:marLeft w:val="0"/>
      <w:marRight w:val="0"/>
      <w:marTop w:val="0"/>
      <w:marBottom w:val="0"/>
      <w:divBdr>
        <w:top w:val="none" w:sz="0" w:space="0" w:color="auto"/>
        <w:left w:val="none" w:sz="0" w:space="0" w:color="auto"/>
        <w:bottom w:val="none" w:sz="0" w:space="0" w:color="auto"/>
        <w:right w:val="none" w:sz="0" w:space="0" w:color="auto"/>
      </w:divBdr>
    </w:div>
    <w:div w:id="2019696113">
      <w:bodyDiv w:val="1"/>
      <w:marLeft w:val="0"/>
      <w:marRight w:val="0"/>
      <w:marTop w:val="0"/>
      <w:marBottom w:val="0"/>
      <w:divBdr>
        <w:top w:val="none" w:sz="0" w:space="0" w:color="auto"/>
        <w:left w:val="none" w:sz="0" w:space="0" w:color="auto"/>
        <w:bottom w:val="none" w:sz="0" w:space="0" w:color="auto"/>
        <w:right w:val="none" w:sz="0" w:space="0" w:color="auto"/>
      </w:divBdr>
      <w:divsChild>
        <w:div w:id="921139982">
          <w:marLeft w:val="0"/>
          <w:marRight w:val="720"/>
          <w:marTop w:val="134"/>
          <w:marBottom w:val="0"/>
          <w:divBdr>
            <w:top w:val="none" w:sz="0" w:space="0" w:color="auto"/>
            <w:left w:val="none" w:sz="0" w:space="0" w:color="auto"/>
            <w:bottom w:val="none" w:sz="0" w:space="0" w:color="auto"/>
            <w:right w:val="none" w:sz="0" w:space="0" w:color="auto"/>
          </w:divBdr>
        </w:div>
        <w:div w:id="1683900812">
          <w:marLeft w:val="0"/>
          <w:marRight w:val="720"/>
          <w:marTop w:val="134"/>
          <w:marBottom w:val="0"/>
          <w:divBdr>
            <w:top w:val="none" w:sz="0" w:space="0" w:color="auto"/>
            <w:left w:val="none" w:sz="0" w:space="0" w:color="auto"/>
            <w:bottom w:val="none" w:sz="0" w:space="0" w:color="auto"/>
            <w:right w:val="none" w:sz="0" w:space="0" w:color="auto"/>
          </w:divBdr>
        </w:div>
        <w:div w:id="214901352">
          <w:marLeft w:val="0"/>
          <w:marRight w:val="720"/>
          <w:marTop w:val="134"/>
          <w:marBottom w:val="0"/>
          <w:divBdr>
            <w:top w:val="none" w:sz="0" w:space="0" w:color="auto"/>
            <w:left w:val="none" w:sz="0" w:space="0" w:color="auto"/>
            <w:bottom w:val="none" w:sz="0" w:space="0" w:color="auto"/>
            <w:right w:val="none" w:sz="0" w:space="0" w:color="auto"/>
          </w:divBdr>
        </w:div>
      </w:divsChild>
    </w:div>
    <w:div w:id="2091002299">
      <w:bodyDiv w:val="1"/>
      <w:marLeft w:val="0"/>
      <w:marRight w:val="0"/>
      <w:marTop w:val="0"/>
      <w:marBottom w:val="0"/>
      <w:divBdr>
        <w:top w:val="none" w:sz="0" w:space="0" w:color="auto"/>
        <w:left w:val="none" w:sz="0" w:space="0" w:color="auto"/>
        <w:bottom w:val="none" w:sz="0" w:space="0" w:color="auto"/>
        <w:right w:val="none" w:sz="0" w:space="0" w:color="auto"/>
      </w:divBdr>
    </w:div>
    <w:div w:id="2102751262">
      <w:bodyDiv w:val="1"/>
      <w:marLeft w:val="0"/>
      <w:marRight w:val="0"/>
      <w:marTop w:val="0"/>
      <w:marBottom w:val="0"/>
      <w:divBdr>
        <w:top w:val="none" w:sz="0" w:space="0" w:color="auto"/>
        <w:left w:val="none" w:sz="0" w:space="0" w:color="auto"/>
        <w:bottom w:val="none" w:sz="0" w:space="0" w:color="auto"/>
        <w:right w:val="none" w:sz="0" w:space="0" w:color="auto"/>
      </w:divBdr>
      <w:divsChild>
        <w:div w:id="1745758015">
          <w:marLeft w:val="0"/>
          <w:marRight w:val="720"/>
          <w:marTop w:val="106"/>
          <w:marBottom w:val="0"/>
          <w:divBdr>
            <w:top w:val="none" w:sz="0" w:space="0" w:color="auto"/>
            <w:left w:val="none" w:sz="0" w:space="0" w:color="auto"/>
            <w:bottom w:val="none" w:sz="0" w:space="0" w:color="auto"/>
            <w:right w:val="none" w:sz="0" w:space="0" w:color="auto"/>
          </w:divBdr>
        </w:div>
        <w:div w:id="925193309">
          <w:marLeft w:val="0"/>
          <w:marRight w:val="720"/>
          <w:marTop w:val="106"/>
          <w:marBottom w:val="0"/>
          <w:divBdr>
            <w:top w:val="none" w:sz="0" w:space="0" w:color="auto"/>
            <w:left w:val="none" w:sz="0" w:space="0" w:color="auto"/>
            <w:bottom w:val="none" w:sz="0" w:space="0" w:color="auto"/>
            <w:right w:val="none" w:sz="0" w:space="0" w:color="auto"/>
          </w:divBdr>
        </w:div>
        <w:div w:id="1735464473">
          <w:marLeft w:val="0"/>
          <w:marRight w:val="720"/>
          <w:marTop w:val="106"/>
          <w:marBottom w:val="0"/>
          <w:divBdr>
            <w:top w:val="none" w:sz="0" w:space="0" w:color="auto"/>
            <w:left w:val="none" w:sz="0" w:space="0" w:color="auto"/>
            <w:bottom w:val="none" w:sz="0" w:space="0" w:color="auto"/>
            <w:right w:val="none" w:sz="0" w:space="0" w:color="auto"/>
          </w:divBdr>
        </w:div>
        <w:div w:id="1461800779">
          <w:marLeft w:val="0"/>
          <w:marRight w:val="720"/>
          <w:marTop w:val="106"/>
          <w:marBottom w:val="0"/>
          <w:divBdr>
            <w:top w:val="none" w:sz="0" w:space="0" w:color="auto"/>
            <w:left w:val="none" w:sz="0" w:space="0" w:color="auto"/>
            <w:bottom w:val="none" w:sz="0" w:space="0" w:color="auto"/>
            <w:right w:val="none" w:sz="0" w:space="0" w:color="auto"/>
          </w:divBdr>
        </w:div>
        <w:div w:id="1671831242">
          <w:marLeft w:val="0"/>
          <w:marRight w:val="720"/>
          <w:marTop w:val="106"/>
          <w:marBottom w:val="0"/>
          <w:divBdr>
            <w:top w:val="none" w:sz="0" w:space="0" w:color="auto"/>
            <w:left w:val="none" w:sz="0" w:space="0" w:color="auto"/>
            <w:bottom w:val="none" w:sz="0" w:space="0" w:color="auto"/>
            <w:right w:val="none" w:sz="0" w:space="0" w:color="auto"/>
          </w:divBdr>
        </w:div>
        <w:div w:id="252083894">
          <w:marLeft w:val="0"/>
          <w:marRight w:val="720"/>
          <w:marTop w:val="106"/>
          <w:marBottom w:val="0"/>
          <w:divBdr>
            <w:top w:val="none" w:sz="0" w:space="0" w:color="auto"/>
            <w:left w:val="none" w:sz="0" w:space="0" w:color="auto"/>
            <w:bottom w:val="none" w:sz="0" w:space="0" w:color="auto"/>
            <w:right w:val="none" w:sz="0" w:space="0" w:color="auto"/>
          </w:divBdr>
        </w:div>
        <w:div w:id="1595743227">
          <w:marLeft w:val="0"/>
          <w:marRight w:val="720"/>
          <w:marTop w:val="106"/>
          <w:marBottom w:val="0"/>
          <w:divBdr>
            <w:top w:val="none" w:sz="0" w:space="0" w:color="auto"/>
            <w:left w:val="none" w:sz="0" w:space="0" w:color="auto"/>
            <w:bottom w:val="none" w:sz="0" w:space="0" w:color="auto"/>
            <w:right w:val="none" w:sz="0" w:space="0" w:color="auto"/>
          </w:divBdr>
        </w:div>
      </w:divsChild>
    </w:div>
    <w:div w:id="2104495416">
      <w:bodyDiv w:val="1"/>
      <w:marLeft w:val="0"/>
      <w:marRight w:val="0"/>
      <w:marTop w:val="0"/>
      <w:marBottom w:val="0"/>
      <w:divBdr>
        <w:top w:val="none" w:sz="0" w:space="0" w:color="auto"/>
        <w:left w:val="none" w:sz="0" w:space="0" w:color="auto"/>
        <w:bottom w:val="none" w:sz="0" w:space="0" w:color="auto"/>
        <w:right w:val="none" w:sz="0" w:space="0" w:color="auto"/>
      </w:divBdr>
    </w:div>
    <w:div w:id="2127381667">
      <w:bodyDiv w:val="1"/>
      <w:marLeft w:val="0"/>
      <w:marRight w:val="0"/>
      <w:marTop w:val="0"/>
      <w:marBottom w:val="0"/>
      <w:divBdr>
        <w:top w:val="none" w:sz="0" w:space="0" w:color="auto"/>
        <w:left w:val="none" w:sz="0" w:space="0" w:color="auto"/>
        <w:bottom w:val="none" w:sz="0" w:space="0" w:color="auto"/>
        <w:right w:val="none" w:sz="0" w:space="0" w:color="auto"/>
      </w:divBdr>
    </w:div>
    <w:div w:id="2142259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270</TotalTime>
  <Pages>49</Pages>
  <Words>9937</Words>
  <Characters>56642</Characters>
  <Application>Microsoft Office Word</Application>
  <DocSecurity>0</DocSecurity>
  <Lines>472</Lines>
  <Paragraphs>132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66447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IBM</dc:creator>
  <cp:keywords/>
  <dc:description/>
  <cp:lastModifiedBy>IBM</cp:lastModifiedBy>
  <cp:revision>25</cp:revision>
  <dcterms:created xsi:type="dcterms:W3CDTF">2015-02-03T07:59:00Z</dcterms:created>
  <dcterms:modified xsi:type="dcterms:W3CDTF">2015-02-04T09:31:00Z</dcterms:modified>
</cp:coreProperties>
</file>