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2F0" w:rsidRDefault="003B4596" w:rsidP="003B4596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خصائص التغيير: </w:t>
      </w:r>
      <w:proofErr w:type="gramStart"/>
      <w:r>
        <w:rPr>
          <w:rFonts w:hint="cs"/>
          <w:rtl/>
        </w:rPr>
        <w:t>1- حتمي</w:t>
      </w:r>
      <w:proofErr w:type="gramEnd"/>
      <w:r>
        <w:rPr>
          <w:rFonts w:hint="cs"/>
          <w:rtl/>
        </w:rPr>
        <w:t xml:space="preserve"> 2- تفاؤلية 3- مستمرة 4- شاملة</w:t>
      </w:r>
    </w:p>
    <w:p w:rsidR="003B4596" w:rsidRDefault="003B4596" w:rsidP="003B4596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الثورات: 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1- المعرفة</w:t>
      </w:r>
      <w:proofErr w:type="gramEnd"/>
      <w:r>
        <w:rPr>
          <w:rFonts w:hint="cs"/>
          <w:rtl/>
        </w:rPr>
        <w:t xml:space="preserve"> والمعلومات: استمرارية البحث والتدريب، تنمية مهارات التعلم الذاتي والمستمر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2- الاقتصاد</w:t>
      </w:r>
      <w:proofErr w:type="gramEnd"/>
      <w:r>
        <w:rPr>
          <w:rFonts w:hint="cs"/>
          <w:rtl/>
        </w:rPr>
        <w:t>: تحوله نحو قطاع الخدمات، وزيادة الارتباط والمنافسة بين اقتصاديات الدول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3- التكنولوجية</w:t>
      </w:r>
      <w:proofErr w:type="gramEnd"/>
      <w:r>
        <w:rPr>
          <w:rFonts w:hint="cs"/>
          <w:rtl/>
        </w:rPr>
        <w:t>: التطور السريع في هندسة الحاسوب وصناعة البرمجيات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4- العولمة</w:t>
      </w:r>
      <w:proofErr w:type="gramEnd"/>
      <w:r>
        <w:rPr>
          <w:rFonts w:hint="cs"/>
          <w:rtl/>
        </w:rPr>
        <w:t>: زوال الحواجز الزمنية والمكانية، العالم قرية صغيرة تتأثر بسرعة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5- البيئة</w:t>
      </w:r>
      <w:proofErr w:type="gramEnd"/>
      <w:r>
        <w:rPr>
          <w:rFonts w:hint="cs"/>
          <w:rtl/>
        </w:rPr>
        <w:t>: البيئة والحفاظ على الحياة المائية والبرية</w:t>
      </w:r>
    </w:p>
    <w:p w:rsidR="003B4596" w:rsidRDefault="003B4596" w:rsidP="003B4596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الأسباب العامة للتغيير: 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1- اقتصادية</w:t>
      </w:r>
      <w:proofErr w:type="gramEnd"/>
      <w:r>
        <w:rPr>
          <w:rFonts w:hint="cs"/>
          <w:rtl/>
        </w:rPr>
        <w:t>: التحول من الاقتصاد المحلي الى الاقتصاد العالمي، ازدياد حدة المنافسة، تغيير ظروف السوق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2- التكنولوجية</w:t>
      </w:r>
      <w:proofErr w:type="gramEnd"/>
      <w:r>
        <w:rPr>
          <w:rFonts w:hint="cs"/>
          <w:rtl/>
        </w:rPr>
        <w:t>: تطور تكنولوجيا المعلومات والاتصال، والتحول التكنولوجيات فائقة الدقة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3- الاجتماعية</w:t>
      </w:r>
      <w:proofErr w:type="gramEnd"/>
      <w:r>
        <w:rPr>
          <w:rFonts w:hint="cs"/>
          <w:rtl/>
        </w:rPr>
        <w:t>: النزاعات والآفات الاجتماعية</w:t>
      </w:r>
    </w:p>
    <w:p w:rsidR="003B4596" w:rsidRDefault="003B4596" w:rsidP="003B4596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>الأسباب الخاصة للتغيير:</w:t>
      </w:r>
    </w:p>
    <w:p w:rsidR="003B4596" w:rsidRDefault="003B4596" w:rsidP="003B4596">
      <w:pPr>
        <w:pStyle w:val="ListParagraph"/>
        <w:numPr>
          <w:ilvl w:val="1"/>
          <w:numId w:val="1"/>
        </w:numPr>
        <w:bidi/>
      </w:pPr>
      <w:r>
        <w:rPr>
          <w:rFonts w:hint="cs"/>
          <w:rtl/>
        </w:rPr>
        <w:t>...، تحسين جودة المنتجات، زيادة قيمة المنظمة في السوق، الوصول لأسواق عالمية، مواكبة التقدم التكنولوجي</w:t>
      </w:r>
    </w:p>
    <w:p w:rsidR="003B4596" w:rsidRDefault="003B4596" w:rsidP="003B4596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أسباب تفرض التغيير وتدفع نحوه: الأزمة </w:t>
      </w:r>
      <w:r>
        <w:rPr>
          <w:rtl/>
        </w:rPr>
        <w:t>–</w:t>
      </w:r>
      <w:r>
        <w:rPr>
          <w:rFonts w:hint="cs"/>
          <w:rtl/>
        </w:rPr>
        <w:t xml:space="preserve"> الرؤية </w:t>
      </w:r>
      <w:r>
        <w:rPr>
          <w:rtl/>
        </w:rPr>
        <w:t>–</w:t>
      </w:r>
      <w:r>
        <w:rPr>
          <w:rFonts w:hint="cs"/>
          <w:rtl/>
        </w:rPr>
        <w:t xml:space="preserve"> الفرصة </w:t>
      </w:r>
      <w:r>
        <w:rPr>
          <w:rtl/>
        </w:rPr>
        <w:t>–</w:t>
      </w:r>
      <w:r>
        <w:rPr>
          <w:rFonts w:hint="cs"/>
          <w:rtl/>
        </w:rPr>
        <w:t xml:space="preserve"> التهديد</w:t>
      </w:r>
    </w:p>
    <w:p w:rsidR="006F444E" w:rsidRDefault="006F444E" w:rsidP="006F444E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مؤشرات الحاجة للتغيير: ...التأخر في اتخاذ القرارات، الفشل في اكتشاف قدرات ومهارات </w:t>
      </w:r>
      <w:proofErr w:type="gramStart"/>
      <w:r>
        <w:rPr>
          <w:rFonts w:hint="cs"/>
          <w:rtl/>
        </w:rPr>
        <w:t>العاملين،...</w:t>
      </w:r>
      <w:proofErr w:type="gramEnd"/>
    </w:p>
    <w:p w:rsidR="006F444E" w:rsidRDefault="006F444E" w:rsidP="006F444E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>مبادئ التغيير:</w:t>
      </w:r>
    </w:p>
    <w:p w:rsidR="006F444E" w:rsidRDefault="006F444E" w:rsidP="006F444E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1- السلطة</w:t>
      </w:r>
      <w:proofErr w:type="gramEnd"/>
      <w:r>
        <w:rPr>
          <w:rFonts w:hint="cs"/>
          <w:rtl/>
        </w:rPr>
        <w:t xml:space="preserve"> من جانب واحد: المرسوم والقرار، الاحلال أو التبديل، تبديل علاقات العمل ضمن الهيكل التنظيمي</w:t>
      </w:r>
    </w:p>
    <w:p w:rsidR="006F444E" w:rsidRDefault="006F444E" w:rsidP="006F444E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2- مشاركة</w:t>
      </w:r>
      <w:proofErr w:type="gramEnd"/>
      <w:r>
        <w:rPr>
          <w:rFonts w:hint="cs"/>
          <w:rtl/>
        </w:rPr>
        <w:t xml:space="preserve"> المرؤوسين: القرارات الجماعية، حل المشكلات بطريقة جماعية</w:t>
      </w:r>
    </w:p>
    <w:p w:rsidR="006F444E" w:rsidRDefault="006F444E" w:rsidP="006F444E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3- التفويض</w:t>
      </w:r>
      <w:proofErr w:type="gramEnd"/>
      <w:r>
        <w:rPr>
          <w:rFonts w:hint="cs"/>
          <w:rtl/>
        </w:rPr>
        <w:t>: المناقشة الجماعية للحالة، التدريب الجماعي</w:t>
      </w:r>
    </w:p>
    <w:p w:rsidR="006F444E" w:rsidRDefault="006F444E" w:rsidP="006F444E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خصائص إدارة التغيير: الاستهدافية (في </w:t>
      </w:r>
      <w:proofErr w:type="gramStart"/>
      <w:r>
        <w:rPr>
          <w:rFonts w:hint="cs"/>
          <w:rtl/>
        </w:rPr>
        <w:t>اطار</w:t>
      </w:r>
      <w:proofErr w:type="gramEnd"/>
      <w:r>
        <w:rPr>
          <w:rFonts w:hint="cs"/>
          <w:rtl/>
        </w:rPr>
        <w:t xml:space="preserve"> حركة منظمة)، الواقعية، التوافقية، الفعالية (الحركة بحرية مناسبة)، المشاركة، الشرعية، الإصلاح، الرشادة، القدرة على التطوير والابتكار، القدرة على التكيف السريع مع الاحداث</w:t>
      </w:r>
    </w:p>
    <w:p w:rsidR="006F444E" w:rsidRDefault="006F444E" w:rsidP="006F444E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>أنواع التغيير:</w:t>
      </w:r>
    </w:p>
    <w:p w:rsidR="006F444E" w:rsidRDefault="006F444E" w:rsidP="006F444E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1- الاستراتيجي</w:t>
      </w:r>
      <w:proofErr w:type="gramEnd"/>
      <w:r>
        <w:rPr>
          <w:rFonts w:hint="cs"/>
          <w:rtl/>
        </w:rPr>
        <w:t>: تحليل العوامل الداخلية والخارجية بالمنظمة، الربط بالرؤية والاهداف</w:t>
      </w:r>
    </w:p>
    <w:p w:rsidR="006F444E" w:rsidRDefault="006F444E" w:rsidP="006F444E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2- الوظيفي</w:t>
      </w:r>
      <w:proofErr w:type="gramEnd"/>
      <w:r>
        <w:rPr>
          <w:rFonts w:hint="cs"/>
          <w:rtl/>
        </w:rPr>
        <w:t>: يرتبط بالأنظمة والإجراءات، دراية بالطرق والأساليب الفنية والإدارية</w:t>
      </w:r>
    </w:p>
    <w:p w:rsidR="006F444E" w:rsidRDefault="006F444E" w:rsidP="00BE7564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3- التطويري</w:t>
      </w:r>
      <w:proofErr w:type="gramEnd"/>
      <w:r>
        <w:rPr>
          <w:rFonts w:hint="cs"/>
          <w:rtl/>
        </w:rPr>
        <w:t>: أبسطهم، تحسين وتطوير ل</w:t>
      </w:r>
      <w:r w:rsidR="00BE7564">
        <w:rPr>
          <w:rFonts w:hint="cs"/>
          <w:rtl/>
        </w:rPr>
        <w:t>لوضع ا</w:t>
      </w:r>
      <w:r>
        <w:rPr>
          <w:rFonts w:hint="cs"/>
          <w:rtl/>
        </w:rPr>
        <w:t>لقدي</w:t>
      </w:r>
      <w:r w:rsidR="00BE7564">
        <w:rPr>
          <w:rFonts w:hint="cs"/>
          <w:rtl/>
        </w:rPr>
        <w:t>م، يقوم على: أ) لدى الأفراد القدرة، ب) يتطورون بالتحفيز. يهدف لمسايرة الظروف المحيطة أو تحسين عمليات التشغيل. يجب ع المدير تحفيزهم ع المشاركة والرأي والأفكار</w:t>
      </w:r>
    </w:p>
    <w:p w:rsidR="00BE7564" w:rsidRDefault="00BE7564" w:rsidP="00BE7564">
      <w:pPr>
        <w:pStyle w:val="ListParagraph"/>
        <w:numPr>
          <w:ilvl w:val="1"/>
          <w:numId w:val="1"/>
        </w:numPr>
        <w:bidi/>
      </w:pPr>
      <w:proofErr w:type="gramStart"/>
      <w:r>
        <w:rPr>
          <w:rFonts w:hint="cs"/>
          <w:rtl/>
        </w:rPr>
        <w:t>4- التحويلي</w:t>
      </w:r>
      <w:proofErr w:type="gramEnd"/>
      <w:r>
        <w:rPr>
          <w:rFonts w:hint="cs"/>
          <w:rtl/>
        </w:rPr>
        <w:t>: أعقدهم، يحدث عندما يدرك المدراء أن هناك أ) مشكلة يجب معالجتها ب) فرصة يجب اغتنامها. ويندرج ضمنه: تقنيات تتطلب تغيير رئيسي، عمليات التنظيم وإعادة الهيكلة، تقديم منتجات أو خدمات جديدة</w:t>
      </w:r>
    </w:p>
    <w:p w:rsidR="00BE7564" w:rsidRDefault="00BE7564" w:rsidP="00BE7564">
      <w:pPr>
        <w:pStyle w:val="ListParagraph"/>
        <w:numPr>
          <w:ilvl w:val="1"/>
          <w:numId w:val="1"/>
        </w:numPr>
        <w:bidi/>
      </w:pPr>
      <w:r>
        <w:rPr>
          <w:rFonts w:hint="cs"/>
          <w:rtl/>
        </w:rPr>
        <w:t>أنواع أخرى:</w:t>
      </w:r>
    </w:p>
    <w:p w:rsidR="00BE7564" w:rsidRDefault="00BE7564" w:rsidP="00BE7564">
      <w:pPr>
        <w:pStyle w:val="ListParagraph"/>
        <w:numPr>
          <w:ilvl w:val="2"/>
          <w:numId w:val="1"/>
        </w:numPr>
        <w:bidi/>
      </w:pPr>
      <w:r>
        <w:rPr>
          <w:rFonts w:hint="cs"/>
          <w:rtl/>
        </w:rPr>
        <w:t>حسب التخطيط: مخطط، غير مخطط عشوائي (اجراء انفعالي، أو رد فعل لطارئ</w:t>
      </w:r>
      <w:r>
        <w:t>&lt;</w:t>
      </w:r>
      <w:r>
        <w:rPr>
          <w:rFonts w:hint="cs"/>
          <w:rtl/>
        </w:rPr>
        <w:t xml:space="preserve"> نتائج غير محسوبة</w:t>
      </w:r>
      <w:r w:rsidR="001941E7">
        <w:rPr>
          <w:rFonts w:hint="cs"/>
          <w:rtl/>
        </w:rPr>
        <w:t>)</w:t>
      </w:r>
    </w:p>
    <w:p w:rsidR="00BE7564" w:rsidRDefault="00BE7564" w:rsidP="00BE7564">
      <w:pPr>
        <w:pStyle w:val="ListParagraph"/>
        <w:numPr>
          <w:ilvl w:val="2"/>
          <w:numId w:val="1"/>
        </w:numPr>
        <w:bidi/>
      </w:pPr>
      <w:r>
        <w:rPr>
          <w:rFonts w:hint="cs"/>
          <w:rtl/>
        </w:rPr>
        <w:t>حسب الشمولية: شامل، جزئي (جانب واحد، ومشكلته يجد حالة عدم توازن)</w:t>
      </w:r>
    </w:p>
    <w:p w:rsidR="00BE7564" w:rsidRDefault="00BE7564" w:rsidP="00BE7564">
      <w:pPr>
        <w:pStyle w:val="ListParagraph"/>
        <w:numPr>
          <w:ilvl w:val="2"/>
          <w:numId w:val="1"/>
        </w:numPr>
        <w:bidi/>
      </w:pPr>
      <w:r>
        <w:rPr>
          <w:rFonts w:hint="cs"/>
          <w:rtl/>
        </w:rPr>
        <w:t>حسب مصدر القوة الدافعة: داخلي (قلة التفاعل مع البيئة)، خارجي (البيئة الخارجية ثم ينتقل للداخل)</w:t>
      </w:r>
    </w:p>
    <w:p w:rsidR="00BE7564" w:rsidRDefault="00BE7564" w:rsidP="00BE7564">
      <w:pPr>
        <w:pStyle w:val="ListParagraph"/>
        <w:numPr>
          <w:ilvl w:val="2"/>
          <w:numId w:val="1"/>
        </w:numPr>
        <w:bidi/>
      </w:pPr>
      <w:r>
        <w:rPr>
          <w:rFonts w:hint="cs"/>
          <w:rtl/>
        </w:rPr>
        <w:t>حسب الحالة: مادي وتكنولوجي (مرتبط بالتغيير)، معنوي (مرتبط البيئة الاجتماعية أو الإنسانية)</w:t>
      </w:r>
    </w:p>
    <w:p w:rsidR="00BE7564" w:rsidRDefault="00BE7564" w:rsidP="00BE7564">
      <w:pPr>
        <w:pStyle w:val="ListParagraph"/>
        <w:numPr>
          <w:ilvl w:val="2"/>
          <w:numId w:val="1"/>
        </w:numPr>
        <w:bidi/>
      </w:pPr>
      <w:r>
        <w:rPr>
          <w:rFonts w:hint="cs"/>
          <w:rtl/>
        </w:rPr>
        <w:t xml:space="preserve">حسب مستويات </w:t>
      </w:r>
      <w:proofErr w:type="spellStart"/>
      <w:proofErr w:type="gramStart"/>
      <w:r>
        <w:rPr>
          <w:rFonts w:hint="cs"/>
          <w:rtl/>
        </w:rPr>
        <w:t>التغيير:المنظمة</w:t>
      </w:r>
      <w:proofErr w:type="spellEnd"/>
      <w:proofErr w:type="gram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أسلوب العمل </w:t>
      </w:r>
      <w:r>
        <w:rPr>
          <w:rtl/>
        </w:rPr>
        <w:t>–</w:t>
      </w:r>
      <w:r>
        <w:rPr>
          <w:rFonts w:hint="cs"/>
          <w:rtl/>
        </w:rPr>
        <w:t xml:space="preserve"> التفاعل بين الموظف والوظيفة </w:t>
      </w:r>
      <w:r>
        <w:rPr>
          <w:rtl/>
        </w:rPr>
        <w:t>–</w:t>
      </w:r>
      <w:r>
        <w:rPr>
          <w:rFonts w:hint="cs"/>
          <w:rtl/>
        </w:rPr>
        <w:t xml:space="preserve"> العلاقات الشخصية</w:t>
      </w:r>
    </w:p>
    <w:p w:rsidR="00BE7564" w:rsidRDefault="00197B78" w:rsidP="00BE7564">
      <w:pPr>
        <w:pStyle w:val="ListParagraph"/>
        <w:numPr>
          <w:ilvl w:val="2"/>
          <w:numId w:val="1"/>
        </w:numPr>
        <w:bidi/>
      </w:pPr>
      <w:r>
        <w:rPr>
          <w:rFonts w:hint="cs"/>
          <w:rtl/>
        </w:rPr>
        <w:t xml:space="preserve">حسب السرعة: سريع </w:t>
      </w:r>
      <w:r>
        <w:rPr>
          <w:rtl/>
        </w:rPr>
        <w:t>–</w:t>
      </w:r>
      <w:r>
        <w:rPr>
          <w:rFonts w:hint="cs"/>
          <w:rtl/>
        </w:rPr>
        <w:t xml:space="preserve"> تدريجي</w:t>
      </w:r>
    </w:p>
    <w:p w:rsidR="00197B78" w:rsidRDefault="00197B78" w:rsidP="00197B78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عناصر التغيير: الموضوع </w:t>
      </w:r>
      <w:r>
        <w:rPr>
          <w:rtl/>
        </w:rPr>
        <w:t>–</w:t>
      </w:r>
      <w:r>
        <w:rPr>
          <w:rFonts w:hint="cs"/>
          <w:rtl/>
        </w:rPr>
        <w:t xml:space="preserve"> المغير </w:t>
      </w:r>
      <w:r>
        <w:rPr>
          <w:rtl/>
        </w:rPr>
        <w:t>–</w:t>
      </w:r>
      <w:r>
        <w:rPr>
          <w:rFonts w:hint="cs"/>
          <w:rtl/>
        </w:rPr>
        <w:t xml:space="preserve"> المحايد </w:t>
      </w:r>
      <w:r>
        <w:rPr>
          <w:rtl/>
        </w:rPr>
        <w:t>–</w:t>
      </w:r>
      <w:r>
        <w:rPr>
          <w:rFonts w:hint="cs"/>
          <w:rtl/>
        </w:rPr>
        <w:t xml:space="preserve"> المقاوم </w:t>
      </w:r>
      <w:r>
        <w:rPr>
          <w:rtl/>
        </w:rPr>
        <w:t>–</w:t>
      </w:r>
      <w:r>
        <w:rPr>
          <w:rFonts w:hint="cs"/>
          <w:rtl/>
        </w:rPr>
        <w:t xml:space="preserve"> مقاومة المقاومة</w:t>
      </w:r>
    </w:p>
    <w:p w:rsidR="00197B78" w:rsidRDefault="00197B78" w:rsidP="00197B78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>أنماط الطرف المغير:</w:t>
      </w:r>
    </w:p>
    <w:p w:rsidR="00197B78" w:rsidRDefault="00197B78" w:rsidP="00197B78">
      <w:pPr>
        <w:pStyle w:val="ListParagraph"/>
        <w:numPr>
          <w:ilvl w:val="1"/>
          <w:numId w:val="1"/>
        </w:numPr>
        <w:bidi/>
      </w:pPr>
      <w:r>
        <w:rPr>
          <w:rFonts w:hint="cs"/>
          <w:rtl/>
        </w:rPr>
        <w:t xml:space="preserve">المتأمل: يبحث عن المعنى، يميل </w:t>
      </w:r>
      <w:proofErr w:type="spellStart"/>
      <w:r>
        <w:rPr>
          <w:rFonts w:hint="cs"/>
          <w:rtl/>
        </w:rPr>
        <w:t>للاصغاء</w:t>
      </w:r>
      <w:proofErr w:type="spellEnd"/>
      <w:r>
        <w:rPr>
          <w:rFonts w:hint="cs"/>
          <w:rtl/>
        </w:rPr>
        <w:t xml:space="preserve"> ومشاركة الأفكار، يحتاج لاندماج شخصي</w:t>
      </w:r>
    </w:p>
    <w:p w:rsidR="00197B78" w:rsidRDefault="00197B78" w:rsidP="00197B78">
      <w:pPr>
        <w:pStyle w:val="ListParagraph"/>
        <w:numPr>
          <w:ilvl w:val="1"/>
          <w:numId w:val="1"/>
        </w:numPr>
        <w:bidi/>
      </w:pPr>
      <w:r>
        <w:rPr>
          <w:rFonts w:hint="cs"/>
          <w:rtl/>
        </w:rPr>
        <w:t>العقلاني: يبحث عن الحقائق، يلزمه معرفة كيف يفكر الآخرون، يهتم بالأسئلة المتصلة بطبيعة الأشياء</w:t>
      </w:r>
    </w:p>
    <w:p w:rsidR="00197B78" w:rsidRDefault="00197B78" w:rsidP="00197B78">
      <w:pPr>
        <w:pStyle w:val="ListParagraph"/>
        <w:numPr>
          <w:ilvl w:val="1"/>
          <w:numId w:val="1"/>
        </w:numPr>
        <w:bidi/>
      </w:pPr>
      <w:r>
        <w:rPr>
          <w:rFonts w:hint="cs"/>
          <w:rtl/>
        </w:rPr>
        <w:t>المنفذ: يربط الأفكار بالواقع، يلزمه معرفة كيف تعمل الأشياء</w:t>
      </w:r>
    </w:p>
    <w:p w:rsidR="00197B78" w:rsidRDefault="00197B78" w:rsidP="00197B78">
      <w:pPr>
        <w:pStyle w:val="ListParagraph"/>
        <w:numPr>
          <w:ilvl w:val="1"/>
          <w:numId w:val="1"/>
        </w:numPr>
        <w:bidi/>
      </w:pPr>
      <w:r>
        <w:rPr>
          <w:rFonts w:hint="cs"/>
          <w:rtl/>
        </w:rPr>
        <w:t>المادي: يبحث عن الإمكانات التطبيقية المباشرة، يتعلم عن طريق التجربة والخطأ</w:t>
      </w:r>
    </w:p>
    <w:p w:rsidR="00197B78" w:rsidRDefault="00197B78" w:rsidP="00197B78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مجالات التغيير: </w:t>
      </w:r>
      <w:proofErr w:type="gramStart"/>
      <w:r>
        <w:rPr>
          <w:rFonts w:hint="cs"/>
          <w:rtl/>
        </w:rPr>
        <w:t>1- التكنولوجي</w:t>
      </w:r>
      <w:proofErr w:type="gramEnd"/>
      <w:r>
        <w:rPr>
          <w:rFonts w:hint="cs"/>
          <w:rtl/>
        </w:rPr>
        <w:t xml:space="preserve"> 2- التنظيمي (تقسيم الأعمال وتوزيع المهام وتحديد المسؤوليات، دمج وحدات، إزالة مستوى عمودي، توسيع نطاق اشراف) 3- الإنساني (تغيير أفكارهم </w:t>
      </w:r>
      <w:proofErr w:type="spellStart"/>
      <w:r>
        <w:rPr>
          <w:rFonts w:hint="cs"/>
          <w:rtl/>
        </w:rPr>
        <w:t>واتجهاتهم</w:t>
      </w:r>
      <w:proofErr w:type="spellEnd"/>
      <w:r>
        <w:rPr>
          <w:rFonts w:hint="cs"/>
          <w:rtl/>
        </w:rPr>
        <w:t xml:space="preserve"> وقيمهم </w:t>
      </w:r>
      <w:r>
        <w:rPr>
          <w:rtl/>
        </w:rPr>
        <w:t>–</w:t>
      </w:r>
      <w:r>
        <w:rPr>
          <w:rFonts w:hint="cs"/>
          <w:rtl/>
        </w:rPr>
        <w:t xml:space="preserve"> تغيير الأفراد، ويركز على: قدرة ورغبة الفرد) 4- طرق العمل (تغيير أساليب العمل وطرق اداءه، طرح أو دمج أو الغاء </w:t>
      </w:r>
      <w:r w:rsidRPr="00197B78">
        <w:rPr>
          <w:rFonts w:hint="cs"/>
          <w:u w:val="single"/>
          <w:rtl/>
        </w:rPr>
        <w:t>أنشطة</w:t>
      </w:r>
      <w:r>
        <w:rPr>
          <w:rFonts w:hint="cs"/>
          <w:rtl/>
        </w:rPr>
        <w:t>)</w:t>
      </w:r>
    </w:p>
    <w:p w:rsidR="00197B78" w:rsidRDefault="00197B78" w:rsidP="00197B78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الخطوات الإدارية لتحديد مجال التغيير: </w:t>
      </w:r>
      <w:proofErr w:type="gramStart"/>
      <w:r>
        <w:rPr>
          <w:rFonts w:hint="cs"/>
          <w:rtl/>
        </w:rPr>
        <w:t>1- وجود</w:t>
      </w:r>
      <w:proofErr w:type="gramEnd"/>
      <w:r>
        <w:rPr>
          <w:rFonts w:hint="cs"/>
          <w:rtl/>
        </w:rPr>
        <w:t xml:space="preserve"> </w:t>
      </w:r>
      <w:r w:rsidRPr="00197B78">
        <w:rPr>
          <w:rFonts w:hint="cs"/>
          <w:u w:val="single"/>
          <w:rtl/>
        </w:rPr>
        <w:t>ضغط</w:t>
      </w:r>
      <w:r>
        <w:rPr>
          <w:rFonts w:hint="cs"/>
          <w:rtl/>
        </w:rPr>
        <w:t xml:space="preserve"> للتغيير 2- </w:t>
      </w:r>
      <w:r w:rsidRPr="00197B78">
        <w:rPr>
          <w:rFonts w:hint="cs"/>
          <w:u w:val="single"/>
          <w:rtl/>
        </w:rPr>
        <w:t>تحديد المشكلة</w:t>
      </w:r>
      <w:r>
        <w:rPr>
          <w:rFonts w:hint="cs"/>
          <w:rtl/>
        </w:rPr>
        <w:t xml:space="preserve"> والتعرف عليها 3- ابتكار </w:t>
      </w:r>
      <w:r w:rsidRPr="00197B78">
        <w:rPr>
          <w:rFonts w:hint="cs"/>
          <w:u w:val="single"/>
          <w:rtl/>
        </w:rPr>
        <w:t>الحلول</w:t>
      </w:r>
      <w:r>
        <w:rPr>
          <w:rFonts w:hint="cs"/>
          <w:rtl/>
        </w:rPr>
        <w:t xml:space="preserve"> والالتزام بها 4- </w:t>
      </w:r>
      <w:r w:rsidRPr="00197B78">
        <w:rPr>
          <w:rFonts w:hint="cs"/>
          <w:u w:val="single"/>
          <w:rtl/>
        </w:rPr>
        <w:t>استمرارية</w:t>
      </w:r>
      <w:r>
        <w:rPr>
          <w:rFonts w:hint="cs"/>
          <w:rtl/>
        </w:rPr>
        <w:t xml:space="preserve"> مجال التغيير</w:t>
      </w:r>
    </w:p>
    <w:p w:rsidR="00007BC1" w:rsidRPr="00007BC1" w:rsidRDefault="00007BC1" w:rsidP="00007BC1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lastRenderedPageBreak/>
        <w:t xml:space="preserve">العناصر المساعدة على التغيير: </w:t>
      </w:r>
      <w:r w:rsidRPr="00007BC1">
        <w:rPr>
          <w:rFonts w:cs="Arial" w:hint="cs"/>
          <w:rtl/>
        </w:rPr>
        <w:t>تحديد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الهدف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من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التغيير</w:t>
      </w:r>
      <w:r>
        <w:rPr>
          <w:rFonts w:cs="Arial" w:hint="cs"/>
          <w:rtl/>
        </w:rPr>
        <w:t xml:space="preserve"> </w:t>
      </w:r>
      <w:proofErr w:type="gramStart"/>
      <w:r>
        <w:rPr>
          <w:rFonts w:cs="Arial" w:hint="cs"/>
          <w:rtl/>
        </w:rPr>
        <w:t xml:space="preserve">- </w:t>
      </w:r>
      <w:r w:rsidRPr="00007BC1">
        <w:rPr>
          <w:rFonts w:cs="Arial" w:hint="cs"/>
          <w:rtl/>
        </w:rPr>
        <w:t>التجديد</w:t>
      </w:r>
      <w:proofErr w:type="gramEnd"/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المستمر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للتنظيم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الاهتمام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بالبعد</w:t>
      </w:r>
      <w:r w:rsidRPr="00007BC1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الإنساني - </w:t>
      </w:r>
      <w:r w:rsidRPr="00007BC1">
        <w:rPr>
          <w:rFonts w:cs="Arial" w:hint="cs"/>
          <w:u w:val="single"/>
          <w:rtl/>
        </w:rPr>
        <w:t>استخدام</w:t>
      </w:r>
      <w:r w:rsidRPr="00007BC1">
        <w:rPr>
          <w:rFonts w:cs="Arial"/>
          <w:u w:val="single"/>
          <w:rtl/>
        </w:rPr>
        <w:t xml:space="preserve"> </w:t>
      </w:r>
      <w:r w:rsidRPr="00007BC1">
        <w:rPr>
          <w:rFonts w:cs="Arial" w:hint="cs"/>
          <w:u w:val="single"/>
          <w:rtl/>
        </w:rPr>
        <w:t>مفهوم</w:t>
      </w:r>
      <w:r w:rsidRPr="00007BC1">
        <w:rPr>
          <w:rFonts w:cs="Arial"/>
          <w:u w:val="single"/>
          <w:rtl/>
        </w:rPr>
        <w:t xml:space="preserve"> </w:t>
      </w:r>
      <w:r w:rsidRPr="00007BC1">
        <w:rPr>
          <w:rFonts w:cs="Arial" w:hint="cs"/>
          <w:u w:val="single"/>
          <w:rtl/>
        </w:rPr>
        <w:t>النظم - تبني</w:t>
      </w:r>
      <w:r w:rsidRPr="00007BC1">
        <w:rPr>
          <w:rFonts w:cs="Arial"/>
          <w:u w:val="single"/>
          <w:rtl/>
        </w:rPr>
        <w:t xml:space="preserve"> </w:t>
      </w:r>
      <w:r w:rsidRPr="00007BC1">
        <w:rPr>
          <w:rFonts w:cs="Arial" w:hint="cs"/>
          <w:u w:val="single"/>
          <w:rtl/>
        </w:rPr>
        <w:t>استراتيجيات</w:t>
      </w:r>
      <w:r w:rsidRPr="00007BC1">
        <w:rPr>
          <w:rFonts w:cs="Arial"/>
          <w:u w:val="single"/>
          <w:rtl/>
        </w:rPr>
        <w:t xml:space="preserve"> </w:t>
      </w:r>
      <w:r w:rsidRPr="00007BC1">
        <w:rPr>
          <w:rFonts w:cs="Arial" w:hint="cs"/>
          <w:u w:val="single"/>
          <w:rtl/>
        </w:rPr>
        <w:t>التطوير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الاهتمام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بالتعلم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من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خلال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الخبرة</w:t>
      </w:r>
    </w:p>
    <w:p w:rsidR="00007BC1" w:rsidRDefault="00007BC1" w:rsidP="00007BC1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أسس التغيير الإيجابي: </w:t>
      </w:r>
      <w:r w:rsidRPr="00007BC1">
        <w:rPr>
          <w:rFonts w:cs="Arial" w:hint="cs"/>
          <w:rtl/>
        </w:rPr>
        <w:t>ان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تكون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عملية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التغيير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ضمن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خطة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مدروسة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ومتوازنة</w:t>
      </w:r>
      <w:r w:rsidRPr="00007BC1">
        <w:rPr>
          <w:rFonts w:cs="Arial"/>
          <w:rtl/>
        </w:rPr>
        <w:t xml:space="preserve"> </w:t>
      </w:r>
      <w:proofErr w:type="gramStart"/>
      <w:r w:rsidRPr="00007BC1">
        <w:rPr>
          <w:rFonts w:cs="Arial" w:hint="cs"/>
          <w:rtl/>
        </w:rPr>
        <w:t>وان</w:t>
      </w:r>
      <w:r w:rsidRPr="00007BC1">
        <w:rPr>
          <w:rFonts w:cs="Arial"/>
          <w:rtl/>
        </w:rPr>
        <w:t xml:space="preserve">  </w:t>
      </w:r>
      <w:r w:rsidRPr="00007BC1">
        <w:rPr>
          <w:rFonts w:cs="Arial" w:hint="cs"/>
          <w:rtl/>
        </w:rPr>
        <w:t>تنفذ</w:t>
      </w:r>
      <w:proofErr w:type="gramEnd"/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بشكل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جيد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يكون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التغيير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ضمن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الضوابط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والتوجيه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الصحيح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لكي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لا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يخرج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عن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السيطرة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يحقق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طموحات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جديدة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للمنظمة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والعاملين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ويزيد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من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حماسهم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وتعاونهم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يأتي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بفرص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عمل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جديدة</w:t>
      </w:r>
      <w:r w:rsidRPr="00007BC1">
        <w:rPr>
          <w:rFonts w:cs="Arial"/>
          <w:rtl/>
        </w:rPr>
        <w:t xml:space="preserve">  </w:t>
      </w:r>
      <w:r w:rsidRPr="00007BC1">
        <w:rPr>
          <w:rFonts w:cs="Arial" w:hint="cs"/>
          <w:rtl/>
        </w:rPr>
        <w:t>تسمح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بالتطور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والتقدم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يزيل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الضغط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والاختلال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الموجود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ويعالج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السلبيات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يكسب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الادارة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مهارات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جديدة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تساعدها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على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تحقيق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اهدافها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بكفاءة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وفاعلية</w:t>
      </w:r>
    </w:p>
    <w:p w:rsidR="00007BC1" w:rsidRDefault="00007BC1" w:rsidP="00007BC1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مداخل التغيير: </w:t>
      </w:r>
      <w:r w:rsidRPr="00007BC1">
        <w:rPr>
          <w:rFonts w:cs="Arial" w:hint="cs"/>
          <w:rtl/>
        </w:rPr>
        <w:t>عدم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قبول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الوضع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الحالي</w:t>
      </w:r>
      <w:r>
        <w:rPr>
          <w:rFonts w:cs="Arial" w:hint="cs"/>
          <w:rtl/>
        </w:rPr>
        <w:t xml:space="preserve"> </w:t>
      </w:r>
      <w:proofErr w:type="gramStart"/>
      <w:r>
        <w:rPr>
          <w:rFonts w:cs="Arial" w:hint="cs"/>
          <w:rtl/>
        </w:rPr>
        <w:t xml:space="preserve">- </w:t>
      </w:r>
      <w:r w:rsidRPr="00007BC1">
        <w:rPr>
          <w:rFonts w:cs="Arial" w:hint="cs"/>
          <w:rtl/>
        </w:rPr>
        <w:t>التخلي</w:t>
      </w:r>
      <w:proofErr w:type="gramEnd"/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عن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الوضع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الحالي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الواقعي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العمل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على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احياء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المنظمة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الصحوة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واليقظة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والتنبيه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التقدم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نحو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التغيير</w:t>
      </w:r>
    </w:p>
    <w:p w:rsidR="00007BC1" w:rsidRDefault="00007BC1" w:rsidP="00007BC1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القوى الدافعة للتغير:</w:t>
      </w:r>
    </w:p>
    <w:p w:rsidR="00007BC1" w:rsidRDefault="00007BC1" w:rsidP="00007BC1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الداخلية: </w:t>
      </w:r>
      <w:r w:rsidRPr="00007BC1">
        <w:rPr>
          <w:rFonts w:cs="Arial" w:hint="cs"/>
          <w:rtl/>
        </w:rPr>
        <w:t>وعي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وإدراك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المديرون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للتغيير</w:t>
      </w:r>
      <w:r>
        <w:rPr>
          <w:rFonts w:cs="Arial" w:hint="cs"/>
          <w:rtl/>
        </w:rPr>
        <w:t xml:space="preserve"> </w:t>
      </w:r>
      <w:proofErr w:type="gramStart"/>
      <w:r>
        <w:rPr>
          <w:rFonts w:cs="Arial" w:hint="cs"/>
          <w:rtl/>
        </w:rPr>
        <w:t xml:space="preserve">- </w:t>
      </w:r>
      <w:r w:rsidRPr="00007BC1">
        <w:rPr>
          <w:rFonts w:cs="Arial" w:hint="cs"/>
          <w:rtl/>
        </w:rPr>
        <w:t>زيادة</w:t>
      </w:r>
      <w:proofErr w:type="gramEnd"/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طموحات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وحاجات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الافراد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نمو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المنظمة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وتطورها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الرغبة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في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تحسين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كفاءة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وقدرة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المنظمة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الرغبة</w:t>
      </w:r>
      <w:r w:rsidRPr="00007BC1"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 w:rsidRPr="00007BC1">
        <w:rPr>
          <w:rFonts w:cs="Arial" w:hint="cs"/>
          <w:rtl/>
        </w:rPr>
        <w:t>تكامل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المنظمة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التغيير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في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الادارة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العليا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وجود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مؤشرات</w:t>
      </w:r>
      <w:r w:rsidRPr="00007BC1">
        <w:rPr>
          <w:rFonts w:cs="Arial"/>
          <w:rtl/>
        </w:rPr>
        <w:t xml:space="preserve"> </w:t>
      </w:r>
      <w:r>
        <w:rPr>
          <w:rFonts w:cs="Arial" w:hint="cs"/>
          <w:rtl/>
        </w:rPr>
        <w:t>ع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مشاكل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داخلية</w:t>
      </w:r>
    </w:p>
    <w:p w:rsidR="00007BC1" w:rsidRDefault="00007BC1" w:rsidP="00007BC1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الخارجية: </w:t>
      </w:r>
      <w:r w:rsidRPr="00007BC1">
        <w:rPr>
          <w:rFonts w:cs="Arial" w:hint="cs"/>
          <w:rtl/>
        </w:rPr>
        <w:t>التغيير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في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ظروف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السوق</w:t>
      </w:r>
      <w:r>
        <w:rPr>
          <w:rFonts w:cs="Arial" w:hint="cs"/>
          <w:rtl/>
        </w:rPr>
        <w:t xml:space="preserve"> </w:t>
      </w:r>
      <w:proofErr w:type="gramStart"/>
      <w:r>
        <w:rPr>
          <w:rFonts w:cs="Arial" w:hint="cs"/>
          <w:rtl/>
        </w:rPr>
        <w:t xml:space="preserve">- </w:t>
      </w:r>
      <w:r w:rsidRPr="00007BC1">
        <w:rPr>
          <w:rFonts w:cs="Arial" w:hint="cs"/>
          <w:rtl/>
        </w:rPr>
        <w:t>ازدياد</w:t>
      </w:r>
      <w:proofErr w:type="gramEnd"/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حدة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المنافسة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التطور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التكنولوجي</w:t>
      </w:r>
      <w:r>
        <w:rPr>
          <w:rFonts w:cs="Arial" w:hint="cs"/>
          <w:rtl/>
        </w:rPr>
        <w:t xml:space="preserve">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القيم الحديثة في الإدارة: </w:t>
      </w:r>
      <w:r w:rsidRPr="00007BC1">
        <w:rPr>
          <w:rFonts w:cs="Arial" w:hint="cs"/>
          <w:rtl/>
        </w:rPr>
        <w:t>الاهتمام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بالبحوث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والتغيير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كأساس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للتغيير</w:t>
      </w:r>
      <w:r>
        <w:rPr>
          <w:rFonts w:cs="Arial" w:hint="cs"/>
          <w:rtl/>
        </w:rPr>
        <w:t xml:space="preserve">- </w:t>
      </w:r>
      <w:r w:rsidRPr="00007BC1">
        <w:rPr>
          <w:rFonts w:cs="Arial" w:hint="cs"/>
          <w:rtl/>
        </w:rPr>
        <w:t>استثمار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نظم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المعلومات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والاتصال</w:t>
      </w:r>
      <w:r>
        <w:rPr>
          <w:rFonts w:cs="Arial" w:hint="cs"/>
          <w:rtl/>
        </w:rPr>
        <w:t xml:space="preserve"> - </w:t>
      </w:r>
      <w:r w:rsidRPr="00007BC1">
        <w:rPr>
          <w:rFonts w:cs="Arial" w:hint="cs"/>
          <w:rtl/>
        </w:rPr>
        <w:t>الاهتمام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بالقيادة</w:t>
      </w:r>
      <w:r w:rsidRPr="00007BC1">
        <w:rPr>
          <w:rFonts w:cs="Arial"/>
          <w:rtl/>
        </w:rPr>
        <w:t xml:space="preserve"> </w:t>
      </w:r>
      <w:r w:rsidRPr="00007BC1">
        <w:rPr>
          <w:rFonts w:cs="Arial" w:hint="cs"/>
          <w:rtl/>
        </w:rPr>
        <w:t>التحويلية</w:t>
      </w:r>
    </w:p>
    <w:p w:rsidR="00007BC1" w:rsidRDefault="00007BC1" w:rsidP="00007BC1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بيئات مختلفة: الاجتماعية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الاقتصادية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التكنولوجية </w:t>
      </w:r>
      <w:r w:rsidR="001B2E67">
        <w:rPr>
          <w:rFonts w:cs="Arial"/>
          <w:rtl/>
        </w:rPr>
        <w:t>–</w:t>
      </w:r>
      <w:r>
        <w:rPr>
          <w:rFonts w:cs="Arial" w:hint="cs"/>
          <w:rtl/>
        </w:rPr>
        <w:t xml:space="preserve"> القانونية</w:t>
      </w:r>
    </w:p>
    <w:p w:rsidR="001B2E67" w:rsidRDefault="001B2E67" w:rsidP="001B2E67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مراحل التغيير:</w:t>
      </w:r>
    </w:p>
    <w:p w:rsidR="001B2E67" w:rsidRDefault="001B2E67" w:rsidP="001B2E67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1- تشخيص</w:t>
      </w:r>
      <w:proofErr w:type="gramEnd"/>
      <w:r>
        <w:rPr>
          <w:rFonts w:cs="Arial" w:hint="cs"/>
          <w:rtl/>
        </w:rPr>
        <w:t xml:space="preserve"> مشكلات المنظمة</w:t>
      </w:r>
    </w:p>
    <w:p w:rsidR="001B2E67" w:rsidRDefault="001B2E67" w:rsidP="001B2E67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2- تحديد</w:t>
      </w:r>
      <w:proofErr w:type="gramEnd"/>
      <w:r>
        <w:rPr>
          <w:rFonts w:cs="Arial" w:hint="cs"/>
          <w:rtl/>
        </w:rPr>
        <w:t xml:space="preserve"> الحاجة للتغيير: يدرك المدراء الحاجة للتغيير، ويتم التعرف على مصادر التغيير</w:t>
      </w:r>
    </w:p>
    <w:p w:rsidR="001B2E67" w:rsidRDefault="001B2E67" w:rsidP="001B2E67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3- تخطيط</w:t>
      </w:r>
      <w:proofErr w:type="gramEnd"/>
      <w:r>
        <w:rPr>
          <w:rFonts w:cs="Arial" w:hint="cs"/>
          <w:rtl/>
        </w:rPr>
        <w:t xml:space="preserve"> جهود </w:t>
      </w:r>
      <w:proofErr w:type="spellStart"/>
      <w:r>
        <w:rPr>
          <w:rFonts w:cs="Arial" w:hint="cs"/>
          <w:rtl/>
        </w:rPr>
        <w:t>التغيير:وضع</w:t>
      </w:r>
      <w:proofErr w:type="spellEnd"/>
      <w:r>
        <w:rPr>
          <w:rFonts w:cs="Arial" w:hint="cs"/>
          <w:rtl/>
        </w:rPr>
        <w:t xml:space="preserve"> أهداف وخطط، واختيار استراتيجية التغيير (تتوقف ع الهيكل، والتكنولوجيا والبشر)</w:t>
      </w:r>
    </w:p>
    <w:p w:rsidR="001B2E67" w:rsidRDefault="001B2E67" w:rsidP="001B2E67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4- تنظيم</w:t>
      </w:r>
      <w:proofErr w:type="gramEnd"/>
      <w:r>
        <w:rPr>
          <w:rFonts w:cs="Arial" w:hint="cs"/>
          <w:rtl/>
        </w:rPr>
        <w:t xml:space="preserve"> خطة التغيير وتحديد معوقاتها: بداية ونهاية، طبيعة المقاومة، استراتيجيات وطرق التعامل مع المقاومة</w:t>
      </w:r>
    </w:p>
    <w:p w:rsidR="001B2E67" w:rsidRDefault="001B2E67" w:rsidP="001B2E67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5- تنفيذ</w:t>
      </w:r>
      <w:proofErr w:type="gramEnd"/>
      <w:r>
        <w:rPr>
          <w:rFonts w:cs="Arial" w:hint="cs"/>
          <w:rtl/>
        </w:rPr>
        <w:t xml:space="preserve"> ومتابعة خطة التغيير: متابعة مدى فعالية تنفيذ استراتيجية التغيير</w:t>
      </w:r>
    </w:p>
    <w:p w:rsidR="001B2E67" w:rsidRDefault="001B2E67" w:rsidP="001B2E67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نماذج إدارة التغيير:</w:t>
      </w:r>
    </w:p>
    <w:p w:rsidR="001B2E67" w:rsidRDefault="001B2E67" w:rsidP="001B2E67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كوتر: </w:t>
      </w:r>
      <w:proofErr w:type="gramStart"/>
      <w:r>
        <w:rPr>
          <w:rFonts w:cs="Arial" w:hint="cs"/>
          <w:rtl/>
        </w:rPr>
        <w:t>1- إيجاد</w:t>
      </w:r>
      <w:proofErr w:type="gramEnd"/>
      <w:r>
        <w:rPr>
          <w:rFonts w:cs="Arial" w:hint="cs"/>
          <w:rtl/>
        </w:rPr>
        <w:t xml:space="preserve"> شعور 2- بناء تحالف (منسجمين، ثقة، اهداف مشتركة) 3- تطوير رؤية واستراتيجية 4- توصيل الرؤية (ضرب المثال والقدرة من القائد) 5- تمكين العاملين 6- تحقيق بعض المكاسب (ملموسة) 7- تعزيز المكاسب (عدم المبالغة في الاحتفال) 8- تثبيت التغيير في ثقافة المنظمة (</w:t>
      </w:r>
      <w:r w:rsidR="00473989">
        <w:rPr>
          <w:rFonts w:cs="Arial" w:hint="cs"/>
          <w:rtl/>
        </w:rPr>
        <w:t>بالنهاية، وربط الترقية بالثقافة الجديدة)</w:t>
      </w:r>
    </w:p>
    <w:p w:rsidR="00473989" w:rsidRDefault="001941E7" w:rsidP="00473989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ليفين: </w:t>
      </w:r>
      <w:proofErr w:type="gramStart"/>
      <w:r>
        <w:rPr>
          <w:rFonts w:cs="Arial" w:hint="cs"/>
          <w:rtl/>
        </w:rPr>
        <w:t>1- إذابة</w:t>
      </w:r>
      <w:proofErr w:type="gramEnd"/>
      <w:r>
        <w:rPr>
          <w:rFonts w:cs="Arial" w:hint="cs"/>
          <w:rtl/>
        </w:rPr>
        <w:t xml:space="preserve"> الجليد 2- إ</w:t>
      </w:r>
      <w:r w:rsidR="00473989">
        <w:rPr>
          <w:rFonts w:cs="Arial" w:hint="cs"/>
          <w:rtl/>
        </w:rPr>
        <w:t>دارة التغيير (يتعلمون أفكار وأساليب جديدة، مقاومة) 3- الاستقرار وإعادة التجميد</w:t>
      </w:r>
    </w:p>
    <w:p w:rsidR="00473989" w:rsidRDefault="00473989" w:rsidP="00473989">
      <w:pPr>
        <w:pStyle w:val="ListParagraph"/>
        <w:numPr>
          <w:ilvl w:val="2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 xml:space="preserve">1- </w:t>
      </w:r>
      <w:r w:rsidRPr="00473989">
        <w:rPr>
          <w:rFonts w:cs="Arial" w:hint="cs"/>
          <w:rtl/>
        </w:rPr>
        <w:t>تحديد</w:t>
      </w:r>
      <w:proofErr w:type="gramEnd"/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المشكلة</w:t>
      </w:r>
      <w:r w:rsidRPr="00473989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2- </w:t>
      </w:r>
      <w:r w:rsidRPr="00473989">
        <w:rPr>
          <w:rFonts w:cs="Arial" w:hint="cs"/>
          <w:rtl/>
        </w:rPr>
        <w:t>استشارة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خبير</w:t>
      </w:r>
      <w:r w:rsidRPr="00473989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3- </w:t>
      </w:r>
      <w:r w:rsidRPr="00473989">
        <w:rPr>
          <w:rFonts w:cs="Arial" w:hint="cs"/>
          <w:rtl/>
        </w:rPr>
        <w:t>جمع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المعلومات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وتشخيصها</w:t>
      </w:r>
      <w:r>
        <w:rPr>
          <w:rFonts w:cs="Arial" w:hint="cs"/>
          <w:rtl/>
        </w:rPr>
        <w:t xml:space="preserve"> 4- </w:t>
      </w:r>
      <w:r w:rsidRPr="00473989">
        <w:rPr>
          <w:rFonts w:cs="Arial" w:hint="cs"/>
          <w:rtl/>
        </w:rPr>
        <w:t>تعريف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المنظمة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بنتائج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التشخيص</w:t>
      </w:r>
      <w:r>
        <w:rPr>
          <w:rFonts w:cs="Arial" w:hint="cs"/>
          <w:rtl/>
        </w:rPr>
        <w:t xml:space="preserve"> 5- </w:t>
      </w:r>
      <w:r w:rsidRPr="00473989">
        <w:rPr>
          <w:rFonts w:cs="Arial" w:hint="cs"/>
          <w:rtl/>
        </w:rPr>
        <w:t>وضع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خطة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عمل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مشتركة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وتنفيذها</w:t>
      </w:r>
      <w:r>
        <w:rPr>
          <w:rFonts w:cs="Arial" w:hint="cs"/>
          <w:rtl/>
        </w:rPr>
        <w:t xml:space="preserve"> 6- </w:t>
      </w:r>
      <w:r w:rsidRPr="00473989">
        <w:rPr>
          <w:rFonts w:cs="Arial" w:hint="cs"/>
          <w:rtl/>
        </w:rPr>
        <w:t>احداث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التغيير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المتفق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عليه</w:t>
      </w:r>
      <w:r>
        <w:rPr>
          <w:rFonts w:cs="Arial" w:hint="cs"/>
          <w:rtl/>
        </w:rPr>
        <w:t xml:space="preserve"> 7- </w:t>
      </w:r>
      <w:r w:rsidRPr="00473989">
        <w:rPr>
          <w:rFonts w:cs="Arial" w:hint="cs"/>
          <w:rtl/>
        </w:rPr>
        <w:t>تقويم</w:t>
      </w:r>
      <w:r w:rsidRPr="00473989">
        <w:rPr>
          <w:rFonts w:cs="Arial"/>
          <w:rtl/>
        </w:rPr>
        <w:t xml:space="preserve"> </w:t>
      </w:r>
      <w:r w:rsidRPr="00473989">
        <w:rPr>
          <w:rFonts w:cs="Arial" w:hint="cs"/>
          <w:rtl/>
        </w:rPr>
        <w:t>النتائج</w:t>
      </w:r>
    </w:p>
    <w:p w:rsidR="00473989" w:rsidRDefault="00473989" w:rsidP="00473989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spellStart"/>
      <w:r>
        <w:rPr>
          <w:rFonts w:cs="Arial" w:hint="cs"/>
          <w:rtl/>
        </w:rPr>
        <w:t>افانوفيتش</w:t>
      </w:r>
      <w:proofErr w:type="spellEnd"/>
      <w:r>
        <w:rPr>
          <w:rFonts w:cs="Arial" w:hint="cs"/>
          <w:rtl/>
        </w:rPr>
        <w:t xml:space="preserve">: </w:t>
      </w:r>
      <w:proofErr w:type="gramStart"/>
      <w:r>
        <w:rPr>
          <w:rFonts w:cs="Arial" w:hint="cs"/>
          <w:rtl/>
        </w:rPr>
        <w:t>1- قوى</w:t>
      </w:r>
      <w:proofErr w:type="gramEnd"/>
      <w:r>
        <w:rPr>
          <w:rFonts w:cs="Arial" w:hint="cs"/>
          <w:rtl/>
        </w:rPr>
        <w:t xml:space="preserve"> التغيير 2- الاعتراف بالحاجة للتغيير 3- تشخيص المشكلة 4- تطوير استراتيجيات بديلة 5- تقرير المحددات 6- اختيار الاستراتيجية 7- التغلب على المقاومة 8- التنفيذ والتقويم</w:t>
      </w:r>
    </w:p>
    <w:p w:rsidR="00473989" w:rsidRDefault="00473989" w:rsidP="00473989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استراتيجيات التغيير: </w:t>
      </w:r>
    </w:p>
    <w:p w:rsidR="00473989" w:rsidRDefault="00473989" w:rsidP="00473989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القوة القسرية: مباشرة أو بالمناورة، فعالة في الطوارئ، وغير فعالة في الدى البعيد</w:t>
      </w:r>
      <w:r w:rsidR="00E41903">
        <w:rPr>
          <w:rFonts w:cs="Arial" w:hint="cs"/>
          <w:rtl/>
        </w:rPr>
        <w:t xml:space="preserve"> لعدم ولائهم ودعمهم للتغيير</w:t>
      </w:r>
    </w:p>
    <w:p w:rsidR="00E41903" w:rsidRDefault="00E41903" w:rsidP="00E41903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العقلانية الميدانية: العدو هو الجهل وعدم الوعي، تنظر للتعليم والبحوث العلمية كأداة، وتصميم برامج تدريبية</w:t>
      </w:r>
    </w:p>
    <w:p w:rsidR="00E41903" w:rsidRDefault="00E41903" w:rsidP="00E41903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التثقيف والتوعية: ليس نقص معلومات، بل عدم اقتناعهم، ويعتقدون أنه يهدد مصالحهم أو يتضارب مع قيمهم</w:t>
      </w:r>
    </w:p>
    <w:p w:rsidR="00E41903" w:rsidRDefault="00E41903" w:rsidP="00E41903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استراتيجيات التغيير المتدرج: (مع المخطط له أو الذي تحتمه الظروف الطارئة) وتتأثر بمهارات وقدرة العاملين، رغبة العاملين بالمشاركة والتشجيع المستمر، ثقافة المنظمة</w:t>
      </w:r>
    </w:p>
    <w:p w:rsidR="00E41903" w:rsidRDefault="00E41903" w:rsidP="00E41903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المشاركة الواسعة: مقاومة منخفضة، وضرورة تغيير منخفضة</w:t>
      </w:r>
    </w:p>
    <w:p w:rsidR="00E41903" w:rsidRDefault="00E41903" w:rsidP="00E41903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المشاركة المركزة: درجة الحاح التغيير عالية، ومقاومة منخفضة</w:t>
      </w:r>
    </w:p>
    <w:p w:rsidR="00E41903" w:rsidRDefault="00E41903" w:rsidP="00E41903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الاقناع: مقاومة عالية، ودرجة الحاح منخفضة</w:t>
      </w:r>
    </w:p>
    <w:p w:rsidR="00E41903" w:rsidRDefault="00E41903" w:rsidP="00E41903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الاجبار: ضرورة ملحّة، ومقاومة عالية</w:t>
      </w:r>
    </w:p>
    <w:p w:rsidR="00E41903" w:rsidRDefault="00E41903" w:rsidP="00334FC0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استراتيجيات التغيير البنيوي: (هيكلي) يجب التخطيط بدقة </w:t>
      </w:r>
      <w:r w:rsidR="00334FC0">
        <w:rPr>
          <w:rFonts w:cs="Arial" w:hint="cs"/>
          <w:rtl/>
        </w:rPr>
        <w:t>للبنيوي الذي</w:t>
      </w:r>
      <w:r>
        <w:rPr>
          <w:rFonts w:cs="Arial" w:hint="cs"/>
          <w:rtl/>
        </w:rPr>
        <w:t xml:space="preserve"> قد يهدد أمن العاملين</w:t>
      </w:r>
    </w:p>
    <w:p w:rsidR="00334FC0" w:rsidRDefault="00334FC0" w:rsidP="00334FC0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البراعة القيادية: لا تكون المنظمة في أزمة، والمقاومة منخفضة</w:t>
      </w:r>
    </w:p>
    <w:p w:rsidR="00334FC0" w:rsidRDefault="00334FC0" w:rsidP="00334FC0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الاقناع: تكون المنظمة في أزمة، والمقاومة منخفضة</w:t>
      </w:r>
    </w:p>
    <w:p w:rsidR="00334FC0" w:rsidRDefault="00334FC0" w:rsidP="00334FC0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الإلزام: لا تكون المنظمة في أزمة، والمقاومة مرتفعة </w:t>
      </w:r>
    </w:p>
    <w:p w:rsidR="00334FC0" w:rsidRDefault="00334FC0" w:rsidP="00334FC0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الدكتاتورية: المقاومة مرتفعة، وتوشك المنظمة الوقوع في كارثة</w:t>
      </w:r>
    </w:p>
    <w:p w:rsidR="00334FC0" w:rsidRDefault="00334FC0" w:rsidP="00334FC0">
      <w:pPr>
        <w:bidi/>
        <w:rPr>
          <w:rFonts w:cs="Arial"/>
          <w:rtl/>
        </w:rPr>
      </w:pPr>
    </w:p>
    <w:p w:rsidR="00D34DD7" w:rsidRPr="00334FC0" w:rsidRDefault="00D34DD7" w:rsidP="00D34DD7">
      <w:pPr>
        <w:bidi/>
        <w:rPr>
          <w:rFonts w:cs="Arial"/>
        </w:rPr>
      </w:pPr>
      <w:bookmarkStart w:id="0" w:name="_GoBack"/>
      <w:bookmarkEnd w:id="0"/>
    </w:p>
    <w:p w:rsidR="00334FC0" w:rsidRDefault="00334FC0" w:rsidP="00334FC0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السلوك المتوقع من الفرد تجاه التغيير:</w:t>
      </w:r>
    </w:p>
    <w:p w:rsidR="00334FC0" w:rsidRDefault="00334FC0" w:rsidP="00334FC0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lastRenderedPageBreak/>
        <w:t>ضار وهدام = يقاوم علناً دون خوف، تهديد لاستقراره وأمنه = يقاوم سراً، غير واضح النتائج = احتمال قبوله واجازته له، مفيد ووسيلة لتحقيق الأهداف = يشارك في إحداثه ونجاحه</w:t>
      </w:r>
    </w:p>
    <w:p w:rsidR="00334FC0" w:rsidRDefault="00334FC0" w:rsidP="00334FC0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المظاهر السلوكية لمقاومة التغيير:</w:t>
      </w:r>
    </w:p>
    <w:p w:rsidR="00334FC0" w:rsidRDefault="00334FC0" w:rsidP="00334FC0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الدفاعي العلني</w:t>
      </w:r>
      <w:r w:rsidR="007214B5">
        <w:rPr>
          <w:rFonts w:cs="Arial" w:hint="cs"/>
          <w:rtl/>
        </w:rPr>
        <w:t xml:space="preserve">: اضطرابات </w:t>
      </w:r>
      <w:proofErr w:type="spellStart"/>
      <w:r w:rsidR="007214B5">
        <w:rPr>
          <w:rFonts w:cs="Arial" w:hint="cs"/>
          <w:rtl/>
        </w:rPr>
        <w:t>وتباطئ</w:t>
      </w:r>
      <w:proofErr w:type="spellEnd"/>
      <w:r w:rsidR="007214B5">
        <w:rPr>
          <w:rFonts w:cs="Arial" w:hint="cs"/>
          <w:rtl/>
        </w:rPr>
        <w:t xml:space="preserve"> في الإنتاج وزيادة الأخطاء والرفض والمعارضة الشديدة</w:t>
      </w:r>
    </w:p>
    <w:p w:rsidR="007214B5" w:rsidRDefault="007214B5" w:rsidP="007214B5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الدفاعي الضمني (المستتر): ضعف الولاء وفقدان الدافعية، والتأخير والتأجيل </w:t>
      </w:r>
      <w:proofErr w:type="spellStart"/>
      <w:r>
        <w:rPr>
          <w:rFonts w:cs="Arial" w:hint="cs"/>
          <w:rtl/>
        </w:rPr>
        <w:t>والتناسي</w:t>
      </w:r>
      <w:proofErr w:type="spellEnd"/>
      <w:r>
        <w:rPr>
          <w:rFonts w:cs="Arial" w:hint="cs"/>
          <w:rtl/>
        </w:rPr>
        <w:t xml:space="preserve"> فالانسحاب</w:t>
      </w:r>
    </w:p>
    <w:p w:rsidR="007214B5" w:rsidRDefault="007214B5" w:rsidP="007214B5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الاستسلام: </w:t>
      </w:r>
      <w:r w:rsidRPr="007214B5">
        <w:rPr>
          <w:rFonts w:cs="Arial" w:hint="cs"/>
          <w:rtl/>
        </w:rPr>
        <w:t>دون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مناقشة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للقيم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والمهارات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الجديدة</w:t>
      </w:r>
      <w:r>
        <w:rPr>
          <w:rFonts w:cs="Arial" w:hint="cs"/>
          <w:rtl/>
        </w:rPr>
        <w:t xml:space="preserve">، </w:t>
      </w:r>
      <w:r w:rsidRPr="007214B5">
        <w:rPr>
          <w:rFonts w:cs="Arial" w:hint="cs"/>
          <w:rtl/>
        </w:rPr>
        <w:t>يتطلب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زيادة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وقت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التعلم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والتدريب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والتمارض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وعدم</w:t>
      </w:r>
      <w:r w:rsidRPr="007214B5">
        <w:rPr>
          <w:rFonts w:cs="Arial"/>
          <w:rtl/>
        </w:rPr>
        <w:t xml:space="preserve"> </w:t>
      </w:r>
      <w:r w:rsidRPr="007214B5">
        <w:rPr>
          <w:rFonts w:cs="Arial" w:hint="cs"/>
          <w:rtl/>
        </w:rPr>
        <w:t>الرضا</w:t>
      </w:r>
    </w:p>
    <w:p w:rsidR="007214B5" w:rsidRDefault="007214B5" w:rsidP="007214B5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درجات مقاومة التغيير: رفض كامل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عدم مبالاة وعدم اهتمام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الاستعداد للتفاهم والمناقشة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اختلاف بنقاط سطحية</w:t>
      </w:r>
    </w:p>
    <w:p w:rsidR="007214B5" w:rsidRDefault="007214B5" w:rsidP="007214B5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ردود الأفعال على التغيير: الصدمة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عدم التصديق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الذنب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الاسقاط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التبرير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التكامل (احتواء)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القبول (خضوع)</w:t>
      </w:r>
    </w:p>
    <w:p w:rsidR="00290FD2" w:rsidRDefault="00290FD2" w:rsidP="00290FD2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أسباب جيمس </w:t>
      </w:r>
      <w:proofErr w:type="spellStart"/>
      <w:r>
        <w:rPr>
          <w:rFonts w:cs="Arial" w:hint="cs"/>
          <w:rtl/>
        </w:rPr>
        <w:t>اوتول</w:t>
      </w:r>
      <w:proofErr w:type="spellEnd"/>
      <w:r>
        <w:rPr>
          <w:rFonts w:cs="Arial" w:hint="cs"/>
          <w:rtl/>
        </w:rPr>
        <w:t xml:space="preserve"> للتغيير (31 سبب)</w:t>
      </w:r>
    </w:p>
    <w:p w:rsidR="00290FD2" w:rsidRDefault="00290FD2" w:rsidP="00290FD2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عوامل تزيد من مقاومة التغيير: فرض التغيير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التنظيم غير الرسمي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تشكيل رأي جماعي ضد التغيير</w:t>
      </w:r>
    </w:p>
    <w:p w:rsidR="00290FD2" w:rsidRDefault="00290FD2" w:rsidP="00290FD2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استراتيجيات المنظمة في التعامل مع التغيير:</w:t>
      </w:r>
    </w:p>
    <w:p w:rsidR="00290FD2" w:rsidRDefault="00290FD2" w:rsidP="00290FD2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1- التعليم</w:t>
      </w:r>
      <w:proofErr w:type="gramEnd"/>
      <w:r>
        <w:rPr>
          <w:rFonts w:cs="Arial" w:hint="cs"/>
          <w:rtl/>
        </w:rPr>
        <w:t xml:space="preserve"> والاتصال: تساعد على رؤية الحاجة للتغيير، في حالة قصور المعلومات أو التحليل المشوه (وقت)</w:t>
      </w:r>
    </w:p>
    <w:p w:rsidR="00290FD2" w:rsidRDefault="00290FD2" w:rsidP="00290FD2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2- المشاركة</w:t>
      </w:r>
      <w:proofErr w:type="gramEnd"/>
      <w:r>
        <w:rPr>
          <w:rFonts w:cs="Arial" w:hint="cs"/>
          <w:rtl/>
        </w:rPr>
        <w:t xml:space="preserve"> والاندماج: تؤدي للطاعة والالتزام، عندما يملكون مقاومة = سيلتزمون بتطبيق التغيير (وقت)</w:t>
      </w:r>
    </w:p>
    <w:p w:rsidR="00290FD2" w:rsidRDefault="00290FD2" w:rsidP="00290FD2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3- التسهيل</w:t>
      </w:r>
      <w:proofErr w:type="gramEnd"/>
      <w:r>
        <w:rPr>
          <w:rFonts w:cs="Arial" w:hint="cs"/>
          <w:rtl/>
        </w:rPr>
        <w:t xml:space="preserve"> والدعم: تدريبهم ع مهارات جديدة، أفضل طريقة للتعامل مع المقاومة (وقت وتكلفة)</w:t>
      </w:r>
    </w:p>
    <w:p w:rsidR="00290FD2" w:rsidRDefault="00290FD2" w:rsidP="00290FD2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4- التفاوض</w:t>
      </w:r>
      <w:proofErr w:type="gramEnd"/>
      <w:r>
        <w:rPr>
          <w:rFonts w:cs="Arial" w:hint="cs"/>
          <w:rtl/>
        </w:rPr>
        <w:t xml:space="preserve"> والاتفاق: بوجود جهة متضررة وقدرة ع المقاومة، سهلة نسبيا (مكلفة)</w:t>
      </w:r>
    </w:p>
    <w:p w:rsidR="00290FD2" w:rsidRDefault="00290FD2" w:rsidP="00290FD2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spellStart"/>
      <w:proofErr w:type="gramStart"/>
      <w:r>
        <w:rPr>
          <w:rFonts w:cs="Arial" w:hint="cs"/>
          <w:rtl/>
        </w:rPr>
        <w:t>الاستقطاب:وضع</w:t>
      </w:r>
      <w:proofErr w:type="spellEnd"/>
      <w:proofErr w:type="gramEnd"/>
      <w:r>
        <w:rPr>
          <w:rFonts w:cs="Arial" w:hint="cs"/>
          <w:rtl/>
        </w:rPr>
        <w:t xml:space="preserve"> فرد ب</w:t>
      </w:r>
      <w:r w:rsidRPr="00290FD2">
        <w:rPr>
          <w:rFonts w:cs="Arial" w:hint="cs"/>
          <w:rtl/>
        </w:rPr>
        <w:t>موقع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هام</w:t>
      </w:r>
      <w:r w:rsidRPr="00290FD2"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 w:rsidRPr="00290FD2">
        <w:rPr>
          <w:rFonts w:cs="Arial" w:hint="cs"/>
          <w:rtl/>
        </w:rPr>
        <w:t>تصميم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التغيير</w:t>
      </w:r>
      <w:r w:rsidRPr="00290FD2">
        <w:rPr>
          <w:rFonts w:cs="Arial"/>
          <w:rtl/>
        </w:rPr>
        <w:t xml:space="preserve"> </w:t>
      </w:r>
      <w:r>
        <w:rPr>
          <w:rFonts w:cs="Arial" w:hint="cs"/>
          <w:rtl/>
        </w:rPr>
        <w:t>ل</w:t>
      </w:r>
      <w:r w:rsidRPr="00290FD2">
        <w:rPr>
          <w:rFonts w:cs="Arial" w:hint="cs"/>
          <w:rtl/>
        </w:rPr>
        <w:t>ضمان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مصادقته</w:t>
      </w:r>
      <w:r w:rsidRPr="00290FD2">
        <w:rPr>
          <w:rFonts w:cs="Arial"/>
          <w:rtl/>
        </w:rPr>
        <w:t xml:space="preserve"> </w:t>
      </w:r>
      <w:r>
        <w:rPr>
          <w:rFonts w:cs="Arial" w:hint="cs"/>
          <w:rtl/>
        </w:rPr>
        <w:t>ع</w:t>
      </w:r>
      <w:r w:rsidRPr="00290FD2">
        <w:rPr>
          <w:rFonts w:cs="Arial"/>
          <w:rtl/>
        </w:rPr>
        <w:t xml:space="preserve"> </w:t>
      </w:r>
      <w:proofErr w:type="spellStart"/>
      <w:r w:rsidRPr="00290FD2">
        <w:rPr>
          <w:rFonts w:cs="Arial" w:hint="cs"/>
          <w:rtl/>
        </w:rPr>
        <w:t>التغيير</w:t>
      </w:r>
      <w:r>
        <w:rPr>
          <w:rFonts w:cs="Arial" w:hint="cs"/>
          <w:rtl/>
        </w:rPr>
        <w:t>،سريعة</w:t>
      </w:r>
      <w:proofErr w:type="spellEnd"/>
      <w:r>
        <w:rPr>
          <w:rFonts w:cs="Arial" w:hint="cs"/>
          <w:rtl/>
        </w:rPr>
        <w:t xml:space="preserve"> وغير مكلفة (مشاكل بالمستقبل)</w:t>
      </w:r>
    </w:p>
    <w:p w:rsidR="00290FD2" w:rsidRDefault="00290FD2" w:rsidP="00EA57F0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الاجبار: </w:t>
      </w:r>
      <w:r w:rsidRPr="00290FD2">
        <w:rPr>
          <w:rFonts w:cs="Arial" w:hint="cs"/>
          <w:rtl/>
        </w:rPr>
        <w:t>يجبر</w:t>
      </w:r>
      <w:r w:rsidR="00EA57F0">
        <w:rPr>
          <w:rFonts w:cs="Arial" w:hint="cs"/>
          <w:rtl/>
        </w:rPr>
        <w:t xml:space="preserve">ون </w:t>
      </w:r>
      <w:r>
        <w:rPr>
          <w:rFonts w:cs="Arial" w:hint="cs"/>
          <w:rtl/>
        </w:rPr>
        <w:t>ع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قبول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التغيير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فيهددون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سرا</w:t>
      </w:r>
      <w:r w:rsidR="00EA57F0">
        <w:rPr>
          <w:rFonts w:cs="Arial" w:hint="cs"/>
          <w:rtl/>
        </w:rPr>
        <w:t>/</w:t>
      </w:r>
      <w:r w:rsidRPr="00290FD2">
        <w:rPr>
          <w:rFonts w:cs="Arial" w:hint="cs"/>
          <w:rtl/>
        </w:rPr>
        <w:t>علنا،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تحالف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التغيير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القوة</w:t>
      </w:r>
      <w:r w:rsidRPr="00290FD2">
        <w:rPr>
          <w:rFonts w:cs="Arial"/>
          <w:rtl/>
        </w:rPr>
        <w:t xml:space="preserve"> </w:t>
      </w:r>
      <w:r w:rsidRPr="00290FD2">
        <w:rPr>
          <w:rFonts w:cs="Arial" w:hint="cs"/>
          <w:rtl/>
        </w:rPr>
        <w:t>الكبيرة</w:t>
      </w:r>
      <w:r w:rsidR="00EA57F0">
        <w:rPr>
          <w:rFonts w:cs="Arial" w:hint="cs"/>
          <w:rtl/>
        </w:rPr>
        <w:t>، سريعة (انخفاض الروح المعنوية)</w:t>
      </w:r>
    </w:p>
    <w:p w:rsidR="005D34FC" w:rsidRPr="0090336B" w:rsidRDefault="005D34FC" w:rsidP="005D34FC">
      <w:pPr>
        <w:pStyle w:val="ListParagraph"/>
        <w:numPr>
          <w:ilvl w:val="0"/>
          <w:numId w:val="1"/>
        </w:numPr>
        <w:bidi/>
        <w:rPr>
          <w:rFonts w:cs="Arial"/>
          <w:highlight w:val="cyan"/>
        </w:rPr>
      </w:pPr>
      <w:r w:rsidRPr="0090336B">
        <w:rPr>
          <w:rFonts w:cs="Arial" w:hint="cs"/>
          <w:highlight w:val="cyan"/>
          <w:rtl/>
        </w:rPr>
        <w:t>الخطوات العلمية لبرنامج التغيير الفعال:</w:t>
      </w:r>
    </w:p>
    <w:p w:rsidR="005D34FC" w:rsidRDefault="005D34FC" w:rsidP="005D34FC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 xml:space="preserve">1- </w:t>
      </w:r>
      <w:r w:rsidRPr="005D34FC">
        <w:rPr>
          <w:rFonts w:cs="Arial" w:hint="cs"/>
          <w:rtl/>
        </w:rPr>
        <w:t>تحديد</w:t>
      </w:r>
      <w:proofErr w:type="gramEnd"/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u w:val="single"/>
          <w:rtl/>
        </w:rPr>
        <w:t>طرق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واسل</w:t>
      </w:r>
      <w:r>
        <w:rPr>
          <w:rFonts w:cs="Arial" w:hint="cs"/>
          <w:rtl/>
        </w:rPr>
        <w:t>و</w:t>
      </w:r>
      <w:r w:rsidRPr="005D34FC">
        <w:rPr>
          <w:rFonts w:cs="Arial" w:hint="cs"/>
          <w:rtl/>
        </w:rPr>
        <w:t>ب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التنفيذ</w:t>
      </w:r>
      <w:r>
        <w:rPr>
          <w:rFonts w:cs="Arial" w:hint="cs"/>
          <w:rtl/>
        </w:rPr>
        <w:t xml:space="preserve"> 2- </w:t>
      </w:r>
      <w:r w:rsidRPr="005D34FC">
        <w:rPr>
          <w:rFonts w:cs="Arial" w:hint="cs"/>
          <w:rtl/>
        </w:rPr>
        <w:t>تحديد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u w:val="single"/>
          <w:rtl/>
        </w:rPr>
        <w:t>زمن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بداية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ونهاية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التغيير</w:t>
      </w:r>
      <w:r>
        <w:rPr>
          <w:rFonts w:cs="Arial" w:hint="cs"/>
          <w:rtl/>
        </w:rPr>
        <w:t xml:space="preserve"> 3- </w:t>
      </w:r>
      <w:r w:rsidRPr="005D34FC">
        <w:rPr>
          <w:rFonts w:cs="Arial" w:hint="cs"/>
          <w:rtl/>
        </w:rPr>
        <w:t>وضع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u w:val="single"/>
          <w:rtl/>
        </w:rPr>
        <w:t>الخطط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المفصلة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لتنفيذ</w:t>
      </w:r>
      <w:r>
        <w:rPr>
          <w:rFonts w:cs="Arial" w:hint="cs"/>
          <w:rtl/>
        </w:rPr>
        <w:t xml:space="preserve"> 4- </w:t>
      </w:r>
      <w:r w:rsidRPr="005D34FC">
        <w:rPr>
          <w:rFonts w:cs="Arial" w:hint="cs"/>
          <w:rtl/>
        </w:rPr>
        <w:t>تحديد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u w:val="single"/>
          <w:rtl/>
        </w:rPr>
        <w:t>المساهمين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الكبار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من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الادارة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العليا</w:t>
      </w:r>
      <w:r w:rsidRPr="005D34FC">
        <w:rPr>
          <w:rFonts w:cs="Arial"/>
          <w:rtl/>
        </w:rPr>
        <w:t xml:space="preserve">  </w:t>
      </w:r>
      <w:r w:rsidRPr="005D34FC">
        <w:rPr>
          <w:rFonts w:cs="Arial" w:hint="cs"/>
          <w:rtl/>
        </w:rPr>
        <w:t>والاستفادة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من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دعمهم</w:t>
      </w:r>
      <w:r>
        <w:rPr>
          <w:rFonts w:cs="Arial" w:hint="cs"/>
          <w:rtl/>
        </w:rPr>
        <w:t xml:space="preserve"> 5- </w:t>
      </w:r>
      <w:r w:rsidRPr="005D34FC">
        <w:rPr>
          <w:rFonts w:cs="Arial" w:hint="cs"/>
          <w:u w:val="single"/>
          <w:rtl/>
        </w:rPr>
        <w:t>تأسيس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ادارة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واعية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للمشروع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الجديد</w:t>
      </w:r>
      <w:r>
        <w:rPr>
          <w:rFonts w:cs="Arial" w:hint="cs"/>
          <w:rtl/>
        </w:rPr>
        <w:t xml:space="preserve"> 6- </w:t>
      </w:r>
      <w:r w:rsidRPr="005D34FC">
        <w:rPr>
          <w:rFonts w:cs="Arial" w:hint="cs"/>
          <w:u w:val="single"/>
          <w:rtl/>
        </w:rPr>
        <w:t>صبغ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خطة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التغيير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بالصبغة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الشخصية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وربطه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بأهداف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العاملين</w:t>
      </w:r>
      <w:r>
        <w:rPr>
          <w:rFonts w:cs="Arial" w:hint="cs"/>
          <w:rtl/>
        </w:rPr>
        <w:t xml:space="preserve"> 7- </w:t>
      </w:r>
      <w:r w:rsidRPr="005D34FC">
        <w:rPr>
          <w:rFonts w:cs="Arial" w:hint="cs"/>
          <w:rtl/>
        </w:rPr>
        <w:t>التأكيد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من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u w:val="single"/>
          <w:rtl/>
        </w:rPr>
        <w:t>مشاركة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غالبية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العاملين</w:t>
      </w:r>
      <w:r>
        <w:rPr>
          <w:rFonts w:cs="Arial" w:hint="cs"/>
          <w:rtl/>
        </w:rPr>
        <w:t xml:space="preserve"> 8- </w:t>
      </w:r>
      <w:r w:rsidRPr="005D34FC">
        <w:rPr>
          <w:rFonts w:cs="Arial" w:hint="cs"/>
          <w:u w:val="single"/>
          <w:rtl/>
        </w:rPr>
        <w:t>تحفيز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وتشجيع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القائمين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على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التغيير</w:t>
      </w:r>
      <w:r>
        <w:rPr>
          <w:rFonts w:cs="Arial" w:hint="cs"/>
          <w:rtl/>
        </w:rPr>
        <w:t xml:space="preserve"> 9- </w:t>
      </w:r>
      <w:r w:rsidRPr="005D34FC">
        <w:rPr>
          <w:rFonts w:cs="Arial" w:hint="cs"/>
          <w:rtl/>
        </w:rPr>
        <w:t>الاستعداد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u w:val="single"/>
          <w:rtl/>
        </w:rPr>
        <w:t>للمقاومة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والصراع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بأسلوب</w:t>
      </w:r>
      <w:r w:rsidRPr="005D34FC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إيجابي 10- </w:t>
      </w:r>
      <w:r w:rsidRPr="005D34FC">
        <w:rPr>
          <w:rFonts w:cs="Arial" w:hint="cs"/>
          <w:u w:val="single"/>
          <w:rtl/>
        </w:rPr>
        <w:t>بناء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مهارات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وتعزيز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القدرة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على</w:t>
      </w:r>
      <w:r w:rsidRPr="005D34FC">
        <w:rPr>
          <w:rFonts w:cs="Arial"/>
          <w:rtl/>
        </w:rPr>
        <w:t xml:space="preserve"> </w:t>
      </w:r>
      <w:r w:rsidRPr="005D34FC">
        <w:rPr>
          <w:rFonts w:cs="Arial" w:hint="cs"/>
          <w:rtl/>
        </w:rPr>
        <w:t>التعلم</w:t>
      </w:r>
    </w:p>
    <w:p w:rsidR="005D34FC" w:rsidRDefault="005D34FC" w:rsidP="005D34FC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عوامل نجاح التغيير الفعال: ... يبدأ من فرق العمل، التأكد من فهم العاملين، النتائج هي الهدف </w:t>
      </w:r>
      <w:proofErr w:type="gramStart"/>
      <w:r>
        <w:rPr>
          <w:rFonts w:cs="Arial" w:hint="cs"/>
          <w:rtl/>
        </w:rPr>
        <w:t>الأساسي،..</w:t>
      </w:r>
      <w:proofErr w:type="gramEnd"/>
    </w:p>
    <w:p w:rsidR="005D34FC" w:rsidRDefault="005D34FC" w:rsidP="005D34FC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تهيئة المناخ الصحي للتغيير: </w:t>
      </w:r>
      <w:proofErr w:type="gramStart"/>
      <w:r>
        <w:rPr>
          <w:rFonts w:cs="Arial" w:hint="cs"/>
          <w:rtl/>
        </w:rPr>
        <w:t>1- الادراك</w:t>
      </w:r>
      <w:proofErr w:type="gramEnd"/>
      <w:r>
        <w:rPr>
          <w:rFonts w:cs="Arial" w:hint="cs"/>
          <w:rtl/>
        </w:rPr>
        <w:t xml:space="preserve"> السليم للأحداث (رؤية الأحداث على حقيقتها، التفسير الواقعي الصحيح</w:t>
      </w:r>
      <w:r w:rsidR="0090336B">
        <w:rPr>
          <w:rFonts w:cs="Arial" w:hint="cs"/>
          <w:rtl/>
        </w:rPr>
        <w:t>، التعرف على الإيجابيات والسلبيات</w:t>
      </w:r>
      <w:r>
        <w:rPr>
          <w:rFonts w:cs="Arial" w:hint="cs"/>
          <w:rtl/>
        </w:rPr>
        <w:t>) 2- نشر القيم السليمة 3- تنمية الاتجاهات الملائمة 4- تنمية دوافع العاملين</w:t>
      </w:r>
    </w:p>
    <w:p w:rsidR="005D34FC" w:rsidRDefault="005D34FC" w:rsidP="005D34FC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معوقات التغيير: </w:t>
      </w:r>
    </w:p>
    <w:p w:rsidR="005D34FC" w:rsidRDefault="005D34FC" w:rsidP="005D34FC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1- التنظيمية</w:t>
      </w:r>
      <w:proofErr w:type="gramEnd"/>
      <w:r>
        <w:rPr>
          <w:rFonts w:cs="Arial" w:hint="cs"/>
          <w:rtl/>
        </w:rPr>
        <w:t xml:space="preserve">: تقادم السياسات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سوء وسائل الاتصال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ضعف الإجراءات الرقابية</w:t>
      </w:r>
    </w:p>
    <w:p w:rsidR="005D34FC" w:rsidRDefault="005D34FC" w:rsidP="005D34FC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2- الفردية</w:t>
      </w:r>
      <w:proofErr w:type="gramEnd"/>
      <w:r>
        <w:rPr>
          <w:rFonts w:cs="Arial" w:hint="cs"/>
          <w:rtl/>
        </w:rPr>
        <w:t xml:space="preserve"> (السلوكية): مدى قبول الموظفين للتغيير، درجة المقاومة، والدافعية، التنظيمات غير الرسمية، والثقافة</w:t>
      </w:r>
    </w:p>
    <w:p w:rsidR="005D34FC" w:rsidRDefault="005D34FC" w:rsidP="005D34FC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3- الفنية</w:t>
      </w:r>
      <w:proofErr w:type="gramEnd"/>
      <w:r>
        <w:rPr>
          <w:rFonts w:cs="Arial" w:hint="cs"/>
          <w:rtl/>
        </w:rPr>
        <w:t>: مرتبطة بالعوامل التقنية، الإمكانات، الموارد المتاحة</w:t>
      </w:r>
    </w:p>
    <w:p w:rsidR="005D34FC" w:rsidRDefault="005D34FC" w:rsidP="005D34FC">
      <w:pPr>
        <w:pStyle w:val="ListParagraph"/>
        <w:numPr>
          <w:ilvl w:val="1"/>
          <w:numId w:val="1"/>
        </w:numPr>
        <w:bidi/>
        <w:rPr>
          <w:rFonts w:cs="Arial"/>
        </w:rPr>
      </w:pPr>
      <w:proofErr w:type="gramStart"/>
      <w:r>
        <w:rPr>
          <w:rFonts w:cs="Arial" w:hint="cs"/>
          <w:rtl/>
        </w:rPr>
        <w:t>4- الاقتصادية</w:t>
      </w:r>
      <w:proofErr w:type="gramEnd"/>
      <w:r>
        <w:rPr>
          <w:rFonts w:cs="Arial" w:hint="cs"/>
          <w:rtl/>
        </w:rPr>
        <w:t>: شح الموارد المتاحة، نقص المخصصات الموجهة لإحداث التغيير</w:t>
      </w:r>
    </w:p>
    <w:p w:rsidR="005D34FC" w:rsidRDefault="005D34FC" w:rsidP="005D34FC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أد</w:t>
      </w:r>
      <w:r w:rsidR="00CE2CCC">
        <w:rPr>
          <w:rFonts w:cs="Arial" w:hint="cs"/>
          <w:rtl/>
        </w:rPr>
        <w:t>وات إدارة التغيير في التأثير ع</w:t>
      </w:r>
      <w:r>
        <w:rPr>
          <w:rFonts w:cs="Arial" w:hint="cs"/>
          <w:rtl/>
        </w:rPr>
        <w:t xml:space="preserve"> الأفراد:</w:t>
      </w:r>
      <w:r w:rsidR="00CE2CCC">
        <w:rPr>
          <w:rFonts w:cs="Arial" w:hint="cs"/>
          <w:rtl/>
        </w:rPr>
        <w:t xml:space="preserve"> </w:t>
      </w:r>
      <w:proofErr w:type="gramStart"/>
      <w:r w:rsidR="00CE2CCC">
        <w:rPr>
          <w:rFonts w:cs="Arial" w:hint="cs"/>
          <w:rtl/>
        </w:rPr>
        <w:t>1- قيادة</w:t>
      </w:r>
      <w:proofErr w:type="gramEnd"/>
      <w:r w:rsidR="00CE2CCC">
        <w:rPr>
          <w:rFonts w:cs="Arial" w:hint="cs"/>
          <w:rtl/>
        </w:rPr>
        <w:t xml:space="preserve"> إدارية 2- اتصالات 3- تحفيز 4- مشاركة 5- إدارة بالأهداف 6- فرق عمل</w:t>
      </w:r>
    </w:p>
    <w:p w:rsidR="00CE2CCC" w:rsidRDefault="00CE2CCC" w:rsidP="00F47660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خصائص قيادة التغيير</w:t>
      </w:r>
      <w:r w:rsidR="00F47660">
        <w:rPr>
          <w:rFonts w:cs="Arial" w:hint="cs"/>
          <w:rtl/>
        </w:rPr>
        <w:t>، القدرة على</w:t>
      </w:r>
      <w:r>
        <w:rPr>
          <w:rFonts w:cs="Arial" w:hint="cs"/>
          <w:rtl/>
        </w:rPr>
        <w:t xml:space="preserve">: </w:t>
      </w:r>
      <w:proofErr w:type="gramStart"/>
      <w:r>
        <w:rPr>
          <w:rFonts w:cs="Arial" w:hint="cs"/>
          <w:rtl/>
        </w:rPr>
        <w:t xml:space="preserve">1- </w:t>
      </w:r>
      <w:r w:rsidRPr="00CE2CCC">
        <w:rPr>
          <w:rFonts w:cs="Arial" w:hint="cs"/>
          <w:rtl/>
        </w:rPr>
        <w:t>تحديد</w:t>
      </w:r>
      <w:proofErr w:type="gramEnd"/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الاهداف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والسياسات</w:t>
      </w:r>
      <w:r>
        <w:rPr>
          <w:rFonts w:cs="Arial" w:hint="cs"/>
          <w:rtl/>
        </w:rPr>
        <w:t xml:space="preserve"> 2- </w:t>
      </w:r>
      <w:r w:rsidRPr="00CE2CCC">
        <w:rPr>
          <w:rFonts w:cs="Arial" w:hint="cs"/>
          <w:rtl/>
        </w:rPr>
        <w:t>اتخاذ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القرارات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الموضوعية</w:t>
      </w:r>
      <w:r>
        <w:rPr>
          <w:rFonts w:cs="Arial" w:hint="cs"/>
          <w:rtl/>
        </w:rPr>
        <w:t xml:space="preserve"> (الابتعاد عن العشوائية) 3- </w:t>
      </w:r>
      <w:r w:rsidRPr="00CE2CCC">
        <w:rPr>
          <w:rFonts w:cs="Arial" w:hint="cs"/>
          <w:rtl/>
        </w:rPr>
        <w:t>احداث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التغيير</w:t>
      </w:r>
      <w:r>
        <w:rPr>
          <w:rFonts w:cs="Arial" w:hint="cs"/>
          <w:rtl/>
        </w:rPr>
        <w:t xml:space="preserve"> 4- </w:t>
      </w:r>
      <w:r w:rsidRPr="00CE2CCC">
        <w:rPr>
          <w:rFonts w:cs="Arial" w:hint="cs"/>
          <w:rtl/>
        </w:rPr>
        <w:t>مواجهة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المواقف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المتغيرة</w:t>
      </w:r>
      <w:r>
        <w:rPr>
          <w:rFonts w:cs="Arial" w:hint="cs"/>
          <w:rtl/>
        </w:rPr>
        <w:t xml:space="preserve"> (</w:t>
      </w:r>
      <w:r w:rsidRPr="0090336B">
        <w:rPr>
          <w:rFonts w:cs="Arial" w:hint="cs"/>
          <w:u w:val="single"/>
          <w:rtl/>
        </w:rPr>
        <w:t>للعمل بحزم وقوة</w:t>
      </w:r>
      <w:r>
        <w:rPr>
          <w:rFonts w:cs="Arial" w:hint="cs"/>
          <w:rtl/>
        </w:rPr>
        <w:t xml:space="preserve">) 5- </w:t>
      </w:r>
      <w:r w:rsidRPr="00CE2CCC">
        <w:rPr>
          <w:rFonts w:cs="Arial" w:hint="cs"/>
          <w:rtl/>
        </w:rPr>
        <w:t>الحركة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والابتكار</w:t>
      </w:r>
      <w:r>
        <w:rPr>
          <w:rFonts w:cs="Arial" w:hint="cs"/>
          <w:rtl/>
        </w:rPr>
        <w:t xml:space="preserve"> (المهارات والقدرات والدافعية للإبداع والابتكار) 6- </w:t>
      </w:r>
      <w:r w:rsidRPr="00CE2CCC">
        <w:rPr>
          <w:rFonts w:cs="Arial" w:hint="cs"/>
          <w:rtl/>
        </w:rPr>
        <w:t>التنظيم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والإبداع</w:t>
      </w:r>
      <w:r w:rsidRPr="00CE2CCC">
        <w:rPr>
          <w:rFonts w:cs="Arial"/>
          <w:rtl/>
        </w:rPr>
        <w:t xml:space="preserve"> </w:t>
      </w:r>
      <w:r w:rsidRPr="00CE2CCC">
        <w:rPr>
          <w:rFonts w:cs="Arial" w:hint="cs"/>
          <w:rtl/>
        </w:rPr>
        <w:t>والتفويض</w:t>
      </w:r>
      <w:r w:rsidR="00F47660">
        <w:rPr>
          <w:rFonts w:cs="Arial" w:hint="cs"/>
          <w:rtl/>
        </w:rPr>
        <w:t xml:space="preserve"> (تفويض الصلاحيات) 7- التنفيذ بكفاءة وفعالية 8- </w:t>
      </w:r>
      <w:r w:rsidR="00F47660" w:rsidRPr="00F47660">
        <w:rPr>
          <w:rFonts w:cs="Arial" w:hint="cs"/>
          <w:rtl/>
        </w:rPr>
        <w:t>المتابعة</w:t>
      </w:r>
      <w:r w:rsidR="00F47660" w:rsidRPr="00F47660">
        <w:rPr>
          <w:rFonts w:cs="Arial"/>
          <w:rtl/>
        </w:rPr>
        <w:t xml:space="preserve"> </w:t>
      </w:r>
      <w:r w:rsidR="00F47660" w:rsidRPr="00F47660">
        <w:rPr>
          <w:rFonts w:cs="Arial" w:hint="cs"/>
          <w:rtl/>
        </w:rPr>
        <w:t>والتقييم</w:t>
      </w:r>
      <w:r w:rsidR="00F47660" w:rsidRPr="00F47660">
        <w:rPr>
          <w:rFonts w:cs="Arial"/>
          <w:rtl/>
        </w:rPr>
        <w:t xml:space="preserve"> </w:t>
      </w:r>
      <w:r w:rsidR="00F47660" w:rsidRPr="00F47660">
        <w:rPr>
          <w:rFonts w:cs="Arial" w:hint="cs"/>
          <w:rtl/>
        </w:rPr>
        <w:t>الذاتي</w:t>
      </w:r>
    </w:p>
    <w:p w:rsidR="00F47660" w:rsidRDefault="00F47660" w:rsidP="00F47660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مبادئ قيادة التغيير: </w:t>
      </w:r>
      <w:proofErr w:type="gramStart"/>
      <w:r>
        <w:rPr>
          <w:rFonts w:cs="Arial" w:hint="cs"/>
          <w:rtl/>
        </w:rPr>
        <w:t>1- الهدف</w:t>
      </w:r>
      <w:proofErr w:type="gramEnd"/>
      <w:r>
        <w:rPr>
          <w:rFonts w:cs="Arial" w:hint="cs"/>
          <w:rtl/>
        </w:rPr>
        <w:t xml:space="preserve"> الأخلاقي 2- فهم عملية التغيير (ال</w:t>
      </w:r>
      <w:r w:rsidRPr="00F47660">
        <w:rPr>
          <w:rFonts w:cs="Arial" w:hint="cs"/>
          <w:rtl/>
        </w:rPr>
        <w:t>نظر</w:t>
      </w:r>
      <w:r w:rsidRPr="00F47660">
        <w:rPr>
          <w:rFonts w:cs="Arial"/>
          <w:rtl/>
        </w:rPr>
        <w:t xml:space="preserve"> </w:t>
      </w:r>
      <w:r>
        <w:rPr>
          <w:rFonts w:cs="Arial" w:hint="cs"/>
          <w:rtl/>
        </w:rPr>
        <w:t>ال</w:t>
      </w:r>
      <w:r w:rsidRPr="00F47660">
        <w:rPr>
          <w:rFonts w:cs="Arial" w:hint="cs"/>
          <w:rtl/>
        </w:rPr>
        <w:t>مقاومة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التغيير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كقوة</w:t>
      </w:r>
      <w:r w:rsidRPr="00F47660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إيجابية، </w:t>
      </w:r>
      <w:r w:rsidRPr="00F47660">
        <w:rPr>
          <w:rFonts w:cs="Arial" w:hint="cs"/>
          <w:rtl/>
        </w:rPr>
        <w:t>الادراك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ان</w:t>
      </w:r>
      <w:r>
        <w:rPr>
          <w:rFonts w:cs="Arial" w:hint="cs"/>
          <w:rtl/>
        </w:rPr>
        <w:t>ها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تعتمد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على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القدرة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على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تغيير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الثقافة</w:t>
      </w:r>
      <w:r w:rsidRPr="00F47660">
        <w:rPr>
          <w:rFonts w:cs="Arial"/>
          <w:rtl/>
        </w:rPr>
        <w:t xml:space="preserve"> </w:t>
      </w:r>
      <w:r w:rsidRPr="00F47660">
        <w:rPr>
          <w:rFonts w:cs="Arial" w:hint="cs"/>
          <w:rtl/>
        </w:rPr>
        <w:t>السائدة</w:t>
      </w:r>
      <w:r>
        <w:rPr>
          <w:rFonts w:cs="Arial" w:hint="cs"/>
          <w:rtl/>
        </w:rPr>
        <w:t>) 3- بناء العلاقات 4- انشاء المعرفة ومشاركتها 5- انشاء التماسك (زيادة الترابط في العملية)</w:t>
      </w:r>
    </w:p>
    <w:p w:rsidR="00F47660" w:rsidRDefault="00F47660" w:rsidP="00F47660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سمات وخصائص قائد التغيير: </w:t>
      </w:r>
      <w:proofErr w:type="gramStart"/>
      <w:r>
        <w:rPr>
          <w:rFonts w:cs="Arial" w:hint="cs"/>
          <w:rtl/>
        </w:rPr>
        <w:t>1- الطاقة</w:t>
      </w:r>
      <w:proofErr w:type="gramEnd"/>
      <w:r>
        <w:rPr>
          <w:rFonts w:cs="Arial" w:hint="cs"/>
          <w:rtl/>
        </w:rPr>
        <w:t xml:space="preserve"> والنشاط 2- الحماس 3- التفاؤل</w:t>
      </w:r>
    </w:p>
    <w:p w:rsidR="00F47660" w:rsidRDefault="00806A77" w:rsidP="00F47660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أهم العوامل المؤثرة في ثقافة المنظمة: </w:t>
      </w:r>
      <w:proofErr w:type="gramStart"/>
      <w:r>
        <w:rPr>
          <w:rFonts w:cs="Arial" w:hint="cs"/>
          <w:rtl/>
        </w:rPr>
        <w:t>1- بيئة</w:t>
      </w:r>
      <w:proofErr w:type="gramEnd"/>
      <w:r>
        <w:rPr>
          <w:rFonts w:cs="Arial" w:hint="cs"/>
          <w:rtl/>
        </w:rPr>
        <w:t xml:space="preserve"> الأعمال 2- القيادة الإدارية 3- تجربة الأفراد</w:t>
      </w:r>
    </w:p>
    <w:p w:rsidR="00806A77" w:rsidRDefault="00806A77" w:rsidP="00806A77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وجود علاقة تبادلية بين ثقافة المنظمة واستراتيجيات التغيير (تؤثر وتتأثر)</w:t>
      </w:r>
    </w:p>
    <w:p w:rsidR="00806A77" w:rsidRDefault="00806A77" w:rsidP="00806A77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 xml:space="preserve">آليات التغيير الثقافي في المنظمة: </w:t>
      </w:r>
      <w:proofErr w:type="gramStart"/>
      <w:r>
        <w:rPr>
          <w:rFonts w:cs="Arial" w:hint="cs"/>
          <w:rtl/>
        </w:rPr>
        <w:t>1- التعليم</w:t>
      </w:r>
      <w:proofErr w:type="gramEnd"/>
      <w:r>
        <w:rPr>
          <w:rFonts w:cs="Arial" w:hint="cs"/>
          <w:rtl/>
        </w:rPr>
        <w:t xml:space="preserve"> والتكوين 2- اللغة والاتصال 3- المناهج (</w:t>
      </w:r>
      <w:r>
        <w:rPr>
          <w:rFonts w:cs="Arial"/>
        </w:rPr>
        <w:t>JIT</w:t>
      </w:r>
      <w:r>
        <w:rPr>
          <w:rFonts w:cs="Arial" w:hint="cs"/>
          <w:rtl/>
        </w:rPr>
        <w:t>) 4- التوقع المعياري (القدرة على التنبؤ، امتلاك رؤية مستقبلية)</w:t>
      </w:r>
    </w:p>
    <w:p w:rsidR="00806A77" w:rsidRDefault="00806A77" w:rsidP="00806A77">
      <w:pPr>
        <w:pStyle w:val="ListParagraph"/>
        <w:numPr>
          <w:ilvl w:val="0"/>
          <w:numId w:val="1"/>
        </w:numPr>
        <w:bidi/>
        <w:rPr>
          <w:rFonts w:cs="Arial"/>
        </w:rPr>
      </w:pPr>
      <w:r>
        <w:rPr>
          <w:rFonts w:cs="Arial" w:hint="cs"/>
          <w:rtl/>
        </w:rPr>
        <w:t>مداخل التغيير الثقافي:</w:t>
      </w:r>
    </w:p>
    <w:p w:rsidR="00806A77" w:rsidRDefault="00806A77" w:rsidP="00806A77">
      <w:pPr>
        <w:pStyle w:val="ListParagraph"/>
        <w:numPr>
          <w:ilvl w:val="1"/>
          <w:numId w:val="1"/>
        </w:numPr>
        <w:bidi/>
        <w:rPr>
          <w:rFonts w:cs="Arial"/>
        </w:rPr>
      </w:pPr>
      <w:r>
        <w:rPr>
          <w:rFonts w:cs="Arial" w:hint="cs"/>
          <w:rtl/>
        </w:rPr>
        <w:t>إدارة الجودة الشاملة: ومن متطلباتها التركيز على العميل، والتعاون وروح الفريق</w:t>
      </w:r>
    </w:p>
    <w:p w:rsidR="00806A77" w:rsidRPr="00F47660" w:rsidRDefault="00806A77" w:rsidP="00806A77">
      <w:pPr>
        <w:pStyle w:val="ListParagraph"/>
        <w:numPr>
          <w:ilvl w:val="1"/>
          <w:numId w:val="1"/>
        </w:numPr>
        <w:bidi/>
        <w:rPr>
          <w:rFonts w:cs="Arial"/>
          <w:rtl/>
        </w:rPr>
      </w:pPr>
      <w:r>
        <w:rPr>
          <w:rFonts w:cs="Arial" w:hint="cs"/>
          <w:rtl/>
        </w:rPr>
        <w:t>إعادة الهندسة: ومن مبادئها توظيف تكنولوجيا المعلومات، وإعادة تصميم العمليات</w:t>
      </w:r>
    </w:p>
    <w:sectPr w:rsidR="00806A77" w:rsidRPr="00F476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8231"/>
      </v:shape>
    </w:pict>
  </w:numPicBullet>
  <w:abstractNum w:abstractNumId="0" w15:restartNumberingAfterBreak="0">
    <w:nsid w:val="641251A3"/>
    <w:multiLevelType w:val="hybridMultilevel"/>
    <w:tmpl w:val="629C80E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596"/>
    <w:rsid w:val="00007BC1"/>
    <w:rsid w:val="001941E7"/>
    <w:rsid w:val="00197B78"/>
    <w:rsid w:val="001B2E67"/>
    <w:rsid w:val="00290FD2"/>
    <w:rsid w:val="00334FC0"/>
    <w:rsid w:val="00381C5D"/>
    <w:rsid w:val="003B4596"/>
    <w:rsid w:val="00473989"/>
    <w:rsid w:val="005D34FC"/>
    <w:rsid w:val="006F444E"/>
    <w:rsid w:val="007214B5"/>
    <w:rsid w:val="00806A77"/>
    <w:rsid w:val="0090336B"/>
    <w:rsid w:val="00BE7564"/>
    <w:rsid w:val="00CD12F0"/>
    <w:rsid w:val="00CE2CCC"/>
    <w:rsid w:val="00D34DD7"/>
    <w:rsid w:val="00E41903"/>
    <w:rsid w:val="00E91DA7"/>
    <w:rsid w:val="00EA57F0"/>
    <w:rsid w:val="00F4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3CC61489-E994-4D05-AD5B-92613BEDF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4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9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7554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1566</Words>
  <Characters>8930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RCJ</dc:creator>
  <cp:keywords/>
  <dc:description/>
  <cp:lastModifiedBy>RCJ</cp:lastModifiedBy>
  <cp:revision>2</cp:revision>
  <cp:lastPrinted>2017-03-21T17:47:00Z</cp:lastPrinted>
  <dcterms:created xsi:type="dcterms:W3CDTF">2017-03-21T17:48:00Z</dcterms:created>
  <dcterms:modified xsi:type="dcterms:W3CDTF">2017-03-21T17:48:00Z</dcterms:modified>
</cp:coreProperties>
</file>