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960" w:type="dxa"/>
        <w:tblInd w:w="-972" w:type="dxa"/>
        <w:tblLook w:val="04A0"/>
      </w:tblPr>
      <w:tblGrid>
        <w:gridCol w:w="2924"/>
        <w:gridCol w:w="1925"/>
        <w:gridCol w:w="1375"/>
        <w:gridCol w:w="1409"/>
        <w:gridCol w:w="2535"/>
        <w:gridCol w:w="792"/>
      </w:tblGrid>
      <w:tr w:rsidR="00462E98" w:rsidTr="008F5D01">
        <w:trPr>
          <w:trHeight w:val="899"/>
        </w:trPr>
        <w:tc>
          <w:tcPr>
            <w:tcW w:w="292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0A60AE" w:rsidRPr="00C228A7" w:rsidRDefault="000A60AE" w:rsidP="000A60AE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C228A7">
              <w:rPr>
                <w:rFonts w:hint="cs"/>
                <w:b/>
                <w:bCs/>
                <w:sz w:val="28"/>
                <w:szCs w:val="28"/>
                <w:rtl/>
              </w:rPr>
              <w:t>المحاضرات المسجلة</w:t>
            </w:r>
          </w:p>
        </w:tc>
        <w:tc>
          <w:tcPr>
            <w:tcW w:w="192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0A60AE" w:rsidRPr="00C228A7" w:rsidRDefault="000A60AE" w:rsidP="000A60AE">
            <w:pPr>
              <w:jc w:val="center"/>
              <w:rPr>
                <w:b/>
                <w:bCs/>
                <w:sz w:val="28"/>
                <w:szCs w:val="28"/>
              </w:rPr>
            </w:pPr>
            <w:r w:rsidRPr="00C228A7">
              <w:rPr>
                <w:rFonts w:hint="cs"/>
                <w:b/>
                <w:bCs/>
                <w:sz w:val="28"/>
                <w:szCs w:val="28"/>
                <w:rtl/>
              </w:rPr>
              <w:t>المحاضرات المباشرة</w:t>
            </w:r>
          </w:p>
        </w:tc>
        <w:tc>
          <w:tcPr>
            <w:tcW w:w="137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0A60AE" w:rsidRPr="00C228A7" w:rsidRDefault="000A60AE" w:rsidP="000A60AE">
            <w:pPr>
              <w:jc w:val="center"/>
              <w:rPr>
                <w:b/>
                <w:bCs/>
                <w:sz w:val="28"/>
                <w:szCs w:val="28"/>
              </w:rPr>
            </w:pPr>
            <w:r w:rsidRPr="00C228A7">
              <w:rPr>
                <w:rFonts w:hint="cs"/>
                <w:b/>
                <w:bCs/>
                <w:sz w:val="28"/>
                <w:szCs w:val="28"/>
                <w:rtl/>
              </w:rPr>
              <w:t>المناقشة</w:t>
            </w:r>
          </w:p>
        </w:tc>
        <w:tc>
          <w:tcPr>
            <w:tcW w:w="1409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0A60AE" w:rsidRPr="00C228A7" w:rsidRDefault="000A60AE" w:rsidP="000A60AE">
            <w:pPr>
              <w:jc w:val="center"/>
              <w:rPr>
                <w:b/>
                <w:bCs/>
                <w:sz w:val="28"/>
                <w:szCs w:val="28"/>
              </w:rPr>
            </w:pPr>
            <w:r w:rsidRPr="00C228A7">
              <w:rPr>
                <w:rFonts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253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0A60AE" w:rsidRPr="00C228A7" w:rsidRDefault="000A60AE" w:rsidP="000A60AE">
            <w:pPr>
              <w:jc w:val="center"/>
              <w:rPr>
                <w:b/>
                <w:bCs/>
                <w:sz w:val="28"/>
                <w:szCs w:val="28"/>
              </w:rPr>
            </w:pPr>
            <w:r w:rsidRPr="00C228A7">
              <w:rPr>
                <w:rFonts w:hint="cs"/>
                <w:b/>
                <w:bCs/>
                <w:sz w:val="28"/>
                <w:szCs w:val="28"/>
                <w:rtl/>
              </w:rPr>
              <w:t>المادة</w:t>
            </w:r>
          </w:p>
        </w:tc>
        <w:tc>
          <w:tcPr>
            <w:tcW w:w="792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 w:themeFill="background1" w:themeFillShade="D9"/>
            <w:vAlign w:val="center"/>
          </w:tcPr>
          <w:p w:rsidR="000A60AE" w:rsidRPr="00C228A7" w:rsidRDefault="000A60AE" w:rsidP="000A60AE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C228A7">
              <w:rPr>
                <w:rFonts w:hint="cs"/>
                <w:b/>
                <w:bCs/>
                <w:sz w:val="28"/>
                <w:szCs w:val="28"/>
                <w:rtl/>
              </w:rPr>
              <w:t>الرقم</w:t>
            </w:r>
          </w:p>
        </w:tc>
      </w:tr>
      <w:tr w:rsidR="00C228A7" w:rsidTr="008F5D01">
        <w:trPr>
          <w:trHeight w:val="837"/>
        </w:trPr>
        <w:tc>
          <w:tcPr>
            <w:tcW w:w="2924" w:type="dxa"/>
            <w:tcBorders>
              <w:top w:val="thinThickSmallGap" w:sz="24" w:space="0" w:color="auto"/>
              <w:left w:val="thinThickSmallGap" w:sz="24" w:space="0" w:color="auto"/>
            </w:tcBorders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925" w:type="dxa"/>
            <w:tcBorders>
              <w:top w:val="thinThickSmallGap" w:sz="24" w:space="0" w:color="auto"/>
            </w:tcBorders>
          </w:tcPr>
          <w:p w:rsidR="000A60AE" w:rsidRPr="008F5D01" w:rsidRDefault="000A60AE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1375" w:type="dxa"/>
            <w:tcBorders>
              <w:top w:val="thinThickSmallGap" w:sz="24" w:space="0" w:color="auto"/>
            </w:tcBorders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</w:t>
            </w:r>
          </w:p>
        </w:tc>
        <w:tc>
          <w:tcPr>
            <w:tcW w:w="1409" w:type="dxa"/>
            <w:tcBorders>
              <w:top w:val="thinThickSmallGap" w:sz="24" w:space="0" w:color="auto"/>
            </w:tcBorders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0A60AE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2535" w:type="dxa"/>
            <w:tcBorders>
              <w:top w:val="thinThickSmallGap" w:sz="24" w:space="0" w:color="auto"/>
            </w:tcBorders>
          </w:tcPr>
          <w:p w:rsidR="000A60AE" w:rsidRPr="008F5D01" w:rsidRDefault="000A60AE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b/>
                <w:bCs/>
                <w:sz w:val="28"/>
                <w:szCs w:val="28"/>
              </w:rPr>
            </w:pPr>
            <w:r w:rsidRPr="008F5D01">
              <w:rPr>
                <w:rFonts w:hint="cs"/>
                <w:b/>
                <w:bCs/>
                <w:sz w:val="28"/>
                <w:szCs w:val="28"/>
                <w:rtl/>
              </w:rPr>
              <w:t xml:space="preserve">تعاقد والتفاوض </w:t>
            </w:r>
          </w:p>
        </w:tc>
        <w:tc>
          <w:tcPr>
            <w:tcW w:w="792" w:type="dxa"/>
            <w:tcBorders>
              <w:top w:val="thinThickSmallGap" w:sz="24" w:space="0" w:color="auto"/>
              <w:right w:val="thinThickSmallGap" w:sz="24" w:space="0" w:color="auto"/>
            </w:tcBorders>
          </w:tcPr>
          <w:p w:rsidR="000A60AE" w:rsidRDefault="000A60AE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</w:pPr>
            <w:r>
              <w:rPr>
                <w:rFonts w:hint="cs"/>
                <w:rtl/>
              </w:rPr>
              <w:t>1</w:t>
            </w:r>
          </w:p>
        </w:tc>
      </w:tr>
      <w:tr w:rsidR="00C228A7" w:rsidTr="008F5D01">
        <w:trPr>
          <w:trHeight w:val="837"/>
        </w:trPr>
        <w:tc>
          <w:tcPr>
            <w:tcW w:w="2924" w:type="dxa"/>
            <w:tcBorders>
              <w:left w:val="thinThickSmallGap" w:sz="24" w:space="0" w:color="auto"/>
            </w:tcBorders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925" w:type="dxa"/>
          </w:tcPr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0A60AE" w:rsidRPr="008F5D01" w:rsidRDefault="00C228A7" w:rsidP="00C228A7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1375" w:type="dxa"/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409" w:type="dxa"/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2535" w:type="dxa"/>
          </w:tcPr>
          <w:p w:rsidR="000A60AE" w:rsidRPr="008F5D01" w:rsidRDefault="000A60AE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b/>
                <w:bCs/>
                <w:sz w:val="28"/>
                <w:szCs w:val="28"/>
              </w:rPr>
            </w:pPr>
            <w:r w:rsidRPr="008F5D01">
              <w:rPr>
                <w:rFonts w:hint="cs"/>
                <w:b/>
                <w:bCs/>
                <w:sz w:val="28"/>
                <w:szCs w:val="28"/>
                <w:rtl/>
              </w:rPr>
              <w:t xml:space="preserve">اخلاقيات الاعمال </w:t>
            </w:r>
          </w:p>
        </w:tc>
        <w:tc>
          <w:tcPr>
            <w:tcW w:w="792" w:type="dxa"/>
            <w:tcBorders>
              <w:right w:val="thinThickSmallGap" w:sz="24" w:space="0" w:color="auto"/>
            </w:tcBorders>
          </w:tcPr>
          <w:p w:rsidR="000A60AE" w:rsidRDefault="000A60AE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</w:pPr>
            <w:r>
              <w:rPr>
                <w:rFonts w:hint="cs"/>
                <w:rtl/>
              </w:rPr>
              <w:t>2</w:t>
            </w:r>
          </w:p>
        </w:tc>
      </w:tr>
      <w:tr w:rsidR="00C228A7" w:rsidTr="008F5D01">
        <w:trPr>
          <w:trHeight w:val="900"/>
        </w:trPr>
        <w:tc>
          <w:tcPr>
            <w:tcW w:w="2924" w:type="dxa"/>
            <w:tcBorders>
              <w:left w:val="thinThickSmallGap" w:sz="24" w:space="0" w:color="auto"/>
            </w:tcBorders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925" w:type="dxa"/>
          </w:tcPr>
          <w:p w:rsidR="000A60AE" w:rsidRPr="008F5D01" w:rsidRDefault="000A60AE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1375" w:type="dxa"/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409" w:type="dxa"/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2535" w:type="dxa"/>
          </w:tcPr>
          <w:p w:rsidR="000A60AE" w:rsidRPr="008F5D01" w:rsidRDefault="000A60AE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8F5D01">
              <w:rPr>
                <w:rFonts w:hint="cs"/>
                <w:b/>
                <w:bCs/>
                <w:sz w:val="28"/>
                <w:szCs w:val="28"/>
                <w:rtl/>
              </w:rPr>
              <w:t xml:space="preserve">إدارة المشاريع </w:t>
            </w:r>
          </w:p>
          <w:p w:rsidR="008F5D01" w:rsidRPr="008F5D01" w:rsidRDefault="008F5D01" w:rsidP="008F5D01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92" w:type="dxa"/>
            <w:tcBorders>
              <w:right w:val="thinThickSmallGap" w:sz="24" w:space="0" w:color="auto"/>
            </w:tcBorders>
          </w:tcPr>
          <w:p w:rsidR="000A60AE" w:rsidRDefault="000A60AE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</w:pPr>
            <w:r>
              <w:rPr>
                <w:rFonts w:hint="cs"/>
                <w:rtl/>
              </w:rPr>
              <w:t>3</w:t>
            </w:r>
          </w:p>
        </w:tc>
      </w:tr>
      <w:tr w:rsidR="00C228A7" w:rsidTr="008F5D01">
        <w:trPr>
          <w:trHeight w:val="900"/>
        </w:trPr>
        <w:tc>
          <w:tcPr>
            <w:tcW w:w="2924" w:type="dxa"/>
            <w:tcBorders>
              <w:left w:val="thinThickSmallGap" w:sz="24" w:space="0" w:color="auto"/>
            </w:tcBorders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925" w:type="dxa"/>
          </w:tcPr>
          <w:p w:rsidR="000A60AE" w:rsidRPr="008F5D01" w:rsidRDefault="000A60AE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1375" w:type="dxa"/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409" w:type="dxa"/>
          </w:tcPr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0A60AE" w:rsidP="000A60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0A60AE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2535" w:type="dxa"/>
          </w:tcPr>
          <w:p w:rsidR="000A60AE" w:rsidRPr="008F5D01" w:rsidRDefault="000A60A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b/>
                <w:bCs/>
                <w:sz w:val="28"/>
                <w:szCs w:val="28"/>
              </w:rPr>
            </w:pPr>
            <w:r w:rsidRPr="008F5D01">
              <w:rPr>
                <w:rFonts w:hint="cs"/>
                <w:b/>
                <w:bCs/>
                <w:sz w:val="28"/>
                <w:szCs w:val="28"/>
                <w:rtl/>
              </w:rPr>
              <w:t xml:space="preserve">إدراة الجودة </w:t>
            </w:r>
          </w:p>
        </w:tc>
        <w:tc>
          <w:tcPr>
            <w:tcW w:w="792" w:type="dxa"/>
            <w:tcBorders>
              <w:right w:val="thinThickSmallGap" w:sz="24" w:space="0" w:color="auto"/>
            </w:tcBorders>
          </w:tcPr>
          <w:p w:rsidR="000A60AE" w:rsidRDefault="000A60AE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</w:pPr>
            <w:r>
              <w:rPr>
                <w:rFonts w:hint="cs"/>
                <w:rtl/>
              </w:rPr>
              <w:t>4</w:t>
            </w:r>
          </w:p>
        </w:tc>
      </w:tr>
      <w:tr w:rsidR="00C228A7" w:rsidTr="008F5D01">
        <w:trPr>
          <w:trHeight w:val="900"/>
        </w:trPr>
        <w:tc>
          <w:tcPr>
            <w:tcW w:w="2924" w:type="dxa"/>
            <w:tcBorders>
              <w:left w:val="thinThickSmallGap" w:sz="24" w:space="0" w:color="auto"/>
            </w:tcBorders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925" w:type="dxa"/>
          </w:tcPr>
          <w:p w:rsidR="000A60AE" w:rsidRPr="008F5D01" w:rsidRDefault="000A60AE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1375" w:type="dxa"/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409" w:type="dxa"/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2535" w:type="dxa"/>
          </w:tcPr>
          <w:p w:rsidR="000A60AE" w:rsidRPr="008F5D01" w:rsidRDefault="000A60A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b/>
                <w:bCs/>
                <w:sz w:val="28"/>
                <w:szCs w:val="28"/>
              </w:rPr>
            </w:pPr>
            <w:r w:rsidRPr="008F5D01">
              <w:rPr>
                <w:rFonts w:hint="cs"/>
                <w:b/>
                <w:bCs/>
                <w:sz w:val="28"/>
                <w:szCs w:val="28"/>
                <w:rtl/>
              </w:rPr>
              <w:t>مهارات الاتصال</w:t>
            </w:r>
          </w:p>
        </w:tc>
        <w:tc>
          <w:tcPr>
            <w:tcW w:w="792" w:type="dxa"/>
            <w:tcBorders>
              <w:right w:val="thinThickSmallGap" w:sz="24" w:space="0" w:color="auto"/>
            </w:tcBorders>
          </w:tcPr>
          <w:p w:rsidR="000A60AE" w:rsidRDefault="000A60AE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</w:pPr>
            <w:r>
              <w:rPr>
                <w:rFonts w:hint="cs"/>
                <w:rtl/>
              </w:rPr>
              <w:t>5</w:t>
            </w:r>
          </w:p>
        </w:tc>
      </w:tr>
      <w:tr w:rsidR="00C228A7" w:rsidTr="008F5D01">
        <w:trPr>
          <w:trHeight w:val="837"/>
        </w:trPr>
        <w:tc>
          <w:tcPr>
            <w:tcW w:w="2924" w:type="dxa"/>
            <w:tcBorders>
              <w:left w:val="thinThickSmallGap" w:sz="24" w:space="0" w:color="auto"/>
            </w:tcBorders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925" w:type="dxa"/>
          </w:tcPr>
          <w:p w:rsidR="000A60AE" w:rsidRPr="008F5D01" w:rsidRDefault="000A60AE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1375" w:type="dxa"/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409" w:type="dxa"/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2535" w:type="dxa"/>
          </w:tcPr>
          <w:p w:rsidR="000A60AE" w:rsidRPr="008F5D01" w:rsidRDefault="000A60A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b/>
                <w:bCs/>
                <w:sz w:val="28"/>
                <w:szCs w:val="28"/>
              </w:rPr>
            </w:pPr>
            <w:r w:rsidRPr="008F5D01">
              <w:rPr>
                <w:rFonts w:hint="cs"/>
                <w:b/>
                <w:bCs/>
                <w:sz w:val="28"/>
                <w:szCs w:val="28"/>
                <w:rtl/>
              </w:rPr>
              <w:t>الاخلاق الاسلامية واداب المهنة</w:t>
            </w:r>
          </w:p>
        </w:tc>
        <w:tc>
          <w:tcPr>
            <w:tcW w:w="792" w:type="dxa"/>
            <w:tcBorders>
              <w:right w:val="thinThickSmallGap" w:sz="24" w:space="0" w:color="auto"/>
            </w:tcBorders>
          </w:tcPr>
          <w:p w:rsidR="000A60AE" w:rsidRDefault="000A60AE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</w:t>
            </w:r>
          </w:p>
          <w:p w:rsidR="00C228A7" w:rsidRDefault="00C228A7" w:rsidP="00C228A7">
            <w:pPr>
              <w:jc w:val="right"/>
            </w:pPr>
          </w:p>
        </w:tc>
      </w:tr>
      <w:tr w:rsidR="00C228A7" w:rsidTr="008F5D01">
        <w:trPr>
          <w:trHeight w:val="900"/>
        </w:trPr>
        <w:tc>
          <w:tcPr>
            <w:tcW w:w="2924" w:type="dxa"/>
            <w:tcBorders>
              <w:left w:val="thinThickSmallGap" w:sz="24" w:space="0" w:color="auto"/>
              <w:bottom w:val="thinThickSmallGap" w:sz="24" w:space="0" w:color="auto"/>
            </w:tcBorders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0A60AE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462E98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925" w:type="dxa"/>
            <w:tcBorders>
              <w:bottom w:val="thinThickSmallGap" w:sz="24" w:space="0" w:color="auto"/>
            </w:tcBorders>
          </w:tcPr>
          <w:p w:rsidR="000A60AE" w:rsidRPr="008F5D01" w:rsidRDefault="000A60AE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</w:p>
          <w:p w:rsidR="00C228A7" w:rsidRPr="008F5D01" w:rsidRDefault="00C228A7" w:rsidP="00C228A7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C228A7" w:rsidRPr="008F5D01" w:rsidRDefault="00C228A7" w:rsidP="00C228A7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</w:t>
            </w:r>
          </w:p>
        </w:tc>
        <w:tc>
          <w:tcPr>
            <w:tcW w:w="1375" w:type="dxa"/>
            <w:tcBorders>
              <w:bottom w:val="thinThickSmallGap" w:sz="24" w:space="0" w:color="auto"/>
            </w:tcBorders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1409" w:type="dxa"/>
            <w:tcBorders>
              <w:bottom w:val="thinThickSmallGap" w:sz="24" w:space="0" w:color="auto"/>
            </w:tcBorders>
          </w:tcPr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1-      7-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2-      8-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3-      9-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4-     10-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 xml:space="preserve">5-     11- </w:t>
            </w:r>
          </w:p>
          <w:p w:rsidR="00462E98" w:rsidRPr="008F5D01" w:rsidRDefault="00462E98" w:rsidP="00462E98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6-     12-</w:t>
            </w:r>
          </w:p>
          <w:p w:rsidR="000A60AE" w:rsidRPr="008F5D01" w:rsidRDefault="00462E98" w:rsidP="00462E98">
            <w:pPr>
              <w:jc w:val="right"/>
              <w:rPr>
                <w:b/>
                <w:bCs/>
                <w:sz w:val="24"/>
                <w:szCs w:val="24"/>
              </w:rPr>
            </w:pPr>
            <w:r w:rsidRPr="008F5D01">
              <w:rPr>
                <w:rFonts w:hint="cs"/>
                <w:b/>
                <w:bCs/>
                <w:sz w:val="24"/>
                <w:szCs w:val="24"/>
                <w:rtl/>
              </w:rPr>
              <w:t>13-    14-</w:t>
            </w:r>
          </w:p>
        </w:tc>
        <w:tc>
          <w:tcPr>
            <w:tcW w:w="2535" w:type="dxa"/>
            <w:tcBorders>
              <w:bottom w:val="thinThickSmallGap" w:sz="24" w:space="0" w:color="auto"/>
            </w:tcBorders>
          </w:tcPr>
          <w:p w:rsidR="000A60AE" w:rsidRPr="008F5D01" w:rsidRDefault="000A60AE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>
            <w:pPr>
              <w:rPr>
                <w:rFonts w:hint="cs"/>
                <w:b/>
                <w:bCs/>
                <w:sz w:val="28"/>
                <w:szCs w:val="28"/>
                <w:rtl/>
              </w:rPr>
            </w:pPr>
          </w:p>
          <w:p w:rsidR="008F5D01" w:rsidRPr="008F5D01" w:rsidRDefault="008F5D01" w:rsidP="008F5D01">
            <w:pPr>
              <w:jc w:val="center"/>
              <w:rPr>
                <w:b/>
                <w:bCs/>
                <w:sz w:val="28"/>
                <w:szCs w:val="28"/>
              </w:rPr>
            </w:pPr>
            <w:r w:rsidRPr="008F5D01">
              <w:rPr>
                <w:b/>
                <w:bCs/>
                <w:sz w:val="28"/>
                <w:szCs w:val="28"/>
              </w:rPr>
              <w:t>English</w:t>
            </w:r>
          </w:p>
        </w:tc>
        <w:tc>
          <w:tcPr>
            <w:tcW w:w="792" w:type="dxa"/>
            <w:tcBorders>
              <w:bottom w:val="thinThickSmallGap" w:sz="24" w:space="0" w:color="auto"/>
              <w:right w:val="thinThickSmallGap" w:sz="24" w:space="0" w:color="auto"/>
            </w:tcBorders>
          </w:tcPr>
          <w:p w:rsidR="000A60AE" w:rsidRDefault="000A60AE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  <w:rPr>
                <w:rFonts w:hint="cs"/>
                <w:rtl/>
              </w:rPr>
            </w:pPr>
          </w:p>
          <w:p w:rsidR="00C228A7" w:rsidRDefault="00C228A7" w:rsidP="00C228A7">
            <w:pPr>
              <w:jc w:val="right"/>
            </w:pPr>
            <w:r>
              <w:rPr>
                <w:rFonts w:hint="cs"/>
                <w:rtl/>
              </w:rPr>
              <w:t>7</w:t>
            </w:r>
          </w:p>
        </w:tc>
      </w:tr>
    </w:tbl>
    <w:p w:rsidR="00646451" w:rsidRDefault="00646451"/>
    <w:sectPr w:rsidR="00646451" w:rsidSect="00462E98">
      <w:pgSz w:w="12240" w:h="15840"/>
      <w:pgMar w:top="0" w:right="1800" w:bottom="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8"/>
  <w:proofState w:spelling="clean" w:grammar="clean"/>
  <w:defaultTabStop w:val="720"/>
  <w:characterSpacingControl w:val="doNotCompress"/>
  <w:compat>
    <w:useFELayout/>
  </w:compat>
  <w:rsids>
    <w:rsidRoot w:val="000A60AE"/>
    <w:rsid w:val="000A60AE"/>
    <w:rsid w:val="00462E98"/>
    <w:rsid w:val="00646451"/>
    <w:rsid w:val="008F5D01"/>
    <w:rsid w:val="00C22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60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">
    <w:name w:val="Light List"/>
    <w:basedOn w:val="TableNormal"/>
    <w:uiPriority w:val="61"/>
    <w:rsid w:val="000A60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Grid1">
    <w:name w:val="Medium Grid 1"/>
    <w:basedOn w:val="TableNormal"/>
    <w:uiPriority w:val="67"/>
    <w:rsid w:val="000A60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ListParagraph">
    <w:name w:val="List Paragraph"/>
    <w:basedOn w:val="Normal"/>
    <w:uiPriority w:val="34"/>
    <w:qFormat/>
    <w:rsid w:val="000A60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F23A1-5C0B-40F7-A493-8E996DFE8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Abdul-Aziz Alrqeeb</dc:creator>
  <cp:keywords/>
  <dc:description/>
  <cp:lastModifiedBy>Abdul-Aziz Alrqeeb</cp:lastModifiedBy>
  <cp:revision>4</cp:revision>
  <dcterms:created xsi:type="dcterms:W3CDTF">2014-10-13T04:49:00Z</dcterms:created>
  <dcterms:modified xsi:type="dcterms:W3CDTF">2014-10-13T05:19:00Z</dcterms:modified>
</cp:coreProperties>
</file>