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B8B" w:rsidRDefault="009D2B8B" w:rsidP="009D2B8B">
      <w:pPr>
        <w:rPr>
          <w:rFonts w:hint="cs"/>
          <w:rtl/>
        </w:rPr>
      </w:pPr>
      <w:r>
        <w:rPr>
          <w:rFonts w:hint="cs"/>
          <w:rtl/>
        </w:rPr>
        <w:t>المحاضرة السادسة</w:t>
      </w:r>
    </w:p>
    <w:p w:rsidR="009D2B8B" w:rsidRPr="009D2B8B" w:rsidRDefault="009D2B8B" w:rsidP="00BD41D1">
      <w:pPr>
        <w:jc w:val="center"/>
        <w:rPr>
          <w:rFonts w:hint="cs"/>
          <w:sz w:val="32"/>
          <w:szCs w:val="32"/>
          <w:rtl/>
        </w:rPr>
      </w:pPr>
      <w:r w:rsidRPr="009D2B8B">
        <w:rPr>
          <w:rFonts w:hint="cs"/>
          <w:sz w:val="32"/>
          <w:szCs w:val="32"/>
          <w:rtl/>
        </w:rPr>
        <w:t>المسار الحرج</w:t>
      </w:r>
    </w:p>
    <w:p w:rsidR="009D2B8B" w:rsidRPr="009D2B8B" w:rsidRDefault="009D2B8B" w:rsidP="009D2B8B">
      <w:pPr>
        <w:rPr>
          <w:rFonts w:hint="cs"/>
          <w:b/>
          <w:bCs/>
          <w:sz w:val="32"/>
          <w:szCs w:val="32"/>
          <w:u w:val="single"/>
          <w:rtl/>
        </w:rPr>
      </w:pPr>
      <w:r w:rsidRPr="009D2B8B">
        <w:rPr>
          <w:rFonts w:hint="cs"/>
          <w:b/>
          <w:bCs/>
          <w:sz w:val="32"/>
          <w:szCs w:val="32"/>
          <w:u w:val="single"/>
          <w:rtl/>
        </w:rPr>
        <w:t>الاهداف الدراسية للفصل</w:t>
      </w:r>
    </w:p>
    <w:p w:rsidR="00FD77AA" w:rsidRPr="0061238F" w:rsidRDefault="00FD77AA" w:rsidP="009D2B8B">
      <w:pPr>
        <w:numPr>
          <w:ilvl w:val="0"/>
          <w:numId w:val="1"/>
        </w:numPr>
        <w:rPr>
          <w:sz w:val="24"/>
          <w:szCs w:val="24"/>
        </w:rPr>
      </w:pPr>
      <w:r w:rsidRPr="0061238F">
        <w:rPr>
          <w:sz w:val="24"/>
          <w:szCs w:val="24"/>
          <w:rtl/>
        </w:rPr>
        <w:t>الخطوات اللازمة لاستخدام اسلوب</w:t>
      </w:r>
      <w:r w:rsidRPr="0061238F">
        <w:rPr>
          <w:sz w:val="24"/>
          <w:szCs w:val="24"/>
        </w:rPr>
        <w:t>CPM(The Critical Path method)</w:t>
      </w:r>
    </w:p>
    <w:p w:rsidR="00FD77AA" w:rsidRPr="0061238F" w:rsidRDefault="00FD77AA" w:rsidP="009D2B8B">
      <w:pPr>
        <w:numPr>
          <w:ilvl w:val="0"/>
          <w:numId w:val="1"/>
        </w:numPr>
        <w:rPr>
          <w:sz w:val="24"/>
          <w:szCs w:val="24"/>
          <w:rtl/>
        </w:rPr>
      </w:pPr>
      <w:r w:rsidRPr="0061238F">
        <w:rPr>
          <w:sz w:val="24"/>
          <w:szCs w:val="24"/>
          <w:rtl/>
        </w:rPr>
        <w:t>الحسابات الكمية اللازمة لتطبيق المسار الحرج</w:t>
      </w:r>
    </w:p>
    <w:p w:rsidR="00FD77AA" w:rsidRPr="0061238F" w:rsidRDefault="00FD77AA" w:rsidP="009D2B8B">
      <w:pPr>
        <w:numPr>
          <w:ilvl w:val="0"/>
          <w:numId w:val="1"/>
        </w:numPr>
        <w:rPr>
          <w:sz w:val="24"/>
          <w:szCs w:val="24"/>
          <w:rtl/>
        </w:rPr>
      </w:pPr>
      <w:r w:rsidRPr="0061238F">
        <w:rPr>
          <w:sz w:val="24"/>
          <w:szCs w:val="24"/>
          <w:rtl/>
        </w:rPr>
        <w:t>الفائض الاجمالي</w:t>
      </w:r>
    </w:p>
    <w:p w:rsidR="009D2B8B" w:rsidRPr="00BD41D1" w:rsidRDefault="009D2B8B" w:rsidP="009D2B8B">
      <w:pPr>
        <w:rPr>
          <w:rFonts w:hint="cs"/>
          <w:b/>
          <w:bCs/>
          <w:i/>
          <w:iCs/>
          <w:sz w:val="32"/>
          <w:szCs w:val="32"/>
          <w:u w:val="single"/>
          <w:rtl/>
        </w:rPr>
      </w:pPr>
      <w:r w:rsidRPr="00BD41D1">
        <w:rPr>
          <w:rFonts w:hint="cs"/>
          <w:b/>
          <w:bCs/>
          <w:i/>
          <w:iCs/>
          <w:sz w:val="32"/>
          <w:szCs w:val="32"/>
          <w:u w:val="single"/>
          <w:rtl/>
        </w:rPr>
        <w:t>تمهيد</w:t>
      </w:r>
    </w:p>
    <w:p w:rsidR="009D2B8B" w:rsidRPr="00BD41D1" w:rsidRDefault="009D2B8B" w:rsidP="009D2B8B">
      <w:pPr>
        <w:rPr>
          <w:sz w:val="28"/>
          <w:szCs w:val="28"/>
        </w:rPr>
      </w:pPr>
      <w:r w:rsidRPr="00BD41D1">
        <w:rPr>
          <w:sz w:val="28"/>
          <w:szCs w:val="28"/>
          <w:rtl/>
        </w:rPr>
        <w:t xml:space="preserve">ظهر </w:t>
      </w:r>
      <w:proofErr w:type="spellStart"/>
      <w:r w:rsidRPr="00BD41D1">
        <w:rPr>
          <w:sz w:val="28"/>
          <w:szCs w:val="28"/>
          <w:rtl/>
        </w:rPr>
        <w:t>هذ</w:t>
      </w:r>
      <w:proofErr w:type="spellEnd"/>
      <w:r w:rsidRPr="00BD41D1">
        <w:rPr>
          <w:sz w:val="28"/>
          <w:szCs w:val="28"/>
          <w:rtl/>
        </w:rPr>
        <w:t xml:space="preserve"> الأسلوب في عام </w:t>
      </w:r>
      <w:proofErr w:type="spellStart"/>
      <w:r w:rsidRPr="00BD41D1">
        <w:rPr>
          <w:sz w:val="28"/>
          <w:szCs w:val="28"/>
          <w:rtl/>
        </w:rPr>
        <w:t>1957في</w:t>
      </w:r>
      <w:proofErr w:type="spellEnd"/>
      <w:r w:rsidRPr="00BD41D1">
        <w:rPr>
          <w:sz w:val="28"/>
          <w:szCs w:val="28"/>
          <w:rtl/>
        </w:rPr>
        <w:t xml:space="preserve"> الولايات المتحدة الامريكية بغرض المساعدة في جدولة عمليات التعطل بسبب الصيانة في مصانع المواد </w:t>
      </w:r>
      <w:proofErr w:type="spellStart"/>
      <w:r w:rsidRPr="00BD41D1">
        <w:rPr>
          <w:sz w:val="28"/>
          <w:szCs w:val="28"/>
          <w:rtl/>
        </w:rPr>
        <w:t>الكيماوية،</w:t>
      </w:r>
      <w:proofErr w:type="spellEnd"/>
      <w:r w:rsidRPr="00BD41D1">
        <w:rPr>
          <w:sz w:val="28"/>
          <w:szCs w:val="28"/>
          <w:rtl/>
        </w:rPr>
        <w:t xml:space="preserve"> وبسبب المزايا التي تحققت من استخدامه فقد أدى الى تخفيض وقت الأعطال اللازمة لعمل برنامج الصيانة من 125 ساعة الى 78 ساعة.</w:t>
      </w:r>
      <w:r w:rsidRPr="00BD41D1">
        <w:rPr>
          <w:sz w:val="28"/>
          <w:szCs w:val="28"/>
        </w:rPr>
        <w:t xml:space="preserve">  </w:t>
      </w:r>
    </w:p>
    <w:p w:rsidR="009D2B8B" w:rsidRPr="009D2B8B" w:rsidRDefault="009D2B8B" w:rsidP="009D2B8B">
      <w:r w:rsidRPr="009D2B8B">
        <w:rPr>
          <w:b/>
          <w:bCs/>
          <w:sz w:val="32"/>
          <w:szCs w:val="32"/>
          <w:u w:val="single"/>
          <w:rtl/>
        </w:rPr>
        <w:t>المسار الحرج</w:t>
      </w:r>
      <w:r w:rsidRPr="009D2B8B">
        <w:rPr>
          <w:b/>
          <w:bCs/>
          <w:sz w:val="32"/>
          <w:szCs w:val="32"/>
          <w:u w:val="single"/>
        </w:rPr>
        <w:t>Critical Path Method(CPM</w:t>
      </w:r>
      <w:r w:rsidRPr="009D2B8B">
        <w:rPr>
          <w:b/>
          <w:bCs/>
        </w:rPr>
        <w:t>)</w:t>
      </w:r>
    </w:p>
    <w:p w:rsidR="009D2B8B" w:rsidRPr="0061238F" w:rsidRDefault="009D2B8B" w:rsidP="009D2B8B">
      <w:pPr>
        <w:rPr>
          <w:rFonts w:hint="cs"/>
          <w:b/>
          <w:bCs/>
          <w:sz w:val="28"/>
          <w:szCs w:val="28"/>
          <w:rtl/>
        </w:rPr>
      </w:pPr>
      <w:r w:rsidRPr="0061238F">
        <w:rPr>
          <w:rFonts w:hint="cs"/>
          <w:b/>
          <w:bCs/>
          <w:sz w:val="28"/>
          <w:szCs w:val="28"/>
          <w:rtl/>
        </w:rPr>
        <w:t>التعريف</w:t>
      </w:r>
    </w:p>
    <w:p w:rsidR="009D2B8B" w:rsidRPr="00BD41D1" w:rsidRDefault="009D2B8B" w:rsidP="009D2B8B">
      <w:pPr>
        <w:rPr>
          <w:rFonts w:hint="cs"/>
          <w:sz w:val="28"/>
          <w:szCs w:val="28"/>
          <w:rtl/>
        </w:rPr>
      </w:pPr>
      <w:r w:rsidRPr="00BD41D1">
        <w:rPr>
          <w:sz w:val="28"/>
          <w:szCs w:val="28"/>
          <w:rtl/>
        </w:rPr>
        <w:t xml:space="preserve">يتم تمثيل كل الأنشطة في المشروع طبقا للعلاقات الموجودة بينها علي المخطط </w:t>
      </w:r>
      <w:proofErr w:type="spellStart"/>
      <w:r w:rsidRPr="00BD41D1">
        <w:rPr>
          <w:sz w:val="28"/>
          <w:szCs w:val="28"/>
          <w:rtl/>
        </w:rPr>
        <w:t>الشبكي،</w:t>
      </w:r>
      <w:proofErr w:type="spellEnd"/>
      <w:r w:rsidRPr="00BD41D1">
        <w:rPr>
          <w:sz w:val="28"/>
          <w:szCs w:val="28"/>
          <w:rtl/>
        </w:rPr>
        <w:t xml:space="preserve"> الأنشطة تمثلها العقد (الدوائر</w:t>
      </w:r>
      <w:proofErr w:type="spellStart"/>
      <w:r w:rsidRPr="00BD41D1">
        <w:rPr>
          <w:sz w:val="28"/>
          <w:szCs w:val="28"/>
          <w:rtl/>
        </w:rPr>
        <w:t>)</w:t>
      </w:r>
      <w:proofErr w:type="spellEnd"/>
      <w:r w:rsidRPr="00BD41D1">
        <w:rPr>
          <w:sz w:val="28"/>
          <w:szCs w:val="28"/>
          <w:rtl/>
        </w:rPr>
        <w:t xml:space="preserve"> بينما تمثل الأسهم البداية أو النهاية الخاصة بكل </w:t>
      </w:r>
      <w:proofErr w:type="spellStart"/>
      <w:r w:rsidRPr="00BD41D1">
        <w:rPr>
          <w:sz w:val="28"/>
          <w:szCs w:val="28"/>
          <w:rtl/>
        </w:rPr>
        <w:t>نشاط،</w:t>
      </w:r>
      <w:proofErr w:type="spellEnd"/>
      <w:r w:rsidRPr="00BD41D1">
        <w:rPr>
          <w:sz w:val="28"/>
          <w:szCs w:val="28"/>
          <w:rtl/>
        </w:rPr>
        <w:t xml:space="preserve"> </w:t>
      </w:r>
      <w:r w:rsidRPr="00BD41D1">
        <w:rPr>
          <w:b/>
          <w:bCs/>
          <w:sz w:val="28"/>
          <w:szCs w:val="28"/>
          <w:rtl/>
        </w:rPr>
        <w:t>النشاط الحرج</w:t>
      </w:r>
      <w:r w:rsidRPr="00BD41D1">
        <w:rPr>
          <w:sz w:val="28"/>
          <w:szCs w:val="28"/>
          <w:rtl/>
        </w:rPr>
        <w:t xml:space="preserve"> هو النشاط الذي لو حدث </w:t>
      </w:r>
      <w:proofErr w:type="spellStart"/>
      <w:r w:rsidRPr="00BD41D1">
        <w:rPr>
          <w:sz w:val="28"/>
          <w:szCs w:val="28"/>
          <w:rtl/>
        </w:rPr>
        <w:t>به</w:t>
      </w:r>
      <w:proofErr w:type="spellEnd"/>
      <w:r w:rsidRPr="00BD41D1">
        <w:rPr>
          <w:sz w:val="28"/>
          <w:szCs w:val="28"/>
          <w:rtl/>
        </w:rPr>
        <w:t xml:space="preserve"> تأخير أثناء التنفيذ فإنه يؤدي إلي تأخير المشروع كله بنفس </w:t>
      </w:r>
      <w:proofErr w:type="spellStart"/>
      <w:r w:rsidRPr="00BD41D1">
        <w:rPr>
          <w:sz w:val="28"/>
          <w:szCs w:val="28"/>
          <w:rtl/>
        </w:rPr>
        <w:t>المقدار،</w:t>
      </w:r>
      <w:proofErr w:type="spellEnd"/>
      <w:r w:rsidRPr="00BD41D1">
        <w:rPr>
          <w:sz w:val="28"/>
          <w:szCs w:val="28"/>
          <w:rtl/>
        </w:rPr>
        <w:t xml:space="preserve"> </w:t>
      </w:r>
      <w:r w:rsidRPr="00BD41D1">
        <w:rPr>
          <w:b/>
          <w:bCs/>
          <w:sz w:val="28"/>
          <w:szCs w:val="28"/>
          <w:rtl/>
        </w:rPr>
        <w:t>المسار الحرج</w:t>
      </w:r>
      <w:r w:rsidRPr="00BD41D1">
        <w:rPr>
          <w:sz w:val="28"/>
          <w:szCs w:val="28"/>
          <w:rtl/>
        </w:rPr>
        <w:t xml:space="preserve"> هو المسار الذي يربط بين الأنشطة الحرجة وهو يبدأ من بداية المشروع وينتهي عند نهاية </w:t>
      </w:r>
      <w:proofErr w:type="spellStart"/>
      <w:r w:rsidRPr="00BD41D1">
        <w:rPr>
          <w:sz w:val="28"/>
          <w:szCs w:val="28"/>
          <w:rtl/>
        </w:rPr>
        <w:t>المشروع،</w:t>
      </w:r>
      <w:proofErr w:type="spellEnd"/>
      <w:r w:rsidRPr="00BD41D1">
        <w:rPr>
          <w:sz w:val="28"/>
          <w:szCs w:val="28"/>
          <w:rtl/>
        </w:rPr>
        <w:t xml:space="preserve"> وهو أطول مسار من حيث المدة الزمنية في المخطط الشبكي. على هذا المسار لا يوجد أي هامش زمني للمناورة في تنفيذ أي مهمة بسبب عدم وجود فائض زمني في أي مهمة على هذا المسار.</w:t>
      </w:r>
    </w:p>
    <w:p w:rsidR="009D2B8B" w:rsidRDefault="009D2B8B" w:rsidP="009D2B8B">
      <w:pPr>
        <w:ind w:firstLine="720"/>
        <w:rPr>
          <w:rFonts w:hint="cs"/>
          <w:rtl/>
        </w:rPr>
      </w:pPr>
    </w:p>
    <w:p w:rsidR="009D2B8B" w:rsidRDefault="009D2B8B" w:rsidP="009D2B8B">
      <w:pPr>
        <w:rPr>
          <w:rFonts w:hint="cs"/>
          <w:sz w:val="32"/>
          <w:szCs w:val="32"/>
          <w:u w:val="single"/>
          <w:rtl/>
        </w:rPr>
      </w:pPr>
      <w:r w:rsidRPr="009D2B8B">
        <w:rPr>
          <w:rFonts w:hint="cs"/>
          <w:sz w:val="32"/>
          <w:szCs w:val="32"/>
          <w:u w:val="single"/>
          <w:rtl/>
        </w:rPr>
        <w:t>جدولة المشروع</w:t>
      </w:r>
    </w:p>
    <w:p w:rsidR="009D2B8B" w:rsidRPr="009D2B8B" w:rsidRDefault="009D2B8B" w:rsidP="009D2B8B">
      <w:pPr>
        <w:rPr>
          <w:rFonts w:hint="cs"/>
          <w:b/>
          <w:bCs/>
          <w:sz w:val="32"/>
          <w:szCs w:val="32"/>
          <w:rtl/>
        </w:rPr>
      </w:pPr>
      <w:r w:rsidRPr="009D2B8B">
        <w:rPr>
          <w:rFonts w:hint="cs"/>
          <w:b/>
          <w:bCs/>
          <w:sz w:val="32"/>
          <w:szCs w:val="32"/>
          <w:rtl/>
        </w:rPr>
        <w:t>فوائدها:</w:t>
      </w:r>
    </w:p>
    <w:p w:rsidR="00FD77AA" w:rsidRPr="00BD41D1" w:rsidRDefault="00FD77AA" w:rsidP="009D2B8B">
      <w:pPr>
        <w:numPr>
          <w:ilvl w:val="0"/>
          <w:numId w:val="2"/>
        </w:numPr>
        <w:rPr>
          <w:sz w:val="28"/>
          <w:szCs w:val="28"/>
        </w:rPr>
      </w:pPr>
      <w:r w:rsidRPr="00BD41D1">
        <w:rPr>
          <w:sz w:val="28"/>
          <w:szCs w:val="28"/>
          <w:rtl/>
        </w:rPr>
        <w:t>الحصول على تمثيل تخطيطي للمشروع.</w:t>
      </w:r>
    </w:p>
    <w:p w:rsidR="00FD77AA" w:rsidRPr="00BD41D1" w:rsidRDefault="00FD77AA" w:rsidP="009D2B8B">
      <w:pPr>
        <w:numPr>
          <w:ilvl w:val="0"/>
          <w:numId w:val="2"/>
        </w:numPr>
        <w:rPr>
          <w:sz w:val="28"/>
          <w:szCs w:val="28"/>
          <w:rtl/>
        </w:rPr>
      </w:pPr>
      <w:r w:rsidRPr="00BD41D1">
        <w:rPr>
          <w:sz w:val="28"/>
          <w:szCs w:val="28"/>
          <w:rtl/>
        </w:rPr>
        <w:t>التنبؤ بالوقت اللازم لإنهاء المشروع.</w:t>
      </w:r>
    </w:p>
    <w:p w:rsidR="00FD77AA" w:rsidRPr="00BD41D1" w:rsidRDefault="00FD77AA" w:rsidP="009D2B8B">
      <w:pPr>
        <w:numPr>
          <w:ilvl w:val="0"/>
          <w:numId w:val="2"/>
        </w:numPr>
        <w:rPr>
          <w:rFonts w:hint="cs"/>
          <w:sz w:val="28"/>
          <w:szCs w:val="28"/>
        </w:rPr>
      </w:pPr>
      <w:r w:rsidRPr="00BD41D1">
        <w:rPr>
          <w:sz w:val="28"/>
          <w:szCs w:val="28"/>
          <w:rtl/>
        </w:rPr>
        <w:t xml:space="preserve">التمييز بين المهمات الحرجة والغير حرجة في </w:t>
      </w:r>
      <w:proofErr w:type="spellStart"/>
      <w:r w:rsidRPr="00BD41D1">
        <w:rPr>
          <w:sz w:val="28"/>
          <w:szCs w:val="28"/>
          <w:rtl/>
        </w:rPr>
        <w:t>المشروع،</w:t>
      </w:r>
      <w:proofErr w:type="spellEnd"/>
      <w:r w:rsidRPr="00BD41D1">
        <w:rPr>
          <w:sz w:val="28"/>
          <w:szCs w:val="28"/>
          <w:rtl/>
        </w:rPr>
        <w:t xml:space="preserve"> وبالتالي تحديد هامش المناورة الممكن بالنسبة لكل مهمة حيث يمكن نقل بعض الموارد من المهمات غير الحرجة وتركيزها على المهمات الحرجة مما يساهم بخفض زمن المشروع مع ثبات الكلفة.</w:t>
      </w:r>
    </w:p>
    <w:p w:rsidR="009D2B8B" w:rsidRPr="009D2B8B" w:rsidRDefault="0061238F" w:rsidP="0061238F">
      <w:pPr>
        <w:ind w:left="720"/>
        <w:rPr>
          <w:b/>
          <w:bCs/>
          <w:sz w:val="24"/>
          <w:szCs w:val="24"/>
          <w:rtl/>
        </w:rPr>
      </w:pPr>
      <w:r w:rsidRPr="0061238F">
        <w:rPr>
          <w:b/>
          <w:bCs/>
          <w:sz w:val="24"/>
          <w:szCs w:val="24"/>
          <w:rtl/>
        </w:rPr>
        <w:lastRenderedPageBreak/>
        <w:drawing>
          <wp:inline distT="0" distB="0" distL="0" distR="0">
            <wp:extent cx="5274310" cy="2496140"/>
            <wp:effectExtent l="19050" t="0" r="2540" b="0"/>
            <wp:docPr id="4" name="صورة 4" descr="C:\Users\Musadag\Desktop\Critical_path_diagram.jpg"/>
            <wp:cNvGraphicFramePr/>
            <a:graphic xmlns:a="http://schemas.openxmlformats.org/drawingml/2006/main">
              <a:graphicData uri="http://schemas.openxmlformats.org/drawingml/2006/picture">
                <pic:pic xmlns:pic="http://schemas.openxmlformats.org/drawingml/2006/picture">
                  <pic:nvPicPr>
                    <pic:cNvPr id="6" name="Picture 2" descr="C:\Users\Musadag\Desktop\Critical_path_diagram.jpg"/>
                    <pic:cNvPicPr>
                      <a:picLocks noChangeAspect="1" noChangeArrowheads="1"/>
                    </pic:cNvPicPr>
                  </pic:nvPicPr>
                  <pic:blipFill>
                    <a:blip r:embed="rId5"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2496140"/>
                    </a:xfrm>
                    <a:prstGeom prst="rect">
                      <a:avLst/>
                    </a:prstGeom>
                    <a:noFill/>
                    <a:ln>
                      <a:noFill/>
                    </a:ln>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rgbClr val="000000"/>
                          </a:solidFill>
                          <a:miter lim="800000"/>
                          <a:headEnd/>
                          <a:tailEnd/>
                        </a14:hiddenLine>
                      </a:ext>
                    </a:extLst>
                  </pic:spPr>
                </pic:pic>
              </a:graphicData>
            </a:graphic>
          </wp:inline>
        </w:drawing>
      </w:r>
    </w:p>
    <w:p w:rsidR="009D2B8B" w:rsidRPr="009D2B8B" w:rsidRDefault="009D2B8B" w:rsidP="009D2B8B">
      <w:pPr>
        <w:rPr>
          <w:b/>
          <w:bCs/>
          <w:sz w:val="24"/>
          <w:szCs w:val="24"/>
        </w:rPr>
      </w:pPr>
    </w:p>
    <w:p w:rsidR="009D2B8B" w:rsidRPr="009D2B8B" w:rsidRDefault="009D2B8B" w:rsidP="009D2B8B">
      <w:r w:rsidRPr="009D2B8B">
        <w:t xml:space="preserve"> </w:t>
      </w:r>
      <w:r w:rsidRPr="009D2B8B">
        <w:rPr>
          <w:rtl/>
        </w:rPr>
        <w:t xml:space="preserve">  </w:t>
      </w:r>
    </w:p>
    <w:p w:rsidR="009D2B8B" w:rsidRDefault="0061238F" w:rsidP="009D2B8B">
      <w:pPr>
        <w:rPr>
          <w:rFonts w:hint="cs"/>
          <w:b/>
          <w:bCs/>
          <w:sz w:val="28"/>
          <w:szCs w:val="28"/>
          <w:u w:val="single"/>
          <w:rtl/>
        </w:rPr>
      </w:pPr>
      <w:r w:rsidRPr="0061238F">
        <w:rPr>
          <w:rFonts w:hint="cs"/>
          <w:b/>
          <w:bCs/>
          <w:sz w:val="28"/>
          <w:szCs w:val="28"/>
          <w:u w:val="single"/>
          <w:rtl/>
        </w:rPr>
        <w:t>مراحل التطبيق</w:t>
      </w:r>
      <w:r>
        <w:rPr>
          <w:rFonts w:hint="cs"/>
          <w:b/>
          <w:bCs/>
          <w:sz w:val="28"/>
          <w:szCs w:val="28"/>
          <w:u w:val="single"/>
          <w:rtl/>
        </w:rPr>
        <w:t>:</w:t>
      </w:r>
    </w:p>
    <w:p w:rsidR="0061238F" w:rsidRPr="0061238F" w:rsidRDefault="0061238F" w:rsidP="0061238F">
      <w:pPr>
        <w:rPr>
          <w:b/>
          <w:bCs/>
          <w:sz w:val="28"/>
          <w:szCs w:val="28"/>
          <w:u w:val="single"/>
        </w:rPr>
      </w:pPr>
      <w:proofErr w:type="spellStart"/>
      <w:r w:rsidRPr="0061238F">
        <w:rPr>
          <w:b/>
          <w:bCs/>
          <w:sz w:val="28"/>
          <w:szCs w:val="28"/>
          <w:u w:val="single"/>
          <w:rtl/>
        </w:rPr>
        <w:t>1-</w:t>
      </w:r>
      <w:proofErr w:type="spellEnd"/>
      <w:r w:rsidRPr="0061238F">
        <w:rPr>
          <w:b/>
          <w:bCs/>
          <w:sz w:val="28"/>
          <w:szCs w:val="28"/>
          <w:u w:val="single"/>
          <w:rtl/>
        </w:rPr>
        <w:t xml:space="preserve"> معرفة كل الأنشطة التي يجمعها المشروع</w:t>
      </w:r>
    </w:p>
    <w:p w:rsidR="0061238F" w:rsidRPr="0061238F" w:rsidRDefault="0061238F" w:rsidP="0061238F">
      <w:pPr>
        <w:rPr>
          <w:sz w:val="28"/>
          <w:szCs w:val="28"/>
        </w:rPr>
      </w:pPr>
      <w:r w:rsidRPr="0061238F">
        <w:rPr>
          <w:sz w:val="28"/>
          <w:szCs w:val="28"/>
          <w:rtl/>
        </w:rPr>
        <w:t>في البداية يتم عمل قائمة بكل المهام (الأنشطة</w:t>
      </w:r>
      <w:proofErr w:type="spellStart"/>
      <w:r w:rsidRPr="0061238F">
        <w:rPr>
          <w:sz w:val="28"/>
          <w:szCs w:val="28"/>
          <w:rtl/>
        </w:rPr>
        <w:t>)</w:t>
      </w:r>
      <w:proofErr w:type="spellEnd"/>
      <w:r w:rsidRPr="0061238F">
        <w:rPr>
          <w:sz w:val="28"/>
          <w:szCs w:val="28"/>
          <w:rtl/>
        </w:rPr>
        <w:t xml:space="preserve"> التي يضمها المشروع غالباً بناءاً على بنية تقسيم العمل </w:t>
      </w:r>
      <w:hyperlink r:id="rId6" w:history="1">
        <w:r w:rsidRPr="0061238F">
          <w:rPr>
            <w:rStyle w:val="Hyperlink"/>
            <w:sz w:val="28"/>
            <w:szCs w:val="28"/>
            <w:u w:val="none"/>
          </w:rPr>
          <w:t>Work Breakdown Structure</w:t>
        </w:r>
      </w:hyperlink>
      <w:r w:rsidRPr="0061238F">
        <w:rPr>
          <w:sz w:val="28"/>
          <w:szCs w:val="28"/>
          <w:rtl/>
        </w:rPr>
        <w:t xml:space="preserve"> </w:t>
      </w:r>
    </w:p>
    <w:p w:rsidR="0061238F" w:rsidRDefault="0061238F" w:rsidP="009D2B8B">
      <w:pPr>
        <w:rPr>
          <w:rFonts w:hint="cs"/>
          <w:b/>
          <w:bCs/>
          <w:sz w:val="28"/>
          <w:szCs w:val="28"/>
          <w:u w:val="single"/>
          <w:rtl/>
        </w:rPr>
      </w:pPr>
    </w:p>
    <w:p w:rsidR="0061238F" w:rsidRDefault="0061238F" w:rsidP="0061238F">
      <w:pPr>
        <w:rPr>
          <w:rFonts w:hint="cs"/>
          <w:b/>
          <w:bCs/>
          <w:sz w:val="28"/>
          <w:szCs w:val="28"/>
          <w:u w:val="single"/>
          <w:rtl/>
        </w:rPr>
      </w:pPr>
      <w:proofErr w:type="spellStart"/>
      <w:r w:rsidRPr="0061238F">
        <w:rPr>
          <w:b/>
          <w:bCs/>
          <w:sz w:val="28"/>
          <w:szCs w:val="28"/>
          <w:u w:val="single"/>
          <w:rtl/>
        </w:rPr>
        <w:t>2-</w:t>
      </w:r>
      <w:proofErr w:type="spellEnd"/>
      <w:r w:rsidRPr="0061238F">
        <w:rPr>
          <w:b/>
          <w:bCs/>
          <w:sz w:val="28"/>
          <w:szCs w:val="28"/>
          <w:u w:val="single"/>
          <w:rtl/>
        </w:rPr>
        <w:t xml:space="preserve"> معرفة العلاقات بين هذه المهام. </w:t>
      </w:r>
    </w:p>
    <w:p w:rsidR="0061238F" w:rsidRPr="0061238F" w:rsidRDefault="0061238F" w:rsidP="0061238F">
      <w:pPr>
        <w:rPr>
          <w:rFonts w:hint="cs"/>
          <w:sz w:val="28"/>
          <w:szCs w:val="28"/>
          <w:rtl/>
        </w:rPr>
      </w:pPr>
      <w:r w:rsidRPr="0061238F">
        <w:rPr>
          <w:sz w:val="28"/>
          <w:szCs w:val="28"/>
          <w:rtl/>
        </w:rPr>
        <w:t>هناك مهام يمكن أن تنفذ على التوازي أو قد تعتمد علي انتهاء المهام أخرى (على التسلسل</w:t>
      </w:r>
      <w:proofErr w:type="spellStart"/>
      <w:r w:rsidRPr="0061238F">
        <w:rPr>
          <w:sz w:val="28"/>
          <w:szCs w:val="28"/>
          <w:rtl/>
        </w:rPr>
        <w:t>)،</w:t>
      </w:r>
      <w:proofErr w:type="spellEnd"/>
      <w:r w:rsidRPr="0061238F">
        <w:rPr>
          <w:sz w:val="28"/>
          <w:szCs w:val="28"/>
          <w:rtl/>
        </w:rPr>
        <w:t xml:space="preserve"> في هذه الخطوة يتم عمل قائمة بكل مهمة وعلاقاتها بالمهمات الأخرى. </w:t>
      </w:r>
    </w:p>
    <w:p w:rsidR="0061238F" w:rsidRDefault="0061238F" w:rsidP="0061238F">
      <w:pPr>
        <w:rPr>
          <w:rFonts w:hint="cs"/>
          <w:b/>
          <w:bCs/>
          <w:sz w:val="28"/>
          <w:szCs w:val="28"/>
          <w:u w:val="single"/>
          <w:rtl/>
        </w:rPr>
      </w:pPr>
      <w:proofErr w:type="spellStart"/>
      <w:r w:rsidRPr="0061238F">
        <w:rPr>
          <w:b/>
          <w:bCs/>
          <w:sz w:val="28"/>
          <w:szCs w:val="28"/>
          <w:u w:val="single"/>
          <w:rtl/>
        </w:rPr>
        <w:t>3-</w:t>
      </w:r>
      <w:proofErr w:type="spellEnd"/>
      <w:r w:rsidRPr="0061238F">
        <w:rPr>
          <w:b/>
          <w:bCs/>
          <w:sz w:val="28"/>
          <w:szCs w:val="28"/>
          <w:u w:val="single"/>
          <w:rtl/>
        </w:rPr>
        <w:t xml:space="preserve"> رسم المهام في المخطط الشبكي</w:t>
      </w:r>
    </w:p>
    <w:p w:rsidR="0061238F" w:rsidRPr="0061238F" w:rsidRDefault="0061238F" w:rsidP="0061238F">
      <w:pPr>
        <w:rPr>
          <w:sz w:val="28"/>
          <w:szCs w:val="28"/>
        </w:rPr>
      </w:pPr>
      <w:r w:rsidRPr="0061238F">
        <w:rPr>
          <w:sz w:val="28"/>
          <w:szCs w:val="28"/>
          <w:rtl/>
        </w:rPr>
        <w:t xml:space="preserve">بعد معرفة المهام </w:t>
      </w:r>
      <w:proofErr w:type="spellStart"/>
      <w:r w:rsidRPr="0061238F">
        <w:rPr>
          <w:sz w:val="28"/>
          <w:szCs w:val="28"/>
          <w:rtl/>
        </w:rPr>
        <w:t>ومايترتب</w:t>
      </w:r>
      <w:proofErr w:type="spellEnd"/>
      <w:r w:rsidRPr="0061238F">
        <w:rPr>
          <w:sz w:val="28"/>
          <w:szCs w:val="28"/>
          <w:rtl/>
        </w:rPr>
        <w:t xml:space="preserve"> عليها من مهام </w:t>
      </w:r>
      <w:proofErr w:type="spellStart"/>
      <w:r w:rsidRPr="0061238F">
        <w:rPr>
          <w:sz w:val="28"/>
          <w:szCs w:val="28"/>
          <w:rtl/>
        </w:rPr>
        <w:t>أخرى،</w:t>
      </w:r>
      <w:proofErr w:type="spellEnd"/>
      <w:r w:rsidRPr="0061238F">
        <w:rPr>
          <w:sz w:val="28"/>
          <w:szCs w:val="28"/>
          <w:rtl/>
        </w:rPr>
        <w:t xml:space="preserve"> يتم رسم المخطط الشبكي الخاص بالمشروع بحيث تكون الأنشطة مرسومة عند العقد </w:t>
      </w:r>
      <w:proofErr w:type="spellStart"/>
      <w:r w:rsidRPr="0061238F">
        <w:rPr>
          <w:sz w:val="28"/>
          <w:szCs w:val="28"/>
          <w:rtl/>
        </w:rPr>
        <w:t>(</w:t>
      </w:r>
      <w:proofErr w:type="spellEnd"/>
      <w:r w:rsidRPr="0061238F">
        <w:rPr>
          <w:sz w:val="28"/>
          <w:szCs w:val="28"/>
        </w:rPr>
        <w:t>Activity on Node</w:t>
      </w:r>
      <w:proofErr w:type="spellStart"/>
      <w:r w:rsidRPr="0061238F">
        <w:rPr>
          <w:sz w:val="28"/>
          <w:szCs w:val="28"/>
          <w:rtl/>
        </w:rPr>
        <w:t>).</w:t>
      </w:r>
      <w:proofErr w:type="spellEnd"/>
      <w:r w:rsidRPr="0061238F">
        <w:rPr>
          <w:sz w:val="28"/>
          <w:szCs w:val="28"/>
          <w:rtl/>
        </w:rPr>
        <w:t xml:space="preserve"> </w:t>
      </w:r>
    </w:p>
    <w:p w:rsidR="0061238F" w:rsidRDefault="0061238F" w:rsidP="0061238F">
      <w:pPr>
        <w:rPr>
          <w:rFonts w:hint="cs"/>
          <w:b/>
          <w:bCs/>
          <w:sz w:val="28"/>
          <w:szCs w:val="28"/>
          <w:u w:val="single"/>
          <w:rtl/>
        </w:rPr>
      </w:pPr>
    </w:p>
    <w:p w:rsidR="0061238F" w:rsidRDefault="0061238F" w:rsidP="0061238F">
      <w:pPr>
        <w:rPr>
          <w:rFonts w:hint="cs"/>
          <w:b/>
          <w:bCs/>
          <w:sz w:val="28"/>
          <w:szCs w:val="28"/>
          <w:u w:val="single"/>
          <w:rtl/>
        </w:rPr>
      </w:pPr>
      <w:proofErr w:type="spellStart"/>
      <w:r w:rsidRPr="0061238F">
        <w:rPr>
          <w:b/>
          <w:bCs/>
          <w:sz w:val="28"/>
          <w:szCs w:val="28"/>
          <w:u w:val="single"/>
          <w:rtl/>
        </w:rPr>
        <w:t>4-</w:t>
      </w:r>
      <w:proofErr w:type="spellEnd"/>
      <w:r w:rsidRPr="0061238F">
        <w:rPr>
          <w:b/>
          <w:bCs/>
          <w:sz w:val="28"/>
          <w:szCs w:val="28"/>
          <w:u w:val="single"/>
          <w:rtl/>
        </w:rPr>
        <w:t xml:space="preserve"> تقدير الزمن اللازم لإنهاء كل مهمة</w:t>
      </w:r>
    </w:p>
    <w:p w:rsidR="0061238F" w:rsidRPr="0061238F" w:rsidRDefault="0061238F" w:rsidP="0061238F">
      <w:pPr>
        <w:rPr>
          <w:sz w:val="28"/>
          <w:szCs w:val="28"/>
        </w:rPr>
      </w:pPr>
      <w:r w:rsidRPr="0061238F">
        <w:rPr>
          <w:sz w:val="28"/>
          <w:szCs w:val="28"/>
          <w:rtl/>
        </w:rPr>
        <w:t xml:space="preserve">يتم تقدير الزمن اللازم لإنهاء كل </w:t>
      </w:r>
      <w:proofErr w:type="spellStart"/>
      <w:r w:rsidRPr="0061238F">
        <w:rPr>
          <w:sz w:val="28"/>
          <w:szCs w:val="28"/>
          <w:rtl/>
        </w:rPr>
        <w:t>مهمه</w:t>
      </w:r>
      <w:proofErr w:type="spellEnd"/>
      <w:r w:rsidRPr="0061238F">
        <w:rPr>
          <w:sz w:val="28"/>
          <w:szCs w:val="28"/>
          <w:rtl/>
        </w:rPr>
        <w:t xml:space="preserve"> من واقع الخبرات السابقة بهذه المهام أو باستخدام الحدس المنطقي والذي قد لا يخلو من الخطأ في التقدير.</w:t>
      </w:r>
    </w:p>
    <w:p w:rsidR="0061238F" w:rsidRDefault="0061238F" w:rsidP="0061238F">
      <w:pPr>
        <w:rPr>
          <w:rFonts w:hint="cs"/>
          <w:b/>
          <w:bCs/>
          <w:sz w:val="28"/>
          <w:szCs w:val="28"/>
          <w:u w:val="single"/>
          <w:rtl/>
        </w:rPr>
      </w:pPr>
      <w:proofErr w:type="spellStart"/>
      <w:r w:rsidRPr="0061238F">
        <w:rPr>
          <w:b/>
          <w:bCs/>
          <w:sz w:val="28"/>
          <w:szCs w:val="28"/>
          <w:u w:val="single"/>
          <w:rtl/>
        </w:rPr>
        <w:t>5-</w:t>
      </w:r>
      <w:proofErr w:type="spellEnd"/>
      <w:r w:rsidRPr="0061238F">
        <w:rPr>
          <w:b/>
          <w:bCs/>
          <w:sz w:val="28"/>
          <w:szCs w:val="28"/>
          <w:u w:val="single"/>
          <w:rtl/>
        </w:rPr>
        <w:t xml:space="preserve"> تحديث المخطط الشبكي بشكل دوري أثناء تنفيذ المشروع</w:t>
      </w:r>
    </w:p>
    <w:p w:rsidR="0061238F" w:rsidRPr="0061238F" w:rsidRDefault="0061238F" w:rsidP="0061238F">
      <w:pPr>
        <w:rPr>
          <w:sz w:val="28"/>
          <w:szCs w:val="28"/>
        </w:rPr>
      </w:pPr>
      <w:r w:rsidRPr="0061238F">
        <w:rPr>
          <w:sz w:val="28"/>
          <w:szCs w:val="28"/>
          <w:rtl/>
        </w:rPr>
        <w:t xml:space="preserve">خلال تنفيذ </w:t>
      </w:r>
      <w:proofErr w:type="spellStart"/>
      <w:r w:rsidRPr="0061238F">
        <w:rPr>
          <w:sz w:val="28"/>
          <w:szCs w:val="28"/>
          <w:rtl/>
        </w:rPr>
        <w:t>المشروع،</w:t>
      </w:r>
      <w:proofErr w:type="spellEnd"/>
      <w:r w:rsidRPr="0061238F">
        <w:rPr>
          <w:sz w:val="28"/>
          <w:szCs w:val="28"/>
          <w:rtl/>
        </w:rPr>
        <w:t xml:space="preserve"> يتم تسجيل الوقت </w:t>
      </w:r>
      <w:proofErr w:type="spellStart"/>
      <w:r w:rsidRPr="0061238F">
        <w:rPr>
          <w:sz w:val="28"/>
          <w:szCs w:val="28"/>
          <w:rtl/>
        </w:rPr>
        <w:t>الحقيقي</w:t>
      </w:r>
      <w:proofErr w:type="spellEnd"/>
      <w:r w:rsidRPr="0061238F">
        <w:rPr>
          <w:sz w:val="28"/>
          <w:szCs w:val="28"/>
          <w:rtl/>
        </w:rPr>
        <w:t xml:space="preserve"> الذي </w:t>
      </w:r>
      <w:proofErr w:type="spellStart"/>
      <w:r w:rsidRPr="0061238F">
        <w:rPr>
          <w:sz w:val="28"/>
          <w:szCs w:val="28"/>
          <w:rtl/>
        </w:rPr>
        <w:t>استغرقه</w:t>
      </w:r>
      <w:proofErr w:type="spellEnd"/>
      <w:r w:rsidRPr="0061238F">
        <w:rPr>
          <w:sz w:val="28"/>
          <w:szCs w:val="28"/>
          <w:rtl/>
        </w:rPr>
        <w:t xml:space="preserve"> كل </w:t>
      </w:r>
      <w:proofErr w:type="spellStart"/>
      <w:r w:rsidRPr="0061238F">
        <w:rPr>
          <w:sz w:val="28"/>
          <w:szCs w:val="28"/>
          <w:rtl/>
        </w:rPr>
        <w:t>نشاط،</w:t>
      </w:r>
      <w:proofErr w:type="spellEnd"/>
      <w:r w:rsidRPr="0061238F">
        <w:rPr>
          <w:sz w:val="28"/>
          <w:szCs w:val="28"/>
          <w:rtl/>
        </w:rPr>
        <w:t xml:space="preserve"> وفي هذه الأثناء قد يظهر مسار حرج جديد أو تظهر أنشطة جديدة لم تكن في الحسبان.</w:t>
      </w:r>
    </w:p>
    <w:p w:rsidR="0061238F" w:rsidRPr="0061238F" w:rsidRDefault="0061238F" w:rsidP="0061238F">
      <w:pPr>
        <w:rPr>
          <w:sz w:val="28"/>
          <w:szCs w:val="28"/>
        </w:rPr>
      </w:pPr>
    </w:p>
    <w:p w:rsidR="0061238F" w:rsidRDefault="0061238F" w:rsidP="0061238F">
      <w:pPr>
        <w:rPr>
          <w:rFonts w:hint="cs"/>
          <w:b/>
          <w:bCs/>
          <w:sz w:val="28"/>
          <w:szCs w:val="28"/>
          <w:u w:val="single"/>
          <w:rtl/>
        </w:rPr>
      </w:pPr>
      <w:proofErr w:type="spellStart"/>
      <w:r w:rsidRPr="0061238F">
        <w:rPr>
          <w:b/>
          <w:bCs/>
          <w:sz w:val="28"/>
          <w:szCs w:val="28"/>
          <w:u w:val="single"/>
          <w:rtl/>
        </w:rPr>
        <w:lastRenderedPageBreak/>
        <w:t>6-</w:t>
      </w:r>
      <w:proofErr w:type="spellEnd"/>
      <w:r w:rsidRPr="0061238F">
        <w:rPr>
          <w:b/>
          <w:bCs/>
          <w:sz w:val="28"/>
          <w:szCs w:val="28"/>
          <w:u w:val="single"/>
          <w:rtl/>
        </w:rPr>
        <w:t xml:space="preserve"> تحديد المسار الحرج من على المخطط الزمني</w:t>
      </w:r>
    </w:p>
    <w:p w:rsidR="0061238F" w:rsidRPr="0061238F" w:rsidRDefault="0061238F" w:rsidP="0061238F">
      <w:pPr>
        <w:rPr>
          <w:sz w:val="28"/>
          <w:szCs w:val="28"/>
        </w:rPr>
      </w:pPr>
      <w:r w:rsidRPr="0061238F">
        <w:rPr>
          <w:sz w:val="28"/>
          <w:szCs w:val="28"/>
          <w:rtl/>
        </w:rPr>
        <w:t xml:space="preserve">يتم تقدير الزمن اللازم لإنهاء كل </w:t>
      </w:r>
      <w:proofErr w:type="spellStart"/>
      <w:r w:rsidRPr="0061238F">
        <w:rPr>
          <w:sz w:val="28"/>
          <w:szCs w:val="28"/>
          <w:rtl/>
        </w:rPr>
        <w:t>مهمه</w:t>
      </w:r>
      <w:proofErr w:type="spellEnd"/>
      <w:r w:rsidRPr="0061238F">
        <w:rPr>
          <w:sz w:val="28"/>
          <w:szCs w:val="28"/>
          <w:rtl/>
        </w:rPr>
        <w:t xml:space="preserve"> من واقع الخبرات السابقة بهذه المهام أو باستخدام الحدس المنطقي والذي قد لا يخلو من الخطأ في التقدير.</w:t>
      </w:r>
    </w:p>
    <w:p w:rsidR="0061238F" w:rsidRPr="0061238F" w:rsidRDefault="0061238F" w:rsidP="0061238F">
      <w:pPr>
        <w:rPr>
          <w:sz w:val="28"/>
          <w:szCs w:val="28"/>
          <w:rtl/>
        </w:rPr>
      </w:pPr>
      <w:r w:rsidRPr="0061238F">
        <w:rPr>
          <w:sz w:val="28"/>
          <w:szCs w:val="28"/>
          <w:rtl/>
        </w:rPr>
        <w:t xml:space="preserve">والمسار الحرج هو المسار الذي يمثل أطول مسار في الشبكة وتحديد الزمن المتوقع لإنجاز المشروع. </w:t>
      </w:r>
    </w:p>
    <w:p w:rsidR="0061238F" w:rsidRDefault="0061238F" w:rsidP="0061238F">
      <w:pPr>
        <w:rPr>
          <w:rFonts w:hint="cs"/>
          <w:sz w:val="28"/>
          <w:szCs w:val="28"/>
          <w:rtl/>
        </w:rPr>
      </w:pPr>
    </w:p>
    <w:p w:rsidR="0061238F" w:rsidRDefault="0061238F" w:rsidP="0061238F">
      <w:pPr>
        <w:rPr>
          <w:rFonts w:hint="cs"/>
          <w:b/>
          <w:bCs/>
          <w:sz w:val="28"/>
          <w:szCs w:val="28"/>
          <w:rtl/>
        </w:rPr>
      </w:pPr>
      <w:r w:rsidRPr="0061238F">
        <w:rPr>
          <w:b/>
          <w:bCs/>
          <w:sz w:val="28"/>
          <w:szCs w:val="28"/>
          <w:rtl/>
        </w:rPr>
        <w:t xml:space="preserve">يتم تطوير شبكة المشروع باستخدام أسلوب المسار الحرج </w:t>
      </w:r>
      <w:proofErr w:type="spellStart"/>
      <w:r w:rsidRPr="0061238F">
        <w:rPr>
          <w:b/>
          <w:bCs/>
          <w:sz w:val="28"/>
          <w:szCs w:val="28"/>
          <w:rtl/>
        </w:rPr>
        <w:t>باتباع</w:t>
      </w:r>
      <w:proofErr w:type="spellEnd"/>
      <w:r w:rsidRPr="0061238F">
        <w:rPr>
          <w:b/>
          <w:bCs/>
          <w:sz w:val="28"/>
          <w:szCs w:val="28"/>
          <w:rtl/>
        </w:rPr>
        <w:t xml:space="preserve"> الخطوات التالية:</w:t>
      </w:r>
      <w:r w:rsidRPr="0061238F">
        <w:rPr>
          <w:b/>
          <w:bCs/>
          <w:sz w:val="28"/>
          <w:szCs w:val="28"/>
        </w:rPr>
        <w:t xml:space="preserve"> </w:t>
      </w:r>
    </w:p>
    <w:p w:rsidR="0061238F" w:rsidRPr="0061238F" w:rsidRDefault="0061238F" w:rsidP="0061238F">
      <w:pPr>
        <w:rPr>
          <w:b/>
          <w:bCs/>
          <w:sz w:val="28"/>
          <w:szCs w:val="28"/>
        </w:rPr>
      </w:pPr>
      <w:r w:rsidRPr="0061238F">
        <w:rPr>
          <w:b/>
          <w:bCs/>
          <w:sz w:val="28"/>
          <w:szCs w:val="28"/>
          <w:u w:val="single"/>
          <w:rtl/>
        </w:rPr>
        <w:t>1.تحديد البداية المبكرة:</w:t>
      </w:r>
      <w:r w:rsidRPr="0061238F">
        <w:rPr>
          <w:b/>
          <w:bCs/>
          <w:sz w:val="28"/>
          <w:szCs w:val="28"/>
          <w:u w:val="single"/>
        </w:rPr>
        <w:t>Earliest Start (ES)</w:t>
      </w:r>
    </w:p>
    <w:p w:rsidR="0061238F" w:rsidRPr="00685CCA" w:rsidRDefault="0061238F" w:rsidP="0061238F">
      <w:pPr>
        <w:rPr>
          <w:sz w:val="28"/>
          <w:szCs w:val="28"/>
          <w:rtl/>
        </w:rPr>
      </w:pPr>
      <w:proofErr w:type="spellStart"/>
      <w:r w:rsidRPr="00685CCA">
        <w:rPr>
          <w:sz w:val="28"/>
          <w:szCs w:val="28"/>
          <w:rtl/>
        </w:rPr>
        <w:t>-</w:t>
      </w:r>
      <w:proofErr w:type="spellEnd"/>
      <w:r w:rsidRPr="00685CCA">
        <w:rPr>
          <w:sz w:val="28"/>
          <w:szCs w:val="28"/>
          <w:rtl/>
        </w:rPr>
        <w:t xml:space="preserve"> يعني ابكر وقت يمكن ان </w:t>
      </w:r>
      <w:proofErr w:type="spellStart"/>
      <w:r w:rsidRPr="00685CCA">
        <w:rPr>
          <w:sz w:val="28"/>
          <w:szCs w:val="28"/>
          <w:rtl/>
        </w:rPr>
        <w:t>يبدا</w:t>
      </w:r>
      <w:proofErr w:type="spellEnd"/>
      <w:r w:rsidRPr="00685CCA">
        <w:rPr>
          <w:sz w:val="28"/>
          <w:szCs w:val="28"/>
          <w:rtl/>
        </w:rPr>
        <w:t xml:space="preserve"> </w:t>
      </w:r>
      <w:proofErr w:type="spellStart"/>
      <w:r w:rsidRPr="00685CCA">
        <w:rPr>
          <w:sz w:val="28"/>
          <w:szCs w:val="28"/>
          <w:rtl/>
        </w:rPr>
        <w:t>به</w:t>
      </w:r>
      <w:proofErr w:type="spellEnd"/>
      <w:r w:rsidRPr="00685CCA">
        <w:rPr>
          <w:sz w:val="28"/>
          <w:szCs w:val="28"/>
          <w:rtl/>
        </w:rPr>
        <w:t xml:space="preserve"> كل </w:t>
      </w:r>
      <w:proofErr w:type="spellStart"/>
      <w:r w:rsidRPr="00685CCA">
        <w:rPr>
          <w:sz w:val="28"/>
          <w:szCs w:val="28"/>
          <w:rtl/>
        </w:rPr>
        <w:t>نشاط،</w:t>
      </w:r>
      <w:proofErr w:type="spellEnd"/>
      <w:r w:rsidRPr="00685CCA">
        <w:rPr>
          <w:sz w:val="28"/>
          <w:szCs w:val="28"/>
          <w:rtl/>
        </w:rPr>
        <w:t xml:space="preserve"> وهي اللحظة التي يمكن البدء فورا دون تأخير وبمجرد ان تسمح بذلك الظروف الفنية الخاصة بتتابع الأنشطة.</w:t>
      </w:r>
    </w:p>
    <w:p w:rsidR="0061238F" w:rsidRPr="00685CCA" w:rsidRDefault="0061238F" w:rsidP="0061238F">
      <w:pPr>
        <w:rPr>
          <w:sz w:val="28"/>
          <w:szCs w:val="28"/>
          <w:rtl/>
        </w:rPr>
      </w:pPr>
      <w:proofErr w:type="spellStart"/>
      <w:r w:rsidRPr="00685CCA">
        <w:rPr>
          <w:sz w:val="28"/>
          <w:szCs w:val="28"/>
          <w:rtl/>
        </w:rPr>
        <w:t>-</w:t>
      </w:r>
      <w:proofErr w:type="spellEnd"/>
      <w:r w:rsidRPr="00685CCA">
        <w:rPr>
          <w:sz w:val="28"/>
          <w:szCs w:val="28"/>
          <w:rtl/>
        </w:rPr>
        <w:t xml:space="preserve"> البداية المبكرة لأول نشاط في </w:t>
      </w:r>
      <w:proofErr w:type="spellStart"/>
      <w:r w:rsidRPr="00685CCA">
        <w:rPr>
          <w:sz w:val="28"/>
          <w:szCs w:val="28"/>
          <w:rtl/>
        </w:rPr>
        <w:t>المشروع=صفر.(</w:t>
      </w:r>
      <w:proofErr w:type="spellEnd"/>
      <w:r w:rsidRPr="00685CCA">
        <w:rPr>
          <w:sz w:val="28"/>
          <w:szCs w:val="28"/>
          <w:rtl/>
        </w:rPr>
        <w:t xml:space="preserve"> </w:t>
      </w:r>
      <w:proofErr w:type="spellStart"/>
      <w:r w:rsidRPr="00685CCA">
        <w:rPr>
          <w:sz w:val="28"/>
          <w:szCs w:val="28"/>
          <w:rtl/>
        </w:rPr>
        <w:t>لانه</w:t>
      </w:r>
      <w:proofErr w:type="spellEnd"/>
      <w:r w:rsidRPr="00685CCA">
        <w:rPr>
          <w:sz w:val="28"/>
          <w:szCs w:val="28"/>
          <w:rtl/>
        </w:rPr>
        <w:t xml:space="preserve"> لا يوجد نشاط سابق</w:t>
      </w:r>
      <w:proofErr w:type="spellStart"/>
      <w:r w:rsidRPr="00685CCA">
        <w:rPr>
          <w:sz w:val="28"/>
          <w:szCs w:val="28"/>
          <w:rtl/>
        </w:rPr>
        <w:t>)</w:t>
      </w:r>
      <w:proofErr w:type="spellEnd"/>
    </w:p>
    <w:p w:rsidR="0061238F" w:rsidRPr="00685CCA" w:rsidRDefault="0061238F" w:rsidP="0061238F">
      <w:pPr>
        <w:rPr>
          <w:sz w:val="28"/>
          <w:szCs w:val="28"/>
          <w:rtl/>
        </w:rPr>
      </w:pPr>
      <w:proofErr w:type="spellStart"/>
      <w:r w:rsidRPr="00685CCA">
        <w:rPr>
          <w:sz w:val="28"/>
          <w:szCs w:val="28"/>
          <w:rtl/>
        </w:rPr>
        <w:t>-</w:t>
      </w:r>
      <w:proofErr w:type="spellEnd"/>
      <w:r w:rsidRPr="00685CCA">
        <w:rPr>
          <w:sz w:val="28"/>
          <w:szCs w:val="28"/>
          <w:rtl/>
        </w:rPr>
        <w:t xml:space="preserve"> البداية المبكرة لأي </w:t>
      </w:r>
      <w:proofErr w:type="spellStart"/>
      <w:r w:rsidRPr="00685CCA">
        <w:rPr>
          <w:sz w:val="28"/>
          <w:szCs w:val="28"/>
          <w:rtl/>
        </w:rPr>
        <w:t>نشاط=</w:t>
      </w:r>
      <w:proofErr w:type="spellEnd"/>
      <w:r w:rsidRPr="00685CCA">
        <w:rPr>
          <w:sz w:val="28"/>
          <w:szCs w:val="28"/>
          <w:rtl/>
        </w:rPr>
        <w:t xml:space="preserve"> النهاية </w:t>
      </w:r>
      <w:proofErr w:type="spellStart"/>
      <w:r w:rsidRPr="00685CCA">
        <w:rPr>
          <w:sz w:val="28"/>
          <w:szCs w:val="28"/>
          <w:rtl/>
        </w:rPr>
        <w:t>المكرة</w:t>
      </w:r>
      <w:proofErr w:type="spellEnd"/>
      <w:r w:rsidRPr="00685CCA">
        <w:rPr>
          <w:sz w:val="28"/>
          <w:szCs w:val="28"/>
          <w:rtl/>
        </w:rPr>
        <w:t xml:space="preserve"> للنشاط السابق</w:t>
      </w:r>
      <w:proofErr w:type="spellStart"/>
      <w:r w:rsidRPr="00685CCA">
        <w:rPr>
          <w:sz w:val="28"/>
          <w:szCs w:val="28"/>
          <w:rtl/>
        </w:rPr>
        <w:t>(</w:t>
      </w:r>
      <w:proofErr w:type="spellEnd"/>
      <w:r w:rsidRPr="00685CCA">
        <w:rPr>
          <w:sz w:val="28"/>
          <w:szCs w:val="28"/>
        </w:rPr>
        <w:t>(EF</w:t>
      </w:r>
      <w:proofErr w:type="spellStart"/>
      <w:r w:rsidRPr="00685CCA">
        <w:rPr>
          <w:sz w:val="28"/>
          <w:szCs w:val="28"/>
          <w:rtl/>
        </w:rPr>
        <w:t>.</w:t>
      </w:r>
      <w:proofErr w:type="spellEnd"/>
    </w:p>
    <w:p w:rsidR="0061238F" w:rsidRPr="00685CCA" w:rsidRDefault="0061238F" w:rsidP="0061238F">
      <w:pPr>
        <w:rPr>
          <w:sz w:val="28"/>
          <w:szCs w:val="28"/>
          <w:rtl/>
        </w:rPr>
      </w:pPr>
      <w:proofErr w:type="spellStart"/>
      <w:r w:rsidRPr="00685CCA">
        <w:rPr>
          <w:sz w:val="28"/>
          <w:szCs w:val="28"/>
          <w:rtl/>
        </w:rPr>
        <w:t>-</w:t>
      </w:r>
      <w:proofErr w:type="spellEnd"/>
      <w:r w:rsidRPr="00685CCA">
        <w:rPr>
          <w:sz w:val="28"/>
          <w:szCs w:val="28"/>
          <w:rtl/>
        </w:rPr>
        <w:t xml:space="preserve"> في حال وجود اكثر من نهاية مبكرة تسبق أي نشاط فإننا نأخذ النهاية المبكرة الأطول </w:t>
      </w:r>
      <w:proofErr w:type="spellStart"/>
      <w:r w:rsidRPr="00685CCA">
        <w:rPr>
          <w:sz w:val="28"/>
          <w:szCs w:val="28"/>
          <w:rtl/>
        </w:rPr>
        <w:t>زمنا،</w:t>
      </w:r>
      <w:proofErr w:type="spellEnd"/>
      <w:r w:rsidRPr="00685CCA">
        <w:rPr>
          <w:sz w:val="28"/>
          <w:szCs w:val="28"/>
          <w:rtl/>
        </w:rPr>
        <w:t xml:space="preserve"> </w:t>
      </w:r>
      <w:proofErr w:type="spellStart"/>
      <w:r w:rsidRPr="00685CCA">
        <w:rPr>
          <w:sz w:val="28"/>
          <w:szCs w:val="28"/>
          <w:rtl/>
        </w:rPr>
        <w:t>لآنه</w:t>
      </w:r>
      <w:proofErr w:type="spellEnd"/>
      <w:r w:rsidRPr="00685CCA">
        <w:rPr>
          <w:sz w:val="28"/>
          <w:szCs w:val="28"/>
          <w:rtl/>
        </w:rPr>
        <w:t xml:space="preserve"> لا يمكن البدء </w:t>
      </w:r>
      <w:proofErr w:type="spellStart"/>
      <w:r w:rsidRPr="00685CCA">
        <w:rPr>
          <w:sz w:val="28"/>
          <w:szCs w:val="28"/>
          <w:rtl/>
        </w:rPr>
        <w:t>باي</w:t>
      </w:r>
      <w:proofErr w:type="spellEnd"/>
      <w:r w:rsidRPr="00685CCA">
        <w:rPr>
          <w:sz w:val="28"/>
          <w:szCs w:val="28"/>
          <w:rtl/>
        </w:rPr>
        <w:t xml:space="preserve"> نشاط قبل الانتهاء من كافة الأنشطة السابقة المرتبطة </w:t>
      </w:r>
      <w:proofErr w:type="spellStart"/>
      <w:r w:rsidRPr="00685CCA">
        <w:rPr>
          <w:sz w:val="28"/>
          <w:szCs w:val="28"/>
          <w:rtl/>
        </w:rPr>
        <w:t>به</w:t>
      </w:r>
      <w:proofErr w:type="spellEnd"/>
      <w:r w:rsidRPr="00685CCA">
        <w:rPr>
          <w:sz w:val="28"/>
          <w:szCs w:val="28"/>
          <w:rtl/>
        </w:rPr>
        <w:t>.</w:t>
      </w:r>
      <w:r w:rsidRPr="00685CCA">
        <w:rPr>
          <w:sz w:val="28"/>
          <w:szCs w:val="28"/>
        </w:rPr>
        <w:t xml:space="preserve"> </w:t>
      </w:r>
    </w:p>
    <w:p w:rsidR="0061238F" w:rsidRDefault="0061238F" w:rsidP="0061238F">
      <w:pPr>
        <w:rPr>
          <w:rFonts w:hint="cs"/>
          <w:b/>
          <w:bCs/>
          <w:sz w:val="28"/>
          <w:szCs w:val="28"/>
          <w:rtl/>
        </w:rPr>
      </w:pPr>
    </w:p>
    <w:p w:rsidR="0061238F" w:rsidRPr="00685CCA" w:rsidRDefault="0061238F" w:rsidP="0061238F">
      <w:pPr>
        <w:rPr>
          <w:b/>
          <w:bCs/>
          <w:sz w:val="28"/>
          <w:szCs w:val="28"/>
          <w:u w:val="single"/>
        </w:rPr>
      </w:pPr>
      <w:r w:rsidRPr="00685CCA">
        <w:rPr>
          <w:b/>
          <w:bCs/>
          <w:sz w:val="28"/>
          <w:szCs w:val="28"/>
          <w:u w:val="single"/>
          <w:rtl/>
        </w:rPr>
        <w:t>2. تحديد النهاية المبكرة:</w:t>
      </w:r>
      <w:r w:rsidRPr="00685CCA">
        <w:rPr>
          <w:b/>
          <w:bCs/>
          <w:sz w:val="28"/>
          <w:szCs w:val="28"/>
          <w:u w:val="single"/>
        </w:rPr>
        <w:t>Earliest Finish (EF)</w:t>
      </w:r>
      <w:r w:rsidRPr="00685CCA">
        <w:rPr>
          <w:b/>
          <w:bCs/>
          <w:sz w:val="28"/>
          <w:szCs w:val="28"/>
          <w:u w:val="single"/>
          <w:rtl/>
        </w:rPr>
        <w:t xml:space="preserve"> </w:t>
      </w:r>
    </w:p>
    <w:p w:rsidR="0061238F" w:rsidRPr="00685CCA" w:rsidRDefault="0061238F" w:rsidP="0061238F">
      <w:pPr>
        <w:rPr>
          <w:sz w:val="28"/>
          <w:szCs w:val="28"/>
          <w:rtl/>
        </w:rPr>
      </w:pPr>
      <w:r w:rsidRPr="00685CCA">
        <w:rPr>
          <w:sz w:val="28"/>
          <w:szCs w:val="28"/>
          <w:rtl/>
        </w:rPr>
        <w:t xml:space="preserve">ها يعني ابكر وقت ممكن ان ينتهي </w:t>
      </w:r>
      <w:proofErr w:type="spellStart"/>
      <w:r w:rsidRPr="00685CCA">
        <w:rPr>
          <w:sz w:val="28"/>
          <w:szCs w:val="28"/>
          <w:rtl/>
        </w:rPr>
        <w:t>به</w:t>
      </w:r>
      <w:proofErr w:type="spellEnd"/>
      <w:r w:rsidRPr="00685CCA">
        <w:rPr>
          <w:sz w:val="28"/>
          <w:szCs w:val="28"/>
          <w:rtl/>
        </w:rPr>
        <w:t xml:space="preserve"> ذلك </w:t>
      </w:r>
      <w:proofErr w:type="spellStart"/>
      <w:r w:rsidRPr="00685CCA">
        <w:rPr>
          <w:sz w:val="28"/>
          <w:szCs w:val="28"/>
          <w:rtl/>
        </w:rPr>
        <w:t>النشاط،</w:t>
      </w:r>
      <w:proofErr w:type="spellEnd"/>
      <w:r w:rsidRPr="00685CCA">
        <w:rPr>
          <w:sz w:val="28"/>
          <w:szCs w:val="28"/>
          <w:rtl/>
        </w:rPr>
        <w:t xml:space="preserve"> فهو لحظة إتمام النشاط اذا لم يكن هناك تأخير في لحظة البدء او وقت انجاز النشاط.</w:t>
      </w:r>
    </w:p>
    <w:p w:rsidR="00FD77AA" w:rsidRPr="00685CCA" w:rsidRDefault="00FD77AA" w:rsidP="0061238F">
      <w:pPr>
        <w:numPr>
          <w:ilvl w:val="0"/>
          <w:numId w:val="3"/>
        </w:numPr>
        <w:rPr>
          <w:sz w:val="28"/>
          <w:szCs w:val="28"/>
          <w:rtl/>
        </w:rPr>
      </w:pPr>
      <w:r w:rsidRPr="00685CCA">
        <w:rPr>
          <w:sz w:val="28"/>
          <w:szCs w:val="28"/>
          <w:rtl/>
        </w:rPr>
        <w:t>تكون النهاية المبكرة لأي نشاط تساوي البداية المبكرة لذلك النشاط مضافا لها الزمن اللازم لإنجاز ذلك النشاط.</w:t>
      </w:r>
    </w:p>
    <w:p w:rsidR="0061238F" w:rsidRPr="00685CCA" w:rsidRDefault="0061238F" w:rsidP="00685CCA">
      <w:pPr>
        <w:tabs>
          <w:tab w:val="left" w:pos="4879"/>
        </w:tabs>
        <w:rPr>
          <w:b/>
          <w:bCs/>
          <w:sz w:val="28"/>
          <w:szCs w:val="28"/>
          <w:u w:val="single"/>
        </w:rPr>
      </w:pPr>
      <w:r w:rsidRPr="00685CCA">
        <w:rPr>
          <w:b/>
          <w:bCs/>
          <w:sz w:val="28"/>
          <w:szCs w:val="28"/>
          <w:u w:val="single"/>
          <w:rtl/>
        </w:rPr>
        <w:t xml:space="preserve">3. تحديد النهاية المتأخرة </w:t>
      </w:r>
      <w:proofErr w:type="spellStart"/>
      <w:r w:rsidRPr="00685CCA">
        <w:rPr>
          <w:b/>
          <w:bCs/>
          <w:sz w:val="28"/>
          <w:szCs w:val="28"/>
          <w:u w:val="single"/>
          <w:rtl/>
        </w:rPr>
        <w:t>:</w:t>
      </w:r>
      <w:proofErr w:type="spellEnd"/>
      <w:r w:rsidRPr="00685CCA">
        <w:rPr>
          <w:b/>
          <w:bCs/>
          <w:sz w:val="28"/>
          <w:szCs w:val="28"/>
          <w:u w:val="single"/>
          <w:rtl/>
        </w:rPr>
        <w:t xml:space="preserve"> </w:t>
      </w:r>
      <w:r w:rsidRPr="00685CCA">
        <w:rPr>
          <w:b/>
          <w:bCs/>
          <w:sz w:val="28"/>
          <w:szCs w:val="28"/>
          <w:u w:val="single"/>
        </w:rPr>
        <w:t>Latest Finish(LF)</w:t>
      </w:r>
      <w:r w:rsidR="00685CCA" w:rsidRPr="00685CCA">
        <w:rPr>
          <w:b/>
          <w:bCs/>
          <w:sz w:val="28"/>
          <w:szCs w:val="28"/>
          <w:u w:val="single"/>
        </w:rPr>
        <w:tab/>
      </w:r>
    </w:p>
    <w:p w:rsidR="0061238F" w:rsidRPr="00685CCA" w:rsidRDefault="0061238F" w:rsidP="0061238F">
      <w:pPr>
        <w:rPr>
          <w:sz w:val="28"/>
          <w:szCs w:val="28"/>
          <w:rtl/>
        </w:rPr>
      </w:pPr>
      <w:r w:rsidRPr="00685CCA">
        <w:rPr>
          <w:sz w:val="28"/>
          <w:szCs w:val="28"/>
          <w:rtl/>
        </w:rPr>
        <w:t xml:space="preserve">هو عبارة عن اقصى تأخير في زمن نهاية النشاط دون ان يؤدي الى تأخير زمن تنفيذ المشروع </w:t>
      </w:r>
      <w:proofErr w:type="spellStart"/>
      <w:r w:rsidRPr="00685CCA">
        <w:rPr>
          <w:sz w:val="28"/>
          <w:szCs w:val="28"/>
          <w:rtl/>
        </w:rPr>
        <w:t>ككل،</w:t>
      </w:r>
      <w:proofErr w:type="spellEnd"/>
      <w:r w:rsidRPr="00685CCA">
        <w:rPr>
          <w:sz w:val="28"/>
          <w:szCs w:val="28"/>
          <w:rtl/>
        </w:rPr>
        <w:t xml:space="preserve"> </w:t>
      </w:r>
      <w:proofErr w:type="spellStart"/>
      <w:r w:rsidRPr="00685CCA">
        <w:rPr>
          <w:sz w:val="28"/>
          <w:szCs w:val="28"/>
          <w:rtl/>
        </w:rPr>
        <w:t>حتي</w:t>
      </w:r>
      <w:proofErr w:type="spellEnd"/>
      <w:r w:rsidRPr="00685CCA">
        <w:rPr>
          <w:sz w:val="28"/>
          <w:szCs w:val="28"/>
          <w:rtl/>
        </w:rPr>
        <w:t xml:space="preserve"> يتم تسليم المشروع في الوقت المحدد.</w:t>
      </w:r>
    </w:p>
    <w:p w:rsidR="00FD77AA" w:rsidRPr="00685CCA" w:rsidRDefault="00FD77AA" w:rsidP="0061238F">
      <w:pPr>
        <w:numPr>
          <w:ilvl w:val="0"/>
          <w:numId w:val="4"/>
        </w:numPr>
        <w:rPr>
          <w:sz w:val="28"/>
          <w:szCs w:val="28"/>
          <w:rtl/>
        </w:rPr>
      </w:pPr>
      <w:r w:rsidRPr="00685CCA">
        <w:rPr>
          <w:sz w:val="28"/>
          <w:szCs w:val="28"/>
          <w:rtl/>
        </w:rPr>
        <w:t>النهاية المتأخرة للنشاط هي نفسها البداية المتأخرة للنشاط اللاحق.</w:t>
      </w:r>
    </w:p>
    <w:p w:rsidR="00FD77AA" w:rsidRPr="00685CCA" w:rsidRDefault="00FD77AA" w:rsidP="0061238F">
      <w:pPr>
        <w:numPr>
          <w:ilvl w:val="0"/>
          <w:numId w:val="4"/>
        </w:numPr>
        <w:rPr>
          <w:sz w:val="28"/>
          <w:szCs w:val="28"/>
          <w:rtl/>
        </w:rPr>
      </w:pPr>
      <w:r w:rsidRPr="00685CCA">
        <w:rPr>
          <w:sz w:val="28"/>
          <w:szCs w:val="28"/>
          <w:rtl/>
        </w:rPr>
        <w:t xml:space="preserve">في حالة وجود اكثر من نشاط لاحق </w:t>
      </w:r>
      <w:proofErr w:type="spellStart"/>
      <w:r w:rsidRPr="00685CCA">
        <w:rPr>
          <w:sz w:val="28"/>
          <w:szCs w:val="28"/>
          <w:rtl/>
        </w:rPr>
        <w:t>(</w:t>
      </w:r>
      <w:proofErr w:type="spellEnd"/>
      <w:r w:rsidRPr="00685CCA">
        <w:rPr>
          <w:sz w:val="28"/>
          <w:szCs w:val="28"/>
          <w:rtl/>
        </w:rPr>
        <w:t xml:space="preserve"> أي اكثر من بداية متأخرة</w:t>
      </w:r>
      <w:proofErr w:type="spellStart"/>
      <w:r w:rsidRPr="00685CCA">
        <w:rPr>
          <w:sz w:val="28"/>
          <w:szCs w:val="28"/>
          <w:rtl/>
        </w:rPr>
        <w:t>)،</w:t>
      </w:r>
      <w:proofErr w:type="spellEnd"/>
      <w:r w:rsidRPr="00685CCA">
        <w:rPr>
          <w:sz w:val="28"/>
          <w:szCs w:val="28"/>
          <w:rtl/>
        </w:rPr>
        <w:t xml:space="preserve"> </w:t>
      </w:r>
      <w:proofErr w:type="spellStart"/>
      <w:r w:rsidRPr="00685CCA">
        <w:rPr>
          <w:sz w:val="28"/>
          <w:szCs w:val="28"/>
          <w:rtl/>
        </w:rPr>
        <w:t>فاننا</w:t>
      </w:r>
      <w:proofErr w:type="spellEnd"/>
      <w:r w:rsidRPr="00685CCA">
        <w:rPr>
          <w:sz w:val="28"/>
          <w:szCs w:val="28"/>
          <w:rtl/>
        </w:rPr>
        <w:t xml:space="preserve"> تختار النشاط الأقصر زمنا </w:t>
      </w:r>
      <w:proofErr w:type="spellStart"/>
      <w:r w:rsidRPr="00685CCA">
        <w:rPr>
          <w:sz w:val="28"/>
          <w:szCs w:val="28"/>
          <w:rtl/>
        </w:rPr>
        <w:t>(</w:t>
      </w:r>
      <w:proofErr w:type="spellEnd"/>
      <w:r w:rsidRPr="00685CCA">
        <w:rPr>
          <w:sz w:val="28"/>
          <w:szCs w:val="28"/>
          <w:rtl/>
        </w:rPr>
        <w:t xml:space="preserve"> البداية </w:t>
      </w:r>
      <w:proofErr w:type="spellStart"/>
      <w:r w:rsidRPr="00685CCA">
        <w:rPr>
          <w:sz w:val="28"/>
          <w:szCs w:val="28"/>
          <w:rtl/>
        </w:rPr>
        <w:t>المتاخرة</w:t>
      </w:r>
      <w:proofErr w:type="spellEnd"/>
      <w:r w:rsidRPr="00685CCA">
        <w:rPr>
          <w:sz w:val="28"/>
          <w:szCs w:val="28"/>
          <w:rtl/>
        </w:rPr>
        <w:t xml:space="preserve"> الأقل</w:t>
      </w:r>
      <w:proofErr w:type="spellStart"/>
      <w:r w:rsidRPr="00685CCA">
        <w:rPr>
          <w:sz w:val="28"/>
          <w:szCs w:val="28"/>
          <w:rtl/>
        </w:rPr>
        <w:t>)،</w:t>
      </w:r>
      <w:proofErr w:type="spellEnd"/>
      <w:r w:rsidRPr="00685CCA">
        <w:rPr>
          <w:sz w:val="28"/>
          <w:szCs w:val="28"/>
          <w:rtl/>
        </w:rPr>
        <w:t xml:space="preserve"> من اجل حساب النهاية المتأخرة للنشاط الحالي.</w:t>
      </w:r>
    </w:p>
    <w:p w:rsidR="00FD77AA" w:rsidRPr="0061238F" w:rsidRDefault="00FD77AA" w:rsidP="0061238F">
      <w:pPr>
        <w:numPr>
          <w:ilvl w:val="0"/>
          <w:numId w:val="4"/>
        </w:numPr>
        <w:rPr>
          <w:b/>
          <w:bCs/>
          <w:sz w:val="28"/>
          <w:szCs w:val="28"/>
          <w:rtl/>
        </w:rPr>
      </w:pPr>
      <w:r w:rsidRPr="00685CCA">
        <w:rPr>
          <w:sz w:val="28"/>
          <w:szCs w:val="28"/>
          <w:rtl/>
        </w:rPr>
        <w:t>النهاية المتأخرة لأخر نشاط هي نفسها النهاية المبكرة  له.</w:t>
      </w:r>
      <w:r w:rsidRPr="00685CCA">
        <w:rPr>
          <w:sz w:val="28"/>
          <w:szCs w:val="28"/>
        </w:rPr>
        <w:t xml:space="preserve"> </w:t>
      </w:r>
    </w:p>
    <w:p w:rsidR="0061238F" w:rsidRPr="00685CCA" w:rsidRDefault="0061238F" w:rsidP="0061238F">
      <w:pPr>
        <w:rPr>
          <w:b/>
          <w:bCs/>
          <w:sz w:val="28"/>
          <w:szCs w:val="28"/>
          <w:u w:val="single"/>
        </w:rPr>
      </w:pPr>
      <w:r w:rsidRPr="00685CCA">
        <w:rPr>
          <w:b/>
          <w:bCs/>
          <w:sz w:val="28"/>
          <w:szCs w:val="28"/>
          <w:u w:val="single"/>
          <w:rtl/>
        </w:rPr>
        <w:t>4. تحديد البداية المتأخرة</w:t>
      </w:r>
      <w:r w:rsidRPr="00685CCA">
        <w:rPr>
          <w:b/>
          <w:bCs/>
          <w:sz w:val="28"/>
          <w:szCs w:val="28"/>
          <w:u w:val="single"/>
        </w:rPr>
        <w:t>Latest Start(LS)</w:t>
      </w:r>
    </w:p>
    <w:p w:rsidR="0061238F" w:rsidRPr="00685CCA" w:rsidRDefault="0061238F" w:rsidP="0061238F">
      <w:pPr>
        <w:rPr>
          <w:sz w:val="28"/>
          <w:szCs w:val="28"/>
          <w:rtl/>
        </w:rPr>
      </w:pPr>
      <w:r w:rsidRPr="00685CCA">
        <w:rPr>
          <w:sz w:val="28"/>
          <w:szCs w:val="28"/>
          <w:rtl/>
        </w:rPr>
        <w:t>اقصى تأخير في زمن بداية النشاط دون ان يؤدي ذلك الى تأخير المشروع ككل. بمعنى يمكن التأخير ضمن انتظار نشاطات أخرى يمكن ان تنجز.</w:t>
      </w:r>
    </w:p>
    <w:p w:rsidR="00FD77AA" w:rsidRPr="00685CCA" w:rsidRDefault="00FD77AA" w:rsidP="0061238F">
      <w:pPr>
        <w:numPr>
          <w:ilvl w:val="0"/>
          <w:numId w:val="5"/>
        </w:numPr>
        <w:rPr>
          <w:sz w:val="28"/>
          <w:szCs w:val="28"/>
          <w:rtl/>
        </w:rPr>
      </w:pPr>
      <w:r w:rsidRPr="00685CCA">
        <w:rPr>
          <w:sz w:val="28"/>
          <w:szCs w:val="28"/>
          <w:rtl/>
        </w:rPr>
        <w:t>وتكون البداية المتأخرة لأي نشاط تساوي النهاية المتأخرة للنشاط مطروحا منها زمن انجاز النشاط.</w:t>
      </w:r>
    </w:p>
    <w:p w:rsidR="0061238F" w:rsidRPr="00685CCA" w:rsidRDefault="0061238F" w:rsidP="0061238F">
      <w:pPr>
        <w:rPr>
          <w:b/>
          <w:bCs/>
          <w:sz w:val="28"/>
          <w:szCs w:val="28"/>
          <w:u w:val="single"/>
          <w:rtl/>
        </w:rPr>
      </w:pPr>
      <w:r w:rsidRPr="00685CCA">
        <w:rPr>
          <w:b/>
          <w:bCs/>
          <w:sz w:val="28"/>
          <w:szCs w:val="28"/>
          <w:u w:val="single"/>
          <w:rtl/>
        </w:rPr>
        <w:lastRenderedPageBreak/>
        <w:t>5. تحدي الوقت الفائض</w:t>
      </w:r>
      <w:r w:rsidRPr="00685CCA">
        <w:rPr>
          <w:b/>
          <w:bCs/>
          <w:sz w:val="28"/>
          <w:szCs w:val="28"/>
          <w:u w:val="single"/>
        </w:rPr>
        <w:t>Slack Time (ST)</w:t>
      </w:r>
    </w:p>
    <w:p w:rsidR="0061238F" w:rsidRPr="00685CCA" w:rsidRDefault="0061238F" w:rsidP="0061238F">
      <w:pPr>
        <w:rPr>
          <w:sz w:val="28"/>
          <w:szCs w:val="28"/>
          <w:rtl/>
        </w:rPr>
      </w:pPr>
      <w:r w:rsidRPr="00685CCA">
        <w:rPr>
          <w:sz w:val="28"/>
          <w:szCs w:val="28"/>
          <w:rtl/>
        </w:rPr>
        <w:t xml:space="preserve">وهو الوقت الفائض بين الوقت المخطط له لتنفيذ </w:t>
      </w:r>
      <w:proofErr w:type="spellStart"/>
      <w:r w:rsidRPr="00685CCA">
        <w:rPr>
          <w:sz w:val="28"/>
          <w:szCs w:val="28"/>
          <w:rtl/>
        </w:rPr>
        <w:t>النشاط،</w:t>
      </w:r>
      <w:proofErr w:type="spellEnd"/>
      <w:r w:rsidRPr="00685CCA">
        <w:rPr>
          <w:sz w:val="28"/>
          <w:szCs w:val="28"/>
          <w:rtl/>
        </w:rPr>
        <w:t xml:space="preserve"> ووقت التنفيذ الفعلي على الأرض ويمثل الحد الأقصى لتأخير النشاط دون ان يؤثر ذلك على انجاز المشروع.</w:t>
      </w:r>
    </w:p>
    <w:p w:rsidR="0061238F" w:rsidRPr="00685CCA" w:rsidRDefault="0061238F" w:rsidP="0061238F">
      <w:pPr>
        <w:rPr>
          <w:b/>
          <w:bCs/>
          <w:sz w:val="28"/>
          <w:szCs w:val="28"/>
          <w:u w:val="single"/>
          <w:rtl/>
        </w:rPr>
      </w:pPr>
      <w:r w:rsidRPr="00685CCA">
        <w:rPr>
          <w:b/>
          <w:bCs/>
          <w:sz w:val="28"/>
          <w:szCs w:val="28"/>
          <w:u w:val="single"/>
          <w:rtl/>
        </w:rPr>
        <w:t>6. يتم حساب كافة المسارات واختيار الأطول فيكون هو المسار الحرج.</w:t>
      </w:r>
      <w:r w:rsidRPr="00685CCA">
        <w:rPr>
          <w:b/>
          <w:bCs/>
          <w:sz w:val="28"/>
          <w:szCs w:val="28"/>
          <w:u w:val="single"/>
        </w:rPr>
        <w:t xml:space="preserve"> </w:t>
      </w:r>
    </w:p>
    <w:p w:rsidR="0061238F" w:rsidRDefault="0061238F" w:rsidP="0061238F">
      <w:pPr>
        <w:rPr>
          <w:rFonts w:hint="cs"/>
          <w:b/>
          <w:bCs/>
          <w:sz w:val="28"/>
          <w:szCs w:val="28"/>
          <w:rtl/>
        </w:rPr>
      </w:pPr>
    </w:p>
    <w:p w:rsidR="0061238F" w:rsidRPr="0061238F" w:rsidRDefault="0061238F" w:rsidP="0061238F">
      <w:pPr>
        <w:rPr>
          <w:b/>
          <w:bCs/>
          <w:sz w:val="28"/>
          <w:szCs w:val="28"/>
        </w:rPr>
      </w:pPr>
      <w:r w:rsidRPr="0061238F">
        <w:rPr>
          <w:b/>
          <w:bCs/>
          <w:sz w:val="28"/>
          <w:szCs w:val="28"/>
          <w:rtl/>
        </w:rPr>
        <w:t>مثال توضيحي لتطوير شبكة المشروع باستخدام أسلوب المسار الحرج</w:t>
      </w:r>
      <w:r w:rsidRPr="0061238F">
        <w:rPr>
          <w:b/>
          <w:bCs/>
          <w:sz w:val="28"/>
          <w:szCs w:val="28"/>
        </w:rPr>
        <w:t xml:space="preserve"> </w:t>
      </w:r>
    </w:p>
    <w:p w:rsidR="0061238F" w:rsidRDefault="0061238F" w:rsidP="0061238F">
      <w:pPr>
        <w:rPr>
          <w:rFonts w:hint="cs"/>
          <w:b/>
          <w:bCs/>
          <w:sz w:val="28"/>
          <w:szCs w:val="28"/>
          <w:rtl/>
        </w:rPr>
      </w:pPr>
      <w:r w:rsidRPr="0061238F">
        <w:rPr>
          <w:b/>
          <w:bCs/>
          <w:sz w:val="28"/>
          <w:szCs w:val="28"/>
          <w:rtl/>
        </w:rPr>
        <w:drawing>
          <wp:inline distT="0" distB="0" distL="0" distR="0">
            <wp:extent cx="5274310" cy="2598696"/>
            <wp:effectExtent l="19050" t="0" r="2540" b="0"/>
            <wp:docPr id="6" name="صورة 6"/>
            <wp:cNvGraphicFramePr/>
            <a:graphic xmlns:a="http://schemas.openxmlformats.org/drawingml/2006/main">
              <a:graphicData uri="http://schemas.openxmlformats.org/drawingml/2006/picture">
                <pic:pic xmlns:pic="http://schemas.openxmlformats.org/drawingml/2006/picture">
                  <pic:nvPicPr>
                    <pic:cNvPr id="5" name="صورة 4"/>
                    <pic:cNvPicPr>
                      <a:picLocks noChangeAspect="1"/>
                    </pic:cNvPicPr>
                  </pic:nvPicPr>
                  <pic:blipFill>
                    <a:blip r:embed="rId7" cstate="print"/>
                    <a:stretch>
                      <a:fillRect/>
                    </a:stretch>
                  </pic:blipFill>
                  <pic:spPr>
                    <a:xfrm>
                      <a:off x="0" y="0"/>
                      <a:ext cx="5274310" cy="2598696"/>
                    </a:xfrm>
                    <a:prstGeom prst="rect">
                      <a:avLst/>
                    </a:prstGeom>
                  </pic:spPr>
                </pic:pic>
              </a:graphicData>
            </a:graphic>
          </wp:inline>
        </w:drawing>
      </w:r>
    </w:p>
    <w:p w:rsidR="0061238F" w:rsidRPr="00685CCA" w:rsidRDefault="0061238F" w:rsidP="0061238F">
      <w:pPr>
        <w:rPr>
          <w:sz w:val="28"/>
          <w:szCs w:val="28"/>
        </w:rPr>
      </w:pPr>
      <w:proofErr w:type="spellStart"/>
      <w:r w:rsidRPr="0061238F">
        <w:rPr>
          <w:b/>
          <w:bCs/>
          <w:sz w:val="28"/>
          <w:szCs w:val="28"/>
          <w:rtl/>
        </w:rPr>
        <w:t>المطلوب:</w:t>
      </w:r>
      <w:proofErr w:type="spellEnd"/>
      <w:r w:rsidRPr="0061238F">
        <w:rPr>
          <w:b/>
          <w:bCs/>
          <w:sz w:val="28"/>
          <w:szCs w:val="28"/>
          <w:rtl/>
        </w:rPr>
        <w:t xml:space="preserve"> </w:t>
      </w:r>
      <w:proofErr w:type="spellStart"/>
      <w:r w:rsidRPr="00685CCA">
        <w:rPr>
          <w:sz w:val="28"/>
          <w:szCs w:val="28"/>
          <w:rtl/>
        </w:rPr>
        <w:t>-</w:t>
      </w:r>
      <w:proofErr w:type="spellEnd"/>
      <w:r w:rsidRPr="00685CCA">
        <w:rPr>
          <w:sz w:val="28"/>
          <w:szCs w:val="28"/>
          <w:rtl/>
        </w:rPr>
        <w:t xml:space="preserve"> تحديد أوقات البداية المبكرة </w:t>
      </w:r>
      <w:r w:rsidRPr="00685CCA">
        <w:rPr>
          <w:sz w:val="28"/>
          <w:szCs w:val="28"/>
        </w:rPr>
        <w:t xml:space="preserve">ES </w:t>
      </w:r>
      <w:proofErr w:type="spellStart"/>
      <w:r w:rsidRPr="00685CCA">
        <w:rPr>
          <w:sz w:val="28"/>
          <w:szCs w:val="28"/>
          <w:rtl/>
        </w:rPr>
        <w:t>واوقات</w:t>
      </w:r>
      <w:proofErr w:type="spellEnd"/>
      <w:r w:rsidRPr="00685CCA">
        <w:rPr>
          <w:sz w:val="28"/>
          <w:szCs w:val="28"/>
          <w:rtl/>
        </w:rPr>
        <w:t xml:space="preserve"> النهاية المبكرة </w:t>
      </w:r>
      <w:r w:rsidRPr="00685CCA">
        <w:rPr>
          <w:sz w:val="28"/>
          <w:szCs w:val="28"/>
        </w:rPr>
        <w:t xml:space="preserve">EF </w:t>
      </w:r>
      <w:r w:rsidRPr="00685CCA">
        <w:rPr>
          <w:sz w:val="28"/>
          <w:szCs w:val="28"/>
          <w:rtl/>
        </w:rPr>
        <w:t>لأنشطة المشروع.</w:t>
      </w:r>
    </w:p>
    <w:p w:rsidR="00FD77AA" w:rsidRPr="00685CCA" w:rsidRDefault="00FD77AA" w:rsidP="0061238F">
      <w:pPr>
        <w:numPr>
          <w:ilvl w:val="0"/>
          <w:numId w:val="6"/>
        </w:numPr>
        <w:rPr>
          <w:sz w:val="28"/>
          <w:szCs w:val="28"/>
          <w:rtl/>
        </w:rPr>
      </w:pPr>
      <w:r w:rsidRPr="00685CCA">
        <w:rPr>
          <w:sz w:val="28"/>
          <w:szCs w:val="28"/>
          <w:rtl/>
        </w:rPr>
        <w:t>تحديد أوقات البداية المتأخرة</w:t>
      </w:r>
      <w:r w:rsidRPr="00685CCA">
        <w:rPr>
          <w:sz w:val="28"/>
          <w:szCs w:val="28"/>
        </w:rPr>
        <w:t xml:space="preserve">LS </w:t>
      </w:r>
      <w:proofErr w:type="spellStart"/>
      <w:r w:rsidRPr="00685CCA">
        <w:rPr>
          <w:sz w:val="28"/>
          <w:szCs w:val="28"/>
          <w:rtl/>
        </w:rPr>
        <w:t>واوقات</w:t>
      </w:r>
      <w:proofErr w:type="spellEnd"/>
      <w:r w:rsidRPr="00685CCA">
        <w:rPr>
          <w:sz w:val="28"/>
          <w:szCs w:val="28"/>
          <w:rtl/>
        </w:rPr>
        <w:t xml:space="preserve"> النهاية المتأخرة </w:t>
      </w:r>
      <w:r w:rsidRPr="00685CCA">
        <w:rPr>
          <w:sz w:val="28"/>
          <w:szCs w:val="28"/>
        </w:rPr>
        <w:t>LF</w:t>
      </w:r>
      <w:r w:rsidRPr="00685CCA">
        <w:rPr>
          <w:sz w:val="28"/>
          <w:szCs w:val="28"/>
          <w:rtl/>
        </w:rPr>
        <w:t xml:space="preserve"> لأنشطة المشروع.</w:t>
      </w:r>
    </w:p>
    <w:p w:rsidR="00FD77AA" w:rsidRPr="00685CCA" w:rsidRDefault="00FD77AA" w:rsidP="0061238F">
      <w:pPr>
        <w:numPr>
          <w:ilvl w:val="0"/>
          <w:numId w:val="6"/>
        </w:numPr>
        <w:rPr>
          <w:sz w:val="28"/>
          <w:szCs w:val="28"/>
          <w:rtl/>
        </w:rPr>
      </w:pPr>
      <w:r w:rsidRPr="00685CCA">
        <w:rPr>
          <w:sz w:val="28"/>
          <w:szCs w:val="28"/>
          <w:rtl/>
        </w:rPr>
        <w:t>تحديد المسار الحرج  في المشروع.</w:t>
      </w:r>
    </w:p>
    <w:p w:rsidR="00FD77AA" w:rsidRPr="00685CCA" w:rsidRDefault="00FD77AA" w:rsidP="0061238F">
      <w:pPr>
        <w:numPr>
          <w:ilvl w:val="0"/>
          <w:numId w:val="6"/>
        </w:numPr>
        <w:rPr>
          <w:sz w:val="28"/>
          <w:szCs w:val="28"/>
          <w:rtl/>
        </w:rPr>
      </w:pPr>
      <w:r w:rsidRPr="00685CCA">
        <w:rPr>
          <w:sz w:val="28"/>
          <w:szCs w:val="28"/>
          <w:rtl/>
        </w:rPr>
        <w:t xml:space="preserve">تحديد الأوقات الفائضة </w:t>
      </w:r>
      <w:r w:rsidRPr="00685CCA">
        <w:rPr>
          <w:sz w:val="28"/>
          <w:szCs w:val="28"/>
        </w:rPr>
        <w:t xml:space="preserve">ST </w:t>
      </w:r>
      <w:r w:rsidRPr="00685CCA">
        <w:rPr>
          <w:sz w:val="28"/>
          <w:szCs w:val="28"/>
          <w:rtl/>
        </w:rPr>
        <w:t>في المشروع ان وجدت.</w:t>
      </w:r>
      <w:r w:rsidRPr="00685CCA">
        <w:rPr>
          <w:sz w:val="28"/>
          <w:szCs w:val="28"/>
        </w:rPr>
        <w:t xml:space="preserve"> </w:t>
      </w:r>
    </w:p>
    <w:p w:rsidR="0061238F" w:rsidRPr="0061238F" w:rsidRDefault="0061238F" w:rsidP="0061238F">
      <w:pPr>
        <w:rPr>
          <w:b/>
          <w:bCs/>
          <w:sz w:val="28"/>
          <w:szCs w:val="28"/>
        </w:rPr>
      </w:pPr>
    </w:p>
    <w:p w:rsidR="0061238F" w:rsidRDefault="00685CCA" w:rsidP="00685CCA">
      <w:pPr>
        <w:rPr>
          <w:rFonts w:hint="cs"/>
          <w:sz w:val="28"/>
          <w:szCs w:val="28"/>
          <w:rtl/>
        </w:rPr>
      </w:pPr>
      <w:r w:rsidRPr="00685CCA">
        <w:rPr>
          <w:sz w:val="28"/>
          <w:szCs w:val="28"/>
          <w:rtl/>
        </w:rPr>
        <w:drawing>
          <wp:inline distT="0" distB="0" distL="0" distR="0">
            <wp:extent cx="5274310" cy="2977177"/>
            <wp:effectExtent l="19050" t="0" r="254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55764" cy="4716524"/>
                      <a:chOff x="413660" y="980728"/>
                      <a:chExt cx="8355764" cy="4716524"/>
                    </a:xfrm>
                  </a:grpSpPr>
                  <a:pic>
                    <a:nvPicPr>
                      <a:cNvPr id="2" name="صورة 1"/>
                      <a:cNvPicPr>
                        <a:picLocks noChangeAspect="1"/>
                      </a:cNvPicPr>
                    </a:nvPicPr>
                    <a:blipFill>
                      <a:blip r:embed="rId8"/>
                      <a:stretch>
                        <a:fillRect/>
                      </a:stretch>
                    </a:blipFill>
                    <a:spPr>
                      <a:xfrm>
                        <a:off x="3872880" y="1556792"/>
                        <a:ext cx="4610992" cy="4032448"/>
                      </a:xfrm>
                      <a:prstGeom prst="rect">
                        <a:avLst/>
                      </a:prstGeom>
                    </a:spPr>
                  </a:pic>
                  <a:sp>
                    <a:nvSpPr>
                      <a:cNvPr id="5" name="مستطيل 4"/>
                      <a:cNvSpPr/>
                    </a:nvSpPr>
                    <a:spPr>
                      <a:xfrm>
                        <a:off x="3440832" y="980728"/>
                        <a:ext cx="5328592" cy="648072"/>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توضيح تفاصيل رسم النشاط على القطب</a:t>
                          </a:r>
                          <a:endParaRPr lang="en-US" dirty="0"/>
                        </a:p>
                      </a:txBody>
                      <a:useSpRect/>
                    </a:txSp>
                    <a:style>
                      <a:lnRef idx="2">
                        <a:schemeClr val="accent6"/>
                      </a:lnRef>
                      <a:fillRef idx="1">
                        <a:schemeClr val="lt1"/>
                      </a:fillRef>
                      <a:effectRef idx="0">
                        <a:schemeClr val="accent6"/>
                      </a:effectRef>
                      <a:fontRef idx="minor">
                        <a:schemeClr val="dk1"/>
                      </a:fontRef>
                    </a:style>
                  </a:sp>
                  <a:sp>
                    <a:nvSpPr>
                      <a:cNvPr id="6" name="مستطيل 5"/>
                      <a:cNvSpPr/>
                    </a:nvSpPr>
                    <a:spPr>
                      <a:xfrm>
                        <a:off x="413660" y="1520788"/>
                        <a:ext cx="3044974" cy="4176464"/>
                      </a:xfrm>
                      <a:prstGeom prst="rect">
                        <a:avLst/>
                      </a:prstGeom>
                      <a:solidFill>
                        <a:schemeClr val="accent3"/>
                      </a:solid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a:r>
                            <a:rPr lang="en-US" dirty="0" smtClean="0">
                              <a:solidFill>
                                <a:schemeClr val="tx1"/>
                              </a:solidFill>
                            </a:rPr>
                            <a:t>EF=ES+D</a:t>
                          </a:r>
                        </a:p>
                        <a:p>
                          <a:pPr algn="l"/>
                          <a:r>
                            <a:rPr lang="en-US" dirty="0" smtClean="0">
                              <a:solidFill>
                                <a:schemeClr val="tx1"/>
                              </a:solidFill>
                            </a:rPr>
                            <a:t>LS=LF-D</a:t>
                          </a:r>
                        </a:p>
                        <a:p>
                          <a:pPr algn="l"/>
                          <a:r>
                            <a:rPr lang="en-US" dirty="0" smtClean="0">
                              <a:solidFill>
                                <a:schemeClr val="tx1"/>
                              </a:solidFill>
                            </a:rPr>
                            <a:t>ST=LS-ES</a:t>
                          </a:r>
                        </a:p>
                        <a:p>
                          <a:pPr algn="l"/>
                          <a:r>
                            <a:rPr lang="en-US" dirty="0" smtClean="0">
                              <a:solidFill>
                                <a:schemeClr val="tx1"/>
                              </a:solidFill>
                            </a:rPr>
                            <a:t>ST=LF-EF</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685CCA" w:rsidRDefault="00685CCA" w:rsidP="00685CCA">
      <w:pPr>
        <w:rPr>
          <w:rFonts w:hint="cs"/>
          <w:sz w:val="28"/>
          <w:szCs w:val="28"/>
          <w:rtl/>
        </w:rPr>
      </w:pPr>
      <w:r w:rsidRPr="00685CCA">
        <w:rPr>
          <w:sz w:val="28"/>
          <w:szCs w:val="28"/>
          <w:rtl/>
        </w:rPr>
        <w:lastRenderedPageBreak/>
        <w:drawing>
          <wp:inline distT="0" distB="0" distL="0" distR="0">
            <wp:extent cx="5274310" cy="2955811"/>
            <wp:effectExtent l="19050" t="0" r="254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52928" cy="4680520"/>
                      <a:chOff x="632520" y="1124744"/>
                      <a:chExt cx="8352928" cy="4680520"/>
                    </a:xfrm>
                  </a:grpSpPr>
                  <a:sp>
                    <a:nvSpPr>
                      <a:cNvPr id="2" name="مستطيل 1"/>
                      <a:cNvSpPr/>
                    </a:nvSpPr>
                    <a:spPr>
                      <a:xfrm>
                        <a:off x="632520" y="1124744"/>
                        <a:ext cx="8352928" cy="468052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dirty="0" smtClean="0"/>
                            <a:t>لتوضيح ذلك، نقوم برسم النشاط </a:t>
                          </a:r>
                          <a:r>
                            <a:rPr lang="en-US" dirty="0" smtClean="0"/>
                            <a:t>A </a:t>
                          </a:r>
                          <a:r>
                            <a:rPr lang="ar-SA" dirty="0" smtClean="0"/>
                            <a:t>على سبيل المثال كما هو موضح في الشكل التالي:  </a:t>
                          </a:r>
                        </a:p>
                        <a:p>
                          <a:pPr algn="ctr"/>
                          <a:endParaRPr lang="ar-SA" dirty="0"/>
                        </a:p>
                        <a:p>
                          <a:pPr algn="ctr"/>
                          <a:endParaRPr lang="ar-SA" dirty="0" smtClean="0"/>
                        </a:p>
                        <a:p>
                          <a:pPr algn="ctr"/>
                          <a:endParaRPr lang="ar-SA" dirty="0"/>
                        </a:p>
                        <a:p>
                          <a:pPr algn="ctr"/>
                          <a:endParaRPr lang="ar-SA" dirty="0" smtClean="0"/>
                        </a:p>
                        <a:p>
                          <a:pPr algn="ctr"/>
                          <a:endParaRPr lang="ar-SA" dirty="0"/>
                        </a:p>
                        <a:p>
                          <a:pPr algn="ctr"/>
                          <a:endParaRPr lang="ar-SA" dirty="0" smtClean="0"/>
                        </a:p>
                        <a:p>
                          <a:pPr algn="ctr"/>
                          <a:endParaRPr lang="ar-SA" dirty="0"/>
                        </a:p>
                        <a:p>
                          <a:pPr algn="ctr"/>
                          <a:endParaRPr lang="ar-SA" dirty="0" smtClean="0"/>
                        </a:p>
                        <a:p>
                          <a:pPr algn="ctr"/>
                          <a:endParaRPr lang="ar-SA" dirty="0"/>
                        </a:p>
                        <a:p>
                          <a:pPr algn="ctr"/>
                          <a:endParaRPr lang="ar-SA" dirty="0" smtClean="0"/>
                        </a:p>
                        <a:p>
                          <a:pPr algn="ctr"/>
                          <a:endParaRPr lang="ar-SA" dirty="0"/>
                        </a:p>
                        <a:p>
                          <a:pPr algn="ctr"/>
                          <a:endParaRPr lang="ar-SA" dirty="0" smtClean="0"/>
                        </a:p>
                        <a:p>
                          <a:pPr algn="ctr"/>
                          <a:endParaRPr lang="ar-SA" dirty="0"/>
                        </a:p>
                        <a:p>
                          <a:endParaRPr lang="en-US" dirty="0"/>
                        </a:p>
                      </a:txBody>
                      <a:useSpRect/>
                    </a:txSp>
                    <a:style>
                      <a:lnRef idx="2">
                        <a:schemeClr val="accent6"/>
                      </a:lnRef>
                      <a:fillRef idx="1">
                        <a:schemeClr val="lt1"/>
                      </a:fillRef>
                      <a:effectRef idx="0">
                        <a:schemeClr val="accent6"/>
                      </a:effectRef>
                      <a:fontRef idx="minor">
                        <a:schemeClr val="dk1"/>
                      </a:fontRef>
                    </a:style>
                  </a:sp>
                  <a:pic>
                    <a:nvPicPr>
                      <a:cNvPr id="24" name="صورة 23"/>
                      <a:cNvPicPr>
                        <a:picLocks noChangeAspect="1"/>
                      </a:cNvPicPr>
                    </a:nvPicPr>
                    <a:blipFill>
                      <a:blip r:embed="rId9"/>
                      <a:stretch>
                        <a:fillRect/>
                      </a:stretch>
                    </a:blipFill>
                    <a:spPr>
                      <a:xfrm>
                        <a:off x="4587146" y="1928794"/>
                        <a:ext cx="4365401" cy="3876470"/>
                      </a:xfrm>
                      <a:prstGeom prst="rect">
                        <a:avLst/>
                      </a:prstGeom>
                    </a:spPr>
                  </a:pic>
                  <a:sp>
                    <a:nvSpPr>
                      <a:cNvPr id="25" name="مستطيل 24"/>
                      <a:cNvSpPr/>
                    </a:nvSpPr>
                    <a:spPr>
                      <a:xfrm>
                        <a:off x="848544" y="1844824"/>
                        <a:ext cx="3168352" cy="3744416"/>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285750" indent="-285750">
                            <a:buFontTx/>
                            <a:buChar char="-"/>
                          </a:pPr>
                          <a:r>
                            <a:rPr lang="ar-SA" sz="2400" dirty="0" smtClean="0"/>
                            <a:t>البداية المبكرة </a:t>
                          </a:r>
                          <a:r>
                            <a:rPr lang="en-US" sz="2400" dirty="0" smtClean="0"/>
                            <a:t>ES </a:t>
                          </a:r>
                          <a:r>
                            <a:rPr lang="ar-SA" sz="2400" dirty="0" smtClean="0"/>
                            <a:t>للنشاط </a:t>
                          </a:r>
                          <a:r>
                            <a:rPr lang="en-US" sz="2400" dirty="0" smtClean="0"/>
                            <a:t>A </a:t>
                          </a:r>
                          <a:r>
                            <a:rPr lang="ar-SA" sz="2400" dirty="0" smtClean="0"/>
                            <a:t>، هي نفسها النهاية المبكرة للنشاط الذي يسبقه وهو نشاط </a:t>
                          </a:r>
                          <a:r>
                            <a:rPr lang="en-US" sz="2400" dirty="0" smtClean="0"/>
                            <a:t>Start </a:t>
                          </a:r>
                          <a:r>
                            <a:rPr lang="ar-SA" sz="2400" dirty="0" smtClean="0"/>
                            <a:t> وتساوي صفر.</a:t>
                          </a:r>
                        </a:p>
                        <a:p>
                          <a:pPr marL="285750" indent="-285750">
                            <a:buFontTx/>
                            <a:buChar char="-"/>
                          </a:pPr>
                          <a:r>
                            <a:rPr lang="ar-SA" sz="2400" dirty="0" smtClean="0"/>
                            <a:t>النهاية المبكرة </a:t>
                          </a:r>
                          <a:r>
                            <a:rPr lang="en-US" sz="2400" dirty="0" err="1" smtClean="0"/>
                            <a:t>Ef</a:t>
                          </a:r>
                          <a:r>
                            <a:rPr lang="ar-SA" sz="2400" dirty="0" smtClean="0"/>
                            <a:t>للنشاط تساوي </a:t>
                          </a:r>
                          <a:r>
                            <a:rPr lang="en-US" sz="2400" dirty="0" smtClean="0"/>
                            <a:t>EF=0+2=2 Week</a:t>
                          </a:r>
                          <a:endParaRPr lang="en-US" sz="2400"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685CCA" w:rsidRDefault="00685CCA" w:rsidP="00685CCA">
      <w:pPr>
        <w:rPr>
          <w:rFonts w:hint="cs"/>
          <w:sz w:val="28"/>
          <w:szCs w:val="28"/>
          <w:rtl/>
        </w:rPr>
      </w:pPr>
    </w:p>
    <w:p w:rsidR="00685CCA" w:rsidRDefault="00685CCA" w:rsidP="00685CCA">
      <w:pPr>
        <w:rPr>
          <w:rFonts w:hint="cs"/>
          <w:sz w:val="28"/>
          <w:szCs w:val="28"/>
          <w:rtl/>
        </w:rPr>
      </w:pPr>
      <w:r w:rsidRPr="00685CCA">
        <w:rPr>
          <w:sz w:val="28"/>
          <w:szCs w:val="28"/>
          <w:rtl/>
        </w:rPr>
        <w:drawing>
          <wp:inline distT="0" distB="0" distL="0" distR="0">
            <wp:extent cx="5969000" cy="2794000"/>
            <wp:effectExtent l="1905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909212" cy="4689812"/>
                      <a:chOff x="-303584" y="980728"/>
                      <a:chExt cx="10909212" cy="4689812"/>
                    </a:xfrm>
                  </a:grpSpPr>
                  <a:sp>
                    <a:nvSpPr>
                      <a:cNvPr id="6" name="مستطيل مستدير الزوايا 5"/>
                      <a:cNvSpPr/>
                    </a:nvSpPr>
                    <a:spPr>
                      <a:xfrm>
                        <a:off x="2504728" y="980728"/>
                        <a:ext cx="5832648" cy="432048"/>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dirty="0" smtClean="0"/>
                            <a:t>1. تحديد أوقات البداية المبكرة واوقات النهاية المبكرة لأنشطة المشروع</a:t>
                          </a:r>
                          <a:endParaRPr lang="en-US" dirty="0"/>
                        </a:p>
                      </a:txBody>
                      <a:useSpRect/>
                    </a:txSp>
                    <a:style>
                      <a:lnRef idx="2">
                        <a:schemeClr val="accent6"/>
                      </a:lnRef>
                      <a:fillRef idx="1">
                        <a:schemeClr val="lt1"/>
                      </a:fillRef>
                      <a:effectRef idx="0">
                        <a:schemeClr val="accent6"/>
                      </a:effectRef>
                      <a:fontRef idx="minor">
                        <a:schemeClr val="dk1"/>
                      </a:fontRef>
                    </a:style>
                  </a:sp>
                  <a:pic>
                    <a:nvPicPr>
                      <a:cNvPr id="7" name="صورة 6"/>
                      <a:cNvPicPr>
                        <a:picLocks noChangeAspect="1"/>
                      </a:cNvPicPr>
                    </a:nvPicPr>
                    <a:blipFill>
                      <a:blip r:embed="rId10"/>
                      <a:stretch>
                        <a:fillRect/>
                      </a:stretch>
                    </a:blipFill>
                    <a:spPr>
                      <a:xfrm>
                        <a:off x="308484" y="1388981"/>
                        <a:ext cx="10297144" cy="4164445"/>
                      </a:xfrm>
                      <a:prstGeom prst="rect">
                        <a:avLst/>
                      </a:prstGeom>
                    </a:spPr>
                  </a:pic>
                  <a:sp>
                    <a:nvSpPr>
                      <a:cNvPr id="8" name="مستطيل مستدير الزوايا 7"/>
                      <a:cNvSpPr/>
                    </a:nvSpPr>
                    <a:spPr>
                      <a:xfrm>
                        <a:off x="-303584" y="1143678"/>
                        <a:ext cx="3298087" cy="1341120"/>
                      </a:xfrm>
                      <a:prstGeom prst="roundRect">
                        <a:avLst/>
                      </a:prstGeom>
                      <a:solidFill>
                        <a:srgbClr val="5B9BD5"/>
                      </a:solidFill>
                      <a:ln w="12700" cap="flat" cmpd="sng" algn="ctr">
                        <a:solidFill>
                          <a:srgbClr val="5B9BD5">
                            <a:shade val="50000"/>
                          </a:srgbClr>
                        </a:solidFill>
                        <a:prstDash val="solid"/>
                        <a:miter lim="800000"/>
                      </a:ln>
                      <a:effectLst/>
                    </a:spPr>
                    <a:txSp>
                      <a:txBody>
                        <a:bodyPr rtlCol="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ar-SA" sz="1100" i="0" u="none" strike="noStrike" kern="0" cap="none" spc="0" normalizeH="0" baseline="0" noProof="0" dirty="0" smtClean="0">
                              <a:ln>
                                <a:noFill/>
                              </a:ln>
                              <a:solidFill>
                                <a:prstClr val="white"/>
                              </a:solidFill>
                              <a:effectLst/>
                              <a:uLnTx/>
                              <a:uFillTx/>
                              <a:latin typeface="Calibri" panose="020F0502020204030204"/>
                              <a:ea typeface="+mn-ea"/>
                            </a:rPr>
                            <a:t>- البداية المبكرة لأول نشاط في المشروع=صفر.( </a:t>
                          </a:r>
                          <a:r>
                            <a:rPr kumimoji="0" lang="ar-SA" sz="1100" i="0" u="none" strike="noStrike" kern="0" cap="none" spc="0" normalizeH="0" baseline="0" noProof="0" dirty="0" err="1" smtClean="0">
                              <a:ln>
                                <a:noFill/>
                              </a:ln>
                              <a:solidFill>
                                <a:prstClr val="white"/>
                              </a:solidFill>
                              <a:effectLst/>
                              <a:uLnTx/>
                              <a:uFillTx/>
                              <a:latin typeface="Calibri" panose="020F0502020204030204"/>
                              <a:ea typeface="+mn-ea"/>
                            </a:rPr>
                            <a:t>لانه</a:t>
                          </a:r>
                          <a:r>
                            <a:rPr kumimoji="0" lang="ar-SA" sz="1100" i="0" u="none" strike="noStrike" kern="0" cap="none" spc="0" normalizeH="0" baseline="0" noProof="0" dirty="0" smtClean="0">
                              <a:ln>
                                <a:noFill/>
                              </a:ln>
                              <a:solidFill>
                                <a:prstClr val="white"/>
                              </a:solidFill>
                              <a:effectLst/>
                              <a:uLnTx/>
                              <a:uFillTx/>
                              <a:latin typeface="Calibri" panose="020F0502020204030204"/>
                              <a:ea typeface="+mn-ea"/>
                            </a:rPr>
                            <a:t> لا يوجد نشاط سابق)</a:t>
                          </a:r>
                        </a:p>
                        <a:p>
                          <a:pPr marL="0" marR="0" lvl="0" indent="0" defTabSz="914400" eaLnBrk="1" fontAlgn="auto" latinLnBrk="0" hangingPunct="1">
                            <a:lnSpc>
                              <a:spcPct val="100000"/>
                            </a:lnSpc>
                            <a:spcBef>
                              <a:spcPts val="0"/>
                            </a:spcBef>
                            <a:spcAft>
                              <a:spcPts val="0"/>
                            </a:spcAft>
                            <a:buClrTx/>
                            <a:buSzTx/>
                            <a:buFontTx/>
                            <a:buNone/>
                            <a:tabLst/>
                            <a:defRPr/>
                          </a:pPr>
                          <a:r>
                            <a:rPr kumimoji="0" lang="ar-SA" sz="1100" i="0" u="none" strike="noStrike" kern="0" cap="none" spc="0" normalizeH="0" baseline="0" noProof="0" dirty="0" smtClean="0">
                              <a:ln>
                                <a:noFill/>
                              </a:ln>
                              <a:solidFill>
                                <a:prstClr val="white"/>
                              </a:solidFill>
                              <a:effectLst/>
                              <a:uLnTx/>
                              <a:uFillTx/>
                              <a:latin typeface="Calibri" panose="020F0502020204030204"/>
                              <a:ea typeface="+mn-ea"/>
                            </a:rPr>
                            <a:t>- البداية المبكرة لأي نشاط= النهاية المبكرة للنشاط السابق(</a:t>
                          </a:r>
                          <a:r>
                            <a:rPr kumimoji="0" lang="en-US" sz="1100" i="0" u="none" strike="noStrike" kern="0" cap="none" spc="0" normalizeH="0" baseline="0" noProof="0" dirty="0" smtClean="0">
                              <a:ln>
                                <a:noFill/>
                              </a:ln>
                              <a:solidFill>
                                <a:prstClr val="white"/>
                              </a:solidFill>
                              <a:effectLst/>
                              <a:uLnTx/>
                              <a:uFillTx/>
                              <a:latin typeface="Calibri" panose="020F0502020204030204"/>
                              <a:ea typeface="+mn-ea"/>
                              <a:cs typeface="+mn-cs"/>
                            </a:rPr>
                            <a:t>(EF</a:t>
                          </a:r>
                          <a:r>
                            <a:rPr kumimoji="0" lang="ar-SA" sz="1100" i="0" u="none" strike="noStrike" kern="0" cap="none" spc="0" normalizeH="0" baseline="0" noProof="0" dirty="0" smtClean="0">
                              <a:ln>
                                <a:noFill/>
                              </a:ln>
                              <a:solidFill>
                                <a:prstClr val="white"/>
                              </a:solidFill>
                              <a:effectLst/>
                              <a:uLnTx/>
                              <a:uFillTx/>
                              <a:latin typeface="Calibri" panose="020F0502020204030204"/>
                              <a:ea typeface="+mn-ea"/>
                            </a:rPr>
                            <a:t>.</a:t>
                          </a:r>
                        </a:p>
                        <a:p>
                          <a:pPr marL="285750" marR="0" lvl="0" indent="-285750" defTabSz="914400" eaLnBrk="1" fontAlgn="auto" latinLnBrk="0" hangingPunct="1">
                            <a:lnSpc>
                              <a:spcPct val="100000"/>
                            </a:lnSpc>
                            <a:spcBef>
                              <a:spcPts val="0"/>
                            </a:spcBef>
                            <a:spcAft>
                              <a:spcPts val="0"/>
                            </a:spcAft>
                            <a:buClrTx/>
                            <a:buSzTx/>
                            <a:buFontTx/>
                            <a:buChar char="-"/>
                            <a:tabLst/>
                            <a:defRPr/>
                          </a:pPr>
                          <a:r>
                            <a:rPr kumimoji="0" lang="ar-SA" sz="1100" i="0" u="none" strike="noStrike" kern="0" cap="none" spc="0" normalizeH="0" baseline="0" noProof="0" dirty="0" smtClean="0">
                              <a:ln>
                                <a:noFill/>
                              </a:ln>
                              <a:solidFill>
                                <a:prstClr val="white"/>
                              </a:solidFill>
                              <a:effectLst/>
                              <a:uLnTx/>
                              <a:uFillTx/>
                              <a:latin typeface="Calibri" panose="020F0502020204030204"/>
                              <a:ea typeface="+mn-ea"/>
                            </a:rPr>
                            <a:t>في حال وجود اكثر من نهاية مبكرة تسبق أي نشاط فإننا نأخذ النهاية المبكرة الأطول زمنا، لآنه لا يمكن البدء باي نشاط قبل الانتهاء من كافة الأنشطة السابقة المرتبطة به.</a:t>
                          </a:r>
                        </a:p>
                        <a:p>
                          <a:pPr marL="285750" marR="0" lvl="0" indent="-285750" defTabSz="914400" eaLnBrk="1" fontAlgn="auto" latinLnBrk="0" hangingPunct="1">
                            <a:lnSpc>
                              <a:spcPct val="100000"/>
                            </a:lnSpc>
                            <a:spcBef>
                              <a:spcPts val="0"/>
                            </a:spcBef>
                            <a:spcAft>
                              <a:spcPts val="0"/>
                            </a:spcAft>
                            <a:buClrTx/>
                            <a:buSzTx/>
                            <a:buFontTx/>
                            <a:buChar char="-"/>
                            <a:tabLst/>
                            <a:defRPr/>
                          </a:pPr>
                          <a:r>
                            <a:rPr kumimoji="0" lang="ar-SA" sz="1100" i="0" u="none" strike="noStrike" kern="0" cap="none" spc="0" normalizeH="0" baseline="0" noProof="0" dirty="0" smtClean="0">
                              <a:ln>
                                <a:noFill/>
                              </a:ln>
                              <a:solidFill>
                                <a:prstClr val="black"/>
                              </a:solidFill>
                              <a:effectLst/>
                              <a:uLnTx/>
                              <a:uFillTx/>
                              <a:latin typeface="Calibri" panose="020F0502020204030204"/>
                              <a:ea typeface="+mn-ea"/>
                            </a:rPr>
                            <a:t>تكون النهاية المبكرة لأي نشاط تساوي البداية المبكرة لذلك النشاط مضافا لها الزمن اللازم لإنجاز ذلك النشاط</a:t>
                          </a:r>
                          <a:r>
                            <a:rPr kumimoji="0" lang="ar-SA" sz="1100" b="0" i="0" u="none" strike="noStrike" kern="0" cap="none" spc="0" normalizeH="0" baseline="0" noProof="0" dirty="0" smtClean="0">
                              <a:ln>
                                <a:noFill/>
                              </a:ln>
                              <a:solidFill>
                                <a:prstClr val="black"/>
                              </a:solidFill>
                              <a:effectLst/>
                              <a:uLnTx/>
                              <a:uFillTx/>
                              <a:latin typeface="Calibri" panose="020F0502020204030204"/>
                              <a:ea typeface="+mn-ea"/>
                              <a:cs typeface="Arial" panose="020B0604020202020204" pitchFamily="34" charset="0"/>
                            </a:rPr>
                            <a:t>.</a:t>
                          </a:r>
                        </a:p>
                      </a:txBody>
                      <a:useSpRect/>
                    </a:txSp>
                  </a:sp>
                  <a:cxnSp>
                    <a:nvCxnSpPr>
                      <a:cNvPr id="5" name="رابط كسهم مستقيم 4"/>
                      <a:cNvCxnSpPr/>
                    </a:nvCxnSpPr>
                    <a:spPr>
                      <a:xfrm>
                        <a:off x="2072680" y="6021288"/>
                        <a:ext cx="1944216" cy="0"/>
                      </a:xfrm>
                      <a:prstGeom prst="straightConnector1">
                        <a:avLst/>
                      </a:prstGeom>
                      <a:ln>
                        <a:tailEnd type="triangle"/>
                      </a:ln>
                    </a:spPr>
                    <a:style>
                      <a:lnRef idx="1">
                        <a:schemeClr val="accent1"/>
                      </a:lnRef>
                      <a:fillRef idx="0">
                        <a:schemeClr val="accent1"/>
                      </a:fillRef>
                      <a:effectRef idx="0">
                        <a:schemeClr val="accent1"/>
                      </a:effectRef>
                      <a:fontRef idx="minor">
                        <a:schemeClr val="tx1"/>
                      </a:fontRef>
                    </a:style>
                  </a:cxnSp>
                  <a:sp>
                    <a:nvSpPr>
                      <a:cNvPr id="9" name="مربع نص 8"/>
                      <a:cNvSpPr txBox="1"/>
                    </a:nvSpPr>
                    <a:spPr>
                      <a:xfrm>
                        <a:off x="1424608" y="5301208"/>
                        <a:ext cx="108012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smtClean="0"/>
                            <a:t>اتجاه الرسم</a:t>
                          </a:r>
                          <a:endParaRPr lang="ar-SA" dirty="0"/>
                        </a:p>
                      </a:txBody>
                      <a:useSpRect/>
                    </a:txSp>
                  </a:sp>
                </lc:lockedCanvas>
              </a:graphicData>
            </a:graphic>
          </wp:inline>
        </w:drawing>
      </w:r>
    </w:p>
    <w:p w:rsidR="00685CCA" w:rsidRDefault="00685CCA" w:rsidP="00685CCA">
      <w:pPr>
        <w:rPr>
          <w:rFonts w:hint="cs"/>
          <w:sz w:val="28"/>
          <w:szCs w:val="28"/>
          <w:rtl/>
        </w:rPr>
      </w:pPr>
    </w:p>
    <w:p w:rsidR="00685CCA" w:rsidRDefault="00685CCA" w:rsidP="00685CCA">
      <w:pPr>
        <w:rPr>
          <w:rFonts w:hint="cs"/>
          <w:sz w:val="28"/>
          <w:szCs w:val="28"/>
          <w:rtl/>
        </w:rPr>
      </w:pPr>
      <w:r w:rsidRPr="00685CCA">
        <w:rPr>
          <w:sz w:val="28"/>
          <w:szCs w:val="28"/>
          <w:rtl/>
        </w:rPr>
        <w:lastRenderedPageBreak/>
        <w:drawing>
          <wp:inline distT="0" distB="0" distL="0" distR="0">
            <wp:extent cx="6102350" cy="3039533"/>
            <wp:effectExtent l="1905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017223" cy="5175588"/>
                      <a:chOff x="-1239687" y="773692"/>
                      <a:chExt cx="11017223" cy="5175588"/>
                    </a:xfrm>
                  </a:grpSpPr>
                  <a:sp>
                    <a:nvSpPr>
                      <a:cNvPr id="5" name="مستطيل مستدير الزوايا 4"/>
                      <a:cNvSpPr/>
                    </a:nvSpPr>
                    <a:spPr>
                      <a:xfrm>
                        <a:off x="2504728" y="980728"/>
                        <a:ext cx="5832648" cy="432048"/>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dirty="0" smtClean="0"/>
                            <a:t>1. تحديد أوقات البداية المتأخرة واوقات النهاية المتأخرة  لأنشطة المشروع</a:t>
                          </a:r>
                          <a:endParaRPr lang="en-US" dirty="0"/>
                        </a:p>
                      </a:txBody>
                      <a:useSpRect/>
                    </a:txSp>
                    <a:style>
                      <a:lnRef idx="2">
                        <a:schemeClr val="accent6"/>
                      </a:lnRef>
                      <a:fillRef idx="1">
                        <a:schemeClr val="lt1"/>
                      </a:fillRef>
                      <a:effectRef idx="0">
                        <a:schemeClr val="accent6"/>
                      </a:effectRef>
                      <a:fontRef idx="minor">
                        <a:schemeClr val="dk1"/>
                      </a:fontRef>
                    </a:style>
                  </a:sp>
                  <a:pic>
                    <a:nvPicPr>
                      <a:cNvPr id="6" name="صورة 5"/>
                      <a:cNvPicPr>
                        <a:picLocks noChangeAspect="1"/>
                      </a:cNvPicPr>
                    </a:nvPicPr>
                    <a:blipFill>
                      <a:blip r:embed="rId11"/>
                      <a:stretch>
                        <a:fillRect/>
                      </a:stretch>
                    </a:blipFill>
                    <a:spPr>
                      <a:xfrm>
                        <a:off x="0" y="1712827"/>
                        <a:ext cx="9777536" cy="4236453"/>
                      </a:xfrm>
                      <a:prstGeom prst="rect">
                        <a:avLst/>
                      </a:prstGeom>
                    </a:spPr>
                  </a:pic>
                  <a:sp>
                    <a:nvSpPr>
                      <a:cNvPr id="7" name="مستطيل مستدير الزوايا 6"/>
                      <a:cNvSpPr/>
                    </a:nvSpPr>
                    <a:spPr>
                      <a:xfrm>
                        <a:off x="-1239687" y="773692"/>
                        <a:ext cx="3672408" cy="1791212"/>
                      </a:xfrm>
                      <a:prstGeom prst="roundRect">
                        <a:avLst/>
                      </a:prstGeom>
                      <a:solidFill>
                        <a:srgbClr val="5B9BD5"/>
                      </a:solidFill>
                      <a:ln w="12700" cap="flat" cmpd="sng" algn="ctr">
                        <a:solidFill>
                          <a:srgbClr val="5B9BD5">
                            <a:shade val="50000"/>
                          </a:srgbClr>
                        </a:solidFill>
                        <a:prstDash val="solid"/>
                        <a:miter lim="800000"/>
                      </a:ln>
                      <a:effectLst/>
                    </a:spPr>
                    <a:txSp>
                      <a:txBody>
                        <a:bodyPr rtlCol="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85750" marR="0" lvl="0" indent="-285750" algn="just" defTabSz="914400" eaLnBrk="1" fontAlgn="auto" latinLnBrk="0" hangingPunct="1">
                            <a:lnSpc>
                              <a:spcPct val="100000"/>
                            </a:lnSpc>
                            <a:spcBef>
                              <a:spcPts val="0"/>
                            </a:spcBef>
                            <a:spcAft>
                              <a:spcPts val="0"/>
                            </a:spcAft>
                            <a:buClrTx/>
                            <a:buSzTx/>
                            <a:buFontTx/>
                            <a:buChar char="-"/>
                            <a:tabLst/>
                            <a:defRPr/>
                          </a:pPr>
                          <a:r>
                            <a:rPr kumimoji="0" lang="ar-SA" sz="1000" b="0" i="0" u="none" strike="noStrike" kern="0" cap="none" spc="0" normalizeH="0" baseline="0" noProof="0" dirty="0" smtClean="0">
                              <a:ln>
                                <a:noFill/>
                              </a:ln>
                              <a:solidFill>
                                <a:prstClr val="black"/>
                              </a:solidFill>
                              <a:effectLst/>
                              <a:uLnTx/>
                              <a:uFillTx/>
                              <a:latin typeface="Calibri" panose="020F0502020204030204"/>
                            </a:rPr>
                            <a:t>النهاية المتأخرة لأخر نشاط هي نفسها النهاية المبكرة  له.</a:t>
                          </a:r>
                        </a:p>
                        <a:p>
                          <a:pPr marL="285750" marR="0" lvl="0" indent="-285750" algn="just" defTabSz="914400" eaLnBrk="1" fontAlgn="auto" latinLnBrk="0" hangingPunct="1">
                            <a:lnSpc>
                              <a:spcPct val="100000"/>
                            </a:lnSpc>
                            <a:spcBef>
                              <a:spcPts val="0"/>
                            </a:spcBef>
                            <a:spcAft>
                              <a:spcPts val="0"/>
                            </a:spcAft>
                            <a:buClrTx/>
                            <a:buSzTx/>
                            <a:buFontTx/>
                            <a:buChar char="-"/>
                            <a:tabLst/>
                            <a:defRPr/>
                          </a:pPr>
                          <a:r>
                            <a:rPr kumimoji="0" lang="ar-SA" sz="1000" b="0" i="0" u="none" strike="noStrike" kern="0" cap="none" spc="0" normalizeH="0" baseline="0" noProof="0" dirty="0" smtClean="0">
                              <a:ln>
                                <a:noFill/>
                              </a:ln>
                              <a:solidFill>
                                <a:prstClr val="white"/>
                              </a:solidFill>
                              <a:effectLst/>
                              <a:uLnTx/>
                              <a:uFillTx/>
                              <a:latin typeface="Calibri" panose="020F0502020204030204"/>
                            </a:rPr>
                            <a:t>البداية المتأخرة لأي نشاط تساوي النهاية المتأخرة للنشاط مطروحا منها زمن انجاز النشاط.</a:t>
                          </a:r>
                        </a:p>
                        <a:p>
                          <a:pPr marL="285750" marR="0" lvl="0" indent="-285750" algn="just" defTabSz="914400" eaLnBrk="1" fontAlgn="auto" latinLnBrk="0" hangingPunct="1">
                            <a:lnSpc>
                              <a:spcPct val="100000"/>
                            </a:lnSpc>
                            <a:spcBef>
                              <a:spcPts val="0"/>
                            </a:spcBef>
                            <a:spcAft>
                              <a:spcPts val="0"/>
                            </a:spcAft>
                            <a:buClrTx/>
                            <a:buSzTx/>
                            <a:buFontTx/>
                            <a:buChar char="-"/>
                            <a:tabLst/>
                            <a:defRPr/>
                          </a:pPr>
                          <a:r>
                            <a:rPr lang="ar-SA" sz="1000" kern="0" dirty="0">
                              <a:solidFill>
                                <a:prstClr val="black"/>
                              </a:solidFill>
                              <a:latin typeface="Calibri" panose="020F0502020204030204"/>
                            </a:rPr>
                            <a:t>النهاية المتأخرة للنشاط هي نفسها البداية المتأخرة للنشاط اللاحق.</a:t>
                          </a:r>
                        </a:p>
                        <a:p>
                          <a:pPr marL="285750" marR="0" lvl="0" indent="-285750" algn="just" defTabSz="914400" eaLnBrk="1" fontAlgn="auto" latinLnBrk="0" hangingPunct="1">
                            <a:lnSpc>
                              <a:spcPct val="100000"/>
                            </a:lnSpc>
                            <a:spcBef>
                              <a:spcPts val="0"/>
                            </a:spcBef>
                            <a:spcAft>
                              <a:spcPts val="0"/>
                            </a:spcAft>
                            <a:buClrTx/>
                            <a:buSzTx/>
                            <a:buFontTx/>
                            <a:buChar char="-"/>
                            <a:tabLst/>
                            <a:defRPr/>
                          </a:pPr>
                          <a:r>
                            <a:rPr lang="ar-SA" sz="1000" kern="0" dirty="0">
                              <a:solidFill>
                                <a:prstClr val="black"/>
                              </a:solidFill>
                              <a:latin typeface="Calibri" panose="020F0502020204030204"/>
                            </a:rPr>
                            <a:t>في حالة وجود اكثر من نشاط لاحق ( أي اكثر من بداية متأخرة)، </a:t>
                          </a:r>
                          <a:r>
                            <a:rPr lang="ar-SA" sz="1000" kern="0" dirty="0" err="1">
                              <a:solidFill>
                                <a:prstClr val="black"/>
                              </a:solidFill>
                              <a:latin typeface="Calibri" panose="020F0502020204030204"/>
                            </a:rPr>
                            <a:t>فاننا</a:t>
                          </a:r>
                          <a:r>
                            <a:rPr lang="ar-SA" sz="1000" kern="0" dirty="0">
                              <a:solidFill>
                                <a:prstClr val="black"/>
                              </a:solidFill>
                              <a:latin typeface="Calibri" panose="020F0502020204030204"/>
                            </a:rPr>
                            <a:t> تختار النشاط الأقصر زمنا ( البداية </a:t>
                          </a:r>
                          <a:r>
                            <a:rPr lang="ar-SA" sz="1000" kern="0" dirty="0" err="1">
                              <a:solidFill>
                                <a:prstClr val="black"/>
                              </a:solidFill>
                              <a:latin typeface="Calibri" panose="020F0502020204030204"/>
                            </a:rPr>
                            <a:t>المتاخرة</a:t>
                          </a:r>
                          <a:r>
                            <a:rPr lang="ar-SA" sz="1000" kern="0" dirty="0">
                              <a:solidFill>
                                <a:prstClr val="black"/>
                              </a:solidFill>
                              <a:latin typeface="Calibri" panose="020F0502020204030204"/>
                            </a:rPr>
                            <a:t> الأقل)، من اجل حساب النهاية المتأخرة للنشاط الحالي.</a:t>
                          </a:r>
                        </a:p>
                        <a:p>
                          <a:pPr marL="285750" marR="0" lvl="0" indent="-285750" algn="just" defTabSz="914400" eaLnBrk="1" fontAlgn="auto" latinLnBrk="0" hangingPunct="1">
                            <a:lnSpc>
                              <a:spcPct val="100000"/>
                            </a:lnSpc>
                            <a:spcBef>
                              <a:spcPts val="0"/>
                            </a:spcBef>
                            <a:spcAft>
                              <a:spcPts val="0"/>
                            </a:spcAft>
                            <a:buClrTx/>
                            <a:buSzTx/>
                            <a:buFontTx/>
                            <a:buChar char="-"/>
                            <a:tabLst/>
                            <a:defRPr/>
                          </a:pPr>
                          <a:endParaRPr kumimoji="0" lang="ar-SA" sz="1100" b="0" i="0" u="none" strike="noStrike" kern="0" cap="none" spc="0" normalizeH="0" baseline="0" noProof="0" dirty="0" smtClean="0">
                            <a:ln>
                              <a:noFill/>
                            </a:ln>
                            <a:solidFill>
                              <a:prstClr val="white"/>
                            </a:solidFill>
                            <a:effectLst/>
                            <a:uLnTx/>
                            <a:uFillTx/>
                            <a:latin typeface="Calibri" panose="020F0502020204030204"/>
                            <a:ea typeface="+mn-ea"/>
                            <a:cs typeface="Arial" panose="020B0604020202020204" pitchFamily="34" charset="0"/>
                          </a:endParaRPr>
                        </a:p>
                        <a:p>
                          <a:pPr marL="285750" marR="0" lvl="0" indent="-285750" algn="just" defTabSz="914400" eaLnBrk="1" fontAlgn="auto" latinLnBrk="0" hangingPunct="1">
                            <a:lnSpc>
                              <a:spcPct val="100000"/>
                            </a:lnSpc>
                            <a:spcBef>
                              <a:spcPts val="0"/>
                            </a:spcBef>
                            <a:spcAft>
                              <a:spcPts val="0"/>
                            </a:spcAft>
                            <a:buClrTx/>
                            <a:buSzTx/>
                            <a:buFontTx/>
                            <a:buChar char="-"/>
                            <a:tabLst/>
                            <a:defRPr/>
                          </a:pPr>
                          <a:endParaRPr kumimoji="0" lang="en-US" sz="1200" b="0" i="0" u="none" strike="noStrike" kern="0" cap="none" spc="0" normalizeH="0" baseline="0" noProof="0" dirty="0" smtClean="0">
                            <a:ln>
                              <a:noFill/>
                            </a:ln>
                            <a:solidFill>
                              <a:prstClr val="black"/>
                            </a:solidFill>
                            <a:effectLst/>
                            <a:uLnTx/>
                            <a:uFillTx/>
                            <a:latin typeface="Calibri" panose="020F0502020204030204"/>
                            <a:ea typeface="+mn-ea"/>
                            <a:cs typeface="+mn-cs"/>
                          </a:endParaRPr>
                        </a:p>
                      </a:txBody>
                      <a:useSpRect/>
                    </a:txSp>
                  </a:sp>
                </lc:lockedCanvas>
              </a:graphicData>
            </a:graphic>
          </wp:inline>
        </w:drawing>
      </w:r>
    </w:p>
    <w:p w:rsidR="00685CCA" w:rsidRDefault="00685CCA" w:rsidP="00685CCA">
      <w:pPr>
        <w:rPr>
          <w:rFonts w:hint="cs"/>
          <w:sz w:val="28"/>
          <w:szCs w:val="28"/>
          <w:rtl/>
        </w:rPr>
      </w:pPr>
    </w:p>
    <w:p w:rsidR="00685CCA" w:rsidRDefault="00685CCA" w:rsidP="00685CCA">
      <w:pPr>
        <w:rPr>
          <w:rFonts w:hint="cs"/>
          <w:b/>
          <w:bCs/>
          <w:sz w:val="28"/>
          <w:szCs w:val="28"/>
          <w:u w:val="single"/>
          <w:rtl/>
        </w:rPr>
      </w:pPr>
      <w:proofErr w:type="spellStart"/>
      <w:r>
        <w:rPr>
          <w:rFonts w:hint="cs"/>
          <w:b/>
          <w:bCs/>
          <w:sz w:val="28"/>
          <w:szCs w:val="28"/>
          <w:u w:val="single"/>
          <w:rtl/>
        </w:rPr>
        <w:t>3-</w:t>
      </w:r>
      <w:proofErr w:type="spellEnd"/>
      <w:r>
        <w:rPr>
          <w:rFonts w:hint="cs"/>
          <w:b/>
          <w:bCs/>
          <w:sz w:val="28"/>
          <w:szCs w:val="28"/>
          <w:u w:val="single"/>
          <w:rtl/>
        </w:rPr>
        <w:t xml:space="preserve"> تحديد المسار الحرج</w:t>
      </w:r>
    </w:p>
    <w:p w:rsidR="00685CCA" w:rsidRPr="00685CCA" w:rsidRDefault="00685CCA" w:rsidP="00685CCA">
      <w:pPr>
        <w:rPr>
          <w:sz w:val="28"/>
          <w:szCs w:val="28"/>
        </w:rPr>
      </w:pPr>
      <w:r w:rsidRPr="00685CCA">
        <w:rPr>
          <w:sz w:val="28"/>
          <w:szCs w:val="28"/>
          <w:rtl/>
        </w:rPr>
        <w:t xml:space="preserve">المسار الحرج هو أطول مسار </w:t>
      </w:r>
      <w:proofErr w:type="spellStart"/>
      <w:r w:rsidRPr="00685CCA">
        <w:rPr>
          <w:sz w:val="28"/>
          <w:szCs w:val="28"/>
          <w:rtl/>
        </w:rPr>
        <w:t>ممكن،</w:t>
      </w:r>
      <w:proofErr w:type="spellEnd"/>
      <w:r w:rsidRPr="00685CCA">
        <w:rPr>
          <w:sz w:val="28"/>
          <w:szCs w:val="28"/>
          <w:rtl/>
        </w:rPr>
        <w:t xml:space="preserve"> وعليه يتم تحديد المسارات الممكنة في المشروع لاختيار المسار الحرج على النحو التالي:</w:t>
      </w:r>
    </w:p>
    <w:p w:rsidR="00685CCA" w:rsidRPr="00685CCA" w:rsidRDefault="00685CCA" w:rsidP="00685CCA">
      <w:pPr>
        <w:rPr>
          <w:sz w:val="28"/>
          <w:szCs w:val="28"/>
          <w:rtl/>
        </w:rPr>
      </w:pPr>
      <w:r w:rsidRPr="00685CCA">
        <w:rPr>
          <w:sz w:val="28"/>
          <w:szCs w:val="28"/>
          <w:rtl/>
        </w:rPr>
        <w:t>المسار الأول:</w:t>
      </w:r>
      <w:r w:rsidRPr="00685CCA">
        <w:rPr>
          <w:sz w:val="28"/>
          <w:szCs w:val="28"/>
        </w:rPr>
        <w:t>Start → A →C→F→H      0+2+2+3+2=9 Weeks</w:t>
      </w:r>
    </w:p>
    <w:p w:rsidR="00685CCA" w:rsidRPr="00685CCA" w:rsidRDefault="00685CCA" w:rsidP="00685CCA">
      <w:pPr>
        <w:rPr>
          <w:sz w:val="28"/>
          <w:szCs w:val="28"/>
          <w:rtl/>
        </w:rPr>
      </w:pPr>
      <w:r w:rsidRPr="00685CCA">
        <w:rPr>
          <w:sz w:val="28"/>
          <w:szCs w:val="28"/>
          <w:rtl/>
        </w:rPr>
        <w:t>المسار الثاني:</w:t>
      </w:r>
      <w:r w:rsidRPr="00685CCA">
        <w:rPr>
          <w:sz w:val="28"/>
          <w:szCs w:val="28"/>
        </w:rPr>
        <w:t>Start→ A→ C→ E →G→ H       0+2+2+4+5+2=15Weeks</w:t>
      </w:r>
    </w:p>
    <w:p w:rsidR="00685CCA" w:rsidRPr="00685CCA" w:rsidRDefault="00685CCA" w:rsidP="00685CCA">
      <w:pPr>
        <w:rPr>
          <w:sz w:val="28"/>
          <w:szCs w:val="28"/>
          <w:rtl/>
        </w:rPr>
      </w:pPr>
      <w:r w:rsidRPr="00685CCA">
        <w:rPr>
          <w:sz w:val="28"/>
          <w:szCs w:val="28"/>
          <w:rtl/>
        </w:rPr>
        <w:t>المسار الثالث:</w:t>
      </w:r>
      <w:proofErr w:type="spellStart"/>
      <w:r w:rsidRPr="00685CCA">
        <w:rPr>
          <w:sz w:val="28"/>
          <w:szCs w:val="28"/>
        </w:rPr>
        <w:t>Start→A→D→G→H</w:t>
      </w:r>
      <w:proofErr w:type="spellEnd"/>
      <w:r w:rsidRPr="00685CCA">
        <w:rPr>
          <w:sz w:val="28"/>
          <w:szCs w:val="28"/>
        </w:rPr>
        <w:t xml:space="preserve">      0+2+4+5+2=13Weeks</w:t>
      </w:r>
    </w:p>
    <w:p w:rsidR="00685CCA" w:rsidRPr="00685CCA" w:rsidRDefault="00685CCA" w:rsidP="00685CCA">
      <w:pPr>
        <w:rPr>
          <w:sz w:val="28"/>
          <w:szCs w:val="28"/>
          <w:rtl/>
        </w:rPr>
      </w:pPr>
      <w:r w:rsidRPr="00685CCA">
        <w:rPr>
          <w:sz w:val="28"/>
          <w:szCs w:val="28"/>
          <w:rtl/>
        </w:rPr>
        <w:t>المسار الرابع:</w:t>
      </w:r>
      <w:proofErr w:type="spellStart"/>
      <w:r w:rsidRPr="00685CCA">
        <w:rPr>
          <w:sz w:val="28"/>
          <w:szCs w:val="28"/>
        </w:rPr>
        <w:t>Start→B→D→G→H</w:t>
      </w:r>
      <w:proofErr w:type="spellEnd"/>
      <w:r w:rsidRPr="00685CCA">
        <w:rPr>
          <w:sz w:val="28"/>
          <w:szCs w:val="28"/>
        </w:rPr>
        <w:t xml:space="preserve">       0+3+4+5+2=14Weeks </w:t>
      </w:r>
    </w:p>
    <w:p w:rsidR="00685CCA" w:rsidRPr="00685CCA" w:rsidRDefault="00685CCA" w:rsidP="00685CCA">
      <w:pPr>
        <w:rPr>
          <w:sz w:val="28"/>
          <w:szCs w:val="28"/>
          <w:rtl/>
        </w:rPr>
      </w:pPr>
      <w:r w:rsidRPr="00685CCA">
        <w:rPr>
          <w:sz w:val="28"/>
          <w:szCs w:val="28"/>
        </w:rPr>
        <w:t xml:space="preserve"> </w:t>
      </w:r>
      <w:r w:rsidRPr="00685CCA">
        <w:rPr>
          <w:sz w:val="28"/>
          <w:szCs w:val="28"/>
          <w:rtl/>
        </w:rPr>
        <w:t xml:space="preserve">وعليه يتم اختيار المسار الثاني لأنه أطول مسار.وكل الأنشطة التي تقع عليه هي حرجه وليست </w:t>
      </w:r>
      <w:proofErr w:type="spellStart"/>
      <w:r w:rsidRPr="00685CCA">
        <w:rPr>
          <w:sz w:val="28"/>
          <w:szCs w:val="28"/>
          <w:rtl/>
        </w:rPr>
        <w:t>راكده</w:t>
      </w:r>
      <w:proofErr w:type="spellEnd"/>
      <w:r w:rsidRPr="00685CCA">
        <w:rPr>
          <w:sz w:val="28"/>
          <w:szCs w:val="28"/>
          <w:rtl/>
        </w:rPr>
        <w:t xml:space="preserve"> </w:t>
      </w:r>
      <w:proofErr w:type="spellStart"/>
      <w:r w:rsidRPr="00685CCA">
        <w:rPr>
          <w:sz w:val="28"/>
          <w:szCs w:val="28"/>
          <w:rtl/>
        </w:rPr>
        <w:t>(</w:t>
      </w:r>
      <w:proofErr w:type="spellEnd"/>
      <w:r w:rsidRPr="00685CCA">
        <w:rPr>
          <w:sz w:val="28"/>
          <w:szCs w:val="28"/>
          <w:rtl/>
        </w:rPr>
        <w:t xml:space="preserve"> أي ليست </w:t>
      </w:r>
      <w:proofErr w:type="spellStart"/>
      <w:r w:rsidRPr="00685CCA">
        <w:rPr>
          <w:sz w:val="28"/>
          <w:szCs w:val="28"/>
          <w:rtl/>
        </w:rPr>
        <w:t>بها</w:t>
      </w:r>
      <w:proofErr w:type="spellEnd"/>
      <w:r w:rsidRPr="00685CCA">
        <w:rPr>
          <w:sz w:val="28"/>
          <w:szCs w:val="28"/>
          <w:rtl/>
        </w:rPr>
        <w:t xml:space="preserve"> أوقات </w:t>
      </w:r>
      <w:proofErr w:type="spellStart"/>
      <w:r w:rsidRPr="00685CCA">
        <w:rPr>
          <w:sz w:val="28"/>
          <w:szCs w:val="28"/>
          <w:rtl/>
        </w:rPr>
        <w:t>فائضه</w:t>
      </w:r>
      <w:proofErr w:type="spellEnd"/>
      <w:r w:rsidRPr="00685CCA">
        <w:rPr>
          <w:sz w:val="28"/>
          <w:szCs w:val="28"/>
          <w:rtl/>
        </w:rPr>
        <w:t xml:space="preserve"> </w:t>
      </w:r>
      <w:proofErr w:type="spellStart"/>
      <w:r w:rsidRPr="00685CCA">
        <w:rPr>
          <w:sz w:val="28"/>
          <w:szCs w:val="28"/>
          <w:rtl/>
        </w:rPr>
        <w:t>)،</w:t>
      </w:r>
      <w:proofErr w:type="spellEnd"/>
      <w:r w:rsidRPr="00685CCA">
        <w:rPr>
          <w:sz w:val="28"/>
          <w:szCs w:val="28"/>
          <w:rtl/>
        </w:rPr>
        <w:t xml:space="preserve"> يتضح ذلك من الشكل السابق والموضحة بالأسهم المزدوجة.</w:t>
      </w:r>
      <w:r w:rsidRPr="00685CCA">
        <w:rPr>
          <w:sz w:val="28"/>
          <w:szCs w:val="28"/>
        </w:rPr>
        <w:t xml:space="preserve"> </w:t>
      </w:r>
    </w:p>
    <w:p w:rsidR="00685CCA" w:rsidRPr="00685CCA" w:rsidRDefault="00685CCA" w:rsidP="00685CCA">
      <w:pPr>
        <w:rPr>
          <w:sz w:val="28"/>
          <w:szCs w:val="28"/>
          <w:rtl/>
        </w:rPr>
      </w:pPr>
      <w:r w:rsidRPr="00685CCA">
        <w:rPr>
          <w:sz w:val="28"/>
          <w:szCs w:val="28"/>
        </w:rPr>
        <w:t xml:space="preserve">           </w:t>
      </w:r>
    </w:p>
    <w:p w:rsidR="00685CCA" w:rsidRPr="00685CCA" w:rsidRDefault="00685CCA" w:rsidP="00685CCA">
      <w:pPr>
        <w:rPr>
          <w:sz w:val="28"/>
          <w:szCs w:val="28"/>
        </w:rPr>
      </w:pPr>
      <w:r w:rsidRPr="00685CCA">
        <w:rPr>
          <w:b/>
          <w:bCs/>
          <w:sz w:val="28"/>
          <w:szCs w:val="28"/>
          <w:u w:val="single"/>
          <w:rtl/>
        </w:rPr>
        <w:t xml:space="preserve">4. تحديد الأوقات الفائضة </w:t>
      </w:r>
      <w:r w:rsidRPr="00685CCA">
        <w:rPr>
          <w:b/>
          <w:bCs/>
          <w:sz w:val="28"/>
          <w:szCs w:val="28"/>
          <w:u w:val="single"/>
        </w:rPr>
        <w:t>ST</w:t>
      </w:r>
      <w:proofErr w:type="spellStart"/>
      <w:r w:rsidRPr="00685CCA">
        <w:rPr>
          <w:b/>
          <w:bCs/>
          <w:sz w:val="28"/>
          <w:szCs w:val="28"/>
          <w:u w:val="single"/>
          <w:rtl/>
        </w:rPr>
        <w:t>:</w:t>
      </w:r>
      <w:proofErr w:type="spellEnd"/>
      <w:r w:rsidRPr="00685CCA">
        <w:rPr>
          <w:sz w:val="28"/>
          <w:szCs w:val="28"/>
          <w:rtl/>
        </w:rPr>
        <w:t xml:space="preserve"> لتحديد الأوقات الفائضة تحدد الأنشطة </w:t>
      </w:r>
      <w:proofErr w:type="spellStart"/>
      <w:r w:rsidRPr="00685CCA">
        <w:rPr>
          <w:sz w:val="28"/>
          <w:szCs w:val="28"/>
          <w:rtl/>
        </w:rPr>
        <w:t>الراكدة،</w:t>
      </w:r>
      <w:proofErr w:type="spellEnd"/>
      <w:r w:rsidRPr="00685CCA">
        <w:rPr>
          <w:sz w:val="28"/>
          <w:szCs w:val="28"/>
          <w:rtl/>
        </w:rPr>
        <w:t xml:space="preserve"> وهي الأنشطة التي اذ حصل </w:t>
      </w:r>
      <w:proofErr w:type="spellStart"/>
      <w:r w:rsidRPr="00685CCA">
        <w:rPr>
          <w:sz w:val="28"/>
          <w:szCs w:val="28"/>
          <w:rtl/>
        </w:rPr>
        <w:t>بها</w:t>
      </w:r>
      <w:proofErr w:type="spellEnd"/>
      <w:r w:rsidRPr="00685CCA">
        <w:rPr>
          <w:sz w:val="28"/>
          <w:szCs w:val="28"/>
          <w:rtl/>
        </w:rPr>
        <w:t xml:space="preserve"> تأخير فإنها لن تؤدي الى تأخير المشروع كلل وهذه موضحه في الجدول وهي تساوي 8 اسابيع</w:t>
      </w:r>
      <w:r w:rsidRPr="00685CCA">
        <w:rPr>
          <w:sz w:val="28"/>
          <w:szCs w:val="28"/>
        </w:rPr>
        <w:t xml:space="preserve"> </w:t>
      </w:r>
    </w:p>
    <w:p w:rsidR="00685CCA" w:rsidRDefault="00685CCA" w:rsidP="00685CCA">
      <w:pPr>
        <w:rPr>
          <w:rFonts w:hint="cs"/>
          <w:sz w:val="28"/>
          <w:szCs w:val="28"/>
          <w:rtl/>
        </w:rPr>
      </w:pPr>
      <w:r w:rsidRPr="00685CCA">
        <w:rPr>
          <w:sz w:val="28"/>
          <w:szCs w:val="28"/>
          <w:rtl/>
        </w:rPr>
        <w:lastRenderedPageBreak/>
        <w:drawing>
          <wp:inline distT="0" distB="0" distL="0" distR="0">
            <wp:extent cx="5882217" cy="2624666"/>
            <wp:effectExtent l="19050" t="0" r="4233"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55829" cy="4117220"/>
                      <a:chOff x="-663624" y="1763506"/>
                      <a:chExt cx="9455829" cy="4117220"/>
                    </a:xfrm>
                  </a:grpSpPr>
                  <a:pic>
                    <a:nvPicPr>
                      <a:cNvPr id="4" name="table"/>
                      <a:cNvPicPr>
                        <a:picLocks noChangeAspect="1"/>
                      </a:cNvPicPr>
                    </a:nvPicPr>
                    <a:blipFill>
                      <a:blip r:embed="rId12"/>
                      <a:stretch>
                        <a:fillRect/>
                      </a:stretch>
                    </a:blipFill>
                    <a:spPr>
                      <a:xfrm>
                        <a:off x="2000672" y="1844824"/>
                        <a:ext cx="6791533" cy="4035902"/>
                      </a:xfrm>
                      <a:prstGeom prst="rect">
                        <a:avLst/>
                      </a:prstGeom>
                    </a:spPr>
                  </a:pic>
                  <a:sp>
                    <a:nvSpPr>
                      <a:cNvPr id="7" name="مستطيل مستدير الزوايا 6"/>
                      <a:cNvSpPr/>
                    </a:nvSpPr>
                    <a:spPr>
                      <a:xfrm>
                        <a:off x="-663624" y="1763506"/>
                        <a:ext cx="2972262" cy="1315453"/>
                      </a:xfrm>
                      <a:prstGeom prst="roundRect">
                        <a:avLst/>
                      </a:prstGeom>
                      <a:solidFill>
                        <a:schemeClr val="bg1"/>
                      </a:solidFill>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r>
                            <a:rPr lang="ar-SA" sz="1200" dirty="0" smtClean="0">
                              <a:solidFill>
                                <a:schemeClr val="tx1"/>
                              </a:solidFill>
                            </a:rPr>
                            <a:t>الفائض الإجمالي = اخر وقت بدء مسوح به – اول وقت بدء ممكن</a:t>
                          </a:r>
                        </a:p>
                        <a:p>
                          <a:r>
                            <a:rPr lang="en-US" sz="1200" dirty="0" smtClean="0">
                              <a:solidFill>
                                <a:schemeClr val="tx1"/>
                              </a:solidFill>
                            </a:rPr>
                            <a:t>Total slack=</a:t>
                          </a:r>
                          <a:r>
                            <a:rPr lang="en-US" sz="1200" dirty="0" err="1" smtClean="0">
                              <a:solidFill>
                                <a:schemeClr val="tx1"/>
                              </a:solidFill>
                            </a:rPr>
                            <a:t>Ls</a:t>
                          </a:r>
                          <a:r>
                            <a:rPr lang="en-US" sz="1200" dirty="0" smtClean="0">
                              <a:solidFill>
                                <a:schemeClr val="tx1"/>
                              </a:solidFill>
                            </a:rPr>
                            <a:t>-ES</a:t>
                          </a:r>
                        </a:p>
                        <a:p>
                          <a:r>
                            <a:rPr lang="ar-SA" sz="1200" dirty="0" smtClean="0">
                              <a:solidFill>
                                <a:schemeClr val="tx1"/>
                              </a:solidFill>
                            </a:rPr>
                            <a:t>او     =اخر وقت إتمام مسموح – اول وقت إتمام ممكن</a:t>
                          </a:r>
                        </a:p>
                        <a:p>
                          <a:r>
                            <a:rPr lang="en-US" sz="1200" dirty="0" smtClean="0">
                              <a:solidFill>
                                <a:schemeClr val="tx1"/>
                              </a:solidFill>
                            </a:rPr>
                            <a:t>Total slack=Lf-</a:t>
                          </a:r>
                          <a:r>
                            <a:rPr lang="en-US" sz="1200" dirty="0" err="1" smtClean="0">
                              <a:solidFill>
                                <a:schemeClr val="tx1"/>
                              </a:solidFill>
                            </a:rPr>
                            <a:t>Ef</a:t>
                          </a:r>
                          <a:endParaRPr lang="ar-SA" sz="12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BD41D1" w:rsidRDefault="00BD41D1" w:rsidP="00685CCA">
      <w:pPr>
        <w:rPr>
          <w:rFonts w:hint="cs"/>
          <w:sz w:val="28"/>
          <w:szCs w:val="28"/>
          <w:rtl/>
        </w:rPr>
      </w:pPr>
    </w:p>
    <w:p w:rsidR="00FD77AA" w:rsidRPr="00BD41D1" w:rsidRDefault="00FD77AA" w:rsidP="00BD41D1">
      <w:pPr>
        <w:numPr>
          <w:ilvl w:val="0"/>
          <w:numId w:val="7"/>
        </w:numPr>
        <w:rPr>
          <w:sz w:val="28"/>
          <w:szCs w:val="28"/>
        </w:rPr>
      </w:pPr>
      <w:r w:rsidRPr="00BD41D1">
        <w:rPr>
          <w:sz w:val="28"/>
          <w:szCs w:val="28"/>
          <w:rtl/>
        </w:rPr>
        <w:t xml:space="preserve">الوقت الفائض الإجمالي تكون رقم موجب او صفر </w:t>
      </w:r>
      <w:proofErr w:type="spellStart"/>
      <w:r w:rsidRPr="00BD41D1">
        <w:rPr>
          <w:sz w:val="28"/>
          <w:szCs w:val="28"/>
          <w:rtl/>
        </w:rPr>
        <w:t>.</w:t>
      </w:r>
      <w:proofErr w:type="spellEnd"/>
      <w:r w:rsidRPr="00BD41D1">
        <w:rPr>
          <w:sz w:val="28"/>
          <w:szCs w:val="28"/>
          <w:rtl/>
        </w:rPr>
        <w:t xml:space="preserve"> فلا يمكن ان تكون سالب  </w:t>
      </w:r>
      <w:proofErr w:type="spellStart"/>
      <w:r w:rsidRPr="00BD41D1">
        <w:rPr>
          <w:sz w:val="28"/>
          <w:szCs w:val="28"/>
          <w:rtl/>
        </w:rPr>
        <w:t>الا</w:t>
      </w:r>
      <w:proofErr w:type="spellEnd"/>
      <w:r w:rsidRPr="00BD41D1">
        <w:rPr>
          <w:sz w:val="28"/>
          <w:szCs w:val="28"/>
          <w:rtl/>
        </w:rPr>
        <w:t xml:space="preserve"> اذا هناك خطا في الحساب او في حالة ان </w:t>
      </w:r>
      <w:proofErr w:type="spellStart"/>
      <w:r w:rsidRPr="00BD41D1">
        <w:rPr>
          <w:sz w:val="28"/>
          <w:szCs w:val="28"/>
          <w:rtl/>
        </w:rPr>
        <w:t>يبدا</w:t>
      </w:r>
      <w:proofErr w:type="spellEnd"/>
      <w:r w:rsidRPr="00BD41D1">
        <w:rPr>
          <w:sz w:val="28"/>
          <w:szCs w:val="28"/>
          <w:rtl/>
        </w:rPr>
        <w:t xml:space="preserve"> المشروع كله متأخرا عن موعده.</w:t>
      </w:r>
    </w:p>
    <w:p w:rsidR="00FD77AA" w:rsidRPr="00BD41D1" w:rsidRDefault="00FD77AA" w:rsidP="00BD41D1">
      <w:pPr>
        <w:numPr>
          <w:ilvl w:val="0"/>
          <w:numId w:val="7"/>
        </w:numPr>
        <w:rPr>
          <w:sz w:val="28"/>
          <w:szCs w:val="28"/>
          <w:rtl/>
        </w:rPr>
      </w:pPr>
      <w:r w:rsidRPr="00BD41D1">
        <w:rPr>
          <w:sz w:val="28"/>
          <w:szCs w:val="28"/>
          <w:rtl/>
        </w:rPr>
        <w:t xml:space="preserve">الأنشطة الراكدة </w:t>
      </w:r>
      <w:proofErr w:type="spellStart"/>
      <w:r w:rsidRPr="00BD41D1">
        <w:rPr>
          <w:sz w:val="28"/>
          <w:szCs w:val="28"/>
          <w:rtl/>
        </w:rPr>
        <w:t>(</w:t>
      </w:r>
      <w:proofErr w:type="spellEnd"/>
      <w:r w:rsidRPr="00BD41D1">
        <w:rPr>
          <w:sz w:val="28"/>
          <w:szCs w:val="28"/>
          <w:rtl/>
        </w:rPr>
        <w:t xml:space="preserve"> أي ليس </w:t>
      </w:r>
      <w:proofErr w:type="spellStart"/>
      <w:r w:rsidRPr="00BD41D1">
        <w:rPr>
          <w:sz w:val="28"/>
          <w:szCs w:val="28"/>
          <w:rtl/>
        </w:rPr>
        <w:t>بها</w:t>
      </w:r>
      <w:proofErr w:type="spellEnd"/>
      <w:r w:rsidRPr="00BD41D1">
        <w:rPr>
          <w:sz w:val="28"/>
          <w:szCs w:val="28"/>
          <w:rtl/>
        </w:rPr>
        <w:t xml:space="preserve"> أي أوقات فائضة</w:t>
      </w:r>
      <w:proofErr w:type="spellStart"/>
      <w:r w:rsidRPr="00BD41D1">
        <w:rPr>
          <w:sz w:val="28"/>
          <w:szCs w:val="28"/>
          <w:rtl/>
        </w:rPr>
        <w:t>)</w:t>
      </w:r>
      <w:proofErr w:type="spellEnd"/>
      <w:r w:rsidRPr="00BD41D1">
        <w:rPr>
          <w:sz w:val="28"/>
          <w:szCs w:val="28"/>
          <w:rtl/>
        </w:rPr>
        <w:t xml:space="preserve"> </w:t>
      </w:r>
    </w:p>
    <w:p w:rsidR="00FD77AA" w:rsidRPr="00BD41D1" w:rsidRDefault="00FD77AA" w:rsidP="00BD41D1">
      <w:pPr>
        <w:numPr>
          <w:ilvl w:val="0"/>
          <w:numId w:val="7"/>
        </w:numPr>
        <w:rPr>
          <w:sz w:val="28"/>
          <w:szCs w:val="28"/>
          <w:rtl/>
        </w:rPr>
      </w:pPr>
      <w:r w:rsidRPr="00BD41D1">
        <w:rPr>
          <w:sz w:val="28"/>
          <w:szCs w:val="28"/>
          <w:rtl/>
        </w:rPr>
        <w:t>اما القيم الموجبة فتعنى انه يمكن تأخر المشروع في حدود تلك القيمة دون ان يسبب ذلك تأخير للمشروع ككل.</w:t>
      </w:r>
    </w:p>
    <w:p w:rsidR="00FD77AA" w:rsidRPr="00BD41D1" w:rsidRDefault="00FD77AA" w:rsidP="00BD41D1">
      <w:pPr>
        <w:numPr>
          <w:ilvl w:val="0"/>
          <w:numId w:val="7"/>
        </w:numPr>
        <w:rPr>
          <w:sz w:val="28"/>
          <w:szCs w:val="28"/>
          <w:rtl/>
        </w:rPr>
      </w:pPr>
      <w:r w:rsidRPr="00BD41D1">
        <w:rPr>
          <w:sz w:val="28"/>
          <w:szCs w:val="28"/>
          <w:rtl/>
        </w:rPr>
        <w:t>القيم الصفرية للفائض الإجمالي تعنى انه ليس هناك مجال لتأخير هذا النشاط فأي تأخير سوف يؤثر على المشروع ككل ولذلك تسمى الأنشطة ذات الفائض الإجمالي الذي قيمته صفر بالأنشطة الحرجة.</w:t>
      </w:r>
    </w:p>
    <w:p w:rsidR="00BD41D1" w:rsidRDefault="00BD41D1" w:rsidP="00BD41D1">
      <w:pPr>
        <w:rPr>
          <w:rFonts w:hint="cs"/>
          <w:sz w:val="28"/>
          <w:szCs w:val="28"/>
          <w:rtl/>
        </w:rPr>
      </w:pPr>
      <w:r>
        <w:rPr>
          <w:sz w:val="28"/>
          <w:szCs w:val="28"/>
          <w:rtl/>
        </w:rPr>
        <w:br w:type="column"/>
      </w:r>
    </w:p>
    <w:p w:rsidR="00BD41D1" w:rsidRDefault="00BD41D1" w:rsidP="00BD41D1">
      <w:pPr>
        <w:rPr>
          <w:rFonts w:hint="cs"/>
          <w:sz w:val="28"/>
          <w:szCs w:val="28"/>
          <w:rtl/>
        </w:rPr>
      </w:pPr>
      <w:r>
        <w:rPr>
          <w:rFonts w:hint="cs"/>
          <w:sz w:val="28"/>
          <w:szCs w:val="28"/>
          <w:rtl/>
        </w:rPr>
        <w:t>المحاضرة السابعة</w:t>
      </w:r>
    </w:p>
    <w:p w:rsidR="00BD41D1" w:rsidRPr="00CF110C" w:rsidRDefault="00BD41D1" w:rsidP="00BD41D1">
      <w:pPr>
        <w:jc w:val="center"/>
        <w:rPr>
          <w:rFonts w:hint="cs"/>
          <w:b/>
          <w:bCs/>
          <w:i/>
          <w:iCs/>
          <w:sz w:val="28"/>
          <w:szCs w:val="28"/>
          <w:u w:val="single"/>
          <w:rtl/>
        </w:rPr>
      </w:pPr>
      <w:r w:rsidRPr="00CF110C">
        <w:rPr>
          <w:rFonts w:hint="cs"/>
          <w:b/>
          <w:bCs/>
          <w:i/>
          <w:iCs/>
          <w:sz w:val="28"/>
          <w:szCs w:val="28"/>
          <w:u w:val="single"/>
          <w:rtl/>
        </w:rPr>
        <w:t xml:space="preserve">اسلوب </w:t>
      </w:r>
      <w:proofErr w:type="spellStart"/>
      <w:r w:rsidRPr="00CF110C">
        <w:rPr>
          <w:rFonts w:hint="cs"/>
          <w:b/>
          <w:bCs/>
          <w:i/>
          <w:iCs/>
          <w:sz w:val="28"/>
          <w:szCs w:val="28"/>
          <w:u w:val="single"/>
          <w:rtl/>
        </w:rPr>
        <w:t>بيرت</w:t>
      </w:r>
      <w:proofErr w:type="spellEnd"/>
    </w:p>
    <w:p w:rsidR="00BD41D1" w:rsidRPr="00CF110C" w:rsidRDefault="00BD41D1" w:rsidP="00BD41D1">
      <w:pPr>
        <w:rPr>
          <w:sz w:val="24"/>
          <w:szCs w:val="24"/>
        </w:rPr>
      </w:pPr>
      <w:r w:rsidRPr="00CF110C">
        <w:rPr>
          <w:rFonts w:hint="cs"/>
          <w:sz w:val="24"/>
          <w:szCs w:val="24"/>
          <w:rtl/>
        </w:rPr>
        <w:t>الأهداف الدراسية للفصل</w:t>
      </w:r>
      <w:r w:rsidRPr="00CF110C">
        <w:rPr>
          <w:sz w:val="24"/>
          <w:szCs w:val="24"/>
          <w:rtl/>
        </w:rPr>
        <w:t xml:space="preserve"> </w:t>
      </w:r>
    </w:p>
    <w:p w:rsidR="00FD77AA" w:rsidRPr="00CF110C" w:rsidRDefault="00FD77AA" w:rsidP="00BD41D1">
      <w:pPr>
        <w:numPr>
          <w:ilvl w:val="0"/>
          <w:numId w:val="8"/>
        </w:numPr>
        <w:rPr>
          <w:sz w:val="24"/>
          <w:szCs w:val="24"/>
          <w:rtl/>
        </w:rPr>
      </w:pPr>
      <w:r w:rsidRPr="00CF110C">
        <w:rPr>
          <w:sz w:val="24"/>
          <w:szCs w:val="24"/>
          <w:rtl/>
        </w:rPr>
        <w:t xml:space="preserve">الخطوات الاساسية لاستخدام أسلوب </w:t>
      </w:r>
      <w:proofErr w:type="spellStart"/>
      <w:r w:rsidRPr="00CF110C">
        <w:rPr>
          <w:sz w:val="24"/>
          <w:szCs w:val="24"/>
          <w:rtl/>
        </w:rPr>
        <w:t>بيرت</w:t>
      </w:r>
      <w:proofErr w:type="spellEnd"/>
    </w:p>
    <w:p w:rsidR="00FD77AA" w:rsidRPr="00CF110C" w:rsidRDefault="00FD77AA" w:rsidP="00BD41D1">
      <w:pPr>
        <w:numPr>
          <w:ilvl w:val="0"/>
          <w:numId w:val="8"/>
        </w:numPr>
        <w:rPr>
          <w:sz w:val="24"/>
          <w:szCs w:val="24"/>
          <w:rtl/>
        </w:rPr>
      </w:pPr>
      <w:r w:rsidRPr="00CF110C">
        <w:rPr>
          <w:sz w:val="24"/>
          <w:szCs w:val="24"/>
          <w:rtl/>
        </w:rPr>
        <w:t xml:space="preserve"> مفهوم تسريع المشروع.</w:t>
      </w:r>
    </w:p>
    <w:p w:rsidR="00BD41D1" w:rsidRPr="00CF110C" w:rsidRDefault="00FD77AA" w:rsidP="007853B8">
      <w:pPr>
        <w:numPr>
          <w:ilvl w:val="0"/>
          <w:numId w:val="8"/>
        </w:numPr>
        <w:rPr>
          <w:rFonts w:hint="cs"/>
          <w:sz w:val="24"/>
          <w:szCs w:val="24"/>
          <w:rtl/>
        </w:rPr>
      </w:pPr>
      <w:r w:rsidRPr="00CF110C">
        <w:rPr>
          <w:sz w:val="24"/>
          <w:szCs w:val="24"/>
          <w:rtl/>
        </w:rPr>
        <w:t>عملية تسريع المشروع.</w:t>
      </w:r>
      <w:r w:rsidRPr="00CF110C">
        <w:rPr>
          <w:sz w:val="24"/>
          <w:szCs w:val="24"/>
        </w:rPr>
        <w:t xml:space="preserve"> </w:t>
      </w:r>
    </w:p>
    <w:p w:rsidR="00BD41D1" w:rsidRPr="00CF110C" w:rsidRDefault="00BD41D1" w:rsidP="00BD41D1">
      <w:pPr>
        <w:rPr>
          <w:rFonts w:hint="cs"/>
          <w:b/>
          <w:bCs/>
          <w:sz w:val="28"/>
          <w:szCs w:val="28"/>
          <w:rtl/>
        </w:rPr>
      </w:pPr>
      <w:r w:rsidRPr="00CF110C">
        <w:rPr>
          <w:rFonts w:hint="cs"/>
          <w:b/>
          <w:bCs/>
          <w:sz w:val="28"/>
          <w:szCs w:val="28"/>
          <w:rtl/>
        </w:rPr>
        <w:t>تمهيد</w:t>
      </w:r>
    </w:p>
    <w:p w:rsidR="00FD77AA" w:rsidRPr="00BD41D1" w:rsidRDefault="00FD77AA" w:rsidP="00BD41D1">
      <w:pPr>
        <w:numPr>
          <w:ilvl w:val="0"/>
          <w:numId w:val="9"/>
        </w:numPr>
        <w:rPr>
          <w:sz w:val="28"/>
          <w:szCs w:val="28"/>
        </w:rPr>
      </w:pPr>
      <w:r w:rsidRPr="00BD41D1">
        <w:rPr>
          <w:sz w:val="28"/>
          <w:szCs w:val="28"/>
          <w:rtl/>
        </w:rPr>
        <w:t xml:space="preserve">تم تطوير هذا الأسلوب في الحرب العالمية الثانية من قبل سلاح البحرية الامريكية وذلك لإدارة الوقت في نقل الموارد الى ميدان المعارك في أوروبا ضمن وقت ممكن ويتم اعداد البرمجة الشبكية للمشروع باستخدام أسلوب </w:t>
      </w:r>
      <w:proofErr w:type="spellStart"/>
      <w:r w:rsidRPr="00BD41D1">
        <w:rPr>
          <w:sz w:val="28"/>
          <w:szCs w:val="28"/>
          <w:rtl/>
        </w:rPr>
        <w:t>بيرت</w:t>
      </w:r>
      <w:proofErr w:type="spellEnd"/>
      <w:r w:rsidRPr="00BD41D1">
        <w:rPr>
          <w:sz w:val="28"/>
          <w:szCs w:val="28"/>
          <w:rtl/>
        </w:rPr>
        <w:t>.</w:t>
      </w:r>
    </w:p>
    <w:p w:rsidR="00FD77AA" w:rsidRPr="00BD41D1" w:rsidRDefault="00FD77AA" w:rsidP="00BD41D1">
      <w:pPr>
        <w:numPr>
          <w:ilvl w:val="0"/>
          <w:numId w:val="9"/>
        </w:numPr>
        <w:rPr>
          <w:sz w:val="28"/>
          <w:szCs w:val="28"/>
          <w:rtl/>
        </w:rPr>
      </w:pPr>
      <w:r w:rsidRPr="00BD41D1">
        <w:rPr>
          <w:sz w:val="28"/>
          <w:szCs w:val="28"/>
          <w:rtl/>
        </w:rPr>
        <w:t xml:space="preserve">ثم تم تقديم هذا الأسلوب </w:t>
      </w:r>
      <w:proofErr w:type="spellStart"/>
      <w:r w:rsidRPr="00BD41D1">
        <w:rPr>
          <w:sz w:val="28"/>
          <w:szCs w:val="28"/>
          <w:rtl/>
        </w:rPr>
        <w:t>عام1958</w:t>
      </w:r>
      <w:proofErr w:type="spellEnd"/>
      <w:r w:rsidRPr="00BD41D1">
        <w:rPr>
          <w:sz w:val="28"/>
          <w:szCs w:val="28"/>
          <w:rtl/>
        </w:rPr>
        <w:t xml:space="preserve"> في احدى الشركات المتخصصة في تقديم الاستشارات الإدارية الامريكية بالاشتراك مع مكتب المشروعات الخاصة بالبحرية الامريكية.</w:t>
      </w:r>
    </w:p>
    <w:p w:rsidR="00FD77AA" w:rsidRPr="00BD41D1" w:rsidRDefault="00FD77AA" w:rsidP="00BD41D1">
      <w:pPr>
        <w:numPr>
          <w:ilvl w:val="0"/>
          <w:numId w:val="9"/>
        </w:numPr>
        <w:rPr>
          <w:sz w:val="28"/>
          <w:szCs w:val="28"/>
          <w:rtl/>
        </w:rPr>
      </w:pPr>
      <w:r w:rsidRPr="00BD41D1">
        <w:rPr>
          <w:sz w:val="28"/>
          <w:szCs w:val="28"/>
          <w:rtl/>
        </w:rPr>
        <w:t xml:space="preserve">كان الهدف الأساس من هذا الأسلوب هو تصميم طريقة يتم </w:t>
      </w:r>
      <w:proofErr w:type="spellStart"/>
      <w:r w:rsidRPr="00BD41D1">
        <w:rPr>
          <w:sz w:val="28"/>
          <w:szCs w:val="28"/>
          <w:rtl/>
        </w:rPr>
        <w:t>بها</w:t>
      </w:r>
      <w:proofErr w:type="spellEnd"/>
      <w:r w:rsidRPr="00BD41D1">
        <w:rPr>
          <w:sz w:val="28"/>
          <w:szCs w:val="28"/>
          <w:rtl/>
        </w:rPr>
        <w:t xml:space="preserve"> تخطيط مشروع انتاج صواريخ </w:t>
      </w:r>
      <w:proofErr w:type="spellStart"/>
      <w:r w:rsidRPr="00BD41D1">
        <w:rPr>
          <w:sz w:val="28"/>
          <w:szCs w:val="28"/>
          <w:rtl/>
        </w:rPr>
        <w:t>.</w:t>
      </w:r>
      <w:proofErr w:type="spellEnd"/>
      <w:r w:rsidRPr="00BD41D1">
        <w:rPr>
          <w:sz w:val="28"/>
          <w:szCs w:val="28"/>
          <w:rtl/>
        </w:rPr>
        <w:t xml:space="preserve"> </w:t>
      </w:r>
    </w:p>
    <w:p w:rsidR="00FD77AA" w:rsidRPr="007853B8" w:rsidRDefault="00FD77AA" w:rsidP="007853B8">
      <w:pPr>
        <w:numPr>
          <w:ilvl w:val="0"/>
          <w:numId w:val="9"/>
        </w:numPr>
        <w:rPr>
          <w:sz w:val="28"/>
          <w:szCs w:val="28"/>
        </w:rPr>
      </w:pPr>
      <w:r w:rsidRPr="007853B8">
        <w:rPr>
          <w:sz w:val="28"/>
          <w:szCs w:val="28"/>
          <w:rtl/>
        </w:rPr>
        <w:t xml:space="preserve">أدى الى تخفيض إتمام المشروع المقدرة بحوالي عامين </w:t>
      </w:r>
      <w:proofErr w:type="spellStart"/>
      <w:r w:rsidRPr="007853B8">
        <w:rPr>
          <w:sz w:val="28"/>
          <w:szCs w:val="28"/>
          <w:rtl/>
        </w:rPr>
        <w:t>كاملين،</w:t>
      </w:r>
      <w:proofErr w:type="spellEnd"/>
      <w:r w:rsidRPr="007853B8">
        <w:rPr>
          <w:sz w:val="28"/>
          <w:szCs w:val="28"/>
          <w:rtl/>
        </w:rPr>
        <w:t xml:space="preserve"> انجز المشروع </w:t>
      </w:r>
      <w:proofErr w:type="spellStart"/>
      <w:r w:rsidRPr="007853B8">
        <w:rPr>
          <w:sz w:val="28"/>
          <w:szCs w:val="28"/>
          <w:rtl/>
        </w:rPr>
        <w:t>في4</w:t>
      </w:r>
      <w:proofErr w:type="spellEnd"/>
      <w:r w:rsidRPr="007853B8">
        <w:rPr>
          <w:sz w:val="28"/>
          <w:szCs w:val="28"/>
          <w:rtl/>
        </w:rPr>
        <w:t xml:space="preserve"> سنوات بدلا من 6 سنوات.</w:t>
      </w:r>
    </w:p>
    <w:p w:rsidR="00FD77AA" w:rsidRPr="007853B8" w:rsidRDefault="00FD77AA" w:rsidP="007853B8">
      <w:pPr>
        <w:numPr>
          <w:ilvl w:val="0"/>
          <w:numId w:val="9"/>
        </w:numPr>
        <w:rPr>
          <w:sz w:val="28"/>
          <w:szCs w:val="28"/>
          <w:rtl/>
        </w:rPr>
      </w:pPr>
      <w:r w:rsidRPr="007853B8">
        <w:rPr>
          <w:sz w:val="28"/>
          <w:szCs w:val="28"/>
          <w:rtl/>
        </w:rPr>
        <w:t>وهو يفترض عدم وجود وقت واحد لإنجاز النشاط نظرا لعدم التأكد.</w:t>
      </w:r>
    </w:p>
    <w:p w:rsidR="00FD77AA" w:rsidRPr="007853B8" w:rsidRDefault="00FD77AA" w:rsidP="007853B8">
      <w:pPr>
        <w:numPr>
          <w:ilvl w:val="0"/>
          <w:numId w:val="9"/>
        </w:numPr>
        <w:rPr>
          <w:sz w:val="28"/>
          <w:szCs w:val="28"/>
          <w:rtl/>
        </w:rPr>
      </w:pPr>
      <w:r w:rsidRPr="007853B8">
        <w:rPr>
          <w:sz w:val="28"/>
          <w:szCs w:val="28"/>
          <w:rtl/>
        </w:rPr>
        <w:t xml:space="preserve">تقدير الوقت اللازم لإتمام أي نشاط يمكن عمله بواسطة التوزيع </w:t>
      </w:r>
      <w:proofErr w:type="spellStart"/>
      <w:r w:rsidRPr="007853B8">
        <w:rPr>
          <w:sz w:val="28"/>
          <w:szCs w:val="28"/>
          <w:rtl/>
        </w:rPr>
        <w:t>الاحتمالي،</w:t>
      </w:r>
      <w:proofErr w:type="spellEnd"/>
      <w:r w:rsidRPr="007853B8">
        <w:rPr>
          <w:sz w:val="28"/>
          <w:szCs w:val="28"/>
          <w:rtl/>
        </w:rPr>
        <w:t xml:space="preserve"> واختير توزيع بيتا </w:t>
      </w:r>
      <w:proofErr w:type="spellStart"/>
      <w:r w:rsidRPr="007853B8">
        <w:rPr>
          <w:sz w:val="28"/>
          <w:szCs w:val="28"/>
          <w:rtl/>
        </w:rPr>
        <w:t>الاحتمالي،</w:t>
      </w:r>
      <w:proofErr w:type="spellEnd"/>
      <w:r w:rsidRPr="007853B8">
        <w:rPr>
          <w:sz w:val="28"/>
          <w:szCs w:val="28"/>
          <w:rtl/>
        </w:rPr>
        <w:t xml:space="preserve"> وتحدد مدة الإنجاز بثلاث تقديرات. </w:t>
      </w:r>
    </w:p>
    <w:p w:rsidR="00CF110C" w:rsidRDefault="00CF110C" w:rsidP="00BD41D1">
      <w:pPr>
        <w:rPr>
          <w:rFonts w:hint="cs"/>
          <w:b/>
          <w:bCs/>
          <w:sz w:val="28"/>
          <w:szCs w:val="28"/>
          <w:u w:val="single"/>
          <w:rtl/>
        </w:rPr>
      </w:pPr>
    </w:p>
    <w:p w:rsidR="00BD41D1" w:rsidRDefault="007853B8" w:rsidP="00BD41D1">
      <w:pPr>
        <w:rPr>
          <w:rFonts w:hint="cs"/>
          <w:b/>
          <w:bCs/>
          <w:sz w:val="28"/>
          <w:szCs w:val="28"/>
          <w:u w:val="single"/>
          <w:rtl/>
        </w:rPr>
      </w:pPr>
      <w:r w:rsidRPr="007853B8">
        <w:rPr>
          <w:rFonts w:hint="cs"/>
          <w:b/>
          <w:bCs/>
          <w:sz w:val="28"/>
          <w:szCs w:val="28"/>
          <w:u w:val="single"/>
          <w:rtl/>
        </w:rPr>
        <w:t xml:space="preserve">الخطوات الأساسية </w:t>
      </w:r>
      <w:proofErr w:type="spellStart"/>
      <w:r w:rsidRPr="007853B8">
        <w:rPr>
          <w:rFonts w:hint="cs"/>
          <w:b/>
          <w:bCs/>
          <w:sz w:val="28"/>
          <w:szCs w:val="28"/>
          <w:u w:val="single"/>
          <w:rtl/>
        </w:rPr>
        <w:t>لاسلوب</w:t>
      </w:r>
      <w:proofErr w:type="spellEnd"/>
      <w:r w:rsidRPr="007853B8">
        <w:rPr>
          <w:rFonts w:hint="cs"/>
          <w:b/>
          <w:bCs/>
          <w:sz w:val="28"/>
          <w:szCs w:val="28"/>
          <w:u w:val="single"/>
          <w:rtl/>
        </w:rPr>
        <w:t xml:space="preserve"> </w:t>
      </w:r>
      <w:proofErr w:type="spellStart"/>
      <w:r w:rsidRPr="007853B8">
        <w:rPr>
          <w:rFonts w:hint="cs"/>
          <w:b/>
          <w:bCs/>
          <w:sz w:val="28"/>
          <w:szCs w:val="28"/>
          <w:u w:val="single"/>
          <w:rtl/>
        </w:rPr>
        <w:t>بيرت</w:t>
      </w:r>
      <w:proofErr w:type="spellEnd"/>
    </w:p>
    <w:p w:rsidR="00CF110C" w:rsidRPr="007853B8" w:rsidRDefault="00CF110C" w:rsidP="00BD41D1">
      <w:pPr>
        <w:rPr>
          <w:rFonts w:hint="cs"/>
          <w:b/>
          <w:bCs/>
          <w:sz w:val="28"/>
          <w:szCs w:val="28"/>
          <w:u w:val="single"/>
          <w:rtl/>
        </w:rPr>
      </w:pPr>
      <w:r>
        <w:rPr>
          <w:rFonts w:hint="cs"/>
          <w:b/>
          <w:bCs/>
          <w:noProof/>
          <w:sz w:val="28"/>
          <w:szCs w:val="28"/>
          <w:u w:val="single"/>
          <w:rtl/>
        </w:rPr>
        <w:pict>
          <v:roundrect id="_x0000_s1026" style="position:absolute;left:0;text-align:left;margin-left:3.2pt;margin-top:9.45pt;width:530pt;height:207.35pt;z-index:-251658240" arcsize="10923f">
            <w10:wrap anchorx="page"/>
          </v:roundrect>
        </w:pict>
      </w:r>
    </w:p>
    <w:p w:rsidR="007853B8" w:rsidRPr="007853B8" w:rsidRDefault="007853B8" w:rsidP="007853B8">
      <w:pPr>
        <w:rPr>
          <w:sz w:val="28"/>
          <w:szCs w:val="28"/>
        </w:rPr>
      </w:pPr>
      <w:r w:rsidRPr="007853B8">
        <w:rPr>
          <w:sz w:val="28"/>
          <w:szCs w:val="28"/>
          <w:rtl/>
        </w:rPr>
        <w:t>1.يتم تحديد ثلاثة أوقات محتملة لإنهاء كل نشاط من أنشطة المشروع:</w:t>
      </w:r>
    </w:p>
    <w:p w:rsidR="007853B8" w:rsidRPr="007853B8" w:rsidRDefault="007853B8" w:rsidP="007853B8">
      <w:pPr>
        <w:rPr>
          <w:sz w:val="28"/>
          <w:szCs w:val="28"/>
          <w:rtl/>
        </w:rPr>
      </w:pPr>
      <w:r w:rsidRPr="007853B8">
        <w:rPr>
          <w:sz w:val="28"/>
          <w:szCs w:val="28"/>
          <w:rtl/>
        </w:rPr>
        <w:t xml:space="preserve">-الوقت المتفائل ويرمز له بالرمز </w:t>
      </w:r>
      <w:proofErr w:type="spellStart"/>
      <w:r w:rsidRPr="007853B8">
        <w:rPr>
          <w:sz w:val="28"/>
          <w:szCs w:val="28"/>
          <w:rtl/>
        </w:rPr>
        <w:t>(</w:t>
      </w:r>
      <w:proofErr w:type="spellEnd"/>
      <w:r w:rsidRPr="007853B8">
        <w:rPr>
          <w:sz w:val="28"/>
          <w:szCs w:val="28"/>
        </w:rPr>
        <w:t>a</w:t>
      </w:r>
      <w:proofErr w:type="spellStart"/>
      <w:r w:rsidRPr="007853B8">
        <w:rPr>
          <w:sz w:val="28"/>
          <w:szCs w:val="28"/>
          <w:rtl/>
        </w:rPr>
        <w:t>)</w:t>
      </w:r>
      <w:proofErr w:type="spellEnd"/>
      <w:r w:rsidRPr="007853B8">
        <w:rPr>
          <w:sz w:val="28"/>
          <w:szCs w:val="28"/>
          <w:rtl/>
        </w:rPr>
        <w:t xml:space="preserve"> وهو اقصر وقت ممكن لتنفيذ النشاط اذا عملت الظروف المؤثرة في صالح المشروع.</w:t>
      </w:r>
    </w:p>
    <w:p w:rsidR="00FD77AA" w:rsidRPr="007853B8" w:rsidRDefault="00FD77AA" w:rsidP="007853B8">
      <w:pPr>
        <w:numPr>
          <w:ilvl w:val="0"/>
          <w:numId w:val="11"/>
        </w:numPr>
        <w:rPr>
          <w:sz w:val="28"/>
          <w:szCs w:val="28"/>
          <w:rtl/>
        </w:rPr>
      </w:pPr>
      <w:r w:rsidRPr="007853B8">
        <w:rPr>
          <w:sz w:val="28"/>
          <w:szCs w:val="28"/>
          <w:rtl/>
        </w:rPr>
        <w:t xml:space="preserve">الوقت المتشائم ويرمز له بالرمز </w:t>
      </w:r>
      <w:proofErr w:type="spellStart"/>
      <w:r w:rsidRPr="007853B8">
        <w:rPr>
          <w:sz w:val="28"/>
          <w:szCs w:val="28"/>
          <w:rtl/>
        </w:rPr>
        <w:t>(</w:t>
      </w:r>
      <w:proofErr w:type="spellEnd"/>
      <w:r w:rsidRPr="007853B8">
        <w:rPr>
          <w:sz w:val="28"/>
          <w:szCs w:val="28"/>
        </w:rPr>
        <w:t>p</w:t>
      </w:r>
      <w:proofErr w:type="spellStart"/>
      <w:r w:rsidRPr="007853B8">
        <w:rPr>
          <w:sz w:val="28"/>
          <w:szCs w:val="28"/>
          <w:rtl/>
        </w:rPr>
        <w:t>)</w:t>
      </w:r>
      <w:proofErr w:type="spellEnd"/>
      <w:r w:rsidRPr="007853B8">
        <w:rPr>
          <w:sz w:val="28"/>
          <w:szCs w:val="28"/>
          <w:rtl/>
        </w:rPr>
        <w:t xml:space="preserve"> وهو أطول وقت ممكن لتنفيذ النشاط اذا جاءت الظروف المؤثرة غير مواتية وعملت في غير صالح المشروع.</w:t>
      </w:r>
    </w:p>
    <w:p w:rsidR="00FD77AA" w:rsidRDefault="00FD77AA" w:rsidP="007853B8">
      <w:pPr>
        <w:numPr>
          <w:ilvl w:val="0"/>
          <w:numId w:val="11"/>
        </w:numPr>
        <w:rPr>
          <w:rFonts w:hint="cs"/>
          <w:sz w:val="28"/>
          <w:szCs w:val="28"/>
        </w:rPr>
      </w:pPr>
      <w:r w:rsidRPr="007853B8">
        <w:rPr>
          <w:sz w:val="28"/>
          <w:szCs w:val="28"/>
          <w:rtl/>
        </w:rPr>
        <w:t>الوقت الأكثر احتمالي ويرمز له بالرمز</w:t>
      </w:r>
      <w:proofErr w:type="spellStart"/>
      <w:r w:rsidRPr="007853B8">
        <w:rPr>
          <w:sz w:val="28"/>
          <w:szCs w:val="28"/>
          <w:rtl/>
        </w:rPr>
        <w:t>(</w:t>
      </w:r>
      <w:proofErr w:type="spellEnd"/>
      <w:r w:rsidRPr="007853B8">
        <w:rPr>
          <w:sz w:val="28"/>
          <w:szCs w:val="28"/>
        </w:rPr>
        <w:t>m</w:t>
      </w:r>
      <w:proofErr w:type="spellStart"/>
      <w:r w:rsidRPr="007853B8">
        <w:rPr>
          <w:sz w:val="28"/>
          <w:szCs w:val="28"/>
          <w:rtl/>
        </w:rPr>
        <w:t>)</w:t>
      </w:r>
      <w:proofErr w:type="spellEnd"/>
      <w:r w:rsidRPr="007853B8">
        <w:rPr>
          <w:sz w:val="28"/>
          <w:szCs w:val="28"/>
          <w:rtl/>
        </w:rPr>
        <w:t xml:space="preserve"> وهو الوقت الأكثر احتمالا ان يتم تنفيذ النشاط </w:t>
      </w:r>
      <w:proofErr w:type="spellStart"/>
      <w:r w:rsidRPr="007853B8">
        <w:rPr>
          <w:sz w:val="28"/>
          <w:szCs w:val="28"/>
          <w:rtl/>
        </w:rPr>
        <w:t>به</w:t>
      </w:r>
      <w:proofErr w:type="spellEnd"/>
      <w:r w:rsidRPr="007853B8">
        <w:rPr>
          <w:sz w:val="28"/>
          <w:szCs w:val="28"/>
          <w:rtl/>
        </w:rPr>
        <w:t xml:space="preserve">. </w:t>
      </w:r>
    </w:p>
    <w:p w:rsidR="007853B8" w:rsidRDefault="007853B8" w:rsidP="00CF110C">
      <w:pPr>
        <w:ind w:left="360"/>
        <w:jc w:val="center"/>
        <w:rPr>
          <w:rFonts w:hint="cs"/>
          <w:sz w:val="28"/>
          <w:szCs w:val="28"/>
          <w:rtl/>
        </w:rPr>
      </w:pPr>
      <w:r w:rsidRPr="007853B8">
        <w:rPr>
          <w:sz w:val="28"/>
          <w:szCs w:val="28"/>
          <w:rtl/>
        </w:rPr>
        <w:lastRenderedPageBreak/>
        <w:drawing>
          <wp:inline distT="0" distB="0" distL="0" distR="0">
            <wp:extent cx="5486400" cy="2144395"/>
            <wp:effectExtent l="1905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3573760"/>
                      <a:chOff x="632520" y="1988840"/>
                      <a:chExt cx="9144000" cy="3573760"/>
                    </a:xfrm>
                  </a:grpSpPr>
                  <a:sp>
                    <a:nvSpPr>
                      <a:cNvPr id="6" name="مستطيل ذو زوايا قطرية مستديرة 5"/>
                      <a:cNvSpPr>
                        <a:spLocks noRot="1" noChangeAspect="1" noMove="1" noResize="1" noEditPoints="1" noAdjustHandles="1" noChangeArrowheads="1" noChangeShapeType="1" noTextEdit="1"/>
                      </a:cNvSpPr>
                    </a:nvSpPr>
                    <a:spPr>
                      <a:xfrm>
                        <a:off x="632520" y="1988840"/>
                        <a:ext cx="9144000" cy="3573760"/>
                      </a:xfrm>
                      <a:prstGeom prst="round2DiagRect">
                        <a:avLst/>
                      </a:prstGeom>
                      <a:blipFill rotWithShape="0">
                        <a:blip r:embed="rId13"/>
                        <a:stretch>
                          <a:fillRect l="-465"/>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lc:lockedCanvas>
              </a:graphicData>
            </a:graphic>
          </wp:inline>
        </w:drawing>
      </w:r>
    </w:p>
    <w:p w:rsidR="007853B8" w:rsidRPr="007853B8" w:rsidRDefault="007853B8" w:rsidP="00CF110C">
      <w:pPr>
        <w:ind w:left="360"/>
        <w:jc w:val="center"/>
        <w:rPr>
          <w:sz w:val="28"/>
          <w:szCs w:val="28"/>
          <w:rtl/>
        </w:rPr>
      </w:pPr>
      <w:r w:rsidRPr="007853B8">
        <w:rPr>
          <w:sz w:val="28"/>
          <w:szCs w:val="28"/>
          <w:rtl/>
        </w:rPr>
        <w:drawing>
          <wp:inline distT="0" distB="0" distL="0" distR="0">
            <wp:extent cx="5486400" cy="2475865"/>
            <wp:effectExtent l="19050" t="0" r="0" b="0"/>
            <wp:docPr id="1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36904" cy="3672408"/>
                      <a:chOff x="776536" y="1844824"/>
                      <a:chExt cx="8136904" cy="3672408"/>
                    </a:xfrm>
                  </a:grpSpPr>
                  <a:sp>
                    <a:nvSpPr>
                      <a:cNvPr id="7" name="مستطيل 6"/>
                      <a:cNvSpPr>
                        <a:spLocks noRot="1" noChangeAspect="1" noMove="1" noResize="1" noEditPoints="1" noAdjustHandles="1" noChangeArrowheads="1" noChangeShapeType="1" noTextEdit="1"/>
                      </a:cNvSpPr>
                    </a:nvSpPr>
                    <a:spPr>
                      <a:xfrm>
                        <a:off x="776536" y="1844824"/>
                        <a:ext cx="8136904" cy="3672408"/>
                      </a:xfrm>
                      <a:prstGeom prst="rect">
                        <a:avLst/>
                      </a:prstGeom>
                      <a:blipFill rotWithShape="0">
                        <a:blip r:embed="rId14"/>
                        <a:stretch>
                          <a:fillRect l="-1419" r="-672"/>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lc:lockedCanvas>
              </a:graphicData>
            </a:graphic>
          </wp:inline>
        </w:drawing>
      </w:r>
    </w:p>
    <w:p w:rsidR="007853B8" w:rsidRDefault="007853B8" w:rsidP="00CF110C">
      <w:pPr>
        <w:jc w:val="center"/>
        <w:rPr>
          <w:rFonts w:hint="cs"/>
          <w:sz w:val="28"/>
          <w:szCs w:val="28"/>
          <w:rtl/>
        </w:rPr>
      </w:pPr>
      <w:r w:rsidRPr="007853B8">
        <w:rPr>
          <w:sz w:val="28"/>
          <w:szCs w:val="28"/>
          <w:rtl/>
        </w:rPr>
        <w:drawing>
          <wp:inline distT="0" distB="0" distL="0" distR="0">
            <wp:extent cx="5941484" cy="3699933"/>
            <wp:effectExtent l="19050" t="0" r="2116" b="0"/>
            <wp:docPr id="1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69524" cy="5163387"/>
                      <a:chOff x="511968" y="1073925"/>
                      <a:chExt cx="8869524" cy="5163387"/>
                    </a:xfrm>
                  </a:grpSpPr>
                  <a:sp>
                    <a:nvSpPr>
                      <a:cNvPr id="5" name="مستطيل 4"/>
                      <a:cNvSpPr/>
                    </a:nvSpPr>
                    <a:spPr>
                      <a:xfrm>
                        <a:off x="524508" y="1073925"/>
                        <a:ext cx="8856984" cy="1418971"/>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b="1" dirty="0" smtClean="0"/>
                            <a:t>4. يتم احتساب الانحراف المعياري للمشروع(</a:t>
                          </a:r>
                          <a:r>
                            <a:rPr lang="el-GR" b="1" dirty="0" smtClean="0"/>
                            <a:t>σ</a:t>
                          </a:r>
                          <a:r>
                            <a:rPr lang="ar-SA" b="1" dirty="0" smtClean="0"/>
                            <a:t>) حسب المعادلة الرياضية :</a:t>
                          </a:r>
                        </a:p>
                        <a:p>
                          <a:endParaRPr lang="ar-SA" b="1" dirty="0">
                            <a:solidFill>
                              <a:schemeClr val="tx1"/>
                            </a:solidFill>
                          </a:endParaRPr>
                        </a:p>
                        <a:p>
                          <a:r>
                            <a:rPr lang="ar-SA" dirty="0" smtClean="0">
                              <a:solidFill>
                                <a:schemeClr val="tx1"/>
                              </a:solidFill>
                            </a:rPr>
                            <a:t>5. يتم احتساب القيمة المعيارية للمشروع(</a:t>
                          </a:r>
                          <a:r>
                            <a:rPr lang="en-US" dirty="0" smtClean="0">
                              <a:solidFill>
                                <a:schemeClr val="tx1"/>
                              </a:solidFill>
                            </a:rPr>
                            <a:t>z</a:t>
                          </a:r>
                          <a:r>
                            <a:rPr lang="ar-SA" dirty="0" smtClean="0">
                              <a:solidFill>
                                <a:schemeClr val="tx1"/>
                              </a:solidFill>
                            </a:rPr>
                            <a:t>) حسب المعادلة التالية:</a:t>
                          </a:r>
                        </a:p>
                        <a:p>
                          <a:endParaRPr lang="en-US" dirty="0">
                            <a:solidFill>
                              <a:schemeClr val="tx1"/>
                            </a:solidFill>
                          </a:endParaRPr>
                        </a:p>
                      </a:txBody>
                      <a:useSpRect/>
                    </a:txSp>
                    <a:style>
                      <a:lnRef idx="2">
                        <a:schemeClr val="accent6"/>
                      </a:lnRef>
                      <a:fillRef idx="1">
                        <a:schemeClr val="lt1"/>
                      </a:fillRef>
                      <a:effectRef idx="0">
                        <a:schemeClr val="accent6"/>
                      </a:effectRef>
                      <a:fontRef idx="minor">
                        <a:schemeClr val="dk1"/>
                      </a:fontRef>
                    </a:style>
                  </a:sp>
                  <a:pic>
                    <a:nvPicPr>
                      <a:cNvPr id="7" name="صورة 6"/>
                      <a:cNvPicPr>
                        <a:picLocks noChangeAspect="1"/>
                      </a:cNvPicPr>
                    </a:nvPicPr>
                    <a:blipFill>
                      <a:blip r:embed="rId15"/>
                      <a:stretch>
                        <a:fillRect/>
                      </a:stretch>
                    </a:blipFill>
                    <a:spPr>
                      <a:xfrm>
                        <a:off x="4020231" y="2380397"/>
                        <a:ext cx="1865538" cy="2097206"/>
                      </a:xfrm>
                      <a:prstGeom prst="rect">
                        <a:avLst/>
                      </a:prstGeom>
                    </a:spPr>
                  </a:pic>
                  <a:sp>
                    <a:nvSpPr>
                      <a:cNvPr id="8" name="مستطيل 7"/>
                      <a:cNvSpPr>
                        <a:spLocks noRot="1" noChangeAspect="1" noMove="1" noResize="1" noEditPoints="1" noAdjustHandles="1" noChangeArrowheads="1" noChangeShapeType="1" noTextEdit="1"/>
                      </a:cNvSpPr>
                    </a:nvSpPr>
                    <a:spPr>
                      <a:xfrm>
                        <a:off x="511968" y="4477603"/>
                        <a:ext cx="8460940" cy="1759709"/>
                      </a:xfrm>
                      <a:prstGeom prst="rect">
                        <a:avLst/>
                      </a:prstGeom>
                      <a:blipFill rotWithShape="0">
                        <a:blip r:embed="rId16"/>
                        <a:stretch>
                          <a:fillRect r="-503"/>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lc:lockedCanvas>
              </a:graphicData>
            </a:graphic>
          </wp:inline>
        </w:drawing>
      </w:r>
    </w:p>
    <w:p w:rsidR="007853B8" w:rsidRDefault="007853B8" w:rsidP="00CF110C">
      <w:pPr>
        <w:jc w:val="center"/>
        <w:rPr>
          <w:rFonts w:hint="cs"/>
          <w:sz w:val="28"/>
          <w:szCs w:val="28"/>
          <w:rtl/>
        </w:rPr>
      </w:pPr>
      <w:r w:rsidRPr="007853B8">
        <w:rPr>
          <w:sz w:val="28"/>
          <w:szCs w:val="28"/>
          <w:rtl/>
        </w:rPr>
        <w:lastRenderedPageBreak/>
        <w:drawing>
          <wp:inline distT="0" distB="0" distL="0" distR="0">
            <wp:extent cx="5884333" cy="2497667"/>
            <wp:effectExtent l="0" t="0" r="0" b="0"/>
            <wp:docPr id="1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5016" cy="4752528"/>
                      <a:chOff x="560512" y="1052736"/>
                      <a:chExt cx="9145016" cy="4752528"/>
                    </a:xfrm>
                  </a:grpSpPr>
                  <a:sp>
                    <a:nvSpPr>
                      <a:cNvPr id="6" name="مستطيل 5"/>
                      <a:cNvSpPr/>
                    </a:nvSpPr>
                    <a:spPr>
                      <a:xfrm>
                        <a:off x="560512" y="1052736"/>
                        <a:ext cx="9145016" cy="4752528"/>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r>
                            <a:rPr lang="ar-SA" sz="2800" dirty="0" smtClean="0"/>
                            <a:t>6. نذهب الى جدول الاحتمالات للقيمة المعيارية، وهو ما يسمى في الإحصاء بجدول</a:t>
                          </a:r>
                          <a:r>
                            <a:rPr lang="en-US" sz="2800" dirty="0" smtClean="0"/>
                            <a:t>Z</a:t>
                          </a:r>
                          <a:r>
                            <a:rPr lang="ar-SA" sz="2800" dirty="0" smtClean="0"/>
                            <a:t>، ونستخرج الاحتمال المقابل للقيمة المعيارية التي نتجت معنا في النقطة 5 فتكون هي النسبة المئوية ( احتمالية ) ان ننهي المشروع في الوقت الذي نسعى اليه ( نرغب به).</a:t>
                          </a:r>
                          <a:endParaRPr lang="en-US" sz="2800"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7853B8" w:rsidRPr="007853B8" w:rsidRDefault="007853B8" w:rsidP="007853B8">
      <w:pPr>
        <w:rPr>
          <w:sz w:val="28"/>
          <w:szCs w:val="28"/>
          <w:u w:val="single"/>
        </w:rPr>
      </w:pPr>
      <w:proofErr w:type="spellStart"/>
      <w:r w:rsidRPr="007853B8">
        <w:rPr>
          <w:b/>
          <w:bCs/>
          <w:sz w:val="28"/>
          <w:szCs w:val="28"/>
          <w:u w:val="single"/>
          <w:rtl/>
        </w:rPr>
        <w:t>مثال:</w:t>
      </w:r>
      <w:proofErr w:type="spellEnd"/>
      <w:r w:rsidRPr="007853B8">
        <w:rPr>
          <w:b/>
          <w:bCs/>
          <w:sz w:val="28"/>
          <w:szCs w:val="28"/>
          <w:u w:val="single"/>
          <w:rtl/>
        </w:rPr>
        <w:t xml:space="preserve"> توضيحي لأسلوب </w:t>
      </w:r>
      <w:proofErr w:type="spellStart"/>
      <w:r w:rsidRPr="007853B8">
        <w:rPr>
          <w:b/>
          <w:bCs/>
          <w:sz w:val="28"/>
          <w:szCs w:val="28"/>
          <w:u w:val="single"/>
          <w:rtl/>
        </w:rPr>
        <w:t>بيرت</w:t>
      </w:r>
      <w:proofErr w:type="spellEnd"/>
      <w:r w:rsidRPr="007853B8">
        <w:rPr>
          <w:b/>
          <w:bCs/>
          <w:sz w:val="28"/>
          <w:szCs w:val="28"/>
          <w:u w:val="single"/>
          <w:rtl/>
        </w:rPr>
        <w:t xml:space="preserve"> </w:t>
      </w:r>
      <w:r w:rsidRPr="007853B8">
        <w:rPr>
          <w:b/>
          <w:bCs/>
          <w:sz w:val="28"/>
          <w:szCs w:val="28"/>
          <w:u w:val="single"/>
        </w:rPr>
        <w:t>PERT</w:t>
      </w:r>
    </w:p>
    <w:p w:rsidR="007853B8" w:rsidRPr="007853B8" w:rsidRDefault="007853B8" w:rsidP="007853B8">
      <w:pPr>
        <w:rPr>
          <w:sz w:val="28"/>
          <w:szCs w:val="28"/>
        </w:rPr>
      </w:pPr>
      <w:r w:rsidRPr="007853B8">
        <w:rPr>
          <w:sz w:val="28"/>
          <w:szCs w:val="28"/>
          <w:rtl/>
        </w:rPr>
        <w:t xml:space="preserve">بالعودة الى المثال السابق </w:t>
      </w:r>
      <w:proofErr w:type="spellStart"/>
      <w:r w:rsidRPr="007853B8">
        <w:rPr>
          <w:sz w:val="28"/>
          <w:szCs w:val="28"/>
          <w:rtl/>
        </w:rPr>
        <w:t>(</w:t>
      </w:r>
      <w:proofErr w:type="spellEnd"/>
      <w:r w:rsidRPr="007853B8">
        <w:rPr>
          <w:sz w:val="28"/>
          <w:szCs w:val="28"/>
          <w:rtl/>
        </w:rPr>
        <w:t xml:space="preserve"> مشروع محرقة الورق</w:t>
      </w:r>
      <w:proofErr w:type="spellStart"/>
      <w:r w:rsidRPr="007853B8">
        <w:rPr>
          <w:sz w:val="28"/>
          <w:szCs w:val="28"/>
          <w:rtl/>
        </w:rPr>
        <w:t>)</w:t>
      </w:r>
      <w:proofErr w:type="spellEnd"/>
      <w:r w:rsidRPr="007853B8">
        <w:rPr>
          <w:sz w:val="28"/>
          <w:szCs w:val="28"/>
          <w:rtl/>
        </w:rPr>
        <w:t xml:space="preserve"> </w:t>
      </w:r>
      <w:proofErr w:type="spellStart"/>
      <w:r w:rsidRPr="007853B8">
        <w:rPr>
          <w:sz w:val="28"/>
          <w:szCs w:val="28"/>
          <w:rtl/>
        </w:rPr>
        <w:t>–</w:t>
      </w:r>
      <w:proofErr w:type="spellEnd"/>
      <w:r w:rsidRPr="007853B8">
        <w:rPr>
          <w:sz w:val="28"/>
          <w:szCs w:val="28"/>
          <w:rtl/>
        </w:rPr>
        <w:t xml:space="preserve"> أراد المعنيون بالبرمجة الشبكية في المشروع القيام بتطوير شبكة المشروع باستخدام أسلوب </w:t>
      </w:r>
      <w:proofErr w:type="spellStart"/>
      <w:r w:rsidRPr="007853B8">
        <w:rPr>
          <w:sz w:val="28"/>
          <w:szCs w:val="28"/>
          <w:rtl/>
        </w:rPr>
        <w:t>بيرت</w:t>
      </w:r>
      <w:proofErr w:type="spellEnd"/>
      <w:r w:rsidRPr="007853B8">
        <w:rPr>
          <w:sz w:val="28"/>
          <w:szCs w:val="28"/>
          <w:rtl/>
        </w:rPr>
        <w:t>.</w:t>
      </w:r>
    </w:p>
    <w:p w:rsidR="007853B8" w:rsidRPr="007853B8" w:rsidRDefault="007853B8" w:rsidP="007853B8">
      <w:pPr>
        <w:rPr>
          <w:sz w:val="28"/>
          <w:szCs w:val="28"/>
          <w:rtl/>
        </w:rPr>
      </w:pPr>
      <w:r w:rsidRPr="007853B8">
        <w:rPr>
          <w:sz w:val="28"/>
          <w:szCs w:val="28"/>
          <w:rtl/>
        </w:rPr>
        <w:t xml:space="preserve">حيث حددوا الاوقات المتفائلة والمتشائمة والأكثر احتمالا </w:t>
      </w:r>
      <w:proofErr w:type="spellStart"/>
      <w:r w:rsidRPr="007853B8">
        <w:rPr>
          <w:sz w:val="28"/>
          <w:szCs w:val="28"/>
          <w:rtl/>
        </w:rPr>
        <w:t>.</w:t>
      </w:r>
      <w:proofErr w:type="spellEnd"/>
    </w:p>
    <w:p w:rsidR="007853B8" w:rsidRPr="007853B8" w:rsidRDefault="007853B8" w:rsidP="007853B8">
      <w:pPr>
        <w:rPr>
          <w:sz w:val="28"/>
          <w:szCs w:val="28"/>
          <w:rtl/>
        </w:rPr>
      </w:pPr>
      <w:proofErr w:type="spellStart"/>
      <w:r w:rsidRPr="007853B8">
        <w:rPr>
          <w:sz w:val="28"/>
          <w:szCs w:val="28"/>
          <w:rtl/>
        </w:rPr>
        <w:t>المطلوب:</w:t>
      </w:r>
      <w:proofErr w:type="spellEnd"/>
      <w:r w:rsidRPr="007853B8">
        <w:rPr>
          <w:sz w:val="28"/>
          <w:szCs w:val="28"/>
          <w:rtl/>
        </w:rPr>
        <w:t xml:space="preserve"> دراسة احتمال ان ينهي المشروع بعد أسبوع واحد من الوقت الأصلي المتوقع انتهاؤه فيه. </w:t>
      </w:r>
    </w:p>
    <w:tbl>
      <w:tblPr>
        <w:tblW w:w="10776" w:type="dxa"/>
        <w:tblCellMar>
          <w:left w:w="0" w:type="dxa"/>
          <w:right w:w="0" w:type="dxa"/>
        </w:tblCellMar>
        <w:tblLook w:val="04A0"/>
      </w:tblPr>
      <w:tblGrid>
        <w:gridCol w:w="2337"/>
        <w:gridCol w:w="2336"/>
        <w:gridCol w:w="2336"/>
        <w:gridCol w:w="2336"/>
        <w:gridCol w:w="1431"/>
      </w:tblGrid>
      <w:tr w:rsidR="007853B8" w:rsidRPr="007853B8" w:rsidTr="007853B8">
        <w:trPr>
          <w:trHeight w:val="731"/>
        </w:trPr>
        <w:tc>
          <w:tcPr>
            <w:tcW w:w="233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FD77AA" w:rsidRPr="007853B8" w:rsidRDefault="007853B8" w:rsidP="007853B8">
            <w:pPr>
              <w:rPr>
                <w:sz w:val="28"/>
                <w:szCs w:val="28"/>
              </w:rPr>
            </w:pPr>
            <w:r w:rsidRPr="007853B8">
              <w:rPr>
                <w:b/>
                <w:bCs/>
                <w:sz w:val="28"/>
                <w:szCs w:val="28"/>
                <w:rtl/>
              </w:rPr>
              <w:t>الوقت المتشائم بالأسبوع</w:t>
            </w:r>
            <w:r w:rsidRPr="007853B8">
              <w:rPr>
                <w:b/>
                <w:bCs/>
                <w:sz w:val="28"/>
                <w:szCs w:val="28"/>
              </w:rPr>
              <w:t xml:space="preserve"> </w:t>
            </w:r>
          </w:p>
        </w:tc>
        <w:tc>
          <w:tcPr>
            <w:tcW w:w="233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FD77AA" w:rsidRPr="007853B8" w:rsidRDefault="007853B8" w:rsidP="007853B8">
            <w:pPr>
              <w:rPr>
                <w:sz w:val="28"/>
                <w:szCs w:val="28"/>
              </w:rPr>
            </w:pPr>
            <w:r w:rsidRPr="007853B8">
              <w:rPr>
                <w:b/>
                <w:bCs/>
                <w:sz w:val="28"/>
                <w:szCs w:val="28"/>
                <w:rtl/>
              </w:rPr>
              <w:t>الوقت الأكثر احتمالا بالأسبوع</w:t>
            </w:r>
            <w:r w:rsidRPr="007853B8">
              <w:rPr>
                <w:b/>
                <w:bCs/>
                <w:sz w:val="28"/>
                <w:szCs w:val="28"/>
              </w:rPr>
              <w:t xml:space="preserve"> </w:t>
            </w:r>
          </w:p>
        </w:tc>
        <w:tc>
          <w:tcPr>
            <w:tcW w:w="233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FD77AA" w:rsidRPr="007853B8" w:rsidRDefault="007853B8" w:rsidP="007853B8">
            <w:pPr>
              <w:rPr>
                <w:sz w:val="28"/>
                <w:szCs w:val="28"/>
              </w:rPr>
            </w:pPr>
            <w:r w:rsidRPr="007853B8">
              <w:rPr>
                <w:b/>
                <w:bCs/>
                <w:sz w:val="28"/>
                <w:szCs w:val="28"/>
                <w:rtl/>
              </w:rPr>
              <w:t>الوقت المتفائل بالأسبوع</w:t>
            </w:r>
            <w:r w:rsidRPr="007853B8">
              <w:rPr>
                <w:b/>
                <w:bCs/>
                <w:sz w:val="28"/>
                <w:szCs w:val="28"/>
              </w:rPr>
              <w:t xml:space="preserve"> </w:t>
            </w:r>
          </w:p>
        </w:tc>
        <w:tc>
          <w:tcPr>
            <w:tcW w:w="233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FD77AA" w:rsidRPr="007853B8" w:rsidRDefault="007853B8" w:rsidP="007853B8">
            <w:pPr>
              <w:rPr>
                <w:sz w:val="28"/>
                <w:szCs w:val="28"/>
              </w:rPr>
            </w:pPr>
            <w:r w:rsidRPr="007853B8">
              <w:rPr>
                <w:b/>
                <w:bCs/>
                <w:sz w:val="28"/>
                <w:szCs w:val="28"/>
                <w:rtl/>
              </w:rPr>
              <w:t>النشاط السابق</w:t>
            </w:r>
            <w:r w:rsidRPr="007853B8">
              <w:rPr>
                <w:b/>
                <w:bCs/>
                <w:sz w:val="28"/>
                <w:szCs w:val="28"/>
              </w:rPr>
              <w:t xml:space="preserve"> </w:t>
            </w:r>
          </w:p>
        </w:tc>
        <w:tc>
          <w:tcPr>
            <w:tcW w:w="143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FD77AA" w:rsidRPr="007853B8" w:rsidRDefault="007853B8" w:rsidP="007853B8">
            <w:pPr>
              <w:rPr>
                <w:sz w:val="28"/>
                <w:szCs w:val="28"/>
              </w:rPr>
            </w:pPr>
            <w:r w:rsidRPr="007853B8">
              <w:rPr>
                <w:b/>
                <w:bCs/>
                <w:sz w:val="28"/>
                <w:szCs w:val="28"/>
                <w:rtl/>
              </w:rPr>
              <w:t>النشاط</w:t>
            </w:r>
            <w:r w:rsidRPr="007853B8">
              <w:rPr>
                <w:b/>
                <w:bCs/>
                <w:sz w:val="28"/>
                <w:szCs w:val="28"/>
              </w:rPr>
              <w:t xml:space="preserve"> </w:t>
            </w:r>
          </w:p>
        </w:tc>
      </w:tr>
      <w:tr w:rsidR="007853B8" w:rsidRPr="007853B8" w:rsidTr="007853B8">
        <w:trPr>
          <w:trHeight w:val="524"/>
        </w:trPr>
        <w:tc>
          <w:tcPr>
            <w:tcW w:w="233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3</w:t>
            </w:r>
            <w:r w:rsidRPr="007853B8">
              <w:rPr>
                <w:sz w:val="28"/>
                <w:szCs w:val="28"/>
              </w:rPr>
              <w:t xml:space="preserve"> </w:t>
            </w:r>
          </w:p>
        </w:tc>
        <w:tc>
          <w:tcPr>
            <w:tcW w:w="233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w:t>
            </w:r>
            <w:r w:rsidRPr="007853B8">
              <w:rPr>
                <w:sz w:val="28"/>
                <w:szCs w:val="28"/>
              </w:rPr>
              <w:t xml:space="preserve"> </w:t>
            </w:r>
          </w:p>
        </w:tc>
        <w:tc>
          <w:tcPr>
            <w:tcW w:w="233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 </w:t>
            </w:r>
          </w:p>
        </w:tc>
        <w:tc>
          <w:tcPr>
            <w:tcW w:w="143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A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4</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3</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 </w:t>
            </w:r>
          </w:p>
        </w:tc>
        <w:tc>
          <w:tcPr>
            <w:tcW w:w="14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B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3</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A </w:t>
            </w:r>
          </w:p>
        </w:tc>
        <w:tc>
          <w:tcPr>
            <w:tcW w:w="143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C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6</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4</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A,B </w:t>
            </w:r>
          </w:p>
        </w:tc>
        <w:tc>
          <w:tcPr>
            <w:tcW w:w="14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D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7</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4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C </w:t>
            </w:r>
          </w:p>
        </w:tc>
        <w:tc>
          <w:tcPr>
            <w:tcW w:w="143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E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9</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C </w:t>
            </w:r>
          </w:p>
        </w:tc>
        <w:tc>
          <w:tcPr>
            <w:tcW w:w="14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F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11</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4</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3</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D,E </w:t>
            </w:r>
          </w:p>
        </w:tc>
        <w:tc>
          <w:tcPr>
            <w:tcW w:w="143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G </w:t>
            </w:r>
          </w:p>
        </w:tc>
      </w:tr>
      <w:tr w:rsidR="007853B8" w:rsidRPr="007853B8" w:rsidTr="007853B8">
        <w:trPr>
          <w:trHeight w:val="524"/>
        </w:trPr>
        <w:tc>
          <w:tcPr>
            <w:tcW w:w="23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3</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2</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tl/>
              </w:rPr>
              <w:t>1</w:t>
            </w:r>
            <w:r w:rsidRPr="007853B8">
              <w:rPr>
                <w:sz w:val="28"/>
                <w:szCs w:val="28"/>
              </w:rPr>
              <w:t xml:space="preserve"> </w:t>
            </w:r>
          </w:p>
        </w:tc>
        <w:tc>
          <w:tcPr>
            <w:tcW w:w="233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F,G </w:t>
            </w:r>
          </w:p>
        </w:tc>
        <w:tc>
          <w:tcPr>
            <w:tcW w:w="14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FD77AA" w:rsidRPr="007853B8" w:rsidRDefault="007853B8" w:rsidP="007853B8">
            <w:pPr>
              <w:rPr>
                <w:sz w:val="28"/>
                <w:szCs w:val="28"/>
              </w:rPr>
            </w:pPr>
            <w:r w:rsidRPr="007853B8">
              <w:rPr>
                <w:sz w:val="28"/>
                <w:szCs w:val="28"/>
              </w:rPr>
              <w:t xml:space="preserve">H </w:t>
            </w:r>
          </w:p>
        </w:tc>
      </w:tr>
    </w:tbl>
    <w:p w:rsidR="007853B8" w:rsidRDefault="007853B8" w:rsidP="007853B8">
      <w:pPr>
        <w:rPr>
          <w:rFonts w:hint="cs"/>
          <w:sz w:val="28"/>
          <w:szCs w:val="28"/>
          <w:rtl/>
        </w:rPr>
      </w:pPr>
      <w:r>
        <w:rPr>
          <w:rFonts w:hint="cs"/>
          <w:sz w:val="28"/>
          <w:szCs w:val="28"/>
          <w:rtl/>
        </w:rPr>
        <w:t>حل المثال</w:t>
      </w:r>
    </w:p>
    <w:p w:rsidR="007853B8" w:rsidRDefault="007853B8" w:rsidP="00CF110C">
      <w:pPr>
        <w:jc w:val="center"/>
        <w:rPr>
          <w:rFonts w:hint="cs"/>
          <w:sz w:val="28"/>
          <w:szCs w:val="28"/>
          <w:rtl/>
        </w:rPr>
      </w:pPr>
      <w:r w:rsidRPr="007853B8">
        <w:rPr>
          <w:sz w:val="28"/>
          <w:szCs w:val="28"/>
          <w:rtl/>
        </w:rPr>
        <w:lastRenderedPageBreak/>
        <w:drawing>
          <wp:inline distT="0" distB="0" distL="0" distR="0">
            <wp:extent cx="5486400" cy="2159635"/>
            <wp:effectExtent l="19050" t="0" r="0" b="0"/>
            <wp:docPr id="2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3598912"/>
                      <a:chOff x="381000" y="2204864"/>
                      <a:chExt cx="9144000" cy="3598912"/>
                    </a:xfrm>
                  </a:grpSpPr>
                  <a:sp>
                    <a:nvSpPr>
                      <a:cNvPr id="6" name="مستطيل ذو زوايا قطرية مستديرة 5"/>
                      <a:cNvSpPr>
                        <a:spLocks noRot="1" noChangeAspect="1" noMove="1" noResize="1" noEditPoints="1" noAdjustHandles="1" noChangeArrowheads="1" noChangeShapeType="1" noTextEdit="1"/>
                      </a:cNvSpPr>
                    </a:nvSpPr>
                    <a:spPr>
                      <a:xfrm>
                        <a:off x="381000" y="2204864"/>
                        <a:ext cx="9144000" cy="3598912"/>
                      </a:xfrm>
                      <a:prstGeom prst="round2DiagRect">
                        <a:avLst/>
                      </a:prstGeom>
                      <a:blipFill rotWithShape="0">
                        <a:blip r:embed="rId17"/>
                        <a:stretch>
                          <a:fillRect t="-2862"/>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lc:lockedCanvas>
              </a:graphicData>
            </a:graphic>
          </wp:inline>
        </w:drawing>
      </w:r>
    </w:p>
    <w:p w:rsidR="007853B8" w:rsidRPr="007853B8" w:rsidRDefault="007853B8" w:rsidP="007853B8">
      <w:pPr>
        <w:rPr>
          <w:sz w:val="28"/>
          <w:szCs w:val="28"/>
        </w:rPr>
      </w:pPr>
      <w:r w:rsidRPr="007853B8">
        <w:rPr>
          <w:sz w:val="28"/>
          <w:szCs w:val="28"/>
          <w:rtl/>
        </w:rPr>
        <w:t xml:space="preserve">3. يتم احتساب التباين لكل نشاط من أنشطة المشروع باستخدام المعادلة </w:t>
      </w:r>
      <w:proofErr w:type="spellStart"/>
      <w:r w:rsidRPr="007853B8">
        <w:rPr>
          <w:sz w:val="28"/>
          <w:szCs w:val="28"/>
          <w:rtl/>
        </w:rPr>
        <w:t>الرياضية،</w:t>
      </w:r>
      <w:proofErr w:type="spellEnd"/>
      <w:r w:rsidRPr="007853B8">
        <w:rPr>
          <w:sz w:val="28"/>
          <w:szCs w:val="28"/>
          <w:rtl/>
        </w:rPr>
        <w:t xml:space="preserve"> فمثلا التباين للنشاط </w:t>
      </w:r>
      <w:proofErr w:type="spellStart"/>
      <w:r w:rsidRPr="007853B8">
        <w:rPr>
          <w:sz w:val="28"/>
          <w:szCs w:val="28"/>
          <w:rtl/>
        </w:rPr>
        <w:t>(</w:t>
      </w:r>
      <w:proofErr w:type="spellEnd"/>
      <w:r w:rsidRPr="007853B8">
        <w:rPr>
          <w:sz w:val="28"/>
          <w:szCs w:val="28"/>
        </w:rPr>
        <w:t>A</w:t>
      </w:r>
      <w:proofErr w:type="spellStart"/>
      <w:r w:rsidRPr="007853B8">
        <w:rPr>
          <w:sz w:val="28"/>
          <w:szCs w:val="28"/>
          <w:rtl/>
        </w:rPr>
        <w:t>)</w:t>
      </w:r>
      <w:proofErr w:type="spellEnd"/>
      <w:r w:rsidRPr="007853B8">
        <w:rPr>
          <w:sz w:val="28"/>
          <w:szCs w:val="28"/>
          <w:rtl/>
        </w:rPr>
        <w:t xml:space="preserve"> هو :</w:t>
      </w:r>
      <w:r w:rsidRPr="007853B8">
        <w:rPr>
          <w:sz w:val="28"/>
          <w:szCs w:val="28"/>
        </w:rPr>
        <w:t xml:space="preserve"> </w:t>
      </w:r>
    </w:p>
    <w:p w:rsidR="007853B8" w:rsidRDefault="007853B8" w:rsidP="00CF110C">
      <w:pPr>
        <w:jc w:val="center"/>
        <w:rPr>
          <w:rFonts w:hint="cs"/>
          <w:sz w:val="28"/>
          <w:szCs w:val="28"/>
          <w:rtl/>
        </w:rPr>
      </w:pPr>
      <w:r w:rsidRPr="007853B8">
        <w:rPr>
          <w:sz w:val="28"/>
          <w:szCs w:val="28"/>
        </w:rPr>
        <w:drawing>
          <wp:inline distT="0" distB="0" distL="0" distR="0">
            <wp:extent cx="1865538" cy="762066"/>
            <wp:effectExtent l="0" t="0" r="0" b="0"/>
            <wp:docPr id="24" name="صورة 24"/>
            <wp:cNvGraphicFramePr/>
            <a:graphic xmlns:a="http://schemas.openxmlformats.org/drawingml/2006/main">
              <a:graphicData uri="http://schemas.openxmlformats.org/drawingml/2006/picture">
                <pic:pic xmlns:pic="http://schemas.openxmlformats.org/drawingml/2006/picture">
                  <pic:nvPicPr>
                    <pic:cNvPr id="2" name="صورة 1"/>
                    <pic:cNvPicPr>
                      <a:picLocks noChangeAspect="1"/>
                    </pic:cNvPicPr>
                  </pic:nvPicPr>
                  <pic:blipFill>
                    <a:blip r:embed="rId18" cstate="print"/>
                    <a:stretch>
                      <a:fillRect/>
                    </a:stretch>
                  </pic:blipFill>
                  <pic:spPr>
                    <a:xfrm>
                      <a:off x="0" y="0"/>
                      <a:ext cx="1865538" cy="762066"/>
                    </a:xfrm>
                    <a:prstGeom prst="rect">
                      <a:avLst/>
                    </a:prstGeom>
                  </pic:spPr>
                </pic:pic>
              </a:graphicData>
            </a:graphic>
          </wp:inline>
        </w:drawing>
      </w:r>
      <w:r w:rsidRPr="007853B8">
        <w:rPr>
          <w:sz w:val="28"/>
          <w:szCs w:val="28"/>
        </w:rPr>
        <w:drawing>
          <wp:inline distT="0" distB="0" distL="0" distR="0">
            <wp:extent cx="2121592" cy="762066"/>
            <wp:effectExtent l="0" t="0" r="0" b="0"/>
            <wp:docPr id="25" name="صورة 25"/>
            <wp:cNvGraphicFramePr/>
            <a:graphic xmlns:a="http://schemas.openxmlformats.org/drawingml/2006/main">
              <a:graphicData uri="http://schemas.openxmlformats.org/drawingml/2006/picture">
                <pic:pic xmlns:pic="http://schemas.openxmlformats.org/drawingml/2006/picture">
                  <pic:nvPicPr>
                    <pic:cNvPr id="7" name="صورة 6"/>
                    <pic:cNvPicPr>
                      <a:picLocks noChangeAspect="1"/>
                    </pic:cNvPicPr>
                  </pic:nvPicPr>
                  <pic:blipFill>
                    <a:blip r:embed="rId19" cstate="print"/>
                    <a:stretch>
                      <a:fillRect/>
                    </a:stretch>
                  </pic:blipFill>
                  <pic:spPr>
                    <a:xfrm>
                      <a:off x="0" y="0"/>
                      <a:ext cx="2121592" cy="762066"/>
                    </a:xfrm>
                    <a:prstGeom prst="rect">
                      <a:avLst/>
                    </a:prstGeom>
                  </pic:spPr>
                </pic:pic>
              </a:graphicData>
            </a:graphic>
          </wp:inline>
        </w:drawing>
      </w:r>
    </w:p>
    <w:p w:rsidR="007853B8" w:rsidRDefault="007853B8" w:rsidP="00CF110C">
      <w:pPr>
        <w:jc w:val="center"/>
        <w:rPr>
          <w:rFonts w:hint="cs"/>
          <w:sz w:val="28"/>
          <w:szCs w:val="28"/>
          <w:rtl/>
        </w:rPr>
      </w:pPr>
      <w:r w:rsidRPr="007853B8">
        <w:rPr>
          <w:sz w:val="28"/>
          <w:szCs w:val="28"/>
          <w:rtl/>
        </w:rPr>
        <w:drawing>
          <wp:inline distT="0" distB="0" distL="0" distR="0">
            <wp:extent cx="5712884" cy="3742267"/>
            <wp:effectExtent l="19050" t="0" r="2116" b="0"/>
            <wp:docPr id="28"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68952" cy="5668739"/>
                      <a:chOff x="323850" y="1052736"/>
                      <a:chExt cx="8568952" cy="5668739"/>
                    </a:xfrm>
                  </a:grpSpPr>
                  <a:sp>
                    <a:nvSpPr>
                      <a:cNvPr id="3" name="عنصر نائب لرقم الشريحة 2"/>
                      <a:cNvSpPr>
                        <a:spLocks noGrp="1"/>
                      </a:cNvSpPr>
                    </a:nvSpPr>
                    <a:spPr>
                      <a:xfrm>
                        <a:off x="4974456" y="6356350"/>
                        <a:ext cx="4826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ct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7B8EA862-7DD5-4A06-BDE1-DB7EC5FAA60C}" type="slidenum">
                            <a:rPr lang="ar-SA" smtClean="0"/>
                            <a:pPr>
                              <a:defRPr/>
                            </a:pPr>
                            <a:t>15</a:t>
                          </a:fld>
                          <a:endParaRPr lang="en-US" dirty="0"/>
                        </a:p>
                      </a:txBody>
                      <a:useSpRect/>
                    </a:txSp>
                  </a:sp>
                  <a:sp>
                    <a:nvSpPr>
                      <a:cNvPr id="2" name="مستطيل 1"/>
                      <a:cNvSpPr>
                        <a:spLocks noRot="1" noChangeAspect="1" noMove="1" noResize="1" noEditPoints="1" noAdjustHandles="1" noChangeArrowheads="1" noChangeShapeType="1" noTextEdit="1"/>
                      </a:cNvSpPr>
                    </a:nvSpPr>
                    <a:spPr>
                      <a:xfrm>
                        <a:off x="323850" y="1052736"/>
                        <a:ext cx="8568952" cy="4968552"/>
                      </a:xfrm>
                      <a:prstGeom prst="rect">
                        <a:avLst/>
                      </a:prstGeom>
                      <a:blipFill rotWithShape="0">
                        <a:blip r:embed="rId20"/>
                        <a:stretch>
                          <a:fillRect r="-567"/>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a:pic>
                    <a:nvPicPr>
                      <a:cNvPr id="8" name="صورة 7"/>
                      <a:cNvPicPr>
                        <a:picLocks noChangeAspect="1"/>
                      </a:cNvPicPr>
                    </a:nvPicPr>
                    <a:blipFill>
                      <a:blip r:embed="rId21"/>
                      <a:stretch>
                        <a:fillRect/>
                      </a:stretch>
                    </a:blipFill>
                    <a:spPr>
                      <a:xfrm>
                        <a:off x="2216696" y="2348880"/>
                        <a:ext cx="5371042" cy="390178"/>
                      </a:xfrm>
                      <a:prstGeom prst="rect">
                        <a:avLst/>
                      </a:prstGeom>
                    </a:spPr>
                  </a:pic>
                  <a:sp>
                    <a:nvSpPr>
                      <a:cNvPr id="13" name="مربع نص 12"/>
                      <a:cNvSpPr txBox="1">
                        <a:spLocks noRot="1" noChangeAspect="1" noMove="1" noResize="1" noEditPoints="1" noAdjustHandles="1" noChangeArrowheads="1" noChangeShapeType="1" noTextEdit="1"/>
                      </a:cNvSpPr>
                    </a:nvSpPr>
                    <a:spPr>
                      <a:xfrm>
                        <a:off x="2792760" y="4645789"/>
                        <a:ext cx="302903" cy="276999"/>
                      </a:xfrm>
                      <a:prstGeom prst="rect">
                        <a:avLst/>
                      </a:prstGeom>
                      <a:blipFill rotWithShape="0">
                        <a:blip r:embed="rId22"/>
                        <a:stretch>
                          <a:fillRect l="-12000" r="-8000" b="-15217"/>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a:sp>
                    <a:nvSpPr>
                      <a:cNvPr id="14" name="مربع نص 13"/>
                      <a:cNvSpPr txBox="1">
                        <a:spLocks noRot="1" noChangeAspect="1" noMove="1" noResize="1" noEditPoints="1" noAdjustHandles="1" noChangeArrowheads="1" noChangeShapeType="1" noTextEdit="1"/>
                      </a:cNvSpPr>
                    </a:nvSpPr>
                    <a:spPr>
                      <a:xfrm>
                        <a:off x="3224808" y="4683645"/>
                        <a:ext cx="226024" cy="276999"/>
                      </a:xfrm>
                      <a:prstGeom prst="rect">
                        <a:avLst/>
                      </a:prstGeom>
                      <a:blipFill rotWithShape="0">
                        <a:blip r:embed="rId23"/>
                        <a:stretch>
                          <a:fillRect l="-10811" r="-10811"/>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a:sp>
                    <a:nvSpPr>
                      <a:cNvPr id="15" name="مستطيل 14"/>
                      <a:cNvSpPr>
                        <a:spLocks noRot="1" noChangeAspect="1" noMove="1" noResize="1" noEditPoints="1" noAdjustHandles="1" noChangeArrowheads="1" noChangeShapeType="1" noTextEdit="1"/>
                      </a:cNvSpPr>
                    </a:nvSpPr>
                    <a:spPr>
                      <a:xfrm>
                        <a:off x="3579977" y="4621159"/>
                        <a:ext cx="950197" cy="401970"/>
                      </a:xfrm>
                      <a:prstGeom prst="rect">
                        <a:avLst/>
                      </a:prstGeom>
                      <a:blipFill rotWithShape="0">
                        <a:blip r:embed="rId24"/>
                        <a:stretch>
                          <a:fillRect/>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a:sp>
                    <a:nvSpPr>
                      <a:cNvPr id="16" name="مربع نص 15"/>
                      <a:cNvSpPr txBox="1"/>
                    </a:nvSpPr>
                    <a:spPr>
                      <a:xfrm>
                        <a:off x="4380723" y="5445224"/>
                        <a:ext cx="1042988" cy="369332"/>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fontAlgn="auto">
                            <a:spcBef>
                              <a:spcPts val="0"/>
                            </a:spcBef>
                            <a:spcAft>
                              <a:spcPts val="0"/>
                            </a:spcAft>
                          </a:pPr>
                          <a:r>
                            <a:rPr lang="en-US" dirty="0" smtClean="0">
                              <a:solidFill>
                                <a:prstClr val="black"/>
                              </a:solidFill>
                              <a:latin typeface="Calibri" panose="020F0502020204030204"/>
                              <a:cs typeface="+mn-cs"/>
                            </a:rPr>
                            <a:t>=1.764</a:t>
                          </a:r>
                          <a:endParaRPr lang="en-US" dirty="0">
                            <a:solidFill>
                              <a:prstClr val="black"/>
                            </a:solidFill>
                            <a:latin typeface="Calibri" panose="020F0502020204030204"/>
                            <a:cs typeface="+mn-cs"/>
                          </a:endParaRPr>
                        </a:p>
                      </a:txBody>
                      <a:useSpRect/>
                    </a:txSp>
                  </a:sp>
                  <a:pic>
                    <a:nvPicPr>
                      <a:cNvPr id="5" name="Ink 4"/>
                      <a:cNvPicPr/>
                    </a:nvPicPr>
                    <a:blipFill>
                      <a:blip r:embed="rId25"/>
                      <a:stretch>
                        <a:fillRect/>
                      </a:stretch>
                    </a:blipFill>
                    <a:spPr>
                      <a:xfrm>
                        <a:off x="2111040" y="2142000"/>
                        <a:ext cx="1915200" cy="50040"/>
                      </a:xfrm>
                      <a:prstGeom prst="rect">
                        <a:avLst/>
                      </a:prstGeom>
                    </a:spPr>
                  </a:pic>
                </lc:lockedCanvas>
              </a:graphicData>
            </a:graphic>
          </wp:inline>
        </w:drawing>
      </w:r>
    </w:p>
    <w:p w:rsidR="00FD77AA" w:rsidRDefault="00FD77AA" w:rsidP="00CF110C">
      <w:pPr>
        <w:jc w:val="center"/>
        <w:rPr>
          <w:rFonts w:hint="cs"/>
          <w:sz w:val="28"/>
          <w:szCs w:val="28"/>
          <w:rtl/>
        </w:rPr>
      </w:pPr>
      <w:r w:rsidRPr="00FD77AA">
        <w:rPr>
          <w:sz w:val="28"/>
          <w:szCs w:val="28"/>
          <w:rtl/>
        </w:rPr>
        <w:lastRenderedPageBreak/>
        <w:drawing>
          <wp:inline distT="0" distB="0" distL="0" distR="0">
            <wp:extent cx="5899150" cy="2980267"/>
            <wp:effectExtent l="19050" t="0" r="6350" b="0"/>
            <wp:docPr id="29"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443251"/>
                      <a:chOff x="323851" y="1196751"/>
                      <a:chExt cx="8915400" cy="4443251"/>
                    </a:xfrm>
                  </a:grpSpPr>
                  <a:sp>
                    <a:nvSpPr>
                      <a:cNvPr id="5" name="مستطيل 4"/>
                      <a:cNvSpPr>
                        <a:spLocks noRot="1" noChangeAspect="1" noMove="1" noResize="1" noEditPoints="1" noAdjustHandles="1" noChangeArrowheads="1" noChangeShapeType="1" noTextEdit="1"/>
                      </a:cNvSpPr>
                    </a:nvSpPr>
                    <a:spPr>
                      <a:xfrm>
                        <a:off x="560512" y="1196751"/>
                        <a:ext cx="8678738" cy="4443251"/>
                      </a:xfrm>
                      <a:prstGeom prst="rect">
                        <a:avLst/>
                      </a:prstGeom>
                      <a:blipFill rotWithShape="0">
                        <a:blip r:embed="rId26"/>
                        <a:stretch>
                          <a:fillRect r="-420"/>
                        </a:stretch>
                      </a:blipFill>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noFill/>
                            </a:rPr>
                            <a:t> </a:t>
                          </a:r>
                        </a:p>
                      </a:txBody>
                      <a:useSpRect/>
                    </a:txSp>
                  </a:sp>
                  <a:pic>
                    <a:nvPicPr>
                      <a:cNvPr id="2" name="صورة 1"/>
                      <a:cNvPicPr>
                        <a:picLocks noChangeAspect="1"/>
                      </a:cNvPicPr>
                    </a:nvPicPr>
                    <a:blipFill>
                      <a:blip r:embed="rId27"/>
                      <a:stretch>
                        <a:fillRect/>
                      </a:stretch>
                    </a:blipFill>
                    <a:spPr>
                      <a:xfrm>
                        <a:off x="323851" y="4509121"/>
                        <a:ext cx="8915400" cy="936104"/>
                      </a:xfrm>
                      <a:prstGeom prst="rect">
                        <a:avLst/>
                      </a:prstGeom>
                    </a:spPr>
                  </a:pic>
                </lc:lockedCanvas>
              </a:graphicData>
            </a:graphic>
          </wp:inline>
        </w:drawing>
      </w:r>
    </w:p>
    <w:p w:rsidR="00FD77AA" w:rsidRPr="00FD77AA" w:rsidRDefault="00FD77AA" w:rsidP="00FD77AA">
      <w:pPr>
        <w:rPr>
          <w:sz w:val="28"/>
          <w:szCs w:val="28"/>
        </w:rPr>
      </w:pPr>
      <w:r w:rsidRPr="00FD77AA">
        <w:rPr>
          <w:sz w:val="28"/>
          <w:szCs w:val="28"/>
          <w:rtl/>
        </w:rPr>
        <w:t xml:space="preserve">7. نذهب الى جدول الاحتمالات للقيمة المعيارية </w:t>
      </w:r>
      <w:r w:rsidRPr="00FD77AA">
        <w:rPr>
          <w:sz w:val="28"/>
          <w:szCs w:val="28"/>
        </w:rPr>
        <w:t>Z</w:t>
      </w:r>
      <w:r w:rsidRPr="00FD77AA">
        <w:rPr>
          <w:sz w:val="28"/>
          <w:szCs w:val="28"/>
          <w:rtl/>
        </w:rPr>
        <w:t xml:space="preserve">الموجود نسخة منه في نهاية هذا الفصل ومقابل قيمة </w:t>
      </w:r>
      <w:r w:rsidRPr="00FD77AA">
        <w:rPr>
          <w:sz w:val="28"/>
          <w:szCs w:val="28"/>
        </w:rPr>
        <w:t>Z=0.5668</w:t>
      </w:r>
      <w:r w:rsidRPr="00FD77AA">
        <w:rPr>
          <w:sz w:val="28"/>
          <w:szCs w:val="28"/>
          <w:rtl/>
        </w:rPr>
        <w:t xml:space="preserve">نجد ان احتمال انهاء المشروع بعد أسبوع واحد من موعده المتوقع </w:t>
      </w:r>
      <w:proofErr w:type="spellStart"/>
      <w:r w:rsidRPr="00FD77AA">
        <w:rPr>
          <w:sz w:val="28"/>
          <w:szCs w:val="28"/>
          <w:rtl/>
        </w:rPr>
        <w:t>يساوي71.5%.</w:t>
      </w:r>
      <w:proofErr w:type="spellEnd"/>
      <w:r w:rsidRPr="00FD77AA">
        <w:rPr>
          <w:sz w:val="28"/>
          <w:szCs w:val="28"/>
        </w:rPr>
        <w:t xml:space="preserve"> </w:t>
      </w:r>
    </w:p>
    <w:p w:rsidR="00FD77AA" w:rsidRDefault="00FD77AA" w:rsidP="00CF110C">
      <w:pPr>
        <w:jc w:val="center"/>
        <w:rPr>
          <w:rFonts w:hint="cs"/>
          <w:sz w:val="28"/>
          <w:szCs w:val="28"/>
          <w:rtl/>
        </w:rPr>
      </w:pPr>
      <w:r w:rsidRPr="00FD77AA">
        <w:rPr>
          <w:sz w:val="28"/>
          <w:szCs w:val="28"/>
          <w:rtl/>
        </w:rPr>
        <w:drawing>
          <wp:inline distT="0" distB="0" distL="0" distR="0">
            <wp:extent cx="5486400" cy="3401695"/>
            <wp:effectExtent l="0" t="0" r="0" b="0"/>
            <wp:docPr id="3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62066" cy="4936232"/>
                      <a:chOff x="1280594" y="1124744"/>
                      <a:chExt cx="7962066" cy="4936232"/>
                    </a:xfrm>
                  </a:grpSpPr>
                  <a:pic>
                    <a:nvPicPr>
                      <a:cNvPr id="4" name="table"/>
                      <a:cNvPicPr>
                        <a:picLocks noChangeAspect="1"/>
                      </a:cNvPicPr>
                    </a:nvPicPr>
                    <a:blipFill>
                      <a:blip r:embed="rId28"/>
                      <a:stretch>
                        <a:fillRect/>
                      </a:stretch>
                    </a:blipFill>
                    <a:spPr>
                      <a:xfrm>
                        <a:off x="1280594" y="1628800"/>
                        <a:ext cx="7962066" cy="4432176"/>
                      </a:xfrm>
                      <a:prstGeom prst="rect">
                        <a:avLst/>
                      </a:prstGeom>
                    </a:spPr>
                  </a:pic>
                  <a:sp>
                    <a:nvSpPr>
                      <a:cNvPr id="2" name="مستطيل مستدير الزوايا 1"/>
                      <a:cNvSpPr/>
                    </a:nvSpPr>
                    <a:spPr>
                      <a:xfrm>
                        <a:off x="3800872" y="1124744"/>
                        <a:ext cx="4680520" cy="385825"/>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dirty="0" smtClean="0">
                              <a:solidFill>
                                <a:schemeClr val="tx1"/>
                              </a:solidFill>
                            </a:rPr>
                            <a:t>نتائج الحل  في الجدول التالي:</a:t>
                          </a:r>
                          <a:endParaRPr lang="en-US" dirty="0">
                            <a:solidFill>
                              <a:schemeClr val="tx1"/>
                            </a:solidFill>
                          </a:endParaRPr>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FD77AA" w:rsidRDefault="00FD77AA" w:rsidP="00FD77AA">
      <w:pPr>
        <w:rPr>
          <w:rFonts w:hint="cs"/>
          <w:b/>
          <w:bCs/>
          <w:sz w:val="28"/>
          <w:szCs w:val="28"/>
          <w:u w:val="single"/>
          <w:rtl/>
        </w:rPr>
      </w:pPr>
    </w:p>
    <w:p w:rsidR="00FD77AA" w:rsidRPr="00D20898" w:rsidRDefault="00FD77AA" w:rsidP="00FD77AA">
      <w:pPr>
        <w:rPr>
          <w:rFonts w:hint="cs"/>
          <w:b/>
          <w:bCs/>
          <w:sz w:val="32"/>
          <w:szCs w:val="32"/>
          <w:u w:val="single"/>
          <w:rtl/>
        </w:rPr>
      </w:pPr>
      <w:r w:rsidRPr="00D20898">
        <w:rPr>
          <w:rFonts w:hint="cs"/>
          <w:b/>
          <w:bCs/>
          <w:sz w:val="32"/>
          <w:szCs w:val="32"/>
          <w:u w:val="single"/>
          <w:rtl/>
        </w:rPr>
        <w:t>تسريع المشروع:</w:t>
      </w:r>
    </w:p>
    <w:p w:rsidR="00FD77AA" w:rsidRPr="00FD77AA" w:rsidRDefault="00FD77AA" w:rsidP="00FD77AA">
      <w:pPr>
        <w:rPr>
          <w:sz w:val="28"/>
          <w:szCs w:val="28"/>
        </w:rPr>
      </w:pPr>
      <w:r w:rsidRPr="00FD77AA">
        <w:rPr>
          <w:sz w:val="28"/>
          <w:szCs w:val="28"/>
          <w:rtl/>
        </w:rPr>
        <w:t>العملية التي يتم بموجبها تسريع وقت انهاء المشروع مع الاستعداد لتحمل التكاليف الإضافية المترتبة على هذا التسريع.</w:t>
      </w:r>
    </w:p>
    <w:p w:rsidR="00FD77AA" w:rsidRPr="00FD77AA" w:rsidRDefault="00FD77AA" w:rsidP="00FD77AA">
      <w:pPr>
        <w:rPr>
          <w:sz w:val="28"/>
          <w:szCs w:val="28"/>
          <w:rtl/>
        </w:rPr>
      </w:pPr>
      <w:r w:rsidRPr="00FD77AA">
        <w:rPr>
          <w:sz w:val="28"/>
          <w:szCs w:val="28"/>
          <w:rtl/>
        </w:rPr>
        <w:t>وعليه يجب الانتباه الى الجوانب التالية:</w:t>
      </w:r>
    </w:p>
    <w:p w:rsidR="00FD77AA" w:rsidRPr="00FD77AA" w:rsidRDefault="00FD77AA" w:rsidP="00FD77AA">
      <w:pPr>
        <w:rPr>
          <w:sz w:val="28"/>
          <w:szCs w:val="28"/>
          <w:rtl/>
        </w:rPr>
      </w:pPr>
      <w:r w:rsidRPr="00FD77AA">
        <w:rPr>
          <w:sz w:val="28"/>
          <w:szCs w:val="28"/>
          <w:rtl/>
        </w:rPr>
        <w:t xml:space="preserve">1.عملية </w:t>
      </w:r>
      <w:proofErr w:type="spellStart"/>
      <w:r w:rsidRPr="00FD77AA">
        <w:rPr>
          <w:sz w:val="28"/>
          <w:szCs w:val="28"/>
          <w:rtl/>
        </w:rPr>
        <w:t>التسريع:</w:t>
      </w:r>
      <w:proofErr w:type="spellEnd"/>
      <w:r w:rsidRPr="00FD77AA">
        <w:rPr>
          <w:sz w:val="28"/>
          <w:szCs w:val="28"/>
          <w:rtl/>
        </w:rPr>
        <w:t xml:space="preserve"> قرار يجب اخضاعه </w:t>
      </w:r>
      <w:proofErr w:type="spellStart"/>
      <w:r w:rsidRPr="00FD77AA">
        <w:rPr>
          <w:sz w:val="28"/>
          <w:szCs w:val="28"/>
          <w:rtl/>
        </w:rPr>
        <w:t>لمبدا</w:t>
      </w:r>
      <w:proofErr w:type="spellEnd"/>
      <w:r w:rsidRPr="00FD77AA">
        <w:rPr>
          <w:sz w:val="28"/>
          <w:szCs w:val="28"/>
          <w:rtl/>
        </w:rPr>
        <w:t xml:space="preserve"> الكلفة والمنفعة.</w:t>
      </w:r>
    </w:p>
    <w:p w:rsidR="00FD77AA" w:rsidRPr="00FD77AA" w:rsidRDefault="00FD77AA" w:rsidP="00FD77AA">
      <w:pPr>
        <w:rPr>
          <w:sz w:val="28"/>
          <w:szCs w:val="28"/>
        </w:rPr>
      </w:pPr>
      <w:r w:rsidRPr="00FD77AA">
        <w:rPr>
          <w:sz w:val="28"/>
          <w:szCs w:val="28"/>
          <w:rtl/>
        </w:rPr>
        <w:t>2.ضرورة وجوب أسباب موجبة للتسريع منها:</w:t>
      </w:r>
    </w:p>
    <w:p w:rsidR="00FD77AA" w:rsidRPr="00FD77AA" w:rsidRDefault="00FD77AA" w:rsidP="00FD77AA">
      <w:pPr>
        <w:numPr>
          <w:ilvl w:val="0"/>
          <w:numId w:val="12"/>
        </w:numPr>
        <w:rPr>
          <w:sz w:val="28"/>
          <w:szCs w:val="28"/>
          <w:rtl/>
        </w:rPr>
      </w:pPr>
      <w:r w:rsidRPr="00FD77AA">
        <w:rPr>
          <w:sz w:val="28"/>
          <w:szCs w:val="28"/>
          <w:rtl/>
        </w:rPr>
        <w:lastRenderedPageBreak/>
        <w:t xml:space="preserve">وجود خطا في جدولة </w:t>
      </w:r>
      <w:proofErr w:type="spellStart"/>
      <w:r w:rsidRPr="00FD77AA">
        <w:rPr>
          <w:sz w:val="28"/>
          <w:szCs w:val="28"/>
          <w:rtl/>
        </w:rPr>
        <w:t>المشروع:</w:t>
      </w:r>
      <w:proofErr w:type="spellEnd"/>
      <w:r w:rsidRPr="00FD77AA">
        <w:rPr>
          <w:sz w:val="28"/>
          <w:szCs w:val="28"/>
          <w:rtl/>
        </w:rPr>
        <w:t xml:space="preserve"> مثلا وجود أوقات تنفيذية متفائلة اكثر من اللازم لأنشطة المشروع.</w:t>
      </w:r>
    </w:p>
    <w:p w:rsidR="00FD77AA" w:rsidRPr="00FD77AA" w:rsidRDefault="00FD77AA" w:rsidP="00FD77AA">
      <w:pPr>
        <w:numPr>
          <w:ilvl w:val="0"/>
          <w:numId w:val="12"/>
        </w:numPr>
        <w:rPr>
          <w:sz w:val="28"/>
          <w:szCs w:val="28"/>
          <w:rtl/>
        </w:rPr>
      </w:pPr>
      <w:r w:rsidRPr="00FD77AA">
        <w:rPr>
          <w:sz w:val="28"/>
          <w:szCs w:val="28"/>
          <w:rtl/>
        </w:rPr>
        <w:t>نشوء ظروف بيئية داخلية تؤدي الى تأخر تنفيذ بعض الأنشطة الحرجة والتي يؤدي تأخر تنفيذها الى تأخر تنفيذ المشروع ككل مثل</w:t>
      </w:r>
      <w:proofErr w:type="spellStart"/>
      <w:r w:rsidRPr="00FD77AA">
        <w:rPr>
          <w:sz w:val="28"/>
          <w:szCs w:val="28"/>
          <w:rtl/>
        </w:rPr>
        <w:t>(</w:t>
      </w:r>
      <w:proofErr w:type="spellEnd"/>
      <w:r w:rsidRPr="00FD77AA">
        <w:rPr>
          <w:sz w:val="28"/>
          <w:szCs w:val="28"/>
          <w:rtl/>
        </w:rPr>
        <w:t xml:space="preserve"> </w:t>
      </w:r>
      <w:proofErr w:type="spellStart"/>
      <w:r w:rsidRPr="00FD77AA">
        <w:rPr>
          <w:sz w:val="28"/>
          <w:szCs w:val="28"/>
          <w:rtl/>
        </w:rPr>
        <w:t>غيابات</w:t>
      </w:r>
      <w:proofErr w:type="spellEnd"/>
      <w:r w:rsidRPr="00FD77AA">
        <w:rPr>
          <w:sz w:val="28"/>
          <w:szCs w:val="28"/>
          <w:rtl/>
        </w:rPr>
        <w:t xml:space="preserve"> </w:t>
      </w:r>
      <w:proofErr w:type="spellStart"/>
      <w:r w:rsidRPr="00FD77AA">
        <w:rPr>
          <w:sz w:val="28"/>
          <w:szCs w:val="28"/>
          <w:rtl/>
        </w:rPr>
        <w:t>العاملين،</w:t>
      </w:r>
      <w:proofErr w:type="spellEnd"/>
      <w:r w:rsidRPr="00FD77AA">
        <w:rPr>
          <w:sz w:val="28"/>
          <w:szCs w:val="28"/>
          <w:rtl/>
        </w:rPr>
        <w:t xml:space="preserve"> تأخر وصول بعض الموارد </w:t>
      </w:r>
      <w:proofErr w:type="spellStart"/>
      <w:r w:rsidRPr="00FD77AA">
        <w:rPr>
          <w:sz w:val="28"/>
          <w:szCs w:val="28"/>
          <w:rtl/>
        </w:rPr>
        <w:t>الحرجة،</w:t>
      </w:r>
      <w:proofErr w:type="spellEnd"/>
      <w:r w:rsidRPr="00FD77AA">
        <w:rPr>
          <w:sz w:val="28"/>
          <w:szCs w:val="28"/>
          <w:rtl/>
        </w:rPr>
        <w:t xml:space="preserve"> ظهور صعوبات </w:t>
      </w:r>
      <w:proofErr w:type="spellStart"/>
      <w:r w:rsidRPr="00FD77AA">
        <w:rPr>
          <w:sz w:val="28"/>
          <w:szCs w:val="28"/>
          <w:rtl/>
        </w:rPr>
        <w:t>فنية،</w:t>
      </w:r>
      <w:proofErr w:type="spellEnd"/>
      <w:r w:rsidRPr="00FD77AA">
        <w:rPr>
          <w:sz w:val="28"/>
          <w:szCs w:val="28"/>
          <w:rtl/>
        </w:rPr>
        <w:t xml:space="preserve"> عدم توفر </w:t>
      </w:r>
      <w:proofErr w:type="spellStart"/>
      <w:r w:rsidRPr="00FD77AA">
        <w:rPr>
          <w:sz w:val="28"/>
          <w:szCs w:val="28"/>
          <w:rtl/>
        </w:rPr>
        <w:t>السيولة،</w:t>
      </w:r>
      <w:proofErr w:type="spellEnd"/>
      <w:r w:rsidRPr="00FD77AA">
        <w:rPr>
          <w:sz w:val="28"/>
          <w:szCs w:val="28"/>
          <w:rtl/>
        </w:rPr>
        <w:t>.....الخ</w:t>
      </w:r>
    </w:p>
    <w:p w:rsidR="00FD77AA" w:rsidRPr="00FD77AA" w:rsidRDefault="00FD77AA" w:rsidP="00FD77AA">
      <w:pPr>
        <w:numPr>
          <w:ilvl w:val="0"/>
          <w:numId w:val="12"/>
        </w:numPr>
        <w:rPr>
          <w:sz w:val="28"/>
          <w:szCs w:val="28"/>
          <w:rtl/>
        </w:rPr>
      </w:pPr>
      <w:r w:rsidRPr="00FD77AA">
        <w:rPr>
          <w:sz w:val="28"/>
          <w:szCs w:val="28"/>
          <w:rtl/>
        </w:rPr>
        <w:t xml:space="preserve">نشوء ظروف بيئية خارجية ممكن ان تؤدي الى تأخير تنفيذ بعض الأنشطة الحرجة </w:t>
      </w:r>
      <w:proofErr w:type="spellStart"/>
      <w:r w:rsidRPr="00FD77AA">
        <w:rPr>
          <w:sz w:val="28"/>
          <w:szCs w:val="28"/>
          <w:rtl/>
        </w:rPr>
        <w:t>مثل:</w:t>
      </w:r>
      <w:proofErr w:type="spellEnd"/>
      <w:r w:rsidRPr="00FD77AA">
        <w:rPr>
          <w:sz w:val="28"/>
          <w:szCs w:val="28"/>
          <w:rtl/>
        </w:rPr>
        <w:t xml:space="preserve"> تأخر </w:t>
      </w:r>
      <w:proofErr w:type="spellStart"/>
      <w:r w:rsidRPr="00FD77AA">
        <w:rPr>
          <w:sz w:val="28"/>
          <w:szCs w:val="28"/>
          <w:rtl/>
        </w:rPr>
        <w:t>الموردين،</w:t>
      </w:r>
      <w:proofErr w:type="spellEnd"/>
      <w:r w:rsidRPr="00FD77AA">
        <w:rPr>
          <w:sz w:val="28"/>
          <w:szCs w:val="28"/>
          <w:rtl/>
        </w:rPr>
        <w:t xml:space="preserve"> ظروف </w:t>
      </w:r>
      <w:proofErr w:type="spellStart"/>
      <w:r w:rsidRPr="00FD77AA">
        <w:rPr>
          <w:sz w:val="28"/>
          <w:szCs w:val="28"/>
          <w:rtl/>
        </w:rPr>
        <w:t>مناخية،</w:t>
      </w:r>
      <w:proofErr w:type="spellEnd"/>
      <w:r w:rsidRPr="00FD77AA">
        <w:rPr>
          <w:sz w:val="28"/>
          <w:szCs w:val="28"/>
          <w:rtl/>
        </w:rPr>
        <w:t xml:space="preserve"> اضطرابات </w:t>
      </w:r>
      <w:proofErr w:type="spellStart"/>
      <w:r w:rsidRPr="00FD77AA">
        <w:rPr>
          <w:sz w:val="28"/>
          <w:szCs w:val="28"/>
          <w:rtl/>
        </w:rPr>
        <w:t>اجتماعية،</w:t>
      </w:r>
      <w:proofErr w:type="spellEnd"/>
      <w:r w:rsidRPr="00FD77AA">
        <w:rPr>
          <w:sz w:val="28"/>
          <w:szCs w:val="28"/>
          <w:rtl/>
        </w:rPr>
        <w:t>........الخ.</w:t>
      </w:r>
    </w:p>
    <w:p w:rsidR="00FD77AA" w:rsidRPr="00FD77AA" w:rsidRDefault="00FD77AA" w:rsidP="00FD77AA">
      <w:pPr>
        <w:numPr>
          <w:ilvl w:val="0"/>
          <w:numId w:val="12"/>
        </w:numPr>
        <w:rPr>
          <w:sz w:val="28"/>
          <w:szCs w:val="28"/>
          <w:rtl/>
        </w:rPr>
      </w:pPr>
      <w:r w:rsidRPr="00FD77AA">
        <w:rPr>
          <w:sz w:val="28"/>
          <w:szCs w:val="28"/>
          <w:rtl/>
        </w:rPr>
        <w:t>التسريع بناء على طلب الزبون وعليه تحمل الكلف.</w:t>
      </w:r>
    </w:p>
    <w:p w:rsidR="00FD77AA" w:rsidRPr="00FD77AA" w:rsidRDefault="00FD77AA" w:rsidP="00FD77AA">
      <w:pPr>
        <w:numPr>
          <w:ilvl w:val="0"/>
          <w:numId w:val="12"/>
        </w:numPr>
        <w:rPr>
          <w:sz w:val="28"/>
          <w:szCs w:val="28"/>
          <w:rtl/>
        </w:rPr>
      </w:pPr>
      <w:r w:rsidRPr="00FD77AA">
        <w:rPr>
          <w:sz w:val="28"/>
          <w:szCs w:val="28"/>
          <w:rtl/>
        </w:rPr>
        <w:t xml:space="preserve">تغييرات قانونية وتشريعات حكومية  </w:t>
      </w:r>
    </w:p>
    <w:p w:rsidR="00FD77AA" w:rsidRDefault="00FD77AA" w:rsidP="00FD77AA">
      <w:pPr>
        <w:rPr>
          <w:rFonts w:hint="cs"/>
          <w:sz w:val="28"/>
          <w:szCs w:val="28"/>
          <w:rtl/>
        </w:rPr>
      </w:pPr>
      <w:r>
        <w:rPr>
          <w:rFonts w:hint="cs"/>
          <w:b/>
          <w:bCs/>
          <w:sz w:val="28"/>
          <w:szCs w:val="28"/>
          <w:u w:val="single"/>
          <w:rtl/>
        </w:rPr>
        <w:t>عملية التسريع:</w:t>
      </w:r>
    </w:p>
    <w:p w:rsidR="00FD77AA" w:rsidRPr="00FD77AA" w:rsidRDefault="00FD77AA" w:rsidP="00FD77AA">
      <w:pPr>
        <w:rPr>
          <w:sz w:val="28"/>
          <w:szCs w:val="28"/>
        </w:rPr>
      </w:pPr>
      <w:r w:rsidRPr="00FD77AA">
        <w:rPr>
          <w:sz w:val="28"/>
          <w:szCs w:val="28"/>
          <w:rtl/>
        </w:rPr>
        <w:t xml:space="preserve">عملية التسريع </w:t>
      </w:r>
      <w:proofErr w:type="spellStart"/>
      <w:r w:rsidRPr="00FD77AA">
        <w:rPr>
          <w:sz w:val="28"/>
          <w:szCs w:val="28"/>
          <w:rtl/>
        </w:rPr>
        <w:t>تبدا</w:t>
      </w:r>
      <w:proofErr w:type="spellEnd"/>
      <w:r w:rsidRPr="00FD77AA">
        <w:rPr>
          <w:sz w:val="28"/>
          <w:szCs w:val="28"/>
          <w:rtl/>
        </w:rPr>
        <w:t xml:space="preserve"> بالأساس على المسار الحرج </w:t>
      </w:r>
      <w:proofErr w:type="spellStart"/>
      <w:r w:rsidRPr="00FD77AA">
        <w:rPr>
          <w:sz w:val="28"/>
          <w:szCs w:val="28"/>
          <w:rtl/>
        </w:rPr>
        <w:t>لانه</w:t>
      </w:r>
      <w:proofErr w:type="spellEnd"/>
      <w:r w:rsidRPr="00FD77AA">
        <w:rPr>
          <w:sz w:val="28"/>
          <w:szCs w:val="28"/>
          <w:rtl/>
        </w:rPr>
        <w:t xml:space="preserve"> المسار الأطول.</w:t>
      </w:r>
    </w:p>
    <w:p w:rsidR="00FD77AA" w:rsidRPr="00FD77AA" w:rsidRDefault="00FD77AA" w:rsidP="00FD77AA">
      <w:pPr>
        <w:rPr>
          <w:sz w:val="28"/>
          <w:szCs w:val="28"/>
          <w:rtl/>
        </w:rPr>
      </w:pPr>
      <w:r w:rsidRPr="00FD77AA">
        <w:rPr>
          <w:sz w:val="28"/>
          <w:szCs w:val="28"/>
          <w:rtl/>
        </w:rPr>
        <w:t xml:space="preserve">-تسريع لوقت تنفيذ المشروع يعني تقصير وقت المسار الحرج عن طريق تسريع الأنشطة الحرجة </w:t>
      </w:r>
      <w:proofErr w:type="spellStart"/>
      <w:r w:rsidRPr="00FD77AA">
        <w:rPr>
          <w:sz w:val="28"/>
          <w:szCs w:val="28"/>
          <w:rtl/>
        </w:rPr>
        <w:t>.</w:t>
      </w:r>
      <w:proofErr w:type="spellEnd"/>
    </w:p>
    <w:p w:rsidR="00FD77AA" w:rsidRPr="00FD77AA" w:rsidRDefault="00FD77AA" w:rsidP="00FD77AA">
      <w:pPr>
        <w:rPr>
          <w:sz w:val="28"/>
          <w:szCs w:val="28"/>
          <w:rtl/>
        </w:rPr>
      </w:pPr>
      <w:proofErr w:type="spellStart"/>
      <w:r w:rsidRPr="00FD77AA">
        <w:rPr>
          <w:sz w:val="28"/>
          <w:szCs w:val="28"/>
          <w:rtl/>
        </w:rPr>
        <w:t>-</w:t>
      </w:r>
      <w:proofErr w:type="spellEnd"/>
      <w:r w:rsidRPr="00FD77AA">
        <w:rPr>
          <w:sz w:val="28"/>
          <w:szCs w:val="28"/>
          <w:rtl/>
        </w:rPr>
        <w:t xml:space="preserve"> بعد ذلك ينظر الى المسارات الأخرى ونقرر اذا كانت بحاجة الى تسريع ام ان عملية التسريع لا تؤثر على تلك المسارات وتبقى كما هي </w:t>
      </w:r>
      <w:proofErr w:type="spellStart"/>
      <w:r w:rsidRPr="00FD77AA">
        <w:rPr>
          <w:sz w:val="28"/>
          <w:szCs w:val="28"/>
          <w:rtl/>
        </w:rPr>
        <w:t>.</w:t>
      </w:r>
      <w:proofErr w:type="spellEnd"/>
      <w:r w:rsidRPr="00FD77AA">
        <w:rPr>
          <w:sz w:val="28"/>
          <w:szCs w:val="28"/>
        </w:rPr>
        <w:t xml:space="preserve"> </w:t>
      </w:r>
    </w:p>
    <w:p w:rsidR="00FD77AA" w:rsidRPr="00FD77AA" w:rsidRDefault="00FD77AA" w:rsidP="00FD77AA">
      <w:pPr>
        <w:rPr>
          <w:b/>
          <w:bCs/>
          <w:sz w:val="28"/>
          <w:szCs w:val="28"/>
        </w:rPr>
      </w:pPr>
      <w:r>
        <w:rPr>
          <w:rFonts w:hint="cs"/>
          <w:b/>
          <w:bCs/>
          <w:sz w:val="28"/>
          <w:szCs w:val="28"/>
          <w:rtl/>
        </w:rPr>
        <w:t xml:space="preserve">مثال: </w:t>
      </w:r>
      <w:r w:rsidRPr="00FD77AA">
        <w:rPr>
          <w:b/>
          <w:bCs/>
          <w:sz w:val="28"/>
          <w:szCs w:val="28"/>
          <w:rtl/>
        </w:rPr>
        <w:t>اذا كان لدينا 4 مسارات لبرمجة احد المشاريع:</w:t>
      </w:r>
    </w:p>
    <w:p w:rsidR="00FD77AA" w:rsidRPr="00FD77AA" w:rsidRDefault="00FD77AA" w:rsidP="00FD77AA">
      <w:pPr>
        <w:rPr>
          <w:b/>
          <w:bCs/>
          <w:sz w:val="28"/>
          <w:szCs w:val="28"/>
          <w:rtl/>
        </w:rPr>
      </w:pPr>
      <w:r w:rsidRPr="00FD77AA">
        <w:rPr>
          <w:b/>
          <w:bCs/>
          <w:sz w:val="28"/>
          <w:szCs w:val="28"/>
          <w:rtl/>
        </w:rPr>
        <w:t>المسار الأول (المسار الحرج)=60 أسبوع.</w:t>
      </w:r>
    </w:p>
    <w:p w:rsidR="00FD77AA" w:rsidRPr="00FD77AA" w:rsidRDefault="00FD77AA" w:rsidP="00FD77AA">
      <w:pPr>
        <w:rPr>
          <w:b/>
          <w:bCs/>
          <w:sz w:val="28"/>
          <w:szCs w:val="28"/>
          <w:rtl/>
        </w:rPr>
      </w:pPr>
      <w:r w:rsidRPr="00FD77AA">
        <w:rPr>
          <w:b/>
          <w:bCs/>
          <w:sz w:val="28"/>
          <w:szCs w:val="28"/>
          <w:rtl/>
        </w:rPr>
        <w:t>المسار الثاني                   =50 أسبوع.</w:t>
      </w:r>
    </w:p>
    <w:p w:rsidR="00FD77AA" w:rsidRPr="00FD77AA" w:rsidRDefault="00FD77AA" w:rsidP="00FD77AA">
      <w:pPr>
        <w:rPr>
          <w:b/>
          <w:bCs/>
          <w:sz w:val="28"/>
          <w:szCs w:val="28"/>
          <w:rtl/>
        </w:rPr>
      </w:pPr>
      <w:r w:rsidRPr="00FD77AA">
        <w:rPr>
          <w:b/>
          <w:bCs/>
          <w:sz w:val="28"/>
          <w:szCs w:val="28"/>
          <w:rtl/>
        </w:rPr>
        <w:t>المسار الثالث                   =40 أسبوع.</w:t>
      </w:r>
    </w:p>
    <w:p w:rsidR="00FD77AA" w:rsidRPr="00FD77AA" w:rsidRDefault="00FD77AA" w:rsidP="00FD77AA">
      <w:pPr>
        <w:rPr>
          <w:b/>
          <w:bCs/>
          <w:sz w:val="28"/>
          <w:szCs w:val="28"/>
          <w:rtl/>
        </w:rPr>
      </w:pPr>
      <w:r w:rsidRPr="00FD77AA">
        <w:rPr>
          <w:b/>
          <w:bCs/>
          <w:sz w:val="28"/>
          <w:szCs w:val="28"/>
          <w:rtl/>
        </w:rPr>
        <w:t>المسار الرابع                    =</w:t>
      </w:r>
      <w:proofErr w:type="spellStart"/>
      <w:r w:rsidRPr="00FD77AA">
        <w:rPr>
          <w:b/>
          <w:bCs/>
          <w:sz w:val="28"/>
          <w:szCs w:val="28"/>
          <w:rtl/>
        </w:rPr>
        <w:t>45اسبوع</w:t>
      </w:r>
      <w:proofErr w:type="spellEnd"/>
      <w:r w:rsidRPr="00FD77AA">
        <w:rPr>
          <w:b/>
          <w:bCs/>
          <w:sz w:val="28"/>
          <w:szCs w:val="28"/>
          <w:rtl/>
        </w:rPr>
        <w:t>.</w:t>
      </w:r>
    </w:p>
    <w:p w:rsidR="00FD77AA" w:rsidRPr="00FD77AA" w:rsidRDefault="00FD77AA" w:rsidP="00FD77AA">
      <w:pPr>
        <w:rPr>
          <w:b/>
          <w:bCs/>
          <w:sz w:val="28"/>
          <w:szCs w:val="28"/>
          <w:rtl/>
        </w:rPr>
      </w:pPr>
      <w:proofErr w:type="spellStart"/>
      <w:r w:rsidRPr="00FD77AA">
        <w:rPr>
          <w:b/>
          <w:bCs/>
          <w:sz w:val="28"/>
          <w:szCs w:val="28"/>
          <w:rtl/>
        </w:rPr>
        <w:t>واذا</w:t>
      </w:r>
      <w:proofErr w:type="spellEnd"/>
      <w:r w:rsidRPr="00FD77AA">
        <w:rPr>
          <w:b/>
          <w:bCs/>
          <w:sz w:val="28"/>
          <w:szCs w:val="28"/>
          <w:rtl/>
        </w:rPr>
        <w:t xml:space="preserve"> اردنا تسريع المشروع لينتهي في 52 أسبوع.</w:t>
      </w:r>
    </w:p>
    <w:p w:rsidR="00FD77AA" w:rsidRPr="00FD77AA" w:rsidRDefault="00FD77AA" w:rsidP="00FD77AA">
      <w:pPr>
        <w:rPr>
          <w:b/>
          <w:bCs/>
          <w:sz w:val="28"/>
          <w:szCs w:val="28"/>
          <w:rtl/>
        </w:rPr>
      </w:pPr>
      <w:r w:rsidRPr="00FD77AA">
        <w:rPr>
          <w:b/>
          <w:bCs/>
          <w:sz w:val="28"/>
          <w:szCs w:val="28"/>
          <w:rtl/>
        </w:rPr>
        <w:t xml:space="preserve">فان عملية التسريع تكون على المسار الحرج فقط ولا تطال المسارات الأخرى </w:t>
      </w:r>
      <w:proofErr w:type="spellStart"/>
      <w:r w:rsidRPr="00FD77AA">
        <w:rPr>
          <w:b/>
          <w:bCs/>
          <w:sz w:val="28"/>
          <w:szCs w:val="28"/>
          <w:rtl/>
        </w:rPr>
        <w:t>(</w:t>
      </w:r>
      <w:proofErr w:type="spellEnd"/>
      <w:r w:rsidRPr="00FD77AA">
        <w:rPr>
          <w:b/>
          <w:bCs/>
          <w:sz w:val="28"/>
          <w:szCs w:val="28"/>
          <w:rtl/>
        </w:rPr>
        <w:t xml:space="preserve"> لان المسار الحرج سيبقى أطول المسارات حتى بعد التسريع</w:t>
      </w:r>
      <w:proofErr w:type="spellStart"/>
      <w:r w:rsidRPr="00FD77AA">
        <w:rPr>
          <w:b/>
          <w:bCs/>
          <w:sz w:val="28"/>
          <w:szCs w:val="28"/>
          <w:rtl/>
        </w:rPr>
        <w:t>).</w:t>
      </w:r>
      <w:proofErr w:type="spellEnd"/>
    </w:p>
    <w:p w:rsidR="00FD77AA" w:rsidRPr="00FD77AA" w:rsidRDefault="00FD77AA" w:rsidP="00FD77AA">
      <w:pPr>
        <w:rPr>
          <w:b/>
          <w:bCs/>
          <w:sz w:val="28"/>
          <w:szCs w:val="28"/>
          <w:rtl/>
        </w:rPr>
      </w:pPr>
      <w:r w:rsidRPr="00FD77AA">
        <w:rPr>
          <w:b/>
          <w:bCs/>
          <w:sz w:val="28"/>
          <w:szCs w:val="28"/>
          <w:rtl/>
        </w:rPr>
        <w:t>لكن اذا ادنا تسريع المشروع لينتهي في 48 أسبوع.</w:t>
      </w:r>
    </w:p>
    <w:p w:rsidR="00FD77AA" w:rsidRPr="00FD77AA" w:rsidRDefault="00FD77AA" w:rsidP="00FD77AA">
      <w:pPr>
        <w:rPr>
          <w:b/>
          <w:bCs/>
          <w:sz w:val="28"/>
          <w:szCs w:val="28"/>
          <w:rtl/>
        </w:rPr>
      </w:pPr>
      <w:r w:rsidRPr="00FD77AA">
        <w:rPr>
          <w:b/>
          <w:bCs/>
          <w:sz w:val="28"/>
          <w:szCs w:val="28"/>
          <w:rtl/>
        </w:rPr>
        <w:t>فإننا بحاجة الى تسريع المسار الحرج بمعدل 12 أسبوع. وكذلك تسريع المسار الثاني بمعدل 2 أسبوع. وهنا ستصبح كلفة التسريع هي كلفة تسريع المسار الحرج والمسار الثاني.</w:t>
      </w:r>
      <w:r w:rsidRPr="00FD77AA">
        <w:rPr>
          <w:b/>
          <w:bCs/>
          <w:sz w:val="28"/>
          <w:szCs w:val="28"/>
        </w:rPr>
        <w:t xml:space="preserve"> </w:t>
      </w:r>
    </w:p>
    <w:p w:rsidR="00FD77AA" w:rsidRDefault="00FD77AA" w:rsidP="00FD77AA">
      <w:pPr>
        <w:rPr>
          <w:rFonts w:hint="cs"/>
          <w:sz w:val="28"/>
          <w:szCs w:val="28"/>
          <w:rtl/>
        </w:rPr>
      </w:pPr>
    </w:p>
    <w:p w:rsidR="00FD77AA" w:rsidRDefault="00FD77AA" w:rsidP="00D20898">
      <w:pPr>
        <w:jc w:val="center"/>
        <w:rPr>
          <w:rFonts w:hint="cs"/>
          <w:sz w:val="28"/>
          <w:szCs w:val="28"/>
          <w:rtl/>
        </w:rPr>
      </w:pPr>
      <w:r w:rsidRPr="00FD77AA">
        <w:rPr>
          <w:sz w:val="28"/>
          <w:szCs w:val="28"/>
          <w:rtl/>
        </w:rPr>
        <w:lastRenderedPageBreak/>
        <w:drawing>
          <wp:inline distT="0" distB="0" distL="0" distR="0">
            <wp:extent cx="5672667" cy="3589867"/>
            <wp:effectExtent l="19050" t="0" r="4233" b="0"/>
            <wp:docPr id="35"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62714" cy="5112568"/>
                      <a:chOff x="1064568" y="980728"/>
                      <a:chExt cx="8462714" cy="5112568"/>
                    </a:xfrm>
                  </a:grpSpPr>
                  <a:sp>
                    <a:nvSpPr>
                      <a:cNvPr id="5" name="مستطيل مستدير الزوايا 4"/>
                      <a:cNvSpPr/>
                    </a:nvSpPr>
                    <a:spPr>
                      <a:xfrm>
                        <a:off x="1064568" y="980728"/>
                        <a:ext cx="8462714" cy="4968552"/>
                      </a:xfrm>
                      <a:prstGeom prst="roundRect">
                        <a:avLst/>
                      </a:prstGeom>
                      <a:solidFill>
                        <a:schemeClr val="bg1"/>
                      </a:solid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r>
                            <a:rPr lang="ar-SA" dirty="0" smtClean="0"/>
                            <a:t>4</a:t>
                          </a:r>
                          <a:r>
                            <a:rPr lang="ar-SA" dirty="0" smtClean="0">
                              <a:solidFill>
                                <a:schemeClr val="tx1"/>
                              </a:solidFill>
                            </a:rPr>
                            <a:t>4. يتم حساب كلفة التسريع  بالمعادلة على النحو التالي:</a:t>
                          </a: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r>
                            <a:rPr lang="ar-SA" dirty="0" smtClean="0">
                              <a:solidFill>
                                <a:schemeClr val="tx1"/>
                              </a:solidFill>
                            </a:rPr>
                            <a:t>او يمكن التعبير عن ذلك بالرسم البياني التالي:</a:t>
                          </a:r>
                          <a:endParaRPr lang="ar-SA" dirty="0">
                            <a:solidFill>
                              <a:schemeClr val="tx1"/>
                            </a:solidFill>
                          </a:endParaRP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endParaRPr lang="ar-SA" dirty="0">
                            <a:solidFill>
                              <a:schemeClr val="tx1"/>
                            </a:solidFill>
                          </a:endParaRPr>
                        </a:p>
                        <a:p>
                          <a:endParaRPr lang="ar-SA" dirty="0" smtClean="0">
                            <a:solidFill>
                              <a:schemeClr val="tx1"/>
                            </a:solidFill>
                          </a:endParaRPr>
                        </a:p>
                        <a:p>
                          <a:r>
                            <a:rPr lang="ar-SA" dirty="0" err="1" smtClean="0"/>
                            <a:t>يبشي</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11" name="صورة 10"/>
                      <a:cNvPicPr>
                        <a:picLocks noChangeAspect="1"/>
                      </a:cNvPicPr>
                    </a:nvPicPr>
                    <a:blipFill>
                      <a:blip r:embed="rId29"/>
                      <a:stretch>
                        <a:fillRect/>
                      </a:stretch>
                    </a:blipFill>
                    <a:spPr>
                      <a:xfrm>
                        <a:off x="4003461" y="1484784"/>
                        <a:ext cx="2584928" cy="981541"/>
                      </a:xfrm>
                      <a:prstGeom prst="rect">
                        <a:avLst/>
                      </a:prstGeom>
                    </a:spPr>
                  </a:pic>
                  <a:pic>
                    <a:nvPicPr>
                      <a:cNvPr id="26" name="صورة 25"/>
                      <a:cNvPicPr>
                        <a:picLocks noChangeAspect="1"/>
                      </a:cNvPicPr>
                    </a:nvPicPr>
                    <a:blipFill>
                      <a:blip r:embed="rId30"/>
                      <a:stretch>
                        <a:fillRect/>
                      </a:stretch>
                    </a:blipFill>
                    <a:spPr>
                      <a:xfrm>
                        <a:off x="1702021" y="2416296"/>
                        <a:ext cx="7187807" cy="3028928"/>
                      </a:xfrm>
                      <a:prstGeom prst="rect">
                        <a:avLst/>
                      </a:prstGeom>
                    </a:spPr>
                  </a:pic>
                  <a:sp>
                    <a:nvSpPr>
                      <a:cNvPr id="27" name="مستطيل 26"/>
                      <a:cNvSpPr/>
                    </a:nvSpPr>
                    <a:spPr>
                      <a:xfrm>
                        <a:off x="2576736" y="5445224"/>
                        <a:ext cx="6120680" cy="648072"/>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r>
                            <a:rPr lang="ar-SA" dirty="0" smtClean="0">
                              <a:solidFill>
                                <a:schemeClr val="tx1"/>
                              </a:solidFill>
                            </a:rPr>
                            <a:t>يتم ضرب كلفة التسريع لوحدة زمنية واحدة في عدد الوحدات الزمنية (وقت التسريع)</a:t>
                          </a:r>
                          <a:endParaRPr lang="en-US" dirty="0">
                            <a:solidFill>
                              <a:schemeClr val="tx1"/>
                            </a:solidFill>
                          </a:endParaRPr>
                        </a:p>
                      </a:txBody>
                      <a:useSpRect/>
                    </a:txSp>
                    <a:style>
                      <a:lnRef idx="2">
                        <a:schemeClr val="accent6"/>
                      </a:lnRef>
                      <a:fillRef idx="1">
                        <a:schemeClr val="lt1"/>
                      </a:fillRef>
                      <a:effectRef idx="0">
                        <a:schemeClr val="accent6"/>
                      </a:effectRef>
                      <a:fontRef idx="minor">
                        <a:schemeClr val="dk1"/>
                      </a:fontRef>
                    </a:style>
                  </a:sp>
                  <a:pic>
                    <a:nvPicPr>
                      <a:cNvPr id="2" name="Ink 1"/>
                      <a:cNvPicPr/>
                    </a:nvPicPr>
                    <a:blipFill>
                      <a:blip r:embed="rId31"/>
                      <a:stretch>
                        <a:fillRect/>
                      </a:stretch>
                    </a:blipFill>
                    <a:spPr>
                      <a:xfrm>
                        <a:off x="2621880" y="3055320"/>
                        <a:ext cx="4639320" cy="2255400"/>
                      </a:xfrm>
                      <a:prstGeom prst="rect">
                        <a:avLst/>
                      </a:prstGeom>
                    </a:spPr>
                  </a:pic>
                </lc:lockedCanvas>
              </a:graphicData>
            </a:graphic>
          </wp:inline>
        </w:drawing>
      </w:r>
    </w:p>
    <w:p w:rsidR="00FD77AA" w:rsidRDefault="00FD77AA" w:rsidP="00FD77AA">
      <w:pPr>
        <w:rPr>
          <w:rFonts w:hint="cs"/>
          <w:b/>
          <w:bCs/>
          <w:sz w:val="28"/>
          <w:szCs w:val="28"/>
          <w:u w:val="single"/>
          <w:rtl/>
        </w:rPr>
      </w:pPr>
      <w:r>
        <w:rPr>
          <w:rFonts w:hint="cs"/>
          <w:b/>
          <w:bCs/>
          <w:sz w:val="28"/>
          <w:szCs w:val="28"/>
          <w:u w:val="single"/>
          <w:rtl/>
        </w:rPr>
        <w:t>مثال</w:t>
      </w:r>
    </w:p>
    <w:p w:rsidR="00FD77AA" w:rsidRPr="00FD77AA" w:rsidRDefault="00FD77AA" w:rsidP="00FD77AA">
      <w:pPr>
        <w:rPr>
          <w:sz w:val="28"/>
          <w:szCs w:val="28"/>
        </w:rPr>
      </w:pPr>
      <w:r w:rsidRPr="00FD77AA">
        <w:rPr>
          <w:sz w:val="28"/>
          <w:szCs w:val="28"/>
          <w:rtl/>
        </w:rPr>
        <w:t xml:space="preserve">البيانات في الجدول التالي تمثل الأوقات اللازمة لتنفيذ أنشطة المشروع الثمانية مع كلفة ضغط </w:t>
      </w:r>
      <w:proofErr w:type="spellStart"/>
      <w:r w:rsidRPr="00FD77AA">
        <w:rPr>
          <w:sz w:val="28"/>
          <w:szCs w:val="28"/>
          <w:rtl/>
        </w:rPr>
        <w:t>(</w:t>
      </w:r>
      <w:proofErr w:type="spellEnd"/>
      <w:r w:rsidRPr="00FD77AA">
        <w:rPr>
          <w:sz w:val="28"/>
          <w:szCs w:val="28"/>
          <w:rtl/>
        </w:rPr>
        <w:t xml:space="preserve"> تسريع</w:t>
      </w:r>
      <w:proofErr w:type="spellStart"/>
      <w:r w:rsidRPr="00FD77AA">
        <w:rPr>
          <w:sz w:val="28"/>
          <w:szCs w:val="28"/>
          <w:rtl/>
        </w:rPr>
        <w:t>)</w:t>
      </w:r>
      <w:proofErr w:type="spellEnd"/>
      <w:r w:rsidRPr="00FD77AA">
        <w:rPr>
          <w:sz w:val="28"/>
          <w:szCs w:val="28"/>
          <w:rtl/>
        </w:rPr>
        <w:t xml:space="preserve"> أسبوع واحد لكل </w:t>
      </w:r>
      <w:proofErr w:type="spellStart"/>
      <w:r w:rsidRPr="00FD77AA">
        <w:rPr>
          <w:sz w:val="28"/>
          <w:szCs w:val="28"/>
          <w:rtl/>
        </w:rPr>
        <w:t>نشاط،</w:t>
      </w:r>
      <w:proofErr w:type="spellEnd"/>
      <w:r w:rsidRPr="00FD77AA">
        <w:rPr>
          <w:sz w:val="28"/>
          <w:szCs w:val="28"/>
          <w:rtl/>
        </w:rPr>
        <w:t xml:space="preserve"> </w:t>
      </w:r>
      <w:proofErr w:type="spellStart"/>
      <w:r w:rsidRPr="00FD77AA">
        <w:rPr>
          <w:sz w:val="28"/>
          <w:szCs w:val="28"/>
          <w:rtl/>
        </w:rPr>
        <w:t>فاذا</w:t>
      </w:r>
      <w:proofErr w:type="spellEnd"/>
      <w:r w:rsidRPr="00FD77AA">
        <w:rPr>
          <w:sz w:val="28"/>
          <w:szCs w:val="28"/>
          <w:rtl/>
        </w:rPr>
        <w:t xml:space="preserve"> علمت ان المشروع له المسارات التالية:</w:t>
      </w:r>
    </w:p>
    <w:p w:rsidR="00FD77AA" w:rsidRPr="00FD77AA" w:rsidRDefault="00FD77AA" w:rsidP="00FD77AA">
      <w:pPr>
        <w:rPr>
          <w:sz w:val="28"/>
          <w:szCs w:val="28"/>
          <w:rtl/>
        </w:rPr>
      </w:pPr>
      <w:r w:rsidRPr="00FD77AA">
        <w:rPr>
          <w:sz w:val="28"/>
          <w:szCs w:val="28"/>
          <w:rtl/>
        </w:rPr>
        <w:t>المسار الأول:</w:t>
      </w:r>
      <w:r w:rsidRPr="00FD77AA">
        <w:rPr>
          <w:sz w:val="28"/>
          <w:szCs w:val="28"/>
        </w:rPr>
        <w:t>A→C→E→G→H=34 Weeks</w:t>
      </w:r>
    </w:p>
    <w:p w:rsidR="00FD77AA" w:rsidRPr="00FD77AA" w:rsidRDefault="00FD77AA" w:rsidP="00FD77AA">
      <w:pPr>
        <w:rPr>
          <w:sz w:val="28"/>
          <w:szCs w:val="28"/>
          <w:rtl/>
        </w:rPr>
      </w:pPr>
      <w:r w:rsidRPr="00FD77AA">
        <w:rPr>
          <w:sz w:val="28"/>
          <w:szCs w:val="28"/>
          <w:rtl/>
        </w:rPr>
        <w:t>المسار الثاني:</w:t>
      </w:r>
      <w:r w:rsidRPr="00FD77AA">
        <w:rPr>
          <w:sz w:val="28"/>
          <w:szCs w:val="28"/>
        </w:rPr>
        <w:t>A→C→F→H=20WeekS</w:t>
      </w:r>
    </w:p>
    <w:p w:rsidR="00FD77AA" w:rsidRPr="00FD77AA" w:rsidRDefault="00FD77AA" w:rsidP="00FD77AA">
      <w:pPr>
        <w:rPr>
          <w:sz w:val="28"/>
          <w:szCs w:val="28"/>
          <w:rtl/>
        </w:rPr>
      </w:pPr>
      <w:r w:rsidRPr="00FD77AA">
        <w:rPr>
          <w:sz w:val="28"/>
          <w:szCs w:val="28"/>
          <w:rtl/>
        </w:rPr>
        <w:t>المسار الثالث:</w:t>
      </w:r>
      <w:r w:rsidRPr="00FD77AA">
        <w:rPr>
          <w:sz w:val="28"/>
          <w:szCs w:val="28"/>
        </w:rPr>
        <w:t>A→D→G→H=24Weeks</w:t>
      </w:r>
    </w:p>
    <w:p w:rsidR="00FD77AA" w:rsidRPr="00FD77AA" w:rsidRDefault="00FD77AA" w:rsidP="00FD77AA">
      <w:pPr>
        <w:rPr>
          <w:sz w:val="28"/>
          <w:szCs w:val="28"/>
          <w:rtl/>
        </w:rPr>
      </w:pPr>
      <w:r w:rsidRPr="00FD77AA">
        <w:rPr>
          <w:sz w:val="28"/>
          <w:szCs w:val="28"/>
          <w:rtl/>
        </w:rPr>
        <w:t>المسار الرابع:</w:t>
      </w:r>
      <w:r w:rsidRPr="00FD77AA">
        <w:rPr>
          <w:sz w:val="28"/>
          <w:szCs w:val="28"/>
        </w:rPr>
        <w:t>B→D→G→H=21Weeks</w:t>
      </w:r>
    </w:p>
    <w:p w:rsidR="00FD77AA" w:rsidRPr="00FD77AA" w:rsidRDefault="00FD77AA" w:rsidP="00FD77AA">
      <w:pPr>
        <w:rPr>
          <w:sz w:val="28"/>
          <w:szCs w:val="28"/>
          <w:rtl/>
        </w:rPr>
      </w:pPr>
      <w:r w:rsidRPr="00FD77AA">
        <w:rPr>
          <w:sz w:val="28"/>
          <w:szCs w:val="28"/>
        </w:rPr>
        <w:t xml:space="preserve"> </w:t>
      </w:r>
      <w:r w:rsidRPr="00FD77AA">
        <w:rPr>
          <w:sz w:val="28"/>
          <w:szCs w:val="28"/>
          <w:rtl/>
        </w:rPr>
        <w:t xml:space="preserve">والجدول التالي يوضح النشاط </w:t>
      </w:r>
      <w:proofErr w:type="spellStart"/>
      <w:r w:rsidRPr="00FD77AA">
        <w:rPr>
          <w:sz w:val="28"/>
          <w:szCs w:val="28"/>
          <w:rtl/>
        </w:rPr>
        <w:t>والوقت/</w:t>
      </w:r>
      <w:proofErr w:type="spellEnd"/>
      <w:r w:rsidRPr="00FD77AA">
        <w:rPr>
          <w:sz w:val="28"/>
          <w:szCs w:val="28"/>
          <w:rtl/>
        </w:rPr>
        <w:t xml:space="preserve"> الأسبوع وتكلفة التسريع لكل أسبوع.</w:t>
      </w:r>
    </w:p>
    <w:p w:rsidR="00FD77AA" w:rsidRPr="00FD77AA" w:rsidRDefault="00FD77AA" w:rsidP="00FD77AA">
      <w:pPr>
        <w:rPr>
          <w:sz w:val="28"/>
          <w:szCs w:val="28"/>
          <w:rtl/>
        </w:rPr>
      </w:pPr>
      <w:r w:rsidRPr="00FD77AA">
        <w:rPr>
          <w:sz w:val="28"/>
          <w:szCs w:val="28"/>
        </w:rPr>
        <w:t xml:space="preserve">                    </w:t>
      </w:r>
    </w:p>
    <w:p w:rsidR="00FD77AA" w:rsidRDefault="00FD77AA" w:rsidP="00FD77AA">
      <w:pPr>
        <w:rPr>
          <w:rFonts w:hint="cs"/>
          <w:sz w:val="28"/>
          <w:szCs w:val="28"/>
          <w:rtl/>
        </w:rPr>
      </w:pPr>
      <w:r w:rsidRPr="00FD77AA">
        <w:rPr>
          <w:sz w:val="28"/>
          <w:szCs w:val="28"/>
          <w:rtl/>
        </w:rPr>
        <w:lastRenderedPageBreak/>
        <w:drawing>
          <wp:inline distT="0" distB="0" distL="0" distR="0">
            <wp:extent cx="5486400" cy="3469005"/>
            <wp:effectExtent l="19050" t="0" r="0" b="0"/>
            <wp:docPr id="37"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15992" cy="4752528"/>
                      <a:chOff x="1424608" y="1052736"/>
                      <a:chExt cx="7515992" cy="4752528"/>
                    </a:xfrm>
                  </a:grpSpPr>
                  <a:pic>
                    <a:nvPicPr>
                      <a:cNvPr id="7" name="table"/>
                      <a:cNvPicPr>
                        <a:picLocks noChangeAspect="1"/>
                      </a:cNvPicPr>
                    </a:nvPicPr>
                    <a:blipFill>
                      <a:blip r:embed="rId32"/>
                      <a:stretch>
                        <a:fillRect/>
                      </a:stretch>
                    </a:blipFill>
                    <a:spPr>
                      <a:xfrm>
                        <a:off x="2072680" y="1052736"/>
                        <a:ext cx="6754953" cy="3493311"/>
                      </a:xfrm>
                      <a:prstGeom prst="rect">
                        <a:avLst/>
                      </a:prstGeom>
                    </a:spPr>
                  </a:pic>
                  <a:sp>
                    <a:nvSpPr>
                      <a:cNvPr id="6" name="مستطيل مستدير الزوايا 5"/>
                      <a:cNvSpPr/>
                    </a:nvSpPr>
                    <a:spPr>
                      <a:xfrm>
                        <a:off x="1424608" y="4653136"/>
                        <a:ext cx="7488832" cy="1152128"/>
                      </a:xfrm>
                      <a:prstGeom prst="roundRect">
                        <a:avLst/>
                      </a:prstGeom>
                      <a:solidFill>
                        <a:schemeClr val="accent1">
                          <a:lumMod val="20000"/>
                          <a:lumOff val="80000"/>
                        </a:schemeClr>
                      </a:solid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r>
                            <a:rPr lang="ar-SA" dirty="0" smtClean="0">
                              <a:solidFill>
                                <a:schemeClr val="tx1"/>
                              </a:solidFill>
                            </a:rPr>
                            <a:t>المطلوب: حساب كلفة تسريع المشروع ليصبح المسار الجديد =28 أسبوعا، بشرط ان لا يزيد تسريع أي نشاط عن مدة أسبوعين فقط.</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pic>
                    <a:nvPicPr>
                      <a:cNvPr id="2" name="Ink 1"/>
                      <a:cNvPicPr/>
                    </a:nvPicPr>
                    <a:blipFill>
                      <a:blip r:embed="rId33"/>
                      <a:stretch>
                        <a:fillRect/>
                      </a:stretch>
                    </a:blipFill>
                    <a:spPr>
                      <a:xfrm>
                        <a:off x="2645280" y="4734360"/>
                        <a:ext cx="6295320" cy="924840"/>
                      </a:xfrm>
                      <a:prstGeom prst="rect">
                        <a:avLst/>
                      </a:prstGeom>
                    </a:spPr>
                  </a:pic>
                </lc:lockedCanvas>
              </a:graphicData>
            </a:graphic>
          </wp:inline>
        </w:drawing>
      </w:r>
    </w:p>
    <w:p w:rsidR="00FD77AA" w:rsidRDefault="00FD77AA" w:rsidP="00FD77AA">
      <w:pPr>
        <w:rPr>
          <w:rFonts w:hint="cs"/>
          <w:sz w:val="28"/>
          <w:szCs w:val="28"/>
          <w:rtl/>
        </w:rPr>
      </w:pPr>
      <w:r>
        <w:rPr>
          <w:rFonts w:hint="cs"/>
          <w:sz w:val="28"/>
          <w:szCs w:val="28"/>
          <w:rtl/>
        </w:rPr>
        <w:t>الحل:</w:t>
      </w:r>
    </w:p>
    <w:p w:rsidR="00FD77AA" w:rsidRPr="00FD77AA" w:rsidRDefault="00FD77AA" w:rsidP="00FD77AA">
      <w:pPr>
        <w:rPr>
          <w:sz w:val="28"/>
          <w:szCs w:val="28"/>
        </w:rPr>
      </w:pPr>
      <w:proofErr w:type="spellStart"/>
      <w:r w:rsidRPr="00FD77AA">
        <w:rPr>
          <w:sz w:val="28"/>
          <w:szCs w:val="28"/>
          <w:rtl/>
        </w:rPr>
        <w:t>-</w:t>
      </w:r>
      <w:proofErr w:type="spellEnd"/>
      <w:r w:rsidRPr="00FD77AA">
        <w:rPr>
          <w:sz w:val="28"/>
          <w:szCs w:val="28"/>
          <w:rtl/>
        </w:rPr>
        <w:t xml:space="preserve"> المسار الحرج هو المسار الاول: </w:t>
      </w:r>
      <w:r w:rsidRPr="00FD77AA">
        <w:rPr>
          <w:sz w:val="28"/>
          <w:szCs w:val="28"/>
        </w:rPr>
        <w:t>A→C→E→G→H=34 Weeks</w:t>
      </w:r>
    </w:p>
    <w:p w:rsidR="00FD77AA" w:rsidRPr="00FD77AA" w:rsidRDefault="00FD77AA" w:rsidP="00FD77AA">
      <w:pPr>
        <w:numPr>
          <w:ilvl w:val="0"/>
          <w:numId w:val="13"/>
        </w:numPr>
        <w:rPr>
          <w:sz w:val="28"/>
          <w:szCs w:val="28"/>
          <w:rtl/>
        </w:rPr>
      </w:pPr>
      <w:r w:rsidRPr="00FD77AA">
        <w:rPr>
          <w:sz w:val="28"/>
          <w:szCs w:val="28"/>
          <w:rtl/>
        </w:rPr>
        <w:t xml:space="preserve">وبما ان وقت المسار الحرج الجديد سيكون 28 </w:t>
      </w:r>
      <w:proofErr w:type="spellStart"/>
      <w:r w:rsidRPr="00FD77AA">
        <w:rPr>
          <w:sz w:val="28"/>
          <w:szCs w:val="28"/>
          <w:rtl/>
        </w:rPr>
        <w:t>أسبوعا،</w:t>
      </w:r>
      <w:proofErr w:type="spellEnd"/>
      <w:r w:rsidRPr="00FD77AA">
        <w:rPr>
          <w:sz w:val="28"/>
          <w:szCs w:val="28"/>
          <w:rtl/>
        </w:rPr>
        <w:t xml:space="preserve"> فان هذا يعني ان وقت المسار الحرج الأصلي والبالع 34 أسبوعا </w:t>
      </w:r>
      <w:proofErr w:type="spellStart"/>
      <w:r w:rsidRPr="00FD77AA">
        <w:rPr>
          <w:sz w:val="28"/>
          <w:szCs w:val="28"/>
          <w:rtl/>
        </w:rPr>
        <w:t>.</w:t>
      </w:r>
      <w:proofErr w:type="spellEnd"/>
      <w:r w:rsidRPr="00FD77AA">
        <w:rPr>
          <w:sz w:val="28"/>
          <w:szCs w:val="28"/>
          <w:rtl/>
        </w:rPr>
        <w:t xml:space="preserve"> بمعنى انه سيبقى المسار الحرج حتى بعد تسريعه.</w:t>
      </w:r>
    </w:p>
    <w:p w:rsidR="00FD77AA" w:rsidRPr="00FD77AA" w:rsidRDefault="00FD77AA" w:rsidP="00FD77AA">
      <w:pPr>
        <w:numPr>
          <w:ilvl w:val="0"/>
          <w:numId w:val="13"/>
        </w:numPr>
        <w:rPr>
          <w:sz w:val="28"/>
          <w:szCs w:val="28"/>
          <w:rtl/>
        </w:rPr>
      </w:pPr>
      <w:r w:rsidRPr="00FD77AA">
        <w:rPr>
          <w:sz w:val="28"/>
          <w:szCs w:val="28"/>
          <w:rtl/>
        </w:rPr>
        <w:t>لذا التسريع سوف يكون فقط على المسار الحرج الأصلي فقط.</w:t>
      </w:r>
    </w:p>
    <w:p w:rsidR="00FD77AA" w:rsidRPr="00FD77AA" w:rsidRDefault="00FD77AA" w:rsidP="00FD77AA">
      <w:pPr>
        <w:numPr>
          <w:ilvl w:val="0"/>
          <w:numId w:val="13"/>
        </w:numPr>
        <w:rPr>
          <w:sz w:val="28"/>
          <w:szCs w:val="28"/>
          <w:rtl/>
        </w:rPr>
      </w:pPr>
      <w:r w:rsidRPr="00FD77AA">
        <w:rPr>
          <w:sz w:val="28"/>
          <w:szCs w:val="28"/>
          <w:rtl/>
        </w:rPr>
        <w:t xml:space="preserve">وبما ان الوقت المطلوب للتسريع هو 6 </w:t>
      </w:r>
      <w:proofErr w:type="spellStart"/>
      <w:r w:rsidRPr="00FD77AA">
        <w:rPr>
          <w:sz w:val="28"/>
          <w:szCs w:val="28"/>
          <w:rtl/>
        </w:rPr>
        <w:t>أسابيع،</w:t>
      </w:r>
      <w:proofErr w:type="spellEnd"/>
      <w:r w:rsidRPr="00FD77AA">
        <w:rPr>
          <w:sz w:val="28"/>
          <w:szCs w:val="28"/>
          <w:rtl/>
        </w:rPr>
        <w:t xml:space="preserve"> وبحث لا يزيد تسريع أي نشاط عن أسبوعين فقط </w:t>
      </w:r>
      <w:proofErr w:type="spellStart"/>
      <w:r w:rsidRPr="00FD77AA">
        <w:rPr>
          <w:sz w:val="28"/>
          <w:szCs w:val="28"/>
          <w:rtl/>
        </w:rPr>
        <w:t>،</w:t>
      </w:r>
      <w:proofErr w:type="spellEnd"/>
      <w:r w:rsidRPr="00FD77AA">
        <w:rPr>
          <w:sz w:val="28"/>
          <w:szCs w:val="28"/>
          <w:rtl/>
        </w:rPr>
        <w:t xml:space="preserve"> </w:t>
      </w:r>
      <w:proofErr w:type="spellStart"/>
      <w:r w:rsidRPr="00FD77AA">
        <w:rPr>
          <w:sz w:val="28"/>
          <w:szCs w:val="28"/>
          <w:rtl/>
        </w:rPr>
        <w:t>فاننا</w:t>
      </w:r>
      <w:proofErr w:type="spellEnd"/>
      <w:r w:rsidRPr="00FD77AA">
        <w:rPr>
          <w:sz w:val="28"/>
          <w:szCs w:val="28"/>
          <w:rtl/>
        </w:rPr>
        <w:t xml:space="preserve">  نذهب الى النشاط الحرج </w:t>
      </w:r>
      <w:proofErr w:type="spellStart"/>
      <w:r w:rsidRPr="00FD77AA">
        <w:rPr>
          <w:sz w:val="28"/>
          <w:szCs w:val="28"/>
          <w:rtl/>
        </w:rPr>
        <w:t>(</w:t>
      </w:r>
      <w:proofErr w:type="spellEnd"/>
      <w:r w:rsidRPr="00FD77AA">
        <w:rPr>
          <w:sz w:val="28"/>
          <w:szCs w:val="28"/>
          <w:rtl/>
        </w:rPr>
        <w:t xml:space="preserve"> الذي يقع على المسار الحرج </w:t>
      </w:r>
      <w:proofErr w:type="spellStart"/>
      <w:r w:rsidRPr="00FD77AA">
        <w:rPr>
          <w:sz w:val="28"/>
          <w:szCs w:val="28"/>
          <w:rtl/>
        </w:rPr>
        <w:t>)</w:t>
      </w:r>
      <w:proofErr w:type="spellEnd"/>
      <w:r w:rsidRPr="00FD77AA">
        <w:rPr>
          <w:sz w:val="28"/>
          <w:szCs w:val="28"/>
          <w:rtl/>
        </w:rPr>
        <w:t xml:space="preserve"> وننظر الى اقل كلفة تسريع هو للنشاط </w:t>
      </w:r>
      <w:r w:rsidRPr="00FD77AA">
        <w:rPr>
          <w:sz w:val="28"/>
          <w:szCs w:val="28"/>
        </w:rPr>
        <w:t xml:space="preserve">E </w:t>
      </w:r>
      <w:r w:rsidRPr="00FD77AA">
        <w:rPr>
          <w:sz w:val="28"/>
          <w:szCs w:val="28"/>
          <w:rtl/>
        </w:rPr>
        <w:t xml:space="preserve">ونقوم بتسريعه </w:t>
      </w:r>
      <w:proofErr w:type="spellStart"/>
      <w:r w:rsidRPr="00FD77AA">
        <w:rPr>
          <w:sz w:val="28"/>
          <w:szCs w:val="28"/>
          <w:rtl/>
        </w:rPr>
        <w:t>اسبوعين،</w:t>
      </w:r>
      <w:proofErr w:type="spellEnd"/>
      <w:r w:rsidRPr="00FD77AA">
        <w:rPr>
          <w:sz w:val="28"/>
          <w:szCs w:val="28"/>
          <w:rtl/>
        </w:rPr>
        <w:t xml:space="preserve"> وبكلفة 1000 دولار.</w:t>
      </w:r>
    </w:p>
    <w:p w:rsidR="00FD77AA" w:rsidRPr="00FD77AA" w:rsidRDefault="00FD77AA" w:rsidP="00FD77AA">
      <w:pPr>
        <w:numPr>
          <w:ilvl w:val="0"/>
          <w:numId w:val="13"/>
        </w:numPr>
        <w:rPr>
          <w:sz w:val="28"/>
          <w:szCs w:val="28"/>
          <w:rtl/>
        </w:rPr>
      </w:pPr>
      <w:r w:rsidRPr="00FD77AA">
        <w:rPr>
          <w:sz w:val="28"/>
          <w:szCs w:val="28"/>
          <w:rtl/>
        </w:rPr>
        <w:t xml:space="preserve">ثم ننظر الى النشاط الذي يليه من حيث الكلفة وهو النشاط </w:t>
      </w:r>
      <w:r w:rsidRPr="00FD77AA">
        <w:rPr>
          <w:sz w:val="28"/>
          <w:szCs w:val="28"/>
        </w:rPr>
        <w:t xml:space="preserve">H </w:t>
      </w:r>
      <w:r w:rsidRPr="00FD77AA">
        <w:rPr>
          <w:sz w:val="28"/>
          <w:szCs w:val="28"/>
          <w:rtl/>
        </w:rPr>
        <w:t xml:space="preserve">ونقوم بتسريعه أسبوعين </w:t>
      </w:r>
      <w:proofErr w:type="spellStart"/>
      <w:r w:rsidRPr="00FD77AA">
        <w:rPr>
          <w:sz w:val="28"/>
          <w:szCs w:val="28"/>
          <w:rtl/>
        </w:rPr>
        <w:t>وبكلفة1500</w:t>
      </w:r>
      <w:proofErr w:type="spellEnd"/>
      <w:r w:rsidRPr="00FD77AA">
        <w:rPr>
          <w:sz w:val="28"/>
          <w:szCs w:val="28"/>
          <w:rtl/>
        </w:rPr>
        <w:t xml:space="preserve"> دولار للأسبوعين.</w:t>
      </w:r>
    </w:p>
    <w:p w:rsidR="00FD77AA" w:rsidRPr="00FD77AA" w:rsidRDefault="00FD77AA" w:rsidP="00FD77AA">
      <w:pPr>
        <w:numPr>
          <w:ilvl w:val="0"/>
          <w:numId w:val="13"/>
        </w:numPr>
        <w:rPr>
          <w:sz w:val="28"/>
          <w:szCs w:val="28"/>
          <w:rtl/>
        </w:rPr>
      </w:pPr>
      <w:r w:rsidRPr="00FD77AA">
        <w:rPr>
          <w:sz w:val="28"/>
          <w:szCs w:val="28"/>
          <w:rtl/>
        </w:rPr>
        <w:t xml:space="preserve">والذي يليه في الكلفة النشاط </w:t>
      </w:r>
      <w:r w:rsidRPr="00FD77AA">
        <w:rPr>
          <w:sz w:val="28"/>
          <w:szCs w:val="28"/>
        </w:rPr>
        <w:t>A</w:t>
      </w:r>
      <w:r w:rsidR="00CF110C">
        <w:rPr>
          <w:rFonts w:hint="cs"/>
          <w:sz w:val="28"/>
          <w:szCs w:val="28"/>
          <w:rtl/>
        </w:rPr>
        <w:t xml:space="preserve"> </w:t>
      </w:r>
      <w:r w:rsidRPr="00FD77AA">
        <w:rPr>
          <w:sz w:val="28"/>
          <w:szCs w:val="28"/>
          <w:rtl/>
        </w:rPr>
        <w:t>يسرع أسبوعين وبكلفة 2000 دولار للأسبوعين.</w:t>
      </w:r>
    </w:p>
    <w:p w:rsidR="00FD77AA" w:rsidRPr="00FD77AA" w:rsidRDefault="00FD77AA" w:rsidP="00FD77AA">
      <w:pPr>
        <w:numPr>
          <w:ilvl w:val="0"/>
          <w:numId w:val="13"/>
        </w:numPr>
        <w:rPr>
          <w:sz w:val="28"/>
          <w:szCs w:val="28"/>
          <w:rtl/>
        </w:rPr>
      </w:pPr>
      <w:r w:rsidRPr="00FD77AA">
        <w:rPr>
          <w:sz w:val="28"/>
          <w:szCs w:val="28"/>
          <w:rtl/>
        </w:rPr>
        <w:t xml:space="preserve">وبهذا تكون اجمالية كلفة التسريع هي </w:t>
      </w:r>
      <w:proofErr w:type="spellStart"/>
      <w:r w:rsidRPr="00FD77AA">
        <w:rPr>
          <w:sz w:val="28"/>
          <w:szCs w:val="28"/>
          <w:rtl/>
        </w:rPr>
        <w:t>:</w:t>
      </w:r>
      <w:proofErr w:type="spellEnd"/>
    </w:p>
    <w:p w:rsidR="00FD77AA" w:rsidRPr="00FD77AA" w:rsidRDefault="00FD77AA" w:rsidP="00FD77AA">
      <w:pPr>
        <w:numPr>
          <w:ilvl w:val="0"/>
          <w:numId w:val="13"/>
        </w:numPr>
        <w:rPr>
          <w:sz w:val="28"/>
          <w:szCs w:val="28"/>
          <w:rtl/>
        </w:rPr>
      </w:pPr>
      <w:r w:rsidRPr="00FD77AA">
        <w:rPr>
          <w:sz w:val="28"/>
          <w:szCs w:val="28"/>
          <w:rtl/>
        </w:rPr>
        <w:t>1000+1500+2000=4500 دولار.</w:t>
      </w:r>
    </w:p>
    <w:p w:rsidR="00FD77AA" w:rsidRPr="00FD77AA" w:rsidRDefault="00FD77AA" w:rsidP="00FD77AA">
      <w:pPr>
        <w:rPr>
          <w:rFonts w:hint="cs"/>
          <w:sz w:val="28"/>
          <w:szCs w:val="28"/>
        </w:rPr>
      </w:pPr>
    </w:p>
    <w:sectPr w:rsidR="00FD77AA" w:rsidRPr="00FD77AA" w:rsidSect="00CF110C">
      <w:pgSz w:w="11906" w:h="16838"/>
      <w:pgMar w:top="993" w:right="849" w:bottom="567"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97D90"/>
    <w:multiLevelType w:val="hybridMultilevel"/>
    <w:tmpl w:val="B7A26C7E"/>
    <w:lvl w:ilvl="0" w:tplc="B41ACE40">
      <w:start w:val="1"/>
      <w:numFmt w:val="bullet"/>
      <w:lvlText w:val="-"/>
      <w:lvlJc w:val="left"/>
      <w:pPr>
        <w:tabs>
          <w:tab w:val="num" w:pos="720"/>
        </w:tabs>
        <w:ind w:left="720" w:hanging="360"/>
      </w:pPr>
      <w:rPr>
        <w:rFonts w:ascii="Times New Roman" w:hAnsi="Times New Roman" w:hint="default"/>
      </w:rPr>
    </w:lvl>
    <w:lvl w:ilvl="1" w:tplc="20A025FC" w:tentative="1">
      <w:start w:val="1"/>
      <w:numFmt w:val="bullet"/>
      <w:lvlText w:val="-"/>
      <w:lvlJc w:val="left"/>
      <w:pPr>
        <w:tabs>
          <w:tab w:val="num" w:pos="1440"/>
        </w:tabs>
        <w:ind w:left="1440" w:hanging="360"/>
      </w:pPr>
      <w:rPr>
        <w:rFonts w:ascii="Times New Roman" w:hAnsi="Times New Roman" w:hint="default"/>
      </w:rPr>
    </w:lvl>
    <w:lvl w:ilvl="2" w:tplc="B55894EA" w:tentative="1">
      <w:start w:val="1"/>
      <w:numFmt w:val="bullet"/>
      <w:lvlText w:val="-"/>
      <w:lvlJc w:val="left"/>
      <w:pPr>
        <w:tabs>
          <w:tab w:val="num" w:pos="2160"/>
        </w:tabs>
        <w:ind w:left="2160" w:hanging="360"/>
      </w:pPr>
      <w:rPr>
        <w:rFonts w:ascii="Times New Roman" w:hAnsi="Times New Roman" w:hint="default"/>
      </w:rPr>
    </w:lvl>
    <w:lvl w:ilvl="3" w:tplc="6CF6BC34" w:tentative="1">
      <w:start w:val="1"/>
      <w:numFmt w:val="bullet"/>
      <w:lvlText w:val="-"/>
      <w:lvlJc w:val="left"/>
      <w:pPr>
        <w:tabs>
          <w:tab w:val="num" w:pos="2880"/>
        </w:tabs>
        <w:ind w:left="2880" w:hanging="360"/>
      </w:pPr>
      <w:rPr>
        <w:rFonts w:ascii="Times New Roman" w:hAnsi="Times New Roman" w:hint="default"/>
      </w:rPr>
    </w:lvl>
    <w:lvl w:ilvl="4" w:tplc="A91404E2" w:tentative="1">
      <w:start w:val="1"/>
      <w:numFmt w:val="bullet"/>
      <w:lvlText w:val="-"/>
      <w:lvlJc w:val="left"/>
      <w:pPr>
        <w:tabs>
          <w:tab w:val="num" w:pos="3600"/>
        </w:tabs>
        <w:ind w:left="3600" w:hanging="360"/>
      </w:pPr>
      <w:rPr>
        <w:rFonts w:ascii="Times New Roman" w:hAnsi="Times New Roman" w:hint="default"/>
      </w:rPr>
    </w:lvl>
    <w:lvl w:ilvl="5" w:tplc="C46A9C40" w:tentative="1">
      <w:start w:val="1"/>
      <w:numFmt w:val="bullet"/>
      <w:lvlText w:val="-"/>
      <w:lvlJc w:val="left"/>
      <w:pPr>
        <w:tabs>
          <w:tab w:val="num" w:pos="4320"/>
        </w:tabs>
        <w:ind w:left="4320" w:hanging="360"/>
      </w:pPr>
      <w:rPr>
        <w:rFonts w:ascii="Times New Roman" w:hAnsi="Times New Roman" w:hint="default"/>
      </w:rPr>
    </w:lvl>
    <w:lvl w:ilvl="6" w:tplc="D56E8CA8" w:tentative="1">
      <w:start w:val="1"/>
      <w:numFmt w:val="bullet"/>
      <w:lvlText w:val="-"/>
      <w:lvlJc w:val="left"/>
      <w:pPr>
        <w:tabs>
          <w:tab w:val="num" w:pos="5040"/>
        </w:tabs>
        <w:ind w:left="5040" w:hanging="360"/>
      </w:pPr>
      <w:rPr>
        <w:rFonts w:ascii="Times New Roman" w:hAnsi="Times New Roman" w:hint="default"/>
      </w:rPr>
    </w:lvl>
    <w:lvl w:ilvl="7" w:tplc="A29A9F7C" w:tentative="1">
      <w:start w:val="1"/>
      <w:numFmt w:val="bullet"/>
      <w:lvlText w:val="-"/>
      <w:lvlJc w:val="left"/>
      <w:pPr>
        <w:tabs>
          <w:tab w:val="num" w:pos="5760"/>
        </w:tabs>
        <w:ind w:left="5760" w:hanging="360"/>
      </w:pPr>
      <w:rPr>
        <w:rFonts w:ascii="Times New Roman" w:hAnsi="Times New Roman" w:hint="default"/>
      </w:rPr>
    </w:lvl>
    <w:lvl w:ilvl="8" w:tplc="EB4085E8" w:tentative="1">
      <w:start w:val="1"/>
      <w:numFmt w:val="bullet"/>
      <w:lvlText w:val="-"/>
      <w:lvlJc w:val="left"/>
      <w:pPr>
        <w:tabs>
          <w:tab w:val="num" w:pos="6480"/>
        </w:tabs>
        <w:ind w:left="6480" w:hanging="360"/>
      </w:pPr>
      <w:rPr>
        <w:rFonts w:ascii="Times New Roman" w:hAnsi="Times New Roman" w:hint="default"/>
      </w:rPr>
    </w:lvl>
  </w:abstractNum>
  <w:abstractNum w:abstractNumId="1">
    <w:nsid w:val="109B4554"/>
    <w:multiLevelType w:val="hybridMultilevel"/>
    <w:tmpl w:val="E21AB058"/>
    <w:lvl w:ilvl="0" w:tplc="B66E4CC8">
      <w:start w:val="1"/>
      <w:numFmt w:val="bullet"/>
      <w:lvlText w:val="-"/>
      <w:lvlJc w:val="left"/>
      <w:pPr>
        <w:tabs>
          <w:tab w:val="num" w:pos="720"/>
        </w:tabs>
        <w:ind w:left="720" w:hanging="360"/>
      </w:pPr>
      <w:rPr>
        <w:rFonts w:ascii="Times New Roman" w:hAnsi="Times New Roman" w:hint="default"/>
      </w:rPr>
    </w:lvl>
    <w:lvl w:ilvl="1" w:tplc="0E589CEA" w:tentative="1">
      <w:start w:val="1"/>
      <w:numFmt w:val="bullet"/>
      <w:lvlText w:val="-"/>
      <w:lvlJc w:val="left"/>
      <w:pPr>
        <w:tabs>
          <w:tab w:val="num" w:pos="1440"/>
        </w:tabs>
        <w:ind w:left="1440" w:hanging="360"/>
      </w:pPr>
      <w:rPr>
        <w:rFonts w:ascii="Times New Roman" w:hAnsi="Times New Roman" w:hint="default"/>
      </w:rPr>
    </w:lvl>
    <w:lvl w:ilvl="2" w:tplc="6922ACE0" w:tentative="1">
      <w:start w:val="1"/>
      <w:numFmt w:val="bullet"/>
      <w:lvlText w:val="-"/>
      <w:lvlJc w:val="left"/>
      <w:pPr>
        <w:tabs>
          <w:tab w:val="num" w:pos="2160"/>
        </w:tabs>
        <w:ind w:left="2160" w:hanging="360"/>
      </w:pPr>
      <w:rPr>
        <w:rFonts w:ascii="Times New Roman" w:hAnsi="Times New Roman" w:hint="default"/>
      </w:rPr>
    </w:lvl>
    <w:lvl w:ilvl="3" w:tplc="79EE1E3C" w:tentative="1">
      <w:start w:val="1"/>
      <w:numFmt w:val="bullet"/>
      <w:lvlText w:val="-"/>
      <w:lvlJc w:val="left"/>
      <w:pPr>
        <w:tabs>
          <w:tab w:val="num" w:pos="2880"/>
        </w:tabs>
        <w:ind w:left="2880" w:hanging="360"/>
      </w:pPr>
      <w:rPr>
        <w:rFonts w:ascii="Times New Roman" w:hAnsi="Times New Roman" w:hint="default"/>
      </w:rPr>
    </w:lvl>
    <w:lvl w:ilvl="4" w:tplc="436030E8" w:tentative="1">
      <w:start w:val="1"/>
      <w:numFmt w:val="bullet"/>
      <w:lvlText w:val="-"/>
      <w:lvlJc w:val="left"/>
      <w:pPr>
        <w:tabs>
          <w:tab w:val="num" w:pos="3600"/>
        </w:tabs>
        <w:ind w:left="3600" w:hanging="360"/>
      </w:pPr>
      <w:rPr>
        <w:rFonts w:ascii="Times New Roman" w:hAnsi="Times New Roman" w:hint="default"/>
      </w:rPr>
    </w:lvl>
    <w:lvl w:ilvl="5" w:tplc="84B24214" w:tentative="1">
      <w:start w:val="1"/>
      <w:numFmt w:val="bullet"/>
      <w:lvlText w:val="-"/>
      <w:lvlJc w:val="left"/>
      <w:pPr>
        <w:tabs>
          <w:tab w:val="num" w:pos="4320"/>
        </w:tabs>
        <w:ind w:left="4320" w:hanging="360"/>
      </w:pPr>
      <w:rPr>
        <w:rFonts w:ascii="Times New Roman" w:hAnsi="Times New Roman" w:hint="default"/>
      </w:rPr>
    </w:lvl>
    <w:lvl w:ilvl="6" w:tplc="461E5908" w:tentative="1">
      <w:start w:val="1"/>
      <w:numFmt w:val="bullet"/>
      <w:lvlText w:val="-"/>
      <w:lvlJc w:val="left"/>
      <w:pPr>
        <w:tabs>
          <w:tab w:val="num" w:pos="5040"/>
        </w:tabs>
        <w:ind w:left="5040" w:hanging="360"/>
      </w:pPr>
      <w:rPr>
        <w:rFonts w:ascii="Times New Roman" w:hAnsi="Times New Roman" w:hint="default"/>
      </w:rPr>
    </w:lvl>
    <w:lvl w:ilvl="7" w:tplc="21A8ADCE" w:tentative="1">
      <w:start w:val="1"/>
      <w:numFmt w:val="bullet"/>
      <w:lvlText w:val="-"/>
      <w:lvlJc w:val="left"/>
      <w:pPr>
        <w:tabs>
          <w:tab w:val="num" w:pos="5760"/>
        </w:tabs>
        <w:ind w:left="5760" w:hanging="360"/>
      </w:pPr>
      <w:rPr>
        <w:rFonts w:ascii="Times New Roman" w:hAnsi="Times New Roman" w:hint="default"/>
      </w:rPr>
    </w:lvl>
    <w:lvl w:ilvl="8" w:tplc="647C43A2" w:tentative="1">
      <w:start w:val="1"/>
      <w:numFmt w:val="bullet"/>
      <w:lvlText w:val="-"/>
      <w:lvlJc w:val="left"/>
      <w:pPr>
        <w:tabs>
          <w:tab w:val="num" w:pos="6480"/>
        </w:tabs>
        <w:ind w:left="6480" w:hanging="360"/>
      </w:pPr>
      <w:rPr>
        <w:rFonts w:ascii="Times New Roman" w:hAnsi="Times New Roman" w:hint="default"/>
      </w:rPr>
    </w:lvl>
  </w:abstractNum>
  <w:abstractNum w:abstractNumId="2">
    <w:nsid w:val="139E370B"/>
    <w:multiLevelType w:val="hybridMultilevel"/>
    <w:tmpl w:val="E0300F5E"/>
    <w:lvl w:ilvl="0" w:tplc="E2906C06">
      <w:start w:val="1"/>
      <w:numFmt w:val="bullet"/>
      <w:lvlText w:val="-"/>
      <w:lvlJc w:val="left"/>
      <w:pPr>
        <w:tabs>
          <w:tab w:val="num" w:pos="720"/>
        </w:tabs>
        <w:ind w:left="720" w:hanging="360"/>
      </w:pPr>
      <w:rPr>
        <w:rFonts w:ascii="Times New Roman" w:hAnsi="Times New Roman" w:hint="default"/>
      </w:rPr>
    </w:lvl>
    <w:lvl w:ilvl="1" w:tplc="BD087D00" w:tentative="1">
      <w:start w:val="1"/>
      <w:numFmt w:val="bullet"/>
      <w:lvlText w:val="-"/>
      <w:lvlJc w:val="left"/>
      <w:pPr>
        <w:tabs>
          <w:tab w:val="num" w:pos="1440"/>
        </w:tabs>
        <w:ind w:left="1440" w:hanging="360"/>
      </w:pPr>
      <w:rPr>
        <w:rFonts w:ascii="Times New Roman" w:hAnsi="Times New Roman" w:hint="default"/>
      </w:rPr>
    </w:lvl>
    <w:lvl w:ilvl="2" w:tplc="DA3251DE" w:tentative="1">
      <w:start w:val="1"/>
      <w:numFmt w:val="bullet"/>
      <w:lvlText w:val="-"/>
      <w:lvlJc w:val="left"/>
      <w:pPr>
        <w:tabs>
          <w:tab w:val="num" w:pos="2160"/>
        </w:tabs>
        <w:ind w:left="2160" w:hanging="360"/>
      </w:pPr>
      <w:rPr>
        <w:rFonts w:ascii="Times New Roman" w:hAnsi="Times New Roman" w:hint="default"/>
      </w:rPr>
    </w:lvl>
    <w:lvl w:ilvl="3" w:tplc="0F28F1E0" w:tentative="1">
      <w:start w:val="1"/>
      <w:numFmt w:val="bullet"/>
      <w:lvlText w:val="-"/>
      <w:lvlJc w:val="left"/>
      <w:pPr>
        <w:tabs>
          <w:tab w:val="num" w:pos="2880"/>
        </w:tabs>
        <w:ind w:left="2880" w:hanging="360"/>
      </w:pPr>
      <w:rPr>
        <w:rFonts w:ascii="Times New Roman" w:hAnsi="Times New Roman" w:hint="default"/>
      </w:rPr>
    </w:lvl>
    <w:lvl w:ilvl="4" w:tplc="C9426A0C" w:tentative="1">
      <w:start w:val="1"/>
      <w:numFmt w:val="bullet"/>
      <w:lvlText w:val="-"/>
      <w:lvlJc w:val="left"/>
      <w:pPr>
        <w:tabs>
          <w:tab w:val="num" w:pos="3600"/>
        </w:tabs>
        <w:ind w:left="3600" w:hanging="360"/>
      </w:pPr>
      <w:rPr>
        <w:rFonts w:ascii="Times New Roman" w:hAnsi="Times New Roman" w:hint="default"/>
      </w:rPr>
    </w:lvl>
    <w:lvl w:ilvl="5" w:tplc="D1122178" w:tentative="1">
      <w:start w:val="1"/>
      <w:numFmt w:val="bullet"/>
      <w:lvlText w:val="-"/>
      <w:lvlJc w:val="left"/>
      <w:pPr>
        <w:tabs>
          <w:tab w:val="num" w:pos="4320"/>
        </w:tabs>
        <w:ind w:left="4320" w:hanging="360"/>
      </w:pPr>
      <w:rPr>
        <w:rFonts w:ascii="Times New Roman" w:hAnsi="Times New Roman" w:hint="default"/>
      </w:rPr>
    </w:lvl>
    <w:lvl w:ilvl="6" w:tplc="3BE4E75C" w:tentative="1">
      <w:start w:val="1"/>
      <w:numFmt w:val="bullet"/>
      <w:lvlText w:val="-"/>
      <w:lvlJc w:val="left"/>
      <w:pPr>
        <w:tabs>
          <w:tab w:val="num" w:pos="5040"/>
        </w:tabs>
        <w:ind w:left="5040" w:hanging="360"/>
      </w:pPr>
      <w:rPr>
        <w:rFonts w:ascii="Times New Roman" w:hAnsi="Times New Roman" w:hint="default"/>
      </w:rPr>
    </w:lvl>
    <w:lvl w:ilvl="7" w:tplc="37983AFE" w:tentative="1">
      <w:start w:val="1"/>
      <w:numFmt w:val="bullet"/>
      <w:lvlText w:val="-"/>
      <w:lvlJc w:val="left"/>
      <w:pPr>
        <w:tabs>
          <w:tab w:val="num" w:pos="5760"/>
        </w:tabs>
        <w:ind w:left="5760" w:hanging="360"/>
      </w:pPr>
      <w:rPr>
        <w:rFonts w:ascii="Times New Roman" w:hAnsi="Times New Roman" w:hint="default"/>
      </w:rPr>
    </w:lvl>
    <w:lvl w:ilvl="8" w:tplc="A87ADFEE"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F453EF"/>
    <w:multiLevelType w:val="hybridMultilevel"/>
    <w:tmpl w:val="773EF1CC"/>
    <w:lvl w:ilvl="0" w:tplc="A2844714">
      <w:start w:val="1"/>
      <w:numFmt w:val="bullet"/>
      <w:lvlText w:val="-"/>
      <w:lvlJc w:val="left"/>
      <w:pPr>
        <w:tabs>
          <w:tab w:val="num" w:pos="720"/>
        </w:tabs>
        <w:ind w:left="720" w:hanging="360"/>
      </w:pPr>
      <w:rPr>
        <w:rFonts w:ascii="Times New Roman" w:hAnsi="Times New Roman" w:hint="default"/>
      </w:rPr>
    </w:lvl>
    <w:lvl w:ilvl="1" w:tplc="57F8367A" w:tentative="1">
      <w:start w:val="1"/>
      <w:numFmt w:val="bullet"/>
      <w:lvlText w:val="-"/>
      <w:lvlJc w:val="left"/>
      <w:pPr>
        <w:tabs>
          <w:tab w:val="num" w:pos="1440"/>
        </w:tabs>
        <w:ind w:left="1440" w:hanging="360"/>
      </w:pPr>
      <w:rPr>
        <w:rFonts w:ascii="Times New Roman" w:hAnsi="Times New Roman" w:hint="default"/>
      </w:rPr>
    </w:lvl>
    <w:lvl w:ilvl="2" w:tplc="480EB2EE" w:tentative="1">
      <w:start w:val="1"/>
      <w:numFmt w:val="bullet"/>
      <w:lvlText w:val="-"/>
      <w:lvlJc w:val="left"/>
      <w:pPr>
        <w:tabs>
          <w:tab w:val="num" w:pos="2160"/>
        </w:tabs>
        <w:ind w:left="2160" w:hanging="360"/>
      </w:pPr>
      <w:rPr>
        <w:rFonts w:ascii="Times New Roman" w:hAnsi="Times New Roman" w:hint="default"/>
      </w:rPr>
    </w:lvl>
    <w:lvl w:ilvl="3" w:tplc="E7624A92" w:tentative="1">
      <w:start w:val="1"/>
      <w:numFmt w:val="bullet"/>
      <w:lvlText w:val="-"/>
      <w:lvlJc w:val="left"/>
      <w:pPr>
        <w:tabs>
          <w:tab w:val="num" w:pos="2880"/>
        </w:tabs>
        <w:ind w:left="2880" w:hanging="360"/>
      </w:pPr>
      <w:rPr>
        <w:rFonts w:ascii="Times New Roman" w:hAnsi="Times New Roman" w:hint="default"/>
      </w:rPr>
    </w:lvl>
    <w:lvl w:ilvl="4" w:tplc="2E88A2BE" w:tentative="1">
      <w:start w:val="1"/>
      <w:numFmt w:val="bullet"/>
      <w:lvlText w:val="-"/>
      <w:lvlJc w:val="left"/>
      <w:pPr>
        <w:tabs>
          <w:tab w:val="num" w:pos="3600"/>
        </w:tabs>
        <w:ind w:left="3600" w:hanging="360"/>
      </w:pPr>
      <w:rPr>
        <w:rFonts w:ascii="Times New Roman" w:hAnsi="Times New Roman" w:hint="default"/>
      </w:rPr>
    </w:lvl>
    <w:lvl w:ilvl="5" w:tplc="E8826B1C" w:tentative="1">
      <w:start w:val="1"/>
      <w:numFmt w:val="bullet"/>
      <w:lvlText w:val="-"/>
      <w:lvlJc w:val="left"/>
      <w:pPr>
        <w:tabs>
          <w:tab w:val="num" w:pos="4320"/>
        </w:tabs>
        <w:ind w:left="4320" w:hanging="360"/>
      </w:pPr>
      <w:rPr>
        <w:rFonts w:ascii="Times New Roman" w:hAnsi="Times New Roman" w:hint="default"/>
      </w:rPr>
    </w:lvl>
    <w:lvl w:ilvl="6" w:tplc="9DB0D0C0" w:tentative="1">
      <w:start w:val="1"/>
      <w:numFmt w:val="bullet"/>
      <w:lvlText w:val="-"/>
      <w:lvlJc w:val="left"/>
      <w:pPr>
        <w:tabs>
          <w:tab w:val="num" w:pos="5040"/>
        </w:tabs>
        <w:ind w:left="5040" w:hanging="360"/>
      </w:pPr>
      <w:rPr>
        <w:rFonts w:ascii="Times New Roman" w:hAnsi="Times New Roman" w:hint="default"/>
      </w:rPr>
    </w:lvl>
    <w:lvl w:ilvl="7" w:tplc="12E6465C" w:tentative="1">
      <w:start w:val="1"/>
      <w:numFmt w:val="bullet"/>
      <w:lvlText w:val="-"/>
      <w:lvlJc w:val="left"/>
      <w:pPr>
        <w:tabs>
          <w:tab w:val="num" w:pos="5760"/>
        </w:tabs>
        <w:ind w:left="5760" w:hanging="360"/>
      </w:pPr>
      <w:rPr>
        <w:rFonts w:ascii="Times New Roman" w:hAnsi="Times New Roman" w:hint="default"/>
      </w:rPr>
    </w:lvl>
    <w:lvl w:ilvl="8" w:tplc="B8787B2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AF52226"/>
    <w:multiLevelType w:val="hybridMultilevel"/>
    <w:tmpl w:val="A192E764"/>
    <w:lvl w:ilvl="0" w:tplc="7FBA6E06">
      <w:start w:val="1"/>
      <w:numFmt w:val="bullet"/>
      <w:lvlText w:val="-"/>
      <w:lvlJc w:val="left"/>
      <w:pPr>
        <w:tabs>
          <w:tab w:val="num" w:pos="720"/>
        </w:tabs>
        <w:ind w:left="720" w:hanging="360"/>
      </w:pPr>
      <w:rPr>
        <w:rFonts w:ascii="Times New Roman" w:hAnsi="Times New Roman" w:hint="default"/>
      </w:rPr>
    </w:lvl>
    <w:lvl w:ilvl="1" w:tplc="63FE8674" w:tentative="1">
      <w:start w:val="1"/>
      <w:numFmt w:val="bullet"/>
      <w:lvlText w:val="-"/>
      <w:lvlJc w:val="left"/>
      <w:pPr>
        <w:tabs>
          <w:tab w:val="num" w:pos="1440"/>
        </w:tabs>
        <w:ind w:left="1440" w:hanging="360"/>
      </w:pPr>
      <w:rPr>
        <w:rFonts w:ascii="Times New Roman" w:hAnsi="Times New Roman" w:hint="default"/>
      </w:rPr>
    </w:lvl>
    <w:lvl w:ilvl="2" w:tplc="B2527468" w:tentative="1">
      <w:start w:val="1"/>
      <w:numFmt w:val="bullet"/>
      <w:lvlText w:val="-"/>
      <w:lvlJc w:val="left"/>
      <w:pPr>
        <w:tabs>
          <w:tab w:val="num" w:pos="2160"/>
        </w:tabs>
        <w:ind w:left="2160" w:hanging="360"/>
      </w:pPr>
      <w:rPr>
        <w:rFonts w:ascii="Times New Roman" w:hAnsi="Times New Roman" w:hint="default"/>
      </w:rPr>
    </w:lvl>
    <w:lvl w:ilvl="3" w:tplc="34564C54" w:tentative="1">
      <w:start w:val="1"/>
      <w:numFmt w:val="bullet"/>
      <w:lvlText w:val="-"/>
      <w:lvlJc w:val="left"/>
      <w:pPr>
        <w:tabs>
          <w:tab w:val="num" w:pos="2880"/>
        </w:tabs>
        <w:ind w:left="2880" w:hanging="360"/>
      </w:pPr>
      <w:rPr>
        <w:rFonts w:ascii="Times New Roman" w:hAnsi="Times New Roman" w:hint="default"/>
      </w:rPr>
    </w:lvl>
    <w:lvl w:ilvl="4" w:tplc="A53A0CDA" w:tentative="1">
      <w:start w:val="1"/>
      <w:numFmt w:val="bullet"/>
      <w:lvlText w:val="-"/>
      <w:lvlJc w:val="left"/>
      <w:pPr>
        <w:tabs>
          <w:tab w:val="num" w:pos="3600"/>
        </w:tabs>
        <w:ind w:left="3600" w:hanging="360"/>
      </w:pPr>
      <w:rPr>
        <w:rFonts w:ascii="Times New Roman" w:hAnsi="Times New Roman" w:hint="default"/>
      </w:rPr>
    </w:lvl>
    <w:lvl w:ilvl="5" w:tplc="8C647D72" w:tentative="1">
      <w:start w:val="1"/>
      <w:numFmt w:val="bullet"/>
      <w:lvlText w:val="-"/>
      <w:lvlJc w:val="left"/>
      <w:pPr>
        <w:tabs>
          <w:tab w:val="num" w:pos="4320"/>
        </w:tabs>
        <w:ind w:left="4320" w:hanging="360"/>
      </w:pPr>
      <w:rPr>
        <w:rFonts w:ascii="Times New Roman" w:hAnsi="Times New Roman" w:hint="default"/>
      </w:rPr>
    </w:lvl>
    <w:lvl w:ilvl="6" w:tplc="EF1CB9F2" w:tentative="1">
      <w:start w:val="1"/>
      <w:numFmt w:val="bullet"/>
      <w:lvlText w:val="-"/>
      <w:lvlJc w:val="left"/>
      <w:pPr>
        <w:tabs>
          <w:tab w:val="num" w:pos="5040"/>
        </w:tabs>
        <w:ind w:left="5040" w:hanging="360"/>
      </w:pPr>
      <w:rPr>
        <w:rFonts w:ascii="Times New Roman" w:hAnsi="Times New Roman" w:hint="default"/>
      </w:rPr>
    </w:lvl>
    <w:lvl w:ilvl="7" w:tplc="0908EB62" w:tentative="1">
      <w:start w:val="1"/>
      <w:numFmt w:val="bullet"/>
      <w:lvlText w:val="-"/>
      <w:lvlJc w:val="left"/>
      <w:pPr>
        <w:tabs>
          <w:tab w:val="num" w:pos="5760"/>
        </w:tabs>
        <w:ind w:left="5760" w:hanging="360"/>
      </w:pPr>
      <w:rPr>
        <w:rFonts w:ascii="Times New Roman" w:hAnsi="Times New Roman" w:hint="default"/>
      </w:rPr>
    </w:lvl>
    <w:lvl w:ilvl="8" w:tplc="A9828D4E" w:tentative="1">
      <w:start w:val="1"/>
      <w:numFmt w:val="bullet"/>
      <w:lvlText w:val="-"/>
      <w:lvlJc w:val="left"/>
      <w:pPr>
        <w:tabs>
          <w:tab w:val="num" w:pos="6480"/>
        </w:tabs>
        <w:ind w:left="6480" w:hanging="360"/>
      </w:pPr>
      <w:rPr>
        <w:rFonts w:ascii="Times New Roman" w:hAnsi="Times New Roman" w:hint="default"/>
      </w:rPr>
    </w:lvl>
  </w:abstractNum>
  <w:abstractNum w:abstractNumId="5">
    <w:nsid w:val="2E012447"/>
    <w:multiLevelType w:val="hybridMultilevel"/>
    <w:tmpl w:val="C3B21A2A"/>
    <w:lvl w:ilvl="0" w:tplc="11C2C21E">
      <w:start w:val="1"/>
      <w:numFmt w:val="bullet"/>
      <w:lvlText w:val="-"/>
      <w:lvlJc w:val="left"/>
      <w:pPr>
        <w:tabs>
          <w:tab w:val="num" w:pos="720"/>
        </w:tabs>
        <w:ind w:left="720" w:hanging="360"/>
      </w:pPr>
      <w:rPr>
        <w:rFonts w:ascii="Times New Roman" w:hAnsi="Times New Roman" w:hint="default"/>
      </w:rPr>
    </w:lvl>
    <w:lvl w:ilvl="1" w:tplc="92368BE0" w:tentative="1">
      <w:start w:val="1"/>
      <w:numFmt w:val="bullet"/>
      <w:lvlText w:val="-"/>
      <w:lvlJc w:val="left"/>
      <w:pPr>
        <w:tabs>
          <w:tab w:val="num" w:pos="1440"/>
        </w:tabs>
        <w:ind w:left="1440" w:hanging="360"/>
      </w:pPr>
      <w:rPr>
        <w:rFonts w:ascii="Times New Roman" w:hAnsi="Times New Roman" w:hint="default"/>
      </w:rPr>
    </w:lvl>
    <w:lvl w:ilvl="2" w:tplc="951CC0D4" w:tentative="1">
      <w:start w:val="1"/>
      <w:numFmt w:val="bullet"/>
      <w:lvlText w:val="-"/>
      <w:lvlJc w:val="left"/>
      <w:pPr>
        <w:tabs>
          <w:tab w:val="num" w:pos="2160"/>
        </w:tabs>
        <w:ind w:left="2160" w:hanging="360"/>
      </w:pPr>
      <w:rPr>
        <w:rFonts w:ascii="Times New Roman" w:hAnsi="Times New Roman" w:hint="default"/>
      </w:rPr>
    </w:lvl>
    <w:lvl w:ilvl="3" w:tplc="058C3C54" w:tentative="1">
      <w:start w:val="1"/>
      <w:numFmt w:val="bullet"/>
      <w:lvlText w:val="-"/>
      <w:lvlJc w:val="left"/>
      <w:pPr>
        <w:tabs>
          <w:tab w:val="num" w:pos="2880"/>
        </w:tabs>
        <w:ind w:left="2880" w:hanging="360"/>
      </w:pPr>
      <w:rPr>
        <w:rFonts w:ascii="Times New Roman" w:hAnsi="Times New Roman" w:hint="default"/>
      </w:rPr>
    </w:lvl>
    <w:lvl w:ilvl="4" w:tplc="AB36D8C4" w:tentative="1">
      <w:start w:val="1"/>
      <w:numFmt w:val="bullet"/>
      <w:lvlText w:val="-"/>
      <w:lvlJc w:val="left"/>
      <w:pPr>
        <w:tabs>
          <w:tab w:val="num" w:pos="3600"/>
        </w:tabs>
        <w:ind w:left="3600" w:hanging="360"/>
      </w:pPr>
      <w:rPr>
        <w:rFonts w:ascii="Times New Roman" w:hAnsi="Times New Roman" w:hint="default"/>
      </w:rPr>
    </w:lvl>
    <w:lvl w:ilvl="5" w:tplc="8C226392" w:tentative="1">
      <w:start w:val="1"/>
      <w:numFmt w:val="bullet"/>
      <w:lvlText w:val="-"/>
      <w:lvlJc w:val="left"/>
      <w:pPr>
        <w:tabs>
          <w:tab w:val="num" w:pos="4320"/>
        </w:tabs>
        <w:ind w:left="4320" w:hanging="360"/>
      </w:pPr>
      <w:rPr>
        <w:rFonts w:ascii="Times New Roman" w:hAnsi="Times New Roman" w:hint="default"/>
      </w:rPr>
    </w:lvl>
    <w:lvl w:ilvl="6" w:tplc="3FAACC2A" w:tentative="1">
      <w:start w:val="1"/>
      <w:numFmt w:val="bullet"/>
      <w:lvlText w:val="-"/>
      <w:lvlJc w:val="left"/>
      <w:pPr>
        <w:tabs>
          <w:tab w:val="num" w:pos="5040"/>
        </w:tabs>
        <w:ind w:left="5040" w:hanging="360"/>
      </w:pPr>
      <w:rPr>
        <w:rFonts w:ascii="Times New Roman" w:hAnsi="Times New Roman" w:hint="default"/>
      </w:rPr>
    </w:lvl>
    <w:lvl w:ilvl="7" w:tplc="DFAA34F0" w:tentative="1">
      <w:start w:val="1"/>
      <w:numFmt w:val="bullet"/>
      <w:lvlText w:val="-"/>
      <w:lvlJc w:val="left"/>
      <w:pPr>
        <w:tabs>
          <w:tab w:val="num" w:pos="5760"/>
        </w:tabs>
        <w:ind w:left="5760" w:hanging="360"/>
      </w:pPr>
      <w:rPr>
        <w:rFonts w:ascii="Times New Roman" w:hAnsi="Times New Roman" w:hint="default"/>
      </w:rPr>
    </w:lvl>
    <w:lvl w:ilvl="8" w:tplc="3AAC2A3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84F6698"/>
    <w:multiLevelType w:val="hybridMultilevel"/>
    <w:tmpl w:val="3FCA95C6"/>
    <w:lvl w:ilvl="0" w:tplc="359AA662">
      <w:start w:val="1"/>
      <w:numFmt w:val="bullet"/>
      <w:lvlText w:val="-"/>
      <w:lvlJc w:val="left"/>
      <w:pPr>
        <w:tabs>
          <w:tab w:val="num" w:pos="720"/>
        </w:tabs>
        <w:ind w:left="720" w:hanging="360"/>
      </w:pPr>
      <w:rPr>
        <w:rFonts w:ascii="Times New Roman" w:hAnsi="Times New Roman" w:hint="default"/>
      </w:rPr>
    </w:lvl>
    <w:lvl w:ilvl="1" w:tplc="80D037A2" w:tentative="1">
      <w:start w:val="1"/>
      <w:numFmt w:val="bullet"/>
      <w:lvlText w:val="-"/>
      <w:lvlJc w:val="left"/>
      <w:pPr>
        <w:tabs>
          <w:tab w:val="num" w:pos="1440"/>
        </w:tabs>
        <w:ind w:left="1440" w:hanging="360"/>
      </w:pPr>
      <w:rPr>
        <w:rFonts w:ascii="Times New Roman" w:hAnsi="Times New Roman" w:hint="default"/>
      </w:rPr>
    </w:lvl>
    <w:lvl w:ilvl="2" w:tplc="899C8AD0" w:tentative="1">
      <w:start w:val="1"/>
      <w:numFmt w:val="bullet"/>
      <w:lvlText w:val="-"/>
      <w:lvlJc w:val="left"/>
      <w:pPr>
        <w:tabs>
          <w:tab w:val="num" w:pos="2160"/>
        </w:tabs>
        <w:ind w:left="2160" w:hanging="360"/>
      </w:pPr>
      <w:rPr>
        <w:rFonts w:ascii="Times New Roman" w:hAnsi="Times New Roman" w:hint="default"/>
      </w:rPr>
    </w:lvl>
    <w:lvl w:ilvl="3" w:tplc="B7D86D40" w:tentative="1">
      <w:start w:val="1"/>
      <w:numFmt w:val="bullet"/>
      <w:lvlText w:val="-"/>
      <w:lvlJc w:val="left"/>
      <w:pPr>
        <w:tabs>
          <w:tab w:val="num" w:pos="2880"/>
        </w:tabs>
        <w:ind w:left="2880" w:hanging="360"/>
      </w:pPr>
      <w:rPr>
        <w:rFonts w:ascii="Times New Roman" w:hAnsi="Times New Roman" w:hint="default"/>
      </w:rPr>
    </w:lvl>
    <w:lvl w:ilvl="4" w:tplc="C3004FC0" w:tentative="1">
      <w:start w:val="1"/>
      <w:numFmt w:val="bullet"/>
      <w:lvlText w:val="-"/>
      <w:lvlJc w:val="left"/>
      <w:pPr>
        <w:tabs>
          <w:tab w:val="num" w:pos="3600"/>
        </w:tabs>
        <w:ind w:left="3600" w:hanging="360"/>
      </w:pPr>
      <w:rPr>
        <w:rFonts w:ascii="Times New Roman" w:hAnsi="Times New Roman" w:hint="default"/>
      </w:rPr>
    </w:lvl>
    <w:lvl w:ilvl="5" w:tplc="F4AAA66C" w:tentative="1">
      <w:start w:val="1"/>
      <w:numFmt w:val="bullet"/>
      <w:lvlText w:val="-"/>
      <w:lvlJc w:val="left"/>
      <w:pPr>
        <w:tabs>
          <w:tab w:val="num" w:pos="4320"/>
        </w:tabs>
        <w:ind w:left="4320" w:hanging="360"/>
      </w:pPr>
      <w:rPr>
        <w:rFonts w:ascii="Times New Roman" w:hAnsi="Times New Roman" w:hint="default"/>
      </w:rPr>
    </w:lvl>
    <w:lvl w:ilvl="6" w:tplc="1DB2776C" w:tentative="1">
      <w:start w:val="1"/>
      <w:numFmt w:val="bullet"/>
      <w:lvlText w:val="-"/>
      <w:lvlJc w:val="left"/>
      <w:pPr>
        <w:tabs>
          <w:tab w:val="num" w:pos="5040"/>
        </w:tabs>
        <w:ind w:left="5040" w:hanging="360"/>
      </w:pPr>
      <w:rPr>
        <w:rFonts w:ascii="Times New Roman" w:hAnsi="Times New Roman" w:hint="default"/>
      </w:rPr>
    </w:lvl>
    <w:lvl w:ilvl="7" w:tplc="0BC4B1EC" w:tentative="1">
      <w:start w:val="1"/>
      <w:numFmt w:val="bullet"/>
      <w:lvlText w:val="-"/>
      <w:lvlJc w:val="left"/>
      <w:pPr>
        <w:tabs>
          <w:tab w:val="num" w:pos="5760"/>
        </w:tabs>
        <w:ind w:left="5760" w:hanging="360"/>
      </w:pPr>
      <w:rPr>
        <w:rFonts w:ascii="Times New Roman" w:hAnsi="Times New Roman" w:hint="default"/>
      </w:rPr>
    </w:lvl>
    <w:lvl w:ilvl="8" w:tplc="436A847A" w:tentative="1">
      <w:start w:val="1"/>
      <w:numFmt w:val="bullet"/>
      <w:lvlText w:val="-"/>
      <w:lvlJc w:val="left"/>
      <w:pPr>
        <w:tabs>
          <w:tab w:val="num" w:pos="6480"/>
        </w:tabs>
        <w:ind w:left="6480" w:hanging="360"/>
      </w:pPr>
      <w:rPr>
        <w:rFonts w:ascii="Times New Roman" w:hAnsi="Times New Roman" w:hint="default"/>
      </w:rPr>
    </w:lvl>
  </w:abstractNum>
  <w:abstractNum w:abstractNumId="7">
    <w:nsid w:val="3E422B5D"/>
    <w:multiLevelType w:val="hybridMultilevel"/>
    <w:tmpl w:val="A568F4F8"/>
    <w:lvl w:ilvl="0" w:tplc="50007510">
      <w:start w:val="1"/>
      <w:numFmt w:val="bullet"/>
      <w:lvlText w:val="-"/>
      <w:lvlJc w:val="left"/>
      <w:pPr>
        <w:tabs>
          <w:tab w:val="num" w:pos="720"/>
        </w:tabs>
        <w:ind w:left="720" w:hanging="360"/>
      </w:pPr>
      <w:rPr>
        <w:rFonts w:ascii="Times New Roman" w:hAnsi="Times New Roman" w:hint="default"/>
      </w:rPr>
    </w:lvl>
    <w:lvl w:ilvl="1" w:tplc="67A49292" w:tentative="1">
      <w:start w:val="1"/>
      <w:numFmt w:val="bullet"/>
      <w:lvlText w:val="-"/>
      <w:lvlJc w:val="left"/>
      <w:pPr>
        <w:tabs>
          <w:tab w:val="num" w:pos="1440"/>
        </w:tabs>
        <w:ind w:left="1440" w:hanging="360"/>
      </w:pPr>
      <w:rPr>
        <w:rFonts w:ascii="Times New Roman" w:hAnsi="Times New Roman" w:hint="default"/>
      </w:rPr>
    </w:lvl>
    <w:lvl w:ilvl="2" w:tplc="7F882BE0" w:tentative="1">
      <w:start w:val="1"/>
      <w:numFmt w:val="bullet"/>
      <w:lvlText w:val="-"/>
      <w:lvlJc w:val="left"/>
      <w:pPr>
        <w:tabs>
          <w:tab w:val="num" w:pos="2160"/>
        </w:tabs>
        <w:ind w:left="2160" w:hanging="360"/>
      </w:pPr>
      <w:rPr>
        <w:rFonts w:ascii="Times New Roman" w:hAnsi="Times New Roman" w:hint="default"/>
      </w:rPr>
    </w:lvl>
    <w:lvl w:ilvl="3" w:tplc="76C02C9A" w:tentative="1">
      <w:start w:val="1"/>
      <w:numFmt w:val="bullet"/>
      <w:lvlText w:val="-"/>
      <w:lvlJc w:val="left"/>
      <w:pPr>
        <w:tabs>
          <w:tab w:val="num" w:pos="2880"/>
        </w:tabs>
        <w:ind w:left="2880" w:hanging="360"/>
      </w:pPr>
      <w:rPr>
        <w:rFonts w:ascii="Times New Roman" w:hAnsi="Times New Roman" w:hint="default"/>
      </w:rPr>
    </w:lvl>
    <w:lvl w:ilvl="4" w:tplc="8968D27A" w:tentative="1">
      <w:start w:val="1"/>
      <w:numFmt w:val="bullet"/>
      <w:lvlText w:val="-"/>
      <w:lvlJc w:val="left"/>
      <w:pPr>
        <w:tabs>
          <w:tab w:val="num" w:pos="3600"/>
        </w:tabs>
        <w:ind w:left="3600" w:hanging="360"/>
      </w:pPr>
      <w:rPr>
        <w:rFonts w:ascii="Times New Roman" w:hAnsi="Times New Roman" w:hint="default"/>
      </w:rPr>
    </w:lvl>
    <w:lvl w:ilvl="5" w:tplc="4D3080B8" w:tentative="1">
      <w:start w:val="1"/>
      <w:numFmt w:val="bullet"/>
      <w:lvlText w:val="-"/>
      <w:lvlJc w:val="left"/>
      <w:pPr>
        <w:tabs>
          <w:tab w:val="num" w:pos="4320"/>
        </w:tabs>
        <w:ind w:left="4320" w:hanging="360"/>
      </w:pPr>
      <w:rPr>
        <w:rFonts w:ascii="Times New Roman" w:hAnsi="Times New Roman" w:hint="default"/>
      </w:rPr>
    </w:lvl>
    <w:lvl w:ilvl="6" w:tplc="A4F60116" w:tentative="1">
      <w:start w:val="1"/>
      <w:numFmt w:val="bullet"/>
      <w:lvlText w:val="-"/>
      <w:lvlJc w:val="left"/>
      <w:pPr>
        <w:tabs>
          <w:tab w:val="num" w:pos="5040"/>
        </w:tabs>
        <w:ind w:left="5040" w:hanging="360"/>
      </w:pPr>
      <w:rPr>
        <w:rFonts w:ascii="Times New Roman" w:hAnsi="Times New Roman" w:hint="default"/>
      </w:rPr>
    </w:lvl>
    <w:lvl w:ilvl="7" w:tplc="018A769A" w:tentative="1">
      <w:start w:val="1"/>
      <w:numFmt w:val="bullet"/>
      <w:lvlText w:val="-"/>
      <w:lvlJc w:val="left"/>
      <w:pPr>
        <w:tabs>
          <w:tab w:val="num" w:pos="5760"/>
        </w:tabs>
        <w:ind w:left="5760" w:hanging="360"/>
      </w:pPr>
      <w:rPr>
        <w:rFonts w:ascii="Times New Roman" w:hAnsi="Times New Roman" w:hint="default"/>
      </w:rPr>
    </w:lvl>
    <w:lvl w:ilvl="8" w:tplc="6B16CAA0" w:tentative="1">
      <w:start w:val="1"/>
      <w:numFmt w:val="bullet"/>
      <w:lvlText w:val="-"/>
      <w:lvlJc w:val="left"/>
      <w:pPr>
        <w:tabs>
          <w:tab w:val="num" w:pos="6480"/>
        </w:tabs>
        <w:ind w:left="6480" w:hanging="360"/>
      </w:pPr>
      <w:rPr>
        <w:rFonts w:ascii="Times New Roman" w:hAnsi="Times New Roman" w:hint="default"/>
      </w:rPr>
    </w:lvl>
  </w:abstractNum>
  <w:abstractNum w:abstractNumId="8">
    <w:nsid w:val="41FE795C"/>
    <w:multiLevelType w:val="hybridMultilevel"/>
    <w:tmpl w:val="416A14A4"/>
    <w:lvl w:ilvl="0" w:tplc="1550F576">
      <w:start w:val="1"/>
      <w:numFmt w:val="bullet"/>
      <w:lvlText w:val="-"/>
      <w:lvlJc w:val="left"/>
      <w:pPr>
        <w:tabs>
          <w:tab w:val="num" w:pos="720"/>
        </w:tabs>
        <w:ind w:left="720" w:hanging="360"/>
      </w:pPr>
      <w:rPr>
        <w:rFonts w:ascii="Times New Roman" w:hAnsi="Times New Roman" w:hint="default"/>
      </w:rPr>
    </w:lvl>
    <w:lvl w:ilvl="1" w:tplc="415CF20C" w:tentative="1">
      <w:start w:val="1"/>
      <w:numFmt w:val="bullet"/>
      <w:lvlText w:val="-"/>
      <w:lvlJc w:val="left"/>
      <w:pPr>
        <w:tabs>
          <w:tab w:val="num" w:pos="1440"/>
        </w:tabs>
        <w:ind w:left="1440" w:hanging="360"/>
      </w:pPr>
      <w:rPr>
        <w:rFonts w:ascii="Times New Roman" w:hAnsi="Times New Roman" w:hint="default"/>
      </w:rPr>
    </w:lvl>
    <w:lvl w:ilvl="2" w:tplc="559CD9B6" w:tentative="1">
      <w:start w:val="1"/>
      <w:numFmt w:val="bullet"/>
      <w:lvlText w:val="-"/>
      <w:lvlJc w:val="left"/>
      <w:pPr>
        <w:tabs>
          <w:tab w:val="num" w:pos="2160"/>
        </w:tabs>
        <w:ind w:left="2160" w:hanging="360"/>
      </w:pPr>
      <w:rPr>
        <w:rFonts w:ascii="Times New Roman" w:hAnsi="Times New Roman" w:hint="default"/>
      </w:rPr>
    </w:lvl>
    <w:lvl w:ilvl="3" w:tplc="B9E05718" w:tentative="1">
      <w:start w:val="1"/>
      <w:numFmt w:val="bullet"/>
      <w:lvlText w:val="-"/>
      <w:lvlJc w:val="left"/>
      <w:pPr>
        <w:tabs>
          <w:tab w:val="num" w:pos="2880"/>
        </w:tabs>
        <w:ind w:left="2880" w:hanging="360"/>
      </w:pPr>
      <w:rPr>
        <w:rFonts w:ascii="Times New Roman" w:hAnsi="Times New Roman" w:hint="default"/>
      </w:rPr>
    </w:lvl>
    <w:lvl w:ilvl="4" w:tplc="A4A25B60" w:tentative="1">
      <w:start w:val="1"/>
      <w:numFmt w:val="bullet"/>
      <w:lvlText w:val="-"/>
      <w:lvlJc w:val="left"/>
      <w:pPr>
        <w:tabs>
          <w:tab w:val="num" w:pos="3600"/>
        </w:tabs>
        <w:ind w:left="3600" w:hanging="360"/>
      </w:pPr>
      <w:rPr>
        <w:rFonts w:ascii="Times New Roman" w:hAnsi="Times New Roman" w:hint="default"/>
      </w:rPr>
    </w:lvl>
    <w:lvl w:ilvl="5" w:tplc="E31C61C8" w:tentative="1">
      <w:start w:val="1"/>
      <w:numFmt w:val="bullet"/>
      <w:lvlText w:val="-"/>
      <w:lvlJc w:val="left"/>
      <w:pPr>
        <w:tabs>
          <w:tab w:val="num" w:pos="4320"/>
        </w:tabs>
        <w:ind w:left="4320" w:hanging="360"/>
      </w:pPr>
      <w:rPr>
        <w:rFonts w:ascii="Times New Roman" w:hAnsi="Times New Roman" w:hint="default"/>
      </w:rPr>
    </w:lvl>
    <w:lvl w:ilvl="6" w:tplc="919C913E" w:tentative="1">
      <w:start w:val="1"/>
      <w:numFmt w:val="bullet"/>
      <w:lvlText w:val="-"/>
      <w:lvlJc w:val="left"/>
      <w:pPr>
        <w:tabs>
          <w:tab w:val="num" w:pos="5040"/>
        </w:tabs>
        <w:ind w:left="5040" w:hanging="360"/>
      </w:pPr>
      <w:rPr>
        <w:rFonts w:ascii="Times New Roman" w:hAnsi="Times New Roman" w:hint="default"/>
      </w:rPr>
    </w:lvl>
    <w:lvl w:ilvl="7" w:tplc="746A96D0" w:tentative="1">
      <w:start w:val="1"/>
      <w:numFmt w:val="bullet"/>
      <w:lvlText w:val="-"/>
      <w:lvlJc w:val="left"/>
      <w:pPr>
        <w:tabs>
          <w:tab w:val="num" w:pos="5760"/>
        </w:tabs>
        <w:ind w:left="5760" w:hanging="360"/>
      </w:pPr>
      <w:rPr>
        <w:rFonts w:ascii="Times New Roman" w:hAnsi="Times New Roman" w:hint="default"/>
      </w:rPr>
    </w:lvl>
    <w:lvl w:ilvl="8" w:tplc="0CF09310" w:tentative="1">
      <w:start w:val="1"/>
      <w:numFmt w:val="bullet"/>
      <w:lvlText w:val="-"/>
      <w:lvlJc w:val="left"/>
      <w:pPr>
        <w:tabs>
          <w:tab w:val="num" w:pos="6480"/>
        </w:tabs>
        <w:ind w:left="6480" w:hanging="360"/>
      </w:pPr>
      <w:rPr>
        <w:rFonts w:ascii="Times New Roman" w:hAnsi="Times New Roman" w:hint="default"/>
      </w:rPr>
    </w:lvl>
  </w:abstractNum>
  <w:abstractNum w:abstractNumId="9">
    <w:nsid w:val="52596E51"/>
    <w:multiLevelType w:val="hybridMultilevel"/>
    <w:tmpl w:val="AED263FA"/>
    <w:lvl w:ilvl="0" w:tplc="FD6E2A80">
      <w:start w:val="1"/>
      <w:numFmt w:val="bullet"/>
      <w:lvlText w:val="-"/>
      <w:lvlJc w:val="left"/>
      <w:pPr>
        <w:tabs>
          <w:tab w:val="num" w:pos="720"/>
        </w:tabs>
        <w:ind w:left="720" w:hanging="360"/>
      </w:pPr>
      <w:rPr>
        <w:rFonts w:ascii="Times New Roman" w:hAnsi="Times New Roman" w:hint="default"/>
      </w:rPr>
    </w:lvl>
    <w:lvl w:ilvl="1" w:tplc="E2A68F66" w:tentative="1">
      <w:start w:val="1"/>
      <w:numFmt w:val="bullet"/>
      <w:lvlText w:val="-"/>
      <w:lvlJc w:val="left"/>
      <w:pPr>
        <w:tabs>
          <w:tab w:val="num" w:pos="1440"/>
        </w:tabs>
        <w:ind w:left="1440" w:hanging="360"/>
      </w:pPr>
      <w:rPr>
        <w:rFonts w:ascii="Times New Roman" w:hAnsi="Times New Roman" w:hint="default"/>
      </w:rPr>
    </w:lvl>
    <w:lvl w:ilvl="2" w:tplc="D032B6FA" w:tentative="1">
      <w:start w:val="1"/>
      <w:numFmt w:val="bullet"/>
      <w:lvlText w:val="-"/>
      <w:lvlJc w:val="left"/>
      <w:pPr>
        <w:tabs>
          <w:tab w:val="num" w:pos="2160"/>
        </w:tabs>
        <w:ind w:left="2160" w:hanging="360"/>
      </w:pPr>
      <w:rPr>
        <w:rFonts w:ascii="Times New Roman" w:hAnsi="Times New Roman" w:hint="default"/>
      </w:rPr>
    </w:lvl>
    <w:lvl w:ilvl="3" w:tplc="02ACEBDC" w:tentative="1">
      <w:start w:val="1"/>
      <w:numFmt w:val="bullet"/>
      <w:lvlText w:val="-"/>
      <w:lvlJc w:val="left"/>
      <w:pPr>
        <w:tabs>
          <w:tab w:val="num" w:pos="2880"/>
        </w:tabs>
        <w:ind w:left="2880" w:hanging="360"/>
      </w:pPr>
      <w:rPr>
        <w:rFonts w:ascii="Times New Roman" w:hAnsi="Times New Roman" w:hint="default"/>
      </w:rPr>
    </w:lvl>
    <w:lvl w:ilvl="4" w:tplc="D6CE340E" w:tentative="1">
      <w:start w:val="1"/>
      <w:numFmt w:val="bullet"/>
      <w:lvlText w:val="-"/>
      <w:lvlJc w:val="left"/>
      <w:pPr>
        <w:tabs>
          <w:tab w:val="num" w:pos="3600"/>
        </w:tabs>
        <w:ind w:left="3600" w:hanging="360"/>
      </w:pPr>
      <w:rPr>
        <w:rFonts w:ascii="Times New Roman" w:hAnsi="Times New Roman" w:hint="default"/>
      </w:rPr>
    </w:lvl>
    <w:lvl w:ilvl="5" w:tplc="8D3A6C1C" w:tentative="1">
      <w:start w:val="1"/>
      <w:numFmt w:val="bullet"/>
      <w:lvlText w:val="-"/>
      <w:lvlJc w:val="left"/>
      <w:pPr>
        <w:tabs>
          <w:tab w:val="num" w:pos="4320"/>
        </w:tabs>
        <w:ind w:left="4320" w:hanging="360"/>
      </w:pPr>
      <w:rPr>
        <w:rFonts w:ascii="Times New Roman" w:hAnsi="Times New Roman" w:hint="default"/>
      </w:rPr>
    </w:lvl>
    <w:lvl w:ilvl="6" w:tplc="CF1E4F88" w:tentative="1">
      <w:start w:val="1"/>
      <w:numFmt w:val="bullet"/>
      <w:lvlText w:val="-"/>
      <w:lvlJc w:val="left"/>
      <w:pPr>
        <w:tabs>
          <w:tab w:val="num" w:pos="5040"/>
        </w:tabs>
        <w:ind w:left="5040" w:hanging="360"/>
      </w:pPr>
      <w:rPr>
        <w:rFonts w:ascii="Times New Roman" w:hAnsi="Times New Roman" w:hint="default"/>
      </w:rPr>
    </w:lvl>
    <w:lvl w:ilvl="7" w:tplc="6B261C56" w:tentative="1">
      <w:start w:val="1"/>
      <w:numFmt w:val="bullet"/>
      <w:lvlText w:val="-"/>
      <w:lvlJc w:val="left"/>
      <w:pPr>
        <w:tabs>
          <w:tab w:val="num" w:pos="5760"/>
        </w:tabs>
        <w:ind w:left="5760" w:hanging="360"/>
      </w:pPr>
      <w:rPr>
        <w:rFonts w:ascii="Times New Roman" w:hAnsi="Times New Roman" w:hint="default"/>
      </w:rPr>
    </w:lvl>
    <w:lvl w:ilvl="8" w:tplc="7D8ABD9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5044175"/>
    <w:multiLevelType w:val="hybridMultilevel"/>
    <w:tmpl w:val="E71CC9B6"/>
    <w:lvl w:ilvl="0" w:tplc="FC3C3D10">
      <w:start w:val="1"/>
      <w:numFmt w:val="bullet"/>
      <w:lvlText w:val="•"/>
      <w:lvlJc w:val="left"/>
      <w:pPr>
        <w:tabs>
          <w:tab w:val="num" w:pos="720"/>
        </w:tabs>
        <w:ind w:left="720" w:hanging="360"/>
      </w:pPr>
      <w:rPr>
        <w:rFonts w:ascii="Arial" w:hAnsi="Arial" w:hint="default"/>
      </w:rPr>
    </w:lvl>
    <w:lvl w:ilvl="1" w:tplc="DA00E250" w:tentative="1">
      <w:start w:val="1"/>
      <w:numFmt w:val="bullet"/>
      <w:lvlText w:val="•"/>
      <w:lvlJc w:val="left"/>
      <w:pPr>
        <w:tabs>
          <w:tab w:val="num" w:pos="1440"/>
        </w:tabs>
        <w:ind w:left="1440" w:hanging="360"/>
      </w:pPr>
      <w:rPr>
        <w:rFonts w:ascii="Arial" w:hAnsi="Arial" w:hint="default"/>
      </w:rPr>
    </w:lvl>
    <w:lvl w:ilvl="2" w:tplc="92601132" w:tentative="1">
      <w:start w:val="1"/>
      <w:numFmt w:val="bullet"/>
      <w:lvlText w:val="•"/>
      <w:lvlJc w:val="left"/>
      <w:pPr>
        <w:tabs>
          <w:tab w:val="num" w:pos="2160"/>
        </w:tabs>
        <w:ind w:left="2160" w:hanging="360"/>
      </w:pPr>
      <w:rPr>
        <w:rFonts w:ascii="Arial" w:hAnsi="Arial" w:hint="default"/>
      </w:rPr>
    </w:lvl>
    <w:lvl w:ilvl="3" w:tplc="0AC810F8" w:tentative="1">
      <w:start w:val="1"/>
      <w:numFmt w:val="bullet"/>
      <w:lvlText w:val="•"/>
      <w:lvlJc w:val="left"/>
      <w:pPr>
        <w:tabs>
          <w:tab w:val="num" w:pos="2880"/>
        </w:tabs>
        <w:ind w:left="2880" w:hanging="360"/>
      </w:pPr>
      <w:rPr>
        <w:rFonts w:ascii="Arial" w:hAnsi="Arial" w:hint="default"/>
      </w:rPr>
    </w:lvl>
    <w:lvl w:ilvl="4" w:tplc="4B60EEAC" w:tentative="1">
      <w:start w:val="1"/>
      <w:numFmt w:val="bullet"/>
      <w:lvlText w:val="•"/>
      <w:lvlJc w:val="left"/>
      <w:pPr>
        <w:tabs>
          <w:tab w:val="num" w:pos="3600"/>
        </w:tabs>
        <w:ind w:left="3600" w:hanging="360"/>
      </w:pPr>
      <w:rPr>
        <w:rFonts w:ascii="Arial" w:hAnsi="Arial" w:hint="default"/>
      </w:rPr>
    </w:lvl>
    <w:lvl w:ilvl="5" w:tplc="D1AC5964" w:tentative="1">
      <w:start w:val="1"/>
      <w:numFmt w:val="bullet"/>
      <w:lvlText w:val="•"/>
      <w:lvlJc w:val="left"/>
      <w:pPr>
        <w:tabs>
          <w:tab w:val="num" w:pos="4320"/>
        </w:tabs>
        <w:ind w:left="4320" w:hanging="360"/>
      </w:pPr>
      <w:rPr>
        <w:rFonts w:ascii="Arial" w:hAnsi="Arial" w:hint="default"/>
      </w:rPr>
    </w:lvl>
    <w:lvl w:ilvl="6" w:tplc="B816BDC4" w:tentative="1">
      <w:start w:val="1"/>
      <w:numFmt w:val="bullet"/>
      <w:lvlText w:val="•"/>
      <w:lvlJc w:val="left"/>
      <w:pPr>
        <w:tabs>
          <w:tab w:val="num" w:pos="5040"/>
        </w:tabs>
        <w:ind w:left="5040" w:hanging="360"/>
      </w:pPr>
      <w:rPr>
        <w:rFonts w:ascii="Arial" w:hAnsi="Arial" w:hint="default"/>
      </w:rPr>
    </w:lvl>
    <w:lvl w:ilvl="7" w:tplc="8AC648A4" w:tentative="1">
      <w:start w:val="1"/>
      <w:numFmt w:val="bullet"/>
      <w:lvlText w:val="•"/>
      <w:lvlJc w:val="left"/>
      <w:pPr>
        <w:tabs>
          <w:tab w:val="num" w:pos="5760"/>
        </w:tabs>
        <w:ind w:left="5760" w:hanging="360"/>
      </w:pPr>
      <w:rPr>
        <w:rFonts w:ascii="Arial" w:hAnsi="Arial" w:hint="default"/>
      </w:rPr>
    </w:lvl>
    <w:lvl w:ilvl="8" w:tplc="36E667A4" w:tentative="1">
      <w:start w:val="1"/>
      <w:numFmt w:val="bullet"/>
      <w:lvlText w:val="•"/>
      <w:lvlJc w:val="left"/>
      <w:pPr>
        <w:tabs>
          <w:tab w:val="num" w:pos="6480"/>
        </w:tabs>
        <w:ind w:left="6480" w:hanging="360"/>
      </w:pPr>
      <w:rPr>
        <w:rFonts w:ascii="Arial" w:hAnsi="Arial" w:hint="default"/>
      </w:rPr>
    </w:lvl>
  </w:abstractNum>
  <w:abstractNum w:abstractNumId="11">
    <w:nsid w:val="5F4935EC"/>
    <w:multiLevelType w:val="hybridMultilevel"/>
    <w:tmpl w:val="C71E643C"/>
    <w:lvl w:ilvl="0" w:tplc="A9942F4C">
      <w:start w:val="1"/>
      <w:numFmt w:val="bullet"/>
      <w:lvlText w:val="-"/>
      <w:lvlJc w:val="left"/>
      <w:pPr>
        <w:tabs>
          <w:tab w:val="num" w:pos="720"/>
        </w:tabs>
        <w:ind w:left="720" w:hanging="360"/>
      </w:pPr>
      <w:rPr>
        <w:rFonts w:ascii="Times New Roman" w:hAnsi="Times New Roman" w:hint="default"/>
      </w:rPr>
    </w:lvl>
    <w:lvl w:ilvl="1" w:tplc="064C06D8" w:tentative="1">
      <w:start w:val="1"/>
      <w:numFmt w:val="bullet"/>
      <w:lvlText w:val="-"/>
      <w:lvlJc w:val="left"/>
      <w:pPr>
        <w:tabs>
          <w:tab w:val="num" w:pos="1440"/>
        </w:tabs>
        <w:ind w:left="1440" w:hanging="360"/>
      </w:pPr>
      <w:rPr>
        <w:rFonts w:ascii="Times New Roman" w:hAnsi="Times New Roman" w:hint="default"/>
      </w:rPr>
    </w:lvl>
    <w:lvl w:ilvl="2" w:tplc="EF02BD02" w:tentative="1">
      <w:start w:val="1"/>
      <w:numFmt w:val="bullet"/>
      <w:lvlText w:val="-"/>
      <w:lvlJc w:val="left"/>
      <w:pPr>
        <w:tabs>
          <w:tab w:val="num" w:pos="2160"/>
        </w:tabs>
        <w:ind w:left="2160" w:hanging="360"/>
      </w:pPr>
      <w:rPr>
        <w:rFonts w:ascii="Times New Roman" w:hAnsi="Times New Roman" w:hint="default"/>
      </w:rPr>
    </w:lvl>
    <w:lvl w:ilvl="3" w:tplc="7C02E39A" w:tentative="1">
      <w:start w:val="1"/>
      <w:numFmt w:val="bullet"/>
      <w:lvlText w:val="-"/>
      <w:lvlJc w:val="left"/>
      <w:pPr>
        <w:tabs>
          <w:tab w:val="num" w:pos="2880"/>
        </w:tabs>
        <w:ind w:left="2880" w:hanging="360"/>
      </w:pPr>
      <w:rPr>
        <w:rFonts w:ascii="Times New Roman" w:hAnsi="Times New Roman" w:hint="default"/>
      </w:rPr>
    </w:lvl>
    <w:lvl w:ilvl="4" w:tplc="12D02EA8" w:tentative="1">
      <w:start w:val="1"/>
      <w:numFmt w:val="bullet"/>
      <w:lvlText w:val="-"/>
      <w:lvlJc w:val="left"/>
      <w:pPr>
        <w:tabs>
          <w:tab w:val="num" w:pos="3600"/>
        </w:tabs>
        <w:ind w:left="3600" w:hanging="360"/>
      </w:pPr>
      <w:rPr>
        <w:rFonts w:ascii="Times New Roman" w:hAnsi="Times New Roman" w:hint="default"/>
      </w:rPr>
    </w:lvl>
    <w:lvl w:ilvl="5" w:tplc="598019E0" w:tentative="1">
      <w:start w:val="1"/>
      <w:numFmt w:val="bullet"/>
      <w:lvlText w:val="-"/>
      <w:lvlJc w:val="left"/>
      <w:pPr>
        <w:tabs>
          <w:tab w:val="num" w:pos="4320"/>
        </w:tabs>
        <w:ind w:left="4320" w:hanging="360"/>
      </w:pPr>
      <w:rPr>
        <w:rFonts w:ascii="Times New Roman" w:hAnsi="Times New Roman" w:hint="default"/>
      </w:rPr>
    </w:lvl>
    <w:lvl w:ilvl="6" w:tplc="309C2F6E" w:tentative="1">
      <w:start w:val="1"/>
      <w:numFmt w:val="bullet"/>
      <w:lvlText w:val="-"/>
      <w:lvlJc w:val="left"/>
      <w:pPr>
        <w:tabs>
          <w:tab w:val="num" w:pos="5040"/>
        </w:tabs>
        <w:ind w:left="5040" w:hanging="360"/>
      </w:pPr>
      <w:rPr>
        <w:rFonts w:ascii="Times New Roman" w:hAnsi="Times New Roman" w:hint="default"/>
      </w:rPr>
    </w:lvl>
    <w:lvl w:ilvl="7" w:tplc="DE5AA2C4" w:tentative="1">
      <w:start w:val="1"/>
      <w:numFmt w:val="bullet"/>
      <w:lvlText w:val="-"/>
      <w:lvlJc w:val="left"/>
      <w:pPr>
        <w:tabs>
          <w:tab w:val="num" w:pos="5760"/>
        </w:tabs>
        <w:ind w:left="5760" w:hanging="360"/>
      </w:pPr>
      <w:rPr>
        <w:rFonts w:ascii="Times New Roman" w:hAnsi="Times New Roman" w:hint="default"/>
      </w:rPr>
    </w:lvl>
    <w:lvl w:ilvl="8" w:tplc="E4726C9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D2A4172"/>
    <w:multiLevelType w:val="hybridMultilevel"/>
    <w:tmpl w:val="CB46D81C"/>
    <w:lvl w:ilvl="0" w:tplc="49468412">
      <w:start w:val="1"/>
      <w:numFmt w:val="bullet"/>
      <w:lvlText w:val="-"/>
      <w:lvlJc w:val="left"/>
      <w:pPr>
        <w:tabs>
          <w:tab w:val="num" w:pos="720"/>
        </w:tabs>
        <w:ind w:left="720" w:hanging="360"/>
      </w:pPr>
      <w:rPr>
        <w:rFonts w:ascii="Times New Roman" w:hAnsi="Times New Roman" w:hint="default"/>
      </w:rPr>
    </w:lvl>
    <w:lvl w:ilvl="1" w:tplc="1900666E" w:tentative="1">
      <w:start w:val="1"/>
      <w:numFmt w:val="bullet"/>
      <w:lvlText w:val="-"/>
      <w:lvlJc w:val="left"/>
      <w:pPr>
        <w:tabs>
          <w:tab w:val="num" w:pos="1440"/>
        </w:tabs>
        <w:ind w:left="1440" w:hanging="360"/>
      </w:pPr>
      <w:rPr>
        <w:rFonts w:ascii="Times New Roman" w:hAnsi="Times New Roman" w:hint="default"/>
      </w:rPr>
    </w:lvl>
    <w:lvl w:ilvl="2" w:tplc="26584994" w:tentative="1">
      <w:start w:val="1"/>
      <w:numFmt w:val="bullet"/>
      <w:lvlText w:val="-"/>
      <w:lvlJc w:val="left"/>
      <w:pPr>
        <w:tabs>
          <w:tab w:val="num" w:pos="2160"/>
        </w:tabs>
        <w:ind w:left="2160" w:hanging="360"/>
      </w:pPr>
      <w:rPr>
        <w:rFonts w:ascii="Times New Roman" w:hAnsi="Times New Roman" w:hint="default"/>
      </w:rPr>
    </w:lvl>
    <w:lvl w:ilvl="3" w:tplc="11041328" w:tentative="1">
      <w:start w:val="1"/>
      <w:numFmt w:val="bullet"/>
      <w:lvlText w:val="-"/>
      <w:lvlJc w:val="left"/>
      <w:pPr>
        <w:tabs>
          <w:tab w:val="num" w:pos="2880"/>
        </w:tabs>
        <w:ind w:left="2880" w:hanging="360"/>
      </w:pPr>
      <w:rPr>
        <w:rFonts w:ascii="Times New Roman" w:hAnsi="Times New Roman" w:hint="default"/>
      </w:rPr>
    </w:lvl>
    <w:lvl w:ilvl="4" w:tplc="2280CA68" w:tentative="1">
      <w:start w:val="1"/>
      <w:numFmt w:val="bullet"/>
      <w:lvlText w:val="-"/>
      <w:lvlJc w:val="left"/>
      <w:pPr>
        <w:tabs>
          <w:tab w:val="num" w:pos="3600"/>
        </w:tabs>
        <w:ind w:left="3600" w:hanging="360"/>
      </w:pPr>
      <w:rPr>
        <w:rFonts w:ascii="Times New Roman" w:hAnsi="Times New Roman" w:hint="default"/>
      </w:rPr>
    </w:lvl>
    <w:lvl w:ilvl="5" w:tplc="6CF8E634" w:tentative="1">
      <w:start w:val="1"/>
      <w:numFmt w:val="bullet"/>
      <w:lvlText w:val="-"/>
      <w:lvlJc w:val="left"/>
      <w:pPr>
        <w:tabs>
          <w:tab w:val="num" w:pos="4320"/>
        </w:tabs>
        <w:ind w:left="4320" w:hanging="360"/>
      </w:pPr>
      <w:rPr>
        <w:rFonts w:ascii="Times New Roman" w:hAnsi="Times New Roman" w:hint="default"/>
      </w:rPr>
    </w:lvl>
    <w:lvl w:ilvl="6" w:tplc="D4DC8D1E" w:tentative="1">
      <w:start w:val="1"/>
      <w:numFmt w:val="bullet"/>
      <w:lvlText w:val="-"/>
      <w:lvlJc w:val="left"/>
      <w:pPr>
        <w:tabs>
          <w:tab w:val="num" w:pos="5040"/>
        </w:tabs>
        <w:ind w:left="5040" w:hanging="360"/>
      </w:pPr>
      <w:rPr>
        <w:rFonts w:ascii="Times New Roman" w:hAnsi="Times New Roman" w:hint="default"/>
      </w:rPr>
    </w:lvl>
    <w:lvl w:ilvl="7" w:tplc="4364B66C" w:tentative="1">
      <w:start w:val="1"/>
      <w:numFmt w:val="bullet"/>
      <w:lvlText w:val="-"/>
      <w:lvlJc w:val="left"/>
      <w:pPr>
        <w:tabs>
          <w:tab w:val="num" w:pos="5760"/>
        </w:tabs>
        <w:ind w:left="5760" w:hanging="360"/>
      </w:pPr>
      <w:rPr>
        <w:rFonts w:ascii="Times New Roman" w:hAnsi="Times New Roman" w:hint="default"/>
      </w:rPr>
    </w:lvl>
    <w:lvl w:ilvl="8" w:tplc="D77A09A8"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0"/>
  </w:num>
  <w:num w:numId="3">
    <w:abstractNumId w:val="1"/>
  </w:num>
  <w:num w:numId="4">
    <w:abstractNumId w:val="5"/>
  </w:num>
  <w:num w:numId="5">
    <w:abstractNumId w:val="0"/>
  </w:num>
  <w:num w:numId="6">
    <w:abstractNumId w:val="8"/>
  </w:num>
  <w:num w:numId="7">
    <w:abstractNumId w:val="9"/>
  </w:num>
  <w:num w:numId="8">
    <w:abstractNumId w:val="7"/>
  </w:num>
  <w:num w:numId="9">
    <w:abstractNumId w:val="11"/>
  </w:num>
  <w:num w:numId="10">
    <w:abstractNumId w:val="12"/>
  </w:num>
  <w:num w:numId="11">
    <w:abstractNumId w:val="2"/>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9D2B8B"/>
    <w:rsid w:val="0061238F"/>
    <w:rsid w:val="00685CCA"/>
    <w:rsid w:val="007853B8"/>
    <w:rsid w:val="007B1061"/>
    <w:rsid w:val="009D2B8B"/>
    <w:rsid w:val="00B64110"/>
    <w:rsid w:val="00BD41D1"/>
    <w:rsid w:val="00CB4D93"/>
    <w:rsid w:val="00CF110C"/>
    <w:rsid w:val="00D20898"/>
    <w:rsid w:val="00FD77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D9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D2B8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D2B8B"/>
    <w:rPr>
      <w:rFonts w:ascii="Tahoma" w:hAnsi="Tahoma" w:cs="Tahoma"/>
      <w:sz w:val="16"/>
      <w:szCs w:val="16"/>
    </w:rPr>
  </w:style>
  <w:style w:type="character" w:styleId="Hyperlink">
    <w:name w:val="Hyperlink"/>
    <w:basedOn w:val="a0"/>
    <w:uiPriority w:val="99"/>
    <w:unhideWhenUsed/>
    <w:rsid w:val="0061238F"/>
    <w:rPr>
      <w:color w:val="0000FF" w:themeColor="hyperlink"/>
      <w:u w:val="single"/>
    </w:rPr>
  </w:style>
  <w:style w:type="paragraph" w:styleId="a4">
    <w:name w:val="Normal (Web)"/>
    <w:basedOn w:val="a"/>
    <w:uiPriority w:val="99"/>
    <w:semiHidden/>
    <w:unhideWhenUsed/>
    <w:rsid w:val="00FD77A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492212">
      <w:bodyDiv w:val="1"/>
      <w:marLeft w:val="0"/>
      <w:marRight w:val="0"/>
      <w:marTop w:val="0"/>
      <w:marBottom w:val="0"/>
      <w:divBdr>
        <w:top w:val="none" w:sz="0" w:space="0" w:color="auto"/>
        <w:left w:val="none" w:sz="0" w:space="0" w:color="auto"/>
        <w:bottom w:val="none" w:sz="0" w:space="0" w:color="auto"/>
        <w:right w:val="none" w:sz="0" w:space="0" w:color="auto"/>
      </w:divBdr>
      <w:divsChild>
        <w:div w:id="1588031813">
          <w:marLeft w:val="0"/>
          <w:marRight w:val="720"/>
          <w:marTop w:val="0"/>
          <w:marBottom w:val="0"/>
          <w:divBdr>
            <w:top w:val="none" w:sz="0" w:space="0" w:color="auto"/>
            <w:left w:val="none" w:sz="0" w:space="0" w:color="auto"/>
            <w:bottom w:val="none" w:sz="0" w:space="0" w:color="auto"/>
            <w:right w:val="none" w:sz="0" w:space="0" w:color="auto"/>
          </w:divBdr>
        </w:div>
        <w:div w:id="411239746">
          <w:marLeft w:val="0"/>
          <w:marRight w:val="720"/>
          <w:marTop w:val="0"/>
          <w:marBottom w:val="0"/>
          <w:divBdr>
            <w:top w:val="none" w:sz="0" w:space="0" w:color="auto"/>
            <w:left w:val="none" w:sz="0" w:space="0" w:color="auto"/>
            <w:bottom w:val="none" w:sz="0" w:space="0" w:color="auto"/>
            <w:right w:val="none" w:sz="0" w:space="0" w:color="auto"/>
          </w:divBdr>
        </w:div>
        <w:div w:id="1130243795">
          <w:marLeft w:val="0"/>
          <w:marRight w:val="720"/>
          <w:marTop w:val="0"/>
          <w:marBottom w:val="0"/>
          <w:divBdr>
            <w:top w:val="none" w:sz="0" w:space="0" w:color="auto"/>
            <w:left w:val="none" w:sz="0" w:space="0" w:color="auto"/>
            <w:bottom w:val="none" w:sz="0" w:space="0" w:color="auto"/>
            <w:right w:val="none" w:sz="0" w:space="0" w:color="auto"/>
          </w:divBdr>
        </w:div>
      </w:divsChild>
    </w:div>
    <w:div w:id="74667842">
      <w:bodyDiv w:val="1"/>
      <w:marLeft w:val="0"/>
      <w:marRight w:val="0"/>
      <w:marTop w:val="0"/>
      <w:marBottom w:val="0"/>
      <w:divBdr>
        <w:top w:val="none" w:sz="0" w:space="0" w:color="auto"/>
        <w:left w:val="none" w:sz="0" w:space="0" w:color="auto"/>
        <w:bottom w:val="none" w:sz="0" w:space="0" w:color="auto"/>
        <w:right w:val="none" w:sz="0" w:space="0" w:color="auto"/>
      </w:divBdr>
    </w:div>
    <w:div w:id="167526675">
      <w:bodyDiv w:val="1"/>
      <w:marLeft w:val="0"/>
      <w:marRight w:val="0"/>
      <w:marTop w:val="0"/>
      <w:marBottom w:val="0"/>
      <w:divBdr>
        <w:top w:val="none" w:sz="0" w:space="0" w:color="auto"/>
        <w:left w:val="none" w:sz="0" w:space="0" w:color="auto"/>
        <w:bottom w:val="none" w:sz="0" w:space="0" w:color="auto"/>
        <w:right w:val="none" w:sz="0" w:space="0" w:color="auto"/>
      </w:divBdr>
    </w:div>
    <w:div w:id="277683888">
      <w:bodyDiv w:val="1"/>
      <w:marLeft w:val="0"/>
      <w:marRight w:val="0"/>
      <w:marTop w:val="0"/>
      <w:marBottom w:val="0"/>
      <w:divBdr>
        <w:top w:val="none" w:sz="0" w:space="0" w:color="auto"/>
        <w:left w:val="none" w:sz="0" w:space="0" w:color="auto"/>
        <w:bottom w:val="none" w:sz="0" w:space="0" w:color="auto"/>
        <w:right w:val="none" w:sz="0" w:space="0" w:color="auto"/>
      </w:divBdr>
      <w:divsChild>
        <w:div w:id="787432385">
          <w:marLeft w:val="0"/>
          <w:marRight w:val="720"/>
          <w:marTop w:val="0"/>
          <w:marBottom w:val="0"/>
          <w:divBdr>
            <w:top w:val="none" w:sz="0" w:space="0" w:color="auto"/>
            <w:left w:val="none" w:sz="0" w:space="0" w:color="auto"/>
            <w:bottom w:val="none" w:sz="0" w:space="0" w:color="auto"/>
            <w:right w:val="none" w:sz="0" w:space="0" w:color="auto"/>
          </w:divBdr>
        </w:div>
        <w:div w:id="1584222684">
          <w:marLeft w:val="0"/>
          <w:marRight w:val="720"/>
          <w:marTop w:val="0"/>
          <w:marBottom w:val="0"/>
          <w:divBdr>
            <w:top w:val="none" w:sz="0" w:space="0" w:color="auto"/>
            <w:left w:val="none" w:sz="0" w:space="0" w:color="auto"/>
            <w:bottom w:val="none" w:sz="0" w:space="0" w:color="auto"/>
            <w:right w:val="none" w:sz="0" w:space="0" w:color="auto"/>
          </w:divBdr>
        </w:div>
      </w:divsChild>
    </w:div>
    <w:div w:id="291403233">
      <w:bodyDiv w:val="1"/>
      <w:marLeft w:val="0"/>
      <w:marRight w:val="0"/>
      <w:marTop w:val="0"/>
      <w:marBottom w:val="0"/>
      <w:divBdr>
        <w:top w:val="none" w:sz="0" w:space="0" w:color="auto"/>
        <w:left w:val="none" w:sz="0" w:space="0" w:color="auto"/>
        <w:bottom w:val="none" w:sz="0" w:space="0" w:color="auto"/>
        <w:right w:val="none" w:sz="0" w:space="0" w:color="auto"/>
      </w:divBdr>
    </w:div>
    <w:div w:id="304092827">
      <w:bodyDiv w:val="1"/>
      <w:marLeft w:val="0"/>
      <w:marRight w:val="0"/>
      <w:marTop w:val="0"/>
      <w:marBottom w:val="0"/>
      <w:divBdr>
        <w:top w:val="none" w:sz="0" w:space="0" w:color="auto"/>
        <w:left w:val="none" w:sz="0" w:space="0" w:color="auto"/>
        <w:bottom w:val="none" w:sz="0" w:space="0" w:color="auto"/>
        <w:right w:val="none" w:sz="0" w:space="0" w:color="auto"/>
      </w:divBdr>
      <w:divsChild>
        <w:div w:id="411511643">
          <w:marLeft w:val="0"/>
          <w:marRight w:val="720"/>
          <w:marTop w:val="0"/>
          <w:marBottom w:val="0"/>
          <w:divBdr>
            <w:top w:val="none" w:sz="0" w:space="0" w:color="auto"/>
            <w:left w:val="none" w:sz="0" w:space="0" w:color="auto"/>
            <w:bottom w:val="none" w:sz="0" w:space="0" w:color="auto"/>
            <w:right w:val="none" w:sz="0" w:space="0" w:color="auto"/>
          </w:divBdr>
        </w:div>
        <w:div w:id="1442337131">
          <w:marLeft w:val="0"/>
          <w:marRight w:val="720"/>
          <w:marTop w:val="0"/>
          <w:marBottom w:val="0"/>
          <w:divBdr>
            <w:top w:val="none" w:sz="0" w:space="0" w:color="auto"/>
            <w:left w:val="none" w:sz="0" w:space="0" w:color="auto"/>
            <w:bottom w:val="none" w:sz="0" w:space="0" w:color="auto"/>
            <w:right w:val="none" w:sz="0" w:space="0" w:color="auto"/>
          </w:divBdr>
        </w:div>
        <w:div w:id="628434757">
          <w:marLeft w:val="0"/>
          <w:marRight w:val="720"/>
          <w:marTop w:val="0"/>
          <w:marBottom w:val="0"/>
          <w:divBdr>
            <w:top w:val="none" w:sz="0" w:space="0" w:color="auto"/>
            <w:left w:val="none" w:sz="0" w:space="0" w:color="auto"/>
            <w:bottom w:val="none" w:sz="0" w:space="0" w:color="auto"/>
            <w:right w:val="none" w:sz="0" w:space="0" w:color="auto"/>
          </w:divBdr>
        </w:div>
      </w:divsChild>
    </w:div>
    <w:div w:id="308244874">
      <w:bodyDiv w:val="1"/>
      <w:marLeft w:val="0"/>
      <w:marRight w:val="0"/>
      <w:marTop w:val="0"/>
      <w:marBottom w:val="0"/>
      <w:divBdr>
        <w:top w:val="none" w:sz="0" w:space="0" w:color="auto"/>
        <w:left w:val="none" w:sz="0" w:space="0" w:color="auto"/>
        <w:bottom w:val="none" w:sz="0" w:space="0" w:color="auto"/>
        <w:right w:val="none" w:sz="0" w:space="0" w:color="auto"/>
      </w:divBdr>
      <w:divsChild>
        <w:div w:id="1727952689">
          <w:marLeft w:val="0"/>
          <w:marRight w:val="720"/>
          <w:marTop w:val="0"/>
          <w:marBottom w:val="0"/>
          <w:divBdr>
            <w:top w:val="none" w:sz="0" w:space="0" w:color="auto"/>
            <w:left w:val="none" w:sz="0" w:space="0" w:color="auto"/>
            <w:bottom w:val="none" w:sz="0" w:space="0" w:color="auto"/>
            <w:right w:val="none" w:sz="0" w:space="0" w:color="auto"/>
          </w:divBdr>
        </w:div>
        <w:div w:id="1015114862">
          <w:marLeft w:val="0"/>
          <w:marRight w:val="720"/>
          <w:marTop w:val="0"/>
          <w:marBottom w:val="0"/>
          <w:divBdr>
            <w:top w:val="none" w:sz="0" w:space="0" w:color="auto"/>
            <w:left w:val="none" w:sz="0" w:space="0" w:color="auto"/>
            <w:bottom w:val="none" w:sz="0" w:space="0" w:color="auto"/>
            <w:right w:val="none" w:sz="0" w:space="0" w:color="auto"/>
          </w:divBdr>
        </w:div>
        <w:div w:id="1374617891">
          <w:marLeft w:val="0"/>
          <w:marRight w:val="720"/>
          <w:marTop w:val="0"/>
          <w:marBottom w:val="0"/>
          <w:divBdr>
            <w:top w:val="none" w:sz="0" w:space="0" w:color="auto"/>
            <w:left w:val="none" w:sz="0" w:space="0" w:color="auto"/>
            <w:bottom w:val="none" w:sz="0" w:space="0" w:color="auto"/>
            <w:right w:val="none" w:sz="0" w:space="0" w:color="auto"/>
          </w:divBdr>
        </w:div>
      </w:divsChild>
    </w:div>
    <w:div w:id="320548061">
      <w:bodyDiv w:val="1"/>
      <w:marLeft w:val="0"/>
      <w:marRight w:val="0"/>
      <w:marTop w:val="0"/>
      <w:marBottom w:val="0"/>
      <w:divBdr>
        <w:top w:val="none" w:sz="0" w:space="0" w:color="auto"/>
        <w:left w:val="none" w:sz="0" w:space="0" w:color="auto"/>
        <w:bottom w:val="none" w:sz="0" w:space="0" w:color="auto"/>
        <w:right w:val="none" w:sz="0" w:space="0" w:color="auto"/>
      </w:divBdr>
      <w:divsChild>
        <w:div w:id="2102723232">
          <w:marLeft w:val="0"/>
          <w:marRight w:val="446"/>
          <w:marTop w:val="0"/>
          <w:marBottom w:val="0"/>
          <w:divBdr>
            <w:top w:val="none" w:sz="0" w:space="0" w:color="auto"/>
            <w:left w:val="none" w:sz="0" w:space="0" w:color="auto"/>
            <w:bottom w:val="none" w:sz="0" w:space="0" w:color="auto"/>
            <w:right w:val="none" w:sz="0" w:space="0" w:color="auto"/>
          </w:divBdr>
        </w:div>
        <w:div w:id="850409322">
          <w:marLeft w:val="0"/>
          <w:marRight w:val="446"/>
          <w:marTop w:val="0"/>
          <w:marBottom w:val="0"/>
          <w:divBdr>
            <w:top w:val="none" w:sz="0" w:space="0" w:color="auto"/>
            <w:left w:val="none" w:sz="0" w:space="0" w:color="auto"/>
            <w:bottom w:val="none" w:sz="0" w:space="0" w:color="auto"/>
            <w:right w:val="none" w:sz="0" w:space="0" w:color="auto"/>
          </w:divBdr>
        </w:div>
        <w:div w:id="2001808841">
          <w:marLeft w:val="0"/>
          <w:marRight w:val="446"/>
          <w:marTop w:val="0"/>
          <w:marBottom w:val="0"/>
          <w:divBdr>
            <w:top w:val="none" w:sz="0" w:space="0" w:color="auto"/>
            <w:left w:val="none" w:sz="0" w:space="0" w:color="auto"/>
            <w:bottom w:val="none" w:sz="0" w:space="0" w:color="auto"/>
            <w:right w:val="none" w:sz="0" w:space="0" w:color="auto"/>
          </w:divBdr>
        </w:div>
      </w:divsChild>
    </w:div>
    <w:div w:id="341518461">
      <w:bodyDiv w:val="1"/>
      <w:marLeft w:val="0"/>
      <w:marRight w:val="0"/>
      <w:marTop w:val="0"/>
      <w:marBottom w:val="0"/>
      <w:divBdr>
        <w:top w:val="none" w:sz="0" w:space="0" w:color="auto"/>
        <w:left w:val="none" w:sz="0" w:space="0" w:color="auto"/>
        <w:bottom w:val="none" w:sz="0" w:space="0" w:color="auto"/>
        <w:right w:val="none" w:sz="0" w:space="0" w:color="auto"/>
      </w:divBdr>
    </w:div>
    <w:div w:id="493569917">
      <w:bodyDiv w:val="1"/>
      <w:marLeft w:val="0"/>
      <w:marRight w:val="0"/>
      <w:marTop w:val="0"/>
      <w:marBottom w:val="0"/>
      <w:divBdr>
        <w:top w:val="none" w:sz="0" w:space="0" w:color="auto"/>
        <w:left w:val="none" w:sz="0" w:space="0" w:color="auto"/>
        <w:bottom w:val="none" w:sz="0" w:space="0" w:color="auto"/>
        <w:right w:val="none" w:sz="0" w:space="0" w:color="auto"/>
      </w:divBdr>
      <w:divsChild>
        <w:div w:id="1754818240">
          <w:marLeft w:val="0"/>
          <w:marRight w:val="720"/>
          <w:marTop w:val="0"/>
          <w:marBottom w:val="0"/>
          <w:divBdr>
            <w:top w:val="none" w:sz="0" w:space="0" w:color="auto"/>
            <w:left w:val="none" w:sz="0" w:space="0" w:color="auto"/>
            <w:bottom w:val="none" w:sz="0" w:space="0" w:color="auto"/>
            <w:right w:val="none" w:sz="0" w:space="0" w:color="auto"/>
          </w:divBdr>
        </w:div>
        <w:div w:id="2081246177">
          <w:marLeft w:val="0"/>
          <w:marRight w:val="720"/>
          <w:marTop w:val="0"/>
          <w:marBottom w:val="0"/>
          <w:divBdr>
            <w:top w:val="none" w:sz="0" w:space="0" w:color="auto"/>
            <w:left w:val="none" w:sz="0" w:space="0" w:color="auto"/>
            <w:bottom w:val="none" w:sz="0" w:space="0" w:color="auto"/>
            <w:right w:val="none" w:sz="0" w:space="0" w:color="auto"/>
          </w:divBdr>
        </w:div>
        <w:div w:id="158498789">
          <w:marLeft w:val="0"/>
          <w:marRight w:val="720"/>
          <w:marTop w:val="0"/>
          <w:marBottom w:val="0"/>
          <w:divBdr>
            <w:top w:val="none" w:sz="0" w:space="0" w:color="auto"/>
            <w:left w:val="none" w:sz="0" w:space="0" w:color="auto"/>
            <w:bottom w:val="none" w:sz="0" w:space="0" w:color="auto"/>
            <w:right w:val="none" w:sz="0" w:space="0" w:color="auto"/>
          </w:divBdr>
        </w:div>
      </w:divsChild>
    </w:div>
    <w:div w:id="522208537">
      <w:bodyDiv w:val="1"/>
      <w:marLeft w:val="0"/>
      <w:marRight w:val="0"/>
      <w:marTop w:val="0"/>
      <w:marBottom w:val="0"/>
      <w:divBdr>
        <w:top w:val="none" w:sz="0" w:space="0" w:color="auto"/>
        <w:left w:val="none" w:sz="0" w:space="0" w:color="auto"/>
        <w:bottom w:val="none" w:sz="0" w:space="0" w:color="auto"/>
        <w:right w:val="none" w:sz="0" w:space="0" w:color="auto"/>
      </w:divBdr>
    </w:div>
    <w:div w:id="533470827">
      <w:bodyDiv w:val="1"/>
      <w:marLeft w:val="0"/>
      <w:marRight w:val="0"/>
      <w:marTop w:val="0"/>
      <w:marBottom w:val="0"/>
      <w:divBdr>
        <w:top w:val="none" w:sz="0" w:space="0" w:color="auto"/>
        <w:left w:val="none" w:sz="0" w:space="0" w:color="auto"/>
        <w:bottom w:val="none" w:sz="0" w:space="0" w:color="auto"/>
        <w:right w:val="none" w:sz="0" w:space="0" w:color="auto"/>
      </w:divBdr>
    </w:div>
    <w:div w:id="567501813">
      <w:bodyDiv w:val="1"/>
      <w:marLeft w:val="0"/>
      <w:marRight w:val="0"/>
      <w:marTop w:val="0"/>
      <w:marBottom w:val="0"/>
      <w:divBdr>
        <w:top w:val="none" w:sz="0" w:space="0" w:color="auto"/>
        <w:left w:val="none" w:sz="0" w:space="0" w:color="auto"/>
        <w:bottom w:val="none" w:sz="0" w:space="0" w:color="auto"/>
        <w:right w:val="none" w:sz="0" w:space="0" w:color="auto"/>
      </w:divBdr>
    </w:div>
    <w:div w:id="623661071">
      <w:bodyDiv w:val="1"/>
      <w:marLeft w:val="0"/>
      <w:marRight w:val="0"/>
      <w:marTop w:val="0"/>
      <w:marBottom w:val="0"/>
      <w:divBdr>
        <w:top w:val="none" w:sz="0" w:space="0" w:color="auto"/>
        <w:left w:val="none" w:sz="0" w:space="0" w:color="auto"/>
        <w:bottom w:val="none" w:sz="0" w:space="0" w:color="auto"/>
        <w:right w:val="none" w:sz="0" w:space="0" w:color="auto"/>
      </w:divBdr>
    </w:div>
    <w:div w:id="679552119">
      <w:bodyDiv w:val="1"/>
      <w:marLeft w:val="0"/>
      <w:marRight w:val="0"/>
      <w:marTop w:val="0"/>
      <w:marBottom w:val="0"/>
      <w:divBdr>
        <w:top w:val="none" w:sz="0" w:space="0" w:color="auto"/>
        <w:left w:val="none" w:sz="0" w:space="0" w:color="auto"/>
        <w:bottom w:val="none" w:sz="0" w:space="0" w:color="auto"/>
        <w:right w:val="none" w:sz="0" w:space="0" w:color="auto"/>
      </w:divBdr>
      <w:divsChild>
        <w:div w:id="1016075464">
          <w:marLeft w:val="0"/>
          <w:marRight w:val="446"/>
          <w:marTop w:val="0"/>
          <w:marBottom w:val="0"/>
          <w:divBdr>
            <w:top w:val="none" w:sz="0" w:space="0" w:color="auto"/>
            <w:left w:val="none" w:sz="0" w:space="0" w:color="auto"/>
            <w:bottom w:val="none" w:sz="0" w:space="0" w:color="auto"/>
            <w:right w:val="none" w:sz="0" w:space="0" w:color="auto"/>
          </w:divBdr>
        </w:div>
        <w:div w:id="1418743378">
          <w:marLeft w:val="0"/>
          <w:marRight w:val="446"/>
          <w:marTop w:val="0"/>
          <w:marBottom w:val="0"/>
          <w:divBdr>
            <w:top w:val="none" w:sz="0" w:space="0" w:color="auto"/>
            <w:left w:val="none" w:sz="0" w:space="0" w:color="auto"/>
            <w:bottom w:val="none" w:sz="0" w:space="0" w:color="auto"/>
            <w:right w:val="none" w:sz="0" w:space="0" w:color="auto"/>
          </w:divBdr>
        </w:div>
        <w:div w:id="1277524907">
          <w:marLeft w:val="0"/>
          <w:marRight w:val="446"/>
          <w:marTop w:val="0"/>
          <w:marBottom w:val="0"/>
          <w:divBdr>
            <w:top w:val="none" w:sz="0" w:space="0" w:color="auto"/>
            <w:left w:val="none" w:sz="0" w:space="0" w:color="auto"/>
            <w:bottom w:val="none" w:sz="0" w:space="0" w:color="auto"/>
            <w:right w:val="none" w:sz="0" w:space="0" w:color="auto"/>
          </w:divBdr>
        </w:div>
        <w:div w:id="1946110384">
          <w:marLeft w:val="0"/>
          <w:marRight w:val="446"/>
          <w:marTop w:val="0"/>
          <w:marBottom w:val="0"/>
          <w:divBdr>
            <w:top w:val="none" w:sz="0" w:space="0" w:color="auto"/>
            <w:left w:val="none" w:sz="0" w:space="0" w:color="auto"/>
            <w:bottom w:val="none" w:sz="0" w:space="0" w:color="auto"/>
            <w:right w:val="none" w:sz="0" w:space="0" w:color="auto"/>
          </w:divBdr>
        </w:div>
        <w:div w:id="1925646865">
          <w:marLeft w:val="0"/>
          <w:marRight w:val="446"/>
          <w:marTop w:val="0"/>
          <w:marBottom w:val="0"/>
          <w:divBdr>
            <w:top w:val="none" w:sz="0" w:space="0" w:color="auto"/>
            <w:left w:val="none" w:sz="0" w:space="0" w:color="auto"/>
            <w:bottom w:val="none" w:sz="0" w:space="0" w:color="auto"/>
            <w:right w:val="none" w:sz="0" w:space="0" w:color="auto"/>
          </w:divBdr>
        </w:div>
      </w:divsChild>
    </w:div>
    <w:div w:id="789669245">
      <w:bodyDiv w:val="1"/>
      <w:marLeft w:val="0"/>
      <w:marRight w:val="0"/>
      <w:marTop w:val="0"/>
      <w:marBottom w:val="0"/>
      <w:divBdr>
        <w:top w:val="none" w:sz="0" w:space="0" w:color="auto"/>
        <w:left w:val="none" w:sz="0" w:space="0" w:color="auto"/>
        <w:bottom w:val="none" w:sz="0" w:space="0" w:color="auto"/>
        <w:right w:val="none" w:sz="0" w:space="0" w:color="auto"/>
      </w:divBdr>
      <w:divsChild>
        <w:div w:id="1178884155">
          <w:marLeft w:val="0"/>
          <w:marRight w:val="446"/>
          <w:marTop w:val="0"/>
          <w:marBottom w:val="0"/>
          <w:divBdr>
            <w:top w:val="none" w:sz="0" w:space="0" w:color="auto"/>
            <w:left w:val="none" w:sz="0" w:space="0" w:color="auto"/>
            <w:bottom w:val="none" w:sz="0" w:space="0" w:color="auto"/>
            <w:right w:val="none" w:sz="0" w:space="0" w:color="auto"/>
          </w:divBdr>
        </w:div>
        <w:div w:id="1842892981">
          <w:marLeft w:val="0"/>
          <w:marRight w:val="446"/>
          <w:marTop w:val="0"/>
          <w:marBottom w:val="0"/>
          <w:divBdr>
            <w:top w:val="none" w:sz="0" w:space="0" w:color="auto"/>
            <w:left w:val="none" w:sz="0" w:space="0" w:color="auto"/>
            <w:bottom w:val="none" w:sz="0" w:space="0" w:color="auto"/>
            <w:right w:val="none" w:sz="0" w:space="0" w:color="auto"/>
          </w:divBdr>
        </w:div>
        <w:div w:id="1228610677">
          <w:marLeft w:val="0"/>
          <w:marRight w:val="446"/>
          <w:marTop w:val="0"/>
          <w:marBottom w:val="0"/>
          <w:divBdr>
            <w:top w:val="none" w:sz="0" w:space="0" w:color="auto"/>
            <w:left w:val="none" w:sz="0" w:space="0" w:color="auto"/>
            <w:bottom w:val="none" w:sz="0" w:space="0" w:color="auto"/>
            <w:right w:val="none" w:sz="0" w:space="0" w:color="auto"/>
          </w:divBdr>
        </w:div>
        <w:div w:id="1029405365">
          <w:marLeft w:val="0"/>
          <w:marRight w:val="446"/>
          <w:marTop w:val="0"/>
          <w:marBottom w:val="0"/>
          <w:divBdr>
            <w:top w:val="none" w:sz="0" w:space="0" w:color="auto"/>
            <w:left w:val="none" w:sz="0" w:space="0" w:color="auto"/>
            <w:bottom w:val="none" w:sz="0" w:space="0" w:color="auto"/>
            <w:right w:val="none" w:sz="0" w:space="0" w:color="auto"/>
          </w:divBdr>
        </w:div>
      </w:divsChild>
    </w:div>
    <w:div w:id="914244035">
      <w:bodyDiv w:val="1"/>
      <w:marLeft w:val="0"/>
      <w:marRight w:val="0"/>
      <w:marTop w:val="0"/>
      <w:marBottom w:val="0"/>
      <w:divBdr>
        <w:top w:val="none" w:sz="0" w:space="0" w:color="auto"/>
        <w:left w:val="none" w:sz="0" w:space="0" w:color="auto"/>
        <w:bottom w:val="none" w:sz="0" w:space="0" w:color="auto"/>
        <w:right w:val="none" w:sz="0" w:space="0" w:color="auto"/>
      </w:divBdr>
    </w:div>
    <w:div w:id="1005207565">
      <w:bodyDiv w:val="1"/>
      <w:marLeft w:val="0"/>
      <w:marRight w:val="0"/>
      <w:marTop w:val="0"/>
      <w:marBottom w:val="0"/>
      <w:divBdr>
        <w:top w:val="none" w:sz="0" w:space="0" w:color="auto"/>
        <w:left w:val="none" w:sz="0" w:space="0" w:color="auto"/>
        <w:bottom w:val="none" w:sz="0" w:space="0" w:color="auto"/>
        <w:right w:val="none" w:sz="0" w:space="0" w:color="auto"/>
      </w:divBdr>
    </w:div>
    <w:div w:id="1054350661">
      <w:bodyDiv w:val="1"/>
      <w:marLeft w:val="0"/>
      <w:marRight w:val="0"/>
      <w:marTop w:val="0"/>
      <w:marBottom w:val="0"/>
      <w:divBdr>
        <w:top w:val="none" w:sz="0" w:space="0" w:color="auto"/>
        <w:left w:val="none" w:sz="0" w:space="0" w:color="auto"/>
        <w:bottom w:val="none" w:sz="0" w:space="0" w:color="auto"/>
        <w:right w:val="none" w:sz="0" w:space="0" w:color="auto"/>
      </w:divBdr>
    </w:div>
    <w:div w:id="1057244682">
      <w:bodyDiv w:val="1"/>
      <w:marLeft w:val="0"/>
      <w:marRight w:val="0"/>
      <w:marTop w:val="0"/>
      <w:marBottom w:val="0"/>
      <w:divBdr>
        <w:top w:val="none" w:sz="0" w:space="0" w:color="auto"/>
        <w:left w:val="none" w:sz="0" w:space="0" w:color="auto"/>
        <w:bottom w:val="none" w:sz="0" w:space="0" w:color="auto"/>
        <w:right w:val="none" w:sz="0" w:space="0" w:color="auto"/>
      </w:divBdr>
    </w:div>
    <w:div w:id="1072235412">
      <w:bodyDiv w:val="1"/>
      <w:marLeft w:val="0"/>
      <w:marRight w:val="0"/>
      <w:marTop w:val="0"/>
      <w:marBottom w:val="0"/>
      <w:divBdr>
        <w:top w:val="none" w:sz="0" w:space="0" w:color="auto"/>
        <w:left w:val="none" w:sz="0" w:space="0" w:color="auto"/>
        <w:bottom w:val="none" w:sz="0" w:space="0" w:color="auto"/>
        <w:right w:val="none" w:sz="0" w:space="0" w:color="auto"/>
      </w:divBdr>
    </w:div>
    <w:div w:id="1073426751">
      <w:bodyDiv w:val="1"/>
      <w:marLeft w:val="0"/>
      <w:marRight w:val="0"/>
      <w:marTop w:val="0"/>
      <w:marBottom w:val="0"/>
      <w:divBdr>
        <w:top w:val="none" w:sz="0" w:space="0" w:color="auto"/>
        <w:left w:val="none" w:sz="0" w:space="0" w:color="auto"/>
        <w:bottom w:val="none" w:sz="0" w:space="0" w:color="auto"/>
        <w:right w:val="none" w:sz="0" w:space="0" w:color="auto"/>
      </w:divBdr>
      <w:divsChild>
        <w:div w:id="357006701">
          <w:marLeft w:val="0"/>
          <w:marRight w:val="720"/>
          <w:marTop w:val="0"/>
          <w:marBottom w:val="0"/>
          <w:divBdr>
            <w:top w:val="none" w:sz="0" w:space="0" w:color="auto"/>
            <w:left w:val="none" w:sz="0" w:space="0" w:color="auto"/>
            <w:bottom w:val="none" w:sz="0" w:space="0" w:color="auto"/>
            <w:right w:val="none" w:sz="0" w:space="0" w:color="auto"/>
          </w:divBdr>
        </w:div>
        <w:div w:id="2058045500">
          <w:marLeft w:val="0"/>
          <w:marRight w:val="720"/>
          <w:marTop w:val="0"/>
          <w:marBottom w:val="0"/>
          <w:divBdr>
            <w:top w:val="none" w:sz="0" w:space="0" w:color="auto"/>
            <w:left w:val="none" w:sz="0" w:space="0" w:color="auto"/>
            <w:bottom w:val="none" w:sz="0" w:space="0" w:color="auto"/>
            <w:right w:val="none" w:sz="0" w:space="0" w:color="auto"/>
          </w:divBdr>
        </w:div>
        <w:div w:id="841747455">
          <w:marLeft w:val="0"/>
          <w:marRight w:val="720"/>
          <w:marTop w:val="0"/>
          <w:marBottom w:val="0"/>
          <w:divBdr>
            <w:top w:val="none" w:sz="0" w:space="0" w:color="auto"/>
            <w:left w:val="none" w:sz="0" w:space="0" w:color="auto"/>
            <w:bottom w:val="none" w:sz="0" w:space="0" w:color="auto"/>
            <w:right w:val="none" w:sz="0" w:space="0" w:color="auto"/>
          </w:divBdr>
        </w:div>
      </w:divsChild>
    </w:div>
    <w:div w:id="1105612983">
      <w:bodyDiv w:val="1"/>
      <w:marLeft w:val="0"/>
      <w:marRight w:val="0"/>
      <w:marTop w:val="0"/>
      <w:marBottom w:val="0"/>
      <w:divBdr>
        <w:top w:val="none" w:sz="0" w:space="0" w:color="auto"/>
        <w:left w:val="none" w:sz="0" w:space="0" w:color="auto"/>
        <w:bottom w:val="none" w:sz="0" w:space="0" w:color="auto"/>
        <w:right w:val="none" w:sz="0" w:space="0" w:color="auto"/>
      </w:divBdr>
    </w:div>
    <w:div w:id="1178815183">
      <w:bodyDiv w:val="1"/>
      <w:marLeft w:val="0"/>
      <w:marRight w:val="0"/>
      <w:marTop w:val="0"/>
      <w:marBottom w:val="0"/>
      <w:divBdr>
        <w:top w:val="none" w:sz="0" w:space="0" w:color="auto"/>
        <w:left w:val="none" w:sz="0" w:space="0" w:color="auto"/>
        <w:bottom w:val="none" w:sz="0" w:space="0" w:color="auto"/>
        <w:right w:val="none" w:sz="0" w:space="0" w:color="auto"/>
      </w:divBdr>
    </w:div>
    <w:div w:id="1228960292">
      <w:bodyDiv w:val="1"/>
      <w:marLeft w:val="0"/>
      <w:marRight w:val="0"/>
      <w:marTop w:val="0"/>
      <w:marBottom w:val="0"/>
      <w:divBdr>
        <w:top w:val="none" w:sz="0" w:space="0" w:color="auto"/>
        <w:left w:val="none" w:sz="0" w:space="0" w:color="auto"/>
        <w:bottom w:val="none" w:sz="0" w:space="0" w:color="auto"/>
        <w:right w:val="none" w:sz="0" w:space="0" w:color="auto"/>
      </w:divBdr>
    </w:div>
    <w:div w:id="1271930231">
      <w:bodyDiv w:val="1"/>
      <w:marLeft w:val="0"/>
      <w:marRight w:val="0"/>
      <w:marTop w:val="0"/>
      <w:marBottom w:val="0"/>
      <w:divBdr>
        <w:top w:val="none" w:sz="0" w:space="0" w:color="auto"/>
        <w:left w:val="none" w:sz="0" w:space="0" w:color="auto"/>
        <w:bottom w:val="none" w:sz="0" w:space="0" w:color="auto"/>
        <w:right w:val="none" w:sz="0" w:space="0" w:color="auto"/>
      </w:divBdr>
    </w:div>
    <w:div w:id="1313757540">
      <w:bodyDiv w:val="1"/>
      <w:marLeft w:val="0"/>
      <w:marRight w:val="0"/>
      <w:marTop w:val="0"/>
      <w:marBottom w:val="0"/>
      <w:divBdr>
        <w:top w:val="none" w:sz="0" w:space="0" w:color="auto"/>
        <w:left w:val="none" w:sz="0" w:space="0" w:color="auto"/>
        <w:bottom w:val="none" w:sz="0" w:space="0" w:color="auto"/>
        <w:right w:val="none" w:sz="0" w:space="0" w:color="auto"/>
      </w:divBdr>
    </w:div>
    <w:div w:id="1315262612">
      <w:bodyDiv w:val="1"/>
      <w:marLeft w:val="0"/>
      <w:marRight w:val="0"/>
      <w:marTop w:val="0"/>
      <w:marBottom w:val="0"/>
      <w:divBdr>
        <w:top w:val="none" w:sz="0" w:space="0" w:color="auto"/>
        <w:left w:val="none" w:sz="0" w:space="0" w:color="auto"/>
        <w:bottom w:val="none" w:sz="0" w:space="0" w:color="auto"/>
        <w:right w:val="none" w:sz="0" w:space="0" w:color="auto"/>
      </w:divBdr>
    </w:div>
    <w:div w:id="1315523004">
      <w:bodyDiv w:val="1"/>
      <w:marLeft w:val="0"/>
      <w:marRight w:val="0"/>
      <w:marTop w:val="0"/>
      <w:marBottom w:val="0"/>
      <w:divBdr>
        <w:top w:val="none" w:sz="0" w:space="0" w:color="auto"/>
        <w:left w:val="none" w:sz="0" w:space="0" w:color="auto"/>
        <w:bottom w:val="none" w:sz="0" w:space="0" w:color="auto"/>
        <w:right w:val="none" w:sz="0" w:space="0" w:color="auto"/>
      </w:divBdr>
    </w:div>
    <w:div w:id="1333022470">
      <w:bodyDiv w:val="1"/>
      <w:marLeft w:val="0"/>
      <w:marRight w:val="0"/>
      <w:marTop w:val="0"/>
      <w:marBottom w:val="0"/>
      <w:divBdr>
        <w:top w:val="none" w:sz="0" w:space="0" w:color="auto"/>
        <w:left w:val="none" w:sz="0" w:space="0" w:color="auto"/>
        <w:bottom w:val="none" w:sz="0" w:space="0" w:color="auto"/>
        <w:right w:val="none" w:sz="0" w:space="0" w:color="auto"/>
      </w:divBdr>
    </w:div>
    <w:div w:id="1413165043">
      <w:bodyDiv w:val="1"/>
      <w:marLeft w:val="0"/>
      <w:marRight w:val="0"/>
      <w:marTop w:val="0"/>
      <w:marBottom w:val="0"/>
      <w:divBdr>
        <w:top w:val="none" w:sz="0" w:space="0" w:color="auto"/>
        <w:left w:val="none" w:sz="0" w:space="0" w:color="auto"/>
        <w:bottom w:val="none" w:sz="0" w:space="0" w:color="auto"/>
        <w:right w:val="none" w:sz="0" w:space="0" w:color="auto"/>
      </w:divBdr>
      <w:divsChild>
        <w:div w:id="1464690279">
          <w:marLeft w:val="0"/>
          <w:marRight w:val="446"/>
          <w:marTop w:val="0"/>
          <w:marBottom w:val="0"/>
          <w:divBdr>
            <w:top w:val="none" w:sz="0" w:space="0" w:color="auto"/>
            <w:left w:val="none" w:sz="0" w:space="0" w:color="auto"/>
            <w:bottom w:val="none" w:sz="0" w:space="0" w:color="auto"/>
            <w:right w:val="none" w:sz="0" w:space="0" w:color="auto"/>
          </w:divBdr>
        </w:div>
        <w:div w:id="760754985">
          <w:marLeft w:val="0"/>
          <w:marRight w:val="446"/>
          <w:marTop w:val="0"/>
          <w:marBottom w:val="0"/>
          <w:divBdr>
            <w:top w:val="none" w:sz="0" w:space="0" w:color="auto"/>
            <w:left w:val="none" w:sz="0" w:space="0" w:color="auto"/>
            <w:bottom w:val="none" w:sz="0" w:space="0" w:color="auto"/>
            <w:right w:val="none" w:sz="0" w:space="0" w:color="auto"/>
          </w:divBdr>
        </w:div>
        <w:div w:id="1166243743">
          <w:marLeft w:val="0"/>
          <w:marRight w:val="446"/>
          <w:marTop w:val="0"/>
          <w:marBottom w:val="0"/>
          <w:divBdr>
            <w:top w:val="none" w:sz="0" w:space="0" w:color="auto"/>
            <w:left w:val="none" w:sz="0" w:space="0" w:color="auto"/>
            <w:bottom w:val="none" w:sz="0" w:space="0" w:color="auto"/>
            <w:right w:val="none" w:sz="0" w:space="0" w:color="auto"/>
          </w:divBdr>
        </w:div>
        <w:div w:id="1129013740">
          <w:marLeft w:val="0"/>
          <w:marRight w:val="446"/>
          <w:marTop w:val="0"/>
          <w:marBottom w:val="0"/>
          <w:divBdr>
            <w:top w:val="none" w:sz="0" w:space="0" w:color="auto"/>
            <w:left w:val="none" w:sz="0" w:space="0" w:color="auto"/>
            <w:bottom w:val="none" w:sz="0" w:space="0" w:color="auto"/>
            <w:right w:val="none" w:sz="0" w:space="0" w:color="auto"/>
          </w:divBdr>
        </w:div>
        <w:div w:id="849637334">
          <w:marLeft w:val="0"/>
          <w:marRight w:val="446"/>
          <w:marTop w:val="0"/>
          <w:marBottom w:val="0"/>
          <w:divBdr>
            <w:top w:val="none" w:sz="0" w:space="0" w:color="auto"/>
            <w:left w:val="none" w:sz="0" w:space="0" w:color="auto"/>
            <w:bottom w:val="none" w:sz="0" w:space="0" w:color="auto"/>
            <w:right w:val="none" w:sz="0" w:space="0" w:color="auto"/>
          </w:divBdr>
        </w:div>
        <w:div w:id="234628223">
          <w:marLeft w:val="0"/>
          <w:marRight w:val="446"/>
          <w:marTop w:val="0"/>
          <w:marBottom w:val="0"/>
          <w:divBdr>
            <w:top w:val="none" w:sz="0" w:space="0" w:color="auto"/>
            <w:left w:val="none" w:sz="0" w:space="0" w:color="auto"/>
            <w:bottom w:val="none" w:sz="0" w:space="0" w:color="auto"/>
            <w:right w:val="none" w:sz="0" w:space="0" w:color="auto"/>
          </w:divBdr>
        </w:div>
        <w:div w:id="679508309">
          <w:marLeft w:val="0"/>
          <w:marRight w:val="446"/>
          <w:marTop w:val="0"/>
          <w:marBottom w:val="0"/>
          <w:divBdr>
            <w:top w:val="none" w:sz="0" w:space="0" w:color="auto"/>
            <w:left w:val="none" w:sz="0" w:space="0" w:color="auto"/>
            <w:bottom w:val="none" w:sz="0" w:space="0" w:color="auto"/>
            <w:right w:val="none" w:sz="0" w:space="0" w:color="auto"/>
          </w:divBdr>
        </w:div>
      </w:divsChild>
    </w:div>
    <w:div w:id="1415055226">
      <w:bodyDiv w:val="1"/>
      <w:marLeft w:val="0"/>
      <w:marRight w:val="0"/>
      <w:marTop w:val="0"/>
      <w:marBottom w:val="0"/>
      <w:divBdr>
        <w:top w:val="none" w:sz="0" w:space="0" w:color="auto"/>
        <w:left w:val="none" w:sz="0" w:space="0" w:color="auto"/>
        <w:bottom w:val="none" w:sz="0" w:space="0" w:color="auto"/>
        <w:right w:val="none" w:sz="0" w:space="0" w:color="auto"/>
      </w:divBdr>
    </w:div>
    <w:div w:id="1415082052">
      <w:bodyDiv w:val="1"/>
      <w:marLeft w:val="0"/>
      <w:marRight w:val="0"/>
      <w:marTop w:val="0"/>
      <w:marBottom w:val="0"/>
      <w:divBdr>
        <w:top w:val="none" w:sz="0" w:space="0" w:color="auto"/>
        <w:left w:val="none" w:sz="0" w:space="0" w:color="auto"/>
        <w:bottom w:val="none" w:sz="0" w:space="0" w:color="auto"/>
        <w:right w:val="none" w:sz="0" w:space="0" w:color="auto"/>
      </w:divBdr>
    </w:div>
    <w:div w:id="1476409670">
      <w:bodyDiv w:val="1"/>
      <w:marLeft w:val="0"/>
      <w:marRight w:val="0"/>
      <w:marTop w:val="0"/>
      <w:marBottom w:val="0"/>
      <w:divBdr>
        <w:top w:val="none" w:sz="0" w:space="0" w:color="auto"/>
        <w:left w:val="none" w:sz="0" w:space="0" w:color="auto"/>
        <w:bottom w:val="none" w:sz="0" w:space="0" w:color="auto"/>
        <w:right w:val="none" w:sz="0" w:space="0" w:color="auto"/>
      </w:divBdr>
    </w:div>
    <w:div w:id="1541354391">
      <w:bodyDiv w:val="1"/>
      <w:marLeft w:val="0"/>
      <w:marRight w:val="0"/>
      <w:marTop w:val="0"/>
      <w:marBottom w:val="0"/>
      <w:divBdr>
        <w:top w:val="none" w:sz="0" w:space="0" w:color="auto"/>
        <w:left w:val="none" w:sz="0" w:space="0" w:color="auto"/>
        <w:bottom w:val="none" w:sz="0" w:space="0" w:color="auto"/>
        <w:right w:val="none" w:sz="0" w:space="0" w:color="auto"/>
      </w:divBdr>
    </w:div>
    <w:div w:id="1555963895">
      <w:bodyDiv w:val="1"/>
      <w:marLeft w:val="0"/>
      <w:marRight w:val="0"/>
      <w:marTop w:val="0"/>
      <w:marBottom w:val="0"/>
      <w:divBdr>
        <w:top w:val="none" w:sz="0" w:space="0" w:color="auto"/>
        <w:left w:val="none" w:sz="0" w:space="0" w:color="auto"/>
        <w:bottom w:val="none" w:sz="0" w:space="0" w:color="auto"/>
        <w:right w:val="none" w:sz="0" w:space="0" w:color="auto"/>
      </w:divBdr>
    </w:div>
    <w:div w:id="1615866906">
      <w:bodyDiv w:val="1"/>
      <w:marLeft w:val="0"/>
      <w:marRight w:val="0"/>
      <w:marTop w:val="0"/>
      <w:marBottom w:val="0"/>
      <w:divBdr>
        <w:top w:val="none" w:sz="0" w:space="0" w:color="auto"/>
        <w:left w:val="none" w:sz="0" w:space="0" w:color="auto"/>
        <w:bottom w:val="none" w:sz="0" w:space="0" w:color="auto"/>
        <w:right w:val="none" w:sz="0" w:space="0" w:color="auto"/>
      </w:divBdr>
    </w:div>
    <w:div w:id="1689480335">
      <w:bodyDiv w:val="1"/>
      <w:marLeft w:val="0"/>
      <w:marRight w:val="0"/>
      <w:marTop w:val="0"/>
      <w:marBottom w:val="0"/>
      <w:divBdr>
        <w:top w:val="none" w:sz="0" w:space="0" w:color="auto"/>
        <w:left w:val="none" w:sz="0" w:space="0" w:color="auto"/>
        <w:bottom w:val="none" w:sz="0" w:space="0" w:color="auto"/>
        <w:right w:val="none" w:sz="0" w:space="0" w:color="auto"/>
      </w:divBdr>
    </w:div>
    <w:div w:id="1713118095">
      <w:bodyDiv w:val="1"/>
      <w:marLeft w:val="0"/>
      <w:marRight w:val="0"/>
      <w:marTop w:val="0"/>
      <w:marBottom w:val="0"/>
      <w:divBdr>
        <w:top w:val="none" w:sz="0" w:space="0" w:color="auto"/>
        <w:left w:val="none" w:sz="0" w:space="0" w:color="auto"/>
        <w:bottom w:val="none" w:sz="0" w:space="0" w:color="auto"/>
        <w:right w:val="none" w:sz="0" w:space="0" w:color="auto"/>
      </w:divBdr>
      <w:divsChild>
        <w:div w:id="1541014514">
          <w:marLeft w:val="0"/>
          <w:marRight w:val="720"/>
          <w:marTop w:val="0"/>
          <w:marBottom w:val="0"/>
          <w:divBdr>
            <w:top w:val="none" w:sz="0" w:space="0" w:color="auto"/>
            <w:left w:val="none" w:sz="0" w:space="0" w:color="auto"/>
            <w:bottom w:val="none" w:sz="0" w:space="0" w:color="auto"/>
            <w:right w:val="none" w:sz="0" w:space="0" w:color="auto"/>
          </w:divBdr>
        </w:div>
      </w:divsChild>
    </w:div>
    <w:div w:id="1771272548">
      <w:bodyDiv w:val="1"/>
      <w:marLeft w:val="0"/>
      <w:marRight w:val="0"/>
      <w:marTop w:val="0"/>
      <w:marBottom w:val="0"/>
      <w:divBdr>
        <w:top w:val="none" w:sz="0" w:space="0" w:color="auto"/>
        <w:left w:val="none" w:sz="0" w:space="0" w:color="auto"/>
        <w:bottom w:val="none" w:sz="0" w:space="0" w:color="auto"/>
        <w:right w:val="none" w:sz="0" w:space="0" w:color="auto"/>
      </w:divBdr>
    </w:div>
    <w:div w:id="1818835901">
      <w:bodyDiv w:val="1"/>
      <w:marLeft w:val="0"/>
      <w:marRight w:val="0"/>
      <w:marTop w:val="0"/>
      <w:marBottom w:val="0"/>
      <w:divBdr>
        <w:top w:val="none" w:sz="0" w:space="0" w:color="auto"/>
        <w:left w:val="none" w:sz="0" w:space="0" w:color="auto"/>
        <w:bottom w:val="none" w:sz="0" w:space="0" w:color="auto"/>
        <w:right w:val="none" w:sz="0" w:space="0" w:color="auto"/>
      </w:divBdr>
    </w:div>
    <w:div w:id="1881550004">
      <w:bodyDiv w:val="1"/>
      <w:marLeft w:val="0"/>
      <w:marRight w:val="0"/>
      <w:marTop w:val="0"/>
      <w:marBottom w:val="0"/>
      <w:divBdr>
        <w:top w:val="none" w:sz="0" w:space="0" w:color="auto"/>
        <w:left w:val="none" w:sz="0" w:space="0" w:color="auto"/>
        <w:bottom w:val="none" w:sz="0" w:space="0" w:color="auto"/>
        <w:right w:val="none" w:sz="0" w:space="0" w:color="auto"/>
      </w:divBdr>
      <w:divsChild>
        <w:div w:id="828907223">
          <w:marLeft w:val="0"/>
          <w:marRight w:val="446"/>
          <w:marTop w:val="0"/>
          <w:marBottom w:val="0"/>
          <w:divBdr>
            <w:top w:val="none" w:sz="0" w:space="0" w:color="auto"/>
            <w:left w:val="none" w:sz="0" w:space="0" w:color="auto"/>
            <w:bottom w:val="none" w:sz="0" w:space="0" w:color="auto"/>
            <w:right w:val="none" w:sz="0" w:space="0" w:color="auto"/>
          </w:divBdr>
        </w:div>
        <w:div w:id="499004054">
          <w:marLeft w:val="0"/>
          <w:marRight w:val="446"/>
          <w:marTop w:val="0"/>
          <w:marBottom w:val="0"/>
          <w:divBdr>
            <w:top w:val="none" w:sz="0" w:space="0" w:color="auto"/>
            <w:left w:val="none" w:sz="0" w:space="0" w:color="auto"/>
            <w:bottom w:val="none" w:sz="0" w:space="0" w:color="auto"/>
            <w:right w:val="none" w:sz="0" w:space="0" w:color="auto"/>
          </w:divBdr>
        </w:div>
        <w:div w:id="1181972841">
          <w:marLeft w:val="0"/>
          <w:marRight w:val="446"/>
          <w:marTop w:val="0"/>
          <w:marBottom w:val="0"/>
          <w:divBdr>
            <w:top w:val="none" w:sz="0" w:space="0" w:color="auto"/>
            <w:left w:val="none" w:sz="0" w:space="0" w:color="auto"/>
            <w:bottom w:val="none" w:sz="0" w:space="0" w:color="auto"/>
            <w:right w:val="none" w:sz="0" w:space="0" w:color="auto"/>
          </w:divBdr>
        </w:div>
      </w:divsChild>
    </w:div>
    <w:div w:id="1956475915">
      <w:bodyDiv w:val="1"/>
      <w:marLeft w:val="0"/>
      <w:marRight w:val="0"/>
      <w:marTop w:val="0"/>
      <w:marBottom w:val="0"/>
      <w:divBdr>
        <w:top w:val="none" w:sz="0" w:space="0" w:color="auto"/>
        <w:left w:val="none" w:sz="0" w:space="0" w:color="auto"/>
        <w:bottom w:val="none" w:sz="0" w:space="0" w:color="auto"/>
        <w:right w:val="none" w:sz="0" w:space="0" w:color="auto"/>
      </w:divBdr>
    </w:div>
    <w:div w:id="1989476717">
      <w:bodyDiv w:val="1"/>
      <w:marLeft w:val="0"/>
      <w:marRight w:val="0"/>
      <w:marTop w:val="0"/>
      <w:marBottom w:val="0"/>
      <w:divBdr>
        <w:top w:val="none" w:sz="0" w:space="0" w:color="auto"/>
        <w:left w:val="none" w:sz="0" w:space="0" w:color="auto"/>
        <w:bottom w:val="none" w:sz="0" w:space="0" w:color="auto"/>
        <w:right w:val="none" w:sz="0" w:space="0" w:color="auto"/>
      </w:divBdr>
    </w:div>
    <w:div w:id="2008895260">
      <w:bodyDiv w:val="1"/>
      <w:marLeft w:val="0"/>
      <w:marRight w:val="0"/>
      <w:marTop w:val="0"/>
      <w:marBottom w:val="0"/>
      <w:divBdr>
        <w:top w:val="none" w:sz="0" w:space="0" w:color="auto"/>
        <w:left w:val="none" w:sz="0" w:space="0" w:color="auto"/>
        <w:bottom w:val="none" w:sz="0" w:space="0" w:color="auto"/>
        <w:right w:val="none" w:sz="0" w:space="0" w:color="auto"/>
      </w:divBdr>
    </w:div>
    <w:div w:id="2012096542">
      <w:bodyDiv w:val="1"/>
      <w:marLeft w:val="0"/>
      <w:marRight w:val="0"/>
      <w:marTop w:val="0"/>
      <w:marBottom w:val="0"/>
      <w:divBdr>
        <w:top w:val="none" w:sz="0" w:space="0" w:color="auto"/>
        <w:left w:val="none" w:sz="0" w:space="0" w:color="auto"/>
        <w:bottom w:val="none" w:sz="0" w:space="0" w:color="auto"/>
        <w:right w:val="none" w:sz="0" w:space="0" w:color="auto"/>
      </w:divBdr>
      <w:divsChild>
        <w:div w:id="299265728">
          <w:marLeft w:val="0"/>
          <w:marRight w:val="720"/>
          <w:marTop w:val="0"/>
          <w:marBottom w:val="0"/>
          <w:divBdr>
            <w:top w:val="none" w:sz="0" w:space="0" w:color="auto"/>
            <w:left w:val="none" w:sz="0" w:space="0" w:color="auto"/>
            <w:bottom w:val="none" w:sz="0" w:space="0" w:color="auto"/>
            <w:right w:val="none" w:sz="0" w:space="0" w:color="auto"/>
          </w:divBdr>
        </w:div>
      </w:divsChild>
    </w:div>
    <w:div w:id="2096438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emf"/><Relationship Id="rId33" Type="http://schemas.openxmlformats.org/officeDocument/2006/relationships/image" Target="media/image28.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hyperlink" Target="http://en.wikipedia.org/wiki/Work_breakdown_structure" TargetMode="Externa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emf"/><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15</Pages>
  <Words>1619</Words>
  <Characters>9233</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iman</dc:creator>
  <cp:lastModifiedBy>iman</cp:lastModifiedBy>
  <cp:revision>1</cp:revision>
  <cp:lastPrinted>2014-11-09T09:05:00Z</cp:lastPrinted>
  <dcterms:created xsi:type="dcterms:W3CDTF">2014-11-09T07:29:00Z</dcterms:created>
  <dcterms:modified xsi:type="dcterms:W3CDTF">2014-11-09T09:07:00Z</dcterms:modified>
</cp:coreProperties>
</file>