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7DF" w:rsidRDefault="003173DC">
      <w:pPr>
        <w:rPr>
          <w:rtl/>
        </w:rPr>
      </w:pPr>
      <w:r>
        <w:rPr>
          <w:rFonts w:hint="cs"/>
          <w:rtl/>
        </w:rPr>
        <w:t xml:space="preserve">                                 </w:t>
      </w:r>
      <w:r>
        <w:rPr>
          <w:b/>
          <w:bCs/>
          <w:sz w:val="32"/>
          <w:szCs w:val="32"/>
          <w:u w:val="single"/>
          <w:rtl/>
        </w:rPr>
        <w:t>مصطلحات مقرر علم الاجتماع الطبي</w:t>
      </w:r>
    </w:p>
    <w:p w:rsidR="003173DC" w:rsidRPr="007D1B1F" w:rsidRDefault="003173DC" w:rsidP="003173DC">
      <w:pPr>
        <w:rPr>
          <w:sz w:val="24"/>
          <w:szCs w:val="24"/>
          <w:rtl/>
        </w:rPr>
      </w:pPr>
    </w:p>
    <w:p w:rsidR="003173DC" w:rsidRPr="007D1B1F" w:rsidRDefault="003173DC" w:rsidP="003173DC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 </w:t>
      </w:r>
      <w:proofErr w:type="spellStart"/>
      <w:r w:rsidRPr="007D1B1F">
        <w:rPr>
          <w:rFonts w:hint="cs"/>
          <w:color w:val="FF0000"/>
          <w:sz w:val="28"/>
          <w:szCs w:val="28"/>
          <w:rtl/>
        </w:rPr>
        <w:t>/</w:t>
      </w:r>
      <w:proofErr w:type="spellEnd"/>
      <w:r w:rsidRPr="007D1B1F">
        <w:rPr>
          <w:rFonts w:hint="cs"/>
          <w:color w:val="FF0000"/>
          <w:sz w:val="28"/>
          <w:szCs w:val="28"/>
          <w:rtl/>
        </w:rPr>
        <w:t xml:space="preserve"> يعرف </w:t>
      </w:r>
      <w:proofErr w:type="spellStart"/>
      <w:r w:rsidRPr="007D1B1F">
        <w:rPr>
          <w:rFonts w:hint="cs"/>
          <w:color w:val="FF0000"/>
          <w:sz w:val="28"/>
          <w:szCs w:val="28"/>
          <w:rtl/>
        </w:rPr>
        <w:t>كينث</w:t>
      </w:r>
      <w:proofErr w:type="spellEnd"/>
      <w:r w:rsidRPr="007D1B1F">
        <w:rPr>
          <w:rFonts w:hint="cs"/>
          <w:color w:val="FF0000"/>
          <w:sz w:val="28"/>
          <w:szCs w:val="28"/>
          <w:rtl/>
        </w:rPr>
        <w:t xml:space="preserve"> علم الاجتماع الطبي </w:t>
      </w:r>
      <w:proofErr w:type="spellStart"/>
      <w:r w:rsidRPr="007D1B1F">
        <w:rPr>
          <w:rFonts w:hint="cs"/>
          <w:color w:val="FF0000"/>
          <w:sz w:val="28"/>
          <w:szCs w:val="28"/>
          <w:rtl/>
        </w:rPr>
        <w:t>:-</w:t>
      </w:r>
      <w:proofErr w:type="spellEnd"/>
      <w:r w:rsidRPr="007D1B1F">
        <w:rPr>
          <w:rFonts w:hint="cs"/>
          <w:color w:val="FF0000"/>
          <w:sz w:val="28"/>
          <w:szCs w:val="28"/>
          <w:rtl/>
        </w:rPr>
        <w:t xml:space="preserve"> </w:t>
      </w:r>
    </w:p>
    <w:p w:rsidR="003173DC" w:rsidRPr="00EF5BA3" w:rsidRDefault="003173DC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أنهُ هو العلم الذي يدرس الجذور الاجتماعية للصحة والمرض وأثرهما في البناء الاجتماعي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.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</w:t>
      </w:r>
    </w:p>
    <w:p w:rsidR="003173DC" w:rsidRPr="00EF5BA3" w:rsidRDefault="003173DC" w:rsidP="00EF5BA3">
      <w:pPr>
        <w:rPr>
          <w:color w:val="002060"/>
          <w:sz w:val="24"/>
          <w:szCs w:val="24"/>
          <w:rtl/>
        </w:rPr>
      </w:pPr>
      <w:proofErr w:type="spellStart"/>
      <w:r w:rsidRPr="007D1B1F">
        <w:rPr>
          <w:rFonts w:hint="cs"/>
          <w:color w:val="FF0000"/>
          <w:sz w:val="24"/>
          <w:szCs w:val="24"/>
          <w:rtl/>
        </w:rPr>
        <w:t>2-</w:t>
      </w:r>
      <w:proofErr w:type="spellEnd"/>
      <w:r w:rsidRPr="007D1B1F">
        <w:rPr>
          <w:rFonts w:hint="cs"/>
          <w:color w:val="FF0000"/>
          <w:sz w:val="24"/>
          <w:szCs w:val="24"/>
          <w:rtl/>
        </w:rPr>
        <w:t xml:space="preserve">  المقصود بطبيعة علم الاجتماع الطبي </w:t>
      </w:r>
      <w:proofErr w:type="spellStart"/>
      <w:r w:rsidR="00EF5BA3" w:rsidRPr="007D1B1F">
        <w:rPr>
          <w:rFonts w:hint="cs"/>
          <w:color w:val="FF0000"/>
          <w:sz w:val="24"/>
          <w:szCs w:val="24"/>
          <w:rtl/>
        </w:rPr>
        <w:t>:</w:t>
      </w:r>
      <w:r w:rsidRPr="007D1B1F">
        <w:rPr>
          <w:rFonts w:hint="cs"/>
          <w:color w:val="FF0000"/>
          <w:sz w:val="24"/>
          <w:szCs w:val="24"/>
          <w:rtl/>
        </w:rPr>
        <w:t>-</w:t>
      </w:r>
      <w:proofErr w:type="spellEnd"/>
      <w:r w:rsidRPr="007D1B1F">
        <w:rPr>
          <w:rFonts w:hint="cs"/>
          <w:color w:val="FF0000"/>
          <w:sz w:val="24"/>
          <w:szCs w:val="24"/>
          <w:rtl/>
        </w:rPr>
        <w:t xml:space="preserve">  </w:t>
      </w:r>
      <w:r w:rsidRPr="00EF5BA3">
        <w:rPr>
          <w:rFonts w:hint="cs"/>
          <w:color w:val="002060"/>
          <w:sz w:val="24"/>
          <w:szCs w:val="24"/>
          <w:rtl/>
        </w:rPr>
        <w:t xml:space="preserve">منزلته بالنسبة للعلوم الإنسانية الأخرى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.</w:t>
      </w:r>
      <w:proofErr w:type="spellEnd"/>
    </w:p>
    <w:p w:rsidR="003173DC" w:rsidRPr="00EF5BA3" w:rsidRDefault="003173DC" w:rsidP="003173DC">
      <w:pPr>
        <w:rPr>
          <w:color w:val="002060"/>
          <w:sz w:val="24"/>
          <w:szCs w:val="24"/>
          <w:rtl/>
        </w:rPr>
      </w:pPr>
      <w:proofErr w:type="spellStart"/>
      <w:r w:rsidRPr="00EF5BA3">
        <w:rPr>
          <w:rFonts w:hint="cs"/>
          <w:color w:val="002060"/>
          <w:sz w:val="24"/>
          <w:szCs w:val="24"/>
          <w:rtl/>
        </w:rPr>
        <w:t>3-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</w:t>
      </w:r>
      <w:r w:rsidRPr="00EF5BA3">
        <w:rPr>
          <w:rFonts w:hint="cs"/>
          <w:color w:val="FF0000"/>
          <w:sz w:val="24"/>
          <w:szCs w:val="24"/>
          <w:rtl/>
        </w:rPr>
        <w:t>نعني بمجال وموضوعات علم الاجتماع الطبي</w:t>
      </w:r>
      <w:r w:rsidRPr="00EF5BA3">
        <w:rPr>
          <w:rFonts w:hint="cs"/>
          <w:color w:val="002060"/>
          <w:sz w:val="24"/>
          <w:szCs w:val="24"/>
          <w:rtl/>
        </w:rPr>
        <w:t xml:space="preserve">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 الموضوعات التي يدرسها العلم ويتخصص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بها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،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وتوجد بالكتب</w:t>
      </w:r>
      <w:r w:rsidR="00EF5BA3">
        <w:rPr>
          <w:rFonts w:hint="cs"/>
          <w:color w:val="002060"/>
          <w:sz w:val="24"/>
          <w:szCs w:val="24"/>
          <w:rtl/>
        </w:rPr>
        <w:t xml:space="preserve"> والمؤلفات الاجتماعية لعلم الاجتماع الطبي </w:t>
      </w:r>
      <w:r w:rsidRPr="00EF5BA3">
        <w:rPr>
          <w:rFonts w:hint="cs"/>
          <w:color w:val="002060"/>
          <w:sz w:val="24"/>
          <w:szCs w:val="24"/>
          <w:rtl/>
        </w:rPr>
        <w:t xml:space="preserve">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.</w:t>
      </w:r>
      <w:proofErr w:type="spellEnd"/>
    </w:p>
    <w:p w:rsidR="001D259F" w:rsidRPr="00EF5BA3" w:rsidRDefault="003173DC" w:rsidP="003173DC">
      <w:pPr>
        <w:rPr>
          <w:color w:val="002060"/>
          <w:sz w:val="24"/>
          <w:szCs w:val="24"/>
          <w:rtl/>
        </w:rPr>
      </w:pPr>
      <w:proofErr w:type="spellStart"/>
      <w:r w:rsidRPr="00EF5BA3">
        <w:rPr>
          <w:rFonts w:hint="cs"/>
          <w:color w:val="FF0000"/>
          <w:sz w:val="24"/>
          <w:szCs w:val="24"/>
          <w:rtl/>
        </w:rPr>
        <w:t>4-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الطبقة الاجت</w:t>
      </w:r>
      <w:r w:rsidR="001D259F" w:rsidRPr="00EF5BA3">
        <w:rPr>
          <w:rFonts w:hint="cs"/>
          <w:color w:val="FF0000"/>
          <w:sz w:val="24"/>
          <w:szCs w:val="24"/>
          <w:rtl/>
        </w:rPr>
        <w:t xml:space="preserve">ماعية </w:t>
      </w:r>
      <w:proofErr w:type="spellStart"/>
      <w:r w:rsidR="001D259F"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="001D259F" w:rsidRPr="00EF5BA3">
        <w:rPr>
          <w:rFonts w:hint="cs"/>
          <w:color w:val="FF0000"/>
          <w:sz w:val="24"/>
          <w:szCs w:val="24"/>
          <w:rtl/>
        </w:rPr>
        <w:t xml:space="preserve"> </w:t>
      </w:r>
      <w:r w:rsidR="001D259F" w:rsidRPr="00EF5BA3">
        <w:rPr>
          <w:rFonts w:hint="cs"/>
          <w:color w:val="002060"/>
          <w:sz w:val="24"/>
          <w:szCs w:val="24"/>
          <w:rtl/>
        </w:rPr>
        <w:t xml:space="preserve">هي مجموعة من أفراد المجتمع يمثلون كياناً خاصاً بهم مبني على النواحي المادية أو العوامل المعنوية تربطهم صفات وعادات وقيم وأهداف وطموحات واحدة </w:t>
      </w:r>
      <w:proofErr w:type="spellStart"/>
      <w:r w:rsidR="001D259F" w:rsidRPr="00EF5BA3">
        <w:rPr>
          <w:rFonts w:hint="cs"/>
          <w:color w:val="002060"/>
          <w:sz w:val="24"/>
          <w:szCs w:val="24"/>
          <w:rtl/>
        </w:rPr>
        <w:t>.</w:t>
      </w:r>
      <w:proofErr w:type="spellEnd"/>
    </w:p>
    <w:p w:rsidR="001D259F" w:rsidRPr="00EF5BA3" w:rsidRDefault="001D259F" w:rsidP="003173DC">
      <w:pPr>
        <w:rPr>
          <w:color w:val="002060"/>
          <w:sz w:val="24"/>
          <w:szCs w:val="24"/>
          <w:rtl/>
        </w:rPr>
      </w:pPr>
      <w:proofErr w:type="spellStart"/>
      <w:r w:rsidRPr="00EF5BA3">
        <w:rPr>
          <w:rFonts w:hint="cs"/>
          <w:color w:val="FF0000"/>
          <w:sz w:val="24"/>
          <w:szCs w:val="24"/>
          <w:rtl/>
        </w:rPr>
        <w:t>5-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الأمراض المهنية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</w:t>
      </w:r>
      <w:r w:rsidRPr="00EF5BA3">
        <w:rPr>
          <w:rFonts w:hint="cs"/>
          <w:color w:val="002060"/>
          <w:sz w:val="24"/>
          <w:szCs w:val="24"/>
          <w:rtl/>
        </w:rPr>
        <w:t xml:space="preserve">أنها الأمراض التي تصيب بعضاً من أفراد المجتمع الواحد الذين يمتهنون مهنة واحدة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.</w:t>
      </w:r>
      <w:proofErr w:type="spellEnd"/>
    </w:p>
    <w:p w:rsidR="001D259F" w:rsidRPr="00EF5BA3" w:rsidRDefault="001D259F" w:rsidP="003173DC">
      <w:pPr>
        <w:rPr>
          <w:color w:val="002060"/>
          <w:sz w:val="24"/>
          <w:szCs w:val="24"/>
          <w:rtl/>
        </w:rPr>
      </w:pPr>
      <w:proofErr w:type="spellStart"/>
      <w:r w:rsidRPr="00EF5BA3">
        <w:rPr>
          <w:rFonts w:hint="cs"/>
          <w:color w:val="FF0000"/>
          <w:sz w:val="24"/>
          <w:szCs w:val="24"/>
          <w:rtl/>
        </w:rPr>
        <w:t>6-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مفهوم الصحة المهنية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هي الإجراءات أو الخدمات الصحية التي تقدمها المؤسسة الصحية لوقاية العاملين في المهن المختلفة من الأمراض المهنية لمراعاة صحة العامل البدنية والنفسية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،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كوضع برامج فحوصات الدورية للعمال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.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</w:t>
      </w:r>
    </w:p>
    <w:p w:rsidR="003173DC" w:rsidRPr="00EF5BA3" w:rsidRDefault="001D259F" w:rsidP="003173DC">
      <w:pPr>
        <w:rPr>
          <w:color w:val="002060"/>
          <w:sz w:val="24"/>
          <w:szCs w:val="24"/>
          <w:rtl/>
        </w:rPr>
      </w:pPr>
      <w:proofErr w:type="spellStart"/>
      <w:r w:rsidRPr="00EF5BA3">
        <w:rPr>
          <w:rFonts w:hint="cs"/>
          <w:color w:val="FF0000"/>
          <w:sz w:val="24"/>
          <w:szCs w:val="24"/>
          <w:rtl/>
        </w:rPr>
        <w:t>7-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سلوك المريض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 </w:t>
      </w:r>
      <w:r w:rsidRPr="00EF5BA3">
        <w:rPr>
          <w:rFonts w:hint="cs"/>
          <w:color w:val="002060"/>
          <w:sz w:val="24"/>
          <w:szCs w:val="24"/>
          <w:rtl/>
        </w:rPr>
        <w:t xml:space="preserve">الطريقة التي يكتشف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بها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الفرد أنه سيصاب بمرض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،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وأيضا تصرفاته بعد الإصابة بالمرض وكيفية تفكيره في علاج المرض ومكان المراجعة المرض ومكان المراجعة الصحية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(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</w:t>
      </w:r>
      <w:r w:rsidR="00400DA5" w:rsidRPr="00EF5BA3">
        <w:rPr>
          <w:rFonts w:hint="cs"/>
          <w:color w:val="002060"/>
          <w:sz w:val="24"/>
          <w:szCs w:val="24"/>
          <w:rtl/>
        </w:rPr>
        <w:t xml:space="preserve">طب رسمي أو طب شعبي </w:t>
      </w:r>
      <w:proofErr w:type="spellStart"/>
      <w:r w:rsidR="00400DA5" w:rsidRPr="00EF5BA3">
        <w:rPr>
          <w:rFonts w:hint="cs"/>
          <w:color w:val="002060"/>
          <w:sz w:val="24"/>
          <w:szCs w:val="24"/>
          <w:rtl/>
        </w:rPr>
        <w:t>)</w:t>
      </w:r>
      <w:proofErr w:type="spellEnd"/>
      <w:r w:rsidR="00400DA5" w:rsidRPr="00EF5BA3">
        <w:rPr>
          <w:rFonts w:hint="cs"/>
          <w:color w:val="002060"/>
          <w:sz w:val="24"/>
          <w:szCs w:val="24"/>
          <w:rtl/>
        </w:rPr>
        <w:t xml:space="preserve"> 0 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proofErr w:type="spellStart"/>
      <w:r w:rsidRPr="00EF5BA3">
        <w:rPr>
          <w:rFonts w:hint="cs"/>
          <w:color w:val="FF0000"/>
          <w:sz w:val="24"/>
          <w:szCs w:val="24"/>
          <w:rtl/>
        </w:rPr>
        <w:t>8-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الخدمة الاجتماعية الطبية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 </w:t>
      </w:r>
      <w:r w:rsidRPr="00EF5BA3">
        <w:rPr>
          <w:rFonts w:hint="cs"/>
          <w:color w:val="002060"/>
          <w:sz w:val="24"/>
          <w:szCs w:val="24"/>
          <w:rtl/>
        </w:rPr>
        <w:t xml:space="preserve">هي خدمة اجتماعية في مؤسسة صحية تساعد الأفراد والجماعات في مواجهة المشكلات التي تتطلب المساعدة الفنية للعلاج 0 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proofErr w:type="spellStart"/>
      <w:r w:rsidRPr="00EF5BA3">
        <w:rPr>
          <w:rFonts w:hint="cs"/>
          <w:color w:val="FF0000"/>
          <w:sz w:val="24"/>
          <w:szCs w:val="24"/>
          <w:rtl/>
        </w:rPr>
        <w:t>9-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المؤسسة الصحية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</w:t>
      </w:r>
      <w:r w:rsidRPr="00EF5BA3">
        <w:rPr>
          <w:rFonts w:hint="cs"/>
          <w:color w:val="002060"/>
          <w:sz w:val="24"/>
          <w:szCs w:val="24"/>
          <w:rtl/>
        </w:rPr>
        <w:t xml:space="preserve">هي كل وحدة أو تنظيم مستقل للخدمات العلاجية والوقائية 0 </w:t>
      </w:r>
    </w:p>
    <w:p w:rsidR="00400DA5" w:rsidRPr="00EF5BA3" w:rsidRDefault="00400DA5" w:rsidP="00400DA5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10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 المؤسسة الصحية</w:t>
      </w:r>
      <w:r w:rsidRPr="00EF5BA3">
        <w:rPr>
          <w:rFonts w:hint="cs"/>
          <w:color w:val="FF0000"/>
          <w:sz w:val="24"/>
          <w:szCs w:val="24"/>
          <w:u w:val="single"/>
          <w:rtl/>
        </w:rPr>
        <w:t xml:space="preserve"> العلاجية</w:t>
      </w:r>
      <w:r w:rsidRPr="00EF5BA3">
        <w:rPr>
          <w:rFonts w:hint="cs"/>
          <w:color w:val="FF0000"/>
          <w:sz w:val="24"/>
          <w:szCs w:val="24"/>
          <w:rtl/>
        </w:rPr>
        <w:t xml:space="preserve">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مثل المستشفيات والعيادات والمراكز الصحية 0 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11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 المؤسسة الصحية </w:t>
      </w:r>
      <w:r w:rsidRPr="00EF5BA3">
        <w:rPr>
          <w:rFonts w:hint="cs"/>
          <w:color w:val="FF0000"/>
          <w:sz w:val="24"/>
          <w:szCs w:val="24"/>
          <w:u w:val="single"/>
          <w:rtl/>
        </w:rPr>
        <w:t xml:space="preserve">الوقائية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كمراكز الأمومة والطفولة والصحة المدرسية ورقابة الأمراض 0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12 </w:t>
      </w:r>
      <w:proofErr w:type="spellStart"/>
      <w:r w:rsidRPr="00EF5BA3">
        <w:rPr>
          <w:color w:val="FF0000"/>
          <w:sz w:val="24"/>
          <w:szCs w:val="24"/>
          <w:rtl/>
        </w:rPr>
        <w:t>–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الأخصائي الاجتماعي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هو المنسق للعلاقات الخارجية في المستشفى 0 </w:t>
      </w:r>
    </w:p>
    <w:p w:rsidR="00400DA5" w:rsidRPr="00EF5BA3" w:rsidRDefault="00400DA5" w:rsidP="003173DC">
      <w:pPr>
        <w:rPr>
          <w:color w:val="FF0000"/>
          <w:sz w:val="28"/>
          <w:szCs w:val="28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13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 الطبيب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هو الشخص الذي يلجأ إليه المريض لكي يساعده في علاجه مستعيناً بالوسائل العلمية الطبية </w:t>
      </w:r>
      <w:r w:rsidRPr="00EF5BA3">
        <w:rPr>
          <w:rFonts w:hint="cs"/>
          <w:color w:val="FF0000"/>
          <w:sz w:val="28"/>
          <w:szCs w:val="28"/>
          <w:rtl/>
        </w:rPr>
        <w:t xml:space="preserve">0 </w:t>
      </w:r>
    </w:p>
    <w:p w:rsidR="00CB472D" w:rsidRPr="007D1B1F" w:rsidRDefault="00400DA5" w:rsidP="003173DC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14 </w:t>
      </w:r>
      <w:proofErr w:type="spellStart"/>
      <w:r w:rsidRPr="007D1B1F">
        <w:rPr>
          <w:rFonts w:hint="cs"/>
          <w:color w:val="FF0000"/>
          <w:sz w:val="28"/>
          <w:szCs w:val="28"/>
          <w:rtl/>
        </w:rPr>
        <w:t>-</w:t>
      </w:r>
      <w:proofErr w:type="spellEnd"/>
      <w:r w:rsidRPr="007D1B1F">
        <w:rPr>
          <w:rFonts w:hint="cs"/>
          <w:color w:val="FF0000"/>
          <w:sz w:val="28"/>
          <w:szCs w:val="28"/>
          <w:rtl/>
        </w:rPr>
        <w:t xml:space="preserve"> </w:t>
      </w:r>
      <w:r w:rsidR="00CB472D" w:rsidRPr="007D1B1F">
        <w:rPr>
          <w:rFonts w:hint="cs"/>
          <w:color w:val="FF0000"/>
          <w:sz w:val="28"/>
          <w:szCs w:val="28"/>
          <w:rtl/>
        </w:rPr>
        <w:t xml:space="preserve"> الرعاية الشاملة للمريض تعني </w:t>
      </w:r>
      <w:proofErr w:type="spellStart"/>
      <w:r w:rsidR="00CB472D" w:rsidRPr="007D1B1F">
        <w:rPr>
          <w:rFonts w:hint="cs"/>
          <w:color w:val="FF0000"/>
          <w:sz w:val="28"/>
          <w:szCs w:val="28"/>
          <w:rtl/>
        </w:rPr>
        <w:t>:-</w:t>
      </w:r>
      <w:proofErr w:type="spellEnd"/>
      <w:r w:rsidR="00CB472D" w:rsidRPr="007D1B1F">
        <w:rPr>
          <w:rFonts w:hint="cs"/>
          <w:color w:val="FF0000"/>
          <w:sz w:val="28"/>
          <w:szCs w:val="28"/>
          <w:rtl/>
        </w:rPr>
        <w:t xml:space="preserve"> </w:t>
      </w:r>
    </w:p>
    <w:p w:rsidR="00400DA5" w:rsidRPr="007D1B1F" w:rsidRDefault="00CB472D" w:rsidP="003173DC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002060"/>
          <w:sz w:val="24"/>
          <w:szCs w:val="24"/>
          <w:rtl/>
        </w:rPr>
        <w:t xml:space="preserve">الاهتمام المريض كوحدة متكاملة جسمية واجتماعية ونفسية ومراعاة كافة الظروف المحيطة </w:t>
      </w:r>
      <w:proofErr w:type="spellStart"/>
      <w:r w:rsidRPr="007D1B1F">
        <w:rPr>
          <w:rFonts w:hint="cs"/>
          <w:color w:val="002060"/>
          <w:sz w:val="24"/>
          <w:szCs w:val="24"/>
          <w:rtl/>
        </w:rPr>
        <w:t>به</w:t>
      </w:r>
      <w:proofErr w:type="spellEnd"/>
      <w:r w:rsidRPr="007D1B1F">
        <w:rPr>
          <w:rFonts w:hint="cs"/>
          <w:color w:val="002060"/>
          <w:sz w:val="24"/>
          <w:szCs w:val="24"/>
          <w:rtl/>
        </w:rPr>
        <w:t xml:space="preserve"> 0</w:t>
      </w:r>
    </w:p>
    <w:p w:rsidR="00CB472D" w:rsidRPr="007D1B1F" w:rsidRDefault="00CB472D" w:rsidP="003173DC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15  </w:t>
      </w:r>
      <w:proofErr w:type="spellStart"/>
      <w:r w:rsidRPr="007D1B1F">
        <w:rPr>
          <w:rFonts w:hint="cs"/>
          <w:color w:val="FF0000"/>
          <w:sz w:val="28"/>
          <w:szCs w:val="28"/>
          <w:rtl/>
        </w:rPr>
        <w:t>-</w:t>
      </w:r>
      <w:proofErr w:type="spellEnd"/>
      <w:r w:rsidRPr="007D1B1F">
        <w:rPr>
          <w:rFonts w:hint="cs"/>
          <w:color w:val="FF0000"/>
          <w:sz w:val="28"/>
          <w:szCs w:val="28"/>
          <w:rtl/>
        </w:rPr>
        <w:t xml:space="preserve">  التمريض </w:t>
      </w:r>
      <w:proofErr w:type="spellStart"/>
      <w:r w:rsidRPr="007D1B1F">
        <w:rPr>
          <w:rFonts w:hint="cs"/>
          <w:color w:val="FF0000"/>
          <w:sz w:val="28"/>
          <w:szCs w:val="28"/>
          <w:rtl/>
        </w:rPr>
        <w:t>:-</w:t>
      </w:r>
      <w:proofErr w:type="spellEnd"/>
      <w:r w:rsidRPr="007D1B1F">
        <w:rPr>
          <w:rFonts w:hint="cs"/>
          <w:color w:val="002060"/>
          <w:sz w:val="28"/>
          <w:szCs w:val="28"/>
          <w:rtl/>
        </w:rPr>
        <w:t xml:space="preserve"> </w:t>
      </w:r>
      <w:r w:rsidRPr="007D1B1F">
        <w:rPr>
          <w:rFonts w:hint="cs"/>
          <w:color w:val="002060"/>
          <w:sz w:val="24"/>
          <w:szCs w:val="24"/>
          <w:rtl/>
        </w:rPr>
        <w:t xml:space="preserve">هو علم وفن يتم من خلاله تقديم الخدمات الصحية للمجتمع 0 </w:t>
      </w:r>
    </w:p>
    <w:p w:rsidR="00CB472D" w:rsidRPr="00EF5BA3" w:rsidRDefault="00CB472D" w:rsidP="003173DC">
      <w:pPr>
        <w:rPr>
          <w:color w:val="FF0000"/>
          <w:sz w:val="24"/>
          <w:szCs w:val="24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16 </w:t>
      </w:r>
      <w:proofErr w:type="spellStart"/>
      <w:r w:rsidRPr="007D1B1F">
        <w:rPr>
          <w:color w:val="FF0000"/>
          <w:sz w:val="28"/>
          <w:szCs w:val="28"/>
          <w:rtl/>
        </w:rPr>
        <w:t>–</w:t>
      </w:r>
      <w:proofErr w:type="spellEnd"/>
      <w:r w:rsidRPr="007D1B1F">
        <w:rPr>
          <w:rFonts w:hint="cs"/>
          <w:color w:val="FF0000"/>
          <w:sz w:val="28"/>
          <w:szCs w:val="28"/>
          <w:rtl/>
        </w:rPr>
        <w:t xml:space="preserve"> الممرض أو الممرضة </w:t>
      </w:r>
      <w:proofErr w:type="spellStart"/>
      <w:r w:rsidRPr="007D1B1F">
        <w:rPr>
          <w:rFonts w:hint="cs"/>
          <w:color w:val="FF0000"/>
          <w:sz w:val="28"/>
          <w:szCs w:val="28"/>
          <w:rtl/>
        </w:rPr>
        <w:t>:-</w:t>
      </w:r>
      <w:proofErr w:type="spellEnd"/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 هو الشخص الذي أستوعب البرامج والمتطلبات الأساسية الأخلاقية والعلمية والعملية لعلم التمريض 0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lastRenderedPageBreak/>
        <w:t xml:space="preserve">17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 الفنيون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هم فني الأشعة وفني المختبر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،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ويقومون بأجراء التحاليل والأشعة والفحوص اللازمة للمريض 0 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18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-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 الثقافة هي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مجموعة من العادات والتقاليد والقيم والأعراف والموضوعات التي يكتسبها الإنسان في المجتمع 0 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هو ذلك الكل المركب من القيم والعادات والتقاليد </w:t>
      </w:r>
      <w:r w:rsidR="00A30B36" w:rsidRPr="00EF5BA3">
        <w:rPr>
          <w:rFonts w:hint="cs"/>
          <w:color w:val="002060"/>
          <w:sz w:val="24"/>
          <w:szCs w:val="24"/>
          <w:rtl/>
        </w:rPr>
        <w:t xml:space="preserve">والأعراف والفنون وكل ما أكتسبه الإنسان بوصفه عضواً في المجتمع 0 </w:t>
      </w:r>
    </w:p>
    <w:p w:rsidR="00A30B36" w:rsidRPr="00EF5BA3" w:rsidRDefault="00A30B36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السلوك هو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كل تصرف أو فعل أو إجراء أو فعالية يقوم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بها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الفرد للتعبير عن شخصيته وثقافته وأهدافه 0 </w:t>
      </w:r>
    </w:p>
    <w:p w:rsidR="00A30B36" w:rsidRPr="00EF5BA3" w:rsidRDefault="00A30B36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العادات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 هي كل </w:t>
      </w:r>
      <w:r w:rsidRPr="00EF5BA3">
        <w:rPr>
          <w:rFonts w:hint="cs"/>
          <w:color w:val="002060"/>
          <w:sz w:val="24"/>
          <w:szCs w:val="24"/>
          <w:u w:val="single"/>
          <w:rtl/>
        </w:rPr>
        <w:t>ما تعّود</w:t>
      </w:r>
      <w:r w:rsidRPr="00EF5BA3">
        <w:rPr>
          <w:rFonts w:hint="cs"/>
          <w:color w:val="002060"/>
          <w:sz w:val="24"/>
          <w:szCs w:val="24"/>
          <w:rtl/>
        </w:rPr>
        <w:t xml:space="preserve"> الفرد أو الأفراد على ممارسته والاقتناع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به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0</w:t>
      </w:r>
    </w:p>
    <w:p w:rsidR="00A30B36" w:rsidRPr="00EF5BA3" w:rsidRDefault="002725A1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التقاليد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هي الممارسة العملية لقوانين القيم وتعتبر التقاليد عنوان من عناوين المجتمع وهي ممارسة دائمة بكل زمان ومكان 0</w:t>
      </w:r>
    </w:p>
    <w:p w:rsidR="002725A1" w:rsidRPr="007D1B1F" w:rsidRDefault="002725A1" w:rsidP="003173DC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الرعاية الصحية غير الرسمية </w:t>
      </w:r>
      <w:proofErr w:type="spellStart"/>
      <w:r w:rsidRPr="007D1B1F">
        <w:rPr>
          <w:rFonts w:hint="cs"/>
          <w:color w:val="FF0000"/>
          <w:sz w:val="28"/>
          <w:szCs w:val="28"/>
          <w:rtl/>
        </w:rPr>
        <w:t>:-</w:t>
      </w:r>
      <w:proofErr w:type="spellEnd"/>
      <w:r w:rsidRPr="007D1B1F">
        <w:rPr>
          <w:rFonts w:hint="cs"/>
          <w:color w:val="FF0000"/>
          <w:sz w:val="28"/>
          <w:szCs w:val="28"/>
          <w:rtl/>
        </w:rPr>
        <w:t xml:space="preserve"> 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هي عبارة عن ممارسات وإجراءات  وفعاليات يقوم </w:t>
      </w:r>
      <w:proofErr w:type="spellStart"/>
      <w:r w:rsidRPr="00EF5BA3">
        <w:rPr>
          <w:rFonts w:hint="cs"/>
          <w:color w:val="002060"/>
          <w:sz w:val="24"/>
          <w:szCs w:val="24"/>
          <w:rtl/>
        </w:rPr>
        <w:t>بها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أفراد من المجتمع غير دارسين أو متخصصين في المجال الطبي </w:t>
      </w:r>
      <w:r w:rsidR="001738ED">
        <w:rPr>
          <w:rFonts w:hint="cs"/>
          <w:color w:val="002060"/>
          <w:sz w:val="24"/>
          <w:szCs w:val="24"/>
          <w:rtl/>
        </w:rPr>
        <w:t>0</w:t>
      </w:r>
    </w:p>
    <w:p w:rsidR="002725A1" w:rsidRPr="007D1B1F" w:rsidRDefault="002725A1" w:rsidP="002725A1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الخريطة الاجتماعية هي </w:t>
      </w:r>
      <w:proofErr w:type="spellStart"/>
      <w:r w:rsidRPr="007D1B1F">
        <w:rPr>
          <w:rFonts w:hint="cs"/>
          <w:color w:val="FF0000"/>
          <w:sz w:val="28"/>
          <w:szCs w:val="28"/>
          <w:rtl/>
        </w:rPr>
        <w:t>:-</w:t>
      </w:r>
      <w:proofErr w:type="spellEnd"/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 الأبعاد الاجتماعية والثقافية المتصلة بالصحة والمرض لدى شرائح اجتماعية معينة  </w:t>
      </w:r>
      <w:r w:rsidRPr="00EF5BA3">
        <w:rPr>
          <w:rFonts w:hint="cs"/>
          <w:color w:val="002060"/>
          <w:sz w:val="24"/>
          <w:szCs w:val="24"/>
          <w:u w:val="single"/>
          <w:rtl/>
        </w:rPr>
        <w:t>في مناطق بعينها</w:t>
      </w:r>
      <w:r w:rsidRPr="00EF5BA3">
        <w:rPr>
          <w:rFonts w:hint="cs"/>
          <w:color w:val="002060"/>
          <w:sz w:val="24"/>
          <w:szCs w:val="24"/>
          <w:rtl/>
        </w:rPr>
        <w:t xml:space="preserve"> 0 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البيئة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 هي مجموعة الأنظمة الطبيعية والاجتماعية التي تعيش فيها الكائنات الحية 0 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علم البيئة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هو الذي يهتم بدراسة الكائن الحي في أماكن </w:t>
      </w:r>
      <w:r w:rsidR="009A0013" w:rsidRPr="00EF5BA3">
        <w:rPr>
          <w:rFonts w:hint="cs"/>
          <w:color w:val="002060"/>
          <w:sz w:val="24"/>
          <w:szCs w:val="24"/>
          <w:rtl/>
        </w:rPr>
        <w:t>استيطانه</w:t>
      </w:r>
      <w:r w:rsidRPr="00EF5BA3">
        <w:rPr>
          <w:rFonts w:hint="cs"/>
          <w:color w:val="002060"/>
          <w:sz w:val="24"/>
          <w:szCs w:val="24"/>
          <w:rtl/>
        </w:rPr>
        <w:t xml:space="preserve"> الطبيعية </w:t>
      </w:r>
      <w:r w:rsidR="009A0013" w:rsidRPr="00EF5BA3">
        <w:rPr>
          <w:rFonts w:hint="cs"/>
          <w:color w:val="002060"/>
          <w:sz w:val="24"/>
          <w:szCs w:val="24"/>
          <w:rtl/>
        </w:rPr>
        <w:t xml:space="preserve">0 </w:t>
      </w:r>
      <w:r w:rsidRPr="00EF5BA3">
        <w:rPr>
          <w:rFonts w:hint="cs"/>
          <w:color w:val="002060"/>
          <w:sz w:val="24"/>
          <w:szCs w:val="24"/>
          <w:rtl/>
        </w:rPr>
        <w:t xml:space="preserve"> </w:t>
      </w:r>
    </w:p>
    <w:p w:rsidR="009A0013" w:rsidRPr="00EF5BA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الملوثات البيئية هي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 التغير في نقاوة الماء أو الهواء أو التربة نتيجة اختلاطها بالمواد الضارة 0 </w:t>
      </w:r>
    </w:p>
    <w:p w:rsidR="009A0013" w:rsidRPr="00EF5BA3" w:rsidRDefault="009A0013" w:rsidP="009A0013">
      <w:pPr>
        <w:rPr>
          <w:color w:val="002060"/>
          <w:sz w:val="24"/>
          <w:szCs w:val="24"/>
          <w:rtl/>
        </w:rPr>
      </w:pPr>
      <w:proofErr w:type="spellStart"/>
      <w:r w:rsidRPr="00EF5BA3">
        <w:rPr>
          <w:rFonts w:hint="cs"/>
          <w:color w:val="FF0000"/>
          <w:sz w:val="24"/>
          <w:szCs w:val="24"/>
          <w:rtl/>
        </w:rPr>
        <w:t>الفحوم</w:t>
      </w:r>
      <w:proofErr w:type="spellEnd"/>
      <w:r w:rsidRPr="00EF5BA3">
        <w:rPr>
          <w:rFonts w:hint="cs"/>
          <w:color w:val="FF0000"/>
          <w:sz w:val="24"/>
          <w:szCs w:val="24"/>
          <w:rtl/>
        </w:rPr>
        <w:t xml:space="preserve"> الهيدروجينية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 هي مركبات من الكربون والهيدروجين وهي تعتبر من مسببات الأمراض الخبيثة 0 </w:t>
      </w:r>
    </w:p>
    <w:p w:rsidR="009A0013" w:rsidRPr="00EF5BA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المبيدات الكيميائية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هي مركبات سامة خاصة تلك المحتوية على </w:t>
      </w:r>
      <w:r w:rsidRPr="00EF5BA3">
        <w:rPr>
          <w:rFonts w:hint="cs"/>
          <w:color w:val="002060"/>
          <w:sz w:val="24"/>
          <w:szCs w:val="24"/>
          <w:u w:val="single"/>
          <w:rtl/>
        </w:rPr>
        <w:t xml:space="preserve">عنصر </w:t>
      </w:r>
      <w:proofErr w:type="spellStart"/>
      <w:r w:rsidRPr="00EF5BA3">
        <w:rPr>
          <w:rFonts w:hint="cs"/>
          <w:color w:val="002060"/>
          <w:sz w:val="24"/>
          <w:szCs w:val="24"/>
          <w:u w:val="single"/>
          <w:rtl/>
        </w:rPr>
        <w:t>الكلور</w:t>
      </w:r>
      <w:proofErr w:type="spellEnd"/>
      <w:r w:rsidRPr="00EF5BA3">
        <w:rPr>
          <w:rFonts w:hint="cs"/>
          <w:color w:val="002060"/>
          <w:sz w:val="24"/>
          <w:szCs w:val="24"/>
          <w:u w:val="single"/>
          <w:rtl/>
        </w:rPr>
        <w:t xml:space="preserve"> </w:t>
      </w:r>
      <w:r w:rsidRPr="00EF5BA3">
        <w:rPr>
          <w:rFonts w:hint="cs"/>
          <w:color w:val="002060"/>
          <w:sz w:val="24"/>
          <w:szCs w:val="24"/>
          <w:rtl/>
        </w:rPr>
        <w:t xml:space="preserve">0 </w:t>
      </w:r>
    </w:p>
    <w:p w:rsidR="009A001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الماء الملوث </w:t>
      </w:r>
      <w:proofErr w:type="spellStart"/>
      <w:r w:rsidRPr="00EF5BA3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EF5BA3">
        <w:rPr>
          <w:rFonts w:hint="cs"/>
          <w:color w:val="002060"/>
          <w:sz w:val="24"/>
          <w:szCs w:val="24"/>
          <w:rtl/>
        </w:rPr>
        <w:t xml:space="preserve">  هو ماء قد يحتوي على ميكروبات وأحياء دقيقة ومواد كيماوية 0 </w:t>
      </w:r>
    </w:p>
    <w:p w:rsidR="001738ED" w:rsidRDefault="001738ED" w:rsidP="009A0013">
      <w:pPr>
        <w:rPr>
          <w:color w:val="002060"/>
          <w:sz w:val="24"/>
          <w:szCs w:val="24"/>
          <w:rtl/>
        </w:rPr>
      </w:pPr>
      <w:r w:rsidRPr="001738ED">
        <w:rPr>
          <w:rFonts w:hint="cs"/>
          <w:color w:val="FF0000"/>
          <w:sz w:val="28"/>
          <w:szCs w:val="28"/>
          <w:rtl/>
        </w:rPr>
        <w:t>التلوث الضوئي</w:t>
      </w:r>
      <w:r w:rsidRPr="001738ED"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4"/>
          <w:szCs w:val="24"/>
          <w:rtl/>
        </w:rPr>
        <w:t>:-</w:t>
      </w:r>
      <w:proofErr w:type="spellEnd"/>
      <w:r>
        <w:rPr>
          <w:rFonts w:hint="cs"/>
          <w:color w:val="002060"/>
          <w:sz w:val="24"/>
          <w:szCs w:val="24"/>
          <w:rtl/>
        </w:rPr>
        <w:t xml:space="preserve"> هو الصوت المزعج المتآلف من خليط متنافر من الأصوات غير المرغوبة 0 </w:t>
      </w:r>
    </w:p>
    <w:p w:rsidR="001738ED" w:rsidRDefault="001738ED" w:rsidP="009A0013">
      <w:pPr>
        <w:rPr>
          <w:color w:val="002060"/>
          <w:sz w:val="24"/>
          <w:szCs w:val="24"/>
          <w:rtl/>
        </w:rPr>
      </w:pPr>
      <w:r w:rsidRPr="001738ED">
        <w:rPr>
          <w:rFonts w:hint="cs"/>
          <w:color w:val="FF0000"/>
          <w:sz w:val="28"/>
          <w:szCs w:val="28"/>
          <w:rtl/>
        </w:rPr>
        <w:t xml:space="preserve">الضوضاء المهني </w:t>
      </w:r>
      <w:proofErr w:type="spellStart"/>
      <w:r w:rsidRPr="001738ED">
        <w:rPr>
          <w:rFonts w:hint="cs"/>
          <w:color w:val="FF0000"/>
          <w:sz w:val="28"/>
          <w:szCs w:val="28"/>
          <w:rtl/>
        </w:rPr>
        <w:t>:-</w:t>
      </w:r>
      <w:proofErr w:type="spellEnd"/>
      <w:r w:rsidRPr="001738ED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4"/>
          <w:szCs w:val="24"/>
          <w:rtl/>
        </w:rPr>
        <w:t xml:space="preserve">هو الضوضاء الناتج عن العمليات المهنية </w:t>
      </w:r>
      <w:proofErr w:type="spellStart"/>
      <w:r>
        <w:rPr>
          <w:rFonts w:hint="cs"/>
          <w:color w:val="002060"/>
          <w:sz w:val="24"/>
          <w:szCs w:val="24"/>
          <w:rtl/>
        </w:rPr>
        <w:t>،</w:t>
      </w:r>
      <w:proofErr w:type="spellEnd"/>
      <w:r>
        <w:rPr>
          <w:rFonts w:hint="cs"/>
          <w:color w:val="002060"/>
          <w:sz w:val="24"/>
          <w:szCs w:val="24"/>
          <w:rtl/>
        </w:rPr>
        <w:t xml:space="preserve"> وتشغيل الماكينات 0 </w:t>
      </w:r>
    </w:p>
    <w:p w:rsidR="001738ED" w:rsidRPr="00EF5BA3" w:rsidRDefault="001738ED" w:rsidP="009A0013">
      <w:pPr>
        <w:rPr>
          <w:color w:val="002060"/>
          <w:sz w:val="24"/>
          <w:szCs w:val="24"/>
          <w:rtl/>
        </w:rPr>
      </w:pPr>
      <w:r w:rsidRPr="001738ED">
        <w:rPr>
          <w:rFonts w:hint="cs"/>
          <w:color w:val="FF0000"/>
          <w:sz w:val="28"/>
          <w:szCs w:val="28"/>
          <w:rtl/>
        </w:rPr>
        <w:t xml:space="preserve">ضوضاء الجيرة </w:t>
      </w:r>
      <w:proofErr w:type="spellStart"/>
      <w:r w:rsidRPr="001738ED">
        <w:rPr>
          <w:rFonts w:hint="cs"/>
          <w:color w:val="FF0000"/>
          <w:sz w:val="28"/>
          <w:szCs w:val="28"/>
          <w:rtl/>
        </w:rPr>
        <w:t>:-</w:t>
      </w:r>
      <w:proofErr w:type="spellEnd"/>
      <w:r w:rsidRPr="001738ED"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color w:val="002060"/>
          <w:sz w:val="24"/>
          <w:szCs w:val="24"/>
          <w:rtl/>
        </w:rPr>
        <w:t xml:space="preserve">هي الضوضاء الناتجة عن الأصوات المرتفعة للأجهزة المنزلية </w:t>
      </w:r>
      <w:proofErr w:type="spellStart"/>
      <w:r>
        <w:rPr>
          <w:rFonts w:hint="cs"/>
          <w:color w:val="002060"/>
          <w:sz w:val="24"/>
          <w:szCs w:val="24"/>
          <w:rtl/>
        </w:rPr>
        <w:t>،</w:t>
      </w:r>
      <w:proofErr w:type="spellEnd"/>
      <w:r>
        <w:rPr>
          <w:rFonts w:hint="cs"/>
          <w:color w:val="002060"/>
          <w:sz w:val="24"/>
          <w:szCs w:val="24"/>
          <w:rtl/>
        </w:rPr>
        <w:t xml:space="preserve"> مثل التلفزيون 0</w:t>
      </w:r>
    </w:p>
    <w:p w:rsidR="009A0013" w:rsidRPr="007D1B1F" w:rsidRDefault="009A0013" w:rsidP="009A0013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4"/>
          <w:szCs w:val="24"/>
          <w:rtl/>
        </w:rPr>
        <w:t xml:space="preserve">الماء الصحي </w:t>
      </w:r>
      <w:proofErr w:type="spellStart"/>
      <w:r w:rsidRPr="007D1B1F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7D1B1F">
        <w:rPr>
          <w:rFonts w:hint="cs"/>
          <w:color w:val="002060"/>
          <w:sz w:val="24"/>
          <w:szCs w:val="24"/>
          <w:rtl/>
        </w:rPr>
        <w:t xml:space="preserve">  هو الماء الآمن للشرب والاستهلاك البشري ورائحة ري وذو مذاق وطبيعيين 0  </w:t>
      </w:r>
    </w:p>
    <w:p w:rsidR="00EF5BA3" w:rsidRPr="007D1B1F" w:rsidRDefault="009A0013" w:rsidP="001738ED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4"/>
          <w:szCs w:val="24"/>
          <w:rtl/>
        </w:rPr>
        <w:t xml:space="preserve">الأمراض المزمنة </w:t>
      </w:r>
      <w:proofErr w:type="spellStart"/>
      <w:r w:rsidRPr="007D1B1F">
        <w:rPr>
          <w:rFonts w:hint="cs"/>
          <w:color w:val="FF0000"/>
          <w:sz w:val="24"/>
          <w:szCs w:val="24"/>
          <w:rtl/>
        </w:rPr>
        <w:t>:-</w:t>
      </w:r>
      <w:proofErr w:type="spellEnd"/>
      <w:r w:rsidRPr="007D1B1F">
        <w:rPr>
          <w:rFonts w:hint="cs"/>
          <w:color w:val="002060"/>
          <w:sz w:val="24"/>
          <w:szCs w:val="24"/>
          <w:rtl/>
        </w:rPr>
        <w:t xml:space="preserve"> هي تلك الأمراض الملازمة للإنسان فترة طويلة من حياته 0 </w:t>
      </w:r>
    </w:p>
    <w:p w:rsidR="00EF5BA3" w:rsidRDefault="00EF5BA3" w:rsidP="009A0013">
      <w:pPr>
        <w:rPr>
          <w:color w:val="002060"/>
          <w:rtl/>
        </w:rPr>
      </w:pPr>
    </w:p>
    <w:p w:rsidR="00EF5BA3" w:rsidRDefault="00EF5BA3" w:rsidP="009A0013">
      <w:pPr>
        <w:rPr>
          <w:color w:val="002060"/>
          <w:rtl/>
        </w:rPr>
      </w:pPr>
    </w:p>
    <w:p w:rsidR="00EF5BA3" w:rsidRPr="003173DC" w:rsidRDefault="00EF5BA3" w:rsidP="009A0013">
      <w:pPr>
        <w:rPr>
          <w:color w:val="002060"/>
        </w:rPr>
      </w:pPr>
      <w:r>
        <w:rPr>
          <w:rFonts w:hint="cs"/>
          <w:color w:val="002060"/>
          <w:rtl/>
        </w:rPr>
        <w:t xml:space="preserve">                                                     دعواتكم                        أعداد </w:t>
      </w:r>
      <w:proofErr w:type="spellStart"/>
      <w:r>
        <w:rPr>
          <w:rFonts w:hint="cs"/>
          <w:color w:val="002060"/>
          <w:rtl/>
        </w:rPr>
        <w:t>/</w:t>
      </w:r>
      <w:proofErr w:type="spellEnd"/>
      <w:r>
        <w:rPr>
          <w:rFonts w:hint="cs"/>
          <w:color w:val="002060"/>
          <w:rtl/>
        </w:rPr>
        <w:t xml:space="preserve"> سعودي مجتهد </w:t>
      </w:r>
    </w:p>
    <w:sectPr w:rsidR="00EF5BA3" w:rsidRPr="003173DC" w:rsidSect="00A202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D73" w:rsidRDefault="00292D73" w:rsidP="00A20201">
      <w:pPr>
        <w:spacing w:after="0" w:line="240" w:lineRule="auto"/>
      </w:pPr>
      <w:r>
        <w:separator/>
      </w:r>
    </w:p>
  </w:endnote>
  <w:endnote w:type="continuationSeparator" w:id="0">
    <w:p w:rsidR="00292D73" w:rsidRDefault="00292D73" w:rsidP="00A20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A2020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A2020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A202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D73" w:rsidRDefault="00292D73" w:rsidP="00A20201">
      <w:pPr>
        <w:spacing w:after="0" w:line="240" w:lineRule="auto"/>
      </w:pPr>
      <w:r>
        <w:separator/>
      </w:r>
    </w:p>
  </w:footnote>
  <w:footnote w:type="continuationSeparator" w:id="0">
    <w:p w:rsidR="00292D73" w:rsidRDefault="00292D73" w:rsidP="00A20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80527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09141" o:spid="_x0000_s5122" type="#_x0000_t136" style="position:absolute;left:0;text-align:left;margin-left:0;margin-top:0;width:261.75pt;height:109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90pt" string="دعـواتكم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80527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09142" o:spid="_x0000_s5123" type="#_x0000_t136" style="position:absolute;left:0;text-align:left;margin-left:0;margin-top:0;width:261.75pt;height:109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90pt" string="دعـواتكم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80527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09140" o:spid="_x0000_s5121" type="#_x0000_t136" style="position:absolute;left:0;text-align:left;margin-left:0;margin-top:0;width:261.75pt;height:109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90pt" string="دعـواتكم 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E17AB"/>
    <w:multiLevelType w:val="hybridMultilevel"/>
    <w:tmpl w:val="B3461B46"/>
    <w:lvl w:ilvl="0" w:tplc="2D1A89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0242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3173DC"/>
    <w:rsid w:val="0005645E"/>
    <w:rsid w:val="0015555F"/>
    <w:rsid w:val="001738ED"/>
    <w:rsid w:val="0018683D"/>
    <w:rsid w:val="001D259F"/>
    <w:rsid w:val="00222979"/>
    <w:rsid w:val="002725A1"/>
    <w:rsid w:val="00292D73"/>
    <w:rsid w:val="003173DC"/>
    <w:rsid w:val="00400DA5"/>
    <w:rsid w:val="005F5AD1"/>
    <w:rsid w:val="00603234"/>
    <w:rsid w:val="0072059C"/>
    <w:rsid w:val="007D1B1F"/>
    <w:rsid w:val="00805273"/>
    <w:rsid w:val="009852DF"/>
    <w:rsid w:val="00997E3D"/>
    <w:rsid w:val="009A0013"/>
    <w:rsid w:val="00A20201"/>
    <w:rsid w:val="00A30B36"/>
    <w:rsid w:val="00C26355"/>
    <w:rsid w:val="00CB472D"/>
    <w:rsid w:val="00CF1BAD"/>
    <w:rsid w:val="00D657DF"/>
    <w:rsid w:val="00EF5BA3"/>
    <w:rsid w:val="00F55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E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3DC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202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20201"/>
  </w:style>
  <w:style w:type="paragraph" w:styleId="a5">
    <w:name w:val="footer"/>
    <w:basedOn w:val="a"/>
    <w:link w:val="Char0"/>
    <w:uiPriority w:val="99"/>
    <w:semiHidden/>
    <w:unhideWhenUsed/>
    <w:rsid w:val="00A202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A202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BeTooo</cp:lastModifiedBy>
  <cp:revision>2</cp:revision>
  <dcterms:created xsi:type="dcterms:W3CDTF">2012-12-25T02:46:00Z</dcterms:created>
  <dcterms:modified xsi:type="dcterms:W3CDTF">2012-12-25T02:46:00Z</dcterms:modified>
</cp:coreProperties>
</file>