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33F" w:rsidRPr="00216BA9" w:rsidRDefault="0078133F" w:rsidP="00C03992">
      <w:pPr>
        <w:jc w:val="center"/>
        <w:rPr>
          <w:sz w:val="30"/>
          <w:szCs w:val="30"/>
          <w:rtl/>
        </w:rPr>
      </w:pPr>
      <w:proofErr w:type="spellStart"/>
      <w:r w:rsidRPr="00216BA9">
        <w:rPr>
          <w:rFonts w:cs="Arial"/>
          <w:sz w:val="30"/>
          <w:szCs w:val="30"/>
          <w:rtl/>
        </w:rPr>
        <w:t>-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أسئل</w:t>
      </w:r>
      <w:r w:rsidRPr="00216BA9">
        <w:rPr>
          <w:rFonts w:cs="Arial"/>
          <w:sz w:val="30"/>
          <w:szCs w:val="30"/>
          <w:rtl/>
        </w:rPr>
        <w:t xml:space="preserve">. </w:t>
      </w:r>
      <w:r w:rsidRPr="00216BA9">
        <w:rPr>
          <w:rFonts w:cs="Arial" w:hint="cs"/>
          <w:sz w:val="30"/>
          <w:szCs w:val="30"/>
          <w:rtl/>
        </w:rPr>
        <w:t>تاريخ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الفکر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الالاجتماعي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-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 xml:space="preserve">1434 </w:t>
      </w:r>
      <w:r w:rsidRPr="00216BA9">
        <w:rPr>
          <w:rFonts w:cs="Arial" w:hint="cs"/>
          <w:sz w:val="30"/>
          <w:szCs w:val="30"/>
          <w:rtl/>
        </w:rPr>
        <w:t>ه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/</w:t>
      </w:r>
      <w:proofErr w:type="spellEnd"/>
      <w:r w:rsidRPr="00216BA9">
        <w:rPr>
          <w:rFonts w:cs="Arial"/>
          <w:sz w:val="30"/>
          <w:szCs w:val="30"/>
          <w:rtl/>
        </w:rPr>
        <w:t xml:space="preserve"> 7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1)</w:t>
      </w:r>
      <w:r w:rsidRPr="00216BA9">
        <w:rPr>
          <w:rFonts w:cs="Arial" w:hint="cs"/>
          <w:sz w:val="30"/>
          <w:szCs w:val="30"/>
          <w:rtl/>
        </w:rPr>
        <w:t>الفيلسوف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الذي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نادى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بدستور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لتنظيم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الملكية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هو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proofErr w:type="spellStart"/>
      <w:r w:rsidRPr="00216BA9">
        <w:rPr>
          <w:rFonts w:cs="Arial" w:hint="cs"/>
          <w:sz w:val="30"/>
          <w:szCs w:val="30"/>
          <w:rtl/>
        </w:rPr>
        <w:t>منسبوس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2)</w:t>
      </w:r>
      <w:r w:rsidRPr="00216BA9">
        <w:rPr>
          <w:rFonts w:cs="Arial" w:hint="cs"/>
          <w:sz w:val="30"/>
          <w:szCs w:val="30"/>
          <w:rtl/>
        </w:rPr>
        <w:t>يجب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يكون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لكل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مواطن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يوناني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صنفان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الأراضي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صاحب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هذا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الرأي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أرسطو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3)</w:t>
      </w:r>
      <w:r w:rsidRPr="00216BA9">
        <w:rPr>
          <w:rFonts w:cs="Arial" w:hint="cs"/>
          <w:sz w:val="30"/>
          <w:szCs w:val="30"/>
          <w:rtl/>
        </w:rPr>
        <w:t>هدف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المباشر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وجهة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نظر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ابن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خلدون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الكشف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القوانين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4)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ضرورات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نشأة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</w:t>
      </w:r>
      <w:r w:rsidRPr="00216BA9">
        <w:rPr>
          <w:rFonts w:cs="Arial"/>
          <w:sz w:val="30"/>
          <w:szCs w:val="30"/>
          <w:rtl/>
        </w:rPr>
        <w:t>.</w:t>
      </w:r>
      <w:proofErr w:type="spellStart"/>
      <w:r w:rsidRPr="00216BA9">
        <w:rPr>
          <w:rFonts w:cs="Arial" w:hint="cs"/>
          <w:sz w:val="30"/>
          <w:szCs w:val="30"/>
          <w:rtl/>
        </w:rPr>
        <w:t>تمع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لدى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ابن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خلدون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السلطة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hint="cs"/>
          <w:sz w:val="30"/>
          <w:szCs w:val="30"/>
          <w:rtl/>
        </w:rPr>
        <w:t xml:space="preserve">    </w:t>
      </w: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الدفاع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hint="cs"/>
          <w:sz w:val="30"/>
          <w:szCs w:val="30"/>
          <w:rtl/>
        </w:rPr>
        <w:t xml:space="preserve">     </w:t>
      </w: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التعاون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د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جميع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ذكر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5)</w:t>
      </w:r>
      <w:r w:rsidRPr="00216BA9">
        <w:rPr>
          <w:rFonts w:cs="Arial" w:hint="cs"/>
          <w:sz w:val="30"/>
          <w:szCs w:val="30"/>
          <w:rtl/>
        </w:rPr>
        <w:t>المراحل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المطلوب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اجتيازها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حتى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نصل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إلى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كشف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عما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يحكم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الظواهر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قوانين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كما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يرى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ابن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مرحلتين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6)</w:t>
      </w:r>
      <w:r w:rsidRPr="00216BA9">
        <w:rPr>
          <w:rFonts w:cs="Arial" w:hint="cs"/>
          <w:sz w:val="30"/>
          <w:szCs w:val="30"/>
          <w:rtl/>
        </w:rPr>
        <w:t>يرى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ابن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خلدون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الملاحظات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الحسية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تأتي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المرحلة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الأولى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7)</w:t>
      </w:r>
      <w:r w:rsidRPr="00216BA9">
        <w:rPr>
          <w:rFonts w:cs="Arial" w:hint="cs"/>
          <w:sz w:val="30"/>
          <w:szCs w:val="30"/>
          <w:rtl/>
        </w:rPr>
        <w:t>العمليات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تعتمد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الوصف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التحليلي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منهج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ابن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خلدون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العقلية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8)</w:t>
      </w:r>
      <w:r w:rsidRPr="00216BA9">
        <w:rPr>
          <w:rFonts w:cs="Arial" w:hint="cs"/>
          <w:sz w:val="30"/>
          <w:szCs w:val="30"/>
          <w:rtl/>
        </w:rPr>
        <w:t>يرى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افلاطون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تنشئته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الفلسفة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والمنطق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يدرسها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أصحاب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الاستعداد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الفلسفي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9)</w:t>
      </w:r>
      <w:r w:rsidRPr="00216BA9">
        <w:rPr>
          <w:rFonts w:cs="Arial" w:hint="cs"/>
          <w:sz w:val="30"/>
          <w:szCs w:val="30"/>
          <w:rtl/>
        </w:rPr>
        <w:t>يشكل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الوصف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التحليلي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منهج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ابن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خلدون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المرحلة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الثانية</w:t>
      </w:r>
      <w:r w:rsidRPr="00216BA9">
        <w:rPr>
          <w:rFonts w:cs="Arial"/>
          <w:sz w:val="30"/>
          <w:szCs w:val="30"/>
          <w:rtl/>
        </w:rPr>
        <w:t xml:space="preserve">  </w:t>
      </w:r>
    </w:p>
    <w:p w:rsidR="0078133F" w:rsidRPr="00216BA9" w:rsidRDefault="0078133F" w:rsidP="0078133F">
      <w:pPr>
        <w:rPr>
          <w:rFonts w:cs="Arial"/>
          <w:sz w:val="30"/>
          <w:szCs w:val="30"/>
          <w:rtl/>
        </w:rPr>
      </w:pP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10 )</w:t>
      </w:r>
      <w:r w:rsidRPr="00216BA9">
        <w:rPr>
          <w:rFonts w:cs="Arial" w:hint="cs"/>
          <w:sz w:val="30"/>
          <w:szCs w:val="30"/>
          <w:rtl/>
        </w:rPr>
        <w:t>الفيلسوف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الذي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اقر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مبدأ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الرحمة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ظاهرة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الحرب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هو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أوغسطين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11 )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ابرز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مؤلفات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سان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توماس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حكومة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الأمراء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lastRenderedPageBreak/>
        <w:t>12 )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استعراض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شروط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أرسطو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قيام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المدينة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الفاضلة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.</w:t>
      </w:r>
      <w:r w:rsidRPr="00216BA9">
        <w:rPr>
          <w:rFonts w:cs="Arial" w:hint="cs"/>
          <w:sz w:val="30"/>
          <w:szCs w:val="30"/>
          <w:rtl/>
        </w:rPr>
        <w:t>ا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شروط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غير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واقعية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13 )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ابرز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أراء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سان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توماس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الحروب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يباح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استخدام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الخداع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14 )</w:t>
      </w:r>
      <w:r w:rsidRPr="00216BA9">
        <w:rPr>
          <w:rFonts w:cs="Arial" w:hint="cs"/>
          <w:sz w:val="30"/>
          <w:szCs w:val="30"/>
          <w:rtl/>
        </w:rPr>
        <w:t>البحوث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الوعظية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والإرشادية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تعتبر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ضمن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نطاق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لأ</w:t>
      </w:r>
      <w:r w:rsidRPr="00216BA9">
        <w:rPr>
          <w:rFonts w:cs="Arial"/>
          <w:sz w:val="30"/>
          <w:szCs w:val="30"/>
          <w:rtl/>
        </w:rPr>
        <w:t>.</w:t>
      </w:r>
      <w:r w:rsidRPr="00216BA9">
        <w:rPr>
          <w:rFonts w:cs="Arial" w:hint="cs"/>
          <w:sz w:val="30"/>
          <w:szCs w:val="30"/>
          <w:rtl/>
        </w:rPr>
        <w:t>ا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د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لا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تتناول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المشكلات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الاجتماعية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15 )</w:t>
      </w:r>
      <w:r w:rsidRPr="00216BA9">
        <w:rPr>
          <w:rFonts w:cs="Arial" w:hint="cs"/>
          <w:sz w:val="30"/>
          <w:szCs w:val="30"/>
          <w:rtl/>
        </w:rPr>
        <w:t>علم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العمران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البشري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اسم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أطلقه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ابن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خلدون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على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علم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الاجتماع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16 )</w:t>
      </w:r>
      <w:r w:rsidRPr="00216BA9">
        <w:rPr>
          <w:rFonts w:cs="Arial" w:hint="cs"/>
          <w:sz w:val="30"/>
          <w:szCs w:val="30"/>
          <w:rtl/>
        </w:rPr>
        <w:t>يتحقق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توثيق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التعاون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بين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الدويلات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والأقاليم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المصرية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عن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طريق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قيام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حكومة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متحدة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17 )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أقدم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الآثار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القانونية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الفكر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الاجتماعي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الصيني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د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دستور</w:t>
      </w:r>
      <w:r w:rsidRPr="00216BA9">
        <w:rPr>
          <w:rFonts w:cs="Arial"/>
          <w:sz w:val="30"/>
          <w:szCs w:val="30"/>
          <w:rtl/>
        </w:rPr>
        <w:t xml:space="preserve"> (</w:t>
      </w:r>
      <w:r w:rsidRPr="00216BA9">
        <w:rPr>
          <w:rFonts w:cs="Arial" w:hint="cs"/>
          <w:sz w:val="30"/>
          <w:szCs w:val="30"/>
          <w:rtl/>
        </w:rPr>
        <w:t>جو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18 )</w:t>
      </w:r>
      <w:r w:rsidRPr="00216BA9">
        <w:rPr>
          <w:rFonts w:cs="Arial" w:hint="cs"/>
          <w:sz w:val="30"/>
          <w:szCs w:val="30"/>
          <w:rtl/>
        </w:rPr>
        <w:t>يعتبر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كتاب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التغيرات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مؤلفات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كونفوشيوس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19 )</w:t>
      </w:r>
      <w:r w:rsidRPr="00216BA9">
        <w:rPr>
          <w:rFonts w:cs="Arial" w:hint="cs"/>
          <w:sz w:val="30"/>
          <w:szCs w:val="30"/>
          <w:rtl/>
        </w:rPr>
        <w:t>يعتبر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كتاب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المنتخبات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انجيلا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د</w:t>
      </w:r>
      <w:r w:rsidRPr="00216BA9">
        <w:rPr>
          <w:rFonts w:cs="Arial"/>
          <w:sz w:val="30"/>
          <w:szCs w:val="30"/>
          <w:rtl/>
        </w:rPr>
        <w:t>-</w:t>
      </w:r>
      <w:proofErr w:type="spellStart"/>
      <w:r w:rsidRPr="00216BA9">
        <w:rPr>
          <w:rFonts w:cs="Arial" w:hint="cs"/>
          <w:sz w:val="30"/>
          <w:szCs w:val="30"/>
          <w:rtl/>
        </w:rPr>
        <w:t>الكونفوشيوسية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20 )</w:t>
      </w:r>
      <w:r w:rsidRPr="00216BA9">
        <w:rPr>
          <w:rFonts w:cs="Arial" w:hint="cs"/>
          <w:sz w:val="30"/>
          <w:szCs w:val="30"/>
          <w:rtl/>
        </w:rPr>
        <w:t>للهنود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كتب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مقدسة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تعرف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باسم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أسفار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الفيدا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21 )</w:t>
      </w:r>
      <w:r w:rsidRPr="00216BA9">
        <w:rPr>
          <w:rFonts w:cs="Arial" w:hint="cs"/>
          <w:sz w:val="30"/>
          <w:szCs w:val="30"/>
          <w:rtl/>
        </w:rPr>
        <w:t>يرى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سان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توماس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الوظيفة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للجزاء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تتحدد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بأ</w:t>
      </w:r>
      <w:proofErr w:type="spellEnd"/>
      <w:r w:rsidRPr="00216BA9">
        <w:rPr>
          <w:rFonts w:cs="Arial"/>
          <w:sz w:val="30"/>
          <w:szCs w:val="30"/>
          <w:rtl/>
        </w:rPr>
        <w:t>.</w:t>
      </w:r>
      <w:r w:rsidRPr="00216BA9">
        <w:rPr>
          <w:rFonts w:cs="Arial" w:hint="cs"/>
          <w:sz w:val="30"/>
          <w:szCs w:val="30"/>
          <w:rtl/>
        </w:rPr>
        <w:t>ا</w:t>
      </w:r>
      <w:r w:rsidRPr="00216BA9">
        <w:rPr>
          <w:rFonts w:cs="Arial"/>
          <w:sz w:val="30"/>
          <w:szCs w:val="30"/>
          <w:rtl/>
        </w:rPr>
        <w:t xml:space="preserve"> :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إقرار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العدل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وسيادة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الطمأنينة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22 )</w:t>
      </w:r>
      <w:r w:rsidRPr="00216BA9">
        <w:rPr>
          <w:rFonts w:cs="Arial" w:hint="cs"/>
          <w:sz w:val="30"/>
          <w:szCs w:val="30"/>
          <w:rtl/>
        </w:rPr>
        <w:t>إن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دراسة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</w:t>
      </w:r>
      <w:r w:rsidRPr="00216BA9">
        <w:rPr>
          <w:rFonts w:cs="Arial"/>
          <w:sz w:val="30"/>
          <w:szCs w:val="30"/>
          <w:rtl/>
        </w:rPr>
        <w:t>.</w:t>
      </w:r>
      <w:proofErr w:type="spellStart"/>
      <w:r w:rsidRPr="00216BA9">
        <w:rPr>
          <w:rFonts w:cs="Arial" w:hint="cs"/>
          <w:sz w:val="30"/>
          <w:szCs w:val="30"/>
          <w:rtl/>
        </w:rPr>
        <w:t>تمعات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الإنسانية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حالة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سكو</w:t>
      </w:r>
      <w:proofErr w:type="spellEnd"/>
      <w:r w:rsidRPr="00216BA9">
        <w:rPr>
          <w:rFonts w:cs="Arial"/>
          <w:sz w:val="30"/>
          <w:szCs w:val="30"/>
          <w:rtl/>
        </w:rPr>
        <w:t>.</w:t>
      </w:r>
      <w:r w:rsidRPr="00216BA9">
        <w:rPr>
          <w:rFonts w:cs="Arial" w:hint="cs"/>
          <w:sz w:val="30"/>
          <w:szCs w:val="30"/>
          <w:rtl/>
        </w:rPr>
        <w:t>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كما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يرى</w:t>
      </w:r>
      <w:r w:rsidRPr="00216BA9">
        <w:rPr>
          <w:rFonts w:cs="Arial"/>
          <w:sz w:val="30"/>
          <w:szCs w:val="30"/>
          <w:rtl/>
        </w:rPr>
        <w:t xml:space="preserve"> (</w:t>
      </w:r>
      <w:r w:rsidRPr="00216BA9">
        <w:rPr>
          <w:rFonts w:cs="Arial" w:hint="cs"/>
          <w:sz w:val="30"/>
          <w:szCs w:val="30"/>
          <w:rtl/>
        </w:rPr>
        <w:t>كونت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هو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موضوع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proofErr w:type="spellStart"/>
      <w:r w:rsidRPr="00216BA9">
        <w:rPr>
          <w:rFonts w:cs="Arial" w:hint="cs"/>
          <w:sz w:val="30"/>
          <w:szCs w:val="30"/>
          <w:rtl/>
        </w:rPr>
        <w:t>الاستاتيك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الاجتماعي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23 )</w:t>
      </w:r>
      <w:r w:rsidRPr="00216BA9">
        <w:rPr>
          <w:rFonts w:cs="Arial" w:hint="cs"/>
          <w:sz w:val="30"/>
          <w:szCs w:val="30"/>
          <w:rtl/>
        </w:rPr>
        <w:t>النظام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الطائفي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المغلق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نظام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يرتكز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البناء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الطبقي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rFonts w:cs="Arial"/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الهندي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24 )</w:t>
      </w:r>
      <w:r w:rsidRPr="00216BA9">
        <w:rPr>
          <w:rFonts w:cs="Arial" w:hint="cs"/>
          <w:sz w:val="30"/>
          <w:szCs w:val="30"/>
          <w:rtl/>
        </w:rPr>
        <w:t>ما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يميز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طابع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التفكير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البوذي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انه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أخلاقي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سلوكي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lastRenderedPageBreak/>
        <w:t>25 )</w:t>
      </w:r>
      <w:r w:rsidRPr="00216BA9">
        <w:rPr>
          <w:rFonts w:cs="Arial" w:hint="cs"/>
          <w:sz w:val="30"/>
          <w:szCs w:val="30"/>
          <w:rtl/>
        </w:rPr>
        <w:t>كان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هدف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الديانات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والفلسفات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الهندية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القديمة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هو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الحصول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زهاد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ورهبان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26 )</w:t>
      </w:r>
      <w:r w:rsidRPr="00216BA9">
        <w:rPr>
          <w:rFonts w:cs="Arial" w:hint="cs"/>
          <w:sz w:val="30"/>
          <w:szCs w:val="30"/>
          <w:rtl/>
        </w:rPr>
        <w:t>يتوقف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إصلاح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الأخلاق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كما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يرى</w:t>
      </w:r>
      <w:r w:rsidRPr="00216BA9">
        <w:rPr>
          <w:rFonts w:cs="Arial"/>
          <w:sz w:val="30"/>
          <w:szCs w:val="30"/>
          <w:rtl/>
        </w:rPr>
        <w:t xml:space="preserve"> (</w:t>
      </w:r>
      <w:r w:rsidRPr="00216BA9">
        <w:rPr>
          <w:rFonts w:cs="Arial" w:hint="cs"/>
          <w:sz w:val="30"/>
          <w:szCs w:val="30"/>
          <w:rtl/>
        </w:rPr>
        <w:t>أوجست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كونت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على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إصلاح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التفكير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27 )</w:t>
      </w:r>
      <w:r w:rsidRPr="00216BA9">
        <w:rPr>
          <w:rFonts w:cs="Arial" w:hint="cs"/>
          <w:sz w:val="30"/>
          <w:szCs w:val="30"/>
          <w:rtl/>
        </w:rPr>
        <w:t>العلم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الذي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يسبق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علم</w:t>
      </w:r>
      <w:r w:rsidRPr="00216BA9">
        <w:rPr>
          <w:rFonts w:cs="Arial"/>
          <w:sz w:val="30"/>
          <w:szCs w:val="30"/>
          <w:rtl/>
        </w:rPr>
        <w:t xml:space="preserve"> (</w:t>
      </w:r>
      <w:proofErr w:type="spellStart"/>
      <w:r w:rsidRPr="00216BA9">
        <w:rPr>
          <w:rFonts w:cs="Arial" w:hint="cs"/>
          <w:sz w:val="30"/>
          <w:szCs w:val="30"/>
          <w:rtl/>
        </w:rPr>
        <w:t>البيولوجيا</w:t>
      </w:r>
      <w:r w:rsidRPr="00216BA9">
        <w:rPr>
          <w:rFonts w:cs="Arial"/>
          <w:sz w:val="30"/>
          <w:szCs w:val="30"/>
          <w:rtl/>
        </w:rPr>
        <w:t>)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الترتيب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هو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الكيمياء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28 )</w:t>
      </w:r>
      <w:r w:rsidRPr="00216BA9">
        <w:rPr>
          <w:rFonts w:cs="Arial" w:hint="cs"/>
          <w:sz w:val="30"/>
          <w:szCs w:val="30"/>
          <w:rtl/>
        </w:rPr>
        <w:t>ضمن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قانون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المراحل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</w:t>
      </w:r>
      <w:r w:rsidRPr="00216BA9">
        <w:rPr>
          <w:rFonts w:cs="Arial"/>
          <w:sz w:val="30"/>
          <w:szCs w:val="30"/>
          <w:rtl/>
        </w:rPr>
        <w:t xml:space="preserve"> (</w:t>
      </w:r>
      <w:r w:rsidRPr="00216BA9">
        <w:rPr>
          <w:rFonts w:cs="Arial" w:hint="cs"/>
          <w:sz w:val="30"/>
          <w:szCs w:val="30"/>
          <w:rtl/>
        </w:rPr>
        <w:t>أوجست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كونت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فإن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قانون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اللاهوئية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يأتي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المرحلة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الأولى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29 )</w:t>
      </w:r>
      <w:r w:rsidRPr="00216BA9">
        <w:rPr>
          <w:rFonts w:cs="Arial" w:hint="cs"/>
          <w:sz w:val="30"/>
          <w:szCs w:val="30"/>
          <w:rtl/>
        </w:rPr>
        <w:t>الضرورة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تفوق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فيها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ابن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خلدون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المادية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التاريخية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هي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ضرورة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الاستئناس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بالخير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30 )</w:t>
      </w:r>
      <w:r w:rsidRPr="00216BA9">
        <w:rPr>
          <w:rFonts w:cs="Arial" w:hint="cs"/>
          <w:sz w:val="30"/>
          <w:szCs w:val="30"/>
          <w:rtl/>
        </w:rPr>
        <w:t>نادى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منسيوس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بتقسيم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</w:t>
      </w:r>
      <w:r w:rsidRPr="00216BA9">
        <w:rPr>
          <w:rFonts w:cs="Arial"/>
          <w:sz w:val="30"/>
          <w:szCs w:val="30"/>
          <w:rtl/>
        </w:rPr>
        <w:t>.</w:t>
      </w:r>
      <w:proofErr w:type="spellStart"/>
      <w:r w:rsidRPr="00216BA9">
        <w:rPr>
          <w:rFonts w:cs="Arial" w:hint="cs"/>
          <w:sz w:val="30"/>
          <w:szCs w:val="30"/>
          <w:rtl/>
        </w:rPr>
        <w:t>تمع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الصيني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إلى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طبقتين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31 )</w:t>
      </w:r>
      <w:r w:rsidRPr="00216BA9">
        <w:rPr>
          <w:rFonts w:cs="Arial" w:hint="cs"/>
          <w:sz w:val="30"/>
          <w:szCs w:val="30"/>
          <w:rtl/>
        </w:rPr>
        <w:t>تعتبر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طبقة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البراهمانيين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أكثر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الطبقات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امتيازا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</w:t>
      </w:r>
      <w:r w:rsidRPr="00216BA9">
        <w:rPr>
          <w:rFonts w:cs="Arial"/>
          <w:sz w:val="30"/>
          <w:szCs w:val="30"/>
          <w:rtl/>
        </w:rPr>
        <w:t>.</w:t>
      </w:r>
      <w:proofErr w:type="spellStart"/>
      <w:r w:rsidRPr="00216BA9">
        <w:rPr>
          <w:rFonts w:cs="Arial" w:hint="cs"/>
          <w:sz w:val="30"/>
          <w:szCs w:val="30"/>
          <w:rtl/>
        </w:rPr>
        <w:t>تمع</w:t>
      </w:r>
      <w:proofErr w:type="spellEnd"/>
      <w:r w:rsidRPr="00216BA9">
        <w:rPr>
          <w:rFonts w:cs="Arial"/>
          <w:sz w:val="30"/>
          <w:szCs w:val="30"/>
          <w:rtl/>
        </w:rPr>
        <w:t xml:space="preserve"> :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الهندي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32 )</w:t>
      </w:r>
      <w:r w:rsidRPr="00216BA9">
        <w:rPr>
          <w:rFonts w:cs="Arial" w:hint="cs"/>
          <w:sz w:val="30"/>
          <w:szCs w:val="30"/>
          <w:rtl/>
        </w:rPr>
        <w:t>كانت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العدالة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الموضوع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الأساسي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كتاب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الجمهورية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الذي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ألفة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د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أفلاطون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33 )</w:t>
      </w:r>
      <w:r w:rsidRPr="00216BA9">
        <w:rPr>
          <w:rFonts w:cs="Arial" w:hint="cs"/>
          <w:sz w:val="30"/>
          <w:szCs w:val="30"/>
          <w:rtl/>
        </w:rPr>
        <w:t>القوة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الشهوانية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تقابل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النفس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البشرية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وظيفة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الإنتاج</w:t>
      </w:r>
      <w:r w:rsidRPr="00216BA9">
        <w:rPr>
          <w:rFonts w:cs="Arial"/>
          <w:sz w:val="30"/>
          <w:szCs w:val="30"/>
          <w:rtl/>
        </w:rPr>
        <w:t xml:space="preserve"> 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34 )</w:t>
      </w:r>
      <w:r w:rsidRPr="00216BA9">
        <w:rPr>
          <w:rFonts w:cs="Arial" w:hint="cs"/>
          <w:sz w:val="30"/>
          <w:szCs w:val="30"/>
          <w:rtl/>
        </w:rPr>
        <w:t>يرى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أفلاطون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الإلهام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والإشراق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هو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الطريق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الذي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يوصل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الفلاسفة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إلى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د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إدراك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الحقائق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العامة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35 )</w:t>
      </w:r>
      <w:r w:rsidRPr="00216BA9">
        <w:rPr>
          <w:rFonts w:cs="Arial" w:hint="cs"/>
          <w:sz w:val="30"/>
          <w:szCs w:val="30"/>
          <w:rtl/>
        </w:rPr>
        <w:t>يرى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أفلاطون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عالم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المثل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كانت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تعيش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فيه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د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النفوس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قبل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اتصالها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بالأبدان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36 )</w:t>
      </w:r>
      <w:r w:rsidRPr="00216BA9">
        <w:rPr>
          <w:rFonts w:cs="Arial" w:hint="cs"/>
          <w:sz w:val="30"/>
          <w:szCs w:val="30"/>
          <w:rtl/>
        </w:rPr>
        <w:t>السن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الذي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يفصل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فيه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الأطفال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الذين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يدل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اختبارهم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أنهم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يصلحون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لغير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الأعمال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الجسمانية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هو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سن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السابعة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37 )</w:t>
      </w:r>
      <w:r w:rsidRPr="00216BA9">
        <w:rPr>
          <w:rFonts w:cs="Arial" w:hint="cs"/>
          <w:sz w:val="30"/>
          <w:szCs w:val="30"/>
          <w:rtl/>
        </w:rPr>
        <w:t>الفئة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الأشخاص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الذين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يوجهون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إلى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طبقة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الجند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هم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الذين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يختلفون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أثناء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المراحل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التربوية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lastRenderedPageBreak/>
        <w:t>38 )</w:t>
      </w:r>
      <w:r w:rsidRPr="00216BA9">
        <w:rPr>
          <w:rFonts w:cs="Arial" w:hint="cs"/>
          <w:sz w:val="30"/>
          <w:szCs w:val="30"/>
          <w:rtl/>
        </w:rPr>
        <w:t>يعتبر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منسيوس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تلاميذ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كونفوشيوس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39 )</w:t>
      </w:r>
      <w:r w:rsidRPr="00216BA9">
        <w:rPr>
          <w:rFonts w:cs="Arial" w:hint="cs"/>
          <w:sz w:val="30"/>
          <w:szCs w:val="30"/>
          <w:rtl/>
        </w:rPr>
        <w:t>يسمى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تنظيم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المعاملات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ومنع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الظلم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لدى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أرسطو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عدالة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تعويضية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40 )</w:t>
      </w:r>
      <w:r w:rsidRPr="00216BA9">
        <w:rPr>
          <w:rFonts w:cs="Arial" w:hint="cs"/>
          <w:sz w:val="30"/>
          <w:szCs w:val="30"/>
          <w:rtl/>
        </w:rPr>
        <w:t>كانت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أراء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أفلاطون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حول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الأسرة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تدعو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إلى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القضاء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الأسرة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41 )</w:t>
      </w:r>
      <w:r w:rsidRPr="00216BA9">
        <w:rPr>
          <w:rFonts w:cs="Arial" w:hint="cs"/>
          <w:sz w:val="30"/>
          <w:szCs w:val="30"/>
          <w:rtl/>
        </w:rPr>
        <w:t>لخص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كتاب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السياسة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نظريات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الفيلسوف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أرسطو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42 )</w:t>
      </w:r>
      <w:r w:rsidRPr="00216BA9">
        <w:rPr>
          <w:rFonts w:cs="Arial" w:hint="cs"/>
          <w:sz w:val="30"/>
          <w:szCs w:val="30"/>
          <w:rtl/>
        </w:rPr>
        <w:t>موضوع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الديناميك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يشير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إلى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دراسة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قوانين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الحركة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الاجتماعية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43 )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النظم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تناولها</w:t>
      </w:r>
      <w:r w:rsidRPr="00216BA9">
        <w:rPr>
          <w:rFonts w:cs="Arial"/>
          <w:sz w:val="30"/>
          <w:szCs w:val="30"/>
          <w:rtl/>
        </w:rPr>
        <w:t xml:space="preserve"> (</w:t>
      </w:r>
      <w:r w:rsidRPr="00216BA9">
        <w:rPr>
          <w:rFonts w:cs="Arial" w:hint="cs"/>
          <w:sz w:val="30"/>
          <w:szCs w:val="30"/>
          <w:rtl/>
        </w:rPr>
        <w:t>قانون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مانو</w:t>
      </w:r>
      <w:r w:rsidRPr="00216BA9">
        <w:rPr>
          <w:rFonts w:cs="Arial"/>
          <w:sz w:val="30"/>
          <w:szCs w:val="30"/>
          <w:rtl/>
        </w:rPr>
        <w:t>):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</w:rPr>
      </w:pPr>
      <w:r w:rsidRPr="00216BA9">
        <w:rPr>
          <w:rFonts w:cs="Arial" w:hint="cs"/>
          <w:sz w:val="30"/>
          <w:szCs w:val="30"/>
          <w:rtl/>
        </w:rPr>
        <w:t>د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الخضوع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لما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يفرضه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44 )</w:t>
      </w:r>
      <w:r w:rsidRPr="00216BA9">
        <w:rPr>
          <w:rFonts w:cs="Arial" w:hint="cs"/>
          <w:sz w:val="30"/>
          <w:szCs w:val="30"/>
          <w:rtl/>
        </w:rPr>
        <w:t>أدت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المركزية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وسوء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المواصلات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مصر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إلى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ظهور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البيروقراطية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45 )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القوانين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كانت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سائدة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</w:t>
      </w:r>
      <w:r w:rsidRPr="00216BA9">
        <w:rPr>
          <w:rFonts w:cs="Arial"/>
          <w:sz w:val="30"/>
          <w:szCs w:val="30"/>
          <w:rtl/>
        </w:rPr>
        <w:t>.</w:t>
      </w:r>
      <w:proofErr w:type="spellStart"/>
      <w:r w:rsidRPr="00216BA9">
        <w:rPr>
          <w:rFonts w:cs="Arial" w:hint="cs"/>
          <w:sz w:val="30"/>
          <w:szCs w:val="30"/>
          <w:rtl/>
        </w:rPr>
        <w:t>تمع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المصري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القديم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منح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الزوجة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خمسين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قطعة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الفضة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عند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طردها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46 )</w:t>
      </w:r>
      <w:r w:rsidRPr="00216BA9">
        <w:rPr>
          <w:rFonts w:cs="Arial" w:hint="cs"/>
          <w:sz w:val="30"/>
          <w:szCs w:val="30"/>
          <w:rtl/>
        </w:rPr>
        <w:t>الحكومة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الصالحة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لدى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أرسطو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هي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الحكومة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الملكية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hint="cs"/>
          <w:sz w:val="30"/>
          <w:szCs w:val="30"/>
          <w:rtl/>
        </w:rPr>
        <w:t xml:space="preserve">     </w:t>
      </w: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حكومة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الإشراف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ج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الحكومة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الجمهورية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hint="cs"/>
          <w:sz w:val="30"/>
          <w:szCs w:val="30"/>
          <w:rtl/>
        </w:rPr>
        <w:t xml:space="preserve">    </w:t>
      </w:r>
      <w:r w:rsidRPr="00216BA9">
        <w:rPr>
          <w:rFonts w:cs="Arial" w:hint="cs"/>
          <w:sz w:val="30"/>
          <w:szCs w:val="30"/>
          <w:rtl/>
        </w:rPr>
        <w:t>د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جميع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سبق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47 )</w:t>
      </w:r>
      <w:r w:rsidRPr="00216BA9">
        <w:rPr>
          <w:rFonts w:cs="Arial" w:hint="cs"/>
          <w:sz w:val="30"/>
          <w:szCs w:val="30"/>
          <w:rtl/>
        </w:rPr>
        <w:t>يمثل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الفيساتيين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</w:t>
      </w:r>
      <w:r w:rsidRPr="00216BA9">
        <w:rPr>
          <w:rFonts w:cs="Arial"/>
          <w:sz w:val="30"/>
          <w:szCs w:val="30"/>
          <w:rtl/>
        </w:rPr>
        <w:t>.</w:t>
      </w:r>
      <w:proofErr w:type="spellStart"/>
      <w:r w:rsidRPr="00216BA9">
        <w:rPr>
          <w:rFonts w:cs="Arial" w:hint="cs"/>
          <w:sz w:val="30"/>
          <w:szCs w:val="30"/>
          <w:rtl/>
        </w:rPr>
        <w:t>تمع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الهندي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طبقة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التجار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والصناع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48 )</w:t>
      </w:r>
      <w:r w:rsidRPr="00216BA9">
        <w:rPr>
          <w:rFonts w:cs="Arial" w:hint="cs"/>
          <w:sz w:val="30"/>
          <w:szCs w:val="30"/>
          <w:rtl/>
        </w:rPr>
        <w:t>تقوم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فكرة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الاستاتيك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الاجتماعي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لدى</w:t>
      </w:r>
      <w:r w:rsidRPr="00216BA9">
        <w:rPr>
          <w:rFonts w:cs="Arial"/>
          <w:sz w:val="30"/>
          <w:szCs w:val="30"/>
          <w:rtl/>
        </w:rPr>
        <w:t xml:space="preserve"> (</w:t>
      </w:r>
      <w:r w:rsidRPr="00216BA9">
        <w:rPr>
          <w:rFonts w:cs="Arial" w:hint="cs"/>
          <w:sz w:val="30"/>
          <w:szCs w:val="30"/>
          <w:rtl/>
        </w:rPr>
        <w:t>أوجست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كونت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على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ب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التضامن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والنظام</w:t>
      </w:r>
      <w:r w:rsidRPr="00216BA9">
        <w:rPr>
          <w:rFonts w:cs="Arial"/>
          <w:sz w:val="30"/>
          <w:szCs w:val="30"/>
          <w:rtl/>
        </w:rPr>
        <w:t xml:space="preserve">  </w:t>
      </w:r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/>
          <w:sz w:val="30"/>
          <w:szCs w:val="30"/>
          <w:rtl/>
        </w:rPr>
        <w:t>49 )</w:t>
      </w:r>
      <w:r w:rsidRPr="00216BA9">
        <w:rPr>
          <w:rFonts w:cs="Arial" w:hint="cs"/>
          <w:sz w:val="30"/>
          <w:szCs w:val="30"/>
          <w:rtl/>
        </w:rPr>
        <w:t>العالم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الذي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يرى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أن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الفطرة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والعقل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هما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الدافع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للاجتماع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الإنساني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 w:hint="cs"/>
          <w:sz w:val="30"/>
          <w:szCs w:val="30"/>
          <w:rtl/>
        </w:rPr>
        <w:t>هو</w:t>
      </w:r>
      <w:r w:rsidRPr="00216BA9">
        <w:rPr>
          <w:rFonts w:cs="Arial"/>
          <w:sz w:val="30"/>
          <w:szCs w:val="30"/>
          <w:rtl/>
        </w:rPr>
        <w:t>: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</w:p>
    <w:p w:rsidR="0078133F" w:rsidRPr="00216BA9" w:rsidRDefault="0078133F" w:rsidP="0078133F">
      <w:pPr>
        <w:rPr>
          <w:sz w:val="30"/>
          <w:szCs w:val="30"/>
          <w:rtl/>
        </w:rPr>
      </w:pPr>
      <w:r w:rsidRPr="00216BA9">
        <w:rPr>
          <w:rFonts w:cs="Arial" w:hint="cs"/>
          <w:sz w:val="30"/>
          <w:szCs w:val="30"/>
          <w:rtl/>
        </w:rPr>
        <w:t>د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ابن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خلدون</w:t>
      </w:r>
      <w:r w:rsidRPr="00216BA9">
        <w:rPr>
          <w:rFonts w:cs="Arial"/>
          <w:sz w:val="30"/>
          <w:szCs w:val="30"/>
          <w:rtl/>
        </w:rPr>
        <w:t xml:space="preserve"> </w:t>
      </w:r>
    </w:p>
    <w:p w:rsidR="0078133F" w:rsidRPr="00216BA9" w:rsidRDefault="0078133F" w:rsidP="00216BA9">
      <w:pPr>
        <w:rPr>
          <w:sz w:val="30"/>
          <w:szCs w:val="30"/>
        </w:rPr>
      </w:pPr>
      <w:r w:rsidRPr="00216BA9">
        <w:rPr>
          <w:rFonts w:cs="Arial"/>
          <w:sz w:val="30"/>
          <w:szCs w:val="30"/>
          <w:rtl/>
        </w:rPr>
        <w:t>50 )</w:t>
      </w:r>
      <w:r w:rsidRPr="00216BA9">
        <w:rPr>
          <w:rFonts w:cs="Arial" w:hint="cs"/>
          <w:sz w:val="30"/>
          <w:szCs w:val="30"/>
          <w:rtl/>
        </w:rPr>
        <w:t>النسق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التسلسلي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للعلوم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يتكون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ستة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علوم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من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وجهة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نظر</w:t>
      </w:r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"</w:t>
      </w:r>
      <w:proofErr w:type="spellEnd"/>
      <w:r w:rsidRPr="00216BA9">
        <w:rPr>
          <w:rFonts w:cs="Arial"/>
          <w:sz w:val="30"/>
          <w:szCs w:val="30"/>
          <w:rtl/>
        </w:rPr>
        <w:t xml:space="preserve"> </w:t>
      </w:r>
      <w:proofErr w:type="spellStart"/>
      <w:r w:rsidRPr="00216BA9">
        <w:rPr>
          <w:rFonts w:cs="Arial"/>
          <w:sz w:val="30"/>
          <w:szCs w:val="30"/>
          <w:rtl/>
        </w:rPr>
        <w:t>)</w:t>
      </w:r>
      <w:proofErr w:type="spellEnd"/>
      <w:r w:rsidR="00216BA9">
        <w:rPr>
          <w:rFonts w:hint="cs"/>
          <w:sz w:val="30"/>
          <w:szCs w:val="30"/>
          <w:rtl/>
        </w:rPr>
        <w:t xml:space="preserve">        </w:t>
      </w:r>
      <w:r w:rsidRPr="00216BA9">
        <w:rPr>
          <w:rFonts w:cs="Arial" w:hint="cs"/>
          <w:sz w:val="30"/>
          <w:szCs w:val="30"/>
          <w:rtl/>
        </w:rPr>
        <w:t>أ</w:t>
      </w:r>
      <w:r w:rsidRPr="00216BA9">
        <w:rPr>
          <w:rFonts w:cs="Arial"/>
          <w:sz w:val="30"/>
          <w:szCs w:val="30"/>
          <w:rtl/>
        </w:rPr>
        <w:t>-</w:t>
      </w:r>
      <w:r w:rsidRPr="00216BA9">
        <w:rPr>
          <w:rFonts w:cs="Arial" w:hint="cs"/>
          <w:sz w:val="30"/>
          <w:szCs w:val="30"/>
          <w:rtl/>
        </w:rPr>
        <w:t>أوجست</w:t>
      </w:r>
      <w:r w:rsidRPr="00216BA9">
        <w:rPr>
          <w:rFonts w:cs="Arial"/>
          <w:sz w:val="30"/>
          <w:szCs w:val="30"/>
          <w:rtl/>
        </w:rPr>
        <w:t xml:space="preserve"> </w:t>
      </w:r>
      <w:r w:rsidRPr="00216BA9">
        <w:rPr>
          <w:rFonts w:cs="Arial" w:hint="cs"/>
          <w:sz w:val="30"/>
          <w:szCs w:val="30"/>
          <w:rtl/>
        </w:rPr>
        <w:t>كونت</w:t>
      </w:r>
      <w:r w:rsidRPr="00216BA9">
        <w:rPr>
          <w:rFonts w:cs="Arial"/>
          <w:sz w:val="30"/>
          <w:szCs w:val="30"/>
          <w:rtl/>
        </w:rPr>
        <w:t xml:space="preserve"> </w:t>
      </w:r>
    </w:p>
    <w:sectPr w:rsidR="0078133F" w:rsidRPr="00216BA9" w:rsidSect="00216BA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8133F"/>
    <w:rsid w:val="00013726"/>
    <w:rsid w:val="00030E36"/>
    <w:rsid w:val="00216BA9"/>
    <w:rsid w:val="00752EFD"/>
    <w:rsid w:val="0078133F"/>
    <w:rsid w:val="008F4479"/>
    <w:rsid w:val="00913547"/>
    <w:rsid w:val="00C039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E3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2013-10-30T14:38:00Z</dcterms:created>
  <dcterms:modified xsi:type="dcterms:W3CDTF">2013-11-24T17:00:00Z</dcterms:modified>
</cp:coreProperties>
</file>