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0B" w:rsidRPr="00C425E2" w:rsidRDefault="00E7030B" w:rsidP="00C425E2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</w:pPr>
      <w:r w:rsidRPr="00C425E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  <w:t xml:space="preserve">اختبار الأخلاق </w:t>
      </w:r>
      <w:r w:rsidR="008B1347" w:rsidRPr="00C425E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  <w:t>الإسلامية وآداب المهنة لعام 1433 + 1434</w:t>
      </w:r>
    </w:p>
    <w:p w:rsidR="00E7030B" w:rsidRPr="00C425E2" w:rsidRDefault="00E7030B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يمثل الخلق (بضم الخاء واللام ) صورة الإنسان:</w:t>
      </w:r>
    </w:p>
    <w:p w:rsidR="00E7030B" w:rsidRPr="00C425E2" w:rsidRDefault="00E7030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الباطنة ..</w:t>
      </w:r>
    </w:p>
    <w:p w:rsidR="00E7030B" w:rsidRPr="00C425E2" w:rsidRDefault="00E7030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الظاهرة ..</w:t>
      </w:r>
    </w:p>
    <w:p w:rsidR="00E7030B" w:rsidRPr="00C425E2" w:rsidRDefault="00E7030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E7030B" w:rsidRPr="00C425E2" w:rsidRDefault="00E7030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E7030B" w:rsidRPr="00C425E2" w:rsidRDefault="00E7030B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الأفعال الخلقية هي التي تصدر من الإنسان:</w:t>
      </w:r>
    </w:p>
    <w:p w:rsidR="00E7030B" w:rsidRPr="00C425E2" w:rsidRDefault="00E7030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غير حاجة إلى فكر وروية ..</w:t>
      </w:r>
    </w:p>
    <w:p w:rsidR="00E7030B" w:rsidRPr="00C425E2" w:rsidRDefault="00E7030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غير تكلف أو مجاهدة نفس ..</w:t>
      </w:r>
    </w:p>
    <w:p w:rsidR="00E7030B" w:rsidRPr="00C425E2" w:rsidRDefault="00E7030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بسهولة ويسر وبطريقة تلقائية ..</w:t>
      </w:r>
    </w:p>
    <w:p w:rsidR="00E7030B" w:rsidRPr="00C425E2" w:rsidRDefault="00E7030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E7030B" w:rsidRPr="00C425E2" w:rsidRDefault="00E7030B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النهي عن ت</w:t>
      </w:r>
      <w:r w:rsidR="00065449" w:rsidRPr="00C425E2">
        <w:rPr>
          <w:rFonts w:ascii="Sakkal Majalla" w:hAnsi="Sakkal Majalla" w:cs="Sakkal Majalla"/>
          <w:sz w:val="28"/>
          <w:szCs w:val="28"/>
          <w:rtl/>
          <w:lang w:bidi="ar-QA"/>
        </w:rPr>
        <w:t>لقي الركبان مظهر من مظاهر اهتمام الإسلام بتحقيق: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الحرية الفردية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العدل في المعاملات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بذل النصيحة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065449" w:rsidRPr="00C425E2" w:rsidRDefault="000654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قبول عمال الوظائف العامة كالقضاة ومدراء البلديات والجامعات للهدايا: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مكروه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جائز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محرم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مستحب ..</w:t>
      </w:r>
    </w:p>
    <w:p w:rsidR="00065449" w:rsidRPr="00C425E2" w:rsidRDefault="000654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تتميز الأخلاق عن الغرائز والدوافع بأن الغرائز والدوافع: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حاجات فطرية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حاجات وقتية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حاجات طارئة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حاجات قليلة ..</w:t>
      </w:r>
    </w:p>
    <w:p w:rsidR="003D4C5D" w:rsidRDefault="003D4C5D" w:rsidP="00C425E2">
      <w:pPr>
        <w:pStyle w:val="ListParagraph"/>
        <w:bidi/>
        <w:spacing w:after="0"/>
        <w:ind w:left="108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pStyle w:val="ListParagraph"/>
        <w:bidi/>
        <w:spacing w:after="0"/>
        <w:ind w:left="108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065449" w:rsidRPr="00C425E2" w:rsidRDefault="000654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يقول الرسول صلى الله عليه (إن أحبكم إلي وأقربكم مني مجلساً يوم القيامة):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أحسنكم أخلاقاً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أكثركم صلاة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أكثركم عباده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065449" w:rsidRPr="00C425E2" w:rsidRDefault="000654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يعتبر الإسلام الشرك رذيلة خلقة من باب: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النفاق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الحسد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الحقد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الظلم ..</w:t>
      </w:r>
    </w:p>
    <w:p w:rsidR="00065449" w:rsidRPr="00C425E2" w:rsidRDefault="000654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تسيد معاني الأخوة والاحترام وسياسة الصبر بين أطراف المهنة من أخلاق: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الوظيفة المهنية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الورع المهني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التعاون المهني ..</w:t>
      </w:r>
    </w:p>
    <w:p w:rsidR="00065449" w:rsidRPr="00C425E2" w:rsidRDefault="000654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عن ابن عمر رضي الله عنهما قال: لعن رسول الله صلى الله عليه وسلم من اتخذ شنئاً فيه الروح: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سلاحاً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طعاماً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زينة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غرضاً ..</w:t>
      </w:r>
    </w:p>
    <w:p w:rsidR="00065449" w:rsidRPr="00C425E2" w:rsidRDefault="000654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يقول الرسول صلى الله عليه وسلم في من ينكب جيرانه: ( والله لا يؤمن .. ثلاثاً .. قيل من ؟ .. قال ):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الذي يشرب الخمر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الذي يتهاون في صلاته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الذي لا يأمن جاره بوائقه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065449" w:rsidRPr="00C425E2" w:rsidRDefault="000654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يوصف الإنسان بالبله إذا كان متصفاً: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بالسذاجة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بالجبن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بالبخل ..</w:t>
      </w:r>
    </w:p>
    <w:p w:rsidR="00065449" w:rsidRPr="00C425E2" w:rsidRDefault="0006544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065449" w:rsidRPr="00C425E2" w:rsidRDefault="009556F8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الحلف الكاذب منفقة للسلعة م</w:t>
      </w:r>
      <w:r w:rsidR="001567D6"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محقه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:</w:t>
      </w:r>
    </w:p>
    <w:p w:rsidR="009556F8" w:rsidRPr="00C425E2" w:rsidRDefault="009556F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للسلعة ..</w:t>
      </w:r>
    </w:p>
    <w:p w:rsidR="009556F8" w:rsidRPr="00C425E2" w:rsidRDefault="009556F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للربح ..</w:t>
      </w:r>
    </w:p>
    <w:p w:rsidR="009556F8" w:rsidRPr="00C425E2" w:rsidRDefault="009556F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للبركة ..</w:t>
      </w:r>
    </w:p>
    <w:p w:rsidR="009556F8" w:rsidRPr="00C425E2" w:rsidRDefault="009556F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للمال ..</w:t>
      </w:r>
    </w:p>
    <w:p w:rsidR="009556F8" w:rsidRPr="00C425E2" w:rsidRDefault="001567D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ربط الإسلام السياسة بالأخلاق ، ومن ثم رفض الأساليب القذرة للوصول إلى:</w:t>
      </w:r>
    </w:p>
    <w:p w:rsidR="001567D6" w:rsidRPr="00C425E2" w:rsidRDefault="001567D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الغايات النبيلة ..</w:t>
      </w:r>
    </w:p>
    <w:p w:rsidR="001567D6" w:rsidRPr="00C425E2" w:rsidRDefault="001567D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الوسائل المحرمة ..</w:t>
      </w:r>
    </w:p>
    <w:p w:rsidR="001567D6" w:rsidRPr="00C425E2" w:rsidRDefault="001567D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الأسباب الدنيئة ..</w:t>
      </w:r>
    </w:p>
    <w:p w:rsidR="001567D6" w:rsidRPr="00C425E2" w:rsidRDefault="001567D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الغايات الدنيئة .</w:t>
      </w:r>
    </w:p>
    <w:p w:rsidR="001567D6" w:rsidRPr="00C425E2" w:rsidRDefault="00774991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يتمثل الأساس الواقعي للأخلاق الإسلامية في أركان منها:</w:t>
      </w:r>
    </w:p>
    <w:p w:rsidR="00774991" w:rsidRPr="00C425E2" w:rsidRDefault="00774991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الإيمان بالله ..</w:t>
      </w:r>
    </w:p>
    <w:p w:rsidR="00774991" w:rsidRPr="00C425E2" w:rsidRDefault="00774991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تعريف الإنسان بطريق الخير والشر ..</w:t>
      </w:r>
    </w:p>
    <w:p w:rsidR="00774991" w:rsidRPr="00C425E2" w:rsidRDefault="00774991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وجود الحياة بعد الموت ..</w:t>
      </w:r>
    </w:p>
    <w:p w:rsidR="00774991" w:rsidRPr="00C425E2" w:rsidRDefault="00774991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774991" w:rsidRPr="00C425E2" w:rsidRDefault="0045106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تمتاز دعوة الإسلام بوسطيتها ، ومن ثم فإنها ترفض: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الدعوات الروحية التي تدعو إلى محاربة الطبيعة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دعوات الطبيعيين الذين أخلدوا إلى الأرض وقدموا الطاعة لدواعيها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كلاهما صحيح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45106C" w:rsidRPr="00C425E2" w:rsidRDefault="0045106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يقول النبي صلى الله عليه وسلم: ( لا تطروني كما أطرت .. ):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اليهود موسى بن عمران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الفرس كسراها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الروم عظماءها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النصارى ابن مريم ..</w:t>
      </w:r>
    </w:p>
    <w:p w:rsidR="0045106C" w:rsidRPr="00C425E2" w:rsidRDefault="0045106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كان النبي صلى الله عليه وسلم يدعى إلى خبز الشعير والإهالة السنخة: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فيرفض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فيعتذر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فيجيب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فيبتسم ويسكت ..</w:t>
      </w:r>
    </w:p>
    <w:p w:rsidR="0045106C" w:rsidRPr="00C425E2" w:rsidRDefault="0045106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القوانين الأساسية للحياة البشرية في نظر الإسلام هي قانون: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المحافظة على الحياة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تكاثر النوع الإنساني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الارتقاء العقلي والروحي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45106C" w:rsidRPr="00C425E2" w:rsidRDefault="0045106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اعتبر الإسلام كل سلوك يؤدي إلى إبقاء النوع سلوكاً أخلاقياً راقياً ومن ثم: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شرع الزواج ..</w:t>
      </w:r>
    </w:p>
    <w:p w:rsidR="0045106C" w:rsidRPr="00C425E2" w:rsidRDefault="0045106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نهى عن التمثل ..</w:t>
      </w:r>
    </w:p>
    <w:p w:rsidR="0045106C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نهى عن الرهبانية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4B16A8" w:rsidRPr="00C425E2" w:rsidRDefault="004B16A8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حث النبي صلى الله عليه وسلم الآباء على تزويج بناتهم من أناس صالحين ، فقال: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( إذا جاءكم من ترضون دينه وخلقه فانكحوه )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تخيروا لنطفكم )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أستطاع منكم الباءة فليتزوج )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4B16A8" w:rsidRPr="00C425E2" w:rsidRDefault="004B16A8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ما يمكن أن يصدر عن الإنسان والحيوان معاً يسمى: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العمل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المهنة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الحرفة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الصنعة ..</w:t>
      </w:r>
    </w:p>
    <w:p w:rsidR="004B16A8" w:rsidRPr="00C425E2" w:rsidRDefault="004B16A8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 سلوك يؤدي إلى الإقبال على الحياة وينمي العقل ويحافظ عليه مطلوب مثل: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طلب العلم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صلة الرحم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الرضا بقضاء الله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4B16A8" w:rsidRPr="00C425E2" w:rsidRDefault="004B16A8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الشجاعة خلق كريم يأتي وسطاً بين رذيلتي هما: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التهور والجبن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العفة والخمود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التعقل والتهور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4B16A8" w:rsidRPr="00C425E2" w:rsidRDefault="004B16A8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ينظر الإسلام إلى الإنسان على أنه روح علوية وجسد ماد والمطلوب هو: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التنسيق بين الطبيعتين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تغليب الجانب الروحي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تغليب الجانب المادي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4B16A8" w:rsidRPr="00C425E2" w:rsidRDefault="004B16A8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يقول الرسول صلى الله عليه وسلم ( أكمل المؤمنين إيماناً .. ):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أكثرهم علماً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أسبقهم إسلاماً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أحسنهم خلقاً ..</w:t>
      </w:r>
    </w:p>
    <w:p w:rsidR="004B16A8" w:rsidRPr="00C425E2" w:rsidRDefault="004B16A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جميعهم صحيح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4B16A8" w:rsidRPr="00C425E2" w:rsidRDefault="00A23564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من الأمور المتفق عليها أن الأخلاق في الإسلام تتغير وتتطور تبعاً للظروف: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الاجتماعية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الاقتصادية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السياسية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خطأ ..</w:t>
      </w:r>
    </w:p>
    <w:p w:rsidR="00A23564" w:rsidRPr="00C425E2" w:rsidRDefault="00A23564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في قول الله تعالى: ( وإن عاقبتم فعاقبوا بمثل ما عوقبتم به ) تقرير لقاعدة: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الإحسان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العدل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الوضوح والمثالية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A23564" w:rsidRPr="00C425E2" w:rsidRDefault="00A23564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الإنسان عند غلاة المثاليين: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جسد فان يجب التخلص منه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روح علوية محبوسة في الجسد وعليه التحرر منه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جسد وروح يجب التوافق بينهما ..</w:t>
      </w:r>
    </w:p>
    <w:p w:rsidR="00A23564" w:rsidRPr="00C425E2" w:rsidRDefault="00A2356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روح مهبطة على الجسد ..</w:t>
      </w:r>
    </w:p>
    <w:p w:rsidR="00A23564" w:rsidRPr="00C425E2" w:rsidRDefault="008C067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الحكمة فضيلة خلقية ، وتأتي بين رذيلتين ، هما:</w:t>
      </w:r>
    </w:p>
    <w:p w:rsidR="008C0676" w:rsidRPr="00C425E2" w:rsidRDefault="008C067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التعقل والجنون ..</w:t>
      </w:r>
    </w:p>
    <w:p w:rsidR="008C0676" w:rsidRPr="00C425E2" w:rsidRDefault="008C067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الخب والبله ..</w:t>
      </w:r>
    </w:p>
    <w:p w:rsidR="008C0676" w:rsidRPr="00C425E2" w:rsidRDefault="00C42EB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الجرأة والاستسلام ..</w:t>
      </w:r>
    </w:p>
    <w:p w:rsidR="00C42EB4" w:rsidRPr="00C425E2" w:rsidRDefault="00C42EB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C42EB4" w:rsidRPr="00C425E2" w:rsidRDefault="00C42EB4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قبول القاضي للهدايا يعد خرقاً لخلق:</w:t>
      </w:r>
    </w:p>
    <w:p w:rsidR="00C42EB4" w:rsidRPr="00C425E2" w:rsidRDefault="00C42EB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الأمانة المهنية ..</w:t>
      </w:r>
    </w:p>
    <w:p w:rsidR="00C42EB4" w:rsidRPr="00C425E2" w:rsidRDefault="00C42EB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الوظيفة المهنية ..</w:t>
      </w:r>
    </w:p>
    <w:p w:rsidR="00C42EB4" w:rsidRPr="00C425E2" w:rsidRDefault="00C42EB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C42EB4" w:rsidRPr="00C425E2" w:rsidRDefault="00C42EB4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C42EB4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إذا مدح الإنسان أو ذم على غرائز ودوافع كالأكل والزواج كان المقصود: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فعل الأكل والزواج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طريقته الإنسان في تلبيته حاجته إلى الأكل والزواج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قال النبي صلى الله عليه وسلم لأشج عبد القيس: ( إن فيك خصلتين يحبها الله ورسوله ):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الحزم والشجاعة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والحزم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العقل والدين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الحلم والأناه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وسائل اكتساب الضغط الإجتماعي ويقصد به: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المجتمع بكل طبقاته وأطيافه وفئاته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وسائل الإعلام من جرائد ومجلات وكتب وإذاعات وخطب ومقالات وحوارات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كلاهما صحيح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أمر الشرع المكلف بامتثال خلق محمود ، أو اجتناب خلق مذموم ، يسمى: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مسؤولية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جزاء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إلزاماً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</w:t>
      </w:r>
      <w:r w:rsidR="00000CE5" w:rsidRPr="00C425E2">
        <w:rPr>
          <w:rFonts w:ascii="Sakkal Majalla" w:hAnsi="Sakkal Majalla" w:cs="Sakkal Majalla"/>
          <w:sz w:val="28"/>
          <w:szCs w:val="28"/>
          <w:rtl/>
          <w:lang w:bidi="ar-QA"/>
        </w:rPr>
        <w:t>ع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الاستغلال والإسراف في المعاملات من خصال خلق: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الأمانة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الكمال المهني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من الأمور المتفرعة عن الشرع والمعينة على تحقيق الإلتزام الخلقي: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العقل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الفطرة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الضمير الخلقي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المهمة الرئيسية لولي الأمر في الدولة الإسلامية: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حراسة الدين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سياسة الدين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كلاهما صحيح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يسمى الشخص ما يصدر عنه من قول أو عمل: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مسؤولية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جزاء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تكليفاً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إلزاماً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مصدر الإلزام الخلقي عند المسلمين هو: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القران والسنة والعرف والمصلحة والعقل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القران والسنة والعقل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القران والسنة والفطرة والعقل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القران والسنة فحسب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يفيد قول الله: ( وليس عليكم جناح فيما أخطأتم ... ):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إن الإنسان غير مسؤول عن أعماله اللا إدارية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إن الإنسان غير مسؤول عن أعماله الإدارية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يسمى الأثر المترتب على الفعل الإنساني في الدنيا أو في الآخرة: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مسؤولية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جزاء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تكليفاً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إلزاماً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تسمى العقوبات التي يفرضها القاضي ولم يحدد الشرع مقدارها: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كفارات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عتاباً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تعزيزاً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لوماً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يقول علي رضي الله عنه كنا إذا أحمر البأس ولقي القوم القوم اتقينا ب: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أبي بكر رضي الله عنه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عمر بن الخطاب رضي الله عنه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حمزة بن عبد المطلب رضي الله عنه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كان النبي صلى الله عليه وسلم إذا انتهكت حدود الله لا يقوم: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لحزنه شيء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أمامه شيء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لغضبه شيء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يحرم توليه الجاهل منصب القضاء حفاظاً على جودة الأداء التي هي من: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خصال المحبة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خصال الطهارة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خصال الأمانة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خصال التعاون المهنية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كان النبي صلى الله عليه وسلم أشد حياءً من العذراء في خدرها وإذا كره شيئاً عرف في: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وجهه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طبعه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كلامه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صوته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كان النبي صلى الله عليه وسلم في بيته في مهنة أهله إذا حضرت: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الغنائم خرج إليها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الزكاة خرج إليها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الصلاة توضأ وخرج إليها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الوفود خرج إليها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كان النبي صلى الله عليه وسلم يمر بالصبيان: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فيتصدق عليهم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فيسلم عليهم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فيحملهم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فيقبلهم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الأقوال المأثورة: إن الله يقيم الدولة العادلة وإن كانت كافرة ولا يقيم: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الدولة الفاسدة وإن كانت قوية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الدولة الظالمة وإن كانت قوية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الدولة الظالمة وإن كانت مسملة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الدولة المؤمنة وإن كانت قوية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الوسيلة التي يرتزق منها بصفة مستمرة ولا تحتاج إلى تدريب قصير كالزراعة: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تسمى المهنة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تسمى الكسب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تسمى الحرفة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تسمى العمل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النبي الذي قال الله فيه ( وعلمناه صنعه لبؤس لكم لتحصنكم من بأسكم ) هو: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إبراهيم عليه السلام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إدريس عليه السلام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داوود عليه السلام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أيوب عليه السلام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تهتم أخلاق المهنة بما: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ينبغي فعله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يجب فعله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يلزم فعله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يخالف الأخلاق وآداب المهنة فإنه يستحق: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اللوم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العتاب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كلاهما صحيح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قول الله تعالى: ( ولا تزر وازره وزر أخرى ) على أن المسؤولية: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أخلاقية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فردية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جماعية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دينية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تحريم الشرع للتصرية والنجش دليل على تأسيس المعاملات على خلق: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الأمانة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تطلق الأخلاق المكتسبة على ما يسعى الإنسان في تحصيله: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بالتدريب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بالممارسة العملية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بمجاهدة النفس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يعرف الخلق ( بضم الخاء واللام ) إصطلاحاً بأنه: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الطبع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السجيه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ماجبل عليه الإنسان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الأفعال الخلقية هي تلك الأفعال التي تصدر عن الإنسان: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ولو مرة واحدة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ثلاث مرات على الأقل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عشر مرات فأكثر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تعد صفة الإيثار من أهم خصال خلق: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العبادة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المحبة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العقيدة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تكليف الطبيب من يتلقف المرضى ليحصل على أجرة الكشف عليهم يدخل في: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النجش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تلقي الركبان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الغبن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التطفيف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يقول الرسول صلى الله عليه وسلم الحياء والإيمان قرناء جميعاً إذا رفع أحدهما: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سلم الآخر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قوي الآخر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رفع الآخر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ضعف الآخر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الحكمة من النهي عن تلقي الركبان قبل ورودهم السوق هي: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حماية الركبان من الغبن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الرفق بأهل السوق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الصبر ( في تلقي البيوع حتى تستقر الأوضاع ) مبدأ أخلاقي ومن خصال خلق: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الاستقامة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الوظيفة المهنية ..</w:t>
      </w:r>
    </w:p>
    <w:p w:rsidR="00F755F6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</w:t>
      </w:r>
      <w:r w:rsidR="00F755F6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تزداد أهمية أخلاق المهنة في عصرنا أكثر من قبل نظراً لاتساع سلطان: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المال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العلم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القانون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الحكم ..</w:t>
      </w:r>
    </w:p>
    <w:p w:rsidR="00F755F6" w:rsidRPr="00C425E2" w:rsidRDefault="00F755F6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الحياء خلق كريم ويأتي وسطاً بين رذيلتين هما: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التهور والجبن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صفاقة الوجه والمهانة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التعقل والتهور ..</w:t>
      </w:r>
    </w:p>
    <w:p w:rsidR="00F755F6" w:rsidRPr="00C425E2" w:rsidRDefault="00F755F6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3D4C5D" w:rsidRPr="00C425E2" w:rsidRDefault="003D4C5D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32005C" w:rsidRPr="00C425E2" w:rsidRDefault="0032005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قول النبي صلى الله عليه وسلم ( من يستعفف يعفه الله ) إشارة إلى دور: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البيئة الصالحة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التدريب والممارسة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32005C" w:rsidRPr="00C425E2" w:rsidRDefault="0032005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بذل النصح للآخرين</w:t>
      </w:r>
      <w:r w:rsidR="00A53D7B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والتنافس الشريف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مبدأ أخلاقي كريم وهو من أهم خصال خلق: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الأمانة المهنية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التعاون المهني ..</w:t>
      </w:r>
    </w:p>
    <w:p w:rsidR="0032005C" w:rsidRPr="00C425E2" w:rsidRDefault="0032005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أخبر الرسول صلى الله عليه وسلم أن القلم مرفوع عن: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المجنون حتى يفيق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الصغير حتى يبلغ الحلم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النائم حتى يصحى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32005C" w:rsidRPr="00C425E2" w:rsidRDefault="0032005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يحث الإسلام اتباعه من الذكور على حسن اختيار: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الأخوة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الوالدين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الولد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الزوجة ..</w:t>
      </w:r>
    </w:p>
    <w:p w:rsidR="0032005C" w:rsidRPr="00C425E2" w:rsidRDefault="0032005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شهادة حسن السلوك التي تطلبها جهات التعاقد من المتعاقدين تندرج في خلق: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الطاعة المهنية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الطهارة المهنية ..</w:t>
      </w:r>
    </w:p>
    <w:p w:rsidR="0032005C" w:rsidRPr="00C425E2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32005C" w:rsidRDefault="0032005C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94017B" w:rsidRPr="00C425E2" w:rsidRDefault="00983953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استخدام</w:t>
      </w:r>
      <w:r w:rsidR="0094017B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</w:t>
      </w:r>
      <w:r w:rsidR="0094017B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أصباغ 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أو الألوان ال</w:t>
      </w:r>
      <w:r w:rsidR="0094017B" w:rsidRPr="00C425E2">
        <w:rPr>
          <w:rFonts w:ascii="Sakkal Majalla" w:hAnsi="Sakkal Majalla" w:cs="Sakkal Majalla"/>
          <w:sz w:val="28"/>
          <w:szCs w:val="28"/>
          <w:rtl/>
          <w:lang w:bidi="ar-QA"/>
        </w:rPr>
        <w:t>خادعة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التي</w:t>
      </w:r>
      <w:r w:rsidR="0094017B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تخفي حقيقة 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وضع</w:t>
      </w:r>
      <w:r w:rsidR="0094017B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السلعة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، تدليس وغش</w:t>
      </w:r>
      <w:r w:rsidR="0094017B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يخالف خلق: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الأمانة المهنية ..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94017B" w:rsidRPr="00C425E2" w:rsidRDefault="00706FBC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الميل تجاه المهنية ل</w:t>
      </w:r>
      <w:r w:rsidR="0094017B"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تحق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</w:t>
      </w:r>
      <w:r w:rsidR="0094017B" w:rsidRPr="00C425E2">
        <w:rPr>
          <w:rFonts w:ascii="Sakkal Majalla" w:hAnsi="Sakkal Majalla" w:cs="Sakkal Majalla"/>
          <w:sz w:val="28"/>
          <w:szCs w:val="28"/>
          <w:rtl/>
          <w:lang w:bidi="ar-QA"/>
        </w:rPr>
        <w:t>ق التوادد والتراحم والتعاطف من خصال خلق: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المحبة المهنية ..</w:t>
      </w:r>
    </w:p>
    <w:p w:rsidR="0094017B" w:rsidRPr="00C425E2" w:rsidRDefault="0094017B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قال الرسول صلى الله عليه وسلم: (من سرته حسنته وساءته سيئته فذلك المؤمن) يدل على: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الإلزام الخلقي ..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المسؤولية الخلقية ..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الجزاء الخلقي المتمثل بالشعور النفسي ..</w:t>
      </w:r>
    </w:p>
    <w:p w:rsidR="0094017B" w:rsidRPr="00C425E2" w:rsidRDefault="0094017B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العقوبات الشرعية ..</w:t>
      </w:r>
    </w:p>
    <w:p w:rsidR="009F3BD8" w:rsidRPr="00C425E2" w:rsidRDefault="009F3BD8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قال الرسول صلى الله عليه وسلم: (من سرته حسنته وساءته سيئته) فذلك:</w:t>
      </w:r>
    </w:p>
    <w:p w:rsidR="009F3BD8" w:rsidRPr="00C425E2" w:rsidRDefault="009F3BD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المحسن ..</w:t>
      </w:r>
    </w:p>
    <w:p w:rsidR="009F3BD8" w:rsidRPr="00C425E2" w:rsidRDefault="009F3BD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الصادق ..</w:t>
      </w:r>
    </w:p>
    <w:p w:rsidR="009F3BD8" w:rsidRPr="00C425E2" w:rsidRDefault="009F3BD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المؤمن ..</w:t>
      </w:r>
    </w:p>
    <w:p w:rsidR="009F3BD8" w:rsidRPr="00C425E2" w:rsidRDefault="009F3BD8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94017B" w:rsidRPr="00C425E2" w:rsidRDefault="00000CE5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شروط المسؤولية الخلقية في الإسلام: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كون العمل مما يطاق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الأهلية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العمل بالعمل ..</w:t>
      </w:r>
    </w:p>
    <w:p w:rsidR="00000CE5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</w:pP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</w:p>
    <w:p w:rsidR="00000CE5" w:rsidRPr="00C425E2" w:rsidRDefault="00000CE5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العقوبات التي أقرتها الشريعة الإسلامية في حق من يتعد حدود الله تسمى: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حداً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تعزيراً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كلاهما صحيح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B44C49" w:rsidRPr="00C425E2" w:rsidRDefault="00B44C4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العقوبات التي أقرتها الشريعة الإسلامية في حق الذين يتعدون حدود الله تسمى الجزاء: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الأخلاقي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الإلهي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الشرعي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000CE5" w:rsidRPr="00C425E2" w:rsidRDefault="00000CE5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قال النبي صلى الله عليه وسلم لأشج عبد القيس (إن فيك خصلتين ... الحلم والأناة) والحلم هو: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ترك العجلة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العقل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000CE5" w:rsidRPr="00C425E2" w:rsidRDefault="00000CE5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السلوك الذي يؤدي إلى السعادة والإقبال على الحياة يعتبر سلوكاً أخلاقياً ومن ثم حث الإسلام على: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العلم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صلة الرحم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الرضا بقضاء الله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000CE5" w:rsidRPr="00C425E2" w:rsidRDefault="00000CE5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قال رسول الله صلى الله عليه وسلم: (من كان يؤمن بالله واليوم الآخر ..):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فليكرم ضيفه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فليكرم </w:t>
      </w:r>
      <w:r w:rsidR="009F3BD8" w:rsidRPr="00C425E2">
        <w:rPr>
          <w:rFonts w:ascii="Sakkal Majalla" w:hAnsi="Sakkal Majalla" w:cs="Sakkal Majalla"/>
          <w:sz w:val="28"/>
          <w:szCs w:val="28"/>
          <w:rtl/>
          <w:lang w:bidi="ar-QA"/>
        </w:rPr>
        <w:t>عبده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000CE5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000CE5" w:rsidRPr="00C425E2" w:rsidRDefault="00000CE5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السلوك الذي يضاد الحياة ويجعل الإنسان متشائماً يرفضه الإسلام هو: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الانتحار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تعاطي المسكرات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تعاطي المخدرات ..</w:t>
      </w:r>
    </w:p>
    <w:p w:rsidR="00000CE5" w:rsidRPr="00C425E2" w:rsidRDefault="00000CE5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000CE5" w:rsidRPr="00C425E2" w:rsidRDefault="00F74E4E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قال رسول الله صلى الله عليه وسلم: (كل معروف صدقة ... ومن المعروف أن تلقى أخاك ..):</w:t>
      </w:r>
    </w:p>
    <w:p w:rsidR="00F74E4E" w:rsidRPr="00C425E2" w:rsidRDefault="00F74E4E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بوجه طلق ..</w:t>
      </w:r>
    </w:p>
    <w:p w:rsidR="00F74E4E" w:rsidRPr="00C425E2" w:rsidRDefault="00F74E4E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بالترحيب ..</w:t>
      </w:r>
    </w:p>
    <w:p w:rsidR="00F74E4E" w:rsidRPr="00C425E2" w:rsidRDefault="00F74E4E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بالمعانقة والتقبيل ..</w:t>
      </w:r>
    </w:p>
    <w:p w:rsidR="00F74E4E" w:rsidRPr="00C425E2" w:rsidRDefault="00F74E4E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F74E4E" w:rsidRPr="00C425E2" w:rsidRDefault="00122E1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ما يضفي القدسية على النظام الخلقي الإسلامي هو: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الأساس الاعتقادي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الأساس الواقعي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الأساس العلمي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القائل: (إن الله يقيم الدولة العادلة وإن كانت كافرة ولا يقيم الدولة الظالمة وإن كانت مسلمة) هو: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عمر بن عبد العزيز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عمر بن الخطاب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ابن تيمية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العز بن عبد السلام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كان النبي صلى الله عليه وسلم سمع لجوفه أزيز كأزيز المرجل من: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الذكر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البكاء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الحرارة ..</w:t>
      </w:r>
    </w:p>
    <w:p w:rsidR="00122E19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الخوف ..</w:t>
      </w: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حرم الإسلام الخصاء لأنه سلوك من شأنه أن: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يدفع الإنسان نحو الظلم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يثير الإنسان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يمنع استمرار التناسل ..</w:t>
      </w:r>
    </w:p>
    <w:p w:rsidR="00122E19" w:rsidRPr="00C425E2" w:rsidRDefault="00122E19" w:rsidP="00C425E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تقول عائشة رضي الله عنها: ما ضرب رسول الله صلى الله عليه وسلم شيئاً قط بيده إلا أن يكون: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مع أهل بيته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في الجهاد في سبيل الله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مع خدمه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قال رسول الله صلى الله عليه وسلم: رفع القلم عن ثلاث .. عن: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النائم حتى يستيقظ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المجنون حتى يفيق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الصبي حتى يحتلم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الأمر بالمعروف ، والنهي عن المنكر ، من مهام: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ولاة الأمر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العلماء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الحكام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الأمة كلها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ما يوصف بأنه صورة الإنسان الظاهرة هو: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الغرائز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الخلق (بضم الخاء واللام )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الخلق ( بفتح الخاء وسكون اللام ) ..</w:t>
      </w:r>
    </w:p>
    <w:p w:rsidR="00122E19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الفطرة ..</w:t>
      </w:r>
    </w:p>
    <w:p w:rsidR="00C425E2" w:rsidRDefault="00C425E2" w:rsidP="00C425E2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122E19" w:rsidRPr="00C425E2" w:rsidRDefault="00A53D7B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العمل الذي</w:t>
      </w:r>
      <w:r w:rsidR="00122E19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يحتاج إلى معارف عقلية وخبرة ميدانية كالهندسة والمحاسبة يسمى:</w:t>
      </w:r>
    </w:p>
    <w:p w:rsidR="00122E19" w:rsidRPr="00C425E2" w:rsidRDefault="00A53D7B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الصنعة</w:t>
      </w:r>
      <w:r w:rsidR="00122E19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..</w:t>
      </w:r>
    </w:p>
    <w:p w:rsidR="00122E19" w:rsidRPr="00C425E2" w:rsidRDefault="00A53D7B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الكسب</w:t>
      </w:r>
      <w:r w:rsidR="00122E19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..</w:t>
      </w:r>
    </w:p>
    <w:p w:rsidR="00122E19" w:rsidRPr="00C425E2" w:rsidRDefault="00A53D7B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الحرفة</w:t>
      </w:r>
      <w:r w:rsidR="00122E19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..</w:t>
      </w:r>
    </w:p>
    <w:p w:rsidR="00122E19" w:rsidRPr="00C425E2" w:rsidRDefault="00A53D7B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المهنة</w:t>
      </w:r>
      <w:r w:rsidR="00122E19"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 xml:space="preserve">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كان الخليفة الراشد أبو بكر الصديق رضي الله عنه يعمل في: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الحدادة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الزراعة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النجارة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التجارة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يقول الرسول صلى الله عليه وسلم: ( الحلف الكاذب منفقه للسلعة ، ممحقة ):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للمال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للعمر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للبركة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عبارة: ( لقد علم قومي أن حرفتي لم تكن تعجز عن منونة أهلي وشغلت بأمر المسلمين ) قائلها: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أبو بكر الصديق رضي الله عنه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عمر بن الخطاب رضي الله عنه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عثمان بن عفان رضي الله عنه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الأفعال الخلقية هي التي تصدر من الإنسان: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بتكلف ومجاهدة النفس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من غير حاجة إلى فكر وروية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122E19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خاطئ ..</w:t>
      </w:r>
    </w:p>
    <w:p w:rsidR="00C425E2" w:rsidRPr="00C425E2" w:rsidRDefault="00C425E2" w:rsidP="00C425E2">
      <w:p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كان النبي صلى الله عليه وسلم يتعبد ربه حتى تتفطر قدماه ، فإذا سئل لم هذا وقد غفر لك أجاب أفلا أكون عبداً: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شكوراً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مؤمناً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صبوراً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قول النبي صلى الله عليه وسلم: ( من يستعفف يعفه الله ) يدل على مدى تأثير: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الضغط الاجتماعي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القدوة الحسنة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البيئة الصالحة ..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جميعها خطأ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قولنا: ( تكليف بتشريع خلقي ) هو تعريف لـ: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المسؤولية الخلقية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الجزاء الخلقي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الإلزام الخلقي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122E19" w:rsidRPr="00C425E2" w:rsidRDefault="00122E19" w:rsidP="00C425E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حث الإسلام على الحكمة واعتبرها فضيلة وهي تأتي بين رذيلتين هما: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الإسراف و</w:t>
      </w:r>
      <w:r w:rsidR="00E30F47"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التقتير ..</w:t>
      </w:r>
    </w:p>
    <w:p w:rsidR="00122E19" w:rsidRPr="00C425E2" w:rsidRDefault="00B21051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الشره</w:t>
      </w:r>
      <w:r w:rsidR="00122E19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والخمود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التهور والجبن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الخب والبله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استهلاك الممرض أضعاف ما يحتاج من الشاش والمراهم لمعالجة مريض سفاهة ويخالف خلق: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AB399F" w:rsidRDefault="00122E19" w:rsidP="00AB399F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الأمانة المهنية ..</w:t>
      </w:r>
    </w:p>
    <w:p w:rsidR="00AB399F" w:rsidRPr="00AB399F" w:rsidRDefault="00AB399F" w:rsidP="00AB399F">
      <w:pPr>
        <w:pStyle w:val="ListParagraph"/>
        <w:bidi/>
        <w:ind w:left="108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</w:p>
    <w:p w:rsidR="00C425E2" w:rsidRPr="00C425E2" w:rsidRDefault="00C425E2" w:rsidP="00C425E2">
      <w:pPr>
        <w:pStyle w:val="ListParagraph"/>
        <w:bidi/>
        <w:ind w:left="108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يقول الرسول صلى الله عليه وسلم: ( الحياء والإيمان قرناء جميعاً فإذا رفع أحدهما ... ):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سلم الآخر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قوي الآخر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رفع الآخر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ضعف الآخر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يقول الرسول صلى الله عليه وسلم: ( غبن المسترسل حرام ) والمسترسل هو الذي: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يتصف بسلامة السريرة ويستسلم للبائع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يجهل قيمة السلعة ولا يحسن المساومة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يطمئن إلى صدق البائع ويستسلم له ..</w:t>
      </w:r>
    </w:p>
    <w:p w:rsidR="00A35587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A35587" w:rsidRPr="00C425E2" w:rsidRDefault="00A35587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يقول الرسول صلى الله عليه وسلم: ( غبن المسترسل حرام ):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غلول ..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فاسد ..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صحيح ..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حرام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ورد في الحث على المنافسة الشريفة</w:t>
      </w:r>
      <w:r w:rsidR="00553FF8"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والتعاون المهني</w:t>
      </w: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قول النبي صلى الله عليه وسلم: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من قتل قتيلاً فله سلبه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والله في عون العبد ما دام العبد في عون أخيه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انصر أخاك ظالماً أو مظلوماً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إن الله يحب إذا عمل أحدكم عملاً أن يتقنه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العوامل الداخلية التي تعين على تحقيق الالتزام الخلقي: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المجتمع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الضمير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السلطة الحاكمة ..</w:t>
      </w:r>
    </w:p>
    <w:p w:rsidR="00122E19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C425E2" w:rsidRDefault="00C425E2" w:rsidP="00C425E2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من خصائص المسؤولية الخلقية في الإسلام: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أنها شخصية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تلزم فوق الطاقة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النصوص الشرعية التي تدل لخلق الأمانة المهنية: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أد الأمانة إلى من ائتمنك ولا تخن من خانك )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من حدث في مجلس بحديث فالتفت فهي أمانة )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وإذ أسر إلى بعض أزواجه حديثاً فلما نبأت به وأظهره الله عليه )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منع الشرع من إدعاء كثرة المطالبين للمهنة والأصل الفقهي الذي يتأسس عليه ذلك التحريم: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التصرية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النجش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الشجاعة خلق كريم ويأتي وسطاً بين رذيلتين وهما: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التهور والجبن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العفة والخمود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التعقل والتهور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موضوع علم الأخلاق هو: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الغرائز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الدوافع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ما يوصف بالخير والشر ..</w:t>
      </w:r>
    </w:p>
    <w:p w:rsidR="00122E19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C425E2" w:rsidRDefault="00C425E2" w:rsidP="00C425E2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قول النبي صلى الله عليه وسلم: ( لا يخطب أحدكم على خطبة أخيه ) يدل على: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النهي على المنافسة غير الشريفة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النهي عن ما ينافي حقوق الأخوة والتعاون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النهي عن ما يوغر الصدور ويجلب الحقد والكراهية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122E19" w:rsidRPr="00C425E2" w:rsidRDefault="00122E19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التلاعب بالمكاييل والموازين ينافي العدل ويتنافى مع خلق: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الاستقامة المهنية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122E19" w:rsidRPr="00C425E2" w:rsidRDefault="00122E19" w:rsidP="00C425E2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122E19" w:rsidRPr="00C425E2" w:rsidRDefault="001A0FF4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قول النبي صلى الله عليه وسلم: (كلكم راع وكلكم مسؤول عن رعيته) على: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المسؤولية الأخلاقية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المسؤولية الشخصية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المسؤولية التقصيرية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1A0FF4" w:rsidRPr="00C425E2" w:rsidRDefault="001A0FF4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الأخلاق الإسلامية ثابته لارتباطها: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بالفطرة البشرية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بالدين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كلاهما صحيح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1A0FF4" w:rsidRPr="00C425E2" w:rsidRDefault="001A0FF4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إبطال العقد برضا الطرفين مراعاة لظروف أحدهما بعد لزومه يسمى الإقالة وهي من: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التعاون المهني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1A0FF4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1A0FF4" w:rsidRPr="00C425E2" w:rsidRDefault="001A0FF4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من أدلة السنة المطهرة في الطهارة المهنية قول النبي صلى الله عليه وسلم: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( من غش فليس منا )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صنع الله الذي أتقن كل شيء )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ولا تزر وازرة وزر أخرى )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إنما الأعمال بالنيات ) ..</w:t>
      </w:r>
    </w:p>
    <w:p w:rsidR="001A0FF4" w:rsidRPr="00C425E2" w:rsidRDefault="001A0FF4" w:rsidP="00277B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الشورى مطلوبة مع زملاء المهنة ، وهي من خصال خلق: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1A0FF4" w:rsidRPr="00C425E2" w:rsidRDefault="001A0FF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الاستقامة المهنية ..</w:t>
      </w:r>
    </w:p>
    <w:p w:rsidR="006E78D7" w:rsidRPr="00C425E2" w:rsidRDefault="006E78D7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العوامل الخارجية التي تعين على تحقيق الالتزام الخلقي: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المجتمع ..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العقل ..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الفطرة ..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الإيمان ..</w:t>
      </w:r>
    </w:p>
    <w:p w:rsidR="006E78D7" w:rsidRPr="00C425E2" w:rsidRDefault="006E78D7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خصائص الإلزام الخلقي في الإسلام: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عدم الاستثناءات ..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الإلزام فوق الطاقة ..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العزيمة المطلقة في التطبيق ..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خطأ ..</w:t>
      </w:r>
    </w:p>
    <w:p w:rsidR="006E78D7" w:rsidRPr="00C425E2" w:rsidRDefault="006E78D7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الأصل الفقهي الذي يتأسس عليه المنع من إدعاء كثرة الطالبين للمهنة هو تحريم: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الغرر ..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الاحتكار ..</w:t>
      </w:r>
    </w:p>
    <w:p w:rsidR="006E78D7" w:rsidRPr="00C425E2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النصرية ..</w:t>
      </w:r>
    </w:p>
    <w:p w:rsidR="006E78D7" w:rsidRDefault="006E78D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النجش ..</w:t>
      </w: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</w:pP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</w:p>
    <w:p w:rsidR="006E78D7" w:rsidRPr="00C425E2" w:rsidRDefault="00E75FE2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يدل لخلق التعاون المهني أدلة كثيرة من السنة المطهرة منها:</w:t>
      </w:r>
    </w:p>
    <w:p w:rsidR="00E75FE2" w:rsidRPr="00C425E2" w:rsidRDefault="00E75FE2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المؤمن لا يخالط الناس ويصبر على أذاهم أفضل من المؤمن الذي لا يخالط الناس ) ..</w:t>
      </w:r>
    </w:p>
    <w:p w:rsidR="00E75FE2" w:rsidRPr="00C425E2" w:rsidRDefault="00E75FE2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الدين النصيحة ) ..</w:t>
      </w:r>
    </w:p>
    <w:p w:rsidR="00E75FE2" w:rsidRPr="00C425E2" w:rsidRDefault="00E75FE2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 المسلم أخو المسلم لا يظلمه ولا يسلمه ) ..</w:t>
      </w:r>
    </w:p>
    <w:p w:rsidR="00E75FE2" w:rsidRPr="00C425E2" w:rsidRDefault="00E75FE2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جميعها صحيح ..</w:t>
      </w:r>
    </w:p>
    <w:p w:rsidR="00E75FE2" w:rsidRPr="00C425E2" w:rsidRDefault="00A53D7B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يبحث علم الأخلاق في الأحكام القيمية المتعلقة بالأعمال التي توصف:</w:t>
      </w:r>
    </w:p>
    <w:p w:rsidR="00A53D7B" w:rsidRPr="00C425E2" w:rsidRDefault="00A53D7B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بالخير أو الشر ..</w:t>
      </w:r>
    </w:p>
    <w:p w:rsidR="00A53D7B" w:rsidRPr="00C425E2" w:rsidRDefault="00A53D7B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بالحسن أو القبح ..</w:t>
      </w:r>
    </w:p>
    <w:p w:rsidR="00A53D7B" w:rsidRPr="00C425E2" w:rsidRDefault="00A53D7B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96944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96944A"/>
          <w:sz w:val="28"/>
          <w:szCs w:val="28"/>
          <w:rtl/>
          <w:lang w:bidi="ar-QA"/>
        </w:rPr>
        <w:t>كلاهما صحيح ..</w:t>
      </w:r>
    </w:p>
    <w:p w:rsidR="00A53D7B" w:rsidRPr="00C425E2" w:rsidRDefault="00A53D7B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A53D7B" w:rsidRPr="00C425E2" w:rsidRDefault="00A53D7B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قول النبي صلى الله عليه وسلم: ( لا يخطب أحدكم على خطبة أخيه ) نهي عن المنافسة غير الشريفة لتنافيها مع خلق:</w:t>
      </w:r>
    </w:p>
    <w:p w:rsidR="00A53D7B" w:rsidRPr="00C425E2" w:rsidRDefault="00A53D7B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A53D7B" w:rsidRPr="00C425E2" w:rsidRDefault="00A53D7B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A53D7B" w:rsidRPr="00C425E2" w:rsidRDefault="00A53D7B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A53D7B" w:rsidRPr="00C425E2" w:rsidRDefault="00A53D7B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جميعها خطأ ..</w:t>
      </w:r>
    </w:p>
    <w:p w:rsidR="00A53D7B" w:rsidRPr="00C425E2" w:rsidRDefault="00A35587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طاعة الرؤساء في المهنة شرط لتحقق خلق: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الأمانة المهنية ..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الاستقامة المهنية ..</w:t>
      </w:r>
    </w:p>
    <w:p w:rsidR="00A35587" w:rsidRPr="00C425E2" w:rsidRDefault="00A3558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خطأ ..</w:t>
      </w:r>
    </w:p>
    <w:p w:rsidR="00A35587" w:rsidRPr="00C425E2" w:rsidRDefault="00553FF8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عوامل الثبات في الأخلاق الإسلامية وارتباطها:</w:t>
      </w:r>
    </w:p>
    <w:p w:rsidR="00553FF8" w:rsidRPr="00C425E2" w:rsidRDefault="00553FF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بالفطرة البشرية ..</w:t>
      </w:r>
    </w:p>
    <w:p w:rsidR="00553FF8" w:rsidRPr="00C425E2" w:rsidRDefault="00553FF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بالعادات والأعراف ..</w:t>
      </w:r>
    </w:p>
    <w:p w:rsidR="00553FF8" w:rsidRPr="00C425E2" w:rsidRDefault="00553FF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بالمصلحة الذاتية ..</w:t>
      </w:r>
    </w:p>
    <w:p w:rsidR="00553FF8" w:rsidRDefault="00553FF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C425E2" w:rsidRPr="00C425E2" w:rsidRDefault="00C425E2" w:rsidP="00C425E2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553FF8" w:rsidRPr="00C425E2" w:rsidRDefault="00553FF8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تنقسم الطهارة إلى:</w:t>
      </w:r>
    </w:p>
    <w:p w:rsidR="00553FF8" w:rsidRPr="00C425E2" w:rsidRDefault="00B21051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عامة وخاصة ..</w:t>
      </w:r>
    </w:p>
    <w:p w:rsidR="00B21051" w:rsidRPr="00C425E2" w:rsidRDefault="00B21051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مطلقة ومقيدة ..</w:t>
      </w:r>
    </w:p>
    <w:p w:rsidR="00B21051" w:rsidRPr="00C425E2" w:rsidRDefault="00B21051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حسية ومعنوية ..</w:t>
      </w:r>
    </w:p>
    <w:p w:rsidR="00B21051" w:rsidRPr="00C425E2" w:rsidRDefault="00B21051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بعيدة وقريبة ..</w:t>
      </w:r>
    </w:p>
    <w:p w:rsidR="00B21051" w:rsidRPr="00C425E2" w:rsidRDefault="00833D27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في قول الله تعالى: (فما استقاموا لكم فاستقيموا لهم) تعني:</w:t>
      </w:r>
    </w:p>
    <w:p w:rsidR="00833D27" w:rsidRPr="00C425E2" w:rsidRDefault="00833D2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الثبات والاستمرار ..</w:t>
      </w:r>
    </w:p>
    <w:p w:rsidR="00833D27" w:rsidRPr="00C425E2" w:rsidRDefault="00833D2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الإيمان ..</w:t>
      </w:r>
    </w:p>
    <w:p w:rsidR="00833D27" w:rsidRPr="00C425E2" w:rsidRDefault="00833D27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يعد أمر النبي صلى الله عليه وسلم بالتخفيف في الصلاة من مظاهر:</w:t>
      </w:r>
    </w:p>
    <w:p w:rsidR="00833D27" w:rsidRPr="00C425E2" w:rsidRDefault="00833D2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حبه للصلاة ..</w:t>
      </w:r>
    </w:p>
    <w:p w:rsidR="00833D27" w:rsidRPr="00C425E2" w:rsidRDefault="00833D2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حبه لأهله ..</w:t>
      </w:r>
    </w:p>
    <w:p w:rsidR="00833D27" w:rsidRPr="00C425E2" w:rsidRDefault="00833D2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تواضعه وزهده ..</w:t>
      </w:r>
    </w:p>
    <w:p w:rsidR="00833D27" w:rsidRPr="00C425E2" w:rsidRDefault="00833D27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رحمته بالمؤمنين ..</w:t>
      </w:r>
    </w:p>
    <w:p w:rsidR="00833D27" w:rsidRPr="00C425E2" w:rsidRDefault="00983953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مراجعة أهل الاختصاص والخبرة لأخذ رأيهم والعمل بموجبه يسمى الشورى وهو من خصال خلق:</w:t>
      </w:r>
    </w:p>
    <w:p w:rsidR="00983953" w:rsidRPr="00C425E2" w:rsidRDefault="0098395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الاستقامة المهنية ..</w:t>
      </w:r>
    </w:p>
    <w:p w:rsidR="00983953" w:rsidRPr="00C425E2" w:rsidRDefault="0098395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983953" w:rsidRPr="00C425E2" w:rsidRDefault="0098395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الأمانة المهنية ..</w:t>
      </w:r>
    </w:p>
    <w:p w:rsidR="00983953" w:rsidRPr="00C425E2" w:rsidRDefault="0098395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983953" w:rsidRPr="00C425E2" w:rsidRDefault="00983953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ترك حلب الدابة مدة حتى يتجمع قدر كير من الحليب في ضرعها يسمى التصرية ويتنافى مع:</w:t>
      </w:r>
    </w:p>
    <w:p w:rsidR="00983953" w:rsidRPr="00C425E2" w:rsidRDefault="0098395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983953" w:rsidRPr="00C425E2" w:rsidRDefault="0098395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983953" w:rsidRPr="00C425E2" w:rsidRDefault="0098395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الأمانة المهنية ..</w:t>
      </w:r>
    </w:p>
    <w:p w:rsidR="00C425E2" w:rsidRPr="00AB399F" w:rsidRDefault="00983953" w:rsidP="00AB399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983953" w:rsidRPr="00C425E2" w:rsidRDefault="009F3BD8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تختلف الأخلاق عن التقاليد اختلافاً بيناً ومن أبرز جوانب الاختلاف أن: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التقاليد عامة والأخلاق خاصة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التقاليد ثابته والأخلاق متغيرة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التقاليد متغيرة والأخلاق ثابته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التقاليد مطلقته والأخلاق مقيده ..</w:t>
      </w:r>
    </w:p>
    <w:p w:rsidR="009F3BD8" w:rsidRPr="00C425E2" w:rsidRDefault="009F3BD8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مراعاة آداب اللياقة واستئذان الرئيس في علاقات المهنية من خصال خلق: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المحبة المهنية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9F3BD8" w:rsidRPr="00C425E2" w:rsidRDefault="009F3BD8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الإحسان إلى زملاء المهنة من خصال: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المحبة المهنية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9F3BD8" w:rsidRPr="00C425E2" w:rsidRDefault="009F3BD8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في مجال توزيع الموارد أمر الإسلام العدل في العملية بين: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الإخوة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الوالدين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الأولاد ..</w:t>
      </w:r>
    </w:p>
    <w:p w:rsidR="009F3BD8" w:rsidRPr="00C425E2" w:rsidRDefault="009F3BD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9F3BD8" w:rsidRPr="00C425E2" w:rsidRDefault="000C4CE3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أن تكون مهنته هي الشغل الأهم وتقديره منصباً على تطويرها لتحقق نفعاً أكبر شرط لتحقق: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C425E2" w:rsidRPr="00AB399F" w:rsidRDefault="000C4CE3" w:rsidP="00AB399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المحبة المهنية ..</w:t>
      </w:r>
    </w:p>
    <w:p w:rsidR="000C4CE3" w:rsidRPr="00C425E2" w:rsidRDefault="000C4CE3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الاعتناء بالنظافة الشخصية واختيار الزي المناسب لطبيعة المهنية من خصال: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المحبة المهنية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0C4CE3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AB399F" w:rsidRDefault="00AB399F" w:rsidP="00AB399F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AB399F" w:rsidRDefault="00AB399F" w:rsidP="00AB399F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AB399F" w:rsidRPr="00AB399F" w:rsidRDefault="00AB399F" w:rsidP="00AB399F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0C4CE3" w:rsidRPr="00C425E2" w:rsidRDefault="000C4CE3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الخطأ الذي يستوجب إقامة عقوبة مقدرة ومعينة شرعاً يسمى: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كفارة 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حداً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تعزيراً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تأديباً ..</w:t>
      </w:r>
    </w:p>
    <w:p w:rsidR="000C4CE3" w:rsidRPr="00C425E2" w:rsidRDefault="000C4CE3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عدم الاستئذان من الرئيس وتجاهله يؤدي إلى التنافر والتباغض بين الأطراف ويتنافى مع: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المحبة المهنية ..</w:t>
      </w:r>
    </w:p>
    <w:p w:rsidR="000C4CE3" w:rsidRPr="00C425E2" w:rsidRDefault="000C4CE3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0C4CE3" w:rsidRPr="00C425E2" w:rsidRDefault="000530C4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سلامة الصدر من الغش والحسد تجاه الآخرين من خصال أخلاق: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المحبة المهنية ..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الطهارة المهنية ..</w:t>
      </w:r>
    </w:p>
    <w:p w:rsidR="000530C4" w:rsidRPr="00C425E2" w:rsidRDefault="000530C4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يحرم تولية الجاهل القضاء للحفاظ على جودة الأداء وتحقيق العدالة وهي من خصال: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الأمانة المهنية ..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الطهارة المهنية ..</w:t>
      </w:r>
    </w:p>
    <w:p w:rsidR="00C425E2" w:rsidRPr="00AB399F" w:rsidRDefault="000530C4" w:rsidP="00AB399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0530C4" w:rsidRPr="00C425E2" w:rsidRDefault="000530C4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الانتصار للمهنة بالأخذ على يد المسيء إليها حفاظاً على سمعتها وسعياً لتحقيق نجاحه هي من خصال: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المحبة المهنية ..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التعاون المهني ..</w:t>
      </w:r>
    </w:p>
    <w:p w:rsidR="000530C4" w:rsidRPr="00C425E2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الاستقامة المهنية ..</w:t>
      </w:r>
    </w:p>
    <w:p w:rsidR="000530C4" w:rsidRDefault="000530C4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الطهارة المهنية ..</w:t>
      </w:r>
    </w:p>
    <w:p w:rsidR="00AB399F" w:rsidRDefault="00AB399F" w:rsidP="00AB399F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AB399F" w:rsidRPr="00AB399F" w:rsidRDefault="00AB399F" w:rsidP="00AB399F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0530C4" w:rsidRPr="00C425E2" w:rsidRDefault="00821B18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قول النبي صلى الله عليه وسلم: (العلم بالتعلم والحلم بالتحلم) يدل على أن من الأخلاق ما:</w:t>
      </w:r>
    </w:p>
    <w:p w:rsidR="00821B18" w:rsidRPr="00C425E2" w:rsidRDefault="00821B1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يأتي بالتدريب ..</w:t>
      </w:r>
    </w:p>
    <w:p w:rsidR="00821B18" w:rsidRPr="00C425E2" w:rsidRDefault="00821B1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يكتسب ..</w:t>
      </w:r>
    </w:p>
    <w:p w:rsidR="00821B18" w:rsidRPr="00C425E2" w:rsidRDefault="00821B1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كلاهما صحيح ..</w:t>
      </w:r>
    </w:p>
    <w:p w:rsidR="00821B18" w:rsidRPr="00C425E2" w:rsidRDefault="00821B1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821B18" w:rsidRPr="00C425E2" w:rsidRDefault="00821B18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الحديث الذي يدل على وجوب طاعة ولي الأمر:</w:t>
      </w:r>
    </w:p>
    <w:p w:rsidR="00821B18" w:rsidRPr="00C425E2" w:rsidRDefault="00821B1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(اسمعوا وأطيعوا وإن أمر عليكم عبد حبشي) ..</w:t>
      </w:r>
    </w:p>
    <w:p w:rsidR="00821B18" w:rsidRPr="00C425E2" w:rsidRDefault="00821B1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(وأطيعوا الله وأطيعوا الرسول وأولي الأمر منكم) ..</w:t>
      </w:r>
    </w:p>
    <w:p w:rsidR="00821B18" w:rsidRPr="00C425E2" w:rsidRDefault="00821B1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821B18" w:rsidRPr="00C425E2" w:rsidRDefault="00821B18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9542FD" w:rsidRPr="00C425E2" w:rsidRDefault="009542FD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الذي يدل على وجوب طاعة ولي الأمر من القرآن الكريم:</w:t>
      </w:r>
    </w:p>
    <w:p w:rsidR="009542FD" w:rsidRPr="00C425E2" w:rsidRDefault="009542FD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(اسمعوا وأطيعوا وإن أمر عليكم عبد حبشي) ..</w:t>
      </w:r>
    </w:p>
    <w:p w:rsidR="009542FD" w:rsidRPr="00C425E2" w:rsidRDefault="009542FD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(وأطيعوا الله وأطيعوا الرسول وأولي الأمر منكم) ..</w:t>
      </w:r>
    </w:p>
    <w:p w:rsidR="009542FD" w:rsidRPr="00C425E2" w:rsidRDefault="009542FD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صحيح ..</w:t>
      </w:r>
    </w:p>
    <w:p w:rsidR="009542FD" w:rsidRPr="00C425E2" w:rsidRDefault="009542FD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كلاهما خطأ ..</w:t>
      </w:r>
    </w:p>
    <w:p w:rsidR="00821B18" w:rsidRPr="00C425E2" w:rsidRDefault="00B44C49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الالتزام تجاه الآخرين وتجاه ما يقرضه المجتمع من قواعد تسمى المسؤولية: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الدينية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الأخلاقية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الاجتماعية ..</w:t>
      </w:r>
    </w:p>
    <w:p w:rsidR="00C425E2" w:rsidRPr="00AB399F" w:rsidRDefault="00B44C49" w:rsidP="00AB399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الثقافية ..</w:t>
      </w:r>
    </w:p>
    <w:p w:rsidR="00B44C49" w:rsidRPr="00C425E2" w:rsidRDefault="00B44C49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من العوامل الداخلية التي تعين على تحقيق الالتزام الخلقي: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القوة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السلطة الحاكمة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الفطرة ..</w:t>
      </w:r>
    </w:p>
    <w:p w:rsidR="00B44C49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الشجاعة ..</w:t>
      </w:r>
    </w:p>
    <w:p w:rsidR="00AB399F" w:rsidRDefault="00AB399F" w:rsidP="00AB399F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AB399F" w:rsidRDefault="00AB399F" w:rsidP="00AB399F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:rsidR="00AB399F" w:rsidRPr="00AB399F" w:rsidRDefault="00AB399F" w:rsidP="00AB399F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:rsidR="00B44C49" w:rsidRPr="00C425E2" w:rsidRDefault="00B44C49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lastRenderedPageBreak/>
        <w:t>من شروط المسؤولية الخلقية في الإسلام: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الإكراه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الأهلية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الخطأ ..</w:t>
      </w:r>
    </w:p>
    <w:p w:rsidR="00B44C49" w:rsidRPr="00C425E2" w:rsidRDefault="00B44C49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جميعها صحيح ..</w:t>
      </w:r>
    </w:p>
    <w:p w:rsidR="00B44C49" w:rsidRPr="00C425E2" w:rsidRDefault="006624A5" w:rsidP="00684403">
      <w:pPr>
        <w:pStyle w:val="ListParagraph"/>
        <w:numPr>
          <w:ilvl w:val="0"/>
          <w:numId w:val="1"/>
        </w:numPr>
        <w:tabs>
          <w:tab w:val="left" w:pos="843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سبق النبي صلى الله عليه وسلم لكشف أخبار العدو دليل على:</w:t>
      </w:r>
    </w:p>
    <w:p w:rsidR="006624A5" w:rsidRPr="00C425E2" w:rsidRDefault="006624A5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رحمته بأمته ..</w:t>
      </w:r>
    </w:p>
    <w:p w:rsidR="006624A5" w:rsidRPr="00C425E2" w:rsidRDefault="006624A5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color w:val="808000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color w:val="808000"/>
          <w:sz w:val="28"/>
          <w:szCs w:val="28"/>
          <w:rtl/>
          <w:lang w:bidi="ar-QA"/>
        </w:rPr>
        <w:t>شجاعته ..</w:t>
      </w:r>
    </w:p>
    <w:p w:rsidR="006624A5" w:rsidRPr="00C425E2" w:rsidRDefault="006624A5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تواضعه لله ..</w:t>
      </w:r>
    </w:p>
    <w:p w:rsidR="006624A5" w:rsidRPr="00C425E2" w:rsidRDefault="006624A5" w:rsidP="00C425E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C425E2">
        <w:rPr>
          <w:rFonts w:ascii="Sakkal Majalla" w:hAnsi="Sakkal Majalla" w:cs="Sakkal Majalla"/>
          <w:sz w:val="28"/>
          <w:szCs w:val="28"/>
          <w:rtl/>
          <w:lang w:bidi="ar-QA"/>
        </w:rPr>
        <w:t>غضبه لله ..</w:t>
      </w:r>
    </w:p>
    <w:sectPr w:rsidR="006624A5" w:rsidRPr="00C425E2" w:rsidSect="0094017B">
      <w:footerReference w:type="default" r:id="rId7"/>
      <w:pgSz w:w="12240" w:h="15840"/>
      <w:pgMar w:top="1440" w:right="1800" w:bottom="1440" w:left="1800" w:header="708" w:footer="708" w:gutter="0"/>
      <w:pgBorders w:offsetFrom="page">
        <w:top w:val="threeDEmboss" w:sz="24" w:space="24" w:color="96944A"/>
        <w:left w:val="threeDEmboss" w:sz="24" w:space="24" w:color="96944A"/>
        <w:bottom w:val="threeDEngrave" w:sz="24" w:space="24" w:color="96944A"/>
        <w:right w:val="threeDEngrave" w:sz="24" w:space="24" w:color="96944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28" w:rsidRDefault="00FA1E28" w:rsidP="00764022">
      <w:pPr>
        <w:spacing w:after="0" w:line="240" w:lineRule="auto"/>
      </w:pPr>
      <w:r>
        <w:separator/>
      </w:r>
    </w:p>
  </w:endnote>
  <w:endnote w:type="continuationSeparator" w:id="1">
    <w:p w:rsidR="00FA1E28" w:rsidRDefault="00FA1E28" w:rsidP="0076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22" w:rsidRPr="00764022" w:rsidRDefault="00764022" w:rsidP="00764022">
    <w:pPr>
      <w:pStyle w:val="Footer"/>
      <w:ind w:left="-851"/>
      <w:rPr>
        <w:rFonts w:ascii="Sakkal Majalla" w:hAnsi="Sakkal Majalla" w:cs="Sakkal Majalla"/>
        <w:b/>
        <w:bCs/>
        <w:sz w:val="24"/>
        <w:szCs w:val="24"/>
      </w:rPr>
    </w:pPr>
    <w:r w:rsidRPr="00764022">
      <w:rPr>
        <w:rFonts w:ascii="Sakkal Majalla" w:hAnsi="Sakkal Majalla" w:cs="Sakkal Majalla"/>
        <w:b/>
        <w:bCs/>
        <w:sz w:val="24"/>
        <w:szCs w:val="24"/>
      </w:rPr>
      <w:t>N.bent.H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28" w:rsidRDefault="00FA1E28" w:rsidP="00764022">
      <w:pPr>
        <w:spacing w:after="0" w:line="240" w:lineRule="auto"/>
      </w:pPr>
      <w:r>
        <w:separator/>
      </w:r>
    </w:p>
  </w:footnote>
  <w:footnote w:type="continuationSeparator" w:id="1">
    <w:p w:rsidR="00FA1E28" w:rsidRDefault="00FA1E28" w:rsidP="0076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DFA"/>
    <w:multiLevelType w:val="hybridMultilevel"/>
    <w:tmpl w:val="4658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4AB"/>
    <w:multiLevelType w:val="hybridMultilevel"/>
    <w:tmpl w:val="8B5A749C"/>
    <w:lvl w:ilvl="0" w:tplc="0E7C1C6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E31BE7"/>
    <w:multiLevelType w:val="hybridMultilevel"/>
    <w:tmpl w:val="2C1A666E"/>
    <w:lvl w:ilvl="0" w:tplc="65A03F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666B0"/>
    <w:multiLevelType w:val="hybridMultilevel"/>
    <w:tmpl w:val="E196B50C"/>
    <w:lvl w:ilvl="0" w:tplc="0832C1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30B"/>
    <w:rsid w:val="00000CE5"/>
    <w:rsid w:val="000530C4"/>
    <w:rsid w:val="00065449"/>
    <w:rsid w:val="000C4CE3"/>
    <w:rsid w:val="000D3514"/>
    <w:rsid w:val="00122E19"/>
    <w:rsid w:val="001567D6"/>
    <w:rsid w:val="001A0FF4"/>
    <w:rsid w:val="001A299F"/>
    <w:rsid w:val="00277B03"/>
    <w:rsid w:val="0030138F"/>
    <w:rsid w:val="0032005C"/>
    <w:rsid w:val="003D4C5D"/>
    <w:rsid w:val="0045106C"/>
    <w:rsid w:val="004B16A8"/>
    <w:rsid w:val="00553FF8"/>
    <w:rsid w:val="006158C9"/>
    <w:rsid w:val="006624A5"/>
    <w:rsid w:val="00684403"/>
    <w:rsid w:val="006E78D7"/>
    <w:rsid w:val="00706FBC"/>
    <w:rsid w:val="00764022"/>
    <w:rsid w:val="00774991"/>
    <w:rsid w:val="008112F2"/>
    <w:rsid w:val="00821B18"/>
    <w:rsid w:val="00833D27"/>
    <w:rsid w:val="008B1347"/>
    <w:rsid w:val="008C0676"/>
    <w:rsid w:val="0094017B"/>
    <w:rsid w:val="009542FD"/>
    <w:rsid w:val="009542FE"/>
    <w:rsid w:val="009556F8"/>
    <w:rsid w:val="00983953"/>
    <w:rsid w:val="009F3BD8"/>
    <w:rsid w:val="00A23564"/>
    <w:rsid w:val="00A35587"/>
    <w:rsid w:val="00A53D7B"/>
    <w:rsid w:val="00AB399F"/>
    <w:rsid w:val="00B21051"/>
    <w:rsid w:val="00B31CB7"/>
    <w:rsid w:val="00B44C49"/>
    <w:rsid w:val="00C425E2"/>
    <w:rsid w:val="00C42EB4"/>
    <w:rsid w:val="00E30F47"/>
    <w:rsid w:val="00E7030B"/>
    <w:rsid w:val="00E75FE2"/>
    <w:rsid w:val="00F74E4E"/>
    <w:rsid w:val="00F755F6"/>
    <w:rsid w:val="00FA0F00"/>
    <w:rsid w:val="00FA1E28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4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022"/>
  </w:style>
  <w:style w:type="paragraph" w:styleId="Footer">
    <w:name w:val="footer"/>
    <w:basedOn w:val="Normal"/>
    <w:link w:val="FooterChar"/>
    <w:uiPriority w:val="99"/>
    <w:unhideWhenUsed/>
    <w:rsid w:val="00764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22"/>
  </w:style>
  <w:style w:type="paragraph" w:styleId="BalloonText">
    <w:name w:val="Balloon Text"/>
    <w:basedOn w:val="Normal"/>
    <w:link w:val="BalloonTextChar"/>
    <w:uiPriority w:val="99"/>
    <w:semiHidden/>
    <w:unhideWhenUsed/>
    <w:rsid w:val="007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30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</cp:lastModifiedBy>
  <cp:revision>25</cp:revision>
  <dcterms:created xsi:type="dcterms:W3CDTF">2013-11-11T07:04:00Z</dcterms:created>
  <dcterms:modified xsi:type="dcterms:W3CDTF">2013-12-15T15:07:00Z</dcterms:modified>
</cp:coreProperties>
</file>