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</w:rPr>
      </w:pPr>
      <w:r>
        <w:rPr>
          <w:rFonts w:ascii="Tahoma" w:eastAsia="Times New Roman" w:hAnsi="Tahoma" w:cs="Mudir MT"/>
          <w:noProof/>
          <w:color w:val="003E69"/>
          <w:sz w:val="48"/>
          <w:szCs w:val="48"/>
        </w:rPr>
        <w:drawing>
          <wp:inline distT="0" distB="0" distL="0" distR="0">
            <wp:extent cx="180975" cy="180975"/>
            <wp:effectExtent l="19050" t="0" r="9525" b="0"/>
            <wp:docPr id="1" name="صورة 1" descr="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148B4">
        <w:rPr>
          <w:rFonts w:ascii="Tahoma" w:eastAsia="Times New Roman" w:hAnsi="Tahoma" w:cs="Mudir MT"/>
          <w:color w:val="003E69"/>
          <w:sz w:val="48"/>
          <w:szCs w:val="48"/>
          <w:rtl/>
        </w:rPr>
        <w:t xml:space="preserve">هذي اسئله لقيتها بمنتدى الحوار منزله الدكتور :مهند الدعجه 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Mudir MT"/>
          <w:color w:val="003E69"/>
          <w:sz w:val="48"/>
          <w:szCs w:val="48"/>
          <w:rtl/>
        </w:rPr>
        <w:t xml:space="preserve">وانا ادور بالمنتدى واذا بي المح اسم الدكتور واشوفه منزل مجموعة اسئله 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Mudir MT"/>
          <w:color w:val="003E69"/>
          <w:sz w:val="48"/>
          <w:szCs w:val="48"/>
          <w:rtl/>
        </w:rPr>
        <w:t xml:space="preserve">طبعاً لايعتمد عليهن الطلاب اعتماد كلي ..هذي فقط لتنظيم الفكار وكزا </w:t>
      </w:r>
      <w:r>
        <w:rPr>
          <w:rFonts w:ascii="Tahoma" w:eastAsia="Times New Roman" w:hAnsi="Tahoma" w:cs="Mudir MT"/>
          <w:noProof/>
          <w:color w:val="003E69"/>
          <w:sz w:val="48"/>
          <w:szCs w:val="48"/>
        </w:rPr>
        <w:drawing>
          <wp:inline distT="0" distB="0" distL="0" distR="0">
            <wp:extent cx="148590" cy="148590"/>
            <wp:effectExtent l="19050" t="0" r="3810" b="0"/>
            <wp:docPr id="2" name="صورة 2" descr="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" cy="148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Mudir MT"/>
          <w:noProof/>
          <w:color w:val="003E69"/>
          <w:sz w:val="48"/>
          <w:szCs w:val="48"/>
        </w:rPr>
        <w:drawing>
          <wp:inline distT="0" distB="0" distL="0" distR="0">
            <wp:extent cx="180975" cy="180975"/>
            <wp:effectExtent l="19050" t="0" r="9525" b="0"/>
            <wp:docPr id="3" name="صورة 3" descr="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Mudir MT"/>
          <w:color w:val="003E69"/>
          <w:sz w:val="48"/>
          <w:szCs w:val="48"/>
          <w:rtl/>
        </w:rPr>
        <w:t>بسم الله نبداء(لاتنسوني من دعوة صادقه في ظهر الغيب لي ولخواتي انه يفرحنا بنجاح )..</w:t>
      </w:r>
      <w:r>
        <w:rPr>
          <w:rFonts w:ascii="Tahoma" w:eastAsia="Times New Roman" w:hAnsi="Tahoma" w:cs="Mudir MT"/>
          <w:noProof/>
          <w:color w:val="003E69"/>
          <w:sz w:val="48"/>
          <w:szCs w:val="48"/>
        </w:rPr>
        <w:drawing>
          <wp:inline distT="0" distB="0" distL="0" distR="0">
            <wp:extent cx="148590" cy="148590"/>
            <wp:effectExtent l="19050" t="0" r="3810" b="0"/>
            <wp:docPr id="4" name="صورة 4" descr="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" cy="148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Mudir MT"/>
          <w:noProof/>
          <w:color w:val="003E69"/>
          <w:sz w:val="48"/>
          <w:szCs w:val="48"/>
        </w:rPr>
        <w:drawing>
          <wp:inline distT="0" distB="0" distL="0" distR="0">
            <wp:extent cx="180975" cy="180975"/>
            <wp:effectExtent l="19050" t="0" r="9525" b="0"/>
            <wp:docPr id="5" name="صورة 5" descr="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tbl>
      <w:tblPr>
        <w:tblW w:w="1049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3686"/>
        <w:gridCol w:w="6804"/>
      </w:tblGrid>
      <w:tr w:rsidR="00C148B4" w:rsidRPr="00C148B4" w:rsidTr="00C148B4">
        <w:tc>
          <w:tcPr>
            <w:tcW w:w="10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sz w:val="26"/>
                <w:szCs w:val="26"/>
                <w:rtl/>
              </w:rPr>
              <w:t>ابنائنا الطلاب والطالبات اليكم بعض الاسئلة التي وضعها زملائكم في منتدى الحوار حول جزئية النسب المتوقعة في الاختبار</w:t>
            </w:r>
          </w:p>
          <w:p w:rsidR="00C148B4" w:rsidRPr="00C148B4" w:rsidRDefault="00C148B4" w:rsidP="00C148B4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sz w:val="26"/>
                <w:szCs w:val="26"/>
                <w:rtl/>
              </w:rPr>
              <w:t>والتي يمكن الاستفادة منها في الدراسة شاكرا ومقدرا لزملائكم هذا المجهود</w:t>
            </w:r>
          </w:p>
        </w:tc>
      </w:tr>
      <w:tr w:rsidR="00C148B4" w:rsidRPr="00C148B4" w:rsidTr="00C148B4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sz w:val="36"/>
                <w:szCs w:val="36"/>
                <w:rtl/>
              </w:rPr>
              <w:t>الاجابة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sz w:val="26"/>
                <w:szCs w:val="26"/>
                <w:rtl/>
              </w:rPr>
              <w:t>السؤال</w:t>
            </w:r>
          </w:p>
        </w:tc>
      </w:tr>
      <w:tr w:rsidR="00C148B4" w:rsidRPr="00C148B4" w:rsidTr="00C148B4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sz w:val="36"/>
                <w:szCs w:val="36"/>
                <w:rtl/>
              </w:rPr>
              <w:t>غرباً.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يمتد  العالم الإسلامي من جزر الملايو شرقاً إلى الأندلس:</w:t>
            </w:r>
          </w:p>
        </w:tc>
      </w:tr>
      <w:tr w:rsidR="00C148B4" w:rsidRPr="00C148B4" w:rsidTr="00C148B4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sz w:val="36"/>
                <w:szCs w:val="36"/>
                <w:rtl/>
              </w:rPr>
              <w:t>بعض جزر إندونيسيا والفلبين.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يطل العالم الإسلامي على المحيط الهادي من خلال:</w:t>
            </w:r>
          </w:p>
        </w:tc>
      </w:tr>
      <w:tr w:rsidR="00C148B4" w:rsidRPr="00C148B4" w:rsidTr="00C148B4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sz w:val="36"/>
                <w:szCs w:val="36"/>
                <w:rtl/>
              </w:rPr>
              <w:t>سيحون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يعرف نهر سرداريا  باسم</w:t>
            </w:r>
          </w:p>
        </w:tc>
      </w:tr>
      <w:tr w:rsidR="00C148B4" w:rsidRPr="00C148B4" w:rsidTr="00C148B4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sz w:val="36"/>
                <w:szCs w:val="36"/>
                <w:rtl/>
              </w:rPr>
              <w:t>الملايو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يسود المناخ الاستوائي الحار الماطر طوال العام  ذو الغابات الكثيفة في :</w:t>
            </w:r>
          </w:p>
        </w:tc>
      </w:tr>
      <w:tr w:rsidR="00C148B4" w:rsidRPr="00C148B4" w:rsidTr="00C148B4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sz w:val="36"/>
                <w:szCs w:val="36"/>
                <w:rtl/>
              </w:rPr>
              <w:t>الهند.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تقع صحراء ثار في</w:t>
            </w:r>
          </w:p>
        </w:tc>
      </w:tr>
      <w:tr w:rsidR="00C148B4" w:rsidRPr="00C148B4" w:rsidTr="00C148B4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sz w:val="36"/>
                <w:szCs w:val="36"/>
                <w:rtl/>
              </w:rPr>
              <w:t>دافئ معتدل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يمتاز مناخ البحر المتوسط انه</w:t>
            </w:r>
          </w:p>
        </w:tc>
      </w:tr>
      <w:tr w:rsidR="00C148B4" w:rsidRPr="00C148B4" w:rsidTr="00C148B4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sz w:val="36"/>
                <w:szCs w:val="36"/>
                <w:rtl/>
              </w:rPr>
              <w:t>إقليم البحر المتوسط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يشتهر العالم الإسلامي في إنتاج الخضروات والفواكه في</w:t>
            </w:r>
          </w:p>
        </w:tc>
      </w:tr>
      <w:tr w:rsidR="00C148B4" w:rsidRPr="00C148B4" w:rsidTr="00C148B4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sz w:val="36"/>
                <w:szCs w:val="36"/>
                <w:rtl/>
              </w:rPr>
              <w:t>نيجيريا.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+mn-ea" w:hAnsiTheme="majorBidi" w:cstheme="majorBidi"/>
                <w:b/>
                <w:bCs/>
                <w:color w:val="000000"/>
                <w:kern w:val="24"/>
                <w:sz w:val="28"/>
                <w:szCs w:val="28"/>
                <w:rtl/>
              </w:rPr>
              <w:t>الدولة الإسلامية التي</w:t>
            </w:r>
            <w:r w:rsidRPr="00C148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148B4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تنتج وحدها 72% من إنتاج المطاط العالمي هي</w:t>
            </w:r>
          </w:p>
        </w:tc>
      </w:tr>
      <w:tr w:rsidR="00C148B4" w:rsidRPr="00C148B4" w:rsidTr="00C148B4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sz w:val="36"/>
                <w:szCs w:val="36"/>
                <w:rtl/>
              </w:rPr>
              <w:t>بحر قزوين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من الأمثلة على البحار الداخلية في العالم الإسلامي</w:t>
            </w:r>
          </w:p>
        </w:tc>
      </w:tr>
      <w:tr w:rsidR="00C148B4" w:rsidRPr="00C148B4" w:rsidTr="00C148B4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sz w:val="36"/>
                <w:szCs w:val="36"/>
                <w:rtl/>
              </w:rPr>
              <w:t>الخليج العربي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يكثر اللؤلؤ ذو الشهرة الواسعة في العالم الإسلامي في مياه</w:t>
            </w:r>
          </w:p>
        </w:tc>
      </w:tr>
      <w:tr w:rsidR="00C148B4" w:rsidRPr="00C148B4" w:rsidTr="00C148B4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spacing w:after="0" w:line="240" w:lineRule="auto"/>
              <w:ind w:left="7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sz w:val="36"/>
                <w:szCs w:val="36"/>
                <w:rtl/>
              </w:rPr>
              <w:lastRenderedPageBreak/>
              <w:t>ثلث الإنتاج العالمي.</w:t>
            </w:r>
          </w:p>
          <w:p w:rsidR="00C148B4" w:rsidRPr="00C148B4" w:rsidRDefault="00C148B4" w:rsidP="00C148B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C148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C148B4" w:rsidRPr="00C148B4" w:rsidRDefault="00C148B4" w:rsidP="00C148B4">
            <w:pPr>
              <w:bidi w:val="0"/>
              <w:spacing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ينتج العالم الإسلامي اليوم من النفط نحو</w:t>
            </w:r>
          </w:p>
        </w:tc>
      </w:tr>
      <w:tr w:rsidR="00C148B4" w:rsidRPr="00C148B4" w:rsidTr="00C148B4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sz w:val="36"/>
                <w:szCs w:val="36"/>
                <w:rtl/>
              </w:rPr>
              <w:t>6     دول إسلامية.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من  بين الدول العشرة الأوائل في العالم في احتياطي البترول في العالم الإسلامي</w:t>
            </w:r>
          </w:p>
        </w:tc>
      </w:tr>
      <w:tr w:rsidR="00C148B4" w:rsidRPr="00C148B4" w:rsidTr="00C148B4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spacing w:after="0" w:line="240" w:lineRule="auto"/>
              <w:ind w:left="45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sz w:val="36"/>
                <w:szCs w:val="36"/>
                <w:rtl/>
              </w:rPr>
              <w:t>تركيا .</w:t>
            </w:r>
          </w:p>
          <w:p w:rsidR="00C148B4" w:rsidRPr="00C148B4" w:rsidRDefault="00C148B4" w:rsidP="00C148B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C148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C148B4" w:rsidRPr="00C148B4" w:rsidRDefault="00C148B4" w:rsidP="00C148B4">
            <w:pPr>
              <w:bidi w:val="0"/>
              <w:spacing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أكثر أقطار  العالم الإسلامية إنتاجاً للكروم هي</w:t>
            </w:r>
          </w:p>
        </w:tc>
      </w:tr>
      <w:tr w:rsidR="00C148B4" w:rsidRPr="00C148B4" w:rsidTr="00C148B4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sz w:val="36"/>
                <w:szCs w:val="36"/>
                <w:rtl/>
              </w:rPr>
              <w:t>50 % من مجموع السكان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الدول الإسلامية هي الدول التي يزيد عدد المسلمين فيها عن</w:t>
            </w:r>
          </w:p>
        </w:tc>
      </w:tr>
      <w:tr w:rsidR="00C148B4" w:rsidRPr="00C148B4" w:rsidTr="00C148B4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sz w:val="36"/>
                <w:szCs w:val="36"/>
                <w:rtl/>
              </w:rPr>
              <w:t>25% من مساحة اليابسة في العالم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تشغل أرض العالم الإسلامي مساحة تزيد عن</w:t>
            </w:r>
          </w:p>
        </w:tc>
      </w:tr>
      <w:tr w:rsidR="00C148B4" w:rsidRPr="00C148B4" w:rsidTr="00C148B4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sz w:val="36"/>
                <w:szCs w:val="36"/>
                <w:rtl/>
              </w:rPr>
              <w:t>القرن الخامس عشر الميلادي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بدأت حركة الكشوف الجغرافية في</w:t>
            </w:r>
          </w:p>
        </w:tc>
      </w:tr>
      <w:tr w:rsidR="00C148B4" w:rsidRPr="00C148B4" w:rsidTr="00C148B4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sz w:val="36"/>
                <w:szCs w:val="36"/>
                <w:rtl/>
              </w:rPr>
              <w:t>روسيا.</w:t>
            </w:r>
          </w:p>
          <w:p w:rsidR="00C148B4" w:rsidRPr="00C148B4" w:rsidRDefault="00C148B4" w:rsidP="00C148B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C148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C148B4" w:rsidRPr="00C148B4" w:rsidRDefault="00C148B4" w:rsidP="00C148B4">
            <w:pPr>
              <w:bidi w:val="0"/>
              <w:spacing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وقعت بلاد القوقاز تحت سيطرة</w:t>
            </w:r>
          </w:p>
        </w:tc>
      </w:tr>
      <w:tr w:rsidR="00C148B4" w:rsidRPr="00C148B4" w:rsidTr="00C148B4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spacing w:after="0" w:line="240" w:lineRule="auto"/>
              <w:ind w:left="45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sz w:val="36"/>
                <w:szCs w:val="36"/>
                <w:rtl/>
              </w:rPr>
              <w:t>أربعة قرون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ظلت الدولة العثمانية هي القوة الحارسة للعالم الإسلامي لفترة</w:t>
            </w:r>
          </w:p>
        </w:tc>
      </w:tr>
      <w:tr w:rsidR="00C148B4" w:rsidRPr="00C148B4" w:rsidTr="00C148B4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sz w:val="36"/>
                <w:szCs w:val="36"/>
                <w:rtl/>
              </w:rPr>
              <w:t>1882 م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وقعت مصر تحت الاحتلال البريطاني عام</w:t>
            </w:r>
          </w:p>
        </w:tc>
      </w:tr>
      <w:tr w:rsidR="00C148B4" w:rsidRPr="00C148B4" w:rsidTr="00C148B4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tabs>
                <w:tab w:val="left" w:pos="7695"/>
              </w:tabs>
              <w:spacing w:after="0" w:line="240" w:lineRule="auto"/>
              <w:ind w:left="45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sz w:val="36"/>
                <w:szCs w:val="36"/>
                <w:rtl/>
              </w:rPr>
              <w:t>1401 هـ.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تأسس مجلس التعاون لدول الخليج العربي في عام</w:t>
            </w:r>
          </w:p>
        </w:tc>
      </w:tr>
      <w:tr w:rsidR="00C148B4" w:rsidRPr="00C148B4" w:rsidTr="00C148B4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sz w:val="36"/>
                <w:szCs w:val="36"/>
                <w:rtl/>
              </w:rPr>
              <w:t>40  %.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يصل إنتاج العالم الإسلامي من الإنتاج العالمي للقطن حوالي</w:t>
            </w:r>
          </w:p>
        </w:tc>
      </w:tr>
      <w:tr w:rsidR="00C148B4" w:rsidRPr="00C148B4" w:rsidTr="00C148B4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spacing w:after="0" w:line="240" w:lineRule="auto"/>
              <w:ind w:left="79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sz w:val="36"/>
                <w:szCs w:val="36"/>
                <w:rtl/>
              </w:rPr>
              <w:t>21%.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ينتج العالم الإسلامي من إنتاج الفوسفات في العالم حوالي</w:t>
            </w:r>
          </w:p>
        </w:tc>
      </w:tr>
      <w:tr w:rsidR="00C148B4" w:rsidRPr="00C148B4" w:rsidTr="00C148B4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tabs>
                <w:tab w:val="left" w:pos="7695"/>
              </w:tabs>
              <w:spacing w:after="0" w:line="240" w:lineRule="auto"/>
              <w:ind w:left="45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sz w:val="36"/>
                <w:szCs w:val="36"/>
                <w:rtl/>
              </w:rPr>
              <w:t>الستة.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عرفت حرب أكتوبر 1967 م بين اليهود والعرب بحرب الأيام</w:t>
            </w:r>
          </w:p>
        </w:tc>
      </w:tr>
      <w:tr w:rsidR="00C148B4" w:rsidRPr="00C148B4" w:rsidTr="00C148B4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tabs>
                <w:tab w:val="left" w:pos="7695"/>
              </w:tabs>
              <w:spacing w:after="0" w:line="240" w:lineRule="auto"/>
              <w:ind w:left="45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sz w:val="36"/>
                <w:szCs w:val="36"/>
                <w:rtl/>
              </w:rPr>
              <w:t>50 % من السكان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الدولة الإسلامية  هي التي يزيد عدد المسلمين فيها عن</w:t>
            </w:r>
          </w:p>
        </w:tc>
      </w:tr>
    </w:tbl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لسلام عليكم ورحمة الله وبركاته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مراجعة شاملة لمادة حاضر العالم الإسلامي ((المستوى الرابع)) من المحاضرة رقم 1 وحتى  رقم 5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imes New Roman" w:eastAsia="Times New Roman" w:hAnsi="Times New Roman" w:cs="Times New Roman"/>
          <w:b/>
          <w:bCs/>
          <w:color w:val="003E69"/>
          <w:sz w:val="32"/>
          <w:szCs w:val="32"/>
          <w:u w:val="single"/>
          <w:rtl/>
        </w:rPr>
        <w:t>اختر الإجابة الصحيحة (سؤال وأربع إجابات) ـــ ( الإجابة الصحيحة باللون الأزرق وتحتها خط )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 xml:space="preserve">1 – 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اختر العبارة الصحيحة 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lastRenderedPageBreak/>
        <w:t>أ -   يحتل العالم الإسلامي قلب العالم القديم ( آسيا , وأفريقيا , وأوروبا )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-  يحتل العالم الإسلامي أجزاء من الشرق الأوسط فقط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- يحتل العالم الإسلامي قلب العالم القديم ( آسيا الصغرى )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- يحتل العالم الإسلامي قلب الجزيرة العربية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2 - يمتد من جزر الملايو شرقاً إلى الأندلس غرباً , ومن تنزانيا جنوب خط الاستواء حتى  كازاكستان في الشمال, ترابط لـ: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-   الموقع الاستراتيجي للعالم الإسلامي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جسر ارضي يربط القارات الثلاث ( آسيا , وأفريقيا , وأوروبا )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ميزة العالم الإسلامي بأنه يشغل مساحات واسعة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– جميع الإجابات صحيحة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3 – ترابط العالم الإسلامي بقاراته الثلاث ( آسيا , وأفريقيا , وأوروبا ) يعتبر: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-   محيطاً اجتماعيا عظيم الامتداد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قطاع صحراوي فقيراً في موارده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يقع في صرة العالم ممسكاً بأطرافه , متحكماً في محيطاته وبحاره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–  (أ + ج)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4 - البحر المتوسط , والبحر الأحمر , والخليج العربي , وبحر العرب , والبحر الأسود وبحر الصين الجنوبي , تسمى بـ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أ -   الأذرع المائية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المسطحات المائية العالمية الكبرى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المضائق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–  المنافذ البحرية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lastRenderedPageBreak/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5 - المحيط الأطلسي , المحيط الهندي , المحيط الهادي , تسمى بـ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-   الأذرع المائية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ب – المسطحات المائية العالمية الكبرى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المضائق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–  المنافذ البحرية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6 - تعيش مجموعات إسلامية كبيرة على سواحل أفريقيا الغربية – أي من طنجة شمالاً حتى خليج بيافراً جنوباً ,حيث تطل على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-   المحيط الهندي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المحيط الهادي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ج – المحيط الأطلسي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–  لا شي مما ذكر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7 - يعيش المسلمون على بلدان القطاع الساحلي من شرق أفريقيا , مثل الصومال , وتنزانيا وأثيوبيا , حيث تطل على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أ -   المحيط الهندي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المحيط الهادي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المحيط الأطلسي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–  لا شي مما ذكر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8 – يعيش المسلمون في بعض جزر إندونيسيا والفلبين , حيث تطل على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-   المحيط الهندي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ب – المحيط الهادي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المحيط الأطلسي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lastRenderedPageBreak/>
        <w:t>د –  لا شي مما ذكر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9 - مضيق جبل طارق الذي يتحكم في اتصال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أ -   المحيط الأطلسي بالبحر المتوسط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البحر الأسود بالبحر المتوسط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البحر الأحمر بالبحر المتوسط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–  البحر الأحمر ببحر العرب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10 - مضيق الدردنيل والبوسفور , يتحكمان في اتصال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-   المحيط الأطلسي بالبحر المتوسط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ب – البحر الأسود بالبحر المتوسط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البحر الأحمر بالبحر المتوسط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–  البحر الأحمر ببحر العرب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11 - قناة السويس الإستراتيجية التي تربط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-   المحيط الأطلسي بالبحر المتوسط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البحر الأسود بالبحر المتوسط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ج – البحر الأحمر بالبحر المتوسط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–  البحر الأحمر ببحر العرب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12 - مضيق باب المندب, وخليج عدن, يتحكمان في اتصال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أ -   البحر الأحمر ببحر العرب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lastRenderedPageBreak/>
        <w:t>ب – البحر الأسود بالبحر المتوسط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البحر الأحمر بالبحر المتوسط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د –&lt; 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</w:rPr>
        <w:t>span style="mso-spacerun: yes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"&gt; </w:t>
      </w:r>
      <w:r w:rsidRPr="00C148B4">
        <w:rPr>
          <w:rFonts w:ascii="Times New Roman" w:eastAsia="Times New Roman" w:hAnsi="Times New Roman" w:cs="Times New Roman"/>
          <w:b/>
          <w:bCs/>
          <w:color w:val="003E69"/>
          <w:sz w:val="24"/>
          <w:szCs w:val="24"/>
          <w:rtl/>
        </w:rPr>
        <w:t xml:space="preserve"> المحيط الهندي بالخليج العربي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13 - مضيق هرمز وخليج عمان , يتحكمان في اتصال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-   المحيط الأطلسي بالبحر المتوسط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البحر الأسود بالبحر المتوسط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البحر الأحمر بالبحر المتوسط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–  المحيط الهندي بالخليج العربي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14 - مضيق ملقا وسنغافورة , يتحكمان في اتصال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أ -   المحيط الهندي ببحر الصين الجنوبي , والمحيط الهادي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البحر الأسود بالبحر المتوسط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البحر الأحمر بالبحر المتوسط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د –&lt; 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</w:rPr>
        <w:t>span style="mso-spacerun: yes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"&gt; </w:t>
      </w:r>
      <w:r w:rsidRPr="00C148B4">
        <w:rPr>
          <w:rFonts w:ascii="Times New Roman" w:eastAsia="Times New Roman" w:hAnsi="Times New Roman" w:cs="Times New Roman"/>
          <w:b/>
          <w:bCs/>
          <w:color w:val="003E69"/>
          <w:sz w:val="24"/>
          <w:szCs w:val="24"/>
          <w:rtl/>
        </w:rPr>
        <w:t xml:space="preserve"> البحر الأحمر ببحر العرب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15 - العالم الإســلامي بامتداده الجــغـرافي هذا يـشرف على أهم الأذرع المائية , وعلى عدة منافذ بحرية عظيمة الأهمية , لذلك أكسبت العالم الإسلامي بـ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أ -   أهمية إستراتيجية وعسكرية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  سيطرة الدول ذات النفوذ على العالم الإسلامي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التحكم بدخول وخروج الموارد الطبيعية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lastRenderedPageBreak/>
        <w:t xml:space="preserve">د –&lt; 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</w:rPr>
        <w:t>span style="mso-spacerun: yes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"&gt; </w:t>
      </w:r>
      <w:r w:rsidRPr="00C148B4">
        <w:rPr>
          <w:rFonts w:ascii="Times New Roman" w:eastAsia="Times New Roman" w:hAnsi="Times New Roman" w:cs="Times New Roman"/>
          <w:b/>
          <w:bCs/>
          <w:color w:val="003E69"/>
          <w:sz w:val="24"/>
          <w:szCs w:val="24"/>
          <w:rtl/>
        </w:rPr>
        <w:t xml:space="preserve"> تنوع المناخ بالعالم الإسلامي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16 – رغبة الدول ذات النفوذ السيطرة على العالم الإسلامي وإثارة المشاكل فيه , مثل : زرع اليهود الصهيونيين في فلسطين , وغزو جنوب السودان وقضايا المسلمين في كشمير والفلبين وفي أثيوبيا والصومال وأرتيريا , وكل تلك المشاكل بهدف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-   حتى يبقى العالم الإسلامي ممزقاً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  يسهل التحكم بالعالم الإسلامي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تقف عقبة في وحدة وتعاون أجزاء العالم الإسلامي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–  جميع الإجابات صحيحة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17 – يقصد بالمناخ الاستوائي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أ -   الحار الماطر طوال العام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  الحار الماطر صيفا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الصحراوي الحار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د –&lt; 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</w:rPr>
        <w:t>span style="mso-spacerun: yes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"&gt; </w:t>
      </w:r>
      <w:r w:rsidRPr="00C148B4">
        <w:rPr>
          <w:rFonts w:ascii="Times New Roman" w:eastAsia="Times New Roman" w:hAnsi="Times New Roman" w:cs="Times New Roman"/>
          <w:b/>
          <w:bCs/>
          <w:color w:val="003E69"/>
          <w:sz w:val="24"/>
          <w:szCs w:val="24"/>
          <w:rtl/>
        </w:rPr>
        <w:t xml:space="preserve"> الصحراوي البارد 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18 – يقصد بالمناخ الموسمي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-   الحار الماطر طوال العام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ب –   الحار الماطر صيفا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الصحراوي الحار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د –&lt; 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</w:rPr>
        <w:t>span style="mso-spacerun: yes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"&gt; </w:t>
      </w:r>
      <w:r w:rsidRPr="00C148B4">
        <w:rPr>
          <w:rFonts w:ascii="Times New Roman" w:eastAsia="Times New Roman" w:hAnsi="Times New Roman" w:cs="Times New Roman"/>
          <w:b/>
          <w:bCs/>
          <w:color w:val="003E69"/>
          <w:sz w:val="24"/>
          <w:szCs w:val="24"/>
          <w:rtl/>
        </w:rPr>
        <w:t xml:space="preserve"> الصحراوي البارد 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lastRenderedPageBreak/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19 – يقصد بالمناخ القاري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-   الصحراوي الحار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ب –&lt; 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</w:rPr>
        <w:t>span style="mso-spacerun: yes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"&gt;  </w:t>
      </w:r>
      <w:r w:rsidRPr="00C148B4">
        <w:rPr>
          <w:rFonts w:ascii="Times New Roman" w:eastAsia="Times New Roman" w:hAnsi="Times New Roman" w:cs="Times New Roman"/>
          <w:b/>
          <w:bCs/>
          <w:color w:val="003E69"/>
          <w:sz w:val="24"/>
          <w:szCs w:val="24"/>
          <w:rtl/>
        </w:rPr>
        <w:t xml:space="preserve"> الصحراوي البارد 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الحار الماطر طوال العام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–  (أ+ب)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20 – يقصد بالمناخ الدافئ المعتدل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-   الصحراوي الحار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ب –&lt; 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</w:rPr>
        <w:t>span style="mso-spacerun: yes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"&gt;  </w:t>
      </w:r>
      <w:r w:rsidRPr="00C148B4">
        <w:rPr>
          <w:rFonts w:ascii="Times New Roman" w:eastAsia="Times New Roman" w:hAnsi="Times New Roman" w:cs="Times New Roman"/>
          <w:b/>
          <w:bCs/>
          <w:color w:val="003E69"/>
          <w:sz w:val="24"/>
          <w:szCs w:val="24"/>
          <w:rtl/>
        </w:rPr>
        <w:t xml:space="preserve"> الصحراوي البارد 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ج – مناخ البحر المتوسط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د –&lt; 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</w:rPr>
        <w:t>span style="mso-spacerun: yes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"&gt; </w:t>
      </w:r>
      <w:r w:rsidRPr="00C148B4">
        <w:rPr>
          <w:rFonts w:ascii="Times New Roman" w:eastAsia="Times New Roman" w:hAnsi="Times New Roman" w:cs="Times New Roman"/>
          <w:b/>
          <w:bCs/>
          <w:color w:val="003E69"/>
          <w:sz w:val="24"/>
          <w:szCs w:val="24"/>
          <w:rtl/>
        </w:rPr>
        <w:t xml:space="preserve"> (أ+ج)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21 - المناخ الاستوائي الحار الماطر طوال العام ، ذو الغابات الكثيفة يسود في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أ -   الملايو، وأكثر الجزر الإندونيسية وجنوب السودان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ب –&lt; 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</w:rPr>
        <w:t>span style="mso-spacerun: yes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"&gt;  </w:t>
      </w:r>
      <w:r w:rsidRPr="00C148B4">
        <w:rPr>
          <w:rFonts w:ascii="Times New Roman" w:eastAsia="Times New Roman" w:hAnsi="Times New Roman" w:cs="Times New Roman"/>
          <w:b/>
          <w:bCs/>
          <w:color w:val="003E69"/>
          <w:sz w:val="24"/>
          <w:szCs w:val="24"/>
          <w:rtl/>
        </w:rPr>
        <w:t xml:space="preserve"> بنغلاديش ، واليمن ، وعمان ، ونيجيريا ، وساحل غينيا ، وهضبة الحبشة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الصحراء الأفريقية الكبرى ، وشبة جزيرة العرب ، وجنوب إيران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د –&lt; 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</w:rPr>
        <w:t>span style="mso-spacerun: yes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"&gt; </w:t>
      </w:r>
      <w:r w:rsidRPr="00C148B4">
        <w:rPr>
          <w:rFonts w:ascii="Times New Roman" w:eastAsia="Times New Roman" w:hAnsi="Times New Roman" w:cs="Times New Roman"/>
          <w:b/>
          <w:bCs/>
          <w:color w:val="003E69"/>
          <w:sz w:val="24"/>
          <w:szCs w:val="24"/>
          <w:rtl/>
        </w:rPr>
        <w:t xml:space="preserve"> هضبة إيران ، وهضبة الأناضول ، وتركستان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22 - المناخ الموسمي الحار الماطر صيفا فيسود في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lastRenderedPageBreak/>
        <w:t>أ -   الملايو، وأكثر الجزر الإندونيسية وجنوب السودان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ب –   بنغلاديش ، واليمن ، وعمان ، ونيجيريا ، وساحل غينيا ، وهضبة الحبشة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الصحراء الأفريقية الكبرى ، وشبة جزيرة العرب ، وجنوب إيران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د –&lt; 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</w:rPr>
        <w:t>span style="mso-spacerun: yes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"&gt; </w:t>
      </w:r>
      <w:r w:rsidRPr="00C148B4">
        <w:rPr>
          <w:rFonts w:ascii="Times New Roman" w:eastAsia="Times New Roman" w:hAnsi="Times New Roman" w:cs="Times New Roman"/>
          <w:b/>
          <w:bCs/>
          <w:color w:val="003E69"/>
          <w:sz w:val="24"/>
          <w:szCs w:val="24"/>
          <w:rtl/>
        </w:rPr>
        <w:t xml:space="preserve"> هضبة إيران ، وهضبة الأناضول ، وتركستان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23 - المناخ القاري, الصحراوي الحار الذي يسود في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-   الملايو، وأكثر الجزر الإندونيسية وجنوب السودان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ب –&lt; 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</w:rPr>
        <w:t>span style="mso-spacerun: yes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"&gt;  </w:t>
      </w:r>
      <w:r w:rsidRPr="00C148B4">
        <w:rPr>
          <w:rFonts w:ascii="Times New Roman" w:eastAsia="Times New Roman" w:hAnsi="Times New Roman" w:cs="Times New Roman"/>
          <w:b/>
          <w:bCs/>
          <w:color w:val="003E69"/>
          <w:sz w:val="24"/>
          <w:szCs w:val="24"/>
          <w:rtl/>
        </w:rPr>
        <w:t xml:space="preserve"> بنغلاديش ، واليمن ، وعمان ، ونيجيريا ، وساحل غينيا ، وهضبة الحبشة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ج – الصحراء الأفريقية الكبرى ، وشبة جزيرة العرب ، وجنوب إيران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د –&lt; 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</w:rPr>
        <w:t>span style="mso-spacerun: yes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"&gt; </w:t>
      </w:r>
      <w:r w:rsidRPr="00C148B4">
        <w:rPr>
          <w:rFonts w:ascii="Times New Roman" w:eastAsia="Times New Roman" w:hAnsi="Times New Roman" w:cs="Times New Roman"/>
          <w:b/>
          <w:bCs/>
          <w:color w:val="003E69"/>
          <w:sz w:val="24"/>
          <w:szCs w:val="24"/>
          <w:rtl/>
        </w:rPr>
        <w:t xml:space="preserve"> هضبة إيران ، وهضبة الأناضول ، وتركستان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24 - المناخ القاري, الصحراوي البارد  الذي يسود في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-   الملايو، وأكثر الجزر الإندونيسية وجنوب السودان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ب –&lt; 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</w:rPr>
        <w:t>span style="mso-spacerun: yes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"&gt;  </w:t>
      </w:r>
      <w:r w:rsidRPr="00C148B4">
        <w:rPr>
          <w:rFonts w:ascii="Times New Roman" w:eastAsia="Times New Roman" w:hAnsi="Times New Roman" w:cs="Times New Roman"/>
          <w:b/>
          <w:bCs/>
          <w:color w:val="003E69"/>
          <w:sz w:val="24"/>
          <w:szCs w:val="24"/>
          <w:rtl/>
        </w:rPr>
        <w:t xml:space="preserve"> بنغلاديش ، واليمن ، وعمان ، ونيجيريا ، وساحل غينيا ، وهضبة الحبشة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الصحراء الأفريقية الكبرى ، وشبة جزيرة العرب ، وجنوب إيران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–  هضبة إيران ، وهضبة الأناضول ، وتركستان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25 - المناخ الدافئ المعتدل ( مناخ البحر المتوسط ) ، فيسود على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-   شواطئ البحر المتوسط الجنوبية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ب –&lt; 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</w:rPr>
        <w:t>span style="mso-spacerun: yes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"&gt;  </w:t>
      </w:r>
      <w:r w:rsidRPr="00C148B4">
        <w:rPr>
          <w:rFonts w:ascii="Times New Roman" w:eastAsia="Times New Roman" w:hAnsi="Times New Roman" w:cs="Times New Roman"/>
          <w:b/>
          <w:bCs/>
          <w:color w:val="003E69"/>
          <w:sz w:val="24"/>
          <w:szCs w:val="24"/>
          <w:rtl/>
        </w:rPr>
        <w:t xml:space="preserve"> شواطئ البحر المتوسط الشرقية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lastRenderedPageBreak/>
        <w:t>ج – شواطئ البحر المتوسط الشمالية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–  جميع الإجابات صحيحة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26 – من أهم الغلات  الزراعية التي تنتجها كل من " ماليزيا , وبنغلاديش , وباكستان , ومصر , وإندونيسيا" 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أ -   الأرز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ب –&lt; 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</w:rPr>
        <w:t>span style="mso-spacerun: yes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"&gt; </w:t>
      </w:r>
      <w:r w:rsidRPr="00C148B4">
        <w:rPr>
          <w:rFonts w:ascii="Times New Roman" w:eastAsia="Times New Roman" w:hAnsi="Times New Roman" w:cs="Times New Roman"/>
          <w:b/>
          <w:bCs/>
          <w:color w:val="003E69"/>
          <w:sz w:val="24"/>
          <w:szCs w:val="24"/>
          <w:rtl/>
        </w:rPr>
        <w:t xml:space="preserve"> الموز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الحمضيات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د –&lt; 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</w:rPr>
        <w:t>span style="mso-spacerun: yes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"&gt; </w:t>
      </w:r>
      <w:r w:rsidRPr="00C148B4">
        <w:rPr>
          <w:rFonts w:ascii="Times New Roman" w:eastAsia="Times New Roman" w:hAnsi="Times New Roman" w:cs="Times New Roman"/>
          <w:b/>
          <w:bCs/>
          <w:color w:val="003E69"/>
          <w:sz w:val="24"/>
          <w:szCs w:val="24"/>
          <w:rtl/>
        </w:rPr>
        <w:t xml:space="preserve"> التمر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27 - من أهم الغلات  الزراعية التي تنتجها كل من " إيران , وأفغانستان , وتركيا , وباكستان , والشام , ومصر , والعراق , والمملكة العربية السعودية , وبلدان المغرب العربي"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-   الأرز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ب –  القمح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الموز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د –&lt; 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</w:rPr>
        <w:t>span style="mso-spacerun: yes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"&gt; </w:t>
      </w:r>
      <w:r w:rsidRPr="00C148B4">
        <w:rPr>
          <w:rFonts w:ascii="Times New Roman" w:eastAsia="Times New Roman" w:hAnsi="Times New Roman" w:cs="Times New Roman"/>
          <w:b/>
          <w:bCs/>
          <w:color w:val="003E69"/>
          <w:sz w:val="24"/>
          <w:szCs w:val="24"/>
          <w:rtl/>
        </w:rPr>
        <w:t xml:space="preserve"> جميع الإجابات خاطئة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28 - يصل إنتاج العالم الإسلامي من الإنتاج العالمي للقطن حوالي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-   1%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ب –&lt; 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</w:rPr>
        <w:t>span style="mso-spacerun: yes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"&gt; </w:t>
      </w:r>
      <w:r w:rsidRPr="00C148B4">
        <w:rPr>
          <w:rFonts w:ascii="Times New Roman" w:eastAsia="Times New Roman" w:hAnsi="Times New Roman" w:cs="Times New Roman"/>
          <w:b/>
          <w:bCs/>
          <w:color w:val="003E69"/>
          <w:sz w:val="24"/>
          <w:szCs w:val="24"/>
          <w:rtl/>
        </w:rPr>
        <w:t xml:space="preserve"> 15%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ج – 40%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د –&lt; 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</w:rPr>
        <w:t>span style="mso-spacerun: yes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"&gt; </w:t>
      </w:r>
      <w:r w:rsidRPr="00C148B4">
        <w:rPr>
          <w:rFonts w:ascii="Times New Roman" w:eastAsia="Times New Roman" w:hAnsi="Times New Roman" w:cs="Times New Roman"/>
          <w:b/>
          <w:bCs/>
          <w:color w:val="003E69"/>
          <w:sz w:val="24"/>
          <w:szCs w:val="24"/>
          <w:rtl/>
        </w:rPr>
        <w:t xml:space="preserve"> 100%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29 – يكثر اللؤلؤ في 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lastRenderedPageBreak/>
        <w:t>أ -   مياه الخليج العربي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ب –&lt; 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</w:rPr>
        <w:t>span style="mso-spacerun: yes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"&gt; </w:t>
      </w:r>
      <w:r w:rsidRPr="00C148B4">
        <w:rPr>
          <w:rFonts w:ascii="Times New Roman" w:eastAsia="Times New Roman" w:hAnsi="Times New Roman" w:cs="Times New Roman"/>
          <w:b/>
          <w:bCs/>
          <w:color w:val="003E69"/>
          <w:sz w:val="24"/>
          <w:szCs w:val="24"/>
          <w:rtl/>
        </w:rPr>
        <w:t xml:space="preserve"> بعض مناطق البحر الأحمر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بحر قزوين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–  (أ+ب)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30 - تحتل دول العالم الإسلامي في مجال إنتاج البترول واحتياطه مقارنة باحتياطي العالم بـ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أ -   57%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ب –&lt; 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</w:rPr>
        <w:t>span style="mso-spacerun: yes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"&gt; </w:t>
      </w:r>
      <w:r w:rsidRPr="00C148B4">
        <w:rPr>
          <w:rFonts w:ascii="Times New Roman" w:eastAsia="Times New Roman" w:hAnsi="Times New Roman" w:cs="Times New Roman"/>
          <w:b/>
          <w:bCs/>
          <w:color w:val="003E69"/>
          <w:sz w:val="24"/>
          <w:szCs w:val="24"/>
          <w:rtl/>
        </w:rPr>
        <w:t xml:space="preserve"> 77%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87%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د –&lt; 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</w:rPr>
        <w:t>span style="mso-spacerun: yes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"&gt; </w:t>
      </w:r>
      <w:r w:rsidRPr="00C148B4">
        <w:rPr>
          <w:rFonts w:ascii="Times New Roman" w:eastAsia="Times New Roman" w:hAnsi="Times New Roman" w:cs="Times New Roman"/>
          <w:b/>
          <w:bCs/>
          <w:color w:val="003E69"/>
          <w:sz w:val="24"/>
          <w:szCs w:val="24"/>
          <w:rtl/>
        </w:rPr>
        <w:t xml:space="preserve"> 97%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31 - تحتل دول العالم الإسلامي في مج</w:t>
      </w:r>
      <w:r w:rsidRPr="00C148B4">
        <w:rPr>
          <w:rFonts w:ascii="Arial Unicode MS" w:eastAsia="Times New Roman" w:hAnsi="Arial Unicode MS" w:cs="Arial Unicode MS" w:hint="cs"/>
          <w:b/>
          <w:bCs/>
          <w:color w:val="003E69"/>
          <w:sz w:val="32"/>
          <w:szCs w:val="32"/>
          <w:rtl/>
        </w:rPr>
        <w:t>��</w:t>
      </w:r>
      <w:r w:rsidRPr="00C148B4">
        <w:rPr>
          <w:rFonts w:ascii="Traditional Arabic" w:eastAsia="Times New Roman" w:hAnsi="Traditional Arabic" w:cs="Traditional Arabic" w:hint="cs"/>
          <w:b/>
          <w:bCs/>
          <w:color w:val="003E69"/>
          <w:sz w:val="32"/>
          <w:szCs w:val="32"/>
          <w:rtl/>
        </w:rPr>
        <w:t>ل إنتاج الغاز الطبيعي واحتياطه مقارنة باحتياطي العالم بـ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أ -   53%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ب –&lt; 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</w:rPr>
        <w:t>span style="mso-spacerun: yes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"&gt; </w:t>
      </w:r>
      <w:r w:rsidRPr="00C148B4">
        <w:rPr>
          <w:rFonts w:ascii="Times New Roman" w:eastAsia="Times New Roman" w:hAnsi="Times New Roman" w:cs="Times New Roman"/>
          <w:b/>
          <w:bCs/>
          <w:color w:val="003E69"/>
          <w:sz w:val="24"/>
          <w:szCs w:val="24"/>
          <w:rtl/>
        </w:rPr>
        <w:t xml:space="preserve"> 73%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37%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د –&lt; 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</w:rPr>
        <w:t>span style="mso-spacerun: yes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"&gt; </w:t>
      </w:r>
      <w:r w:rsidRPr="00C148B4">
        <w:rPr>
          <w:rFonts w:ascii="Times New Roman" w:eastAsia="Times New Roman" w:hAnsi="Times New Roman" w:cs="Times New Roman"/>
          <w:b/>
          <w:bCs/>
          <w:color w:val="003E69"/>
          <w:sz w:val="24"/>
          <w:szCs w:val="24"/>
          <w:rtl/>
        </w:rPr>
        <w:t xml:space="preserve"> 93%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32 – اختر العبارة الصحيحة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أ - ينتج العالم الإسلامي اليوم نحو ثلث الإنتاج العالمي من النفط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- ينتج العالم الإسلامي اليوم نحو ثلثي الإنتاج العالمي من النفط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- ينتج العالم الإسلامي اليوم نحو نصف الإنتاج العالمي من النفط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- ينتج العالم الإسلامي اليوم نحو ربع الإنتاج العالمي من النفط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lastRenderedPageBreak/>
        <w:t>33 – من الثروات المعدنية في العالم الإسلامي "الفوسفات" الذي يصنع منه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- السبائك الحديدية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ب - الأسمدة الزراعية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الأخشاب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– الإسفنج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34 - من الثروات المعدنية في العالم الإسلامي "الكروم" الذي يصنع منه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أ - السبائك الحديدية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- الأسمدة الزراعية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الأخشاب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– الإسفنج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35 – يصل إنتاج العالم الإسلامي 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u w:val="single"/>
          <w:rtl/>
        </w:rPr>
        <w:t>للفوسفات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 مقارنة بالإنتاج العالمي حوالي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51%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41%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31%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– 21%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36 - يصل إنتاج العالم الإسلامي 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u w:val="single"/>
          <w:rtl/>
        </w:rPr>
        <w:t>للكروم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 مقارنة بالإنتاج العالمي حوالي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أ – 19%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29%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39%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– 49%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lastRenderedPageBreak/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37 – على هذه الثروات المعد</w:t>
      </w:r>
      <w:r w:rsidRPr="00C148B4">
        <w:rPr>
          <w:rFonts w:ascii="Arial Unicode MS" w:eastAsia="Times New Roman" w:hAnsi="Arial Unicode MS" w:cs="Arial Unicode MS" w:hint="cs"/>
          <w:b/>
          <w:bCs/>
          <w:color w:val="003E69"/>
          <w:sz w:val="32"/>
          <w:szCs w:val="32"/>
          <w:rtl/>
        </w:rPr>
        <w:t>��</w:t>
      </w:r>
      <w:r w:rsidRPr="00C148B4">
        <w:rPr>
          <w:rFonts w:ascii="Traditional Arabic" w:eastAsia="Times New Roman" w:hAnsi="Traditional Arabic" w:cs="Traditional Arabic" w:hint="cs"/>
          <w:b/>
          <w:bCs/>
          <w:color w:val="003E69"/>
          <w:sz w:val="32"/>
          <w:szCs w:val="32"/>
          <w:rtl/>
        </w:rPr>
        <w:t>ية في العالم الإسلامي يقوم العديد من الصناعات المهمة التي تسهم في: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 بناء ونمو اقتصاد البلاد الإسلامية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تساعد على رفع مستوى دخل الأفراد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النهوض بمستويات المعيشة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– جميع الإجابات صحيحة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38 - الأهمية الإستراتيجية للعالم الإسلامي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–&lt; /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</w:rPr>
        <w:t>span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&gt;</w:t>
      </w:r>
      <w:r w:rsidRPr="00C148B4"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  <w:t xml:space="preserve"> 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0"/>
          <w:szCs w:val="30"/>
          <w:rtl/>
        </w:rPr>
        <w:t>موقعه في قلب العالم القديم ( آسيا , وأفريقيا , وأوروبا ) وتوسطه بين ذلك العالم والعالم الجديد (أمريكا الشمالية والجنوبية ,وأستراليا)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إشرافه على البحار والمحيطات العالمية الهامة , وتنوع محاصيله ومنتجاته الزراعية , وتوافر المعادن المتنوعة.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توافر مواد الوقود , وكذلك الموانئ البحرية , وصفاء أجوائه معظم أيام السنة مما جعله مركزاً مهماً للمواصلات العالمية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– جميع الإجابات صحيحة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39 – وحدة العالم الإسلامي البشرية ثابتة ومظاهرها كثيرة , ومتشابهة , ومتشعبة لا مثيل لها وهي قائمة على أسس راسخة أهم مظاهرها , 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u w:val="single"/>
          <w:rtl/>
        </w:rPr>
        <w:t>وحدة العقيدة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 وتعني بـ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عبادة الله الخالق القهار ،ووحدانية هذه العبادة تتجلى في الممارسة والسلوك.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ب – التوحيد ، وشهادة أن لا إله إلا الله وأن محمدا رسول الله هي أصل وحدة المسلمين.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مصدر التشريع في الإسلام هو القرآن الكريم والسنة النبوية المطهرة _  والشريعة هي قانون المسلمين الأوحد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lastRenderedPageBreak/>
        <w:t>د - تتجلي في الأفراح والأتراح ، وفي آداب المسلمين في السلام ، وفي عونهم للمحتاج وإغاثتهم للمصابين من المسلمين.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40 - وحدة العالم الإسلامي البشرية ثابتة ومظاهرها كثيرة , ومتشابهة , ومتشعبة لا مثيل لها وهي قائمة على أسس راسخة أهم مظاهرها , 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u w:val="single"/>
          <w:rtl/>
        </w:rPr>
        <w:t>وحدة العبادة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 وتعني بـ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أ – عبادة الله الخالق القهار ،ووحدانية هذه العبادة تتجلى في الممارسة والسلوك.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التوحيد ، وشهادة أن لا إله إلا الله وأن محمدا رسول الله هي أصل وحدة المسلمين.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مصدر التشريع في الإسلام هو القرآن الكريم والسنة النبوية المطهرة _  والشريعة هي قانون المسلمين الأوحد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- تتجلي في الأفراح والأتراح ، وفي آداب المسلمين في السلام ، وفي عونهم للمحتاج وإغاثتهم للمصابين من المسلمين.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41 - وحدة العالم الإسلامي البشرية ثابتة ومظاهرها كثيرة , ومتشابهة , ومتشعبة لا مثيل لها وهي قائمة على أسس راسخة أهم مظاهرها , 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u w:val="single"/>
          <w:rtl/>
        </w:rPr>
        <w:t>وحدة التشريع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 وتعني بـ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عبادة الله الخالق القهار ،ووحدانية هذه العبادة تتجلى في الممارسة والسلوك.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التوحيد ، وشهادة أن لا إله إلا الله وأن محمدا رسول الله هي أصل وحدة المسلمين.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ج – مصدر التشريع في الإسلام هو القرآن الكريم والسنة النبوية المطهرة _  والشريعة هي قانون المسلمين الأوحد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- تتجلي في الأفراح والأتراح ، وفي آداب المسلمين في السلام ، وفي عونهم للمحتاج وإغاثتهم للمصابين من المسلمين.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42 - وحدة العالم الإسلامي البشرية ثابتة ومظاهرها كثيرة , ومتشابهة , ومتشعبة لا مثيل لها وهي قائمة على أسس راسخة أهم مظاهرها , 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u w:val="single"/>
          <w:rtl/>
        </w:rPr>
        <w:t>وحدة السلوك في العادات والتقاليد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 وتعني بـ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عبادة الله الخالق القهار ،ووحدانية هذه العبادة تتجلى في الممارسة والسلوك.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التوحيد ، وشهادة أن لا إله إلا الله وأن محمدا رسول الله هي أصل وحدة المسلمين.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lastRenderedPageBreak/>
        <w:t>ج – مصدر التشريع في الإسلام هو القرآن الكريم والسنة النبوية المطهرة _  والشريعة هي قانون المسلمين الأوحد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- تتجلي في الأفراح والأتراح ، وفي آداب المسلمين في السلام ، وفي عونهم للمحتاج وإغاثتهم للمصابين من المسلمين.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43 - وحدة العالم الإسلامي البشرية ثابتة ومظاهرها كثيرة , ومتشابهة , ومتشعبة لا مثيل لها وهي قائمة على أسس راسخة أهم مظاهرها , 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u w:val="single"/>
          <w:rtl/>
        </w:rPr>
        <w:t>وحدة اللغة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 وتعني بـ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 اللغة _ لغة القرآن الكريم _ هي لغة مشتركة بين جميع المسلمين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تاريخ المسلم أيا كان موقعه هو تاريخ الأمة الإسلامية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تعلم لغة القرآن الكريم واجب من أجل معرفة قواعد الإسلام وأداء عباداته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– (أ+ج)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44 - وحدة العالم الإسلامي البشرية ثابتة ومظاهرها كثيرة , ومتشابهة , ومتشعبة لا مثيل لها وهي قائمة على أسس راسخة أهم مظاهرها , 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u w:val="single"/>
          <w:rtl/>
        </w:rPr>
        <w:t>وحدة التاريخ ووحدة الآمال والهدف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 وتعني بـ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 اللغة _ لغة القرآن الكريم _ هي لغة مشتركة بين جميع المسلمين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تاريخ المسلم أيا كان موقعه هو تاريخ الأمة الإسلامية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التاريخ الإسلامي إلى جانب وحدة التطلع أمرين رابطان بين أفراد أمة الإسلام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– (ب+ج)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lastRenderedPageBreak/>
        <w:t>45 - تعريف الأمة الإسلامية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مجموعة من الناس يعيشون على رقعة جغرافية واحدة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وحدة اجتماعية متماسكة لديها الانسجام والرغبة العامة في الحياة المشتركة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ج – قطاع كبير من البشرية آمن بالله رباً ، وبمحمد صلى الله عليه وسلم رسولا ، واتبع ما أنزل عليه وما جاء به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– جميع الإجابات صحيحة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46 – مفهوم العالم الإسلامي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أ – الشعوب والدول ذات العقيدة الإسلامية على اختلاف بيئاتها , ومناطقها , وتباين ثقافاتها , وتعدد سلالاتها البشرية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هي الأرض التي تسودها شريعة الإسلام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هي الأرض التي تسود فيها شرائع غير شريعة الإسلام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– جميع الإجابات صحيحة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47 – يقصد بالدول الإسلامية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lastRenderedPageBreak/>
        <w:t>أ – هي الدول التي يغلب على سكانها الإسلام كعقيدة , كأن يزيد عدد المسلمين فيها عن 50% من مجموع السكان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الأقليات المسلمة التي تعيش في دول غير إسلامية .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الدول الإسلامية تسمى بدار الإسلام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– الدول الإسلامية التي تطبق شريعة الإسلام في دول غير إسلامية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48 - العالم الإسلامي – فقهياً – هو دار الإسلام , ذلك أن فقهاء المسلمين كانوا قد قسموا العالم إلى قسمين ومنها, دار الإسلام: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هي الأرض التي تسود فيها شرائع غير شريعة الإسلام , الإسلام وإن كان جل أهلها من المسلمين.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ب – هي الأرض التي تسودها شريعة الإسلام , وتقام فيها حدوده , وإن كان جل أهلها من غير المسلمين .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هي أرض العالم الإسلامي من حيث المساحة الجغرافية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– هي أرض العالم الإسلامي من حيث العدد السكاني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49 - العالم الإسلامي – فقهياً – هو دار الإسلام , ذلك أن فقهاء المسلمين كانوا قد قسموا العالم إلى قسمين ومنها, دار الحرب: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أ – هي الأرض التي تسود فيها شرائع غير شريعة الإسلام , الإسلام وإن كان جل أهلها من المسلمين.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هي الأرض التي تسودها شريعة الإسلام , وتقام فيها حدوده , وإن كان جل أهلها من غير المسلمين .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هي أرض العالم الإسلامي من حيث المساحة الجغرافية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– هي أرض العالم الإسلامي من حيث العدد السكاني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50 - تشغل أرض العالم الإسلامي مساحة تزيد عن مساحة اليابسة في العالم بـ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lastRenderedPageBreak/>
        <w:t>أ – تزيد عن 25%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تزيد عن 35%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تزيد عن 45%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– تزيد عن 55%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51 – مساحة أرض العالم الإسلامي ترجح بـ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حوالي 61 مليون كم2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حوالي 51 مليون كم2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حوالي 41 مليون كم2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– حوالي 31 مليون كم2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52 – تمتد من الشرق إلى الغرب بطول حوالي ( 17000) كيلو متراً من أدريان الغربية في إندونيسيا على الرأس الأخضر مقابل السنغال في المحيط الأطلسي , كما تمتد من الشمال إلى الجنوب حوالي ( 7000 ) كم , أي من تركستان الغربية وجنوب الأورال شمالاً إلى موزمبيق جنوباً , وهذا التحديد الجغرافي يشمل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أمريكا الشمالية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أمريكا الجنوبية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استراليا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– العالم الإسلامي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lastRenderedPageBreak/>
        <w:t>53 - مرت الأمة المسلمة في أحقاب تاريخها المختلفة بظروف عصيبة تفوق ظروفها الحاضرة , مثل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أغار عليها المغول والتتار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جاءها الصليبيون في حملاتهم المعروفة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تكالب عليها الاستعمار الغربي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– جميع الإجابات صحيحة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54 – تتجاوز الأمة الإسلامية ظروفها العصيبة , وتتغلب عليها بسبب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حين تعود إلى أصالتها وهويتها.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ب –&lt; 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</w:rPr>
        <w:t>span style="mso-spacerun: yes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"&gt; </w:t>
      </w:r>
      <w:r w:rsidRPr="00C148B4">
        <w:rPr>
          <w:rFonts w:ascii="Times New Roman" w:eastAsia="Times New Roman" w:hAnsi="Times New Roman" w:cs="Times New Roman"/>
          <w:b/>
          <w:bCs/>
          <w:color w:val="003E69"/>
          <w:sz w:val="24"/>
          <w:szCs w:val="24"/>
          <w:rtl/>
        </w:rPr>
        <w:t xml:space="preserve"> تتحصن بعقيدتها ودينها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الاستعمار الغربي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– (أ+ب)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55 – عدد الدول الإسلامية (65) دولة ,بحيث تشكل منها الدول العربية الآسيوية والدول الإسلامية الأخرى بـ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أ – الدول العربية  الآسيوية (12) دولة , والدول الإسلامية الأخرى (53) دولة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الدول العربية  الآسيوية (53) دولة , والدول الإسلامية الأخرى (12) دولة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الدول العربية  الآسيوية (30) دولة , والدول الإسلامية الأخرى (35) دولة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– جميع الإجابات خاطئة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lastRenderedPageBreak/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56 - هناك أقليات إسلامية في أماكن متعددة من العالم , وتقدر نسبة الأقليات المسلمة من المسلمين في العالم بحوالي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62%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52%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42%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– 32%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57 - من الصعب إعطاء أرقام دقيقة عن عدد سكان  العالم الإسلامي , بسبب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غياب الإحصاءات السكانية الدقيقة التي تشمل الانتماء الديني , والمشكلات العرقية والدينية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–&lt; /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</w:rPr>
        <w:t>span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&gt;</w:t>
      </w:r>
      <w:r w:rsidRPr="00C148B4"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  <w:t xml:space="preserve"> 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0"/>
          <w:szCs w:val="30"/>
          <w:rtl/>
        </w:rPr>
        <w:t>عدم إفصاح الدول عن نتائج التعدادات السكانية خاصة انتماءات السكان الدينية , وعدم توافر إحصاءات دقيقة للأقليات المسلمة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عدم توافر الوعي الإحصائي لدى السكان , والإمكانيات اللازمة للقيام بالتعداد السكاني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– جميع الإجابات صحيحة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58 - أن عدد الم</w:t>
      </w:r>
      <w:r w:rsidRPr="00C148B4">
        <w:rPr>
          <w:rFonts w:ascii="Arial Unicode MS" w:eastAsia="Times New Roman" w:hAnsi="Arial Unicode MS" w:cs="Arial Unicode MS" w:hint="cs"/>
          <w:b/>
          <w:bCs/>
          <w:color w:val="003E69"/>
          <w:sz w:val="32"/>
          <w:szCs w:val="32"/>
          <w:rtl/>
        </w:rPr>
        <w:t>��</w:t>
      </w:r>
      <w:r w:rsidRPr="00C148B4">
        <w:rPr>
          <w:rFonts w:ascii="Traditional Arabic" w:eastAsia="Times New Roman" w:hAnsi="Traditional Arabic" w:cs="Traditional Arabic" w:hint="cs"/>
          <w:b/>
          <w:bCs/>
          <w:color w:val="003E69"/>
          <w:sz w:val="32"/>
          <w:szCs w:val="32"/>
          <w:rtl/>
        </w:rPr>
        <w:t>لمين في العالم اليوم يزيد على ألف ومائتي مليون نسمة ، أي أنهم يزيدون عن 25% من سكان العالم ، ويتركزون في قارة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أ – آسيا وأفريقيا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آسيا فقط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أفريقيا فقط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– أوروبا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59 – اكبر نسبة تواجد لعدد المسلمين في قارة آسيا حيث بلغت النسبة بـ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lastRenderedPageBreak/>
        <w:t>أ – 100%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90%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80%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– 70%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60 – بلغت نسبة تواجد المسلمين في قارة أفريقيا بـ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أ – 26%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36%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46%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– 45%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61 – بلغت نسبة تواجد المسلمين في بقية القارات الأخرى بـ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2%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3%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ج – 4%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– 5%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62 - يفصل بين المسلمين اليوم الحدود السياسية ، والفرقة الاجتماعية والاقتصادية ، بسبب الاستعمار الذي أصاب العديد من دول العالم الإسلامي ، ومع ذلك فهناك عوامل كثيرة لا تزال _ إلى حد كبير _ تؤلف بينهم ، وتربط بين أقطارهم ، ومن أهمها: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الدين الإسلامي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اللغة العربية لغة القرآن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التاريخ الإسلامي المشترك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– جميع الإجابات صحيحة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lastRenderedPageBreak/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63 – هناك ملايين المسلمين الذين يعيشون أقليات خارج حدود العالم الإسلامي فيعانون من مشاكل عدة ، ولكنهم ظلوا دائما يشعرون بانتمائهم إلى أمة الإسلام وبهويتهم الإسلامية ، وأنهم جزء لا يتجزأ من الكيان الإسلامي , ومن خلال ذلك تضامنت دول ومنظمات معهم وهي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منظمة المؤتمر الإسلامي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رابطة العالم الإسلامي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الندوات العالمية للشباب الإسلامي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– جميع الإجابات صحيحة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64 – هناك عوامل أدت إلى ضعف العالم الإسلامي ,فتبددت طاقتهم المادية والفكرية ، وتمكن منهم عدوهم , حسب رد أصحاب الدعوات والحركات الإصلاحية السلفية سبب 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ابتعادهم عن تعاليم دينهم الصحيحة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شيوع البدع والضلالات بينهم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تشتتهم إلى فرق تصارع وتنازع بعضها بعضاً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– جميع الإجابات صحيحة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65 – اوجد أصحاب الدعوات والحركات الإصلاحية السلفية حلولاً لعودة العالم الإسلامي إلى ماضيه التليد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الرجوع بالإسلام إلى ماضيه التليد لن يكون إلا بالرجوع إلى صفاء الإسلام الأول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lastRenderedPageBreak/>
        <w:t>ب – تنقية الدين من البدع والشوائب التي ألمت به ، وباعدت بين المسلمين وبين جوهر الدين الصحيح .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الأخذ بالمفيد من أساليب الحضارة الغربية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– (أ+ب)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66 - أشار جمال الدين الأفغاني ، والشيخ محمد عبده , وهما من أصحاب الاتجاهات الحديثة في التجديد الإسلامي أن سبب تأخر المسلمين يرجع إلى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أ – عزوفهم عن الأخذ بالمفيد من أساليب الحضارة الغربية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التعصب الديني , وإلى عدم مواكبة الإسلام لروح العصر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الجهل والعلم الناقص ، وعدم الفهم الصحيح لمبادئ الإسلام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– الانقسام السياسي لدولة الإسلام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67 – أشار العلمانيين أصحاب الرأي الآخر الذي لا يمثل وجهة النظر الإسلامية الصحيحة أن سبب تأخر المسلمين يرجع إلى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عزوفهم عن الأخذ بالمفيد من أساليب الحضارة الغربية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ب – التعصب الديني , وإلى عدم مواكبة الإسلام لروح العصر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الجهل والعلم الناقص ، وعدم الفهم الصحيح لمبادئ الإسلام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– الانقسام السياسي لدولة الإسلام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68 – أشار الأمير شكيب أرسلان ، الذي يمثل رأي الحادبين على مصلحة الإسلام والمسلمين أن سبب تأخر المسلمين يرجع إلى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عزوفهم عن الأخذ بالمفيد من أساليب الحضارة الغربية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الجهل والعلم الناقص ، وعدم الفهم الصحيح لمبادئ الإسلام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الانقسام السياسي لدولة الإسلام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– (ب+ج)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lastRenderedPageBreak/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69 – عندما يتخلى بعض المسلمون اليوم عن الحكم بما أنزل الله ، وطبقوا الشرائع المدنية الوضعية بدلاً عن شرعهم الإسلامي , تكون النتيجة 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يسودها الاضطراب ، وتفسد الحياة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تقع المجتمعات الإسلامية في مشارق الأرض ومغاربها تحت سيطرة أعداء الإسلام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يتفرق المسلمون طوائف ونحلاً متفرقة متنافرة متحاربة .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– جميع الإجابات صحيحة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70 - شهد القرن الرابع الهجري /العاشر الميلادي انقساماً سياسياً حاداً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أ – ظهور ثلاثة خلفاء في العالم الإسلامي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إسقاط الخلافة العثمانية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ارتباط الصهيونية بالاستعمار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– سقطت غرناطة آخر معاقل المسلمين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lastRenderedPageBreak/>
        <w:t>71 - استطاع هولاكو الوصول إلى بغداد عاصمة دار الإسلام ، فأحدث فيها الخراب والدمار ، منهياً بذلك الخلافة الـ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أ – الخلافة العباسية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الخلافة الفاطمية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الخلافة الأموية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– لا شي مما ذكر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72 – ما هي المعركة التي انهزمت فيها المغول على يد المماليك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معركة اليرموك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معركة حطين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ج – معركة عين جالوت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– معركة ذي قار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73 - هناك عوامل تعود في أصلها إلى اليهود وموقفهم العدائي من الإسلام منذ ظهوره وحتى يومنا هذا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مؤامراتهم ضد الرسول صلى الله عليه وآله وسلم , ومحاولاتهم وقف الدعوة الإسلامية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بث الفرقة والخلاف بين المسلمين من جهة ، وبينه وبين أهل المدينة من جهة أخرى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الحركة الصهيونية ، وما قامت به من استلاب لأراضي فلسطين ، وتشريد أهلها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– جميع الإجابات صحيحة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74 - محاولة إتمام الغزو الثقافي للعالم الإسلامي بتدمير كل قيمه وأنظمته وأخلاقه ، ثم بثها للفكر الماسوني المرتبط بها ، وذلك في محاولة لتدمير الدين. وللتنفيذ ما جاء  في التوراة المحرفة من إقامة دولة إسرائيل الكبرى ، وفرض الهيمنة اليهودية  والماسونية من أشد الأخطار التي يواجهها العالم الإسلامي اليوم ، إذ أنها تعمل في الخفاء ، وتبث سمومها بين أبناء المسلمين بأساليب ماكرة ملتوية قد لا يدركها الكثير من شباب المسلمين المثقف .. تسمى هذه الحركة بـ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lastRenderedPageBreak/>
        <w:t>أ – الحركة الصليبية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ب – الحركة الصهيونية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الحركة المغولية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– لا شي مما ذكر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75 – الحركة الصهيونية تهدف إلى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تجميع يهود العالم في كيان صهيوني في فلسطين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تمزيق وحدة العرب والمسلمين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كانت مقدمة للاستعمار الأوروبي الحديث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– (أ+ب)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76 - أول تجربة للاستعمار الغربي الحديث في الأراضي الإسلامية المقدسة , وأدخلت ذلك الجزء من عالم الإسلام في دوامة حروب وصراع استنفذ جهوده ، وموارده الاقتصادية والبشرية ، مما أدى إلى الانهيار الذي تعرض له في أواخر القرون الوسطى , وحيث أن هذا الانهيار كان بسبب الـ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أ – الحروب الصليبية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الحروب مع اليهود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الحروب البيزنطية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– جميع الإجابات خاطئة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77 - من أمثلة الحروب الصليبية على الإسلام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استعمار الشرق الإسلامي والقضاء على الإسلام تحت شعار الدين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سقطت غرناطة آخر معاقل المسلمين عام 897 هـ / 1492 م بيد فرديناند وإيزابيلا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نتج عن ذلك الاستعمار من آثار سلبية في كل أنحاء العالم الإسلامي ثقافياً ، وسياسياً ، واقتصادياً ، واجتماعيا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– جميع الإجابات صحيحة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lastRenderedPageBreak/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78 – بدأت حركة التوسع الأوروبي (الاستعمار الأوروبي) في العالم الإسلامي: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أ – بدأت كنتيجة لحركة الكشوف الجغرافية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بدأت عندما تخلى المسلمون عن واجباتهم الإسلامية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بدأت عندما تخلى المسلمون عن دورهم الريادي في قيادة البشرية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– مهدوا للمستعمرين السيطرة عليهم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79 – الهدف من حركة الكشوف الجغرافية التي بدأها التوسع الأوروبي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الهدنة والسلم مع العالم الإسلامي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طرد العثمانيين من ولاياتهم الأوروبية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قطع كل صلة لتركيا بالإسلام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- تطويق العالم الإسلامي اقتصادياً وعسكرياً بهدف إضعافه والسيطرة على تجارة الشرق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80 - كان قادة البرتغال مدفوعين بتلك الحروب الصليبية ، حيث إنهم اعتبروا أنفسهم مكلفين بالثأر للحملات الصليبية الفاشلة , وضرب المسلمين والقضاء على الإسلام , ومن أهدافهم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انتزاع تجارة التوابل والبهارات من أيدي المسلمين ،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إحلال النصرانية محل الإسلام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تطويق العالم الإسلامي استراتيجياً واقتصادياً كخطوة أولى نحو إضعافه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– جميع الإجابات صحيحة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lastRenderedPageBreak/>
        <w:t>81 - بعد فرض الهيمنة الأوروبية على العالم الإسلامي ، وإضعاف تجارة المسلمين ، وصناعتهم ، وزراعتهم ، وأخيراً إلى ضعفهم الاقتصادي والعسكري والسياسي , بسبب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أ – تحويل طريق التجارة عن بلاد الشام والبحر المتوسط ، إلى المحيطات الكبرى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الاحتلال العسكري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طمس هوية الإسلام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– استبدال الشريعة الإسلامية بقوانين وضعية أخرى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82 – الهدف من دعوات الإلحاد الآتية من خارج العالم الإسلامي: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بث سموم الشيوعية , والقاديانية ، والبهائية بين أفراد الأمة الإسلامية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هدم العقيدة الإسلامية ، وفك عرى وحدة المسلمين , بغرض إضعافهم ، وتمهيد السبيل لسيطرة المستعمرين عليهم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روح التجديد والإبداع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– (أ+ب)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lastRenderedPageBreak/>
        <w:t>83 – عندما ضـعف العالم الإسلامي تخلى المسلمون عن دورهم الريادي في قيادة البشرية  , وتخلوا عن واجباتهم وتبعاتهم الإسلامية ، وقعدوا عن إعمال العقل ، ففترت فيهم روح الاجتهاد , وكان سبب هذا الضعف 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إلغاء الخلافة العثمانية وانحلال الوحدة الإسلامية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ب – الابتعاد عن تطبيق الشريعة الإسلامية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إيقاع الفتنة والشقاق بين دول العالم الإسلامي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– زرع التمرد على السلطة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84 - بدأ الـعـالم الإسـلامي يفيق من غفوته ، وينفض عنه غبار الجمود منذ أواخر القرن الثاني عشر الهجري / الثامن عشر الميلادي ، نتيجة لـ: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الحركات السلفية الإصلاحية , كحركة الشيخ محمد بن عبد الوهاب في نجد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الحركة السنوسية في ليبيا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الحركة المهدية في السودان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– جميع الإجابات صحيحة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85 – كان الاستعمار الغربي قد بدأ يمد سيطرته على عالم الإسلام ، مستعيناً بحركات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أ – التنصير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لم شمل المسلمين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تطبيق الشريعة الإسلامية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– حراسة العالم الإسلامي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lastRenderedPageBreak/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86 - بدأ الاستعمار حربه ضد الإسلام بإبعادهم عن تراثهم الفكري الإسلامي , فبدأ بالشريعة الإسلامية واستبدالها بـ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أ – استبدالها بالقوانين الوضعية , باستثناء قانون الأحوال الشخصية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استبدالها بالغزو العسكري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استبدالها بالأخلاق والتعليم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– استبدالها بالتاريخ الأوروبي الحديث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87 - دخل نابليون مصر غازيا ومستعمراً في عام 1798 م  , وكان هدفه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حمل راية الإسلام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القوة الحارسة للعالم الإسلامي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- محاولاتهم الهيمنة على تجارة الشرق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- استبدال الشريعة الإسلامية بقوانين وضعية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88 - أبطل العمــل بالشــريعة الإســلامية في معظم البلاد الإسلامية التي وقعت فريسة للهيمنة الاستعمارية ، وزج العمل بها في زاوية ضيقة هي زاوية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 الشريعة الإسلامية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ب – الأحوال الشخصية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القانون الوضعي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– التبديل والتحديث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89 - آخر دول الإسلام الكبرى التي عرفها العالم في عصوره المتأخرة امتدت على ثلاث قارات : آسيا ، وأوروبا ، وأفريقيا,هي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lastRenderedPageBreak/>
        <w:t>أ – الدولة الأموية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الدولة العباسية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ج – الدولة العثمانية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– لا شي مما ذكر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90 - حملت الدولة العثمانية راية الإسلام إلى منطقة البلقان ، وأزالت إحدى الدول من الوجود حين فتحت عاصمتها القسطنطينية في عام 857 هـ / 1453 م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البرتغال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الأسبان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اسكتلندا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 - الدولة البيزنطية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91 - ظلت الدولة العثمانية هي القوة الحارسة للعالم الإسلامي لفترة أربعة قرون كاملة , ومن انجازاتها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lastRenderedPageBreak/>
        <w:t>أ – حفظت للشمال الأفريقي إسلامه عندما وقفت ضد أطماع الصليبين الأسبان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جعلوا من البحر الأحمر بحر إسلامياً ، وحرموا على السفن النصرانية الملاحة فيه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 - حفظ قلب العالم الإسلامي من الزحف الاستعماري الصليبي الأوروبي لمدة ثلاث قرون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 - جميع الإجابات صحيحة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92 – حاولت أوروبا إيقاف الخطر العثماني , ووضع حد للفتوحات العثمانية , بعدة طرق منها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أ –&lt; 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</w:rPr>
        <w:t>span style="mso-spacerun: yes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"&gt; </w:t>
      </w:r>
      <w:r w:rsidRPr="00C148B4">
        <w:rPr>
          <w:rFonts w:ascii="Times New Roman" w:eastAsia="Times New Roman" w:hAnsi="Times New Roman" w:cs="Times New Roman"/>
          <w:b/>
          <w:bCs/>
          <w:color w:val="003E69"/>
          <w:sz w:val="24"/>
          <w:szCs w:val="24"/>
          <w:rtl/>
        </w:rPr>
        <w:t xml:space="preserve"> عقد تحالفات بين بعض دولها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اتحاد أوروبا مع الخلافة العثمانية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طرد العثمانيين من ولاياتهم الأوروبية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– (أ+ج)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93 – سبب تسمية الدولة العثمانية " برجل أوروبا المريض "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ظهور ما عرف " بالمسألة الشرقية " ، والتي كانت تعني ببساطة طرد العثمانيين من ولاياتهم الأوروبية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الصراع المستمر بين الدولة العثمانية وأعدائها الأوروبيون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تكالب دول أوروبا على الدولة العثمانية والتي تعمل على إضعافها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– جميع الإجابات صحيحة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94 – يعرف برجال الحكم العثماني ( الاتحاديين ) أنهم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تولوا الحكم بعد السلطان عبد الحميد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قاموا بإتباع سياسات قومية طورانية باعدت بينهم وبين عناصر الولاء من المسلمين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مكنوا للقوى الأوروبية الطامعة في دولتهم ، وانساقوا وراء مخططاتها الرامية إلى إزالة الخلافة العثمانية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– جميع الإجابات صحيحة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lastRenderedPageBreak/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95 – ما هي أعظم هدية قدمها مصطفى كمال (المنتخب للجمعية الوطنية التركية) للغرب الأوروبي النصراني 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نصرة العالم الإسلامي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ب – فصل بين السياسة وبين الخلافة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جعل تركيا عاصمة أوروبية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– ظهور العلمانية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96 – من شروط اتفاقية لوزان التي فرضت على تركيا عام 1340 هـ / 1923 م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أ – اتخاذ دستور مدني بدلاً من دستور تركيا القديم القائم على الشريعة الإسلامية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استمرار الخلافة الإسلامية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إبقاء الخليفة العثماني في البلاد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– عدم قطع كل صلة لتركيا بالإسلام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97 – عندما قبل مصطفى كـمــال هــذه الشروط (شروط اتفاقية لوزان) ، لم يكن مجبراً وإنما عن اعتقاد تام منه , وعمل على محاربة الإسلام والمسلمين ومن أعماله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 ألغى التعليم الديني ، وحارب وقتل رجاله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ألغى وزارة المحاكم الشرعية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غير المناهج التعليمية إلى مناهج مناهضة للدين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– جميع الإجابات صحيحة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98 - ظلت حكومة مصطفى كمال ( غير اسمه لكمال أتاتورك ) تنفذ مخططها الرامي إلى محو الإسلام من تركيا كخطوة أولى نحو إلحاقها بالغرب الأوروبي – دولة تابعة له ، سائرة في ركابه , ومن ضمن التغيرات التي أحدثها بتركيا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استبدل التقويم الهجري بالتقويم الميلادي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lastRenderedPageBreak/>
        <w:t>ب – العطلة الرسمية غيرها من يوم الجمعة إلى يوم الأحد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استبدل أحرف اللغة العثمانية العربية بالأحرف اللاتينية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– جميع الإجابات صحيحة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99 – عندما حارب مصطفى كـمـال وحـكومته الإســلام والمسلمين , حينما ألغى الشــريعة الإسلامية وأحل محلها القانون المدني الوضعي , أصبحت تركيا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بداية انقطاع تركيا عن عالمها الإسلامي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اتجاهها نحو أوروبا ، ونحو علمانية مطلقة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قطع صلة تركيا بماضيها ، وبتراثها الإسلامي ، إلى الحد الذي ألغى فيه الحجاب الإسلامي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– جميع الإجابات صحيحة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100 – قبول مصطفى كمال للاتفاقية لوزان عام 1340 هـ / 1923 م , بعد أن كانت تركيا مقراً وكياناً للخلافة الإسلامية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أ – نفذ مخططاً غربياً مرسوماً له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lastRenderedPageBreak/>
        <w:t>ب – قيام الجمهورية في تركيا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إحياء الخلافة من جديد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– أسست خدمات جليلة للمسلمين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101 - قيل عن الدولة العثمانية من جانب بعض الكتاب القوميين – العرب ، والعلمانيين ، السائرين في ركاب المفاهيم الغربية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أنها دولة استعمارية أخضعت الشعوب بالقسر والقوة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كبتت الحريات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ذادت عن حمى الإسلام , وأسست خدمات جليلة له وللمسلمين على امتداد تاريخها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– (أ+ب)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102 - مواقف وجهود السلطان عبد الحميد الثاني من المطامع الصهيونية في فلسطين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أ – رفضه السماح لليهود بالهجرة إلى فلسطين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السماح لليهود بالهجرة إلى فلسطين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أخرج القبائل البربرية من الإسلام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– قضى على الثورة المهدية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Arial" w:eastAsia="Times New Roman" w:hAnsi="Arial" w:cs="Arial"/>
          <w:b/>
          <w:bCs/>
          <w:color w:val="003E69"/>
          <w:szCs w:val="36"/>
          <w:rtl/>
        </w:rPr>
        <w:t>الاجابات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7"/>
          <w:szCs w:val="27"/>
          <w:rtl/>
        </w:rPr>
        <w:t>1. -نظراً لأهمية العالم الإسلامي الإستراتيجية أصبح موطناً للصراع بين القوى العالمية المختلفة: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FF3366"/>
          <w:sz w:val="27"/>
          <w:szCs w:val="27"/>
          <w:rtl/>
        </w:rPr>
        <w:t>عبر العصور المختلفة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7"/>
          <w:szCs w:val="27"/>
          <w:rtl/>
        </w:rPr>
        <w:t>2. -يحتل العالم الإسلامي قلب العالم القديم وتشمل قارات: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FF3366"/>
          <w:sz w:val="27"/>
          <w:szCs w:val="27"/>
          <w:rtl/>
        </w:rPr>
        <w:t>آسيا , وأفريقيا , وأوروبا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7"/>
          <w:szCs w:val="27"/>
          <w:rtl/>
        </w:rPr>
        <w:t>3. -يمتد العالم الإسلامي من جزر الملايو شرقاً إلى الأندلس: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FF3366"/>
          <w:sz w:val="27"/>
          <w:szCs w:val="27"/>
          <w:rtl/>
        </w:rPr>
        <w:t>غرباً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7"/>
          <w:szCs w:val="27"/>
          <w:rtl/>
        </w:rPr>
        <w:t>4. -يطل العالم الإسلامي على المحيط الهادي من خلال: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7"/>
          <w:szCs w:val="27"/>
          <w:rtl/>
        </w:rPr>
        <w:t xml:space="preserve">--اسم المضيق الذي يتحكم في اتصال المحيط الأطلسي بالبحر المتوسط هو: </w:t>
      </w:r>
      <w:r w:rsidRPr="00C148B4">
        <w:rPr>
          <w:rFonts w:ascii="Tahoma" w:eastAsia="Times New Roman" w:hAnsi="Tahoma" w:cs="Tahoma"/>
          <w:color w:val="FF3366"/>
          <w:sz w:val="27"/>
          <w:szCs w:val="27"/>
          <w:rtl/>
        </w:rPr>
        <w:t>جبل طارق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7"/>
          <w:szCs w:val="27"/>
          <w:rtl/>
        </w:rPr>
        <w:t>- اسم القناة التي تربط البحر الأحمر بالبحر المتوسط هي: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FF3366"/>
          <w:sz w:val="27"/>
          <w:szCs w:val="27"/>
          <w:rtl/>
        </w:rPr>
        <w:t>قناة السويس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7"/>
          <w:szCs w:val="27"/>
          <w:rtl/>
        </w:rPr>
        <w:t>-يتحكم مضيق باب المندب وخليج عدن في اتصال البحر الأحمر ببحر: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FF3366"/>
          <w:sz w:val="27"/>
          <w:szCs w:val="27"/>
          <w:rtl/>
        </w:rPr>
        <w:lastRenderedPageBreak/>
        <w:t>ببحر العرب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7"/>
          <w:szCs w:val="27"/>
          <w:rtl/>
        </w:rPr>
        <w:t> - يتحكم مضيق ملقا وسنغافورة في اتصال المحيط الهندي ببحر الصين الجنوبي والمحيط :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FF3366"/>
          <w:sz w:val="27"/>
          <w:szCs w:val="27"/>
          <w:rtl/>
        </w:rPr>
        <w:t> الهادي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7"/>
          <w:szCs w:val="27"/>
          <w:rtl/>
        </w:rPr>
        <w:t>- يعرف نهر سرداريا باسم: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FF3366"/>
          <w:sz w:val="27"/>
          <w:szCs w:val="27"/>
          <w:rtl/>
        </w:rPr>
        <w:t>الملايو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7"/>
          <w:szCs w:val="27"/>
          <w:rtl/>
        </w:rPr>
        <w:t xml:space="preserve">- يسود المناخ الاستوائي الحار الماطر طوال العام ذو الغابات الكثيفة في : </w:t>
      </w:r>
      <w:r w:rsidRPr="00C148B4">
        <w:rPr>
          <w:rFonts w:ascii="Tahoma" w:eastAsia="Times New Roman" w:hAnsi="Tahoma" w:cs="Tahoma"/>
          <w:color w:val="FF3366"/>
          <w:sz w:val="27"/>
          <w:szCs w:val="27"/>
          <w:rtl/>
        </w:rPr>
        <w:t>الملايو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7"/>
          <w:szCs w:val="27"/>
          <w:rtl/>
        </w:rPr>
        <w:t>- تقع صحراء ثار في: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FF3366"/>
          <w:sz w:val="27"/>
          <w:szCs w:val="27"/>
          <w:rtl/>
        </w:rPr>
        <w:t> الهند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7"/>
          <w:szCs w:val="27"/>
          <w:rtl/>
        </w:rPr>
        <w:t>-- يمتاز مناخ البحر المتوسط انه :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FF3366"/>
          <w:sz w:val="27"/>
          <w:szCs w:val="27"/>
          <w:rtl/>
        </w:rPr>
        <w:t>إقليم البحرالمتوسط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7"/>
          <w:szCs w:val="27"/>
          <w:rtl/>
        </w:rPr>
        <w:t>-- يشتهر العالم الإسلامي في إنتاج الخضروات والفواكه في: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FF3366"/>
          <w:sz w:val="27"/>
          <w:szCs w:val="27"/>
          <w:rtl/>
        </w:rPr>
        <w:t> نيجيريا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7"/>
          <w:szCs w:val="27"/>
          <w:rtl/>
        </w:rPr>
        <w:t>-الدولة الإسلامية التيتنتج وحدها 72% من إنتاج المطاط العالمي هي: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FF3366"/>
          <w:sz w:val="27"/>
          <w:szCs w:val="27"/>
          <w:rtl/>
        </w:rPr>
        <w:t>نيجيريا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7"/>
          <w:szCs w:val="27"/>
          <w:rtl/>
        </w:rPr>
        <w:t>- من الأمثلة على البحار الداخلية في العالم الإسلامي: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FF3366"/>
          <w:sz w:val="27"/>
          <w:szCs w:val="27"/>
          <w:rtl/>
        </w:rPr>
        <w:t>بحرقزوين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7"/>
          <w:szCs w:val="27"/>
          <w:rtl/>
        </w:rPr>
        <w:t>-  يكثر اللؤلؤ ذو الشهرة الواسعة في العالم الإسلامي في مياه: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FF3366"/>
          <w:sz w:val="27"/>
          <w:szCs w:val="27"/>
          <w:rtl/>
        </w:rPr>
        <w:t> الخليج العربي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7"/>
          <w:szCs w:val="27"/>
          <w:rtl/>
        </w:rPr>
        <w:t>- ظهرت الحركة المهدية في :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FF3366"/>
          <w:sz w:val="27"/>
          <w:szCs w:val="27"/>
          <w:rtl/>
        </w:rPr>
        <w:t>السودان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7"/>
          <w:szCs w:val="27"/>
          <w:rtl/>
        </w:rPr>
        <w:t>- ينتج العالم الإسلامي اليوم من النفط نحو: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FF3366"/>
          <w:sz w:val="27"/>
          <w:szCs w:val="27"/>
          <w:rtl/>
        </w:rPr>
        <w:t>ثلث الإنتاج العالمي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7"/>
          <w:szCs w:val="27"/>
          <w:rtl/>
        </w:rPr>
        <w:t>- أولى دول العالم الإسلامي في احتياطي البترول هي: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FF3366"/>
          <w:sz w:val="27"/>
          <w:szCs w:val="27"/>
          <w:rtl/>
        </w:rPr>
        <w:t> السعودية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7"/>
          <w:szCs w:val="27"/>
          <w:rtl/>
        </w:rPr>
        <w:t>- من بين الدول العشرة الأوائل في العالم في احتياطي البترول في العالم الإسلامي :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FF3366"/>
          <w:sz w:val="27"/>
          <w:szCs w:val="27"/>
          <w:rtl/>
        </w:rPr>
        <w:t>ست دول إسلامية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7"/>
          <w:szCs w:val="27"/>
          <w:rtl/>
        </w:rPr>
        <w:t>- أكثر أقطار العالم الإسلامية إنتاجاً للكروم هي: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FF3366"/>
          <w:sz w:val="27"/>
          <w:szCs w:val="27"/>
          <w:rtl/>
        </w:rPr>
        <w:t> تركيا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7"/>
          <w:szCs w:val="27"/>
          <w:rtl/>
        </w:rPr>
        <w:t>- قطاع كبير من البشرية آمن بالله رباً ، وبمحمد صلى الله عليه وآله وسلم رسولاً واتبع ما أنزل عليه ,مفهوم يطلق على: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FF3366"/>
          <w:sz w:val="27"/>
          <w:szCs w:val="27"/>
          <w:rtl/>
        </w:rPr>
        <w:t>تعريف الأمة الإسلامية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7"/>
          <w:szCs w:val="27"/>
          <w:rtl/>
        </w:rPr>
        <w:t>- الذي تزعم فكرة إنشاء " الجامعة الإسلامية" هو: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FF3366"/>
          <w:sz w:val="27"/>
          <w:szCs w:val="27"/>
          <w:rtl/>
        </w:rPr>
        <w:t> جمال الدين الأفغاني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7"/>
          <w:szCs w:val="27"/>
          <w:rtl/>
        </w:rPr>
        <w:t>- المنظمة الإسلامية للتربية والثقافة تختصر بلفظة:-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FF3366"/>
          <w:sz w:val="27"/>
          <w:szCs w:val="27"/>
          <w:rtl/>
        </w:rPr>
        <w:t> إيسيسكو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7"/>
          <w:szCs w:val="27"/>
          <w:rtl/>
        </w:rPr>
        <w:t>- عرفت حرب أكتوبر 1967 م بين اليهود والعرب بحرب الأيام :-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FF3366"/>
          <w:sz w:val="27"/>
          <w:szCs w:val="27"/>
          <w:rtl/>
        </w:rPr>
        <w:t>الستة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lastRenderedPageBreak/>
        <w:t> </w:t>
      </w:r>
    </w:p>
    <w:p w:rsidR="00133378" w:rsidRDefault="00133378">
      <w:pPr>
        <w:rPr>
          <w:rFonts w:hint="cs"/>
        </w:rPr>
      </w:pPr>
    </w:p>
    <w:sectPr w:rsidR="00133378" w:rsidSect="00401B7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0EEA" w:rsidRDefault="005D0EEA" w:rsidP="00C148B4">
      <w:pPr>
        <w:spacing w:after="0" w:line="240" w:lineRule="auto"/>
      </w:pPr>
      <w:r>
        <w:separator/>
      </w:r>
    </w:p>
  </w:endnote>
  <w:endnote w:type="continuationSeparator" w:id="1">
    <w:p w:rsidR="005D0EEA" w:rsidRDefault="005D0EEA" w:rsidP="00C148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raditional Arabic">
    <w:panose1 w:val="02010000000000000000"/>
    <w:charset w:val="00"/>
    <w:family w:val="auto"/>
    <w:pitch w:val="variable"/>
    <w:sig w:usb0="00002003" w:usb1="80000000" w:usb2="00000008" w:usb3="00000000" w:csb0="0000004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48B4" w:rsidRDefault="00C148B4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48B4" w:rsidRDefault="00C148B4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48B4" w:rsidRDefault="00C148B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0EEA" w:rsidRDefault="005D0EEA" w:rsidP="00C148B4">
      <w:pPr>
        <w:spacing w:after="0" w:line="240" w:lineRule="auto"/>
      </w:pPr>
      <w:r>
        <w:separator/>
      </w:r>
    </w:p>
  </w:footnote>
  <w:footnote w:type="continuationSeparator" w:id="1">
    <w:p w:rsidR="005D0EEA" w:rsidRDefault="005D0EEA" w:rsidP="00C148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48B4" w:rsidRDefault="00E85377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56886696" o:spid="_x0000_s2050" type="#_x0000_t136" style="position:absolute;left:0;text-align:left;margin-left:0;margin-top:0;width:390.35pt;height:195.15pt;rotation:315;z-index:-251654144;mso-position-horizontal:center;mso-position-horizontal-relative:margin;mso-position-vertical:center;mso-position-vertical-relative:margin" o:allowincell="f" fillcolor="gray [1629]" stroked="f">
          <v:fill opacity=".5"/>
          <v:textpath style="font-family:&quot;Californian FB&quot;;font-size:1pt" string="الظل الطويل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48B4" w:rsidRDefault="00E85377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56886697" o:spid="_x0000_s2051" type="#_x0000_t136" style="position:absolute;left:0;text-align:left;margin-left:0;margin-top:0;width:390.35pt;height:195.15pt;rotation:315;z-index:-251652096;mso-position-horizontal:center;mso-position-horizontal-relative:margin;mso-position-vertical:center;mso-position-vertical-relative:margin" o:allowincell="f" fillcolor="gray [1629]" stroked="f">
          <v:fill opacity=".5"/>
          <v:textpath style="font-family:&quot;Californian FB&quot;;font-size:1pt" string="الظل الطويل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48B4" w:rsidRDefault="00E85377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56886695" o:spid="_x0000_s2049" type="#_x0000_t136" style="position:absolute;left:0;text-align:left;margin-left:0;margin-top:0;width:390.35pt;height:195.15pt;rotation:315;z-index:-251656192;mso-position-horizontal:center;mso-position-horizontal-relative:margin;mso-position-vertical:center;mso-position-vertical-relative:margin" o:allowincell="f" fillcolor="gray [1629]" stroked="f">
          <v:fill opacity=".5"/>
          <v:textpath style="font-family:&quot;Californian FB&quot;;font-size:1pt" string="الظل الطويل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hdrShapeDefaults>
    <o:shapedefaults v:ext="edit" spidmax="512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C148B4"/>
    <w:rsid w:val="00133378"/>
    <w:rsid w:val="00401B7F"/>
    <w:rsid w:val="005D0EEA"/>
    <w:rsid w:val="0064739E"/>
    <w:rsid w:val="007B66E1"/>
    <w:rsid w:val="00C148B4"/>
    <w:rsid w:val="00E853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337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148B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C148B4"/>
  </w:style>
  <w:style w:type="paragraph" w:styleId="a4">
    <w:name w:val="footer"/>
    <w:basedOn w:val="a"/>
    <w:link w:val="Char0"/>
    <w:uiPriority w:val="99"/>
    <w:semiHidden/>
    <w:unhideWhenUsed/>
    <w:rsid w:val="00C148B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C148B4"/>
  </w:style>
  <w:style w:type="character" w:styleId="Hyperlink">
    <w:name w:val="Hyperlink"/>
    <w:basedOn w:val="a0"/>
    <w:uiPriority w:val="99"/>
    <w:semiHidden/>
    <w:unhideWhenUsed/>
    <w:rsid w:val="00C148B4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C148B4"/>
    <w:rPr>
      <w:color w:val="800080"/>
      <w:u w:val="single"/>
    </w:rPr>
  </w:style>
  <w:style w:type="paragraph" w:styleId="a6">
    <w:name w:val="Normal (Web)"/>
    <w:basedOn w:val="a"/>
    <w:uiPriority w:val="99"/>
    <w:semiHidden/>
    <w:unhideWhenUsed/>
    <w:rsid w:val="00C148B4"/>
    <w:pPr>
      <w:bidi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wysiwyg">
    <w:name w:val="wysiwyg"/>
    <w:basedOn w:val="a"/>
    <w:rsid w:val="00C148B4"/>
    <w:pPr>
      <w:shd w:val="clear" w:color="auto" w:fill="F6F6F6"/>
      <w:bidi w:val="0"/>
      <w:spacing w:after="0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wysiwygalink">
    <w:name w:val="wysiwyg_alink"/>
    <w:basedOn w:val="a"/>
    <w:rsid w:val="00C148B4"/>
    <w:pPr>
      <w:bidi w:val="0"/>
      <w:spacing w:after="0" w:line="240" w:lineRule="auto"/>
    </w:pPr>
    <w:rPr>
      <w:rFonts w:ascii="Times New Roman" w:eastAsia="Times New Roman" w:hAnsi="Times New Roman" w:cs="Times New Roman"/>
      <w:color w:val="003E69"/>
      <w:sz w:val="24"/>
      <w:szCs w:val="24"/>
    </w:rPr>
  </w:style>
  <w:style w:type="paragraph" w:customStyle="1" w:styleId="wysiwygavisited">
    <w:name w:val="wysiwyg_avisited"/>
    <w:basedOn w:val="a"/>
    <w:rsid w:val="00C148B4"/>
    <w:pPr>
      <w:bidi w:val="0"/>
      <w:spacing w:after="0" w:line="240" w:lineRule="auto"/>
    </w:pPr>
    <w:rPr>
      <w:rFonts w:ascii="Times New Roman" w:eastAsia="Times New Roman" w:hAnsi="Times New Roman" w:cs="Times New Roman"/>
      <w:color w:val="003E69"/>
      <w:sz w:val="24"/>
      <w:szCs w:val="24"/>
    </w:rPr>
  </w:style>
  <w:style w:type="paragraph" w:customStyle="1" w:styleId="wysiwygahover">
    <w:name w:val="wysiwyg_ahover"/>
    <w:basedOn w:val="a"/>
    <w:rsid w:val="00C148B4"/>
    <w:pPr>
      <w:bidi w:val="0"/>
      <w:spacing w:after="0" w:line="240" w:lineRule="auto"/>
    </w:pPr>
    <w:rPr>
      <w:rFonts w:ascii="Times New Roman" w:eastAsia="Times New Roman" w:hAnsi="Times New Roman" w:cs="Times New Roman"/>
      <w:color w:val="333333"/>
      <w:sz w:val="24"/>
      <w:szCs w:val="24"/>
    </w:rPr>
  </w:style>
  <w:style w:type="paragraph" w:customStyle="1" w:styleId="inlineimg">
    <w:name w:val="inlineimg"/>
    <w:basedOn w:val="a"/>
    <w:rsid w:val="00C148B4"/>
    <w:pPr>
      <w:bidi w:val="0"/>
      <w:spacing w:after="0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List Paragraph"/>
    <w:basedOn w:val="a"/>
    <w:uiPriority w:val="34"/>
    <w:qFormat/>
    <w:rsid w:val="00C148B4"/>
    <w:pPr>
      <w:bidi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8">
    <w:name w:val="Strong"/>
    <w:basedOn w:val="a0"/>
    <w:uiPriority w:val="22"/>
    <w:qFormat/>
    <w:rsid w:val="00C148B4"/>
    <w:rPr>
      <w:b/>
      <w:bCs/>
    </w:rPr>
  </w:style>
  <w:style w:type="paragraph" w:styleId="a9">
    <w:name w:val="Balloon Text"/>
    <w:basedOn w:val="a"/>
    <w:link w:val="Char1"/>
    <w:uiPriority w:val="99"/>
    <w:semiHidden/>
    <w:unhideWhenUsed/>
    <w:rsid w:val="00C148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9"/>
    <w:uiPriority w:val="99"/>
    <w:semiHidden/>
    <w:rsid w:val="00C148B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09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180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gif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4723</Words>
  <Characters>26923</Characters>
  <Application>Microsoft Office Word</Application>
  <DocSecurity>0</DocSecurity>
  <Lines>224</Lines>
  <Paragraphs>63</Paragraphs>
  <ScaleCrop>false</ScaleCrop>
  <Company/>
  <LinksUpToDate>false</LinksUpToDate>
  <CharactersWithSpaces>31583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2009</dc:creator>
  <cp:lastModifiedBy>user</cp:lastModifiedBy>
  <cp:revision>4</cp:revision>
  <dcterms:created xsi:type="dcterms:W3CDTF">2011-06-01T11:35:00Z</dcterms:created>
  <dcterms:modified xsi:type="dcterms:W3CDTF">2011-12-25T00:24:00Z</dcterms:modified>
</cp:coreProperties>
</file>