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4E1" w:rsidRPr="00AA74E1" w:rsidRDefault="00AA74E1" w:rsidP="00AA74E1">
      <w:pPr>
        <w:jc w:val="center"/>
        <w:rPr>
          <w:b/>
          <w:bCs/>
          <w:sz w:val="28"/>
          <w:szCs w:val="28"/>
        </w:rPr>
      </w:pPr>
      <w:r w:rsidRPr="00AA74E1">
        <w:rPr>
          <w:rFonts w:hint="cs"/>
          <w:b/>
          <w:bCs/>
          <w:sz w:val="28"/>
          <w:szCs w:val="28"/>
          <w:rtl/>
        </w:rPr>
        <w:t>بسم الله الرحمن الرحيم</w:t>
      </w:r>
    </w:p>
    <w:p w:rsidR="00AA74E1" w:rsidRPr="00AA74E1" w:rsidRDefault="00AA74E1" w:rsidP="00AA74E1">
      <w:pPr>
        <w:spacing w:after="0" w:line="240" w:lineRule="auto"/>
        <w:jc w:val="center"/>
        <w:rPr>
          <w:rFonts w:ascii="Arial" w:eastAsia="Times New Roman" w:hAnsi="Arial"/>
          <w:b/>
          <w:bCs/>
          <w:color w:val="FF0000"/>
          <w:sz w:val="28"/>
          <w:szCs w:val="28"/>
        </w:rPr>
      </w:pPr>
      <w:r w:rsidRPr="00AA74E1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المحاضره الثالثه</w:t>
      </w:r>
    </w:p>
    <w:p w:rsidR="00AA74E1" w:rsidRPr="00AA74E1" w:rsidRDefault="00AA74E1" w:rsidP="00AA74E1">
      <w:pPr>
        <w:spacing w:after="0" w:line="240" w:lineRule="auto"/>
        <w:rPr>
          <w:rFonts w:ascii="Arial" w:eastAsia="Times New Roman" w:hAnsi="Arial" w:hint="cs"/>
          <w:b/>
          <w:bCs/>
          <w:color w:val="221100"/>
          <w:sz w:val="28"/>
          <w:szCs w:val="28"/>
          <w:rtl/>
        </w:rPr>
      </w:pP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طرق البحث الخاص بدراسة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الجريم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ة</w:t>
      </w:r>
    </w:p>
    <w:p w:rsidR="00AA74E1" w:rsidRDefault="00AA74E1" w:rsidP="00AA74E1">
      <w:pPr>
        <w:spacing w:after="0"/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</w:pP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طرق منع حدوث الجريم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1-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الطريق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الاحصائي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2-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طريق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دراسة الحال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3-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طريقة المسح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الاجتماعي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اولا:الاحصاء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هو الدراسة الكمي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للظواهر الاجتماعي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او الطبيعي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حيث يتولى ترجم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ظاهر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معين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إ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لى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رقام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فال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إ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حصاء هو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: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سلوب الذي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يسمح بدراسة الاجرام وعلاقت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بعوامل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خرى كالسن ,والديان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,والعمر,والجنس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.....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الخ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0000"/>
          <w:sz w:val="28"/>
          <w:szCs w:val="28"/>
          <w:rtl/>
        </w:rPr>
        <w:t xml:space="preserve">والاحصاء الجنائي </w:t>
      </w:r>
      <w:r>
        <w:rPr>
          <w:rFonts w:ascii="Arial" w:eastAsia="Times New Roman" w:hAnsi="Arial" w:hint="cs"/>
          <w:b/>
          <w:bCs/>
          <w:color w:val="800000"/>
          <w:sz w:val="28"/>
          <w:szCs w:val="28"/>
          <w:rtl/>
        </w:rPr>
        <w:t>إ</w:t>
      </w:r>
      <w:r w:rsidRPr="00AA74E1">
        <w:rPr>
          <w:rFonts w:ascii="Arial" w:eastAsia="Times New Roman" w:hAnsi="Arial"/>
          <w:b/>
          <w:bCs/>
          <w:color w:val="800000"/>
          <w:sz w:val="28"/>
          <w:szCs w:val="28"/>
          <w:rtl/>
        </w:rPr>
        <w:t xml:space="preserve">ما </w:t>
      </w:r>
      <w:r>
        <w:rPr>
          <w:rFonts w:ascii="Arial" w:eastAsia="Times New Roman" w:hAnsi="Arial" w:hint="cs"/>
          <w:b/>
          <w:bCs/>
          <w:color w:val="8000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800000"/>
          <w:sz w:val="28"/>
          <w:szCs w:val="28"/>
          <w:rtl/>
        </w:rPr>
        <w:t>ن يكون</w:t>
      </w:r>
      <w:r w:rsidRPr="00AA74E1">
        <w:rPr>
          <w:rFonts w:ascii="Arial" w:eastAsia="Times New Roman" w:hAnsi="Arial"/>
          <w:b/>
          <w:bCs/>
          <w:color w:val="8000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1-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رسمياً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2-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خاصاً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الاحصاء الرسمي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هو الذي يصدر عن الجهات الرسميه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"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مثال الاحصاءات التي تصدرها وزارة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الداخليه في المملكة العربي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السعودي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 التي تصدر عن أي جهة دولي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ة"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الاحصاء الخاص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هي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الاحصاءات التي تصدر عن الباحثين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>.</w:t>
      </w:r>
      <w:r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تستمد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المعلومات الاحصائي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 xml:space="preserve"> الجنائي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 xml:space="preserve"> عادة من ثلاثة مصادر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1-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مراكز الشرط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2-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المحاكم القضائي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3-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السجون ومراكز العلاج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النفسي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مصادر الاحصاءات الجنائي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 xml:space="preserve"> في المملك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العربي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 xml:space="preserve"> السعودي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 xml:space="preserve"> التي تصدر عن وزارة الداخلي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 xml:space="preserve"> هي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1-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مناطق الشرطة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2-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مصلحة السجون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3-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الادارة العامه للمخدرات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4-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وزارة العدل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5-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سلاح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الحدود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فوائد ال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سلوب ال</w:t>
      </w:r>
      <w:r>
        <w:rPr>
          <w:rFonts w:ascii="Arial" w:eastAsia="Times New Roman" w:hAnsi="Arial" w:hint="cs"/>
          <w:b/>
          <w:bCs/>
          <w:color w:val="808000"/>
          <w:sz w:val="28"/>
          <w:szCs w:val="28"/>
          <w:rtl/>
        </w:rPr>
        <w:t>إ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حصائي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1-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يمد الباحث بمعلومات يمكن بموجبها معرفة حجم واتجاه ظاهرة الاجرام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.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2-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يوضح للمسؤولين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عن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عدد الجرائم في مكان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معين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.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3-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يوضح الطرق التي استخدمت في ارتكاب الجرائم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.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4-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تحديد عدد 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شخاص المقبوض عليهم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والمدانين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.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5-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يعطي بعض المعلومات عن اسباب ارتكاب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الجريم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ة.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lastRenderedPageBreak/>
        <w:br/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عيوب الاحصاء في البحث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  <w:rtl/>
        </w:rPr>
        <w:t>الجنائي</w:t>
      </w:r>
      <w:r w:rsidRPr="00AA74E1">
        <w:rPr>
          <w:rFonts w:ascii="Arial" w:eastAsia="Times New Roman" w:hAnsi="Arial"/>
          <w:b/>
          <w:bCs/>
          <w:color w:val="80800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1-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اعتماد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ه على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الاحصاءات الرسمي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 ,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حيث لا تمثل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هذه الاحصاءات حجم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"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الاجرام الحقيق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ي"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بل تمثل حجم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(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الاجرام القضائي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) و(الاجرام الظاهر)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2-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مشكلة تعيين الوحده الاحصائي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3-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مدى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دقة البيانات الاحصائي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ثانيا:طرق دراسة الحال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اقرها قرا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ءة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 xml:space="preserve"> ما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 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في</w:t>
      </w:r>
      <w:r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ها شي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ء 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مهم بس اقر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ئ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ها لا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 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تستهينون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بشي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ء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ثالثا:طريقة المسح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الاجتماعي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المسح الاجتماعي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هو دراسة ظاهرة اجتماعي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معين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 عدة ظواهر دراسة شامل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ة.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وتمت دراستها في مدينة شيكاغو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 وتحدث عنها  "فريدريك تراشر"  عام 1926 , وتحدث عنها " كليفورد شو" عام 1930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</w:p>
    <w:p w:rsidR="00AA74E1" w:rsidRPr="00AA74E1" w:rsidRDefault="00AA74E1" w:rsidP="00AA74E1">
      <w:pPr>
        <w:spacing w:after="0"/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</w:pP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عيوب طريقة المسح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الاجتماعي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1-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ان الباحث ربما يتأثرباتجاهاته وخبراته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الشخصي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السابق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ويعتمد عليها في رسم النتيج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مما يعطي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 هذه النتيجة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طابع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اً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شخصيا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ً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وليس طابعا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ً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تجريديا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ً.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2-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في معظم 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حيان لا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تتوفر لدى الباحث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المعلومات الكافي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عن الظواهر الاجتماعي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لنسب دراسته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إ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ليها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.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3-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بعض نتائج الدراس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على بعض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نواع الجرائم كجرائم الرشوة,لا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يمكن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ن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تكون نتائج حقيقي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ن كثيرا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ً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من المرتشين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, أصحاب السلطة ,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نادرا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ً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ما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تكتشف جرائمهم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.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طرق البحث في دراسة الجريم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 xml:space="preserve"> تعتمد 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إلى 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حد كبير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على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 المنهج التجريبي وهو</w:t>
      </w:r>
      <w:r w:rsidRPr="00AA74E1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: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1-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الملاحظ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ة.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2-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التجرب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ة.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3- </w:t>
      </w:r>
      <w:r w:rsidRPr="00AA74E1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الاستدلال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.</w:t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AA74E1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</w:p>
    <w:p w:rsidR="00686EB3" w:rsidRPr="00AA74E1" w:rsidRDefault="00686EB3">
      <w:pPr>
        <w:rPr>
          <w:sz w:val="28"/>
          <w:szCs w:val="28"/>
        </w:rPr>
      </w:pPr>
    </w:p>
    <w:sectPr w:rsidR="00686EB3" w:rsidRPr="00AA74E1" w:rsidSect="003F58DE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577" w:rsidRDefault="00233577" w:rsidP="006D6548">
      <w:pPr>
        <w:spacing w:after="0" w:line="240" w:lineRule="auto"/>
      </w:pPr>
      <w:r>
        <w:separator/>
      </w:r>
    </w:p>
  </w:endnote>
  <w:endnote w:type="continuationSeparator" w:id="1">
    <w:p w:rsidR="00233577" w:rsidRDefault="00233577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2B0621">
          <w:fldChar w:fldCharType="begin"/>
        </w:r>
        <w:r>
          <w:instrText xml:space="preserve"> PAGE    \* MERGEFORMAT </w:instrText>
        </w:r>
        <w:r w:rsidR="002B0621">
          <w:fldChar w:fldCharType="separate"/>
        </w:r>
        <w:r w:rsidR="00AA74E1" w:rsidRPr="00AA74E1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2</w:t>
        </w:r>
        <w:r w:rsidR="002B0621">
          <w:fldChar w:fldCharType="end"/>
        </w:r>
      </w:p>
    </w:sdtContent>
  </w:sdt>
  <w:p w:rsidR="003F58DE" w:rsidRDefault="002335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577" w:rsidRDefault="00233577" w:rsidP="006D6548">
      <w:pPr>
        <w:spacing w:after="0" w:line="240" w:lineRule="auto"/>
      </w:pPr>
      <w:r>
        <w:separator/>
      </w:r>
    </w:p>
  </w:footnote>
  <w:footnote w:type="continuationSeparator" w:id="1">
    <w:p w:rsidR="00233577" w:rsidRDefault="00233577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2B062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7" o:spid="_x0000_s1026" type="#_x0000_t136" style="position:absolute;left:0;text-align:left;margin-left:0;margin-top:0;width:390.35pt;height:195.15pt;rotation:315;z-index:-251655168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2B062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8" o:spid="_x0000_s1027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2B062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6" o:spid="_x0000_s1025" type="#_x0000_t136" style="position:absolute;left:0;text-align:left;margin-left:0;margin-top:0;width:390.35pt;height:195.15pt;rotation:315;z-index:-251658240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1104DD"/>
    <w:rsid w:val="001A372F"/>
    <w:rsid w:val="00233577"/>
    <w:rsid w:val="002B0621"/>
    <w:rsid w:val="00605BDF"/>
    <w:rsid w:val="00686EB3"/>
    <w:rsid w:val="006D6548"/>
    <w:rsid w:val="00734AFB"/>
    <w:rsid w:val="00A33DA9"/>
    <w:rsid w:val="00AA74E1"/>
    <w:rsid w:val="00B358D6"/>
    <w:rsid w:val="00D7287C"/>
    <w:rsid w:val="00E5137D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336</Words>
  <Characters>1916</Characters>
  <Application>Microsoft Office Word</Application>
  <DocSecurity>0</DocSecurity>
  <Lines>15</Lines>
  <Paragraphs>4</Paragraphs>
  <ScaleCrop>false</ScaleCrop>
  <Company>Microsoft</Company>
  <LinksUpToDate>false</LinksUpToDate>
  <CharactersWithSpaces>2248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7</cp:revision>
  <dcterms:created xsi:type="dcterms:W3CDTF">2011-09-15T23:42:00Z</dcterms:created>
  <dcterms:modified xsi:type="dcterms:W3CDTF">2011-10-02T10:42:00Z</dcterms:modified>
</cp:coreProperties>
</file>