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716" w:rsidRPr="00A718E6" w:rsidRDefault="006C6716" w:rsidP="00A718E6">
      <w:pPr>
        <w:jc w:val="center"/>
        <w:rPr>
          <w:rStyle w:val="highlight1"/>
          <w:rFonts w:asciiTheme="minorBidi" w:hAnsiTheme="minorBidi"/>
          <w:b w:val="0"/>
          <w:bCs w:val="0"/>
          <w:color w:val="auto"/>
          <w:sz w:val="28"/>
          <w:szCs w:val="28"/>
          <w:rtl/>
        </w:rPr>
      </w:pPr>
      <w:r w:rsidRPr="00A718E6">
        <w:rPr>
          <w:rStyle w:val="highlight1"/>
          <w:rFonts w:asciiTheme="minorBidi" w:hAnsiTheme="minorBidi"/>
          <w:b w:val="0"/>
          <w:bCs w:val="0"/>
          <w:color w:val="auto"/>
          <w:sz w:val="28"/>
          <w:szCs w:val="28"/>
          <w:rtl/>
        </w:rPr>
        <w:t>بسم الله الرحمن الرحيم</w:t>
      </w:r>
    </w:p>
    <w:p w:rsidR="006C6716" w:rsidRPr="00A718E6" w:rsidRDefault="006C6716" w:rsidP="00A718E6">
      <w:pPr>
        <w:jc w:val="center"/>
        <w:rPr>
          <w:rStyle w:val="highlight1"/>
          <w:rFonts w:asciiTheme="minorBidi" w:hAnsiTheme="minorBidi"/>
          <w:b w:val="0"/>
          <w:bCs w:val="0"/>
          <w:color w:val="auto"/>
          <w:sz w:val="28"/>
          <w:szCs w:val="28"/>
          <w:rtl/>
        </w:rPr>
      </w:pPr>
      <w:r w:rsidRPr="00A718E6">
        <w:rPr>
          <w:rStyle w:val="highlight1"/>
          <w:rFonts w:asciiTheme="minorBidi" w:hAnsiTheme="minorBidi"/>
          <w:b w:val="0"/>
          <w:bCs w:val="0"/>
          <w:color w:val="auto"/>
          <w:sz w:val="28"/>
          <w:szCs w:val="28"/>
          <w:rtl/>
        </w:rPr>
        <w:t>المحاضرة الثانية عشر</w:t>
      </w:r>
    </w:p>
    <w:p w:rsidR="006C6716" w:rsidRPr="00A718E6" w:rsidRDefault="006C6716" w:rsidP="00A718E6">
      <w:pPr>
        <w:rPr>
          <w:rStyle w:val="highlight1"/>
          <w:rFonts w:asciiTheme="minorBidi" w:hAnsiTheme="minorBidi"/>
          <w:b w:val="0"/>
          <w:bCs w:val="0"/>
          <w:color w:val="auto"/>
          <w:sz w:val="28"/>
          <w:szCs w:val="28"/>
          <w:rtl/>
        </w:rPr>
      </w:pPr>
    </w:p>
    <w:p w:rsidR="006C6716" w:rsidRPr="00A718E6" w:rsidRDefault="006C6716" w:rsidP="00A718E6">
      <w:pPr>
        <w:rPr>
          <w:rFonts w:asciiTheme="minorBidi" w:hAnsiTheme="minorBidi"/>
          <w:color w:val="221100"/>
          <w:sz w:val="32"/>
          <w:szCs w:val="32"/>
          <w:rtl/>
        </w:rPr>
      </w:pPr>
      <w:r w:rsidRPr="00A718E6">
        <w:rPr>
          <w:rFonts w:asciiTheme="minorBidi" w:hAnsiTheme="minorBidi"/>
          <w:b/>
          <w:bCs/>
          <w:color w:val="221100"/>
          <w:sz w:val="32"/>
          <w:szCs w:val="32"/>
          <w:rtl/>
        </w:rPr>
        <w:t>محتوى المحاضرة</w:t>
      </w:r>
    </w:p>
    <w:p w:rsidR="00A718E6" w:rsidRPr="00A718E6" w:rsidRDefault="006C6716" w:rsidP="00A718E6">
      <w:pPr>
        <w:pStyle w:val="a5"/>
        <w:numPr>
          <w:ilvl w:val="0"/>
          <w:numId w:val="6"/>
        </w:numPr>
        <w:rPr>
          <w:rFonts w:asciiTheme="minorBidi" w:hAnsiTheme="minorBidi"/>
          <w:sz w:val="32"/>
          <w:szCs w:val="32"/>
        </w:rPr>
      </w:pPr>
      <w:r w:rsidRPr="00A718E6">
        <w:rPr>
          <w:rFonts w:asciiTheme="minorBidi" w:hAnsiTheme="minorBidi"/>
          <w:b/>
          <w:bCs/>
          <w:color w:val="C00000"/>
          <w:sz w:val="32"/>
          <w:szCs w:val="32"/>
          <w:rtl/>
        </w:rPr>
        <w:t>التجربة</w:t>
      </w:r>
      <w:r w:rsidRPr="00A718E6">
        <w:rPr>
          <w:rFonts w:asciiTheme="minorBidi" w:hAnsiTheme="minorBidi"/>
          <w:b/>
          <w:bCs/>
          <w:color w:val="C00000"/>
          <w:sz w:val="32"/>
          <w:szCs w:val="32"/>
        </w:rPr>
        <w:t xml:space="preserve"> </w:t>
      </w:r>
      <w:r w:rsidRPr="00A718E6">
        <w:rPr>
          <w:rFonts w:asciiTheme="minorBidi" w:hAnsiTheme="minorBidi"/>
          <w:b/>
          <w:bCs/>
          <w:color w:val="C00000"/>
          <w:sz w:val="32"/>
          <w:szCs w:val="32"/>
          <w:rtl/>
        </w:rPr>
        <w:t>اليابانية</w:t>
      </w:r>
    </w:p>
    <w:p w:rsidR="00A718E6" w:rsidRPr="00A718E6" w:rsidRDefault="00A718E6" w:rsidP="00A718E6">
      <w:pPr>
        <w:rPr>
          <w:rFonts w:asciiTheme="minorBidi" w:hAnsiTheme="minorBidi"/>
          <w:color w:val="31849B" w:themeColor="accent5" w:themeShade="BF"/>
          <w:sz w:val="28"/>
          <w:szCs w:val="28"/>
        </w:rPr>
      </w:pPr>
      <w:r w:rsidRPr="00A718E6">
        <w:rPr>
          <w:rFonts w:asciiTheme="minorBidi" w:hAnsiTheme="minorBidi"/>
          <w:color w:val="31849B" w:themeColor="accent5" w:themeShade="BF"/>
          <w:sz w:val="28"/>
          <w:szCs w:val="28"/>
          <w:rtl/>
        </w:rPr>
        <w:t>المعجزة اليابانية</w:t>
      </w:r>
      <w:r w:rsidR="00893961" w:rsidRPr="00A718E6">
        <w:rPr>
          <w:rFonts w:asciiTheme="minorBidi" w:hAnsiTheme="minorBidi"/>
          <w:color w:val="31849B" w:themeColor="accent5" w:themeShade="BF"/>
          <w:sz w:val="28"/>
          <w:szCs w:val="28"/>
        </w:rPr>
        <w:t>:</w:t>
      </w:r>
    </w:p>
    <w:p w:rsidR="00A718E6" w:rsidRPr="00A718E6" w:rsidRDefault="00893961" w:rsidP="00A718E6">
      <w:pPr>
        <w:pStyle w:val="a5"/>
        <w:numPr>
          <w:ilvl w:val="0"/>
          <w:numId w:val="9"/>
        </w:numPr>
        <w:rPr>
          <w:rFonts w:asciiTheme="minorBidi" w:hAnsiTheme="minorBidi" w:hint="cs"/>
          <w:sz w:val="28"/>
          <w:szCs w:val="28"/>
        </w:rPr>
      </w:pPr>
      <w:r w:rsidRPr="00A718E6">
        <w:rPr>
          <w:rFonts w:asciiTheme="minorBidi" w:hAnsiTheme="minorBidi"/>
          <w:color w:val="221100"/>
          <w:sz w:val="28"/>
          <w:szCs w:val="28"/>
          <w:rtl/>
        </w:rPr>
        <w:t xml:space="preserve">بالرغم من إن </w:t>
      </w:r>
      <w:r w:rsidRPr="00A718E6">
        <w:rPr>
          <w:rFonts w:asciiTheme="minorBidi" w:hAnsiTheme="minorBidi"/>
          <w:color w:val="FF0000"/>
          <w:sz w:val="28"/>
          <w:szCs w:val="28"/>
          <w:rtl/>
        </w:rPr>
        <w:t>اليابان</w:t>
      </w:r>
      <w:r w:rsidRPr="00A718E6">
        <w:rPr>
          <w:rFonts w:asciiTheme="minorBidi" w:hAnsiTheme="minorBidi"/>
          <w:color w:val="221100"/>
          <w:sz w:val="28"/>
          <w:szCs w:val="28"/>
          <w:rtl/>
        </w:rPr>
        <w:t xml:space="preserve"> دولة معروفة </w:t>
      </w:r>
      <w:r w:rsidRPr="00A718E6">
        <w:rPr>
          <w:rFonts w:asciiTheme="minorBidi" w:hAnsiTheme="minorBidi"/>
          <w:color w:val="00B050"/>
          <w:sz w:val="28"/>
          <w:szCs w:val="28"/>
          <w:rtl/>
        </w:rPr>
        <w:t>بندرة</w:t>
      </w:r>
      <w:r w:rsidRPr="00A718E6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A718E6">
        <w:rPr>
          <w:rFonts w:asciiTheme="minorBidi" w:hAnsiTheme="minorBidi"/>
          <w:color w:val="00B050"/>
          <w:sz w:val="28"/>
          <w:szCs w:val="28"/>
          <w:rtl/>
        </w:rPr>
        <w:t>مواردها المادية</w:t>
      </w:r>
      <w:r w:rsidRPr="00A718E6">
        <w:rPr>
          <w:rFonts w:asciiTheme="minorBidi" w:hAnsiTheme="minorBidi"/>
          <w:color w:val="221100"/>
          <w:sz w:val="28"/>
          <w:szCs w:val="28"/>
          <w:rtl/>
        </w:rPr>
        <w:t xml:space="preserve"> من مصادر </w:t>
      </w:r>
      <w:r w:rsidRPr="00A718E6">
        <w:rPr>
          <w:rFonts w:asciiTheme="minorBidi" w:hAnsiTheme="minorBidi"/>
          <w:color w:val="00B050"/>
          <w:sz w:val="28"/>
          <w:szCs w:val="28"/>
          <w:rtl/>
        </w:rPr>
        <w:t>الثروة الطبيعية</w:t>
      </w:r>
      <w:r w:rsidRPr="00A718E6">
        <w:rPr>
          <w:rFonts w:asciiTheme="minorBidi" w:hAnsiTheme="minorBidi"/>
          <w:color w:val="221100"/>
          <w:sz w:val="28"/>
          <w:szCs w:val="28"/>
          <w:rtl/>
        </w:rPr>
        <w:t xml:space="preserve"> وبالرغم من الكارثة التي أحلت بها في</w:t>
      </w:r>
      <w:r w:rsidRPr="00A718E6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A718E6">
        <w:rPr>
          <w:rFonts w:asciiTheme="minorBidi" w:hAnsiTheme="minorBidi"/>
          <w:color w:val="CC00CC"/>
          <w:sz w:val="28"/>
          <w:szCs w:val="28"/>
          <w:rtl/>
        </w:rPr>
        <w:t>الحرب العالمية الثانية</w:t>
      </w:r>
      <w:r w:rsidRPr="00A718E6">
        <w:rPr>
          <w:rFonts w:asciiTheme="minorBidi" w:hAnsiTheme="minorBidi"/>
          <w:color w:val="221100"/>
          <w:sz w:val="28"/>
          <w:szCs w:val="28"/>
          <w:rtl/>
        </w:rPr>
        <w:t xml:space="preserve"> ، إلا أنها أدهشت العالم الآن بمعدلات النمو المتفوقة سواء</w:t>
      </w:r>
      <w:r w:rsidRPr="00A718E6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A718E6">
        <w:rPr>
          <w:rFonts w:asciiTheme="minorBidi" w:hAnsiTheme="minorBidi"/>
          <w:color w:val="221100"/>
          <w:sz w:val="28"/>
          <w:szCs w:val="28"/>
          <w:rtl/>
        </w:rPr>
        <w:t xml:space="preserve">في </w:t>
      </w:r>
      <w:r w:rsidRPr="00A718E6">
        <w:rPr>
          <w:rFonts w:asciiTheme="minorBidi" w:hAnsiTheme="minorBidi"/>
          <w:color w:val="00B050"/>
          <w:sz w:val="28"/>
          <w:szCs w:val="28"/>
          <w:rtl/>
        </w:rPr>
        <w:t>إنتاجية العامل</w:t>
      </w:r>
      <w:r w:rsidRPr="00A718E6">
        <w:rPr>
          <w:rFonts w:asciiTheme="minorBidi" w:hAnsiTheme="minorBidi"/>
          <w:color w:val="221100"/>
          <w:sz w:val="28"/>
          <w:szCs w:val="28"/>
          <w:rtl/>
        </w:rPr>
        <w:t xml:space="preserve"> ، أو بالنسبة </w:t>
      </w:r>
      <w:r w:rsidRPr="00A718E6">
        <w:rPr>
          <w:rFonts w:asciiTheme="minorBidi" w:hAnsiTheme="minorBidi"/>
          <w:color w:val="00B050"/>
          <w:sz w:val="28"/>
          <w:szCs w:val="28"/>
          <w:rtl/>
        </w:rPr>
        <w:t>لجودة المنتج</w:t>
      </w:r>
      <w:r w:rsidRPr="00A718E6">
        <w:rPr>
          <w:rFonts w:asciiTheme="minorBidi" w:hAnsiTheme="minorBidi"/>
          <w:color w:val="221100"/>
          <w:sz w:val="28"/>
          <w:szCs w:val="28"/>
          <w:rtl/>
        </w:rPr>
        <w:t xml:space="preserve"> ، أو على المستوى </w:t>
      </w:r>
      <w:r w:rsidRPr="00A718E6">
        <w:rPr>
          <w:rFonts w:asciiTheme="minorBidi" w:hAnsiTheme="minorBidi"/>
          <w:color w:val="00B050"/>
          <w:sz w:val="28"/>
          <w:szCs w:val="28"/>
          <w:rtl/>
        </w:rPr>
        <w:t>الاقتصادي القومي</w:t>
      </w:r>
      <w:r w:rsidRPr="00A718E6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A718E6">
        <w:rPr>
          <w:rFonts w:asciiTheme="minorBidi" w:hAnsiTheme="minorBidi"/>
          <w:color w:val="00B050"/>
          <w:sz w:val="28"/>
          <w:szCs w:val="28"/>
          <w:rtl/>
        </w:rPr>
        <w:t>ككل</w:t>
      </w:r>
      <w:r w:rsidRPr="00A718E6">
        <w:rPr>
          <w:rFonts w:asciiTheme="minorBidi" w:hAnsiTheme="minorBidi"/>
          <w:color w:val="221100"/>
          <w:sz w:val="28"/>
          <w:szCs w:val="28"/>
        </w:rPr>
        <w:t xml:space="preserve"> . </w:t>
      </w:r>
    </w:p>
    <w:p w:rsidR="00A718E6" w:rsidRPr="00A718E6" w:rsidRDefault="00A718E6" w:rsidP="00A718E6">
      <w:pPr>
        <w:pStyle w:val="a5"/>
        <w:numPr>
          <w:ilvl w:val="0"/>
          <w:numId w:val="9"/>
        </w:numPr>
        <w:rPr>
          <w:rFonts w:asciiTheme="minorBidi" w:hAnsiTheme="minorBidi" w:hint="cs"/>
          <w:sz w:val="28"/>
          <w:szCs w:val="28"/>
        </w:rPr>
      </w:pPr>
      <w:r w:rsidRPr="00A718E6">
        <w:rPr>
          <w:rFonts w:asciiTheme="minorBidi" w:hAnsiTheme="minorBidi"/>
          <w:color w:val="221100"/>
          <w:sz w:val="28"/>
          <w:szCs w:val="28"/>
          <w:rtl/>
        </w:rPr>
        <w:t xml:space="preserve">فوفقاً </w:t>
      </w:r>
      <w:r w:rsidRPr="00A718E6">
        <w:rPr>
          <w:rFonts w:asciiTheme="minorBidi" w:hAnsiTheme="minorBidi"/>
          <w:color w:val="00B050"/>
          <w:sz w:val="28"/>
          <w:szCs w:val="28"/>
          <w:rtl/>
        </w:rPr>
        <w:t>لإحصاءات مكتب العمل</w:t>
      </w:r>
      <w:r w:rsidRPr="00A718E6">
        <w:rPr>
          <w:rFonts w:asciiTheme="minorBidi" w:hAnsiTheme="minorBidi"/>
          <w:color w:val="221100"/>
          <w:sz w:val="28"/>
          <w:szCs w:val="28"/>
          <w:rtl/>
        </w:rPr>
        <w:t xml:space="preserve"> حققت إنتاجية الساعة بالنسبة </w:t>
      </w:r>
      <w:r w:rsidRPr="00A718E6">
        <w:rPr>
          <w:rFonts w:asciiTheme="minorBidi" w:hAnsiTheme="minorBidi"/>
          <w:color w:val="00B050"/>
          <w:sz w:val="28"/>
          <w:szCs w:val="28"/>
          <w:rtl/>
        </w:rPr>
        <w:t>لعمال الصناعة</w:t>
      </w:r>
      <w:r w:rsidRPr="00A718E6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A718E6">
        <w:rPr>
          <w:rFonts w:asciiTheme="minorBidi" w:hAnsiTheme="minorBidi"/>
          <w:color w:val="00B050"/>
          <w:sz w:val="28"/>
          <w:szCs w:val="28"/>
          <w:rtl/>
        </w:rPr>
        <w:t>زيادة</w:t>
      </w:r>
      <w:r w:rsidRPr="00A718E6">
        <w:rPr>
          <w:rFonts w:asciiTheme="minorBidi" w:hAnsiTheme="minorBidi"/>
          <w:color w:val="221100"/>
          <w:sz w:val="28"/>
          <w:szCs w:val="28"/>
          <w:rtl/>
        </w:rPr>
        <w:t xml:space="preserve"> سنوية </w:t>
      </w:r>
      <w:r w:rsidRPr="00A718E6">
        <w:rPr>
          <w:rFonts w:asciiTheme="minorBidi" w:hAnsiTheme="minorBidi"/>
          <w:color w:val="0000CC"/>
          <w:sz w:val="28"/>
          <w:szCs w:val="28"/>
          <w:rtl/>
        </w:rPr>
        <w:t>بنسبة 9,9%</w:t>
      </w:r>
      <w:r w:rsidRPr="00A718E6">
        <w:rPr>
          <w:rFonts w:asciiTheme="minorBidi" w:hAnsiTheme="minorBidi"/>
          <w:color w:val="221100"/>
          <w:sz w:val="28"/>
          <w:szCs w:val="28"/>
          <w:rtl/>
        </w:rPr>
        <w:t xml:space="preserve"> خلال الفترة من </w:t>
      </w:r>
      <w:r w:rsidRPr="00A718E6">
        <w:rPr>
          <w:rFonts w:asciiTheme="minorBidi" w:hAnsiTheme="minorBidi"/>
          <w:color w:val="CC00CC"/>
          <w:sz w:val="28"/>
          <w:szCs w:val="28"/>
          <w:rtl/>
        </w:rPr>
        <w:t>عام 1967م حتى عام 1977م</w:t>
      </w:r>
      <w:r w:rsidRPr="00A718E6">
        <w:rPr>
          <w:rFonts w:asciiTheme="minorBidi" w:hAnsiTheme="minorBidi"/>
          <w:color w:val="221100"/>
          <w:sz w:val="28"/>
          <w:szCs w:val="28"/>
          <w:rtl/>
        </w:rPr>
        <w:t xml:space="preserve"> بالمقارنة </w:t>
      </w:r>
      <w:r w:rsidRPr="00A718E6">
        <w:rPr>
          <w:rFonts w:asciiTheme="minorBidi" w:hAnsiTheme="minorBidi"/>
          <w:color w:val="00B050"/>
          <w:sz w:val="28"/>
          <w:szCs w:val="28"/>
          <w:rtl/>
        </w:rPr>
        <w:t>مع زيادة</w:t>
      </w:r>
      <w:r w:rsidRPr="00A718E6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A718E6">
        <w:rPr>
          <w:rFonts w:asciiTheme="minorBidi" w:hAnsiTheme="minorBidi"/>
          <w:color w:val="221100"/>
          <w:sz w:val="28"/>
          <w:szCs w:val="28"/>
          <w:rtl/>
        </w:rPr>
        <w:t xml:space="preserve">سنوية </w:t>
      </w:r>
      <w:r w:rsidRPr="00A718E6">
        <w:rPr>
          <w:rFonts w:asciiTheme="minorBidi" w:hAnsiTheme="minorBidi"/>
          <w:color w:val="0000CC"/>
          <w:sz w:val="28"/>
          <w:szCs w:val="28"/>
          <w:rtl/>
        </w:rPr>
        <w:t xml:space="preserve">نسبتها 2,7% </w:t>
      </w:r>
      <w:r w:rsidRPr="00A718E6">
        <w:rPr>
          <w:rFonts w:asciiTheme="minorBidi" w:hAnsiTheme="minorBidi"/>
          <w:color w:val="221100"/>
          <w:sz w:val="28"/>
          <w:szCs w:val="28"/>
          <w:rtl/>
        </w:rPr>
        <w:t xml:space="preserve">في </w:t>
      </w:r>
      <w:r w:rsidRPr="00A718E6">
        <w:rPr>
          <w:rFonts w:asciiTheme="minorBidi" w:hAnsiTheme="minorBidi"/>
          <w:color w:val="FF0000"/>
          <w:sz w:val="28"/>
          <w:szCs w:val="28"/>
          <w:rtl/>
        </w:rPr>
        <w:t>الولايات المتحدة</w:t>
      </w:r>
      <w:r w:rsidRPr="00A718E6">
        <w:rPr>
          <w:rFonts w:asciiTheme="minorBidi" w:hAnsiTheme="minorBidi"/>
          <w:color w:val="221100"/>
          <w:sz w:val="28"/>
          <w:szCs w:val="28"/>
          <w:rtl/>
        </w:rPr>
        <w:t xml:space="preserve"> خلال </w:t>
      </w:r>
      <w:r w:rsidRPr="00A718E6">
        <w:rPr>
          <w:rFonts w:asciiTheme="minorBidi" w:hAnsiTheme="minorBidi"/>
          <w:color w:val="00B050"/>
          <w:sz w:val="28"/>
          <w:szCs w:val="28"/>
          <w:rtl/>
        </w:rPr>
        <w:t>نفس الفترة</w:t>
      </w:r>
      <w:r w:rsidRPr="00A718E6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AC780C" w:rsidRPr="00AC780C" w:rsidRDefault="00A718E6" w:rsidP="00A718E6">
      <w:pPr>
        <w:pStyle w:val="a5"/>
        <w:numPr>
          <w:ilvl w:val="0"/>
          <w:numId w:val="9"/>
        </w:numPr>
        <w:rPr>
          <w:rFonts w:asciiTheme="minorBidi" w:hAnsiTheme="minorBidi" w:hint="cs"/>
          <w:color w:val="984806" w:themeColor="accent6" w:themeShade="80"/>
          <w:sz w:val="28"/>
          <w:szCs w:val="28"/>
        </w:rPr>
      </w:pPr>
      <w:r w:rsidRPr="00AC780C">
        <w:rPr>
          <w:rFonts w:asciiTheme="minorBidi" w:hAnsiTheme="minorBidi"/>
          <w:color w:val="984806" w:themeColor="accent6" w:themeShade="80"/>
          <w:sz w:val="28"/>
          <w:szCs w:val="28"/>
          <w:rtl/>
        </w:rPr>
        <w:t>على مستوى بعض الصناعات</w:t>
      </w:r>
      <w:r w:rsidRPr="00AC780C">
        <w:rPr>
          <w:rFonts w:asciiTheme="minorBidi" w:hAnsiTheme="minorBidi"/>
          <w:color w:val="984806" w:themeColor="accent6" w:themeShade="80"/>
          <w:sz w:val="28"/>
          <w:szCs w:val="28"/>
        </w:rPr>
        <w:t xml:space="preserve"> </w:t>
      </w:r>
      <w:r w:rsidRPr="00AC780C">
        <w:rPr>
          <w:rFonts w:asciiTheme="minorBidi" w:hAnsiTheme="minorBidi"/>
          <w:color w:val="984806" w:themeColor="accent6" w:themeShade="80"/>
          <w:sz w:val="28"/>
          <w:szCs w:val="28"/>
          <w:rtl/>
        </w:rPr>
        <w:t xml:space="preserve">الهامة نجد إن </w:t>
      </w:r>
      <w:r w:rsidR="00AC780C" w:rsidRPr="00AC780C">
        <w:rPr>
          <w:rFonts w:asciiTheme="minorBidi" w:hAnsiTheme="minorBidi" w:hint="cs"/>
          <w:color w:val="984806" w:themeColor="accent6" w:themeShade="80"/>
          <w:sz w:val="28"/>
          <w:szCs w:val="28"/>
          <w:rtl/>
        </w:rPr>
        <w:t>:</w:t>
      </w:r>
    </w:p>
    <w:p w:rsidR="00A718E6" w:rsidRPr="00AC780C" w:rsidRDefault="00AC780C" w:rsidP="00AC780C">
      <w:pPr>
        <w:pStyle w:val="a5"/>
        <w:numPr>
          <w:ilvl w:val="0"/>
          <w:numId w:val="10"/>
        </w:numPr>
        <w:rPr>
          <w:rFonts w:asciiTheme="minorBidi" w:hAnsiTheme="minorBidi" w:hint="cs"/>
          <w:sz w:val="28"/>
          <w:szCs w:val="28"/>
        </w:rPr>
      </w:pP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في </w:t>
      </w:r>
      <w:r w:rsidRPr="00AC780C">
        <w:rPr>
          <w:rFonts w:asciiTheme="minorBidi" w:hAnsiTheme="minorBidi"/>
          <w:color w:val="00B050"/>
          <w:sz w:val="28"/>
          <w:szCs w:val="28"/>
          <w:rtl/>
        </w:rPr>
        <w:t>صناعة السيارات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A718E6" w:rsidRPr="00AC780C">
        <w:rPr>
          <w:rFonts w:asciiTheme="minorBidi" w:hAnsiTheme="minorBidi"/>
          <w:color w:val="00B050"/>
          <w:sz w:val="28"/>
          <w:szCs w:val="28"/>
          <w:rtl/>
        </w:rPr>
        <w:t>إنتاجية العامل</w:t>
      </w:r>
      <w:r w:rsidR="00A718E6" w:rsidRPr="00AC780C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A718E6" w:rsidRPr="00AC780C">
        <w:rPr>
          <w:rFonts w:asciiTheme="minorBidi" w:hAnsiTheme="minorBidi"/>
          <w:color w:val="FF0000"/>
          <w:sz w:val="28"/>
          <w:szCs w:val="28"/>
          <w:rtl/>
        </w:rPr>
        <w:t>الياباني</w:t>
      </w:r>
      <w:r w:rsidR="00A718E6" w:rsidRPr="00AC780C">
        <w:rPr>
          <w:rFonts w:asciiTheme="minorBidi" w:hAnsiTheme="minorBidi"/>
          <w:color w:val="221100"/>
          <w:sz w:val="28"/>
          <w:szCs w:val="28"/>
          <w:rtl/>
        </w:rPr>
        <w:t xml:space="preserve"> بلغت </w:t>
      </w:r>
      <w:r w:rsidR="00A718E6" w:rsidRPr="00AC780C">
        <w:rPr>
          <w:rFonts w:asciiTheme="minorBidi" w:hAnsiTheme="minorBidi"/>
          <w:color w:val="0099CC"/>
          <w:sz w:val="28"/>
          <w:szCs w:val="28"/>
          <w:rtl/>
        </w:rPr>
        <w:t>50 سيارة</w:t>
      </w:r>
      <w:r w:rsidR="00A718E6" w:rsidRPr="00AC780C">
        <w:rPr>
          <w:rFonts w:asciiTheme="minorBidi" w:hAnsiTheme="minorBidi"/>
          <w:color w:val="221100"/>
          <w:sz w:val="28"/>
          <w:szCs w:val="28"/>
          <w:rtl/>
        </w:rPr>
        <w:t xml:space="preserve"> في </w:t>
      </w:r>
      <w:r w:rsidR="00A718E6" w:rsidRPr="00AC780C">
        <w:rPr>
          <w:rFonts w:asciiTheme="minorBidi" w:hAnsiTheme="minorBidi"/>
          <w:color w:val="00B050"/>
          <w:sz w:val="28"/>
          <w:szCs w:val="28"/>
          <w:rtl/>
        </w:rPr>
        <w:t>المتوسط</w:t>
      </w:r>
      <w:r w:rsidR="00A718E6" w:rsidRPr="00AC780C">
        <w:rPr>
          <w:rFonts w:asciiTheme="minorBidi" w:hAnsiTheme="minorBidi"/>
          <w:color w:val="00B050"/>
          <w:sz w:val="28"/>
          <w:szCs w:val="28"/>
        </w:rPr>
        <w:t xml:space="preserve"> </w:t>
      </w:r>
      <w:r w:rsidR="00A718E6" w:rsidRPr="00AC780C">
        <w:rPr>
          <w:rFonts w:asciiTheme="minorBidi" w:hAnsiTheme="minorBidi"/>
          <w:color w:val="00B050"/>
          <w:sz w:val="28"/>
          <w:szCs w:val="28"/>
          <w:rtl/>
        </w:rPr>
        <w:t>سنويا</w:t>
      </w:r>
      <w:r w:rsidR="00A718E6" w:rsidRPr="00AC780C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A718E6" w:rsidRPr="00AC780C">
        <w:rPr>
          <w:rFonts w:asciiTheme="minorBidi" w:hAnsiTheme="minorBidi"/>
          <w:b/>
          <w:bCs/>
          <w:color w:val="221100"/>
          <w:sz w:val="28"/>
          <w:szCs w:val="28"/>
          <w:u w:val="single"/>
          <w:rtl/>
        </w:rPr>
        <w:t>بالمقارنة</w:t>
      </w:r>
      <w:r w:rsidR="00A718E6" w:rsidRPr="00AC780C">
        <w:rPr>
          <w:rFonts w:asciiTheme="minorBidi" w:hAnsiTheme="minorBidi"/>
          <w:color w:val="221100"/>
          <w:sz w:val="28"/>
          <w:szCs w:val="28"/>
          <w:rtl/>
        </w:rPr>
        <w:t xml:space="preserve"> مع </w:t>
      </w:r>
      <w:r w:rsidR="00A718E6" w:rsidRPr="00AC780C">
        <w:rPr>
          <w:rFonts w:asciiTheme="minorBidi" w:hAnsiTheme="minorBidi"/>
          <w:color w:val="00B0F0"/>
          <w:sz w:val="28"/>
          <w:szCs w:val="28"/>
          <w:rtl/>
        </w:rPr>
        <w:t>25 سيارة</w:t>
      </w:r>
      <w:r w:rsidR="00A718E6" w:rsidRPr="00AC780C">
        <w:rPr>
          <w:rFonts w:asciiTheme="minorBidi" w:hAnsiTheme="minorBidi"/>
          <w:color w:val="221100"/>
          <w:sz w:val="28"/>
          <w:szCs w:val="28"/>
          <w:rtl/>
        </w:rPr>
        <w:t xml:space="preserve"> للعامل في </w:t>
      </w:r>
      <w:r w:rsidR="00A718E6" w:rsidRPr="00AC780C">
        <w:rPr>
          <w:rFonts w:asciiTheme="minorBidi" w:hAnsiTheme="minorBidi"/>
          <w:color w:val="FF0000"/>
          <w:sz w:val="28"/>
          <w:szCs w:val="28"/>
          <w:rtl/>
        </w:rPr>
        <w:t>الولايات المتحدة</w:t>
      </w:r>
      <w:r w:rsidR="00A718E6" w:rsidRPr="00AC780C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AC780C" w:rsidRPr="00AC780C" w:rsidRDefault="00A718E6" w:rsidP="00AC780C">
      <w:pPr>
        <w:pStyle w:val="a5"/>
        <w:numPr>
          <w:ilvl w:val="0"/>
          <w:numId w:val="10"/>
        </w:numPr>
        <w:rPr>
          <w:rFonts w:asciiTheme="minorBidi" w:hAnsiTheme="minorBidi" w:hint="cs"/>
          <w:sz w:val="28"/>
          <w:szCs w:val="28"/>
        </w:rPr>
      </w:pPr>
      <w:r w:rsidRPr="00AC780C">
        <w:rPr>
          <w:rFonts w:asciiTheme="minorBidi" w:hAnsiTheme="minorBidi"/>
          <w:sz w:val="28"/>
          <w:szCs w:val="28"/>
          <w:rtl/>
        </w:rPr>
        <w:t xml:space="preserve"> في</w:t>
      </w:r>
      <w:r w:rsidRPr="00AC780C">
        <w:rPr>
          <w:rFonts w:asciiTheme="minorBidi" w:hAnsiTheme="minorBidi"/>
          <w:color w:val="00B050"/>
          <w:sz w:val="28"/>
          <w:szCs w:val="28"/>
          <w:rtl/>
        </w:rPr>
        <w:t xml:space="preserve"> صناعة الصلب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AC780C">
        <w:rPr>
          <w:rFonts w:asciiTheme="minorBidi" w:hAnsiTheme="minorBidi"/>
          <w:color w:val="00B050"/>
          <w:sz w:val="28"/>
          <w:szCs w:val="28"/>
          <w:rtl/>
        </w:rPr>
        <w:t>متوسط إنتاجية العامل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AC780C">
        <w:rPr>
          <w:rFonts w:asciiTheme="minorBidi" w:hAnsiTheme="minorBidi"/>
          <w:color w:val="FF0000"/>
          <w:sz w:val="28"/>
          <w:szCs w:val="28"/>
          <w:rtl/>
        </w:rPr>
        <w:t>الياباني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AC780C" w:rsidRPr="00AC780C">
        <w:rPr>
          <w:rFonts w:asciiTheme="minorBidi" w:hAnsiTheme="minorBidi"/>
          <w:color w:val="221100"/>
          <w:sz w:val="28"/>
          <w:szCs w:val="28"/>
          <w:rtl/>
        </w:rPr>
        <w:t xml:space="preserve">بلغ </w:t>
      </w:r>
      <w:r w:rsidRPr="00AC780C">
        <w:rPr>
          <w:rFonts w:asciiTheme="minorBidi" w:hAnsiTheme="minorBidi"/>
          <w:color w:val="0099CC"/>
          <w:sz w:val="28"/>
          <w:szCs w:val="28"/>
          <w:rtl/>
        </w:rPr>
        <w:t>420 طن سنوياً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AC780C">
        <w:rPr>
          <w:rFonts w:asciiTheme="minorBidi" w:hAnsiTheme="minorBidi"/>
          <w:b/>
          <w:bCs/>
          <w:color w:val="221100"/>
          <w:sz w:val="28"/>
          <w:szCs w:val="28"/>
          <w:u w:val="single"/>
          <w:rtl/>
        </w:rPr>
        <w:t>بالمقارنة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مع </w:t>
      </w:r>
      <w:r w:rsidRPr="00AC780C">
        <w:rPr>
          <w:rFonts w:asciiTheme="minorBidi" w:hAnsiTheme="minorBidi"/>
          <w:color w:val="0099CC"/>
          <w:sz w:val="28"/>
          <w:szCs w:val="28"/>
          <w:rtl/>
        </w:rPr>
        <w:t>250 طن سنوياً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إنتاجية</w:t>
      </w:r>
      <w:r w:rsidRPr="00AC780C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العامل في </w:t>
      </w:r>
      <w:r w:rsidRPr="00AC780C">
        <w:rPr>
          <w:rFonts w:asciiTheme="minorBidi" w:hAnsiTheme="minorBidi"/>
          <w:color w:val="FF0000"/>
          <w:sz w:val="28"/>
          <w:szCs w:val="28"/>
          <w:rtl/>
        </w:rPr>
        <w:t>الولايات المتحدة</w:t>
      </w:r>
      <w:r w:rsidR="00194854">
        <w:rPr>
          <w:rFonts w:asciiTheme="minorBidi" w:hAnsiTheme="minorBidi" w:hint="cs"/>
          <w:color w:val="221100"/>
          <w:sz w:val="28"/>
          <w:szCs w:val="28"/>
          <w:rtl/>
        </w:rPr>
        <w:t>.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AC780C" w:rsidRPr="00AC780C" w:rsidRDefault="00A718E6" w:rsidP="00194854">
      <w:pPr>
        <w:pStyle w:val="a5"/>
        <w:numPr>
          <w:ilvl w:val="0"/>
          <w:numId w:val="11"/>
        </w:numPr>
        <w:rPr>
          <w:rFonts w:asciiTheme="minorBidi" w:hAnsiTheme="minorBidi" w:hint="cs"/>
          <w:sz w:val="28"/>
          <w:szCs w:val="28"/>
        </w:rPr>
      </w:pP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بالنسبة </w:t>
      </w:r>
      <w:r w:rsidRPr="00AC780C">
        <w:rPr>
          <w:rFonts w:asciiTheme="minorBidi" w:hAnsiTheme="minorBidi"/>
          <w:color w:val="00B050"/>
          <w:sz w:val="28"/>
          <w:szCs w:val="28"/>
          <w:rtl/>
        </w:rPr>
        <w:t>لمستوى جودة المنتجات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فبعد إن كانت كملة</w:t>
      </w:r>
      <w:r w:rsidR="00AC780C">
        <w:rPr>
          <w:rFonts w:asciiTheme="minorBidi" w:hAnsiTheme="minorBidi" w:hint="cs"/>
          <w:color w:val="221100"/>
          <w:sz w:val="28"/>
          <w:szCs w:val="28"/>
          <w:rtl/>
        </w:rPr>
        <w:t xml:space="preserve"> </w:t>
      </w:r>
      <w:r w:rsidR="00AC780C" w:rsidRPr="00AC780C">
        <w:rPr>
          <w:rFonts w:asciiTheme="minorBidi" w:hAnsiTheme="minorBidi" w:hint="cs"/>
          <w:color w:val="00B050"/>
          <w:sz w:val="28"/>
          <w:szCs w:val="28"/>
          <w:rtl/>
        </w:rPr>
        <w:t>((</w:t>
      </w:r>
      <w:r w:rsidRPr="00AC780C">
        <w:rPr>
          <w:rFonts w:asciiTheme="minorBidi" w:hAnsiTheme="minorBidi"/>
          <w:color w:val="00B050"/>
          <w:sz w:val="28"/>
          <w:szCs w:val="28"/>
          <w:rtl/>
        </w:rPr>
        <w:t>صنع في اليابان))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حتى </w:t>
      </w:r>
      <w:r w:rsidRPr="00AC780C">
        <w:rPr>
          <w:rFonts w:asciiTheme="minorBidi" w:hAnsiTheme="minorBidi"/>
          <w:color w:val="CC00CC"/>
          <w:sz w:val="28"/>
          <w:szCs w:val="28"/>
          <w:rtl/>
        </w:rPr>
        <w:t>أوائل الستينات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تعنى الجودة </w:t>
      </w:r>
      <w:r w:rsidRPr="00AC780C">
        <w:rPr>
          <w:rFonts w:asciiTheme="minorBidi" w:hAnsiTheme="minorBidi"/>
          <w:color w:val="00B050"/>
          <w:sz w:val="28"/>
          <w:szCs w:val="28"/>
          <w:rtl/>
        </w:rPr>
        <w:t>المنخفضة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أصبحت نفس الكلمة الآن</w:t>
      </w:r>
      <w:r w:rsidRPr="00AC780C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AC780C">
        <w:rPr>
          <w:rFonts w:asciiTheme="minorBidi" w:hAnsiTheme="minorBidi"/>
          <w:color w:val="00B050"/>
          <w:sz w:val="28"/>
          <w:szCs w:val="28"/>
          <w:rtl/>
        </w:rPr>
        <w:t>تعنى الجودة العالمية والمتفوقة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، ومن </w:t>
      </w:r>
      <w:r w:rsidRPr="00AC780C">
        <w:rPr>
          <w:rFonts w:asciiTheme="minorBidi" w:hAnsiTheme="minorBidi"/>
          <w:color w:val="00B050"/>
          <w:sz w:val="28"/>
          <w:szCs w:val="28"/>
          <w:rtl/>
        </w:rPr>
        <w:t>الدلائل العلمية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على ذلك إن </w:t>
      </w:r>
      <w:r w:rsidRPr="00AC780C">
        <w:rPr>
          <w:rFonts w:asciiTheme="minorBidi" w:hAnsiTheme="minorBidi"/>
          <w:color w:val="00B050"/>
          <w:sz w:val="28"/>
          <w:szCs w:val="28"/>
          <w:rtl/>
        </w:rPr>
        <w:t>معدل الفشل في</w:t>
      </w:r>
      <w:r w:rsidRPr="00AC780C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AC780C">
        <w:rPr>
          <w:rFonts w:asciiTheme="minorBidi" w:hAnsiTheme="minorBidi"/>
          <w:color w:val="00B050"/>
          <w:sz w:val="28"/>
          <w:szCs w:val="28"/>
          <w:rtl/>
        </w:rPr>
        <w:t>التشغيل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بالنسبة لوحدة التليفزيون </w:t>
      </w:r>
      <w:r w:rsidRPr="00AC780C">
        <w:rPr>
          <w:rFonts w:asciiTheme="minorBidi" w:hAnsiTheme="minorBidi"/>
          <w:color w:val="FF0000"/>
          <w:sz w:val="28"/>
          <w:szCs w:val="28"/>
          <w:rtl/>
        </w:rPr>
        <w:t xml:space="preserve">الياباني </w:t>
      </w:r>
      <w:r w:rsidRPr="00AC780C">
        <w:rPr>
          <w:rFonts w:asciiTheme="minorBidi" w:hAnsiTheme="minorBidi"/>
          <w:color w:val="00B050"/>
          <w:sz w:val="28"/>
          <w:szCs w:val="28"/>
          <w:rtl/>
        </w:rPr>
        <w:t>يقل بأكثر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من </w:t>
      </w:r>
      <w:r w:rsidRPr="00AC780C">
        <w:rPr>
          <w:rFonts w:asciiTheme="minorBidi" w:hAnsiTheme="minorBidi"/>
          <w:color w:val="00B050"/>
          <w:sz w:val="28"/>
          <w:szCs w:val="28"/>
          <w:rtl/>
        </w:rPr>
        <w:t>نصف معدل الفشل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في الوحدات</w:t>
      </w:r>
      <w:r w:rsidRPr="00AC780C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المصنعة في </w:t>
      </w:r>
      <w:r w:rsidRPr="00AC780C">
        <w:rPr>
          <w:rFonts w:asciiTheme="minorBidi" w:hAnsiTheme="minorBidi"/>
          <w:color w:val="FF0000"/>
          <w:sz w:val="28"/>
          <w:szCs w:val="28"/>
          <w:rtl/>
        </w:rPr>
        <w:t>أوروبا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أو </w:t>
      </w:r>
      <w:r w:rsidRPr="00AC780C">
        <w:rPr>
          <w:rFonts w:asciiTheme="minorBidi" w:hAnsiTheme="minorBidi"/>
          <w:color w:val="FF0000"/>
          <w:sz w:val="28"/>
          <w:szCs w:val="28"/>
          <w:rtl/>
        </w:rPr>
        <w:t>الولايات المتحدة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194854">
        <w:rPr>
          <w:rFonts w:asciiTheme="minorBidi" w:hAnsiTheme="minorBidi" w:hint="cs"/>
          <w:color w:val="221100"/>
          <w:sz w:val="28"/>
          <w:szCs w:val="28"/>
          <w:rtl/>
        </w:rPr>
        <w:t>.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AC780C" w:rsidRDefault="00A718E6" w:rsidP="00194854">
      <w:pPr>
        <w:pStyle w:val="a5"/>
        <w:numPr>
          <w:ilvl w:val="0"/>
          <w:numId w:val="12"/>
        </w:numPr>
        <w:rPr>
          <w:rFonts w:asciiTheme="minorBidi" w:hAnsiTheme="minorBidi" w:hint="cs"/>
          <w:sz w:val="28"/>
          <w:szCs w:val="28"/>
        </w:rPr>
      </w:pP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في </w:t>
      </w:r>
      <w:r w:rsidRPr="00AC780C">
        <w:rPr>
          <w:rFonts w:asciiTheme="minorBidi" w:hAnsiTheme="minorBidi"/>
          <w:color w:val="00B050"/>
          <w:sz w:val="28"/>
          <w:szCs w:val="28"/>
          <w:rtl/>
        </w:rPr>
        <w:t>مجال الحاسبات الإلكترونية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دلت</w:t>
      </w:r>
      <w:r w:rsidRPr="00AC780C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اختبارات التشغيل للنظام </w:t>
      </w:r>
      <w:r w:rsidRPr="00AC780C">
        <w:rPr>
          <w:rFonts w:asciiTheme="minorBidi" w:hAnsiTheme="minorBidi"/>
          <w:color w:val="FF0000"/>
          <w:sz w:val="28"/>
          <w:szCs w:val="28"/>
          <w:rtl/>
        </w:rPr>
        <w:t>الياباني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( 16</w:t>
      </w:r>
      <w:r w:rsidRPr="00AC780C">
        <w:rPr>
          <w:rFonts w:asciiTheme="minorBidi" w:hAnsiTheme="minorBidi"/>
          <w:color w:val="221100"/>
          <w:sz w:val="28"/>
          <w:szCs w:val="28"/>
        </w:rPr>
        <w:t xml:space="preserve"> K. RAMS  </w:t>
      </w:r>
      <w:r w:rsidR="00AC780C">
        <w:rPr>
          <w:rFonts w:asciiTheme="minorBidi" w:hAnsiTheme="minorBidi" w:hint="cs"/>
          <w:color w:val="221100"/>
          <w:sz w:val="28"/>
          <w:szCs w:val="28"/>
          <w:rtl/>
        </w:rPr>
        <w:t xml:space="preserve">) 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بأحد الأنظمة </w:t>
      </w:r>
      <w:r w:rsidRPr="00AC780C">
        <w:rPr>
          <w:rFonts w:asciiTheme="minorBidi" w:hAnsiTheme="minorBidi"/>
          <w:color w:val="FF0000"/>
          <w:sz w:val="28"/>
          <w:szCs w:val="28"/>
          <w:rtl/>
        </w:rPr>
        <w:t xml:space="preserve">الأمريكية </w:t>
      </w:r>
      <w:r w:rsidRPr="00AC780C">
        <w:rPr>
          <w:rFonts w:asciiTheme="minorBidi" w:hAnsiTheme="minorBidi"/>
          <w:color w:val="00B050"/>
          <w:sz w:val="28"/>
          <w:szCs w:val="28"/>
          <w:rtl/>
        </w:rPr>
        <w:t>المشابهة</w:t>
      </w:r>
      <w:r w:rsidRPr="00AC780C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AC780C">
        <w:rPr>
          <w:rFonts w:asciiTheme="minorBidi" w:hAnsiTheme="minorBidi"/>
          <w:color w:val="00B050"/>
          <w:sz w:val="28"/>
          <w:szCs w:val="28"/>
          <w:rtl/>
        </w:rPr>
        <w:t>له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على إن </w:t>
      </w:r>
      <w:r w:rsidRPr="00AC780C">
        <w:rPr>
          <w:rFonts w:asciiTheme="minorBidi" w:hAnsiTheme="minorBidi"/>
          <w:color w:val="00B050"/>
          <w:sz w:val="28"/>
          <w:szCs w:val="28"/>
          <w:rtl/>
        </w:rPr>
        <w:t>معدل الفشل في النظام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AC780C">
        <w:rPr>
          <w:rFonts w:asciiTheme="minorBidi" w:hAnsiTheme="minorBidi"/>
          <w:color w:val="FF0000"/>
          <w:sz w:val="28"/>
          <w:szCs w:val="28"/>
          <w:rtl/>
        </w:rPr>
        <w:t>الياباني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AC780C">
        <w:rPr>
          <w:rFonts w:asciiTheme="minorBidi" w:hAnsiTheme="minorBidi"/>
          <w:color w:val="00B050"/>
          <w:sz w:val="28"/>
          <w:szCs w:val="28"/>
          <w:rtl/>
        </w:rPr>
        <w:t>صفر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بالمقارنة </w:t>
      </w:r>
      <w:r w:rsidRPr="00AC780C">
        <w:rPr>
          <w:rFonts w:asciiTheme="minorBidi" w:hAnsiTheme="minorBidi"/>
          <w:color w:val="00B050"/>
          <w:sz w:val="28"/>
          <w:szCs w:val="28"/>
          <w:rtl/>
        </w:rPr>
        <w:t>بمعدل فشل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يتراوح بين</w:t>
      </w:r>
      <w:r w:rsidRPr="00AC780C">
        <w:rPr>
          <w:rFonts w:asciiTheme="minorBidi" w:hAnsiTheme="minorBidi"/>
          <w:color w:val="0000CC"/>
          <w:sz w:val="28"/>
          <w:szCs w:val="28"/>
          <w:rtl/>
        </w:rPr>
        <w:t xml:space="preserve"> </w:t>
      </w:r>
      <w:r w:rsidR="00194854">
        <w:rPr>
          <w:rFonts w:asciiTheme="minorBidi" w:hAnsiTheme="minorBidi" w:hint="cs"/>
          <w:color w:val="0000CC"/>
          <w:sz w:val="28"/>
          <w:szCs w:val="28"/>
          <w:rtl/>
        </w:rPr>
        <w:t xml:space="preserve">        </w:t>
      </w:r>
      <w:r w:rsidRPr="00AC780C">
        <w:rPr>
          <w:rFonts w:asciiTheme="minorBidi" w:hAnsiTheme="minorBidi"/>
          <w:color w:val="0000CC"/>
          <w:sz w:val="28"/>
          <w:szCs w:val="28"/>
          <w:rtl/>
        </w:rPr>
        <w:t>11</w:t>
      </w:r>
      <w:r w:rsidRPr="00AC780C">
        <w:rPr>
          <w:rFonts w:asciiTheme="minorBidi" w:hAnsiTheme="minorBidi"/>
          <w:color w:val="0000CC"/>
          <w:sz w:val="28"/>
          <w:szCs w:val="28"/>
        </w:rPr>
        <w:t xml:space="preserve">% </w:t>
      </w:r>
      <w:r w:rsidR="00194854">
        <w:rPr>
          <w:rFonts w:asciiTheme="minorBidi" w:hAnsiTheme="minorBidi" w:hint="cs"/>
          <w:color w:val="0000CC"/>
          <w:sz w:val="28"/>
          <w:szCs w:val="28"/>
          <w:rtl/>
        </w:rPr>
        <w:t xml:space="preserve"> - </w:t>
      </w:r>
      <w:r w:rsidR="00AC780C">
        <w:rPr>
          <w:rFonts w:asciiTheme="minorBidi" w:hAnsiTheme="minorBidi"/>
          <w:color w:val="0000CC"/>
          <w:sz w:val="28"/>
          <w:szCs w:val="28"/>
        </w:rPr>
        <w:t xml:space="preserve">  </w:t>
      </w:r>
      <w:r w:rsidRPr="00AC780C">
        <w:rPr>
          <w:rFonts w:asciiTheme="minorBidi" w:hAnsiTheme="minorBidi"/>
          <w:color w:val="0000CC"/>
          <w:sz w:val="28"/>
          <w:szCs w:val="28"/>
        </w:rPr>
        <w:t>19%</w:t>
      </w:r>
      <w:r w:rsidRPr="00AC780C">
        <w:rPr>
          <w:rFonts w:asciiTheme="minorBidi" w:hAnsiTheme="minorBidi"/>
          <w:color w:val="00B050"/>
          <w:sz w:val="28"/>
          <w:szCs w:val="28"/>
          <w:rtl/>
        </w:rPr>
        <w:t>لمثيلة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AC780C">
        <w:rPr>
          <w:rFonts w:asciiTheme="minorBidi" w:hAnsiTheme="minorBidi"/>
          <w:color w:val="FF0000"/>
          <w:sz w:val="28"/>
          <w:szCs w:val="28"/>
          <w:rtl/>
        </w:rPr>
        <w:t>الأميركي</w:t>
      </w:r>
      <w:r w:rsidR="00194854">
        <w:rPr>
          <w:rFonts w:asciiTheme="minorBidi" w:hAnsiTheme="minorBidi" w:hint="cs"/>
          <w:color w:val="221100"/>
          <w:sz w:val="28"/>
          <w:szCs w:val="28"/>
          <w:rtl/>
        </w:rPr>
        <w:t>.</w:t>
      </w:r>
      <w:r w:rsidRPr="00AC780C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4D62B9" w:rsidRPr="004D62B9" w:rsidRDefault="00194854" w:rsidP="00194854">
      <w:pPr>
        <w:pStyle w:val="a5"/>
        <w:numPr>
          <w:ilvl w:val="0"/>
          <w:numId w:val="12"/>
        </w:numPr>
        <w:rPr>
          <w:rFonts w:asciiTheme="minorBidi" w:hAnsiTheme="minorBidi" w:hint="cs"/>
          <w:sz w:val="28"/>
          <w:szCs w:val="28"/>
        </w:rPr>
      </w:pPr>
      <w:r w:rsidRPr="00194854">
        <w:rPr>
          <w:rFonts w:asciiTheme="minorBidi" w:hAnsiTheme="minorBidi"/>
          <w:color w:val="221100"/>
          <w:sz w:val="28"/>
          <w:szCs w:val="28"/>
          <w:rtl/>
        </w:rPr>
        <w:t xml:space="preserve">بمقارنة </w:t>
      </w:r>
      <w:r w:rsidRPr="00194854">
        <w:rPr>
          <w:rFonts w:asciiTheme="minorBidi" w:hAnsiTheme="minorBidi"/>
          <w:color w:val="00B050"/>
          <w:sz w:val="28"/>
          <w:szCs w:val="28"/>
          <w:rtl/>
        </w:rPr>
        <w:t>معدل النمو في إجمالي الناتج القومي</w:t>
      </w:r>
      <w:r w:rsidRPr="00194854">
        <w:rPr>
          <w:rFonts w:asciiTheme="minorBidi" w:hAnsiTheme="minorBidi"/>
          <w:color w:val="221100"/>
          <w:sz w:val="28"/>
          <w:szCs w:val="28"/>
          <w:rtl/>
        </w:rPr>
        <w:t xml:space="preserve"> في </w:t>
      </w:r>
      <w:r w:rsidRPr="00194854">
        <w:rPr>
          <w:rFonts w:asciiTheme="minorBidi" w:hAnsiTheme="minorBidi"/>
          <w:color w:val="CC00CC"/>
          <w:sz w:val="28"/>
          <w:szCs w:val="28"/>
          <w:rtl/>
        </w:rPr>
        <w:t>عام 1981م</w:t>
      </w:r>
      <w:r w:rsidRPr="00194854">
        <w:rPr>
          <w:rFonts w:asciiTheme="minorBidi" w:hAnsiTheme="minorBidi"/>
          <w:color w:val="221100"/>
          <w:sz w:val="28"/>
          <w:szCs w:val="28"/>
          <w:rtl/>
        </w:rPr>
        <w:t xml:space="preserve"> في </w:t>
      </w:r>
      <w:r w:rsidRPr="00194854">
        <w:rPr>
          <w:rFonts w:asciiTheme="minorBidi" w:hAnsiTheme="minorBidi"/>
          <w:color w:val="FF0000"/>
          <w:sz w:val="28"/>
          <w:szCs w:val="28"/>
          <w:rtl/>
        </w:rPr>
        <w:t>اليابان</w:t>
      </w:r>
      <w:r w:rsidRPr="00194854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194854">
        <w:rPr>
          <w:rFonts w:asciiTheme="minorBidi" w:hAnsiTheme="minorBidi"/>
          <w:color w:val="221100"/>
          <w:sz w:val="28"/>
          <w:szCs w:val="28"/>
          <w:rtl/>
        </w:rPr>
        <w:t xml:space="preserve">بمثيله في عدد من </w:t>
      </w:r>
      <w:r w:rsidRPr="00194854">
        <w:rPr>
          <w:rFonts w:asciiTheme="minorBidi" w:hAnsiTheme="minorBidi"/>
          <w:color w:val="00B050"/>
          <w:sz w:val="28"/>
          <w:szCs w:val="28"/>
          <w:rtl/>
        </w:rPr>
        <w:t>الدول المتقدمة</w:t>
      </w:r>
      <w:r w:rsidRPr="00194854">
        <w:rPr>
          <w:rFonts w:asciiTheme="minorBidi" w:hAnsiTheme="minorBidi"/>
          <w:color w:val="221100"/>
          <w:sz w:val="28"/>
          <w:szCs w:val="28"/>
          <w:rtl/>
        </w:rPr>
        <w:t xml:space="preserve"> نجد أن </w:t>
      </w:r>
      <w:r w:rsidRPr="00194854">
        <w:rPr>
          <w:rFonts w:asciiTheme="minorBidi" w:hAnsiTheme="minorBidi"/>
          <w:color w:val="FF0000"/>
          <w:sz w:val="28"/>
          <w:szCs w:val="28"/>
          <w:rtl/>
        </w:rPr>
        <w:t>اليابان</w:t>
      </w:r>
      <w:r w:rsidRPr="00194854">
        <w:rPr>
          <w:rFonts w:asciiTheme="minorBidi" w:hAnsiTheme="minorBidi"/>
          <w:color w:val="221100"/>
          <w:sz w:val="28"/>
          <w:szCs w:val="28"/>
          <w:rtl/>
        </w:rPr>
        <w:t xml:space="preserve"> قد حققت </w:t>
      </w:r>
      <w:r w:rsidRPr="00194854">
        <w:rPr>
          <w:rFonts w:asciiTheme="minorBidi" w:hAnsiTheme="minorBidi"/>
          <w:color w:val="00B050"/>
          <w:sz w:val="28"/>
          <w:szCs w:val="28"/>
          <w:rtl/>
        </w:rPr>
        <w:t>أعلى المعدلات</w:t>
      </w:r>
      <w:r w:rsidRPr="00194854">
        <w:rPr>
          <w:rFonts w:asciiTheme="minorBidi" w:hAnsiTheme="minorBidi"/>
          <w:color w:val="221100"/>
          <w:sz w:val="28"/>
          <w:szCs w:val="28"/>
          <w:rtl/>
        </w:rPr>
        <w:t xml:space="preserve"> كما هو </w:t>
      </w:r>
      <w:r w:rsidRPr="00194854">
        <w:rPr>
          <w:rFonts w:asciiTheme="minorBidi" w:hAnsiTheme="minorBidi"/>
          <w:color w:val="F79646" w:themeColor="accent6"/>
          <w:sz w:val="28"/>
          <w:szCs w:val="28"/>
          <w:rtl/>
        </w:rPr>
        <w:t>وارد</w:t>
      </w:r>
      <w:r w:rsidRPr="00194854">
        <w:rPr>
          <w:rFonts w:asciiTheme="minorBidi" w:hAnsiTheme="minorBidi"/>
          <w:color w:val="F79646" w:themeColor="accent6"/>
          <w:sz w:val="28"/>
          <w:szCs w:val="28"/>
        </w:rPr>
        <w:t xml:space="preserve"> </w:t>
      </w:r>
      <w:r w:rsidRPr="00194854">
        <w:rPr>
          <w:rFonts w:asciiTheme="minorBidi" w:hAnsiTheme="minorBidi"/>
          <w:color w:val="F79646" w:themeColor="accent6"/>
          <w:sz w:val="28"/>
          <w:szCs w:val="28"/>
          <w:rtl/>
        </w:rPr>
        <w:t>في الجدول الأتي</w:t>
      </w:r>
      <w:r w:rsidRPr="00194854">
        <w:rPr>
          <w:rFonts w:asciiTheme="minorBidi" w:hAnsiTheme="minorBidi"/>
          <w:color w:val="F79646" w:themeColor="accent6"/>
          <w:sz w:val="28"/>
          <w:szCs w:val="28"/>
        </w:rPr>
        <w:t>:</w:t>
      </w:r>
    </w:p>
    <w:tbl>
      <w:tblPr>
        <w:tblStyle w:val="a6"/>
        <w:tblpPr w:leftFromText="180" w:rightFromText="180" w:vertAnchor="text" w:horzAnchor="margin" w:tblpY="668"/>
        <w:bidiVisual/>
        <w:tblW w:w="0" w:type="auto"/>
        <w:tblLook w:val="04A0"/>
      </w:tblPr>
      <w:tblGrid>
        <w:gridCol w:w="1242"/>
        <w:gridCol w:w="992"/>
        <w:gridCol w:w="1680"/>
        <w:gridCol w:w="1580"/>
        <w:gridCol w:w="1026"/>
        <w:gridCol w:w="1526"/>
        <w:gridCol w:w="1085"/>
        <w:gridCol w:w="1291"/>
      </w:tblGrid>
      <w:tr w:rsidR="004D62B9" w:rsidTr="004D62B9">
        <w:tc>
          <w:tcPr>
            <w:tcW w:w="1242" w:type="dxa"/>
          </w:tcPr>
          <w:p w:rsidR="004D62B9" w:rsidRPr="004D62B9" w:rsidRDefault="004D62B9" w:rsidP="004D62B9">
            <w:pPr>
              <w:jc w:val="center"/>
              <w:rPr>
                <w:rFonts w:asciiTheme="minorBidi" w:hAnsiTheme="minorBidi"/>
                <w:color w:val="C0504D" w:themeColor="accent2"/>
                <w:sz w:val="28"/>
                <w:szCs w:val="28"/>
                <w:rtl/>
              </w:rPr>
            </w:pPr>
            <w:r w:rsidRPr="004D62B9">
              <w:rPr>
                <w:rFonts w:asciiTheme="minorBidi" w:hAnsiTheme="minorBidi"/>
                <w:color w:val="C0504D" w:themeColor="accent2"/>
                <w:sz w:val="28"/>
                <w:szCs w:val="28"/>
                <w:rtl/>
              </w:rPr>
              <w:t>الدولة</w:t>
            </w:r>
          </w:p>
        </w:tc>
        <w:tc>
          <w:tcPr>
            <w:tcW w:w="992" w:type="dxa"/>
          </w:tcPr>
          <w:p w:rsidR="004D62B9" w:rsidRDefault="004D62B9" w:rsidP="004D62B9">
            <w:pPr>
              <w:jc w:val="center"/>
              <w:rPr>
                <w:rFonts w:asciiTheme="minorBidi" w:hAnsiTheme="minorBidi"/>
                <w:color w:val="F79646" w:themeColor="accent6"/>
                <w:sz w:val="28"/>
                <w:szCs w:val="28"/>
                <w:rtl/>
              </w:rPr>
            </w:pPr>
            <w:r w:rsidRPr="004D62B9">
              <w:rPr>
                <w:rFonts w:asciiTheme="minorBidi" w:hAnsiTheme="minorBidi"/>
                <w:color w:val="221100"/>
                <w:sz w:val="28"/>
                <w:szCs w:val="28"/>
                <w:rtl/>
              </w:rPr>
              <w:t>اليابان</w:t>
            </w:r>
          </w:p>
        </w:tc>
        <w:tc>
          <w:tcPr>
            <w:tcW w:w="1680" w:type="dxa"/>
          </w:tcPr>
          <w:p w:rsidR="004D62B9" w:rsidRDefault="004D62B9" w:rsidP="004D62B9">
            <w:pPr>
              <w:jc w:val="center"/>
              <w:rPr>
                <w:rFonts w:asciiTheme="minorBidi" w:hAnsiTheme="minorBidi"/>
                <w:color w:val="F79646" w:themeColor="accent6"/>
                <w:sz w:val="28"/>
                <w:szCs w:val="28"/>
                <w:rtl/>
              </w:rPr>
            </w:pPr>
            <w:r w:rsidRPr="004D62B9">
              <w:rPr>
                <w:rFonts w:asciiTheme="minorBidi" w:hAnsiTheme="minorBidi"/>
                <w:color w:val="221100"/>
                <w:sz w:val="28"/>
                <w:szCs w:val="28"/>
                <w:rtl/>
              </w:rPr>
              <w:t>الولايات المتحدة</w:t>
            </w:r>
          </w:p>
        </w:tc>
        <w:tc>
          <w:tcPr>
            <w:tcW w:w="1580" w:type="dxa"/>
          </w:tcPr>
          <w:p w:rsidR="004D62B9" w:rsidRDefault="004D62B9" w:rsidP="004D62B9">
            <w:pPr>
              <w:jc w:val="center"/>
              <w:rPr>
                <w:rFonts w:asciiTheme="minorBidi" w:hAnsiTheme="minorBidi"/>
                <w:color w:val="F79646" w:themeColor="accent6"/>
                <w:sz w:val="28"/>
                <w:szCs w:val="28"/>
                <w:rtl/>
              </w:rPr>
            </w:pPr>
            <w:r w:rsidRPr="004D62B9">
              <w:rPr>
                <w:rFonts w:asciiTheme="minorBidi" w:hAnsiTheme="minorBidi"/>
                <w:color w:val="221100"/>
                <w:sz w:val="28"/>
                <w:szCs w:val="28"/>
                <w:rtl/>
              </w:rPr>
              <w:t>المانيا الغربية</w:t>
            </w:r>
          </w:p>
        </w:tc>
        <w:tc>
          <w:tcPr>
            <w:tcW w:w="1026" w:type="dxa"/>
          </w:tcPr>
          <w:p w:rsidR="004D62B9" w:rsidRDefault="004D62B9" w:rsidP="004D62B9">
            <w:pPr>
              <w:jc w:val="center"/>
              <w:rPr>
                <w:rFonts w:asciiTheme="minorBidi" w:hAnsiTheme="minorBidi"/>
                <w:color w:val="F79646" w:themeColor="accent6"/>
                <w:sz w:val="28"/>
                <w:szCs w:val="28"/>
                <w:rtl/>
              </w:rPr>
            </w:pPr>
            <w:r w:rsidRPr="004D62B9">
              <w:rPr>
                <w:rFonts w:asciiTheme="minorBidi" w:hAnsiTheme="minorBidi"/>
                <w:color w:val="221100"/>
                <w:sz w:val="28"/>
                <w:szCs w:val="28"/>
                <w:rtl/>
              </w:rPr>
              <w:t>فرنسا</w:t>
            </w:r>
          </w:p>
        </w:tc>
        <w:tc>
          <w:tcPr>
            <w:tcW w:w="1526" w:type="dxa"/>
          </w:tcPr>
          <w:p w:rsidR="004D62B9" w:rsidRDefault="004D62B9" w:rsidP="004D62B9">
            <w:pPr>
              <w:jc w:val="center"/>
              <w:rPr>
                <w:rFonts w:asciiTheme="minorBidi" w:hAnsiTheme="minorBidi"/>
                <w:color w:val="F79646" w:themeColor="accent6"/>
                <w:sz w:val="28"/>
                <w:szCs w:val="28"/>
                <w:rtl/>
              </w:rPr>
            </w:pPr>
            <w:r w:rsidRPr="004D62B9">
              <w:rPr>
                <w:rFonts w:asciiTheme="minorBidi" w:hAnsiTheme="minorBidi"/>
                <w:color w:val="221100"/>
                <w:sz w:val="28"/>
                <w:szCs w:val="28"/>
                <w:rtl/>
              </w:rPr>
              <w:t>المملكة المتحدة</w:t>
            </w:r>
          </w:p>
        </w:tc>
        <w:tc>
          <w:tcPr>
            <w:tcW w:w="1085" w:type="dxa"/>
          </w:tcPr>
          <w:p w:rsidR="004D62B9" w:rsidRDefault="004D62B9" w:rsidP="004D62B9">
            <w:pPr>
              <w:jc w:val="center"/>
              <w:rPr>
                <w:rFonts w:asciiTheme="minorBidi" w:hAnsiTheme="minorBidi"/>
                <w:color w:val="F79646" w:themeColor="accent6"/>
                <w:sz w:val="28"/>
                <w:szCs w:val="28"/>
                <w:rtl/>
              </w:rPr>
            </w:pPr>
            <w:r w:rsidRPr="004D62B9">
              <w:rPr>
                <w:rFonts w:asciiTheme="minorBidi" w:hAnsiTheme="minorBidi"/>
                <w:color w:val="221100"/>
                <w:sz w:val="28"/>
                <w:szCs w:val="28"/>
                <w:rtl/>
              </w:rPr>
              <w:t>إيطاليا</w:t>
            </w:r>
          </w:p>
        </w:tc>
        <w:tc>
          <w:tcPr>
            <w:tcW w:w="1291" w:type="dxa"/>
          </w:tcPr>
          <w:p w:rsidR="004D62B9" w:rsidRDefault="004D62B9" w:rsidP="004D62B9">
            <w:pPr>
              <w:jc w:val="center"/>
              <w:rPr>
                <w:rFonts w:asciiTheme="minorBidi" w:hAnsiTheme="minorBidi"/>
                <w:color w:val="F79646" w:themeColor="accent6"/>
                <w:sz w:val="28"/>
                <w:szCs w:val="28"/>
                <w:rtl/>
              </w:rPr>
            </w:pPr>
            <w:r w:rsidRPr="004D62B9">
              <w:rPr>
                <w:rFonts w:asciiTheme="minorBidi" w:hAnsiTheme="minorBidi"/>
                <w:color w:val="221100"/>
                <w:sz w:val="28"/>
                <w:szCs w:val="28"/>
                <w:rtl/>
              </w:rPr>
              <w:t>كندا</w:t>
            </w:r>
            <w:r w:rsidRPr="004D62B9">
              <w:rPr>
                <w:rFonts w:asciiTheme="minorBidi" w:hAnsiTheme="minorBidi"/>
                <w:color w:val="221100"/>
                <w:sz w:val="28"/>
                <w:szCs w:val="28"/>
              </w:rPr>
              <w:br/>
            </w:r>
          </w:p>
        </w:tc>
      </w:tr>
      <w:tr w:rsidR="004D62B9" w:rsidTr="004D62B9">
        <w:tc>
          <w:tcPr>
            <w:tcW w:w="1242" w:type="dxa"/>
          </w:tcPr>
          <w:p w:rsidR="004D62B9" w:rsidRPr="004D62B9" w:rsidRDefault="004D62B9" w:rsidP="004D62B9">
            <w:pPr>
              <w:rPr>
                <w:rFonts w:asciiTheme="minorBidi" w:hAnsiTheme="minorBidi"/>
                <w:color w:val="C0504D" w:themeColor="accent2"/>
                <w:sz w:val="28"/>
                <w:szCs w:val="28"/>
                <w:rtl/>
              </w:rPr>
            </w:pPr>
            <w:r w:rsidRPr="004D62B9">
              <w:rPr>
                <w:rFonts w:asciiTheme="minorBidi" w:hAnsiTheme="minorBidi"/>
                <w:color w:val="C0504D" w:themeColor="accent2"/>
                <w:sz w:val="28"/>
                <w:szCs w:val="28"/>
                <w:rtl/>
              </w:rPr>
              <w:t>معدل النمو</w:t>
            </w:r>
          </w:p>
        </w:tc>
        <w:tc>
          <w:tcPr>
            <w:tcW w:w="992" w:type="dxa"/>
          </w:tcPr>
          <w:p w:rsidR="004D62B9" w:rsidRDefault="004D62B9" w:rsidP="004D62B9">
            <w:pPr>
              <w:jc w:val="center"/>
              <w:rPr>
                <w:rFonts w:asciiTheme="minorBidi" w:hAnsiTheme="minorBidi"/>
                <w:color w:val="F79646" w:themeColor="accent6"/>
                <w:sz w:val="28"/>
                <w:szCs w:val="28"/>
                <w:rtl/>
              </w:rPr>
            </w:pPr>
            <w:r w:rsidRPr="00194854">
              <w:rPr>
                <w:rFonts w:asciiTheme="minorBidi" w:hAnsiTheme="minorBidi"/>
                <w:color w:val="221100"/>
                <w:sz w:val="28"/>
                <w:szCs w:val="28"/>
                <w:rtl/>
              </w:rPr>
              <w:t>3,5%</w:t>
            </w:r>
          </w:p>
        </w:tc>
        <w:tc>
          <w:tcPr>
            <w:tcW w:w="1680" w:type="dxa"/>
          </w:tcPr>
          <w:p w:rsidR="004D62B9" w:rsidRDefault="004D62B9" w:rsidP="004D62B9">
            <w:pPr>
              <w:jc w:val="center"/>
              <w:rPr>
                <w:rFonts w:asciiTheme="minorBidi" w:hAnsiTheme="minorBidi"/>
                <w:color w:val="F79646" w:themeColor="accent6"/>
                <w:sz w:val="28"/>
                <w:szCs w:val="28"/>
                <w:rtl/>
              </w:rPr>
            </w:pPr>
            <w:r w:rsidRPr="00194854">
              <w:rPr>
                <w:rFonts w:asciiTheme="minorBidi" w:hAnsiTheme="minorBidi"/>
                <w:color w:val="221100"/>
                <w:sz w:val="28"/>
                <w:szCs w:val="28"/>
                <w:rtl/>
              </w:rPr>
              <w:t>2,5%</w:t>
            </w:r>
          </w:p>
        </w:tc>
        <w:tc>
          <w:tcPr>
            <w:tcW w:w="1580" w:type="dxa"/>
          </w:tcPr>
          <w:p w:rsidR="004D62B9" w:rsidRDefault="004D62B9" w:rsidP="004D62B9">
            <w:pPr>
              <w:jc w:val="center"/>
              <w:rPr>
                <w:rFonts w:asciiTheme="minorBidi" w:hAnsiTheme="minorBidi"/>
                <w:color w:val="F79646" w:themeColor="accent6"/>
                <w:sz w:val="28"/>
                <w:szCs w:val="28"/>
                <w:rtl/>
              </w:rPr>
            </w:pPr>
            <w:r w:rsidRPr="00194854">
              <w:rPr>
                <w:rFonts w:asciiTheme="minorBidi" w:hAnsiTheme="minorBidi"/>
                <w:color w:val="221100"/>
                <w:sz w:val="28"/>
                <w:szCs w:val="28"/>
                <w:rtl/>
              </w:rPr>
              <w:t>1,5%</w:t>
            </w:r>
          </w:p>
        </w:tc>
        <w:tc>
          <w:tcPr>
            <w:tcW w:w="1026" w:type="dxa"/>
          </w:tcPr>
          <w:p w:rsidR="004D62B9" w:rsidRDefault="004D62B9" w:rsidP="004D62B9">
            <w:pPr>
              <w:jc w:val="center"/>
              <w:rPr>
                <w:rFonts w:asciiTheme="minorBidi" w:hAnsiTheme="minorBidi"/>
                <w:color w:val="F79646" w:themeColor="accent6"/>
                <w:sz w:val="28"/>
                <w:szCs w:val="28"/>
                <w:rtl/>
              </w:rPr>
            </w:pPr>
            <w:r w:rsidRPr="00194854">
              <w:rPr>
                <w:rFonts w:asciiTheme="minorBidi" w:hAnsiTheme="minorBidi"/>
                <w:color w:val="221100"/>
                <w:sz w:val="28"/>
                <w:szCs w:val="28"/>
                <w:rtl/>
              </w:rPr>
              <w:t>0,5%</w:t>
            </w:r>
          </w:p>
        </w:tc>
        <w:tc>
          <w:tcPr>
            <w:tcW w:w="1526" w:type="dxa"/>
          </w:tcPr>
          <w:p w:rsidR="004D62B9" w:rsidRDefault="004D62B9" w:rsidP="004D62B9">
            <w:pPr>
              <w:jc w:val="center"/>
              <w:rPr>
                <w:rFonts w:asciiTheme="minorBidi" w:hAnsiTheme="minorBidi"/>
                <w:color w:val="F79646" w:themeColor="accent6"/>
                <w:sz w:val="28"/>
                <w:szCs w:val="28"/>
                <w:rtl/>
              </w:rPr>
            </w:pPr>
            <w:r w:rsidRPr="00194854">
              <w:rPr>
                <w:rFonts w:asciiTheme="minorBidi" w:hAnsiTheme="minorBidi"/>
                <w:color w:val="221100"/>
                <w:sz w:val="28"/>
                <w:szCs w:val="28"/>
                <w:rtl/>
              </w:rPr>
              <w:t>1,5%</w:t>
            </w:r>
          </w:p>
        </w:tc>
        <w:tc>
          <w:tcPr>
            <w:tcW w:w="1085" w:type="dxa"/>
          </w:tcPr>
          <w:p w:rsidR="004D62B9" w:rsidRDefault="004D62B9" w:rsidP="004D62B9">
            <w:pPr>
              <w:jc w:val="center"/>
              <w:rPr>
                <w:rFonts w:asciiTheme="minorBidi" w:hAnsiTheme="minorBidi"/>
                <w:color w:val="F79646" w:themeColor="accent6"/>
                <w:sz w:val="28"/>
                <w:szCs w:val="28"/>
                <w:rtl/>
              </w:rPr>
            </w:pPr>
            <w:r w:rsidRPr="00194854">
              <w:rPr>
                <w:rFonts w:asciiTheme="minorBidi" w:hAnsiTheme="minorBidi"/>
                <w:color w:val="221100"/>
                <w:sz w:val="28"/>
                <w:szCs w:val="28"/>
                <w:rtl/>
              </w:rPr>
              <w:t>0,75%</w:t>
            </w:r>
          </w:p>
        </w:tc>
        <w:tc>
          <w:tcPr>
            <w:tcW w:w="1291" w:type="dxa"/>
          </w:tcPr>
          <w:p w:rsidR="004D62B9" w:rsidRDefault="004D62B9" w:rsidP="004D62B9">
            <w:pPr>
              <w:jc w:val="center"/>
              <w:rPr>
                <w:rFonts w:asciiTheme="minorBidi" w:hAnsiTheme="minorBidi"/>
                <w:color w:val="F79646" w:themeColor="accent6"/>
                <w:sz w:val="28"/>
                <w:szCs w:val="28"/>
                <w:rtl/>
              </w:rPr>
            </w:pPr>
            <w:r w:rsidRPr="00194854">
              <w:rPr>
                <w:rFonts w:asciiTheme="minorBidi" w:hAnsiTheme="minorBidi"/>
                <w:color w:val="221100"/>
                <w:sz w:val="28"/>
                <w:szCs w:val="28"/>
                <w:rtl/>
              </w:rPr>
              <w:t>2,5</w:t>
            </w:r>
            <w:r w:rsidRPr="00194854">
              <w:rPr>
                <w:rFonts w:asciiTheme="minorBidi" w:hAnsiTheme="minorBidi"/>
                <w:color w:val="221100"/>
                <w:sz w:val="28"/>
                <w:szCs w:val="28"/>
              </w:rPr>
              <w:t>%</w:t>
            </w:r>
          </w:p>
        </w:tc>
      </w:tr>
    </w:tbl>
    <w:p w:rsidR="004D62B9" w:rsidRDefault="004D62B9" w:rsidP="004D62B9">
      <w:pPr>
        <w:ind w:left="284"/>
        <w:jc w:val="center"/>
        <w:rPr>
          <w:rFonts w:asciiTheme="minorBidi" w:hAnsiTheme="minorBidi" w:hint="cs"/>
          <w:sz w:val="28"/>
          <w:szCs w:val="28"/>
          <w:rtl/>
        </w:rPr>
      </w:pPr>
      <w:r w:rsidRPr="004D62B9">
        <w:rPr>
          <w:rFonts w:asciiTheme="minorBidi" w:hAnsiTheme="minorBidi"/>
          <w:b/>
          <w:bCs/>
          <w:color w:val="221100"/>
          <w:sz w:val="28"/>
          <w:szCs w:val="28"/>
          <w:rtl/>
        </w:rPr>
        <w:t xml:space="preserve">معدل النمو الحقيقي في إجمالي الناتج القومي </w:t>
      </w:r>
      <w:r w:rsidRPr="004D62B9">
        <w:rPr>
          <w:rFonts w:asciiTheme="minorBidi" w:hAnsiTheme="minorBidi"/>
          <w:b/>
          <w:bCs/>
          <w:color w:val="CC00CC"/>
          <w:sz w:val="28"/>
          <w:szCs w:val="28"/>
          <w:rtl/>
        </w:rPr>
        <w:t>عام</w:t>
      </w:r>
      <w:r w:rsidRPr="004D62B9">
        <w:rPr>
          <w:rFonts w:asciiTheme="minorBidi" w:hAnsiTheme="minorBidi"/>
          <w:b/>
          <w:bCs/>
          <w:color w:val="CC00CC"/>
          <w:sz w:val="28"/>
          <w:szCs w:val="28"/>
        </w:rPr>
        <w:t xml:space="preserve"> 1981</w:t>
      </w:r>
      <w:r w:rsidRPr="004D62B9">
        <w:rPr>
          <w:rFonts w:asciiTheme="minorBidi" w:hAnsiTheme="minorBidi"/>
          <w:b/>
          <w:bCs/>
          <w:color w:val="CC00CC"/>
          <w:sz w:val="28"/>
          <w:szCs w:val="28"/>
          <w:rtl/>
        </w:rPr>
        <w:t>م</w:t>
      </w:r>
      <w:r w:rsidRPr="004D62B9">
        <w:rPr>
          <w:rFonts w:asciiTheme="minorBidi" w:hAnsiTheme="minorBidi"/>
          <w:b/>
          <w:bCs/>
          <w:color w:val="CC00CC"/>
          <w:sz w:val="28"/>
          <w:szCs w:val="28"/>
        </w:rPr>
        <w:t>.</w:t>
      </w:r>
      <w:r w:rsidRPr="004D62B9">
        <w:rPr>
          <w:rFonts w:asciiTheme="minorBidi" w:hAnsiTheme="minorBidi"/>
          <w:b/>
          <w:bCs/>
          <w:color w:val="CC00CC"/>
          <w:sz w:val="28"/>
          <w:szCs w:val="28"/>
        </w:rPr>
        <w:br/>
      </w:r>
      <w:r w:rsidR="00194854" w:rsidRPr="004D62B9">
        <w:rPr>
          <w:rFonts w:asciiTheme="minorBidi" w:hAnsiTheme="minorBidi"/>
          <w:color w:val="F79646" w:themeColor="accent6"/>
          <w:sz w:val="28"/>
          <w:szCs w:val="28"/>
        </w:rPr>
        <w:br/>
      </w:r>
    </w:p>
    <w:p w:rsidR="004D62B9" w:rsidRDefault="004D62B9" w:rsidP="004D62B9">
      <w:pPr>
        <w:ind w:left="284"/>
        <w:rPr>
          <w:rFonts w:asciiTheme="minorBidi" w:hAnsiTheme="minorBidi"/>
          <w:color w:val="221100"/>
          <w:sz w:val="28"/>
          <w:szCs w:val="28"/>
        </w:rPr>
      </w:pPr>
    </w:p>
    <w:p w:rsidR="004D62B9" w:rsidRPr="004D62B9" w:rsidRDefault="004D62B9" w:rsidP="004D62B9">
      <w:pPr>
        <w:pStyle w:val="a5"/>
        <w:numPr>
          <w:ilvl w:val="0"/>
          <w:numId w:val="6"/>
        </w:numPr>
        <w:rPr>
          <w:rFonts w:asciiTheme="minorBidi" w:hAnsiTheme="minorBidi" w:hint="cs"/>
          <w:sz w:val="28"/>
          <w:szCs w:val="28"/>
        </w:rPr>
      </w:pPr>
      <w:r w:rsidRPr="004D62B9">
        <w:rPr>
          <w:rFonts w:asciiTheme="minorBidi" w:hAnsiTheme="minorBidi"/>
          <w:b/>
          <w:bCs/>
          <w:color w:val="C00000"/>
          <w:sz w:val="28"/>
          <w:szCs w:val="28"/>
          <w:rtl/>
        </w:rPr>
        <w:lastRenderedPageBreak/>
        <w:t>الاسباب</w:t>
      </w:r>
      <w:r w:rsidRPr="004D62B9">
        <w:rPr>
          <w:rFonts w:asciiTheme="minorBidi" w:hAnsiTheme="minorBidi"/>
          <w:b/>
          <w:bCs/>
          <w:color w:val="C00000"/>
          <w:sz w:val="28"/>
          <w:szCs w:val="28"/>
        </w:rPr>
        <w:t xml:space="preserve"> </w:t>
      </w:r>
      <w:r w:rsidRPr="004D62B9">
        <w:rPr>
          <w:rFonts w:asciiTheme="minorBidi" w:hAnsiTheme="minorBidi"/>
          <w:b/>
          <w:bCs/>
          <w:color w:val="C00000"/>
          <w:sz w:val="28"/>
          <w:szCs w:val="28"/>
          <w:rtl/>
        </w:rPr>
        <w:t>الحقيقية وراء تفوق الادارة اليابانية</w:t>
      </w:r>
      <w:r w:rsidR="00893961" w:rsidRPr="004D62B9">
        <w:rPr>
          <w:rFonts w:asciiTheme="minorBidi" w:hAnsiTheme="minorBidi"/>
          <w:color w:val="221100"/>
          <w:sz w:val="28"/>
          <w:szCs w:val="28"/>
        </w:rPr>
        <w:br/>
      </w:r>
      <w:r w:rsidR="00893961" w:rsidRPr="001C5A59">
        <w:rPr>
          <w:rFonts w:asciiTheme="minorBidi" w:hAnsiTheme="minorBidi"/>
          <w:color w:val="FF0000"/>
          <w:sz w:val="28"/>
          <w:szCs w:val="28"/>
          <w:rtl/>
        </w:rPr>
        <w:t>هل يمكن إرجاع تفوق الإدارة اليابانية</w:t>
      </w:r>
      <w:r w:rsidR="00893961" w:rsidRPr="001C5A59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893961" w:rsidRPr="001C5A59">
        <w:rPr>
          <w:rFonts w:asciiTheme="minorBidi" w:hAnsiTheme="minorBidi"/>
          <w:color w:val="FF0000"/>
          <w:sz w:val="28"/>
          <w:szCs w:val="28"/>
          <w:rtl/>
        </w:rPr>
        <w:t>للخصائص البيئية</w:t>
      </w:r>
      <w:r w:rsidRPr="001C5A59">
        <w:rPr>
          <w:rFonts w:asciiTheme="minorBidi" w:hAnsiTheme="minorBidi" w:hint="cs"/>
          <w:color w:val="FF0000"/>
          <w:sz w:val="28"/>
          <w:szCs w:val="28"/>
          <w:rtl/>
        </w:rPr>
        <w:t>؟</w:t>
      </w:r>
      <w:r w:rsidR="00893961" w:rsidRPr="001C5A59">
        <w:rPr>
          <w:rFonts w:asciiTheme="minorBidi" w:hAnsiTheme="minorBidi"/>
          <w:color w:val="FF0000"/>
          <w:sz w:val="28"/>
          <w:szCs w:val="28"/>
        </w:rPr>
        <w:br/>
      </w:r>
    </w:p>
    <w:p w:rsidR="006F426F" w:rsidRPr="006F426F" w:rsidRDefault="00893961" w:rsidP="004D62B9">
      <w:pPr>
        <w:pStyle w:val="a5"/>
        <w:numPr>
          <w:ilvl w:val="0"/>
          <w:numId w:val="6"/>
        </w:numPr>
        <w:rPr>
          <w:rFonts w:asciiTheme="minorBidi" w:hAnsiTheme="minorBidi" w:hint="cs"/>
          <w:sz w:val="28"/>
          <w:szCs w:val="28"/>
        </w:rPr>
      </w:pPr>
      <w:r w:rsidRPr="004D62B9">
        <w:rPr>
          <w:rFonts w:asciiTheme="minorBidi" w:hAnsiTheme="minorBidi"/>
          <w:color w:val="00B050"/>
          <w:sz w:val="28"/>
          <w:szCs w:val="28"/>
          <w:rtl/>
        </w:rPr>
        <w:t>نستطيع إن نرجع السبق</w:t>
      </w:r>
      <w:r w:rsidRPr="004D62B9">
        <w:rPr>
          <w:rFonts w:asciiTheme="minorBidi" w:hAnsiTheme="minorBidi"/>
          <w:color w:val="221100"/>
          <w:sz w:val="28"/>
          <w:szCs w:val="28"/>
          <w:rtl/>
        </w:rPr>
        <w:t xml:space="preserve"> الذي حققته </w:t>
      </w:r>
      <w:r w:rsidRPr="006F426F">
        <w:rPr>
          <w:rFonts w:asciiTheme="minorBidi" w:hAnsiTheme="minorBidi"/>
          <w:color w:val="FF0000"/>
          <w:sz w:val="28"/>
          <w:szCs w:val="28"/>
          <w:rtl/>
        </w:rPr>
        <w:t>اليابان</w:t>
      </w:r>
      <w:r w:rsidRPr="004D62B9">
        <w:rPr>
          <w:rFonts w:asciiTheme="minorBidi" w:hAnsiTheme="minorBidi"/>
          <w:color w:val="221100"/>
          <w:sz w:val="28"/>
          <w:szCs w:val="28"/>
          <w:rtl/>
        </w:rPr>
        <w:t xml:space="preserve"> خلال </w:t>
      </w:r>
      <w:r w:rsidRPr="006F426F">
        <w:rPr>
          <w:rFonts w:asciiTheme="minorBidi" w:hAnsiTheme="minorBidi"/>
          <w:color w:val="00B050"/>
          <w:sz w:val="28"/>
          <w:szCs w:val="28"/>
          <w:rtl/>
        </w:rPr>
        <w:t>فترة وجيزة</w:t>
      </w:r>
      <w:r w:rsidRPr="006F426F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00B050"/>
          <w:sz w:val="28"/>
          <w:szCs w:val="28"/>
          <w:rtl/>
        </w:rPr>
        <w:t>من الزمن</w:t>
      </w:r>
      <w:r w:rsidRPr="004D62B9">
        <w:rPr>
          <w:rFonts w:asciiTheme="minorBidi" w:hAnsiTheme="minorBidi"/>
          <w:color w:val="221100"/>
          <w:sz w:val="28"/>
          <w:szCs w:val="28"/>
          <w:rtl/>
        </w:rPr>
        <w:t xml:space="preserve"> إلى </w:t>
      </w:r>
      <w:r w:rsidRPr="006F426F">
        <w:rPr>
          <w:rFonts w:asciiTheme="minorBidi" w:hAnsiTheme="minorBidi"/>
          <w:color w:val="00B050"/>
          <w:sz w:val="28"/>
          <w:szCs w:val="28"/>
          <w:rtl/>
        </w:rPr>
        <w:t>عوامل</w:t>
      </w:r>
      <w:r w:rsidRPr="004D62B9">
        <w:rPr>
          <w:rFonts w:asciiTheme="minorBidi" w:hAnsiTheme="minorBidi"/>
          <w:color w:val="221100"/>
          <w:sz w:val="28"/>
          <w:szCs w:val="28"/>
          <w:rtl/>
        </w:rPr>
        <w:t xml:space="preserve"> ترجع إلى </w:t>
      </w:r>
      <w:r w:rsidRPr="006F426F">
        <w:rPr>
          <w:rFonts w:asciiTheme="minorBidi" w:hAnsiTheme="minorBidi"/>
          <w:color w:val="00B050"/>
          <w:sz w:val="28"/>
          <w:szCs w:val="28"/>
          <w:rtl/>
        </w:rPr>
        <w:t>ظروف خاصة</w:t>
      </w:r>
      <w:r w:rsidRPr="004D62B9">
        <w:rPr>
          <w:rFonts w:asciiTheme="minorBidi" w:hAnsiTheme="minorBidi"/>
          <w:color w:val="221100"/>
          <w:sz w:val="28"/>
          <w:szCs w:val="28"/>
          <w:rtl/>
        </w:rPr>
        <w:t xml:space="preserve"> يتميز بها المجتمع </w:t>
      </w:r>
      <w:r w:rsidRPr="006F426F">
        <w:rPr>
          <w:rFonts w:asciiTheme="minorBidi" w:hAnsiTheme="minorBidi"/>
          <w:color w:val="FF0000"/>
          <w:sz w:val="28"/>
          <w:szCs w:val="28"/>
          <w:rtl/>
        </w:rPr>
        <w:t>الياباني</w:t>
      </w:r>
      <w:r w:rsidRPr="004D62B9">
        <w:rPr>
          <w:rFonts w:asciiTheme="minorBidi" w:hAnsiTheme="minorBidi"/>
          <w:color w:val="221100"/>
          <w:sz w:val="28"/>
          <w:szCs w:val="28"/>
          <w:rtl/>
        </w:rPr>
        <w:t xml:space="preserve"> من النواحي</w:t>
      </w:r>
      <w:r w:rsidRPr="004D62B9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00B050"/>
          <w:sz w:val="28"/>
          <w:szCs w:val="28"/>
          <w:rtl/>
        </w:rPr>
        <w:t>الاجتماعية والحضارية</w:t>
      </w:r>
      <w:r w:rsidRPr="004D62B9">
        <w:rPr>
          <w:rFonts w:asciiTheme="minorBidi" w:hAnsiTheme="minorBidi"/>
          <w:color w:val="221100"/>
          <w:sz w:val="28"/>
          <w:szCs w:val="28"/>
          <w:rtl/>
        </w:rPr>
        <w:t xml:space="preserve">؟ </w:t>
      </w:r>
    </w:p>
    <w:p w:rsidR="006F426F" w:rsidRPr="006F426F" w:rsidRDefault="00893961" w:rsidP="00A7632B">
      <w:pPr>
        <w:pStyle w:val="a5"/>
        <w:numPr>
          <w:ilvl w:val="0"/>
          <w:numId w:val="6"/>
        </w:numPr>
        <w:rPr>
          <w:rFonts w:asciiTheme="minorBidi" w:hAnsiTheme="minorBidi" w:hint="cs"/>
          <w:sz w:val="28"/>
          <w:szCs w:val="28"/>
        </w:rPr>
      </w:pPr>
      <w:r w:rsidRPr="004D62B9">
        <w:rPr>
          <w:rFonts w:asciiTheme="minorBidi" w:hAnsiTheme="minorBidi"/>
          <w:color w:val="221100"/>
          <w:sz w:val="28"/>
          <w:szCs w:val="28"/>
          <w:rtl/>
        </w:rPr>
        <w:t xml:space="preserve">في الواقع </w:t>
      </w:r>
      <w:r w:rsidR="00A7632B">
        <w:rPr>
          <w:rFonts w:asciiTheme="minorBidi" w:hAnsiTheme="minorBidi" w:hint="cs"/>
          <w:color w:val="221100"/>
          <w:sz w:val="28"/>
          <w:szCs w:val="28"/>
          <w:rtl/>
        </w:rPr>
        <w:t>أننا</w:t>
      </w:r>
      <w:r w:rsidRPr="004D62B9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6F426F">
        <w:rPr>
          <w:rFonts w:asciiTheme="minorBidi" w:hAnsiTheme="minorBidi"/>
          <w:color w:val="00B050"/>
          <w:sz w:val="28"/>
          <w:szCs w:val="28"/>
          <w:rtl/>
        </w:rPr>
        <w:t>إذا سلمنا</w:t>
      </w:r>
      <w:r w:rsidRPr="004D62B9">
        <w:rPr>
          <w:rFonts w:asciiTheme="minorBidi" w:hAnsiTheme="minorBidi"/>
          <w:color w:val="221100"/>
          <w:sz w:val="28"/>
          <w:szCs w:val="28"/>
          <w:rtl/>
        </w:rPr>
        <w:t xml:space="preserve"> بذلك فهذا </w:t>
      </w:r>
      <w:r w:rsidRPr="006F426F">
        <w:rPr>
          <w:rFonts w:asciiTheme="minorBidi" w:hAnsiTheme="minorBidi"/>
          <w:color w:val="00B050"/>
          <w:sz w:val="28"/>
          <w:szCs w:val="28"/>
          <w:rtl/>
        </w:rPr>
        <w:t xml:space="preserve">معناه </w:t>
      </w:r>
      <w:r w:rsidRPr="004D62B9">
        <w:rPr>
          <w:rFonts w:asciiTheme="minorBidi" w:hAnsiTheme="minorBidi"/>
          <w:color w:val="221100"/>
          <w:sz w:val="28"/>
          <w:szCs w:val="28"/>
          <w:rtl/>
        </w:rPr>
        <w:t xml:space="preserve">أن </w:t>
      </w:r>
      <w:r w:rsidRPr="006F426F">
        <w:rPr>
          <w:rFonts w:asciiTheme="minorBidi" w:hAnsiTheme="minorBidi"/>
          <w:color w:val="00B050"/>
          <w:sz w:val="28"/>
          <w:szCs w:val="28"/>
          <w:rtl/>
        </w:rPr>
        <w:t>عوامل النجاح</w:t>
      </w:r>
      <w:r w:rsidRPr="006F426F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00B050"/>
          <w:sz w:val="28"/>
          <w:szCs w:val="28"/>
          <w:rtl/>
        </w:rPr>
        <w:t>كامنة في المجتمع ذاته</w:t>
      </w:r>
      <w:r w:rsidRPr="004D62B9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6F426F">
        <w:rPr>
          <w:rFonts w:asciiTheme="minorBidi" w:hAnsiTheme="minorBidi" w:hint="cs"/>
          <w:color w:val="221100"/>
          <w:sz w:val="28"/>
          <w:szCs w:val="28"/>
          <w:rtl/>
        </w:rPr>
        <w:t>:-</w:t>
      </w:r>
    </w:p>
    <w:p w:rsidR="006F426F" w:rsidRPr="006F426F" w:rsidRDefault="00893961" w:rsidP="006F426F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في عادات الأفراد </w:t>
      </w:r>
    </w:p>
    <w:p w:rsidR="006F426F" w:rsidRPr="006F426F" w:rsidRDefault="00893961" w:rsidP="006F426F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وفي القيم والمبادئ التي تحكم السلوك </w:t>
      </w:r>
    </w:p>
    <w:p w:rsidR="006F426F" w:rsidRPr="006F426F" w:rsidRDefault="00893961" w:rsidP="006F426F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وفي طبيعة العلاقات السائدة </w:t>
      </w:r>
    </w:p>
    <w:p w:rsidR="006F426F" w:rsidRPr="006F426F" w:rsidRDefault="00893961" w:rsidP="006F426F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وغيرها من العوامل الاجتماعية والحضارية التي </w:t>
      </w:r>
      <w:r w:rsidRPr="006F426F">
        <w:rPr>
          <w:rFonts w:asciiTheme="minorBidi" w:hAnsiTheme="minorBidi"/>
          <w:color w:val="00B050"/>
          <w:sz w:val="28"/>
          <w:szCs w:val="28"/>
          <w:rtl/>
        </w:rPr>
        <w:t>تضفي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على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المجتمع </w:t>
      </w:r>
      <w:r w:rsidRPr="006F426F">
        <w:rPr>
          <w:rFonts w:asciiTheme="minorBidi" w:hAnsiTheme="minorBidi"/>
          <w:color w:val="00B050"/>
          <w:sz w:val="28"/>
          <w:szCs w:val="28"/>
          <w:rtl/>
        </w:rPr>
        <w:t>صفته الفريدة والمتميزة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6F426F" w:rsidRPr="006F426F" w:rsidRDefault="00893961" w:rsidP="006F426F">
      <w:pPr>
        <w:pStyle w:val="a5"/>
        <w:numPr>
          <w:ilvl w:val="0"/>
          <w:numId w:val="15"/>
        </w:numPr>
        <w:rPr>
          <w:rFonts w:asciiTheme="minorBidi" w:hAnsiTheme="minorBidi" w:hint="cs"/>
          <w:sz w:val="28"/>
          <w:szCs w:val="28"/>
        </w:rPr>
      </w:pP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قد يميل البعض إلى </w:t>
      </w:r>
      <w:r w:rsidRPr="006F426F">
        <w:rPr>
          <w:rFonts w:asciiTheme="minorBidi" w:hAnsiTheme="minorBidi"/>
          <w:color w:val="00B050"/>
          <w:sz w:val="28"/>
          <w:szCs w:val="28"/>
          <w:rtl/>
        </w:rPr>
        <w:t>تأييد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وجهة النظر هذه ومن ذلك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>على سبيل المثال</w:t>
      </w:r>
    </w:p>
    <w:p w:rsidR="006F426F" w:rsidRPr="006F426F" w:rsidRDefault="00893961" w:rsidP="006F426F">
      <w:pPr>
        <w:pStyle w:val="a5"/>
        <w:numPr>
          <w:ilvl w:val="0"/>
          <w:numId w:val="16"/>
        </w:numPr>
        <w:rPr>
          <w:rFonts w:asciiTheme="minorBidi" w:hAnsiTheme="minorBidi" w:hint="cs"/>
          <w:sz w:val="28"/>
          <w:szCs w:val="28"/>
        </w:rPr>
      </w:pPr>
      <w:r w:rsidRPr="007212BD">
        <w:rPr>
          <w:rFonts w:asciiTheme="minorBidi" w:hAnsiTheme="minorBidi"/>
          <w:b/>
          <w:bCs/>
          <w:sz w:val="28"/>
          <w:szCs w:val="28"/>
          <w:highlight w:val="cyan"/>
          <w:rtl/>
        </w:rPr>
        <w:t>قول</w:t>
      </w:r>
      <w:r w:rsidRPr="007212BD">
        <w:rPr>
          <w:rFonts w:asciiTheme="minorBidi" w:hAnsiTheme="minorBidi"/>
          <w:b/>
          <w:bCs/>
          <w:sz w:val="28"/>
          <w:szCs w:val="28"/>
          <w:highlight w:val="cyan"/>
        </w:rPr>
        <w:t xml:space="preserve"> (L.S Dillon</w:t>
      </w:r>
      <w:r w:rsidR="006F426F" w:rsidRPr="007212BD">
        <w:rPr>
          <w:rFonts w:asciiTheme="minorBidi" w:hAnsiTheme="minorBidi"/>
          <w:b/>
          <w:bCs/>
          <w:sz w:val="28"/>
          <w:szCs w:val="28"/>
          <w:highlight w:val="cyan"/>
        </w:rPr>
        <w:t>)</w:t>
      </w:r>
      <w:r w:rsidRPr="007212BD">
        <w:rPr>
          <w:rFonts w:asciiTheme="minorBidi" w:hAnsiTheme="minorBidi"/>
          <w:b/>
          <w:bCs/>
          <w:sz w:val="28"/>
          <w:szCs w:val="28"/>
          <w:highlight w:val="cyan"/>
        </w:rPr>
        <w:t xml:space="preserve"> </w:t>
      </w:r>
      <w:r w:rsidR="006F426F" w:rsidRPr="007212BD">
        <w:rPr>
          <w:rFonts w:asciiTheme="minorBidi" w:hAnsiTheme="minorBidi"/>
          <w:b/>
          <w:bCs/>
          <w:sz w:val="28"/>
          <w:szCs w:val="28"/>
          <w:highlight w:val="cyan"/>
        </w:rPr>
        <w:t>:</w:t>
      </w:r>
      <w:r w:rsidR="00265B48" w:rsidRPr="007212BD">
        <w:rPr>
          <w:rFonts w:asciiTheme="minorBidi" w:hAnsiTheme="minorBidi" w:hint="cs"/>
          <w:sz w:val="28"/>
          <w:szCs w:val="28"/>
          <w:highlight w:val="cyan"/>
          <w:rtl/>
        </w:rPr>
        <w:t xml:space="preserve"> </w:t>
      </w:r>
      <w:r w:rsidR="00265B48" w:rsidRPr="007212BD">
        <w:rPr>
          <w:rFonts w:asciiTheme="minorBidi" w:hAnsiTheme="minorBidi" w:hint="cs"/>
          <w:b/>
          <w:bCs/>
          <w:sz w:val="28"/>
          <w:szCs w:val="28"/>
          <w:highlight w:val="cyan"/>
          <w:rtl/>
        </w:rPr>
        <w:t>د</w:t>
      </w:r>
      <w:r w:rsidR="007212BD">
        <w:rPr>
          <w:rFonts w:asciiTheme="minorBidi" w:hAnsiTheme="minorBidi" w:hint="cs"/>
          <w:b/>
          <w:bCs/>
          <w:sz w:val="28"/>
          <w:szCs w:val="28"/>
          <w:highlight w:val="cyan"/>
          <w:rtl/>
        </w:rPr>
        <w:t>ا</w:t>
      </w:r>
      <w:r w:rsidR="00265B48" w:rsidRPr="007212BD">
        <w:rPr>
          <w:rFonts w:asciiTheme="minorBidi" w:hAnsiTheme="minorBidi" w:hint="cs"/>
          <w:b/>
          <w:bCs/>
          <w:sz w:val="28"/>
          <w:szCs w:val="28"/>
          <w:highlight w:val="cyan"/>
          <w:rtl/>
        </w:rPr>
        <w:t>يلون</w:t>
      </w:r>
      <w:r w:rsidRPr="007212BD">
        <w:rPr>
          <w:rFonts w:asciiTheme="minorBidi" w:hAnsiTheme="minorBidi"/>
          <w:sz w:val="28"/>
          <w:szCs w:val="28"/>
        </w:rPr>
        <w:br/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بالرغم من أن المجتمع </w:t>
      </w:r>
      <w:r w:rsidRPr="006F426F">
        <w:rPr>
          <w:rFonts w:asciiTheme="minorBidi" w:hAnsiTheme="minorBidi"/>
          <w:color w:val="FF0000"/>
          <w:sz w:val="28"/>
          <w:szCs w:val="28"/>
          <w:rtl/>
        </w:rPr>
        <w:t>الياباني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يتميز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بالعديد من </w:t>
      </w:r>
      <w:r w:rsidRPr="006F426F">
        <w:rPr>
          <w:rFonts w:asciiTheme="minorBidi" w:hAnsiTheme="minorBidi"/>
          <w:color w:val="00B050"/>
          <w:sz w:val="28"/>
          <w:szCs w:val="28"/>
          <w:rtl/>
        </w:rPr>
        <w:t>القيم الاجتماعية الايجابية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التي تم تكوينها خلال </w:t>
      </w:r>
      <w:r w:rsidRPr="006F426F">
        <w:rPr>
          <w:rFonts w:asciiTheme="minorBidi" w:hAnsiTheme="minorBidi"/>
          <w:color w:val="00B050"/>
          <w:sz w:val="28"/>
          <w:szCs w:val="28"/>
          <w:rtl/>
        </w:rPr>
        <w:t>فترة طويلة من الزمن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>مثل</w:t>
      </w:r>
      <w:r w:rsidR="006F426F">
        <w:rPr>
          <w:rFonts w:asciiTheme="minorBidi" w:hAnsiTheme="minorBidi" w:hint="cs"/>
          <w:color w:val="221100"/>
          <w:sz w:val="28"/>
          <w:szCs w:val="28"/>
          <w:rtl/>
        </w:rPr>
        <w:t>: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6F426F" w:rsidRPr="006F426F" w:rsidRDefault="00893961" w:rsidP="006F426F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6F426F">
        <w:rPr>
          <w:rFonts w:asciiTheme="minorBidi" w:hAnsiTheme="minorBidi"/>
          <w:sz w:val="28"/>
          <w:szCs w:val="28"/>
          <w:rtl/>
        </w:rPr>
        <w:t>التأكيد على أهمية التعاون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6F426F" w:rsidRPr="006F426F" w:rsidRDefault="00893961" w:rsidP="006F426F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واحترام قيمة العمل الجماعي </w:t>
      </w:r>
    </w:p>
    <w:p w:rsidR="006F426F" w:rsidRPr="006F426F" w:rsidRDefault="00893961" w:rsidP="006F426F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6F426F">
        <w:rPr>
          <w:rFonts w:asciiTheme="minorBidi" w:hAnsiTheme="minorBidi"/>
          <w:color w:val="221100"/>
          <w:sz w:val="28"/>
          <w:szCs w:val="28"/>
          <w:rtl/>
        </w:rPr>
        <w:t>والاهتمام بالأداء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والانجاز الجماعي </w:t>
      </w:r>
      <w:r w:rsidRPr="006F426F">
        <w:rPr>
          <w:rFonts w:asciiTheme="minorBidi" w:hAnsiTheme="minorBidi"/>
          <w:color w:val="00B050"/>
          <w:sz w:val="28"/>
          <w:szCs w:val="28"/>
          <w:rtl/>
        </w:rPr>
        <w:t>أكثر من مجرد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الاهتمام بالأداء والانجاز الفردي </w:t>
      </w:r>
      <w:r w:rsidR="006F426F">
        <w:rPr>
          <w:rFonts w:asciiTheme="minorBidi" w:hAnsiTheme="minorBidi" w:hint="cs"/>
          <w:color w:val="221100"/>
          <w:sz w:val="28"/>
          <w:szCs w:val="28"/>
          <w:rtl/>
        </w:rPr>
        <w:t>.</w:t>
      </w:r>
    </w:p>
    <w:p w:rsidR="006F426F" w:rsidRPr="006F426F" w:rsidRDefault="00893961" w:rsidP="006F426F">
      <w:pPr>
        <w:pStyle w:val="a5"/>
        <w:numPr>
          <w:ilvl w:val="0"/>
          <w:numId w:val="15"/>
        </w:numPr>
        <w:rPr>
          <w:rFonts w:asciiTheme="minorBidi" w:hAnsiTheme="minorBidi"/>
          <w:sz w:val="28"/>
          <w:szCs w:val="28"/>
        </w:rPr>
      </w:pPr>
      <w:r w:rsidRPr="006F426F">
        <w:rPr>
          <w:rFonts w:asciiTheme="minorBidi" w:hAnsiTheme="minorBidi"/>
          <w:color w:val="221100"/>
          <w:sz w:val="28"/>
          <w:szCs w:val="28"/>
          <w:rtl/>
        </w:rPr>
        <w:t>إننا لا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نستطيع إن نرجع ما حققه النظام </w:t>
      </w:r>
      <w:r w:rsidRPr="006F426F">
        <w:rPr>
          <w:rFonts w:asciiTheme="minorBidi" w:hAnsiTheme="minorBidi"/>
          <w:color w:val="FF0000"/>
          <w:sz w:val="28"/>
          <w:szCs w:val="28"/>
          <w:rtl/>
        </w:rPr>
        <w:t>الياباني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من تقدم إلى </w:t>
      </w:r>
      <w:r w:rsidRPr="006F426F">
        <w:rPr>
          <w:rFonts w:asciiTheme="minorBidi" w:hAnsiTheme="minorBidi"/>
          <w:color w:val="00B050"/>
          <w:sz w:val="28"/>
          <w:szCs w:val="28"/>
          <w:rtl/>
        </w:rPr>
        <w:t>العوامل البيئية وحدها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6F426F" w:rsidRPr="006F426F" w:rsidRDefault="00893961" w:rsidP="006F426F">
      <w:pPr>
        <w:pStyle w:val="a5"/>
        <w:numPr>
          <w:ilvl w:val="0"/>
          <w:numId w:val="15"/>
        </w:numPr>
        <w:rPr>
          <w:rFonts w:asciiTheme="minorBidi" w:hAnsiTheme="minorBidi"/>
          <w:sz w:val="28"/>
          <w:szCs w:val="28"/>
        </w:rPr>
      </w:pPr>
      <w:r w:rsidRPr="006F426F">
        <w:rPr>
          <w:rFonts w:asciiTheme="minorBidi" w:hAnsiTheme="minorBidi"/>
          <w:color w:val="F79646" w:themeColor="accent6"/>
          <w:sz w:val="28"/>
          <w:szCs w:val="28"/>
          <w:rtl/>
        </w:rPr>
        <w:t>من</w:t>
      </w:r>
      <w:r w:rsidRPr="006F426F">
        <w:rPr>
          <w:rFonts w:asciiTheme="minorBidi" w:hAnsiTheme="minorBidi"/>
          <w:color w:val="F79646" w:themeColor="accent6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F79646" w:themeColor="accent6"/>
          <w:sz w:val="28"/>
          <w:szCs w:val="28"/>
          <w:rtl/>
        </w:rPr>
        <w:t>الدلائل العلمية التي تؤكد ذلك ما يأتي</w:t>
      </w:r>
      <w:r w:rsidRPr="006F426F">
        <w:rPr>
          <w:rFonts w:asciiTheme="minorBidi" w:hAnsiTheme="minorBidi"/>
          <w:color w:val="F79646" w:themeColor="accent6"/>
          <w:sz w:val="28"/>
          <w:szCs w:val="28"/>
        </w:rPr>
        <w:t>:</w:t>
      </w:r>
    </w:p>
    <w:p w:rsidR="00B6539F" w:rsidRPr="00B6539F" w:rsidRDefault="00893961" w:rsidP="00B6539F">
      <w:pPr>
        <w:pStyle w:val="a5"/>
        <w:numPr>
          <w:ilvl w:val="0"/>
          <w:numId w:val="17"/>
        </w:numPr>
        <w:rPr>
          <w:rFonts w:asciiTheme="minorBidi" w:hAnsiTheme="minorBidi" w:hint="cs"/>
          <w:sz w:val="28"/>
          <w:szCs w:val="28"/>
        </w:rPr>
      </w:pP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أن فروع بعض الشركات </w:t>
      </w:r>
      <w:r w:rsidRPr="006F426F">
        <w:rPr>
          <w:rFonts w:asciiTheme="minorBidi" w:hAnsiTheme="minorBidi"/>
          <w:color w:val="FF0000"/>
          <w:sz w:val="28"/>
          <w:szCs w:val="28"/>
          <w:rtl/>
        </w:rPr>
        <w:t>اليابانية</w:t>
      </w:r>
      <w:r w:rsidRPr="006F426F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>في الخارج ، مثل مصنع شركة</w:t>
      </w:r>
      <w:r w:rsidRPr="006F426F">
        <w:rPr>
          <w:rFonts w:asciiTheme="minorBidi" w:hAnsiTheme="minorBidi"/>
          <w:color w:val="221100"/>
          <w:sz w:val="28"/>
          <w:szCs w:val="28"/>
        </w:rPr>
        <w:t>:</w:t>
      </w:r>
      <w:r w:rsidRPr="006F426F">
        <w:rPr>
          <w:rFonts w:asciiTheme="minorBidi" w:hAnsiTheme="minorBidi"/>
          <w:color w:val="221100"/>
          <w:sz w:val="28"/>
          <w:szCs w:val="28"/>
        </w:rPr>
        <w:br/>
      </w:r>
      <w:r w:rsidRPr="00B6539F">
        <w:rPr>
          <w:rFonts w:asciiTheme="minorBidi" w:hAnsiTheme="minorBidi"/>
          <w:b/>
          <w:bCs/>
          <w:color w:val="221100"/>
          <w:sz w:val="28"/>
          <w:szCs w:val="28"/>
        </w:rPr>
        <w:t xml:space="preserve">(Sony) </w:t>
      </w:r>
      <w:r w:rsidR="006F426F" w:rsidRPr="00B6539F">
        <w:rPr>
          <w:rFonts w:asciiTheme="minorBidi" w:hAnsiTheme="minorBidi" w:hint="cs"/>
          <w:b/>
          <w:bCs/>
          <w:color w:val="221100"/>
          <w:sz w:val="28"/>
          <w:szCs w:val="28"/>
          <w:rtl/>
        </w:rPr>
        <w:t xml:space="preserve">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>في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B6539F">
        <w:rPr>
          <w:rFonts w:asciiTheme="minorBidi" w:hAnsiTheme="minorBidi"/>
          <w:b/>
          <w:bCs/>
          <w:color w:val="221100"/>
          <w:sz w:val="28"/>
          <w:szCs w:val="28"/>
        </w:rPr>
        <w:t>(San Diego)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FF0000"/>
          <w:sz w:val="28"/>
          <w:szCs w:val="28"/>
          <w:rtl/>
        </w:rPr>
        <w:t>بالولايات المتحدة الأمريكية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، تعمل في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ظروف بيئية مغايرة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تماماً للبيئة </w:t>
      </w:r>
      <w:r w:rsidRPr="00B6539F">
        <w:rPr>
          <w:rFonts w:asciiTheme="minorBidi" w:hAnsiTheme="minorBidi"/>
          <w:color w:val="FF0000"/>
          <w:sz w:val="28"/>
          <w:szCs w:val="28"/>
          <w:rtl/>
        </w:rPr>
        <w:t xml:space="preserve">اليابانية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وكل العاملين تقريباً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من</w:t>
      </w:r>
      <w:r w:rsidRPr="00B6539F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الدول المضيفة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، ومع ذلك فإنها تحقق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معدلات إنتاجية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لا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تقل عن مثيلاتها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في الشركة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الأم </w:t>
      </w:r>
      <w:r w:rsidRPr="00B6539F">
        <w:rPr>
          <w:rFonts w:asciiTheme="minorBidi" w:hAnsiTheme="minorBidi"/>
          <w:color w:val="FF0000"/>
          <w:sz w:val="28"/>
          <w:szCs w:val="28"/>
          <w:rtl/>
        </w:rPr>
        <w:t>باليابان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، </w:t>
      </w:r>
      <w:r w:rsidRPr="00B6539F">
        <w:rPr>
          <w:rFonts w:asciiTheme="minorBidi" w:hAnsiTheme="minorBidi"/>
          <w:color w:val="221100"/>
          <w:sz w:val="28"/>
          <w:szCs w:val="28"/>
          <w:u w:val="single"/>
          <w:rtl/>
        </w:rPr>
        <w:t>ويلاحظ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أن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العنصر المشترك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سواء في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الفروع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أو في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الشركات الأم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B6539F">
        <w:rPr>
          <w:rFonts w:asciiTheme="minorBidi" w:hAnsiTheme="minorBidi"/>
          <w:color w:val="E36C0A" w:themeColor="accent6" w:themeShade="BF"/>
          <w:sz w:val="28"/>
          <w:szCs w:val="28"/>
          <w:rtl/>
        </w:rPr>
        <w:t>هو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B6539F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نوع</w:t>
      </w:r>
      <w:r w:rsidRPr="00B6539F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B6539F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الإدارة</w:t>
      </w:r>
      <w:r w:rsidRPr="00B6539F">
        <w:rPr>
          <w:rFonts w:asciiTheme="minorBidi" w:hAnsi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B6539F">
        <w:rPr>
          <w:rFonts w:asciiTheme="minorBidi" w:hAnsiTheme="minorBidi"/>
          <w:b/>
          <w:bCs/>
          <w:color w:val="00B050"/>
          <w:sz w:val="28"/>
          <w:szCs w:val="28"/>
        </w:rPr>
        <w:t>.</w:t>
      </w:r>
    </w:p>
    <w:p w:rsidR="00B6539F" w:rsidRPr="00B6539F" w:rsidRDefault="00B6539F" w:rsidP="00B6539F">
      <w:pPr>
        <w:pStyle w:val="a5"/>
        <w:numPr>
          <w:ilvl w:val="0"/>
          <w:numId w:val="17"/>
        </w:numPr>
        <w:rPr>
          <w:rFonts w:asciiTheme="minorBidi" w:hAnsiTheme="minorBidi" w:hint="cs"/>
          <w:sz w:val="28"/>
          <w:szCs w:val="28"/>
        </w:rPr>
      </w:pP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هناك شركة </w:t>
      </w:r>
      <w:r w:rsidRPr="00B6539F">
        <w:rPr>
          <w:rFonts w:asciiTheme="minorBidi" w:hAnsiTheme="minorBidi"/>
          <w:color w:val="FF0000"/>
          <w:sz w:val="28"/>
          <w:szCs w:val="28"/>
          <w:rtl/>
        </w:rPr>
        <w:t>أمريكية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توجد داخل </w:t>
      </w:r>
      <w:r w:rsidRPr="00B6539F">
        <w:rPr>
          <w:rFonts w:asciiTheme="minorBidi" w:hAnsiTheme="minorBidi"/>
          <w:color w:val="FF0000"/>
          <w:sz w:val="28"/>
          <w:szCs w:val="28"/>
          <w:rtl/>
        </w:rPr>
        <w:t>الولايات المتحدة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، وتدار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بإدارة </w:t>
      </w:r>
      <w:r w:rsidRPr="00B6539F">
        <w:rPr>
          <w:rFonts w:asciiTheme="minorBidi" w:hAnsiTheme="minorBidi"/>
          <w:color w:val="FF0000"/>
          <w:sz w:val="28"/>
          <w:szCs w:val="28"/>
          <w:rtl/>
        </w:rPr>
        <w:t>أميركية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كانت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 xml:space="preserve">تعاني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من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انخفاض في الإنتاجية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،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ارتفعت إنتاجيتها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بعد أن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أصبحت</w:t>
      </w:r>
      <w:r w:rsidRPr="00B6539F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تدار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بواسطة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إدارة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B6539F">
        <w:rPr>
          <w:rFonts w:asciiTheme="minorBidi" w:hAnsiTheme="minorBidi"/>
          <w:color w:val="FF0000"/>
          <w:sz w:val="28"/>
          <w:szCs w:val="28"/>
          <w:rtl/>
        </w:rPr>
        <w:t>يابانية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، فمصنع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B6539F">
        <w:rPr>
          <w:rFonts w:asciiTheme="minorBidi" w:hAnsiTheme="minorBidi"/>
          <w:b/>
          <w:bCs/>
          <w:color w:val="221100"/>
          <w:sz w:val="28"/>
          <w:szCs w:val="28"/>
        </w:rPr>
        <w:t xml:space="preserve">(Motorola's TV-Assembiy)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الذي يقع </w:t>
      </w:r>
      <w:r w:rsidRPr="00B6539F">
        <w:rPr>
          <w:rFonts w:asciiTheme="minorBidi" w:hAnsiTheme="minorBidi"/>
          <w:color w:val="221100"/>
          <w:sz w:val="28"/>
          <w:szCs w:val="28"/>
          <w:rtl/>
        </w:rPr>
        <w:t>في</w:t>
      </w:r>
      <w:r w:rsidRPr="00B6539F">
        <w:rPr>
          <w:rFonts w:asciiTheme="minorBidi" w:hAnsiTheme="minorBidi"/>
          <w:b/>
          <w:bCs/>
          <w:color w:val="221100"/>
          <w:sz w:val="28"/>
          <w:szCs w:val="28"/>
        </w:rPr>
        <w:t xml:space="preserve"> (F. Bank Park; Illinois )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كان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يعاني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من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انخفاض مستوى الإنتاج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، وانخفاض في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مستوى جودة</w:t>
      </w:r>
      <w:r w:rsidRPr="00B6539F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المنتج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وقد قامت شركة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B6539F">
        <w:rPr>
          <w:rFonts w:asciiTheme="minorBidi" w:hAnsiTheme="minorBidi"/>
          <w:b/>
          <w:bCs/>
          <w:color w:val="221100"/>
          <w:sz w:val="28"/>
          <w:szCs w:val="28"/>
        </w:rPr>
        <w:t xml:space="preserve">( Matsushita ) </w:t>
      </w:r>
      <w:r w:rsidRPr="00B6539F">
        <w:rPr>
          <w:rFonts w:asciiTheme="minorBidi" w:hAnsiTheme="minorBidi"/>
          <w:color w:val="FF0000"/>
          <w:sz w:val="28"/>
          <w:szCs w:val="28"/>
          <w:rtl/>
        </w:rPr>
        <w:t>اليابانية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بشرائه في </w:t>
      </w:r>
      <w:r w:rsidRPr="00B6539F">
        <w:rPr>
          <w:rFonts w:asciiTheme="minorBidi" w:hAnsiTheme="minorBidi"/>
          <w:color w:val="CC00CC"/>
          <w:sz w:val="28"/>
          <w:szCs w:val="28"/>
          <w:rtl/>
        </w:rPr>
        <w:t>بداية السبعينات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، وبعد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شرائه </w:t>
      </w:r>
      <w:r w:rsidRPr="00B6539F">
        <w:rPr>
          <w:rFonts w:asciiTheme="minorBidi" w:hAnsiTheme="minorBidi"/>
          <w:color w:val="CC00CC"/>
          <w:sz w:val="28"/>
          <w:szCs w:val="28"/>
          <w:rtl/>
        </w:rPr>
        <w:t>بثلاث سنوات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زادت إنتاجيته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بمعدل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B6539F">
        <w:rPr>
          <w:rFonts w:asciiTheme="minorBidi" w:hAnsiTheme="minorBidi"/>
          <w:color w:val="0000CC"/>
          <w:sz w:val="28"/>
          <w:szCs w:val="28"/>
          <w:rtl/>
        </w:rPr>
        <w:t>30% ،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وانخفضت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معدل العيوب في الإنتاج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إلى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اقل من </w:t>
      </w:r>
      <w:r w:rsidRPr="00B6539F">
        <w:rPr>
          <w:rFonts w:asciiTheme="minorBidi" w:hAnsiTheme="minorBidi"/>
          <w:color w:val="0000CC"/>
          <w:sz w:val="28"/>
          <w:szCs w:val="28"/>
          <w:rtl/>
        </w:rPr>
        <w:t>4%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وهكذا نجد إن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السر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وراء فشل المصنع أو نجاحه لم يكن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راجعاً لظروف بيئية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.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فالمصنع لم ينتقل </w:t>
      </w:r>
      <w:r>
        <w:rPr>
          <w:rFonts w:asciiTheme="minorBidi" w:hAnsiTheme="minorBidi" w:hint="cs"/>
          <w:color w:val="221100"/>
          <w:sz w:val="28"/>
          <w:szCs w:val="28"/>
          <w:rtl/>
        </w:rPr>
        <w:t>إ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لى </w:t>
      </w:r>
      <w:r w:rsidRPr="00B6539F">
        <w:rPr>
          <w:rFonts w:asciiTheme="minorBidi" w:hAnsiTheme="minorBidi"/>
          <w:color w:val="FF0000"/>
          <w:sz w:val="28"/>
          <w:szCs w:val="28"/>
          <w:rtl/>
        </w:rPr>
        <w:t>اليابان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وإنما ظل يعمل داخل </w:t>
      </w:r>
      <w:r w:rsidRPr="00B6539F">
        <w:rPr>
          <w:rFonts w:asciiTheme="minorBidi" w:hAnsiTheme="minorBidi"/>
          <w:color w:val="FF0000"/>
          <w:sz w:val="28"/>
          <w:szCs w:val="28"/>
          <w:rtl/>
        </w:rPr>
        <w:t>الولايات المتحدة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ولكن بنظام</w:t>
      </w:r>
      <w:r w:rsidRPr="00B6539F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مختلف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ساعد على نجاحه وهو النظام </w:t>
      </w:r>
      <w:r w:rsidRPr="00B6539F">
        <w:rPr>
          <w:rFonts w:asciiTheme="minorBidi" w:hAnsiTheme="minorBidi"/>
          <w:color w:val="FF0000"/>
          <w:sz w:val="28"/>
          <w:szCs w:val="28"/>
          <w:rtl/>
        </w:rPr>
        <w:t>الياباني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في </w:t>
      </w:r>
      <w:r w:rsidRPr="00B6539F">
        <w:rPr>
          <w:rFonts w:asciiTheme="minorBidi" w:hAnsiTheme="minorBidi"/>
          <w:color w:val="00B050"/>
          <w:sz w:val="28"/>
          <w:szCs w:val="28"/>
          <w:u w:val="single"/>
          <w:rtl/>
        </w:rPr>
        <w:t>الإدارة</w:t>
      </w:r>
      <w:r w:rsidRPr="00B6539F">
        <w:rPr>
          <w:rFonts w:asciiTheme="minorBidi" w:hAnsiTheme="minorBidi"/>
          <w:color w:val="00B050"/>
          <w:sz w:val="28"/>
          <w:szCs w:val="28"/>
          <w:u w:val="single"/>
        </w:rPr>
        <w:t xml:space="preserve"> </w:t>
      </w:r>
      <w:r w:rsidRPr="006F426F">
        <w:rPr>
          <w:rFonts w:asciiTheme="minorBidi" w:hAnsiTheme="minorBidi"/>
          <w:color w:val="221100"/>
          <w:sz w:val="28"/>
          <w:szCs w:val="28"/>
        </w:rPr>
        <w:t>.</w:t>
      </w:r>
    </w:p>
    <w:p w:rsidR="00747030" w:rsidRPr="00747030" w:rsidRDefault="00B6539F" w:rsidP="00A40037">
      <w:pPr>
        <w:pStyle w:val="a5"/>
        <w:numPr>
          <w:ilvl w:val="0"/>
          <w:numId w:val="17"/>
        </w:numPr>
        <w:rPr>
          <w:rFonts w:asciiTheme="minorBidi" w:hAnsiTheme="minorBidi"/>
          <w:sz w:val="28"/>
          <w:szCs w:val="28"/>
        </w:rPr>
      </w:pPr>
      <w:r w:rsidRPr="006F426F">
        <w:rPr>
          <w:rFonts w:asciiTheme="minorBidi" w:hAnsiTheme="minorBidi"/>
          <w:color w:val="221100"/>
          <w:sz w:val="28"/>
          <w:szCs w:val="28"/>
          <w:rtl/>
        </w:rPr>
        <w:t>بعض الشركات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B6539F">
        <w:rPr>
          <w:rFonts w:asciiTheme="minorBidi" w:hAnsiTheme="minorBidi"/>
          <w:color w:val="FF0000"/>
          <w:sz w:val="28"/>
          <w:szCs w:val="28"/>
          <w:rtl/>
        </w:rPr>
        <w:t>الأمريكية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التي اقتبست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بعض أساليب الإدارة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B6539F">
        <w:rPr>
          <w:rFonts w:asciiTheme="minorBidi" w:hAnsiTheme="minorBidi"/>
          <w:color w:val="FF0000"/>
          <w:sz w:val="28"/>
          <w:szCs w:val="28"/>
          <w:rtl/>
        </w:rPr>
        <w:t>اليابانية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في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الإنتاجية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A40037">
        <w:rPr>
          <w:rFonts w:asciiTheme="minorBidi" w:hAnsiTheme="minorBidi" w:hint="cs"/>
          <w:color w:val="221100"/>
          <w:sz w:val="28"/>
          <w:szCs w:val="28"/>
          <w:rtl/>
        </w:rPr>
        <w:t>استطاعت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أن تحقق</w:t>
      </w:r>
      <w:r w:rsidRPr="00B6539F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إيجابية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من وراء ذلك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. فعلى سبيل المثال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نجد أن شركة</w:t>
      </w:r>
      <w:r w:rsidRPr="00B6539F">
        <w:rPr>
          <w:rFonts w:asciiTheme="minorBidi" w:hAnsiTheme="minorBidi"/>
          <w:b/>
          <w:bCs/>
          <w:color w:val="221100"/>
          <w:sz w:val="28"/>
          <w:szCs w:val="28"/>
        </w:rPr>
        <w:t xml:space="preserve"> ( Lockhead )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للصناعات</w:t>
      </w:r>
      <w:r w:rsidRPr="00B6539F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>الفضائية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كانت من </w:t>
      </w:r>
      <w:r w:rsidRPr="00B6539F">
        <w:rPr>
          <w:rFonts w:asciiTheme="minorBidi" w:hAnsiTheme="minorBidi"/>
          <w:color w:val="00B050"/>
          <w:sz w:val="28"/>
          <w:szCs w:val="28"/>
          <w:rtl/>
        </w:rPr>
        <w:t xml:space="preserve">أوائل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الشركات </w:t>
      </w:r>
      <w:r w:rsidRPr="00B6539F">
        <w:rPr>
          <w:rFonts w:asciiTheme="minorBidi" w:hAnsiTheme="minorBidi"/>
          <w:color w:val="FF0000"/>
          <w:sz w:val="28"/>
          <w:szCs w:val="28"/>
          <w:rtl/>
        </w:rPr>
        <w:t>الأمريكية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التي نقلت </w:t>
      </w:r>
      <w:r w:rsidRPr="00747030">
        <w:rPr>
          <w:rFonts w:asciiTheme="minorBidi" w:hAnsiTheme="minorBidi"/>
          <w:color w:val="00B050"/>
          <w:sz w:val="28"/>
          <w:szCs w:val="28"/>
          <w:rtl/>
        </w:rPr>
        <w:t>نظام جماعات الرقابة على</w:t>
      </w:r>
      <w:r w:rsidRPr="00747030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747030">
        <w:rPr>
          <w:rFonts w:asciiTheme="minorBidi" w:hAnsiTheme="minorBidi"/>
          <w:color w:val="00B050"/>
          <w:sz w:val="28"/>
          <w:szCs w:val="28"/>
          <w:rtl/>
        </w:rPr>
        <w:t>الجودة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747030">
        <w:rPr>
          <w:rFonts w:asciiTheme="minorBidi" w:hAnsiTheme="minorBidi"/>
          <w:b/>
          <w:bCs/>
          <w:color w:val="221100"/>
          <w:sz w:val="28"/>
          <w:szCs w:val="28"/>
        </w:rPr>
        <w:t xml:space="preserve">( </w:t>
      </w:r>
      <w:r w:rsidR="00265B48">
        <w:rPr>
          <w:rFonts w:asciiTheme="minorBidi" w:hAnsiTheme="minorBidi"/>
          <w:b/>
          <w:bCs/>
          <w:color w:val="221100"/>
          <w:sz w:val="28"/>
          <w:szCs w:val="28"/>
        </w:rPr>
        <w:t>G</w:t>
      </w:r>
      <w:r w:rsidRPr="00747030">
        <w:rPr>
          <w:rFonts w:asciiTheme="minorBidi" w:hAnsiTheme="minorBidi"/>
          <w:b/>
          <w:bCs/>
          <w:color w:val="221100"/>
          <w:sz w:val="28"/>
          <w:szCs w:val="28"/>
        </w:rPr>
        <w:t>.C.C )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الذي </w:t>
      </w:r>
      <w:r w:rsidRPr="00747030">
        <w:rPr>
          <w:rFonts w:asciiTheme="minorBidi" w:hAnsiTheme="minorBidi"/>
          <w:color w:val="00B050"/>
          <w:sz w:val="28"/>
          <w:szCs w:val="28"/>
          <w:rtl/>
        </w:rPr>
        <w:t>تطبقه الإدارة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747030">
        <w:rPr>
          <w:rFonts w:asciiTheme="minorBidi" w:hAnsiTheme="minorBidi"/>
          <w:color w:val="FF0000"/>
          <w:sz w:val="28"/>
          <w:szCs w:val="28"/>
          <w:rtl/>
        </w:rPr>
        <w:t>اليابانية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في مصانعها </w:t>
      </w:r>
      <w:r w:rsidR="00A7632B">
        <w:rPr>
          <w:rFonts w:asciiTheme="minorBidi" w:hAnsiTheme="minorBidi" w:hint="cs"/>
          <w:color w:val="221100"/>
          <w:sz w:val="28"/>
          <w:szCs w:val="28"/>
          <w:rtl/>
        </w:rPr>
        <w:t xml:space="preserve">واستطاعت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أن تحقق </w:t>
      </w:r>
      <w:r w:rsidRPr="00747030">
        <w:rPr>
          <w:rFonts w:asciiTheme="minorBidi" w:hAnsiTheme="minorBidi"/>
          <w:color w:val="00B050"/>
          <w:sz w:val="28"/>
          <w:szCs w:val="28"/>
          <w:rtl/>
        </w:rPr>
        <w:t>وفورات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مجموعها ما يقرب من </w:t>
      </w:r>
      <w:r w:rsidRPr="00747030">
        <w:rPr>
          <w:rFonts w:asciiTheme="minorBidi" w:hAnsiTheme="minorBidi"/>
          <w:color w:val="0000CC"/>
          <w:sz w:val="28"/>
          <w:szCs w:val="28"/>
          <w:rtl/>
        </w:rPr>
        <w:t>ثلاثة ملايين دولار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، ونتيجة جهود تلك الجماعات في حل</w:t>
      </w:r>
      <w:r w:rsidR="00893961" w:rsidRPr="006F426F">
        <w:rPr>
          <w:rFonts w:asciiTheme="minorBidi" w:hAnsiTheme="minorBidi"/>
          <w:color w:val="221100"/>
          <w:sz w:val="28"/>
          <w:szCs w:val="28"/>
        </w:rPr>
        <w:br/>
      </w:r>
      <w:r w:rsidR="00893961" w:rsidRPr="006F426F">
        <w:rPr>
          <w:rFonts w:asciiTheme="minorBidi" w:hAnsiTheme="minorBidi"/>
          <w:color w:val="221100"/>
          <w:sz w:val="28"/>
          <w:szCs w:val="28"/>
          <w:rtl/>
        </w:rPr>
        <w:t>المشاكل</w:t>
      </w:r>
      <w:r w:rsidR="00893961"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="00893961" w:rsidRPr="006F426F">
        <w:rPr>
          <w:rFonts w:asciiTheme="minorBidi" w:hAnsiTheme="minorBidi"/>
          <w:color w:val="221100"/>
          <w:sz w:val="28"/>
          <w:szCs w:val="28"/>
          <w:rtl/>
        </w:rPr>
        <w:t xml:space="preserve">خلال </w:t>
      </w:r>
      <w:r w:rsidR="00893961" w:rsidRPr="00747030">
        <w:rPr>
          <w:rFonts w:asciiTheme="minorBidi" w:hAnsiTheme="minorBidi"/>
          <w:color w:val="0000CC"/>
          <w:sz w:val="28"/>
          <w:szCs w:val="28"/>
          <w:rtl/>
        </w:rPr>
        <w:t>سنتين فقط</w:t>
      </w:r>
      <w:r w:rsidR="00893961" w:rsidRPr="006F426F">
        <w:rPr>
          <w:rFonts w:asciiTheme="minorBidi" w:hAnsiTheme="minorBidi"/>
          <w:color w:val="221100"/>
          <w:sz w:val="28"/>
          <w:szCs w:val="28"/>
          <w:rtl/>
        </w:rPr>
        <w:t xml:space="preserve"> من </w:t>
      </w:r>
      <w:r w:rsidR="00893961" w:rsidRPr="00747030">
        <w:rPr>
          <w:rFonts w:asciiTheme="minorBidi" w:hAnsiTheme="minorBidi"/>
          <w:color w:val="00B050"/>
          <w:sz w:val="28"/>
          <w:szCs w:val="28"/>
          <w:rtl/>
        </w:rPr>
        <w:t>تطبيق النظام</w:t>
      </w:r>
      <w:r w:rsidR="00893961" w:rsidRPr="006F426F">
        <w:rPr>
          <w:rFonts w:asciiTheme="minorBidi" w:hAnsiTheme="minorBidi"/>
          <w:color w:val="221100"/>
          <w:sz w:val="28"/>
          <w:szCs w:val="28"/>
          <w:rtl/>
        </w:rPr>
        <w:t xml:space="preserve"> ، مما دفع بعض الشركات </w:t>
      </w:r>
      <w:r w:rsidR="00893961" w:rsidRPr="00747030">
        <w:rPr>
          <w:rFonts w:asciiTheme="minorBidi" w:hAnsiTheme="minorBidi"/>
          <w:color w:val="FF0000"/>
          <w:sz w:val="28"/>
          <w:szCs w:val="28"/>
          <w:rtl/>
        </w:rPr>
        <w:t xml:space="preserve">الأميركية </w:t>
      </w:r>
      <w:r w:rsidR="00893961" w:rsidRPr="006F426F">
        <w:rPr>
          <w:rFonts w:asciiTheme="minorBidi" w:hAnsiTheme="minorBidi"/>
          <w:color w:val="221100"/>
          <w:sz w:val="28"/>
          <w:szCs w:val="28"/>
          <w:rtl/>
        </w:rPr>
        <w:t>الأخرى للأخذ</w:t>
      </w:r>
      <w:r w:rsidR="00893961"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="00893961" w:rsidRPr="00747030">
        <w:rPr>
          <w:rFonts w:asciiTheme="minorBidi" w:hAnsiTheme="minorBidi"/>
          <w:color w:val="00B050"/>
          <w:sz w:val="28"/>
          <w:szCs w:val="28"/>
          <w:rtl/>
        </w:rPr>
        <w:t>بالنظام</w:t>
      </w:r>
      <w:r w:rsidR="00893961" w:rsidRPr="006F426F">
        <w:rPr>
          <w:rFonts w:asciiTheme="minorBidi" w:hAnsiTheme="minorBidi"/>
          <w:color w:val="221100"/>
          <w:sz w:val="28"/>
          <w:szCs w:val="28"/>
          <w:rtl/>
        </w:rPr>
        <w:t xml:space="preserve"> مثل شركة </w:t>
      </w:r>
      <w:r w:rsidR="00893961" w:rsidRPr="00747030">
        <w:rPr>
          <w:rFonts w:asciiTheme="minorBidi" w:hAnsiTheme="minorBidi"/>
          <w:color w:val="00B050"/>
          <w:sz w:val="28"/>
          <w:szCs w:val="28"/>
          <w:rtl/>
        </w:rPr>
        <w:t>جنرال موتورز</w:t>
      </w:r>
      <w:r w:rsidR="00893961" w:rsidRPr="006F426F">
        <w:rPr>
          <w:rFonts w:asciiTheme="minorBidi" w:hAnsiTheme="minorBidi"/>
          <w:color w:val="221100"/>
          <w:sz w:val="28"/>
          <w:szCs w:val="28"/>
          <w:rtl/>
        </w:rPr>
        <w:t xml:space="preserve"> وشركة </w:t>
      </w:r>
      <w:r w:rsidR="00893961" w:rsidRPr="00747030">
        <w:rPr>
          <w:rFonts w:asciiTheme="minorBidi" w:hAnsiTheme="minorBidi"/>
          <w:color w:val="00B050"/>
          <w:sz w:val="28"/>
          <w:szCs w:val="28"/>
          <w:rtl/>
        </w:rPr>
        <w:t>وستنجهاوس</w:t>
      </w:r>
      <w:r w:rsidR="00893961" w:rsidRPr="006F426F">
        <w:rPr>
          <w:rFonts w:asciiTheme="minorBidi" w:hAnsiTheme="minorBidi"/>
          <w:color w:val="221100"/>
          <w:sz w:val="28"/>
          <w:szCs w:val="28"/>
          <w:rtl/>
        </w:rPr>
        <w:t xml:space="preserve"> ، وشركة </w:t>
      </w:r>
      <w:r w:rsidR="00893961" w:rsidRPr="00747030">
        <w:rPr>
          <w:rFonts w:asciiTheme="minorBidi" w:hAnsiTheme="minorBidi"/>
          <w:color w:val="00B050"/>
          <w:sz w:val="28"/>
          <w:szCs w:val="28"/>
          <w:rtl/>
        </w:rPr>
        <w:t>جنرال اليكتريك</w:t>
      </w:r>
      <w:r w:rsidR="00893961" w:rsidRPr="006F426F">
        <w:rPr>
          <w:rFonts w:asciiTheme="minorBidi" w:hAnsiTheme="minorBidi"/>
          <w:color w:val="221100"/>
          <w:sz w:val="28"/>
          <w:szCs w:val="28"/>
        </w:rPr>
        <w:t xml:space="preserve"> .</w:t>
      </w:r>
      <w:r w:rsidR="00893961" w:rsidRPr="006F426F">
        <w:rPr>
          <w:rFonts w:asciiTheme="minorBidi" w:hAnsiTheme="minorBidi"/>
          <w:color w:val="221100"/>
          <w:sz w:val="28"/>
          <w:szCs w:val="28"/>
        </w:rPr>
        <w:br/>
      </w:r>
      <w:r w:rsidR="00747030">
        <w:rPr>
          <w:rFonts w:asciiTheme="minorBidi" w:hAnsiTheme="minorBidi" w:hint="cs"/>
          <w:color w:val="221100"/>
          <w:sz w:val="28"/>
          <w:szCs w:val="28"/>
          <w:rtl/>
        </w:rPr>
        <w:t xml:space="preserve">- </w:t>
      </w:r>
      <w:r w:rsidR="00893961" w:rsidRPr="006F426F">
        <w:rPr>
          <w:rFonts w:asciiTheme="minorBidi" w:hAnsiTheme="minorBidi"/>
          <w:color w:val="221100"/>
          <w:sz w:val="28"/>
          <w:szCs w:val="28"/>
          <w:rtl/>
        </w:rPr>
        <w:t>ويلاحظ</w:t>
      </w:r>
      <w:r w:rsidR="00893961"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="00893961" w:rsidRPr="006F426F">
        <w:rPr>
          <w:rFonts w:asciiTheme="minorBidi" w:hAnsiTheme="minorBidi"/>
          <w:color w:val="221100"/>
          <w:sz w:val="28"/>
          <w:szCs w:val="28"/>
          <w:rtl/>
        </w:rPr>
        <w:t xml:space="preserve">أن </w:t>
      </w:r>
      <w:r w:rsidR="00893961" w:rsidRPr="00747030">
        <w:rPr>
          <w:rFonts w:asciiTheme="minorBidi" w:hAnsiTheme="minorBidi"/>
          <w:color w:val="00B050"/>
          <w:sz w:val="28"/>
          <w:szCs w:val="28"/>
          <w:rtl/>
        </w:rPr>
        <w:t>النجاح المحقق هنا</w:t>
      </w:r>
      <w:r w:rsidR="00893961" w:rsidRPr="006F426F">
        <w:rPr>
          <w:rFonts w:asciiTheme="minorBidi" w:hAnsiTheme="minorBidi"/>
          <w:color w:val="221100"/>
          <w:sz w:val="28"/>
          <w:szCs w:val="28"/>
          <w:rtl/>
        </w:rPr>
        <w:t xml:space="preserve"> ليس في </w:t>
      </w:r>
      <w:r w:rsidR="00893961" w:rsidRPr="00747030">
        <w:rPr>
          <w:rFonts w:asciiTheme="minorBidi" w:hAnsiTheme="minorBidi"/>
          <w:color w:val="00B050"/>
          <w:sz w:val="28"/>
          <w:szCs w:val="28"/>
          <w:rtl/>
        </w:rPr>
        <w:t>نفس البيئة</w:t>
      </w:r>
      <w:r w:rsidR="00893961"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893961" w:rsidRPr="00747030">
        <w:rPr>
          <w:rFonts w:asciiTheme="minorBidi" w:hAnsiTheme="minorBidi"/>
          <w:color w:val="FF0000"/>
          <w:sz w:val="28"/>
          <w:szCs w:val="28"/>
          <w:rtl/>
        </w:rPr>
        <w:t>اليابانية</w:t>
      </w:r>
      <w:r w:rsidR="00893961" w:rsidRPr="006F426F">
        <w:rPr>
          <w:rFonts w:asciiTheme="minorBidi" w:hAnsiTheme="minorBidi"/>
          <w:color w:val="221100"/>
          <w:sz w:val="28"/>
          <w:szCs w:val="28"/>
          <w:rtl/>
        </w:rPr>
        <w:t xml:space="preserve"> ولا حتى من </w:t>
      </w:r>
      <w:r w:rsidR="00893961" w:rsidRPr="00747030">
        <w:rPr>
          <w:rFonts w:asciiTheme="minorBidi" w:hAnsiTheme="minorBidi"/>
          <w:color w:val="00B050"/>
          <w:sz w:val="28"/>
          <w:szCs w:val="28"/>
          <w:rtl/>
        </w:rPr>
        <w:t>خلال إدارة</w:t>
      </w:r>
      <w:r w:rsidR="00893961"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893961" w:rsidRPr="00747030">
        <w:rPr>
          <w:rFonts w:asciiTheme="minorBidi" w:hAnsiTheme="minorBidi"/>
          <w:color w:val="FF0000"/>
          <w:sz w:val="28"/>
          <w:szCs w:val="28"/>
          <w:rtl/>
        </w:rPr>
        <w:t>يابانية</w:t>
      </w:r>
      <w:r w:rsidR="00893961"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="00893961" w:rsidRPr="006F426F">
        <w:rPr>
          <w:rFonts w:asciiTheme="minorBidi" w:hAnsiTheme="minorBidi"/>
          <w:color w:val="221100"/>
          <w:sz w:val="28"/>
          <w:szCs w:val="28"/>
          <w:rtl/>
        </w:rPr>
        <w:t xml:space="preserve">وإنما </w:t>
      </w:r>
      <w:r w:rsidR="00893961" w:rsidRPr="00747030">
        <w:rPr>
          <w:rFonts w:asciiTheme="minorBidi" w:hAnsiTheme="minorBidi"/>
          <w:color w:val="00B050"/>
          <w:sz w:val="28"/>
          <w:szCs w:val="28"/>
          <w:rtl/>
        </w:rPr>
        <w:t>لاستخدام أساليب</w:t>
      </w:r>
      <w:r w:rsidR="00893961"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893961" w:rsidRPr="00747030">
        <w:rPr>
          <w:rFonts w:asciiTheme="minorBidi" w:hAnsiTheme="minorBidi"/>
          <w:color w:val="FF0000"/>
          <w:sz w:val="28"/>
          <w:szCs w:val="28"/>
          <w:rtl/>
        </w:rPr>
        <w:t>يابانية</w:t>
      </w:r>
      <w:r w:rsidR="00893961"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893961" w:rsidRPr="00747030">
        <w:rPr>
          <w:rFonts w:asciiTheme="minorBidi" w:hAnsiTheme="minorBidi"/>
          <w:color w:val="00B050"/>
          <w:sz w:val="28"/>
          <w:szCs w:val="28"/>
          <w:u w:val="single"/>
          <w:rtl/>
        </w:rPr>
        <w:t>في الإدارة</w:t>
      </w:r>
      <w:r w:rsidR="00893961" w:rsidRPr="00747030">
        <w:rPr>
          <w:rFonts w:asciiTheme="minorBidi" w:hAnsiTheme="minorBidi"/>
          <w:color w:val="00B050"/>
          <w:sz w:val="28"/>
          <w:szCs w:val="28"/>
          <w:u w:val="single"/>
        </w:rPr>
        <w:t xml:space="preserve"> .</w:t>
      </w:r>
    </w:p>
    <w:p w:rsidR="007212BD" w:rsidRPr="007212BD" w:rsidRDefault="00747030" w:rsidP="008872D5">
      <w:pPr>
        <w:pStyle w:val="a5"/>
        <w:numPr>
          <w:ilvl w:val="0"/>
          <w:numId w:val="17"/>
        </w:numPr>
        <w:rPr>
          <w:rFonts w:asciiTheme="minorBidi" w:hAnsiTheme="minorBidi"/>
          <w:sz w:val="28"/>
          <w:szCs w:val="28"/>
        </w:rPr>
      </w:pPr>
      <w:r w:rsidRPr="006F426F">
        <w:rPr>
          <w:rFonts w:asciiTheme="minorBidi" w:hAnsiTheme="minorBidi"/>
          <w:color w:val="221100"/>
          <w:sz w:val="28"/>
          <w:szCs w:val="28"/>
          <w:rtl/>
        </w:rPr>
        <w:lastRenderedPageBreak/>
        <w:t xml:space="preserve">اكتشفت إحدى جماعات </w:t>
      </w:r>
      <w:r w:rsidRPr="00747030">
        <w:rPr>
          <w:rFonts w:asciiTheme="minorBidi" w:hAnsiTheme="minorBidi"/>
          <w:color w:val="00B050"/>
          <w:sz w:val="28"/>
          <w:szCs w:val="28"/>
          <w:rtl/>
        </w:rPr>
        <w:t>البحوث</w:t>
      </w:r>
      <w:r w:rsidRPr="00747030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747030">
        <w:rPr>
          <w:rFonts w:asciiTheme="minorBidi" w:hAnsiTheme="minorBidi"/>
          <w:color w:val="00B050"/>
          <w:sz w:val="28"/>
          <w:szCs w:val="28"/>
          <w:rtl/>
        </w:rPr>
        <w:t>بكلية الدراسات العليا بجامعة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747030">
        <w:rPr>
          <w:rFonts w:asciiTheme="minorBidi" w:hAnsiTheme="minorBidi"/>
          <w:b/>
          <w:bCs/>
          <w:color w:val="221100"/>
          <w:sz w:val="28"/>
          <w:szCs w:val="28"/>
        </w:rPr>
        <w:t>( Stanfor</w:t>
      </w:r>
      <w:r w:rsidR="00265B48">
        <w:rPr>
          <w:rFonts w:asciiTheme="minorBidi" w:hAnsiTheme="minorBidi"/>
          <w:b/>
          <w:bCs/>
          <w:color w:val="221100"/>
          <w:sz w:val="28"/>
          <w:szCs w:val="28"/>
        </w:rPr>
        <w:t>d</w:t>
      </w:r>
      <w:r w:rsidRPr="00747030">
        <w:rPr>
          <w:rFonts w:asciiTheme="minorBidi" w:hAnsiTheme="minorBidi"/>
          <w:b/>
          <w:bCs/>
          <w:color w:val="221100"/>
          <w:sz w:val="28"/>
          <w:szCs w:val="28"/>
        </w:rPr>
        <w:t xml:space="preserve"> )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747030">
        <w:rPr>
          <w:rFonts w:asciiTheme="minorBidi" w:hAnsiTheme="minorBidi"/>
          <w:color w:val="FF0000"/>
          <w:sz w:val="28"/>
          <w:szCs w:val="28"/>
          <w:rtl/>
        </w:rPr>
        <w:t>بالولايات المتحدة الأمريكية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أن هناك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747030">
        <w:rPr>
          <w:rFonts w:asciiTheme="minorBidi" w:hAnsiTheme="minorBidi"/>
          <w:color w:val="00B050"/>
          <w:sz w:val="28"/>
          <w:szCs w:val="28"/>
          <w:rtl/>
        </w:rPr>
        <w:t>مجموعة من الشركات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التي تعبر من انجح الشركات </w:t>
      </w:r>
      <w:r w:rsidRPr="00747030">
        <w:rPr>
          <w:rFonts w:asciiTheme="minorBidi" w:hAnsiTheme="minorBidi"/>
          <w:color w:val="FF0000"/>
          <w:sz w:val="28"/>
          <w:szCs w:val="28"/>
          <w:rtl/>
        </w:rPr>
        <w:t>الأمريكية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، وتتميز </w:t>
      </w:r>
      <w:r w:rsidRPr="00747030">
        <w:rPr>
          <w:rFonts w:asciiTheme="minorBidi" w:hAnsiTheme="minorBidi"/>
          <w:color w:val="00B050"/>
          <w:sz w:val="28"/>
          <w:szCs w:val="28"/>
          <w:rtl/>
        </w:rPr>
        <w:t>قوة العمل فيها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747030">
        <w:rPr>
          <w:rFonts w:asciiTheme="minorBidi" w:hAnsiTheme="minorBidi"/>
          <w:color w:val="00B050"/>
          <w:sz w:val="28"/>
          <w:szCs w:val="28"/>
          <w:rtl/>
        </w:rPr>
        <w:t>بمعدل دوران منخفض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، </w:t>
      </w:r>
      <w:r w:rsidRPr="00747030">
        <w:rPr>
          <w:rFonts w:asciiTheme="minorBidi" w:hAnsiTheme="minorBidi"/>
          <w:color w:val="00B050"/>
          <w:sz w:val="28"/>
          <w:szCs w:val="28"/>
          <w:rtl/>
        </w:rPr>
        <w:t>ومستوى عال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من الرضا </w:t>
      </w:r>
      <w:r w:rsidRPr="00747030">
        <w:rPr>
          <w:rFonts w:asciiTheme="minorBidi" w:hAnsiTheme="minorBidi"/>
          <w:color w:val="00B050"/>
          <w:sz w:val="28"/>
          <w:szCs w:val="28"/>
          <w:rtl/>
        </w:rPr>
        <w:t>وقوة الولاء للمنظمة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مثل شركات</w:t>
      </w:r>
      <w:r w:rsidR="00265B48">
        <w:rPr>
          <w:rFonts w:asciiTheme="minorBidi" w:hAnsiTheme="minorBidi" w:hint="cs"/>
          <w:color w:val="221100"/>
          <w:sz w:val="28"/>
          <w:szCs w:val="28"/>
          <w:rtl/>
        </w:rPr>
        <w:t xml:space="preserve"> :</w:t>
      </w:r>
      <w:r w:rsidR="00265B48">
        <w:rPr>
          <w:rFonts w:asciiTheme="minorBidi" w:hAnsiTheme="minorBidi"/>
          <w:color w:val="221100"/>
          <w:sz w:val="28"/>
          <w:szCs w:val="28"/>
        </w:rPr>
        <w:t>I.BM , Kodak</w:t>
      </w:r>
      <w:r w:rsidR="00265B48">
        <w:rPr>
          <w:rFonts w:asciiTheme="minorBidi" w:hAnsiTheme="minorBidi" w:hint="cs"/>
          <w:color w:val="221100"/>
          <w:sz w:val="28"/>
          <w:szCs w:val="28"/>
          <w:rtl/>
        </w:rPr>
        <w:t xml:space="preserve">  وغيرها.</w:t>
      </w:r>
      <w:r w:rsidR="00265B48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221100"/>
          <w:sz w:val="28"/>
          <w:szCs w:val="28"/>
        </w:rPr>
        <w:br/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وقد اتضح إن </w:t>
      </w:r>
      <w:r w:rsidR="008872D5">
        <w:rPr>
          <w:rFonts w:asciiTheme="minorBidi" w:hAnsiTheme="minorBidi" w:hint="cs"/>
          <w:color w:val="00B050"/>
          <w:sz w:val="28"/>
          <w:szCs w:val="28"/>
          <w:rtl/>
        </w:rPr>
        <w:t>السر</w:t>
      </w:r>
      <w:r w:rsidRPr="00265B48">
        <w:rPr>
          <w:rFonts w:asciiTheme="minorBidi" w:hAnsiTheme="minorBidi"/>
          <w:color w:val="00B050"/>
          <w:sz w:val="28"/>
          <w:szCs w:val="28"/>
          <w:rtl/>
        </w:rPr>
        <w:t xml:space="preserve"> الأساسي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وراء </w:t>
      </w:r>
      <w:r w:rsidR="008872D5" w:rsidRPr="008872D5">
        <w:rPr>
          <w:rFonts w:asciiTheme="minorBidi" w:hAnsiTheme="minorBidi" w:hint="cs"/>
          <w:color w:val="00B050"/>
          <w:sz w:val="28"/>
          <w:szCs w:val="28"/>
          <w:rtl/>
        </w:rPr>
        <w:t>نجاحها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265B48">
        <w:rPr>
          <w:rFonts w:asciiTheme="minorBidi" w:hAnsiTheme="minorBidi"/>
          <w:color w:val="E36C0A" w:themeColor="accent6" w:themeShade="BF"/>
          <w:sz w:val="28"/>
          <w:szCs w:val="28"/>
          <w:rtl/>
        </w:rPr>
        <w:t>هو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أنها </w:t>
      </w:r>
      <w:r w:rsidRPr="00265B48">
        <w:rPr>
          <w:rFonts w:asciiTheme="minorBidi" w:hAnsiTheme="minorBidi"/>
          <w:color w:val="00B050"/>
          <w:sz w:val="28"/>
          <w:szCs w:val="28"/>
          <w:rtl/>
        </w:rPr>
        <w:t>تطبق نموذجا للإدارة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يتشابه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في </w:t>
      </w:r>
      <w:r w:rsidRPr="00265B48">
        <w:rPr>
          <w:rFonts w:asciiTheme="minorBidi" w:hAnsiTheme="minorBidi"/>
          <w:color w:val="00B050"/>
          <w:sz w:val="28"/>
          <w:szCs w:val="28"/>
          <w:rtl/>
        </w:rPr>
        <w:t>خصائصه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إلى حد </w:t>
      </w:r>
      <w:r w:rsidRPr="00265B48">
        <w:rPr>
          <w:rFonts w:asciiTheme="minorBidi" w:hAnsiTheme="minorBidi"/>
          <w:color w:val="00B050"/>
          <w:sz w:val="28"/>
          <w:szCs w:val="28"/>
          <w:rtl/>
        </w:rPr>
        <w:t>كبير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مع </w:t>
      </w:r>
      <w:r w:rsidRPr="00265B48">
        <w:rPr>
          <w:rFonts w:asciiTheme="minorBidi" w:hAnsiTheme="minorBidi"/>
          <w:color w:val="00B050"/>
          <w:sz w:val="28"/>
          <w:szCs w:val="28"/>
          <w:rtl/>
        </w:rPr>
        <w:t>خصائص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النموذج </w:t>
      </w:r>
      <w:r w:rsidRPr="00265B48">
        <w:rPr>
          <w:rFonts w:asciiTheme="minorBidi" w:hAnsiTheme="minorBidi"/>
          <w:color w:val="FF0000"/>
          <w:sz w:val="28"/>
          <w:szCs w:val="28"/>
          <w:rtl/>
        </w:rPr>
        <w:t>الياباني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265B48">
        <w:rPr>
          <w:rFonts w:asciiTheme="minorBidi" w:hAnsiTheme="minorBidi"/>
          <w:color w:val="00B050"/>
          <w:sz w:val="28"/>
          <w:szCs w:val="28"/>
          <w:u w:val="single"/>
          <w:rtl/>
        </w:rPr>
        <w:t>في الإدارة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265B48">
        <w:rPr>
          <w:rFonts w:asciiTheme="minorBidi" w:hAnsiTheme="minorBidi" w:hint="cs"/>
          <w:color w:val="221100"/>
          <w:sz w:val="28"/>
          <w:szCs w:val="28"/>
          <w:rtl/>
        </w:rPr>
        <w:t xml:space="preserve">                                                                                                   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7212BD">
        <w:rPr>
          <w:rFonts w:asciiTheme="minorBidi" w:hAnsiTheme="minorBidi"/>
          <w:sz w:val="28"/>
          <w:szCs w:val="28"/>
          <w:rtl/>
        </w:rPr>
        <w:t>أطلق</w:t>
      </w:r>
      <w:r w:rsidR="00265B48" w:rsidRPr="007212BD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265B48" w:rsidRPr="007212BD">
        <w:rPr>
          <w:rFonts w:asciiTheme="minorBidi" w:hAnsiTheme="minorBidi" w:hint="cs"/>
          <w:b/>
          <w:bCs/>
          <w:sz w:val="28"/>
          <w:szCs w:val="28"/>
          <w:highlight w:val="cyan"/>
          <w:rtl/>
        </w:rPr>
        <w:t>أوشي</w:t>
      </w:r>
      <w:r w:rsidRPr="007212BD">
        <w:rPr>
          <w:rFonts w:asciiTheme="minorBidi" w:hAnsiTheme="minorBidi"/>
          <w:b/>
          <w:bCs/>
          <w:sz w:val="28"/>
          <w:szCs w:val="28"/>
          <w:highlight w:val="cyan"/>
        </w:rPr>
        <w:t xml:space="preserve"> ( Ouchi</w:t>
      </w:r>
      <w:r w:rsidR="007212BD" w:rsidRPr="007212BD">
        <w:rPr>
          <w:rFonts w:asciiTheme="minorBidi" w:hAnsiTheme="minorBidi"/>
          <w:sz w:val="28"/>
          <w:szCs w:val="28"/>
          <w:highlight w:val="cyan"/>
        </w:rPr>
        <w:t>)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وزملاؤه في جماعة البحث على هذه التنظيمات </w:t>
      </w:r>
      <w:r w:rsidRPr="00265B48">
        <w:rPr>
          <w:rFonts w:asciiTheme="minorBidi" w:hAnsiTheme="minorBidi"/>
          <w:color w:val="FF0000"/>
          <w:sz w:val="28"/>
          <w:szCs w:val="28"/>
          <w:rtl/>
        </w:rPr>
        <w:t>الأمريكية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265B48">
        <w:rPr>
          <w:rFonts w:asciiTheme="minorBidi" w:hAnsiTheme="minorBidi"/>
          <w:color w:val="00B050"/>
          <w:sz w:val="28"/>
          <w:szCs w:val="28"/>
          <w:rtl/>
        </w:rPr>
        <w:t>الناجحة اسم نموذج</w:t>
      </w:r>
      <w:r w:rsidRPr="00265B48">
        <w:rPr>
          <w:rFonts w:asciiTheme="minorBidi" w:hAnsiTheme="minorBidi"/>
          <w:b/>
          <w:bCs/>
          <w:color w:val="221100"/>
          <w:sz w:val="28"/>
          <w:szCs w:val="28"/>
        </w:rPr>
        <w:t xml:space="preserve"> ( Z ) 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.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>هذا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>وسيتم التعرض لهذا النموذج بالتفصيل في الجزء الثالث من الدراسة</w:t>
      </w:r>
      <w:r w:rsidRPr="006F426F">
        <w:rPr>
          <w:rFonts w:asciiTheme="minorBidi" w:hAnsiTheme="minorBidi"/>
          <w:color w:val="221100"/>
          <w:sz w:val="28"/>
          <w:szCs w:val="28"/>
        </w:rPr>
        <w:t>.</w:t>
      </w:r>
    </w:p>
    <w:p w:rsidR="001C5A59" w:rsidRPr="001C5A59" w:rsidRDefault="007212BD" w:rsidP="008872D5">
      <w:pPr>
        <w:pStyle w:val="a5"/>
        <w:numPr>
          <w:ilvl w:val="0"/>
          <w:numId w:val="17"/>
        </w:numPr>
        <w:rPr>
          <w:rFonts w:asciiTheme="minorBidi" w:hAnsiTheme="minorBidi" w:hint="cs"/>
          <w:color w:val="FF0000"/>
          <w:sz w:val="28"/>
          <w:szCs w:val="28"/>
        </w:rPr>
      </w:pPr>
      <w:r w:rsidRPr="007212BD">
        <w:rPr>
          <w:rFonts w:asciiTheme="minorBidi" w:hAnsiTheme="minorBidi"/>
          <w:color w:val="00B050"/>
          <w:sz w:val="28"/>
          <w:szCs w:val="28"/>
          <w:rtl/>
        </w:rPr>
        <w:t>في</w:t>
      </w:r>
      <w:r w:rsidRPr="007212BD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7212BD">
        <w:rPr>
          <w:rFonts w:asciiTheme="minorBidi" w:hAnsiTheme="minorBidi"/>
          <w:color w:val="00B050"/>
          <w:sz w:val="28"/>
          <w:szCs w:val="28"/>
          <w:rtl/>
        </w:rPr>
        <w:t>دراسة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7212BD">
        <w:rPr>
          <w:rFonts w:asciiTheme="minorBidi" w:hAnsiTheme="minorBidi"/>
          <w:sz w:val="28"/>
          <w:szCs w:val="28"/>
          <w:rtl/>
        </w:rPr>
        <w:t>أجراها</w:t>
      </w:r>
      <w:r w:rsidRPr="007212BD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7212BD">
        <w:rPr>
          <w:rFonts w:asciiTheme="minorBidi" w:hAnsiTheme="minorBidi"/>
          <w:b/>
          <w:bCs/>
          <w:sz w:val="28"/>
          <w:szCs w:val="28"/>
          <w:highlight w:val="cyan"/>
        </w:rPr>
        <w:t xml:space="preserve">( Richard T.Johnson ) </w:t>
      </w:r>
      <w:r w:rsidRPr="007212BD">
        <w:rPr>
          <w:rFonts w:asciiTheme="minorBidi" w:hAnsiTheme="minorBidi" w:hint="cs"/>
          <w:b/>
          <w:bCs/>
          <w:sz w:val="28"/>
          <w:szCs w:val="28"/>
          <w:highlight w:val="cyan"/>
          <w:rtl/>
        </w:rPr>
        <w:t>ريكارد جونسون</w:t>
      </w:r>
      <w:r w:rsidRPr="007212BD">
        <w:rPr>
          <w:rFonts w:asciiTheme="minorBidi" w:hAnsiTheme="minorBidi"/>
          <w:sz w:val="28"/>
          <w:szCs w:val="28"/>
        </w:rPr>
        <w:t xml:space="preserve"> 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في </w:t>
      </w:r>
      <w:r w:rsidRPr="007212BD">
        <w:rPr>
          <w:rFonts w:asciiTheme="minorBidi" w:hAnsiTheme="minorBidi"/>
          <w:color w:val="0000CC"/>
          <w:sz w:val="28"/>
          <w:szCs w:val="28"/>
          <w:rtl/>
        </w:rPr>
        <w:t>عشرين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شركة </w:t>
      </w:r>
      <w:r w:rsidRPr="007212BD">
        <w:rPr>
          <w:rFonts w:asciiTheme="minorBidi" w:hAnsiTheme="minorBidi"/>
          <w:color w:val="FF0000"/>
          <w:sz w:val="28"/>
          <w:szCs w:val="28"/>
          <w:rtl/>
        </w:rPr>
        <w:t>يابانية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8872D5" w:rsidRPr="008872D5">
        <w:rPr>
          <w:rFonts w:asciiTheme="minorBidi" w:hAnsiTheme="minorBidi" w:hint="cs"/>
          <w:color w:val="FF0000"/>
          <w:sz w:val="28"/>
          <w:szCs w:val="28"/>
          <w:rtl/>
        </w:rPr>
        <w:t>بالولايات</w:t>
      </w:r>
      <w:r w:rsidRPr="007212BD">
        <w:rPr>
          <w:rFonts w:asciiTheme="minorBidi" w:hAnsiTheme="minorBidi"/>
          <w:color w:val="FF0000"/>
          <w:sz w:val="28"/>
          <w:szCs w:val="28"/>
          <w:rtl/>
        </w:rPr>
        <w:t xml:space="preserve"> المتحدة</w:t>
      </w:r>
      <w:r w:rsidRPr="007212BD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7212BD">
        <w:rPr>
          <w:rFonts w:asciiTheme="minorBidi" w:hAnsiTheme="minorBidi"/>
          <w:color w:val="FF0000"/>
          <w:sz w:val="28"/>
          <w:szCs w:val="28"/>
          <w:rtl/>
        </w:rPr>
        <w:t>الأمريكية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، ومقارنتها بشركات </w:t>
      </w:r>
      <w:r w:rsidRPr="007212BD">
        <w:rPr>
          <w:rFonts w:asciiTheme="minorBidi" w:hAnsiTheme="minorBidi"/>
          <w:color w:val="FF0000"/>
          <w:sz w:val="28"/>
          <w:szCs w:val="28"/>
          <w:rtl/>
        </w:rPr>
        <w:t>أمريكية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مماثلة </w:t>
      </w:r>
      <w:r w:rsidRPr="007212BD">
        <w:rPr>
          <w:rFonts w:asciiTheme="minorBidi" w:hAnsiTheme="minorBidi"/>
          <w:color w:val="00B050"/>
          <w:sz w:val="28"/>
          <w:szCs w:val="28"/>
          <w:rtl/>
        </w:rPr>
        <w:t>استخلص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إن المدير </w:t>
      </w:r>
      <w:r w:rsidRPr="007212BD">
        <w:rPr>
          <w:rFonts w:asciiTheme="minorBidi" w:hAnsiTheme="minorBidi"/>
          <w:color w:val="FF0000"/>
          <w:sz w:val="28"/>
          <w:szCs w:val="28"/>
          <w:rtl/>
        </w:rPr>
        <w:t>الياباني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لا </w:t>
      </w:r>
      <w:r w:rsidRPr="007212BD">
        <w:rPr>
          <w:rFonts w:asciiTheme="minorBidi" w:hAnsiTheme="minorBidi"/>
          <w:color w:val="00B050"/>
          <w:sz w:val="28"/>
          <w:szCs w:val="28"/>
          <w:rtl/>
        </w:rPr>
        <w:t>يتميز</w:t>
      </w:r>
      <w:r w:rsidRPr="007212BD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7212BD">
        <w:rPr>
          <w:rFonts w:asciiTheme="minorBidi" w:hAnsiTheme="minorBidi"/>
          <w:color w:val="00B050"/>
          <w:sz w:val="28"/>
          <w:szCs w:val="28"/>
          <w:rtl/>
        </w:rPr>
        <w:t>بخصائص شخصية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7212BD">
        <w:rPr>
          <w:rFonts w:asciiTheme="minorBidi" w:hAnsiTheme="minorBidi"/>
          <w:color w:val="00B050"/>
          <w:sz w:val="28"/>
          <w:szCs w:val="28"/>
          <w:rtl/>
        </w:rPr>
        <w:t>فريدة</w:t>
      </w:r>
      <w:r w:rsidRPr="006F426F">
        <w:rPr>
          <w:rFonts w:asciiTheme="minorBidi" w:hAnsiTheme="minorBidi"/>
          <w:color w:val="221100"/>
          <w:sz w:val="28"/>
          <w:szCs w:val="28"/>
          <w:rtl/>
        </w:rPr>
        <w:t xml:space="preserve"> يمكن إرجاعها حضارية أو ثقافية تتميز بها البيئة </w:t>
      </w:r>
      <w:r w:rsidRPr="007212BD">
        <w:rPr>
          <w:rFonts w:asciiTheme="minorBidi" w:hAnsiTheme="minorBidi"/>
          <w:color w:val="FF0000"/>
          <w:sz w:val="28"/>
          <w:szCs w:val="28"/>
          <w:rtl/>
        </w:rPr>
        <w:t>اليابانية</w:t>
      </w:r>
      <w:r w:rsidRPr="006F426F">
        <w:rPr>
          <w:rFonts w:asciiTheme="minorBidi" w:hAnsiTheme="minorBidi"/>
          <w:color w:val="221100"/>
          <w:sz w:val="28"/>
          <w:szCs w:val="28"/>
        </w:rPr>
        <w:t xml:space="preserve"> </w:t>
      </w:r>
      <w:r w:rsidR="001C5A59">
        <w:rPr>
          <w:rFonts w:asciiTheme="minorBidi" w:hAnsiTheme="minorBidi" w:hint="cs"/>
          <w:color w:val="221100"/>
          <w:sz w:val="28"/>
          <w:szCs w:val="28"/>
          <w:rtl/>
        </w:rPr>
        <w:t>.</w:t>
      </w:r>
    </w:p>
    <w:p w:rsidR="007212BD" w:rsidRPr="001C5A59" w:rsidRDefault="001C5A59" w:rsidP="001C5A59">
      <w:pPr>
        <w:pStyle w:val="a5"/>
        <w:numPr>
          <w:ilvl w:val="0"/>
          <w:numId w:val="16"/>
        </w:numPr>
        <w:rPr>
          <w:rFonts w:asciiTheme="minorBidi" w:hAnsiTheme="minorBidi" w:hint="cs"/>
          <w:color w:val="FF0000"/>
          <w:sz w:val="28"/>
          <w:szCs w:val="28"/>
        </w:rPr>
      </w:pPr>
      <w:r w:rsidRPr="001C5A59">
        <w:rPr>
          <w:rFonts w:asciiTheme="minorBidi" w:hAnsiTheme="minorBidi"/>
          <w:b/>
          <w:bCs/>
          <w:color w:val="221100"/>
          <w:sz w:val="28"/>
          <w:szCs w:val="28"/>
          <w:rtl/>
        </w:rPr>
        <w:t>ويؤكد ذلك بقوله</w:t>
      </w:r>
      <w:r w:rsidRPr="001C5A59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1C5A59">
        <w:rPr>
          <w:rFonts w:asciiTheme="minorBidi" w:hAnsiTheme="minorBidi" w:hint="cs"/>
          <w:color w:val="FF0000"/>
          <w:sz w:val="28"/>
          <w:szCs w:val="28"/>
          <w:rtl/>
        </w:rPr>
        <w:t>:</w:t>
      </w:r>
      <w:r w:rsidRPr="001C5A59">
        <w:rPr>
          <w:rFonts w:asciiTheme="minorBidi" w:hAnsiTheme="minorBidi"/>
          <w:color w:val="FF0000"/>
          <w:sz w:val="28"/>
          <w:szCs w:val="28"/>
          <w:rtl/>
        </w:rPr>
        <w:t>هل يمكن إرجاع التفوق الذي حققته اليابان إلى استخدامها</w:t>
      </w:r>
      <w:r w:rsidRPr="001C5A59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1C5A59">
        <w:rPr>
          <w:rFonts w:asciiTheme="minorBidi" w:hAnsiTheme="minorBidi"/>
          <w:color w:val="FF0000"/>
          <w:sz w:val="28"/>
          <w:szCs w:val="28"/>
          <w:rtl/>
        </w:rPr>
        <w:t>لفنون تكنولوجية أكثر تقدماً؟</w:t>
      </w:r>
    </w:p>
    <w:p w:rsidR="001C5A59" w:rsidRPr="001C5A59" w:rsidRDefault="007212BD" w:rsidP="001C5A59">
      <w:pPr>
        <w:pStyle w:val="a5"/>
        <w:numPr>
          <w:ilvl w:val="0"/>
          <w:numId w:val="14"/>
        </w:numPr>
        <w:rPr>
          <w:rFonts w:asciiTheme="minorBidi" w:hAnsiTheme="minorBidi"/>
          <w:sz w:val="28"/>
          <w:szCs w:val="28"/>
        </w:rPr>
      </w:pP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قد يعتقد البعض أن التقدم الذي أحرزته </w:t>
      </w:r>
      <w:r w:rsidRPr="001C5A59">
        <w:rPr>
          <w:rFonts w:asciiTheme="minorBidi" w:hAnsiTheme="minorBidi"/>
          <w:color w:val="FF0000"/>
          <w:sz w:val="28"/>
          <w:szCs w:val="28"/>
          <w:rtl/>
        </w:rPr>
        <w:t>اليابان</w:t>
      </w:r>
      <w:r w:rsidRPr="001C5A59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سواء بالنسبة لمستوى القومي يمكن </w:t>
      </w:r>
      <w:r w:rsidRPr="001C5A59">
        <w:rPr>
          <w:rFonts w:asciiTheme="minorBidi" w:hAnsiTheme="minorBidi"/>
          <w:color w:val="00B050"/>
          <w:sz w:val="28"/>
          <w:szCs w:val="28"/>
          <w:rtl/>
        </w:rPr>
        <w:t>إرجاعه إلى استخدام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1C5A59">
        <w:rPr>
          <w:rFonts w:asciiTheme="minorBidi" w:hAnsiTheme="minorBidi"/>
          <w:color w:val="FF0000"/>
          <w:sz w:val="28"/>
          <w:szCs w:val="28"/>
          <w:rtl/>
        </w:rPr>
        <w:t>اليابانيين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لفنون </w:t>
      </w:r>
      <w:r w:rsidRPr="001C5A59">
        <w:rPr>
          <w:rFonts w:asciiTheme="minorBidi" w:hAnsiTheme="minorBidi"/>
          <w:color w:val="00B050"/>
          <w:sz w:val="28"/>
          <w:szCs w:val="28"/>
          <w:rtl/>
        </w:rPr>
        <w:t>تكنولوجية</w:t>
      </w:r>
      <w:r w:rsidRPr="001C5A59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1C5A59">
        <w:rPr>
          <w:rFonts w:asciiTheme="minorBidi" w:hAnsiTheme="minorBidi"/>
          <w:color w:val="00B050"/>
          <w:sz w:val="28"/>
          <w:szCs w:val="28"/>
          <w:rtl/>
        </w:rPr>
        <w:t>أكثر تقدماً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حتى من تلك المطبقة في </w:t>
      </w:r>
      <w:r w:rsidRPr="001C5A59">
        <w:rPr>
          <w:rFonts w:asciiTheme="minorBidi" w:hAnsiTheme="minorBidi"/>
          <w:color w:val="FF0000"/>
          <w:sz w:val="28"/>
          <w:szCs w:val="28"/>
          <w:rtl/>
        </w:rPr>
        <w:t>الولايات المتحدة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ذاتها </w:t>
      </w:r>
    </w:p>
    <w:p w:rsidR="002B6006" w:rsidRPr="002B6006" w:rsidRDefault="007212BD" w:rsidP="002B6006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لقد كان هذا </w:t>
      </w:r>
      <w:r w:rsidRPr="001C5A59">
        <w:rPr>
          <w:rFonts w:asciiTheme="minorBidi" w:hAnsiTheme="minorBidi"/>
          <w:color w:val="00B050"/>
          <w:sz w:val="28"/>
          <w:szCs w:val="28"/>
          <w:rtl/>
        </w:rPr>
        <w:t>الانطباع</w:t>
      </w:r>
      <w:r w:rsidRPr="001C5A59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1C5A59">
        <w:rPr>
          <w:rFonts w:asciiTheme="minorBidi" w:hAnsiTheme="minorBidi"/>
          <w:color w:val="00B050"/>
          <w:sz w:val="28"/>
          <w:szCs w:val="28"/>
          <w:rtl/>
        </w:rPr>
        <w:t>يسيطر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على الكثير من </w:t>
      </w:r>
      <w:r w:rsidRPr="002B6006">
        <w:rPr>
          <w:rFonts w:asciiTheme="minorBidi" w:hAnsiTheme="minorBidi"/>
          <w:color w:val="00B050"/>
          <w:sz w:val="28"/>
          <w:szCs w:val="28"/>
          <w:rtl/>
        </w:rPr>
        <w:t>المد</w:t>
      </w:r>
      <w:r w:rsidR="002B6006">
        <w:rPr>
          <w:rFonts w:asciiTheme="minorBidi" w:hAnsiTheme="minorBidi" w:hint="cs"/>
          <w:color w:val="00B050"/>
          <w:sz w:val="28"/>
          <w:szCs w:val="28"/>
          <w:rtl/>
        </w:rPr>
        <w:t>ير</w:t>
      </w:r>
      <w:r w:rsidRPr="002B6006">
        <w:rPr>
          <w:rFonts w:asciiTheme="minorBidi" w:hAnsiTheme="minorBidi"/>
          <w:color w:val="00B050"/>
          <w:sz w:val="28"/>
          <w:szCs w:val="28"/>
          <w:rtl/>
        </w:rPr>
        <w:t>ين ورجال الأعمال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، وحتى بعض </w:t>
      </w:r>
      <w:r w:rsidRPr="002B6006">
        <w:rPr>
          <w:rFonts w:asciiTheme="minorBidi" w:hAnsiTheme="minorBidi"/>
          <w:color w:val="00B050"/>
          <w:sz w:val="28"/>
          <w:szCs w:val="28"/>
          <w:rtl/>
        </w:rPr>
        <w:t>رجال الفكر الإداري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خارج</w:t>
      </w:r>
      <w:r w:rsidRPr="001C5A59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2B6006">
        <w:rPr>
          <w:rFonts w:asciiTheme="minorBidi" w:hAnsiTheme="minorBidi"/>
          <w:color w:val="FF0000"/>
          <w:sz w:val="28"/>
          <w:szCs w:val="28"/>
          <w:rtl/>
        </w:rPr>
        <w:t>اليابان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2B6006" w:rsidRPr="002B6006" w:rsidRDefault="007212BD" w:rsidP="008872D5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أن الاعتقاد </w:t>
      </w:r>
      <w:r w:rsidR="008872D5">
        <w:rPr>
          <w:rFonts w:asciiTheme="minorBidi" w:hAnsiTheme="minorBidi" w:hint="cs"/>
          <w:color w:val="221100"/>
          <w:sz w:val="28"/>
          <w:szCs w:val="28"/>
          <w:rtl/>
        </w:rPr>
        <w:t>شيء</w:t>
      </w:r>
      <w:r w:rsidR="002B6006">
        <w:rPr>
          <w:rFonts w:asciiTheme="minorBidi" w:hAnsiTheme="minorBidi" w:hint="cs"/>
          <w:color w:val="221100"/>
          <w:sz w:val="28"/>
          <w:szCs w:val="28"/>
          <w:rtl/>
        </w:rPr>
        <w:t xml:space="preserve"> 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والحقيقة شي آخر ، ففي </w:t>
      </w:r>
      <w:r w:rsidRPr="002B6006">
        <w:rPr>
          <w:rFonts w:asciiTheme="minorBidi" w:hAnsiTheme="minorBidi"/>
          <w:color w:val="00B050"/>
          <w:sz w:val="28"/>
          <w:szCs w:val="28"/>
          <w:rtl/>
        </w:rPr>
        <w:t>الزيارة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التي قام بها وفد من</w:t>
      </w:r>
      <w:r w:rsidRPr="001C5A59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2B6006">
        <w:rPr>
          <w:rFonts w:asciiTheme="minorBidi" w:hAnsiTheme="minorBidi"/>
          <w:color w:val="00B050"/>
          <w:sz w:val="28"/>
          <w:szCs w:val="28"/>
          <w:rtl/>
        </w:rPr>
        <w:t xml:space="preserve">شركة جنرال </w:t>
      </w:r>
      <w:r w:rsidRPr="002B6006">
        <w:rPr>
          <w:rFonts w:asciiTheme="minorBidi" w:hAnsiTheme="minorBidi" w:hint="cs"/>
          <w:color w:val="00B050"/>
          <w:sz w:val="28"/>
          <w:szCs w:val="28"/>
          <w:rtl/>
        </w:rPr>
        <w:t>إ</w:t>
      </w:r>
      <w:r w:rsidRPr="002B6006">
        <w:rPr>
          <w:rFonts w:asciiTheme="minorBidi" w:hAnsiTheme="minorBidi"/>
          <w:color w:val="00B050"/>
          <w:sz w:val="28"/>
          <w:szCs w:val="28"/>
          <w:rtl/>
        </w:rPr>
        <w:t>ليكتريك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2B6006">
        <w:rPr>
          <w:rFonts w:asciiTheme="minorBidi" w:hAnsiTheme="minorBidi"/>
          <w:color w:val="FF0000"/>
          <w:sz w:val="28"/>
          <w:szCs w:val="28"/>
          <w:rtl/>
        </w:rPr>
        <w:t>الأمريكية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2B6006">
        <w:rPr>
          <w:rFonts w:asciiTheme="minorBidi" w:hAnsiTheme="minorBidi"/>
          <w:color w:val="0000CC"/>
          <w:sz w:val="28"/>
          <w:szCs w:val="28"/>
          <w:rtl/>
        </w:rPr>
        <w:t>لثلاث من الشركات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2B6006">
        <w:rPr>
          <w:rFonts w:asciiTheme="minorBidi" w:hAnsiTheme="minorBidi"/>
          <w:color w:val="FF0000"/>
          <w:sz w:val="28"/>
          <w:szCs w:val="28"/>
          <w:rtl/>
        </w:rPr>
        <w:t>اليابانية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الكبرى التي تقع بالقرب</w:t>
      </w:r>
      <w:r w:rsidRPr="001C5A59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من </w:t>
      </w:r>
      <w:r w:rsidRPr="002B6006">
        <w:rPr>
          <w:rFonts w:asciiTheme="minorBidi" w:hAnsiTheme="minorBidi"/>
          <w:color w:val="FF0000"/>
          <w:sz w:val="28"/>
          <w:szCs w:val="28"/>
          <w:rtl/>
        </w:rPr>
        <w:t>طوكيو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وهي </w:t>
      </w:r>
      <w:r w:rsidRPr="002B6006">
        <w:rPr>
          <w:rFonts w:asciiTheme="minorBidi" w:hAnsiTheme="minorBidi"/>
          <w:color w:val="00B050"/>
          <w:sz w:val="28"/>
          <w:szCs w:val="28"/>
          <w:rtl/>
        </w:rPr>
        <w:t>شركة</w:t>
      </w:r>
      <w:r w:rsidRPr="001C5A59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2B6006">
        <w:rPr>
          <w:rFonts w:asciiTheme="minorBidi" w:hAnsiTheme="minorBidi"/>
          <w:b/>
          <w:bCs/>
          <w:color w:val="221100"/>
          <w:sz w:val="28"/>
          <w:szCs w:val="28"/>
        </w:rPr>
        <w:t xml:space="preserve">( Sanyo ) </w:t>
      </w:r>
      <w:r w:rsidRPr="002B6006">
        <w:rPr>
          <w:rFonts w:asciiTheme="minorBidi" w:hAnsiTheme="minorBidi"/>
          <w:color w:val="00B050"/>
          <w:sz w:val="28"/>
          <w:szCs w:val="28"/>
          <w:rtl/>
        </w:rPr>
        <w:t>وشركة</w:t>
      </w:r>
      <w:r w:rsidRPr="001C5A59">
        <w:rPr>
          <w:rFonts w:asciiTheme="minorBidi" w:hAnsiTheme="minorBidi"/>
          <w:color w:val="221100"/>
          <w:sz w:val="28"/>
          <w:szCs w:val="28"/>
        </w:rPr>
        <w:t xml:space="preserve"> ( Tosh</w:t>
      </w:r>
      <w:r w:rsidRPr="002B6006">
        <w:rPr>
          <w:rFonts w:asciiTheme="minorBidi" w:hAnsiTheme="minorBidi"/>
          <w:b/>
          <w:bCs/>
          <w:color w:val="221100"/>
          <w:sz w:val="28"/>
          <w:szCs w:val="28"/>
        </w:rPr>
        <w:t xml:space="preserve">iba ) </w:t>
      </w:r>
      <w:r w:rsidRPr="002B6006">
        <w:rPr>
          <w:rFonts w:asciiTheme="minorBidi" w:hAnsiTheme="minorBidi"/>
          <w:color w:val="00B050"/>
          <w:sz w:val="28"/>
          <w:szCs w:val="28"/>
          <w:rtl/>
        </w:rPr>
        <w:t>وشركة</w:t>
      </w:r>
      <w:r w:rsidRPr="001C5A59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2B6006">
        <w:rPr>
          <w:rFonts w:asciiTheme="minorBidi" w:hAnsiTheme="minorBidi"/>
          <w:b/>
          <w:bCs/>
          <w:color w:val="221100"/>
          <w:sz w:val="28"/>
          <w:szCs w:val="28"/>
        </w:rPr>
        <w:t xml:space="preserve">( Yoko Gawa ) 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>، وكان الوفد</w:t>
      </w:r>
      <w:r w:rsidRPr="001C5A59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يضم </w:t>
      </w:r>
      <w:r w:rsidRPr="002B6006">
        <w:rPr>
          <w:rFonts w:asciiTheme="minorBidi" w:hAnsiTheme="minorBidi"/>
          <w:color w:val="0000CC"/>
          <w:sz w:val="28"/>
          <w:szCs w:val="28"/>
          <w:rtl/>
        </w:rPr>
        <w:t>25 مديراً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يصاحبهم أحد أساتذة </w:t>
      </w:r>
      <w:r w:rsidRPr="002B6006">
        <w:rPr>
          <w:rFonts w:asciiTheme="minorBidi" w:hAnsiTheme="minorBidi"/>
          <w:color w:val="00B050"/>
          <w:sz w:val="28"/>
          <w:szCs w:val="28"/>
          <w:rtl/>
        </w:rPr>
        <w:t>إدارة ال</w:t>
      </w:r>
      <w:r w:rsidRPr="002B6006">
        <w:rPr>
          <w:rFonts w:asciiTheme="minorBidi" w:hAnsiTheme="minorBidi" w:hint="cs"/>
          <w:color w:val="00B050"/>
          <w:sz w:val="28"/>
          <w:szCs w:val="28"/>
          <w:rtl/>
        </w:rPr>
        <w:t>أ</w:t>
      </w:r>
      <w:r w:rsidRPr="002B6006">
        <w:rPr>
          <w:rFonts w:asciiTheme="minorBidi" w:hAnsiTheme="minorBidi"/>
          <w:color w:val="00B050"/>
          <w:sz w:val="28"/>
          <w:szCs w:val="28"/>
          <w:rtl/>
        </w:rPr>
        <w:t>عمال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بجامعة </w:t>
      </w:r>
      <w:r w:rsidRPr="002B6006">
        <w:rPr>
          <w:rFonts w:asciiTheme="minorBidi" w:hAnsiTheme="minorBidi"/>
          <w:color w:val="FF0000"/>
          <w:sz w:val="28"/>
          <w:szCs w:val="28"/>
          <w:rtl/>
        </w:rPr>
        <w:t>هارف</w:t>
      </w:r>
      <w:r w:rsidR="001C5A59" w:rsidRPr="002B6006">
        <w:rPr>
          <w:rFonts w:asciiTheme="minorBidi" w:hAnsiTheme="minorBidi" w:hint="cs"/>
          <w:color w:val="FF0000"/>
          <w:sz w:val="28"/>
          <w:szCs w:val="28"/>
          <w:rtl/>
        </w:rPr>
        <w:t>ر</w:t>
      </w:r>
      <w:r w:rsidRPr="002B6006">
        <w:rPr>
          <w:rFonts w:asciiTheme="minorBidi" w:hAnsiTheme="minorBidi"/>
          <w:color w:val="FF0000"/>
          <w:sz w:val="28"/>
          <w:szCs w:val="28"/>
          <w:rtl/>
        </w:rPr>
        <w:t>د الأمريكية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2B6006">
        <w:rPr>
          <w:rFonts w:asciiTheme="minorBidi" w:hAnsiTheme="minorBidi" w:hint="cs"/>
          <w:color w:val="221100"/>
          <w:sz w:val="28"/>
          <w:szCs w:val="28"/>
          <w:rtl/>
        </w:rPr>
        <w:t>.</w:t>
      </w:r>
    </w:p>
    <w:p w:rsidR="003F7E76" w:rsidRPr="003F7E76" w:rsidRDefault="007212BD" w:rsidP="003F7E76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كان الجميع في الوفد </w:t>
      </w:r>
      <w:r w:rsidRPr="002B6006">
        <w:rPr>
          <w:rFonts w:asciiTheme="minorBidi" w:hAnsiTheme="minorBidi"/>
          <w:color w:val="00B050"/>
          <w:sz w:val="28"/>
          <w:szCs w:val="28"/>
          <w:rtl/>
        </w:rPr>
        <w:t>يعتقدون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أنهم سيرون في المصنع </w:t>
      </w:r>
      <w:r w:rsidRPr="002B6006">
        <w:rPr>
          <w:rFonts w:asciiTheme="minorBidi" w:hAnsiTheme="minorBidi"/>
          <w:color w:val="FF0000"/>
          <w:sz w:val="28"/>
          <w:szCs w:val="28"/>
          <w:rtl/>
        </w:rPr>
        <w:t>الياباني</w:t>
      </w:r>
      <w:r w:rsidRPr="001C5A59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شيئاً </w:t>
      </w:r>
      <w:r w:rsidRPr="002B6006">
        <w:rPr>
          <w:rFonts w:asciiTheme="minorBidi" w:hAnsiTheme="minorBidi"/>
          <w:color w:val="00B050"/>
          <w:sz w:val="28"/>
          <w:szCs w:val="28"/>
          <w:rtl/>
        </w:rPr>
        <w:t xml:space="preserve">مختلفاً 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إلا أن ما رأوه في الواقع كان شيئاً </w:t>
      </w:r>
      <w:r w:rsidRPr="002B6006">
        <w:rPr>
          <w:rFonts w:asciiTheme="minorBidi" w:hAnsiTheme="minorBidi"/>
          <w:color w:val="00B050"/>
          <w:sz w:val="28"/>
          <w:szCs w:val="28"/>
          <w:rtl/>
        </w:rPr>
        <w:t xml:space="preserve">عادياً 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>، فالمصنع لا من حيث</w:t>
      </w:r>
      <w:r w:rsidRPr="001C5A59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2B6006">
        <w:rPr>
          <w:rFonts w:asciiTheme="minorBidi" w:hAnsiTheme="minorBidi"/>
          <w:color w:val="00B050"/>
          <w:sz w:val="28"/>
          <w:szCs w:val="28"/>
          <w:rtl/>
        </w:rPr>
        <w:t>البناء أو التجهيزات الداخلية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فيه شيء </w:t>
      </w:r>
      <w:r w:rsidRPr="002B6006">
        <w:rPr>
          <w:rFonts w:asciiTheme="minorBidi" w:hAnsiTheme="minorBidi"/>
          <w:color w:val="00B050"/>
          <w:sz w:val="28"/>
          <w:szCs w:val="28"/>
          <w:rtl/>
        </w:rPr>
        <w:t>يثير الدهشة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، كما أن الفن </w:t>
      </w:r>
      <w:r w:rsidRPr="002B6006">
        <w:rPr>
          <w:rFonts w:asciiTheme="minorBidi" w:hAnsiTheme="minorBidi"/>
          <w:color w:val="00B050"/>
          <w:sz w:val="28"/>
          <w:szCs w:val="28"/>
          <w:rtl/>
        </w:rPr>
        <w:t>التكنولوجي</w:t>
      </w:r>
      <w:r w:rsidRPr="001C5A59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المستخدم </w:t>
      </w:r>
      <w:r w:rsidRPr="002B6006">
        <w:rPr>
          <w:rFonts w:asciiTheme="minorBidi" w:hAnsiTheme="minorBidi"/>
          <w:color w:val="00B050"/>
          <w:sz w:val="28"/>
          <w:szCs w:val="28"/>
          <w:rtl/>
        </w:rPr>
        <w:t>ليس أعلى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– </w:t>
      </w:r>
      <w:r w:rsidR="003F7E76">
        <w:rPr>
          <w:rFonts w:asciiTheme="minorBidi" w:hAnsiTheme="minorBidi" w:hint="cs"/>
          <w:color w:val="221100"/>
          <w:sz w:val="28"/>
          <w:szCs w:val="28"/>
          <w:rtl/>
        </w:rPr>
        <w:t>إ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ن لم يكن </w:t>
      </w:r>
      <w:r w:rsidRPr="002B6006">
        <w:rPr>
          <w:rFonts w:asciiTheme="minorBidi" w:hAnsiTheme="minorBidi"/>
          <w:color w:val="00B050"/>
          <w:sz w:val="28"/>
          <w:szCs w:val="28"/>
          <w:rtl/>
        </w:rPr>
        <w:t>أقل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– من مثيله في </w:t>
      </w:r>
      <w:r w:rsidRPr="002B6006">
        <w:rPr>
          <w:rFonts w:asciiTheme="minorBidi" w:hAnsiTheme="minorBidi"/>
          <w:color w:val="FF0000"/>
          <w:sz w:val="28"/>
          <w:szCs w:val="28"/>
          <w:rtl/>
        </w:rPr>
        <w:t>الولايات المتحدة</w:t>
      </w:r>
      <w:r w:rsidR="003F7E76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3F7E76">
        <w:rPr>
          <w:rFonts w:asciiTheme="minorBidi" w:hAnsiTheme="minorBidi" w:hint="cs"/>
          <w:color w:val="221100"/>
          <w:sz w:val="28"/>
          <w:szCs w:val="28"/>
          <w:rtl/>
        </w:rPr>
        <w:t>.</w:t>
      </w:r>
    </w:p>
    <w:p w:rsidR="003F7E76" w:rsidRPr="003F7E76" w:rsidRDefault="003F7E76" w:rsidP="003F7E76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ليس هذا هو رأي </w:t>
      </w:r>
      <w:r w:rsidRPr="003F7E76">
        <w:rPr>
          <w:rFonts w:asciiTheme="minorBidi" w:hAnsiTheme="minorBidi"/>
          <w:color w:val="FF0000"/>
          <w:sz w:val="28"/>
          <w:szCs w:val="28"/>
          <w:rtl/>
        </w:rPr>
        <w:t>الأمريكيين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فقط ، بل أن </w:t>
      </w:r>
      <w:r w:rsidRPr="003F7E76">
        <w:rPr>
          <w:rFonts w:asciiTheme="minorBidi" w:hAnsiTheme="minorBidi"/>
          <w:color w:val="FF0000"/>
          <w:sz w:val="28"/>
          <w:szCs w:val="28"/>
          <w:rtl/>
        </w:rPr>
        <w:t>اليابانيين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أنفسهم</w:t>
      </w:r>
      <w:r w:rsidRPr="001C5A59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3F7E76">
        <w:rPr>
          <w:rFonts w:asciiTheme="minorBidi" w:hAnsiTheme="minorBidi"/>
          <w:color w:val="00B050"/>
          <w:sz w:val="28"/>
          <w:szCs w:val="28"/>
          <w:rtl/>
        </w:rPr>
        <w:t>يشاركونهم الرأي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في ذلك ، فأحد مديري الشركات </w:t>
      </w:r>
      <w:r w:rsidRPr="003F7E76">
        <w:rPr>
          <w:rFonts w:asciiTheme="minorBidi" w:hAnsiTheme="minorBidi"/>
          <w:color w:val="FF0000"/>
          <w:sz w:val="28"/>
          <w:szCs w:val="28"/>
          <w:rtl/>
        </w:rPr>
        <w:t>اليابانية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الكبرى </w:t>
      </w:r>
      <w:r w:rsidRPr="003F7E76">
        <w:rPr>
          <w:rFonts w:asciiTheme="minorBidi" w:hAnsiTheme="minorBidi"/>
          <w:color w:val="00B050"/>
          <w:sz w:val="28"/>
          <w:szCs w:val="28"/>
          <w:rtl/>
        </w:rPr>
        <w:t>للصناعات</w:t>
      </w:r>
      <w:r w:rsidRPr="003F7E76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3F7E76">
        <w:rPr>
          <w:rFonts w:asciiTheme="minorBidi" w:hAnsiTheme="minorBidi"/>
          <w:color w:val="00B050"/>
          <w:sz w:val="28"/>
          <w:szCs w:val="28"/>
          <w:rtl/>
        </w:rPr>
        <w:t>الإلكترونية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3F7E76" w:rsidRPr="003F7E76" w:rsidRDefault="003F7E76" w:rsidP="003F7E76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1C5A59">
        <w:rPr>
          <w:rFonts w:asciiTheme="minorBidi" w:hAnsiTheme="minorBidi"/>
          <w:color w:val="221100"/>
          <w:sz w:val="28"/>
          <w:szCs w:val="28"/>
          <w:rtl/>
        </w:rPr>
        <w:t>يؤكد بقوله</w:t>
      </w:r>
      <w:r w:rsidRPr="001C5A59">
        <w:rPr>
          <w:rFonts w:asciiTheme="minorBidi" w:hAnsiTheme="minorBidi"/>
          <w:color w:val="221100"/>
          <w:sz w:val="28"/>
          <w:szCs w:val="28"/>
        </w:rPr>
        <w:t>:</w:t>
      </w:r>
      <w:r w:rsidRPr="003F7E76">
        <w:rPr>
          <w:rFonts w:asciiTheme="minorBidi" w:hAnsiTheme="minorBidi"/>
          <w:color w:val="FF0000"/>
          <w:sz w:val="28"/>
          <w:szCs w:val="28"/>
          <w:rtl/>
        </w:rPr>
        <w:t xml:space="preserve"> هل يمكن إرجاع التفوق الياباني إلى</w:t>
      </w:r>
      <w:r w:rsidRPr="003F7E76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3F7E76">
        <w:rPr>
          <w:rFonts w:asciiTheme="minorBidi" w:hAnsiTheme="minorBidi"/>
          <w:color w:val="FF0000"/>
          <w:sz w:val="28"/>
          <w:szCs w:val="28"/>
          <w:rtl/>
        </w:rPr>
        <w:t>استخدام مفاهيم ومبادئ إدارية غير معروفة خارج اليابان؟</w:t>
      </w:r>
    </w:p>
    <w:p w:rsidR="003F7E76" w:rsidRPr="003F7E76" w:rsidRDefault="003F7E76" w:rsidP="003F7E76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1C5A59">
        <w:rPr>
          <w:rFonts w:asciiTheme="minorBidi" w:hAnsiTheme="minorBidi"/>
          <w:color w:val="221100"/>
          <w:sz w:val="28"/>
          <w:szCs w:val="28"/>
          <w:rtl/>
        </w:rPr>
        <w:t>إذا كان قد اتضح من</w:t>
      </w:r>
      <w:r w:rsidRPr="001C5A59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التحليل السابق أن التفوق </w:t>
      </w:r>
      <w:r w:rsidRPr="003F7E76">
        <w:rPr>
          <w:rFonts w:asciiTheme="minorBidi" w:hAnsiTheme="minorBidi"/>
          <w:color w:val="FF0000"/>
          <w:sz w:val="28"/>
          <w:szCs w:val="28"/>
          <w:rtl/>
        </w:rPr>
        <w:t>الياباني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3F7E76">
        <w:rPr>
          <w:rFonts w:asciiTheme="minorBidi" w:hAnsiTheme="minorBidi"/>
          <w:color w:val="00B050"/>
          <w:sz w:val="28"/>
          <w:szCs w:val="28"/>
          <w:rtl/>
        </w:rPr>
        <w:t>لا يمكن إرجاعه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فقط إلى خصائص </w:t>
      </w:r>
      <w:r w:rsidRPr="003F7E76">
        <w:rPr>
          <w:rFonts w:asciiTheme="minorBidi" w:hAnsiTheme="minorBidi"/>
          <w:color w:val="00B050"/>
          <w:sz w:val="28"/>
          <w:szCs w:val="28"/>
          <w:rtl/>
        </w:rPr>
        <w:t>بيئية فريدة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، أو</w:t>
      </w:r>
      <w:r w:rsidRPr="001C5A59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إلى استخدام فنون تكنولوجية أكبر تقدماً </w:t>
      </w:r>
    </w:p>
    <w:p w:rsidR="003F7E76" w:rsidRPr="003F7E76" w:rsidRDefault="003F7E76" w:rsidP="003F7E76">
      <w:pPr>
        <w:pStyle w:val="a5"/>
        <w:numPr>
          <w:ilvl w:val="0"/>
          <w:numId w:val="14"/>
        </w:numPr>
        <w:rPr>
          <w:rFonts w:asciiTheme="minorBidi" w:hAnsiTheme="minorBidi"/>
          <w:sz w:val="28"/>
          <w:szCs w:val="28"/>
        </w:rPr>
      </w:pPr>
      <w:r w:rsidRPr="003F7E76">
        <w:rPr>
          <w:rFonts w:asciiTheme="minorBidi" w:hAnsiTheme="minorBidi"/>
          <w:color w:val="FF0000"/>
          <w:sz w:val="28"/>
          <w:szCs w:val="28"/>
          <w:rtl/>
        </w:rPr>
        <w:t>فهل يمكن إرجاع هذا التفوق إلى استخدام</w:t>
      </w:r>
      <w:r w:rsidRPr="003F7E76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3F7E76">
        <w:rPr>
          <w:rFonts w:asciiTheme="minorBidi" w:hAnsiTheme="minorBidi"/>
          <w:color w:val="FF0000"/>
          <w:sz w:val="28"/>
          <w:szCs w:val="28"/>
          <w:rtl/>
        </w:rPr>
        <w:t>مفاهيم ومبادئ إدارية غير معروفة خارج اليابان؟</w:t>
      </w:r>
    </w:p>
    <w:p w:rsidR="003F7E76" w:rsidRPr="003F7E76" w:rsidRDefault="003F7E76" w:rsidP="003F7E76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3F7E76">
        <w:rPr>
          <w:rFonts w:asciiTheme="minorBidi" w:hAnsiTheme="minorBidi"/>
          <w:color w:val="4F81BD" w:themeColor="accent1"/>
          <w:sz w:val="28"/>
          <w:szCs w:val="28"/>
          <w:u w:val="single"/>
          <w:rtl/>
        </w:rPr>
        <w:t>و</w:t>
      </w:r>
      <w:r w:rsidRPr="003F7E76">
        <w:rPr>
          <w:rFonts w:asciiTheme="minorBidi" w:hAnsiTheme="minorBidi" w:hint="cs"/>
          <w:color w:val="4F81BD" w:themeColor="accent1"/>
          <w:sz w:val="28"/>
          <w:szCs w:val="28"/>
          <w:u w:val="single"/>
          <w:rtl/>
        </w:rPr>
        <w:t>ا</w:t>
      </w:r>
      <w:r w:rsidRPr="003F7E76">
        <w:rPr>
          <w:rFonts w:asciiTheme="minorBidi" w:hAnsiTheme="minorBidi"/>
          <w:color w:val="4F81BD" w:themeColor="accent1"/>
          <w:sz w:val="28"/>
          <w:szCs w:val="28"/>
          <w:u w:val="single"/>
          <w:rtl/>
        </w:rPr>
        <w:t>لإجابة</w:t>
      </w:r>
      <w:r w:rsidRPr="003F7E76">
        <w:rPr>
          <w:rFonts w:asciiTheme="minorBidi" w:hAnsiTheme="minorBidi"/>
          <w:color w:val="4F81BD" w:themeColor="accent1"/>
          <w:sz w:val="28"/>
          <w:szCs w:val="28"/>
          <w:rtl/>
        </w:rPr>
        <w:t xml:space="preserve"> 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>نجد</w:t>
      </w:r>
      <w:r w:rsidRPr="001C5A59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أن </w:t>
      </w:r>
      <w:r w:rsidRPr="003F7E76">
        <w:rPr>
          <w:rFonts w:asciiTheme="minorBidi" w:hAnsiTheme="minorBidi"/>
          <w:color w:val="00B050"/>
          <w:sz w:val="28"/>
          <w:szCs w:val="28"/>
          <w:rtl/>
        </w:rPr>
        <w:t>الإدارة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3F7E76">
        <w:rPr>
          <w:rFonts w:asciiTheme="minorBidi" w:hAnsiTheme="minorBidi"/>
          <w:color w:val="FF0000"/>
          <w:sz w:val="28"/>
          <w:szCs w:val="28"/>
          <w:rtl/>
        </w:rPr>
        <w:t>اليابانية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ليس لديها </w:t>
      </w:r>
      <w:r w:rsidRPr="003F7E76">
        <w:rPr>
          <w:rFonts w:asciiTheme="minorBidi" w:hAnsiTheme="minorBidi"/>
          <w:color w:val="00B050"/>
          <w:sz w:val="28"/>
          <w:szCs w:val="28"/>
          <w:rtl/>
        </w:rPr>
        <w:t>مبادئ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أو</w:t>
      </w:r>
      <w:r w:rsidRPr="001C5A59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3F7E76">
        <w:rPr>
          <w:rFonts w:asciiTheme="minorBidi" w:hAnsiTheme="minorBidi"/>
          <w:color w:val="00B050"/>
          <w:sz w:val="28"/>
          <w:szCs w:val="28"/>
          <w:rtl/>
        </w:rPr>
        <w:t>مفاهيم سرية في الإدارة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3F7E76" w:rsidRPr="003F7E76" w:rsidRDefault="003F7E76" w:rsidP="008872D5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بل على العكس من ذلك فهناك </w:t>
      </w:r>
      <w:r w:rsidRPr="003F7E76">
        <w:rPr>
          <w:rFonts w:asciiTheme="minorBidi" w:hAnsiTheme="minorBidi"/>
          <w:color w:val="00B050"/>
          <w:sz w:val="28"/>
          <w:szCs w:val="28"/>
          <w:rtl/>
        </w:rPr>
        <w:t>شبه إجماع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على أن </w:t>
      </w:r>
      <w:r w:rsidRPr="003F7E76">
        <w:rPr>
          <w:rFonts w:asciiTheme="minorBidi" w:hAnsiTheme="minorBidi"/>
          <w:color w:val="00B050"/>
          <w:sz w:val="28"/>
          <w:szCs w:val="28"/>
          <w:rtl/>
        </w:rPr>
        <w:t>معظم</w:t>
      </w:r>
      <w:r w:rsidRPr="001C5A59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المفاهيم والمبادئ الإدارية المطبقة في </w:t>
      </w:r>
      <w:r w:rsidRPr="003F7E76">
        <w:rPr>
          <w:rFonts w:asciiTheme="minorBidi" w:hAnsiTheme="minorBidi"/>
          <w:color w:val="FF0000"/>
          <w:sz w:val="28"/>
          <w:szCs w:val="28"/>
          <w:rtl/>
        </w:rPr>
        <w:t>اليابان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8872D5">
        <w:rPr>
          <w:rFonts w:asciiTheme="minorBidi" w:hAnsiTheme="minorBidi" w:hint="cs"/>
          <w:color w:val="221100"/>
          <w:sz w:val="28"/>
          <w:szCs w:val="28"/>
          <w:rtl/>
        </w:rPr>
        <w:t xml:space="preserve">تم </w:t>
      </w:r>
      <w:r w:rsidRPr="003F7E76">
        <w:rPr>
          <w:rFonts w:asciiTheme="minorBidi" w:hAnsiTheme="minorBidi"/>
          <w:color w:val="00B050"/>
          <w:sz w:val="28"/>
          <w:szCs w:val="28"/>
          <w:rtl/>
        </w:rPr>
        <w:t>تنميتها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في </w:t>
      </w:r>
      <w:r w:rsidRPr="003F7E76">
        <w:rPr>
          <w:rFonts w:asciiTheme="minorBidi" w:hAnsiTheme="minorBidi"/>
          <w:color w:val="FF0000"/>
          <w:sz w:val="28"/>
          <w:szCs w:val="28"/>
          <w:rtl/>
        </w:rPr>
        <w:t>الولايات المتحدة</w:t>
      </w:r>
      <w:r w:rsidRPr="001C5A59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>و</w:t>
      </w:r>
      <w:r w:rsidRPr="003F7E76">
        <w:rPr>
          <w:rFonts w:asciiTheme="minorBidi" w:hAnsiTheme="minorBidi"/>
          <w:color w:val="FF0000"/>
          <w:sz w:val="28"/>
          <w:szCs w:val="28"/>
          <w:rtl/>
        </w:rPr>
        <w:t>أوروبا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، ونقل </w:t>
      </w:r>
      <w:r w:rsidRPr="003F7E76">
        <w:rPr>
          <w:rFonts w:asciiTheme="minorBidi" w:hAnsiTheme="minorBidi"/>
          <w:color w:val="00B050"/>
          <w:sz w:val="28"/>
          <w:szCs w:val="28"/>
          <w:rtl/>
        </w:rPr>
        <w:t>جز كبير منها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من خلال بعض </w:t>
      </w:r>
      <w:r w:rsidRPr="003F7E76">
        <w:rPr>
          <w:rFonts w:asciiTheme="minorBidi" w:hAnsiTheme="minorBidi"/>
          <w:color w:val="FF0000"/>
          <w:sz w:val="28"/>
          <w:szCs w:val="28"/>
          <w:rtl/>
        </w:rPr>
        <w:t>الرواد الأمريكيين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خلال فترة ما بعد </w:t>
      </w:r>
      <w:r w:rsidRPr="003F7E76">
        <w:rPr>
          <w:rFonts w:asciiTheme="minorBidi" w:hAnsiTheme="minorBidi"/>
          <w:color w:val="CC00CC"/>
          <w:sz w:val="28"/>
          <w:szCs w:val="28"/>
          <w:rtl/>
        </w:rPr>
        <w:t>الحرب</w:t>
      </w:r>
      <w:r w:rsidRPr="003F7E76">
        <w:rPr>
          <w:rFonts w:asciiTheme="minorBidi" w:hAnsiTheme="minorBidi"/>
          <w:color w:val="CC00CC"/>
          <w:sz w:val="28"/>
          <w:szCs w:val="28"/>
        </w:rPr>
        <w:t xml:space="preserve"> </w:t>
      </w:r>
      <w:r w:rsidRPr="003F7E76">
        <w:rPr>
          <w:rFonts w:asciiTheme="minorBidi" w:hAnsiTheme="minorBidi"/>
          <w:color w:val="CC00CC"/>
          <w:sz w:val="28"/>
          <w:szCs w:val="28"/>
          <w:rtl/>
        </w:rPr>
        <w:t>العالمية الثانية</w:t>
      </w:r>
      <w:r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color w:val="221100"/>
          <w:sz w:val="28"/>
          <w:szCs w:val="28"/>
          <w:rtl/>
        </w:rPr>
        <w:t>.</w:t>
      </w:r>
    </w:p>
    <w:p w:rsidR="00D221DF" w:rsidRPr="00D221DF" w:rsidRDefault="003F7E76" w:rsidP="00D221DF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إذا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كانت</w:t>
      </w:r>
      <w:r w:rsidRPr="00D221DF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الإدارة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D221DF">
        <w:rPr>
          <w:rFonts w:asciiTheme="minorBidi" w:hAnsiTheme="minorBidi"/>
          <w:color w:val="FF0000"/>
          <w:sz w:val="28"/>
          <w:szCs w:val="28"/>
          <w:rtl/>
        </w:rPr>
        <w:t>اليابانية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لا تطبق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مبادئ إدارية سرية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، أو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مفاهيم إدارية</w:t>
      </w:r>
      <w:r w:rsidR="00D221DF" w:rsidRPr="00D221D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D221DF" w:rsidRPr="001C5A59">
        <w:rPr>
          <w:rFonts w:asciiTheme="minorBidi" w:hAnsiTheme="minorBidi"/>
          <w:color w:val="221100"/>
          <w:sz w:val="28"/>
          <w:szCs w:val="28"/>
          <w:rtl/>
        </w:rPr>
        <w:t>غير معروفة خارج</w:t>
      </w:r>
      <w:r w:rsidR="00D221DF" w:rsidRPr="001C5A59">
        <w:rPr>
          <w:rFonts w:asciiTheme="minorBidi" w:hAnsiTheme="minorBidi"/>
          <w:color w:val="221100"/>
          <w:sz w:val="28"/>
          <w:szCs w:val="28"/>
        </w:rPr>
        <w:t xml:space="preserve"> </w:t>
      </w:r>
      <w:r w:rsidR="00D221DF" w:rsidRPr="00D221DF">
        <w:rPr>
          <w:rFonts w:asciiTheme="minorBidi" w:hAnsiTheme="minorBidi"/>
          <w:color w:val="FF0000"/>
          <w:sz w:val="28"/>
          <w:szCs w:val="28"/>
          <w:rtl/>
        </w:rPr>
        <w:t>اليابان</w:t>
      </w:r>
      <w:r w:rsidR="00D221DF" w:rsidRPr="001C5A59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D221DF" w:rsidRPr="00D221DF" w:rsidRDefault="00D221DF" w:rsidP="00D221DF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D221DF">
        <w:rPr>
          <w:rFonts w:asciiTheme="minorBidi" w:hAnsiTheme="minorBidi"/>
          <w:color w:val="FF0000"/>
          <w:sz w:val="28"/>
          <w:szCs w:val="28"/>
          <w:rtl/>
        </w:rPr>
        <w:t xml:space="preserve"> فما هو السر الذي يكمن وراء نجاح الإدارة اليابانية وقدرته على تحقيق تلك</w:t>
      </w:r>
      <w:r w:rsidRPr="00D221DF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D221DF">
        <w:rPr>
          <w:rFonts w:asciiTheme="minorBidi" w:hAnsiTheme="minorBidi"/>
          <w:color w:val="FF0000"/>
          <w:sz w:val="28"/>
          <w:szCs w:val="28"/>
          <w:rtl/>
        </w:rPr>
        <w:t>المعدلات العالية في الإنتاجية؟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D221DF" w:rsidRPr="00D221DF" w:rsidRDefault="00D221DF" w:rsidP="00D221DF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D221DF">
        <w:rPr>
          <w:rFonts w:asciiTheme="minorBidi" w:hAnsiTheme="minorBidi"/>
          <w:color w:val="00B050"/>
          <w:sz w:val="28"/>
          <w:szCs w:val="28"/>
          <w:rtl/>
        </w:rPr>
        <w:t>السر يكمن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في الواقع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في قدرة الإدارة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D221DF">
        <w:rPr>
          <w:rFonts w:asciiTheme="minorBidi" w:hAnsiTheme="minorBidi"/>
          <w:color w:val="FF0000"/>
          <w:sz w:val="28"/>
          <w:szCs w:val="28"/>
          <w:rtl/>
        </w:rPr>
        <w:t>اليابانية</w:t>
      </w:r>
      <w:r w:rsidRPr="001C5A59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على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تجميع بعض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العناصر والمبادئ المعروفة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في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نظام متكامل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أصبح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يعطى للإدارة</w:t>
      </w:r>
      <w:r w:rsidRPr="001C5A59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D221DF">
        <w:rPr>
          <w:rFonts w:asciiTheme="minorBidi" w:hAnsiTheme="minorBidi"/>
          <w:color w:val="FF0000"/>
          <w:sz w:val="28"/>
          <w:szCs w:val="28"/>
          <w:rtl/>
        </w:rPr>
        <w:t>اليابانية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لوناً متميزاً 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D221DF" w:rsidRPr="00D221DF" w:rsidRDefault="00D221DF" w:rsidP="00D221DF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ويساعدها في تحقيق ما تصبوا إليه من نجاح </w:t>
      </w:r>
    </w:p>
    <w:p w:rsidR="00D221DF" w:rsidRPr="00D221DF" w:rsidRDefault="00D221DF" w:rsidP="00D221DF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كفاءة</w:t>
      </w:r>
      <w:r w:rsidRPr="00D221DF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الإدارة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D221DF">
        <w:rPr>
          <w:rFonts w:asciiTheme="minorBidi" w:hAnsiTheme="minorBidi"/>
          <w:color w:val="FF0000"/>
          <w:sz w:val="28"/>
          <w:szCs w:val="28"/>
          <w:rtl/>
        </w:rPr>
        <w:t>اليابانية</w:t>
      </w:r>
      <w:r w:rsidRPr="00D221DF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ليست في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تكوين مبادئ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أو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مفاهيم إدارية جديدة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، وإنما </w:t>
      </w:r>
      <w:r w:rsidRPr="00D221DF">
        <w:rPr>
          <w:rFonts w:asciiTheme="minorBidi" w:hAnsiTheme="minorBidi"/>
          <w:color w:val="00B050"/>
          <w:sz w:val="28"/>
          <w:szCs w:val="28"/>
          <w:u w:val="single"/>
          <w:rtl/>
        </w:rPr>
        <w:t>في</w:t>
      </w:r>
      <w:r w:rsidRPr="00D221DF">
        <w:rPr>
          <w:rFonts w:asciiTheme="minorBidi" w:hAnsiTheme="minorBidi"/>
          <w:color w:val="00B050"/>
          <w:sz w:val="28"/>
          <w:szCs w:val="28"/>
          <w:u w:val="single"/>
        </w:rPr>
        <w:t xml:space="preserve"> </w:t>
      </w:r>
      <w:r w:rsidRPr="00D221DF">
        <w:rPr>
          <w:rFonts w:asciiTheme="minorBidi" w:hAnsiTheme="minorBidi"/>
          <w:color w:val="00B050"/>
          <w:sz w:val="28"/>
          <w:szCs w:val="28"/>
          <w:u w:val="single"/>
          <w:rtl/>
        </w:rPr>
        <w:t>تكوين نظام فريد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من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المبادئ والمفاهيم المعروفة .</w:t>
      </w:r>
      <w:r>
        <w:rPr>
          <w:rFonts w:asciiTheme="minorBidi" w:hAnsiTheme="minorBidi" w:hint="cs"/>
          <w:color w:val="221100"/>
          <w:sz w:val="28"/>
          <w:szCs w:val="28"/>
          <w:rtl/>
        </w:rPr>
        <w:t xml:space="preserve"> </w:t>
      </w:r>
    </w:p>
    <w:p w:rsidR="00D221DF" w:rsidRPr="00D221DF" w:rsidRDefault="00D221DF" w:rsidP="008872D5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D221DF">
        <w:rPr>
          <w:rFonts w:asciiTheme="minorBidi" w:hAnsiTheme="minorBidi"/>
          <w:color w:val="00B050"/>
          <w:sz w:val="28"/>
          <w:szCs w:val="28"/>
          <w:rtl/>
        </w:rPr>
        <w:lastRenderedPageBreak/>
        <w:t>يؤكد هذا القول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ما ذكره أحد</w:t>
      </w:r>
      <w:r w:rsidRPr="001C5A59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أعضاء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وفد شركة جنرال إليكريك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السابق الإشارة إليه </w:t>
      </w:r>
      <w:r w:rsidR="008872D5">
        <w:rPr>
          <w:rFonts w:asciiTheme="minorBidi" w:hAnsiTheme="minorBidi" w:hint="cs"/>
          <w:color w:val="221100"/>
          <w:sz w:val="28"/>
          <w:szCs w:val="28"/>
          <w:rtl/>
        </w:rPr>
        <w:t xml:space="preserve">بقولة </w:t>
      </w:r>
      <w:r w:rsidRPr="001C5A59">
        <w:rPr>
          <w:rFonts w:asciiTheme="minorBidi" w:hAnsiTheme="minorBidi"/>
          <w:color w:val="221100"/>
          <w:sz w:val="28"/>
          <w:szCs w:val="28"/>
        </w:rPr>
        <w:t>:</w:t>
      </w:r>
    </w:p>
    <w:p w:rsidR="00D221DF" w:rsidRDefault="00D221DF" w:rsidP="00D221DF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1C5A59">
        <w:rPr>
          <w:rFonts w:asciiTheme="minorBidi" w:hAnsiTheme="minorBidi"/>
          <w:color w:val="221100"/>
          <w:sz w:val="28"/>
          <w:szCs w:val="28"/>
          <w:rtl/>
        </w:rPr>
        <w:t>بالرغم من أننا</w:t>
      </w:r>
      <w:r w:rsidRPr="001C5A59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نستطيع أن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نلمس الطابع المتميز للإدارة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D221DF">
        <w:rPr>
          <w:rFonts w:asciiTheme="minorBidi" w:hAnsiTheme="minorBidi"/>
          <w:color w:val="FF0000"/>
          <w:sz w:val="28"/>
          <w:szCs w:val="28"/>
          <w:rtl/>
        </w:rPr>
        <w:t>اليابانية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في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نشاط الإنتاج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، وفي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نشاط</w:t>
      </w:r>
      <w:r w:rsidRPr="00D221DF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التسويق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، وفي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نشاط إدارة الأفراد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وغيرها من أو</w:t>
      </w:r>
      <w:r>
        <w:rPr>
          <w:rFonts w:asciiTheme="minorBidi" w:hAnsiTheme="minorBidi" w:hint="cs"/>
          <w:color w:val="221100"/>
          <w:sz w:val="28"/>
          <w:szCs w:val="28"/>
          <w:rtl/>
        </w:rPr>
        <w:t>جه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النشاط بالمنظمة ، إلا أن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التركيز</w:t>
      </w:r>
      <w:r w:rsidRPr="00D221DF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في هذا البحث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سيكون مقصوراً على الجانب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الخاص بإدارة الموارد الإنسانية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ليكون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تحليل</w:t>
      </w:r>
      <w:r w:rsidRPr="00D221DF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الجوانب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الأخرى </w:t>
      </w:r>
      <w:r w:rsidRPr="00D221DF">
        <w:rPr>
          <w:rFonts w:asciiTheme="minorBidi" w:hAnsiTheme="minorBidi"/>
          <w:color w:val="00B050"/>
          <w:sz w:val="28"/>
          <w:szCs w:val="28"/>
          <w:rtl/>
        </w:rPr>
        <w:t>مجالاً لبحوث متخصصة</w:t>
      </w:r>
      <w:r w:rsidRPr="001C5A59">
        <w:rPr>
          <w:rFonts w:asciiTheme="minorBidi" w:hAnsiTheme="minorBidi"/>
          <w:color w:val="221100"/>
          <w:sz w:val="28"/>
          <w:szCs w:val="28"/>
          <w:rtl/>
        </w:rPr>
        <w:t xml:space="preserve"> في تلك المجالات . </w:t>
      </w:r>
    </w:p>
    <w:p w:rsidR="00827BED" w:rsidRPr="00827BED" w:rsidRDefault="00827BED" w:rsidP="00827BED">
      <w:pPr>
        <w:ind w:left="360"/>
        <w:rPr>
          <w:rFonts w:asciiTheme="minorBidi" w:hAnsiTheme="minorBidi" w:hint="cs"/>
          <w:sz w:val="28"/>
          <w:szCs w:val="28"/>
        </w:rPr>
      </w:pPr>
    </w:p>
    <w:p w:rsidR="00827BED" w:rsidRPr="00827BED" w:rsidRDefault="00D221DF" w:rsidP="00827BED">
      <w:pPr>
        <w:pStyle w:val="a5"/>
        <w:numPr>
          <w:ilvl w:val="0"/>
          <w:numId w:val="16"/>
        </w:numPr>
        <w:rPr>
          <w:rFonts w:asciiTheme="minorBidi" w:hAnsiTheme="minorBidi" w:hint="cs"/>
          <w:b/>
          <w:bCs/>
          <w:sz w:val="32"/>
          <w:szCs w:val="32"/>
        </w:rPr>
      </w:pPr>
      <w:r w:rsidRPr="00827BED">
        <w:rPr>
          <w:rFonts w:asciiTheme="minorBidi" w:hAnsiTheme="minorBidi"/>
          <w:b/>
          <w:bCs/>
          <w:color w:val="C00000"/>
          <w:sz w:val="32"/>
          <w:szCs w:val="32"/>
          <w:rtl/>
        </w:rPr>
        <w:t>الركائز الأساسية</w:t>
      </w:r>
      <w:r w:rsidRPr="00827BED">
        <w:rPr>
          <w:rFonts w:asciiTheme="minorBidi" w:hAnsiTheme="minorBidi"/>
          <w:b/>
          <w:bCs/>
          <w:color w:val="C00000"/>
          <w:sz w:val="32"/>
          <w:szCs w:val="32"/>
        </w:rPr>
        <w:t xml:space="preserve"> </w:t>
      </w:r>
      <w:r w:rsidRPr="00827BED">
        <w:rPr>
          <w:rFonts w:asciiTheme="minorBidi" w:hAnsiTheme="minorBidi"/>
          <w:b/>
          <w:bCs/>
          <w:color w:val="C00000"/>
          <w:sz w:val="32"/>
          <w:szCs w:val="32"/>
          <w:rtl/>
        </w:rPr>
        <w:t>لفلسفة الإدارة اليابانية في إدارة مواردها الإنسانية؟</w:t>
      </w:r>
    </w:p>
    <w:p w:rsidR="00827BED" w:rsidRPr="00827BED" w:rsidRDefault="00827BED" w:rsidP="008872D5">
      <w:pPr>
        <w:pStyle w:val="a5"/>
        <w:numPr>
          <w:ilvl w:val="0"/>
          <w:numId w:val="16"/>
        </w:numPr>
        <w:rPr>
          <w:rFonts w:asciiTheme="minorBidi" w:hAnsiTheme="minorBidi" w:hint="cs"/>
          <w:sz w:val="28"/>
          <w:szCs w:val="28"/>
        </w:rPr>
      </w:pPr>
      <w:r w:rsidRPr="00827BED">
        <w:rPr>
          <w:rFonts w:asciiTheme="minorBidi" w:hAnsiTheme="minorBidi"/>
          <w:color w:val="F79646" w:themeColor="accent6"/>
          <w:sz w:val="28"/>
          <w:szCs w:val="28"/>
          <w:rtl/>
        </w:rPr>
        <w:t xml:space="preserve">الركائز الأساسية للنظام </w:t>
      </w:r>
      <w:r w:rsidR="008872D5">
        <w:rPr>
          <w:rFonts w:asciiTheme="minorBidi" w:hAnsiTheme="minorBidi" w:hint="cs"/>
          <w:color w:val="FF0000"/>
          <w:sz w:val="28"/>
          <w:szCs w:val="28"/>
          <w:rtl/>
        </w:rPr>
        <w:t>الياباني</w:t>
      </w:r>
      <w:r>
        <w:rPr>
          <w:rFonts w:asciiTheme="minorBidi" w:hAnsiTheme="minorBidi" w:hint="cs"/>
          <w:color w:val="F79646" w:themeColor="accent6"/>
          <w:sz w:val="28"/>
          <w:szCs w:val="28"/>
          <w:rtl/>
        </w:rPr>
        <w:t xml:space="preserve"> </w:t>
      </w:r>
      <w:r w:rsidR="008872D5">
        <w:rPr>
          <w:rFonts w:asciiTheme="minorBidi" w:hAnsiTheme="minorBidi" w:hint="cs"/>
          <w:color w:val="F79646" w:themeColor="accent6"/>
          <w:sz w:val="28"/>
          <w:szCs w:val="28"/>
          <w:rtl/>
        </w:rPr>
        <w:t>في</w:t>
      </w:r>
      <w:r w:rsidRPr="00827BED">
        <w:rPr>
          <w:rFonts w:asciiTheme="minorBidi" w:hAnsiTheme="minorBidi"/>
          <w:color w:val="F79646" w:themeColor="accent6"/>
          <w:sz w:val="28"/>
          <w:szCs w:val="28"/>
          <w:rtl/>
        </w:rPr>
        <w:t xml:space="preserve"> إدارة الموارد</w:t>
      </w:r>
      <w:r w:rsidRPr="00827BED">
        <w:rPr>
          <w:rFonts w:asciiTheme="minorBidi" w:hAnsiTheme="minorBidi"/>
          <w:color w:val="F79646" w:themeColor="accent6"/>
          <w:sz w:val="28"/>
          <w:szCs w:val="28"/>
        </w:rPr>
        <w:t xml:space="preserve"> </w:t>
      </w:r>
      <w:r w:rsidRPr="00827BED">
        <w:rPr>
          <w:rFonts w:asciiTheme="minorBidi" w:hAnsiTheme="minorBidi"/>
          <w:color w:val="F79646" w:themeColor="accent6"/>
          <w:sz w:val="28"/>
          <w:szCs w:val="28"/>
          <w:rtl/>
        </w:rPr>
        <w:t>الإنسانية</w:t>
      </w:r>
      <w:r>
        <w:rPr>
          <w:rFonts w:asciiTheme="minorBidi" w:hAnsiTheme="minorBidi"/>
          <w:color w:val="221100"/>
          <w:sz w:val="28"/>
          <w:szCs w:val="28"/>
        </w:rPr>
        <w:t xml:space="preserve">: </w:t>
      </w:r>
    </w:p>
    <w:p w:rsidR="00827BED" w:rsidRPr="00827BED" w:rsidRDefault="00893961" w:rsidP="008872D5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تعانى </w:t>
      </w:r>
      <w:r w:rsidRPr="00827BED">
        <w:rPr>
          <w:rFonts w:asciiTheme="minorBidi" w:hAnsiTheme="minorBidi"/>
          <w:color w:val="FF0000"/>
          <w:sz w:val="28"/>
          <w:szCs w:val="28"/>
          <w:rtl/>
        </w:rPr>
        <w:t>اليابان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من </w:t>
      </w:r>
      <w:r w:rsidRPr="00827BED">
        <w:rPr>
          <w:rFonts w:asciiTheme="minorBidi" w:hAnsiTheme="minorBidi"/>
          <w:color w:val="00B050"/>
          <w:sz w:val="28"/>
          <w:szCs w:val="28"/>
          <w:rtl/>
        </w:rPr>
        <w:t>ندرة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8872D5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827BED">
        <w:rPr>
          <w:rFonts w:asciiTheme="minorBidi" w:hAnsiTheme="minorBidi"/>
          <w:color w:val="00B050"/>
          <w:sz w:val="28"/>
          <w:szCs w:val="28"/>
          <w:rtl/>
        </w:rPr>
        <w:t>مواردها الطبيعية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827BED" w:rsidRPr="00827BED" w:rsidRDefault="00893961" w:rsidP="008872D5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827BED">
        <w:rPr>
          <w:rFonts w:asciiTheme="minorBidi" w:hAnsiTheme="minorBidi"/>
          <w:color w:val="221100"/>
          <w:sz w:val="28"/>
          <w:szCs w:val="28"/>
          <w:rtl/>
        </w:rPr>
        <w:t>تتكون من مجموعة</w:t>
      </w:r>
      <w:r w:rsidRPr="00827BED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من </w:t>
      </w:r>
      <w:r w:rsidRPr="00827BED">
        <w:rPr>
          <w:rFonts w:asciiTheme="minorBidi" w:hAnsiTheme="minorBidi"/>
          <w:color w:val="00B050"/>
          <w:sz w:val="28"/>
          <w:szCs w:val="28"/>
          <w:rtl/>
        </w:rPr>
        <w:t>الجزر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ذات الطبيعة </w:t>
      </w:r>
      <w:r w:rsidR="008872D5">
        <w:rPr>
          <w:rFonts w:asciiTheme="minorBidi" w:hAnsiTheme="minorBidi" w:hint="cs"/>
          <w:color w:val="00B050"/>
          <w:sz w:val="28"/>
          <w:szCs w:val="28"/>
          <w:rtl/>
        </w:rPr>
        <w:t>الجبلية</w:t>
      </w:r>
      <w:r w:rsidRPr="00827BED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>الت</w:t>
      </w:r>
      <w:r w:rsidR="00827BED">
        <w:rPr>
          <w:rFonts w:asciiTheme="minorBidi" w:hAnsiTheme="minorBidi" w:hint="cs"/>
          <w:color w:val="221100"/>
          <w:sz w:val="28"/>
          <w:szCs w:val="28"/>
          <w:rtl/>
        </w:rPr>
        <w:t>ي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تحول دون </w:t>
      </w:r>
      <w:r w:rsidRPr="00827BED">
        <w:rPr>
          <w:rFonts w:asciiTheme="minorBidi" w:hAnsiTheme="minorBidi"/>
          <w:color w:val="00B050"/>
          <w:sz w:val="28"/>
          <w:szCs w:val="28"/>
          <w:rtl/>
        </w:rPr>
        <w:t xml:space="preserve">التوسع </w:t>
      </w:r>
      <w:r w:rsidR="008872D5">
        <w:rPr>
          <w:rFonts w:asciiTheme="minorBidi" w:hAnsiTheme="minorBidi" w:hint="cs"/>
          <w:color w:val="00B050"/>
          <w:sz w:val="28"/>
          <w:szCs w:val="28"/>
          <w:rtl/>
        </w:rPr>
        <w:t>الزراعي</w:t>
      </w:r>
    </w:p>
    <w:p w:rsidR="00827BED" w:rsidRPr="00827BED" w:rsidRDefault="00893961" w:rsidP="00827BED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الطبيعة </w:t>
      </w:r>
      <w:r w:rsidRPr="00827BED">
        <w:rPr>
          <w:rFonts w:asciiTheme="minorBidi" w:hAnsiTheme="minorBidi"/>
          <w:color w:val="00B050"/>
          <w:sz w:val="28"/>
          <w:szCs w:val="28"/>
          <w:rtl/>
        </w:rPr>
        <w:t>لم</w:t>
      </w:r>
      <w:r w:rsidRPr="00827BED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827BED">
        <w:rPr>
          <w:rFonts w:asciiTheme="minorBidi" w:hAnsiTheme="minorBidi"/>
          <w:color w:val="00B050"/>
          <w:sz w:val="28"/>
          <w:szCs w:val="28"/>
          <w:rtl/>
        </w:rPr>
        <w:t>تهبها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إلا </w:t>
      </w:r>
      <w:r w:rsidRPr="00827BED">
        <w:rPr>
          <w:rFonts w:asciiTheme="minorBidi" w:hAnsiTheme="minorBidi"/>
          <w:color w:val="00B050"/>
          <w:sz w:val="28"/>
          <w:szCs w:val="28"/>
          <w:rtl/>
        </w:rPr>
        <w:t>القليل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من موارد </w:t>
      </w:r>
      <w:r w:rsidRPr="00827BED">
        <w:rPr>
          <w:rFonts w:asciiTheme="minorBidi" w:hAnsiTheme="minorBidi"/>
          <w:color w:val="00B050"/>
          <w:sz w:val="28"/>
          <w:szCs w:val="28"/>
          <w:rtl/>
        </w:rPr>
        <w:t>الثروة المعدنية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827BED" w:rsidRPr="00827BED" w:rsidRDefault="00893961" w:rsidP="008872D5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827BED">
        <w:rPr>
          <w:rFonts w:asciiTheme="minorBidi" w:hAnsiTheme="minorBidi"/>
          <w:color w:val="221100"/>
          <w:sz w:val="28"/>
          <w:szCs w:val="28"/>
          <w:rtl/>
        </w:rPr>
        <w:t>حتى تضمن العيش الكريم لأبنائها</w:t>
      </w:r>
      <w:r w:rsidRPr="00827BED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الذين يتزايد عددهم يوماً بعد يوم ، فقد </w:t>
      </w:r>
      <w:r w:rsidRPr="00827BED">
        <w:rPr>
          <w:rFonts w:asciiTheme="minorBidi" w:hAnsiTheme="minorBidi"/>
          <w:color w:val="00B050"/>
          <w:sz w:val="28"/>
          <w:szCs w:val="28"/>
          <w:rtl/>
        </w:rPr>
        <w:t>جربت عدة مداخل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كان </w:t>
      </w:r>
      <w:r w:rsidRPr="00827BED">
        <w:rPr>
          <w:rFonts w:asciiTheme="minorBidi" w:hAnsiTheme="minorBidi"/>
          <w:color w:val="00B050"/>
          <w:sz w:val="28"/>
          <w:szCs w:val="28"/>
          <w:rtl/>
        </w:rPr>
        <w:t>أخرها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قبل </w:t>
      </w:r>
      <w:r w:rsidRPr="00827BED">
        <w:rPr>
          <w:rFonts w:asciiTheme="minorBidi" w:hAnsiTheme="minorBidi"/>
          <w:color w:val="CC00CC"/>
          <w:sz w:val="28"/>
          <w:szCs w:val="28"/>
          <w:rtl/>
        </w:rPr>
        <w:t>الحرب</w:t>
      </w:r>
      <w:r w:rsidRPr="00827BED">
        <w:rPr>
          <w:rFonts w:asciiTheme="minorBidi" w:hAnsiTheme="minorBidi"/>
          <w:color w:val="CC00CC"/>
          <w:sz w:val="28"/>
          <w:szCs w:val="28"/>
        </w:rPr>
        <w:t xml:space="preserve"> </w:t>
      </w:r>
      <w:r w:rsidRPr="00827BED">
        <w:rPr>
          <w:rFonts w:asciiTheme="minorBidi" w:hAnsiTheme="minorBidi"/>
          <w:color w:val="CC00CC"/>
          <w:sz w:val="28"/>
          <w:szCs w:val="28"/>
          <w:rtl/>
        </w:rPr>
        <w:t>العالمية الثانية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انتهاج سياسة </w:t>
      </w:r>
      <w:r w:rsidRPr="00827BED">
        <w:rPr>
          <w:rFonts w:asciiTheme="minorBidi" w:hAnsiTheme="minorBidi"/>
          <w:color w:val="00B050"/>
          <w:sz w:val="28"/>
          <w:szCs w:val="28"/>
          <w:rtl/>
        </w:rPr>
        <w:t>استعمارية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تحاول من خلالها </w:t>
      </w:r>
      <w:r w:rsidRPr="00827BED">
        <w:rPr>
          <w:rFonts w:asciiTheme="minorBidi" w:hAnsiTheme="minorBidi"/>
          <w:color w:val="00B050"/>
          <w:sz w:val="28"/>
          <w:szCs w:val="28"/>
          <w:rtl/>
        </w:rPr>
        <w:t>فرض سيطرتها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على بعض</w:t>
      </w:r>
      <w:r w:rsidRPr="00827BED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>الدول</w:t>
      </w:r>
      <w:r w:rsidR="008872D5">
        <w:rPr>
          <w:rFonts w:asciiTheme="minorBidi" w:hAnsiTheme="minorBidi" w:hint="cs"/>
          <w:color w:val="221100"/>
          <w:sz w:val="28"/>
          <w:szCs w:val="28"/>
          <w:rtl/>
        </w:rPr>
        <w:t xml:space="preserve"> التي 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827BED">
        <w:rPr>
          <w:rFonts w:asciiTheme="minorBidi" w:hAnsiTheme="minorBidi"/>
          <w:color w:val="00B050"/>
          <w:sz w:val="28"/>
          <w:szCs w:val="28"/>
          <w:rtl/>
        </w:rPr>
        <w:t>تستطيع من خلالها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تأمين احتياجاتها من </w:t>
      </w:r>
      <w:r w:rsidRPr="00827BED">
        <w:rPr>
          <w:rFonts w:asciiTheme="minorBidi" w:hAnsiTheme="minorBidi"/>
          <w:color w:val="00B050"/>
          <w:sz w:val="28"/>
          <w:szCs w:val="28"/>
          <w:rtl/>
        </w:rPr>
        <w:t>الموارد المادية</w:t>
      </w:r>
      <w:r w:rsidR="00F974B6">
        <w:rPr>
          <w:rFonts w:asciiTheme="minorBidi" w:hAnsiTheme="minorBidi" w:hint="cs"/>
          <w:color w:val="221100"/>
          <w:sz w:val="28"/>
          <w:szCs w:val="28"/>
          <w:rtl/>
        </w:rPr>
        <w:t xml:space="preserve"> ,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F974B6" w:rsidRPr="00827BED">
        <w:rPr>
          <w:rFonts w:asciiTheme="minorBidi" w:hAnsiTheme="minorBidi"/>
          <w:color w:val="221100"/>
          <w:sz w:val="28"/>
          <w:szCs w:val="28"/>
          <w:rtl/>
        </w:rPr>
        <w:t>كانت الحرب</w:t>
      </w:r>
      <w:r w:rsidR="00F974B6" w:rsidRPr="00827BED">
        <w:rPr>
          <w:rFonts w:asciiTheme="minorBidi" w:hAnsiTheme="minorBidi"/>
          <w:color w:val="221100"/>
          <w:sz w:val="28"/>
          <w:szCs w:val="28"/>
        </w:rPr>
        <w:t xml:space="preserve"> </w:t>
      </w:r>
      <w:r w:rsidR="00F974B6" w:rsidRPr="00827BED">
        <w:rPr>
          <w:rFonts w:asciiTheme="minorBidi" w:hAnsiTheme="minorBidi"/>
          <w:color w:val="FF0000"/>
          <w:sz w:val="28"/>
          <w:szCs w:val="28"/>
          <w:rtl/>
        </w:rPr>
        <w:t xml:space="preserve">الكورية </w:t>
      </w:r>
      <w:r w:rsidR="00F974B6" w:rsidRPr="00827BED">
        <w:rPr>
          <w:rFonts w:asciiTheme="minorBidi" w:hAnsiTheme="minorBidi"/>
          <w:color w:val="221100"/>
          <w:sz w:val="28"/>
          <w:szCs w:val="28"/>
          <w:rtl/>
        </w:rPr>
        <w:t xml:space="preserve">، والتوسع </w:t>
      </w:r>
      <w:r w:rsidR="008872D5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="00F974B6" w:rsidRPr="00827BED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F974B6" w:rsidRPr="00827BED">
        <w:rPr>
          <w:rFonts w:asciiTheme="minorBidi" w:hAnsiTheme="minorBidi"/>
          <w:color w:val="FF0000"/>
          <w:sz w:val="28"/>
          <w:szCs w:val="28"/>
          <w:rtl/>
        </w:rPr>
        <w:t>منشوريا</w:t>
      </w:r>
      <w:r w:rsidR="00F974B6">
        <w:rPr>
          <w:rFonts w:asciiTheme="minorBidi" w:hAnsiTheme="minorBidi" w:hint="cs"/>
          <w:sz w:val="28"/>
          <w:szCs w:val="28"/>
          <w:rtl/>
        </w:rPr>
        <w:t>.</w:t>
      </w:r>
    </w:p>
    <w:p w:rsidR="00827BED" w:rsidRPr="00827BED" w:rsidRDefault="00893961" w:rsidP="008872D5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827BED">
        <w:rPr>
          <w:rFonts w:asciiTheme="minorBidi" w:hAnsiTheme="minorBidi"/>
          <w:color w:val="00B050"/>
          <w:sz w:val="28"/>
          <w:szCs w:val="28"/>
          <w:rtl/>
        </w:rPr>
        <w:t>هذا المدخل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بدلاً من أن </w:t>
      </w:r>
      <w:r w:rsidRPr="00827BED">
        <w:rPr>
          <w:rFonts w:asciiTheme="minorBidi" w:hAnsiTheme="minorBidi"/>
          <w:color w:val="00B050"/>
          <w:sz w:val="28"/>
          <w:szCs w:val="28"/>
          <w:rtl/>
        </w:rPr>
        <w:t>يوجد حلاً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لبعض</w:t>
      </w:r>
      <w:r w:rsidRPr="00827BED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مشاكلها </w:t>
      </w:r>
      <w:r w:rsidRPr="00827BED">
        <w:rPr>
          <w:rFonts w:asciiTheme="minorBidi" w:hAnsiTheme="minorBidi"/>
          <w:color w:val="00B050"/>
          <w:sz w:val="28"/>
          <w:szCs w:val="28"/>
          <w:rtl/>
        </w:rPr>
        <w:t>جلب عليها الدمار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8872D5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827BED">
        <w:rPr>
          <w:rFonts w:asciiTheme="minorBidi" w:hAnsiTheme="minorBidi"/>
          <w:color w:val="CC00CC"/>
          <w:sz w:val="28"/>
          <w:szCs w:val="28"/>
          <w:rtl/>
        </w:rPr>
        <w:t>الحرب العالمية الثانية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827BED">
        <w:rPr>
          <w:rFonts w:asciiTheme="minorBidi" w:hAnsiTheme="minorBidi"/>
          <w:color w:val="221100"/>
          <w:sz w:val="28"/>
          <w:szCs w:val="28"/>
          <w:u w:val="single"/>
          <w:rtl/>
        </w:rPr>
        <w:t>بسبب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827BED">
        <w:rPr>
          <w:rFonts w:asciiTheme="minorBidi" w:hAnsiTheme="minorBidi"/>
          <w:color w:val="00B050"/>
          <w:sz w:val="28"/>
          <w:szCs w:val="28"/>
          <w:rtl/>
        </w:rPr>
        <w:t>اصطدامه بمصالح الدول</w:t>
      </w:r>
      <w:r w:rsidRPr="00827BED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827BED">
        <w:rPr>
          <w:rFonts w:asciiTheme="minorBidi" w:hAnsiTheme="minorBidi"/>
          <w:color w:val="00B050"/>
          <w:sz w:val="28"/>
          <w:szCs w:val="28"/>
          <w:rtl/>
        </w:rPr>
        <w:t>الاستعمارية الكبرى</w:t>
      </w:r>
      <w:r w:rsidRPr="00827BED">
        <w:rPr>
          <w:rFonts w:asciiTheme="minorBidi" w:hAnsiTheme="minorBidi"/>
          <w:color w:val="221100"/>
          <w:sz w:val="28"/>
          <w:szCs w:val="28"/>
        </w:rPr>
        <w:t xml:space="preserve">. </w:t>
      </w:r>
    </w:p>
    <w:p w:rsidR="00F974B6" w:rsidRPr="00F974B6" w:rsidRDefault="00827BED" w:rsidP="00F974B6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>
        <w:rPr>
          <w:rFonts w:asciiTheme="minorBidi" w:hAnsiTheme="minorBidi" w:hint="cs"/>
          <w:color w:val="221100"/>
          <w:sz w:val="28"/>
          <w:szCs w:val="28"/>
          <w:rtl/>
        </w:rPr>
        <w:t xml:space="preserve">بذلك 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لم يعد أمام </w:t>
      </w:r>
      <w:r w:rsidRPr="00827BED">
        <w:rPr>
          <w:rFonts w:asciiTheme="minorBidi" w:hAnsiTheme="minorBidi"/>
          <w:color w:val="FF0000"/>
          <w:sz w:val="28"/>
          <w:szCs w:val="28"/>
          <w:rtl/>
        </w:rPr>
        <w:t xml:space="preserve">اليابان </w:t>
      </w:r>
      <w:r w:rsidRPr="00F974B6">
        <w:rPr>
          <w:rFonts w:asciiTheme="minorBidi" w:hAnsiTheme="minorBidi"/>
          <w:color w:val="00B050"/>
          <w:sz w:val="28"/>
          <w:szCs w:val="28"/>
          <w:rtl/>
        </w:rPr>
        <w:t>وسيلة لتجد فرصتها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للحياة</w:t>
      </w:r>
      <w:r w:rsidRPr="00827BED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الكريمة إلا أن </w:t>
      </w:r>
      <w:r w:rsidRPr="00F974B6">
        <w:rPr>
          <w:rFonts w:asciiTheme="minorBidi" w:hAnsiTheme="minorBidi"/>
          <w:color w:val="00B050"/>
          <w:sz w:val="28"/>
          <w:szCs w:val="28"/>
          <w:rtl/>
        </w:rPr>
        <w:t>تحاول الاستغلال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الأمثل </w:t>
      </w:r>
      <w:r w:rsidRPr="00F974B6">
        <w:rPr>
          <w:rFonts w:asciiTheme="minorBidi" w:hAnsiTheme="minorBidi"/>
          <w:color w:val="00B050"/>
          <w:sz w:val="28"/>
          <w:szCs w:val="28"/>
          <w:rtl/>
        </w:rPr>
        <w:t>لموردها الوحيد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الذ</w:t>
      </w:r>
      <w:r w:rsidR="00F974B6">
        <w:rPr>
          <w:rFonts w:asciiTheme="minorBidi" w:hAnsiTheme="minorBidi" w:hint="cs"/>
          <w:color w:val="221100"/>
          <w:sz w:val="28"/>
          <w:szCs w:val="28"/>
          <w:rtl/>
        </w:rPr>
        <w:t xml:space="preserve">ي 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لديها وفرة فيه ، </w:t>
      </w:r>
      <w:r w:rsidRPr="00F974B6">
        <w:rPr>
          <w:rFonts w:asciiTheme="minorBidi" w:hAnsiTheme="minorBidi"/>
          <w:color w:val="F79646" w:themeColor="accent6"/>
          <w:sz w:val="28"/>
          <w:szCs w:val="28"/>
          <w:rtl/>
        </w:rPr>
        <w:t>وهو</w:t>
      </w:r>
      <w:r w:rsidRPr="00827BED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F974B6">
        <w:rPr>
          <w:rFonts w:asciiTheme="minorBidi" w:hAnsiTheme="minorBidi"/>
          <w:color w:val="00B050"/>
          <w:sz w:val="28"/>
          <w:szCs w:val="28"/>
          <w:rtl/>
        </w:rPr>
        <w:t>العنصر البشرى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F974B6" w:rsidRPr="00F974B6" w:rsidRDefault="00827BED" w:rsidP="008872D5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F974B6">
        <w:rPr>
          <w:rFonts w:asciiTheme="minorBidi" w:hAnsiTheme="minorBidi"/>
          <w:color w:val="00B050"/>
          <w:sz w:val="28"/>
          <w:szCs w:val="28"/>
          <w:rtl/>
        </w:rPr>
        <w:t>وضعت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كل تركيزها بعد </w:t>
      </w:r>
      <w:r w:rsidRPr="00F974B6">
        <w:rPr>
          <w:rFonts w:asciiTheme="minorBidi" w:hAnsiTheme="minorBidi"/>
          <w:color w:val="CC00CC"/>
          <w:sz w:val="28"/>
          <w:szCs w:val="28"/>
          <w:rtl/>
        </w:rPr>
        <w:t>الحرب العالمية الثانية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على </w:t>
      </w:r>
      <w:r w:rsidRPr="00F974B6">
        <w:rPr>
          <w:rFonts w:asciiTheme="minorBidi" w:hAnsiTheme="minorBidi"/>
          <w:color w:val="00B050"/>
          <w:sz w:val="28"/>
          <w:szCs w:val="28"/>
          <w:rtl/>
        </w:rPr>
        <w:t>كيفية استخدام</w:t>
      </w:r>
      <w:r w:rsidRPr="00827BED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إمكاناتها </w:t>
      </w:r>
      <w:r w:rsidRPr="00F974B6">
        <w:rPr>
          <w:rFonts w:asciiTheme="minorBidi" w:hAnsiTheme="minorBidi"/>
          <w:color w:val="00B050"/>
          <w:sz w:val="28"/>
          <w:szCs w:val="28"/>
          <w:rtl/>
        </w:rPr>
        <w:t>البشرية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بالطريقة </w:t>
      </w:r>
      <w:r w:rsidR="008872D5">
        <w:rPr>
          <w:rFonts w:asciiTheme="minorBidi" w:hAnsiTheme="minorBidi" w:hint="cs"/>
          <w:color w:val="221100"/>
          <w:sz w:val="28"/>
          <w:szCs w:val="28"/>
          <w:rtl/>
        </w:rPr>
        <w:t>التي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تساعدها على </w:t>
      </w:r>
      <w:r w:rsidRPr="00F974B6">
        <w:rPr>
          <w:rFonts w:asciiTheme="minorBidi" w:hAnsiTheme="minorBidi"/>
          <w:color w:val="00B050"/>
          <w:sz w:val="28"/>
          <w:szCs w:val="28"/>
          <w:rtl/>
        </w:rPr>
        <w:t>تحقيق وفورات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تمكنها من </w:t>
      </w:r>
      <w:r w:rsidRPr="00F974B6">
        <w:rPr>
          <w:rFonts w:asciiTheme="minorBidi" w:hAnsiTheme="minorBidi"/>
          <w:color w:val="00B050"/>
          <w:sz w:val="28"/>
          <w:szCs w:val="28"/>
          <w:rtl/>
        </w:rPr>
        <w:t>سد احتياجات</w:t>
      </w:r>
      <w:r w:rsidRPr="00F974B6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F974B6">
        <w:rPr>
          <w:rFonts w:asciiTheme="minorBidi" w:hAnsiTheme="minorBidi"/>
          <w:color w:val="00B050"/>
          <w:sz w:val="28"/>
          <w:szCs w:val="28"/>
          <w:rtl/>
        </w:rPr>
        <w:t>السكان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من الغذاء واحتياجات التصنيع من </w:t>
      </w:r>
      <w:r w:rsidRPr="00F974B6">
        <w:rPr>
          <w:rFonts w:asciiTheme="minorBidi" w:hAnsiTheme="minorBidi"/>
          <w:color w:val="00B050"/>
          <w:sz w:val="28"/>
          <w:szCs w:val="28"/>
          <w:rtl/>
        </w:rPr>
        <w:t>الموارد المادية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906AB6" w:rsidRDefault="00827BED" w:rsidP="008872D5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كان من بين </w:t>
      </w:r>
      <w:r w:rsidRPr="00F974B6">
        <w:rPr>
          <w:rFonts w:asciiTheme="minorBidi" w:hAnsiTheme="minorBidi"/>
          <w:color w:val="00B050"/>
          <w:sz w:val="28"/>
          <w:szCs w:val="28"/>
          <w:rtl/>
        </w:rPr>
        <w:t>وسائل</w:t>
      </w:r>
      <w:r w:rsidRPr="00F974B6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F974B6">
        <w:rPr>
          <w:rFonts w:asciiTheme="minorBidi" w:hAnsiTheme="minorBidi"/>
          <w:color w:val="00B050"/>
          <w:sz w:val="28"/>
          <w:szCs w:val="28"/>
          <w:rtl/>
        </w:rPr>
        <w:t>الإدارة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F974B6">
        <w:rPr>
          <w:rFonts w:asciiTheme="minorBidi" w:hAnsiTheme="minorBidi"/>
          <w:color w:val="FF0000"/>
          <w:sz w:val="28"/>
          <w:szCs w:val="28"/>
          <w:rtl/>
        </w:rPr>
        <w:t xml:space="preserve">اليابانية 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>ف</w:t>
      </w:r>
      <w:r w:rsidR="00F974B6">
        <w:rPr>
          <w:rFonts w:asciiTheme="minorBidi" w:hAnsiTheme="minorBidi" w:hint="cs"/>
          <w:color w:val="221100"/>
          <w:sz w:val="28"/>
          <w:szCs w:val="28"/>
          <w:rtl/>
        </w:rPr>
        <w:t>ي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هذا المجال </w:t>
      </w:r>
      <w:r w:rsidRPr="00F974B6">
        <w:rPr>
          <w:rFonts w:asciiTheme="minorBidi" w:hAnsiTheme="minorBidi"/>
          <w:color w:val="00B050"/>
          <w:sz w:val="28"/>
          <w:szCs w:val="28"/>
          <w:rtl/>
        </w:rPr>
        <w:t xml:space="preserve">تبنى </w:t>
      </w:r>
      <w:r w:rsidR="00F974B6" w:rsidRPr="00F974B6">
        <w:rPr>
          <w:rFonts w:asciiTheme="minorBidi" w:hAnsiTheme="minorBidi" w:hint="cs"/>
          <w:color w:val="00B050"/>
          <w:sz w:val="28"/>
          <w:szCs w:val="28"/>
          <w:rtl/>
        </w:rPr>
        <w:t>إ</w:t>
      </w:r>
      <w:r w:rsidRPr="00F974B6">
        <w:rPr>
          <w:rFonts w:asciiTheme="minorBidi" w:hAnsiTheme="minorBidi"/>
          <w:color w:val="00B050"/>
          <w:sz w:val="28"/>
          <w:szCs w:val="28"/>
          <w:rtl/>
        </w:rPr>
        <w:t>ستراتيجية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906AB6">
        <w:rPr>
          <w:rFonts w:asciiTheme="minorBidi" w:hAnsiTheme="minorBidi"/>
          <w:color w:val="C0504D" w:themeColor="accent2"/>
          <w:sz w:val="28"/>
          <w:szCs w:val="28"/>
          <w:rtl/>
        </w:rPr>
        <w:t xml:space="preserve">أحد </w:t>
      </w:r>
      <w:r w:rsidRPr="00906AB6">
        <w:rPr>
          <w:rFonts w:asciiTheme="minorBidi" w:hAnsiTheme="minorBidi"/>
          <w:color w:val="00B050"/>
          <w:sz w:val="28"/>
          <w:szCs w:val="28"/>
          <w:u w:val="single"/>
          <w:rtl/>
        </w:rPr>
        <w:t>أركانها الأساسية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أن </w:t>
      </w:r>
      <w:r w:rsidRPr="00906AB6">
        <w:rPr>
          <w:rFonts w:asciiTheme="minorBidi" w:hAnsiTheme="minorBidi"/>
          <w:color w:val="00B050"/>
          <w:sz w:val="28"/>
          <w:szCs w:val="28"/>
          <w:rtl/>
        </w:rPr>
        <w:t>الموارد</w:t>
      </w:r>
      <w:r w:rsidRPr="00906AB6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906AB6">
        <w:rPr>
          <w:rFonts w:asciiTheme="minorBidi" w:hAnsiTheme="minorBidi"/>
          <w:color w:val="00B050"/>
          <w:sz w:val="28"/>
          <w:szCs w:val="28"/>
          <w:rtl/>
        </w:rPr>
        <w:t xml:space="preserve">البشرية للمنظمة </w:t>
      </w:r>
      <w:r w:rsidR="008872D5">
        <w:rPr>
          <w:rFonts w:asciiTheme="minorBidi" w:hAnsiTheme="minorBidi" w:hint="cs"/>
          <w:color w:val="F79646" w:themeColor="accent6"/>
          <w:sz w:val="28"/>
          <w:szCs w:val="28"/>
          <w:rtl/>
        </w:rPr>
        <w:t>هي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906AB6">
        <w:rPr>
          <w:rFonts w:asciiTheme="minorBidi" w:hAnsiTheme="minorBidi"/>
          <w:color w:val="00B050"/>
          <w:sz w:val="28"/>
          <w:szCs w:val="28"/>
          <w:u w:val="single"/>
          <w:rtl/>
        </w:rPr>
        <w:t>ثروتها الأساسية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وأغلى أصولها جميعاً</w:t>
      </w:r>
      <w:r w:rsidR="00906AB6">
        <w:rPr>
          <w:rFonts w:asciiTheme="minorBidi" w:hAnsiTheme="minorBidi" w:hint="cs"/>
          <w:sz w:val="28"/>
          <w:szCs w:val="28"/>
          <w:rtl/>
        </w:rPr>
        <w:t>.</w:t>
      </w:r>
    </w:p>
    <w:p w:rsidR="00906AB6" w:rsidRPr="00906AB6" w:rsidRDefault="00906AB6" w:rsidP="00906AB6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827BED">
        <w:rPr>
          <w:rFonts w:asciiTheme="minorBidi" w:hAnsiTheme="minorBidi"/>
          <w:color w:val="221100"/>
          <w:sz w:val="28"/>
          <w:szCs w:val="28"/>
          <w:rtl/>
        </w:rPr>
        <w:t>ويؤكد ذلك ما قاله</w:t>
      </w:r>
      <w:r w:rsidRPr="00827BED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906AB6">
        <w:rPr>
          <w:rFonts w:asciiTheme="minorBidi" w:hAnsiTheme="minorBidi"/>
          <w:color w:val="00B050"/>
          <w:sz w:val="28"/>
          <w:szCs w:val="28"/>
          <w:rtl/>
        </w:rPr>
        <w:t xml:space="preserve">مدير فرع </w:t>
      </w:r>
      <w:r w:rsidRPr="00906AB6">
        <w:rPr>
          <w:rFonts w:asciiTheme="minorBidi" w:hAnsiTheme="minorBidi"/>
          <w:b/>
          <w:bCs/>
          <w:color w:val="00B050"/>
          <w:sz w:val="28"/>
          <w:szCs w:val="28"/>
          <w:rtl/>
        </w:rPr>
        <w:t>شركة</w:t>
      </w:r>
      <w:r w:rsidRPr="00906AB6">
        <w:rPr>
          <w:rFonts w:asciiTheme="minorBidi" w:hAnsiTheme="minorBidi"/>
          <w:b/>
          <w:bCs/>
          <w:color w:val="221100"/>
          <w:sz w:val="28"/>
          <w:szCs w:val="28"/>
        </w:rPr>
        <w:t xml:space="preserve"> (Fujitsu)</w:t>
      </w:r>
      <w:r w:rsidRPr="00827BED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906AB6">
        <w:rPr>
          <w:rFonts w:asciiTheme="minorBidi" w:hAnsiTheme="minorBidi"/>
          <w:color w:val="FF0000"/>
          <w:sz w:val="28"/>
          <w:szCs w:val="28"/>
          <w:rtl/>
        </w:rPr>
        <w:t>اليابانية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لصناعة </w:t>
      </w:r>
      <w:r w:rsidRPr="00906AB6">
        <w:rPr>
          <w:rFonts w:asciiTheme="minorBidi" w:hAnsiTheme="minorBidi"/>
          <w:color w:val="00B050"/>
          <w:sz w:val="28"/>
          <w:szCs w:val="28"/>
          <w:rtl/>
        </w:rPr>
        <w:t>الحاسبات الآلية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 xml:space="preserve"> في </w:t>
      </w:r>
      <w:r w:rsidRPr="00906AB6">
        <w:rPr>
          <w:rFonts w:asciiTheme="minorBidi" w:hAnsiTheme="minorBidi"/>
          <w:color w:val="FF0000"/>
          <w:sz w:val="28"/>
          <w:szCs w:val="28"/>
          <w:rtl/>
        </w:rPr>
        <w:t>الولايات المتحدة</w:t>
      </w:r>
      <w:r w:rsidRPr="00827BED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827BED">
        <w:rPr>
          <w:rFonts w:asciiTheme="minorBidi" w:hAnsiTheme="minorBidi"/>
          <w:color w:val="221100"/>
          <w:sz w:val="28"/>
          <w:szCs w:val="28"/>
          <w:rtl/>
        </w:rPr>
        <w:t>بقولة</w:t>
      </w:r>
      <w:r>
        <w:rPr>
          <w:rFonts w:asciiTheme="minorBidi" w:hAnsiTheme="minorBidi"/>
          <w:color w:val="221100"/>
          <w:sz w:val="28"/>
          <w:szCs w:val="28"/>
        </w:rPr>
        <w:t>:</w:t>
      </w:r>
    </w:p>
    <w:p w:rsidR="00906AB6" w:rsidRPr="00906AB6" w:rsidRDefault="00906AB6" w:rsidP="008872D5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906AB6">
        <w:rPr>
          <w:rFonts w:asciiTheme="minorBidi" w:hAnsiTheme="minorBidi"/>
          <w:color w:val="C0504D" w:themeColor="accent2"/>
          <w:sz w:val="28"/>
          <w:szCs w:val="28"/>
          <w:rtl/>
        </w:rPr>
        <w:t>الركن الثاني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 الذ</w:t>
      </w:r>
      <w:r>
        <w:rPr>
          <w:rFonts w:asciiTheme="minorBidi" w:hAnsiTheme="minorBidi" w:hint="cs"/>
          <w:color w:val="221100"/>
          <w:sz w:val="28"/>
          <w:szCs w:val="28"/>
          <w:rtl/>
        </w:rPr>
        <w:t>ي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906AB6">
        <w:rPr>
          <w:rFonts w:asciiTheme="minorBidi" w:hAnsiTheme="minorBidi"/>
          <w:color w:val="00B050"/>
          <w:sz w:val="28"/>
          <w:szCs w:val="28"/>
          <w:rtl/>
        </w:rPr>
        <w:t xml:space="preserve">ترتكز عليه </w:t>
      </w:r>
      <w:r w:rsidRPr="00906AB6">
        <w:rPr>
          <w:rFonts w:asciiTheme="minorBidi" w:hAnsiTheme="minorBidi" w:hint="cs"/>
          <w:color w:val="00B050"/>
          <w:sz w:val="28"/>
          <w:szCs w:val="28"/>
          <w:rtl/>
        </w:rPr>
        <w:t>إ</w:t>
      </w:r>
      <w:r w:rsidRPr="00906AB6">
        <w:rPr>
          <w:rFonts w:asciiTheme="minorBidi" w:hAnsiTheme="minorBidi"/>
          <w:color w:val="00B050"/>
          <w:sz w:val="28"/>
          <w:szCs w:val="28"/>
          <w:rtl/>
        </w:rPr>
        <w:t>ستراتيجية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906AB6">
        <w:rPr>
          <w:rFonts w:asciiTheme="minorBidi" w:hAnsiTheme="minorBidi"/>
          <w:color w:val="00B050"/>
          <w:sz w:val="28"/>
          <w:szCs w:val="28"/>
          <w:rtl/>
        </w:rPr>
        <w:t>الإدارة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906AB6">
        <w:rPr>
          <w:rFonts w:asciiTheme="minorBidi" w:hAnsiTheme="minorBidi"/>
          <w:color w:val="FF0000"/>
          <w:sz w:val="28"/>
          <w:szCs w:val="28"/>
          <w:rtl/>
        </w:rPr>
        <w:t>اليابانية</w:t>
      </w:r>
      <w:r w:rsidR="008872D5">
        <w:rPr>
          <w:rFonts w:asciiTheme="minorBidi" w:hAnsiTheme="minorBidi" w:hint="cs"/>
          <w:color w:val="FF0000"/>
          <w:sz w:val="28"/>
          <w:szCs w:val="28"/>
          <w:rtl/>
        </w:rPr>
        <w:t xml:space="preserve"> </w:t>
      </w:r>
      <w:r w:rsidR="008872D5">
        <w:rPr>
          <w:rFonts w:asciiTheme="minorBidi" w:hAnsiTheme="minorBidi" w:hint="cs"/>
          <w:color w:val="221100"/>
          <w:sz w:val="28"/>
          <w:szCs w:val="28"/>
          <w:rtl/>
        </w:rPr>
        <w:t xml:space="preserve">في </w:t>
      </w:r>
      <w:r w:rsidRPr="00906AB6">
        <w:rPr>
          <w:rFonts w:asciiTheme="minorBidi" w:hAnsiTheme="minorBidi"/>
          <w:color w:val="00B050"/>
          <w:sz w:val="28"/>
          <w:szCs w:val="28"/>
          <w:rtl/>
        </w:rPr>
        <w:t>معاملة العنصر البشرى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906AB6">
        <w:rPr>
          <w:rFonts w:asciiTheme="minorBidi" w:hAnsiTheme="minorBidi"/>
          <w:color w:val="F79646" w:themeColor="accent6"/>
          <w:sz w:val="28"/>
          <w:szCs w:val="28"/>
          <w:rtl/>
        </w:rPr>
        <w:t>هو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906AB6">
        <w:rPr>
          <w:rFonts w:asciiTheme="minorBidi" w:hAnsiTheme="minorBidi"/>
          <w:color w:val="00B050"/>
          <w:sz w:val="28"/>
          <w:szCs w:val="28"/>
          <w:u w:val="single"/>
          <w:rtl/>
        </w:rPr>
        <w:t>التأكيد على وحدة المصلحة بين المنظمة والعاملين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906AB6" w:rsidRPr="00906AB6" w:rsidRDefault="00906AB6" w:rsidP="008872D5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العاملين لا ينظر إليهم </w:t>
      </w:r>
      <w:r w:rsidRPr="00906AB6">
        <w:rPr>
          <w:rFonts w:asciiTheme="minorBidi" w:hAnsiTheme="minorBidi"/>
          <w:color w:val="00B050"/>
          <w:sz w:val="28"/>
          <w:szCs w:val="28"/>
          <w:rtl/>
        </w:rPr>
        <w:t>باعتبارهم مجرد أدوات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8872D5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906AB6">
        <w:rPr>
          <w:rFonts w:asciiTheme="minorBidi" w:hAnsiTheme="minorBidi"/>
          <w:color w:val="00B050"/>
          <w:sz w:val="28"/>
          <w:szCs w:val="28"/>
          <w:rtl/>
        </w:rPr>
        <w:t>العملية الإنتاجية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 تستغل جهودهم</w:t>
      </w:r>
      <w:r w:rsidRPr="00906AB6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بطريقة أو بأخرى </w:t>
      </w:r>
      <w:r w:rsidRPr="00906AB6">
        <w:rPr>
          <w:rFonts w:asciiTheme="minorBidi" w:hAnsiTheme="minorBidi"/>
          <w:color w:val="00B050"/>
          <w:sz w:val="28"/>
          <w:szCs w:val="28"/>
          <w:rtl/>
        </w:rPr>
        <w:t>لتحقيق أهداف المنظمة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8872D5">
        <w:rPr>
          <w:rFonts w:asciiTheme="minorBidi" w:hAnsiTheme="minorBidi" w:hint="cs"/>
          <w:color w:val="221100"/>
          <w:sz w:val="28"/>
          <w:szCs w:val="28"/>
          <w:rtl/>
        </w:rPr>
        <w:t xml:space="preserve">التي 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 يعملون فيها </w:t>
      </w:r>
      <w:r>
        <w:rPr>
          <w:rFonts w:asciiTheme="minorBidi" w:hAnsiTheme="minorBidi" w:hint="cs"/>
          <w:color w:val="221100"/>
          <w:sz w:val="28"/>
          <w:szCs w:val="28"/>
          <w:rtl/>
        </w:rPr>
        <w:t>بل</w:t>
      </w:r>
    </w:p>
    <w:p w:rsidR="00906AB6" w:rsidRPr="00906AB6" w:rsidRDefault="00906AB6" w:rsidP="00061FE3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906AB6">
        <w:rPr>
          <w:rFonts w:asciiTheme="minorBidi" w:hAnsiTheme="minorBidi"/>
          <w:color w:val="00B050"/>
          <w:sz w:val="28"/>
          <w:szCs w:val="28"/>
          <w:rtl/>
        </w:rPr>
        <w:t>تحرص الإدارة</w:t>
      </w:r>
      <w:r w:rsidRPr="00906AB6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906AB6">
        <w:rPr>
          <w:rFonts w:asciiTheme="minorBidi" w:hAnsiTheme="minorBidi"/>
          <w:color w:val="FF0000"/>
          <w:sz w:val="28"/>
          <w:szCs w:val="28"/>
          <w:rtl/>
        </w:rPr>
        <w:t>اليابانية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 بالوسائل الع</w:t>
      </w:r>
      <w:r w:rsidR="00061FE3" w:rsidRPr="00906AB6">
        <w:rPr>
          <w:rFonts w:asciiTheme="minorBidi" w:hAnsiTheme="minorBidi"/>
          <w:color w:val="221100"/>
          <w:sz w:val="28"/>
          <w:szCs w:val="28"/>
          <w:rtl/>
        </w:rPr>
        <w:t>م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لية </w:t>
      </w:r>
      <w:r w:rsidRPr="00906AB6">
        <w:rPr>
          <w:rFonts w:asciiTheme="minorBidi" w:hAnsiTheme="minorBidi"/>
          <w:color w:val="00B050"/>
          <w:sz w:val="28"/>
          <w:szCs w:val="28"/>
          <w:rtl/>
        </w:rPr>
        <w:t>على إشعار الفرد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 بأن هناك </w:t>
      </w:r>
      <w:r w:rsidRPr="00906AB6">
        <w:rPr>
          <w:rFonts w:asciiTheme="minorBidi" w:hAnsiTheme="minorBidi"/>
          <w:color w:val="00B050"/>
          <w:sz w:val="28"/>
          <w:szCs w:val="28"/>
          <w:rtl/>
        </w:rPr>
        <w:t>منفعة متبادلة بينه وبين</w:t>
      </w:r>
      <w:r w:rsidRPr="00906AB6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906AB6">
        <w:rPr>
          <w:rFonts w:asciiTheme="minorBidi" w:hAnsiTheme="minorBidi"/>
          <w:color w:val="00B050"/>
          <w:sz w:val="28"/>
          <w:szCs w:val="28"/>
          <w:rtl/>
        </w:rPr>
        <w:t>المنظمة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906AB6" w:rsidRPr="00906AB6" w:rsidRDefault="00906AB6" w:rsidP="00906AB6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وأن هناك </w:t>
      </w:r>
      <w:r w:rsidRPr="00906AB6">
        <w:rPr>
          <w:rFonts w:asciiTheme="minorBidi" w:hAnsiTheme="minorBidi"/>
          <w:color w:val="00B050"/>
          <w:sz w:val="28"/>
          <w:szCs w:val="28"/>
          <w:rtl/>
        </w:rPr>
        <w:t>مصلحة مشتركة بينهما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 ، فكل ما يبذله من جهد من أجل بقاء المنظمة</w:t>
      </w:r>
      <w:r w:rsidRPr="00906AB6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واستمرارها ، ونجاحها ، وتقدمها يعتبر </w:t>
      </w:r>
      <w:r w:rsidRPr="00906AB6">
        <w:rPr>
          <w:rFonts w:asciiTheme="minorBidi" w:hAnsiTheme="minorBidi"/>
          <w:color w:val="00B050"/>
          <w:sz w:val="28"/>
          <w:szCs w:val="28"/>
          <w:rtl/>
        </w:rPr>
        <w:t>ضماناً لبقائه ونموه وتقدمه</w:t>
      </w:r>
      <w:r w:rsidRPr="00906AB6">
        <w:rPr>
          <w:rFonts w:asciiTheme="minorBidi" w:hAnsiTheme="minorBidi"/>
          <w:color w:val="221100"/>
          <w:sz w:val="28"/>
          <w:szCs w:val="28"/>
        </w:rPr>
        <w:t>.</w:t>
      </w:r>
    </w:p>
    <w:p w:rsidR="00061FE3" w:rsidRPr="00061FE3" w:rsidRDefault="00906AB6" w:rsidP="008872D5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906AB6">
        <w:rPr>
          <w:rFonts w:asciiTheme="minorBidi" w:hAnsiTheme="minorBidi"/>
          <w:color w:val="00B050"/>
          <w:sz w:val="28"/>
          <w:szCs w:val="28"/>
          <w:rtl/>
        </w:rPr>
        <w:t>لتحقيق</w:t>
      </w:r>
      <w:r w:rsidRPr="00906AB6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>ال</w:t>
      </w:r>
      <w:r>
        <w:rPr>
          <w:rFonts w:asciiTheme="minorBidi" w:hAnsiTheme="minorBidi" w:hint="cs"/>
          <w:color w:val="221100"/>
          <w:sz w:val="28"/>
          <w:szCs w:val="28"/>
          <w:rtl/>
        </w:rPr>
        <w:t>إ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ستراتيجية السابقة </w:t>
      </w:r>
      <w:r w:rsidRPr="00906AB6">
        <w:rPr>
          <w:rFonts w:asciiTheme="minorBidi" w:hAnsiTheme="minorBidi"/>
          <w:color w:val="00B050"/>
          <w:sz w:val="28"/>
          <w:szCs w:val="28"/>
          <w:rtl/>
        </w:rPr>
        <w:t>فإن الإدارة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906AB6">
        <w:rPr>
          <w:rFonts w:asciiTheme="minorBidi" w:hAnsiTheme="minorBidi"/>
          <w:color w:val="FF0000"/>
          <w:sz w:val="28"/>
          <w:szCs w:val="28"/>
          <w:rtl/>
        </w:rPr>
        <w:t>اليابانية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 – خاصة </w:t>
      </w:r>
      <w:r w:rsidR="008872D5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906AB6">
        <w:rPr>
          <w:rFonts w:asciiTheme="minorBidi" w:hAnsiTheme="minorBidi"/>
          <w:color w:val="00B050"/>
          <w:sz w:val="28"/>
          <w:szCs w:val="28"/>
          <w:rtl/>
        </w:rPr>
        <w:t>الشركات الكبرى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 ذات </w:t>
      </w:r>
      <w:r w:rsidRPr="00061FE3">
        <w:rPr>
          <w:rFonts w:asciiTheme="minorBidi" w:hAnsiTheme="minorBidi"/>
          <w:color w:val="00B050"/>
          <w:sz w:val="28"/>
          <w:szCs w:val="28"/>
          <w:rtl/>
        </w:rPr>
        <w:t>التأثير</w:t>
      </w:r>
      <w:r w:rsidRPr="00061FE3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061FE3">
        <w:rPr>
          <w:rFonts w:asciiTheme="minorBidi" w:hAnsiTheme="minorBidi"/>
          <w:color w:val="00B050"/>
          <w:sz w:val="28"/>
          <w:szCs w:val="28"/>
          <w:rtl/>
        </w:rPr>
        <w:t>الجوهر</w:t>
      </w:r>
      <w:r w:rsidR="00061FE3">
        <w:rPr>
          <w:rFonts w:asciiTheme="minorBidi" w:hAnsiTheme="minorBidi" w:hint="cs"/>
          <w:color w:val="00B050"/>
          <w:sz w:val="28"/>
          <w:szCs w:val="28"/>
          <w:rtl/>
        </w:rPr>
        <w:t>ي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 على </w:t>
      </w:r>
      <w:r w:rsidRPr="00061FE3">
        <w:rPr>
          <w:rFonts w:asciiTheme="minorBidi" w:hAnsiTheme="minorBidi"/>
          <w:color w:val="00B050"/>
          <w:sz w:val="28"/>
          <w:szCs w:val="28"/>
          <w:rtl/>
        </w:rPr>
        <w:t>الاقتصاد القوم</w:t>
      </w:r>
      <w:r w:rsidR="00061FE3">
        <w:rPr>
          <w:rFonts w:asciiTheme="minorBidi" w:hAnsiTheme="minorBidi" w:hint="cs"/>
          <w:color w:val="00B050"/>
          <w:sz w:val="28"/>
          <w:szCs w:val="28"/>
          <w:rtl/>
        </w:rPr>
        <w:t>ي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061FE3">
        <w:rPr>
          <w:rFonts w:asciiTheme="minorBidi" w:hAnsiTheme="minorBidi"/>
          <w:color w:val="948A54" w:themeColor="background2" w:themeShade="80"/>
          <w:sz w:val="28"/>
          <w:szCs w:val="28"/>
          <w:rtl/>
        </w:rPr>
        <w:t xml:space="preserve">– </w:t>
      </w:r>
      <w:r w:rsidRPr="00061FE3">
        <w:rPr>
          <w:rFonts w:asciiTheme="minorBidi" w:hAnsiTheme="minorBidi"/>
          <w:color w:val="0000CC"/>
          <w:sz w:val="28"/>
          <w:szCs w:val="28"/>
          <w:rtl/>
        </w:rPr>
        <w:t>تنتهج السياسات الآتية</w:t>
      </w:r>
      <w:r w:rsidRPr="00061FE3">
        <w:rPr>
          <w:rFonts w:asciiTheme="minorBidi" w:hAnsiTheme="minorBidi"/>
          <w:color w:val="0000CC"/>
          <w:sz w:val="28"/>
          <w:szCs w:val="28"/>
        </w:rPr>
        <w:t>:</w:t>
      </w:r>
      <w:r w:rsidRPr="00061FE3">
        <w:rPr>
          <w:rFonts w:asciiTheme="minorBidi" w:hAnsiTheme="minorBidi"/>
          <w:color w:val="948A54" w:themeColor="background2" w:themeShade="80"/>
          <w:sz w:val="28"/>
          <w:szCs w:val="28"/>
        </w:rPr>
        <w:br/>
      </w:r>
      <w:r w:rsidR="00061FE3">
        <w:rPr>
          <w:rFonts w:asciiTheme="minorBidi" w:hAnsiTheme="minorBidi" w:hint="cs"/>
          <w:color w:val="221100"/>
          <w:sz w:val="28"/>
          <w:szCs w:val="28"/>
          <w:rtl/>
        </w:rPr>
        <w:t xml:space="preserve">1- 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>ضمان التوظف مدى</w:t>
      </w:r>
      <w:r w:rsidRPr="00906AB6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>الحياة</w:t>
      </w:r>
      <w:r w:rsidRPr="00906AB6">
        <w:rPr>
          <w:rFonts w:asciiTheme="minorBidi" w:hAnsiTheme="minorBidi"/>
          <w:color w:val="221100"/>
          <w:sz w:val="28"/>
          <w:szCs w:val="28"/>
        </w:rPr>
        <w:br/>
      </w:r>
      <w:r w:rsidR="00061FE3">
        <w:rPr>
          <w:rFonts w:asciiTheme="minorBidi" w:hAnsiTheme="minorBidi" w:hint="cs"/>
          <w:color w:val="221100"/>
          <w:sz w:val="28"/>
          <w:szCs w:val="28"/>
          <w:rtl/>
        </w:rPr>
        <w:t xml:space="preserve">2- </w:t>
      </w:r>
      <w:r w:rsidRPr="00906AB6">
        <w:rPr>
          <w:rFonts w:asciiTheme="minorBidi" w:hAnsiTheme="minorBidi"/>
          <w:color w:val="221100"/>
          <w:sz w:val="28"/>
          <w:szCs w:val="28"/>
          <w:rtl/>
        </w:rPr>
        <w:t>المشاركة الجماعية في صنع القرار</w:t>
      </w:r>
      <w:r w:rsidRPr="00906AB6">
        <w:rPr>
          <w:rFonts w:asciiTheme="minorBidi" w:hAnsiTheme="minorBidi"/>
          <w:color w:val="221100"/>
          <w:sz w:val="28"/>
          <w:szCs w:val="28"/>
        </w:rPr>
        <w:br/>
      </w:r>
      <w:r w:rsidR="00061FE3">
        <w:rPr>
          <w:rFonts w:asciiTheme="minorBidi" w:hAnsiTheme="minorBidi" w:hint="cs"/>
          <w:color w:val="221100"/>
          <w:sz w:val="28"/>
          <w:szCs w:val="28"/>
          <w:rtl/>
        </w:rPr>
        <w:t xml:space="preserve">3- </w:t>
      </w:r>
      <w:r w:rsidR="00061FE3" w:rsidRPr="00906AB6">
        <w:rPr>
          <w:rFonts w:asciiTheme="minorBidi" w:hAnsiTheme="minorBidi"/>
          <w:color w:val="221100"/>
          <w:sz w:val="28"/>
          <w:szCs w:val="28"/>
          <w:rtl/>
        </w:rPr>
        <w:t>الاهتمام الشمولي</w:t>
      </w:r>
      <w:r w:rsidR="00061FE3" w:rsidRPr="00906AB6">
        <w:rPr>
          <w:rFonts w:asciiTheme="minorBidi" w:hAnsiTheme="minorBidi"/>
          <w:color w:val="221100"/>
          <w:sz w:val="28"/>
          <w:szCs w:val="28"/>
        </w:rPr>
        <w:t xml:space="preserve"> </w:t>
      </w:r>
      <w:r w:rsidR="00061FE3" w:rsidRPr="00906AB6">
        <w:rPr>
          <w:rFonts w:asciiTheme="minorBidi" w:hAnsiTheme="minorBidi"/>
          <w:color w:val="221100"/>
          <w:sz w:val="28"/>
          <w:szCs w:val="28"/>
          <w:rtl/>
        </w:rPr>
        <w:t>بالموظف</w:t>
      </w:r>
      <w:r w:rsidR="00061FE3" w:rsidRPr="00906AB6">
        <w:rPr>
          <w:rFonts w:asciiTheme="minorBidi" w:hAnsiTheme="minorBidi"/>
          <w:color w:val="221100"/>
          <w:sz w:val="28"/>
          <w:szCs w:val="28"/>
        </w:rPr>
        <w:t>.</w:t>
      </w:r>
      <w:r w:rsidR="00061FE3" w:rsidRPr="00906AB6">
        <w:rPr>
          <w:rFonts w:asciiTheme="minorBidi" w:hAnsiTheme="minorBidi"/>
          <w:color w:val="221100"/>
          <w:sz w:val="28"/>
          <w:szCs w:val="28"/>
        </w:rPr>
        <w:br/>
      </w:r>
      <w:r w:rsidR="00061FE3">
        <w:rPr>
          <w:rFonts w:asciiTheme="minorBidi" w:hAnsiTheme="minorBidi" w:hint="cs"/>
          <w:color w:val="221100"/>
          <w:sz w:val="28"/>
          <w:szCs w:val="28"/>
          <w:rtl/>
        </w:rPr>
        <w:t>4-</w:t>
      </w:r>
      <w:r w:rsidR="00061FE3" w:rsidRPr="00906AB6">
        <w:rPr>
          <w:rFonts w:asciiTheme="minorBidi" w:hAnsiTheme="minorBidi"/>
          <w:color w:val="221100"/>
          <w:sz w:val="28"/>
          <w:szCs w:val="28"/>
        </w:rPr>
        <w:t xml:space="preserve"> </w:t>
      </w:r>
      <w:r w:rsidR="00061FE3" w:rsidRPr="00906AB6">
        <w:rPr>
          <w:rFonts w:asciiTheme="minorBidi" w:hAnsiTheme="minorBidi"/>
          <w:color w:val="221100"/>
          <w:sz w:val="28"/>
          <w:szCs w:val="28"/>
          <w:rtl/>
        </w:rPr>
        <w:t>التركيز على عمل الفريق والمسؤولية الجماعية</w:t>
      </w:r>
      <w:r w:rsidR="00061FE3" w:rsidRPr="00906AB6">
        <w:rPr>
          <w:rFonts w:asciiTheme="minorBidi" w:hAnsiTheme="minorBidi"/>
          <w:color w:val="221100"/>
          <w:sz w:val="28"/>
          <w:szCs w:val="28"/>
        </w:rPr>
        <w:t>.</w:t>
      </w:r>
      <w:r w:rsidR="00061FE3" w:rsidRPr="00906AB6">
        <w:rPr>
          <w:rFonts w:asciiTheme="minorBidi" w:hAnsiTheme="minorBidi"/>
          <w:color w:val="221100"/>
          <w:sz w:val="28"/>
          <w:szCs w:val="28"/>
        </w:rPr>
        <w:br/>
      </w:r>
    </w:p>
    <w:p w:rsidR="00061FE3" w:rsidRPr="00061FE3" w:rsidRDefault="00061FE3" w:rsidP="00061FE3">
      <w:pPr>
        <w:pStyle w:val="a5"/>
        <w:numPr>
          <w:ilvl w:val="0"/>
          <w:numId w:val="19"/>
        </w:numPr>
        <w:rPr>
          <w:rFonts w:asciiTheme="minorBidi" w:hAnsiTheme="minorBidi" w:hint="cs"/>
          <w:sz w:val="28"/>
          <w:szCs w:val="28"/>
        </w:rPr>
      </w:pPr>
      <w:r w:rsidRPr="00061FE3">
        <w:rPr>
          <w:rFonts w:asciiTheme="minorBidi" w:hAnsiTheme="minorBidi"/>
          <w:b/>
          <w:bCs/>
          <w:color w:val="C00000"/>
          <w:sz w:val="32"/>
          <w:szCs w:val="32"/>
          <w:rtl/>
        </w:rPr>
        <w:lastRenderedPageBreak/>
        <w:t>سياسة التوظيف مدى الحياة</w:t>
      </w:r>
      <w:r w:rsidRPr="00061FE3">
        <w:rPr>
          <w:rFonts w:asciiTheme="minorBidi" w:hAnsiTheme="minorBidi"/>
          <w:b/>
          <w:bCs/>
          <w:color w:val="C00000"/>
          <w:sz w:val="32"/>
          <w:szCs w:val="32"/>
        </w:rPr>
        <w:t>:</w:t>
      </w:r>
    </w:p>
    <w:p w:rsidR="00061FE3" w:rsidRPr="00061FE3" w:rsidRDefault="00893961" w:rsidP="00061FE3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تحرص الإدارة </w:t>
      </w:r>
      <w:r w:rsidRPr="00061FE3">
        <w:rPr>
          <w:rFonts w:asciiTheme="minorBidi" w:hAnsiTheme="minorBidi"/>
          <w:color w:val="FF0000"/>
          <w:sz w:val="28"/>
          <w:szCs w:val="28"/>
          <w:rtl/>
        </w:rPr>
        <w:t>اليابانية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على ضمان </w:t>
      </w:r>
      <w:r w:rsidRPr="00061FE3">
        <w:rPr>
          <w:rFonts w:asciiTheme="minorBidi" w:hAnsiTheme="minorBidi"/>
          <w:color w:val="00B050"/>
          <w:sz w:val="28"/>
          <w:szCs w:val="28"/>
          <w:rtl/>
        </w:rPr>
        <w:t>فرصة عمل دائمة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،</w:t>
      </w:r>
      <w:r w:rsidRPr="00061FE3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061FE3">
        <w:rPr>
          <w:rFonts w:asciiTheme="minorBidi" w:hAnsiTheme="minorBidi"/>
          <w:color w:val="00B050"/>
          <w:sz w:val="28"/>
          <w:szCs w:val="28"/>
          <w:rtl/>
        </w:rPr>
        <w:t>ومستقرة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للموظف الذ</w:t>
      </w:r>
      <w:r w:rsidR="00061FE3">
        <w:rPr>
          <w:rFonts w:asciiTheme="minorBidi" w:hAnsiTheme="minorBidi" w:hint="cs"/>
          <w:color w:val="221100"/>
          <w:sz w:val="28"/>
          <w:szCs w:val="28"/>
          <w:rtl/>
        </w:rPr>
        <w:t>ي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تمت الموافقة على </w:t>
      </w:r>
      <w:r w:rsidRPr="00061FE3">
        <w:rPr>
          <w:rFonts w:asciiTheme="minorBidi" w:hAnsiTheme="minorBidi"/>
          <w:color w:val="00B050"/>
          <w:sz w:val="28"/>
          <w:szCs w:val="28"/>
          <w:rtl/>
        </w:rPr>
        <w:t>تعيينه بالمنظمة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، بحيث يعمل دون أن يكون</w:t>
      </w:r>
      <w:r w:rsidRPr="00061FE3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061FE3">
        <w:rPr>
          <w:rFonts w:asciiTheme="minorBidi" w:hAnsiTheme="minorBidi"/>
          <w:color w:val="00B050"/>
          <w:sz w:val="28"/>
          <w:szCs w:val="28"/>
          <w:rtl/>
        </w:rPr>
        <w:t>مهدداً بالفصل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، وتطبق الإدارة </w:t>
      </w:r>
      <w:r w:rsidRPr="00061FE3">
        <w:rPr>
          <w:rFonts w:asciiTheme="minorBidi" w:hAnsiTheme="minorBidi"/>
          <w:color w:val="FF0000"/>
          <w:sz w:val="28"/>
          <w:szCs w:val="28"/>
          <w:rtl/>
        </w:rPr>
        <w:t>اليابانية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تلك السياسة </w:t>
      </w:r>
      <w:r w:rsidRPr="00061FE3">
        <w:rPr>
          <w:rFonts w:asciiTheme="minorBidi" w:hAnsiTheme="minorBidi"/>
          <w:color w:val="00B050"/>
          <w:sz w:val="28"/>
          <w:szCs w:val="28"/>
          <w:rtl/>
        </w:rPr>
        <w:t>إيماناً منها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بآثارها</w:t>
      </w:r>
      <w:r w:rsidRPr="00061FE3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الإيجابية على كل من </w:t>
      </w:r>
      <w:r w:rsidRPr="00061FE3">
        <w:rPr>
          <w:rFonts w:asciiTheme="minorBidi" w:hAnsiTheme="minorBidi"/>
          <w:color w:val="00B050"/>
          <w:sz w:val="28"/>
          <w:szCs w:val="28"/>
          <w:rtl/>
        </w:rPr>
        <w:t>الإنتاجية والروح المعنوية لقوة العمل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 </w:t>
      </w:r>
      <w:r w:rsidR="00061FE3" w:rsidRPr="00061FE3">
        <w:rPr>
          <w:rFonts w:asciiTheme="minorBidi" w:hAnsiTheme="minorBidi"/>
          <w:color w:val="221100"/>
          <w:sz w:val="28"/>
          <w:szCs w:val="28"/>
          <w:rtl/>
        </w:rPr>
        <w:t>،</w:t>
      </w:r>
    </w:p>
    <w:p w:rsidR="00C636F4" w:rsidRPr="00C636F4" w:rsidRDefault="00893961" w:rsidP="00C636F4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061FE3">
        <w:rPr>
          <w:rFonts w:asciiTheme="minorBidi" w:hAnsiTheme="minorBidi"/>
          <w:color w:val="221100"/>
          <w:sz w:val="28"/>
          <w:szCs w:val="28"/>
          <w:rtl/>
        </w:rPr>
        <w:t>تطبيق تلك السياسة</w:t>
      </w:r>
      <w:r w:rsidRPr="00061FE3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C636F4">
        <w:rPr>
          <w:rFonts w:asciiTheme="minorBidi" w:hAnsiTheme="minorBidi"/>
          <w:color w:val="00B050"/>
          <w:sz w:val="28"/>
          <w:szCs w:val="28"/>
          <w:rtl/>
        </w:rPr>
        <w:t xml:space="preserve">يساعد 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على </w:t>
      </w:r>
      <w:r w:rsidRPr="00C636F4">
        <w:rPr>
          <w:rFonts w:asciiTheme="minorBidi" w:hAnsiTheme="minorBidi"/>
          <w:color w:val="00B050"/>
          <w:sz w:val="28"/>
          <w:szCs w:val="28"/>
          <w:rtl/>
        </w:rPr>
        <w:t>تخفيض معدل دوران العمل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، </w:t>
      </w:r>
      <w:r w:rsidRPr="00C636F4">
        <w:rPr>
          <w:rFonts w:asciiTheme="minorBidi" w:hAnsiTheme="minorBidi"/>
          <w:color w:val="00B050"/>
          <w:sz w:val="28"/>
          <w:szCs w:val="28"/>
          <w:rtl/>
        </w:rPr>
        <w:t>والاقتصاد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عن </w:t>
      </w:r>
      <w:r w:rsidRPr="00C636F4">
        <w:rPr>
          <w:rFonts w:asciiTheme="minorBidi" w:hAnsiTheme="minorBidi"/>
          <w:color w:val="00B050"/>
          <w:sz w:val="28"/>
          <w:szCs w:val="28"/>
          <w:rtl/>
        </w:rPr>
        <w:t>تكاليف التدريب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، </w:t>
      </w:r>
      <w:r w:rsidRPr="00C636F4">
        <w:rPr>
          <w:rFonts w:asciiTheme="minorBidi" w:hAnsiTheme="minorBidi"/>
          <w:color w:val="00B050"/>
          <w:sz w:val="28"/>
          <w:szCs w:val="28"/>
          <w:rtl/>
        </w:rPr>
        <w:t>وتشجيع الفرد</w:t>
      </w:r>
      <w:r w:rsidRPr="00061FE3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على </w:t>
      </w:r>
      <w:r w:rsidRPr="00C636F4">
        <w:rPr>
          <w:rFonts w:asciiTheme="minorBidi" w:hAnsiTheme="minorBidi"/>
          <w:color w:val="00B050"/>
          <w:sz w:val="28"/>
          <w:szCs w:val="28"/>
          <w:rtl/>
        </w:rPr>
        <w:t>تنمية علاقات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C636F4">
        <w:rPr>
          <w:rFonts w:asciiTheme="minorBidi" w:hAnsiTheme="minorBidi"/>
          <w:color w:val="00B050"/>
          <w:sz w:val="28"/>
          <w:szCs w:val="28"/>
          <w:rtl/>
        </w:rPr>
        <w:t>الود والصداقة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مع زملائه مما </w:t>
      </w:r>
      <w:r w:rsidRPr="00C636F4">
        <w:rPr>
          <w:rFonts w:asciiTheme="minorBidi" w:hAnsiTheme="minorBidi"/>
          <w:color w:val="00B050"/>
          <w:sz w:val="28"/>
          <w:szCs w:val="28"/>
          <w:rtl/>
        </w:rPr>
        <w:t>يزيد التلاحم التنظيم</w:t>
      </w:r>
      <w:r w:rsidR="00C636F4" w:rsidRPr="00C636F4">
        <w:rPr>
          <w:rFonts w:asciiTheme="minorBidi" w:hAnsiTheme="minorBidi" w:hint="cs"/>
          <w:color w:val="00B050"/>
          <w:sz w:val="28"/>
          <w:szCs w:val="28"/>
          <w:rtl/>
        </w:rPr>
        <w:t>ي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، ويجعل الفرد</w:t>
      </w:r>
      <w:r w:rsidRPr="00061FE3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أكثر </w:t>
      </w:r>
      <w:r w:rsidRPr="00C636F4">
        <w:rPr>
          <w:rFonts w:asciiTheme="minorBidi" w:hAnsiTheme="minorBidi"/>
          <w:color w:val="00B050"/>
          <w:sz w:val="28"/>
          <w:szCs w:val="28"/>
          <w:rtl/>
        </w:rPr>
        <w:t>ولاءً وارتباطاً بالمنظمة</w:t>
      </w:r>
      <w:r w:rsidRPr="00C636F4">
        <w:rPr>
          <w:rFonts w:asciiTheme="minorBidi" w:hAnsiTheme="minorBidi"/>
          <w:color w:val="00B050"/>
          <w:sz w:val="28"/>
          <w:szCs w:val="28"/>
        </w:rPr>
        <w:t>.</w:t>
      </w:r>
    </w:p>
    <w:p w:rsidR="00C636F4" w:rsidRPr="00C636F4" w:rsidRDefault="00C636F4" w:rsidP="008872D5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بالرغم من أن </w:t>
      </w:r>
      <w:r w:rsidRPr="00C636F4">
        <w:rPr>
          <w:rFonts w:asciiTheme="minorBidi" w:hAnsiTheme="minorBidi"/>
          <w:color w:val="00B050"/>
          <w:sz w:val="28"/>
          <w:szCs w:val="28"/>
          <w:rtl/>
        </w:rPr>
        <w:t>المفهوم العمل</w:t>
      </w:r>
      <w:r w:rsidRPr="00C636F4">
        <w:rPr>
          <w:rFonts w:asciiTheme="minorBidi" w:hAnsiTheme="minorBidi" w:hint="cs"/>
          <w:color w:val="00B050"/>
          <w:sz w:val="28"/>
          <w:szCs w:val="28"/>
          <w:rtl/>
        </w:rPr>
        <w:t>ي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لفكرة </w:t>
      </w:r>
      <w:r w:rsidRPr="00C636F4">
        <w:rPr>
          <w:rFonts w:asciiTheme="minorBidi" w:hAnsiTheme="minorBidi"/>
          <w:color w:val="00B050"/>
          <w:sz w:val="28"/>
          <w:szCs w:val="28"/>
          <w:rtl/>
        </w:rPr>
        <w:t>التوظيف</w:t>
      </w:r>
      <w:r w:rsidRPr="00C636F4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C636F4">
        <w:rPr>
          <w:rFonts w:asciiTheme="minorBidi" w:hAnsiTheme="minorBidi"/>
          <w:color w:val="00B050"/>
          <w:sz w:val="28"/>
          <w:szCs w:val="28"/>
          <w:rtl/>
        </w:rPr>
        <w:t>الدائم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يعنى ضمان فرصة </w:t>
      </w:r>
      <w:r w:rsidRPr="00C636F4">
        <w:rPr>
          <w:rFonts w:asciiTheme="minorBidi" w:hAnsiTheme="minorBidi"/>
          <w:color w:val="00B050"/>
          <w:sz w:val="28"/>
          <w:szCs w:val="28"/>
          <w:rtl/>
        </w:rPr>
        <w:t>العمل المستقرة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حتى </w:t>
      </w:r>
      <w:r w:rsidRPr="00C636F4">
        <w:rPr>
          <w:rFonts w:asciiTheme="minorBidi" w:hAnsiTheme="minorBidi"/>
          <w:color w:val="00B050"/>
          <w:sz w:val="28"/>
          <w:szCs w:val="28"/>
          <w:rtl/>
        </w:rPr>
        <w:t>سن التقاعد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( وهو عند </w:t>
      </w:r>
      <w:r w:rsidRPr="00C636F4">
        <w:rPr>
          <w:rFonts w:asciiTheme="minorBidi" w:hAnsiTheme="minorBidi"/>
          <w:color w:val="0000CC"/>
          <w:sz w:val="28"/>
          <w:szCs w:val="28"/>
          <w:rtl/>
        </w:rPr>
        <w:t>سن 55 سنة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8872D5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Pr="00061FE3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C636F4">
        <w:rPr>
          <w:rFonts w:asciiTheme="minorBidi" w:hAnsiTheme="minorBidi"/>
          <w:color w:val="FF0000"/>
          <w:sz w:val="28"/>
          <w:szCs w:val="28"/>
          <w:rtl/>
        </w:rPr>
        <w:t>اليابان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) </w:t>
      </w:r>
    </w:p>
    <w:p w:rsidR="00C636F4" w:rsidRPr="00C636F4" w:rsidRDefault="00C636F4" w:rsidP="008872D5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إذا كان هناك </w:t>
      </w:r>
      <w:r w:rsidRPr="00C636F4">
        <w:rPr>
          <w:rFonts w:asciiTheme="minorBidi" w:hAnsiTheme="minorBidi"/>
          <w:color w:val="00B050"/>
          <w:sz w:val="28"/>
          <w:szCs w:val="28"/>
          <w:rtl/>
        </w:rPr>
        <w:t>حجم عمل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كاف فإن ، هؤلاء الذين يجب </w:t>
      </w:r>
      <w:r w:rsidRPr="00C636F4">
        <w:rPr>
          <w:rFonts w:asciiTheme="minorBidi" w:hAnsiTheme="minorBidi"/>
          <w:color w:val="00B050"/>
          <w:sz w:val="28"/>
          <w:szCs w:val="28"/>
          <w:rtl/>
        </w:rPr>
        <w:t xml:space="preserve">إحالتهم 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>على</w:t>
      </w:r>
      <w:r w:rsidRPr="00061FE3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التقاعد </w:t>
      </w:r>
      <w:r w:rsidRPr="00C636F4">
        <w:rPr>
          <w:rFonts w:asciiTheme="minorBidi" w:hAnsiTheme="minorBidi"/>
          <w:color w:val="00B050"/>
          <w:sz w:val="28"/>
          <w:szCs w:val="28"/>
          <w:rtl/>
        </w:rPr>
        <w:t>يمكن إبقائهم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8872D5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>
        <w:rPr>
          <w:rFonts w:asciiTheme="minorBidi" w:hAnsiTheme="minorBidi" w:hint="cs"/>
          <w:color w:val="221100"/>
          <w:sz w:val="28"/>
          <w:szCs w:val="28"/>
          <w:rtl/>
        </w:rPr>
        <w:t xml:space="preserve"> 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شكل </w:t>
      </w:r>
      <w:r w:rsidRPr="00C636F4">
        <w:rPr>
          <w:rFonts w:asciiTheme="minorBidi" w:hAnsiTheme="minorBidi"/>
          <w:color w:val="00B050"/>
          <w:sz w:val="28"/>
          <w:szCs w:val="28"/>
          <w:rtl/>
        </w:rPr>
        <w:t>عمالة مؤقتة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8872D5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نفس أعمالهم ( أو </w:t>
      </w:r>
      <w:r w:rsidR="008872D5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>
        <w:rPr>
          <w:rFonts w:asciiTheme="minorBidi" w:hAnsiTheme="minorBidi" w:hint="cs"/>
          <w:color w:val="221100"/>
          <w:sz w:val="28"/>
          <w:szCs w:val="28"/>
          <w:rtl/>
        </w:rPr>
        <w:t xml:space="preserve"> 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>أية أعمال وأنشطة</w:t>
      </w:r>
      <w:r w:rsidRPr="00061FE3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أخرى </w:t>
      </w:r>
      <w:r w:rsidRPr="00C636F4">
        <w:rPr>
          <w:rFonts w:asciiTheme="minorBidi" w:hAnsiTheme="minorBidi"/>
          <w:color w:val="00B050"/>
          <w:sz w:val="28"/>
          <w:szCs w:val="28"/>
          <w:rtl/>
        </w:rPr>
        <w:t>تحددها الشركة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) ، ولكن المرتب </w:t>
      </w:r>
      <w:r w:rsidR="008872D5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هذه الحالة </w:t>
      </w:r>
      <w:r w:rsidRPr="00C636F4">
        <w:rPr>
          <w:rFonts w:asciiTheme="minorBidi" w:hAnsiTheme="minorBidi"/>
          <w:color w:val="00B050"/>
          <w:sz w:val="28"/>
          <w:szCs w:val="28"/>
          <w:rtl/>
        </w:rPr>
        <w:t>يخفض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C636F4">
        <w:rPr>
          <w:rFonts w:asciiTheme="minorBidi" w:hAnsiTheme="minorBidi"/>
          <w:color w:val="0000CC"/>
          <w:sz w:val="28"/>
          <w:szCs w:val="28"/>
          <w:rtl/>
        </w:rPr>
        <w:t>بمقدار الثلث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إيماناً بأن</w:t>
      </w:r>
      <w:r w:rsidRPr="00061FE3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الفرد </w:t>
      </w:r>
      <w:r w:rsidR="008872D5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مثل هذه السن يكون </w:t>
      </w:r>
      <w:r w:rsidRPr="00C636F4">
        <w:rPr>
          <w:rFonts w:asciiTheme="minorBidi" w:hAnsiTheme="minorBidi"/>
          <w:color w:val="00B050"/>
          <w:sz w:val="28"/>
          <w:szCs w:val="28"/>
          <w:rtl/>
        </w:rPr>
        <w:t>أقل أعباء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عن ذ</w:t>
      </w:r>
      <w:r>
        <w:rPr>
          <w:rFonts w:asciiTheme="minorBidi" w:hAnsiTheme="minorBidi" w:hint="cs"/>
          <w:color w:val="221100"/>
          <w:sz w:val="28"/>
          <w:szCs w:val="28"/>
          <w:rtl/>
        </w:rPr>
        <w:t>ي</w:t>
      </w:r>
      <w:r w:rsidRPr="00061FE3">
        <w:rPr>
          <w:rFonts w:asciiTheme="minorBidi" w:hAnsiTheme="minorBidi"/>
          <w:color w:val="221100"/>
          <w:sz w:val="28"/>
          <w:szCs w:val="28"/>
          <w:rtl/>
        </w:rPr>
        <w:t xml:space="preserve"> قبل</w:t>
      </w:r>
      <w:r w:rsidRPr="00061FE3">
        <w:rPr>
          <w:rFonts w:asciiTheme="minorBidi" w:hAnsiTheme="minorBidi"/>
          <w:color w:val="221100"/>
          <w:sz w:val="28"/>
          <w:szCs w:val="28"/>
        </w:rPr>
        <w:t>.</w:t>
      </w:r>
    </w:p>
    <w:p w:rsidR="00C636F4" w:rsidRPr="00C636F4" w:rsidRDefault="00C636F4" w:rsidP="00C636F4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C636F4">
        <w:rPr>
          <w:rFonts w:asciiTheme="minorBidi" w:hAnsiTheme="minorBidi"/>
          <w:color w:val="FF0000"/>
          <w:sz w:val="28"/>
          <w:szCs w:val="28"/>
          <w:rtl/>
        </w:rPr>
        <w:t>هل تطبق هذه السياسة</w:t>
      </w:r>
      <w:r w:rsidRPr="00C636F4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C636F4">
        <w:rPr>
          <w:rFonts w:asciiTheme="minorBidi" w:hAnsiTheme="minorBidi"/>
          <w:color w:val="FF0000"/>
          <w:sz w:val="28"/>
          <w:szCs w:val="28"/>
          <w:rtl/>
        </w:rPr>
        <w:t>في التوظيف على جميع فئات القوى العاملة داخل المنظمة؟</w:t>
      </w:r>
      <w:r w:rsidR="00893961" w:rsidRPr="00C636F4">
        <w:rPr>
          <w:rFonts w:asciiTheme="minorBidi" w:hAnsiTheme="minorBidi"/>
          <w:color w:val="FF0000"/>
          <w:sz w:val="28"/>
          <w:szCs w:val="28"/>
        </w:rPr>
        <w:br/>
      </w:r>
      <w:r w:rsidRPr="00C636F4">
        <w:rPr>
          <w:rFonts w:asciiTheme="minorBidi" w:hAnsiTheme="minorBidi" w:hint="cs"/>
          <w:color w:val="4F81BD" w:themeColor="accent1"/>
          <w:sz w:val="28"/>
          <w:szCs w:val="28"/>
          <w:u w:val="single"/>
          <w:rtl/>
        </w:rPr>
        <w:t>وا</w:t>
      </w:r>
      <w:r w:rsidR="00893961" w:rsidRPr="00C636F4">
        <w:rPr>
          <w:rFonts w:asciiTheme="minorBidi" w:hAnsiTheme="minorBidi"/>
          <w:color w:val="4F81BD" w:themeColor="accent1"/>
          <w:sz w:val="28"/>
          <w:szCs w:val="28"/>
          <w:u w:val="single"/>
          <w:rtl/>
        </w:rPr>
        <w:t xml:space="preserve">لإجابة </w:t>
      </w:r>
      <w:r w:rsidR="00893961" w:rsidRPr="00C636F4">
        <w:rPr>
          <w:rFonts w:asciiTheme="minorBidi" w:hAnsiTheme="minorBidi"/>
          <w:color w:val="00B050"/>
          <w:sz w:val="28"/>
          <w:szCs w:val="28"/>
          <w:rtl/>
        </w:rPr>
        <w:t>يمكن تقسيم قوة العمل</w:t>
      </w:r>
      <w:r w:rsidR="00893961" w:rsidRPr="00061FE3">
        <w:rPr>
          <w:rFonts w:asciiTheme="minorBidi" w:hAnsiTheme="minorBidi"/>
          <w:color w:val="221100"/>
          <w:sz w:val="28"/>
          <w:szCs w:val="28"/>
          <w:rtl/>
        </w:rPr>
        <w:t xml:space="preserve"> داخل المنظمة </w:t>
      </w:r>
      <w:r w:rsidR="00893961" w:rsidRPr="00C636F4">
        <w:rPr>
          <w:rFonts w:asciiTheme="minorBidi" w:hAnsiTheme="minorBidi"/>
          <w:color w:val="FF0000"/>
          <w:sz w:val="28"/>
          <w:szCs w:val="28"/>
          <w:rtl/>
        </w:rPr>
        <w:t xml:space="preserve">اليابانية </w:t>
      </w:r>
    </w:p>
    <w:p w:rsidR="00C636F4" w:rsidRPr="00C636F4" w:rsidRDefault="00893961" w:rsidP="00C636F4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C636F4">
        <w:rPr>
          <w:rFonts w:asciiTheme="minorBidi" w:hAnsiTheme="minorBidi"/>
          <w:color w:val="E36C0A" w:themeColor="accent6" w:themeShade="BF"/>
          <w:sz w:val="28"/>
          <w:szCs w:val="28"/>
          <w:rtl/>
        </w:rPr>
        <w:t>في ثلاث مجموعات هي</w:t>
      </w:r>
      <w:r w:rsidRPr="00C636F4">
        <w:rPr>
          <w:rFonts w:asciiTheme="minorBidi" w:hAnsiTheme="minorBidi"/>
          <w:color w:val="E36C0A" w:themeColor="accent6" w:themeShade="BF"/>
          <w:sz w:val="28"/>
          <w:szCs w:val="28"/>
        </w:rPr>
        <w:t>:</w:t>
      </w:r>
    </w:p>
    <w:p w:rsidR="00D6342E" w:rsidRPr="00D6342E" w:rsidRDefault="00893961" w:rsidP="00A40037">
      <w:pPr>
        <w:pStyle w:val="a5"/>
        <w:numPr>
          <w:ilvl w:val="0"/>
          <w:numId w:val="20"/>
        </w:numPr>
        <w:rPr>
          <w:rFonts w:asciiTheme="minorBidi" w:hAnsiTheme="minorBidi" w:hint="cs"/>
          <w:sz w:val="28"/>
          <w:szCs w:val="28"/>
        </w:rPr>
      </w:pPr>
      <w:r w:rsidRPr="00C636F4">
        <w:rPr>
          <w:rFonts w:asciiTheme="minorBidi" w:hAnsiTheme="minorBidi"/>
          <w:b/>
          <w:bCs/>
          <w:color w:val="7030A0"/>
          <w:sz w:val="28"/>
          <w:szCs w:val="28"/>
          <w:rtl/>
        </w:rPr>
        <w:t>مجموعة</w:t>
      </w:r>
      <w:r w:rsidRPr="00C636F4">
        <w:rPr>
          <w:rFonts w:asciiTheme="minorBidi" w:hAnsiTheme="minorBidi"/>
          <w:b/>
          <w:bCs/>
          <w:color w:val="7030A0"/>
          <w:sz w:val="28"/>
          <w:szCs w:val="28"/>
        </w:rPr>
        <w:t xml:space="preserve"> </w:t>
      </w:r>
      <w:r w:rsidRPr="00C636F4">
        <w:rPr>
          <w:rFonts w:asciiTheme="minorBidi" w:hAnsiTheme="minorBidi"/>
          <w:b/>
          <w:bCs/>
          <w:color w:val="7030A0"/>
          <w:sz w:val="28"/>
          <w:szCs w:val="28"/>
          <w:rtl/>
        </w:rPr>
        <w:t>العمالة الدائمة</w:t>
      </w:r>
      <w:r w:rsidRPr="00C636F4">
        <w:rPr>
          <w:rFonts w:asciiTheme="minorBidi" w:hAnsiTheme="minorBidi"/>
          <w:b/>
          <w:bCs/>
          <w:color w:val="7030A0"/>
          <w:sz w:val="28"/>
          <w:szCs w:val="28"/>
        </w:rPr>
        <w:t>:</w:t>
      </w:r>
      <w:r w:rsidR="00D6342E" w:rsidRPr="00D6342E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D6342E" w:rsidRPr="00C636F4">
        <w:rPr>
          <w:rFonts w:asciiTheme="minorBidi" w:hAnsiTheme="minorBidi"/>
          <w:color w:val="221100"/>
          <w:sz w:val="28"/>
          <w:szCs w:val="28"/>
          <w:rtl/>
        </w:rPr>
        <w:t xml:space="preserve">وهذه بدورها تضم </w:t>
      </w:r>
      <w:r w:rsidR="00D6342E" w:rsidRPr="00C636F4">
        <w:rPr>
          <w:rFonts w:asciiTheme="minorBidi" w:hAnsiTheme="minorBidi"/>
          <w:color w:val="00B050"/>
          <w:sz w:val="28"/>
          <w:szCs w:val="28"/>
          <w:rtl/>
        </w:rPr>
        <w:t>ثلاث فئات</w:t>
      </w:r>
      <w:r w:rsidR="00D6342E" w:rsidRPr="00C636F4">
        <w:rPr>
          <w:rFonts w:asciiTheme="minorBidi" w:hAnsiTheme="minorBidi"/>
          <w:color w:val="221100"/>
          <w:sz w:val="28"/>
          <w:szCs w:val="28"/>
          <w:rtl/>
        </w:rPr>
        <w:t xml:space="preserve"> تأخذ أهميتها </w:t>
      </w:r>
      <w:r w:rsidR="00D6342E" w:rsidRPr="00D6342E">
        <w:rPr>
          <w:rFonts w:asciiTheme="minorBidi" w:hAnsiTheme="minorBidi"/>
          <w:color w:val="221100"/>
          <w:sz w:val="28"/>
          <w:szCs w:val="28"/>
          <w:u w:val="single"/>
          <w:rtl/>
        </w:rPr>
        <w:t xml:space="preserve">مرتبة كما </w:t>
      </w:r>
      <w:r w:rsidR="00A40037">
        <w:rPr>
          <w:rFonts w:asciiTheme="minorBidi" w:hAnsiTheme="minorBidi" w:hint="cs"/>
          <w:color w:val="221100"/>
          <w:sz w:val="28"/>
          <w:szCs w:val="28"/>
          <w:u w:val="single"/>
          <w:rtl/>
        </w:rPr>
        <w:t>يلي</w:t>
      </w:r>
      <w:r w:rsidR="00D6342E" w:rsidRPr="00D6342E">
        <w:rPr>
          <w:rFonts w:asciiTheme="minorBidi" w:hAnsiTheme="minorBidi"/>
          <w:color w:val="221100"/>
          <w:sz w:val="28"/>
          <w:szCs w:val="28"/>
          <w:u w:val="single"/>
        </w:rPr>
        <w:t>:</w:t>
      </w:r>
    </w:p>
    <w:p w:rsidR="00C636F4" w:rsidRPr="00D6342E" w:rsidRDefault="00D6342E" w:rsidP="00D6342E">
      <w:pPr>
        <w:pStyle w:val="a5"/>
        <w:numPr>
          <w:ilvl w:val="0"/>
          <w:numId w:val="22"/>
        </w:numPr>
        <w:rPr>
          <w:rFonts w:asciiTheme="minorBidi" w:hAnsiTheme="minorBidi"/>
          <w:sz w:val="28"/>
          <w:szCs w:val="28"/>
        </w:rPr>
      </w:pPr>
      <w:r w:rsidRPr="00D6342E">
        <w:rPr>
          <w:rFonts w:asciiTheme="minorBidi" w:hAnsiTheme="minorBidi" w:hint="cs"/>
          <w:color w:val="221100"/>
          <w:sz w:val="28"/>
          <w:szCs w:val="28"/>
          <w:rtl/>
        </w:rPr>
        <w:t>ا</w:t>
      </w:r>
      <w:r w:rsidR="00893961" w:rsidRPr="00D6342E">
        <w:rPr>
          <w:rFonts w:asciiTheme="minorBidi" w:hAnsiTheme="minorBidi"/>
          <w:color w:val="221100"/>
          <w:sz w:val="28"/>
          <w:szCs w:val="28"/>
          <w:rtl/>
        </w:rPr>
        <w:t>لعاملون من الرجال الذين يلتحقون بالمنظمة فور تخرجهم من الدراسة</w:t>
      </w:r>
      <w:r w:rsidR="00C636F4" w:rsidRPr="00D6342E">
        <w:rPr>
          <w:rFonts w:asciiTheme="minorBidi" w:hAnsiTheme="minorBidi"/>
          <w:color w:val="221100"/>
          <w:sz w:val="28"/>
          <w:szCs w:val="28"/>
        </w:rPr>
        <w:t>.</w:t>
      </w:r>
    </w:p>
    <w:p w:rsidR="00D6342E" w:rsidRPr="00D6342E" w:rsidRDefault="00893961" w:rsidP="002C4871">
      <w:pPr>
        <w:pStyle w:val="a5"/>
        <w:numPr>
          <w:ilvl w:val="0"/>
          <w:numId w:val="22"/>
        </w:numPr>
        <w:rPr>
          <w:rFonts w:asciiTheme="minorBidi" w:hAnsiTheme="minorBidi"/>
          <w:sz w:val="28"/>
          <w:szCs w:val="28"/>
        </w:rPr>
      </w:pPr>
      <w:r w:rsidRPr="00D6342E">
        <w:rPr>
          <w:rFonts w:asciiTheme="minorBidi" w:hAnsiTheme="minorBidi"/>
          <w:color w:val="221100"/>
          <w:sz w:val="28"/>
          <w:szCs w:val="28"/>
          <w:rtl/>
        </w:rPr>
        <w:t>العاملون</w:t>
      </w:r>
      <w:r w:rsidRPr="00D6342E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من الرجال الذين لديهم خبرة عمل سابقة </w:t>
      </w:r>
      <w:r w:rsidR="002C4871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 شركات أخرى</w:t>
      </w:r>
      <w:r w:rsidR="00D6342E">
        <w:rPr>
          <w:rFonts w:asciiTheme="minorBidi" w:hAnsiTheme="minorBidi"/>
          <w:color w:val="221100"/>
          <w:sz w:val="28"/>
          <w:szCs w:val="28"/>
        </w:rPr>
        <w:t>.</w:t>
      </w:r>
    </w:p>
    <w:p w:rsidR="00D6342E" w:rsidRPr="00D6342E" w:rsidRDefault="00893961" w:rsidP="00D6342E">
      <w:pPr>
        <w:pStyle w:val="a5"/>
        <w:numPr>
          <w:ilvl w:val="0"/>
          <w:numId w:val="22"/>
        </w:numPr>
        <w:rPr>
          <w:rFonts w:asciiTheme="minorBidi" w:hAnsiTheme="minorBidi"/>
          <w:sz w:val="28"/>
          <w:szCs w:val="28"/>
        </w:rPr>
      </w:pPr>
      <w:r w:rsidRPr="00D6342E">
        <w:rPr>
          <w:rFonts w:asciiTheme="minorBidi" w:hAnsiTheme="minorBidi"/>
          <w:color w:val="221100"/>
          <w:sz w:val="28"/>
          <w:szCs w:val="28"/>
          <w:rtl/>
        </w:rPr>
        <w:t>العاملات من</w:t>
      </w:r>
      <w:r w:rsidRPr="00D6342E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>النساء</w:t>
      </w:r>
      <w:r w:rsidRPr="00D6342E">
        <w:rPr>
          <w:rFonts w:asciiTheme="minorBidi" w:hAnsiTheme="minorBidi"/>
          <w:color w:val="221100"/>
          <w:sz w:val="28"/>
          <w:szCs w:val="28"/>
        </w:rPr>
        <w:t>.</w:t>
      </w:r>
    </w:p>
    <w:p w:rsidR="00D6342E" w:rsidRPr="00D6342E" w:rsidRDefault="00893961" w:rsidP="002C4871">
      <w:pPr>
        <w:pStyle w:val="a5"/>
        <w:numPr>
          <w:ilvl w:val="0"/>
          <w:numId w:val="20"/>
        </w:numPr>
        <w:rPr>
          <w:rFonts w:asciiTheme="minorBidi" w:hAnsiTheme="minorBidi"/>
          <w:sz w:val="28"/>
          <w:szCs w:val="28"/>
        </w:rPr>
      </w:pPr>
      <w:r w:rsidRPr="00D6342E">
        <w:rPr>
          <w:rFonts w:asciiTheme="minorBidi" w:hAnsiTheme="minorBidi"/>
          <w:b/>
          <w:bCs/>
          <w:color w:val="7030A0"/>
          <w:sz w:val="28"/>
          <w:szCs w:val="28"/>
          <w:rtl/>
        </w:rPr>
        <w:t>مجموعة من العمالة المؤقتة</w:t>
      </w:r>
      <w:r w:rsidRPr="00D6342E">
        <w:rPr>
          <w:rFonts w:asciiTheme="minorBidi" w:hAnsiTheme="minorBidi"/>
          <w:b/>
          <w:bCs/>
          <w:color w:val="7030A0"/>
          <w:sz w:val="28"/>
          <w:szCs w:val="28"/>
        </w:rPr>
        <w:t>:</w:t>
      </w:r>
      <w:r w:rsidRPr="00D6342E">
        <w:rPr>
          <w:rFonts w:asciiTheme="minorBidi" w:hAnsiTheme="minorBidi"/>
          <w:color w:val="7030A0"/>
          <w:sz w:val="28"/>
          <w:szCs w:val="28"/>
        </w:rPr>
        <w:t xml:space="preserve"> </w:t>
      </w:r>
      <w:r w:rsidRPr="00D6342E">
        <w:rPr>
          <w:rFonts w:asciiTheme="minorBidi" w:hAnsiTheme="minorBidi"/>
          <w:color w:val="221100"/>
          <w:sz w:val="28"/>
          <w:szCs w:val="28"/>
        </w:rPr>
        <w:br/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ويدخل </w:t>
      </w:r>
      <w:r w:rsidR="002C4871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 هذه المجموعة </w:t>
      </w:r>
      <w:r w:rsidRPr="00D6342E">
        <w:rPr>
          <w:rFonts w:asciiTheme="minorBidi" w:hAnsiTheme="minorBidi"/>
          <w:color w:val="00B050"/>
          <w:sz w:val="28"/>
          <w:szCs w:val="28"/>
          <w:rtl/>
        </w:rPr>
        <w:t>العاملون</w:t>
      </w:r>
      <w:r w:rsidRPr="00D6342E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D6342E">
        <w:rPr>
          <w:rFonts w:asciiTheme="minorBidi" w:hAnsiTheme="minorBidi"/>
          <w:color w:val="00B050"/>
          <w:sz w:val="28"/>
          <w:szCs w:val="28"/>
          <w:rtl/>
        </w:rPr>
        <w:t>من الرجال والنساء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 الذين يلتحقون بالعمل </w:t>
      </w:r>
      <w:r w:rsidRPr="00D6342E">
        <w:rPr>
          <w:rFonts w:asciiTheme="minorBidi" w:hAnsiTheme="minorBidi"/>
          <w:color w:val="00B050"/>
          <w:sz w:val="28"/>
          <w:szCs w:val="28"/>
          <w:rtl/>
        </w:rPr>
        <w:t>بشكل مؤقت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 وبعقود </w:t>
      </w:r>
      <w:r w:rsidRPr="00D6342E">
        <w:rPr>
          <w:rFonts w:asciiTheme="minorBidi" w:hAnsiTheme="minorBidi"/>
          <w:color w:val="00B050"/>
          <w:sz w:val="28"/>
          <w:szCs w:val="28"/>
          <w:rtl/>
        </w:rPr>
        <w:t>لفترة زمنية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 تتراوح عادة</w:t>
      </w:r>
      <w:r w:rsidRPr="00D6342E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D6342E">
        <w:rPr>
          <w:rFonts w:asciiTheme="minorBidi" w:hAnsiTheme="minorBidi"/>
          <w:color w:val="CC00CC"/>
          <w:sz w:val="28"/>
          <w:szCs w:val="28"/>
          <w:rtl/>
        </w:rPr>
        <w:t>بين ستة شهور إلى سنة</w:t>
      </w:r>
      <w:r w:rsidR="00D6342E">
        <w:rPr>
          <w:rFonts w:asciiTheme="minorBidi" w:hAnsiTheme="minorBidi"/>
          <w:color w:val="221100"/>
          <w:sz w:val="28"/>
          <w:szCs w:val="28"/>
        </w:rPr>
        <w:t>.</w:t>
      </w:r>
    </w:p>
    <w:p w:rsidR="00D6342E" w:rsidRPr="00D6342E" w:rsidRDefault="00893961" w:rsidP="00D6342E">
      <w:pPr>
        <w:pStyle w:val="a5"/>
        <w:numPr>
          <w:ilvl w:val="0"/>
          <w:numId w:val="23"/>
        </w:numPr>
        <w:rPr>
          <w:rFonts w:asciiTheme="minorBidi" w:hAnsiTheme="minorBidi" w:hint="cs"/>
          <w:sz w:val="28"/>
          <w:szCs w:val="28"/>
        </w:rPr>
      </w:pPr>
      <w:r w:rsidRPr="00D6342E">
        <w:rPr>
          <w:rFonts w:asciiTheme="minorBidi" w:hAnsiTheme="minorBidi"/>
          <w:b/>
          <w:bCs/>
          <w:color w:val="7030A0"/>
          <w:sz w:val="28"/>
          <w:szCs w:val="28"/>
          <w:rtl/>
        </w:rPr>
        <w:t>العاملون باليومية</w:t>
      </w:r>
      <w:r w:rsidR="00D6342E" w:rsidRPr="00D6342E">
        <w:rPr>
          <w:rFonts w:asciiTheme="minorBidi" w:hAnsiTheme="minorBidi"/>
          <w:b/>
          <w:bCs/>
          <w:color w:val="7030A0"/>
          <w:sz w:val="28"/>
          <w:szCs w:val="28"/>
        </w:rPr>
        <w:t>:</w:t>
      </w:r>
      <w:r w:rsidRPr="00D6342E">
        <w:rPr>
          <w:rFonts w:asciiTheme="minorBidi" w:hAnsiTheme="minorBidi"/>
          <w:color w:val="221100"/>
          <w:sz w:val="28"/>
          <w:szCs w:val="28"/>
        </w:rPr>
        <w:br/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تطبيق سياسة </w:t>
      </w:r>
      <w:r w:rsidRPr="00D6342E">
        <w:rPr>
          <w:rFonts w:asciiTheme="minorBidi" w:hAnsiTheme="minorBidi"/>
          <w:color w:val="00B050"/>
          <w:sz w:val="28"/>
          <w:szCs w:val="28"/>
          <w:rtl/>
        </w:rPr>
        <w:t>التوظف</w:t>
      </w:r>
      <w:r w:rsidRPr="00D6342E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D6342E">
        <w:rPr>
          <w:rFonts w:asciiTheme="minorBidi" w:hAnsiTheme="minorBidi"/>
          <w:color w:val="00B050"/>
          <w:sz w:val="28"/>
          <w:szCs w:val="28"/>
          <w:rtl/>
        </w:rPr>
        <w:t>الدائم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D6342E">
        <w:rPr>
          <w:rFonts w:asciiTheme="minorBidi" w:hAnsiTheme="minorBidi"/>
          <w:color w:val="00B050"/>
          <w:sz w:val="28"/>
          <w:szCs w:val="28"/>
          <w:rtl/>
        </w:rPr>
        <w:t xml:space="preserve">يختلف 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من مجموعة لأخرى من </w:t>
      </w:r>
      <w:r w:rsidRPr="00D6342E">
        <w:rPr>
          <w:rFonts w:asciiTheme="minorBidi" w:hAnsiTheme="minorBidi"/>
          <w:color w:val="00B050"/>
          <w:sz w:val="28"/>
          <w:szCs w:val="28"/>
          <w:rtl/>
        </w:rPr>
        <w:t>المجموعات الثلاث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 السابقة حيث </w:t>
      </w:r>
      <w:r w:rsidRPr="00D6342E">
        <w:rPr>
          <w:rFonts w:asciiTheme="minorBidi" w:hAnsiTheme="minorBidi"/>
          <w:color w:val="00B050"/>
          <w:sz w:val="28"/>
          <w:szCs w:val="28"/>
          <w:rtl/>
        </w:rPr>
        <w:t>يكون هذا الضمان</w:t>
      </w:r>
      <w:r w:rsidRPr="00D6342E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عادة </w:t>
      </w:r>
      <w:r w:rsidRPr="00D6342E">
        <w:rPr>
          <w:rFonts w:asciiTheme="minorBidi" w:hAnsiTheme="minorBidi"/>
          <w:color w:val="00B050"/>
          <w:sz w:val="28"/>
          <w:szCs w:val="28"/>
          <w:rtl/>
        </w:rPr>
        <w:t>للفئتين الأولى والثانية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 من </w:t>
      </w:r>
      <w:r w:rsidRPr="00D6342E">
        <w:rPr>
          <w:rFonts w:asciiTheme="minorBidi" w:hAnsiTheme="minorBidi"/>
          <w:color w:val="00B050"/>
          <w:sz w:val="28"/>
          <w:szCs w:val="28"/>
          <w:rtl/>
        </w:rPr>
        <w:t>المجموعة الأولى</w:t>
      </w:r>
      <w:r w:rsidRPr="00D6342E">
        <w:rPr>
          <w:rFonts w:asciiTheme="minorBidi" w:hAnsiTheme="minorBidi"/>
          <w:color w:val="221100"/>
          <w:sz w:val="28"/>
          <w:szCs w:val="28"/>
        </w:rPr>
        <w:t xml:space="preserve">. </w:t>
      </w:r>
    </w:p>
    <w:p w:rsidR="00D6342E" w:rsidRPr="00D6342E" w:rsidRDefault="002C2F07" w:rsidP="002C4871">
      <w:pPr>
        <w:pStyle w:val="a5"/>
        <w:numPr>
          <w:ilvl w:val="0"/>
          <w:numId w:val="14"/>
        </w:numPr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color w:val="221100"/>
          <w:sz w:val="28"/>
          <w:szCs w:val="28"/>
          <w:rtl/>
        </w:rPr>
        <w:t xml:space="preserve">على هذا </w:t>
      </w:r>
      <w:r w:rsidR="00893961" w:rsidRPr="00D6342E">
        <w:rPr>
          <w:rFonts w:asciiTheme="minorBidi" w:hAnsiTheme="minorBidi"/>
          <w:color w:val="221100"/>
          <w:sz w:val="28"/>
          <w:szCs w:val="28"/>
          <w:rtl/>
        </w:rPr>
        <w:t>إذا كانت الشركة</w:t>
      </w:r>
      <w:r w:rsidR="00893961" w:rsidRPr="00D6342E">
        <w:rPr>
          <w:rFonts w:asciiTheme="minorBidi" w:hAnsiTheme="minorBidi"/>
          <w:color w:val="221100"/>
          <w:sz w:val="28"/>
          <w:szCs w:val="28"/>
        </w:rPr>
        <w:t xml:space="preserve"> </w:t>
      </w:r>
      <w:r w:rsidR="002C4871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="00893961" w:rsidRPr="00D6342E">
        <w:rPr>
          <w:rFonts w:asciiTheme="minorBidi" w:hAnsiTheme="minorBidi"/>
          <w:color w:val="221100"/>
          <w:sz w:val="28"/>
          <w:szCs w:val="28"/>
          <w:rtl/>
        </w:rPr>
        <w:t xml:space="preserve"> موقف يحتم عليها ضرورة التخلص من بعض الأفراد </w:t>
      </w:r>
      <w:r w:rsidR="00893961" w:rsidRPr="00D6342E">
        <w:rPr>
          <w:rFonts w:asciiTheme="minorBidi" w:hAnsiTheme="minorBidi"/>
          <w:color w:val="00B050"/>
          <w:sz w:val="28"/>
          <w:szCs w:val="28"/>
          <w:rtl/>
        </w:rPr>
        <w:t>فإنها تبدأ بتسريح</w:t>
      </w:r>
      <w:r w:rsidR="00893961" w:rsidRPr="00D6342E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893961" w:rsidRPr="00D6342E">
        <w:rPr>
          <w:rFonts w:asciiTheme="minorBidi" w:hAnsiTheme="minorBidi"/>
          <w:color w:val="00B050"/>
          <w:sz w:val="28"/>
          <w:szCs w:val="28"/>
          <w:rtl/>
        </w:rPr>
        <w:t>العمالة المؤقتة</w:t>
      </w:r>
      <w:r w:rsidR="00893961" w:rsidRPr="00D6342E">
        <w:rPr>
          <w:rFonts w:asciiTheme="minorBidi" w:hAnsiTheme="minorBidi"/>
          <w:color w:val="221100"/>
          <w:sz w:val="28"/>
          <w:szCs w:val="28"/>
        </w:rPr>
        <w:t xml:space="preserve"> </w:t>
      </w:r>
      <w:r w:rsidR="00893961" w:rsidRPr="00D6342E">
        <w:rPr>
          <w:rFonts w:asciiTheme="minorBidi" w:hAnsiTheme="minorBidi"/>
          <w:color w:val="221100"/>
          <w:sz w:val="28"/>
          <w:szCs w:val="28"/>
          <w:rtl/>
        </w:rPr>
        <w:t xml:space="preserve">، ثم </w:t>
      </w:r>
      <w:r w:rsidR="00893961" w:rsidRPr="00D6342E">
        <w:rPr>
          <w:rFonts w:asciiTheme="minorBidi" w:hAnsiTheme="minorBidi"/>
          <w:color w:val="00B050"/>
          <w:sz w:val="28"/>
          <w:szCs w:val="28"/>
          <w:rtl/>
        </w:rPr>
        <w:t>العمالة الدائمة من النساء</w:t>
      </w:r>
      <w:r w:rsidR="00893961" w:rsidRPr="00D6342E">
        <w:rPr>
          <w:rFonts w:asciiTheme="minorBidi" w:hAnsiTheme="minorBidi"/>
          <w:color w:val="221100"/>
          <w:sz w:val="28"/>
          <w:szCs w:val="28"/>
        </w:rPr>
        <w:t>.</w:t>
      </w:r>
    </w:p>
    <w:p w:rsidR="00D6342E" w:rsidRPr="00D6342E" w:rsidRDefault="00D6342E" w:rsidP="00D6342E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ويلاحظ أن تطبيق سياسة </w:t>
      </w:r>
      <w:r w:rsidRPr="00D6342E">
        <w:rPr>
          <w:rFonts w:asciiTheme="minorBidi" w:hAnsiTheme="minorBidi"/>
          <w:color w:val="00B050"/>
          <w:sz w:val="28"/>
          <w:szCs w:val="28"/>
          <w:rtl/>
        </w:rPr>
        <w:t>ضمان</w:t>
      </w:r>
      <w:r w:rsidRPr="00D6342E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D6342E">
        <w:rPr>
          <w:rFonts w:asciiTheme="minorBidi" w:hAnsiTheme="minorBidi"/>
          <w:color w:val="00B050"/>
          <w:sz w:val="28"/>
          <w:szCs w:val="28"/>
          <w:rtl/>
        </w:rPr>
        <w:t>العمل الدائم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 تؤدى إلى </w:t>
      </w:r>
      <w:r w:rsidRPr="00D6342E">
        <w:rPr>
          <w:rFonts w:asciiTheme="minorBidi" w:hAnsiTheme="minorBidi"/>
          <w:color w:val="00B050"/>
          <w:sz w:val="28"/>
          <w:szCs w:val="28"/>
          <w:rtl/>
        </w:rPr>
        <w:t>تخفيض معدل دوران العمل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 إلى حد كبير </w:t>
      </w:r>
    </w:p>
    <w:p w:rsidR="006B46D4" w:rsidRPr="006B46D4" w:rsidRDefault="00D6342E" w:rsidP="002C4871">
      <w:pPr>
        <w:pStyle w:val="a5"/>
        <w:numPr>
          <w:ilvl w:val="0"/>
          <w:numId w:val="14"/>
        </w:numPr>
        <w:rPr>
          <w:rFonts w:asciiTheme="minorBidi" w:hAnsiTheme="minorBidi"/>
          <w:sz w:val="28"/>
          <w:szCs w:val="28"/>
        </w:rPr>
      </w:pPr>
      <w:r w:rsidRPr="00D6342E">
        <w:rPr>
          <w:rFonts w:asciiTheme="minorBidi" w:hAnsiTheme="minorBidi"/>
          <w:color w:val="221100"/>
          <w:sz w:val="28"/>
          <w:szCs w:val="28"/>
          <w:rtl/>
        </w:rPr>
        <w:t>لكنها لا تمنع البعض</w:t>
      </w:r>
      <w:r w:rsidRPr="00D6342E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من ترك العمل </w:t>
      </w:r>
      <w:r w:rsidRPr="00D6342E">
        <w:rPr>
          <w:rFonts w:asciiTheme="minorBidi" w:hAnsiTheme="minorBidi"/>
          <w:color w:val="00B050"/>
          <w:sz w:val="28"/>
          <w:szCs w:val="28"/>
          <w:rtl/>
        </w:rPr>
        <w:t>اختيارياً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 لتغيير نوع العمل الذ</w:t>
      </w:r>
      <w:r>
        <w:rPr>
          <w:rFonts w:asciiTheme="minorBidi" w:hAnsiTheme="minorBidi" w:hint="cs"/>
          <w:color w:val="221100"/>
          <w:sz w:val="28"/>
          <w:szCs w:val="28"/>
          <w:rtl/>
        </w:rPr>
        <w:t>ي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D6342E">
        <w:rPr>
          <w:rFonts w:asciiTheme="minorBidi" w:hAnsiTheme="minorBidi"/>
          <w:color w:val="00B050"/>
          <w:sz w:val="28"/>
          <w:szCs w:val="28"/>
          <w:rtl/>
        </w:rPr>
        <w:t xml:space="preserve">يمارسه 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، أو </w:t>
      </w:r>
      <w:r w:rsidRPr="00D6342E">
        <w:rPr>
          <w:rFonts w:asciiTheme="minorBidi" w:hAnsiTheme="minorBidi"/>
          <w:color w:val="00B050"/>
          <w:sz w:val="28"/>
          <w:szCs w:val="28"/>
          <w:rtl/>
        </w:rPr>
        <w:t>الانتقال إلى منظمة أخرى</w:t>
      </w:r>
      <w:r w:rsidRPr="00D6342E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تعطى </w:t>
      </w:r>
      <w:r w:rsidRPr="00D6342E">
        <w:rPr>
          <w:rFonts w:asciiTheme="minorBidi" w:hAnsiTheme="minorBidi"/>
          <w:color w:val="00B050"/>
          <w:sz w:val="28"/>
          <w:szCs w:val="28"/>
          <w:rtl/>
        </w:rPr>
        <w:t>مزايا أكثر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 ، أو الحصول على </w:t>
      </w:r>
      <w:r w:rsidRPr="00D6342E">
        <w:rPr>
          <w:rFonts w:asciiTheme="minorBidi" w:hAnsiTheme="minorBidi"/>
          <w:color w:val="00B050"/>
          <w:sz w:val="28"/>
          <w:szCs w:val="28"/>
          <w:rtl/>
        </w:rPr>
        <w:t>فرصة ترقية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 منظمة </w:t>
      </w:r>
      <w:r w:rsidRPr="00D6342E">
        <w:rPr>
          <w:rFonts w:asciiTheme="minorBidi" w:hAnsiTheme="minorBidi"/>
          <w:color w:val="00B050"/>
          <w:sz w:val="28"/>
          <w:szCs w:val="28"/>
          <w:rtl/>
        </w:rPr>
        <w:t>أصغر حجماً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 ، أو لتغيير </w:t>
      </w:r>
      <w:r w:rsidR="002C4871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Pr="00D6342E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D6342E">
        <w:rPr>
          <w:rFonts w:asciiTheme="minorBidi" w:hAnsiTheme="minorBidi"/>
          <w:color w:val="00B050"/>
          <w:sz w:val="28"/>
          <w:szCs w:val="28"/>
          <w:rtl/>
        </w:rPr>
        <w:t>بيئة العمل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 ، وإلا لما ظهرت </w:t>
      </w:r>
      <w:r w:rsidRPr="00D6342E">
        <w:rPr>
          <w:rFonts w:asciiTheme="minorBidi" w:hAnsiTheme="minorBidi"/>
          <w:color w:val="00B050"/>
          <w:sz w:val="28"/>
          <w:szCs w:val="28"/>
          <w:rtl/>
        </w:rPr>
        <w:t>الفئة الثانية</w:t>
      </w:r>
      <w:r w:rsidRPr="00D6342E">
        <w:rPr>
          <w:rFonts w:asciiTheme="minorBidi" w:hAnsiTheme="minorBidi"/>
          <w:color w:val="221100"/>
          <w:sz w:val="28"/>
          <w:szCs w:val="28"/>
          <w:rtl/>
        </w:rPr>
        <w:t xml:space="preserve"> من </w:t>
      </w:r>
      <w:r w:rsidRPr="00D6342E">
        <w:rPr>
          <w:rFonts w:asciiTheme="minorBidi" w:hAnsiTheme="minorBidi"/>
          <w:color w:val="00B050"/>
          <w:sz w:val="28"/>
          <w:szCs w:val="28"/>
          <w:rtl/>
        </w:rPr>
        <w:t>المجموعة الأولى</w:t>
      </w:r>
      <w:r w:rsidR="006B46D4">
        <w:rPr>
          <w:rFonts w:asciiTheme="minorBidi" w:hAnsiTheme="minorBidi" w:hint="cs"/>
          <w:color w:val="221100"/>
          <w:sz w:val="28"/>
          <w:szCs w:val="28"/>
          <w:rtl/>
        </w:rPr>
        <w:t>.</w:t>
      </w:r>
    </w:p>
    <w:p w:rsidR="006B46D4" w:rsidRPr="006B46D4" w:rsidRDefault="006B46D4" w:rsidP="006B46D4">
      <w:pPr>
        <w:pStyle w:val="a5"/>
        <w:numPr>
          <w:ilvl w:val="0"/>
          <w:numId w:val="24"/>
        </w:numPr>
        <w:rPr>
          <w:rFonts w:asciiTheme="minorBidi" w:hAnsiTheme="minorBidi"/>
          <w:sz w:val="28"/>
          <w:szCs w:val="28"/>
        </w:rPr>
      </w:pPr>
      <w:r w:rsidRPr="00D6342E">
        <w:rPr>
          <w:rFonts w:asciiTheme="minorBidi" w:hAnsiTheme="minorBidi"/>
          <w:color w:val="FF0000"/>
          <w:sz w:val="28"/>
          <w:szCs w:val="28"/>
          <w:rtl/>
        </w:rPr>
        <w:t>ما هي</w:t>
      </w:r>
      <w:r w:rsidRPr="00D6342E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D6342E">
        <w:rPr>
          <w:rFonts w:asciiTheme="minorBidi" w:hAnsiTheme="minorBidi"/>
          <w:color w:val="FF0000"/>
          <w:sz w:val="28"/>
          <w:szCs w:val="28"/>
          <w:rtl/>
        </w:rPr>
        <w:t>العوامل التي ساعدت الإدارة اليابانية على تطبيق تلك السياسة ؟</w:t>
      </w:r>
    </w:p>
    <w:p w:rsidR="006B46D4" w:rsidRPr="006B46D4" w:rsidRDefault="006B46D4" w:rsidP="006B46D4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6B46D4">
        <w:rPr>
          <w:rFonts w:asciiTheme="minorBidi" w:hAnsiTheme="minorBidi"/>
          <w:color w:val="00B050"/>
          <w:sz w:val="28"/>
          <w:szCs w:val="28"/>
          <w:rtl/>
        </w:rPr>
        <w:t>العوامل التي</w:t>
      </w:r>
      <w:r w:rsidRPr="006B46D4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6B46D4">
        <w:rPr>
          <w:rFonts w:asciiTheme="minorBidi" w:hAnsiTheme="minorBidi"/>
          <w:color w:val="00B050"/>
          <w:sz w:val="28"/>
          <w:szCs w:val="28"/>
          <w:rtl/>
        </w:rPr>
        <w:t>ساعدت الإدارة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6B46D4">
        <w:rPr>
          <w:rFonts w:asciiTheme="minorBidi" w:hAnsiTheme="minorBidi"/>
          <w:color w:val="FF0000"/>
          <w:sz w:val="28"/>
          <w:szCs w:val="28"/>
          <w:rtl/>
        </w:rPr>
        <w:t xml:space="preserve">اليابانية 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على تطبيق تلك السياسة وتطبيقها ، </w:t>
      </w:r>
      <w:r w:rsidRPr="006B46D4">
        <w:rPr>
          <w:rFonts w:asciiTheme="minorBidi" w:hAnsiTheme="minorBidi"/>
          <w:color w:val="00B050"/>
          <w:sz w:val="28"/>
          <w:szCs w:val="28"/>
          <w:rtl/>
        </w:rPr>
        <w:t>الظروف التاريخية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6B46D4">
        <w:rPr>
          <w:rFonts w:asciiTheme="minorBidi" w:hAnsiTheme="minorBidi"/>
          <w:color w:val="00B050"/>
          <w:sz w:val="28"/>
          <w:szCs w:val="28"/>
          <w:rtl/>
        </w:rPr>
        <w:t>لسوق</w:t>
      </w:r>
      <w:r w:rsidRPr="006B46D4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6B46D4">
        <w:rPr>
          <w:rFonts w:asciiTheme="minorBidi" w:hAnsiTheme="minorBidi"/>
          <w:color w:val="00B050"/>
          <w:sz w:val="28"/>
          <w:szCs w:val="28"/>
          <w:rtl/>
        </w:rPr>
        <w:t>العمل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، </w:t>
      </w:r>
      <w:r w:rsidRPr="006B46D4">
        <w:rPr>
          <w:rFonts w:asciiTheme="minorBidi" w:hAnsiTheme="minorBidi"/>
          <w:color w:val="00B050"/>
          <w:sz w:val="28"/>
          <w:szCs w:val="28"/>
          <w:rtl/>
        </w:rPr>
        <w:t>وهيكل الصناعة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، </w:t>
      </w:r>
      <w:r w:rsidRPr="006B46D4">
        <w:rPr>
          <w:rFonts w:asciiTheme="minorBidi" w:hAnsiTheme="minorBidi"/>
          <w:sz w:val="28"/>
          <w:szCs w:val="28"/>
          <w:rtl/>
        </w:rPr>
        <w:t>وحرص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كل شركة على أن تكون </w:t>
      </w:r>
      <w:r w:rsidRPr="006B46D4">
        <w:rPr>
          <w:rFonts w:asciiTheme="minorBidi" w:hAnsiTheme="minorBidi"/>
          <w:color w:val="00B050"/>
          <w:sz w:val="28"/>
          <w:szCs w:val="28"/>
          <w:rtl/>
        </w:rPr>
        <w:t>لها فلسفتها المتميزة</w:t>
      </w:r>
      <w:r>
        <w:rPr>
          <w:rFonts w:asciiTheme="minorBidi" w:hAnsiTheme="minorBidi"/>
          <w:color w:val="221100"/>
          <w:sz w:val="28"/>
          <w:szCs w:val="28"/>
        </w:rPr>
        <w:t>.</w:t>
      </w:r>
      <w:r w:rsidR="00893961" w:rsidRPr="006B46D4">
        <w:rPr>
          <w:rFonts w:asciiTheme="minorBidi" w:hAnsiTheme="minorBidi"/>
          <w:color w:val="221100"/>
          <w:sz w:val="28"/>
          <w:szCs w:val="28"/>
        </w:rPr>
        <w:br/>
      </w:r>
      <w:r w:rsidR="00893961" w:rsidRPr="006B46D4">
        <w:rPr>
          <w:rFonts w:asciiTheme="minorBidi" w:hAnsiTheme="minorBidi"/>
          <w:b/>
          <w:bCs/>
          <w:color w:val="00B0F0"/>
          <w:sz w:val="28"/>
          <w:szCs w:val="28"/>
          <w:rtl/>
        </w:rPr>
        <w:t>أ</w:t>
      </w:r>
      <w:r w:rsidR="00893961" w:rsidRPr="006B46D4">
        <w:rPr>
          <w:rFonts w:asciiTheme="minorBidi" w:hAnsiTheme="minorBidi"/>
          <w:b/>
          <w:bCs/>
          <w:color w:val="00B0F0"/>
          <w:sz w:val="28"/>
          <w:szCs w:val="28"/>
        </w:rPr>
        <w:t xml:space="preserve">- </w:t>
      </w:r>
      <w:r w:rsidR="00893961" w:rsidRPr="006B46D4">
        <w:rPr>
          <w:rFonts w:asciiTheme="minorBidi" w:hAnsiTheme="minorBidi"/>
          <w:b/>
          <w:bCs/>
          <w:color w:val="00B0F0"/>
          <w:sz w:val="28"/>
          <w:szCs w:val="28"/>
          <w:rtl/>
        </w:rPr>
        <w:t>الظروف التاريخية لسوق العمل</w:t>
      </w:r>
      <w:r w:rsidR="00893961" w:rsidRPr="006B46D4">
        <w:rPr>
          <w:rFonts w:asciiTheme="minorBidi" w:hAnsiTheme="minorBidi"/>
          <w:b/>
          <w:bCs/>
          <w:color w:val="00B0F0"/>
          <w:sz w:val="28"/>
          <w:szCs w:val="28"/>
        </w:rPr>
        <w:t>.</w:t>
      </w:r>
      <w:r w:rsidR="00893961" w:rsidRPr="006B46D4">
        <w:rPr>
          <w:rFonts w:asciiTheme="minorBidi" w:hAnsiTheme="minorBidi"/>
          <w:color w:val="221100"/>
          <w:sz w:val="28"/>
          <w:szCs w:val="28"/>
        </w:rPr>
        <w:t xml:space="preserve"> </w:t>
      </w:r>
    </w:p>
    <w:p w:rsidR="006B46D4" w:rsidRPr="006B46D4" w:rsidRDefault="006B46D4" w:rsidP="002C4871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6B46D4">
        <w:rPr>
          <w:rFonts w:asciiTheme="minorBidi" w:hAnsiTheme="minorBidi"/>
          <w:color w:val="00B050"/>
          <w:sz w:val="28"/>
          <w:szCs w:val="28"/>
          <w:rtl/>
        </w:rPr>
        <w:t>بدأت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6B46D4">
        <w:rPr>
          <w:rFonts w:asciiTheme="minorBidi" w:hAnsiTheme="minorBidi"/>
          <w:color w:val="FF0000"/>
          <w:sz w:val="28"/>
          <w:szCs w:val="28"/>
          <w:rtl/>
        </w:rPr>
        <w:t>اليابان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دخول ميدان الصناعة </w:t>
      </w:r>
      <w:r w:rsidR="002C4871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6B46D4">
        <w:rPr>
          <w:rFonts w:asciiTheme="minorBidi" w:hAnsiTheme="minorBidi"/>
          <w:color w:val="CC00CC"/>
          <w:sz w:val="28"/>
          <w:szCs w:val="28"/>
          <w:rtl/>
        </w:rPr>
        <w:t>العقد السابع</w:t>
      </w:r>
      <w:r w:rsidRPr="006B46D4">
        <w:rPr>
          <w:rFonts w:asciiTheme="minorBidi" w:hAnsiTheme="minorBidi"/>
          <w:color w:val="CC00CC"/>
          <w:sz w:val="28"/>
          <w:szCs w:val="28"/>
        </w:rPr>
        <w:t xml:space="preserve"> </w:t>
      </w:r>
      <w:r w:rsidRPr="006B46D4">
        <w:rPr>
          <w:rFonts w:asciiTheme="minorBidi" w:hAnsiTheme="minorBidi"/>
          <w:color w:val="CC00CC"/>
          <w:sz w:val="28"/>
          <w:szCs w:val="28"/>
          <w:rtl/>
        </w:rPr>
        <w:t>من القرن التاسع عشر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6B46D4" w:rsidRPr="006B46D4" w:rsidRDefault="006B46D4" w:rsidP="002C4871">
      <w:pPr>
        <w:pStyle w:val="a5"/>
        <w:numPr>
          <w:ilvl w:val="0"/>
          <w:numId w:val="14"/>
        </w:numPr>
        <w:rPr>
          <w:rFonts w:asciiTheme="minorBidi" w:hAnsiTheme="minorBidi"/>
          <w:sz w:val="28"/>
          <w:szCs w:val="28"/>
        </w:rPr>
      </w:pP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لقد كان </w:t>
      </w:r>
      <w:r w:rsidRPr="006B46D4">
        <w:rPr>
          <w:rFonts w:asciiTheme="minorBidi" w:hAnsiTheme="minorBidi"/>
          <w:color w:val="00B050"/>
          <w:sz w:val="28"/>
          <w:szCs w:val="28"/>
          <w:rtl/>
        </w:rPr>
        <w:t>إحساس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الصناع </w:t>
      </w:r>
      <w:r w:rsidRPr="006B46D4">
        <w:rPr>
          <w:rFonts w:asciiTheme="minorBidi" w:hAnsiTheme="minorBidi"/>
          <w:color w:val="FF0000"/>
          <w:sz w:val="28"/>
          <w:szCs w:val="28"/>
          <w:rtl/>
        </w:rPr>
        <w:t>اليابانيين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2C4871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6B46D4">
        <w:rPr>
          <w:rFonts w:asciiTheme="minorBidi" w:hAnsiTheme="minorBidi"/>
          <w:color w:val="00B050"/>
          <w:sz w:val="28"/>
          <w:szCs w:val="28"/>
          <w:rtl/>
        </w:rPr>
        <w:t>تلك الفترة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أن </w:t>
      </w:r>
      <w:r w:rsidRPr="006B46D4">
        <w:rPr>
          <w:rFonts w:asciiTheme="minorBidi" w:hAnsiTheme="minorBidi"/>
          <w:color w:val="00B050"/>
          <w:sz w:val="28"/>
          <w:szCs w:val="28"/>
          <w:rtl/>
        </w:rPr>
        <w:t>ميزتهم</w:t>
      </w:r>
      <w:r w:rsidRPr="006B46D4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6B46D4">
        <w:rPr>
          <w:rFonts w:asciiTheme="minorBidi" w:hAnsiTheme="minorBidi"/>
          <w:color w:val="00B050"/>
          <w:sz w:val="28"/>
          <w:szCs w:val="28"/>
          <w:rtl/>
        </w:rPr>
        <w:t>الوحيدة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على المصدرين الأجانب </w:t>
      </w:r>
      <w:r w:rsidR="002C4871">
        <w:rPr>
          <w:rFonts w:asciiTheme="minorBidi" w:hAnsiTheme="minorBidi" w:hint="cs"/>
          <w:color w:val="E36C0A" w:themeColor="accent6" w:themeShade="BF"/>
          <w:sz w:val="28"/>
          <w:szCs w:val="28"/>
          <w:rtl/>
        </w:rPr>
        <w:t>هي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6B46D4">
        <w:rPr>
          <w:rFonts w:asciiTheme="minorBidi" w:hAnsiTheme="minorBidi"/>
          <w:color w:val="00B050"/>
          <w:sz w:val="28"/>
          <w:szCs w:val="28"/>
          <w:rtl/>
        </w:rPr>
        <w:t>الأجور المتدينة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مما دفع الأجور إلى </w:t>
      </w:r>
      <w:r w:rsidRPr="006B46D4">
        <w:rPr>
          <w:rFonts w:asciiTheme="minorBidi" w:hAnsiTheme="minorBidi"/>
          <w:color w:val="00B050"/>
          <w:sz w:val="28"/>
          <w:szCs w:val="28"/>
          <w:rtl/>
        </w:rPr>
        <w:t>حد</w:t>
      </w:r>
      <w:r w:rsidRPr="006B46D4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6B46D4">
        <w:rPr>
          <w:rFonts w:asciiTheme="minorBidi" w:hAnsiTheme="minorBidi"/>
          <w:color w:val="00B050"/>
          <w:sz w:val="28"/>
          <w:szCs w:val="28"/>
          <w:rtl/>
        </w:rPr>
        <w:t>الكفاف</w:t>
      </w:r>
      <w:r w:rsidR="00893961" w:rsidRPr="006B46D4">
        <w:rPr>
          <w:rFonts w:asciiTheme="minorBidi" w:hAnsiTheme="minorBidi"/>
          <w:color w:val="221100"/>
          <w:sz w:val="28"/>
          <w:szCs w:val="28"/>
        </w:rPr>
        <w:t>.</w:t>
      </w:r>
    </w:p>
    <w:p w:rsidR="008E01B6" w:rsidRPr="008E01B6" w:rsidRDefault="006B46D4" w:rsidP="002C4871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6B46D4">
        <w:rPr>
          <w:rFonts w:asciiTheme="minorBidi" w:hAnsiTheme="minorBidi"/>
          <w:color w:val="221100"/>
          <w:sz w:val="28"/>
          <w:szCs w:val="28"/>
          <w:rtl/>
        </w:rPr>
        <w:lastRenderedPageBreak/>
        <w:t xml:space="preserve">مع التقدم </w:t>
      </w:r>
      <w:r w:rsidR="002C4871">
        <w:rPr>
          <w:rFonts w:asciiTheme="minorBidi" w:hAnsiTheme="minorBidi" w:hint="cs"/>
          <w:color w:val="221100"/>
          <w:sz w:val="28"/>
          <w:szCs w:val="28"/>
          <w:rtl/>
        </w:rPr>
        <w:t>الصناعي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، </w:t>
      </w:r>
      <w:r w:rsidRPr="006B46D4">
        <w:rPr>
          <w:rFonts w:asciiTheme="minorBidi" w:hAnsiTheme="minorBidi"/>
          <w:color w:val="00B050"/>
          <w:sz w:val="28"/>
          <w:szCs w:val="28"/>
          <w:rtl/>
        </w:rPr>
        <w:t>وتزايد حدة المنافسة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استمر </w:t>
      </w:r>
      <w:r w:rsidRPr="006B46D4">
        <w:rPr>
          <w:rFonts w:asciiTheme="minorBidi" w:hAnsiTheme="minorBidi"/>
          <w:color w:val="00B050"/>
          <w:sz w:val="28"/>
          <w:szCs w:val="28"/>
          <w:rtl/>
        </w:rPr>
        <w:t>أصحاب الأعمال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2C4871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Pr="006B46D4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سياستهم </w:t>
      </w:r>
      <w:r w:rsidRPr="006B46D4">
        <w:rPr>
          <w:rFonts w:asciiTheme="minorBidi" w:hAnsiTheme="minorBidi"/>
          <w:color w:val="00B050"/>
          <w:sz w:val="28"/>
          <w:szCs w:val="28"/>
          <w:u w:val="single"/>
          <w:rtl/>
        </w:rPr>
        <w:t>القائمة على</w:t>
      </w:r>
      <w:r w:rsidRPr="006B46D4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color w:val="00B050"/>
          <w:sz w:val="28"/>
          <w:szCs w:val="28"/>
          <w:rtl/>
        </w:rPr>
        <w:t>(</w:t>
      </w:r>
      <w:r w:rsidRPr="006B46D4">
        <w:rPr>
          <w:rFonts w:asciiTheme="minorBidi" w:hAnsiTheme="minorBidi"/>
          <w:color w:val="00B050"/>
          <w:sz w:val="28"/>
          <w:szCs w:val="28"/>
          <w:rtl/>
        </w:rPr>
        <w:t>غبن قوة العمل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6B46D4">
        <w:rPr>
          <w:rFonts w:asciiTheme="minorBidi" w:hAnsiTheme="minorBidi"/>
          <w:color w:val="00B050"/>
          <w:sz w:val="28"/>
          <w:szCs w:val="28"/>
          <w:rtl/>
        </w:rPr>
        <w:t xml:space="preserve">من تخفيضات </w:t>
      </w:r>
      <w:r w:rsidR="002C4871">
        <w:rPr>
          <w:rFonts w:asciiTheme="minorBidi" w:hAnsiTheme="minorBidi" w:hint="cs"/>
          <w:color w:val="00B050"/>
          <w:sz w:val="28"/>
          <w:szCs w:val="28"/>
          <w:rtl/>
        </w:rPr>
        <w:t>في</w:t>
      </w:r>
      <w:r>
        <w:rPr>
          <w:rFonts w:asciiTheme="minorBidi" w:hAnsiTheme="minorBidi" w:hint="cs"/>
          <w:color w:val="00B050"/>
          <w:sz w:val="28"/>
          <w:szCs w:val="28"/>
          <w:rtl/>
        </w:rPr>
        <w:t xml:space="preserve"> </w:t>
      </w:r>
      <w:r w:rsidRPr="006B46D4">
        <w:rPr>
          <w:rFonts w:asciiTheme="minorBidi" w:hAnsiTheme="minorBidi"/>
          <w:color w:val="00B050"/>
          <w:sz w:val="28"/>
          <w:szCs w:val="28"/>
          <w:rtl/>
        </w:rPr>
        <w:t>الأجور</w:t>
      </w:r>
      <w:r>
        <w:rPr>
          <w:rFonts w:asciiTheme="minorBidi" w:hAnsiTheme="minorBidi" w:hint="cs"/>
          <w:color w:val="221100"/>
          <w:sz w:val="28"/>
          <w:szCs w:val="28"/>
          <w:rtl/>
        </w:rPr>
        <w:t>-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6B46D4">
        <w:rPr>
          <w:rFonts w:asciiTheme="minorBidi" w:hAnsiTheme="minorBidi"/>
          <w:color w:val="00B050"/>
          <w:sz w:val="28"/>
          <w:szCs w:val="28"/>
          <w:rtl/>
        </w:rPr>
        <w:t>وإطالة ساعات العمل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color w:val="221100"/>
          <w:sz w:val="28"/>
          <w:szCs w:val="28"/>
          <w:rtl/>
        </w:rPr>
        <w:t>-</w:t>
      </w:r>
      <w:r w:rsidRPr="006B46D4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6B46D4">
        <w:rPr>
          <w:rFonts w:asciiTheme="minorBidi" w:hAnsiTheme="minorBidi"/>
          <w:color w:val="00B050"/>
          <w:sz w:val="28"/>
          <w:szCs w:val="28"/>
          <w:rtl/>
        </w:rPr>
        <w:t xml:space="preserve">والتخفيض </w:t>
      </w:r>
      <w:r w:rsidR="002C4871">
        <w:rPr>
          <w:rFonts w:asciiTheme="minorBidi" w:hAnsiTheme="minorBidi" w:hint="cs"/>
          <w:color w:val="00B050"/>
          <w:sz w:val="28"/>
          <w:szCs w:val="28"/>
          <w:rtl/>
        </w:rPr>
        <w:t>في</w:t>
      </w:r>
      <w:r w:rsidRPr="006B46D4">
        <w:rPr>
          <w:rFonts w:asciiTheme="minorBidi" w:hAnsiTheme="minorBidi"/>
          <w:color w:val="00B050"/>
          <w:sz w:val="28"/>
          <w:szCs w:val="28"/>
          <w:rtl/>
        </w:rPr>
        <w:t xml:space="preserve"> بعض المزايا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color w:val="221100"/>
          <w:sz w:val="28"/>
          <w:szCs w:val="28"/>
          <w:rtl/>
        </w:rPr>
        <w:t xml:space="preserve">) </w:t>
      </w:r>
      <w:r w:rsidRPr="006B46D4">
        <w:rPr>
          <w:rFonts w:asciiTheme="minorBidi" w:hAnsiTheme="minorBidi"/>
          <w:color w:val="221100"/>
          <w:sz w:val="28"/>
          <w:szCs w:val="28"/>
          <w:u w:val="single"/>
          <w:rtl/>
        </w:rPr>
        <w:t>مثل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مزايا </w:t>
      </w:r>
      <w:r w:rsidRPr="006B46D4">
        <w:rPr>
          <w:rFonts w:asciiTheme="minorBidi" w:hAnsiTheme="minorBidi"/>
          <w:color w:val="00B050"/>
          <w:sz w:val="28"/>
          <w:szCs w:val="28"/>
          <w:rtl/>
        </w:rPr>
        <w:t>الإسكان والتغذية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2C4871">
        <w:rPr>
          <w:rFonts w:asciiTheme="minorBidi" w:hAnsiTheme="minorBidi" w:hint="cs"/>
          <w:color w:val="221100"/>
          <w:sz w:val="28"/>
          <w:szCs w:val="28"/>
          <w:rtl/>
        </w:rPr>
        <w:t>التي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كانت المنظمات قد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اضطرت</w:t>
      </w:r>
      <w:r w:rsidRPr="008E01B6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لإقرارها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لتشجيع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قوة العمل القادمة من الأقاليم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8E01B6" w:rsidRPr="008E01B6" w:rsidRDefault="006B46D4" w:rsidP="008E01B6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6B46D4">
        <w:rPr>
          <w:rFonts w:asciiTheme="minorBidi" w:hAnsiTheme="minorBidi"/>
          <w:color w:val="221100"/>
          <w:sz w:val="28"/>
          <w:szCs w:val="28"/>
          <w:rtl/>
        </w:rPr>
        <w:t>كان لتلك الإجراءات بعض</w:t>
      </w:r>
      <w:r w:rsidRPr="006B46D4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الآثار السلبية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الملحوظة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فارتفع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معدل الغياب ، والاضطرابات ، وترك العمل</w:t>
      </w:r>
      <w:r w:rsidRPr="006B46D4">
        <w:rPr>
          <w:rFonts w:asciiTheme="minorBidi" w:hAnsiTheme="minorBidi"/>
          <w:color w:val="221100"/>
          <w:sz w:val="28"/>
          <w:szCs w:val="28"/>
        </w:rPr>
        <w:t>.</w:t>
      </w:r>
    </w:p>
    <w:p w:rsidR="008E01B6" w:rsidRPr="008E01B6" w:rsidRDefault="008E01B6" w:rsidP="002C4871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قابل رجال الأعمال ذلك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ببعض الإجراءات التعسفية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مما أدى إلى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زيادة</w:t>
      </w:r>
      <w:r w:rsidRPr="008E01B6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الموقف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سوءاً مما اضطر رجال الأعمال إلى استبدال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سياسة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التعسف بسياسة الإغراء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8E01B6">
        <w:rPr>
          <w:rFonts w:asciiTheme="minorBidi" w:hAnsiTheme="minorBidi"/>
          <w:color w:val="221100"/>
          <w:sz w:val="28"/>
          <w:szCs w:val="28"/>
          <w:u w:val="single"/>
          <w:rtl/>
        </w:rPr>
        <w:t>من</w:t>
      </w:r>
      <w:r w:rsidRPr="008E01B6">
        <w:rPr>
          <w:rFonts w:asciiTheme="minorBidi" w:hAnsiTheme="minorBidi"/>
          <w:color w:val="221100"/>
          <w:sz w:val="28"/>
          <w:szCs w:val="28"/>
          <w:u w:val="single"/>
        </w:rPr>
        <w:t xml:space="preserve"> </w:t>
      </w:r>
      <w:r w:rsidRPr="008E01B6">
        <w:rPr>
          <w:rFonts w:asciiTheme="minorBidi" w:hAnsiTheme="minorBidi"/>
          <w:color w:val="221100"/>
          <w:sz w:val="28"/>
          <w:szCs w:val="28"/>
          <w:u w:val="single"/>
          <w:rtl/>
        </w:rPr>
        <w:t>خلال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color w:val="221100"/>
          <w:sz w:val="28"/>
          <w:szCs w:val="28"/>
          <w:rtl/>
        </w:rPr>
        <w:t xml:space="preserve">(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تحسين ظروف العمل المادية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color w:val="221100"/>
          <w:sz w:val="28"/>
          <w:szCs w:val="28"/>
          <w:rtl/>
        </w:rPr>
        <w:t xml:space="preserve">-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توفير مساكن أفضل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color w:val="221100"/>
          <w:sz w:val="28"/>
          <w:szCs w:val="28"/>
          <w:rtl/>
        </w:rPr>
        <w:t xml:space="preserve">- 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 xml:space="preserve">علاوات </w:t>
      </w:r>
      <w:r w:rsidR="002C4871">
        <w:rPr>
          <w:rFonts w:asciiTheme="minorBidi" w:hAnsiTheme="minorBidi" w:hint="cs"/>
          <w:color w:val="00B050"/>
          <w:sz w:val="28"/>
          <w:szCs w:val="28"/>
          <w:rtl/>
        </w:rPr>
        <w:t>أقدميه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2C2F07">
        <w:rPr>
          <w:rFonts w:asciiTheme="minorBidi" w:hAnsiTheme="minorBidi" w:hint="cs"/>
          <w:color w:val="221100"/>
          <w:sz w:val="28"/>
          <w:szCs w:val="28"/>
          <w:rtl/>
        </w:rPr>
        <w:t xml:space="preserve"> - </w:t>
      </w:r>
      <w:r w:rsidR="002C2F07" w:rsidRPr="002C2F07">
        <w:rPr>
          <w:rFonts w:asciiTheme="minorBidi" w:hAnsiTheme="minorBidi" w:hint="cs"/>
          <w:color w:val="00B050"/>
          <w:sz w:val="28"/>
          <w:szCs w:val="28"/>
          <w:rtl/>
        </w:rPr>
        <w:t>مكافئات اعتزال</w:t>
      </w:r>
      <w:r>
        <w:rPr>
          <w:rFonts w:asciiTheme="minorBidi" w:hAnsiTheme="minorBidi" w:hint="cs"/>
          <w:color w:val="221100"/>
          <w:sz w:val="28"/>
          <w:szCs w:val="28"/>
          <w:rtl/>
        </w:rPr>
        <w:t xml:space="preserve"> ).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وغيرها من</w:t>
      </w:r>
      <w:r w:rsidRPr="006B46D4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وسائل التحفيز </w:t>
      </w:r>
      <w:r w:rsidR="002C4871">
        <w:rPr>
          <w:rFonts w:asciiTheme="minorBidi" w:hAnsiTheme="minorBidi" w:hint="cs"/>
          <w:color w:val="221100"/>
          <w:sz w:val="28"/>
          <w:szCs w:val="28"/>
          <w:rtl/>
        </w:rPr>
        <w:t>التي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ساعد تطبيقها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على تحقيق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بعض الاستقرار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2C4871">
        <w:rPr>
          <w:rFonts w:asciiTheme="minorBidi" w:hAnsiTheme="minorBidi" w:hint="cs"/>
          <w:color w:val="221100"/>
          <w:sz w:val="28"/>
          <w:szCs w:val="28"/>
          <w:rtl/>
        </w:rPr>
        <w:t>النسبي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لقوة العمل </w:t>
      </w:r>
      <w:r w:rsidR="002C4871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>المنظمة</w:t>
      </w:r>
      <w:r w:rsidRPr="006B46D4">
        <w:rPr>
          <w:rFonts w:asciiTheme="minorBidi" w:hAnsiTheme="minorBidi"/>
          <w:color w:val="221100"/>
          <w:sz w:val="28"/>
          <w:szCs w:val="28"/>
        </w:rPr>
        <w:t xml:space="preserve">. </w:t>
      </w:r>
    </w:p>
    <w:p w:rsidR="008E01B6" w:rsidRPr="008E01B6" w:rsidRDefault="008E01B6" w:rsidP="002C4871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8E01B6">
        <w:rPr>
          <w:rFonts w:asciiTheme="minorBidi" w:hAnsiTheme="minorBidi"/>
          <w:color w:val="00B050"/>
          <w:sz w:val="28"/>
          <w:szCs w:val="28"/>
          <w:rtl/>
        </w:rPr>
        <w:t>ترتب على الكارثة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التي </w:t>
      </w:r>
      <w:r w:rsidR="002C4871">
        <w:rPr>
          <w:rFonts w:asciiTheme="minorBidi" w:hAnsiTheme="minorBidi" w:hint="cs"/>
          <w:color w:val="221100"/>
          <w:sz w:val="28"/>
          <w:szCs w:val="28"/>
          <w:rtl/>
        </w:rPr>
        <w:t>حلت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بالاقتصاد </w:t>
      </w:r>
      <w:r w:rsidRPr="008E01B6">
        <w:rPr>
          <w:rFonts w:asciiTheme="minorBidi" w:hAnsiTheme="minorBidi"/>
          <w:color w:val="FF0000"/>
          <w:sz w:val="28"/>
          <w:szCs w:val="28"/>
          <w:rtl/>
        </w:rPr>
        <w:t>الياباني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في </w:t>
      </w:r>
      <w:r w:rsidRPr="008E01B6">
        <w:rPr>
          <w:rFonts w:asciiTheme="minorBidi" w:hAnsiTheme="minorBidi"/>
          <w:color w:val="CC00CC"/>
          <w:sz w:val="28"/>
          <w:szCs w:val="28"/>
          <w:rtl/>
        </w:rPr>
        <w:t>الحرب</w:t>
      </w:r>
      <w:r w:rsidRPr="008E01B6">
        <w:rPr>
          <w:rFonts w:asciiTheme="minorBidi" w:hAnsiTheme="minorBidi"/>
          <w:color w:val="CC00CC"/>
          <w:sz w:val="28"/>
          <w:szCs w:val="28"/>
        </w:rPr>
        <w:t xml:space="preserve"> </w:t>
      </w:r>
      <w:r w:rsidRPr="008E01B6">
        <w:rPr>
          <w:rFonts w:asciiTheme="minorBidi" w:hAnsiTheme="minorBidi"/>
          <w:color w:val="CC00CC"/>
          <w:sz w:val="28"/>
          <w:szCs w:val="28"/>
          <w:rtl/>
        </w:rPr>
        <w:t>العالمية الثانية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color w:val="221100"/>
          <w:sz w:val="28"/>
          <w:szCs w:val="28"/>
          <w:rtl/>
        </w:rPr>
        <w:t>أ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ن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صار جزء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لا يستهان من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قوة العمل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 xml:space="preserve">مشردا 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في حاجة </w:t>
      </w:r>
      <w:r>
        <w:rPr>
          <w:rFonts w:asciiTheme="minorBidi" w:hAnsiTheme="minorBidi" w:hint="cs"/>
          <w:color w:val="221100"/>
          <w:sz w:val="28"/>
          <w:szCs w:val="28"/>
          <w:rtl/>
        </w:rPr>
        <w:t>إ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لى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إعالة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8E01B6" w:rsidRPr="008E01B6" w:rsidRDefault="008E01B6" w:rsidP="008E01B6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دفع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 xml:space="preserve">النقابات 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للقيام بدور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أكثر نشاطاً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وأن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تمارس تأثيرها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، وتعترض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 xml:space="preserve">بشدة 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على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احتفاظ</w:t>
      </w:r>
      <w:r w:rsidRPr="008E01B6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الشركة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بحقها المطلق في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فصل الموظف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8E01B6" w:rsidRPr="008E01B6" w:rsidRDefault="008E01B6" w:rsidP="008E01B6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جعل الشركة تقلع تدريجياً عن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تلك السياسة</w:t>
      </w:r>
      <w:r w:rsidRPr="006B46D4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حتى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فترات الركود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وكان هذا </w:t>
      </w:r>
      <w:r w:rsidRPr="008E01B6">
        <w:rPr>
          <w:rFonts w:asciiTheme="minorBidi" w:hAnsiTheme="minorBidi"/>
          <w:color w:val="E36C0A" w:themeColor="accent6" w:themeShade="BF"/>
          <w:sz w:val="28"/>
          <w:szCs w:val="28"/>
          <w:rtl/>
        </w:rPr>
        <w:t>هو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 xml:space="preserve"> اللبنة الأولى لسياسة التوظف الد</w:t>
      </w:r>
      <w:r>
        <w:rPr>
          <w:rFonts w:asciiTheme="minorBidi" w:hAnsiTheme="minorBidi" w:hint="cs"/>
          <w:color w:val="00B050"/>
          <w:sz w:val="28"/>
          <w:szCs w:val="28"/>
          <w:rtl/>
        </w:rPr>
        <w:t>ا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ئم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</w:p>
    <w:p w:rsidR="008E0DD1" w:rsidRPr="008E0DD1" w:rsidRDefault="008E01B6" w:rsidP="008E0DD1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6B46D4">
        <w:rPr>
          <w:rFonts w:asciiTheme="minorBidi" w:hAnsiTheme="minorBidi"/>
          <w:color w:val="221100"/>
          <w:sz w:val="28"/>
          <w:szCs w:val="28"/>
          <w:rtl/>
        </w:rPr>
        <w:t>نجد أن</w:t>
      </w:r>
      <w:r w:rsidRPr="006B46D4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إرساء القواعد الأساسية لسياسة التوظف الدائم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كان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ثمرة الجهود المشتركة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8E01B6">
        <w:rPr>
          <w:rFonts w:asciiTheme="minorBidi" w:hAnsiTheme="minorBidi"/>
          <w:color w:val="221100"/>
          <w:sz w:val="28"/>
          <w:szCs w:val="28"/>
          <w:u w:val="single"/>
          <w:rtl/>
        </w:rPr>
        <w:t>لرجال</w:t>
      </w:r>
      <w:r w:rsidRPr="008E01B6">
        <w:rPr>
          <w:rFonts w:asciiTheme="minorBidi" w:hAnsiTheme="minorBidi"/>
          <w:color w:val="221100"/>
          <w:sz w:val="28"/>
          <w:szCs w:val="28"/>
          <w:u w:val="single"/>
        </w:rPr>
        <w:t xml:space="preserve"> </w:t>
      </w:r>
      <w:r w:rsidRPr="008E01B6">
        <w:rPr>
          <w:rFonts w:asciiTheme="minorBidi" w:hAnsiTheme="minorBidi"/>
          <w:color w:val="221100"/>
          <w:sz w:val="28"/>
          <w:szCs w:val="28"/>
          <w:u w:val="single"/>
          <w:rtl/>
        </w:rPr>
        <w:t>الأعمال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فيما قبل الحرب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لتخفيض معدل الدوران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، </w:t>
      </w:r>
      <w:r w:rsidRPr="008E01B6">
        <w:rPr>
          <w:rFonts w:asciiTheme="minorBidi" w:hAnsiTheme="minorBidi"/>
          <w:sz w:val="28"/>
          <w:szCs w:val="28"/>
          <w:u w:val="single"/>
          <w:rtl/>
        </w:rPr>
        <w:t xml:space="preserve">وللنقابات 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فيما </w:t>
      </w:r>
      <w:r w:rsidRPr="008E01B6">
        <w:rPr>
          <w:rFonts w:asciiTheme="minorBidi" w:hAnsiTheme="minorBidi"/>
          <w:sz w:val="28"/>
          <w:szCs w:val="28"/>
          <w:rtl/>
        </w:rPr>
        <w:t>بعد الحرب</w:t>
      </w:r>
      <w:r w:rsidRPr="006B46D4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لتحقيق</w:t>
      </w:r>
      <w:r w:rsidRPr="008E01B6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8E01B6">
        <w:rPr>
          <w:rFonts w:asciiTheme="minorBidi" w:hAnsiTheme="minorBidi"/>
          <w:color w:val="00B050"/>
          <w:sz w:val="28"/>
          <w:szCs w:val="28"/>
          <w:rtl/>
        </w:rPr>
        <w:t>الاستقرار لقوة العمل</w:t>
      </w:r>
      <w:r>
        <w:rPr>
          <w:rFonts w:asciiTheme="minorBidi" w:hAnsiTheme="minorBidi"/>
          <w:color w:val="221100"/>
          <w:sz w:val="28"/>
          <w:szCs w:val="28"/>
        </w:rPr>
        <w:t>.</w:t>
      </w:r>
    </w:p>
    <w:p w:rsidR="008E0DD1" w:rsidRDefault="008E0DD1" w:rsidP="008E0DD1">
      <w:pPr>
        <w:ind w:left="142"/>
        <w:rPr>
          <w:rFonts w:asciiTheme="minorBidi" w:hAnsiTheme="minorBidi" w:hint="cs"/>
          <w:color w:val="22110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     </w:t>
      </w:r>
      <w:r w:rsidRPr="008E0DD1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ب - </w:t>
      </w:r>
      <w:r w:rsidR="00893961" w:rsidRPr="008E0DD1">
        <w:rPr>
          <w:rFonts w:asciiTheme="minorBidi" w:hAnsiTheme="minorBidi"/>
          <w:b/>
          <w:bCs/>
          <w:color w:val="00B0F0"/>
          <w:sz w:val="28"/>
          <w:szCs w:val="28"/>
          <w:rtl/>
        </w:rPr>
        <w:t>هيكل الصناعة</w:t>
      </w:r>
      <w:r w:rsidR="00893961" w:rsidRPr="008E0DD1">
        <w:rPr>
          <w:rFonts w:asciiTheme="minorBidi" w:hAnsiTheme="minorBidi"/>
          <w:b/>
          <w:bCs/>
          <w:color w:val="00B0F0"/>
          <w:sz w:val="28"/>
          <w:szCs w:val="28"/>
        </w:rPr>
        <w:t xml:space="preserve">: </w:t>
      </w:r>
    </w:p>
    <w:p w:rsidR="008E0DD1" w:rsidRPr="008E0DD1" w:rsidRDefault="008E0DD1" w:rsidP="006E790F">
      <w:pPr>
        <w:pStyle w:val="a5"/>
        <w:numPr>
          <w:ilvl w:val="0"/>
          <w:numId w:val="14"/>
        </w:numPr>
        <w:rPr>
          <w:rFonts w:asciiTheme="minorBidi" w:hAnsiTheme="minorBidi"/>
          <w:sz w:val="28"/>
          <w:szCs w:val="28"/>
        </w:rPr>
      </w:pP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تحرص المنظمات </w:t>
      </w:r>
      <w:r w:rsidRPr="008E0DD1">
        <w:rPr>
          <w:rFonts w:asciiTheme="minorBidi" w:hAnsiTheme="minorBidi"/>
          <w:color w:val="FF0000"/>
          <w:sz w:val="28"/>
          <w:szCs w:val="28"/>
          <w:rtl/>
        </w:rPr>
        <w:t>اليابانية</w:t>
      </w:r>
      <w:r w:rsidRPr="008E0DD1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الكبرى على أن </w:t>
      </w:r>
      <w:r w:rsidRPr="008E0DD1">
        <w:rPr>
          <w:rFonts w:asciiTheme="minorBidi" w:hAnsiTheme="minorBidi"/>
          <w:color w:val="00B050"/>
          <w:sz w:val="28"/>
          <w:szCs w:val="28"/>
          <w:rtl/>
        </w:rPr>
        <w:t>تقصر نشاطها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على إنتاج </w:t>
      </w:r>
      <w:r w:rsidRPr="008E0DD1">
        <w:rPr>
          <w:rFonts w:asciiTheme="minorBidi" w:hAnsiTheme="minorBidi"/>
          <w:color w:val="00B050"/>
          <w:sz w:val="28"/>
          <w:szCs w:val="28"/>
          <w:rtl/>
        </w:rPr>
        <w:t>منتج واحد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، أو خط </w:t>
      </w:r>
      <w:r w:rsidRPr="008E0DD1">
        <w:rPr>
          <w:rFonts w:asciiTheme="minorBidi" w:hAnsiTheme="minorBidi"/>
          <w:color w:val="00B050"/>
          <w:sz w:val="28"/>
          <w:szCs w:val="28"/>
          <w:rtl/>
        </w:rPr>
        <w:t>منتجات متكامل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مما يجعل </w:t>
      </w:r>
      <w:r w:rsidRPr="008E0DD1">
        <w:rPr>
          <w:rFonts w:asciiTheme="minorBidi" w:hAnsiTheme="minorBidi"/>
          <w:color w:val="00B050"/>
          <w:sz w:val="28"/>
          <w:szCs w:val="28"/>
          <w:rtl/>
        </w:rPr>
        <w:t>من</w:t>
      </w:r>
      <w:r w:rsidRPr="008E0DD1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8E0DD1">
        <w:rPr>
          <w:rFonts w:asciiTheme="minorBidi" w:hAnsiTheme="minorBidi"/>
          <w:color w:val="00B050"/>
          <w:sz w:val="28"/>
          <w:szCs w:val="28"/>
          <w:rtl/>
        </w:rPr>
        <w:t>السهل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على </w:t>
      </w:r>
      <w:r w:rsidR="006E790F">
        <w:rPr>
          <w:rFonts w:asciiTheme="minorBidi" w:hAnsiTheme="minorBidi" w:hint="cs"/>
          <w:color w:val="221100"/>
          <w:sz w:val="28"/>
          <w:szCs w:val="28"/>
          <w:rtl/>
        </w:rPr>
        <w:t>الشركات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أن تصنف نفسها ف</w:t>
      </w:r>
      <w:r>
        <w:rPr>
          <w:rFonts w:asciiTheme="minorBidi" w:hAnsiTheme="minorBidi" w:hint="cs"/>
          <w:color w:val="221100"/>
          <w:sz w:val="28"/>
          <w:szCs w:val="28"/>
          <w:rtl/>
        </w:rPr>
        <w:t>ي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8E0DD1">
        <w:rPr>
          <w:rFonts w:asciiTheme="minorBidi" w:hAnsiTheme="minorBidi"/>
          <w:color w:val="00B050"/>
          <w:sz w:val="28"/>
          <w:szCs w:val="28"/>
          <w:rtl/>
        </w:rPr>
        <w:t>صناعة معينة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، </w:t>
      </w:r>
      <w:r w:rsidRPr="008E0DD1">
        <w:rPr>
          <w:rFonts w:asciiTheme="minorBidi" w:hAnsiTheme="minorBidi"/>
          <w:color w:val="00B050"/>
          <w:sz w:val="28"/>
          <w:szCs w:val="28"/>
          <w:rtl/>
        </w:rPr>
        <w:t>وتنافس غيرها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من </w:t>
      </w:r>
      <w:r w:rsidR="006E790F">
        <w:rPr>
          <w:rFonts w:asciiTheme="minorBidi" w:hAnsiTheme="minorBidi" w:hint="cs"/>
          <w:color w:val="221100"/>
          <w:sz w:val="28"/>
          <w:szCs w:val="28"/>
          <w:rtl/>
        </w:rPr>
        <w:t xml:space="preserve">الشركات 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>ف</w:t>
      </w:r>
      <w:r>
        <w:rPr>
          <w:rFonts w:asciiTheme="minorBidi" w:hAnsiTheme="minorBidi" w:hint="cs"/>
          <w:color w:val="221100"/>
          <w:sz w:val="28"/>
          <w:szCs w:val="28"/>
          <w:rtl/>
        </w:rPr>
        <w:t>ي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نفس</w:t>
      </w:r>
      <w:r w:rsidRPr="008E0DD1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>الصناعة على حصة السوق</w:t>
      </w:r>
      <w:r w:rsidR="00893961" w:rsidRPr="008E0DD1">
        <w:rPr>
          <w:rFonts w:asciiTheme="minorBidi" w:hAnsiTheme="minorBidi"/>
          <w:color w:val="221100"/>
          <w:sz w:val="28"/>
          <w:szCs w:val="28"/>
        </w:rPr>
        <w:t xml:space="preserve">. </w:t>
      </w:r>
    </w:p>
    <w:p w:rsidR="008E0DD1" w:rsidRPr="008E0DD1" w:rsidRDefault="008E0DD1" w:rsidP="002C4871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المنافسة بين </w:t>
      </w:r>
      <w:r w:rsidR="006E790F">
        <w:rPr>
          <w:rFonts w:asciiTheme="minorBidi" w:hAnsiTheme="minorBidi" w:hint="cs"/>
          <w:color w:val="221100"/>
          <w:sz w:val="28"/>
          <w:szCs w:val="28"/>
          <w:rtl/>
        </w:rPr>
        <w:t>الشركات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2C4871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8E0DD1">
        <w:rPr>
          <w:rFonts w:asciiTheme="minorBidi" w:hAnsiTheme="minorBidi"/>
          <w:color w:val="00B050"/>
          <w:sz w:val="28"/>
          <w:szCs w:val="28"/>
          <w:rtl/>
        </w:rPr>
        <w:t>الصناعة الواحدة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8E0DD1">
        <w:rPr>
          <w:rFonts w:asciiTheme="minorBidi" w:hAnsiTheme="minorBidi"/>
          <w:color w:val="221100"/>
          <w:sz w:val="28"/>
          <w:szCs w:val="28"/>
          <w:u w:val="single"/>
          <w:rtl/>
        </w:rPr>
        <w:t>قادت</w:t>
      </w:r>
      <w:r w:rsidRPr="008E0DD1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إلى </w:t>
      </w:r>
      <w:r w:rsidRPr="008E0DD1">
        <w:rPr>
          <w:rFonts w:asciiTheme="minorBidi" w:hAnsiTheme="minorBidi"/>
          <w:color w:val="00B050"/>
          <w:sz w:val="28"/>
          <w:szCs w:val="28"/>
          <w:rtl/>
        </w:rPr>
        <w:t>خاصية أخرى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أصبحت تميز هيكل الصناعة </w:t>
      </w:r>
      <w:r w:rsidRPr="008E0DD1">
        <w:rPr>
          <w:rFonts w:asciiTheme="minorBidi" w:hAnsiTheme="minorBidi"/>
          <w:color w:val="FF0000"/>
          <w:sz w:val="28"/>
          <w:szCs w:val="28"/>
          <w:rtl/>
        </w:rPr>
        <w:t>اليابانية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 </w:t>
      </w:r>
      <w:r w:rsidRPr="008E0DD1">
        <w:rPr>
          <w:rFonts w:asciiTheme="minorBidi" w:hAnsiTheme="minorBidi"/>
          <w:color w:val="E36C0A" w:themeColor="accent6" w:themeShade="BF"/>
          <w:sz w:val="28"/>
          <w:szCs w:val="28"/>
          <w:rtl/>
        </w:rPr>
        <w:t>وهى</w:t>
      </w:r>
      <w:r>
        <w:rPr>
          <w:rFonts w:asciiTheme="minorBidi" w:hAnsiTheme="minorBidi" w:hint="cs"/>
          <w:color w:val="221100"/>
          <w:sz w:val="28"/>
          <w:szCs w:val="28"/>
          <w:rtl/>
        </w:rPr>
        <w:t>: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أن </w:t>
      </w:r>
      <w:r w:rsidR="006E790F">
        <w:rPr>
          <w:rFonts w:asciiTheme="minorBidi" w:hAnsiTheme="minorBidi" w:hint="cs"/>
          <w:color w:val="00B050"/>
          <w:sz w:val="28"/>
          <w:szCs w:val="28"/>
          <w:rtl/>
        </w:rPr>
        <w:t>الشركات</w:t>
      </w:r>
      <w:r w:rsidRPr="008E0DD1">
        <w:rPr>
          <w:rFonts w:asciiTheme="minorBidi" w:hAnsiTheme="minorBidi"/>
          <w:color w:val="00B050"/>
          <w:sz w:val="28"/>
          <w:szCs w:val="28"/>
          <w:rtl/>
        </w:rPr>
        <w:t xml:space="preserve"> الكبرى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رغبة</w:t>
      </w:r>
      <w:r w:rsidRPr="008E0DD1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منها </w:t>
      </w:r>
      <w:r w:rsidR="002C4871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8E0DD1">
        <w:rPr>
          <w:rFonts w:asciiTheme="minorBidi" w:hAnsiTheme="minorBidi"/>
          <w:color w:val="00B050"/>
          <w:sz w:val="28"/>
          <w:szCs w:val="28"/>
          <w:rtl/>
        </w:rPr>
        <w:t>التركيز على الجوانب الهامة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2C4871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8E0DD1">
        <w:rPr>
          <w:rFonts w:asciiTheme="minorBidi" w:hAnsiTheme="minorBidi"/>
          <w:color w:val="00B050"/>
          <w:sz w:val="28"/>
          <w:szCs w:val="28"/>
          <w:rtl/>
        </w:rPr>
        <w:t>المنافسة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8E0DD1">
        <w:rPr>
          <w:rFonts w:asciiTheme="minorBidi" w:hAnsiTheme="minorBidi"/>
          <w:color w:val="221100"/>
          <w:sz w:val="28"/>
          <w:szCs w:val="28"/>
          <w:u w:val="single"/>
          <w:rtl/>
        </w:rPr>
        <w:t>مثل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color w:val="221100"/>
          <w:sz w:val="28"/>
          <w:szCs w:val="28"/>
          <w:rtl/>
        </w:rPr>
        <w:t xml:space="preserve">( </w:t>
      </w:r>
      <w:r w:rsidRPr="008E0DD1">
        <w:rPr>
          <w:rFonts w:asciiTheme="minorBidi" w:hAnsiTheme="minorBidi"/>
          <w:color w:val="00B050"/>
          <w:sz w:val="28"/>
          <w:szCs w:val="28"/>
          <w:rtl/>
        </w:rPr>
        <w:t>الإنتاج والتسويق</w:t>
      </w:r>
      <w:r>
        <w:rPr>
          <w:rFonts w:asciiTheme="minorBidi" w:hAnsiTheme="minorBidi" w:hint="cs"/>
          <w:color w:val="221100"/>
          <w:sz w:val="28"/>
          <w:szCs w:val="28"/>
          <w:rtl/>
        </w:rPr>
        <w:t xml:space="preserve"> - 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8E0DD1">
        <w:rPr>
          <w:rFonts w:asciiTheme="minorBidi" w:hAnsiTheme="minorBidi"/>
          <w:color w:val="00B050"/>
          <w:sz w:val="28"/>
          <w:szCs w:val="28"/>
          <w:rtl/>
        </w:rPr>
        <w:t>البحوث</w:t>
      </w:r>
      <w:r w:rsidRPr="008E0DD1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8E0DD1">
        <w:rPr>
          <w:rFonts w:asciiTheme="minorBidi" w:hAnsiTheme="minorBidi"/>
          <w:color w:val="00B050"/>
          <w:sz w:val="28"/>
          <w:szCs w:val="28"/>
          <w:rtl/>
        </w:rPr>
        <w:t>والتنمية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color w:val="221100"/>
          <w:sz w:val="28"/>
          <w:szCs w:val="28"/>
          <w:rtl/>
        </w:rPr>
        <w:t>,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فإنها </w:t>
      </w:r>
      <w:r w:rsidRPr="008E0DD1">
        <w:rPr>
          <w:rFonts w:asciiTheme="minorBidi" w:hAnsiTheme="minorBidi"/>
          <w:color w:val="00B050"/>
          <w:sz w:val="28"/>
          <w:szCs w:val="28"/>
          <w:rtl/>
        </w:rPr>
        <w:t xml:space="preserve">تعتمد </w:t>
      </w:r>
      <w:r w:rsidR="002C4871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الحصول على </w:t>
      </w:r>
      <w:r w:rsidRPr="008E0DD1">
        <w:rPr>
          <w:rFonts w:asciiTheme="minorBidi" w:hAnsiTheme="minorBidi"/>
          <w:color w:val="00B050"/>
          <w:sz w:val="28"/>
          <w:szCs w:val="28"/>
          <w:rtl/>
        </w:rPr>
        <w:t>الخدمات الثانوية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أو </w:t>
      </w:r>
      <w:r w:rsidRPr="008E0DD1">
        <w:rPr>
          <w:rFonts w:asciiTheme="minorBidi" w:hAnsiTheme="minorBidi"/>
          <w:color w:val="00B050"/>
          <w:sz w:val="28"/>
          <w:szCs w:val="28"/>
          <w:rtl/>
        </w:rPr>
        <w:t>الأقل أهمية كالتخزين</w:t>
      </w:r>
      <w:r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8E0DD1">
        <w:rPr>
          <w:rFonts w:asciiTheme="minorBidi" w:hAnsiTheme="minorBidi" w:hint="cs"/>
          <w:color w:val="00B050"/>
          <w:sz w:val="28"/>
          <w:szCs w:val="28"/>
          <w:rtl/>
        </w:rPr>
        <w:t xml:space="preserve">- </w:t>
      </w:r>
      <w:r w:rsidRPr="008E0DD1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8E0DD1">
        <w:rPr>
          <w:rFonts w:asciiTheme="minorBidi" w:hAnsiTheme="minorBidi"/>
          <w:color w:val="00B050"/>
          <w:sz w:val="28"/>
          <w:szCs w:val="28"/>
          <w:rtl/>
        </w:rPr>
        <w:t>تصنيع قطع الغيار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color w:val="221100"/>
          <w:sz w:val="28"/>
          <w:szCs w:val="28"/>
          <w:rtl/>
        </w:rPr>
        <w:t>-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8E0DD1">
        <w:rPr>
          <w:rFonts w:asciiTheme="minorBidi" w:hAnsiTheme="minorBidi"/>
          <w:color w:val="00B050"/>
          <w:sz w:val="28"/>
          <w:szCs w:val="28"/>
          <w:rtl/>
        </w:rPr>
        <w:t>والصيانة والشحن</w:t>
      </w:r>
      <w:r>
        <w:rPr>
          <w:rFonts w:asciiTheme="minorBidi" w:hAnsiTheme="minorBidi" w:hint="cs"/>
          <w:color w:val="221100"/>
          <w:sz w:val="28"/>
          <w:szCs w:val="28"/>
          <w:rtl/>
        </w:rPr>
        <w:t xml:space="preserve"> )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وغيرها على </w:t>
      </w:r>
      <w:r w:rsidR="006E790F">
        <w:rPr>
          <w:rFonts w:asciiTheme="minorBidi" w:hAnsiTheme="minorBidi" w:hint="cs"/>
          <w:color w:val="00B050"/>
          <w:sz w:val="28"/>
          <w:szCs w:val="28"/>
          <w:rtl/>
        </w:rPr>
        <w:t>شركات</w:t>
      </w:r>
      <w:r w:rsidRPr="008E0DD1">
        <w:rPr>
          <w:rFonts w:asciiTheme="minorBidi" w:hAnsiTheme="minorBidi"/>
          <w:color w:val="00B050"/>
          <w:sz w:val="28"/>
          <w:szCs w:val="28"/>
          <w:rtl/>
        </w:rPr>
        <w:t xml:space="preserve"> أصغر</w:t>
      </w:r>
    </w:p>
    <w:p w:rsidR="008E0DD1" w:rsidRDefault="008E0DD1" w:rsidP="006E790F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هذه </w:t>
      </w:r>
      <w:r w:rsidR="006E790F">
        <w:rPr>
          <w:rFonts w:asciiTheme="minorBidi" w:hAnsiTheme="minorBidi" w:hint="cs"/>
          <w:color w:val="221100"/>
          <w:sz w:val="28"/>
          <w:szCs w:val="28"/>
          <w:rtl/>
        </w:rPr>
        <w:t xml:space="preserve">الشركات 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الصغيرة عادة ما </w:t>
      </w:r>
      <w:r w:rsidRPr="008E0DD1">
        <w:rPr>
          <w:rFonts w:asciiTheme="minorBidi" w:hAnsiTheme="minorBidi"/>
          <w:color w:val="00B050"/>
          <w:sz w:val="28"/>
          <w:szCs w:val="28"/>
          <w:rtl/>
        </w:rPr>
        <w:t>تتحالف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مع إحدى </w:t>
      </w:r>
      <w:r w:rsidR="006E790F">
        <w:rPr>
          <w:rFonts w:asciiTheme="minorBidi" w:hAnsiTheme="minorBidi" w:hint="cs"/>
          <w:color w:val="221100"/>
          <w:sz w:val="28"/>
          <w:szCs w:val="28"/>
          <w:rtl/>
        </w:rPr>
        <w:t>الشركات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الكبرى </w:t>
      </w:r>
      <w:r w:rsidRPr="008E0DD1">
        <w:rPr>
          <w:rFonts w:asciiTheme="minorBidi" w:hAnsiTheme="minorBidi"/>
          <w:color w:val="00B050"/>
          <w:sz w:val="28"/>
          <w:szCs w:val="28"/>
          <w:rtl/>
        </w:rPr>
        <w:t>لتقدم خدماتها الثانوية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 xml:space="preserve"> مما يجعل</w:t>
      </w:r>
      <w:r w:rsidRPr="008E0DD1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8E0DD1">
        <w:rPr>
          <w:rFonts w:asciiTheme="minorBidi" w:hAnsiTheme="minorBidi"/>
          <w:color w:val="221100"/>
          <w:sz w:val="28"/>
          <w:szCs w:val="28"/>
          <w:rtl/>
        </w:rPr>
        <w:t>هناك نوعاً من الارتباط بينهما</w:t>
      </w:r>
      <w:r>
        <w:rPr>
          <w:rFonts w:asciiTheme="minorBidi" w:hAnsiTheme="minorBidi"/>
          <w:color w:val="221100"/>
          <w:sz w:val="28"/>
          <w:szCs w:val="28"/>
        </w:rPr>
        <w:t xml:space="preserve">. </w:t>
      </w:r>
    </w:p>
    <w:p w:rsidR="006E790F" w:rsidRDefault="006E790F" w:rsidP="007C2071">
      <w:pPr>
        <w:pStyle w:val="a5"/>
        <w:numPr>
          <w:ilvl w:val="0"/>
          <w:numId w:val="14"/>
        </w:numPr>
        <w:rPr>
          <w:rFonts w:asciiTheme="minorBidi" w:hAnsiTheme="minorBidi" w:hint="cs"/>
          <w:color w:val="C0504D" w:themeColor="accent2"/>
          <w:sz w:val="28"/>
          <w:szCs w:val="28"/>
        </w:rPr>
      </w:pPr>
      <w:r w:rsidRPr="006E790F">
        <w:rPr>
          <w:rFonts w:asciiTheme="minorBidi" w:hAnsiTheme="minorBidi" w:hint="cs"/>
          <w:color w:val="C0504D" w:themeColor="accent2"/>
          <w:sz w:val="28"/>
          <w:szCs w:val="28"/>
          <w:rtl/>
        </w:rPr>
        <w:t xml:space="preserve">مثل هذا الوضع </w:t>
      </w:r>
      <w:r w:rsidR="007C2071">
        <w:rPr>
          <w:rFonts w:asciiTheme="minorBidi" w:hAnsiTheme="minorBidi" w:hint="cs"/>
          <w:color w:val="C0504D" w:themeColor="accent2"/>
          <w:sz w:val="28"/>
          <w:szCs w:val="28"/>
          <w:rtl/>
        </w:rPr>
        <w:t>ي</w:t>
      </w:r>
      <w:r w:rsidRPr="006E790F">
        <w:rPr>
          <w:rFonts w:asciiTheme="minorBidi" w:hAnsiTheme="minorBidi" w:hint="cs"/>
          <w:color w:val="C0504D" w:themeColor="accent2"/>
          <w:sz w:val="28"/>
          <w:szCs w:val="28"/>
          <w:rtl/>
        </w:rPr>
        <w:t>حقق فائدة للطرفين:</w:t>
      </w:r>
    </w:p>
    <w:p w:rsidR="007C2071" w:rsidRPr="007C2071" w:rsidRDefault="007C2071" w:rsidP="007C2071">
      <w:pPr>
        <w:pStyle w:val="a5"/>
        <w:numPr>
          <w:ilvl w:val="0"/>
          <w:numId w:val="25"/>
        </w:numPr>
        <w:rPr>
          <w:rFonts w:asciiTheme="minorBidi" w:hAnsiTheme="minorBidi" w:hint="cs"/>
          <w:color w:val="0000CC"/>
          <w:sz w:val="28"/>
          <w:szCs w:val="28"/>
        </w:rPr>
      </w:pPr>
      <w:r>
        <w:rPr>
          <w:rFonts w:asciiTheme="minorBidi" w:hAnsiTheme="minorBidi" w:hint="cs"/>
          <w:color w:val="0000CC"/>
          <w:sz w:val="28"/>
          <w:szCs w:val="28"/>
          <w:rtl/>
        </w:rPr>
        <w:t>بالنسبة ل</w:t>
      </w:r>
      <w:r w:rsidRPr="007C2071">
        <w:rPr>
          <w:rFonts w:asciiTheme="minorBidi" w:hAnsiTheme="minorBidi" w:hint="cs"/>
          <w:color w:val="0000CC"/>
          <w:sz w:val="28"/>
          <w:szCs w:val="28"/>
          <w:rtl/>
        </w:rPr>
        <w:t>لشركات الصغرى</w:t>
      </w:r>
      <w:r>
        <w:rPr>
          <w:rFonts w:asciiTheme="minorBidi" w:hAnsiTheme="minorBidi" w:hint="cs"/>
          <w:color w:val="0000CC"/>
          <w:sz w:val="28"/>
          <w:szCs w:val="28"/>
          <w:rtl/>
        </w:rPr>
        <w:t>:</w:t>
      </w:r>
    </w:p>
    <w:p w:rsidR="006E790F" w:rsidRPr="007C2071" w:rsidRDefault="007C2071" w:rsidP="007C2071">
      <w:pPr>
        <w:pStyle w:val="a5"/>
        <w:numPr>
          <w:ilvl w:val="0"/>
          <w:numId w:val="14"/>
        </w:numPr>
        <w:rPr>
          <w:rFonts w:asciiTheme="minorBidi" w:hAnsiTheme="minorBidi" w:hint="cs"/>
          <w:color w:val="C0504D" w:themeColor="accent2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 تستفيد من التخصص في مجال محدود من الخدمات </w:t>
      </w:r>
    </w:p>
    <w:p w:rsidR="007C2071" w:rsidRPr="007C2071" w:rsidRDefault="007C2071" w:rsidP="007C2071">
      <w:pPr>
        <w:pStyle w:val="a5"/>
        <w:numPr>
          <w:ilvl w:val="0"/>
          <w:numId w:val="14"/>
        </w:numPr>
        <w:rPr>
          <w:rFonts w:asciiTheme="minorBidi" w:hAnsiTheme="minorBidi" w:hint="cs"/>
          <w:color w:val="C0504D" w:themeColor="accent2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يسهل عليها مهمة الحصول على مساعدات مالية من الشركات الكبرى</w:t>
      </w:r>
    </w:p>
    <w:p w:rsidR="007C2071" w:rsidRPr="007C2071" w:rsidRDefault="007C2071" w:rsidP="007C2071">
      <w:pPr>
        <w:pStyle w:val="a5"/>
        <w:numPr>
          <w:ilvl w:val="0"/>
          <w:numId w:val="14"/>
        </w:numPr>
        <w:rPr>
          <w:rFonts w:asciiTheme="minorBidi" w:hAnsiTheme="minorBidi" w:hint="cs"/>
          <w:color w:val="C0504D" w:themeColor="accent2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يحميها من منافسات الشركات الكبرى.</w:t>
      </w:r>
    </w:p>
    <w:p w:rsidR="007C2071" w:rsidRDefault="007C2071" w:rsidP="007C2071">
      <w:pPr>
        <w:pStyle w:val="a5"/>
        <w:numPr>
          <w:ilvl w:val="0"/>
          <w:numId w:val="25"/>
        </w:numPr>
        <w:rPr>
          <w:rFonts w:asciiTheme="minorBidi" w:hAnsiTheme="minorBidi" w:hint="cs"/>
          <w:color w:val="0000CC"/>
          <w:sz w:val="28"/>
          <w:szCs w:val="28"/>
        </w:rPr>
      </w:pPr>
      <w:r w:rsidRPr="007C2071">
        <w:rPr>
          <w:rFonts w:asciiTheme="minorBidi" w:hAnsiTheme="minorBidi" w:hint="cs"/>
          <w:color w:val="0000CC"/>
          <w:sz w:val="28"/>
          <w:szCs w:val="28"/>
          <w:rtl/>
        </w:rPr>
        <w:t>بالنسبة للشركات الكبرى</w:t>
      </w:r>
    </w:p>
    <w:p w:rsidR="007C2071" w:rsidRDefault="007C2071" w:rsidP="007C2071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7C2071">
        <w:rPr>
          <w:rFonts w:asciiTheme="minorBidi" w:hAnsiTheme="minorBidi" w:hint="cs"/>
          <w:sz w:val="28"/>
          <w:szCs w:val="28"/>
          <w:rtl/>
        </w:rPr>
        <w:t>تستطيع أن تقصر مزاياها في الأجور</w:t>
      </w:r>
      <w:r>
        <w:rPr>
          <w:rFonts w:asciiTheme="minorBidi" w:hAnsiTheme="minorBidi" w:hint="cs"/>
          <w:sz w:val="28"/>
          <w:szCs w:val="28"/>
          <w:rtl/>
        </w:rPr>
        <w:t xml:space="preserve"> والخدمات.</w:t>
      </w:r>
    </w:p>
    <w:p w:rsidR="007C2071" w:rsidRPr="007C2071" w:rsidRDefault="00A7632B" w:rsidP="00A7632B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فرص التوظيف الدائم على موظفيها المباشرين الذين سيكون عددهم قليل نسبياً </w:t>
      </w:r>
    </w:p>
    <w:p w:rsidR="007C2071" w:rsidRDefault="00A7632B" w:rsidP="007C2071">
      <w:pPr>
        <w:pStyle w:val="a5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A7632B">
        <w:rPr>
          <w:rFonts w:asciiTheme="minorBidi" w:hAnsiTheme="minorBidi" w:hint="cs"/>
          <w:sz w:val="28"/>
          <w:szCs w:val="28"/>
          <w:rtl/>
        </w:rPr>
        <w:t>الاعتماد على الشركات الصغرى في الخدمات الث</w:t>
      </w:r>
      <w:r>
        <w:rPr>
          <w:rFonts w:asciiTheme="minorBidi" w:hAnsiTheme="minorBidi" w:hint="cs"/>
          <w:sz w:val="28"/>
          <w:szCs w:val="28"/>
          <w:rtl/>
        </w:rPr>
        <w:t>ا</w:t>
      </w:r>
      <w:r w:rsidRPr="00A7632B">
        <w:rPr>
          <w:rFonts w:asciiTheme="minorBidi" w:hAnsiTheme="minorBidi" w:hint="cs"/>
          <w:sz w:val="28"/>
          <w:szCs w:val="28"/>
          <w:rtl/>
        </w:rPr>
        <w:t>نوية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A7632B" w:rsidRPr="00A7632B" w:rsidRDefault="00A7632B" w:rsidP="00A7632B">
      <w:pPr>
        <w:ind w:left="360"/>
        <w:rPr>
          <w:rFonts w:asciiTheme="minorBidi" w:hAnsiTheme="minorBidi"/>
          <w:sz w:val="28"/>
          <w:szCs w:val="28"/>
        </w:rPr>
      </w:pPr>
    </w:p>
    <w:p w:rsidR="008E0DD1" w:rsidRPr="007C2071" w:rsidRDefault="008E0DD1" w:rsidP="002C4871">
      <w:pPr>
        <w:ind w:left="360"/>
        <w:rPr>
          <w:rFonts w:asciiTheme="minorBidi" w:hAnsiTheme="minorBidi" w:hint="cs"/>
          <w:sz w:val="28"/>
          <w:szCs w:val="28"/>
        </w:rPr>
      </w:pPr>
      <w:r w:rsidRPr="007C2071">
        <w:rPr>
          <w:rFonts w:asciiTheme="minorBidi" w:hAnsiTheme="minorBidi"/>
          <w:color w:val="221100"/>
          <w:sz w:val="28"/>
          <w:szCs w:val="28"/>
          <w:rtl/>
        </w:rPr>
        <w:lastRenderedPageBreak/>
        <w:t xml:space="preserve">نجد أن هيكل الصناعة </w:t>
      </w:r>
      <w:r w:rsidR="002C4871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Pr="007C2071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7C2071">
        <w:rPr>
          <w:rFonts w:asciiTheme="minorBidi" w:hAnsiTheme="minorBidi"/>
          <w:color w:val="FF0000"/>
          <w:sz w:val="28"/>
          <w:szCs w:val="28"/>
          <w:rtl/>
        </w:rPr>
        <w:t>اليابان</w:t>
      </w:r>
      <w:r w:rsidRPr="007C2071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7C2071">
        <w:rPr>
          <w:rFonts w:asciiTheme="minorBidi" w:hAnsiTheme="minorBidi"/>
          <w:color w:val="E36C0A" w:themeColor="accent6" w:themeShade="BF"/>
          <w:sz w:val="28"/>
          <w:szCs w:val="28"/>
          <w:rtl/>
        </w:rPr>
        <w:t>خدم</w:t>
      </w:r>
      <w:r w:rsidRPr="007C2071">
        <w:rPr>
          <w:rFonts w:asciiTheme="minorBidi" w:hAnsiTheme="minorBidi"/>
          <w:color w:val="E36C0A" w:themeColor="accent6" w:themeShade="BF"/>
          <w:sz w:val="28"/>
          <w:szCs w:val="28"/>
        </w:rPr>
        <w:t xml:space="preserve"> </w:t>
      </w:r>
      <w:r w:rsidRPr="007C2071">
        <w:rPr>
          <w:rFonts w:asciiTheme="minorBidi" w:hAnsiTheme="minorBidi"/>
          <w:color w:val="E36C0A" w:themeColor="accent6" w:themeShade="BF"/>
          <w:sz w:val="28"/>
          <w:szCs w:val="28"/>
          <w:rtl/>
        </w:rPr>
        <w:t>سياسة التوظف الدائم من زاويتين</w:t>
      </w:r>
      <w:r w:rsidRPr="007C2071">
        <w:rPr>
          <w:rFonts w:asciiTheme="minorBidi" w:hAnsiTheme="minorBidi"/>
          <w:color w:val="E36C0A" w:themeColor="accent6" w:themeShade="BF"/>
          <w:sz w:val="28"/>
          <w:szCs w:val="28"/>
        </w:rPr>
        <w:t>:</w:t>
      </w:r>
      <w:r w:rsidRPr="007C2071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7C2071">
        <w:rPr>
          <w:rFonts w:asciiTheme="minorBidi" w:hAnsiTheme="minorBidi"/>
          <w:color w:val="221100"/>
          <w:sz w:val="28"/>
          <w:szCs w:val="28"/>
        </w:rPr>
        <w:br/>
      </w:r>
      <w:r w:rsidRPr="007C2071">
        <w:rPr>
          <w:rFonts w:asciiTheme="minorBidi" w:hAnsiTheme="minorBidi"/>
          <w:b/>
          <w:bCs/>
          <w:color w:val="0000CC"/>
          <w:sz w:val="28"/>
          <w:szCs w:val="28"/>
          <w:rtl/>
        </w:rPr>
        <w:t>الأولى</w:t>
      </w:r>
      <w:r w:rsidRPr="007C2071">
        <w:rPr>
          <w:rFonts w:asciiTheme="minorBidi" w:hAnsiTheme="minorBidi"/>
          <w:b/>
          <w:bCs/>
          <w:color w:val="0000CC"/>
          <w:sz w:val="28"/>
          <w:szCs w:val="28"/>
        </w:rPr>
        <w:t>:</w:t>
      </w:r>
      <w:r w:rsidRPr="007C2071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7C2071">
        <w:rPr>
          <w:rFonts w:asciiTheme="minorBidi" w:hAnsiTheme="minorBidi"/>
          <w:color w:val="221100"/>
          <w:sz w:val="28"/>
          <w:szCs w:val="28"/>
        </w:rPr>
        <w:br/>
      </w:r>
      <w:r w:rsidRPr="007C2071">
        <w:rPr>
          <w:rFonts w:asciiTheme="minorBidi" w:hAnsiTheme="minorBidi"/>
          <w:color w:val="221100"/>
          <w:sz w:val="28"/>
          <w:szCs w:val="28"/>
          <w:rtl/>
        </w:rPr>
        <w:t xml:space="preserve">أن تحويل بعض النشاط </w:t>
      </w:r>
      <w:r w:rsidRPr="007C2071">
        <w:rPr>
          <w:rFonts w:asciiTheme="minorBidi" w:hAnsiTheme="minorBidi"/>
          <w:color w:val="00B050"/>
          <w:sz w:val="28"/>
          <w:szCs w:val="28"/>
          <w:rtl/>
        </w:rPr>
        <w:t>للمنظمات</w:t>
      </w:r>
      <w:r w:rsidRPr="007C2071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7C2071">
        <w:rPr>
          <w:rFonts w:asciiTheme="minorBidi" w:hAnsiTheme="minorBidi"/>
          <w:color w:val="00B050"/>
          <w:sz w:val="28"/>
          <w:szCs w:val="28"/>
          <w:rtl/>
        </w:rPr>
        <w:t>الصغرى</w:t>
      </w:r>
      <w:r w:rsidRPr="007C2071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7C2071">
        <w:rPr>
          <w:rFonts w:asciiTheme="minorBidi" w:hAnsiTheme="minorBidi"/>
          <w:sz w:val="28"/>
          <w:szCs w:val="28"/>
          <w:rtl/>
        </w:rPr>
        <w:t>يجعل عدد الموظفين</w:t>
      </w:r>
      <w:r w:rsidRPr="007C2071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2C4871">
        <w:rPr>
          <w:rFonts w:asciiTheme="minorBidi" w:hAnsiTheme="minorBidi" w:hint="cs"/>
          <w:color w:val="00B050"/>
          <w:sz w:val="28"/>
          <w:szCs w:val="28"/>
          <w:rtl/>
        </w:rPr>
        <w:t>في</w:t>
      </w:r>
      <w:r w:rsidRPr="007C2071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Pr="007C2071">
        <w:rPr>
          <w:rFonts w:asciiTheme="minorBidi" w:hAnsiTheme="minorBidi"/>
          <w:color w:val="00B050"/>
          <w:sz w:val="28"/>
          <w:szCs w:val="28"/>
          <w:rtl/>
        </w:rPr>
        <w:t>المنظمة الكبرى</w:t>
      </w:r>
      <w:r w:rsidRPr="007C2071">
        <w:rPr>
          <w:rFonts w:asciiTheme="minorBidi" w:hAnsiTheme="minorBidi"/>
          <w:color w:val="221100"/>
          <w:sz w:val="28"/>
          <w:szCs w:val="28"/>
          <w:rtl/>
        </w:rPr>
        <w:t xml:space="preserve"> صغير </w:t>
      </w:r>
      <w:r w:rsidRPr="007C2071">
        <w:rPr>
          <w:rFonts w:asciiTheme="minorBidi" w:hAnsiTheme="minorBidi"/>
          <w:color w:val="00B050"/>
          <w:sz w:val="28"/>
          <w:szCs w:val="28"/>
          <w:rtl/>
        </w:rPr>
        <w:t>نسبياً</w:t>
      </w:r>
      <w:r w:rsidRPr="007C2071">
        <w:rPr>
          <w:rFonts w:asciiTheme="minorBidi" w:hAnsiTheme="minorBidi"/>
          <w:color w:val="221100"/>
          <w:sz w:val="28"/>
          <w:szCs w:val="28"/>
          <w:rtl/>
        </w:rPr>
        <w:t xml:space="preserve"> لا يلقى عبئاً كبيراً على</w:t>
      </w:r>
      <w:r w:rsidRPr="007C2071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7C2071">
        <w:rPr>
          <w:rFonts w:asciiTheme="minorBidi" w:hAnsiTheme="minorBidi"/>
          <w:color w:val="221100"/>
          <w:sz w:val="28"/>
          <w:szCs w:val="28"/>
          <w:rtl/>
        </w:rPr>
        <w:t xml:space="preserve">المنظمة </w:t>
      </w:r>
      <w:r w:rsidR="002C4871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Pr="007C2071">
        <w:rPr>
          <w:rFonts w:asciiTheme="minorBidi" w:hAnsiTheme="minorBidi"/>
          <w:color w:val="221100"/>
          <w:sz w:val="28"/>
          <w:szCs w:val="28"/>
          <w:rtl/>
        </w:rPr>
        <w:t xml:space="preserve"> حالة </w:t>
      </w:r>
      <w:r w:rsidRPr="007C2071">
        <w:rPr>
          <w:rFonts w:asciiTheme="minorBidi" w:hAnsiTheme="minorBidi"/>
          <w:color w:val="00B050"/>
          <w:sz w:val="28"/>
          <w:szCs w:val="28"/>
          <w:rtl/>
        </w:rPr>
        <w:t>انكماش حجم الأعمال</w:t>
      </w:r>
      <w:r w:rsidRPr="007C2071">
        <w:rPr>
          <w:rFonts w:asciiTheme="minorBidi" w:hAnsiTheme="minorBidi"/>
          <w:color w:val="221100"/>
          <w:sz w:val="28"/>
          <w:szCs w:val="28"/>
        </w:rPr>
        <w:t xml:space="preserve">. </w:t>
      </w:r>
      <w:r w:rsidRPr="007C2071">
        <w:rPr>
          <w:rFonts w:asciiTheme="minorBidi" w:hAnsiTheme="minorBidi"/>
          <w:color w:val="221100"/>
          <w:sz w:val="28"/>
          <w:szCs w:val="28"/>
        </w:rPr>
        <w:br/>
      </w:r>
      <w:r w:rsidRPr="007C2071">
        <w:rPr>
          <w:rFonts w:asciiTheme="minorBidi" w:hAnsiTheme="minorBidi"/>
          <w:color w:val="221100"/>
          <w:sz w:val="28"/>
          <w:szCs w:val="28"/>
        </w:rPr>
        <w:br/>
      </w:r>
      <w:r w:rsidRPr="007C2071">
        <w:rPr>
          <w:rFonts w:asciiTheme="minorBidi" w:hAnsiTheme="minorBidi"/>
          <w:b/>
          <w:bCs/>
          <w:color w:val="0000CC"/>
          <w:sz w:val="28"/>
          <w:szCs w:val="28"/>
          <w:rtl/>
        </w:rPr>
        <w:t>الثانية</w:t>
      </w:r>
      <w:r w:rsidRPr="007C2071">
        <w:rPr>
          <w:rFonts w:asciiTheme="minorBidi" w:hAnsiTheme="minorBidi"/>
          <w:b/>
          <w:bCs/>
          <w:color w:val="0000CC"/>
          <w:sz w:val="28"/>
          <w:szCs w:val="28"/>
        </w:rPr>
        <w:t>:</w:t>
      </w:r>
      <w:r w:rsidRPr="007C2071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7C2071">
        <w:rPr>
          <w:rFonts w:asciiTheme="minorBidi" w:hAnsiTheme="minorBidi"/>
          <w:color w:val="221100"/>
          <w:sz w:val="28"/>
          <w:szCs w:val="28"/>
        </w:rPr>
        <w:br/>
      </w:r>
      <w:r w:rsidRPr="007C2071">
        <w:rPr>
          <w:rFonts w:asciiTheme="minorBidi" w:hAnsiTheme="minorBidi"/>
          <w:color w:val="221100"/>
          <w:sz w:val="28"/>
          <w:szCs w:val="28"/>
          <w:rtl/>
        </w:rPr>
        <w:t xml:space="preserve">أن </w:t>
      </w:r>
      <w:r w:rsidRPr="007C2071">
        <w:rPr>
          <w:rFonts w:asciiTheme="minorBidi" w:hAnsiTheme="minorBidi"/>
          <w:color w:val="00B050"/>
          <w:sz w:val="28"/>
          <w:szCs w:val="28"/>
          <w:rtl/>
        </w:rPr>
        <w:t>المنظمة الكبيرة</w:t>
      </w:r>
      <w:r w:rsidRPr="007C2071">
        <w:rPr>
          <w:rFonts w:asciiTheme="minorBidi" w:hAnsiTheme="minorBidi"/>
          <w:color w:val="221100"/>
          <w:sz w:val="28"/>
          <w:szCs w:val="28"/>
          <w:rtl/>
        </w:rPr>
        <w:t xml:space="preserve"> </w:t>
      </w:r>
      <w:r w:rsidR="002C4871">
        <w:rPr>
          <w:rFonts w:asciiTheme="minorBidi" w:hAnsiTheme="minorBidi" w:hint="cs"/>
          <w:color w:val="221100"/>
          <w:sz w:val="28"/>
          <w:szCs w:val="28"/>
          <w:rtl/>
        </w:rPr>
        <w:t>في</w:t>
      </w:r>
      <w:r w:rsidRPr="007C2071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7C2071">
        <w:rPr>
          <w:rFonts w:asciiTheme="minorBidi" w:hAnsiTheme="minorBidi"/>
          <w:color w:val="00B050"/>
          <w:sz w:val="28"/>
          <w:szCs w:val="28"/>
          <w:rtl/>
        </w:rPr>
        <w:t>حالة انكماش النشاط</w:t>
      </w:r>
      <w:r w:rsidRPr="007C2071">
        <w:rPr>
          <w:rFonts w:asciiTheme="minorBidi" w:hAnsiTheme="minorBidi"/>
          <w:color w:val="221100"/>
          <w:sz w:val="28"/>
          <w:szCs w:val="28"/>
          <w:rtl/>
        </w:rPr>
        <w:t xml:space="preserve"> يمكنها أن تتولى بنفسها </w:t>
      </w:r>
      <w:r w:rsidRPr="007C2071">
        <w:rPr>
          <w:rFonts w:asciiTheme="minorBidi" w:hAnsiTheme="minorBidi"/>
          <w:color w:val="00B050"/>
          <w:sz w:val="28"/>
          <w:szCs w:val="28"/>
          <w:rtl/>
        </w:rPr>
        <w:t>بعض الخدمات الثانوية</w:t>
      </w:r>
      <w:r w:rsidRPr="007C2071">
        <w:rPr>
          <w:rFonts w:asciiTheme="minorBidi" w:hAnsiTheme="minorBidi"/>
          <w:color w:val="221100"/>
          <w:sz w:val="28"/>
          <w:szCs w:val="28"/>
          <w:rtl/>
        </w:rPr>
        <w:t xml:space="preserve"> ا</w:t>
      </w:r>
      <w:r w:rsidR="002C4871">
        <w:rPr>
          <w:rFonts w:asciiTheme="minorBidi" w:hAnsiTheme="minorBidi" w:hint="cs"/>
          <w:color w:val="221100"/>
          <w:sz w:val="28"/>
          <w:szCs w:val="28"/>
          <w:rtl/>
        </w:rPr>
        <w:t>التي</w:t>
      </w:r>
      <w:r w:rsidRPr="007C2071">
        <w:rPr>
          <w:rFonts w:asciiTheme="minorBidi" w:hAnsiTheme="minorBidi"/>
          <w:color w:val="221100"/>
          <w:sz w:val="28"/>
          <w:szCs w:val="28"/>
          <w:rtl/>
        </w:rPr>
        <w:t xml:space="preserve"> تقوم بها</w:t>
      </w:r>
      <w:r w:rsidRPr="007C2071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7C2071">
        <w:rPr>
          <w:rFonts w:asciiTheme="minorBidi" w:hAnsiTheme="minorBidi"/>
          <w:color w:val="00B050"/>
          <w:sz w:val="28"/>
          <w:szCs w:val="28"/>
          <w:rtl/>
        </w:rPr>
        <w:t>المنظمة الصغيرة</w:t>
      </w:r>
      <w:r w:rsidRPr="007C2071">
        <w:rPr>
          <w:rFonts w:asciiTheme="minorBidi" w:hAnsiTheme="minorBidi"/>
          <w:color w:val="221100"/>
          <w:sz w:val="28"/>
          <w:szCs w:val="28"/>
          <w:rtl/>
        </w:rPr>
        <w:t xml:space="preserve"> ، وتحول إلى تلك </w:t>
      </w:r>
      <w:r w:rsidRPr="007C2071">
        <w:rPr>
          <w:rFonts w:asciiTheme="minorBidi" w:hAnsiTheme="minorBidi"/>
          <w:color w:val="00B050"/>
          <w:sz w:val="28"/>
          <w:szCs w:val="28"/>
          <w:rtl/>
        </w:rPr>
        <w:t>الخدمات ببعض أفرادها</w:t>
      </w:r>
      <w:r w:rsidRPr="007C2071">
        <w:rPr>
          <w:rFonts w:asciiTheme="minorBidi" w:hAnsiTheme="minorBidi"/>
          <w:color w:val="221100"/>
          <w:sz w:val="28"/>
          <w:szCs w:val="28"/>
          <w:rtl/>
        </w:rPr>
        <w:t xml:space="preserve"> من </w:t>
      </w:r>
      <w:r w:rsidRPr="007C2071">
        <w:rPr>
          <w:rFonts w:asciiTheme="minorBidi" w:hAnsiTheme="minorBidi"/>
          <w:color w:val="00B050"/>
          <w:sz w:val="28"/>
          <w:szCs w:val="28"/>
          <w:rtl/>
        </w:rPr>
        <w:t>القوة العاملة</w:t>
      </w:r>
      <w:r w:rsidRPr="007C2071">
        <w:rPr>
          <w:rFonts w:asciiTheme="minorBidi" w:hAnsiTheme="minorBidi"/>
          <w:color w:val="221100"/>
          <w:sz w:val="28"/>
          <w:szCs w:val="28"/>
          <w:rtl/>
        </w:rPr>
        <w:t xml:space="preserve"> لضمان</w:t>
      </w:r>
      <w:r w:rsidRPr="007C2071">
        <w:rPr>
          <w:rFonts w:asciiTheme="minorBidi" w:hAnsiTheme="minorBidi"/>
          <w:color w:val="221100"/>
          <w:sz w:val="28"/>
          <w:szCs w:val="28"/>
        </w:rPr>
        <w:t xml:space="preserve"> </w:t>
      </w:r>
      <w:r w:rsidRPr="007C2071">
        <w:rPr>
          <w:rFonts w:asciiTheme="minorBidi" w:hAnsiTheme="minorBidi"/>
          <w:color w:val="00B050"/>
          <w:sz w:val="28"/>
          <w:szCs w:val="28"/>
          <w:rtl/>
        </w:rPr>
        <w:t>استمرار تشغيلهم</w:t>
      </w:r>
    </w:p>
    <w:p w:rsidR="008E0DD1" w:rsidRDefault="002C2F07" w:rsidP="002C2F07">
      <w:pPr>
        <w:ind w:left="360"/>
        <w:jc w:val="center"/>
        <w:rPr>
          <w:rFonts w:asciiTheme="minorBidi" w:hAnsiTheme="minorBidi" w:hint="cs"/>
          <w:rtl/>
        </w:rPr>
      </w:pPr>
      <w:r>
        <w:rPr>
          <w:rFonts w:asciiTheme="minorBidi" w:hAnsiTheme="minorBidi" w:hint="cs"/>
          <w:rtl/>
        </w:rPr>
        <w:t>انتهت المحاضرة</w:t>
      </w:r>
    </w:p>
    <w:p w:rsidR="002C2F07" w:rsidRPr="002C2F07" w:rsidRDefault="002C2F07" w:rsidP="002C2F07">
      <w:pPr>
        <w:ind w:left="360"/>
        <w:jc w:val="right"/>
        <w:rPr>
          <w:rFonts w:asciiTheme="minorBidi" w:hAnsiTheme="minorBidi"/>
        </w:rPr>
      </w:pPr>
      <w:r>
        <w:rPr>
          <w:rFonts w:asciiTheme="minorBidi" w:hAnsiTheme="minorBidi" w:hint="cs"/>
          <w:rtl/>
        </w:rPr>
        <w:t>لا تنسوني من الدعاء لوالدي بالرحمة ولوالدتي بالعافية</w:t>
      </w:r>
    </w:p>
    <w:p w:rsidR="008E0DD1" w:rsidRPr="00A718E6" w:rsidRDefault="008E0DD1" w:rsidP="008E0DD1">
      <w:pPr>
        <w:rPr>
          <w:rFonts w:asciiTheme="minorBidi" w:hAnsiTheme="minorBidi"/>
          <w:sz w:val="28"/>
          <w:szCs w:val="28"/>
        </w:rPr>
      </w:pPr>
    </w:p>
    <w:p w:rsidR="008E0DD1" w:rsidRPr="00A7632B" w:rsidRDefault="00893961" w:rsidP="00A7632B">
      <w:pPr>
        <w:ind w:left="360"/>
        <w:rPr>
          <w:rFonts w:asciiTheme="minorBidi" w:hAnsiTheme="minorBidi"/>
          <w:sz w:val="28"/>
          <w:szCs w:val="28"/>
        </w:rPr>
      </w:pPr>
      <w:r w:rsidRPr="00A7632B">
        <w:rPr>
          <w:rFonts w:asciiTheme="minorBidi" w:hAnsiTheme="minorBidi"/>
          <w:color w:val="221100"/>
          <w:sz w:val="28"/>
          <w:szCs w:val="28"/>
        </w:rPr>
        <w:br/>
      </w:r>
    </w:p>
    <w:sectPr w:rsidR="008E0DD1" w:rsidRPr="00A7632B" w:rsidSect="00D221D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7FB6" w:rsidRDefault="00197FB6" w:rsidP="006D6548">
      <w:pPr>
        <w:spacing w:after="0" w:line="240" w:lineRule="auto"/>
      </w:pPr>
      <w:r>
        <w:separator/>
      </w:r>
    </w:p>
  </w:endnote>
  <w:endnote w:type="continuationSeparator" w:id="1">
    <w:p w:rsidR="00197FB6" w:rsidRDefault="00197FB6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071" w:rsidRDefault="007C207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7C2071" w:rsidRDefault="007C2071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A40037" w:rsidRPr="00A40037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5</w:t>
          </w:r>
        </w:fldSimple>
      </w:p>
    </w:sdtContent>
  </w:sdt>
  <w:p w:rsidR="007C2071" w:rsidRDefault="007C2071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071" w:rsidRDefault="007C207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7FB6" w:rsidRDefault="00197FB6" w:rsidP="006D6548">
      <w:pPr>
        <w:spacing w:after="0" w:line="240" w:lineRule="auto"/>
      </w:pPr>
      <w:r>
        <w:separator/>
      </w:r>
    </w:p>
  </w:footnote>
  <w:footnote w:type="continuationSeparator" w:id="1">
    <w:p w:rsidR="00197FB6" w:rsidRDefault="00197FB6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071" w:rsidRDefault="007C207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071" w:rsidRDefault="007C207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071" w:rsidRDefault="007C207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C3A61"/>
    <w:multiLevelType w:val="hybridMultilevel"/>
    <w:tmpl w:val="297E3C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7DA6310"/>
    <w:multiLevelType w:val="hybridMultilevel"/>
    <w:tmpl w:val="758E22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8DC1B11"/>
    <w:multiLevelType w:val="hybridMultilevel"/>
    <w:tmpl w:val="F702CF02"/>
    <w:lvl w:ilvl="0" w:tplc="197AAC6A">
      <w:start w:val="26"/>
      <w:numFmt w:val="arabicAlpha"/>
      <w:lvlText w:val="%1-"/>
      <w:lvlJc w:val="left"/>
      <w:pPr>
        <w:ind w:left="644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7D0C42"/>
    <w:multiLevelType w:val="hybridMultilevel"/>
    <w:tmpl w:val="ED987684"/>
    <w:lvl w:ilvl="0" w:tplc="04090009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1334543D"/>
    <w:multiLevelType w:val="hybridMultilevel"/>
    <w:tmpl w:val="F9828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4D247F"/>
    <w:multiLevelType w:val="hybridMultilevel"/>
    <w:tmpl w:val="AE00AB12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1394480D"/>
    <w:multiLevelType w:val="hybridMultilevel"/>
    <w:tmpl w:val="F822D78C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>
    <w:nsid w:val="20534282"/>
    <w:multiLevelType w:val="hybridMultilevel"/>
    <w:tmpl w:val="4C22272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2E32115"/>
    <w:multiLevelType w:val="hybridMultilevel"/>
    <w:tmpl w:val="24F88834"/>
    <w:lvl w:ilvl="0" w:tplc="9CEC74F4">
      <w:start w:val="2"/>
      <w:numFmt w:val="decimal"/>
      <w:lvlText w:val="%1-"/>
      <w:lvlJc w:val="left"/>
      <w:pPr>
        <w:ind w:left="502" w:hanging="360"/>
      </w:pPr>
      <w:rPr>
        <w:rFonts w:hint="default"/>
        <w:color w:val="22110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2C550480"/>
    <w:multiLevelType w:val="hybridMultilevel"/>
    <w:tmpl w:val="89EA59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1D861E2"/>
    <w:multiLevelType w:val="hybridMultilevel"/>
    <w:tmpl w:val="BCACB868"/>
    <w:lvl w:ilvl="0" w:tplc="0409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33160C22"/>
    <w:multiLevelType w:val="hybridMultilevel"/>
    <w:tmpl w:val="725EDDD6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D0A79F1"/>
    <w:multiLevelType w:val="hybridMultilevel"/>
    <w:tmpl w:val="ACB064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6822A46"/>
    <w:multiLevelType w:val="hybridMultilevel"/>
    <w:tmpl w:val="4E02F4BE"/>
    <w:lvl w:ilvl="0" w:tplc="736A15BC">
      <w:start w:val="26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color w:val="2211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99C1B93"/>
    <w:multiLevelType w:val="hybridMultilevel"/>
    <w:tmpl w:val="1F10FD0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D445DBA"/>
    <w:multiLevelType w:val="hybridMultilevel"/>
    <w:tmpl w:val="E7F8ACE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3B1BC8"/>
    <w:multiLevelType w:val="hybridMultilevel"/>
    <w:tmpl w:val="EFB0BEA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15719C2"/>
    <w:multiLevelType w:val="hybridMultilevel"/>
    <w:tmpl w:val="05B2B6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2A77D5B"/>
    <w:multiLevelType w:val="hybridMultilevel"/>
    <w:tmpl w:val="716257E4"/>
    <w:lvl w:ilvl="0" w:tplc="00C874CE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48514E4"/>
    <w:multiLevelType w:val="hybridMultilevel"/>
    <w:tmpl w:val="35AC90C8"/>
    <w:lvl w:ilvl="0" w:tplc="FF8E82A4">
      <w:start w:val="1"/>
      <w:numFmt w:val="decimal"/>
      <w:lvlText w:val="%1-"/>
      <w:lvlJc w:val="left"/>
      <w:pPr>
        <w:ind w:left="1069" w:hanging="360"/>
      </w:pPr>
      <w:rPr>
        <w:rFonts w:hint="default"/>
        <w:color w:val="22110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6A0A5D52"/>
    <w:multiLevelType w:val="hybridMultilevel"/>
    <w:tmpl w:val="38F8E8F0"/>
    <w:lvl w:ilvl="0" w:tplc="91C4AA64">
      <w:start w:val="5"/>
      <w:numFmt w:val="arabicAlpha"/>
      <w:lvlText w:val="%1-"/>
      <w:lvlJc w:val="left"/>
      <w:pPr>
        <w:ind w:left="502" w:hanging="360"/>
      </w:pPr>
      <w:rPr>
        <w:rFonts w:hint="default"/>
        <w:color w:val="22110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70B94477"/>
    <w:multiLevelType w:val="hybridMultilevel"/>
    <w:tmpl w:val="AFDABF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59E75B5"/>
    <w:multiLevelType w:val="hybridMultilevel"/>
    <w:tmpl w:val="77C2BA06"/>
    <w:lvl w:ilvl="0" w:tplc="ECBED45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769A30AB"/>
    <w:multiLevelType w:val="hybridMultilevel"/>
    <w:tmpl w:val="0F92C59E"/>
    <w:lvl w:ilvl="0" w:tplc="F1B0B646">
      <w:start w:val="5"/>
      <w:numFmt w:val="arabicAlpha"/>
      <w:lvlText w:val="%1-"/>
      <w:lvlJc w:val="left"/>
      <w:pPr>
        <w:ind w:left="720" w:hanging="360"/>
      </w:pPr>
      <w:rPr>
        <w:rFonts w:hint="default"/>
        <w:color w:val="00B050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A975049"/>
    <w:multiLevelType w:val="hybridMultilevel"/>
    <w:tmpl w:val="E1DC6A52"/>
    <w:lvl w:ilvl="0" w:tplc="EC7CF2D8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1"/>
  </w:num>
  <w:num w:numId="3">
    <w:abstractNumId w:val="12"/>
  </w:num>
  <w:num w:numId="4">
    <w:abstractNumId w:val="16"/>
  </w:num>
  <w:num w:numId="5">
    <w:abstractNumId w:val="14"/>
  </w:num>
  <w:num w:numId="6">
    <w:abstractNumId w:val="17"/>
  </w:num>
  <w:num w:numId="7">
    <w:abstractNumId w:val="11"/>
  </w:num>
  <w:num w:numId="8">
    <w:abstractNumId w:val="15"/>
  </w:num>
  <w:num w:numId="9">
    <w:abstractNumId w:val="7"/>
  </w:num>
  <w:num w:numId="10">
    <w:abstractNumId w:val="24"/>
  </w:num>
  <w:num w:numId="11">
    <w:abstractNumId w:val="23"/>
  </w:num>
  <w:num w:numId="12">
    <w:abstractNumId w:val="2"/>
  </w:num>
  <w:num w:numId="13">
    <w:abstractNumId w:val="10"/>
  </w:num>
  <w:num w:numId="14">
    <w:abstractNumId w:val="13"/>
  </w:num>
  <w:num w:numId="15">
    <w:abstractNumId w:val="0"/>
  </w:num>
  <w:num w:numId="16">
    <w:abstractNumId w:val="6"/>
  </w:num>
  <w:num w:numId="17">
    <w:abstractNumId w:val="22"/>
  </w:num>
  <w:num w:numId="18">
    <w:abstractNumId w:val="1"/>
  </w:num>
  <w:num w:numId="19">
    <w:abstractNumId w:val="9"/>
  </w:num>
  <w:num w:numId="20">
    <w:abstractNumId w:val="5"/>
  </w:num>
  <w:num w:numId="21">
    <w:abstractNumId w:val="8"/>
  </w:num>
  <w:num w:numId="22">
    <w:abstractNumId w:val="19"/>
  </w:num>
  <w:num w:numId="23">
    <w:abstractNumId w:val="20"/>
  </w:num>
  <w:num w:numId="24">
    <w:abstractNumId w:val="3"/>
  </w:num>
  <w:num w:numId="25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1536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61FE3"/>
    <w:rsid w:val="001104DD"/>
    <w:rsid w:val="00194854"/>
    <w:rsid w:val="00197FB6"/>
    <w:rsid w:val="001A372F"/>
    <w:rsid w:val="001C5A59"/>
    <w:rsid w:val="00227F1C"/>
    <w:rsid w:val="00265B48"/>
    <w:rsid w:val="002B6006"/>
    <w:rsid w:val="002C2F07"/>
    <w:rsid w:val="002C4871"/>
    <w:rsid w:val="003F7E76"/>
    <w:rsid w:val="004D62B9"/>
    <w:rsid w:val="00605BDF"/>
    <w:rsid w:val="00686EB3"/>
    <w:rsid w:val="006B46D4"/>
    <w:rsid w:val="006C6716"/>
    <w:rsid w:val="006D6548"/>
    <w:rsid w:val="006E790F"/>
    <w:rsid w:val="006F426F"/>
    <w:rsid w:val="007209DE"/>
    <w:rsid w:val="007212BD"/>
    <w:rsid w:val="00734AFB"/>
    <w:rsid w:val="00747030"/>
    <w:rsid w:val="007C2071"/>
    <w:rsid w:val="00827BED"/>
    <w:rsid w:val="008872D5"/>
    <w:rsid w:val="00893961"/>
    <w:rsid w:val="008E01B6"/>
    <w:rsid w:val="008E0DD1"/>
    <w:rsid w:val="00906AB6"/>
    <w:rsid w:val="00A31E4D"/>
    <w:rsid w:val="00A33DA9"/>
    <w:rsid w:val="00A40037"/>
    <w:rsid w:val="00A718E6"/>
    <w:rsid w:val="00A7632B"/>
    <w:rsid w:val="00AC780C"/>
    <w:rsid w:val="00B358D6"/>
    <w:rsid w:val="00B6539F"/>
    <w:rsid w:val="00BF50BE"/>
    <w:rsid w:val="00C636F4"/>
    <w:rsid w:val="00C708DB"/>
    <w:rsid w:val="00D221DF"/>
    <w:rsid w:val="00D6342E"/>
    <w:rsid w:val="00D7287C"/>
    <w:rsid w:val="00E5137D"/>
    <w:rsid w:val="00F134C2"/>
    <w:rsid w:val="00F742B4"/>
    <w:rsid w:val="00F974B6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character" w:customStyle="1" w:styleId="highlight1">
    <w:name w:val="highlight1"/>
    <w:basedOn w:val="a0"/>
    <w:rsid w:val="00893961"/>
    <w:rPr>
      <w:b/>
      <w:bCs/>
      <w:color w:val="FFFFFF"/>
    </w:rPr>
  </w:style>
  <w:style w:type="paragraph" w:styleId="a5">
    <w:name w:val="List Paragraph"/>
    <w:basedOn w:val="a"/>
    <w:uiPriority w:val="34"/>
    <w:qFormat/>
    <w:rsid w:val="006C6716"/>
    <w:pPr>
      <w:ind w:left="720"/>
      <w:contextualSpacing/>
    </w:pPr>
  </w:style>
  <w:style w:type="table" w:styleId="a6">
    <w:name w:val="Table Grid"/>
    <w:basedOn w:val="a1"/>
    <w:uiPriority w:val="59"/>
    <w:rsid w:val="004D62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2302</Words>
  <Characters>13123</Characters>
  <Application>Microsoft Office Word</Application>
  <DocSecurity>0</DocSecurity>
  <Lines>109</Lines>
  <Paragraphs>30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10</cp:revision>
  <cp:lastPrinted>2011-11-19T05:26:00Z</cp:lastPrinted>
  <dcterms:created xsi:type="dcterms:W3CDTF">2011-09-15T23:42:00Z</dcterms:created>
  <dcterms:modified xsi:type="dcterms:W3CDTF">2011-11-19T05:28:00Z</dcterms:modified>
</cp:coreProperties>
</file>