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FE9" w:rsidRDefault="00057FE9" w:rsidP="00057FE9">
      <w:pPr>
        <w:pStyle w:val="a3"/>
        <w:bidi/>
        <w:rPr>
          <w:rFonts w:ascii="Arial" w:hAnsi="Arial" w:cs="Arial"/>
          <w:color w:val="FF0000"/>
          <w:sz w:val="28"/>
          <w:szCs w:val="28"/>
          <w:rtl/>
        </w:rPr>
      </w:pPr>
      <w:r>
        <w:rPr>
          <w:rFonts w:ascii="Arial" w:hAnsi="Arial" w:cs="Arial" w:hint="cs"/>
          <w:color w:val="FF0000"/>
          <w:sz w:val="28"/>
          <w:szCs w:val="28"/>
          <w:rtl/>
          <w:lang w:bidi="ar-KW"/>
        </w:rPr>
        <w:t xml:space="preserve">1 ـ </w:t>
      </w:r>
      <w:r w:rsidR="00882155">
        <w:rPr>
          <w:rFonts w:ascii="Arial" w:hAnsi="Arial" w:cs="Arial" w:hint="cs"/>
          <w:color w:val="FF0000"/>
          <w:sz w:val="28"/>
          <w:szCs w:val="28"/>
          <w:rtl/>
          <w:lang w:bidi="ar-KW"/>
        </w:rPr>
        <w:t xml:space="preserve"> </w:t>
      </w:r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تعتبر من عوامل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انشاء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 المدن وتلعب دورا متميزا في تشكيل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المدينه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 وتحديد بنائها حيث تختار السلطة ألمركزيه المكاتب والأدوات</w:t>
      </w:r>
      <w:r>
        <w:rPr>
          <w:rFonts w:ascii="Arial" w:hAnsi="Arial" w:cs="Arial" w:hint="cs"/>
          <w:color w:val="FF0000"/>
          <w:sz w:val="28"/>
          <w:szCs w:val="28"/>
          <w:rtl/>
        </w:rPr>
        <w:t xml:space="preserve"> </w:t>
      </w:r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في المدن الكبيرة وتقوم بتوفير المقرات الإداريين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والخدميه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 وبذلك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توثر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الحكومه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 ألمركزيه على ننمو وتطور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المدينه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 بشكل واضح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وخاصه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 عندما يتم اختيار هذه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المدينه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 عاصمه سياسيا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او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 عاصمه إقليميه</w:t>
      </w:r>
    </w:p>
    <w:p w:rsidR="00882155" w:rsidRDefault="00057FE9" w:rsidP="00057FE9">
      <w:pPr>
        <w:pStyle w:val="a3"/>
        <w:bidi/>
        <w:rPr>
          <w:rFonts w:ascii="Arial" w:hAnsi="Arial" w:cs="Arial"/>
          <w:color w:val="FF0000"/>
          <w:sz w:val="28"/>
          <w:szCs w:val="28"/>
          <w:rtl/>
        </w:rPr>
      </w:pPr>
      <w:r>
        <w:rPr>
          <w:rFonts w:ascii="Arial" w:hAnsi="Arial" w:cs="Arial" w:hint="cs"/>
          <w:color w:val="FF0000"/>
          <w:sz w:val="28"/>
          <w:szCs w:val="28"/>
          <w:rtl/>
        </w:rPr>
        <w:t xml:space="preserve"> ( أ )  </w:t>
      </w:r>
      <w:r w:rsidR="00882155"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العوامل </w:t>
      </w:r>
      <w:proofErr w:type="spellStart"/>
      <w:r w:rsidR="00882155"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السياسيه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</w:rPr>
        <w:br/>
      </w:r>
      <w:r>
        <w:rPr>
          <w:rFonts w:ascii="Arial" w:hAnsi="Arial" w:cs="Arial" w:hint="cs"/>
          <w:color w:val="FF0000"/>
          <w:sz w:val="28"/>
          <w:szCs w:val="28"/>
          <w:rtl/>
        </w:rPr>
        <w:t>( ب )</w:t>
      </w:r>
      <w:r w:rsidR="00882155" w:rsidRPr="00882155">
        <w:rPr>
          <w:rFonts w:ascii="Arial" w:hAnsi="Arial" w:cs="Arial"/>
          <w:color w:val="FF0000"/>
          <w:sz w:val="28"/>
          <w:szCs w:val="28"/>
        </w:rPr>
        <w:t xml:space="preserve"> </w:t>
      </w:r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العوامل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الحربيه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</w:rPr>
        <w:br/>
      </w:r>
      <w:r>
        <w:rPr>
          <w:rFonts w:ascii="Arial" w:hAnsi="Arial" w:cs="Arial" w:hint="cs"/>
          <w:color w:val="FF0000"/>
          <w:sz w:val="28"/>
          <w:szCs w:val="28"/>
          <w:rtl/>
        </w:rPr>
        <w:t xml:space="preserve">( ج ) </w:t>
      </w:r>
      <w:r w:rsidR="00882155" w:rsidRPr="00882155">
        <w:rPr>
          <w:rFonts w:ascii="Arial" w:hAnsi="Arial" w:cs="Arial"/>
          <w:color w:val="FF0000"/>
          <w:sz w:val="28"/>
          <w:szCs w:val="28"/>
        </w:rPr>
        <w:t xml:space="preserve"> </w:t>
      </w:r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العوامل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الاقتصاديه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</w:rPr>
        <w:br/>
      </w:r>
      <w:r>
        <w:rPr>
          <w:rFonts w:ascii="Arial" w:hAnsi="Arial" w:cs="Arial" w:hint="cs"/>
          <w:color w:val="FF0000"/>
          <w:sz w:val="28"/>
          <w:szCs w:val="28"/>
          <w:rtl/>
        </w:rPr>
        <w:t xml:space="preserve">( د ) </w:t>
      </w:r>
      <w:r w:rsidR="00882155" w:rsidRPr="00882155">
        <w:rPr>
          <w:rFonts w:ascii="Arial" w:hAnsi="Arial" w:cs="Arial"/>
          <w:color w:val="FF0000"/>
          <w:sz w:val="28"/>
          <w:szCs w:val="28"/>
        </w:rPr>
        <w:t xml:space="preserve"> </w:t>
      </w:r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العوامل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الثقافيه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</w:rPr>
        <w:br/>
      </w:r>
      <w:r w:rsidR="00882155" w:rsidRPr="00882155">
        <w:rPr>
          <w:rFonts w:ascii="Arial" w:hAnsi="Arial" w:cs="Arial"/>
          <w:color w:val="FF0000"/>
          <w:sz w:val="28"/>
          <w:szCs w:val="28"/>
        </w:rPr>
        <w:br/>
      </w:r>
      <w:r>
        <w:rPr>
          <w:rFonts w:ascii="Arial" w:hAnsi="Arial" w:cs="Arial" w:hint="cs"/>
          <w:color w:val="FF0000"/>
          <w:sz w:val="28"/>
          <w:szCs w:val="28"/>
          <w:rtl/>
        </w:rPr>
        <w:t xml:space="preserve">2 ـ </w:t>
      </w:r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في هذه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المرحله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 تنظم بعض القرى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الصغيره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ببعضها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الى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 بعض وتستقر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الحياه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الاجتماعيه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بها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</w:rPr>
        <w:br/>
      </w:r>
      <w:r>
        <w:rPr>
          <w:rFonts w:ascii="Arial" w:hAnsi="Arial" w:cs="Arial" w:hint="cs"/>
          <w:color w:val="FF0000"/>
          <w:sz w:val="28"/>
          <w:szCs w:val="28"/>
          <w:u w:val="single"/>
          <w:rtl/>
        </w:rPr>
        <w:t xml:space="preserve">( أ ) </w:t>
      </w:r>
      <w:r w:rsidR="00882155" w:rsidRPr="00882155">
        <w:rPr>
          <w:rFonts w:ascii="Arial" w:hAnsi="Arial" w:cs="Arial"/>
          <w:color w:val="00FF00"/>
          <w:sz w:val="28"/>
          <w:szCs w:val="28"/>
          <w:u w:val="single"/>
        </w:rPr>
        <w:t xml:space="preserve"> </w:t>
      </w:r>
      <w:r w:rsidR="00882155"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مرحله </w:t>
      </w:r>
      <w:proofErr w:type="spellStart"/>
      <w:r w:rsidR="00882155"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النشاه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</w:rPr>
        <w:br/>
      </w:r>
      <w:r>
        <w:rPr>
          <w:rFonts w:ascii="Arial" w:hAnsi="Arial" w:cs="Arial" w:hint="cs"/>
          <w:color w:val="FF0000"/>
          <w:sz w:val="28"/>
          <w:szCs w:val="28"/>
          <w:rtl/>
        </w:rPr>
        <w:t xml:space="preserve">( ب ) </w:t>
      </w:r>
      <w:r w:rsidR="00882155" w:rsidRPr="00882155">
        <w:rPr>
          <w:rFonts w:ascii="Arial" w:hAnsi="Arial" w:cs="Arial"/>
          <w:color w:val="FF0000"/>
          <w:sz w:val="28"/>
          <w:szCs w:val="28"/>
        </w:rPr>
        <w:t xml:space="preserve"> </w:t>
      </w:r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مرحله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المدينه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</w:rPr>
        <w:br/>
      </w:r>
      <w:r>
        <w:rPr>
          <w:rFonts w:ascii="Arial" w:hAnsi="Arial" w:cs="Arial" w:hint="cs"/>
          <w:color w:val="FF0000"/>
          <w:sz w:val="28"/>
          <w:szCs w:val="28"/>
          <w:rtl/>
        </w:rPr>
        <w:t xml:space="preserve">( ج ) </w:t>
      </w:r>
      <w:r w:rsidR="00882155" w:rsidRPr="00882155">
        <w:rPr>
          <w:rFonts w:ascii="Arial" w:hAnsi="Arial" w:cs="Arial"/>
          <w:color w:val="FF0000"/>
          <w:sz w:val="28"/>
          <w:szCs w:val="28"/>
        </w:rPr>
        <w:t xml:space="preserve"> </w:t>
      </w:r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مرحله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المدينه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 الكبيرة</w:t>
      </w:r>
      <w:r w:rsidR="00882155" w:rsidRPr="00882155">
        <w:rPr>
          <w:rFonts w:ascii="Arial" w:hAnsi="Arial" w:cs="Arial"/>
          <w:color w:val="FF0000"/>
          <w:sz w:val="28"/>
          <w:szCs w:val="28"/>
        </w:rPr>
        <w:br/>
      </w:r>
      <w:r>
        <w:rPr>
          <w:rFonts w:ascii="Arial" w:hAnsi="Arial" w:cs="Arial" w:hint="cs"/>
          <w:color w:val="FF0000"/>
          <w:sz w:val="28"/>
          <w:szCs w:val="28"/>
          <w:rtl/>
        </w:rPr>
        <w:t xml:space="preserve">( د ) </w:t>
      </w:r>
      <w:r w:rsidR="00882155" w:rsidRPr="00882155">
        <w:rPr>
          <w:rFonts w:ascii="Arial" w:hAnsi="Arial" w:cs="Arial"/>
          <w:color w:val="FF0000"/>
          <w:sz w:val="28"/>
          <w:szCs w:val="28"/>
        </w:rPr>
        <w:t xml:space="preserve"> </w:t>
      </w:r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مرحله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المدينه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العظيمه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</w:rPr>
        <w:br/>
      </w:r>
      <w:r w:rsidR="00882155" w:rsidRPr="00882155">
        <w:rPr>
          <w:rFonts w:ascii="Arial" w:hAnsi="Arial" w:cs="Arial"/>
          <w:color w:val="FF0000"/>
          <w:sz w:val="28"/>
          <w:szCs w:val="28"/>
        </w:rPr>
        <w:br/>
      </w:r>
      <w:r>
        <w:rPr>
          <w:rFonts w:ascii="Arial" w:hAnsi="Arial" w:cs="Arial" w:hint="cs"/>
          <w:color w:val="FF0000"/>
          <w:sz w:val="28"/>
          <w:szCs w:val="28"/>
          <w:rtl/>
        </w:rPr>
        <w:t xml:space="preserve">3 ـ </w:t>
      </w:r>
      <w:r w:rsidR="00882155" w:rsidRPr="00882155">
        <w:rPr>
          <w:rFonts w:ascii="Arial" w:hAnsi="Arial" w:cs="Arial"/>
          <w:color w:val="FF0000"/>
          <w:sz w:val="28"/>
          <w:szCs w:val="28"/>
        </w:rPr>
        <w:t xml:space="preserve"> </w:t>
      </w:r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يظهر في يما يسمى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المدينه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الام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 بسبب كثره السكان فيها وتوفر الطرق والمواصلات التي تربطها بالريف كما تتوفر فيها بعض الخدمات *الخاصة مثل تجاره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الجمله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 والصناعات المتخصصة والجامعات</w:t>
      </w:r>
      <w:r w:rsidR="00882155" w:rsidRPr="00882155">
        <w:rPr>
          <w:rFonts w:ascii="Arial" w:hAnsi="Arial" w:cs="Arial"/>
          <w:color w:val="FF0000"/>
          <w:sz w:val="28"/>
          <w:szCs w:val="28"/>
        </w:rPr>
        <w:br/>
      </w:r>
      <w:r>
        <w:rPr>
          <w:rFonts w:ascii="Arial" w:hAnsi="Arial" w:cs="Arial" w:hint="cs"/>
          <w:color w:val="FF0000"/>
          <w:sz w:val="28"/>
          <w:szCs w:val="28"/>
          <w:rtl/>
        </w:rPr>
        <w:t xml:space="preserve">( أ ) </w:t>
      </w:r>
      <w:r w:rsidR="00882155" w:rsidRPr="00882155">
        <w:rPr>
          <w:rFonts w:ascii="Arial" w:hAnsi="Arial" w:cs="Arial"/>
          <w:color w:val="FF0000"/>
          <w:sz w:val="28"/>
          <w:szCs w:val="28"/>
        </w:rPr>
        <w:t xml:space="preserve"> </w:t>
      </w:r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مرحله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النشاه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</w:rPr>
        <w:br/>
      </w:r>
      <w:r>
        <w:rPr>
          <w:rFonts w:ascii="Arial" w:hAnsi="Arial" w:cs="Arial" w:hint="cs"/>
          <w:color w:val="FF0000"/>
          <w:sz w:val="28"/>
          <w:szCs w:val="28"/>
          <w:rtl/>
        </w:rPr>
        <w:t xml:space="preserve">( ب ) </w:t>
      </w:r>
      <w:r w:rsidR="00882155" w:rsidRPr="00882155">
        <w:rPr>
          <w:rFonts w:ascii="Arial" w:hAnsi="Arial" w:cs="Arial"/>
          <w:color w:val="FF0000"/>
          <w:sz w:val="28"/>
          <w:szCs w:val="28"/>
        </w:rPr>
        <w:t xml:space="preserve"> </w:t>
      </w:r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مرحله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المدينه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</w:rPr>
        <w:br/>
      </w:r>
      <w:r>
        <w:rPr>
          <w:rFonts w:ascii="Arial" w:hAnsi="Arial" w:cs="Arial" w:hint="cs"/>
          <w:color w:val="00FF00"/>
          <w:sz w:val="28"/>
          <w:szCs w:val="28"/>
          <w:u w:val="single"/>
          <w:rtl/>
        </w:rPr>
        <w:t xml:space="preserve">( ج ) </w:t>
      </w:r>
      <w:r w:rsidR="00882155"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مرحله </w:t>
      </w:r>
      <w:proofErr w:type="spellStart"/>
      <w:r w:rsidR="00882155"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المدينه</w:t>
      </w:r>
      <w:proofErr w:type="spellEnd"/>
      <w:r w:rsidR="00882155"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الكبيرة</w:t>
      </w:r>
      <w:r w:rsidR="00882155" w:rsidRPr="00882155">
        <w:rPr>
          <w:rFonts w:ascii="Arial" w:hAnsi="Arial" w:cs="Arial"/>
          <w:color w:val="FF0000"/>
          <w:sz w:val="28"/>
          <w:szCs w:val="28"/>
        </w:rPr>
        <w:br/>
      </w:r>
      <w:r>
        <w:rPr>
          <w:rFonts w:ascii="Arial" w:hAnsi="Arial" w:cs="Arial" w:hint="cs"/>
          <w:color w:val="FF0000"/>
          <w:sz w:val="28"/>
          <w:szCs w:val="28"/>
          <w:rtl/>
        </w:rPr>
        <w:t xml:space="preserve">( د ) </w:t>
      </w:r>
      <w:r w:rsidR="00882155" w:rsidRPr="00882155">
        <w:rPr>
          <w:rFonts w:ascii="Arial" w:hAnsi="Arial" w:cs="Arial"/>
          <w:color w:val="FF0000"/>
          <w:sz w:val="28"/>
          <w:szCs w:val="28"/>
        </w:rPr>
        <w:t xml:space="preserve"> </w:t>
      </w:r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مرحله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المدينه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العظيمه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</w:rPr>
        <w:br/>
      </w:r>
      <w:r w:rsidR="00882155" w:rsidRPr="00882155">
        <w:rPr>
          <w:rFonts w:ascii="Arial" w:hAnsi="Arial" w:cs="Arial"/>
          <w:color w:val="FF0000"/>
          <w:sz w:val="28"/>
          <w:szCs w:val="28"/>
        </w:rPr>
        <w:br/>
      </w:r>
      <w:r>
        <w:rPr>
          <w:rFonts w:ascii="Arial" w:hAnsi="Arial" w:cs="Arial" w:hint="cs"/>
          <w:color w:val="FF0000"/>
          <w:sz w:val="28"/>
          <w:szCs w:val="28"/>
          <w:rtl/>
        </w:rPr>
        <w:t xml:space="preserve">4 ـ </w:t>
      </w:r>
      <w:r w:rsidR="00882155" w:rsidRPr="00882155">
        <w:rPr>
          <w:rFonts w:ascii="Arial" w:hAnsi="Arial" w:cs="Arial"/>
          <w:color w:val="FF0000"/>
          <w:sz w:val="28"/>
          <w:szCs w:val="28"/>
        </w:rPr>
        <w:t xml:space="preserve"> </w:t>
      </w:r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تمتاز بوضوح التنظيم الاجتماعي والتشريع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الاداري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 الذي يؤدي بدوره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الى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 انتعاش النشاط التجاري والأعمال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المهنيه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 والأعمال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التخصصيه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 والتميز الطبقي وظهور المدارس والمعاهد والخدمات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العامه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 </w:t>
      </w:r>
      <w:r w:rsidR="00882155" w:rsidRPr="00882155">
        <w:rPr>
          <w:rFonts w:ascii="Arial" w:hAnsi="Arial" w:cs="Arial"/>
          <w:color w:val="FF0000"/>
          <w:sz w:val="28"/>
          <w:szCs w:val="28"/>
        </w:rPr>
        <w:br/>
      </w:r>
      <w:r>
        <w:rPr>
          <w:rFonts w:ascii="Arial" w:hAnsi="Arial" w:cs="Arial" w:hint="cs"/>
          <w:color w:val="FF0000"/>
          <w:sz w:val="28"/>
          <w:szCs w:val="28"/>
          <w:rtl/>
        </w:rPr>
        <w:t xml:space="preserve">( أ ) </w:t>
      </w:r>
      <w:r w:rsidR="00882155" w:rsidRPr="00882155">
        <w:rPr>
          <w:rFonts w:ascii="Arial" w:hAnsi="Arial" w:cs="Arial"/>
          <w:color w:val="FF0000"/>
          <w:sz w:val="28"/>
          <w:szCs w:val="28"/>
        </w:rPr>
        <w:t xml:space="preserve"> </w:t>
      </w:r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مرحله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النشاه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</w:rPr>
        <w:br/>
      </w:r>
      <w:r>
        <w:rPr>
          <w:rFonts w:ascii="Arial" w:hAnsi="Arial" w:cs="Arial" w:hint="cs"/>
          <w:color w:val="00FF00"/>
          <w:sz w:val="28"/>
          <w:szCs w:val="28"/>
          <w:u w:val="single"/>
          <w:rtl/>
        </w:rPr>
        <w:t xml:space="preserve">( ب ) </w:t>
      </w:r>
      <w:r w:rsidR="00882155"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مرحله </w:t>
      </w:r>
      <w:proofErr w:type="spellStart"/>
      <w:r w:rsidR="00882155"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المدينه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</w:rPr>
        <w:br/>
      </w:r>
      <w:r>
        <w:rPr>
          <w:rFonts w:ascii="Arial" w:hAnsi="Arial" w:cs="Arial" w:hint="cs"/>
          <w:color w:val="FF0000"/>
          <w:sz w:val="28"/>
          <w:szCs w:val="28"/>
          <w:rtl/>
        </w:rPr>
        <w:t xml:space="preserve">( ج ) </w:t>
      </w:r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مرحله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المدينه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 الكبيرة</w:t>
      </w:r>
      <w:r w:rsidR="00882155" w:rsidRPr="00882155">
        <w:rPr>
          <w:rFonts w:ascii="Arial" w:hAnsi="Arial" w:cs="Arial"/>
          <w:color w:val="FF0000"/>
          <w:sz w:val="28"/>
          <w:szCs w:val="28"/>
        </w:rPr>
        <w:br/>
      </w:r>
      <w:r>
        <w:rPr>
          <w:rFonts w:ascii="Arial" w:hAnsi="Arial" w:cs="Arial" w:hint="cs"/>
          <w:color w:val="FF0000"/>
          <w:sz w:val="28"/>
          <w:szCs w:val="28"/>
          <w:rtl/>
        </w:rPr>
        <w:t xml:space="preserve">( د ) </w:t>
      </w:r>
      <w:r w:rsidR="00882155" w:rsidRPr="00882155">
        <w:rPr>
          <w:rFonts w:ascii="Arial" w:hAnsi="Arial" w:cs="Arial"/>
          <w:color w:val="FF0000"/>
          <w:sz w:val="28"/>
          <w:szCs w:val="28"/>
        </w:rPr>
        <w:t xml:space="preserve"> </w:t>
      </w:r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مرحله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المدينه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العظيمه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</w:rPr>
        <w:br/>
      </w:r>
      <w:r w:rsidR="00882155" w:rsidRPr="00882155">
        <w:rPr>
          <w:rFonts w:ascii="Arial" w:hAnsi="Arial" w:cs="Arial"/>
          <w:color w:val="FF0000"/>
          <w:sz w:val="28"/>
          <w:szCs w:val="28"/>
        </w:rPr>
        <w:br/>
      </w:r>
      <w:r>
        <w:rPr>
          <w:rFonts w:ascii="Arial" w:hAnsi="Arial" w:cs="Arial" w:hint="cs"/>
          <w:color w:val="FF0000"/>
          <w:sz w:val="28"/>
          <w:szCs w:val="28"/>
          <w:rtl/>
        </w:rPr>
        <w:t xml:space="preserve">5 ـ  </w:t>
      </w:r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هي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المرحله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 التي ظهرت فيها المدن العظمى مثل لندن وباريس وروما</w:t>
      </w:r>
      <w:r w:rsidR="00882155" w:rsidRPr="00882155">
        <w:rPr>
          <w:rFonts w:ascii="Arial" w:hAnsi="Arial" w:cs="Arial"/>
          <w:color w:val="FF0000"/>
          <w:sz w:val="28"/>
          <w:szCs w:val="28"/>
        </w:rPr>
        <w:br/>
      </w:r>
      <w:r>
        <w:rPr>
          <w:rFonts w:ascii="Arial" w:hAnsi="Arial" w:cs="Arial" w:hint="cs"/>
          <w:color w:val="FF0000"/>
          <w:sz w:val="28"/>
          <w:szCs w:val="28"/>
          <w:rtl/>
        </w:rPr>
        <w:t xml:space="preserve">( أ ) </w:t>
      </w:r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مرحله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النشاه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</w:rPr>
        <w:br/>
      </w:r>
      <w:r>
        <w:rPr>
          <w:rFonts w:ascii="Arial" w:hAnsi="Arial" w:cs="Arial" w:hint="cs"/>
          <w:color w:val="FF0000"/>
          <w:sz w:val="28"/>
          <w:szCs w:val="28"/>
          <w:rtl/>
        </w:rPr>
        <w:t xml:space="preserve">( ب ) </w:t>
      </w:r>
      <w:r w:rsidR="00882155" w:rsidRPr="00882155">
        <w:rPr>
          <w:rFonts w:ascii="Arial" w:hAnsi="Arial" w:cs="Arial"/>
          <w:color w:val="FF0000"/>
          <w:sz w:val="28"/>
          <w:szCs w:val="28"/>
        </w:rPr>
        <w:t xml:space="preserve"> </w:t>
      </w:r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مرحله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المدينه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</w:rPr>
        <w:br/>
      </w:r>
      <w:r>
        <w:rPr>
          <w:rFonts w:ascii="Arial" w:hAnsi="Arial" w:cs="Arial" w:hint="cs"/>
          <w:color w:val="FF0000"/>
          <w:sz w:val="28"/>
          <w:szCs w:val="28"/>
          <w:rtl/>
        </w:rPr>
        <w:t xml:space="preserve">( ج ) </w:t>
      </w:r>
      <w:r w:rsidR="00882155" w:rsidRPr="00882155">
        <w:rPr>
          <w:rFonts w:ascii="Arial" w:hAnsi="Arial" w:cs="Arial"/>
          <w:color w:val="FF0000"/>
          <w:sz w:val="28"/>
          <w:szCs w:val="28"/>
        </w:rPr>
        <w:t xml:space="preserve"> </w:t>
      </w:r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مرحله </w:t>
      </w:r>
      <w:proofErr w:type="spellStart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>المدينه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  <w:rtl/>
        </w:rPr>
        <w:t xml:space="preserve"> الكبيرة</w:t>
      </w:r>
      <w:r w:rsidR="00882155" w:rsidRPr="00882155">
        <w:rPr>
          <w:rFonts w:ascii="Arial" w:hAnsi="Arial" w:cs="Arial"/>
          <w:color w:val="FF0000"/>
          <w:sz w:val="28"/>
          <w:szCs w:val="28"/>
        </w:rPr>
        <w:br/>
      </w:r>
      <w:r>
        <w:rPr>
          <w:rFonts w:ascii="Arial" w:hAnsi="Arial" w:cs="Arial" w:hint="cs"/>
          <w:color w:val="00FF00"/>
          <w:sz w:val="28"/>
          <w:szCs w:val="28"/>
          <w:u w:val="single"/>
          <w:rtl/>
        </w:rPr>
        <w:t xml:space="preserve">( د ) </w:t>
      </w:r>
      <w:r w:rsidR="00882155" w:rsidRPr="00882155">
        <w:rPr>
          <w:rFonts w:ascii="Arial" w:hAnsi="Arial" w:cs="Arial"/>
          <w:color w:val="00FF00"/>
          <w:sz w:val="28"/>
          <w:szCs w:val="28"/>
          <w:u w:val="single"/>
        </w:rPr>
        <w:t xml:space="preserve"> </w:t>
      </w:r>
      <w:r w:rsidR="00882155"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مرحله </w:t>
      </w:r>
      <w:proofErr w:type="spellStart"/>
      <w:r w:rsidR="00882155"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المدينه</w:t>
      </w:r>
      <w:proofErr w:type="spellEnd"/>
      <w:r w:rsidR="00882155"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</w:t>
      </w:r>
      <w:proofErr w:type="spellStart"/>
      <w:r w:rsidR="00882155"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العظيمه</w:t>
      </w:r>
      <w:proofErr w:type="spellEnd"/>
      <w:r w:rsidR="00882155" w:rsidRPr="00882155">
        <w:rPr>
          <w:rFonts w:ascii="Arial" w:hAnsi="Arial" w:cs="Arial"/>
          <w:color w:val="FF0000"/>
          <w:sz w:val="28"/>
          <w:szCs w:val="28"/>
        </w:rPr>
        <w:br/>
      </w:r>
      <w:r w:rsidR="00882155" w:rsidRPr="00882155">
        <w:rPr>
          <w:rFonts w:ascii="Arial" w:hAnsi="Arial" w:cs="Arial"/>
          <w:color w:val="FF0000"/>
          <w:sz w:val="28"/>
          <w:szCs w:val="28"/>
        </w:rPr>
        <w:br/>
      </w:r>
    </w:p>
    <w:p w:rsidR="00882155" w:rsidRDefault="00882155" w:rsidP="00057FE9">
      <w:pPr>
        <w:pStyle w:val="a3"/>
        <w:bidi/>
        <w:rPr>
          <w:rFonts w:ascii="Arial" w:hAnsi="Arial" w:cs="Arial"/>
          <w:color w:val="000000"/>
          <w:sz w:val="28"/>
          <w:szCs w:val="28"/>
          <w:rtl/>
        </w:rPr>
      </w:pPr>
      <w:r w:rsidRPr="00882155">
        <w:rPr>
          <w:rFonts w:ascii="Arial" w:hAnsi="Arial" w:cs="Arial"/>
          <w:color w:val="FF0000"/>
          <w:sz w:val="28"/>
          <w:szCs w:val="28"/>
        </w:rPr>
        <w:lastRenderedPageBreak/>
        <w:br/>
      </w:r>
      <w:r w:rsidR="00057FE9">
        <w:rPr>
          <w:rFonts w:ascii="Arial" w:hAnsi="Arial" w:cs="Arial" w:hint="cs"/>
          <w:color w:val="FF0000"/>
          <w:sz w:val="28"/>
          <w:szCs w:val="28"/>
          <w:rtl/>
        </w:rPr>
        <w:t xml:space="preserve">6 ـ </w:t>
      </w:r>
      <w:r w:rsidRPr="00882155">
        <w:rPr>
          <w:rFonts w:ascii="Arial" w:hAnsi="Arial" w:cs="Arial"/>
          <w:color w:val="FF0000"/>
          <w:sz w:val="28"/>
          <w:szCs w:val="28"/>
          <w:rtl/>
        </w:rPr>
        <w:t xml:space="preserve">تعتبر من </w:t>
      </w:r>
      <w:proofErr w:type="spellStart"/>
      <w:r w:rsidRPr="00882155">
        <w:rPr>
          <w:rFonts w:ascii="Arial" w:hAnsi="Arial" w:cs="Arial"/>
          <w:color w:val="FF0000"/>
          <w:sz w:val="28"/>
          <w:szCs w:val="28"/>
          <w:rtl/>
        </w:rPr>
        <w:t>اهم</w:t>
      </w:r>
      <w:proofErr w:type="spellEnd"/>
      <w:r w:rsidRPr="00882155">
        <w:rPr>
          <w:rFonts w:ascii="Arial" w:hAnsi="Arial" w:cs="Arial"/>
          <w:color w:val="FF0000"/>
          <w:sz w:val="28"/>
          <w:szCs w:val="28"/>
          <w:rtl/>
        </w:rPr>
        <w:t xml:space="preserve"> عوامل </w:t>
      </w:r>
      <w:proofErr w:type="spellStart"/>
      <w:r w:rsidRPr="00882155">
        <w:rPr>
          <w:rFonts w:ascii="Arial" w:hAnsi="Arial" w:cs="Arial"/>
          <w:color w:val="FF0000"/>
          <w:sz w:val="28"/>
          <w:szCs w:val="28"/>
          <w:rtl/>
        </w:rPr>
        <w:t>انشاء</w:t>
      </w:r>
      <w:proofErr w:type="spellEnd"/>
      <w:r w:rsidRPr="00882155">
        <w:rPr>
          <w:rFonts w:ascii="Arial" w:hAnsi="Arial" w:cs="Arial"/>
          <w:color w:val="FF0000"/>
          <w:sz w:val="28"/>
          <w:szCs w:val="28"/>
          <w:rtl/>
        </w:rPr>
        <w:t xml:space="preserve"> المدن ويقصد </w:t>
      </w:r>
      <w:proofErr w:type="spellStart"/>
      <w:r w:rsidRPr="00882155">
        <w:rPr>
          <w:rFonts w:ascii="Arial" w:hAnsi="Arial" w:cs="Arial"/>
          <w:color w:val="FF0000"/>
          <w:sz w:val="28"/>
          <w:szCs w:val="28"/>
          <w:rtl/>
        </w:rPr>
        <w:t>بها</w:t>
      </w:r>
      <w:proofErr w:type="spellEnd"/>
      <w:r w:rsidRPr="00882155">
        <w:rPr>
          <w:rFonts w:ascii="Arial" w:hAnsi="Arial" w:cs="Arial"/>
          <w:color w:val="FF0000"/>
          <w:sz w:val="28"/>
          <w:szCs w:val="28"/>
          <w:rtl/>
        </w:rPr>
        <w:t xml:space="preserve"> مجموعه الظواهر التي تتعلق بالحياة والموارد </w:t>
      </w:r>
      <w:proofErr w:type="spellStart"/>
      <w:r w:rsidRPr="00882155">
        <w:rPr>
          <w:rFonts w:ascii="Arial" w:hAnsi="Arial" w:cs="Arial"/>
          <w:color w:val="FF0000"/>
          <w:sz w:val="28"/>
          <w:szCs w:val="28"/>
          <w:rtl/>
        </w:rPr>
        <w:t>الاقتصاديه</w:t>
      </w:r>
      <w:proofErr w:type="spellEnd"/>
      <w:r w:rsidRPr="00882155">
        <w:rPr>
          <w:rFonts w:ascii="Arial" w:hAnsi="Arial" w:cs="Arial"/>
          <w:color w:val="FF0000"/>
          <w:sz w:val="28"/>
          <w:szCs w:val="28"/>
          <w:rtl/>
        </w:rPr>
        <w:t xml:space="preserve"> وكيفيه إنتاجها وتوزيعها استهلاكها مثل </w:t>
      </w:r>
      <w:proofErr w:type="spellStart"/>
      <w:r w:rsidRPr="00882155">
        <w:rPr>
          <w:rFonts w:ascii="Arial" w:hAnsi="Arial" w:cs="Arial"/>
          <w:color w:val="FF0000"/>
          <w:sz w:val="28"/>
          <w:szCs w:val="28"/>
          <w:rtl/>
        </w:rPr>
        <w:t>انتاج</w:t>
      </w:r>
      <w:proofErr w:type="spellEnd"/>
      <w:r w:rsidRPr="00882155">
        <w:rPr>
          <w:rFonts w:ascii="Arial" w:hAnsi="Arial" w:cs="Arial"/>
          <w:color w:val="FF0000"/>
          <w:sz w:val="28"/>
          <w:szCs w:val="28"/>
          <w:rtl/>
        </w:rPr>
        <w:t xml:space="preserve"> السلع وتوزيعها وتوفير الموارد </w:t>
      </w:r>
      <w:proofErr w:type="spellStart"/>
      <w:r w:rsidRPr="00882155">
        <w:rPr>
          <w:rFonts w:ascii="Arial" w:hAnsi="Arial" w:cs="Arial"/>
          <w:color w:val="FF0000"/>
          <w:sz w:val="28"/>
          <w:szCs w:val="28"/>
          <w:rtl/>
        </w:rPr>
        <w:t>الاقتصاديه</w:t>
      </w:r>
      <w:proofErr w:type="spellEnd"/>
      <w:r w:rsidRPr="00882155">
        <w:rPr>
          <w:rFonts w:ascii="Arial" w:hAnsi="Arial" w:cs="Arial"/>
          <w:color w:val="FF0000"/>
          <w:sz w:val="28"/>
          <w:szCs w:val="28"/>
          <w:rtl/>
        </w:rPr>
        <w:t xml:space="preserve"> المتاحة والنشاط الزراعي والصناعي الذي يؤدي بدوره </w:t>
      </w:r>
      <w:proofErr w:type="spellStart"/>
      <w:r w:rsidRPr="00882155">
        <w:rPr>
          <w:rFonts w:ascii="Arial" w:hAnsi="Arial" w:cs="Arial"/>
          <w:color w:val="FF0000"/>
          <w:sz w:val="28"/>
          <w:szCs w:val="28"/>
          <w:rtl/>
        </w:rPr>
        <w:t>الى</w:t>
      </w:r>
      <w:proofErr w:type="spellEnd"/>
      <w:r w:rsidRPr="00882155">
        <w:rPr>
          <w:rFonts w:ascii="Arial" w:hAnsi="Arial" w:cs="Arial"/>
          <w:color w:val="FF0000"/>
          <w:sz w:val="28"/>
          <w:szCs w:val="28"/>
          <w:rtl/>
        </w:rPr>
        <w:t xml:space="preserve"> نمو المدن وتقدمها</w:t>
      </w:r>
      <w:r w:rsidRPr="00882155">
        <w:rPr>
          <w:rFonts w:ascii="Arial" w:hAnsi="Arial" w:cs="Arial"/>
          <w:color w:val="FF0000"/>
          <w:sz w:val="28"/>
          <w:szCs w:val="28"/>
        </w:rPr>
        <w:br/>
      </w:r>
      <w:r w:rsidR="00057FE9">
        <w:rPr>
          <w:rFonts w:ascii="Arial" w:hAnsi="Arial" w:cs="Arial" w:hint="cs"/>
          <w:color w:val="FF0000"/>
          <w:sz w:val="28"/>
          <w:szCs w:val="28"/>
          <w:rtl/>
        </w:rPr>
        <w:t xml:space="preserve">( أ ) </w:t>
      </w:r>
      <w:r w:rsidRPr="00882155">
        <w:rPr>
          <w:rFonts w:ascii="Arial" w:hAnsi="Arial" w:cs="Arial"/>
          <w:color w:val="FF0000"/>
          <w:sz w:val="28"/>
          <w:szCs w:val="28"/>
          <w:rtl/>
        </w:rPr>
        <w:t xml:space="preserve">العوامل </w:t>
      </w:r>
      <w:proofErr w:type="spellStart"/>
      <w:r w:rsidRPr="00882155">
        <w:rPr>
          <w:rFonts w:ascii="Arial" w:hAnsi="Arial" w:cs="Arial"/>
          <w:color w:val="FF0000"/>
          <w:sz w:val="28"/>
          <w:szCs w:val="28"/>
          <w:rtl/>
        </w:rPr>
        <w:t>السياسيه</w:t>
      </w:r>
      <w:proofErr w:type="spellEnd"/>
      <w:r w:rsidRPr="00882155">
        <w:rPr>
          <w:rFonts w:ascii="Arial" w:hAnsi="Arial" w:cs="Arial"/>
          <w:color w:val="FF0000"/>
          <w:sz w:val="28"/>
          <w:szCs w:val="28"/>
        </w:rPr>
        <w:br/>
      </w:r>
      <w:r w:rsidR="00057FE9">
        <w:rPr>
          <w:rFonts w:ascii="Arial" w:hAnsi="Arial" w:cs="Arial" w:hint="cs"/>
          <w:color w:val="FF0000"/>
          <w:sz w:val="28"/>
          <w:szCs w:val="28"/>
          <w:rtl/>
        </w:rPr>
        <w:t xml:space="preserve">( ب ) </w:t>
      </w:r>
      <w:r w:rsidRPr="00882155">
        <w:rPr>
          <w:rFonts w:ascii="Arial" w:hAnsi="Arial" w:cs="Arial"/>
          <w:color w:val="FF0000"/>
          <w:sz w:val="28"/>
          <w:szCs w:val="28"/>
        </w:rPr>
        <w:t xml:space="preserve"> </w:t>
      </w:r>
      <w:r w:rsidRPr="00882155">
        <w:rPr>
          <w:rFonts w:ascii="Arial" w:hAnsi="Arial" w:cs="Arial"/>
          <w:color w:val="FF0000"/>
          <w:sz w:val="28"/>
          <w:szCs w:val="28"/>
          <w:rtl/>
        </w:rPr>
        <w:t xml:space="preserve">العوامل </w:t>
      </w:r>
      <w:proofErr w:type="spellStart"/>
      <w:r w:rsidRPr="00882155">
        <w:rPr>
          <w:rFonts w:ascii="Arial" w:hAnsi="Arial" w:cs="Arial"/>
          <w:color w:val="FF0000"/>
          <w:sz w:val="28"/>
          <w:szCs w:val="28"/>
          <w:rtl/>
        </w:rPr>
        <w:t>الحربيه</w:t>
      </w:r>
      <w:proofErr w:type="spellEnd"/>
      <w:r w:rsidRPr="00882155">
        <w:rPr>
          <w:rFonts w:ascii="Arial" w:hAnsi="Arial" w:cs="Arial"/>
          <w:color w:val="FF0000"/>
          <w:sz w:val="28"/>
          <w:szCs w:val="28"/>
        </w:rPr>
        <w:br/>
      </w:r>
      <w:r w:rsidR="00057FE9">
        <w:rPr>
          <w:rFonts w:ascii="Arial" w:hAnsi="Arial" w:cs="Arial" w:hint="cs"/>
          <w:color w:val="FF0000"/>
          <w:sz w:val="28"/>
          <w:szCs w:val="28"/>
          <w:u w:val="single"/>
          <w:rtl/>
        </w:rPr>
        <w:t>( ج )</w:t>
      </w:r>
      <w:r w:rsidRPr="00882155">
        <w:rPr>
          <w:rFonts w:ascii="Arial" w:hAnsi="Arial" w:cs="Arial"/>
          <w:color w:val="00FF00"/>
          <w:sz w:val="28"/>
          <w:szCs w:val="28"/>
          <w:u w:val="single"/>
        </w:rPr>
        <w:t xml:space="preserve"> </w:t>
      </w:r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العوامل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الاقتصادي</w:t>
      </w:r>
      <w:r w:rsidRPr="00882155">
        <w:rPr>
          <w:rFonts w:ascii="Arial" w:hAnsi="Arial" w:cs="Arial"/>
          <w:color w:val="FF0000"/>
          <w:sz w:val="28"/>
          <w:szCs w:val="28"/>
          <w:u w:val="single"/>
          <w:rtl/>
        </w:rPr>
        <w:t>ه</w:t>
      </w:r>
      <w:proofErr w:type="spellEnd"/>
      <w:r w:rsidRPr="00882155">
        <w:rPr>
          <w:rFonts w:ascii="Arial" w:hAnsi="Arial" w:cs="Arial"/>
          <w:color w:val="FF0000"/>
          <w:sz w:val="28"/>
          <w:szCs w:val="28"/>
        </w:rPr>
        <w:br/>
      </w:r>
      <w:r w:rsidR="00057FE9">
        <w:rPr>
          <w:rFonts w:ascii="Arial" w:hAnsi="Arial" w:cs="Arial" w:hint="cs"/>
          <w:color w:val="FF0000"/>
          <w:sz w:val="28"/>
          <w:szCs w:val="28"/>
          <w:rtl/>
        </w:rPr>
        <w:t xml:space="preserve">( د ) </w:t>
      </w:r>
      <w:r w:rsidRPr="00882155">
        <w:rPr>
          <w:rFonts w:ascii="Arial" w:hAnsi="Arial" w:cs="Arial"/>
          <w:color w:val="FF0000"/>
          <w:sz w:val="28"/>
          <w:szCs w:val="28"/>
        </w:rPr>
        <w:t xml:space="preserve"> </w:t>
      </w:r>
      <w:r w:rsidRPr="00882155">
        <w:rPr>
          <w:rFonts w:ascii="Arial" w:hAnsi="Arial" w:cs="Arial"/>
          <w:color w:val="FF0000"/>
          <w:sz w:val="28"/>
          <w:szCs w:val="28"/>
          <w:rtl/>
        </w:rPr>
        <w:t xml:space="preserve">العوامل </w:t>
      </w:r>
      <w:proofErr w:type="spellStart"/>
      <w:r w:rsidRPr="00882155">
        <w:rPr>
          <w:rFonts w:ascii="Arial" w:hAnsi="Arial" w:cs="Arial"/>
          <w:color w:val="FF0000"/>
          <w:sz w:val="28"/>
          <w:szCs w:val="28"/>
          <w:rtl/>
        </w:rPr>
        <w:t>الثقافيه</w:t>
      </w:r>
      <w:proofErr w:type="spellEnd"/>
      <w:r w:rsidRPr="00882155">
        <w:rPr>
          <w:rFonts w:ascii="Arial" w:hAnsi="Arial" w:cs="Arial"/>
          <w:color w:val="FF0000"/>
          <w:sz w:val="28"/>
          <w:szCs w:val="28"/>
        </w:rPr>
        <w:br/>
      </w:r>
      <w:r w:rsidRPr="00882155">
        <w:rPr>
          <w:rFonts w:ascii="Arial" w:hAnsi="Arial" w:cs="Arial"/>
          <w:color w:val="FF0000"/>
          <w:sz w:val="28"/>
          <w:szCs w:val="28"/>
        </w:rPr>
        <w:br/>
      </w:r>
      <w:r w:rsidR="00057FE9">
        <w:rPr>
          <w:rFonts w:ascii="Arial" w:hAnsi="Arial" w:cs="Arial" w:hint="cs"/>
          <w:color w:val="FF0000"/>
          <w:sz w:val="28"/>
          <w:szCs w:val="28"/>
          <w:rtl/>
        </w:rPr>
        <w:t xml:space="preserve">7 ـ </w:t>
      </w:r>
      <w:r w:rsidRPr="00882155">
        <w:rPr>
          <w:rFonts w:ascii="Arial" w:hAnsi="Arial" w:cs="Arial"/>
          <w:color w:val="FF0000"/>
          <w:sz w:val="28"/>
          <w:szCs w:val="28"/>
          <w:rtl/>
        </w:rPr>
        <w:t xml:space="preserve">نظريه </w:t>
      </w:r>
      <w:proofErr w:type="spellStart"/>
      <w:r w:rsidRPr="00882155">
        <w:rPr>
          <w:rFonts w:ascii="Arial" w:hAnsi="Arial" w:cs="Arial"/>
          <w:color w:val="FF0000"/>
          <w:sz w:val="28"/>
          <w:szCs w:val="28"/>
          <w:rtl/>
        </w:rPr>
        <w:t>المنطقه</w:t>
      </w:r>
      <w:proofErr w:type="spellEnd"/>
      <w:r w:rsidRPr="00882155">
        <w:rPr>
          <w:rFonts w:ascii="Arial" w:hAnsi="Arial" w:cs="Arial"/>
          <w:color w:val="FF0000"/>
          <w:sz w:val="28"/>
          <w:szCs w:val="28"/>
          <w:rtl/>
        </w:rPr>
        <w:t xml:space="preserve"> ألمركزيه قال </w:t>
      </w:r>
      <w:proofErr w:type="spellStart"/>
      <w:r w:rsidRPr="00882155">
        <w:rPr>
          <w:rFonts w:ascii="Arial" w:hAnsi="Arial" w:cs="Arial"/>
          <w:color w:val="FF0000"/>
          <w:sz w:val="28"/>
          <w:szCs w:val="28"/>
          <w:rtl/>
        </w:rPr>
        <w:t>بها</w:t>
      </w:r>
      <w:proofErr w:type="spellEnd"/>
      <w:r w:rsidRPr="00882155">
        <w:rPr>
          <w:rFonts w:ascii="Arial" w:hAnsi="Arial" w:cs="Arial"/>
          <w:color w:val="FF0000"/>
          <w:sz w:val="28"/>
          <w:szCs w:val="28"/>
        </w:rPr>
        <w:br/>
      </w:r>
      <w:r w:rsidR="00057FE9">
        <w:rPr>
          <w:rFonts w:ascii="Arial" w:hAnsi="Arial" w:cs="Arial" w:hint="cs"/>
          <w:color w:val="FF0000"/>
          <w:sz w:val="28"/>
          <w:szCs w:val="28"/>
          <w:rtl/>
        </w:rPr>
        <w:t xml:space="preserve">( أ ) </w:t>
      </w:r>
      <w:r w:rsidRPr="00882155">
        <w:rPr>
          <w:rFonts w:ascii="Arial" w:hAnsi="Arial" w:cs="Arial"/>
          <w:color w:val="FF0000"/>
          <w:sz w:val="28"/>
          <w:szCs w:val="28"/>
        </w:rPr>
        <w:t xml:space="preserve"> </w:t>
      </w:r>
      <w:r w:rsidRPr="00882155">
        <w:rPr>
          <w:rFonts w:ascii="Arial" w:hAnsi="Arial" w:cs="Arial"/>
          <w:color w:val="FF0000"/>
          <w:sz w:val="28"/>
          <w:szCs w:val="28"/>
          <w:rtl/>
        </w:rPr>
        <w:t>هونت</w:t>
      </w:r>
      <w:r w:rsidRPr="00882155">
        <w:rPr>
          <w:rFonts w:ascii="Arial" w:hAnsi="Arial" w:cs="Arial"/>
          <w:color w:val="FF0000"/>
          <w:sz w:val="28"/>
          <w:szCs w:val="28"/>
        </w:rPr>
        <w:br/>
      </w:r>
      <w:r w:rsidR="00057FE9">
        <w:rPr>
          <w:rFonts w:ascii="Arial" w:hAnsi="Arial" w:cs="Arial" w:hint="cs"/>
          <w:color w:val="00FF00"/>
          <w:sz w:val="28"/>
          <w:szCs w:val="28"/>
          <w:u w:val="single"/>
          <w:rtl/>
        </w:rPr>
        <w:t xml:space="preserve">( ب ) </w:t>
      </w:r>
      <w:r w:rsidRPr="00882155">
        <w:rPr>
          <w:rFonts w:ascii="Arial" w:hAnsi="Arial" w:cs="Arial"/>
          <w:color w:val="00FF00"/>
          <w:sz w:val="28"/>
          <w:szCs w:val="28"/>
          <w:u w:val="single"/>
        </w:rPr>
        <w:t xml:space="preserve"> </w:t>
      </w:r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برجس</w:t>
      </w:r>
      <w:r w:rsidRPr="00882155">
        <w:rPr>
          <w:rFonts w:ascii="Arial" w:hAnsi="Arial" w:cs="Arial"/>
          <w:color w:val="FF0000"/>
          <w:sz w:val="28"/>
          <w:szCs w:val="28"/>
        </w:rPr>
        <w:br/>
      </w:r>
      <w:r w:rsidR="00057FE9">
        <w:rPr>
          <w:rFonts w:ascii="Arial" w:hAnsi="Arial" w:cs="Arial" w:hint="cs"/>
          <w:color w:val="FF0000"/>
          <w:sz w:val="28"/>
          <w:szCs w:val="28"/>
          <w:rtl/>
        </w:rPr>
        <w:t xml:space="preserve">( ج ) </w:t>
      </w:r>
      <w:r w:rsidRPr="00882155">
        <w:rPr>
          <w:rFonts w:ascii="Arial" w:hAnsi="Arial" w:cs="Arial"/>
          <w:color w:val="FF0000"/>
          <w:sz w:val="28"/>
          <w:szCs w:val="28"/>
        </w:rPr>
        <w:t xml:space="preserve"> </w:t>
      </w:r>
      <w:r w:rsidRPr="00882155">
        <w:rPr>
          <w:rFonts w:ascii="Arial" w:hAnsi="Arial" w:cs="Arial"/>
          <w:color w:val="FF0000"/>
          <w:sz w:val="28"/>
          <w:szCs w:val="28"/>
          <w:rtl/>
        </w:rPr>
        <w:t>هو أريت</w:t>
      </w:r>
      <w:r w:rsidRPr="00882155">
        <w:rPr>
          <w:rFonts w:ascii="Arial" w:hAnsi="Arial" w:cs="Arial"/>
          <w:color w:val="FF0000"/>
          <w:sz w:val="28"/>
          <w:szCs w:val="28"/>
        </w:rPr>
        <w:br/>
      </w:r>
      <w:r w:rsidR="00057FE9">
        <w:rPr>
          <w:rFonts w:ascii="Arial" w:hAnsi="Arial" w:cs="Arial" w:hint="cs"/>
          <w:color w:val="FF0000"/>
          <w:sz w:val="28"/>
          <w:szCs w:val="28"/>
          <w:rtl/>
        </w:rPr>
        <w:t xml:space="preserve">( د ) </w:t>
      </w:r>
      <w:r w:rsidRPr="00882155">
        <w:rPr>
          <w:rFonts w:ascii="Arial" w:hAnsi="Arial" w:cs="Arial"/>
          <w:color w:val="FF0000"/>
          <w:sz w:val="28"/>
          <w:szCs w:val="28"/>
        </w:rPr>
        <w:t xml:space="preserve"> </w:t>
      </w:r>
      <w:proofErr w:type="spellStart"/>
      <w:r w:rsidRPr="00882155">
        <w:rPr>
          <w:rFonts w:ascii="Arial" w:hAnsi="Arial" w:cs="Arial"/>
          <w:color w:val="FF0000"/>
          <w:sz w:val="28"/>
          <w:szCs w:val="28"/>
          <w:rtl/>
        </w:rPr>
        <w:t>هاريس</w:t>
      </w:r>
      <w:proofErr w:type="spellEnd"/>
      <w:r w:rsidRPr="00882155">
        <w:rPr>
          <w:rFonts w:ascii="Arial" w:hAnsi="Arial" w:cs="Arial"/>
          <w:color w:val="FF0000"/>
          <w:sz w:val="28"/>
          <w:szCs w:val="28"/>
          <w:rtl/>
        </w:rPr>
        <w:t xml:space="preserve"> والمن</w:t>
      </w:r>
      <w:r w:rsidRPr="00882155">
        <w:rPr>
          <w:rFonts w:ascii="Arial" w:hAnsi="Arial" w:cs="Arial"/>
          <w:color w:val="FF0000"/>
          <w:sz w:val="28"/>
          <w:szCs w:val="28"/>
        </w:rPr>
        <w:br/>
      </w:r>
      <w:r w:rsidRPr="00882155">
        <w:rPr>
          <w:rFonts w:ascii="Arial" w:hAnsi="Arial" w:cs="Arial"/>
          <w:color w:val="FF0000"/>
          <w:sz w:val="28"/>
          <w:szCs w:val="28"/>
        </w:rPr>
        <w:br/>
      </w:r>
      <w:r w:rsidRPr="00882155">
        <w:rPr>
          <w:rFonts w:ascii="Arial" w:hAnsi="Arial" w:cs="Arial"/>
          <w:color w:val="FF0000"/>
          <w:sz w:val="28"/>
          <w:szCs w:val="28"/>
        </w:rPr>
        <w:br/>
      </w:r>
      <w:r w:rsidR="00057FE9">
        <w:rPr>
          <w:rFonts w:ascii="Arial" w:hAnsi="Arial" w:cs="Arial" w:hint="cs"/>
          <w:color w:val="FF0000"/>
          <w:sz w:val="28"/>
          <w:szCs w:val="28"/>
          <w:rtl/>
        </w:rPr>
        <w:t xml:space="preserve">8 ـ </w:t>
      </w:r>
      <w:r w:rsidRPr="00882155">
        <w:rPr>
          <w:rFonts w:ascii="Arial" w:hAnsi="Arial" w:cs="Arial"/>
          <w:color w:val="FF0000"/>
          <w:sz w:val="28"/>
          <w:szCs w:val="28"/>
          <w:rtl/>
        </w:rPr>
        <w:t>ظهرت نظريه نجمه البحر عام</w:t>
      </w:r>
      <w:r w:rsidRPr="00882155">
        <w:rPr>
          <w:rFonts w:ascii="Arial" w:hAnsi="Arial" w:cs="Arial"/>
          <w:color w:val="FF0000"/>
          <w:sz w:val="28"/>
          <w:szCs w:val="28"/>
        </w:rPr>
        <w:br/>
        <w:t>1900</w:t>
      </w:r>
      <w:r w:rsidRPr="00882155">
        <w:rPr>
          <w:rFonts w:ascii="Arial" w:hAnsi="Arial" w:cs="Arial"/>
          <w:color w:val="FF0000"/>
          <w:sz w:val="28"/>
          <w:szCs w:val="28"/>
        </w:rPr>
        <w:br/>
        <w:t>1901</w:t>
      </w:r>
      <w:r w:rsidRPr="00882155">
        <w:rPr>
          <w:rFonts w:ascii="Arial" w:hAnsi="Arial" w:cs="Arial"/>
          <w:color w:val="FF0000"/>
          <w:sz w:val="28"/>
          <w:szCs w:val="28"/>
        </w:rPr>
        <w:br/>
        <w:t>1902</w:t>
      </w:r>
      <w:r w:rsidRPr="00882155">
        <w:rPr>
          <w:rFonts w:ascii="Arial" w:hAnsi="Arial" w:cs="Arial"/>
          <w:color w:val="FF0000"/>
          <w:sz w:val="28"/>
          <w:szCs w:val="28"/>
        </w:rPr>
        <w:br/>
      </w:r>
      <w:r w:rsidRPr="00882155">
        <w:rPr>
          <w:rFonts w:ascii="Arial" w:hAnsi="Arial" w:cs="Arial"/>
          <w:color w:val="00FF00"/>
          <w:sz w:val="28"/>
          <w:szCs w:val="28"/>
          <w:u w:val="single"/>
        </w:rPr>
        <w:t>1903</w:t>
      </w:r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57FE9">
        <w:rPr>
          <w:rFonts w:ascii="Arial" w:hAnsi="Arial" w:cs="Arial" w:hint="cs"/>
          <w:color w:val="000000"/>
          <w:sz w:val="28"/>
          <w:szCs w:val="28"/>
          <w:rtl/>
        </w:rPr>
        <w:t xml:space="preserve">9 ـ 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>نظريه نجمه البحر</w:t>
      </w:r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57FE9">
        <w:rPr>
          <w:rFonts w:ascii="Arial" w:hAnsi="Arial" w:cs="Arial" w:hint="cs"/>
          <w:color w:val="000000"/>
          <w:sz w:val="28"/>
          <w:szCs w:val="28"/>
          <w:rtl/>
        </w:rPr>
        <w:t xml:space="preserve">( أ ) </w:t>
      </w:r>
      <w:r w:rsidRPr="00882155">
        <w:rPr>
          <w:rFonts w:ascii="Arial" w:hAnsi="Arial" w:cs="Arial"/>
          <w:color w:val="00FF00"/>
          <w:sz w:val="28"/>
          <w:szCs w:val="28"/>
        </w:rPr>
        <w:t xml:space="preserve"> </w:t>
      </w:r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يعتقد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اصحاب</w:t>
      </w:r>
      <w:proofErr w:type="spellEnd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هذه النظر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يه</w:t>
      </w:r>
      <w:proofErr w:type="spellEnd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ان</w:t>
      </w:r>
      <w:proofErr w:type="spellEnd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المدينه</w:t>
      </w:r>
      <w:proofErr w:type="spellEnd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بدات</w:t>
      </w:r>
      <w:proofErr w:type="spellEnd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في انتشار والتوسع خارج مركز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المدينه</w:t>
      </w:r>
      <w:proofErr w:type="spellEnd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بعد اختراع القطارات بدلا من العربات التي تجرها الحيوانات</w:t>
      </w:r>
      <w:r w:rsidRPr="00882155">
        <w:rPr>
          <w:rFonts w:ascii="Arial" w:hAnsi="Arial" w:cs="Arial"/>
          <w:color w:val="000000"/>
          <w:sz w:val="28"/>
          <w:szCs w:val="28"/>
          <w:u w:val="single"/>
        </w:rPr>
        <w:br/>
      </w:r>
      <w:r w:rsidR="00057FE9">
        <w:rPr>
          <w:rFonts w:ascii="Arial" w:hAnsi="Arial" w:cs="Arial" w:hint="cs"/>
          <w:color w:val="000000"/>
          <w:sz w:val="28"/>
          <w:szCs w:val="28"/>
          <w:rtl/>
        </w:rPr>
        <w:t xml:space="preserve">( ب ) </w:t>
      </w:r>
      <w:r w:rsidRPr="00882155">
        <w:rPr>
          <w:rFonts w:ascii="Arial" w:hAnsi="Arial" w:cs="Arial"/>
          <w:color w:val="000000"/>
          <w:sz w:val="28"/>
          <w:szCs w:val="28"/>
        </w:rPr>
        <w:t xml:space="preserve">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ترى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ان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المدينه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تتوسع في شكل حلقات حول المركز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الاساسي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وسط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المدينه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تتكون في شكل دوائر</w:t>
      </w:r>
      <w:r w:rsidRPr="00882155">
        <w:rPr>
          <w:rFonts w:ascii="Arial" w:hAnsi="Arial" w:cs="Arial"/>
          <w:color w:val="000000"/>
          <w:sz w:val="28"/>
          <w:szCs w:val="28"/>
        </w:rPr>
        <w:t xml:space="preserve"> </w:t>
      </w:r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57FE9">
        <w:rPr>
          <w:rFonts w:ascii="Arial" w:hAnsi="Arial" w:cs="Arial" w:hint="cs"/>
          <w:color w:val="000000"/>
          <w:sz w:val="28"/>
          <w:szCs w:val="28"/>
          <w:rtl/>
        </w:rPr>
        <w:t xml:space="preserve">( ج )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ترى هذه النظر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ان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المدينه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تنقسم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الى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قطاعات محوريه لا حلقات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دايريه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57FE9">
        <w:rPr>
          <w:rFonts w:ascii="Arial" w:hAnsi="Arial" w:cs="Arial" w:hint="cs"/>
          <w:color w:val="000000"/>
          <w:sz w:val="28"/>
          <w:szCs w:val="28"/>
          <w:rtl/>
        </w:rPr>
        <w:t xml:space="preserve">( د ) 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ترى هذه النظر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ان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المدينه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الصناعيه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تتميز بوجود عده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نويات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منفصل بعضها عن بعض ويمكن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ان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تظهر حول كل منها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انشطه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متعدده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</w:rPr>
        <w:br/>
      </w:r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57FE9">
        <w:rPr>
          <w:rFonts w:ascii="Arial" w:hAnsi="Arial" w:cs="Arial" w:hint="cs"/>
          <w:color w:val="000000"/>
          <w:sz w:val="28"/>
          <w:szCs w:val="28"/>
          <w:rtl/>
        </w:rPr>
        <w:t xml:space="preserve">10 ـ 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نظريه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المنطقه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ألمركزيه</w:t>
      </w:r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57FE9">
        <w:rPr>
          <w:rFonts w:ascii="Arial" w:hAnsi="Arial" w:cs="Arial" w:hint="cs"/>
          <w:color w:val="000000"/>
          <w:sz w:val="28"/>
          <w:szCs w:val="28"/>
          <w:rtl/>
        </w:rPr>
        <w:t xml:space="preserve">( أ )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يعتقد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اصحاب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هذه النظر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ان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المدينه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بدات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في انتشار والتوسع خارج مركز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المدينه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بعد اختراع القطارات بدلا من العربات التي تجرها الحيوانات</w:t>
      </w:r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57FE9">
        <w:rPr>
          <w:rFonts w:ascii="Arial" w:hAnsi="Arial" w:cs="Arial" w:hint="cs"/>
          <w:color w:val="000000"/>
          <w:sz w:val="28"/>
          <w:szCs w:val="28"/>
          <w:rtl/>
        </w:rPr>
        <w:t xml:space="preserve">( ب ) </w:t>
      </w:r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ترى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ان</w:t>
      </w:r>
      <w:proofErr w:type="spellEnd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المدينه</w:t>
      </w:r>
      <w:proofErr w:type="spellEnd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تتوسع في شكل حلقات حول المركز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الاساسي</w:t>
      </w:r>
      <w:proofErr w:type="spellEnd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وسط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المدينه</w:t>
      </w:r>
      <w:proofErr w:type="spellEnd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تتكون في شكل دوائر</w:t>
      </w:r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57FE9">
        <w:rPr>
          <w:rFonts w:ascii="Arial" w:hAnsi="Arial" w:cs="Arial" w:hint="cs"/>
          <w:color w:val="000000"/>
          <w:sz w:val="28"/>
          <w:szCs w:val="28"/>
          <w:rtl/>
        </w:rPr>
        <w:t xml:space="preserve">( ج ) </w:t>
      </w:r>
      <w:r w:rsidRPr="00882155">
        <w:rPr>
          <w:rFonts w:ascii="Arial" w:hAnsi="Arial" w:cs="Arial"/>
          <w:color w:val="000000"/>
          <w:sz w:val="28"/>
          <w:szCs w:val="28"/>
        </w:rPr>
        <w:t xml:space="preserve"> </w:t>
      </w:r>
      <w:r w:rsidR="00057FE9">
        <w:rPr>
          <w:rFonts w:ascii="Arial" w:hAnsi="Arial" w:cs="Arial"/>
          <w:color w:val="000000"/>
          <w:sz w:val="28"/>
          <w:szCs w:val="28"/>
          <w:rtl/>
        </w:rPr>
        <w:t xml:space="preserve">ترى هذه </w:t>
      </w:r>
      <w:proofErr w:type="spellStart"/>
      <w:r w:rsidR="00057FE9">
        <w:rPr>
          <w:rFonts w:ascii="Arial" w:hAnsi="Arial" w:cs="Arial"/>
          <w:color w:val="000000"/>
          <w:sz w:val="28"/>
          <w:szCs w:val="28"/>
          <w:rtl/>
        </w:rPr>
        <w:t>النظر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>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ان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المدينه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تنقسم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الى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قطاعات محوريه</w:t>
      </w:r>
      <w:r w:rsidR="00057FE9">
        <w:rPr>
          <w:rFonts w:ascii="Arial" w:hAnsi="Arial" w:cs="Arial" w:hint="cs"/>
          <w:color w:val="000000"/>
          <w:sz w:val="28"/>
          <w:szCs w:val="28"/>
          <w:rtl/>
        </w:rPr>
        <w:t xml:space="preserve">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لا حلقات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دايريه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57FE9">
        <w:rPr>
          <w:rFonts w:ascii="Arial" w:hAnsi="Arial" w:cs="Arial" w:hint="cs"/>
          <w:color w:val="000000"/>
          <w:sz w:val="28"/>
          <w:szCs w:val="28"/>
          <w:rtl/>
        </w:rPr>
        <w:t xml:space="preserve">( د ) </w:t>
      </w:r>
      <w:r w:rsidRPr="00882155">
        <w:rPr>
          <w:rFonts w:ascii="Arial" w:hAnsi="Arial" w:cs="Arial"/>
          <w:color w:val="000000"/>
          <w:sz w:val="28"/>
          <w:szCs w:val="28"/>
        </w:rPr>
        <w:t xml:space="preserve">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ترى هذه النظر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ان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المدينه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الصناعيه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تتميز بوجود عده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نويات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منفصل بعضها عن بعض ويمكن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ان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تظهر حول كل منها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انشطه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متعدده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</w:rPr>
        <w:br/>
      </w:r>
    </w:p>
    <w:p w:rsidR="00882155" w:rsidRPr="00882155" w:rsidRDefault="00882155" w:rsidP="0085052A">
      <w:pPr>
        <w:pStyle w:val="a3"/>
        <w:bidi/>
        <w:rPr>
          <w:rFonts w:ascii="Tahoma" w:hAnsi="Tahoma" w:cs="Tahoma"/>
          <w:color w:val="003E69"/>
          <w:sz w:val="28"/>
          <w:szCs w:val="28"/>
        </w:rPr>
      </w:pPr>
      <w:r w:rsidRPr="00882155">
        <w:rPr>
          <w:rFonts w:ascii="Arial" w:hAnsi="Arial" w:cs="Arial"/>
          <w:color w:val="000000"/>
          <w:sz w:val="28"/>
          <w:szCs w:val="28"/>
        </w:rPr>
        <w:lastRenderedPageBreak/>
        <w:br/>
      </w:r>
      <w:r w:rsidR="00057FE9">
        <w:rPr>
          <w:rFonts w:ascii="Arial" w:hAnsi="Arial" w:cs="Arial" w:hint="cs"/>
          <w:color w:val="000000"/>
          <w:sz w:val="28"/>
          <w:szCs w:val="28"/>
          <w:rtl/>
        </w:rPr>
        <w:t xml:space="preserve">11 ـ  </w:t>
      </w:r>
      <w:r w:rsidRPr="00882155">
        <w:rPr>
          <w:rFonts w:ascii="Arial" w:hAnsi="Arial" w:cs="Arial"/>
          <w:color w:val="000000"/>
          <w:sz w:val="28"/>
          <w:szCs w:val="28"/>
        </w:rPr>
        <w:t xml:space="preserve">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>نظريه القطاعات</w:t>
      </w:r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57FE9">
        <w:rPr>
          <w:rFonts w:ascii="Arial" w:hAnsi="Arial" w:cs="Arial" w:hint="cs"/>
          <w:color w:val="000000"/>
          <w:sz w:val="28"/>
          <w:szCs w:val="28"/>
          <w:rtl/>
        </w:rPr>
        <w:t xml:space="preserve">( أ ) </w:t>
      </w:r>
      <w:r w:rsidRPr="00882155">
        <w:rPr>
          <w:rFonts w:ascii="Arial" w:hAnsi="Arial" w:cs="Arial"/>
          <w:color w:val="000000"/>
          <w:sz w:val="28"/>
          <w:szCs w:val="28"/>
        </w:rPr>
        <w:t xml:space="preserve">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يعتقد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اصحاب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هذه النظر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ان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المدينه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بدات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في انتشار والتوسع خارج مركز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المدينه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بعد اختراع القطارات بدلا من العربات التي تجرها الحيوانات</w:t>
      </w:r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57FE9">
        <w:rPr>
          <w:rFonts w:ascii="Arial" w:hAnsi="Arial" w:cs="Arial" w:hint="cs"/>
          <w:color w:val="000000"/>
          <w:sz w:val="28"/>
          <w:szCs w:val="28"/>
          <w:rtl/>
        </w:rPr>
        <w:t xml:space="preserve">( ب )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ترى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ان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المدينه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تتوسع في شكل حلقات حول المركز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الاساسي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وسط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المدينه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تتكون في شكل دوائر</w:t>
      </w:r>
      <w:r w:rsidRPr="00882155">
        <w:rPr>
          <w:rFonts w:ascii="Arial" w:hAnsi="Arial" w:cs="Arial"/>
          <w:color w:val="000000"/>
          <w:sz w:val="28"/>
          <w:szCs w:val="28"/>
        </w:rPr>
        <w:t xml:space="preserve"> </w:t>
      </w:r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57FE9">
        <w:rPr>
          <w:rFonts w:ascii="Arial" w:hAnsi="Arial" w:cs="Arial" w:hint="cs"/>
          <w:color w:val="000000"/>
          <w:sz w:val="28"/>
          <w:szCs w:val="28"/>
          <w:rtl/>
        </w:rPr>
        <w:t xml:space="preserve">( ج ) </w:t>
      </w:r>
      <w:r w:rsidRPr="00882155">
        <w:rPr>
          <w:rFonts w:ascii="Arial" w:hAnsi="Arial" w:cs="Arial"/>
          <w:color w:val="00FF00"/>
          <w:sz w:val="28"/>
          <w:szCs w:val="28"/>
          <w:u w:val="single"/>
        </w:rPr>
        <w:t xml:space="preserve"> </w:t>
      </w:r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ترى هذه النظر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يه</w:t>
      </w:r>
      <w:proofErr w:type="spellEnd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ان</w:t>
      </w:r>
      <w:proofErr w:type="spellEnd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المدينه</w:t>
      </w:r>
      <w:proofErr w:type="spellEnd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تنقسم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الى</w:t>
      </w:r>
      <w:proofErr w:type="spellEnd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قطاعات محوريه لا حلقات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دايريه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57FE9">
        <w:rPr>
          <w:rFonts w:ascii="Arial" w:hAnsi="Arial" w:cs="Arial" w:hint="cs"/>
          <w:color w:val="000000"/>
          <w:sz w:val="28"/>
          <w:szCs w:val="28"/>
          <w:rtl/>
        </w:rPr>
        <w:t xml:space="preserve">( د ) </w:t>
      </w:r>
      <w:r w:rsidRPr="00882155">
        <w:rPr>
          <w:rFonts w:ascii="Arial" w:hAnsi="Arial" w:cs="Arial"/>
          <w:color w:val="000000"/>
          <w:sz w:val="28"/>
          <w:szCs w:val="28"/>
        </w:rPr>
        <w:t xml:space="preserve">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ترى هذه النظر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ان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المدينه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الصناعيه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تتميز بوجود عده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نويات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منفصل *بعضها عن بعض ويمكن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ان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تظهر حول كل منها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انشطه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متعدده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57FE9">
        <w:rPr>
          <w:rFonts w:ascii="Arial" w:hAnsi="Arial" w:cs="Arial" w:hint="cs"/>
          <w:color w:val="000000"/>
          <w:sz w:val="28"/>
          <w:szCs w:val="28"/>
          <w:rtl/>
        </w:rPr>
        <w:t xml:space="preserve">12 ـ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نظريه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النويات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المتعددة</w:t>
      </w:r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57FE9">
        <w:rPr>
          <w:rFonts w:ascii="Arial" w:hAnsi="Arial" w:cs="Arial" w:hint="cs"/>
          <w:color w:val="000000"/>
          <w:sz w:val="28"/>
          <w:szCs w:val="28"/>
          <w:rtl/>
        </w:rPr>
        <w:t xml:space="preserve">( أ ) </w:t>
      </w:r>
      <w:r w:rsidRPr="00882155">
        <w:rPr>
          <w:rFonts w:ascii="Arial" w:hAnsi="Arial" w:cs="Arial"/>
          <w:color w:val="000000"/>
          <w:sz w:val="28"/>
          <w:szCs w:val="28"/>
        </w:rPr>
        <w:t xml:space="preserve">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يعتقد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اصحاب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هذه النظر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ان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المدينه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بدات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في انتشار والتوسع خارج مركز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المدينه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بعد اختراع القطارات بدلا من العربات التي تجرها الحيوانات</w:t>
      </w:r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57FE9">
        <w:rPr>
          <w:rFonts w:ascii="Arial" w:hAnsi="Arial" w:cs="Arial" w:hint="cs"/>
          <w:color w:val="000000"/>
          <w:sz w:val="28"/>
          <w:szCs w:val="28"/>
          <w:rtl/>
        </w:rPr>
        <w:t xml:space="preserve">( ب ) </w:t>
      </w:r>
      <w:r w:rsidRPr="00882155">
        <w:rPr>
          <w:rFonts w:ascii="Arial" w:hAnsi="Arial" w:cs="Arial"/>
          <w:color w:val="000000"/>
          <w:sz w:val="28"/>
          <w:szCs w:val="28"/>
        </w:rPr>
        <w:t xml:space="preserve">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ترى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ان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المدينه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تتوسع في شكل حلقات حول المركز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الاساسي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وسط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المدينه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تتكون في شكل دوائر</w:t>
      </w:r>
      <w:r w:rsidRPr="00882155">
        <w:rPr>
          <w:rFonts w:ascii="Arial" w:hAnsi="Arial" w:cs="Arial"/>
          <w:color w:val="000000"/>
          <w:sz w:val="28"/>
          <w:szCs w:val="28"/>
        </w:rPr>
        <w:t xml:space="preserve"> </w:t>
      </w:r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23ADA">
        <w:rPr>
          <w:rFonts w:ascii="Arial" w:hAnsi="Arial" w:cs="Arial" w:hint="cs"/>
          <w:color w:val="000000"/>
          <w:sz w:val="28"/>
          <w:szCs w:val="28"/>
          <w:rtl/>
        </w:rPr>
        <w:t xml:space="preserve">( ج ) </w:t>
      </w:r>
      <w:r w:rsidRPr="00882155">
        <w:rPr>
          <w:rFonts w:ascii="Arial" w:hAnsi="Arial" w:cs="Arial"/>
          <w:color w:val="000000"/>
          <w:sz w:val="28"/>
          <w:szCs w:val="28"/>
        </w:rPr>
        <w:t xml:space="preserve"> </w:t>
      </w:r>
      <w:r w:rsidR="00057FE9">
        <w:rPr>
          <w:rFonts w:ascii="Arial" w:hAnsi="Arial" w:cs="Arial"/>
          <w:color w:val="000000"/>
          <w:sz w:val="28"/>
          <w:szCs w:val="28"/>
          <w:rtl/>
        </w:rPr>
        <w:t xml:space="preserve">ترى هذه </w:t>
      </w:r>
      <w:proofErr w:type="spellStart"/>
      <w:r w:rsidR="00057FE9">
        <w:rPr>
          <w:rFonts w:ascii="Arial" w:hAnsi="Arial" w:cs="Arial"/>
          <w:color w:val="000000"/>
          <w:sz w:val="28"/>
          <w:szCs w:val="28"/>
          <w:rtl/>
        </w:rPr>
        <w:t>النظر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>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ان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المدينه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تنقسم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الى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قطاعات محوريه لا حلقات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دايريه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23ADA">
        <w:rPr>
          <w:rFonts w:ascii="Arial" w:hAnsi="Arial" w:cs="Arial" w:hint="cs"/>
          <w:color w:val="000000"/>
          <w:sz w:val="28"/>
          <w:szCs w:val="28"/>
          <w:rtl/>
        </w:rPr>
        <w:t xml:space="preserve">( د ) </w:t>
      </w:r>
      <w:r w:rsidRPr="00882155">
        <w:rPr>
          <w:rFonts w:ascii="Arial" w:hAnsi="Arial" w:cs="Arial"/>
          <w:color w:val="00FF00"/>
          <w:sz w:val="28"/>
          <w:szCs w:val="28"/>
        </w:rPr>
        <w:t xml:space="preserve"> </w:t>
      </w:r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ترى هذه النظر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يه</w:t>
      </w:r>
      <w:proofErr w:type="spellEnd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ان</w:t>
      </w:r>
      <w:proofErr w:type="spellEnd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المدينه</w:t>
      </w:r>
      <w:proofErr w:type="spellEnd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الصناعيه</w:t>
      </w:r>
      <w:proofErr w:type="spellEnd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تتميز بوجود عده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نويات</w:t>
      </w:r>
      <w:proofErr w:type="spellEnd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منفصل بعضها عن بعض ويمكن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ان</w:t>
      </w:r>
      <w:proofErr w:type="spellEnd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تظهر حول كل منها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انشطه</w:t>
      </w:r>
      <w:proofErr w:type="spellEnd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متعدده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u w:val="single"/>
        </w:rPr>
        <w:br/>
      </w:r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23ADA">
        <w:rPr>
          <w:rFonts w:ascii="Arial" w:hAnsi="Arial" w:cs="Arial" w:hint="cs"/>
          <w:color w:val="000000"/>
          <w:sz w:val="28"/>
          <w:szCs w:val="28"/>
          <w:rtl/>
        </w:rPr>
        <w:t xml:space="preserve">13 ـ </w:t>
      </w:r>
      <w:r w:rsidRPr="00882155">
        <w:rPr>
          <w:rFonts w:ascii="Arial" w:hAnsi="Arial" w:cs="Arial"/>
          <w:color w:val="000000"/>
          <w:sz w:val="28"/>
          <w:szCs w:val="28"/>
        </w:rPr>
        <w:t xml:space="preserve">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يلاحظ انه في بدائه الانقلاب الصناعي ظهرت ثلاث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انواع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من المدن هي</w:t>
      </w:r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23ADA">
        <w:rPr>
          <w:rFonts w:ascii="Arial" w:hAnsi="Arial" w:cs="Arial" w:hint="cs"/>
          <w:color w:val="000000"/>
          <w:sz w:val="28"/>
          <w:szCs w:val="28"/>
          <w:rtl/>
        </w:rPr>
        <w:t xml:space="preserve">( أ )  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المدينه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الصناعيه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والمدن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الدينه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والمدن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السياسيه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23ADA">
        <w:rPr>
          <w:rFonts w:ascii="Arial" w:hAnsi="Arial" w:cs="Arial" w:hint="cs"/>
          <w:color w:val="000000"/>
          <w:sz w:val="28"/>
          <w:szCs w:val="28"/>
          <w:rtl/>
        </w:rPr>
        <w:t xml:space="preserve">( ب ) 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المدن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العربيه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والمدن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السياسيه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والمدن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الدينيه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23ADA">
        <w:rPr>
          <w:rFonts w:ascii="Arial" w:hAnsi="Arial" w:cs="Arial" w:hint="cs"/>
          <w:color w:val="000000"/>
          <w:sz w:val="28"/>
          <w:szCs w:val="28"/>
          <w:rtl/>
        </w:rPr>
        <w:t xml:space="preserve">( ج ) </w:t>
      </w:r>
      <w:r w:rsidRPr="00882155">
        <w:rPr>
          <w:rFonts w:ascii="Arial" w:hAnsi="Arial" w:cs="Arial"/>
          <w:color w:val="000000"/>
          <w:sz w:val="28"/>
          <w:szCs w:val="28"/>
        </w:rPr>
        <w:t xml:space="preserve">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المدن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الصغيره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المدن المتوسطة المدن الكبيرة</w:t>
      </w:r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23ADA">
        <w:rPr>
          <w:rFonts w:ascii="Arial" w:hAnsi="Arial" w:cs="Arial" w:hint="cs"/>
          <w:color w:val="000000"/>
          <w:sz w:val="28"/>
          <w:szCs w:val="28"/>
          <w:rtl/>
        </w:rPr>
        <w:t xml:space="preserve">( د ) </w:t>
      </w:r>
      <w:r w:rsidRPr="00882155">
        <w:rPr>
          <w:rFonts w:ascii="Arial" w:hAnsi="Arial" w:cs="Arial"/>
          <w:color w:val="00FF00"/>
          <w:sz w:val="28"/>
          <w:szCs w:val="28"/>
        </w:rPr>
        <w:t xml:space="preserve"> </w:t>
      </w:r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مدن الموارد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الاوليه</w:t>
      </w:r>
      <w:proofErr w:type="spellEnd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ومدن المواد المصنعة ومدن التصدير والاستيراد</w:t>
      </w:r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23ADA">
        <w:rPr>
          <w:rFonts w:ascii="Arial" w:hAnsi="Arial" w:cs="Arial" w:hint="cs"/>
          <w:color w:val="000000"/>
          <w:sz w:val="28"/>
          <w:szCs w:val="28"/>
          <w:rtl/>
        </w:rPr>
        <w:t xml:space="preserve">15 ـ   </w:t>
      </w:r>
      <w:r w:rsidRPr="00882155">
        <w:rPr>
          <w:rFonts w:ascii="Arial" w:hAnsi="Arial" w:cs="Arial"/>
          <w:color w:val="000000"/>
          <w:sz w:val="28"/>
          <w:szCs w:val="28"/>
        </w:rPr>
        <w:t xml:space="preserve">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مدينه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اسبرطه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23ADA">
        <w:rPr>
          <w:rFonts w:ascii="Arial" w:hAnsi="Arial" w:cs="Arial" w:hint="cs"/>
          <w:color w:val="000000"/>
          <w:sz w:val="28"/>
          <w:szCs w:val="28"/>
          <w:rtl/>
        </w:rPr>
        <w:t xml:space="preserve">( أ )  </w:t>
      </w:r>
      <w:r w:rsidRPr="00882155">
        <w:rPr>
          <w:rFonts w:ascii="Arial" w:hAnsi="Arial" w:cs="Arial"/>
          <w:color w:val="000000"/>
          <w:sz w:val="28"/>
          <w:szCs w:val="28"/>
        </w:rPr>
        <w:t xml:space="preserve">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من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اهم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المدن الحضارة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الصينيه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23ADA">
        <w:rPr>
          <w:rFonts w:ascii="Arial" w:hAnsi="Arial" w:cs="Arial" w:hint="cs"/>
          <w:color w:val="000000"/>
          <w:sz w:val="28"/>
          <w:szCs w:val="28"/>
          <w:rtl/>
        </w:rPr>
        <w:t xml:space="preserve">( د )  </w:t>
      </w:r>
      <w:r w:rsidRPr="00882155">
        <w:rPr>
          <w:rFonts w:ascii="Arial" w:hAnsi="Arial" w:cs="Arial"/>
          <w:color w:val="000000"/>
          <w:sz w:val="28"/>
          <w:szCs w:val="28"/>
        </w:rPr>
        <w:t xml:space="preserve">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من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اهم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. المدن التي ظهرت في الحضارة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اليمنيه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23ADA">
        <w:rPr>
          <w:rFonts w:ascii="Arial" w:hAnsi="Arial" w:cs="Arial" w:hint="cs"/>
          <w:color w:val="000000"/>
          <w:sz w:val="28"/>
          <w:szCs w:val="28"/>
          <w:rtl/>
        </w:rPr>
        <w:t xml:space="preserve">( ج ) </w:t>
      </w:r>
      <w:r w:rsidRPr="00882155">
        <w:rPr>
          <w:rFonts w:ascii="Arial" w:hAnsi="Arial" w:cs="Arial"/>
          <w:color w:val="000000"/>
          <w:sz w:val="28"/>
          <w:szCs w:val="28"/>
        </w:rPr>
        <w:t xml:space="preserve">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من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اهم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المدن التي ظهرت في الحضارة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الاغريقيه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23ADA">
        <w:rPr>
          <w:rFonts w:ascii="Arial" w:hAnsi="Arial" w:cs="Arial" w:hint="cs"/>
          <w:color w:val="00FF00"/>
          <w:sz w:val="28"/>
          <w:szCs w:val="28"/>
          <w:rtl/>
        </w:rPr>
        <w:t xml:space="preserve">( د )   </w:t>
      </w:r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من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اهم</w:t>
      </w:r>
      <w:proofErr w:type="spellEnd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مدن الحضارة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اليابانيه</w:t>
      </w:r>
      <w:proofErr w:type="spellEnd"/>
      <w:r w:rsidRPr="00882155">
        <w:rPr>
          <w:rFonts w:ascii="Arial" w:hAnsi="Arial" w:cs="Arial"/>
          <w:color w:val="00FF00"/>
          <w:sz w:val="28"/>
          <w:szCs w:val="28"/>
        </w:rPr>
        <w:br/>
      </w:r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23ADA">
        <w:rPr>
          <w:rFonts w:ascii="Arial" w:hAnsi="Arial" w:cs="Arial" w:hint="cs"/>
          <w:color w:val="000000"/>
          <w:sz w:val="28"/>
          <w:szCs w:val="28"/>
          <w:rtl/>
        </w:rPr>
        <w:t xml:space="preserve">16 ـ </w:t>
      </w:r>
      <w:r w:rsidRPr="00882155">
        <w:rPr>
          <w:rFonts w:ascii="Arial" w:hAnsi="Arial" w:cs="Arial"/>
          <w:color w:val="000000"/>
          <w:sz w:val="28"/>
          <w:szCs w:val="28"/>
        </w:rPr>
        <w:t xml:space="preserve">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>مدينه سبا</w:t>
      </w:r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23ADA">
        <w:rPr>
          <w:rFonts w:ascii="Arial" w:hAnsi="Arial" w:cs="Arial" w:hint="cs"/>
          <w:color w:val="000000"/>
          <w:sz w:val="28"/>
          <w:szCs w:val="28"/>
          <w:rtl/>
        </w:rPr>
        <w:t xml:space="preserve">( أ ) 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من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اهم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المدن الحضارة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الصينيه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23ADA">
        <w:rPr>
          <w:rFonts w:ascii="Arial" w:hAnsi="Arial" w:cs="Arial" w:hint="cs"/>
          <w:color w:val="000000"/>
          <w:sz w:val="28"/>
          <w:szCs w:val="28"/>
          <w:rtl/>
        </w:rPr>
        <w:t xml:space="preserve">( ب ) </w:t>
      </w:r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من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اهم</w:t>
      </w:r>
      <w:proofErr w:type="spellEnd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. المدن التي ظهرت في الحضارة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اليمنيه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23ADA">
        <w:rPr>
          <w:rFonts w:ascii="Arial" w:hAnsi="Arial" w:cs="Arial" w:hint="cs"/>
          <w:color w:val="000000"/>
          <w:sz w:val="28"/>
          <w:szCs w:val="28"/>
          <w:rtl/>
        </w:rPr>
        <w:t xml:space="preserve">( ج )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من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اهم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المدن التي ظهرت في الحضارة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الاغريقيه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23ADA">
        <w:rPr>
          <w:rFonts w:ascii="Arial" w:hAnsi="Arial" w:cs="Arial" w:hint="cs"/>
          <w:color w:val="000000"/>
          <w:sz w:val="28"/>
          <w:szCs w:val="28"/>
          <w:rtl/>
        </w:rPr>
        <w:t xml:space="preserve">( د )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من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اهم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مدن الحضارة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اليابانيه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</w:rPr>
        <w:br/>
      </w:r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23ADA">
        <w:rPr>
          <w:rFonts w:ascii="Arial" w:hAnsi="Arial" w:cs="Arial" w:hint="cs"/>
          <w:color w:val="000000"/>
          <w:sz w:val="28"/>
          <w:szCs w:val="28"/>
          <w:rtl/>
        </w:rPr>
        <w:t xml:space="preserve">17 ـ 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مدينه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هوايج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هو</w:t>
      </w:r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23ADA">
        <w:rPr>
          <w:rFonts w:ascii="Arial" w:hAnsi="Arial" w:cs="Arial" w:hint="cs"/>
          <w:color w:val="000000"/>
          <w:sz w:val="28"/>
          <w:szCs w:val="28"/>
          <w:rtl/>
        </w:rPr>
        <w:t xml:space="preserve">( أ )   </w:t>
      </w:r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من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اهم</w:t>
      </w:r>
      <w:proofErr w:type="spellEnd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المدن الحضارة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الصينيه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23ADA">
        <w:rPr>
          <w:rFonts w:ascii="Arial" w:hAnsi="Arial" w:cs="Arial" w:hint="cs"/>
          <w:color w:val="000000"/>
          <w:sz w:val="28"/>
          <w:szCs w:val="28"/>
          <w:rtl/>
        </w:rPr>
        <w:t xml:space="preserve">( ب ) </w:t>
      </w:r>
      <w:r w:rsidRPr="00882155">
        <w:rPr>
          <w:rFonts w:ascii="Arial" w:hAnsi="Arial" w:cs="Arial"/>
          <w:color w:val="000000"/>
          <w:sz w:val="28"/>
          <w:szCs w:val="28"/>
        </w:rPr>
        <w:t xml:space="preserve">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من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اهم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. المدن التي ظهرت في الحضارة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اليمنيه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23ADA">
        <w:rPr>
          <w:rFonts w:ascii="Arial" w:hAnsi="Arial" w:cs="Arial" w:hint="cs"/>
          <w:color w:val="000000"/>
          <w:sz w:val="28"/>
          <w:szCs w:val="28"/>
          <w:rtl/>
        </w:rPr>
        <w:t xml:space="preserve">( ج ) </w:t>
      </w:r>
      <w:r w:rsidRPr="00882155">
        <w:rPr>
          <w:rFonts w:ascii="Arial" w:hAnsi="Arial" w:cs="Arial"/>
          <w:color w:val="000000"/>
          <w:sz w:val="28"/>
          <w:szCs w:val="28"/>
        </w:rPr>
        <w:t xml:space="preserve">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من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اهم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المدن التي ظهرت في الحضارة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الاغريقيه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23ADA">
        <w:rPr>
          <w:rFonts w:ascii="Arial" w:hAnsi="Arial" w:cs="Arial" w:hint="cs"/>
          <w:color w:val="000000"/>
          <w:sz w:val="28"/>
          <w:szCs w:val="28"/>
          <w:rtl/>
        </w:rPr>
        <w:t xml:space="preserve">( د ) </w:t>
      </w:r>
      <w:r w:rsidRPr="00882155">
        <w:rPr>
          <w:rFonts w:ascii="Arial" w:hAnsi="Arial" w:cs="Arial"/>
          <w:color w:val="000000"/>
          <w:sz w:val="28"/>
          <w:szCs w:val="28"/>
        </w:rPr>
        <w:t xml:space="preserve">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من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اهم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مدن الحضارة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اليابانيه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</w:rPr>
        <w:br/>
      </w:r>
      <w:r w:rsidRPr="00882155">
        <w:rPr>
          <w:rFonts w:ascii="Arial" w:hAnsi="Arial" w:cs="Arial"/>
          <w:color w:val="000000"/>
          <w:sz w:val="28"/>
          <w:szCs w:val="28"/>
        </w:rPr>
        <w:lastRenderedPageBreak/>
        <w:br/>
      </w:r>
      <w:r w:rsidR="00023ADA">
        <w:rPr>
          <w:rFonts w:ascii="Arial" w:hAnsi="Arial" w:cs="Arial" w:hint="cs"/>
          <w:color w:val="000000"/>
          <w:sz w:val="28"/>
          <w:szCs w:val="28"/>
          <w:rtl/>
        </w:rPr>
        <w:t xml:space="preserve">18 ـ 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>مدينه اوساكا</w:t>
      </w:r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23ADA">
        <w:rPr>
          <w:rFonts w:ascii="Arial" w:hAnsi="Arial" w:cs="Arial" w:hint="cs"/>
          <w:color w:val="000000"/>
          <w:sz w:val="28"/>
          <w:szCs w:val="28"/>
          <w:rtl/>
        </w:rPr>
        <w:t xml:space="preserve">( أ ) 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من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اهم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المدن الحضارة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الصينيه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23ADA">
        <w:rPr>
          <w:rFonts w:ascii="Arial" w:hAnsi="Arial" w:cs="Arial" w:hint="cs"/>
          <w:color w:val="000000"/>
          <w:sz w:val="28"/>
          <w:szCs w:val="28"/>
          <w:rtl/>
        </w:rPr>
        <w:t xml:space="preserve">( ب )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من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اهم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. المدن التي ظهرت في الحضارة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اليمنيه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23ADA">
        <w:rPr>
          <w:rFonts w:ascii="Arial" w:hAnsi="Arial" w:cs="Arial" w:hint="cs"/>
          <w:color w:val="000000"/>
          <w:sz w:val="28"/>
          <w:szCs w:val="28"/>
          <w:rtl/>
        </w:rPr>
        <w:t xml:space="preserve">( ج ) </w:t>
      </w:r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من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اهم</w:t>
      </w:r>
      <w:proofErr w:type="spellEnd"/>
      <w:r w:rsidRPr="00882155">
        <w:rPr>
          <w:rFonts w:ascii="Arial" w:hAnsi="Arial" w:cs="Arial"/>
          <w:color w:val="000000"/>
          <w:sz w:val="28"/>
          <w:szCs w:val="28"/>
          <w:rtl/>
        </w:rPr>
        <w:t xml:space="preserve"> المدن التي ظهرت في الحضارة </w:t>
      </w:r>
      <w:proofErr w:type="spellStart"/>
      <w:r w:rsidRPr="00882155">
        <w:rPr>
          <w:rFonts w:ascii="Arial" w:hAnsi="Arial" w:cs="Arial"/>
          <w:color w:val="000000"/>
          <w:sz w:val="28"/>
          <w:szCs w:val="28"/>
          <w:rtl/>
        </w:rPr>
        <w:t>الاغريقيه</w:t>
      </w:r>
      <w:proofErr w:type="spellEnd"/>
      <w:r w:rsidRPr="00882155">
        <w:rPr>
          <w:rFonts w:ascii="Arial" w:hAnsi="Arial" w:cs="Arial"/>
          <w:color w:val="000000"/>
          <w:sz w:val="28"/>
          <w:szCs w:val="28"/>
        </w:rPr>
        <w:br/>
      </w:r>
      <w:r w:rsidR="00023ADA">
        <w:rPr>
          <w:rFonts w:ascii="Arial" w:hAnsi="Arial" w:cs="Arial" w:hint="cs"/>
          <w:color w:val="000000"/>
          <w:sz w:val="28"/>
          <w:szCs w:val="28"/>
          <w:u w:val="single"/>
          <w:rtl/>
        </w:rPr>
        <w:t xml:space="preserve">( د ) </w:t>
      </w:r>
      <w:r w:rsidRPr="00882155">
        <w:rPr>
          <w:rFonts w:ascii="Arial" w:hAnsi="Arial" w:cs="Arial"/>
          <w:color w:val="00FF00"/>
          <w:sz w:val="28"/>
          <w:szCs w:val="28"/>
          <w:u w:val="single"/>
        </w:rPr>
        <w:t xml:space="preserve"> </w:t>
      </w:r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من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اهم</w:t>
      </w:r>
      <w:proofErr w:type="spellEnd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مدن الحضارة </w:t>
      </w:r>
      <w:proofErr w:type="spellStart"/>
      <w:r w:rsidRPr="00882155">
        <w:rPr>
          <w:rFonts w:ascii="Arial" w:hAnsi="Arial" w:cs="Arial"/>
          <w:color w:val="00FF00"/>
          <w:sz w:val="28"/>
          <w:szCs w:val="28"/>
          <w:u w:val="single"/>
          <w:rtl/>
        </w:rPr>
        <w:t>اليابانيه</w:t>
      </w:r>
      <w:proofErr w:type="spellEnd"/>
    </w:p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850"/>
      </w:tblGrid>
      <w:tr w:rsidR="00882155" w:rsidRPr="00882155" w:rsidTr="00882155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882155" w:rsidRDefault="00023ADA" w:rsidP="00023ADA">
            <w:pPr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19 ـ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نظرية مدن الحدائق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D99594"/>
                <w:sz w:val="24"/>
                <w:szCs w:val="24"/>
                <w:u w:val="single"/>
                <w:rtl/>
              </w:rPr>
              <w:t xml:space="preserve">( أ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</w:rPr>
              <w:t xml:space="preserve">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 xml:space="preserve">تقوم هذه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>النظريه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 xml:space="preserve"> على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>اساس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 xml:space="preserve"> عدم تداخل المناطق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>السكنيه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 xml:space="preserve"> بالمناطق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>الصناعيه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>والتجاريه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</w:rPr>
              <w:t xml:space="preserve"> .</w:t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ب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يعتقد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اصحاب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هذه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النظريه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ان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المدينه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بدأت في الانتشار والتوسع خارج مركز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المدينه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بعد اختراع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الا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من العربات التي تجرها الحيوانات</w:t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ج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ترى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ان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المدينه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تتوسع في شكل حلقات حول المركز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الاساسي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وسط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المدينه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تتكون في شكل دوائر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د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ترى هذه النظري هان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المدينه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تنقسم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الى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قطاعات محوريه لا حلقات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دائريه</w:t>
            </w:r>
            <w:proofErr w:type="spellEnd"/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20 ـ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فرق بين المجتمعين الريفي والحضري على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اساس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ان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المجتمع الريفي يسوده التضامن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الالى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ويتصف بالتماسك الاجتماعي بين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افراده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, بينما المجتمع الحضري يقوم على التضامن العضوي , لان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الافراد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فيه يعتمد بعضهم على بعض على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اساس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تبادل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المنفعه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أ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سوركون</w:t>
            </w:r>
            <w:proofErr w:type="spellEnd"/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ب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فرديناند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تونيز</w:t>
            </w:r>
            <w:proofErr w:type="spellEnd"/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D99594"/>
                <w:sz w:val="24"/>
                <w:szCs w:val="24"/>
                <w:u w:val="single"/>
                <w:rtl/>
              </w:rPr>
              <w:t xml:space="preserve">( ج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>اميل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 xml:space="preserve"> دور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>كايم</w:t>
            </w:r>
            <w:proofErr w:type="spellEnd"/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د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ماكس فيبر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21 ـ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يرى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ان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النماذج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التقليديه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تمثل المجتمع الريفي , والنماذج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العقليه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تمثل المجتمع الحضري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أ ) 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سوركون</w:t>
            </w:r>
            <w:proofErr w:type="spellEnd"/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ب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فرديناند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تونيز</w:t>
            </w:r>
            <w:proofErr w:type="spellEnd"/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ج )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اميل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دور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كايم</w:t>
            </w:r>
            <w:proofErr w:type="spellEnd"/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D99594"/>
                <w:sz w:val="24"/>
                <w:szCs w:val="24"/>
                <w:u w:val="single"/>
                <w:rtl/>
              </w:rPr>
              <w:t xml:space="preserve">( د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</w:rPr>
              <w:t xml:space="preserve">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>ماكس فيبر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</w:rPr>
              <w:t> </w:t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22 ـ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المدخل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الديموجرافي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D99594"/>
                <w:sz w:val="24"/>
                <w:szCs w:val="24"/>
                <w:rtl/>
              </w:rPr>
              <w:t>( أ )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</w:rPr>
              <w:t xml:space="preserve">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 xml:space="preserve">مدخل دراسة التحضر الذي يهتم بحجم السكان وكثافتهم وطريقة توزيعهم وخصائصهم ومعدلات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>الزياده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>الطبيعيه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>والهجره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</w:rPr>
              <w:t> </w:t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  <w:u w:val="single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ب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مدخل دراسة التحضر الذي يؤكد على متغير الحجم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والكثافه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السكانيه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لقياس درجة التحضر ومدى سيطرة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الانسان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على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البيئه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الطبيعيه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واستثمار الموارد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البشره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ج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تم الاعتماد على هذا المدخل منذ زمن بعيد ,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وخاصه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في علم الاجتماع والاقتصاد والجغرافيا وذلك لتقديم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اطار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موحد لتصنيف المدن وفي هذا الصدد تعددت المتغيرات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المستخدمه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محكا للتمييز بين المراحل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المختلفه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, فمنها ما استند على البعد الوظيفي وغيرها استند على العامل الجغرافي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د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ارتبط هذا المدخل بحركة الانتقال والتحول من الاقتصاد التقليدي الذي كان يعتمد على الصيد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والزراعه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الى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الاقتصاد المتطور والنشاط الصناعي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والادراي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والتجاري وتوفر الخدمات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او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الانتقال من اقتصاد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المعيشه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الى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اقتصاد السوق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23 ـ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المدخل الجغرافي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أ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مدخل دراسة التحضر الذي يهتم بحجم السكان وكثافتهم وطريقة توزيعهم وخصائصهم ومعدلات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الزياده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الطبيعيه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والهجره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D99594"/>
                <w:sz w:val="24"/>
                <w:szCs w:val="24"/>
                <w:rtl/>
              </w:rPr>
              <w:t xml:space="preserve">( ب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 xml:space="preserve">مدخل دراسة التحضر الذي يؤكد على متغير الحجم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>والكثافه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>السكانيه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 xml:space="preserve"> لقياس درجة التحضر ومدى سيطرة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lastRenderedPageBreak/>
              <w:t>الانسان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 xml:space="preserve"> على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>البيئه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>الطبيعيه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 xml:space="preserve"> واستثمار الموارد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>البشره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</w:rPr>
              <w:t> </w:t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ج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تم الاعتماد على هذا المدخل منذ زمن بعيد ,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وخاصه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في علم الاجتماع والاقتصاد والجغرافيا وذلك لتقديم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اطار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موحد لتصنيف المدن وفي هذا الصدد تعددت المتغيرات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المستخدمه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محكا للتمييز بين المراحل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المختلفه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, فمنها ما استند على البعد الوظيفي وغيرها استند على العامل الجغرافي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د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ارتبط هذا المدخل بحركة الانتقال والتحول من الاقتصاد التقليدي الذي كان يعتمد على الصيد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والزراعه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الى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الاقتصاد المتطور والنشاط الصناعي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والادراي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والتجاري وتوفر الخدمات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او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الانتقال من اقتصاد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المعيشه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الى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اقتصاد السوق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24 ـ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تمتاز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الاسره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فيها في الغالب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بانها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اسره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نوويه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أ ) 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القريه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ب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الريف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D99594"/>
                <w:sz w:val="24"/>
                <w:szCs w:val="24"/>
                <w:u w:val="single"/>
                <w:rtl/>
              </w:rPr>
              <w:t xml:space="preserve">( ج )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>المدينه</w:t>
            </w:r>
            <w:proofErr w:type="spellEnd"/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د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الباديه</w:t>
            </w:r>
            <w:proofErr w:type="spellEnd"/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25 ـ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تقوم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الفكره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الاساسيه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لهذه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النظريه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على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انشاء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مركز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للمدينه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يتلور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حول مقار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ادراة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الدوله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, ويخرج من هذا المركز شوارع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طويله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تمتد على هيئة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اشعه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في كل الاتجاهات ويطلق عليها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: </w:t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أ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نظرية تفاعل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الانسان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مع الموقع الجغرافي</w:t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ب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نظرية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الاماكن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المتباعده</w:t>
            </w:r>
            <w:proofErr w:type="spellEnd"/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D99594"/>
                <w:sz w:val="24"/>
                <w:szCs w:val="24"/>
                <w:u w:val="single"/>
                <w:rtl/>
              </w:rPr>
              <w:t xml:space="preserve">( ج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</w:rPr>
              <w:t xml:space="preserve">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 xml:space="preserve">نظرية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>الخطه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>الاشعاعيه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</w:rPr>
              <w:t> </w:t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د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نظرية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الخطه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الشبكيه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26 ـ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يتصف العمل فيها بصفة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الاستمراريه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طيلة العام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D99594"/>
                <w:sz w:val="24"/>
                <w:szCs w:val="24"/>
                <w:rtl/>
              </w:rPr>
              <w:t xml:space="preserve">( أ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>المدينه</w:t>
            </w:r>
            <w:proofErr w:type="spellEnd"/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ب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الباديه</w:t>
            </w:r>
            <w:proofErr w:type="spellEnd"/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ج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الريف</w:t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د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القريه</w:t>
            </w:r>
            <w:proofErr w:type="spellEnd"/>
          </w:p>
          <w:p w:rsidR="00023ADA" w:rsidRPr="00882155" w:rsidRDefault="00023ADA" w:rsidP="00023ADA">
            <w:pPr>
              <w:bidi/>
              <w:spacing w:after="0" w:line="240" w:lineRule="auto"/>
              <w:rPr>
                <w:rFonts w:ascii="Arial" w:eastAsia="Times New Roman" w:hAnsi="Arial" w:cs="Arial"/>
                <w:color w:val="003E69"/>
                <w:sz w:val="24"/>
                <w:szCs w:val="24"/>
              </w:rPr>
            </w:pPr>
          </w:p>
          <w:p w:rsidR="00882155" w:rsidRPr="00882155" w:rsidRDefault="00023ADA" w:rsidP="00882155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27 ـ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تمتاز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الاسره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فيه في الغالب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بانها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اسره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ممتده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:</w:t>
            </w:r>
          </w:p>
          <w:p w:rsidR="00882155" w:rsidRPr="00882155" w:rsidRDefault="00023ADA" w:rsidP="00882155">
            <w:pPr>
              <w:bidi/>
              <w:spacing w:after="0" w:line="240" w:lineRule="auto"/>
              <w:rPr>
                <w:rFonts w:ascii="Arial" w:eastAsia="Times New Roman" w:hAnsi="Arial" w:cs="Arial"/>
                <w:color w:val="D99594"/>
                <w:sz w:val="24"/>
                <w:szCs w:val="24"/>
                <w:u w:val="single"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D99594"/>
                <w:sz w:val="24"/>
                <w:szCs w:val="24"/>
                <w:u w:val="single"/>
                <w:rtl/>
              </w:rPr>
              <w:t xml:space="preserve">( أ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</w:rPr>
              <w:t xml:space="preserve">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>الريف</w:t>
            </w:r>
          </w:p>
          <w:p w:rsidR="00882155" w:rsidRPr="00882155" w:rsidRDefault="00023ADA" w:rsidP="00023ADA">
            <w:pPr>
              <w:bidi/>
              <w:spacing w:after="0" w:line="240" w:lineRule="auto"/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ب )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المدينه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ج )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المدينه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الكبيره</w:t>
            </w:r>
            <w:proofErr w:type="spellEnd"/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د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العاصمه</w:t>
            </w:r>
            <w:proofErr w:type="spellEnd"/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28 ـ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النشاطات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الزراعيه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والرعويه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تعتبر المهن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الرئيسيه</w:t>
            </w:r>
            <w:proofErr w:type="spellEnd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لسكان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أ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المدن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الكبيره</w:t>
            </w:r>
            <w:proofErr w:type="spellEnd"/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ب )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المدينه</w:t>
            </w:r>
            <w:proofErr w:type="spellEnd"/>
          </w:p>
          <w:p w:rsidR="00882155" w:rsidRPr="00882155" w:rsidRDefault="00023ADA" w:rsidP="00882155">
            <w:pPr>
              <w:bidi/>
              <w:spacing w:after="0" w:line="240" w:lineRule="auto"/>
              <w:rPr>
                <w:rFonts w:ascii="Arial" w:eastAsia="Times New Roman" w:hAnsi="Arial" w:cs="Arial"/>
                <w:color w:val="D99594"/>
                <w:sz w:val="24"/>
                <w:szCs w:val="24"/>
                <w:u w:val="single"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D99594"/>
                <w:sz w:val="24"/>
                <w:szCs w:val="24"/>
                <w:u w:val="single"/>
                <w:rtl/>
              </w:rPr>
              <w:t xml:space="preserve">( ج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</w:rPr>
              <w:t xml:space="preserve">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>الريف</w:t>
            </w:r>
          </w:p>
          <w:p w:rsidR="00882155" w:rsidRPr="00882155" w:rsidRDefault="00023ADA" w:rsidP="00882155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د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العاصمه</w:t>
            </w:r>
            <w:proofErr w:type="spellEnd"/>
          </w:p>
          <w:p w:rsidR="00882155" w:rsidRPr="00882155" w:rsidRDefault="00882155" w:rsidP="00023ADA">
            <w:pPr>
              <w:bidi/>
              <w:spacing w:after="0" w:line="240" w:lineRule="auto"/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</w:pPr>
            <w:r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 w:rsidR="00023ADA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29 ـ </w:t>
            </w:r>
            <w:r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الاعتماد على العمل اليدوي من صفات العمل في</w:t>
            </w:r>
            <w:r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: </w:t>
            </w:r>
            <w:r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 w:rsidR="00023ADA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أ ) </w:t>
            </w:r>
            <w:r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المدن </w:t>
            </w:r>
            <w:proofErr w:type="spellStart"/>
            <w:r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الكبيره</w:t>
            </w:r>
            <w:proofErr w:type="spellEnd"/>
          </w:p>
          <w:p w:rsidR="00882155" w:rsidRPr="00882155" w:rsidRDefault="00023ADA" w:rsidP="00882155">
            <w:pPr>
              <w:bidi/>
              <w:spacing w:after="0" w:line="240" w:lineRule="auto"/>
              <w:rPr>
                <w:rFonts w:ascii="Arial" w:eastAsia="Times New Roman" w:hAnsi="Arial" w:cs="Arial"/>
                <w:color w:val="D99594"/>
                <w:sz w:val="24"/>
                <w:szCs w:val="24"/>
                <w:u w:val="single"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D99594"/>
                <w:sz w:val="24"/>
                <w:szCs w:val="24"/>
                <w:u w:val="single"/>
                <w:rtl/>
              </w:rPr>
              <w:t xml:space="preserve">( ب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</w:rPr>
              <w:t xml:space="preserve">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D99594"/>
                <w:sz w:val="24"/>
                <w:szCs w:val="24"/>
                <w:u w:val="single"/>
                <w:rtl/>
              </w:rPr>
              <w:t>الريف</w:t>
            </w:r>
          </w:p>
          <w:p w:rsidR="00882155" w:rsidRPr="00882155" w:rsidRDefault="00023ADA" w:rsidP="00023ADA">
            <w:pPr>
              <w:bidi/>
              <w:spacing w:after="0" w:line="240" w:lineRule="auto"/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ج )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العاصمه</w:t>
            </w:r>
            <w:proofErr w:type="spellEnd"/>
            <w:r w:rsidR="00882155" w:rsidRPr="00882155">
              <w:rPr>
                <w:rFonts w:ascii="Arial" w:eastAsia="Times New Roman" w:hAnsi="Arial" w:cs="Simplified Arabic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</w:rPr>
              <w:t xml:space="preserve">( د ) </w:t>
            </w:r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82155" w:rsidRPr="0088215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المدينه</w:t>
            </w:r>
            <w:proofErr w:type="spellEnd"/>
          </w:p>
        </w:tc>
      </w:tr>
      <w:tr w:rsidR="00882155" w:rsidRPr="00882155" w:rsidTr="00882155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882155" w:rsidRPr="00882155" w:rsidRDefault="00882155" w:rsidP="008821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</w:tbl>
    <w:p w:rsidR="00F3579C" w:rsidRPr="00882155" w:rsidRDefault="00F3579C" w:rsidP="00882155">
      <w:pPr>
        <w:bidi/>
        <w:jc w:val="right"/>
        <w:rPr>
          <w:sz w:val="28"/>
          <w:szCs w:val="28"/>
          <w:rtl/>
        </w:rPr>
      </w:pPr>
    </w:p>
    <w:p w:rsidR="00882155" w:rsidRPr="00882155" w:rsidRDefault="00023ADA" w:rsidP="0085052A">
      <w:pPr>
        <w:pStyle w:val="a3"/>
        <w:bidi/>
        <w:rPr>
          <w:rFonts w:ascii="Tahoma" w:hAnsi="Tahoma" w:cs="Tahoma"/>
          <w:color w:val="003E69"/>
          <w:sz w:val="28"/>
          <w:szCs w:val="28"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 xml:space="preserve">30 ـ </w:t>
      </w:r>
      <w:r w:rsidR="00882155" w:rsidRPr="00882155">
        <w:rPr>
          <w:rFonts w:ascii="Arial" w:hAnsi="Arial" w:cs="Arial"/>
          <w:color w:val="000000"/>
          <w:sz w:val="28"/>
          <w:szCs w:val="28"/>
          <w:rtl/>
        </w:rPr>
        <w:t>الاعتماد على العمل اليدوي من صفات العمل في</w:t>
      </w:r>
      <w:r w:rsidR="00882155" w:rsidRPr="00882155"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 w:hint="cs"/>
          <w:color w:val="000000"/>
          <w:sz w:val="28"/>
          <w:szCs w:val="28"/>
          <w:rtl/>
        </w:rPr>
        <w:t xml:space="preserve">( أ ) </w:t>
      </w:r>
      <w:r w:rsidR="00882155" w:rsidRPr="00882155">
        <w:rPr>
          <w:rFonts w:ascii="Arial" w:hAnsi="Arial" w:cs="Arial"/>
          <w:color w:val="000000"/>
          <w:sz w:val="28"/>
          <w:szCs w:val="28"/>
          <w:rtl/>
        </w:rPr>
        <w:t>المدن الكبيرة</w:t>
      </w:r>
      <w:r w:rsidR="00882155" w:rsidRPr="00882155"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 w:hint="cs"/>
          <w:color w:val="000000"/>
          <w:sz w:val="28"/>
          <w:szCs w:val="28"/>
          <w:u w:val="single"/>
          <w:rtl/>
        </w:rPr>
        <w:t xml:space="preserve">( ب ) </w:t>
      </w:r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>الريف</w:t>
      </w:r>
      <w:r w:rsidR="00882155" w:rsidRPr="00882155"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 w:hint="cs"/>
          <w:color w:val="000000"/>
          <w:sz w:val="28"/>
          <w:szCs w:val="28"/>
          <w:rtl/>
        </w:rPr>
        <w:t xml:space="preserve">( ج ) </w:t>
      </w:r>
      <w:r w:rsidR="00882155" w:rsidRPr="00882155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="00882155" w:rsidRPr="00882155">
        <w:rPr>
          <w:rFonts w:ascii="Arial" w:hAnsi="Arial" w:cs="Arial"/>
          <w:color w:val="000000"/>
          <w:sz w:val="28"/>
          <w:szCs w:val="28"/>
          <w:rtl/>
        </w:rPr>
        <w:t>العاصمه</w:t>
      </w:r>
      <w:proofErr w:type="spellEnd"/>
      <w:r w:rsidR="00882155" w:rsidRPr="00882155"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 w:hint="cs"/>
          <w:color w:val="000000"/>
          <w:sz w:val="28"/>
          <w:szCs w:val="28"/>
          <w:rtl/>
        </w:rPr>
        <w:t xml:space="preserve">( د ) </w:t>
      </w:r>
      <w:r w:rsidR="00882155" w:rsidRPr="00882155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="00882155" w:rsidRPr="00882155">
        <w:rPr>
          <w:rFonts w:ascii="Arial" w:hAnsi="Arial" w:cs="Arial"/>
          <w:color w:val="000000"/>
          <w:sz w:val="28"/>
          <w:szCs w:val="28"/>
          <w:rtl/>
        </w:rPr>
        <w:t>المدينه</w:t>
      </w:r>
      <w:proofErr w:type="spellEnd"/>
      <w:r w:rsidR="00882155" w:rsidRPr="00882155">
        <w:rPr>
          <w:rFonts w:ascii="Arial" w:hAnsi="Arial" w:cs="Arial"/>
          <w:color w:val="000000"/>
          <w:sz w:val="28"/>
          <w:szCs w:val="28"/>
        </w:rPr>
        <w:br/>
      </w:r>
      <w:r w:rsidR="00882155" w:rsidRPr="00882155"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 w:hint="cs"/>
          <w:color w:val="000000"/>
          <w:sz w:val="28"/>
          <w:szCs w:val="28"/>
          <w:rtl/>
        </w:rPr>
        <w:t xml:space="preserve">31 ـ </w:t>
      </w:r>
      <w:r w:rsidR="00882155" w:rsidRPr="00882155">
        <w:rPr>
          <w:rFonts w:ascii="Arial" w:hAnsi="Arial" w:cs="Arial"/>
          <w:color w:val="000000"/>
          <w:sz w:val="28"/>
          <w:szCs w:val="28"/>
          <w:rtl/>
        </w:rPr>
        <w:t xml:space="preserve">يرى </w:t>
      </w:r>
      <w:proofErr w:type="spellStart"/>
      <w:r w:rsidR="00882155" w:rsidRPr="00882155">
        <w:rPr>
          <w:rFonts w:ascii="Arial" w:hAnsi="Arial" w:cs="Arial"/>
          <w:color w:val="000000"/>
          <w:sz w:val="28"/>
          <w:szCs w:val="28"/>
          <w:rtl/>
        </w:rPr>
        <w:t>ان</w:t>
      </w:r>
      <w:proofErr w:type="spellEnd"/>
      <w:r w:rsidR="00882155" w:rsidRPr="00882155">
        <w:rPr>
          <w:rFonts w:ascii="Arial" w:hAnsi="Arial" w:cs="Arial"/>
          <w:color w:val="000000"/>
          <w:sz w:val="28"/>
          <w:szCs w:val="28"/>
          <w:rtl/>
        </w:rPr>
        <w:t xml:space="preserve"> النموذج المقدس يمثل المجتمعات </w:t>
      </w:r>
      <w:proofErr w:type="spellStart"/>
      <w:r w:rsidR="00882155" w:rsidRPr="00882155">
        <w:rPr>
          <w:rFonts w:ascii="Arial" w:hAnsi="Arial" w:cs="Arial"/>
          <w:color w:val="000000"/>
          <w:sz w:val="28"/>
          <w:szCs w:val="28"/>
          <w:rtl/>
        </w:rPr>
        <w:t>الريفيه</w:t>
      </w:r>
      <w:proofErr w:type="spellEnd"/>
      <w:r w:rsidR="00882155" w:rsidRPr="00882155">
        <w:rPr>
          <w:rFonts w:ascii="Arial" w:hAnsi="Arial" w:cs="Arial"/>
          <w:color w:val="000000"/>
          <w:sz w:val="28"/>
          <w:szCs w:val="28"/>
          <w:rtl/>
        </w:rPr>
        <w:t xml:space="preserve"> مقابل النموذج العلماني الذي يمثل المجتمعات </w:t>
      </w:r>
      <w:proofErr w:type="spellStart"/>
      <w:r w:rsidR="00882155" w:rsidRPr="00882155">
        <w:rPr>
          <w:rFonts w:ascii="Arial" w:hAnsi="Arial" w:cs="Arial"/>
          <w:color w:val="000000"/>
          <w:sz w:val="28"/>
          <w:szCs w:val="28"/>
          <w:rtl/>
        </w:rPr>
        <w:t>الحضريه</w:t>
      </w:r>
      <w:proofErr w:type="spellEnd"/>
      <w:r w:rsidR="00882155" w:rsidRPr="00882155">
        <w:rPr>
          <w:rFonts w:ascii="Arial" w:hAnsi="Arial" w:cs="Arial"/>
          <w:color w:val="000000"/>
          <w:sz w:val="28"/>
          <w:szCs w:val="28"/>
          <w:rtl/>
        </w:rPr>
        <w:t xml:space="preserve"> ذات </w:t>
      </w:r>
      <w:proofErr w:type="spellStart"/>
      <w:r w:rsidR="00882155" w:rsidRPr="00882155">
        <w:rPr>
          <w:rFonts w:ascii="Arial" w:hAnsi="Arial" w:cs="Arial"/>
          <w:color w:val="000000"/>
          <w:sz w:val="28"/>
          <w:szCs w:val="28"/>
          <w:rtl/>
        </w:rPr>
        <w:t>الثقافه</w:t>
      </w:r>
      <w:proofErr w:type="spellEnd"/>
      <w:r w:rsidR="00882155" w:rsidRPr="00882155">
        <w:rPr>
          <w:rFonts w:ascii="Arial" w:hAnsi="Arial" w:cs="Arial"/>
          <w:color w:val="000000"/>
          <w:sz w:val="28"/>
          <w:szCs w:val="28"/>
          <w:rtl/>
        </w:rPr>
        <w:t xml:space="preserve"> المتغيرة</w:t>
      </w:r>
      <w:r w:rsidR="00882155" w:rsidRPr="00882155"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 w:hint="cs"/>
          <w:color w:val="000000"/>
          <w:sz w:val="28"/>
          <w:szCs w:val="28"/>
          <w:rtl/>
        </w:rPr>
        <w:t xml:space="preserve">( أ ) </w:t>
      </w:r>
      <w:r w:rsidR="00882155" w:rsidRPr="00882155">
        <w:rPr>
          <w:rFonts w:ascii="Arial" w:hAnsi="Arial" w:cs="Arial"/>
          <w:color w:val="000000"/>
          <w:sz w:val="28"/>
          <w:szCs w:val="28"/>
          <w:rtl/>
        </w:rPr>
        <w:t>عبدالرحمن بن خلدون</w:t>
      </w:r>
      <w:r w:rsidR="00882155" w:rsidRPr="00882155"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 w:hint="cs"/>
          <w:color w:val="000000"/>
          <w:sz w:val="28"/>
          <w:szCs w:val="28"/>
          <w:u w:val="single"/>
          <w:rtl/>
        </w:rPr>
        <w:t xml:space="preserve">( ب ) </w:t>
      </w:r>
      <w:proofErr w:type="spellStart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>هوارد</w:t>
      </w:r>
      <w:proofErr w:type="spellEnd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</w:t>
      </w:r>
      <w:proofErr w:type="spellStart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>بيكر</w:t>
      </w:r>
      <w:proofErr w:type="spellEnd"/>
      <w:r w:rsidR="00882155" w:rsidRPr="00882155"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 w:hint="cs"/>
          <w:color w:val="000000"/>
          <w:sz w:val="28"/>
          <w:szCs w:val="28"/>
          <w:rtl/>
        </w:rPr>
        <w:t xml:space="preserve">( ج ) </w:t>
      </w:r>
      <w:r w:rsidR="00882155" w:rsidRPr="00882155">
        <w:rPr>
          <w:rFonts w:ascii="Arial" w:hAnsi="Arial" w:cs="Arial"/>
          <w:color w:val="000000"/>
          <w:sz w:val="28"/>
          <w:szCs w:val="28"/>
        </w:rPr>
        <w:t xml:space="preserve"> </w:t>
      </w:r>
      <w:r w:rsidR="00882155" w:rsidRPr="00882155">
        <w:rPr>
          <w:rFonts w:ascii="Arial" w:hAnsi="Arial" w:cs="Arial"/>
          <w:color w:val="000000"/>
          <w:sz w:val="28"/>
          <w:szCs w:val="28"/>
          <w:rtl/>
        </w:rPr>
        <w:t xml:space="preserve">روبرت </w:t>
      </w:r>
      <w:proofErr w:type="spellStart"/>
      <w:r w:rsidR="00882155" w:rsidRPr="00882155">
        <w:rPr>
          <w:rFonts w:ascii="Arial" w:hAnsi="Arial" w:cs="Arial"/>
          <w:color w:val="000000"/>
          <w:sz w:val="28"/>
          <w:szCs w:val="28"/>
          <w:rtl/>
        </w:rPr>
        <w:t>ردفيلد</w:t>
      </w:r>
      <w:proofErr w:type="spellEnd"/>
      <w:r w:rsidR="00882155" w:rsidRPr="00882155"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 w:hint="cs"/>
          <w:color w:val="000000"/>
          <w:sz w:val="28"/>
          <w:szCs w:val="28"/>
          <w:rtl/>
        </w:rPr>
        <w:t xml:space="preserve">( د ) </w:t>
      </w:r>
      <w:r w:rsidR="00882155" w:rsidRPr="00882155">
        <w:rPr>
          <w:rFonts w:ascii="Arial" w:hAnsi="Arial" w:cs="Arial"/>
          <w:color w:val="000000"/>
          <w:sz w:val="28"/>
          <w:szCs w:val="28"/>
        </w:rPr>
        <w:t xml:space="preserve"> </w:t>
      </w:r>
      <w:r w:rsidR="00882155" w:rsidRPr="00882155">
        <w:rPr>
          <w:rFonts w:ascii="Arial" w:hAnsi="Arial" w:cs="Arial"/>
          <w:color w:val="000000"/>
          <w:sz w:val="28"/>
          <w:szCs w:val="28"/>
          <w:rtl/>
        </w:rPr>
        <w:t xml:space="preserve">هنري </w:t>
      </w:r>
      <w:proofErr w:type="spellStart"/>
      <w:r w:rsidR="00882155" w:rsidRPr="00882155">
        <w:rPr>
          <w:rFonts w:ascii="Arial" w:hAnsi="Arial" w:cs="Arial"/>
          <w:color w:val="000000"/>
          <w:sz w:val="28"/>
          <w:szCs w:val="28"/>
          <w:rtl/>
        </w:rPr>
        <w:t>مين</w:t>
      </w:r>
      <w:proofErr w:type="spellEnd"/>
      <w:r w:rsidR="00882155" w:rsidRPr="00882155">
        <w:rPr>
          <w:rFonts w:ascii="Arial" w:hAnsi="Arial" w:cs="Arial"/>
          <w:color w:val="000000"/>
          <w:sz w:val="28"/>
          <w:szCs w:val="28"/>
        </w:rPr>
        <w:br/>
      </w:r>
      <w:r w:rsidR="00882155" w:rsidRPr="00882155"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 w:hint="cs"/>
          <w:color w:val="000000"/>
          <w:sz w:val="28"/>
          <w:szCs w:val="28"/>
          <w:rtl/>
        </w:rPr>
        <w:t xml:space="preserve">32 ـ </w:t>
      </w:r>
      <w:r w:rsidR="00882155" w:rsidRPr="00882155">
        <w:rPr>
          <w:rFonts w:ascii="Arial" w:hAnsi="Arial" w:cs="Arial"/>
          <w:color w:val="000000"/>
          <w:sz w:val="28"/>
          <w:szCs w:val="28"/>
        </w:rPr>
        <w:t xml:space="preserve"> </w:t>
      </w:r>
      <w:r w:rsidR="00882155" w:rsidRPr="00882155">
        <w:rPr>
          <w:rFonts w:ascii="Arial" w:hAnsi="Arial" w:cs="Arial"/>
          <w:color w:val="000000"/>
          <w:sz w:val="28"/>
          <w:szCs w:val="28"/>
          <w:rtl/>
        </w:rPr>
        <w:t xml:space="preserve">يميز بين المجتمع الشعبي الذي يعتبر نموذجا للمجتمع الريفي في مقابل المجتمع المتحضر الذي هو مجتمع </w:t>
      </w:r>
      <w:proofErr w:type="spellStart"/>
      <w:r w:rsidR="00882155" w:rsidRPr="00882155">
        <w:rPr>
          <w:rFonts w:ascii="Arial" w:hAnsi="Arial" w:cs="Arial"/>
          <w:color w:val="000000"/>
          <w:sz w:val="28"/>
          <w:szCs w:val="28"/>
          <w:rtl/>
        </w:rPr>
        <w:t>المدينه</w:t>
      </w:r>
      <w:proofErr w:type="spellEnd"/>
      <w:r w:rsidR="00882155" w:rsidRPr="00882155"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 w:hint="cs"/>
          <w:color w:val="000000"/>
          <w:sz w:val="28"/>
          <w:szCs w:val="28"/>
          <w:rtl/>
        </w:rPr>
        <w:t xml:space="preserve">( أ ) </w:t>
      </w:r>
      <w:r w:rsidR="00882155" w:rsidRPr="00882155">
        <w:rPr>
          <w:rFonts w:ascii="Arial" w:hAnsi="Arial" w:cs="Arial"/>
          <w:color w:val="000000"/>
          <w:sz w:val="28"/>
          <w:szCs w:val="28"/>
          <w:rtl/>
        </w:rPr>
        <w:t>عبدالرحمن بن خلدون</w:t>
      </w:r>
      <w:r w:rsidR="00882155" w:rsidRPr="00882155"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 w:hint="cs"/>
          <w:color w:val="000000"/>
          <w:sz w:val="28"/>
          <w:szCs w:val="28"/>
          <w:rtl/>
        </w:rPr>
        <w:t xml:space="preserve">( ب ) </w:t>
      </w:r>
      <w:proofErr w:type="spellStart"/>
      <w:r w:rsidR="00882155" w:rsidRPr="00882155">
        <w:rPr>
          <w:rFonts w:ascii="Arial" w:hAnsi="Arial" w:cs="Arial"/>
          <w:color w:val="000000"/>
          <w:sz w:val="28"/>
          <w:szCs w:val="28"/>
          <w:rtl/>
        </w:rPr>
        <w:t>هوارد</w:t>
      </w:r>
      <w:proofErr w:type="spellEnd"/>
      <w:r w:rsidR="00882155" w:rsidRPr="0088215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882155" w:rsidRPr="00882155">
        <w:rPr>
          <w:rFonts w:ascii="Arial" w:hAnsi="Arial" w:cs="Arial"/>
          <w:color w:val="000000"/>
          <w:sz w:val="28"/>
          <w:szCs w:val="28"/>
          <w:rtl/>
        </w:rPr>
        <w:t>بيكر</w:t>
      </w:r>
      <w:proofErr w:type="spellEnd"/>
      <w:r w:rsidR="00882155" w:rsidRPr="00882155"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 w:hint="cs"/>
          <w:color w:val="00FF00"/>
          <w:sz w:val="28"/>
          <w:szCs w:val="28"/>
          <w:u w:val="single"/>
          <w:rtl/>
        </w:rPr>
        <w:t xml:space="preserve">( ج ) </w:t>
      </w:r>
      <w:r w:rsidR="00882155" w:rsidRPr="00931484">
        <w:rPr>
          <w:rFonts w:ascii="Arial" w:hAnsi="Arial" w:cs="Arial"/>
          <w:color w:val="00FF00"/>
          <w:sz w:val="28"/>
          <w:szCs w:val="28"/>
          <w:u w:val="single"/>
        </w:rPr>
        <w:t xml:space="preserve"> </w:t>
      </w:r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روبرت </w:t>
      </w:r>
      <w:proofErr w:type="spellStart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>ردفيلد</w:t>
      </w:r>
      <w:proofErr w:type="spellEnd"/>
      <w:r w:rsidR="00882155" w:rsidRPr="00882155"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 w:hint="cs"/>
          <w:color w:val="000000"/>
          <w:sz w:val="28"/>
          <w:szCs w:val="28"/>
          <w:rtl/>
        </w:rPr>
        <w:t xml:space="preserve">( د ) </w:t>
      </w:r>
      <w:r w:rsidR="00882155" w:rsidRPr="00882155">
        <w:rPr>
          <w:rFonts w:ascii="Arial" w:hAnsi="Arial" w:cs="Arial"/>
          <w:color w:val="000000"/>
          <w:sz w:val="28"/>
          <w:szCs w:val="28"/>
        </w:rPr>
        <w:t xml:space="preserve"> </w:t>
      </w:r>
      <w:r w:rsidR="00882155" w:rsidRPr="00882155">
        <w:rPr>
          <w:rFonts w:ascii="Arial" w:hAnsi="Arial" w:cs="Arial"/>
          <w:color w:val="000000"/>
          <w:sz w:val="28"/>
          <w:szCs w:val="28"/>
          <w:rtl/>
        </w:rPr>
        <w:t xml:space="preserve">هنري </w:t>
      </w:r>
      <w:proofErr w:type="spellStart"/>
      <w:r w:rsidR="00882155" w:rsidRPr="00882155">
        <w:rPr>
          <w:rFonts w:ascii="Arial" w:hAnsi="Arial" w:cs="Arial"/>
          <w:color w:val="000000"/>
          <w:sz w:val="28"/>
          <w:szCs w:val="28"/>
          <w:rtl/>
        </w:rPr>
        <w:t>مين</w:t>
      </w:r>
      <w:proofErr w:type="spellEnd"/>
    </w:p>
    <w:p w:rsidR="00023ADA" w:rsidRDefault="00023ADA" w:rsidP="0085052A">
      <w:pPr>
        <w:pStyle w:val="a3"/>
        <w:bidi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 xml:space="preserve">33 ـ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نظريه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المدينه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المثاليه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 w:hint="cs"/>
          <w:color w:val="00FF00"/>
          <w:sz w:val="28"/>
          <w:szCs w:val="28"/>
          <w:rtl/>
        </w:rPr>
        <w:t xml:space="preserve">( أ ) </w:t>
      </w:r>
      <w:r w:rsidR="00882155" w:rsidRPr="00931484">
        <w:rPr>
          <w:rFonts w:ascii="Arial" w:hAnsi="Arial" w:cs="Arial"/>
          <w:color w:val="00FF00"/>
          <w:sz w:val="28"/>
          <w:szCs w:val="28"/>
          <w:u w:val="single"/>
        </w:rPr>
        <w:t xml:space="preserve"> </w:t>
      </w:r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من أمثلتها مدينه ( </w:t>
      </w:r>
      <w:proofErr w:type="spellStart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>بالمانوفا</w:t>
      </w:r>
      <w:proofErr w:type="spellEnd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) </w:t>
      </w:r>
      <w:proofErr w:type="spellStart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>الايطاليه</w:t>
      </w:r>
      <w:proofErr w:type="spellEnd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التي شيدت عام 1593 وتأخذ </w:t>
      </w:r>
      <w:proofErr w:type="spellStart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>المدينه</w:t>
      </w:r>
      <w:proofErr w:type="spellEnd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شكل متساوي الأضلاع محصنا من جميع جوانبه بسور وقلاع مراقبه وتنطلق من مركز </w:t>
      </w:r>
      <w:proofErr w:type="spellStart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>المدينه</w:t>
      </w:r>
      <w:proofErr w:type="spellEnd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باتجاه الأطراف </w:t>
      </w:r>
      <w:proofErr w:type="spellStart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>ثلاثه</w:t>
      </w:r>
      <w:proofErr w:type="spellEnd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شوارع رئيسيه تنتهي بثلاث بوابات *للدخول والخروج من </w:t>
      </w:r>
      <w:proofErr w:type="spellStart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>المدينه</w:t>
      </w:r>
      <w:proofErr w:type="spellEnd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واليها كما قسمت </w:t>
      </w:r>
      <w:proofErr w:type="spellStart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>المدينه</w:t>
      </w:r>
      <w:proofErr w:type="spellEnd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</w:t>
      </w:r>
      <w:proofErr w:type="spellStart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>الى</w:t>
      </w:r>
      <w:proofErr w:type="spellEnd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</w:t>
      </w:r>
      <w:proofErr w:type="spellStart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>سته</w:t>
      </w:r>
      <w:proofErr w:type="spellEnd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قطاعات بينها </w:t>
      </w:r>
      <w:proofErr w:type="spellStart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>الاحياء</w:t>
      </w:r>
      <w:proofErr w:type="spellEnd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ألرئيسيه في </w:t>
      </w:r>
      <w:proofErr w:type="spellStart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>المدينه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 w:hint="cs"/>
          <w:color w:val="000000"/>
          <w:sz w:val="28"/>
          <w:szCs w:val="28"/>
          <w:rtl/>
        </w:rPr>
        <w:t xml:space="preserve">( ب )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تعتمد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النظريه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على مفهوم السلوك الإنساني العقلاني القائم علا نظره اقتصاديه هدفها تحقق الأرباح والعوائد على الفرد من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الناحيه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النفسيه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وايضا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مراعاه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العوامل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الاجتماعيه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والسلوكيه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والثقافيه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 w:hint="cs"/>
          <w:color w:val="000000"/>
          <w:sz w:val="28"/>
          <w:szCs w:val="28"/>
          <w:rtl/>
        </w:rPr>
        <w:t xml:space="preserve">( ج ) </w:t>
      </w:r>
      <w:r w:rsidR="00882155" w:rsidRPr="00931484">
        <w:rPr>
          <w:rFonts w:ascii="Arial" w:hAnsi="Arial" w:cs="Arial"/>
          <w:color w:val="000000"/>
          <w:sz w:val="28"/>
          <w:szCs w:val="28"/>
        </w:rPr>
        <w:t xml:space="preserve">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تقوم الفكرة الأساسين لهذه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النظريه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على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انشاء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مركز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للمدينه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يتبلور حول مقار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الدوله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 w:hint="cs"/>
          <w:color w:val="000000"/>
          <w:sz w:val="28"/>
          <w:szCs w:val="28"/>
          <w:rtl/>
        </w:rPr>
        <w:t xml:space="preserve">( د )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المدن حسب</w:t>
      </w:r>
      <w:r>
        <w:rPr>
          <w:rFonts w:ascii="Arial" w:hAnsi="Arial" w:cs="Arial" w:hint="cs"/>
          <w:color w:val="000000"/>
          <w:sz w:val="28"/>
          <w:szCs w:val="28"/>
          <w:rtl/>
        </w:rPr>
        <w:t xml:space="preserve">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هذه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النظريه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تتوزع بأشكال سد آسيه</w:t>
      </w:r>
      <w:r w:rsidR="00882155" w:rsidRPr="00931484">
        <w:rPr>
          <w:rFonts w:ascii="Arial" w:hAnsi="Arial" w:cs="Arial"/>
          <w:color w:val="000000"/>
          <w:sz w:val="28"/>
          <w:szCs w:val="28"/>
        </w:rPr>
        <w:t>*</w:t>
      </w:r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 w:hint="cs"/>
          <w:color w:val="000000"/>
          <w:sz w:val="28"/>
          <w:szCs w:val="28"/>
          <w:rtl/>
        </w:rPr>
        <w:t xml:space="preserve">34 ـ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يعرف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المدينه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بانها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ليست مجرد تجمعات من السكان يقيم بعضهم مع بعض مما يجعل حياتهم كما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ان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المدينه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ليست فقط مجموعه من النظم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الاداريه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والمؤسسات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الاجتماعيه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مثل الجامعات والمستشفيات والمحاكم بل هي فوق ذلك اتجاه عقلي ومجموعه عادات وتقاليد تختلف في الغالب الموجودة في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القريه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وذلك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الى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جانب الاتجاهات ألمنظمه والعواطف ذات الطبيعة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الانسانيه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التي تنفذ التجمعات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الانسانيه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في المناطق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الحضريه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 w:hint="cs"/>
          <w:color w:val="000000"/>
          <w:sz w:val="28"/>
          <w:szCs w:val="28"/>
          <w:rtl/>
        </w:rPr>
        <w:t xml:space="preserve">( أ )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هنري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مين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 w:hint="cs"/>
          <w:color w:val="000000"/>
          <w:sz w:val="28"/>
          <w:szCs w:val="28"/>
          <w:rtl/>
        </w:rPr>
        <w:lastRenderedPageBreak/>
        <w:t>( ب )</w:t>
      </w:r>
      <w:r w:rsidR="00882155" w:rsidRPr="00931484">
        <w:rPr>
          <w:rFonts w:ascii="Arial" w:hAnsi="Arial" w:cs="Arial"/>
          <w:color w:val="000000"/>
          <w:sz w:val="28"/>
          <w:szCs w:val="28"/>
        </w:rPr>
        <w:t xml:space="preserve">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تشارلز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بوث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 w:hint="cs"/>
          <w:color w:val="000000"/>
          <w:sz w:val="28"/>
          <w:szCs w:val="28"/>
          <w:rtl/>
        </w:rPr>
        <w:t xml:space="preserve">( ج )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لوسي ويرث</w:t>
      </w:r>
    </w:p>
    <w:p w:rsidR="00882155" w:rsidRPr="00023ADA" w:rsidRDefault="00023ADA" w:rsidP="0085052A">
      <w:pPr>
        <w:pStyle w:val="a3"/>
        <w:bidi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 w:hint="cs"/>
          <w:color w:val="000000"/>
          <w:sz w:val="28"/>
          <w:szCs w:val="28"/>
          <w:u w:val="single"/>
          <w:rtl/>
        </w:rPr>
        <w:t xml:space="preserve"> ( د ) </w:t>
      </w:r>
      <w:r w:rsidR="00882155" w:rsidRPr="00931484">
        <w:rPr>
          <w:rStyle w:val="apple-converted-space"/>
          <w:rFonts w:ascii="Arial" w:hAnsi="Arial" w:cs="Arial"/>
          <w:color w:val="000000"/>
          <w:sz w:val="28"/>
          <w:szCs w:val="28"/>
          <w:u w:val="single"/>
        </w:rPr>
        <w:t> </w:t>
      </w:r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>روبرت بارك</w:t>
      </w:r>
      <w:r w:rsidR="00882155" w:rsidRPr="00931484">
        <w:rPr>
          <w:rFonts w:ascii="Arial" w:hAnsi="Arial" w:cs="Arial"/>
          <w:color w:val="00FF00"/>
          <w:sz w:val="28"/>
          <w:szCs w:val="28"/>
        </w:rPr>
        <w:br/>
      </w:r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 w:hint="cs"/>
          <w:color w:val="000000"/>
          <w:sz w:val="28"/>
          <w:szCs w:val="28"/>
          <w:rtl/>
        </w:rPr>
        <w:t xml:space="preserve">35 ـ </w:t>
      </w:r>
      <w:r w:rsidR="00882155" w:rsidRPr="00931484">
        <w:rPr>
          <w:rFonts w:ascii="Arial" w:hAnsi="Arial" w:cs="Arial"/>
          <w:color w:val="000000"/>
          <w:sz w:val="28"/>
          <w:szCs w:val="28"/>
        </w:rPr>
        <w:t xml:space="preserve">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تعتبر من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اهم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عوامل الإنشاء المدن فمن المعروف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ان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ثقافه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المجتمع تلعب دورا كبيرا في المدن وتطورها حيث عملت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ثقافه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الانسان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منذ القدم على خلق مدن ثقافيه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او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مدن دينيه لعل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اهمها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المدينه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المنوره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والقدس</w:t>
      </w:r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 w:hint="cs"/>
          <w:color w:val="000000"/>
          <w:sz w:val="28"/>
          <w:szCs w:val="28"/>
          <w:rtl/>
        </w:rPr>
        <w:t xml:space="preserve">( أ ) </w:t>
      </w:r>
      <w:r w:rsidR="00882155" w:rsidRPr="00931484">
        <w:rPr>
          <w:rFonts w:ascii="Arial" w:hAnsi="Arial" w:cs="Arial"/>
          <w:color w:val="000000"/>
          <w:sz w:val="28"/>
          <w:szCs w:val="28"/>
        </w:rPr>
        <w:t xml:space="preserve">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العوامل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الحربيه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 w:hint="cs"/>
          <w:color w:val="000000"/>
          <w:sz w:val="28"/>
          <w:szCs w:val="28"/>
          <w:rtl/>
        </w:rPr>
        <w:t>( ب )</w:t>
      </w:r>
      <w:r w:rsidR="00882155" w:rsidRPr="00931484">
        <w:rPr>
          <w:rFonts w:ascii="Arial" w:hAnsi="Arial" w:cs="Arial"/>
          <w:color w:val="000000"/>
          <w:sz w:val="28"/>
          <w:szCs w:val="28"/>
        </w:rPr>
        <w:t xml:space="preserve">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العوامل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الاجتماعيه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rtl/>
        </w:rPr>
        <w:t xml:space="preserve">( ج )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العوامل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الجغرافيه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u w:val="single"/>
          <w:rtl/>
        </w:rPr>
        <w:t xml:space="preserve">( د ) </w:t>
      </w:r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العوامل </w:t>
      </w:r>
      <w:proofErr w:type="spellStart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>الثقافيه</w:t>
      </w:r>
      <w:proofErr w:type="spellEnd"/>
      <w:r w:rsidR="00882155" w:rsidRPr="00931484">
        <w:rPr>
          <w:rFonts w:ascii="Arial" w:hAnsi="Arial" w:cs="Arial"/>
          <w:color w:val="00FF00"/>
          <w:sz w:val="28"/>
          <w:szCs w:val="28"/>
        </w:rPr>
        <w:br/>
      </w:r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rtl/>
        </w:rPr>
        <w:t xml:space="preserve">36 ـ </w:t>
      </w:r>
      <w:r w:rsidR="00882155" w:rsidRPr="00931484">
        <w:rPr>
          <w:rFonts w:ascii="Arial" w:hAnsi="Arial" w:cs="Arial"/>
          <w:color w:val="000000"/>
          <w:sz w:val="28"/>
          <w:szCs w:val="28"/>
        </w:rPr>
        <w:t xml:space="preserve">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يرى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ان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المجتمع الريفي يقوم على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اساس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المكانه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الاجتماعيه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في المجتمع الحضري والذي يقوم على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مبدا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التعاقد بين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الافراد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rtl/>
        </w:rPr>
        <w:t xml:space="preserve">( أ )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عبدالرحمن بن خلدون</w:t>
      </w:r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rtl/>
        </w:rPr>
        <w:t xml:space="preserve">( ب )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هوارد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بيكر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rtl/>
        </w:rPr>
        <w:t xml:space="preserve">( ج ) </w:t>
      </w:r>
      <w:r w:rsidR="00882155" w:rsidRPr="00931484">
        <w:rPr>
          <w:rFonts w:ascii="Arial" w:hAnsi="Arial" w:cs="Arial"/>
          <w:color w:val="000000"/>
          <w:sz w:val="28"/>
          <w:szCs w:val="28"/>
        </w:rPr>
        <w:t xml:space="preserve">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روبرت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ردفيلد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FF00"/>
          <w:sz w:val="28"/>
          <w:szCs w:val="28"/>
          <w:u w:val="single"/>
          <w:rtl/>
        </w:rPr>
        <w:t xml:space="preserve">( د ) </w:t>
      </w:r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هنري </w:t>
      </w:r>
      <w:proofErr w:type="spellStart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>مين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rtl/>
        </w:rPr>
        <w:t xml:space="preserve">37 ـ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مدينتي فارس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وهمدان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rtl/>
        </w:rPr>
        <w:t xml:space="preserve">( أ )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من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اهم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مدن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حضاره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مابين النهرين</w:t>
      </w:r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rtl/>
        </w:rPr>
        <w:t>( ب )</w:t>
      </w:r>
      <w:r w:rsidR="00882155" w:rsidRPr="00931484">
        <w:rPr>
          <w:rFonts w:ascii="Arial" w:hAnsi="Arial" w:cs="Arial"/>
          <w:color w:val="000000"/>
          <w:sz w:val="28"/>
          <w:szCs w:val="28"/>
        </w:rPr>
        <w:t xml:space="preserve">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من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اهم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مدن الحضارة *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الفرعونيه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القديمه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rtl/>
        </w:rPr>
        <w:t xml:space="preserve">( ج ) </w:t>
      </w:r>
      <w:r w:rsidR="00882155" w:rsidRPr="00931484">
        <w:rPr>
          <w:rFonts w:ascii="Arial" w:hAnsi="Arial" w:cs="Arial"/>
          <w:color w:val="000000"/>
          <w:sz w:val="28"/>
          <w:szCs w:val="28"/>
        </w:rPr>
        <w:t xml:space="preserve">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من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اهم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مدن الحضارة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الهنديه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u w:val="single"/>
          <w:rtl/>
        </w:rPr>
        <w:t xml:space="preserve">( د ) </w:t>
      </w:r>
      <w:r w:rsidR="00882155" w:rsidRPr="00931484">
        <w:rPr>
          <w:rFonts w:ascii="Arial" w:hAnsi="Arial" w:cs="Arial"/>
          <w:color w:val="00FF00"/>
          <w:sz w:val="28"/>
          <w:szCs w:val="28"/>
          <w:u w:val="single"/>
        </w:rPr>
        <w:t xml:space="preserve"> </w:t>
      </w:r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من </w:t>
      </w:r>
      <w:proofErr w:type="spellStart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>اهم</w:t>
      </w:r>
      <w:proofErr w:type="spellEnd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مدن الحضارة </w:t>
      </w:r>
      <w:proofErr w:type="spellStart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>الفارسيه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rtl/>
        </w:rPr>
        <w:t xml:space="preserve">38 ـ </w:t>
      </w:r>
      <w:r w:rsidR="00882155" w:rsidRPr="00931484">
        <w:rPr>
          <w:rFonts w:ascii="Arial" w:hAnsi="Arial" w:cs="Arial"/>
          <w:color w:val="000000"/>
          <w:sz w:val="28"/>
          <w:szCs w:val="28"/>
        </w:rPr>
        <w:t xml:space="preserve">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مدينتي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حارابا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ومو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هنجو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دارو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rtl/>
        </w:rPr>
        <w:t xml:space="preserve">( أ )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من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اهم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مدن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حضاره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مابين النهرين</w:t>
      </w:r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rtl/>
        </w:rPr>
        <w:t xml:space="preserve">( ب )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من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اهم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مدن الحضارة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الفرعونيه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القديمه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FF00"/>
          <w:sz w:val="28"/>
          <w:szCs w:val="28"/>
          <w:rtl/>
        </w:rPr>
        <w:t xml:space="preserve">( ج ) </w:t>
      </w:r>
      <w:r w:rsidR="00882155" w:rsidRPr="00931484">
        <w:rPr>
          <w:rFonts w:ascii="Arial" w:hAnsi="Arial" w:cs="Arial"/>
          <w:color w:val="00FF00"/>
          <w:sz w:val="28"/>
          <w:szCs w:val="28"/>
        </w:rPr>
        <w:t xml:space="preserve"> </w:t>
      </w:r>
      <w:r w:rsidR="00882155" w:rsidRPr="00931484">
        <w:rPr>
          <w:rFonts w:ascii="Arial" w:hAnsi="Arial" w:cs="Arial"/>
          <w:color w:val="00FF00"/>
          <w:sz w:val="28"/>
          <w:szCs w:val="28"/>
          <w:rtl/>
        </w:rPr>
        <w:t xml:space="preserve">من </w:t>
      </w:r>
      <w:proofErr w:type="spellStart"/>
      <w:r w:rsidR="00882155" w:rsidRPr="00931484">
        <w:rPr>
          <w:rFonts w:ascii="Arial" w:hAnsi="Arial" w:cs="Arial"/>
          <w:color w:val="00FF00"/>
          <w:sz w:val="28"/>
          <w:szCs w:val="28"/>
          <w:rtl/>
        </w:rPr>
        <w:t>اهم</w:t>
      </w:r>
      <w:proofErr w:type="spellEnd"/>
      <w:r w:rsidR="00882155" w:rsidRPr="00931484">
        <w:rPr>
          <w:rFonts w:ascii="Arial" w:hAnsi="Arial" w:cs="Arial"/>
          <w:color w:val="00FF00"/>
          <w:sz w:val="28"/>
          <w:szCs w:val="28"/>
          <w:rtl/>
        </w:rPr>
        <w:t xml:space="preserve"> مدن الحضارة </w:t>
      </w:r>
      <w:proofErr w:type="spellStart"/>
      <w:r w:rsidR="00882155" w:rsidRPr="00931484">
        <w:rPr>
          <w:rFonts w:ascii="Arial" w:hAnsi="Arial" w:cs="Arial"/>
          <w:color w:val="00FF00"/>
          <w:sz w:val="28"/>
          <w:szCs w:val="28"/>
          <w:rtl/>
        </w:rPr>
        <w:t>الهنديه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rtl/>
        </w:rPr>
        <w:t xml:space="preserve">( د ) </w:t>
      </w:r>
      <w:r w:rsidR="00882155" w:rsidRPr="00931484">
        <w:rPr>
          <w:rFonts w:ascii="Arial" w:hAnsi="Arial" w:cs="Arial"/>
          <w:color w:val="000000"/>
          <w:sz w:val="28"/>
          <w:szCs w:val="28"/>
        </w:rPr>
        <w:t xml:space="preserve">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من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اهم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مدن الحضارة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الفارسيه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rtl/>
        </w:rPr>
        <w:t xml:space="preserve">39 ـ </w:t>
      </w:r>
      <w:r w:rsidR="00882155" w:rsidRPr="00931484">
        <w:rPr>
          <w:rFonts w:ascii="Arial" w:hAnsi="Arial" w:cs="Arial"/>
          <w:color w:val="000000"/>
          <w:sz w:val="28"/>
          <w:szCs w:val="28"/>
        </w:rPr>
        <w:t xml:space="preserve">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مدينتي طيبه ومنفيس</w:t>
      </w:r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rtl/>
        </w:rPr>
        <w:t xml:space="preserve">( أ )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من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اهم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مدن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حضاره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مابين النهرين</w:t>
      </w:r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FF00"/>
          <w:sz w:val="28"/>
          <w:szCs w:val="28"/>
          <w:u w:val="single"/>
          <w:rtl/>
        </w:rPr>
        <w:t xml:space="preserve">( ب ) </w:t>
      </w:r>
      <w:r w:rsidR="00882155" w:rsidRPr="00931484">
        <w:rPr>
          <w:rFonts w:ascii="Arial" w:hAnsi="Arial" w:cs="Arial"/>
          <w:color w:val="00FF00"/>
          <w:sz w:val="28"/>
          <w:szCs w:val="28"/>
          <w:u w:val="single"/>
        </w:rPr>
        <w:t xml:space="preserve"> </w:t>
      </w:r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من </w:t>
      </w:r>
      <w:proofErr w:type="spellStart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>اهم</w:t>
      </w:r>
      <w:proofErr w:type="spellEnd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مدن الحضارة </w:t>
      </w:r>
      <w:proofErr w:type="spellStart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>الفرعونيه</w:t>
      </w:r>
      <w:proofErr w:type="spellEnd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</w:t>
      </w:r>
      <w:proofErr w:type="spellStart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>القديمه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rtl/>
        </w:rPr>
        <w:t xml:space="preserve">( ج ) </w:t>
      </w:r>
      <w:r w:rsidR="00882155" w:rsidRPr="00931484">
        <w:rPr>
          <w:rFonts w:ascii="Arial" w:hAnsi="Arial" w:cs="Arial"/>
          <w:color w:val="000000"/>
          <w:sz w:val="28"/>
          <w:szCs w:val="28"/>
        </w:rPr>
        <w:t xml:space="preserve">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من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اهم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مدن الحضارة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الهنديه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rtl/>
        </w:rPr>
        <w:t xml:space="preserve">( د )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من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اهم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مدن الحضارة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الفارسيه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rtl/>
        </w:rPr>
        <w:t xml:space="preserve">40 ـ </w:t>
      </w:r>
      <w:r w:rsidR="00882155" w:rsidRPr="00931484">
        <w:rPr>
          <w:rFonts w:ascii="Arial" w:hAnsi="Arial" w:cs="Arial"/>
          <w:color w:val="000000"/>
          <w:sz w:val="28"/>
          <w:szCs w:val="28"/>
        </w:rPr>
        <w:t xml:space="preserve">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مدن أور ولا جاش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ولارسا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وايريك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واريدووكيش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FF00"/>
          <w:sz w:val="28"/>
          <w:szCs w:val="28"/>
          <w:u w:val="single"/>
          <w:rtl/>
        </w:rPr>
        <w:t xml:space="preserve">( أ )  </w:t>
      </w:r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من </w:t>
      </w:r>
      <w:proofErr w:type="spellStart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>اهم</w:t>
      </w:r>
      <w:proofErr w:type="spellEnd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مدن </w:t>
      </w:r>
      <w:proofErr w:type="spellStart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>حضاره</w:t>
      </w:r>
      <w:proofErr w:type="spellEnd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 مابين النهرين</w:t>
      </w:r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rtl/>
        </w:rPr>
        <w:lastRenderedPageBreak/>
        <w:t xml:space="preserve">( ب )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من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اهم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مدن الحضارة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الفرعونيه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القديمه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rtl/>
        </w:rPr>
        <w:t xml:space="preserve">( ج )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من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اهم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مدن الحضارة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الهنديه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rtl/>
        </w:rPr>
        <w:t xml:space="preserve">( د )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من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اهم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مدن الحضارة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الفارسيه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rtl/>
        </w:rPr>
        <w:t xml:space="preserve">41 ـ </w:t>
      </w:r>
      <w:r w:rsidR="00882155" w:rsidRPr="00931484">
        <w:rPr>
          <w:rFonts w:ascii="Arial" w:hAnsi="Arial" w:cs="Arial"/>
          <w:color w:val="000000"/>
          <w:sz w:val="28"/>
          <w:szCs w:val="28"/>
        </w:rPr>
        <w:t xml:space="preserve">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يرى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ان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المجتمع الريفي يشتهر بالنموذج العائلي ينما تشتهر المجتمع الحضري بالنموذج التعاقد القانوني</w:t>
      </w:r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u w:val="single"/>
          <w:rtl/>
        </w:rPr>
        <w:t xml:space="preserve">( أ )   </w:t>
      </w:r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>سوركن</w:t>
      </w:r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rtl/>
        </w:rPr>
        <w:t xml:space="preserve">( ب )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فرديناند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تونيز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t xml:space="preserve"> </w:t>
      </w:r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rtl/>
        </w:rPr>
        <w:t xml:space="preserve">( ج ) </w:t>
      </w:r>
      <w:r w:rsidR="00882155" w:rsidRPr="0093148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اميل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دور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كايم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rtl/>
        </w:rPr>
        <w:t xml:space="preserve">( د ) </w:t>
      </w:r>
      <w:r w:rsidR="00882155" w:rsidRPr="00931484">
        <w:rPr>
          <w:rFonts w:ascii="Arial" w:hAnsi="Arial" w:cs="Arial"/>
          <w:color w:val="000000"/>
          <w:sz w:val="28"/>
          <w:szCs w:val="28"/>
        </w:rPr>
        <w:t xml:space="preserve">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ماكس فيبر</w:t>
      </w:r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rtl/>
        </w:rPr>
        <w:t xml:space="preserve">42 ـ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يرى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ان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المجتمع الريفي تسوده العلاقات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الاوليه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والقرابيه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بينما المجتمع الحضري تسوده *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الثانويه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والتعاقد بين أفراده</w:t>
      </w:r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rtl/>
        </w:rPr>
        <w:t xml:space="preserve">( أ ) 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سوركن</w:t>
      </w:r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u w:val="single"/>
          <w:rtl/>
        </w:rPr>
        <w:t xml:space="preserve">( ب ) </w:t>
      </w:r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 xml:space="preserve">فرديناند </w:t>
      </w:r>
      <w:proofErr w:type="spellStart"/>
      <w:r w:rsidR="00882155" w:rsidRPr="00931484">
        <w:rPr>
          <w:rFonts w:ascii="Arial" w:hAnsi="Arial" w:cs="Arial"/>
          <w:color w:val="00FF00"/>
          <w:sz w:val="28"/>
          <w:szCs w:val="28"/>
          <w:u w:val="single"/>
          <w:rtl/>
        </w:rPr>
        <w:t>تونيز</w:t>
      </w:r>
      <w:proofErr w:type="spellEnd"/>
      <w:r w:rsidR="00882155" w:rsidRPr="00931484">
        <w:rPr>
          <w:rFonts w:ascii="Arial" w:hAnsi="Arial" w:cs="Arial"/>
          <w:color w:val="00FF00"/>
          <w:sz w:val="28"/>
          <w:szCs w:val="28"/>
        </w:rPr>
        <w:t xml:space="preserve"> </w:t>
      </w:r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rtl/>
        </w:rPr>
        <w:t>( ج )</w:t>
      </w:r>
      <w:r w:rsidR="00882155" w:rsidRPr="0093148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اميل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 xml:space="preserve"> دور </w:t>
      </w:r>
      <w:proofErr w:type="spellStart"/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كايم</w:t>
      </w:r>
      <w:proofErr w:type="spellEnd"/>
      <w:r w:rsidR="00882155" w:rsidRPr="00931484">
        <w:rPr>
          <w:rFonts w:ascii="Arial" w:hAnsi="Arial" w:cs="Arial"/>
          <w:color w:val="000000"/>
          <w:sz w:val="28"/>
          <w:szCs w:val="28"/>
        </w:rPr>
        <w:br/>
      </w:r>
      <w:r w:rsidR="00720F4F">
        <w:rPr>
          <w:rFonts w:ascii="Arial" w:hAnsi="Arial" w:cs="Arial" w:hint="cs"/>
          <w:color w:val="000000"/>
          <w:sz w:val="28"/>
          <w:szCs w:val="28"/>
          <w:rtl/>
        </w:rPr>
        <w:t xml:space="preserve">( د ) </w:t>
      </w:r>
      <w:r w:rsidR="00882155" w:rsidRPr="00931484">
        <w:rPr>
          <w:rFonts w:ascii="Arial" w:hAnsi="Arial" w:cs="Arial"/>
          <w:color w:val="000000"/>
          <w:sz w:val="28"/>
          <w:szCs w:val="28"/>
        </w:rPr>
        <w:t xml:space="preserve"> </w:t>
      </w:r>
      <w:r w:rsidR="00882155" w:rsidRPr="00931484">
        <w:rPr>
          <w:rFonts w:ascii="Arial" w:hAnsi="Arial" w:cs="Arial"/>
          <w:color w:val="000000"/>
          <w:sz w:val="28"/>
          <w:szCs w:val="28"/>
          <w:rtl/>
        </w:rPr>
        <w:t>ماكس فيبر</w:t>
      </w:r>
    </w:p>
    <w:p w:rsidR="00931484" w:rsidRDefault="00720F4F" w:rsidP="00720F4F">
      <w:pPr>
        <w:bidi/>
        <w:spacing w:after="0" w:line="240" w:lineRule="auto"/>
        <w:rPr>
          <w:rFonts w:ascii="Arial" w:eastAsia="Times New Roman" w:hAnsi="Arial" w:cs="Simplified Arabic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42 ـ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تعتبر من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اهم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عوامل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انشاء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المدن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اذ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يلاحظ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ان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المدينه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كانت في الماضي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اكثر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امنا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نظرا لوجود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الحمايه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العسكريه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التي تقوم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بها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السلطه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المحليه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لسكان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المدينه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ضد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الغزاه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والمعتدين عن طريق بناء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الاسوار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العاليه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والقلاع الحربي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هاووجود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الموانع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الطبيعيه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حول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المدينه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</w:t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D99594"/>
          <w:sz w:val="24"/>
          <w:szCs w:val="24"/>
          <w:u w:val="single"/>
          <w:rtl/>
        </w:rPr>
        <w:t xml:space="preserve">( أ ) </w:t>
      </w:r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</w:rPr>
        <w:t xml:space="preserve"> </w:t>
      </w:r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 xml:space="preserve">العوامل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الحربيه</w:t>
      </w:r>
      <w:proofErr w:type="spellEnd"/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ب )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الاعوامل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الاجتماعيه</w:t>
      </w:r>
      <w:proofErr w:type="spellEnd"/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ج )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العوامل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الجغرافيه</w:t>
      </w:r>
      <w:proofErr w:type="spellEnd"/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د )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العوامل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الثقافيه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43 ـ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المدن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الصغيره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</w:t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أ )  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المدن التي يزيد عدد سكانها عن مليون نسمه</w:t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ب )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المدن التي يقل عدد سكانها عن مليون نسمه ويزيد عن مائة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الف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نسمه</w:t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D99594"/>
          <w:sz w:val="24"/>
          <w:szCs w:val="24"/>
          <w:u w:val="single"/>
          <w:rtl/>
        </w:rPr>
        <w:t xml:space="preserve">( ج ) </w:t>
      </w:r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</w:rPr>
        <w:t xml:space="preserve"> </w:t>
      </w:r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 xml:space="preserve">المدن التي يقل عدد سكانها عن مائة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الف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 xml:space="preserve"> نسمه ويزيد عن خمسة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الاف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 xml:space="preserve"> نسمه</w:t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د )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المدن التي تتخصص في صناعة منتج صناعي معين</w:t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44 ـ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تصنيف المجتمعات على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الاساس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الاقتصادي للسكان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</w:t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أ )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/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المناطق ذات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الكثافه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السكانيه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العاليه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تعتبر مناطق حضريه والمناطق ذات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الكثافه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السكانيه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المنخفضه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تعتبر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مناظق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ريفيه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ب )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عدد السكان في أي مجتمع يعتبر معيار مناسب لتحديد ما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اذا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كان يعتبر يفيا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ام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حضريا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D99594"/>
          <w:sz w:val="24"/>
          <w:szCs w:val="24"/>
          <w:u w:val="single"/>
          <w:rtl/>
        </w:rPr>
        <w:t xml:space="preserve">( ج ) </w:t>
      </w:r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 xml:space="preserve">كل تجمع سكاني يعتمد غالبية سكانه في نشاطاتهم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الاقتصاديه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 xml:space="preserve"> على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الزراعه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 xml:space="preserve"> يعتبر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قريه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 xml:space="preserve"> ,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انا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اذا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 xml:space="preserve"> كانت غالبية السكان تعتمد على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التجاره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والصناعه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 xml:space="preserve"> والخدمات فتعتبر مدينه</w:t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lastRenderedPageBreak/>
        <w:t xml:space="preserve">( د )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الاعتماد على المظهر الخارجي للتجمع السكاني في أي منطقه داخل المجتمع محل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الدراسه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</w:p>
    <w:p w:rsidR="00931484" w:rsidRPr="00931484" w:rsidRDefault="00931484" w:rsidP="00720F4F">
      <w:pPr>
        <w:bidi/>
        <w:spacing w:after="0" w:line="240" w:lineRule="auto"/>
        <w:rPr>
          <w:rFonts w:ascii="Arial" w:eastAsia="Times New Roman" w:hAnsi="Arial" w:cs="Arial"/>
          <w:color w:val="003E69"/>
          <w:sz w:val="24"/>
          <w:szCs w:val="24"/>
        </w:rPr>
      </w:pP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720F4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45 ـ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تصنيف المجتمعات على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اساس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الكثافه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السكانيه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720F4F">
        <w:rPr>
          <w:rFonts w:ascii="Arial" w:eastAsia="Times New Roman" w:hAnsi="Arial" w:cs="Arial" w:hint="cs"/>
          <w:b/>
          <w:bCs/>
          <w:color w:val="D99594"/>
          <w:sz w:val="24"/>
          <w:szCs w:val="24"/>
          <w:u w:val="single"/>
          <w:rtl/>
        </w:rPr>
        <w:t xml:space="preserve">( أ ) </w:t>
      </w:r>
      <w:r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 xml:space="preserve">المناطق ذات </w:t>
      </w:r>
      <w:proofErr w:type="spellStart"/>
      <w:r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الكثافه</w:t>
      </w:r>
      <w:proofErr w:type="spellEnd"/>
      <w:r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السكانيه</w:t>
      </w:r>
      <w:proofErr w:type="spellEnd"/>
      <w:r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العاليه</w:t>
      </w:r>
      <w:proofErr w:type="spellEnd"/>
      <w:r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 xml:space="preserve"> تعتبر مناطق حضريه والمناطق ذات </w:t>
      </w:r>
      <w:proofErr w:type="spellStart"/>
      <w:r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الكثافه</w:t>
      </w:r>
      <w:proofErr w:type="spellEnd"/>
      <w:r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السكانيه</w:t>
      </w:r>
      <w:proofErr w:type="spellEnd"/>
      <w:r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المنخفضه</w:t>
      </w:r>
      <w:proofErr w:type="spellEnd"/>
      <w:r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 xml:space="preserve"> تعتبر </w:t>
      </w:r>
      <w:proofErr w:type="spellStart"/>
      <w:r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مناظق</w:t>
      </w:r>
      <w:proofErr w:type="spellEnd"/>
      <w:r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 xml:space="preserve"> ريفيه</w:t>
      </w:r>
      <w:r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</w:rPr>
        <w:t> 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720F4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ب )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عدد السكان في أي مجتمع يعتبر معيار مناسب لتحديد ما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اذا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كان يعتبر يفيا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ام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حضريا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720F4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ج )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كل تجمع سكاني يعتمد غالبية سكانه في نشاطاتهم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الاقتصاديه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على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الزراعه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يعتبر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قريه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,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انا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اذا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كانت غالبية السكان تعتمد على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التجاره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والصناعه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والخدمات فتعتبر مدينه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720F4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>( د )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الاعتماد على المظهر الخارجي للتجمع السكاني في أي منطقه داخل المجتمع محل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الدراسه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720F4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46 ـ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يعتبر احد فروع علم الاجتماع العام الذي يهتم بدراسة المدن بوصفها ظاهره اجتماعيه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مستقله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, ودراسة سكان المدن من النواحي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الاجتماعيه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والاقتصاديه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والسياسيه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والنفسيه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والثقافيه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والانتاجيه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720F4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أ )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على الاجتماع الريفي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720F4F">
        <w:rPr>
          <w:rFonts w:ascii="Arial" w:eastAsia="Times New Roman" w:hAnsi="Arial" w:cs="Arial" w:hint="cs"/>
          <w:b/>
          <w:bCs/>
          <w:color w:val="D99594"/>
          <w:sz w:val="24"/>
          <w:szCs w:val="24"/>
          <w:u w:val="single"/>
          <w:rtl/>
        </w:rPr>
        <w:t xml:space="preserve">( ب ) </w:t>
      </w:r>
      <w:r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</w:rPr>
        <w:t xml:space="preserve"> </w:t>
      </w:r>
      <w:r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علم الاجتماع الحضري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720F4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ج )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علم الاجتماع الاقتصادي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720F4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د )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علم الاجتماع السياسي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720F4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47 ـ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الخط الذي يمكن رسمه حول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اية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مدينه بحيث يشمل كل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الارض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التي تتعرض للنفوذ الحضري لها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 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720F4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أ )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الحضريه</w:t>
      </w:r>
      <w:proofErr w:type="spellEnd"/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720F4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ب )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التحضر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720F4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ج )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نسبة التحضر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720F4F">
        <w:rPr>
          <w:rFonts w:ascii="Arial" w:eastAsia="Times New Roman" w:hAnsi="Arial" w:cs="Arial" w:hint="cs"/>
          <w:b/>
          <w:bCs/>
          <w:color w:val="D99594"/>
          <w:sz w:val="24"/>
          <w:szCs w:val="24"/>
          <w:u w:val="single"/>
          <w:rtl/>
        </w:rPr>
        <w:t xml:space="preserve">( د ) </w:t>
      </w:r>
      <w:proofErr w:type="spellStart"/>
      <w:r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الاطار</w:t>
      </w:r>
      <w:proofErr w:type="spellEnd"/>
      <w:r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التحضري</w:t>
      </w:r>
      <w:proofErr w:type="spellEnd"/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48 -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تعرف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بانها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طريقة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الحياه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المميزه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لاهل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المدن الذين يختلفون في طريقة حياتهم عن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اهل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الريف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720F4F">
        <w:rPr>
          <w:rFonts w:ascii="Arial" w:eastAsia="Times New Roman" w:hAnsi="Arial" w:cs="Arial" w:hint="cs"/>
          <w:b/>
          <w:bCs/>
          <w:color w:val="D99594"/>
          <w:sz w:val="24"/>
          <w:szCs w:val="24"/>
          <w:u w:val="single"/>
          <w:rtl/>
        </w:rPr>
        <w:t xml:space="preserve">( أ ) </w:t>
      </w:r>
      <w:r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الحضريه</w:t>
      </w:r>
      <w:proofErr w:type="spellEnd"/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720F4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ب )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التحضر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21169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ج )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نسبة التحضر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21169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د )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الاطار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التحضري</w:t>
      </w:r>
      <w:proofErr w:type="spellEnd"/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21169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49 ـ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حاصل قسمة العدد الكلي لسكان المدن على العدد الكلي لسكان المجتمع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21169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أ )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الحضريه</w:t>
      </w:r>
      <w:proofErr w:type="spellEnd"/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21169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ب )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العمليه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التي تتم بموجبها زيادة السكان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21169F">
        <w:rPr>
          <w:rFonts w:ascii="Arial" w:eastAsia="Times New Roman" w:hAnsi="Arial" w:cs="Arial" w:hint="cs"/>
          <w:b/>
          <w:bCs/>
          <w:color w:val="D99594"/>
          <w:sz w:val="24"/>
          <w:szCs w:val="24"/>
          <w:u w:val="single"/>
          <w:rtl/>
        </w:rPr>
        <w:t xml:space="preserve">( ج ) </w:t>
      </w:r>
      <w:r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</w:rPr>
        <w:t xml:space="preserve"> </w:t>
      </w:r>
      <w:r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نسبة التحضر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21169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د )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الاطار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التحضري</w:t>
      </w:r>
      <w:proofErr w:type="spellEnd"/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21169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lastRenderedPageBreak/>
        <w:t xml:space="preserve">50 ـ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يعرف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بانه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العمليه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العمليه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التي تتم بموجبها زيادة السكان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21169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أ )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الحضريه</w:t>
      </w:r>
      <w:proofErr w:type="spellEnd"/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21169F">
        <w:rPr>
          <w:rFonts w:ascii="Arial" w:eastAsia="Times New Roman" w:hAnsi="Arial" w:cs="Arial" w:hint="cs"/>
          <w:b/>
          <w:bCs/>
          <w:color w:val="D99594"/>
          <w:sz w:val="24"/>
          <w:szCs w:val="24"/>
          <w:u w:val="single"/>
          <w:rtl/>
        </w:rPr>
        <w:t xml:space="preserve">( ب ) </w:t>
      </w:r>
      <w:r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التحضر</w:t>
      </w:r>
      <w:r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</w:rPr>
        <w:t> 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21169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ج )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نسبة التحضر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21169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د )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الاطار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التحضري</w:t>
      </w:r>
      <w:proofErr w:type="spellEnd"/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21169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51 ـ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يرى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ان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المجتمع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الالريفي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والبدوي يتسم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بالبساطه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في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الحياه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والغلظه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في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المعامله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, بينما يعتمد سكان المدن على العمل الذهني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والانشطه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الاقتصاديه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في مجال الحرف والخدمات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21169F">
        <w:rPr>
          <w:rFonts w:ascii="Arial" w:eastAsia="Times New Roman" w:hAnsi="Arial" w:cs="Arial" w:hint="cs"/>
          <w:b/>
          <w:bCs/>
          <w:color w:val="D99594"/>
          <w:sz w:val="24"/>
          <w:szCs w:val="24"/>
          <w:u w:val="single"/>
          <w:rtl/>
        </w:rPr>
        <w:t xml:space="preserve">( أ ) </w:t>
      </w:r>
      <w:r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</w:rPr>
        <w:t> </w:t>
      </w:r>
      <w:r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عبدالرحمن بن خلدون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21169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ب )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هوارد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بيكر</w:t>
      </w:r>
      <w:proofErr w:type="spellEnd"/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21169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ج )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روبرت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ردفيلد</w:t>
      </w:r>
      <w:proofErr w:type="spellEnd"/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21169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د )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هنري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مين</w:t>
      </w:r>
      <w:proofErr w:type="spellEnd"/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21169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52 ـ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يعني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ان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سكان مدينة ما يتضاعفون بدرجه لا تتوافق مع مستوى التقدم الاقتصادي ومستوى الخدمات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الصحيه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والتعليميه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التي تعجز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المدينه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عن توفيرها لهؤلاء السكان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21169F">
        <w:rPr>
          <w:rFonts w:ascii="Arial" w:eastAsia="Times New Roman" w:hAnsi="Arial" w:cs="Arial" w:hint="cs"/>
          <w:b/>
          <w:bCs/>
          <w:color w:val="D99594"/>
          <w:sz w:val="24"/>
          <w:szCs w:val="24"/>
          <w:u w:val="single"/>
          <w:rtl/>
        </w:rPr>
        <w:t xml:space="preserve">( أ ) </w:t>
      </w:r>
      <w:r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</w:rPr>
        <w:t xml:space="preserve"> </w:t>
      </w:r>
      <w:r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التحضر الزائد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  <w:u w:val="single"/>
        </w:rPr>
        <w:br/>
      </w:r>
      <w:r w:rsidR="0021169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ب )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الحضريه</w:t>
      </w:r>
      <w:proofErr w:type="spellEnd"/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21169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ج )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التحضر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21169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د )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التخطيط الحضري</w:t>
      </w:r>
    </w:p>
    <w:p w:rsidR="00931484" w:rsidRDefault="00931484" w:rsidP="00931484">
      <w:pPr>
        <w:tabs>
          <w:tab w:val="left" w:pos="5595"/>
        </w:tabs>
        <w:bidi/>
        <w:jc w:val="right"/>
        <w:rPr>
          <w:sz w:val="28"/>
          <w:szCs w:val="28"/>
          <w:rtl/>
        </w:rPr>
      </w:pPr>
    </w:p>
    <w:p w:rsidR="00931484" w:rsidRPr="00931484" w:rsidRDefault="0021169F" w:rsidP="0021169F">
      <w:pPr>
        <w:bidi/>
        <w:spacing w:after="0" w:line="240" w:lineRule="auto"/>
        <w:rPr>
          <w:rFonts w:ascii="Arial" w:eastAsia="Times New Roman" w:hAnsi="Arial" w:cs="Arial"/>
          <w:color w:val="003E69"/>
          <w:sz w:val="24"/>
          <w:szCs w:val="24"/>
        </w:rPr>
      </w:pP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52 ـ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تضم معظم مدن العالم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احياء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تنقصها الكثير من الخدمات ويقصد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بها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المساكن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الشعبيه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او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الاحياء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الفقيره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التي توجد في بعض المدن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الحديثه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بماذ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في ذلك الدول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المتقدمه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اقتصاديا ويلاحظ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ان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المباني في هذه المناطق تكون سيئة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التهويه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قليلة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الاضاءه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ضعيفة الشوارع والطرقات سيئة المواصلات ويطلق عليها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</w:t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أ )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الاحياء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النائيه</w:t>
      </w:r>
      <w:proofErr w:type="spellEnd"/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ب )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الاحياء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الراقيه</w:t>
      </w:r>
      <w:proofErr w:type="spellEnd"/>
    </w:p>
    <w:p w:rsidR="00931484" w:rsidRPr="00931484" w:rsidRDefault="0021169F" w:rsidP="00931484">
      <w:pPr>
        <w:bidi/>
        <w:spacing w:after="0" w:line="240" w:lineRule="auto"/>
        <w:rPr>
          <w:rFonts w:ascii="Arial" w:eastAsia="Times New Roman" w:hAnsi="Arial" w:cs="Arial"/>
          <w:color w:val="D99594"/>
          <w:sz w:val="24"/>
          <w:szCs w:val="24"/>
          <w:u w:val="single"/>
        </w:rPr>
      </w:pPr>
      <w:r>
        <w:rPr>
          <w:rFonts w:ascii="Arial" w:eastAsia="Times New Roman" w:hAnsi="Arial" w:cs="Arial" w:hint="cs"/>
          <w:b/>
          <w:bCs/>
          <w:color w:val="D99594"/>
          <w:sz w:val="24"/>
          <w:szCs w:val="24"/>
          <w:u w:val="single"/>
          <w:rtl/>
        </w:rPr>
        <w:t xml:space="preserve">( ج )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الاحياء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المتخلفه</w:t>
      </w:r>
      <w:proofErr w:type="spellEnd"/>
    </w:p>
    <w:p w:rsidR="00931484" w:rsidRPr="00931484" w:rsidRDefault="0021169F" w:rsidP="00931484">
      <w:pPr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د )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الاحياء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الحديثه</w:t>
      </w:r>
      <w:proofErr w:type="spellEnd"/>
    </w:p>
    <w:p w:rsidR="00931484" w:rsidRPr="00931484" w:rsidRDefault="00931484" w:rsidP="0021169F">
      <w:pPr>
        <w:bidi/>
        <w:spacing w:after="0" w:line="240" w:lineRule="auto"/>
        <w:rPr>
          <w:rFonts w:ascii="Arial" w:eastAsia="Times New Roman" w:hAnsi="Arial" w:cs="Simplified Arabic"/>
          <w:color w:val="000000"/>
          <w:sz w:val="27"/>
          <w:szCs w:val="27"/>
        </w:rPr>
      </w:pP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21169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53 ـ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تقدر هيئة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الامم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المتحده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عام 1996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ان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مدن المليون نسمه تقدر ب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</w:t>
      </w:r>
    </w:p>
    <w:p w:rsidR="00931484" w:rsidRPr="00931484" w:rsidRDefault="0021169F" w:rsidP="00931484">
      <w:pPr>
        <w:bidi/>
        <w:spacing w:after="0" w:line="240" w:lineRule="auto"/>
        <w:rPr>
          <w:rFonts w:ascii="Arial" w:eastAsia="Times New Roman" w:hAnsi="Arial" w:cs="Simplified Arabic"/>
          <w:color w:val="D99594"/>
          <w:sz w:val="27"/>
          <w:szCs w:val="27"/>
          <w:u w:val="single"/>
        </w:rPr>
      </w:pPr>
      <w:r>
        <w:rPr>
          <w:rFonts w:ascii="Arial" w:eastAsia="Times New Roman" w:hAnsi="Arial" w:cs="Arial" w:hint="cs"/>
          <w:b/>
          <w:bCs/>
          <w:color w:val="D99594"/>
          <w:sz w:val="24"/>
          <w:szCs w:val="24"/>
          <w:u w:val="single"/>
          <w:rtl/>
        </w:rPr>
        <w:t xml:space="preserve">( أ )  </w:t>
      </w:r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</w:rPr>
        <w:t xml:space="preserve"> 336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ميدنه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 xml:space="preserve"> على مستوى العالم</w:t>
      </w:r>
    </w:p>
    <w:p w:rsidR="00931484" w:rsidRDefault="0021169F" w:rsidP="0021169F">
      <w:pPr>
        <w:bidi/>
        <w:spacing w:after="0" w:line="240" w:lineRule="auto"/>
        <w:rPr>
          <w:rFonts w:ascii="Arial" w:eastAsia="Times New Roman" w:hAnsi="Arial" w:cs="Simplified Arabic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ب )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>337 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مدينه على مستوى العالم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ج )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338 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مدينه على مستوى العالم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د )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339 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مدينه على مستوى العالم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</w:p>
    <w:p w:rsidR="00931484" w:rsidRPr="00931484" w:rsidRDefault="00931484" w:rsidP="0021169F">
      <w:pPr>
        <w:bidi/>
        <w:spacing w:after="0" w:line="240" w:lineRule="auto"/>
        <w:rPr>
          <w:rFonts w:ascii="Arial" w:eastAsia="Times New Roman" w:hAnsi="Arial" w:cs="Simplified Arabic"/>
          <w:color w:val="000000"/>
          <w:sz w:val="27"/>
          <w:szCs w:val="27"/>
        </w:rPr>
      </w:pP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21169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54 ـ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اوضحت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احصائيات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الامم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المتحده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عام 1996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ان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عدد المدن التي يتجاوز عدد سكان كل منها عشرة ملايين نسمه يقدر كل منها ب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21169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أ ) 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12 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مدينه على مستوى العالم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21169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ب )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14 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مدينه على مستوى العالم</w:t>
      </w:r>
    </w:p>
    <w:p w:rsidR="00931484" w:rsidRPr="00931484" w:rsidRDefault="0021169F" w:rsidP="00931484">
      <w:pPr>
        <w:bidi/>
        <w:spacing w:after="0" w:line="240" w:lineRule="auto"/>
        <w:rPr>
          <w:rFonts w:ascii="Arial" w:eastAsia="Times New Roman" w:hAnsi="Arial" w:cs="Simplified Arabic"/>
          <w:color w:val="000000"/>
          <w:sz w:val="27"/>
          <w:szCs w:val="27"/>
          <w:u w:val="single"/>
        </w:rPr>
      </w:pPr>
      <w:r>
        <w:rPr>
          <w:rFonts w:ascii="Arial" w:eastAsia="Times New Roman" w:hAnsi="Arial" w:cs="Arial" w:hint="cs"/>
          <w:b/>
          <w:bCs/>
          <w:color w:val="D99594"/>
          <w:sz w:val="24"/>
          <w:szCs w:val="24"/>
          <w:u w:val="single"/>
          <w:rtl/>
        </w:rPr>
        <w:t xml:space="preserve">( ج ) </w:t>
      </w:r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</w:rPr>
        <w:t>16</w:t>
      </w:r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مدينه على مستوى العالم</w:t>
      </w:r>
    </w:p>
    <w:p w:rsidR="00931484" w:rsidRPr="00931484" w:rsidRDefault="0021169F" w:rsidP="0021169F">
      <w:pPr>
        <w:bidi/>
        <w:spacing w:after="0" w:line="240" w:lineRule="auto"/>
        <w:rPr>
          <w:rFonts w:ascii="Arial" w:eastAsia="Times New Roman" w:hAnsi="Arial" w:cs="Simplified Arabic"/>
          <w:color w:val="000000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lastRenderedPageBreak/>
        <w:t xml:space="preserve">( د )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18 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مدينه على مستوى العالم</w:t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55 ـ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تعتبر من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اهم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العوامل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لانشاء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المدن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خاصه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في العصور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القيدمه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حيث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ان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الموقع الجغرافي وتوفر مصادر المياه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والارض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الخصبه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والمناخ المناسب والموقع الاستراتيجي لبناء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او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اقامة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مدينه من حيث طرق المواصلات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البريه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والبحريه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وتوفر الحواجز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الامنيه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الطبيعيه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في بعض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الاحيان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كانت كلها عوامل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انشاء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المدن مثل مدينة الفسطاط في مصر ومدينة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مومباي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التي تم بناؤها في شبه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جزيره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تحمي منطقة الميناء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</w:t>
      </w:r>
    </w:p>
    <w:p w:rsidR="00931484" w:rsidRPr="00931484" w:rsidRDefault="0021169F" w:rsidP="00931484">
      <w:pPr>
        <w:bidi/>
        <w:spacing w:after="0" w:line="240" w:lineRule="auto"/>
        <w:rPr>
          <w:rFonts w:ascii="Arial" w:eastAsia="Times New Roman" w:hAnsi="Arial" w:cs="Arial"/>
          <w:color w:val="D99594"/>
          <w:sz w:val="24"/>
          <w:szCs w:val="24"/>
          <w:u w:val="single"/>
        </w:rPr>
      </w:pPr>
      <w:r>
        <w:rPr>
          <w:rFonts w:ascii="Arial" w:eastAsia="Times New Roman" w:hAnsi="Arial" w:cs="Arial" w:hint="cs"/>
          <w:b/>
          <w:bCs/>
          <w:color w:val="D99594"/>
          <w:sz w:val="24"/>
          <w:szCs w:val="24"/>
          <w:u w:val="single"/>
          <w:rtl/>
        </w:rPr>
        <w:t xml:space="preserve">( أ ) </w:t>
      </w:r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</w:rPr>
        <w:t xml:space="preserve"> </w:t>
      </w:r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 xml:space="preserve">العوامل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الجغرافيه</w:t>
      </w:r>
      <w:proofErr w:type="spellEnd"/>
    </w:p>
    <w:p w:rsidR="00931484" w:rsidRPr="00931484" w:rsidRDefault="0021169F" w:rsidP="0021169F">
      <w:pPr>
        <w:bidi/>
        <w:spacing w:after="0" w:line="240" w:lineRule="auto"/>
        <w:rPr>
          <w:rFonts w:ascii="Arial" w:eastAsia="Times New Roman" w:hAnsi="Arial" w:cs="Simplified Arabic"/>
          <w:color w:val="000000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ب )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العوامل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الاجتماعيه</w:t>
      </w:r>
      <w:proofErr w:type="spellEnd"/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ج )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العوامل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الالاقتصاديه</w:t>
      </w:r>
      <w:proofErr w:type="spellEnd"/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د )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العوامل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الثقافيه</w:t>
      </w:r>
      <w:proofErr w:type="spellEnd"/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56 ـ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نظرية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النويات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المتعدده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قام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بها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</w:t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أ )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هونت</w:t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ب )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برجس</w:t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ج )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هوايت</w:t>
      </w:r>
      <w:proofErr w:type="spellEnd"/>
    </w:p>
    <w:p w:rsidR="00931484" w:rsidRPr="00931484" w:rsidRDefault="0021169F" w:rsidP="00931484">
      <w:pPr>
        <w:bidi/>
        <w:spacing w:after="0" w:line="240" w:lineRule="auto"/>
        <w:rPr>
          <w:rFonts w:ascii="Arial" w:eastAsia="Times New Roman" w:hAnsi="Arial" w:cs="Arial"/>
          <w:color w:val="D99594"/>
          <w:sz w:val="24"/>
          <w:szCs w:val="24"/>
          <w:u w:val="single"/>
        </w:rPr>
      </w:pPr>
      <w:r>
        <w:rPr>
          <w:rFonts w:ascii="Arial" w:eastAsia="Times New Roman" w:hAnsi="Arial" w:cs="Arial" w:hint="cs"/>
          <w:b/>
          <w:bCs/>
          <w:color w:val="D99594"/>
          <w:sz w:val="24"/>
          <w:szCs w:val="24"/>
          <w:u w:val="single"/>
          <w:rtl/>
        </w:rPr>
        <w:t xml:space="preserve">( د )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هاريس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 xml:space="preserve"> والمن</w:t>
      </w:r>
    </w:p>
    <w:p w:rsidR="00931484" w:rsidRPr="00931484" w:rsidRDefault="00931484" w:rsidP="0021169F">
      <w:pPr>
        <w:bidi/>
        <w:spacing w:after="0" w:line="240" w:lineRule="auto"/>
        <w:rPr>
          <w:rFonts w:ascii="Arial" w:eastAsia="Times New Roman" w:hAnsi="Arial" w:cs="Simplified Arabic"/>
          <w:color w:val="000000"/>
          <w:sz w:val="27"/>
          <w:szCs w:val="27"/>
        </w:rPr>
      </w:pP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21169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57 ـ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نظرية القطاعات قام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بها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21169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أ )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هونت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21169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ب )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برجس</w:t>
      </w:r>
    </w:p>
    <w:p w:rsidR="00931484" w:rsidRPr="00931484" w:rsidRDefault="0021169F" w:rsidP="00931484">
      <w:pPr>
        <w:bidi/>
        <w:spacing w:after="0" w:line="240" w:lineRule="auto"/>
        <w:rPr>
          <w:rFonts w:ascii="Arial" w:eastAsia="Times New Roman" w:hAnsi="Arial" w:cs="Arial"/>
          <w:color w:val="D99594"/>
          <w:sz w:val="24"/>
          <w:szCs w:val="24"/>
          <w:u w:val="single"/>
        </w:rPr>
      </w:pPr>
      <w:r>
        <w:rPr>
          <w:rFonts w:ascii="Arial" w:eastAsia="Times New Roman" w:hAnsi="Arial" w:cs="Arial" w:hint="cs"/>
          <w:b/>
          <w:bCs/>
          <w:color w:val="D99594"/>
          <w:sz w:val="24"/>
          <w:szCs w:val="24"/>
          <w:u w:val="single"/>
          <w:rtl/>
        </w:rPr>
        <w:t xml:space="preserve">( ج ) </w:t>
      </w:r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هوايت</w:t>
      </w:r>
      <w:proofErr w:type="spellEnd"/>
    </w:p>
    <w:p w:rsidR="00931484" w:rsidRPr="00931484" w:rsidRDefault="0021169F" w:rsidP="00931484">
      <w:pPr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د )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هاريس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والمن</w:t>
      </w:r>
    </w:p>
    <w:p w:rsidR="00931484" w:rsidRPr="00931484" w:rsidRDefault="00931484" w:rsidP="0021169F">
      <w:pPr>
        <w:bidi/>
        <w:spacing w:after="0" w:line="240" w:lineRule="auto"/>
        <w:rPr>
          <w:rFonts w:ascii="Arial" w:eastAsia="Times New Roman" w:hAnsi="Arial" w:cs="Simplified Arabic"/>
          <w:color w:val="000000"/>
          <w:sz w:val="27"/>
          <w:szCs w:val="27"/>
        </w:rPr>
      </w:pP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21169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58 ـ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نظرية نجمة البحر قام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بها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</w:t>
      </w:r>
    </w:p>
    <w:p w:rsidR="00931484" w:rsidRPr="00931484" w:rsidRDefault="0021169F" w:rsidP="00931484">
      <w:pPr>
        <w:bidi/>
        <w:spacing w:after="0" w:line="240" w:lineRule="auto"/>
        <w:rPr>
          <w:rFonts w:ascii="Arial" w:eastAsia="Times New Roman" w:hAnsi="Arial" w:cs="Arial"/>
          <w:color w:val="D99594"/>
          <w:sz w:val="24"/>
          <w:szCs w:val="24"/>
          <w:u w:val="single"/>
        </w:rPr>
      </w:pPr>
      <w:r>
        <w:rPr>
          <w:rFonts w:ascii="Arial" w:eastAsia="Times New Roman" w:hAnsi="Arial" w:cs="Arial" w:hint="cs"/>
          <w:b/>
          <w:bCs/>
          <w:color w:val="D99594"/>
          <w:sz w:val="24"/>
          <w:szCs w:val="24"/>
          <w:u w:val="single"/>
          <w:rtl/>
        </w:rPr>
        <w:t xml:space="preserve">( أ ) </w:t>
      </w:r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هونت</w:t>
      </w:r>
    </w:p>
    <w:p w:rsidR="00931484" w:rsidRPr="00931484" w:rsidRDefault="0021169F" w:rsidP="0021169F">
      <w:pPr>
        <w:bidi/>
        <w:spacing w:after="0" w:line="240" w:lineRule="auto"/>
        <w:rPr>
          <w:rFonts w:ascii="Arial" w:eastAsia="Times New Roman" w:hAnsi="Arial" w:cs="Simplified Arabic"/>
          <w:color w:val="000000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ب )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برجس</w:t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>( ج )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هوايت</w:t>
      </w:r>
      <w:proofErr w:type="spellEnd"/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د )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هاريس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والمن</w:t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59 ـ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يتصف العمل فيها بصفة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الموسميه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</w:t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أ )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المدينه</w:t>
      </w:r>
      <w:proofErr w:type="spellEnd"/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ب )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المدينه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الصغيره</w:t>
      </w:r>
      <w:proofErr w:type="spellEnd"/>
    </w:p>
    <w:p w:rsidR="00931484" w:rsidRPr="00931484" w:rsidRDefault="0021169F" w:rsidP="00931484">
      <w:pPr>
        <w:bidi/>
        <w:spacing w:after="0" w:line="240" w:lineRule="auto"/>
        <w:rPr>
          <w:rFonts w:ascii="Arial" w:eastAsia="Times New Roman" w:hAnsi="Arial" w:cs="Arial"/>
          <w:color w:val="D99594"/>
          <w:sz w:val="24"/>
          <w:szCs w:val="24"/>
          <w:u w:val="single"/>
        </w:rPr>
      </w:pPr>
      <w:r>
        <w:rPr>
          <w:rFonts w:ascii="Arial" w:eastAsia="Times New Roman" w:hAnsi="Arial" w:cs="Arial" w:hint="cs"/>
          <w:b/>
          <w:bCs/>
          <w:color w:val="D99594"/>
          <w:sz w:val="24"/>
          <w:szCs w:val="24"/>
          <w:u w:val="single"/>
          <w:rtl/>
        </w:rPr>
        <w:t xml:space="preserve">( ج ) </w:t>
      </w:r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الريف</w:t>
      </w:r>
    </w:p>
    <w:p w:rsidR="00931484" w:rsidRPr="00931484" w:rsidRDefault="0021169F" w:rsidP="00931484">
      <w:pPr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د )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العاصمه</w:t>
      </w:r>
      <w:proofErr w:type="spellEnd"/>
    </w:p>
    <w:p w:rsidR="00931484" w:rsidRDefault="00931484" w:rsidP="00931484">
      <w:pPr>
        <w:bidi/>
        <w:spacing w:after="0" w:line="240" w:lineRule="auto"/>
        <w:rPr>
          <w:rFonts w:ascii="Arial" w:eastAsia="Times New Roman" w:hAnsi="Arial" w:cs="Simplified Arabic"/>
          <w:color w:val="000000"/>
          <w:sz w:val="27"/>
          <w:szCs w:val="27"/>
          <w:rtl/>
        </w:rPr>
      </w:pPr>
    </w:p>
    <w:p w:rsidR="00931484" w:rsidRDefault="00931484" w:rsidP="00931484">
      <w:pPr>
        <w:bidi/>
        <w:spacing w:after="0" w:line="240" w:lineRule="auto"/>
        <w:rPr>
          <w:rFonts w:ascii="Arial" w:eastAsia="Times New Roman" w:hAnsi="Arial" w:cs="Simplified Arabic"/>
          <w:color w:val="000000"/>
          <w:sz w:val="27"/>
          <w:szCs w:val="27"/>
          <w:rtl/>
        </w:rPr>
      </w:pPr>
    </w:p>
    <w:p w:rsidR="00931484" w:rsidRPr="00931484" w:rsidRDefault="00931484" w:rsidP="0021169F">
      <w:pPr>
        <w:bidi/>
        <w:spacing w:after="0" w:line="240" w:lineRule="auto"/>
        <w:rPr>
          <w:rFonts w:ascii="Arial" w:eastAsia="Times New Roman" w:hAnsi="Arial" w:cs="Simplified Arabic"/>
          <w:color w:val="000000"/>
          <w:sz w:val="27"/>
          <w:szCs w:val="27"/>
        </w:rPr>
      </w:pP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21169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60 ـ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الاعمال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الاداريه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والمهنيه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والنشاطات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التجاريه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والصناعيه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تعتبر من المهن </w:t>
      </w:r>
      <w:proofErr w:type="spellStart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الرئيسيه</w:t>
      </w:r>
      <w:proofErr w:type="spellEnd"/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لسكان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</w:t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21169F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 ( أ )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الريف</w:t>
      </w:r>
    </w:p>
    <w:p w:rsidR="00931484" w:rsidRPr="00931484" w:rsidRDefault="0021169F" w:rsidP="00931484">
      <w:pPr>
        <w:bidi/>
        <w:spacing w:after="0" w:line="240" w:lineRule="auto"/>
        <w:rPr>
          <w:rFonts w:ascii="Arial" w:eastAsia="Times New Roman" w:hAnsi="Arial" w:cs="Arial"/>
          <w:color w:val="D99594"/>
          <w:sz w:val="24"/>
          <w:szCs w:val="24"/>
          <w:u w:val="single"/>
        </w:rPr>
      </w:pPr>
      <w:r>
        <w:rPr>
          <w:rFonts w:ascii="Arial" w:eastAsia="Times New Roman" w:hAnsi="Arial" w:cs="Arial" w:hint="cs"/>
          <w:b/>
          <w:bCs/>
          <w:color w:val="D99594"/>
          <w:sz w:val="24"/>
          <w:szCs w:val="24"/>
          <w:u w:val="single"/>
          <w:rtl/>
        </w:rPr>
        <w:t>( ب )</w:t>
      </w:r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</w:rPr>
        <w:t xml:space="preserve"> </w:t>
      </w:r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المدن</w:t>
      </w:r>
    </w:p>
    <w:p w:rsidR="00931484" w:rsidRPr="00931484" w:rsidRDefault="0021169F" w:rsidP="0021169F">
      <w:pPr>
        <w:bidi/>
        <w:spacing w:after="0" w:line="240" w:lineRule="auto"/>
        <w:rPr>
          <w:rFonts w:ascii="Arial" w:eastAsia="Times New Roman" w:hAnsi="Arial" w:cs="Simplified Arabic"/>
          <w:color w:val="000000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>( ج )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الباديه</w:t>
      </w:r>
      <w:proofErr w:type="spellEnd"/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د )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القرى</w:t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lastRenderedPageBreak/>
        <w:br/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61 ـ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من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اهم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سمات المجتمع الحضري</w:t>
      </w:r>
    </w:p>
    <w:p w:rsidR="00931484" w:rsidRPr="00931484" w:rsidRDefault="0021169F" w:rsidP="0021169F">
      <w:pPr>
        <w:bidi/>
        <w:spacing w:after="0" w:line="240" w:lineRule="auto"/>
        <w:rPr>
          <w:rFonts w:ascii="Arial" w:eastAsia="Times New Roman" w:hAnsi="Arial" w:cs="Arial"/>
          <w:color w:val="D99594"/>
          <w:sz w:val="24"/>
          <w:szCs w:val="24"/>
          <w:u w:val="single"/>
        </w:rPr>
      </w:pPr>
      <w:r>
        <w:rPr>
          <w:rFonts w:ascii="Arial" w:eastAsia="Times New Roman" w:hAnsi="Arial" w:cs="Arial" w:hint="cs"/>
          <w:b/>
          <w:bCs/>
          <w:color w:val="D99594"/>
          <w:sz w:val="24"/>
          <w:szCs w:val="24"/>
          <w:u w:val="single"/>
          <w:rtl/>
        </w:rPr>
        <w:t xml:space="preserve">( أ )  </w:t>
      </w:r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</w:rPr>
        <w:t xml:space="preserve"> </w:t>
      </w:r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 xml:space="preserve">كبر الحجم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والكثافه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السكانيه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>العاليه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D99594"/>
          <w:sz w:val="24"/>
          <w:szCs w:val="24"/>
          <w:u w:val="single"/>
          <w:rtl/>
        </w:rPr>
        <w:t xml:space="preserve"> في الكيلو متر مربع</w:t>
      </w:r>
    </w:p>
    <w:p w:rsidR="00931484" w:rsidRPr="00931484" w:rsidRDefault="0021169F" w:rsidP="0021169F">
      <w:pPr>
        <w:bidi/>
        <w:spacing w:after="0" w:line="240" w:lineRule="auto"/>
        <w:rPr>
          <w:rFonts w:ascii="Arial" w:eastAsia="Times New Roman" w:hAnsi="Arial" w:cs="Simplified Arabic"/>
          <w:color w:val="000000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ب )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صغر الحجم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والكثافه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السكانيه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العاليه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في الكيلو متر مربع</w:t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>( ج )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كبر الحجم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والكثافه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السكانيه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المنخفضه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في الكيلو متر مربع</w:t>
      </w:r>
      <w:r w:rsidR="00931484" w:rsidRPr="00931484">
        <w:rPr>
          <w:rFonts w:ascii="Arial" w:eastAsia="Times New Roman" w:hAnsi="Arial" w:cs="Simplified Arabic"/>
          <w:color w:val="00000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 xml:space="preserve">( د )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صغر الحجم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والكثافه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السكانيه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المنخفضه</w:t>
      </w:r>
      <w:proofErr w:type="spellEnd"/>
      <w:r w:rsidR="00931484" w:rsidRPr="0093148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في الكيلو متر مربع</w:t>
      </w:r>
    </w:p>
    <w:p w:rsidR="00931484" w:rsidRDefault="00931484" w:rsidP="00931484">
      <w:pPr>
        <w:tabs>
          <w:tab w:val="left" w:pos="5595"/>
        </w:tabs>
        <w:bidi/>
        <w:jc w:val="right"/>
        <w:rPr>
          <w:sz w:val="28"/>
          <w:szCs w:val="28"/>
          <w:rtl/>
        </w:rPr>
      </w:pPr>
    </w:p>
    <w:p w:rsidR="00882155" w:rsidRPr="00931484" w:rsidRDefault="00931484" w:rsidP="00931484">
      <w:pPr>
        <w:tabs>
          <w:tab w:val="left" w:pos="5595"/>
        </w:tabs>
        <w:bidi/>
        <w:jc w:val="right"/>
        <w:rPr>
          <w:sz w:val="28"/>
          <w:szCs w:val="28"/>
        </w:rPr>
      </w:pPr>
      <w:r>
        <w:rPr>
          <w:sz w:val="28"/>
          <w:szCs w:val="28"/>
          <w:rtl/>
        </w:rPr>
        <w:tab/>
      </w:r>
    </w:p>
    <w:sectPr w:rsidR="00882155" w:rsidRPr="00931484" w:rsidSect="00F3579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82155"/>
    <w:rsid w:val="00023ADA"/>
    <w:rsid w:val="00057FE9"/>
    <w:rsid w:val="0021169F"/>
    <w:rsid w:val="00706E35"/>
    <w:rsid w:val="00720F4F"/>
    <w:rsid w:val="007E5057"/>
    <w:rsid w:val="0085052A"/>
    <w:rsid w:val="00882155"/>
    <w:rsid w:val="00931484"/>
    <w:rsid w:val="00E46FDB"/>
    <w:rsid w:val="00F357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57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821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8215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9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12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4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24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65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1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6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06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13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58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23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76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80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67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2451</Words>
  <Characters>13975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Joker 1 Salmiya</Company>
  <LinksUpToDate>false</LinksUpToDate>
  <CharactersWithSpaces>16394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Joker 1 Salmiya</dc:creator>
  <cp:keywords/>
  <dc:description/>
  <cp:lastModifiedBy>ahasiri</cp:lastModifiedBy>
  <cp:revision>2</cp:revision>
  <dcterms:created xsi:type="dcterms:W3CDTF">2013-02-27T06:07:00Z</dcterms:created>
  <dcterms:modified xsi:type="dcterms:W3CDTF">2013-02-27T06:07:00Z</dcterms:modified>
</cp:coreProperties>
</file>