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38E" w:rsidRPr="00D90CCA" w:rsidRDefault="0054138E">
      <w:pPr>
        <w:rPr>
          <w:rFonts w:ascii="ae_AlMohanad" w:hAnsi="ae_AlMohanad" w:cs="ae_AlMohanad" w:hint="cs"/>
          <w:b/>
          <w:bCs/>
          <w:color w:val="000000" w:themeColor="text1"/>
          <w:sz w:val="32"/>
          <w:szCs w:val="32"/>
          <w:highlight w:val="darkGreen"/>
          <w:rtl/>
        </w:rPr>
      </w:pPr>
    </w:p>
    <w:p w:rsidR="00A106C7" w:rsidRPr="00D90CCA" w:rsidRDefault="00CE3CC0">
      <w:p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darkGreen"/>
          <w:rtl/>
        </w:rPr>
        <w:t>مراجعة المجتمع العربي السعودي</w:t>
      </w:r>
      <w:r w:rsidRPr="00D90CCA">
        <w:rPr>
          <w:rFonts w:ascii="ae_AlMohanad" w:hAnsi="ae_AlMohanad" w:cs="ae_AlMohanad"/>
          <w:b/>
          <w:bCs/>
          <w:color w:val="000000" w:themeColor="text1"/>
          <w:sz w:val="32"/>
          <w:szCs w:val="32"/>
          <w:rtl/>
        </w:rPr>
        <w:t xml:space="preserve"> </w:t>
      </w:r>
    </w:p>
    <w:p w:rsidR="00CE3CC0" w:rsidRPr="00D90CCA" w:rsidRDefault="00CE3CC0">
      <w:pPr>
        <w:rPr>
          <w:rFonts w:ascii="ae_AlMohanad" w:hAnsi="ae_AlMohanad" w:cs="ae_AlMohanad"/>
          <w:b/>
          <w:bCs/>
          <w:color w:val="000000" w:themeColor="text1"/>
          <w:sz w:val="32"/>
          <w:szCs w:val="32"/>
          <w:rtl/>
        </w:rPr>
      </w:pPr>
    </w:p>
    <w:p w:rsidR="00C51B5C" w:rsidRPr="00D90CCA" w:rsidRDefault="00C51B5C">
      <w:pPr>
        <w:rPr>
          <w:rFonts w:ascii="ae_AlMohanad" w:hAnsi="ae_AlMohanad" w:cs="ae_AlMohanad"/>
          <w:b/>
          <w:bCs/>
          <w:color w:val="000000" w:themeColor="text1"/>
          <w:sz w:val="32"/>
          <w:szCs w:val="32"/>
          <w:rtl/>
        </w:rPr>
      </w:pPr>
    </w:p>
    <w:p w:rsidR="00C51B5C" w:rsidRPr="00D90CCA" w:rsidRDefault="00985BBD" w:rsidP="0054138E">
      <w:p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w:t>
      </w:r>
      <w:r w:rsidR="00312103" w:rsidRPr="00D90CCA">
        <w:rPr>
          <w:rFonts w:ascii="ae_AlMohanad" w:hAnsi="ae_AlMohanad" w:cs="ae_AlMohanad"/>
          <w:b/>
          <w:bCs/>
          <w:color w:val="000000" w:themeColor="text1"/>
          <w:sz w:val="32"/>
          <w:szCs w:val="32"/>
          <w:highlight w:val="yellow"/>
          <w:rtl/>
        </w:rPr>
        <w:t>محاضرة 1</w:t>
      </w:r>
    </w:p>
    <w:p w:rsidR="00C51B5C" w:rsidRPr="00D90CCA" w:rsidRDefault="00C51B5C">
      <w:pPr>
        <w:rPr>
          <w:rFonts w:ascii="ae_AlMohanad" w:hAnsi="ae_AlMohanad" w:cs="ae_AlMohanad"/>
          <w:b/>
          <w:bCs/>
          <w:color w:val="000000" w:themeColor="text1"/>
          <w:sz w:val="32"/>
          <w:szCs w:val="32"/>
          <w:rtl/>
        </w:rPr>
      </w:pPr>
    </w:p>
    <w:p w:rsidR="00CE3CC0" w:rsidRPr="00D90CCA" w:rsidRDefault="00291D10" w:rsidP="00CE3CC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يعد ...........</w:t>
      </w:r>
      <w:r w:rsidR="00CE3CC0" w:rsidRPr="00D90CCA">
        <w:rPr>
          <w:rFonts w:ascii="ae_AlMohanad" w:hAnsi="ae_AlMohanad" w:cs="ae_AlMohanad"/>
          <w:b/>
          <w:bCs/>
          <w:color w:val="000000" w:themeColor="text1"/>
          <w:sz w:val="32"/>
          <w:szCs w:val="32"/>
          <w:rtl/>
        </w:rPr>
        <w:t xml:space="preserve"> السلعة والقيمة نواة رئيسية في دراسة الظواهر الاقتصادية</w:t>
      </w:r>
      <w:r w:rsidR="0078425A" w:rsidRPr="00D90CCA">
        <w:rPr>
          <w:rFonts w:ascii="ae_AlMohanad" w:hAnsi="ae_AlMohanad" w:cs="ae_AlMohanad"/>
          <w:b/>
          <w:bCs/>
          <w:color w:val="000000" w:themeColor="text1"/>
          <w:sz w:val="32"/>
          <w:szCs w:val="32"/>
          <w:rtl/>
        </w:rPr>
        <w:t xml:space="preserve"> :</w:t>
      </w:r>
    </w:p>
    <w:p w:rsidR="0078425A"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النفس </w:t>
      </w:r>
    </w:p>
    <w:p w:rsidR="00291D10" w:rsidRPr="00D90CCA" w:rsidRDefault="00291D1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علم الاقتصاد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العلوم السياسية </w:t>
      </w:r>
    </w:p>
    <w:p w:rsidR="00291D10" w:rsidRPr="00D90CCA" w:rsidRDefault="00291D10" w:rsidP="00291D10">
      <w:pPr>
        <w:pStyle w:val="a3"/>
        <w:ind w:left="1080"/>
        <w:rPr>
          <w:rFonts w:ascii="ae_AlMohanad" w:hAnsi="ae_AlMohanad" w:cs="ae_AlMohanad"/>
          <w:b/>
          <w:bCs/>
          <w:color w:val="000000" w:themeColor="text1"/>
          <w:sz w:val="32"/>
          <w:szCs w:val="32"/>
        </w:rPr>
      </w:pPr>
    </w:p>
    <w:p w:rsidR="00CE3CC0" w:rsidRPr="00D90CCA" w:rsidRDefault="00CE3CC0" w:rsidP="00291D1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يركز </w:t>
      </w:r>
      <w:r w:rsidR="00291D10"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على الفرد في تفسير كثير من الظواهر النفسية</w:t>
      </w:r>
      <w:r w:rsidR="0078425A" w:rsidRPr="00D90CCA">
        <w:rPr>
          <w:rFonts w:ascii="ae_AlMohanad" w:hAnsi="ae_AlMohanad" w:cs="ae_AlMohanad"/>
          <w:b/>
          <w:bCs/>
          <w:color w:val="000000" w:themeColor="text1"/>
          <w:sz w:val="32"/>
          <w:szCs w:val="32"/>
          <w:rtl/>
        </w:rPr>
        <w:t xml:space="preserve"> :</w:t>
      </w:r>
    </w:p>
    <w:p w:rsidR="00291D10" w:rsidRPr="00D90CCA" w:rsidRDefault="00291D1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علم النفس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الاقتصاد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العلوم السياسية </w:t>
      </w:r>
    </w:p>
    <w:p w:rsidR="0078425A" w:rsidRPr="00D90CCA" w:rsidRDefault="0078425A" w:rsidP="00291D10">
      <w:pPr>
        <w:pStyle w:val="a3"/>
        <w:ind w:left="1080"/>
        <w:rPr>
          <w:rFonts w:ascii="ae_AlMohanad" w:hAnsi="ae_AlMohanad" w:cs="ae_AlMohanad"/>
          <w:b/>
          <w:bCs/>
          <w:color w:val="000000" w:themeColor="text1"/>
          <w:sz w:val="32"/>
          <w:szCs w:val="32"/>
        </w:rPr>
      </w:pPr>
    </w:p>
    <w:p w:rsidR="00CE3CC0" w:rsidRPr="00D90CCA" w:rsidRDefault="00CE3CC0" w:rsidP="00291D1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تتخذ </w:t>
      </w:r>
      <w:r w:rsidR="00291D10"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من اتخاذ القرار ونظام الحكم وحدة رئيسية للبحوث السياسية </w:t>
      </w:r>
      <w:r w:rsidR="0078425A" w:rsidRPr="00D90CCA">
        <w:rPr>
          <w:rFonts w:ascii="ae_AlMohanad" w:hAnsi="ae_AlMohanad" w:cs="ae_AlMohanad"/>
          <w:b/>
          <w:bCs/>
          <w:color w:val="000000" w:themeColor="text1"/>
          <w:sz w:val="32"/>
          <w:szCs w:val="32"/>
          <w:rtl/>
        </w:rPr>
        <w:t>:</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النفس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الاقتصاد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w:t>
      </w:r>
    </w:p>
    <w:p w:rsidR="00291D10" w:rsidRPr="00D90CCA" w:rsidRDefault="00291D1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العلوم السياسية </w:t>
      </w:r>
    </w:p>
    <w:p w:rsidR="0078425A" w:rsidRPr="00D90CCA" w:rsidRDefault="0078425A" w:rsidP="00291D10">
      <w:pPr>
        <w:pStyle w:val="a3"/>
        <w:ind w:left="1080"/>
        <w:rPr>
          <w:rFonts w:ascii="ae_AlMohanad" w:hAnsi="ae_AlMohanad" w:cs="ae_AlMohanad"/>
          <w:b/>
          <w:bCs/>
          <w:color w:val="000000" w:themeColor="text1"/>
          <w:sz w:val="32"/>
          <w:szCs w:val="32"/>
        </w:rPr>
      </w:pPr>
    </w:p>
    <w:p w:rsidR="00CE3CC0" w:rsidRPr="00D90CCA" w:rsidRDefault="00CE3CC0" w:rsidP="00CE3CC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يضع المهتمون </w:t>
      </w:r>
      <w:r w:rsidR="00291D10" w:rsidRPr="00D90CCA">
        <w:rPr>
          <w:rFonts w:ascii="ae_AlMohanad" w:hAnsi="ae_AlMohanad" w:cs="ae_AlMohanad"/>
          <w:b/>
          <w:bCs/>
          <w:color w:val="000000" w:themeColor="text1"/>
          <w:sz w:val="32"/>
          <w:szCs w:val="32"/>
          <w:rtl/>
        </w:rPr>
        <w:t>بالتاريخ الحدث في ............</w:t>
      </w:r>
      <w:r w:rsidRPr="00D90CCA">
        <w:rPr>
          <w:rFonts w:ascii="ae_AlMohanad" w:hAnsi="ae_AlMohanad" w:cs="ae_AlMohanad"/>
          <w:b/>
          <w:bCs/>
          <w:color w:val="000000" w:themeColor="text1"/>
          <w:sz w:val="32"/>
          <w:szCs w:val="32"/>
          <w:rtl/>
        </w:rPr>
        <w:t xml:space="preserve"> وحدة رئيسية للدراسات التاريخية</w:t>
      </w:r>
      <w:r w:rsidR="0078425A" w:rsidRPr="00D90CCA">
        <w:rPr>
          <w:rFonts w:ascii="ae_AlMohanad" w:hAnsi="ae_AlMohanad" w:cs="ae_AlMohanad"/>
          <w:b/>
          <w:bCs/>
          <w:color w:val="000000" w:themeColor="text1"/>
          <w:sz w:val="32"/>
          <w:szCs w:val="32"/>
          <w:rtl/>
        </w:rPr>
        <w:t xml:space="preserve"> :</w:t>
      </w:r>
    </w:p>
    <w:p w:rsidR="0078425A"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العصر الحالي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المستقبل </w:t>
      </w:r>
    </w:p>
    <w:p w:rsidR="00291D10" w:rsidRPr="00D90CCA" w:rsidRDefault="00291D1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العصور السابقة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كل ما ذكر </w:t>
      </w:r>
    </w:p>
    <w:p w:rsidR="00291D10" w:rsidRPr="00D90CCA" w:rsidRDefault="00291D10" w:rsidP="00291D10">
      <w:pPr>
        <w:pStyle w:val="a3"/>
        <w:ind w:left="1080"/>
        <w:rPr>
          <w:rFonts w:ascii="ae_AlMohanad" w:hAnsi="ae_AlMohanad" w:cs="ae_AlMohanad"/>
          <w:b/>
          <w:bCs/>
          <w:color w:val="000000" w:themeColor="text1"/>
          <w:sz w:val="32"/>
          <w:szCs w:val="32"/>
        </w:rPr>
      </w:pPr>
    </w:p>
    <w:p w:rsidR="00291D10" w:rsidRPr="00D90CCA" w:rsidRDefault="00CE3CC0" w:rsidP="00CE3CC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ترتكز نظرة العلوم الشرعية في تفسير كثير من الأشياء على</w:t>
      </w:r>
      <w:r w:rsidR="00291D10" w:rsidRPr="00D90CCA">
        <w:rPr>
          <w:rFonts w:ascii="ae_AlMohanad" w:hAnsi="ae_AlMohanad" w:cs="ae_AlMohanad"/>
          <w:b/>
          <w:bCs/>
          <w:color w:val="000000" w:themeColor="text1"/>
          <w:sz w:val="32"/>
          <w:szCs w:val="32"/>
          <w:rtl/>
        </w:rPr>
        <w:t xml:space="preserve">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القرآن </w:t>
      </w:r>
    </w:p>
    <w:p w:rsidR="00CE3CC0" w:rsidRPr="00D90CCA" w:rsidRDefault="00CE3CC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الأحاديث النبوية الشريفة</w:t>
      </w:r>
      <w:r w:rsidR="00291D10" w:rsidRPr="00D90CCA">
        <w:rPr>
          <w:rFonts w:ascii="ae_AlMohanad" w:hAnsi="ae_AlMohanad" w:cs="ae_AlMohanad"/>
          <w:b/>
          <w:bCs/>
          <w:color w:val="000000" w:themeColor="text1"/>
          <w:sz w:val="32"/>
          <w:szCs w:val="32"/>
          <w:rtl/>
        </w:rPr>
        <w:t xml:space="preserve">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و العادات </w:t>
      </w:r>
    </w:p>
    <w:p w:rsidR="00291D10" w:rsidRPr="00D90CCA" w:rsidRDefault="00291D1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 و 2 </w:t>
      </w:r>
    </w:p>
    <w:p w:rsidR="00291D10" w:rsidRPr="00D90CCA" w:rsidRDefault="00291D10" w:rsidP="00291D10">
      <w:pPr>
        <w:pStyle w:val="a3"/>
        <w:ind w:left="1080"/>
        <w:rPr>
          <w:rFonts w:ascii="ae_AlMohanad" w:hAnsi="ae_AlMohanad" w:cs="ae_AlMohanad"/>
          <w:b/>
          <w:bCs/>
          <w:color w:val="000000" w:themeColor="text1"/>
          <w:sz w:val="32"/>
          <w:szCs w:val="32"/>
        </w:rPr>
      </w:pPr>
    </w:p>
    <w:p w:rsidR="00CE3CC0" w:rsidRPr="00D90CCA" w:rsidRDefault="00CE3CC0" w:rsidP="00291D1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 المعرفة ب</w:t>
      </w:r>
      <w:r w:rsidR="00291D10" w:rsidRPr="00D90CCA">
        <w:rPr>
          <w:rFonts w:ascii="ae_AlMohanad" w:hAnsi="ae_AlMohanad" w:cs="ae_AlMohanad"/>
          <w:b/>
          <w:bCs/>
          <w:color w:val="000000" w:themeColor="text1"/>
          <w:sz w:val="32"/>
          <w:szCs w:val="32"/>
          <w:rtl/>
        </w:rPr>
        <w:t xml:space="preserve">ـ  </w:t>
      </w:r>
      <w:r w:rsidRPr="00D90CCA">
        <w:rPr>
          <w:rFonts w:ascii="ae_AlMohanad" w:hAnsi="ae_AlMohanad" w:cs="ae_AlMohanad"/>
          <w:b/>
          <w:bCs/>
          <w:color w:val="000000" w:themeColor="text1"/>
          <w:sz w:val="32"/>
          <w:szCs w:val="32"/>
          <w:rtl/>
        </w:rPr>
        <w:t xml:space="preserve"> </w:t>
      </w:r>
      <w:r w:rsidR="00291D10"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تجعل الباحث يدرك بقوة مشكلة البحث ويحدد بالضبط البيانات المطلوبة عن موضوع دراسته مما يسهل إصابته لكبد الحقيقة في عملية التحليل والتفسير</w:t>
      </w:r>
      <w:r w:rsidR="00291D10" w:rsidRPr="00D90CCA">
        <w:rPr>
          <w:rFonts w:ascii="ae_AlMohanad" w:hAnsi="ae_AlMohanad" w:cs="ae_AlMohanad"/>
          <w:b/>
          <w:bCs/>
          <w:color w:val="000000" w:themeColor="text1"/>
          <w:sz w:val="32"/>
          <w:szCs w:val="32"/>
          <w:rtl/>
        </w:rPr>
        <w:t>:</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تفاصيل العلم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مخرجات المادة </w:t>
      </w:r>
    </w:p>
    <w:p w:rsidR="00291D10" w:rsidRPr="00D90CCA" w:rsidRDefault="00291D1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حدود العلم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291D10" w:rsidRPr="00D90CCA" w:rsidRDefault="00291D10" w:rsidP="00291D10">
      <w:pPr>
        <w:pStyle w:val="a3"/>
        <w:ind w:left="1080"/>
        <w:rPr>
          <w:rFonts w:ascii="ae_AlMohanad" w:hAnsi="ae_AlMohanad" w:cs="ae_AlMohanad"/>
          <w:b/>
          <w:bCs/>
          <w:color w:val="000000" w:themeColor="text1"/>
          <w:sz w:val="32"/>
          <w:szCs w:val="32"/>
        </w:rPr>
      </w:pPr>
    </w:p>
    <w:p w:rsidR="00CE3CC0" w:rsidRPr="00D90CCA" w:rsidRDefault="00291D10" w:rsidP="00CE3CC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r w:rsidR="00FD2422" w:rsidRPr="00D90CCA">
        <w:rPr>
          <w:rFonts w:ascii="ae_AlMohanad" w:hAnsi="ae_AlMohanad" w:cs="ae_AlMohanad"/>
          <w:b/>
          <w:bCs/>
          <w:color w:val="000000" w:themeColor="text1"/>
          <w:sz w:val="32"/>
          <w:szCs w:val="32"/>
          <w:rtl/>
        </w:rPr>
        <w:t>يتخذ من الظاهرة الاجتماعية التي تنشأ من العلاقة المستمرة بين شخصين فأكثر نواة رئيسية لدراسة المجتمع الإنساني</w:t>
      </w:r>
      <w:r w:rsidRPr="00D90CCA">
        <w:rPr>
          <w:rFonts w:ascii="ae_AlMohanad" w:hAnsi="ae_AlMohanad" w:cs="ae_AlMohanad"/>
          <w:b/>
          <w:bCs/>
          <w:color w:val="000000" w:themeColor="text1"/>
          <w:sz w:val="32"/>
          <w:szCs w:val="32"/>
          <w:rtl/>
        </w:rPr>
        <w:t xml:space="preserve">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النفس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الاقتصاد </w:t>
      </w:r>
    </w:p>
    <w:p w:rsidR="00291D10" w:rsidRPr="00D90CCA" w:rsidRDefault="00291D1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علم الاجتماع </w:t>
      </w:r>
    </w:p>
    <w:p w:rsidR="00291D10" w:rsidRPr="00D90CCA" w:rsidRDefault="00291D1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العلوم السياسية </w:t>
      </w:r>
    </w:p>
    <w:p w:rsidR="00291D10" w:rsidRPr="00D90CCA" w:rsidRDefault="00291D10" w:rsidP="00291D10">
      <w:pPr>
        <w:pStyle w:val="a3"/>
        <w:ind w:left="1080"/>
        <w:rPr>
          <w:rFonts w:ascii="ae_AlMohanad" w:hAnsi="ae_AlMohanad" w:cs="ae_AlMohanad"/>
          <w:b/>
          <w:bCs/>
          <w:color w:val="000000" w:themeColor="text1"/>
          <w:sz w:val="32"/>
          <w:szCs w:val="32"/>
        </w:rPr>
      </w:pPr>
    </w:p>
    <w:p w:rsidR="00FD2422" w:rsidRPr="00D90CCA" w:rsidRDefault="00FD2422" w:rsidP="00CE3CC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هي مجال البحث في علم الاجتماع :</w:t>
      </w:r>
    </w:p>
    <w:p w:rsidR="00291D10" w:rsidRPr="00D90CCA" w:rsidRDefault="00A816E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الشخصية </w:t>
      </w:r>
    </w:p>
    <w:p w:rsidR="00A816E1" w:rsidRPr="00D90CCA" w:rsidRDefault="00A816E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الظاهرة الاجتماعية </w:t>
      </w:r>
    </w:p>
    <w:p w:rsidR="00A816E1" w:rsidRPr="00D90CCA" w:rsidRDefault="00A816E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السمات الفردية </w:t>
      </w:r>
    </w:p>
    <w:p w:rsidR="00A816E1" w:rsidRPr="00D90CCA" w:rsidRDefault="00A816E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الأنظمة و المقاييس الفنية </w:t>
      </w:r>
    </w:p>
    <w:p w:rsidR="00A816E1" w:rsidRPr="00D90CCA" w:rsidRDefault="00A816E1" w:rsidP="00A816E1">
      <w:pPr>
        <w:pStyle w:val="a3"/>
        <w:ind w:left="1080"/>
        <w:rPr>
          <w:rFonts w:ascii="ae_AlMohanad" w:hAnsi="ae_AlMohanad" w:cs="ae_AlMohanad"/>
          <w:b/>
          <w:bCs/>
          <w:color w:val="000000" w:themeColor="text1"/>
          <w:sz w:val="32"/>
          <w:szCs w:val="32"/>
        </w:rPr>
      </w:pPr>
    </w:p>
    <w:p w:rsidR="00FD2422" w:rsidRPr="00D90CCA" w:rsidRDefault="00FD2422" w:rsidP="00CE3CC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يترتب تنوع الظواهر الاجتماعية وتداخلها وتأثرها ببعضها البعض بسبب :</w:t>
      </w:r>
    </w:p>
    <w:p w:rsidR="00E63761" w:rsidRPr="00D90CCA" w:rsidRDefault="00A816E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انها متكررة ومتنوع</w:t>
      </w:r>
    </w:p>
    <w:p w:rsidR="00E63761" w:rsidRPr="00D90CCA" w:rsidRDefault="00E6376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تتأثر سلبا وإيجابا بالمتغيرات المستجدة من داخل المجتمع أو خارجة</w:t>
      </w:r>
    </w:p>
    <w:p w:rsidR="00E63761" w:rsidRPr="00D90CCA" w:rsidRDefault="00E6376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ناتجة من اثر العلاقات الاجتماعية الدائمة والمستمرة</w:t>
      </w:r>
    </w:p>
    <w:p w:rsidR="00E63761" w:rsidRPr="00D90CCA" w:rsidRDefault="00E6376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lastRenderedPageBreak/>
        <w:t xml:space="preserve">كل ما ذكر </w:t>
      </w:r>
    </w:p>
    <w:p w:rsidR="00E63761" w:rsidRPr="00D90CCA" w:rsidRDefault="00E63761" w:rsidP="00E63761">
      <w:pPr>
        <w:pStyle w:val="a3"/>
        <w:ind w:left="1080"/>
        <w:rPr>
          <w:rFonts w:ascii="ae_AlMohanad" w:hAnsi="ae_AlMohanad" w:cs="ae_AlMohanad"/>
          <w:b/>
          <w:bCs/>
          <w:color w:val="000000" w:themeColor="text1"/>
          <w:sz w:val="32"/>
          <w:szCs w:val="32"/>
        </w:rPr>
      </w:pPr>
    </w:p>
    <w:p w:rsidR="00FD2422" w:rsidRPr="00D90CCA" w:rsidRDefault="00E63761" w:rsidP="00E6376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w:t>
      </w:r>
      <w:r w:rsidR="00FD2422" w:rsidRPr="00D90CCA">
        <w:rPr>
          <w:rFonts w:ascii="ae_AlMohanad" w:hAnsi="ae_AlMohanad" w:cs="ae_AlMohanad"/>
          <w:b/>
          <w:bCs/>
          <w:color w:val="000000" w:themeColor="text1"/>
          <w:sz w:val="32"/>
          <w:szCs w:val="32"/>
          <w:rtl/>
        </w:rPr>
        <w:t>لعلاقة الاجتماعية مع الأبناء والأولاد والأقارب ظواهر اجتماعية:</w:t>
      </w:r>
    </w:p>
    <w:p w:rsidR="00291D10" w:rsidRPr="00D90CCA" w:rsidRDefault="00E6376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اقتصادية </w:t>
      </w:r>
    </w:p>
    <w:p w:rsidR="00E63761" w:rsidRPr="00D90CCA" w:rsidRDefault="00E6376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نفسية </w:t>
      </w:r>
    </w:p>
    <w:p w:rsidR="00E63761" w:rsidRPr="00D90CCA" w:rsidRDefault="00E6376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تربوية </w:t>
      </w:r>
    </w:p>
    <w:p w:rsidR="00E63761" w:rsidRPr="00D90CCA" w:rsidRDefault="00E6376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سياسية </w:t>
      </w:r>
    </w:p>
    <w:p w:rsidR="00E63761" w:rsidRPr="00D90CCA" w:rsidRDefault="00E63761" w:rsidP="00E63761">
      <w:pPr>
        <w:pStyle w:val="a3"/>
        <w:ind w:left="1080"/>
        <w:rPr>
          <w:rFonts w:ascii="ae_AlMohanad" w:hAnsi="ae_AlMohanad" w:cs="ae_AlMohanad"/>
          <w:b/>
          <w:bCs/>
          <w:color w:val="000000" w:themeColor="text1"/>
          <w:sz w:val="32"/>
          <w:szCs w:val="32"/>
        </w:rPr>
      </w:pPr>
    </w:p>
    <w:p w:rsidR="00FD2422" w:rsidRPr="00D90CCA" w:rsidRDefault="00FD2422" w:rsidP="00B21A9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العلاقة مع الشركات والمؤسسات الاقتصادية ظواهر اجتماعية </w:t>
      </w:r>
      <w:r w:rsidR="00B21A95"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w:t>
      </w:r>
    </w:p>
    <w:p w:rsidR="00E63761" w:rsidRPr="00D90CCA" w:rsidRDefault="00E6376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اقتصادية </w:t>
      </w:r>
    </w:p>
    <w:p w:rsidR="00E63761" w:rsidRPr="00D90CCA" w:rsidRDefault="00E6376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نفسية </w:t>
      </w:r>
    </w:p>
    <w:p w:rsidR="00E63761" w:rsidRPr="00D90CCA" w:rsidRDefault="00E6376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تربوية </w:t>
      </w:r>
    </w:p>
    <w:p w:rsidR="00E63761" w:rsidRPr="00D90CCA" w:rsidRDefault="00E6376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سياسية </w:t>
      </w:r>
    </w:p>
    <w:p w:rsidR="00291D10" w:rsidRPr="00D90CCA" w:rsidRDefault="00291D10" w:rsidP="00E63761">
      <w:pPr>
        <w:pStyle w:val="a3"/>
        <w:ind w:left="1080"/>
        <w:rPr>
          <w:rFonts w:ascii="ae_AlMohanad" w:hAnsi="ae_AlMohanad" w:cs="ae_AlMohanad"/>
          <w:b/>
          <w:bCs/>
          <w:color w:val="000000" w:themeColor="text1"/>
          <w:sz w:val="32"/>
          <w:szCs w:val="32"/>
        </w:rPr>
      </w:pPr>
    </w:p>
    <w:p w:rsidR="00FD2422" w:rsidRPr="00D90CCA" w:rsidRDefault="00FD2422" w:rsidP="00B21A9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المشاركة في اتخاذ القرار أو التأثر ببعض القرارات السياسية ظواهر اجتماعية </w:t>
      </w:r>
      <w:r w:rsidR="00B21A95"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w:t>
      </w:r>
    </w:p>
    <w:p w:rsidR="00E63761" w:rsidRPr="00D90CCA" w:rsidRDefault="00E6376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اقتصادية </w:t>
      </w:r>
    </w:p>
    <w:p w:rsidR="00E63761" w:rsidRPr="00D90CCA" w:rsidRDefault="00E6376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نفسية </w:t>
      </w:r>
    </w:p>
    <w:p w:rsidR="00E63761" w:rsidRPr="00D90CCA" w:rsidRDefault="00E6376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تربوية </w:t>
      </w:r>
    </w:p>
    <w:p w:rsidR="00E63761" w:rsidRPr="00D90CCA" w:rsidRDefault="00E6376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سياسية </w:t>
      </w:r>
    </w:p>
    <w:p w:rsidR="00291D10" w:rsidRPr="00D90CCA" w:rsidRDefault="00291D10" w:rsidP="00E63761">
      <w:pPr>
        <w:pStyle w:val="a3"/>
        <w:ind w:left="1080"/>
        <w:rPr>
          <w:rFonts w:ascii="ae_AlMohanad" w:hAnsi="ae_AlMohanad" w:cs="ae_AlMohanad"/>
          <w:b/>
          <w:bCs/>
          <w:color w:val="000000" w:themeColor="text1"/>
          <w:sz w:val="32"/>
          <w:szCs w:val="32"/>
        </w:rPr>
      </w:pPr>
    </w:p>
    <w:p w:rsidR="00FD2422" w:rsidRPr="00D90CCA" w:rsidRDefault="00FD2422" w:rsidP="00CE3CC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ظواهر اجتماعية متجانسة متشابهه :</w:t>
      </w:r>
    </w:p>
    <w:p w:rsidR="00291D10" w:rsidRPr="00D90CCA" w:rsidRDefault="00A816E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الظاهرة الاجتماعية </w:t>
      </w:r>
    </w:p>
    <w:p w:rsidR="00A816E1" w:rsidRPr="00D90CCA" w:rsidRDefault="00A816E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المحلي </w:t>
      </w:r>
    </w:p>
    <w:p w:rsidR="00A816E1" w:rsidRPr="00D90CCA" w:rsidRDefault="00A816E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الانساق الاجتماعية </w:t>
      </w:r>
    </w:p>
    <w:p w:rsidR="00A816E1" w:rsidRPr="00D90CCA" w:rsidRDefault="00A816E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النمط الاجتماعي </w:t>
      </w:r>
    </w:p>
    <w:p w:rsidR="00A816E1" w:rsidRPr="00D90CCA" w:rsidRDefault="00A816E1" w:rsidP="00A816E1">
      <w:pPr>
        <w:pStyle w:val="a3"/>
        <w:ind w:left="1080"/>
        <w:rPr>
          <w:rFonts w:ascii="ae_AlMohanad" w:hAnsi="ae_AlMohanad" w:cs="ae_AlMohanad"/>
          <w:b/>
          <w:bCs/>
          <w:color w:val="000000" w:themeColor="text1"/>
          <w:sz w:val="32"/>
          <w:szCs w:val="32"/>
        </w:rPr>
      </w:pPr>
    </w:p>
    <w:p w:rsidR="00FD2422" w:rsidRPr="00D90CCA" w:rsidRDefault="00E63761" w:rsidP="00FD242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w:t>
      </w:r>
      <w:r w:rsidR="00FD2422" w:rsidRPr="00D90CCA">
        <w:rPr>
          <w:rFonts w:ascii="ae_AlMohanad" w:hAnsi="ae_AlMohanad" w:cs="ae_AlMohanad"/>
          <w:b/>
          <w:bCs/>
          <w:color w:val="000000" w:themeColor="text1"/>
          <w:sz w:val="32"/>
          <w:szCs w:val="32"/>
          <w:rtl/>
        </w:rPr>
        <w:t>لى الباحث في علم الاجتماع أن يدرس البناء الاجتماعي الذي نشأت فيه الظاهرة دراسة :</w:t>
      </w:r>
    </w:p>
    <w:p w:rsidR="00291D10" w:rsidRPr="00D90CCA" w:rsidRDefault="00B21A9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جزئية </w:t>
      </w:r>
    </w:p>
    <w:p w:rsidR="00B21A95" w:rsidRPr="00D90CCA" w:rsidRDefault="00B21A9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محددة </w:t>
      </w:r>
    </w:p>
    <w:p w:rsidR="00B21A95" w:rsidRPr="00D90CCA" w:rsidRDefault="00B21A9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متوازنة </w:t>
      </w:r>
    </w:p>
    <w:p w:rsidR="00B21A95" w:rsidRPr="00D90CCA" w:rsidRDefault="00B21A9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متكاملة </w:t>
      </w:r>
    </w:p>
    <w:p w:rsidR="00B21A95" w:rsidRPr="00D90CCA" w:rsidRDefault="00B21A95" w:rsidP="00B21A95">
      <w:pPr>
        <w:pStyle w:val="a3"/>
        <w:ind w:left="1080"/>
        <w:rPr>
          <w:rFonts w:ascii="ae_AlMohanad" w:hAnsi="ae_AlMohanad" w:cs="ae_AlMohanad"/>
          <w:b/>
          <w:bCs/>
          <w:color w:val="000000" w:themeColor="text1"/>
          <w:sz w:val="32"/>
          <w:szCs w:val="32"/>
        </w:rPr>
      </w:pPr>
    </w:p>
    <w:p w:rsidR="00FD2422" w:rsidRPr="00D90CCA" w:rsidRDefault="00FD2422" w:rsidP="00FD242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على الباحث في علم الاجتماع أن يدرس البناء الاجتماعي الذي نشأت فيه الظاهرة دراسة كلية  و متكاملة من أجل :</w:t>
      </w:r>
    </w:p>
    <w:p w:rsidR="00B21A95" w:rsidRPr="00D90CCA" w:rsidRDefault="00B21A9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لكي يعرف الباحث مدى التساند والتكامل بين مكونات البناء الاجتماعي  </w:t>
      </w:r>
    </w:p>
    <w:p w:rsidR="00B21A95" w:rsidRPr="00D90CCA" w:rsidRDefault="00B21A9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يعرف مكونات ووظائف كل نسق بالنسبة لمجتمع البحث </w:t>
      </w:r>
    </w:p>
    <w:p w:rsidR="00B21A95" w:rsidRPr="00D90CCA" w:rsidRDefault="00B21A9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يحدد حالات الاستقرار والصراع في البناء الاجتماعي  </w:t>
      </w:r>
    </w:p>
    <w:p w:rsidR="00B21A95" w:rsidRPr="00D90CCA" w:rsidRDefault="00B21A9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حتى يصل إلى تفسير علمي مقنع للظاهرة محل الدراسة</w:t>
      </w:r>
    </w:p>
    <w:p w:rsidR="00291D10" w:rsidRPr="00D90CCA" w:rsidRDefault="00291D10" w:rsidP="00B21A95">
      <w:pPr>
        <w:pStyle w:val="a3"/>
        <w:ind w:left="1080"/>
        <w:rPr>
          <w:rFonts w:ascii="ae_AlMohanad" w:hAnsi="ae_AlMohanad" w:cs="ae_AlMohanad"/>
          <w:b/>
          <w:bCs/>
          <w:color w:val="000000" w:themeColor="text1"/>
          <w:sz w:val="32"/>
          <w:szCs w:val="32"/>
        </w:rPr>
      </w:pPr>
    </w:p>
    <w:p w:rsidR="00FD2422" w:rsidRPr="00D90CCA" w:rsidRDefault="00FD2422" w:rsidP="00FD242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العلم الذي يركز على دراسة الظاهرة الاجتماعية الناتجة عن علاقة مستمرة ودائمة بين شخصين فأكثر يشغلون مراكز ومكانات متجانسة أو متباينة ويقومون بأدوار متشابهة أو مختلفة وذلك من اجل رصد جوانب الاستقرار و التغير في العلاقات الاجتماعية بالمجتمع ومعرفة ارتباطها بالظواهر والمشكلات الاجتماعية واقتراح الحلول المناسبة :</w:t>
      </w:r>
    </w:p>
    <w:p w:rsidR="00291D10" w:rsidRPr="00D90CCA" w:rsidRDefault="00B21A9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النفس </w:t>
      </w:r>
    </w:p>
    <w:p w:rsidR="00B21A95" w:rsidRPr="00D90CCA" w:rsidRDefault="00B21A9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علم الاجتماع </w:t>
      </w:r>
    </w:p>
    <w:p w:rsidR="00B21A95" w:rsidRPr="00D90CCA" w:rsidRDefault="00B21A9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الظاهرة الاجتماعية </w:t>
      </w:r>
    </w:p>
    <w:p w:rsidR="00B21A95" w:rsidRPr="00D90CCA" w:rsidRDefault="00B21A9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الانساق الاجتماعية </w:t>
      </w:r>
    </w:p>
    <w:p w:rsidR="00B21A95" w:rsidRPr="00D90CCA" w:rsidRDefault="00B21A95" w:rsidP="00B21A95">
      <w:pPr>
        <w:pStyle w:val="a3"/>
        <w:ind w:left="1080"/>
        <w:rPr>
          <w:rFonts w:ascii="ae_AlMohanad" w:hAnsi="ae_AlMohanad" w:cs="ae_AlMohanad"/>
          <w:b/>
          <w:bCs/>
          <w:color w:val="000000" w:themeColor="text1"/>
          <w:sz w:val="32"/>
          <w:szCs w:val="32"/>
        </w:rPr>
      </w:pPr>
    </w:p>
    <w:p w:rsidR="00FD2422" w:rsidRPr="00D90CCA" w:rsidRDefault="00FD2422" w:rsidP="00FD242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أهم أهداف علم الاجتماع عند دراسته للظواهر الاجتماعية في المجتمعات الإنسانية</w:t>
      </w:r>
      <w:r w:rsidRPr="00D90CCA">
        <w:rPr>
          <w:rStyle w:val="apple-converted-space"/>
          <w:rFonts w:ascii="ae_AlMohanad" w:hAnsi="ae_AlMohanad" w:cs="ae_AlMohanad"/>
          <w:b/>
          <w:bCs/>
          <w:color w:val="000000" w:themeColor="text1"/>
          <w:sz w:val="32"/>
          <w:szCs w:val="32"/>
        </w:rPr>
        <w:t> </w:t>
      </w:r>
      <w:r w:rsidRPr="00D90CCA">
        <w:rPr>
          <w:rFonts w:ascii="ae_AlMohanad" w:hAnsi="ae_AlMohanad" w:cs="ae_AlMohanad"/>
          <w:b/>
          <w:bCs/>
          <w:color w:val="000000" w:themeColor="text1"/>
          <w:sz w:val="32"/>
          <w:szCs w:val="32"/>
          <w:rtl/>
        </w:rPr>
        <w:t>:</w:t>
      </w:r>
    </w:p>
    <w:p w:rsidR="00B21A95" w:rsidRPr="00D90CCA" w:rsidRDefault="00B21A9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رصد السلوك الاجتماعي في المجتمع لدعم ما هو ايجابي ومعالجة ما هو سلبي</w:t>
      </w:r>
    </w:p>
    <w:p w:rsidR="00B21A95" w:rsidRPr="00D90CCA" w:rsidRDefault="00B21A9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تشخيص المشكلات الاجتماعية في المجتمع واقتراح التوصيات والحلول الملائمة </w:t>
      </w:r>
    </w:p>
    <w:p w:rsidR="00291D10" w:rsidRPr="00D90CCA" w:rsidRDefault="00B21A9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Pr>
        <w:t xml:space="preserve"> </w:t>
      </w:r>
      <w:r w:rsidRPr="00D90CCA">
        <w:rPr>
          <w:rFonts w:ascii="ae_AlMohanad" w:hAnsi="ae_AlMohanad" w:cs="ae_AlMohanad"/>
          <w:b/>
          <w:bCs/>
          <w:color w:val="000000" w:themeColor="text1"/>
          <w:sz w:val="32"/>
          <w:szCs w:val="32"/>
          <w:rtl/>
        </w:rPr>
        <w:t>معرفة جوانب الاستقرار والتغير في المجتمع</w:t>
      </w:r>
      <w:r w:rsidRPr="00D90CCA">
        <w:rPr>
          <w:rStyle w:val="apple-converted-space"/>
          <w:rFonts w:ascii="ae_AlMohanad" w:hAnsi="ae_AlMohanad" w:cs="ae_AlMohanad"/>
          <w:b/>
          <w:bCs/>
          <w:color w:val="000000" w:themeColor="text1"/>
          <w:sz w:val="32"/>
          <w:szCs w:val="32"/>
        </w:rPr>
        <w:t> </w:t>
      </w:r>
      <w:r w:rsidRPr="00D90CCA">
        <w:rPr>
          <w:rFonts w:ascii="ae_AlMohanad" w:hAnsi="ae_AlMohanad" w:cs="ae_AlMohanad"/>
          <w:b/>
          <w:bCs/>
          <w:color w:val="000000" w:themeColor="text1"/>
          <w:sz w:val="32"/>
          <w:szCs w:val="32"/>
          <w:rtl/>
        </w:rPr>
        <w:t>من أجل التحكم</w:t>
      </w:r>
      <w:r w:rsidRPr="00D90CCA">
        <w:rPr>
          <w:rStyle w:val="apple-converted-space"/>
          <w:rFonts w:ascii="ae_AlMohanad" w:hAnsi="ae_AlMohanad" w:cs="ae_AlMohanad"/>
          <w:b/>
          <w:bCs/>
          <w:color w:val="000000" w:themeColor="text1"/>
          <w:sz w:val="32"/>
          <w:szCs w:val="32"/>
        </w:rPr>
        <w:t> </w:t>
      </w:r>
      <w:r w:rsidRPr="00D90CCA">
        <w:rPr>
          <w:rFonts w:ascii="ae_AlMohanad" w:hAnsi="ae_AlMohanad" w:cs="ae_AlMohanad"/>
          <w:b/>
          <w:bCs/>
          <w:color w:val="000000" w:themeColor="text1"/>
          <w:sz w:val="32"/>
          <w:szCs w:val="32"/>
          <w:rtl/>
        </w:rPr>
        <w:t>في مسار الخطط التنموية الاقتصادية والاجتماعية</w:t>
      </w:r>
    </w:p>
    <w:p w:rsidR="00B21A95" w:rsidRPr="00D90CCA" w:rsidRDefault="00B21A9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B21A95" w:rsidRPr="00D90CCA" w:rsidRDefault="00B21A95" w:rsidP="00B21A95">
      <w:pPr>
        <w:pStyle w:val="a3"/>
        <w:ind w:left="1080"/>
        <w:rPr>
          <w:rFonts w:ascii="ae_AlMohanad" w:hAnsi="ae_AlMohanad" w:cs="ae_AlMohanad"/>
          <w:b/>
          <w:bCs/>
          <w:color w:val="000000" w:themeColor="text1"/>
          <w:sz w:val="32"/>
          <w:szCs w:val="32"/>
          <w:u w:val="single"/>
        </w:rPr>
      </w:pPr>
    </w:p>
    <w:p w:rsidR="00FD2422" w:rsidRPr="00D90CCA" w:rsidRDefault="00983711" w:rsidP="00B21A9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أهداف علم الاجتماع معرفة جوانب الاستقرار والتغير في المجتمع</w:t>
      </w:r>
      <w:r w:rsidRPr="00D90CCA">
        <w:rPr>
          <w:rStyle w:val="apple-converted-space"/>
          <w:rFonts w:ascii="ae_AlMohanad" w:hAnsi="ae_AlMohanad" w:cs="ae_AlMohanad"/>
          <w:b/>
          <w:bCs/>
          <w:color w:val="000000" w:themeColor="text1"/>
          <w:sz w:val="32"/>
          <w:szCs w:val="32"/>
        </w:rPr>
        <w:t> </w:t>
      </w:r>
      <w:r w:rsidRPr="00D90CCA">
        <w:rPr>
          <w:rFonts w:ascii="ae_AlMohanad" w:hAnsi="ae_AlMohanad" w:cs="ae_AlMohanad"/>
          <w:b/>
          <w:bCs/>
          <w:color w:val="000000" w:themeColor="text1"/>
          <w:sz w:val="32"/>
          <w:szCs w:val="32"/>
          <w:rtl/>
        </w:rPr>
        <w:t>من أجل :</w:t>
      </w:r>
    </w:p>
    <w:p w:rsidR="00291D10" w:rsidRPr="00D90CCA" w:rsidRDefault="00B21A9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تحديد قوى الصراع </w:t>
      </w:r>
    </w:p>
    <w:p w:rsidR="00B21A95" w:rsidRPr="00D90CCA" w:rsidRDefault="00CA4E7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تنمية المجتمع </w:t>
      </w:r>
    </w:p>
    <w:p w:rsidR="00CA4E78" w:rsidRPr="00D90CCA" w:rsidRDefault="00CA4E78"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التحكم في مسار الخطط التنموية </w:t>
      </w:r>
    </w:p>
    <w:p w:rsidR="00CA4E78" w:rsidRPr="00D90CCA" w:rsidRDefault="00CA4E7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كل ما ذكر </w:t>
      </w:r>
    </w:p>
    <w:p w:rsidR="00CA4E78" w:rsidRPr="00D90CCA" w:rsidRDefault="00CA4E78" w:rsidP="00CA4E78">
      <w:pPr>
        <w:pStyle w:val="a3"/>
        <w:ind w:left="1080"/>
        <w:rPr>
          <w:rFonts w:ascii="ae_AlMohanad" w:hAnsi="ae_AlMohanad" w:cs="ae_AlMohanad"/>
          <w:b/>
          <w:bCs/>
          <w:color w:val="000000" w:themeColor="text1"/>
          <w:sz w:val="32"/>
          <w:szCs w:val="32"/>
        </w:rPr>
      </w:pPr>
    </w:p>
    <w:p w:rsidR="00983711" w:rsidRPr="00D90CCA" w:rsidRDefault="00983711" w:rsidP="009837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صياغة صريحة لعلاقات تصورية بين مجموعة من المتغيرات أو المفاهيم يتم في ضوئها تفسير فئة من الاطرادات التي يمكن تحديدها تحديدا تجريبيا :</w:t>
      </w:r>
    </w:p>
    <w:p w:rsidR="00291D10" w:rsidRPr="00D90CCA" w:rsidRDefault="00CA4E78"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النظرية</w:t>
      </w:r>
    </w:p>
    <w:p w:rsidR="00CA4E78" w:rsidRPr="00D90CCA" w:rsidRDefault="00CA4E7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الظاهرة الاجتماعية </w:t>
      </w:r>
    </w:p>
    <w:p w:rsidR="00CA4E78" w:rsidRPr="00D90CCA" w:rsidRDefault="00CA4E7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w:t>
      </w:r>
    </w:p>
    <w:p w:rsidR="00CA4E78" w:rsidRPr="00D90CCA" w:rsidRDefault="00CA4E7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شئ مما ذكر </w:t>
      </w:r>
    </w:p>
    <w:p w:rsidR="00CA4E78" w:rsidRPr="00D90CCA" w:rsidRDefault="00CA4E78" w:rsidP="00CA4E78">
      <w:pPr>
        <w:pStyle w:val="a3"/>
        <w:ind w:left="1080"/>
        <w:rPr>
          <w:rFonts w:ascii="ae_AlMohanad" w:hAnsi="ae_AlMohanad" w:cs="ae_AlMohanad"/>
          <w:b/>
          <w:bCs/>
          <w:color w:val="000000" w:themeColor="text1"/>
          <w:sz w:val="32"/>
          <w:szCs w:val="32"/>
        </w:rPr>
      </w:pPr>
    </w:p>
    <w:p w:rsidR="00983711" w:rsidRPr="00D90CCA" w:rsidRDefault="00983711" w:rsidP="006171F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 نماذج النظريات الاجتماعية نموذج </w:t>
      </w:r>
      <w:r w:rsidR="006171F7"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ويمثله أغلب علماء الاجتماع في المعسكر الاشتراكي :</w:t>
      </w:r>
    </w:p>
    <w:p w:rsidR="00291D10"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التوازن </w:t>
      </w:r>
    </w:p>
    <w:p w:rsidR="006171F7" w:rsidRPr="00D90CCA" w:rsidRDefault="006171F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التغير و الصراع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التعميم التجريبي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الوصايا الدينية </w:t>
      </w:r>
    </w:p>
    <w:p w:rsidR="006171F7" w:rsidRPr="00D90CCA" w:rsidRDefault="006171F7" w:rsidP="006171F7">
      <w:pPr>
        <w:pStyle w:val="a3"/>
        <w:ind w:left="1080"/>
        <w:rPr>
          <w:rFonts w:ascii="ae_AlMohanad" w:hAnsi="ae_AlMohanad" w:cs="ae_AlMohanad"/>
          <w:b/>
          <w:bCs/>
          <w:color w:val="000000" w:themeColor="text1"/>
          <w:sz w:val="32"/>
          <w:szCs w:val="32"/>
        </w:rPr>
      </w:pPr>
    </w:p>
    <w:p w:rsidR="00983711" w:rsidRPr="00D90CCA" w:rsidRDefault="00983711" w:rsidP="006171F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 نماذج النظريات الاجتماعية نموذج </w:t>
      </w:r>
      <w:r w:rsidR="006171F7"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ويمثله أغلب علماء الاجتماع في المعسكر الرأسمالي :</w:t>
      </w:r>
    </w:p>
    <w:p w:rsidR="006171F7" w:rsidRPr="00D90CCA" w:rsidRDefault="006171F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التوازن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التغير و الصراع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التعميم التجريبي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الوصايا الدينية </w:t>
      </w:r>
    </w:p>
    <w:p w:rsidR="00291D10" w:rsidRPr="00D90CCA" w:rsidRDefault="00291D10" w:rsidP="006171F7">
      <w:pPr>
        <w:pStyle w:val="a3"/>
        <w:ind w:left="1080"/>
        <w:rPr>
          <w:rFonts w:ascii="ae_AlMohanad" w:hAnsi="ae_AlMohanad" w:cs="ae_AlMohanad"/>
          <w:b/>
          <w:bCs/>
          <w:color w:val="000000" w:themeColor="text1"/>
          <w:sz w:val="32"/>
          <w:szCs w:val="32"/>
        </w:rPr>
      </w:pPr>
    </w:p>
    <w:p w:rsidR="00983711" w:rsidRPr="00D90CCA" w:rsidRDefault="00983711" w:rsidP="009837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المجتمع الرأسمالي المحافظ الذي يهدف إلى :</w:t>
      </w:r>
    </w:p>
    <w:p w:rsidR="00291D10" w:rsidRPr="00D90CCA" w:rsidRDefault="006171F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إيجاد التوازن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خلق الصراع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التغيير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تدمير المجتمع </w:t>
      </w:r>
    </w:p>
    <w:p w:rsidR="006171F7" w:rsidRPr="00D90CCA" w:rsidRDefault="006171F7" w:rsidP="006171F7">
      <w:pPr>
        <w:pStyle w:val="a3"/>
        <w:ind w:left="1080"/>
        <w:rPr>
          <w:rFonts w:ascii="ae_AlMohanad" w:hAnsi="ae_AlMohanad" w:cs="ae_AlMohanad"/>
          <w:b/>
          <w:bCs/>
          <w:color w:val="000000" w:themeColor="text1"/>
          <w:sz w:val="32"/>
          <w:szCs w:val="32"/>
        </w:rPr>
      </w:pPr>
    </w:p>
    <w:p w:rsidR="00983711" w:rsidRPr="00D90CCA" w:rsidRDefault="00983711" w:rsidP="009837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المجتمع الاشتراكي الثوري الذي يهدف إلى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إيجاد التوازن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خلق الصراع </w:t>
      </w:r>
    </w:p>
    <w:p w:rsidR="006171F7" w:rsidRPr="00D90CCA" w:rsidRDefault="006171F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lastRenderedPageBreak/>
        <w:t xml:space="preserve">التغيير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تدمير المجتمع </w:t>
      </w:r>
    </w:p>
    <w:p w:rsidR="00291D10" w:rsidRPr="00D90CCA" w:rsidRDefault="00291D10" w:rsidP="006171F7">
      <w:pPr>
        <w:pStyle w:val="a3"/>
        <w:ind w:left="1080"/>
        <w:rPr>
          <w:rFonts w:ascii="ae_AlMohanad" w:hAnsi="ae_AlMohanad" w:cs="ae_AlMohanad"/>
          <w:b/>
          <w:bCs/>
          <w:color w:val="000000" w:themeColor="text1"/>
          <w:sz w:val="32"/>
          <w:szCs w:val="32"/>
        </w:rPr>
      </w:pPr>
    </w:p>
    <w:p w:rsidR="00E7522D" w:rsidRPr="00D90CCA" w:rsidRDefault="00CA4E78" w:rsidP="00E7522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w:t>
      </w:r>
      <w:r w:rsidR="00983711" w:rsidRPr="00D90CCA">
        <w:rPr>
          <w:rFonts w:ascii="ae_AlMohanad" w:hAnsi="ae_AlMohanad" w:cs="ae_AlMohanad"/>
          <w:b/>
          <w:bCs/>
          <w:color w:val="000000" w:themeColor="text1"/>
          <w:sz w:val="32"/>
          <w:szCs w:val="32"/>
          <w:rtl/>
        </w:rPr>
        <w:t xml:space="preserve"> صياغة صريحة لعلاقات تصورية بين مجموعة من المتغيرات أو المفاهيم يتم في ضوئها تفسير فئة من الاطرادات التي يمكن تحديدها تحديدا تجريبيا , النظرية بهذا المعنى :</w:t>
      </w:r>
    </w:p>
    <w:p w:rsidR="00CA4E78" w:rsidRPr="00D90CCA" w:rsidRDefault="00CA4E78"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النظرية</w:t>
      </w:r>
    </w:p>
    <w:p w:rsidR="00CA4E78" w:rsidRPr="00D90CCA" w:rsidRDefault="00CA4E7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الظاهرة الاجتماعية </w:t>
      </w:r>
    </w:p>
    <w:p w:rsidR="00CA4E78" w:rsidRPr="00D90CCA" w:rsidRDefault="00CA4E7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w:t>
      </w:r>
    </w:p>
    <w:p w:rsidR="00CA4E78" w:rsidRPr="00D90CCA" w:rsidRDefault="00CA4E7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شئ مما ذكر </w:t>
      </w:r>
    </w:p>
    <w:p w:rsidR="00291D10" w:rsidRPr="00D90CCA" w:rsidRDefault="00291D10" w:rsidP="00CA4E78">
      <w:pPr>
        <w:pStyle w:val="a3"/>
        <w:ind w:left="1080"/>
        <w:rPr>
          <w:rFonts w:ascii="ae_AlMohanad" w:hAnsi="ae_AlMohanad" w:cs="ae_AlMohanad"/>
          <w:b/>
          <w:bCs/>
          <w:color w:val="000000" w:themeColor="text1"/>
          <w:sz w:val="32"/>
          <w:szCs w:val="32"/>
        </w:rPr>
      </w:pPr>
    </w:p>
    <w:p w:rsidR="00E7522D" w:rsidRPr="00D90CCA" w:rsidRDefault="00E7522D" w:rsidP="00E7522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أمثلة القضايا التي تشمل اطرادات بين ظواهر اجتماعية</w:t>
      </w:r>
      <w:r w:rsidRPr="00D90CCA">
        <w:rPr>
          <w:rFonts w:ascii="ae_AlMohanad" w:hAnsi="ae_AlMohanad" w:cs="ae_AlMohanad"/>
          <w:b/>
          <w:bCs/>
          <w:color w:val="000000" w:themeColor="text1"/>
          <w:sz w:val="32"/>
          <w:szCs w:val="32"/>
        </w:rPr>
        <w:t xml:space="preserve"> :</w:t>
      </w:r>
    </w:p>
    <w:p w:rsidR="00291D10" w:rsidRPr="00D90CCA" w:rsidRDefault="006171F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الطلاق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الغلاء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تربية الاطفال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6171F7" w:rsidRPr="00D90CCA" w:rsidRDefault="006171F7" w:rsidP="006171F7">
      <w:pPr>
        <w:pStyle w:val="a3"/>
        <w:ind w:left="1080"/>
        <w:rPr>
          <w:rFonts w:ascii="ae_AlMohanad" w:hAnsi="ae_AlMohanad" w:cs="ae_AlMohanad"/>
          <w:b/>
          <w:bCs/>
          <w:color w:val="000000" w:themeColor="text1"/>
          <w:sz w:val="32"/>
          <w:szCs w:val="32"/>
        </w:rPr>
      </w:pPr>
    </w:p>
    <w:p w:rsidR="00983711" w:rsidRPr="00D90CCA" w:rsidRDefault="0081631B" w:rsidP="009837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افتراضات ( تعميمات تجريبية ) متعددة أثبتت في مجتمعات متفرقة وأزمنة متفرقة</w:t>
      </w:r>
      <w:r w:rsidRPr="00D90CCA">
        <w:rPr>
          <w:rStyle w:val="apple-converted-space"/>
          <w:rFonts w:ascii="ae_AlMohanad" w:hAnsi="ae_AlMohanad" w:cs="ae_AlMohanad"/>
          <w:b/>
          <w:bCs/>
          <w:color w:val="000000" w:themeColor="text1"/>
          <w:sz w:val="32"/>
          <w:szCs w:val="32"/>
        </w:rPr>
        <w:t> </w:t>
      </w:r>
      <w:r w:rsidRPr="00D90CCA">
        <w:rPr>
          <w:rFonts w:ascii="ae_AlMohanad" w:hAnsi="ae_AlMohanad" w:cs="ae_AlMohanad"/>
          <w:b/>
          <w:bCs/>
          <w:color w:val="000000" w:themeColor="text1"/>
          <w:sz w:val="32"/>
          <w:szCs w:val="32"/>
          <w:rtl/>
        </w:rPr>
        <w:t xml:space="preserve"> :</w:t>
      </w:r>
    </w:p>
    <w:p w:rsidR="00A106C7" w:rsidRPr="00D90CCA" w:rsidRDefault="00A106C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تعميمات مؤكدة </w:t>
      </w:r>
    </w:p>
    <w:p w:rsidR="00A106C7" w:rsidRPr="00D90CCA" w:rsidRDefault="00A106C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النتيجة العامة </w:t>
      </w:r>
    </w:p>
    <w:p w:rsidR="00A106C7" w:rsidRPr="00D90CCA" w:rsidRDefault="00A106C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أنساق اجتماعية </w:t>
      </w:r>
    </w:p>
    <w:p w:rsidR="00A106C7" w:rsidRPr="00D90CCA" w:rsidRDefault="00A106C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تعميمات تجريبية </w:t>
      </w:r>
    </w:p>
    <w:p w:rsidR="00291D10" w:rsidRPr="00D90CCA" w:rsidRDefault="00291D10" w:rsidP="00A106C7">
      <w:pPr>
        <w:pStyle w:val="a3"/>
        <w:ind w:left="1080"/>
        <w:rPr>
          <w:rFonts w:ascii="ae_AlMohanad" w:hAnsi="ae_AlMohanad" w:cs="ae_AlMohanad"/>
          <w:b/>
          <w:bCs/>
          <w:color w:val="000000" w:themeColor="text1"/>
          <w:sz w:val="32"/>
          <w:szCs w:val="32"/>
        </w:rPr>
      </w:pPr>
    </w:p>
    <w:p w:rsidR="0081631B" w:rsidRPr="00D90CCA" w:rsidRDefault="0081631B" w:rsidP="009837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افتراضات توضع في عدة مجتمعات إنسانية :</w:t>
      </w:r>
    </w:p>
    <w:p w:rsidR="00291D10"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تعميمات مؤكدة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ظواهر اجتماعية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أنساق اجتماعية </w:t>
      </w:r>
    </w:p>
    <w:p w:rsidR="006171F7" w:rsidRPr="00D90CCA" w:rsidRDefault="006171F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تعميمات تجريبية </w:t>
      </w:r>
    </w:p>
    <w:p w:rsidR="006171F7" w:rsidRPr="00D90CCA" w:rsidRDefault="006171F7" w:rsidP="006171F7">
      <w:pPr>
        <w:pStyle w:val="a3"/>
        <w:ind w:left="1080"/>
        <w:rPr>
          <w:rFonts w:ascii="ae_AlMohanad" w:hAnsi="ae_AlMohanad" w:cs="ae_AlMohanad"/>
          <w:b/>
          <w:bCs/>
          <w:color w:val="000000" w:themeColor="text1"/>
          <w:sz w:val="32"/>
          <w:szCs w:val="32"/>
        </w:rPr>
      </w:pPr>
    </w:p>
    <w:p w:rsidR="0081631B" w:rsidRPr="00D90CCA" w:rsidRDefault="0081631B" w:rsidP="008163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مجموعة من القواعد والمبادئ الإجرائية التي تحدد سياسة الباحث في علم الاجتماع ومسلكه في دراسة ظواهر المجتمع :</w:t>
      </w:r>
    </w:p>
    <w:p w:rsidR="00A106C7" w:rsidRPr="00D90CCA" w:rsidRDefault="00A106C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النظرية</w:t>
      </w:r>
    </w:p>
    <w:p w:rsidR="00A106C7" w:rsidRPr="00D90CCA" w:rsidRDefault="00A106C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الظاهرة الاجتماعية </w:t>
      </w:r>
    </w:p>
    <w:p w:rsidR="00A106C7" w:rsidRPr="00D90CCA" w:rsidRDefault="00A106C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w:t>
      </w:r>
    </w:p>
    <w:p w:rsidR="00A106C7" w:rsidRPr="00D90CCA" w:rsidRDefault="00A106C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شئ مما ذكر </w:t>
      </w:r>
    </w:p>
    <w:p w:rsidR="00291D10" w:rsidRPr="00D90CCA" w:rsidRDefault="00291D10" w:rsidP="00A106C7">
      <w:pPr>
        <w:pStyle w:val="a3"/>
        <w:ind w:left="1080"/>
        <w:rPr>
          <w:rFonts w:ascii="ae_AlMohanad" w:hAnsi="ae_AlMohanad" w:cs="ae_AlMohanad"/>
          <w:b/>
          <w:bCs/>
          <w:color w:val="000000" w:themeColor="text1"/>
          <w:sz w:val="32"/>
          <w:szCs w:val="32"/>
          <w:rtl/>
        </w:rPr>
      </w:pPr>
    </w:p>
    <w:p w:rsidR="00A106C7" w:rsidRPr="00D90CCA" w:rsidRDefault="00A106C7" w:rsidP="00A106C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النظرية هي التي صياغتها تحتوي على :</w:t>
      </w:r>
    </w:p>
    <w:p w:rsidR="00A106C7" w:rsidRPr="00D90CCA" w:rsidRDefault="00A106C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مفهومات أو متغيرات</w:t>
      </w:r>
    </w:p>
    <w:p w:rsidR="00A106C7" w:rsidRPr="00D90CCA" w:rsidRDefault="00A106C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علاقات تصورية</w:t>
      </w:r>
    </w:p>
    <w:p w:rsidR="00A106C7" w:rsidRPr="00D90CCA" w:rsidRDefault="00A106C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اطرادات بين ظواهر اجتماعية</w:t>
      </w:r>
    </w:p>
    <w:p w:rsidR="00A106C7" w:rsidRPr="00D90CCA" w:rsidRDefault="00A106C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تعميمات ( افتراضات ) تجريبية</w:t>
      </w:r>
    </w:p>
    <w:p w:rsidR="00A106C7" w:rsidRPr="00D90CCA" w:rsidRDefault="00A106C7" w:rsidP="00A106C7">
      <w:pPr>
        <w:pStyle w:val="a3"/>
        <w:ind w:left="1080"/>
        <w:rPr>
          <w:rFonts w:ascii="ae_AlMohanad" w:hAnsi="ae_AlMohanad" w:cs="ae_AlMohanad"/>
          <w:b/>
          <w:bCs/>
          <w:color w:val="000000" w:themeColor="text1"/>
          <w:sz w:val="32"/>
          <w:szCs w:val="32"/>
        </w:rPr>
      </w:pPr>
    </w:p>
    <w:p w:rsidR="0081631B" w:rsidRPr="00D90CCA" w:rsidRDefault="0081631B" w:rsidP="008163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يحوي النموذج التصوري للنظرية البنائية الوظيفية المصادر التالية</w:t>
      </w:r>
      <w:r w:rsidRPr="00D90CCA">
        <w:rPr>
          <w:rFonts w:ascii="ae_AlMohanad" w:hAnsi="ae_AlMohanad" w:cs="ae_AlMohanad"/>
          <w:b/>
          <w:bCs/>
          <w:color w:val="000000" w:themeColor="text1"/>
          <w:sz w:val="32"/>
          <w:szCs w:val="32"/>
        </w:rPr>
        <w:t>:</w:t>
      </w:r>
    </w:p>
    <w:p w:rsidR="00FD6F80" w:rsidRPr="00D90CCA" w:rsidRDefault="00FD6F8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Z Topaz"/>
          <w:b/>
          <w:bCs/>
          <w:color w:val="000000" w:themeColor="text1"/>
          <w:sz w:val="32"/>
          <w:szCs w:val="32"/>
          <w:cs/>
        </w:rPr>
        <w:t>‎</w:t>
      </w:r>
      <w:r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u w:val="single"/>
          <w:rtl/>
        </w:rPr>
        <w:t xml:space="preserve">النظرة إلى المجتمع نظرة كلية  </w:t>
      </w:r>
    </w:p>
    <w:p w:rsidR="00FD6F80" w:rsidRPr="00D90CCA" w:rsidRDefault="00FD6F8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Pr>
        <w:t xml:space="preserve"> </w:t>
      </w:r>
      <w:r w:rsidRPr="00D90CCA">
        <w:rPr>
          <w:rFonts w:ascii="ae_AlMohanad" w:hAnsi="ae_AlMohanad" w:cs="ae_AlMohanad"/>
          <w:b/>
          <w:bCs/>
          <w:color w:val="000000" w:themeColor="text1"/>
          <w:sz w:val="32"/>
          <w:szCs w:val="32"/>
          <w:u w:val="single"/>
          <w:rtl/>
        </w:rPr>
        <w:t>تبادل التأثير بين العوامل الاجتماعية بعضها في البعض الآخر</w:t>
      </w:r>
    </w:p>
    <w:p w:rsidR="00FD6F80" w:rsidRPr="00D90CCA" w:rsidRDefault="00FD6F8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Pr>
        <w:t xml:space="preserve"> </w:t>
      </w:r>
      <w:r w:rsidRPr="00D90CCA">
        <w:rPr>
          <w:rFonts w:ascii="ae_AlMohanad" w:hAnsi="ae_AlMohanad" w:cs="ae_AlMohanad"/>
          <w:b/>
          <w:bCs/>
          <w:color w:val="000000" w:themeColor="text1"/>
          <w:sz w:val="32"/>
          <w:szCs w:val="32"/>
          <w:u w:val="single"/>
          <w:rtl/>
        </w:rPr>
        <w:t>الأنساق الاجتماعية تخضع دائما لحالة من التوازن الديناميكي</w:t>
      </w:r>
    </w:p>
    <w:p w:rsidR="00291D10" w:rsidRPr="00D90CCA" w:rsidRDefault="00FD6F8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يحدث التغير بصورة تدريجية تلاؤمية</w:t>
      </w:r>
    </w:p>
    <w:p w:rsidR="00FD6F80" w:rsidRPr="00D90CCA" w:rsidRDefault="00FD6F80" w:rsidP="00FD6F80">
      <w:pPr>
        <w:pStyle w:val="a3"/>
        <w:ind w:left="1080"/>
        <w:rPr>
          <w:rFonts w:ascii="ae_AlMohanad" w:hAnsi="ae_AlMohanad" w:cs="ae_AlMohanad"/>
          <w:b/>
          <w:bCs/>
          <w:color w:val="000000" w:themeColor="text1"/>
          <w:sz w:val="32"/>
          <w:szCs w:val="32"/>
          <w:rtl/>
        </w:rPr>
      </w:pPr>
    </w:p>
    <w:p w:rsidR="0081631B" w:rsidRPr="00D90CCA" w:rsidRDefault="0081631B" w:rsidP="008163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للتغيير ثلاثة مصادر رئيسية هي</w:t>
      </w:r>
      <w:r w:rsidRPr="00D90CCA">
        <w:rPr>
          <w:rStyle w:val="apple-converted-space"/>
          <w:rFonts w:ascii="ae_AlMohanad" w:hAnsi="ae_AlMohanad" w:cs="ae_AlMohanad"/>
          <w:b/>
          <w:bCs/>
          <w:color w:val="000000" w:themeColor="text1"/>
          <w:sz w:val="32"/>
          <w:szCs w:val="32"/>
        </w:rPr>
        <w:t> </w:t>
      </w:r>
      <w:r w:rsidRPr="00D90CCA">
        <w:rPr>
          <w:rFonts w:ascii="ae_AlMohanad" w:hAnsi="ae_AlMohanad" w:cs="ae_AlMohanad"/>
          <w:b/>
          <w:bCs/>
          <w:color w:val="000000" w:themeColor="text1"/>
          <w:sz w:val="32"/>
          <w:szCs w:val="32"/>
          <w:rtl/>
        </w:rPr>
        <w:t xml:space="preserve">: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تلاؤم النسق مع التغير الخارجي</w:t>
      </w:r>
      <w:r w:rsidRPr="00D90CCA">
        <w:rPr>
          <w:rFonts w:ascii="ae_AlMohanad" w:hAnsi="ae_AlMohanad" w:cs="ae_AlMohanad"/>
          <w:b/>
          <w:bCs/>
          <w:color w:val="000000" w:themeColor="text1"/>
          <w:sz w:val="32"/>
          <w:szCs w:val="32"/>
        </w:rPr>
        <w:t>.</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النمو الناشئ عن التفاوت البنائي والتباين الوظيفي  </w:t>
      </w:r>
    </w:p>
    <w:p w:rsidR="006171F7" w:rsidRPr="00D90CCA" w:rsidRDefault="006171F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التجديد والإبداع من جانب الأفراد أو الجماعات في المجتمع</w:t>
      </w:r>
    </w:p>
    <w:p w:rsidR="00291D10" w:rsidRPr="00D90CCA" w:rsidRDefault="006171F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6171F7" w:rsidRPr="00D90CCA" w:rsidRDefault="006171F7" w:rsidP="006171F7">
      <w:pPr>
        <w:pStyle w:val="a3"/>
        <w:ind w:left="1080"/>
        <w:rPr>
          <w:rFonts w:ascii="ae_AlMohanad" w:hAnsi="ae_AlMohanad" w:cs="ae_AlMohanad"/>
          <w:b/>
          <w:bCs/>
          <w:color w:val="000000" w:themeColor="text1"/>
          <w:sz w:val="32"/>
          <w:szCs w:val="32"/>
          <w:rtl/>
        </w:rPr>
      </w:pPr>
    </w:p>
    <w:p w:rsidR="0081631B" w:rsidRPr="00D90CCA" w:rsidRDefault="0081631B" w:rsidP="009837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أكثر العوامل أهمية في إيجاد التكامل والاستقرار الاجتماعي</w:t>
      </w:r>
      <w:r w:rsidRPr="00D90CCA">
        <w:rPr>
          <w:rFonts w:ascii="ae_AlMohanad" w:hAnsi="ae_AlMohanad" w:cs="ae_AlMohanad"/>
          <w:b/>
          <w:bCs/>
          <w:color w:val="000000" w:themeColor="text1"/>
          <w:sz w:val="32"/>
          <w:szCs w:val="32"/>
        </w:rPr>
        <w:t xml:space="preserve"> :</w:t>
      </w:r>
    </w:p>
    <w:p w:rsidR="00FD6F80" w:rsidRPr="00D90CCA" w:rsidRDefault="00FD6F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النظرة إلى المجتمع نظرة كلية   </w:t>
      </w:r>
    </w:p>
    <w:p w:rsidR="00FD6F80" w:rsidRPr="00D90CCA" w:rsidRDefault="00FD6F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Pr>
        <w:t xml:space="preserve"> </w:t>
      </w:r>
      <w:r w:rsidRPr="00D90CCA">
        <w:rPr>
          <w:rFonts w:ascii="ae_AlMohanad" w:hAnsi="ae_AlMohanad" w:cs="ae_AlMohanad"/>
          <w:b/>
          <w:bCs/>
          <w:color w:val="000000" w:themeColor="text1"/>
          <w:sz w:val="32"/>
          <w:szCs w:val="32"/>
          <w:rtl/>
        </w:rPr>
        <w:t>الأنساق الاجتماعية تخضع دائما لحالة من التوازن الديناميكي</w:t>
      </w:r>
    </w:p>
    <w:p w:rsidR="00FD6F80" w:rsidRPr="00D90CCA" w:rsidRDefault="00FD6F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Pr>
        <w:t xml:space="preserve"> </w:t>
      </w:r>
      <w:r w:rsidRPr="00D90CCA">
        <w:rPr>
          <w:rFonts w:ascii="ae_AlMohanad" w:hAnsi="ae_AlMohanad" w:cs="ae_AlMohanad"/>
          <w:b/>
          <w:bCs/>
          <w:color w:val="000000" w:themeColor="text1"/>
          <w:sz w:val="32"/>
          <w:szCs w:val="32"/>
          <w:rtl/>
        </w:rPr>
        <w:t>يحدث التغير بصورة تدريجية تلاؤمية</w:t>
      </w:r>
    </w:p>
    <w:p w:rsidR="00FD6F80" w:rsidRPr="00D90CCA" w:rsidRDefault="00FD6F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u w:val="single"/>
          <w:rtl/>
        </w:rPr>
        <w:t>الاتفاق العام على القيم</w:t>
      </w:r>
    </w:p>
    <w:p w:rsidR="00FD6F80" w:rsidRPr="00D90CCA" w:rsidRDefault="00FD6F80" w:rsidP="00FD6F80">
      <w:pPr>
        <w:pStyle w:val="a3"/>
        <w:ind w:left="1080"/>
        <w:rPr>
          <w:rFonts w:ascii="ae_AlMohanad" w:hAnsi="ae_AlMohanad" w:cs="ae_AlMohanad"/>
          <w:b/>
          <w:bCs/>
          <w:color w:val="000000" w:themeColor="text1"/>
          <w:sz w:val="32"/>
          <w:szCs w:val="32"/>
        </w:rPr>
      </w:pPr>
    </w:p>
    <w:p w:rsidR="0081631B" w:rsidRPr="00D90CCA" w:rsidRDefault="0081631B" w:rsidP="00FD6F8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النموذج التصوري للنظرية الجدلية الصراعية </w:t>
      </w:r>
      <w:r w:rsidR="00FD6F80"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التصورات السابقة للنظرية البنائية الوظيفية :</w:t>
      </w:r>
    </w:p>
    <w:p w:rsidR="00FD6F80" w:rsidRPr="00D90CCA" w:rsidRDefault="00FD6F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يوافق </w:t>
      </w:r>
    </w:p>
    <w:p w:rsidR="00FD6F80" w:rsidRPr="00D90CCA" w:rsidRDefault="00FD6F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يتشابه </w:t>
      </w:r>
    </w:p>
    <w:p w:rsidR="00FD6F80" w:rsidRPr="00D90CCA" w:rsidRDefault="00FD6F8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يناقض </w:t>
      </w:r>
    </w:p>
    <w:p w:rsidR="00FD6F80" w:rsidRPr="00D90CCA" w:rsidRDefault="00FD6F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يؤيد </w:t>
      </w:r>
    </w:p>
    <w:p w:rsidR="00FD6F80" w:rsidRPr="00D90CCA" w:rsidRDefault="00FD6F80" w:rsidP="00FD6F80">
      <w:pPr>
        <w:pStyle w:val="a3"/>
        <w:ind w:left="1080"/>
        <w:rPr>
          <w:rFonts w:ascii="ae_AlMohanad" w:hAnsi="ae_AlMohanad" w:cs="ae_AlMohanad"/>
          <w:b/>
          <w:bCs/>
          <w:color w:val="000000" w:themeColor="text1"/>
          <w:sz w:val="32"/>
          <w:szCs w:val="32"/>
        </w:rPr>
      </w:pPr>
    </w:p>
    <w:p w:rsidR="0081631B" w:rsidRPr="00D90CCA" w:rsidRDefault="0081631B" w:rsidP="009837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النموذج التصوري للنظرية الجدلية الصراعية يناقض التصورات السابقة للنظرية البنائية الوظيفية يراه في المصادر :</w:t>
      </w:r>
    </w:p>
    <w:p w:rsidR="00FD6F80" w:rsidRPr="00D90CCA" w:rsidRDefault="001A24E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التصور الجدلي </w:t>
      </w:r>
    </w:p>
    <w:p w:rsidR="001A24EF" w:rsidRPr="00D90CCA" w:rsidRDefault="001A24E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الصراع و التغير </w:t>
      </w:r>
    </w:p>
    <w:p w:rsidR="001A24EF" w:rsidRPr="00D90CCA" w:rsidRDefault="001A24E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التغير في نظرية الصراع </w:t>
      </w:r>
    </w:p>
    <w:p w:rsidR="001A24EF" w:rsidRPr="00D90CCA" w:rsidRDefault="001A24E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منشأ التغير الجدلي في المجتمع</w:t>
      </w:r>
    </w:p>
    <w:p w:rsidR="001A24EF" w:rsidRPr="00D90CCA" w:rsidRDefault="001A24EF" w:rsidP="001A24EF">
      <w:pPr>
        <w:pStyle w:val="a3"/>
        <w:ind w:left="1080"/>
        <w:rPr>
          <w:rFonts w:ascii="ae_AlMohanad" w:hAnsi="ae_AlMohanad" w:cs="ae_AlMohanad"/>
          <w:b/>
          <w:bCs/>
          <w:color w:val="000000" w:themeColor="text1"/>
          <w:sz w:val="32"/>
          <w:szCs w:val="32"/>
        </w:rPr>
      </w:pPr>
    </w:p>
    <w:p w:rsidR="0081631B" w:rsidRPr="00D90CCA" w:rsidRDefault="0081631B" w:rsidP="009837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التصور ........... يتصور المجتمع في حالة صراع ولا يقر حالة استقرار المجتمع ويرى أن المجتمع في حركة دائمة من التغير</w:t>
      </w:r>
      <w:r w:rsidRPr="00D90CCA">
        <w:rPr>
          <w:rFonts w:ascii="ae_AlMohanad" w:hAnsi="ae_AlMohanad" w:cs="ae_AlMohanad"/>
          <w:b/>
          <w:bCs/>
          <w:color w:val="000000" w:themeColor="text1"/>
          <w:sz w:val="32"/>
          <w:szCs w:val="32"/>
        </w:rPr>
        <w:t xml:space="preserve"> :</w:t>
      </w:r>
    </w:p>
    <w:p w:rsidR="00FD6F80" w:rsidRPr="00D90CCA" w:rsidRDefault="001A24E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النموذجي </w:t>
      </w:r>
    </w:p>
    <w:p w:rsidR="001A24EF" w:rsidRPr="00D90CCA" w:rsidRDefault="001A24E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الجدلي </w:t>
      </w:r>
    </w:p>
    <w:p w:rsidR="001A24EF" w:rsidRPr="00D90CCA" w:rsidRDefault="001A24E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المتوازن </w:t>
      </w:r>
    </w:p>
    <w:p w:rsidR="001A24EF" w:rsidRPr="00D90CCA" w:rsidRDefault="001A24E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المتكافئ </w:t>
      </w:r>
    </w:p>
    <w:p w:rsidR="001A24EF" w:rsidRPr="00D90CCA" w:rsidRDefault="001A24EF" w:rsidP="001A24EF">
      <w:pPr>
        <w:pStyle w:val="a3"/>
        <w:ind w:left="1080"/>
        <w:rPr>
          <w:rFonts w:ascii="ae_AlMohanad" w:hAnsi="ae_AlMohanad" w:cs="ae_AlMohanad"/>
          <w:b/>
          <w:bCs/>
          <w:color w:val="000000" w:themeColor="text1"/>
          <w:sz w:val="32"/>
          <w:szCs w:val="32"/>
        </w:rPr>
      </w:pPr>
    </w:p>
    <w:p w:rsidR="0081631B" w:rsidRPr="00D90CCA" w:rsidRDefault="0081631B" w:rsidP="008163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التغير في ظل نظرية الصراع تغير ........ بمعنى أنه يسير في حركة دائمة التموج من حركة إلى نقيضها</w:t>
      </w:r>
      <w:r w:rsidRPr="00D90CCA">
        <w:rPr>
          <w:rFonts w:ascii="ae_AlMohanad" w:hAnsi="ae_AlMohanad" w:cs="ae_AlMohanad"/>
          <w:b/>
          <w:bCs/>
          <w:color w:val="000000" w:themeColor="text1"/>
          <w:sz w:val="32"/>
          <w:szCs w:val="32"/>
        </w:rPr>
        <w:t xml:space="preserve"> :</w:t>
      </w:r>
    </w:p>
    <w:p w:rsidR="00FD6F80" w:rsidRPr="00D90CCA" w:rsidRDefault="001A24E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ثابت </w:t>
      </w:r>
    </w:p>
    <w:p w:rsidR="001A24EF" w:rsidRPr="00D90CCA" w:rsidRDefault="001A24E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تفاضلي </w:t>
      </w:r>
    </w:p>
    <w:p w:rsidR="001A24EF" w:rsidRPr="00D90CCA" w:rsidRDefault="001A24E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جدلي </w:t>
      </w:r>
    </w:p>
    <w:p w:rsidR="001A24EF" w:rsidRPr="00D90CCA" w:rsidRDefault="001A24E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متماسك </w:t>
      </w:r>
    </w:p>
    <w:p w:rsidR="001A24EF" w:rsidRPr="00D90CCA" w:rsidRDefault="001A24EF" w:rsidP="001A24EF">
      <w:pPr>
        <w:pStyle w:val="a3"/>
        <w:ind w:left="1080"/>
        <w:rPr>
          <w:rFonts w:ascii="ae_AlMohanad" w:hAnsi="ae_AlMohanad" w:cs="ae_AlMohanad"/>
          <w:b/>
          <w:bCs/>
          <w:color w:val="000000" w:themeColor="text1"/>
          <w:sz w:val="32"/>
          <w:szCs w:val="32"/>
        </w:rPr>
      </w:pPr>
    </w:p>
    <w:p w:rsidR="0081631B" w:rsidRPr="00D90CCA" w:rsidRDefault="0081631B" w:rsidP="008163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منشأ التغير الجدلي في المجتمع مرده إلى  :</w:t>
      </w:r>
    </w:p>
    <w:p w:rsidR="00FD6F80" w:rsidRPr="00D90CCA" w:rsidRDefault="001A24E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العوامل القائمة في نطاق البناء الاجتماعي</w:t>
      </w:r>
    </w:p>
    <w:p w:rsidR="001A24EF" w:rsidRPr="00D90CCA" w:rsidRDefault="001A24E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العوامل الخارجة عن البناء الاجتماعي </w:t>
      </w:r>
    </w:p>
    <w:p w:rsidR="001A24EF" w:rsidRPr="00D90CCA" w:rsidRDefault="001A24E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العوامل الفردية </w:t>
      </w:r>
    </w:p>
    <w:p w:rsidR="001A24EF" w:rsidRPr="00D90CCA" w:rsidRDefault="001A24E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1A24EF" w:rsidRPr="00D90CCA" w:rsidRDefault="001A24EF" w:rsidP="001A24EF">
      <w:pPr>
        <w:pStyle w:val="a3"/>
        <w:ind w:left="1080"/>
        <w:rPr>
          <w:rFonts w:ascii="ae_AlMohanad" w:hAnsi="ae_AlMohanad" w:cs="ae_AlMohanad"/>
          <w:b/>
          <w:bCs/>
          <w:color w:val="000000" w:themeColor="text1"/>
          <w:sz w:val="32"/>
          <w:szCs w:val="32"/>
        </w:rPr>
      </w:pPr>
    </w:p>
    <w:p w:rsidR="0081631B" w:rsidRPr="00D90CCA" w:rsidRDefault="0081631B" w:rsidP="008163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الصراع والتغير عنوانان ......... بطبيعة المجتمع</w:t>
      </w:r>
      <w:r w:rsidRPr="00D90CCA">
        <w:rPr>
          <w:rFonts w:ascii="ae_AlMohanad" w:hAnsi="ae_AlMohanad" w:cs="ae_AlMohanad"/>
          <w:b/>
          <w:bCs/>
          <w:color w:val="000000" w:themeColor="text1"/>
          <w:sz w:val="32"/>
          <w:szCs w:val="32"/>
        </w:rPr>
        <w:t xml:space="preserve"> </w:t>
      </w:r>
      <w:r w:rsidRPr="00D90CCA">
        <w:rPr>
          <w:rFonts w:ascii="ae_AlMohanad" w:hAnsi="ae_AlMohanad" w:cs="ae_AlMohanad"/>
          <w:b/>
          <w:bCs/>
          <w:color w:val="000000" w:themeColor="text1"/>
          <w:sz w:val="32"/>
          <w:szCs w:val="32"/>
          <w:rtl/>
        </w:rPr>
        <w:t>:</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متفرقان </w:t>
      </w:r>
    </w:p>
    <w:p w:rsidR="0062595A" w:rsidRPr="00D90CCA" w:rsidRDefault="0062595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لصيقان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متناقضان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لاشئ مما ذكر </w:t>
      </w:r>
    </w:p>
    <w:p w:rsidR="0062595A" w:rsidRPr="00D90CCA" w:rsidRDefault="0062595A" w:rsidP="0062595A">
      <w:pPr>
        <w:pStyle w:val="a3"/>
        <w:ind w:left="1080"/>
        <w:rPr>
          <w:rFonts w:ascii="ae_AlMohanad" w:hAnsi="ae_AlMohanad" w:cs="ae_AlMohanad"/>
          <w:b/>
          <w:bCs/>
          <w:color w:val="000000" w:themeColor="text1"/>
          <w:sz w:val="32"/>
          <w:szCs w:val="32"/>
          <w:rtl/>
        </w:rPr>
      </w:pPr>
    </w:p>
    <w:p w:rsidR="0081631B" w:rsidRPr="00D90CCA" w:rsidRDefault="0081631B" w:rsidP="008163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الصراع بمفهومه ........ هو الذي عرفته المجتمعات الإنساني في واقعها التاريخي بالفعل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العصري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اللاديني </w:t>
      </w:r>
    </w:p>
    <w:p w:rsidR="0062595A" w:rsidRPr="00D90CCA" w:rsidRDefault="0062595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الإسلامي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التعاوني </w:t>
      </w:r>
    </w:p>
    <w:p w:rsidR="0062595A" w:rsidRPr="00D90CCA" w:rsidRDefault="0062595A" w:rsidP="0062595A">
      <w:pPr>
        <w:pStyle w:val="a3"/>
        <w:ind w:left="1080"/>
        <w:rPr>
          <w:rFonts w:ascii="ae_AlMohanad" w:hAnsi="ae_AlMohanad" w:cs="ae_AlMohanad"/>
          <w:b/>
          <w:bCs/>
          <w:color w:val="000000" w:themeColor="text1"/>
          <w:sz w:val="32"/>
          <w:szCs w:val="32"/>
        </w:rPr>
      </w:pPr>
    </w:p>
    <w:p w:rsidR="00B87418" w:rsidRPr="00D90CCA" w:rsidRDefault="00B87418" w:rsidP="008163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الصراع بمفهومه ............. يتجه بالدرجة الأولى إلى القيم أكثر من أن يتجه إلى المكاسب المادية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العصري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اللاديني </w:t>
      </w:r>
    </w:p>
    <w:p w:rsidR="0062595A" w:rsidRPr="00D90CCA" w:rsidRDefault="0062595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الإسلامي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التعاوني </w:t>
      </w:r>
    </w:p>
    <w:p w:rsidR="009605FF" w:rsidRPr="00D90CCA" w:rsidRDefault="009605FF" w:rsidP="0062595A">
      <w:pPr>
        <w:pStyle w:val="a3"/>
        <w:ind w:left="1080"/>
        <w:rPr>
          <w:rFonts w:ascii="ae_AlMohanad" w:hAnsi="ae_AlMohanad" w:cs="ae_AlMohanad"/>
          <w:b/>
          <w:bCs/>
          <w:color w:val="000000" w:themeColor="text1"/>
          <w:sz w:val="32"/>
          <w:szCs w:val="32"/>
        </w:rPr>
      </w:pPr>
    </w:p>
    <w:p w:rsidR="0081631B" w:rsidRPr="00D90CCA" w:rsidRDefault="00B87418" w:rsidP="008163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الفارق بين مصطلحي التغير الاجتماعي والتغيير الاجتماعي يتمثل في :</w:t>
      </w:r>
    </w:p>
    <w:p w:rsidR="009605FF" w:rsidRPr="00D90CCA" w:rsidRDefault="0062595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مدى تدخل الإنسان في عملية التغير</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مدى تكافؤ عناصر المجتمع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مدى إيمان الافراد بقيمة التغيير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الاعتدال في تطبيق المتغيرات </w:t>
      </w:r>
    </w:p>
    <w:p w:rsidR="0062595A" w:rsidRPr="00D90CCA" w:rsidRDefault="0062595A" w:rsidP="0062595A">
      <w:pPr>
        <w:pStyle w:val="a3"/>
        <w:ind w:left="1080"/>
        <w:rPr>
          <w:rFonts w:ascii="ae_AlMohanad" w:hAnsi="ae_AlMohanad" w:cs="ae_AlMohanad"/>
          <w:b/>
          <w:bCs/>
          <w:color w:val="000000" w:themeColor="text1"/>
          <w:sz w:val="32"/>
          <w:szCs w:val="32"/>
        </w:rPr>
      </w:pPr>
    </w:p>
    <w:p w:rsidR="00B87418" w:rsidRPr="00D90CCA" w:rsidRDefault="00B87418" w:rsidP="008163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التغير الذي يدعو إليه علم الاجتماع الإسلامي مستمد من التغير الذي يدعو إليه :</w:t>
      </w:r>
    </w:p>
    <w:p w:rsidR="009605FF"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السياسة </w:t>
      </w:r>
    </w:p>
    <w:p w:rsidR="0062595A" w:rsidRPr="00D90CCA" w:rsidRDefault="0062595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الإسلام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62595A" w:rsidRPr="00D90CCA" w:rsidRDefault="0062595A" w:rsidP="0062595A">
      <w:pPr>
        <w:pStyle w:val="a3"/>
        <w:ind w:left="1080"/>
        <w:rPr>
          <w:rFonts w:ascii="ae_AlMohanad" w:hAnsi="ae_AlMohanad" w:cs="ae_AlMohanad"/>
          <w:b/>
          <w:bCs/>
          <w:color w:val="000000" w:themeColor="text1"/>
          <w:sz w:val="32"/>
          <w:szCs w:val="32"/>
        </w:rPr>
      </w:pPr>
    </w:p>
    <w:p w:rsidR="00B87418" w:rsidRPr="00D90CCA" w:rsidRDefault="00B87418" w:rsidP="008163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النقطة التي يفترضها الباحث بداية لتغير اجتماعي في المجتمع المعني أي التي تفصل بين مرحلة سابقة على التغير وبين مرحلة التغير :</w:t>
      </w:r>
    </w:p>
    <w:p w:rsidR="009605FF" w:rsidRPr="00D90CCA" w:rsidRDefault="0062595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نقطة الصفر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نقطة البدأ</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نقطة المنتصف </w:t>
      </w:r>
    </w:p>
    <w:p w:rsidR="0062595A" w:rsidRPr="00D90CCA" w:rsidRDefault="0062595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نهاية المرحلة </w:t>
      </w:r>
    </w:p>
    <w:p w:rsidR="0062595A" w:rsidRPr="00D90CCA" w:rsidRDefault="0062595A" w:rsidP="0062595A">
      <w:pPr>
        <w:pStyle w:val="a3"/>
        <w:ind w:left="1080"/>
        <w:rPr>
          <w:rFonts w:ascii="ae_AlMohanad" w:hAnsi="ae_AlMohanad" w:cs="ae_AlMohanad"/>
          <w:b/>
          <w:bCs/>
          <w:color w:val="000000" w:themeColor="text1"/>
          <w:sz w:val="32"/>
          <w:szCs w:val="32"/>
        </w:rPr>
      </w:pPr>
    </w:p>
    <w:p w:rsidR="00B87418" w:rsidRPr="00D90CCA" w:rsidRDefault="00B87418" w:rsidP="00B8741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كلما تدخل الإنسان لإحداث التغير أطلق على هذه العملية :</w:t>
      </w:r>
    </w:p>
    <w:p w:rsidR="009605FF"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تغير اجتماعي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تغيير اجتماعي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تكيف اجتماعي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تطبيع اجتماعي </w:t>
      </w:r>
    </w:p>
    <w:p w:rsidR="005E63D2" w:rsidRPr="00D90CCA" w:rsidRDefault="005E63D2" w:rsidP="005E63D2">
      <w:pPr>
        <w:pStyle w:val="a3"/>
        <w:ind w:left="1080"/>
        <w:rPr>
          <w:rFonts w:ascii="ae_AlMohanad" w:hAnsi="ae_AlMohanad" w:cs="ae_AlMohanad"/>
          <w:b/>
          <w:bCs/>
          <w:color w:val="000000" w:themeColor="text1"/>
          <w:sz w:val="32"/>
          <w:szCs w:val="32"/>
        </w:rPr>
      </w:pPr>
    </w:p>
    <w:p w:rsidR="00B87418" w:rsidRPr="00D90CCA" w:rsidRDefault="00B87418" w:rsidP="00B8741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عادة يكون التغيير :</w:t>
      </w:r>
    </w:p>
    <w:p w:rsidR="005E63D2" w:rsidRPr="00D90CCA" w:rsidRDefault="005E63D2"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مخططا </w:t>
      </w:r>
    </w:p>
    <w:p w:rsidR="005E63D2" w:rsidRPr="00D90CCA" w:rsidRDefault="005E63D2"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يسعى إلى إقامة بناء اجتماعي جديد</w:t>
      </w:r>
    </w:p>
    <w:p w:rsidR="005E63D2" w:rsidRPr="00D90CCA" w:rsidRDefault="005E63D2"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يقوم على التحديد الواقعي والمثالي لاحتياجات المجتمع</w:t>
      </w:r>
    </w:p>
    <w:p w:rsidR="009605FF"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5E63D2" w:rsidRPr="00D90CCA" w:rsidRDefault="005E63D2" w:rsidP="005E63D2">
      <w:pPr>
        <w:pStyle w:val="a3"/>
        <w:ind w:left="1080"/>
        <w:rPr>
          <w:rFonts w:ascii="ae_AlMohanad" w:hAnsi="ae_AlMohanad" w:cs="ae_AlMohanad"/>
          <w:b/>
          <w:bCs/>
          <w:color w:val="000000" w:themeColor="text1"/>
          <w:sz w:val="32"/>
          <w:szCs w:val="32"/>
        </w:rPr>
      </w:pPr>
    </w:p>
    <w:p w:rsidR="00B87418" w:rsidRPr="00D90CCA" w:rsidRDefault="00B87418" w:rsidP="00B8741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 عملية من عمليات التغيير الاجتماعي المخطط والمبرمجة لإحداث تغيرات في ا لأنساق التربوية والأسرية والبيئية والتنظيمية والثقافية :</w:t>
      </w:r>
    </w:p>
    <w:p w:rsidR="009605FF"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التطبيع الاجتماعي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التكيف الاجتماعي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التنمية الاجتماعية</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التكافل الاجتماعي </w:t>
      </w:r>
    </w:p>
    <w:p w:rsidR="005E63D2" w:rsidRPr="00D90CCA" w:rsidRDefault="005E63D2" w:rsidP="005E63D2">
      <w:pPr>
        <w:pStyle w:val="a3"/>
        <w:ind w:left="1080"/>
        <w:rPr>
          <w:rFonts w:ascii="ae_AlMohanad" w:hAnsi="ae_AlMohanad" w:cs="ae_AlMohanad"/>
          <w:b/>
          <w:bCs/>
          <w:color w:val="000000" w:themeColor="text1"/>
          <w:sz w:val="32"/>
          <w:szCs w:val="32"/>
        </w:rPr>
      </w:pPr>
    </w:p>
    <w:p w:rsidR="00B87418" w:rsidRPr="00D90CCA" w:rsidRDefault="00CF5E52" w:rsidP="00CF5E5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التغير الاجتماعي فإنه يحدث ..... نتيجة تأثر خدمات وبرامج أحدثها الإنسان في واقعه الاجتماعي :</w:t>
      </w:r>
    </w:p>
    <w:p w:rsidR="009605FF"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آلياً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تدريجياً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بفعل البشر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تلقائياً </w:t>
      </w:r>
    </w:p>
    <w:p w:rsidR="005E63D2" w:rsidRPr="00D90CCA" w:rsidRDefault="005E63D2" w:rsidP="005E63D2">
      <w:pPr>
        <w:pStyle w:val="a3"/>
        <w:ind w:left="1080"/>
        <w:rPr>
          <w:rFonts w:ascii="ae_AlMohanad" w:hAnsi="ae_AlMohanad" w:cs="ae_AlMohanad"/>
          <w:b/>
          <w:bCs/>
          <w:color w:val="000000" w:themeColor="text1"/>
          <w:sz w:val="32"/>
          <w:szCs w:val="32"/>
        </w:rPr>
      </w:pPr>
    </w:p>
    <w:p w:rsidR="00CF5E52" w:rsidRPr="00D90CCA" w:rsidRDefault="00CF5E52" w:rsidP="00CF5E5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مصطلح " ..........." يعبر عن الاتجاه الذي تتبعه الظاهرة الاجتماعية داخل النسق الاجتماعي :</w:t>
      </w:r>
    </w:p>
    <w:p w:rsidR="009605FF"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lastRenderedPageBreak/>
        <w:t xml:space="preserve">التغير الاجتماعي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التغيير الاجتماعي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التنمية الاجتماعية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التكافل الاجتماعي </w:t>
      </w:r>
    </w:p>
    <w:p w:rsidR="005E63D2" w:rsidRPr="00D90CCA" w:rsidRDefault="005E63D2" w:rsidP="005E63D2">
      <w:pPr>
        <w:pStyle w:val="a3"/>
        <w:ind w:left="1080"/>
        <w:rPr>
          <w:rFonts w:ascii="ae_AlMohanad" w:hAnsi="ae_AlMohanad" w:cs="ae_AlMohanad"/>
          <w:b/>
          <w:bCs/>
          <w:color w:val="000000" w:themeColor="text1"/>
          <w:sz w:val="32"/>
          <w:szCs w:val="32"/>
        </w:rPr>
      </w:pPr>
    </w:p>
    <w:p w:rsidR="00CF5E52" w:rsidRPr="00D90CCA" w:rsidRDefault="00CF5E52" w:rsidP="00CF5E5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التنمية الاقتصادية والاجتماعية بدأت في المجتمع السعودي منذ عام:</w:t>
      </w:r>
    </w:p>
    <w:p w:rsidR="009605FF"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1395هـ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1390هـ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1401هـ</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1405هـ </w:t>
      </w:r>
    </w:p>
    <w:p w:rsidR="005E63D2" w:rsidRPr="00D90CCA" w:rsidRDefault="005E63D2" w:rsidP="005E63D2">
      <w:pPr>
        <w:pStyle w:val="a3"/>
        <w:ind w:left="1080"/>
        <w:rPr>
          <w:rFonts w:ascii="ae_AlMohanad" w:hAnsi="ae_AlMohanad" w:cs="ae_AlMohanad"/>
          <w:b/>
          <w:bCs/>
          <w:color w:val="000000" w:themeColor="text1"/>
          <w:sz w:val="32"/>
          <w:szCs w:val="32"/>
        </w:rPr>
      </w:pPr>
    </w:p>
    <w:p w:rsidR="00CF5E52" w:rsidRPr="00D90CCA" w:rsidRDefault="00CF5E52" w:rsidP="00CF5E5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التنمية الاقتصادية والاجتماعية بدأت في المجتمع السعودي منذ عام 1390 هـ تعتبر عملية :</w:t>
      </w:r>
    </w:p>
    <w:p w:rsidR="009605FF"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تلقائية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متجددة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مخططة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E63D2" w:rsidRPr="00D90CCA" w:rsidRDefault="005E63D2" w:rsidP="005E63D2">
      <w:pPr>
        <w:pStyle w:val="a3"/>
        <w:ind w:left="1080"/>
        <w:rPr>
          <w:rFonts w:ascii="ae_AlMohanad" w:hAnsi="ae_AlMohanad" w:cs="ae_AlMohanad"/>
          <w:b/>
          <w:bCs/>
          <w:color w:val="000000" w:themeColor="text1"/>
          <w:sz w:val="32"/>
          <w:szCs w:val="32"/>
        </w:rPr>
      </w:pPr>
    </w:p>
    <w:p w:rsidR="00CF5E52" w:rsidRPr="00D90CCA" w:rsidRDefault="00CF5E52" w:rsidP="00CF5E5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التنمية الاقتصادية والاجتماعية بدأت في المجتمع السعودي منذ عام 1390 هـ تعتبر عملية مخططة لانها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تركز على التغيير في الجوانب المادية للفرد السعودي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تحاول المحافظة على الجوانب الثقافية والمعنوية للمجتمع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تستند أهدافها المادية والاجتماعية إلى المبادئ والقيم الإسلامية والتراث الثقافي للمجتمع السعودي </w:t>
      </w:r>
    </w:p>
    <w:p w:rsidR="005E63D2" w:rsidRPr="00D90CCA" w:rsidRDefault="005E63D2"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u w:val="single"/>
          <w:rtl/>
        </w:rPr>
        <w:t xml:space="preserve">كل ما ذكر </w:t>
      </w:r>
    </w:p>
    <w:p w:rsidR="009605FF" w:rsidRPr="00D90CCA" w:rsidRDefault="009605FF" w:rsidP="005E63D2">
      <w:pPr>
        <w:pStyle w:val="a3"/>
        <w:ind w:left="1080"/>
        <w:rPr>
          <w:rFonts w:ascii="ae_AlMohanad" w:hAnsi="ae_AlMohanad" w:cs="ae_AlMohanad"/>
          <w:b/>
          <w:bCs/>
          <w:color w:val="000000" w:themeColor="text1"/>
          <w:sz w:val="32"/>
          <w:szCs w:val="32"/>
        </w:rPr>
      </w:pPr>
    </w:p>
    <w:p w:rsidR="00CF5E52" w:rsidRPr="00D90CCA" w:rsidRDefault="00CF5E52" w:rsidP="005E63D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قررت سياسة </w:t>
      </w:r>
      <w:r w:rsidR="005E63D2"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في جميع الخطط التنموية التي نفذت مبدأ رئيسا ثابتا في برامجها يتمثل في " التزام الدولة وتمسكها بمبادئ الشريعة الإسلامية والحفاظ على التقاليد والقيم الثقافية والأخلاقية المرتبطة بها</w:t>
      </w:r>
      <w:r w:rsidRPr="00D90CCA">
        <w:rPr>
          <w:rFonts w:ascii="ae_AlMohanad" w:hAnsi="ae_AlMohanad" w:cs="ae_AlMohanad"/>
          <w:b/>
          <w:bCs/>
          <w:color w:val="000000" w:themeColor="text1"/>
          <w:sz w:val="32"/>
          <w:szCs w:val="32"/>
        </w:rPr>
        <w:t xml:space="preserve"> "</w:t>
      </w:r>
      <w:r w:rsidRPr="00D90CCA">
        <w:rPr>
          <w:rFonts w:ascii="ae_AlMohanad" w:hAnsi="ae_AlMohanad" w:cs="ae_AlMohanad"/>
          <w:b/>
          <w:bCs/>
          <w:color w:val="000000" w:themeColor="text1"/>
          <w:sz w:val="32"/>
          <w:szCs w:val="32"/>
          <w:rtl/>
        </w:rPr>
        <w:t xml:space="preserve"> :</w:t>
      </w:r>
    </w:p>
    <w:p w:rsidR="009605FF"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إداراة التعليم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وزارة المالية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وزارة التخطيط</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العلاقات العامة </w:t>
      </w:r>
    </w:p>
    <w:p w:rsidR="005E63D2" w:rsidRPr="00D90CCA" w:rsidRDefault="005E63D2" w:rsidP="005E63D2">
      <w:pPr>
        <w:pStyle w:val="a3"/>
        <w:ind w:left="1080"/>
        <w:rPr>
          <w:rFonts w:ascii="ae_AlMohanad" w:hAnsi="ae_AlMohanad" w:cs="ae_AlMohanad"/>
          <w:b/>
          <w:bCs/>
          <w:color w:val="000000" w:themeColor="text1"/>
          <w:sz w:val="32"/>
          <w:szCs w:val="32"/>
        </w:rPr>
      </w:pPr>
    </w:p>
    <w:p w:rsidR="00CF5E52" w:rsidRPr="00D90CCA" w:rsidRDefault="00CF5E52" w:rsidP="00CF5E5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قامت ............. في فترة التغيير الاجتماعي بدور المحافظ على المعايير الدينية والاجتماعية ونقلها من جيل إلى جيل وإحاطتها بسياج من الضبط الاجتماعي :</w:t>
      </w:r>
    </w:p>
    <w:p w:rsidR="009605FF"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الفروقات الفردية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سياسة المجتمع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سياسة وزارة التخطيط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E63D2" w:rsidRPr="00D90CCA" w:rsidRDefault="005E63D2" w:rsidP="005E63D2">
      <w:pPr>
        <w:pStyle w:val="a3"/>
        <w:ind w:left="1080"/>
        <w:rPr>
          <w:rFonts w:ascii="ae_AlMohanad" w:hAnsi="ae_AlMohanad" w:cs="ae_AlMohanad"/>
          <w:b/>
          <w:bCs/>
          <w:color w:val="000000" w:themeColor="text1"/>
          <w:sz w:val="32"/>
          <w:szCs w:val="32"/>
        </w:rPr>
      </w:pPr>
    </w:p>
    <w:p w:rsidR="00CF5E52" w:rsidRPr="00D90CCA" w:rsidRDefault="00CF5E52" w:rsidP="00CF5E5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قامت سياسة المجتمع في فترة التغيير الاجتماعي بدور المحافظ على المعايير الدينية والاجتماعية ونقلها من جيل إلى جيل وإحاطتها بسياج من الضبط الاجتماعي  من أجل :</w:t>
      </w:r>
    </w:p>
    <w:p w:rsidR="009605FF"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منع العدوان عليها أو الاستخفاف بها أو المناقشة في صلاحيتها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حماية مصلحة الأفراد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التنظيم الجيد لإحداث التغييرات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E63D2" w:rsidRPr="00D90CCA" w:rsidRDefault="005E63D2" w:rsidP="005E63D2">
      <w:pPr>
        <w:pStyle w:val="a3"/>
        <w:ind w:left="1080"/>
        <w:rPr>
          <w:rFonts w:ascii="ae_AlMohanad" w:hAnsi="ae_AlMohanad" w:cs="ae_AlMohanad"/>
          <w:b/>
          <w:bCs/>
          <w:color w:val="000000" w:themeColor="text1"/>
          <w:sz w:val="32"/>
          <w:szCs w:val="32"/>
        </w:rPr>
      </w:pPr>
    </w:p>
    <w:p w:rsidR="00CF5E52" w:rsidRPr="00D90CCA" w:rsidRDefault="00CF5E52" w:rsidP="00CF5E5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أهم خصائص ومظاهر التغير الاجتماعي في المجتمع السعودي تنحصر بالأبعاد التالية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صدر التغير في المجتمع السعودي داخلياً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قد يكون التغير  صراعياُ</w:t>
      </w:r>
    </w:p>
    <w:p w:rsidR="009605FF"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قد يكون الصراع داخلياً</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5E63D2" w:rsidRPr="00D90CCA" w:rsidRDefault="005E63D2" w:rsidP="005E63D2">
      <w:pPr>
        <w:pStyle w:val="a3"/>
        <w:ind w:left="1080"/>
        <w:rPr>
          <w:rFonts w:ascii="ae_AlMohanad" w:hAnsi="ae_AlMohanad" w:cs="ae_AlMohanad"/>
          <w:b/>
          <w:bCs/>
          <w:color w:val="000000" w:themeColor="text1"/>
          <w:sz w:val="32"/>
          <w:szCs w:val="32"/>
        </w:rPr>
      </w:pPr>
    </w:p>
    <w:p w:rsidR="00CF5E52" w:rsidRPr="00D90CCA" w:rsidRDefault="00CF5E52" w:rsidP="005E63D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كان مصدر الت</w:t>
      </w:r>
      <w:r w:rsidR="005E63D2" w:rsidRPr="00D90CCA">
        <w:rPr>
          <w:rFonts w:ascii="ae_AlMohanad" w:hAnsi="ae_AlMohanad" w:cs="ae_AlMohanad"/>
          <w:b/>
          <w:bCs/>
          <w:color w:val="000000" w:themeColor="text1"/>
          <w:sz w:val="32"/>
          <w:szCs w:val="32"/>
          <w:rtl/>
        </w:rPr>
        <w:t>غير في المجتمع السعودي ..........</w:t>
      </w:r>
      <w:r w:rsidRPr="00D90CCA">
        <w:rPr>
          <w:rFonts w:ascii="ae_AlMohanad" w:hAnsi="ae_AlMohanad" w:cs="ae_AlMohanad"/>
          <w:b/>
          <w:bCs/>
          <w:color w:val="000000" w:themeColor="text1"/>
          <w:sz w:val="32"/>
          <w:szCs w:val="32"/>
          <w:rtl/>
        </w:rPr>
        <w:t xml:space="preserve"> من تفاعل الأفراد داخل البناء الاجتماعي للمجتمع :</w:t>
      </w:r>
    </w:p>
    <w:p w:rsidR="009605FF"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داخلياً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خارجياً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صراعياً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جدلياً</w:t>
      </w:r>
    </w:p>
    <w:p w:rsidR="005E63D2" w:rsidRPr="00D90CCA" w:rsidRDefault="005E63D2" w:rsidP="005E63D2">
      <w:pPr>
        <w:pStyle w:val="a3"/>
        <w:ind w:left="1080"/>
        <w:rPr>
          <w:rFonts w:ascii="ae_AlMohanad" w:hAnsi="ae_AlMohanad" w:cs="ae_AlMohanad"/>
          <w:b/>
          <w:bCs/>
          <w:color w:val="000000" w:themeColor="text1"/>
          <w:sz w:val="32"/>
          <w:szCs w:val="32"/>
        </w:rPr>
      </w:pPr>
    </w:p>
    <w:p w:rsidR="00D50995" w:rsidRPr="00D90CCA" w:rsidRDefault="00D50995" w:rsidP="00D50995">
      <w:pPr>
        <w:pStyle w:val="a3"/>
        <w:ind w:left="360"/>
        <w:rPr>
          <w:rFonts w:ascii="ae_AlMohanad" w:hAnsi="ae_AlMohanad" w:cs="ae_AlMohanad"/>
          <w:b/>
          <w:bCs/>
          <w:color w:val="000000" w:themeColor="text1"/>
          <w:sz w:val="32"/>
          <w:szCs w:val="32"/>
        </w:rPr>
      </w:pPr>
    </w:p>
    <w:p w:rsidR="00D50995" w:rsidRPr="00D90CCA" w:rsidRDefault="00D50995" w:rsidP="00D5099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تعتبر هذه الفترة عن استقرار في أنساق البناء الاجتماعي وارتباطها بالبيئة والثقافة السائدة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نقطة الصفر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الفترة المتغيرة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الفترة المستقرة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نهاية المرحلة </w:t>
      </w:r>
    </w:p>
    <w:p w:rsidR="009605FF" w:rsidRPr="00D90CCA" w:rsidRDefault="009605FF" w:rsidP="005E63D2">
      <w:pPr>
        <w:pStyle w:val="a3"/>
        <w:ind w:left="1080"/>
        <w:rPr>
          <w:rFonts w:ascii="ae_AlMohanad" w:hAnsi="ae_AlMohanad" w:cs="ae_AlMohanad"/>
          <w:b/>
          <w:bCs/>
          <w:color w:val="000000" w:themeColor="text1"/>
          <w:sz w:val="32"/>
          <w:szCs w:val="32"/>
          <w:rtl/>
        </w:rPr>
      </w:pPr>
    </w:p>
    <w:p w:rsidR="00D50995" w:rsidRPr="00D90CCA" w:rsidRDefault="00D50995" w:rsidP="00D5099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تشير إلى المرحلة الزمنية التي عاشها المجتمع السعودي من نقطة الصفر عام 1390 وهي بداية خطط التنمية إلى هذه الفترة المعاصرة :</w:t>
      </w:r>
    </w:p>
    <w:p w:rsidR="009605FF"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الفترة المعاصرة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الفترة المستقرة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الفترة المتغيرة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الفترة المتحركة </w:t>
      </w:r>
    </w:p>
    <w:p w:rsidR="005E63D2" w:rsidRPr="00D90CCA" w:rsidRDefault="005E63D2" w:rsidP="005E63D2">
      <w:pPr>
        <w:pStyle w:val="a3"/>
        <w:ind w:left="1080"/>
        <w:rPr>
          <w:rFonts w:ascii="ae_AlMohanad" w:hAnsi="ae_AlMohanad" w:cs="ae_AlMohanad"/>
          <w:b/>
          <w:bCs/>
          <w:color w:val="000000" w:themeColor="text1"/>
          <w:sz w:val="32"/>
          <w:szCs w:val="32"/>
          <w:rtl/>
        </w:rPr>
      </w:pPr>
    </w:p>
    <w:p w:rsidR="005E63D2" w:rsidRPr="00D90CCA" w:rsidRDefault="005E63D2" w:rsidP="005E63D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المرحلة الزمنية التي عاشها المجتمع منذ توحيد كيان المملكة العربية السعودية عام 1351هـ إلى نقطة الصفر عام 1390هـ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الفترة المعاصرة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الفترة المستقرة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الفترة المتغيرة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الفترة المتحركة </w:t>
      </w:r>
    </w:p>
    <w:p w:rsidR="005E63D2" w:rsidRPr="00D90CCA" w:rsidRDefault="005E63D2" w:rsidP="005E63D2">
      <w:pPr>
        <w:pStyle w:val="a3"/>
        <w:ind w:left="1080"/>
        <w:rPr>
          <w:rFonts w:ascii="ae_AlMohanad" w:hAnsi="ae_AlMohanad" w:cs="ae_AlMohanad"/>
          <w:b/>
          <w:bCs/>
          <w:color w:val="000000" w:themeColor="text1"/>
          <w:sz w:val="32"/>
          <w:szCs w:val="32"/>
        </w:rPr>
      </w:pPr>
    </w:p>
    <w:p w:rsidR="00CF5E52" w:rsidRPr="00D90CCA" w:rsidRDefault="00D50995" w:rsidP="00CF5E5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نقطة الصفر للمجتمع السعودي عام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1395هـ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1390هـ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1401هـ</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1405هـ </w:t>
      </w:r>
    </w:p>
    <w:p w:rsidR="009605FF" w:rsidRPr="00D90CCA" w:rsidRDefault="009605FF" w:rsidP="005E63D2">
      <w:pPr>
        <w:pStyle w:val="a3"/>
        <w:ind w:left="1080"/>
        <w:rPr>
          <w:rFonts w:ascii="ae_AlMohanad" w:hAnsi="ae_AlMohanad" w:cs="ae_AlMohanad"/>
          <w:b/>
          <w:bCs/>
          <w:color w:val="000000" w:themeColor="text1"/>
          <w:sz w:val="32"/>
          <w:szCs w:val="32"/>
        </w:rPr>
      </w:pPr>
    </w:p>
    <w:p w:rsidR="00D50995" w:rsidRPr="00D90CCA" w:rsidRDefault="00D50995" w:rsidP="00CF5E5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عام الاستقرار للمجتمع السعودي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1395هـ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1390هـ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1351هـ</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1405هـ </w:t>
      </w:r>
    </w:p>
    <w:p w:rsidR="009605FF" w:rsidRPr="00D90CCA" w:rsidRDefault="009605FF" w:rsidP="005E63D2">
      <w:pPr>
        <w:pStyle w:val="a3"/>
        <w:ind w:left="1080"/>
        <w:rPr>
          <w:rFonts w:ascii="ae_AlMohanad" w:hAnsi="ae_AlMohanad" w:cs="ae_AlMohanad"/>
          <w:b/>
          <w:bCs/>
          <w:color w:val="000000" w:themeColor="text1"/>
          <w:sz w:val="32"/>
          <w:szCs w:val="32"/>
        </w:rPr>
      </w:pPr>
    </w:p>
    <w:p w:rsidR="00D50995" w:rsidRPr="00D90CCA" w:rsidRDefault="00D50995" w:rsidP="00D5099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درسا المجتمعات البدائية في شرق أفريقيا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لوسي مير </w:t>
      </w:r>
    </w:p>
    <w:p w:rsidR="009605FF"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جود فري ومونيكا ويلسون</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دويب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E63D2" w:rsidRPr="00D90CCA" w:rsidRDefault="005E63D2" w:rsidP="005E63D2">
      <w:pPr>
        <w:pStyle w:val="a3"/>
        <w:ind w:left="1080"/>
        <w:rPr>
          <w:rFonts w:ascii="ae_AlMohanad" w:hAnsi="ae_AlMohanad" w:cs="ae_AlMohanad"/>
          <w:b/>
          <w:bCs/>
          <w:color w:val="000000" w:themeColor="text1"/>
          <w:sz w:val="32"/>
          <w:szCs w:val="32"/>
        </w:rPr>
      </w:pPr>
    </w:p>
    <w:p w:rsidR="00D50995" w:rsidRPr="00D90CCA" w:rsidRDefault="00D50995" w:rsidP="00D5099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أمثلة الدراسات لاتصال المجتمعات البدائية بالثقافة الغربية في حركات الاستعمار الأوربي :</w:t>
      </w:r>
    </w:p>
    <w:p w:rsidR="009605FF" w:rsidRPr="00D90CCA" w:rsidRDefault="007B52A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دراسة دويب عن شاميريت في الهند </w:t>
      </w:r>
    </w:p>
    <w:p w:rsidR="007B52AF" w:rsidRPr="00D90CCA" w:rsidRDefault="007B52A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دراسة علاقة المجتمعات البدائية في شرق افريقيا لجود فري ومونيكا ويلسون</w:t>
      </w:r>
    </w:p>
    <w:p w:rsidR="007B52AF" w:rsidRPr="00D90CCA" w:rsidRDefault="007B52A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دراسة لوسي مير لنقطة الصفر </w:t>
      </w:r>
    </w:p>
    <w:p w:rsidR="007B52AF" w:rsidRPr="00D90CCA" w:rsidRDefault="007B52A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7B52AF" w:rsidRPr="00D90CCA" w:rsidRDefault="007B52AF" w:rsidP="007B52AF">
      <w:pPr>
        <w:pStyle w:val="a3"/>
        <w:ind w:left="1080"/>
        <w:rPr>
          <w:rFonts w:ascii="ae_AlMohanad" w:hAnsi="ae_AlMohanad" w:cs="ae_AlMohanad"/>
          <w:b/>
          <w:bCs/>
          <w:color w:val="000000" w:themeColor="text1"/>
          <w:sz w:val="32"/>
          <w:szCs w:val="32"/>
          <w:rtl/>
        </w:rPr>
      </w:pPr>
    </w:p>
    <w:p w:rsidR="00D50995" w:rsidRPr="00D90CCA" w:rsidRDefault="00D50995" w:rsidP="00D5099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دراسة المجتمع في حالة الاستقرار ( أي فيما قبل التغير ) يستخدم الباحث المدونات والوثائق التاريخية ويعتمد على جوانب من :</w:t>
      </w:r>
    </w:p>
    <w:p w:rsidR="007B52AF" w:rsidRPr="00D90CCA" w:rsidRDefault="007B52A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الفولكلور كالأدب الشعبي من قصص وأساطير </w:t>
      </w:r>
    </w:p>
    <w:p w:rsidR="007B52AF" w:rsidRPr="00D90CCA" w:rsidRDefault="007B52A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أمثال جارية  </w:t>
      </w:r>
    </w:p>
    <w:p w:rsidR="007B52AF" w:rsidRPr="00D90CCA" w:rsidRDefault="007B52AF"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ذاكرة المسنين</w:t>
      </w:r>
    </w:p>
    <w:p w:rsidR="009605FF" w:rsidRPr="00D90CCA" w:rsidRDefault="007B52A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7B52AF" w:rsidRPr="00D90CCA" w:rsidRDefault="007B52AF" w:rsidP="007B52AF">
      <w:pPr>
        <w:pStyle w:val="a3"/>
        <w:ind w:left="1080"/>
        <w:rPr>
          <w:rFonts w:ascii="ae_AlMohanad" w:hAnsi="ae_AlMohanad" w:cs="ae_AlMohanad"/>
          <w:b/>
          <w:bCs/>
          <w:color w:val="000000" w:themeColor="text1"/>
          <w:sz w:val="32"/>
          <w:szCs w:val="32"/>
        </w:rPr>
      </w:pPr>
    </w:p>
    <w:p w:rsidR="00D50995" w:rsidRPr="00D90CCA" w:rsidRDefault="00D50995" w:rsidP="00D50995">
      <w:pPr>
        <w:pStyle w:val="a3"/>
        <w:numPr>
          <w:ilvl w:val="0"/>
          <w:numId w:val="1"/>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في دراسة المجتمع في حالة الاستقرار ( أي فيما قبل التغير ) يستخدم الباحث   :</w:t>
      </w:r>
    </w:p>
    <w:p w:rsidR="009605FF" w:rsidRPr="00D90CCA" w:rsidRDefault="007B52A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المدونات </w:t>
      </w:r>
    </w:p>
    <w:p w:rsidR="007B52AF" w:rsidRPr="00D90CCA" w:rsidRDefault="007B52A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الوثائق التاريخية </w:t>
      </w:r>
    </w:p>
    <w:p w:rsidR="007B52AF" w:rsidRPr="00D90CCA" w:rsidRDefault="007B52A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الملاحظة </w:t>
      </w:r>
    </w:p>
    <w:p w:rsidR="007B52AF" w:rsidRPr="00D90CCA" w:rsidRDefault="007B52A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الوقائع الإحصائية</w:t>
      </w:r>
    </w:p>
    <w:p w:rsidR="007B52AF" w:rsidRPr="00D90CCA" w:rsidRDefault="007B52AF" w:rsidP="007B52AF">
      <w:pPr>
        <w:pStyle w:val="a3"/>
        <w:ind w:left="1080"/>
        <w:rPr>
          <w:rFonts w:ascii="ae_AlMohanad" w:hAnsi="ae_AlMohanad" w:cs="ae_AlMohanad"/>
          <w:b/>
          <w:bCs/>
          <w:color w:val="000000" w:themeColor="text1"/>
          <w:sz w:val="32"/>
          <w:szCs w:val="32"/>
          <w:rtl/>
        </w:rPr>
      </w:pPr>
    </w:p>
    <w:p w:rsidR="00D50995" w:rsidRPr="00D90CCA" w:rsidRDefault="00D50995" w:rsidP="00D5099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دراسة المجتمع في حالة الاستقرار ( أي فيما قبل التغير ) يستخدم الباحث المدونات والوثائق التاريخية ويعتمد على ........... المجتمع :</w:t>
      </w:r>
    </w:p>
    <w:p w:rsidR="009605FF"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سياسة </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اقتصاد </w:t>
      </w:r>
    </w:p>
    <w:p w:rsidR="00271382" w:rsidRPr="00D90CCA" w:rsidRDefault="0027138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ثقافة </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انماط </w:t>
      </w:r>
    </w:p>
    <w:p w:rsidR="00271382" w:rsidRPr="00D90CCA" w:rsidRDefault="00271382" w:rsidP="00271382">
      <w:pPr>
        <w:pStyle w:val="a3"/>
        <w:ind w:left="1080"/>
        <w:rPr>
          <w:rFonts w:ascii="ae_AlMohanad" w:hAnsi="ae_AlMohanad" w:cs="ae_AlMohanad"/>
          <w:b/>
          <w:bCs/>
          <w:color w:val="000000" w:themeColor="text1"/>
          <w:sz w:val="32"/>
          <w:szCs w:val="32"/>
          <w:rtl/>
        </w:rPr>
      </w:pPr>
    </w:p>
    <w:p w:rsidR="003039FC" w:rsidRPr="00D90CCA" w:rsidRDefault="003039FC" w:rsidP="003039F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الثقافة يمكن أن تعيش من خلال ....... أجيالا بعد الأجيال التي أنشأتها وصاغتها :</w:t>
      </w:r>
    </w:p>
    <w:p w:rsidR="009605FF"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الناس </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الذاكرة الشعبية </w:t>
      </w:r>
    </w:p>
    <w:p w:rsidR="00271382" w:rsidRPr="00D90CCA" w:rsidRDefault="0027138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المصادر </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271382" w:rsidRPr="00D90CCA" w:rsidRDefault="00271382" w:rsidP="00271382">
      <w:pPr>
        <w:pStyle w:val="a3"/>
        <w:ind w:left="1080"/>
        <w:rPr>
          <w:rFonts w:ascii="ae_AlMohanad" w:hAnsi="ae_AlMohanad" w:cs="ae_AlMohanad"/>
          <w:b/>
          <w:bCs/>
          <w:color w:val="000000" w:themeColor="text1"/>
          <w:sz w:val="32"/>
          <w:szCs w:val="32"/>
        </w:rPr>
      </w:pPr>
    </w:p>
    <w:p w:rsidR="003039FC" w:rsidRPr="00D90CCA" w:rsidRDefault="003039FC" w:rsidP="003039F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في دراسة المجتمع في فترة التغير يعتمد الباحث على :</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المدونات </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الوثائق التاريخية </w:t>
      </w:r>
    </w:p>
    <w:p w:rsidR="00271382" w:rsidRPr="00D90CCA" w:rsidRDefault="0027138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الملاحظة </w:t>
      </w:r>
    </w:p>
    <w:p w:rsidR="00271382" w:rsidRPr="00D90CCA" w:rsidRDefault="0027138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الوقائع الإحصائية</w:t>
      </w:r>
    </w:p>
    <w:p w:rsidR="009605FF" w:rsidRPr="00D90CCA" w:rsidRDefault="009605FF" w:rsidP="00271382">
      <w:pPr>
        <w:pStyle w:val="a3"/>
        <w:ind w:left="1080"/>
        <w:rPr>
          <w:rFonts w:ascii="ae_AlMohanad" w:hAnsi="ae_AlMohanad" w:cs="ae_AlMohanad"/>
          <w:b/>
          <w:bCs/>
          <w:color w:val="000000" w:themeColor="text1"/>
          <w:sz w:val="32"/>
          <w:szCs w:val="32"/>
        </w:rPr>
      </w:pPr>
    </w:p>
    <w:p w:rsidR="003039FC" w:rsidRPr="00D90CCA" w:rsidRDefault="003039FC" w:rsidP="003039F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رأت  ........... أن نقطة الصفر هي تحول تاريخي يتحدد بدخول عوامل في المجتمع المعني : </w:t>
      </w:r>
    </w:p>
    <w:p w:rsidR="00271382" w:rsidRPr="00D90CCA" w:rsidRDefault="0027138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لوسي مير </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جود فري ومونيكا ويلسون</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دويب </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9605FF" w:rsidRPr="00D90CCA" w:rsidRDefault="009605FF" w:rsidP="00271382">
      <w:pPr>
        <w:pStyle w:val="a3"/>
        <w:ind w:left="1080"/>
        <w:rPr>
          <w:rFonts w:ascii="ae_AlMohanad" w:hAnsi="ae_AlMohanad" w:cs="ae_AlMohanad"/>
          <w:b/>
          <w:bCs/>
          <w:color w:val="000000" w:themeColor="text1"/>
          <w:sz w:val="32"/>
          <w:szCs w:val="32"/>
        </w:rPr>
      </w:pPr>
    </w:p>
    <w:p w:rsidR="003039FC" w:rsidRPr="00D90CCA" w:rsidRDefault="003039FC" w:rsidP="003039F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أشار في الدراسة التي أجراها في قرية شاميريت في الهند عام 1948 الى اتخاذ نقطة الصفر إذ قسمت البلاد إلى جزأين هما الهند وباكستان أي أن ذلك هو حدث تاريخي بتدأت عند التغيرات الاجتماعية :</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لوسي مير </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جود فري ومونيكا ويلسون</w:t>
      </w:r>
    </w:p>
    <w:p w:rsidR="00271382" w:rsidRPr="00D90CCA" w:rsidRDefault="0027138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دويب </w:t>
      </w:r>
    </w:p>
    <w:p w:rsidR="00271382" w:rsidRPr="00D90CCA" w:rsidRDefault="0027138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9605FF" w:rsidRPr="00D90CCA" w:rsidRDefault="009605FF" w:rsidP="00271382">
      <w:pPr>
        <w:pStyle w:val="a3"/>
        <w:ind w:left="1080"/>
        <w:rPr>
          <w:rFonts w:ascii="ae_AlMohanad" w:hAnsi="ae_AlMohanad" w:cs="ae_AlMohanad"/>
          <w:b/>
          <w:bCs/>
          <w:color w:val="000000" w:themeColor="text1"/>
          <w:sz w:val="32"/>
          <w:szCs w:val="32"/>
        </w:rPr>
      </w:pPr>
    </w:p>
    <w:p w:rsidR="003039FC" w:rsidRPr="00D90CCA" w:rsidRDefault="003039FC" w:rsidP="003039F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نعد نقطة الصفر للتغير في المجتمع السعودي بداية تنفيذ برامج وخطط الاقتصادية والاجتماعية الشاملة عام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1395هـ </w:t>
      </w:r>
    </w:p>
    <w:p w:rsidR="005E63D2" w:rsidRPr="00D90CCA" w:rsidRDefault="005E63D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1390هـ </w:t>
      </w:r>
    </w:p>
    <w:p w:rsidR="005E63D2" w:rsidRPr="00D90CCA" w:rsidRDefault="005E63D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1401هـ</w:t>
      </w:r>
    </w:p>
    <w:p w:rsidR="0054138E" w:rsidRPr="00D90CCA" w:rsidRDefault="005E63D2"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1405هـ </w:t>
      </w:r>
    </w:p>
    <w:p w:rsidR="0054138E" w:rsidRPr="00D90CCA" w:rsidRDefault="0054138E" w:rsidP="005E63D2">
      <w:pPr>
        <w:pStyle w:val="a3"/>
        <w:ind w:left="1080"/>
        <w:rPr>
          <w:rFonts w:ascii="ae_AlMohanad" w:hAnsi="ae_AlMohanad" w:cs="ae_AlMohanad"/>
          <w:b/>
          <w:bCs/>
          <w:color w:val="000000" w:themeColor="text1"/>
          <w:sz w:val="32"/>
          <w:szCs w:val="32"/>
          <w:rtl/>
        </w:rPr>
      </w:pPr>
    </w:p>
    <w:p w:rsidR="00312103" w:rsidRPr="00D90CCA" w:rsidRDefault="00312103" w:rsidP="005E63D2">
      <w:pPr>
        <w:pStyle w:val="a3"/>
        <w:ind w:left="1080"/>
        <w:rPr>
          <w:rFonts w:ascii="ae_AlMohanad" w:hAnsi="ae_AlMohanad" w:cs="ae_AlMohanad"/>
          <w:b/>
          <w:bCs/>
          <w:color w:val="000000" w:themeColor="text1"/>
          <w:sz w:val="32"/>
          <w:szCs w:val="32"/>
          <w:rtl/>
        </w:rPr>
      </w:pPr>
    </w:p>
    <w:p w:rsidR="00312103" w:rsidRPr="00D90CCA" w:rsidRDefault="00312103" w:rsidP="005E63D2">
      <w:pPr>
        <w:pStyle w:val="a3"/>
        <w:ind w:left="1080"/>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yellow"/>
          <w:rtl/>
        </w:rPr>
        <w:t>محاضرة 2</w:t>
      </w:r>
      <w:r w:rsidRPr="00D90CCA">
        <w:rPr>
          <w:rFonts w:ascii="ae_AlMohanad" w:hAnsi="ae_AlMohanad" w:cs="ae_AlMohanad"/>
          <w:b/>
          <w:bCs/>
          <w:color w:val="000000" w:themeColor="text1"/>
          <w:sz w:val="32"/>
          <w:szCs w:val="32"/>
          <w:rtl/>
        </w:rPr>
        <w:t xml:space="preserve"> </w:t>
      </w:r>
    </w:p>
    <w:p w:rsidR="00312103" w:rsidRPr="00D90CCA" w:rsidRDefault="00312103" w:rsidP="005E63D2">
      <w:pPr>
        <w:pStyle w:val="a3"/>
        <w:ind w:left="1080"/>
        <w:rPr>
          <w:rFonts w:ascii="ae_AlMohanad" w:hAnsi="ae_AlMohanad" w:cs="ae_AlMohanad"/>
          <w:b/>
          <w:bCs/>
          <w:color w:val="000000" w:themeColor="text1"/>
          <w:sz w:val="32"/>
          <w:szCs w:val="32"/>
          <w:rtl/>
        </w:rPr>
      </w:pPr>
    </w:p>
    <w:p w:rsidR="0054138E" w:rsidRPr="00D90CCA" w:rsidRDefault="0054138E" w:rsidP="005E63D2">
      <w:pPr>
        <w:pStyle w:val="a3"/>
        <w:ind w:left="1080"/>
        <w:rPr>
          <w:rFonts w:ascii="ae_AlMohanad" w:hAnsi="ae_AlMohanad" w:cs="ae_AlMohanad"/>
          <w:b/>
          <w:bCs/>
          <w:color w:val="000000" w:themeColor="text1"/>
          <w:sz w:val="32"/>
          <w:szCs w:val="32"/>
        </w:rPr>
      </w:pPr>
    </w:p>
    <w:p w:rsidR="003039FC" w:rsidRPr="00D90CCA" w:rsidRDefault="003039FC" w:rsidP="003039F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يتحدد البناء الثقافي لكل مجتمع من مجموعة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المعايير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القيم والعادات </w:t>
      </w:r>
    </w:p>
    <w:p w:rsidR="009605FF"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التقاليد</w:t>
      </w:r>
    </w:p>
    <w:p w:rsidR="009C19E0" w:rsidRPr="00D90CCA" w:rsidRDefault="009C19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9C19E0" w:rsidRPr="00D90CCA" w:rsidRDefault="009C19E0" w:rsidP="009C19E0">
      <w:pPr>
        <w:pStyle w:val="a3"/>
        <w:ind w:left="1080"/>
        <w:rPr>
          <w:rFonts w:ascii="ae_AlMohanad" w:hAnsi="ae_AlMohanad" w:cs="ae_AlMohanad"/>
          <w:b/>
          <w:bCs/>
          <w:color w:val="000000" w:themeColor="text1"/>
          <w:sz w:val="32"/>
          <w:szCs w:val="32"/>
        </w:rPr>
      </w:pPr>
    </w:p>
    <w:p w:rsidR="003039FC" w:rsidRPr="00D90CCA" w:rsidRDefault="009C19E0" w:rsidP="009C19E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تتحدد الاهداف العليا للمجتمع في ضوء</w:t>
      </w:r>
      <w:r w:rsidR="003039FC" w:rsidRPr="00D90CCA">
        <w:rPr>
          <w:rFonts w:ascii="ae_AlMohanad" w:hAnsi="ae_AlMohanad" w:cs="ae_AlMohanad"/>
          <w:b/>
          <w:bCs/>
          <w:color w:val="000000" w:themeColor="text1"/>
          <w:sz w:val="32"/>
          <w:szCs w:val="32"/>
          <w:rtl/>
        </w:rPr>
        <w:t xml:space="preserve"> :</w:t>
      </w:r>
    </w:p>
    <w:p w:rsidR="009605FF"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متطلبات الافراد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حاجات المجتمع </w:t>
      </w:r>
    </w:p>
    <w:p w:rsidR="009C19E0" w:rsidRPr="00D90CCA" w:rsidRDefault="009C19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البناء الثقافي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9C19E0" w:rsidRPr="00D90CCA" w:rsidRDefault="009C19E0" w:rsidP="009C19E0">
      <w:pPr>
        <w:pStyle w:val="a3"/>
        <w:ind w:left="1080"/>
        <w:rPr>
          <w:rFonts w:ascii="ae_AlMohanad" w:hAnsi="ae_AlMohanad" w:cs="ae_AlMohanad"/>
          <w:b/>
          <w:bCs/>
          <w:color w:val="000000" w:themeColor="text1"/>
          <w:sz w:val="32"/>
          <w:szCs w:val="32"/>
        </w:rPr>
      </w:pPr>
    </w:p>
    <w:p w:rsidR="003039FC" w:rsidRPr="00D90CCA" w:rsidRDefault="003039FC" w:rsidP="003039F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أهداف لها مكانتها وتأثيرها على السلوك الفردي والجماعي والاجتماعي في المجتمع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الاهداف الدنيا للمجتمع </w:t>
      </w:r>
    </w:p>
    <w:p w:rsidR="009C19E0" w:rsidRPr="00D90CCA" w:rsidRDefault="009C19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الاهداف العليا للمجتمع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الاهداف العامة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الاهداف الخاصة </w:t>
      </w:r>
    </w:p>
    <w:p w:rsidR="009C19E0" w:rsidRPr="00D90CCA" w:rsidRDefault="009C19E0" w:rsidP="009C19E0">
      <w:pPr>
        <w:pStyle w:val="a3"/>
        <w:ind w:left="1080"/>
        <w:rPr>
          <w:rFonts w:ascii="ae_AlMohanad" w:hAnsi="ae_AlMohanad" w:cs="ae_AlMohanad"/>
          <w:b/>
          <w:bCs/>
          <w:color w:val="000000" w:themeColor="text1"/>
          <w:sz w:val="32"/>
          <w:szCs w:val="32"/>
        </w:rPr>
      </w:pPr>
    </w:p>
    <w:p w:rsidR="003039FC" w:rsidRPr="00D90CCA" w:rsidRDefault="003039FC" w:rsidP="009C19E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يحدد </w:t>
      </w:r>
      <w:r w:rsidR="009C19E0"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الوسائل التي من خلالها يمكن تحقيق أهداف المجتمع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متطلبات الافراد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حاجات المجتمع </w:t>
      </w:r>
    </w:p>
    <w:p w:rsidR="009C19E0" w:rsidRPr="00D90CCA" w:rsidRDefault="009C19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البناء الثقافي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كل ما ذكر</w:t>
      </w:r>
    </w:p>
    <w:p w:rsidR="009C19E0" w:rsidRPr="00D90CCA" w:rsidRDefault="009C19E0" w:rsidP="009C19E0">
      <w:pPr>
        <w:pStyle w:val="a3"/>
        <w:ind w:left="1080"/>
        <w:rPr>
          <w:rFonts w:ascii="ae_AlMohanad" w:hAnsi="ae_AlMohanad" w:cs="ae_AlMohanad"/>
          <w:b/>
          <w:bCs/>
          <w:color w:val="000000" w:themeColor="text1"/>
          <w:sz w:val="32"/>
          <w:szCs w:val="32"/>
        </w:rPr>
      </w:pPr>
    </w:p>
    <w:p w:rsidR="003039FC" w:rsidRPr="00D90CCA" w:rsidRDefault="003039FC" w:rsidP="003039F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المجتمعات الإنسانية تتشابه فيما بينها</w:t>
      </w:r>
      <w:r w:rsidR="009C19E0" w:rsidRPr="00D90CCA">
        <w:rPr>
          <w:rFonts w:ascii="ae_AlMohanad" w:hAnsi="ae_AlMohanad" w:cs="ae_AlMohanad"/>
          <w:b/>
          <w:bCs/>
          <w:color w:val="000000" w:themeColor="text1"/>
          <w:sz w:val="32"/>
          <w:szCs w:val="32"/>
          <w:rtl/>
        </w:rPr>
        <w:t xml:space="preserve"> بالأهداف .............</w:t>
      </w:r>
      <w:r w:rsidRPr="00D90CCA">
        <w:rPr>
          <w:rFonts w:ascii="ae_AlMohanad" w:hAnsi="ae_AlMohanad" w:cs="ae_AlMohanad"/>
          <w:b/>
          <w:bCs/>
          <w:color w:val="000000" w:themeColor="text1"/>
          <w:sz w:val="32"/>
          <w:szCs w:val="32"/>
          <w:rtl/>
        </w:rPr>
        <w:t xml:space="preserve"> الخاصة بأفرادها بحكم تجانس الغرائز الإنسانية والضروريات المعيشية للأفراد :</w:t>
      </w:r>
    </w:p>
    <w:p w:rsidR="009605FF" w:rsidRPr="00D90CCA" w:rsidRDefault="009C19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الرئيسية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العامة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الخاصة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9C19E0" w:rsidRPr="00D90CCA" w:rsidRDefault="009C19E0" w:rsidP="009C19E0">
      <w:pPr>
        <w:pStyle w:val="a3"/>
        <w:ind w:left="1080"/>
        <w:rPr>
          <w:rFonts w:ascii="ae_AlMohanad" w:hAnsi="ae_AlMohanad" w:cs="ae_AlMohanad"/>
          <w:b/>
          <w:bCs/>
          <w:color w:val="000000" w:themeColor="text1"/>
          <w:sz w:val="32"/>
          <w:szCs w:val="32"/>
        </w:rPr>
      </w:pPr>
    </w:p>
    <w:p w:rsidR="003039FC" w:rsidRPr="00D90CCA" w:rsidRDefault="003039FC" w:rsidP="003039F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الآيات التي تحدد الاهداف الرئيسية للبشر :</w:t>
      </w:r>
    </w:p>
    <w:p w:rsidR="009C19E0" w:rsidRPr="00D90CCA" w:rsidRDefault="009C19E0"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المال والبنون زينة الحياة الدنيا "  </w:t>
      </w:r>
    </w:p>
    <w:p w:rsidR="009C19E0" w:rsidRPr="00D90CCA" w:rsidRDefault="009C19E0"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 زين للناس حب الشهوات من النساء والبنين والقناطير المقنطرة من الذهب والفضة والخيل المسومة والأنعام والحرث ذلك متاع الحياة الدنيا والله عنده حسن المئآب "</w:t>
      </w:r>
    </w:p>
    <w:p w:rsidR="009605FF"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قل هو الله أحد "</w:t>
      </w:r>
    </w:p>
    <w:p w:rsidR="009C19E0" w:rsidRPr="00D90CCA" w:rsidRDefault="009C19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 و 2 </w:t>
      </w:r>
    </w:p>
    <w:p w:rsidR="009C19E0" w:rsidRPr="00D90CCA" w:rsidRDefault="009C19E0" w:rsidP="009C19E0">
      <w:pPr>
        <w:pStyle w:val="a3"/>
        <w:ind w:left="1080"/>
        <w:rPr>
          <w:rFonts w:ascii="ae_AlMohanad" w:hAnsi="ae_AlMohanad" w:cs="ae_AlMohanad"/>
          <w:b/>
          <w:bCs/>
          <w:color w:val="000000" w:themeColor="text1"/>
          <w:sz w:val="32"/>
          <w:szCs w:val="32"/>
        </w:rPr>
      </w:pPr>
    </w:p>
    <w:p w:rsidR="003039FC" w:rsidRPr="00D90CCA" w:rsidRDefault="003039FC" w:rsidP="003039F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الخالق سبحانه وتعالى عندما ذكر الأهداف الاجتماعية والاقتصادية للإنسان حدد الوسائل والطرق الملائمة لتحقيق هذه الأهداف حتى :</w:t>
      </w:r>
    </w:p>
    <w:p w:rsidR="009C19E0" w:rsidRPr="00D90CCA" w:rsidRDefault="009C19E0"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يسهل التوافق بين الفرد والمجتمع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يشعر الفرد بعدالة ما يفرضه المجتمع </w:t>
      </w:r>
    </w:p>
    <w:p w:rsidR="009605FF"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تجنب المحرمات </w:t>
      </w:r>
    </w:p>
    <w:p w:rsidR="009C19E0" w:rsidRPr="00D90CCA" w:rsidRDefault="009C19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9C19E0" w:rsidRPr="00D90CCA" w:rsidRDefault="009C19E0" w:rsidP="009C19E0">
      <w:pPr>
        <w:pStyle w:val="a3"/>
        <w:ind w:left="1080"/>
        <w:rPr>
          <w:rFonts w:ascii="ae_AlMohanad" w:hAnsi="ae_AlMohanad" w:cs="ae_AlMohanad"/>
          <w:b/>
          <w:bCs/>
          <w:color w:val="000000" w:themeColor="text1"/>
          <w:sz w:val="32"/>
          <w:szCs w:val="32"/>
        </w:rPr>
      </w:pPr>
    </w:p>
    <w:p w:rsidR="003039FC" w:rsidRPr="00D90CCA" w:rsidRDefault="003039FC" w:rsidP="009C19E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في المجتمع </w:t>
      </w:r>
      <w:r w:rsidR="009C19E0"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نجد تكاملاً وتناغماً بين الأهداف والوسائل والأساليب :</w:t>
      </w:r>
    </w:p>
    <w:p w:rsidR="009605FF" w:rsidRPr="00D90CCA" w:rsidRDefault="009C19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جيد التكامل</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المتناقض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المتطرف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المتخصص </w:t>
      </w:r>
    </w:p>
    <w:p w:rsidR="009C19E0" w:rsidRPr="00D90CCA" w:rsidRDefault="009C19E0" w:rsidP="009C19E0">
      <w:pPr>
        <w:pStyle w:val="a3"/>
        <w:ind w:left="1080"/>
        <w:rPr>
          <w:rFonts w:ascii="ae_AlMohanad" w:hAnsi="ae_AlMohanad" w:cs="ae_AlMohanad"/>
          <w:b/>
          <w:bCs/>
          <w:color w:val="000000" w:themeColor="text1"/>
          <w:sz w:val="32"/>
          <w:szCs w:val="32"/>
        </w:rPr>
      </w:pPr>
    </w:p>
    <w:p w:rsidR="006F0C19" w:rsidRPr="00D90CCA" w:rsidRDefault="006F0C19"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فرض الله سبحانه ........ للحصول على الأولاد ولتحقيق الإشباع والمتعة الجنسية بطريقة شرعية :</w:t>
      </w:r>
    </w:p>
    <w:p w:rsidR="009605FF"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الطلاق </w:t>
      </w:r>
    </w:p>
    <w:p w:rsidR="009C19E0" w:rsidRPr="00D90CCA" w:rsidRDefault="009C19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الزواج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العمل </w:t>
      </w:r>
    </w:p>
    <w:p w:rsidR="009C19E0" w:rsidRPr="00D90CCA" w:rsidRDefault="009C19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حفظ المكانة الاجتماعية </w:t>
      </w:r>
    </w:p>
    <w:p w:rsidR="009C19E0" w:rsidRPr="00D90CCA" w:rsidRDefault="009C19E0" w:rsidP="009C19E0">
      <w:pPr>
        <w:pStyle w:val="a3"/>
        <w:ind w:left="1080"/>
        <w:rPr>
          <w:rFonts w:ascii="ae_AlMohanad" w:hAnsi="ae_AlMohanad" w:cs="ae_AlMohanad"/>
          <w:b/>
          <w:bCs/>
          <w:color w:val="000000" w:themeColor="text1"/>
          <w:sz w:val="32"/>
          <w:szCs w:val="32"/>
        </w:rPr>
      </w:pPr>
    </w:p>
    <w:p w:rsidR="006F0C19" w:rsidRPr="00D90CCA" w:rsidRDefault="006F0C19"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أمر الخالق بالعمل والاختيار المهني الملائم للإمكانات والقدرات لتحقيق :</w:t>
      </w:r>
    </w:p>
    <w:p w:rsidR="00D17373" w:rsidRPr="00D90CCA" w:rsidRDefault="00D1737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الإشباع </w:t>
      </w:r>
    </w:p>
    <w:p w:rsidR="00D17373" w:rsidRPr="00D90CCA" w:rsidRDefault="00D1737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تحقيق المشروعية </w:t>
      </w:r>
    </w:p>
    <w:p w:rsidR="00D17373" w:rsidRPr="00D90CCA" w:rsidRDefault="00D1737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الكسب المادي و المعنوي </w:t>
      </w:r>
    </w:p>
    <w:p w:rsidR="00D17373" w:rsidRPr="00D90CCA" w:rsidRDefault="00D1737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حفظ المكانة الاجتماعية </w:t>
      </w:r>
    </w:p>
    <w:p w:rsidR="009605FF" w:rsidRPr="00D90CCA" w:rsidRDefault="009605FF" w:rsidP="00D17373">
      <w:pPr>
        <w:pStyle w:val="a3"/>
        <w:ind w:left="1080"/>
        <w:rPr>
          <w:rFonts w:ascii="ae_AlMohanad" w:hAnsi="ae_AlMohanad" w:cs="ae_AlMohanad"/>
          <w:b/>
          <w:bCs/>
          <w:color w:val="000000" w:themeColor="text1"/>
          <w:sz w:val="32"/>
          <w:szCs w:val="32"/>
        </w:rPr>
      </w:pPr>
    </w:p>
    <w:p w:rsidR="003039FC" w:rsidRPr="00D90CCA" w:rsidRDefault="006F0C19" w:rsidP="00D1737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r w:rsidR="00D17373"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الإسلام لأفراد المجتمع مكانتهم الاجتماعية كآباء ورؤساء ومرؤوسين وشيوخ وطلبة علم , وشرع م</w:t>
      </w:r>
      <w:r w:rsidR="00D17373" w:rsidRPr="00D90CCA">
        <w:rPr>
          <w:rFonts w:ascii="ae_AlMohanad" w:hAnsi="ae_AlMohanad" w:cs="ae_AlMohanad"/>
          <w:b/>
          <w:bCs/>
          <w:color w:val="000000" w:themeColor="text1"/>
          <w:sz w:val="32"/>
          <w:szCs w:val="32"/>
          <w:rtl/>
        </w:rPr>
        <w:t xml:space="preserve">ن الوسائل و الأساليب </w:t>
      </w:r>
      <w:r w:rsidRPr="00D90CCA">
        <w:rPr>
          <w:rFonts w:ascii="ae_AlMohanad" w:hAnsi="ae_AlMohanad" w:cs="ae_AlMohanad"/>
          <w:b/>
          <w:bCs/>
          <w:color w:val="000000" w:themeColor="text1"/>
          <w:sz w:val="32"/>
          <w:szCs w:val="32"/>
          <w:rtl/>
        </w:rPr>
        <w:t>ما يسهل على الأفراد الحصول على هذه الإمكانات والمراكز الاجتماعية :</w:t>
      </w:r>
    </w:p>
    <w:p w:rsidR="009605FF" w:rsidRPr="00D90CCA" w:rsidRDefault="00D1737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حفظ </w:t>
      </w:r>
    </w:p>
    <w:p w:rsidR="00D17373" w:rsidRPr="00D90CCA" w:rsidRDefault="00D1737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انقض </w:t>
      </w:r>
    </w:p>
    <w:p w:rsidR="00D17373" w:rsidRPr="00D90CCA" w:rsidRDefault="00D1737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حرم </w:t>
      </w:r>
    </w:p>
    <w:p w:rsidR="00D17373" w:rsidRPr="00D90CCA" w:rsidRDefault="00D1737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نهى </w:t>
      </w:r>
    </w:p>
    <w:p w:rsidR="00D17373" w:rsidRPr="00D90CCA" w:rsidRDefault="00D17373" w:rsidP="00D17373">
      <w:pPr>
        <w:pStyle w:val="a3"/>
        <w:ind w:left="1080"/>
        <w:rPr>
          <w:rFonts w:ascii="ae_AlMohanad" w:hAnsi="ae_AlMohanad" w:cs="ae_AlMohanad"/>
          <w:b/>
          <w:bCs/>
          <w:color w:val="000000" w:themeColor="text1"/>
          <w:sz w:val="32"/>
          <w:szCs w:val="32"/>
        </w:rPr>
      </w:pPr>
    </w:p>
    <w:p w:rsidR="006F0C19" w:rsidRPr="00D90CCA" w:rsidRDefault="006F0C19" w:rsidP="00D1737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الأبنية </w:t>
      </w:r>
      <w:r w:rsidR="00D17373"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للمجتمعات الإنسانية تصوغ صفة المشروعية على أهداف معينة :</w:t>
      </w:r>
    </w:p>
    <w:p w:rsidR="009605FF" w:rsidRPr="00D90CCA" w:rsidRDefault="00D1737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السياسية </w:t>
      </w:r>
    </w:p>
    <w:p w:rsidR="00D17373" w:rsidRPr="00D90CCA" w:rsidRDefault="00D1737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الاقتصادية </w:t>
      </w:r>
    </w:p>
    <w:p w:rsidR="00D17373" w:rsidRPr="00D90CCA" w:rsidRDefault="00D1737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النفسية </w:t>
      </w:r>
    </w:p>
    <w:p w:rsidR="00D17373" w:rsidRPr="00D90CCA" w:rsidRDefault="00D1737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الثقافية </w:t>
      </w:r>
    </w:p>
    <w:p w:rsidR="00D17373" w:rsidRPr="00D90CCA" w:rsidRDefault="00D17373" w:rsidP="00D17373">
      <w:pPr>
        <w:pStyle w:val="a3"/>
        <w:ind w:left="1080"/>
        <w:rPr>
          <w:rFonts w:ascii="ae_AlMohanad" w:hAnsi="ae_AlMohanad" w:cs="ae_AlMohanad"/>
          <w:b/>
          <w:bCs/>
          <w:color w:val="000000" w:themeColor="text1"/>
          <w:sz w:val="32"/>
          <w:szCs w:val="32"/>
        </w:rPr>
      </w:pPr>
    </w:p>
    <w:p w:rsidR="00C717E2" w:rsidRPr="00D90CCA" w:rsidRDefault="00C717E2" w:rsidP="00F1793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كلاً من </w:t>
      </w:r>
      <w:r w:rsidR="00F1793D"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تجد تقبل من الأفراد ككل , كما أنها تكون ميسورة لهم جميعاً    :</w:t>
      </w:r>
    </w:p>
    <w:p w:rsidR="009605FF"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الأهداف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الأساليب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المجتمعات </w:t>
      </w:r>
    </w:p>
    <w:p w:rsidR="00F1793D" w:rsidRPr="00D90CCA" w:rsidRDefault="00F1793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 و 2 </w:t>
      </w:r>
    </w:p>
    <w:p w:rsidR="00F1793D" w:rsidRPr="00D90CCA" w:rsidRDefault="00F1793D" w:rsidP="00F1793D">
      <w:pPr>
        <w:pStyle w:val="a3"/>
        <w:ind w:left="1080"/>
        <w:rPr>
          <w:rFonts w:ascii="ae_AlMohanad" w:hAnsi="ae_AlMohanad" w:cs="ae_AlMohanad"/>
          <w:b/>
          <w:bCs/>
          <w:color w:val="000000" w:themeColor="text1"/>
          <w:sz w:val="32"/>
          <w:szCs w:val="32"/>
        </w:rPr>
      </w:pPr>
    </w:p>
    <w:p w:rsidR="00C717E2" w:rsidRPr="00D90CCA" w:rsidRDefault="00C717E2" w:rsidP="00F1793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قدم العالم " </w:t>
      </w:r>
      <w:r w:rsidR="00F1793D"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في نظريته الأنومي للاضطراب تصنيفاً لأنماط استجابات الأفراد أو تكيفهم لذلك التفاوت أو الانفصام بين الأهداف المرغوبة والمحددة ثقافياً :</w:t>
      </w:r>
    </w:p>
    <w:p w:rsidR="009605FF" w:rsidRPr="00D90CCA" w:rsidRDefault="00F1793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روبرت ميرتون</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جونسون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لوسي مير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دويب </w:t>
      </w:r>
    </w:p>
    <w:p w:rsidR="00F1793D" w:rsidRPr="00D90CCA" w:rsidRDefault="00F1793D" w:rsidP="00F1793D">
      <w:pPr>
        <w:pStyle w:val="a3"/>
        <w:ind w:left="1080"/>
        <w:rPr>
          <w:rFonts w:ascii="ae_AlMohanad" w:hAnsi="ae_AlMohanad" w:cs="ae_AlMohanad"/>
          <w:b/>
          <w:bCs/>
          <w:color w:val="000000" w:themeColor="text1"/>
          <w:sz w:val="32"/>
          <w:szCs w:val="32"/>
        </w:rPr>
      </w:pPr>
    </w:p>
    <w:p w:rsidR="00F1793D" w:rsidRPr="00D90CCA" w:rsidRDefault="00F1793D" w:rsidP="00F1793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العالم " روبرت ميرتون " قرر أن هناك ...... أنماط لتكيف الأفراد في المجتمع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اربعة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ثلاثة </w:t>
      </w:r>
    </w:p>
    <w:p w:rsidR="00F1793D" w:rsidRPr="00D90CCA" w:rsidRDefault="00F1793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خمسة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ستة </w:t>
      </w:r>
    </w:p>
    <w:p w:rsidR="00F1793D" w:rsidRPr="00D90CCA" w:rsidRDefault="00F1793D" w:rsidP="00F1793D">
      <w:pPr>
        <w:pStyle w:val="a3"/>
        <w:rPr>
          <w:rFonts w:ascii="ae_AlMohanad" w:hAnsi="ae_AlMohanad" w:cs="ae_AlMohanad"/>
          <w:b/>
          <w:bCs/>
          <w:color w:val="000000" w:themeColor="text1"/>
          <w:sz w:val="32"/>
          <w:szCs w:val="32"/>
        </w:rPr>
      </w:pPr>
    </w:p>
    <w:p w:rsidR="00C717E2" w:rsidRPr="00D90CCA" w:rsidRDefault="00C717E2"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النمط .............. يساعد على بقاء النسق الاجتماعي :</w:t>
      </w:r>
    </w:p>
    <w:p w:rsidR="009605FF"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التمرد </w:t>
      </w:r>
    </w:p>
    <w:p w:rsidR="00F1793D" w:rsidRPr="00D90CCA" w:rsidRDefault="00F1793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الامتثال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الطقوسية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الانسحابية </w:t>
      </w:r>
    </w:p>
    <w:p w:rsidR="00F1793D" w:rsidRPr="00D90CCA" w:rsidRDefault="00F1793D" w:rsidP="00F1793D">
      <w:pPr>
        <w:pStyle w:val="a3"/>
        <w:ind w:left="1080"/>
        <w:rPr>
          <w:rFonts w:ascii="ae_AlMohanad" w:hAnsi="ae_AlMohanad" w:cs="ae_AlMohanad"/>
          <w:b/>
          <w:bCs/>
          <w:color w:val="000000" w:themeColor="text1"/>
          <w:sz w:val="32"/>
          <w:szCs w:val="32"/>
        </w:rPr>
      </w:pPr>
    </w:p>
    <w:p w:rsidR="00C717E2" w:rsidRPr="00D90CCA" w:rsidRDefault="00C717E2"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النمط .................. ضار وظيفياً يهدد بقاء النسق الاجتماعي :</w:t>
      </w:r>
    </w:p>
    <w:p w:rsidR="0032440A" w:rsidRPr="00D90CCA" w:rsidRDefault="0032440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الابتداع </w:t>
      </w:r>
    </w:p>
    <w:p w:rsidR="00F1793D" w:rsidRPr="00D90CCA" w:rsidRDefault="00F1793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 </w:t>
      </w:r>
      <w:r w:rsidR="0032440A" w:rsidRPr="00D90CCA">
        <w:rPr>
          <w:rFonts w:ascii="ae_AlMohanad" w:hAnsi="ae_AlMohanad" w:cs="ae_AlMohanad"/>
          <w:b/>
          <w:bCs/>
          <w:color w:val="000000" w:themeColor="text1"/>
          <w:sz w:val="32"/>
          <w:szCs w:val="32"/>
          <w:u w:val="single"/>
          <w:rtl/>
        </w:rPr>
        <w:t xml:space="preserve">التمرد </w:t>
      </w:r>
    </w:p>
    <w:p w:rsidR="00F1793D" w:rsidRPr="00D90CCA" w:rsidRDefault="00F1793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الطقوسية </w:t>
      </w:r>
    </w:p>
    <w:p w:rsidR="00F1793D" w:rsidRPr="00D90CCA" w:rsidRDefault="00F1793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الانسحابية </w:t>
      </w:r>
    </w:p>
    <w:p w:rsidR="009605FF" w:rsidRPr="00D90CCA" w:rsidRDefault="009605FF" w:rsidP="00F1793D">
      <w:pPr>
        <w:pStyle w:val="a3"/>
        <w:ind w:left="1080"/>
        <w:rPr>
          <w:rFonts w:ascii="ae_AlMohanad" w:hAnsi="ae_AlMohanad" w:cs="ae_AlMohanad"/>
          <w:b/>
          <w:bCs/>
          <w:color w:val="000000" w:themeColor="text1"/>
          <w:sz w:val="32"/>
          <w:szCs w:val="32"/>
        </w:rPr>
      </w:pPr>
    </w:p>
    <w:p w:rsidR="00C717E2" w:rsidRPr="00D90CCA" w:rsidRDefault="00C717E2"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الفرد الذي يلجأ إلى هذا النمط .......... يعيش في المجتمع ولكنه لا يكون جزء منه ولا يشارك في الاتفاق الجماعي على القيم المجتمعية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التمرد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الامتثال </w:t>
      </w:r>
    </w:p>
    <w:p w:rsidR="00F1793D" w:rsidRPr="00D90CCA" w:rsidRDefault="00F1793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الطقوسية </w:t>
      </w:r>
    </w:p>
    <w:p w:rsidR="00F1793D" w:rsidRPr="00D90CCA" w:rsidRDefault="00F1793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الانسحابية </w:t>
      </w:r>
    </w:p>
    <w:p w:rsidR="009605FF" w:rsidRPr="00D90CCA" w:rsidRDefault="009605FF" w:rsidP="0032440A">
      <w:pPr>
        <w:pStyle w:val="a3"/>
        <w:ind w:left="1080"/>
        <w:rPr>
          <w:rFonts w:ascii="ae_AlMohanad" w:hAnsi="ae_AlMohanad" w:cs="ae_AlMohanad"/>
          <w:b/>
          <w:bCs/>
          <w:color w:val="000000" w:themeColor="text1"/>
          <w:sz w:val="32"/>
          <w:szCs w:val="32"/>
          <w:rtl/>
        </w:rPr>
      </w:pPr>
    </w:p>
    <w:p w:rsidR="00C717E2" w:rsidRPr="00D90CCA" w:rsidRDefault="00C717E2"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يحدث هذا النمط من التكيف حين يتقبل الأفراد في المجتمع الأهداف الثقافية ويمتثلون لها وفي نفس الوقت يتقبلون الأساليب التي يحددها النظام الاجتماعي بوصفها أساليب مشروعه لتحقيق هذه الأهداف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التمرد </w:t>
      </w:r>
    </w:p>
    <w:p w:rsidR="0032440A" w:rsidRPr="00D90CCA" w:rsidRDefault="0032440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الامتثال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الطقوسية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الانسحابية </w:t>
      </w:r>
    </w:p>
    <w:p w:rsidR="009605FF" w:rsidRPr="00D90CCA" w:rsidRDefault="009605FF" w:rsidP="0032440A">
      <w:pPr>
        <w:pStyle w:val="a3"/>
        <w:ind w:left="1080"/>
        <w:rPr>
          <w:rFonts w:ascii="ae_AlMohanad" w:hAnsi="ae_AlMohanad" w:cs="ae_AlMohanad"/>
          <w:b/>
          <w:bCs/>
          <w:color w:val="000000" w:themeColor="text1"/>
          <w:sz w:val="32"/>
          <w:szCs w:val="32"/>
        </w:rPr>
      </w:pPr>
    </w:p>
    <w:p w:rsidR="00C717E2" w:rsidRPr="00D90CCA" w:rsidRDefault="00C717E2"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النمط ............... يحدث عندما  في المجتمع من يتقبل الأهداف التي يؤكد عليها ثقافة المجتمع ولكنه يجد أن فرصة تحقيق هذه الأهداف موسدة أمامه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التمرد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الامتثال </w:t>
      </w:r>
    </w:p>
    <w:p w:rsidR="0032440A" w:rsidRPr="00D90CCA" w:rsidRDefault="0032440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الابتداع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الانسحابية </w:t>
      </w:r>
    </w:p>
    <w:p w:rsidR="009605FF" w:rsidRPr="00D90CCA" w:rsidRDefault="009605FF" w:rsidP="0032440A">
      <w:pPr>
        <w:pStyle w:val="a3"/>
        <w:ind w:left="1080"/>
        <w:rPr>
          <w:rFonts w:ascii="ae_AlMohanad" w:hAnsi="ae_AlMohanad" w:cs="ae_AlMohanad"/>
          <w:b/>
          <w:bCs/>
          <w:color w:val="000000" w:themeColor="text1"/>
          <w:sz w:val="32"/>
          <w:szCs w:val="32"/>
        </w:rPr>
      </w:pPr>
    </w:p>
    <w:p w:rsidR="00C717E2" w:rsidRPr="00D90CCA" w:rsidRDefault="00C717E2"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الاسباب التي تمنع تح</w:t>
      </w:r>
      <w:r w:rsidR="00AD7A1A" w:rsidRPr="00D90CCA">
        <w:rPr>
          <w:rFonts w:ascii="ae_AlMohanad" w:hAnsi="ae_AlMohanad" w:cs="ae_AlMohanad"/>
          <w:b/>
          <w:bCs/>
          <w:color w:val="000000" w:themeColor="text1"/>
          <w:sz w:val="32"/>
          <w:szCs w:val="32"/>
          <w:rtl/>
        </w:rPr>
        <w:t xml:space="preserve">قيق الاهداف في نمط الابتداع </w:t>
      </w:r>
      <w:r w:rsidRPr="00D90CCA">
        <w:rPr>
          <w:rFonts w:ascii="ae_AlMohanad" w:hAnsi="ae_AlMohanad" w:cs="ae_AlMohanad"/>
          <w:b/>
          <w:bCs/>
          <w:color w:val="000000" w:themeColor="text1"/>
          <w:sz w:val="32"/>
          <w:szCs w:val="32"/>
          <w:rtl/>
        </w:rPr>
        <w:t xml:space="preserve"> و تجعله يبتدع وسائل غير مشروعة :</w:t>
      </w:r>
    </w:p>
    <w:p w:rsidR="000B7CB9" w:rsidRPr="00D90CCA" w:rsidRDefault="000B7CB9"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توزيع هذه الفرص غير متكافئ </w:t>
      </w:r>
    </w:p>
    <w:p w:rsidR="000B7CB9" w:rsidRPr="00D90CCA" w:rsidRDefault="000B7CB9"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يرفض الأساليب المشروعة </w:t>
      </w:r>
    </w:p>
    <w:p w:rsidR="000B7CB9" w:rsidRPr="00D90CCA" w:rsidRDefault="000B7CB9"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يبتدع وسائل غير مشروعة </w:t>
      </w:r>
    </w:p>
    <w:p w:rsidR="009605FF" w:rsidRPr="00D90CCA" w:rsidRDefault="000B7C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0B7CB9" w:rsidRPr="00D90CCA" w:rsidRDefault="000B7CB9" w:rsidP="000B7CB9">
      <w:pPr>
        <w:pStyle w:val="a3"/>
        <w:ind w:left="1080"/>
        <w:rPr>
          <w:rFonts w:ascii="ae_AlMohanad" w:hAnsi="ae_AlMohanad" w:cs="ae_AlMohanad"/>
          <w:b/>
          <w:bCs/>
          <w:color w:val="000000" w:themeColor="text1"/>
          <w:sz w:val="32"/>
          <w:szCs w:val="32"/>
        </w:rPr>
      </w:pPr>
    </w:p>
    <w:p w:rsidR="00C717E2" w:rsidRPr="00D90CCA" w:rsidRDefault="00C717E2"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يتمثل هذا النمط من التكيف في التخلي عن الأهداف الثقافية للنجاح الفردي وتحقيق الثروة وصعود السلم الاجتماعي وفي نفس الوقت يظل الفرد ملتزم بطريقة شبة قصريه وقهرية بالأساليب المشروعة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التمرد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الامتثال </w:t>
      </w:r>
    </w:p>
    <w:p w:rsidR="0032440A" w:rsidRPr="00D90CCA" w:rsidRDefault="0032440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الطقوسية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الانسحابية </w:t>
      </w:r>
    </w:p>
    <w:p w:rsidR="009605FF" w:rsidRPr="00D90CCA" w:rsidRDefault="009605FF" w:rsidP="0032440A">
      <w:pPr>
        <w:pStyle w:val="a3"/>
        <w:ind w:left="1080"/>
        <w:rPr>
          <w:rFonts w:ascii="ae_AlMohanad" w:hAnsi="ae_AlMohanad" w:cs="ae_AlMohanad"/>
          <w:b/>
          <w:bCs/>
          <w:color w:val="000000" w:themeColor="text1"/>
          <w:sz w:val="32"/>
          <w:szCs w:val="32"/>
        </w:rPr>
      </w:pPr>
    </w:p>
    <w:p w:rsidR="00C717E2" w:rsidRPr="00D90CCA" w:rsidRDefault="00C717E2"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نمط يتسم بالرفض الإيجابي والسعي إلى استبدال البناء الاجتماعي القائم ببناء اجتماعي أخر :</w:t>
      </w:r>
    </w:p>
    <w:p w:rsidR="0032440A" w:rsidRPr="00D90CCA" w:rsidRDefault="0032440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التمرد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الامتثال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الطقوسية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الانسحابية </w:t>
      </w:r>
    </w:p>
    <w:p w:rsidR="009605FF" w:rsidRPr="00D90CCA" w:rsidRDefault="009605FF" w:rsidP="0032440A">
      <w:pPr>
        <w:pStyle w:val="a3"/>
        <w:ind w:left="1080"/>
        <w:rPr>
          <w:rFonts w:ascii="ae_AlMohanad" w:hAnsi="ae_AlMohanad" w:cs="ae_AlMohanad"/>
          <w:b/>
          <w:bCs/>
          <w:color w:val="000000" w:themeColor="text1"/>
          <w:sz w:val="32"/>
          <w:szCs w:val="32"/>
        </w:rPr>
      </w:pPr>
    </w:p>
    <w:p w:rsidR="00B5646D" w:rsidRPr="00D90CCA" w:rsidRDefault="00B5646D"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هناك أنماط  من التكيف .............  في بناء المجتمع السعودي في النسق الاجتماعي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التمرد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الامتثال </w:t>
      </w:r>
    </w:p>
    <w:p w:rsidR="0032440A" w:rsidRPr="00D90CCA" w:rsidRDefault="0032440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المغترب</w:t>
      </w:r>
    </w:p>
    <w:p w:rsidR="009605FF"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الانسحابية </w:t>
      </w:r>
    </w:p>
    <w:p w:rsidR="0032440A" w:rsidRPr="00D90CCA" w:rsidRDefault="0032440A" w:rsidP="0032440A">
      <w:pPr>
        <w:pStyle w:val="a3"/>
        <w:ind w:left="1080"/>
        <w:rPr>
          <w:rFonts w:ascii="ae_AlMohanad" w:hAnsi="ae_AlMohanad" w:cs="ae_AlMohanad"/>
          <w:b/>
          <w:bCs/>
          <w:color w:val="000000" w:themeColor="text1"/>
          <w:sz w:val="32"/>
          <w:szCs w:val="32"/>
        </w:rPr>
      </w:pPr>
    </w:p>
    <w:p w:rsidR="00B5646D" w:rsidRPr="00D90CCA" w:rsidRDefault="00B5646D"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النشاط الحر الذي يقوم به الفرد أو الجماعة بدافع من رغبتهم في السرور وهو النشاط الخالي من المسؤوليات الشخصية والاجتماعية :</w:t>
      </w:r>
    </w:p>
    <w:p w:rsidR="009605FF"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الابتداع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w:t>
      </w:r>
    </w:p>
    <w:p w:rsidR="0032440A" w:rsidRPr="00D90CCA" w:rsidRDefault="0032440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الترويح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الابتداء </w:t>
      </w:r>
    </w:p>
    <w:p w:rsidR="0032440A" w:rsidRPr="00D90CCA" w:rsidRDefault="0032440A" w:rsidP="0032440A">
      <w:pPr>
        <w:pStyle w:val="a3"/>
        <w:ind w:left="1080"/>
        <w:rPr>
          <w:rFonts w:ascii="ae_AlMohanad" w:hAnsi="ae_AlMohanad" w:cs="ae_AlMohanad"/>
          <w:b/>
          <w:bCs/>
          <w:color w:val="000000" w:themeColor="text1"/>
          <w:sz w:val="32"/>
          <w:szCs w:val="32"/>
        </w:rPr>
      </w:pPr>
    </w:p>
    <w:p w:rsidR="00B5646D" w:rsidRPr="00D90CCA" w:rsidRDefault="00D24943"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w:t>
      </w:r>
      <w:r w:rsidR="00B5646D" w:rsidRPr="00D90CCA">
        <w:rPr>
          <w:rFonts w:ascii="ae_AlMohanad" w:hAnsi="ae_AlMohanad" w:cs="ae_AlMohanad"/>
          <w:b/>
          <w:bCs/>
          <w:color w:val="000000" w:themeColor="text1"/>
          <w:sz w:val="32"/>
          <w:szCs w:val="32"/>
          <w:rtl/>
        </w:rPr>
        <w:t xml:space="preserve"> ثقافة المجتمع السعودي من خلال الأنظمة والمؤسسات الرسمية على أهمية أنشطة الفراغ والترويح لأفراد المجتمع وممارستها في حرية وطلاقة , في ضوء :</w:t>
      </w:r>
    </w:p>
    <w:p w:rsidR="009605FF" w:rsidRPr="00D90CCA" w:rsidRDefault="00D249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حاربت </w:t>
      </w:r>
    </w:p>
    <w:p w:rsidR="00D24943" w:rsidRPr="00D90CCA" w:rsidRDefault="00D2494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أكدت </w:t>
      </w:r>
    </w:p>
    <w:p w:rsidR="00D24943" w:rsidRPr="00D90CCA" w:rsidRDefault="00D249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لم تعارض </w:t>
      </w:r>
    </w:p>
    <w:p w:rsidR="00D24943" w:rsidRPr="00D90CCA" w:rsidRDefault="00D249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لاشئ مما ذكر </w:t>
      </w:r>
    </w:p>
    <w:p w:rsidR="00D24943" w:rsidRPr="00D90CCA" w:rsidRDefault="00D24943" w:rsidP="00D24943">
      <w:pPr>
        <w:pStyle w:val="a3"/>
        <w:ind w:left="1080"/>
        <w:rPr>
          <w:rFonts w:ascii="ae_AlMohanad" w:hAnsi="ae_AlMohanad" w:cs="ae_AlMohanad"/>
          <w:b/>
          <w:bCs/>
          <w:color w:val="000000" w:themeColor="text1"/>
          <w:sz w:val="32"/>
          <w:szCs w:val="32"/>
        </w:rPr>
      </w:pPr>
    </w:p>
    <w:p w:rsidR="00B5646D" w:rsidRPr="00D90CCA" w:rsidRDefault="00B5646D"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أن عدم الترويح عن النفس نشأ عنه بعض المشكلات منها: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الابتداع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الترويح </w:t>
      </w:r>
    </w:p>
    <w:p w:rsidR="00E42074" w:rsidRPr="00D90CCA" w:rsidRDefault="00E42074"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الابتداء </w:t>
      </w:r>
    </w:p>
    <w:p w:rsidR="0032440A" w:rsidRPr="00D90CCA" w:rsidRDefault="0032440A" w:rsidP="00E42074">
      <w:pPr>
        <w:pStyle w:val="a3"/>
        <w:ind w:left="1080"/>
        <w:rPr>
          <w:rFonts w:ascii="ae_AlMohanad" w:hAnsi="ae_AlMohanad" w:cs="ae_AlMohanad"/>
          <w:b/>
          <w:bCs/>
          <w:color w:val="000000" w:themeColor="text1"/>
          <w:sz w:val="32"/>
          <w:szCs w:val="32"/>
          <w:rtl/>
        </w:rPr>
      </w:pPr>
    </w:p>
    <w:p w:rsidR="00B5646D" w:rsidRPr="00D90CCA" w:rsidRDefault="00B5646D"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تأكد ثقافة المجتمع السعودي على ضرورة الإشباع الجنسي بطريقة شرعية  تحت ضوابط ثقافية يشرف عليها :</w:t>
      </w:r>
    </w:p>
    <w:p w:rsidR="0032440A"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لنسق الترويحي </w:t>
      </w:r>
    </w:p>
    <w:p w:rsidR="00D24943" w:rsidRPr="00D90CCA" w:rsidRDefault="00E42074"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النسق العائلي</w:t>
      </w:r>
    </w:p>
    <w:p w:rsidR="00D24943" w:rsidRPr="00D90CCA" w:rsidRDefault="00D249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w:t>
      </w:r>
    </w:p>
    <w:p w:rsidR="00D24943" w:rsidRPr="00D90CCA" w:rsidRDefault="00D249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D24943" w:rsidRPr="00D90CCA" w:rsidRDefault="00D24943" w:rsidP="00D24943">
      <w:pPr>
        <w:pStyle w:val="a3"/>
        <w:ind w:left="1080"/>
        <w:rPr>
          <w:rFonts w:ascii="ae_AlMohanad" w:hAnsi="ae_AlMohanad" w:cs="ae_AlMohanad"/>
          <w:b/>
          <w:bCs/>
          <w:color w:val="000000" w:themeColor="text1"/>
          <w:sz w:val="32"/>
          <w:szCs w:val="32"/>
        </w:rPr>
      </w:pPr>
    </w:p>
    <w:p w:rsidR="00B5646D" w:rsidRPr="00D90CCA" w:rsidRDefault="00B5646D"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قررت ثقافة المجتمع وسيلة  تنظيمية رئيسية لتحقيق هذا الهدف  وهو .......... كوسيلة لتحقيق المتعة الجنسية الشرعية :</w:t>
      </w:r>
    </w:p>
    <w:p w:rsidR="0032440A" w:rsidRPr="00D90CCA" w:rsidRDefault="00D249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الطلاق </w:t>
      </w:r>
    </w:p>
    <w:p w:rsidR="00D24943" w:rsidRPr="00D90CCA" w:rsidRDefault="00D249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الصداقة </w:t>
      </w:r>
    </w:p>
    <w:p w:rsidR="00D24943" w:rsidRPr="00D90CCA" w:rsidRDefault="00D2494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الزواج </w:t>
      </w:r>
    </w:p>
    <w:p w:rsidR="00D24943" w:rsidRPr="00D90CCA" w:rsidRDefault="00D249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الزنا </w:t>
      </w:r>
    </w:p>
    <w:p w:rsidR="00D24943" w:rsidRPr="00D90CCA" w:rsidRDefault="00D24943" w:rsidP="00D24943">
      <w:pPr>
        <w:pStyle w:val="a3"/>
        <w:ind w:left="1080"/>
        <w:rPr>
          <w:rFonts w:ascii="ae_AlMohanad" w:hAnsi="ae_AlMohanad" w:cs="ae_AlMohanad"/>
          <w:b/>
          <w:bCs/>
          <w:color w:val="000000" w:themeColor="text1"/>
          <w:sz w:val="32"/>
          <w:szCs w:val="32"/>
        </w:rPr>
      </w:pPr>
    </w:p>
    <w:p w:rsidR="00B5646D" w:rsidRPr="00D90CCA" w:rsidRDefault="009F0C73" w:rsidP="00E42074">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فرضت ثقافة المجتمع قيودا على إتيان الزواج بيسر وسهولة كـ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المغالاة في المهور</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السكن المستقل عن العائلة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المبالغة بالخصائص الجسمية والأخلاقية للزواج </w:t>
      </w:r>
    </w:p>
    <w:p w:rsidR="0032440A" w:rsidRPr="00D90CCA" w:rsidRDefault="00E42074"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E42074" w:rsidRPr="00D90CCA" w:rsidRDefault="00E42074" w:rsidP="00E42074">
      <w:pPr>
        <w:pStyle w:val="a3"/>
        <w:ind w:left="1080"/>
        <w:rPr>
          <w:rFonts w:ascii="ae_AlMohanad" w:hAnsi="ae_AlMohanad" w:cs="ae_AlMohanad"/>
          <w:b/>
          <w:bCs/>
          <w:color w:val="000000" w:themeColor="text1"/>
          <w:sz w:val="32"/>
          <w:szCs w:val="32"/>
        </w:rPr>
      </w:pPr>
    </w:p>
    <w:p w:rsidR="009F0C73" w:rsidRPr="00D90CCA" w:rsidRDefault="009F0C73" w:rsidP="00E42074">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إعاقة رغبة كل من الذكر والأنثى في الارتباط و الزواج , ينتج عدة استجابات سلوكية </w:t>
      </w:r>
      <w:r w:rsidR="00E42074"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منحرفة في المجتمع السعودي :</w:t>
      </w:r>
    </w:p>
    <w:p w:rsidR="0032440A" w:rsidRPr="00D90CCA" w:rsidRDefault="00E42074"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مغتربة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متكيفة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متماثلة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شئ مما ذكر </w:t>
      </w:r>
    </w:p>
    <w:p w:rsidR="00E42074" w:rsidRPr="00D90CCA" w:rsidRDefault="00E42074" w:rsidP="00E42074">
      <w:pPr>
        <w:pStyle w:val="a3"/>
        <w:ind w:left="1080"/>
        <w:rPr>
          <w:rFonts w:ascii="ae_AlMohanad" w:hAnsi="ae_AlMohanad" w:cs="ae_AlMohanad"/>
          <w:b/>
          <w:bCs/>
          <w:color w:val="000000" w:themeColor="text1"/>
          <w:sz w:val="32"/>
          <w:szCs w:val="32"/>
        </w:rPr>
      </w:pPr>
    </w:p>
    <w:p w:rsidR="009F0C73" w:rsidRPr="00D90CCA" w:rsidRDefault="009F0C73" w:rsidP="009F0C7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  الأسرة في المجتمع  السعودي ....... عن تشجيع أبنائها على الالتحاق بالأندية الرياضية :</w:t>
      </w:r>
    </w:p>
    <w:p w:rsidR="0032440A"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تؤكد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تقبل </w:t>
      </w:r>
    </w:p>
    <w:p w:rsidR="00E42074" w:rsidRPr="00D90CCA" w:rsidRDefault="00E42074"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تعرض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شئ مما ذكر </w:t>
      </w:r>
    </w:p>
    <w:p w:rsidR="00E42074" w:rsidRPr="00D90CCA" w:rsidRDefault="00E42074" w:rsidP="00E42074">
      <w:pPr>
        <w:pStyle w:val="a3"/>
        <w:ind w:left="1080"/>
        <w:rPr>
          <w:rFonts w:ascii="ae_AlMohanad" w:hAnsi="ae_AlMohanad" w:cs="ae_AlMohanad"/>
          <w:b/>
          <w:bCs/>
          <w:color w:val="000000" w:themeColor="text1"/>
          <w:sz w:val="32"/>
          <w:szCs w:val="32"/>
        </w:rPr>
      </w:pPr>
    </w:p>
    <w:p w:rsidR="009F0C73" w:rsidRPr="00D90CCA" w:rsidRDefault="009F0C73" w:rsidP="009F0C7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الأسرة في المجتمع  السعودي </w:t>
      </w:r>
      <w:r w:rsidR="00E42074" w:rsidRPr="00D90CCA">
        <w:rPr>
          <w:rFonts w:ascii="ae_AlMohanad" w:hAnsi="ae_AlMohanad" w:cs="ae_AlMohanad"/>
          <w:b/>
          <w:bCs/>
          <w:color w:val="000000" w:themeColor="text1"/>
          <w:sz w:val="32"/>
          <w:szCs w:val="32"/>
          <w:rtl/>
        </w:rPr>
        <w:t xml:space="preserve">تعرض </w:t>
      </w:r>
      <w:r w:rsidRPr="00D90CCA">
        <w:rPr>
          <w:rFonts w:ascii="ae_AlMohanad" w:hAnsi="ae_AlMohanad" w:cs="ae_AlMohanad"/>
          <w:b/>
          <w:bCs/>
          <w:color w:val="000000" w:themeColor="text1"/>
          <w:sz w:val="32"/>
          <w:szCs w:val="32"/>
          <w:rtl/>
        </w:rPr>
        <w:t>عن تشجيع أبنائها على الالتحاق بالأندية الرياضية بسبب :</w:t>
      </w:r>
    </w:p>
    <w:p w:rsidR="0032440A" w:rsidRPr="00D90CCA" w:rsidRDefault="00E42074"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ثقافة المجتمع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سياسة الدولة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اقتصاد الدولة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E42074" w:rsidRPr="00D90CCA" w:rsidRDefault="00E42074" w:rsidP="00E42074">
      <w:pPr>
        <w:pStyle w:val="a3"/>
        <w:ind w:left="1080"/>
        <w:rPr>
          <w:rFonts w:ascii="ae_AlMohanad" w:hAnsi="ae_AlMohanad" w:cs="ae_AlMohanad"/>
          <w:b/>
          <w:bCs/>
          <w:color w:val="000000" w:themeColor="text1"/>
          <w:sz w:val="32"/>
          <w:szCs w:val="32"/>
        </w:rPr>
      </w:pPr>
    </w:p>
    <w:p w:rsidR="009F0C73" w:rsidRPr="00D90CCA" w:rsidRDefault="009F0C73"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أهم المؤسسات والهيئات الشبابية في المجتمع السعودي :</w:t>
      </w:r>
    </w:p>
    <w:p w:rsidR="0032440A"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المكتبات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المدراس </w:t>
      </w:r>
    </w:p>
    <w:p w:rsidR="00E42074" w:rsidRPr="00D90CCA" w:rsidRDefault="00E4207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الوزارات </w:t>
      </w:r>
    </w:p>
    <w:p w:rsidR="00E42074" w:rsidRPr="00D90CCA" w:rsidRDefault="00E42074"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الأندية الرياضية </w:t>
      </w:r>
    </w:p>
    <w:p w:rsidR="00E42074" w:rsidRPr="00D90CCA" w:rsidRDefault="00E42074" w:rsidP="00E42074">
      <w:pPr>
        <w:pStyle w:val="a3"/>
        <w:ind w:left="1080"/>
        <w:rPr>
          <w:rFonts w:ascii="ae_AlMohanad" w:hAnsi="ae_AlMohanad" w:cs="ae_AlMohanad"/>
          <w:b/>
          <w:bCs/>
          <w:color w:val="000000" w:themeColor="text1"/>
          <w:sz w:val="32"/>
          <w:szCs w:val="32"/>
        </w:rPr>
      </w:pPr>
    </w:p>
    <w:p w:rsidR="009F0C73" w:rsidRPr="00D90CCA" w:rsidRDefault="009F0C73" w:rsidP="009F0C7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سبب إنشاء المؤسسات والهيئات الشبابية في المجتمع السعودي :</w:t>
      </w:r>
    </w:p>
    <w:p w:rsidR="00F67307" w:rsidRPr="00D90CCA" w:rsidRDefault="00F67307"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أنشطة الفراغ </w:t>
      </w:r>
    </w:p>
    <w:p w:rsidR="00F67307" w:rsidRPr="00D90CCA" w:rsidRDefault="00F67307"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الترويح لأفراد المجتمع </w:t>
      </w:r>
    </w:p>
    <w:p w:rsidR="00F67307" w:rsidRPr="00D90CCA" w:rsidRDefault="00F6730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ممارسة الانشطة في حرية وطلاقة  وفي ضوء التقاليد والقيم الاجتماعية والدينية </w:t>
      </w:r>
    </w:p>
    <w:p w:rsidR="0032440A" w:rsidRPr="00D90CCA" w:rsidRDefault="00F6730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F67307" w:rsidRPr="00D90CCA" w:rsidRDefault="00F67307" w:rsidP="00F67307">
      <w:pPr>
        <w:pStyle w:val="a3"/>
        <w:ind w:left="1080"/>
        <w:rPr>
          <w:rFonts w:ascii="ae_AlMohanad" w:hAnsi="ae_AlMohanad" w:cs="ae_AlMohanad"/>
          <w:b/>
          <w:bCs/>
          <w:color w:val="000000" w:themeColor="text1"/>
          <w:sz w:val="32"/>
          <w:szCs w:val="32"/>
        </w:rPr>
      </w:pPr>
    </w:p>
    <w:p w:rsidR="009F0C73" w:rsidRPr="00D90CCA" w:rsidRDefault="00773953"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هذا النمط نجد فئة من أفراد المجتمع</w:t>
      </w:r>
      <w:r w:rsidRPr="00D90CCA">
        <w:rPr>
          <w:rFonts w:ascii="ae_AlMohanad" w:hAnsi="ae_AlMohanad" w:cs="ae_AlMohanad"/>
          <w:b/>
          <w:bCs/>
          <w:color w:val="000000" w:themeColor="text1"/>
          <w:sz w:val="32"/>
          <w:szCs w:val="32"/>
        </w:rPr>
        <w:t xml:space="preserve"> </w:t>
      </w:r>
      <w:r w:rsidRPr="00D90CCA">
        <w:rPr>
          <w:rFonts w:ascii="ae_AlMohanad" w:hAnsi="ae_AlMohanad" w:cs="ae_AlMohanad"/>
          <w:b/>
          <w:bCs/>
          <w:color w:val="000000" w:themeColor="text1"/>
          <w:sz w:val="32"/>
          <w:szCs w:val="32"/>
          <w:rtl/>
        </w:rPr>
        <w:t>يقبلون الهدف بترويح النفس بممارسة الأنشطة الرياضية ولكنهم يستبدلون الأندية الرياضية بأنشطة رياضية في الأحياء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الابتداع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w:t>
      </w:r>
    </w:p>
    <w:p w:rsidR="0032440A" w:rsidRPr="00D90CCA" w:rsidRDefault="0032440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الترويح </w:t>
      </w:r>
    </w:p>
    <w:p w:rsidR="0032440A" w:rsidRPr="00D90CCA" w:rsidRDefault="0032440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lastRenderedPageBreak/>
        <w:t xml:space="preserve">الابتداء </w:t>
      </w:r>
    </w:p>
    <w:p w:rsidR="0032440A" w:rsidRPr="00D90CCA" w:rsidRDefault="0032440A" w:rsidP="0032440A">
      <w:pPr>
        <w:pStyle w:val="a3"/>
        <w:ind w:left="1080"/>
        <w:rPr>
          <w:rFonts w:ascii="ae_AlMohanad" w:hAnsi="ae_AlMohanad" w:cs="ae_AlMohanad"/>
          <w:b/>
          <w:bCs/>
          <w:color w:val="000000" w:themeColor="text1"/>
          <w:sz w:val="32"/>
          <w:szCs w:val="32"/>
        </w:rPr>
      </w:pPr>
    </w:p>
    <w:p w:rsidR="00773953" w:rsidRPr="00D90CCA" w:rsidRDefault="00773953"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أهداف البناء الاجتماعي والثقافي للمجتمع العسكري السعودي :</w:t>
      </w:r>
    </w:p>
    <w:p w:rsidR="00F67307" w:rsidRPr="00D90CCA" w:rsidRDefault="00F6730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تحقيق القوة البدنية والجسمية </w:t>
      </w:r>
    </w:p>
    <w:p w:rsidR="00D24943" w:rsidRPr="00D90CCA" w:rsidRDefault="00F6730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تحقيق الكسب المادي </w:t>
      </w:r>
    </w:p>
    <w:p w:rsidR="00F67307" w:rsidRPr="00D90CCA" w:rsidRDefault="00F6730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تكييف المجتمع </w:t>
      </w:r>
    </w:p>
    <w:p w:rsidR="00F67307" w:rsidRPr="00D90CCA" w:rsidRDefault="00F6730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تحقيق رغبات مشروعة </w:t>
      </w:r>
    </w:p>
    <w:p w:rsidR="00F67307" w:rsidRPr="00D90CCA" w:rsidRDefault="00F67307" w:rsidP="00F67307">
      <w:pPr>
        <w:pStyle w:val="a3"/>
        <w:ind w:left="1080"/>
        <w:rPr>
          <w:rFonts w:ascii="ae_AlMohanad" w:hAnsi="ae_AlMohanad" w:cs="ae_AlMohanad"/>
          <w:b/>
          <w:bCs/>
          <w:color w:val="000000" w:themeColor="text1"/>
          <w:sz w:val="32"/>
          <w:szCs w:val="32"/>
        </w:rPr>
      </w:pPr>
    </w:p>
    <w:p w:rsidR="00773953" w:rsidRPr="00D90CCA" w:rsidRDefault="00773953"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يلاحظ أن النسق العسكري يؤكد على الهدف</w:t>
      </w:r>
      <w:r w:rsidR="000B7CB9" w:rsidRPr="00D90CCA">
        <w:rPr>
          <w:rFonts w:ascii="ae_AlMohanad" w:hAnsi="ae_AlMohanad" w:cs="ae_AlMohanad"/>
          <w:b/>
          <w:bCs/>
          <w:color w:val="000000" w:themeColor="text1"/>
          <w:sz w:val="32"/>
          <w:szCs w:val="32"/>
          <w:rtl/>
        </w:rPr>
        <w:t xml:space="preserve"> بدرجة ..........</w:t>
      </w:r>
      <w:r w:rsidRPr="00D90CCA">
        <w:rPr>
          <w:rFonts w:ascii="ae_AlMohanad" w:hAnsi="ae_AlMohanad" w:cs="ae_AlMohanad"/>
          <w:b/>
          <w:bCs/>
          <w:color w:val="000000" w:themeColor="text1"/>
          <w:sz w:val="32"/>
          <w:szCs w:val="32"/>
          <w:rtl/>
        </w:rPr>
        <w:t>مع التأكيد على الوسائل :</w:t>
      </w:r>
    </w:p>
    <w:p w:rsidR="00D24943" w:rsidRPr="00D90CCA" w:rsidRDefault="000B7C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تتناسب </w:t>
      </w:r>
    </w:p>
    <w:p w:rsidR="000B7CB9" w:rsidRPr="00D90CCA" w:rsidRDefault="000B7C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لا تتناسب </w:t>
      </w:r>
    </w:p>
    <w:p w:rsidR="000B7CB9" w:rsidRPr="00D90CCA" w:rsidRDefault="000B7C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تتناقض </w:t>
      </w:r>
    </w:p>
    <w:p w:rsidR="000B7CB9" w:rsidRPr="00D90CCA" w:rsidRDefault="000B7C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تتوائم </w:t>
      </w:r>
    </w:p>
    <w:p w:rsidR="000B7CB9" w:rsidRPr="00D90CCA" w:rsidRDefault="000B7CB9" w:rsidP="000B7CB9">
      <w:pPr>
        <w:pStyle w:val="a3"/>
        <w:ind w:left="1080"/>
        <w:rPr>
          <w:rFonts w:ascii="ae_AlMohanad" w:hAnsi="ae_AlMohanad" w:cs="ae_AlMohanad"/>
          <w:b/>
          <w:bCs/>
          <w:color w:val="000000" w:themeColor="text1"/>
          <w:sz w:val="32"/>
          <w:szCs w:val="32"/>
        </w:rPr>
      </w:pPr>
    </w:p>
    <w:p w:rsidR="00773953" w:rsidRPr="00D90CCA" w:rsidRDefault="00773953" w:rsidP="000B7CB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تؤكد ثقافة المجتمع  العربي السعودي على </w:t>
      </w:r>
      <w:r w:rsidR="000B7CB9"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كوسيلة رئيسية لتحقيق الكسب المادي المشروع :</w:t>
      </w:r>
    </w:p>
    <w:p w:rsidR="00D24943" w:rsidRPr="00D90CCA" w:rsidRDefault="000B7C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الوظائف و المهنة </w:t>
      </w:r>
    </w:p>
    <w:p w:rsidR="000B7CB9" w:rsidRPr="00D90CCA" w:rsidRDefault="000B7C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المجانية </w:t>
      </w:r>
    </w:p>
    <w:p w:rsidR="000B7CB9" w:rsidRPr="00D90CCA" w:rsidRDefault="000B7C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الربا </w:t>
      </w:r>
    </w:p>
    <w:p w:rsidR="000B7CB9" w:rsidRPr="00D90CCA" w:rsidRDefault="000B7C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الاعمال غير المشروعة </w:t>
      </w:r>
    </w:p>
    <w:p w:rsidR="000B7CB9" w:rsidRPr="00D90CCA" w:rsidRDefault="000B7CB9" w:rsidP="000B7CB9">
      <w:pPr>
        <w:pStyle w:val="a3"/>
        <w:ind w:left="1080"/>
        <w:rPr>
          <w:rFonts w:ascii="ae_AlMohanad" w:hAnsi="ae_AlMohanad" w:cs="ae_AlMohanad"/>
          <w:b/>
          <w:bCs/>
          <w:color w:val="000000" w:themeColor="text1"/>
          <w:sz w:val="32"/>
          <w:szCs w:val="32"/>
        </w:rPr>
      </w:pPr>
    </w:p>
    <w:p w:rsidR="00773953" w:rsidRPr="00D90CCA" w:rsidRDefault="00773953" w:rsidP="0077395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معوقات وسائل الكسب المشروع في المجتمع السعودي :</w:t>
      </w:r>
    </w:p>
    <w:p w:rsidR="000B7CB9" w:rsidRPr="00D90CCA" w:rsidRDefault="000B7C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التوسع في استقدام العمالة والخبرات الأجنبية  </w:t>
      </w:r>
    </w:p>
    <w:p w:rsidR="000B7CB9" w:rsidRPr="00D90CCA" w:rsidRDefault="000B7C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المبالغة في الشروط المطلوبة للوظائف الشاغلة في القطاع الخاص </w:t>
      </w:r>
    </w:p>
    <w:p w:rsidR="000B7CB9" w:rsidRPr="00D90CCA" w:rsidRDefault="000B7C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صعوبة القبول في التخصصات الجامعية  </w:t>
      </w:r>
    </w:p>
    <w:p w:rsidR="000B7CB9" w:rsidRPr="00D90CCA" w:rsidRDefault="000B7C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عدم وجود تخطيط للقوى العاملة</w:t>
      </w:r>
    </w:p>
    <w:p w:rsidR="00D24943" w:rsidRPr="00D90CCA" w:rsidRDefault="00D24943" w:rsidP="000B7CB9">
      <w:pPr>
        <w:pStyle w:val="a3"/>
        <w:ind w:left="1080"/>
        <w:rPr>
          <w:rFonts w:ascii="ae_AlMohanad" w:hAnsi="ae_AlMohanad" w:cs="ae_AlMohanad"/>
          <w:b/>
          <w:bCs/>
          <w:color w:val="000000" w:themeColor="text1"/>
          <w:sz w:val="32"/>
          <w:szCs w:val="32"/>
        </w:rPr>
      </w:pPr>
    </w:p>
    <w:p w:rsidR="00773953" w:rsidRPr="00D90CCA" w:rsidRDefault="00773953" w:rsidP="0077395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كلمة ............  تشير إلى وجود نوع من التنسيق بين الأجزاء التي تدخل في تكوين الكل :</w:t>
      </w:r>
    </w:p>
    <w:p w:rsidR="00D24943" w:rsidRPr="00D90CCA" w:rsidRDefault="000B7CB9"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بناء </w:t>
      </w:r>
    </w:p>
    <w:p w:rsidR="000B7CB9" w:rsidRPr="00D90CCA" w:rsidRDefault="000B7CB9"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توسع </w:t>
      </w:r>
    </w:p>
    <w:p w:rsidR="000B7CB9" w:rsidRPr="00D90CCA" w:rsidRDefault="000B7CB9"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مداخلة </w:t>
      </w:r>
    </w:p>
    <w:p w:rsidR="000B7CB9" w:rsidRPr="00D90CCA" w:rsidRDefault="000B7CB9"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ثقافة </w:t>
      </w:r>
    </w:p>
    <w:p w:rsidR="000B7CB9" w:rsidRPr="00D90CCA" w:rsidRDefault="000B7CB9" w:rsidP="000B7CB9">
      <w:pPr>
        <w:pStyle w:val="a3"/>
        <w:ind w:left="1080"/>
        <w:jc w:val="lowKashida"/>
        <w:rPr>
          <w:rFonts w:ascii="ae_AlMohanad" w:hAnsi="ae_AlMohanad" w:cs="ae_AlMohanad"/>
          <w:b/>
          <w:bCs/>
          <w:color w:val="000000" w:themeColor="text1"/>
          <w:sz w:val="32"/>
          <w:szCs w:val="32"/>
        </w:rPr>
      </w:pPr>
    </w:p>
    <w:p w:rsidR="00773953" w:rsidRPr="00D90CCA" w:rsidRDefault="00773953" w:rsidP="0077395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كل وحدة اجتماعية تؤدي وظيفة :</w:t>
      </w:r>
    </w:p>
    <w:p w:rsidR="00D24943" w:rsidRPr="00D90CCA" w:rsidRDefault="00550FF4"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البناء الاجتماعي </w:t>
      </w:r>
    </w:p>
    <w:p w:rsidR="00550FF4" w:rsidRPr="00D90CCA" w:rsidRDefault="00550FF4"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النسق الاجتماعي </w:t>
      </w:r>
    </w:p>
    <w:p w:rsidR="00550FF4" w:rsidRPr="00D90CCA" w:rsidRDefault="00550FF4"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الاجتماعية </w:t>
      </w:r>
    </w:p>
    <w:p w:rsidR="00550FF4" w:rsidRPr="00D90CCA" w:rsidRDefault="00550FF4"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الديانات </w:t>
      </w:r>
    </w:p>
    <w:p w:rsidR="00550FF4" w:rsidRPr="00D90CCA" w:rsidRDefault="00550FF4" w:rsidP="00550FF4">
      <w:pPr>
        <w:pStyle w:val="a3"/>
        <w:ind w:left="1080"/>
        <w:jc w:val="lowKashida"/>
        <w:rPr>
          <w:rFonts w:ascii="ae_AlMohanad" w:hAnsi="ae_AlMohanad" w:cs="ae_AlMohanad"/>
          <w:b/>
          <w:bCs/>
          <w:color w:val="000000" w:themeColor="text1"/>
          <w:sz w:val="32"/>
          <w:szCs w:val="32"/>
        </w:rPr>
      </w:pPr>
    </w:p>
    <w:p w:rsidR="00773953" w:rsidRPr="00D90CCA" w:rsidRDefault="00773953" w:rsidP="0077395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كل مجموعة معينة من التفاعلات بين الأشخاص الذين بينهم صلات متبادلة :</w:t>
      </w:r>
    </w:p>
    <w:p w:rsidR="00550FF4" w:rsidRPr="00D90CCA" w:rsidRDefault="00550FF4"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البناء الاجتماعي </w:t>
      </w:r>
    </w:p>
    <w:p w:rsidR="00550FF4" w:rsidRPr="00D90CCA" w:rsidRDefault="00550FF4"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النسق الاجتماعي </w:t>
      </w:r>
    </w:p>
    <w:p w:rsidR="00550FF4" w:rsidRPr="00D90CCA" w:rsidRDefault="00550FF4"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الاجتماعية </w:t>
      </w:r>
    </w:p>
    <w:p w:rsidR="00550FF4" w:rsidRPr="00D90CCA" w:rsidRDefault="00550FF4"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الديانات </w:t>
      </w:r>
    </w:p>
    <w:p w:rsidR="00D24943" w:rsidRPr="00D90CCA" w:rsidRDefault="00D24943" w:rsidP="00550FF4">
      <w:pPr>
        <w:pStyle w:val="a3"/>
        <w:ind w:left="1080"/>
        <w:jc w:val="lowKashida"/>
        <w:rPr>
          <w:rFonts w:ascii="ae_AlMohanad" w:hAnsi="ae_AlMohanad" w:cs="ae_AlMohanad"/>
          <w:b/>
          <w:bCs/>
          <w:color w:val="000000" w:themeColor="text1"/>
          <w:sz w:val="32"/>
          <w:szCs w:val="32"/>
        </w:rPr>
      </w:pPr>
    </w:p>
    <w:p w:rsidR="00773953" w:rsidRPr="00D90CCA" w:rsidRDefault="00773953" w:rsidP="00641572">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يعرف </w:t>
      </w:r>
      <w:r w:rsidR="00641572"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النسق الاجتماعي بأنه عبارة عن فاعلين أو أكثر يحتل كل منهم مركزاً متمايزاً عن الأخر ويؤدي دوراً متمايزاً :</w:t>
      </w:r>
    </w:p>
    <w:p w:rsidR="00641572" w:rsidRPr="00D90CCA" w:rsidRDefault="0064157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بارسنز</w:t>
      </w:r>
    </w:p>
    <w:p w:rsidR="00641572" w:rsidRPr="00D90CCA" w:rsidRDefault="0064157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جونسون </w:t>
      </w:r>
    </w:p>
    <w:p w:rsidR="00641572" w:rsidRPr="00D90CCA" w:rsidRDefault="0064157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لوسي مير </w:t>
      </w:r>
    </w:p>
    <w:p w:rsidR="00641572" w:rsidRPr="00D90CCA" w:rsidRDefault="0064157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دويب </w:t>
      </w:r>
    </w:p>
    <w:p w:rsidR="00D24943" w:rsidRPr="00D90CCA" w:rsidRDefault="00D24943" w:rsidP="00641572">
      <w:pPr>
        <w:pStyle w:val="a3"/>
        <w:ind w:left="1080"/>
        <w:jc w:val="lowKashida"/>
        <w:rPr>
          <w:rFonts w:ascii="ae_AlMohanad" w:hAnsi="ae_AlMohanad" w:cs="ae_AlMohanad"/>
          <w:b/>
          <w:bCs/>
          <w:color w:val="000000" w:themeColor="text1"/>
          <w:sz w:val="32"/>
          <w:szCs w:val="32"/>
        </w:rPr>
      </w:pPr>
    </w:p>
    <w:p w:rsidR="00773953" w:rsidRPr="00D90CCA" w:rsidRDefault="00641572" w:rsidP="00641572">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w:t>
      </w:r>
      <w:r w:rsidR="00773953"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w:t>
      </w:r>
      <w:r w:rsidR="00773953" w:rsidRPr="00D90CCA">
        <w:rPr>
          <w:rFonts w:ascii="ae_AlMohanad" w:hAnsi="ae_AlMohanad" w:cs="ae_AlMohanad"/>
          <w:b/>
          <w:bCs/>
          <w:color w:val="000000" w:themeColor="text1"/>
          <w:sz w:val="32"/>
          <w:szCs w:val="32"/>
          <w:rtl/>
        </w:rPr>
        <w:t xml:space="preserve"> في ابسط تصور له يتألف من شخصين أو أكثر ينشأ بينهم تفاعل مباشر أو غير مباشر في موقف معين ، وقد يشترط توافر حدود مكانية أو فيزيقية:</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البناء الاجتماعي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النسق الاجتماعي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الاجتماعية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الديانات </w:t>
      </w:r>
    </w:p>
    <w:p w:rsidR="00D24943" w:rsidRPr="00D90CCA" w:rsidRDefault="00D24943" w:rsidP="00641572">
      <w:pPr>
        <w:pStyle w:val="a3"/>
        <w:ind w:left="1080"/>
        <w:jc w:val="lowKashida"/>
        <w:rPr>
          <w:rFonts w:ascii="ae_AlMohanad" w:hAnsi="ae_AlMohanad" w:cs="ae_AlMohanad"/>
          <w:b/>
          <w:bCs/>
          <w:color w:val="000000" w:themeColor="text1"/>
          <w:sz w:val="32"/>
          <w:szCs w:val="32"/>
          <w:rtl/>
        </w:rPr>
      </w:pPr>
    </w:p>
    <w:p w:rsidR="00773953" w:rsidRPr="00D90CCA" w:rsidRDefault="00773953" w:rsidP="0077395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يقوم على العلاقات بنائية بين الجماعات الثابتة والمستمرة ، والتي تتخذ شكل أنساق ، كالنسق القرابي والنسق الاقتصادي والنسق التربوي والنسق الديني والنسق التنظيمي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lastRenderedPageBreak/>
        <w:t xml:space="preserve">البناء الاجتماعي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النسق الاجتماعي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الاجتماعية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الديانات </w:t>
      </w:r>
    </w:p>
    <w:p w:rsidR="00D24943" w:rsidRPr="00D90CCA" w:rsidRDefault="00D24943" w:rsidP="00641572">
      <w:pPr>
        <w:pStyle w:val="a3"/>
        <w:ind w:left="1080"/>
        <w:jc w:val="lowKashida"/>
        <w:rPr>
          <w:rFonts w:ascii="ae_AlMohanad" w:hAnsi="ae_AlMohanad" w:cs="ae_AlMohanad"/>
          <w:b/>
          <w:bCs/>
          <w:color w:val="000000" w:themeColor="text1"/>
          <w:sz w:val="32"/>
          <w:szCs w:val="32"/>
        </w:rPr>
      </w:pPr>
    </w:p>
    <w:p w:rsidR="00773953" w:rsidRPr="00D90CCA" w:rsidRDefault="00773953" w:rsidP="0077395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نمط منظم يحكم علاقات الأعضاء ويصف حقوقهم وواجباتهم تجاه بعضهم البعض وإطار من المعايير أو القيم المشتركة بالإضافة إلى أنماط مختلفة من الرموز والموضوعات الثقافية المختلفة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البناء الاجتماعي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النسق الاجتماعي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الاجتماعية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الديانات </w:t>
      </w:r>
    </w:p>
    <w:p w:rsidR="00D24943" w:rsidRPr="00D90CCA" w:rsidRDefault="00D24943" w:rsidP="00641572">
      <w:pPr>
        <w:pStyle w:val="a3"/>
        <w:ind w:left="1080"/>
        <w:jc w:val="lowKashida"/>
        <w:rPr>
          <w:rFonts w:ascii="ae_AlMohanad" w:hAnsi="ae_AlMohanad" w:cs="ae_AlMohanad"/>
          <w:b/>
          <w:bCs/>
          <w:color w:val="000000" w:themeColor="text1"/>
          <w:sz w:val="32"/>
          <w:szCs w:val="32"/>
        </w:rPr>
      </w:pPr>
    </w:p>
    <w:p w:rsidR="00773953" w:rsidRPr="00D90CCA" w:rsidRDefault="00773953" w:rsidP="00641572">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تتحدد المراكز والمكانات والأدوار الاجتماعية </w:t>
      </w:r>
      <w:r w:rsidR="00641572"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النسق الاجتماعي وعلى مستوى المجتمع ككل :</w:t>
      </w:r>
    </w:p>
    <w:p w:rsidR="00D24943" w:rsidRPr="00D90CCA" w:rsidRDefault="00641572"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خارج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داخل </w:t>
      </w:r>
    </w:p>
    <w:p w:rsidR="00641572" w:rsidRPr="00D90CCA" w:rsidRDefault="00641572"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فوق </w:t>
      </w:r>
    </w:p>
    <w:p w:rsidR="00641572"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بغض النظر </w:t>
      </w:r>
    </w:p>
    <w:p w:rsidR="00297551" w:rsidRPr="00D90CCA" w:rsidRDefault="00297551" w:rsidP="00297551">
      <w:pPr>
        <w:pStyle w:val="a3"/>
        <w:ind w:left="1080"/>
        <w:jc w:val="lowKashida"/>
        <w:rPr>
          <w:rFonts w:ascii="ae_AlMohanad" w:hAnsi="ae_AlMohanad" w:cs="ae_AlMohanad"/>
          <w:b/>
          <w:bCs/>
          <w:color w:val="000000" w:themeColor="text1"/>
          <w:sz w:val="32"/>
          <w:szCs w:val="32"/>
        </w:rPr>
      </w:pPr>
    </w:p>
    <w:p w:rsidR="00773953" w:rsidRPr="00D90CCA" w:rsidRDefault="00773953" w:rsidP="0077395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حقوق وواجبات الفرد في حيز محدد داخل وحدة اجتماعية معينة ممثلة للنسق الاجتماعي كمركز الأب في الوحدة الأسرية والعامل في المصنع ومركز المدرس في المدرسة :</w:t>
      </w:r>
    </w:p>
    <w:p w:rsidR="00D24943" w:rsidRPr="00D90CCA" w:rsidRDefault="0029755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المركز الاجتماعي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المكانة الاجتماعية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النسق الاجتماعي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البناء الاجتماعي </w:t>
      </w:r>
    </w:p>
    <w:p w:rsidR="00297551" w:rsidRPr="00D90CCA" w:rsidRDefault="00297551" w:rsidP="00297551">
      <w:pPr>
        <w:pStyle w:val="a3"/>
        <w:ind w:left="1080"/>
        <w:jc w:val="lowKashida"/>
        <w:rPr>
          <w:rFonts w:ascii="ae_AlMohanad" w:hAnsi="ae_AlMohanad" w:cs="ae_AlMohanad"/>
          <w:b/>
          <w:bCs/>
          <w:color w:val="000000" w:themeColor="text1"/>
          <w:sz w:val="32"/>
          <w:szCs w:val="32"/>
        </w:rPr>
      </w:pPr>
    </w:p>
    <w:p w:rsidR="00C21464" w:rsidRPr="00D90CCA" w:rsidRDefault="00217EC5" w:rsidP="00C21464">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هو السلوك والوظيفة اللذان يقوم بهما الفرد ويتوقع الآخرون أن يقوم بهما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المركز الاجتماعي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المكانة الاجتماعية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الدور</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البناء الاجتماعي </w:t>
      </w:r>
    </w:p>
    <w:p w:rsidR="00D24943" w:rsidRPr="00D90CCA" w:rsidRDefault="00D24943" w:rsidP="00297551">
      <w:pPr>
        <w:pStyle w:val="a3"/>
        <w:ind w:left="1080"/>
        <w:jc w:val="lowKashida"/>
        <w:rPr>
          <w:rFonts w:ascii="ae_AlMohanad" w:hAnsi="ae_AlMohanad" w:cs="ae_AlMohanad"/>
          <w:b/>
          <w:bCs/>
          <w:color w:val="000000" w:themeColor="text1"/>
          <w:sz w:val="32"/>
          <w:szCs w:val="32"/>
        </w:rPr>
      </w:pPr>
    </w:p>
    <w:p w:rsidR="00C21464" w:rsidRPr="00D90CCA" w:rsidRDefault="00C21464" w:rsidP="00C21464">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هي حقوق وواجبات الفرد على مستوى النسق أو المجتمع ككل ، فلأب قد يكون وزيرا ، ضابطا ، أو طبيبا</w:t>
      </w:r>
      <w:r w:rsidRPr="00D90CCA">
        <w:rPr>
          <w:rFonts w:ascii="ae_AlMohanad" w:hAnsi="ae_AlMohanad" w:cs="ae_AlMohanad"/>
          <w:b/>
          <w:bCs/>
          <w:color w:val="000000" w:themeColor="text1"/>
          <w:sz w:val="32"/>
          <w:szCs w:val="32"/>
          <w:u w:val="single"/>
          <w:rtl/>
        </w:rPr>
        <w:t xml:space="preserve"> </w:t>
      </w:r>
      <w:r w:rsidRPr="00D90CCA">
        <w:rPr>
          <w:rFonts w:ascii="ae_AlMohanad" w:hAnsi="ae_AlMohanad" w:cs="ae_AlMohanad"/>
          <w:b/>
          <w:bCs/>
          <w:color w:val="000000" w:themeColor="text1"/>
          <w:sz w:val="32"/>
          <w:szCs w:val="32"/>
          <w:rtl/>
        </w:rPr>
        <w:t>:</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المركز الاجتماعي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المكانة الاجتماعية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النسق الاجتماعي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البناء الاجتماعي </w:t>
      </w:r>
    </w:p>
    <w:p w:rsidR="00D24943" w:rsidRPr="00D90CCA" w:rsidRDefault="00D24943" w:rsidP="00297551">
      <w:pPr>
        <w:pStyle w:val="a3"/>
        <w:ind w:left="1080"/>
        <w:jc w:val="lowKashida"/>
        <w:rPr>
          <w:rFonts w:ascii="ae_AlMohanad" w:hAnsi="ae_AlMohanad" w:cs="ae_AlMohanad"/>
          <w:b/>
          <w:bCs/>
          <w:color w:val="000000" w:themeColor="text1"/>
          <w:sz w:val="32"/>
          <w:szCs w:val="32"/>
          <w:rtl/>
        </w:rPr>
      </w:pPr>
    </w:p>
    <w:p w:rsidR="00C21464" w:rsidRPr="00D90CCA" w:rsidRDefault="00C21464" w:rsidP="00C21464">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عن عدة مراكز يشغلها الفرد وعدة خصائص وسمات يتميز بها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المركز الاجتماعي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المكانة الاجتماعية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النسق الاجتماعي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البناء الاجتماعي </w:t>
      </w:r>
    </w:p>
    <w:p w:rsidR="00D24943" w:rsidRPr="00D90CCA" w:rsidRDefault="00D24943" w:rsidP="00297551">
      <w:pPr>
        <w:pStyle w:val="a3"/>
        <w:ind w:left="1080"/>
        <w:jc w:val="lowKashida"/>
        <w:rPr>
          <w:rFonts w:ascii="ae_AlMohanad" w:hAnsi="ae_AlMohanad" w:cs="ae_AlMohanad"/>
          <w:b/>
          <w:bCs/>
          <w:color w:val="000000" w:themeColor="text1"/>
          <w:sz w:val="32"/>
          <w:szCs w:val="32"/>
        </w:rPr>
      </w:pPr>
    </w:p>
    <w:p w:rsidR="00C21464" w:rsidRPr="00D90CCA" w:rsidRDefault="00C21464" w:rsidP="00C21464">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الممكن أن نصف مكانة الفرد من خلال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المركز الاجتماعي و المستوى الاقتصادي</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نوع العائلة التي ينتمي إليها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الحي الذي يسكن فيه </w:t>
      </w:r>
    </w:p>
    <w:p w:rsidR="00C21464" w:rsidRPr="00D90CCA" w:rsidRDefault="0029755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D24943" w:rsidRPr="00D90CCA" w:rsidRDefault="00D24943" w:rsidP="00297551">
      <w:pPr>
        <w:pStyle w:val="a3"/>
        <w:ind w:left="1080"/>
        <w:jc w:val="lowKashida"/>
        <w:rPr>
          <w:rFonts w:ascii="ae_AlMohanad" w:hAnsi="ae_AlMohanad" w:cs="ae_AlMohanad"/>
          <w:b/>
          <w:bCs/>
          <w:color w:val="000000" w:themeColor="text1"/>
          <w:sz w:val="32"/>
          <w:szCs w:val="32"/>
          <w:rtl/>
        </w:rPr>
      </w:pPr>
    </w:p>
    <w:p w:rsidR="00C21464" w:rsidRPr="00D90CCA" w:rsidRDefault="00C21464" w:rsidP="00297551">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المجتمع يتوقع أدوار الأفراد حسب نوعية ومستوى </w:t>
      </w:r>
      <w:r w:rsidR="00297551"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الاجتماعية التي يشغلونها في البناء الاجتماعي </w:t>
      </w:r>
      <w:r w:rsidR="00D24943" w:rsidRPr="00D90CCA">
        <w:rPr>
          <w:rFonts w:ascii="ae_AlMohanad" w:hAnsi="ae_AlMohanad" w:cs="ae_AlMohanad"/>
          <w:b/>
          <w:bCs/>
          <w:color w:val="000000" w:themeColor="text1"/>
          <w:sz w:val="32"/>
          <w:szCs w:val="32"/>
          <w:rtl/>
        </w:rPr>
        <w:t>:</w:t>
      </w:r>
    </w:p>
    <w:p w:rsidR="00D24943" w:rsidRPr="00D90CCA" w:rsidRDefault="0029755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مركزهم ومكانتهم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صفاتهم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ثقافتهم </w:t>
      </w:r>
    </w:p>
    <w:p w:rsidR="00297551" w:rsidRPr="00D90CCA" w:rsidRDefault="0029755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297551" w:rsidRPr="00D90CCA" w:rsidRDefault="00297551" w:rsidP="00297551">
      <w:pPr>
        <w:pStyle w:val="a3"/>
        <w:ind w:left="1080"/>
        <w:jc w:val="lowKashida"/>
        <w:rPr>
          <w:rFonts w:ascii="ae_AlMohanad" w:hAnsi="ae_AlMohanad" w:cs="ae_AlMohanad"/>
          <w:b/>
          <w:bCs/>
          <w:color w:val="000000" w:themeColor="text1"/>
          <w:sz w:val="32"/>
          <w:szCs w:val="32"/>
          <w:rtl/>
        </w:rPr>
      </w:pPr>
    </w:p>
    <w:p w:rsidR="00C21464" w:rsidRPr="00D90CCA" w:rsidRDefault="00C21464" w:rsidP="00C21464">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ينسجم المركز الاجتماعي مع المكانة الاجتماعية عندما تصبح العلاقة بينهما :</w:t>
      </w:r>
    </w:p>
    <w:p w:rsidR="00D24943"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علاقة عكسية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علاقة تضاد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علاقة مساواة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علاقة طردية </w:t>
      </w:r>
    </w:p>
    <w:p w:rsidR="002A3C2F" w:rsidRPr="00D90CCA" w:rsidRDefault="002A3C2F" w:rsidP="002A3C2F">
      <w:pPr>
        <w:pStyle w:val="a3"/>
        <w:ind w:left="1080"/>
        <w:jc w:val="lowKashida"/>
        <w:rPr>
          <w:rFonts w:ascii="ae_AlMohanad" w:hAnsi="ae_AlMohanad" w:cs="ae_AlMohanad"/>
          <w:b/>
          <w:bCs/>
          <w:color w:val="000000" w:themeColor="text1"/>
          <w:sz w:val="32"/>
          <w:szCs w:val="32"/>
        </w:rPr>
      </w:pPr>
    </w:p>
    <w:p w:rsidR="00C21464" w:rsidRPr="00D90CCA" w:rsidRDefault="00C21464" w:rsidP="00C21464">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يحدث التوتر والصراع بين المركز والمكانة الاجتماعية عندما يكون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بينهما علاقة طردية </w:t>
      </w:r>
    </w:p>
    <w:p w:rsidR="00D24943" w:rsidRPr="00D90CCA" w:rsidRDefault="002A3C2F"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يكون هناك حراك لأحدهما وثبات الآخر</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علاقة مساواة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علاقة عكسية  </w:t>
      </w:r>
    </w:p>
    <w:p w:rsidR="002A3C2F" w:rsidRPr="00D90CCA" w:rsidRDefault="002A3C2F" w:rsidP="002A3C2F">
      <w:pPr>
        <w:pStyle w:val="a3"/>
        <w:ind w:left="1080"/>
        <w:jc w:val="lowKashida"/>
        <w:rPr>
          <w:rFonts w:ascii="ae_AlMohanad" w:hAnsi="ae_AlMohanad" w:cs="ae_AlMohanad"/>
          <w:b/>
          <w:bCs/>
          <w:color w:val="000000" w:themeColor="text1"/>
          <w:sz w:val="32"/>
          <w:szCs w:val="32"/>
          <w:rtl/>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الاهداف .....................  عكس الأهداف الاجتماعية </w:t>
      </w:r>
      <w:r w:rsidR="00D24943" w:rsidRPr="00D90CCA">
        <w:rPr>
          <w:rFonts w:ascii="ae_AlMohanad" w:hAnsi="ae_AlMohanad" w:cs="ae_AlMohanad"/>
          <w:b/>
          <w:bCs/>
          <w:color w:val="000000" w:themeColor="text1"/>
          <w:sz w:val="32"/>
          <w:szCs w:val="32"/>
          <w:rtl/>
        </w:rPr>
        <w:t>:</w:t>
      </w:r>
    </w:p>
    <w:p w:rsidR="00D24943" w:rsidRPr="00D90CCA" w:rsidRDefault="002A3C2F"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الذاتية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النفسية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الوجدانية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2A3C2F" w:rsidRPr="00D90CCA" w:rsidRDefault="002A3C2F" w:rsidP="002A3C2F">
      <w:pPr>
        <w:pStyle w:val="a3"/>
        <w:ind w:left="1080"/>
        <w:jc w:val="lowKashida"/>
        <w:rPr>
          <w:rFonts w:ascii="ae_AlMohanad" w:hAnsi="ae_AlMohanad" w:cs="ae_AlMohanad"/>
          <w:b/>
          <w:bCs/>
          <w:color w:val="000000" w:themeColor="text1"/>
          <w:sz w:val="32"/>
          <w:szCs w:val="32"/>
          <w:rtl/>
        </w:rPr>
      </w:pPr>
    </w:p>
    <w:p w:rsidR="002A3C2F" w:rsidRPr="00D90CCA" w:rsidRDefault="002A3C2F" w:rsidP="002A3C2F">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الاهداف . ........... تعبر عن طموحات لها خصوصيتها غامضة بالنسبة للآخرين  ونادراً ما يفصح عنها الفرد في المواقف الرسمية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الذاتية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النفسية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2A3C2F" w:rsidRPr="00D90CCA" w:rsidRDefault="002A3C2F" w:rsidP="002A3C2F">
      <w:pPr>
        <w:pStyle w:val="a3"/>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تعبر عن أهداف عامة وشائعة  ومقبولة في المجتمع ويمكن أن يصرح بها الفرد في المناسبات والمواقف الرسمية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الذاتية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النفسية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الاجتماعية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D24943" w:rsidRPr="00D90CCA" w:rsidRDefault="00D24943" w:rsidP="002A3C2F">
      <w:pPr>
        <w:pStyle w:val="a3"/>
        <w:ind w:left="1080"/>
        <w:jc w:val="lowKashida"/>
        <w:rPr>
          <w:rFonts w:ascii="ae_AlMohanad" w:hAnsi="ae_AlMohanad" w:cs="ae_AlMohanad"/>
          <w:b/>
          <w:bCs/>
          <w:color w:val="000000" w:themeColor="text1"/>
          <w:sz w:val="32"/>
          <w:szCs w:val="32"/>
          <w:rtl/>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رغبة الأب في تزويج ابنته بهدف الستر وتحقيق سنة الحياة  هدف :</w:t>
      </w:r>
    </w:p>
    <w:p w:rsidR="00D24943"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ذاتي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نفسي</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اجتماعي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تقليدي </w:t>
      </w:r>
    </w:p>
    <w:p w:rsidR="002A3C2F" w:rsidRPr="00D90CCA" w:rsidRDefault="002A3C2F" w:rsidP="002A3C2F">
      <w:pPr>
        <w:pStyle w:val="a3"/>
        <w:ind w:left="1080"/>
        <w:jc w:val="lowKashida"/>
        <w:rPr>
          <w:rFonts w:ascii="ae_AlMohanad" w:hAnsi="ae_AlMohanad" w:cs="ae_AlMohanad"/>
          <w:b/>
          <w:bCs/>
          <w:color w:val="000000" w:themeColor="text1"/>
          <w:sz w:val="32"/>
          <w:szCs w:val="32"/>
          <w:rtl/>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استفادة الأب من المهر  عند زواج ابنته</w:t>
      </w:r>
      <w:r w:rsidR="002A3C2F" w:rsidRPr="00D90CCA">
        <w:rPr>
          <w:rFonts w:ascii="ae_AlMohanad" w:hAnsi="ae_AlMohanad" w:cs="ae_AlMohanad"/>
          <w:b/>
          <w:bCs/>
          <w:color w:val="000000" w:themeColor="text1"/>
          <w:sz w:val="32"/>
          <w:szCs w:val="32"/>
          <w:rtl/>
        </w:rPr>
        <w:t xml:space="preserve"> , هدف</w:t>
      </w:r>
      <w:r w:rsidRPr="00D90CCA">
        <w:rPr>
          <w:rFonts w:ascii="ae_AlMohanad" w:hAnsi="ae_AlMohanad" w:cs="ae_AlMohanad"/>
          <w:b/>
          <w:bCs/>
          <w:color w:val="000000" w:themeColor="text1"/>
          <w:sz w:val="32"/>
          <w:szCs w:val="32"/>
          <w:rtl/>
        </w:rPr>
        <w:t xml:space="preserve"> :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ذاتي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نفسي</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اجتماعي </w:t>
      </w:r>
    </w:p>
    <w:p w:rsidR="002A3C2F" w:rsidRPr="00D90CCA" w:rsidRDefault="002A3C2F"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تقليدي </w:t>
      </w:r>
    </w:p>
    <w:p w:rsidR="00D24943" w:rsidRPr="00D90CCA" w:rsidRDefault="00D24943" w:rsidP="002A3C2F">
      <w:pPr>
        <w:pStyle w:val="a3"/>
        <w:ind w:left="1080"/>
        <w:jc w:val="lowKashida"/>
        <w:rPr>
          <w:rFonts w:ascii="ae_AlMohanad" w:hAnsi="ae_AlMohanad" w:cs="ae_AlMohanad"/>
          <w:b/>
          <w:bCs/>
          <w:color w:val="000000" w:themeColor="text1"/>
          <w:sz w:val="32"/>
          <w:szCs w:val="32"/>
          <w:rtl/>
        </w:rPr>
      </w:pPr>
    </w:p>
    <w:p w:rsidR="00FB2473" w:rsidRPr="00D90CCA" w:rsidRDefault="00FB2473" w:rsidP="00FB2473">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....................هي الدول التي لم تصل إلى مستوى مرتفع من التقدم الفني والاقتصادي :</w:t>
      </w:r>
    </w:p>
    <w:p w:rsidR="00D24943"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المتقدمة </w:t>
      </w:r>
    </w:p>
    <w:p w:rsidR="002A3C2F" w:rsidRPr="00D90CCA" w:rsidRDefault="00C64CE5"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الدول المتأخرة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المتخلفة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الحديثة </w:t>
      </w:r>
    </w:p>
    <w:p w:rsidR="002A3C2F" w:rsidRPr="00D90CCA" w:rsidRDefault="002A3C2F" w:rsidP="002A3C2F">
      <w:pPr>
        <w:pStyle w:val="a3"/>
        <w:spacing w:after="0" w:line="240" w:lineRule="auto"/>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الدول التي تسودها المستويات المنخفضة من التقدم الاقتصادي والتكنولوجي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المتقدمة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الدول </w:t>
      </w:r>
      <w:r w:rsidR="00C64CE5" w:rsidRPr="00D90CCA">
        <w:rPr>
          <w:rFonts w:ascii="ae_AlMohanad" w:hAnsi="ae_AlMohanad" w:cs="ae_AlMohanad"/>
          <w:b/>
          <w:bCs/>
          <w:color w:val="000000" w:themeColor="text1"/>
          <w:sz w:val="32"/>
          <w:szCs w:val="32"/>
          <w:u w:val="single"/>
          <w:rtl/>
        </w:rPr>
        <w:t xml:space="preserve">المتأخرة </w:t>
      </w:r>
      <w:r w:rsidRPr="00D90CCA">
        <w:rPr>
          <w:rFonts w:ascii="ae_AlMohanad" w:hAnsi="ae_AlMohanad" w:cs="ae_AlMohanad"/>
          <w:b/>
          <w:bCs/>
          <w:color w:val="000000" w:themeColor="text1"/>
          <w:sz w:val="32"/>
          <w:szCs w:val="32"/>
          <w:u w:val="single"/>
          <w:rtl/>
        </w:rPr>
        <w:t xml:space="preserve">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المتخلفة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الحديثة </w:t>
      </w:r>
    </w:p>
    <w:p w:rsidR="00D24943" w:rsidRPr="00D90CCA" w:rsidRDefault="00D24943" w:rsidP="002A3C2F">
      <w:pPr>
        <w:pStyle w:val="a3"/>
        <w:spacing w:after="0" w:line="240" w:lineRule="auto"/>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 هي الدول التي ينخفض فيها مستويات المعيشة عن تلك المستويات في أوروبا الغربية وأمريكا الشمالية واستراليا ونيوزلندا واليابان</w:t>
      </w:r>
      <w:r w:rsidR="00D24943" w:rsidRPr="00D90CCA">
        <w:rPr>
          <w:rFonts w:ascii="ae_AlMohanad" w:hAnsi="ae_AlMohanad" w:cs="ae_AlMohanad"/>
          <w:b/>
          <w:bCs/>
          <w:color w:val="000000" w:themeColor="text1"/>
          <w:sz w:val="32"/>
          <w:szCs w:val="32"/>
          <w:rtl/>
        </w:rPr>
        <w:t>:</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المتقدمة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النامية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الدول المتخلفة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الحديثة </w:t>
      </w:r>
    </w:p>
    <w:p w:rsidR="00D24943" w:rsidRPr="00D90CCA" w:rsidRDefault="00D24943" w:rsidP="002A3C2F">
      <w:pPr>
        <w:pStyle w:val="a3"/>
        <w:spacing w:after="0" w:line="240" w:lineRule="auto"/>
        <w:ind w:left="1080"/>
        <w:jc w:val="lowKashida"/>
        <w:rPr>
          <w:rFonts w:ascii="ae_AlMohanad" w:hAnsi="ae_AlMohanad" w:cs="ae_AlMohanad"/>
          <w:b/>
          <w:bCs/>
          <w:color w:val="000000" w:themeColor="text1"/>
          <w:sz w:val="32"/>
          <w:szCs w:val="32"/>
          <w:rtl/>
        </w:rPr>
      </w:pPr>
    </w:p>
    <w:p w:rsidR="00FB2473" w:rsidRPr="00D90CCA" w:rsidRDefault="00FB2473" w:rsidP="00FB2473">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الدول التي ينخفض فيها مستوى الدخل الحقيقي للفرد عن متوسط دخل الفرد السائد في الدول المتقدمة</w:t>
      </w:r>
      <w:r w:rsidR="00D24943" w:rsidRPr="00D90CCA">
        <w:rPr>
          <w:rFonts w:ascii="ae_AlMohanad" w:hAnsi="ae_AlMohanad" w:cs="ae_AlMohanad"/>
          <w:b/>
          <w:bCs/>
          <w:color w:val="000000" w:themeColor="text1"/>
          <w:sz w:val="32"/>
          <w:szCs w:val="32"/>
          <w:rtl/>
        </w:rPr>
        <w:t xml:space="preserve">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المتقدمة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النامية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lastRenderedPageBreak/>
        <w:t xml:space="preserve">الدول المتخلفة </w:t>
      </w:r>
    </w:p>
    <w:p w:rsidR="002A3C2F" w:rsidRPr="00D90CCA" w:rsidRDefault="002A3C2F"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الحديثة </w:t>
      </w:r>
    </w:p>
    <w:p w:rsidR="00D24943" w:rsidRPr="00D90CCA" w:rsidRDefault="00D24943" w:rsidP="002A3C2F">
      <w:pPr>
        <w:pStyle w:val="a3"/>
        <w:spacing w:after="0" w:line="240" w:lineRule="auto"/>
        <w:ind w:left="1080"/>
        <w:jc w:val="lowKashida"/>
        <w:rPr>
          <w:rFonts w:ascii="ae_AlMohanad" w:hAnsi="ae_AlMohanad" w:cs="ae_AlMohanad"/>
          <w:b/>
          <w:bCs/>
          <w:color w:val="000000" w:themeColor="text1"/>
          <w:sz w:val="32"/>
          <w:szCs w:val="32"/>
          <w:rtl/>
        </w:rPr>
      </w:pPr>
    </w:p>
    <w:p w:rsidR="00C64CE5" w:rsidRPr="00D90CCA" w:rsidRDefault="00C64CE5" w:rsidP="00C64CE5">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أستبدل هذا الاصطلاح (الدول المتأخرة) بمصطلح :</w:t>
      </w:r>
    </w:p>
    <w:p w:rsidR="00C64CE5" w:rsidRPr="00D90CCA" w:rsidRDefault="00C64CE5"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المتقدمة </w:t>
      </w:r>
    </w:p>
    <w:p w:rsidR="00C64CE5" w:rsidRPr="00D90CCA" w:rsidRDefault="00C64CE5"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النامية </w:t>
      </w:r>
    </w:p>
    <w:p w:rsidR="00C64CE5" w:rsidRPr="00D90CCA" w:rsidRDefault="00C64CE5"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الدول المتخلفة </w:t>
      </w:r>
    </w:p>
    <w:p w:rsidR="00C64CE5" w:rsidRPr="00D90CCA" w:rsidRDefault="00C64CE5"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الدول الحديثة </w:t>
      </w:r>
    </w:p>
    <w:p w:rsidR="00C64CE5" w:rsidRPr="00D90CCA" w:rsidRDefault="00C64CE5" w:rsidP="00C64CE5">
      <w:pPr>
        <w:pStyle w:val="a3"/>
        <w:spacing w:after="0" w:line="240" w:lineRule="auto"/>
        <w:jc w:val="lowKashida"/>
        <w:rPr>
          <w:rFonts w:ascii="ae_AlMohanad" w:hAnsi="ae_AlMohanad" w:cs="ae_AlMohanad"/>
          <w:b/>
          <w:bCs/>
          <w:color w:val="000000" w:themeColor="text1"/>
          <w:sz w:val="32"/>
          <w:szCs w:val="32"/>
          <w:rtl/>
        </w:rPr>
      </w:pPr>
    </w:p>
    <w:p w:rsidR="00217EC5" w:rsidRPr="00D90CCA" w:rsidRDefault="00FB2473" w:rsidP="00217EC5">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الخصائص العامة للتخلف :</w:t>
      </w:r>
    </w:p>
    <w:p w:rsidR="00D24943" w:rsidRPr="00D90CCA" w:rsidRDefault="00C64CE5"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اختلاف العلاقة بين الموارد البشرية و المادية </w:t>
      </w:r>
    </w:p>
    <w:p w:rsidR="00C64CE5" w:rsidRPr="00D90CCA" w:rsidRDefault="00C64CE5"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البطالة المقنعة </w:t>
      </w:r>
    </w:p>
    <w:p w:rsidR="00C64CE5" w:rsidRPr="00D90CCA" w:rsidRDefault="00C64CE5"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اختلال الهيكل الإنتاجي</w:t>
      </w:r>
    </w:p>
    <w:p w:rsidR="00C64CE5" w:rsidRPr="00D90CCA" w:rsidRDefault="00C64CE5"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اختلال هيكل الصادرات </w:t>
      </w:r>
    </w:p>
    <w:p w:rsidR="00C64CE5" w:rsidRPr="00D90CCA" w:rsidRDefault="00C64CE5" w:rsidP="00C64CE5">
      <w:pPr>
        <w:pStyle w:val="a3"/>
        <w:ind w:left="1080"/>
        <w:jc w:val="lowKashida"/>
        <w:rPr>
          <w:rFonts w:ascii="ae_AlMohanad" w:hAnsi="ae_AlMohanad" w:cs="ae_AlMohanad"/>
          <w:b/>
          <w:bCs/>
          <w:color w:val="000000" w:themeColor="text1"/>
          <w:sz w:val="32"/>
          <w:szCs w:val="32"/>
        </w:rPr>
      </w:pPr>
    </w:p>
    <w:p w:rsidR="00FB2473" w:rsidRPr="00D90CCA" w:rsidRDefault="00FB2473" w:rsidP="00217EC5">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الدين في المجتمعات الاوربية والامريكية المعاصرة :</w:t>
      </w:r>
    </w:p>
    <w:p w:rsidR="00D2494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تطبيق ظاهر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تابع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صاحب السيادة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القائد </w:t>
      </w:r>
    </w:p>
    <w:p w:rsidR="00656CB3" w:rsidRPr="00D90CCA" w:rsidRDefault="00656CB3" w:rsidP="00656CB3">
      <w:pPr>
        <w:pStyle w:val="a3"/>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يتميز التقدم السائد في المجتمعات الأوروبية والأمريكية المعاصرة بسمات مادية تقوم على</w:t>
      </w:r>
      <w:r w:rsidR="00D24943" w:rsidRPr="00D90CCA">
        <w:rPr>
          <w:rFonts w:ascii="ae_AlMohanad" w:hAnsi="ae_AlMohanad" w:cs="ae_AlMohanad"/>
          <w:b/>
          <w:bCs/>
          <w:color w:val="000000" w:themeColor="text1"/>
          <w:sz w:val="32"/>
          <w:szCs w:val="32"/>
          <w:rtl/>
        </w:rPr>
        <w:t xml:space="preserve">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العلم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وسيلة التجربة </w:t>
      </w:r>
    </w:p>
    <w:p w:rsidR="00D2494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الدين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 و2 </w:t>
      </w:r>
    </w:p>
    <w:p w:rsidR="00656CB3" w:rsidRPr="00D90CCA" w:rsidRDefault="00656CB3" w:rsidP="00656CB3">
      <w:pPr>
        <w:pStyle w:val="a3"/>
        <w:ind w:left="1080"/>
        <w:jc w:val="lowKashida"/>
        <w:rPr>
          <w:rFonts w:ascii="ae_AlMohanad" w:hAnsi="ae_AlMohanad" w:cs="ae_AlMohanad"/>
          <w:b/>
          <w:bCs/>
          <w:color w:val="000000" w:themeColor="text1"/>
          <w:sz w:val="32"/>
          <w:szCs w:val="32"/>
        </w:rPr>
      </w:pPr>
    </w:p>
    <w:p w:rsidR="00FB2473" w:rsidRPr="00D90CCA" w:rsidRDefault="00FB2473" w:rsidP="000075C1">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السيادة في برامج التنمية الاقتصادية والاجتماعية في  البلدان الاوربية و الامريكية   :</w:t>
      </w:r>
    </w:p>
    <w:p w:rsidR="00D24943" w:rsidRPr="00D90CCA" w:rsidRDefault="000075C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الدين </w:t>
      </w:r>
    </w:p>
    <w:p w:rsidR="000075C1" w:rsidRPr="00D90CCA" w:rsidRDefault="000075C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المشاهد </w:t>
      </w:r>
    </w:p>
    <w:p w:rsidR="000075C1" w:rsidRPr="00D90CCA" w:rsidRDefault="000075C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العمل التطبيقي </w:t>
      </w:r>
    </w:p>
    <w:p w:rsidR="000075C1" w:rsidRPr="00D90CCA" w:rsidRDefault="000075C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0075C1" w:rsidRPr="00D90CCA" w:rsidRDefault="000075C1" w:rsidP="000075C1">
      <w:pPr>
        <w:pStyle w:val="a3"/>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في المجتمعات الاوربية والامريكية هو القائد :</w:t>
      </w:r>
    </w:p>
    <w:p w:rsidR="00D24943" w:rsidRPr="00D90CCA" w:rsidRDefault="000075C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الدين </w:t>
      </w:r>
    </w:p>
    <w:p w:rsidR="000075C1" w:rsidRPr="00D90CCA" w:rsidRDefault="000075C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المشاهد </w:t>
      </w:r>
    </w:p>
    <w:p w:rsidR="000075C1" w:rsidRPr="00D90CCA" w:rsidRDefault="000075C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التجريبي </w:t>
      </w:r>
    </w:p>
    <w:p w:rsidR="000075C1" w:rsidRPr="00D90CCA" w:rsidRDefault="000075C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العمل التطبيقي </w:t>
      </w:r>
    </w:p>
    <w:p w:rsidR="000075C1" w:rsidRPr="00D90CCA" w:rsidRDefault="000075C1" w:rsidP="000075C1">
      <w:pPr>
        <w:pStyle w:val="a3"/>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من أهم التقاليد في المجتمعات المتخلفة :</w:t>
      </w:r>
    </w:p>
    <w:p w:rsidR="00FB2473" w:rsidRPr="00D90CCA" w:rsidRDefault="000075C1"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انعدام إرادة التنمية </w:t>
      </w:r>
    </w:p>
    <w:p w:rsidR="000075C1" w:rsidRPr="00D90CCA" w:rsidRDefault="000075C1"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معظم قيادات العالم الثالث ذات ا تجاه استهلاكي</w:t>
      </w:r>
    </w:p>
    <w:p w:rsidR="000075C1" w:rsidRPr="00D90CCA" w:rsidRDefault="000075C1"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سيادة العلاقات العائلية والقبلية  </w:t>
      </w:r>
    </w:p>
    <w:p w:rsidR="000075C1" w:rsidRPr="00D90CCA" w:rsidRDefault="000075C1"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شيوع القيم والمعتقدات السائدة في بعض البلدان النامية </w:t>
      </w:r>
    </w:p>
    <w:p w:rsidR="000075C1" w:rsidRPr="00D90CCA" w:rsidRDefault="000075C1" w:rsidP="000075C1">
      <w:pPr>
        <w:pStyle w:val="a3"/>
        <w:spacing w:after="0" w:line="240" w:lineRule="auto"/>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يرجع اختلاف العلاقة بين الموارد البشرية والمادية  في المجتمعات المتخلفة بسبب :</w:t>
      </w:r>
    </w:p>
    <w:p w:rsidR="00C64CE5" w:rsidRPr="00D90CCA" w:rsidRDefault="00C64CE5"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الانفجار السكاني</w:t>
      </w:r>
    </w:p>
    <w:p w:rsidR="00C64CE5" w:rsidRPr="00D90CCA" w:rsidRDefault="00C64CE5"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 انخفاض مستوى تراكم الرأس مال الاستثماري </w:t>
      </w:r>
    </w:p>
    <w:p w:rsidR="00D2494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الاعتماد على سلعة واحدة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تنوع الموارد الاقتصادية </w:t>
      </w:r>
    </w:p>
    <w:p w:rsidR="00656CB3" w:rsidRPr="00D90CCA" w:rsidRDefault="00656CB3" w:rsidP="00656CB3">
      <w:pPr>
        <w:pStyle w:val="a3"/>
        <w:ind w:left="1080"/>
        <w:jc w:val="lowKashida"/>
        <w:rPr>
          <w:rFonts w:ascii="ae_AlMohanad" w:hAnsi="ae_AlMohanad" w:cs="ae_AlMohanad"/>
          <w:b/>
          <w:bCs/>
          <w:color w:val="000000" w:themeColor="text1"/>
          <w:sz w:val="32"/>
          <w:szCs w:val="32"/>
          <w:rtl/>
        </w:rPr>
      </w:pPr>
    </w:p>
    <w:p w:rsidR="00656CB3" w:rsidRPr="00D90CCA" w:rsidRDefault="00656CB3" w:rsidP="00656CB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انخفاض مستوى توفير المعدات  والآلات الفنية وانخفاض مستوى الاستثمار الموجه لرفع القدرات والمهارات والمعارف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اختلاف العلاقة بين الموارد البشرية و المادية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البطالة المقنعة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اختلال الهيكل الإنتاجي</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اختلال هيكل الصادرات </w:t>
      </w:r>
    </w:p>
    <w:p w:rsidR="00656CB3" w:rsidRPr="00D90CCA" w:rsidRDefault="00656CB3" w:rsidP="00656CB3">
      <w:pPr>
        <w:pStyle w:val="a3"/>
        <w:ind w:left="1080"/>
        <w:jc w:val="lowKashida"/>
        <w:rPr>
          <w:rFonts w:ascii="ae_AlMohanad" w:hAnsi="ae_AlMohanad" w:cs="ae_AlMohanad"/>
          <w:b/>
          <w:bCs/>
          <w:color w:val="000000" w:themeColor="text1"/>
          <w:sz w:val="32"/>
          <w:szCs w:val="32"/>
          <w:rtl/>
        </w:rPr>
      </w:pPr>
    </w:p>
    <w:p w:rsidR="00FB2473" w:rsidRPr="00D90CCA" w:rsidRDefault="00FB2473" w:rsidP="00FB2473">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هو  عدم التوزيع النسبي للإنتاج على الأنشطة الاقتصادية وعدم التوزيع النسبي للقوى العاملة على نفس الأنشطة الاقتصادية كأن تحتل الزراعة الأهمية النسبية الأولى من حيث الدخل المتولد فيها أو استيعابها للقوى العاملة أو يحتل البترول والتصدير الأهمية للنسبة الأولى من حيث الدخل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اختلاف العلاقة بين الموارد البشرية و المادية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البطالة المقنعة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lastRenderedPageBreak/>
        <w:t>اختلال الهيكل الإنتاجي</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اختلال هيكل الصادرات </w:t>
      </w:r>
    </w:p>
    <w:p w:rsidR="00D24943" w:rsidRPr="00D90CCA" w:rsidRDefault="00D24943" w:rsidP="00656CB3">
      <w:pPr>
        <w:pStyle w:val="a3"/>
        <w:spacing w:after="0" w:line="240" w:lineRule="auto"/>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تنشأ من الانفجار السكاني وعدم وجود الموارد الكافية للتوسع في القطاع الصناعي ليستوعب الزيادة في القوى العاملة:</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اختلاف العلاقة بين الموارد البشرية و المادية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البطالة المقنعة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اختلال الهيكل الإنتاجي</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اختلال هيكل الصادرات </w:t>
      </w:r>
    </w:p>
    <w:p w:rsidR="00D24943" w:rsidRPr="00D90CCA" w:rsidRDefault="00D24943" w:rsidP="00656CB3">
      <w:pPr>
        <w:pStyle w:val="a3"/>
        <w:spacing w:after="0" w:line="240" w:lineRule="auto"/>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 يتميز باحتلال سلعة واحدة (سلع أولية) مثل البترول:</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اختلاف العلاقة بين الموارد البشرية و المادية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البطالة المقنعة </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اختلال الهيكل الإنتاجي</w:t>
      </w:r>
    </w:p>
    <w:p w:rsidR="00656CB3" w:rsidRPr="00D90CCA" w:rsidRDefault="00656CB3"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اختلال هيكل الصادرات </w:t>
      </w:r>
    </w:p>
    <w:p w:rsidR="00D24943" w:rsidRPr="00D90CCA" w:rsidRDefault="00D24943" w:rsidP="00656CB3">
      <w:pPr>
        <w:pStyle w:val="a3"/>
        <w:spacing w:after="0" w:line="240" w:lineRule="auto"/>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ابرز مظاهرة تخلف البنيان الاجتماعية :</w:t>
      </w:r>
    </w:p>
    <w:p w:rsidR="000075C1" w:rsidRPr="00D90CCA" w:rsidRDefault="000075C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اختلاف العلاقة بين الموارد البشرية و المادية </w:t>
      </w:r>
    </w:p>
    <w:p w:rsidR="000075C1" w:rsidRPr="00D90CCA" w:rsidRDefault="000075C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البطالة المقنعة </w:t>
      </w:r>
    </w:p>
    <w:p w:rsidR="000075C1" w:rsidRPr="00D90CCA" w:rsidRDefault="000075C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اختلال الهيكل الإنتاجي</w:t>
      </w:r>
    </w:p>
    <w:p w:rsidR="000075C1" w:rsidRPr="00D90CCA" w:rsidRDefault="000075C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اختلال هيكل الصادرات </w:t>
      </w:r>
    </w:p>
    <w:p w:rsidR="00D24943" w:rsidRPr="00D90CCA" w:rsidRDefault="00D24943" w:rsidP="000075C1">
      <w:pPr>
        <w:pStyle w:val="a3"/>
        <w:ind w:left="1080"/>
        <w:jc w:val="lowKashida"/>
        <w:rPr>
          <w:rFonts w:ascii="ae_AlMohanad" w:hAnsi="ae_AlMohanad" w:cs="ae_AlMohanad"/>
          <w:b/>
          <w:bCs/>
          <w:color w:val="000000" w:themeColor="text1"/>
          <w:sz w:val="32"/>
          <w:szCs w:val="32"/>
          <w:rtl/>
        </w:rPr>
      </w:pPr>
    </w:p>
    <w:p w:rsidR="000075C1" w:rsidRPr="00D90CCA" w:rsidRDefault="00FB2473" w:rsidP="000075C1">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يرجع انعدام إرادة التنمية بسبب :  </w:t>
      </w:r>
    </w:p>
    <w:p w:rsidR="000075C1" w:rsidRPr="00D90CCA" w:rsidRDefault="000075C1" w:rsidP="00FB0230">
      <w:pPr>
        <w:pStyle w:val="a3"/>
        <w:numPr>
          <w:ilvl w:val="0"/>
          <w:numId w:val="2"/>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عجز وعدم وعي قيادة المجتمع لأهمية عملية التنمية </w:t>
      </w:r>
    </w:p>
    <w:p w:rsidR="000075C1" w:rsidRPr="00D90CCA" w:rsidRDefault="000075C1" w:rsidP="00FB0230">
      <w:pPr>
        <w:pStyle w:val="a3"/>
        <w:numPr>
          <w:ilvl w:val="0"/>
          <w:numId w:val="2"/>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يمكن أن تكون القيادات واعية بقضية التنمية والتخلف إلا أن التنمية الاقتصادية تضر بمصالحها</w:t>
      </w:r>
    </w:p>
    <w:p w:rsidR="00D24943" w:rsidRPr="00D90CCA" w:rsidRDefault="000075C1" w:rsidP="00FB0230">
      <w:pPr>
        <w:pStyle w:val="a3"/>
        <w:numPr>
          <w:ilvl w:val="0"/>
          <w:numId w:val="2"/>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يمكن أن تتوفر لبعض القيادات الوعي بقضية التخلف وضرورة القضاء و لكن تعجز عن نقل الوعي إلى شعوبها </w:t>
      </w:r>
    </w:p>
    <w:p w:rsidR="000075C1" w:rsidRPr="00D90CCA" w:rsidRDefault="000075C1" w:rsidP="00FB0230">
      <w:pPr>
        <w:pStyle w:val="a3"/>
        <w:numPr>
          <w:ilvl w:val="0"/>
          <w:numId w:val="2"/>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0075C1" w:rsidRPr="00D90CCA" w:rsidRDefault="000075C1" w:rsidP="000075C1">
      <w:pPr>
        <w:pStyle w:val="a3"/>
        <w:spacing w:after="0" w:line="240" w:lineRule="auto"/>
        <w:ind w:left="45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معظم قيادات العالم الثالث ذات ا تجاه :</w:t>
      </w:r>
    </w:p>
    <w:p w:rsidR="00D24943" w:rsidRPr="00D90CCA" w:rsidRDefault="000075C1"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نفعي </w:t>
      </w:r>
    </w:p>
    <w:p w:rsidR="000075C1" w:rsidRPr="00D90CCA" w:rsidRDefault="000075C1"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تجردي </w:t>
      </w:r>
    </w:p>
    <w:p w:rsidR="000075C1" w:rsidRPr="00D90CCA" w:rsidRDefault="000075C1"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إنساني </w:t>
      </w:r>
    </w:p>
    <w:p w:rsidR="000075C1" w:rsidRPr="00D90CCA" w:rsidRDefault="000075C1"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lastRenderedPageBreak/>
        <w:t xml:space="preserve">استهلاكي </w:t>
      </w:r>
    </w:p>
    <w:p w:rsidR="000075C1" w:rsidRPr="00D90CCA" w:rsidRDefault="000075C1" w:rsidP="000075C1">
      <w:pPr>
        <w:pStyle w:val="a3"/>
        <w:spacing w:after="0" w:line="240" w:lineRule="auto"/>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مقاييس يستعرض تصنيف المجتمعات الإنسانية إلى :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دول العالم المتقدم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دول تعدت مرحلة الإنماء إلى مرحلة التقدم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دول نامية</w:t>
      </w:r>
    </w:p>
    <w:p w:rsidR="00FB2473" w:rsidRPr="00D90CCA" w:rsidRDefault="003B59E7"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3B59E7" w:rsidRPr="00D90CCA" w:rsidRDefault="003B59E7" w:rsidP="003B59E7">
      <w:pPr>
        <w:pStyle w:val="a3"/>
        <w:ind w:left="1080"/>
        <w:jc w:val="lowKashida"/>
        <w:rPr>
          <w:rFonts w:ascii="ae_AlMohanad" w:hAnsi="ae_AlMohanad" w:cs="ae_AlMohanad"/>
          <w:b/>
          <w:bCs/>
          <w:color w:val="000000" w:themeColor="text1"/>
          <w:sz w:val="32"/>
          <w:szCs w:val="32"/>
        </w:rPr>
      </w:pPr>
    </w:p>
    <w:p w:rsidR="00FB2473" w:rsidRPr="00D90CCA" w:rsidRDefault="003B59E7" w:rsidP="00D2494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w:t>
      </w:r>
      <w:r w:rsidR="00FB2473" w:rsidRPr="00D90CCA">
        <w:rPr>
          <w:rFonts w:ascii="ae_AlMohanad" w:hAnsi="ae_AlMohanad" w:cs="ae_AlMohanad"/>
          <w:b/>
          <w:bCs/>
          <w:color w:val="000000" w:themeColor="text1"/>
          <w:sz w:val="32"/>
          <w:szCs w:val="32"/>
          <w:rtl/>
        </w:rPr>
        <w:t xml:space="preserve"> هي السبب في وجود العقوبة :</w:t>
      </w:r>
    </w:p>
    <w:p w:rsidR="00D24943"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المعايير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الجريمة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w:t>
      </w:r>
    </w:p>
    <w:p w:rsidR="003B59E7" w:rsidRPr="00D90CCA" w:rsidRDefault="003B59E7" w:rsidP="003B59E7">
      <w:pPr>
        <w:pStyle w:val="a3"/>
        <w:ind w:left="1080"/>
        <w:jc w:val="lowKashida"/>
        <w:rPr>
          <w:rFonts w:ascii="ae_AlMohanad" w:hAnsi="ae_AlMohanad" w:cs="ae_AlMohanad"/>
          <w:b/>
          <w:bCs/>
          <w:color w:val="000000" w:themeColor="text1"/>
          <w:sz w:val="32"/>
          <w:szCs w:val="32"/>
        </w:rPr>
      </w:pPr>
    </w:p>
    <w:p w:rsidR="00FB2473" w:rsidRPr="00D90CCA" w:rsidRDefault="00FB2473" w:rsidP="00D2494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تقوم في دعم النظام العام في المجتمع وتعزيز القيم والمعايير القائمة :</w:t>
      </w:r>
    </w:p>
    <w:p w:rsidR="00D24943" w:rsidRPr="00D90CCA" w:rsidRDefault="003B59E7"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العقوبة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الجريمة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الدراسات </w:t>
      </w:r>
    </w:p>
    <w:p w:rsidR="003B59E7" w:rsidRPr="00D90CCA" w:rsidRDefault="003B59E7" w:rsidP="003B59E7">
      <w:pPr>
        <w:pStyle w:val="a3"/>
        <w:ind w:left="1080"/>
        <w:jc w:val="lowKashida"/>
        <w:rPr>
          <w:rFonts w:ascii="ae_AlMohanad" w:hAnsi="ae_AlMohanad" w:cs="ae_AlMohanad"/>
          <w:b/>
          <w:bCs/>
          <w:color w:val="000000" w:themeColor="text1"/>
          <w:sz w:val="32"/>
          <w:szCs w:val="32"/>
        </w:rPr>
      </w:pPr>
    </w:p>
    <w:p w:rsidR="003B59E7" w:rsidRPr="00D90CCA" w:rsidRDefault="003B59E7" w:rsidP="003B59E7">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تؤثر ............الاجتماعية والمعتقدات على عملية النمو الاقتصادي من نواحي عدة خاصة بما يتعلق بعادات الاستهلاك والادخار وتنوع الثروة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الفروقات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السياسات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العقوبات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القيم والتقاليد</w:t>
      </w:r>
    </w:p>
    <w:p w:rsidR="003B59E7" w:rsidRPr="00D90CCA" w:rsidRDefault="003B59E7" w:rsidP="003B59E7">
      <w:pPr>
        <w:pStyle w:val="a3"/>
        <w:ind w:left="1080"/>
        <w:jc w:val="lowKashida"/>
        <w:rPr>
          <w:rFonts w:ascii="ae_AlMohanad" w:hAnsi="ae_AlMohanad" w:cs="ae_AlMohanad"/>
          <w:b/>
          <w:bCs/>
          <w:color w:val="000000" w:themeColor="text1"/>
          <w:sz w:val="32"/>
          <w:szCs w:val="32"/>
        </w:rPr>
      </w:pPr>
    </w:p>
    <w:p w:rsidR="003B59E7" w:rsidRPr="00D90CCA" w:rsidRDefault="00FB2473" w:rsidP="003B59E7">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تتحدد مهمة الباحث عند دراسة لأي ظاهرة اجتماعية في المجتمع بـ:</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إدراك الظاهرة الاجتماعية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توقع مستقبل الظاهرة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التحكم بالظاهرة </w:t>
      </w:r>
    </w:p>
    <w:p w:rsidR="00D24943" w:rsidRPr="00D90CCA" w:rsidRDefault="003B59E7"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3B59E7" w:rsidRPr="00D90CCA" w:rsidRDefault="003B59E7" w:rsidP="003B59E7">
      <w:pPr>
        <w:pStyle w:val="a3"/>
        <w:ind w:left="1080"/>
        <w:jc w:val="lowKashida"/>
        <w:rPr>
          <w:rFonts w:ascii="ae_AlMohanad" w:hAnsi="ae_AlMohanad" w:cs="ae_AlMohanad"/>
          <w:b/>
          <w:bCs/>
          <w:color w:val="000000" w:themeColor="text1"/>
          <w:sz w:val="32"/>
          <w:szCs w:val="32"/>
        </w:rPr>
      </w:pPr>
    </w:p>
    <w:p w:rsidR="00FB2473" w:rsidRPr="00D90CCA" w:rsidRDefault="00FB2473" w:rsidP="00D2494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تتكون خطة البحث المطلوبة لدراسة الظاهرة الاجتماعية من مجموعة خطوات:</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صياغة العنوان + موضوع الدراسة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الدراسات السابقة التي درست نفس الظاهرة المراد بحثها</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الإطار النظري لموضوع الدراسة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الإطار المنهجي للبحث </w:t>
      </w:r>
    </w:p>
    <w:p w:rsidR="00D24943" w:rsidRPr="00D90CCA" w:rsidRDefault="00D24943" w:rsidP="00FB0230">
      <w:pPr>
        <w:pStyle w:val="a3"/>
        <w:numPr>
          <w:ilvl w:val="0"/>
          <w:numId w:val="3"/>
        </w:numPr>
        <w:jc w:val="lowKashida"/>
        <w:rPr>
          <w:rFonts w:ascii="ae_AlMohanad" w:hAnsi="ae_AlMohanad" w:cs="ae_AlMohanad"/>
          <w:b/>
          <w:bCs/>
          <w:color w:val="000000" w:themeColor="text1"/>
          <w:sz w:val="32"/>
          <w:szCs w:val="32"/>
          <w:rtl/>
        </w:rPr>
      </w:pPr>
    </w:p>
    <w:p w:rsidR="00FB2473" w:rsidRPr="00D90CCA" w:rsidRDefault="00FB2473" w:rsidP="00D2494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يتمثل الإطار المنهجي للبحث في: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تحديد المفاهيم + مجتمع الدراسة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المجال المكاني + متغيرات البحث </w:t>
      </w:r>
    </w:p>
    <w:p w:rsidR="003B59E7" w:rsidRPr="00D90CCA" w:rsidRDefault="003B59E7"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منهج البحث + المستخدم   </w:t>
      </w:r>
    </w:p>
    <w:p w:rsidR="00D24943" w:rsidRPr="00D90CCA" w:rsidRDefault="003B59E7"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3B59E7" w:rsidRPr="00D90CCA" w:rsidRDefault="003B59E7" w:rsidP="003B59E7">
      <w:pPr>
        <w:pStyle w:val="a3"/>
        <w:ind w:left="1080"/>
        <w:jc w:val="lowKashida"/>
        <w:rPr>
          <w:rFonts w:ascii="ae_AlMohanad" w:hAnsi="ae_AlMohanad" w:cs="ae_AlMohanad"/>
          <w:b/>
          <w:bCs/>
          <w:color w:val="000000" w:themeColor="text1"/>
          <w:sz w:val="32"/>
          <w:szCs w:val="32"/>
          <w:rtl/>
        </w:rPr>
      </w:pPr>
    </w:p>
    <w:p w:rsidR="00FB2473" w:rsidRPr="00D90CCA" w:rsidRDefault="00FB2473" w:rsidP="00D2494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يجب على الباحث التأكد من  ............  في استبانه البحث :</w:t>
      </w:r>
    </w:p>
    <w:p w:rsidR="00D24943"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نوع العينه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اعمار العينة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ثبات الصدق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B62748" w:rsidRPr="00D90CCA" w:rsidRDefault="00B62748" w:rsidP="00B62748">
      <w:pPr>
        <w:pStyle w:val="a3"/>
        <w:ind w:left="1080"/>
        <w:jc w:val="lowKashida"/>
        <w:rPr>
          <w:rFonts w:ascii="ae_AlMohanad" w:hAnsi="ae_AlMohanad" w:cs="ae_AlMohanad"/>
          <w:b/>
          <w:bCs/>
          <w:color w:val="000000" w:themeColor="text1"/>
          <w:sz w:val="32"/>
          <w:szCs w:val="32"/>
          <w:rtl/>
        </w:rPr>
      </w:pPr>
    </w:p>
    <w:p w:rsidR="00FB2473" w:rsidRPr="00D90CCA" w:rsidRDefault="00FB2473" w:rsidP="00D2494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المقاييس الإحصائية التي على أساسها تحلل المعلومات فتتمثل في:</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استخدام معامل اختبار كايسوكوير+  اختبار جاما</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اختبار التوافق + اختبار اللوجوستي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اختبار التحليل العلمي  + تحليل الدراسة الميدانية </w:t>
      </w:r>
    </w:p>
    <w:p w:rsidR="00D24943" w:rsidRPr="00D90CCA" w:rsidRDefault="00B62748"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B62748" w:rsidRPr="00D90CCA" w:rsidRDefault="00B62748" w:rsidP="00B62748">
      <w:pPr>
        <w:pStyle w:val="a3"/>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هو الذي يستطيع أن يحقق أهداف الدراسة ويجيب عن تساؤلاته بطريقة علمية ومقنعة للقارئ</w:t>
      </w:r>
      <w:r w:rsidR="00D24943" w:rsidRPr="00D90CCA">
        <w:rPr>
          <w:rFonts w:ascii="ae_AlMohanad" w:hAnsi="ae_AlMohanad" w:cs="ae_AlMohanad"/>
          <w:b/>
          <w:bCs/>
          <w:color w:val="000000" w:themeColor="text1"/>
          <w:sz w:val="32"/>
          <w:szCs w:val="32"/>
          <w:rtl/>
        </w:rPr>
        <w:t xml:space="preserve"> :</w:t>
      </w:r>
    </w:p>
    <w:p w:rsidR="00FB2473" w:rsidRPr="00D90CCA" w:rsidRDefault="00B62748"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الباحث المتميز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الباحث العادي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الباحث الجيد </w:t>
      </w:r>
    </w:p>
    <w:p w:rsidR="0054138E"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كل ما ذكر </w:t>
      </w:r>
    </w:p>
    <w:p w:rsidR="00B62748" w:rsidRPr="00D90CCA" w:rsidRDefault="00B62748" w:rsidP="00B62748">
      <w:pPr>
        <w:pStyle w:val="a3"/>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عليه أن لا يرى الظواهر الاجتماعية في المجتمع نظرة عادية أو سطحية كما يفعل الفرد العادي   </w:t>
      </w:r>
      <w:r w:rsidR="00D24943" w:rsidRPr="00D90CCA">
        <w:rPr>
          <w:rFonts w:ascii="ae_AlMohanad" w:hAnsi="ae_AlMohanad" w:cs="ae_AlMohanad"/>
          <w:b/>
          <w:bCs/>
          <w:color w:val="000000" w:themeColor="text1"/>
          <w:sz w:val="32"/>
          <w:szCs w:val="32"/>
          <w:rtl/>
        </w:rPr>
        <w:t>:</w:t>
      </w:r>
    </w:p>
    <w:p w:rsidR="00D24943"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الفرد العادي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الاخصائي الطبي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الباحث الاجتماعي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B62748" w:rsidRPr="00D90CCA" w:rsidRDefault="00B62748" w:rsidP="00B62748">
      <w:pPr>
        <w:pStyle w:val="a3"/>
        <w:ind w:left="1080"/>
        <w:jc w:val="lowKashida"/>
        <w:rPr>
          <w:rFonts w:ascii="ae_AlMohanad" w:hAnsi="ae_AlMohanad" w:cs="ae_AlMohanad"/>
          <w:b/>
          <w:bCs/>
          <w:color w:val="000000" w:themeColor="text1"/>
          <w:sz w:val="32"/>
          <w:szCs w:val="32"/>
        </w:rPr>
      </w:pPr>
    </w:p>
    <w:p w:rsidR="00FB2473" w:rsidRPr="00D90CCA" w:rsidRDefault="00FB2473" w:rsidP="00D2494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على ...................... أن يتعمق في دراسة الظاهرة</w:t>
      </w:r>
      <w:r w:rsidR="00B62748" w:rsidRPr="00D90CCA">
        <w:rPr>
          <w:rFonts w:ascii="ae_AlMohanad" w:hAnsi="ae_AlMohanad" w:cs="ae_AlMohanad"/>
          <w:b/>
          <w:bCs/>
          <w:color w:val="000000" w:themeColor="text1"/>
          <w:sz w:val="32"/>
          <w:szCs w:val="32"/>
          <w:rtl/>
        </w:rPr>
        <w:t xml:space="preserve"> الاجتماعية </w:t>
      </w:r>
      <w:r w:rsidRPr="00D90CCA">
        <w:rPr>
          <w:rFonts w:ascii="ae_AlMohanad" w:hAnsi="ae_AlMohanad" w:cs="ae_AlMohanad"/>
          <w:b/>
          <w:bCs/>
          <w:color w:val="000000" w:themeColor="text1"/>
          <w:sz w:val="32"/>
          <w:szCs w:val="32"/>
          <w:rtl/>
        </w:rPr>
        <w:t xml:space="preserve"> ويبحث على  الوظيفة التي تحققها هذه الظاهرة </w:t>
      </w:r>
      <w:r w:rsidR="00D24943" w:rsidRPr="00D90CCA">
        <w:rPr>
          <w:rFonts w:ascii="ae_AlMohanad" w:hAnsi="ae_AlMohanad" w:cs="ae_AlMohanad"/>
          <w:b/>
          <w:bCs/>
          <w:color w:val="000000" w:themeColor="text1"/>
          <w:sz w:val="32"/>
          <w:szCs w:val="32"/>
          <w:rtl/>
        </w:rPr>
        <w:t>:</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الفرد العادي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الاخصائي الطبي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الباحث الاجتماعي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D24943" w:rsidRPr="00D90CCA" w:rsidRDefault="00D24943" w:rsidP="00B62748">
      <w:pPr>
        <w:pStyle w:val="a3"/>
        <w:ind w:left="1080"/>
        <w:jc w:val="lowKashida"/>
        <w:rPr>
          <w:rFonts w:ascii="ae_AlMohanad" w:hAnsi="ae_AlMohanad" w:cs="ae_AlMohanad"/>
          <w:b/>
          <w:bCs/>
          <w:color w:val="000000" w:themeColor="text1"/>
          <w:sz w:val="32"/>
          <w:szCs w:val="32"/>
        </w:rPr>
      </w:pPr>
    </w:p>
    <w:p w:rsidR="00FB2473" w:rsidRPr="00D90CCA" w:rsidRDefault="00FB2473" w:rsidP="00B62748">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فرق العالم </w:t>
      </w:r>
      <w:r w:rsidR="00B62748"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بين الوظيفة والسبب الذي يرتبط بوجود الظاهرة الاجتماعية  </w:t>
      </w:r>
      <w:r w:rsidR="00D24943" w:rsidRPr="00D90CCA">
        <w:rPr>
          <w:rFonts w:ascii="ae_AlMohanad" w:hAnsi="ae_AlMohanad" w:cs="ae_AlMohanad"/>
          <w:b/>
          <w:bCs/>
          <w:color w:val="000000" w:themeColor="text1"/>
          <w:sz w:val="32"/>
          <w:szCs w:val="32"/>
          <w:rtl/>
        </w:rPr>
        <w:t>:</w:t>
      </w:r>
    </w:p>
    <w:p w:rsidR="00FB2473"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فيبر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دوركايم</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سبنسر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بارسنز </w:t>
      </w:r>
    </w:p>
    <w:p w:rsidR="00B62748" w:rsidRPr="00D90CCA" w:rsidRDefault="00B62748" w:rsidP="00B62748">
      <w:pPr>
        <w:pStyle w:val="a3"/>
        <w:ind w:left="1080"/>
        <w:jc w:val="lowKashida"/>
        <w:rPr>
          <w:rFonts w:ascii="ae_AlMohanad" w:hAnsi="ae_AlMohanad" w:cs="ae_AlMohanad"/>
          <w:b/>
          <w:bCs/>
          <w:color w:val="000000" w:themeColor="text1"/>
          <w:sz w:val="32"/>
          <w:szCs w:val="32"/>
        </w:rPr>
      </w:pPr>
    </w:p>
    <w:p w:rsidR="00FB2473" w:rsidRPr="00D90CCA" w:rsidRDefault="00FB2473" w:rsidP="00FB247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علينا أن نفرق بين أمرين عند </w:t>
      </w:r>
      <w:r w:rsidR="00D24943" w:rsidRPr="00D90CCA">
        <w:rPr>
          <w:rFonts w:ascii="ae_AlMohanad" w:hAnsi="ae_AlMohanad" w:cs="ae_AlMohanad"/>
          <w:b/>
          <w:bCs/>
          <w:color w:val="000000" w:themeColor="text1"/>
          <w:sz w:val="32"/>
          <w:szCs w:val="32"/>
          <w:rtl/>
        </w:rPr>
        <w:t>د</w:t>
      </w:r>
      <w:r w:rsidRPr="00D90CCA">
        <w:rPr>
          <w:rFonts w:ascii="ae_AlMohanad" w:hAnsi="ae_AlMohanad" w:cs="ae_AlMohanad"/>
          <w:b/>
          <w:bCs/>
          <w:color w:val="000000" w:themeColor="text1"/>
          <w:sz w:val="32"/>
          <w:szCs w:val="32"/>
          <w:rtl/>
        </w:rPr>
        <w:t>راسة الظاهرة الاجتماعية كما يرى دوركايم وهما :</w:t>
      </w:r>
    </w:p>
    <w:p w:rsidR="00D24943"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زمن</w:t>
      </w:r>
      <w:r w:rsidR="0057123D" w:rsidRPr="00D90CCA">
        <w:rPr>
          <w:rFonts w:ascii="ae_AlMohanad" w:hAnsi="ae_AlMohanad" w:cs="ae_AlMohanad"/>
          <w:b/>
          <w:bCs/>
          <w:color w:val="000000" w:themeColor="text1"/>
          <w:sz w:val="32"/>
          <w:szCs w:val="32"/>
          <w:rtl/>
        </w:rPr>
        <w:t xml:space="preserve"> الظاهرة </w:t>
      </w:r>
    </w:p>
    <w:p w:rsidR="0057123D" w:rsidRPr="00D90CCA" w:rsidRDefault="0057123D"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عوارض الظاهرة </w:t>
      </w:r>
    </w:p>
    <w:p w:rsidR="0057123D" w:rsidRPr="00D90CCA" w:rsidRDefault="0057123D"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البحث عن السبب الفاعل الذي أدى إلى وجود الظاهرة </w:t>
      </w:r>
    </w:p>
    <w:p w:rsidR="004514F8" w:rsidRPr="00D90CCA" w:rsidRDefault="0057123D"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البحث عن الوظيفة التي تحققها هذه الظاهرة </w:t>
      </w:r>
    </w:p>
    <w:p w:rsidR="004514F8" w:rsidRPr="00D90CCA" w:rsidRDefault="004514F8" w:rsidP="004514F8">
      <w:pPr>
        <w:pStyle w:val="a3"/>
        <w:ind w:left="1080"/>
        <w:jc w:val="lowKashida"/>
        <w:rPr>
          <w:rFonts w:ascii="ae_AlMohanad" w:hAnsi="ae_AlMohanad" w:cs="ae_AlMohanad"/>
          <w:b/>
          <w:bCs/>
          <w:color w:val="000000" w:themeColor="text1"/>
          <w:sz w:val="32"/>
          <w:szCs w:val="32"/>
          <w:u w:val="single"/>
        </w:rPr>
      </w:pPr>
    </w:p>
    <w:p w:rsidR="00FB2473" w:rsidRPr="00D90CCA" w:rsidRDefault="00B62748" w:rsidP="00FB247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المجتمعات الاوربية و الامريكية .......... الدين عن خطط التنمية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أكدت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شاركت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عارضت </w:t>
      </w:r>
    </w:p>
    <w:p w:rsidR="00B62748" w:rsidRPr="00D90CCA" w:rsidRDefault="00B62748"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فصلت </w:t>
      </w:r>
    </w:p>
    <w:p w:rsidR="00B62748" w:rsidRPr="00D90CCA" w:rsidRDefault="00B62748" w:rsidP="00B62748">
      <w:pPr>
        <w:pStyle w:val="a3"/>
        <w:ind w:left="1080"/>
        <w:jc w:val="lowKashida"/>
        <w:rPr>
          <w:rFonts w:ascii="ae_AlMohanad" w:hAnsi="ae_AlMohanad" w:cs="ae_AlMohanad"/>
          <w:b/>
          <w:bCs/>
          <w:color w:val="000000" w:themeColor="text1"/>
          <w:sz w:val="32"/>
          <w:szCs w:val="32"/>
        </w:rPr>
      </w:pPr>
    </w:p>
    <w:p w:rsidR="0057123D" w:rsidRPr="00D90CCA" w:rsidRDefault="0057123D" w:rsidP="0057123D">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أهم القيم والمعتقدات السائدة في بعض البلدان النامية  :</w:t>
      </w:r>
    </w:p>
    <w:p w:rsidR="0057123D" w:rsidRPr="00D90CCA" w:rsidRDefault="0057123D"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القدرية </w:t>
      </w:r>
    </w:p>
    <w:p w:rsidR="0057123D" w:rsidRPr="00D90CCA" w:rsidRDefault="0057123D"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التسليم بالدافع المادي المحيط بالإنسان كقدر محتوم لا يستطيع تغييره</w:t>
      </w:r>
    </w:p>
    <w:p w:rsidR="0057123D" w:rsidRPr="00D90CCA" w:rsidRDefault="0057123D"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فصل الدين عن التنمية </w:t>
      </w:r>
    </w:p>
    <w:p w:rsidR="0057123D" w:rsidRPr="00D90CCA" w:rsidRDefault="0057123D"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فرض قوانين الدولة </w:t>
      </w:r>
    </w:p>
    <w:p w:rsidR="0057123D" w:rsidRPr="00D90CCA" w:rsidRDefault="0057123D" w:rsidP="0057123D">
      <w:pPr>
        <w:pStyle w:val="a3"/>
        <w:spacing w:after="0" w:line="240" w:lineRule="auto"/>
        <w:jc w:val="lowKashida"/>
        <w:rPr>
          <w:rFonts w:ascii="ae_AlMohanad" w:hAnsi="ae_AlMohanad" w:cs="ae_AlMohanad"/>
          <w:b/>
          <w:bCs/>
          <w:color w:val="000000" w:themeColor="text1"/>
          <w:sz w:val="32"/>
          <w:szCs w:val="32"/>
        </w:rPr>
      </w:pPr>
    </w:p>
    <w:p w:rsidR="0057123D" w:rsidRPr="00D90CCA" w:rsidRDefault="0057123D" w:rsidP="0057123D">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تؤثر القيم والتقاليد الاجتماعية والمعتقدات على عملية النمو ...... من نواحي عدة خاصة بما يتعلق بعادات الاستهلاك والادخار وتنوع الثروة :</w:t>
      </w:r>
    </w:p>
    <w:p w:rsidR="0057123D" w:rsidRPr="00D90CCA" w:rsidRDefault="0057123D"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الديني </w:t>
      </w:r>
    </w:p>
    <w:p w:rsidR="0057123D" w:rsidRPr="00D90CCA" w:rsidRDefault="0057123D"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التاريخي </w:t>
      </w:r>
    </w:p>
    <w:p w:rsidR="0057123D" w:rsidRPr="00D90CCA" w:rsidRDefault="0057123D"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الاقتصادي </w:t>
      </w:r>
    </w:p>
    <w:p w:rsidR="0057123D" w:rsidRPr="00D90CCA" w:rsidRDefault="0057123D"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السياسي </w:t>
      </w:r>
    </w:p>
    <w:p w:rsidR="0057123D" w:rsidRPr="00D90CCA" w:rsidRDefault="0057123D" w:rsidP="0057123D">
      <w:pPr>
        <w:pStyle w:val="a3"/>
        <w:spacing w:after="0" w:line="240" w:lineRule="auto"/>
        <w:ind w:left="1080"/>
        <w:jc w:val="lowKashida"/>
        <w:rPr>
          <w:rFonts w:ascii="ae_AlMohanad" w:hAnsi="ae_AlMohanad" w:cs="ae_AlMohanad"/>
          <w:b/>
          <w:bCs/>
          <w:color w:val="000000" w:themeColor="text1"/>
          <w:sz w:val="32"/>
          <w:szCs w:val="32"/>
          <w:rtl/>
        </w:rPr>
      </w:pPr>
    </w:p>
    <w:p w:rsidR="004514F8" w:rsidRPr="00D90CCA" w:rsidRDefault="004514F8" w:rsidP="0057123D">
      <w:pPr>
        <w:pStyle w:val="a3"/>
        <w:spacing w:after="0" w:line="240" w:lineRule="auto"/>
        <w:ind w:left="1080"/>
        <w:jc w:val="lowKashida"/>
        <w:rPr>
          <w:rFonts w:ascii="ae_AlMohanad" w:hAnsi="ae_AlMohanad" w:cs="ae_AlMohanad"/>
          <w:b/>
          <w:bCs/>
          <w:color w:val="000000" w:themeColor="text1"/>
          <w:sz w:val="32"/>
          <w:szCs w:val="32"/>
          <w:rtl/>
        </w:rPr>
      </w:pPr>
    </w:p>
    <w:p w:rsidR="004514F8" w:rsidRPr="00D90CCA" w:rsidRDefault="004514F8" w:rsidP="0057123D">
      <w:pPr>
        <w:pStyle w:val="a3"/>
        <w:spacing w:after="0" w:line="240" w:lineRule="auto"/>
        <w:ind w:left="1080"/>
        <w:jc w:val="lowKashida"/>
        <w:rPr>
          <w:rFonts w:ascii="ae_AlMohanad" w:hAnsi="ae_AlMohanad" w:cs="ae_AlMohanad"/>
          <w:b/>
          <w:bCs/>
          <w:color w:val="000000" w:themeColor="text1"/>
          <w:sz w:val="32"/>
          <w:szCs w:val="32"/>
          <w:rtl/>
        </w:rPr>
      </w:pPr>
    </w:p>
    <w:p w:rsidR="004514F8" w:rsidRPr="00D90CCA" w:rsidRDefault="004514F8" w:rsidP="0057123D">
      <w:pPr>
        <w:pStyle w:val="a3"/>
        <w:spacing w:after="0" w:line="240" w:lineRule="auto"/>
        <w:ind w:left="1080"/>
        <w:jc w:val="lowKashida"/>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yellow"/>
          <w:rtl/>
        </w:rPr>
        <w:t>محاضرة 3</w:t>
      </w:r>
      <w:r w:rsidRPr="00D90CCA">
        <w:rPr>
          <w:rFonts w:ascii="ae_AlMohanad" w:hAnsi="ae_AlMohanad" w:cs="ae_AlMohanad"/>
          <w:b/>
          <w:bCs/>
          <w:color w:val="000000" w:themeColor="text1"/>
          <w:sz w:val="32"/>
          <w:szCs w:val="32"/>
          <w:rtl/>
        </w:rPr>
        <w:t xml:space="preserve"> </w:t>
      </w:r>
    </w:p>
    <w:p w:rsidR="004514F8" w:rsidRPr="00D90CCA" w:rsidRDefault="004514F8" w:rsidP="0057123D">
      <w:pPr>
        <w:pStyle w:val="a3"/>
        <w:spacing w:after="0" w:line="240" w:lineRule="auto"/>
        <w:ind w:left="1080"/>
        <w:jc w:val="lowKashida"/>
        <w:rPr>
          <w:rFonts w:ascii="ae_AlMohanad" w:hAnsi="ae_AlMohanad" w:cs="ae_AlMohanad"/>
          <w:b/>
          <w:bCs/>
          <w:color w:val="000000" w:themeColor="text1"/>
          <w:sz w:val="32"/>
          <w:szCs w:val="32"/>
        </w:rPr>
      </w:pPr>
    </w:p>
    <w:p w:rsidR="004A2703" w:rsidRPr="00D90CCA" w:rsidRDefault="004A2703" w:rsidP="004514F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للظروف والعوامل الاجتماعية أهميتها في دراسة الحياة الاقتصادية في المجتمعات </w:t>
      </w:r>
      <w:r w:rsidR="004514F8"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w:t>
      </w:r>
    </w:p>
    <w:p w:rsidR="001B1F40" w:rsidRPr="00D90CCA" w:rsidRDefault="004514F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البائدة </w:t>
      </w:r>
    </w:p>
    <w:p w:rsidR="004514F8" w:rsidRPr="00D90CCA" w:rsidRDefault="004514F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4514F8" w:rsidRPr="00D90CCA" w:rsidRDefault="004514F8"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التقليدية </w:t>
      </w:r>
    </w:p>
    <w:p w:rsidR="004514F8" w:rsidRPr="00D90CCA" w:rsidRDefault="004514F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الصناعية </w:t>
      </w:r>
    </w:p>
    <w:p w:rsidR="004514F8" w:rsidRPr="00D90CCA" w:rsidRDefault="004514F8" w:rsidP="004514F8">
      <w:pPr>
        <w:pStyle w:val="a3"/>
        <w:ind w:left="1080"/>
        <w:rPr>
          <w:rFonts w:ascii="ae_AlMohanad" w:hAnsi="ae_AlMohanad" w:cs="ae_AlMohanad"/>
          <w:b/>
          <w:bCs/>
          <w:color w:val="000000" w:themeColor="text1"/>
          <w:sz w:val="32"/>
          <w:szCs w:val="32"/>
          <w:rtl/>
        </w:rPr>
      </w:pPr>
    </w:p>
    <w:p w:rsidR="004A2703" w:rsidRPr="00D90CCA" w:rsidRDefault="004A2703" w:rsidP="004514F8">
      <w:pPr>
        <w:pStyle w:val="a3"/>
        <w:numPr>
          <w:ilvl w:val="0"/>
          <w:numId w:val="1"/>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علماء الانثربولوجيا ينهجون في دراستهم منهجاً:</w:t>
      </w:r>
    </w:p>
    <w:p w:rsidR="00C51B5C" w:rsidRPr="00D90CCA" w:rsidRDefault="00A05F5E"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بدائياً</w:t>
      </w:r>
    </w:p>
    <w:p w:rsidR="00A05F5E" w:rsidRPr="00D90CCA" w:rsidRDefault="00A05F5E" w:rsidP="00FB0230">
      <w:pPr>
        <w:pStyle w:val="a3"/>
        <w:numPr>
          <w:ilvl w:val="0"/>
          <w:numId w:val="3"/>
        </w:numPr>
        <w:spacing w:after="0" w:line="240" w:lineRule="auto"/>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بنائياً</w:t>
      </w:r>
    </w:p>
    <w:p w:rsidR="00A05F5E" w:rsidRPr="00D90CCA" w:rsidRDefault="00A05F5E"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استدلالياً </w:t>
      </w:r>
    </w:p>
    <w:p w:rsidR="00A05F5E" w:rsidRPr="00D90CCA" w:rsidRDefault="00A05F5E" w:rsidP="00FB0230">
      <w:pPr>
        <w:pStyle w:val="a3"/>
        <w:numPr>
          <w:ilvl w:val="0"/>
          <w:numId w:val="3"/>
        </w:numPr>
        <w:spacing w:after="0" w:line="240" w:lineRule="auto"/>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استقرائياً </w:t>
      </w:r>
    </w:p>
    <w:p w:rsidR="00A05F5E" w:rsidRPr="00D90CCA" w:rsidRDefault="00A05F5E" w:rsidP="00A05F5E">
      <w:pPr>
        <w:pStyle w:val="a3"/>
        <w:spacing w:after="0" w:line="240" w:lineRule="auto"/>
        <w:ind w:left="1080"/>
        <w:jc w:val="lowKashida"/>
        <w:rPr>
          <w:rFonts w:ascii="ae_AlMohanad" w:hAnsi="ae_AlMohanad" w:cs="ae_AlMohanad"/>
          <w:b/>
          <w:bCs/>
          <w:color w:val="000000" w:themeColor="text1"/>
          <w:sz w:val="32"/>
          <w:szCs w:val="32"/>
        </w:rPr>
      </w:pPr>
    </w:p>
    <w:p w:rsidR="00C51B5C" w:rsidRPr="00D90CCA" w:rsidRDefault="004A2703" w:rsidP="00A05F5E">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هو الأيادي المستأجرة المستقدمة من خارج البلاد والتي تعمل في خدمة المنازل كالخادمة  - المربية – السائق :</w:t>
      </w:r>
    </w:p>
    <w:p w:rsidR="00A05F5E" w:rsidRPr="00D90CCA" w:rsidRDefault="00A05F5E"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lastRenderedPageBreak/>
        <w:t>العمالة الناعمة</w:t>
      </w:r>
    </w:p>
    <w:p w:rsidR="00A05F5E" w:rsidRPr="00D90CCA" w:rsidRDefault="00A05F5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العمالة المستعبدة </w:t>
      </w:r>
    </w:p>
    <w:p w:rsidR="00A05F5E" w:rsidRPr="00D90CCA" w:rsidRDefault="00A05F5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العمالة الحرفية </w:t>
      </w:r>
    </w:p>
    <w:p w:rsidR="00A05F5E" w:rsidRPr="00D90CCA" w:rsidRDefault="00A05F5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العمالة الزراعية </w:t>
      </w:r>
    </w:p>
    <w:p w:rsidR="00A05F5E" w:rsidRPr="00D90CCA" w:rsidRDefault="00A05F5E" w:rsidP="00A05F5E">
      <w:pPr>
        <w:pStyle w:val="a3"/>
        <w:ind w:left="1080"/>
        <w:jc w:val="lowKashida"/>
        <w:rPr>
          <w:rFonts w:ascii="ae_AlMohanad" w:hAnsi="ae_AlMohanad" w:cs="ae_AlMohanad"/>
          <w:b/>
          <w:bCs/>
          <w:color w:val="000000" w:themeColor="text1"/>
          <w:sz w:val="32"/>
          <w:szCs w:val="32"/>
        </w:rPr>
      </w:pPr>
    </w:p>
    <w:p w:rsidR="004A2703" w:rsidRPr="00D90CCA" w:rsidRDefault="004A2703" w:rsidP="00217EC5">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يسهم في تحديد اتجاهات المرأة السعودية نحو بعض المهن :</w:t>
      </w:r>
    </w:p>
    <w:p w:rsidR="00A05F5E" w:rsidRPr="00D90CCA" w:rsidRDefault="00A05F5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مستوى الثقافة </w:t>
      </w:r>
    </w:p>
    <w:p w:rsidR="00A05F5E" w:rsidRPr="00D90CCA" w:rsidRDefault="00A05F5E"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مستوى الدخل و المعيشة </w:t>
      </w:r>
    </w:p>
    <w:p w:rsidR="00A05F5E" w:rsidRPr="00D90CCA" w:rsidRDefault="00A05F5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مستوى التدريب </w:t>
      </w:r>
    </w:p>
    <w:p w:rsidR="00A05F5E" w:rsidRPr="00D90CCA" w:rsidRDefault="00A05F5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المستوى الاجتماعي </w:t>
      </w:r>
    </w:p>
    <w:p w:rsidR="00A05F5E" w:rsidRPr="00D90CCA" w:rsidRDefault="00A05F5E" w:rsidP="00A05F5E">
      <w:pPr>
        <w:pStyle w:val="a3"/>
        <w:ind w:left="1080"/>
        <w:jc w:val="lowKashida"/>
        <w:rPr>
          <w:rFonts w:ascii="ae_AlMohanad" w:hAnsi="ae_AlMohanad" w:cs="ae_AlMohanad"/>
          <w:b/>
          <w:bCs/>
          <w:color w:val="000000" w:themeColor="text1"/>
          <w:sz w:val="32"/>
          <w:szCs w:val="32"/>
        </w:rPr>
      </w:pPr>
    </w:p>
    <w:p w:rsidR="00F15DC7" w:rsidRPr="00D90CCA" w:rsidRDefault="00F15DC7" w:rsidP="00F15DC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المحاور الأساسية للنسق الاقتصادي في الفترة المستقرة هي :</w:t>
      </w:r>
    </w:p>
    <w:p w:rsidR="00A05F5E" w:rsidRPr="00D90CCA" w:rsidRDefault="00A05F5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الزراعة </w:t>
      </w:r>
    </w:p>
    <w:p w:rsidR="00A05F5E" w:rsidRPr="00D90CCA" w:rsidRDefault="00A05F5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التجارة </w:t>
      </w:r>
    </w:p>
    <w:p w:rsidR="00A05F5E" w:rsidRPr="00D90CCA" w:rsidRDefault="00A05F5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الحرف الشعبية</w:t>
      </w:r>
    </w:p>
    <w:p w:rsidR="00A05F5E" w:rsidRPr="00D90CCA" w:rsidRDefault="00A05F5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A05F5E" w:rsidRPr="00D90CCA" w:rsidRDefault="00A05F5E" w:rsidP="00A05F5E">
      <w:pPr>
        <w:pStyle w:val="a3"/>
        <w:ind w:left="1080"/>
        <w:rPr>
          <w:rFonts w:ascii="ae_AlMohanad" w:hAnsi="ae_AlMohanad" w:cs="ae_AlMohanad"/>
          <w:b/>
          <w:bCs/>
          <w:color w:val="000000" w:themeColor="text1"/>
          <w:sz w:val="32"/>
          <w:szCs w:val="32"/>
        </w:rPr>
      </w:pPr>
    </w:p>
    <w:p w:rsidR="00791DF3" w:rsidRPr="00D90CCA" w:rsidRDefault="00F15DC7" w:rsidP="00A05F5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اقتصاد المجتمع السعودي في الفترة المستقرة التقليدية السابقة:</w:t>
      </w:r>
    </w:p>
    <w:p w:rsidR="00A05F5E" w:rsidRPr="00D90CCA" w:rsidRDefault="00A05F5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موحد</w:t>
      </w:r>
    </w:p>
    <w:p w:rsidR="00A05F5E" w:rsidRPr="00D90CCA" w:rsidRDefault="00A05F5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جزئي فقط </w:t>
      </w:r>
    </w:p>
    <w:p w:rsidR="00A05F5E" w:rsidRPr="00D90CCA" w:rsidRDefault="00A05F5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حكومي </w:t>
      </w:r>
    </w:p>
    <w:p w:rsidR="00A05F5E" w:rsidRPr="00D90CCA" w:rsidRDefault="00A05F5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متنوع  </w:t>
      </w:r>
    </w:p>
    <w:p w:rsidR="00A05F5E" w:rsidRPr="00D90CCA" w:rsidRDefault="00A05F5E" w:rsidP="00A05F5E">
      <w:pPr>
        <w:pStyle w:val="a3"/>
        <w:ind w:left="1080"/>
        <w:rPr>
          <w:rFonts w:ascii="ae_AlMohanad" w:hAnsi="ae_AlMohanad" w:cs="ae_AlMohanad"/>
          <w:b/>
          <w:bCs/>
          <w:color w:val="000000" w:themeColor="text1"/>
          <w:sz w:val="32"/>
          <w:szCs w:val="32"/>
          <w:u w:val="single"/>
        </w:rPr>
      </w:pPr>
    </w:p>
    <w:p w:rsidR="00F15DC7" w:rsidRPr="00D90CCA" w:rsidRDefault="00791DF3" w:rsidP="00FA67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كانت ملكية الأرض الزراعية في المجتمع السعودي تقوم على أساس </w:t>
      </w:r>
      <w:r w:rsidR="00FA67FB"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w:t>
      </w:r>
    </w:p>
    <w:p w:rsidR="00A05F5E" w:rsidRPr="00D90CCA" w:rsidRDefault="00FA67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تنظيم الحكومة </w:t>
      </w:r>
    </w:p>
    <w:p w:rsidR="00FA67FB" w:rsidRPr="00D90CCA" w:rsidRDefault="00FA67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الجماعة السياسية </w:t>
      </w:r>
    </w:p>
    <w:p w:rsidR="00FA67FB" w:rsidRPr="00D90CCA" w:rsidRDefault="00FA67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الجماعة القرابية و العائلية </w:t>
      </w:r>
    </w:p>
    <w:p w:rsidR="00FA67FB" w:rsidRPr="00D90CCA" w:rsidRDefault="00FA67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كل ماذكر</w:t>
      </w:r>
    </w:p>
    <w:p w:rsidR="002B1B91" w:rsidRPr="00D90CCA" w:rsidRDefault="002B1B91" w:rsidP="002B1B91">
      <w:pPr>
        <w:pStyle w:val="a3"/>
        <w:ind w:left="1080"/>
        <w:rPr>
          <w:rFonts w:ascii="ae_AlMohanad" w:hAnsi="ae_AlMohanad" w:cs="ae_AlMohanad"/>
          <w:b/>
          <w:bCs/>
          <w:color w:val="000000" w:themeColor="text1"/>
          <w:sz w:val="32"/>
          <w:szCs w:val="32"/>
          <w:rtl/>
        </w:rPr>
      </w:pPr>
    </w:p>
    <w:p w:rsidR="00FA67FB" w:rsidRPr="00D90CCA" w:rsidRDefault="00FA67FB" w:rsidP="00791DF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يحاولون التعرف على الوظيفة الاجتماعية للعمل الاقتصادي وعلى نوع الإشباع الاجتماعي المباشر الذي يتم تحقيقه عن طريق ذلك النشاط الاقتصادي :</w:t>
      </w:r>
    </w:p>
    <w:p w:rsidR="00FA67FB" w:rsidRPr="00D90CCA" w:rsidRDefault="00FA67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علماء الاقتصاد </w:t>
      </w:r>
    </w:p>
    <w:p w:rsidR="00FA67FB" w:rsidRPr="00D90CCA" w:rsidRDefault="00FA67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علماء الصناعة </w:t>
      </w:r>
    </w:p>
    <w:p w:rsidR="00FA67FB" w:rsidRPr="00D90CCA" w:rsidRDefault="00FA67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علماء الانثروبولوجيا </w:t>
      </w:r>
    </w:p>
    <w:p w:rsidR="00FA67FB" w:rsidRPr="00D90CCA" w:rsidRDefault="00FA67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علماء الاجتماع </w:t>
      </w:r>
    </w:p>
    <w:p w:rsidR="00FA67FB" w:rsidRPr="00D90CCA" w:rsidRDefault="00FA67FB" w:rsidP="00FA67FB">
      <w:pPr>
        <w:pStyle w:val="a3"/>
        <w:ind w:left="1080"/>
        <w:rPr>
          <w:rFonts w:ascii="ae_AlMohanad" w:hAnsi="ae_AlMohanad" w:cs="ae_AlMohanad"/>
          <w:b/>
          <w:bCs/>
          <w:color w:val="000000" w:themeColor="text1"/>
          <w:sz w:val="32"/>
          <w:szCs w:val="32"/>
        </w:rPr>
      </w:pPr>
    </w:p>
    <w:p w:rsidR="00791DF3" w:rsidRPr="00D90CCA" w:rsidRDefault="00791DF3" w:rsidP="00791DF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بوصفها كياناً كلياً تؤلف وحدة متعاونة للعمل والإنتاج والاستهلاك تقوم باستغلال الأرض الزراعية :</w:t>
      </w:r>
    </w:p>
    <w:p w:rsidR="00A05F5E" w:rsidRPr="00D90CCA" w:rsidRDefault="002B1B9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الحكومة </w:t>
      </w:r>
    </w:p>
    <w:p w:rsidR="002B1B91" w:rsidRPr="00D90CCA" w:rsidRDefault="002B1B9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العائلة </w:t>
      </w:r>
    </w:p>
    <w:p w:rsidR="002B1B91" w:rsidRPr="00D90CCA" w:rsidRDefault="002B1B9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جماعة الأصدقاء </w:t>
      </w:r>
    </w:p>
    <w:p w:rsidR="002B1B91" w:rsidRPr="00D90CCA" w:rsidRDefault="002B1B9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جماعة الأحزاب </w:t>
      </w:r>
    </w:p>
    <w:p w:rsidR="002B1B91" w:rsidRPr="00D90CCA" w:rsidRDefault="002B1B91" w:rsidP="002B1B91">
      <w:pPr>
        <w:pStyle w:val="a3"/>
        <w:ind w:left="1080"/>
        <w:rPr>
          <w:rFonts w:ascii="ae_AlMohanad" w:hAnsi="ae_AlMohanad" w:cs="ae_AlMohanad"/>
          <w:b/>
          <w:bCs/>
          <w:color w:val="000000" w:themeColor="text1"/>
          <w:sz w:val="32"/>
          <w:szCs w:val="32"/>
        </w:rPr>
      </w:pPr>
    </w:p>
    <w:p w:rsidR="00791DF3" w:rsidRPr="00D90CCA" w:rsidRDefault="002B1B91" w:rsidP="00791DF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طريقة تملك الأ</w:t>
      </w:r>
      <w:r w:rsidR="002A178E" w:rsidRPr="00D90CCA">
        <w:rPr>
          <w:rFonts w:ascii="ae_AlMohanad" w:hAnsi="ae_AlMohanad" w:cs="ae_AlMohanad"/>
          <w:b/>
          <w:bCs/>
          <w:color w:val="000000" w:themeColor="text1"/>
          <w:sz w:val="32"/>
          <w:szCs w:val="32"/>
          <w:rtl/>
        </w:rPr>
        <w:t>راضي السكنية في المجتمع السعودي سابقاً :</w:t>
      </w:r>
    </w:p>
    <w:p w:rsidR="00FA67FB" w:rsidRPr="00D90CCA" w:rsidRDefault="002B1B9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كانت تعتمد على الإيجار الشهري فقط </w:t>
      </w:r>
    </w:p>
    <w:p w:rsidR="002B1B91" w:rsidRPr="00D90CCA" w:rsidRDefault="002B1B9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التمليك العام </w:t>
      </w:r>
    </w:p>
    <w:p w:rsidR="002B1B91" w:rsidRPr="00D90CCA" w:rsidRDefault="002B1B9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كانت العائلات تبدل سكن أجدادها</w:t>
      </w:r>
    </w:p>
    <w:p w:rsidR="002B1B91" w:rsidRPr="00D90CCA" w:rsidRDefault="002B1B9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2B1B91" w:rsidRPr="00D90CCA" w:rsidRDefault="002B1B91" w:rsidP="002B1B91">
      <w:pPr>
        <w:pStyle w:val="a3"/>
        <w:ind w:left="1080"/>
        <w:rPr>
          <w:rFonts w:ascii="ae_AlMohanad" w:hAnsi="ae_AlMohanad" w:cs="ae_AlMohanad"/>
          <w:b/>
          <w:bCs/>
          <w:color w:val="000000" w:themeColor="text1"/>
          <w:sz w:val="32"/>
          <w:szCs w:val="32"/>
        </w:rPr>
      </w:pPr>
    </w:p>
    <w:p w:rsidR="002A178E" w:rsidRPr="00D90CCA" w:rsidRDefault="007D0626" w:rsidP="00791DF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الدخل الاقتصادي لفئات المجتمع السعودي سابقاً تكاد تكون ............... من ناحية المستوى الاقتصادي :</w:t>
      </w:r>
    </w:p>
    <w:p w:rsidR="002B1B91"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متباعدة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معدمة </w:t>
      </w:r>
    </w:p>
    <w:p w:rsidR="00AB7A18" w:rsidRPr="00D90CCA" w:rsidRDefault="00AB7A18"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متقاربة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متوسطة </w:t>
      </w:r>
    </w:p>
    <w:p w:rsidR="00AB7A18" w:rsidRPr="00D90CCA" w:rsidRDefault="00AB7A18" w:rsidP="00AB7A18">
      <w:pPr>
        <w:pStyle w:val="a3"/>
        <w:ind w:left="1080"/>
        <w:rPr>
          <w:rFonts w:ascii="ae_AlMohanad" w:hAnsi="ae_AlMohanad" w:cs="ae_AlMohanad"/>
          <w:b/>
          <w:bCs/>
          <w:color w:val="000000" w:themeColor="text1"/>
          <w:sz w:val="32"/>
          <w:szCs w:val="32"/>
        </w:rPr>
      </w:pPr>
    </w:p>
    <w:p w:rsidR="007D0626" w:rsidRPr="00D90CCA" w:rsidRDefault="007D0626" w:rsidP="00791DF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تقارب الدخل الاقتصادي لفئات المجتمع السعودي سابقاً من ناحية المستوى الاقتصادي تؤدي إلى :</w:t>
      </w:r>
    </w:p>
    <w:p w:rsidR="002B1B91" w:rsidRPr="00D90CCA" w:rsidRDefault="00AB7A18"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عدم وضوح الطبقات الاقتصادية</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وضوح الطبقات الاقتصادية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تفاوت الطبقات الاقتصادية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انعدام الطبقات الاقتصادية </w:t>
      </w:r>
    </w:p>
    <w:p w:rsidR="00AB7A18" w:rsidRPr="00D90CCA" w:rsidRDefault="00AB7A18" w:rsidP="00AB7A18">
      <w:pPr>
        <w:pStyle w:val="a3"/>
        <w:ind w:left="1080"/>
        <w:rPr>
          <w:rFonts w:ascii="ae_AlMohanad" w:hAnsi="ae_AlMohanad" w:cs="ae_AlMohanad"/>
          <w:b/>
          <w:bCs/>
          <w:color w:val="000000" w:themeColor="text1"/>
          <w:sz w:val="32"/>
          <w:szCs w:val="32"/>
        </w:rPr>
      </w:pPr>
    </w:p>
    <w:p w:rsidR="007D0626" w:rsidRPr="00D90CCA" w:rsidRDefault="007D0626" w:rsidP="00791DF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الأعلى دخل في المجتمع السعودي سابقاً</w:t>
      </w:r>
      <w:r w:rsidR="00AB7A18" w:rsidRPr="00D90CCA">
        <w:rPr>
          <w:rFonts w:ascii="ae_AlMohanad" w:hAnsi="ae_AlMohanad" w:cs="ae_AlMohanad"/>
          <w:b/>
          <w:bCs/>
          <w:color w:val="000000" w:themeColor="text1"/>
          <w:sz w:val="32"/>
          <w:szCs w:val="32"/>
          <w:rtl/>
        </w:rPr>
        <w:t xml:space="preserve"> كان </w:t>
      </w:r>
      <w:r w:rsidRPr="00D90CCA">
        <w:rPr>
          <w:rFonts w:ascii="ae_AlMohanad" w:hAnsi="ae_AlMohanad" w:cs="ae_AlMohanad"/>
          <w:b/>
          <w:bCs/>
          <w:color w:val="000000" w:themeColor="text1"/>
          <w:sz w:val="32"/>
          <w:szCs w:val="32"/>
          <w:rtl/>
        </w:rPr>
        <w:t xml:space="preserve"> :</w:t>
      </w:r>
    </w:p>
    <w:p w:rsidR="002B1B91"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المزارعين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الموظفين </w:t>
      </w:r>
    </w:p>
    <w:p w:rsidR="00AB7A18" w:rsidRPr="00D90CCA" w:rsidRDefault="00AB7A18"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التجار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AB7A18" w:rsidRPr="00D90CCA" w:rsidRDefault="00AB7A18" w:rsidP="00AB7A18">
      <w:pPr>
        <w:pStyle w:val="a3"/>
        <w:ind w:left="1080"/>
        <w:rPr>
          <w:rFonts w:ascii="ae_AlMohanad" w:hAnsi="ae_AlMohanad" w:cs="ae_AlMohanad"/>
          <w:b/>
          <w:bCs/>
          <w:color w:val="000000" w:themeColor="text1"/>
          <w:sz w:val="32"/>
          <w:szCs w:val="32"/>
        </w:rPr>
      </w:pPr>
    </w:p>
    <w:p w:rsidR="007D0626" w:rsidRPr="00D90CCA" w:rsidRDefault="007D0626" w:rsidP="00791DF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يرجع ارتفاع دخل أصحاب </w:t>
      </w:r>
      <w:r w:rsidR="00AB7A18" w:rsidRPr="00D90CCA">
        <w:rPr>
          <w:rFonts w:ascii="ae_AlMohanad" w:hAnsi="ae_AlMohanad" w:cs="ae_AlMohanad"/>
          <w:b/>
          <w:bCs/>
          <w:color w:val="000000" w:themeColor="text1"/>
          <w:sz w:val="32"/>
          <w:szCs w:val="32"/>
          <w:rtl/>
        </w:rPr>
        <w:t xml:space="preserve">الحرف الشعبية و </w:t>
      </w:r>
      <w:r w:rsidRPr="00D90CCA">
        <w:rPr>
          <w:rFonts w:ascii="ae_AlMohanad" w:hAnsi="ae_AlMohanad" w:cs="ae_AlMohanad"/>
          <w:b/>
          <w:bCs/>
          <w:color w:val="000000" w:themeColor="text1"/>
          <w:sz w:val="32"/>
          <w:szCs w:val="32"/>
          <w:rtl/>
        </w:rPr>
        <w:t>السلع في المجتمع السعودي سابقاً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انتشار منتجاتهم </w:t>
      </w:r>
    </w:p>
    <w:p w:rsidR="00AB7A18" w:rsidRPr="00D90CCA" w:rsidRDefault="00AB7A18"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يعرضون سلعهم و إنتاجهم مباشرة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يعتمدون على دعم التجار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يستفيدون من دعم التجار </w:t>
      </w:r>
    </w:p>
    <w:p w:rsidR="00AB7A18" w:rsidRPr="00D90CCA" w:rsidRDefault="00AB7A18" w:rsidP="00AB7A18">
      <w:pPr>
        <w:pStyle w:val="a3"/>
        <w:ind w:left="1080"/>
        <w:rPr>
          <w:rFonts w:ascii="ae_AlMohanad" w:hAnsi="ae_AlMohanad" w:cs="ae_AlMohanad"/>
          <w:b/>
          <w:bCs/>
          <w:color w:val="000000" w:themeColor="text1"/>
          <w:sz w:val="32"/>
          <w:szCs w:val="32"/>
        </w:rPr>
      </w:pPr>
    </w:p>
    <w:p w:rsidR="00773953" w:rsidRPr="00D90CCA" w:rsidRDefault="006E19B7" w:rsidP="0077395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سبب ضعف دخل المزارعين في المجتمع السعودي سابقاً :</w:t>
      </w:r>
    </w:p>
    <w:p w:rsidR="00AB7A18" w:rsidRPr="00D90CCA" w:rsidRDefault="00AB7A18"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يعتمدون على استهلاك نتاجهم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يعرضون سلعهم و إنتاجهم مباشرة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يعتمدون على دعم التجار </w:t>
      </w:r>
    </w:p>
    <w:p w:rsidR="00AB7A18" w:rsidRPr="00D90CCA" w:rsidRDefault="00AB7A1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يستفيدون من دعم التجار </w:t>
      </w:r>
    </w:p>
    <w:p w:rsidR="00AB7A18" w:rsidRPr="00D90CCA" w:rsidRDefault="00AB7A18" w:rsidP="00AB7A18">
      <w:pPr>
        <w:pStyle w:val="a3"/>
        <w:ind w:left="1080"/>
        <w:jc w:val="lowKashida"/>
        <w:rPr>
          <w:rFonts w:ascii="ae_AlMohanad" w:hAnsi="ae_AlMohanad" w:cs="ae_AlMohanad"/>
          <w:b/>
          <w:bCs/>
          <w:color w:val="000000" w:themeColor="text1"/>
          <w:sz w:val="32"/>
          <w:szCs w:val="32"/>
        </w:rPr>
      </w:pPr>
    </w:p>
    <w:p w:rsidR="006E19B7" w:rsidRPr="00D90CCA" w:rsidRDefault="006E19B7" w:rsidP="0077395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حدث التغيير الكامل في الحياة الاقتصادية في المجتمع السعودي عام :</w:t>
      </w:r>
    </w:p>
    <w:p w:rsidR="00AB7A18" w:rsidRPr="00D90CCA" w:rsidRDefault="00AB7A18"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1390هـ </w:t>
      </w:r>
      <w:r w:rsidRPr="00D90CCA">
        <w:rPr>
          <w:rFonts w:ascii="ae_AlMohanad" w:hAnsi="ae_AlMohanad" w:cs="ae_AlMohanad"/>
          <w:b/>
          <w:bCs/>
          <w:color w:val="000000" w:themeColor="text1"/>
          <w:sz w:val="32"/>
          <w:szCs w:val="32"/>
          <w:u w:val="single"/>
        </w:rPr>
        <w:t>/</w:t>
      </w:r>
      <w:r w:rsidRPr="00D90CCA">
        <w:rPr>
          <w:rFonts w:ascii="ae_AlMohanad" w:hAnsi="ae_AlMohanad" w:cs="ae_AlMohanad"/>
          <w:b/>
          <w:bCs/>
          <w:color w:val="000000" w:themeColor="text1"/>
          <w:sz w:val="32"/>
          <w:szCs w:val="32"/>
          <w:u w:val="single"/>
          <w:rtl/>
        </w:rPr>
        <w:t xml:space="preserve"> 1970م</w:t>
      </w:r>
    </w:p>
    <w:p w:rsidR="00AB7A18" w:rsidRPr="00D90CCA" w:rsidRDefault="00AB7A1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1395 هـ / 1975م </w:t>
      </w:r>
    </w:p>
    <w:p w:rsidR="00AB7A18" w:rsidRPr="00D90CCA" w:rsidRDefault="00AB7A1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2011 م </w:t>
      </w:r>
    </w:p>
    <w:p w:rsidR="00AB7A18" w:rsidRPr="00D90CCA" w:rsidRDefault="00AB7A18"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1991 م </w:t>
      </w:r>
    </w:p>
    <w:p w:rsidR="00AB7A18" w:rsidRPr="00D90CCA" w:rsidRDefault="00AB7A18" w:rsidP="00AB7A18">
      <w:pPr>
        <w:pStyle w:val="a3"/>
        <w:ind w:left="1080"/>
        <w:jc w:val="lowKashida"/>
        <w:rPr>
          <w:rFonts w:ascii="ae_AlMohanad" w:hAnsi="ae_AlMohanad" w:cs="ae_AlMohanad"/>
          <w:b/>
          <w:bCs/>
          <w:color w:val="000000" w:themeColor="text1"/>
          <w:sz w:val="32"/>
          <w:szCs w:val="32"/>
        </w:rPr>
      </w:pPr>
    </w:p>
    <w:p w:rsidR="009A5D20" w:rsidRPr="00D90CCA" w:rsidRDefault="009A5D20" w:rsidP="006E19B7">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أي العبارات التالية صحيحة :</w:t>
      </w:r>
    </w:p>
    <w:p w:rsidR="009A5D20" w:rsidRPr="00D90CCA" w:rsidRDefault="009A5D2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تغير النسق الاقتصادي في المجتمع السعودي بصورة مفاجئة </w:t>
      </w:r>
    </w:p>
    <w:p w:rsidR="009A5D20" w:rsidRPr="00D90CCA" w:rsidRDefault="009A5D2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تغير النسق الاقتصادي في المجتمع السعودي بصورة كبيرة  </w:t>
      </w:r>
    </w:p>
    <w:p w:rsidR="009A5D20" w:rsidRPr="00D90CCA" w:rsidRDefault="009A5D2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لم يتغير النسق الاقتصادي في المجتمع السعودي بصورة مفاجئة </w:t>
      </w:r>
    </w:p>
    <w:p w:rsidR="009A5D20" w:rsidRPr="00D90CCA" w:rsidRDefault="009A5D20"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9A5D20" w:rsidRPr="00D90CCA" w:rsidRDefault="009A5D20" w:rsidP="009A5D20">
      <w:pPr>
        <w:pStyle w:val="a3"/>
        <w:ind w:left="1080"/>
        <w:jc w:val="lowKashida"/>
        <w:rPr>
          <w:rFonts w:ascii="ae_AlMohanad" w:hAnsi="ae_AlMohanad" w:cs="ae_AlMohanad"/>
          <w:b/>
          <w:bCs/>
          <w:color w:val="000000" w:themeColor="text1"/>
          <w:sz w:val="32"/>
          <w:szCs w:val="32"/>
        </w:rPr>
      </w:pPr>
    </w:p>
    <w:p w:rsidR="006E19B7" w:rsidRPr="00D90CCA" w:rsidRDefault="006E19B7" w:rsidP="006E19B7">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عندما حدث التغيير الكامل في الحياة الاقتصادية في المجتمع السعودي ......... المحاور التي يرتكز عليها النظام الاقتصادي :</w:t>
      </w:r>
    </w:p>
    <w:p w:rsidR="00AB7A18" w:rsidRPr="00D90CCA" w:rsidRDefault="009A5D20"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زادت </w:t>
      </w:r>
    </w:p>
    <w:p w:rsidR="009A5D20" w:rsidRPr="00D90CCA" w:rsidRDefault="009A5D20"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نقصت </w:t>
      </w:r>
    </w:p>
    <w:p w:rsidR="009A5D20" w:rsidRPr="00D90CCA" w:rsidRDefault="009A5D20"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تهمشت </w:t>
      </w:r>
    </w:p>
    <w:p w:rsidR="009A5D20" w:rsidRPr="00D90CCA" w:rsidRDefault="009A5D20"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انعدمت </w:t>
      </w:r>
    </w:p>
    <w:p w:rsidR="009A5D20" w:rsidRPr="00D90CCA" w:rsidRDefault="009A5D20" w:rsidP="009A5D20">
      <w:pPr>
        <w:pStyle w:val="a3"/>
        <w:ind w:left="1080"/>
        <w:jc w:val="lowKashida"/>
        <w:rPr>
          <w:rFonts w:ascii="ae_AlMohanad" w:hAnsi="ae_AlMohanad" w:cs="ae_AlMohanad"/>
          <w:b/>
          <w:bCs/>
          <w:color w:val="000000" w:themeColor="text1"/>
          <w:sz w:val="32"/>
          <w:szCs w:val="32"/>
        </w:rPr>
      </w:pPr>
    </w:p>
    <w:p w:rsidR="006E19B7" w:rsidRPr="00D90CCA" w:rsidRDefault="007E0EB0" w:rsidP="006E19B7">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ترتب على زيادة المحاور في النظام الاقتصادي السعودي :</w:t>
      </w:r>
    </w:p>
    <w:p w:rsidR="009A5D20" w:rsidRPr="00D90CCA" w:rsidRDefault="009A5D20"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حراك للمكانة الاجتماعية</w:t>
      </w:r>
    </w:p>
    <w:p w:rsidR="009A5D20" w:rsidRPr="00D90CCA" w:rsidRDefault="009A5D20"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بدأت تعتمد محاور النسق الاقتصادي على البرامج والدعم الحكومي</w:t>
      </w:r>
    </w:p>
    <w:p w:rsidR="009A5D20" w:rsidRPr="00D90CCA" w:rsidRDefault="009A5D20"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بدأ التدخل الحكومي عن طريق إصدار القوانين والأنظمة التي تحكم الاقتصاد</w:t>
      </w:r>
    </w:p>
    <w:p w:rsidR="007E0EB0" w:rsidRPr="00D90CCA" w:rsidRDefault="009A5D20"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9A5D20" w:rsidRPr="00D90CCA" w:rsidRDefault="009A5D20" w:rsidP="00AC5131">
      <w:pPr>
        <w:pStyle w:val="a3"/>
        <w:ind w:left="1080"/>
        <w:jc w:val="lowKashida"/>
        <w:rPr>
          <w:rFonts w:ascii="ae_AlMohanad" w:hAnsi="ae_AlMohanad" w:cs="ae_AlMohanad"/>
          <w:b/>
          <w:bCs/>
          <w:color w:val="000000" w:themeColor="text1"/>
          <w:sz w:val="32"/>
          <w:szCs w:val="32"/>
        </w:rPr>
      </w:pPr>
    </w:p>
    <w:p w:rsidR="009A5D20" w:rsidRPr="00D90CCA" w:rsidRDefault="009A5D20" w:rsidP="009A5D20">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التغير في محاور النسق الاقتصادي في المجتمع السعودي</w:t>
      </w:r>
      <w:r w:rsidR="00AC5131" w:rsidRPr="00D90CCA">
        <w:rPr>
          <w:rFonts w:ascii="ae_AlMohanad" w:hAnsi="ae_AlMohanad" w:cs="ae_AlMohanad"/>
          <w:b/>
          <w:bCs/>
          <w:color w:val="000000" w:themeColor="text1"/>
          <w:sz w:val="32"/>
          <w:szCs w:val="32"/>
          <w:rtl/>
        </w:rPr>
        <w:t xml:space="preserve"> عمل حراك للمكانة الاجتماعية التي تحتلها الفئات الاجتماعية و تحددها </w:t>
      </w:r>
      <w:r w:rsidRPr="00D90CCA">
        <w:rPr>
          <w:rFonts w:ascii="ae_AlMohanad" w:hAnsi="ae_AlMohanad" w:cs="ae_AlMohanad"/>
          <w:b/>
          <w:bCs/>
          <w:color w:val="000000" w:themeColor="text1"/>
          <w:sz w:val="32"/>
          <w:szCs w:val="32"/>
          <w:rtl/>
        </w:rPr>
        <w:t>:</w:t>
      </w:r>
    </w:p>
    <w:p w:rsidR="00AC5131" w:rsidRPr="00D90CCA" w:rsidRDefault="00AC513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المهنة </w:t>
      </w:r>
    </w:p>
    <w:p w:rsidR="00AC5131" w:rsidRPr="00D90CCA" w:rsidRDefault="00AC513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مكانة ومركز المرأة في المجتمع </w:t>
      </w:r>
    </w:p>
    <w:p w:rsidR="00AC5131" w:rsidRPr="00D90CCA" w:rsidRDefault="00AC513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مكانة ومركز المرأة في المجتمع </w:t>
      </w:r>
    </w:p>
    <w:p w:rsidR="00AC5131" w:rsidRPr="00D90CCA" w:rsidRDefault="00AC513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AC5131" w:rsidRPr="00D90CCA" w:rsidRDefault="00AC5131" w:rsidP="00AC5131">
      <w:pPr>
        <w:pStyle w:val="a3"/>
        <w:ind w:left="1080"/>
        <w:rPr>
          <w:rFonts w:ascii="ae_AlMohanad" w:hAnsi="ae_AlMohanad" w:cs="ae_AlMohanad"/>
          <w:b/>
          <w:bCs/>
          <w:color w:val="000000" w:themeColor="text1"/>
          <w:sz w:val="32"/>
          <w:szCs w:val="32"/>
        </w:rPr>
      </w:pPr>
    </w:p>
    <w:p w:rsidR="007600DA" w:rsidRPr="00D90CCA" w:rsidRDefault="007600DA" w:rsidP="007600D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استفاد المزارعين من القروض الزراعية عن طريق  ......... الذي منحهم الآلات والأدوات والبذور :</w:t>
      </w:r>
    </w:p>
    <w:p w:rsidR="009A5D20" w:rsidRPr="00D90CCA" w:rsidRDefault="00AC513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بنك الإنماء </w:t>
      </w:r>
    </w:p>
    <w:p w:rsidR="00AC5131" w:rsidRPr="00D90CCA" w:rsidRDefault="00AC513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جمعيات المزارعين </w:t>
      </w:r>
    </w:p>
    <w:p w:rsidR="00AC5131" w:rsidRPr="00D90CCA" w:rsidRDefault="00AC513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البنك الزراعي </w:t>
      </w:r>
    </w:p>
    <w:p w:rsidR="00AC5131" w:rsidRPr="00D90CCA" w:rsidRDefault="00AC513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الهيئة العامة للري و الصرف </w:t>
      </w:r>
    </w:p>
    <w:p w:rsidR="00AC5131" w:rsidRPr="00D90CCA" w:rsidRDefault="00AC5131" w:rsidP="00AC5131">
      <w:pPr>
        <w:pStyle w:val="a3"/>
        <w:ind w:left="1080"/>
        <w:rPr>
          <w:rFonts w:ascii="ae_AlMohanad" w:hAnsi="ae_AlMohanad" w:cs="ae_AlMohanad"/>
          <w:b/>
          <w:bCs/>
          <w:color w:val="000000" w:themeColor="text1"/>
          <w:sz w:val="32"/>
          <w:szCs w:val="32"/>
        </w:rPr>
      </w:pPr>
    </w:p>
    <w:p w:rsidR="007600DA" w:rsidRPr="00D90CCA" w:rsidRDefault="00AC5131" w:rsidP="007600D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الخدمات التي يقدمها البنك الزراعي للمزارعين :</w:t>
      </w:r>
    </w:p>
    <w:p w:rsidR="00AC5131" w:rsidRPr="00D90CCA" w:rsidRDefault="00AC5131"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الآلات والأدوات والبذور </w:t>
      </w:r>
    </w:p>
    <w:p w:rsidR="00AC5131" w:rsidRPr="00D90CCA" w:rsidRDefault="00AC513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فتح فرصة للمزارعين لاستقدام الأيدي العاملة </w:t>
      </w:r>
    </w:p>
    <w:p w:rsidR="00AC5131" w:rsidRPr="00D90CCA" w:rsidRDefault="00AC5131"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تقديم القروض </w:t>
      </w:r>
    </w:p>
    <w:p w:rsidR="00AC5131" w:rsidRPr="00D90CCA" w:rsidRDefault="00AC5131"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lastRenderedPageBreak/>
        <w:t xml:space="preserve">كل ما ذكر </w:t>
      </w:r>
    </w:p>
    <w:p w:rsidR="009A5D20" w:rsidRPr="00D90CCA" w:rsidRDefault="009A5D20" w:rsidP="00AC5131">
      <w:pPr>
        <w:pStyle w:val="a3"/>
        <w:ind w:left="1080"/>
        <w:rPr>
          <w:rFonts w:ascii="ae_AlMohanad" w:hAnsi="ae_AlMohanad" w:cs="ae_AlMohanad"/>
          <w:b/>
          <w:bCs/>
          <w:color w:val="000000" w:themeColor="text1"/>
          <w:sz w:val="32"/>
          <w:szCs w:val="32"/>
        </w:rPr>
      </w:pPr>
    </w:p>
    <w:p w:rsidR="009367CE" w:rsidRPr="00D90CCA" w:rsidRDefault="00381B0F" w:rsidP="006E19B7">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عندما بدأ التغيير في الكيان الاقتصادي للمجتمع السعودي أصبح التاجر و المزارع :</w:t>
      </w:r>
    </w:p>
    <w:p w:rsidR="009A5D20" w:rsidRPr="00D90CCA" w:rsidRDefault="00AC513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مالكاً فقط </w:t>
      </w:r>
    </w:p>
    <w:p w:rsidR="00AC5131" w:rsidRPr="00D90CCA" w:rsidRDefault="00AC513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مشرفاً فقط </w:t>
      </w:r>
    </w:p>
    <w:p w:rsidR="00AC5131" w:rsidRPr="00D90CCA" w:rsidRDefault="00AC513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مزارعاً و تاجراً فقط </w:t>
      </w:r>
    </w:p>
    <w:p w:rsidR="00AC5131" w:rsidRPr="00D90CCA" w:rsidRDefault="00AC513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AC5131" w:rsidRPr="00D90CCA" w:rsidRDefault="00AC5131" w:rsidP="00AC5131">
      <w:pPr>
        <w:pStyle w:val="a3"/>
        <w:ind w:left="1080"/>
        <w:jc w:val="lowKashida"/>
        <w:rPr>
          <w:rFonts w:ascii="ae_AlMohanad" w:hAnsi="ae_AlMohanad" w:cs="ae_AlMohanad"/>
          <w:b/>
          <w:bCs/>
          <w:color w:val="000000" w:themeColor="text1"/>
          <w:sz w:val="32"/>
          <w:szCs w:val="32"/>
        </w:rPr>
      </w:pPr>
    </w:p>
    <w:p w:rsidR="00381B0F" w:rsidRPr="00D90CCA" w:rsidRDefault="00AC5131" w:rsidP="006E19B7">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الحرف الشعبية من أبرز مظاهر التغير في النسق الاقتصادي :</w:t>
      </w:r>
    </w:p>
    <w:p w:rsidR="00AC5131" w:rsidRPr="00D90CCA" w:rsidRDefault="00AC513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استمرار </w:t>
      </w:r>
    </w:p>
    <w:p w:rsidR="00AC5131" w:rsidRPr="00D90CCA" w:rsidRDefault="00AC5131"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نجاح </w:t>
      </w:r>
    </w:p>
    <w:p w:rsidR="00AC5131" w:rsidRPr="00D90CCA" w:rsidRDefault="00AC5131"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اندثار </w:t>
      </w:r>
    </w:p>
    <w:p w:rsidR="00AC5131" w:rsidRPr="00D90CCA" w:rsidRDefault="00B72CE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انعدام </w:t>
      </w:r>
    </w:p>
    <w:p w:rsidR="00B72CEE" w:rsidRPr="00D90CCA" w:rsidRDefault="00B72CEE" w:rsidP="00B72CEE">
      <w:pPr>
        <w:pStyle w:val="a3"/>
        <w:ind w:left="1080"/>
        <w:jc w:val="lowKashida"/>
        <w:rPr>
          <w:rFonts w:ascii="ae_AlMohanad" w:hAnsi="ae_AlMohanad" w:cs="ae_AlMohanad"/>
          <w:b/>
          <w:bCs/>
          <w:color w:val="000000" w:themeColor="text1"/>
          <w:sz w:val="32"/>
          <w:szCs w:val="32"/>
        </w:rPr>
      </w:pPr>
    </w:p>
    <w:p w:rsidR="006E19B7" w:rsidRPr="00D90CCA" w:rsidRDefault="00B72CEE" w:rsidP="0077395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اندثار الحرف الشعبية مع تغير النسق الاقتصادي أدى إلى أصحاب هذه المهن :</w:t>
      </w:r>
    </w:p>
    <w:p w:rsidR="00B72CEE" w:rsidRPr="00D90CCA" w:rsidRDefault="00B72CE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استمروا في عملهم </w:t>
      </w:r>
    </w:p>
    <w:p w:rsidR="00B72CEE" w:rsidRPr="00D90CCA" w:rsidRDefault="00B72CE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مارسوا عملهم تحت النظام الحكومي </w:t>
      </w:r>
    </w:p>
    <w:p w:rsidR="00B72CEE" w:rsidRPr="00D90CCA" w:rsidRDefault="00B72CE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يقومون بالاشراف فقط على مراكز عملهم </w:t>
      </w:r>
    </w:p>
    <w:p w:rsidR="00B72CEE" w:rsidRPr="00D90CCA" w:rsidRDefault="00B72CEE"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انصرفوا إلى أعمال اخرى </w:t>
      </w:r>
    </w:p>
    <w:p w:rsidR="00B72CEE" w:rsidRPr="00D90CCA" w:rsidRDefault="00B72CEE" w:rsidP="00B72CEE">
      <w:pPr>
        <w:pStyle w:val="a3"/>
        <w:ind w:left="1080"/>
        <w:jc w:val="lowKashida"/>
        <w:rPr>
          <w:rFonts w:ascii="ae_AlMohanad" w:hAnsi="ae_AlMohanad" w:cs="ae_AlMohanad"/>
          <w:b/>
          <w:bCs/>
          <w:color w:val="000000" w:themeColor="text1"/>
          <w:sz w:val="32"/>
          <w:szCs w:val="32"/>
        </w:rPr>
      </w:pPr>
    </w:p>
    <w:p w:rsidR="00773953" w:rsidRPr="00D90CCA" w:rsidRDefault="00B72CEE" w:rsidP="00773953">
      <w:pPr>
        <w:pStyle w:val="a3"/>
        <w:numPr>
          <w:ilvl w:val="0"/>
          <w:numId w:val="1"/>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حلت محل الحرف الشعبية ..........أثناء التغير في النسق الاقتصادي :</w:t>
      </w:r>
    </w:p>
    <w:p w:rsidR="00B72CEE" w:rsidRPr="00D90CCA" w:rsidRDefault="00B72CE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الحرف الاحترافية </w:t>
      </w:r>
    </w:p>
    <w:p w:rsidR="00B72CEE" w:rsidRPr="00D90CCA" w:rsidRDefault="00B72CE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الأنشطة الهاوية </w:t>
      </w:r>
    </w:p>
    <w:p w:rsidR="00B72CEE" w:rsidRPr="00D90CCA" w:rsidRDefault="00B72CEE" w:rsidP="00FB0230">
      <w:pPr>
        <w:pStyle w:val="a3"/>
        <w:numPr>
          <w:ilvl w:val="0"/>
          <w:numId w:val="3"/>
        </w:numPr>
        <w:jc w:val="lowKashida"/>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المهن الصناعية والفنية</w:t>
      </w:r>
    </w:p>
    <w:p w:rsidR="00B72CEE" w:rsidRPr="00D90CCA" w:rsidRDefault="00B72CEE" w:rsidP="00FB0230">
      <w:pPr>
        <w:pStyle w:val="a3"/>
        <w:numPr>
          <w:ilvl w:val="0"/>
          <w:numId w:val="3"/>
        </w:numPr>
        <w:jc w:val="lowKashida"/>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B72CEE" w:rsidRPr="00D90CCA" w:rsidRDefault="00B72CEE" w:rsidP="00B72CEE">
      <w:pPr>
        <w:pStyle w:val="a3"/>
        <w:ind w:left="1080"/>
        <w:jc w:val="lowKashida"/>
        <w:rPr>
          <w:rFonts w:ascii="ae_AlMohanad" w:hAnsi="ae_AlMohanad" w:cs="ae_AlMohanad"/>
          <w:b/>
          <w:bCs/>
          <w:color w:val="000000" w:themeColor="text1"/>
          <w:sz w:val="32"/>
          <w:szCs w:val="32"/>
        </w:rPr>
      </w:pPr>
    </w:p>
    <w:p w:rsidR="00773953" w:rsidRPr="00D90CCA" w:rsidRDefault="00B72CEE" w:rsidP="0077395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أبرز مظاهر التغير النسق التجاري في التجارة :</w:t>
      </w:r>
    </w:p>
    <w:p w:rsidR="00B72CEE" w:rsidRPr="00D90CCA" w:rsidRDefault="00B72C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أصبح تنظيمها الحكومي واضحاً </w:t>
      </w:r>
    </w:p>
    <w:p w:rsidR="00B72CEE" w:rsidRPr="00D90CCA" w:rsidRDefault="00B72C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فرضت الحكومة على من يريد أن يمتهن التجارة أن يستأذن بفتح سجل تجاري يتيح له مزاولة التجارة</w:t>
      </w:r>
    </w:p>
    <w:p w:rsidR="00B72CEE" w:rsidRPr="00D90CCA" w:rsidRDefault="00B72C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سمح باستقدام عمالاً وخبرات أجنبية لتشغيل الشركات والمحلات التجارية  </w:t>
      </w:r>
    </w:p>
    <w:p w:rsidR="00B72CEE" w:rsidRPr="00D90CCA" w:rsidRDefault="00B72C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u w:val="single"/>
          <w:rtl/>
        </w:rPr>
        <w:t xml:space="preserve"> كل ما ذكر </w:t>
      </w:r>
    </w:p>
    <w:p w:rsidR="00B72CEE" w:rsidRPr="00D90CCA" w:rsidRDefault="00B72CEE" w:rsidP="00B72CEE">
      <w:pPr>
        <w:pStyle w:val="a3"/>
        <w:ind w:left="1080"/>
        <w:rPr>
          <w:rFonts w:ascii="ae_AlMohanad" w:hAnsi="ae_AlMohanad" w:cs="ae_AlMohanad"/>
          <w:b/>
          <w:bCs/>
          <w:color w:val="000000" w:themeColor="text1"/>
          <w:sz w:val="32"/>
          <w:szCs w:val="32"/>
        </w:rPr>
      </w:pPr>
    </w:p>
    <w:p w:rsidR="00773953" w:rsidRPr="00D90CCA" w:rsidRDefault="00B72CEE"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مع تغير النسق الاقتصادي أصبحت المهنة مرتبطة بـ :</w:t>
      </w:r>
    </w:p>
    <w:p w:rsidR="00B72CEE" w:rsidRPr="00D90CCA" w:rsidRDefault="00B72C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الذكور </w:t>
      </w:r>
    </w:p>
    <w:p w:rsidR="00B72CEE" w:rsidRPr="00D90CCA" w:rsidRDefault="00B72C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العائلة </w:t>
      </w:r>
    </w:p>
    <w:p w:rsidR="00B72CEE" w:rsidRPr="00D90CCA" w:rsidRDefault="00B72C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الإناث </w:t>
      </w:r>
    </w:p>
    <w:p w:rsidR="00B72CEE" w:rsidRPr="00D90CCA" w:rsidRDefault="00B72C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الفرد القادر على الاستثمار </w:t>
      </w:r>
    </w:p>
    <w:p w:rsidR="00B72CEE" w:rsidRPr="00D90CCA" w:rsidRDefault="00B72CEE" w:rsidP="00B72CEE">
      <w:pPr>
        <w:pStyle w:val="a3"/>
        <w:ind w:left="1080"/>
        <w:rPr>
          <w:rFonts w:ascii="ae_AlMohanad" w:hAnsi="ae_AlMohanad" w:cs="ae_AlMohanad"/>
          <w:b/>
          <w:bCs/>
          <w:color w:val="000000" w:themeColor="text1"/>
          <w:sz w:val="32"/>
          <w:szCs w:val="32"/>
        </w:rPr>
      </w:pPr>
    </w:p>
    <w:p w:rsidR="00B5646D" w:rsidRPr="00D90CCA" w:rsidRDefault="00C91E0D" w:rsidP="00B564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مع تغير النسق الاقتصادي أصبح التاجر و المزارع مالكاً و مشرفاً و من يقوم بالمهنة غالباً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أفراد العائلة </w:t>
      </w:r>
    </w:p>
    <w:p w:rsidR="00C91E0D" w:rsidRPr="00D90CCA" w:rsidRDefault="00C91E0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عمالاً من خارج الوطن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موظفين حكوميين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التاجر و المزارع نفسه </w:t>
      </w:r>
    </w:p>
    <w:p w:rsidR="00C91E0D" w:rsidRPr="00D90CCA" w:rsidRDefault="00C91E0D" w:rsidP="00C91E0D">
      <w:pPr>
        <w:pStyle w:val="a3"/>
        <w:ind w:left="1080"/>
        <w:rPr>
          <w:rFonts w:ascii="ae_AlMohanad" w:hAnsi="ae_AlMohanad" w:cs="ae_AlMohanad"/>
          <w:b/>
          <w:bCs/>
          <w:color w:val="000000" w:themeColor="text1"/>
          <w:sz w:val="32"/>
          <w:szCs w:val="32"/>
        </w:rPr>
      </w:pPr>
    </w:p>
    <w:p w:rsidR="00C91E0D" w:rsidRPr="00D90CCA" w:rsidRDefault="00C91E0D" w:rsidP="00C91E0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مع تغير النسق الاقتصادي أصبحت البرامج والمشروعات ........ محوراً أساسياً يعتمد عليه النظام الاقتصادي :</w:t>
      </w:r>
    </w:p>
    <w:p w:rsidR="00C91E0D" w:rsidRPr="00D90CCA" w:rsidRDefault="00C91E0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الحكومية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الأهلية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الفردية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العائلية </w:t>
      </w:r>
    </w:p>
    <w:p w:rsidR="00C91E0D" w:rsidRPr="00D90CCA" w:rsidRDefault="00C91E0D" w:rsidP="00C91E0D">
      <w:pPr>
        <w:pStyle w:val="a3"/>
        <w:ind w:left="1080"/>
        <w:rPr>
          <w:rFonts w:ascii="ae_AlMohanad" w:hAnsi="ae_AlMohanad" w:cs="ae_AlMohanad"/>
          <w:b/>
          <w:bCs/>
          <w:color w:val="000000" w:themeColor="text1"/>
          <w:sz w:val="32"/>
          <w:szCs w:val="32"/>
        </w:rPr>
      </w:pPr>
    </w:p>
    <w:p w:rsidR="00C91E0D" w:rsidRPr="00D90CCA" w:rsidRDefault="00C91E0D" w:rsidP="00C91E0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مع تغير النسق الاقتصادي ......... جعل الآباء يستغنون عن أبنائهم لمساعدتهم في المشروعات الزراعية والتجارية والصناعية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تقدم التعليم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دعم الحكومة </w:t>
      </w:r>
    </w:p>
    <w:p w:rsidR="00C91E0D" w:rsidRPr="00D90CCA" w:rsidRDefault="00C91E0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استقدام العمالة الأجنبية</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C91E0D" w:rsidRPr="00D90CCA" w:rsidRDefault="00C91E0D" w:rsidP="00C91E0D">
      <w:pPr>
        <w:pStyle w:val="a3"/>
        <w:ind w:left="1080"/>
        <w:rPr>
          <w:rFonts w:ascii="ae_AlMohanad" w:hAnsi="ae_AlMohanad" w:cs="ae_AlMohanad"/>
          <w:b/>
          <w:bCs/>
          <w:color w:val="000000" w:themeColor="text1"/>
          <w:sz w:val="32"/>
          <w:szCs w:val="32"/>
        </w:rPr>
      </w:pPr>
    </w:p>
    <w:p w:rsidR="00C91E0D" w:rsidRPr="00D90CCA" w:rsidRDefault="00C91E0D"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مع تغير النسق الاقتصادي بدأ ينظر للعمل الحكومي على أنه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دخل عالي </w:t>
      </w:r>
    </w:p>
    <w:p w:rsidR="00C717E2" w:rsidRPr="00D90CCA" w:rsidRDefault="00C91E0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مركز اجتماعي أعلى</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مركز اجتماعي أقل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C91E0D" w:rsidRPr="00D90CCA" w:rsidRDefault="00C91E0D" w:rsidP="00C91E0D">
      <w:pPr>
        <w:pStyle w:val="a3"/>
        <w:ind w:left="1080"/>
        <w:rPr>
          <w:rFonts w:ascii="ae_AlMohanad" w:hAnsi="ae_AlMohanad" w:cs="ae_AlMohanad"/>
          <w:b/>
          <w:bCs/>
          <w:color w:val="000000" w:themeColor="text1"/>
          <w:sz w:val="32"/>
          <w:szCs w:val="32"/>
        </w:rPr>
      </w:pPr>
    </w:p>
    <w:p w:rsidR="00C717E2" w:rsidRPr="00D90CCA" w:rsidRDefault="00C91E0D"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اعتماد التدرج الوظيفي الحكومي على المؤهل التعليمي شجع على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استقدام العمالة الأجنبية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الانضمام للعمل الحكومي</w:t>
      </w:r>
    </w:p>
    <w:p w:rsidR="00C91E0D" w:rsidRPr="00D90CCA" w:rsidRDefault="00C91E0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تشجيع الأباء أبنائهم الالتحاق بالتعليم </w:t>
      </w:r>
    </w:p>
    <w:p w:rsidR="00C91E0D" w:rsidRPr="00D90CCA" w:rsidRDefault="00C91E0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C91E0D" w:rsidRPr="00D90CCA" w:rsidRDefault="00C91E0D" w:rsidP="00C91E0D">
      <w:pPr>
        <w:pStyle w:val="a3"/>
        <w:ind w:left="1080"/>
        <w:rPr>
          <w:rFonts w:ascii="ae_AlMohanad" w:hAnsi="ae_AlMohanad" w:cs="ae_AlMohanad"/>
          <w:b/>
          <w:bCs/>
          <w:color w:val="000000" w:themeColor="text1"/>
          <w:sz w:val="32"/>
          <w:szCs w:val="32"/>
          <w:rtl/>
        </w:rPr>
      </w:pPr>
    </w:p>
    <w:p w:rsidR="00C717E2" w:rsidRPr="00D90CCA" w:rsidRDefault="00C91E0D"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ساعد على تشجيع التعليم في المجتمع السعودي :</w:t>
      </w:r>
    </w:p>
    <w:p w:rsidR="00C91E0D" w:rsidRPr="00D90CCA" w:rsidRDefault="00C91E0D"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مجانية التعليم </w:t>
      </w:r>
    </w:p>
    <w:p w:rsidR="00C91E0D" w:rsidRPr="00D90CCA" w:rsidRDefault="00C91E0D"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توافر المدارس بجميع مستوياتها </w:t>
      </w:r>
    </w:p>
    <w:p w:rsidR="00C91E0D" w:rsidRPr="00D90CCA" w:rsidRDefault="00C91E0D"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افتتاح الجامعات وتوفير فروع الجامعات بمختلف المناطق</w:t>
      </w:r>
    </w:p>
    <w:p w:rsidR="00C91E0D" w:rsidRPr="00D90CCA" w:rsidRDefault="00C91E0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C91E0D" w:rsidRPr="00D90CCA" w:rsidRDefault="00C91E0D" w:rsidP="00C91E0D">
      <w:pPr>
        <w:pStyle w:val="a3"/>
        <w:ind w:left="1080"/>
        <w:rPr>
          <w:rFonts w:ascii="ae_AlMohanad" w:hAnsi="ae_AlMohanad" w:cs="ae_AlMohanad"/>
          <w:b/>
          <w:bCs/>
          <w:color w:val="000000" w:themeColor="text1"/>
          <w:sz w:val="32"/>
          <w:szCs w:val="32"/>
          <w:rtl/>
        </w:rPr>
      </w:pPr>
    </w:p>
    <w:p w:rsidR="00C717E2" w:rsidRPr="00D90CCA" w:rsidRDefault="009C156B" w:rsidP="00C717E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مع تغير النسق الاقتصادي في المجتمع السعودي ........التحاق الطالبات بالتعليم :</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انعدم </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قل </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توسط </w:t>
      </w:r>
    </w:p>
    <w:p w:rsidR="009C156B" w:rsidRPr="00D90CCA" w:rsidRDefault="009C156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تضاعف </w:t>
      </w:r>
    </w:p>
    <w:p w:rsidR="009C156B" w:rsidRPr="00D90CCA" w:rsidRDefault="009C156B" w:rsidP="009C156B">
      <w:pPr>
        <w:pStyle w:val="a3"/>
        <w:ind w:left="1080"/>
        <w:rPr>
          <w:rFonts w:ascii="ae_AlMohanad" w:hAnsi="ae_AlMohanad" w:cs="ae_AlMohanad"/>
          <w:b/>
          <w:bCs/>
          <w:color w:val="000000" w:themeColor="text1"/>
          <w:sz w:val="32"/>
          <w:szCs w:val="32"/>
          <w:rtl/>
        </w:rPr>
      </w:pPr>
    </w:p>
    <w:p w:rsidR="009C156B" w:rsidRPr="00D90CCA" w:rsidRDefault="009C156B" w:rsidP="009C156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ترتب على خروج المرأة في المجتمع السعودي للعمل :</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توازن تقسيم العمل بين الجنسين</w:t>
      </w:r>
    </w:p>
    <w:p w:rsidR="009C156B" w:rsidRPr="00D90CCA" w:rsidRDefault="009C156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اختلال في توازن تقسيم العمل بين الجنسين</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انعدام  تقسيم العمل بين الجنسين</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تدخل المسؤوليات بين الجنسين </w:t>
      </w:r>
    </w:p>
    <w:p w:rsidR="009C156B" w:rsidRPr="00D90CCA" w:rsidRDefault="009C156B" w:rsidP="009C156B">
      <w:pPr>
        <w:pStyle w:val="a3"/>
        <w:ind w:left="1080"/>
        <w:rPr>
          <w:rFonts w:ascii="ae_AlMohanad" w:hAnsi="ae_AlMohanad" w:cs="ae_AlMohanad"/>
          <w:b/>
          <w:bCs/>
          <w:color w:val="000000" w:themeColor="text1"/>
          <w:sz w:val="32"/>
          <w:szCs w:val="32"/>
        </w:rPr>
      </w:pPr>
    </w:p>
    <w:p w:rsidR="009C156B" w:rsidRPr="00D90CCA" w:rsidRDefault="009C156B" w:rsidP="009C156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تابعت ......... مراحل التغيير في النسق الاقتصادي في المجتمع السعودي :</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وزارة العمل </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وزارة الاقتصاد </w:t>
      </w:r>
    </w:p>
    <w:p w:rsidR="009C156B" w:rsidRPr="00D90CCA" w:rsidRDefault="009C156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وزارة التخطيط </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وزارة الشؤون البلدية </w:t>
      </w:r>
    </w:p>
    <w:p w:rsidR="009C156B" w:rsidRPr="00D90CCA" w:rsidRDefault="009C156B" w:rsidP="009C156B">
      <w:pPr>
        <w:pStyle w:val="a3"/>
        <w:ind w:left="1080"/>
        <w:rPr>
          <w:rFonts w:ascii="ae_AlMohanad" w:hAnsi="ae_AlMohanad" w:cs="ae_AlMohanad"/>
          <w:b/>
          <w:bCs/>
          <w:color w:val="000000" w:themeColor="text1"/>
          <w:sz w:val="32"/>
          <w:szCs w:val="32"/>
        </w:rPr>
      </w:pPr>
    </w:p>
    <w:p w:rsidR="009C156B" w:rsidRPr="00D90CCA" w:rsidRDefault="009C156B" w:rsidP="009C156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استنتجت وزارة التخطيط أن هناك تزايداً في التغيرات السكانية والاجتماعية بصورة سريعة خلال فترة التخطيط حتى :</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1399  هـ</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1432هـ</w:t>
      </w:r>
    </w:p>
    <w:p w:rsidR="009C156B" w:rsidRPr="00D90CCA" w:rsidRDefault="009C156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1406 هـ</w:t>
      </w:r>
    </w:p>
    <w:p w:rsidR="009C156B" w:rsidRPr="00D90CCA" w:rsidRDefault="009C156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1408 هـ</w:t>
      </w:r>
    </w:p>
    <w:p w:rsidR="009C156B" w:rsidRPr="00D90CCA" w:rsidRDefault="009C156B" w:rsidP="009C156B">
      <w:pPr>
        <w:pStyle w:val="a3"/>
        <w:ind w:left="1080"/>
        <w:rPr>
          <w:rFonts w:ascii="ae_AlMohanad" w:hAnsi="ae_AlMohanad" w:cs="ae_AlMohanad"/>
          <w:b/>
          <w:bCs/>
          <w:color w:val="000000" w:themeColor="text1"/>
          <w:sz w:val="32"/>
          <w:szCs w:val="32"/>
        </w:rPr>
      </w:pPr>
    </w:p>
    <w:p w:rsidR="009C156B" w:rsidRPr="00D90CCA" w:rsidRDefault="009C156B" w:rsidP="009C156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أهم نتائج وأثار التغيرات الاجتماعية الاقتصادية التي حدثت</w:t>
      </w:r>
      <w:r w:rsidR="00B95389" w:rsidRPr="00D90CCA">
        <w:rPr>
          <w:rFonts w:ascii="ae_AlMohanad" w:hAnsi="ae_AlMohanad" w:cs="ae_AlMohanad"/>
          <w:b/>
          <w:bCs/>
          <w:color w:val="000000" w:themeColor="text1"/>
          <w:sz w:val="32"/>
          <w:szCs w:val="32"/>
          <w:rtl/>
        </w:rPr>
        <w:t xml:space="preserve"> نتيجة التغير الاقتصادي في المجتمع السعودي </w:t>
      </w:r>
      <w:r w:rsidRPr="00D90CCA">
        <w:rPr>
          <w:rFonts w:ascii="ae_AlMohanad" w:hAnsi="ae_AlMohanad" w:cs="ae_AlMohanad"/>
          <w:b/>
          <w:bCs/>
          <w:color w:val="000000" w:themeColor="text1"/>
          <w:sz w:val="32"/>
          <w:szCs w:val="32"/>
          <w:rtl/>
        </w:rPr>
        <w:t xml:space="preserve">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زادت العمالة الأجنبية من مجتمعات ذات ثقافة غير عربية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الوظائف تعتمد على الكفاءة الشخصية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تركز السكان بصورة كبيرة في المراكز الرئيسية والمدن</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زاد توطين البدو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تحسن المستوى المعيشي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حدثت تغييرات في نمط الأنشطة الترفيهية</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تعرف غالبية السعوديين على الثقافات الأجنبية </w:t>
      </w:r>
    </w:p>
    <w:p w:rsidR="00B95389" w:rsidRPr="00D90CCA" w:rsidRDefault="00B95389" w:rsidP="00B95389">
      <w:pPr>
        <w:pStyle w:val="a3"/>
        <w:ind w:left="1080"/>
        <w:rPr>
          <w:rFonts w:ascii="ae_AlMohanad" w:hAnsi="ae_AlMohanad" w:cs="ae_AlMohanad"/>
          <w:b/>
          <w:bCs/>
          <w:color w:val="000000" w:themeColor="text1"/>
          <w:sz w:val="32"/>
          <w:szCs w:val="32"/>
        </w:rPr>
      </w:pPr>
    </w:p>
    <w:p w:rsidR="00B95389" w:rsidRPr="00D90CCA" w:rsidRDefault="00B95389" w:rsidP="00B9538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أدت  زيادة السفر إلى الخارج وانتشاروسائل الإعلام إلى تعرف غالبية السعوديين بصورة مباشرة أو غير مباشرة على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تغيير الأنشطة الترفيهية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العديد من الثقافات والعادات والتقاليد الأجنبية</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توطين البدو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تحسن المستوى المعيشي </w:t>
      </w:r>
    </w:p>
    <w:p w:rsidR="00B95389" w:rsidRPr="00D90CCA" w:rsidRDefault="00B95389" w:rsidP="00B95389">
      <w:pPr>
        <w:pStyle w:val="a3"/>
        <w:ind w:left="1080"/>
        <w:rPr>
          <w:rFonts w:ascii="ae_AlMohanad" w:hAnsi="ae_AlMohanad" w:cs="ae_AlMohanad"/>
          <w:b/>
          <w:bCs/>
          <w:color w:val="000000" w:themeColor="text1"/>
          <w:sz w:val="32"/>
          <w:szCs w:val="32"/>
        </w:rPr>
      </w:pPr>
    </w:p>
    <w:p w:rsidR="009C156B" w:rsidRPr="00D90CCA" w:rsidRDefault="00B95389"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السبب في تركز السكان في المدن الرئيسية و إزدياد توطين البدو أثناء تغير النسق الاقتصادي في المجتمع السعودي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البحث عن الأنشطة الترفيهية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الحصول على فرص توظيفية وتعليمية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التعرف على الثقافات الأجنبية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B95389" w:rsidRPr="00D90CCA" w:rsidRDefault="00B95389" w:rsidP="00B95389">
      <w:pPr>
        <w:pStyle w:val="a3"/>
        <w:ind w:left="1080"/>
        <w:rPr>
          <w:rFonts w:ascii="ae_AlMohanad" w:hAnsi="ae_AlMohanad" w:cs="ae_AlMohanad"/>
          <w:b/>
          <w:bCs/>
          <w:color w:val="000000" w:themeColor="text1"/>
          <w:sz w:val="32"/>
          <w:szCs w:val="32"/>
        </w:rPr>
      </w:pPr>
    </w:p>
    <w:p w:rsidR="00B95389" w:rsidRPr="00D90CCA" w:rsidRDefault="00B95389" w:rsidP="00B9538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ظاهرة عمل المرأة المنظم خارج المنزل من الظواهر ..... في المجتمع السعودي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التقليدية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القديمة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المستجدة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المستقبلية </w:t>
      </w:r>
    </w:p>
    <w:p w:rsidR="00B95389" w:rsidRPr="00D90CCA" w:rsidRDefault="00B95389" w:rsidP="00B95389">
      <w:pPr>
        <w:pStyle w:val="a3"/>
        <w:ind w:left="1080"/>
        <w:rPr>
          <w:rFonts w:ascii="ae_AlMohanad" w:hAnsi="ae_AlMohanad" w:cs="ae_AlMohanad"/>
          <w:b/>
          <w:bCs/>
          <w:color w:val="000000" w:themeColor="text1"/>
          <w:sz w:val="32"/>
          <w:szCs w:val="32"/>
        </w:rPr>
      </w:pPr>
    </w:p>
    <w:p w:rsidR="00B95389" w:rsidRPr="00D90CCA" w:rsidRDefault="00B95389" w:rsidP="00B9538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اختلفت النظريات حول عمل المرأة في المجتمع السعودي و منها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فتح باب المساواة بين المرأة و الرجل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منع المرأة من العمل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عمل المرأة فيما يناسب طبيعتها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B95389" w:rsidRPr="00D90CCA" w:rsidRDefault="00B95389" w:rsidP="00B95389">
      <w:pPr>
        <w:pStyle w:val="a3"/>
        <w:ind w:left="1080"/>
        <w:rPr>
          <w:rFonts w:ascii="ae_AlMohanad" w:hAnsi="ae_AlMohanad" w:cs="ae_AlMohanad"/>
          <w:b/>
          <w:bCs/>
          <w:color w:val="000000" w:themeColor="text1"/>
          <w:sz w:val="32"/>
          <w:szCs w:val="32"/>
        </w:rPr>
      </w:pPr>
    </w:p>
    <w:p w:rsidR="00B95389" w:rsidRPr="00D90CCA" w:rsidRDefault="00B95389" w:rsidP="00B9538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بعض الدراسات .......... السعودية أثبتت أن بعض نساء المجتمع (</w:t>
      </w:r>
      <w:r w:rsidRPr="00D90CCA">
        <w:rPr>
          <w:rFonts w:ascii="ae_AlMohanad" w:hAnsi="ae_AlMohanad" w:cs="ae_AlMohanad"/>
          <w:b/>
          <w:bCs/>
          <w:color w:val="000000" w:themeColor="text1"/>
          <w:sz w:val="32"/>
          <w:szCs w:val="32"/>
          <w:u w:val="single"/>
          <w:rtl/>
        </w:rPr>
        <w:t>وخاصة من الأمهات</w:t>
      </w:r>
      <w:r w:rsidRPr="00D90CCA">
        <w:rPr>
          <w:rFonts w:ascii="ae_AlMohanad" w:hAnsi="ae_AlMohanad" w:cs="ae_AlMohanad"/>
          <w:b/>
          <w:bCs/>
          <w:color w:val="000000" w:themeColor="text1"/>
          <w:sz w:val="32"/>
          <w:szCs w:val="32"/>
          <w:rtl/>
        </w:rPr>
        <w:t xml:space="preserve"> )كن في الفترة التقليدية السابقة يعملن بمهن ووظائف خارج المنزل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الأثرية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الانثروبولوجية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الجيولوجية </w:t>
      </w:r>
    </w:p>
    <w:p w:rsidR="00B95389" w:rsidRPr="00D90CCA" w:rsidRDefault="00B95389" w:rsidP="00B95389">
      <w:pPr>
        <w:pStyle w:val="a3"/>
        <w:ind w:left="1080"/>
        <w:rPr>
          <w:rFonts w:ascii="ae_AlMohanad" w:hAnsi="ae_AlMohanad" w:cs="ae_AlMohanad"/>
          <w:b/>
          <w:bCs/>
          <w:color w:val="000000" w:themeColor="text1"/>
          <w:sz w:val="32"/>
          <w:szCs w:val="32"/>
        </w:rPr>
      </w:pPr>
    </w:p>
    <w:p w:rsidR="00B95389" w:rsidRPr="00D90CCA" w:rsidRDefault="00B95389" w:rsidP="00B9538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ثبت أن ثقافة المجتمع السعودي في الفترة التقليدية السابقة ..... على الأسر التي تخرج بناتها خارج المنزل للعمل قبل زواجهن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تشجع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تعيب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تسمح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تفضل </w:t>
      </w:r>
    </w:p>
    <w:p w:rsidR="00B95389" w:rsidRPr="00D90CCA" w:rsidRDefault="00B95389" w:rsidP="00B95389">
      <w:pPr>
        <w:pStyle w:val="a3"/>
        <w:ind w:left="1080"/>
        <w:rPr>
          <w:rFonts w:ascii="ae_AlMohanad" w:hAnsi="ae_AlMohanad" w:cs="ae_AlMohanad"/>
          <w:b/>
          <w:bCs/>
          <w:color w:val="000000" w:themeColor="text1"/>
          <w:sz w:val="32"/>
          <w:szCs w:val="32"/>
        </w:rPr>
      </w:pPr>
    </w:p>
    <w:p w:rsidR="009C156B" w:rsidRPr="00D90CCA" w:rsidRDefault="00B95389"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كسب الزوجة في الفترة المستقرة في المجتمع السعودي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حق للمرأة وحدها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تتقاسم فيه الزوجة مع والدها و زوجها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للمرأة الحرية في التصرف فيه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يعتبر من حق الزوج </w:t>
      </w:r>
    </w:p>
    <w:p w:rsidR="00B95389" w:rsidRPr="00D90CCA" w:rsidRDefault="00B95389" w:rsidP="00B95389">
      <w:pPr>
        <w:pStyle w:val="a3"/>
        <w:ind w:left="1080"/>
        <w:rPr>
          <w:rFonts w:ascii="ae_AlMohanad" w:hAnsi="ae_AlMohanad" w:cs="ae_AlMohanad"/>
          <w:b/>
          <w:bCs/>
          <w:color w:val="000000" w:themeColor="text1"/>
          <w:sz w:val="32"/>
          <w:szCs w:val="32"/>
        </w:rPr>
      </w:pPr>
    </w:p>
    <w:p w:rsidR="00B95389" w:rsidRPr="00D90CCA" w:rsidRDefault="00B95389" w:rsidP="00B9538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كسب الزوجة في الفترة المتغير في المجتمع السعودي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حق للمرأة وحدها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تعطي الزوج نسبة برضا منها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للمرأة الحرية في التصرف فيه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يعتبر من حق الزوج </w:t>
      </w:r>
    </w:p>
    <w:p w:rsidR="00B95389" w:rsidRPr="00D90CCA" w:rsidRDefault="00B95389" w:rsidP="00B95389">
      <w:pPr>
        <w:pStyle w:val="a3"/>
        <w:ind w:left="1080"/>
        <w:rPr>
          <w:rFonts w:ascii="ae_AlMohanad" w:hAnsi="ae_AlMohanad" w:cs="ae_AlMohanad"/>
          <w:b/>
          <w:bCs/>
          <w:color w:val="000000" w:themeColor="text1"/>
          <w:sz w:val="32"/>
          <w:szCs w:val="32"/>
        </w:rPr>
      </w:pPr>
    </w:p>
    <w:p w:rsidR="009C156B" w:rsidRPr="00D90CCA" w:rsidRDefault="00B95389"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العلاقة الاقتصادية بين الآباء والبنات العاملات قد تأثرت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بثقافة المجتمع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بالثقافة الدينية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بالعادات الاجنبية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B95389" w:rsidRPr="00D90CCA" w:rsidRDefault="00B95389" w:rsidP="00B95389">
      <w:pPr>
        <w:pStyle w:val="a3"/>
        <w:ind w:left="1080"/>
        <w:rPr>
          <w:rFonts w:ascii="ae_AlMohanad" w:hAnsi="ae_AlMohanad" w:cs="ae_AlMohanad"/>
          <w:b/>
          <w:bCs/>
          <w:color w:val="000000" w:themeColor="text1"/>
          <w:sz w:val="32"/>
          <w:szCs w:val="32"/>
        </w:rPr>
      </w:pPr>
    </w:p>
    <w:p w:rsidR="00B95389" w:rsidRPr="00D90CCA" w:rsidRDefault="00B95389"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تحكم الزوجة في حقوقها المادية في المجتمع السعودي يبرهن على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تزمت المجتمع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تحضر المجتمع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ارتفاع مركز الزوجة و استقلالها المادي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B95389" w:rsidRPr="00D90CCA" w:rsidRDefault="00B95389" w:rsidP="00B95389">
      <w:pPr>
        <w:pStyle w:val="a3"/>
        <w:ind w:left="1080"/>
        <w:rPr>
          <w:rFonts w:ascii="ae_AlMohanad" w:hAnsi="ae_AlMohanad" w:cs="ae_AlMohanad"/>
          <w:b/>
          <w:bCs/>
          <w:color w:val="000000" w:themeColor="text1"/>
          <w:sz w:val="32"/>
          <w:szCs w:val="32"/>
        </w:rPr>
      </w:pPr>
    </w:p>
    <w:p w:rsidR="009C156B" w:rsidRPr="00D90CCA" w:rsidRDefault="00B95389" w:rsidP="006F0C19">
      <w:pPr>
        <w:pStyle w:val="a3"/>
        <w:numPr>
          <w:ilvl w:val="0"/>
          <w:numId w:val="1"/>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زيادة تحضر المجتمع السعودي تؤدي إلى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زيادة تحكم البنات بحقوقهم المادية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قلة سيطرة الاباء على سلوك بناتهم الاقتصادي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انعدام الحقوق المادية للفتاة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تقليل تحكم البنات بحقوقهم المادية </w:t>
      </w:r>
    </w:p>
    <w:p w:rsidR="00B95389" w:rsidRPr="00D90CCA" w:rsidRDefault="00B95389" w:rsidP="00B95389">
      <w:pPr>
        <w:pStyle w:val="a3"/>
        <w:ind w:left="1080"/>
        <w:rPr>
          <w:rFonts w:ascii="ae_AlMohanad" w:hAnsi="ae_AlMohanad" w:cs="ae_AlMohanad"/>
          <w:b/>
          <w:bCs/>
          <w:color w:val="000000" w:themeColor="text1"/>
          <w:sz w:val="32"/>
          <w:szCs w:val="32"/>
        </w:rPr>
      </w:pPr>
    </w:p>
    <w:p w:rsidR="009C156B" w:rsidRPr="00D90CCA" w:rsidRDefault="00B95389" w:rsidP="00B9538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كسب البنات في الفترة المستقرة في المجتمع السعودي :</w:t>
      </w:r>
    </w:p>
    <w:p w:rsidR="00B95389" w:rsidRPr="00D90CCA" w:rsidRDefault="00B9538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 حق الزوج </w:t>
      </w:r>
    </w:p>
    <w:p w:rsidR="00B95389" w:rsidRPr="00D90CCA" w:rsidRDefault="00B9538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من ح</w:t>
      </w:r>
      <w:r w:rsidR="00F708BB" w:rsidRPr="00D90CCA">
        <w:rPr>
          <w:rFonts w:ascii="ae_AlMohanad" w:hAnsi="ae_AlMohanad" w:cs="ae_AlMohanad"/>
          <w:b/>
          <w:bCs/>
          <w:color w:val="000000" w:themeColor="text1"/>
          <w:sz w:val="32"/>
          <w:szCs w:val="32"/>
          <w:u w:val="single"/>
          <w:rtl/>
        </w:rPr>
        <w:t xml:space="preserve">ق الأب و قد يعطيها جزء منه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 حق الأم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lastRenderedPageBreak/>
        <w:t xml:space="preserve">من حق البنت </w:t>
      </w:r>
    </w:p>
    <w:p w:rsidR="00F708BB" w:rsidRPr="00D90CCA" w:rsidRDefault="00F708BB" w:rsidP="00F708BB">
      <w:pPr>
        <w:pStyle w:val="a3"/>
        <w:ind w:left="1080"/>
        <w:rPr>
          <w:rFonts w:ascii="ae_AlMohanad" w:hAnsi="ae_AlMohanad" w:cs="ae_AlMohanad"/>
          <w:b/>
          <w:bCs/>
          <w:color w:val="000000" w:themeColor="text1"/>
          <w:sz w:val="32"/>
          <w:szCs w:val="32"/>
        </w:rPr>
      </w:pPr>
    </w:p>
    <w:p w:rsidR="00B95389" w:rsidRPr="00D90CCA" w:rsidRDefault="00B95389" w:rsidP="00B9538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كسب البنات في الفترة المستقرة في المجتمع السعودي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 حق الزوج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 حق الأب و قد يعطيها جزء منه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 حق الأم </w:t>
      </w:r>
    </w:p>
    <w:p w:rsidR="00F708BB" w:rsidRPr="00D90CCA" w:rsidRDefault="00F708B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من حق البنت </w:t>
      </w:r>
    </w:p>
    <w:p w:rsidR="00B95389" w:rsidRPr="00D90CCA" w:rsidRDefault="00B95389" w:rsidP="00F708BB">
      <w:pPr>
        <w:pStyle w:val="a3"/>
        <w:ind w:left="1080"/>
        <w:rPr>
          <w:rFonts w:ascii="ae_AlMohanad" w:hAnsi="ae_AlMohanad" w:cs="ae_AlMohanad"/>
          <w:b/>
          <w:bCs/>
          <w:color w:val="000000" w:themeColor="text1"/>
          <w:sz w:val="32"/>
          <w:szCs w:val="32"/>
        </w:rPr>
      </w:pPr>
    </w:p>
    <w:p w:rsidR="00F708BB" w:rsidRPr="00D90CCA" w:rsidRDefault="00F708BB" w:rsidP="00F708B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المرأة السعودية تميل للعمل خارج المنزل بدوافع مادية بمعدل:</w:t>
      </w:r>
    </w:p>
    <w:p w:rsidR="00F708BB" w:rsidRPr="00D90CCA" w:rsidRDefault="00F708B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52%</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55 %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60%</w:t>
      </w:r>
    </w:p>
    <w:p w:rsidR="00F708BB" w:rsidRPr="00D90CCA" w:rsidRDefault="00F708BB" w:rsidP="00F708BB">
      <w:pPr>
        <w:pStyle w:val="a3"/>
        <w:ind w:left="1080"/>
        <w:rPr>
          <w:rFonts w:ascii="ae_AlMohanad" w:hAnsi="ae_AlMohanad" w:cs="ae_AlMohanad"/>
          <w:b/>
          <w:bCs/>
          <w:color w:val="000000" w:themeColor="text1"/>
          <w:sz w:val="32"/>
          <w:szCs w:val="32"/>
        </w:rPr>
      </w:pPr>
    </w:p>
    <w:p w:rsidR="00F708BB" w:rsidRPr="00D90CCA" w:rsidRDefault="00F708BB" w:rsidP="00F708B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المرأة السعودية تميل للعمل خارج المنزل بدوافع إثبات الذات و دوافع اجتماعية  بمعدل:</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52%</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55 %</w:t>
      </w:r>
    </w:p>
    <w:p w:rsidR="00F708BB" w:rsidRPr="00D90CCA" w:rsidRDefault="00F708B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50%</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60%</w:t>
      </w:r>
    </w:p>
    <w:p w:rsidR="00F708BB" w:rsidRPr="00D90CCA" w:rsidRDefault="00F708BB" w:rsidP="00F708BB">
      <w:pPr>
        <w:pStyle w:val="a3"/>
        <w:ind w:left="1080"/>
        <w:rPr>
          <w:rFonts w:ascii="ae_AlMohanad" w:hAnsi="ae_AlMohanad" w:cs="ae_AlMohanad"/>
          <w:b/>
          <w:bCs/>
          <w:color w:val="000000" w:themeColor="text1"/>
          <w:sz w:val="32"/>
          <w:szCs w:val="32"/>
        </w:rPr>
      </w:pPr>
    </w:p>
    <w:p w:rsidR="00F708BB" w:rsidRPr="00D90CCA" w:rsidRDefault="00F708BB" w:rsidP="00F708B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المعوقات الاجتماعية والثقافية التي تعيق عمل المرأة السعودية خارج المنزل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مستوى المعيشة المنخفض</w:t>
      </w:r>
    </w:p>
    <w:p w:rsidR="00F708BB" w:rsidRPr="00D90CCA" w:rsidRDefault="00F708B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الخوف من الاختلاط بالرجال </w:t>
      </w:r>
    </w:p>
    <w:p w:rsidR="00F708BB" w:rsidRPr="00D90CCA" w:rsidRDefault="00F708B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الاكتفاء الذاتي المادي</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الرغبة في إثبات الذات </w:t>
      </w:r>
    </w:p>
    <w:p w:rsidR="00F708BB" w:rsidRPr="00D90CCA" w:rsidRDefault="00F708BB" w:rsidP="00F708BB">
      <w:pPr>
        <w:pStyle w:val="a3"/>
        <w:ind w:left="1080"/>
        <w:rPr>
          <w:rFonts w:ascii="ae_AlMohanad" w:hAnsi="ae_AlMohanad" w:cs="ae_AlMohanad"/>
          <w:b/>
          <w:bCs/>
          <w:color w:val="000000" w:themeColor="text1"/>
          <w:sz w:val="32"/>
          <w:szCs w:val="32"/>
        </w:rPr>
      </w:pPr>
    </w:p>
    <w:p w:rsidR="00F708BB" w:rsidRPr="00D90CCA" w:rsidRDefault="00F708BB" w:rsidP="00F708B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ظاهرة استعانة الأسرة السعودية بالمربيات والخادمات من الظواهر الاجتماعية ....... في المجتمع السعودي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المستجدة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F708BB" w:rsidRPr="00D90CCA" w:rsidRDefault="00F708B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الغير مستجدة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F708BB" w:rsidRPr="00D90CCA" w:rsidRDefault="00F708BB" w:rsidP="00F708BB">
      <w:pPr>
        <w:pStyle w:val="a3"/>
        <w:ind w:left="1080"/>
        <w:rPr>
          <w:rFonts w:ascii="ae_AlMohanad" w:hAnsi="ae_AlMohanad" w:cs="ae_AlMohanad"/>
          <w:b/>
          <w:bCs/>
          <w:color w:val="000000" w:themeColor="text1"/>
          <w:sz w:val="32"/>
          <w:szCs w:val="32"/>
        </w:rPr>
      </w:pPr>
    </w:p>
    <w:p w:rsidR="00F708BB" w:rsidRPr="00D90CCA" w:rsidRDefault="00F708BB" w:rsidP="00F708B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ظاهرة استعانة الأسرة السعودية بالمربيات والخادمات في المجتمع السعودي موجودة في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الفترة المستقرة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الفترة المتغيرة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الفترة الحالية </w:t>
      </w:r>
    </w:p>
    <w:p w:rsidR="00F708BB" w:rsidRPr="00D90CCA" w:rsidRDefault="00F708B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F708BB" w:rsidRPr="00D90CCA" w:rsidRDefault="00F708BB" w:rsidP="00F708BB">
      <w:pPr>
        <w:pStyle w:val="a3"/>
        <w:ind w:left="1080"/>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p>
    <w:p w:rsidR="00F708BB" w:rsidRPr="00D90CCA" w:rsidRDefault="00F708BB" w:rsidP="00F708B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يرجع ظاهر الاستعانة بالخدم في المجتمع السعودي إلى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عمل المرأة السعودية في الفترة المتغيرة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عمل المرأة السعودية في الفترة المستقرة </w:t>
      </w:r>
    </w:p>
    <w:p w:rsidR="00F708BB" w:rsidRPr="00D90CCA" w:rsidRDefault="00F708B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يرجع لأبعاد تاريخية  </w:t>
      </w:r>
    </w:p>
    <w:p w:rsidR="00F708BB" w:rsidRPr="00D90CCA" w:rsidRDefault="00F708B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F708BB" w:rsidRPr="00D90CCA" w:rsidRDefault="00F708BB" w:rsidP="00F708BB">
      <w:pPr>
        <w:pStyle w:val="a3"/>
        <w:ind w:left="1080"/>
        <w:rPr>
          <w:rFonts w:ascii="ae_AlMohanad" w:hAnsi="ae_AlMohanad" w:cs="ae_AlMohanad"/>
          <w:b/>
          <w:bCs/>
          <w:color w:val="000000" w:themeColor="text1"/>
          <w:sz w:val="32"/>
          <w:szCs w:val="32"/>
        </w:rPr>
      </w:pPr>
    </w:p>
    <w:p w:rsidR="00F708BB" w:rsidRPr="00D90CCA" w:rsidRDefault="00F708BB" w:rsidP="000A047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ظاهرة استعانة الأسرة السعودية بالمربيات والخادمات في المجتمع السعودي </w:t>
      </w:r>
      <w:r w:rsidR="000A047D"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w:t>
      </w:r>
      <w:r w:rsidR="000A047D" w:rsidRPr="00D90CCA">
        <w:rPr>
          <w:rFonts w:ascii="ae_AlMohanad" w:hAnsi="ae_AlMohanad" w:cs="ae_AlMohanad"/>
          <w:b/>
          <w:bCs/>
          <w:color w:val="000000" w:themeColor="text1"/>
          <w:sz w:val="32"/>
          <w:szCs w:val="32"/>
          <w:rtl/>
        </w:rPr>
        <w:t xml:space="preserve"> تعبر مستمدة من ظاهرة </w:t>
      </w:r>
      <w:r w:rsidRPr="00D90CCA">
        <w:rPr>
          <w:rFonts w:ascii="ae_AlMohanad" w:hAnsi="ae_AlMohanad" w:cs="ae_AlMohanad"/>
          <w:b/>
          <w:bCs/>
          <w:color w:val="000000" w:themeColor="text1"/>
          <w:sz w:val="32"/>
          <w:szCs w:val="32"/>
          <w:rtl/>
        </w:rPr>
        <w:t xml:space="preserve"> :</w:t>
      </w:r>
    </w:p>
    <w:p w:rsidR="000A047D" w:rsidRPr="00D90CCA" w:rsidRDefault="000A047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عمل المرأة الأجنبية </w:t>
      </w:r>
    </w:p>
    <w:p w:rsidR="000A047D" w:rsidRPr="00D90CCA" w:rsidRDefault="000A047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التوسع الثقافي </w:t>
      </w:r>
    </w:p>
    <w:p w:rsidR="000A047D" w:rsidRPr="00D90CCA" w:rsidRDefault="000A047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الرق </w:t>
      </w:r>
    </w:p>
    <w:p w:rsidR="000A047D" w:rsidRPr="00D90CCA" w:rsidRDefault="000A047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لا شيء مما ذكر </w:t>
      </w:r>
    </w:p>
    <w:p w:rsidR="000A047D" w:rsidRPr="00D90CCA" w:rsidRDefault="000A047D" w:rsidP="000A047D">
      <w:pPr>
        <w:pStyle w:val="a3"/>
        <w:ind w:left="1080"/>
        <w:rPr>
          <w:rFonts w:ascii="ae_AlMohanad" w:hAnsi="ae_AlMohanad" w:cs="ae_AlMohanad"/>
          <w:b/>
          <w:bCs/>
          <w:color w:val="000000" w:themeColor="text1"/>
          <w:sz w:val="32"/>
          <w:szCs w:val="32"/>
        </w:rPr>
      </w:pPr>
    </w:p>
    <w:p w:rsidR="009C156B" w:rsidRPr="00D90CCA" w:rsidRDefault="000A047D"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ظاهرة العمالة الناعمة ...... في البلدان الأجنبية :</w:t>
      </w:r>
    </w:p>
    <w:p w:rsidR="000A047D" w:rsidRPr="00D90CCA" w:rsidRDefault="000A047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منتشرة بكثرة </w:t>
      </w:r>
    </w:p>
    <w:p w:rsidR="000A047D" w:rsidRPr="00D90CCA" w:rsidRDefault="000A047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أضعاف وجودها في المجتمع السعودي </w:t>
      </w:r>
    </w:p>
    <w:p w:rsidR="000A047D" w:rsidRPr="00D90CCA" w:rsidRDefault="000A047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أقل حجماً منها في المجتمع السعودي </w:t>
      </w:r>
    </w:p>
    <w:p w:rsidR="000A047D" w:rsidRPr="00D90CCA" w:rsidRDefault="000A047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معدومة </w:t>
      </w:r>
    </w:p>
    <w:p w:rsidR="000A047D" w:rsidRPr="00D90CCA" w:rsidRDefault="000A047D" w:rsidP="000A047D">
      <w:pPr>
        <w:pStyle w:val="a3"/>
        <w:ind w:left="1080"/>
        <w:rPr>
          <w:rFonts w:ascii="ae_AlMohanad" w:hAnsi="ae_AlMohanad" w:cs="ae_AlMohanad"/>
          <w:b/>
          <w:bCs/>
          <w:color w:val="000000" w:themeColor="text1"/>
          <w:sz w:val="32"/>
          <w:szCs w:val="32"/>
        </w:rPr>
      </w:pPr>
    </w:p>
    <w:p w:rsidR="000A047D" w:rsidRPr="00D90CCA" w:rsidRDefault="000A047D" w:rsidP="000A047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البدائل لدور المرأة الأسري تجاه الزوج والأولاد في البلدان الأجنبية استبدل بـ:</w:t>
      </w:r>
    </w:p>
    <w:p w:rsidR="000A047D" w:rsidRPr="00D90CCA" w:rsidRDefault="000A047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مؤسسات نظام اليوم الكامل لتعليم الأولاد وتربيتهم ورعايتهم </w:t>
      </w:r>
    </w:p>
    <w:p w:rsidR="000A047D" w:rsidRPr="00D90CCA" w:rsidRDefault="000A047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أنشأت مؤسسات الحضانة والرعاية الاجتماعية للرضع والأطفال </w:t>
      </w:r>
    </w:p>
    <w:p w:rsidR="000A047D" w:rsidRPr="00D90CCA" w:rsidRDefault="000A047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أحداث نظاماً متكاملاً وسريعاً للمواصلات والتنقل</w:t>
      </w:r>
    </w:p>
    <w:p w:rsidR="000A047D" w:rsidRPr="00D90CCA" w:rsidRDefault="000A047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أنشاء المطاعم داخل الوزارات والمصالح الحكومية للرجال والنساء </w:t>
      </w:r>
    </w:p>
    <w:p w:rsidR="000A047D" w:rsidRPr="00D90CCA" w:rsidRDefault="000A047D" w:rsidP="000A047D">
      <w:pPr>
        <w:pStyle w:val="a3"/>
        <w:ind w:left="1080"/>
        <w:rPr>
          <w:rFonts w:ascii="ae_AlMohanad" w:hAnsi="ae_AlMohanad" w:cs="ae_AlMohanad"/>
          <w:b/>
          <w:bCs/>
          <w:color w:val="000000" w:themeColor="text1"/>
          <w:sz w:val="32"/>
          <w:szCs w:val="32"/>
          <w:rtl/>
        </w:rPr>
      </w:pPr>
    </w:p>
    <w:p w:rsidR="000A047D" w:rsidRPr="00D90CCA" w:rsidRDefault="000A047D" w:rsidP="000A047D">
      <w:pPr>
        <w:pStyle w:val="a3"/>
        <w:ind w:left="1080"/>
        <w:rPr>
          <w:rFonts w:ascii="ae_AlMohanad" w:hAnsi="ae_AlMohanad" w:cs="ae_AlMohanad"/>
          <w:b/>
          <w:bCs/>
          <w:color w:val="000000" w:themeColor="text1"/>
          <w:sz w:val="32"/>
          <w:szCs w:val="32"/>
          <w:rtl/>
        </w:rPr>
      </w:pPr>
    </w:p>
    <w:p w:rsidR="000A047D" w:rsidRPr="00D90CCA" w:rsidRDefault="000A047D" w:rsidP="000A047D">
      <w:pPr>
        <w:pStyle w:val="a3"/>
        <w:ind w:left="1080"/>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yellow"/>
          <w:rtl/>
        </w:rPr>
        <w:t>محاضرة 4</w:t>
      </w:r>
      <w:r w:rsidRPr="00D90CCA">
        <w:rPr>
          <w:rFonts w:ascii="ae_AlMohanad" w:hAnsi="ae_AlMohanad" w:cs="ae_AlMohanad"/>
          <w:b/>
          <w:bCs/>
          <w:color w:val="000000" w:themeColor="text1"/>
          <w:sz w:val="32"/>
          <w:szCs w:val="32"/>
          <w:rtl/>
        </w:rPr>
        <w:t xml:space="preserve"> </w:t>
      </w:r>
    </w:p>
    <w:p w:rsidR="000A047D" w:rsidRPr="00D90CCA" w:rsidRDefault="000A047D" w:rsidP="000A047D">
      <w:pPr>
        <w:pStyle w:val="a3"/>
        <w:ind w:left="1080"/>
        <w:rPr>
          <w:rFonts w:ascii="ae_AlMohanad" w:hAnsi="ae_AlMohanad" w:cs="ae_AlMohanad"/>
          <w:b/>
          <w:bCs/>
          <w:color w:val="000000" w:themeColor="text1"/>
          <w:sz w:val="32"/>
          <w:szCs w:val="32"/>
          <w:rtl/>
        </w:rPr>
      </w:pPr>
    </w:p>
    <w:p w:rsidR="000A047D" w:rsidRPr="00D90CCA" w:rsidRDefault="000A047D" w:rsidP="000A047D">
      <w:pPr>
        <w:pStyle w:val="a3"/>
        <w:ind w:left="1080"/>
        <w:rPr>
          <w:rFonts w:ascii="ae_AlMohanad" w:hAnsi="ae_AlMohanad" w:cs="ae_AlMohanad"/>
          <w:b/>
          <w:bCs/>
          <w:color w:val="000000" w:themeColor="text1"/>
          <w:sz w:val="32"/>
          <w:szCs w:val="32"/>
        </w:rPr>
      </w:pPr>
    </w:p>
    <w:p w:rsidR="00B31665" w:rsidRPr="00D90CCA" w:rsidRDefault="00B31665" w:rsidP="00B316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تشير الإحصائيات الصادرة من الغرف التجارية بالرياض عام 1412  أن نسبة العمالة المواطنة في القطاع الخاص بالمملكة إلى إجمالي العمالة وصل إلى .....في عام 1405 :</w:t>
      </w:r>
    </w:p>
    <w:p w:rsidR="00B31665" w:rsidRPr="00D90CCA" w:rsidRDefault="00EB06C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16 %</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17%</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18%</w:t>
      </w:r>
    </w:p>
    <w:p w:rsidR="00EB06CE" w:rsidRPr="00D90CCA" w:rsidRDefault="00EB06CE" w:rsidP="00EB06CE">
      <w:pPr>
        <w:pStyle w:val="a3"/>
        <w:ind w:left="1080"/>
        <w:rPr>
          <w:rFonts w:ascii="ae_AlMohanad" w:hAnsi="ae_AlMohanad" w:cs="ae_AlMohanad"/>
          <w:b/>
          <w:bCs/>
          <w:color w:val="000000" w:themeColor="text1"/>
          <w:sz w:val="32"/>
          <w:szCs w:val="32"/>
          <w:rtl/>
        </w:rPr>
      </w:pPr>
    </w:p>
    <w:p w:rsidR="00B31665" w:rsidRPr="00D90CCA" w:rsidRDefault="00B31665" w:rsidP="00B316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تشير الإحصائيات الصادرة من الغرف التجارية بالرياض عام 1412  أن نسبة العمالة المواطنة في القطاع الخاص بالمملكة إلى إجمالي العمالة إلى ...... في عام 1407 :</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16 %</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17%</w:t>
      </w:r>
    </w:p>
    <w:p w:rsidR="00EB06CE" w:rsidRPr="00D90CCA" w:rsidRDefault="00EB06C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18%</w:t>
      </w:r>
    </w:p>
    <w:p w:rsidR="00B31665" w:rsidRPr="00D90CCA" w:rsidRDefault="00B31665" w:rsidP="00EB06CE">
      <w:pPr>
        <w:pStyle w:val="a3"/>
        <w:ind w:left="1080"/>
        <w:rPr>
          <w:rFonts w:ascii="ae_AlMohanad" w:hAnsi="ae_AlMohanad" w:cs="ae_AlMohanad"/>
          <w:b/>
          <w:bCs/>
          <w:color w:val="000000" w:themeColor="text1"/>
          <w:sz w:val="32"/>
          <w:szCs w:val="32"/>
        </w:rPr>
      </w:pPr>
    </w:p>
    <w:p w:rsidR="00107EEB" w:rsidRPr="00D90CCA" w:rsidRDefault="00107EEB" w:rsidP="00107EE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معدل النمو السنوي في المتوسط للعمالة المواطنة بالقطاع الخاص بلغ ..... خلال الفترة ( 1402-1409) :</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16 %</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EB06CE" w:rsidRPr="00D90CCA" w:rsidRDefault="00EB06C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7%</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18%</w:t>
      </w:r>
    </w:p>
    <w:p w:rsidR="00107EEB" w:rsidRPr="00D90CCA" w:rsidRDefault="00107EEB" w:rsidP="00EB06CE">
      <w:pPr>
        <w:pStyle w:val="a3"/>
        <w:ind w:left="1080"/>
        <w:rPr>
          <w:rFonts w:ascii="ae_AlMohanad" w:hAnsi="ae_AlMohanad" w:cs="ae_AlMohanad"/>
          <w:b/>
          <w:bCs/>
          <w:color w:val="000000" w:themeColor="text1"/>
          <w:sz w:val="32"/>
          <w:szCs w:val="32"/>
        </w:rPr>
      </w:pPr>
    </w:p>
    <w:p w:rsidR="00107EEB" w:rsidRPr="00D90CCA" w:rsidRDefault="00107EEB" w:rsidP="00107EE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ذكر في إحصائية لوزارة التخطيط عام 1410 أن إجمالي العمالة المدنية في المملكة يقدر بـ  ........... عامل :</w:t>
      </w:r>
    </w:p>
    <w:p w:rsidR="00447D31"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100 ألف عامل </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مليون عامل </w:t>
      </w:r>
    </w:p>
    <w:p w:rsidR="00EB06CE" w:rsidRPr="00D90CCA" w:rsidRDefault="00EB06C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5 ملايين عامل </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21 مليون عامل </w:t>
      </w:r>
    </w:p>
    <w:p w:rsidR="00EB06CE" w:rsidRPr="00D90CCA" w:rsidRDefault="00EB06CE" w:rsidP="00EB06CE">
      <w:pPr>
        <w:pStyle w:val="a3"/>
        <w:ind w:left="1080"/>
        <w:rPr>
          <w:rFonts w:ascii="ae_AlMohanad" w:hAnsi="ae_AlMohanad" w:cs="ae_AlMohanad"/>
          <w:b/>
          <w:bCs/>
          <w:color w:val="000000" w:themeColor="text1"/>
          <w:sz w:val="32"/>
          <w:szCs w:val="32"/>
          <w:rtl/>
        </w:rPr>
      </w:pPr>
    </w:p>
    <w:p w:rsidR="00107EEB" w:rsidRPr="00D90CCA" w:rsidRDefault="00107EEB" w:rsidP="00107EE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أشارت إحدى الدراسات الصادرة من مجلس القوى العاملة بالمملكة عام 1410 أنه بلغ عدد العاملين السعوديين عام 1407 في ........ مؤسسة وشركة ومنشأة في القطاع الخاص من ذات العشرين عاملاً فأكثر التي تخضع لنظام التأمينات الاجتماعية :</w:t>
      </w:r>
    </w:p>
    <w:p w:rsidR="00447D31" w:rsidRPr="00D90CCA" w:rsidRDefault="00EB06C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11147</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1567</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5 مليون </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EB06CE" w:rsidRPr="00D90CCA" w:rsidRDefault="00EB06CE" w:rsidP="00EB06CE">
      <w:pPr>
        <w:pStyle w:val="a3"/>
        <w:ind w:left="1080"/>
        <w:rPr>
          <w:rFonts w:ascii="ae_AlMohanad" w:hAnsi="ae_AlMohanad" w:cs="ae_AlMohanad"/>
          <w:b/>
          <w:bCs/>
          <w:color w:val="000000" w:themeColor="text1"/>
          <w:sz w:val="32"/>
          <w:szCs w:val="32"/>
        </w:rPr>
      </w:pPr>
    </w:p>
    <w:p w:rsidR="00C44A75" w:rsidRPr="00D90CCA" w:rsidRDefault="00107EEB" w:rsidP="00C44A7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حددت الغرفة التجارية الصناعية بالرياض أسباب عزوف الشباب السعودي عن العمل بالقطاع الخاص  :</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طول فترة العمل اليومي و إتباع نظام الدوامين في أغلب الأحوال </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قلة أيام الراحة الأسبوعية و الإجازة السنوية </w:t>
      </w:r>
    </w:p>
    <w:p w:rsidR="00EB06CE" w:rsidRPr="00D90CCA" w:rsidRDefault="00EB06C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انضباط المؤسسات الخاصة في أسلوب العملو الحضور والانصراف </w:t>
      </w:r>
    </w:p>
    <w:p w:rsidR="00447D31" w:rsidRPr="00D90CCA" w:rsidRDefault="00020C5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كل ما ذكر</w:t>
      </w:r>
    </w:p>
    <w:p w:rsidR="00020C55" w:rsidRPr="00D90CCA" w:rsidRDefault="00020C55" w:rsidP="00020C55">
      <w:pPr>
        <w:pStyle w:val="a3"/>
        <w:ind w:left="1080"/>
        <w:rPr>
          <w:rFonts w:ascii="ae_AlMohanad" w:hAnsi="ae_AlMohanad" w:cs="ae_AlMohanad"/>
          <w:b/>
          <w:bCs/>
          <w:color w:val="000000" w:themeColor="text1"/>
          <w:sz w:val="32"/>
          <w:szCs w:val="32"/>
        </w:rPr>
      </w:pPr>
    </w:p>
    <w:p w:rsidR="00107EEB" w:rsidRPr="00D90CCA" w:rsidRDefault="00107EEB" w:rsidP="00107EE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ذكر تقرير صادر من الغرفة التجارية بالرياض عام 1412 أن متوسط معدل نمو العمالة المواطنة السعودية في القطاع الأهلي هو ........سنوياً خلال من عام 1402 – 1409 :</w:t>
      </w:r>
    </w:p>
    <w:p w:rsidR="00447D31" w:rsidRPr="00D90CCA" w:rsidRDefault="00C44A7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51%</w:t>
      </w:r>
    </w:p>
    <w:p w:rsidR="00C44A75" w:rsidRPr="00D90CCA" w:rsidRDefault="00C44A7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C44A75" w:rsidRPr="00D90CCA" w:rsidRDefault="00C44A7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5% </w:t>
      </w:r>
    </w:p>
    <w:p w:rsidR="00C44A75" w:rsidRPr="00D90CCA" w:rsidRDefault="00C44A7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يوجد معدل نمو </w:t>
      </w:r>
    </w:p>
    <w:p w:rsidR="00C44A75" w:rsidRPr="00D90CCA" w:rsidRDefault="00C44A75" w:rsidP="00C44A75">
      <w:pPr>
        <w:pStyle w:val="a3"/>
        <w:ind w:left="1080"/>
        <w:rPr>
          <w:rFonts w:ascii="ae_AlMohanad" w:hAnsi="ae_AlMohanad" w:cs="ae_AlMohanad"/>
          <w:b/>
          <w:bCs/>
          <w:color w:val="000000" w:themeColor="text1"/>
          <w:sz w:val="32"/>
          <w:szCs w:val="32"/>
        </w:rPr>
      </w:pPr>
    </w:p>
    <w:p w:rsidR="00107EEB" w:rsidRPr="00D90CCA" w:rsidRDefault="00107EEB" w:rsidP="00107EE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يبدو من حجم الإحصائيات في الغرفة التجارية عام 1412 و مجلس القوى العاملة عام 1410 :</w:t>
      </w:r>
    </w:p>
    <w:p w:rsidR="00C44A75" w:rsidRPr="00D90CCA" w:rsidRDefault="00C44A75"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انخفاض في معدل توظيف العمالة المواطنة السعودية في القطاع الخاص </w:t>
      </w:r>
    </w:p>
    <w:p w:rsidR="00C44A75" w:rsidRPr="00D90CCA" w:rsidRDefault="00C44A7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قوة العمل في القطاع الخاص تتركز على العمالة الوافدة الأجنبية </w:t>
      </w:r>
    </w:p>
    <w:p w:rsidR="00447D31" w:rsidRPr="00D90CCA" w:rsidRDefault="00C44A7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اعتماد القطاع الخاص على العمالة المواطنة </w:t>
      </w:r>
    </w:p>
    <w:p w:rsidR="00C44A75" w:rsidRPr="00D90CCA" w:rsidRDefault="00C44A7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C44A75" w:rsidRPr="00D90CCA" w:rsidRDefault="00C44A75" w:rsidP="00C44A75">
      <w:pPr>
        <w:pStyle w:val="a3"/>
        <w:ind w:left="1080"/>
        <w:rPr>
          <w:rFonts w:ascii="ae_AlMohanad" w:hAnsi="ae_AlMohanad" w:cs="ae_AlMohanad"/>
          <w:b/>
          <w:bCs/>
          <w:color w:val="000000" w:themeColor="text1"/>
          <w:sz w:val="32"/>
          <w:szCs w:val="32"/>
        </w:rPr>
      </w:pPr>
    </w:p>
    <w:p w:rsidR="00107EEB" w:rsidRPr="00D90CCA" w:rsidRDefault="00447D31" w:rsidP="00447D3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السبب في انخفاض</w:t>
      </w:r>
      <w:r w:rsidR="00107EEB" w:rsidRPr="00D90CCA">
        <w:rPr>
          <w:rFonts w:ascii="ae_AlMohanad" w:hAnsi="ae_AlMohanad" w:cs="ae_AlMohanad"/>
          <w:b/>
          <w:bCs/>
          <w:color w:val="000000" w:themeColor="text1"/>
          <w:sz w:val="32"/>
          <w:szCs w:val="32"/>
          <w:rtl/>
        </w:rPr>
        <w:t xml:space="preserve"> معدل استيعاب وتوظيف العمالة المواطنة السعودية في القطاع الخاص وأن قوة العمل في هذا القطاع تتركز على العمالة الوافدة الأجنبية </w:t>
      </w:r>
      <w:r w:rsidRPr="00D90CCA">
        <w:rPr>
          <w:rFonts w:ascii="ae_AlMohanad" w:hAnsi="ae_AlMohanad" w:cs="ae_AlMohanad"/>
          <w:b/>
          <w:bCs/>
          <w:color w:val="000000" w:themeColor="text1"/>
          <w:sz w:val="32"/>
          <w:szCs w:val="32"/>
          <w:rtl/>
        </w:rPr>
        <w:t>كما ورد في تقرير مجلس القوى العاملة بالمملكة 1407</w:t>
      </w:r>
      <w:r w:rsidR="00107EEB" w:rsidRPr="00D90CCA">
        <w:rPr>
          <w:rFonts w:ascii="ae_AlMohanad" w:hAnsi="ae_AlMohanad" w:cs="ae_AlMohanad"/>
          <w:b/>
          <w:bCs/>
          <w:color w:val="000000" w:themeColor="text1"/>
          <w:sz w:val="32"/>
          <w:szCs w:val="32"/>
          <w:rtl/>
        </w:rPr>
        <w:t xml:space="preserve"> :</w:t>
      </w:r>
    </w:p>
    <w:p w:rsidR="00C44A75" w:rsidRPr="00D90CCA" w:rsidRDefault="00C44A75"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السعوديون يفضلون العمل في الوزارات والمصالح الحكومي</w:t>
      </w:r>
    </w:p>
    <w:p w:rsidR="00C44A75" w:rsidRPr="00D90CCA" w:rsidRDefault="00C44A7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السعوديون يفضلون العمل في المؤسسات والهيئات العامة </w:t>
      </w:r>
    </w:p>
    <w:p w:rsidR="00C44A75" w:rsidRPr="00D90CCA" w:rsidRDefault="00C44A75"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السعوديون يفضلون العمل في القطاع الخاص </w:t>
      </w:r>
    </w:p>
    <w:p w:rsidR="00C44A75" w:rsidRPr="00D90CCA" w:rsidRDefault="00C44A7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447D31" w:rsidRPr="00D90CCA" w:rsidRDefault="00447D31" w:rsidP="00C44A75">
      <w:pPr>
        <w:pStyle w:val="a3"/>
        <w:ind w:left="1080"/>
        <w:rPr>
          <w:rFonts w:ascii="ae_AlMohanad" w:hAnsi="ae_AlMohanad" w:cs="ae_AlMohanad"/>
          <w:b/>
          <w:bCs/>
          <w:color w:val="000000" w:themeColor="text1"/>
          <w:sz w:val="32"/>
          <w:szCs w:val="32"/>
        </w:rPr>
      </w:pPr>
    </w:p>
    <w:p w:rsidR="00447D31" w:rsidRPr="00D90CCA" w:rsidRDefault="00447D31" w:rsidP="00447D3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يرى بعض علماء الإدارة والاقتصاد بالمملكة أن إعاقة السعودة في القطاع الأهلي تنشأ أساساً من :</w:t>
      </w:r>
    </w:p>
    <w:p w:rsidR="00C44A75" w:rsidRPr="00D90CCA" w:rsidRDefault="00C44A75"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تحيز المديرين والمستشارين الأجانب في منشآت القطاع الخاص لأبناء جنسيتهم    </w:t>
      </w:r>
    </w:p>
    <w:p w:rsidR="00C44A75" w:rsidRPr="00D90CCA" w:rsidRDefault="00C44A75"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توجيه سياسة التوظيف </w:t>
      </w:r>
    </w:p>
    <w:p w:rsidR="00C44A75" w:rsidRPr="00D90CCA" w:rsidRDefault="00C44A75"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المبالغة في طلب المؤهلات و الخبرة و صعوبة الاختبارات </w:t>
      </w:r>
    </w:p>
    <w:p w:rsidR="00447D31" w:rsidRPr="00D90CCA" w:rsidRDefault="00C44A7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C2270D" w:rsidRPr="00D90CCA" w:rsidRDefault="00C2270D" w:rsidP="00C2270D">
      <w:pPr>
        <w:pStyle w:val="a3"/>
        <w:ind w:left="1080"/>
        <w:rPr>
          <w:rFonts w:ascii="ae_AlMohanad" w:hAnsi="ae_AlMohanad" w:cs="ae_AlMohanad"/>
          <w:b/>
          <w:bCs/>
          <w:color w:val="000000" w:themeColor="text1"/>
          <w:sz w:val="32"/>
          <w:szCs w:val="32"/>
          <w:u w:val="single"/>
        </w:rPr>
      </w:pPr>
    </w:p>
    <w:p w:rsidR="00447D31" w:rsidRPr="00D90CCA" w:rsidRDefault="00447D31" w:rsidP="00447D3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حددت وزارة العمل والشؤون الاجتماعية عدداً من الصعوبات التي تواجه توظيف السعوديين عام 1413 في القطاع الأهلي و هي :</w:t>
      </w:r>
    </w:p>
    <w:p w:rsidR="00C2270D" w:rsidRPr="00D90CCA" w:rsidRDefault="00C2270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آلة الأجور </w:t>
      </w:r>
    </w:p>
    <w:p w:rsidR="00C2270D" w:rsidRPr="00D90CCA" w:rsidRDefault="00C2270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المبالغة في المؤهلات العالية </w:t>
      </w:r>
    </w:p>
    <w:p w:rsidR="00C2270D" w:rsidRPr="00D90CCA" w:rsidRDefault="00C2270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اشتراط إجازة اللغة الإنجليزية.</w:t>
      </w:r>
    </w:p>
    <w:p w:rsidR="00C2270D" w:rsidRPr="00D90CCA" w:rsidRDefault="00C2270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توفير الأمن الوظيفي في المؤسسات الحكومية </w:t>
      </w:r>
    </w:p>
    <w:p w:rsidR="00447D31" w:rsidRPr="00D90CCA" w:rsidRDefault="00447D31" w:rsidP="00C2270D">
      <w:pPr>
        <w:pStyle w:val="a3"/>
        <w:ind w:left="1080"/>
        <w:rPr>
          <w:rFonts w:ascii="ae_AlMohanad" w:hAnsi="ae_AlMohanad" w:cs="ae_AlMohanad"/>
          <w:b/>
          <w:bCs/>
          <w:color w:val="000000" w:themeColor="text1"/>
          <w:sz w:val="32"/>
          <w:szCs w:val="32"/>
          <w:rtl/>
        </w:rPr>
      </w:pPr>
    </w:p>
    <w:p w:rsidR="00447D31" w:rsidRPr="00D90CCA" w:rsidRDefault="00447D31" w:rsidP="00447D3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حدد مجلس القوى العاملة في المملكة العوامل التي ساعدت على تدني العمالة الوطنية القطاع الأهلي:</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جاذبية العمل في القطاع  الحكومي لتوفير الاستقرار والوظيفي</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عدم الموائمة بين مخرجات النظم التعليمية والتدريبية </w:t>
      </w:r>
    </w:p>
    <w:p w:rsidR="00827259" w:rsidRPr="00D90CCA" w:rsidRDefault="0082725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عدم توفر عامل الثقة بالنفس </w:t>
      </w:r>
    </w:p>
    <w:p w:rsidR="00827259" w:rsidRPr="00D90CCA" w:rsidRDefault="0082725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توفير كل عوامل الكفاءة </w:t>
      </w:r>
    </w:p>
    <w:p w:rsidR="00447D31" w:rsidRPr="00D90CCA" w:rsidRDefault="00447D31" w:rsidP="00827259">
      <w:pPr>
        <w:pStyle w:val="a3"/>
        <w:ind w:left="1080"/>
        <w:rPr>
          <w:rFonts w:ascii="ae_AlMohanad" w:hAnsi="ae_AlMohanad" w:cs="ae_AlMohanad"/>
          <w:b/>
          <w:bCs/>
          <w:color w:val="000000" w:themeColor="text1"/>
          <w:sz w:val="32"/>
          <w:szCs w:val="32"/>
        </w:rPr>
      </w:pPr>
    </w:p>
    <w:p w:rsidR="00447D31" w:rsidRPr="00D90CCA" w:rsidRDefault="00827259" w:rsidP="0082725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تمتاز العمالة السعودية على العمالة الوافدة :</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توفير عامل الثقة في النفس والروح القيادية فيها</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توفير خاصية حفظ أسرار العمل والتعاون مع الآخرين </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دماثة الخلق والشخصية القيادية </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استقلالية الرأي والولاء للمنشأة بالرغم من كثرة الشكاوي</w:t>
      </w:r>
    </w:p>
    <w:p w:rsidR="00827259" w:rsidRPr="00D90CCA" w:rsidRDefault="00827259" w:rsidP="00827259">
      <w:pPr>
        <w:pStyle w:val="a3"/>
        <w:ind w:left="1080"/>
        <w:rPr>
          <w:rFonts w:ascii="ae_AlMohanad" w:hAnsi="ae_AlMohanad" w:cs="ae_AlMohanad"/>
          <w:b/>
          <w:bCs/>
          <w:color w:val="000000" w:themeColor="text1"/>
          <w:sz w:val="32"/>
          <w:szCs w:val="32"/>
          <w:rtl/>
        </w:rPr>
      </w:pPr>
    </w:p>
    <w:p w:rsidR="00827259" w:rsidRPr="00D90CCA" w:rsidRDefault="00827259" w:rsidP="0082725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العمالة غير السعودية (الوافدة)  تمتاز على العمالة السعودية بـ :</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توفير كل عوامل الكفاءة </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سرعة التأقلم والاندماج في المنشأة </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الكفاءة العالية </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المواظبة ودقة المواعيد</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الابتكار والتطور مع العمل </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إنجاز الأهداف وحسن استغلال الوقت</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المرونة والخبرة وإجادة اللغة الإنجليزية</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استعمال الحاسب الآلي والاستمرارية في العمل</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تقبل التغيرات الوظيفية والإنتاجية العالية</w:t>
      </w:r>
    </w:p>
    <w:p w:rsidR="00827259" w:rsidRPr="00D90CCA" w:rsidRDefault="00827259" w:rsidP="00827259">
      <w:pPr>
        <w:pStyle w:val="a3"/>
        <w:ind w:left="1080"/>
        <w:rPr>
          <w:rFonts w:ascii="ae_AlMohanad" w:hAnsi="ae_AlMohanad" w:cs="ae_AlMohanad"/>
          <w:b/>
          <w:bCs/>
          <w:color w:val="000000" w:themeColor="text1"/>
          <w:sz w:val="32"/>
          <w:szCs w:val="32"/>
        </w:rPr>
      </w:pPr>
    </w:p>
    <w:p w:rsidR="00827259" w:rsidRPr="00D90CCA" w:rsidRDefault="00827259" w:rsidP="0082725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أن أكثر حالات الغياب في المؤسسات الصناعية المختلفة الموجدة بمدينة الرياض خلال عام من العمالة الأجنبية بمعدل :</w:t>
      </w:r>
    </w:p>
    <w:p w:rsidR="00827259" w:rsidRPr="00D90CCA" w:rsidRDefault="0082725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15%</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59 %</w:t>
      </w:r>
    </w:p>
    <w:p w:rsidR="00827259" w:rsidRPr="00D90CCA" w:rsidRDefault="0082725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60%</w:t>
      </w:r>
    </w:p>
    <w:p w:rsidR="00827259" w:rsidRPr="00D90CCA" w:rsidRDefault="0082725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40%</w:t>
      </w:r>
    </w:p>
    <w:p w:rsidR="00827259" w:rsidRPr="00D90CCA" w:rsidRDefault="00827259" w:rsidP="00827259">
      <w:pPr>
        <w:pStyle w:val="a3"/>
        <w:ind w:left="1080"/>
        <w:rPr>
          <w:rFonts w:ascii="ae_AlMohanad" w:hAnsi="ae_AlMohanad" w:cs="ae_AlMohanad"/>
          <w:b/>
          <w:bCs/>
          <w:color w:val="000000" w:themeColor="text1"/>
          <w:sz w:val="32"/>
          <w:szCs w:val="32"/>
        </w:rPr>
      </w:pPr>
    </w:p>
    <w:p w:rsidR="00827259" w:rsidRPr="00D90CCA" w:rsidRDefault="00827259" w:rsidP="0082725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أن أكثر حالات الغياب في المؤسسات الصناعية المختلفة الموجدة بمدينة الرياض خلال عام من العمالة الأجنبية بمعدل   :</w:t>
      </w:r>
    </w:p>
    <w:p w:rsidR="00827259" w:rsidRPr="00D90CCA" w:rsidRDefault="0082725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827259" w:rsidRPr="00D90CCA" w:rsidRDefault="0082725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59 %</w:t>
      </w:r>
    </w:p>
    <w:p w:rsidR="00827259" w:rsidRPr="00D90CCA" w:rsidRDefault="0082725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60%</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40%</w:t>
      </w:r>
    </w:p>
    <w:p w:rsidR="00827259" w:rsidRPr="00D90CCA" w:rsidRDefault="00827259" w:rsidP="00827259">
      <w:pPr>
        <w:pStyle w:val="a3"/>
        <w:ind w:left="1080"/>
        <w:rPr>
          <w:rFonts w:ascii="ae_AlMohanad" w:hAnsi="ae_AlMohanad" w:cs="ae_AlMohanad"/>
          <w:b/>
          <w:bCs/>
          <w:color w:val="000000" w:themeColor="text1"/>
          <w:sz w:val="32"/>
          <w:szCs w:val="32"/>
        </w:rPr>
      </w:pPr>
    </w:p>
    <w:p w:rsidR="00827259" w:rsidRPr="00D90CCA" w:rsidRDefault="00827259" w:rsidP="0082725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الصفات والخصائص للعمالة والموظفين السعوديين التي بسببها يعرض القطاع الخاص عن استقطابهم وقبولهم :</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المواطن غير منضبط سلوكياً وله مزاجية متقلبة الأجواء</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أنه طموح طموحاً يتعدى قدرة المنشأة على استيعابه فهو يحلم بالمنصب الأعلى.</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يفتقر إلى الطموح الذي يستهدف تطوير قدرته </w:t>
      </w:r>
    </w:p>
    <w:p w:rsidR="00827259" w:rsidRPr="00D90CCA" w:rsidRDefault="0082725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مكلف اقتصادياً للمنشأة مقارنة بالوافد</w:t>
      </w:r>
    </w:p>
    <w:p w:rsidR="00827259" w:rsidRPr="00D90CCA" w:rsidRDefault="00827259" w:rsidP="00827259">
      <w:pPr>
        <w:pStyle w:val="a3"/>
        <w:ind w:left="1080"/>
        <w:rPr>
          <w:rFonts w:ascii="ae_AlMohanad" w:hAnsi="ae_AlMohanad" w:cs="ae_AlMohanad"/>
          <w:b/>
          <w:bCs/>
          <w:color w:val="000000" w:themeColor="text1"/>
          <w:sz w:val="32"/>
          <w:szCs w:val="32"/>
        </w:rPr>
      </w:pPr>
    </w:p>
    <w:p w:rsidR="00827259" w:rsidRPr="00D90CCA" w:rsidRDefault="00827259" w:rsidP="0052371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تدرس المهنة في علم الاجتماع من خلال علم </w:t>
      </w:r>
      <w:r w:rsidR="00523717"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الذي يهتم بدراسة العمل كظاهرة اجتماعية تنتشر في كافة المجتمعات الإنسانية </w:t>
      </w:r>
      <w:r w:rsidR="00523717" w:rsidRPr="00D90CCA">
        <w:rPr>
          <w:rFonts w:ascii="ae_AlMohanad" w:hAnsi="ae_AlMohanad" w:cs="ae_AlMohanad"/>
          <w:b/>
          <w:bCs/>
          <w:color w:val="000000" w:themeColor="text1"/>
          <w:sz w:val="32"/>
          <w:szCs w:val="32"/>
          <w:rtl/>
        </w:rPr>
        <w:t>:</w:t>
      </w:r>
    </w:p>
    <w:p w:rsidR="00523717" w:rsidRPr="00D90CCA" w:rsidRDefault="005237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الانثروبولوجيا </w:t>
      </w:r>
    </w:p>
    <w:p w:rsidR="00523717" w:rsidRPr="00D90CCA" w:rsidRDefault="005237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الاجتماع المهني </w:t>
      </w:r>
    </w:p>
    <w:p w:rsidR="00523717" w:rsidRPr="00D90CCA" w:rsidRDefault="005237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الاجتماع الاقتصادي</w:t>
      </w:r>
    </w:p>
    <w:p w:rsidR="00523717" w:rsidRPr="00D90CCA" w:rsidRDefault="005237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 النفسي </w:t>
      </w:r>
    </w:p>
    <w:p w:rsidR="00523717" w:rsidRPr="00D90CCA" w:rsidRDefault="00523717" w:rsidP="00523717">
      <w:pPr>
        <w:pStyle w:val="a3"/>
        <w:ind w:left="1080"/>
        <w:rPr>
          <w:rFonts w:ascii="ae_AlMohanad" w:hAnsi="ae_AlMohanad" w:cs="ae_AlMohanad"/>
          <w:b/>
          <w:bCs/>
          <w:color w:val="000000" w:themeColor="text1"/>
          <w:sz w:val="32"/>
          <w:szCs w:val="32"/>
        </w:rPr>
      </w:pPr>
    </w:p>
    <w:p w:rsidR="00107EEB" w:rsidRPr="00D90CCA" w:rsidRDefault="00523717" w:rsidP="00107EE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الدراسة الاجتماعية للمهنية تتطلب :</w:t>
      </w:r>
    </w:p>
    <w:p w:rsidR="00523717" w:rsidRPr="00D90CCA" w:rsidRDefault="005237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تفسير الطبيعة الاجتماعية للعمل</w:t>
      </w:r>
    </w:p>
    <w:p w:rsidR="00523717" w:rsidRPr="00D90CCA" w:rsidRDefault="005237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تحليل البناء الثقافي والاجتماعي </w:t>
      </w:r>
      <w:r w:rsidR="0082334A" w:rsidRPr="00D90CCA">
        <w:rPr>
          <w:rFonts w:ascii="ae_AlMohanad" w:hAnsi="ae_AlMohanad" w:cs="ae_AlMohanad"/>
          <w:b/>
          <w:bCs/>
          <w:color w:val="000000" w:themeColor="text1"/>
          <w:sz w:val="32"/>
          <w:szCs w:val="32"/>
          <w:rtl/>
        </w:rPr>
        <w:t xml:space="preserve"> </w:t>
      </w:r>
    </w:p>
    <w:p w:rsidR="0082334A" w:rsidRPr="00D90CCA" w:rsidRDefault="0082334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معرفة العوامل المرتبطة بحراك المهني </w:t>
      </w:r>
    </w:p>
    <w:p w:rsidR="0082334A" w:rsidRPr="00D90CCA" w:rsidRDefault="0082334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82334A" w:rsidRPr="00D90CCA" w:rsidRDefault="0082334A" w:rsidP="0082334A">
      <w:pPr>
        <w:pStyle w:val="a3"/>
        <w:ind w:left="1080"/>
        <w:rPr>
          <w:rFonts w:ascii="ae_AlMohanad" w:hAnsi="ae_AlMohanad" w:cs="ae_AlMohanad"/>
          <w:b/>
          <w:bCs/>
          <w:color w:val="000000" w:themeColor="text1"/>
          <w:sz w:val="32"/>
          <w:szCs w:val="32"/>
        </w:rPr>
      </w:pPr>
    </w:p>
    <w:p w:rsidR="00107EEB" w:rsidRPr="00D90CCA" w:rsidRDefault="0082334A" w:rsidP="00107EE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أمثلة الظواهر المرتبطة بالطبيعة الاجتماعية للعمل :</w:t>
      </w:r>
    </w:p>
    <w:p w:rsidR="0082334A" w:rsidRPr="00D90CCA" w:rsidRDefault="0082334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الطلاق </w:t>
      </w:r>
    </w:p>
    <w:p w:rsidR="0082334A" w:rsidRPr="00D90CCA" w:rsidRDefault="0082334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w:t>
      </w:r>
    </w:p>
    <w:p w:rsidR="0082334A" w:rsidRPr="00D90CCA" w:rsidRDefault="0082334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البطالة </w:t>
      </w:r>
    </w:p>
    <w:p w:rsidR="0082334A" w:rsidRPr="00D90CCA" w:rsidRDefault="0082334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التقاعد </w:t>
      </w:r>
    </w:p>
    <w:p w:rsidR="0082334A" w:rsidRPr="00D90CCA" w:rsidRDefault="0082334A" w:rsidP="0082334A">
      <w:pPr>
        <w:pStyle w:val="a3"/>
        <w:ind w:left="1080"/>
        <w:rPr>
          <w:rFonts w:ascii="ae_AlMohanad" w:hAnsi="ae_AlMohanad" w:cs="ae_AlMohanad"/>
          <w:b/>
          <w:bCs/>
          <w:color w:val="000000" w:themeColor="text1"/>
          <w:sz w:val="32"/>
          <w:szCs w:val="32"/>
        </w:rPr>
      </w:pPr>
    </w:p>
    <w:p w:rsidR="00107EEB" w:rsidRPr="00D90CCA" w:rsidRDefault="0082334A" w:rsidP="0082334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كان المجتمع السعودي في الفترة المستقرة السابقة يرتبط بين نوع المهنة و :</w:t>
      </w:r>
    </w:p>
    <w:p w:rsidR="0082334A" w:rsidRPr="00D90CCA" w:rsidRDefault="0082334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المؤهل التعليمي </w:t>
      </w:r>
    </w:p>
    <w:p w:rsidR="0082334A" w:rsidRPr="00D90CCA" w:rsidRDefault="0082334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التدريب المهني </w:t>
      </w:r>
    </w:p>
    <w:p w:rsidR="0082334A" w:rsidRPr="00D90CCA" w:rsidRDefault="0082334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المكانة الاجتماعية للفرد </w:t>
      </w:r>
    </w:p>
    <w:p w:rsidR="0082334A" w:rsidRPr="00D90CCA" w:rsidRDefault="0082334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82334A" w:rsidRPr="00D90CCA" w:rsidRDefault="0082334A" w:rsidP="0082334A">
      <w:pPr>
        <w:pStyle w:val="a3"/>
        <w:ind w:left="1080"/>
        <w:rPr>
          <w:rFonts w:ascii="ae_AlMohanad" w:hAnsi="ae_AlMohanad" w:cs="ae_AlMohanad"/>
          <w:b/>
          <w:bCs/>
          <w:color w:val="000000" w:themeColor="text1"/>
          <w:sz w:val="32"/>
          <w:szCs w:val="32"/>
        </w:rPr>
      </w:pPr>
    </w:p>
    <w:p w:rsidR="00107EEB" w:rsidRPr="00D90CCA" w:rsidRDefault="0082334A" w:rsidP="00107EE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كان المجتمع السعودي في الفترة المستقرة السابقة يعلي من مرتبة أصحاب مهن :</w:t>
      </w:r>
    </w:p>
    <w:p w:rsidR="0082334A" w:rsidRPr="00D90CCA" w:rsidRDefault="0082334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التعليم </w:t>
      </w:r>
    </w:p>
    <w:p w:rsidR="0082334A" w:rsidRPr="00D90CCA" w:rsidRDefault="0082334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الحرف الشعبية </w:t>
      </w:r>
    </w:p>
    <w:p w:rsidR="0082334A" w:rsidRPr="00D90CCA" w:rsidRDefault="0082334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التجارة</w:t>
      </w:r>
    </w:p>
    <w:p w:rsidR="0082334A" w:rsidRPr="00D90CCA" w:rsidRDefault="0082334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الزراعة </w:t>
      </w:r>
    </w:p>
    <w:p w:rsidR="0082334A" w:rsidRPr="00D90CCA" w:rsidRDefault="0082334A" w:rsidP="0082334A">
      <w:pPr>
        <w:pStyle w:val="a3"/>
        <w:ind w:left="1080"/>
        <w:rPr>
          <w:rFonts w:ascii="ae_AlMohanad" w:hAnsi="ae_AlMohanad" w:cs="ae_AlMohanad"/>
          <w:b/>
          <w:bCs/>
          <w:color w:val="000000" w:themeColor="text1"/>
          <w:sz w:val="32"/>
          <w:szCs w:val="32"/>
        </w:rPr>
      </w:pPr>
    </w:p>
    <w:p w:rsidR="00107EEB" w:rsidRPr="00D90CCA" w:rsidRDefault="0082334A" w:rsidP="0028096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كان المجتمع السعودي في الفترة المستقرة السابقة </w:t>
      </w:r>
      <w:r w:rsidR="00280968" w:rsidRPr="00D90CCA">
        <w:rPr>
          <w:rFonts w:ascii="ae_AlMohanad" w:hAnsi="ae_AlMohanad" w:cs="ae_AlMohanad"/>
          <w:b/>
          <w:bCs/>
          <w:color w:val="000000" w:themeColor="text1"/>
          <w:sz w:val="32"/>
          <w:szCs w:val="32"/>
          <w:rtl/>
        </w:rPr>
        <w:t xml:space="preserve"> يقلل من المنزلة الاجتماعية لأصحاب مهن :</w:t>
      </w:r>
    </w:p>
    <w:p w:rsidR="00280968" w:rsidRPr="00D90CCA" w:rsidRDefault="0028096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التعليم </w:t>
      </w:r>
    </w:p>
    <w:p w:rsidR="00280968" w:rsidRPr="00D90CCA" w:rsidRDefault="00280968"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الحرف الشعبية </w:t>
      </w:r>
    </w:p>
    <w:p w:rsidR="00280968" w:rsidRPr="00D90CCA" w:rsidRDefault="0028096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التجارة</w:t>
      </w:r>
    </w:p>
    <w:p w:rsidR="00280968" w:rsidRPr="00D90CCA" w:rsidRDefault="00280968"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الزراعة </w:t>
      </w:r>
    </w:p>
    <w:p w:rsidR="00280968" w:rsidRPr="00D90CCA" w:rsidRDefault="00280968" w:rsidP="00280968">
      <w:pPr>
        <w:pStyle w:val="a3"/>
        <w:ind w:left="1080"/>
        <w:rPr>
          <w:rFonts w:ascii="ae_AlMohanad" w:hAnsi="ae_AlMohanad" w:cs="ae_AlMohanad"/>
          <w:b/>
          <w:bCs/>
          <w:color w:val="000000" w:themeColor="text1"/>
          <w:sz w:val="32"/>
          <w:szCs w:val="32"/>
        </w:rPr>
      </w:pPr>
    </w:p>
    <w:p w:rsidR="00B31665" w:rsidRPr="00D90CCA" w:rsidRDefault="004406A2" w:rsidP="00B316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أصبحت الأعمال ذات الصبغة الأسرية في الفترة المتغيرة في المجتمع السعودي :</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كبيرة جداً </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كبيرة </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متوسطة </w:t>
      </w:r>
    </w:p>
    <w:p w:rsidR="004406A2" w:rsidRPr="00D90CCA" w:rsidRDefault="004406A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ضئيلة </w:t>
      </w:r>
    </w:p>
    <w:p w:rsidR="004406A2" w:rsidRPr="00D90CCA" w:rsidRDefault="004406A2" w:rsidP="004406A2">
      <w:pPr>
        <w:pStyle w:val="a3"/>
        <w:ind w:left="1080"/>
        <w:rPr>
          <w:rFonts w:ascii="ae_AlMohanad" w:hAnsi="ae_AlMohanad" w:cs="ae_AlMohanad"/>
          <w:b/>
          <w:bCs/>
          <w:color w:val="000000" w:themeColor="text1"/>
          <w:sz w:val="32"/>
          <w:szCs w:val="32"/>
          <w:rtl/>
        </w:rPr>
      </w:pPr>
    </w:p>
    <w:p w:rsidR="009C156B" w:rsidRPr="00D90CCA" w:rsidRDefault="004406A2" w:rsidP="00B316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يرغبون أكثر بالعمل في القطاعات الحكومية في المجتمع السعودي :</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أهل المدن الكبيرة </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أهل المدن الساحلية </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أهل المدن الصغيرة </w:t>
      </w:r>
    </w:p>
    <w:p w:rsidR="004406A2" w:rsidRPr="00D90CCA" w:rsidRDefault="004406A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أهل القرى </w:t>
      </w:r>
    </w:p>
    <w:p w:rsidR="004406A2" w:rsidRPr="00D90CCA" w:rsidRDefault="004406A2" w:rsidP="004406A2">
      <w:pPr>
        <w:pStyle w:val="a3"/>
        <w:ind w:left="1080"/>
        <w:rPr>
          <w:rFonts w:ascii="ae_AlMohanad" w:hAnsi="ae_AlMohanad" w:cs="ae_AlMohanad"/>
          <w:b/>
          <w:bCs/>
          <w:color w:val="000000" w:themeColor="text1"/>
          <w:sz w:val="32"/>
          <w:szCs w:val="32"/>
        </w:rPr>
      </w:pPr>
    </w:p>
    <w:p w:rsidR="004406A2" w:rsidRPr="00D90CCA" w:rsidRDefault="004406A2" w:rsidP="00B316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يفضلون العمل في المؤسسات و الشركات الحكومية في المجتمع السعودي :</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أهل المنطقة الوسطى </w:t>
      </w:r>
    </w:p>
    <w:p w:rsidR="004406A2" w:rsidRPr="00D90CCA" w:rsidRDefault="004406A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أهل المنطقة الشرقية </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أهل المنطقة الغربية </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أهل المنطقة الجنوبية </w:t>
      </w:r>
    </w:p>
    <w:p w:rsidR="004406A2" w:rsidRPr="00D90CCA" w:rsidRDefault="004406A2" w:rsidP="004406A2">
      <w:pPr>
        <w:pStyle w:val="a3"/>
        <w:ind w:left="1080"/>
        <w:rPr>
          <w:rFonts w:ascii="ae_AlMohanad" w:hAnsi="ae_AlMohanad" w:cs="ae_AlMohanad"/>
          <w:b/>
          <w:bCs/>
          <w:color w:val="000000" w:themeColor="text1"/>
          <w:sz w:val="32"/>
          <w:szCs w:val="32"/>
        </w:rPr>
      </w:pPr>
    </w:p>
    <w:p w:rsidR="009C156B" w:rsidRPr="00D90CCA" w:rsidRDefault="004406A2" w:rsidP="00B316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أي العبارات التالية صحيحة :</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أصبح المجتمع السعودي في الفترة المتغيرة لا يهتم بتصنيف المهن </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توحدت النظرة للمهن المختلفة في الفترة المتغيرة في المجتمع السعودي </w:t>
      </w:r>
    </w:p>
    <w:p w:rsidR="004406A2" w:rsidRPr="00D90CCA" w:rsidRDefault="004406A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لا يزال المجتمع السعودي في الفترة المتغيرة تتدخل ثقافته فيه بعملية تصنيف المهن</w:t>
      </w:r>
    </w:p>
    <w:p w:rsidR="004406A2" w:rsidRPr="00D90CCA" w:rsidRDefault="004406A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صحيح </w:t>
      </w:r>
    </w:p>
    <w:p w:rsidR="004406A2" w:rsidRPr="00D90CCA" w:rsidRDefault="004406A2" w:rsidP="004406A2">
      <w:pPr>
        <w:pStyle w:val="a3"/>
        <w:ind w:left="1080"/>
        <w:rPr>
          <w:rFonts w:ascii="ae_AlMohanad" w:hAnsi="ae_AlMohanad" w:cs="ae_AlMohanad"/>
          <w:b/>
          <w:bCs/>
          <w:color w:val="000000" w:themeColor="text1"/>
          <w:sz w:val="32"/>
          <w:szCs w:val="32"/>
        </w:rPr>
      </w:pPr>
    </w:p>
    <w:p w:rsidR="009C156B" w:rsidRPr="00D90CCA" w:rsidRDefault="004406A2" w:rsidP="00B316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نقصد بالتخصيص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العمل الحكومي </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التحول إلى القطاع الخاص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العمل في القطاع الخاص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التعاون بين الحكومة و القطاع الخاص </w:t>
      </w:r>
    </w:p>
    <w:p w:rsidR="009C045B" w:rsidRPr="00D90CCA" w:rsidRDefault="009C045B" w:rsidP="009C045B">
      <w:pPr>
        <w:pStyle w:val="a3"/>
        <w:ind w:left="1080"/>
        <w:rPr>
          <w:rFonts w:ascii="ae_AlMohanad" w:hAnsi="ae_AlMohanad" w:cs="ae_AlMohanad"/>
          <w:b/>
          <w:bCs/>
          <w:color w:val="000000" w:themeColor="text1"/>
          <w:sz w:val="32"/>
          <w:szCs w:val="32"/>
        </w:rPr>
      </w:pPr>
    </w:p>
    <w:p w:rsidR="004406A2" w:rsidRPr="00D90CCA" w:rsidRDefault="004406A2" w:rsidP="00B316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يسمي الاقتصاديون التخصيص :</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الخصخصة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الاستثمار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التعمير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البورصة </w:t>
      </w:r>
    </w:p>
    <w:p w:rsidR="009C045B" w:rsidRPr="00D90CCA" w:rsidRDefault="009C045B" w:rsidP="009C045B">
      <w:pPr>
        <w:pStyle w:val="a3"/>
        <w:ind w:left="1080"/>
        <w:rPr>
          <w:rFonts w:ascii="ae_AlMohanad" w:hAnsi="ae_AlMohanad" w:cs="ae_AlMohanad"/>
          <w:b/>
          <w:bCs/>
          <w:color w:val="000000" w:themeColor="text1"/>
          <w:sz w:val="32"/>
          <w:szCs w:val="32"/>
        </w:rPr>
      </w:pPr>
    </w:p>
    <w:p w:rsidR="004406A2" w:rsidRPr="00D90CCA" w:rsidRDefault="004406A2" w:rsidP="00B316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هو تحويل جانب من النشاطات الاقتصادية التي تملكها الدولة أو تديرها الحكومة إلى القطاع  الخاص :</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الخصخصة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الاستثمار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التعمير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البورصة </w:t>
      </w:r>
    </w:p>
    <w:p w:rsidR="009C045B" w:rsidRPr="00D90CCA" w:rsidRDefault="009C045B" w:rsidP="009C045B">
      <w:pPr>
        <w:pStyle w:val="a3"/>
        <w:ind w:left="1080"/>
        <w:rPr>
          <w:rFonts w:ascii="ae_AlMohanad" w:hAnsi="ae_AlMohanad" w:cs="ae_AlMohanad"/>
          <w:b/>
          <w:bCs/>
          <w:color w:val="000000" w:themeColor="text1"/>
          <w:sz w:val="32"/>
          <w:szCs w:val="32"/>
        </w:rPr>
      </w:pPr>
    </w:p>
    <w:p w:rsidR="009C045B" w:rsidRPr="00D90CCA" w:rsidRDefault="009C045B" w:rsidP="009C045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أهم عوامل نجاح عملية التخصيص :</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قناعة الحكومة والتزامها بإتباع سياسة التخصيص</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ضمان الحصول على مساندة الرأي العام </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اختيار موعد ملائم لإعلان برنامج التخصيص</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ضرورة مواكبة برامج التخصيص لإصلاحات هيكلية كلية طويلة الأمد</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تكليف جهات متخصصة بدراسة برامج التخصيص وتنفيذها </w:t>
      </w:r>
    </w:p>
    <w:p w:rsidR="004406A2" w:rsidRPr="00D90CCA" w:rsidRDefault="004406A2" w:rsidP="009C045B">
      <w:pPr>
        <w:pStyle w:val="a3"/>
        <w:ind w:left="1080"/>
        <w:rPr>
          <w:rFonts w:ascii="ae_AlMohanad" w:hAnsi="ae_AlMohanad" w:cs="ae_AlMohanad"/>
          <w:b/>
          <w:bCs/>
          <w:color w:val="000000" w:themeColor="text1"/>
          <w:sz w:val="32"/>
          <w:szCs w:val="32"/>
        </w:rPr>
      </w:pPr>
    </w:p>
    <w:p w:rsidR="009C156B" w:rsidRPr="00D90CCA" w:rsidRDefault="009C045B"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أهم عوامل نجاح عملية التخصيص أن تكون مواكبة لإصلاحات هيكلية كلية :</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طويلة الأمد</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قصيرة الأمد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متوسطة الأمد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على فترات متقطعة </w:t>
      </w:r>
    </w:p>
    <w:p w:rsidR="009C045B" w:rsidRPr="00D90CCA" w:rsidRDefault="009C045B" w:rsidP="009C045B">
      <w:pPr>
        <w:pStyle w:val="a3"/>
        <w:ind w:left="1080"/>
        <w:rPr>
          <w:rFonts w:ascii="ae_AlMohanad" w:hAnsi="ae_AlMohanad" w:cs="ae_AlMohanad"/>
          <w:b/>
          <w:bCs/>
          <w:color w:val="000000" w:themeColor="text1"/>
          <w:sz w:val="32"/>
          <w:szCs w:val="32"/>
        </w:rPr>
      </w:pPr>
    </w:p>
    <w:p w:rsidR="009C045B" w:rsidRPr="00D90CCA" w:rsidRDefault="009C045B" w:rsidP="009C045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سلبيات التخصيص :</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تسريح العمالة الوافدة</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السعار والتضخم</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بيع المنشآت العامة إلى أجانب من خارج البلاد </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اشتراك موظفي المنشآت العامة في الملكية</w:t>
      </w:r>
    </w:p>
    <w:p w:rsidR="009C045B" w:rsidRPr="00D90CCA" w:rsidRDefault="009C045B" w:rsidP="009C045B">
      <w:pPr>
        <w:pStyle w:val="a3"/>
        <w:ind w:left="1080"/>
        <w:rPr>
          <w:rFonts w:ascii="ae_AlMohanad" w:hAnsi="ae_AlMohanad" w:cs="ae_AlMohanad"/>
          <w:b/>
          <w:bCs/>
          <w:color w:val="000000" w:themeColor="text1"/>
          <w:sz w:val="32"/>
          <w:szCs w:val="32"/>
        </w:rPr>
      </w:pPr>
    </w:p>
    <w:p w:rsidR="009C045B" w:rsidRPr="00D90CCA" w:rsidRDefault="009C045B" w:rsidP="009C045B">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يعد اشتراك موظفي المنشآت العامة في الملكية ميزة من مزايا التخصيص في بعض الدول مثل:</w:t>
      </w:r>
    </w:p>
    <w:p w:rsidR="009C156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السعودية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روسيا </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بريطانيا </w:t>
      </w:r>
    </w:p>
    <w:p w:rsidR="009C045B" w:rsidRPr="00D90CCA" w:rsidRDefault="009C045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مصر </w:t>
      </w:r>
    </w:p>
    <w:p w:rsidR="009C045B" w:rsidRPr="00D90CCA" w:rsidRDefault="009C045B" w:rsidP="009C045B">
      <w:pPr>
        <w:pStyle w:val="a3"/>
        <w:ind w:left="1080"/>
        <w:rPr>
          <w:rFonts w:ascii="ae_AlMohanad" w:hAnsi="ae_AlMohanad" w:cs="ae_AlMohanad"/>
          <w:b/>
          <w:bCs/>
          <w:color w:val="000000" w:themeColor="text1"/>
          <w:sz w:val="32"/>
          <w:szCs w:val="32"/>
        </w:rPr>
      </w:pPr>
    </w:p>
    <w:p w:rsidR="009C045B" w:rsidRPr="00D90CCA" w:rsidRDefault="009C045B" w:rsidP="009C045B">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أهم الآثار الاجتماعية الإيجابية المحتملة التي تسعى الحكومات إلى تحقيقها بإقدامها على التحول نحو القطاع الخاص:</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تحقيق الكفاءة الاقتصادية أو زيادتها </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تخفيض عبء الدين الخارجي</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توسيع قاعدة الملكية</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جذب رؤوس الأموال الأجنبية ورؤوس الموال الوطنية المهاجرة</w:t>
      </w:r>
    </w:p>
    <w:p w:rsidR="009C045B" w:rsidRPr="00D90CCA" w:rsidRDefault="009C045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زيادة كمية الإنتاج وتحسين نوعيته </w:t>
      </w:r>
    </w:p>
    <w:p w:rsidR="009C045B" w:rsidRPr="00D90CCA" w:rsidRDefault="009C045B" w:rsidP="009C045B">
      <w:pPr>
        <w:pStyle w:val="a3"/>
        <w:ind w:left="1080"/>
        <w:rPr>
          <w:rFonts w:ascii="ae_AlMohanad" w:hAnsi="ae_AlMohanad" w:cs="ae_AlMohanad"/>
          <w:b/>
          <w:bCs/>
          <w:color w:val="000000" w:themeColor="text1"/>
          <w:sz w:val="32"/>
          <w:szCs w:val="32"/>
          <w:rtl/>
        </w:rPr>
      </w:pPr>
    </w:p>
    <w:p w:rsidR="009C045B" w:rsidRPr="00D90CCA" w:rsidRDefault="009C045B" w:rsidP="009C045B">
      <w:pPr>
        <w:pStyle w:val="a3"/>
        <w:ind w:left="1080"/>
        <w:rPr>
          <w:rFonts w:ascii="ae_AlMohanad" w:hAnsi="ae_AlMohanad" w:cs="ae_AlMohanad"/>
          <w:b/>
          <w:bCs/>
          <w:color w:val="000000" w:themeColor="text1"/>
          <w:sz w:val="32"/>
          <w:szCs w:val="32"/>
          <w:rtl/>
        </w:rPr>
      </w:pPr>
    </w:p>
    <w:p w:rsidR="009C045B" w:rsidRPr="00D90CCA" w:rsidRDefault="009C045B" w:rsidP="009C045B">
      <w:pPr>
        <w:pStyle w:val="a3"/>
        <w:ind w:left="1080"/>
        <w:rPr>
          <w:rFonts w:ascii="ae_AlMohanad" w:hAnsi="ae_AlMohanad" w:cs="ae_AlMohanad"/>
          <w:b/>
          <w:bCs/>
          <w:color w:val="000000" w:themeColor="text1"/>
          <w:sz w:val="32"/>
          <w:szCs w:val="32"/>
          <w:rtl/>
        </w:rPr>
      </w:pPr>
    </w:p>
    <w:p w:rsidR="009C045B" w:rsidRPr="00D90CCA" w:rsidRDefault="009C045B" w:rsidP="009C045B">
      <w:pPr>
        <w:pStyle w:val="a3"/>
        <w:ind w:left="1080"/>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yellow"/>
          <w:rtl/>
        </w:rPr>
        <w:t>محاضرة 5</w:t>
      </w:r>
      <w:r w:rsidRPr="00D90CCA">
        <w:rPr>
          <w:rFonts w:ascii="ae_AlMohanad" w:hAnsi="ae_AlMohanad" w:cs="ae_AlMohanad"/>
          <w:b/>
          <w:bCs/>
          <w:color w:val="000000" w:themeColor="text1"/>
          <w:sz w:val="32"/>
          <w:szCs w:val="32"/>
          <w:rtl/>
        </w:rPr>
        <w:t xml:space="preserve"> </w:t>
      </w:r>
    </w:p>
    <w:p w:rsidR="009C045B" w:rsidRPr="00D90CCA" w:rsidRDefault="009C045B" w:rsidP="009C045B">
      <w:pPr>
        <w:pStyle w:val="a3"/>
        <w:ind w:left="1080"/>
        <w:rPr>
          <w:rFonts w:ascii="ae_AlMohanad" w:hAnsi="ae_AlMohanad" w:cs="ae_AlMohanad"/>
          <w:b/>
          <w:bCs/>
          <w:color w:val="000000" w:themeColor="text1"/>
          <w:sz w:val="32"/>
          <w:szCs w:val="32"/>
        </w:rPr>
      </w:pPr>
    </w:p>
    <w:p w:rsidR="009C156B" w:rsidRPr="00D90CCA" w:rsidRDefault="00767F30"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هي النواة للنسق القرابي :</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الفرد </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الزوجة </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العائلة الصغيرة أو النووية </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767F30" w:rsidRPr="00D90CCA" w:rsidRDefault="00767F30" w:rsidP="00767F30">
      <w:pPr>
        <w:pStyle w:val="a3"/>
        <w:ind w:left="1080" w:right="432"/>
        <w:rPr>
          <w:rFonts w:ascii="ae_AlMohanad" w:hAnsi="ae_AlMohanad" w:cs="ae_AlMohanad"/>
          <w:b/>
          <w:bCs/>
          <w:color w:val="000000" w:themeColor="text1"/>
          <w:sz w:val="32"/>
          <w:szCs w:val="32"/>
        </w:rPr>
      </w:pPr>
    </w:p>
    <w:p w:rsidR="00767F30" w:rsidRPr="00D90CCA" w:rsidRDefault="00767F30"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العلاقة الناشئة عن الزواج :</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القرابة </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المصاهرة </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النسب </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جماعة الرفاق </w:t>
      </w:r>
    </w:p>
    <w:p w:rsidR="00767F30" w:rsidRPr="00D90CCA" w:rsidRDefault="00767F30" w:rsidP="00767F30">
      <w:pPr>
        <w:pStyle w:val="a3"/>
        <w:ind w:left="1080"/>
        <w:rPr>
          <w:rFonts w:ascii="ae_AlMohanad" w:hAnsi="ae_AlMohanad" w:cs="ae_AlMohanad"/>
          <w:b/>
          <w:bCs/>
          <w:color w:val="000000" w:themeColor="text1"/>
          <w:sz w:val="32"/>
          <w:szCs w:val="32"/>
        </w:rPr>
      </w:pPr>
    </w:p>
    <w:p w:rsidR="00767F30" w:rsidRPr="00D90CCA" w:rsidRDefault="00767F30" w:rsidP="00767F30">
      <w:pPr>
        <w:pStyle w:val="a3"/>
        <w:numPr>
          <w:ilvl w:val="0"/>
          <w:numId w:val="1"/>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 تنتج من العلاقات المباشرة التي تنشأ بين شخصين نتيجة لانحدار أحدهما من صلب الآخر</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القرابة </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المصاهرة </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النسب </w:t>
      </w:r>
    </w:p>
    <w:p w:rsidR="00767F30" w:rsidRPr="00D90CCA" w:rsidRDefault="00767F30"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جماعة الرفاق </w:t>
      </w:r>
    </w:p>
    <w:p w:rsidR="00767F30" w:rsidRPr="00D90CCA" w:rsidRDefault="00767F30" w:rsidP="00767F30">
      <w:pPr>
        <w:pStyle w:val="a3"/>
        <w:ind w:left="1080" w:right="432"/>
        <w:rPr>
          <w:rFonts w:ascii="ae_AlMohanad" w:hAnsi="ae_AlMohanad" w:cs="ae_AlMohanad"/>
          <w:b/>
          <w:bCs/>
          <w:color w:val="000000" w:themeColor="text1"/>
          <w:sz w:val="32"/>
          <w:szCs w:val="32"/>
        </w:rPr>
      </w:pPr>
    </w:p>
    <w:p w:rsidR="00123046" w:rsidRPr="00D90CCA" w:rsidRDefault="00123046"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لن يتيسر فهم النسق القرابي بجانبية القرابة والمصاهرة ووظيفته في البناء الاجتماعي إلا عن طريق:</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المصاهرة </w:t>
      </w:r>
    </w:p>
    <w:p w:rsidR="00767F30" w:rsidRPr="00D90CCA" w:rsidRDefault="0012304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سلوك الأقارب</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123046" w:rsidRPr="00D90CCA" w:rsidRDefault="00123046" w:rsidP="00123046">
      <w:pPr>
        <w:pStyle w:val="a3"/>
        <w:ind w:left="1080"/>
        <w:rPr>
          <w:rFonts w:ascii="ae_AlMohanad" w:hAnsi="ae_AlMohanad" w:cs="ae_AlMohanad"/>
          <w:b/>
          <w:bCs/>
          <w:color w:val="000000" w:themeColor="text1"/>
          <w:sz w:val="32"/>
          <w:szCs w:val="32"/>
        </w:rPr>
      </w:pPr>
    </w:p>
    <w:p w:rsidR="00123046" w:rsidRPr="00D90CCA" w:rsidRDefault="00123046" w:rsidP="0012304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حدد بعض الباحثين بعضاً من السلوكيات النمطية المنظمة بين الأقارب السائدة في أجزاء مختلقة تماماً من العالم و التي تتصف بـ :</w:t>
      </w:r>
    </w:p>
    <w:p w:rsidR="00123046" w:rsidRPr="00D90CCA" w:rsidRDefault="0012304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الاحترام </w:t>
      </w:r>
    </w:p>
    <w:p w:rsidR="00123046" w:rsidRPr="00D90CCA" w:rsidRDefault="0012304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التحاشي </w:t>
      </w:r>
    </w:p>
    <w:p w:rsidR="00123046" w:rsidRPr="00D90CCA" w:rsidRDefault="0012304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المزاح الخفيف </w:t>
      </w:r>
    </w:p>
    <w:p w:rsidR="00123046" w:rsidRPr="00D90CCA" w:rsidRDefault="0012304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الهزار </w:t>
      </w:r>
    </w:p>
    <w:p w:rsidR="00123046" w:rsidRPr="00D90CCA" w:rsidRDefault="00123046" w:rsidP="00123046">
      <w:pPr>
        <w:pStyle w:val="a3"/>
        <w:ind w:left="1080"/>
        <w:rPr>
          <w:rFonts w:ascii="ae_AlMohanad" w:hAnsi="ae_AlMohanad" w:cs="ae_AlMohanad"/>
          <w:b/>
          <w:bCs/>
          <w:color w:val="000000" w:themeColor="text1"/>
          <w:sz w:val="32"/>
          <w:szCs w:val="32"/>
        </w:rPr>
      </w:pPr>
    </w:p>
    <w:p w:rsidR="00123046" w:rsidRPr="00D90CCA" w:rsidRDefault="00123046" w:rsidP="0012304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توجد هذه العلاقة في معظم الأحوال بين أفراد الأجيال المختلفة :</w:t>
      </w:r>
    </w:p>
    <w:p w:rsidR="00123046" w:rsidRPr="00D90CCA" w:rsidRDefault="0012304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الإحترام </w:t>
      </w:r>
    </w:p>
    <w:p w:rsidR="00123046" w:rsidRPr="00D90CCA" w:rsidRDefault="0012304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التحاشي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المزاح الخفيف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الهزار </w:t>
      </w:r>
    </w:p>
    <w:p w:rsidR="00123046" w:rsidRPr="00D90CCA" w:rsidRDefault="00123046" w:rsidP="00123046">
      <w:pPr>
        <w:pStyle w:val="a3"/>
        <w:ind w:left="1080"/>
        <w:rPr>
          <w:rFonts w:ascii="ae_AlMohanad" w:hAnsi="ae_AlMohanad" w:cs="ae_AlMohanad"/>
          <w:b/>
          <w:bCs/>
          <w:color w:val="000000" w:themeColor="text1"/>
          <w:sz w:val="32"/>
          <w:szCs w:val="32"/>
        </w:rPr>
      </w:pPr>
    </w:p>
    <w:p w:rsidR="009C156B" w:rsidRPr="00D90CCA" w:rsidRDefault="00123046"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العلاقة التي تقوم بوجه عام بين الأشخاص الذين تربط بينهم علاقات القرابة البعيدة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الإحترام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التحاشي </w:t>
      </w:r>
    </w:p>
    <w:p w:rsidR="00123046" w:rsidRPr="00D90CCA" w:rsidRDefault="0012304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المزاح الخفيف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الهزار </w:t>
      </w:r>
    </w:p>
    <w:p w:rsidR="00123046" w:rsidRPr="00D90CCA" w:rsidRDefault="00123046" w:rsidP="00123046">
      <w:pPr>
        <w:pStyle w:val="a3"/>
        <w:ind w:left="1080"/>
        <w:rPr>
          <w:rFonts w:ascii="ae_AlMohanad" w:hAnsi="ae_AlMohanad" w:cs="ae_AlMohanad"/>
          <w:b/>
          <w:bCs/>
          <w:color w:val="000000" w:themeColor="text1"/>
          <w:sz w:val="32"/>
          <w:szCs w:val="32"/>
        </w:rPr>
      </w:pPr>
    </w:p>
    <w:p w:rsidR="00123046" w:rsidRPr="00D90CCA" w:rsidRDefault="00123046"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ما يصفه رادكليف براون " بعدم الاحترام"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الإحترام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التحاشي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المزاح الخفيف </w:t>
      </w:r>
    </w:p>
    <w:p w:rsidR="00123046" w:rsidRPr="00D90CCA" w:rsidRDefault="0012304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الهزار </w:t>
      </w:r>
    </w:p>
    <w:p w:rsidR="00123046" w:rsidRPr="00D90CCA" w:rsidRDefault="00123046" w:rsidP="00123046">
      <w:pPr>
        <w:pStyle w:val="a3"/>
        <w:ind w:left="1080"/>
        <w:rPr>
          <w:rFonts w:ascii="ae_AlMohanad" w:hAnsi="ae_AlMohanad" w:cs="ae_AlMohanad"/>
          <w:b/>
          <w:bCs/>
          <w:color w:val="000000" w:themeColor="text1"/>
          <w:sz w:val="32"/>
          <w:szCs w:val="32"/>
        </w:rPr>
      </w:pPr>
    </w:p>
    <w:p w:rsidR="00123046" w:rsidRPr="00D90CCA" w:rsidRDefault="00123046" w:rsidP="0012304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علاقة صداقة ولكنها قد تحمل في طياتها في بعض الحيان شيئاً من العداوة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الإحترام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التحاشي </w:t>
      </w:r>
    </w:p>
    <w:p w:rsidR="00123046" w:rsidRPr="00D90CCA" w:rsidRDefault="0012304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المزاح الخفيف </w:t>
      </w:r>
    </w:p>
    <w:p w:rsidR="00123046" w:rsidRPr="00D90CCA" w:rsidRDefault="0012304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الهزار </w:t>
      </w:r>
    </w:p>
    <w:p w:rsidR="00123046" w:rsidRPr="00D90CCA" w:rsidRDefault="00123046" w:rsidP="00123046">
      <w:pPr>
        <w:pStyle w:val="a3"/>
        <w:ind w:left="1080"/>
        <w:rPr>
          <w:rFonts w:ascii="ae_AlMohanad" w:hAnsi="ae_AlMohanad" w:cs="ae_AlMohanad"/>
          <w:b/>
          <w:bCs/>
          <w:color w:val="000000" w:themeColor="text1"/>
          <w:sz w:val="32"/>
          <w:szCs w:val="32"/>
        </w:rPr>
      </w:pPr>
    </w:p>
    <w:p w:rsidR="00123046" w:rsidRPr="00D90CCA" w:rsidRDefault="00123046"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الاتجاه ......... عند دراسته للقرابة يرى أن العلاقة القرابية تكون في حالة تداخل بالسلوك أكثر منها في حالة التوازن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الداخلي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الانفعالي </w:t>
      </w:r>
    </w:p>
    <w:p w:rsidR="00FA73F9" w:rsidRPr="00D90CCA" w:rsidRDefault="00FA73F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التفاعلي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البنائي الوظيفي</w:t>
      </w:r>
    </w:p>
    <w:p w:rsidR="00FA73F9" w:rsidRPr="00D90CCA" w:rsidRDefault="00FA73F9" w:rsidP="00FA73F9">
      <w:pPr>
        <w:pStyle w:val="a3"/>
        <w:ind w:left="1080"/>
        <w:rPr>
          <w:rFonts w:ascii="ae_AlMohanad" w:hAnsi="ae_AlMohanad" w:cs="ae_AlMohanad"/>
          <w:b/>
          <w:bCs/>
          <w:color w:val="000000" w:themeColor="text1"/>
          <w:sz w:val="32"/>
          <w:szCs w:val="32"/>
        </w:rPr>
      </w:pPr>
    </w:p>
    <w:p w:rsidR="00123046" w:rsidRPr="00D90CCA" w:rsidRDefault="00123046"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الاتجاه .......... يركز على أن التغير بالفعل الاجتماعي داخل النسق القرابي ينشأ من تفاعل الأفراد فيما بينهم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الداخلي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الانفعالي </w:t>
      </w:r>
    </w:p>
    <w:p w:rsidR="00FA73F9" w:rsidRPr="00D90CCA" w:rsidRDefault="00FA73F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التفاعلي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البنائي الوظيفي</w:t>
      </w:r>
    </w:p>
    <w:p w:rsidR="00FA73F9" w:rsidRPr="00D90CCA" w:rsidRDefault="00FA73F9" w:rsidP="00FA73F9">
      <w:pPr>
        <w:pStyle w:val="a3"/>
        <w:ind w:left="1080"/>
        <w:rPr>
          <w:rFonts w:ascii="ae_AlMohanad" w:hAnsi="ae_AlMohanad" w:cs="ae_AlMohanad"/>
          <w:b/>
          <w:bCs/>
          <w:color w:val="000000" w:themeColor="text1"/>
          <w:sz w:val="32"/>
          <w:szCs w:val="32"/>
        </w:rPr>
      </w:pPr>
    </w:p>
    <w:p w:rsidR="009C156B" w:rsidRPr="00D90CCA" w:rsidRDefault="00FA73F9"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الاتجاه ........ يركز على الأجزاء التي يتكون منها نسق الأسرة والعائلة في ارتباط بعضها ببعض عن طريق التكامل والتساند الوظيفي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الداخلي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الانفعالي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التفاعلي </w:t>
      </w:r>
    </w:p>
    <w:p w:rsidR="00FA73F9" w:rsidRPr="00D90CCA" w:rsidRDefault="00FA73F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البنائي الوظيفي</w:t>
      </w:r>
    </w:p>
    <w:p w:rsidR="00FA73F9" w:rsidRPr="00D90CCA" w:rsidRDefault="00FA73F9" w:rsidP="00FA73F9">
      <w:pPr>
        <w:pStyle w:val="a3"/>
        <w:ind w:left="1080"/>
        <w:rPr>
          <w:rFonts w:ascii="ae_AlMohanad" w:hAnsi="ae_AlMohanad" w:cs="ae_AlMohanad"/>
          <w:b/>
          <w:bCs/>
          <w:color w:val="000000" w:themeColor="text1"/>
          <w:sz w:val="32"/>
          <w:szCs w:val="32"/>
        </w:rPr>
      </w:pPr>
    </w:p>
    <w:p w:rsidR="00FA73F9" w:rsidRPr="00D90CCA" w:rsidRDefault="00FA73F9" w:rsidP="00FA73F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الاتجاه البنائي الوظيفي يركز على الأجزاء التي يتكون منها نسق الأسرة والعائلة في ارتباط بعضها ببعض عن طريق :</w:t>
      </w:r>
    </w:p>
    <w:p w:rsidR="00FA73F9" w:rsidRPr="00D90CCA" w:rsidRDefault="00FA73F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التكامل والتساند الوظيفي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تفاعل الأفراد فيما بينهم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تركيب الأسرة الصغيرة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FA73F9" w:rsidRPr="00D90CCA" w:rsidRDefault="00FA73F9" w:rsidP="00FA73F9">
      <w:pPr>
        <w:pStyle w:val="a3"/>
        <w:ind w:left="1080"/>
        <w:rPr>
          <w:rFonts w:ascii="ae_AlMohanad" w:hAnsi="ae_AlMohanad" w:cs="ae_AlMohanad"/>
          <w:b/>
          <w:bCs/>
          <w:color w:val="000000" w:themeColor="text1"/>
          <w:sz w:val="32"/>
          <w:szCs w:val="32"/>
        </w:rPr>
      </w:pPr>
    </w:p>
    <w:p w:rsidR="00FA73F9" w:rsidRPr="00D90CCA" w:rsidRDefault="00FA73F9" w:rsidP="00FA73F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عن طريق الدراسة الانثربولوجية الميدانية لأنساق البناء الاجتماعي في المجتمع السعودي اتضح أن هناك خصائص ..... للنسق القرابي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جامدة </w:t>
      </w:r>
    </w:p>
    <w:p w:rsidR="00FA73F9" w:rsidRPr="00D90CCA" w:rsidRDefault="00FA73F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ثابتة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متغيرة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منحرفة </w:t>
      </w:r>
    </w:p>
    <w:p w:rsidR="00FA73F9" w:rsidRPr="00D90CCA" w:rsidRDefault="00FA73F9" w:rsidP="00FA73F9">
      <w:pPr>
        <w:pStyle w:val="a3"/>
        <w:ind w:left="1080"/>
        <w:rPr>
          <w:rFonts w:ascii="ae_AlMohanad" w:hAnsi="ae_AlMohanad" w:cs="ae_AlMohanad"/>
          <w:b/>
          <w:bCs/>
          <w:color w:val="000000" w:themeColor="text1"/>
          <w:sz w:val="32"/>
          <w:szCs w:val="32"/>
        </w:rPr>
      </w:pPr>
    </w:p>
    <w:p w:rsidR="00FA73F9" w:rsidRPr="00D90CCA" w:rsidRDefault="00FA73F9" w:rsidP="00FA73F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النسق القرابي في المجتمع السعودي يقوم على قواعد حددها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و التقاليد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الجماعة العائلية </w:t>
      </w:r>
    </w:p>
    <w:p w:rsidR="00FA73F9" w:rsidRPr="00D90CCA" w:rsidRDefault="00FA73F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الدين والعرف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FA73F9" w:rsidRPr="00D90CCA" w:rsidRDefault="00FA73F9" w:rsidP="00FA73F9">
      <w:pPr>
        <w:pStyle w:val="a3"/>
        <w:ind w:left="1080"/>
        <w:rPr>
          <w:rFonts w:ascii="ae_AlMohanad" w:hAnsi="ae_AlMohanad" w:cs="ae_AlMohanad"/>
          <w:b/>
          <w:bCs/>
          <w:color w:val="000000" w:themeColor="text1"/>
          <w:sz w:val="32"/>
          <w:szCs w:val="32"/>
        </w:rPr>
      </w:pPr>
    </w:p>
    <w:p w:rsidR="00FA73F9" w:rsidRPr="00D90CCA" w:rsidRDefault="00FA73F9" w:rsidP="00FA73F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يكون اعتماد نظام القرابة في المجتمع السعودي  حسب الانحدار على مبدأ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u w:val="single"/>
          <w:rtl/>
        </w:rPr>
        <w:t>الخط الأبوي</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الخط الأموي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الخط القبلي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FA73F9" w:rsidRPr="00D90CCA" w:rsidRDefault="00FA73F9" w:rsidP="00FA73F9">
      <w:pPr>
        <w:pStyle w:val="a3"/>
        <w:ind w:left="1080"/>
        <w:rPr>
          <w:rFonts w:ascii="ae_AlMohanad" w:hAnsi="ae_AlMohanad" w:cs="ae_AlMohanad"/>
          <w:b/>
          <w:bCs/>
          <w:color w:val="000000" w:themeColor="text1"/>
          <w:sz w:val="32"/>
          <w:szCs w:val="32"/>
        </w:rPr>
      </w:pPr>
    </w:p>
    <w:p w:rsidR="00FA73F9" w:rsidRPr="00D90CCA" w:rsidRDefault="00FA73F9" w:rsidP="00FA73F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العائلة هي الوحدة الرئيسية في المجتمع السعودي في الفترة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المتغيرة </w:t>
      </w:r>
    </w:p>
    <w:p w:rsidR="00FA73F9" w:rsidRPr="00D90CCA" w:rsidRDefault="00FA73F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الحالية </w:t>
      </w:r>
    </w:p>
    <w:p w:rsidR="00FA73F9" w:rsidRPr="00D90CCA" w:rsidRDefault="00FA73F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FA73F9" w:rsidRPr="00D90CCA" w:rsidRDefault="00FA73F9" w:rsidP="00FA73F9">
      <w:pPr>
        <w:pStyle w:val="a3"/>
        <w:ind w:left="1080"/>
        <w:rPr>
          <w:rFonts w:ascii="ae_AlMohanad" w:hAnsi="ae_AlMohanad" w:cs="ae_AlMohanad"/>
          <w:b/>
          <w:bCs/>
          <w:color w:val="000000" w:themeColor="text1"/>
          <w:sz w:val="32"/>
          <w:szCs w:val="32"/>
        </w:rPr>
      </w:pPr>
    </w:p>
    <w:p w:rsidR="00E3667A" w:rsidRPr="00D90CCA" w:rsidRDefault="00E3667A" w:rsidP="00E3667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استند أعضاء النسق القرابي في تفاعلهم مع بعضهم البعض  في المجتمع السعودي على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معايير دينية فقط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معايير اقتصادية </w:t>
      </w:r>
    </w:p>
    <w:p w:rsidR="00E3667A" w:rsidRPr="00D90CCA" w:rsidRDefault="00E3667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معايير دينية واجتماعية واحدة</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توجد معايير للعلاقة بينهم </w:t>
      </w:r>
    </w:p>
    <w:p w:rsidR="00E3667A" w:rsidRPr="00D90CCA" w:rsidRDefault="00E3667A" w:rsidP="00E3667A">
      <w:pPr>
        <w:pStyle w:val="a3"/>
        <w:ind w:left="1080"/>
        <w:rPr>
          <w:rFonts w:ascii="ae_AlMohanad" w:hAnsi="ae_AlMohanad" w:cs="ae_AlMohanad"/>
          <w:b/>
          <w:bCs/>
          <w:color w:val="000000" w:themeColor="text1"/>
          <w:sz w:val="32"/>
          <w:szCs w:val="32"/>
        </w:rPr>
      </w:pPr>
    </w:p>
    <w:p w:rsidR="00E3667A" w:rsidRPr="00D90CCA" w:rsidRDefault="00E3667A" w:rsidP="00E3667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تقوم الحياة الاقتصادية في المجتمع السعودي في الفترة السابقة على:</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العمل الفردي </w:t>
      </w:r>
    </w:p>
    <w:p w:rsidR="00E3667A" w:rsidRPr="00D90CCA" w:rsidRDefault="00E3667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العمل الجماعي للقرابة الأبوية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العمل الجماعي للأصدقاء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العمل الجماعي لغير الأقارب </w:t>
      </w:r>
    </w:p>
    <w:p w:rsidR="00E3667A" w:rsidRPr="00D90CCA" w:rsidRDefault="00E3667A" w:rsidP="00E3667A">
      <w:pPr>
        <w:pStyle w:val="a3"/>
        <w:ind w:left="1080"/>
        <w:rPr>
          <w:rFonts w:ascii="ae_AlMohanad" w:hAnsi="ae_AlMohanad" w:cs="ae_AlMohanad"/>
          <w:b/>
          <w:bCs/>
          <w:color w:val="000000" w:themeColor="text1"/>
          <w:sz w:val="32"/>
          <w:szCs w:val="32"/>
        </w:rPr>
      </w:pPr>
    </w:p>
    <w:p w:rsidR="00FA73F9" w:rsidRPr="00D90CCA" w:rsidRDefault="00E3667A" w:rsidP="00E3667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الفرد ........في النظام الاقتصادي السابق في المجتمع السعودي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مستقل بذاته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له الحرية الاقتصادية المحدودة </w:t>
      </w:r>
    </w:p>
    <w:p w:rsidR="00E3667A" w:rsidRPr="00D90CCA" w:rsidRDefault="00E3667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لم يكن له حرية التصرف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E3667A" w:rsidRPr="00D90CCA" w:rsidRDefault="00E3667A" w:rsidP="00E3667A">
      <w:pPr>
        <w:pStyle w:val="a3"/>
        <w:ind w:left="1080"/>
        <w:rPr>
          <w:rFonts w:ascii="ae_AlMohanad" w:hAnsi="ae_AlMohanad" w:cs="ae_AlMohanad"/>
          <w:b/>
          <w:bCs/>
          <w:color w:val="000000" w:themeColor="text1"/>
          <w:sz w:val="32"/>
          <w:szCs w:val="32"/>
        </w:rPr>
      </w:pPr>
    </w:p>
    <w:p w:rsidR="00FA73F9" w:rsidRPr="00D90CCA" w:rsidRDefault="00E3667A" w:rsidP="00FA73F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سلطة الأب في الفترة المتغيرة من المجتمع السعودي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له السلطة المطلقة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ارتفع مركزه بعض الشيء </w:t>
      </w:r>
    </w:p>
    <w:p w:rsidR="00E3667A" w:rsidRPr="00D90CCA" w:rsidRDefault="00E3667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أصبحت سلطته محدودة </w:t>
      </w:r>
    </w:p>
    <w:p w:rsidR="00E3667A" w:rsidRPr="00D90CCA" w:rsidRDefault="00E3667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يعتبر رئيس للأسرة </w:t>
      </w:r>
    </w:p>
    <w:p w:rsidR="00E3667A" w:rsidRPr="00D90CCA" w:rsidRDefault="00E3667A" w:rsidP="00E3667A">
      <w:pPr>
        <w:pStyle w:val="a3"/>
        <w:ind w:left="1080"/>
        <w:rPr>
          <w:rFonts w:ascii="ae_AlMohanad" w:hAnsi="ae_AlMohanad" w:cs="ae_AlMohanad"/>
          <w:b/>
          <w:bCs/>
          <w:color w:val="000000" w:themeColor="text1"/>
          <w:sz w:val="32"/>
          <w:szCs w:val="32"/>
        </w:rPr>
      </w:pPr>
    </w:p>
    <w:p w:rsidR="00E3667A" w:rsidRPr="00D90CCA" w:rsidRDefault="00E3667A" w:rsidP="00E3667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سلطة الأب في الفترة المستقرة من المجتمع السعودي :</w:t>
      </w:r>
    </w:p>
    <w:p w:rsidR="00E3667A" w:rsidRPr="00D90CCA" w:rsidRDefault="00E3667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له السلطة المطلقة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ارتفع مركزه بعض الشيء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أصبحت سلطته محدودة </w:t>
      </w:r>
    </w:p>
    <w:p w:rsidR="00E3667A" w:rsidRPr="00D90CCA" w:rsidRDefault="00E3667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يعتبر رئيس للأسرة </w:t>
      </w:r>
    </w:p>
    <w:p w:rsidR="00E3667A" w:rsidRPr="00D90CCA" w:rsidRDefault="00E3667A" w:rsidP="00E3667A">
      <w:pPr>
        <w:pStyle w:val="a3"/>
        <w:ind w:left="1080"/>
        <w:rPr>
          <w:rFonts w:ascii="ae_AlMohanad" w:hAnsi="ae_AlMohanad" w:cs="ae_AlMohanad"/>
          <w:b/>
          <w:bCs/>
          <w:color w:val="000000" w:themeColor="text1"/>
          <w:sz w:val="32"/>
          <w:szCs w:val="32"/>
        </w:rPr>
      </w:pPr>
    </w:p>
    <w:p w:rsidR="009C156B" w:rsidRPr="00D90CCA" w:rsidRDefault="00E3667A"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شهدت الفترة المتغيرة في المجتمع السعودي ...... في مركز الأولاد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انخفاضاً</w:t>
      </w:r>
    </w:p>
    <w:p w:rsidR="00E3667A" w:rsidRPr="00D90CCA" w:rsidRDefault="00E3667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ارتفاعاً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انعداماً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لم يتغير مركزهم </w:t>
      </w:r>
    </w:p>
    <w:p w:rsidR="00E3667A" w:rsidRPr="00D90CCA" w:rsidRDefault="00E3667A" w:rsidP="00E3667A">
      <w:pPr>
        <w:pStyle w:val="a3"/>
        <w:ind w:left="1080"/>
        <w:rPr>
          <w:rFonts w:ascii="ae_AlMohanad" w:hAnsi="ae_AlMohanad" w:cs="ae_AlMohanad"/>
          <w:b/>
          <w:bCs/>
          <w:color w:val="000000" w:themeColor="text1"/>
          <w:sz w:val="32"/>
          <w:szCs w:val="32"/>
        </w:rPr>
      </w:pPr>
    </w:p>
    <w:p w:rsidR="00E3667A" w:rsidRPr="00D90CCA" w:rsidRDefault="00E3667A" w:rsidP="00E3667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شهدت الفترة المتغيرة في المجتمع السعودي ...... في مركز الزوجة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انخفاضاً</w:t>
      </w:r>
    </w:p>
    <w:p w:rsidR="00E3667A" w:rsidRPr="00D90CCA" w:rsidRDefault="00E3667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ارتفاعاً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انعداماً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لم يتغير مركزها</w:t>
      </w:r>
    </w:p>
    <w:p w:rsidR="00E3667A" w:rsidRPr="00D90CCA" w:rsidRDefault="00E3667A" w:rsidP="00E3667A">
      <w:pPr>
        <w:pStyle w:val="a3"/>
        <w:ind w:left="1080"/>
        <w:rPr>
          <w:rFonts w:ascii="ae_AlMohanad" w:hAnsi="ae_AlMohanad" w:cs="ae_AlMohanad"/>
          <w:b/>
          <w:bCs/>
          <w:color w:val="000000" w:themeColor="text1"/>
          <w:sz w:val="32"/>
          <w:szCs w:val="32"/>
        </w:rPr>
      </w:pPr>
    </w:p>
    <w:p w:rsidR="009C156B" w:rsidRPr="00D90CCA" w:rsidRDefault="00E3667A"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أسباب ارتفاع مركز الزوجة في الفترة المتغيرة في المجتمع السعودي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اختلاف النمط الاقتصادي </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التغير في الأعراف </w:t>
      </w:r>
    </w:p>
    <w:p w:rsidR="00E3667A" w:rsidRPr="00D90CCA" w:rsidRDefault="00E3667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انتشار الثقافة والتربية والتعليم بين الذكور والإناث</w:t>
      </w:r>
    </w:p>
    <w:p w:rsidR="00E3667A" w:rsidRPr="00D90CCA" w:rsidRDefault="00E3667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E3667A" w:rsidRPr="00D90CCA" w:rsidRDefault="00E3667A" w:rsidP="00E3667A">
      <w:pPr>
        <w:pStyle w:val="a3"/>
        <w:ind w:left="1080"/>
        <w:rPr>
          <w:rFonts w:ascii="ae_AlMohanad" w:hAnsi="ae_AlMohanad" w:cs="ae_AlMohanad"/>
          <w:b/>
          <w:bCs/>
          <w:color w:val="000000" w:themeColor="text1"/>
          <w:sz w:val="32"/>
          <w:szCs w:val="32"/>
        </w:rPr>
      </w:pPr>
    </w:p>
    <w:p w:rsidR="009C156B" w:rsidRPr="00D90CCA" w:rsidRDefault="00E3667A"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الفترة المستقرة في المجتمع السعودي كان ....... هو الزواج المفضل :</w:t>
      </w:r>
    </w:p>
    <w:p w:rsidR="00E3667A" w:rsidRPr="00D90CCA" w:rsidRDefault="00264BE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الاغترابي </w:t>
      </w:r>
    </w:p>
    <w:p w:rsidR="00264BE9" w:rsidRPr="00D90CCA" w:rsidRDefault="00264BE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الزواج الداخلي من الأقارب </w:t>
      </w:r>
    </w:p>
    <w:p w:rsidR="00264BE9" w:rsidRPr="00D90CCA" w:rsidRDefault="00264BE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من الأجنبيات </w:t>
      </w:r>
    </w:p>
    <w:p w:rsidR="00264BE9" w:rsidRPr="00D90CCA" w:rsidRDefault="00264BE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السري </w:t>
      </w:r>
    </w:p>
    <w:p w:rsidR="00264BE9" w:rsidRPr="00D90CCA" w:rsidRDefault="00264BE9" w:rsidP="00264BE9">
      <w:pPr>
        <w:pStyle w:val="a3"/>
        <w:ind w:left="1080"/>
        <w:rPr>
          <w:rFonts w:ascii="ae_AlMohanad" w:hAnsi="ae_AlMohanad" w:cs="ae_AlMohanad"/>
          <w:b/>
          <w:bCs/>
          <w:color w:val="000000" w:themeColor="text1"/>
          <w:sz w:val="32"/>
          <w:szCs w:val="32"/>
        </w:rPr>
      </w:pPr>
    </w:p>
    <w:p w:rsidR="00E3667A" w:rsidRPr="00D90CCA" w:rsidRDefault="00264BE9"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w:t>
      </w:r>
      <w:r w:rsidR="00E3667A" w:rsidRPr="00D90CCA">
        <w:rPr>
          <w:rFonts w:ascii="ae_AlMohanad" w:hAnsi="ae_AlMohanad" w:cs="ae_AlMohanad"/>
          <w:b/>
          <w:bCs/>
          <w:color w:val="000000" w:themeColor="text1"/>
          <w:sz w:val="32"/>
          <w:szCs w:val="32"/>
          <w:rtl/>
        </w:rPr>
        <w:t>ي الفترة المتحضرة في المجتمع السعودي اتجه للزواج :</w:t>
      </w:r>
    </w:p>
    <w:p w:rsidR="00264BE9" w:rsidRPr="00D90CCA" w:rsidRDefault="00264BE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الزواج الاغترابي </w:t>
      </w:r>
    </w:p>
    <w:p w:rsidR="00264BE9" w:rsidRPr="00D90CCA" w:rsidRDefault="00264BE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الداخلي من الأقارب </w:t>
      </w:r>
    </w:p>
    <w:p w:rsidR="00264BE9" w:rsidRPr="00D90CCA" w:rsidRDefault="00264BE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من الأجنبيات </w:t>
      </w:r>
    </w:p>
    <w:p w:rsidR="00264BE9" w:rsidRPr="00D90CCA" w:rsidRDefault="00264BE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السري </w:t>
      </w:r>
    </w:p>
    <w:p w:rsidR="00E3667A" w:rsidRPr="00D90CCA" w:rsidRDefault="00E3667A" w:rsidP="00264BE9">
      <w:pPr>
        <w:pStyle w:val="a3"/>
        <w:ind w:left="1080"/>
        <w:rPr>
          <w:rFonts w:ascii="ae_AlMohanad" w:hAnsi="ae_AlMohanad" w:cs="ae_AlMohanad"/>
          <w:b/>
          <w:bCs/>
          <w:color w:val="000000" w:themeColor="text1"/>
          <w:sz w:val="32"/>
          <w:szCs w:val="32"/>
        </w:rPr>
      </w:pPr>
    </w:p>
    <w:p w:rsidR="009C156B" w:rsidRPr="00D90CCA" w:rsidRDefault="00E3667A"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هو الزواج من خارج دائرة الأقارب :</w:t>
      </w:r>
    </w:p>
    <w:p w:rsidR="00264BE9" w:rsidRPr="00D90CCA" w:rsidRDefault="00264BE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الزواج الاغترابي </w:t>
      </w:r>
    </w:p>
    <w:p w:rsidR="00264BE9" w:rsidRPr="00D90CCA" w:rsidRDefault="00264BE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من الأقارب </w:t>
      </w:r>
    </w:p>
    <w:p w:rsidR="00264BE9" w:rsidRPr="00D90CCA" w:rsidRDefault="00264BE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من الأجنبيات </w:t>
      </w:r>
    </w:p>
    <w:p w:rsidR="00264BE9" w:rsidRPr="00D90CCA" w:rsidRDefault="00264BE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السري </w:t>
      </w:r>
    </w:p>
    <w:p w:rsidR="00E3667A" w:rsidRPr="00D90CCA" w:rsidRDefault="00E3667A" w:rsidP="00264BE9">
      <w:pPr>
        <w:pStyle w:val="a3"/>
        <w:ind w:left="1080"/>
        <w:rPr>
          <w:rFonts w:ascii="ae_AlMohanad" w:hAnsi="ae_AlMohanad" w:cs="ae_AlMohanad"/>
          <w:b/>
          <w:bCs/>
          <w:color w:val="000000" w:themeColor="text1"/>
          <w:sz w:val="32"/>
          <w:szCs w:val="32"/>
        </w:rPr>
      </w:pPr>
    </w:p>
    <w:p w:rsidR="00E3667A" w:rsidRPr="00D90CCA" w:rsidRDefault="00701E16"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بدأ يميل الأزواج في الفترة المتغيرة إلى تغيير نمط إقامتهم بعد الزواج بـ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الإقامة عند الأهل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الإقامة مع أهل الزوجة </w:t>
      </w:r>
    </w:p>
    <w:p w:rsidR="00701E16" w:rsidRPr="00D90CCA" w:rsidRDefault="00701E1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الإنتقال لمسكن مستقل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701E16" w:rsidRPr="00D90CCA" w:rsidRDefault="00701E16" w:rsidP="00701E16">
      <w:pPr>
        <w:pStyle w:val="a3"/>
        <w:ind w:left="1080"/>
        <w:rPr>
          <w:rFonts w:ascii="ae_AlMohanad" w:hAnsi="ae_AlMohanad" w:cs="ae_AlMohanad"/>
          <w:b/>
          <w:bCs/>
          <w:color w:val="000000" w:themeColor="text1"/>
          <w:sz w:val="32"/>
          <w:szCs w:val="32"/>
        </w:rPr>
      </w:pPr>
    </w:p>
    <w:p w:rsidR="00701E16" w:rsidRPr="00D90CCA" w:rsidRDefault="00701E16"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العلاقة بين الآباء و الأبناء في الفترة المستقرة يسودها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عدم التفاهم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التحاشي </w:t>
      </w:r>
    </w:p>
    <w:p w:rsidR="00701E16" w:rsidRPr="00D90CCA" w:rsidRDefault="00701E1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الأمر و السلطة و الرهبة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التفاهم و الإرشاد و الشورى </w:t>
      </w:r>
    </w:p>
    <w:p w:rsidR="00701E16" w:rsidRPr="00D90CCA" w:rsidRDefault="00701E16" w:rsidP="00701E16">
      <w:pPr>
        <w:pStyle w:val="a3"/>
        <w:ind w:left="1080"/>
        <w:rPr>
          <w:rFonts w:ascii="ae_AlMohanad" w:hAnsi="ae_AlMohanad" w:cs="ae_AlMohanad"/>
          <w:b/>
          <w:bCs/>
          <w:color w:val="000000" w:themeColor="text1"/>
          <w:sz w:val="32"/>
          <w:szCs w:val="32"/>
        </w:rPr>
      </w:pPr>
    </w:p>
    <w:p w:rsidR="00701E16" w:rsidRPr="00D90CCA" w:rsidRDefault="00701E16" w:rsidP="00701E1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العلاقة بين الآباء و الأبناء في الفترة المتغيرة يسودها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عدم التفاهم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التحاشي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الأمر و السلطة و الرهبة </w:t>
      </w:r>
    </w:p>
    <w:p w:rsidR="00701E16" w:rsidRPr="00D90CCA" w:rsidRDefault="00701E1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التفاهم و الإرشاد و الشورى </w:t>
      </w:r>
    </w:p>
    <w:p w:rsidR="00701E16" w:rsidRPr="00D90CCA" w:rsidRDefault="00701E16" w:rsidP="00701E16">
      <w:pPr>
        <w:pStyle w:val="a3"/>
        <w:ind w:left="1080"/>
        <w:rPr>
          <w:rFonts w:ascii="ae_AlMohanad" w:hAnsi="ae_AlMohanad" w:cs="ae_AlMohanad"/>
          <w:b/>
          <w:bCs/>
          <w:color w:val="000000" w:themeColor="text1"/>
          <w:sz w:val="32"/>
          <w:szCs w:val="32"/>
        </w:rPr>
      </w:pPr>
    </w:p>
    <w:p w:rsidR="00701E16" w:rsidRPr="00D90CCA" w:rsidRDefault="00701E16" w:rsidP="00701E1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العلاقة بين الآباء و الأبناء في الفترة المستقرة تميل إلى  :</w:t>
      </w:r>
    </w:p>
    <w:p w:rsidR="00701E16" w:rsidRPr="00D90CCA" w:rsidRDefault="00701E1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الذكور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الإناث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الأحفاد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التوازن بين الذكور و الإناث </w:t>
      </w:r>
    </w:p>
    <w:p w:rsidR="00701E16" w:rsidRPr="00D90CCA" w:rsidRDefault="00701E16" w:rsidP="00701E16">
      <w:pPr>
        <w:pStyle w:val="a3"/>
        <w:ind w:left="1080"/>
        <w:rPr>
          <w:rFonts w:ascii="ae_AlMohanad" w:hAnsi="ae_AlMohanad" w:cs="ae_AlMohanad"/>
          <w:b/>
          <w:bCs/>
          <w:color w:val="000000" w:themeColor="text1"/>
          <w:sz w:val="32"/>
          <w:szCs w:val="32"/>
        </w:rPr>
      </w:pPr>
    </w:p>
    <w:p w:rsidR="00701E16" w:rsidRPr="00D90CCA" w:rsidRDefault="00701E16" w:rsidP="00701E1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العلاقة بين الآباء و الأبناء في الفترة المتغيرة تميل إلى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الذكور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الإناث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الأحفاد </w:t>
      </w:r>
    </w:p>
    <w:p w:rsidR="00701E16" w:rsidRPr="00D90CCA" w:rsidRDefault="00701E1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التوازن بين الذكور و الإناث </w:t>
      </w:r>
    </w:p>
    <w:p w:rsidR="00701E16" w:rsidRPr="00D90CCA" w:rsidRDefault="00701E16" w:rsidP="00701E16">
      <w:pPr>
        <w:pStyle w:val="a3"/>
        <w:ind w:left="1080"/>
        <w:rPr>
          <w:rFonts w:ascii="ae_AlMohanad" w:hAnsi="ae_AlMohanad" w:cs="ae_AlMohanad"/>
          <w:b/>
          <w:bCs/>
          <w:color w:val="000000" w:themeColor="text1"/>
          <w:sz w:val="32"/>
          <w:szCs w:val="32"/>
        </w:rPr>
      </w:pPr>
    </w:p>
    <w:p w:rsidR="00E3667A" w:rsidRPr="00D90CCA" w:rsidRDefault="00701E16"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الصفات الثابتة عند المصاهرة في المجتمع السعودي :</w:t>
      </w:r>
    </w:p>
    <w:p w:rsidR="00701E16" w:rsidRPr="00D90CCA" w:rsidRDefault="00701E1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تمسك الفرد بالدين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الوضع المادي </w:t>
      </w:r>
    </w:p>
    <w:p w:rsidR="00701E16" w:rsidRPr="00D90CCA" w:rsidRDefault="00701E1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المؤهل التعليمي </w:t>
      </w:r>
    </w:p>
    <w:p w:rsidR="00701E16" w:rsidRPr="00D90CCA" w:rsidRDefault="00701E1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مكانة الاجتماعية لل</w:t>
      </w:r>
      <w:r w:rsidR="003A695F" w:rsidRPr="00D90CCA">
        <w:rPr>
          <w:rFonts w:ascii="ae_AlMohanad" w:hAnsi="ae_AlMohanad" w:cs="ae_AlMohanad"/>
          <w:b/>
          <w:bCs/>
          <w:color w:val="000000" w:themeColor="text1"/>
          <w:sz w:val="32"/>
          <w:szCs w:val="32"/>
          <w:u w:val="single"/>
          <w:rtl/>
        </w:rPr>
        <w:t xml:space="preserve">عائلة </w:t>
      </w:r>
    </w:p>
    <w:p w:rsidR="003A695F" w:rsidRPr="00D90CCA" w:rsidRDefault="003A695F" w:rsidP="003A695F">
      <w:pPr>
        <w:pStyle w:val="a3"/>
        <w:ind w:left="1080"/>
        <w:rPr>
          <w:rFonts w:ascii="ae_AlMohanad" w:hAnsi="ae_AlMohanad" w:cs="ae_AlMohanad"/>
          <w:b/>
          <w:bCs/>
          <w:color w:val="000000" w:themeColor="text1"/>
          <w:sz w:val="32"/>
          <w:szCs w:val="32"/>
        </w:rPr>
      </w:pPr>
    </w:p>
    <w:p w:rsidR="00701E16" w:rsidRPr="00D90CCA" w:rsidRDefault="00701E16" w:rsidP="003A695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 الصفات </w:t>
      </w:r>
      <w:r w:rsidR="003A695F" w:rsidRPr="00D90CCA">
        <w:rPr>
          <w:rFonts w:ascii="ae_AlMohanad" w:hAnsi="ae_AlMohanad" w:cs="ae_AlMohanad"/>
          <w:b/>
          <w:bCs/>
          <w:color w:val="000000" w:themeColor="text1"/>
          <w:sz w:val="32"/>
          <w:szCs w:val="32"/>
          <w:rtl/>
        </w:rPr>
        <w:t xml:space="preserve">التي اضافتها الفترة المتغيرة </w:t>
      </w:r>
      <w:r w:rsidRPr="00D90CCA">
        <w:rPr>
          <w:rFonts w:ascii="ae_AlMohanad" w:hAnsi="ae_AlMohanad" w:cs="ae_AlMohanad"/>
          <w:b/>
          <w:bCs/>
          <w:color w:val="000000" w:themeColor="text1"/>
          <w:sz w:val="32"/>
          <w:szCs w:val="32"/>
          <w:rtl/>
        </w:rPr>
        <w:t xml:space="preserve"> عند المصاهرة في المجتمع السعودي :</w:t>
      </w:r>
    </w:p>
    <w:p w:rsidR="00701E16" w:rsidRPr="00D90CCA" w:rsidRDefault="003A695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توفر القدرة المادية </w:t>
      </w:r>
    </w:p>
    <w:p w:rsidR="003A695F" w:rsidRPr="00D90CCA" w:rsidRDefault="003A695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المركز الوظيفي </w:t>
      </w:r>
    </w:p>
    <w:p w:rsidR="003A695F" w:rsidRPr="00D90CCA" w:rsidRDefault="003A695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المؤهل التعليمي </w:t>
      </w:r>
    </w:p>
    <w:p w:rsidR="003A695F" w:rsidRPr="00D90CCA" w:rsidRDefault="003A695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3A695F" w:rsidRPr="00D90CCA" w:rsidRDefault="003A695F" w:rsidP="003A695F">
      <w:pPr>
        <w:pStyle w:val="a3"/>
        <w:ind w:left="1080"/>
        <w:rPr>
          <w:rFonts w:ascii="ae_AlMohanad" w:hAnsi="ae_AlMohanad" w:cs="ae_AlMohanad"/>
          <w:b/>
          <w:bCs/>
          <w:color w:val="000000" w:themeColor="text1"/>
          <w:sz w:val="32"/>
          <w:szCs w:val="32"/>
        </w:rPr>
      </w:pPr>
    </w:p>
    <w:p w:rsidR="00701E16" w:rsidRPr="00D90CCA" w:rsidRDefault="003A695F"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تميزت المصاهرة في الفترة المستقرة في المجتمع السعودي :</w:t>
      </w:r>
    </w:p>
    <w:p w:rsidR="003A695F" w:rsidRPr="00D90CCA" w:rsidRDefault="003A695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مبنية على التساهل و تتم بدون شرط </w:t>
      </w:r>
    </w:p>
    <w:p w:rsidR="003A695F" w:rsidRPr="00D90CCA" w:rsidRDefault="003A695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تميز بالاستقرار </w:t>
      </w:r>
    </w:p>
    <w:p w:rsidR="003A695F" w:rsidRPr="00D90CCA" w:rsidRDefault="003A695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البعد عن الاضطراب و التوتر </w:t>
      </w:r>
    </w:p>
    <w:p w:rsidR="003A695F" w:rsidRPr="00D90CCA" w:rsidRDefault="003A695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3A695F" w:rsidRPr="00D90CCA" w:rsidRDefault="003A695F" w:rsidP="003A695F">
      <w:pPr>
        <w:pStyle w:val="a3"/>
        <w:ind w:left="1080"/>
        <w:rPr>
          <w:rFonts w:ascii="ae_AlMohanad" w:hAnsi="ae_AlMohanad" w:cs="ae_AlMohanad"/>
          <w:b/>
          <w:bCs/>
          <w:color w:val="000000" w:themeColor="text1"/>
          <w:sz w:val="32"/>
          <w:szCs w:val="32"/>
        </w:rPr>
      </w:pPr>
    </w:p>
    <w:p w:rsidR="003A695F" w:rsidRPr="00D90CCA" w:rsidRDefault="003A695F" w:rsidP="003A695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تميزت المصاهرة في الفترة المتغيرة في المجتمع السعودي :</w:t>
      </w:r>
    </w:p>
    <w:p w:rsidR="003A695F" w:rsidRPr="00D90CCA" w:rsidRDefault="003A695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عدم الإستقرار </w:t>
      </w:r>
    </w:p>
    <w:p w:rsidR="003A695F" w:rsidRPr="00D90CCA" w:rsidRDefault="003A695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التوتر و الإضطراب </w:t>
      </w:r>
    </w:p>
    <w:p w:rsidR="003A695F" w:rsidRPr="00D90CCA" w:rsidRDefault="003A695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المبالغة في فرض الشروط</w:t>
      </w:r>
    </w:p>
    <w:p w:rsidR="003A695F" w:rsidRPr="00D90CCA" w:rsidRDefault="003A695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3A695F" w:rsidRPr="00D90CCA" w:rsidRDefault="003A695F" w:rsidP="003A695F">
      <w:pPr>
        <w:pStyle w:val="a3"/>
        <w:ind w:left="1080"/>
        <w:rPr>
          <w:rFonts w:ascii="ae_AlMohanad" w:hAnsi="ae_AlMohanad" w:cs="ae_AlMohanad"/>
          <w:b/>
          <w:bCs/>
          <w:color w:val="000000" w:themeColor="text1"/>
          <w:sz w:val="32"/>
          <w:szCs w:val="32"/>
        </w:rPr>
      </w:pPr>
    </w:p>
    <w:p w:rsidR="003A695F" w:rsidRPr="00D90CCA" w:rsidRDefault="003A695F" w:rsidP="003A695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يلجأ الآباء في المجتمع السعودي الآن إلى المبالغة في فرض الشروط عند المصاهرة من أجل :</w:t>
      </w:r>
    </w:p>
    <w:p w:rsidR="003A695F" w:rsidRPr="00D90CCA" w:rsidRDefault="00C05CF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توتر العلاقة الزوجية </w:t>
      </w:r>
    </w:p>
    <w:p w:rsidR="00C05CF5" w:rsidRPr="00D90CCA" w:rsidRDefault="00C05CF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ضمان استقرار العلاقة الزوجية </w:t>
      </w:r>
    </w:p>
    <w:p w:rsidR="00C05CF5" w:rsidRPr="00D90CCA" w:rsidRDefault="00C05CF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للحصول على الانتفاع المادي </w:t>
      </w:r>
    </w:p>
    <w:p w:rsidR="00C05CF5" w:rsidRPr="00D90CCA" w:rsidRDefault="00C05CF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C05CF5" w:rsidRPr="00D90CCA" w:rsidRDefault="00C05CF5" w:rsidP="00C05CF5">
      <w:pPr>
        <w:pStyle w:val="a3"/>
        <w:ind w:left="1080"/>
        <w:rPr>
          <w:rFonts w:ascii="ae_AlMohanad" w:hAnsi="ae_AlMohanad" w:cs="ae_AlMohanad"/>
          <w:b/>
          <w:bCs/>
          <w:color w:val="000000" w:themeColor="text1"/>
          <w:sz w:val="32"/>
          <w:szCs w:val="32"/>
        </w:rPr>
      </w:pPr>
    </w:p>
    <w:p w:rsidR="000D3AA5" w:rsidRPr="00D90CCA" w:rsidRDefault="00C05CF5" w:rsidP="00C05CF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 تبادل الزيارة بين الأسرة في دائرة القرابة</w:t>
      </w:r>
      <w:r w:rsidR="000D3AA5" w:rsidRPr="00D90CCA">
        <w:rPr>
          <w:rFonts w:ascii="ae_AlMohanad" w:hAnsi="ae_AlMohanad" w:cs="ae_AlMohanad"/>
          <w:b/>
          <w:bCs/>
          <w:color w:val="000000" w:themeColor="text1"/>
          <w:sz w:val="32"/>
          <w:szCs w:val="32"/>
          <w:rtl/>
        </w:rPr>
        <w:t>:</w:t>
      </w:r>
    </w:p>
    <w:p w:rsidR="00C05CF5" w:rsidRPr="00D90CCA" w:rsidRDefault="00C05CF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واسع النطاق </w:t>
      </w:r>
    </w:p>
    <w:p w:rsidR="000D3AA5" w:rsidRPr="00D90CCA" w:rsidRDefault="000D3AA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محدود النطاق </w:t>
      </w:r>
    </w:p>
    <w:p w:rsidR="000D3AA5" w:rsidRPr="00D90CCA" w:rsidRDefault="000D3AA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ضئيل النطاق </w:t>
      </w:r>
    </w:p>
    <w:p w:rsidR="000D3AA5" w:rsidRPr="00D90CCA" w:rsidRDefault="000D3AA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معدومة </w:t>
      </w:r>
    </w:p>
    <w:p w:rsidR="000D3AA5" w:rsidRPr="00D90CCA" w:rsidRDefault="000D3AA5" w:rsidP="000D3AA5">
      <w:pPr>
        <w:pStyle w:val="a3"/>
        <w:ind w:left="1080"/>
        <w:rPr>
          <w:rFonts w:ascii="ae_AlMohanad" w:hAnsi="ae_AlMohanad" w:cs="ae_AlMohanad"/>
          <w:b/>
          <w:bCs/>
          <w:color w:val="000000" w:themeColor="text1"/>
          <w:sz w:val="32"/>
          <w:szCs w:val="32"/>
        </w:rPr>
      </w:pPr>
    </w:p>
    <w:p w:rsidR="000D3AA5" w:rsidRPr="00D90CCA" w:rsidRDefault="000D3AA5" w:rsidP="000D3AA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تعد من الوظائف الأساسية لتقوية شبكة القرابة مما يساهم في عملية بقاء الروابط القرابية واستمرارها :</w:t>
      </w:r>
    </w:p>
    <w:p w:rsidR="000D3AA5" w:rsidRPr="00D90CCA" w:rsidRDefault="000D3AA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المصاهرة </w:t>
      </w:r>
    </w:p>
    <w:p w:rsidR="000D3AA5" w:rsidRPr="00D90CCA" w:rsidRDefault="000D3AA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الزواج </w:t>
      </w:r>
    </w:p>
    <w:p w:rsidR="000D3AA5" w:rsidRPr="00D90CCA" w:rsidRDefault="000D3AA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الزيارة </w:t>
      </w:r>
    </w:p>
    <w:p w:rsidR="000D3AA5" w:rsidRPr="00D90CCA" w:rsidRDefault="000D3AA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0D3AA5" w:rsidRPr="00D90CCA" w:rsidRDefault="000D3AA5" w:rsidP="000D3AA5">
      <w:pPr>
        <w:pStyle w:val="a3"/>
        <w:ind w:left="1080"/>
        <w:rPr>
          <w:rFonts w:ascii="ae_AlMohanad" w:hAnsi="ae_AlMohanad" w:cs="ae_AlMohanad"/>
          <w:b/>
          <w:bCs/>
          <w:color w:val="000000" w:themeColor="text1"/>
          <w:sz w:val="32"/>
          <w:szCs w:val="32"/>
        </w:rPr>
      </w:pPr>
    </w:p>
    <w:p w:rsidR="000D3AA5" w:rsidRPr="00D90CCA" w:rsidRDefault="000D3AA5" w:rsidP="000D3AA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طرأ على حجم تبادل الزيارة مع الأقارب ..... واضح أثناء الفترة المتغيرة  :</w:t>
      </w:r>
    </w:p>
    <w:p w:rsidR="000D3AA5" w:rsidRPr="00D90CCA" w:rsidRDefault="000D3AA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ارتفاع </w:t>
      </w:r>
    </w:p>
    <w:p w:rsidR="000D3AA5" w:rsidRPr="00D90CCA" w:rsidRDefault="000D3AA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توسط </w:t>
      </w:r>
    </w:p>
    <w:p w:rsidR="000D3AA5" w:rsidRPr="00D90CCA" w:rsidRDefault="000D3AA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انخفاض </w:t>
      </w:r>
    </w:p>
    <w:p w:rsidR="000D3AA5" w:rsidRPr="00D90CCA" w:rsidRDefault="000D3AA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انعدام </w:t>
      </w:r>
    </w:p>
    <w:p w:rsidR="000D3AA5" w:rsidRPr="00D90CCA" w:rsidRDefault="000D3AA5" w:rsidP="000D3AA5">
      <w:pPr>
        <w:pStyle w:val="a3"/>
        <w:ind w:left="1080"/>
        <w:rPr>
          <w:rFonts w:ascii="ae_AlMohanad" w:hAnsi="ae_AlMohanad" w:cs="ae_AlMohanad"/>
          <w:b/>
          <w:bCs/>
          <w:color w:val="000000" w:themeColor="text1"/>
          <w:sz w:val="32"/>
          <w:szCs w:val="32"/>
        </w:rPr>
      </w:pPr>
    </w:p>
    <w:p w:rsidR="000D3AA5" w:rsidRPr="00D90CCA" w:rsidRDefault="000D3AA5" w:rsidP="000D3AA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طرأ على حجم تبادل الزيارة مع الأقارب انخفاض واضح أثناء الفترة المتغيرة بسبب :</w:t>
      </w:r>
    </w:p>
    <w:p w:rsidR="000D3AA5" w:rsidRPr="00D90CCA" w:rsidRDefault="000D3AA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التباعد المكاني الجغرافي الذي أحدثته العوامل البيئية الحضرية </w:t>
      </w:r>
    </w:p>
    <w:p w:rsidR="000D3AA5" w:rsidRPr="00D90CCA" w:rsidRDefault="000D3AA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الظروف المادية </w:t>
      </w:r>
    </w:p>
    <w:p w:rsidR="000D3AA5" w:rsidRPr="00D90CCA" w:rsidRDefault="000D3AA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التوتر و الاضطراب الذي يشوب علاقات المصاهرة </w:t>
      </w:r>
    </w:p>
    <w:p w:rsidR="000D3AA5" w:rsidRPr="00D90CCA" w:rsidRDefault="000D3AA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توفر الاتصالات الهاتفية </w:t>
      </w:r>
    </w:p>
    <w:p w:rsidR="000D3AA5" w:rsidRPr="00D90CCA" w:rsidRDefault="000D3AA5" w:rsidP="000D3AA5">
      <w:pPr>
        <w:pStyle w:val="a3"/>
        <w:ind w:left="1080"/>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p>
    <w:p w:rsidR="00CA5066" w:rsidRPr="00D90CCA" w:rsidRDefault="00CA5066" w:rsidP="00CA506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تأثر اتجاه الزيارة نحو الأقارب بمبدأين أساسيين في المجتمع هما:</w:t>
      </w:r>
    </w:p>
    <w:p w:rsidR="003A695F" w:rsidRPr="00D90CCA" w:rsidRDefault="00CA506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مبدأ الجنس </w:t>
      </w:r>
    </w:p>
    <w:p w:rsidR="00CA5066" w:rsidRPr="00D90CCA" w:rsidRDefault="00CA506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مبدأ النفس </w:t>
      </w:r>
    </w:p>
    <w:p w:rsidR="00CA5066" w:rsidRPr="00D90CCA" w:rsidRDefault="00CA506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مبدأ السن </w:t>
      </w:r>
    </w:p>
    <w:p w:rsidR="00CA5066" w:rsidRPr="00D90CCA" w:rsidRDefault="00CA506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مبدأ الترويح </w:t>
      </w:r>
    </w:p>
    <w:p w:rsidR="00CA5066" w:rsidRPr="00D90CCA" w:rsidRDefault="00CA5066" w:rsidP="00CA5066">
      <w:pPr>
        <w:pStyle w:val="a3"/>
        <w:ind w:left="1080"/>
        <w:rPr>
          <w:rFonts w:ascii="ae_AlMohanad" w:hAnsi="ae_AlMohanad" w:cs="ae_AlMohanad"/>
          <w:b/>
          <w:bCs/>
          <w:color w:val="000000" w:themeColor="text1"/>
          <w:sz w:val="32"/>
          <w:szCs w:val="32"/>
        </w:rPr>
      </w:pPr>
    </w:p>
    <w:p w:rsidR="003A695F" w:rsidRPr="00D90CCA" w:rsidRDefault="00C00980" w:rsidP="003A695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مبدأ ....... كان محدداً لاتجاه الزيارة في الفترة المستقرة , حيث كانت تتجه نحو الأقارب من الذكور دون الإناث   :</w:t>
      </w:r>
    </w:p>
    <w:p w:rsidR="00C00980" w:rsidRPr="00D90CCA" w:rsidRDefault="00C0098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مبدأ الجنس </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مبدأ النفس </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مبدأ السن </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مبدأ الترويح </w:t>
      </w:r>
    </w:p>
    <w:p w:rsidR="00C00980" w:rsidRPr="00D90CCA" w:rsidRDefault="00C00980" w:rsidP="00C00980">
      <w:pPr>
        <w:pStyle w:val="a3"/>
        <w:ind w:left="1080"/>
        <w:rPr>
          <w:rFonts w:ascii="ae_AlMohanad" w:hAnsi="ae_AlMohanad" w:cs="ae_AlMohanad"/>
          <w:b/>
          <w:bCs/>
          <w:color w:val="000000" w:themeColor="text1"/>
          <w:sz w:val="32"/>
          <w:szCs w:val="32"/>
        </w:rPr>
      </w:pPr>
    </w:p>
    <w:p w:rsidR="00C00980" w:rsidRPr="00D90CCA" w:rsidRDefault="00C00980" w:rsidP="00C0098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مبدأ ........ أي ان يكون اتجاه الزيارة من الأشخاص الأصغر سناً إلى أقربائهم  الكبار:</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مبدأ الجنس </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مبدأ النفس </w:t>
      </w:r>
    </w:p>
    <w:p w:rsidR="00C00980" w:rsidRPr="00D90CCA" w:rsidRDefault="00C0098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مبدأ السن </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مبدأ الترويح </w:t>
      </w:r>
    </w:p>
    <w:p w:rsidR="00C00980" w:rsidRPr="00D90CCA" w:rsidRDefault="00C00980" w:rsidP="00C00980">
      <w:pPr>
        <w:pStyle w:val="a3"/>
        <w:ind w:left="1080"/>
        <w:rPr>
          <w:rFonts w:ascii="ae_AlMohanad" w:hAnsi="ae_AlMohanad" w:cs="ae_AlMohanad"/>
          <w:b/>
          <w:bCs/>
          <w:color w:val="000000" w:themeColor="text1"/>
          <w:sz w:val="32"/>
          <w:szCs w:val="32"/>
        </w:rPr>
      </w:pPr>
    </w:p>
    <w:p w:rsidR="003A695F" w:rsidRPr="00D90CCA" w:rsidRDefault="00C00980" w:rsidP="00C0098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القاعدة العامة أثناء الفترة ....... تنص على ضرورة أن يكون اتجاه الزيارة من الأشخاص الأصغر سناً إلى أقربائهم  الكبار:</w:t>
      </w:r>
    </w:p>
    <w:p w:rsidR="00C00980" w:rsidRPr="00D90CCA" w:rsidRDefault="00C0098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المستقرة </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المتغيرة </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C00980" w:rsidRPr="00D90CCA" w:rsidRDefault="00C00980" w:rsidP="00C00980">
      <w:pPr>
        <w:pStyle w:val="a3"/>
        <w:ind w:left="1080"/>
        <w:rPr>
          <w:rFonts w:ascii="ae_AlMohanad" w:hAnsi="ae_AlMohanad" w:cs="ae_AlMohanad"/>
          <w:b/>
          <w:bCs/>
          <w:color w:val="000000" w:themeColor="text1"/>
          <w:sz w:val="32"/>
          <w:szCs w:val="32"/>
        </w:rPr>
      </w:pPr>
    </w:p>
    <w:p w:rsidR="00C00980" w:rsidRPr="00D90CCA" w:rsidRDefault="00C00980" w:rsidP="00C0098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أن  ........  في الفترة المتغيرة له الأثر الواضح في تحديد الاتجاه العام في زيادة الفرد لأعضاء قرابته :</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التطور الحضاري </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توفر وسائل الترفيه </w:t>
      </w:r>
    </w:p>
    <w:p w:rsidR="00C00980" w:rsidRPr="00D90CCA" w:rsidRDefault="00C0098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استقلال الأفراد عن المسكن الأبوي بعد زواجهم </w:t>
      </w:r>
    </w:p>
    <w:p w:rsidR="00C00980" w:rsidRPr="00D90CCA" w:rsidRDefault="00C0098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عدم التجانس في المهنة و العمل </w:t>
      </w:r>
    </w:p>
    <w:p w:rsidR="00C00980" w:rsidRPr="00D90CCA" w:rsidRDefault="00C00980" w:rsidP="00C00980">
      <w:pPr>
        <w:pStyle w:val="a3"/>
        <w:ind w:left="1080"/>
        <w:rPr>
          <w:rFonts w:ascii="ae_AlMohanad" w:hAnsi="ae_AlMohanad" w:cs="ae_AlMohanad"/>
          <w:b/>
          <w:bCs/>
          <w:color w:val="000000" w:themeColor="text1"/>
          <w:sz w:val="32"/>
          <w:szCs w:val="32"/>
        </w:rPr>
      </w:pPr>
    </w:p>
    <w:p w:rsidR="00C00980" w:rsidRPr="00D90CCA" w:rsidRDefault="00C00980" w:rsidP="00D8513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اتضح أن المجتمع كلما اتجه إلى التحضر </w:t>
      </w:r>
      <w:r w:rsidR="00D85132"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اتجاه الفرد نحو مشاركة أقاربه في أوقات الترويح :</w:t>
      </w:r>
    </w:p>
    <w:p w:rsidR="00C00980" w:rsidRPr="00D90CCA" w:rsidRDefault="00D8513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يقل </w:t>
      </w:r>
    </w:p>
    <w:p w:rsidR="00C00980"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ينعدم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يزداد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D85132" w:rsidRPr="00D90CCA" w:rsidRDefault="00D85132" w:rsidP="00D85132">
      <w:pPr>
        <w:pStyle w:val="a3"/>
        <w:ind w:left="1080"/>
        <w:rPr>
          <w:rFonts w:ascii="ae_AlMohanad" w:hAnsi="ae_AlMohanad" w:cs="ae_AlMohanad"/>
          <w:b/>
          <w:bCs/>
          <w:color w:val="000000" w:themeColor="text1"/>
          <w:sz w:val="32"/>
          <w:szCs w:val="32"/>
        </w:rPr>
      </w:pPr>
    </w:p>
    <w:p w:rsidR="00D85132" w:rsidRPr="00D90CCA" w:rsidRDefault="00D85132" w:rsidP="00D8513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تبين أن العامل الرئيسي وراء ارتفاع مشاركة الفرد أقاربه في أوقات الترويح في الفترة التقليدية السابقة يعود إلى  أن الأقارب في تلك الفترة المستقرة: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كانوا يمزحون بين أوقات عملهم وأوقات فراغهم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أنشطتهم كانت تقترب من بعضها البعض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يتداخل وقت كلاً منهما في الآخر</w:t>
      </w:r>
    </w:p>
    <w:p w:rsidR="00D85132" w:rsidRPr="00D90CCA" w:rsidRDefault="00D85132"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كل ما ذكر </w:t>
      </w:r>
    </w:p>
    <w:p w:rsidR="00C00980" w:rsidRPr="00D90CCA" w:rsidRDefault="00C00980" w:rsidP="00D85132">
      <w:pPr>
        <w:pStyle w:val="a3"/>
        <w:ind w:left="1080"/>
        <w:rPr>
          <w:rFonts w:ascii="ae_AlMohanad" w:hAnsi="ae_AlMohanad" w:cs="ae_AlMohanad"/>
          <w:b/>
          <w:bCs/>
          <w:color w:val="000000" w:themeColor="text1"/>
          <w:sz w:val="32"/>
          <w:szCs w:val="32"/>
        </w:rPr>
      </w:pPr>
    </w:p>
    <w:p w:rsidR="00D85132" w:rsidRPr="00D90CCA" w:rsidRDefault="00D85132" w:rsidP="00D8513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الفترة المتغيرة هناك انخفاض مشاركة الأفراد لأقاربهم للترويح بسبب :</w:t>
      </w:r>
    </w:p>
    <w:p w:rsidR="00D85132" w:rsidRPr="00D90CCA" w:rsidRDefault="00D8513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عدم تجانسهم في العمل أو المهنة </w:t>
      </w:r>
    </w:p>
    <w:p w:rsidR="00D85132" w:rsidRPr="00D90CCA" w:rsidRDefault="00D8513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التغيير في النسق الاقتصادي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تقارب نشاطهم المهني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كانوا يمزحون أوقات العمل </w:t>
      </w:r>
    </w:p>
    <w:p w:rsidR="00D85132" w:rsidRPr="00D90CCA" w:rsidRDefault="00D85132" w:rsidP="00D85132">
      <w:pPr>
        <w:pStyle w:val="a3"/>
        <w:ind w:left="1080"/>
        <w:rPr>
          <w:rFonts w:ascii="ae_AlMohanad" w:hAnsi="ae_AlMohanad" w:cs="ae_AlMohanad"/>
          <w:b/>
          <w:bCs/>
          <w:color w:val="000000" w:themeColor="text1"/>
          <w:sz w:val="32"/>
          <w:szCs w:val="32"/>
        </w:rPr>
      </w:pPr>
    </w:p>
    <w:p w:rsidR="00D85132" w:rsidRPr="00D90CCA" w:rsidRDefault="00D85132" w:rsidP="00D8513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تجاه الفرد لمشاركة الأقارب من جانب الزوجة (الأصهار) الترويح :</w:t>
      </w:r>
    </w:p>
    <w:p w:rsidR="00D85132" w:rsidRPr="00D90CCA" w:rsidRDefault="00D8513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يزداد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يقل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ينعدم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توجد علاقة </w:t>
      </w:r>
    </w:p>
    <w:p w:rsidR="00D85132" w:rsidRPr="00D90CCA" w:rsidRDefault="00D85132" w:rsidP="00D85132">
      <w:pPr>
        <w:pStyle w:val="a3"/>
        <w:ind w:left="1080"/>
        <w:rPr>
          <w:rFonts w:ascii="ae_AlMohanad" w:hAnsi="ae_AlMohanad" w:cs="ae_AlMohanad"/>
          <w:b/>
          <w:bCs/>
          <w:color w:val="000000" w:themeColor="text1"/>
          <w:sz w:val="32"/>
          <w:szCs w:val="32"/>
          <w:rtl/>
        </w:rPr>
      </w:pPr>
    </w:p>
    <w:p w:rsidR="00D85132" w:rsidRPr="00D90CCA" w:rsidRDefault="00D85132" w:rsidP="00D8513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الترويح مع الأقارب من جانب الأم (الأخوال)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يزداد </w:t>
      </w:r>
    </w:p>
    <w:p w:rsidR="00D85132" w:rsidRPr="00D90CCA" w:rsidRDefault="00D8513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يقل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ينعدم </w:t>
      </w:r>
    </w:p>
    <w:p w:rsidR="00D85132" w:rsidRPr="00D90CCA" w:rsidRDefault="00D8513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توجد علاقة </w:t>
      </w:r>
    </w:p>
    <w:p w:rsidR="003A695F" w:rsidRPr="00D90CCA" w:rsidRDefault="003A695F" w:rsidP="00D85132">
      <w:pPr>
        <w:pStyle w:val="a3"/>
        <w:ind w:left="1080"/>
        <w:rPr>
          <w:rFonts w:ascii="ae_AlMohanad" w:hAnsi="ae_AlMohanad" w:cs="ae_AlMohanad"/>
          <w:b/>
          <w:bCs/>
          <w:color w:val="000000" w:themeColor="text1"/>
          <w:sz w:val="32"/>
          <w:szCs w:val="32"/>
        </w:rPr>
      </w:pPr>
    </w:p>
    <w:p w:rsidR="003A695F" w:rsidRPr="00D90CCA" w:rsidRDefault="00D85132" w:rsidP="003A695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يميل الترويح في الفترة المستقرة :</w:t>
      </w:r>
    </w:p>
    <w:p w:rsidR="00D85132" w:rsidRPr="00D90CCA" w:rsidRDefault="00D85132"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مشاركة الأقارب الإناث أكثر من الذكور </w:t>
      </w:r>
    </w:p>
    <w:p w:rsidR="00D85132" w:rsidRPr="00D90CCA" w:rsidRDefault="00D85132" w:rsidP="00FB0230">
      <w:pPr>
        <w:pStyle w:val="a3"/>
        <w:numPr>
          <w:ilvl w:val="0"/>
          <w:numId w:val="3"/>
        </w:numPr>
        <w:ind w:right="432"/>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مشاركة الأقارب الذكور أكثر من الإناث  </w:t>
      </w:r>
    </w:p>
    <w:p w:rsidR="00D85132" w:rsidRPr="00D90CCA" w:rsidRDefault="00D85132"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المساواة في مشاركة الجنسين </w:t>
      </w:r>
    </w:p>
    <w:p w:rsidR="00D85132" w:rsidRPr="00D90CCA" w:rsidRDefault="00D85132"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D85132" w:rsidRPr="00D90CCA" w:rsidRDefault="00D85132" w:rsidP="00D85132">
      <w:pPr>
        <w:pStyle w:val="a3"/>
        <w:ind w:left="1080"/>
        <w:rPr>
          <w:rFonts w:ascii="ae_AlMohanad" w:hAnsi="ae_AlMohanad" w:cs="ae_AlMohanad"/>
          <w:b/>
          <w:bCs/>
          <w:color w:val="000000" w:themeColor="text1"/>
          <w:sz w:val="32"/>
          <w:szCs w:val="32"/>
        </w:rPr>
      </w:pPr>
    </w:p>
    <w:p w:rsidR="00D85132" w:rsidRPr="00D90CCA" w:rsidRDefault="00D85132" w:rsidP="00D8513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يميل الترويح في الفترة المتغيرة  :</w:t>
      </w:r>
    </w:p>
    <w:p w:rsidR="00D85132" w:rsidRPr="00D90CCA" w:rsidRDefault="00D85132"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مشاركة الأقارب الإناث أكثر من الذكور </w:t>
      </w:r>
    </w:p>
    <w:p w:rsidR="00D85132" w:rsidRPr="00D90CCA" w:rsidRDefault="00D85132"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مشاركة الأقارب الذكور أكثر من الإناث  </w:t>
      </w:r>
    </w:p>
    <w:p w:rsidR="00D85132" w:rsidRPr="00D90CCA" w:rsidRDefault="00D85132" w:rsidP="00FB0230">
      <w:pPr>
        <w:pStyle w:val="a3"/>
        <w:numPr>
          <w:ilvl w:val="0"/>
          <w:numId w:val="3"/>
        </w:numPr>
        <w:ind w:right="432"/>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المساواة في مشاركة الجنسين </w:t>
      </w:r>
    </w:p>
    <w:p w:rsidR="00D85132" w:rsidRPr="00D90CCA" w:rsidRDefault="00D85132"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D85132" w:rsidRPr="00D90CCA" w:rsidRDefault="00D85132" w:rsidP="00D85132">
      <w:pPr>
        <w:pStyle w:val="a3"/>
        <w:ind w:left="1080"/>
        <w:rPr>
          <w:rFonts w:ascii="ae_AlMohanad" w:hAnsi="ae_AlMohanad" w:cs="ae_AlMohanad"/>
          <w:b/>
          <w:bCs/>
          <w:color w:val="000000" w:themeColor="text1"/>
          <w:sz w:val="32"/>
          <w:szCs w:val="32"/>
        </w:rPr>
      </w:pPr>
    </w:p>
    <w:p w:rsidR="00151DC4" w:rsidRPr="00D90CCA" w:rsidRDefault="00151DC4" w:rsidP="00151DC4">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عندما حدث التغير في المجتمع السعودي أدت التحولات في النسق الاقتصادي إلى تغيرات اجتماعية وثقافية أحدثت تدهوراً للسلطة العائلية بسبب:</w:t>
      </w:r>
    </w:p>
    <w:p w:rsidR="00151DC4" w:rsidRPr="00D90CCA" w:rsidRDefault="00151DC4"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الاستقلال الاقتصادي للأفراد عن الأقرباء</w:t>
      </w:r>
    </w:p>
    <w:p w:rsidR="00151DC4" w:rsidRPr="00D90CCA" w:rsidRDefault="00151DC4"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ابتعادهم عن سلطة العائلة جغرافياً </w:t>
      </w:r>
    </w:p>
    <w:p w:rsidR="00151DC4" w:rsidRPr="00D90CCA" w:rsidRDefault="00151DC4" w:rsidP="00FB0230">
      <w:pPr>
        <w:pStyle w:val="a3"/>
        <w:numPr>
          <w:ilvl w:val="0"/>
          <w:numId w:val="3"/>
        </w:numPr>
        <w:ind w:right="432"/>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قلة تدخل  الأقارب في مسؤوليات الأسرة </w:t>
      </w:r>
    </w:p>
    <w:p w:rsidR="00151DC4" w:rsidRPr="00D90CCA" w:rsidRDefault="00151DC4"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151DC4" w:rsidRPr="00D90CCA" w:rsidRDefault="00151DC4" w:rsidP="00151DC4">
      <w:pPr>
        <w:pStyle w:val="a3"/>
        <w:ind w:left="1080"/>
        <w:rPr>
          <w:rFonts w:ascii="ae_AlMohanad" w:hAnsi="ae_AlMohanad" w:cs="ae_AlMohanad"/>
          <w:b/>
          <w:bCs/>
          <w:color w:val="000000" w:themeColor="text1"/>
          <w:sz w:val="32"/>
          <w:szCs w:val="32"/>
        </w:rPr>
      </w:pPr>
    </w:p>
    <w:p w:rsidR="003A695F" w:rsidRPr="00D90CCA" w:rsidRDefault="00151DC4" w:rsidP="003A695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الفترة ........ كانت الحياة التقليدية تدفع الأفراد إلى استشارة أقاربهم في أكثر تصرفاتهم, وقراراتهم ,وسلوكهم :</w:t>
      </w:r>
    </w:p>
    <w:p w:rsidR="00151DC4" w:rsidRPr="00D90CCA" w:rsidRDefault="00151DC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المتغيرة </w:t>
      </w:r>
    </w:p>
    <w:p w:rsidR="00151DC4" w:rsidRPr="00D90CCA" w:rsidRDefault="00151DC4"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المستقرة </w:t>
      </w:r>
    </w:p>
    <w:p w:rsidR="00151DC4" w:rsidRPr="00D90CCA" w:rsidRDefault="00151DC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151DC4" w:rsidRPr="00D90CCA" w:rsidRDefault="00151DC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151DC4" w:rsidRPr="00D90CCA" w:rsidRDefault="00151DC4" w:rsidP="00151DC4">
      <w:pPr>
        <w:pStyle w:val="a3"/>
        <w:ind w:left="1080"/>
        <w:rPr>
          <w:rFonts w:ascii="ae_AlMohanad" w:hAnsi="ae_AlMohanad" w:cs="ae_AlMohanad"/>
          <w:b/>
          <w:bCs/>
          <w:color w:val="000000" w:themeColor="text1"/>
          <w:sz w:val="32"/>
          <w:szCs w:val="32"/>
        </w:rPr>
      </w:pPr>
    </w:p>
    <w:p w:rsidR="00151DC4" w:rsidRPr="00D90CCA" w:rsidRDefault="00151DC4" w:rsidP="003A695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في الفترة المتغيرة كانت </w:t>
      </w:r>
      <w:r w:rsidR="00EB6015" w:rsidRPr="00D90CCA">
        <w:rPr>
          <w:rFonts w:ascii="ae_AlMohanad" w:hAnsi="ae_AlMohanad" w:cs="ae_AlMohanad"/>
          <w:b/>
          <w:bCs/>
          <w:color w:val="000000" w:themeColor="text1"/>
          <w:sz w:val="32"/>
          <w:szCs w:val="32"/>
          <w:rtl/>
        </w:rPr>
        <w:t>الاستشارة من الفرد لـ :</w:t>
      </w:r>
    </w:p>
    <w:p w:rsidR="00EB6015" w:rsidRPr="00D90CCA" w:rsidRDefault="00D25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تقتصر استشارته على الآباء والأعمام فقط</w:t>
      </w:r>
    </w:p>
    <w:p w:rsidR="00D255EE" w:rsidRPr="00D90CCA" w:rsidRDefault="00D255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تزداد استشارته للزوجة والأولاد ,ثم الأشقاء</w:t>
      </w:r>
    </w:p>
    <w:p w:rsidR="00D255EE" w:rsidRPr="00D90CCA" w:rsidRDefault="00D255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تقل استشارته للاباء </w:t>
      </w:r>
    </w:p>
    <w:p w:rsidR="00D255EE" w:rsidRPr="00D90CCA" w:rsidRDefault="00D25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D255EE" w:rsidRPr="00D90CCA" w:rsidRDefault="00D255EE" w:rsidP="00D255EE">
      <w:pPr>
        <w:pStyle w:val="a3"/>
        <w:ind w:left="1080"/>
        <w:rPr>
          <w:rFonts w:ascii="ae_AlMohanad" w:hAnsi="ae_AlMohanad" w:cs="ae_AlMohanad"/>
          <w:b/>
          <w:bCs/>
          <w:color w:val="000000" w:themeColor="text1"/>
          <w:sz w:val="32"/>
          <w:szCs w:val="32"/>
        </w:rPr>
      </w:pPr>
    </w:p>
    <w:p w:rsidR="00EB6015" w:rsidRPr="00D90CCA" w:rsidRDefault="00EB6015" w:rsidP="00EB601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الفترة المستقرة  كانت الاستشارة من الفرد لـ :</w:t>
      </w:r>
    </w:p>
    <w:p w:rsidR="00D255EE" w:rsidRPr="00D90CCA" w:rsidRDefault="00D255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تقتصر استشارته على الآباء والأعمام فقط</w:t>
      </w:r>
    </w:p>
    <w:p w:rsidR="00D255EE" w:rsidRPr="00D90CCA" w:rsidRDefault="00D25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تزداد استشارته للزوجة والأولاد ,ثم الأشقاء</w:t>
      </w:r>
    </w:p>
    <w:p w:rsidR="00D255EE" w:rsidRPr="00D90CCA" w:rsidRDefault="00D25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تقل استشارته للاباء </w:t>
      </w:r>
    </w:p>
    <w:p w:rsidR="00D255EE" w:rsidRPr="00D90CCA" w:rsidRDefault="00D25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3A695F" w:rsidRPr="00D90CCA" w:rsidRDefault="003A695F" w:rsidP="00D255EE">
      <w:pPr>
        <w:pStyle w:val="a3"/>
        <w:ind w:left="1080"/>
        <w:rPr>
          <w:rFonts w:ascii="ae_AlMohanad" w:hAnsi="ae_AlMohanad" w:cs="ae_AlMohanad"/>
          <w:b/>
          <w:bCs/>
          <w:color w:val="000000" w:themeColor="text1"/>
          <w:sz w:val="32"/>
          <w:szCs w:val="32"/>
        </w:rPr>
      </w:pPr>
    </w:p>
    <w:p w:rsidR="00D255EE" w:rsidRPr="00D90CCA" w:rsidRDefault="00D255EE" w:rsidP="00D255E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أن الوحدة القرابية في الفترة ......... تعد وحدة اجتماعية يسودها التماسك ,والتضامن الاجتماعي حيث يهرع جميع أعضاء القرابة إلى مساعدة العضو الذي يحتاج إلى مساعدة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المتغيرة </w:t>
      </w:r>
    </w:p>
    <w:p w:rsidR="00214F33" w:rsidRPr="00D90CCA" w:rsidRDefault="00214F3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المستقرة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214F33" w:rsidRPr="00D90CCA" w:rsidRDefault="00214F33" w:rsidP="00214F33">
      <w:pPr>
        <w:pStyle w:val="a3"/>
        <w:ind w:left="1080"/>
        <w:rPr>
          <w:rFonts w:ascii="ae_AlMohanad" w:hAnsi="ae_AlMohanad" w:cs="ae_AlMohanad"/>
          <w:b/>
          <w:bCs/>
          <w:color w:val="000000" w:themeColor="text1"/>
          <w:sz w:val="32"/>
          <w:szCs w:val="32"/>
        </w:rPr>
      </w:pPr>
    </w:p>
    <w:p w:rsidR="00214F33" w:rsidRPr="00D90CCA" w:rsidRDefault="00214F33" w:rsidP="00214F3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الفترة ..... اتجه الفرد إلى الاعتماد المجتمع في حياته , وحياة أسرته المعيشية والاجتماعية بدلاً من الاعتماد على أقاربه :</w:t>
      </w:r>
    </w:p>
    <w:p w:rsidR="00214F33" w:rsidRPr="00D90CCA" w:rsidRDefault="00214F3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214F33" w:rsidRPr="00D90CCA" w:rsidRDefault="00214F33" w:rsidP="00214F33">
      <w:pPr>
        <w:pStyle w:val="a3"/>
        <w:ind w:left="1080"/>
        <w:rPr>
          <w:rFonts w:ascii="ae_AlMohanad" w:hAnsi="ae_AlMohanad" w:cs="ae_AlMohanad"/>
          <w:b/>
          <w:bCs/>
          <w:color w:val="000000" w:themeColor="text1"/>
          <w:sz w:val="32"/>
          <w:szCs w:val="32"/>
        </w:rPr>
      </w:pPr>
    </w:p>
    <w:p w:rsidR="00214F33" w:rsidRPr="00D90CCA" w:rsidRDefault="00214F33" w:rsidP="00214F3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بدأت المؤسسات الحكومية تؤدي جزءاً كبيراً من وظائف القرابة السابقة عن طريق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الضمان الاجتماعي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بنك الإقراض والتسليف الميسرة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المؤسسات الصحية الاجتماعية</w:t>
      </w:r>
    </w:p>
    <w:p w:rsidR="00214F33" w:rsidRPr="00D90CCA" w:rsidRDefault="00214F3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214F33" w:rsidRPr="00D90CCA" w:rsidRDefault="00214F33" w:rsidP="00214F33">
      <w:pPr>
        <w:pStyle w:val="a3"/>
        <w:ind w:left="1080"/>
        <w:rPr>
          <w:rFonts w:ascii="ae_AlMohanad" w:hAnsi="ae_AlMohanad" w:cs="ae_AlMohanad"/>
          <w:b/>
          <w:bCs/>
          <w:color w:val="000000" w:themeColor="text1"/>
          <w:sz w:val="32"/>
          <w:szCs w:val="32"/>
        </w:rPr>
      </w:pPr>
    </w:p>
    <w:p w:rsidR="00214F33" w:rsidRPr="00D90CCA" w:rsidRDefault="00214F33" w:rsidP="00214F3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اتضح أن تيار المساعدات المتبادلة بين الأقارب في الفترة المتغيرة  ....... بين الآباء والأبناء وبين الأشقاء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يقل </w:t>
      </w:r>
    </w:p>
    <w:p w:rsidR="00214F33" w:rsidRPr="00D90CCA" w:rsidRDefault="00214F3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يزداد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ينعدم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لم يتغير </w:t>
      </w:r>
    </w:p>
    <w:p w:rsidR="00214F33" w:rsidRPr="00D90CCA" w:rsidRDefault="00214F33" w:rsidP="00214F33">
      <w:pPr>
        <w:pStyle w:val="a3"/>
        <w:ind w:left="1080"/>
        <w:rPr>
          <w:rFonts w:ascii="ae_AlMohanad" w:hAnsi="ae_AlMohanad" w:cs="ae_AlMohanad"/>
          <w:b/>
          <w:bCs/>
          <w:color w:val="000000" w:themeColor="text1"/>
          <w:sz w:val="32"/>
          <w:szCs w:val="32"/>
        </w:rPr>
      </w:pPr>
    </w:p>
    <w:p w:rsidR="00214F33" w:rsidRPr="00D90CCA" w:rsidRDefault="00214F33" w:rsidP="00214F3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تيار المساعدات الالمتبادلة بين الأقارب في الفترة المتغيرة .... بين الفرد وغيره من أعضاء الوحدة الواحدة البعيدة عن الأبوين والإخوة ( كالأعمام) و مع الأصهار ومع  الأخوال :</w:t>
      </w:r>
    </w:p>
    <w:p w:rsidR="00214F33" w:rsidRPr="00D90CCA" w:rsidRDefault="00214F3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يقل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يزداد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ينعدم </w:t>
      </w:r>
    </w:p>
    <w:p w:rsidR="00214F33" w:rsidRPr="00D90CCA" w:rsidRDefault="00214F3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لم يتغير </w:t>
      </w:r>
    </w:p>
    <w:p w:rsidR="00214F33" w:rsidRPr="00D90CCA" w:rsidRDefault="00214F33" w:rsidP="00214F33">
      <w:pPr>
        <w:pStyle w:val="a3"/>
        <w:ind w:left="1080"/>
        <w:rPr>
          <w:rFonts w:ascii="ae_AlMohanad" w:hAnsi="ae_AlMohanad" w:cs="ae_AlMohanad"/>
          <w:b/>
          <w:bCs/>
          <w:color w:val="000000" w:themeColor="text1"/>
          <w:sz w:val="32"/>
          <w:szCs w:val="32"/>
        </w:rPr>
      </w:pPr>
    </w:p>
    <w:p w:rsidR="005A3653" w:rsidRPr="00D90CCA" w:rsidRDefault="005A3653" w:rsidP="005A365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سبب قلة ظهور الخلاف مع الأقارب في الفترة السابقة في المجتمع السعودي :</w:t>
      </w:r>
    </w:p>
    <w:p w:rsidR="005A3653" w:rsidRPr="00D90CCA" w:rsidRDefault="005A365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الظروف الثقافية </w:t>
      </w:r>
    </w:p>
    <w:p w:rsidR="005A3653" w:rsidRPr="00D90CCA" w:rsidRDefault="005A365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الظروف الاجتماعية و الاقتصادية </w:t>
      </w:r>
    </w:p>
    <w:p w:rsidR="005A3653" w:rsidRPr="00D90CCA" w:rsidRDefault="005A365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الظروف الجغرافية </w:t>
      </w:r>
    </w:p>
    <w:p w:rsidR="005A3653" w:rsidRPr="00D90CCA" w:rsidRDefault="005A365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A3653" w:rsidRPr="00D90CCA" w:rsidRDefault="005A3653" w:rsidP="005A3653">
      <w:pPr>
        <w:pStyle w:val="a3"/>
        <w:ind w:left="1080"/>
        <w:rPr>
          <w:rFonts w:ascii="ae_AlMohanad" w:hAnsi="ae_AlMohanad" w:cs="ae_AlMohanad"/>
          <w:b/>
          <w:bCs/>
          <w:color w:val="000000" w:themeColor="text1"/>
          <w:sz w:val="32"/>
          <w:szCs w:val="32"/>
        </w:rPr>
      </w:pPr>
    </w:p>
    <w:p w:rsidR="00214F33" w:rsidRPr="00D90CCA" w:rsidRDefault="005A3653" w:rsidP="00214F3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عندما حدث التغيير في المجتمع أثناء الفترة المتغيرة أحدثت عوامله تبايناً وتمايزاً بين أعضاء القرابة في المهنة والثروة ونمط الإقامة , مما نتج عنه :</w:t>
      </w:r>
    </w:p>
    <w:p w:rsidR="005A3653" w:rsidRPr="00D90CCA" w:rsidRDefault="005A365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u w:val="single"/>
          <w:rtl/>
        </w:rPr>
        <w:t xml:space="preserve">ضعف السلطة العائلية  </w:t>
      </w:r>
    </w:p>
    <w:p w:rsidR="005A3653" w:rsidRPr="00D90CCA" w:rsidRDefault="005A365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نمو الفردية والروح الاستقلالية لدى الأفراد </w:t>
      </w:r>
    </w:p>
    <w:p w:rsidR="005A3653" w:rsidRPr="00D90CCA" w:rsidRDefault="00FB21B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قوة التعاون في العائلة </w:t>
      </w:r>
    </w:p>
    <w:p w:rsidR="00FB21B7" w:rsidRPr="00D90CCA" w:rsidRDefault="00FB21B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الوحدة القرابية المتماسكة </w:t>
      </w:r>
    </w:p>
    <w:p w:rsidR="00FB21B7" w:rsidRPr="00D90CCA" w:rsidRDefault="00FB21B7" w:rsidP="00FB21B7">
      <w:pPr>
        <w:pStyle w:val="a3"/>
        <w:ind w:left="1080"/>
        <w:rPr>
          <w:rFonts w:ascii="ae_AlMohanad" w:hAnsi="ae_AlMohanad" w:cs="ae_AlMohanad"/>
          <w:b/>
          <w:bCs/>
          <w:color w:val="000000" w:themeColor="text1"/>
          <w:sz w:val="32"/>
          <w:szCs w:val="32"/>
        </w:rPr>
      </w:pPr>
    </w:p>
    <w:p w:rsidR="00FB21B7" w:rsidRPr="00D90CCA" w:rsidRDefault="00FB21B7" w:rsidP="00FB21B7">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تبين أن ظاهرة الخلاف مع الأقارب في هذه الفترة المتغيرة يتأثر كثيراً بـ :</w:t>
      </w:r>
    </w:p>
    <w:p w:rsidR="00D255EE" w:rsidRPr="00D90CCA" w:rsidRDefault="00FB21B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مبدأ السن </w:t>
      </w:r>
    </w:p>
    <w:p w:rsidR="00FB21B7" w:rsidRPr="00D90CCA" w:rsidRDefault="00FB21B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مبدأ الجنس </w:t>
      </w:r>
    </w:p>
    <w:p w:rsidR="00FB21B7" w:rsidRPr="00D90CCA" w:rsidRDefault="00FB21B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مستوى الجيل </w:t>
      </w:r>
    </w:p>
    <w:p w:rsidR="00FB21B7" w:rsidRPr="00D90CCA" w:rsidRDefault="00FB21B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مبدأ النفس </w:t>
      </w:r>
    </w:p>
    <w:p w:rsidR="00FB21B7" w:rsidRPr="00D90CCA" w:rsidRDefault="00FB21B7" w:rsidP="00FB21B7">
      <w:pPr>
        <w:pStyle w:val="a3"/>
        <w:ind w:left="1080"/>
        <w:rPr>
          <w:rFonts w:ascii="ae_AlMohanad" w:hAnsi="ae_AlMohanad" w:cs="ae_AlMohanad"/>
          <w:b/>
          <w:bCs/>
          <w:color w:val="000000" w:themeColor="text1"/>
          <w:sz w:val="32"/>
          <w:szCs w:val="32"/>
          <w:rtl/>
        </w:rPr>
      </w:pPr>
    </w:p>
    <w:p w:rsidR="00FB21B7" w:rsidRPr="00D90CCA" w:rsidRDefault="00FB21B7" w:rsidP="00FB21B7">
      <w:pPr>
        <w:pStyle w:val="a3"/>
        <w:ind w:left="1080"/>
        <w:rPr>
          <w:rFonts w:ascii="ae_AlMohanad" w:hAnsi="ae_AlMohanad" w:cs="ae_AlMohanad"/>
          <w:b/>
          <w:bCs/>
          <w:color w:val="000000" w:themeColor="text1"/>
          <w:sz w:val="32"/>
          <w:szCs w:val="32"/>
          <w:rtl/>
        </w:rPr>
      </w:pPr>
    </w:p>
    <w:p w:rsidR="00FB21B7" w:rsidRPr="00D90CCA" w:rsidRDefault="00FB21B7" w:rsidP="00FB21B7">
      <w:pPr>
        <w:pStyle w:val="a3"/>
        <w:ind w:left="1080"/>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yellow"/>
          <w:rtl/>
        </w:rPr>
        <w:t>محاضرة 6</w:t>
      </w:r>
      <w:r w:rsidRPr="00D90CCA">
        <w:rPr>
          <w:rFonts w:ascii="ae_AlMohanad" w:hAnsi="ae_AlMohanad" w:cs="ae_AlMohanad"/>
          <w:b/>
          <w:bCs/>
          <w:color w:val="000000" w:themeColor="text1"/>
          <w:sz w:val="32"/>
          <w:szCs w:val="32"/>
          <w:rtl/>
        </w:rPr>
        <w:t xml:space="preserve"> </w:t>
      </w:r>
    </w:p>
    <w:p w:rsidR="00FB21B7" w:rsidRPr="00D90CCA" w:rsidRDefault="00FB21B7" w:rsidP="00FB21B7">
      <w:pPr>
        <w:pStyle w:val="a3"/>
        <w:ind w:left="1080"/>
        <w:rPr>
          <w:rFonts w:ascii="ae_AlMohanad" w:hAnsi="ae_AlMohanad" w:cs="ae_AlMohanad"/>
          <w:b/>
          <w:bCs/>
          <w:color w:val="000000" w:themeColor="text1"/>
          <w:sz w:val="32"/>
          <w:szCs w:val="32"/>
        </w:rPr>
      </w:pPr>
    </w:p>
    <w:p w:rsidR="003A695F" w:rsidRPr="00D90CCA" w:rsidRDefault="00FB21B7" w:rsidP="003A695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ازدياد حجم الطلاق من الظواهر الاجتماعية الملفتة للإنتباه داخل النسق القرابي في الفترة :</w:t>
      </w:r>
    </w:p>
    <w:p w:rsidR="00FB21B7" w:rsidRPr="00D90CCA" w:rsidRDefault="00FB21B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FB21B7" w:rsidRPr="00D90CCA" w:rsidRDefault="00FB21B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FB21B7" w:rsidRPr="00D90CCA" w:rsidRDefault="00FB21B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FB21B7" w:rsidRPr="00D90CCA" w:rsidRDefault="00FB21B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FB21B7" w:rsidRPr="00D90CCA" w:rsidRDefault="00FB21B7" w:rsidP="00FB21B7">
      <w:pPr>
        <w:pStyle w:val="a3"/>
        <w:ind w:left="1080"/>
        <w:rPr>
          <w:rFonts w:ascii="ae_AlMohanad" w:hAnsi="ae_AlMohanad" w:cs="ae_AlMohanad"/>
          <w:b/>
          <w:bCs/>
          <w:color w:val="000000" w:themeColor="text1"/>
          <w:sz w:val="32"/>
          <w:szCs w:val="32"/>
          <w:rtl/>
        </w:rPr>
      </w:pPr>
    </w:p>
    <w:p w:rsidR="003A695F" w:rsidRPr="00D90CCA" w:rsidRDefault="00FB21B7"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أعلى نسبة للطلاق يتم تسجيلها في اليوم الواحد بمدينة الرياضكانت :</w:t>
      </w:r>
    </w:p>
    <w:p w:rsidR="00FB21B7" w:rsidRPr="00D90CCA" w:rsidRDefault="00FB21B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20 حالة طلاق </w:t>
      </w:r>
    </w:p>
    <w:p w:rsidR="00FB21B7" w:rsidRPr="00D90CCA" w:rsidRDefault="00FB21B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54 حالة طلاق </w:t>
      </w:r>
    </w:p>
    <w:p w:rsidR="00FB21B7" w:rsidRPr="00D90CCA" w:rsidRDefault="00FB21B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70 حالة طلاق </w:t>
      </w:r>
    </w:p>
    <w:p w:rsidR="00FB21B7" w:rsidRPr="00D90CCA" w:rsidRDefault="00FB21B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88 حالة طلاق </w:t>
      </w:r>
    </w:p>
    <w:p w:rsidR="00FB21B7" w:rsidRPr="00D90CCA" w:rsidRDefault="00FB21B7" w:rsidP="00FB21B7">
      <w:pPr>
        <w:pStyle w:val="a3"/>
        <w:ind w:left="1080"/>
        <w:rPr>
          <w:rFonts w:ascii="ae_AlMohanad" w:hAnsi="ae_AlMohanad" w:cs="ae_AlMohanad"/>
          <w:b/>
          <w:bCs/>
          <w:color w:val="000000" w:themeColor="text1"/>
          <w:sz w:val="32"/>
          <w:szCs w:val="32"/>
        </w:rPr>
      </w:pPr>
    </w:p>
    <w:p w:rsidR="003D6043" w:rsidRPr="00D90CCA" w:rsidRDefault="003D6043" w:rsidP="003D604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ازداد عدد حالات الطلاق في مدينة الرياض خلال السنوات من 1991 إلى 1995م  بلغ المعدل التقريبي لحالات الطلاق:</w:t>
      </w:r>
    </w:p>
    <w:p w:rsidR="003D6043" w:rsidRPr="00D90CCA" w:rsidRDefault="003D604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3000 حالة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70 حالة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12 حالة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4500 حالة </w:t>
      </w:r>
    </w:p>
    <w:p w:rsidR="003D6043" w:rsidRPr="00D90CCA" w:rsidRDefault="003D6043" w:rsidP="003D6043">
      <w:pPr>
        <w:pStyle w:val="a3"/>
        <w:ind w:left="1080"/>
        <w:rPr>
          <w:rFonts w:ascii="ae_AlMohanad" w:hAnsi="ae_AlMohanad" w:cs="ae_AlMohanad"/>
          <w:b/>
          <w:bCs/>
          <w:color w:val="000000" w:themeColor="text1"/>
          <w:sz w:val="32"/>
          <w:szCs w:val="32"/>
        </w:rPr>
      </w:pPr>
    </w:p>
    <w:p w:rsidR="003D6043" w:rsidRPr="00D90CCA" w:rsidRDefault="003D6043" w:rsidP="003D604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يتم إصدار ما بين .......وثيقة  طلاق يومياً من محكمة الضمان في الرياض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70 – 75   </w:t>
      </w:r>
    </w:p>
    <w:p w:rsidR="003D6043" w:rsidRPr="00D90CCA" w:rsidRDefault="003D604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25 – 35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40 – 60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23- 45 </w:t>
      </w:r>
    </w:p>
    <w:p w:rsidR="003D6043" w:rsidRPr="00D90CCA" w:rsidRDefault="003D6043" w:rsidP="003D6043">
      <w:pPr>
        <w:pStyle w:val="a3"/>
        <w:ind w:left="1080"/>
        <w:rPr>
          <w:rFonts w:ascii="ae_AlMohanad" w:hAnsi="ae_AlMohanad" w:cs="ae_AlMohanad"/>
          <w:b/>
          <w:bCs/>
          <w:color w:val="000000" w:themeColor="text1"/>
          <w:sz w:val="32"/>
          <w:szCs w:val="32"/>
        </w:rPr>
      </w:pPr>
    </w:p>
    <w:p w:rsidR="003D6043" w:rsidRPr="00D90CCA" w:rsidRDefault="003D6043" w:rsidP="003D604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أن أغلب حالات الطلاق في المجتمع السعودي تقع بين:</w:t>
      </w:r>
    </w:p>
    <w:p w:rsidR="003D6043" w:rsidRPr="00D90CCA" w:rsidRDefault="003D604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الشباب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كبار السن </w:t>
      </w:r>
    </w:p>
    <w:p w:rsidR="003D6043" w:rsidRPr="00D90CCA" w:rsidRDefault="003D604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كبار السن الذين تزوجوا للمرة الثانية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المخضرمين </w:t>
      </w:r>
    </w:p>
    <w:p w:rsidR="003D6043" w:rsidRPr="00D90CCA" w:rsidRDefault="003D6043" w:rsidP="003D6043">
      <w:pPr>
        <w:pStyle w:val="a3"/>
        <w:ind w:left="1080"/>
        <w:rPr>
          <w:rFonts w:ascii="ae_AlMohanad" w:hAnsi="ae_AlMohanad" w:cs="ae_AlMohanad"/>
          <w:b/>
          <w:bCs/>
          <w:color w:val="000000" w:themeColor="text1"/>
          <w:sz w:val="32"/>
          <w:szCs w:val="32"/>
        </w:rPr>
      </w:pPr>
    </w:p>
    <w:p w:rsidR="00FB21B7" w:rsidRPr="00D90CCA" w:rsidRDefault="003D6043"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طريقة تقيد محاكم الضمان في المجتمع السعودي لحالات الطلاق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مباشرة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بعد عدة سنوات </w:t>
      </w:r>
    </w:p>
    <w:p w:rsidR="003D6043" w:rsidRPr="00D90CCA" w:rsidRDefault="003D604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لا تقيده مباشرة و تطلب التريث من الطرفين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3D6043" w:rsidRPr="00D90CCA" w:rsidRDefault="003D6043" w:rsidP="003D6043">
      <w:pPr>
        <w:pStyle w:val="a3"/>
        <w:ind w:left="1080"/>
        <w:rPr>
          <w:rFonts w:ascii="ae_AlMohanad" w:hAnsi="ae_AlMohanad" w:cs="ae_AlMohanad"/>
          <w:b/>
          <w:bCs/>
          <w:color w:val="000000" w:themeColor="text1"/>
          <w:sz w:val="32"/>
          <w:szCs w:val="32"/>
        </w:rPr>
      </w:pPr>
    </w:p>
    <w:p w:rsidR="00FB21B7" w:rsidRPr="00D90CCA" w:rsidRDefault="003D6043" w:rsidP="006F0C1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أهم أسباب الطلاق في المجتمع السعودي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عدم الاختيار الموفق بين الزوجين</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ملاحظة الزوج انحرافاً في سلوك زوجته أو العكس</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عدم تفقه الزوجين بالدين </w:t>
      </w:r>
    </w:p>
    <w:p w:rsidR="003D6043" w:rsidRPr="00D90CCA" w:rsidRDefault="003D604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3D6043" w:rsidRPr="00D90CCA" w:rsidRDefault="003D6043" w:rsidP="003D6043">
      <w:pPr>
        <w:pStyle w:val="a3"/>
        <w:ind w:left="1080"/>
        <w:rPr>
          <w:rFonts w:ascii="ae_AlMohanad" w:hAnsi="ae_AlMohanad" w:cs="ae_AlMohanad"/>
          <w:b/>
          <w:bCs/>
          <w:color w:val="000000" w:themeColor="text1"/>
          <w:sz w:val="32"/>
          <w:szCs w:val="32"/>
          <w:u w:val="single"/>
        </w:rPr>
      </w:pPr>
    </w:p>
    <w:p w:rsidR="003D6043" w:rsidRPr="00D90CCA" w:rsidRDefault="003D6043" w:rsidP="003D604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أن معظم المطلقات في المجتمع السعودي تزوجن في سن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ما فوق 40 سنة </w:t>
      </w:r>
    </w:p>
    <w:p w:rsidR="003D6043" w:rsidRPr="00D90CCA" w:rsidRDefault="003D604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أقل من 20 سنة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أقل من 30 سنة </w:t>
      </w:r>
    </w:p>
    <w:p w:rsidR="003D6043" w:rsidRPr="00D90CCA" w:rsidRDefault="003D604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الفئات العمرية </w:t>
      </w:r>
    </w:p>
    <w:p w:rsidR="003D6043" w:rsidRPr="00D90CCA" w:rsidRDefault="003D6043" w:rsidP="003D6043">
      <w:pPr>
        <w:pStyle w:val="a3"/>
        <w:ind w:left="1080"/>
        <w:rPr>
          <w:rFonts w:ascii="ae_AlMohanad" w:hAnsi="ae_AlMohanad" w:cs="ae_AlMohanad"/>
          <w:b/>
          <w:bCs/>
          <w:color w:val="000000" w:themeColor="text1"/>
          <w:sz w:val="32"/>
          <w:szCs w:val="32"/>
        </w:rPr>
      </w:pPr>
    </w:p>
    <w:p w:rsidR="00A8231C" w:rsidRPr="00D90CCA" w:rsidRDefault="00A8231C"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دلت إحصاءات المحكمة الشرعية الكبرى في مدينة جدة على </w:t>
      </w:r>
      <w:r w:rsidR="00053CC3"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حجم الطلاق في المجتمع السعودي:</w:t>
      </w:r>
    </w:p>
    <w:p w:rsidR="00A8231C" w:rsidRPr="00D90CCA" w:rsidRDefault="00053CC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ارتفاع </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نقص </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تضاؤل </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انعدام </w:t>
      </w:r>
    </w:p>
    <w:p w:rsidR="00053CC3" w:rsidRPr="00D90CCA" w:rsidRDefault="00053CC3" w:rsidP="00053CC3">
      <w:pPr>
        <w:pStyle w:val="a3"/>
        <w:ind w:left="1080"/>
        <w:rPr>
          <w:rFonts w:ascii="ae_AlMohanad" w:hAnsi="ae_AlMohanad" w:cs="ae_AlMohanad"/>
          <w:b/>
          <w:bCs/>
          <w:color w:val="000000" w:themeColor="text1"/>
          <w:sz w:val="32"/>
          <w:szCs w:val="32"/>
        </w:rPr>
      </w:pPr>
    </w:p>
    <w:p w:rsidR="00053CC3" w:rsidRPr="00D90CCA" w:rsidRDefault="00053CC3"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وصلت أعداد المطلقين من السعوديين إلى  ....طلاق في عام 1400هـ  :</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683 حالة </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500 حالة</w:t>
      </w:r>
    </w:p>
    <w:p w:rsidR="00053CC3" w:rsidRPr="00D90CCA" w:rsidRDefault="00053CC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179حالة</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250 حالة </w:t>
      </w:r>
    </w:p>
    <w:p w:rsidR="00053CC3" w:rsidRPr="00D90CCA" w:rsidRDefault="00053CC3" w:rsidP="00053CC3">
      <w:pPr>
        <w:pStyle w:val="a3"/>
        <w:ind w:left="1080"/>
        <w:rPr>
          <w:rFonts w:ascii="ae_AlMohanad" w:hAnsi="ae_AlMohanad" w:cs="ae_AlMohanad"/>
          <w:b/>
          <w:bCs/>
          <w:color w:val="000000" w:themeColor="text1"/>
          <w:sz w:val="32"/>
          <w:szCs w:val="32"/>
        </w:rPr>
      </w:pPr>
    </w:p>
    <w:p w:rsidR="00053CC3" w:rsidRPr="00D90CCA" w:rsidRDefault="00053CC3"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تضاعفت أعداد المطلقين من السعوديين إلى .... طلاق في عام 1404هـ :</w:t>
      </w:r>
    </w:p>
    <w:p w:rsidR="00053CC3" w:rsidRPr="00D90CCA" w:rsidRDefault="00053CC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683 حالة </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500 حالة</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179حالة</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250 حالة </w:t>
      </w:r>
    </w:p>
    <w:p w:rsidR="00053CC3" w:rsidRPr="00D90CCA" w:rsidRDefault="00053CC3" w:rsidP="00053CC3">
      <w:pPr>
        <w:pStyle w:val="a3"/>
        <w:ind w:left="1080"/>
        <w:rPr>
          <w:rFonts w:ascii="ae_AlMohanad" w:hAnsi="ae_AlMohanad" w:cs="ae_AlMohanad"/>
          <w:b/>
          <w:bCs/>
          <w:color w:val="000000" w:themeColor="text1"/>
          <w:sz w:val="32"/>
          <w:szCs w:val="32"/>
        </w:rPr>
      </w:pPr>
    </w:p>
    <w:p w:rsidR="00053CC3" w:rsidRPr="00D90CCA" w:rsidRDefault="00053CC3"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دلت إحصاءات المحكمة الشرعية الكبرى في مدينة جدة على ارتفاع حجم الطلاق في المجتمع السعودي و ذلك يبرهن على :</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عدم النضج الكافي للزوجة وقت زواجها</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مصاعب و مشكلات الزواج </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صعوبة محاولة فهم الزوج والتوافق معه</w:t>
      </w:r>
    </w:p>
    <w:p w:rsidR="00053CC3" w:rsidRPr="00D90CCA" w:rsidRDefault="00053CC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u w:val="single"/>
          <w:rtl/>
        </w:rPr>
        <w:t xml:space="preserve">كل ما ذكر </w:t>
      </w:r>
    </w:p>
    <w:p w:rsidR="00053CC3" w:rsidRPr="00D90CCA" w:rsidRDefault="00053CC3" w:rsidP="00053CC3">
      <w:pPr>
        <w:pStyle w:val="a3"/>
        <w:ind w:left="1080"/>
        <w:rPr>
          <w:rFonts w:ascii="ae_AlMohanad" w:hAnsi="ae_AlMohanad" w:cs="ae_AlMohanad"/>
          <w:b/>
          <w:bCs/>
          <w:color w:val="000000" w:themeColor="text1"/>
          <w:sz w:val="32"/>
          <w:szCs w:val="32"/>
        </w:rPr>
      </w:pPr>
    </w:p>
    <w:p w:rsidR="00053CC3" w:rsidRPr="00D90CCA" w:rsidRDefault="00053CC3"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تبين أن معظم حالات الطلاق تقع في </w:t>
      </w:r>
      <w:r w:rsidR="0016016A"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من الزواج </w:t>
      </w:r>
      <w:r w:rsidR="0016016A" w:rsidRPr="00D90CCA">
        <w:rPr>
          <w:rFonts w:ascii="ae_AlMohanad" w:hAnsi="ae_AlMohanad" w:cs="ae_AlMohanad"/>
          <w:b/>
          <w:bCs/>
          <w:color w:val="000000" w:themeColor="text1"/>
          <w:sz w:val="32"/>
          <w:szCs w:val="32"/>
          <w:rtl/>
        </w:rPr>
        <w:t>:</w:t>
      </w:r>
    </w:p>
    <w:p w:rsidR="0016016A" w:rsidRPr="00D90CCA" w:rsidRDefault="001601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العشر سنوات الأولى </w:t>
      </w:r>
    </w:p>
    <w:p w:rsidR="0016016A" w:rsidRPr="00D90CCA" w:rsidRDefault="001601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الأشهر الأولى </w:t>
      </w:r>
    </w:p>
    <w:p w:rsidR="0016016A" w:rsidRPr="00D90CCA" w:rsidRDefault="0016016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الثلاث سنوات الأولى </w:t>
      </w:r>
    </w:p>
    <w:p w:rsidR="0016016A" w:rsidRPr="00D90CCA" w:rsidRDefault="001601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الأيام الأولى </w:t>
      </w:r>
    </w:p>
    <w:p w:rsidR="0016016A" w:rsidRPr="00D90CCA" w:rsidRDefault="0016016A" w:rsidP="0016016A">
      <w:pPr>
        <w:pStyle w:val="a3"/>
        <w:ind w:left="1080"/>
        <w:rPr>
          <w:rFonts w:ascii="ae_AlMohanad" w:hAnsi="ae_AlMohanad" w:cs="ae_AlMohanad"/>
          <w:b/>
          <w:bCs/>
          <w:color w:val="000000" w:themeColor="text1"/>
          <w:sz w:val="32"/>
          <w:szCs w:val="32"/>
        </w:rPr>
      </w:pPr>
    </w:p>
    <w:p w:rsidR="00053CC3" w:rsidRPr="00D90CCA" w:rsidRDefault="0016016A"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يعزى 21% من حالات الطلاق في السعودية إلى :</w:t>
      </w:r>
    </w:p>
    <w:p w:rsidR="0016016A" w:rsidRPr="00D90CCA" w:rsidRDefault="001601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المشاكل المادية </w:t>
      </w:r>
    </w:p>
    <w:p w:rsidR="0016016A" w:rsidRPr="00D90CCA" w:rsidRDefault="001601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تعدد الزوجات </w:t>
      </w:r>
    </w:p>
    <w:p w:rsidR="0016016A" w:rsidRPr="00D90CCA" w:rsidRDefault="0016016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عمل المرأة </w:t>
      </w:r>
    </w:p>
    <w:p w:rsidR="0016016A" w:rsidRPr="00D90CCA" w:rsidRDefault="001601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إهمال شؤون الزوجة </w:t>
      </w:r>
    </w:p>
    <w:p w:rsidR="0016016A" w:rsidRPr="00D90CCA" w:rsidRDefault="0016016A" w:rsidP="0016016A">
      <w:pPr>
        <w:pStyle w:val="a3"/>
        <w:ind w:left="1080"/>
        <w:rPr>
          <w:rFonts w:ascii="ae_AlMohanad" w:hAnsi="ae_AlMohanad" w:cs="ae_AlMohanad"/>
          <w:b/>
          <w:bCs/>
          <w:color w:val="000000" w:themeColor="text1"/>
          <w:sz w:val="32"/>
          <w:szCs w:val="32"/>
        </w:rPr>
      </w:pPr>
    </w:p>
    <w:p w:rsidR="0016016A" w:rsidRPr="00D90CCA" w:rsidRDefault="0016016A"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البحث في المجتمع السعودي تبين أن 55% من المطلقات كان من مدينة:</w:t>
      </w:r>
    </w:p>
    <w:p w:rsidR="0016016A" w:rsidRPr="00D90CCA" w:rsidRDefault="001601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زواج الرجل بأخرى </w:t>
      </w:r>
    </w:p>
    <w:p w:rsidR="0016016A" w:rsidRPr="00D90CCA" w:rsidRDefault="001601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ضغط الأسرة </w:t>
      </w:r>
    </w:p>
    <w:p w:rsidR="0016016A" w:rsidRPr="00D90CCA" w:rsidRDefault="001601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توزيع عواطفه </w:t>
      </w:r>
    </w:p>
    <w:p w:rsidR="0016016A" w:rsidRPr="00D90CCA" w:rsidRDefault="001601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إهماله شؤون الزوجة بسبب الأخريات</w:t>
      </w:r>
    </w:p>
    <w:p w:rsidR="0016016A" w:rsidRPr="00D90CCA" w:rsidRDefault="0016016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16016A" w:rsidRPr="00D90CCA" w:rsidRDefault="0016016A" w:rsidP="0016016A">
      <w:pPr>
        <w:pStyle w:val="a3"/>
        <w:ind w:left="1080"/>
        <w:rPr>
          <w:rFonts w:ascii="ae_AlMohanad" w:hAnsi="ae_AlMohanad" w:cs="ae_AlMohanad"/>
          <w:b/>
          <w:bCs/>
          <w:color w:val="000000" w:themeColor="text1"/>
          <w:sz w:val="32"/>
          <w:szCs w:val="32"/>
        </w:rPr>
      </w:pPr>
    </w:p>
    <w:p w:rsidR="00C0066D" w:rsidRPr="00D90CCA" w:rsidRDefault="00C0066D" w:rsidP="00C006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ذكر ما يقارب من ....% من الذكور المطلقين أن عدم التوافق الجنسي مع الزوجة كان سبباً في الطلاق:</w:t>
      </w:r>
    </w:p>
    <w:p w:rsidR="00C0066D" w:rsidRPr="00D90CCA" w:rsidRDefault="00C0066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30 </w:t>
      </w:r>
    </w:p>
    <w:p w:rsidR="00C0066D" w:rsidRPr="00D90CCA" w:rsidRDefault="00C0066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40 </w:t>
      </w:r>
    </w:p>
    <w:p w:rsidR="00C0066D" w:rsidRPr="00D90CCA" w:rsidRDefault="00C0066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51 </w:t>
      </w:r>
    </w:p>
    <w:p w:rsidR="00C0066D" w:rsidRPr="00D90CCA" w:rsidRDefault="00C0066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66 </w:t>
      </w:r>
    </w:p>
    <w:p w:rsidR="00C0066D" w:rsidRPr="00D90CCA" w:rsidRDefault="00C0066D" w:rsidP="00C0066D">
      <w:pPr>
        <w:pStyle w:val="a3"/>
        <w:ind w:left="1080"/>
        <w:rPr>
          <w:rFonts w:ascii="ae_AlMohanad" w:hAnsi="ae_AlMohanad" w:cs="ae_AlMohanad"/>
          <w:b/>
          <w:bCs/>
          <w:color w:val="000000" w:themeColor="text1"/>
          <w:sz w:val="32"/>
          <w:szCs w:val="32"/>
        </w:rPr>
      </w:pPr>
    </w:p>
    <w:p w:rsidR="00C0066D" w:rsidRPr="00D90CCA" w:rsidRDefault="00C0066D" w:rsidP="00C006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u w:val="single"/>
          <w:rtl/>
        </w:rPr>
        <w:t xml:space="preserve"> </w:t>
      </w:r>
      <w:r w:rsidRPr="00D90CCA">
        <w:rPr>
          <w:rFonts w:ascii="ae_AlMohanad" w:hAnsi="ae_AlMohanad" w:cs="ae_AlMohanad"/>
          <w:b/>
          <w:bCs/>
          <w:color w:val="000000" w:themeColor="text1"/>
          <w:sz w:val="32"/>
          <w:szCs w:val="32"/>
          <w:rtl/>
        </w:rPr>
        <w:t>ترفض الإناث المطلقات الاعتراف بعدم التوافق الجنسي كسبب للطلاق و ذلك يرجع إلى :</w:t>
      </w:r>
    </w:p>
    <w:p w:rsidR="00C0066D" w:rsidRPr="00D90CCA" w:rsidRDefault="00C0066D"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البيئة الاجتماعية التي تمنعهن من التصريح بمثل هذه الأشياء </w:t>
      </w:r>
    </w:p>
    <w:p w:rsidR="00C0066D" w:rsidRPr="00D90CCA" w:rsidRDefault="00C0066D"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الخجل من مجرد الكلام في مثل هذه الموضوعات </w:t>
      </w:r>
    </w:p>
    <w:p w:rsidR="00C0066D" w:rsidRPr="00D90CCA" w:rsidRDefault="00C0066D"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عدم وجود هذه الأسباب </w:t>
      </w:r>
    </w:p>
    <w:p w:rsidR="00C0066D" w:rsidRPr="00D90CCA" w:rsidRDefault="00C0066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C0066D" w:rsidRPr="00D90CCA" w:rsidRDefault="00C0066D" w:rsidP="00C0066D">
      <w:pPr>
        <w:pStyle w:val="a3"/>
        <w:ind w:left="1080"/>
        <w:rPr>
          <w:rFonts w:ascii="ae_AlMohanad" w:hAnsi="ae_AlMohanad" w:cs="ae_AlMohanad"/>
          <w:b/>
          <w:bCs/>
          <w:color w:val="000000" w:themeColor="text1"/>
          <w:sz w:val="32"/>
          <w:szCs w:val="32"/>
        </w:rPr>
      </w:pPr>
    </w:p>
    <w:p w:rsidR="00C0066D" w:rsidRPr="00D90CCA" w:rsidRDefault="00C0066D" w:rsidP="00C006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اتضح أن تدخل أسرة الزوجين في الحياة الزوجية الشخصية كان سبباً في طلاق ....% من الرجال والنساء :</w:t>
      </w:r>
    </w:p>
    <w:p w:rsidR="00C0066D" w:rsidRPr="00D90CCA" w:rsidRDefault="00C0066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40 %</w:t>
      </w:r>
    </w:p>
    <w:p w:rsidR="00C0066D" w:rsidRPr="00D90CCA" w:rsidRDefault="00C0066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62%</w:t>
      </w:r>
    </w:p>
    <w:p w:rsidR="00C0066D" w:rsidRPr="00D90CCA" w:rsidRDefault="00C0066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w:t>
      </w:r>
    </w:p>
    <w:p w:rsidR="00C0066D" w:rsidRPr="00D90CCA" w:rsidRDefault="00C0066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44%</w:t>
      </w:r>
    </w:p>
    <w:p w:rsidR="00C0066D" w:rsidRPr="00D90CCA" w:rsidRDefault="00C0066D" w:rsidP="00C0066D">
      <w:pPr>
        <w:pStyle w:val="a3"/>
        <w:ind w:left="1080"/>
        <w:rPr>
          <w:rFonts w:ascii="ae_AlMohanad" w:hAnsi="ae_AlMohanad" w:cs="ae_AlMohanad"/>
          <w:b/>
          <w:bCs/>
          <w:color w:val="000000" w:themeColor="text1"/>
          <w:sz w:val="32"/>
          <w:szCs w:val="32"/>
          <w:rtl/>
        </w:rPr>
      </w:pPr>
    </w:p>
    <w:p w:rsidR="00C0066D" w:rsidRPr="00D90CCA" w:rsidRDefault="00C0066D" w:rsidP="00C006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سفر الزوج المتكرر له علاقة .... بالطلاق في المجتمع السعودي :</w:t>
      </w:r>
    </w:p>
    <w:p w:rsidR="00C0066D" w:rsidRPr="00D90CCA" w:rsidRDefault="00C0066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قوية </w:t>
      </w:r>
    </w:p>
    <w:p w:rsidR="00C0066D" w:rsidRPr="00D90CCA" w:rsidRDefault="00C0066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ضعيفة </w:t>
      </w:r>
    </w:p>
    <w:p w:rsidR="00C0066D" w:rsidRPr="00D90CCA" w:rsidRDefault="00C0066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متوسطة </w:t>
      </w:r>
    </w:p>
    <w:p w:rsidR="00C0066D" w:rsidRPr="00D90CCA" w:rsidRDefault="00C0066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ضئيلة </w:t>
      </w:r>
    </w:p>
    <w:p w:rsidR="00C0066D" w:rsidRPr="00D90CCA" w:rsidRDefault="00C0066D" w:rsidP="00C0066D">
      <w:pPr>
        <w:pStyle w:val="a3"/>
        <w:ind w:left="1080"/>
        <w:rPr>
          <w:rFonts w:ascii="ae_AlMohanad" w:hAnsi="ae_AlMohanad" w:cs="ae_AlMohanad"/>
          <w:b/>
          <w:bCs/>
          <w:color w:val="000000" w:themeColor="text1"/>
          <w:sz w:val="32"/>
          <w:szCs w:val="32"/>
          <w:rtl/>
        </w:rPr>
      </w:pPr>
    </w:p>
    <w:p w:rsidR="00C0066D" w:rsidRPr="00D90CCA" w:rsidRDefault="00C0066D" w:rsidP="003A5D8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البحوث السعودية التطبيقية أثبتت أن المجتمع السعودي ما يزال في هذه الفترة المتغيرة يقف موقفاً </w:t>
      </w:r>
      <w:r w:rsidR="003A5D8E"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من المطلقة :</w:t>
      </w:r>
    </w:p>
    <w:p w:rsidR="00C0066D"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إيجابياً </w:t>
      </w:r>
    </w:p>
    <w:p w:rsidR="003A5D8E" w:rsidRPr="00D90CCA" w:rsidRDefault="003A5D8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سلبياً </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محايداً </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3A5D8E" w:rsidRPr="00D90CCA" w:rsidRDefault="003A5D8E" w:rsidP="003A5D8E">
      <w:pPr>
        <w:pStyle w:val="a3"/>
        <w:ind w:left="1080"/>
        <w:rPr>
          <w:rFonts w:ascii="ae_AlMohanad" w:hAnsi="ae_AlMohanad" w:cs="ae_AlMohanad"/>
          <w:b/>
          <w:bCs/>
          <w:color w:val="000000" w:themeColor="text1"/>
          <w:sz w:val="32"/>
          <w:szCs w:val="32"/>
        </w:rPr>
      </w:pPr>
    </w:p>
    <w:p w:rsidR="00C0066D" w:rsidRPr="00D90CCA" w:rsidRDefault="00C0066D" w:rsidP="00C006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 من الرجال السعوديين يذهبون بأنه ينبغي المراقبة والشدة على الابنة أو الأخت المطلقة :</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40 %</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62%</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w:t>
      </w:r>
    </w:p>
    <w:p w:rsidR="003A5D8E" w:rsidRPr="00D90CCA" w:rsidRDefault="003A5D8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49 %</w:t>
      </w:r>
    </w:p>
    <w:p w:rsidR="00C0066D" w:rsidRPr="00D90CCA" w:rsidRDefault="00C0066D" w:rsidP="003A5D8E">
      <w:pPr>
        <w:pStyle w:val="a3"/>
        <w:ind w:left="1080"/>
        <w:rPr>
          <w:rFonts w:ascii="ae_AlMohanad" w:hAnsi="ae_AlMohanad" w:cs="ae_AlMohanad"/>
          <w:b/>
          <w:bCs/>
          <w:color w:val="000000" w:themeColor="text1"/>
          <w:sz w:val="32"/>
          <w:szCs w:val="32"/>
          <w:rtl/>
        </w:rPr>
      </w:pPr>
    </w:p>
    <w:p w:rsidR="00C0066D" w:rsidRPr="00D90CCA" w:rsidRDefault="00C0066D" w:rsidP="00C006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 من الآباء يرفضون زواج أبنائهم من مطلقة مما يدل على أن النظرة الدونية للمطلقة ما زالت مستمرة في المجتمع السعودي:</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40 %</w:t>
      </w:r>
    </w:p>
    <w:p w:rsidR="003A5D8E" w:rsidRPr="00D90CCA" w:rsidRDefault="003A5D8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62%</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44%</w:t>
      </w:r>
    </w:p>
    <w:p w:rsidR="00C0066D" w:rsidRPr="00D90CCA" w:rsidRDefault="00C0066D" w:rsidP="003A5D8E">
      <w:pPr>
        <w:pStyle w:val="a3"/>
        <w:ind w:left="1080"/>
        <w:rPr>
          <w:rFonts w:ascii="ae_AlMohanad" w:hAnsi="ae_AlMohanad" w:cs="ae_AlMohanad"/>
          <w:b/>
          <w:bCs/>
          <w:color w:val="000000" w:themeColor="text1"/>
          <w:sz w:val="32"/>
          <w:szCs w:val="32"/>
        </w:rPr>
      </w:pPr>
    </w:p>
    <w:p w:rsidR="00C0066D" w:rsidRPr="00D90CCA" w:rsidRDefault="00C0066D" w:rsidP="00C006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أبدى ..... من الشباب رفضهم من الاقتران بمطلقات :</w:t>
      </w:r>
    </w:p>
    <w:p w:rsidR="003A5D8E" w:rsidRPr="00D90CCA" w:rsidRDefault="003A5D8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63 %</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62%</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44%</w:t>
      </w:r>
    </w:p>
    <w:p w:rsidR="00C0066D" w:rsidRPr="00D90CCA" w:rsidRDefault="00C0066D" w:rsidP="003A5D8E">
      <w:pPr>
        <w:pStyle w:val="a3"/>
        <w:ind w:left="1080"/>
        <w:rPr>
          <w:rFonts w:ascii="ae_AlMohanad" w:hAnsi="ae_AlMohanad" w:cs="ae_AlMohanad"/>
          <w:b/>
          <w:bCs/>
          <w:color w:val="000000" w:themeColor="text1"/>
          <w:sz w:val="32"/>
          <w:szCs w:val="32"/>
          <w:rtl/>
        </w:rPr>
      </w:pPr>
    </w:p>
    <w:p w:rsidR="00C0066D" w:rsidRPr="00D90CCA" w:rsidRDefault="00C0066D" w:rsidP="003A5D8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البحوث التطبيقية نجحت في تحديد العوامل الاجتماعية المرتبطة بالطلاق في المجتمع السعودي</w:t>
      </w:r>
      <w:r w:rsidR="003A5D8E" w:rsidRPr="00D90CCA">
        <w:rPr>
          <w:rFonts w:ascii="ae_AlMohanad" w:hAnsi="ae_AlMohanad" w:cs="ae_AlMohanad"/>
          <w:b/>
          <w:bCs/>
          <w:color w:val="000000" w:themeColor="text1"/>
          <w:sz w:val="32"/>
          <w:szCs w:val="32"/>
          <w:rtl/>
        </w:rPr>
        <w:t xml:space="preserve"> للذين انهوا سنوات الزواج بطلاق مبكر لم يتعدى 10 سنوات </w:t>
      </w:r>
      <w:r w:rsidRPr="00D90CCA">
        <w:rPr>
          <w:rFonts w:ascii="ae_AlMohanad" w:hAnsi="ae_AlMohanad" w:cs="ae_AlMohanad"/>
          <w:b/>
          <w:bCs/>
          <w:color w:val="000000" w:themeColor="text1"/>
          <w:sz w:val="32"/>
          <w:szCs w:val="32"/>
          <w:rtl/>
        </w:rPr>
        <w:t xml:space="preserve"> :</w:t>
      </w:r>
    </w:p>
    <w:p w:rsidR="003A5D8E" w:rsidRPr="00D90CCA" w:rsidRDefault="003A5D8E"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عدم التوافق و عدم تلاؤم الأخلاق </w:t>
      </w:r>
    </w:p>
    <w:p w:rsidR="003A5D8E" w:rsidRPr="00D90CCA" w:rsidRDefault="003A5D8E"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تدخل الأهل </w:t>
      </w:r>
    </w:p>
    <w:p w:rsidR="003A5D8E" w:rsidRPr="00D90CCA" w:rsidRDefault="003A5D8E"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عدم رغبة الزوجة في العيش مع أهل الزوج </w:t>
      </w:r>
    </w:p>
    <w:p w:rsidR="003A5D8E" w:rsidRPr="00D90CCA" w:rsidRDefault="003A5D8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فارق السن</w:t>
      </w:r>
    </w:p>
    <w:p w:rsidR="00C0066D" w:rsidRPr="00D90CCA" w:rsidRDefault="00C0066D" w:rsidP="003A5D8E">
      <w:pPr>
        <w:pStyle w:val="a3"/>
        <w:ind w:left="1080"/>
        <w:rPr>
          <w:rFonts w:ascii="ae_AlMohanad" w:hAnsi="ae_AlMohanad" w:cs="ae_AlMohanad"/>
          <w:b/>
          <w:bCs/>
          <w:color w:val="000000" w:themeColor="text1"/>
          <w:sz w:val="32"/>
          <w:szCs w:val="32"/>
        </w:rPr>
      </w:pPr>
    </w:p>
    <w:p w:rsidR="003A5D8E" w:rsidRPr="00D90CCA" w:rsidRDefault="003A5D8E" w:rsidP="003A5D8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البحوث التطبيقية نجحت في تحديد العوامل الاجتماعية المرتبطة بالطلاق في المجتمع السعودي للذين انهوا سنوات الزواج بطلاق  بعد 10 سنوات  وهي:</w:t>
      </w:r>
    </w:p>
    <w:p w:rsidR="003A5D8E" w:rsidRPr="00D90CCA" w:rsidRDefault="003A5D8E"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عدم التوافق و عدم تلاؤم الأخلاق </w:t>
      </w:r>
    </w:p>
    <w:p w:rsidR="003A5D8E" w:rsidRPr="00D90CCA" w:rsidRDefault="003A5D8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عدم طاعة الزوجة للزوج وسوء معاملتها</w:t>
      </w:r>
    </w:p>
    <w:p w:rsidR="003A5D8E" w:rsidRPr="00D90CCA" w:rsidRDefault="003A5D8E"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عدم رغبة الزوجة في العيش مع أهل الزوج </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فارق السن</w:t>
      </w:r>
    </w:p>
    <w:p w:rsidR="003A5D8E" w:rsidRPr="00D90CCA" w:rsidRDefault="003A5D8E" w:rsidP="003A5D8E">
      <w:pPr>
        <w:pStyle w:val="a3"/>
        <w:ind w:left="1080"/>
        <w:rPr>
          <w:rFonts w:ascii="ae_AlMohanad" w:hAnsi="ae_AlMohanad" w:cs="ae_AlMohanad"/>
          <w:b/>
          <w:bCs/>
          <w:color w:val="000000" w:themeColor="text1"/>
          <w:sz w:val="32"/>
          <w:szCs w:val="32"/>
        </w:rPr>
      </w:pPr>
    </w:p>
    <w:p w:rsidR="003A5D8E" w:rsidRPr="00D90CCA" w:rsidRDefault="003A5D8E" w:rsidP="003A5D8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بالنسبة لصلة القرابة فقد تبين أن 70%من المطلقين السعوديين :</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أقارب من الدرجة الأولى </w:t>
      </w:r>
    </w:p>
    <w:p w:rsidR="003A5D8E" w:rsidRPr="00D90CCA" w:rsidRDefault="003A5D8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ليسوا أقارب قبل الزواج </w:t>
      </w:r>
    </w:p>
    <w:p w:rsidR="003A5D8E" w:rsidRPr="00D90CCA" w:rsidRDefault="0071043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أقارب من الدرجة الثانية </w:t>
      </w:r>
    </w:p>
    <w:p w:rsidR="003A5D8E" w:rsidRPr="00D90CCA" w:rsidRDefault="003A5D8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710439" w:rsidRPr="00D90CCA" w:rsidRDefault="00710439" w:rsidP="003A5D8E">
      <w:pPr>
        <w:pStyle w:val="a3"/>
        <w:ind w:left="1080"/>
        <w:rPr>
          <w:rFonts w:ascii="ae_AlMohanad" w:hAnsi="ae_AlMohanad" w:cs="ae_AlMohanad"/>
          <w:b/>
          <w:bCs/>
          <w:color w:val="000000" w:themeColor="text1"/>
          <w:sz w:val="32"/>
          <w:szCs w:val="32"/>
          <w:rtl/>
        </w:rPr>
      </w:pPr>
    </w:p>
    <w:p w:rsidR="003A5D8E" w:rsidRPr="00D90CCA" w:rsidRDefault="003A5D8E" w:rsidP="0071043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كان الطلاق من </w:t>
      </w:r>
      <w:r w:rsidR="00710439" w:rsidRPr="00D90CCA">
        <w:rPr>
          <w:rFonts w:ascii="ae_AlMohanad" w:hAnsi="ae_AlMohanad" w:cs="ae_AlMohanad"/>
          <w:b/>
          <w:bCs/>
          <w:color w:val="000000" w:themeColor="text1"/>
          <w:sz w:val="32"/>
          <w:szCs w:val="32"/>
          <w:rtl/>
        </w:rPr>
        <w:t>أبناء ........ أكثر في المجتمع السعودي</w:t>
      </w:r>
      <w:r w:rsidRPr="00D90CCA">
        <w:rPr>
          <w:rFonts w:ascii="ae_AlMohanad" w:hAnsi="ae_AlMohanad" w:cs="ae_AlMohanad"/>
          <w:b/>
          <w:bCs/>
          <w:color w:val="000000" w:themeColor="text1"/>
          <w:sz w:val="32"/>
          <w:szCs w:val="32"/>
          <w:rtl/>
        </w:rPr>
        <w:t xml:space="preserve"> :</w:t>
      </w:r>
    </w:p>
    <w:p w:rsidR="0016016A" w:rsidRPr="00D90CCA" w:rsidRDefault="0071043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أبناء العمومة </w:t>
      </w:r>
    </w:p>
    <w:p w:rsidR="00710439" w:rsidRPr="00D90CCA" w:rsidRDefault="0071043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أبناء الجيران </w:t>
      </w:r>
    </w:p>
    <w:p w:rsidR="00710439" w:rsidRPr="00D90CCA" w:rsidRDefault="0071043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أبناء الأخوال </w:t>
      </w:r>
    </w:p>
    <w:p w:rsidR="00710439" w:rsidRPr="00D90CCA" w:rsidRDefault="0071043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710439" w:rsidRPr="00D90CCA" w:rsidRDefault="00710439" w:rsidP="00710439">
      <w:pPr>
        <w:pStyle w:val="a3"/>
        <w:ind w:left="1080"/>
        <w:rPr>
          <w:rFonts w:ascii="ae_AlMohanad" w:hAnsi="ae_AlMohanad" w:cs="ae_AlMohanad"/>
          <w:b/>
          <w:bCs/>
          <w:color w:val="000000" w:themeColor="text1"/>
          <w:sz w:val="32"/>
          <w:szCs w:val="32"/>
        </w:rPr>
      </w:pPr>
    </w:p>
    <w:p w:rsidR="00710439" w:rsidRPr="00D90CCA" w:rsidRDefault="00710439" w:rsidP="0071043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ظاهرة الفارق العمري بين الزوجين يشيع في المجتمعات ذات الثقافة القائمة على النظام :</w:t>
      </w:r>
    </w:p>
    <w:p w:rsidR="00710439" w:rsidRPr="00D90CCA" w:rsidRDefault="0071043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الأموي </w:t>
      </w:r>
    </w:p>
    <w:p w:rsidR="00710439" w:rsidRPr="00D90CCA" w:rsidRDefault="0071043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الأبوي  </w:t>
      </w:r>
    </w:p>
    <w:p w:rsidR="00710439" w:rsidRPr="00D90CCA" w:rsidRDefault="0071043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الحضري </w:t>
      </w:r>
    </w:p>
    <w:p w:rsidR="00710439" w:rsidRPr="00D90CCA" w:rsidRDefault="0071043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الأسرة النووية </w:t>
      </w:r>
    </w:p>
    <w:p w:rsidR="00710439" w:rsidRPr="00D90CCA" w:rsidRDefault="00710439" w:rsidP="00710439">
      <w:pPr>
        <w:pStyle w:val="a3"/>
        <w:ind w:left="1080"/>
        <w:rPr>
          <w:rFonts w:ascii="ae_AlMohanad" w:hAnsi="ae_AlMohanad" w:cs="ae_AlMohanad"/>
          <w:b/>
          <w:bCs/>
          <w:color w:val="000000" w:themeColor="text1"/>
          <w:sz w:val="32"/>
          <w:szCs w:val="32"/>
        </w:rPr>
      </w:pPr>
    </w:p>
    <w:p w:rsidR="0016016A" w:rsidRPr="00D90CCA" w:rsidRDefault="00710439"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المجتمعات التي تعتمد على النظام الأبوي :</w:t>
      </w:r>
    </w:p>
    <w:p w:rsidR="00710439" w:rsidRPr="00D90CCA" w:rsidRDefault="0071043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يقوم المجتمع على سلطة الأب</w:t>
      </w:r>
    </w:p>
    <w:p w:rsidR="00710439" w:rsidRPr="00D90CCA" w:rsidRDefault="0071043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تنعدم الزيجات التي يكبر فيها الزوجات أزواجهن عمراً</w:t>
      </w:r>
    </w:p>
    <w:p w:rsidR="00710439" w:rsidRPr="00D90CCA" w:rsidRDefault="0071043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تنتشر ظاهرة فرق العمر بين الزوجين لصالح الرجل </w:t>
      </w:r>
    </w:p>
    <w:p w:rsidR="00710439" w:rsidRPr="00D90CCA" w:rsidRDefault="0071043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710439" w:rsidRPr="00D90CCA" w:rsidRDefault="00710439" w:rsidP="00710439">
      <w:pPr>
        <w:pStyle w:val="a3"/>
        <w:ind w:left="1080"/>
        <w:rPr>
          <w:rFonts w:ascii="ae_AlMohanad" w:hAnsi="ae_AlMohanad" w:cs="ae_AlMohanad"/>
          <w:b/>
          <w:bCs/>
          <w:color w:val="000000" w:themeColor="text1"/>
          <w:sz w:val="32"/>
          <w:szCs w:val="32"/>
        </w:rPr>
      </w:pPr>
    </w:p>
    <w:p w:rsidR="00053CC3" w:rsidRPr="00D90CCA" w:rsidRDefault="00D02A65" w:rsidP="0071043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المدخل ..</w:t>
      </w:r>
      <w:r w:rsidR="00710439"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في المجتمع السعودي</w:t>
      </w:r>
      <w:r w:rsidR="00710439" w:rsidRPr="00D90CCA">
        <w:rPr>
          <w:rFonts w:ascii="ae_AlMohanad" w:hAnsi="ae_AlMohanad" w:cs="ae_AlMohanad"/>
          <w:b/>
          <w:bCs/>
          <w:color w:val="000000" w:themeColor="text1"/>
          <w:sz w:val="32"/>
          <w:szCs w:val="32"/>
          <w:rtl/>
        </w:rPr>
        <w:t xml:space="preserve"> يتبنى العادات والأعراف والتعاليم الدينية</w:t>
      </w:r>
      <w:r w:rsidRPr="00D90CCA">
        <w:rPr>
          <w:rFonts w:ascii="ae_AlMohanad" w:hAnsi="ae_AlMohanad" w:cs="ae_AlMohanad"/>
          <w:b/>
          <w:bCs/>
          <w:color w:val="000000" w:themeColor="text1"/>
          <w:sz w:val="32"/>
          <w:szCs w:val="32"/>
          <w:rtl/>
        </w:rPr>
        <w:t xml:space="preserve"> </w:t>
      </w:r>
      <w:r w:rsidR="00710439" w:rsidRPr="00D90CCA">
        <w:rPr>
          <w:rFonts w:ascii="ae_AlMohanad" w:hAnsi="ae_AlMohanad" w:cs="ae_AlMohanad"/>
          <w:b/>
          <w:bCs/>
          <w:color w:val="000000" w:themeColor="text1"/>
          <w:sz w:val="32"/>
          <w:szCs w:val="32"/>
          <w:rtl/>
        </w:rPr>
        <w:t xml:space="preserve"> :</w:t>
      </w:r>
    </w:p>
    <w:p w:rsidR="00710439"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الاجتماعي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الاقتصادي </w:t>
      </w:r>
    </w:p>
    <w:p w:rsidR="00D02A65" w:rsidRPr="00D90CCA" w:rsidRDefault="00D02A6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البنائي الثقافي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D02A65" w:rsidRPr="00D90CCA" w:rsidRDefault="00D02A65" w:rsidP="00D02A65">
      <w:pPr>
        <w:pStyle w:val="a3"/>
        <w:ind w:left="1080"/>
        <w:rPr>
          <w:rFonts w:ascii="ae_AlMohanad" w:hAnsi="ae_AlMohanad" w:cs="ae_AlMohanad"/>
          <w:b/>
          <w:bCs/>
          <w:color w:val="000000" w:themeColor="text1"/>
          <w:sz w:val="32"/>
          <w:szCs w:val="32"/>
        </w:rPr>
      </w:pPr>
    </w:p>
    <w:p w:rsidR="00D02A65" w:rsidRPr="00D90CCA" w:rsidRDefault="00D02A65" w:rsidP="00D02A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يرى المدخل ....... أن دور المرأة الاجتماعي في المجتمع يحدد الفارق العمري بين الزوجين :</w:t>
      </w:r>
    </w:p>
    <w:p w:rsidR="00D02A65" w:rsidRPr="00D90CCA" w:rsidRDefault="00D02A6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الاجتماعي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الاقتصادي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البنائي الثقافي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D02A65" w:rsidRPr="00D90CCA" w:rsidRDefault="00D02A65" w:rsidP="00D02A65">
      <w:pPr>
        <w:pStyle w:val="a3"/>
        <w:ind w:left="1080"/>
        <w:rPr>
          <w:rFonts w:ascii="ae_AlMohanad" w:hAnsi="ae_AlMohanad" w:cs="ae_AlMohanad"/>
          <w:b/>
          <w:bCs/>
          <w:color w:val="000000" w:themeColor="text1"/>
          <w:sz w:val="32"/>
          <w:szCs w:val="32"/>
        </w:rPr>
      </w:pPr>
    </w:p>
    <w:p w:rsidR="00D02A65" w:rsidRPr="00D90CCA" w:rsidRDefault="00D02A65" w:rsidP="00D02A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كلما انخفضت الأدوار الاجتماعية المنوطة بالمرأة في المجتمع .... الفارق العمري بين الزوجين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انخفض </w:t>
      </w:r>
    </w:p>
    <w:p w:rsidR="00D02A65" w:rsidRPr="00D90CCA" w:rsidRDefault="00D02A6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ازداد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توسط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D02A65" w:rsidRPr="00D90CCA" w:rsidRDefault="00D02A65" w:rsidP="00D02A65">
      <w:pPr>
        <w:pStyle w:val="a3"/>
        <w:ind w:left="1080"/>
        <w:rPr>
          <w:rFonts w:ascii="ae_AlMohanad" w:hAnsi="ae_AlMohanad" w:cs="ae_AlMohanad"/>
          <w:b/>
          <w:bCs/>
          <w:color w:val="000000" w:themeColor="text1"/>
          <w:sz w:val="32"/>
          <w:szCs w:val="32"/>
        </w:rPr>
      </w:pPr>
    </w:p>
    <w:p w:rsidR="00D02A65" w:rsidRPr="00D90CCA" w:rsidRDefault="00D02A65" w:rsidP="00D02A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كلما زادت الأدوار الاجتماعية المنوطة بالمرأة في المجتمع .... الفارق العمري بين الزوجين :</w:t>
      </w:r>
    </w:p>
    <w:p w:rsidR="00D02A65" w:rsidRPr="00D90CCA" w:rsidRDefault="00D02A6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انخفض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ازداد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توسط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D02A65" w:rsidRPr="00D90CCA" w:rsidRDefault="00D02A65" w:rsidP="00D02A65">
      <w:pPr>
        <w:pStyle w:val="a3"/>
        <w:ind w:left="1080"/>
        <w:rPr>
          <w:rFonts w:ascii="ae_AlMohanad" w:hAnsi="ae_AlMohanad" w:cs="ae_AlMohanad"/>
          <w:b/>
          <w:bCs/>
          <w:color w:val="000000" w:themeColor="text1"/>
          <w:sz w:val="32"/>
          <w:szCs w:val="32"/>
        </w:rPr>
      </w:pPr>
    </w:p>
    <w:p w:rsidR="00D02A65" w:rsidRPr="00D90CCA" w:rsidRDefault="00D02A65" w:rsidP="00D02A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التفسير .....  يركز على النظر إلى الفارق العمري بين الزوجين كنتيجة لضغوط البناء العمري على سوق الزوج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الاجتماعي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الاقتصادي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البنائي الثقافي </w:t>
      </w:r>
    </w:p>
    <w:p w:rsidR="00D02A65" w:rsidRPr="00D90CCA" w:rsidRDefault="00D02A6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الديموغرافي</w:t>
      </w:r>
    </w:p>
    <w:p w:rsidR="00D02A65" w:rsidRPr="00D90CCA" w:rsidRDefault="00D02A65" w:rsidP="00D02A65">
      <w:pPr>
        <w:pStyle w:val="a3"/>
        <w:ind w:left="1080"/>
        <w:rPr>
          <w:rFonts w:ascii="ae_AlMohanad" w:hAnsi="ae_AlMohanad" w:cs="ae_AlMohanad"/>
          <w:b/>
          <w:bCs/>
          <w:color w:val="000000" w:themeColor="text1"/>
          <w:sz w:val="32"/>
          <w:szCs w:val="32"/>
          <w:rtl/>
        </w:rPr>
      </w:pPr>
    </w:p>
    <w:p w:rsidR="00D02A65" w:rsidRPr="00D90CCA" w:rsidRDefault="00D02A65" w:rsidP="00D02A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يرى التفسير الديموغرافي إن الفارق العمري يتحدد ببساطة في ضوء ....... :</w:t>
      </w:r>
    </w:p>
    <w:p w:rsidR="00D02A65" w:rsidRPr="00D90CCA" w:rsidRDefault="00D02A6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التوزيع العمري للرجال والنساء</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الوسط الاجتماعي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الدينية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الوحدة القرابية </w:t>
      </w:r>
    </w:p>
    <w:p w:rsidR="00D02A65" w:rsidRPr="00D90CCA" w:rsidRDefault="00D02A65" w:rsidP="00D02A65">
      <w:pPr>
        <w:pStyle w:val="a3"/>
        <w:ind w:left="1080"/>
        <w:rPr>
          <w:rFonts w:ascii="ae_AlMohanad" w:hAnsi="ae_AlMohanad" w:cs="ae_AlMohanad"/>
          <w:b/>
          <w:bCs/>
          <w:color w:val="000000" w:themeColor="text1"/>
          <w:sz w:val="32"/>
          <w:szCs w:val="32"/>
        </w:rPr>
      </w:pPr>
    </w:p>
    <w:p w:rsidR="00D02A65" w:rsidRPr="00D90CCA" w:rsidRDefault="00D02A65" w:rsidP="00D02A6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في المجتمع السعودي يتمتع بمرونة كبيرة فيما يتعلق بالسن التي يتزوج فيها عند بلوغها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المرأة </w:t>
      </w:r>
    </w:p>
    <w:p w:rsidR="00D02A65" w:rsidRPr="00D90CCA" w:rsidRDefault="00D02A6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الرجل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المطلقة </w:t>
      </w:r>
    </w:p>
    <w:p w:rsidR="00D02A65" w:rsidRPr="00D90CCA" w:rsidRDefault="00D02A6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D02A65" w:rsidRPr="00D90CCA" w:rsidRDefault="00D02A65" w:rsidP="00D02A65">
      <w:pPr>
        <w:pStyle w:val="a3"/>
        <w:ind w:left="1080"/>
        <w:rPr>
          <w:rFonts w:ascii="ae_AlMohanad" w:hAnsi="ae_AlMohanad" w:cs="ae_AlMohanad"/>
          <w:b/>
          <w:bCs/>
          <w:color w:val="000000" w:themeColor="text1"/>
          <w:sz w:val="32"/>
          <w:szCs w:val="32"/>
        </w:rPr>
      </w:pPr>
    </w:p>
    <w:p w:rsidR="00053CC3" w:rsidRPr="00D90CCA" w:rsidRDefault="003B69F4"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أسباب تأخر سن الزواج للرجل في المجتمع السعودي :</w:t>
      </w:r>
    </w:p>
    <w:p w:rsidR="003B69F4" w:rsidRPr="00D90CCA" w:rsidRDefault="003B69F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مرونة سن الرجل </w:t>
      </w:r>
    </w:p>
    <w:p w:rsidR="003B69F4" w:rsidRPr="00D90CCA" w:rsidRDefault="003B69F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عدم الوفاء بالقدرة الاقتصادية و الاجتماعية للزواج</w:t>
      </w:r>
    </w:p>
    <w:p w:rsidR="003B69F4" w:rsidRPr="00D90CCA" w:rsidRDefault="005C029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سهولة الزواج للرجل بعد طلاقه </w:t>
      </w:r>
    </w:p>
    <w:p w:rsidR="003B69F4" w:rsidRPr="00D90CCA" w:rsidRDefault="005C029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5C0292" w:rsidRPr="00D90CCA" w:rsidRDefault="005C0292" w:rsidP="005C0292">
      <w:pPr>
        <w:pStyle w:val="a3"/>
        <w:ind w:left="1080"/>
        <w:rPr>
          <w:rFonts w:ascii="ae_AlMohanad" w:hAnsi="ae_AlMohanad" w:cs="ae_AlMohanad"/>
          <w:b/>
          <w:bCs/>
          <w:color w:val="000000" w:themeColor="text1"/>
          <w:sz w:val="32"/>
          <w:szCs w:val="32"/>
        </w:rPr>
      </w:pPr>
    </w:p>
    <w:p w:rsidR="003B69F4" w:rsidRPr="00D90CCA" w:rsidRDefault="003B69F4" w:rsidP="003B69F4">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من الدراسات الأنثروبولوجية أن معظم المجتمعات السعودية تزوج بناتها في الفترة المستقرة السابقة في :</w:t>
      </w:r>
    </w:p>
    <w:p w:rsidR="003B69F4" w:rsidRPr="00D90CCA" w:rsidRDefault="003B69F4"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سن مبكرة </w:t>
      </w:r>
    </w:p>
    <w:p w:rsidR="003B69F4" w:rsidRPr="00D90CCA" w:rsidRDefault="003B69F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سن متأخرة </w:t>
      </w:r>
    </w:p>
    <w:p w:rsidR="003B69F4" w:rsidRPr="00D90CCA" w:rsidRDefault="003B69F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سن متوسطة </w:t>
      </w:r>
    </w:p>
    <w:p w:rsidR="003B69F4" w:rsidRPr="00D90CCA" w:rsidRDefault="003B69F4"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3B69F4" w:rsidRPr="00D90CCA" w:rsidRDefault="003B69F4" w:rsidP="003B69F4">
      <w:pPr>
        <w:pStyle w:val="a3"/>
        <w:ind w:left="1080"/>
        <w:rPr>
          <w:rFonts w:ascii="ae_AlMohanad" w:hAnsi="ae_AlMohanad" w:cs="ae_AlMohanad"/>
          <w:b/>
          <w:bCs/>
          <w:color w:val="000000" w:themeColor="text1"/>
          <w:sz w:val="32"/>
          <w:szCs w:val="32"/>
        </w:rPr>
      </w:pPr>
    </w:p>
    <w:p w:rsidR="00053CC3" w:rsidRPr="00D90CCA" w:rsidRDefault="005C0292"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سن الزواج للبنات في الفترة المستقرة يتراوح بين :</w:t>
      </w:r>
    </w:p>
    <w:p w:rsidR="005C0292" w:rsidRPr="00D90CCA" w:rsidRDefault="005C029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30 – 40 سنة </w:t>
      </w:r>
    </w:p>
    <w:p w:rsidR="005C0292" w:rsidRPr="00D90CCA" w:rsidRDefault="005C029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20 – 30 سنة </w:t>
      </w:r>
    </w:p>
    <w:p w:rsidR="005C0292" w:rsidRPr="00D90CCA" w:rsidRDefault="005C0292"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 – 13 سنة</w:t>
      </w:r>
    </w:p>
    <w:p w:rsidR="005C0292" w:rsidRPr="00D90CCA" w:rsidRDefault="005C029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13- 16 سنة </w:t>
      </w:r>
    </w:p>
    <w:p w:rsidR="005C0292" w:rsidRPr="00D90CCA" w:rsidRDefault="005C0292" w:rsidP="005C0292">
      <w:pPr>
        <w:pStyle w:val="a3"/>
        <w:ind w:left="1080"/>
        <w:rPr>
          <w:rFonts w:ascii="ae_AlMohanad" w:hAnsi="ae_AlMohanad" w:cs="ae_AlMohanad"/>
          <w:b/>
          <w:bCs/>
          <w:color w:val="000000" w:themeColor="text1"/>
          <w:sz w:val="32"/>
          <w:szCs w:val="32"/>
        </w:rPr>
      </w:pPr>
    </w:p>
    <w:p w:rsidR="005C0292" w:rsidRPr="00D90CCA" w:rsidRDefault="005C0292"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أسباب الزواج المبكر في الفترة المستقرة في المجتمع السعودي :</w:t>
      </w:r>
    </w:p>
    <w:p w:rsidR="005C0292" w:rsidRPr="00D90CCA" w:rsidRDefault="005C0292"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زيادة أعداد العائلة والقبيلة عن طريق الإنجاب السريع للدفاع عن الأرض وحماية الموارد</w:t>
      </w:r>
    </w:p>
    <w:p w:rsidR="005C0292" w:rsidRPr="00D90CCA" w:rsidRDefault="005C0292"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مرتبط بالنواحي الاقتصادية فالنشاط الزراعي والرعوي في حاجة إلى الأيدي العاملة </w:t>
      </w:r>
    </w:p>
    <w:p w:rsidR="005C0292" w:rsidRPr="00D90CCA" w:rsidRDefault="005C0292"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سهولة الحياة و عدم تعقدها </w:t>
      </w:r>
    </w:p>
    <w:p w:rsidR="005C0292" w:rsidRPr="00D90CCA" w:rsidRDefault="005C0292"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5C0292" w:rsidRPr="00D90CCA" w:rsidRDefault="005C0292" w:rsidP="005C0292">
      <w:pPr>
        <w:pStyle w:val="a3"/>
        <w:ind w:left="1080"/>
        <w:rPr>
          <w:rFonts w:ascii="ae_AlMohanad" w:hAnsi="ae_AlMohanad" w:cs="ae_AlMohanad"/>
          <w:b/>
          <w:bCs/>
          <w:color w:val="000000" w:themeColor="text1"/>
          <w:sz w:val="32"/>
          <w:szCs w:val="32"/>
        </w:rPr>
      </w:pPr>
    </w:p>
    <w:p w:rsidR="005C0292" w:rsidRPr="00D90CCA" w:rsidRDefault="005C0292"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تزداد صعوبة الأعباء الزوجية </w:t>
      </w:r>
      <w:r w:rsidR="00E41517" w:rsidRPr="00D90CCA">
        <w:rPr>
          <w:rFonts w:ascii="ae_AlMohanad" w:hAnsi="ae_AlMohanad" w:cs="ae_AlMohanad"/>
          <w:b/>
          <w:bCs/>
          <w:color w:val="000000" w:themeColor="text1"/>
          <w:sz w:val="32"/>
          <w:szCs w:val="32"/>
          <w:rtl/>
        </w:rPr>
        <w:t>الاقتصادية و الاجتماعية في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الأسرة الممتدة </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في التحول من أسر متمددة إلى أسر نووية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الأسرة التقليدية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الأسرة الحديثة </w:t>
      </w:r>
    </w:p>
    <w:p w:rsidR="00E41517" w:rsidRPr="00D90CCA" w:rsidRDefault="00E41517" w:rsidP="00E41517">
      <w:pPr>
        <w:pStyle w:val="a3"/>
        <w:ind w:left="1080"/>
        <w:rPr>
          <w:rFonts w:ascii="ae_AlMohanad" w:hAnsi="ae_AlMohanad" w:cs="ae_AlMohanad"/>
          <w:b/>
          <w:bCs/>
          <w:color w:val="000000" w:themeColor="text1"/>
          <w:sz w:val="32"/>
          <w:szCs w:val="32"/>
        </w:rPr>
      </w:pPr>
    </w:p>
    <w:p w:rsidR="00E41517" w:rsidRPr="00D90CCA" w:rsidRDefault="00E41517" w:rsidP="00E4151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مشكلة العنوسة برزت وأصبحت شائعة في المجتمعات السعودية في الفترة : </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ما قبل العهد السعودي </w:t>
      </w:r>
    </w:p>
    <w:p w:rsidR="00E41517" w:rsidRPr="00D90CCA" w:rsidRDefault="00E41517" w:rsidP="00E41517">
      <w:pPr>
        <w:pStyle w:val="a3"/>
        <w:ind w:left="1080"/>
        <w:rPr>
          <w:rFonts w:ascii="ae_AlMohanad" w:hAnsi="ae_AlMohanad" w:cs="ae_AlMohanad"/>
          <w:b/>
          <w:bCs/>
          <w:color w:val="000000" w:themeColor="text1"/>
          <w:sz w:val="32"/>
          <w:szCs w:val="32"/>
        </w:rPr>
      </w:pPr>
    </w:p>
    <w:p w:rsidR="00E41517" w:rsidRPr="00D90CCA" w:rsidRDefault="00E41517" w:rsidP="00E4151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يعاني ....% من أسر مدينة الرياض من عنوسة بناتها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u w:val="single"/>
          <w:rtl/>
        </w:rPr>
        <w:t>14</w:t>
      </w:r>
      <w:r w:rsidRPr="00D90CCA">
        <w:rPr>
          <w:rFonts w:ascii="ae_AlMohanad" w:hAnsi="ae_AlMohanad" w:cs="ae_AlMohanad"/>
          <w:b/>
          <w:bCs/>
          <w:color w:val="000000" w:themeColor="text1"/>
          <w:sz w:val="32"/>
          <w:szCs w:val="32"/>
          <w:rtl/>
        </w:rPr>
        <w:t>%</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20%</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60%</w:t>
      </w:r>
    </w:p>
    <w:p w:rsidR="00E41517" w:rsidRPr="00D90CCA" w:rsidRDefault="00E41517" w:rsidP="00E41517">
      <w:pPr>
        <w:pStyle w:val="a3"/>
        <w:ind w:left="1080"/>
        <w:rPr>
          <w:rFonts w:ascii="ae_AlMohanad" w:hAnsi="ae_AlMohanad" w:cs="ae_AlMohanad"/>
          <w:b/>
          <w:bCs/>
          <w:color w:val="000000" w:themeColor="text1"/>
          <w:sz w:val="32"/>
          <w:szCs w:val="32"/>
        </w:rPr>
      </w:pPr>
    </w:p>
    <w:p w:rsidR="00E41517" w:rsidRPr="00D90CCA" w:rsidRDefault="00E41517" w:rsidP="00E4151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أهم أسباب تأخر زواج الفتيات في المجتمع السعودي :</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انقطاع الأسرة عن موطنها الأصلي </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الابتعاد عن مجاورة الأقارب في السكن في المناطق الحضرية  </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ارتفاع مستوى تعليم النساء </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عمل المرأة </w:t>
      </w:r>
    </w:p>
    <w:p w:rsidR="00E41517" w:rsidRPr="00D90CCA" w:rsidRDefault="00E41517" w:rsidP="00E41517">
      <w:pPr>
        <w:pStyle w:val="a3"/>
        <w:ind w:left="1080"/>
        <w:rPr>
          <w:rFonts w:ascii="ae_AlMohanad" w:hAnsi="ae_AlMohanad" w:cs="ae_AlMohanad"/>
          <w:b/>
          <w:bCs/>
          <w:color w:val="000000" w:themeColor="text1"/>
          <w:sz w:val="32"/>
          <w:szCs w:val="32"/>
        </w:rPr>
      </w:pPr>
    </w:p>
    <w:p w:rsidR="00E41517" w:rsidRPr="00D90CCA" w:rsidRDefault="00E41517" w:rsidP="00E4151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دراسة استطلاعية أجريت في مدينة جدة عن العنوسة من وجهة نظر المرأة تبين أن سبب تأخر زواج الفتاة السعودية يرجع إلى:</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الظروف الاقتصادية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الظروف الاجتماعية </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الشروط في عملية اختيار الزوج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E41517" w:rsidRPr="00D90CCA" w:rsidRDefault="00E41517" w:rsidP="00E41517">
      <w:pPr>
        <w:pStyle w:val="a3"/>
        <w:ind w:left="1080"/>
        <w:rPr>
          <w:rFonts w:ascii="ae_AlMohanad" w:hAnsi="ae_AlMohanad" w:cs="ae_AlMohanad"/>
          <w:b/>
          <w:bCs/>
          <w:color w:val="000000" w:themeColor="text1"/>
          <w:sz w:val="32"/>
          <w:szCs w:val="32"/>
        </w:rPr>
      </w:pPr>
    </w:p>
    <w:p w:rsidR="00E41517" w:rsidRPr="00D90CCA" w:rsidRDefault="00E41517" w:rsidP="00E4151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مشكلة تأخر زواج الفتيات تعاني منها بكثرة الأسر ذات المستوى:</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المنخفض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المتوسط </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العالي</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E41517" w:rsidRPr="00D90CCA" w:rsidRDefault="00E41517" w:rsidP="00E41517">
      <w:pPr>
        <w:pStyle w:val="a3"/>
        <w:ind w:left="1080"/>
        <w:rPr>
          <w:rFonts w:ascii="ae_AlMohanad" w:hAnsi="ae_AlMohanad" w:cs="ae_AlMohanad"/>
          <w:b/>
          <w:bCs/>
          <w:color w:val="000000" w:themeColor="text1"/>
          <w:sz w:val="32"/>
          <w:szCs w:val="32"/>
          <w:rtl/>
        </w:rPr>
      </w:pPr>
    </w:p>
    <w:p w:rsidR="00E41517" w:rsidRPr="00D90CCA" w:rsidRDefault="00E41517" w:rsidP="00E4151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اتضح أن .....% من النساء اللاتي وقعن في العنوسة كان بسبب شرطهن لمستوى اقتصادي متميز لأسرة المتقدم للزواج  بسبب الإصرار على مستوى تعليمي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14%</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17%</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20%</w:t>
      </w:r>
    </w:p>
    <w:p w:rsidR="00E41517" w:rsidRPr="00D90CCA" w:rsidRDefault="00E41517" w:rsidP="00E41517">
      <w:pPr>
        <w:pStyle w:val="a3"/>
        <w:ind w:left="1080"/>
        <w:rPr>
          <w:rFonts w:ascii="ae_AlMohanad" w:hAnsi="ae_AlMohanad" w:cs="ae_AlMohanad"/>
          <w:b/>
          <w:bCs/>
          <w:color w:val="000000" w:themeColor="text1"/>
          <w:sz w:val="32"/>
          <w:szCs w:val="32"/>
        </w:rPr>
      </w:pPr>
    </w:p>
    <w:p w:rsidR="00E41517" w:rsidRPr="00D90CCA" w:rsidRDefault="00E41517" w:rsidP="00E4151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تعمد الأسر في المجتمعات السعودية بشكل عام في الفترة المستقرة السابقة إلى تزويج فتيانها الذكور في سن تتراوح بين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13 – 16 سنة </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15 -  18 سنة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20 – 30 سنة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30 – 45 سنة </w:t>
      </w:r>
    </w:p>
    <w:p w:rsidR="00E41517" w:rsidRPr="00D90CCA" w:rsidRDefault="00E41517" w:rsidP="00E41517">
      <w:pPr>
        <w:pStyle w:val="a3"/>
        <w:ind w:left="1080"/>
        <w:rPr>
          <w:rFonts w:ascii="ae_AlMohanad" w:hAnsi="ae_AlMohanad" w:cs="ae_AlMohanad"/>
          <w:b/>
          <w:bCs/>
          <w:color w:val="000000" w:themeColor="text1"/>
          <w:sz w:val="32"/>
          <w:szCs w:val="32"/>
        </w:rPr>
      </w:pPr>
    </w:p>
    <w:p w:rsidR="00E41517" w:rsidRPr="00D90CCA" w:rsidRDefault="00E41517" w:rsidP="00E4151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ظهرت مشكلة تأخر زواج الذكور في الأسرة السعودية في الفترة :</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ما قبل العهد السعودي </w:t>
      </w:r>
    </w:p>
    <w:p w:rsidR="00E41517" w:rsidRPr="00D90CCA" w:rsidRDefault="00E41517" w:rsidP="00E41517">
      <w:pPr>
        <w:pStyle w:val="a3"/>
        <w:ind w:left="1080"/>
        <w:rPr>
          <w:rFonts w:ascii="ae_AlMohanad" w:hAnsi="ae_AlMohanad" w:cs="ae_AlMohanad"/>
          <w:b/>
          <w:bCs/>
          <w:color w:val="000000" w:themeColor="text1"/>
          <w:sz w:val="32"/>
          <w:szCs w:val="32"/>
        </w:rPr>
      </w:pPr>
    </w:p>
    <w:p w:rsidR="00E41517" w:rsidRPr="00D90CCA" w:rsidRDefault="00E41517" w:rsidP="00E4151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تبين أن ........من الطلاب الجامعيين لهم رغبة في الزواج المبكر إلا أنه توجد ظروف وأسباب تحول دون إتمامهم للزواج حالياً :</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60%</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w:t>
      </w:r>
    </w:p>
    <w:p w:rsidR="00E41517" w:rsidRPr="00D90CCA" w:rsidRDefault="00E41517"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49%</w:t>
      </w:r>
    </w:p>
    <w:p w:rsidR="00E41517" w:rsidRPr="00D90CCA" w:rsidRDefault="00E41517"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54  %</w:t>
      </w:r>
    </w:p>
    <w:p w:rsidR="00E41517" w:rsidRPr="00D90CCA" w:rsidRDefault="00E41517" w:rsidP="00E41517">
      <w:pPr>
        <w:pStyle w:val="a3"/>
        <w:ind w:left="1080"/>
        <w:rPr>
          <w:rFonts w:ascii="ae_AlMohanad" w:hAnsi="ae_AlMohanad" w:cs="ae_AlMohanad"/>
          <w:b/>
          <w:bCs/>
          <w:color w:val="000000" w:themeColor="text1"/>
          <w:sz w:val="32"/>
          <w:szCs w:val="32"/>
        </w:rPr>
      </w:pPr>
    </w:p>
    <w:p w:rsidR="00463EF3" w:rsidRPr="00D90CCA" w:rsidRDefault="00463EF3" w:rsidP="00463EF3">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تكثر ظاهرة تعدد الزوجات في الفترة المستقرة السابقة بسبب :</w:t>
      </w:r>
    </w:p>
    <w:p w:rsidR="00463EF3" w:rsidRPr="00D90CCA" w:rsidRDefault="00463EF3"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ارتبطت بالمتغيرات الاقتصادية التي حدثت في المجتمع السعودي </w:t>
      </w:r>
    </w:p>
    <w:p w:rsidR="00463EF3" w:rsidRPr="00D90CCA" w:rsidRDefault="00463EF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 الزوجة في الفترة التقليدية السابقة عاملة نشيطة ومنتجة في المهن العائلية</w:t>
      </w:r>
    </w:p>
    <w:p w:rsidR="00463EF3" w:rsidRPr="00D90CCA" w:rsidRDefault="00463EF3"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تعدد الزوجات يساهم في دعم العملية الإنتاجية عن طريق تكاثر الأولاد </w:t>
      </w:r>
    </w:p>
    <w:p w:rsidR="00463EF3" w:rsidRPr="00D90CCA" w:rsidRDefault="00463EF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463EF3" w:rsidRPr="00D90CCA" w:rsidRDefault="00463EF3" w:rsidP="00463EF3">
      <w:pPr>
        <w:pStyle w:val="a3"/>
        <w:ind w:left="1080"/>
        <w:rPr>
          <w:rFonts w:ascii="ae_AlMohanad" w:hAnsi="ae_AlMohanad" w:cs="ae_AlMohanad"/>
          <w:b/>
          <w:bCs/>
          <w:color w:val="000000" w:themeColor="text1"/>
          <w:sz w:val="32"/>
          <w:szCs w:val="32"/>
        </w:rPr>
      </w:pPr>
    </w:p>
    <w:p w:rsidR="00463EF3" w:rsidRPr="00D90CCA" w:rsidRDefault="00463EF3" w:rsidP="00463EF3">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تقل ظاهرة تعدد الزوجات في الفترة المتغيرة بسبب :</w:t>
      </w:r>
    </w:p>
    <w:p w:rsidR="00463EF3" w:rsidRPr="00D90CCA" w:rsidRDefault="00463EF3"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ارتبطت بالمتغيرات الاقتصادية التي حدثت في المجتمع السعودي </w:t>
      </w:r>
    </w:p>
    <w:p w:rsidR="00463EF3" w:rsidRPr="00D90CCA" w:rsidRDefault="00463EF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لن يحقق لهم كسباً اقتصادياً </w:t>
      </w:r>
    </w:p>
    <w:p w:rsidR="00463EF3" w:rsidRPr="00D90CCA" w:rsidRDefault="00463EF3"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تعدد الزوجات يساهم في دعم العملية الإنتاجية عن طريق تكاثر الأولاد </w:t>
      </w:r>
    </w:p>
    <w:p w:rsidR="00463EF3" w:rsidRPr="00D90CCA" w:rsidRDefault="00463EF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463EF3" w:rsidRPr="00D90CCA" w:rsidRDefault="00463EF3" w:rsidP="00463EF3">
      <w:pPr>
        <w:pStyle w:val="a3"/>
        <w:ind w:left="1080"/>
        <w:rPr>
          <w:rFonts w:ascii="ae_AlMohanad" w:hAnsi="ae_AlMohanad" w:cs="ae_AlMohanad"/>
          <w:b/>
          <w:bCs/>
          <w:color w:val="000000" w:themeColor="text1"/>
          <w:sz w:val="32"/>
          <w:szCs w:val="32"/>
          <w:rtl/>
        </w:rPr>
      </w:pPr>
    </w:p>
    <w:p w:rsidR="00463EF3" w:rsidRPr="00D90CCA" w:rsidRDefault="00463EF3" w:rsidP="00463EF3">
      <w:pPr>
        <w:pStyle w:val="a3"/>
        <w:ind w:left="1080"/>
        <w:rPr>
          <w:rFonts w:ascii="ae_AlMohanad" w:hAnsi="ae_AlMohanad" w:cs="ae_AlMohanad"/>
          <w:b/>
          <w:bCs/>
          <w:color w:val="000000" w:themeColor="text1"/>
          <w:sz w:val="32"/>
          <w:szCs w:val="32"/>
          <w:rtl/>
        </w:rPr>
      </w:pPr>
    </w:p>
    <w:p w:rsidR="00463EF3" w:rsidRPr="00D90CCA" w:rsidRDefault="00463EF3" w:rsidP="00463EF3">
      <w:pPr>
        <w:pStyle w:val="a3"/>
        <w:ind w:left="1080"/>
        <w:rPr>
          <w:rFonts w:ascii="ae_AlMohanad" w:hAnsi="ae_AlMohanad" w:cs="ae_AlMohanad"/>
          <w:b/>
          <w:bCs/>
          <w:color w:val="000000" w:themeColor="text1"/>
          <w:sz w:val="32"/>
          <w:szCs w:val="32"/>
          <w:rtl/>
        </w:rPr>
      </w:pPr>
    </w:p>
    <w:p w:rsidR="00463EF3" w:rsidRPr="00D90CCA" w:rsidRDefault="00463EF3" w:rsidP="00463EF3">
      <w:pPr>
        <w:pStyle w:val="a3"/>
        <w:ind w:left="1080"/>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highlight w:val="yellow"/>
          <w:rtl/>
        </w:rPr>
        <w:t>محاضرة 7</w:t>
      </w:r>
      <w:r w:rsidRPr="00D90CCA">
        <w:rPr>
          <w:rFonts w:ascii="ae_AlMohanad" w:hAnsi="ae_AlMohanad" w:cs="ae_AlMohanad"/>
          <w:b/>
          <w:bCs/>
          <w:color w:val="000000" w:themeColor="text1"/>
          <w:sz w:val="32"/>
          <w:szCs w:val="32"/>
          <w:rtl/>
        </w:rPr>
        <w:t xml:space="preserve"> </w:t>
      </w:r>
    </w:p>
    <w:p w:rsidR="005C0292" w:rsidRPr="00D90CCA" w:rsidRDefault="00463EF3"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هو الطريقة التي يتطابق بها النظام الاجتماعي كله ويحفظ هيكله :</w:t>
      </w:r>
    </w:p>
    <w:p w:rsidR="00463EF3" w:rsidRPr="00D90CCA" w:rsidRDefault="00463EF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النظام الاقتصادي </w:t>
      </w:r>
    </w:p>
    <w:p w:rsidR="00463EF3" w:rsidRPr="00D90CCA" w:rsidRDefault="00463EF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النظام الاجتماعي </w:t>
      </w:r>
    </w:p>
    <w:p w:rsidR="00463EF3" w:rsidRPr="00D90CCA" w:rsidRDefault="00463EF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الضبط الاجتماعي </w:t>
      </w:r>
    </w:p>
    <w:p w:rsidR="00463EF3" w:rsidRPr="00D90CCA" w:rsidRDefault="00463EF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الطلاق </w:t>
      </w:r>
    </w:p>
    <w:p w:rsidR="00463EF3" w:rsidRPr="00D90CCA" w:rsidRDefault="00463EF3" w:rsidP="00463EF3">
      <w:pPr>
        <w:pStyle w:val="a3"/>
        <w:ind w:left="1080"/>
        <w:rPr>
          <w:rFonts w:ascii="ae_AlMohanad" w:hAnsi="ae_AlMohanad" w:cs="ae_AlMohanad"/>
          <w:b/>
          <w:bCs/>
          <w:color w:val="000000" w:themeColor="text1"/>
          <w:sz w:val="32"/>
          <w:szCs w:val="32"/>
        </w:rPr>
      </w:pPr>
    </w:p>
    <w:p w:rsidR="005C0292" w:rsidRPr="00D90CCA" w:rsidRDefault="00463EF3"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لفظ يطلق على تلك العمليات المخططة أو غير المخططة التي يمكن عن طريقها تعليم الأفراد أو إقناعهم أو حتى إجبارهم على التواؤم مع العادات وقيم الحياة السائدة في الجماعة :</w:t>
      </w:r>
    </w:p>
    <w:p w:rsidR="00463EF3" w:rsidRPr="00D90CCA" w:rsidRDefault="00463EF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النظام الاقتصادي </w:t>
      </w:r>
    </w:p>
    <w:p w:rsidR="00463EF3" w:rsidRPr="00D90CCA" w:rsidRDefault="00463EF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النظام الاجتماعي </w:t>
      </w:r>
    </w:p>
    <w:p w:rsidR="00463EF3" w:rsidRPr="00D90CCA" w:rsidRDefault="00463EF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الضبط الاجتماعي </w:t>
      </w:r>
    </w:p>
    <w:p w:rsidR="00463EF3" w:rsidRPr="00D90CCA" w:rsidRDefault="00463EF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الطلاق </w:t>
      </w:r>
    </w:p>
    <w:p w:rsidR="00463EF3" w:rsidRPr="00D90CCA" w:rsidRDefault="00463EF3" w:rsidP="00463EF3">
      <w:pPr>
        <w:pStyle w:val="a3"/>
        <w:ind w:left="1080"/>
        <w:rPr>
          <w:rFonts w:ascii="ae_AlMohanad" w:hAnsi="ae_AlMohanad" w:cs="ae_AlMohanad"/>
          <w:b/>
          <w:bCs/>
          <w:color w:val="000000" w:themeColor="text1"/>
          <w:sz w:val="32"/>
          <w:szCs w:val="32"/>
        </w:rPr>
      </w:pPr>
    </w:p>
    <w:p w:rsidR="00BC7ED6" w:rsidRPr="00D90CCA" w:rsidRDefault="00BC7ED6" w:rsidP="00BC7ED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أشار أحمد أبو زيد إلى أن الضبط الاجتماعي يقوم في أساسة على:</w:t>
      </w:r>
    </w:p>
    <w:p w:rsidR="00BC7ED6" w:rsidRPr="00D90CCA" w:rsidRDefault="00BC7ED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محاولة إقرار النظام في المجتمع </w:t>
      </w:r>
    </w:p>
    <w:p w:rsidR="00BC7ED6" w:rsidRPr="00D90CCA" w:rsidRDefault="00BC7ED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التواؤم مع النظم والقيم الثقافية والاجتماعية السائدة فيه </w:t>
      </w:r>
    </w:p>
    <w:p w:rsidR="00BC7ED6" w:rsidRPr="00D90CCA" w:rsidRDefault="00BC7ED6"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توقيع الجزاءات على الانحراف عن تلك القواعد العامة </w:t>
      </w:r>
    </w:p>
    <w:p w:rsidR="005C0292" w:rsidRPr="00D90CCA" w:rsidRDefault="00BC7ED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BC7ED6" w:rsidRPr="00D90CCA" w:rsidRDefault="00BC7ED6" w:rsidP="00BC7ED6">
      <w:pPr>
        <w:pStyle w:val="a3"/>
        <w:ind w:left="1080"/>
        <w:rPr>
          <w:rFonts w:ascii="ae_AlMohanad" w:hAnsi="ae_AlMohanad" w:cs="ae_AlMohanad"/>
          <w:b/>
          <w:bCs/>
          <w:color w:val="000000" w:themeColor="text1"/>
          <w:sz w:val="32"/>
          <w:szCs w:val="32"/>
          <w:u w:val="single"/>
        </w:rPr>
      </w:pPr>
    </w:p>
    <w:p w:rsidR="005C0292" w:rsidRPr="00D90CCA" w:rsidRDefault="00BC7ED6"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أي العبارات التالية صحيحة :</w:t>
      </w:r>
    </w:p>
    <w:p w:rsidR="00BC7ED6" w:rsidRPr="00D90CCA" w:rsidRDefault="00BC7ED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لكل مجتمع وسائلة الخاصة لتحقيق الضبط الاجتماعي  </w:t>
      </w:r>
    </w:p>
    <w:p w:rsidR="00BC7ED6" w:rsidRPr="00D90CCA" w:rsidRDefault="00BC7ED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لا تختلف وسائل ال</w:t>
      </w:r>
      <w:r w:rsidR="009069CC" w:rsidRPr="00D90CCA">
        <w:rPr>
          <w:rFonts w:ascii="ae_AlMohanad" w:hAnsi="ae_AlMohanad" w:cs="ae_AlMohanad"/>
          <w:b/>
          <w:bCs/>
          <w:color w:val="000000" w:themeColor="text1"/>
          <w:sz w:val="32"/>
          <w:szCs w:val="32"/>
          <w:rtl/>
        </w:rPr>
        <w:t xml:space="preserve">ضبط الاجتماعي في أي مجتمع </w:t>
      </w:r>
    </w:p>
    <w:p w:rsidR="009069CC" w:rsidRPr="00D90CCA" w:rsidRDefault="009069C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تتميز المجتمعات المختلفة بوسائل ضبط اجتماعي متشابهة </w:t>
      </w:r>
    </w:p>
    <w:p w:rsidR="009069CC" w:rsidRPr="00D90CCA" w:rsidRDefault="009069C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صحيح </w:t>
      </w:r>
    </w:p>
    <w:p w:rsidR="009069CC" w:rsidRPr="00D90CCA" w:rsidRDefault="009069CC" w:rsidP="009069CC">
      <w:pPr>
        <w:pStyle w:val="a3"/>
        <w:ind w:left="1080"/>
        <w:rPr>
          <w:rFonts w:ascii="ae_AlMohanad" w:hAnsi="ae_AlMohanad" w:cs="ae_AlMohanad"/>
          <w:b/>
          <w:bCs/>
          <w:color w:val="000000" w:themeColor="text1"/>
          <w:sz w:val="32"/>
          <w:szCs w:val="32"/>
        </w:rPr>
      </w:pPr>
    </w:p>
    <w:p w:rsidR="004872AE" w:rsidRPr="00D90CCA" w:rsidRDefault="004872AE" w:rsidP="004872A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لكل مجتمع وسائلة الخاصة لتحقيق الضبط الاجتماعي وهي وسائل تتوقف إلى حد كبير على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طبيعة المجتمع ذاته وظروفه الخاصة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مدى بساطة أو تعقد المجتمع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نوع الثقافة السائدة في المجتمع </w:t>
      </w:r>
    </w:p>
    <w:p w:rsidR="004872AE" w:rsidRPr="00D90CCA" w:rsidRDefault="004872A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4872AE" w:rsidRPr="00D90CCA" w:rsidRDefault="004872AE" w:rsidP="004872AE">
      <w:pPr>
        <w:pStyle w:val="a3"/>
        <w:ind w:left="1080"/>
        <w:rPr>
          <w:rFonts w:ascii="ae_AlMohanad" w:hAnsi="ae_AlMohanad" w:cs="ae_AlMohanad"/>
          <w:b/>
          <w:bCs/>
          <w:color w:val="000000" w:themeColor="text1"/>
          <w:sz w:val="32"/>
          <w:szCs w:val="32"/>
        </w:rPr>
      </w:pPr>
    </w:p>
    <w:p w:rsidR="004872AE" w:rsidRPr="00D90CCA" w:rsidRDefault="004872AE" w:rsidP="004872A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الثرثرة و التقولات و إطلاق الشائعات وسيلة ناجحة من وسائل الضبط الاجتماعي في المجتمعات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الصناعية </w:t>
      </w:r>
    </w:p>
    <w:p w:rsidR="004872AE" w:rsidRPr="00D90CCA" w:rsidRDefault="004872A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القروية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الكبيرة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المثقفة </w:t>
      </w:r>
    </w:p>
    <w:p w:rsidR="004872AE" w:rsidRPr="00D90CCA" w:rsidRDefault="004872AE" w:rsidP="004872AE">
      <w:pPr>
        <w:pStyle w:val="a3"/>
        <w:ind w:left="1080"/>
        <w:rPr>
          <w:rFonts w:ascii="ae_AlMohanad" w:hAnsi="ae_AlMohanad" w:cs="ae_AlMohanad"/>
          <w:b/>
          <w:bCs/>
          <w:color w:val="000000" w:themeColor="text1"/>
          <w:sz w:val="32"/>
          <w:szCs w:val="32"/>
          <w:rtl/>
        </w:rPr>
      </w:pPr>
    </w:p>
    <w:p w:rsidR="005C0292" w:rsidRPr="00D90CCA" w:rsidRDefault="004872AE"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العلاقة بين الناس مباشرة أو شخصية في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العربي </w:t>
      </w:r>
    </w:p>
    <w:p w:rsidR="004872AE" w:rsidRPr="00D90CCA" w:rsidRDefault="004872A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المجتمع القروي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المتحضر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4872AE" w:rsidRPr="00D90CCA" w:rsidRDefault="004872AE" w:rsidP="004872AE">
      <w:pPr>
        <w:pStyle w:val="a3"/>
        <w:ind w:left="1080"/>
        <w:rPr>
          <w:rFonts w:ascii="ae_AlMohanad" w:hAnsi="ae_AlMohanad" w:cs="ae_AlMohanad"/>
          <w:b/>
          <w:bCs/>
          <w:color w:val="000000" w:themeColor="text1"/>
          <w:sz w:val="32"/>
          <w:szCs w:val="32"/>
        </w:rPr>
      </w:pPr>
    </w:p>
    <w:p w:rsidR="005C0292" w:rsidRPr="00D90CCA" w:rsidRDefault="004872AE"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تقوم على أساس العلاقات الشخصية المباشرة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المجتمعات المتحضرة </w:t>
      </w:r>
    </w:p>
    <w:p w:rsidR="004872AE" w:rsidRPr="00D90CCA" w:rsidRDefault="004872A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المجتمعات الأولية الصغيرة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المجتمعات الثانوية </w:t>
      </w:r>
    </w:p>
    <w:p w:rsidR="004872AE" w:rsidRPr="00D90CCA" w:rsidRDefault="004872A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4872AE" w:rsidRPr="00D90CCA" w:rsidRDefault="004872AE" w:rsidP="004872AE">
      <w:pPr>
        <w:pStyle w:val="a3"/>
        <w:ind w:left="1080"/>
        <w:rPr>
          <w:rFonts w:ascii="ae_AlMohanad" w:hAnsi="ae_AlMohanad" w:cs="ae_AlMohanad"/>
          <w:b/>
          <w:bCs/>
          <w:color w:val="000000" w:themeColor="text1"/>
          <w:sz w:val="32"/>
          <w:szCs w:val="32"/>
        </w:rPr>
      </w:pPr>
    </w:p>
    <w:p w:rsidR="004872AE" w:rsidRPr="00D90CCA" w:rsidRDefault="004872AE" w:rsidP="004872A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نقصد بها الجماعات الكبيرة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المجتمعات المتحضرة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المجتمعات الأولية الصغيرة </w:t>
      </w:r>
    </w:p>
    <w:p w:rsidR="002418CD" w:rsidRPr="00D90CCA" w:rsidRDefault="002418C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المجتمعات الثانوية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5C0292" w:rsidRPr="00D90CCA" w:rsidRDefault="005C0292" w:rsidP="002418CD">
      <w:pPr>
        <w:pStyle w:val="a3"/>
        <w:ind w:left="1080"/>
        <w:rPr>
          <w:rFonts w:ascii="ae_AlMohanad" w:hAnsi="ae_AlMohanad" w:cs="ae_AlMohanad"/>
          <w:b/>
          <w:bCs/>
          <w:color w:val="000000" w:themeColor="text1"/>
          <w:sz w:val="32"/>
          <w:szCs w:val="32"/>
        </w:rPr>
      </w:pPr>
    </w:p>
    <w:p w:rsidR="004872AE" w:rsidRPr="00D90CCA" w:rsidRDefault="004872AE" w:rsidP="002418C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يميل علماء </w:t>
      </w:r>
      <w:r w:rsidR="002418CD"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بوجه خاص إلى الربط بين طبيعة المجتمع وبنائه ومدى تقدمه أو تأخره , وبين نوع الوسائل والأساليب التي يتبعها في الضبط الاجتماعي :</w:t>
      </w:r>
    </w:p>
    <w:p w:rsidR="004872AE"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النفس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 </w:t>
      </w:r>
    </w:p>
    <w:p w:rsidR="002418CD" w:rsidRPr="00D90CCA" w:rsidRDefault="002418C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الاجتماع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الانثروبولوجيا </w:t>
      </w:r>
    </w:p>
    <w:p w:rsidR="004872AE" w:rsidRPr="00D90CCA" w:rsidRDefault="004872AE" w:rsidP="002418CD">
      <w:pPr>
        <w:pStyle w:val="a3"/>
        <w:ind w:left="1080"/>
        <w:rPr>
          <w:rFonts w:ascii="ae_AlMohanad" w:hAnsi="ae_AlMohanad" w:cs="ae_AlMohanad"/>
          <w:b/>
          <w:bCs/>
          <w:color w:val="000000" w:themeColor="text1"/>
          <w:sz w:val="32"/>
          <w:szCs w:val="32"/>
        </w:rPr>
      </w:pPr>
    </w:p>
    <w:p w:rsidR="002418CD" w:rsidRPr="00D90CCA" w:rsidRDefault="002418CD" w:rsidP="002418C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الوسائل والأساليب النظامية والرسمية توجد في :</w:t>
      </w:r>
    </w:p>
    <w:p w:rsidR="002418CD" w:rsidRPr="00D90CCA" w:rsidRDefault="002418C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المجتمعات المتحضرة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المجتمعات الأولية الصغيرة </w:t>
      </w:r>
    </w:p>
    <w:p w:rsidR="002418CD" w:rsidRPr="00D90CCA" w:rsidRDefault="002418C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المجتمعات الثانوية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2418CD" w:rsidRPr="00D90CCA" w:rsidRDefault="002418CD" w:rsidP="002418CD">
      <w:pPr>
        <w:pStyle w:val="a3"/>
        <w:ind w:left="1080"/>
        <w:rPr>
          <w:rFonts w:ascii="ae_AlMohanad" w:hAnsi="ae_AlMohanad" w:cs="ae_AlMohanad"/>
          <w:b/>
          <w:bCs/>
          <w:color w:val="000000" w:themeColor="text1"/>
          <w:sz w:val="32"/>
          <w:szCs w:val="32"/>
        </w:rPr>
      </w:pPr>
    </w:p>
    <w:p w:rsidR="002418CD" w:rsidRPr="00D90CCA" w:rsidRDefault="002418CD" w:rsidP="002418C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  تشرف على الضبط الاجتماعي أجهزة وإدارات متخصصة :</w:t>
      </w:r>
    </w:p>
    <w:p w:rsidR="002418CD" w:rsidRPr="00D90CCA" w:rsidRDefault="002418C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المجتمعات المتحضرة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المجتمعات الأولية الصغيرة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المجتمعات الثانوية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2418CD" w:rsidRPr="00D90CCA" w:rsidRDefault="002418CD" w:rsidP="002418CD">
      <w:pPr>
        <w:pStyle w:val="a3"/>
        <w:ind w:left="1080"/>
        <w:rPr>
          <w:rFonts w:ascii="ae_AlMohanad" w:hAnsi="ae_AlMohanad" w:cs="ae_AlMohanad"/>
          <w:b/>
          <w:bCs/>
          <w:color w:val="000000" w:themeColor="text1"/>
          <w:sz w:val="32"/>
          <w:szCs w:val="32"/>
          <w:rtl/>
        </w:rPr>
      </w:pPr>
    </w:p>
    <w:p w:rsidR="002418CD" w:rsidRPr="00D90CCA" w:rsidRDefault="002418CD" w:rsidP="002418C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تستخدم الأساليب والوسائل غير النظامية وغير الرسمية في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المجتمعات المتحضرة </w:t>
      </w:r>
    </w:p>
    <w:p w:rsidR="002418CD" w:rsidRPr="00D90CCA" w:rsidRDefault="002418C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المجتمعات الأولية الصغيرة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المجتمعات الثانوية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2418CD" w:rsidRPr="00D90CCA" w:rsidRDefault="002418CD" w:rsidP="002418CD">
      <w:pPr>
        <w:pStyle w:val="a3"/>
        <w:ind w:left="1080"/>
        <w:rPr>
          <w:rFonts w:ascii="ae_AlMohanad" w:hAnsi="ae_AlMohanad" w:cs="ae_AlMohanad"/>
          <w:b/>
          <w:bCs/>
          <w:color w:val="000000" w:themeColor="text1"/>
          <w:sz w:val="32"/>
          <w:szCs w:val="32"/>
          <w:rtl/>
        </w:rPr>
      </w:pPr>
    </w:p>
    <w:p w:rsidR="002418CD" w:rsidRPr="00D90CCA" w:rsidRDefault="002418CD" w:rsidP="002418C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أي العبارات التالية صحيحة :</w:t>
      </w:r>
    </w:p>
    <w:p w:rsidR="002418CD" w:rsidRPr="00D90CCA" w:rsidRDefault="002418CD"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الاعتقاد أن الجماعات الكبيرة الثانوية تخلو تماماً من كل الوسائل الضبط الاجتماعي غير الرسمي </w:t>
      </w:r>
    </w:p>
    <w:p w:rsidR="002418CD" w:rsidRPr="00D90CCA" w:rsidRDefault="002418CD"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الاعتقاد بأن المجتمعات التقليدية أو الصغيرة الأولية لا تعرف الوسائل النظامية ذات الطابع الرسمي </w:t>
      </w:r>
    </w:p>
    <w:p w:rsidR="002418CD" w:rsidRPr="00D90CCA" w:rsidRDefault="002418CD"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الاعتقاد أن المجتمعات المتقدمة تخلو تماماً من كل الوسائل الضبط الاجتماعي غير الرسمي </w:t>
      </w:r>
    </w:p>
    <w:p w:rsidR="002418CD" w:rsidRPr="00D90CCA" w:rsidRDefault="002418C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غير صحيح </w:t>
      </w:r>
    </w:p>
    <w:p w:rsidR="002418CD" w:rsidRPr="00D90CCA" w:rsidRDefault="002418CD" w:rsidP="002418CD">
      <w:pPr>
        <w:pStyle w:val="a3"/>
        <w:ind w:left="1080"/>
        <w:rPr>
          <w:rFonts w:ascii="ae_AlMohanad" w:hAnsi="ae_AlMohanad" w:cs="ae_AlMohanad"/>
          <w:b/>
          <w:bCs/>
          <w:color w:val="000000" w:themeColor="text1"/>
          <w:sz w:val="32"/>
          <w:szCs w:val="32"/>
        </w:rPr>
      </w:pPr>
    </w:p>
    <w:p w:rsidR="002418CD" w:rsidRPr="00D90CCA" w:rsidRDefault="002418CD" w:rsidP="002418C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حدد عالم الاجتماع .......... والذي يعد من الرواد الأوائل مظاهر الضبط الاجتماعي:</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دوركايم </w:t>
      </w:r>
    </w:p>
    <w:p w:rsidR="002418CD" w:rsidRPr="00D90CCA" w:rsidRDefault="002418CD"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هربرت سبنسر </w:t>
      </w:r>
    </w:p>
    <w:p w:rsidR="002418CD" w:rsidRPr="00D90CCA" w:rsidRDefault="002418CD"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روس </w:t>
      </w:r>
    </w:p>
    <w:p w:rsidR="002418CD" w:rsidRPr="00D90CCA" w:rsidRDefault="00FC76A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جون ديوي </w:t>
      </w:r>
    </w:p>
    <w:p w:rsidR="00FC76AB" w:rsidRPr="00D90CCA" w:rsidRDefault="00FC76AB" w:rsidP="00FC76AB">
      <w:pPr>
        <w:pStyle w:val="a3"/>
        <w:ind w:left="1080"/>
        <w:rPr>
          <w:rFonts w:ascii="ae_AlMohanad" w:hAnsi="ae_AlMohanad" w:cs="ae_AlMohanad"/>
          <w:b/>
          <w:bCs/>
          <w:color w:val="000000" w:themeColor="text1"/>
          <w:sz w:val="32"/>
          <w:szCs w:val="32"/>
        </w:rPr>
      </w:pPr>
    </w:p>
    <w:p w:rsidR="00FC76AB" w:rsidRPr="00D90CCA" w:rsidRDefault="00FC76AB" w:rsidP="00FC76A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حدد عالم الاجتماع روس والذي يعد من الرواد الأوائل مظاهر الضبط الاجتماعي بـ 14 مظهر منها :</w:t>
      </w:r>
    </w:p>
    <w:p w:rsidR="00FC76AB" w:rsidRPr="00D90CCA" w:rsidRDefault="00FC76A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الرأي العام و القانون و العقيدة </w:t>
      </w:r>
    </w:p>
    <w:p w:rsidR="00FC76AB" w:rsidRPr="00D90CCA" w:rsidRDefault="00FC76A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القيم الاجتماعية و الخلقية </w:t>
      </w:r>
    </w:p>
    <w:p w:rsidR="00FC76AB" w:rsidRPr="00D90CCA" w:rsidRDefault="00FC76A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المثل العليا و الأساطير </w:t>
      </w:r>
    </w:p>
    <w:p w:rsidR="00FC76AB" w:rsidRPr="00D90CCA" w:rsidRDefault="00FC76A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الإيحاء الاجتماعي و التربية و العادة الجمعية</w:t>
      </w:r>
    </w:p>
    <w:p w:rsidR="00FC76AB" w:rsidRPr="00D90CCA" w:rsidRDefault="00FC76AB"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الشعائر والطقوس والفن والشخصية والتنوير والتثقيف</w:t>
      </w:r>
    </w:p>
    <w:p w:rsidR="00FC76AB" w:rsidRPr="00D90CCA" w:rsidRDefault="00FC76AB" w:rsidP="00FC76AB">
      <w:pPr>
        <w:pStyle w:val="a3"/>
        <w:ind w:left="1080"/>
        <w:rPr>
          <w:rFonts w:ascii="ae_AlMohanad" w:hAnsi="ae_AlMohanad" w:cs="ae_AlMohanad"/>
          <w:b/>
          <w:bCs/>
          <w:color w:val="000000" w:themeColor="text1"/>
          <w:sz w:val="32"/>
          <w:szCs w:val="32"/>
        </w:rPr>
      </w:pPr>
    </w:p>
    <w:p w:rsidR="00053CC3" w:rsidRPr="00D90CCA" w:rsidRDefault="00FC76AB"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يهدف الضبط الإجتماعي إلى :</w:t>
      </w:r>
    </w:p>
    <w:p w:rsidR="00FC76AB" w:rsidRPr="00D90CCA" w:rsidRDefault="00FC76AB"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استقرار المجتمع </w:t>
      </w:r>
    </w:p>
    <w:p w:rsidR="00FC76AB" w:rsidRPr="00D90CCA" w:rsidRDefault="00FC76AB"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كسب أفراد المجتمع توافقاً مع معايير المجتمع</w:t>
      </w:r>
    </w:p>
    <w:p w:rsidR="00FC76AB" w:rsidRPr="00D90CCA" w:rsidRDefault="00FC76AB"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تحقيق التماسك بين الجماعات </w:t>
      </w:r>
    </w:p>
    <w:p w:rsidR="00FC76AB" w:rsidRPr="00D90CCA" w:rsidRDefault="00FC76A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التخفيف من الصراعات والتوتر الذي ينشأ بين الأفراد</w:t>
      </w:r>
    </w:p>
    <w:p w:rsidR="00FC76AB" w:rsidRPr="00D90CCA" w:rsidRDefault="00FC76AB" w:rsidP="00FC76AB">
      <w:pPr>
        <w:pStyle w:val="a3"/>
        <w:ind w:left="1080"/>
        <w:rPr>
          <w:rFonts w:ascii="ae_AlMohanad" w:hAnsi="ae_AlMohanad" w:cs="ae_AlMohanad"/>
          <w:b/>
          <w:bCs/>
          <w:color w:val="000000" w:themeColor="text1"/>
          <w:sz w:val="32"/>
          <w:szCs w:val="32"/>
        </w:rPr>
      </w:pPr>
    </w:p>
    <w:p w:rsidR="00AF72E0" w:rsidRPr="00D90CCA" w:rsidRDefault="00AF72E0" w:rsidP="00AF72E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تأثر المجتمع السعودي بالدعوة ...... التي نبعت من مدينة الدرعية القريبة من الرياض ( عام 1158هـ) :</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السنوسية </w:t>
      </w:r>
    </w:p>
    <w:p w:rsidR="00AF72E0" w:rsidRPr="00D90CCA" w:rsidRDefault="00AF72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الوهابية </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القاديانية </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الإخوانية </w:t>
      </w:r>
    </w:p>
    <w:p w:rsidR="00AF72E0" w:rsidRPr="00D90CCA" w:rsidRDefault="00AF72E0" w:rsidP="00AF72E0">
      <w:pPr>
        <w:pStyle w:val="a3"/>
        <w:ind w:left="1080"/>
        <w:rPr>
          <w:rFonts w:ascii="ae_AlMohanad" w:hAnsi="ae_AlMohanad" w:cs="ae_AlMohanad"/>
          <w:b/>
          <w:bCs/>
          <w:color w:val="000000" w:themeColor="text1"/>
          <w:sz w:val="32"/>
          <w:szCs w:val="32"/>
        </w:rPr>
      </w:pPr>
    </w:p>
    <w:p w:rsidR="00053CC3" w:rsidRPr="00D90CCA" w:rsidRDefault="00AF72E0"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ظهرت الدعوة الوهابية في الدرعية سنة :</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1115 هـ</w:t>
      </w:r>
    </w:p>
    <w:p w:rsidR="00AF72E0" w:rsidRPr="00D90CCA" w:rsidRDefault="00AF72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1158هـ</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1185هـ</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1134 هـ</w:t>
      </w:r>
    </w:p>
    <w:p w:rsidR="00AF72E0" w:rsidRPr="00D90CCA" w:rsidRDefault="00AF72E0" w:rsidP="00AF72E0">
      <w:pPr>
        <w:pStyle w:val="a3"/>
        <w:ind w:left="1080"/>
        <w:rPr>
          <w:rFonts w:ascii="ae_AlMohanad" w:hAnsi="ae_AlMohanad" w:cs="ae_AlMohanad"/>
          <w:b/>
          <w:bCs/>
          <w:color w:val="000000" w:themeColor="text1"/>
          <w:sz w:val="32"/>
          <w:szCs w:val="32"/>
        </w:rPr>
      </w:pPr>
    </w:p>
    <w:p w:rsidR="00053CC3" w:rsidRPr="00D90CCA" w:rsidRDefault="00AF72E0"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قاد الدعوة الوهابية الشيخ .......... :</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عبد اللطيف الملا </w:t>
      </w:r>
    </w:p>
    <w:p w:rsidR="00AF72E0" w:rsidRPr="00D90CCA" w:rsidRDefault="00AF72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محمد بن عبد الوهاب </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عبد الرحمن بن سعود </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محمد بن سعود </w:t>
      </w:r>
    </w:p>
    <w:p w:rsidR="00AF72E0" w:rsidRPr="00D90CCA" w:rsidRDefault="00AF72E0" w:rsidP="00AF72E0">
      <w:pPr>
        <w:pStyle w:val="a3"/>
        <w:ind w:left="1080"/>
        <w:rPr>
          <w:rFonts w:ascii="ae_AlMohanad" w:hAnsi="ae_AlMohanad" w:cs="ae_AlMohanad"/>
          <w:b/>
          <w:bCs/>
          <w:color w:val="000000" w:themeColor="text1"/>
          <w:sz w:val="32"/>
          <w:szCs w:val="32"/>
        </w:rPr>
      </w:pPr>
    </w:p>
    <w:p w:rsidR="00AF72E0" w:rsidRPr="00D90CCA" w:rsidRDefault="00AF72E0" w:rsidP="00AF72E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ساند الشيخ محمد بن عبد الوهاب الإمام  ............ مؤسسة الدولة السعودية الأولى :</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عبد اللطيف الملا </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محمد بن عبد الوهاب </w:t>
      </w:r>
    </w:p>
    <w:p w:rsidR="00AF72E0" w:rsidRPr="00D90CCA" w:rsidRDefault="00AF72E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عبد الرحمن بن سعود </w:t>
      </w:r>
    </w:p>
    <w:p w:rsidR="00AF72E0" w:rsidRPr="00D90CCA" w:rsidRDefault="00AF72E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محمد بن سعود </w:t>
      </w:r>
    </w:p>
    <w:p w:rsidR="00AF72E0" w:rsidRPr="00D90CCA" w:rsidRDefault="00AF72E0" w:rsidP="00AF72E0">
      <w:pPr>
        <w:pStyle w:val="a3"/>
        <w:ind w:left="1080"/>
        <w:rPr>
          <w:rFonts w:ascii="ae_AlMohanad" w:hAnsi="ae_AlMohanad" w:cs="ae_AlMohanad"/>
          <w:b/>
          <w:bCs/>
          <w:color w:val="000000" w:themeColor="text1"/>
          <w:sz w:val="32"/>
          <w:szCs w:val="32"/>
        </w:rPr>
      </w:pPr>
    </w:p>
    <w:p w:rsidR="00053CC3" w:rsidRPr="00D90CCA" w:rsidRDefault="00900F11" w:rsidP="00053CC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جوهر الدعوة الوهابية كان :</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موالاة الدول الاستعمارية </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موالاة الدولة السعودية الجديدة </w:t>
      </w:r>
    </w:p>
    <w:p w:rsidR="00900F11" w:rsidRPr="00D90CCA" w:rsidRDefault="00900F1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إعادة الناس إلى الدين الحنيف</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900F11" w:rsidRPr="00D90CCA" w:rsidRDefault="00900F11" w:rsidP="00900F11">
      <w:pPr>
        <w:pStyle w:val="a3"/>
        <w:ind w:left="1080"/>
        <w:rPr>
          <w:rFonts w:ascii="ae_AlMohanad" w:hAnsi="ae_AlMohanad" w:cs="ae_AlMohanad"/>
          <w:b/>
          <w:bCs/>
          <w:color w:val="000000" w:themeColor="text1"/>
          <w:sz w:val="32"/>
          <w:szCs w:val="32"/>
        </w:rPr>
      </w:pPr>
    </w:p>
    <w:p w:rsidR="00900F11" w:rsidRPr="00D90CCA" w:rsidRDefault="00900F11" w:rsidP="00900F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يعد ....... في حياة المجتمع السعودي أهم نظام اجتماعي يحقق الضبط الاجتماعي , ويمتد تأثيره إلى تنظيم الحياة الاجتماعية والاقتصادية والسياسية جميعاً :</w:t>
      </w:r>
    </w:p>
    <w:p w:rsidR="00900F11" w:rsidRPr="00D90CCA" w:rsidRDefault="00900F1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الدين </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العرف </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 </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900F11" w:rsidRPr="00D90CCA" w:rsidRDefault="00900F11" w:rsidP="00900F11">
      <w:pPr>
        <w:pStyle w:val="a3"/>
        <w:ind w:left="1080"/>
        <w:rPr>
          <w:rFonts w:ascii="ae_AlMohanad" w:hAnsi="ae_AlMohanad" w:cs="ae_AlMohanad"/>
          <w:b/>
          <w:bCs/>
          <w:color w:val="000000" w:themeColor="text1"/>
          <w:sz w:val="32"/>
          <w:szCs w:val="32"/>
        </w:rPr>
      </w:pPr>
    </w:p>
    <w:p w:rsidR="00900F11" w:rsidRPr="00D90CCA" w:rsidRDefault="00900F11" w:rsidP="00900F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يكون الدين عاملاً مؤثراً في ثبات وتماسك الأفراد بالمجتمع كلما كان :</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المجتمع صغيراً ومنعزلاً</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يقل التطور التكنولوجي وتنعدم التنظيمات الحكومية والحياة الاقتصادية </w:t>
      </w:r>
    </w:p>
    <w:p w:rsidR="00900F11" w:rsidRPr="00D90CCA" w:rsidRDefault="00900F11"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سير معدل التغير الاجتماعي بصورة بطيئة </w:t>
      </w:r>
    </w:p>
    <w:p w:rsidR="00900F11" w:rsidRPr="00D90CCA" w:rsidRDefault="00900F1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900F11" w:rsidRPr="00D90CCA" w:rsidRDefault="00900F11" w:rsidP="00900F11">
      <w:pPr>
        <w:pStyle w:val="a3"/>
        <w:ind w:left="1080"/>
        <w:rPr>
          <w:rFonts w:ascii="ae_AlMohanad" w:hAnsi="ae_AlMohanad" w:cs="ae_AlMohanad"/>
          <w:b/>
          <w:bCs/>
          <w:color w:val="000000" w:themeColor="text1"/>
          <w:sz w:val="32"/>
          <w:szCs w:val="32"/>
        </w:rPr>
      </w:pPr>
    </w:p>
    <w:p w:rsidR="00900F11" w:rsidRPr="00D90CCA" w:rsidRDefault="00900F11" w:rsidP="00900F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أهم وسائل الضبط الاجتماعي على مستوى المجتمع كله في الفترة المستقرة في المجتمع السعودي  :</w:t>
      </w:r>
    </w:p>
    <w:p w:rsidR="00900F11" w:rsidRPr="00D90CCA" w:rsidRDefault="00900F1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الرأي العام </w:t>
      </w:r>
    </w:p>
    <w:p w:rsidR="00900F11" w:rsidRPr="00D90CCA" w:rsidRDefault="00900F1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الدين </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الأساطير </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القانون </w:t>
      </w:r>
    </w:p>
    <w:p w:rsidR="00900F11" w:rsidRPr="00D90CCA" w:rsidRDefault="00900F11" w:rsidP="00900F11">
      <w:pPr>
        <w:pStyle w:val="a3"/>
        <w:ind w:left="1080"/>
        <w:rPr>
          <w:rFonts w:ascii="ae_AlMohanad" w:hAnsi="ae_AlMohanad" w:cs="ae_AlMohanad"/>
          <w:b/>
          <w:bCs/>
          <w:color w:val="000000" w:themeColor="text1"/>
          <w:sz w:val="32"/>
          <w:szCs w:val="32"/>
        </w:rPr>
      </w:pPr>
    </w:p>
    <w:p w:rsidR="00900F11" w:rsidRPr="00D90CCA" w:rsidRDefault="00900F11" w:rsidP="00900F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لم يوجد تغير واضح في مستوى  .......... يميز الفترة المستقرة والفترة المتغيرة :</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النسق القرابي </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الزيارة </w:t>
      </w:r>
    </w:p>
    <w:p w:rsidR="00900F11" w:rsidRPr="00D90CCA" w:rsidRDefault="00900F1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الضبط الاجتماعي </w:t>
      </w:r>
    </w:p>
    <w:p w:rsidR="00900F11" w:rsidRPr="00D90CCA" w:rsidRDefault="00900F1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الاقتصاد</w:t>
      </w:r>
    </w:p>
    <w:p w:rsidR="00900F11" w:rsidRPr="00D90CCA" w:rsidRDefault="00900F11" w:rsidP="00900F11">
      <w:pPr>
        <w:pStyle w:val="a3"/>
        <w:ind w:left="1080"/>
        <w:rPr>
          <w:rFonts w:ascii="ae_AlMohanad" w:hAnsi="ae_AlMohanad" w:cs="ae_AlMohanad"/>
          <w:b/>
          <w:bCs/>
          <w:color w:val="000000" w:themeColor="text1"/>
          <w:sz w:val="32"/>
          <w:szCs w:val="32"/>
        </w:rPr>
      </w:pPr>
    </w:p>
    <w:p w:rsidR="00900F11" w:rsidRPr="00D90CCA" w:rsidRDefault="00900F11" w:rsidP="00900F1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مما دعم سيادة الرأي العام في المجتمع السعودي :</w:t>
      </w:r>
    </w:p>
    <w:p w:rsidR="00900F11" w:rsidRPr="00D90CCA" w:rsidRDefault="00900F1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معظم المراكز الحضرية حافظت على بقاء السكان الأصليين فيها </w:t>
      </w:r>
    </w:p>
    <w:p w:rsidR="00900F11" w:rsidRPr="00D90CCA" w:rsidRDefault="00900F1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استمرار بقاء التعارف بينهم </w:t>
      </w:r>
    </w:p>
    <w:p w:rsidR="00900F11" w:rsidRPr="00D90CCA" w:rsidRDefault="00900F1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لم تكن منطقة جذب من الناحية الاقتصادية لأهالي الريف أو المدن المجاورة </w:t>
      </w:r>
    </w:p>
    <w:p w:rsidR="00900F11" w:rsidRPr="00D90CCA" w:rsidRDefault="00900F1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لا يوجد فيها مؤسسات صناعية أو تجارية كبيرة </w:t>
      </w:r>
    </w:p>
    <w:p w:rsidR="00900F11" w:rsidRPr="00D90CCA" w:rsidRDefault="00900F1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ليس بها فروع للوزارات </w:t>
      </w:r>
    </w:p>
    <w:p w:rsidR="00900F11" w:rsidRPr="00D90CCA" w:rsidRDefault="00900F11" w:rsidP="00900F11">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أن  .........  في الفترة  المتغيرة أسهمت إسهاماً فعالاً في المحافظة على مكونات الضبط الاجتماعي السابقة من مبادئ إسلامية ومعايير اجتماعية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الأساطير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التنشئة الإجتماعية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المعايير الخلقية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الفن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اقتصرت التنشئة الاجتماعية في الفترة المتغيرة على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العائلة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الفرد ذاته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العائلة و المجتمع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عمل المجتمع السعودي على تسيير الإعلام على المنهج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الإلحادي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التنويري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الإسلامي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الليبرالي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نجد أن مؤسسات التعليم وأجهزة الإعلام التي انتشرت في الفترة المتغيرة في المجتمع السعودي أسهمت في: </w:t>
      </w:r>
    </w:p>
    <w:p w:rsidR="00CC6206" w:rsidRPr="00D90CCA" w:rsidRDefault="00CC6206"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تنشئة الأفراد تنشئة إسلامية في جميع مراحل نموهم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ترسيخ مكونات الضبط الاجتماعي</w:t>
      </w:r>
    </w:p>
    <w:p w:rsidR="00CC6206" w:rsidRPr="00D90CCA" w:rsidRDefault="00CC6206"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الحفاظ على مستوى الضبط الاجتماعي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لوحظ أن عملية الضبط الاجتماعي قد ظهر عليها تطور من ناحية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أسسها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مبادئها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مصادرها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وظائفها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تركزت وظيفة الضبط الاجتماعي على احترام سلطة العائلة وتدريب الطفل على الانتماء للعائلة وخدمة مصالحها في الفترة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الثابتة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المتغيرة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المستقرة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أصبح الضبط الاجتماعي في الفترة .... يهدف إلى تشكيل الطفل اجتماعياً وتعديل سلوكه الفكري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الثابتة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تتميز التنشئة الاجتماعية بكثرة الأفراد المشاركين فيها من الأقارب سواء أكان الأولاد في مرحلة الطفولة أم الشباب في الفترة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الثابتة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المستقرة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كشفت الدراسة أن ..... في الفترة المستقرة كان يقوم بدور المؤدب لأفراد العائلة مستخدماً أسلوب الشدة والصرامة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الأب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الإبن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الجد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الأم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ثبت أن أسلوب الشدة كان يستخدم في الأسرة السعودية في الفترة التقليدية السابقة بمعدل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93.6 %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6.4%</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62 %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ثبت أن أسلوب الشدة كان يستخدم في الأسرة السعودية في الفترة المتغيرة   بمعدل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93.6 %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6.4%</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62 %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أن معدل ....  من آباء الفترة السابقة كانوا يوقعون عقاباً بدنياً دائماً على أولادهم باستخدام وسيلة الضرب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93.6 %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6.4%</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72  %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انخفضت نسبة الآباء الذين يستخدمون وسيلة الضرب بصفة دائمة مع أولادهم إلى  ........ فقط في الفترة المتغيرة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93.6 %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6.4%</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4 %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62 %</w:t>
      </w:r>
    </w:p>
    <w:p w:rsidR="00CC6206" w:rsidRPr="00D90CCA" w:rsidRDefault="00CC6206" w:rsidP="00CC6206">
      <w:pPr>
        <w:pStyle w:val="a3"/>
        <w:ind w:left="1080"/>
        <w:rPr>
          <w:rFonts w:ascii="ae_AlMohanad" w:hAnsi="ae_AlMohanad" w:cs="ae_AlMohanad"/>
          <w:b/>
          <w:bCs/>
          <w:color w:val="000000" w:themeColor="text1"/>
          <w:sz w:val="32"/>
          <w:szCs w:val="32"/>
        </w:rPr>
      </w:pPr>
    </w:p>
    <w:p w:rsidR="00CC6206"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اكتشفت الدراسات السعودية عن كثير من ..... عند الآباء في الأساليب التي يستخدمونها في معاملة أولادهم الكبار خلال الفترتين المستقرة و المتغيرة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التشابه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التوافق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التباين </w:t>
      </w:r>
    </w:p>
    <w:p w:rsidR="00CC6206" w:rsidRPr="00D90CCA" w:rsidRDefault="00CC6206"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التطابق </w:t>
      </w:r>
    </w:p>
    <w:p w:rsidR="00CC6206" w:rsidRPr="00D90CCA" w:rsidRDefault="00CC6206" w:rsidP="00CC6206">
      <w:pPr>
        <w:pStyle w:val="a3"/>
        <w:ind w:left="1080"/>
        <w:rPr>
          <w:rFonts w:ascii="ae_AlMohanad" w:hAnsi="ae_AlMohanad" w:cs="ae_AlMohanad"/>
          <w:b/>
          <w:bCs/>
          <w:color w:val="000000" w:themeColor="text1"/>
          <w:sz w:val="32"/>
          <w:szCs w:val="32"/>
        </w:rPr>
      </w:pPr>
    </w:p>
    <w:p w:rsidR="004E564F"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الأساليب التي شاعت عند الآباء في عملية الضبط الاجتماعي عند معاملة الأولاد أثناء الكبر خلال الفترتين</w:t>
      </w:r>
      <w:r w:rsidR="004E564F" w:rsidRPr="00D90CCA">
        <w:rPr>
          <w:rFonts w:ascii="ae_AlMohanad" w:hAnsi="ae_AlMohanad" w:cs="ae_AlMohanad"/>
          <w:b/>
          <w:bCs/>
          <w:color w:val="000000" w:themeColor="text1"/>
          <w:sz w:val="32"/>
          <w:szCs w:val="32"/>
          <w:rtl/>
        </w:rPr>
        <w:t xml:space="preserve"> المتغيرة و المستقرة</w:t>
      </w:r>
      <w:r w:rsidRPr="00D90CCA">
        <w:rPr>
          <w:rFonts w:ascii="ae_AlMohanad" w:hAnsi="ae_AlMohanad" w:cs="ae_AlMohanad"/>
          <w:b/>
          <w:bCs/>
          <w:color w:val="000000" w:themeColor="text1"/>
          <w:sz w:val="32"/>
          <w:szCs w:val="32"/>
          <w:rtl/>
        </w:rPr>
        <w:t xml:space="preserve"> تتلاءم كثيراً مع</w:t>
      </w:r>
      <w:r w:rsidR="004E564F" w:rsidRPr="00D90CCA">
        <w:rPr>
          <w:rFonts w:ascii="ae_AlMohanad" w:hAnsi="ae_AlMohanad" w:cs="ae_AlMohanad"/>
          <w:b/>
          <w:bCs/>
          <w:color w:val="000000" w:themeColor="text1"/>
          <w:sz w:val="32"/>
          <w:szCs w:val="32"/>
          <w:rtl/>
        </w:rPr>
        <w:t xml:space="preserve"> :</w:t>
      </w:r>
    </w:p>
    <w:p w:rsidR="004E564F" w:rsidRPr="00D90CCA" w:rsidRDefault="004E56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u w:val="single"/>
          <w:rtl/>
        </w:rPr>
        <w:t xml:space="preserve">الحياة الاجتماعية </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النظام الاقتصادي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النظام الديني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النظام التعليمي </w:t>
      </w:r>
    </w:p>
    <w:p w:rsidR="004E564F" w:rsidRPr="00D90CCA" w:rsidRDefault="004E564F" w:rsidP="004E564F">
      <w:pPr>
        <w:pStyle w:val="a3"/>
        <w:ind w:left="1080"/>
        <w:rPr>
          <w:rFonts w:ascii="ae_AlMohanad" w:hAnsi="ae_AlMohanad" w:cs="ae_AlMohanad"/>
          <w:b/>
          <w:bCs/>
          <w:color w:val="000000" w:themeColor="text1"/>
          <w:sz w:val="32"/>
          <w:szCs w:val="32"/>
        </w:rPr>
      </w:pPr>
    </w:p>
    <w:p w:rsidR="004E564F" w:rsidRPr="00D90CCA" w:rsidRDefault="004E564F"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علاقة الآباء تميل إلى الشورى و الأخذ بالرأي و الحرية في الفترة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الثابتة </w:t>
      </w:r>
    </w:p>
    <w:p w:rsidR="004E564F" w:rsidRPr="00D90CCA" w:rsidRDefault="004E56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4E564F" w:rsidRPr="00D90CCA" w:rsidRDefault="004E564F" w:rsidP="004E564F">
      <w:pPr>
        <w:pStyle w:val="a3"/>
        <w:ind w:left="1080"/>
        <w:rPr>
          <w:rFonts w:ascii="ae_AlMohanad" w:hAnsi="ae_AlMohanad" w:cs="ae_AlMohanad"/>
          <w:b/>
          <w:bCs/>
          <w:color w:val="000000" w:themeColor="text1"/>
          <w:sz w:val="32"/>
          <w:szCs w:val="32"/>
          <w:rtl/>
        </w:rPr>
      </w:pPr>
    </w:p>
    <w:p w:rsidR="004E564F" w:rsidRPr="00D90CCA" w:rsidRDefault="00CC6206"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أن الحياة الاجتماعية كلما كانت تقليدية وكان النظام الاقتصادي معتمداً على العائلة , مالت علاقة الآباء بأولادهم إلى </w:t>
      </w:r>
      <w:r w:rsidR="004E564F" w:rsidRPr="00D90CCA">
        <w:rPr>
          <w:rFonts w:ascii="ae_AlMohanad" w:hAnsi="ae_AlMohanad" w:cs="ae_AlMohanad"/>
          <w:b/>
          <w:bCs/>
          <w:color w:val="000000" w:themeColor="text1"/>
          <w:sz w:val="32"/>
          <w:szCs w:val="32"/>
          <w:rtl/>
        </w:rPr>
        <w:t>:</w:t>
      </w:r>
    </w:p>
    <w:p w:rsidR="00CC6206" w:rsidRPr="00D90CCA" w:rsidRDefault="00CC6206"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التسلط والسيطرة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الشورى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حرية الرأي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المنافسة و الصراع </w:t>
      </w:r>
    </w:p>
    <w:p w:rsidR="004E564F" w:rsidRPr="00D90CCA" w:rsidRDefault="004E564F" w:rsidP="004E564F">
      <w:pPr>
        <w:pStyle w:val="a3"/>
        <w:ind w:left="1080"/>
        <w:rPr>
          <w:rFonts w:ascii="ae_AlMohanad" w:hAnsi="ae_AlMohanad" w:cs="ae_AlMohanad"/>
          <w:b/>
          <w:bCs/>
          <w:color w:val="000000" w:themeColor="text1"/>
          <w:sz w:val="32"/>
          <w:szCs w:val="32"/>
        </w:rPr>
      </w:pPr>
    </w:p>
    <w:p w:rsidR="004E564F" w:rsidRPr="00D90CCA" w:rsidRDefault="004E564F" w:rsidP="004E564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النظرية ........ التي تميل إلى أن التغير ما هو إلا نمط من التطور بطريقة تراكمية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البنائية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الثقافية </w:t>
      </w:r>
    </w:p>
    <w:p w:rsidR="004E564F" w:rsidRPr="00D90CCA" w:rsidRDefault="004E56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التطورية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النسبية </w:t>
      </w:r>
    </w:p>
    <w:p w:rsidR="004E564F" w:rsidRPr="00D90CCA" w:rsidRDefault="004E564F" w:rsidP="004E564F">
      <w:pPr>
        <w:pStyle w:val="a3"/>
        <w:ind w:left="1080"/>
        <w:rPr>
          <w:rFonts w:ascii="ae_AlMohanad" w:hAnsi="ae_AlMohanad" w:cs="ae_AlMohanad"/>
          <w:b/>
          <w:bCs/>
          <w:color w:val="000000" w:themeColor="text1"/>
          <w:sz w:val="32"/>
          <w:szCs w:val="32"/>
        </w:rPr>
      </w:pPr>
    </w:p>
    <w:p w:rsidR="004E564F" w:rsidRPr="00D90CCA" w:rsidRDefault="004E564F" w:rsidP="004E564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التطوريون عند محاولتهم الكشف عن مراحل التغير بالظاهرة محل الدراسة يربطونها بـ ......... الذي تعيش فيه تلك الظاهرة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النمط الاقتصادي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التنوع العقائدي و المذهبي </w:t>
      </w:r>
    </w:p>
    <w:p w:rsidR="004E564F" w:rsidRPr="00D90CCA" w:rsidRDefault="004E56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البناء والوظائف داخل المحيط الاجتماعي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4E564F" w:rsidRPr="00D90CCA" w:rsidRDefault="004E564F" w:rsidP="004E564F">
      <w:pPr>
        <w:pStyle w:val="a3"/>
        <w:ind w:left="1080"/>
        <w:rPr>
          <w:rFonts w:ascii="ae_AlMohanad" w:hAnsi="ae_AlMohanad" w:cs="ae_AlMohanad"/>
          <w:b/>
          <w:bCs/>
          <w:color w:val="000000" w:themeColor="text1"/>
          <w:sz w:val="32"/>
          <w:szCs w:val="32"/>
        </w:rPr>
      </w:pPr>
    </w:p>
    <w:p w:rsidR="004E564F" w:rsidRPr="00D90CCA" w:rsidRDefault="004E564F" w:rsidP="004E564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تحاول الدولة بأسلوب ........ تحقيق الضبط الاجتماعي على مستوى المجتمع ككل :</w:t>
      </w:r>
    </w:p>
    <w:p w:rsidR="004E564F" w:rsidRPr="00D90CCA" w:rsidRDefault="004E56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رسمي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غير رسمي</w:t>
      </w:r>
    </w:p>
    <w:p w:rsidR="004E564F" w:rsidRPr="00D90CCA" w:rsidRDefault="004E56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منظم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أهلي </w:t>
      </w:r>
    </w:p>
    <w:p w:rsidR="004E564F" w:rsidRPr="00D90CCA" w:rsidRDefault="004E564F" w:rsidP="004E564F">
      <w:pPr>
        <w:pStyle w:val="a3"/>
        <w:ind w:left="1080"/>
        <w:rPr>
          <w:rFonts w:ascii="ae_AlMohanad" w:hAnsi="ae_AlMohanad" w:cs="ae_AlMohanad"/>
          <w:b/>
          <w:bCs/>
          <w:color w:val="000000" w:themeColor="text1"/>
          <w:sz w:val="32"/>
          <w:szCs w:val="32"/>
        </w:rPr>
      </w:pPr>
    </w:p>
    <w:p w:rsidR="004E564F" w:rsidRPr="00D90CCA" w:rsidRDefault="004E564F" w:rsidP="004E564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أنشأت الدولة لتحقيق عملية الضبط  الاجتماعي جهازاً رسمياً أطلق عليه أسم .........  وتشرف على مهامه بشكل مباشر وزارة الداخلية :</w:t>
      </w:r>
    </w:p>
    <w:p w:rsidR="004E564F"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حرس الحدود</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الأخصائيون الاجتماعيون </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الجهاز التعليمي </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قوات الأمن الداخلي </w:t>
      </w:r>
    </w:p>
    <w:p w:rsidR="007159AA" w:rsidRPr="00D90CCA" w:rsidRDefault="007159AA" w:rsidP="007159AA">
      <w:pPr>
        <w:pStyle w:val="a3"/>
        <w:ind w:left="1080"/>
        <w:rPr>
          <w:rFonts w:ascii="ae_AlMohanad" w:hAnsi="ae_AlMohanad" w:cs="ae_AlMohanad"/>
          <w:b/>
          <w:bCs/>
          <w:color w:val="000000" w:themeColor="text1"/>
          <w:sz w:val="32"/>
          <w:szCs w:val="32"/>
        </w:rPr>
      </w:pPr>
    </w:p>
    <w:p w:rsidR="004E564F" w:rsidRPr="00D90CCA" w:rsidRDefault="004E564F" w:rsidP="004E564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تشرف على مهام قوات الأمن الداخلي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وزارة التخطيط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وزارة الدفاع </w:t>
      </w:r>
    </w:p>
    <w:p w:rsidR="004E564F" w:rsidRPr="00D90CCA" w:rsidRDefault="004E56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وزارة الداخلية </w:t>
      </w:r>
    </w:p>
    <w:p w:rsidR="004E564F" w:rsidRPr="00D90CCA" w:rsidRDefault="004E56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وزارة الخارجية </w:t>
      </w:r>
    </w:p>
    <w:p w:rsidR="004E564F" w:rsidRPr="00D90CCA" w:rsidRDefault="004E564F" w:rsidP="004E564F">
      <w:pPr>
        <w:pStyle w:val="a3"/>
        <w:ind w:left="1080"/>
        <w:rPr>
          <w:rFonts w:ascii="ae_AlMohanad" w:hAnsi="ae_AlMohanad" w:cs="ae_AlMohanad"/>
          <w:b/>
          <w:bCs/>
          <w:color w:val="000000" w:themeColor="text1"/>
          <w:sz w:val="32"/>
          <w:szCs w:val="32"/>
        </w:rPr>
      </w:pPr>
    </w:p>
    <w:p w:rsidR="007159AA" w:rsidRPr="00D90CCA" w:rsidRDefault="007159AA" w:rsidP="007159A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تضع الإجراءات الوقائية من الانحراف وإجراءات مكافحة الجريمة وإجراءات لردع المجرم عند إقدامه على ارتكاب الفعل الذي يخل بأمن البلد واستقراره  :</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حرس الحدود</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الأخصائيون الاجتماعيون </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الجهاز التعليمي </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قوات الأمن الداخلي </w:t>
      </w:r>
    </w:p>
    <w:p w:rsidR="007159AA" w:rsidRPr="00D90CCA" w:rsidRDefault="007159AA" w:rsidP="007159AA">
      <w:pPr>
        <w:pStyle w:val="a3"/>
        <w:ind w:left="1080"/>
        <w:rPr>
          <w:rFonts w:ascii="ae_AlMohanad" w:hAnsi="ae_AlMohanad" w:cs="ae_AlMohanad"/>
          <w:b/>
          <w:bCs/>
          <w:color w:val="000000" w:themeColor="text1"/>
          <w:sz w:val="32"/>
          <w:szCs w:val="32"/>
        </w:rPr>
      </w:pPr>
    </w:p>
    <w:p w:rsidR="007159AA" w:rsidRPr="00D90CCA" w:rsidRDefault="007159AA" w:rsidP="007159A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المسؤولة عن المحافظة على النظام وصيانة الأمن العام في البر والبحر وعلى الخص منع الجرائم قبل وقوعها وضبطها والتحقيق فيها بعد ارتكابها , وحماية الأرواح والأعراض والأموال حسب ما تفرضه عليها الأنظمة والأوامر الملكية وقرارات مجلس الوزراء والأوامر السامية والقرارات والأوامر الصادرة من وزارة الداخلية :</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حرس الحدود</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الأخصائيون الاجتماعيون </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الجهاز التعليمي </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قوات الأمن الداخلي </w:t>
      </w:r>
    </w:p>
    <w:p w:rsidR="007159AA" w:rsidRPr="00D90CCA" w:rsidRDefault="007159AA" w:rsidP="007159AA">
      <w:pPr>
        <w:pStyle w:val="a3"/>
        <w:ind w:left="1080"/>
        <w:rPr>
          <w:rFonts w:ascii="ae_AlMohanad" w:hAnsi="ae_AlMohanad" w:cs="ae_AlMohanad"/>
          <w:b/>
          <w:bCs/>
          <w:color w:val="000000" w:themeColor="text1"/>
          <w:sz w:val="32"/>
          <w:szCs w:val="32"/>
        </w:rPr>
      </w:pPr>
    </w:p>
    <w:p w:rsidR="00CC6206" w:rsidRPr="00D90CCA" w:rsidRDefault="007159AA"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تشرف على جهاز الشرطة , والمرور , والسجون , وأمن الطرق , وقوات الطوارئ :</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مديرية الأمن العام</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مديرية حرس الحدود</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مديرية المباحث العامة</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مديرية الجوازات</w:t>
      </w:r>
    </w:p>
    <w:p w:rsidR="007159AA" w:rsidRPr="00D90CCA" w:rsidRDefault="007159AA" w:rsidP="007159AA">
      <w:pPr>
        <w:pStyle w:val="a3"/>
        <w:ind w:left="1080"/>
        <w:rPr>
          <w:rFonts w:ascii="ae_AlMohanad" w:hAnsi="ae_AlMohanad" w:cs="ae_AlMohanad"/>
          <w:b/>
          <w:bCs/>
          <w:color w:val="000000" w:themeColor="text1"/>
          <w:sz w:val="32"/>
          <w:szCs w:val="32"/>
        </w:rPr>
      </w:pPr>
    </w:p>
    <w:p w:rsidR="007159AA" w:rsidRPr="00D90CCA" w:rsidRDefault="007159AA"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تشرف على صيانة النظام والأمن العام في البحر وذلك ضمن حدود المياه الإقليمية :</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مديرية الأمن العام</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مديرية حرس الحدود</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مديرية المباحث العامة</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مديرية الجوازات</w:t>
      </w:r>
    </w:p>
    <w:p w:rsidR="007159AA" w:rsidRPr="00D90CCA" w:rsidRDefault="007159AA" w:rsidP="007159AA">
      <w:pPr>
        <w:pStyle w:val="a3"/>
        <w:ind w:left="1080"/>
        <w:rPr>
          <w:rFonts w:ascii="ae_AlMohanad" w:hAnsi="ae_AlMohanad" w:cs="ae_AlMohanad"/>
          <w:b/>
          <w:bCs/>
          <w:color w:val="000000" w:themeColor="text1"/>
          <w:sz w:val="32"/>
          <w:szCs w:val="32"/>
        </w:rPr>
      </w:pPr>
    </w:p>
    <w:p w:rsidR="007159AA" w:rsidRPr="00D90CCA" w:rsidRDefault="007159AA" w:rsidP="007159A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تشرف على النظام الخاص بدخول وخروج المواطنين المسافرين والوافدين إلى المملكة :</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مديرية الأمن العام</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مديرية حرس الحدود</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مديرية المباحث العامة</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مديرية الجوازات</w:t>
      </w:r>
    </w:p>
    <w:p w:rsidR="007159AA" w:rsidRPr="00D90CCA" w:rsidRDefault="007159AA" w:rsidP="007159AA">
      <w:pPr>
        <w:pStyle w:val="a3"/>
        <w:ind w:left="1080"/>
        <w:rPr>
          <w:rFonts w:ascii="ae_AlMohanad" w:hAnsi="ae_AlMohanad" w:cs="ae_AlMohanad"/>
          <w:b/>
          <w:bCs/>
          <w:color w:val="000000" w:themeColor="text1"/>
          <w:sz w:val="32"/>
          <w:szCs w:val="32"/>
        </w:rPr>
      </w:pPr>
    </w:p>
    <w:p w:rsidR="007159AA" w:rsidRPr="00D90CCA" w:rsidRDefault="007159AA"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يشترط للتعيين في إحدى الرتب العسكرية في وظائف الضباط وضباط الصف والجنود في قوات الأمن الداخلي توفر الشرط التالي :</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أن لايكون سعودياً </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يكون سعودياً مضى على اكتسابه الجنسية سنتان </w:t>
      </w:r>
    </w:p>
    <w:p w:rsidR="007159AA" w:rsidRPr="00D90CCA" w:rsidRDefault="007159A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يكون من أم سعودية </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أن يكون سعودياً أو مضى على تجنيسه 10 سنوات أو أكثر </w:t>
      </w:r>
    </w:p>
    <w:p w:rsidR="007159AA" w:rsidRPr="00D90CCA" w:rsidRDefault="007159AA" w:rsidP="007159AA">
      <w:pPr>
        <w:pStyle w:val="a3"/>
        <w:ind w:left="1080"/>
        <w:rPr>
          <w:rFonts w:ascii="ae_AlMohanad" w:hAnsi="ae_AlMohanad" w:cs="ae_AlMohanad"/>
          <w:b/>
          <w:bCs/>
          <w:color w:val="000000" w:themeColor="text1"/>
          <w:sz w:val="32"/>
          <w:szCs w:val="32"/>
        </w:rPr>
      </w:pPr>
    </w:p>
    <w:p w:rsidR="00CC6206" w:rsidRPr="00D90CCA" w:rsidRDefault="007159AA" w:rsidP="00CC6206">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يشترط للتعيين في إحدى الرتب العسكرية في وظائف الضباط وضباط الصف والجنود في قوات الأمن الداخلي توفر الشرط التالي :</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ألا يقل سنة عن (18) سنه وألا يزيد على (35) سنة </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أن يكون لائقاً صحياً للخدمة</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أن يكون حائزاً على المؤهلات العلمية المطلوبة</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أن يكون حسن السيرة والسلوك</w:t>
      </w:r>
    </w:p>
    <w:p w:rsidR="007159AA" w:rsidRPr="00D90CCA" w:rsidRDefault="007159AA" w:rsidP="007159AA">
      <w:pPr>
        <w:pStyle w:val="a3"/>
        <w:ind w:left="1080"/>
        <w:rPr>
          <w:rFonts w:ascii="ae_AlMohanad" w:hAnsi="ae_AlMohanad" w:cs="ae_AlMohanad"/>
          <w:b/>
          <w:bCs/>
          <w:color w:val="000000" w:themeColor="text1"/>
          <w:sz w:val="32"/>
          <w:szCs w:val="32"/>
        </w:rPr>
      </w:pPr>
    </w:p>
    <w:p w:rsidR="007159AA" w:rsidRPr="00D90CCA" w:rsidRDefault="007159AA" w:rsidP="007159A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يشترط للتعيين في إحدى الرتب العسكرية في وظائف الضباط وضباط الصف والجنود في قوات الأمن الداخلي توفر الشرط التالي :</w:t>
      </w:r>
    </w:p>
    <w:p w:rsidR="007159AA" w:rsidRPr="00D90CCA" w:rsidRDefault="007159AA"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لم يسبق أن حكم عليه بحد شرعي </w:t>
      </w:r>
    </w:p>
    <w:p w:rsidR="007159AA" w:rsidRPr="00D90CCA" w:rsidRDefault="007159AA"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لم يحكم عليه بالسجن بجريمة عاماً               </w:t>
      </w:r>
    </w:p>
    <w:p w:rsidR="007159AA" w:rsidRPr="00D90CCA" w:rsidRDefault="007159AA"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لم  يصدر ضده قرار تأديبي بالفصل </w:t>
      </w:r>
    </w:p>
    <w:p w:rsidR="007159AA" w:rsidRPr="00D90CCA" w:rsidRDefault="007159A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7159AA" w:rsidRPr="00D90CCA" w:rsidRDefault="007159AA" w:rsidP="007159AA">
      <w:pPr>
        <w:pStyle w:val="a3"/>
        <w:ind w:left="1080"/>
        <w:rPr>
          <w:rFonts w:ascii="ae_AlMohanad" w:hAnsi="ae_AlMohanad" w:cs="ae_AlMohanad"/>
          <w:b/>
          <w:bCs/>
          <w:color w:val="000000" w:themeColor="text1"/>
          <w:sz w:val="32"/>
          <w:szCs w:val="32"/>
          <w:u w:val="single"/>
          <w:rtl/>
        </w:rPr>
      </w:pPr>
    </w:p>
    <w:p w:rsidR="003757B9" w:rsidRPr="00D90CCA" w:rsidRDefault="003757B9" w:rsidP="003757B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شروط قبول الجندي السعودي الذي صدر بحقه فصل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أن يكون الفصل تأديبي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أن يكون الفصل حاسم </w:t>
      </w:r>
    </w:p>
    <w:p w:rsidR="003757B9" w:rsidRPr="00D90CCA" w:rsidRDefault="003757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أن يمر على الفصل 5 سنوات أو أكثر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3757B9" w:rsidRPr="00D90CCA" w:rsidRDefault="003757B9" w:rsidP="003757B9">
      <w:pPr>
        <w:pStyle w:val="a3"/>
        <w:ind w:left="1080"/>
        <w:rPr>
          <w:rFonts w:ascii="ae_AlMohanad" w:hAnsi="ae_AlMohanad" w:cs="ae_AlMohanad"/>
          <w:b/>
          <w:bCs/>
          <w:color w:val="000000" w:themeColor="text1"/>
          <w:sz w:val="32"/>
          <w:szCs w:val="32"/>
          <w:rtl/>
        </w:rPr>
      </w:pPr>
    </w:p>
    <w:p w:rsidR="003757B9" w:rsidRPr="00D90CCA" w:rsidRDefault="003757B9" w:rsidP="003757B9">
      <w:pPr>
        <w:pStyle w:val="a3"/>
        <w:ind w:left="1080"/>
        <w:rPr>
          <w:rFonts w:ascii="ae_AlMohanad" w:hAnsi="ae_AlMohanad" w:cs="ae_AlMohanad"/>
          <w:b/>
          <w:bCs/>
          <w:color w:val="000000" w:themeColor="text1"/>
          <w:sz w:val="32"/>
          <w:szCs w:val="32"/>
          <w:rtl/>
        </w:rPr>
      </w:pPr>
    </w:p>
    <w:p w:rsidR="003757B9" w:rsidRPr="00D90CCA" w:rsidRDefault="003757B9" w:rsidP="003757B9">
      <w:pPr>
        <w:pStyle w:val="a3"/>
        <w:ind w:left="1080"/>
        <w:rPr>
          <w:rFonts w:ascii="ae_AlMohanad" w:hAnsi="ae_AlMohanad" w:cs="ae_AlMohanad"/>
          <w:b/>
          <w:bCs/>
          <w:color w:val="000000" w:themeColor="text1"/>
          <w:sz w:val="32"/>
          <w:szCs w:val="32"/>
          <w:rtl/>
        </w:rPr>
      </w:pPr>
    </w:p>
    <w:p w:rsidR="003757B9" w:rsidRPr="00D90CCA" w:rsidRDefault="003757B9" w:rsidP="003757B9">
      <w:pPr>
        <w:pStyle w:val="a3"/>
        <w:ind w:left="1080"/>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yellow"/>
          <w:rtl/>
        </w:rPr>
        <w:t>محاضرة 8</w:t>
      </w:r>
      <w:r w:rsidRPr="00D90CCA">
        <w:rPr>
          <w:rFonts w:ascii="ae_AlMohanad" w:hAnsi="ae_AlMohanad" w:cs="ae_AlMohanad"/>
          <w:b/>
          <w:bCs/>
          <w:color w:val="000000" w:themeColor="text1"/>
          <w:sz w:val="32"/>
          <w:szCs w:val="32"/>
          <w:rtl/>
        </w:rPr>
        <w:t xml:space="preserve"> </w:t>
      </w:r>
    </w:p>
    <w:p w:rsidR="003757B9" w:rsidRPr="00D90CCA" w:rsidRDefault="003757B9" w:rsidP="003757B9">
      <w:pPr>
        <w:pStyle w:val="a3"/>
        <w:ind w:left="1080"/>
        <w:rPr>
          <w:rFonts w:ascii="ae_AlMohanad" w:hAnsi="ae_AlMohanad" w:cs="ae_AlMohanad"/>
          <w:b/>
          <w:bCs/>
          <w:color w:val="000000" w:themeColor="text1"/>
          <w:sz w:val="32"/>
          <w:szCs w:val="32"/>
          <w:rtl/>
        </w:rPr>
      </w:pPr>
    </w:p>
    <w:p w:rsidR="003757B9" w:rsidRPr="00D90CCA" w:rsidRDefault="003757B9" w:rsidP="003757B9">
      <w:pPr>
        <w:pStyle w:val="a3"/>
        <w:ind w:left="1080"/>
        <w:rPr>
          <w:rFonts w:ascii="ae_AlMohanad" w:hAnsi="ae_AlMohanad" w:cs="ae_AlMohanad"/>
          <w:b/>
          <w:bCs/>
          <w:color w:val="000000" w:themeColor="text1"/>
          <w:sz w:val="32"/>
          <w:szCs w:val="32"/>
          <w:rtl/>
        </w:rPr>
      </w:pPr>
    </w:p>
    <w:p w:rsidR="003757B9" w:rsidRPr="00D90CCA" w:rsidRDefault="003757B9" w:rsidP="003757B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يعرف علم الاجتماع والأنثروبولوجيا ............ بأنها ذلك الكل المركب الذي يشتمل على المعرفة والمعتقدات والقيم والأخلاق والقانون والعادات وأي قدرات أخرى أو عادات يكتسبها الإنسان بوصفة عضواً في المجتمع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الضبط الاجتماعي </w:t>
      </w:r>
    </w:p>
    <w:p w:rsidR="003757B9" w:rsidRPr="00D90CCA" w:rsidRDefault="003757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الثقافة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التغيير الاجتماعي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النسق الاجتماعي </w:t>
      </w:r>
    </w:p>
    <w:p w:rsidR="003757B9" w:rsidRPr="00D90CCA" w:rsidRDefault="003757B9" w:rsidP="003757B9">
      <w:pPr>
        <w:pStyle w:val="a3"/>
        <w:ind w:left="1080"/>
        <w:rPr>
          <w:rFonts w:ascii="ae_AlMohanad" w:hAnsi="ae_AlMohanad" w:cs="ae_AlMohanad"/>
          <w:b/>
          <w:bCs/>
          <w:color w:val="000000" w:themeColor="text1"/>
          <w:sz w:val="32"/>
          <w:szCs w:val="32"/>
        </w:rPr>
      </w:pPr>
    </w:p>
    <w:p w:rsidR="003757B9" w:rsidRPr="00D90CCA" w:rsidRDefault="003757B9" w:rsidP="003757B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تتكون الثقافة عند بعض علماء الاجتماع مثل ..... من ثلاثة مستويات من الظواهر الثقافية:</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دوركايم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ورس </w:t>
      </w:r>
    </w:p>
    <w:p w:rsidR="003757B9" w:rsidRPr="00D90CCA" w:rsidRDefault="003757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سوركين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3757B9" w:rsidRPr="00D90CCA" w:rsidRDefault="003757B9" w:rsidP="003757B9">
      <w:pPr>
        <w:pStyle w:val="a3"/>
        <w:ind w:left="1080"/>
        <w:rPr>
          <w:rFonts w:ascii="ae_AlMohanad" w:hAnsi="ae_AlMohanad" w:cs="ae_AlMohanad"/>
          <w:b/>
          <w:bCs/>
          <w:color w:val="000000" w:themeColor="text1"/>
          <w:sz w:val="32"/>
          <w:szCs w:val="32"/>
        </w:rPr>
      </w:pPr>
    </w:p>
    <w:p w:rsidR="003757B9" w:rsidRPr="00D90CCA" w:rsidRDefault="003757B9" w:rsidP="003757B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المستوى ...... للثقافة نعني به القيم والمعاني والمعايير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السلوكي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الاجتماعي </w:t>
      </w:r>
    </w:p>
    <w:p w:rsidR="003757B9" w:rsidRPr="00D90CCA" w:rsidRDefault="003757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الأيدلوجي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المادي </w:t>
      </w:r>
    </w:p>
    <w:p w:rsidR="003757B9" w:rsidRPr="00D90CCA" w:rsidRDefault="003757B9" w:rsidP="003757B9">
      <w:pPr>
        <w:pStyle w:val="a3"/>
        <w:ind w:left="1080"/>
        <w:rPr>
          <w:rFonts w:ascii="ae_AlMohanad" w:hAnsi="ae_AlMohanad" w:cs="ae_AlMohanad"/>
          <w:b/>
          <w:bCs/>
          <w:color w:val="000000" w:themeColor="text1"/>
          <w:sz w:val="32"/>
          <w:szCs w:val="32"/>
          <w:rtl/>
        </w:rPr>
      </w:pPr>
    </w:p>
    <w:p w:rsidR="003757B9" w:rsidRPr="00D90CCA" w:rsidRDefault="003757B9" w:rsidP="003757B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المستوى ....... للثقافة هو تلك الأعمال التي تجعل من الجانب الأيدلوجي في الثقافة شيئاً اجتماعياً وموضوعياً :</w:t>
      </w:r>
    </w:p>
    <w:p w:rsidR="003757B9" w:rsidRPr="00D90CCA" w:rsidRDefault="003757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السلوكي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الاجتماعي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الأيدلوجي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المادي </w:t>
      </w:r>
    </w:p>
    <w:p w:rsidR="003757B9" w:rsidRPr="00D90CCA" w:rsidRDefault="003757B9" w:rsidP="003757B9">
      <w:pPr>
        <w:pStyle w:val="a3"/>
        <w:ind w:left="1080"/>
        <w:rPr>
          <w:rFonts w:ascii="ae_AlMohanad" w:hAnsi="ae_AlMohanad" w:cs="ae_AlMohanad"/>
          <w:b/>
          <w:bCs/>
          <w:color w:val="000000" w:themeColor="text1"/>
          <w:sz w:val="32"/>
          <w:szCs w:val="32"/>
        </w:rPr>
      </w:pPr>
    </w:p>
    <w:p w:rsidR="003757B9" w:rsidRPr="00D90CCA" w:rsidRDefault="003757B9" w:rsidP="003757B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المستوى ......... للثقافة يشمل الوسائل الأخرى لإظهار الجانب الأيدلوجي وجعله اجتماعياً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السلوكي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الاجتماعي </w:t>
      </w:r>
    </w:p>
    <w:p w:rsidR="003757B9" w:rsidRPr="00D90CCA" w:rsidRDefault="003757B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الأيدلوجي </w:t>
      </w:r>
    </w:p>
    <w:p w:rsidR="003757B9" w:rsidRPr="00D90CCA" w:rsidRDefault="003757B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المادي </w:t>
      </w:r>
    </w:p>
    <w:p w:rsidR="003757B9" w:rsidRPr="00D90CCA" w:rsidRDefault="003757B9" w:rsidP="003757B9">
      <w:pPr>
        <w:pStyle w:val="a3"/>
        <w:ind w:left="1080"/>
        <w:rPr>
          <w:rFonts w:ascii="ae_AlMohanad" w:hAnsi="ae_AlMohanad" w:cs="ae_AlMohanad"/>
          <w:b/>
          <w:bCs/>
          <w:color w:val="000000" w:themeColor="text1"/>
          <w:sz w:val="32"/>
          <w:szCs w:val="32"/>
        </w:rPr>
      </w:pPr>
    </w:p>
    <w:p w:rsidR="003757B9" w:rsidRPr="00D90CCA" w:rsidRDefault="003757B9" w:rsidP="003A155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w:t>
      </w:r>
      <w:r w:rsidR="003A1551"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هي من صنع الإنسان وتشمل وسائل الإنتاج وأساليبه والأحداث المصنوعة منه :</w:t>
      </w:r>
    </w:p>
    <w:p w:rsidR="003757B9" w:rsidRPr="00D90CCA" w:rsidRDefault="003A155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المادية </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اللامادية </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الاجتماعية </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الاقتصادية </w:t>
      </w:r>
    </w:p>
    <w:p w:rsidR="003A1551" w:rsidRPr="00D90CCA" w:rsidRDefault="003A1551" w:rsidP="003A1551">
      <w:pPr>
        <w:pStyle w:val="a3"/>
        <w:ind w:left="1080"/>
        <w:rPr>
          <w:rFonts w:ascii="ae_AlMohanad" w:hAnsi="ae_AlMohanad" w:cs="ae_AlMohanad"/>
          <w:b/>
          <w:bCs/>
          <w:color w:val="000000" w:themeColor="text1"/>
          <w:sz w:val="32"/>
          <w:szCs w:val="32"/>
        </w:rPr>
      </w:pPr>
    </w:p>
    <w:p w:rsidR="003A1551" w:rsidRPr="00D90CCA" w:rsidRDefault="003757B9" w:rsidP="003A155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w:t>
      </w:r>
      <w:r w:rsidR="003A1551"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تظهر بصورة جلية في المعتقدات والقيم والمعايير السائدة في المجتمع </w:t>
      </w:r>
      <w:r w:rsidR="003A1551" w:rsidRPr="00D90CCA">
        <w:rPr>
          <w:rFonts w:ascii="ae_AlMohanad" w:hAnsi="ae_AlMohanad" w:cs="ae_AlMohanad"/>
          <w:b/>
          <w:bCs/>
          <w:color w:val="000000" w:themeColor="text1"/>
          <w:sz w:val="32"/>
          <w:szCs w:val="32"/>
          <w:rtl/>
        </w:rPr>
        <w:t>:</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المادية </w:t>
      </w:r>
    </w:p>
    <w:p w:rsidR="003A1551" w:rsidRPr="00D90CCA" w:rsidRDefault="003A155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اللامادية </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الاجتماعية </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الاقتصادية </w:t>
      </w:r>
    </w:p>
    <w:p w:rsidR="003757B9" w:rsidRPr="00D90CCA" w:rsidRDefault="003757B9" w:rsidP="003A1551">
      <w:pPr>
        <w:pStyle w:val="a3"/>
        <w:ind w:left="1080"/>
        <w:rPr>
          <w:rFonts w:ascii="ae_AlMohanad" w:hAnsi="ae_AlMohanad" w:cs="ae_AlMohanad"/>
          <w:b/>
          <w:bCs/>
          <w:color w:val="000000" w:themeColor="text1"/>
          <w:sz w:val="32"/>
          <w:szCs w:val="32"/>
        </w:rPr>
      </w:pPr>
    </w:p>
    <w:p w:rsidR="003A1551" w:rsidRPr="00D90CCA" w:rsidRDefault="003A1551" w:rsidP="003A155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الجانب  ........ في الثقافة له من الأهمية في عملية التفاعل الاجتماعي وتحديد العلاقات والمراكز والمكانات الاجتماعية لأفراد المجتمع :</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الجانب المادي </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الجانب الاقتصادي </w:t>
      </w:r>
    </w:p>
    <w:p w:rsidR="003A1551" w:rsidRPr="00D90CCA" w:rsidRDefault="003A155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الجانب اللامادي </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3A1551" w:rsidRPr="00D90CCA" w:rsidRDefault="003A1551" w:rsidP="003A1551">
      <w:pPr>
        <w:pStyle w:val="a3"/>
        <w:ind w:left="1080"/>
        <w:rPr>
          <w:rFonts w:ascii="ae_AlMohanad" w:hAnsi="ae_AlMohanad" w:cs="ae_AlMohanad"/>
          <w:b/>
          <w:bCs/>
          <w:color w:val="000000" w:themeColor="text1"/>
          <w:sz w:val="32"/>
          <w:szCs w:val="32"/>
        </w:rPr>
      </w:pPr>
    </w:p>
    <w:p w:rsidR="003A1551" w:rsidRPr="00D90CCA" w:rsidRDefault="003A1551" w:rsidP="003A155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أهم مكونات النسق الثقافي الذي يدخل في مضمون كل الظواهر الاجتماعية بمختلف الأنساق الاجتماعية :</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الجانب المادي </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الجانب الاقتصادي </w:t>
      </w:r>
    </w:p>
    <w:p w:rsidR="003A1551" w:rsidRPr="00D90CCA" w:rsidRDefault="003A155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الجانب اللامادي </w:t>
      </w:r>
    </w:p>
    <w:p w:rsidR="003A1551" w:rsidRPr="00D90CCA" w:rsidRDefault="003A155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3A1551" w:rsidRPr="00D90CCA" w:rsidRDefault="003A1551" w:rsidP="003A1551">
      <w:pPr>
        <w:pStyle w:val="a3"/>
        <w:ind w:left="1080"/>
        <w:rPr>
          <w:rFonts w:ascii="ae_AlMohanad" w:hAnsi="ae_AlMohanad" w:cs="ae_AlMohanad"/>
          <w:b/>
          <w:bCs/>
          <w:color w:val="000000" w:themeColor="text1"/>
          <w:sz w:val="32"/>
          <w:szCs w:val="32"/>
        </w:rPr>
      </w:pPr>
    </w:p>
    <w:p w:rsidR="008A41FB" w:rsidRPr="00D90CCA" w:rsidRDefault="008A41FB" w:rsidP="008A41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الاجتماعية في المجتمع السعودي سلوك اجتماعي قهري ملزم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العادات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القيم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8A41FB" w:rsidRPr="00D90CCA" w:rsidRDefault="008A41FB" w:rsidP="008A41FB">
      <w:pPr>
        <w:pStyle w:val="a3"/>
        <w:ind w:left="1080"/>
        <w:rPr>
          <w:rFonts w:ascii="ae_AlMohanad" w:hAnsi="ae_AlMohanad" w:cs="ae_AlMohanad"/>
          <w:b/>
          <w:bCs/>
          <w:color w:val="000000" w:themeColor="text1"/>
          <w:sz w:val="32"/>
          <w:szCs w:val="32"/>
          <w:rtl/>
        </w:rPr>
      </w:pPr>
    </w:p>
    <w:p w:rsidR="008A41FB" w:rsidRPr="00D90CCA" w:rsidRDefault="008A41FB" w:rsidP="008A41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يدخل في تكوين العادات الاجتماعية في المجتمع السعودي :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قيم تحررية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قيم دينية وعرفية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قيم أجنبية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8A41FB" w:rsidRPr="00D90CCA" w:rsidRDefault="008A41FB" w:rsidP="008A41FB">
      <w:pPr>
        <w:pStyle w:val="a3"/>
        <w:ind w:left="1080"/>
        <w:rPr>
          <w:rFonts w:ascii="ae_AlMohanad" w:hAnsi="ae_AlMohanad" w:cs="ae_AlMohanad"/>
          <w:b/>
          <w:bCs/>
          <w:color w:val="000000" w:themeColor="text1"/>
          <w:sz w:val="32"/>
          <w:szCs w:val="32"/>
        </w:rPr>
      </w:pPr>
    </w:p>
    <w:p w:rsidR="008A41FB" w:rsidRPr="00D90CCA" w:rsidRDefault="008A41FB" w:rsidP="008A41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يعد الخروج عن المألوف من العادات في المجتمع السعودي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نوع من الموضة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تقليد اجتماعي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تمرداً على المجتمع وانحلالاً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8A41FB" w:rsidRPr="00D90CCA" w:rsidRDefault="008A41FB" w:rsidP="008A41FB">
      <w:pPr>
        <w:pStyle w:val="a3"/>
        <w:ind w:left="1080"/>
        <w:rPr>
          <w:rFonts w:ascii="ae_AlMohanad" w:hAnsi="ae_AlMohanad" w:cs="ae_AlMohanad"/>
          <w:b/>
          <w:bCs/>
          <w:color w:val="000000" w:themeColor="text1"/>
          <w:sz w:val="32"/>
          <w:szCs w:val="32"/>
        </w:rPr>
      </w:pPr>
    </w:p>
    <w:p w:rsidR="008A41FB" w:rsidRPr="00D90CCA" w:rsidRDefault="008A41FB" w:rsidP="008A41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تتميز العادات الاجتماعية في المجتمع السعودي بأنها :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خاصة و محدودة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تلقائية وعامة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يعملها الأفراد في مختلف طبقات ومستويات المجتمع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محدودة بطبقة ما </w:t>
      </w:r>
    </w:p>
    <w:p w:rsidR="008A41FB" w:rsidRPr="00D90CCA" w:rsidRDefault="008A41FB" w:rsidP="008A41FB">
      <w:pPr>
        <w:pStyle w:val="a3"/>
        <w:ind w:left="1080"/>
        <w:rPr>
          <w:rFonts w:ascii="ae_AlMohanad" w:hAnsi="ae_AlMohanad" w:cs="ae_AlMohanad"/>
          <w:b/>
          <w:bCs/>
          <w:color w:val="000000" w:themeColor="text1"/>
          <w:sz w:val="32"/>
          <w:szCs w:val="32"/>
          <w:rtl/>
        </w:rPr>
      </w:pPr>
    </w:p>
    <w:p w:rsidR="008A41FB" w:rsidRPr="00D90CCA" w:rsidRDefault="008A41FB" w:rsidP="008A41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هي التي تستمد من الأجيال السابقة والتي غالباً ما تكون مختصة بإقليم معين أو طبقة معينة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التقاليد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القيم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8A41FB" w:rsidRPr="00D90CCA" w:rsidRDefault="008A41FB" w:rsidP="008A41FB">
      <w:pPr>
        <w:pStyle w:val="a3"/>
        <w:ind w:left="1080"/>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p>
    <w:p w:rsidR="008A41FB" w:rsidRPr="00D90CCA" w:rsidRDefault="008A41FB" w:rsidP="008A41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هي التي يعبر عنها بعض الباحثين الاجتماعيين باسم " العادات المستحدثة "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القيم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الموضات </w:t>
      </w:r>
    </w:p>
    <w:p w:rsidR="008A41FB" w:rsidRPr="00D90CCA" w:rsidRDefault="008A41FB" w:rsidP="008A41FB">
      <w:pPr>
        <w:pStyle w:val="a3"/>
        <w:ind w:left="1080"/>
        <w:rPr>
          <w:rFonts w:ascii="ae_AlMohanad" w:hAnsi="ae_AlMohanad" w:cs="ae_AlMohanad"/>
          <w:b/>
          <w:bCs/>
          <w:color w:val="000000" w:themeColor="text1"/>
          <w:sz w:val="32"/>
          <w:szCs w:val="32"/>
          <w:rtl/>
        </w:rPr>
      </w:pPr>
    </w:p>
    <w:p w:rsidR="008A41FB" w:rsidRPr="00D90CCA" w:rsidRDefault="008A41FB" w:rsidP="008A41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هي سلوكيات تجتذب بعض الأفراد في المجتمع إليها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التقاليد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القيم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الموضات </w:t>
      </w:r>
    </w:p>
    <w:p w:rsidR="008A41FB" w:rsidRPr="00D90CCA" w:rsidRDefault="008A41FB" w:rsidP="008A41FB">
      <w:pPr>
        <w:pStyle w:val="a3"/>
        <w:ind w:left="1080"/>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w:t>
      </w:r>
    </w:p>
    <w:p w:rsidR="008A41FB" w:rsidRPr="00D90CCA" w:rsidRDefault="008A41FB" w:rsidP="008A41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تتعلق الموضات بشكل عام بـ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القيم الدينية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الشكليات والكماليات</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8A41FB" w:rsidRPr="00D90CCA" w:rsidRDefault="008A41FB" w:rsidP="008A41FB">
      <w:pPr>
        <w:pStyle w:val="a3"/>
        <w:ind w:left="1080"/>
        <w:rPr>
          <w:rFonts w:ascii="ae_AlMohanad" w:hAnsi="ae_AlMohanad" w:cs="ae_AlMohanad"/>
          <w:b/>
          <w:bCs/>
          <w:color w:val="000000" w:themeColor="text1"/>
          <w:sz w:val="32"/>
          <w:szCs w:val="32"/>
        </w:rPr>
      </w:pPr>
    </w:p>
    <w:p w:rsidR="008A41FB" w:rsidRPr="00D90CCA" w:rsidRDefault="008A41FB" w:rsidP="008A41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هناك بعض القبائل ما تزال متمسكة ببعض العادات الموروثة التي لا تسمح بتزويج الفتاة من خارج القبيلة مثل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قبيلة الأشراف</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قبيلة العجمان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قبيلة الدواسر </w:t>
      </w:r>
    </w:p>
    <w:p w:rsidR="008A41FB" w:rsidRPr="00D90CCA" w:rsidRDefault="008A41F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8A41FB" w:rsidRPr="00D90CCA" w:rsidRDefault="008A41FB" w:rsidP="008A41FB">
      <w:pPr>
        <w:pStyle w:val="a3"/>
        <w:ind w:left="1080"/>
        <w:rPr>
          <w:rFonts w:ascii="ae_AlMohanad" w:hAnsi="ae_AlMohanad" w:cs="ae_AlMohanad"/>
          <w:b/>
          <w:bCs/>
          <w:color w:val="000000" w:themeColor="text1"/>
          <w:sz w:val="32"/>
          <w:szCs w:val="32"/>
        </w:rPr>
      </w:pPr>
    </w:p>
    <w:p w:rsidR="008A41FB" w:rsidRPr="00D90CCA" w:rsidRDefault="008A41FB" w:rsidP="008A41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العادات التي ألغيت و خفت وطأتها في المجتمع السعودي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u w:val="single"/>
          <w:rtl/>
        </w:rPr>
        <w:t xml:space="preserve">عدم زواج البنت الصغرى قبل أختها الكبرى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العادات التي لا تجيز خروج الفتاة قبل زواجها إلا بعد مضي عام على زواجها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العادات المرتبطة بالتنشئة الاجتماعية للأولاد خاصة ما يتعلق بالمصارحة والمزاح  </w:t>
      </w:r>
    </w:p>
    <w:p w:rsidR="008A41FB" w:rsidRPr="00D90CCA" w:rsidRDefault="008A41F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التغير في العادات المتممة للزواج</w:t>
      </w:r>
    </w:p>
    <w:p w:rsidR="008A41FB" w:rsidRPr="00D90CCA" w:rsidRDefault="008A41FB" w:rsidP="008A41FB">
      <w:pPr>
        <w:pStyle w:val="a3"/>
        <w:ind w:left="1080"/>
        <w:rPr>
          <w:rFonts w:ascii="ae_AlMohanad" w:hAnsi="ae_AlMohanad" w:cs="ae_AlMohanad"/>
          <w:b/>
          <w:bCs/>
          <w:color w:val="000000" w:themeColor="text1"/>
          <w:sz w:val="32"/>
          <w:szCs w:val="32"/>
        </w:rPr>
      </w:pPr>
    </w:p>
    <w:p w:rsidR="00273C1C" w:rsidRPr="00D90CCA" w:rsidRDefault="00273C1C" w:rsidP="00273C1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عامة على مستوى المجتمع وهي إجبارية وقاهرة على الفرد تلزمه على إتباعها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273C1C" w:rsidRPr="00D90CCA" w:rsidRDefault="00273C1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العادات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القيم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273C1C" w:rsidRPr="00D90CCA" w:rsidRDefault="00273C1C" w:rsidP="00273C1C">
      <w:pPr>
        <w:pStyle w:val="a3"/>
        <w:ind w:left="1080"/>
        <w:rPr>
          <w:rFonts w:ascii="ae_AlMohanad" w:hAnsi="ae_AlMohanad" w:cs="ae_AlMohanad"/>
          <w:b/>
          <w:bCs/>
          <w:color w:val="000000" w:themeColor="text1"/>
          <w:sz w:val="32"/>
          <w:szCs w:val="32"/>
        </w:rPr>
      </w:pPr>
    </w:p>
    <w:p w:rsidR="00273C1C" w:rsidRPr="00D90CCA" w:rsidRDefault="00273C1C" w:rsidP="00273C1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العادات تختلف عن .......... التي لا ترتبط بالمجتمع  :</w:t>
      </w:r>
    </w:p>
    <w:p w:rsidR="00273C1C" w:rsidRPr="00D90CCA" w:rsidRDefault="00273C1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التقاليد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القيم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273C1C" w:rsidRPr="00D90CCA" w:rsidRDefault="00273C1C" w:rsidP="00273C1C">
      <w:pPr>
        <w:pStyle w:val="a3"/>
        <w:ind w:left="1080"/>
        <w:rPr>
          <w:rFonts w:ascii="ae_AlMohanad" w:hAnsi="ae_AlMohanad" w:cs="ae_AlMohanad"/>
          <w:b/>
          <w:bCs/>
          <w:color w:val="000000" w:themeColor="text1"/>
          <w:sz w:val="32"/>
          <w:szCs w:val="32"/>
          <w:rtl/>
        </w:rPr>
      </w:pPr>
    </w:p>
    <w:p w:rsidR="00273C1C" w:rsidRPr="00D90CCA" w:rsidRDefault="00273C1C" w:rsidP="00273C1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هي طائفة من قواعد السلوك الخاصة بطبقة معينة أو ترتبط ببيئة محلية :</w:t>
      </w:r>
    </w:p>
    <w:p w:rsidR="00273C1C" w:rsidRPr="00D90CCA" w:rsidRDefault="00273C1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التقاليد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القيم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273C1C" w:rsidRPr="00D90CCA" w:rsidRDefault="00273C1C" w:rsidP="00273C1C">
      <w:pPr>
        <w:pStyle w:val="a3"/>
        <w:ind w:left="1080"/>
        <w:rPr>
          <w:rFonts w:ascii="ae_AlMohanad" w:hAnsi="ae_AlMohanad" w:cs="ae_AlMohanad"/>
          <w:b/>
          <w:bCs/>
          <w:color w:val="000000" w:themeColor="text1"/>
          <w:sz w:val="32"/>
          <w:szCs w:val="32"/>
        </w:rPr>
      </w:pPr>
    </w:p>
    <w:p w:rsidR="00273C1C" w:rsidRPr="00D90CCA" w:rsidRDefault="00273C1C" w:rsidP="00273C1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أهم التقاليد السعودية التي انتهت تقريباً وأبرزتها الدراسات الانثربولوجية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تقاليد ختان الذكور في سن الخامسة أو السادسة في المنطقة الجنوبية</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تقاليد خاصة بختان الأنثى بمدينة جدة </w:t>
      </w:r>
    </w:p>
    <w:p w:rsidR="00273C1C" w:rsidRPr="00D90CCA" w:rsidRDefault="00273C1C"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أن يلزم العريس منزلة بعد زواجه لمدة سبع أيام في جدة</w:t>
      </w:r>
    </w:p>
    <w:p w:rsidR="00273C1C" w:rsidRPr="00D90CCA" w:rsidRDefault="00273C1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273C1C" w:rsidRPr="00D90CCA" w:rsidRDefault="00273C1C" w:rsidP="00273C1C">
      <w:pPr>
        <w:pStyle w:val="a3"/>
        <w:ind w:left="1080"/>
        <w:rPr>
          <w:rFonts w:ascii="ae_AlMohanad" w:hAnsi="ae_AlMohanad" w:cs="ae_AlMohanad"/>
          <w:b/>
          <w:bCs/>
          <w:color w:val="000000" w:themeColor="text1"/>
          <w:sz w:val="32"/>
          <w:szCs w:val="32"/>
          <w:u w:val="single"/>
        </w:rPr>
      </w:pPr>
    </w:p>
    <w:p w:rsidR="008A41FB" w:rsidRPr="00D90CCA" w:rsidRDefault="00273C1C" w:rsidP="008A41F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يطلق عليه في الدراسات الاجتماعية والانثروبولوجية القانون العرفي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w:t>
      </w:r>
    </w:p>
    <w:p w:rsidR="00273C1C" w:rsidRPr="00D90CCA" w:rsidRDefault="00273C1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العرف</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273C1C" w:rsidRPr="00D90CCA" w:rsidRDefault="00273C1C" w:rsidP="00273C1C">
      <w:pPr>
        <w:pStyle w:val="a3"/>
        <w:ind w:left="1080"/>
        <w:rPr>
          <w:rFonts w:ascii="ae_AlMohanad" w:hAnsi="ae_AlMohanad" w:cs="ae_AlMohanad"/>
          <w:b/>
          <w:bCs/>
          <w:color w:val="000000" w:themeColor="text1"/>
          <w:sz w:val="32"/>
          <w:szCs w:val="32"/>
        </w:rPr>
      </w:pPr>
    </w:p>
    <w:p w:rsidR="00273C1C" w:rsidRPr="00D90CCA" w:rsidRDefault="00273C1C" w:rsidP="00273C1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تعريف ........ هو نظام اجتماعي غير مكتوب يتكون من المعتقدات والأفكار المستمدة من فكرة الجماعة وتراثها وعقيدتها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w:t>
      </w:r>
    </w:p>
    <w:p w:rsidR="00273C1C" w:rsidRPr="00D90CCA" w:rsidRDefault="00273C1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العرف</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273C1C" w:rsidRPr="00D90CCA" w:rsidRDefault="00273C1C" w:rsidP="00273C1C">
      <w:pPr>
        <w:pStyle w:val="a3"/>
        <w:ind w:left="1080"/>
        <w:rPr>
          <w:rFonts w:ascii="ae_AlMohanad" w:hAnsi="ae_AlMohanad" w:cs="ae_AlMohanad"/>
          <w:b/>
          <w:bCs/>
          <w:color w:val="000000" w:themeColor="text1"/>
          <w:sz w:val="32"/>
          <w:szCs w:val="32"/>
        </w:rPr>
      </w:pPr>
    </w:p>
    <w:p w:rsidR="00273C1C" w:rsidRPr="00D90CCA" w:rsidRDefault="00273C1C" w:rsidP="00273C1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يتمثل ......... في معايير اجتماعية تحدد الأفعال المرغوبة والسلوك الصحيح والخطأ بالنسبة لثقافة المجتمع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w:t>
      </w:r>
    </w:p>
    <w:p w:rsidR="00273C1C" w:rsidRPr="00D90CCA" w:rsidRDefault="00273C1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العرف</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273C1C" w:rsidRPr="00D90CCA" w:rsidRDefault="00273C1C" w:rsidP="00273C1C">
      <w:pPr>
        <w:pStyle w:val="a3"/>
        <w:ind w:left="1080"/>
        <w:rPr>
          <w:rFonts w:ascii="ae_AlMohanad" w:hAnsi="ae_AlMohanad" w:cs="ae_AlMohanad"/>
          <w:b/>
          <w:bCs/>
          <w:color w:val="000000" w:themeColor="text1"/>
          <w:sz w:val="32"/>
          <w:szCs w:val="32"/>
        </w:rPr>
      </w:pPr>
    </w:p>
    <w:p w:rsidR="00273C1C" w:rsidRPr="00D90CCA" w:rsidRDefault="00273C1C" w:rsidP="00273C1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يحدد ........... بالعلاقات ما هو جائز وما هو غير جائز و يحدد نوعية العقوبات التي يمكن أن تحدث للشخص من جراء تعديه على الأعراف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w:t>
      </w:r>
    </w:p>
    <w:p w:rsidR="00273C1C" w:rsidRPr="00D90CCA" w:rsidRDefault="00273C1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العرف</w:t>
      </w:r>
    </w:p>
    <w:p w:rsidR="00273C1C" w:rsidRPr="00D90CCA" w:rsidRDefault="00273C1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273C1C" w:rsidRPr="00D90CCA" w:rsidRDefault="00273C1C" w:rsidP="00273C1C">
      <w:pPr>
        <w:pStyle w:val="a3"/>
        <w:ind w:left="1080"/>
        <w:rPr>
          <w:rFonts w:ascii="ae_AlMohanad" w:hAnsi="ae_AlMohanad" w:cs="ae_AlMohanad"/>
          <w:b/>
          <w:bCs/>
          <w:color w:val="000000" w:themeColor="text1"/>
          <w:sz w:val="32"/>
          <w:szCs w:val="32"/>
        </w:rPr>
      </w:pPr>
    </w:p>
    <w:p w:rsidR="00A43F4F" w:rsidRPr="00D90CCA" w:rsidRDefault="00A43F4F" w:rsidP="00A43F4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الأعراف التي ما زالت قائمة وقوية في المجتمع السعودي :</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عدم الالتجاء إلى المحاكم أو الشرطة في حل الخلافات بين الأقارب </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كذلك عقاب المجتمع للأفراد الذين يقصرون نحو قرابتهم في أوقات الضرورة بالسخرية والاستهزاء </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التهكم على كل من يقترح إدخال قريب له دار الرعاية الاجتماعية  </w:t>
      </w:r>
    </w:p>
    <w:p w:rsidR="00A43F4F" w:rsidRPr="00D90CCA" w:rsidRDefault="00A43F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A43F4F" w:rsidRPr="00D90CCA" w:rsidRDefault="00A43F4F" w:rsidP="00A43F4F">
      <w:pPr>
        <w:pStyle w:val="a3"/>
        <w:ind w:left="1080"/>
        <w:rPr>
          <w:rFonts w:ascii="ae_AlMohanad" w:hAnsi="ae_AlMohanad" w:cs="ae_AlMohanad"/>
          <w:b/>
          <w:bCs/>
          <w:color w:val="000000" w:themeColor="text1"/>
          <w:sz w:val="32"/>
          <w:szCs w:val="32"/>
          <w:u w:val="single"/>
        </w:rPr>
      </w:pPr>
    </w:p>
    <w:p w:rsidR="00A43F4F" w:rsidRPr="00D90CCA" w:rsidRDefault="00A43F4F" w:rsidP="00A43F4F">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من الأعراف التي خفت حدتها في المجتمع السعودي بين الأقارب أو انتهت فعاليتها تقريباً :</w:t>
      </w:r>
    </w:p>
    <w:p w:rsidR="00A43F4F" w:rsidRPr="00D90CCA" w:rsidRDefault="00A43F4F"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فرض الزواج من الأقارب </w:t>
      </w:r>
    </w:p>
    <w:p w:rsidR="00A43F4F" w:rsidRPr="00D90CCA" w:rsidRDefault="00A43F4F"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فرض على الأبناء السكن مع والديهم </w:t>
      </w:r>
    </w:p>
    <w:p w:rsidR="00A43F4F" w:rsidRPr="00D90CCA" w:rsidRDefault="00A43F4F"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فرض على الأبناء تسمية أولادهم على آبائهم أو أجدادهم </w:t>
      </w:r>
    </w:p>
    <w:p w:rsidR="00A43F4F" w:rsidRPr="00D90CCA" w:rsidRDefault="00A43F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A43F4F" w:rsidRPr="00D90CCA" w:rsidRDefault="00A43F4F" w:rsidP="00A43F4F">
      <w:pPr>
        <w:pStyle w:val="a3"/>
        <w:ind w:left="1080"/>
        <w:rPr>
          <w:rFonts w:ascii="ae_AlMohanad" w:hAnsi="ae_AlMohanad" w:cs="ae_AlMohanad"/>
          <w:b/>
          <w:bCs/>
          <w:color w:val="000000" w:themeColor="text1"/>
          <w:sz w:val="32"/>
          <w:szCs w:val="32"/>
          <w:u w:val="single"/>
          <w:rtl/>
        </w:rPr>
      </w:pPr>
    </w:p>
    <w:p w:rsidR="00A43F4F" w:rsidRPr="00D90CCA" w:rsidRDefault="00A43F4F" w:rsidP="00A43F4F">
      <w:pPr>
        <w:pStyle w:val="a3"/>
        <w:numPr>
          <w:ilvl w:val="0"/>
          <w:numId w:val="1"/>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ما زال العرف في المجتمع السعودي قوياً في تحديد :</w:t>
      </w:r>
    </w:p>
    <w:p w:rsidR="00A43F4F" w:rsidRPr="00D90CCA" w:rsidRDefault="00A43F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علاقات المصاهرة </w:t>
      </w:r>
    </w:p>
    <w:p w:rsidR="00A43F4F" w:rsidRPr="00D90CCA" w:rsidRDefault="00A43F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الاختيار للزواج </w:t>
      </w:r>
    </w:p>
    <w:p w:rsidR="00A43F4F" w:rsidRPr="00D90CCA" w:rsidRDefault="00A43F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 مقياساً للتكافؤ العائلي</w:t>
      </w:r>
    </w:p>
    <w:p w:rsidR="00A43F4F" w:rsidRPr="00D90CCA" w:rsidRDefault="00A43F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A43F4F" w:rsidRPr="00D90CCA" w:rsidRDefault="00A43F4F" w:rsidP="00A43F4F">
      <w:pPr>
        <w:pStyle w:val="a3"/>
        <w:ind w:left="1080"/>
        <w:rPr>
          <w:rFonts w:ascii="ae_AlMohanad" w:hAnsi="ae_AlMohanad" w:cs="ae_AlMohanad"/>
          <w:b/>
          <w:bCs/>
          <w:color w:val="000000" w:themeColor="text1"/>
          <w:sz w:val="32"/>
          <w:szCs w:val="32"/>
          <w:u w:val="single"/>
        </w:rPr>
      </w:pPr>
    </w:p>
    <w:p w:rsidR="00A43F4F" w:rsidRPr="00D90CCA" w:rsidRDefault="00A43F4F" w:rsidP="00A43F4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يحدد المستويات الاجتماعية للأسر ويعاقب المجتمع بالسخرية والاستهزاء وأحياناً بالقطيعة كل من يزوج أو يتزوج من أسرة لا يتكافأ معها بالمكانة والمستوى الاجتماعي :</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w:t>
      </w:r>
    </w:p>
    <w:p w:rsidR="00A43F4F" w:rsidRPr="00D90CCA" w:rsidRDefault="00A43F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العرف</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A43F4F" w:rsidRPr="00D90CCA" w:rsidRDefault="00A43F4F" w:rsidP="00A43F4F">
      <w:pPr>
        <w:pStyle w:val="a3"/>
        <w:ind w:left="1080"/>
        <w:rPr>
          <w:rFonts w:ascii="ae_AlMohanad" w:hAnsi="ae_AlMohanad" w:cs="ae_AlMohanad"/>
          <w:b/>
          <w:bCs/>
          <w:color w:val="000000" w:themeColor="text1"/>
          <w:sz w:val="32"/>
          <w:szCs w:val="32"/>
          <w:rtl/>
        </w:rPr>
      </w:pPr>
    </w:p>
    <w:p w:rsidR="00A43F4F" w:rsidRPr="00D90CCA" w:rsidRDefault="00A43F4F" w:rsidP="00A43F4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كشفت بعض الدراسات السعودية أن هناك أعرافاً ذات طابع ......... تمنع الأفراد من بيع ممتلكاتهم الموجودة في القرى  :</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اجتماعي </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ثقافي </w:t>
      </w:r>
    </w:p>
    <w:p w:rsidR="00A43F4F" w:rsidRPr="00D90CCA" w:rsidRDefault="00A43F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اقتصادي </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انساني </w:t>
      </w:r>
    </w:p>
    <w:p w:rsidR="00A43F4F" w:rsidRPr="00D90CCA" w:rsidRDefault="00A43F4F" w:rsidP="00A43F4F">
      <w:pPr>
        <w:pStyle w:val="a3"/>
        <w:ind w:left="1080"/>
        <w:rPr>
          <w:rFonts w:ascii="ae_AlMohanad" w:hAnsi="ae_AlMohanad" w:cs="ae_AlMohanad"/>
          <w:b/>
          <w:bCs/>
          <w:color w:val="000000" w:themeColor="text1"/>
          <w:sz w:val="32"/>
          <w:szCs w:val="32"/>
        </w:rPr>
      </w:pPr>
    </w:p>
    <w:p w:rsidR="00A43F4F" w:rsidRPr="00D90CCA" w:rsidRDefault="00A43F4F" w:rsidP="00A43F4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هناك عرف في السعودية يمنع الأفراد من بيع ممتلكاتهم الموجودة في القرى و يظهر بشكل كبير في :</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جدة </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المدينة المنورة </w:t>
      </w:r>
    </w:p>
    <w:p w:rsidR="00A43F4F" w:rsidRPr="00D90CCA" w:rsidRDefault="00A43F4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الباحة </w:t>
      </w:r>
    </w:p>
    <w:p w:rsidR="00A43F4F" w:rsidRPr="00D90CCA" w:rsidRDefault="00A43F4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الأحساء </w:t>
      </w:r>
    </w:p>
    <w:p w:rsidR="00A43F4F" w:rsidRPr="00D90CCA" w:rsidRDefault="00A43F4F" w:rsidP="00A43F4F">
      <w:pPr>
        <w:pStyle w:val="a3"/>
        <w:ind w:left="1080"/>
        <w:rPr>
          <w:rFonts w:ascii="ae_AlMohanad" w:hAnsi="ae_AlMohanad" w:cs="ae_AlMohanad"/>
          <w:b/>
          <w:bCs/>
          <w:color w:val="000000" w:themeColor="text1"/>
          <w:sz w:val="32"/>
          <w:szCs w:val="32"/>
        </w:rPr>
      </w:pPr>
    </w:p>
    <w:p w:rsidR="00A43F4F" w:rsidRPr="00D90CCA" w:rsidRDefault="00A43F4F" w:rsidP="00A43F4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الاجتماعية هي موضوع الرغبة الإنسانية والتقدير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القيم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العرف</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A43F4F" w:rsidRPr="00D90CCA" w:rsidRDefault="00A43F4F" w:rsidP="00523830">
      <w:pPr>
        <w:pStyle w:val="a3"/>
        <w:ind w:left="1080"/>
        <w:rPr>
          <w:rFonts w:ascii="ae_AlMohanad" w:hAnsi="ae_AlMohanad" w:cs="ae_AlMohanad"/>
          <w:b/>
          <w:bCs/>
          <w:color w:val="000000" w:themeColor="text1"/>
          <w:sz w:val="32"/>
          <w:szCs w:val="32"/>
        </w:rPr>
      </w:pPr>
    </w:p>
    <w:p w:rsidR="00A43F4F" w:rsidRPr="00D90CCA" w:rsidRDefault="00A43F4F" w:rsidP="00A43F4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تشمل ....... كل الموضوعات والظروف والمبادئ التي أصبحت ذات معنى خلال تجربة الإنسان الطويلة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القيم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العرف</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273C1C" w:rsidRPr="00D90CCA" w:rsidRDefault="00273C1C" w:rsidP="00523830">
      <w:pPr>
        <w:pStyle w:val="a3"/>
        <w:ind w:left="1080"/>
        <w:rPr>
          <w:rFonts w:ascii="ae_AlMohanad" w:hAnsi="ae_AlMohanad" w:cs="ae_AlMohanad"/>
          <w:b/>
          <w:bCs/>
          <w:color w:val="000000" w:themeColor="text1"/>
          <w:sz w:val="32"/>
          <w:szCs w:val="32"/>
        </w:rPr>
      </w:pPr>
    </w:p>
    <w:p w:rsidR="00523830" w:rsidRPr="00D90CCA" w:rsidRDefault="00523830" w:rsidP="0052383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هي الشيء المعنوي الإنساني الذي تضعه الجماعة موضع الاعتبار ويلاقي موافقة عامة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القيم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العرف</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523830" w:rsidRPr="00D90CCA" w:rsidRDefault="00523830" w:rsidP="00523830">
      <w:pPr>
        <w:pStyle w:val="a3"/>
        <w:ind w:left="1080"/>
        <w:rPr>
          <w:rFonts w:ascii="ae_AlMohanad" w:hAnsi="ae_AlMohanad" w:cs="ae_AlMohanad"/>
          <w:b/>
          <w:bCs/>
          <w:color w:val="000000" w:themeColor="text1"/>
          <w:sz w:val="32"/>
          <w:szCs w:val="32"/>
        </w:rPr>
      </w:pPr>
    </w:p>
    <w:p w:rsidR="00523830" w:rsidRPr="00D90CCA" w:rsidRDefault="00523830" w:rsidP="0052383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تكون .......... وجهات نظر الأشخاص انعكاس للرأي الجماعي العام نحو القيم الاجتماعية أو عاملاً مساعداً في التأثير على هذا الرأي وتعديله أو الموافقة الجماعية عليه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القيم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العرف</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523830" w:rsidRPr="00D90CCA" w:rsidRDefault="00523830" w:rsidP="00523830">
      <w:pPr>
        <w:pStyle w:val="a3"/>
        <w:ind w:left="1080"/>
        <w:rPr>
          <w:rFonts w:ascii="ae_AlMohanad" w:hAnsi="ae_AlMohanad" w:cs="ae_AlMohanad"/>
          <w:b/>
          <w:bCs/>
          <w:color w:val="000000" w:themeColor="text1"/>
          <w:sz w:val="32"/>
          <w:szCs w:val="32"/>
        </w:rPr>
      </w:pPr>
    </w:p>
    <w:p w:rsidR="00523830" w:rsidRPr="00D90CCA" w:rsidRDefault="00523830" w:rsidP="0052383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ثبت أن قيمة تعدد الزوجات ترتبط بدرجة التحضر للسكان في المجتمع السعودي فـــــ........ قيمة التعدد عند سكان الحضر الأصليين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تزداد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تقل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تتوسط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تنعدم </w:t>
      </w:r>
    </w:p>
    <w:p w:rsidR="00523830" w:rsidRPr="00D90CCA" w:rsidRDefault="00523830" w:rsidP="00523830">
      <w:pPr>
        <w:pStyle w:val="a3"/>
        <w:ind w:left="1080"/>
        <w:rPr>
          <w:rFonts w:ascii="ae_AlMohanad" w:hAnsi="ae_AlMohanad" w:cs="ae_AlMohanad"/>
          <w:b/>
          <w:bCs/>
          <w:color w:val="000000" w:themeColor="text1"/>
          <w:sz w:val="32"/>
          <w:szCs w:val="32"/>
        </w:rPr>
      </w:pPr>
    </w:p>
    <w:p w:rsidR="00523830" w:rsidRPr="00D90CCA" w:rsidRDefault="00523830" w:rsidP="0052383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أن ........ مع الأفراد ذوي الثقافة البدوية يدفعهم لموضوع التعداد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توفر المادة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قلة المادة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توفر التعليم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توفر الثقافة </w:t>
      </w:r>
    </w:p>
    <w:p w:rsidR="00523830" w:rsidRPr="00D90CCA" w:rsidRDefault="00523830" w:rsidP="00523830">
      <w:pPr>
        <w:pStyle w:val="a3"/>
        <w:ind w:left="1080"/>
        <w:rPr>
          <w:rFonts w:ascii="ae_AlMohanad" w:hAnsi="ae_AlMohanad" w:cs="ae_AlMohanad"/>
          <w:b/>
          <w:bCs/>
          <w:color w:val="000000" w:themeColor="text1"/>
          <w:sz w:val="32"/>
          <w:szCs w:val="32"/>
        </w:rPr>
      </w:pPr>
    </w:p>
    <w:p w:rsidR="00523830" w:rsidRPr="00D90CCA" w:rsidRDefault="00523830" w:rsidP="0052383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كان .......... المرأة ومعرفتها ومطالبتها بحقوقها الزوجية في الحضر يحد من عملية التعدد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جهل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تعليم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عنصرية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تدين </w:t>
      </w:r>
    </w:p>
    <w:p w:rsidR="00523830" w:rsidRPr="00D90CCA" w:rsidRDefault="00523830" w:rsidP="00523830">
      <w:pPr>
        <w:pStyle w:val="a3"/>
        <w:ind w:left="1080"/>
        <w:rPr>
          <w:rFonts w:ascii="ae_AlMohanad" w:hAnsi="ae_AlMohanad" w:cs="ae_AlMohanad"/>
          <w:b/>
          <w:bCs/>
          <w:color w:val="000000" w:themeColor="text1"/>
          <w:sz w:val="32"/>
          <w:szCs w:val="32"/>
        </w:rPr>
      </w:pPr>
    </w:p>
    <w:p w:rsidR="00273C1C" w:rsidRPr="00D90CCA" w:rsidRDefault="00523830" w:rsidP="00273C1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اعتاد المجتمع السعودي على أ تتزوج المطلقة من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u w:val="single"/>
          <w:rtl/>
        </w:rPr>
        <w:t xml:space="preserve">من رجل قد تزوج من قبل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 له زوجة أخرى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 كبير بالسن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 فيه عيب خلقي   </w:t>
      </w:r>
    </w:p>
    <w:p w:rsidR="00523830" w:rsidRPr="00D90CCA" w:rsidRDefault="00523830" w:rsidP="00523830">
      <w:pPr>
        <w:pStyle w:val="a3"/>
        <w:ind w:left="1080"/>
        <w:rPr>
          <w:rFonts w:ascii="ae_AlMohanad" w:hAnsi="ae_AlMohanad" w:cs="ae_AlMohanad"/>
          <w:b/>
          <w:bCs/>
          <w:color w:val="000000" w:themeColor="text1"/>
          <w:sz w:val="32"/>
          <w:szCs w:val="32"/>
        </w:rPr>
      </w:pPr>
    </w:p>
    <w:p w:rsidR="00523830" w:rsidRPr="00D90CCA" w:rsidRDefault="00523830" w:rsidP="0052383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الأكثر معارضة لزواج الشاب من امراة مطلقة :</w:t>
      </w:r>
    </w:p>
    <w:p w:rsidR="00273C1C"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الأب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الأم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الأخت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الجدة </w:t>
      </w:r>
    </w:p>
    <w:p w:rsidR="00523830" w:rsidRPr="00D90CCA" w:rsidRDefault="00523830" w:rsidP="00523830">
      <w:pPr>
        <w:pStyle w:val="a3"/>
        <w:ind w:left="1080"/>
        <w:rPr>
          <w:rFonts w:ascii="ae_AlMohanad" w:hAnsi="ae_AlMohanad" w:cs="ae_AlMohanad"/>
          <w:b/>
          <w:bCs/>
          <w:color w:val="000000" w:themeColor="text1"/>
          <w:sz w:val="32"/>
          <w:szCs w:val="32"/>
        </w:rPr>
      </w:pPr>
    </w:p>
    <w:p w:rsidR="00523830" w:rsidRPr="00D90CCA" w:rsidRDefault="00523830" w:rsidP="0052383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تشير بعض الدراسات الاجتماعية التطبيقية أن قيمة طاعة الأب والزوج في المجتمع السعودي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لم تتغير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ارتفعت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انخفضت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أصبحت معدومة </w:t>
      </w:r>
    </w:p>
    <w:p w:rsidR="00523830" w:rsidRPr="00D90CCA" w:rsidRDefault="00523830" w:rsidP="00523830">
      <w:pPr>
        <w:pStyle w:val="a3"/>
        <w:ind w:left="1080"/>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p>
    <w:p w:rsidR="00523830" w:rsidRPr="00D90CCA" w:rsidRDefault="00523830" w:rsidP="0052383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أشارت الدراسات أن قيمة طاعة الآباء والأزواج تنخفض عند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أهل البادية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سكان الحضر الأصليين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سكان الحضر المستقدمين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23830" w:rsidRPr="00D90CCA" w:rsidRDefault="00523830" w:rsidP="00523830">
      <w:pPr>
        <w:pStyle w:val="a3"/>
        <w:ind w:left="1080"/>
        <w:rPr>
          <w:rFonts w:ascii="ae_AlMohanad" w:hAnsi="ae_AlMohanad" w:cs="ae_AlMohanad"/>
          <w:b/>
          <w:bCs/>
          <w:color w:val="000000" w:themeColor="text1"/>
          <w:sz w:val="32"/>
          <w:szCs w:val="32"/>
        </w:rPr>
      </w:pPr>
    </w:p>
    <w:p w:rsidR="00523830" w:rsidRPr="00D90CCA" w:rsidRDefault="00523830" w:rsidP="0052383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أشارت الدراسات أن قيمة طاعة الآباء والأزواج تزداد عند:</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أهل البادية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سكان الحضر الأصليين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سكان الحضر المستقدمين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23830" w:rsidRPr="00D90CCA" w:rsidRDefault="00523830" w:rsidP="00523830">
      <w:pPr>
        <w:pStyle w:val="a3"/>
        <w:ind w:left="1080"/>
        <w:rPr>
          <w:rFonts w:ascii="ae_AlMohanad" w:hAnsi="ae_AlMohanad" w:cs="ae_AlMohanad"/>
          <w:b/>
          <w:bCs/>
          <w:color w:val="000000" w:themeColor="text1"/>
          <w:sz w:val="32"/>
          <w:szCs w:val="32"/>
        </w:rPr>
      </w:pPr>
    </w:p>
    <w:p w:rsidR="00523830" w:rsidRPr="00D90CCA" w:rsidRDefault="00523830" w:rsidP="0052383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يظهروا خضوعاً أكبر للسلطة الأبوية  في المجتمع السعودي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الذكور </w:t>
      </w:r>
    </w:p>
    <w:p w:rsidR="00523830" w:rsidRPr="00D90CCA" w:rsidRDefault="0052383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الإناث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الزوجات </w:t>
      </w:r>
    </w:p>
    <w:p w:rsidR="00523830" w:rsidRPr="00D90CCA" w:rsidRDefault="0052383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23830" w:rsidRPr="00D90CCA" w:rsidRDefault="00523830" w:rsidP="00523830">
      <w:pPr>
        <w:pStyle w:val="a3"/>
        <w:ind w:left="1080"/>
        <w:rPr>
          <w:rFonts w:ascii="ae_AlMohanad" w:hAnsi="ae_AlMohanad" w:cs="ae_AlMohanad"/>
          <w:b/>
          <w:bCs/>
          <w:color w:val="000000" w:themeColor="text1"/>
          <w:sz w:val="32"/>
          <w:szCs w:val="32"/>
        </w:rPr>
      </w:pPr>
    </w:p>
    <w:p w:rsidR="00766185" w:rsidRPr="00D90CCA" w:rsidRDefault="00766185" w:rsidP="0076618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يفضل الفرد في المجتمع السعودي أن يكون المولود ذكراً حتى يحمل اسمه ويسمى به في الفترة :</w:t>
      </w:r>
    </w:p>
    <w:p w:rsidR="00766185" w:rsidRPr="00D90CCA" w:rsidRDefault="0076618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المتغيرة </w:t>
      </w:r>
    </w:p>
    <w:p w:rsidR="00766185" w:rsidRPr="00D90CCA" w:rsidRDefault="0076618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766185" w:rsidRPr="00D90CCA" w:rsidRDefault="0076618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766185" w:rsidRPr="00D90CCA" w:rsidRDefault="0076618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766185" w:rsidRPr="00D90CCA" w:rsidRDefault="00766185" w:rsidP="00766185">
      <w:pPr>
        <w:pStyle w:val="a3"/>
        <w:ind w:left="1080"/>
        <w:rPr>
          <w:rFonts w:ascii="ae_AlMohanad" w:hAnsi="ae_AlMohanad" w:cs="ae_AlMohanad"/>
          <w:b/>
          <w:bCs/>
          <w:color w:val="000000" w:themeColor="text1"/>
          <w:sz w:val="32"/>
          <w:szCs w:val="32"/>
        </w:rPr>
      </w:pPr>
    </w:p>
    <w:p w:rsidR="00766185" w:rsidRPr="00D90CCA" w:rsidRDefault="00766185" w:rsidP="0076618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يفضل الفرد في المجتمع السعودي أن يكون المولود ذكراً حتى يحمل اسمه ويسمى به في الفترة المتغيرة من أجل  :</w:t>
      </w:r>
    </w:p>
    <w:p w:rsidR="00766185" w:rsidRPr="00D90CCA" w:rsidRDefault="0076618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تحمل الذكور أعباء ومتطلبات الحياة المعيشية والاقتصادية </w:t>
      </w:r>
    </w:p>
    <w:p w:rsidR="00766185" w:rsidRPr="00D90CCA" w:rsidRDefault="0076618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أن يعطي الأسرة وجاهة أمام الآخرين</w:t>
      </w:r>
    </w:p>
    <w:p w:rsidR="00766185" w:rsidRPr="00D90CCA" w:rsidRDefault="0076618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بيان قدرة الزوجين على إنجاب الذكور </w:t>
      </w:r>
    </w:p>
    <w:p w:rsidR="00766185" w:rsidRPr="00D90CCA" w:rsidRDefault="0076618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766185" w:rsidRPr="00D90CCA" w:rsidRDefault="00766185" w:rsidP="00766185">
      <w:pPr>
        <w:pStyle w:val="a3"/>
        <w:ind w:left="1080"/>
        <w:rPr>
          <w:rFonts w:ascii="ae_AlMohanad" w:hAnsi="ae_AlMohanad" w:cs="ae_AlMohanad"/>
          <w:b/>
          <w:bCs/>
          <w:color w:val="000000" w:themeColor="text1"/>
          <w:sz w:val="32"/>
          <w:szCs w:val="32"/>
        </w:rPr>
      </w:pPr>
    </w:p>
    <w:p w:rsidR="00766185" w:rsidRPr="00D90CCA" w:rsidRDefault="00766185" w:rsidP="0076618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يفضل الفرد في المجتمع السعودي أن يكون المولود ذكراً حتى يحمل اسمه ويسمى به في الفترة المستقرة من أجل  :</w:t>
      </w:r>
    </w:p>
    <w:p w:rsidR="00766185" w:rsidRPr="00D90CCA" w:rsidRDefault="00766185"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تحمل الذكور أعباء ومتطلبات الحياة المعيشية والاقتصادية </w:t>
      </w:r>
    </w:p>
    <w:p w:rsidR="00766185" w:rsidRPr="00D90CCA" w:rsidRDefault="0076618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 يعطي الأسرة وجاهة أمام الآخرين</w:t>
      </w:r>
    </w:p>
    <w:p w:rsidR="00766185" w:rsidRPr="00D90CCA" w:rsidRDefault="0076618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بيان قدرة الزوجين على إنجاب الذكور </w:t>
      </w:r>
    </w:p>
    <w:p w:rsidR="00766185" w:rsidRPr="00D90CCA" w:rsidRDefault="00766185"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8A41FB" w:rsidRPr="00D90CCA" w:rsidRDefault="008A41FB" w:rsidP="00766185">
      <w:pPr>
        <w:pStyle w:val="a3"/>
        <w:ind w:left="1080"/>
        <w:rPr>
          <w:rFonts w:ascii="ae_AlMohanad" w:hAnsi="ae_AlMohanad" w:cs="ae_AlMohanad"/>
          <w:b/>
          <w:bCs/>
          <w:color w:val="000000" w:themeColor="text1"/>
          <w:sz w:val="32"/>
          <w:szCs w:val="32"/>
          <w:rtl/>
        </w:rPr>
      </w:pPr>
    </w:p>
    <w:p w:rsidR="00766185" w:rsidRPr="00D90CCA" w:rsidRDefault="00766185" w:rsidP="00766185">
      <w:pPr>
        <w:pStyle w:val="a3"/>
        <w:ind w:left="1080"/>
        <w:rPr>
          <w:rFonts w:ascii="ae_AlMohanad" w:hAnsi="ae_AlMohanad" w:cs="ae_AlMohanad"/>
          <w:b/>
          <w:bCs/>
          <w:color w:val="000000" w:themeColor="text1"/>
          <w:sz w:val="32"/>
          <w:szCs w:val="32"/>
          <w:rtl/>
        </w:rPr>
      </w:pPr>
    </w:p>
    <w:p w:rsidR="00766185" w:rsidRPr="00D90CCA" w:rsidRDefault="00766185" w:rsidP="00766185">
      <w:pPr>
        <w:pStyle w:val="a3"/>
        <w:ind w:left="1080"/>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yellow"/>
          <w:rtl/>
        </w:rPr>
        <w:t>محاضرة 9</w:t>
      </w:r>
      <w:r w:rsidRPr="00D90CCA">
        <w:rPr>
          <w:rFonts w:ascii="ae_AlMohanad" w:hAnsi="ae_AlMohanad" w:cs="ae_AlMohanad"/>
          <w:b/>
          <w:bCs/>
          <w:color w:val="000000" w:themeColor="text1"/>
          <w:sz w:val="32"/>
          <w:szCs w:val="32"/>
          <w:rtl/>
        </w:rPr>
        <w:t xml:space="preserve"> </w:t>
      </w:r>
    </w:p>
    <w:p w:rsidR="00766185" w:rsidRPr="00D90CCA" w:rsidRDefault="00766185" w:rsidP="00766185">
      <w:pPr>
        <w:pStyle w:val="a3"/>
        <w:ind w:left="1080"/>
        <w:rPr>
          <w:rFonts w:ascii="ae_AlMohanad" w:hAnsi="ae_AlMohanad" w:cs="ae_AlMohanad"/>
          <w:b/>
          <w:bCs/>
          <w:color w:val="000000" w:themeColor="text1"/>
          <w:sz w:val="32"/>
          <w:szCs w:val="32"/>
          <w:rtl/>
        </w:rPr>
      </w:pPr>
    </w:p>
    <w:p w:rsidR="00766185" w:rsidRPr="00D90CCA" w:rsidRDefault="00766185" w:rsidP="00766185">
      <w:pPr>
        <w:pStyle w:val="a3"/>
        <w:ind w:left="1080"/>
        <w:rPr>
          <w:rFonts w:ascii="ae_AlMohanad" w:hAnsi="ae_AlMohanad" w:cs="ae_AlMohanad"/>
          <w:b/>
          <w:bCs/>
          <w:color w:val="000000" w:themeColor="text1"/>
          <w:sz w:val="32"/>
          <w:szCs w:val="32"/>
          <w:rtl/>
        </w:rPr>
      </w:pPr>
    </w:p>
    <w:p w:rsidR="00766185" w:rsidRPr="00D90CCA" w:rsidRDefault="00766185" w:rsidP="00766185">
      <w:pPr>
        <w:pStyle w:val="a3"/>
        <w:ind w:left="1080"/>
        <w:rPr>
          <w:rFonts w:ascii="ae_AlMohanad" w:hAnsi="ae_AlMohanad" w:cs="ae_AlMohanad"/>
          <w:b/>
          <w:bCs/>
          <w:color w:val="000000" w:themeColor="text1"/>
          <w:sz w:val="32"/>
          <w:szCs w:val="32"/>
        </w:rPr>
      </w:pPr>
    </w:p>
    <w:p w:rsidR="00766185" w:rsidRPr="00D90CCA" w:rsidRDefault="00766185" w:rsidP="0076618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المنطقة الجنوبية من المملكة كان المجتمع يضع ترتيباً للمناشط الاقتصادية فيعلي من منزلة التجارة والزراعة ثم منزلة دباغة الجلود وغيرها:</w:t>
      </w:r>
    </w:p>
    <w:p w:rsidR="00C61AD3" w:rsidRPr="00D90CCA" w:rsidRDefault="00C61AD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الشرقية </w:t>
      </w:r>
    </w:p>
    <w:p w:rsidR="00C61AD3" w:rsidRPr="00D90CCA" w:rsidRDefault="00C61AD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الغربية </w:t>
      </w:r>
    </w:p>
    <w:p w:rsidR="00C61AD3" w:rsidRPr="00D90CCA" w:rsidRDefault="00C61AD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الوسطى </w:t>
      </w:r>
    </w:p>
    <w:p w:rsidR="00C61AD3" w:rsidRPr="00D90CCA" w:rsidRDefault="00C61AD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الجنوبية </w:t>
      </w:r>
    </w:p>
    <w:p w:rsidR="00C61AD3" w:rsidRPr="00D90CCA" w:rsidRDefault="00C61AD3" w:rsidP="00C61AD3">
      <w:pPr>
        <w:pStyle w:val="a3"/>
        <w:ind w:left="1080"/>
        <w:rPr>
          <w:rFonts w:ascii="ae_AlMohanad" w:hAnsi="ae_AlMohanad" w:cs="ae_AlMohanad"/>
          <w:b/>
          <w:bCs/>
          <w:color w:val="000000" w:themeColor="text1"/>
          <w:sz w:val="32"/>
          <w:szCs w:val="32"/>
        </w:rPr>
      </w:pPr>
    </w:p>
    <w:p w:rsidR="00766185" w:rsidRPr="00D90CCA" w:rsidRDefault="00C61AD3" w:rsidP="0076618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w:t>
      </w:r>
      <w:r w:rsidR="00766185" w:rsidRPr="00D90CCA">
        <w:rPr>
          <w:rFonts w:ascii="ae_AlMohanad" w:hAnsi="ae_AlMohanad" w:cs="ae_AlMohanad"/>
          <w:b/>
          <w:bCs/>
          <w:color w:val="000000" w:themeColor="text1"/>
          <w:sz w:val="32"/>
          <w:szCs w:val="32"/>
          <w:rtl/>
        </w:rPr>
        <w:t>لا تجد التقدير الكافي والقيمة الاجتماعية من أفراد المجتمع إلى الآن :</w:t>
      </w:r>
    </w:p>
    <w:p w:rsidR="00C61AD3" w:rsidRPr="00D90CCA" w:rsidRDefault="00C61AD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الصناعة </w:t>
      </w:r>
    </w:p>
    <w:p w:rsidR="00C61AD3" w:rsidRPr="00D90CCA" w:rsidRDefault="00C61AD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التعليم الفني والوظائف المهنية (الحرفية)</w:t>
      </w:r>
    </w:p>
    <w:p w:rsidR="00C61AD3" w:rsidRPr="00D90CCA" w:rsidRDefault="00C61AD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التجارة </w:t>
      </w:r>
    </w:p>
    <w:p w:rsidR="00C61AD3" w:rsidRPr="00D90CCA" w:rsidRDefault="00C61AD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الوظائف الحكومية </w:t>
      </w:r>
    </w:p>
    <w:p w:rsidR="00C61AD3" w:rsidRPr="00D90CCA" w:rsidRDefault="00C61AD3" w:rsidP="00C61AD3">
      <w:pPr>
        <w:pStyle w:val="a3"/>
        <w:ind w:left="1080"/>
        <w:rPr>
          <w:rFonts w:ascii="ae_AlMohanad" w:hAnsi="ae_AlMohanad" w:cs="ae_AlMohanad"/>
          <w:b/>
          <w:bCs/>
          <w:color w:val="000000" w:themeColor="text1"/>
          <w:sz w:val="32"/>
          <w:szCs w:val="32"/>
          <w:rtl/>
        </w:rPr>
      </w:pPr>
    </w:p>
    <w:p w:rsidR="00C61AD3" w:rsidRPr="00D90CCA" w:rsidRDefault="00C61AD3" w:rsidP="00C61AD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مظاهر الصراع بين الأجيال الآباء تقل لديهم الرغبة  في تعليم الأنثى , ويرغبون في حصول البنت على التعليم ....... فقط بينما يرغب الأبناء في إكمال مراحل التعليم :</w:t>
      </w:r>
    </w:p>
    <w:p w:rsidR="00C61AD3" w:rsidRPr="00D90CCA" w:rsidRDefault="00C61AD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الثانوي </w:t>
      </w:r>
    </w:p>
    <w:p w:rsidR="00C61AD3" w:rsidRPr="00D90CCA" w:rsidRDefault="00C61AD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المتوسط </w:t>
      </w:r>
    </w:p>
    <w:p w:rsidR="00C61AD3" w:rsidRPr="00D90CCA" w:rsidRDefault="00C61AD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الابتدائي </w:t>
      </w:r>
    </w:p>
    <w:p w:rsidR="00C61AD3" w:rsidRPr="00D90CCA" w:rsidRDefault="00C61AD3"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الجامعي </w:t>
      </w:r>
    </w:p>
    <w:p w:rsidR="00C61AD3" w:rsidRPr="00D90CCA" w:rsidRDefault="00C61AD3" w:rsidP="00C61AD3">
      <w:pPr>
        <w:pStyle w:val="a3"/>
        <w:ind w:left="1080"/>
        <w:rPr>
          <w:rFonts w:ascii="ae_AlMohanad" w:hAnsi="ae_AlMohanad" w:cs="ae_AlMohanad"/>
          <w:b/>
          <w:bCs/>
          <w:color w:val="000000" w:themeColor="text1"/>
          <w:sz w:val="32"/>
          <w:szCs w:val="32"/>
        </w:rPr>
      </w:pPr>
    </w:p>
    <w:p w:rsidR="00C61AD3" w:rsidRPr="00D90CCA" w:rsidRDefault="00C61AD3" w:rsidP="00C61AD3">
      <w:pPr>
        <w:pStyle w:val="a3"/>
        <w:numPr>
          <w:ilvl w:val="0"/>
          <w:numId w:val="1"/>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كشفت بعض الدراسات السعودية أن الأمهات من الجيل الجديد يسمحون ويشجعون الفتاة بالعمل خارج المنزل بشرط  :</w:t>
      </w:r>
    </w:p>
    <w:p w:rsidR="00C61AD3" w:rsidRPr="00D90CCA" w:rsidRDefault="00C61AD3"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عدم الإخلال بالقيم المتعارف عليها </w:t>
      </w:r>
    </w:p>
    <w:p w:rsidR="00C61AD3" w:rsidRPr="00D90CCA" w:rsidRDefault="00C61AD3"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التمسك بالحجاب       </w:t>
      </w:r>
    </w:p>
    <w:p w:rsidR="00C61AD3" w:rsidRPr="00D90CCA" w:rsidRDefault="00C61AD3"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عدم الاختلاط بالرجال </w:t>
      </w:r>
    </w:p>
    <w:p w:rsidR="00C61AD3" w:rsidRPr="00D90CCA" w:rsidRDefault="00C61AD3"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C61AD3" w:rsidRPr="00D90CCA" w:rsidRDefault="00C61AD3" w:rsidP="00C61AD3">
      <w:pPr>
        <w:pStyle w:val="a3"/>
        <w:ind w:left="1080"/>
        <w:rPr>
          <w:rFonts w:ascii="ae_AlMohanad" w:hAnsi="ae_AlMohanad" w:cs="ae_AlMohanad"/>
          <w:b/>
          <w:bCs/>
          <w:color w:val="000000" w:themeColor="text1"/>
          <w:sz w:val="32"/>
          <w:szCs w:val="32"/>
          <w:u w:val="single"/>
          <w:rtl/>
        </w:rPr>
      </w:pPr>
    </w:p>
    <w:p w:rsidR="009472BF" w:rsidRPr="00D90CCA" w:rsidRDefault="009472BF" w:rsidP="009472B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القيم عند الجيل السابق للأمهات والتي تجعل العمل والصرف على الأسرة من مسؤوليات .... فقط :</w:t>
      </w:r>
    </w:p>
    <w:p w:rsidR="009472BF" w:rsidRPr="00D90CCA" w:rsidRDefault="009472B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الذكور </w:t>
      </w:r>
    </w:p>
    <w:p w:rsidR="009472BF" w:rsidRPr="00D90CCA" w:rsidRDefault="009472B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الإناث </w:t>
      </w:r>
    </w:p>
    <w:p w:rsidR="009472BF" w:rsidRPr="00D90CCA" w:rsidRDefault="009472B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الذكور و الإناث </w:t>
      </w:r>
    </w:p>
    <w:p w:rsidR="009472BF" w:rsidRPr="00D90CCA" w:rsidRDefault="009472B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الأطفال </w:t>
      </w:r>
    </w:p>
    <w:p w:rsidR="009472BF" w:rsidRPr="00D90CCA" w:rsidRDefault="009472BF" w:rsidP="009472BF">
      <w:pPr>
        <w:pStyle w:val="a3"/>
        <w:ind w:left="1080"/>
        <w:rPr>
          <w:rFonts w:ascii="ae_AlMohanad" w:hAnsi="ae_AlMohanad" w:cs="ae_AlMohanad"/>
          <w:b/>
          <w:bCs/>
          <w:color w:val="000000" w:themeColor="text1"/>
          <w:sz w:val="32"/>
          <w:szCs w:val="32"/>
        </w:rPr>
      </w:pPr>
    </w:p>
    <w:p w:rsidR="009472BF" w:rsidRPr="00D90CCA" w:rsidRDefault="009472BF" w:rsidP="009472B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كفيلة في تحقيق تغيير في نظرة السعوديين نحو العمل الفني :</w:t>
      </w:r>
    </w:p>
    <w:p w:rsidR="009472BF" w:rsidRPr="00D90CCA" w:rsidRDefault="009472B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زيادة التدريب الفني و المهني </w:t>
      </w:r>
    </w:p>
    <w:p w:rsidR="009472BF" w:rsidRPr="00D90CCA" w:rsidRDefault="009472B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زيادة رواتب ومكافآت الحرف المهنية </w:t>
      </w:r>
    </w:p>
    <w:p w:rsidR="009472BF" w:rsidRPr="00D90CCA" w:rsidRDefault="00D003D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التقليل من العمل الحكومي </w:t>
      </w:r>
    </w:p>
    <w:p w:rsidR="00D003D0" w:rsidRPr="00D90CCA" w:rsidRDefault="00D003D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D003D0" w:rsidRPr="00D90CCA" w:rsidRDefault="00D003D0" w:rsidP="00D003D0">
      <w:pPr>
        <w:pStyle w:val="a3"/>
        <w:ind w:left="1080"/>
        <w:rPr>
          <w:rFonts w:ascii="ae_AlMohanad" w:hAnsi="ae_AlMohanad" w:cs="ae_AlMohanad"/>
          <w:b/>
          <w:bCs/>
          <w:color w:val="000000" w:themeColor="text1"/>
          <w:sz w:val="32"/>
          <w:szCs w:val="32"/>
        </w:rPr>
      </w:pPr>
    </w:p>
    <w:p w:rsidR="00D003D0" w:rsidRPr="00D90CCA" w:rsidRDefault="009472BF" w:rsidP="009472B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تبين </w:t>
      </w:r>
      <w:r w:rsidR="00D003D0" w:rsidRPr="00D90CCA">
        <w:rPr>
          <w:rFonts w:ascii="ae_AlMohanad" w:hAnsi="ae_AlMohanad" w:cs="ae_AlMohanad"/>
          <w:b/>
          <w:bCs/>
          <w:color w:val="000000" w:themeColor="text1"/>
          <w:sz w:val="32"/>
          <w:szCs w:val="32"/>
          <w:rtl/>
        </w:rPr>
        <w:t xml:space="preserve">أن الإذاعة السعودية </w:t>
      </w:r>
      <w:r w:rsidRPr="00D90CCA">
        <w:rPr>
          <w:rFonts w:ascii="ae_AlMohanad" w:hAnsi="ae_AlMohanad" w:cs="ae_AlMohanad"/>
          <w:b/>
          <w:bCs/>
          <w:color w:val="000000" w:themeColor="text1"/>
          <w:sz w:val="32"/>
          <w:szCs w:val="32"/>
          <w:rtl/>
        </w:rPr>
        <w:t>وخاصة البرامج الدينية تساهم بشكل كبير في</w:t>
      </w:r>
      <w:r w:rsidR="00D003D0" w:rsidRPr="00D90CCA">
        <w:rPr>
          <w:rFonts w:ascii="ae_AlMohanad" w:hAnsi="ae_AlMohanad" w:cs="ae_AlMohanad"/>
          <w:b/>
          <w:bCs/>
          <w:color w:val="000000" w:themeColor="text1"/>
          <w:sz w:val="32"/>
          <w:szCs w:val="32"/>
          <w:rtl/>
        </w:rPr>
        <w:t xml:space="preserve"> :</w:t>
      </w:r>
    </w:p>
    <w:p w:rsidR="00D003D0" w:rsidRPr="00D90CCA" w:rsidRDefault="009472B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تثبيت بعض القيم المرغوبة</w:t>
      </w:r>
      <w:r w:rsidR="00D003D0" w:rsidRPr="00D90CCA">
        <w:rPr>
          <w:rFonts w:ascii="ae_AlMohanad" w:hAnsi="ae_AlMohanad" w:cs="ae_AlMohanad"/>
          <w:b/>
          <w:bCs/>
          <w:color w:val="000000" w:themeColor="text1"/>
          <w:sz w:val="32"/>
          <w:szCs w:val="32"/>
          <w:rtl/>
        </w:rPr>
        <w:t xml:space="preserve">  </w:t>
      </w:r>
    </w:p>
    <w:p w:rsidR="009472BF" w:rsidRPr="00D90CCA" w:rsidRDefault="009472B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تغيير بعض القيم غير المفيدة </w:t>
      </w:r>
    </w:p>
    <w:p w:rsidR="00D003D0" w:rsidRPr="00D90CCA" w:rsidRDefault="00D003D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كلاهما </w:t>
      </w:r>
    </w:p>
    <w:p w:rsidR="00D003D0" w:rsidRPr="00D90CCA" w:rsidRDefault="00D003D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D003D0" w:rsidRPr="00D90CCA" w:rsidRDefault="00D003D0" w:rsidP="00D003D0">
      <w:pPr>
        <w:pStyle w:val="a3"/>
        <w:ind w:left="1080"/>
        <w:rPr>
          <w:rFonts w:ascii="ae_AlMohanad" w:hAnsi="ae_AlMohanad" w:cs="ae_AlMohanad"/>
          <w:b/>
          <w:bCs/>
          <w:color w:val="000000" w:themeColor="text1"/>
          <w:sz w:val="32"/>
          <w:szCs w:val="32"/>
        </w:rPr>
      </w:pPr>
    </w:p>
    <w:p w:rsidR="009472BF" w:rsidRPr="00D90CCA" w:rsidRDefault="009472BF" w:rsidP="009472B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التمثيلية من خلال المذياع من أنجح الأساليب في :</w:t>
      </w:r>
    </w:p>
    <w:p w:rsidR="009472BF" w:rsidRPr="00D90CCA" w:rsidRDefault="009472B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للرفع من قيمة النظافة والادخار </w:t>
      </w:r>
    </w:p>
    <w:p w:rsidR="009472BF" w:rsidRPr="00D90CCA" w:rsidRDefault="009472B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زيادة الترابط الاجتماعي وقيمة الانتماء للوطن </w:t>
      </w:r>
    </w:p>
    <w:p w:rsidR="009472BF" w:rsidRPr="00D90CCA" w:rsidRDefault="009472BF"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المشاركة في بناء المجتمع واحترام العمل اليدوي وقيمة تربية الأطفال.</w:t>
      </w:r>
    </w:p>
    <w:p w:rsidR="009472BF" w:rsidRPr="00D90CCA" w:rsidRDefault="009472BF"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9472BF" w:rsidRPr="00D90CCA" w:rsidRDefault="009472BF" w:rsidP="009472BF">
      <w:pPr>
        <w:pStyle w:val="a3"/>
        <w:ind w:left="1080"/>
        <w:rPr>
          <w:rFonts w:ascii="ae_AlMohanad" w:hAnsi="ae_AlMohanad" w:cs="ae_AlMohanad"/>
          <w:b/>
          <w:bCs/>
          <w:color w:val="000000" w:themeColor="text1"/>
          <w:sz w:val="32"/>
          <w:szCs w:val="32"/>
        </w:rPr>
      </w:pPr>
    </w:p>
    <w:p w:rsidR="00D003D0" w:rsidRPr="00D90CCA" w:rsidRDefault="00D003D0" w:rsidP="00D003D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السلبيات وسائل الإعلام على القيم الاجتماعية للمجتمع السعودي وخاصة ما يتعلق بقيم الطفل الدينية والاجتماعية :</w:t>
      </w:r>
    </w:p>
    <w:p w:rsidR="00D003D0" w:rsidRPr="00D90CCA" w:rsidRDefault="00D003D0"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أغفلت المسلسلات التلفزيونية القيم الدينية  </w:t>
      </w:r>
    </w:p>
    <w:p w:rsidR="00D003D0" w:rsidRPr="00D90CCA" w:rsidRDefault="00D003D0"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بينما ركزت تلك المسلسلات على القيم الإنسانية المرتبطة بعلاقة الإنسان بأخيه كالوفاء والرحمة </w:t>
      </w:r>
    </w:p>
    <w:p w:rsidR="00D003D0" w:rsidRPr="00D90CCA" w:rsidRDefault="00D003D0"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تحاول المسلسلات التلفزيونية نشر قيم المجتمعات الأجنبية عند الأطفال في المجتمع السعودي </w:t>
      </w:r>
    </w:p>
    <w:p w:rsidR="00D003D0" w:rsidRPr="00D90CCA" w:rsidRDefault="00D003D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D003D0" w:rsidRPr="00D90CCA" w:rsidRDefault="00D003D0" w:rsidP="00D003D0">
      <w:pPr>
        <w:pStyle w:val="a3"/>
        <w:ind w:left="1080"/>
        <w:rPr>
          <w:rFonts w:ascii="ae_AlMohanad" w:hAnsi="ae_AlMohanad" w:cs="ae_AlMohanad"/>
          <w:b/>
          <w:bCs/>
          <w:color w:val="000000" w:themeColor="text1"/>
          <w:sz w:val="32"/>
          <w:szCs w:val="32"/>
          <w:u w:val="single"/>
        </w:rPr>
      </w:pPr>
    </w:p>
    <w:p w:rsidR="00D003D0" w:rsidRPr="00D90CCA" w:rsidRDefault="00D003D0" w:rsidP="00D003D0">
      <w:pPr>
        <w:rPr>
          <w:rFonts w:ascii="ae_AlMohanad" w:hAnsi="ae_AlMohanad" w:cs="ae_AlMohanad"/>
          <w:b/>
          <w:bCs/>
          <w:color w:val="000000" w:themeColor="text1"/>
          <w:sz w:val="32"/>
          <w:szCs w:val="32"/>
          <w:rtl/>
        </w:rPr>
      </w:pPr>
    </w:p>
    <w:p w:rsidR="00D003D0" w:rsidRPr="00D90CCA" w:rsidRDefault="00D003D0" w:rsidP="00D003D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المعتقد الشعبي ظاهرة اجتماعية تنتج من :</w:t>
      </w:r>
    </w:p>
    <w:p w:rsidR="00D003D0" w:rsidRPr="00D90CCA" w:rsidRDefault="00D003D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تفاعل الأفراد في علاقتهم الاجتماعية </w:t>
      </w:r>
    </w:p>
    <w:p w:rsidR="00D003D0" w:rsidRPr="00D90CCA" w:rsidRDefault="00D003D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تصورات الأفراد حول الحياة والوجود </w:t>
      </w:r>
    </w:p>
    <w:p w:rsidR="00D003D0" w:rsidRPr="00D90CCA" w:rsidRDefault="00D003D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قوى الطبيعة المخيفة </w:t>
      </w:r>
    </w:p>
    <w:p w:rsidR="00D003D0" w:rsidRPr="00D90CCA" w:rsidRDefault="00D003D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D003D0" w:rsidRPr="00D90CCA" w:rsidRDefault="00D003D0" w:rsidP="00D003D0">
      <w:pPr>
        <w:pStyle w:val="a3"/>
        <w:ind w:left="1080"/>
        <w:rPr>
          <w:rFonts w:ascii="ae_AlMohanad" w:hAnsi="ae_AlMohanad" w:cs="ae_AlMohanad"/>
          <w:b/>
          <w:bCs/>
          <w:color w:val="000000" w:themeColor="text1"/>
          <w:sz w:val="32"/>
          <w:szCs w:val="32"/>
          <w:u w:val="single"/>
        </w:rPr>
      </w:pPr>
    </w:p>
    <w:p w:rsidR="009472BF" w:rsidRPr="00D90CCA" w:rsidRDefault="00D003D0" w:rsidP="009472B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قيم المرأة السعودية في الفترة السابقة :</w:t>
      </w:r>
    </w:p>
    <w:p w:rsidR="00D003D0" w:rsidRPr="00D90CCA" w:rsidRDefault="00D003D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الاهتمام بالتعليم </w:t>
      </w:r>
    </w:p>
    <w:p w:rsidR="00D003D0" w:rsidRPr="00D90CCA" w:rsidRDefault="00D003D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تأخير الزواج </w:t>
      </w:r>
    </w:p>
    <w:p w:rsidR="00D003D0" w:rsidRPr="00D90CCA" w:rsidRDefault="00D003D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رؤية الزوج في الخطبة </w:t>
      </w:r>
    </w:p>
    <w:p w:rsidR="00D003D0" w:rsidRPr="00D90CCA" w:rsidRDefault="00D003D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لم يكن لديها أية قيم اجتماعية </w:t>
      </w:r>
    </w:p>
    <w:p w:rsidR="00D003D0" w:rsidRPr="00D90CCA" w:rsidRDefault="00D003D0" w:rsidP="00D003D0">
      <w:pPr>
        <w:pStyle w:val="a3"/>
        <w:ind w:left="1080"/>
        <w:rPr>
          <w:rFonts w:ascii="ae_AlMohanad" w:hAnsi="ae_AlMohanad" w:cs="ae_AlMohanad"/>
          <w:b/>
          <w:bCs/>
          <w:color w:val="000000" w:themeColor="text1"/>
          <w:sz w:val="32"/>
          <w:szCs w:val="32"/>
          <w:rtl/>
        </w:rPr>
      </w:pPr>
    </w:p>
    <w:p w:rsidR="00D003D0" w:rsidRPr="00D90CCA" w:rsidRDefault="00D003D0" w:rsidP="00D003D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قيم المرأة السعودية في الفترة المتغيرة  :</w:t>
      </w:r>
    </w:p>
    <w:p w:rsidR="00D003D0" w:rsidRPr="00D90CCA" w:rsidRDefault="00D003D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الاهتمام بالتعليم </w:t>
      </w:r>
    </w:p>
    <w:p w:rsidR="00D003D0" w:rsidRPr="00D90CCA" w:rsidRDefault="00D003D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تأخير الزواج </w:t>
      </w:r>
    </w:p>
    <w:p w:rsidR="00D003D0" w:rsidRPr="00D90CCA" w:rsidRDefault="00D003D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رؤية الزوج في الخطبة </w:t>
      </w:r>
    </w:p>
    <w:p w:rsidR="00D003D0" w:rsidRPr="00D90CCA" w:rsidRDefault="00D003D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لم يكن لديها أية قيم اجتماعية </w:t>
      </w:r>
    </w:p>
    <w:p w:rsidR="00D003D0" w:rsidRPr="00D90CCA" w:rsidRDefault="00D003D0" w:rsidP="00D003D0">
      <w:pPr>
        <w:pStyle w:val="a3"/>
        <w:ind w:left="1080"/>
        <w:rPr>
          <w:rFonts w:ascii="ae_AlMohanad" w:hAnsi="ae_AlMohanad" w:cs="ae_AlMohanad"/>
          <w:b/>
          <w:bCs/>
          <w:color w:val="000000" w:themeColor="text1"/>
          <w:sz w:val="32"/>
          <w:szCs w:val="32"/>
        </w:rPr>
      </w:pPr>
    </w:p>
    <w:p w:rsidR="00841829" w:rsidRPr="00D90CCA" w:rsidRDefault="00841829" w:rsidP="0084182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يعد نسقاً فكرياً يضم مجموعة من الأفكار المعتقدة والشعائر والطقوس يؤمن بها أفراد المجتمع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العرف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الموضات </w:t>
      </w:r>
    </w:p>
    <w:p w:rsidR="00841829" w:rsidRPr="00D90CCA" w:rsidRDefault="0084182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المعتقدات الشعبية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841829" w:rsidRPr="00D90CCA" w:rsidRDefault="00841829" w:rsidP="00841829">
      <w:pPr>
        <w:pStyle w:val="a3"/>
        <w:ind w:left="1080"/>
        <w:rPr>
          <w:rFonts w:ascii="ae_AlMohanad" w:hAnsi="ae_AlMohanad" w:cs="ae_AlMohanad"/>
          <w:b/>
          <w:bCs/>
          <w:color w:val="000000" w:themeColor="text1"/>
          <w:sz w:val="32"/>
          <w:szCs w:val="32"/>
        </w:rPr>
      </w:pPr>
    </w:p>
    <w:p w:rsidR="00841829" w:rsidRPr="00D90CCA" w:rsidRDefault="00841829" w:rsidP="0084182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تؤدي  ......... دوراً حيوياً في نقل المعتقدات الشعبية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التربية الثقافية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الضبط الاجتماعي </w:t>
      </w:r>
    </w:p>
    <w:p w:rsidR="00841829" w:rsidRPr="00D90CCA" w:rsidRDefault="0084182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التنشئة الاجتماعية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841829" w:rsidRPr="00D90CCA" w:rsidRDefault="00841829" w:rsidP="00841829">
      <w:pPr>
        <w:pStyle w:val="a3"/>
        <w:ind w:left="1080"/>
        <w:rPr>
          <w:rFonts w:ascii="ae_AlMohanad" w:hAnsi="ae_AlMohanad" w:cs="ae_AlMohanad"/>
          <w:b/>
          <w:bCs/>
          <w:color w:val="000000" w:themeColor="text1"/>
          <w:sz w:val="32"/>
          <w:szCs w:val="32"/>
        </w:rPr>
      </w:pPr>
    </w:p>
    <w:p w:rsidR="00841829" w:rsidRPr="00D90CCA" w:rsidRDefault="00841829" w:rsidP="0084182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البيئة .......... هي من تخلق نوع المعتقد الشعبي ومضمونه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الاقتصادية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الاجتماعية </w:t>
      </w:r>
    </w:p>
    <w:p w:rsidR="00841829" w:rsidRPr="00D90CCA" w:rsidRDefault="0084182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الجغرافية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الثقافية </w:t>
      </w:r>
    </w:p>
    <w:p w:rsidR="00841829" w:rsidRPr="00D90CCA" w:rsidRDefault="00841829" w:rsidP="00841829">
      <w:pPr>
        <w:pStyle w:val="a3"/>
        <w:ind w:left="1080"/>
        <w:rPr>
          <w:rFonts w:ascii="ae_AlMohanad" w:hAnsi="ae_AlMohanad" w:cs="ae_AlMohanad"/>
          <w:b/>
          <w:bCs/>
          <w:color w:val="000000" w:themeColor="text1"/>
          <w:sz w:val="32"/>
          <w:szCs w:val="32"/>
        </w:rPr>
      </w:pPr>
    </w:p>
    <w:p w:rsidR="00841829" w:rsidRPr="00D90CCA" w:rsidRDefault="00841829" w:rsidP="0084182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المعتقدات الشعبية في المجتمع السعودي تمارس خوفاً من الحسد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المقرصة الحامية</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حصان القايلة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أم السعف و الليف </w:t>
      </w:r>
    </w:p>
    <w:p w:rsidR="00841829" w:rsidRPr="00D90CCA" w:rsidRDefault="0084182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إخفاء حمل المرأة </w:t>
      </w:r>
    </w:p>
    <w:p w:rsidR="00841829" w:rsidRPr="00D90CCA" w:rsidRDefault="00841829" w:rsidP="00841829">
      <w:pPr>
        <w:pStyle w:val="a3"/>
        <w:ind w:left="1080"/>
        <w:rPr>
          <w:rFonts w:ascii="ae_AlMohanad" w:hAnsi="ae_AlMohanad" w:cs="ae_AlMohanad"/>
          <w:b/>
          <w:bCs/>
          <w:color w:val="000000" w:themeColor="text1"/>
          <w:sz w:val="32"/>
          <w:szCs w:val="32"/>
          <w:rtl/>
        </w:rPr>
      </w:pPr>
    </w:p>
    <w:p w:rsidR="00841829" w:rsidRPr="00D90CCA" w:rsidRDefault="00841829" w:rsidP="00841829">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من المعتقدات الشعبية لدى الأمهات في القرى لتخويف الأطفال ومنعهم من الخروج في أوقات الظهر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المقرصة الحامية</w:t>
      </w:r>
    </w:p>
    <w:p w:rsidR="00841829" w:rsidRPr="00D90CCA" w:rsidRDefault="0084182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حصان القايلة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أم السعف و الليف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إخفاء حمل المرأة </w:t>
      </w:r>
    </w:p>
    <w:p w:rsidR="00841829" w:rsidRPr="00D90CCA" w:rsidRDefault="00841829" w:rsidP="00841829">
      <w:pPr>
        <w:pStyle w:val="a3"/>
        <w:ind w:left="1080"/>
        <w:rPr>
          <w:rFonts w:ascii="ae_AlMohanad" w:hAnsi="ae_AlMohanad" w:cs="ae_AlMohanad"/>
          <w:b/>
          <w:bCs/>
          <w:color w:val="000000" w:themeColor="text1"/>
          <w:sz w:val="32"/>
          <w:szCs w:val="32"/>
          <w:rtl/>
        </w:rPr>
      </w:pPr>
    </w:p>
    <w:p w:rsidR="00841829" w:rsidRPr="00D90CCA" w:rsidRDefault="00841829" w:rsidP="0084182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المعتقدات الشعبية لتخوف الأم أطفالها لكي يطيعوها :</w:t>
      </w:r>
    </w:p>
    <w:p w:rsidR="00841829" w:rsidRPr="00D90CCA" w:rsidRDefault="0084182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المقرصة الحامية</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حصان القايلة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أم السعف و الليف </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إخفاء حمل المرأة </w:t>
      </w:r>
    </w:p>
    <w:p w:rsidR="00841829" w:rsidRPr="00D90CCA" w:rsidRDefault="00841829" w:rsidP="00841829">
      <w:pPr>
        <w:pStyle w:val="a3"/>
        <w:ind w:left="360"/>
        <w:rPr>
          <w:rFonts w:ascii="ae_AlMohanad" w:hAnsi="ae_AlMohanad" w:cs="ae_AlMohanad"/>
          <w:b/>
          <w:bCs/>
          <w:color w:val="000000" w:themeColor="text1"/>
          <w:sz w:val="32"/>
          <w:szCs w:val="32"/>
        </w:rPr>
      </w:pPr>
    </w:p>
    <w:p w:rsidR="00841829" w:rsidRPr="00D90CCA" w:rsidRDefault="00841829" w:rsidP="0084182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تكثر في المجتمع السعودي المعتقدات الشعبية في المدن والقرى والهجر البدوية ومنها:</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التشاؤم من رؤية الحذاء المقلوب</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تقبيل اليد اليمنى بعد حكها بالعين</w:t>
      </w:r>
    </w:p>
    <w:p w:rsidR="00841829" w:rsidRPr="00D90CCA" w:rsidRDefault="00841829"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الشعور بحكة في اليد اليمنى تنبئ عن الحصول على هدية </w:t>
      </w:r>
    </w:p>
    <w:p w:rsidR="00841829" w:rsidRPr="00D90CCA" w:rsidRDefault="00841829"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841829" w:rsidRPr="00D90CCA" w:rsidRDefault="00841829" w:rsidP="00841829">
      <w:pPr>
        <w:pStyle w:val="a3"/>
        <w:ind w:left="1080"/>
        <w:rPr>
          <w:rFonts w:ascii="ae_AlMohanad" w:hAnsi="ae_AlMohanad" w:cs="ae_AlMohanad"/>
          <w:b/>
          <w:bCs/>
          <w:color w:val="000000" w:themeColor="text1"/>
          <w:sz w:val="32"/>
          <w:szCs w:val="32"/>
          <w:rtl/>
        </w:rPr>
      </w:pPr>
    </w:p>
    <w:p w:rsidR="009472BF" w:rsidRPr="00D90CCA" w:rsidRDefault="005006F0" w:rsidP="009472B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أي العبارات التالية صحيحة :</w:t>
      </w:r>
    </w:p>
    <w:p w:rsidR="005006F0" w:rsidRPr="00D90CCA" w:rsidRDefault="005006F0"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تتباين المناطق السعودية بالأمثال والحكم الدارجة عند السكان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تختص كل منطقة بأمثال معينة </w:t>
      </w:r>
    </w:p>
    <w:p w:rsidR="005006F0" w:rsidRPr="00D90CCA" w:rsidRDefault="005006F0"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تكون الأمثلة مشتركة بين المناطق بالمعنى والصياغة </w:t>
      </w:r>
    </w:p>
    <w:p w:rsidR="005006F0" w:rsidRPr="00D90CCA" w:rsidRDefault="005006F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صحيح </w:t>
      </w:r>
    </w:p>
    <w:p w:rsidR="005006F0" w:rsidRPr="00D90CCA" w:rsidRDefault="005006F0" w:rsidP="005006F0">
      <w:pPr>
        <w:pStyle w:val="a3"/>
        <w:ind w:left="1080"/>
        <w:rPr>
          <w:rFonts w:ascii="ae_AlMohanad" w:hAnsi="ae_AlMohanad" w:cs="ae_AlMohanad"/>
          <w:b/>
          <w:bCs/>
          <w:color w:val="000000" w:themeColor="text1"/>
          <w:sz w:val="32"/>
          <w:szCs w:val="32"/>
        </w:rPr>
      </w:pPr>
    </w:p>
    <w:p w:rsidR="005006F0" w:rsidRPr="00D90CCA" w:rsidRDefault="005006F0" w:rsidP="005006F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يتكون الاستخدام اللغوي من عدة أساليب منها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الاستخدام الرسمي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الأسلوب العادي بين المختصين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الأسلوب العادي المألوف </w:t>
      </w:r>
    </w:p>
    <w:p w:rsidR="005006F0" w:rsidRPr="00D90CCA" w:rsidRDefault="005006F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5006F0" w:rsidRPr="00D90CCA" w:rsidRDefault="005006F0" w:rsidP="005006F0">
      <w:pPr>
        <w:pStyle w:val="a3"/>
        <w:ind w:left="1080"/>
        <w:rPr>
          <w:rFonts w:ascii="ae_AlMohanad" w:hAnsi="ae_AlMohanad" w:cs="ae_AlMohanad"/>
          <w:b/>
          <w:bCs/>
          <w:color w:val="000000" w:themeColor="text1"/>
          <w:sz w:val="32"/>
          <w:szCs w:val="32"/>
          <w:u w:val="single"/>
        </w:rPr>
      </w:pPr>
    </w:p>
    <w:p w:rsidR="00C61AD3" w:rsidRPr="00D90CCA" w:rsidRDefault="005006F0" w:rsidP="00C61AD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أسلوب لغوي يستخدم بين أفراد الأسرة الواحدة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الاستخدام الرسمي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الأسلوب العادي بين المختصين  </w:t>
      </w:r>
    </w:p>
    <w:p w:rsidR="005006F0" w:rsidRPr="00D90CCA" w:rsidRDefault="005006F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الأسلوب العادي المألوف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006F0" w:rsidRPr="00D90CCA" w:rsidRDefault="005006F0" w:rsidP="005006F0">
      <w:pPr>
        <w:pStyle w:val="a3"/>
        <w:ind w:left="1080"/>
        <w:rPr>
          <w:rFonts w:ascii="ae_AlMohanad" w:hAnsi="ae_AlMohanad" w:cs="ae_AlMohanad"/>
          <w:b/>
          <w:bCs/>
          <w:color w:val="000000" w:themeColor="text1"/>
          <w:sz w:val="32"/>
          <w:szCs w:val="32"/>
        </w:rPr>
      </w:pPr>
    </w:p>
    <w:p w:rsidR="005006F0" w:rsidRPr="00D90CCA" w:rsidRDefault="005006F0" w:rsidP="005006F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اللغة ........... هي لغة المجتمع السعودي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العامية </w:t>
      </w:r>
    </w:p>
    <w:p w:rsidR="005006F0" w:rsidRPr="00D90CCA" w:rsidRDefault="005006F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العربية الفصحى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الإنجليزية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الأوردو </w:t>
      </w:r>
    </w:p>
    <w:p w:rsidR="005006F0" w:rsidRPr="00D90CCA" w:rsidRDefault="005006F0" w:rsidP="005006F0">
      <w:pPr>
        <w:pStyle w:val="a3"/>
        <w:ind w:left="1080"/>
        <w:rPr>
          <w:rFonts w:ascii="ae_AlMohanad" w:hAnsi="ae_AlMohanad" w:cs="ae_AlMohanad"/>
          <w:b/>
          <w:bCs/>
          <w:color w:val="000000" w:themeColor="text1"/>
          <w:sz w:val="32"/>
          <w:szCs w:val="32"/>
        </w:rPr>
      </w:pPr>
    </w:p>
    <w:p w:rsidR="005006F0" w:rsidRPr="00D90CCA" w:rsidRDefault="005006F0" w:rsidP="005006F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تحوي بعض لهجات المجتمعات السعودية كلمات معينة خاصة بها  تكون عادة منقولة بسبب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الأصول غير العربية للمواطنين </w:t>
      </w:r>
    </w:p>
    <w:p w:rsidR="005006F0" w:rsidRPr="00D90CCA" w:rsidRDefault="005006F0"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التأثر بثقافات أجنبية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التعليم الإنجليزي في مدارس السعودية </w:t>
      </w:r>
    </w:p>
    <w:p w:rsidR="005006F0" w:rsidRPr="00D90CCA" w:rsidRDefault="005006F0"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006F0" w:rsidRPr="00D90CCA" w:rsidRDefault="005006F0" w:rsidP="005006F0">
      <w:pPr>
        <w:pStyle w:val="a3"/>
        <w:ind w:left="1080"/>
        <w:rPr>
          <w:rFonts w:ascii="ae_AlMohanad" w:hAnsi="ae_AlMohanad" w:cs="ae_AlMohanad"/>
          <w:b/>
          <w:bCs/>
          <w:color w:val="000000" w:themeColor="text1"/>
          <w:sz w:val="32"/>
          <w:szCs w:val="32"/>
        </w:rPr>
      </w:pPr>
    </w:p>
    <w:p w:rsidR="00C61AD3" w:rsidRPr="00D90CCA" w:rsidRDefault="00EA70EE" w:rsidP="00C61AD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أي العبارات التالية صحيحة :</w:t>
      </w:r>
    </w:p>
    <w:p w:rsidR="00EA70EE" w:rsidRPr="00D90CCA" w:rsidRDefault="00EA70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اللغة العربية الفصحى تستخدم في كل الحالات في المجتمع السعودي </w:t>
      </w:r>
    </w:p>
    <w:p w:rsidR="00EA70EE" w:rsidRPr="00D90CCA" w:rsidRDefault="00EA70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تظهر اللغة العامية في المجتمع السعودي و تميز كل منطقة عن الأخرى </w:t>
      </w:r>
    </w:p>
    <w:p w:rsidR="00EA70EE" w:rsidRPr="00D90CCA" w:rsidRDefault="00EA70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اللغات الأجنبية هي الغالبة على سكان السعودية </w:t>
      </w:r>
    </w:p>
    <w:p w:rsidR="00EA70EE" w:rsidRPr="00D90CCA" w:rsidRDefault="00EA70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لا شيء مما ذكر صحيح</w:t>
      </w:r>
    </w:p>
    <w:p w:rsidR="00EA70EE" w:rsidRPr="00D90CCA" w:rsidRDefault="00EA70EE" w:rsidP="00EA70EE">
      <w:pPr>
        <w:pStyle w:val="a3"/>
        <w:ind w:left="1080"/>
        <w:rPr>
          <w:rFonts w:ascii="ae_AlMohanad" w:hAnsi="ae_AlMohanad" w:cs="ae_AlMohanad"/>
          <w:b/>
          <w:bCs/>
          <w:color w:val="000000" w:themeColor="text1"/>
          <w:sz w:val="32"/>
          <w:szCs w:val="32"/>
          <w:rtl/>
        </w:rPr>
      </w:pPr>
    </w:p>
    <w:p w:rsidR="00EA70EE" w:rsidRPr="00D90CCA" w:rsidRDefault="00EA70EE" w:rsidP="00EA70EE">
      <w:pPr>
        <w:pStyle w:val="a3"/>
        <w:ind w:left="1080"/>
        <w:rPr>
          <w:rFonts w:ascii="ae_AlMohanad" w:hAnsi="ae_AlMohanad" w:cs="ae_AlMohanad"/>
          <w:b/>
          <w:bCs/>
          <w:color w:val="000000" w:themeColor="text1"/>
          <w:sz w:val="32"/>
          <w:szCs w:val="32"/>
          <w:rtl/>
        </w:rPr>
      </w:pPr>
    </w:p>
    <w:p w:rsidR="00EA70EE" w:rsidRPr="00D90CCA" w:rsidRDefault="00EA70EE" w:rsidP="00EA70EE">
      <w:pPr>
        <w:pStyle w:val="a3"/>
        <w:ind w:left="1080"/>
        <w:rPr>
          <w:rFonts w:ascii="ae_AlMohanad" w:hAnsi="ae_AlMohanad" w:cs="ae_AlMohanad"/>
          <w:b/>
          <w:bCs/>
          <w:color w:val="000000" w:themeColor="text1"/>
          <w:sz w:val="32"/>
          <w:szCs w:val="32"/>
          <w:rtl/>
        </w:rPr>
      </w:pPr>
    </w:p>
    <w:p w:rsidR="00EA70EE" w:rsidRPr="00D90CCA" w:rsidRDefault="00EA70EE" w:rsidP="00EA70EE">
      <w:pPr>
        <w:pStyle w:val="a3"/>
        <w:ind w:left="1080"/>
        <w:rPr>
          <w:rFonts w:ascii="ae_AlMohanad" w:hAnsi="ae_AlMohanad" w:cs="ae_AlMohanad"/>
          <w:b/>
          <w:bCs/>
          <w:color w:val="000000" w:themeColor="text1"/>
          <w:sz w:val="32"/>
          <w:szCs w:val="32"/>
          <w:rtl/>
        </w:rPr>
      </w:pPr>
    </w:p>
    <w:p w:rsidR="00EA70EE" w:rsidRPr="00D90CCA" w:rsidRDefault="00EA70EE" w:rsidP="00EA70EE">
      <w:pPr>
        <w:pStyle w:val="a3"/>
        <w:ind w:left="1080"/>
        <w:rPr>
          <w:rFonts w:ascii="ae_AlMohanad" w:hAnsi="ae_AlMohanad" w:cs="ae_AlMohanad"/>
          <w:b/>
          <w:bCs/>
          <w:color w:val="000000" w:themeColor="text1"/>
          <w:sz w:val="32"/>
          <w:szCs w:val="32"/>
          <w:rtl/>
        </w:rPr>
      </w:pPr>
    </w:p>
    <w:p w:rsidR="00EA70EE" w:rsidRPr="00D90CCA" w:rsidRDefault="00EA70EE" w:rsidP="00EA70EE">
      <w:pPr>
        <w:pStyle w:val="a3"/>
        <w:ind w:left="1080"/>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yellow"/>
          <w:rtl/>
        </w:rPr>
        <w:t>محاضرة 10</w:t>
      </w:r>
      <w:r w:rsidRPr="00D90CCA">
        <w:rPr>
          <w:rFonts w:ascii="ae_AlMohanad" w:hAnsi="ae_AlMohanad" w:cs="ae_AlMohanad"/>
          <w:b/>
          <w:bCs/>
          <w:color w:val="000000" w:themeColor="text1"/>
          <w:sz w:val="32"/>
          <w:szCs w:val="32"/>
          <w:rtl/>
        </w:rPr>
        <w:t xml:space="preserve"> </w:t>
      </w:r>
    </w:p>
    <w:p w:rsidR="00EA70EE" w:rsidRPr="00D90CCA" w:rsidRDefault="00EA70EE" w:rsidP="00EA70EE">
      <w:pPr>
        <w:pStyle w:val="a3"/>
        <w:ind w:left="1080"/>
        <w:rPr>
          <w:rFonts w:ascii="ae_AlMohanad" w:hAnsi="ae_AlMohanad" w:cs="ae_AlMohanad"/>
          <w:b/>
          <w:bCs/>
          <w:color w:val="000000" w:themeColor="text1"/>
          <w:sz w:val="32"/>
          <w:szCs w:val="32"/>
          <w:rtl/>
        </w:rPr>
      </w:pPr>
    </w:p>
    <w:p w:rsidR="00EA70EE" w:rsidRPr="00D90CCA" w:rsidRDefault="00EA70EE" w:rsidP="00EA70EE">
      <w:pPr>
        <w:pStyle w:val="a3"/>
        <w:ind w:left="1080"/>
        <w:rPr>
          <w:rFonts w:ascii="ae_AlMohanad" w:hAnsi="ae_AlMohanad" w:cs="ae_AlMohanad"/>
          <w:b/>
          <w:bCs/>
          <w:color w:val="000000" w:themeColor="text1"/>
          <w:sz w:val="32"/>
          <w:szCs w:val="32"/>
          <w:rtl/>
        </w:rPr>
      </w:pPr>
    </w:p>
    <w:p w:rsidR="00EA70EE" w:rsidRPr="00D90CCA" w:rsidRDefault="00EA70EE" w:rsidP="00EA70EE">
      <w:pPr>
        <w:pStyle w:val="a3"/>
        <w:ind w:left="1080"/>
        <w:rPr>
          <w:rFonts w:ascii="ae_AlMohanad" w:hAnsi="ae_AlMohanad" w:cs="ae_AlMohanad"/>
          <w:b/>
          <w:bCs/>
          <w:color w:val="000000" w:themeColor="text1"/>
          <w:sz w:val="32"/>
          <w:szCs w:val="32"/>
        </w:rPr>
      </w:pPr>
    </w:p>
    <w:p w:rsidR="00EA70EE" w:rsidRPr="00D90CCA" w:rsidRDefault="00EA70EE" w:rsidP="00EA70EE">
      <w:pPr>
        <w:pStyle w:val="a3"/>
        <w:numPr>
          <w:ilvl w:val="0"/>
          <w:numId w:val="1"/>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دراسة ........... تتبع العلاقات المتبادلة بين الإنسان والبيئة العامة , وأثر هذه العوامل البيئية على الإنسان والنظم المختلفة من اقتصادية واجتماعية وسياسية ودينية :</w:t>
      </w:r>
    </w:p>
    <w:p w:rsidR="00EA70EE" w:rsidRPr="00D90CCA" w:rsidRDefault="00EA70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الضبط الاجتماعي </w:t>
      </w:r>
    </w:p>
    <w:p w:rsidR="00EA70EE" w:rsidRPr="00D90CCA" w:rsidRDefault="00EA70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النسق البيئي </w:t>
      </w:r>
    </w:p>
    <w:p w:rsidR="00EA70EE" w:rsidRPr="00D90CCA" w:rsidRDefault="00EA70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المجتمع الجغرافي </w:t>
      </w:r>
    </w:p>
    <w:p w:rsidR="00EA70EE" w:rsidRPr="00D90CCA" w:rsidRDefault="00EA70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المجتمع الاقتصادي </w:t>
      </w:r>
    </w:p>
    <w:p w:rsidR="00EA70EE" w:rsidRPr="00D90CCA" w:rsidRDefault="00EA70EE" w:rsidP="00EA70EE">
      <w:pPr>
        <w:pStyle w:val="a3"/>
        <w:ind w:left="1080"/>
        <w:rPr>
          <w:rFonts w:ascii="ae_AlMohanad" w:hAnsi="ae_AlMohanad" w:cs="ae_AlMohanad"/>
          <w:b/>
          <w:bCs/>
          <w:color w:val="000000" w:themeColor="text1"/>
          <w:sz w:val="32"/>
          <w:szCs w:val="32"/>
          <w:u w:val="single"/>
        </w:rPr>
      </w:pPr>
    </w:p>
    <w:p w:rsidR="00EA70EE" w:rsidRPr="00D90CCA" w:rsidRDefault="00EA70EE" w:rsidP="00EA70E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 يرى أن طريقة توزيع البشر ترتبط ارتباطاً وثيقاً بخريطة توزيع المياه : (مهم )</w:t>
      </w:r>
    </w:p>
    <w:p w:rsidR="00EA70EE" w:rsidRPr="00D90CCA" w:rsidRDefault="00EA70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دوركايم </w:t>
      </w:r>
    </w:p>
    <w:p w:rsidR="00EA70EE" w:rsidRPr="00D90CCA" w:rsidRDefault="00EA70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جان براون </w:t>
      </w:r>
    </w:p>
    <w:p w:rsidR="00EA70EE" w:rsidRPr="00D90CCA" w:rsidRDefault="00EA70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جون ديوي </w:t>
      </w:r>
    </w:p>
    <w:p w:rsidR="00EA70EE" w:rsidRPr="00D90CCA" w:rsidRDefault="00EA70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إبن خلدون</w:t>
      </w:r>
    </w:p>
    <w:p w:rsidR="00EA70EE" w:rsidRPr="00D90CCA" w:rsidRDefault="00EA70EE" w:rsidP="00EA70EE">
      <w:pPr>
        <w:pStyle w:val="a3"/>
        <w:ind w:left="1080"/>
        <w:rPr>
          <w:rFonts w:ascii="ae_AlMohanad" w:hAnsi="ae_AlMohanad" w:cs="ae_AlMohanad"/>
          <w:b/>
          <w:bCs/>
          <w:color w:val="000000" w:themeColor="text1"/>
          <w:sz w:val="32"/>
          <w:szCs w:val="32"/>
        </w:rPr>
      </w:pPr>
    </w:p>
    <w:p w:rsidR="00EA70EE" w:rsidRPr="00D90CCA" w:rsidRDefault="00EA70EE" w:rsidP="00EA70E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إن تعرفنا على السمات  .......... لأي مجتمع يسهم في فهم عدد من الظواهر الاجتماعية المتأصلة أساساً في البيئة  :</w:t>
      </w:r>
    </w:p>
    <w:p w:rsidR="00EA70EE" w:rsidRPr="00D90CCA" w:rsidRDefault="00EA70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الاقتصادية </w:t>
      </w:r>
    </w:p>
    <w:p w:rsidR="00EA70EE" w:rsidRPr="00D90CCA" w:rsidRDefault="00EA70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المناخية </w:t>
      </w:r>
    </w:p>
    <w:p w:rsidR="00EA70EE" w:rsidRPr="00D90CCA" w:rsidRDefault="00EA70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الايكولوجية </w:t>
      </w:r>
    </w:p>
    <w:p w:rsidR="00EA70EE" w:rsidRPr="00D90CCA" w:rsidRDefault="00EA70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EA70EE" w:rsidRPr="00D90CCA" w:rsidRDefault="00EA70EE" w:rsidP="00EA70EE">
      <w:pPr>
        <w:pStyle w:val="a3"/>
        <w:ind w:left="1080"/>
        <w:rPr>
          <w:rFonts w:ascii="ae_AlMohanad" w:hAnsi="ae_AlMohanad" w:cs="ae_AlMohanad"/>
          <w:b/>
          <w:bCs/>
          <w:color w:val="000000" w:themeColor="text1"/>
          <w:sz w:val="32"/>
          <w:szCs w:val="32"/>
          <w:rtl/>
        </w:rPr>
      </w:pPr>
    </w:p>
    <w:p w:rsidR="0085146E" w:rsidRPr="00D90CCA" w:rsidRDefault="0085146E" w:rsidP="00EA70E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أي العبارات التالية صحيحة :</w:t>
      </w:r>
    </w:p>
    <w:p w:rsidR="00EA70EE" w:rsidRPr="00D90CCA" w:rsidRDefault="00EA70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 أن النسق الايكولوجي (البيئي ) نسق مستقر وثابت لا يتغير </w:t>
      </w:r>
    </w:p>
    <w:p w:rsidR="00EA70EE" w:rsidRPr="00D90CCA" w:rsidRDefault="00EA70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ثبات الظروف والملابسات الجغرافية التي تحيط بأي مجتمع من المجتمعات</w:t>
      </w:r>
    </w:p>
    <w:p w:rsidR="00EA70EE" w:rsidRPr="00D90CCA" w:rsidRDefault="00EA70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أن ثبات الظروف الجغرافية لا يعني بالضرورة ثبات أو استقرار النسق البيئي </w:t>
      </w:r>
    </w:p>
    <w:p w:rsidR="0085146E" w:rsidRPr="00D90CCA" w:rsidRDefault="0085146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إن النسق البيئي نسق ديناميكي </w:t>
      </w:r>
    </w:p>
    <w:p w:rsidR="0085146E" w:rsidRPr="00D90CCA" w:rsidRDefault="0085146E" w:rsidP="0085146E">
      <w:pPr>
        <w:pStyle w:val="a3"/>
        <w:ind w:left="1080"/>
        <w:rPr>
          <w:rFonts w:ascii="ae_AlMohanad" w:hAnsi="ae_AlMohanad" w:cs="ae_AlMohanad"/>
          <w:b/>
          <w:bCs/>
          <w:color w:val="000000" w:themeColor="text1"/>
          <w:sz w:val="32"/>
          <w:szCs w:val="32"/>
        </w:rPr>
      </w:pPr>
    </w:p>
    <w:p w:rsidR="00EA70EE" w:rsidRPr="00D90CCA" w:rsidRDefault="00EA70EE" w:rsidP="0085146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إن النسق البيئي نسق " </w:t>
      </w:r>
      <w:r w:rsidR="0085146E"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بكل ما تحمله هذه الكلمة من معنى </w:t>
      </w:r>
      <w:r w:rsidR="0085146E" w:rsidRPr="00D90CCA">
        <w:rPr>
          <w:rFonts w:ascii="ae_AlMohanad" w:hAnsi="ae_AlMohanad" w:cs="ae_AlMohanad"/>
          <w:b/>
          <w:bCs/>
          <w:color w:val="000000" w:themeColor="text1"/>
          <w:sz w:val="32"/>
          <w:szCs w:val="32"/>
          <w:rtl/>
        </w:rPr>
        <w:t>:</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ثابت </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تقلب </w:t>
      </w:r>
    </w:p>
    <w:p w:rsidR="0085146E" w:rsidRPr="00D90CCA" w:rsidRDefault="0085146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ديناميكي</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مستقر </w:t>
      </w:r>
    </w:p>
    <w:p w:rsidR="0085146E" w:rsidRPr="00D90CCA" w:rsidRDefault="0085146E" w:rsidP="0085146E">
      <w:pPr>
        <w:pStyle w:val="a3"/>
        <w:ind w:left="1080"/>
        <w:rPr>
          <w:rFonts w:ascii="ae_AlMohanad" w:hAnsi="ae_AlMohanad" w:cs="ae_AlMohanad"/>
          <w:b/>
          <w:bCs/>
          <w:color w:val="000000" w:themeColor="text1"/>
          <w:sz w:val="32"/>
          <w:szCs w:val="32"/>
        </w:rPr>
      </w:pPr>
    </w:p>
    <w:p w:rsidR="0085146E" w:rsidRPr="00D90CCA" w:rsidRDefault="00EA70EE" w:rsidP="0085146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يظهر تأثير البيئة أقوى وأوضح في المجتمعات </w:t>
      </w:r>
      <w:r w:rsidR="0085146E" w:rsidRPr="00D90CCA">
        <w:rPr>
          <w:rFonts w:ascii="ae_AlMohanad" w:hAnsi="ae_AlMohanad" w:cs="ae_AlMohanad"/>
          <w:b/>
          <w:bCs/>
          <w:color w:val="000000" w:themeColor="text1"/>
          <w:sz w:val="32"/>
          <w:szCs w:val="32"/>
          <w:rtl/>
        </w:rPr>
        <w:t>:</w:t>
      </w:r>
    </w:p>
    <w:p w:rsidR="00EA70EE" w:rsidRPr="00D90CCA" w:rsidRDefault="00EA70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الحديثة المتطورة</w:t>
      </w:r>
    </w:p>
    <w:p w:rsidR="0085146E" w:rsidRPr="00D90CCA" w:rsidRDefault="0085146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التقليدية </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الصناعية </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85146E" w:rsidRPr="00D90CCA" w:rsidRDefault="0085146E" w:rsidP="0085146E">
      <w:pPr>
        <w:pStyle w:val="a3"/>
        <w:ind w:left="1080"/>
        <w:rPr>
          <w:rFonts w:ascii="ae_AlMohanad" w:hAnsi="ae_AlMohanad" w:cs="ae_AlMohanad"/>
          <w:b/>
          <w:bCs/>
          <w:color w:val="000000" w:themeColor="text1"/>
          <w:sz w:val="32"/>
          <w:szCs w:val="32"/>
        </w:rPr>
      </w:pPr>
    </w:p>
    <w:p w:rsidR="0085146E" w:rsidRPr="00D90CCA" w:rsidRDefault="0085146E" w:rsidP="0085146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الدراسة البيئية الايكولوجية في أساسها تحليل لعمليات :</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التنشئة الاجتماعية </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الضبط الاجتماعي </w:t>
      </w:r>
    </w:p>
    <w:p w:rsidR="0085146E" w:rsidRPr="00D90CCA" w:rsidRDefault="0085146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التكيف بين الإنسان والبيئة </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التصادم بين الإنسان و البيئة </w:t>
      </w:r>
    </w:p>
    <w:p w:rsidR="0085146E" w:rsidRPr="00D90CCA" w:rsidRDefault="0085146E" w:rsidP="0085146E">
      <w:pPr>
        <w:pStyle w:val="a3"/>
        <w:ind w:left="1080"/>
        <w:rPr>
          <w:rFonts w:ascii="ae_AlMohanad" w:hAnsi="ae_AlMohanad" w:cs="ae_AlMohanad"/>
          <w:b/>
          <w:bCs/>
          <w:color w:val="000000" w:themeColor="text1"/>
          <w:sz w:val="32"/>
          <w:szCs w:val="32"/>
          <w:rtl/>
        </w:rPr>
      </w:pPr>
    </w:p>
    <w:p w:rsidR="0085146E" w:rsidRPr="00D90CCA" w:rsidRDefault="0085146E" w:rsidP="0085146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الباحث في دراسة للعلاقات البيئية في المجتمع المحلي الحضري الصناعي عليه أن يهتم بالبحث في   :</w:t>
      </w:r>
    </w:p>
    <w:p w:rsidR="0085146E" w:rsidRPr="00D90CCA" w:rsidRDefault="0085146E"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الظروف الطبيعية والبيئية  </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مشكلات النقل والمواصلات </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إيجاد نوع من الروابط والاعتماد المتبادل بينها</w:t>
      </w:r>
    </w:p>
    <w:p w:rsidR="0085146E" w:rsidRPr="00D90CCA" w:rsidRDefault="0085146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85146E" w:rsidRPr="00D90CCA" w:rsidRDefault="0085146E" w:rsidP="0085146E">
      <w:pPr>
        <w:pStyle w:val="a3"/>
        <w:ind w:left="1080"/>
        <w:rPr>
          <w:rFonts w:ascii="ae_AlMohanad" w:hAnsi="ae_AlMohanad" w:cs="ae_AlMohanad"/>
          <w:b/>
          <w:bCs/>
          <w:color w:val="000000" w:themeColor="text1"/>
          <w:sz w:val="32"/>
          <w:szCs w:val="32"/>
        </w:rPr>
      </w:pPr>
    </w:p>
    <w:p w:rsidR="0085146E" w:rsidRPr="00D90CCA" w:rsidRDefault="0085146E" w:rsidP="0085146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الباحث في دراسة للعلاقات البيئية في المجتمعات القبلية و التقليدية عليه أن يهتم بالبحث في :</w:t>
      </w:r>
    </w:p>
    <w:p w:rsidR="0085146E" w:rsidRPr="00D90CCA" w:rsidRDefault="0085146E" w:rsidP="00FB0230">
      <w:pPr>
        <w:pStyle w:val="a3"/>
        <w:numPr>
          <w:ilvl w:val="0"/>
          <w:numId w:val="3"/>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الظروف الطبيعية والبيئية  </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مشكلات النقل والمواصلات </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إيجاد نوع من الروابط والاعتماد المتبادل بينها</w:t>
      </w:r>
    </w:p>
    <w:p w:rsidR="0085146E" w:rsidRPr="00D90CCA" w:rsidRDefault="0085146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85146E" w:rsidRPr="00D90CCA" w:rsidRDefault="0085146E" w:rsidP="0085146E">
      <w:pPr>
        <w:pStyle w:val="a3"/>
        <w:ind w:left="1080"/>
        <w:rPr>
          <w:rFonts w:ascii="ae_AlMohanad" w:hAnsi="ae_AlMohanad" w:cs="ae_AlMohanad"/>
          <w:b/>
          <w:bCs/>
          <w:color w:val="000000" w:themeColor="text1"/>
          <w:sz w:val="32"/>
          <w:szCs w:val="32"/>
        </w:rPr>
      </w:pPr>
    </w:p>
    <w:p w:rsidR="00DD541E" w:rsidRPr="00D90CCA" w:rsidRDefault="00DD541E" w:rsidP="00DD541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تعد من أهم الدراسات البيئية في المجتمع المتطور الحديث :</w:t>
      </w:r>
    </w:p>
    <w:p w:rsidR="00DD541E" w:rsidRPr="00D90CCA" w:rsidRDefault="00DD541E"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الظروف الطبيعية والبيئية  </w:t>
      </w:r>
    </w:p>
    <w:p w:rsidR="00DD541E" w:rsidRPr="00D90CCA" w:rsidRDefault="00DD541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مشكلات النقل والمواصلات </w:t>
      </w:r>
    </w:p>
    <w:p w:rsidR="00DD541E" w:rsidRPr="00D90CCA" w:rsidRDefault="00DD541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إيجاد نوع من الروابط والاعتماد المتبادل بين الظروف البيئية و مشكلات النقل و المواصلات </w:t>
      </w:r>
    </w:p>
    <w:p w:rsidR="00DD541E" w:rsidRPr="00D90CCA" w:rsidRDefault="00DD541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C61AD3" w:rsidRPr="00D90CCA" w:rsidRDefault="00C61AD3" w:rsidP="00DD541E">
      <w:pPr>
        <w:pStyle w:val="a3"/>
        <w:ind w:left="1080"/>
        <w:rPr>
          <w:rFonts w:ascii="ae_AlMohanad" w:hAnsi="ae_AlMohanad" w:cs="ae_AlMohanad"/>
          <w:b/>
          <w:bCs/>
          <w:color w:val="000000" w:themeColor="text1"/>
          <w:sz w:val="32"/>
          <w:szCs w:val="32"/>
        </w:rPr>
      </w:pPr>
    </w:p>
    <w:p w:rsidR="00DD541E" w:rsidRPr="00D90CCA" w:rsidRDefault="00DD541E" w:rsidP="00DD541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أحد الايكولوجيين الذي أكد على أهمية الطرق والمواصلات في بحوثه :</w:t>
      </w:r>
    </w:p>
    <w:p w:rsidR="00C61AD3" w:rsidRPr="00D90CCA" w:rsidRDefault="00DD541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جان براون </w:t>
      </w:r>
    </w:p>
    <w:p w:rsidR="00DD541E" w:rsidRPr="00D90CCA" w:rsidRDefault="00DD541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لابيرز </w:t>
      </w:r>
    </w:p>
    <w:p w:rsidR="00DD541E" w:rsidRPr="00D90CCA" w:rsidRDefault="00DD541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جون ديوي </w:t>
      </w:r>
    </w:p>
    <w:p w:rsidR="00DD541E" w:rsidRPr="00D90CCA" w:rsidRDefault="00DD541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دوركايم </w:t>
      </w:r>
    </w:p>
    <w:p w:rsidR="00DD541E" w:rsidRPr="00D90CCA" w:rsidRDefault="00DD541E" w:rsidP="00DD541E">
      <w:pPr>
        <w:pStyle w:val="a3"/>
        <w:ind w:left="1080"/>
        <w:rPr>
          <w:rFonts w:ascii="ae_AlMohanad" w:hAnsi="ae_AlMohanad" w:cs="ae_AlMohanad"/>
          <w:b/>
          <w:bCs/>
          <w:color w:val="000000" w:themeColor="text1"/>
          <w:sz w:val="32"/>
          <w:szCs w:val="32"/>
        </w:rPr>
      </w:pPr>
    </w:p>
    <w:p w:rsidR="00DD541E" w:rsidRPr="00D90CCA" w:rsidRDefault="00DD541E" w:rsidP="00DD541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 التعديل في المواصلات إنما يتبعه بالضرورة تعديل في :</w:t>
      </w:r>
    </w:p>
    <w:p w:rsidR="00DD541E" w:rsidRPr="00D90CCA" w:rsidRDefault="00DD541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النظام الثقافي </w:t>
      </w:r>
    </w:p>
    <w:p w:rsidR="00DD541E" w:rsidRPr="00D90CCA" w:rsidRDefault="00DD541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النظام الاجتماعي </w:t>
      </w:r>
    </w:p>
    <w:p w:rsidR="00DD541E" w:rsidRPr="00D90CCA" w:rsidRDefault="00DD541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النظام الاقتصادي </w:t>
      </w:r>
    </w:p>
    <w:p w:rsidR="00DD541E" w:rsidRPr="00D90CCA" w:rsidRDefault="00DD541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أوجه الحياة المختلفة</w:t>
      </w:r>
    </w:p>
    <w:p w:rsidR="00DD541E" w:rsidRPr="00D90CCA" w:rsidRDefault="00DD541E" w:rsidP="00DD541E">
      <w:pPr>
        <w:pStyle w:val="a3"/>
        <w:ind w:left="1080"/>
        <w:rPr>
          <w:rFonts w:ascii="ae_AlMohanad" w:hAnsi="ae_AlMohanad" w:cs="ae_AlMohanad"/>
          <w:b/>
          <w:bCs/>
          <w:color w:val="000000" w:themeColor="text1"/>
          <w:sz w:val="32"/>
          <w:szCs w:val="32"/>
        </w:rPr>
      </w:pPr>
    </w:p>
    <w:p w:rsidR="003A1551" w:rsidRPr="00D90CCA" w:rsidRDefault="00DD541E" w:rsidP="003A155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ترتب على قلة المواصلات في المجتمع السعودي في الفترة المستقرة :</w:t>
      </w:r>
    </w:p>
    <w:p w:rsidR="00DD541E" w:rsidRPr="00D90CCA" w:rsidRDefault="00DD541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الانعزال الاجتماعي </w:t>
      </w:r>
    </w:p>
    <w:p w:rsidR="00DD541E" w:rsidRPr="00D90CCA" w:rsidRDefault="00DD541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العلاقات الاجتماعية والروابط القرابية لا تتعدى في الغالب حدود المجتمع المحلي للفرد </w:t>
      </w:r>
    </w:p>
    <w:p w:rsidR="00DD541E" w:rsidRPr="00D90CCA" w:rsidRDefault="00DD541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نشاط الأهالي يتأثر كثيراً بالموقع الجغرافي </w:t>
      </w:r>
    </w:p>
    <w:p w:rsidR="002C4A1B" w:rsidRPr="00D90CCA" w:rsidRDefault="002C4A1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جعلت نشاط الترويح يمارس داخل المجتمعات المحلية </w:t>
      </w:r>
    </w:p>
    <w:p w:rsidR="00DD541E" w:rsidRPr="00D90CCA" w:rsidRDefault="00DD541E" w:rsidP="002C4A1B">
      <w:pPr>
        <w:pStyle w:val="a3"/>
        <w:ind w:left="1080"/>
        <w:rPr>
          <w:rFonts w:ascii="ae_AlMohanad" w:hAnsi="ae_AlMohanad" w:cs="ae_AlMohanad"/>
          <w:b/>
          <w:bCs/>
          <w:color w:val="000000" w:themeColor="text1"/>
          <w:sz w:val="32"/>
          <w:szCs w:val="32"/>
        </w:rPr>
      </w:pPr>
    </w:p>
    <w:p w:rsidR="002C4A1B" w:rsidRPr="00D90CCA" w:rsidRDefault="002C4A1B"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شجعت صلاحية التربة وتوفر المياه الجوفية سكان بعض المناطق في المجتمع السعودي على :</w:t>
      </w:r>
    </w:p>
    <w:p w:rsidR="002C4A1B" w:rsidRPr="00D90CCA" w:rsidRDefault="002C4A1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الزراعة </w:t>
      </w:r>
    </w:p>
    <w:p w:rsidR="002C4A1B" w:rsidRPr="00D90CCA" w:rsidRDefault="002C4A1B"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التجارة </w:t>
      </w:r>
    </w:p>
    <w:p w:rsidR="002C4A1B" w:rsidRPr="00D90CCA" w:rsidRDefault="002C4A1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الصناعة </w:t>
      </w:r>
    </w:p>
    <w:p w:rsidR="002C4A1B" w:rsidRPr="00D90CCA" w:rsidRDefault="002C4A1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الحرف الشعبية </w:t>
      </w:r>
    </w:p>
    <w:p w:rsidR="002C4A1B" w:rsidRPr="00D90CCA" w:rsidRDefault="002C4A1B" w:rsidP="002C4A1B">
      <w:pPr>
        <w:pStyle w:val="a3"/>
        <w:ind w:left="1080"/>
        <w:rPr>
          <w:rFonts w:ascii="ae_AlMohanad" w:hAnsi="ae_AlMohanad" w:cs="ae_AlMohanad"/>
          <w:b/>
          <w:bCs/>
          <w:color w:val="000000" w:themeColor="text1"/>
          <w:sz w:val="32"/>
          <w:szCs w:val="32"/>
          <w:rtl/>
        </w:rPr>
      </w:pPr>
    </w:p>
    <w:p w:rsidR="002C4A1B" w:rsidRPr="00D90CCA" w:rsidRDefault="002C4A1B" w:rsidP="002C4A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كان العامل .......... عاملاً رئيسياً في توزيع المهن وأنماطها على المدن والقرى السعودية في الفترة المستقرة :</w:t>
      </w:r>
    </w:p>
    <w:p w:rsidR="002C4A1B" w:rsidRPr="00D90CCA" w:rsidRDefault="002C4A1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الاجتماعي </w:t>
      </w:r>
    </w:p>
    <w:p w:rsidR="002C4A1B" w:rsidRPr="00D90CCA" w:rsidRDefault="002C4A1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الثقافي </w:t>
      </w:r>
    </w:p>
    <w:p w:rsidR="002C4A1B" w:rsidRPr="00D90CCA" w:rsidRDefault="002C4A1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البيئي </w:t>
      </w:r>
    </w:p>
    <w:p w:rsidR="002C4A1B" w:rsidRPr="00D90CCA" w:rsidRDefault="002C4A1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2C4A1B" w:rsidRPr="00D90CCA" w:rsidRDefault="002C4A1B" w:rsidP="002C4A1B">
      <w:pPr>
        <w:pStyle w:val="a3"/>
        <w:ind w:left="1080"/>
        <w:rPr>
          <w:rFonts w:ascii="ae_AlMohanad" w:hAnsi="ae_AlMohanad" w:cs="ae_AlMohanad"/>
          <w:b/>
          <w:bCs/>
          <w:color w:val="000000" w:themeColor="text1"/>
          <w:sz w:val="32"/>
          <w:szCs w:val="32"/>
        </w:rPr>
      </w:pPr>
    </w:p>
    <w:p w:rsidR="002C4A1B" w:rsidRPr="00D90CCA" w:rsidRDefault="002C4A1B" w:rsidP="002C4A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يظهر تأثير البيئة جلياً في الفترة المستقرة للمجتمع السعودي على :</w:t>
      </w:r>
    </w:p>
    <w:p w:rsidR="002C4A1B" w:rsidRPr="00D90CCA" w:rsidRDefault="002C4A1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توزيع المهن </w:t>
      </w:r>
    </w:p>
    <w:p w:rsidR="002C4A1B" w:rsidRPr="00D90CCA" w:rsidRDefault="002C4A1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بناء المساكن </w:t>
      </w:r>
    </w:p>
    <w:p w:rsidR="002C4A1B" w:rsidRPr="00D90CCA" w:rsidRDefault="002C4A1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العلاقات الاجتماعية </w:t>
      </w:r>
    </w:p>
    <w:p w:rsidR="002C4A1B" w:rsidRPr="00D90CCA" w:rsidRDefault="002C4A1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2C4A1B" w:rsidRPr="00D90CCA" w:rsidRDefault="002C4A1B" w:rsidP="002C4A1B">
      <w:pPr>
        <w:pStyle w:val="a3"/>
        <w:ind w:left="1080"/>
        <w:rPr>
          <w:rFonts w:ascii="ae_AlMohanad" w:hAnsi="ae_AlMohanad" w:cs="ae_AlMohanad"/>
          <w:b/>
          <w:bCs/>
          <w:color w:val="000000" w:themeColor="text1"/>
          <w:sz w:val="32"/>
          <w:szCs w:val="32"/>
        </w:rPr>
      </w:pPr>
    </w:p>
    <w:p w:rsidR="002C4A1B" w:rsidRPr="00D90CCA" w:rsidRDefault="002C4A1B" w:rsidP="002C4A1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البيئة الطبيعية فرضت العزلة النسبية في الفترة السابقة بين المجتمعات السعودية بسبب :</w:t>
      </w:r>
    </w:p>
    <w:p w:rsidR="002C4A1B" w:rsidRPr="00D90CCA" w:rsidRDefault="002C4A1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اختلاف أنماط المعيشة في كل منطقة </w:t>
      </w:r>
    </w:p>
    <w:p w:rsidR="002C4A1B" w:rsidRPr="00D90CCA" w:rsidRDefault="002C4A1B"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عدم توفر الطرق السهلة والوسائل الحديثة </w:t>
      </w:r>
    </w:p>
    <w:p w:rsidR="002C4A1B" w:rsidRPr="00D90CCA" w:rsidRDefault="002C4A1B"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غلاء المعيشة </w:t>
      </w:r>
    </w:p>
    <w:p w:rsidR="002C4A1B" w:rsidRPr="00D90CCA" w:rsidRDefault="00511A7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الاختلاف الديني بين المناطق</w:t>
      </w:r>
    </w:p>
    <w:p w:rsidR="00511A7C" w:rsidRPr="00D90CCA" w:rsidRDefault="00511A7C" w:rsidP="00511A7C">
      <w:pPr>
        <w:pStyle w:val="a3"/>
        <w:ind w:left="1080"/>
        <w:rPr>
          <w:rFonts w:ascii="ae_AlMohanad" w:hAnsi="ae_AlMohanad" w:cs="ae_AlMohanad"/>
          <w:b/>
          <w:bCs/>
          <w:color w:val="000000" w:themeColor="text1"/>
          <w:sz w:val="32"/>
          <w:szCs w:val="32"/>
        </w:rPr>
      </w:pPr>
    </w:p>
    <w:p w:rsidR="00511A7C" w:rsidRPr="00D90CCA" w:rsidRDefault="00511A7C" w:rsidP="00511A7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تغير النسق البيئي في الفترة المتغيرة بسبب :</w:t>
      </w:r>
    </w:p>
    <w:p w:rsidR="00511A7C" w:rsidRPr="00D90CCA" w:rsidRDefault="00511A7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محاولة التحكم في الظروف البيئية والجغرافية من ناحية</w:t>
      </w:r>
    </w:p>
    <w:p w:rsidR="00511A7C" w:rsidRPr="00D90CCA" w:rsidRDefault="00511A7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الاستغناء عن مواد البيئة المحلية من ناحية أخرى</w:t>
      </w:r>
    </w:p>
    <w:p w:rsidR="00511A7C" w:rsidRPr="00D90CCA" w:rsidRDefault="00511A7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دراسة الظروف البيئية الطبيعية </w:t>
      </w:r>
    </w:p>
    <w:p w:rsidR="00511A7C" w:rsidRPr="00D90CCA" w:rsidRDefault="00511A7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11A7C" w:rsidRPr="00D90CCA" w:rsidRDefault="00511A7C" w:rsidP="00511A7C">
      <w:pPr>
        <w:pStyle w:val="a3"/>
        <w:ind w:left="1080"/>
        <w:rPr>
          <w:rFonts w:ascii="ae_AlMohanad" w:hAnsi="ae_AlMohanad" w:cs="ae_AlMohanad"/>
          <w:b/>
          <w:bCs/>
          <w:color w:val="000000" w:themeColor="text1"/>
          <w:sz w:val="32"/>
          <w:szCs w:val="32"/>
        </w:rPr>
      </w:pPr>
    </w:p>
    <w:p w:rsidR="00511A7C" w:rsidRPr="00D90CCA" w:rsidRDefault="00511A7C" w:rsidP="00511A7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كان عام  ........... بداية لتنفيذ مشروعات وبرامج اقتصادية واجتماعية أسهمت بشكل كبير في التغير في نواح عديدة من النسق البيئي منها في المجتمع السعودي :</w:t>
      </w:r>
    </w:p>
    <w:p w:rsidR="00511A7C" w:rsidRPr="00D90CCA" w:rsidRDefault="00511A7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1115 هـ</w:t>
      </w:r>
    </w:p>
    <w:p w:rsidR="00511A7C" w:rsidRPr="00D90CCA" w:rsidRDefault="00511A7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1158 هـ</w:t>
      </w:r>
    </w:p>
    <w:p w:rsidR="00511A7C" w:rsidRPr="00D90CCA" w:rsidRDefault="00511A7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1390 هـ</w:t>
      </w:r>
    </w:p>
    <w:p w:rsidR="00511A7C" w:rsidRPr="00D90CCA" w:rsidRDefault="00511A7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1401 هـ</w:t>
      </w:r>
    </w:p>
    <w:p w:rsidR="00511A7C" w:rsidRPr="00D90CCA" w:rsidRDefault="00511A7C" w:rsidP="00511A7C">
      <w:pPr>
        <w:pStyle w:val="a3"/>
        <w:ind w:left="1080"/>
        <w:rPr>
          <w:rFonts w:ascii="ae_AlMohanad" w:hAnsi="ae_AlMohanad" w:cs="ae_AlMohanad"/>
          <w:b/>
          <w:bCs/>
          <w:color w:val="000000" w:themeColor="text1"/>
          <w:sz w:val="32"/>
          <w:szCs w:val="32"/>
        </w:rPr>
      </w:pPr>
    </w:p>
    <w:p w:rsidR="00511A7C" w:rsidRPr="00D90CCA" w:rsidRDefault="00511A7C" w:rsidP="00511A7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كان عام 1390 هـ  بداية لتنفيذ مشروعات وبرامج اقتصادية واجتماعية أسهمت بشكل كبير في التغير في نواح عديدة من النسق البيئي منها في المجتمع السعودي  ومنها :</w:t>
      </w:r>
    </w:p>
    <w:p w:rsidR="00511A7C" w:rsidRPr="00D90CCA" w:rsidRDefault="00511A7C" w:rsidP="00FB0230">
      <w:pPr>
        <w:pStyle w:val="a3"/>
        <w:numPr>
          <w:ilvl w:val="0"/>
          <w:numId w:val="3"/>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أنشئت طرق سهلة معبدة ومطارات ضخمة</w:t>
      </w:r>
    </w:p>
    <w:p w:rsidR="00511A7C" w:rsidRPr="00D90CCA" w:rsidRDefault="00511A7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امتلاك معظم الأفراد والأسر في المجتمع السعودي للسيارات  </w:t>
      </w:r>
    </w:p>
    <w:p w:rsidR="00511A7C" w:rsidRPr="00D90CCA" w:rsidRDefault="00511A7C"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دعمت برامج التنمية  النقل البحري  </w:t>
      </w:r>
    </w:p>
    <w:p w:rsidR="00CC6206" w:rsidRPr="00D90CCA" w:rsidRDefault="00511A7C"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511A7C" w:rsidRPr="00D90CCA" w:rsidRDefault="00511A7C" w:rsidP="00511A7C">
      <w:pPr>
        <w:pStyle w:val="a3"/>
        <w:ind w:left="1080"/>
        <w:rPr>
          <w:rFonts w:ascii="ae_AlMohanad" w:hAnsi="ae_AlMohanad" w:cs="ae_AlMohanad"/>
          <w:b/>
          <w:bCs/>
          <w:color w:val="000000" w:themeColor="text1"/>
          <w:sz w:val="32"/>
          <w:szCs w:val="32"/>
        </w:rPr>
      </w:pPr>
    </w:p>
    <w:p w:rsidR="00511A7C" w:rsidRPr="00D90CCA" w:rsidRDefault="00511A7C" w:rsidP="00511A7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أحدث التغير في النسق البيئي في المجتمع السعودي آثار اجتماعية مهمة في بناء المجتمع وطبيعة خصائصه الاجتماعية والثقافية منها :</w:t>
      </w:r>
    </w:p>
    <w:p w:rsidR="00894A31" w:rsidRPr="00D90CCA" w:rsidRDefault="00894A3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نشوء ظاهرة الحراك الاجتماعي في المجتمع </w:t>
      </w:r>
    </w:p>
    <w:p w:rsidR="00894A31" w:rsidRPr="00D90CCA" w:rsidRDefault="00894A3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كثرة الوافدين للسعودية </w:t>
      </w:r>
    </w:p>
    <w:p w:rsidR="00894A31" w:rsidRPr="00D90CCA" w:rsidRDefault="00894A3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اتجاه المواطنين للسفر خارج السعودية من أجل السياحة </w:t>
      </w:r>
    </w:p>
    <w:p w:rsidR="00894A31" w:rsidRPr="00D90CCA" w:rsidRDefault="00894A3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انفتاح المجتمع السعودي على المجتمعات الخارجية ثقافياَ</w:t>
      </w:r>
    </w:p>
    <w:p w:rsidR="00CC6206" w:rsidRPr="00D90CCA" w:rsidRDefault="00CC6206" w:rsidP="00894A31">
      <w:pPr>
        <w:pStyle w:val="a3"/>
        <w:ind w:left="1080"/>
        <w:rPr>
          <w:rFonts w:ascii="ae_AlMohanad" w:hAnsi="ae_AlMohanad" w:cs="ae_AlMohanad"/>
          <w:b/>
          <w:bCs/>
          <w:color w:val="000000" w:themeColor="text1"/>
          <w:sz w:val="32"/>
          <w:szCs w:val="32"/>
        </w:rPr>
      </w:pPr>
    </w:p>
    <w:p w:rsidR="00894A31" w:rsidRPr="00D90CCA" w:rsidRDefault="00894A31" w:rsidP="00894A3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الهجرة في اتجاه المدن الكبيرة والمراكز الحضرية من أجل العمل أو التعليم :</w:t>
      </w:r>
    </w:p>
    <w:p w:rsidR="00894A31" w:rsidRPr="00D90CCA" w:rsidRDefault="00894A3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الضبط الاجتماعي </w:t>
      </w:r>
    </w:p>
    <w:p w:rsidR="00894A31" w:rsidRPr="00D90CCA" w:rsidRDefault="00894A3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التنشئة الاجتماعية </w:t>
      </w:r>
    </w:p>
    <w:p w:rsidR="00894A31" w:rsidRPr="00D90CCA" w:rsidRDefault="00894A3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الحراك الاجتماعي </w:t>
      </w:r>
    </w:p>
    <w:p w:rsidR="00894A31" w:rsidRPr="00D90CCA" w:rsidRDefault="00894A3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894A31" w:rsidRPr="00D90CCA" w:rsidRDefault="00894A31" w:rsidP="00894A31">
      <w:pPr>
        <w:pStyle w:val="a3"/>
        <w:ind w:left="1080"/>
        <w:rPr>
          <w:rFonts w:ascii="ae_AlMohanad" w:hAnsi="ae_AlMohanad" w:cs="ae_AlMohanad"/>
          <w:b/>
          <w:bCs/>
          <w:color w:val="000000" w:themeColor="text1"/>
          <w:sz w:val="32"/>
          <w:szCs w:val="32"/>
        </w:rPr>
      </w:pPr>
    </w:p>
    <w:p w:rsidR="00156571" w:rsidRPr="00D90CCA" w:rsidRDefault="00156571" w:rsidP="0015657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تتبعت ............... الآثار الاجتماعية والاقتصادية في المناطق التخطيطية الخمس في المجتمع السعودي خلال خطتي التنمية الأولى والثانية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وزارة التنمية </w:t>
      </w:r>
    </w:p>
    <w:p w:rsidR="00156571" w:rsidRPr="00D90CCA" w:rsidRDefault="0015657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وزارة التخطيط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وزارة الداخلية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وزارة الشؤون الاجتماعية </w:t>
      </w:r>
    </w:p>
    <w:p w:rsidR="00156571" w:rsidRPr="00D90CCA" w:rsidRDefault="00156571" w:rsidP="00156571">
      <w:pPr>
        <w:pStyle w:val="a3"/>
        <w:ind w:left="1080"/>
        <w:rPr>
          <w:rFonts w:ascii="ae_AlMohanad" w:hAnsi="ae_AlMohanad" w:cs="ae_AlMohanad"/>
          <w:b/>
          <w:bCs/>
          <w:color w:val="000000" w:themeColor="text1"/>
          <w:sz w:val="32"/>
          <w:szCs w:val="32"/>
        </w:rPr>
      </w:pPr>
    </w:p>
    <w:p w:rsidR="00156571" w:rsidRPr="00D90CCA" w:rsidRDefault="00156571" w:rsidP="0015657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تتبعت وزارة التخطيط الآثار الاجتماعية والاقتصادية في المناطق التخطيطية الخمس في المجتمع السعودي خلال خطتي التنمية الأولى والثانية فتبين وجود هجرة كبيرة من المنطقة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الوسطى </w:t>
      </w:r>
    </w:p>
    <w:p w:rsidR="00156571" w:rsidRPr="00D90CCA" w:rsidRDefault="0015657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الجنوبية الغربية</w:t>
      </w:r>
    </w:p>
    <w:p w:rsidR="00156571" w:rsidRPr="00D90CCA" w:rsidRDefault="0015657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الشمالية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الشرقية </w:t>
      </w:r>
    </w:p>
    <w:p w:rsidR="00156571" w:rsidRPr="00D90CCA" w:rsidRDefault="00156571" w:rsidP="00156571">
      <w:pPr>
        <w:pStyle w:val="a3"/>
        <w:ind w:left="1080"/>
        <w:rPr>
          <w:rFonts w:ascii="ae_AlMohanad" w:hAnsi="ae_AlMohanad" w:cs="ae_AlMohanad"/>
          <w:b/>
          <w:bCs/>
          <w:color w:val="000000" w:themeColor="text1"/>
          <w:sz w:val="32"/>
          <w:szCs w:val="32"/>
        </w:rPr>
      </w:pPr>
    </w:p>
    <w:p w:rsidR="00156571" w:rsidRPr="00D90CCA" w:rsidRDefault="00156571" w:rsidP="0015657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استقبلت المهاجرين المراكز الحضرية في المجتمع السعودي مثل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جيزان </w:t>
      </w:r>
    </w:p>
    <w:p w:rsidR="00156571" w:rsidRPr="00D90CCA" w:rsidRDefault="0015657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الرياض </w:t>
      </w:r>
    </w:p>
    <w:p w:rsidR="00156571" w:rsidRPr="00D90CCA" w:rsidRDefault="0015657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جدة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القطيف </w:t>
      </w:r>
    </w:p>
    <w:p w:rsidR="00156571" w:rsidRPr="00D90CCA" w:rsidRDefault="00156571" w:rsidP="00156571">
      <w:pPr>
        <w:pStyle w:val="a3"/>
        <w:ind w:left="1080"/>
        <w:rPr>
          <w:rFonts w:ascii="ae_AlMohanad" w:hAnsi="ae_AlMohanad" w:cs="ae_AlMohanad"/>
          <w:b/>
          <w:bCs/>
          <w:color w:val="000000" w:themeColor="text1"/>
          <w:sz w:val="32"/>
          <w:szCs w:val="32"/>
        </w:rPr>
      </w:pPr>
    </w:p>
    <w:p w:rsidR="00156571" w:rsidRPr="00D90CCA" w:rsidRDefault="00156571" w:rsidP="0015657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تميز التخطيط القديم للمدن السعودية بـ :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الشوارع الضيقة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البيوت والأحياء المتراصة والمتداخلة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موقع البساتين يتناسب مع طبيعة الصحراء </w:t>
      </w:r>
    </w:p>
    <w:p w:rsidR="00156571" w:rsidRPr="00D90CCA" w:rsidRDefault="0015657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156571" w:rsidRPr="00D90CCA" w:rsidRDefault="00156571" w:rsidP="00156571">
      <w:pPr>
        <w:pStyle w:val="a3"/>
        <w:ind w:left="1080"/>
        <w:rPr>
          <w:rFonts w:ascii="ae_AlMohanad" w:hAnsi="ae_AlMohanad" w:cs="ae_AlMohanad"/>
          <w:b/>
          <w:bCs/>
          <w:color w:val="000000" w:themeColor="text1"/>
          <w:sz w:val="32"/>
          <w:szCs w:val="32"/>
        </w:rPr>
      </w:pPr>
    </w:p>
    <w:p w:rsidR="00156571" w:rsidRPr="00D90CCA" w:rsidRDefault="00156571" w:rsidP="0015657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أثبت المسح الإحصائي الذي أجرته مصلحة الإحصاءات العامة ووزارة  التخطيط أن الهجرة ................ أكبر :</w:t>
      </w:r>
    </w:p>
    <w:p w:rsidR="00156571" w:rsidRPr="00D90CCA" w:rsidRDefault="00156571"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داخل المنطقة نفسها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الهجرة بين المناطق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الهجرة إلى خارج الوطن </w:t>
      </w:r>
    </w:p>
    <w:p w:rsidR="00156571" w:rsidRPr="00D90CCA" w:rsidRDefault="00156571"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156571" w:rsidRPr="00D90CCA" w:rsidRDefault="00156571" w:rsidP="00156571">
      <w:pPr>
        <w:pStyle w:val="a3"/>
        <w:ind w:left="1080"/>
        <w:rPr>
          <w:rFonts w:ascii="ae_AlMohanad" w:hAnsi="ae_AlMohanad" w:cs="ae_AlMohanad"/>
          <w:b/>
          <w:bCs/>
          <w:color w:val="000000" w:themeColor="text1"/>
          <w:sz w:val="32"/>
          <w:szCs w:val="32"/>
        </w:rPr>
      </w:pPr>
    </w:p>
    <w:p w:rsidR="00156571" w:rsidRPr="00D90CCA" w:rsidRDefault="00904C6A" w:rsidP="0015657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يميل السكان في الفترة ...... إلى إهمال بعض الجهات من البلاد و الاهتمام بجهات أخرى حسب الظروف الطبيعية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المتغيرة </w:t>
      </w:r>
    </w:p>
    <w:p w:rsidR="00904C6A" w:rsidRPr="00D90CCA" w:rsidRDefault="00904C6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المستقرة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904C6A" w:rsidRPr="00D90CCA" w:rsidRDefault="00904C6A" w:rsidP="00904C6A">
      <w:pPr>
        <w:pStyle w:val="a3"/>
        <w:ind w:left="1080"/>
        <w:rPr>
          <w:rFonts w:ascii="ae_AlMohanad" w:hAnsi="ae_AlMohanad" w:cs="ae_AlMohanad"/>
          <w:b/>
          <w:bCs/>
          <w:color w:val="000000" w:themeColor="text1"/>
          <w:sz w:val="32"/>
          <w:szCs w:val="32"/>
        </w:rPr>
      </w:pPr>
    </w:p>
    <w:p w:rsidR="00156571" w:rsidRPr="00D90CCA" w:rsidRDefault="00156571" w:rsidP="0015657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من بعض الدراسات الانثربولوجية التي أجريت في "محافظة عنيزة " بمنطقة القصيم أن السكان في الفترة المستقرة يعطون أهميه للاتجاه :</w:t>
      </w:r>
    </w:p>
    <w:p w:rsidR="00904C6A" w:rsidRPr="00D90CCA" w:rsidRDefault="00904C6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الشمالي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الجنوبي </w:t>
      </w:r>
    </w:p>
    <w:p w:rsidR="00904C6A" w:rsidRPr="00D90CCA" w:rsidRDefault="00904C6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الغربي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الشرقي </w:t>
      </w:r>
    </w:p>
    <w:p w:rsidR="00904C6A" w:rsidRPr="00D90CCA" w:rsidRDefault="00904C6A" w:rsidP="00904C6A">
      <w:pPr>
        <w:pStyle w:val="a3"/>
        <w:ind w:left="1080"/>
        <w:rPr>
          <w:rFonts w:ascii="ae_AlMohanad" w:hAnsi="ae_AlMohanad" w:cs="ae_AlMohanad"/>
          <w:b/>
          <w:bCs/>
          <w:color w:val="000000" w:themeColor="text1"/>
          <w:sz w:val="32"/>
          <w:szCs w:val="32"/>
        </w:rPr>
      </w:pPr>
    </w:p>
    <w:p w:rsidR="00904C6A" w:rsidRPr="00D90CCA" w:rsidRDefault="00904C6A" w:rsidP="00904C6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من بعض الدراسات الانثربولوجية التي أجريت في "محافظة عنيزة " بمنطقة القصيم أن السكان في الفترة المستقرة يعطون أهميه للاتجاه الغربي و الشمالي بسبب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كثرة الأماكن الزراعية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توفر المواصلات </w:t>
      </w:r>
    </w:p>
    <w:p w:rsidR="00904C6A" w:rsidRPr="00D90CCA" w:rsidRDefault="00904C6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توفر الكثبان الرملية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904C6A" w:rsidRPr="00D90CCA" w:rsidRDefault="00904C6A" w:rsidP="00904C6A">
      <w:pPr>
        <w:pStyle w:val="a3"/>
        <w:ind w:left="1080"/>
        <w:rPr>
          <w:rFonts w:ascii="ae_AlMohanad" w:hAnsi="ae_AlMohanad" w:cs="ae_AlMohanad"/>
          <w:b/>
          <w:bCs/>
          <w:color w:val="000000" w:themeColor="text1"/>
          <w:sz w:val="32"/>
          <w:szCs w:val="32"/>
        </w:rPr>
      </w:pPr>
    </w:p>
    <w:p w:rsidR="00904C6A" w:rsidRPr="00D90CCA" w:rsidRDefault="00904C6A" w:rsidP="00904C6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من بعض الدراسات الانثربولوجية التي أجريت في "محافظة عنيزة " بمنطقة القصيم أن السكان في الفترة المستقرة يهملون الاتجاه:</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الشمالي </w:t>
      </w:r>
    </w:p>
    <w:p w:rsidR="00904C6A" w:rsidRPr="00D90CCA" w:rsidRDefault="00904C6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الجنوبي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الغربي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الشرقي </w:t>
      </w:r>
    </w:p>
    <w:p w:rsidR="00904C6A" w:rsidRPr="00D90CCA" w:rsidRDefault="00904C6A" w:rsidP="00904C6A">
      <w:pPr>
        <w:pStyle w:val="a3"/>
        <w:ind w:left="1080"/>
        <w:rPr>
          <w:rFonts w:ascii="ae_AlMohanad" w:hAnsi="ae_AlMohanad" w:cs="ae_AlMohanad"/>
          <w:b/>
          <w:bCs/>
          <w:color w:val="000000" w:themeColor="text1"/>
          <w:sz w:val="32"/>
          <w:szCs w:val="32"/>
        </w:rPr>
      </w:pPr>
    </w:p>
    <w:p w:rsidR="00156571" w:rsidRPr="00D90CCA" w:rsidRDefault="00156571" w:rsidP="00904C6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تبين من بعض الدراسات الانثربولوجية التي أجريت في "محافظة عنيزة " بمنطقة القصيم أن السكان في الفترة المستقرة </w:t>
      </w:r>
      <w:r w:rsidR="00904C6A" w:rsidRPr="00D90CCA">
        <w:rPr>
          <w:rFonts w:ascii="ae_AlMohanad" w:hAnsi="ae_AlMohanad" w:cs="ae_AlMohanad"/>
          <w:b/>
          <w:bCs/>
          <w:color w:val="000000" w:themeColor="text1"/>
          <w:sz w:val="32"/>
          <w:szCs w:val="32"/>
          <w:rtl/>
        </w:rPr>
        <w:t>يهملون</w:t>
      </w:r>
      <w:r w:rsidRPr="00D90CCA">
        <w:rPr>
          <w:rFonts w:ascii="ae_AlMohanad" w:hAnsi="ae_AlMohanad" w:cs="ae_AlMohanad"/>
          <w:b/>
          <w:bCs/>
          <w:color w:val="000000" w:themeColor="text1"/>
          <w:sz w:val="32"/>
          <w:szCs w:val="32"/>
          <w:rtl/>
        </w:rPr>
        <w:t xml:space="preserve"> </w:t>
      </w:r>
      <w:r w:rsidR="00904C6A" w:rsidRPr="00D90CCA">
        <w:rPr>
          <w:rFonts w:ascii="ae_AlMohanad" w:hAnsi="ae_AlMohanad" w:cs="ae_AlMohanad"/>
          <w:b/>
          <w:bCs/>
          <w:color w:val="000000" w:themeColor="text1"/>
          <w:sz w:val="32"/>
          <w:szCs w:val="32"/>
          <w:rtl/>
        </w:rPr>
        <w:t>ال</w:t>
      </w:r>
      <w:r w:rsidRPr="00D90CCA">
        <w:rPr>
          <w:rFonts w:ascii="ae_AlMohanad" w:hAnsi="ae_AlMohanad" w:cs="ae_AlMohanad"/>
          <w:b/>
          <w:bCs/>
          <w:color w:val="000000" w:themeColor="text1"/>
          <w:sz w:val="32"/>
          <w:szCs w:val="32"/>
          <w:rtl/>
        </w:rPr>
        <w:t>اتجاه</w:t>
      </w:r>
      <w:r w:rsidR="00904C6A" w:rsidRPr="00D90CCA">
        <w:rPr>
          <w:rFonts w:ascii="ae_AlMohanad" w:hAnsi="ae_AlMohanad" w:cs="ae_AlMohanad"/>
          <w:b/>
          <w:bCs/>
          <w:color w:val="000000" w:themeColor="text1"/>
          <w:sz w:val="32"/>
          <w:szCs w:val="32"/>
          <w:rtl/>
        </w:rPr>
        <w:t xml:space="preserve"> الجنوبية بسبب :</w:t>
      </w:r>
    </w:p>
    <w:p w:rsidR="00904C6A" w:rsidRPr="00D90CCA" w:rsidRDefault="00904C6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كثرة الأماكن الزراعية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توفر المواصلات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توفر الكثبان الرملية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904C6A" w:rsidRPr="00D90CCA" w:rsidRDefault="00904C6A" w:rsidP="00904C6A">
      <w:pPr>
        <w:pStyle w:val="a3"/>
        <w:ind w:left="1080"/>
        <w:rPr>
          <w:rFonts w:ascii="ae_AlMohanad" w:hAnsi="ae_AlMohanad" w:cs="ae_AlMohanad"/>
          <w:b/>
          <w:bCs/>
          <w:color w:val="000000" w:themeColor="text1"/>
          <w:sz w:val="32"/>
          <w:szCs w:val="32"/>
        </w:rPr>
      </w:pPr>
    </w:p>
    <w:p w:rsidR="00156571" w:rsidRPr="00D90CCA" w:rsidRDefault="00156571" w:rsidP="00904C6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في فترة التحكم والسيطرة على البيئة في الفترة </w:t>
      </w:r>
      <w:r w:rsidR="00904C6A"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أصبحت جميع الاتجاهات ذات قيمة عند الأهالي :</w:t>
      </w:r>
    </w:p>
    <w:p w:rsidR="00904C6A" w:rsidRPr="00D90CCA" w:rsidRDefault="00904C6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904C6A" w:rsidRPr="00D90CCA" w:rsidRDefault="00904C6A" w:rsidP="00904C6A">
      <w:pPr>
        <w:pStyle w:val="a3"/>
        <w:ind w:left="1080"/>
        <w:rPr>
          <w:rFonts w:ascii="ae_AlMohanad" w:hAnsi="ae_AlMohanad" w:cs="ae_AlMohanad"/>
          <w:b/>
          <w:bCs/>
          <w:color w:val="000000" w:themeColor="text1"/>
          <w:sz w:val="32"/>
          <w:szCs w:val="32"/>
        </w:rPr>
      </w:pPr>
    </w:p>
    <w:p w:rsidR="00156571" w:rsidRPr="00D90CCA" w:rsidRDefault="00156571" w:rsidP="0015657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فترة التحكم والسيطرة على البيئة</w:t>
      </w:r>
      <w:r w:rsidR="00904C6A" w:rsidRPr="00D90CCA">
        <w:rPr>
          <w:rFonts w:ascii="ae_AlMohanad" w:hAnsi="ae_AlMohanad" w:cs="ae_AlMohanad"/>
          <w:b/>
          <w:bCs/>
          <w:color w:val="000000" w:themeColor="text1"/>
          <w:sz w:val="32"/>
          <w:szCs w:val="32"/>
          <w:rtl/>
        </w:rPr>
        <w:t xml:space="preserve"> في الفترة المتغيرة  </w:t>
      </w:r>
      <w:r w:rsidRPr="00D90CCA">
        <w:rPr>
          <w:rFonts w:ascii="ae_AlMohanad" w:hAnsi="ae_AlMohanad" w:cs="ae_AlMohanad"/>
          <w:b/>
          <w:bCs/>
          <w:color w:val="000000" w:themeColor="text1"/>
          <w:sz w:val="32"/>
          <w:szCs w:val="32"/>
          <w:rtl/>
        </w:rPr>
        <w:t>أصبحت جميع الاتجاهات ذات قيمة عند الأهالي بسبب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كثرة الأماكن الزراعية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توفر المواصلات </w:t>
      </w:r>
    </w:p>
    <w:p w:rsidR="00904C6A" w:rsidRPr="00D90CCA" w:rsidRDefault="00904C6A"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القدرة على إخضاع الظروف الطبيعية لصالحهم  </w:t>
      </w:r>
    </w:p>
    <w:p w:rsidR="00904C6A" w:rsidRPr="00D90CCA" w:rsidRDefault="00904C6A"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156571" w:rsidRPr="00D90CCA" w:rsidRDefault="00156571" w:rsidP="00904C6A">
      <w:pPr>
        <w:pStyle w:val="a3"/>
        <w:ind w:left="1080"/>
        <w:rPr>
          <w:rFonts w:ascii="ae_AlMohanad" w:hAnsi="ae_AlMohanad" w:cs="ae_AlMohanad"/>
          <w:b/>
          <w:bCs/>
          <w:color w:val="000000" w:themeColor="text1"/>
          <w:sz w:val="32"/>
          <w:szCs w:val="32"/>
        </w:rPr>
      </w:pPr>
    </w:p>
    <w:p w:rsidR="00E205EE" w:rsidRPr="00D90CCA" w:rsidRDefault="00E205EE" w:rsidP="00E205E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تعد أساليب ........... من العوامل التي جعلت المجتمعات البشرية تتأقلم مع البيئة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الضبط الاجتماعي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التنشئة الاجتماعية </w:t>
      </w:r>
    </w:p>
    <w:p w:rsidR="00E205EE" w:rsidRPr="00D90CCA" w:rsidRDefault="00E205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التكنولوجيا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الزراعة </w:t>
      </w:r>
    </w:p>
    <w:p w:rsidR="00E205EE" w:rsidRPr="00D90CCA" w:rsidRDefault="00E205EE" w:rsidP="00E205EE">
      <w:pPr>
        <w:pStyle w:val="a3"/>
        <w:ind w:left="1080"/>
        <w:rPr>
          <w:rFonts w:ascii="ae_AlMohanad" w:hAnsi="ae_AlMohanad" w:cs="ae_AlMohanad"/>
          <w:b/>
          <w:bCs/>
          <w:color w:val="000000" w:themeColor="text1"/>
          <w:sz w:val="32"/>
          <w:szCs w:val="32"/>
        </w:rPr>
      </w:pPr>
    </w:p>
    <w:p w:rsidR="00E205EE" w:rsidRPr="00D90CCA" w:rsidRDefault="00E205EE" w:rsidP="00E205E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تعتبر التكنولوجيا  ...........  من العوامل الايكولوجية في معظم الدراسات الاجتماعية والانثروبولوجية :</w:t>
      </w:r>
    </w:p>
    <w:p w:rsidR="00E205EE" w:rsidRPr="00D90CCA" w:rsidRDefault="00E205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عامل أساسي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عامل مساعد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عامل إضافي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تتصل إطلاقاً </w:t>
      </w:r>
    </w:p>
    <w:p w:rsidR="00E205EE" w:rsidRPr="00D90CCA" w:rsidRDefault="00E205EE" w:rsidP="00E205EE">
      <w:pPr>
        <w:pStyle w:val="a3"/>
        <w:ind w:left="1080"/>
        <w:rPr>
          <w:rFonts w:ascii="ae_AlMohanad" w:hAnsi="ae_AlMohanad" w:cs="ae_AlMohanad"/>
          <w:b/>
          <w:bCs/>
          <w:color w:val="000000" w:themeColor="text1"/>
          <w:sz w:val="32"/>
          <w:szCs w:val="32"/>
        </w:rPr>
      </w:pPr>
    </w:p>
    <w:p w:rsidR="00E205EE" w:rsidRPr="00D90CCA" w:rsidRDefault="00E205EE" w:rsidP="00E205E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كشفت إحدى الدراسات السعودية أن من أهم العوامل في توزيع السكان على أحياء مدينة الرياض هو العامل ....... خاصة ما يتعلق بتعدد ملكية السيارات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التجاري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الثقافي </w:t>
      </w:r>
    </w:p>
    <w:p w:rsidR="00E205EE" w:rsidRPr="00D90CCA" w:rsidRDefault="00E205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البيئي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E205EE" w:rsidRPr="00D90CCA" w:rsidRDefault="00E205EE" w:rsidP="00E205EE">
      <w:pPr>
        <w:pStyle w:val="a3"/>
        <w:ind w:left="1080"/>
        <w:rPr>
          <w:rFonts w:ascii="ae_AlMohanad" w:hAnsi="ae_AlMohanad" w:cs="ae_AlMohanad"/>
          <w:b/>
          <w:bCs/>
          <w:color w:val="000000" w:themeColor="text1"/>
          <w:sz w:val="32"/>
          <w:szCs w:val="32"/>
        </w:rPr>
      </w:pPr>
    </w:p>
    <w:p w:rsidR="00E205EE" w:rsidRPr="00D90CCA" w:rsidRDefault="00E205EE" w:rsidP="00E205E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ثبت أن  أكثر من  ..........من سكان الأحياء الشعبية بمدينة الرياض اختاروا مساكنهم في تلك الأحياء رغبة في القرب من أماكن أعمالهم والقرب من الأسواق التجارية أو القرب من المدارس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44%</w:t>
      </w:r>
    </w:p>
    <w:p w:rsidR="00E205EE" w:rsidRPr="00D90CCA" w:rsidRDefault="00E205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41%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78%</w:t>
      </w:r>
    </w:p>
    <w:p w:rsidR="00E205EE" w:rsidRPr="00D90CCA" w:rsidRDefault="00E205EE" w:rsidP="00E205EE">
      <w:pPr>
        <w:pStyle w:val="a3"/>
        <w:ind w:left="1080"/>
        <w:rPr>
          <w:rFonts w:ascii="ae_AlMohanad" w:hAnsi="ae_AlMohanad" w:cs="ae_AlMohanad"/>
          <w:b/>
          <w:bCs/>
          <w:color w:val="000000" w:themeColor="text1"/>
          <w:sz w:val="32"/>
          <w:szCs w:val="32"/>
        </w:rPr>
      </w:pPr>
    </w:p>
    <w:p w:rsidR="00E205EE" w:rsidRPr="00D90CCA" w:rsidRDefault="00E205EE" w:rsidP="00E205E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ثبت أن الرغبة في مجاورة الأقارب والأصدقاء من العوامل البيئية الرئيسة التي ساهمت بشكل كبير في:</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تطوير العملية التعليمية السعودية </w:t>
      </w:r>
    </w:p>
    <w:p w:rsidR="00E205EE" w:rsidRPr="00D90CCA" w:rsidRDefault="00E205EE" w:rsidP="00FB0230">
      <w:pPr>
        <w:pStyle w:val="a3"/>
        <w:numPr>
          <w:ilvl w:val="0"/>
          <w:numId w:val="3"/>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توزيع السكان على أحياء المدينة السعودية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تنشيط التجارة الدولية </w:t>
      </w:r>
    </w:p>
    <w:p w:rsidR="00E205EE" w:rsidRPr="00D90CCA" w:rsidRDefault="00E205EE" w:rsidP="00FB0230">
      <w:pPr>
        <w:pStyle w:val="a3"/>
        <w:numPr>
          <w:ilvl w:val="0"/>
          <w:numId w:val="3"/>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الانفتاح الثقافي الخارجي </w:t>
      </w:r>
    </w:p>
    <w:p w:rsidR="00E205EE" w:rsidRPr="00D90CCA" w:rsidRDefault="00E205EE" w:rsidP="00E205EE">
      <w:pPr>
        <w:pStyle w:val="a3"/>
        <w:ind w:left="1080"/>
        <w:rPr>
          <w:rFonts w:ascii="ae_AlMohanad" w:hAnsi="ae_AlMohanad" w:cs="ae_AlMohanad"/>
          <w:b/>
          <w:bCs/>
          <w:color w:val="000000" w:themeColor="text1"/>
          <w:sz w:val="32"/>
          <w:szCs w:val="32"/>
        </w:rPr>
      </w:pPr>
    </w:p>
    <w:p w:rsidR="00E205EE" w:rsidRPr="00D90CCA" w:rsidRDefault="00E205EE" w:rsidP="00E205EE">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كثرة المساجد في أحياء معينة وندرتها أو انعدامها في أحياء أخرى أمر يرجع إلى : </w:t>
      </w:r>
    </w:p>
    <w:p w:rsidR="00E205EE" w:rsidRPr="00D90CCA" w:rsidRDefault="00E205E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عوامل الكثافة السكانية </w:t>
      </w:r>
    </w:p>
    <w:p w:rsidR="00E205EE" w:rsidRPr="00D90CCA" w:rsidRDefault="00E205E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البنية الاجتماعية لسكان الحي نفسه </w:t>
      </w:r>
    </w:p>
    <w:p w:rsidR="00E205EE" w:rsidRPr="00D90CCA" w:rsidRDefault="00E6496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تجانس سكان الحي </w:t>
      </w:r>
    </w:p>
    <w:p w:rsidR="00E6496E" w:rsidRPr="00D90CCA" w:rsidRDefault="00E6496E"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E205EE" w:rsidRPr="00D90CCA" w:rsidRDefault="00E205EE" w:rsidP="00E205EE">
      <w:pPr>
        <w:pStyle w:val="a3"/>
        <w:ind w:left="360"/>
        <w:rPr>
          <w:rFonts w:ascii="ae_AlMohanad" w:hAnsi="ae_AlMohanad" w:cs="ae_AlMohanad"/>
          <w:b/>
          <w:bCs/>
          <w:color w:val="000000" w:themeColor="text1"/>
          <w:sz w:val="32"/>
          <w:szCs w:val="32"/>
        </w:rPr>
      </w:pPr>
    </w:p>
    <w:p w:rsidR="00E205EE" w:rsidRPr="00D90CCA" w:rsidRDefault="00E205EE" w:rsidP="00E6496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بذل المجتمع السعودي ممثلاً بالحكومة مجهوداً كبيراً في سبيل إذابة الفوارق وتضييق الهوة بين المستوطنات الريفية والحضرية عن طريق :</w:t>
      </w:r>
    </w:p>
    <w:p w:rsidR="00E6496E" w:rsidRPr="00D90CCA" w:rsidRDefault="00E205E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توفير الخدمات والمرافق المختلفة </w:t>
      </w:r>
    </w:p>
    <w:p w:rsidR="00E6496E" w:rsidRPr="00D90CCA" w:rsidRDefault="00E6496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إنشاء الطرق </w:t>
      </w:r>
    </w:p>
    <w:p w:rsidR="00E205EE" w:rsidRPr="00D90CCA" w:rsidRDefault="00E6496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تو</w:t>
      </w:r>
      <w:r w:rsidR="00E205EE" w:rsidRPr="00D90CCA">
        <w:rPr>
          <w:rFonts w:ascii="ae_AlMohanad" w:hAnsi="ae_AlMohanad" w:cs="ae_AlMohanad"/>
          <w:b/>
          <w:bCs/>
          <w:color w:val="000000" w:themeColor="text1"/>
          <w:sz w:val="32"/>
          <w:szCs w:val="32"/>
          <w:rtl/>
        </w:rPr>
        <w:t>فير الماء و</w:t>
      </w:r>
      <w:r w:rsidRPr="00D90CCA">
        <w:rPr>
          <w:rFonts w:ascii="ae_AlMohanad" w:hAnsi="ae_AlMohanad" w:cs="ae_AlMohanad"/>
          <w:b/>
          <w:bCs/>
          <w:color w:val="000000" w:themeColor="text1"/>
          <w:sz w:val="32"/>
          <w:szCs w:val="32"/>
          <w:rtl/>
        </w:rPr>
        <w:t xml:space="preserve">الكهرباء والخدمات الصحية </w:t>
      </w:r>
    </w:p>
    <w:p w:rsidR="00E6496E" w:rsidRPr="00D90CCA" w:rsidRDefault="00E6496E"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E6496E" w:rsidRPr="00D90CCA" w:rsidRDefault="00E6496E" w:rsidP="00E6496E">
      <w:pPr>
        <w:pStyle w:val="a3"/>
        <w:ind w:left="360"/>
        <w:rPr>
          <w:rFonts w:ascii="ae_AlMohanad" w:hAnsi="ae_AlMohanad" w:cs="ae_AlMohanad"/>
          <w:b/>
          <w:bCs/>
          <w:color w:val="000000" w:themeColor="text1"/>
          <w:sz w:val="32"/>
          <w:szCs w:val="32"/>
        </w:rPr>
      </w:pPr>
    </w:p>
    <w:p w:rsidR="00E205EE" w:rsidRPr="00D90CCA" w:rsidRDefault="00E205EE" w:rsidP="00E6496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المعوقات والتحديات التي تعترض تنمية الريف والمراكز الحضرية الصغيرة في المجتمع السعودي  :</w:t>
      </w:r>
    </w:p>
    <w:p w:rsidR="00E6496E" w:rsidRPr="00D90CCA" w:rsidRDefault="00E6496E"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التشتت و القزمية </w:t>
      </w:r>
    </w:p>
    <w:p w:rsidR="00E6496E" w:rsidRPr="00D90CCA" w:rsidRDefault="00E6496E"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الهجرة من القرى إلى المدينة </w:t>
      </w:r>
    </w:p>
    <w:p w:rsidR="00E6496E" w:rsidRPr="00D90CCA" w:rsidRDefault="00E6496E"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الحساسية  القبلية </w:t>
      </w:r>
    </w:p>
    <w:p w:rsidR="00E6496E" w:rsidRPr="00D90CCA" w:rsidRDefault="00E6496E"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انشطار بعض القبائل </w:t>
      </w:r>
    </w:p>
    <w:p w:rsidR="00E6496E" w:rsidRPr="00D90CCA" w:rsidRDefault="00E6496E" w:rsidP="00E6496E">
      <w:pPr>
        <w:pStyle w:val="a3"/>
        <w:ind w:left="360"/>
        <w:rPr>
          <w:rFonts w:ascii="ae_AlMohanad" w:hAnsi="ae_AlMohanad" w:cs="ae_AlMohanad"/>
          <w:b/>
          <w:bCs/>
          <w:color w:val="000000" w:themeColor="text1"/>
          <w:sz w:val="32"/>
          <w:szCs w:val="32"/>
        </w:rPr>
      </w:pPr>
    </w:p>
    <w:p w:rsidR="00156571" w:rsidRPr="00D90CCA" w:rsidRDefault="00E6496E" w:rsidP="0015657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تبلغ مساحة المملكة العربية السعودية :</w:t>
      </w:r>
    </w:p>
    <w:p w:rsidR="00E6496E" w:rsidRPr="00D90CCA" w:rsidRDefault="004E4E0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2,25 مليون كم</w:t>
      </w:r>
      <w:r w:rsidRPr="00D90CCA">
        <w:rPr>
          <w:rFonts w:ascii="ae_AlMohanad" w:hAnsi="ae_AlMohanad" w:cs="ae_AlMohanad"/>
          <w:b/>
          <w:bCs/>
          <w:color w:val="000000" w:themeColor="text1"/>
          <w:sz w:val="32"/>
          <w:szCs w:val="32"/>
          <w:u w:val="single"/>
          <w:vertAlign w:val="superscript"/>
          <w:rtl/>
        </w:rPr>
        <w:t>2</w:t>
      </w:r>
    </w:p>
    <w:p w:rsidR="004E4E0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26 مليون كم</w:t>
      </w:r>
      <w:r w:rsidRPr="00D90CCA">
        <w:rPr>
          <w:rFonts w:ascii="ae_AlMohanad" w:hAnsi="ae_AlMohanad" w:cs="ae_AlMohanad"/>
          <w:b/>
          <w:bCs/>
          <w:color w:val="000000" w:themeColor="text1"/>
          <w:sz w:val="32"/>
          <w:szCs w:val="32"/>
          <w:vertAlign w:val="superscript"/>
          <w:rtl/>
        </w:rPr>
        <w:t>2</w:t>
      </w:r>
    </w:p>
    <w:p w:rsidR="004E4E0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 مليون كم</w:t>
      </w:r>
      <w:r w:rsidRPr="00D90CCA">
        <w:rPr>
          <w:rFonts w:ascii="ae_AlMohanad" w:hAnsi="ae_AlMohanad" w:cs="ae_AlMohanad"/>
          <w:b/>
          <w:bCs/>
          <w:color w:val="000000" w:themeColor="text1"/>
          <w:sz w:val="32"/>
          <w:szCs w:val="32"/>
          <w:vertAlign w:val="superscript"/>
          <w:rtl/>
        </w:rPr>
        <w:t>2</w:t>
      </w:r>
    </w:p>
    <w:p w:rsidR="004E4E0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3,25 مليون كم</w:t>
      </w:r>
      <w:r w:rsidRPr="00D90CCA">
        <w:rPr>
          <w:rFonts w:ascii="ae_AlMohanad" w:hAnsi="ae_AlMohanad" w:cs="ae_AlMohanad"/>
          <w:b/>
          <w:bCs/>
          <w:color w:val="000000" w:themeColor="text1"/>
          <w:sz w:val="32"/>
          <w:szCs w:val="32"/>
          <w:vertAlign w:val="superscript"/>
          <w:rtl/>
        </w:rPr>
        <w:t>2</w:t>
      </w:r>
    </w:p>
    <w:p w:rsidR="004E4E03" w:rsidRPr="00D90CCA" w:rsidRDefault="004E4E03" w:rsidP="004E4E03">
      <w:pPr>
        <w:pStyle w:val="a3"/>
        <w:ind w:left="360"/>
        <w:rPr>
          <w:rFonts w:ascii="ae_AlMohanad" w:hAnsi="ae_AlMohanad" w:cs="ae_AlMohanad"/>
          <w:b/>
          <w:bCs/>
          <w:color w:val="000000" w:themeColor="text1"/>
          <w:sz w:val="32"/>
          <w:szCs w:val="32"/>
        </w:rPr>
      </w:pPr>
    </w:p>
    <w:p w:rsidR="00E6496E" w:rsidRPr="00D90CCA" w:rsidRDefault="00E6496E" w:rsidP="004E4E0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الأجزاء المأهولة بالسكان محدودة ولا تزيد على </w:t>
      </w:r>
      <w:r w:rsidR="004E4E03"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فقط</w:t>
      </w:r>
      <w:r w:rsidR="004E4E03"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من إجمالي المساحة الكلية :</w:t>
      </w:r>
    </w:p>
    <w:p w:rsidR="00E6496E" w:rsidRPr="00D90CCA" w:rsidRDefault="00E6496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50%</w:t>
      </w:r>
    </w:p>
    <w:p w:rsidR="00E6496E" w:rsidRPr="00D90CCA" w:rsidRDefault="00E6496E"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5%</w:t>
      </w:r>
    </w:p>
    <w:p w:rsidR="00E6496E" w:rsidRPr="00D90CCA" w:rsidRDefault="00E6496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E6496E" w:rsidRPr="00D90CCA" w:rsidRDefault="00E6496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60% </w:t>
      </w:r>
    </w:p>
    <w:p w:rsidR="00E6496E" w:rsidRPr="00D90CCA" w:rsidRDefault="00E6496E" w:rsidP="00E6496E">
      <w:pPr>
        <w:pStyle w:val="a3"/>
        <w:ind w:left="360"/>
        <w:rPr>
          <w:rFonts w:ascii="ae_AlMohanad" w:hAnsi="ae_AlMohanad" w:cs="ae_AlMohanad"/>
          <w:b/>
          <w:bCs/>
          <w:color w:val="000000" w:themeColor="text1"/>
          <w:sz w:val="32"/>
          <w:szCs w:val="32"/>
        </w:rPr>
      </w:pPr>
    </w:p>
    <w:p w:rsidR="00E6496E" w:rsidRPr="00D90CCA" w:rsidRDefault="00E6496E" w:rsidP="00E6496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اتساع مساحة السعودية وقلة عدد الأماكن المأهولة فيها أدت إلى :</w:t>
      </w:r>
    </w:p>
    <w:p w:rsidR="00E6496E"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كثرة السكان </w:t>
      </w:r>
    </w:p>
    <w:p w:rsidR="004E4E0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تعدد العمالة الوافدة </w:t>
      </w:r>
    </w:p>
    <w:p w:rsidR="004E4E03" w:rsidRPr="00D90CCA" w:rsidRDefault="004E4E0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وجود ظاهرة التشتت السكاني </w:t>
      </w:r>
    </w:p>
    <w:p w:rsidR="004E4E03" w:rsidRPr="00D90CCA" w:rsidRDefault="004E4E0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بعثرة القرى والهجر</w:t>
      </w:r>
    </w:p>
    <w:p w:rsidR="004E4E03" w:rsidRPr="00D90CCA" w:rsidRDefault="004E4E03" w:rsidP="004E4E03">
      <w:pPr>
        <w:pStyle w:val="a3"/>
        <w:ind w:left="360"/>
        <w:rPr>
          <w:rFonts w:ascii="ae_AlMohanad" w:hAnsi="ae_AlMohanad" w:cs="ae_AlMohanad"/>
          <w:b/>
          <w:bCs/>
          <w:color w:val="000000" w:themeColor="text1"/>
          <w:sz w:val="32"/>
          <w:szCs w:val="32"/>
          <w:u w:val="single"/>
        </w:rPr>
      </w:pPr>
    </w:p>
    <w:p w:rsidR="004E4E03" w:rsidRPr="00D90CCA" w:rsidRDefault="004E4E03" w:rsidP="004E4E0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يوجد في المملكة العربية السعودية ما يزيد على  ........ قرية  وهجرة :</w:t>
      </w:r>
    </w:p>
    <w:p w:rsidR="004E4E03" w:rsidRPr="00D90CCA" w:rsidRDefault="004E4E0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5الآف </w:t>
      </w:r>
    </w:p>
    <w:p w:rsidR="004E4E0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10 الآف </w:t>
      </w:r>
    </w:p>
    <w:p w:rsidR="004E4E0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15 الآف </w:t>
      </w:r>
    </w:p>
    <w:p w:rsidR="004E4E0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4 الآف </w:t>
      </w:r>
    </w:p>
    <w:p w:rsidR="004E4E03" w:rsidRPr="00D90CCA" w:rsidRDefault="004E4E03" w:rsidP="004E4E03">
      <w:pPr>
        <w:pStyle w:val="a3"/>
        <w:ind w:left="360"/>
        <w:rPr>
          <w:rFonts w:ascii="ae_AlMohanad" w:hAnsi="ae_AlMohanad" w:cs="ae_AlMohanad"/>
          <w:b/>
          <w:bCs/>
          <w:color w:val="000000" w:themeColor="text1"/>
          <w:sz w:val="32"/>
          <w:szCs w:val="32"/>
        </w:rPr>
      </w:pPr>
    </w:p>
    <w:p w:rsidR="004E4E03" w:rsidRPr="00D90CCA" w:rsidRDefault="004E4E03" w:rsidP="004E4E03">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ثلثي القرى والهجر( 73,2%) في المملكة العربية السعودية يتصفوا بأنهم :</w:t>
      </w:r>
    </w:p>
    <w:p w:rsidR="008E044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قرية قزمية </w:t>
      </w:r>
    </w:p>
    <w:p w:rsidR="008E044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يزيد عدد سكانها على (250) نسمة </w:t>
      </w:r>
      <w:r w:rsidR="008E0443" w:rsidRPr="00D90CCA">
        <w:rPr>
          <w:rFonts w:ascii="ae_AlMohanad" w:hAnsi="ae_AlMohanad" w:cs="ae_AlMohanad"/>
          <w:b/>
          <w:bCs/>
          <w:color w:val="000000" w:themeColor="text1"/>
          <w:sz w:val="32"/>
          <w:szCs w:val="32"/>
          <w:rtl/>
        </w:rPr>
        <w:t>70</w:t>
      </w:r>
    </w:p>
    <w:p w:rsidR="004E4E0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w:t>
      </w:r>
      <w:r w:rsidR="004E4E03" w:rsidRPr="00D90CCA">
        <w:rPr>
          <w:rFonts w:ascii="ae_AlMohanad" w:hAnsi="ae_AlMohanad" w:cs="ae_AlMohanad"/>
          <w:b/>
          <w:bCs/>
          <w:color w:val="000000" w:themeColor="text1"/>
          <w:sz w:val="32"/>
          <w:szCs w:val="32"/>
          <w:rtl/>
        </w:rPr>
        <w:t xml:space="preserve"> من القرى غير قابلة للنمو  </w:t>
      </w:r>
    </w:p>
    <w:p w:rsidR="008E0443" w:rsidRPr="00D90CCA" w:rsidRDefault="008E044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8E0443" w:rsidRPr="00D90CCA" w:rsidRDefault="008E0443" w:rsidP="008E0443">
      <w:pPr>
        <w:pStyle w:val="a3"/>
        <w:ind w:left="360"/>
        <w:rPr>
          <w:rFonts w:ascii="ae_AlMohanad" w:hAnsi="ae_AlMohanad" w:cs="ae_AlMohanad"/>
          <w:b/>
          <w:bCs/>
          <w:color w:val="000000" w:themeColor="text1"/>
          <w:sz w:val="32"/>
          <w:szCs w:val="32"/>
        </w:rPr>
      </w:pPr>
    </w:p>
    <w:p w:rsidR="008E0443" w:rsidRPr="00D90CCA" w:rsidRDefault="004E4E03" w:rsidP="008E044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الاقتصاد بالقرية السعو</w:t>
      </w:r>
      <w:r w:rsidR="008E0443" w:rsidRPr="00D90CCA">
        <w:rPr>
          <w:rFonts w:ascii="ae_AlMohanad" w:hAnsi="ae_AlMohanad" w:cs="ae_AlMohanad"/>
          <w:b/>
          <w:bCs/>
          <w:color w:val="000000" w:themeColor="text1"/>
          <w:sz w:val="32"/>
          <w:szCs w:val="32"/>
          <w:rtl/>
        </w:rPr>
        <w:t>دية يعتمد على الظروف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الاجتماعية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الثقافية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التكنولوجية </w:t>
      </w:r>
    </w:p>
    <w:p w:rsidR="008E0443" w:rsidRPr="00D90CCA" w:rsidRDefault="008E044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الطبيعية </w:t>
      </w:r>
    </w:p>
    <w:p w:rsidR="004E4E03" w:rsidRPr="00D90CCA" w:rsidRDefault="004E4E03" w:rsidP="008E0443">
      <w:pPr>
        <w:pStyle w:val="a3"/>
        <w:ind w:left="360"/>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p>
    <w:p w:rsidR="008E0443" w:rsidRPr="00D90CCA" w:rsidRDefault="008E0443" w:rsidP="008E044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الاقتصاد بالقرية السعودية يعتمد على الظروف الطبيعية مما جعل الاقتصاد المعاشي لكثير من الأفراد في تلك القرى والمراكز الصغيرة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مستقر </w:t>
      </w:r>
    </w:p>
    <w:p w:rsidR="008E0443" w:rsidRPr="00D90CCA" w:rsidRDefault="008E044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غير مستقر</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كبير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ضئيل </w:t>
      </w:r>
    </w:p>
    <w:p w:rsidR="008E0443" w:rsidRPr="00D90CCA" w:rsidRDefault="008E0443" w:rsidP="008E0443">
      <w:pPr>
        <w:pStyle w:val="a3"/>
        <w:ind w:left="360"/>
        <w:rPr>
          <w:rFonts w:ascii="ae_AlMohanad" w:hAnsi="ae_AlMohanad" w:cs="ae_AlMohanad"/>
          <w:b/>
          <w:bCs/>
          <w:color w:val="000000" w:themeColor="text1"/>
          <w:sz w:val="32"/>
          <w:szCs w:val="32"/>
        </w:rPr>
      </w:pPr>
    </w:p>
    <w:p w:rsidR="008E0443" w:rsidRPr="00D90CCA" w:rsidRDefault="004E4E03" w:rsidP="004E4E0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 طبيعة الاقتصاد الريفي تجعل فرص العمل فيه</w:t>
      </w:r>
      <w:r w:rsidR="008E0443" w:rsidRPr="00D90CCA">
        <w:rPr>
          <w:rFonts w:ascii="ae_AlMohanad" w:hAnsi="ae_AlMohanad" w:cs="ae_AlMohanad"/>
          <w:b/>
          <w:bCs/>
          <w:color w:val="000000" w:themeColor="text1"/>
          <w:sz w:val="32"/>
          <w:szCs w:val="32"/>
          <w:rtl/>
        </w:rPr>
        <w:t>:</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كبيرة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متنوعة </w:t>
      </w:r>
    </w:p>
    <w:p w:rsidR="004E4E03" w:rsidRPr="00D90CCA" w:rsidRDefault="004E4E0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u w:val="single"/>
          <w:rtl/>
        </w:rPr>
        <w:t>محدود</w:t>
      </w:r>
      <w:r w:rsidR="008E0443" w:rsidRPr="00D90CCA">
        <w:rPr>
          <w:rFonts w:ascii="ae_AlMohanad" w:hAnsi="ae_AlMohanad" w:cs="ae_AlMohanad"/>
          <w:b/>
          <w:bCs/>
          <w:color w:val="000000" w:themeColor="text1"/>
          <w:sz w:val="32"/>
          <w:szCs w:val="32"/>
          <w:u w:val="single"/>
          <w:rtl/>
        </w:rPr>
        <w:t xml:space="preserve">ة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8E0443" w:rsidRPr="00D90CCA" w:rsidRDefault="008E0443" w:rsidP="008E0443">
      <w:pPr>
        <w:pStyle w:val="a3"/>
        <w:ind w:left="360"/>
        <w:rPr>
          <w:rFonts w:ascii="ae_AlMohanad" w:hAnsi="ae_AlMohanad" w:cs="ae_AlMohanad"/>
          <w:b/>
          <w:bCs/>
          <w:color w:val="000000" w:themeColor="text1"/>
          <w:sz w:val="32"/>
          <w:szCs w:val="32"/>
        </w:rPr>
      </w:pPr>
    </w:p>
    <w:p w:rsidR="008E0443" w:rsidRPr="00D90CCA" w:rsidRDefault="004E4E03" w:rsidP="004E4E0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نجم عن الهجرة الريفية في المجتمع السعودي :</w:t>
      </w:r>
    </w:p>
    <w:p w:rsidR="008E044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تخلخل الكثافة السكانية في القرى </w:t>
      </w:r>
    </w:p>
    <w:p w:rsidR="008E044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تفريغ القرى من معظم القوى العاملة فيها</w:t>
      </w:r>
    </w:p>
    <w:p w:rsidR="004E4E03" w:rsidRPr="00D90CCA" w:rsidRDefault="004E4E0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انكماش الاقتصاد الريفي و</w:t>
      </w:r>
      <w:r w:rsidR="008E0443" w:rsidRPr="00D90CCA">
        <w:rPr>
          <w:rFonts w:ascii="ae_AlMohanad" w:hAnsi="ae_AlMohanad" w:cs="ae_AlMohanad"/>
          <w:b/>
          <w:bCs/>
          <w:color w:val="000000" w:themeColor="text1"/>
          <w:sz w:val="32"/>
          <w:szCs w:val="32"/>
          <w:rtl/>
        </w:rPr>
        <w:t xml:space="preserve">قلة </w:t>
      </w:r>
      <w:r w:rsidRPr="00D90CCA">
        <w:rPr>
          <w:rFonts w:ascii="ae_AlMohanad" w:hAnsi="ae_AlMohanad" w:cs="ae_AlMohanad"/>
          <w:b/>
          <w:bCs/>
          <w:color w:val="000000" w:themeColor="text1"/>
          <w:sz w:val="32"/>
          <w:szCs w:val="32"/>
          <w:rtl/>
        </w:rPr>
        <w:t xml:space="preserve">معدل التنمية الريفية </w:t>
      </w:r>
    </w:p>
    <w:p w:rsidR="008E0443" w:rsidRPr="00D90CCA" w:rsidRDefault="008E044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8E0443" w:rsidRPr="00D90CCA" w:rsidRDefault="008E0443" w:rsidP="008E0443">
      <w:pPr>
        <w:pStyle w:val="a3"/>
        <w:ind w:left="360"/>
        <w:rPr>
          <w:rFonts w:ascii="ae_AlMohanad" w:hAnsi="ae_AlMohanad" w:cs="ae_AlMohanad"/>
          <w:b/>
          <w:bCs/>
          <w:color w:val="000000" w:themeColor="text1"/>
          <w:sz w:val="32"/>
          <w:szCs w:val="32"/>
          <w:rtl/>
        </w:rPr>
      </w:pPr>
    </w:p>
    <w:p w:rsidR="004E4E03" w:rsidRPr="00D90CCA" w:rsidRDefault="004E4E03" w:rsidP="004E4E0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أكثر القطاعات التي تتأثر بالهجرة الريفية في المجتمع السعودي :</w:t>
      </w:r>
    </w:p>
    <w:p w:rsidR="00156571"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القطاع التعليمي </w:t>
      </w:r>
    </w:p>
    <w:p w:rsidR="008E0443" w:rsidRPr="00D90CCA" w:rsidRDefault="008E044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القطاع الزراعي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القطاع التجاري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8E0443" w:rsidRPr="00D90CCA" w:rsidRDefault="008E0443" w:rsidP="008E0443">
      <w:pPr>
        <w:pStyle w:val="a3"/>
        <w:ind w:left="360"/>
        <w:rPr>
          <w:rFonts w:ascii="ae_AlMohanad" w:hAnsi="ae_AlMohanad" w:cs="ae_AlMohanad"/>
          <w:b/>
          <w:bCs/>
          <w:color w:val="000000" w:themeColor="text1"/>
          <w:sz w:val="32"/>
          <w:szCs w:val="32"/>
        </w:rPr>
      </w:pPr>
    </w:p>
    <w:p w:rsidR="008E0443" w:rsidRPr="00D90CCA" w:rsidRDefault="008E0443" w:rsidP="008E044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هو رفض أفراد قبيلة معينة في منطقة غير قابلة للنمو ترك مكانهم للسكن مع أبناء قبيلة أخرى تسكن في منطقة قابلة للنمو يمكن لها أن تستوعب القبيلتين معاً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انشطار القبائل </w:t>
      </w:r>
    </w:p>
    <w:p w:rsidR="008E0443" w:rsidRPr="00D90CCA" w:rsidRDefault="008E044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الحساسية القبلية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التشتت السكاني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توطين أهل البادية </w:t>
      </w:r>
    </w:p>
    <w:p w:rsidR="008E0443" w:rsidRPr="00D90CCA" w:rsidRDefault="008E0443" w:rsidP="008E0443">
      <w:pPr>
        <w:pStyle w:val="a3"/>
        <w:ind w:left="360"/>
        <w:rPr>
          <w:rFonts w:ascii="ae_AlMohanad" w:hAnsi="ae_AlMohanad" w:cs="ae_AlMohanad"/>
          <w:b/>
          <w:bCs/>
          <w:color w:val="000000" w:themeColor="text1"/>
          <w:sz w:val="32"/>
          <w:szCs w:val="32"/>
        </w:rPr>
      </w:pPr>
    </w:p>
    <w:p w:rsidR="00156571" w:rsidRPr="00D90CCA" w:rsidRDefault="008E0443" w:rsidP="0015657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الهدف من انشطار القبائل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توطين البدو </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تنمية المناطق التي يسكنوها </w:t>
      </w:r>
    </w:p>
    <w:p w:rsidR="008E0443" w:rsidRPr="00D90CCA" w:rsidRDefault="008E044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إنشاء هجر مستقلة لبعض أبنائها</w:t>
      </w:r>
    </w:p>
    <w:p w:rsidR="008E0443" w:rsidRPr="00D90CCA" w:rsidRDefault="008E044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8E0443" w:rsidRPr="00D90CCA" w:rsidRDefault="008E0443" w:rsidP="008E0443">
      <w:pPr>
        <w:pStyle w:val="a3"/>
        <w:ind w:left="360"/>
        <w:rPr>
          <w:rFonts w:ascii="ae_AlMohanad" w:hAnsi="ae_AlMohanad" w:cs="ae_AlMohanad"/>
          <w:b/>
          <w:bCs/>
          <w:color w:val="000000" w:themeColor="text1"/>
          <w:sz w:val="32"/>
          <w:szCs w:val="32"/>
        </w:rPr>
      </w:pPr>
    </w:p>
    <w:p w:rsidR="00156571" w:rsidRPr="00D90CCA" w:rsidRDefault="008E0443" w:rsidP="0015657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تؤدي زيادة عدد الهجر في السعودية إلى :</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تزايد اعتماد الأهالي على الحكومة في تلبية احتياجاتهم من الخدمات دون المشاركة بجهودهم الذاتية في تنمية قراهم. </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عدم وجود تحديد واضح لمفهوم القرية والهجرة بالمملكة </w:t>
      </w:r>
    </w:p>
    <w:p w:rsidR="00BC1182" w:rsidRPr="00D90CCA" w:rsidRDefault="00BC1182" w:rsidP="00FB0230">
      <w:pPr>
        <w:pStyle w:val="a3"/>
        <w:numPr>
          <w:ilvl w:val="0"/>
          <w:numId w:val="4"/>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قصور المعلومات والبيانات الخاصة بالقرى</w:t>
      </w:r>
    </w:p>
    <w:p w:rsidR="00BC1182" w:rsidRPr="00D90CCA" w:rsidRDefault="00BC1182"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8E0443" w:rsidRPr="00D90CCA" w:rsidRDefault="008E0443" w:rsidP="00BC1182">
      <w:pPr>
        <w:pStyle w:val="a3"/>
        <w:ind w:left="360"/>
        <w:rPr>
          <w:rFonts w:ascii="ae_AlMohanad" w:hAnsi="ae_AlMohanad" w:cs="ae_AlMohanad"/>
          <w:b/>
          <w:bCs/>
          <w:color w:val="000000" w:themeColor="text1"/>
          <w:sz w:val="32"/>
          <w:szCs w:val="32"/>
        </w:rPr>
      </w:pPr>
    </w:p>
    <w:p w:rsidR="00BC1182" w:rsidRPr="00D90CCA" w:rsidRDefault="00BC1182" w:rsidP="00BC118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ساهمت التغيرات البيئية (الايكولوجية ) التي حدثت منذ عام  1390 هـ  بفعل برامج خطط التنمية الاقتصادية والاجتماعية في التأثير على الهجرة في المجتمع السعودي من خلال :</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حدوث الهجرة الداخلية </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حدوث ظاهرة هجرة معاكسة وهي هجرة الإياب </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الهجرة إلى الخارج </w:t>
      </w:r>
    </w:p>
    <w:p w:rsidR="00BC1182" w:rsidRPr="00D90CCA" w:rsidRDefault="00BC1182"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 و 2 </w:t>
      </w:r>
    </w:p>
    <w:p w:rsidR="00156571" w:rsidRPr="00D90CCA" w:rsidRDefault="00156571" w:rsidP="00BC1182">
      <w:pPr>
        <w:pStyle w:val="a3"/>
        <w:ind w:left="360"/>
        <w:rPr>
          <w:rFonts w:ascii="ae_AlMohanad" w:hAnsi="ae_AlMohanad" w:cs="ae_AlMohanad"/>
          <w:b/>
          <w:bCs/>
          <w:color w:val="000000" w:themeColor="text1"/>
          <w:sz w:val="32"/>
          <w:szCs w:val="32"/>
        </w:rPr>
      </w:pPr>
    </w:p>
    <w:p w:rsidR="00BC1182" w:rsidRPr="00D90CCA" w:rsidRDefault="00BC1182" w:rsidP="00BC118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نقصد بالهجرة ........ الانتقال من البوادي والهجر والقرى والمراكز الحضرية الصغيرة إلى المدن والمراكز الحضرية الكبيرة:</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الحضرية </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الإياب </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الخارجية </w:t>
      </w:r>
    </w:p>
    <w:p w:rsidR="00BC1182" w:rsidRPr="00D90CCA" w:rsidRDefault="00BC1182"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الداخلية </w:t>
      </w:r>
    </w:p>
    <w:p w:rsidR="00BC1182" w:rsidRPr="00D90CCA" w:rsidRDefault="00BC1182" w:rsidP="00BC1182">
      <w:pPr>
        <w:pStyle w:val="a3"/>
        <w:ind w:left="360"/>
        <w:rPr>
          <w:rFonts w:ascii="ae_AlMohanad" w:hAnsi="ae_AlMohanad" w:cs="ae_AlMohanad"/>
          <w:b/>
          <w:bCs/>
          <w:color w:val="000000" w:themeColor="text1"/>
          <w:sz w:val="32"/>
          <w:szCs w:val="32"/>
          <w:rtl/>
        </w:rPr>
      </w:pPr>
    </w:p>
    <w:p w:rsidR="00BC1182" w:rsidRPr="00D90CCA" w:rsidRDefault="00BC1182" w:rsidP="00BC1182">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من الطرق المتعددة لقياس حجم الهجرة الداخلية بين المناطق أو بين المدن والأرياف  :</w:t>
      </w:r>
    </w:p>
    <w:p w:rsidR="00BC1182" w:rsidRPr="00D90CCA" w:rsidRDefault="00BC1182" w:rsidP="00FB0230">
      <w:pPr>
        <w:pStyle w:val="a3"/>
        <w:numPr>
          <w:ilvl w:val="0"/>
          <w:numId w:val="4"/>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التحليل الإحصائي والكمي </w:t>
      </w:r>
    </w:p>
    <w:p w:rsidR="00BC1182" w:rsidRPr="00D90CCA" w:rsidRDefault="00BC1182" w:rsidP="00FB0230">
      <w:pPr>
        <w:pStyle w:val="a3"/>
        <w:numPr>
          <w:ilvl w:val="0"/>
          <w:numId w:val="4"/>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بيانات الإحصاءات الحيوية  </w:t>
      </w:r>
    </w:p>
    <w:p w:rsidR="00BC1182" w:rsidRPr="00D90CCA" w:rsidRDefault="00BC1182" w:rsidP="00FB0230">
      <w:pPr>
        <w:pStyle w:val="a3"/>
        <w:numPr>
          <w:ilvl w:val="0"/>
          <w:numId w:val="4"/>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تقديرات نسبة البقاء و معدلات نمو السكان</w:t>
      </w:r>
    </w:p>
    <w:p w:rsidR="00BC1182" w:rsidRPr="00D90CCA" w:rsidRDefault="00BC1182"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BC1182" w:rsidRPr="00D90CCA" w:rsidRDefault="00BC1182" w:rsidP="00BC1182">
      <w:pPr>
        <w:pStyle w:val="a3"/>
        <w:ind w:left="360"/>
        <w:rPr>
          <w:rFonts w:ascii="ae_AlMohanad" w:hAnsi="ae_AlMohanad" w:cs="ae_AlMohanad"/>
          <w:b/>
          <w:bCs/>
          <w:color w:val="000000" w:themeColor="text1"/>
          <w:sz w:val="32"/>
          <w:szCs w:val="32"/>
          <w:rtl/>
        </w:rPr>
      </w:pPr>
    </w:p>
    <w:p w:rsidR="00BC1182" w:rsidRPr="00D90CCA" w:rsidRDefault="00BC1182" w:rsidP="00BC1182">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يمكن قياس حجم الهجرة في المجتمع السعودي بشكل مباشر من خلال :</w:t>
      </w:r>
    </w:p>
    <w:p w:rsidR="00BC1182" w:rsidRPr="00D90CCA" w:rsidRDefault="00BC1182" w:rsidP="00FB0230">
      <w:pPr>
        <w:pStyle w:val="a3"/>
        <w:numPr>
          <w:ilvl w:val="0"/>
          <w:numId w:val="4"/>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التحليل الإحصائي والكمي </w:t>
      </w:r>
    </w:p>
    <w:p w:rsidR="00BC1182" w:rsidRPr="00D90CCA" w:rsidRDefault="00BC1182" w:rsidP="00FB0230">
      <w:pPr>
        <w:pStyle w:val="a3"/>
        <w:numPr>
          <w:ilvl w:val="0"/>
          <w:numId w:val="4"/>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بيانات الإحصاءات الحيوية  </w:t>
      </w:r>
    </w:p>
    <w:p w:rsidR="00BC1182" w:rsidRPr="00D90CCA" w:rsidRDefault="00BC1182" w:rsidP="00FB0230">
      <w:pPr>
        <w:pStyle w:val="a3"/>
        <w:numPr>
          <w:ilvl w:val="0"/>
          <w:numId w:val="4"/>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 تقديرات نسبة البقاء و معدلات نمو السكان</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156571" w:rsidRPr="00D90CCA" w:rsidRDefault="00156571" w:rsidP="00BC1182">
      <w:pPr>
        <w:pStyle w:val="a3"/>
        <w:ind w:left="360"/>
        <w:rPr>
          <w:rFonts w:ascii="ae_AlMohanad" w:hAnsi="ae_AlMohanad" w:cs="ae_AlMohanad"/>
          <w:b/>
          <w:bCs/>
          <w:color w:val="000000" w:themeColor="text1"/>
          <w:sz w:val="32"/>
          <w:szCs w:val="32"/>
        </w:rPr>
      </w:pPr>
    </w:p>
    <w:p w:rsidR="00BC1182" w:rsidRPr="00D90CCA" w:rsidRDefault="00BC1182" w:rsidP="00BC118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مناطق  ..........التي تكون الهجرة النازحة منها أكبر من الهجرة الوافدة إليها  :</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الهجرة الداخلية </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الهجرة الداخلية </w:t>
      </w:r>
    </w:p>
    <w:p w:rsidR="00BC1182" w:rsidRPr="00D90CCA" w:rsidRDefault="00BC118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الجذب السكاني </w:t>
      </w:r>
    </w:p>
    <w:p w:rsidR="00BC1182" w:rsidRPr="00D90CCA" w:rsidRDefault="00BC1182"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الطرد السكاني </w:t>
      </w:r>
    </w:p>
    <w:p w:rsidR="00BC1182" w:rsidRPr="00D90CCA" w:rsidRDefault="00BC1182" w:rsidP="00BC1182">
      <w:pPr>
        <w:pStyle w:val="a3"/>
        <w:ind w:left="360"/>
        <w:rPr>
          <w:rFonts w:ascii="ae_AlMohanad" w:hAnsi="ae_AlMohanad" w:cs="ae_AlMohanad"/>
          <w:b/>
          <w:bCs/>
          <w:color w:val="000000" w:themeColor="text1"/>
          <w:sz w:val="32"/>
          <w:szCs w:val="32"/>
        </w:rPr>
      </w:pPr>
    </w:p>
    <w:p w:rsidR="00C26C3A" w:rsidRPr="00D90CCA" w:rsidRDefault="00C26C3A" w:rsidP="00C26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الطريقة ......... لمعرفة حجم الهجرة الداخلية هي  معرفة محل الإقامة ومحل الميلاد من واقع بيانات التعداد :</w:t>
      </w:r>
    </w:p>
    <w:p w:rsidR="00C26C3A" w:rsidRPr="00D90CCA" w:rsidRDefault="00C26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المباشرة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الغير مباشرة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السرية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السريعة </w:t>
      </w:r>
    </w:p>
    <w:p w:rsidR="00C26C3A" w:rsidRPr="00D90CCA" w:rsidRDefault="00C26C3A" w:rsidP="00C26C3A">
      <w:pPr>
        <w:pStyle w:val="a3"/>
        <w:ind w:left="360"/>
        <w:rPr>
          <w:rFonts w:ascii="ae_AlMohanad" w:hAnsi="ae_AlMohanad" w:cs="ae_AlMohanad"/>
          <w:b/>
          <w:bCs/>
          <w:color w:val="000000" w:themeColor="text1"/>
          <w:sz w:val="32"/>
          <w:szCs w:val="32"/>
        </w:rPr>
      </w:pPr>
    </w:p>
    <w:p w:rsidR="00C26C3A" w:rsidRPr="00D90CCA" w:rsidRDefault="00C26C3A" w:rsidP="00C26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منطقة............ تتصدر قائمة المناطق من حيث الهجرة :</w:t>
      </w:r>
    </w:p>
    <w:p w:rsidR="00C26C3A" w:rsidRPr="00D90CCA" w:rsidRDefault="00C26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الرياض – مكة المكرمة – الشرقية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تبوك – القريات – الحدود الشمالية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نجران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الجوف و حائل والباحة و عسير و القصيم و المدينة المنورة و جيزان </w:t>
      </w:r>
    </w:p>
    <w:p w:rsidR="00C26C3A" w:rsidRPr="00D90CCA" w:rsidRDefault="00C26C3A" w:rsidP="00C26C3A">
      <w:pPr>
        <w:pStyle w:val="a3"/>
        <w:ind w:left="360"/>
        <w:rPr>
          <w:rFonts w:ascii="ae_AlMohanad" w:hAnsi="ae_AlMohanad" w:cs="ae_AlMohanad"/>
          <w:b/>
          <w:bCs/>
          <w:color w:val="000000" w:themeColor="text1"/>
          <w:sz w:val="32"/>
          <w:szCs w:val="32"/>
        </w:rPr>
      </w:pPr>
    </w:p>
    <w:p w:rsidR="00C26C3A" w:rsidRPr="00D90CCA" w:rsidRDefault="00C26C3A" w:rsidP="00C26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منطقة  ......... سجلت كسباً سكانياً باعتبارها مناطق جذابة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الرياض – مكة المكرمة – الشرقية </w:t>
      </w:r>
    </w:p>
    <w:p w:rsidR="00C26C3A" w:rsidRPr="00D90CCA" w:rsidRDefault="00C26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تبوك – القريات – الحدود الشمالية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نجران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الجوف و حائل والباحة و عسير و القصيم و المدينة المنورة و جيزان </w:t>
      </w:r>
    </w:p>
    <w:p w:rsidR="00C26C3A" w:rsidRPr="00D90CCA" w:rsidRDefault="00C26C3A" w:rsidP="00C26C3A">
      <w:pPr>
        <w:pStyle w:val="a3"/>
        <w:ind w:left="360"/>
        <w:rPr>
          <w:rFonts w:ascii="ae_AlMohanad" w:hAnsi="ae_AlMohanad" w:cs="ae_AlMohanad"/>
          <w:b/>
          <w:bCs/>
          <w:color w:val="000000" w:themeColor="text1"/>
          <w:sz w:val="32"/>
          <w:szCs w:val="32"/>
        </w:rPr>
      </w:pPr>
    </w:p>
    <w:p w:rsidR="00C26C3A" w:rsidRPr="00D90CCA" w:rsidRDefault="00C26C3A" w:rsidP="00C26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منطقة ...... سجلت حالة توازن بين الهجرة الوافدة والهجرة المغادرة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الرياض – مكة المكرمة – الشرقية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تبوك – القريات – الحدود الشمالية </w:t>
      </w:r>
    </w:p>
    <w:p w:rsidR="00C26C3A" w:rsidRPr="00D90CCA" w:rsidRDefault="00C26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نجران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الجوف و حائل والباحة و عسير و القصيم و المدينة المنورة و جيزان </w:t>
      </w:r>
    </w:p>
    <w:p w:rsidR="00C26C3A" w:rsidRPr="00D90CCA" w:rsidRDefault="00C26C3A" w:rsidP="00C26C3A">
      <w:pPr>
        <w:pStyle w:val="a3"/>
        <w:ind w:left="360"/>
        <w:rPr>
          <w:rFonts w:ascii="ae_AlMohanad" w:hAnsi="ae_AlMohanad" w:cs="ae_AlMohanad"/>
          <w:b/>
          <w:bCs/>
          <w:color w:val="000000" w:themeColor="text1"/>
          <w:sz w:val="32"/>
          <w:szCs w:val="32"/>
        </w:rPr>
      </w:pPr>
    </w:p>
    <w:p w:rsidR="00C26C3A" w:rsidRPr="00D90CCA" w:rsidRDefault="00C26C3A" w:rsidP="00C26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منطقة ......... مناطق طرد سكاني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الرياض – مكة المكرمة – الشرقية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تبوك – القريات – الحدود الشمالية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نجران </w:t>
      </w:r>
    </w:p>
    <w:p w:rsidR="00C26C3A" w:rsidRPr="00D90CCA" w:rsidRDefault="00C26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الجوف و حائل والباحة و عسير و القصيم و المدينة المنورة و جيزان </w:t>
      </w:r>
    </w:p>
    <w:p w:rsidR="00C26C3A" w:rsidRPr="00D90CCA" w:rsidRDefault="00C26C3A" w:rsidP="00C26C3A">
      <w:pPr>
        <w:pStyle w:val="a3"/>
        <w:ind w:left="360"/>
        <w:rPr>
          <w:rFonts w:ascii="ae_AlMohanad" w:hAnsi="ae_AlMohanad" w:cs="ae_AlMohanad"/>
          <w:b/>
          <w:bCs/>
          <w:color w:val="000000" w:themeColor="text1"/>
          <w:sz w:val="32"/>
          <w:szCs w:val="32"/>
          <w:rtl/>
        </w:rPr>
      </w:pPr>
    </w:p>
    <w:p w:rsidR="00667341" w:rsidRPr="00D90CCA" w:rsidRDefault="00C26C3A" w:rsidP="00C26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إن أغلب الهجرات الداخلية التي تتم من المدن الصغيرة إلى المدن الكبيرة أو من الأرياف والبوادي هي هجرات دائمة هدفها في الغالب </w:t>
      </w:r>
      <w:r w:rsidR="00667341" w:rsidRPr="00D90CCA">
        <w:rPr>
          <w:rFonts w:ascii="ae_AlMohanad" w:hAnsi="ae_AlMohanad" w:cs="ae_AlMohanad"/>
          <w:b/>
          <w:bCs/>
          <w:color w:val="000000" w:themeColor="text1"/>
          <w:sz w:val="32"/>
          <w:szCs w:val="32"/>
          <w:rtl/>
        </w:rPr>
        <w:t>:</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الاستقرار المؤقت </w:t>
      </w:r>
    </w:p>
    <w:p w:rsidR="00C26C3A" w:rsidRPr="00D90CCA" w:rsidRDefault="00C26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الاستقرار النهائي في ميناء الوصول</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السياحة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667341" w:rsidRPr="00D90CCA" w:rsidRDefault="00667341" w:rsidP="00667341">
      <w:pPr>
        <w:pStyle w:val="a3"/>
        <w:ind w:left="360"/>
        <w:rPr>
          <w:rFonts w:ascii="ae_AlMohanad" w:hAnsi="ae_AlMohanad" w:cs="ae_AlMohanad"/>
          <w:b/>
          <w:bCs/>
          <w:color w:val="000000" w:themeColor="text1"/>
          <w:sz w:val="32"/>
          <w:szCs w:val="32"/>
        </w:rPr>
      </w:pPr>
    </w:p>
    <w:p w:rsidR="00C26C3A" w:rsidRPr="00D90CCA" w:rsidRDefault="00C26C3A" w:rsidP="00C26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إن أغلب الهجرات الداخلية التي تتم من المدن الصغيرة إلى المدن الكبيرة أو من الأرياف والبوادي هي هجرات :</w:t>
      </w:r>
    </w:p>
    <w:p w:rsidR="00C26C3A" w:rsidRPr="00D90CCA" w:rsidRDefault="00C26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u w:val="single"/>
          <w:rtl/>
        </w:rPr>
        <w:t xml:space="preserve">دائمة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قصيرة </w:t>
      </w:r>
    </w:p>
    <w:p w:rsidR="00C26C3A" w:rsidRPr="00D90CCA" w:rsidRDefault="00C26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w:t>
      </w:r>
      <w:r w:rsidR="00667341" w:rsidRPr="00D90CCA">
        <w:rPr>
          <w:rFonts w:ascii="ae_AlMohanad" w:hAnsi="ae_AlMohanad" w:cs="ae_AlMohanad"/>
          <w:b/>
          <w:bCs/>
          <w:color w:val="000000" w:themeColor="text1"/>
          <w:sz w:val="32"/>
          <w:szCs w:val="32"/>
          <w:rtl/>
        </w:rPr>
        <w:t xml:space="preserve">ؤقتة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شهرية </w:t>
      </w:r>
    </w:p>
    <w:p w:rsidR="00667341" w:rsidRPr="00D90CCA" w:rsidRDefault="00667341" w:rsidP="00667341">
      <w:pPr>
        <w:pStyle w:val="a3"/>
        <w:ind w:left="360"/>
        <w:rPr>
          <w:rFonts w:ascii="ae_AlMohanad" w:hAnsi="ae_AlMohanad" w:cs="ae_AlMohanad"/>
          <w:b/>
          <w:bCs/>
          <w:color w:val="000000" w:themeColor="text1"/>
          <w:sz w:val="32"/>
          <w:szCs w:val="32"/>
        </w:rPr>
      </w:pPr>
    </w:p>
    <w:p w:rsidR="00667341" w:rsidRPr="00D90CCA" w:rsidRDefault="00667341" w:rsidP="0066734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الهجرات ......... مرهونة بتحقيق أهداف معينة خاصة في تحسن الأوضاع الاقتصادية للفرد المهاجر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الدائمة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القصيرة </w:t>
      </w:r>
    </w:p>
    <w:p w:rsidR="00667341" w:rsidRPr="00D90CCA" w:rsidRDefault="00667341"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المؤقتة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الشهرية </w:t>
      </w:r>
    </w:p>
    <w:p w:rsidR="00667341" w:rsidRPr="00D90CCA" w:rsidRDefault="00667341" w:rsidP="00667341">
      <w:pPr>
        <w:pStyle w:val="a3"/>
        <w:ind w:left="360"/>
        <w:rPr>
          <w:rFonts w:ascii="ae_AlMohanad" w:hAnsi="ae_AlMohanad" w:cs="ae_AlMohanad"/>
          <w:b/>
          <w:bCs/>
          <w:color w:val="000000" w:themeColor="text1"/>
          <w:sz w:val="32"/>
          <w:szCs w:val="32"/>
        </w:rPr>
      </w:pPr>
    </w:p>
    <w:p w:rsidR="00667341" w:rsidRPr="00D90CCA" w:rsidRDefault="00667341" w:rsidP="0066734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هناك معدل .......... من المهاجرين إلى الرياض تقيم إقامة مؤقتة لبعض الوقت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10 %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62 %</w:t>
      </w:r>
    </w:p>
    <w:p w:rsidR="00667341" w:rsidRPr="00D90CCA" w:rsidRDefault="00667341"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1 %</w:t>
      </w:r>
    </w:p>
    <w:p w:rsidR="00667341" w:rsidRPr="00D90CCA" w:rsidRDefault="00667341" w:rsidP="00667341">
      <w:pPr>
        <w:pStyle w:val="a3"/>
        <w:ind w:left="360"/>
        <w:rPr>
          <w:rFonts w:ascii="ae_AlMohanad" w:hAnsi="ae_AlMohanad" w:cs="ae_AlMohanad"/>
          <w:b/>
          <w:bCs/>
          <w:color w:val="000000" w:themeColor="text1"/>
          <w:sz w:val="32"/>
          <w:szCs w:val="32"/>
        </w:rPr>
      </w:pPr>
    </w:p>
    <w:p w:rsidR="00667341" w:rsidRPr="00D90CCA" w:rsidRDefault="00667341" w:rsidP="00667341">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توصل أحد المهتمين بظاهرة الهجرة أن هناك أربعة أنماط من هجرة الإياب وهي تنطبق على الحالات التي تكون الهجرة فيها من المناطق النامية إلى المناطق الأكثر تقدماً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جان براون </w:t>
      </w:r>
    </w:p>
    <w:p w:rsidR="00667341" w:rsidRPr="00D90CCA" w:rsidRDefault="00667341"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سراس</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جون ديوي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دوركايم </w:t>
      </w:r>
    </w:p>
    <w:p w:rsidR="00667341" w:rsidRPr="00D90CCA" w:rsidRDefault="00667341" w:rsidP="00667341">
      <w:pPr>
        <w:pStyle w:val="a3"/>
        <w:ind w:left="360"/>
        <w:rPr>
          <w:rFonts w:ascii="ae_AlMohanad" w:hAnsi="ae_AlMohanad" w:cs="ae_AlMohanad"/>
          <w:b/>
          <w:bCs/>
          <w:color w:val="000000" w:themeColor="text1"/>
          <w:sz w:val="32"/>
          <w:szCs w:val="32"/>
        </w:rPr>
      </w:pPr>
    </w:p>
    <w:p w:rsidR="00667341" w:rsidRPr="00D90CCA" w:rsidRDefault="00667341" w:rsidP="0066734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يرى.............. أن هجرة الإياب يمكن أن تصنف إلى أربعة أصناف وهي:</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جان براون </w:t>
      </w:r>
    </w:p>
    <w:p w:rsidR="00667341" w:rsidRPr="00D90CCA" w:rsidRDefault="00667341"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سراس</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جون ديوي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دوركايم </w:t>
      </w:r>
    </w:p>
    <w:p w:rsidR="00667341" w:rsidRPr="00D90CCA" w:rsidRDefault="00667341" w:rsidP="00667341">
      <w:pPr>
        <w:pStyle w:val="a3"/>
        <w:ind w:left="360"/>
        <w:rPr>
          <w:rFonts w:ascii="ae_AlMohanad" w:hAnsi="ae_AlMohanad" w:cs="ae_AlMohanad"/>
          <w:b/>
          <w:bCs/>
          <w:color w:val="000000" w:themeColor="text1"/>
          <w:sz w:val="32"/>
          <w:szCs w:val="32"/>
        </w:rPr>
      </w:pPr>
    </w:p>
    <w:p w:rsidR="00667341" w:rsidRPr="00D90CCA" w:rsidRDefault="00667341" w:rsidP="0066734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إياب ......... تمثل هذه الفئة المهاجرين العائدين ,الذين فشلوا في الانطلاق في مجتمعهم الجديد:</w:t>
      </w:r>
    </w:p>
    <w:p w:rsidR="00667341" w:rsidRPr="00D90CCA" w:rsidRDefault="00667341"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الفشل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المحافظة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التقاعد</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التجديد </w:t>
      </w: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إياب .......... تمثل هذه الفئة المهاجرين العائدين الذين وفروا أموالاً تعد مصدراً رئيسياً لاستمرار حياتهم في الموطن الأصلي:</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الفشل </w:t>
      </w:r>
    </w:p>
    <w:p w:rsidR="00667341" w:rsidRPr="00D90CCA" w:rsidRDefault="00667341"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المحافظة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التقاعد</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التجديد </w:t>
      </w: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إياب ........... تعود هذه الفئة لقضاء فترة التقاعد في موطنهم الأصلي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الفشل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المحافظة </w:t>
      </w:r>
    </w:p>
    <w:p w:rsidR="00667341" w:rsidRPr="00D90CCA" w:rsidRDefault="00667341"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التقاعد</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التجديد </w:t>
      </w: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إياب ......... تتصف هذه الفئة من المهاجرين العائدين بتوقعاتهم بأنهم يحملون أفكاراً جديدة , ولديهم كفاءة , ويتخيلون أنفسهم مجددين في مواطنهم الأصلية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الفشل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المحافظة </w:t>
      </w:r>
    </w:p>
    <w:p w:rsidR="00667341" w:rsidRPr="00D90CCA" w:rsidRDefault="0066734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التقاعد</w:t>
      </w:r>
    </w:p>
    <w:p w:rsidR="00667341" w:rsidRPr="00D90CCA" w:rsidRDefault="00667341"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التجديد </w:t>
      </w: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ind w:left="360"/>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yellow"/>
          <w:rtl/>
        </w:rPr>
        <w:t>محاضرة 11</w:t>
      </w:r>
      <w:r w:rsidRPr="00D90CCA">
        <w:rPr>
          <w:rFonts w:ascii="ae_AlMohanad" w:hAnsi="ae_AlMohanad" w:cs="ae_AlMohanad"/>
          <w:b/>
          <w:bCs/>
          <w:color w:val="000000" w:themeColor="text1"/>
          <w:sz w:val="32"/>
          <w:szCs w:val="32"/>
          <w:rtl/>
        </w:rPr>
        <w:t xml:space="preserve"> </w:t>
      </w: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ind w:left="360"/>
        <w:rPr>
          <w:rFonts w:ascii="ae_AlMohanad" w:hAnsi="ae_AlMohanad" w:cs="ae_AlMohanad"/>
          <w:b/>
          <w:bCs/>
          <w:color w:val="000000" w:themeColor="text1"/>
          <w:sz w:val="32"/>
          <w:szCs w:val="32"/>
          <w:rtl/>
        </w:rPr>
      </w:pPr>
    </w:p>
    <w:p w:rsidR="00667341" w:rsidRPr="00D90CCA" w:rsidRDefault="00667341" w:rsidP="00667341">
      <w:pPr>
        <w:pStyle w:val="a3"/>
        <w:ind w:left="360"/>
        <w:rPr>
          <w:rFonts w:ascii="ae_AlMohanad" w:hAnsi="ae_AlMohanad" w:cs="ae_AlMohanad"/>
          <w:b/>
          <w:bCs/>
          <w:color w:val="000000" w:themeColor="text1"/>
          <w:sz w:val="32"/>
          <w:szCs w:val="32"/>
        </w:rPr>
      </w:pPr>
    </w:p>
    <w:p w:rsidR="00156571" w:rsidRPr="00D90CCA" w:rsidRDefault="00B745CB" w:rsidP="00B745C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نماذج المجتمعات المحلية سواء في القرية أو في أحياء المدن  بشكل كبيرً في سماتها وخصائصها من حيث المجتمع :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تتقارب</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تتشابه </w:t>
      </w:r>
    </w:p>
    <w:p w:rsidR="00B745CB" w:rsidRPr="00D90CCA" w:rsidRDefault="00B745C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تتباين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B745CB" w:rsidRPr="00D90CCA" w:rsidRDefault="00B745CB" w:rsidP="00B745CB">
      <w:pPr>
        <w:pStyle w:val="a3"/>
        <w:ind w:left="360"/>
        <w:rPr>
          <w:rFonts w:ascii="ae_AlMohanad" w:hAnsi="ae_AlMohanad" w:cs="ae_AlMohanad"/>
          <w:b/>
          <w:bCs/>
          <w:color w:val="000000" w:themeColor="text1"/>
          <w:sz w:val="32"/>
          <w:szCs w:val="32"/>
          <w:rtl/>
        </w:rPr>
      </w:pPr>
    </w:p>
    <w:p w:rsidR="00B745CB" w:rsidRPr="00D90CCA" w:rsidRDefault="00B745CB" w:rsidP="00B745C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يتكون النظام الاجتماعي لنسق المجتمع المحلي في المجتمع السعودي من نموذج:</w:t>
      </w:r>
    </w:p>
    <w:p w:rsidR="00B745CB" w:rsidRPr="00D90CCA" w:rsidRDefault="00B745C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القرية المحدودة جغرافياً </w:t>
      </w:r>
    </w:p>
    <w:p w:rsidR="00B745CB" w:rsidRPr="00D90CCA" w:rsidRDefault="00B745C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المجتمع المحلي داخل المدن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المحلي خارج المدن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المدينة المتوسطة </w:t>
      </w:r>
    </w:p>
    <w:p w:rsidR="00B745CB" w:rsidRPr="00D90CCA" w:rsidRDefault="00B745CB" w:rsidP="00B745CB">
      <w:pPr>
        <w:pStyle w:val="a3"/>
        <w:ind w:left="360"/>
        <w:rPr>
          <w:rFonts w:ascii="ae_AlMohanad" w:hAnsi="ae_AlMohanad" w:cs="ae_AlMohanad"/>
          <w:b/>
          <w:bCs/>
          <w:color w:val="000000" w:themeColor="text1"/>
          <w:sz w:val="32"/>
          <w:szCs w:val="32"/>
        </w:rPr>
      </w:pPr>
    </w:p>
    <w:p w:rsidR="00B745CB" w:rsidRPr="00D90CCA" w:rsidRDefault="00B745CB" w:rsidP="00B745C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نموذج للمجتمع المحلي في المجتمع السعودي تتسم العلاقات بين أفراد مجتمعها بالتعارف :</w:t>
      </w:r>
    </w:p>
    <w:p w:rsidR="00B745CB" w:rsidRPr="00D90CCA" w:rsidRDefault="00B745C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القرية المحدودة جغرافياً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المحلي داخل المدن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المحلي خارج المدن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المدينة المتوسطة </w:t>
      </w:r>
    </w:p>
    <w:p w:rsidR="00B745CB" w:rsidRPr="00D90CCA" w:rsidRDefault="00B745CB" w:rsidP="00B745CB">
      <w:pPr>
        <w:pStyle w:val="a3"/>
        <w:ind w:left="360"/>
        <w:rPr>
          <w:rFonts w:ascii="ae_AlMohanad" w:hAnsi="ae_AlMohanad" w:cs="ae_AlMohanad"/>
          <w:b/>
          <w:bCs/>
          <w:color w:val="000000" w:themeColor="text1"/>
          <w:sz w:val="32"/>
          <w:szCs w:val="32"/>
          <w:rtl/>
        </w:rPr>
      </w:pPr>
    </w:p>
    <w:p w:rsidR="00B745CB" w:rsidRPr="00D90CCA" w:rsidRDefault="00B745CB" w:rsidP="00B745C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نموذج للمجتمع المحلي في المجتمع السعودي تقوم العلاقات فيه بين الناس على الجيرة أو التجانس والخصائص الاجتماعية كالمهنة أو الأصول الأولى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القرية المحدودة جغرافياً </w:t>
      </w:r>
    </w:p>
    <w:p w:rsidR="00B745CB" w:rsidRPr="00D90CCA" w:rsidRDefault="00B745C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المجتمع المحلي داخل المدن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المحلي خارج المدن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المدينة المتوسطة </w:t>
      </w:r>
    </w:p>
    <w:p w:rsidR="00B745CB" w:rsidRPr="00D90CCA" w:rsidRDefault="00B745CB" w:rsidP="00B745CB">
      <w:pPr>
        <w:pStyle w:val="a3"/>
        <w:ind w:left="360"/>
        <w:rPr>
          <w:rFonts w:ascii="ae_AlMohanad" w:hAnsi="ae_AlMohanad" w:cs="ae_AlMohanad"/>
          <w:b/>
          <w:bCs/>
          <w:color w:val="000000" w:themeColor="text1"/>
          <w:sz w:val="32"/>
          <w:szCs w:val="32"/>
        </w:rPr>
      </w:pPr>
    </w:p>
    <w:p w:rsidR="00B745CB" w:rsidRPr="00D90CCA" w:rsidRDefault="00B745CB" w:rsidP="00B745CB">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تعددت المذاهب والاتجاهات الفكرية المفسرة لطبيعة المجتمعات المحلية وتباينت وجهات النظر التي اتجهت إلى دراستها من حيث :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الطبيعة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النشأة </w:t>
      </w:r>
    </w:p>
    <w:p w:rsidR="00B745CB" w:rsidRPr="00D90CCA" w:rsidRDefault="00B745C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التكوين</w:t>
      </w:r>
    </w:p>
    <w:p w:rsidR="00B745CB" w:rsidRPr="00D90CCA" w:rsidRDefault="00B745C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B745CB" w:rsidRPr="00D90CCA" w:rsidRDefault="00B745CB" w:rsidP="00B745CB">
      <w:pPr>
        <w:pStyle w:val="a3"/>
        <w:ind w:left="360"/>
        <w:rPr>
          <w:rFonts w:ascii="ae_AlMohanad" w:hAnsi="ae_AlMohanad" w:cs="ae_AlMohanad"/>
          <w:b/>
          <w:bCs/>
          <w:color w:val="000000" w:themeColor="text1"/>
          <w:sz w:val="32"/>
          <w:szCs w:val="32"/>
        </w:rPr>
      </w:pPr>
    </w:p>
    <w:p w:rsidR="00FB168D" w:rsidRPr="00D90CCA" w:rsidRDefault="00FB168D" w:rsidP="00FB168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الاتجاه ....... لتفسير طبيعة الحياة في المجتمع المحلي يرى أن المواد الاقتصادية الطبيعية تساهم بشكل كبير في صياغة الحياة الاجتماعية , وتحديد الاستقرار البشري , وطبيعة العلاقات الاجتماعية : </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السوسيولوجي</w:t>
      </w:r>
    </w:p>
    <w:p w:rsidR="00FB168D" w:rsidRPr="00D90CCA" w:rsidRDefault="00FB168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الايكولوجي </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السيكولوجي </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الانثروبولوجي </w:t>
      </w:r>
    </w:p>
    <w:p w:rsidR="00FB168D" w:rsidRPr="00D90CCA" w:rsidRDefault="00FB168D" w:rsidP="00FB168D">
      <w:pPr>
        <w:pStyle w:val="a3"/>
        <w:ind w:left="360"/>
        <w:rPr>
          <w:rFonts w:ascii="ae_AlMohanad" w:hAnsi="ae_AlMohanad" w:cs="ae_AlMohanad"/>
          <w:b/>
          <w:bCs/>
          <w:color w:val="000000" w:themeColor="text1"/>
          <w:sz w:val="32"/>
          <w:szCs w:val="32"/>
        </w:rPr>
      </w:pPr>
    </w:p>
    <w:p w:rsidR="00FB168D" w:rsidRPr="00D90CCA" w:rsidRDefault="00FB168D" w:rsidP="00FB168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يقرر أصحاب الاتجاه .......... لتفسير طبيعة الحياة في المجتمع المحلي أن المجتمع المحلي منطقة روابط  مشتركة , لها مظهر نفسي عاطفي , تشمل التقاليد الموروثة والمكان والممتلكات والالتزامات والمسؤوليات , وتتكون عاطفة المجتمع المحلي من الشعور بـ"نحن" :</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السوسيولوجي</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الايكولوجي </w:t>
      </w:r>
    </w:p>
    <w:p w:rsidR="00FB168D" w:rsidRPr="00D90CCA" w:rsidRDefault="00FB168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السيكولوجي </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الانثروبولوجي </w:t>
      </w:r>
    </w:p>
    <w:p w:rsidR="00FB168D" w:rsidRPr="00D90CCA" w:rsidRDefault="00FB168D" w:rsidP="00FB168D">
      <w:pPr>
        <w:pStyle w:val="a3"/>
        <w:ind w:left="360"/>
        <w:rPr>
          <w:rFonts w:ascii="ae_AlMohanad" w:hAnsi="ae_AlMohanad" w:cs="ae_AlMohanad"/>
          <w:b/>
          <w:bCs/>
          <w:color w:val="000000" w:themeColor="text1"/>
          <w:sz w:val="32"/>
          <w:szCs w:val="32"/>
        </w:rPr>
      </w:pPr>
    </w:p>
    <w:p w:rsidR="00FB168D" w:rsidRPr="00D90CCA" w:rsidRDefault="00FB168D" w:rsidP="00FB168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يرى أصحاب الاتجاه .......... لتفسير طبيعة الحياة في المجتمع المحلي أن المجتمع المحلي منطقة محلية ذات حدود جغرافية معينة ومعترف بها , وأفراد المجتمع لهم اهتمامات مشتركة ذات فعالية وأهمية في حياتهم , لإثارة الاعتراف فيما بينهم "بالرباط المشترك "  الذي يربطهم , والذي ينمي فيهم الشعور بالانتماء :</w:t>
      </w:r>
    </w:p>
    <w:p w:rsidR="00FB168D" w:rsidRPr="00D90CCA" w:rsidRDefault="00FB168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السوسيولوجي</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الايكولوجي </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السيكولوجي </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الانثروبولوجي </w:t>
      </w:r>
    </w:p>
    <w:p w:rsidR="00FB168D" w:rsidRPr="00D90CCA" w:rsidRDefault="00FB168D" w:rsidP="00FB168D">
      <w:pPr>
        <w:pStyle w:val="a3"/>
        <w:ind w:left="360"/>
        <w:rPr>
          <w:rFonts w:ascii="ae_AlMohanad" w:hAnsi="ae_AlMohanad" w:cs="ae_AlMohanad"/>
          <w:b/>
          <w:bCs/>
          <w:color w:val="000000" w:themeColor="text1"/>
          <w:sz w:val="32"/>
          <w:szCs w:val="32"/>
        </w:rPr>
      </w:pPr>
    </w:p>
    <w:p w:rsidR="00FB168D" w:rsidRPr="00D90CCA" w:rsidRDefault="00FB168D" w:rsidP="00FB168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يتواجد في المجتمع أدنى المستويات من النظم الاجتماعية الضرورية مثل :</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نظام الأسرة والتعليم </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مشاركة شعبيه لأعضاء المجتمع في الأنشطة المختلفة</w:t>
      </w:r>
    </w:p>
    <w:p w:rsidR="00FB168D" w:rsidRPr="00D90CCA" w:rsidRDefault="00FB168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الممارسة الدينية </w:t>
      </w:r>
    </w:p>
    <w:p w:rsidR="00FB168D" w:rsidRPr="00D90CCA" w:rsidRDefault="00FB168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FB168D" w:rsidRPr="00D90CCA" w:rsidRDefault="00FB168D" w:rsidP="00FB168D">
      <w:pPr>
        <w:pStyle w:val="a3"/>
        <w:ind w:left="360"/>
        <w:rPr>
          <w:rFonts w:ascii="ae_AlMohanad" w:hAnsi="ae_AlMohanad" w:cs="ae_AlMohanad"/>
          <w:b/>
          <w:bCs/>
          <w:color w:val="000000" w:themeColor="text1"/>
          <w:sz w:val="32"/>
          <w:szCs w:val="32"/>
        </w:rPr>
      </w:pPr>
    </w:p>
    <w:p w:rsidR="003104B8" w:rsidRPr="00D90CCA" w:rsidRDefault="003104B8" w:rsidP="003104B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 هي فئة متمايزة من السكان تعيش في مجتمع أكبر لها ثقافتها المتمايزة: </w:t>
      </w:r>
    </w:p>
    <w:p w:rsidR="003104B8" w:rsidRPr="00D90CCA" w:rsidRDefault="003104B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الجماعة العرقية (الأثنية)</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الجماعة القومية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الجماعة السلاليه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الجماعة الثقافية </w:t>
      </w:r>
    </w:p>
    <w:p w:rsidR="003104B8" w:rsidRPr="00D90CCA" w:rsidRDefault="003104B8" w:rsidP="003104B8">
      <w:pPr>
        <w:pStyle w:val="a3"/>
        <w:ind w:left="360"/>
        <w:rPr>
          <w:rFonts w:ascii="ae_AlMohanad" w:hAnsi="ae_AlMohanad" w:cs="ae_AlMohanad"/>
          <w:b/>
          <w:bCs/>
          <w:color w:val="000000" w:themeColor="text1"/>
          <w:sz w:val="32"/>
          <w:szCs w:val="32"/>
        </w:rPr>
      </w:pPr>
    </w:p>
    <w:p w:rsidR="003104B8" w:rsidRPr="00D90CCA" w:rsidRDefault="003104B8" w:rsidP="003104B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الجماعة ............. مجموعة من الناس يعيشون في منطقة جغرافية محددة ويخضعون لحكومة مشتركة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الجماعة العرقية (الأثنية)</w:t>
      </w:r>
    </w:p>
    <w:p w:rsidR="003104B8" w:rsidRPr="00D90CCA" w:rsidRDefault="003104B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الجماعة القومية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الجماعة السلاليه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الجماعة الثقافية </w:t>
      </w:r>
    </w:p>
    <w:p w:rsidR="003104B8" w:rsidRPr="00D90CCA" w:rsidRDefault="003104B8" w:rsidP="003104B8">
      <w:pPr>
        <w:pStyle w:val="a3"/>
        <w:ind w:left="360"/>
        <w:rPr>
          <w:rFonts w:ascii="ae_AlMohanad" w:hAnsi="ae_AlMohanad" w:cs="ae_AlMohanad"/>
          <w:b/>
          <w:bCs/>
          <w:color w:val="000000" w:themeColor="text1"/>
          <w:sz w:val="32"/>
          <w:szCs w:val="32"/>
        </w:rPr>
      </w:pPr>
    </w:p>
    <w:p w:rsidR="003104B8" w:rsidRPr="00D90CCA" w:rsidRDefault="003104B8" w:rsidP="003104B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الجماعة القومية تتميز بالموضوعية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الثقافية </w:t>
      </w:r>
    </w:p>
    <w:p w:rsidR="003104B8" w:rsidRPr="00D90CCA" w:rsidRDefault="003104B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السياسية</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الاقتصادية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العقائدية </w:t>
      </w:r>
    </w:p>
    <w:p w:rsidR="003104B8" w:rsidRPr="00D90CCA" w:rsidRDefault="003104B8" w:rsidP="003104B8">
      <w:pPr>
        <w:pStyle w:val="a3"/>
        <w:ind w:left="360"/>
        <w:rPr>
          <w:rFonts w:ascii="ae_AlMohanad" w:hAnsi="ae_AlMohanad" w:cs="ae_AlMohanad"/>
          <w:b/>
          <w:bCs/>
          <w:color w:val="000000" w:themeColor="text1"/>
          <w:sz w:val="32"/>
          <w:szCs w:val="32"/>
        </w:rPr>
      </w:pPr>
    </w:p>
    <w:p w:rsidR="003104B8" w:rsidRPr="00D90CCA" w:rsidRDefault="003104B8" w:rsidP="003104B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الجماعة ..........تتميز بالتشابه في طرق التفكير,والعمل في نطاق ما أو أكثر من نطاقات الحياة الأساسية كاللغة والحياة الأسرية والمعرفة العلمية والسمات المادية والملكية والمهنة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الجماعة العرقية (الأثنية)</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الجماعة القومية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الجماعة السلاليه </w:t>
      </w:r>
    </w:p>
    <w:p w:rsidR="003104B8" w:rsidRPr="00D90CCA" w:rsidRDefault="003104B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الجماعة الثقافية </w:t>
      </w:r>
    </w:p>
    <w:p w:rsidR="003104B8" w:rsidRPr="00D90CCA" w:rsidRDefault="003104B8" w:rsidP="003104B8">
      <w:pPr>
        <w:pStyle w:val="a3"/>
        <w:ind w:left="360"/>
        <w:rPr>
          <w:rFonts w:ascii="ae_AlMohanad" w:hAnsi="ae_AlMohanad" w:cs="ae_AlMohanad"/>
          <w:b/>
          <w:bCs/>
          <w:color w:val="000000" w:themeColor="text1"/>
          <w:sz w:val="32"/>
          <w:szCs w:val="32"/>
        </w:rPr>
      </w:pPr>
    </w:p>
    <w:p w:rsidR="003104B8" w:rsidRPr="00D90CCA" w:rsidRDefault="003104B8" w:rsidP="003104B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الجماعة ............تشير إلى جماعة من الناس يمتلكون في غالبيتهم ملامح فيزيقية مشتركة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الجماعة العرقية (الأثنية)</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الجماعة القومية </w:t>
      </w:r>
    </w:p>
    <w:p w:rsidR="003104B8" w:rsidRPr="00D90CCA" w:rsidRDefault="003104B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الجماعة السلاليه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الجماعة الثقافية </w:t>
      </w:r>
    </w:p>
    <w:p w:rsidR="003104B8" w:rsidRPr="00D90CCA" w:rsidRDefault="003104B8" w:rsidP="003104B8">
      <w:pPr>
        <w:pStyle w:val="a3"/>
        <w:ind w:left="360"/>
        <w:rPr>
          <w:rFonts w:ascii="ae_AlMohanad" w:hAnsi="ae_AlMohanad" w:cs="ae_AlMohanad"/>
          <w:b/>
          <w:bCs/>
          <w:color w:val="000000" w:themeColor="text1"/>
          <w:sz w:val="32"/>
          <w:szCs w:val="32"/>
        </w:rPr>
      </w:pPr>
    </w:p>
    <w:p w:rsidR="003104B8" w:rsidRPr="00D90CCA" w:rsidRDefault="003104B8" w:rsidP="003104B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أهم الملامح الفيزيقية المشتركة في الجماعة السلالية :</w:t>
      </w:r>
    </w:p>
    <w:p w:rsidR="003104B8" w:rsidRPr="00D90CCA" w:rsidRDefault="003104B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u w:val="single"/>
          <w:rtl/>
        </w:rPr>
        <w:t xml:space="preserve">لون الجلد </w:t>
      </w:r>
    </w:p>
    <w:p w:rsidR="003104B8" w:rsidRPr="00D90CCA" w:rsidRDefault="003104B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ملامح الوجه </w:t>
      </w:r>
    </w:p>
    <w:p w:rsidR="003104B8" w:rsidRPr="00D90CCA" w:rsidRDefault="003104B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لون الشعر </w:t>
      </w:r>
    </w:p>
    <w:p w:rsidR="003104B8" w:rsidRPr="00D90CCA" w:rsidRDefault="003104B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ارتفاع القامة </w:t>
      </w:r>
    </w:p>
    <w:p w:rsidR="003104B8" w:rsidRPr="00D90CCA" w:rsidRDefault="003104B8" w:rsidP="003104B8">
      <w:pPr>
        <w:pStyle w:val="a3"/>
        <w:ind w:left="360"/>
        <w:rPr>
          <w:rFonts w:ascii="ae_AlMohanad" w:hAnsi="ae_AlMohanad" w:cs="ae_AlMohanad"/>
          <w:b/>
          <w:bCs/>
          <w:color w:val="000000" w:themeColor="text1"/>
          <w:sz w:val="32"/>
          <w:szCs w:val="32"/>
          <w:rtl/>
        </w:rPr>
      </w:pPr>
    </w:p>
    <w:p w:rsidR="003104B8" w:rsidRPr="00D90CCA" w:rsidRDefault="003104B8" w:rsidP="003104B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المجتمع البدوي يمكن أن يكون محل دراسة في علم الاجتماع بفرعه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u w:val="single"/>
          <w:rtl/>
        </w:rPr>
        <w:t>علم الاجتماع البدوي</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الحضري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السياحي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السياسي </w:t>
      </w:r>
    </w:p>
    <w:p w:rsidR="003104B8" w:rsidRPr="00D90CCA" w:rsidRDefault="003104B8" w:rsidP="003104B8">
      <w:pPr>
        <w:pStyle w:val="a3"/>
        <w:ind w:left="360"/>
        <w:rPr>
          <w:rFonts w:ascii="ae_AlMohanad" w:hAnsi="ae_AlMohanad" w:cs="ae_AlMohanad"/>
          <w:b/>
          <w:bCs/>
          <w:color w:val="000000" w:themeColor="text1"/>
          <w:sz w:val="32"/>
          <w:szCs w:val="32"/>
        </w:rPr>
      </w:pPr>
    </w:p>
    <w:p w:rsidR="003104B8" w:rsidRPr="00D90CCA" w:rsidRDefault="003104B8" w:rsidP="003104B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موضوع............ الجماعات التي يسود فيها سلطان القيم البدوية مجالاً للبحث والدراسة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u w:val="single"/>
          <w:rtl/>
        </w:rPr>
        <w:t>علم الاجتماع البدوي</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الحضري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السياحي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السياسي </w:t>
      </w:r>
    </w:p>
    <w:p w:rsidR="003104B8" w:rsidRPr="00D90CCA" w:rsidRDefault="003104B8" w:rsidP="003104B8">
      <w:pPr>
        <w:pStyle w:val="a3"/>
        <w:ind w:left="360"/>
        <w:rPr>
          <w:rFonts w:ascii="ae_AlMohanad" w:hAnsi="ae_AlMohanad" w:cs="ae_AlMohanad"/>
          <w:b/>
          <w:bCs/>
          <w:color w:val="000000" w:themeColor="text1"/>
          <w:sz w:val="32"/>
          <w:szCs w:val="32"/>
          <w:rtl/>
        </w:rPr>
      </w:pPr>
    </w:p>
    <w:p w:rsidR="003104B8" w:rsidRPr="00D90CCA" w:rsidRDefault="003104B8" w:rsidP="00A27B9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كثير من الباحثين جعل من </w:t>
      </w:r>
      <w:r w:rsidR="00A27B9B"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مقياساً رئيسياً لتحديد الجماعة البدوية </w:t>
      </w:r>
      <w:r w:rsidR="00A27B9B" w:rsidRPr="00D90CCA">
        <w:rPr>
          <w:rFonts w:ascii="ae_AlMohanad" w:hAnsi="ae_AlMohanad" w:cs="ae_AlMohanad"/>
          <w:b/>
          <w:bCs/>
          <w:color w:val="000000" w:themeColor="text1"/>
          <w:sz w:val="32"/>
          <w:szCs w:val="32"/>
          <w:rtl/>
        </w:rPr>
        <w:t>:</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المعيار الثقافي </w:t>
      </w:r>
    </w:p>
    <w:p w:rsidR="00A27B9B" w:rsidRPr="00D90CCA" w:rsidRDefault="00A27B9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المعيار المهني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المعيار السلالي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المعيار الطبقي</w:t>
      </w:r>
    </w:p>
    <w:p w:rsidR="00A27B9B" w:rsidRPr="00D90CCA" w:rsidRDefault="00A27B9B" w:rsidP="00A27B9B">
      <w:pPr>
        <w:pStyle w:val="a3"/>
        <w:ind w:left="360"/>
        <w:rPr>
          <w:rFonts w:ascii="ae_AlMohanad" w:hAnsi="ae_AlMohanad" w:cs="ae_AlMohanad"/>
          <w:b/>
          <w:bCs/>
          <w:color w:val="000000" w:themeColor="text1"/>
          <w:sz w:val="32"/>
          <w:szCs w:val="32"/>
          <w:rtl/>
        </w:rPr>
      </w:pPr>
    </w:p>
    <w:p w:rsidR="003104B8" w:rsidRPr="00D90CCA" w:rsidRDefault="003104B8" w:rsidP="00A27B9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المعيار المهني الذي وضعه الباحثين للجماعة البدوية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مهنة التجارة </w:t>
      </w:r>
    </w:p>
    <w:p w:rsidR="00A27B9B" w:rsidRPr="00D90CCA" w:rsidRDefault="00A27B9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الرعي و الإنتقال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الزراعة و الإستقرار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A27B9B" w:rsidRPr="00D90CCA" w:rsidRDefault="00A27B9B" w:rsidP="00A27B9B">
      <w:pPr>
        <w:pStyle w:val="a3"/>
        <w:ind w:left="360"/>
        <w:rPr>
          <w:rFonts w:ascii="ae_AlMohanad" w:hAnsi="ae_AlMohanad" w:cs="ae_AlMohanad"/>
          <w:b/>
          <w:bCs/>
          <w:color w:val="000000" w:themeColor="text1"/>
          <w:sz w:val="32"/>
          <w:szCs w:val="32"/>
        </w:rPr>
      </w:pPr>
    </w:p>
    <w:p w:rsidR="00A27B9B" w:rsidRPr="00D90CCA" w:rsidRDefault="00A27B9B" w:rsidP="00A27B9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يعتبر</w:t>
      </w:r>
      <w:r w:rsidR="003104B8" w:rsidRPr="00D90CCA">
        <w:rPr>
          <w:rFonts w:ascii="ae_AlMohanad" w:hAnsi="ae_AlMohanad" w:cs="ae_AlMohanad"/>
          <w:b/>
          <w:bCs/>
          <w:color w:val="000000" w:themeColor="text1"/>
          <w:sz w:val="32"/>
          <w:szCs w:val="32"/>
          <w:rtl/>
        </w:rPr>
        <w:t>الركون إلى المقياس</w:t>
      </w:r>
      <w:r w:rsidRPr="00D90CCA">
        <w:rPr>
          <w:rFonts w:ascii="ae_AlMohanad" w:hAnsi="ae_AlMohanad" w:cs="ae_AlMohanad"/>
          <w:b/>
          <w:bCs/>
          <w:color w:val="000000" w:themeColor="text1"/>
          <w:sz w:val="32"/>
          <w:szCs w:val="32"/>
          <w:rtl/>
        </w:rPr>
        <w:t xml:space="preserve"> المهني للبداوة :</w:t>
      </w:r>
    </w:p>
    <w:p w:rsidR="00A27B9B" w:rsidRPr="00D90CCA" w:rsidRDefault="003104B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غير صحيح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صحيح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إيجابي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سلبي </w:t>
      </w:r>
    </w:p>
    <w:p w:rsidR="00A27B9B" w:rsidRPr="00D90CCA" w:rsidRDefault="00A27B9B" w:rsidP="00A27B9B">
      <w:pPr>
        <w:pStyle w:val="a3"/>
        <w:ind w:left="360"/>
        <w:rPr>
          <w:rFonts w:ascii="ae_AlMohanad" w:hAnsi="ae_AlMohanad" w:cs="ae_AlMohanad"/>
          <w:b/>
          <w:bCs/>
          <w:color w:val="000000" w:themeColor="text1"/>
          <w:sz w:val="32"/>
          <w:szCs w:val="32"/>
        </w:rPr>
      </w:pPr>
    </w:p>
    <w:p w:rsidR="003104B8" w:rsidRPr="00D90CCA" w:rsidRDefault="00A27B9B" w:rsidP="00A27B9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يفضل استخدام المقياس ......... للبداوة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المعيار المهني فقط </w:t>
      </w:r>
    </w:p>
    <w:p w:rsidR="00A27B9B"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معيار استقرار القيم البدوية في مجتمع معين</w:t>
      </w:r>
      <w:r w:rsidR="00A27B9B" w:rsidRPr="00D90CCA">
        <w:rPr>
          <w:rFonts w:ascii="ae_AlMohanad" w:hAnsi="ae_AlMohanad" w:cs="ae_AlMohanad"/>
          <w:b/>
          <w:bCs/>
          <w:color w:val="000000" w:themeColor="text1"/>
          <w:sz w:val="32"/>
          <w:szCs w:val="32"/>
          <w:rtl/>
        </w:rPr>
        <w:t xml:space="preserve"> </w:t>
      </w:r>
    </w:p>
    <w:p w:rsidR="003104B8"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السلطة </w:t>
      </w:r>
      <w:r w:rsidR="00A27B9B" w:rsidRPr="00D90CCA">
        <w:rPr>
          <w:rFonts w:ascii="ae_AlMohanad" w:hAnsi="ae_AlMohanad" w:cs="ae_AlMohanad"/>
          <w:b/>
          <w:bCs/>
          <w:color w:val="000000" w:themeColor="text1"/>
          <w:sz w:val="32"/>
          <w:szCs w:val="32"/>
          <w:rtl/>
        </w:rPr>
        <w:t xml:space="preserve">للقيم البدوية </w:t>
      </w:r>
      <w:r w:rsidRPr="00D90CCA">
        <w:rPr>
          <w:rFonts w:ascii="ae_AlMohanad" w:hAnsi="ae_AlMohanad" w:cs="ae_AlMohanad"/>
          <w:b/>
          <w:bCs/>
          <w:color w:val="000000" w:themeColor="text1"/>
          <w:sz w:val="32"/>
          <w:szCs w:val="32"/>
          <w:rtl/>
        </w:rPr>
        <w:t xml:space="preserve">في المجتمع </w:t>
      </w:r>
    </w:p>
    <w:p w:rsidR="00A27B9B" w:rsidRPr="00D90CCA" w:rsidRDefault="00A27B9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A27B9B" w:rsidRPr="00D90CCA" w:rsidRDefault="00A27B9B" w:rsidP="00A27B9B">
      <w:pPr>
        <w:pStyle w:val="a3"/>
        <w:ind w:left="360"/>
        <w:rPr>
          <w:rFonts w:ascii="ae_AlMohanad" w:hAnsi="ae_AlMohanad" w:cs="ae_AlMohanad"/>
          <w:b/>
          <w:bCs/>
          <w:color w:val="000000" w:themeColor="text1"/>
          <w:sz w:val="32"/>
          <w:szCs w:val="32"/>
        </w:rPr>
      </w:pPr>
    </w:p>
    <w:p w:rsidR="00A27B9B" w:rsidRPr="00D90CCA" w:rsidRDefault="00A27B9B" w:rsidP="003104B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أي العبارات التالية صحيحة :</w:t>
      </w:r>
    </w:p>
    <w:p w:rsidR="00A27B9B" w:rsidRPr="00D90CCA" w:rsidRDefault="003104B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r w:rsidR="00A27B9B" w:rsidRPr="00D90CCA">
        <w:rPr>
          <w:rFonts w:ascii="ae_AlMohanad" w:hAnsi="ae_AlMohanad" w:cs="ae_AlMohanad"/>
          <w:b/>
          <w:bCs/>
          <w:color w:val="000000" w:themeColor="text1"/>
          <w:sz w:val="32"/>
          <w:szCs w:val="32"/>
          <w:rtl/>
        </w:rPr>
        <w:t xml:space="preserve">مستحيل أن توجد القيم البدوية في الأحياء الحضرية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القيم البدوية محصورة في المجتمعات البدوية </w:t>
      </w:r>
    </w:p>
    <w:p w:rsidR="003104B8" w:rsidRPr="00D90CCA" w:rsidRDefault="003104B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توجد القيم البدوية في الأحياء الحضرية</w:t>
      </w:r>
      <w:r w:rsidR="00A27B9B" w:rsidRPr="00D90CCA">
        <w:rPr>
          <w:rFonts w:ascii="ae_AlMohanad" w:hAnsi="ae_AlMohanad" w:cs="ae_AlMohanad"/>
          <w:b/>
          <w:bCs/>
          <w:color w:val="000000" w:themeColor="text1"/>
          <w:sz w:val="32"/>
          <w:szCs w:val="32"/>
          <w:u w:val="single"/>
          <w:rtl/>
        </w:rPr>
        <w:t xml:space="preserve"> مع</w:t>
      </w:r>
      <w:r w:rsidRPr="00D90CCA">
        <w:rPr>
          <w:rFonts w:ascii="ae_AlMohanad" w:hAnsi="ae_AlMohanad" w:cs="ae_AlMohanad"/>
          <w:b/>
          <w:bCs/>
          <w:color w:val="000000" w:themeColor="text1"/>
          <w:sz w:val="32"/>
          <w:szCs w:val="32"/>
          <w:u w:val="single"/>
          <w:rtl/>
        </w:rPr>
        <w:t xml:space="preserve"> </w:t>
      </w:r>
      <w:r w:rsidR="00A27B9B" w:rsidRPr="00D90CCA">
        <w:rPr>
          <w:rFonts w:ascii="ae_AlMohanad" w:hAnsi="ae_AlMohanad" w:cs="ae_AlMohanad"/>
          <w:b/>
          <w:bCs/>
          <w:color w:val="000000" w:themeColor="text1"/>
          <w:sz w:val="32"/>
          <w:szCs w:val="32"/>
          <w:u w:val="single"/>
          <w:rtl/>
        </w:rPr>
        <w:t>استقرار</w:t>
      </w:r>
      <w:r w:rsidRPr="00D90CCA">
        <w:rPr>
          <w:rFonts w:ascii="ae_AlMohanad" w:hAnsi="ae_AlMohanad" w:cs="ae_AlMohanad"/>
          <w:b/>
          <w:bCs/>
          <w:color w:val="000000" w:themeColor="text1"/>
          <w:sz w:val="32"/>
          <w:szCs w:val="32"/>
          <w:u w:val="single"/>
          <w:rtl/>
        </w:rPr>
        <w:t xml:space="preserve"> العشائر </w:t>
      </w:r>
      <w:r w:rsidR="00A27B9B" w:rsidRPr="00D90CCA">
        <w:rPr>
          <w:rFonts w:ascii="ae_AlMohanad" w:hAnsi="ae_AlMohanad" w:cs="ae_AlMohanad"/>
          <w:b/>
          <w:bCs/>
          <w:color w:val="000000" w:themeColor="text1"/>
          <w:sz w:val="32"/>
          <w:szCs w:val="32"/>
          <w:u w:val="single"/>
          <w:rtl/>
        </w:rPr>
        <w:t>فيها</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توجد القيم البدوية عند أهل الحضر الأصليين فقط</w:t>
      </w:r>
    </w:p>
    <w:p w:rsidR="00A27B9B" w:rsidRPr="00D90CCA" w:rsidRDefault="00A27B9B" w:rsidP="00A27B9B">
      <w:pPr>
        <w:pStyle w:val="a3"/>
        <w:ind w:left="360"/>
        <w:rPr>
          <w:rFonts w:ascii="ae_AlMohanad" w:hAnsi="ae_AlMohanad" w:cs="ae_AlMohanad"/>
          <w:b/>
          <w:bCs/>
          <w:color w:val="000000" w:themeColor="text1"/>
          <w:sz w:val="32"/>
          <w:szCs w:val="32"/>
        </w:rPr>
      </w:pPr>
    </w:p>
    <w:p w:rsidR="00A27B9B" w:rsidRPr="00D90CCA" w:rsidRDefault="00A27B9B" w:rsidP="00A27B9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 هو العلم الذي يدرس المجتمع بشكل عام :</w:t>
      </w:r>
    </w:p>
    <w:p w:rsidR="00156571" w:rsidRPr="00D90CCA" w:rsidRDefault="00A27B9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علم الاجتماع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النفس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الانثروبولوجيا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البدوي </w:t>
      </w:r>
    </w:p>
    <w:p w:rsidR="00A27B9B" w:rsidRPr="00D90CCA" w:rsidRDefault="00A27B9B" w:rsidP="00A27B9B">
      <w:pPr>
        <w:pStyle w:val="a3"/>
        <w:ind w:left="360"/>
        <w:rPr>
          <w:rFonts w:ascii="ae_AlMohanad" w:hAnsi="ae_AlMohanad" w:cs="ae_AlMohanad"/>
          <w:b/>
          <w:bCs/>
          <w:color w:val="000000" w:themeColor="text1"/>
          <w:sz w:val="32"/>
          <w:szCs w:val="32"/>
        </w:rPr>
      </w:pPr>
    </w:p>
    <w:p w:rsidR="00A27B9B" w:rsidRPr="00D90CCA" w:rsidRDefault="00A27B9B" w:rsidP="00A27B9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العلم الذي  الذي يساهم بدراسة الظواهر والمشكلات الاجتماعية في الريف والقرى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الحضري </w:t>
      </w:r>
    </w:p>
    <w:p w:rsidR="00A27B9B" w:rsidRPr="00D90CCA" w:rsidRDefault="00A27B9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علم الاجتماع الريفي أو القروي </w:t>
      </w:r>
    </w:p>
    <w:p w:rsidR="00A27B9B" w:rsidRPr="00D90CCA" w:rsidRDefault="00A27B9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علم الاجتماع </w:t>
      </w:r>
      <w:r w:rsidR="00BB1157" w:rsidRPr="00D90CCA">
        <w:rPr>
          <w:rFonts w:ascii="ae_AlMohanad" w:hAnsi="ae_AlMohanad" w:cs="ae_AlMohanad"/>
          <w:b/>
          <w:bCs/>
          <w:color w:val="000000" w:themeColor="text1"/>
          <w:sz w:val="32"/>
          <w:szCs w:val="32"/>
          <w:rtl/>
        </w:rPr>
        <w:t xml:space="preserve">البدوي </w:t>
      </w:r>
    </w:p>
    <w:p w:rsidR="00BB1157" w:rsidRPr="00D90CCA" w:rsidRDefault="00BB1157" w:rsidP="00BB1157">
      <w:pPr>
        <w:pStyle w:val="a3"/>
        <w:ind w:left="360"/>
        <w:rPr>
          <w:rFonts w:ascii="ae_AlMohanad" w:hAnsi="ae_AlMohanad" w:cs="ae_AlMohanad"/>
          <w:b/>
          <w:bCs/>
          <w:color w:val="000000" w:themeColor="text1"/>
          <w:sz w:val="32"/>
          <w:szCs w:val="32"/>
        </w:rPr>
      </w:pPr>
    </w:p>
    <w:p w:rsidR="00BB1157" w:rsidRPr="00D90CCA" w:rsidRDefault="00BB1157" w:rsidP="00BB1157">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مما كشفته الدراسة الاجتماعية للمجتمعات البدوية في المجتمع السعودي في هجرة الغطغط أن النشاط الرئيسي لسكان الهجرة  عند الرجال :</w:t>
      </w:r>
    </w:p>
    <w:p w:rsidR="00156571" w:rsidRPr="00D90CCA" w:rsidRDefault="00BB115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استمر في ممارسة الرعي </w:t>
      </w:r>
    </w:p>
    <w:p w:rsidR="00BB1157" w:rsidRPr="00D90CCA" w:rsidRDefault="00BB115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تحول إلى ممارسة الزراعة </w:t>
      </w:r>
    </w:p>
    <w:p w:rsidR="00BB1157" w:rsidRPr="00D90CCA" w:rsidRDefault="00BB1157"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تبدل الرعي إلى ممارسة المهن والوظائف المختلفة</w:t>
      </w:r>
    </w:p>
    <w:p w:rsidR="00BB1157" w:rsidRPr="00D90CCA" w:rsidRDefault="00BB115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BB1157" w:rsidRPr="00D90CCA" w:rsidRDefault="00BB1157" w:rsidP="00BB1157">
      <w:pPr>
        <w:pStyle w:val="a3"/>
        <w:ind w:left="360"/>
        <w:rPr>
          <w:rFonts w:ascii="ae_AlMohanad" w:hAnsi="ae_AlMohanad" w:cs="ae_AlMohanad"/>
          <w:b/>
          <w:bCs/>
          <w:color w:val="000000" w:themeColor="text1"/>
          <w:sz w:val="32"/>
          <w:szCs w:val="32"/>
        </w:rPr>
      </w:pPr>
    </w:p>
    <w:p w:rsidR="00BB1157" w:rsidRPr="00D90CCA" w:rsidRDefault="00BB1157" w:rsidP="00BB115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مما كشفته الدراسة الاجتماعية للمجتمعات البدوية في المجتمع السعودي في هجرة الغطغط أن الملكية للأرض أصبحت  :</w:t>
      </w:r>
    </w:p>
    <w:p w:rsidR="00BB1157" w:rsidRPr="00D90CCA" w:rsidRDefault="00BB115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جماعية </w:t>
      </w:r>
    </w:p>
    <w:p w:rsidR="00BB1157" w:rsidRPr="00D90CCA" w:rsidRDefault="00BB1157"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فردية </w:t>
      </w:r>
    </w:p>
    <w:p w:rsidR="00BB1157" w:rsidRPr="00D90CCA" w:rsidRDefault="00BB115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حكومية </w:t>
      </w:r>
    </w:p>
    <w:p w:rsidR="00BB1157" w:rsidRPr="00D90CCA" w:rsidRDefault="00BB115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توجد ملكية </w:t>
      </w:r>
    </w:p>
    <w:p w:rsidR="00BB1157" w:rsidRPr="00D90CCA" w:rsidRDefault="00BB1157" w:rsidP="00BB1157">
      <w:pPr>
        <w:pStyle w:val="a3"/>
        <w:ind w:left="360"/>
        <w:rPr>
          <w:rFonts w:ascii="ae_AlMohanad" w:hAnsi="ae_AlMohanad" w:cs="ae_AlMohanad"/>
          <w:b/>
          <w:bCs/>
          <w:color w:val="000000" w:themeColor="text1"/>
          <w:sz w:val="32"/>
          <w:szCs w:val="32"/>
          <w:rtl/>
        </w:rPr>
      </w:pPr>
    </w:p>
    <w:p w:rsidR="00BB1157" w:rsidRPr="00D90CCA" w:rsidRDefault="00BB1157" w:rsidP="00585A0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مما كشفته الدراسة الاجتماعية للمجتمعات البدوية في المجتمع السعودي في هجرة الغطغط </w:t>
      </w:r>
      <w:r w:rsidR="00585A0D" w:rsidRPr="00D90CCA">
        <w:rPr>
          <w:rFonts w:ascii="ae_AlMohanad" w:hAnsi="ae_AlMohanad" w:cs="ae_AlMohanad"/>
          <w:b/>
          <w:bCs/>
          <w:color w:val="000000" w:themeColor="text1"/>
          <w:sz w:val="32"/>
          <w:szCs w:val="32"/>
          <w:rtl/>
        </w:rPr>
        <w:t xml:space="preserve"> في النسق القرابي</w:t>
      </w:r>
      <w:r w:rsidRPr="00D90CCA">
        <w:rPr>
          <w:rFonts w:ascii="ae_AlMohanad" w:hAnsi="ae_AlMohanad" w:cs="ae_AlMohanad"/>
          <w:b/>
          <w:bCs/>
          <w:color w:val="000000" w:themeColor="text1"/>
          <w:sz w:val="32"/>
          <w:szCs w:val="32"/>
          <w:rtl/>
        </w:rPr>
        <w:t xml:space="preserve"> :</w:t>
      </w:r>
    </w:p>
    <w:p w:rsidR="00585A0D" w:rsidRPr="00D90CCA" w:rsidRDefault="00585A0D" w:rsidP="00FB0230">
      <w:pPr>
        <w:pStyle w:val="a3"/>
        <w:numPr>
          <w:ilvl w:val="0"/>
          <w:numId w:val="4"/>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أهالي الهجرة أصبحوا ينتمون إلى عدة عشائر متباينة </w:t>
      </w:r>
    </w:p>
    <w:p w:rsidR="00585A0D" w:rsidRPr="00D90CCA" w:rsidRDefault="00585A0D" w:rsidP="00FB0230">
      <w:pPr>
        <w:pStyle w:val="a3"/>
        <w:numPr>
          <w:ilvl w:val="0"/>
          <w:numId w:val="4"/>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لم يعد أبناء العشيرة الواحدة يمثلون وحدة سكنية مشتركة </w:t>
      </w:r>
    </w:p>
    <w:p w:rsidR="00585A0D" w:rsidRPr="00D90CCA" w:rsidRDefault="00585A0D" w:rsidP="00FB0230">
      <w:pPr>
        <w:pStyle w:val="a3"/>
        <w:numPr>
          <w:ilvl w:val="0"/>
          <w:numId w:val="4"/>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 أصبح أهل الهجرة عن أسر مبعثرة في الأحياء السكنية للهجرة </w:t>
      </w:r>
    </w:p>
    <w:p w:rsidR="00585A0D" w:rsidRPr="00D90CCA" w:rsidRDefault="00585A0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585A0D" w:rsidRPr="00D90CCA" w:rsidRDefault="00585A0D" w:rsidP="00585A0D">
      <w:pPr>
        <w:pStyle w:val="a3"/>
        <w:ind w:left="360"/>
        <w:rPr>
          <w:rFonts w:ascii="ae_AlMohanad" w:hAnsi="ae_AlMohanad" w:cs="ae_AlMohanad"/>
          <w:b/>
          <w:bCs/>
          <w:color w:val="000000" w:themeColor="text1"/>
          <w:sz w:val="32"/>
          <w:szCs w:val="32"/>
          <w:rtl/>
        </w:rPr>
      </w:pPr>
    </w:p>
    <w:p w:rsidR="00BB1157" w:rsidRPr="00D90CCA" w:rsidRDefault="00BB1157" w:rsidP="00585A0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مما كشفته الدراسة الاجتماعية للمجتمعات البدوية في المجتمع السعودي في هجرة الغطغط </w:t>
      </w:r>
      <w:r w:rsidR="00585A0D" w:rsidRPr="00D90CCA">
        <w:rPr>
          <w:rFonts w:ascii="ae_AlMohanad" w:hAnsi="ae_AlMohanad" w:cs="ae_AlMohanad"/>
          <w:b/>
          <w:bCs/>
          <w:color w:val="000000" w:themeColor="text1"/>
          <w:sz w:val="32"/>
          <w:szCs w:val="32"/>
          <w:rtl/>
        </w:rPr>
        <w:t xml:space="preserve"> أصبح شكل السلطة </w:t>
      </w:r>
      <w:r w:rsidRPr="00D90CCA">
        <w:rPr>
          <w:rFonts w:ascii="ae_AlMohanad" w:hAnsi="ae_AlMohanad" w:cs="ae_AlMohanad"/>
          <w:b/>
          <w:bCs/>
          <w:color w:val="000000" w:themeColor="text1"/>
          <w:sz w:val="32"/>
          <w:szCs w:val="32"/>
          <w:rtl/>
        </w:rPr>
        <w:t xml:space="preserve"> :</w:t>
      </w:r>
    </w:p>
    <w:p w:rsidR="00585A0D" w:rsidRPr="00D90CCA" w:rsidRDefault="00585A0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نظام المشيخة الوراثي</w:t>
      </w:r>
    </w:p>
    <w:p w:rsidR="00585A0D" w:rsidRPr="00D90CCA" w:rsidRDefault="00585A0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نظام الإمارة بالتعيين</w:t>
      </w:r>
    </w:p>
    <w:p w:rsidR="00585A0D" w:rsidRPr="00D90CCA" w:rsidRDefault="00585A0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نظام التعيين الرئاسي </w:t>
      </w:r>
    </w:p>
    <w:p w:rsidR="00585A0D" w:rsidRPr="00D90CCA" w:rsidRDefault="00585A0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نظام الإنتخاب </w:t>
      </w:r>
    </w:p>
    <w:p w:rsidR="00585A0D" w:rsidRPr="00D90CCA" w:rsidRDefault="00585A0D" w:rsidP="00585A0D">
      <w:pPr>
        <w:pStyle w:val="a3"/>
        <w:ind w:left="360"/>
        <w:rPr>
          <w:rFonts w:ascii="ae_AlMohanad" w:hAnsi="ae_AlMohanad" w:cs="ae_AlMohanad"/>
          <w:b/>
          <w:bCs/>
          <w:color w:val="000000" w:themeColor="text1"/>
          <w:sz w:val="32"/>
          <w:szCs w:val="32"/>
          <w:rtl/>
        </w:rPr>
      </w:pPr>
    </w:p>
    <w:p w:rsidR="00BB1157" w:rsidRPr="00D90CCA" w:rsidRDefault="00BB1157" w:rsidP="001802D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مما كشفته الدراسة الاجتماعية للمجتمعات البدوية في المجتمع السعودي في هجرة الغطغط أن </w:t>
      </w:r>
      <w:r w:rsidR="001802DF" w:rsidRPr="00D90CCA">
        <w:rPr>
          <w:rFonts w:ascii="ae_AlMohanad" w:hAnsi="ae_AlMohanad" w:cs="ae_AlMohanad"/>
          <w:b/>
          <w:bCs/>
          <w:color w:val="000000" w:themeColor="text1"/>
          <w:sz w:val="32"/>
          <w:szCs w:val="32"/>
          <w:rtl/>
        </w:rPr>
        <w:t xml:space="preserve">التضامن بين أبناء العشيرة الواحدة </w:t>
      </w:r>
      <w:r w:rsidRPr="00D90CCA">
        <w:rPr>
          <w:rFonts w:ascii="ae_AlMohanad" w:hAnsi="ae_AlMohanad" w:cs="ae_AlMohanad"/>
          <w:b/>
          <w:bCs/>
          <w:color w:val="000000" w:themeColor="text1"/>
          <w:sz w:val="32"/>
          <w:szCs w:val="32"/>
          <w:rtl/>
        </w:rPr>
        <w:t xml:space="preserve">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يعتمد على الترابط القرابي فقط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يعتمد على وحدة الجوار فقط </w:t>
      </w:r>
    </w:p>
    <w:p w:rsidR="001802DF" w:rsidRPr="00D90CCA" w:rsidRDefault="001802D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يعتمد على الترابط القرابي ووحدة الجوار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1802DF" w:rsidRPr="00D90CCA" w:rsidRDefault="001802DF" w:rsidP="001802DF">
      <w:pPr>
        <w:pStyle w:val="a3"/>
        <w:ind w:left="360"/>
        <w:rPr>
          <w:rFonts w:ascii="ae_AlMohanad" w:hAnsi="ae_AlMohanad" w:cs="ae_AlMohanad"/>
          <w:b/>
          <w:bCs/>
          <w:color w:val="000000" w:themeColor="text1"/>
          <w:sz w:val="32"/>
          <w:szCs w:val="32"/>
          <w:rtl/>
        </w:rPr>
      </w:pPr>
    </w:p>
    <w:p w:rsidR="00585A0D" w:rsidRPr="00D90CCA" w:rsidRDefault="00585A0D" w:rsidP="001802D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مما كشفته الدراسة الاجتماعية للمجتمعات البدوية في المجتمع السعودي في هجرة الغطغط أن </w:t>
      </w:r>
      <w:r w:rsidR="001802DF" w:rsidRPr="00D90CCA">
        <w:rPr>
          <w:rFonts w:ascii="ae_AlMohanad" w:hAnsi="ae_AlMohanad" w:cs="ae_AlMohanad"/>
          <w:b/>
          <w:bCs/>
          <w:color w:val="000000" w:themeColor="text1"/>
          <w:sz w:val="32"/>
          <w:szCs w:val="32"/>
          <w:rtl/>
        </w:rPr>
        <w:t xml:space="preserve">العائلة أصبحت تتخذ الشكل </w:t>
      </w:r>
      <w:r w:rsidRPr="00D90CCA">
        <w:rPr>
          <w:rFonts w:ascii="ae_AlMohanad" w:hAnsi="ae_AlMohanad" w:cs="ae_AlMohanad"/>
          <w:b/>
          <w:bCs/>
          <w:color w:val="000000" w:themeColor="text1"/>
          <w:sz w:val="32"/>
          <w:szCs w:val="32"/>
          <w:rtl/>
        </w:rPr>
        <w:t xml:space="preserve">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العائلة الممتدة فقط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الأسرة النووية فقط </w:t>
      </w:r>
    </w:p>
    <w:p w:rsidR="001802DF" w:rsidRPr="00D90CCA" w:rsidRDefault="001802D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العائلة الممتدة و النووية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1802DF" w:rsidRPr="00D90CCA" w:rsidRDefault="001802DF" w:rsidP="001802DF">
      <w:pPr>
        <w:pStyle w:val="a3"/>
        <w:ind w:left="360"/>
        <w:rPr>
          <w:rFonts w:ascii="ae_AlMohanad" w:hAnsi="ae_AlMohanad" w:cs="ae_AlMohanad"/>
          <w:b/>
          <w:bCs/>
          <w:color w:val="000000" w:themeColor="text1"/>
          <w:sz w:val="32"/>
          <w:szCs w:val="32"/>
          <w:rtl/>
        </w:rPr>
      </w:pPr>
    </w:p>
    <w:p w:rsidR="00585A0D" w:rsidRPr="00D90CCA" w:rsidRDefault="00585A0D" w:rsidP="001802D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مما كشفته الدراسة الاجتماعية للمجتمعات البدوية في المجتمع السعودي في هجرة الغطغط أن </w:t>
      </w:r>
      <w:r w:rsidR="001802DF" w:rsidRPr="00D90CCA">
        <w:rPr>
          <w:rFonts w:ascii="ae_AlMohanad" w:hAnsi="ae_AlMohanad" w:cs="ae_AlMohanad"/>
          <w:b/>
          <w:bCs/>
          <w:color w:val="000000" w:themeColor="text1"/>
          <w:sz w:val="32"/>
          <w:szCs w:val="32"/>
          <w:rtl/>
        </w:rPr>
        <w:t xml:space="preserve"> الأسرة أصبحت </w:t>
      </w:r>
      <w:r w:rsidRPr="00D90CCA">
        <w:rPr>
          <w:rFonts w:ascii="ae_AlMohanad" w:hAnsi="ae_AlMohanad" w:cs="ae_AlMohanad"/>
          <w:b/>
          <w:bCs/>
          <w:color w:val="000000" w:themeColor="text1"/>
          <w:sz w:val="32"/>
          <w:szCs w:val="32"/>
          <w:rtl/>
        </w:rPr>
        <w:t xml:space="preserve">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وحدة إنتاج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وحدة تصدير </w:t>
      </w:r>
    </w:p>
    <w:p w:rsidR="001802DF" w:rsidRPr="00D90CCA" w:rsidRDefault="001802D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وحدة استهلاك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1802DF" w:rsidRPr="00D90CCA" w:rsidRDefault="001802DF" w:rsidP="001802DF">
      <w:pPr>
        <w:pStyle w:val="a3"/>
        <w:ind w:left="360"/>
        <w:rPr>
          <w:rFonts w:ascii="ae_AlMohanad" w:hAnsi="ae_AlMohanad" w:cs="ae_AlMohanad"/>
          <w:b/>
          <w:bCs/>
          <w:color w:val="000000" w:themeColor="text1"/>
          <w:sz w:val="32"/>
          <w:szCs w:val="32"/>
          <w:rtl/>
        </w:rPr>
      </w:pPr>
    </w:p>
    <w:p w:rsidR="00585A0D" w:rsidRPr="00D90CCA" w:rsidRDefault="00585A0D" w:rsidP="00585A0D">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مما كشفته الدراسة الاجتماعية للمجتمعات البدوية في المجتمع السعودي في هجرة الغطغط أن </w:t>
      </w:r>
      <w:r w:rsidR="001802DF" w:rsidRPr="00D90CCA">
        <w:rPr>
          <w:rFonts w:ascii="ae_AlMohanad" w:hAnsi="ae_AlMohanad" w:cs="ae_AlMohanad"/>
          <w:b/>
          <w:bCs/>
          <w:color w:val="000000" w:themeColor="text1"/>
          <w:sz w:val="32"/>
          <w:szCs w:val="32"/>
          <w:rtl/>
        </w:rPr>
        <w:t xml:space="preserve">المرأة أصبحت </w:t>
      </w:r>
      <w:r w:rsidRPr="00D90CCA">
        <w:rPr>
          <w:rFonts w:ascii="ae_AlMohanad" w:hAnsi="ae_AlMohanad" w:cs="ae_AlMohanad"/>
          <w:b/>
          <w:bCs/>
          <w:color w:val="000000" w:themeColor="text1"/>
          <w:sz w:val="32"/>
          <w:szCs w:val="32"/>
          <w:rtl/>
        </w:rPr>
        <w:t xml:space="preserve"> :</w:t>
      </w:r>
    </w:p>
    <w:p w:rsidR="00156571" w:rsidRPr="00D90CCA" w:rsidRDefault="001802D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عبئاً على الرجل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عوناً للرجل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دورها متساوي للرجل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1802DF" w:rsidRPr="00D90CCA" w:rsidRDefault="001802DF" w:rsidP="001802DF">
      <w:pPr>
        <w:pStyle w:val="a3"/>
        <w:ind w:left="360"/>
        <w:rPr>
          <w:rFonts w:ascii="ae_AlMohanad" w:hAnsi="ae_AlMohanad" w:cs="ae_AlMohanad"/>
          <w:b/>
          <w:bCs/>
          <w:color w:val="000000" w:themeColor="text1"/>
          <w:sz w:val="32"/>
          <w:szCs w:val="32"/>
        </w:rPr>
      </w:pPr>
    </w:p>
    <w:p w:rsidR="00156571" w:rsidRPr="00D90CCA" w:rsidRDefault="001802DF" w:rsidP="00BB115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أي العبارات التالية صحيحة :</w:t>
      </w:r>
    </w:p>
    <w:p w:rsidR="001802DF" w:rsidRPr="00D90CCA" w:rsidRDefault="001802D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الجوانب المادية أسرع تغيراً من الجوانب الثقافية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الجوانب الثقافية أسرع تغيراً من الجوانب المادية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تتوازى الجوانب المادية و الثقافية في سرعة التغيير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صحيح </w:t>
      </w:r>
    </w:p>
    <w:p w:rsidR="001802DF" w:rsidRPr="00D90CCA" w:rsidRDefault="001802DF" w:rsidP="001802DF">
      <w:pPr>
        <w:pStyle w:val="a3"/>
        <w:ind w:left="360"/>
        <w:rPr>
          <w:rFonts w:ascii="ae_AlMohanad" w:hAnsi="ae_AlMohanad" w:cs="ae_AlMohanad"/>
          <w:b/>
          <w:bCs/>
          <w:color w:val="000000" w:themeColor="text1"/>
          <w:sz w:val="32"/>
          <w:szCs w:val="32"/>
        </w:rPr>
      </w:pPr>
    </w:p>
    <w:p w:rsidR="00156571" w:rsidRPr="00D90CCA" w:rsidRDefault="001802DF" w:rsidP="00BB115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يهتم علم الاجتماع بـ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المحلي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البدوي </w:t>
      </w:r>
    </w:p>
    <w:p w:rsidR="001802DF" w:rsidRPr="00D90CCA" w:rsidRDefault="001802D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الثقافي </w:t>
      </w:r>
    </w:p>
    <w:p w:rsidR="001802DF" w:rsidRPr="00D90CCA" w:rsidRDefault="001802D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المجتمع ككل </w:t>
      </w:r>
    </w:p>
    <w:p w:rsidR="001802DF" w:rsidRPr="00D90CCA" w:rsidRDefault="001802DF" w:rsidP="001802DF">
      <w:pPr>
        <w:pStyle w:val="a3"/>
        <w:ind w:left="360"/>
        <w:rPr>
          <w:rFonts w:ascii="ae_AlMohanad" w:hAnsi="ae_AlMohanad" w:cs="ae_AlMohanad"/>
          <w:b/>
          <w:bCs/>
          <w:color w:val="000000" w:themeColor="text1"/>
          <w:sz w:val="32"/>
          <w:szCs w:val="32"/>
        </w:rPr>
      </w:pPr>
    </w:p>
    <w:p w:rsidR="001802DF" w:rsidRPr="00D90CCA" w:rsidRDefault="001802DF" w:rsidP="00BB115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يهتم علم الاجتماع الريفي أو القروي بـ :</w:t>
      </w:r>
    </w:p>
    <w:p w:rsidR="001731AB" w:rsidRPr="00D90CCA" w:rsidRDefault="001731A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المجتمع المحلي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البدوي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الثقافي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المجتمع ككل </w:t>
      </w:r>
    </w:p>
    <w:p w:rsidR="001802DF" w:rsidRPr="00D90CCA" w:rsidRDefault="001802DF" w:rsidP="001731AB">
      <w:pPr>
        <w:pStyle w:val="a3"/>
        <w:ind w:left="360"/>
        <w:rPr>
          <w:rFonts w:ascii="ae_AlMohanad" w:hAnsi="ae_AlMohanad" w:cs="ae_AlMohanad"/>
          <w:b/>
          <w:bCs/>
          <w:color w:val="000000" w:themeColor="text1"/>
          <w:sz w:val="32"/>
          <w:szCs w:val="32"/>
        </w:rPr>
      </w:pPr>
    </w:p>
    <w:p w:rsidR="001731AB" w:rsidRPr="00D90CCA" w:rsidRDefault="001731AB" w:rsidP="001731A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أثبتت الدراسات الاجتماعية السعودية أن هناك ظواهر ومشكلات اجتماعية تتعلق بالأرياف والقرى السعودية و من أهمها المشكلات التي تتعلق بـ :</w:t>
      </w:r>
    </w:p>
    <w:p w:rsidR="001731AB" w:rsidRPr="00D90CCA" w:rsidRDefault="001731A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الأرض</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النسب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التكوين الثقافي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السلطة </w:t>
      </w:r>
    </w:p>
    <w:p w:rsidR="001731AB" w:rsidRPr="00D90CCA" w:rsidRDefault="001731AB" w:rsidP="001731AB">
      <w:pPr>
        <w:pStyle w:val="a3"/>
        <w:ind w:left="360"/>
        <w:rPr>
          <w:rFonts w:ascii="ae_AlMohanad" w:hAnsi="ae_AlMohanad" w:cs="ae_AlMohanad"/>
          <w:b/>
          <w:bCs/>
          <w:color w:val="000000" w:themeColor="text1"/>
          <w:sz w:val="32"/>
          <w:szCs w:val="32"/>
        </w:rPr>
      </w:pPr>
    </w:p>
    <w:p w:rsidR="001731AB" w:rsidRPr="00D90CCA" w:rsidRDefault="001731AB" w:rsidP="001731A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 الباحث في علم الاجتماع الريفي يقتصر على جمع مادته العلمية من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القرية أو الريف فقط</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الهجرة من الريف إلى المدن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تكيف القرويين داخل المراكز الحضرية والصناعية</w:t>
      </w:r>
    </w:p>
    <w:p w:rsidR="001731AB" w:rsidRPr="00D90CCA" w:rsidRDefault="001731A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1731AB" w:rsidRPr="00D90CCA" w:rsidRDefault="001731AB" w:rsidP="001731AB">
      <w:pPr>
        <w:pStyle w:val="a3"/>
        <w:ind w:left="360"/>
        <w:rPr>
          <w:rFonts w:ascii="ae_AlMohanad" w:hAnsi="ae_AlMohanad" w:cs="ae_AlMohanad"/>
          <w:b/>
          <w:bCs/>
          <w:color w:val="000000" w:themeColor="text1"/>
          <w:sz w:val="32"/>
          <w:szCs w:val="32"/>
        </w:rPr>
      </w:pPr>
    </w:p>
    <w:p w:rsidR="001731AB" w:rsidRPr="00D90CCA" w:rsidRDefault="001731AB" w:rsidP="001731A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زاد الحرص على تملك الأراضي الزراعية في القرى باقتطاع جزء من الأملاك العامة, أو التوسع في أرض تخص الآخرين في الفترة :</w:t>
      </w:r>
    </w:p>
    <w:p w:rsidR="001731AB" w:rsidRPr="00D90CCA" w:rsidRDefault="001731A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1731AB" w:rsidRPr="00D90CCA" w:rsidRDefault="001731AB" w:rsidP="001731AB">
      <w:pPr>
        <w:pStyle w:val="a3"/>
        <w:ind w:left="360"/>
        <w:rPr>
          <w:rFonts w:ascii="ae_AlMohanad" w:hAnsi="ae_AlMohanad" w:cs="ae_AlMohanad"/>
          <w:b/>
          <w:bCs/>
          <w:color w:val="000000" w:themeColor="text1"/>
          <w:sz w:val="32"/>
          <w:szCs w:val="32"/>
        </w:rPr>
      </w:pPr>
    </w:p>
    <w:p w:rsidR="001731AB" w:rsidRPr="00D90CCA" w:rsidRDefault="001731AB" w:rsidP="001731A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زاد الحرص على تملك الأراضي الزراعية في القرى باقتطاع جزء من الأملاك العامة, أو التوسع في أرض تخص الآخرين في الفترة المتغيرة بسبب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التوسع في نظام توزيع الأراضي البور</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إحداث برامج لدعم المزارعين </w:t>
      </w:r>
    </w:p>
    <w:p w:rsidR="001731AB" w:rsidRPr="00D90CCA" w:rsidRDefault="001731A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إقراض المزارعين </w:t>
      </w:r>
    </w:p>
    <w:p w:rsidR="001731AB" w:rsidRPr="00D90CCA" w:rsidRDefault="001731A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1731AB" w:rsidRPr="00D90CCA" w:rsidRDefault="001731AB" w:rsidP="001731AB">
      <w:pPr>
        <w:pStyle w:val="a3"/>
        <w:ind w:left="360"/>
        <w:rPr>
          <w:rFonts w:ascii="ae_AlMohanad" w:hAnsi="ae_AlMohanad" w:cs="ae_AlMohanad"/>
          <w:b/>
          <w:bCs/>
          <w:color w:val="000000" w:themeColor="text1"/>
          <w:sz w:val="32"/>
          <w:szCs w:val="32"/>
        </w:rPr>
      </w:pPr>
    </w:p>
    <w:p w:rsidR="005C1AFF" w:rsidRPr="00D90CCA" w:rsidRDefault="005C1AFF"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زاد الحرص على تملك الأراضي الزراعية في القرى باقتطاع جزء من الأملاك العامة, أو التوسع في أرض تخص الآخرين في الفترة المتغيرة  مما سبب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الصلح الاجتماعي </w:t>
      </w:r>
    </w:p>
    <w:p w:rsidR="005C1AFF" w:rsidRPr="00D90CCA" w:rsidRDefault="005C1AF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النزاع بين الأفراد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التوسع الاقتصادي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C1AFF" w:rsidRPr="00D90CCA" w:rsidRDefault="005C1AFF" w:rsidP="005C1AFF">
      <w:pPr>
        <w:pStyle w:val="a3"/>
        <w:ind w:left="360"/>
        <w:rPr>
          <w:rFonts w:ascii="ae_AlMohanad" w:hAnsi="ae_AlMohanad" w:cs="ae_AlMohanad"/>
          <w:b/>
          <w:bCs/>
          <w:color w:val="000000" w:themeColor="text1"/>
          <w:sz w:val="32"/>
          <w:szCs w:val="32"/>
        </w:rPr>
      </w:pPr>
    </w:p>
    <w:p w:rsidR="005C1AFF" w:rsidRPr="00D90CCA" w:rsidRDefault="005C1AFF"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وصل حجم النزاعات في قرية سبت العلايا في منطقة عسير في عام واحد فقط 1413هـ إلى  ...... قضية متعلقة بمنازعات الأراضي بين الأهالي :</w:t>
      </w:r>
    </w:p>
    <w:p w:rsidR="001731AB"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50 </w:t>
      </w:r>
    </w:p>
    <w:p w:rsidR="005C1AFF" w:rsidRPr="00D90CCA" w:rsidRDefault="005C1AF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110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65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89 </w:t>
      </w:r>
    </w:p>
    <w:p w:rsidR="005C1AFF" w:rsidRPr="00D90CCA" w:rsidRDefault="005C1AFF" w:rsidP="005C1AFF">
      <w:pPr>
        <w:pStyle w:val="a3"/>
        <w:ind w:left="360"/>
        <w:rPr>
          <w:rFonts w:ascii="ae_AlMohanad" w:hAnsi="ae_AlMohanad" w:cs="ae_AlMohanad"/>
          <w:b/>
          <w:bCs/>
          <w:color w:val="000000" w:themeColor="text1"/>
          <w:sz w:val="32"/>
          <w:szCs w:val="32"/>
        </w:rPr>
      </w:pPr>
    </w:p>
    <w:p w:rsidR="005C1AFF" w:rsidRPr="00D90CCA" w:rsidRDefault="005C1AFF"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من دراسة بعض المهاجرين من القرى والأرياف إلى المدينة أنهم تركوا القرية من أجل :</w:t>
      </w:r>
    </w:p>
    <w:p w:rsidR="005C1AFF" w:rsidRPr="00D90CCA" w:rsidRDefault="005C1AF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محاولة لتحسين المستوى الاقتصادي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زيادة النشاط الاجتماعي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التبادل التجاري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C1AFF" w:rsidRPr="00D90CCA" w:rsidRDefault="005C1AFF" w:rsidP="005C1AFF">
      <w:pPr>
        <w:pStyle w:val="a3"/>
        <w:ind w:left="360"/>
        <w:rPr>
          <w:rFonts w:ascii="ae_AlMohanad" w:hAnsi="ae_AlMohanad" w:cs="ae_AlMohanad"/>
          <w:b/>
          <w:bCs/>
          <w:color w:val="000000" w:themeColor="text1"/>
          <w:sz w:val="32"/>
          <w:szCs w:val="32"/>
          <w:rtl/>
        </w:rPr>
      </w:pPr>
    </w:p>
    <w:p w:rsidR="005C1AFF" w:rsidRPr="00D90CCA" w:rsidRDefault="005C1AFF"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كثير من المهاجرين من القرى وخاصة الشباب يهجرون المناطق الريفية والقروية من أجل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تحسين المستوى الاقتصادي </w:t>
      </w:r>
    </w:p>
    <w:p w:rsidR="005C1AFF" w:rsidRPr="00D90CCA" w:rsidRDefault="005C1AF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مواصلة الدراسة في المعاهد والكليات الموجودة في المدن</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زيادة النشاط الاجتماعي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C1AFF" w:rsidRPr="00D90CCA" w:rsidRDefault="005C1AFF" w:rsidP="005C1AFF">
      <w:pPr>
        <w:pStyle w:val="a3"/>
        <w:ind w:left="360"/>
        <w:rPr>
          <w:rFonts w:ascii="ae_AlMohanad" w:hAnsi="ae_AlMohanad" w:cs="ae_AlMohanad"/>
          <w:b/>
          <w:bCs/>
          <w:color w:val="000000" w:themeColor="text1"/>
          <w:sz w:val="32"/>
          <w:szCs w:val="32"/>
        </w:rPr>
      </w:pPr>
    </w:p>
    <w:p w:rsidR="005C1AFF" w:rsidRPr="00D90CCA" w:rsidRDefault="005C1AFF"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ارتبط ظاهرة الهجرة من القرى السعودية بظهور آثار سلبية على النشاط الاقتصادي في القرية مثل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أصبحت الزراعة في القرى السعودية نشاطاً ثانوياً بعد إذ كان رئيسياً</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أصبحت تعتمد على المدن بتوفير كثير من الأشياء المنتجة أو المستوردة </w:t>
      </w:r>
    </w:p>
    <w:p w:rsidR="005C1AFF"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لم تعد القرى تكتفي ذاتياً كما في السابق </w:t>
      </w:r>
    </w:p>
    <w:p w:rsidR="005C1AFF" w:rsidRPr="00D90CCA" w:rsidRDefault="005C1AF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5C1AFF" w:rsidRPr="00D90CCA" w:rsidRDefault="005C1AFF" w:rsidP="005C1AFF">
      <w:pPr>
        <w:pStyle w:val="a3"/>
        <w:ind w:left="360"/>
        <w:rPr>
          <w:rFonts w:ascii="ae_AlMohanad" w:hAnsi="ae_AlMohanad" w:cs="ae_AlMohanad"/>
          <w:b/>
          <w:bCs/>
          <w:color w:val="000000" w:themeColor="text1"/>
          <w:sz w:val="32"/>
          <w:szCs w:val="32"/>
        </w:rPr>
      </w:pPr>
    </w:p>
    <w:p w:rsidR="0097435E" w:rsidRPr="00D90CCA" w:rsidRDefault="0097435E"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تتميز الهجرة والقرية بالاكتفاء الذاتي وتنتج ما تحتاجه وتصدر الفائض إلى القرى المجاورة في الفترة :</w:t>
      </w:r>
    </w:p>
    <w:p w:rsidR="0097435E" w:rsidRPr="00D90CCA" w:rsidRDefault="0097435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المتغيرة </w:t>
      </w:r>
    </w:p>
    <w:p w:rsidR="0097435E" w:rsidRPr="00D90CCA" w:rsidRDefault="0097435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97435E" w:rsidRPr="00D90CCA" w:rsidRDefault="0097435E"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المستقرة </w:t>
      </w:r>
    </w:p>
    <w:p w:rsidR="0097435E" w:rsidRPr="00D90CCA" w:rsidRDefault="0097435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97435E" w:rsidRPr="00D90CCA" w:rsidRDefault="0097435E" w:rsidP="0097435E">
      <w:pPr>
        <w:pStyle w:val="a3"/>
        <w:ind w:left="360"/>
        <w:rPr>
          <w:rFonts w:ascii="ae_AlMohanad" w:hAnsi="ae_AlMohanad" w:cs="ae_AlMohanad"/>
          <w:b/>
          <w:bCs/>
          <w:color w:val="000000" w:themeColor="text1"/>
          <w:sz w:val="32"/>
          <w:szCs w:val="32"/>
        </w:rPr>
      </w:pPr>
    </w:p>
    <w:p w:rsidR="0097435E" w:rsidRPr="00D90CCA" w:rsidRDefault="005C1AFF"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تبين أن معظم المواطنين السعوديين المهاجرين من القرى والمستقرين في المدن الحضرية</w:t>
      </w:r>
      <w:r w:rsidR="0097435E" w:rsidRPr="00D90CCA">
        <w:rPr>
          <w:rFonts w:ascii="ae_AlMohanad" w:hAnsi="ae_AlMohanad" w:cs="ae_AlMohanad"/>
          <w:b/>
          <w:bCs/>
          <w:color w:val="000000" w:themeColor="text1"/>
          <w:sz w:val="32"/>
          <w:szCs w:val="32"/>
          <w:rtl/>
        </w:rPr>
        <w:t xml:space="preserve"> :</w:t>
      </w:r>
    </w:p>
    <w:p w:rsidR="0097435E" w:rsidRPr="00D90CCA" w:rsidRDefault="0097435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انقطعت علاقتهم بقراهم </w:t>
      </w:r>
    </w:p>
    <w:p w:rsidR="005C1AFF" w:rsidRPr="00D90CCA" w:rsidRDefault="005C1AF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لهم علاقة وطيدة ومتينة بقراهم </w:t>
      </w:r>
    </w:p>
    <w:p w:rsidR="0097435E" w:rsidRPr="00D90CCA" w:rsidRDefault="0097435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أصبح تواصلهم مع قراهم ضعيفاً </w:t>
      </w:r>
    </w:p>
    <w:p w:rsidR="0097435E" w:rsidRPr="00D90CCA" w:rsidRDefault="0097435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97435E" w:rsidRPr="00D90CCA" w:rsidRDefault="0097435E" w:rsidP="0097435E">
      <w:pPr>
        <w:pStyle w:val="a3"/>
        <w:ind w:left="360"/>
        <w:rPr>
          <w:rFonts w:ascii="ae_AlMohanad" w:hAnsi="ae_AlMohanad" w:cs="ae_AlMohanad"/>
          <w:b/>
          <w:bCs/>
          <w:color w:val="000000" w:themeColor="text1"/>
          <w:sz w:val="32"/>
          <w:szCs w:val="32"/>
        </w:rPr>
      </w:pPr>
    </w:p>
    <w:p w:rsidR="0097435E" w:rsidRPr="00D90CCA" w:rsidRDefault="005C1AFF"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توزيع السكان على الأحياء في المدن السعودية </w:t>
      </w:r>
      <w:r w:rsidR="0097435E" w:rsidRPr="00D90CCA">
        <w:rPr>
          <w:rFonts w:ascii="ae_AlMohanad" w:hAnsi="ae_AlMohanad" w:cs="ae_AlMohanad"/>
          <w:b/>
          <w:bCs/>
          <w:color w:val="000000" w:themeColor="text1"/>
          <w:sz w:val="32"/>
          <w:szCs w:val="32"/>
          <w:rtl/>
        </w:rPr>
        <w:t>يخضع لـ :</w:t>
      </w:r>
    </w:p>
    <w:p w:rsidR="0097435E"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للاعتبارات الإقليمية أو الطائفية </w:t>
      </w:r>
    </w:p>
    <w:p w:rsidR="0097435E" w:rsidRPr="00D90CCA" w:rsidRDefault="005C1AF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مبدأ تكافؤ الفرص أمام الجميع وفقاً للمؤهلات والقدرات</w:t>
      </w:r>
      <w:r w:rsidR="0097435E" w:rsidRPr="00D90CCA">
        <w:rPr>
          <w:rFonts w:ascii="ae_AlMohanad" w:hAnsi="ae_AlMohanad" w:cs="ae_AlMohanad"/>
          <w:b/>
          <w:bCs/>
          <w:color w:val="000000" w:themeColor="text1"/>
          <w:sz w:val="32"/>
          <w:szCs w:val="32"/>
          <w:u w:val="single"/>
          <w:rtl/>
        </w:rPr>
        <w:t xml:space="preserve"> </w:t>
      </w:r>
    </w:p>
    <w:p w:rsidR="0097435E" w:rsidRPr="00D90CCA" w:rsidRDefault="005C1AF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التمييز بين السكان أو المهاجرين </w:t>
      </w:r>
      <w:r w:rsidR="0097435E" w:rsidRPr="00D90CCA">
        <w:rPr>
          <w:rFonts w:ascii="ae_AlMohanad" w:hAnsi="ae_AlMohanad" w:cs="ae_AlMohanad"/>
          <w:b/>
          <w:bCs/>
          <w:color w:val="000000" w:themeColor="text1"/>
          <w:sz w:val="32"/>
          <w:szCs w:val="32"/>
          <w:rtl/>
        </w:rPr>
        <w:t xml:space="preserve">على أساس السلالة </w:t>
      </w:r>
    </w:p>
    <w:p w:rsidR="005C1AFF" w:rsidRPr="00D90CCA" w:rsidRDefault="0097435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التمييز بين السكان على</w:t>
      </w:r>
      <w:r w:rsidR="005C1AFF" w:rsidRPr="00D90CCA">
        <w:rPr>
          <w:rFonts w:ascii="ae_AlMohanad" w:hAnsi="ae_AlMohanad" w:cs="ae_AlMohanad"/>
          <w:b/>
          <w:bCs/>
          <w:color w:val="000000" w:themeColor="text1"/>
          <w:sz w:val="32"/>
          <w:szCs w:val="32"/>
          <w:rtl/>
        </w:rPr>
        <w:t xml:space="preserve"> الأصول الثقافية الأولى</w:t>
      </w:r>
    </w:p>
    <w:p w:rsidR="0097435E" w:rsidRPr="00D90CCA" w:rsidRDefault="0097435E" w:rsidP="0097435E">
      <w:pPr>
        <w:pStyle w:val="a3"/>
        <w:ind w:left="360"/>
        <w:rPr>
          <w:rFonts w:ascii="ae_AlMohanad" w:hAnsi="ae_AlMohanad" w:cs="ae_AlMohanad"/>
          <w:b/>
          <w:bCs/>
          <w:color w:val="000000" w:themeColor="text1"/>
          <w:sz w:val="32"/>
          <w:szCs w:val="32"/>
          <w:rtl/>
        </w:rPr>
      </w:pPr>
    </w:p>
    <w:p w:rsidR="0097435E" w:rsidRPr="00D90CCA" w:rsidRDefault="005C1AFF" w:rsidP="0097435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في بعض المجتمعات الأجنبية </w:t>
      </w:r>
      <w:r w:rsidR="0097435E"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عامل الهجرة أو الوضع السلالي في المجتمعات </w:t>
      </w:r>
      <w:r w:rsidR="0097435E" w:rsidRPr="00D90CCA">
        <w:rPr>
          <w:rFonts w:ascii="ae_AlMohanad" w:hAnsi="ae_AlMohanad" w:cs="ae_AlMohanad"/>
          <w:b/>
          <w:bCs/>
          <w:color w:val="000000" w:themeColor="text1"/>
          <w:sz w:val="32"/>
          <w:szCs w:val="32"/>
          <w:rtl/>
        </w:rPr>
        <w:t xml:space="preserve">  يسود فيها للتميز بين السكان و</w:t>
      </w:r>
      <w:r w:rsidRPr="00D90CCA">
        <w:rPr>
          <w:rFonts w:ascii="ae_AlMohanad" w:hAnsi="ae_AlMohanad" w:cs="ae_AlMohanad"/>
          <w:b/>
          <w:bCs/>
          <w:color w:val="000000" w:themeColor="text1"/>
          <w:sz w:val="32"/>
          <w:szCs w:val="32"/>
          <w:rtl/>
        </w:rPr>
        <w:t xml:space="preserve"> ينعكس على الأبعاد المكانية وتوزيع السكان على أحياء المدن </w:t>
      </w:r>
      <w:r w:rsidR="0097435E" w:rsidRPr="00D90CCA">
        <w:rPr>
          <w:rFonts w:ascii="ae_AlMohanad" w:hAnsi="ae_AlMohanad" w:cs="ae_AlMohanad"/>
          <w:b/>
          <w:bCs/>
          <w:color w:val="000000" w:themeColor="text1"/>
          <w:sz w:val="32"/>
          <w:szCs w:val="32"/>
          <w:rtl/>
        </w:rPr>
        <w:t xml:space="preserve"> مثل :</w:t>
      </w:r>
    </w:p>
    <w:p w:rsidR="0097435E" w:rsidRPr="00D90CCA" w:rsidRDefault="005C1AF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u w:val="single"/>
          <w:rtl/>
        </w:rPr>
        <w:t xml:space="preserve">المدن الجنوبية من الولايات المتحدة الأمريكية </w:t>
      </w:r>
    </w:p>
    <w:p w:rsidR="005C1AFF" w:rsidRPr="00D90CCA" w:rsidRDefault="005C1AF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المدن الهندية </w:t>
      </w:r>
    </w:p>
    <w:p w:rsidR="0097435E" w:rsidRPr="00D90CCA" w:rsidRDefault="0097435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المدن السعودية الجديدة </w:t>
      </w:r>
    </w:p>
    <w:p w:rsidR="0097435E" w:rsidRPr="00D90CCA" w:rsidRDefault="0097435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الإمارات </w:t>
      </w:r>
    </w:p>
    <w:p w:rsidR="0097435E" w:rsidRPr="00D90CCA" w:rsidRDefault="0097435E" w:rsidP="0097435E">
      <w:pPr>
        <w:pStyle w:val="a3"/>
        <w:ind w:left="360"/>
        <w:rPr>
          <w:rFonts w:ascii="ae_AlMohanad" w:hAnsi="ae_AlMohanad" w:cs="ae_AlMohanad"/>
          <w:b/>
          <w:bCs/>
          <w:color w:val="000000" w:themeColor="text1"/>
          <w:sz w:val="32"/>
          <w:szCs w:val="32"/>
        </w:rPr>
      </w:pPr>
    </w:p>
    <w:p w:rsidR="0097435E" w:rsidRPr="00D90CCA" w:rsidRDefault="0097435E" w:rsidP="0097435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تبين أنه بالرغم من تكيف المهاجرين من القرى مع حياة المدينة, إلا إنهم لا يرغبون في دفع أقربائهم في القرية إلى الهجرة والاستقرار في المدينة بسبب  :</w:t>
      </w:r>
    </w:p>
    <w:p w:rsidR="0097435E"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عدم الرغبة في إستضافتهم </w:t>
      </w:r>
    </w:p>
    <w:p w:rsidR="00562109"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صعوبة سائل النقل </w:t>
      </w:r>
    </w:p>
    <w:p w:rsidR="00562109" w:rsidRPr="00D90CCA" w:rsidRDefault="0056210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الظروف المتغيرة في المدن</w:t>
      </w:r>
    </w:p>
    <w:p w:rsidR="00562109"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62109" w:rsidRPr="00D90CCA" w:rsidRDefault="00562109" w:rsidP="00562109">
      <w:pPr>
        <w:pStyle w:val="a3"/>
        <w:ind w:left="360"/>
        <w:rPr>
          <w:rFonts w:ascii="ae_AlMohanad" w:hAnsi="ae_AlMohanad" w:cs="ae_AlMohanad"/>
          <w:b/>
          <w:bCs/>
          <w:color w:val="000000" w:themeColor="text1"/>
          <w:sz w:val="32"/>
          <w:szCs w:val="32"/>
        </w:rPr>
      </w:pPr>
    </w:p>
    <w:p w:rsidR="00156571" w:rsidRPr="00D90CCA" w:rsidRDefault="00562109"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أمثلة التجمعات السكنية التي تقتصر على الأسر السعودية الوافدة من عدة مناطق مختلفة من المملكة :</w:t>
      </w:r>
    </w:p>
    <w:p w:rsidR="00562109" w:rsidRPr="00D90CCA" w:rsidRDefault="0056210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التجمعات السكنية العسكرية </w:t>
      </w:r>
    </w:p>
    <w:p w:rsidR="00562109"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التجمعات السكنية لشركات النفط</w:t>
      </w:r>
    </w:p>
    <w:p w:rsidR="00562109"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التجمعات السكنية للمستشفيات </w:t>
      </w:r>
    </w:p>
    <w:p w:rsidR="00562109"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التجمعات السكنية للمؤسسات الخاصة </w:t>
      </w:r>
    </w:p>
    <w:p w:rsidR="00562109" w:rsidRPr="00D90CCA" w:rsidRDefault="00562109" w:rsidP="00562109">
      <w:pPr>
        <w:pStyle w:val="a3"/>
        <w:ind w:left="360"/>
        <w:rPr>
          <w:rFonts w:ascii="ae_AlMohanad" w:hAnsi="ae_AlMohanad" w:cs="ae_AlMohanad"/>
          <w:b/>
          <w:bCs/>
          <w:color w:val="000000" w:themeColor="text1"/>
          <w:sz w:val="32"/>
          <w:szCs w:val="32"/>
        </w:rPr>
      </w:pPr>
    </w:p>
    <w:p w:rsidR="00562109" w:rsidRPr="00D90CCA" w:rsidRDefault="00562109" w:rsidP="0056210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أن ظروف وطبيعة التجمعات السكنية العسكرية ..... من الاتجاه نحو زيارة الجيران  :</w:t>
      </w:r>
    </w:p>
    <w:p w:rsidR="00562109" w:rsidRPr="00D90CCA" w:rsidRDefault="0056210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تحد </w:t>
      </w:r>
    </w:p>
    <w:p w:rsidR="00562109"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تزيد </w:t>
      </w:r>
    </w:p>
    <w:p w:rsidR="00562109"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توقف </w:t>
      </w:r>
    </w:p>
    <w:p w:rsidR="00562109"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لا تؤثر بتاتاً</w:t>
      </w:r>
    </w:p>
    <w:p w:rsidR="00562109" w:rsidRPr="00D90CCA" w:rsidRDefault="00562109" w:rsidP="0056210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العسكريين الذين ........ يحافظون على واجب الزيارة للجوار ولم يتأثروا بطبيعة الظروف المهنية والوظيفية المميزة للحي العسكري :</w:t>
      </w:r>
    </w:p>
    <w:p w:rsidR="00562109"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ينتمون للمنطقة الشرقية </w:t>
      </w:r>
    </w:p>
    <w:p w:rsidR="00562109" w:rsidRPr="00D90CCA" w:rsidRDefault="0056210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جنوب غرب المملكة </w:t>
      </w:r>
    </w:p>
    <w:p w:rsidR="00562109" w:rsidRPr="00D90CCA" w:rsidRDefault="0056210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للمجتمعات الصغيرة </w:t>
      </w:r>
    </w:p>
    <w:p w:rsidR="00562109"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62109" w:rsidRPr="00D90CCA" w:rsidRDefault="00562109" w:rsidP="00562109">
      <w:pPr>
        <w:pStyle w:val="a3"/>
        <w:ind w:left="360"/>
        <w:rPr>
          <w:rFonts w:ascii="ae_AlMohanad" w:hAnsi="ae_AlMohanad" w:cs="ae_AlMohanad"/>
          <w:b/>
          <w:bCs/>
          <w:color w:val="000000" w:themeColor="text1"/>
          <w:sz w:val="32"/>
          <w:szCs w:val="32"/>
        </w:rPr>
      </w:pPr>
    </w:p>
    <w:p w:rsidR="00562109" w:rsidRPr="00D90CCA" w:rsidRDefault="00562109" w:rsidP="00CA773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إن ظاهرة الزيارة في الأحياء العسكرية قد تأثرت كثيراً </w:t>
      </w:r>
      <w:r w:rsidR="00CA7731" w:rsidRPr="00D90CCA">
        <w:rPr>
          <w:rFonts w:ascii="ae_AlMohanad" w:hAnsi="ae_AlMohanad" w:cs="ae_AlMohanad"/>
          <w:b/>
          <w:bCs/>
          <w:color w:val="000000" w:themeColor="text1"/>
          <w:sz w:val="32"/>
          <w:szCs w:val="32"/>
          <w:rtl/>
        </w:rPr>
        <w:t>:</w:t>
      </w:r>
    </w:p>
    <w:p w:rsidR="00CA7731" w:rsidRPr="00D90CCA" w:rsidRDefault="00CA773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طبيعة الظروف المهنية للمجتمع العسكري </w:t>
      </w:r>
    </w:p>
    <w:p w:rsidR="00CA7731" w:rsidRPr="00D90CCA" w:rsidRDefault="00CA773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نوعية عمل الزوجات </w:t>
      </w:r>
    </w:p>
    <w:p w:rsidR="00CA7731" w:rsidRPr="00D90CCA" w:rsidRDefault="00CA773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الرتبة العسكرية و المؤهل التعليمي </w:t>
      </w:r>
    </w:p>
    <w:p w:rsidR="00CA7731" w:rsidRPr="00D90CCA" w:rsidRDefault="00CA7731"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CA7731" w:rsidRPr="00D90CCA" w:rsidRDefault="00CA7731" w:rsidP="00CA7731">
      <w:pPr>
        <w:pStyle w:val="a3"/>
        <w:ind w:left="360"/>
        <w:rPr>
          <w:rFonts w:ascii="ae_AlMohanad" w:hAnsi="ae_AlMohanad" w:cs="ae_AlMohanad"/>
          <w:b/>
          <w:bCs/>
          <w:color w:val="000000" w:themeColor="text1"/>
          <w:sz w:val="32"/>
          <w:szCs w:val="32"/>
        </w:rPr>
      </w:pPr>
    </w:p>
    <w:p w:rsidR="00562109" w:rsidRPr="00D90CCA" w:rsidRDefault="00562109" w:rsidP="00CA773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تبين أن سكان الأحياء العسكرية </w:t>
      </w:r>
      <w:r w:rsidR="00CA7731"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نسبياً  </w:t>
      </w:r>
      <w:r w:rsidR="00CA7731" w:rsidRPr="00D90CCA">
        <w:rPr>
          <w:rFonts w:ascii="ae_AlMohanad" w:hAnsi="ae_AlMohanad" w:cs="ae_AlMohanad"/>
          <w:b/>
          <w:bCs/>
          <w:color w:val="000000" w:themeColor="text1"/>
          <w:sz w:val="32"/>
          <w:szCs w:val="32"/>
          <w:rtl/>
        </w:rPr>
        <w:t>:</w:t>
      </w:r>
    </w:p>
    <w:p w:rsidR="00CA7731" w:rsidRPr="00D90CCA" w:rsidRDefault="00CA773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منفتحون </w:t>
      </w:r>
    </w:p>
    <w:p w:rsidR="00CA7731" w:rsidRPr="00D90CCA" w:rsidRDefault="00CA773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اجتماعيون </w:t>
      </w:r>
    </w:p>
    <w:p w:rsidR="00CA7731" w:rsidRPr="00D90CCA" w:rsidRDefault="00CA7731"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منعزلون </w:t>
      </w:r>
    </w:p>
    <w:p w:rsidR="00CA7731" w:rsidRPr="00D90CCA" w:rsidRDefault="00CA7731"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متحررون </w:t>
      </w:r>
    </w:p>
    <w:p w:rsidR="00CA7731" w:rsidRPr="00D90CCA" w:rsidRDefault="00CA7731" w:rsidP="00CA7731">
      <w:pPr>
        <w:pStyle w:val="a3"/>
        <w:ind w:left="360"/>
        <w:rPr>
          <w:rFonts w:ascii="ae_AlMohanad" w:hAnsi="ae_AlMohanad" w:cs="ae_AlMohanad"/>
          <w:b/>
          <w:bCs/>
          <w:color w:val="000000" w:themeColor="text1"/>
          <w:sz w:val="32"/>
          <w:szCs w:val="32"/>
        </w:rPr>
      </w:pPr>
    </w:p>
    <w:p w:rsidR="00D22D6D" w:rsidRPr="00D90CCA" w:rsidRDefault="00562109" w:rsidP="00CA7731">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اتضح أن اختيار جماعة الرفاق في التجمعات السكنية العسكرية يرتبط بشكل كبير ب</w:t>
      </w:r>
      <w:r w:rsidR="00D22D6D" w:rsidRPr="00D90CCA">
        <w:rPr>
          <w:rFonts w:ascii="ae_AlMohanad" w:hAnsi="ae_AlMohanad" w:cs="ae_AlMohanad"/>
          <w:b/>
          <w:bCs/>
          <w:color w:val="000000" w:themeColor="text1"/>
          <w:sz w:val="32"/>
          <w:szCs w:val="32"/>
          <w:rtl/>
        </w:rPr>
        <w:t>ـ :</w:t>
      </w:r>
    </w:p>
    <w:p w:rsidR="00562109" w:rsidRPr="00D90CCA" w:rsidRDefault="0056210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المركز الوظيفي العسكري </w:t>
      </w:r>
      <w:r w:rsidR="00D22D6D" w:rsidRPr="00D90CCA">
        <w:rPr>
          <w:rFonts w:ascii="ae_AlMohanad" w:hAnsi="ae_AlMohanad" w:cs="ae_AlMohanad"/>
          <w:b/>
          <w:bCs/>
          <w:color w:val="000000" w:themeColor="text1"/>
          <w:sz w:val="32"/>
          <w:szCs w:val="32"/>
          <w:u w:val="single"/>
          <w:rtl/>
        </w:rPr>
        <w:t>و المؤهل</w:t>
      </w:r>
      <w:r w:rsidRPr="00D90CCA">
        <w:rPr>
          <w:rFonts w:ascii="ae_AlMohanad" w:hAnsi="ae_AlMohanad" w:cs="ae_AlMohanad"/>
          <w:b/>
          <w:bCs/>
          <w:color w:val="000000" w:themeColor="text1"/>
          <w:sz w:val="32"/>
          <w:szCs w:val="32"/>
          <w:u w:val="single"/>
          <w:rtl/>
        </w:rPr>
        <w:t xml:space="preserve"> العلمي   </w:t>
      </w:r>
    </w:p>
    <w:p w:rsidR="00D22D6D" w:rsidRPr="00D90CCA" w:rsidRDefault="00D22D6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المركز الاقتصادي </w:t>
      </w:r>
    </w:p>
    <w:p w:rsidR="00D22D6D" w:rsidRPr="00D90CCA" w:rsidRDefault="00D22D6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الطبقة الاجتماعية </w:t>
      </w:r>
    </w:p>
    <w:p w:rsidR="00D22D6D" w:rsidRPr="00D90CCA" w:rsidRDefault="00D22D6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D22D6D" w:rsidRPr="00D90CCA" w:rsidRDefault="00D22D6D" w:rsidP="00D22D6D">
      <w:pPr>
        <w:pStyle w:val="a3"/>
        <w:ind w:left="360"/>
        <w:rPr>
          <w:rFonts w:ascii="ae_AlMohanad" w:hAnsi="ae_AlMohanad" w:cs="ae_AlMohanad"/>
          <w:b/>
          <w:bCs/>
          <w:color w:val="000000" w:themeColor="text1"/>
          <w:sz w:val="32"/>
          <w:szCs w:val="32"/>
        </w:rPr>
      </w:pPr>
    </w:p>
    <w:p w:rsidR="00562109" w:rsidRPr="00D90CCA" w:rsidRDefault="00562109" w:rsidP="00D22D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العسكريون من المنطقة </w:t>
      </w:r>
      <w:r w:rsidR="00D22D6D"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يحرصون على أن يكون رفاقهم من العسكريين الساكنين في نفس الحي</w:t>
      </w:r>
      <w:r w:rsidR="00D22D6D" w:rsidRPr="00D90CCA">
        <w:rPr>
          <w:rFonts w:ascii="ae_AlMohanad" w:hAnsi="ae_AlMohanad" w:cs="ae_AlMohanad"/>
          <w:b/>
          <w:bCs/>
          <w:color w:val="000000" w:themeColor="text1"/>
          <w:sz w:val="32"/>
          <w:szCs w:val="32"/>
          <w:rtl/>
        </w:rPr>
        <w:t xml:space="preserve"> :</w:t>
      </w:r>
    </w:p>
    <w:p w:rsidR="00D22D6D" w:rsidRPr="00D90CCA" w:rsidRDefault="00D22D6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الوسطى </w:t>
      </w:r>
    </w:p>
    <w:p w:rsidR="00D22D6D" w:rsidRPr="00D90CCA" w:rsidRDefault="00D22D6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الجنوبية</w:t>
      </w:r>
    </w:p>
    <w:p w:rsidR="00D22D6D" w:rsidRPr="00D90CCA" w:rsidRDefault="00D22D6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الشرقية </w:t>
      </w:r>
    </w:p>
    <w:p w:rsidR="00D22D6D" w:rsidRPr="00D90CCA" w:rsidRDefault="00D22D6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الغربية </w:t>
      </w:r>
    </w:p>
    <w:p w:rsidR="00D22D6D" w:rsidRPr="00D90CCA" w:rsidRDefault="00D22D6D" w:rsidP="00D22D6D">
      <w:pPr>
        <w:pStyle w:val="a3"/>
        <w:ind w:left="360"/>
        <w:rPr>
          <w:rFonts w:ascii="ae_AlMohanad" w:hAnsi="ae_AlMohanad" w:cs="ae_AlMohanad"/>
          <w:b/>
          <w:bCs/>
          <w:color w:val="000000" w:themeColor="text1"/>
          <w:sz w:val="32"/>
          <w:szCs w:val="32"/>
        </w:rPr>
      </w:pPr>
    </w:p>
    <w:p w:rsidR="00C41529" w:rsidRPr="00D90CCA" w:rsidRDefault="00562109" w:rsidP="0056210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تبين أن ظروف التجمعات السكنية العسكرية كان لها أثر قوي في ميل العسكريين نحو</w:t>
      </w:r>
      <w:r w:rsidR="00C41529" w:rsidRPr="00D90CCA">
        <w:rPr>
          <w:rFonts w:ascii="ae_AlMohanad" w:hAnsi="ae_AlMohanad" w:cs="ae_AlMohanad"/>
          <w:b/>
          <w:bCs/>
          <w:color w:val="000000" w:themeColor="text1"/>
          <w:sz w:val="32"/>
          <w:szCs w:val="32"/>
          <w:rtl/>
        </w:rPr>
        <w:t xml:space="preserve"> :</w:t>
      </w:r>
    </w:p>
    <w:p w:rsidR="00562109" w:rsidRPr="00D90CCA" w:rsidRDefault="0056210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استشارة جيرانهم في كثير من الأمور الاقتصادية والاجتماعية </w:t>
      </w:r>
    </w:p>
    <w:p w:rsidR="0056210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مساعدتهم</w:t>
      </w:r>
      <w:r w:rsidR="00562109" w:rsidRPr="00D90CCA">
        <w:rPr>
          <w:rFonts w:ascii="ae_AlMohanad" w:hAnsi="ae_AlMohanad" w:cs="ae_AlMohanad"/>
          <w:b/>
          <w:bCs/>
          <w:color w:val="000000" w:themeColor="text1"/>
          <w:sz w:val="32"/>
          <w:szCs w:val="32"/>
          <w:rtl/>
        </w:rPr>
        <w:t xml:space="preserve"> في أوقات العوز والأزمات</w:t>
      </w:r>
      <w:r w:rsidRPr="00D90CCA">
        <w:rPr>
          <w:rFonts w:ascii="ae_AlMohanad" w:hAnsi="ae_AlMohanad" w:cs="ae_AlMohanad"/>
          <w:b/>
          <w:bCs/>
          <w:color w:val="000000" w:themeColor="text1"/>
          <w:sz w:val="32"/>
          <w:szCs w:val="32"/>
          <w:rtl/>
        </w:rPr>
        <w:t xml:space="preserve"> </w:t>
      </w:r>
    </w:p>
    <w:p w:rsidR="00C4152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ترتبط الاستشارة و المعونة بمن ينتمي لمنطقتهم </w:t>
      </w:r>
    </w:p>
    <w:p w:rsidR="00C41529" w:rsidRPr="00D90CCA" w:rsidRDefault="00C4152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C41529" w:rsidRPr="00D90CCA" w:rsidRDefault="00C41529" w:rsidP="00C41529">
      <w:pPr>
        <w:pStyle w:val="a3"/>
        <w:ind w:left="360"/>
        <w:rPr>
          <w:rFonts w:ascii="ae_AlMohanad" w:hAnsi="ae_AlMohanad" w:cs="ae_AlMohanad"/>
          <w:b/>
          <w:bCs/>
          <w:color w:val="000000" w:themeColor="text1"/>
          <w:sz w:val="32"/>
          <w:szCs w:val="32"/>
        </w:rPr>
      </w:pPr>
    </w:p>
    <w:p w:rsidR="00562109" w:rsidRPr="00D90CCA" w:rsidRDefault="00562109" w:rsidP="00C4152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كلما كان العسكري ينتمي إلى </w:t>
      </w:r>
      <w:r w:rsidR="00C41529"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المملكة زاد من اتجاهه نحو تبادل الاستشارة مع الجيران ومساعدة جيرانه في الأمور الاجتماعية والاقتصادية</w:t>
      </w:r>
      <w:r w:rsidR="00C41529" w:rsidRPr="00D90CCA">
        <w:rPr>
          <w:rFonts w:ascii="ae_AlMohanad" w:hAnsi="ae_AlMohanad" w:cs="ae_AlMohanad"/>
          <w:b/>
          <w:bCs/>
          <w:color w:val="000000" w:themeColor="text1"/>
          <w:sz w:val="32"/>
          <w:szCs w:val="32"/>
          <w:rtl/>
        </w:rPr>
        <w:t xml:space="preserve"> :</w:t>
      </w:r>
    </w:p>
    <w:p w:rsidR="00C4152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شمال </w:t>
      </w:r>
    </w:p>
    <w:p w:rsidR="00C4152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شرق </w:t>
      </w:r>
    </w:p>
    <w:p w:rsidR="00C41529" w:rsidRPr="00D90CCA" w:rsidRDefault="00C4152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جنوب </w:t>
      </w:r>
    </w:p>
    <w:p w:rsidR="00C4152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غرب </w:t>
      </w:r>
    </w:p>
    <w:p w:rsidR="00C41529" w:rsidRPr="00D90CCA" w:rsidRDefault="00C41529" w:rsidP="00C41529">
      <w:pPr>
        <w:pStyle w:val="a3"/>
        <w:ind w:left="360"/>
        <w:rPr>
          <w:rFonts w:ascii="ae_AlMohanad" w:hAnsi="ae_AlMohanad" w:cs="ae_AlMohanad"/>
          <w:b/>
          <w:bCs/>
          <w:color w:val="000000" w:themeColor="text1"/>
          <w:sz w:val="32"/>
          <w:szCs w:val="32"/>
        </w:rPr>
      </w:pPr>
    </w:p>
    <w:p w:rsidR="00C41529" w:rsidRPr="00D90CCA" w:rsidRDefault="00C41529" w:rsidP="00C4152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تتفق الدراسات السعودية في رفض مصطلح ......  و ذلك لانتمائها للمجتمع الإسلامي : </w:t>
      </w:r>
    </w:p>
    <w:p w:rsidR="00156571"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العرف </w:t>
      </w:r>
    </w:p>
    <w:p w:rsidR="00C4152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التقاليد </w:t>
      </w:r>
    </w:p>
    <w:p w:rsidR="00C41529" w:rsidRPr="00D90CCA" w:rsidRDefault="00C4152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العرق </w:t>
      </w:r>
    </w:p>
    <w:p w:rsidR="00C4152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العادات </w:t>
      </w:r>
    </w:p>
    <w:p w:rsidR="00C41529" w:rsidRPr="00D90CCA" w:rsidRDefault="00C41529" w:rsidP="00C41529">
      <w:pPr>
        <w:pStyle w:val="a3"/>
        <w:ind w:left="360"/>
        <w:rPr>
          <w:rFonts w:ascii="ae_AlMohanad" w:hAnsi="ae_AlMohanad" w:cs="ae_AlMohanad"/>
          <w:b/>
          <w:bCs/>
          <w:color w:val="000000" w:themeColor="text1"/>
          <w:sz w:val="32"/>
          <w:szCs w:val="32"/>
        </w:rPr>
      </w:pPr>
    </w:p>
    <w:p w:rsidR="00C41529" w:rsidRPr="00D90CCA" w:rsidRDefault="00C41529" w:rsidP="00C4152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الأقليات الثقافية في المدن السعودية التي تكون مجتمعاً محلياً تتركز في :</w:t>
      </w:r>
    </w:p>
    <w:p w:rsidR="00C4152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الرياض</w:t>
      </w:r>
    </w:p>
    <w:p w:rsidR="00C41529" w:rsidRPr="00D90CCA" w:rsidRDefault="00C4152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u w:val="single"/>
          <w:rtl/>
        </w:rPr>
        <w:t xml:space="preserve">مكة المكرمة </w:t>
      </w:r>
    </w:p>
    <w:p w:rsidR="00C41529" w:rsidRPr="00D90CCA" w:rsidRDefault="00C4152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المدينة المنورة </w:t>
      </w:r>
    </w:p>
    <w:p w:rsidR="00C4152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الأحساء </w:t>
      </w:r>
    </w:p>
    <w:p w:rsidR="00C41529" w:rsidRPr="00D90CCA" w:rsidRDefault="00C41529" w:rsidP="00C41529">
      <w:pPr>
        <w:pStyle w:val="a3"/>
        <w:ind w:left="360"/>
        <w:rPr>
          <w:rFonts w:ascii="ae_AlMohanad" w:hAnsi="ae_AlMohanad" w:cs="ae_AlMohanad"/>
          <w:b/>
          <w:bCs/>
          <w:color w:val="000000" w:themeColor="text1"/>
          <w:sz w:val="32"/>
          <w:szCs w:val="32"/>
        </w:rPr>
      </w:pPr>
    </w:p>
    <w:p w:rsidR="00C41529" w:rsidRPr="00D90CCA" w:rsidRDefault="00C41529" w:rsidP="00C4152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كشفت الدراسات أن الأقلية لم تندمج في ثقافة المجتمع السعودي بالرغم من أن بعضهم حصل على الجنسية السعودية و ذلك بسبب :</w:t>
      </w:r>
    </w:p>
    <w:p w:rsidR="00C41529" w:rsidRPr="00D90CCA" w:rsidRDefault="00C4152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طبيعة السكن المتلاصق</w:t>
      </w:r>
    </w:p>
    <w:p w:rsidR="00C41529" w:rsidRPr="00D90CCA" w:rsidRDefault="00C4152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اللهجة التي تميز بعض أفراد مجتمع الأقليات </w:t>
      </w:r>
    </w:p>
    <w:p w:rsidR="00C41529" w:rsidRPr="00D90CCA" w:rsidRDefault="00C4152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يوجد لدى بعض الأقليات شروط في الزواج</w:t>
      </w:r>
    </w:p>
    <w:p w:rsidR="00C41529" w:rsidRPr="00D90CCA" w:rsidRDefault="00C4152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يحافظ كثير من الأقليات على أصولهم الأولى</w:t>
      </w:r>
    </w:p>
    <w:p w:rsidR="00C41529" w:rsidRPr="00D90CCA" w:rsidRDefault="00C4152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تحافظ الأقليات على ثقافتها وقيمها وتقاليدها </w:t>
      </w:r>
    </w:p>
    <w:p w:rsidR="00C41529" w:rsidRPr="00D90CCA" w:rsidRDefault="00C41529" w:rsidP="00C41529">
      <w:pPr>
        <w:pStyle w:val="a3"/>
        <w:ind w:left="360"/>
        <w:rPr>
          <w:rFonts w:ascii="ae_AlMohanad" w:hAnsi="ae_AlMohanad" w:cs="ae_AlMohanad"/>
          <w:b/>
          <w:bCs/>
          <w:color w:val="000000" w:themeColor="text1"/>
          <w:sz w:val="32"/>
          <w:szCs w:val="32"/>
        </w:rPr>
      </w:pPr>
    </w:p>
    <w:p w:rsidR="00C41529" w:rsidRPr="00D90CCA" w:rsidRDefault="00C41529" w:rsidP="00C41529">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في المدن السعودية عبارة عن مجتمعات محلية ذات خصائص حضرية :</w:t>
      </w:r>
    </w:p>
    <w:p w:rsidR="00C4152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القرى </w:t>
      </w:r>
    </w:p>
    <w:p w:rsidR="00C4152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الهجر </w:t>
      </w:r>
    </w:p>
    <w:p w:rsidR="00C41529" w:rsidRPr="00D90CCA" w:rsidRDefault="00C4152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الأحياء السكنية </w:t>
      </w:r>
    </w:p>
    <w:p w:rsidR="00C41529" w:rsidRPr="00D90CCA" w:rsidRDefault="00C4152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الميادين </w:t>
      </w:r>
    </w:p>
    <w:p w:rsidR="007B430C" w:rsidRPr="00D90CCA" w:rsidRDefault="007B430C" w:rsidP="007B430C">
      <w:pPr>
        <w:rPr>
          <w:rFonts w:ascii="ae_AlMohanad" w:hAnsi="ae_AlMohanad" w:cs="ae_AlMohanad"/>
          <w:b/>
          <w:bCs/>
          <w:color w:val="000000" w:themeColor="text1"/>
          <w:sz w:val="32"/>
          <w:szCs w:val="32"/>
          <w:rtl/>
        </w:rPr>
      </w:pPr>
    </w:p>
    <w:p w:rsidR="007B430C" w:rsidRPr="00D90CCA" w:rsidRDefault="007B430C" w:rsidP="007B430C">
      <w:pPr>
        <w:rPr>
          <w:rFonts w:ascii="ae_AlMohanad" w:hAnsi="ae_AlMohanad" w:cs="ae_AlMohanad"/>
          <w:b/>
          <w:bCs/>
          <w:color w:val="000000" w:themeColor="text1"/>
          <w:sz w:val="32"/>
          <w:szCs w:val="32"/>
          <w:rtl/>
        </w:rPr>
      </w:pPr>
    </w:p>
    <w:p w:rsidR="007B430C" w:rsidRPr="00D90CCA" w:rsidRDefault="007B430C" w:rsidP="007B430C">
      <w:p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highlight w:val="yellow"/>
          <w:rtl/>
        </w:rPr>
        <w:t>محاضرة 12</w:t>
      </w:r>
      <w:r w:rsidRPr="00D90CCA">
        <w:rPr>
          <w:rFonts w:ascii="ae_AlMohanad" w:hAnsi="ae_AlMohanad" w:cs="ae_AlMohanad"/>
          <w:b/>
          <w:bCs/>
          <w:color w:val="000000" w:themeColor="text1"/>
          <w:sz w:val="32"/>
          <w:szCs w:val="32"/>
          <w:rtl/>
        </w:rPr>
        <w:t xml:space="preserve"> </w:t>
      </w:r>
    </w:p>
    <w:p w:rsidR="00C41529" w:rsidRPr="00D90CCA" w:rsidRDefault="00C41529" w:rsidP="00C41529">
      <w:pPr>
        <w:pStyle w:val="a3"/>
        <w:ind w:left="360"/>
        <w:rPr>
          <w:rFonts w:ascii="ae_AlMohanad" w:hAnsi="ae_AlMohanad" w:cs="ae_AlMohanad"/>
          <w:b/>
          <w:bCs/>
          <w:color w:val="000000" w:themeColor="text1"/>
          <w:sz w:val="32"/>
          <w:szCs w:val="32"/>
        </w:rPr>
      </w:pPr>
    </w:p>
    <w:p w:rsidR="00783A2A" w:rsidRPr="00D90CCA" w:rsidRDefault="00783A2A" w:rsidP="00783A2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منتوجات فكرية نفسية تنتمي إلى مواطن وتصوغها هوية حضرية , وتتصل روافدها بأيدلوجية عامة توجه دلالتها وإيحاءاتها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الاستطلاع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السياحة </w:t>
      </w:r>
    </w:p>
    <w:p w:rsidR="00783A2A" w:rsidRPr="00D90CCA" w:rsidRDefault="00783A2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وقت الفراغ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المعيار المهني </w:t>
      </w:r>
    </w:p>
    <w:p w:rsidR="00783A2A" w:rsidRPr="00D90CCA" w:rsidRDefault="00783A2A" w:rsidP="00783A2A">
      <w:pPr>
        <w:pStyle w:val="a3"/>
        <w:ind w:left="360"/>
        <w:rPr>
          <w:rFonts w:ascii="ae_AlMohanad" w:hAnsi="ae_AlMohanad" w:cs="ae_AlMohanad"/>
          <w:b/>
          <w:bCs/>
          <w:color w:val="000000" w:themeColor="text1"/>
          <w:sz w:val="32"/>
          <w:szCs w:val="32"/>
        </w:rPr>
      </w:pPr>
    </w:p>
    <w:p w:rsidR="00783A2A" w:rsidRPr="00D90CCA" w:rsidRDefault="00783A2A" w:rsidP="00783A2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الوقت الذي يتحرر فيه الفرد من المهام الملزم أدائها بصورة مباشرة أو غير مباشرة , نظير أجر معين , وهذا يعني أن وقت الفراغ هو الوقت الزائد عن حاجة العمل الذي يقوم به الفرد لغرض كسب العيش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الاستطلاع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السياحة </w:t>
      </w:r>
    </w:p>
    <w:p w:rsidR="00783A2A" w:rsidRPr="00D90CCA" w:rsidRDefault="00783A2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وقت الفراغ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المعيار المهني </w:t>
      </w:r>
    </w:p>
    <w:p w:rsidR="00783A2A" w:rsidRPr="00D90CCA" w:rsidRDefault="00783A2A" w:rsidP="00783A2A">
      <w:pPr>
        <w:pStyle w:val="a3"/>
        <w:ind w:left="360"/>
        <w:rPr>
          <w:rFonts w:ascii="ae_AlMohanad" w:hAnsi="ae_AlMohanad" w:cs="ae_AlMohanad"/>
          <w:b/>
          <w:bCs/>
          <w:color w:val="000000" w:themeColor="text1"/>
          <w:sz w:val="32"/>
          <w:szCs w:val="32"/>
        </w:rPr>
      </w:pPr>
    </w:p>
    <w:p w:rsidR="00156571" w:rsidRPr="00D90CCA" w:rsidRDefault="00783A2A"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الوقت الذي يتحرر فيه الفرد من المهام الملزم أدائها بصورة مباشرة أو غير مباشرة , نظير أجر معين , وهذا يعني أن وقت الفراغ هو الوقت الزائد عن حاجة العمل الذي يقوم به الفرد لغرض كسب العيش , تعريف وقت الفراغ لـ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جون ديوي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الخلفية الإسلامية </w:t>
      </w:r>
    </w:p>
    <w:p w:rsidR="00783A2A" w:rsidRPr="00D90CCA" w:rsidRDefault="00783A2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دائرة معارف العلوم الاجتماعية الأمريكية</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دائرة معارف العلوم الاجتماعية البريطانية </w:t>
      </w:r>
    </w:p>
    <w:p w:rsidR="00783A2A" w:rsidRPr="00D90CCA" w:rsidRDefault="00783A2A" w:rsidP="00783A2A">
      <w:pPr>
        <w:pStyle w:val="a3"/>
        <w:ind w:left="360"/>
        <w:rPr>
          <w:rFonts w:ascii="ae_AlMohanad" w:hAnsi="ae_AlMohanad" w:cs="ae_AlMohanad"/>
          <w:b/>
          <w:bCs/>
          <w:color w:val="000000" w:themeColor="text1"/>
          <w:sz w:val="32"/>
          <w:szCs w:val="32"/>
        </w:rPr>
      </w:pPr>
    </w:p>
    <w:p w:rsidR="00CC6206" w:rsidRPr="00D90CCA" w:rsidRDefault="00783A2A"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وقت الفراغ كما يراه المجتمع الأجنبي :</w:t>
      </w:r>
    </w:p>
    <w:p w:rsidR="00783A2A" w:rsidRPr="00D90CCA" w:rsidRDefault="00783A2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الوقت الذي لا يتقاضى الفرد عنه أجر </w:t>
      </w:r>
    </w:p>
    <w:p w:rsidR="00783A2A" w:rsidRPr="00D90CCA" w:rsidRDefault="00783A2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الفرد غير ملزم فيه بشيء و يملك الوقت ملكية حقيقية</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الوقت كله لله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الإنسان مستخلف في وقت الفراق </w:t>
      </w:r>
    </w:p>
    <w:p w:rsidR="00783A2A" w:rsidRPr="00D90CCA" w:rsidRDefault="00783A2A" w:rsidP="00783A2A">
      <w:pPr>
        <w:pStyle w:val="a3"/>
        <w:ind w:left="360"/>
        <w:rPr>
          <w:rFonts w:ascii="ae_AlMohanad" w:hAnsi="ae_AlMohanad" w:cs="ae_AlMohanad"/>
          <w:b/>
          <w:bCs/>
          <w:color w:val="000000" w:themeColor="text1"/>
          <w:sz w:val="32"/>
          <w:szCs w:val="32"/>
        </w:rPr>
      </w:pPr>
    </w:p>
    <w:p w:rsidR="00A8231C" w:rsidRPr="00D90CCA" w:rsidRDefault="00783A2A"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وقت الفراغ من المنظور الإسلامي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الوقت الذي لا يتقاضى الفرد عنه أجر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الفرد غير ملزم فيه بشيء و يملك الوقت ملكية حقيقية</w:t>
      </w:r>
    </w:p>
    <w:p w:rsidR="00783A2A" w:rsidRPr="00D90CCA" w:rsidRDefault="00783A2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الوقت كله لله </w:t>
      </w:r>
    </w:p>
    <w:p w:rsidR="00783A2A" w:rsidRPr="00D90CCA" w:rsidRDefault="00783A2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الإنسان مستخلف في وقت الفراق </w:t>
      </w:r>
    </w:p>
    <w:p w:rsidR="00783A2A" w:rsidRPr="00D90CCA" w:rsidRDefault="00783A2A" w:rsidP="00783A2A">
      <w:pPr>
        <w:pStyle w:val="a3"/>
        <w:ind w:left="360"/>
        <w:rPr>
          <w:rFonts w:ascii="ae_AlMohanad" w:hAnsi="ae_AlMohanad" w:cs="ae_AlMohanad"/>
          <w:b/>
          <w:bCs/>
          <w:color w:val="000000" w:themeColor="text1"/>
          <w:sz w:val="32"/>
          <w:szCs w:val="32"/>
        </w:rPr>
      </w:pPr>
    </w:p>
    <w:p w:rsidR="00783A2A" w:rsidRPr="00D90CCA" w:rsidRDefault="00783A2A"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المفهوم الأجنبي لوقت الفراغ مع المفهوم الإسلامي :</w:t>
      </w:r>
    </w:p>
    <w:p w:rsidR="00783A2A" w:rsidRPr="00D90CCA" w:rsidRDefault="00783A2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يتعارض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يتوافق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يتطابق </w:t>
      </w:r>
    </w:p>
    <w:p w:rsidR="00783A2A" w:rsidRPr="00D90CCA" w:rsidRDefault="00783A2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يتشابه </w:t>
      </w:r>
    </w:p>
    <w:p w:rsidR="00FB21B7" w:rsidRPr="00D90CCA" w:rsidRDefault="00667341" w:rsidP="00783A2A">
      <w:pPr>
        <w:pStyle w:val="a3"/>
        <w:ind w:left="360"/>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p>
    <w:p w:rsidR="00E953F3" w:rsidRPr="00D90CCA" w:rsidRDefault="00E953F3" w:rsidP="00E953F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أحد الاهتمامات التخصصية العلمية الجديدة  في علم الاجتماع التي تهتم بدراسة الدوافع والأدوار والعلاقات والمؤسسات السياحية , ومدى تأثيرها على السياح وعلى المجتمعات المستقبلة لهم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وقت الفراغ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الرياضة </w:t>
      </w:r>
    </w:p>
    <w:p w:rsidR="00E953F3" w:rsidRPr="00D90CCA" w:rsidRDefault="00E953F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السياحة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التحضر </w:t>
      </w:r>
    </w:p>
    <w:p w:rsidR="00E953F3" w:rsidRPr="00D90CCA" w:rsidRDefault="00E953F3" w:rsidP="00E953F3">
      <w:pPr>
        <w:pStyle w:val="a3"/>
        <w:ind w:left="360"/>
        <w:rPr>
          <w:rFonts w:ascii="ae_AlMohanad" w:hAnsi="ae_AlMohanad" w:cs="ae_AlMohanad"/>
          <w:b/>
          <w:bCs/>
          <w:color w:val="000000" w:themeColor="text1"/>
          <w:sz w:val="32"/>
          <w:szCs w:val="32"/>
        </w:rPr>
      </w:pPr>
    </w:p>
    <w:p w:rsidR="00FB21B7" w:rsidRPr="00D90CCA" w:rsidRDefault="00E953F3" w:rsidP="00E953F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يعد علم الاجتماع .......... مؤسسة أو سلوكاً اجتماعياً جوهرة المنافسة القائمة على المهارة والإستراتيجية  ويتراوح السلوك المحدد من ألعاب الأطفال والمسابقات الرياضية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وقت الفراغ </w:t>
      </w:r>
    </w:p>
    <w:p w:rsidR="00E953F3" w:rsidRPr="00D90CCA" w:rsidRDefault="00E953F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الرياضة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السياحة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التحضر </w:t>
      </w:r>
    </w:p>
    <w:p w:rsidR="00E953F3" w:rsidRPr="00D90CCA" w:rsidRDefault="00E953F3" w:rsidP="00E953F3">
      <w:pPr>
        <w:pStyle w:val="a3"/>
        <w:ind w:left="360"/>
        <w:rPr>
          <w:rFonts w:ascii="ae_AlMohanad" w:hAnsi="ae_AlMohanad" w:cs="ae_AlMohanad"/>
          <w:b/>
          <w:bCs/>
          <w:color w:val="000000" w:themeColor="text1"/>
          <w:sz w:val="32"/>
          <w:szCs w:val="32"/>
        </w:rPr>
      </w:pPr>
    </w:p>
    <w:p w:rsidR="00FB21B7" w:rsidRPr="00D90CCA" w:rsidRDefault="00E953F3"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يهتم علم الاجتماع بدراسة المجالات التالية في علم الرياضة :</w:t>
      </w:r>
    </w:p>
    <w:p w:rsidR="00E953F3" w:rsidRPr="00D90CCA" w:rsidRDefault="00E953F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علاقة الاقتصاد بالرياضة</w:t>
      </w:r>
    </w:p>
    <w:p w:rsidR="00E953F3" w:rsidRPr="00D90CCA" w:rsidRDefault="00E953F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علاقة السياسة بالرياضة </w:t>
      </w:r>
    </w:p>
    <w:p w:rsidR="00E953F3" w:rsidRPr="00D90CCA" w:rsidRDefault="00E953F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التفاعل بين التربية والرياضة </w:t>
      </w:r>
    </w:p>
    <w:p w:rsidR="00E953F3" w:rsidRPr="00D90CCA" w:rsidRDefault="00E953F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الاحتراف الرياضي والشغب والعنف الرياضي </w:t>
      </w:r>
    </w:p>
    <w:p w:rsidR="00E953F3" w:rsidRPr="00D90CCA" w:rsidRDefault="00E953F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التفرقة والأقليات في المجال الرياضي</w:t>
      </w:r>
    </w:p>
    <w:p w:rsidR="00E953F3" w:rsidRPr="00D90CCA" w:rsidRDefault="00E953F3" w:rsidP="00E953F3">
      <w:pPr>
        <w:pStyle w:val="a3"/>
        <w:ind w:left="360"/>
        <w:rPr>
          <w:rFonts w:ascii="ae_AlMohanad" w:hAnsi="ae_AlMohanad" w:cs="ae_AlMohanad"/>
          <w:b/>
          <w:bCs/>
          <w:color w:val="000000" w:themeColor="text1"/>
          <w:sz w:val="32"/>
          <w:szCs w:val="32"/>
        </w:rPr>
      </w:pPr>
    </w:p>
    <w:p w:rsidR="00E953F3" w:rsidRPr="00D90CCA" w:rsidRDefault="00E953F3" w:rsidP="00E953F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علم الاجتماع بشكل عام  عندما يدرس "الفراغ أو الترويح" فهو يعده  :</w:t>
      </w:r>
    </w:p>
    <w:p w:rsidR="00E953F3" w:rsidRPr="00D90CCA" w:rsidRDefault="00E953F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ظاهرة اجتماعية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سلوك اجتماعي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وسيلة للضبط الاجتماعي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E953F3" w:rsidRPr="00D90CCA" w:rsidRDefault="00E953F3" w:rsidP="00E953F3">
      <w:pPr>
        <w:pStyle w:val="a3"/>
        <w:ind w:left="360"/>
        <w:rPr>
          <w:rFonts w:ascii="ae_AlMohanad" w:hAnsi="ae_AlMohanad" w:cs="ae_AlMohanad"/>
          <w:b/>
          <w:bCs/>
          <w:color w:val="000000" w:themeColor="text1"/>
          <w:sz w:val="32"/>
          <w:szCs w:val="32"/>
        </w:rPr>
      </w:pPr>
    </w:p>
    <w:p w:rsidR="00FB21B7" w:rsidRPr="00D90CCA" w:rsidRDefault="00E953F3" w:rsidP="005C1AFF">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السلوك غير الهادف الذي لا يرتبط بالنواحي الاجتماعية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تعريف وقت الفراغ من دائرة المعارف الاجتماعية الامريكية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تعريف وقت الفراغ من دائرة المعارف الاجتماعية البريطانية </w:t>
      </w:r>
    </w:p>
    <w:p w:rsidR="00E953F3" w:rsidRPr="00D90CCA" w:rsidRDefault="00E953F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التعريف الإجرائي الوظيفي لوقت الفراغ</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التعريف المنطقي لوقت الفراغ </w:t>
      </w:r>
    </w:p>
    <w:p w:rsidR="00E953F3" w:rsidRPr="00D90CCA" w:rsidRDefault="00E953F3" w:rsidP="00E953F3">
      <w:pPr>
        <w:pStyle w:val="a3"/>
        <w:ind w:left="360"/>
        <w:rPr>
          <w:rFonts w:ascii="ae_AlMohanad" w:hAnsi="ae_AlMohanad" w:cs="ae_AlMohanad"/>
          <w:b/>
          <w:bCs/>
          <w:color w:val="000000" w:themeColor="text1"/>
          <w:sz w:val="32"/>
          <w:szCs w:val="32"/>
        </w:rPr>
      </w:pPr>
    </w:p>
    <w:p w:rsidR="00E953F3" w:rsidRPr="00D90CCA" w:rsidRDefault="00E953F3" w:rsidP="00E953F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السلوك ......... في علم الاجتماع هو الذي يحدث كرد فعل لمتطلبات المؤسسات الاجتماعية المتعددة كالأسرة والمدرسة والعمل :</w:t>
      </w:r>
    </w:p>
    <w:p w:rsidR="00E953F3" w:rsidRPr="00D90CCA" w:rsidRDefault="00E953F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الهادف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الغير هادف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المنسق </w:t>
      </w:r>
    </w:p>
    <w:p w:rsidR="00E953F3" w:rsidRPr="00D90CCA" w:rsidRDefault="00E953F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العملي </w:t>
      </w:r>
    </w:p>
    <w:p w:rsidR="00E953F3" w:rsidRPr="00D90CCA" w:rsidRDefault="00E953F3" w:rsidP="00E953F3">
      <w:pPr>
        <w:pStyle w:val="a3"/>
        <w:ind w:left="360"/>
        <w:rPr>
          <w:rFonts w:ascii="ae_AlMohanad" w:hAnsi="ae_AlMohanad" w:cs="ae_AlMohanad"/>
          <w:b/>
          <w:bCs/>
          <w:color w:val="000000" w:themeColor="text1"/>
          <w:sz w:val="32"/>
          <w:szCs w:val="32"/>
        </w:rPr>
      </w:pPr>
    </w:p>
    <w:p w:rsidR="001B41E8" w:rsidRPr="00D90CCA" w:rsidRDefault="001B41E8" w:rsidP="001B41E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طبيعة الترويح ونوع أنشطة الفراغ لها علاقة بـ :</w:t>
      </w:r>
    </w:p>
    <w:p w:rsidR="001B41E8" w:rsidRPr="00D90CCA" w:rsidRDefault="001B41E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الطبقة الاجتماعية </w:t>
      </w:r>
    </w:p>
    <w:p w:rsidR="001B41E8" w:rsidRPr="00D90CCA" w:rsidRDefault="001B41E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المكانة المهنية في المجتمع  </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نوع التعليم للفرد </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الثقافة الدينية للفرد </w:t>
      </w:r>
    </w:p>
    <w:p w:rsidR="001B41E8" w:rsidRPr="00D90CCA" w:rsidRDefault="001B41E8" w:rsidP="001B41E8">
      <w:pPr>
        <w:pStyle w:val="a3"/>
        <w:ind w:left="360"/>
        <w:rPr>
          <w:rFonts w:ascii="ae_AlMohanad" w:hAnsi="ae_AlMohanad" w:cs="ae_AlMohanad"/>
          <w:b/>
          <w:bCs/>
          <w:color w:val="000000" w:themeColor="text1"/>
          <w:sz w:val="32"/>
          <w:szCs w:val="32"/>
          <w:rtl/>
        </w:rPr>
      </w:pPr>
    </w:p>
    <w:p w:rsidR="001B41E8" w:rsidRPr="00D90CCA" w:rsidRDefault="001B41E8" w:rsidP="001B41E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اختيار الناس لأنشطة فراغهم ظاهرة ترتبط بــ :</w:t>
      </w:r>
    </w:p>
    <w:p w:rsidR="001B41E8" w:rsidRPr="00D90CCA" w:rsidRDefault="001B41E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الوضع الاقتصادي والاجتماعي </w:t>
      </w:r>
    </w:p>
    <w:p w:rsidR="001B41E8" w:rsidRPr="00D90CCA" w:rsidRDefault="001B41E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مستوى الوعي الثقافي </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الطبقة الاجتماعية </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1B41E8" w:rsidRPr="00D90CCA" w:rsidRDefault="001B41E8" w:rsidP="001B41E8">
      <w:pPr>
        <w:pStyle w:val="a3"/>
        <w:ind w:left="360"/>
        <w:rPr>
          <w:rFonts w:ascii="ae_AlMohanad" w:hAnsi="ae_AlMohanad" w:cs="ae_AlMohanad"/>
          <w:b/>
          <w:bCs/>
          <w:color w:val="000000" w:themeColor="text1"/>
          <w:sz w:val="32"/>
          <w:szCs w:val="32"/>
          <w:rtl/>
        </w:rPr>
      </w:pPr>
    </w:p>
    <w:p w:rsidR="001B41E8" w:rsidRPr="00D90CCA" w:rsidRDefault="001B41E8" w:rsidP="001B41E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تساهم أنشطة الفراغ بـ........ عندما تتواجد الأنشطة بين الوالدين والأبناء :</w:t>
      </w:r>
    </w:p>
    <w:p w:rsidR="001B41E8" w:rsidRPr="00D90CCA" w:rsidRDefault="001B41E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الاتصال والتكامل الأسري</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التفكك و الضعف الأسري</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الضعف الاجتماعي </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اللاوعي الثقافي </w:t>
      </w:r>
    </w:p>
    <w:p w:rsidR="001B41E8" w:rsidRPr="00D90CCA" w:rsidRDefault="001B41E8" w:rsidP="001B41E8">
      <w:pPr>
        <w:pStyle w:val="a3"/>
        <w:ind w:left="360"/>
        <w:rPr>
          <w:rFonts w:ascii="ae_AlMohanad" w:hAnsi="ae_AlMohanad" w:cs="ae_AlMohanad"/>
          <w:b/>
          <w:bCs/>
          <w:color w:val="000000" w:themeColor="text1"/>
          <w:sz w:val="32"/>
          <w:szCs w:val="32"/>
          <w:rtl/>
        </w:rPr>
      </w:pPr>
    </w:p>
    <w:p w:rsidR="001B41E8" w:rsidRPr="00D90CCA" w:rsidRDefault="001B41E8" w:rsidP="001B41E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يساهم الفراغ بـ ..........عندما تتعدد الأنشطة وتتباين وينصرف المراهقون والشباب عن قضاء وقت فراغهم مع أفراد أسرهم :</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الاتصال والتكامل الأسري</w:t>
      </w:r>
    </w:p>
    <w:p w:rsidR="001B41E8" w:rsidRPr="00D90CCA" w:rsidRDefault="001B41E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التفكك و الضعف الأسري</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الضعف الاجتماعي </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اللاوعي الثقافي </w:t>
      </w:r>
    </w:p>
    <w:p w:rsidR="001B41E8" w:rsidRPr="00D90CCA" w:rsidRDefault="001B41E8" w:rsidP="001B41E8">
      <w:pPr>
        <w:pStyle w:val="a3"/>
        <w:ind w:left="360"/>
        <w:rPr>
          <w:rFonts w:ascii="ae_AlMohanad" w:hAnsi="ae_AlMohanad" w:cs="ae_AlMohanad"/>
          <w:b/>
          <w:bCs/>
          <w:color w:val="000000" w:themeColor="text1"/>
          <w:sz w:val="32"/>
          <w:szCs w:val="32"/>
        </w:rPr>
      </w:pPr>
    </w:p>
    <w:p w:rsidR="00E953F3" w:rsidRPr="00D90CCA" w:rsidRDefault="001B41E8" w:rsidP="001B41E8">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هناك علاقة وثيقة الصلة بين ممارسة أنشطة الفراغ  و :</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النظام التربوي( الدراسي ) </w:t>
      </w:r>
    </w:p>
    <w:p w:rsidR="001B41E8" w:rsidRPr="00D90CCA" w:rsidRDefault="001B41E8"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الأنظمة السياسية </w:t>
      </w:r>
    </w:p>
    <w:p w:rsidR="001B41E8" w:rsidRPr="00D90CCA" w:rsidRDefault="001B41E8" w:rsidP="00FB0230">
      <w:pPr>
        <w:pStyle w:val="a3"/>
        <w:numPr>
          <w:ilvl w:val="0"/>
          <w:numId w:val="4"/>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الأندية والمراكز  </w:t>
      </w:r>
    </w:p>
    <w:p w:rsidR="001B41E8" w:rsidRPr="00D90CCA" w:rsidRDefault="001B41E8"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1B41E8" w:rsidRPr="00D90CCA" w:rsidRDefault="001B41E8" w:rsidP="001B41E8">
      <w:pPr>
        <w:pStyle w:val="a3"/>
        <w:ind w:left="360"/>
        <w:rPr>
          <w:rFonts w:ascii="ae_AlMohanad" w:hAnsi="ae_AlMohanad" w:cs="ae_AlMohanad"/>
          <w:b/>
          <w:bCs/>
          <w:color w:val="000000" w:themeColor="text1"/>
          <w:sz w:val="32"/>
          <w:szCs w:val="32"/>
        </w:rPr>
      </w:pPr>
    </w:p>
    <w:p w:rsidR="00AC78B3" w:rsidRPr="00D90CCA" w:rsidRDefault="00AC78B3" w:rsidP="00AC78B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الفراغ .......... يعني سلامة القلب والنفس والفكر من كل ما يلهي عن الخير والعبادة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منهجياً</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لغوياً</w:t>
      </w:r>
    </w:p>
    <w:p w:rsidR="00AC78B3" w:rsidRPr="00D90CCA" w:rsidRDefault="00AC78B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إسلامياً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بنائياً </w:t>
      </w:r>
    </w:p>
    <w:p w:rsidR="00AC78B3" w:rsidRPr="00D90CCA" w:rsidRDefault="00AC78B3" w:rsidP="00AC78B3">
      <w:pPr>
        <w:pStyle w:val="a3"/>
        <w:ind w:left="360"/>
        <w:rPr>
          <w:rFonts w:ascii="ae_AlMohanad" w:hAnsi="ae_AlMohanad" w:cs="ae_AlMohanad"/>
          <w:b/>
          <w:bCs/>
          <w:color w:val="000000" w:themeColor="text1"/>
          <w:sz w:val="32"/>
          <w:szCs w:val="32"/>
        </w:rPr>
      </w:pPr>
    </w:p>
    <w:p w:rsidR="00AC78B3" w:rsidRPr="00D90CCA" w:rsidRDefault="00AC78B3" w:rsidP="00AC78B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معنى الفراغ في الإسلام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اللاعمل</w:t>
      </w:r>
    </w:p>
    <w:p w:rsidR="00AC78B3" w:rsidRPr="00D90CCA" w:rsidRDefault="00AC78B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راحة البال</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اللهو</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كثرة الفكر </w:t>
      </w:r>
    </w:p>
    <w:p w:rsidR="00AC78B3" w:rsidRPr="00D90CCA" w:rsidRDefault="00AC78B3" w:rsidP="00AC78B3">
      <w:pPr>
        <w:pStyle w:val="a3"/>
        <w:ind w:left="360"/>
        <w:rPr>
          <w:rFonts w:ascii="ae_AlMohanad" w:hAnsi="ae_AlMohanad" w:cs="ae_AlMohanad"/>
          <w:b/>
          <w:bCs/>
          <w:color w:val="000000" w:themeColor="text1"/>
          <w:sz w:val="32"/>
          <w:szCs w:val="32"/>
        </w:rPr>
      </w:pPr>
    </w:p>
    <w:p w:rsidR="00AC78B3" w:rsidRPr="00D90CCA" w:rsidRDefault="00AC78B3" w:rsidP="00AC78B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في نظر الإسلام كل جهاد يحمل معنى العبادة وكل جهد لا يحمل معنى العبادة وضدها لهو وشغل و باطل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التكليف </w:t>
      </w:r>
    </w:p>
    <w:p w:rsidR="00AC78B3" w:rsidRPr="00D90CCA" w:rsidRDefault="00AC78B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العمل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وقت الفراغ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اللهو </w:t>
      </w:r>
    </w:p>
    <w:p w:rsidR="00AC78B3" w:rsidRPr="00D90CCA" w:rsidRDefault="00AC78B3" w:rsidP="00AC78B3">
      <w:pPr>
        <w:pStyle w:val="a3"/>
        <w:ind w:left="360"/>
        <w:rPr>
          <w:rFonts w:ascii="ae_AlMohanad" w:hAnsi="ae_AlMohanad" w:cs="ae_AlMohanad"/>
          <w:b/>
          <w:bCs/>
          <w:color w:val="000000" w:themeColor="text1"/>
          <w:sz w:val="32"/>
          <w:szCs w:val="32"/>
        </w:rPr>
      </w:pPr>
    </w:p>
    <w:p w:rsidR="00AC78B3" w:rsidRPr="00D90CCA" w:rsidRDefault="00AC78B3" w:rsidP="00AC78B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الإسلام  أن يهلك الإنسان وقته وعمره أو يقدم على الانتحار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يجيز </w:t>
      </w:r>
    </w:p>
    <w:p w:rsidR="00AC78B3" w:rsidRPr="00D90CCA" w:rsidRDefault="00AC78B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يحرم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ينهى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يوجب </w:t>
      </w:r>
    </w:p>
    <w:p w:rsidR="00AC78B3" w:rsidRPr="00D90CCA" w:rsidRDefault="00AC78B3" w:rsidP="00AC78B3">
      <w:pPr>
        <w:pStyle w:val="a3"/>
        <w:ind w:left="360"/>
        <w:rPr>
          <w:rFonts w:ascii="ae_AlMohanad" w:hAnsi="ae_AlMohanad" w:cs="ae_AlMohanad"/>
          <w:b/>
          <w:bCs/>
          <w:color w:val="000000" w:themeColor="text1"/>
          <w:sz w:val="32"/>
          <w:szCs w:val="32"/>
        </w:rPr>
      </w:pPr>
    </w:p>
    <w:p w:rsidR="00AC78B3" w:rsidRPr="00D90CCA" w:rsidRDefault="00AC78B3" w:rsidP="00AC78B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المفكر ......... يرى أن القاعدة الإسلامية ترى أن الإنسان لا يمكن أن يعيش وقتاً بدون تكليف  أو وقت فراغ :</w:t>
      </w:r>
    </w:p>
    <w:p w:rsidR="00AC78B3" w:rsidRPr="00D90CCA" w:rsidRDefault="00AC78B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جمال سلطان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إبن خلدون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جون ديوي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AC78B3" w:rsidRPr="00D90CCA" w:rsidRDefault="00AC78B3" w:rsidP="00AC78B3">
      <w:pPr>
        <w:pStyle w:val="a3"/>
        <w:ind w:left="360"/>
        <w:rPr>
          <w:rFonts w:ascii="ae_AlMohanad" w:hAnsi="ae_AlMohanad" w:cs="ae_AlMohanad"/>
          <w:b/>
          <w:bCs/>
          <w:color w:val="000000" w:themeColor="text1"/>
          <w:sz w:val="32"/>
          <w:szCs w:val="32"/>
        </w:rPr>
      </w:pPr>
    </w:p>
    <w:p w:rsidR="00AC78B3" w:rsidRPr="00D90CCA" w:rsidRDefault="00AC78B3" w:rsidP="00AC78B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الترويح ............هو كل ترويح وردت النصوص بتحريمه , كالقمار , وشرب الخمر وغيرها :</w:t>
      </w:r>
    </w:p>
    <w:p w:rsidR="007B430C" w:rsidRPr="00D90CCA" w:rsidRDefault="007B430C"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المحرم شرعاً </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المباح شرعاً</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المندوب شرعاً</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الحلال الذي تلبس بمحرم شرعي </w:t>
      </w:r>
    </w:p>
    <w:p w:rsidR="007B430C" w:rsidRPr="00D90CCA" w:rsidRDefault="007B430C" w:rsidP="007B430C">
      <w:pPr>
        <w:pStyle w:val="a3"/>
        <w:ind w:left="360"/>
        <w:rPr>
          <w:rFonts w:ascii="ae_AlMohanad" w:hAnsi="ae_AlMohanad" w:cs="ae_AlMohanad"/>
          <w:b/>
          <w:bCs/>
          <w:color w:val="000000" w:themeColor="text1"/>
          <w:sz w:val="32"/>
          <w:szCs w:val="32"/>
        </w:rPr>
      </w:pPr>
    </w:p>
    <w:p w:rsidR="00AC78B3" w:rsidRPr="00D90CCA" w:rsidRDefault="007B430C" w:rsidP="00AC78B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الترويح .........</w:t>
      </w:r>
      <w:r w:rsidR="00AC78B3" w:rsidRPr="00D90CCA">
        <w:rPr>
          <w:rFonts w:ascii="ae_AlMohanad" w:hAnsi="ae_AlMohanad" w:cs="ae_AlMohanad"/>
          <w:b/>
          <w:bCs/>
          <w:color w:val="000000" w:themeColor="text1"/>
          <w:sz w:val="32"/>
          <w:szCs w:val="32"/>
          <w:rtl/>
        </w:rPr>
        <w:t xml:space="preserve"> هو كل ترويح تلبس بمحر</w:t>
      </w:r>
      <w:r w:rsidRPr="00D90CCA">
        <w:rPr>
          <w:rFonts w:ascii="ae_AlMohanad" w:hAnsi="ae_AlMohanad" w:cs="ae_AlMohanad"/>
          <w:b/>
          <w:bCs/>
          <w:color w:val="000000" w:themeColor="text1"/>
          <w:sz w:val="32"/>
          <w:szCs w:val="32"/>
          <w:rtl/>
        </w:rPr>
        <w:t>م حتى لو كان في أصله مبا</w:t>
      </w:r>
      <w:r w:rsidR="00AC78B3" w:rsidRPr="00D90CCA">
        <w:rPr>
          <w:rFonts w:ascii="ae_AlMohanad" w:hAnsi="ae_AlMohanad" w:cs="ae_AlMohanad"/>
          <w:b/>
          <w:bCs/>
          <w:color w:val="000000" w:themeColor="text1"/>
          <w:sz w:val="32"/>
          <w:szCs w:val="32"/>
          <w:rtl/>
        </w:rPr>
        <w:t>حاً مندوباً , فالسباحة والسباق والصيد والسياحة وغيرها من ألوان الترفية المباح وتصبح محرماً إذا تلبست بمحرم مثلاً :</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المحرم شرعاً </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المباح شرعاً</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المندوب شرعاً</w:t>
      </w:r>
    </w:p>
    <w:p w:rsidR="007B430C" w:rsidRPr="00D90CCA" w:rsidRDefault="007B430C"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الحلال الذي تلبس بمحرم شرعي </w:t>
      </w:r>
    </w:p>
    <w:p w:rsidR="007B430C" w:rsidRPr="00D90CCA" w:rsidRDefault="007B430C" w:rsidP="007B430C">
      <w:pPr>
        <w:pStyle w:val="a3"/>
        <w:ind w:left="360"/>
        <w:rPr>
          <w:rFonts w:ascii="ae_AlMohanad" w:hAnsi="ae_AlMohanad" w:cs="ae_AlMohanad"/>
          <w:b/>
          <w:bCs/>
          <w:color w:val="000000" w:themeColor="text1"/>
          <w:sz w:val="32"/>
          <w:szCs w:val="32"/>
        </w:rPr>
      </w:pPr>
    </w:p>
    <w:p w:rsidR="00AC78B3" w:rsidRPr="00D90CCA" w:rsidRDefault="00AC78B3" w:rsidP="007B430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الترويح </w:t>
      </w:r>
      <w:r w:rsidR="007B430C"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ذلك الترويح الذي يمارسه الإنسان لأحد سببين اقتداء بالرسول صلى الله عليه وسلم  أو لأنه يحقق للإنسان فوائد لا تتم إلا به :</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المحرم شرعاً </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المباح شرعاً</w:t>
      </w:r>
    </w:p>
    <w:p w:rsidR="007B430C" w:rsidRPr="00D90CCA" w:rsidRDefault="007B430C"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المندوب شرعاً</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الحلال الذي تلبس بمحرم شرعي </w:t>
      </w:r>
    </w:p>
    <w:p w:rsidR="007B430C" w:rsidRPr="00D90CCA" w:rsidRDefault="007B430C" w:rsidP="007B430C">
      <w:pPr>
        <w:pStyle w:val="a3"/>
        <w:ind w:left="360"/>
        <w:rPr>
          <w:rFonts w:ascii="ae_AlMohanad" w:hAnsi="ae_AlMohanad" w:cs="ae_AlMohanad"/>
          <w:b/>
          <w:bCs/>
          <w:color w:val="000000" w:themeColor="text1"/>
          <w:sz w:val="32"/>
          <w:szCs w:val="32"/>
        </w:rPr>
      </w:pPr>
    </w:p>
    <w:p w:rsidR="00AC78B3" w:rsidRPr="00D90CCA" w:rsidRDefault="00AC78B3" w:rsidP="007B430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يشترط في الترويح المباح شرعاً :</w:t>
      </w:r>
    </w:p>
    <w:p w:rsidR="00AC78B3"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الانضباط الشرعي </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انضباط التكامل والتوازن</w:t>
      </w:r>
    </w:p>
    <w:p w:rsidR="00AC78B3" w:rsidRPr="00D90CCA" w:rsidRDefault="00AC78B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انضباط الإشباع</w:t>
      </w:r>
    </w:p>
    <w:p w:rsidR="007B430C" w:rsidRPr="00D90CCA" w:rsidRDefault="007B430C"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7B430C" w:rsidRPr="00D90CCA" w:rsidRDefault="007B430C" w:rsidP="007B430C">
      <w:pPr>
        <w:pStyle w:val="a3"/>
        <w:ind w:left="360"/>
        <w:rPr>
          <w:rFonts w:ascii="ae_AlMohanad" w:hAnsi="ae_AlMohanad" w:cs="ae_AlMohanad"/>
          <w:b/>
          <w:bCs/>
          <w:color w:val="000000" w:themeColor="text1"/>
          <w:sz w:val="32"/>
          <w:szCs w:val="32"/>
        </w:rPr>
      </w:pPr>
    </w:p>
    <w:p w:rsidR="007B430C" w:rsidRPr="00D90CCA" w:rsidRDefault="007B430C" w:rsidP="007B430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 النشاطات السائدة عند الشباب السعودي في أوقات الفراغ هي  :</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كرة القدم </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مشاهدة التلفاز</w:t>
      </w:r>
    </w:p>
    <w:p w:rsidR="007B430C"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الرحلات البرية </w:t>
      </w:r>
    </w:p>
    <w:p w:rsidR="007B430C" w:rsidRPr="00D90CCA" w:rsidRDefault="007B430C"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7B430C" w:rsidRPr="00D90CCA" w:rsidRDefault="007B430C" w:rsidP="007B430C">
      <w:pPr>
        <w:pStyle w:val="a3"/>
        <w:ind w:left="360"/>
        <w:rPr>
          <w:rFonts w:ascii="ae_AlMohanad" w:hAnsi="ae_AlMohanad" w:cs="ae_AlMohanad"/>
          <w:b/>
          <w:bCs/>
          <w:color w:val="000000" w:themeColor="text1"/>
          <w:sz w:val="32"/>
          <w:szCs w:val="32"/>
          <w:rtl/>
        </w:rPr>
      </w:pPr>
    </w:p>
    <w:p w:rsidR="007B430C" w:rsidRPr="00D90CCA" w:rsidRDefault="007B430C" w:rsidP="007B430C">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أن معظم الشباب السعودي لا يميل إلى التسجيل في الأندية الرياضية  بسبب:</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غلاء الأسعار </w:t>
      </w:r>
    </w:p>
    <w:p w:rsidR="007B430C" w:rsidRPr="00D90CCA" w:rsidRDefault="007B430C"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عدم رغبة الأهل</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عدم توفر الوقت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عدم التزام الأندية الرياضية بواجباتها </w:t>
      </w:r>
    </w:p>
    <w:p w:rsidR="00486CC5" w:rsidRPr="00D90CCA" w:rsidRDefault="00486CC5" w:rsidP="00486CC5">
      <w:pPr>
        <w:pStyle w:val="a3"/>
        <w:ind w:left="360"/>
        <w:rPr>
          <w:rFonts w:ascii="ae_AlMohanad" w:hAnsi="ae_AlMohanad" w:cs="ae_AlMohanad"/>
          <w:b/>
          <w:bCs/>
          <w:color w:val="000000" w:themeColor="text1"/>
          <w:sz w:val="32"/>
          <w:szCs w:val="32"/>
        </w:rPr>
      </w:pPr>
    </w:p>
    <w:p w:rsidR="00486CC5" w:rsidRPr="00D90CCA" w:rsidRDefault="007B430C" w:rsidP="007B430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اتضح من بعض الدراسات الشاملة أن أهم النشاطات التي يمارسها الشباب السعودي بشكل عام في جميع مناطق المملكة هي</w:t>
      </w:r>
      <w:r w:rsidR="00486CC5" w:rsidRPr="00D90CCA">
        <w:rPr>
          <w:rFonts w:ascii="ae_AlMohanad" w:hAnsi="ae_AlMohanad" w:cs="ae_AlMohanad"/>
          <w:b/>
          <w:bCs/>
          <w:color w:val="000000" w:themeColor="text1"/>
          <w:sz w:val="32"/>
          <w:szCs w:val="32"/>
          <w:rtl/>
        </w:rPr>
        <w:t xml:space="preserve">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مشاهدة التلفاز </w:t>
      </w:r>
    </w:p>
    <w:p w:rsidR="007B430C" w:rsidRPr="00D90CCA" w:rsidRDefault="007B430C"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الرياضة البدنية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الرحلات البرية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التدريب على اللغات </w:t>
      </w:r>
    </w:p>
    <w:p w:rsidR="00486CC5" w:rsidRPr="00D90CCA" w:rsidRDefault="00486CC5" w:rsidP="00486CC5">
      <w:pPr>
        <w:pStyle w:val="a3"/>
        <w:ind w:left="360"/>
        <w:rPr>
          <w:rFonts w:ascii="ae_AlMohanad" w:hAnsi="ae_AlMohanad" w:cs="ae_AlMohanad"/>
          <w:b/>
          <w:bCs/>
          <w:color w:val="000000" w:themeColor="text1"/>
          <w:sz w:val="32"/>
          <w:szCs w:val="32"/>
        </w:rPr>
      </w:pPr>
    </w:p>
    <w:p w:rsidR="00486CC5" w:rsidRPr="00D90CCA" w:rsidRDefault="007B430C" w:rsidP="00AC78B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توصلت الدراسة التي قام بها مركز أبحاث مكافحة الجريمة عام 1405 هـ عن الجنوح والترويح لدى الشباب السعودي إلى نتيجة مهمة وهي: </w:t>
      </w:r>
    </w:p>
    <w:p w:rsidR="00486CC5"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أن الغالبية من شباب المجتمع السعودي تمضي أوقات فراغهم في ممارسة نشاطات وهوايات غير جانحة  </w:t>
      </w:r>
      <w:r w:rsidR="00486CC5" w:rsidRPr="00D90CCA">
        <w:rPr>
          <w:rFonts w:ascii="ae_AlMohanad" w:hAnsi="ae_AlMohanad" w:cs="ae_AlMohanad"/>
          <w:b/>
          <w:bCs/>
          <w:color w:val="000000" w:themeColor="text1"/>
          <w:sz w:val="32"/>
          <w:szCs w:val="32"/>
          <w:rtl/>
        </w:rPr>
        <w:t xml:space="preserve"> </w:t>
      </w:r>
    </w:p>
    <w:p w:rsidR="00486CC5"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الشباب السعودي لديه ميل بشكل كبير نحو ممارسة أنشطة الفراغ داخل المنزل</w:t>
      </w:r>
      <w:r w:rsidR="00486CC5" w:rsidRPr="00D90CCA">
        <w:rPr>
          <w:rFonts w:ascii="ae_AlMohanad" w:hAnsi="ae_AlMohanad" w:cs="ae_AlMohanad"/>
          <w:b/>
          <w:bCs/>
          <w:color w:val="000000" w:themeColor="text1"/>
          <w:sz w:val="32"/>
          <w:szCs w:val="32"/>
          <w:rtl/>
        </w:rPr>
        <w:t xml:space="preserve"> </w:t>
      </w:r>
    </w:p>
    <w:p w:rsidR="00AC78B3" w:rsidRPr="00D90CCA" w:rsidRDefault="007B430C"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تحتل مشاهدة التلفزيون المرتبة الأولى بين أنشطة الفراغ اليومي للشباب</w:t>
      </w:r>
    </w:p>
    <w:p w:rsidR="00486CC5" w:rsidRPr="00D90CCA" w:rsidRDefault="00486CC5"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486CC5" w:rsidRPr="00D90CCA" w:rsidRDefault="00486CC5" w:rsidP="00486CC5">
      <w:pPr>
        <w:pStyle w:val="a3"/>
        <w:ind w:left="360"/>
        <w:rPr>
          <w:rFonts w:ascii="ae_AlMohanad" w:hAnsi="ae_AlMohanad" w:cs="ae_AlMohanad"/>
          <w:b/>
          <w:bCs/>
          <w:color w:val="000000" w:themeColor="text1"/>
          <w:sz w:val="32"/>
          <w:szCs w:val="32"/>
        </w:rPr>
      </w:pPr>
    </w:p>
    <w:p w:rsidR="00486CC5" w:rsidRPr="00D90CCA" w:rsidRDefault="007B430C" w:rsidP="007B430C">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لوحظ من تحليل بعض الدراسات الاجتماعية التطبيقية أن الفتاة السعودية من عمر( 18 – 24) عاماً تنتهج في برنامجها اليومي </w:t>
      </w:r>
      <w:r w:rsidR="00486CC5" w:rsidRPr="00D90CCA">
        <w:rPr>
          <w:rFonts w:ascii="ae_AlMohanad" w:hAnsi="ae_AlMohanad" w:cs="ae_AlMohanad"/>
          <w:b/>
          <w:bCs/>
          <w:color w:val="000000" w:themeColor="text1"/>
          <w:sz w:val="32"/>
          <w:szCs w:val="32"/>
          <w:rtl/>
        </w:rPr>
        <w:t>سياسة:</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تخطيط الوقت </w:t>
      </w:r>
    </w:p>
    <w:p w:rsidR="007B430C" w:rsidRPr="00D90CCA" w:rsidRDefault="007B430C"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تضييع الوقت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التنمية الشاملة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486CC5" w:rsidRPr="00D90CCA" w:rsidRDefault="00486CC5" w:rsidP="00486CC5">
      <w:pPr>
        <w:pStyle w:val="a3"/>
        <w:ind w:left="360"/>
        <w:rPr>
          <w:rFonts w:ascii="ae_AlMohanad" w:hAnsi="ae_AlMohanad" w:cs="ae_AlMohanad"/>
          <w:b/>
          <w:bCs/>
          <w:color w:val="000000" w:themeColor="text1"/>
          <w:sz w:val="32"/>
          <w:szCs w:val="32"/>
        </w:rPr>
      </w:pPr>
    </w:p>
    <w:p w:rsidR="007B430C" w:rsidRPr="00D90CCA" w:rsidRDefault="007B430C" w:rsidP="00486CC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أن الترويح </w:t>
      </w:r>
      <w:r w:rsidR="00486CC5" w:rsidRPr="00D90CCA">
        <w:rPr>
          <w:rFonts w:ascii="ae_AlMohanad" w:hAnsi="ae_AlMohanad" w:cs="ae_AlMohanad"/>
          <w:b/>
          <w:bCs/>
          <w:color w:val="000000" w:themeColor="text1"/>
          <w:sz w:val="32"/>
          <w:szCs w:val="32"/>
          <w:rtl/>
        </w:rPr>
        <w:t>.........هو</w:t>
      </w:r>
      <w:r w:rsidRPr="00D90CCA">
        <w:rPr>
          <w:rFonts w:ascii="ae_AlMohanad" w:hAnsi="ae_AlMohanad" w:cs="ae_AlMohanad"/>
          <w:b/>
          <w:bCs/>
          <w:color w:val="000000" w:themeColor="text1"/>
          <w:sz w:val="32"/>
          <w:szCs w:val="32"/>
          <w:rtl/>
        </w:rPr>
        <w:t xml:space="preserve"> الذي يتميز بإشراف تربوي على الفتاة </w:t>
      </w:r>
      <w:r w:rsidR="00486CC5" w:rsidRPr="00D90CCA">
        <w:rPr>
          <w:rFonts w:ascii="ae_AlMohanad" w:hAnsi="ae_AlMohanad" w:cs="ae_AlMohanad"/>
          <w:b/>
          <w:bCs/>
          <w:color w:val="000000" w:themeColor="text1"/>
          <w:sz w:val="32"/>
          <w:szCs w:val="32"/>
          <w:rtl/>
        </w:rPr>
        <w:t xml:space="preserve"> و </w:t>
      </w:r>
      <w:r w:rsidRPr="00D90CCA">
        <w:rPr>
          <w:rFonts w:ascii="ae_AlMohanad" w:hAnsi="ae_AlMohanad" w:cs="ae_AlMohanad"/>
          <w:b/>
          <w:bCs/>
          <w:color w:val="000000" w:themeColor="text1"/>
          <w:sz w:val="32"/>
          <w:szCs w:val="32"/>
          <w:rtl/>
        </w:rPr>
        <w:t>يؤدي دوراً تنموياً في المحافظة على الفتاة وتنمية رغبات وميول الفتيات الاجتماعية واتجاهاتهن الأخلاقية مع إكسابهن الخبرات المتعددة وتنمية مداركهن العقلية</w:t>
      </w:r>
      <w:r w:rsidR="00486CC5" w:rsidRPr="00D90CCA">
        <w:rPr>
          <w:rFonts w:ascii="ae_AlMohanad" w:hAnsi="ae_AlMohanad" w:cs="ae_AlMohanad"/>
          <w:b/>
          <w:bCs/>
          <w:color w:val="000000" w:themeColor="text1"/>
          <w:sz w:val="32"/>
          <w:szCs w:val="32"/>
          <w:rtl/>
        </w:rPr>
        <w:t xml:space="preserve">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المضيع للوقت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الغير مخطط </w:t>
      </w:r>
    </w:p>
    <w:p w:rsidR="00486CC5" w:rsidRPr="00D90CCA" w:rsidRDefault="00486CC5"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المخطط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486CC5" w:rsidRPr="00D90CCA" w:rsidRDefault="00486CC5" w:rsidP="00486CC5">
      <w:pPr>
        <w:pStyle w:val="a3"/>
        <w:ind w:left="360"/>
        <w:rPr>
          <w:rFonts w:ascii="ae_AlMohanad" w:hAnsi="ae_AlMohanad" w:cs="ae_AlMohanad"/>
          <w:b/>
          <w:bCs/>
          <w:color w:val="000000" w:themeColor="text1"/>
          <w:sz w:val="32"/>
          <w:szCs w:val="32"/>
        </w:rPr>
      </w:pPr>
    </w:p>
    <w:p w:rsidR="007B430C" w:rsidRPr="00D90CCA" w:rsidRDefault="007B430C" w:rsidP="00486CC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تبين أن أكثر وسائل الترويح توفراً للمرأة السعودية خاصة في مدينة الرياضهي :</w:t>
      </w:r>
    </w:p>
    <w:p w:rsidR="007B430C" w:rsidRPr="00D90CCA" w:rsidRDefault="007B430C"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الحدائق والأسواق</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مراكز التدريب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الأندية الرياضية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الجمعيات الخيرية </w:t>
      </w:r>
    </w:p>
    <w:p w:rsidR="00486CC5" w:rsidRPr="00D90CCA" w:rsidRDefault="00486CC5" w:rsidP="00486CC5">
      <w:pPr>
        <w:pStyle w:val="a3"/>
        <w:ind w:left="360"/>
        <w:rPr>
          <w:rFonts w:ascii="ae_AlMohanad" w:hAnsi="ae_AlMohanad" w:cs="ae_AlMohanad"/>
          <w:b/>
          <w:bCs/>
          <w:color w:val="000000" w:themeColor="text1"/>
          <w:sz w:val="32"/>
          <w:szCs w:val="32"/>
        </w:rPr>
      </w:pPr>
    </w:p>
    <w:p w:rsidR="00486CC5" w:rsidRPr="00D90CCA" w:rsidRDefault="00486CC5" w:rsidP="00486CC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تبين أن ثاني أكثر وسائل الترويح توفراً للمرأة السعودية خاصة في مدينة الرياضهي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الحدائق والأسواق</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مراكز التدريب </w:t>
      </w:r>
    </w:p>
    <w:p w:rsidR="00486CC5" w:rsidRPr="00D90CCA" w:rsidRDefault="00486CC5"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صالات الزفاف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الجمعيات الخيرية </w:t>
      </w:r>
    </w:p>
    <w:p w:rsidR="00486CC5" w:rsidRPr="00D90CCA" w:rsidRDefault="00486CC5" w:rsidP="00486CC5">
      <w:pPr>
        <w:pStyle w:val="a3"/>
        <w:ind w:left="360"/>
        <w:rPr>
          <w:rFonts w:ascii="ae_AlMohanad" w:hAnsi="ae_AlMohanad" w:cs="ae_AlMohanad"/>
          <w:b/>
          <w:bCs/>
          <w:color w:val="000000" w:themeColor="text1"/>
          <w:sz w:val="32"/>
          <w:szCs w:val="32"/>
        </w:rPr>
      </w:pPr>
    </w:p>
    <w:p w:rsidR="007B430C" w:rsidRPr="00D90CCA" w:rsidRDefault="007B430C" w:rsidP="00486CC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بلغ عدد المدن الترفيهية في مدينة الرياض </w:t>
      </w:r>
      <w:r w:rsidR="00486CC5"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xml:space="preserve"> </w:t>
      </w:r>
      <w:r w:rsidR="00486CC5"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مدن , ثلاثة منها غير متاحة للمرأة </w:t>
      </w:r>
      <w:r w:rsidR="00486CC5" w:rsidRPr="00D90CCA">
        <w:rPr>
          <w:rFonts w:ascii="ae_AlMohanad" w:hAnsi="ae_AlMohanad" w:cs="ae_AlMohanad"/>
          <w:b/>
          <w:bCs/>
          <w:color w:val="000000" w:themeColor="text1"/>
          <w:sz w:val="32"/>
          <w:szCs w:val="32"/>
          <w:rtl/>
        </w:rPr>
        <w:t>:</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4 </w:t>
      </w:r>
    </w:p>
    <w:p w:rsidR="00486CC5" w:rsidRPr="00D90CCA" w:rsidRDefault="00486CC5"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10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15 </w:t>
      </w:r>
    </w:p>
    <w:p w:rsidR="00486CC5" w:rsidRPr="00D90CCA" w:rsidRDefault="00486CC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20 </w:t>
      </w:r>
    </w:p>
    <w:p w:rsidR="006912E7" w:rsidRPr="00D90CCA" w:rsidRDefault="006912E7" w:rsidP="006912E7">
      <w:pPr>
        <w:pStyle w:val="a3"/>
        <w:ind w:left="360"/>
        <w:rPr>
          <w:rFonts w:ascii="ae_AlMohanad" w:hAnsi="ae_AlMohanad" w:cs="ae_AlMohanad"/>
          <w:b/>
          <w:bCs/>
          <w:color w:val="000000" w:themeColor="text1"/>
          <w:sz w:val="32"/>
          <w:szCs w:val="32"/>
        </w:rPr>
      </w:pPr>
    </w:p>
    <w:p w:rsidR="006912E7" w:rsidRPr="00D90CCA" w:rsidRDefault="006912E7" w:rsidP="006912E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يبدوا أن رعاية الشباب بالمجتمع السعودي تهتم بفئة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المتقاعدين </w:t>
      </w:r>
    </w:p>
    <w:p w:rsidR="006912E7" w:rsidRPr="00D90CCA" w:rsidRDefault="006912E7"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الإناث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الذكور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6912E7" w:rsidRPr="00D90CCA" w:rsidRDefault="006912E7" w:rsidP="006912E7">
      <w:pPr>
        <w:pStyle w:val="a3"/>
        <w:ind w:left="360"/>
        <w:rPr>
          <w:rFonts w:ascii="ae_AlMohanad" w:hAnsi="ae_AlMohanad" w:cs="ae_AlMohanad"/>
          <w:b/>
          <w:bCs/>
          <w:color w:val="000000" w:themeColor="text1"/>
          <w:sz w:val="32"/>
          <w:szCs w:val="32"/>
        </w:rPr>
      </w:pPr>
    </w:p>
    <w:p w:rsidR="006912E7" w:rsidRPr="00D90CCA" w:rsidRDefault="006912E7" w:rsidP="006912E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ثبت أن هناك علاقة بين ارتياد الفتيات للجمعية النسائية و :</w:t>
      </w:r>
    </w:p>
    <w:p w:rsidR="006912E7" w:rsidRPr="00D90CCA" w:rsidRDefault="006912E7"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مدى قربها من المنزل</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التنظيم الإداري فيها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التنظيم الثقافي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الإعلان الجذاب </w:t>
      </w:r>
    </w:p>
    <w:p w:rsidR="006912E7" w:rsidRPr="00D90CCA" w:rsidRDefault="006912E7" w:rsidP="006912E7">
      <w:pPr>
        <w:pStyle w:val="a3"/>
        <w:ind w:left="360"/>
        <w:rPr>
          <w:rFonts w:ascii="ae_AlMohanad" w:hAnsi="ae_AlMohanad" w:cs="ae_AlMohanad"/>
          <w:b/>
          <w:bCs/>
          <w:color w:val="000000" w:themeColor="text1"/>
          <w:sz w:val="32"/>
          <w:szCs w:val="32"/>
          <w:rtl/>
        </w:rPr>
      </w:pPr>
    </w:p>
    <w:p w:rsidR="006912E7" w:rsidRPr="00D90CCA" w:rsidRDefault="006912E7" w:rsidP="006912E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ثبت أن ارتياد الفتاة للأسواق وصالات الأفراح ومدن الألعاب.... بالقرب من الحي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يرتبط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يتعارض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يتوافق</w:t>
      </w:r>
    </w:p>
    <w:p w:rsidR="006912E7" w:rsidRPr="00D90CCA" w:rsidRDefault="006912E7"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لا يرتبط </w:t>
      </w:r>
    </w:p>
    <w:p w:rsidR="006912E7" w:rsidRPr="00D90CCA" w:rsidRDefault="006912E7" w:rsidP="006912E7">
      <w:pPr>
        <w:pStyle w:val="a3"/>
        <w:ind w:left="360"/>
        <w:rPr>
          <w:rFonts w:ascii="ae_AlMohanad" w:hAnsi="ae_AlMohanad" w:cs="ae_AlMohanad"/>
          <w:b/>
          <w:bCs/>
          <w:color w:val="000000" w:themeColor="text1"/>
          <w:sz w:val="32"/>
          <w:szCs w:val="32"/>
        </w:rPr>
      </w:pPr>
    </w:p>
    <w:p w:rsidR="006912E7" w:rsidRPr="00D90CCA" w:rsidRDefault="006912E7" w:rsidP="006912E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تبين أن من أهم المعوقات التي تحول دون استفادة الفتاة السعودية من الوسائل الترويحية خارج المنزل هي:</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عوامل تنظيمية تتعلق بعدم ملائمة وقت بعض الوسائل الترويحية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عدم كفاية الوسائل الترويحية النسائية المشجعة للذهاب إليها</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عوامل أسريه وأهمها عدم وجود أحد من أفراد الأسرة يهتم بأوقات الترويح وكثرة الالتزامات الأسرية</w:t>
      </w:r>
    </w:p>
    <w:p w:rsidR="006912E7" w:rsidRPr="00D90CCA" w:rsidRDefault="006912E7"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6912E7" w:rsidRPr="00D90CCA" w:rsidRDefault="006912E7" w:rsidP="006912E7">
      <w:pPr>
        <w:pStyle w:val="a3"/>
        <w:ind w:left="360"/>
        <w:rPr>
          <w:rFonts w:ascii="ae_AlMohanad" w:hAnsi="ae_AlMohanad" w:cs="ae_AlMohanad"/>
          <w:b/>
          <w:bCs/>
          <w:color w:val="000000" w:themeColor="text1"/>
          <w:sz w:val="32"/>
          <w:szCs w:val="32"/>
        </w:rPr>
      </w:pPr>
    </w:p>
    <w:p w:rsidR="006912E7" w:rsidRPr="00D90CCA" w:rsidRDefault="006912E7" w:rsidP="006912E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..............الفرد سواءً كان إجبارياً أو اختيارياً يعني فقدان مكانة في العمل خاصة إذا لم يرتبط بعمل جديد , مما يخلق فراغاً كبيراً في حياة  المسن كان يشغله بالعمل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عمل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فراغ </w:t>
      </w:r>
    </w:p>
    <w:p w:rsidR="006912E7" w:rsidRPr="00D90CCA" w:rsidRDefault="006912E7"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تقاعد </w:t>
      </w:r>
    </w:p>
    <w:p w:rsidR="006912E7" w:rsidRPr="00D90CCA" w:rsidRDefault="006912E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ترويح </w:t>
      </w:r>
    </w:p>
    <w:p w:rsidR="006912E7" w:rsidRPr="00D90CCA" w:rsidRDefault="006912E7" w:rsidP="006912E7">
      <w:pPr>
        <w:pStyle w:val="a3"/>
        <w:ind w:left="360"/>
        <w:rPr>
          <w:rFonts w:ascii="ae_AlMohanad" w:hAnsi="ae_AlMohanad" w:cs="ae_AlMohanad"/>
          <w:b/>
          <w:bCs/>
          <w:color w:val="000000" w:themeColor="text1"/>
          <w:sz w:val="32"/>
          <w:szCs w:val="32"/>
        </w:rPr>
      </w:pPr>
    </w:p>
    <w:p w:rsidR="003E149A" w:rsidRPr="00D90CCA" w:rsidRDefault="003E149A" w:rsidP="003E149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بعض الدراسات الاجتماعية التي أجريت بالمملكة استنتجت أن المسنين في المناطق الحضرية في المملكة يعدون أن الحاجة  لـ ........ هي الحاجة الرئيسة التي يرغبون من المجتمع و الآخرين تحقيقها لهم  :</w:t>
      </w:r>
    </w:p>
    <w:p w:rsidR="007B430C"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المحبة و الحنان </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توفر المسكن </w:t>
      </w:r>
    </w:p>
    <w:p w:rsidR="003E149A" w:rsidRPr="00D90CCA" w:rsidRDefault="003E149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شغل وقت الفراغ </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العمل </w:t>
      </w:r>
    </w:p>
    <w:p w:rsidR="003E149A" w:rsidRPr="00D90CCA" w:rsidRDefault="003E149A" w:rsidP="003E149A">
      <w:pPr>
        <w:pStyle w:val="a3"/>
        <w:ind w:left="360"/>
        <w:rPr>
          <w:rFonts w:ascii="ae_AlMohanad" w:hAnsi="ae_AlMohanad" w:cs="ae_AlMohanad"/>
          <w:b/>
          <w:bCs/>
          <w:color w:val="000000" w:themeColor="text1"/>
          <w:sz w:val="32"/>
          <w:szCs w:val="32"/>
        </w:rPr>
      </w:pPr>
    </w:p>
    <w:p w:rsidR="003E149A" w:rsidRPr="00D90CCA" w:rsidRDefault="003E149A" w:rsidP="003E149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أكثر من يعاني من مشكلة  وقت الفراغ عند التقاعد ....... ثم العمال ثم الضباط والعمال الفنيين :</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المديرين </w:t>
      </w:r>
    </w:p>
    <w:p w:rsidR="003E149A" w:rsidRPr="00D90CCA" w:rsidRDefault="003E149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الجنود </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موظفين الحكومة </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الحرفيين </w:t>
      </w:r>
    </w:p>
    <w:p w:rsidR="003E149A" w:rsidRPr="00D90CCA" w:rsidRDefault="003E149A" w:rsidP="003E149A">
      <w:pPr>
        <w:pStyle w:val="a3"/>
        <w:ind w:left="360"/>
        <w:rPr>
          <w:rFonts w:ascii="ae_AlMohanad" w:hAnsi="ae_AlMohanad" w:cs="ae_AlMohanad"/>
          <w:b/>
          <w:bCs/>
          <w:color w:val="000000" w:themeColor="text1"/>
          <w:sz w:val="32"/>
          <w:szCs w:val="32"/>
          <w:rtl/>
        </w:rPr>
      </w:pPr>
    </w:p>
    <w:p w:rsidR="003E149A" w:rsidRPr="00D90CCA" w:rsidRDefault="003E149A" w:rsidP="003E149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أقل الفئات الوظيفية معاناة لمشكلة الفراغ بعد التقاعد هم من كانوا يشغلون وظائف :</w:t>
      </w:r>
    </w:p>
    <w:p w:rsidR="003E149A" w:rsidRPr="00D90CCA" w:rsidRDefault="003E149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المديرين </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الجنود </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موظفين الحكومة </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الحرفيين </w:t>
      </w:r>
    </w:p>
    <w:p w:rsidR="003E149A" w:rsidRPr="00D90CCA" w:rsidRDefault="003E149A" w:rsidP="003E149A">
      <w:pPr>
        <w:pStyle w:val="a3"/>
        <w:ind w:left="360"/>
        <w:rPr>
          <w:rFonts w:ascii="ae_AlMohanad" w:hAnsi="ae_AlMohanad" w:cs="ae_AlMohanad"/>
          <w:b/>
          <w:bCs/>
          <w:color w:val="000000" w:themeColor="text1"/>
          <w:sz w:val="32"/>
          <w:szCs w:val="32"/>
        </w:rPr>
      </w:pPr>
    </w:p>
    <w:p w:rsidR="003E149A" w:rsidRPr="00D90CCA" w:rsidRDefault="003E149A" w:rsidP="003E149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تزداد مشكلة وقت الفراغ وقت التقاعد عند :</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ذوي المستويات التعليمية المتدنية</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ذوي المستويات الاقتصادية المتدنية</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كلما تقدم السن بعد مرحلة التقاعد</w:t>
      </w:r>
    </w:p>
    <w:p w:rsidR="003E149A" w:rsidRPr="00D90CCA" w:rsidRDefault="003E149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3E149A" w:rsidRPr="00D90CCA" w:rsidRDefault="003E149A" w:rsidP="003E149A">
      <w:pPr>
        <w:pStyle w:val="a3"/>
        <w:ind w:left="360"/>
        <w:rPr>
          <w:rFonts w:ascii="ae_AlMohanad" w:hAnsi="ae_AlMohanad" w:cs="ae_AlMohanad"/>
          <w:b/>
          <w:bCs/>
          <w:color w:val="000000" w:themeColor="text1"/>
          <w:sz w:val="32"/>
          <w:szCs w:val="32"/>
        </w:rPr>
      </w:pPr>
    </w:p>
    <w:p w:rsidR="003E149A" w:rsidRPr="00D90CCA" w:rsidRDefault="003E149A" w:rsidP="003E149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الآثار المترتبة على عدم شغل وقت فراغ المسنين في المناطق الحضرية بالمملكة :</w:t>
      </w:r>
    </w:p>
    <w:p w:rsidR="003E149A" w:rsidRPr="00D90CCA" w:rsidRDefault="003E149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الانطواء والعزلة  </w:t>
      </w:r>
    </w:p>
    <w:p w:rsidR="003E149A" w:rsidRPr="00D90CCA" w:rsidRDefault="003E149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التفكير في الماضي والحزن عليه</w:t>
      </w:r>
    </w:p>
    <w:p w:rsidR="003E149A" w:rsidRPr="00D90CCA" w:rsidRDefault="003E149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المشاجرات مع الزوجة والأولاد والأقارب </w:t>
      </w:r>
    </w:p>
    <w:p w:rsidR="003E149A" w:rsidRPr="00D90CCA" w:rsidRDefault="003E149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العدوان </w:t>
      </w:r>
    </w:p>
    <w:p w:rsidR="003E149A" w:rsidRPr="00D90CCA" w:rsidRDefault="003E149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توجيه النقد للمحيطين به</w:t>
      </w:r>
    </w:p>
    <w:p w:rsidR="003E149A" w:rsidRPr="00D90CCA" w:rsidRDefault="003E149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القلق على الحاضر والخوف من المستقبل </w:t>
      </w:r>
    </w:p>
    <w:p w:rsidR="003E149A" w:rsidRPr="00D90CCA" w:rsidRDefault="003E149A" w:rsidP="003E149A">
      <w:pPr>
        <w:pStyle w:val="a3"/>
        <w:ind w:left="360"/>
        <w:rPr>
          <w:rFonts w:ascii="ae_AlMohanad" w:hAnsi="ae_AlMohanad" w:cs="ae_AlMohanad"/>
          <w:b/>
          <w:bCs/>
          <w:color w:val="000000" w:themeColor="text1"/>
          <w:sz w:val="32"/>
          <w:szCs w:val="32"/>
        </w:rPr>
      </w:pPr>
    </w:p>
    <w:p w:rsidR="003E149A" w:rsidRPr="00D90CCA" w:rsidRDefault="003E149A" w:rsidP="003E149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خلال حصر وسائل الترويح الخاص للمسنين في المملكة اتضح وجود مرفق واحد فقط يقدم برامج خاصة للمسنين وهو:</w:t>
      </w:r>
    </w:p>
    <w:p w:rsidR="003E149A" w:rsidRPr="00D90CCA" w:rsidRDefault="003E149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مركز الأمير سلمان الاجتماعي بمدينة الرياض</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مركز تنمية المجتمع </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المراكز الرياضية الشبابية </w:t>
      </w:r>
    </w:p>
    <w:p w:rsidR="003E149A" w:rsidRPr="00D90CCA" w:rsidRDefault="003E149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مؤسسة العناية بالمتقاعدين </w:t>
      </w:r>
    </w:p>
    <w:p w:rsidR="003E149A" w:rsidRPr="00D90CCA" w:rsidRDefault="003E149A" w:rsidP="003E149A">
      <w:pPr>
        <w:pStyle w:val="a3"/>
        <w:ind w:left="360"/>
        <w:rPr>
          <w:rFonts w:ascii="ae_AlMohanad" w:hAnsi="ae_AlMohanad" w:cs="ae_AlMohanad"/>
          <w:b/>
          <w:bCs/>
          <w:color w:val="000000" w:themeColor="text1"/>
          <w:sz w:val="32"/>
          <w:szCs w:val="32"/>
        </w:rPr>
      </w:pPr>
    </w:p>
    <w:p w:rsidR="00191B23" w:rsidRPr="00D90CCA" w:rsidRDefault="00191B23" w:rsidP="00191B2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ثبت أن حوالي........ فقط من الشباب السعودي يرتاد الأندية الرياضية للاستفادة من خدماتها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w:t>
      </w:r>
    </w:p>
    <w:p w:rsidR="00191B23" w:rsidRPr="00D90CCA" w:rsidRDefault="00191B2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7%</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20%</w:t>
      </w:r>
    </w:p>
    <w:p w:rsidR="00191B23" w:rsidRPr="00D90CCA" w:rsidRDefault="00191B23" w:rsidP="00191B23">
      <w:pPr>
        <w:pStyle w:val="a3"/>
        <w:ind w:left="360"/>
        <w:rPr>
          <w:rFonts w:ascii="ae_AlMohanad" w:hAnsi="ae_AlMohanad" w:cs="ae_AlMohanad"/>
          <w:b/>
          <w:bCs/>
          <w:color w:val="000000" w:themeColor="text1"/>
          <w:sz w:val="32"/>
          <w:szCs w:val="32"/>
        </w:rPr>
      </w:pPr>
    </w:p>
    <w:p w:rsidR="00191B23" w:rsidRPr="00D90CCA" w:rsidRDefault="00191B23" w:rsidP="00191B2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ثبت أن ......... فقط من الشباب الجامعي يمارسون بانتظام النشاط البدني لمدة ثلاث مرات أو أكثر في الأسبوع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7%</w:t>
      </w:r>
    </w:p>
    <w:p w:rsidR="00191B23" w:rsidRPr="00D90CCA" w:rsidRDefault="00191B2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15%</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20%</w:t>
      </w:r>
    </w:p>
    <w:p w:rsidR="00191B23" w:rsidRPr="00D90CCA" w:rsidRDefault="00191B23" w:rsidP="00191B23">
      <w:pPr>
        <w:pStyle w:val="a3"/>
        <w:ind w:left="360"/>
        <w:rPr>
          <w:rFonts w:ascii="ae_AlMohanad" w:hAnsi="ae_AlMohanad" w:cs="ae_AlMohanad"/>
          <w:b/>
          <w:bCs/>
          <w:color w:val="000000" w:themeColor="text1"/>
          <w:sz w:val="32"/>
          <w:szCs w:val="32"/>
        </w:rPr>
      </w:pPr>
    </w:p>
    <w:p w:rsidR="00191B23" w:rsidRPr="00D90CCA" w:rsidRDefault="00191B23" w:rsidP="00191B23">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من أهم أسباب العزوف عن المؤسسات الشبابية وخاصة الأندية الرياضية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انتظار الجمهور أن تقدم له المؤسسات الخدمات الممتازة الجاهزة دون أدنى جهد للإسهام في تنظيمها أو تمويلها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مسؤولين المؤسسات الشبابية يستأثرون باتخاذ  القرارات في المؤسسة  دون إشراك الشباب فيها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لا يهتم مسؤلي المؤسسات الشبابية بالرعاية النفسية والصحية والاجتماعية لمرتادي هذه المؤسسات </w:t>
      </w:r>
    </w:p>
    <w:p w:rsidR="00191B23" w:rsidRPr="00D90CCA" w:rsidRDefault="00191B2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191B23" w:rsidRPr="00D90CCA" w:rsidRDefault="00191B23" w:rsidP="00191B23">
      <w:pPr>
        <w:pStyle w:val="a3"/>
        <w:ind w:left="360"/>
        <w:rPr>
          <w:rFonts w:ascii="ae_AlMohanad" w:hAnsi="ae_AlMohanad" w:cs="ae_AlMohanad"/>
          <w:b/>
          <w:bCs/>
          <w:color w:val="000000" w:themeColor="text1"/>
          <w:sz w:val="32"/>
          <w:szCs w:val="32"/>
        </w:rPr>
      </w:pPr>
    </w:p>
    <w:p w:rsidR="00191B23" w:rsidRPr="00D90CCA" w:rsidRDefault="00191B23" w:rsidP="00191B2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أقر ............في المملكة العربية السعودية بحقيقة مشكلة الفراغ لدى الطلاب خلال الإجازة الصيفية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وزارة التخطيط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وزارة التربية </w:t>
      </w:r>
    </w:p>
    <w:p w:rsidR="00191B23" w:rsidRPr="00D90CCA" w:rsidRDefault="00191B2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مجلس القوى العاملة</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191B23" w:rsidRPr="00D90CCA" w:rsidRDefault="00191B23" w:rsidP="00191B23">
      <w:pPr>
        <w:pStyle w:val="a3"/>
        <w:ind w:left="360"/>
        <w:rPr>
          <w:rFonts w:ascii="ae_AlMohanad" w:hAnsi="ae_AlMohanad" w:cs="ae_AlMohanad"/>
          <w:b/>
          <w:bCs/>
          <w:color w:val="000000" w:themeColor="text1"/>
          <w:sz w:val="32"/>
          <w:szCs w:val="32"/>
        </w:rPr>
      </w:pPr>
    </w:p>
    <w:p w:rsidR="00191B23" w:rsidRPr="00D90CCA" w:rsidRDefault="00191B23" w:rsidP="00191B2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أكدت دراسة مجلس القوى العاملة في المملكة العربية السعودية على عينة ممثلة للطلاب السعوديين في المرحلة المتوسطة والثانوية والجامعية التي شملت مختلف المدن السعودية عام  1408 هـ أن  .........   من الطلاب يعانون من مشكلة الفراغ خلال الإجازة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191B23" w:rsidRPr="00D90CCA" w:rsidRDefault="00191B2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72%</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56%</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84.5%</w:t>
      </w:r>
    </w:p>
    <w:p w:rsidR="00191B23" w:rsidRPr="00D90CCA" w:rsidRDefault="00191B23" w:rsidP="00191B23">
      <w:pPr>
        <w:pStyle w:val="a3"/>
        <w:ind w:left="360"/>
        <w:rPr>
          <w:rFonts w:ascii="ae_AlMohanad" w:hAnsi="ae_AlMohanad" w:cs="ae_AlMohanad"/>
          <w:b/>
          <w:bCs/>
          <w:color w:val="000000" w:themeColor="text1"/>
          <w:sz w:val="32"/>
          <w:szCs w:val="32"/>
          <w:rtl/>
        </w:rPr>
      </w:pPr>
    </w:p>
    <w:p w:rsidR="00191B23" w:rsidRPr="00D90CCA" w:rsidRDefault="00191B23" w:rsidP="00191B2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أيد .... من أولياء الأمور أن الطلاب يعانون من مشكلة الفراغ خلال الإجازة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15%</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72%</w:t>
      </w:r>
    </w:p>
    <w:p w:rsidR="00191B23" w:rsidRPr="00D90CCA" w:rsidRDefault="00191B2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56%</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84.5%</w:t>
      </w:r>
    </w:p>
    <w:p w:rsidR="00191B23" w:rsidRPr="00D90CCA" w:rsidRDefault="00191B23" w:rsidP="00191B23">
      <w:pPr>
        <w:pStyle w:val="a3"/>
        <w:ind w:left="360"/>
        <w:rPr>
          <w:rFonts w:ascii="ae_AlMohanad" w:hAnsi="ae_AlMohanad" w:cs="ae_AlMohanad"/>
          <w:b/>
          <w:bCs/>
          <w:color w:val="000000" w:themeColor="text1"/>
          <w:sz w:val="32"/>
          <w:szCs w:val="32"/>
          <w:rtl/>
        </w:rPr>
      </w:pPr>
    </w:p>
    <w:p w:rsidR="00191B23" w:rsidRPr="00D90CCA" w:rsidRDefault="00191B23" w:rsidP="00191B2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بلغت ذروة مشكلة معاناة الفراغ للطلاب خلال الإجازة الصيفية  في مدينة ........ بمعدل 84.5%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جدة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المدينة المنورة </w:t>
      </w:r>
    </w:p>
    <w:p w:rsidR="00191B23" w:rsidRPr="00D90CCA" w:rsidRDefault="00191B2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أبها </w:t>
      </w:r>
    </w:p>
    <w:p w:rsidR="00191B23" w:rsidRPr="00D90CCA" w:rsidRDefault="00191B2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ينبع </w:t>
      </w:r>
    </w:p>
    <w:p w:rsidR="00191B23" w:rsidRPr="00D90CCA" w:rsidRDefault="00191B23" w:rsidP="00191B23">
      <w:pPr>
        <w:pStyle w:val="a3"/>
        <w:ind w:left="360"/>
        <w:rPr>
          <w:rFonts w:ascii="ae_AlMohanad" w:hAnsi="ae_AlMohanad" w:cs="ae_AlMohanad"/>
          <w:b/>
          <w:bCs/>
          <w:color w:val="000000" w:themeColor="text1"/>
          <w:sz w:val="32"/>
          <w:szCs w:val="32"/>
          <w:rtl/>
        </w:rPr>
      </w:pPr>
    </w:p>
    <w:p w:rsidR="00191B23" w:rsidRPr="00D90CCA" w:rsidRDefault="00431C3A" w:rsidP="00431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r w:rsidR="00191B23"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w:t>
      </w:r>
      <w:r w:rsidR="00191B23" w:rsidRPr="00D90CCA">
        <w:rPr>
          <w:rFonts w:ascii="ae_AlMohanad" w:hAnsi="ae_AlMohanad" w:cs="ae_AlMohanad"/>
          <w:b/>
          <w:bCs/>
          <w:color w:val="000000" w:themeColor="text1"/>
          <w:sz w:val="32"/>
          <w:szCs w:val="32"/>
          <w:rtl/>
        </w:rPr>
        <w:t xml:space="preserve">هم </w:t>
      </w:r>
      <w:r w:rsidRPr="00D90CCA">
        <w:rPr>
          <w:rFonts w:ascii="ae_AlMohanad" w:hAnsi="ae_AlMohanad" w:cs="ae_AlMohanad"/>
          <w:b/>
          <w:bCs/>
          <w:color w:val="000000" w:themeColor="text1"/>
          <w:sz w:val="32"/>
          <w:szCs w:val="32"/>
          <w:rtl/>
        </w:rPr>
        <w:t xml:space="preserve">الطلاب </w:t>
      </w:r>
      <w:r w:rsidR="00191B23" w:rsidRPr="00D90CCA">
        <w:rPr>
          <w:rFonts w:ascii="ae_AlMohanad" w:hAnsi="ae_AlMohanad" w:cs="ae_AlMohanad"/>
          <w:b/>
          <w:bCs/>
          <w:color w:val="000000" w:themeColor="text1"/>
          <w:sz w:val="32"/>
          <w:szCs w:val="32"/>
          <w:rtl/>
        </w:rPr>
        <w:t xml:space="preserve">الذين يستفيدون من النشاطات الرياضية والاجتماعية والثقافية </w:t>
      </w:r>
      <w:r w:rsidRPr="00D90CCA">
        <w:rPr>
          <w:rFonts w:ascii="ae_AlMohanad" w:hAnsi="ae_AlMohanad" w:cs="ae_AlMohanad"/>
          <w:b/>
          <w:bCs/>
          <w:color w:val="000000" w:themeColor="text1"/>
          <w:sz w:val="32"/>
          <w:szCs w:val="32"/>
          <w:rtl/>
        </w:rPr>
        <w:t>خلال الإجازة الصيفية في السعودي :</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15%</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72%</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21,2 %</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84.5%</w:t>
      </w:r>
    </w:p>
    <w:p w:rsidR="00431C3A" w:rsidRPr="00D90CCA" w:rsidRDefault="00431C3A" w:rsidP="00431C3A">
      <w:pPr>
        <w:pStyle w:val="a3"/>
        <w:ind w:left="360"/>
        <w:rPr>
          <w:rFonts w:ascii="ae_AlMohanad" w:hAnsi="ae_AlMohanad" w:cs="ae_AlMohanad"/>
          <w:b/>
          <w:bCs/>
          <w:color w:val="000000" w:themeColor="text1"/>
          <w:sz w:val="32"/>
          <w:szCs w:val="32"/>
        </w:rPr>
      </w:pPr>
    </w:p>
    <w:p w:rsidR="00431C3A" w:rsidRPr="00D90CCA" w:rsidRDefault="00431C3A" w:rsidP="00431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w:t>
      </w:r>
      <w:r w:rsidR="00191B23" w:rsidRPr="00D90CCA">
        <w:rPr>
          <w:rFonts w:ascii="ae_AlMohanad" w:hAnsi="ae_AlMohanad" w:cs="ae_AlMohanad"/>
          <w:b/>
          <w:bCs/>
          <w:color w:val="000000" w:themeColor="text1"/>
          <w:sz w:val="32"/>
          <w:szCs w:val="32"/>
          <w:rtl/>
        </w:rPr>
        <w:t xml:space="preserve"> </w:t>
      </w:r>
      <w:r w:rsidRPr="00D90CCA">
        <w:rPr>
          <w:rFonts w:ascii="ae_AlMohanad" w:hAnsi="ae_AlMohanad" w:cs="ae_AlMohanad"/>
          <w:b/>
          <w:bCs/>
          <w:color w:val="000000" w:themeColor="text1"/>
          <w:sz w:val="32"/>
          <w:szCs w:val="32"/>
          <w:rtl/>
        </w:rPr>
        <w:t>........  لا يشاركون ولا يستفيدون من</w:t>
      </w:r>
      <w:r w:rsidR="00191B23" w:rsidRPr="00D90CCA">
        <w:rPr>
          <w:rFonts w:ascii="ae_AlMohanad" w:hAnsi="ae_AlMohanad" w:cs="ae_AlMohanad"/>
          <w:b/>
          <w:bCs/>
          <w:color w:val="000000" w:themeColor="text1"/>
          <w:sz w:val="32"/>
          <w:szCs w:val="32"/>
          <w:rtl/>
        </w:rPr>
        <w:t xml:space="preserve"> الأنشطة </w:t>
      </w:r>
      <w:r w:rsidRPr="00D90CCA">
        <w:rPr>
          <w:rFonts w:ascii="ae_AlMohanad" w:hAnsi="ae_AlMohanad" w:cs="ae_AlMohanad"/>
          <w:b/>
          <w:bCs/>
          <w:color w:val="000000" w:themeColor="text1"/>
          <w:sz w:val="32"/>
          <w:szCs w:val="32"/>
          <w:rtl/>
        </w:rPr>
        <w:t>الرياضية والاجتماعية والثقافية خلال الإجازة الصيفية في السعودي :</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15%</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72%</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75,6%</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84.5%</w:t>
      </w:r>
    </w:p>
    <w:p w:rsidR="00191B23" w:rsidRPr="00D90CCA" w:rsidRDefault="00191B23" w:rsidP="00431C3A">
      <w:pPr>
        <w:pStyle w:val="a3"/>
        <w:ind w:left="360"/>
        <w:rPr>
          <w:rFonts w:ascii="ae_AlMohanad" w:hAnsi="ae_AlMohanad" w:cs="ae_AlMohanad"/>
          <w:b/>
          <w:bCs/>
          <w:color w:val="000000" w:themeColor="text1"/>
          <w:sz w:val="32"/>
          <w:szCs w:val="32"/>
        </w:rPr>
      </w:pPr>
    </w:p>
    <w:p w:rsidR="003E149A" w:rsidRPr="00D90CCA" w:rsidRDefault="00431C3A" w:rsidP="00191B2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الأسباب المؤدية إلى مشكلة وقت الفراغ لدى الطلاب أثناء الإجازة الصيفية في المجتمع السعودي :</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عدم توفر الأنشطة التي يميلون إليها </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عدم موافقة الأهل</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الانشغال بالعمل </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عدم وجود إشراف مناسب </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عدم وجود نظام كاف</w:t>
      </w:r>
    </w:p>
    <w:p w:rsidR="00431C3A" w:rsidRPr="00D90CCA" w:rsidRDefault="00431C3A" w:rsidP="00431C3A">
      <w:pPr>
        <w:pStyle w:val="a3"/>
        <w:ind w:left="360"/>
        <w:rPr>
          <w:rFonts w:ascii="ae_AlMohanad" w:hAnsi="ae_AlMohanad" w:cs="ae_AlMohanad"/>
          <w:b/>
          <w:bCs/>
          <w:color w:val="000000" w:themeColor="text1"/>
          <w:sz w:val="32"/>
          <w:szCs w:val="32"/>
        </w:rPr>
      </w:pPr>
    </w:p>
    <w:p w:rsidR="00431C3A" w:rsidRPr="00D90CCA" w:rsidRDefault="00431C3A" w:rsidP="00431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يمارس الطلاب خلال الإجازة الصيفية نشاط السفر داخل المملكة بنسبة : </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28 %</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27%</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25%</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8%</w:t>
      </w:r>
    </w:p>
    <w:p w:rsidR="00431C3A" w:rsidRPr="00D90CCA" w:rsidRDefault="00431C3A" w:rsidP="00431C3A">
      <w:pPr>
        <w:pStyle w:val="a3"/>
        <w:ind w:left="360"/>
        <w:rPr>
          <w:rFonts w:ascii="ae_AlMohanad" w:hAnsi="ae_AlMohanad" w:cs="ae_AlMohanad"/>
          <w:b/>
          <w:bCs/>
          <w:color w:val="000000" w:themeColor="text1"/>
          <w:sz w:val="32"/>
          <w:szCs w:val="32"/>
        </w:rPr>
      </w:pPr>
    </w:p>
    <w:p w:rsidR="00431C3A" w:rsidRPr="00D90CCA" w:rsidRDefault="00431C3A" w:rsidP="00431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يمارس الطلاب خلال الإجازة الصيفية نشاط الاطلاع والقراءة بنسبة :</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28 %</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27 %</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5%</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97%</w:t>
      </w:r>
    </w:p>
    <w:p w:rsidR="00431C3A" w:rsidRPr="00D90CCA" w:rsidRDefault="00431C3A" w:rsidP="00431C3A">
      <w:pPr>
        <w:pStyle w:val="a3"/>
        <w:rPr>
          <w:rFonts w:ascii="ae_AlMohanad" w:hAnsi="ae_AlMohanad" w:cs="ae_AlMohanad"/>
          <w:b/>
          <w:bCs/>
          <w:color w:val="000000" w:themeColor="text1"/>
          <w:sz w:val="32"/>
          <w:szCs w:val="32"/>
        </w:rPr>
      </w:pPr>
    </w:p>
    <w:p w:rsidR="00431C3A" w:rsidRPr="00D90CCA" w:rsidRDefault="00431C3A" w:rsidP="00431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يمارس الطلاب خلال الإجازة الصيفية نشاط مساعدة الأهل في الشؤون المنزلية بنسبة :</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28 %</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25%</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40%</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97%</w:t>
      </w:r>
    </w:p>
    <w:p w:rsidR="00431C3A" w:rsidRPr="00D90CCA" w:rsidRDefault="00431C3A" w:rsidP="00431C3A">
      <w:pPr>
        <w:pStyle w:val="a3"/>
        <w:ind w:left="360"/>
        <w:rPr>
          <w:rFonts w:ascii="ae_AlMohanad" w:hAnsi="ae_AlMohanad" w:cs="ae_AlMohanad"/>
          <w:b/>
          <w:bCs/>
          <w:color w:val="000000" w:themeColor="text1"/>
          <w:sz w:val="32"/>
          <w:szCs w:val="32"/>
        </w:rPr>
      </w:pPr>
    </w:p>
    <w:p w:rsidR="00431C3A" w:rsidRPr="00D90CCA" w:rsidRDefault="00431C3A" w:rsidP="00431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يمارس الطلاب خلال الإجازة الصيفية نشاط ممارسة العمل بنسبة :</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20%</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25%</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80 %</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60%</w:t>
      </w:r>
    </w:p>
    <w:p w:rsidR="00431C3A" w:rsidRPr="00D90CCA" w:rsidRDefault="00431C3A" w:rsidP="00431C3A">
      <w:pPr>
        <w:pStyle w:val="a3"/>
        <w:ind w:left="360"/>
        <w:rPr>
          <w:rFonts w:ascii="ae_AlMohanad" w:hAnsi="ae_AlMohanad" w:cs="ae_AlMohanad"/>
          <w:b/>
          <w:bCs/>
          <w:color w:val="000000" w:themeColor="text1"/>
          <w:sz w:val="32"/>
          <w:szCs w:val="32"/>
        </w:rPr>
      </w:pPr>
    </w:p>
    <w:p w:rsidR="00431C3A" w:rsidRPr="00D90CCA" w:rsidRDefault="00431C3A" w:rsidP="00431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يمارس الطلاب خلال الإجازة الصيفية نشاط السفر خارج المملكة بنسبة :</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25%</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18%</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30 %</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60%</w:t>
      </w:r>
    </w:p>
    <w:p w:rsidR="00431C3A" w:rsidRPr="00D90CCA" w:rsidRDefault="00431C3A" w:rsidP="00431C3A">
      <w:pPr>
        <w:pStyle w:val="a3"/>
        <w:ind w:left="360"/>
        <w:rPr>
          <w:rFonts w:ascii="ae_AlMohanad" w:hAnsi="ae_AlMohanad" w:cs="ae_AlMohanad"/>
          <w:b/>
          <w:bCs/>
          <w:color w:val="000000" w:themeColor="text1"/>
          <w:sz w:val="32"/>
          <w:szCs w:val="32"/>
        </w:rPr>
      </w:pPr>
    </w:p>
    <w:p w:rsidR="00431C3A" w:rsidRPr="00D90CCA" w:rsidRDefault="00431C3A" w:rsidP="00431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يمارس الطلاب خلال الإجازة الصيفية نشاط مباشرة أعمال منزلية :</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25%</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18%</w:t>
      </w:r>
    </w:p>
    <w:p w:rsidR="00431C3A"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15%</w:t>
      </w:r>
    </w:p>
    <w:p w:rsidR="00431C3A" w:rsidRPr="00D90CCA" w:rsidRDefault="00431C3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30 %</w:t>
      </w:r>
    </w:p>
    <w:p w:rsidR="00431C3A" w:rsidRPr="00D90CCA" w:rsidRDefault="00431C3A" w:rsidP="00431C3A">
      <w:pPr>
        <w:pStyle w:val="a3"/>
        <w:ind w:left="360"/>
        <w:rPr>
          <w:rFonts w:ascii="ae_AlMohanad" w:hAnsi="ae_AlMohanad" w:cs="ae_AlMohanad"/>
          <w:b/>
          <w:bCs/>
          <w:color w:val="000000" w:themeColor="text1"/>
          <w:sz w:val="32"/>
          <w:szCs w:val="32"/>
        </w:rPr>
      </w:pPr>
    </w:p>
    <w:p w:rsidR="00A40169" w:rsidRPr="00D90CCA" w:rsidRDefault="00431C3A" w:rsidP="00431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يمارس الطلاب خلال الإجازة الصيفية نشاط المشاركة في النشطة الثقافية والأدبية</w:t>
      </w:r>
      <w:r w:rsidR="00A40169" w:rsidRPr="00D90CCA">
        <w:rPr>
          <w:rFonts w:ascii="ae_AlMohanad" w:hAnsi="ae_AlMohanad" w:cs="ae_AlMohanad"/>
          <w:b/>
          <w:bCs/>
          <w:color w:val="000000" w:themeColor="text1"/>
          <w:sz w:val="32"/>
          <w:szCs w:val="32"/>
          <w:rtl/>
        </w:rPr>
        <w:t xml:space="preserve"> :</w:t>
      </w:r>
    </w:p>
    <w:p w:rsidR="00431C3A" w:rsidRPr="00D90CCA" w:rsidRDefault="00A4016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25%</w:t>
      </w:r>
    </w:p>
    <w:p w:rsidR="00A40169" w:rsidRPr="00D90CCA" w:rsidRDefault="00A4016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8%</w:t>
      </w:r>
    </w:p>
    <w:p w:rsidR="00A40169" w:rsidRPr="00D90CCA" w:rsidRDefault="00A4016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18%</w:t>
      </w:r>
    </w:p>
    <w:p w:rsidR="00A40169" w:rsidRPr="00D90CCA" w:rsidRDefault="00A4016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A40169" w:rsidRPr="00D90CCA" w:rsidRDefault="00A40169" w:rsidP="00A40169">
      <w:pPr>
        <w:pStyle w:val="a3"/>
        <w:ind w:left="360"/>
        <w:rPr>
          <w:rFonts w:ascii="ae_AlMohanad" w:hAnsi="ae_AlMohanad" w:cs="ae_AlMohanad"/>
          <w:b/>
          <w:bCs/>
          <w:color w:val="000000" w:themeColor="text1"/>
          <w:sz w:val="32"/>
          <w:szCs w:val="32"/>
        </w:rPr>
      </w:pPr>
    </w:p>
    <w:p w:rsidR="00A40169" w:rsidRPr="00D90CCA" w:rsidRDefault="00431C3A" w:rsidP="00431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يمارس الطلاب خلال الإجازة الصيفية نشاط دراسة لغات أجنبية</w:t>
      </w:r>
      <w:r w:rsidR="00A40169" w:rsidRPr="00D90CCA">
        <w:rPr>
          <w:rFonts w:ascii="ae_AlMohanad" w:hAnsi="ae_AlMohanad" w:cs="ae_AlMohanad"/>
          <w:b/>
          <w:bCs/>
          <w:color w:val="000000" w:themeColor="text1"/>
          <w:sz w:val="32"/>
          <w:szCs w:val="32"/>
          <w:rtl/>
        </w:rPr>
        <w:t xml:space="preserve"> بنسبة :</w:t>
      </w:r>
      <w:r w:rsidRPr="00D90CCA">
        <w:rPr>
          <w:rFonts w:ascii="ae_AlMohanad" w:hAnsi="ae_AlMohanad" w:cs="ae_AlMohanad"/>
          <w:b/>
          <w:bCs/>
          <w:color w:val="000000" w:themeColor="text1"/>
          <w:sz w:val="32"/>
          <w:szCs w:val="32"/>
          <w:rtl/>
        </w:rPr>
        <w:t xml:space="preserve"> </w:t>
      </w:r>
    </w:p>
    <w:p w:rsidR="00431C3A" w:rsidRPr="00D90CCA" w:rsidRDefault="00A40169"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6</w:t>
      </w:r>
      <w:r w:rsidR="00431C3A" w:rsidRPr="00D90CCA">
        <w:rPr>
          <w:rFonts w:ascii="ae_AlMohanad" w:hAnsi="ae_AlMohanad" w:cs="ae_AlMohanad"/>
          <w:b/>
          <w:bCs/>
          <w:color w:val="000000" w:themeColor="text1"/>
          <w:sz w:val="32"/>
          <w:szCs w:val="32"/>
          <w:u w:val="single"/>
          <w:rtl/>
        </w:rPr>
        <w:t>%</w:t>
      </w:r>
    </w:p>
    <w:p w:rsidR="00A40169" w:rsidRPr="00D90CCA" w:rsidRDefault="00A4016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18 %</w:t>
      </w:r>
    </w:p>
    <w:p w:rsidR="00A40169" w:rsidRPr="00D90CCA" w:rsidRDefault="00A4016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25%</w:t>
      </w:r>
    </w:p>
    <w:p w:rsidR="00A40169" w:rsidRPr="00D90CCA" w:rsidRDefault="00A4016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60%</w:t>
      </w:r>
    </w:p>
    <w:p w:rsidR="00A40169" w:rsidRPr="00D90CCA" w:rsidRDefault="00A40169" w:rsidP="00A40169">
      <w:pPr>
        <w:pStyle w:val="a3"/>
        <w:ind w:left="360"/>
        <w:rPr>
          <w:rFonts w:ascii="ae_AlMohanad" w:hAnsi="ae_AlMohanad" w:cs="ae_AlMohanad"/>
          <w:b/>
          <w:bCs/>
          <w:color w:val="000000" w:themeColor="text1"/>
          <w:sz w:val="32"/>
          <w:szCs w:val="32"/>
        </w:rPr>
      </w:pPr>
    </w:p>
    <w:p w:rsidR="00A40169" w:rsidRPr="00D90CCA" w:rsidRDefault="00431C3A" w:rsidP="00431C3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يمارس الطلاب خلال الإجازة الصيفية نشاط الالتحاق بفصول تقوية في المواد الدراسية</w:t>
      </w:r>
      <w:r w:rsidR="00A40169" w:rsidRPr="00D90CCA">
        <w:rPr>
          <w:rFonts w:ascii="ae_AlMohanad" w:hAnsi="ae_AlMohanad" w:cs="ae_AlMohanad"/>
          <w:b/>
          <w:bCs/>
          <w:color w:val="000000" w:themeColor="text1"/>
          <w:sz w:val="32"/>
          <w:szCs w:val="32"/>
          <w:rtl/>
        </w:rPr>
        <w:t xml:space="preserve"> :</w:t>
      </w:r>
    </w:p>
    <w:p w:rsidR="00A40169" w:rsidRPr="00D90CCA" w:rsidRDefault="00A4016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8 %</w:t>
      </w:r>
    </w:p>
    <w:p w:rsidR="00A40169" w:rsidRPr="00D90CCA" w:rsidRDefault="00431C3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2%</w:t>
      </w:r>
    </w:p>
    <w:p w:rsidR="00A40169" w:rsidRPr="00D90CCA" w:rsidRDefault="00A4016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23%</w:t>
      </w:r>
    </w:p>
    <w:p w:rsidR="00A40169" w:rsidRPr="00D90CCA" w:rsidRDefault="00A40169"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34%</w:t>
      </w:r>
    </w:p>
    <w:p w:rsidR="00A40169" w:rsidRPr="00D90CCA" w:rsidRDefault="00A40169" w:rsidP="00A40169">
      <w:pPr>
        <w:pStyle w:val="a3"/>
        <w:ind w:left="360"/>
        <w:rPr>
          <w:rFonts w:ascii="ae_AlMohanad" w:hAnsi="ae_AlMohanad" w:cs="ae_AlMohanad"/>
          <w:b/>
          <w:bCs/>
          <w:color w:val="000000" w:themeColor="text1"/>
          <w:sz w:val="32"/>
          <w:szCs w:val="32"/>
          <w:rtl/>
        </w:rPr>
      </w:pPr>
    </w:p>
    <w:p w:rsidR="00A40169" w:rsidRPr="00D90CCA" w:rsidRDefault="00A40169" w:rsidP="00A40169">
      <w:pPr>
        <w:pStyle w:val="a3"/>
        <w:ind w:left="360"/>
        <w:rPr>
          <w:rFonts w:ascii="ae_AlMohanad" w:hAnsi="ae_AlMohanad" w:cs="ae_AlMohanad"/>
          <w:b/>
          <w:bCs/>
          <w:color w:val="000000" w:themeColor="text1"/>
          <w:sz w:val="32"/>
          <w:szCs w:val="32"/>
        </w:rPr>
      </w:pPr>
    </w:p>
    <w:p w:rsidR="00431C3A" w:rsidRPr="00D90CCA" w:rsidRDefault="00431C3A" w:rsidP="00A40169">
      <w:pPr>
        <w:pStyle w:val="a3"/>
        <w:ind w:left="360"/>
        <w:rPr>
          <w:rFonts w:ascii="ae_AlMohanad" w:hAnsi="ae_AlMohanad" w:cs="ae_AlMohanad"/>
          <w:b/>
          <w:bCs/>
          <w:color w:val="000000" w:themeColor="text1"/>
          <w:sz w:val="32"/>
          <w:szCs w:val="32"/>
          <w:rtl/>
        </w:rPr>
      </w:pPr>
    </w:p>
    <w:p w:rsidR="00A40169" w:rsidRPr="00D90CCA" w:rsidRDefault="00A40169" w:rsidP="00A40169">
      <w:pPr>
        <w:pStyle w:val="a3"/>
        <w:ind w:left="360"/>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yellow"/>
          <w:rtl/>
        </w:rPr>
        <w:t>محاضرة 13</w:t>
      </w:r>
      <w:r w:rsidRPr="00D90CCA">
        <w:rPr>
          <w:rFonts w:ascii="ae_AlMohanad" w:hAnsi="ae_AlMohanad" w:cs="ae_AlMohanad"/>
          <w:b/>
          <w:bCs/>
          <w:color w:val="000000" w:themeColor="text1"/>
          <w:sz w:val="32"/>
          <w:szCs w:val="32"/>
          <w:rtl/>
        </w:rPr>
        <w:t xml:space="preserve"> </w:t>
      </w:r>
    </w:p>
    <w:p w:rsidR="00A40169" w:rsidRPr="00D90CCA" w:rsidRDefault="00A40169" w:rsidP="00A40169">
      <w:pPr>
        <w:pStyle w:val="a3"/>
        <w:ind w:left="360"/>
        <w:rPr>
          <w:rFonts w:ascii="ae_AlMohanad" w:hAnsi="ae_AlMohanad" w:cs="ae_AlMohanad"/>
          <w:b/>
          <w:bCs/>
          <w:color w:val="000000" w:themeColor="text1"/>
          <w:sz w:val="32"/>
          <w:szCs w:val="32"/>
          <w:rtl/>
        </w:rPr>
      </w:pPr>
    </w:p>
    <w:p w:rsidR="00A40169" w:rsidRPr="00D90CCA" w:rsidRDefault="00A40169" w:rsidP="00A40169">
      <w:pPr>
        <w:pStyle w:val="a3"/>
        <w:ind w:left="360"/>
        <w:rPr>
          <w:rFonts w:ascii="ae_AlMohanad" w:hAnsi="ae_AlMohanad" w:cs="ae_AlMohanad"/>
          <w:b/>
          <w:bCs/>
          <w:color w:val="000000" w:themeColor="text1"/>
          <w:sz w:val="32"/>
          <w:szCs w:val="32"/>
          <w:rtl/>
        </w:rPr>
      </w:pPr>
    </w:p>
    <w:p w:rsidR="00A40169" w:rsidRPr="00D90CCA" w:rsidRDefault="00A40169" w:rsidP="00A40169">
      <w:pPr>
        <w:pStyle w:val="a3"/>
        <w:ind w:left="360"/>
        <w:rPr>
          <w:rFonts w:ascii="ae_AlMohanad" w:hAnsi="ae_AlMohanad" w:cs="ae_AlMohanad"/>
          <w:b/>
          <w:bCs/>
          <w:color w:val="000000" w:themeColor="text1"/>
          <w:sz w:val="32"/>
          <w:szCs w:val="32"/>
        </w:rPr>
      </w:pPr>
    </w:p>
    <w:p w:rsidR="00C724B5" w:rsidRPr="00D90CCA" w:rsidRDefault="00C724B5" w:rsidP="00C724B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تعريف .......... هومجموعة من الأفعال الجانحة التي تأتيها العصابات أو غيرها من التجمعات الإجرامية :</w:t>
      </w:r>
    </w:p>
    <w:p w:rsidR="00C724B5" w:rsidRPr="00D90CCA" w:rsidRDefault="00C724B5"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النسق الإجرامي </w:t>
      </w:r>
    </w:p>
    <w:p w:rsidR="00C724B5" w:rsidRPr="00D90CCA" w:rsidRDefault="00C724B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الضبط الإجتماعي </w:t>
      </w:r>
    </w:p>
    <w:p w:rsidR="00C724B5" w:rsidRPr="00D90CCA" w:rsidRDefault="00C724B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التغيير الجتماعي </w:t>
      </w:r>
    </w:p>
    <w:p w:rsidR="00C724B5" w:rsidRPr="00D90CCA" w:rsidRDefault="00C724B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C724B5" w:rsidRPr="00D90CCA" w:rsidRDefault="00C724B5" w:rsidP="00C724B5">
      <w:pPr>
        <w:pStyle w:val="a3"/>
        <w:ind w:left="360"/>
        <w:rPr>
          <w:rFonts w:ascii="ae_AlMohanad" w:hAnsi="ae_AlMohanad" w:cs="ae_AlMohanad"/>
          <w:b/>
          <w:bCs/>
          <w:color w:val="000000" w:themeColor="text1"/>
          <w:sz w:val="32"/>
          <w:szCs w:val="32"/>
        </w:rPr>
      </w:pPr>
    </w:p>
    <w:p w:rsidR="00C724B5" w:rsidRPr="00D90CCA" w:rsidRDefault="00C724B5" w:rsidP="00C724B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لكي تتحقق المجموعة من الأفعال الجانحة صفة النسق يجب أن تتوفر فيها الشروط التالية:</w:t>
      </w:r>
    </w:p>
    <w:p w:rsidR="00C724B5" w:rsidRPr="00D90CCA" w:rsidRDefault="00C724B5"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تجانس العناصر </w:t>
      </w:r>
    </w:p>
    <w:p w:rsidR="00C724B5" w:rsidRPr="00D90CCA" w:rsidRDefault="00C724B5"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السلوك الإجرامي الذي يحدث في إطار كل نسق إجرامي وهو سلوك عام </w:t>
      </w:r>
    </w:p>
    <w:p w:rsidR="00C724B5" w:rsidRPr="00D90CCA" w:rsidRDefault="00C724B5"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وحدة متكاملة تحوي بالإضافة إلى الأفعال الفردية القوانين والقواعد والتقاليد</w:t>
      </w:r>
    </w:p>
    <w:p w:rsidR="00C724B5" w:rsidRPr="00D90CCA" w:rsidRDefault="00C724B5"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يكون نتاج لتفاعل اجتماعي يحدث على مستويات عديد</w:t>
      </w:r>
    </w:p>
    <w:p w:rsidR="00C724B5" w:rsidRPr="00D90CCA" w:rsidRDefault="00C724B5"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يحوي النسق الإجرامي إلى جانب النشاط الأساسي أفعالاً أخرى جانحة تقوم بوظيفتها في تعزيز هذا النشاط</w:t>
      </w:r>
    </w:p>
    <w:p w:rsidR="00C724B5" w:rsidRPr="00D90CCA" w:rsidRDefault="00C724B5" w:rsidP="00C724B5">
      <w:pPr>
        <w:pStyle w:val="a3"/>
        <w:ind w:left="360"/>
        <w:rPr>
          <w:rFonts w:ascii="ae_AlMohanad" w:hAnsi="ae_AlMohanad" w:cs="ae_AlMohanad"/>
          <w:b/>
          <w:bCs/>
          <w:color w:val="000000" w:themeColor="text1"/>
          <w:sz w:val="32"/>
          <w:szCs w:val="32"/>
        </w:rPr>
      </w:pPr>
    </w:p>
    <w:p w:rsidR="00C724B5" w:rsidRPr="00D90CCA" w:rsidRDefault="00C724B5" w:rsidP="00C724B5">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السلوك الإجرامي الذي يحدث في إطار كل نسق إجرامي وهو سلوك عام أي :</w:t>
      </w:r>
    </w:p>
    <w:p w:rsidR="00C724B5" w:rsidRPr="00D90CCA" w:rsidRDefault="00C724B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يختص بفرد واحد </w:t>
      </w:r>
    </w:p>
    <w:p w:rsidR="00C724B5" w:rsidRPr="00D90CCA" w:rsidRDefault="00C724B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يختص بعلاقة معينة </w:t>
      </w:r>
    </w:p>
    <w:p w:rsidR="00C724B5" w:rsidRPr="00D90CCA" w:rsidRDefault="00C724B5"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يختص بجماعة معينة </w:t>
      </w:r>
    </w:p>
    <w:p w:rsidR="00C724B5" w:rsidRPr="00D90CCA" w:rsidRDefault="00C724B5"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يتكرر مع كل الأشخاص </w:t>
      </w:r>
    </w:p>
    <w:p w:rsidR="00767F6D" w:rsidRPr="00D90CCA" w:rsidRDefault="00767F6D" w:rsidP="00767F6D">
      <w:pPr>
        <w:rPr>
          <w:rFonts w:ascii="ae_AlMohanad" w:hAnsi="ae_AlMohanad" w:cs="ae_AlMohanad"/>
          <w:b/>
          <w:bCs/>
          <w:color w:val="000000" w:themeColor="text1"/>
          <w:sz w:val="32"/>
          <w:szCs w:val="32"/>
        </w:rPr>
      </w:pPr>
    </w:p>
    <w:p w:rsidR="00767F6D" w:rsidRPr="00D90CCA" w:rsidRDefault="00767F6D" w:rsidP="00767F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هناك عدة عوامل اجتماعية تستدعي بقاء النسق الإجرامي واستمراره  ومن أهمها : </w:t>
      </w:r>
    </w:p>
    <w:p w:rsidR="00767F6D" w:rsidRPr="00D90CCA" w:rsidRDefault="00767F6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تطوير المجتمع </w:t>
      </w:r>
    </w:p>
    <w:p w:rsidR="00767F6D" w:rsidRPr="00D90CCA" w:rsidRDefault="00767F6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زيادة الوعي الثقافي </w:t>
      </w:r>
    </w:p>
    <w:p w:rsidR="00767F6D" w:rsidRPr="00D90CCA" w:rsidRDefault="00767F6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تحقيق الحاجة الاجتماعية التي فشلت الأنساق التقليدية في تحقيقها</w:t>
      </w:r>
    </w:p>
    <w:p w:rsidR="00767F6D" w:rsidRPr="00D90CCA" w:rsidRDefault="00767F6D"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767F6D" w:rsidRPr="00D90CCA" w:rsidRDefault="00767F6D" w:rsidP="00767F6D">
      <w:pPr>
        <w:pStyle w:val="a3"/>
        <w:ind w:left="360"/>
        <w:rPr>
          <w:rFonts w:ascii="ae_AlMohanad" w:hAnsi="ae_AlMohanad" w:cs="ae_AlMohanad"/>
          <w:b/>
          <w:bCs/>
          <w:color w:val="000000" w:themeColor="text1"/>
          <w:sz w:val="32"/>
          <w:szCs w:val="32"/>
        </w:rPr>
      </w:pPr>
    </w:p>
    <w:p w:rsidR="00767F6D" w:rsidRPr="00D90CCA" w:rsidRDefault="00767F6D" w:rsidP="00767F6D">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الأحداث والشباب يواجهون مشكلات التكيف الاجتماعي بحل جماعي هو الانضمام لعصابة وتكوين نسق إجرامي يحقق لهم وظائف من أهمها: </w:t>
      </w:r>
    </w:p>
    <w:p w:rsidR="00767F6D" w:rsidRPr="00D90CCA" w:rsidRDefault="00767F6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الطمأنينة وتحقيق الأمن من خلال الإحساس بالانتماء </w:t>
      </w:r>
    </w:p>
    <w:p w:rsidR="00767F6D" w:rsidRPr="00D90CCA" w:rsidRDefault="00767F6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الوقوف معهم في وقت الأزمات </w:t>
      </w:r>
    </w:p>
    <w:p w:rsidR="00767F6D" w:rsidRPr="00D90CCA" w:rsidRDefault="00767F6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تقديم المال والعطف </w:t>
      </w:r>
    </w:p>
    <w:p w:rsidR="00767F6D" w:rsidRPr="00D90CCA" w:rsidRDefault="00767F6D"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منحهم المركز المتقدم والمكانة الاجتماعية المتميزة</w:t>
      </w:r>
    </w:p>
    <w:p w:rsidR="00767F6D" w:rsidRPr="00D90CCA" w:rsidRDefault="00767F6D" w:rsidP="00767F6D">
      <w:pPr>
        <w:pStyle w:val="a3"/>
        <w:ind w:left="360"/>
        <w:rPr>
          <w:rFonts w:ascii="ae_AlMohanad" w:hAnsi="ae_AlMohanad" w:cs="ae_AlMohanad"/>
          <w:b/>
          <w:bCs/>
          <w:color w:val="000000" w:themeColor="text1"/>
          <w:sz w:val="32"/>
          <w:szCs w:val="32"/>
        </w:rPr>
      </w:pPr>
    </w:p>
    <w:p w:rsidR="00F12833" w:rsidRPr="00D90CCA" w:rsidRDefault="00325C1A" w:rsidP="00325C1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الفترة ........</w:t>
      </w:r>
      <w:r w:rsidR="00F12833" w:rsidRPr="00D90CCA">
        <w:rPr>
          <w:rFonts w:ascii="ae_AlMohanad" w:hAnsi="ae_AlMohanad" w:cs="ae_AlMohanad"/>
          <w:b/>
          <w:bCs/>
          <w:color w:val="000000" w:themeColor="text1"/>
          <w:sz w:val="32"/>
          <w:szCs w:val="32"/>
          <w:rtl/>
        </w:rPr>
        <w:t xml:space="preserve"> معظم مرتكبي الجرائم والانحرافات يرتبطون بعصابات إجرامية :</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F12833" w:rsidRPr="00D90CCA" w:rsidRDefault="00F1283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F12833" w:rsidRPr="00D90CCA" w:rsidRDefault="00F12833" w:rsidP="00F12833">
      <w:pPr>
        <w:pStyle w:val="a3"/>
        <w:ind w:left="360"/>
        <w:rPr>
          <w:rFonts w:ascii="ae_AlMohanad" w:hAnsi="ae_AlMohanad" w:cs="ae_AlMohanad"/>
          <w:b/>
          <w:bCs/>
          <w:color w:val="000000" w:themeColor="text1"/>
          <w:sz w:val="32"/>
          <w:szCs w:val="32"/>
        </w:rPr>
      </w:pPr>
    </w:p>
    <w:p w:rsidR="00F12833" w:rsidRPr="00D90CCA" w:rsidRDefault="00F12833" w:rsidP="00F1283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تبين من دراسة شاملة لمركز أبحاث مكافحة الجريمة أجريت في إصلاحات الدمام والرياض والمدينة المنورة وجدة وشملت الدراسة أيضاً نزلاء دور الملاحظة الاجتماعية ورعاية الفتيات بالدمام وجدة والمدينة المنورة بأن........ من المحكوم عليهم بجرائم السرقة كان ورائهم جماعة إجرامية ( العصابة) :</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25 %</w:t>
      </w:r>
    </w:p>
    <w:p w:rsidR="00F12833" w:rsidRPr="00D90CCA" w:rsidRDefault="00F1283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14,1%</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23%</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70%</w:t>
      </w:r>
    </w:p>
    <w:p w:rsidR="00F12833" w:rsidRPr="00D90CCA" w:rsidRDefault="00F12833" w:rsidP="00F12833">
      <w:pPr>
        <w:pStyle w:val="a3"/>
        <w:ind w:left="360"/>
        <w:rPr>
          <w:rFonts w:ascii="ae_AlMohanad" w:hAnsi="ae_AlMohanad" w:cs="ae_AlMohanad"/>
          <w:b/>
          <w:bCs/>
          <w:color w:val="000000" w:themeColor="text1"/>
          <w:sz w:val="32"/>
          <w:szCs w:val="32"/>
        </w:rPr>
      </w:pPr>
    </w:p>
    <w:p w:rsidR="00F12833" w:rsidRPr="00D90CCA" w:rsidRDefault="00F12833" w:rsidP="00F1283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الدراسة التي أجريت على مرتكبي جرائم السكر والمخدرات والأخلاقيات والسرقة في إصلاحية الحائر بمدينة الرياض أتضح أن ...... منهم ذكروا بصراحة أن العامل وراء ارتكابهم للجريمة هو انتماؤهم لجماعة من الرفاق المنحرفين والمجرمين :</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13%</w:t>
      </w:r>
    </w:p>
    <w:p w:rsidR="00F12833" w:rsidRPr="00D90CCA" w:rsidRDefault="00F1283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20 %</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23%</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15%</w:t>
      </w:r>
    </w:p>
    <w:p w:rsidR="00F12833" w:rsidRPr="00D90CCA" w:rsidRDefault="00F12833" w:rsidP="00F12833">
      <w:pPr>
        <w:pStyle w:val="a3"/>
        <w:ind w:left="360"/>
        <w:rPr>
          <w:rFonts w:ascii="ae_AlMohanad" w:hAnsi="ae_AlMohanad" w:cs="ae_AlMohanad"/>
          <w:b/>
          <w:bCs/>
          <w:color w:val="000000" w:themeColor="text1"/>
          <w:sz w:val="32"/>
          <w:szCs w:val="32"/>
          <w:rtl/>
        </w:rPr>
      </w:pPr>
    </w:p>
    <w:p w:rsidR="00F12833" w:rsidRPr="00D90CCA" w:rsidRDefault="00F12833" w:rsidP="00F12833">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البحث الذي تناول المحكوم عليهم بجرائم جنسية واجري في الإصلاحات المركزية بالمملكة تبين أن جميع المجرمين الجنسيين يرتبطون بعصابات إجرامية و ...........  يميلون إلى الارتباط بجماعات ذات حجم كبير تضم أعداداً كثيرة من الأشخاص :</w:t>
      </w:r>
    </w:p>
    <w:p w:rsidR="00A40169" w:rsidRPr="00D90CCA" w:rsidRDefault="00F1283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59,5 %</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68%</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90%</w:t>
      </w:r>
    </w:p>
    <w:p w:rsidR="00F12833" w:rsidRPr="00D90CCA" w:rsidRDefault="00F1283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89%</w:t>
      </w:r>
    </w:p>
    <w:p w:rsidR="00F12833" w:rsidRPr="00D90CCA" w:rsidRDefault="00F12833" w:rsidP="00F12833">
      <w:pPr>
        <w:pStyle w:val="a3"/>
        <w:ind w:left="360"/>
        <w:rPr>
          <w:rFonts w:ascii="ae_AlMohanad" w:hAnsi="ae_AlMohanad" w:cs="ae_AlMohanad"/>
          <w:b/>
          <w:bCs/>
          <w:color w:val="000000" w:themeColor="text1"/>
          <w:sz w:val="32"/>
          <w:szCs w:val="32"/>
        </w:rPr>
      </w:pPr>
    </w:p>
    <w:p w:rsidR="006A2B2B" w:rsidRPr="00D90CCA" w:rsidRDefault="006A2B2B" w:rsidP="006A2B2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الدراسات التي أجريت على متعاطي المخدرات في إصلاحية الحائر بمدينة الرياض تبين أن ......... من المتعاطين كان العامل الرئيسي وراء تعاطيهم للمخدر هو الانتماء لجماعة إجرامية :</w:t>
      </w:r>
    </w:p>
    <w:p w:rsidR="006A2B2B" w:rsidRPr="00D90CCA" w:rsidRDefault="006A2B2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40%</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60%</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70%</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90%</w:t>
      </w:r>
    </w:p>
    <w:p w:rsidR="006A2B2B" w:rsidRPr="00D90CCA" w:rsidRDefault="006A2B2B" w:rsidP="006A2B2B">
      <w:pPr>
        <w:pStyle w:val="a3"/>
        <w:ind w:left="360"/>
        <w:rPr>
          <w:rFonts w:ascii="ae_AlMohanad" w:hAnsi="ae_AlMohanad" w:cs="ae_AlMohanad"/>
          <w:b/>
          <w:bCs/>
          <w:color w:val="000000" w:themeColor="text1"/>
          <w:sz w:val="32"/>
          <w:szCs w:val="32"/>
        </w:rPr>
      </w:pPr>
    </w:p>
    <w:p w:rsidR="006A2B2B" w:rsidRPr="00D90CCA" w:rsidRDefault="006A2B2B" w:rsidP="006A2B2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أثبتت الدراسة الشاملة التي أجريت على الأحداث الجانحين في دور الملاحظة الاجتماعية ودور التوجيه الاجتماعي بالمملكة من قبل مركز أبحاث مكافحة الجريمة أن ......... للجانحين جماعات إجرامية :</w:t>
      </w:r>
    </w:p>
    <w:p w:rsidR="006A2B2B" w:rsidRPr="00D90CCA" w:rsidRDefault="006A2B2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rtl/>
        </w:rPr>
        <w:t>40 %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60 %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78%</w:t>
      </w:r>
    </w:p>
    <w:p w:rsidR="006A2B2B" w:rsidRPr="00D90CCA" w:rsidRDefault="006A2B2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90 %</w:t>
      </w:r>
    </w:p>
    <w:p w:rsidR="006A2B2B" w:rsidRPr="00D90CCA" w:rsidRDefault="006A2B2B" w:rsidP="006A2B2B">
      <w:pPr>
        <w:pStyle w:val="a3"/>
        <w:ind w:left="360"/>
        <w:rPr>
          <w:rFonts w:ascii="ae_AlMohanad" w:hAnsi="ae_AlMohanad" w:cs="ae_AlMohanad"/>
          <w:b/>
          <w:bCs/>
          <w:color w:val="000000" w:themeColor="text1"/>
          <w:sz w:val="32"/>
          <w:szCs w:val="32"/>
        </w:rPr>
      </w:pPr>
    </w:p>
    <w:p w:rsidR="006A2B2B" w:rsidRPr="00D90CCA" w:rsidRDefault="006A2B2B" w:rsidP="006A2B2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أهم القيم التي تحرص عليها العائلة في الفترة ........ قيمة الطهارة الجنسية  :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المتغيرة </w:t>
      </w:r>
    </w:p>
    <w:p w:rsidR="006A2B2B" w:rsidRPr="00D90CCA" w:rsidRDefault="006A2B2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المستقرة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6A2B2B" w:rsidRPr="00D90CCA" w:rsidRDefault="006A2B2B" w:rsidP="006A2B2B">
      <w:pPr>
        <w:pStyle w:val="a3"/>
        <w:ind w:left="360"/>
        <w:rPr>
          <w:rFonts w:ascii="ae_AlMohanad" w:hAnsi="ae_AlMohanad" w:cs="ae_AlMohanad"/>
          <w:b/>
          <w:bCs/>
          <w:color w:val="000000" w:themeColor="text1"/>
          <w:sz w:val="32"/>
          <w:szCs w:val="32"/>
        </w:rPr>
      </w:pPr>
    </w:p>
    <w:p w:rsidR="006A2B2B" w:rsidRPr="00D90CCA" w:rsidRDefault="006A2B2B" w:rsidP="006A2B2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تزويج الفرد مبكراً في الفترة المستقرة كان مهم من أجل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تحمل المسؤلية العالية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إنجاب الأجيال الجديدة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ضبط الحياة الجنسية </w:t>
      </w:r>
    </w:p>
    <w:p w:rsidR="006A2B2B" w:rsidRPr="00D90CCA" w:rsidRDefault="006A2B2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6A2B2B" w:rsidRPr="00D90CCA" w:rsidRDefault="006A2B2B" w:rsidP="006A2B2B">
      <w:pPr>
        <w:pStyle w:val="a3"/>
        <w:ind w:left="360"/>
        <w:rPr>
          <w:rFonts w:ascii="ae_AlMohanad" w:hAnsi="ae_AlMohanad" w:cs="ae_AlMohanad"/>
          <w:b/>
          <w:bCs/>
          <w:color w:val="000000" w:themeColor="text1"/>
          <w:sz w:val="32"/>
          <w:szCs w:val="32"/>
          <w:rtl/>
        </w:rPr>
      </w:pPr>
    </w:p>
    <w:p w:rsidR="006A2B2B" w:rsidRPr="00D90CCA" w:rsidRDefault="006A2B2B" w:rsidP="006A2B2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أصبح التشابه في التقاليد والقيم لم يعد واضحاً من قبل أعضاء العائلة الواحدة , فالملاحظ يلمس اختلافات كثيرة على أسس فردية بحتة  :</w:t>
      </w:r>
    </w:p>
    <w:p w:rsidR="006A2B2B" w:rsidRPr="00D90CCA" w:rsidRDefault="006A2B2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6A2B2B" w:rsidRPr="00D90CCA" w:rsidRDefault="006A2B2B" w:rsidP="006A2B2B">
      <w:pPr>
        <w:pStyle w:val="a3"/>
        <w:ind w:left="360"/>
        <w:rPr>
          <w:rFonts w:ascii="ae_AlMohanad" w:hAnsi="ae_AlMohanad" w:cs="ae_AlMohanad"/>
          <w:b/>
          <w:bCs/>
          <w:color w:val="000000" w:themeColor="text1"/>
          <w:sz w:val="32"/>
          <w:szCs w:val="32"/>
        </w:rPr>
      </w:pPr>
    </w:p>
    <w:p w:rsidR="006A2B2B" w:rsidRPr="00D90CCA" w:rsidRDefault="006A2B2B" w:rsidP="006A2B2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أن الجماعة العائلية في الفترة ........ هي التي كانت تحدد علاقة الأبناء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المتغيرة </w:t>
      </w:r>
    </w:p>
    <w:p w:rsidR="006A2B2B" w:rsidRPr="00D90CCA" w:rsidRDefault="006A2B2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المستقرة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6A2B2B" w:rsidRPr="00D90CCA" w:rsidRDefault="006A2B2B" w:rsidP="006A2B2B">
      <w:pPr>
        <w:pStyle w:val="a3"/>
        <w:ind w:left="360"/>
        <w:rPr>
          <w:rFonts w:ascii="ae_AlMohanad" w:hAnsi="ae_AlMohanad" w:cs="ae_AlMohanad"/>
          <w:b/>
          <w:bCs/>
          <w:color w:val="000000" w:themeColor="text1"/>
          <w:sz w:val="32"/>
          <w:szCs w:val="32"/>
        </w:rPr>
      </w:pPr>
    </w:p>
    <w:p w:rsidR="006A2B2B" w:rsidRPr="00D90CCA" w:rsidRDefault="006A2B2B" w:rsidP="006A2B2B">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منحت الظروف الاجتماعية والاقتصادية  في الفترة ....... الابن فرصة امتداد العلاقات الاجتماعية إلى جماعات متعددة غير الجماعة العائلية :</w:t>
      </w:r>
    </w:p>
    <w:p w:rsidR="006A2B2B" w:rsidRPr="00D90CCA" w:rsidRDefault="006A2B2B"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6A2B2B" w:rsidRPr="00D90CCA" w:rsidRDefault="006A2B2B"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6A2B2B" w:rsidRPr="00D90CCA" w:rsidRDefault="006A2B2B" w:rsidP="006A2B2B">
      <w:pPr>
        <w:pStyle w:val="a3"/>
        <w:ind w:left="360"/>
        <w:rPr>
          <w:rFonts w:ascii="ae_AlMohanad" w:hAnsi="ae_AlMohanad" w:cs="ae_AlMohanad"/>
          <w:b/>
          <w:bCs/>
          <w:color w:val="000000" w:themeColor="text1"/>
          <w:sz w:val="32"/>
          <w:szCs w:val="32"/>
        </w:rPr>
      </w:pPr>
    </w:p>
    <w:p w:rsidR="005C1640" w:rsidRPr="00D90CCA" w:rsidRDefault="005C1640" w:rsidP="005C164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 في الفترة المتغيرة أتاح فرصة لظهور نسق إجرامي في المجتمع :</w:t>
      </w:r>
    </w:p>
    <w:p w:rsidR="005C1640" w:rsidRPr="00D90CCA" w:rsidRDefault="005C1640"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الصراع الثقافي </w:t>
      </w:r>
    </w:p>
    <w:p w:rsidR="005C1640" w:rsidRPr="00D90CCA" w:rsidRDefault="005C1640"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الضبط الاجتماعي </w:t>
      </w:r>
    </w:p>
    <w:p w:rsidR="005C1640" w:rsidRPr="00D90CCA" w:rsidRDefault="005C1640"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التغييرلاجتماعي </w:t>
      </w:r>
    </w:p>
    <w:p w:rsidR="005C1640" w:rsidRPr="00D90CCA" w:rsidRDefault="005C1640"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5C1640" w:rsidRPr="00D90CCA" w:rsidRDefault="005C1640" w:rsidP="005C1640">
      <w:pPr>
        <w:pStyle w:val="a3"/>
        <w:ind w:left="360"/>
        <w:rPr>
          <w:rFonts w:ascii="ae_AlMohanad" w:hAnsi="ae_AlMohanad" w:cs="ae_AlMohanad"/>
          <w:b/>
          <w:bCs/>
          <w:color w:val="000000" w:themeColor="text1"/>
          <w:sz w:val="32"/>
          <w:szCs w:val="32"/>
        </w:rPr>
      </w:pPr>
    </w:p>
    <w:p w:rsidR="005C1640" w:rsidRPr="00D90CCA" w:rsidRDefault="005C1640" w:rsidP="005C1640">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أشار أن الصراع الثقافي في الفترة المتغيرة أتاح فرصة لظهور نسق إجرامي في المجتمع :</w:t>
      </w:r>
    </w:p>
    <w:p w:rsidR="005C1640" w:rsidRPr="00D90CCA" w:rsidRDefault="005C1640"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جون ديوي </w:t>
      </w:r>
    </w:p>
    <w:p w:rsidR="005C1640" w:rsidRPr="00D90CCA" w:rsidRDefault="005C1640"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محمود سلطان </w:t>
      </w:r>
    </w:p>
    <w:p w:rsidR="005C1640" w:rsidRPr="00D90CCA" w:rsidRDefault="005C1640"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ذورستن سيلين</w:t>
      </w:r>
    </w:p>
    <w:p w:rsidR="005C1640" w:rsidRPr="00D90CCA" w:rsidRDefault="005C1640"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DA32B2" w:rsidRPr="00D90CCA" w:rsidRDefault="00DA32B2" w:rsidP="00DA32B2">
      <w:pPr>
        <w:pStyle w:val="a3"/>
        <w:ind w:left="360"/>
        <w:rPr>
          <w:rFonts w:ascii="ae_AlMohanad" w:hAnsi="ae_AlMohanad" w:cs="ae_AlMohanad"/>
          <w:b/>
          <w:bCs/>
          <w:color w:val="000000" w:themeColor="text1"/>
          <w:sz w:val="32"/>
          <w:szCs w:val="32"/>
          <w:rtl/>
        </w:rPr>
      </w:pPr>
    </w:p>
    <w:p w:rsidR="00DA32B2" w:rsidRPr="00D90CCA" w:rsidRDefault="005C1640" w:rsidP="00DA32B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ينشأ الصراع </w:t>
      </w:r>
      <w:r w:rsidR="00DA32B2" w:rsidRPr="00D90CCA">
        <w:rPr>
          <w:rFonts w:ascii="ae_AlMohanad" w:hAnsi="ae_AlMohanad" w:cs="ae_AlMohanad"/>
          <w:b/>
          <w:bCs/>
          <w:color w:val="000000" w:themeColor="text1"/>
          <w:sz w:val="32"/>
          <w:szCs w:val="32"/>
          <w:rtl/>
        </w:rPr>
        <w:t xml:space="preserve">الثقافي </w:t>
      </w:r>
      <w:r w:rsidRPr="00D90CCA">
        <w:rPr>
          <w:rFonts w:ascii="ae_AlMohanad" w:hAnsi="ae_AlMohanad" w:cs="ae_AlMohanad"/>
          <w:b/>
          <w:bCs/>
          <w:color w:val="000000" w:themeColor="text1"/>
          <w:sz w:val="32"/>
          <w:szCs w:val="32"/>
          <w:rtl/>
        </w:rPr>
        <w:t>وفقاً لافتراضات " سيلين" نتيجة</w:t>
      </w:r>
      <w:r w:rsidR="00DA32B2" w:rsidRPr="00D90CCA">
        <w:rPr>
          <w:rFonts w:ascii="ae_AlMohanad" w:hAnsi="ae_AlMohanad" w:cs="ae_AlMohanad"/>
          <w:b/>
          <w:bCs/>
          <w:color w:val="000000" w:themeColor="text1"/>
          <w:sz w:val="32"/>
          <w:szCs w:val="32"/>
          <w:rtl/>
        </w:rPr>
        <w:t xml:space="preserve"> :</w:t>
      </w:r>
    </w:p>
    <w:p w:rsidR="005C1640" w:rsidRPr="00D90CCA" w:rsidRDefault="005C1640"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لعملية النمو الحضاري </w:t>
      </w:r>
    </w:p>
    <w:p w:rsidR="00DA32B2" w:rsidRPr="00D90CCA" w:rsidRDefault="00DA32B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للضبط الاجتماعي </w:t>
      </w:r>
    </w:p>
    <w:p w:rsidR="00DA32B2" w:rsidRPr="00D90CCA" w:rsidRDefault="00DA32B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للتنشئة الاجتماعية </w:t>
      </w:r>
    </w:p>
    <w:p w:rsidR="00DA32B2" w:rsidRPr="00D90CCA" w:rsidRDefault="00DA32B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للنمط الاقتصادي </w:t>
      </w:r>
    </w:p>
    <w:p w:rsidR="00DA32B2" w:rsidRPr="00D90CCA" w:rsidRDefault="00DA32B2" w:rsidP="00DA32B2">
      <w:pPr>
        <w:pStyle w:val="a3"/>
        <w:ind w:left="360"/>
        <w:rPr>
          <w:rFonts w:ascii="ae_AlMohanad" w:hAnsi="ae_AlMohanad" w:cs="ae_AlMohanad"/>
          <w:b/>
          <w:bCs/>
          <w:color w:val="000000" w:themeColor="text1"/>
          <w:sz w:val="32"/>
          <w:szCs w:val="32"/>
          <w:rtl/>
        </w:rPr>
      </w:pPr>
    </w:p>
    <w:p w:rsidR="00DA32B2" w:rsidRPr="00D90CCA" w:rsidRDefault="005C1640" w:rsidP="00DA32B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تكاد تتفق الد</w:t>
      </w:r>
      <w:r w:rsidR="00DA32B2" w:rsidRPr="00D90CCA">
        <w:rPr>
          <w:rFonts w:ascii="ae_AlMohanad" w:hAnsi="ae_AlMohanad" w:cs="ae_AlMohanad"/>
          <w:b/>
          <w:bCs/>
          <w:color w:val="000000" w:themeColor="text1"/>
          <w:sz w:val="32"/>
          <w:szCs w:val="32"/>
          <w:rtl/>
        </w:rPr>
        <w:t xml:space="preserve">راسات </w:t>
      </w:r>
      <w:r w:rsidRPr="00D90CCA">
        <w:rPr>
          <w:rFonts w:ascii="ae_AlMohanad" w:hAnsi="ae_AlMohanad" w:cs="ae_AlMohanad"/>
          <w:b/>
          <w:bCs/>
          <w:color w:val="000000" w:themeColor="text1"/>
          <w:sz w:val="32"/>
          <w:szCs w:val="32"/>
          <w:rtl/>
        </w:rPr>
        <w:t xml:space="preserve">أن العصابة الإجرامية أو الجانحة في المجتمع تضم في الغالب أفراداً </w:t>
      </w:r>
      <w:r w:rsidR="00DA32B2" w:rsidRPr="00D90CCA">
        <w:rPr>
          <w:rFonts w:ascii="ae_AlMohanad" w:hAnsi="ae_AlMohanad" w:cs="ae_AlMohanad"/>
          <w:b/>
          <w:bCs/>
          <w:color w:val="000000" w:themeColor="text1"/>
          <w:sz w:val="32"/>
          <w:szCs w:val="32"/>
          <w:rtl/>
        </w:rPr>
        <w:t>:</w:t>
      </w:r>
    </w:p>
    <w:p w:rsidR="00DA32B2" w:rsidRPr="00D90CCA" w:rsidRDefault="00DA32B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متفاوتين في العمر </w:t>
      </w:r>
    </w:p>
    <w:p w:rsidR="00DA32B2" w:rsidRPr="00D90CCA" w:rsidRDefault="00DA32B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متجانسين في الشكل </w:t>
      </w:r>
    </w:p>
    <w:p w:rsidR="005C1640" w:rsidRPr="00D90CCA" w:rsidRDefault="005C1640"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متجانسين في مستوى العمر</w:t>
      </w:r>
      <w:r w:rsidR="00DA32B2" w:rsidRPr="00D90CCA">
        <w:rPr>
          <w:rFonts w:ascii="ae_AlMohanad" w:hAnsi="ae_AlMohanad" w:cs="ae_AlMohanad"/>
          <w:b/>
          <w:bCs/>
          <w:color w:val="000000" w:themeColor="text1"/>
          <w:sz w:val="32"/>
          <w:szCs w:val="32"/>
          <w:u w:val="single"/>
          <w:rtl/>
        </w:rPr>
        <w:t xml:space="preserve"> </w:t>
      </w:r>
    </w:p>
    <w:p w:rsidR="00DA32B2" w:rsidRPr="00D90CCA" w:rsidRDefault="00DA32B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DA32B2" w:rsidRPr="00D90CCA" w:rsidRDefault="00DA32B2" w:rsidP="00DA32B2">
      <w:pPr>
        <w:pStyle w:val="a3"/>
        <w:ind w:left="360"/>
        <w:rPr>
          <w:rFonts w:ascii="ae_AlMohanad" w:hAnsi="ae_AlMohanad" w:cs="ae_AlMohanad"/>
          <w:b/>
          <w:bCs/>
          <w:color w:val="000000" w:themeColor="text1"/>
          <w:sz w:val="32"/>
          <w:szCs w:val="32"/>
        </w:rPr>
      </w:pPr>
    </w:p>
    <w:p w:rsidR="00DA32B2" w:rsidRPr="00D90CCA" w:rsidRDefault="005C1640" w:rsidP="00DA32B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معظم العصابات الجرائم تنتمي إلى مستويات تعليمية </w:t>
      </w:r>
      <w:r w:rsidR="00DA32B2" w:rsidRPr="00D90CCA">
        <w:rPr>
          <w:rFonts w:ascii="ae_AlMohanad" w:hAnsi="ae_AlMohanad" w:cs="ae_AlMohanad"/>
          <w:b/>
          <w:bCs/>
          <w:color w:val="000000" w:themeColor="text1"/>
          <w:sz w:val="32"/>
          <w:szCs w:val="32"/>
          <w:rtl/>
        </w:rPr>
        <w:t>:</w:t>
      </w:r>
    </w:p>
    <w:p w:rsidR="00DA32B2" w:rsidRPr="00D90CCA" w:rsidRDefault="00DA32B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عالية </w:t>
      </w:r>
    </w:p>
    <w:p w:rsidR="005C1640" w:rsidRPr="00D90CCA" w:rsidRDefault="005C1640"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متدنية </w:t>
      </w:r>
    </w:p>
    <w:p w:rsidR="00DA32B2" w:rsidRPr="00D90CCA" w:rsidRDefault="00DA32B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متوسطة </w:t>
      </w:r>
    </w:p>
    <w:p w:rsidR="00DA32B2" w:rsidRPr="00D90CCA" w:rsidRDefault="00DA32B2"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لا يوجد تشابه في المستوى التعليمي</w:t>
      </w:r>
    </w:p>
    <w:p w:rsidR="00DA32B2" w:rsidRPr="00D90CCA" w:rsidRDefault="00DA32B2" w:rsidP="00DA32B2">
      <w:pPr>
        <w:pStyle w:val="a3"/>
        <w:ind w:left="360"/>
        <w:rPr>
          <w:rFonts w:ascii="ae_AlMohanad" w:hAnsi="ae_AlMohanad" w:cs="ae_AlMohanad"/>
          <w:b/>
          <w:bCs/>
          <w:color w:val="000000" w:themeColor="text1"/>
          <w:sz w:val="32"/>
          <w:szCs w:val="32"/>
          <w:rtl/>
        </w:rPr>
      </w:pPr>
    </w:p>
    <w:p w:rsidR="00DA32B2" w:rsidRPr="00D90CCA" w:rsidRDefault="005C1640" w:rsidP="00DA32B2">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عندما نتمعن في خصائص الجماعات الإجرامية في المجتمع سواء ما يختص بالسمات الاقتصادية أو </w:t>
      </w:r>
      <w:r w:rsidR="00DA32B2" w:rsidRPr="00D90CCA">
        <w:rPr>
          <w:rFonts w:ascii="ae_AlMohanad" w:hAnsi="ae_AlMohanad" w:cs="ae_AlMohanad"/>
          <w:b/>
          <w:bCs/>
          <w:color w:val="000000" w:themeColor="text1"/>
          <w:sz w:val="32"/>
          <w:szCs w:val="32"/>
          <w:rtl/>
        </w:rPr>
        <w:t xml:space="preserve">بمستوى العمر أو بمستوى التعليم </w:t>
      </w:r>
      <w:r w:rsidRPr="00D90CCA">
        <w:rPr>
          <w:rFonts w:ascii="ae_AlMohanad" w:hAnsi="ae_AlMohanad" w:cs="ae_AlMohanad"/>
          <w:b/>
          <w:bCs/>
          <w:color w:val="000000" w:themeColor="text1"/>
          <w:sz w:val="32"/>
          <w:szCs w:val="32"/>
          <w:rtl/>
        </w:rPr>
        <w:t>نجد أنها تحقق عملية تكيف متبادل للأعضاء</w:t>
      </w:r>
      <w:r w:rsidR="00DA32B2" w:rsidRPr="00D90CCA">
        <w:rPr>
          <w:rFonts w:ascii="ae_AlMohanad" w:hAnsi="ae_AlMohanad" w:cs="ae_AlMohanad"/>
          <w:b/>
          <w:bCs/>
          <w:color w:val="000000" w:themeColor="text1"/>
          <w:sz w:val="32"/>
          <w:szCs w:val="32"/>
          <w:rtl/>
        </w:rPr>
        <w:t xml:space="preserve"> :</w:t>
      </w:r>
    </w:p>
    <w:p w:rsidR="005C1640" w:rsidRPr="00D90CCA" w:rsidRDefault="005C1640"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بسبب ندرة </w:t>
      </w:r>
      <w:r w:rsidR="00325C1A" w:rsidRPr="00D90CCA">
        <w:rPr>
          <w:rFonts w:ascii="ae_AlMohanad" w:hAnsi="ae_AlMohanad" w:cs="ae_AlMohanad"/>
          <w:b/>
          <w:bCs/>
          <w:color w:val="000000" w:themeColor="text1"/>
          <w:sz w:val="32"/>
          <w:szCs w:val="32"/>
          <w:rtl/>
        </w:rPr>
        <w:t>التقاربات</w:t>
      </w:r>
    </w:p>
    <w:p w:rsidR="00631066" w:rsidRPr="00D90CCA" w:rsidRDefault="00325C1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بسبب ندرة الاختلافات </w:t>
      </w:r>
    </w:p>
    <w:p w:rsidR="00325C1A" w:rsidRPr="00D90CCA" w:rsidRDefault="00325C1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بسبب عدم التجانس </w:t>
      </w:r>
    </w:p>
    <w:p w:rsidR="00631066" w:rsidRPr="00D90CCA" w:rsidRDefault="00325C1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بسبب التغيير الاجتماعي </w:t>
      </w:r>
    </w:p>
    <w:p w:rsidR="00631066" w:rsidRPr="00D90CCA" w:rsidRDefault="00631066" w:rsidP="00631066">
      <w:pPr>
        <w:pStyle w:val="a3"/>
        <w:ind w:left="360"/>
        <w:rPr>
          <w:rFonts w:ascii="ae_AlMohanad" w:hAnsi="ae_AlMohanad" w:cs="ae_AlMohanad"/>
          <w:b/>
          <w:bCs/>
          <w:color w:val="000000" w:themeColor="text1"/>
          <w:sz w:val="32"/>
          <w:szCs w:val="32"/>
          <w:rtl/>
        </w:rPr>
      </w:pPr>
    </w:p>
    <w:p w:rsidR="00DA32B2" w:rsidRPr="00D90CCA" w:rsidRDefault="005C1640" w:rsidP="0026517E">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ذكرت نتائج بعض الدراسات الإجرامية التي أجريت في المجتمع السعودي أن الجماعات الإجرامية لها سلوكيات وتصرفات ضد مبادئ أساسية في ثقافة المجتم</w:t>
      </w:r>
      <w:r w:rsidR="0026517E" w:rsidRPr="00D90CCA">
        <w:rPr>
          <w:rFonts w:ascii="ae_AlMohanad" w:hAnsi="ae_AlMohanad" w:cs="ae_AlMohanad"/>
          <w:b/>
          <w:bCs/>
          <w:color w:val="000000" w:themeColor="text1"/>
          <w:sz w:val="32"/>
          <w:szCs w:val="32"/>
          <w:rtl/>
        </w:rPr>
        <w:t xml:space="preserve">ع التي </w:t>
      </w:r>
      <w:r w:rsidRPr="00D90CCA">
        <w:rPr>
          <w:rFonts w:ascii="ae_AlMohanad" w:hAnsi="ae_AlMohanad" w:cs="ae_AlMohanad"/>
          <w:b/>
          <w:bCs/>
          <w:color w:val="000000" w:themeColor="text1"/>
          <w:sz w:val="32"/>
          <w:szCs w:val="32"/>
          <w:rtl/>
        </w:rPr>
        <w:t xml:space="preserve">تميزها عن غيرها من الجماعات السوية المقبولة مثل : </w:t>
      </w:r>
    </w:p>
    <w:p w:rsidR="00DA32B2" w:rsidRPr="00D90CCA" w:rsidRDefault="00DA32B2"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لا يحافظون على أداء الصلاة </w:t>
      </w:r>
    </w:p>
    <w:p w:rsidR="005C1640" w:rsidRPr="00D90CCA" w:rsidRDefault="005C1640"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لا يهتمون بأسرهم </w:t>
      </w:r>
    </w:p>
    <w:p w:rsidR="00DA32B2" w:rsidRPr="00D90CCA" w:rsidRDefault="0026517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وفرة المصادر الاقتصادية </w:t>
      </w:r>
    </w:p>
    <w:p w:rsidR="0026517E" w:rsidRPr="00D90CCA" w:rsidRDefault="0026517E"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26517E" w:rsidRPr="00D90CCA" w:rsidRDefault="0026517E" w:rsidP="0026517E">
      <w:pPr>
        <w:pStyle w:val="a3"/>
        <w:ind w:left="360"/>
        <w:rPr>
          <w:rFonts w:ascii="ae_AlMohanad" w:hAnsi="ae_AlMohanad" w:cs="ae_AlMohanad"/>
          <w:b/>
          <w:bCs/>
          <w:color w:val="000000" w:themeColor="text1"/>
          <w:sz w:val="32"/>
          <w:szCs w:val="32"/>
        </w:rPr>
      </w:pPr>
    </w:p>
    <w:p w:rsidR="00C14787" w:rsidRPr="00D90CCA" w:rsidRDefault="00631066" w:rsidP="00C1478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هي وليدة التعارض مع معايير المجتمع الرئيسية </w:t>
      </w:r>
      <w:r w:rsidR="00C14787" w:rsidRPr="00D90CCA">
        <w:rPr>
          <w:rFonts w:ascii="ae_AlMohanad" w:hAnsi="ae_AlMohanad" w:cs="ae_AlMohanad"/>
          <w:b/>
          <w:bCs/>
          <w:color w:val="000000" w:themeColor="text1"/>
          <w:sz w:val="32"/>
          <w:szCs w:val="32"/>
          <w:rtl/>
        </w:rPr>
        <w:t>:</w:t>
      </w:r>
    </w:p>
    <w:p w:rsidR="00C14787" w:rsidRPr="00D90CCA" w:rsidRDefault="00C14787"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الصراع الثقافي </w:t>
      </w:r>
    </w:p>
    <w:p w:rsidR="00C14787" w:rsidRPr="00D90CCA" w:rsidRDefault="00C1478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الضبط الاجتماعي </w:t>
      </w:r>
    </w:p>
    <w:p w:rsidR="00C14787" w:rsidRPr="00D90CCA" w:rsidRDefault="00C1478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التغييرلاجتماعي </w:t>
      </w:r>
    </w:p>
    <w:p w:rsidR="00C14787" w:rsidRPr="00D90CCA" w:rsidRDefault="00C1478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C14787" w:rsidRPr="00D90CCA" w:rsidRDefault="00C14787" w:rsidP="00C14787">
      <w:pPr>
        <w:pStyle w:val="a3"/>
        <w:ind w:left="360"/>
        <w:rPr>
          <w:rFonts w:ascii="ae_AlMohanad" w:hAnsi="ae_AlMohanad" w:cs="ae_AlMohanad"/>
          <w:b/>
          <w:bCs/>
          <w:color w:val="000000" w:themeColor="text1"/>
          <w:sz w:val="32"/>
          <w:szCs w:val="32"/>
        </w:rPr>
      </w:pPr>
    </w:p>
    <w:p w:rsidR="00C14787" w:rsidRPr="00D90CCA" w:rsidRDefault="00C14787" w:rsidP="00C14787">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يساعد غياب الأسرة وعدم انسجام الفرد معها يدفع الفرد للانتماء والارتباط بـ : </w:t>
      </w:r>
    </w:p>
    <w:p w:rsidR="00C14787" w:rsidRPr="00D90CCA" w:rsidRDefault="00325C1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الأسرة </w:t>
      </w:r>
    </w:p>
    <w:p w:rsidR="00325C1A" w:rsidRPr="00D90CCA" w:rsidRDefault="00325C1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الأخوال </w:t>
      </w:r>
    </w:p>
    <w:p w:rsidR="00325C1A" w:rsidRPr="00D90CCA" w:rsidRDefault="00325C1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الأعمام </w:t>
      </w:r>
    </w:p>
    <w:p w:rsidR="00325C1A" w:rsidRPr="00D90CCA" w:rsidRDefault="00325C1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جماعة جانحة </w:t>
      </w:r>
    </w:p>
    <w:p w:rsidR="00325C1A" w:rsidRPr="00D90CCA" w:rsidRDefault="00325C1A" w:rsidP="00325C1A">
      <w:pPr>
        <w:pStyle w:val="a3"/>
        <w:ind w:left="360"/>
        <w:rPr>
          <w:rFonts w:ascii="ae_AlMohanad" w:hAnsi="ae_AlMohanad" w:cs="ae_AlMohanad"/>
          <w:b/>
          <w:bCs/>
          <w:color w:val="000000" w:themeColor="text1"/>
          <w:sz w:val="32"/>
          <w:szCs w:val="32"/>
        </w:rPr>
      </w:pPr>
    </w:p>
    <w:p w:rsidR="00325C1A" w:rsidRPr="00D90CCA" w:rsidRDefault="00325C1A" w:rsidP="00325C1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ميكانيزم أسس للتنشئة الاجتماعية لأفراد الجماعة الإجرامية يتم على ضوئها استدخال قيم ومعايير الجماعة في شخصية الفرد و التي :</w:t>
      </w:r>
    </w:p>
    <w:p w:rsidR="00325C1A" w:rsidRPr="00D90CCA" w:rsidRDefault="00325C1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توافق قيم ومبادئ اجتماعية ودينية في المجتمع </w:t>
      </w:r>
    </w:p>
    <w:p w:rsidR="00325C1A" w:rsidRPr="00D90CCA" w:rsidRDefault="00325C1A"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تعارض قيم ومبادئ اجتماعية ودينية في المجتمع </w:t>
      </w:r>
    </w:p>
    <w:p w:rsidR="00325C1A" w:rsidRPr="00D90CCA" w:rsidRDefault="00325C1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توافق قيم اقتصادية في المجتمع </w:t>
      </w:r>
    </w:p>
    <w:p w:rsidR="00325C1A" w:rsidRPr="00D90CCA" w:rsidRDefault="00325C1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توافق قيم ثقافية في المجتمع </w:t>
      </w:r>
    </w:p>
    <w:p w:rsidR="00A40169" w:rsidRPr="00D90CCA" w:rsidRDefault="00A40169" w:rsidP="00325C1A">
      <w:pPr>
        <w:pStyle w:val="a3"/>
        <w:rPr>
          <w:rFonts w:ascii="ae_AlMohanad" w:hAnsi="ae_AlMohanad" w:cs="ae_AlMohanad"/>
          <w:b/>
          <w:bCs/>
          <w:color w:val="000000" w:themeColor="text1"/>
          <w:sz w:val="32"/>
          <w:szCs w:val="32"/>
        </w:rPr>
      </w:pPr>
    </w:p>
    <w:p w:rsidR="00A40169" w:rsidRPr="00D90CCA" w:rsidRDefault="00A40169" w:rsidP="00631066">
      <w:pPr>
        <w:rPr>
          <w:rFonts w:ascii="ae_AlMohanad" w:hAnsi="ae_AlMohanad" w:cs="ae_AlMohanad"/>
          <w:b/>
          <w:bCs/>
          <w:color w:val="000000" w:themeColor="text1"/>
          <w:sz w:val="32"/>
          <w:szCs w:val="32"/>
          <w:rtl/>
        </w:rPr>
      </w:pPr>
    </w:p>
    <w:p w:rsidR="00631066" w:rsidRPr="00D90CCA" w:rsidRDefault="00631066" w:rsidP="00631066">
      <w:pPr>
        <w:rPr>
          <w:rFonts w:ascii="ae_AlMohanad" w:hAnsi="ae_AlMohanad" w:cs="ae_AlMohanad"/>
          <w:b/>
          <w:bCs/>
          <w:color w:val="000000" w:themeColor="text1"/>
          <w:sz w:val="32"/>
          <w:szCs w:val="32"/>
          <w:rtl/>
        </w:rPr>
      </w:pPr>
    </w:p>
    <w:p w:rsidR="00631066" w:rsidRPr="00D90CCA" w:rsidRDefault="00631066" w:rsidP="00631066">
      <w:pPr>
        <w:rPr>
          <w:rFonts w:ascii="ae_AlMohanad" w:hAnsi="ae_AlMohanad" w:cs="ae_AlMohanad"/>
          <w:b/>
          <w:bCs/>
          <w:color w:val="000000" w:themeColor="text1"/>
          <w:sz w:val="32"/>
          <w:szCs w:val="32"/>
          <w:rtl/>
        </w:rPr>
      </w:pPr>
    </w:p>
    <w:p w:rsidR="00631066" w:rsidRPr="00D90CCA" w:rsidRDefault="00631066" w:rsidP="00631066">
      <w:pPr>
        <w:rPr>
          <w:rFonts w:ascii="ae_AlMohanad" w:hAnsi="ae_AlMohanad" w:cs="ae_AlMohanad"/>
          <w:b/>
          <w:bCs/>
          <w:color w:val="000000" w:themeColor="text1"/>
          <w:sz w:val="32"/>
          <w:szCs w:val="32"/>
          <w:rtl/>
        </w:rPr>
      </w:pPr>
    </w:p>
    <w:p w:rsidR="00631066" w:rsidRPr="00D90CCA" w:rsidRDefault="00631066" w:rsidP="00631066">
      <w:p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highlight w:val="yellow"/>
          <w:rtl/>
        </w:rPr>
        <w:t>محاضرة 14</w:t>
      </w:r>
      <w:r w:rsidRPr="00D90CCA">
        <w:rPr>
          <w:rFonts w:ascii="ae_AlMohanad" w:hAnsi="ae_AlMohanad" w:cs="ae_AlMohanad"/>
          <w:b/>
          <w:bCs/>
          <w:color w:val="000000" w:themeColor="text1"/>
          <w:sz w:val="32"/>
          <w:szCs w:val="32"/>
          <w:rtl/>
        </w:rPr>
        <w:t xml:space="preserve"> </w:t>
      </w:r>
    </w:p>
    <w:p w:rsidR="00631066" w:rsidRPr="00D90CCA" w:rsidRDefault="00631066" w:rsidP="00631066">
      <w:pPr>
        <w:rPr>
          <w:rFonts w:ascii="ae_AlMohanad" w:hAnsi="ae_AlMohanad" w:cs="ae_AlMohanad"/>
          <w:b/>
          <w:bCs/>
          <w:color w:val="000000" w:themeColor="text1"/>
          <w:sz w:val="32"/>
          <w:szCs w:val="32"/>
          <w:rtl/>
        </w:rPr>
      </w:pPr>
    </w:p>
    <w:p w:rsidR="00631066" w:rsidRPr="00D90CCA" w:rsidRDefault="00631066" w:rsidP="00631066">
      <w:pPr>
        <w:rPr>
          <w:rFonts w:ascii="ae_AlMohanad" w:hAnsi="ae_AlMohanad" w:cs="ae_AlMohanad"/>
          <w:b/>
          <w:bCs/>
          <w:color w:val="000000" w:themeColor="text1"/>
          <w:sz w:val="32"/>
          <w:szCs w:val="32"/>
        </w:rPr>
      </w:pPr>
    </w:p>
    <w:p w:rsidR="00631066" w:rsidRPr="00D90CCA" w:rsidRDefault="00631066" w:rsidP="00631066">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من الضغوط المؤدية إلى استمرار النسق الإجرامي , أو تعزيز بقاءه باعتباره من الأنساق الرئيسية المحددة لبناء المجتمع :</w:t>
      </w:r>
    </w:p>
    <w:p w:rsidR="00631066" w:rsidRPr="00D90CCA" w:rsidRDefault="00631066" w:rsidP="00FB0230">
      <w:pPr>
        <w:pStyle w:val="a3"/>
        <w:numPr>
          <w:ilvl w:val="0"/>
          <w:numId w:val="4"/>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 xml:space="preserve">ضعف الضبط في النسق العائلي </w:t>
      </w:r>
    </w:p>
    <w:p w:rsidR="00631066" w:rsidRPr="00D90CCA" w:rsidRDefault="00631066" w:rsidP="00FB0230">
      <w:pPr>
        <w:pStyle w:val="a3"/>
        <w:numPr>
          <w:ilvl w:val="0"/>
          <w:numId w:val="4"/>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الصراع في النسق الأسري</w:t>
      </w:r>
    </w:p>
    <w:p w:rsidR="00631066" w:rsidRPr="00D90CCA" w:rsidRDefault="00631066" w:rsidP="00FB0230">
      <w:pPr>
        <w:pStyle w:val="a3"/>
        <w:numPr>
          <w:ilvl w:val="0"/>
          <w:numId w:val="4"/>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التصدع في النسق التربوي</w:t>
      </w:r>
    </w:p>
    <w:p w:rsidR="00631066" w:rsidRPr="00D90CCA" w:rsidRDefault="00631066" w:rsidP="00FB0230">
      <w:pPr>
        <w:pStyle w:val="a3"/>
        <w:numPr>
          <w:ilvl w:val="0"/>
          <w:numId w:val="4"/>
        </w:numPr>
        <w:rPr>
          <w:rFonts w:ascii="ae_AlMohanad" w:hAnsi="ae_AlMohanad" w:cs="ae_AlMohanad"/>
          <w:b/>
          <w:bCs/>
          <w:color w:val="000000" w:themeColor="text1"/>
          <w:sz w:val="32"/>
          <w:szCs w:val="32"/>
          <w:u w:val="single"/>
          <w:rtl/>
        </w:rPr>
      </w:pPr>
      <w:r w:rsidRPr="00D90CCA">
        <w:rPr>
          <w:rFonts w:ascii="ae_AlMohanad" w:hAnsi="ae_AlMohanad" w:cs="ae_AlMohanad"/>
          <w:b/>
          <w:bCs/>
          <w:color w:val="000000" w:themeColor="text1"/>
          <w:sz w:val="32"/>
          <w:szCs w:val="32"/>
          <w:u w:val="single"/>
          <w:rtl/>
        </w:rPr>
        <w:t>التصدع في النسق الترويحي</w:t>
      </w:r>
    </w:p>
    <w:p w:rsidR="00631066" w:rsidRPr="00D90CCA" w:rsidRDefault="00631066"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القصور في النسق الديني</w:t>
      </w:r>
    </w:p>
    <w:p w:rsidR="00C14787" w:rsidRPr="00D90CCA" w:rsidRDefault="00C14787" w:rsidP="00C14787">
      <w:pPr>
        <w:pStyle w:val="a3"/>
        <w:ind w:left="360"/>
        <w:rPr>
          <w:rFonts w:ascii="ae_AlMohanad" w:hAnsi="ae_AlMohanad" w:cs="ae_AlMohanad"/>
          <w:b/>
          <w:bCs/>
          <w:color w:val="000000" w:themeColor="text1"/>
          <w:sz w:val="32"/>
          <w:szCs w:val="32"/>
          <w:u w:val="single"/>
          <w:rtl/>
        </w:rPr>
      </w:pPr>
    </w:p>
    <w:p w:rsidR="00C14787" w:rsidRPr="00D90CCA" w:rsidRDefault="00C14787"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استقلال الأبناء في المسكن و بعدهم عن إشراف الأهل أدى إلى :</w:t>
      </w:r>
    </w:p>
    <w:p w:rsidR="00C14787" w:rsidRPr="00D90CCA" w:rsidRDefault="00C14787"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ضعف في الضبط الاجتماعي </w:t>
      </w:r>
    </w:p>
    <w:p w:rsidR="00C14787" w:rsidRPr="00D90CCA" w:rsidRDefault="00C1478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زيادة الضبط الاجتماعي </w:t>
      </w:r>
    </w:p>
    <w:p w:rsidR="00C14787" w:rsidRPr="00D90CCA" w:rsidRDefault="00C1478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الضغط الاقتصادي </w:t>
      </w:r>
    </w:p>
    <w:p w:rsidR="00C14787" w:rsidRPr="00D90CCA" w:rsidRDefault="00D90CC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w:t>
      </w:r>
      <w:r w:rsidR="00C14787" w:rsidRPr="00D90CCA">
        <w:rPr>
          <w:rFonts w:ascii="ae_AlMohanad" w:hAnsi="ae_AlMohanad" w:cs="ae_AlMohanad"/>
          <w:b/>
          <w:bCs/>
          <w:color w:val="000000" w:themeColor="text1"/>
          <w:sz w:val="32"/>
          <w:szCs w:val="32"/>
          <w:rtl/>
        </w:rPr>
        <w:t xml:space="preserve">ا شيء مما ذكر </w:t>
      </w:r>
    </w:p>
    <w:p w:rsidR="00C14787" w:rsidRPr="00D90CCA" w:rsidRDefault="00C14787" w:rsidP="00C14787">
      <w:pPr>
        <w:pStyle w:val="a3"/>
        <w:ind w:left="360"/>
        <w:rPr>
          <w:rFonts w:ascii="ae_AlMohanad" w:hAnsi="ae_AlMohanad" w:cs="ae_AlMohanad"/>
          <w:b/>
          <w:bCs/>
          <w:color w:val="000000" w:themeColor="text1"/>
          <w:sz w:val="32"/>
          <w:szCs w:val="32"/>
        </w:rPr>
      </w:pPr>
    </w:p>
    <w:p w:rsidR="00C14787" w:rsidRPr="00D90CCA" w:rsidRDefault="00C14787"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تبرز مشكلة غياب الأقارب عن المنزل عندما تجبر الظروف الاقتصادية والاجتماعية المتغيرة بعض الآباء على :</w:t>
      </w:r>
    </w:p>
    <w:p w:rsidR="00C14787" w:rsidRPr="00D90CCA" w:rsidRDefault="00C1478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الغياب عن المنزل لمدة طويلة </w:t>
      </w:r>
    </w:p>
    <w:p w:rsidR="007D4FA6" w:rsidRPr="00D90CCA" w:rsidRDefault="00C1478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تكون شخصية وقوامة الأب من الأساس ضعيفة </w:t>
      </w:r>
    </w:p>
    <w:p w:rsidR="00C14787" w:rsidRPr="00D90CCA" w:rsidRDefault="00C14787"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يتهاون الأب في تربية الأولاد ويلجأ إلى أسلوب التدليع والعطف الزائد </w:t>
      </w:r>
    </w:p>
    <w:p w:rsidR="007D4FA6" w:rsidRPr="00D90CCA" w:rsidRDefault="007D4FA6"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7D4FA6" w:rsidRPr="00D90CCA" w:rsidRDefault="007D4FA6" w:rsidP="007D4FA6">
      <w:pPr>
        <w:pStyle w:val="a3"/>
        <w:ind w:left="360"/>
        <w:rPr>
          <w:rFonts w:ascii="ae_AlMohanad" w:hAnsi="ae_AlMohanad" w:cs="ae_AlMohanad"/>
          <w:b/>
          <w:bCs/>
          <w:color w:val="000000" w:themeColor="text1"/>
          <w:sz w:val="32"/>
          <w:szCs w:val="32"/>
        </w:rPr>
      </w:pPr>
    </w:p>
    <w:p w:rsidR="007D4FA6" w:rsidRPr="00D90CCA" w:rsidRDefault="007D4FA6"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الفترة ........  التي تتميز بكثرة الأقارب المشاركين في التنشئة الاجتماعية للأولاد داخل المنزل  :</w:t>
      </w:r>
    </w:p>
    <w:p w:rsidR="007D4FA6" w:rsidRPr="00D90CCA" w:rsidRDefault="007D4FA6"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المستقرة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المتغيرة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7D4FA6" w:rsidRPr="00D90CCA" w:rsidRDefault="00D90CCA"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لا</w:t>
      </w:r>
      <w:r w:rsidR="007D4FA6" w:rsidRPr="00D90CCA">
        <w:rPr>
          <w:rFonts w:ascii="ae_AlMohanad" w:hAnsi="ae_AlMohanad" w:cs="ae_AlMohanad"/>
          <w:b/>
          <w:bCs/>
          <w:color w:val="000000" w:themeColor="text1"/>
          <w:sz w:val="32"/>
          <w:szCs w:val="32"/>
          <w:rtl/>
        </w:rPr>
        <w:t xml:space="preserve"> شيء مما ذكر </w:t>
      </w:r>
    </w:p>
    <w:p w:rsidR="007D4FA6" w:rsidRPr="00D90CCA" w:rsidRDefault="007D4FA6" w:rsidP="007D4FA6">
      <w:pPr>
        <w:pStyle w:val="a3"/>
        <w:ind w:left="360"/>
        <w:rPr>
          <w:rFonts w:ascii="ae_AlMohanad" w:hAnsi="ae_AlMohanad" w:cs="ae_AlMohanad"/>
          <w:b/>
          <w:bCs/>
          <w:color w:val="000000" w:themeColor="text1"/>
          <w:sz w:val="32"/>
          <w:szCs w:val="32"/>
        </w:rPr>
      </w:pPr>
    </w:p>
    <w:p w:rsidR="007D4FA6" w:rsidRPr="00D90CCA" w:rsidRDefault="007D4FA6"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الفترة ........منح فرصة لارتفاع مركز المرأة ( الأم) وقيامها بمركز الإشراف على تصرفات الأولاد وضبط  سلوكهم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المستقرة </w:t>
      </w:r>
    </w:p>
    <w:p w:rsidR="007D4FA6" w:rsidRPr="00D90CCA" w:rsidRDefault="007D4FA6"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7D4FA6" w:rsidRPr="00D90CCA" w:rsidRDefault="007D4FA6" w:rsidP="007D4FA6">
      <w:pPr>
        <w:pStyle w:val="a3"/>
        <w:ind w:left="360"/>
        <w:rPr>
          <w:rFonts w:ascii="ae_AlMohanad" w:hAnsi="ae_AlMohanad" w:cs="ae_AlMohanad"/>
          <w:b/>
          <w:bCs/>
          <w:color w:val="000000" w:themeColor="text1"/>
          <w:sz w:val="32"/>
          <w:szCs w:val="32"/>
        </w:rPr>
      </w:pPr>
    </w:p>
    <w:p w:rsidR="007D4FA6" w:rsidRPr="00D90CCA" w:rsidRDefault="007D4FA6"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العوامل التي ساهمت في ضعف الضبط الاجتماعي عند بعض الأسر السعودية في الفترة المتغيرة  هو:</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التغير في علاقة الأولاد بأعمامهم ( أهل الأب)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اتجاه الأولاد بالعلاقة في  نحو الأخوال ( أهل الأم )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ضعف سلطة الأب </w:t>
      </w:r>
    </w:p>
    <w:p w:rsidR="007D4FA6" w:rsidRPr="00D90CCA" w:rsidRDefault="007D4FA6"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7D4FA6" w:rsidRPr="00D90CCA" w:rsidRDefault="007D4FA6" w:rsidP="007D4FA6">
      <w:pPr>
        <w:pStyle w:val="a3"/>
        <w:ind w:left="360"/>
        <w:rPr>
          <w:rFonts w:ascii="ae_AlMohanad" w:hAnsi="ae_AlMohanad" w:cs="ae_AlMohanad"/>
          <w:b/>
          <w:bCs/>
          <w:color w:val="000000" w:themeColor="text1"/>
          <w:sz w:val="32"/>
          <w:szCs w:val="32"/>
        </w:rPr>
      </w:pPr>
    </w:p>
    <w:p w:rsidR="007D4FA6" w:rsidRPr="00D90CCA" w:rsidRDefault="007D4FA6"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يحرص الإسلام على الأسرة بأن يجعلها بيئة اجتماعية ملائمة , لذلك حرص الإسلام على أن تكون خالية من كل عوامل الخلاف والصراع حتى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الصراع الثقافي </w:t>
      </w:r>
    </w:p>
    <w:p w:rsidR="007D4FA6" w:rsidRPr="00D90CCA" w:rsidRDefault="007D4FA6"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يتحقق التكيف بين أعضائها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التغيير الاجتماعي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7D4FA6" w:rsidRPr="00D90CCA" w:rsidRDefault="007D4FA6" w:rsidP="007D4FA6">
      <w:pPr>
        <w:pStyle w:val="a3"/>
        <w:ind w:left="360"/>
        <w:rPr>
          <w:rFonts w:ascii="ae_AlMohanad" w:hAnsi="ae_AlMohanad" w:cs="ae_AlMohanad"/>
          <w:b/>
          <w:bCs/>
          <w:color w:val="000000" w:themeColor="text1"/>
          <w:sz w:val="32"/>
          <w:szCs w:val="32"/>
        </w:rPr>
      </w:pPr>
    </w:p>
    <w:p w:rsidR="007D4FA6" w:rsidRPr="00D90CCA" w:rsidRDefault="007D4FA6"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سمات التكيف الاجتماعي:</w:t>
      </w:r>
    </w:p>
    <w:p w:rsidR="007D4FA6" w:rsidRPr="00D90CCA" w:rsidRDefault="007D4FA6"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أن يشعر الفرد بمنزلته الاجتماعية داخل الأسرة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أن يشعر الفرد بمنزلته الجماعية في الجماعة الجانحة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أن يشعر الفرد بقيمته خارج الأسرة </w:t>
      </w:r>
    </w:p>
    <w:p w:rsidR="007D4FA6" w:rsidRPr="00D90CCA" w:rsidRDefault="007D4FA6"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 لا يشعر الفرد بقيمته إطلاقاً</w:t>
      </w:r>
    </w:p>
    <w:p w:rsidR="007D4FA6" w:rsidRPr="00D90CCA" w:rsidRDefault="007D4FA6" w:rsidP="007D4FA6">
      <w:pPr>
        <w:pStyle w:val="a3"/>
        <w:ind w:left="360"/>
        <w:rPr>
          <w:rFonts w:ascii="ae_AlMohanad" w:hAnsi="ae_AlMohanad" w:cs="ae_AlMohanad"/>
          <w:b/>
          <w:bCs/>
          <w:color w:val="000000" w:themeColor="text1"/>
          <w:sz w:val="32"/>
          <w:szCs w:val="32"/>
          <w:rtl/>
        </w:rPr>
      </w:pPr>
    </w:p>
    <w:p w:rsidR="00DE3753" w:rsidRPr="00D90CCA" w:rsidRDefault="00DE3753"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يتم التكيف الاجتماعي و ذلك من خلال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القسوة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الشدة </w:t>
      </w:r>
    </w:p>
    <w:p w:rsidR="00DE3753" w:rsidRPr="00D90CCA" w:rsidRDefault="007D4FA6"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 المعاملة الحسنة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DE3753" w:rsidRPr="00D90CCA" w:rsidRDefault="00DE3753" w:rsidP="00DE3753">
      <w:pPr>
        <w:pStyle w:val="a3"/>
        <w:ind w:left="360"/>
        <w:rPr>
          <w:rFonts w:ascii="ae_AlMohanad" w:hAnsi="ae_AlMohanad" w:cs="ae_AlMohanad"/>
          <w:b/>
          <w:bCs/>
          <w:color w:val="000000" w:themeColor="text1"/>
          <w:sz w:val="32"/>
          <w:szCs w:val="32"/>
          <w:rtl/>
        </w:rPr>
      </w:pPr>
    </w:p>
    <w:p w:rsidR="007D4FA6" w:rsidRPr="00D90CCA" w:rsidRDefault="007D4FA6"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المعاملة </w:t>
      </w:r>
      <w:r w:rsidR="00DE3753" w:rsidRPr="00D90CCA">
        <w:rPr>
          <w:rFonts w:ascii="ae_AlMohanad" w:hAnsi="ae_AlMohanad" w:cs="ae_AlMohanad"/>
          <w:b/>
          <w:bCs/>
          <w:color w:val="000000" w:themeColor="text1"/>
          <w:sz w:val="32"/>
          <w:szCs w:val="32"/>
          <w:rtl/>
        </w:rPr>
        <w:t>.......</w:t>
      </w:r>
      <w:r w:rsidRPr="00D90CCA">
        <w:rPr>
          <w:rFonts w:ascii="ae_AlMohanad" w:hAnsi="ae_AlMohanad" w:cs="ae_AlMohanad"/>
          <w:b/>
          <w:bCs/>
          <w:color w:val="000000" w:themeColor="text1"/>
          <w:sz w:val="32"/>
          <w:szCs w:val="32"/>
          <w:rtl/>
        </w:rPr>
        <w:t xml:space="preserve"> للفرد ب</w:t>
      </w:r>
      <w:r w:rsidR="00DE3753" w:rsidRPr="00D90CCA">
        <w:rPr>
          <w:rFonts w:ascii="ae_AlMohanad" w:hAnsi="ae_AlMohanad" w:cs="ae_AlMohanad"/>
          <w:b/>
          <w:bCs/>
          <w:color w:val="000000" w:themeColor="text1"/>
          <w:sz w:val="32"/>
          <w:szCs w:val="32"/>
          <w:rtl/>
        </w:rPr>
        <w:t>جانبيها</w:t>
      </w:r>
      <w:r w:rsidRPr="00D90CCA">
        <w:rPr>
          <w:rFonts w:ascii="ae_AlMohanad" w:hAnsi="ae_AlMohanad" w:cs="ae_AlMohanad"/>
          <w:b/>
          <w:bCs/>
          <w:color w:val="000000" w:themeColor="text1"/>
          <w:sz w:val="32"/>
          <w:szCs w:val="32"/>
          <w:rtl/>
        </w:rPr>
        <w:t xml:space="preserve"> تجعل الفرد غريباً في بيئته وبين أهله , أو تقوده إلى التماس ظروف تعويضية بديلة تشعره بالراحة والانتماء</w:t>
      </w:r>
      <w:r w:rsidR="00DE3753" w:rsidRPr="00D90CCA">
        <w:rPr>
          <w:rFonts w:ascii="ae_AlMohanad" w:hAnsi="ae_AlMohanad" w:cs="ae_AlMohanad"/>
          <w:b/>
          <w:bCs/>
          <w:color w:val="000000" w:themeColor="text1"/>
          <w:sz w:val="32"/>
          <w:szCs w:val="32"/>
          <w:rtl/>
        </w:rPr>
        <w:t xml:space="preserve"> و </w:t>
      </w:r>
      <w:r w:rsidRPr="00D90CCA">
        <w:rPr>
          <w:rFonts w:ascii="ae_AlMohanad" w:hAnsi="ae_AlMohanad" w:cs="ae_AlMohanad"/>
          <w:b/>
          <w:bCs/>
          <w:color w:val="000000" w:themeColor="text1"/>
          <w:sz w:val="32"/>
          <w:szCs w:val="32"/>
          <w:rtl/>
        </w:rPr>
        <w:t>ازداد شعوره للالتصاق بجماعة أخرى</w:t>
      </w:r>
      <w:r w:rsidR="00DE3753" w:rsidRPr="00D90CCA">
        <w:rPr>
          <w:rFonts w:ascii="ae_AlMohanad" w:hAnsi="ae_AlMohanad" w:cs="ae_AlMohanad"/>
          <w:b/>
          <w:bCs/>
          <w:color w:val="000000" w:themeColor="text1"/>
          <w:sz w:val="32"/>
          <w:szCs w:val="32"/>
          <w:rtl/>
        </w:rPr>
        <w:t xml:space="preserve">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المنظمة </w:t>
      </w:r>
    </w:p>
    <w:p w:rsidR="00DE3753" w:rsidRPr="00D90CCA" w:rsidRDefault="00DE375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السيئة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الحسنة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الجيدة </w:t>
      </w:r>
    </w:p>
    <w:p w:rsidR="00DE3753" w:rsidRPr="00D90CCA" w:rsidRDefault="00DE3753" w:rsidP="00DE3753">
      <w:pPr>
        <w:pStyle w:val="a3"/>
        <w:ind w:left="360"/>
        <w:rPr>
          <w:rFonts w:ascii="ae_AlMohanad" w:hAnsi="ae_AlMohanad" w:cs="ae_AlMohanad"/>
          <w:b/>
          <w:bCs/>
          <w:color w:val="000000" w:themeColor="text1"/>
          <w:sz w:val="32"/>
          <w:szCs w:val="32"/>
        </w:rPr>
      </w:pPr>
    </w:p>
    <w:p w:rsidR="00DE3753" w:rsidRPr="00D90CCA" w:rsidRDefault="007D4FA6"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 نمط المعاملة الشائع لمرتكبي الانحر</w:t>
      </w:r>
      <w:r w:rsidR="00DE3753" w:rsidRPr="00D90CCA">
        <w:rPr>
          <w:rFonts w:ascii="ae_AlMohanad" w:hAnsi="ae_AlMohanad" w:cs="ae_AlMohanad"/>
          <w:b/>
          <w:bCs/>
          <w:color w:val="000000" w:themeColor="text1"/>
          <w:sz w:val="32"/>
          <w:szCs w:val="32"/>
          <w:rtl/>
        </w:rPr>
        <w:t xml:space="preserve">افات والجرائم يكون </w:t>
      </w:r>
      <w:r w:rsidRPr="00D90CCA">
        <w:rPr>
          <w:rFonts w:ascii="ae_AlMohanad" w:hAnsi="ae_AlMohanad" w:cs="ae_AlMohanad"/>
          <w:b/>
          <w:bCs/>
          <w:color w:val="000000" w:themeColor="text1"/>
          <w:sz w:val="32"/>
          <w:szCs w:val="32"/>
          <w:rtl/>
        </w:rPr>
        <w:t xml:space="preserve">معاملة </w:t>
      </w:r>
      <w:r w:rsidR="00DE3753" w:rsidRPr="00D90CCA">
        <w:rPr>
          <w:rFonts w:ascii="ae_AlMohanad" w:hAnsi="ae_AlMohanad" w:cs="ae_AlMohanad"/>
          <w:b/>
          <w:bCs/>
          <w:color w:val="000000" w:themeColor="text1"/>
          <w:sz w:val="32"/>
          <w:szCs w:val="32"/>
          <w:rtl/>
        </w:rPr>
        <w:t>:</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تتسم بالقوة والشدة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معاملة تتسم بالدلع </w:t>
      </w:r>
    </w:p>
    <w:p w:rsidR="007D4FA6"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معاملة تتسم </w:t>
      </w:r>
      <w:r w:rsidR="007D4FA6" w:rsidRPr="00D90CCA">
        <w:rPr>
          <w:rFonts w:ascii="ae_AlMohanad" w:hAnsi="ae_AlMohanad" w:cs="ae_AlMohanad"/>
          <w:b/>
          <w:bCs/>
          <w:color w:val="000000" w:themeColor="text1"/>
          <w:sz w:val="32"/>
          <w:szCs w:val="32"/>
          <w:rtl/>
        </w:rPr>
        <w:t xml:space="preserve">عدم الاهتمام </w:t>
      </w:r>
    </w:p>
    <w:p w:rsidR="00DE3753" w:rsidRPr="00D90CCA" w:rsidRDefault="00DE375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DE3753" w:rsidRPr="00D90CCA" w:rsidRDefault="00DE3753" w:rsidP="00DE3753">
      <w:pPr>
        <w:pStyle w:val="a3"/>
        <w:ind w:left="360"/>
        <w:rPr>
          <w:rFonts w:ascii="ae_AlMohanad" w:hAnsi="ae_AlMohanad" w:cs="ae_AlMohanad"/>
          <w:b/>
          <w:bCs/>
          <w:color w:val="000000" w:themeColor="text1"/>
          <w:sz w:val="32"/>
          <w:szCs w:val="32"/>
        </w:rPr>
      </w:pPr>
    </w:p>
    <w:p w:rsidR="00DE3753" w:rsidRPr="00D90CCA" w:rsidRDefault="00DE3753"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الفترة ...... لا تستطيع العائلة والأسرة أن تقوم بمسؤولية التربية وحدها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DE3753" w:rsidRPr="00D90CCA" w:rsidRDefault="00DE375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DE3753" w:rsidRPr="00D90CCA" w:rsidRDefault="00DE3753" w:rsidP="00DE3753">
      <w:pPr>
        <w:pStyle w:val="a3"/>
        <w:ind w:left="360"/>
        <w:rPr>
          <w:rFonts w:ascii="ae_AlMohanad" w:hAnsi="ae_AlMohanad" w:cs="ae_AlMohanad"/>
          <w:b/>
          <w:bCs/>
          <w:color w:val="000000" w:themeColor="text1"/>
          <w:sz w:val="32"/>
          <w:szCs w:val="32"/>
          <w:rtl/>
        </w:rPr>
      </w:pPr>
    </w:p>
    <w:p w:rsidR="00DE3753" w:rsidRPr="00D90CCA" w:rsidRDefault="00DE3753"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أن التربية في مفهومها ............  تسعى إلى إعداد الطفل إعداداً فردياً شاملاً متكاملاً يعينه على التكيف مع إفراد المجتمع الكبير وتحقيق أهدافه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التقليدي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البنائي </w:t>
      </w:r>
    </w:p>
    <w:p w:rsidR="00DE3753" w:rsidRPr="00D90CCA" w:rsidRDefault="00DE375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الحديث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DE3753" w:rsidRPr="00D90CCA" w:rsidRDefault="00DE3753" w:rsidP="00DE3753">
      <w:pPr>
        <w:pStyle w:val="a3"/>
        <w:ind w:left="360"/>
        <w:rPr>
          <w:rFonts w:ascii="ae_AlMohanad" w:hAnsi="ae_AlMohanad" w:cs="ae_AlMohanad"/>
          <w:b/>
          <w:bCs/>
          <w:color w:val="000000" w:themeColor="text1"/>
          <w:sz w:val="32"/>
          <w:szCs w:val="32"/>
          <w:rtl/>
        </w:rPr>
      </w:pPr>
    </w:p>
    <w:p w:rsidR="00DE3753" w:rsidRPr="00D90CCA" w:rsidRDefault="00DE3753"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إن التربية في المجتمع السعودي طرأ عليها تطور من ناحية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أسسها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مصادرها </w:t>
      </w:r>
    </w:p>
    <w:p w:rsidR="00DE3753" w:rsidRPr="00D90CCA" w:rsidRDefault="00DE375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وظائفها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منتجاتها </w:t>
      </w:r>
    </w:p>
    <w:p w:rsidR="00DE3753" w:rsidRPr="00D90CCA" w:rsidRDefault="00DE3753" w:rsidP="00DE3753">
      <w:pPr>
        <w:pStyle w:val="a3"/>
        <w:ind w:left="360"/>
        <w:rPr>
          <w:rFonts w:ascii="ae_AlMohanad" w:hAnsi="ae_AlMohanad" w:cs="ae_AlMohanad"/>
          <w:b/>
          <w:bCs/>
          <w:color w:val="000000" w:themeColor="text1"/>
          <w:sz w:val="32"/>
          <w:szCs w:val="32"/>
        </w:rPr>
      </w:pPr>
    </w:p>
    <w:p w:rsidR="00DE3753" w:rsidRPr="00D90CCA" w:rsidRDefault="00DE3753"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في الفترة ........... أصبح فشل الفرد في المجتمع مرتبطاً كثيراً بإخفاقه في المدرسة أو ضعفه في التحصيل الدراسي , وهذا يمنحه فرصة نحو الميل إلى سلوكيات وعلاقات منحرفة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DE3753" w:rsidRPr="00D90CCA" w:rsidRDefault="00DE3753"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DE3753" w:rsidRPr="00D90CCA" w:rsidRDefault="00DE3753"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DE3753" w:rsidRPr="00D90CCA" w:rsidRDefault="00DE3753" w:rsidP="00DE3753">
      <w:pPr>
        <w:pStyle w:val="a3"/>
        <w:ind w:left="360"/>
        <w:rPr>
          <w:rFonts w:ascii="ae_AlMohanad" w:hAnsi="ae_AlMohanad" w:cs="ae_AlMohanad"/>
          <w:b/>
          <w:bCs/>
          <w:color w:val="000000" w:themeColor="text1"/>
          <w:sz w:val="32"/>
          <w:szCs w:val="32"/>
        </w:rPr>
      </w:pPr>
    </w:p>
    <w:p w:rsidR="00936D4F" w:rsidRPr="00D90CCA" w:rsidRDefault="00936D4F"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أكدت الدراسات الإجرامية التي في المجتمع السعودي والتي حاولت الكشف عن العوامل  المرتبطة بالجريمة أن معظم المجرمين كان لديهم:</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مشكلة الغياب عن المدرسة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عدم الالتزام بالحضور للمدرسة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الهرب من المدرسة </w:t>
      </w:r>
    </w:p>
    <w:p w:rsidR="00936D4F" w:rsidRPr="00D90CCA" w:rsidRDefault="00936D4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936D4F" w:rsidRPr="00D90CCA" w:rsidRDefault="00936D4F" w:rsidP="00936D4F">
      <w:pPr>
        <w:pStyle w:val="a3"/>
        <w:ind w:left="360"/>
        <w:rPr>
          <w:rFonts w:ascii="ae_AlMohanad" w:hAnsi="ae_AlMohanad" w:cs="ae_AlMohanad"/>
          <w:b/>
          <w:bCs/>
          <w:color w:val="000000" w:themeColor="text1"/>
          <w:sz w:val="32"/>
          <w:szCs w:val="32"/>
        </w:rPr>
      </w:pPr>
    </w:p>
    <w:p w:rsidR="00936D4F" w:rsidRPr="00D90CCA" w:rsidRDefault="00936D4F" w:rsidP="00D90CCA">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كثرة غياب المجرمين وتسربهم من المدارس في مرحلة عمرية مبكرة , أدى إلى نشأة عوامل لها علاقة أكيدة بارتكاب الجرائم, مثل: </w:t>
      </w:r>
    </w:p>
    <w:p w:rsidR="00936D4F" w:rsidRPr="00D90CCA" w:rsidRDefault="00936D4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الزيادة في حجم الفراغ عند الفرد  </w:t>
      </w:r>
    </w:p>
    <w:p w:rsidR="00936D4F" w:rsidRPr="00D90CCA" w:rsidRDefault="00936D4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الميل نحو ممارسة الأنشطة الجانحة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الالتزام بالحضور للمدرسة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زيادة المعرفة العلمية و الميدانية </w:t>
      </w:r>
    </w:p>
    <w:p w:rsidR="00936D4F" w:rsidRPr="00D90CCA" w:rsidRDefault="00936D4F" w:rsidP="00936D4F">
      <w:pPr>
        <w:pStyle w:val="a3"/>
        <w:ind w:left="360"/>
        <w:rPr>
          <w:rFonts w:ascii="ae_AlMohanad" w:hAnsi="ae_AlMohanad" w:cs="ae_AlMohanad"/>
          <w:b/>
          <w:bCs/>
          <w:color w:val="000000" w:themeColor="text1"/>
          <w:sz w:val="32"/>
          <w:szCs w:val="32"/>
        </w:rPr>
      </w:pPr>
    </w:p>
    <w:p w:rsidR="00A40169" w:rsidRPr="00D90CCA" w:rsidRDefault="00936D4F"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من الضروري لحل مشكلة الغياب المدرسي و الالتزام بالحضور للمدرسة و الهرب منها  في المجتمع السعودي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أن تتنوع وتتعدد البرامج المدرسية لتكون مغرية وجذابة للتلاميذ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ينبغي إعادة النظر في الإجازة الصيفية الطويلة للطلبة</w:t>
      </w:r>
    </w:p>
    <w:p w:rsidR="00936D4F" w:rsidRPr="00D90CCA" w:rsidRDefault="00936D4F" w:rsidP="00FB0230">
      <w:pPr>
        <w:pStyle w:val="a3"/>
        <w:numPr>
          <w:ilvl w:val="0"/>
          <w:numId w:val="4"/>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 xml:space="preserve">العمل على دراسة مشكلة غياب بعض الطلبة </w:t>
      </w:r>
    </w:p>
    <w:p w:rsidR="00936D4F" w:rsidRPr="00D90CCA" w:rsidRDefault="00936D4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كل ما ذكر </w:t>
      </w:r>
    </w:p>
    <w:p w:rsidR="00936D4F" w:rsidRPr="00D90CCA" w:rsidRDefault="00936D4F" w:rsidP="00936D4F">
      <w:pPr>
        <w:pStyle w:val="a3"/>
        <w:ind w:left="360"/>
        <w:rPr>
          <w:rFonts w:ascii="ae_AlMohanad" w:hAnsi="ae_AlMohanad" w:cs="ae_AlMohanad"/>
          <w:b/>
          <w:bCs/>
          <w:color w:val="000000" w:themeColor="text1"/>
          <w:sz w:val="32"/>
          <w:szCs w:val="32"/>
        </w:rPr>
      </w:pPr>
    </w:p>
    <w:p w:rsidR="00936D4F" w:rsidRPr="00D90CCA" w:rsidRDefault="00936D4F"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الملاحظ أن المعلم في هذه الفترة .......... يركز على القيام بمهمة إيصال المعلومات العلمية للطلاب , ويقل دوره بعملية التربية وتعديل السلوك للطلبة: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936D4F" w:rsidRPr="00D90CCA" w:rsidRDefault="00936D4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936D4F" w:rsidRPr="00D90CCA" w:rsidRDefault="00936D4F" w:rsidP="00936D4F">
      <w:pPr>
        <w:pStyle w:val="a3"/>
        <w:ind w:left="360"/>
        <w:rPr>
          <w:rFonts w:ascii="ae_AlMohanad" w:hAnsi="ae_AlMohanad" w:cs="ae_AlMohanad"/>
          <w:b/>
          <w:bCs/>
          <w:color w:val="000000" w:themeColor="text1"/>
          <w:sz w:val="32"/>
          <w:szCs w:val="32"/>
          <w:rtl/>
        </w:rPr>
      </w:pPr>
    </w:p>
    <w:p w:rsidR="00936D4F" w:rsidRPr="00D90CCA" w:rsidRDefault="00936D4F" w:rsidP="00D90CCA">
      <w:pPr>
        <w:pStyle w:val="a3"/>
        <w:numPr>
          <w:ilvl w:val="0"/>
          <w:numId w:val="1"/>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 كثير من المشكلات الاجتماعية والانحرافات السلوكية والأفعال الإجرامية عند الجانحين والمجرمين ترتبط كثيراً بـ :</w:t>
      </w:r>
    </w:p>
    <w:p w:rsidR="00936D4F" w:rsidRPr="00D90CCA" w:rsidRDefault="00936D4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أوقات الفراغ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حرص الأب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النجاح المدرسي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كل ما ذكر </w:t>
      </w:r>
    </w:p>
    <w:p w:rsidR="00936D4F" w:rsidRPr="00D90CCA" w:rsidRDefault="00936D4F" w:rsidP="00936D4F">
      <w:pPr>
        <w:pStyle w:val="a3"/>
        <w:ind w:left="360"/>
        <w:rPr>
          <w:rFonts w:ascii="ae_AlMohanad" w:hAnsi="ae_AlMohanad" w:cs="ae_AlMohanad"/>
          <w:b/>
          <w:bCs/>
          <w:color w:val="000000" w:themeColor="text1"/>
          <w:sz w:val="32"/>
          <w:szCs w:val="32"/>
        </w:rPr>
      </w:pPr>
    </w:p>
    <w:p w:rsidR="00936D4F" w:rsidRPr="00D90CCA" w:rsidRDefault="00936D4F" w:rsidP="00D90CCA">
      <w:pPr>
        <w:pStyle w:val="a3"/>
        <w:numPr>
          <w:ilvl w:val="0"/>
          <w:numId w:val="1"/>
        </w:numPr>
        <w:rPr>
          <w:rFonts w:ascii="ae_AlMohanad" w:hAnsi="ae_AlMohanad" w:cs="ae_AlMohanad"/>
          <w:b/>
          <w:bCs/>
          <w:color w:val="000000" w:themeColor="text1"/>
          <w:sz w:val="32"/>
          <w:szCs w:val="32"/>
          <w:rtl/>
        </w:rPr>
      </w:pPr>
      <w:r w:rsidRPr="00D90CCA">
        <w:rPr>
          <w:rFonts w:ascii="ae_AlMohanad" w:hAnsi="ae_AlMohanad" w:cs="ae_AlMohanad"/>
          <w:b/>
          <w:bCs/>
          <w:color w:val="000000" w:themeColor="text1"/>
          <w:sz w:val="32"/>
          <w:szCs w:val="32"/>
          <w:rtl/>
        </w:rPr>
        <w:t>انخفاض الشعور الجمعي بسبب تعدد العلاقات التي تربط الفرد خارج العائلة في الفترة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المستقرة </w:t>
      </w:r>
    </w:p>
    <w:p w:rsidR="00936D4F" w:rsidRPr="00D90CCA" w:rsidRDefault="00936D4F" w:rsidP="00FB0230">
      <w:pPr>
        <w:pStyle w:val="a3"/>
        <w:numPr>
          <w:ilvl w:val="0"/>
          <w:numId w:val="4"/>
        </w:numPr>
        <w:rPr>
          <w:rFonts w:ascii="ae_AlMohanad" w:hAnsi="ae_AlMohanad" w:cs="ae_AlMohanad"/>
          <w:b/>
          <w:bCs/>
          <w:color w:val="000000" w:themeColor="text1"/>
          <w:sz w:val="32"/>
          <w:szCs w:val="32"/>
          <w:u w:val="single"/>
        </w:rPr>
      </w:pPr>
      <w:r w:rsidRPr="00D90CCA">
        <w:rPr>
          <w:rFonts w:ascii="ae_AlMohanad" w:hAnsi="ae_AlMohanad" w:cs="ae_AlMohanad"/>
          <w:b/>
          <w:bCs/>
          <w:color w:val="000000" w:themeColor="text1"/>
          <w:sz w:val="32"/>
          <w:szCs w:val="32"/>
          <w:u w:val="single"/>
          <w:rtl/>
        </w:rPr>
        <w:t xml:space="preserve">المتغيرة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الحديثة </w:t>
      </w:r>
    </w:p>
    <w:p w:rsidR="00936D4F" w:rsidRPr="00D90CCA" w:rsidRDefault="00936D4F" w:rsidP="00FB0230">
      <w:pPr>
        <w:pStyle w:val="a3"/>
        <w:numPr>
          <w:ilvl w:val="0"/>
          <w:numId w:val="4"/>
        </w:numPr>
        <w:rPr>
          <w:rFonts w:ascii="ae_AlMohanad" w:hAnsi="ae_AlMohanad" w:cs="ae_AlMohanad"/>
          <w:b/>
          <w:bCs/>
          <w:color w:val="000000" w:themeColor="text1"/>
          <w:sz w:val="32"/>
          <w:szCs w:val="32"/>
        </w:rPr>
      </w:pPr>
      <w:r w:rsidRPr="00D90CCA">
        <w:rPr>
          <w:rFonts w:ascii="ae_AlMohanad" w:hAnsi="ae_AlMohanad" w:cs="ae_AlMohanad"/>
          <w:b/>
          <w:bCs/>
          <w:color w:val="000000" w:themeColor="text1"/>
          <w:sz w:val="32"/>
          <w:szCs w:val="32"/>
          <w:rtl/>
        </w:rPr>
        <w:t xml:space="preserve">لا شيء مما ذكر </w:t>
      </w:r>
    </w:p>
    <w:p w:rsidR="00A40169" w:rsidRPr="00D90CCA" w:rsidRDefault="00A40169" w:rsidP="00936D4F">
      <w:pPr>
        <w:pStyle w:val="a3"/>
        <w:ind w:left="360"/>
        <w:rPr>
          <w:rFonts w:ascii="ae_AlMohanad" w:hAnsi="ae_AlMohanad" w:cs="ae_AlMohanad"/>
          <w:b/>
          <w:bCs/>
          <w:color w:val="000000" w:themeColor="text1"/>
          <w:sz w:val="32"/>
          <w:szCs w:val="32"/>
        </w:rPr>
      </w:pPr>
    </w:p>
    <w:sectPr w:rsidR="00A40169" w:rsidRPr="00D90CCA" w:rsidSect="00D90CCA">
      <w:footerReference w:type="default" r:id="rId7"/>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38DF" w:rsidRDefault="006838DF" w:rsidP="00D90CCA">
      <w:pPr>
        <w:spacing w:after="0" w:line="240" w:lineRule="auto"/>
      </w:pPr>
      <w:r>
        <w:separator/>
      </w:r>
    </w:p>
  </w:endnote>
  <w:endnote w:type="continuationSeparator" w:id="1">
    <w:p w:rsidR="006838DF" w:rsidRDefault="006838DF" w:rsidP="00D90C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ae_AlMohanad">
    <w:altName w:val="Times New Roman"/>
    <w:charset w:val="00"/>
    <w:family w:val="roman"/>
    <w:pitch w:val="variable"/>
    <w:sig w:usb0="00000000" w:usb1="C000204A" w:usb2="00000008" w:usb3="00000000" w:csb0="00000041" w:csb1="00000000"/>
  </w:font>
  <w:font w:name="AZ Topaz">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CCA" w:rsidRDefault="00D90CCA" w:rsidP="00D90CCA">
    <w:pPr>
      <w:pStyle w:val="a5"/>
      <w:pBdr>
        <w:top w:val="thinThickSmallGap" w:sz="24" w:space="1" w:color="622423" w:themeColor="accent2" w:themeShade="7F"/>
      </w:pBdr>
      <w:rPr>
        <w:rFonts w:asciiTheme="majorHAnsi" w:hAnsiTheme="majorHAnsi"/>
      </w:rPr>
    </w:pPr>
    <w:r w:rsidRPr="00D90CCA">
      <w:rPr>
        <w:rFonts w:asciiTheme="majorHAnsi" w:hAnsiTheme="majorHAnsi" w:cs="AZ Topaz" w:hint="cs"/>
        <w:sz w:val="32"/>
        <w:szCs w:val="32"/>
        <w:rtl/>
      </w:rPr>
      <w:t>الفاروق</w:t>
    </w:r>
    <w:r w:rsidRPr="00D90CCA">
      <w:rPr>
        <w:rFonts w:asciiTheme="majorHAnsi" w:hAnsiTheme="majorHAnsi" w:cs="AZ Topaz"/>
        <w:sz w:val="32"/>
        <w:szCs w:val="32"/>
      </w:rPr>
      <w:ptab w:relativeTo="margin" w:alignment="right" w:leader="none"/>
    </w:r>
    <w:r w:rsidRPr="00D90CCA">
      <w:rPr>
        <w:rFonts w:asciiTheme="majorHAnsi" w:hAnsiTheme="majorHAnsi" w:cs="AZ Topaz"/>
        <w:sz w:val="32"/>
        <w:szCs w:val="32"/>
        <w:rtl/>
        <w:lang w:val="ar-SA"/>
      </w:rPr>
      <w:t>صفحة</w:t>
    </w:r>
    <w:r>
      <w:rPr>
        <w:rFonts w:asciiTheme="majorHAnsi" w:hAnsiTheme="majorHAnsi"/>
        <w:rtl/>
        <w:lang w:val="ar-SA"/>
      </w:rPr>
      <w:t xml:space="preserve"> </w:t>
    </w:r>
    <w:fldSimple w:instr=" PAGE   \* MERGEFORMAT ">
      <w:r w:rsidR="005E5E52" w:rsidRPr="005E5E52">
        <w:rPr>
          <w:rFonts w:asciiTheme="majorHAnsi" w:hAnsiTheme="majorHAnsi" w:cs="Cambria"/>
          <w:noProof/>
          <w:rtl/>
          <w:lang w:val="ar-SA"/>
        </w:rPr>
        <w:t>1</w:t>
      </w:r>
    </w:fldSimple>
  </w:p>
  <w:p w:rsidR="00D90CCA" w:rsidRDefault="00D90CC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38DF" w:rsidRDefault="006838DF" w:rsidP="00D90CCA">
      <w:pPr>
        <w:spacing w:after="0" w:line="240" w:lineRule="auto"/>
      </w:pPr>
      <w:r>
        <w:separator/>
      </w:r>
    </w:p>
  </w:footnote>
  <w:footnote w:type="continuationSeparator" w:id="1">
    <w:p w:rsidR="006838DF" w:rsidRDefault="006838DF" w:rsidP="00D90CC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2369B"/>
    <w:multiLevelType w:val="hybridMultilevel"/>
    <w:tmpl w:val="8070C520"/>
    <w:lvl w:ilvl="0" w:tplc="35A463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F4A4B6A"/>
    <w:multiLevelType w:val="hybridMultilevel"/>
    <w:tmpl w:val="05643AA4"/>
    <w:lvl w:ilvl="0" w:tplc="189ECEFA">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0AB1BCF"/>
    <w:multiLevelType w:val="hybridMultilevel"/>
    <w:tmpl w:val="1454334A"/>
    <w:lvl w:ilvl="0" w:tplc="37AC5252">
      <w:numFmt w:val="bullet"/>
      <w:lvlText w:val="-"/>
      <w:lvlJc w:val="left"/>
      <w:pPr>
        <w:ind w:left="360" w:hanging="36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5FDB14E0"/>
    <w:multiLevelType w:val="hybridMultilevel"/>
    <w:tmpl w:val="E33E8742"/>
    <w:lvl w:ilvl="0" w:tplc="876A81BE">
      <w:numFmt w:val="bullet"/>
      <w:lvlText w:val="-"/>
      <w:lvlJc w:val="left"/>
      <w:pPr>
        <w:ind w:left="450" w:hanging="360"/>
      </w:pPr>
      <w:rPr>
        <w:rFonts w:ascii="Arial" w:eastAsiaTheme="minorEastAsia" w:hAnsi="Arial" w:cs="Arial" w:hint="default"/>
        <w:color w:val="auto"/>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abstractNumId w:val="0"/>
  </w:num>
  <w:num w:numId="2">
    <w:abstractNumId w:val="3"/>
  </w:num>
  <w:num w:numId="3">
    <w:abstractNumId w:val="1"/>
  </w:num>
  <w:num w:numId="4">
    <w:abstractNumId w:val="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1506"/>
  </w:hdrShapeDefaults>
  <w:footnotePr>
    <w:footnote w:id="0"/>
    <w:footnote w:id="1"/>
  </w:footnotePr>
  <w:endnotePr>
    <w:endnote w:id="0"/>
    <w:endnote w:id="1"/>
  </w:endnotePr>
  <w:compat/>
  <w:rsids>
    <w:rsidRoot w:val="00CE3CC0"/>
    <w:rsid w:val="000075C1"/>
    <w:rsid w:val="00020C55"/>
    <w:rsid w:val="00053CC3"/>
    <w:rsid w:val="00055CB9"/>
    <w:rsid w:val="000A047D"/>
    <w:rsid w:val="000B7CB9"/>
    <w:rsid w:val="000D3AA5"/>
    <w:rsid w:val="00107EEB"/>
    <w:rsid w:val="00123046"/>
    <w:rsid w:val="00151DC4"/>
    <w:rsid w:val="00156571"/>
    <w:rsid w:val="0016016A"/>
    <w:rsid w:val="001731AB"/>
    <w:rsid w:val="001802DF"/>
    <w:rsid w:val="00191B23"/>
    <w:rsid w:val="001A24EF"/>
    <w:rsid w:val="001B1F40"/>
    <w:rsid w:val="001B41E8"/>
    <w:rsid w:val="001B7BEE"/>
    <w:rsid w:val="001F7599"/>
    <w:rsid w:val="00214F33"/>
    <w:rsid w:val="00215B34"/>
    <w:rsid w:val="00217EC5"/>
    <w:rsid w:val="0023107D"/>
    <w:rsid w:val="002418CD"/>
    <w:rsid w:val="00264BE9"/>
    <w:rsid w:val="0026517E"/>
    <w:rsid w:val="00271382"/>
    <w:rsid w:val="00273C1C"/>
    <w:rsid w:val="00280968"/>
    <w:rsid w:val="00291D10"/>
    <w:rsid w:val="00297551"/>
    <w:rsid w:val="002A178E"/>
    <w:rsid w:val="002A3C2F"/>
    <w:rsid w:val="002B1B91"/>
    <w:rsid w:val="002B456E"/>
    <w:rsid w:val="002C4A1B"/>
    <w:rsid w:val="002F1252"/>
    <w:rsid w:val="003039FC"/>
    <w:rsid w:val="003104B8"/>
    <w:rsid w:val="00312103"/>
    <w:rsid w:val="0032440A"/>
    <w:rsid w:val="00325C1A"/>
    <w:rsid w:val="003757B9"/>
    <w:rsid w:val="00381B0F"/>
    <w:rsid w:val="003A1551"/>
    <w:rsid w:val="003A5D8E"/>
    <w:rsid w:val="003A695F"/>
    <w:rsid w:val="003B4B12"/>
    <w:rsid w:val="003B59E7"/>
    <w:rsid w:val="003B69F4"/>
    <w:rsid w:val="003C2510"/>
    <w:rsid w:val="003D6043"/>
    <w:rsid w:val="003E149A"/>
    <w:rsid w:val="00431C3A"/>
    <w:rsid w:val="004406A2"/>
    <w:rsid w:val="00447D31"/>
    <w:rsid w:val="004514F8"/>
    <w:rsid w:val="00463EF3"/>
    <w:rsid w:val="00486CC5"/>
    <w:rsid w:val="004872AE"/>
    <w:rsid w:val="00491488"/>
    <w:rsid w:val="004A2703"/>
    <w:rsid w:val="004E4E03"/>
    <w:rsid w:val="004E564F"/>
    <w:rsid w:val="005006F0"/>
    <w:rsid w:val="005024F6"/>
    <w:rsid w:val="00511A7C"/>
    <w:rsid w:val="00523717"/>
    <w:rsid w:val="00523830"/>
    <w:rsid w:val="0054138E"/>
    <w:rsid w:val="00550FF4"/>
    <w:rsid w:val="00562109"/>
    <w:rsid w:val="0057123D"/>
    <w:rsid w:val="00585A0D"/>
    <w:rsid w:val="005A3653"/>
    <w:rsid w:val="005C0292"/>
    <w:rsid w:val="005C1640"/>
    <w:rsid w:val="005C1AFF"/>
    <w:rsid w:val="005E5E52"/>
    <w:rsid w:val="005E63D2"/>
    <w:rsid w:val="006171F7"/>
    <w:rsid w:val="00621F85"/>
    <w:rsid w:val="0062595A"/>
    <w:rsid w:val="00631066"/>
    <w:rsid w:val="00641572"/>
    <w:rsid w:val="00656CB3"/>
    <w:rsid w:val="00667341"/>
    <w:rsid w:val="006838DF"/>
    <w:rsid w:val="006912E7"/>
    <w:rsid w:val="006A16CF"/>
    <w:rsid w:val="006A2B2B"/>
    <w:rsid w:val="006A5CC2"/>
    <w:rsid w:val="006E19B7"/>
    <w:rsid w:val="006F0C19"/>
    <w:rsid w:val="00701E16"/>
    <w:rsid w:val="00710439"/>
    <w:rsid w:val="007159AA"/>
    <w:rsid w:val="007600DA"/>
    <w:rsid w:val="00766185"/>
    <w:rsid w:val="00767F30"/>
    <w:rsid w:val="00767F6D"/>
    <w:rsid w:val="00773953"/>
    <w:rsid w:val="00783A2A"/>
    <w:rsid w:val="0078425A"/>
    <w:rsid w:val="00791DF3"/>
    <w:rsid w:val="007B430C"/>
    <w:rsid w:val="007B52AF"/>
    <w:rsid w:val="007D0626"/>
    <w:rsid w:val="007D4FA6"/>
    <w:rsid w:val="007E0EB0"/>
    <w:rsid w:val="0081631B"/>
    <w:rsid w:val="00822CE0"/>
    <w:rsid w:val="0082334A"/>
    <w:rsid w:val="00827259"/>
    <w:rsid w:val="00841829"/>
    <w:rsid w:val="00850EFC"/>
    <w:rsid w:val="0085146E"/>
    <w:rsid w:val="00894A31"/>
    <w:rsid w:val="008A41FB"/>
    <w:rsid w:val="008B7E73"/>
    <w:rsid w:val="008E0443"/>
    <w:rsid w:val="00900F11"/>
    <w:rsid w:val="00904C6A"/>
    <w:rsid w:val="009069CC"/>
    <w:rsid w:val="00907019"/>
    <w:rsid w:val="0093482B"/>
    <w:rsid w:val="009367CE"/>
    <w:rsid w:val="00936D4F"/>
    <w:rsid w:val="009472BF"/>
    <w:rsid w:val="009605FF"/>
    <w:rsid w:val="0097435E"/>
    <w:rsid w:val="00983711"/>
    <w:rsid w:val="00985BBD"/>
    <w:rsid w:val="009A5D20"/>
    <w:rsid w:val="009C045B"/>
    <w:rsid w:val="009C156B"/>
    <w:rsid w:val="009C19E0"/>
    <w:rsid w:val="009F0C73"/>
    <w:rsid w:val="00A05F5E"/>
    <w:rsid w:val="00A106C7"/>
    <w:rsid w:val="00A27B9B"/>
    <w:rsid w:val="00A40169"/>
    <w:rsid w:val="00A43F4F"/>
    <w:rsid w:val="00A816E1"/>
    <w:rsid w:val="00A8231C"/>
    <w:rsid w:val="00AB7A18"/>
    <w:rsid w:val="00AC5131"/>
    <w:rsid w:val="00AC78B3"/>
    <w:rsid w:val="00AD7A1A"/>
    <w:rsid w:val="00AF72E0"/>
    <w:rsid w:val="00B21A95"/>
    <w:rsid w:val="00B31665"/>
    <w:rsid w:val="00B5646D"/>
    <w:rsid w:val="00B62748"/>
    <w:rsid w:val="00B72CEE"/>
    <w:rsid w:val="00B745CB"/>
    <w:rsid w:val="00B87418"/>
    <w:rsid w:val="00B95389"/>
    <w:rsid w:val="00BA48E3"/>
    <w:rsid w:val="00BB1157"/>
    <w:rsid w:val="00BB1E82"/>
    <w:rsid w:val="00BC1182"/>
    <w:rsid w:val="00BC7DCA"/>
    <w:rsid w:val="00BC7ED6"/>
    <w:rsid w:val="00C0066D"/>
    <w:rsid w:val="00C00980"/>
    <w:rsid w:val="00C05CF5"/>
    <w:rsid w:val="00C14787"/>
    <w:rsid w:val="00C21464"/>
    <w:rsid w:val="00C2270D"/>
    <w:rsid w:val="00C26C3A"/>
    <w:rsid w:val="00C41529"/>
    <w:rsid w:val="00C44A75"/>
    <w:rsid w:val="00C51B5C"/>
    <w:rsid w:val="00C61AD3"/>
    <w:rsid w:val="00C64CE5"/>
    <w:rsid w:val="00C717E2"/>
    <w:rsid w:val="00C724B5"/>
    <w:rsid w:val="00C91E0D"/>
    <w:rsid w:val="00CA4E78"/>
    <w:rsid w:val="00CA5066"/>
    <w:rsid w:val="00CA7731"/>
    <w:rsid w:val="00CC6206"/>
    <w:rsid w:val="00CE3CC0"/>
    <w:rsid w:val="00CF5E52"/>
    <w:rsid w:val="00D003D0"/>
    <w:rsid w:val="00D02A65"/>
    <w:rsid w:val="00D17373"/>
    <w:rsid w:val="00D22D6D"/>
    <w:rsid w:val="00D24943"/>
    <w:rsid w:val="00D255EE"/>
    <w:rsid w:val="00D50995"/>
    <w:rsid w:val="00D63253"/>
    <w:rsid w:val="00D85132"/>
    <w:rsid w:val="00D90CCA"/>
    <w:rsid w:val="00DA32B2"/>
    <w:rsid w:val="00DD541E"/>
    <w:rsid w:val="00DE3753"/>
    <w:rsid w:val="00E205EE"/>
    <w:rsid w:val="00E3667A"/>
    <w:rsid w:val="00E41517"/>
    <w:rsid w:val="00E42074"/>
    <w:rsid w:val="00E63761"/>
    <w:rsid w:val="00E6496E"/>
    <w:rsid w:val="00E7522D"/>
    <w:rsid w:val="00E953F3"/>
    <w:rsid w:val="00E965A8"/>
    <w:rsid w:val="00EA1D6C"/>
    <w:rsid w:val="00EA70EE"/>
    <w:rsid w:val="00EB06CE"/>
    <w:rsid w:val="00EB6015"/>
    <w:rsid w:val="00F12833"/>
    <w:rsid w:val="00F15DC7"/>
    <w:rsid w:val="00F1793D"/>
    <w:rsid w:val="00F21828"/>
    <w:rsid w:val="00F67307"/>
    <w:rsid w:val="00F708BB"/>
    <w:rsid w:val="00FA67FB"/>
    <w:rsid w:val="00FA73F9"/>
    <w:rsid w:val="00FB0230"/>
    <w:rsid w:val="00FB168D"/>
    <w:rsid w:val="00FB21B7"/>
    <w:rsid w:val="00FB2473"/>
    <w:rsid w:val="00FC76AB"/>
    <w:rsid w:val="00FD2422"/>
    <w:rsid w:val="00FD491C"/>
    <w:rsid w:val="00FD6F80"/>
    <w:rsid w:val="00FE720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E7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E3CC0"/>
    <w:pPr>
      <w:ind w:left="720"/>
      <w:contextualSpacing/>
    </w:pPr>
  </w:style>
  <w:style w:type="paragraph" w:styleId="a4">
    <w:name w:val="header"/>
    <w:basedOn w:val="a"/>
    <w:link w:val="Char"/>
    <w:uiPriority w:val="99"/>
    <w:semiHidden/>
    <w:unhideWhenUsed/>
    <w:rsid w:val="00FD2422"/>
    <w:pPr>
      <w:tabs>
        <w:tab w:val="center" w:pos="4153"/>
        <w:tab w:val="right" w:pos="8306"/>
      </w:tabs>
      <w:spacing w:after="0" w:line="240" w:lineRule="auto"/>
    </w:pPr>
    <w:rPr>
      <w:rFonts w:eastAsiaTheme="minorEastAsia"/>
    </w:rPr>
  </w:style>
  <w:style w:type="character" w:customStyle="1" w:styleId="Char">
    <w:name w:val="رأس صفحة Char"/>
    <w:basedOn w:val="a0"/>
    <w:link w:val="a4"/>
    <w:uiPriority w:val="99"/>
    <w:semiHidden/>
    <w:rsid w:val="00FD2422"/>
    <w:rPr>
      <w:rFonts w:eastAsiaTheme="minorEastAsia"/>
    </w:rPr>
  </w:style>
  <w:style w:type="character" w:customStyle="1" w:styleId="apple-converted-space">
    <w:name w:val="apple-converted-space"/>
    <w:basedOn w:val="a0"/>
    <w:rsid w:val="00FD2422"/>
  </w:style>
  <w:style w:type="paragraph" w:styleId="a5">
    <w:name w:val="footer"/>
    <w:basedOn w:val="a"/>
    <w:link w:val="Char0"/>
    <w:uiPriority w:val="99"/>
    <w:unhideWhenUsed/>
    <w:rsid w:val="00D90CCA"/>
    <w:pPr>
      <w:tabs>
        <w:tab w:val="center" w:pos="4153"/>
        <w:tab w:val="right" w:pos="8306"/>
      </w:tabs>
      <w:spacing w:after="0" w:line="240" w:lineRule="auto"/>
    </w:pPr>
  </w:style>
  <w:style w:type="character" w:customStyle="1" w:styleId="Char0">
    <w:name w:val="تذييل صفحة Char"/>
    <w:basedOn w:val="a0"/>
    <w:link w:val="a5"/>
    <w:uiPriority w:val="99"/>
    <w:rsid w:val="00D90CCA"/>
  </w:style>
  <w:style w:type="paragraph" w:styleId="a6">
    <w:name w:val="Balloon Text"/>
    <w:basedOn w:val="a"/>
    <w:link w:val="Char1"/>
    <w:uiPriority w:val="99"/>
    <w:semiHidden/>
    <w:unhideWhenUsed/>
    <w:rsid w:val="00D90CCA"/>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D90CC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18495</Words>
  <Characters>105424</Characters>
  <Application>Microsoft Office Word</Application>
  <DocSecurity>0</DocSecurity>
  <Lines>878</Lines>
  <Paragraphs>247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123672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2013-10-29T22:02:00Z</dcterms:created>
  <dcterms:modified xsi:type="dcterms:W3CDTF">2013-10-29T22:02:00Z</dcterms:modified>
</cp:coreProperties>
</file>