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60B9" w:rsidRPr="000914BF" w:rsidRDefault="00221829">
      <w:pPr>
        <w:rPr>
          <w:rFonts w:asciiTheme="minorBidi" w:hAnsiTheme="minorBidi"/>
          <w:color w:val="FFFFFF" w:themeColor="background1"/>
          <w:sz w:val="18"/>
          <w:szCs w:val="18"/>
          <w:rtl/>
        </w:rPr>
      </w:pPr>
      <w:r w:rsidRPr="000914BF">
        <w:rPr>
          <w:rFonts w:asciiTheme="minorBidi" w:hAnsiTheme="minorBidi"/>
          <w:color w:val="FFFFFF" w:themeColor="background1"/>
          <w:sz w:val="18"/>
          <w:szCs w:val="18"/>
          <w:highlight w:val="darkMagenta"/>
          <w:rtl/>
        </w:rPr>
        <w:t>مناهج البحث الاجتماعي</w:t>
      </w:r>
      <w:r w:rsidRPr="000914BF">
        <w:rPr>
          <w:rFonts w:asciiTheme="minorBidi" w:hAnsiTheme="minorBidi"/>
          <w:color w:val="FFFFFF" w:themeColor="background1"/>
          <w:sz w:val="18"/>
          <w:szCs w:val="18"/>
          <w:rtl/>
        </w:rPr>
        <w:t xml:space="preserve"> </w:t>
      </w:r>
    </w:p>
    <w:p w:rsidR="00221829" w:rsidRPr="000914BF" w:rsidRDefault="00221829">
      <w:pPr>
        <w:rPr>
          <w:rFonts w:asciiTheme="minorBidi" w:hAnsiTheme="minorBidi"/>
          <w:color w:val="5F497A" w:themeColor="accent4" w:themeShade="BF"/>
          <w:sz w:val="18"/>
          <w:szCs w:val="18"/>
          <w:rtl/>
        </w:rPr>
      </w:pPr>
    </w:p>
    <w:p w:rsidR="001F5A93" w:rsidRPr="000914BF" w:rsidRDefault="00221829">
      <w:pPr>
        <w:rPr>
          <w:rFonts w:asciiTheme="minorBidi" w:hAnsiTheme="minorBidi"/>
          <w:color w:val="FFFFFF" w:themeColor="background1"/>
          <w:sz w:val="18"/>
          <w:szCs w:val="18"/>
          <w:rtl/>
        </w:rPr>
      </w:pPr>
      <w:r w:rsidRPr="000914BF">
        <w:rPr>
          <w:rFonts w:asciiTheme="minorBidi" w:hAnsiTheme="minorBidi"/>
          <w:color w:val="FFFFFF" w:themeColor="background1"/>
          <w:sz w:val="18"/>
          <w:szCs w:val="18"/>
          <w:highlight w:val="darkMagenta"/>
          <w:rtl/>
        </w:rPr>
        <w:t>محاضرة 1</w:t>
      </w:r>
    </w:p>
    <w:p w:rsidR="00221829" w:rsidRPr="000914BF" w:rsidRDefault="00221829">
      <w:pPr>
        <w:rPr>
          <w:rFonts w:asciiTheme="minorBidi" w:hAnsiTheme="minorBidi"/>
          <w:color w:val="5F497A" w:themeColor="accent4" w:themeShade="BF"/>
          <w:sz w:val="18"/>
          <w:szCs w:val="18"/>
          <w:rtl/>
        </w:rPr>
      </w:pPr>
      <w:r w:rsidRPr="000914BF">
        <w:rPr>
          <w:rFonts w:asciiTheme="minorBidi" w:hAnsiTheme="minorBidi"/>
          <w:color w:val="5F497A" w:themeColor="accent4" w:themeShade="BF"/>
          <w:sz w:val="18"/>
          <w:szCs w:val="18"/>
          <w:rtl/>
        </w:rPr>
        <w:t xml:space="preserve"> </w:t>
      </w:r>
    </w:p>
    <w:p w:rsidR="001F5A93" w:rsidRPr="000914BF" w:rsidRDefault="00221829" w:rsidP="001F5A93">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خطوات المنهج العلمي تتمثل في :</w:t>
      </w:r>
    </w:p>
    <w:p w:rsidR="001F5A93" w:rsidRPr="000914BF" w:rsidRDefault="001F5A93" w:rsidP="000721E6">
      <w:pPr>
        <w:pStyle w:val="a3"/>
        <w:numPr>
          <w:ilvl w:val="0"/>
          <w:numId w:val="8"/>
        </w:numPr>
        <w:spacing w:after="0"/>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الملاحظة </w:t>
      </w:r>
      <w:r w:rsidR="000721E6"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وضع الفروض</w:t>
      </w:r>
      <w:r w:rsidR="000721E6"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اختبار الفروض</w:t>
      </w:r>
      <w:r w:rsidR="000721E6"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الوصول إلى تعميمات</w:t>
      </w:r>
    </w:p>
    <w:p w:rsidR="001F5A93" w:rsidRPr="000914BF" w:rsidRDefault="001F5A93" w:rsidP="001F5A93">
      <w:pPr>
        <w:pStyle w:val="a3"/>
        <w:rPr>
          <w:rFonts w:asciiTheme="minorBidi" w:hAnsiTheme="minorBidi"/>
          <w:color w:val="5F497A" w:themeColor="accent4" w:themeShade="BF"/>
          <w:sz w:val="18"/>
          <w:szCs w:val="18"/>
        </w:rPr>
      </w:pPr>
    </w:p>
    <w:p w:rsidR="00221829" w:rsidRPr="000914BF" w:rsidRDefault="00221829" w:rsidP="00221829">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أهم مراحل البحث العلمي :</w:t>
      </w:r>
    </w:p>
    <w:p w:rsidR="00E837B0" w:rsidRPr="000914BF" w:rsidRDefault="00E837B0" w:rsidP="00221829">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اختبار الفروض </w:t>
      </w:r>
    </w:p>
    <w:p w:rsidR="00E837B0" w:rsidRPr="000914BF" w:rsidRDefault="00E837B0" w:rsidP="00E837B0">
      <w:pPr>
        <w:pStyle w:val="a3"/>
        <w:rPr>
          <w:rFonts w:asciiTheme="minorBidi" w:hAnsiTheme="minorBidi"/>
          <w:color w:val="5F497A" w:themeColor="accent4" w:themeShade="BF"/>
          <w:sz w:val="18"/>
          <w:szCs w:val="18"/>
        </w:rPr>
      </w:pPr>
    </w:p>
    <w:p w:rsidR="00221829" w:rsidRPr="000914BF" w:rsidRDefault="00221829" w:rsidP="00221829">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الملاحظة ......... التي يكون تدخل العقل فيها بسيطاً  :</w:t>
      </w:r>
    </w:p>
    <w:p w:rsidR="00E837B0" w:rsidRPr="000914BF" w:rsidRDefault="003F4BCE" w:rsidP="00221829">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البسيطة</w:t>
      </w:r>
    </w:p>
    <w:p w:rsidR="00E837B0" w:rsidRPr="000914BF" w:rsidRDefault="00E837B0" w:rsidP="00E837B0">
      <w:pPr>
        <w:pStyle w:val="a3"/>
        <w:ind w:right="-993"/>
        <w:rPr>
          <w:rFonts w:asciiTheme="minorBidi" w:hAnsiTheme="minorBidi"/>
          <w:color w:val="5F497A" w:themeColor="accent4" w:themeShade="BF"/>
          <w:sz w:val="18"/>
          <w:szCs w:val="18"/>
        </w:rPr>
      </w:pPr>
    </w:p>
    <w:p w:rsidR="00221829" w:rsidRPr="000914BF" w:rsidRDefault="00221829" w:rsidP="00221829">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يبدأ ....... بملاحظة الظواهر على النحو الذي تبدو عليه بصورة طبيعية  :</w:t>
      </w:r>
    </w:p>
    <w:p w:rsidR="00E837B0" w:rsidRPr="000914BF" w:rsidRDefault="003F4BCE" w:rsidP="00E837B0">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الاستقراء العلمي</w:t>
      </w:r>
    </w:p>
    <w:p w:rsidR="001F5A93" w:rsidRPr="000914BF" w:rsidRDefault="001F5A93" w:rsidP="00E837B0">
      <w:pPr>
        <w:pStyle w:val="a3"/>
        <w:ind w:right="-993"/>
        <w:rPr>
          <w:rFonts w:asciiTheme="minorBidi" w:hAnsiTheme="minorBidi"/>
          <w:color w:val="5F497A" w:themeColor="accent4" w:themeShade="BF"/>
          <w:sz w:val="18"/>
          <w:szCs w:val="18"/>
        </w:rPr>
      </w:pPr>
    </w:p>
    <w:p w:rsidR="00221829" w:rsidRPr="000914BF" w:rsidRDefault="00221829" w:rsidP="00221829">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الملاحظة.......التي يكون نصيب العقل فيها كبيراً في إدراك العلاقات التي تربط بين الظواهر:</w:t>
      </w:r>
    </w:p>
    <w:p w:rsidR="00E837B0" w:rsidRPr="000914BF" w:rsidRDefault="00E837B0" w:rsidP="00AB5384">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العلمية </w:t>
      </w:r>
      <w:r w:rsidR="00AB5384"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المقصودة </w:t>
      </w:r>
    </w:p>
    <w:p w:rsidR="001F5A93" w:rsidRPr="000914BF" w:rsidRDefault="001F5A93" w:rsidP="00E837B0">
      <w:pPr>
        <w:pStyle w:val="a3"/>
        <w:ind w:right="-993"/>
        <w:rPr>
          <w:rFonts w:asciiTheme="minorBidi" w:hAnsiTheme="minorBidi"/>
          <w:color w:val="5F497A" w:themeColor="accent4" w:themeShade="BF"/>
          <w:sz w:val="18"/>
          <w:szCs w:val="18"/>
        </w:rPr>
      </w:pPr>
    </w:p>
    <w:p w:rsidR="00221829" w:rsidRPr="000914BF" w:rsidRDefault="00221829" w:rsidP="00221829">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الملاحظة البسيطة :</w:t>
      </w:r>
    </w:p>
    <w:p w:rsidR="003F4BCE" w:rsidRPr="000914BF" w:rsidRDefault="003F4BCE" w:rsidP="003F4BCE">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لا تهدف إلى الكشف عن حقيقة علمية أو غاية نظرية واضحة </w:t>
      </w:r>
    </w:p>
    <w:p w:rsidR="003F4BCE" w:rsidRPr="000914BF" w:rsidRDefault="003F4BCE" w:rsidP="003F4BCE">
      <w:pPr>
        <w:pStyle w:val="a3"/>
        <w:ind w:right="-993"/>
        <w:rPr>
          <w:rFonts w:asciiTheme="minorBidi" w:hAnsiTheme="minorBidi"/>
          <w:color w:val="5F497A" w:themeColor="accent4" w:themeShade="BF"/>
          <w:sz w:val="18"/>
          <w:szCs w:val="18"/>
        </w:rPr>
      </w:pPr>
    </w:p>
    <w:p w:rsidR="00221829" w:rsidRPr="000914BF" w:rsidRDefault="00221829" w:rsidP="00221829">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 xml:space="preserve">أهمية الملاحظة العلمية المقصودة تتمثل في :  </w:t>
      </w:r>
    </w:p>
    <w:p w:rsidR="003F4BCE" w:rsidRPr="000914BF" w:rsidRDefault="003F4BCE" w:rsidP="003F4BCE">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أسمى من الملاحظة غير المقصودة فهي تتميز بوضوح الغاية</w:t>
      </w:r>
    </w:p>
    <w:p w:rsidR="003F4BCE" w:rsidRPr="000914BF" w:rsidRDefault="003F4BCE" w:rsidP="003F4BCE">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تعتمد على نظريات دعمتها حقائق العلم</w:t>
      </w:r>
    </w:p>
    <w:p w:rsidR="003F4BCE" w:rsidRPr="000914BF" w:rsidRDefault="003F4BCE" w:rsidP="003F4BCE">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كلما زادت قوانين العلم ونظرياته كانت الملاحظة العلمية أكثر دقة ووضوحاً</w:t>
      </w:r>
    </w:p>
    <w:p w:rsidR="003F4BCE" w:rsidRPr="000914BF" w:rsidRDefault="003F4BCE" w:rsidP="003F4BCE">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لا يكتفي الباحث بالحواس في ملاحظة الظواهر بل يستعين بالأجهزة المختلفة</w:t>
      </w:r>
    </w:p>
    <w:p w:rsidR="001F5A93" w:rsidRPr="000914BF" w:rsidRDefault="001F5A93" w:rsidP="003F4BCE">
      <w:pPr>
        <w:pStyle w:val="a3"/>
        <w:ind w:right="-993"/>
        <w:rPr>
          <w:rFonts w:asciiTheme="minorBidi" w:hAnsiTheme="minorBidi"/>
          <w:color w:val="5F497A" w:themeColor="accent4" w:themeShade="BF"/>
          <w:sz w:val="18"/>
          <w:szCs w:val="18"/>
        </w:rPr>
      </w:pPr>
    </w:p>
    <w:p w:rsidR="00221829" w:rsidRPr="000914BF" w:rsidRDefault="00221829" w:rsidP="00221829">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كلما زادت قوانين العلم ونظرياته كانت الملاحظة العلمية :</w:t>
      </w:r>
    </w:p>
    <w:p w:rsidR="003F4BCE" w:rsidRPr="000914BF" w:rsidRDefault="003F4BCE" w:rsidP="00221829">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أكثر دقة ووضوح </w:t>
      </w:r>
    </w:p>
    <w:p w:rsidR="003F4BCE" w:rsidRPr="000914BF" w:rsidRDefault="003F4BCE" w:rsidP="003F4BCE">
      <w:pPr>
        <w:pStyle w:val="a3"/>
        <w:ind w:right="-993"/>
        <w:rPr>
          <w:rFonts w:asciiTheme="minorBidi" w:hAnsiTheme="minorBidi" w:hint="cs"/>
          <w:color w:val="5F497A" w:themeColor="accent4" w:themeShade="BF"/>
          <w:sz w:val="18"/>
          <w:szCs w:val="18"/>
          <w:rtl/>
        </w:rPr>
      </w:pPr>
    </w:p>
    <w:p w:rsidR="00221829" w:rsidRPr="000914BF" w:rsidRDefault="003F4BCE" w:rsidP="00221829">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 xml:space="preserve">أي العبارات التالية صحيحة </w:t>
      </w:r>
      <w:r w:rsidR="00221829" w:rsidRPr="000914BF">
        <w:rPr>
          <w:rFonts w:asciiTheme="minorBidi" w:hAnsiTheme="minorBidi"/>
          <w:color w:val="FF0000"/>
          <w:sz w:val="18"/>
          <w:szCs w:val="18"/>
          <w:rtl/>
        </w:rPr>
        <w:t>:</w:t>
      </w:r>
    </w:p>
    <w:p w:rsidR="003F4BCE" w:rsidRPr="000914BF" w:rsidRDefault="003F4BCE" w:rsidP="00221829">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يستعين الباحث بالحواس و الأجهزة المختلفة عند ملاحظة الظواهر </w:t>
      </w:r>
    </w:p>
    <w:p w:rsidR="003F4BCE" w:rsidRPr="000914BF" w:rsidRDefault="003F4BCE" w:rsidP="00221829">
      <w:pPr>
        <w:pStyle w:val="a3"/>
        <w:numPr>
          <w:ilvl w:val="0"/>
          <w:numId w:val="1"/>
        </w:numPr>
        <w:ind w:right="-993"/>
        <w:rPr>
          <w:rFonts w:asciiTheme="minorBidi" w:hAnsiTheme="minorBidi"/>
          <w:color w:val="000000" w:themeColor="text1"/>
          <w:sz w:val="18"/>
          <w:szCs w:val="18"/>
        </w:rPr>
      </w:pPr>
      <w:r w:rsidRPr="000914BF">
        <w:rPr>
          <w:rFonts w:asciiTheme="minorBidi" w:hAnsiTheme="minorBidi"/>
          <w:color w:val="000000" w:themeColor="text1"/>
          <w:sz w:val="18"/>
          <w:szCs w:val="18"/>
          <w:rtl/>
        </w:rPr>
        <w:t xml:space="preserve">لا شيء مما ذكر صحيح </w:t>
      </w:r>
    </w:p>
    <w:p w:rsidR="003F4BCE" w:rsidRPr="000914BF" w:rsidRDefault="003F4BCE" w:rsidP="003F4BCE">
      <w:pPr>
        <w:pStyle w:val="a3"/>
        <w:ind w:right="-993"/>
        <w:rPr>
          <w:rFonts w:asciiTheme="minorBidi" w:hAnsiTheme="minorBidi"/>
          <w:color w:val="5F497A" w:themeColor="accent4" w:themeShade="BF"/>
          <w:sz w:val="18"/>
          <w:szCs w:val="18"/>
        </w:rPr>
      </w:pPr>
    </w:p>
    <w:p w:rsidR="00221829" w:rsidRPr="000914BF" w:rsidRDefault="00221829" w:rsidP="00221829">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ملاحظة علمية تحت الضبط الناتج عن التحكم  من جانب الباحث :</w:t>
      </w:r>
    </w:p>
    <w:p w:rsidR="003F4BCE" w:rsidRPr="000914BF" w:rsidRDefault="003F4BCE" w:rsidP="00221829">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التجربة </w:t>
      </w:r>
    </w:p>
    <w:p w:rsidR="003F4BCE" w:rsidRPr="000914BF" w:rsidRDefault="003F4BCE" w:rsidP="003F4BCE">
      <w:pPr>
        <w:pStyle w:val="a3"/>
        <w:ind w:right="-993"/>
        <w:rPr>
          <w:rFonts w:asciiTheme="minorBidi" w:hAnsiTheme="minorBidi"/>
          <w:color w:val="5F497A" w:themeColor="accent4" w:themeShade="BF"/>
          <w:sz w:val="18"/>
          <w:szCs w:val="18"/>
        </w:rPr>
      </w:pPr>
    </w:p>
    <w:p w:rsidR="00221829" w:rsidRPr="000914BF" w:rsidRDefault="00221829" w:rsidP="00607090">
      <w:pPr>
        <w:pStyle w:val="a3"/>
        <w:numPr>
          <w:ilvl w:val="0"/>
          <w:numId w:val="5"/>
        </w:numPr>
        <w:ind w:right="-993"/>
        <w:rPr>
          <w:rFonts w:asciiTheme="minorBidi" w:hAnsiTheme="minorBidi"/>
          <w:color w:val="FF0000"/>
          <w:sz w:val="18"/>
          <w:szCs w:val="18"/>
        </w:rPr>
      </w:pPr>
      <w:r w:rsidRPr="000914BF">
        <w:rPr>
          <w:rFonts w:asciiTheme="minorBidi" w:hAnsiTheme="minorBidi"/>
          <w:color w:val="FF0000"/>
          <w:sz w:val="18"/>
          <w:szCs w:val="18"/>
          <w:rtl/>
        </w:rPr>
        <w:t xml:space="preserve">توجه التجربة في المرحلة الأولى من البحث بتوجيه تفكير الباحث إلى :  </w:t>
      </w:r>
    </w:p>
    <w:p w:rsidR="003F4BCE" w:rsidRPr="000914BF" w:rsidRDefault="003F4BCE" w:rsidP="00607090">
      <w:pPr>
        <w:pStyle w:val="a3"/>
        <w:numPr>
          <w:ilvl w:val="0"/>
          <w:numId w:val="5"/>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وضع الفروض العلمية </w:t>
      </w:r>
    </w:p>
    <w:p w:rsidR="003F4BCE" w:rsidRPr="000914BF" w:rsidRDefault="003F4BCE" w:rsidP="003F4BCE">
      <w:pPr>
        <w:pStyle w:val="a3"/>
        <w:ind w:right="-993"/>
        <w:rPr>
          <w:rFonts w:asciiTheme="minorBidi" w:hAnsiTheme="minorBidi"/>
          <w:color w:val="5F497A" w:themeColor="accent4" w:themeShade="BF"/>
          <w:sz w:val="18"/>
          <w:szCs w:val="18"/>
        </w:rPr>
      </w:pPr>
    </w:p>
    <w:p w:rsidR="008337A0" w:rsidRPr="000914BF" w:rsidRDefault="008337A0" w:rsidP="00607090">
      <w:pPr>
        <w:pStyle w:val="a3"/>
        <w:numPr>
          <w:ilvl w:val="0"/>
          <w:numId w:val="2"/>
        </w:numPr>
        <w:ind w:right="-993"/>
        <w:rPr>
          <w:rFonts w:asciiTheme="minorBidi" w:hAnsiTheme="minorBidi"/>
          <w:color w:val="FF0000"/>
          <w:sz w:val="18"/>
          <w:szCs w:val="18"/>
        </w:rPr>
      </w:pPr>
      <w:r w:rsidRPr="000914BF">
        <w:rPr>
          <w:rFonts w:asciiTheme="minorBidi" w:hAnsiTheme="minorBidi"/>
          <w:color w:val="FF0000"/>
          <w:sz w:val="18"/>
          <w:szCs w:val="18"/>
          <w:rtl/>
        </w:rPr>
        <w:t xml:space="preserve"> ........ مجرد أفكار مبدئية تتولد في ذهن الباحث عن طريق الملاحظة والتجربة :</w:t>
      </w:r>
    </w:p>
    <w:p w:rsidR="008337A0" w:rsidRPr="000914BF" w:rsidRDefault="008337A0" w:rsidP="00607090">
      <w:pPr>
        <w:pStyle w:val="a3"/>
        <w:numPr>
          <w:ilvl w:val="0"/>
          <w:numId w:val="2"/>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الفروض  العلمية </w:t>
      </w:r>
    </w:p>
    <w:p w:rsidR="008337A0" w:rsidRPr="000914BF" w:rsidRDefault="008337A0" w:rsidP="008337A0">
      <w:pPr>
        <w:pStyle w:val="a3"/>
        <w:ind w:right="-993"/>
        <w:rPr>
          <w:rFonts w:asciiTheme="minorBidi" w:hAnsiTheme="minorBidi"/>
          <w:color w:val="5F497A" w:themeColor="accent4" w:themeShade="BF"/>
          <w:sz w:val="18"/>
          <w:szCs w:val="18"/>
        </w:rPr>
      </w:pPr>
    </w:p>
    <w:p w:rsidR="00221829" w:rsidRPr="000914BF" w:rsidRDefault="00221829" w:rsidP="00607090">
      <w:pPr>
        <w:pStyle w:val="a3"/>
        <w:numPr>
          <w:ilvl w:val="0"/>
          <w:numId w:val="2"/>
        </w:numPr>
        <w:ind w:right="-993"/>
        <w:rPr>
          <w:rFonts w:asciiTheme="minorBidi" w:hAnsiTheme="minorBidi"/>
          <w:color w:val="FF0000"/>
          <w:sz w:val="18"/>
          <w:szCs w:val="18"/>
        </w:rPr>
      </w:pPr>
      <w:r w:rsidRPr="000914BF">
        <w:rPr>
          <w:rFonts w:asciiTheme="minorBidi" w:hAnsiTheme="minorBidi"/>
          <w:color w:val="FF0000"/>
          <w:sz w:val="18"/>
          <w:szCs w:val="18"/>
          <w:rtl/>
        </w:rPr>
        <w:t>مصادر صياغة الفروض تعتمد على  :</w:t>
      </w:r>
    </w:p>
    <w:p w:rsidR="008337A0" w:rsidRPr="000914BF" w:rsidRDefault="008337A0" w:rsidP="004E4ED8">
      <w:pPr>
        <w:pStyle w:val="a3"/>
        <w:numPr>
          <w:ilvl w:val="0"/>
          <w:numId w:val="2"/>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الخبرة السابقة للباحث</w:t>
      </w:r>
      <w:r w:rsidR="004E4ED8"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قدرة الباحث على استغلال معلوماته السابقة</w:t>
      </w:r>
      <w:r w:rsidR="004E4ED8"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الهام مفاجئ </w:t>
      </w:r>
    </w:p>
    <w:p w:rsidR="008337A0" w:rsidRPr="000914BF" w:rsidRDefault="008337A0" w:rsidP="008337A0">
      <w:pPr>
        <w:pStyle w:val="a3"/>
        <w:ind w:right="-993"/>
        <w:rPr>
          <w:rFonts w:asciiTheme="minorBidi" w:hAnsiTheme="minorBidi"/>
          <w:color w:val="5F497A" w:themeColor="accent4" w:themeShade="BF"/>
          <w:sz w:val="18"/>
          <w:szCs w:val="18"/>
        </w:rPr>
      </w:pPr>
    </w:p>
    <w:p w:rsidR="00221829" w:rsidRPr="000914BF" w:rsidRDefault="00221829" w:rsidP="00607090">
      <w:pPr>
        <w:pStyle w:val="a3"/>
        <w:numPr>
          <w:ilvl w:val="0"/>
          <w:numId w:val="2"/>
        </w:numPr>
        <w:ind w:right="-993"/>
        <w:rPr>
          <w:rFonts w:asciiTheme="minorBidi" w:hAnsiTheme="minorBidi"/>
          <w:color w:val="FF0000"/>
          <w:sz w:val="18"/>
          <w:szCs w:val="18"/>
        </w:rPr>
      </w:pPr>
      <w:r w:rsidRPr="000914BF">
        <w:rPr>
          <w:rFonts w:asciiTheme="minorBidi" w:hAnsiTheme="minorBidi"/>
          <w:color w:val="FF0000"/>
          <w:sz w:val="18"/>
          <w:szCs w:val="18"/>
          <w:rtl/>
        </w:rPr>
        <w:t xml:space="preserve"> من المساوئ للفروض :</w:t>
      </w:r>
    </w:p>
    <w:p w:rsidR="008337A0" w:rsidRPr="000914BF" w:rsidRDefault="008337A0" w:rsidP="004E4ED8">
      <w:pPr>
        <w:pStyle w:val="a3"/>
        <w:numPr>
          <w:ilvl w:val="0"/>
          <w:numId w:val="2"/>
        </w:numPr>
        <w:ind w:right="-993"/>
        <w:rPr>
          <w:rFonts w:asciiTheme="minorBidi" w:hAnsiTheme="minorBidi"/>
          <w:color w:val="000000" w:themeColor="text1"/>
          <w:sz w:val="18"/>
          <w:szCs w:val="18"/>
        </w:rPr>
      </w:pPr>
      <w:r w:rsidRPr="000914BF">
        <w:rPr>
          <w:rFonts w:asciiTheme="minorBidi" w:hAnsiTheme="minorBidi"/>
          <w:color w:val="000000" w:themeColor="text1"/>
          <w:sz w:val="18"/>
          <w:szCs w:val="18"/>
          <w:rtl/>
        </w:rPr>
        <w:t xml:space="preserve">تبتعد بالباحث عن الحقائق الخارجية </w:t>
      </w:r>
      <w:r w:rsidR="004E4ED8" w:rsidRPr="000914BF">
        <w:rPr>
          <w:rFonts w:asciiTheme="minorBidi" w:hAnsiTheme="minorBidi" w:hint="cs"/>
          <w:color w:val="000000" w:themeColor="text1"/>
          <w:sz w:val="18"/>
          <w:szCs w:val="18"/>
          <w:rtl/>
        </w:rPr>
        <w:t xml:space="preserve">  /  </w:t>
      </w:r>
      <w:r w:rsidRPr="000914BF">
        <w:rPr>
          <w:rFonts w:asciiTheme="minorBidi" w:hAnsiTheme="minorBidi"/>
          <w:color w:val="000000" w:themeColor="text1"/>
          <w:sz w:val="18"/>
          <w:szCs w:val="18"/>
          <w:rtl/>
        </w:rPr>
        <w:t xml:space="preserve">تدعو إلى التحيز وإهمال باقي الفروض </w:t>
      </w:r>
      <w:r w:rsidR="004E4ED8" w:rsidRPr="000914BF">
        <w:rPr>
          <w:rFonts w:asciiTheme="minorBidi" w:hAnsiTheme="minorBidi" w:hint="cs"/>
          <w:color w:val="000000" w:themeColor="text1"/>
          <w:sz w:val="18"/>
          <w:szCs w:val="18"/>
          <w:rtl/>
        </w:rPr>
        <w:t xml:space="preserve">/ </w:t>
      </w:r>
      <w:r w:rsidRPr="000914BF">
        <w:rPr>
          <w:rFonts w:asciiTheme="minorBidi" w:hAnsiTheme="minorBidi"/>
          <w:color w:val="000000" w:themeColor="text1"/>
          <w:sz w:val="18"/>
          <w:szCs w:val="18"/>
          <w:rtl/>
        </w:rPr>
        <w:t xml:space="preserve">تحجب الحقائق وتشوهها </w:t>
      </w:r>
    </w:p>
    <w:p w:rsidR="001F5A93" w:rsidRPr="000914BF" w:rsidRDefault="001F5A93" w:rsidP="008337A0">
      <w:pPr>
        <w:pStyle w:val="a3"/>
        <w:ind w:right="-993"/>
        <w:rPr>
          <w:rFonts w:asciiTheme="minorBidi" w:hAnsiTheme="minorBidi"/>
          <w:color w:val="5F497A" w:themeColor="accent4" w:themeShade="BF"/>
          <w:sz w:val="18"/>
          <w:szCs w:val="18"/>
        </w:rPr>
      </w:pPr>
    </w:p>
    <w:p w:rsidR="00221829" w:rsidRPr="000914BF" w:rsidRDefault="00221829" w:rsidP="00607090">
      <w:pPr>
        <w:pStyle w:val="a3"/>
        <w:numPr>
          <w:ilvl w:val="0"/>
          <w:numId w:val="2"/>
        </w:numPr>
        <w:ind w:right="-993"/>
        <w:rPr>
          <w:rFonts w:asciiTheme="minorBidi" w:hAnsiTheme="minorBidi"/>
          <w:color w:val="FF0000"/>
          <w:sz w:val="18"/>
          <w:szCs w:val="18"/>
        </w:rPr>
      </w:pPr>
      <w:r w:rsidRPr="000914BF">
        <w:rPr>
          <w:rFonts w:asciiTheme="minorBidi" w:hAnsiTheme="minorBidi"/>
          <w:color w:val="FF0000"/>
          <w:sz w:val="18"/>
          <w:szCs w:val="18"/>
          <w:rtl/>
        </w:rPr>
        <w:t>الفروض تبعد الباحث عن الحقائق الخارجية لأنها :</w:t>
      </w:r>
    </w:p>
    <w:p w:rsidR="001F5A93" w:rsidRPr="000914BF" w:rsidRDefault="008337A0" w:rsidP="00607090">
      <w:pPr>
        <w:pStyle w:val="a3"/>
        <w:numPr>
          <w:ilvl w:val="0"/>
          <w:numId w:val="2"/>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تعتمد على تخيل العلاقات</w:t>
      </w:r>
    </w:p>
    <w:p w:rsidR="008337A0" w:rsidRPr="000914BF" w:rsidRDefault="008337A0" w:rsidP="008337A0">
      <w:pPr>
        <w:pStyle w:val="a3"/>
        <w:ind w:right="-993"/>
        <w:rPr>
          <w:rFonts w:asciiTheme="minorBidi" w:hAnsiTheme="minorBidi"/>
          <w:color w:val="5F497A" w:themeColor="accent4" w:themeShade="BF"/>
          <w:sz w:val="18"/>
          <w:szCs w:val="18"/>
        </w:rPr>
      </w:pPr>
    </w:p>
    <w:p w:rsidR="00221829" w:rsidRPr="000914BF" w:rsidRDefault="00221829" w:rsidP="00607090">
      <w:pPr>
        <w:pStyle w:val="a3"/>
        <w:numPr>
          <w:ilvl w:val="0"/>
          <w:numId w:val="2"/>
        </w:numPr>
        <w:ind w:right="-993"/>
        <w:rPr>
          <w:rFonts w:asciiTheme="minorBidi" w:hAnsiTheme="minorBidi"/>
          <w:color w:val="FF0000"/>
          <w:sz w:val="18"/>
          <w:szCs w:val="18"/>
        </w:rPr>
      </w:pPr>
      <w:r w:rsidRPr="000914BF">
        <w:rPr>
          <w:rFonts w:asciiTheme="minorBidi" w:hAnsiTheme="minorBidi"/>
          <w:color w:val="FF0000"/>
          <w:sz w:val="18"/>
          <w:szCs w:val="18"/>
          <w:rtl/>
        </w:rPr>
        <w:t>الفروض التي لا تؤيدها النتائج يقوم الباحث بـ :</w:t>
      </w:r>
    </w:p>
    <w:p w:rsidR="004C06EE" w:rsidRPr="000914BF" w:rsidRDefault="004C06EE" w:rsidP="00607090">
      <w:pPr>
        <w:pStyle w:val="a3"/>
        <w:numPr>
          <w:ilvl w:val="0"/>
          <w:numId w:val="2"/>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يستبعدها </w:t>
      </w:r>
    </w:p>
    <w:p w:rsidR="004C06EE" w:rsidRPr="000914BF" w:rsidRDefault="004C06EE" w:rsidP="004C06EE">
      <w:pPr>
        <w:pStyle w:val="a3"/>
        <w:ind w:right="-993"/>
        <w:rPr>
          <w:rFonts w:asciiTheme="minorBidi" w:hAnsiTheme="minorBidi"/>
          <w:color w:val="5F497A" w:themeColor="accent4" w:themeShade="BF"/>
          <w:sz w:val="18"/>
          <w:szCs w:val="18"/>
        </w:rPr>
      </w:pPr>
    </w:p>
    <w:p w:rsidR="00221829" w:rsidRPr="000914BF" w:rsidRDefault="00221829" w:rsidP="00607090">
      <w:pPr>
        <w:pStyle w:val="a3"/>
        <w:numPr>
          <w:ilvl w:val="0"/>
          <w:numId w:val="3"/>
        </w:numPr>
        <w:ind w:right="-993"/>
        <w:rPr>
          <w:rFonts w:asciiTheme="minorBidi" w:hAnsiTheme="minorBidi"/>
          <w:color w:val="FF0000"/>
          <w:sz w:val="18"/>
          <w:szCs w:val="18"/>
        </w:rPr>
      </w:pPr>
      <w:r w:rsidRPr="000914BF">
        <w:rPr>
          <w:rFonts w:asciiTheme="minorBidi" w:hAnsiTheme="minorBidi"/>
          <w:color w:val="FF0000"/>
          <w:sz w:val="18"/>
          <w:szCs w:val="18"/>
          <w:rtl/>
        </w:rPr>
        <w:t>إذا وجد الباحث أمامه فرضين متناقضين فلابد أن :</w:t>
      </w:r>
    </w:p>
    <w:p w:rsidR="004C06EE" w:rsidRPr="000914BF" w:rsidRDefault="004C06EE" w:rsidP="00607090">
      <w:pPr>
        <w:pStyle w:val="a3"/>
        <w:numPr>
          <w:ilvl w:val="0"/>
          <w:numId w:val="3"/>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يبرهن على خطأ احدهما حتى يتأكد من صدق الأخر  </w:t>
      </w:r>
    </w:p>
    <w:p w:rsidR="004C06EE" w:rsidRPr="000914BF" w:rsidRDefault="004C06EE" w:rsidP="004C06EE">
      <w:pPr>
        <w:pStyle w:val="a3"/>
        <w:ind w:right="-993"/>
        <w:rPr>
          <w:rFonts w:asciiTheme="minorBidi" w:hAnsiTheme="minorBidi"/>
          <w:color w:val="5F497A" w:themeColor="accent4" w:themeShade="BF"/>
          <w:sz w:val="18"/>
          <w:szCs w:val="18"/>
        </w:rPr>
      </w:pPr>
    </w:p>
    <w:p w:rsidR="00221829" w:rsidRPr="000914BF" w:rsidRDefault="00221829" w:rsidP="00607090">
      <w:pPr>
        <w:pStyle w:val="a3"/>
        <w:numPr>
          <w:ilvl w:val="0"/>
          <w:numId w:val="4"/>
        </w:numPr>
        <w:ind w:right="-993"/>
        <w:rPr>
          <w:rFonts w:asciiTheme="minorBidi" w:hAnsiTheme="minorBidi"/>
          <w:color w:val="FF0000"/>
          <w:sz w:val="18"/>
          <w:szCs w:val="18"/>
        </w:rPr>
      </w:pPr>
      <w:r w:rsidRPr="000914BF">
        <w:rPr>
          <w:rFonts w:asciiTheme="minorBidi" w:hAnsiTheme="minorBidi"/>
          <w:color w:val="FF0000"/>
          <w:sz w:val="18"/>
          <w:szCs w:val="18"/>
          <w:rtl/>
        </w:rPr>
        <w:t xml:space="preserve">إذا أيدت التجارب والملاحظات العلمية صحة الفروض دون إن يوجد </w:t>
      </w:r>
      <w:r w:rsidR="004C06EE" w:rsidRPr="000914BF">
        <w:rPr>
          <w:rFonts w:asciiTheme="minorBidi" w:hAnsiTheme="minorBidi"/>
          <w:color w:val="FF0000"/>
          <w:sz w:val="18"/>
          <w:szCs w:val="18"/>
          <w:rtl/>
        </w:rPr>
        <w:t xml:space="preserve">فرض أخر يناقضه فان الفرض الصادق </w:t>
      </w:r>
      <w:r w:rsidRPr="000914BF">
        <w:rPr>
          <w:rFonts w:asciiTheme="minorBidi" w:hAnsiTheme="minorBidi"/>
          <w:color w:val="FF0000"/>
          <w:sz w:val="18"/>
          <w:szCs w:val="18"/>
          <w:rtl/>
        </w:rPr>
        <w:t>ينتقل إلى مرحلة :</w:t>
      </w:r>
    </w:p>
    <w:p w:rsidR="004C06EE" w:rsidRPr="000914BF" w:rsidRDefault="004C06EE" w:rsidP="00607090">
      <w:pPr>
        <w:pStyle w:val="a3"/>
        <w:numPr>
          <w:ilvl w:val="0"/>
          <w:numId w:val="4"/>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القانون </w:t>
      </w:r>
    </w:p>
    <w:p w:rsidR="004C06EE" w:rsidRPr="000914BF" w:rsidRDefault="004C06EE" w:rsidP="004C06EE">
      <w:pPr>
        <w:pStyle w:val="a3"/>
        <w:ind w:right="-993"/>
        <w:rPr>
          <w:rFonts w:asciiTheme="minorBidi" w:hAnsiTheme="minorBidi"/>
          <w:color w:val="5F497A" w:themeColor="accent4" w:themeShade="BF"/>
          <w:sz w:val="18"/>
          <w:szCs w:val="18"/>
        </w:rPr>
      </w:pPr>
    </w:p>
    <w:p w:rsidR="004C06EE" w:rsidRPr="000914BF" w:rsidRDefault="004C06EE" w:rsidP="00607090">
      <w:pPr>
        <w:pStyle w:val="a3"/>
        <w:numPr>
          <w:ilvl w:val="0"/>
          <w:numId w:val="4"/>
        </w:numPr>
        <w:ind w:right="-993"/>
        <w:rPr>
          <w:rFonts w:asciiTheme="minorBidi" w:hAnsiTheme="minorBidi"/>
          <w:color w:val="FF0000"/>
          <w:sz w:val="18"/>
          <w:szCs w:val="18"/>
          <w:rtl/>
        </w:rPr>
      </w:pPr>
      <w:r w:rsidRPr="000914BF">
        <w:rPr>
          <w:rFonts w:asciiTheme="minorBidi" w:hAnsiTheme="minorBidi"/>
          <w:color w:val="FF0000"/>
          <w:sz w:val="18"/>
          <w:szCs w:val="18"/>
          <w:rtl/>
        </w:rPr>
        <w:t>أي العبارات التالية صحيحة :</w:t>
      </w:r>
    </w:p>
    <w:p w:rsidR="00221829" w:rsidRPr="000914BF" w:rsidRDefault="00221829" w:rsidP="00607090">
      <w:pPr>
        <w:pStyle w:val="a3"/>
        <w:numPr>
          <w:ilvl w:val="0"/>
          <w:numId w:val="4"/>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كلما تقدم العلم حاول الإقلال من عدد القوانين المستقلة فيه </w:t>
      </w:r>
    </w:p>
    <w:p w:rsidR="004C06EE" w:rsidRPr="000914BF" w:rsidRDefault="004C06EE" w:rsidP="004C06EE">
      <w:pPr>
        <w:pStyle w:val="a3"/>
        <w:ind w:right="-993"/>
        <w:rPr>
          <w:rFonts w:asciiTheme="minorBidi" w:hAnsiTheme="minorBidi"/>
          <w:color w:val="5F497A" w:themeColor="accent4" w:themeShade="BF"/>
          <w:sz w:val="18"/>
          <w:szCs w:val="18"/>
        </w:rPr>
      </w:pPr>
    </w:p>
    <w:p w:rsidR="00221829" w:rsidRPr="000914BF" w:rsidRDefault="00221829" w:rsidP="00607090">
      <w:pPr>
        <w:pStyle w:val="a3"/>
        <w:numPr>
          <w:ilvl w:val="0"/>
          <w:numId w:val="4"/>
        </w:numPr>
        <w:ind w:right="-993"/>
        <w:rPr>
          <w:rFonts w:asciiTheme="minorBidi" w:hAnsiTheme="minorBidi"/>
          <w:color w:val="FF0000"/>
          <w:sz w:val="18"/>
          <w:szCs w:val="18"/>
        </w:rPr>
      </w:pPr>
      <w:r w:rsidRPr="000914BF">
        <w:rPr>
          <w:rFonts w:asciiTheme="minorBidi" w:hAnsiTheme="minorBidi"/>
          <w:color w:val="FF0000"/>
          <w:sz w:val="18"/>
          <w:szCs w:val="18"/>
          <w:rtl/>
        </w:rPr>
        <w:t xml:space="preserve">كلما تقدم العلم حاول الإقلال من عدد القوانين المستقلة فيه و التوصل قانون واحد يطلق عليه :  </w:t>
      </w:r>
    </w:p>
    <w:p w:rsidR="004C06EE" w:rsidRPr="000914BF" w:rsidRDefault="004C06EE" w:rsidP="00607090">
      <w:pPr>
        <w:pStyle w:val="a3"/>
        <w:numPr>
          <w:ilvl w:val="0"/>
          <w:numId w:val="4"/>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قانون القوانين </w:t>
      </w:r>
    </w:p>
    <w:p w:rsidR="004C06EE" w:rsidRPr="000914BF" w:rsidRDefault="004C06EE" w:rsidP="004C06EE">
      <w:pPr>
        <w:pStyle w:val="a3"/>
        <w:ind w:right="-993"/>
        <w:rPr>
          <w:rFonts w:asciiTheme="minorBidi" w:hAnsiTheme="minorBidi"/>
          <w:color w:val="5F497A" w:themeColor="accent4" w:themeShade="BF"/>
          <w:sz w:val="18"/>
          <w:szCs w:val="18"/>
        </w:rPr>
      </w:pPr>
    </w:p>
    <w:p w:rsidR="00221829" w:rsidRPr="000914BF" w:rsidRDefault="00221829" w:rsidP="00607090">
      <w:pPr>
        <w:pStyle w:val="a3"/>
        <w:numPr>
          <w:ilvl w:val="0"/>
          <w:numId w:val="4"/>
        </w:numPr>
        <w:ind w:right="-993"/>
        <w:rPr>
          <w:rFonts w:asciiTheme="minorBidi" w:hAnsiTheme="minorBidi"/>
          <w:color w:val="FF0000"/>
          <w:sz w:val="18"/>
          <w:szCs w:val="18"/>
        </w:rPr>
      </w:pPr>
      <w:r w:rsidRPr="000914BF">
        <w:rPr>
          <w:rFonts w:asciiTheme="minorBidi" w:hAnsiTheme="minorBidi"/>
          <w:color w:val="FF0000"/>
          <w:sz w:val="18"/>
          <w:szCs w:val="18"/>
          <w:rtl/>
        </w:rPr>
        <w:t>لا ينتهي المطاف بالعلماء عند وضع القوانين العلمية فاكتشاف القوانين يدعو إلى :</w:t>
      </w:r>
    </w:p>
    <w:p w:rsidR="00221829" w:rsidRPr="000914BF" w:rsidRDefault="00893162" w:rsidP="00202A86">
      <w:pPr>
        <w:pStyle w:val="a3"/>
        <w:numPr>
          <w:ilvl w:val="0"/>
          <w:numId w:val="4"/>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وضع النظريات </w:t>
      </w:r>
    </w:p>
    <w:p w:rsidR="00202A86" w:rsidRPr="000914BF" w:rsidRDefault="00202A86" w:rsidP="00202A86">
      <w:pPr>
        <w:pStyle w:val="a3"/>
        <w:numPr>
          <w:ilvl w:val="0"/>
          <w:numId w:val="4"/>
        </w:numPr>
        <w:ind w:right="-993"/>
        <w:rPr>
          <w:rFonts w:asciiTheme="minorBidi" w:hAnsiTheme="minorBidi"/>
          <w:color w:val="000000" w:themeColor="text1"/>
          <w:sz w:val="18"/>
          <w:szCs w:val="18"/>
          <w:u w:val="single"/>
          <w:rtl/>
        </w:rPr>
      </w:pPr>
    </w:p>
    <w:p w:rsidR="00221829" w:rsidRPr="000914BF" w:rsidRDefault="00221829" w:rsidP="00F25E74">
      <w:pPr>
        <w:ind w:right="-993"/>
        <w:rPr>
          <w:rFonts w:asciiTheme="minorBidi" w:hAnsiTheme="minorBidi"/>
          <w:color w:val="FFFFFF" w:themeColor="background1"/>
          <w:sz w:val="18"/>
          <w:szCs w:val="18"/>
        </w:rPr>
      </w:pPr>
      <w:r w:rsidRPr="000914BF">
        <w:rPr>
          <w:rFonts w:asciiTheme="minorBidi" w:hAnsiTheme="minorBidi"/>
          <w:color w:val="FFFFFF" w:themeColor="background1"/>
          <w:sz w:val="18"/>
          <w:szCs w:val="18"/>
          <w:highlight w:val="darkMagenta"/>
          <w:rtl/>
        </w:rPr>
        <w:t>محاضرة 2</w:t>
      </w:r>
      <w:r w:rsidRPr="000914BF">
        <w:rPr>
          <w:rFonts w:asciiTheme="minorBidi" w:hAnsiTheme="minorBidi"/>
          <w:color w:val="FFFFFF" w:themeColor="background1"/>
          <w:sz w:val="18"/>
          <w:szCs w:val="18"/>
          <w:rtl/>
        </w:rPr>
        <w:t xml:space="preserve"> </w:t>
      </w:r>
    </w:p>
    <w:p w:rsidR="004776C6" w:rsidRPr="000914BF" w:rsidRDefault="004776C6" w:rsidP="004776C6">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من خصائص البحث العلمي على الباحث فيها  أن يطهر عقله من كل ما يقوده إلى الخطأ أو يعوق قدرته على التوصل إلى الحقائق:</w:t>
      </w:r>
    </w:p>
    <w:p w:rsidR="00893162" w:rsidRPr="000914BF" w:rsidRDefault="00893162" w:rsidP="004776C6">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استبعاد المعلومات الغير صحيحة </w:t>
      </w:r>
    </w:p>
    <w:p w:rsidR="00893162" w:rsidRPr="000914BF" w:rsidRDefault="00893162" w:rsidP="00893162">
      <w:pPr>
        <w:pStyle w:val="a3"/>
        <w:rPr>
          <w:rFonts w:asciiTheme="minorBidi" w:hAnsiTheme="minorBidi"/>
          <w:color w:val="5F497A" w:themeColor="accent4" w:themeShade="BF"/>
          <w:sz w:val="18"/>
          <w:szCs w:val="18"/>
        </w:rPr>
      </w:pPr>
    </w:p>
    <w:p w:rsidR="00221829" w:rsidRPr="000914BF" w:rsidRDefault="004776C6" w:rsidP="00221829">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 معالجة الظواهر باعتبارها أشياء خارجية لها وجود مستقل :</w:t>
      </w:r>
    </w:p>
    <w:p w:rsidR="00FB1192" w:rsidRPr="000914BF" w:rsidRDefault="00FB1192" w:rsidP="00FB1192">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الموضوعية </w:t>
      </w:r>
    </w:p>
    <w:p w:rsidR="00893162" w:rsidRPr="000914BF" w:rsidRDefault="00893162" w:rsidP="00FB1192">
      <w:pPr>
        <w:pStyle w:val="a3"/>
        <w:ind w:right="-993"/>
        <w:rPr>
          <w:rFonts w:asciiTheme="minorBidi" w:hAnsiTheme="minorBidi"/>
          <w:color w:val="5F497A" w:themeColor="accent4" w:themeShade="BF"/>
          <w:sz w:val="18"/>
          <w:szCs w:val="18"/>
        </w:rPr>
      </w:pPr>
    </w:p>
    <w:p w:rsidR="004776C6" w:rsidRPr="000914BF" w:rsidRDefault="004776C6" w:rsidP="00221829">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 الذي تتساوى علاقته بمختلف الأفراد المشاهدين مهما اختلفت الزوايا التي يشاهدون منها:</w:t>
      </w:r>
    </w:p>
    <w:p w:rsidR="00FB1192" w:rsidRPr="000914BF" w:rsidRDefault="00FB1192" w:rsidP="00FB1192">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الشيء الموضوعي</w:t>
      </w:r>
    </w:p>
    <w:p w:rsidR="00893162" w:rsidRPr="000914BF" w:rsidRDefault="00893162" w:rsidP="00FB1192">
      <w:pPr>
        <w:pStyle w:val="a3"/>
        <w:ind w:right="-993"/>
        <w:rPr>
          <w:rFonts w:asciiTheme="minorBidi" w:hAnsiTheme="minorBidi"/>
          <w:color w:val="5F497A" w:themeColor="accent4" w:themeShade="BF"/>
          <w:sz w:val="18"/>
          <w:szCs w:val="18"/>
        </w:rPr>
      </w:pPr>
    </w:p>
    <w:p w:rsidR="004776C6" w:rsidRPr="000914BF" w:rsidRDefault="004776C6" w:rsidP="00221829">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تتسم المقاييس و الأساليب التي تستعين بها الأشياء الموضوعية بـ :</w:t>
      </w:r>
    </w:p>
    <w:p w:rsidR="00FB1192" w:rsidRPr="000914BF" w:rsidRDefault="00FB1192" w:rsidP="00221829">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الصدق و الثبات </w:t>
      </w:r>
    </w:p>
    <w:p w:rsidR="00FB1192" w:rsidRPr="000914BF" w:rsidRDefault="00FB1192" w:rsidP="00FB1192">
      <w:pPr>
        <w:pStyle w:val="a3"/>
        <w:ind w:right="-993"/>
        <w:rPr>
          <w:rFonts w:asciiTheme="minorBidi" w:hAnsiTheme="minorBidi"/>
          <w:color w:val="5F497A" w:themeColor="accent4" w:themeShade="BF"/>
          <w:sz w:val="18"/>
          <w:szCs w:val="18"/>
        </w:rPr>
      </w:pPr>
    </w:p>
    <w:p w:rsidR="00FB1192" w:rsidRPr="000914BF" w:rsidRDefault="004776C6" w:rsidP="00FB1192">
      <w:pPr>
        <w:pStyle w:val="a3"/>
        <w:numPr>
          <w:ilvl w:val="0"/>
          <w:numId w:val="1"/>
        </w:numPr>
        <w:ind w:right="-993"/>
        <w:rPr>
          <w:rFonts w:asciiTheme="minorBidi" w:hAnsiTheme="minorBidi"/>
          <w:color w:val="FF0000"/>
          <w:sz w:val="18"/>
          <w:szCs w:val="18"/>
          <w:rtl/>
        </w:rPr>
      </w:pPr>
      <w:r w:rsidRPr="000914BF">
        <w:rPr>
          <w:rFonts w:asciiTheme="minorBidi" w:hAnsiTheme="minorBidi"/>
          <w:color w:val="FF0000"/>
          <w:sz w:val="18"/>
          <w:szCs w:val="18"/>
          <w:rtl/>
        </w:rPr>
        <w:t>أي العبارات التالية صحيحة :</w:t>
      </w:r>
    </w:p>
    <w:p w:rsidR="00FB1192" w:rsidRPr="000914BF" w:rsidRDefault="00FB1192" w:rsidP="00FB1192">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نتائج البحوث السابقة مقدمة للبحوث اللاحقة </w:t>
      </w:r>
    </w:p>
    <w:p w:rsidR="00FB1192" w:rsidRPr="000914BF" w:rsidRDefault="00FB1192" w:rsidP="00FB1192">
      <w:pPr>
        <w:pStyle w:val="a3"/>
        <w:ind w:right="-993"/>
        <w:rPr>
          <w:rFonts w:asciiTheme="minorBidi" w:hAnsiTheme="minorBidi"/>
          <w:color w:val="5F497A" w:themeColor="accent4" w:themeShade="BF"/>
          <w:sz w:val="18"/>
          <w:szCs w:val="18"/>
        </w:rPr>
      </w:pPr>
    </w:p>
    <w:p w:rsidR="004776C6" w:rsidRPr="000914BF" w:rsidRDefault="004776C6" w:rsidP="004776C6">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البحث العلمي عمل ......</w:t>
      </w:r>
      <w:r w:rsidR="00652C70" w:rsidRPr="000914BF">
        <w:rPr>
          <w:rFonts w:asciiTheme="minorBidi" w:hAnsiTheme="minorBidi"/>
          <w:color w:val="FF0000"/>
          <w:sz w:val="18"/>
          <w:szCs w:val="18"/>
          <w:rtl/>
        </w:rPr>
        <w:t xml:space="preserve"> أي أنه</w:t>
      </w:r>
      <w:r w:rsidRPr="000914BF">
        <w:rPr>
          <w:rFonts w:asciiTheme="minorBidi" w:hAnsiTheme="minorBidi"/>
          <w:color w:val="FF0000"/>
          <w:sz w:val="18"/>
          <w:szCs w:val="18"/>
          <w:rtl/>
        </w:rPr>
        <w:t xml:space="preserve"> يخضع لمبادئ وقواعد :</w:t>
      </w:r>
    </w:p>
    <w:p w:rsidR="00FB1192" w:rsidRPr="000914BF" w:rsidRDefault="00652C70" w:rsidP="004776C6">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منظم </w:t>
      </w:r>
    </w:p>
    <w:p w:rsidR="00652C70" w:rsidRPr="000914BF" w:rsidRDefault="00652C70" w:rsidP="00652C70">
      <w:pPr>
        <w:pStyle w:val="a3"/>
        <w:ind w:right="-993"/>
        <w:rPr>
          <w:rFonts w:asciiTheme="minorBidi" w:hAnsiTheme="minorBidi"/>
          <w:color w:val="5F497A" w:themeColor="accent4" w:themeShade="BF"/>
          <w:sz w:val="18"/>
          <w:szCs w:val="18"/>
        </w:rPr>
      </w:pPr>
    </w:p>
    <w:p w:rsidR="004776C6" w:rsidRPr="000914BF" w:rsidRDefault="004776C6" w:rsidP="004776C6">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ميل فطرى لدى الإنسان لتفسير حدوث الوقائع ومحاولة التحكم فيها   :</w:t>
      </w:r>
    </w:p>
    <w:p w:rsidR="00652C70" w:rsidRPr="000914BF" w:rsidRDefault="00652C70" w:rsidP="00652C70">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البحث عن الأسباب</w:t>
      </w:r>
    </w:p>
    <w:p w:rsidR="00652C70" w:rsidRPr="000914BF" w:rsidRDefault="00652C70" w:rsidP="00652C70">
      <w:pPr>
        <w:pStyle w:val="a3"/>
        <w:ind w:right="-993"/>
        <w:rPr>
          <w:rFonts w:asciiTheme="minorBidi" w:hAnsiTheme="minorBidi"/>
          <w:color w:val="5F497A" w:themeColor="accent4" w:themeShade="BF"/>
          <w:sz w:val="18"/>
          <w:szCs w:val="18"/>
        </w:rPr>
      </w:pPr>
    </w:p>
    <w:p w:rsidR="004776C6" w:rsidRPr="000914BF" w:rsidRDefault="004776C6" w:rsidP="004776C6">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استنباط الخصائص التي تتميز بها الظواهر أو الأشياء :</w:t>
      </w:r>
    </w:p>
    <w:p w:rsidR="00652C70" w:rsidRPr="000914BF" w:rsidRDefault="00652C70" w:rsidP="00652C70">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التجريد </w:t>
      </w:r>
    </w:p>
    <w:p w:rsidR="00FB1192" w:rsidRPr="000914BF" w:rsidRDefault="00FB1192" w:rsidP="00652C70">
      <w:pPr>
        <w:pStyle w:val="a3"/>
        <w:ind w:right="-993"/>
        <w:rPr>
          <w:rFonts w:asciiTheme="minorBidi" w:hAnsiTheme="minorBidi"/>
          <w:color w:val="5F497A" w:themeColor="accent4" w:themeShade="BF"/>
          <w:sz w:val="18"/>
          <w:szCs w:val="18"/>
        </w:rPr>
      </w:pPr>
    </w:p>
    <w:p w:rsidR="004776C6" w:rsidRPr="000914BF" w:rsidRDefault="004776C6" w:rsidP="004776C6">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تتحول الظواهر و الاشياء إلى أفكار أو مفاهيم تدرك بالعقل لا بالحواس  من خلال :</w:t>
      </w:r>
    </w:p>
    <w:p w:rsidR="00652C70" w:rsidRPr="000914BF" w:rsidRDefault="00652C70" w:rsidP="00652C70">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التجريد </w:t>
      </w:r>
    </w:p>
    <w:p w:rsidR="00FB1192" w:rsidRPr="000914BF" w:rsidRDefault="00FB1192" w:rsidP="00652C70">
      <w:pPr>
        <w:pStyle w:val="a3"/>
        <w:ind w:right="-993"/>
        <w:rPr>
          <w:rFonts w:asciiTheme="minorBidi" w:hAnsiTheme="minorBidi"/>
          <w:color w:val="5F497A" w:themeColor="accent4" w:themeShade="BF"/>
          <w:sz w:val="18"/>
          <w:szCs w:val="18"/>
        </w:rPr>
      </w:pPr>
    </w:p>
    <w:p w:rsidR="004776C6" w:rsidRPr="000914BF" w:rsidRDefault="00E80C87" w:rsidP="004776C6">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يتعلق العلم بالحوادث :</w:t>
      </w:r>
    </w:p>
    <w:p w:rsidR="00FB1192" w:rsidRPr="000914BF" w:rsidRDefault="00652C70" w:rsidP="002F13A5">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المتكررة </w:t>
      </w:r>
    </w:p>
    <w:p w:rsidR="002F13A5" w:rsidRPr="000914BF" w:rsidRDefault="002F13A5" w:rsidP="002F13A5">
      <w:pPr>
        <w:pStyle w:val="a3"/>
        <w:ind w:right="-993"/>
        <w:rPr>
          <w:rFonts w:asciiTheme="minorBidi" w:hAnsiTheme="minorBidi"/>
          <w:color w:val="000000" w:themeColor="text1"/>
          <w:sz w:val="18"/>
          <w:szCs w:val="18"/>
          <w:u w:val="single"/>
        </w:rPr>
      </w:pPr>
    </w:p>
    <w:p w:rsidR="00E80C87" w:rsidRPr="000914BF" w:rsidRDefault="00E80C87" w:rsidP="002F13A5">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 xml:space="preserve">يقوم التجريد على </w:t>
      </w:r>
      <w:r w:rsidR="002F13A5" w:rsidRPr="000914BF">
        <w:rPr>
          <w:rFonts w:asciiTheme="minorBidi" w:hAnsiTheme="minorBidi"/>
          <w:color w:val="FF0000"/>
          <w:sz w:val="18"/>
          <w:szCs w:val="18"/>
          <w:rtl/>
        </w:rPr>
        <w:t>إغفال ........ من اجل الوصول إلى معنى عام ينطبق على أفراد النوع الواحد:</w:t>
      </w:r>
    </w:p>
    <w:p w:rsidR="002F13A5" w:rsidRPr="000914BF" w:rsidRDefault="002F13A5" w:rsidP="00E80C87">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السمات الجزئية </w:t>
      </w:r>
    </w:p>
    <w:p w:rsidR="002F13A5" w:rsidRPr="000914BF" w:rsidRDefault="002F13A5" w:rsidP="002F13A5">
      <w:pPr>
        <w:pStyle w:val="a3"/>
        <w:ind w:right="-993"/>
        <w:rPr>
          <w:rFonts w:asciiTheme="minorBidi" w:hAnsiTheme="minorBidi"/>
          <w:color w:val="5F497A" w:themeColor="accent4" w:themeShade="BF"/>
          <w:sz w:val="18"/>
          <w:szCs w:val="18"/>
        </w:rPr>
      </w:pPr>
    </w:p>
    <w:p w:rsidR="002F13A5" w:rsidRPr="000914BF" w:rsidRDefault="00E80C87" w:rsidP="002F13A5">
      <w:pPr>
        <w:pStyle w:val="a3"/>
        <w:numPr>
          <w:ilvl w:val="0"/>
          <w:numId w:val="1"/>
        </w:numPr>
        <w:ind w:right="-993"/>
        <w:rPr>
          <w:rFonts w:asciiTheme="minorBidi" w:hAnsiTheme="minorBidi"/>
          <w:color w:val="FF0000"/>
          <w:sz w:val="18"/>
          <w:szCs w:val="18"/>
          <w:rtl/>
        </w:rPr>
      </w:pPr>
      <w:r w:rsidRPr="000914BF">
        <w:rPr>
          <w:rFonts w:asciiTheme="minorBidi" w:hAnsiTheme="minorBidi"/>
          <w:color w:val="FF0000"/>
          <w:sz w:val="18"/>
          <w:szCs w:val="18"/>
          <w:rtl/>
        </w:rPr>
        <w:t>الكشف عن القوانين العامة التي تخضع لها جميع الحالات المتشابهة والتي لم تدخل في إطار البحث  :</w:t>
      </w:r>
    </w:p>
    <w:p w:rsidR="002F13A5" w:rsidRPr="000914BF" w:rsidRDefault="002F13A5" w:rsidP="00E80C87">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التعميم </w:t>
      </w:r>
    </w:p>
    <w:p w:rsidR="002F13A5" w:rsidRPr="000914BF" w:rsidRDefault="002F13A5" w:rsidP="002F13A5">
      <w:pPr>
        <w:pStyle w:val="a3"/>
        <w:ind w:right="-993"/>
        <w:rPr>
          <w:rFonts w:asciiTheme="minorBidi" w:hAnsiTheme="minorBidi"/>
          <w:color w:val="5F497A" w:themeColor="accent4" w:themeShade="BF"/>
          <w:sz w:val="18"/>
          <w:szCs w:val="18"/>
        </w:rPr>
      </w:pPr>
    </w:p>
    <w:p w:rsidR="00E80C87" w:rsidRPr="000914BF" w:rsidRDefault="002F13A5" w:rsidP="00E80C87">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ي</w:t>
      </w:r>
      <w:r w:rsidR="00E80C87" w:rsidRPr="000914BF">
        <w:rPr>
          <w:rFonts w:asciiTheme="minorBidi" w:hAnsiTheme="minorBidi"/>
          <w:color w:val="FF0000"/>
          <w:sz w:val="18"/>
          <w:szCs w:val="18"/>
          <w:rtl/>
        </w:rPr>
        <w:t>فيد ........ في الانتقال من المعلوم إلى المجهول  :</w:t>
      </w:r>
    </w:p>
    <w:p w:rsidR="002F13A5" w:rsidRPr="000914BF" w:rsidRDefault="002F13A5" w:rsidP="00C61881">
      <w:pPr>
        <w:pStyle w:val="a3"/>
        <w:numPr>
          <w:ilvl w:val="0"/>
          <w:numId w:val="1"/>
        </w:numPr>
        <w:ind w:right="-993"/>
        <w:rPr>
          <w:rFonts w:asciiTheme="minorBidi" w:hAnsiTheme="minorBidi"/>
          <w:color w:val="000000" w:themeColor="text1"/>
          <w:sz w:val="18"/>
          <w:szCs w:val="18"/>
        </w:rPr>
      </w:pPr>
      <w:r w:rsidRPr="000914BF">
        <w:rPr>
          <w:rFonts w:asciiTheme="minorBidi" w:hAnsiTheme="minorBidi"/>
          <w:sz w:val="18"/>
          <w:szCs w:val="18"/>
          <w:rtl/>
        </w:rPr>
        <w:t xml:space="preserve"> </w:t>
      </w:r>
    </w:p>
    <w:p w:rsidR="002F13A5" w:rsidRPr="000914BF" w:rsidRDefault="002F13A5" w:rsidP="002F13A5">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التعميم </w:t>
      </w:r>
    </w:p>
    <w:p w:rsidR="00652C70" w:rsidRPr="000914BF" w:rsidRDefault="00652C70" w:rsidP="002F13A5">
      <w:pPr>
        <w:pStyle w:val="a3"/>
        <w:ind w:right="-993"/>
        <w:rPr>
          <w:rFonts w:asciiTheme="minorBidi" w:hAnsiTheme="minorBidi"/>
          <w:color w:val="5F497A" w:themeColor="accent4" w:themeShade="BF"/>
          <w:sz w:val="18"/>
          <w:szCs w:val="18"/>
        </w:rPr>
      </w:pPr>
    </w:p>
    <w:p w:rsidR="00E80C87" w:rsidRPr="000914BF" w:rsidRDefault="00E80C87" w:rsidP="00E80C87">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lastRenderedPageBreak/>
        <w:t>يعرف تحويل الكيف إلى كم بـ :</w:t>
      </w:r>
    </w:p>
    <w:p w:rsidR="002F13A5" w:rsidRPr="000914BF" w:rsidRDefault="002F13A5" w:rsidP="002F13A5">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التكميم</w:t>
      </w:r>
    </w:p>
    <w:p w:rsidR="00652C70" w:rsidRPr="000914BF" w:rsidRDefault="00652C70" w:rsidP="002F13A5">
      <w:pPr>
        <w:pStyle w:val="a3"/>
        <w:ind w:right="-993"/>
        <w:rPr>
          <w:rFonts w:asciiTheme="minorBidi" w:hAnsiTheme="minorBidi"/>
          <w:color w:val="5F497A" w:themeColor="accent4" w:themeShade="BF"/>
          <w:sz w:val="18"/>
          <w:szCs w:val="18"/>
        </w:rPr>
      </w:pPr>
    </w:p>
    <w:p w:rsidR="00E80C87" w:rsidRPr="000914BF" w:rsidRDefault="00E80C87" w:rsidP="00E80C87">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الباحث يستمد حقائقه من :</w:t>
      </w:r>
    </w:p>
    <w:p w:rsidR="002F13A5" w:rsidRPr="000914BF" w:rsidRDefault="002F13A5" w:rsidP="00E80C87">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الملاحظة الحسية المباشرة </w:t>
      </w:r>
    </w:p>
    <w:p w:rsidR="002F13A5" w:rsidRPr="000914BF" w:rsidRDefault="002F13A5" w:rsidP="002F13A5">
      <w:pPr>
        <w:pStyle w:val="a3"/>
        <w:rPr>
          <w:rFonts w:asciiTheme="minorBidi" w:hAnsiTheme="minorBidi"/>
          <w:color w:val="5F497A" w:themeColor="accent4" w:themeShade="BF"/>
          <w:sz w:val="18"/>
          <w:szCs w:val="18"/>
        </w:rPr>
      </w:pPr>
    </w:p>
    <w:p w:rsidR="002F13A5" w:rsidRPr="000914BF" w:rsidRDefault="00E80C87" w:rsidP="002F13A5">
      <w:pPr>
        <w:pStyle w:val="a3"/>
        <w:numPr>
          <w:ilvl w:val="0"/>
          <w:numId w:val="1"/>
        </w:numPr>
        <w:rPr>
          <w:rFonts w:asciiTheme="minorBidi" w:hAnsiTheme="minorBidi"/>
          <w:color w:val="FF0000"/>
          <w:sz w:val="18"/>
          <w:szCs w:val="18"/>
          <w:rtl/>
        </w:rPr>
      </w:pPr>
      <w:r w:rsidRPr="000914BF">
        <w:rPr>
          <w:rFonts w:asciiTheme="minorBidi" w:hAnsiTheme="minorBidi"/>
          <w:color w:val="FF0000"/>
          <w:sz w:val="18"/>
          <w:szCs w:val="18"/>
          <w:rtl/>
        </w:rPr>
        <w:t>تتوقف النتائج التي يتوصل إليها الباحث على مدى مطابقتها  :</w:t>
      </w:r>
    </w:p>
    <w:p w:rsidR="00187FBA" w:rsidRPr="000914BF" w:rsidRDefault="00187FBA" w:rsidP="00E80C87">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الوقائع الخارجية </w:t>
      </w:r>
    </w:p>
    <w:p w:rsidR="00187FBA" w:rsidRPr="000914BF" w:rsidRDefault="00187FBA" w:rsidP="00187FBA">
      <w:pPr>
        <w:pStyle w:val="a3"/>
        <w:rPr>
          <w:rFonts w:asciiTheme="minorBidi" w:hAnsiTheme="minorBidi"/>
          <w:color w:val="5F497A" w:themeColor="accent4" w:themeShade="BF"/>
          <w:sz w:val="18"/>
          <w:szCs w:val="18"/>
        </w:rPr>
      </w:pPr>
    </w:p>
    <w:p w:rsidR="00E80C87" w:rsidRPr="000914BF" w:rsidRDefault="00E80C87" w:rsidP="00E80C87">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 xml:space="preserve">تختلف العلوم في تقدمها </w:t>
      </w:r>
      <w:r w:rsidR="00187FBA" w:rsidRPr="000914BF">
        <w:rPr>
          <w:rFonts w:asciiTheme="minorBidi" w:hAnsiTheme="minorBidi"/>
          <w:color w:val="FF0000"/>
          <w:sz w:val="18"/>
          <w:szCs w:val="18"/>
          <w:rtl/>
        </w:rPr>
        <w:t xml:space="preserve">بنفس المقدار من </w:t>
      </w:r>
      <w:r w:rsidRPr="000914BF">
        <w:rPr>
          <w:rFonts w:asciiTheme="minorBidi" w:hAnsiTheme="minorBidi"/>
          <w:color w:val="FF0000"/>
          <w:sz w:val="18"/>
          <w:szCs w:val="18"/>
          <w:rtl/>
        </w:rPr>
        <w:t xml:space="preserve">حيث ضبطها لمفهوم : </w:t>
      </w:r>
    </w:p>
    <w:p w:rsidR="00187FBA" w:rsidRPr="000914BF" w:rsidRDefault="00187FBA" w:rsidP="00E80C87">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ضبطاً كمياً </w:t>
      </w:r>
    </w:p>
    <w:p w:rsidR="000C66A4" w:rsidRPr="000914BF" w:rsidRDefault="000C66A4" w:rsidP="00187FBA">
      <w:pPr>
        <w:pStyle w:val="a3"/>
        <w:rPr>
          <w:rFonts w:asciiTheme="minorBidi" w:hAnsiTheme="minorBidi"/>
          <w:color w:val="000000" w:themeColor="text1"/>
          <w:sz w:val="18"/>
          <w:szCs w:val="18"/>
          <w:rtl/>
        </w:rPr>
      </w:pPr>
    </w:p>
    <w:p w:rsidR="00187FBA" w:rsidRPr="000914BF" w:rsidRDefault="00187FBA" w:rsidP="00187FBA">
      <w:pPr>
        <w:pStyle w:val="a3"/>
        <w:rPr>
          <w:rFonts w:asciiTheme="minorBidi" w:hAnsiTheme="minorBidi"/>
          <w:color w:val="FFFFFF" w:themeColor="background1"/>
          <w:sz w:val="18"/>
          <w:szCs w:val="18"/>
          <w:rtl/>
        </w:rPr>
      </w:pPr>
      <w:r w:rsidRPr="000914BF">
        <w:rPr>
          <w:rFonts w:asciiTheme="minorBidi" w:hAnsiTheme="minorBidi"/>
          <w:color w:val="FFFFFF" w:themeColor="background1"/>
          <w:sz w:val="18"/>
          <w:szCs w:val="18"/>
          <w:highlight w:val="darkMagenta"/>
          <w:rtl/>
        </w:rPr>
        <w:t>محاضرة 3</w:t>
      </w:r>
      <w:r w:rsidRPr="000914BF">
        <w:rPr>
          <w:rFonts w:asciiTheme="minorBidi" w:hAnsiTheme="minorBidi"/>
          <w:color w:val="FFFFFF" w:themeColor="background1"/>
          <w:sz w:val="18"/>
          <w:szCs w:val="18"/>
          <w:rtl/>
        </w:rPr>
        <w:t xml:space="preserve"> </w:t>
      </w:r>
    </w:p>
    <w:p w:rsidR="00187FBA" w:rsidRPr="000914BF" w:rsidRDefault="00187FBA" w:rsidP="00187FBA">
      <w:pPr>
        <w:pStyle w:val="a3"/>
        <w:rPr>
          <w:rFonts w:asciiTheme="minorBidi" w:hAnsiTheme="minorBidi"/>
          <w:color w:val="5F497A" w:themeColor="accent4" w:themeShade="BF"/>
          <w:sz w:val="18"/>
          <w:szCs w:val="18"/>
          <w:rtl/>
        </w:rPr>
      </w:pPr>
    </w:p>
    <w:p w:rsidR="00E80C87" w:rsidRPr="000914BF" w:rsidRDefault="00E80C87" w:rsidP="00E80C87">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عارض بعض العلماء تطبيق المنهج العلمي في الدراسات الاجتماعية والسبب في ذلك :</w:t>
      </w:r>
    </w:p>
    <w:p w:rsidR="00187FBA" w:rsidRPr="000914BF" w:rsidRDefault="00187FBA" w:rsidP="003A6537">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تعقد المواقف الاجتماعية و استحالة إجراء التجارب </w:t>
      </w:r>
      <w:r w:rsidR="003A6537"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تعذر الوصول للقوانين </w:t>
      </w:r>
      <w:r w:rsidR="003A6537" w:rsidRPr="000914BF">
        <w:rPr>
          <w:rFonts w:asciiTheme="minorBidi" w:hAnsiTheme="minorBidi" w:hint="cs"/>
          <w:color w:val="000000" w:themeColor="text1"/>
          <w:sz w:val="18"/>
          <w:szCs w:val="18"/>
          <w:u w:val="single"/>
          <w:rtl/>
        </w:rPr>
        <w:t xml:space="preserve">/ </w:t>
      </w:r>
      <w:r w:rsidRPr="000914BF">
        <w:rPr>
          <w:rFonts w:asciiTheme="minorBidi" w:hAnsiTheme="minorBidi"/>
          <w:color w:val="000000" w:themeColor="text1"/>
          <w:sz w:val="18"/>
          <w:szCs w:val="18"/>
          <w:u w:val="single"/>
          <w:rtl/>
        </w:rPr>
        <w:t xml:space="preserve"> الظواهر الاجتماعية بعيدة عن الموضوعية </w:t>
      </w:r>
      <w:r w:rsidR="003A6537"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عدم دقة المقاييس الاجتماعية </w:t>
      </w:r>
    </w:p>
    <w:p w:rsidR="002F13A5" w:rsidRPr="000914BF" w:rsidRDefault="002F13A5" w:rsidP="00187FBA">
      <w:pPr>
        <w:pStyle w:val="a3"/>
        <w:ind w:right="-993"/>
        <w:rPr>
          <w:rFonts w:asciiTheme="minorBidi" w:hAnsiTheme="minorBidi"/>
          <w:color w:val="5F497A" w:themeColor="accent4" w:themeShade="BF"/>
          <w:sz w:val="18"/>
          <w:szCs w:val="18"/>
        </w:rPr>
      </w:pPr>
    </w:p>
    <w:p w:rsidR="00E80C87" w:rsidRPr="000914BF" w:rsidRDefault="00E80C87" w:rsidP="00E80C87">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يرى المعارضون لمبدأ تطبيق المنهج العلمي في العلوم الاجتماعية أن استخدام التجربة في العلوم الاجتماعية أمر:</w:t>
      </w:r>
    </w:p>
    <w:p w:rsidR="000977E8" w:rsidRPr="000914BF" w:rsidRDefault="000977E8" w:rsidP="00E80C87">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في غاية الصعوبة </w:t>
      </w:r>
    </w:p>
    <w:p w:rsidR="000977E8" w:rsidRPr="000914BF" w:rsidRDefault="000977E8" w:rsidP="000977E8">
      <w:pPr>
        <w:pStyle w:val="a3"/>
        <w:ind w:right="-993"/>
        <w:rPr>
          <w:rFonts w:asciiTheme="minorBidi" w:hAnsiTheme="minorBidi"/>
          <w:color w:val="5F497A" w:themeColor="accent4" w:themeShade="BF"/>
          <w:sz w:val="18"/>
          <w:szCs w:val="18"/>
        </w:rPr>
      </w:pPr>
    </w:p>
    <w:p w:rsidR="00E80C87" w:rsidRPr="000914BF" w:rsidRDefault="00E80C87" w:rsidP="00E80C87">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من الأسباب التي يرجع إليها تعقد المواقف الاجتماعية :</w:t>
      </w:r>
    </w:p>
    <w:p w:rsidR="000977E8" w:rsidRPr="000914BF" w:rsidRDefault="000977E8" w:rsidP="003A6537">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تخضع الحياة الاجتماعية لعدد كبير من المؤثرات النفسية والاجتماعية والثقافية</w:t>
      </w:r>
      <w:r w:rsidR="003A6537"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تنوع الإفراد و تأثرهم بالوسط الاجتماعي الذي يعيشون فيه </w:t>
      </w:r>
      <w:r w:rsidR="003A6537"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 التأثر بالظروف الجغرافية </w:t>
      </w:r>
    </w:p>
    <w:p w:rsidR="002F13A5" w:rsidRPr="000914BF" w:rsidRDefault="002F13A5" w:rsidP="000977E8">
      <w:pPr>
        <w:pStyle w:val="a3"/>
        <w:ind w:right="-993"/>
        <w:rPr>
          <w:rFonts w:asciiTheme="minorBidi" w:hAnsiTheme="minorBidi"/>
          <w:color w:val="5F497A" w:themeColor="accent4" w:themeShade="BF"/>
          <w:sz w:val="18"/>
          <w:szCs w:val="18"/>
        </w:rPr>
      </w:pPr>
    </w:p>
    <w:p w:rsidR="00E80C87" w:rsidRPr="000914BF" w:rsidRDefault="00E80C87" w:rsidP="00E80C87">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يعتبر التعقيد شئ ........ لان  الظاهرة تبدو للناس معقدة أذا صعب عليهم فهمها أو إدراك حقيقتها:</w:t>
      </w:r>
    </w:p>
    <w:p w:rsidR="0095312F" w:rsidRPr="000914BF" w:rsidRDefault="000977E8" w:rsidP="0095312F">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نسبي </w:t>
      </w:r>
    </w:p>
    <w:p w:rsidR="0095312F" w:rsidRPr="000914BF" w:rsidRDefault="0095312F" w:rsidP="0095312F">
      <w:pPr>
        <w:pStyle w:val="a3"/>
        <w:ind w:right="-993"/>
        <w:rPr>
          <w:rFonts w:asciiTheme="minorBidi" w:hAnsiTheme="minorBidi"/>
          <w:color w:val="000000" w:themeColor="text1"/>
          <w:sz w:val="18"/>
          <w:szCs w:val="18"/>
          <w:u w:val="single"/>
          <w:rtl/>
        </w:rPr>
      </w:pPr>
    </w:p>
    <w:p w:rsidR="00221829" w:rsidRPr="000914BF" w:rsidRDefault="0095312F" w:rsidP="0095312F">
      <w:pPr>
        <w:pStyle w:val="a3"/>
        <w:numPr>
          <w:ilvl w:val="0"/>
          <w:numId w:val="1"/>
        </w:numPr>
        <w:ind w:right="-993"/>
        <w:rPr>
          <w:rFonts w:asciiTheme="minorBidi" w:hAnsiTheme="minorBidi"/>
          <w:color w:val="FF0000"/>
          <w:sz w:val="18"/>
          <w:szCs w:val="18"/>
          <w:u w:val="single"/>
        </w:rPr>
      </w:pPr>
      <w:r w:rsidRPr="000914BF">
        <w:rPr>
          <w:rFonts w:asciiTheme="minorBidi" w:hAnsiTheme="minorBidi"/>
          <w:color w:val="FF0000"/>
          <w:sz w:val="18"/>
          <w:szCs w:val="18"/>
          <w:rtl/>
        </w:rPr>
        <w:t xml:space="preserve">الظواهر الطبيعية في القرن الحادي عشر الميلادي كانت تبدو في غاية في التعقيد والغموض وقد أمكن تبسيطها و هذا دليل على </w:t>
      </w:r>
      <w:r w:rsidR="002160B9" w:rsidRPr="000914BF">
        <w:rPr>
          <w:rFonts w:asciiTheme="minorBidi" w:hAnsiTheme="minorBidi"/>
          <w:color w:val="FF0000"/>
          <w:sz w:val="18"/>
          <w:szCs w:val="18"/>
          <w:rtl/>
        </w:rPr>
        <w:t>:</w:t>
      </w:r>
    </w:p>
    <w:p w:rsidR="0095312F" w:rsidRPr="000914BF" w:rsidRDefault="0095312F" w:rsidP="00221829">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عدم التسليم بتعقد الظواهر الاجتماعية </w:t>
      </w:r>
    </w:p>
    <w:p w:rsidR="0095312F" w:rsidRPr="000914BF" w:rsidRDefault="0095312F" w:rsidP="0095312F">
      <w:pPr>
        <w:pStyle w:val="a3"/>
        <w:ind w:right="-993"/>
        <w:rPr>
          <w:rFonts w:asciiTheme="minorBidi" w:hAnsiTheme="minorBidi"/>
          <w:color w:val="5F497A" w:themeColor="accent4" w:themeShade="BF"/>
          <w:sz w:val="18"/>
          <w:szCs w:val="18"/>
        </w:rPr>
      </w:pPr>
    </w:p>
    <w:p w:rsidR="002160B9" w:rsidRPr="000914BF" w:rsidRDefault="002160B9" w:rsidP="002160B9">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يرى البعض أن العلوم الطبيعية تخضع للطابع  ....... الذي يساعد على التنبؤ:</w:t>
      </w:r>
    </w:p>
    <w:p w:rsidR="00187FBA" w:rsidRPr="000914BF" w:rsidRDefault="0095312F" w:rsidP="002160B9">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القياس الكمي </w:t>
      </w:r>
    </w:p>
    <w:p w:rsidR="0095312F" w:rsidRPr="000914BF" w:rsidRDefault="0095312F" w:rsidP="0095312F">
      <w:pPr>
        <w:pStyle w:val="a3"/>
        <w:ind w:right="-993"/>
        <w:rPr>
          <w:rFonts w:asciiTheme="minorBidi" w:hAnsiTheme="minorBidi"/>
          <w:color w:val="5F497A" w:themeColor="accent4" w:themeShade="BF"/>
          <w:sz w:val="18"/>
          <w:szCs w:val="18"/>
        </w:rPr>
      </w:pPr>
    </w:p>
    <w:p w:rsidR="002160B9" w:rsidRPr="000914BF" w:rsidRDefault="002160B9" w:rsidP="002160B9">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يرى البعض أن العلوم الاجتماعية يغلب عليها الطابع .........:</w:t>
      </w:r>
    </w:p>
    <w:p w:rsidR="0095312F" w:rsidRPr="000914BF" w:rsidRDefault="0095312F" w:rsidP="0095312F">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القياس الكيفي </w:t>
      </w:r>
    </w:p>
    <w:p w:rsidR="00187FBA" w:rsidRPr="000914BF" w:rsidRDefault="00187FBA" w:rsidP="0095312F">
      <w:pPr>
        <w:pStyle w:val="a3"/>
        <w:ind w:right="-993"/>
        <w:rPr>
          <w:rFonts w:asciiTheme="minorBidi" w:hAnsiTheme="minorBidi"/>
          <w:color w:val="5F497A" w:themeColor="accent4" w:themeShade="BF"/>
          <w:sz w:val="18"/>
          <w:szCs w:val="18"/>
        </w:rPr>
      </w:pPr>
    </w:p>
    <w:p w:rsidR="0095312F" w:rsidRPr="000914BF" w:rsidRDefault="002160B9" w:rsidP="0095312F">
      <w:pPr>
        <w:pStyle w:val="a3"/>
        <w:numPr>
          <w:ilvl w:val="0"/>
          <w:numId w:val="1"/>
        </w:numPr>
        <w:ind w:right="-993"/>
        <w:rPr>
          <w:rFonts w:asciiTheme="minorBidi" w:hAnsiTheme="minorBidi"/>
          <w:color w:val="FF0000"/>
          <w:sz w:val="18"/>
          <w:szCs w:val="18"/>
          <w:rtl/>
        </w:rPr>
      </w:pPr>
      <w:r w:rsidRPr="000914BF">
        <w:rPr>
          <w:rFonts w:asciiTheme="minorBidi" w:hAnsiTheme="minorBidi"/>
          <w:color w:val="FF0000"/>
          <w:sz w:val="18"/>
          <w:szCs w:val="18"/>
          <w:rtl/>
        </w:rPr>
        <w:t>يرى المعارضون لمبدأ تطبيق المنهج العلمي في العلوم الاجتماعية أن التجارب تقوم على .........من قبل الباحث :</w:t>
      </w:r>
    </w:p>
    <w:p w:rsidR="0095312F" w:rsidRPr="000914BF" w:rsidRDefault="0095312F" w:rsidP="003A6537">
      <w:pPr>
        <w:pStyle w:val="a3"/>
        <w:numPr>
          <w:ilvl w:val="0"/>
          <w:numId w:val="1"/>
        </w:numPr>
        <w:ind w:right="-993"/>
        <w:rPr>
          <w:rFonts w:asciiTheme="minorBidi" w:hAnsiTheme="minorBidi"/>
          <w:color w:val="5F497A" w:themeColor="accent4" w:themeShade="BF"/>
          <w:sz w:val="18"/>
          <w:szCs w:val="18"/>
          <w:u w:val="single"/>
        </w:rPr>
      </w:pPr>
      <w:r w:rsidRPr="000914BF">
        <w:rPr>
          <w:rFonts w:asciiTheme="minorBidi" w:hAnsiTheme="minorBidi"/>
          <w:color w:val="000000" w:themeColor="text1"/>
          <w:sz w:val="18"/>
          <w:szCs w:val="18"/>
          <w:u w:val="single"/>
          <w:rtl/>
        </w:rPr>
        <w:t xml:space="preserve">التحديد </w:t>
      </w:r>
      <w:r w:rsidR="003A6537"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الضبط </w:t>
      </w:r>
      <w:r w:rsidR="003A6537"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التحكم</w:t>
      </w:r>
    </w:p>
    <w:p w:rsidR="0095312F" w:rsidRPr="000914BF" w:rsidRDefault="0095312F" w:rsidP="0095312F">
      <w:pPr>
        <w:pStyle w:val="a3"/>
        <w:ind w:right="-993"/>
        <w:rPr>
          <w:rFonts w:asciiTheme="minorBidi" w:hAnsiTheme="minorBidi"/>
          <w:color w:val="5F497A" w:themeColor="accent4" w:themeShade="BF"/>
          <w:sz w:val="18"/>
          <w:szCs w:val="18"/>
        </w:rPr>
      </w:pPr>
    </w:p>
    <w:p w:rsidR="002160B9" w:rsidRPr="000914BF" w:rsidRDefault="002160B9" w:rsidP="00221829">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 xml:space="preserve">يرى المعارضون لمبدأ تطبيق المنهج العلمي في العلوم الاجتماعية أن عوامل الزمن </w:t>
      </w:r>
      <w:r w:rsidR="0095312F" w:rsidRPr="000914BF">
        <w:rPr>
          <w:rFonts w:asciiTheme="minorBidi" w:hAnsiTheme="minorBidi"/>
          <w:color w:val="FF0000"/>
          <w:sz w:val="18"/>
          <w:szCs w:val="18"/>
          <w:rtl/>
        </w:rPr>
        <w:t xml:space="preserve"> المكان </w:t>
      </w:r>
      <w:r w:rsidRPr="000914BF">
        <w:rPr>
          <w:rFonts w:asciiTheme="minorBidi" w:hAnsiTheme="minorBidi"/>
          <w:color w:val="FF0000"/>
          <w:sz w:val="18"/>
          <w:szCs w:val="18"/>
          <w:rtl/>
        </w:rPr>
        <w:t>للتجربة :</w:t>
      </w:r>
    </w:p>
    <w:p w:rsidR="0095312F" w:rsidRPr="000914BF" w:rsidRDefault="0095312F" w:rsidP="00221829">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ثابتة </w:t>
      </w:r>
    </w:p>
    <w:p w:rsidR="0095312F" w:rsidRPr="000914BF" w:rsidRDefault="0095312F" w:rsidP="0095312F">
      <w:pPr>
        <w:pStyle w:val="a3"/>
        <w:ind w:right="-993"/>
        <w:rPr>
          <w:rFonts w:asciiTheme="minorBidi" w:hAnsiTheme="minorBidi"/>
          <w:color w:val="5F497A" w:themeColor="accent4" w:themeShade="BF"/>
          <w:sz w:val="18"/>
          <w:szCs w:val="18"/>
        </w:rPr>
      </w:pPr>
    </w:p>
    <w:p w:rsidR="00C63909" w:rsidRPr="000914BF" w:rsidRDefault="00C63909" w:rsidP="00C63909">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المنهج ............ يعتمد فكرة أن الأمور المتماثلة تحدث في الظروف المتماثلة :</w:t>
      </w:r>
    </w:p>
    <w:p w:rsidR="0095312F" w:rsidRPr="000914BF" w:rsidRDefault="0095312F" w:rsidP="00C63909">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التجريبي </w:t>
      </w:r>
    </w:p>
    <w:p w:rsidR="0095312F" w:rsidRPr="000914BF" w:rsidRDefault="0095312F" w:rsidP="0095312F">
      <w:pPr>
        <w:pStyle w:val="a3"/>
        <w:rPr>
          <w:rFonts w:asciiTheme="minorBidi" w:hAnsiTheme="minorBidi"/>
          <w:color w:val="5F497A" w:themeColor="accent4" w:themeShade="BF"/>
          <w:sz w:val="18"/>
          <w:szCs w:val="18"/>
        </w:rPr>
      </w:pPr>
    </w:p>
    <w:p w:rsidR="002160B9" w:rsidRPr="000914BF" w:rsidRDefault="00C63909" w:rsidP="002160B9">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يرى المعارضون لمبدأ تطبيق المنهج العلمي في العلوم الاجتماعية أن المنهج التجريبي :</w:t>
      </w:r>
    </w:p>
    <w:p w:rsidR="0095312F" w:rsidRPr="000914BF" w:rsidRDefault="0095312F" w:rsidP="002160B9">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لايصلح تطبيقه على العلوم الاجتماعية </w:t>
      </w:r>
    </w:p>
    <w:p w:rsidR="0095312F" w:rsidRPr="000914BF" w:rsidRDefault="0095312F" w:rsidP="0095312F">
      <w:pPr>
        <w:pStyle w:val="a3"/>
        <w:ind w:right="-993"/>
        <w:rPr>
          <w:rFonts w:asciiTheme="minorBidi" w:hAnsiTheme="minorBidi"/>
          <w:color w:val="5F497A" w:themeColor="accent4" w:themeShade="BF"/>
          <w:sz w:val="18"/>
          <w:szCs w:val="18"/>
        </w:rPr>
      </w:pPr>
    </w:p>
    <w:p w:rsidR="00C63909" w:rsidRPr="000914BF" w:rsidRDefault="00C63909" w:rsidP="00C63909">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يرى المعارضون لمبدأ تطبيق المنهج العلمي في العلوم الاجتماعية أن المنهج التجريبي لا يصلح تطبيقه على العلوم الاجتماعية بسبب  :</w:t>
      </w:r>
    </w:p>
    <w:p w:rsidR="0095312F" w:rsidRPr="000914BF" w:rsidRDefault="0095312F" w:rsidP="00C63909">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يجرد الظاهرة من دلالتها الاجتماعية و الحضارية </w:t>
      </w:r>
    </w:p>
    <w:p w:rsidR="0095312F" w:rsidRPr="000914BF" w:rsidRDefault="0095312F" w:rsidP="0095312F">
      <w:pPr>
        <w:pStyle w:val="a3"/>
        <w:ind w:right="-993"/>
        <w:rPr>
          <w:rFonts w:asciiTheme="minorBidi" w:hAnsiTheme="minorBidi"/>
          <w:color w:val="5F497A" w:themeColor="accent4" w:themeShade="BF"/>
          <w:sz w:val="18"/>
          <w:szCs w:val="18"/>
        </w:rPr>
      </w:pPr>
    </w:p>
    <w:p w:rsidR="00C63909" w:rsidRPr="000914BF" w:rsidRDefault="00C63909" w:rsidP="00C63909">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يرى المعارضون لمبدأ تطبيق المنهج العلمي في العلوم الاجتماعية أن عزل الظاهرة في المنهج التجريبي يؤدي إلى  :</w:t>
      </w:r>
    </w:p>
    <w:p w:rsidR="0095312F" w:rsidRPr="000914BF" w:rsidRDefault="0095312F" w:rsidP="0095312F">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يجرد الظاهرة من دلالتها الاجتماعية و الحضارية </w:t>
      </w:r>
    </w:p>
    <w:p w:rsidR="0095312F" w:rsidRPr="000914BF" w:rsidRDefault="0095312F" w:rsidP="0095312F">
      <w:pPr>
        <w:pStyle w:val="a3"/>
        <w:ind w:right="-993"/>
        <w:rPr>
          <w:rFonts w:asciiTheme="minorBidi" w:hAnsiTheme="minorBidi"/>
          <w:color w:val="5F497A" w:themeColor="accent4" w:themeShade="BF"/>
          <w:sz w:val="18"/>
          <w:szCs w:val="18"/>
        </w:rPr>
      </w:pPr>
    </w:p>
    <w:p w:rsidR="00C63909" w:rsidRPr="000914BF" w:rsidRDefault="00C63909" w:rsidP="00C63909">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الرد على موقف المعارضين لاستخدام التجربة في البحث الاجتماعي :</w:t>
      </w:r>
    </w:p>
    <w:p w:rsidR="0095312F" w:rsidRPr="000914BF" w:rsidRDefault="0095312F" w:rsidP="00794BBE">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توجد التجارب الصناعية في المعمل  و الطبيعية في الحياة دون إعداد الإنسان </w:t>
      </w:r>
      <w:r w:rsidR="00794BBE" w:rsidRPr="000914BF">
        <w:rPr>
          <w:rFonts w:asciiTheme="minorBidi" w:hAnsiTheme="minorBidi" w:hint="cs"/>
          <w:color w:val="000000" w:themeColor="text1"/>
          <w:sz w:val="18"/>
          <w:szCs w:val="18"/>
          <w:u w:val="single"/>
          <w:rtl/>
        </w:rPr>
        <w:t xml:space="preserve">/  </w:t>
      </w:r>
      <w:r w:rsidRPr="000914BF">
        <w:rPr>
          <w:rFonts w:asciiTheme="minorBidi" w:hAnsiTheme="minorBidi"/>
          <w:color w:val="000000" w:themeColor="text1"/>
          <w:sz w:val="18"/>
          <w:szCs w:val="18"/>
          <w:u w:val="single"/>
          <w:rtl/>
        </w:rPr>
        <w:t>التاريخ حافل بكثير من التجارب</w:t>
      </w:r>
      <w:r w:rsidR="00794BBE" w:rsidRPr="000914BF">
        <w:rPr>
          <w:rFonts w:asciiTheme="minorBidi" w:hAnsiTheme="minorBidi" w:hint="cs"/>
          <w:color w:val="000000" w:themeColor="text1"/>
          <w:sz w:val="18"/>
          <w:szCs w:val="18"/>
          <w:u w:val="single"/>
          <w:rtl/>
        </w:rPr>
        <w:t xml:space="preserve"> /</w:t>
      </w:r>
      <w:r w:rsidRPr="000914BF">
        <w:rPr>
          <w:rFonts w:asciiTheme="minorBidi" w:hAnsiTheme="minorBidi"/>
          <w:color w:val="000000" w:themeColor="text1"/>
          <w:sz w:val="18"/>
          <w:szCs w:val="18"/>
          <w:u w:val="single"/>
          <w:rtl/>
        </w:rPr>
        <w:t xml:space="preserve"> من الإمكان حدوث ظروف متشابهة في فترات زمنية مختلفة </w:t>
      </w:r>
    </w:p>
    <w:p w:rsidR="0095312F" w:rsidRPr="000914BF" w:rsidRDefault="0095312F" w:rsidP="0095312F">
      <w:pPr>
        <w:pStyle w:val="a3"/>
        <w:rPr>
          <w:rFonts w:asciiTheme="minorBidi" w:hAnsiTheme="minorBidi"/>
          <w:color w:val="000000" w:themeColor="text1"/>
          <w:sz w:val="18"/>
          <w:szCs w:val="18"/>
          <w:u w:val="single"/>
        </w:rPr>
      </w:pPr>
    </w:p>
    <w:p w:rsidR="00C63909" w:rsidRPr="000914BF" w:rsidRDefault="00C63909" w:rsidP="00C63909">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 xml:space="preserve">يرى المعارضون لمبدأ تطبيق المنهج العلمي في الدراسات الاجتماعية  أن الوصول إلي قوانين اجتماعية دقيقة كما هو الحال في العلوم الطبيعية أمر </w:t>
      </w:r>
      <w:r w:rsidRPr="000914BF">
        <w:rPr>
          <w:rFonts w:asciiTheme="minorBidi" w:hAnsiTheme="minorBidi"/>
          <w:color w:val="FF0000"/>
          <w:sz w:val="18"/>
          <w:szCs w:val="18"/>
          <w:highlight w:val="yellow"/>
          <w:rtl/>
        </w:rPr>
        <w:t>بعيد المنال</w:t>
      </w:r>
      <w:r w:rsidRPr="000914BF">
        <w:rPr>
          <w:rFonts w:asciiTheme="minorBidi" w:hAnsiTheme="minorBidi"/>
          <w:color w:val="FF0000"/>
          <w:sz w:val="18"/>
          <w:szCs w:val="18"/>
          <w:rtl/>
        </w:rPr>
        <w:t xml:space="preserve"> بسبب :</w:t>
      </w:r>
    </w:p>
    <w:p w:rsidR="0095312F" w:rsidRPr="000914BF" w:rsidRDefault="0095312F" w:rsidP="00794BBE">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تخضع المجتمعات المختلفة  للتغير الاجتماعي  المستمر</w:t>
      </w:r>
      <w:r w:rsidR="00794BBE"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من المستحيل التنبؤ بالسلوك الاجتماعي ووضع مبادئ عامة له </w:t>
      </w:r>
      <w:r w:rsidR="00794BBE"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انعدام التأثير المتبادل بين التنبؤ وبين الحوادث المتنبأ بها  </w:t>
      </w:r>
    </w:p>
    <w:p w:rsidR="0095312F" w:rsidRPr="000914BF" w:rsidRDefault="0095312F" w:rsidP="0095312F">
      <w:pPr>
        <w:pStyle w:val="a3"/>
        <w:rPr>
          <w:rFonts w:asciiTheme="minorBidi" w:hAnsiTheme="minorBidi"/>
          <w:color w:val="5F497A" w:themeColor="accent4" w:themeShade="BF"/>
          <w:sz w:val="18"/>
          <w:szCs w:val="18"/>
        </w:rPr>
      </w:pPr>
    </w:p>
    <w:p w:rsidR="00C63909" w:rsidRPr="000914BF" w:rsidRDefault="00C63909" w:rsidP="00C63909">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تخضع المجتمعات المختلفة  للتغير الاجتماعي  المستمر فيؤدي ذلك إلى :</w:t>
      </w:r>
    </w:p>
    <w:p w:rsidR="0095312F" w:rsidRPr="000914BF" w:rsidRDefault="005B4775" w:rsidP="00C63909">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لا يوجد اطراد طويل المدى يصلح أن يكون أساساً للتعميم     </w:t>
      </w:r>
    </w:p>
    <w:p w:rsidR="005B4775" w:rsidRPr="000914BF" w:rsidRDefault="005B4775" w:rsidP="005B4775">
      <w:pPr>
        <w:pStyle w:val="a3"/>
        <w:rPr>
          <w:rFonts w:asciiTheme="minorBidi" w:hAnsiTheme="minorBidi"/>
          <w:color w:val="5F497A" w:themeColor="accent4" w:themeShade="BF"/>
          <w:sz w:val="18"/>
          <w:szCs w:val="18"/>
        </w:rPr>
      </w:pPr>
    </w:p>
    <w:p w:rsidR="00C63909" w:rsidRPr="000914BF" w:rsidRDefault="00C63909" w:rsidP="00C63909">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 xml:space="preserve">  لا تخضع الظواهر الاجتماعية لمبدأ ...... الذي تخضع له الظواهر الطبيعية :</w:t>
      </w:r>
    </w:p>
    <w:p w:rsidR="0095312F" w:rsidRPr="000914BF" w:rsidRDefault="0095312F" w:rsidP="00C63909">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الحتمية </w:t>
      </w:r>
    </w:p>
    <w:p w:rsidR="0095312F" w:rsidRPr="000914BF" w:rsidRDefault="0095312F" w:rsidP="0095312F">
      <w:pPr>
        <w:pStyle w:val="a3"/>
        <w:rPr>
          <w:rFonts w:asciiTheme="minorBidi" w:hAnsiTheme="minorBidi"/>
          <w:color w:val="5F497A" w:themeColor="accent4" w:themeShade="BF"/>
          <w:sz w:val="18"/>
          <w:szCs w:val="18"/>
        </w:rPr>
      </w:pPr>
    </w:p>
    <w:p w:rsidR="00C63909" w:rsidRPr="000914BF" w:rsidRDefault="00C63909" w:rsidP="00C63909">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لا تخضع الظواهر الاجتماعية لمبدأ الحتمية بسبب :</w:t>
      </w:r>
    </w:p>
    <w:p w:rsidR="005B4775" w:rsidRPr="000914BF" w:rsidRDefault="005B4775" w:rsidP="005B4775">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 الحرية التي يتمتع بها الإنسان في سلوكياته </w:t>
      </w:r>
    </w:p>
    <w:p w:rsidR="0095312F" w:rsidRPr="000914BF" w:rsidRDefault="0095312F" w:rsidP="005B4775">
      <w:pPr>
        <w:pStyle w:val="a3"/>
        <w:rPr>
          <w:rFonts w:asciiTheme="minorBidi" w:hAnsiTheme="minorBidi"/>
          <w:color w:val="5F497A" w:themeColor="accent4" w:themeShade="BF"/>
          <w:sz w:val="18"/>
          <w:szCs w:val="18"/>
        </w:rPr>
      </w:pPr>
    </w:p>
    <w:p w:rsidR="00C63909" w:rsidRPr="000914BF" w:rsidRDefault="00C63909" w:rsidP="00C63909">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 xml:space="preserve"> أي العبارات التالية الصحيحة :</w:t>
      </w:r>
    </w:p>
    <w:p w:rsidR="005B4775" w:rsidRPr="000914BF" w:rsidRDefault="005B4775" w:rsidP="005B4775">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لا تتعارض سرعة التغير الاجتماعي مع كون الظواهر الاجتماعية تسير وفق قوانين ثابتة </w:t>
      </w:r>
    </w:p>
    <w:p w:rsidR="005B4775" w:rsidRPr="000914BF" w:rsidRDefault="005B4775" w:rsidP="005B4775">
      <w:pPr>
        <w:pStyle w:val="a3"/>
        <w:rPr>
          <w:rFonts w:asciiTheme="minorBidi" w:hAnsiTheme="minorBidi"/>
          <w:color w:val="000000" w:themeColor="text1"/>
          <w:sz w:val="18"/>
          <w:szCs w:val="18"/>
        </w:rPr>
      </w:pPr>
    </w:p>
    <w:p w:rsidR="00C63909" w:rsidRPr="000914BF" w:rsidRDefault="00C63909" w:rsidP="00C63909">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أي العبارات التالية صحيحة :</w:t>
      </w:r>
    </w:p>
    <w:p w:rsidR="005B4775" w:rsidRPr="000914BF" w:rsidRDefault="005B4775" w:rsidP="00C63909">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يتميز سلوك الإنسان بالخضوع لمؤثرات البيئة التي تجعلهم يسلكون سلوكاً معيناً </w:t>
      </w:r>
    </w:p>
    <w:p w:rsidR="005B4775" w:rsidRPr="000914BF" w:rsidRDefault="005B4775" w:rsidP="005B4775">
      <w:pPr>
        <w:pStyle w:val="a3"/>
        <w:rPr>
          <w:rFonts w:asciiTheme="minorBidi" w:hAnsiTheme="minorBidi"/>
          <w:color w:val="5F497A" w:themeColor="accent4" w:themeShade="BF"/>
          <w:sz w:val="18"/>
          <w:szCs w:val="18"/>
        </w:rPr>
      </w:pPr>
    </w:p>
    <w:p w:rsidR="00C63909" w:rsidRPr="000914BF" w:rsidRDefault="00C63909" w:rsidP="00C63909">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 xml:space="preserve"> من شروط القانون العلمي أن يكون :</w:t>
      </w:r>
    </w:p>
    <w:p w:rsidR="0095312F" w:rsidRPr="000914BF" w:rsidRDefault="005B4775" w:rsidP="00C63909">
      <w:pPr>
        <w:pStyle w:val="a3"/>
        <w:numPr>
          <w:ilvl w:val="0"/>
          <w:numId w:val="1"/>
        </w:numPr>
        <w:rPr>
          <w:rFonts w:asciiTheme="minorBidi" w:hAnsiTheme="minorBidi"/>
          <w:color w:val="000000" w:themeColor="text1"/>
          <w:sz w:val="18"/>
          <w:szCs w:val="18"/>
        </w:rPr>
      </w:pPr>
      <w:r w:rsidRPr="000914BF">
        <w:rPr>
          <w:rFonts w:asciiTheme="minorBidi" w:hAnsiTheme="minorBidi"/>
          <w:color w:val="000000" w:themeColor="text1"/>
          <w:sz w:val="18"/>
          <w:szCs w:val="18"/>
          <w:rtl/>
        </w:rPr>
        <w:t xml:space="preserve">مطلقاً </w:t>
      </w:r>
    </w:p>
    <w:p w:rsidR="005B4775" w:rsidRPr="000914BF" w:rsidRDefault="005B4775" w:rsidP="00C63909">
      <w:pPr>
        <w:pStyle w:val="a3"/>
        <w:numPr>
          <w:ilvl w:val="0"/>
          <w:numId w:val="1"/>
        </w:numPr>
        <w:rPr>
          <w:rFonts w:asciiTheme="minorBidi" w:hAnsiTheme="minorBidi"/>
          <w:color w:val="000000" w:themeColor="text1"/>
          <w:sz w:val="18"/>
          <w:szCs w:val="18"/>
        </w:rPr>
      </w:pPr>
      <w:r w:rsidRPr="000914BF">
        <w:rPr>
          <w:rFonts w:asciiTheme="minorBidi" w:hAnsiTheme="minorBidi"/>
          <w:color w:val="000000" w:themeColor="text1"/>
          <w:sz w:val="18"/>
          <w:szCs w:val="18"/>
          <w:rtl/>
        </w:rPr>
        <w:t xml:space="preserve">مقيداُ </w:t>
      </w:r>
    </w:p>
    <w:p w:rsidR="005B4775" w:rsidRPr="000914BF" w:rsidRDefault="005B4775" w:rsidP="00C63909">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غير مطلق </w:t>
      </w:r>
    </w:p>
    <w:p w:rsidR="005B4775" w:rsidRPr="000914BF" w:rsidRDefault="005B4775" w:rsidP="00C63909">
      <w:pPr>
        <w:pStyle w:val="a3"/>
        <w:numPr>
          <w:ilvl w:val="0"/>
          <w:numId w:val="1"/>
        </w:numPr>
        <w:rPr>
          <w:rFonts w:asciiTheme="minorBidi" w:hAnsiTheme="minorBidi"/>
          <w:color w:val="000000" w:themeColor="text1"/>
          <w:sz w:val="18"/>
          <w:szCs w:val="18"/>
        </w:rPr>
      </w:pPr>
      <w:r w:rsidRPr="000914BF">
        <w:rPr>
          <w:rFonts w:asciiTheme="minorBidi" w:hAnsiTheme="minorBidi"/>
          <w:color w:val="000000" w:themeColor="text1"/>
          <w:sz w:val="18"/>
          <w:szCs w:val="18"/>
          <w:rtl/>
        </w:rPr>
        <w:t xml:space="preserve">معقد </w:t>
      </w:r>
    </w:p>
    <w:p w:rsidR="005B4775" w:rsidRPr="000914BF" w:rsidRDefault="005B4775" w:rsidP="005B4775">
      <w:pPr>
        <w:pStyle w:val="a3"/>
        <w:rPr>
          <w:rFonts w:asciiTheme="minorBidi" w:hAnsiTheme="minorBidi"/>
          <w:color w:val="5F497A" w:themeColor="accent4" w:themeShade="BF"/>
          <w:sz w:val="18"/>
          <w:szCs w:val="18"/>
        </w:rPr>
      </w:pPr>
    </w:p>
    <w:p w:rsidR="00C63909" w:rsidRPr="000914BF" w:rsidRDefault="00C63909" w:rsidP="00C63909">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يرى المعارضون لمبدأ تطبيق المنهج العلمي في الدراسات الاجتماعية أن الظواهر الاجتماعية مرتبطة بالجانب .......... للإنسان :</w:t>
      </w:r>
    </w:p>
    <w:p w:rsidR="0095312F" w:rsidRPr="000914BF" w:rsidRDefault="005B4775" w:rsidP="00C63909">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الذاتي </w:t>
      </w:r>
    </w:p>
    <w:p w:rsidR="005B4775" w:rsidRPr="000914BF" w:rsidRDefault="005B4775" w:rsidP="005B4775">
      <w:pPr>
        <w:pStyle w:val="a3"/>
        <w:rPr>
          <w:rFonts w:asciiTheme="minorBidi" w:hAnsiTheme="minorBidi"/>
          <w:color w:val="5F497A" w:themeColor="accent4" w:themeShade="BF"/>
          <w:sz w:val="18"/>
          <w:szCs w:val="18"/>
        </w:rPr>
      </w:pPr>
    </w:p>
    <w:p w:rsidR="00C63909" w:rsidRPr="000914BF" w:rsidRDefault="00C63909" w:rsidP="00C63909">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 xml:space="preserve"> يرى المعارضون لمبدأ تطبيق المنهج العلمي في الدراسات الاجتماعية عدم إمكانية دراسة العلوم الاجتماعية بشكل موضوعي بسبب :</w:t>
      </w:r>
    </w:p>
    <w:p w:rsidR="00742B47" w:rsidRPr="000914BF" w:rsidRDefault="00742B47" w:rsidP="00794BBE">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الدوافع الخاصة التي تؤثر على نظرة الإنسان للأمور </w:t>
      </w:r>
      <w:r w:rsidR="00794BBE"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تأثير العادة  </w:t>
      </w:r>
      <w:r w:rsidR="00794BBE"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تأثير الموقف الاجتماعي </w:t>
      </w:r>
    </w:p>
    <w:p w:rsidR="00742B47" w:rsidRPr="000914BF" w:rsidRDefault="00794BBE" w:rsidP="00742B47">
      <w:pPr>
        <w:pStyle w:val="a3"/>
        <w:numPr>
          <w:ilvl w:val="0"/>
          <w:numId w:val="1"/>
        </w:numPr>
        <w:rPr>
          <w:rFonts w:asciiTheme="minorBidi" w:hAnsiTheme="minorBidi"/>
          <w:color w:val="000000" w:themeColor="text1"/>
          <w:sz w:val="18"/>
          <w:szCs w:val="18"/>
          <w:u w:val="single"/>
        </w:rPr>
      </w:pPr>
      <w:r w:rsidRPr="000914BF">
        <w:rPr>
          <w:rFonts w:asciiTheme="minorBidi" w:hAnsiTheme="minorBidi" w:hint="cs"/>
          <w:color w:val="000000" w:themeColor="text1"/>
          <w:sz w:val="18"/>
          <w:szCs w:val="18"/>
          <w:u w:val="single"/>
          <w:rtl/>
        </w:rPr>
        <w:t xml:space="preserve">/ </w:t>
      </w:r>
      <w:r w:rsidR="00742B47" w:rsidRPr="000914BF">
        <w:rPr>
          <w:rFonts w:asciiTheme="minorBidi" w:hAnsiTheme="minorBidi"/>
          <w:color w:val="000000" w:themeColor="text1"/>
          <w:sz w:val="18"/>
          <w:szCs w:val="18"/>
          <w:u w:val="single"/>
          <w:rtl/>
        </w:rPr>
        <w:t>تأثير القيم</w:t>
      </w:r>
    </w:p>
    <w:p w:rsidR="0095312F" w:rsidRPr="000914BF" w:rsidRDefault="0095312F" w:rsidP="00742B47">
      <w:pPr>
        <w:pStyle w:val="a3"/>
        <w:rPr>
          <w:rFonts w:asciiTheme="minorBidi" w:hAnsiTheme="minorBidi"/>
          <w:color w:val="5F497A" w:themeColor="accent4" w:themeShade="BF"/>
          <w:sz w:val="18"/>
          <w:szCs w:val="18"/>
        </w:rPr>
      </w:pPr>
    </w:p>
    <w:p w:rsidR="00C63909" w:rsidRPr="000914BF" w:rsidRDefault="00C63909" w:rsidP="00C63909">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 التي تؤثر على نظرة الإنسان للأمور فتجعله متحيزاً لرأى دون أخر أو متعصباً لأفكاره ومعتقداته :</w:t>
      </w:r>
    </w:p>
    <w:p w:rsidR="0095312F" w:rsidRPr="000914BF" w:rsidRDefault="00742B47" w:rsidP="00C63909">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الدوافع الخاصة </w:t>
      </w:r>
    </w:p>
    <w:p w:rsidR="00742B47" w:rsidRPr="000914BF" w:rsidRDefault="00742B47" w:rsidP="00742B47">
      <w:pPr>
        <w:pStyle w:val="a3"/>
        <w:rPr>
          <w:rFonts w:asciiTheme="minorBidi" w:hAnsiTheme="minorBidi"/>
          <w:color w:val="5F497A" w:themeColor="accent4" w:themeShade="BF"/>
          <w:sz w:val="18"/>
          <w:szCs w:val="18"/>
        </w:rPr>
      </w:pPr>
    </w:p>
    <w:p w:rsidR="00C63909" w:rsidRPr="000914BF" w:rsidRDefault="00C63909" w:rsidP="00C63909">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كثير من الأفكار التي تنتشر في المجتمعات</w:t>
      </w:r>
      <w:r w:rsidR="00742B47" w:rsidRPr="000914BF">
        <w:rPr>
          <w:rFonts w:asciiTheme="minorBidi" w:hAnsiTheme="minorBidi"/>
          <w:color w:val="FF0000"/>
          <w:sz w:val="18"/>
          <w:szCs w:val="18"/>
          <w:rtl/>
        </w:rPr>
        <w:t xml:space="preserve"> نتيجة لتأثر بـ</w:t>
      </w:r>
      <w:r w:rsidRPr="000914BF">
        <w:rPr>
          <w:rFonts w:asciiTheme="minorBidi" w:hAnsiTheme="minorBidi"/>
          <w:color w:val="FF0000"/>
          <w:sz w:val="18"/>
          <w:szCs w:val="18"/>
          <w:rtl/>
        </w:rPr>
        <w:t xml:space="preserve"> :</w:t>
      </w:r>
    </w:p>
    <w:p w:rsidR="00742B47" w:rsidRPr="000914BF" w:rsidRDefault="00742B47" w:rsidP="00742B47">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العادة </w:t>
      </w:r>
    </w:p>
    <w:p w:rsidR="0095312F" w:rsidRPr="000914BF" w:rsidRDefault="0095312F" w:rsidP="00742B47">
      <w:pPr>
        <w:pStyle w:val="a3"/>
        <w:rPr>
          <w:rFonts w:asciiTheme="minorBidi" w:hAnsiTheme="minorBidi"/>
          <w:color w:val="5F497A" w:themeColor="accent4" w:themeShade="BF"/>
          <w:sz w:val="18"/>
          <w:szCs w:val="18"/>
        </w:rPr>
      </w:pPr>
    </w:p>
    <w:p w:rsidR="00C63909" w:rsidRPr="000914BF" w:rsidRDefault="00C63909" w:rsidP="00C63909">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 xml:space="preserve"> كثير من الأفكار التي تنتشر في المجتمعات ليس لها أساس علمي صحيح , وبالرغم من ذلك يقبلها الأفراد ويسلمون بها  بحكم :</w:t>
      </w:r>
    </w:p>
    <w:p w:rsidR="00742B47" w:rsidRPr="000914BF" w:rsidRDefault="00742B47" w:rsidP="00742B47">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العادة </w:t>
      </w:r>
    </w:p>
    <w:p w:rsidR="0095312F" w:rsidRPr="000914BF" w:rsidRDefault="0095312F" w:rsidP="00742B47">
      <w:pPr>
        <w:pStyle w:val="a3"/>
        <w:rPr>
          <w:rFonts w:asciiTheme="minorBidi" w:hAnsiTheme="minorBidi"/>
          <w:color w:val="5F497A" w:themeColor="accent4" w:themeShade="BF"/>
          <w:sz w:val="18"/>
          <w:szCs w:val="18"/>
        </w:rPr>
      </w:pPr>
    </w:p>
    <w:p w:rsidR="00C63909" w:rsidRPr="000914BF" w:rsidRDefault="00C63909" w:rsidP="00C63909">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نقصد بالموقف الاجتماعي للفرد :</w:t>
      </w:r>
    </w:p>
    <w:p w:rsidR="00742B47" w:rsidRPr="000914BF" w:rsidRDefault="00742B47" w:rsidP="000C66A4">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المركز الاجتماعي الذي يشغله الفرد </w:t>
      </w:r>
      <w:r w:rsidR="000C66A4"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الطبقة التي ينتمي إليها الفرد </w:t>
      </w:r>
      <w:r w:rsidR="000C66A4"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العصر الذي يعيش فيه </w:t>
      </w:r>
    </w:p>
    <w:p w:rsidR="0095312F" w:rsidRPr="000914BF" w:rsidRDefault="0095312F" w:rsidP="00742B47">
      <w:pPr>
        <w:pStyle w:val="a3"/>
        <w:rPr>
          <w:rFonts w:asciiTheme="minorBidi" w:hAnsiTheme="minorBidi"/>
          <w:color w:val="5F497A" w:themeColor="accent4" w:themeShade="BF"/>
          <w:sz w:val="18"/>
          <w:szCs w:val="18"/>
        </w:rPr>
      </w:pPr>
    </w:p>
    <w:p w:rsidR="00C63909" w:rsidRPr="000914BF" w:rsidRDefault="00C63909" w:rsidP="00C63909">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الموضوعية المطلقة أمر .......... التحقق في البحث العلمي في الدراسات الاجتماعية :</w:t>
      </w:r>
    </w:p>
    <w:p w:rsidR="00742B47" w:rsidRPr="000914BF" w:rsidRDefault="00742B47" w:rsidP="00C63909">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شديد الصعوبة </w:t>
      </w:r>
    </w:p>
    <w:p w:rsidR="00742B47" w:rsidRPr="000914BF" w:rsidRDefault="00742B47" w:rsidP="00742B47">
      <w:pPr>
        <w:pStyle w:val="a3"/>
        <w:rPr>
          <w:rFonts w:asciiTheme="minorBidi" w:hAnsiTheme="minorBidi"/>
          <w:color w:val="5F497A" w:themeColor="accent4" w:themeShade="BF"/>
          <w:sz w:val="18"/>
          <w:szCs w:val="18"/>
        </w:rPr>
      </w:pPr>
    </w:p>
    <w:p w:rsidR="00C63909" w:rsidRPr="000914BF" w:rsidRDefault="00C63909" w:rsidP="00C63909">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تتوقف الموضوعية في البحث الاجتماعي على :</w:t>
      </w:r>
    </w:p>
    <w:p w:rsidR="006C45AA" w:rsidRPr="000914BF" w:rsidRDefault="006C45AA" w:rsidP="00C63909">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ضمير الباحث </w:t>
      </w:r>
    </w:p>
    <w:p w:rsidR="006C45AA" w:rsidRPr="000914BF" w:rsidRDefault="006C45AA" w:rsidP="006C45AA">
      <w:pPr>
        <w:pStyle w:val="a3"/>
        <w:rPr>
          <w:rFonts w:asciiTheme="minorBidi" w:hAnsiTheme="minorBidi"/>
          <w:color w:val="5F497A" w:themeColor="accent4" w:themeShade="BF"/>
          <w:sz w:val="18"/>
          <w:szCs w:val="18"/>
        </w:rPr>
      </w:pPr>
    </w:p>
    <w:p w:rsidR="00C63909" w:rsidRPr="000914BF" w:rsidRDefault="00C63909" w:rsidP="00C63909">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 xml:space="preserve">  يتميز الطابع ........ بقدرته على كشف مقدار وجود صفة ما أو مستواها:</w:t>
      </w:r>
    </w:p>
    <w:p w:rsidR="0095312F" w:rsidRPr="000914BF" w:rsidRDefault="006C45AA" w:rsidP="00C63909">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الكمي </w:t>
      </w:r>
    </w:p>
    <w:p w:rsidR="006C45AA" w:rsidRPr="000914BF" w:rsidRDefault="006C45AA" w:rsidP="006C45AA">
      <w:pPr>
        <w:pStyle w:val="a3"/>
        <w:rPr>
          <w:rFonts w:asciiTheme="minorBidi" w:hAnsiTheme="minorBidi"/>
          <w:color w:val="5F497A" w:themeColor="accent4" w:themeShade="BF"/>
          <w:sz w:val="18"/>
          <w:szCs w:val="18"/>
        </w:rPr>
      </w:pPr>
    </w:p>
    <w:p w:rsidR="00C63909" w:rsidRPr="000914BF" w:rsidRDefault="00C63909" w:rsidP="00C63909">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 xml:space="preserve">  يكشف الطابع ...... عن وجود الصفة ومدى اختلافها عن الصفات الأخرى :</w:t>
      </w:r>
    </w:p>
    <w:p w:rsidR="006C45AA" w:rsidRPr="000914BF" w:rsidRDefault="006C45AA" w:rsidP="006C45AA">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الكيفي </w:t>
      </w:r>
    </w:p>
    <w:p w:rsidR="006C45AA" w:rsidRPr="000914BF" w:rsidRDefault="006C45AA" w:rsidP="006C45AA">
      <w:pPr>
        <w:pStyle w:val="a3"/>
        <w:rPr>
          <w:rFonts w:asciiTheme="minorBidi" w:hAnsiTheme="minorBidi"/>
          <w:color w:val="000000" w:themeColor="text1"/>
          <w:sz w:val="18"/>
          <w:szCs w:val="18"/>
        </w:rPr>
      </w:pPr>
    </w:p>
    <w:p w:rsidR="00C63909" w:rsidRPr="000914BF" w:rsidRDefault="00C63909" w:rsidP="00C63909">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lastRenderedPageBreak/>
        <w:t>الرد على اعتراض استخدام الطابع الكمي و الكيفي :</w:t>
      </w:r>
    </w:p>
    <w:p w:rsidR="006C45AA" w:rsidRPr="000914BF" w:rsidRDefault="006C45AA" w:rsidP="006C45AA">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الطابع الكمي أو الكيفي ليس أصيلا في الظواهر</w:t>
      </w:r>
    </w:p>
    <w:p w:rsidR="006C45AA" w:rsidRPr="000914BF" w:rsidRDefault="006C45AA" w:rsidP="000C66A4">
      <w:pPr>
        <w:pStyle w:val="a3"/>
        <w:numPr>
          <w:ilvl w:val="0"/>
          <w:numId w:val="1"/>
        </w:numPr>
        <w:rPr>
          <w:rFonts w:asciiTheme="minorBidi" w:hAnsiTheme="minorBidi"/>
          <w:color w:val="000000" w:themeColor="text1"/>
          <w:sz w:val="18"/>
          <w:szCs w:val="18"/>
          <w:u w:val="single"/>
          <w:rtl/>
        </w:rPr>
      </w:pPr>
      <w:r w:rsidRPr="000914BF">
        <w:rPr>
          <w:rFonts w:asciiTheme="minorBidi" w:hAnsiTheme="minorBidi"/>
          <w:color w:val="000000" w:themeColor="text1"/>
          <w:sz w:val="18"/>
          <w:szCs w:val="18"/>
          <w:u w:val="single"/>
          <w:rtl/>
        </w:rPr>
        <w:t xml:space="preserve"> العلوم الكمية قد مرت بالدور الوصفي    </w:t>
      </w:r>
    </w:p>
    <w:p w:rsidR="006C45AA" w:rsidRPr="000914BF" w:rsidRDefault="006C45AA" w:rsidP="006C45AA">
      <w:pPr>
        <w:pStyle w:val="a3"/>
        <w:rPr>
          <w:rFonts w:asciiTheme="minorBidi" w:hAnsiTheme="minorBidi"/>
          <w:color w:val="5F497A" w:themeColor="accent4" w:themeShade="BF"/>
          <w:sz w:val="18"/>
          <w:szCs w:val="18"/>
          <w:rtl/>
        </w:rPr>
      </w:pPr>
    </w:p>
    <w:p w:rsidR="000C66A4" w:rsidRPr="000914BF" w:rsidRDefault="006C45AA" w:rsidP="00F25E74">
      <w:pPr>
        <w:pStyle w:val="a3"/>
        <w:rPr>
          <w:rFonts w:asciiTheme="minorBidi" w:hAnsiTheme="minorBidi"/>
          <w:color w:val="FFFFFF" w:themeColor="background1"/>
          <w:sz w:val="18"/>
          <w:szCs w:val="18"/>
          <w:rtl/>
        </w:rPr>
      </w:pPr>
      <w:r w:rsidRPr="000914BF">
        <w:rPr>
          <w:rFonts w:asciiTheme="minorBidi" w:hAnsiTheme="minorBidi"/>
          <w:color w:val="FFFFFF" w:themeColor="background1"/>
          <w:sz w:val="18"/>
          <w:szCs w:val="18"/>
          <w:highlight w:val="darkMagenta"/>
          <w:rtl/>
        </w:rPr>
        <w:t>محاضرة 4</w:t>
      </w:r>
      <w:r w:rsidRPr="000914BF">
        <w:rPr>
          <w:rFonts w:asciiTheme="minorBidi" w:hAnsiTheme="minorBidi"/>
          <w:color w:val="FFFFFF" w:themeColor="background1"/>
          <w:sz w:val="18"/>
          <w:szCs w:val="18"/>
          <w:rtl/>
        </w:rPr>
        <w:t xml:space="preserve"> </w:t>
      </w:r>
    </w:p>
    <w:p w:rsidR="00F25E74" w:rsidRPr="000914BF" w:rsidRDefault="00F25E74" w:rsidP="00F25E74">
      <w:pPr>
        <w:pStyle w:val="a3"/>
        <w:rPr>
          <w:rFonts w:asciiTheme="minorBidi" w:hAnsiTheme="minorBidi"/>
          <w:color w:val="FFFFFF" w:themeColor="background1"/>
          <w:sz w:val="18"/>
          <w:szCs w:val="18"/>
        </w:rPr>
      </w:pPr>
    </w:p>
    <w:p w:rsidR="00E7071A" w:rsidRPr="000914BF" w:rsidRDefault="00E7071A" w:rsidP="009A3E91">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يستند المدخل </w:t>
      </w:r>
      <w:r w:rsidR="009A3E91" w:rsidRPr="000914BF">
        <w:rPr>
          <w:rFonts w:asciiTheme="minorBidi" w:hAnsiTheme="minorBidi"/>
          <w:color w:val="FF0000"/>
          <w:sz w:val="18"/>
          <w:szCs w:val="18"/>
          <w:rtl/>
          <w:lang w:bidi="ar-EG"/>
        </w:rPr>
        <w:t>.........</w:t>
      </w:r>
      <w:r w:rsidRPr="000914BF">
        <w:rPr>
          <w:rFonts w:asciiTheme="minorBidi" w:hAnsiTheme="minorBidi"/>
          <w:color w:val="FF0000"/>
          <w:sz w:val="18"/>
          <w:szCs w:val="18"/>
          <w:rtl/>
          <w:lang w:bidi="ar-EG"/>
        </w:rPr>
        <w:t xml:space="preserve"> إلى نموذج تصوري عضوي يقوم على النظرة الكلية للمجتمع على أساس الترابط بين الظواهر والنظم الاجتماعية :</w:t>
      </w:r>
    </w:p>
    <w:p w:rsidR="0095312F" w:rsidRPr="000914BF" w:rsidRDefault="009A3E91" w:rsidP="00E7071A">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التكاملي </w:t>
      </w:r>
    </w:p>
    <w:p w:rsidR="009A3E91" w:rsidRPr="000914BF" w:rsidRDefault="009A3E91" w:rsidP="009A3E91">
      <w:pPr>
        <w:pStyle w:val="a3"/>
        <w:rPr>
          <w:rFonts w:asciiTheme="minorBidi" w:hAnsiTheme="minorBidi"/>
          <w:color w:val="5F497A" w:themeColor="accent4" w:themeShade="BF"/>
          <w:sz w:val="18"/>
          <w:szCs w:val="18"/>
        </w:rPr>
      </w:pPr>
    </w:p>
    <w:p w:rsidR="00E7071A" w:rsidRPr="000914BF" w:rsidRDefault="00E7071A" w:rsidP="00E7071A">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يستند المدخل التكاملي إلى نموذج تصوري عضوي يقوم على النظرة الكلية للمجتمع على أساس :</w:t>
      </w:r>
    </w:p>
    <w:p w:rsidR="009A3E91" w:rsidRPr="000914BF" w:rsidRDefault="009A3E91" w:rsidP="00E7071A">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الترابط بين الظواهر والنظم الاجتماعية</w:t>
      </w:r>
    </w:p>
    <w:p w:rsidR="009A3E91" w:rsidRPr="000914BF" w:rsidRDefault="009A3E91" w:rsidP="009A3E91">
      <w:pPr>
        <w:pStyle w:val="a3"/>
        <w:rPr>
          <w:rFonts w:asciiTheme="minorBidi" w:hAnsiTheme="minorBidi"/>
          <w:color w:val="5F497A" w:themeColor="accent4" w:themeShade="BF"/>
          <w:sz w:val="18"/>
          <w:szCs w:val="18"/>
        </w:rPr>
      </w:pPr>
    </w:p>
    <w:p w:rsidR="00E7071A" w:rsidRPr="000914BF" w:rsidRDefault="00E7071A" w:rsidP="00E7071A">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 مكونات الظواهر الاجتماعية تتألف من:</w:t>
      </w:r>
      <w:r w:rsidRPr="000914BF">
        <w:rPr>
          <w:rFonts w:asciiTheme="minorBidi" w:hAnsiTheme="minorBidi"/>
          <w:color w:val="FF0000"/>
          <w:sz w:val="18"/>
          <w:szCs w:val="18"/>
        </w:rPr>
        <w:t xml:space="preserve"> </w:t>
      </w:r>
    </w:p>
    <w:p w:rsidR="009A3E91" w:rsidRPr="000914BF" w:rsidRDefault="009A3E91" w:rsidP="000C66A4">
      <w:pPr>
        <w:pStyle w:val="a3"/>
        <w:numPr>
          <w:ilvl w:val="0"/>
          <w:numId w:val="1"/>
        </w:numPr>
        <w:rPr>
          <w:rFonts w:asciiTheme="minorBidi" w:hAnsiTheme="minorBidi"/>
          <w:color w:val="000000" w:themeColor="text1"/>
          <w:sz w:val="18"/>
          <w:szCs w:val="18"/>
        </w:rPr>
      </w:pPr>
      <w:r w:rsidRPr="000914BF">
        <w:rPr>
          <w:rFonts w:asciiTheme="minorBidi" w:hAnsiTheme="minorBidi"/>
          <w:color w:val="000000" w:themeColor="text1"/>
          <w:sz w:val="18"/>
          <w:szCs w:val="18"/>
          <w:rtl/>
          <w:lang w:bidi="ar-EG"/>
        </w:rPr>
        <w:t xml:space="preserve">المعاني والقيم والمعايير </w:t>
      </w:r>
      <w:r w:rsidR="000C66A4" w:rsidRPr="000914BF">
        <w:rPr>
          <w:rFonts w:asciiTheme="minorBidi" w:hAnsiTheme="minorBidi" w:hint="cs"/>
          <w:color w:val="000000" w:themeColor="text1"/>
          <w:sz w:val="18"/>
          <w:szCs w:val="18"/>
          <w:rtl/>
          <w:lang w:bidi="ar-EG"/>
        </w:rPr>
        <w:t>/</w:t>
      </w:r>
      <w:r w:rsidRPr="000914BF">
        <w:rPr>
          <w:rFonts w:asciiTheme="minorBidi" w:hAnsiTheme="minorBidi"/>
          <w:color w:val="000000" w:themeColor="text1"/>
          <w:sz w:val="18"/>
          <w:szCs w:val="18"/>
          <w:rtl/>
          <w:lang w:bidi="ar-EG"/>
        </w:rPr>
        <w:t xml:space="preserve"> مجموعة كائنات بشرية – أفراد – </w:t>
      </w:r>
      <w:r w:rsidR="000C66A4" w:rsidRPr="000914BF">
        <w:rPr>
          <w:rFonts w:asciiTheme="minorBidi" w:hAnsiTheme="minorBidi" w:hint="cs"/>
          <w:color w:val="000000" w:themeColor="text1"/>
          <w:sz w:val="18"/>
          <w:szCs w:val="18"/>
          <w:rtl/>
          <w:lang w:bidi="ar-EG"/>
        </w:rPr>
        <w:t xml:space="preserve"> /</w:t>
      </w:r>
      <w:r w:rsidRPr="000914BF">
        <w:rPr>
          <w:rFonts w:asciiTheme="minorBidi" w:hAnsiTheme="minorBidi"/>
          <w:color w:val="000000" w:themeColor="text1"/>
          <w:sz w:val="18"/>
          <w:szCs w:val="18"/>
          <w:rtl/>
          <w:lang w:bidi="ar-EG"/>
        </w:rPr>
        <w:t xml:space="preserve"> الوسائل والأدوات المادية </w:t>
      </w:r>
    </w:p>
    <w:p w:rsidR="0095312F" w:rsidRPr="000914BF" w:rsidRDefault="0095312F" w:rsidP="009A3E91">
      <w:pPr>
        <w:pStyle w:val="a3"/>
        <w:rPr>
          <w:rFonts w:asciiTheme="minorBidi" w:hAnsiTheme="minorBidi"/>
          <w:color w:val="5F497A" w:themeColor="accent4" w:themeShade="BF"/>
          <w:sz w:val="18"/>
          <w:szCs w:val="18"/>
        </w:rPr>
      </w:pPr>
    </w:p>
    <w:p w:rsidR="00E7071A" w:rsidRPr="000914BF" w:rsidRDefault="00E7071A" w:rsidP="00E7071A">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 </w:t>
      </w:r>
      <w:r w:rsidRPr="000914BF">
        <w:rPr>
          <w:rFonts w:asciiTheme="minorBidi" w:hAnsiTheme="minorBidi"/>
          <w:color w:val="FF0000"/>
          <w:sz w:val="18"/>
          <w:szCs w:val="18"/>
          <w:rtl/>
        </w:rPr>
        <w:t>الأساس المادي للمجتمع يتمثل في :</w:t>
      </w:r>
    </w:p>
    <w:p w:rsidR="009A3E91" w:rsidRPr="000914BF" w:rsidRDefault="009A3E91" w:rsidP="009A3E91">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 xml:space="preserve">الوسائل والأدوات المادية </w:t>
      </w:r>
    </w:p>
    <w:p w:rsidR="0095312F" w:rsidRPr="000914BF" w:rsidRDefault="0095312F" w:rsidP="009A3E91">
      <w:pPr>
        <w:pStyle w:val="a3"/>
        <w:rPr>
          <w:rFonts w:asciiTheme="minorBidi" w:hAnsiTheme="minorBidi"/>
          <w:color w:val="5F497A" w:themeColor="accent4" w:themeShade="BF"/>
          <w:sz w:val="18"/>
          <w:szCs w:val="18"/>
        </w:rPr>
      </w:pPr>
    </w:p>
    <w:p w:rsidR="00E7071A" w:rsidRPr="000914BF" w:rsidRDefault="00E7071A" w:rsidP="00E7071A">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المستوى ......... القائم في عقل الفرد والجماعة </w:t>
      </w:r>
      <w:r w:rsidRPr="000914BF">
        <w:rPr>
          <w:rFonts w:asciiTheme="minorBidi" w:hAnsiTheme="minorBidi"/>
          <w:color w:val="FF0000"/>
          <w:sz w:val="18"/>
          <w:szCs w:val="18"/>
          <w:rtl/>
        </w:rPr>
        <w:t>:</w:t>
      </w:r>
    </w:p>
    <w:p w:rsidR="009A3E91" w:rsidRPr="000914BF" w:rsidRDefault="009A3E91" w:rsidP="009A3E91">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 xml:space="preserve">الايديولوجي </w:t>
      </w:r>
    </w:p>
    <w:p w:rsidR="0095312F" w:rsidRPr="000914BF" w:rsidRDefault="0095312F" w:rsidP="009A3E91">
      <w:pPr>
        <w:pStyle w:val="a3"/>
        <w:rPr>
          <w:rFonts w:asciiTheme="minorBidi" w:hAnsiTheme="minorBidi"/>
          <w:color w:val="5F497A" w:themeColor="accent4" w:themeShade="BF"/>
          <w:sz w:val="18"/>
          <w:szCs w:val="18"/>
        </w:rPr>
      </w:pPr>
    </w:p>
    <w:p w:rsidR="00E7071A" w:rsidRPr="000914BF" w:rsidRDefault="00E7071A" w:rsidP="00E7071A">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المستوى  ........ يتحقق في التفاعل الاجتماعي والعلاقات المتبادلة بين أفراد الجماعة </w:t>
      </w:r>
      <w:r w:rsidRPr="000914BF">
        <w:rPr>
          <w:rFonts w:asciiTheme="minorBidi" w:hAnsiTheme="minorBidi"/>
          <w:color w:val="FF0000"/>
          <w:sz w:val="18"/>
          <w:szCs w:val="18"/>
          <w:rtl/>
        </w:rPr>
        <w:t>:</w:t>
      </w:r>
    </w:p>
    <w:p w:rsidR="009A3E91" w:rsidRPr="000914BF" w:rsidRDefault="009A3E91" w:rsidP="009A3E91">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 xml:space="preserve">السلوكي </w:t>
      </w:r>
    </w:p>
    <w:p w:rsidR="0095312F" w:rsidRPr="000914BF" w:rsidRDefault="0095312F" w:rsidP="009A3E91">
      <w:pPr>
        <w:pStyle w:val="a3"/>
        <w:rPr>
          <w:rFonts w:asciiTheme="minorBidi" w:hAnsiTheme="minorBidi"/>
          <w:color w:val="5F497A" w:themeColor="accent4" w:themeShade="BF"/>
          <w:sz w:val="18"/>
          <w:szCs w:val="18"/>
        </w:rPr>
      </w:pPr>
    </w:p>
    <w:p w:rsidR="00E7071A" w:rsidRPr="000914BF" w:rsidRDefault="00E7071A" w:rsidP="00E7071A">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المستوى ....... الذي تجسده كل ما</w:t>
      </w:r>
      <w:r w:rsidRPr="000914BF">
        <w:rPr>
          <w:rFonts w:asciiTheme="minorBidi" w:hAnsiTheme="minorBidi"/>
          <w:color w:val="FF0000"/>
          <w:sz w:val="18"/>
          <w:szCs w:val="18"/>
          <w:rtl/>
        </w:rPr>
        <w:t xml:space="preserve"> يحويه</w:t>
      </w:r>
      <w:r w:rsidRPr="000914BF">
        <w:rPr>
          <w:rFonts w:asciiTheme="minorBidi" w:hAnsiTheme="minorBidi"/>
          <w:color w:val="FF0000"/>
          <w:sz w:val="18"/>
          <w:szCs w:val="18"/>
          <w:rtl/>
          <w:lang w:bidi="ar-EG"/>
        </w:rPr>
        <w:t xml:space="preserve"> الأساس المادي للمجتمع من </w:t>
      </w:r>
      <w:r w:rsidRPr="000914BF">
        <w:rPr>
          <w:rFonts w:asciiTheme="minorBidi" w:hAnsiTheme="minorBidi"/>
          <w:color w:val="FF0000"/>
          <w:sz w:val="18"/>
          <w:szCs w:val="18"/>
          <w:rtl/>
        </w:rPr>
        <w:t xml:space="preserve">أدوات </w:t>
      </w:r>
      <w:r w:rsidRPr="000914BF">
        <w:rPr>
          <w:rFonts w:asciiTheme="minorBidi" w:hAnsiTheme="minorBidi"/>
          <w:color w:val="FF0000"/>
          <w:sz w:val="18"/>
          <w:szCs w:val="18"/>
          <w:rtl/>
          <w:lang w:bidi="ar-EG"/>
        </w:rPr>
        <w:t xml:space="preserve">ووسائل مادية </w:t>
      </w:r>
      <w:r w:rsidRPr="000914BF">
        <w:rPr>
          <w:rFonts w:asciiTheme="minorBidi" w:hAnsiTheme="minorBidi"/>
          <w:color w:val="FF0000"/>
          <w:sz w:val="18"/>
          <w:szCs w:val="18"/>
          <w:rtl/>
        </w:rPr>
        <w:t>:</w:t>
      </w:r>
    </w:p>
    <w:p w:rsidR="009A3E91" w:rsidRPr="000914BF" w:rsidRDefault="009A3E91" w:rsidP="009A3E91">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 xml:space="preserve">المادي </w:t>
      </w:r>
    </w:p>
    <w:p w:rsidR="0095312F" w:rsidRPr="000914BF" w:rsidRDefault="0095312F" w:rsidP="009A3E91">
      <w:pPr>
        <w:pStyle w:val="a3"/>
        <w:rPr>
          <w:rFonts w:asciiTheme="minorBidi" w:hAnsiTheme="minorBidi"/>
          <w:color w:val="5F497A" w:themeColor="accent4" w:themeShade="BF"/>
          <w:sz w:val="18"/>
          <w:szCs w:val="18"/>
        </w:rPr>
      </w:pPr>
    </w:p>
    <w:p w:rsidR="00E7071A" w:rsidRPr="000914BF" w:rsidRDefault="00E7071A" w:rsidP="00E7071A">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الجوانب الرئيسية</w:t>
      </w:r>
      <w:r w:rsidRPr="000914BF">
        <w:rPr>
          <w:rFonts w:asciiTheme="minorBidi" w:hAnsiTheme="minorBidi"/>
          <w:color w:val="FF0000"/>
          <w:sz w:val="18"/>
          <w:szCs w:val="18"/>
          <w:rtl/>
          <w:lang w:bidi="ar-EG"/>
        </w:rPr>
        <w:t xml:space="preserve"> لظواهر الحياة الاجتماعية </w:t>
      </w:r>
      <w:r w:rsidRPr="000914BF">
        <w:rPr>
          <w:rFonts w:asciiTheme="minorBidi" w:hAnsiTheme="minorBidi"/>
          <w:color w:val="FF0000"/>
          <w:sz w:val="18"/>
          <w:szCs w:val="18"/>
          <w:rtl/>
        </w:rPr>
        <w:t>:</w:t>
      </w:r>
    </w:p>
    <w:p w:rsidR="009A3E91" w:rsidRPr="000914BF" w:rsidRDefault="009A3E91" w:rsidP="00213949">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 xml:space="preserve">الجانب الثقافي </w:t>
      </w:r>
      <w:r w:rsidR="00213949"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lang w:bidi="ar-EG"/>
        </w:rPr>
        <w:t xml:space="preserve">الجانب الاجتماعي </w:t>
      </w:r>
      <w:r w:rsidR="00213949"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lang w:bidi="ar-EG"/>
        </w:rPr>
        <w:t>الجانب الشخصي</w:t>
      </w:r>
    </w:p>
    <w:p w:rsidR="0095312F" w:rsidRPr="000914BF" w:rsidRDefault="0095312F" w:rsidP="009A3E91">
      <w:pPr>
        <w:pStyle w:val="a3"/>
        <w:rPr>
          <w:rFonts w:asciiTheme="minorBidi" w:hAnsiTheme="minorBidi"/>
          <w:color w:val="5F497A" w:themeColor="accent4" w:themeShade="BF"/>
          <w:sz w:val="18"/>
          <w:szCs w:val="18"/>
        </w:rPr>
      </w:pPr>
    </w:p>
    <w:p w:rsidR="00E7071A" w:rsidRPr="000914BF" w:rsidRDefault="00E7071A" w:rsidP="00E7071A">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الجانب الثقافي ، والجانب الاجتماعي ، والجانب الشخصي وهذه الجوانب الثلاثة ترتبط فيما بينها </w:t>
      </w:r>
      <w:r w:rsidRPr="000914BF">
        <w:rPr>
          <w:rFonts w:asciiTheme="minorBidi" w:hAnsiTheme="minorBidi"/>
          <w:color w:val="FF0000"/>
          <w:sz w:val="18"/>
          <w:szCs w:val="18"/>
          <w:rtl/>
        </w:rPr>
        <w:t>ارتباطاً</w:t>
      </w:r>
      <w:r w:rsidRPr="000914BF">
        <w:rPr>
          <w:rFonts w:asciiTheme="minorBidi" w:hAnsiTheme="minorBidi"/>
          <w:color w:val="FF0000"/>
          <w:sz w:val="18"/>
          <w:szCs w:val="18"/>
          <w:rtl/>
          <w:lang w:bidi="ar-EG"/>
        </w:rPr>
        <w:t xml:space="preserve"> :</w:t>
      </w:r>
    </w:p>
    <w:p w:rsidR="009A3E91" w:rsidRPr="000914BF" w:rsidRDefault="009A3E91" w:rsidP="00213949">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وثيق </w:t>
      </w:r>
      <w:r w:rsidR="00213949"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عضوي </w:t>
      </w:r>
    </w:p>
    <w:p w:rsidR="009A3E91" w:rsidRPr="000914BF" w:rsidRDefault="009A3E91" w:rsidP="009A3E91">
      <w:pPr>
        <w:pStyle w:val="a3"/>
        <w:rPr>
          <w:rFonts w:asciiTheme="minorBidi" w:hAnsiTheme="minorBidi"/>
          <w:color w:val="5F497A" w:themeColor="accent4" w:themeShade="BF"/>
          <w:sz w:val="18"/>
          <w:szCs w:val="18"/>
        </w:rPr>
      </w:pPr>
    </w:p>
    <w:p w:rsidR="00E7071A" w:rsidRPr="000914BF" w:rsidRDefault="00E7071A" w:rsidP="00E7071A">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 أن أي نظرية تحاول تفسير ظاهرة من ظواهر المجتمع دون أن تأخذ في الاعتبار مكونات المجتمع وعناصر الثقافة والشخصية تعتبر نظرية :</w:t>
      </w:r>
    </w:p>
    <w:p w:rsidR="009A3E91" w:rsidRPr="000914BF" w:rsidRDefault="009A3E91" w:rsidP="00E7071A">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قاصرة </w:t>
      </w:r>
    </w:p>
    <w:p w:rsidR="009A3E91" w:rsidRPr="000914BF" w:rsidRDefault="009A3E91" w:rsidP="009A3E91">
      <w:pPr>
        <w:pStyle w:val="a3"/>
        <w:rPr>
          <w:rFonts w:asciiTheme="minorBidi" w:hAnsiTheme="minorBidi"/>
          <w:color w:val="5F497A" w:themeColor="accent4" w:themeShade="BF"/>
          <w:sz w:val="18"/>
          <w:szCs w:val="18"/>
        </w:rPr>
      </w:pPr>
    </w:p>
    <w:p w:rsidR="00E7071A" w:rsidRPr="000914BF" w:rsidRDefault="00E7071A" w:rsidP="00E7071A">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 xml:space="preserve"> </w:t>
      </w:r>
      <w:r w:rsidRPr="000914BF">
        <w:rPr>
          <w:rFonts w:asciiTheme="minorBidi" w:hAnsiTheme="minorBidi"/>
          <w:color w:val="FF0000"/>
          <w:sz w:val="18"/>
          <w:szCs w:val="18"/>
          <w:rtl/>
          <w:lang w:bidi="ar-EG"/>
        </w:rPr>
        <w:t xml:space="preserve"> النظرة الكلية </w:t>
      </w:r>
      <w:r w:rsidRPr="000914BF">
        <w:rPr>
          <w:rFonts w:asciiTheme="minorBidi" w:hAnsiTheme="minorBidi"/>
          <w:color w:val="FF0000"/>
          <w:sz w:val="18"/>
          <w:szCs w:val="18"/>
          <w:rtl/>
        </w:rPr>
        <w:t>إ</w:t>
      </w:r>
      <w:r w:rsidRPr="000914BF">
        <w:rPr>
          <w:rFonts w:asciiTheme="minorBidi" w:hAnsiTheme="minorBidi"/>
          <w:color w:val="FF0000"/>
          <w:sz w:val="18"/>
          <w:szCs w:val="18"/>
          <w:rtl/>
          <w:lang w:bidi="ar-EG"/>
        </w:rPr>
        <w:t xml:space="preserve">لي المجتمع التي تستند </w:t>
      </w:r>
      <w:r w:rsidRPr="000914BF">
        <w:rPr>
          <w:rFonts w:asciiTheme="minorBidi" w:hAnsiTheme="minorBidi"/>
          <w:color w:val="FF0000"/>
          <w:sz w:val="18"/>
          <w:szCs w:val="18"/>
          <w:rtl/>
        </w:rPr>
        <w:t>إ</w:t>
      </w:r>
      <w:r w:rsidRPr="000914BF">
        <w:rPr>
          <w:rFonts w:asciiTheme="minorBidi" w:hAnsiTheme="minorBidi"/>
          <w:color w:val="FF0000"/>
          <w:sz w:val="18"/>
          <w:szCs w:val="18"/>
          <w:rtl/>
          <w:lang w:bidi="ar-EG"/>
        </w:rPr>
        <w:t>ل</w:t>
      </w:r>
      <w:r w:rsidRPr="000914BF">
        <w:rPr>
          <w:rFonts w:asciiTheme="minorBidi" w:hAnsiTheme="minorBidi"/>
          <w:color w:val="FF0000"/>
          <w:sz w:val="18"/>
          <w:szCs w:val="18"/>
          <w:rtl/>
        </w:rPr>
        <w:t>ي</w:t>
      </w:r>
      <w:r w:rsidRPr="000914BF">
        <w:rPr>
          <w:rFonts w:asciiTheme="minorBidi" w:hAnsiTheme="minorBidi"/>
          <w:color w:val="FF0000"/>
          <w:sz w:val="18"/>
          <w:szCs w:val="18"/>
          <w:rtl/>
          <w:lang w:bidi="ar-EG"/>
        </w:rPr>
        <w:t xml:space="preserve">  :</w:t>
      </w:r>
    </w:p>
    <w:p w:rsidR="009A3E91" w:rsidRPr="000914BF" w:rsidRDefault="009A3E91" w:rsidP="00213949">
      <w:pPr>
        <w:pStyle w:val="a3"/>
        <w:numPr>
          <w:ilvl w:val="0"/>
          <w:numId w:val="1"/>
        </w:numPr>
        <w:rPr>
          <w:rFonts w:asciiTheme="minorBidi" w:hAnsiTheme="minorBidi"/>
          <w:color w:val="000000" w:themeColor="text1"/>
          <w:sz w:val="18"/>
          <w:szCs w:val="18"/>
        </w:rPr>
      </w:pPr>
      <w:r w:rsidRPr="000914BF">
        <w:rPr>
          <w:rFonts w:asciiTheme="minorBidi" w:hAnsiTheme="minorBidi"/>
          <w:color w:val="000000" w:themeColor="text1"/>
          <w:sz w:val="18"/>
          <w:szCs w:val="18"/>
          <w:rtl/>
          <w:lang w:bidi="ar-EG"/>
        </w:rPr>
        <w:t xml:space="preserve">التصور الاجتماعي لطبيعة الإنسان </w:t>
      </w:r>
      <w:r w:rsidR="00213949" w:rsidRPr="000914BF">
        <w:rPr>
          <w:rFonts w:asciiTheme="minorBidi" w:hAnsiTheme="minorBidi" w:hint="cs"/>
          <w:color w:val="000000" w:themeColor="text1"/>
          <w:sz w:val="18"/>
          <w:szCs w:val="18"/>
          <w:rtl/>
          <w:lang w:bidi="ar-EG"/>
        </w:rPr>
        <w:t xml:space="preserve"> / </w:t>
      </w:r>
      <w:r w:rsidRPr="000914BF">
        <w:rPr>
          <w:rFonts w:asciiTheme="minorBidi" w:hAnsiTheme="minorBidi"/>
          <w:color w:val="000000" w:themeColor="text1"/>
          <w:sz w:val="18"/>
          <w:szCs w:val="18"/>
          <w:rtl/>
          <w:lang w:bidi="ar-EG"/>
        </w:rPr>
        <w:t xml:space="preserve"> ترابط الظواهر الاجتماعية فيما بينها </w:t>
      </w:r>
      <w:r w:rsidR="00213949" w:rsidRPr="000914BF">
        <w:rPr>
          <w:rFonts w:asciiTheme="minorBidi" w:hAnsiTheme="minorBidi" w:hint="cs"/>
          <w:color w:val="000000" w:themeColor="text1"/>
          <w:sz w:val="18"/>
          <w:szCs w:val="18"/>
          <w:rtl/>
          <w:lang w:bidi="ar-EG"/>
        </w:rPr>
        <w:t xml:space="preserve"> / </w:t>
      </w:r>
      <w:r w:rsidRPr="000914BF">
        <w:rPr>
          <w:rFonts w:asciiTheme="minorBidi" w:hAnsiTheme="minorBidi"/>
          <w:color w:val="000000" w:themeColor="text1"/>
          <w:sz w:val="18"/>
          <w:szCs w:val="18"/>
          <w:rtl/>
        </w:rPr>
        <w:t xml:space="preserve">ارتباط الظواهر الاجتماعية </w:t>
      </w:r>
      <w:r w:rsidRPr="000914BF">
        <w:rPr>
          <w:rFonts w:asciiTheme="minorBidi" w:hAnsiTheme="minorBidi"/>
          <w:color w:val="000000" w:themeColor="text1"/>
          <w:sz w:val="18"/>
          <w:szCs w:val="18"/>
          <w:rtl/>
          <w:lang w:bidi="ar-EG"/>
        </w:rPr>
        <w:t xml:space="preserve">ببناء المجتمع وثقافته </w:t>
      </w:r>
    </w:p>
    <w:p w:rsidR="0095312F" w:rsidRPr="000914BF" w:rsidRDefault="0095312F" w:rsidP="009A3E91">
      <w:pPr>
        <w:pStyle w:val="a3"/>
        <w:rPr>
          <w:rFonts w:asciiTheme="minorBidi" w:hAnsiTheme="minorBidi"/>
          <w:color w:val="5F497A" w:themeColor="accent4" w:themeShade="BF"/>
          <w:sz w:val="18"/>
          <w:szCs w:val="18"/>
        </w:rPr>
      </w:pPr>
    </w:p>
    <w:p w:rsidR="00E7071A" w:rsidRPr="000914BF" w:rsidRDefault="00E7071A" w:rsidP="00E7071A">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النظريات ........... تفتت عناصر المجتمع ، وترجع ظواهر الحياة الاجتماعية إلى عامل واحد فقط:</w:t>
      </w:r>
    </w:p>
    <w:p w:rsidR="009A3E91" w:rsidRPr="000914BF" w:rsidRDefault="009A3E91" w:rsidP="00E7071A">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الذرية </w:t>
      </w:r>
    </w:p>
    <w:p w:rsidR="009A3E91" w:rsidRPr="000914BF" w:rsidRDefault="009A3E91" w:rsidP="009A3E91">
      <w:pPr>
        <w:pStyle w:val="a3"/>
        <w:rPr>
          <w:rFonts w:asciiTheme="minorBidi" w:hAnsiTheme="minorBidi"/>
          <w:color w:val="5F497A" w:themeColor="accent4" w:themeShade="BF"/>
          <w:sz w:val="18"/>
          <w:szCs w:val="18"/>
        </w:rPr>
      </w:pPr>
    </w:p>
    <w:p w:rsidR="00E7071A" w:rsidRPr="000914BF" w:rsidRDefault="00E7071A" w:rsidP="00E7071A">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الترابط الذري للعناصر الاجتماعية والثقافية أساسه :</w:t>
      </w:r>
    </w:p>
    <w:p w:rsidR="009A3E91" w:rsidRPr="000914BF" w:rsidRDefault="009A3E91" w:rsidP="00607090">
      <w:pPr>
        <w:pStyle w:val="a3"/>
        <w:numPr>
          <w:ilvl w:val="0"/>
          <w:numId w:val="9"/>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 </w:t>
      </w:r>
      <w:r w:rsidRPr="000914BF">
        <w:rPr>
          <w:rFonts w:asciiTheme="minorBidi" w:hAnsiTheme="minorBidi"/>
          <w:color w:val="000000" w:themeColor="text1"/>
          <w:sz w:val="18"/>
          <w:szCs w:val="18"/>
          <w:u w:val="single"/>
          <w:rtl/>
          <w:lang w:bidi="ar-EG"/>
        </w:rPr>
        <w:t xml:space="preserve">التجاور المكاني أو الاقتراني الزماني بين العناصر الاجتماعية والثقافية </w:t>
      </w:r>
    </w:p>
    <w:p w:rsidR="009A3E91" w:rsidRPr="000914BF" w:rsidRDefault="009A3E91" w:rsidP="009A3E91">
      <w:pPr>
        <w:pStyle w:val="a3"/>
        <w:rPr>
          <w:rFonts w:asciiTheme="minorBidi" w:hAnsiTheme="minorBidi"/>
          <w:color w:val="5F497A" w:themeColor="accent4" w:themeShade="BF"/>
          <w:sz w:val="18"/>
          <w:szCs w:val="18"/>
        </w:rPr>
      </w:pPr>
    </w:p>
    <w:p w:rsidR="009A3E91" w:rsidRPr="000914BF" w:rsidRDefault="00E7071A" w:rsidP="009A3E91">
      <w:pPr>
        <w:pStyle w:val="a3"/>
        <w:numPr>
          <w:ilvl w:val="0"/>
          <w:numId w:val="1"/>
        </w:numPr>
        <w:rPr>
          <w:rFonts w:asciiTheme="minorBidi" w:hAnsiTheme="minorBidi"/>
          <w:color w:val="FF0000"/>
          <w:sz w:val="18"/>
          <w:szCs w:val="18"/>
          <w:rtl/>
        </w:rPr>
      </w:pPr>
      <w:r w:rsidRPr="000914BF">
        <w:rPr>
          <w:rFonts w:asciiTheme="minorBidi" w:hAnsiTheme="minorBidi"/>
          <w:color w:val="FF0000"/>
          <w:sz w:val="18"/>
          <w:szCs w:val="18"/>
          <w:rtl/>
          <w:lang w:bidi="ar-EG"/>
        </w:rPr>
        <w:t xml:space="preserve"> الترابط........ يتسم بارتباط العناصر</w:t>
      </w:r>
      <w:r w:rsidRPr="000914BF">
        <w:rPr>
          <w:rFonts w:asciiTheme="minorBidi" w:hAnsiTheme="minorBidi"/>
          <w:color w:val="FF0000"/>
          <w:sz w:val="18"/>
          <w:szCs w:val="18"/>
          <w:rtl/>
        </w:rPr>
        <w:t xml:space="preserve"> </w:t>
      </w:r>
      <w:r w:rsidRPr="000914BF">
        <w:rPr>
          <w:rFonts w:asciiTheme="minorBidi" w:hAnsiTheme="minorBidi"/>
          <w:color w:val="FF0000"/>
          <w:sz w:val="18"/>
          <w:szCs w:val="18"/>
          <w:rtl/>
          <w:lang w:bidi="ar-EG"/>
        </w:rPr>
        <w:t xml:space="preserve">ببعضها البعض بحيث يؤثر كل عنصر منها في غيره من العناصر </w:t>
      </w:r>
      <w:r w:rsidRPr="000914BF">
        <w:rPr>
          <w:rFonts w:asciiTheme="minorBidi" w:hAnsiTheme="minorBidi"/>
          <w:color w:val="FF0000"/>
          <w:sz w:val="18"/>
          <w:szCs w:val="18"/>
          <w:rtl/>
        </w:rPr>
        <w:t>:</w:t>
      </w:r>
    </w:p>
    <w:p w:rsidR="009A3E91" w:rsidRPr="000914BF" w:rsidRDefault="009A3E91" w:rsidP="009A3E91">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النسقي </w:t>
      </w:r>
    </w:p>
    <w:p w:rsidR="009A3E91" w:rsidRPr="000914BF" w:rsidRDefault="009A3E91" w:rsidP="009A3E91">
      <w:pPr>
        <w:pStyle w:val="a3"/>
        <w:rPr>
          <w:rFonts w:asciiTheme="minorBidi" w:hAnsiTheme="minorBidi"/>
          <w:color w:val="5F497A" w:themeColor="accent4" w:themeShade="BF"/>
          <w:sz w:val="18"/>
          <w:szCs w:val="18"/>
        </w:rPr>
      </w:pPr>
    </w:p>
    <w:p w:rsidR="00F86183" w:rsidRPr="000914BF" w:rsidRDefault="00F86183" w:rsidP="00F86183">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 xml:space="preserve">يوضح </w:t>
      </w:r>
      <w:r w:rsidRPr="000914BF">
        <w:rPr>
          <w:rFonts w:asciiTheme="minorBidi" w:hAnsiTheme="minorBidi"/>
          <w:color w:val="FF0000"/>
          <w:sz w:val="18"/>
          <w:szCs w:val="18"/>
          <w:rtl/>
          <w:lang w:bidi="ar-EG"/>
        </w:rPr>
        <w:t xml:space="preserve"> "هندرسون" </w:t>
      </w:r>
      <w:r w:rsidRPr="000914BF">
        <w:rPr>
          <w:rFonts w:asciiTheme="minorBidi" w:hAnsiTheme="minorBidi"/>
          <w:color w:val="FF0000"/>
          <w:sz w:val="18"/>
          <w:szCs w:val="18"/>
          <w:rtl/>
        </w:rPr>
        <w:t xml:space="preserve">فكرة الترابط ألنسقي بأن  </w:t>
      </w:r>
      <w:r w:rsidRPr="000914BF">
        <w:rPr>
          <w:rFonts w:asciiTheme="minorBidi" w:hAnsiTheme="minorBidi"/>
          <w:color w:val="FF0000"/>
          <w:sz w:val="18"/>
          <w:szCs w:val="18"/>
          <w:rtl/>
          <w:lang w:bidi="ar-EG"/>
        </w:rPr>
        <w:t>:</w:t>
      </w:r>
      <w:r w:rsidRPr="000914BF">
        <w:rPr>
          <w:rFonts w:asciiTheme="minorBidi" w:hAnsiTheme="minorBidi"/>
          <w:color w:val="FF0000"/>
          <w:sz w:val="18"/>
          <w:szCs w:val="18"/>
        </w:rPr>
        <w:t xml:space="preserve"> </w:t>
      </w:r>
    </w:p>
    <w:p w:rsidR="009A3E91" w:rsidRPr="000914BF" w:rsidRDefault="009A3E91" w:rsidP="00F377FF">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 xml:space="preserve">يتكون النسق من جملة أجزاء متميزة </w:t>
      </w:r>
      <w:r w:rsidR="00F377FF"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lang w:bidi="ar-EG"/>
        </w:rPr>
        <w:t xml:space="preserve">يقوم بين هذه الأجزاء نوع من الاعتماد المتبادل </w:t>
      </w:r>
      <w:r w:rsidR="00F377FF"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lang w:bidi="ar-EG"/>
        </w:rPr>
        <w:t xml:space="preserve">يتألف النسق بصورته الكلية من كل هذه الأجزاء </w:t>
      </w:r>
    </w:p>
    <w:p w:rsidR="009A3E91" w:rsidRPr="000914BF" w:rsidRDefault="009A3E91" w:rsidP="009A3E91">
      <w:pPr>
        <w:pStyle w:val="a3"/>
        <w:rPr>
          <w:rFonts w:asciiTheme="minorBidi" w:hAnsiTheme="minorBidi"/>
          <w:color w:val="5F497A" w:themeColor="accent4" w:themeShade="BF"/>
          <w:sz w:val="18"/>
          <w:szCs w:val="18"/>
        </w:rPr>
      </w:pPr>
    </w:p>
    <w:p w:rsidR="00F86183" w:rsidRPr="000914BF" w:rsidRDefault="00F86183" w:rsidP="00F86183">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 xml:space="preserve">يرى .......... أن الترابط النسقي </w:t>
      </w:r>
      <w:r w:rsidRPr="000914BF">
        <w:rPr>
          <w:rFonts w:asciiTheme="minorBidi" w:hAnsiTheme="minorBidi"/>
          <w:color w:val="FF0000"/>
          <w:sz w:val="18"/>
          <w:szCs w:val="18"/>
          <w:rtl/>
          <w:lang w:bidi="ar-EG"/>
        </w:rPr>
        <w:t xml:space="preserve">يقوم بين أجزاء و بين الأجزاء نوع من الاعتماد المتبادل بحيث أن كل جزء يؤثر في بقية الأجزاء ويتأثر بها </w:t>
      </w:r>
      <w:r w:rsidRPr="000914BF">
        <w:rPr>
          <w:rFonts w:asciiTheme="minorBidi" w:hAnsiTheme="minorBidi"/>
          <w:color w:val="FF0000"/>
          <w:sz w:val="18"/>
          <w:szCs w:val="18"/>
          <w:rtl/>
        </w:rPr>
        <w:t>:</w:t>
      </w:r>
    </w:p>
    <w:p w:rsidR="009A3E91" w:rsidRPr="000914BF" w:rsidRDefault="009A3E91" w:rsidP="009A3E91">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هندرسون </w:t>
      </w:r>
    </w:p>
    <w:p w:rsidR="009A3E91" w:rsidRPr="000914BF" w:rsidRDefault="009A3E91" w:rsidP="009A3E91">
      <w:pPr>
        <w:pStyle w:val="a3"/>
        <w:rPr>
          <w:rFonts w:asciiTheme="minorBidi" w:hAnsiTheme="minorBidi"/>
          <w:color w:val="000000" w:themeColor="text1"/>
          <w:sz w:val="18"/>
          <w:szCs w:val="18"/>
          <w:u w:val="single"/>
        </w:rPr>
      </w:pPr>
    </w:p>
    <w:p w:rsidR="00F86183" w:rsidRPr="000914BF" w:rsidRDefault="00F86183" w:rsidP="00F86183">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lastRenderedPageBreak/>
        <w:t>البعد  ..........  التعرف على الظروف الجغرافية التي تميز</w:t>
      </w:r>
      <w:r w:rsidRPr="000914BF">
        <w:rPr>
          <w:rFonts w:asciiTheme="minorBidi" w:hAnsiTheme="minorBidi"/>
          <w:color w:val="FF0000"/>
          <w:sz w:val="18"/>
          <w:szCs w:val="18"/>
          <w:rtl/>
        </w:rPr>
        <w:t xml:space="preserve"> </w:t>
      </w:r>
      <w:r w:rsidRPr="000914BF">
        <w:rPr>
          <w:rFonts w:asciiTheme="minorBidi" w:hAnsiTheme="minorBidi"/>
          <w:color w:val="FF0000"/>
          <w:sz w:val="18"/>
          <w:szCs w:val="18"/>
          <w:rtl/>
          <w:lang w:bidi="ar-EG"/>
        </w:rPr>
        <w:t>كل مجتمع عن غيره من المجتمعات  ومدى تأثير</w:t>
      </w:r>
      <w:r w:rsidRPr="000914BF">
        <w:rPr>
          <w:rFonts w:asciiTheme="minorBidi" w:hAnsiTheme="minorBidi"/>
          <w:color w:val="FF0000"/>
          <w:sz w:val="18"/>
          <w:szCs w:val="18"/>
          <w:rtl/>
        </w:rPr>
        <w:t xml:space="preserve"> </w:t>
      </w:r>
      <w:r w:rsidRPr="000914BF">
        <w:rPr>
          <w:rFonts w:asciiTheme="minorBidi" w:hAnsiTheme="minorBidi"/>
          <w:color w:val="FF0000"/>
          <w:sz w:val="18"/>
          <w:szCs w:val="18"/>
          <w:rtl/>
          <w:lang w:bidi="ar-EG"/>
        </w:rPr>
        <w:t xml:space="preserve">تلك الظروف على التوزيعات السكانية والأوضاع الاقتصادية والأحوال الاجتماعية والثقافية السائدة </w:t>
      </w:r>
      <w:r w:rsidRPr="000914BF">
        <w:rPr>
          <w:rFonts w:asciiTheme="minorBidi" w:hAnsiTheme="minorBidi"/>
          <w:color w:val="FF0000"/>
          <w:sz w:val="18"/>
          <w:szCs w:val="18"/>
          <w:rtl/>
        </w:rPr>
        <w:t>:</w:t>
      </w:r>
    </w:p>
    <w:p w:rsidR="00F6576B" w:rsidRPr="000914BF" w:rsidRDefault="00F6576B" w:rsidP="00F6576B">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 xml:space="preserve">الايكولوجي </w:t>
      </w:r>
    </w:p>
    <w:p w:rsidR="009A3E91" w:rsidRPr="000914BF" w:rsidRDefault="009A3E91" w:rsidP="00F6576B">
      <w:pPr>
        <w:pStyle w:val="a3"/>
        <w:rPr>
          <w:rFonts w:asciiTheme="minorBidi" w:hAnsiTheme="minorBidi"/>
          <w:color w:val="5F497A" w:themeColor="accent4" w:themeShade="BF"/>
          <w:sz w:val="18"/>
          <w:szCs w:val="18"/>
        </w:rPr>
      </w:pPr>
    </w:p>
    <w:p w:rsidR="00F86183" w:rsidRPr="000914BF" w:rsidRDefault="00F86183" w:rsidP="00F86183">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لا توجد ظاهرة اجتماعية أو سياسية أو اقتصادية أو عمرانية إلا ولها اتصال مباشر</w:t>
      </w:r>
      <w:r w:rsidRPr="000914BF">
        <w:rPr>
          <w:rFonts w:asciiTheme="minorBidi" w:hAnsiTheme="minorBidi"/>
          <w:color w:val="FF0000"/>
          <w:sz w:val="18"/>
          <w:szCs w:val="18"/>
          <w:rtl/>
        </w:rPr>
        <w:t xml:space="preserve"> </w:t>
      </w:r>
      <w:r w:rsidRPr="000914BF">
        <w:rPr>
          <w:rFonts w:asciiTheme="minorBidi" w:hAnsiTheme="minorBidi"/>
          <w:color w:val="FF0000"/>
          <w:sz w:val="18"/>
          <w:szCs w:val="18"/>
          <w:rtl/>
          <w:lang w:bidi="ar-EG"/>
        </w:rPr>
        <w:t xml:space="preserve">أو غير مباشر بالجانب :  </w:t>
      </w:r>
    </w:p>
    <w:p w:rsidR="009A3E91" w:rsidRPr="000914BF" w:rsidRDefault="009A3E91" w:rsidP="00F86183">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الديموجرافي </w:t>
      </w:r>
    </w:p>
    <w:p w:rsidR="00F6576B" w:rsidRPr="000914BF" w:rsidRDefault="00F6576B" w:rsidP="00F6576B">
      <w:pPr>
        <w:pStyle w:val="a3"/>
        <w:rPr>
          <w:rFonts w:asciiTheme="minorBidi" w:hAnsiTheme="minorBidi"/>
          <w:color w:val="000000" w:themeColor="text1"/>
          <w:sz w:val="18"/>
          <w:szCs w:val="18"/>
        </w:rPr>
      </w:pPr>
    </w:p>
    <w:p w:rsidR="00F86183" w:rsidRPr="000914BF" w:rsidRDefault="00F86183" w:rsidP="00F86183">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يتألف من الجماعات والعلاقات والظواهر والنظم والأنساق التي يتألف منها المجتمع :</w:t>
      </w:r>
    </w:p>
    <w:p w:rsidR="00F6576B" w:rsidRPr="000914BF" w:rsidRDefault="00F6576B" w:rsidP="00F86183">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البعد الاجتماعي </w:t>
      </w:r>
    </w:p>
    <w:p w:rsidR="00F6576B" w:rsidRPr="000914BF" w:rsidRDefault="00F6576B" w:rsidP="00F6576B">
      <w:pPr>
        <w:pStyle w:val="a3"/>
        <w:rPr>
          <w:rFonts w:asciiTheme="minorBidi" w:hAnsiTheme="minorBidi"/>
          <w:color w:val="5F497A" w:themeColor="accent4" w:themeShade="BF"/>
          <w:sz w:val="18"/>
          <w:szCs w:val="18"/>
        </w:rPr>
      </w:pPr>
    </w:p>
    <w:p w:rsidR="00F6576B" w:rsidRPr="000914BF" w:rsidRDefault="00F86183" w:rsidP="00F6576B">
      <w:pPr>
        <w:pStyle w:val="a3"/>
        <w:numPr>
          <w:ilvl w:val="0"/>
          <w:numId w:val="1"/>
        </w:numPr>
        <w:rPr>
          <w:rFonts w:asciiTheme="minorBidi" w:hAnsiTheme="minorBidi"/>
          <w:color w:val="FF0000"/>
          <w:sz w:val="18"/>
          <w:szCs w:val="18"/>
          <w:rtl/>
        </w:rPr>
      </w:pPr>
      <w:r w:rsidRPr="000914BF">
        <w:rPr>
          <w:rFonts w:asciiTheme="minorBidi" w:hAnsiTheme="minorBidi"/>
          <w:color w:val="FF0000"/>
          <w:sz w:val="18"/>
          <w:szCs w:val="18"/>
          <w:rtl/>
          <w:lang w:bidi="ar-EG"/>
        </w:rPr>
        <w:t>من خلال البعد الاجتماعي ينبغي لتكوين صورة متكاملة عن المجتمع دراسة :</w:t>
      </w:r>
    </w:p>
    <w:p w:rsidR="00F6576B" w:rsidRPr="000914BF" w:rsidRDefault="00F6576B" w:rsidP="00F377FF">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 xml:space="preserve">دراسة الجماعات السلالية والثقافية </w:t>
      </w:r>
      <w:r w:rsidR="00F377FF"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lang w:bidi="ar-EG"/>
        </w:rPr>
        <w:t xml:space="preserve">دراسة البناء الطبقي  </w:t>
      </w:r>
      <w:r w:rsidR="00F377FF"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lang w:bidi="ar-EG"/>
        </w:rPr>
        <w:t>دراسة النظم الاجتماعية الأساسية</w:t>
      </w:r>
      <w:r w:rsidRPr="000914BF">
        <w:rPr>
          <w:rFonts w:asciiTheme="minorBidi" w:hAnsiTheme="minorBidi"/>
          <w:color w:val="000000" w:themeColor="text1"/>
          <w:sz w:val="18"/>
          <w:szCs w:val="18"/>
          <w:u w:val="single"/>
          <w:rtl/>
        </w:rPr>
        <w:t xml:space="preserve"> </w:t>
      </w:r>
    </w:p>
    <w:p w:rsidR="00F6576B" w:rsidRPr="000914BF" w:rsidRDefault="00F6576B" w:rsidP="00F6576B">
      <w:pPr>
        <w:pStyle w:val="a3"/>
        <w:rPr>
          <w:rFonts w:asciiTheme="minorBidi" w:hAnsiTheme="minorBidi"/>
          <w:color w:val="5F497A" w:themeColor="accent4" w:themeShade="BF"/>
          <w:sz w:val="18"/>
          <w:szCs w:val="18"/>
        </w:rPr>
      </w:pPr>
    </w:p>
    <w:p w:rsidR="00F86183" w:rsidRPr="000914BF" w:rsidRDefault="00F86183" w:rsidP="00F86183">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تفيدنا دراسة البناء الطبقي للمجتمع من أجل :</w:t>
      </w:r>
    </w:p>
    <w:p w:rsidR="00F6576B" w:rsidRPr="000914BF" w:rsidRDefault="00F6576B" w:rsidP="00F86183">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للوقوف على طبيعة ونوعية العلاقات الاجتماعية السائدة</w:t>
      </w:r>
    </w:p>
    <w:p w:rsidR="00F6576B" w:rsidRPr="000914BF" w:rsidRDefault="00F6576B" w:rsidP="00F6576B">
      <w:pPr>
        <w:pStyle w:val="a3"/>
        <w:rPr>
          <w:rFonts w:asciiTheme="minorBidi" w:hAnsiTheme="minorBidi"/>
          <w:color w:val="5F497A" w:themeColor="accent4" w:themeShade="BF"/>
          <w:sz w:val="18"/>
          <w:szCs w:val="18"/>
        </w:rPr>
      </w:pPr>
    </w:p>
    <w:p w:rsidR="00C63909" w:rsidRPr="000914BF" w:rsidRDefault="00F86183" w:rsidP="00F86183">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 من  النظم الاجتماعية الأساسية</w:t>
      </w:r>
      <w:r w:rsidRPr="000914BF">
        <w:rPr>
          <w:rFonts w:asciiTheme="minorBidi" w:hAnsiTheme="minorBidi"/>
          <w:color w:val="FF0000"/>
          <w:sz w:val="18"/>
          <w:szCs w:val="18"/>
          <w:rtl/>
        </w:rPr>
        <w:t xml:space="preserve"> :</w:t>
      </w:r>
    </w:p>
    <w:p w:rsidR="00F6576B" w:rsidRPr="000914BF" w:rsidRDefault="00F6576B" w:rsidP="00F377FF">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 xml:space="preserve">النظام الاقتصادي </w:t>
      </w:r>
      <w:r w:rsidR="00F377FF" w:rsidRPr="000914BF">
        <w:rPr>
          <w:rFonts w:asciiTheme="minorBidi" w:hAnsiTheme="minorBidi" w:hint="cs"/>
          <w:color w:val="000000" w:themeColor="text1"/>
          <w:sz w:val="18"/>
          <w:szCs w:val="18"/>
          <w:u w:val="single"/>
          <w:rtl/>
          <w:lang w:bidi="ar-EG"/>
        </w:rPr>
        <w:t xml:space="preserve">/ </w:t>
      </w:r>
      <w:r w:rsidRPr="000914BF">
        <w:rPr>
          <w:rFonts w:asciiTheme="minorBidi" w:hAnsiTheme="minorBidi"/>
          <w:color w:val="000000" w:themeColor="text1"/>
          <w:sz w:val="18"/>
          <w:szCs w:val="18"/>
          <w:u w:val="single"/>
          <w:rtl/>
          <w:lang w:bidi="ar-EG"/>
        </w:rPr>
        <w:t xml:space="preserve">النظام السياسي </w:t>
      </w:r>
      <w:r w:rsidR="00F377FF"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lang w:bidi="ar-EG"/>
        </w:rPr>
        <w:t xml:space="preserve">النظام الأسري </w:t>
      </w:r>
      <w:r w:rsidR="00F377FF"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lang w:bidi="ar-EG"/>
        </w:rPr>
        <w:t xml:space="preserve">النظام التربوي </w:t>
      </w:r>
    </w:p>
    <w:p w:rsidR="009A3E91" w:rsidRPr="000914BF" w:rsidRDefault="009A3E91" w:rsidP="00F6576B">
      <w:pPr>
        <w:pStyle w:val="a3"/>
        <w:rPr>
          <w:rFonts w:asciiTheme="minorBidi" w:hAnsiTheme="minorBidi"/>
          <w:color w:val="5F497A" w:themeColor="accent4" w:themeShade="BF"/>
          <w:sz w:val="18"/>
          <w:szCs w:val="18"/>
        </w:rPr>
      </w:pPr>
    </w:p>
    <w:p w:rsidR="00F86183" w:rsidRPr="000914BF" w:rsidRDefault="00F86183" w:rsidP="00F86183">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تشتمل ............... على الأفكار والعادات والمعتقدات والرموز وأنماط القيم وجوانب التكنولوجيا </w:t>
      </w:r>
      <w:r w:rsidRPr="000914BF">
        <w:rPr>
          <w:rFonts w:asciiTheme="minorBidi" w:hAnsiTheme="minorBidi"/>
          <w:color w:val="FF0000"/>
          <w:sz w:val="18"/>
          <w:szCs w:val="18"/>
          <w:rtl/>
        </w:rPr>
        <w:t>,</w:t>
      </w:r>
      <w:r w:rsidRPr="000914BF">
        <w:rPr>
          <w:rFonts w:asciiTheme="minorBidi" w:hAnsiTheme="minorBidi"/>
          <w:color w:val="FF0000"/>
          <w:sz w:val="18"/>
          <w:szCs w:val="18"/>
          <w:rtl/>
          <w:lang w:bidi="ar-EG"/>
        </w:rPr>
        <w:t xml:space="preserve"> وتجسد طرق التفكير والسلوك من خلال التفاعل الاجتماعي القائم على الاتصال بين مكونات المجتمع :</w:t>
      </w:r>
    </w:p>
    <w:p w:rsidR="00F6576B" w:rsidRPr="000914BF" w:rsidRDefault="00F6576B" w:rsidP="00F86183">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الثقافة </w:t>
      </w:r>
    </w:p>
    <w:p w:rsidR="00F6576B" w:rsidRPr="000914BF" w:rsidRDefault="00F6576B" w:rsidP="00F6576B">
      <w:pPr>
        <w:pStyle w:val="a3"/>
        <w:rPr>
          <w:rFonts w:asciiTheme="minorBidi" w:hAnsiTheme="minorBidi"/>
          <w:color w:val="5F497A" w:themeColor="accent4" w:themeShade="BF"/>
          <w:sz w:val="18"/>
          <w:szCs w:val="18"/>
        </w:rPr>
      </w:pPr>
    </w:p>
    <w:p w:rsidR="00F86183" w:rsidRPr="000914BF" w:rsidRDefault="00F86183" w:rsidP="00F86183">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 ينبغي أن تتضمن الدراسة التكاملية للمجتمع على الجوانب الثقافية  :</w:t>
      </w:r>
    </w:p>
    <w:p w:rsidR="00C67C77" w:rsidRPr="000914BF" w:rsidRDefault="00C67C77" w:rsidP="00A7498F">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المادية </w:t>
      </w:r>
      <w:r w:rsidR="00A7498F"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المعنوية </w:t>
      </w:r>
    </w:p>
    <w:p w:rsidR="00C67C77" w:rsidRPr="000914BF" w:rsidRDefault="00C67C77" w:rsidP="00C67C77">
      <w:pPr>
        <w:pStyle w:val="a3"/>
        <w:rPr>
          <w:rFonts w:asciiTheme="minorBidi" w:hAnsiTheme="minorBidi"/>
          <w:color w:val="5F497A" w:themeColor="accent4" w:themeShade="BF"/>
          <w:sz w:val="18"/>
          <w:szCs w:val="18"/>
        </w:rPr>
      </w:pPr>
    </w:p>
    <w:p w:rsidR="00F86183" w:rsidRPr="000914BF" w:rsidRDefault="00F86183" w:rsidP="00F86183">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الجوانب ......... توجه وتضبط سلوك الأفراد في المواقف الاجتماعية المختلفة :</w:t>
      </w:r>
    </w:p>
    <w:p w:rsidR="00C67C77" w:rsidRPr="000914BF" w:rsidRDefault="00C67C77" w:rsidP="00F86183">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الثقافية </w:t>
      </w:r>
    </w:p>
    <w:p w:rsidR="00C67C77" w:rsidRPr="000914BF" w:rsidRDefault="00C67C77" w:rsidP="00C67C77">
      <w:pPr>
        <w:pStyle w:val="a3"/>
        <w:rPr>
          <w:rFonts w:asciiTheme="minorBidi" w:hAnsiTheme="minorBidi"/>
          <w:color w:val="000000" w:themeColor="text1"/>
          <w:sz w:val="18"/>
          <w:szCs w:val="18"/>
        </w:rPr>
      </w:pPr>
    </w:p>
    <w:p w:rsidR="00F86183" w:rsidRPr="000914BF" w:rsidRDefault="00F86183" w:rsidP="00F86183">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لا بد للباحث من الرجوع إلى الماضي لتعقب الظواهر الاجتماعية منذ نشأتها من أجل :</w:t>
      </w:r>
    </w:p>
    <w:p w:rsidR="00C67C77" w:rsidRPr="000914BF" w:rsidRDefault="00C67C77" w:rsidP="00A7498F">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 xml:space="preserve">تعقب الظواهر الاجتماعية </w:t>
      </w:r>
      <w:r w:rsidR="00A7498F"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lang w:bidi="ar-EG"/>
        </w:rPr>
        <w:t xml:space="preserve"> للوقوف على عوامل تغير الظروف الاجتماعية </w:t>
      </w:r>
      <w:r w:rsidR="00A7498F"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lang w:bidi="ar-EG"/>
        </w:rPr>
        <w:t xml:space="preserve">معرفة كيفية انتقال الظروف الاجتماعية من حال إلى حال </w:t>
      </w:r>
    </w:p>
    <w:p w:rsidR="009A3E91" w:rsidRPr="000914BF" w:rsidRDefault="009A3E91" w:rsidP="00C67C77">
      <w:pPr>
        <w:pStyle w:val="a3"/>
        <w:rPr>
          <w:rFonts w:asciiTheme="minorBidi" w:hAnsiTheme="minorBidi"/>
          <w:color w:val="5F497A" w:themeColor="accent4" w:themeShade="BF"/>
          <w:sz w:val="18"/>
          <w:szCs w:val="18"/>
        </w:rPr>
      </w:pPr>
    </w:p>
    <w:p w:rsidR="00F86183" w:rsidRPr="000914BF" w:rsidRDefault="00F86183" w:rsidP="00F86183">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كان ........... أول من دعا إلى استخدام المنهج العلمي وطالب باستخدام المنهج الاستقرائي والاعتماد على الملاحظة والدراسة المقارنة </w:t>
      </w:r>
      <w:r w:rsidRPr="000914BF">
        <w:rPr>
          <w:rFonts w:asciiTheme="minorBidi" w:hAnsiTheme="minorBidi"/>
          <w:color w:val="FF0000"/>
          <w:sz w:val="18"/>
          <w:szCs w:val="18"/>
          <w:rtl/>
        </w:rPr>
        <w:t>:</w:t>
      </w:r>
    </w:p>
    <w:p w:rsidR="00C67C77" w:rsidRPr="000914BF" w:rsidRDefault="00C67C77" w:rsidP="00F86183">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ابن خلدون </w:t>
      </w:r>
    </w:p>
    <w:p w:rsidR="00C67C77" w:rsidRPr="000914BF" w:rsidRDefault="00C67C77" w:rsidP="00C67C77">
      <w:pPr>
        <w:pStyle w:val="a3"/>
        <w:rPr>
          <w:rFonts w:asciiTheme="minorBidi" w:hAnsiTheme="minorBidi"/>
          <w:color w:val="5F497A" w:themeColor="accent4" w:themeShade="BF"/>
          <w:sz w:val="18"/>
          <w:szCs w:val="18"/>
        </w:rPr>
      </w:pPr>
    </w:p>
    <w:p w:rsidR="00F86183" w:rsidRPr="000914BF" w:rsidRDefault="00F86183" w:rsidP="00F86183">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اهتم ........... بفلسفة التاريخ ودعا إلى استنباط النظريات من الحقائق التاريخية وتطبيق منهج العلوم الطبيعية في دراسة الظواهر الإنسانية </w:t>
      </w:r>
      <w:r w:rsidRPr="000914BF">
        <w:rPr>
          <w:rFonts w:asciiTheme="minorBidi" w:hAnsiTheme="minorBidi"/>
          <w:color w:val="FF0000"/>
          <w:sz w:val="18"/>
          <w:szCs w:val="18"/>
          <w:rtl/>
        </w:rPr>
        <w:t>:</w:t>
      </w:r>
    </w:p>
    <w:p w:rsidR="00C67C77" w:rsidRPr="000914BF" w:rsidRDefault="00C67C77" w:rsidP="00C67C77">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فيكو </w:t>
      </w:r>
    </w:p>
    <w:p w:rsidR="009A3E91" w:rsidRPr="000914BF" w:rsidRDefault="009A3E91" w:rsidP="00C67C77">
      <w:pPr>
        <w:pStyle w:val="a3"/>
        <w:rPr>
          <w:rFonts w:asciiTheme="minorBidi" w:hAnsiTheme="minorBidi"/>
          <w:color w:val="5F497A" w:themeColor="accent4" w:themeShade="BF"/>
          <w:sz w:val="18"/>
          <w:szCs w:val="18"/>
        </w:rPr>
      </w:pPr>
    </w:p>
    <w:p w:rsidR="00F86183" w:rsidRPr="000914BF" w:rsidRDefault="00F86183" w:rsidP="00F86183">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دعا ......... إلى استخدام المنهج الوضعي في دراسة الظواهر الاجتماعية</w:t>
      </w:r>
      <w:r w:rsidRPr="000914BF">
        <w:rPr>
          <w:rFonts w:asciiTheme="minorBidi" w:hAnsiTheme="minorBidi"/>
          <w:color w:val="FF0000"/>
          <w:sz w:val="18"/>
          <w:szCs w:val="18"/>
        </w:rPr>
        <w:t xml:space="preserve"> </w:t>
      </w:r>
      <w:r w:rsidRPr="000914BF">
        <w:rPr>
          <w:rFonts w:asciiTheme="minorBidi" w:hAnsiTheme="minorBidi"/>
          <w:color w:val="FF0000"/>
          <w:sz w:val="18"/>
          <w:szCs w:val="18"/>
          <w:rtl/>
        </w:rPr>
        <w:t>:</w:t>
      </w:r>
    </w:p>
    <w:p w:rsidR="00C67C77" w:rsidRPr="000914BF" w:rsidRDefault="00C67C77" w:rsidP="00C67C77">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كونت</w:t>
      </w:r>
    </w:p>
    <w:p w:rsidR="009A3E91" w:rsidRPr="000914BF" w:rsidRDefault="009A3E91" w:rsidP="00C67C77">
      <w:pPr>
        <w:pStyle w:val="a3"/>
        <w:rPr>
          <w:rFonts w:asciiTheme="minorBidi" w:hAnsiTheme="minorBidi"/>
          <w:color w:val="5F497A" w:themeColor="accent4" w:themeShade="BF"/>
          <w:sz w:val="18"/>
          <w:szCs w:val="18"/>
        </w:rPr>
      </w:pPr>
    </w:p>
    <w:p w:rsidR="00F86183" w:rsidRPr="000914BF" w:rsidRDefault="00F86183" w:rsidP="00F86183">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 xml:space="preserve"> </w:t>
      </w:r>
      <w:r w:rsidRPr="000914BF">
        <w:rPr>
          <w:rFonts w:asciiTheme="minorBidi" w:hAnsiTheme="minorBidi"/>
          <w:color w:val="FF0000"/>
          <w:sz w:val="18"/>
          <w:szCs w:val="18"/>
          <w:rtl/>
          <w:lang w:bidi="ar-EG"/>
        </w:rPr>
        <w:t xml:space="preserve">اهتم ................  بدراسة الظواهر الاجتماعية وطالب بتطبيق المنهج الاستقرائي في الدراسات الاجتماعية </w:t>
      </w:r>
      <w:r w:rsidRPr="000914BF">
        <w:rPr>
          <w:rFonts w:asciiTheme="minorBidi" w:hAnsiTheme="minorBidi"/>
          <w:color w:val="FF0000"/>
          <w:sz w:val="18"/>
          <w:szCs w:val="18"/>
          <w:rtl/>
        </w:rPr>
        <w:t>:</w:t>
      </w:r>
    </w:p>
    <w:p w:rsidR="00C67C77" w:rsidRPr="000914BF" w:rsidRDefault="00C67C77" w:rsidP="00C67C77">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دوركايم </w:t>
      </w:r>
    </w:p>
    <w:p w:rsidR="009A3E91" w:rsidRPr="000914BF" w:rsidRDefault="009A3E91" w:rsidP="00C67C77">
      <w:pPr>
        <w:pStyle w:val="a3"/>
        <w:rPr>
          <w:rFonts w:asciiTheme="minorBidi" w:hAnsiTheme="minorBidi"/>
          <w:color w:val="5F497A" w:themeColor="accent4" w:themeShade="BF"/>
          <w:sz w:val="18"/>
          <w:szCs w:val="18"/>
        </w:rPr>
      </w:pPr>
    </w:p>
    <w:p w:rsidR="00F86183" w:rsidRPr="000914BF" w:rsidRDefault="00F86183" w:rsidP="00F86183">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اتجه العلماء في أمريكا منذ الحرب العالمية الأولى إلى دراسة الظواهر والمشكلات الاجتماعية دراسة </w:t>
      </w:r>
      <w:r w:rsidRPr="000914BF">
        <w:rPr>
          <w:rFonts w:asciiTheme="minorBidi" w:hAnsiTheme="minorBidi"/>
          <w:color w:val="FF0000"/>
          <w:sz w:val="18"/>
          <w:szCs w:val="18"/>
          <w:rtl/>
        </w:rPr>
        <w:t>:</w:t>
      </w:r>
    </w:p>
    <w:p w:rsidR="00C67C77" w:rsidRPr="000914BF" w:rsidRDefault="00C67C77" w:rsidP="00F86183">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إ</w:t>
      </w:r>
      <w:r w:rsidRPr="000914BF">
        <w:rPr>
          <w:rFonts w:asciiTheme="minorBidi" w:hAnsiTheme="minorBidi"/>
          <w:color w:val="000000" w:themeColor="text1"/>
          <w:sz w:val="18"/>
          <w:szCs w:val="18"/>
          <w:u w:val="single"/>
          <w:rtl/>
          <w:lang w:bidi="ar-EG"/>
        </w:rPr>
        <w:t>مبي</w:t>
      </w:r>
      <w:r w:rsidRPr="000914BF">
        <w:rPr>
          <w:rFonts w:asciiTheme="minorBidi" w:hAnsiTheme="minorBidi"/>
          <w:color w:val="000000" w:themeColor="text1"/>
          <w:sz w:val="18"/>
          <w:szCs w:val="18"/>
          <w:u w:val="single"/>
          <w:rtl/>
        </w:rPr>
        <w:t>ر</w:t>
      </w:r>
      <w:r w:rsidRPr="000914BF">
        <w:rPr>
          <w:rFonts w:asciiTheme="minorBidi" w:hAnsiTheme="minorBidi"/>
          <w:color w:val="000000" w:themeColor="text1"/>
          <w:sz w:val="18"/>
          <w:szCs w:val="18"/>
          <w:u w:val="single"/>
          <w:rtl/>
          <w:lang w:bidi="ar-EG"/>
        </w:rPr>
        <w:t>يقية</w:t>
      </w:r>
    </w:p>
    <w:p w:rsidR="00C67C77" w:rsidRPr="000914BF" w:rsidRDefault="00C67C77" w:rsidP="00C67C77">
      <w:pPr>
        <w:pStyle w:val="a3"/>
        <w:rPr>
          <w:rFonts w:asciiTheme="minorBidi" w:hAnsiTheme="minorBidi"/>
          <w:color w:val="5F497A" w:themeColor="accent4" w:themeShade="BF"/>
          <w:sz w:val="18"/>
          <w:szCs w:val="18"/>
        </w:rPr>
      </w:pPr>
    </w:p>
    <w:p w:rsidR="00F86183" w:rsidRPr="000914BF" w:rsidRDefault="00F86183" w:rsidP="00F86183">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اتجه العلماء في أمريكا منذ  .......... إلى دراسة الظواهر والمشكلات الاجتماعية دراسة </w:t>
      </w:r>
      <w:r w:rsidRPr="000914BF">
        <w:rPr>
          <w:rFonts w:asciiTheme="minorBidi" w:hAnsiTheme="minorBidi"/>
          <w:color w:val="FF0000"/>
          <w:sz w:val="18"/>
          <w:szCs w:val="18"/>
          <w:rtl/>
        </w:rPr>
        <w:t>إ</w:t>
      </w:r>
      <w:r w:rsidRPr="000914BF">
        <w:rPr>
          <w:rFonts w:asciiTheme="minorBidi" w:hAnsiTheme="minorBidi"/>
          <w:color w:val="FF0000"/>
          <w:sz w:val="18"/>
          <w:szCs w:val="18"/>
          <w:rtl/>
          <w:lang w:bidi="ar-EG"/>
        </w:rPr>
        <w:t>مبي</w:t>
      </w:r>
      <w:r w:rsidRPr="000914BF">
        <w:rPr>
          <w:rFonts w:asciiTheme="minorBidi" w:hAnsiTheme="minorBidi"/>
          <w:color w:val="FF0000"/>
          <w:sz w:val="18"/>
          <w:szCs w:val="18"/>
          <w:rtl/>
        </w:rPr>
        <w:t>ر</w:t>
      </w:r>
      <w:r w:rsidRPr="000914BF">
        <w:rPr>
          <w:rFonts w:asciiTheme="minorBidi" w:hAnsiTheme="minorBidi"/>
          <w:color w:val="FF0000"/>
          <w:sz w:val="18"/>
          <w:szCs w:val="18"/>
          <w:rtl/>
          <w:lang w:bidi="ar-EG"/>
        </w:rPr>
        <w:t xml:space="preserve">يقية </w:t>
      </w:r>
      <w:r w:rsidRPr="000914BF">
        <w:rPr>
          <w:rFonts w:asciiTheme="minorBidi" w:hAnsiTheme="minorBidi"/>
          <w:color w:val="FF0000"/>
          <w:sz w:val="18"/>
          <w:szCs w:val="18"/>
          <w:rtl/>
        </w:rPr>
        <w:t>:</w:t>
      </w:r>
    </w:p>
    <w:p w:rsidR="00C67C77" w:rsidRPr="000914BF" w:rsidRDefault="00C67C77" w:rsidP="00F86183">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الحرب العالمية الأولى </w:t>
      </w:r>
    </w:p>
    <w:p w:rsidR="00C67C77" w:rsidRPr="000914BF" w:rsidRDefault="00C67C77" w:rsidP="00C67C77">
      <w:pPr>
        <w:pStyle w:val="a3"/>
        <w:rPr>
          <w:rFonts w:asciiTheme="minorBidi" w:hAnsiTheme="minorBidi"/>
          <w:color w:val="5F497A" w:themeColor="accent4" w:themeShade="BF"/>
          <w:sz w:val="18"/>
          <w:szCs w:val="18"/>
        </w:rPr>
      </w:pPr>
    </w:p>
    <w:p w:rsidR="00F86183" w:rsidRPr="000914BF" w:rsidRDefault="00F86183" w:rsidP="00F86183">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اتجه العلماء في  ........ منذ الحرب العالمية الأولى إلى دراسة الظواهر والمشكلات الاجتماعية دراسة </w:t>
      </w:r>
      <w:r w:rsidRPr="000914BF">
        <w:rPr>
          <w:rFonts w:asciiTheme="minorBidi" w:hAnsiTheme="minorBidi"/>
          <w:color w:val="FF0000"/>
          <w:sz w:val="18"/>
          <w:szCs w:val="18"/>
          <w:rtl/>
        </w:rPr>
        <w:t>إ</w:t>
      </w:r>
      <w:r w:rsidRPr="000914BF">
        <w:rPr>
          <w:rFonts w:asciiTheme="minorBidi" w:hAnsiTheme="minorBidi"/>
          <w:color w:val="FF0000"/>
          <w:sz w:val="18"/>
          <w:szCs w:val="18"/>
          <w:rtl/>
          <w:lang w:bidi="ar-EG"/>
        </w:rPr>
        <w:t>مبي</w:t>
      </w:r>
      <w:r w:rsidRPr="000914BF">
        <w:rPr>
          <w:rFonts w:asciiTheme="minorBidi" w:hAnsiTheme="minorBidi"/>
          <w:color w:val="FF0000"/>
          <w:sz w:val="18"/>
          <w:szCs w:val="18"/>
          <w:rtl/>
        </w:rPr>
        <w:t>ر</w:t>
      </w:r>
      <w:r w:rsidRPr="000914BF">
        <w:rPr>
          <w:rFonts w:asciiTheme="minorBidi" w:hAnsiTheme="minorBidi"/>
          <w:color w:val="FF0000"/>
          <w:sz w:val="18"/>
          <w:szCs w:val="18"/>
          <w:rtl/>
          <w:lang w:bidi="ar-EG"/>
        </w:rPr>
        <w:t xml:space="preserve">يقية </w:t>
      </w:r>
      <w:r w:rsidRPr="000914BF">
        <w:rPr>
          <w:rFonts w:asciiTheme="minorBidi" w:hAnsiTheme="minorBidi"/>
          <w:color w:val="FF0000"/>
          <w:sz w:val="18"/>
          <w:szCs w:val="18"/>
          <w:rtl/>
        </w:rPr>
        <w:t>:</w:t>
      </w:r>
    </w:p>
    <w:p w:rsidR="009A3E91" w:rsidRPr="000914BF" w:rsidRDefault="00C67C77" w:rsidP="00F86183">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أمريكا </w:t>
      </w:r>
    </w:p>
    <w:p w:rsidR="00C67C77" w:rsidRPr="000914BF" w:rsidRDefault="00C67C77" w:rsidP="00C67C77">
      <w:pPr>
        <w:pStyle w:val="a3"/>
        <w:rPr>
          <w:rFonts w:asciiTheme="minorBidi" w:hAnsiTheme="minorBidi"/>
          <w:color w:val="5F497A" w:themeColor="accent4" w:themeShade="BF"/>
          <w:sz w:val="18"/>
          <w:szCs w:val="18"/>
          <w:rtl/>
        </w:rPr>
      </w:pPr>
    </w:p>
    <w:p w:rsidR="00C67C77" w:rsidRPr="000914BF" w:rsidRDefault="00C67C77" w:rsidP="00C67C77">
      <w:pPr>
        <w:pStyle w:val="a3"/>
        <w:rPr>
          <w:rFonts w:asciiTheme="minorBidi" w:hAnsiTheme="minorBidi"/>
          <w:color w:val="FFFFFF" w:themeColor="background1"/>
          <w:sz w:val="18"/>
          <w:szCs w:val="18"/>
          <w:rtl/>
        </w:rPr>
      </w:pPr>
      <w:r w:rsidRPr="000914BF">
        <w:rPr>
          <w:rFonts w:asciiTheme="minorBidi" w:hAnsiTheme="minorBidi"/>
          <w:color w:val="FFFFFF" w:themeColor="background1"/>
          <w:sz w:val="18"/>
          <w:szCs w:val="18"/>
          <w:highlight w:val="darkMagenta"/>
          <w:rtl/>
        </w:rPr>
        <w:t>محاضرة 5</w:t>
      </w:r>
      <w:r w:rsidRPr="000914BF">
        <w:rPr>
          <w:rFonts w:asciiTheme="minorBidi" w:hAnsiTheme="minorBidi"/>
          <w:color w:val="FFFFFF" w:themeColor="background1"/>
          <w:sz w:val="18"/>
          <w:szCs w:val="18"/>
          <w:rtl/>
        </w:rPr>
        <w:t xml:space="preserve"> </w:t>
      </w:r>
    </w:p>
    <w:p w:rsidR="00C67C77" w:rsidRPr="000914BF" w:rsidRDefault="00C67C77" w:rsidP="00C67C77">
      <w:pPr>
        <w:pStyle w:val="a3"/>
        <w:rPr>
          <w:rFonts w:asciiTheme="minorBidi" w:hAnsiTheme="minorBidi"/>
          <w:color w:val="5F497A" w:themeColor="accent4" w:themeShade="BF"/>
          <w:sz w:val="18"/>
          <w:szCs w:val="18"/>
          <w:rtl/>
        </w:rPr>
      </w:pPr>
    </w:p>
    <w:p w:rsidR="00C67C77" w:rsidRPr="000914BF" w:rsidRDefault="00C67C77" w:rsidP="00C67C77">
      <w:pPr>
        <w:rPr>
          <w:rFonts w:asciiTheme="minorBidi" w:hAnsiTheme="minorBidi"/>
          <w:color w:val="5F497A" w:themeColor="accent4" w:themeShade="BF"/>
          <w:sz w:val="18"/>
          <w:szCs w:val="18"/>
        </w:rPr>
      </w:pPr>
    </w:p>
    <w:p w:rsidR="00240B4D" w:rsidRPr="000914BF" w:rsidRDefault="00AC2892" w:rsidP="00240B4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 </w:t>
      </w:r>
      <w:r w:rsidR="00240B4D" w:rsidRPr="000914BF">
        <w:rPr>
          <w:rFonts w:asciiTheme="minorBidi" w:hAnsiTheme="minorBidi"/>
          <w:color w:val="FF0000"/>
          <w:sz w:val="18"/>
          <w:szCs w:val="18"/>
          <w:rtl/>
          <w:lang w:bidi="ar-EG"/>
        </w:rPr>
        <w:t xml:space="preserve">............ هى البحوث التي تستهدف البحث عن المتغيرات وكيفية ارتباطها </w:t>
      </w:r>
      <w:r w:rsidR="00240B4D" w:rsidRPr="000914BF">
        <w:rPr>
          <w:rFonts w:asciiTheme="minorBidi" w:hAnsiTheme="minorBidi"/>
          <w:color w:val="FF0000"/>
          <w:sz w:val="18"/>
          <w:szCs w:val="18"/>
          <w:rtl/>
        </w:rPr>
        <w:t>:</w:t>
      </w:r>
    </w:p>
    <w:p w:rsidR="00AC2892" w:rsidRPr="000914BF" w:rsidRDefault="00AC2892" w:rsidP="00AC2892">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البحوث المسحية </w:t>
      </w:r>
    </w:p>
    <w:p w:rsidR="009A3E91" w:rsidRPr="000914BF" w:rsidRDefault="009A3E91" w:rsidP="00AC2892">
      <w:pPr>
        <w:pStyle w:val="a3"/>
        <w:rPr>
          <w:rFonts w:asciiTheme="minorBidi" w:hAnsiTheme="minorBidi"/>
          <w:color w:val="5F497A" w:themeColor="accent4" w:themeShade="BF"/>
          <w:sz w:val="18"/>
          <w:szCs w:val="18"/>
        </w:rPr>
      </w:pPr>
    </w:p>
    <w:p w:rsidR="00240B4D" w:rsidRPr="000914BF" w:rsidRDefault="00240B4D" w:rsidP="00240B4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البحوث ..............</w:t>
      </w:r>
      <w:r w:rsidRPr="000914BF">
        <w:rPr>
          <w:rFonts w:asciiTheme="minorBidi" w:hAnsiTheme="minorBidi"/>
          <w:color w:val="FF0000"/>
          <w:sz w:val="18"/>
          <w:szCs w:val="18"/>
          <w:rtl/>
          <w:lang w:bidi="ar-EG"/>
        </w:rPr>
        <w:t>تتم في المراحل الأولى من تناول المشكل</w:t>
      </w:r>
      <w:r w:rsidRPr="000914BF">
        <w:rPr>
          <w:rFonts w:asciiTheme="minorBidi" w:hAnsiTheme="minorBidi"/>
          <w:color w:val="FF0000"/>
          <w:sz w:val="18"/>
          <w:szCs w:val="18"/>
          <w:rtl/>
        </w:rPr>
        <w:t xml:space="preserve">ة </w:t>
      </w:r>
      <w:r w:rsidRPr="000914BF">
        <w:rPr>
          <w:rFonts w:asciiTheme="minorBidi" w:hAnsiTheme="minorBidi"/>
          <w:color w:val="FF0000"/>
          <w:sz w:val="18"/>
          <w:szCs w:val="18"/>
          <w:rtl/>
          <w:lang w:bidi="ar-EG"/>
        </w:rPr>
        <w:t>لتوفير المعرفة حول المشكلة عندما يجهل الباحث الكثير عنها :</w:t>
      </w:r>
    </w:p>
    <w:p w:rsidR="00AC2892" w:rsidRPr="000914BF" w:rsidRDefault="00AC2892" w:rsidP="00AC2892">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البحوث المسحية </w:t>
      </w:r>
    </w:p>
    <w:p w:rsidR="009A3E91" w:rsidRPr="000914BF" w:rsidRDefault="009A3E91" w:rsidP="00AC2892">
      <w:pPr>
        <w:pStyle w:val="a3"/>
        <w:rPr>
          <w:rFonts w:asciiTheme="minorBidi" w:hAnsiTheme="minorBidi"/>
          <w:color w:val="5F497A" w:themeColor="accent4" w:themeShade="BF"/>
          <w:sz w:val="18"/>
          <w:szCs w:val="18"/>
        </w:rPr>
      </w:pPr>
    </w:p>
    <w:p w:rsidR="00240B4D" w:rsidRPr="000914BF" w:rsidRDefault="00240B4D" w:rsidP="00240B4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هى البحوث التي تهتم بدراسة المناهج وأدواتها والأساليب التي يمكن استخدامها في دراسة المشكلات والظواهر</w:t>
      </w:r>
      <w:r w:rsidRPr="000914BF">
        <w:rPr>
          <w:rFonts w:asciiTheme="minorBidi" w:hAnsiTheme="minorBidi"/>
          <w:color w:val="FF0000"/>
          <w:sz w:val="18"/>
          <w:szCs w:val="18"/>
        </w:rPr>
        <w:t xml:space="preserve"> </w:t>
      </w:r>
      <w:r w:rsidRPr="000914BF">
        <w:rPr>
          <w:rFonts w:asciiTheme="minorBidi" w:hAnsiTheme="minorBidi"/>
          <w:color w:val="FF0000"/>
          <w:sz w:val="18"/>
          <w:szCs w:val="18"/>
          <w:rtl/>
        </w:rPr>
        <w:t>:</w:t>
      </w:r>
    </w:p>
    <w:p w:rsidR="00AC2892" w:rsidRPr="000914BF" w:rsidRDefault="00AC2892" w:rsidP="00AC2892">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بحث في تكنيكات المنهج </w:t>
      </w:r>
    </w:p>
    <w:p w:rsidR="009A3E91" w:rsidRPr="000914BF" w:rsidRDefault="009A3E91" w:rsidP="00AC2892">
      <w:pPr>
        <w:pStyle w:val="a3"/>
        <w:rPr>
          <w:rFonts w:asciiTheme="minorBidi" w:hAnsiTheme="minorBidi"/>
          <w:color w:val="5F497A" w:themeColor="accent4" w:themeShade="BF"/>
          <w:sz w:val="18"/>
          <w:szCs w:val="18"/>
        </w:rPr>
      </w:pPr>
    </w:p>
    <w:p w:rsidR="00240B4D" w:rsidRPr="000914BF" w:rsidRDefault="00240B4D" w:rsidP="00240B4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 xml:space="preserve">........... </w:t>
      </w:r>
      <w:r w:rsidRPr="000914BF">
        <w:rPr>
          <w:rFonts w:asciiTheme="minorBidi" w:hAnsiTheme="minorBidi"/>
          <w:color w:val="FF0000"/>
          <w:sz w:val="18"/>
          <w:szCs w:val="18"/>
          <w:rtl/>
          <w:lang w:bidi="ar-EG"/>
        </w:rPr>
        <w:t>هو البحث الذي يهتم بالجانب الع</w:t>
      </w:r>
      <w:r w:rsidRPr="000914BF">
        <w:rPr>
          <w:rFonts w:asciiTheme="minorBidi" w:hAnsiTheme="minorBidi"/>
          <w:color w:val="FF0000"/>
          <w:sz w:val="18"/>
          <w:szCs w:val="18"/>
          <w:rtl/>
        </w:rPr>
        <w:t>ل</w:t>
      </w:r>
      <w:r w:rsidRPr="000914BF">
        <w:rPr>
          <w:rFonts w:asciiTheme="minorBidi" w:hAnsiTheme="minorBidi"/>
          <w:color w:val="FF0000"/>
          <w:sz w:val="18"/>
          <w:szCs w:val="18"/>
          <w:rtl/>
          <w:lang w:bidi="ar-EG"/>
        </w:rPr>
        <w:t>مي</w:t>
      </w:r>
      <w:r w:rsidRPr="000914BF">
        <w:rPr>
          <w:rFonts w:asciiTheme="minorBidi" w:hAnsiTheme="minorBidi"/>
          <w:color w:val="FF0000"/>
          <w:sz w:val="18"/>
          <w:szCs w:val="18"/>
          <w:rtl/>
        </w:rPr>
        <w:t xml:space="preserve"> والعملي</w:t>
      </w:r>
      <w:r w:rsidRPr="000914BF">
        <w:rPr>
          <w:rFonts w:asciiTheme="minorBidi" w:hAnsiTheme="minorBidi"/>
          <w:color w:val="FF0000"/>
          <w:sz w:val="18"/>
          <w:szCs w:val="18"/>
          <w:rtl/>
          <w:lang w:bidi="ar-EG"/>
        </w:rPr>
        <w:t xml:space="preserve"> في تناول المشكلات والظواهر وتطبيق المناهج والأدوات لتوفير البيانات الواقعية حول المشكلات </w:t>
      </w:r>
      <w:r w:rsidRPr="000914BF">
        <w:rPr>
          <w:rFonts w:asciiTheme="minorBidi" w:hAnsiTheme="minorBidi"/>
          <w:color w:val="FF0000"/>
          <w:sz w:val="18"/>
          <w:szCs w:val="18"/>
          <w:rtl/>
        </w:rPr>
        <w:t>:</w:t>
      </w:r>
    </w:p>
    <w:p w:rsidR="00AC2892" w:rsidRPr="000914BF" w:rsidRDefault="00AC2892" w:rsidP="00AC2892">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بحث تطبيقي </w:t>
      </w:r>
    </w:p>
    <w:p w:rsidR="009A3E91" w:rsidRPr="000914BF" w:rsidRDefault="009A3E91" w:rsidP="00AC2892">
      <w:pPr>
        <w:pStyle w:val="a3"/>
        <w:rPr>
          <w:rFonts w:asciiTheme="minorBidi" w:hAnsiTheme="minorBidi"/>
          <w:color w:val="5F497A" w:themeColor="accent4" w:themeShade="BF"/>
          <w:sz w:val="18"/>
          <w:szCs w:val="18"/>
        </w:rPr>
      </w:pPr>
    </w:p>
    <w:p w:rsidR="00240B4D" w:rsidRPr="000914BF" w:rsidRDefault="00240B4D" w:rsidP="00240B4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............هو البحث الذي يتناول فرضا أو مجموعة فروض بالدراسة لاختبار مدى صدقها :</w:t>
      </w:r>
    </w:p>
    <w:p w:rsidR="00AC2892" w:rsidRPr="000914BF" w:rsidRDefault="00AC2892" w:rsidP="00AC2892">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بحث نقدي اختباري </w:t>
      </w:r>
    </w:p>
    <w:p w:rsidR="009A3E91" w:rsidRPr="000914BF" w:rsidRDefault="009A3E91" w:rsidP="00AC2892">
      <w:pPr>
        <w:pStyle w:val="a3"/>
        <w:rPr>
          <w:rFonts w:asciiTheme="minorBidi" w:hAnsiTheme="minorBidi"/>
          <w:color w:val="5F497A" w:themeColor="accent4" w:themeShade="BF"/>
          <w:sz w:val="18"/>
          <w:szCs w:val="18"/>
        </w:rPr>
      </w:pPr>
    </w:p>
    <w:p w:rsidR="00240B4D" w:rsidRPr="000914BF" w:rsidRDefault="00AC2892" w:rsidP="00240B4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البحث </w:t>
      </w:r>
      <w:r w:rsidRPr="000914BF">
        <w:rPr>
          <w:rFonts w:asciiTheme="minorBidi" w:hAnsiTheme="minorBidi"/>
          <w:color w:val="FF0000"/>
          <w:sz w:val="18"/>
          <w:szCs w:val="18"/>
          <w:rtl/>
        </w:rPr>
        <w:t xml:space="preserve">النقدي الاختباري </w:t>
      </w:r>
      <w:r w:rsidR="00240B4D" w:rsidRPr="000914BF">
        <w:rPr>
          <w:rFonts w:asciiTheme="minorBidi" w:hAnsiTheme="minorBidi"/>
          <w:color w:val="FF0000"/>
          <w:sz w:val="18"/>
          <w:szCs w:val="18"/>
          <w:rtl/>
          <w:lang w:bidi="ar-EG"/>
        </w:rPr>
        <w:t>يتم إجراؤه للحسم بين :</w:t>
      </w:r>
    </w:p>
    <w:p w:rsidR="009A3E91" w:rsidRPr="000914BF" w:rsidRDefault="00AC2892" w:rsidP="00240B4D">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الموقف النظري </w:t>
      </w:r>
    </w:p>
    <w:p w:rsidR="00AC2892" w:rsidRPr="000914BF" w:rsidRDefault="00AC2892" w:rsidP="00AC2892">
      <w:pPr>
        <w:pStyle w:val="a3"/>
        <w:rPr>
          <w:rFonts w:asciiTheme="minorBidi" w:hAnsiTheme="minorBidi"/>
          <w:color w:val="5F497A" w:themeColor="accent4" w:themeShade="BF"/>
          <w:sz w:val="18"/>
          <w:szCs w:val="18"/>
        </w:rPr>
      </w:pPr>
    </w:p>
    <w:p w:rsidR="00240B4D" w:rsidRPr="000914BF" w:rsidRDefault="00240B4D" w:rsidP="00240B4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 </w:t>
      </w:r>
      <w:r w:rsidR="00AC2892" w:rsidRPr="000914BF">
        <w:rPr>
          <w:rFonts w:asciiTheme="minorBidi" w:hAnsiTheme="minorBidi"/>
          <w:color w:val="FF0000"/>
          <w:sz w:val="18"/>
          <w:szCs w:val="18"/>
          <w:rtl/>
        </w:rPr>
        <w:t xml:space="preserve">من عيوب البحث النقدي الاختباري </w:t>
      </w:r>
      <w:r w:rsidRPr="000914BF">
        <w:rPr>
          <w:rFonts w:asciiTheme="minorBidi" w:hAnsiTheme="minorBidi"/>
          <w:color w:val="FF0000"/>
          <w:sz w:val="18"/>
          <w:szCs w:val="18"/>
          <w:rtl/>
        </w:rPr>
        <w:t xml:space="preserve"> :</w:t>
      </w:r>
    </w:p>
    <w:p w:rsidR="00AC2892" w:rsidRPr="000914BF" w:rsidRDefault="00AC2892" w:rsidP="00AC2892">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يتسم بنوع من الخلط والتداخل بين فئاته</w:t>
      </w:r>
    </w:p>
    <w:p w:rsidR="00AC2892" w:rsidRPr="000914BF" w:rsidRDefault="00AC2892" w:rsidP="00AC2892">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 xml:space="preserve">لا يعطي تحديدا دقيقا لنوع المناهج المستخدمة في علم الاجتماع </w:t>
      </w:r>
    </w:p>
    <w:p w:rsidR="009A3E91" w:rsidRPr="000914BF" w:rsidRDefault="00AC2892" w:rsidP="00A7498F">
      <w:pPr>
        <w:pStyle w:val="a3"/>
        <w:numPr>
          <w:ilvl w:val="0"/>
          <w:numId w:val="1"/>
        </w:numPr>
        <w:rPr>
          <w:rFonts w:asciiTheme="minorBidi" w:hAnsiTheme="minorBidi"/>
          <w:color w:val="5F497A" w:themeColor="accent4" w:themeShade="BF"/>
          <w:sz w:val="18"/>
          <w:szCs w:val="18"/>
        </w:rPr>
      </w:pPr>
      <w:r w:rsidRPr="000914BF">
        <w:rPr>
          <w:rFonts w:asciiTheme="minorBidi" w:hAnsiTheme="minorBidi"/>
          <w:color w:val="000000" w:themeColor="text1"/>
          <w:sz w:val="18"/>
          <w:szCs w:val="18"/>
          <w:rtl/>
          <w:lang w:bidi="ar-EG"/>
        </w:rPr>
        <w:t xml:space="preserve"> </w:t>
      </w:r>
    </w:p>
    <w:p w:rsidR="00240B4D" w:rsidRPr="000914BF" w:rsidRDefault="00240B4D" w:rsidP="00240B4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تصنيف المناهج في ضوء  ........ يستند إلى منطق العملية العقلية في تناول المشكلة ودراستها </w:t>
      </w:r>
      <w:r w:rsidR="009A3E91" w:rsidRPr="000914BF">
        <w:rPr>
          <w:rFonts w:asciiTheme="minorBidi" w:hAnsiTheme="minorBidi"/>
          <w:color w:val="FF0000"/>
          <w:sz w:val="18"/>
          <w:szCs w:val="18"/>
          <w:rtl/>
        </w:rPr>
        <w:t>:</w:t>
      </w:r>
    </w:p>
    <w:p w:rsidR="00AC2892" w:rsidRPr="000914BF" w:rsidRDefault="00AC2892" w:rsidP="00240B4D">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عملية التفكير </w:t>
      </w:r>
    </w:p>
    <w:p w:rsidR="00AC2892" w:rsidRPr="000914BF" w:rsidRDefault="00AC2892" w:rsidP="00AC2892">
      <w:pPr>
        <w:pStyle w:val="a3"/>
        <w:rPr>
          <w:rFonts w:asciiTheme="minorBidi" w:hAnsiTheme="minorBidi"/>
          <w:color w:val="5F497A" w:themeColor="accent4" w:themeShade="BF"/>
          <w:sz w:val="18"/>
          <w:szCs w:val="18"/>
        </w:rPr>
      </w:pPr>
    </w:p>
    <w:p w:rsidR="00240B4D" w:rsidRPr="000914BF" w:rsidRDefault="00240B4D" w:rsidP="00240B4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تصنيف المناهج في ضوء ......... يتم التأكيد على وصف الظاهرة في ضوء البيانات المتاحة ، وأهمية الرجوع للماضي ، ثم يجتهد الباحث لصياغة تنبؤات معينة حول الظاهرة في ضوء التناول التجريبي لها:</w:t>
      </w:r>
    </w:p>
    <w:p w:rsidR="00827B99" w:rsidRPr="000914BF" w:rsidRDefault="00827B99" w:rsidP="00827B99">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عملية التفكير </w:t>
      </w:r>
    </w:p>
    <w:p w:rsidR="009A3E91" w:rsidRPr="000914BF" w:rsidRDefault="009A3E91" w:rsidP="00827B99">
      <w:pPr>
        <w:pStyle w:val="a3"/>
        <w:rPr>
          <w:rFonts w:asciiTheme="minorBidi" w:hAnsiTheme="minorBidi"/>
          <w:color w:val="5F497A" w:themeColor="accent4" w:themeShade="BF"/>
          <w:sz w:val="18"/>
          <w:szCs w:val="18"/>
        </w:rPr>
      </w:pPr>
    </w:p>
    <w:p w:rsidR="00240B4D" w:rsidRPr="000914BF" w:rsidRDefault="00240B4D" w:rsidP="00240B4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  صنف هويتني مناهج البحث إلى  :</w:t>
      </w:r>
      <w:r w:rsidRPr="000914BF">
        <w:rPr>
          <w:rFonts w:asciiTheme="minorBidi" w:hAnsiTheme="minorBidi"/>
          <w:color w:val="FF0000"/>
          <w:sz w:val="18"/>
          <w:szCs w:val="18"/>
        </w:rPr>
        <w:t xml:space="preserve"> </w:t>
      </w:r>
    </w:p>
    <w:p w:rsidR="00827B99" w:rsidRPr="000914BF" w:rsidRDefault="00827B99" w:rsidP="00A7498F">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المنهج الوصفي </w:t>
      </w:r>
      <w:r w:rsidR="00A7498F"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المنهج التاريخي </w:t>
      </w:r>
      <w:r w:rsidR="00A7498F"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المنهج التجريبي </w:t>
      </w:r>
    </w:p>
    <w:p w:rsidR="00827B99" w:rsidRPr="000914BF" w:rsidRDefault="00827B99" w:rsidP="00827B99">
      <w:pPr>
        <w:pStyle w:val="a3"/>
        <w:rPr>
          <w:rFonts w:asciiTheme="minorBidi" w:hAnsiTheme="minorBidi"/>
          <w:color w:val="5F497A" w:themeColor="accent4" w:themeShade="BF"/>
          <w:sz w:val="18"/>
          <w:szCs w:val="18"/>
        </w:rPr>
      </w:pPr>
    </w:p>
    <w:p w:rsidR="00240B4D" w:rsidRPr="000914BF" w:rsidRDefault="00240B4D" w:rsidP="00240B4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  صنف .......... مناهج البحث إلى المنهج الوصفي و التاريخي والتجريبي  :</w:t>
      </w:r>
      <w:r w:rsidRPr="000914BF">
        <w:rPr>
          <w:rFonts w:asciiTheme="minorBidi" w:hAnsiTheme="minorBidi"/>
          <w:color w:val="FF0000"/>
          <w:sz w:val="18"/>
          <w:szCs w:val="18"/>
        </w:rPr>
        <w:t xml:space="preserve"> </w:t>
      </w:r>
    </w:p>
    <w:p w:rsidR="00827B99" w:rsidRPr="000914BF" w:rsidRDefault="00827B99" w:rsidP="00240B4D">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هويتني </w:t>
      </w:r>
    </w:p>
    <w:p w:rsidR="00827B99" w:rsidRPr="000914BF" w:rsidRDefault="00827B99" w:rsidP="00827B99">
      <w:pPr>
        <w:pStyle w:val="a3"/>
        <w:rPr>
          <w:rFonts w:asciiTheme="minorBidi" w:hAnsiTheme="minorBidi"/>
          <w:color w:val="5F497A" w:themeColor="accent4" w:themeShade="BF"/>
          <w:sz w:val="18"/>
          <w:szCs w:val="18"/>
        </w:rPr>
      </w:pPr>
    </w:p>
    <w:p w:rsidR="00240B4D" w:rsidRPr="000914BF" w:rsidRDefault="00240B4D" w:rsidP="00240B4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المنهج ........ يهدف إلى توفير البيانات والحقائق عن المشكلة أو الظاهرة موضوع البحث لتفسيرها تفسيرا كاملا</w:t>
      </w:r>
      <w:r w:rsidRPr="000914BF">
        <w:rPr>
          <w:rFonts w:asciiTheme="minorBidi" w:hAnsiTheme="minorBidi"/>
          <w:color w:val="FF0000"/>
          <w:sz w:val="18"/>
          <w:szCs w:val="18"/>
          <w:rtl/>
        </w:rPr>
        <w:t>:</w:t>
      </w:r>
    </w:p>
    <w:p w:rsidR="00827B99" w:rsidRPr="000914BF" w:rsidRDefault="00827B99" w:rsidP="00827B99">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المنهج الوصفي </w:t>
      </w:r>
    </w:p>
    <w:p w:rsidR="009A3E91" w:rsidRPr="000914BF" w:rsidRDefault="009A3E91" w:rsidP="00827B99">
      <w:pPr>
        <w:pStyle w:val="a3"/>
        <w:rPr>
          <w:rFonts w:asciiTheme="minorBidi" w:hAnsiTheme="minorBidi"/>
          <w:color w:val="5F497A" w:themeColor="accent4" w:themeShade="BF"/>
          <w:sz w:val="18"/>
          <w:szCs w:val="18"/>
        </w:rPr>
      </w:pPr>
    </w:p>
    <w:p w:rsidR="00240B4D" w:rsidRPr="000914BF" w:rsidRDefault="00240B4D" w:rsidP="00240B4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يؤكد هويتني على ضرورة تجاوز مرحلة  .......... للتمكن من </w:t>
      </w:r>
      <w:r w:rsidR="00827B99" w:rsidRPr="000914BF">
        <w:rPr>
          <w:rFonts w:asciiTheme="minorBidi" w:hAnsiTheme="minorBidi"/>
          <w:color w:val="FF0000"/>
          <w:sz w:val="18"/>
          <w:szCs w:val="18"/>
          <w:rtl/>
          <w:lang w:bidi="ar-EG"/>
        </w:rPr>
        <w:t xml:space="preserve">محاولة تفسير البيانات </w:t>
      </w:r>
      <w:r w:rsidRPr="000914BF">
        <w:rPr>
          <w:rFonts w:asciiTheme="minorBidi" w:hAnsiTheme="minorBidi"/>
          <w:color w:val="FF0000"/>
          <w:sz w:val="18"/>
          <w:szCs w:val="18"/>
          <w:rtl/>
          <w:lang w:bidi="ar-EG"/>
        </w:rPr>
        <w:t xml:space="preserve">والوقوف على دلالتها </w:t>
      </w:r>
      <w:r w:rsidRPr="000914BF">
        <w:rPr>
          <w:rFonts w:asciiTheme="minorBidi" w:hAnsiTheme="minorBidi"/>
          <w:color w:val="FF0000"/>
          <w:sz w:val="18"/>
          <w:szCs w:val="18"/>
          <w:rtl/>
        </w:rPr>
        <w:t>:</w:t>
      </w:r>
    </w:p>
    <w:p w:rsidR="00827B99" w:rsidRPr="000914BF" w:rsidRDefault="00827B99" w:rsidP="00240B4D">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تجميع البيانات </w:t>
      </w:r>
    </w:p>
    <w:p w:rsidR="00827B99" w:rsidRPr="000914BF" w:rsidRDefault="00827B99" w:rsidP="00827B99">
      <w:pPr>
        <w:pStyle w:val="a3"/>
        <w:rPr>
          <w:rFonts w:asciiTheme="minorBidi" w:hAnsiTheme="minorBidi"/>
          <w:color w:val="5F497A" w:themeColor="accent4" w:themeShade="BF"/>
          <w:sz w:val="18"/>
          <w:szCs w:val="18"/>
        </w:rPr>
      </w:pPr>
    </w:p>
    <w:p w:rsidR="00240B4D" w:rsidRPr="000914BF" w:rsidRDefault="00240B4D" w:rsidP="00240B4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يذهب هويتني إلى وجود خمسة نماذج للبحوث الوصفية تتمثل في :</w:t>
      </w:r>
      <w:r w:rsidRPr="000914BF">
        <w:rPr>
          <w:rFonts w:asciiTheme="minorBidi" w:hAnsiTheme="minorBidi"/>
          <w:color w:val="FF0000"/>
          <w:sz w:val="18"/>
          <w:szCs w:val="18"/>
        </w:rPr>
        <w:t xml:space="preserve"> </w:t>
      </w:r>
    </w:p>
    <w:p w:rsidR="009A3E91" w:rsidRPr="000914BF" w:rsidRDefault="008E3C5A" w:rsidP="008E3C5A">
      <w:pPr>
        <w:pStyle w:val="a3"/>
        <w:numPr>
          <w:ilvl w:val="0"/>
          <w:numId w:val="10"/>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 xml:space="preserve">البحث المسحي  </w:t>
      </w:r>
      <w:r w:rsidRPr="000914BF">
        <w:rPr>
          <w:rFonts w:asciiTheme="minorBidi" w:hAnsiTheme="minorBidi" w:hint="cs"/>
          <w:color w:val="000000" w:themeColor="text1"/>
          <w:sz w:val="18"/>
          <w:szCs w:val="18"/>
          <w:u w:val="single"/>
          <w:rtl/>
          <w:lang w:bidi="ar-EG"/>
        </w:rPr>
        <w:t xml:space="preserve">/ </w:t>
      </w:r>
      <w:r w:rsidR="00827B99" w:rsidRPr="000914BF">
        <w:rPr>
          <w:rFonts w:asciiTheme="minorBidi" w:hAnsiTheme="minorBidi"/>
          <w:color w:val="000000" w:themeColor="text1"/>
          <w:sz w:val="18"/>
          <w:szCs w:val="18"/>
          <w:u w:val="single"/>
          <w:rtl/>
          <w:lang w:bidi="ar-EG"/>
        </w:rPr>
        <w:t xml:space="preserve">البحث الوصفي طويل المدى </w:t>
      </w:r>
      <w:r w:rsidRPr="000914BF">
        <w:rPr>
          <w:rFonts w:asciiTheme="minorBidi" w:hAnsiTheme="minorBidi" w:hint="cs"/>
          <w:color w:val="000000" w:themeColor="text1"/>
          <w:sz w:val="18"/>
          <w:szCs w:val="18"/>
          <w:u w:val="single"/>
          <w:rtl/>
          <w:lang w:bidi="ar-EG"/>
        </w:rPr>
        <w:t xml:space="preserve">/  </w:t>
      </w:r>
      <w:r w:rsidRPr="000914BF">
        <w:rPr>
          <w:rFonts w:asciiTheme="minorBidi" w:hAnsiTheme="minorBidi"/>
          <w:color w:val="000000" w:themeColor="text1"/>
          <w:sz w:val="18"/>
          <w:szCs w:val="18"/>
          <w:u w:val="single"/>
          <w:rtl/>
          <w:lang w:bidi="ar-EG"/>
        </w:rPr>
        <w:t xml:space="preserve">دراسة الحالة  </w:t>
      </w:r>
      <w:r w:rsidRPr="000914BF">
        <w:rPr>
          <w:rFonts w:asciiTheme="minorBidi" w:hAnsiTheme="minorBidi" w:hint="cs"/>
          <w:color w:val="000000" w:themeColor="text1"/>
          <w:sz w:val="18"/>
          <w:szCs w:val="18"/>
          <w:u w:val="single"/>
          <w:rtl/>
          <w:lang w:bidi="ar-EG"/>
        </w:rPr>
        <w:t xml:space="preserve">/ </w:t>
      </w:r>
      <w:r w:rsidR="00827B99" w:rsidRPr="000914BF">
        <w:rPr>
          <w:rFonts w:asciiTheme="minorBidi" w:hAnsiTheme="minorBidi"/>
          <w:color w:val="000000" w:themeColor="text1"/>
          <w:sz w:val="18"/>
          <w:szCs w:val="18"/>
          <w:u w:val="single"/>
          <w:rtl/>
          <w:lang w:bidi="ar-EG"/>
        </w:rPr>
        <w:t xml:space="preserve"> تحليل العمل والنشاط </w:t>
      </w:r>
      <w:r w:rsidRPr="000914BF">
        <w:rPr>
          <w:rFonts w:asciiTheme="minorBidi" w:hAnsiTheme="minorBidi" w:hint="cs"/>
          <w:color w:val="000000" w:themeColor="text1"/>
          <w:sz w:val="18"/>
          <w:szCs w:val="18"/>
          <w:u w:val="single"/>
          <w:rtl/>
          <w:lang w:bidi="ar-EG"/>
        </w:rPr>
        <w:t xml:space="preserve"> /  </w:t>
      </w:r>
      <w:r w:rsidR="00827B99" w:rsidRPr="000914BF">
        <w:rPr>
          <w:rFonts w:asciiTheme="minorBidi" w:hAnsiTheme="minorBidi"/>
          <w:color w:val="000000" w:themeColor="text1"/>
          <w:sz w:val="18"/>
          <w:szCs w:val="18"/>
          <w:u w:val="single"/>
          <w:rtl/>
          <w:lang w:bidi="ar-EG"/>
        </w:rPr>
        <w:t>الدراسات والبحوث المكتبية التوثيقية</w:t>
      </w:r>
    </w:p>
    <w:p w:rsidR="00827B99" w:rsidRPr="000914BF" w:rsidRDefault="00827B99" w:rsidP="00827B99">
      <w:pPr>
        <w:pStyle w:val="a3"/>
        <w:rPr>
          <w:rFonts w:asciiTheme="minorBidi" w:hAnsiTheme="minorBidi"/>
          <w:color w:val="5F497A" w:themeColor="accent4" w:themeShade="BF"/>
          <w:sz w:val="18"/>
          <w:szCs w:val="18"/>
        </w:rPr>
      </w:pPr>
    </w:p>
    <w:p w:rsidR="00240B4D" w:rsidRPr="000914BF" w:rsidRDefault="00240B4D" w:rsidP="00240B4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يعتمد المنهج ......... على ظواهر الأحداث التاريخية ويستند إليها في دراسة الحا</w:t>
      </w:r>
      <w:r w:rsidRPr="000914BF">
        <w:rPr>
          <w:rFonts w:asciiTheme="minorBidi" w:hAnsiTheme="minorBidi"/>
          <w:color w:val="FF0000"/>
          <w:sz w:val="18"/>
          <w:szCs w:val="18"/>
          <w:rtl/>
        </w:rPr>
        <w:t>ضر</w:t>
      </w:r>
      <w:r w:rsidRPr="000914BF">
        <w:rPr>
          <w:rFonts w:asciiTheme="minorBidi" w:hAnsiTheme="minorBidi"/>
          <w:color w:val="FF0000"/>
          <w:sz w:val="18"/>
          <w:szCs w:val="18"/>
          <w:rtl/>
          <w:lang w:bidi="ar-EG"/>
        </w:rPr>
        <w:t xml:space="preserve"> وتفسير ظواهره </w:t>
      </w:r>
      <w:r w:rsidRPr="000914BF">
        <w:rPr>
          <w:rFonts w:asciiTheme="minorBidi" w:hAnsiTheme="minorBidi"/>
          <w:color w:val="FF0000"/>
          <w:sz w:val="18"/>
          <w:szCs w:val="18"/>
          <w:rtl/>
        </w:rPr>
        <w:t>:</w:t>
      </w:r>
    </w:p>
    <w:p w:rsidR="00827B99" w:rsidRPr="000914BF" w:rsidRDefault="00827B99" w:rsidP="00827B99">
      <w:pPr>
        <w:pStyle w:val="a3"/>
        <w:numPr>
          <w:ilvl w:val="0"/>
          <w:numId w:val="1"/>
        </w:numPr>
        <w:rPr>
          <w:rFonts w:asciiTheme="minorBidi" w:hAnsiTheme="minorBidi"/>
          <w:color w:val="5F497A" w:themeColor="accent4" w:themeShade="BF"/>
          <w:sz w:val="18"/>
          <w:szCs w:val="18"/>
          <w:u w:val="single"/>
        </w:rPr>
      </w:pPr>
      <w:r w:rsidRPr="000914BF">
        <w:rPr>
          <w:rFonts w:asciiTheme="minorBidi" w:hAnsiTheme="minorBidi"/>
          <w:color w:val="000000" w:themeColor="text1"/>
          <w:sz w:val="18"/>
          <w:szCs w:val="18"/>
          <w:u w:val="single"/>
          <w:rtl/>
          <w:lang w:bidi="ar-EG"/>
        </w:rPr>
        <w:t xml:space="preserve">المنهج التاريخي </w:t>
      </w:r>
    </w:p>
    <w:p w:rsidR="00827B99" w:rsidRPr="000914BF" w:rsidRDefault="00827B99" w:rsidP="00827B99">
      <w:pPr>
        <w:pStyle w:val="a3"/>
        <w:rPr>
          <w:rFonts w:asciiTheme="minorBidi" w:hAnsiTheme="minorBidi"/>
          <w:color w:val="5F497A" w:themeColor="accent4" w:themeShade="BF"/>
          <w:sz w:val="18"/>
          <w:szCs w:val="18"/>
        </w:rPr>
      </w:pPr>
    </w:p>
    <w:p w:rsidR="00240B4D" w:rsidRPr="000914BF" w:rsidRDefault="00240B4D" w:rsidP="00240B4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يتم في المنهج ...........بحث الجزيئات التاريخية وتحديدها كمرحلة أولى ، ثم يقوم الباحث بعد ذلك بالتأليف بين تلك الجزيئات عقليا للوصول إلى الصورة الكلية حول الظواهر التاريخية التي يستند إليها في تفسير ظواهر الحاضر </w:t>
      </w:r>
      <w:r w:rsidRPr="000914BF">
        <w:rPr>
          <w:rFonts w:asciiTheme="minorBidi" w:hAnsiTheme="minorBidi"/>
          <w:color w:val="FF0000"/>
          <w:sz w:val="18"/>
          <w:szCs w:val="18"/>
          <w:rtl/>
        </w:rPr>
        <w:t>:</w:t>
      </w:r>
    </w:p>
    <w:p w:rsidR="00827B99" w:rsidRPr="000914BF" w:rsidRDefault="00827B99" w:rsidP="00827B99">
      <w:pPr>
        <w:pStyle w:val="a3"/>
        <w:numPr>
          <w:ilvl w:val="0"/>
          <w:numId w:val="1"/>
        </w:numPr>
        <w:rPr>
          <w:rFonts w:asciiTheme="minorBidi" w:hAnsiTheme="minorBidi"/>
          <w:color w:val="5F497A" w:themeColor="accent4" w:themeShade="BF"/>
          <w:sz w:val="18"/>
          <w:szCs w:val="18"/>
          <w:u w:val="single"/>
        </w:rPr>
      </w:pPr>
      <w:r w:rsidRPr="000914BF">
        <w:rPr>
          <w:rFonts w:asciiTheme="minorBidi" w:hAnsiTheme="minorBidi"/>
          <w:color w:val="000000" w:themeColor="text1"/>
          <w:sz w:val="18"/>
          <w:szCs w:val="18"/>
          <w:u w:val="single"/>
          <w:rtl/>
          <w:lang w:bidi="ar-EG"/>
        </w:rPr>
        <w:t xml:space="preserve">المنهج التاريخي </w:t>
      </w:r>
    </w:p>
    <w:p w:rsidR="009A3E91" w:rsidRPr="000914BF" w:rsidRDefault="009A3E91" w:rsidP="00827B99">
      <w:pPr>
        <w:pStyle w:val="a3"/>
        <w:rPr>
          <w:rFonts w:asciiTheme="minorBidi" w:hAnsiTheme="minorBidi"/>
          <w:color w:val="5F497A" w:themeColor="accent4" w:themeShade="BF"/>
          <w:sz w:val="18"/>
          <w:szCs w:val="18"/>
        </w:rPr>
      </w:pPr>
    </w:p>
    <w:p w:rsidR="00240B4D" w:rsidRPr="000914BF" w:rsidRDefault="00240B4D" w:rsidP="00240B4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يستند المنهج ......... إلى منطق التحكم والسيطرة على مجموعة من ال</w:t>
      </w:r>
      <w:r w:rsidRPr="000914BF">
        <w:rPr>
          <w:rFonts w:asciiTheme="minorBidi" w:hAnsiTheme="minorBidi"/>
          <w:color w:val="FF0000"/>
          <w:sz w:val="18"/>
          <w:szCs w:val="18"/>
          <w:rtl/>
        </w:rPr>
        <w:t>م</w:t>
      </w:r>
      <w:r w:rsidRPr="000914BF">
        <w:rPr>
          <w:rFonts w:asciiTheme="minorBidi" w:hAnsiTheme="minorBidi"/>
          <w:color w:val="FF0000"/>
          <w:sz w:val="18"/>
          <w:szCs w:val="18"/>
          <w:rtl/>
          <w:lang w:bidi="ar-EG"/>
        </w:rPr>
        <w:t xml:space="preserve">تغيرات بهدف قياس التغيرات التي تطرأ عليها في علاقتها </w:t>
      </w:r>
      <w:r w:rsidRPr="000914BF">
        <w:rPr>
          <w:rFonts w:asciiTheme="minorBidi" w:hAnsiTheme="minorBidi"/>
          <w:color w:val="FF0000"/>
          <w:sz w:val="18"/>
          <w:szCs w:val="18"/>
          <w:rtl/>
        </w:rPr>
        <w:t>ب</w:t>
      </w:r>
      <w:r w:rsidRPr="000914BF">
        <w:rPr>
          <w:rFonts w:asciiTheme="minorBidi" w:hAnsiTheme="minorBidi"/>
          <w:color w:val="FF0000"/>
          <w:sz w:val="18"/>
          <w:szCs w:val="18"/>
          <w:rtl/>
          <w:lang w:bidi="ar-EG"/>
        </w:rPr>
        <w:t xml:space="preserve">بعضها </w:t>
      </w:r>
      <w:r w:rsidRPr="000914BF">
        <w:rPr>
          <w:rFonts w:asciiTheme="minorBidi" w:hAnsiTheme="minorBidi"/>
          <w:color w:val="FF0000"/>
          <w:sz w:val="18"/>
          <w:szCs w:val="18"/>
          <w:rtl/>
        </w:rPr>
        <w:t>:</w:t>
      </w:r>
    </w:p>
    <w:p w:rsidR="009A3E91" w:rsidRPr="000914BF" w:rsidRDefault="00827B99" w:rsidP="00FE4C84">
      <w:pPr>
        <w:pStyle w:val="a3"/>
        <w:numPr>
          <w:ilvl w:val="0"/>
          <w:numId w:val="1"/>
        </w:numPr>
        <w:rPr>
          <w:rFonts w:asciiTheme="minorBidi" w:hAnsiTheme="minorBidi"/>
          <w:color w:val="5F497A" w:themeColor="accent4" w:themeShade="BF"/>
          <w:sz w:val="18"/>
          <w:szCs w:val="18"/>
          <w:u w:val="single"/>
        </w:rPr>
      </w:pPr>
      <w:r w:rsidRPr="000914BF">
        <w:rPr>
          <w:rFonts w:asciiTheme="minorBidi" w:hAnsiTheme="minorBidi"/>
          <w:color w:val="000000" w:themeColor="text1"/>
          <w:sz w:val="18"/>
          <w:szCs w:val="18"/>
          <w:u w:val="single"/>
          <w:rtl/>
          <w:lang w:bidi="ar-EG"/>
        </w:rPr>
        <w:t xml:space="preserve">المنهج التجريبي </w:t>
      </w:r>
    </w:p>
    <w:p w:rsidR="00240B4D" w:rsidRPr="000914BF" w:rsidRDefault="00240B4D" w:rsidP="00240B4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يعتمد منهج البحث التاريخي عند هويتني على:</w:t>
      </w:r>
    </w:p>
    <w:p w:rsidR="00827B99" w:rsidRPr="000914BF" w:rsidRDefault="00827B99" w:rsidP="00240B4D">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lastRenderedPageBreak/>
        <w:t xml:space="preserve">الظواهر التاريخية </w:t>
      </w:r>
    </w:p>
    <w:p w:rsidR="00827B99" w:rsidRPr="000914BF" w:rsidRDefault="00827B99" w:rsidP="00827B99">
      <w:pPr>
        <w:pStyle w:val="a3"/>
        <w:rPr>
          <w:rFonts w:asciiTheme="minorBidi" w:hAnsiTheme="minorBidi"/>
          <w:color w:val="5F497A" w:themeColor="accent4" w:themeShade="BF"/>
          <w:sz w:val="18"/>
          <w:szCs w:val="18"/>
        </w:rPr>
      </w:pPr>
    </w:p>
    <w:p w:rsidR="00827B99" w:rsidRPr="000914BF" w:rsidRDefault="00827B99" w:rsidP="00827B99">
      <w:pPr>
        <w:pStyle w:val="a3"/>
        <w:numPr>
          <w:ilvl w:val="0"/>
          <w:numId w:val="1"/>
        </w:numPr>
        <w:rPr>
          <w:rFonts w:asciiTheme="minorBidi" w:hAnsiTheme="minorBidi"/>
          <w:color w:val="FF0000"/>
          <w:sz w:val="18"/>
          <w:szCs w:val="18"/>
          <w:rtl/>
        </w:rPr>
      </w:pPr>
      <w:r w:rsidRPr="000914BF">
        <w:rPr>
          <w:rFonts w:asciiTheme="minorBidi" w:hAnsiTheme="minorBidi"/>
          <w:color w:val="FF0000"/>
          <w:sz w:val="18"/>
          <w:szCs w:val="18"/>
          <w:rtl/>
          <w:lang w:bidi="ar-EG"/>
        </w:rPr>
        <w:t>يعتمد منهج البحث التجريبي  عند هويتني على:</w:t>
      </w:r>
    </w:p>
    <w:p w:rsidR="00827B99" w:rsidRPr="000914BF" w:rsidRDefault="00827B99" w:rsidP="00827B99">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البحث الدقيق القائم على وقائع مضبوطة</w:t>
      </w:r>
    </w:p>
    <w:p w:rsidR="00827B99" w:rsidRPr="000914BF" w:rsidRDefault="00827B99" w:rsidP="00827B99">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 xml:space="preserve"> الاستدلال الاستقرائي التجريبي </w:t>
      </w:r>
    </w:p>
    <w:p w:rsidR="00827B99" w:rsidRPr="000914BF" w:rsidRDefault="00827B99" w:rsidP="00827B99">
      <w:pPr>
        <w:pStyle w:val="a3"/>
        <w:rPr>
          <w:rFonts w:asciiTheme="minorBidi" w:hAnsiTheme="minorBidi"/>
          <w:color w:val="5F497A" w:themeColor="accent4" w:themeShade="BF"/>
          <w:sz w:val="18"/>
          <w:szCs w:val="18"/>
        </w:rPr>
      </w:pPr>
    </w:p>
    <w:p w:rsidR="00240B4D" w:rsidRPr="000914BF" w:rsidRDefault="00240B4D" w:rsidP="00240B4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ميز هويتني بين عدد من نماذج التفكير وتتمثل في </w:t>
      </w:r>
      <w:r w:rsidRPr="000914BF">
        <w:rPr>
          <w:rFonts w:asciiTheme="minorBidi" w:hAnsiTheme="minorBidi"/>
          <w:color w:val="FF0000"/>
          <w:sz w:val="18"/>
          <w:szCs w:val="18"/>
          <w:rtl/>
        </w:rPr>
        <w:t>:</w:t>
      </w:r>
    </w:p>
    <w:p w:rsidR="00827B99" w:rsidRPr="000914BF" w:rsidRDefault="00827B99" w:rsidP="00FE4C84">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المدخل الفلسفي </w:t>
      </w:r>
      <w:r w:rsidR="00FE4C84"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المدخل التنبؤي </w:t>
      </w:r>
      <w:r w:rsidR="00FE4C84"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المدخل السوسيولوجي </w:t>
      </w:r>
      <w:r w:rsidR="00FE4C84"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المدخل الإبداعي </w:t>
      </w:r>
    </w:p>
    <w:p w:rsidR="00827B99" w:rsidRPr="000914BF" w:rsidRDefault="00827B99" w:rsidP="00827B99">
      <w:pPr>
        <w:pStyle w:val="a3"/>
        <w:rPr>
          <w:rFonts w:asciiTheme="minorBidi" w:hAnsiTheme="minorBidi"/>
          <w:color w:val="5F497A" w:themeColor="accent4" w:themeShade="BF"/>
          <w:sz w:val="18"/>
          <w:szCs w:val="18"/>
        </w:rPr>
      </w:pPr>
    </w:p>
    <w:p w:rsidR="00DF009B" w:rsidRPr="000914BF" w:rsidRDefault="00240B4D" w:rsidP="00DF009B">
      <w:pPr>
        <w:pStyle w:val="a3"/>
        <w:numPr>
          <w:ilvl w:val="0"/>
          <w:numId w:val="1"/>
        </w:numPr>
        <w:rPr>
          <w:rFonts w:asciiTheme="minorBidi" w:hAnsiTheme="minorBidi"/>
          <w:color w:val="FF0000"/>
          <w:sz w:val="18"/>
          <w:szCs w:val="18"/>
          <w:rtl/>
        </w:rPr>
      </w:pPr>
      <w:r w:rsidRPr="000914BF">
        <w:rPr>
          <w:rFonts w:asciiTheme="minorBidi" w:hAnsiTheme="minorBidi"/>
          <w:color w:val="FF0000"/>
          <w:sz w:val="18"/>
          <w:szCs w:val="18"/>
          <w:rtl/>
          <w:lang w:bidi="ar-EG"/>
        </w:rPr>
        <w:t>.............هى تلك الدراسات التي تستهدف إقامة الصياغات النظرية التي تساعد على فهم المجتمع ولا تقف عند مجرد تجميع البيانات والحقائق</w:t>
      </w:r>
      <w:r w:rsidRPr="000914BF">
        <w:rPr>
          <w:rFonts w:asciiTheme="minorBidi" w:hAnsiTheme="minorBidi"/>
          <w:color w:val="FF0000"/>
          <w:sz w:val="18"/>
          <w:szCs w:val="18"/>
        </w:rPr>
        <w:t xml:space="preserve"> </w:t>
      </w:r>
      <w:r w:rsidRPr="000914BF">
        <w:rPr>
          <w:rFonts w:asciiTheme="minorBidi" w:hAnsiTheme="minorBidi"/>
          <w:color w:val="FF0000"/>
          <w:sz w:val="18"/>
          <w:szCs w:val="18"/>
          <w:rtl/>
        </w:rPr>
        <w:t>:</w:t>
      </w:r>
    </w:p>
    <w:p w:rsidR="00DF009B" w:rsidRPr="000914BF" w:rsidRDefault="00DF009B" w:rsidP="00DF009B">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المدخل الفلسفي </w:t>
      </w:r>
    </w:p>
    <w:p w:rsidR="00DF009B" w:rsidRPr="000914BF" w:rsidRDefault="00DF009B" w:rsidP="00DF009B">
      <w:pPr>
        <w:pStyle w:val="a3"/>
        <w:rPr>
          <w:rFonts w:asciiTheme="minorBidi" w:hAnsiTheme="minorBidi"/>
          <w:color w:val="5F497A" w:themeColor="accent4" w:themeShade="BF"/>
          <w:sz w:val="18"/>
          <w:szCs w:val="18"/>
        </w:rPr>
      </w:pPr>
    </w:p>
    <w:p w:rsidR="00240B4D" w:rsidRPr="000914BF" w:rsidRDefault="00240B4D" w:rsidP="00240B4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يرى هويتني نموذج.......... يستهدف تقدم العلم والإنساني</w:t>
      </w:r>
      <w:r w:rsidRPr="000914BF">
        <w:rPr>
          <w:rFonts w:asciiTheme="minorBidi" w:hAnsiTheme="minorBidi"/>
          <w:color w:val="FF0000"/>
          <w:sz w:val="18"/>
          <w:szCs w:val="18"/>
          <w:rtl/>
        </w:rPr>
        <w:t>ة</w:t>
      </w:r>
      <w:r w:rsidRPr="000914BF">
        <w:rPr>
          <w:rFonts w:asciiTheme="minorBidi" w:hAnsiTheme="minorBidi"/>
          <w:color w:val="FF0000"/>
          <w:sz w:val="18"/>
          <w:szCs w:val="18"/>
        </w:rPr>
        <w:t xml:space="preserve"> </w:t>
      </w:r>
      <w:r w:rsidRPr="000914BF">
        <w:rPr>
          <w:rFonts w:asciiTheme="minorBidi" w:hAnsiTheme="minorBidi"/>
          <w:color w:val="FF0000"/>
          <w:sz w:val="18"/>
          <w:szCs w:val="18"/>
          <w:rtl/>
        </w:rPr>
        <w:t>:</w:t>
      </w:r>
    </w:p>
    <w:p w:rsidR="00DF009B" w:rsidRPr="000914BF" w:rsidRDefault="00DF009B" w:rsidP="00DF009B">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المدخل الفلسفي </w:t>
      </w:r>
    </w:p>
    <w:p w:rsidR="009A3E91" w:rsidRPr="000914BF" w:rsidRDefault="009A3E91" w:rsidP="00DF009B">
      <w:pPr>
        <w:pStyle w:val="a3"/>
        <w:rPr>
          <w:rFonts w:asciiTheme="minorBidi" w:hAnsiTheme="minorBidi"/>
          <w:color w:val="5F497A" w:themeColor="accent4" w:themeShade="BF"/>
          <w:sz w:val="18"/>
          <w:szCs w:val="18"/>
        </w:rPr>
      </w:pPr>
    </w:p>
    <w:p w:rsidR="00DF009B" w:rsidRPr="000914BF" w:rsidRDefault="00240B4D" w:rsidP="00DF009B">
      <w:pPr>
        <w:pStyle w:val="a3"/>
        <w:numPr>
          <w:ilvl w:val="0"/>
          <w:numId w:val="1"/>
        </w:numPr>
        <w:rPr>
          <w:rFonts w:asciiTheme="minorBidi" w:hAnsiTheme="minorBidi"/>
          <w:color w:val="FF0000"/>
          <w:sz w:val="18"/>
          <w:szCs w:val="18"/>
          <w:rtl/>
        </w:rPr>
      </w:pPr>
      <w:r w:rsidRPr="000914BF">
        <w:rPr>
          <w:rFonts w:asciiTheme="minorBidi" w:hAnsiTheme="minorBidi"/>
          <w:color w:val="FF0000"/>
          <w:sz w:val="18"/>
          <w:szCs w:val="18"/>
          <w:rtl/>
          <w:lang w:bidi="ar-EG"/>
        </w:rPr>
        <w:t xml:space="preserve">يمثل المدخل ............نمط من أنماط التفكير حول المشاكل والظواهر ، ويشمل البحوث التي تهدف الوصول إلى تنبؤات معينة حول الظواهر والأحداث </w:t>
      </w:r>
      <w:r w:rsidRPr="000914BF">
        <w:rPr>
          <w:rFonts w:asciiTheme="minorBidi" w:hAnsiTheme="minorBidi"/>
          <w:color w:val="FF0000"/>
          <w:sz w:val="18"/>
          <w:szCs w:val="18"/>
          <w:rtl/>
        </w:rPr>
        <w:t>:</w:t>
      </w:r>
    </w:p>
    <w:p w:rsidR="00DF009B" w:rsidRPr="000914BF" w:rsidRDefault="00DF009B" w:rsidP="00DF009B">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المدخل التنبؤي </w:t>
      </w:r>
    </w:p>
    <w:p w:rsidR="00DF009B" w:rsidRPr="000914BF" w:rsidRDefault="00DF009B" w:rsidP="00DF009B">
      <w:pPr>
        <w:pStyle w:val="a3"/>
        <w:rPr>
          <w:rFonts w:asciiTheme="minorBidi" w:hAnsiTheme="minorBidi"/>
          <w:color w:val="5F497A" w:themeColor="accent4" w:themeShade="BF"/>
          <w:sz w:val="18"/>
          <w:szCs w:val="18"/>
        </w:rPr>
      </w:pPr>
    </w:p>
    <w:p w:rsidR="00240B4D" w:rsidRPr="000914BF" w:rsidRDefault="00DF009B" w:rsidP="00DF009B">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أي العبارات التالية صحيحة :</w:t>
      </w:r>
    </w:p>
    <w:p w:rsidR="003F2EAC" w:rsidRPr="000914BF" w:rsidRDefault="003F2EAC" w:rsidP="003F2EAC">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 xml:space="preserve">لا يقصر هويتني البحث التنبؤي   على الدراسات التجريبية بل يشمل أي دراسة تستهدف فهم الظواهر والتنبؤ بها </w:t>
      </w:r>
    </w:p>
    <w:p w:rsidR="00DF009B" w:rsidRPr="000914BF" w:rsidRDefault="00DF009B" w:rsidP="003F2EAC">
      <w:pPr>
        <w:pStyle w:val="a3"/>
        <w:rPr>
          <w:rFonts w:asciiTheme="minorBidi" w:hAnsiTheme="minorBidi"/>
          <w:color w:val="5F497A" w:themeColor="accent4" w:themeShade="BF"/>
          <w:sz w:val="18"/>
          <w:szCs w:val="18"/>
        </w:rPr>
      </w:pPr>
    </w:p>
    <w:p w:rsidR="00240B4D" w:rsidRPr="000914BF" w:rsidRDefault="00240B4D" w:rsidP="00240B4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يتناول المدخل السوسيولوجي :</w:t>
      </w:r>
    </w:p>
    <w:p w:rsidR="003F2EAC" w:rsidRPr="000914BF" w:rsidRDefault="003F2EAC" w:rsidP="003F2EAC">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المشكلات الاجتماعية</w:t>
      </w:r>
      <w:r w:rsidRPr="000914BF">
        <w:rPr>
          <w:rFonts w:asciiTheme="minorBidi" w:hAnsiTheme="minorBidi"/>
          <w:color w:val="000000" w:themeColor="text1"/>
          <w:sz w:val="18"/>
          <w:szCs w:val="18"/>
          <w:u w:val="single"/>
          <w:rtl/>
        </w:rPr>
        <w:t xml:space="preserve"> و </w:t>
      </w:r>
      <w:r w:rsidRPr="000914BF">
        <w:rPr>
          <w:rFonts w:asciiTheme="minorBidi" w:hAnsiTheme="minorBidi"/>
          <w:color w:val="000000" w:themeColor="text1"/>
          <w:sz w:val="18"/>
          <w:szCs w:val="18"/>
          <w:u w:val="single"/>
          <w:rtl/>
          <w:lang w:bidi="ar-EG"/>
        </w:rPr>
        <w:t xml:space="preserve">النظم الاجتماعية </w:t>
      </w:r>
      <w:r w:rsidRPr="000914BF">
        <w:rPr>
          <w:rFonts w:asciiTheme="minorBidi" w:hAnsiTheme="minorBidi"/>
          <w:color w:val="000000" w:themeColor="text1"/>
          <w:sz w:val="18"/>
          <w:szCs w:val="18"/>
          <w:u w:val="single"/>
          <w:rtl/>
        </w:rPr>
        <w:t xml:space="preserve">و </w:t>
      </w:r>
      <w:r w:rsidRPr="000914BF">
        <w:rPr>
          <w:rFonts w:asciiTheme="minorBidi" w:hAnsiTheme="minorBidi"/>
          <w:color w:val="000000" w:themeColor="text1"/>
          <w:sz w:val="18"/>
          <w:szCs w:val="18"/>
          <w:u w:val="single"/>
          <w:rtl/>
          <w:lang w:bidi="ar-EG"/>
        </w:rPr>
        <w:t>النظريات</w:t>
      </w:r>
      <w:r w:rsidRPr="000914BF">
        <w:rPr>
          <w:rFonts w:asciiTheme="minorBidi" w:hAnsiTheme="minorBidi"/>
          <w:color w:val="000000" w:themeColor="text1"/>
          <w:sz w:val="18"/>
          <w:szCs w:val="18"/>
          <w:u w:val="single"/>
          <w:rtl/>
        </w:rPr>
        <w:t xml:space="preserve"> الاجتماعية ومناهج البحث</w:t>
      </w:r>
    </w:p>
    <w:p w:rsidR="003F2EAC" w:rsidRPr="000914BF" w:rsidRDefault="003F2EAC" w:rsidP="009D5BC8">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الطبيعة البشرية</w:t>
      </w:r>
      <w:r w:rsidRPr="000914BF">
        <w:rPr>
          <w:rFonts w:asciiTheme="minorBidi" w:hAnsiTheme="minorBidi"/>
          <w:color w:val="000000" w:themeColor="text1"/>
          <w:sz w:val="18"/>
          <w:szCs w:val="18"/>
          <w:u w:val="single"/>
          <w:rtl/>
        </w:rPr>
        <w:t xml:space="preserve"> و </w:t>
      </w:r>
      <w:r w:rsidRPr="000914BF">
        <w:rPr>
          <w:rFonts w:asciiTheme="minorBidi" w:hAnsiTheme="minorBidi"/>
          <w:color w:val="000000" w:themeColor="text1"/>
          <w:sz w:val="18"/>
          <w:szCs w:val="18"/>
          <w:u w:val="single"/>
          <w:rtl/>
          <w:lang w:bidi="ar-EG"/>
        </w:rPr>
        <w:t xml:space="preserve">الشعوب والجماعات الثقافية </w:t>
      </w:r>
      <w:r w:rsidR="009D5BC8" w:rsidRPr="000914BF">
        <w:rPr>
          <w:rFonts w:asciiTheme="minorBidi" w:hAnsiTheme="minorBidi" w:hint="cs"/>
          <w:color w:val="000000" w:themeColor="text1"/>
          <w:sz w:val="18"/>
          <w:szCs w:val="18"/>
          <w:u w:val="single"/>
          <w:rtl/>
          <w:lang w:bidi="ar-EG"/>
        </w:rPr>
        <w:t xml:space="preserve"> /</w:t>
      </w:r>
      <w:r w:rsidRPr="000914BF">
        <w:rPr>
          <w:rFonts w:asciiTheme="minorBidi" w:hAnsiTheme="minorBidi"/>
          <w:color w:val="000000" w:themeColor="text1"/>
          <w:sz w:val="18"/>
          <w:szCs w:val="18"/>
          <w:u w:val="single"/>
          <w:rtl/>
          <w:lang w:bidi="ar-EG"/>
        </w:rPr>
        <w:t>التكوين السكاني والبيئة و المجتمعات المحلية (المجتمع الريفي)</w:t>
      </w:r>
      <w:r w:rsidRPr="000914BF">
        <w:rPr>
          <w:rFonts w:asciiTheme="minorBidi" w:hAnsiTheme="minorBidi"/>
          <w:color w:val="000000" w:themeColor="text1"/>
          <w:sz w:val="18"/>
          <w:szCs w:val="18"/>
          <w:u w:val="single"/>
          <w:rtl/>
        </w:rPr>
        <w:t xml:space="preserve"> </w:t>
      </w:r>
      <w:r w:rsidR="009D5BC8"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lang w:bidi="ar-EG"/>
        </w:rPr>
        <w:t xml:space="preserve">السلوك الجمعي و العلاقات المختلفة  </w:t>
      </w:r>
    </w:p>
    <w:p w:rsidR="00DF009B" w:rsidRPr="000914BF" w:rsidRDefault="00DF009B" w:rsidP="003F2EAC">
      <w:pPr>
        <w:pStyle w:val="a3"/>
        <w:rPr>
          <w:rFonts w:asciiTheme="minorBidi" w:hAnsiTheme="minorBidi"/>
          <w:color w:val="5F497A" w:themeColor="accent4" w:themeShade="BF"/>
          <w:sz w:val="18"/>
          <w:szCs w:val="18"/>
        </w:rPr>
      </w:pPr>
    </w:p>
    <w:p w:rsidR="00240B4D" w:rsidRPr="000914BF" w:rsidRDefault="00240B4D" w:rsidP="00240B4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تشمل</w:t>
      </w:r>
      <w:r w:rsidRPr="000914BF">
        <w:rPr>
          <w:rFonts w:asciiTheme="minorBidi" w:hAnsiTheme="minorBidi"/>
          <w:color w:val="FF0000"/>
          <w:sz w:val="18"/>
          <w:szCs w:val="18"/>
          <w:rtl/>
        </w:rPr>
        <w:t xml:space="preserve">  .........</w:t>
      </w:r>
      <w:r w:rsidRPr="000914BF">
        <w:rPr>
          <w:rFonts w:asciiTheme="minorBidi" w:hAnsiTheme="minorBidi"/>
          <w:color w:val="FF0000"/>
          <w:sz w:val="18"/>
          <w:szCs w:val="18"/>
          <w:rtl/>
          <w:lang w:bidi="ar-EG"/>
        </w:rPr>
        <w:t xml:space="preserve"> </w:t>
      </w:r>
      <w:r w:rsidR="003F2EAC" w:rsidRPr="000914BF">
        <w:rPr>
          <w:rFonts w:asciiTheme="minorBidi" w:hAnsiTheme="minorBidi"/>
          <w:color w:val="FF0000"/>
          <w:sz w:val="18"/>
          <w:szCs w:val="18"/>
          <w:rtl/>
        </w:rPr>
        <w:t xml:space="preserve">في </w:t>
      </w:r>
      <w:r w:rsidRPr="000914BF">
        <w:rPr>
          <w:rFonts w:asciiTheme="minorBidi" w:hAnsiTheme="minorBidi"/>
          <w:color w:val="FF0000"/>
          <w:sz w:val="18"/>
          <w:szCs w:val="18"/>
          <w:rtl/>
        </w:rPr>
        <w:t xml:space="preserve">علم </w:t>
      </w:r>
      <w:r w:rsidRPr="000914BF">
        <w:rPr>
          <w:rFonts w:asciiTheme="minorBidi" w:hAnsiTheme="minorBidi"/>
          <w:color w:val="FF0000"/>
          <w:sz w:val="18"/>
          <w:szCs w:val="18"/>
          <w:rtl/>
          <w:lang w:bidi="ar-EG"/>
        </w:rPr>
        <w:t xml:space="preserve">الاجتماع </w:t>
      </w:r>
      <w:r w:rsidRPr="000914BF">
        <w:rPr>
          <w:rFonts w:asciiTheme="minorBidi" w:hAnsiTheme="minorBidi"/>
          <w:color w:val="FF0000"/>
          <w:sz w:val="18"/>
          <w:szCs w:val="18"/>
          <w:rtl/>
        </w:rPr>
        <w:t>:</w:t>
      </w:r>
      <w:r w:rsidRPr="000914BF">
        <w:rPr>
          <w:rFonts w:asciiTheme="minorBidi" w:hAnsiTheme="minorBidi"/>
          <w:color w:val="FF0000"/>
          <w:sz w:val="18"/>
          <w:szCs w:val="18"/>
          <w:rtl/>
          <w:lang w:bidi="ar-EG"/>
        </w:rPr>
        <w:t>الاجتماع التربوي – التشريع والمحاكم – التغير الاجتماعي والتطور الاجتماعي – الجريمة – الصحة – الأمراض العقلية :</w:t>
      </w:r>
    </w:p>
    <w:p w:rsidR="003F2EAC" w:rsidRPr="000914BF" w:rsidRDefault="003F2EAC" w:rsidP="00240B4D">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العلاقات المختلفة </w:t>
      </w:r>
    </w:p>
    <w:p w:rsidR="003F2EAC" w:rsidRPr="000914BF" w:rsidRDefault="003F2EAC" w:rsidP="003F2EAC">
      <w:pPr>
        <w:pStyle w:val="a3"/>
        <w:rPr>
          <w:rFonts w:asciiTheme="minorBidi" w:hAnsiTheme="minorBidi"/>
          <w:color w:val="5F497A" w:themeColor="accent4" w:themeShade="BF"/>
          <w:sz w:val="18"/>
          <w:szCs w:val="18"/>
        </w:rPr>
      </w:pPr>
    </w:p>
    <w:p w:rsidR="00240B4D" w:rsidRPr="000914BF" w:rsidRDefault="00240B4D" w:rsidP="00240B4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 المدخل ..........يتناول العوامل المختلفة التي تحكم عمليات الإبداع في مجالات التفكير المختلفة (سواء كانت علم أو فن أو أدب ) </w:t>
      </w:r>
      <w:r w:rsidRPr="000914BF">
        <w:rPr>
          <w:rFonts w:asciiTheme="minorBidi" w:hAnsiTheme="minorBidi"/>
          <w:color w:val="FF0000"/>
          <w:sz w:val="18"/>
          <w:szCs w:val="18"/>
          <w:rtl/>
        </w:rPr>
        <w:t>:</w:t>
      </w:r>
    </w:p>
    <w:p w:rsidR="003F2EAC" w:rsidRPr="000914BF" w:rsidRDefault="00DF009B" w:rsidP="003F2EAC">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المدخل الإبداعي </w:t>
      </w:r>
    </w:p>
    <w:p w:rsidR="003F2EAC" w:rsidRPr="000914BF" w:rsidRDefault="003F2EAC" w:rsidP="003F2EAC">
      <w:pPr>
        <w:pStyle w:val="a3"/>
        <w:rPr>
          <w:rFonts w:asciiTheme="minorBidi" w:hAnsiTheme="minorBidi"/>
          <w:color w:val="000000" w:themeColor="text1"/>
          <w:sz w:val="18"/>
          <w:szCs w:val="18"/>
          <w:u w:val="single"/>
        </w:rPr>
      </w:pPr>
    </w:p>
    <w:p w:rsidR="00240B4D" w:rsidRPr="000914BF" w:rsidRDefault="00240B4D" w:rsidP="00240B4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يصنف ماركيز المناهج إلى :</w:t>
      </w:r>
      <w:r w:rsidRPr="000914BF">
        <w:rPr>
          <w:rFonts w:asciiTheme="minorBidi" w:hAnsiTheme="minorBidi"/>
          <w:color w:val="FF0000"/>
          <w:sz w:val="18"/>
          <w:szCs w:val="18"/>
        </w:rPr>
        <w:t xml:space="preserve"> </w:t>
      </w:r>
    </w:p>
    <w:p w:rsidR="00B8043E" w:rsidRPr="000914BF" w:rsidRDefault="00B8043E" w:rsidP="007C5482">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المنهج الانثربولوجي</w:t>
      </w:r>
      <w:r w:rsidRPr="000914BF">
        <w:rPr>
          <w:rFonts w:asciiTheme="minorBidi" w:hAnsiTheme="minorBidi"/>
          <w:color w:val="000000" w:themeColor="text1"/>
          <w:sz w:val="18"/>
          <w:szCs w:val="18"/>
          <w:u w:val="single"/>
          <w:rtl/>
        </w:rPr>
        <w:t xml:space="preserve">   </w:t>
      </w:r>
      <w:r w:rsidR="007C5482" w:rsidRPr="000914BF">
        <w:rPr>
          <w:rFonts w:asciiTheme="minorBidi" w:hAnsiTheme="minorBidi" w:hint="cs"/>
          <w:color w:val="000000" w:themeColor="text1"/>
          <w:sz w:val="18"/>
          <w:szCs w:val="18"/>
          <w:u w:val="single"/>
          <w:rtl/>
        </w:rPr>
        <w:t xml:space="preserve">/   </w:t>
      </w:r>
      <w:r w:rsidRPr="000914BF">
        <w:rPr>
          <w:rFonts w:asciiTheme="minorBidi" w:hAnsiTheme="minorBidi"/>
          <w:color w:val="000000" w:themeColor="text1"/>
          <w:sz w:val="18"/>
          <w:szCs w:val="18"/>
          <w:u w:val="single"/>
          <w:rtl/>
          <w:lang w:bidi="ar-EG"/>
        </w:rPr>
        <w:t xml:space="preserve">منهج دراسة الحالة </w:t>
      </w:r>
      <w:r w:rsidR="007C5482"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lang w:bidi="ar-EG"/>
        </w:rPr>
        <w:t xml:space="preserve">المنهج الفلسفي </w:t>
      </w:r>
      <w:r w:rsidR="007C5482" w:rsidRPr="000914BF">
        <w:rPr>
          <w:rFonts w:asciiTheme="minorBidi" w:hAnsiTheme="minorBidi"/>
          <w:color w:val="000000" w:themeColor="text1"/>
          <w:sz w:val="18"/>
          <w:szCs w:val="18"/>
          <w:u w:val="single"/>
          <w:rtl/>
        </w:rPr>
        <w:t xml:space="preserve"> </w:t>
      </w:r>
      <w:r w:rsidR="007C5482" w:rsidRPr="000914BF">
        <w:rPr>
          <w:rFonts w:asciiTheme="minorBidi" w:hAnsiTheme="minorBidi" w:hint="cs"/>
          <w:color w:val="000000" w:themeColor="text1"/>
          <w:sz w:val="18"/>
          <w:szCs w:val="18"/>
          <w:u w:val="single"/>
          <w:rtl/>
        </w:rPr>
        <w:t xml:space="preserve">/  </w:t>
      </w:r>
      <w:r w:rsidRPr="000914BF">
        <w:rPr>
          <w:rFonts w:asciiTheme="minorBidi" w:hAnsiTheme="minorBidi"/>
          <w:color w:val="000000" w:themeColor="text1"/>
          <w:sz w:val="18"/>
          <w:szCs w:val="18"/>
          <w:u w:val="single"/>
          <w:rtl/>
          <w:lang w:bidi="ar-EG"/>
        </w:rPr>
        <w:t xml:space="preserve">المنهج التاريخي </w:t>
      </w:r>
      <w:r w:rsidR="007C5482"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lang w:bidi="ar-EG"/>
        </w:rPr>
        <w:t xml:space="preserve">المنهج الاجتماعي </w:t>
      </w:r>
    </w:p>
    <w:p w:rsidR="003F2EAC" w:rsidRPr="000914BF" w:rsidRDefault="003F2EAC" w:rsidP="00B8043E">
      <w:pPr>
        <w:pStyle w:val="a3"/>
        <w:rPr>
          <w:rFonts w:asciiTheme="minorBidi" w:hAnsiTheme="minorBidi"/>
          <w:color w:val="5F497A" w:themeColor="accent4" w:themeShade="BF"/>
          <w:sz w:val="18"/>
          <w:szCs w:val="18"/>
        </w:rPr>
      </w:pPr>
    </w:p>
    <w:p w:rsidR="00C63909" w:rsidRPr="000914BF" w:rsidRDefault="00240B4D" w:rsidP="00C63909">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lang w:bidi="ar-EG"/>
        </w:rPr>
        <w:t>تصنيف المناهج لماركيز على أساس :</w:t>
      </w:r>
    </w:p>
    <w:p w:rsidR="00064F03" w:rsidRPr="000914BF" w:rsidRDefault="00064F03" w:rsidP="007C5482">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التمييز بين نمط الدراسة وهدفها</w:t>
      </w:r>
    </w:p>
    <w:p w:rsidR="00240B4D" w:rsidRPr="000914BF" w:rsidRDefault="00240B4D" w:rsidP="00C63909">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من تصنيفات المناهج يتسم بالمرونة :</w:t>
      </w:r>
    </w:p>
    <w:p w:rsidR="003F2EAC" w:rsidRPr="000914BF" w:rsidRDefault="00B8043E" w:rsidP="00C63909">
      <w:pPr>
        <w:pStyle w:val="a3"/>
        <w:numPr>
          <w:ilvl w:val="0"/>
          <w:numId w:val="1"/>
        </w:numPr>
        <w:ind w:right="-993"/>
        <w:rPr>
          <w:rFonts w:asciiTheme="minorBidi" w:hAnsiTheme="minorBidi"/>
          <w:color w:val="5F497A" w:themeColor="accent4" w:themeShade="BF"/>
          <w:sz w:val="18"/>
          <w:szCs w:val="18"/>
          <w:u w:val="single"/>
        </w:rPr>
      </w:pPr>
      <w:r w:rsidRPr="000914BF">
        <w:rPr>
          <w:rFonts w:asciiTheme="minorBidi" w:hAnsiTheme="minorBidi"/>
          <w:color w:val="000000" w:themeColor="text1"/>
          <w:sz w:val="18"/>
          <w:szCs w:val="18"/>
          <w:u w:val="single"/>
          <w:rtl/>
          <w:lang w:bidi="ar-EG"/>
        </w:rPr>
        <w:t>تصنيف المناهج حسب نوع الدراسات</w:t>
      </w:r>
    </w:p>
    <w:p w:rsidR="00B8043E" w:rsidRPr="000914BF" w:rsidRDefault="00B8043E" w:rsidP="00B8043E">
      <w:pPr>
        <w:pStyle w:val="a3"/>
        <w:ind w:right="-993"/>
        <w:rPr>
          <w:rFonts w:asciiTheme="minorBidi" w:hAnsiTheme="minorBidi"/>
          <w:color w:val="000000" w:themeColor="text1"/>
          <w:sz w:val="18"/>
          <w:szCs w:val="18"/>
        </w:rPr>
      </w:pPr>
    </w:p>
    <w:p w:rsidR="00240B4D" w:rsidRPr="000914BF" w:rsidRDefault="00240B4D" w:rsidP="00240B4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الدراسات الاستطلاعية الوصفية ضرورية للبحث الوصفي من أجل :  </w:t>
      </w:r>
      <w:r w:rsidRPr="000914BF">
        <w:rPr>
          <w:rFonts w:asciiTheme="minorBidi" w:hAnsiTheme="minorBidi"/>
          <w:color w:val="FF0000"/>
          <w:sz w:val="18"/>
          <w:szCs w:val="18"/>
        </w:rPr>
        <w:t xml:space="preserve"> </w:t>
      </w:r>
    </w:p>
    <w:p w:rsidR="00064F03" w:rsidRPr="000914BF" w:rsidRDefault="00064F03" w:rsidP="00064F03">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 xml:space="preserve">تحديد الحقائق الواقعية  </w:t>
      </w:r>
      <w:r w:rsidRPr="000914BF">
        <w:rPr>
          <w:rFonts w:asciiTheme="minorBidi" w:hAnsiTheme="minorBidi"/>
          <w:color w:val="000000" w:themeColor="text1"/>
          <w:sz w:val="18"/>
          <w:szCs w:val="18"/>
          <w:u w:val="single"/>
        </w:rPr>
        <w:t xml:space="preserve"> </w:t>
      </w:r>
    </w:p>
    <w:p w:rsidR="003F2EAC" w:rsidRPr="000914BF" w:rsidRDefault="00064F03" w:rsidP="007C5482">
      <w:pPr>
        <w:pStyle w:val="a3"/>
        <w:numPr>
          <w:ilvl w:val="0"/>
          <w:numId w:val="1"/>
        </w:numPr>
        <w:rPr>
          <w:rFonts w:asciiTheme="minorBidi" w:hAnsiTheme="minorBidi"/>
          <w:color w:val="5F497A" w:themeColor="accent4" w:themeShade="BF"/>
          <w:sz w:val="18"/>
          <w:szCs w:val="18"/>
        </w:rPr>
      </w:pPr>
      <w:r w:rsidRPr="000914BF">
        <w:rPr>
          <w:rFonts w:asciiTheme="minorBidi" w:hAnsiTheme="minorBidi"/>
          <w:color w:val="000000" w:themeColor="text1"/>
          <w:sz w:val="18"/>
          <w:szCs w:val="18"/>
          <w:rtl/>
          <w:lang w:bidi="ar-EG"/>
        </w:rPr>
        <w:t xml:space="preserve"> </w:t>
      </w:r>
    </w:p>
    <w:p w:rsidR="00240B4D" w:rsidRPr="000914BF" w:rsidRDefault="00240B4D" w:rsidP="00240B4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الدراسات السببية التي تختبر الفروض تكمن ضرورتها في :</w:t>
      </w:r>
    </w:p>
    <w:p w:rsidR="00064F03" w:rsidRPr="000914BF" w:rsidRDefault="00064F03" w:rsidP="00064F03">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 xml:space="preserve"> الكشف عن أسباب المشكلات الاجتماعية لاقتراح الحلول لها</w:t>
      </w:r>
      <w:r w:rsidRPr="000914BF">
        <w:rPr>
          <w:rFonts w:asciiTheme="minorBidi" w:hAnsiTheme="minorBidi"/>
          <w:color w:val="000000" w:themeColor="text1"/>
          <w:sz w:val="18"/>
          <w:szCs w:val="18"/>
          <w:u w:val="single"/>
        </w:rPr>
        <w:t xml:space="preserve"> </w:t>
      </w:r>
      <w:r w:rsidRPr="000914BF">
        <w:rPr>
          <w:rFonts w:asciiTheme="minorBidi" w:hAnsiTheme="minorBidi"/>
          <w:color w:val="000000" w:themeColor="text1"/>
          <w:sz w:val="18"/>
          <w:szCs w:val="18"/>
          <w:u w:val="single"/>
          <w:rtl/>
        </w:rPr>
        <w:t xml:space="preserve"> </w:t>
      </w:r>
    </w:p>
    <w:p w:rsidR="003F2EAC" w:rsidRPr="000914BF" w:rsidRDefault="003F2EAC" w:rsidP="00064F03">
      <w:pPr>
        <w:pStyle w:val="a3"/>
        <w:rPr>
          <w:rFonts w:asciiTheme="minorBidi" w:hAnsiTheme="minorBidi"/>
          <w:color w:val="5F497A" w:themeColor="accent4" w:themeShade="BF"/>
          <w:sz w:val="18"/>
          <w:szCs w:val="18"/>
          <w:rtl/>
        </w:rPr>
      </w:pPr>
    </w:p>
    <w:p w:rsidR="00064F03" w:rsidRPr="000914BF" w:rsidRDefault="00064F03" w:rsidP="00064F03">
      <w:pPr>
        <w:pStyle w:val="a3"/>
        <w:rPr>
          <w:rFonts w:asciiTheme="minorBidi" w:hAnsiTheme="minorBidi"/>
          <w:color w:val="5F497A" w:themeColor="accent4" w:themeShade="BF"/>
          <w:sz w:val="18"/>
          <w:szCs w:val="18"/>
          <w:rtl/>
        </w:rPr>
      </w:pPr>
    </w:p>
    <w:p w:rsidR="00064F03" w:rsidRPr="000914BF" w:rsidRDefault="00064F03" w:rsidP="00064F03">
      <w:pPr>
        <w:pStyle w:val="a3"/>
        <w:rPr>
          <w:rFonts w:asciiTheme="minorBidi" w:hAnsiTheme="minorBidi"/>
          <w:color w:val="FFFFFF" w:themeColor="background1"/>
          <w:sz w:val="18"/>
          <w:szCs w:val="18"/>
          <w:rtl/>
        </w:rPr>
      </w:pPr>
      <w:r w:rsidRPr="000914BF">
        <w:rPr>
          <w:rFonts w:asciiTheme="minorBidi" w:hAnsiTheme="minorBidi"/>
          <w:color w:val="FFFFFF" w:themeColor="background1"/>
          <w:sz w:val="18"/>
          <w:szCs w:val="18"/>
          <w:highlight w:val="darkMagenta"/>
          <w:rtl/>
        </w:rPr>
        <w:t>محاضرة 6</w:t>
      </w:r>
      <w:r w:rsidRPr="000914BF">
        <w:rPr>
          <w:rFonts w:asciiTheme="minorBidi" w:hAnsiTheme="minorBidi"/>
          <w:color w:val="FFFFFF" w:themeColor="background1"/>
          <w:sz w:val="18"/>
          <w:szCs w:val="18"/>
          <w:rtl/>
        </w:rPr>
        <w:t xml:space="preserve"> </w:t>
      </w:r>
    </w:p>
    <w:p w:rsidR="00064F03" w:rsidRPr="000914BF" w:rsidRDefault="00064F03" w:rsidP="00064F03">
      <w:pPr>
        <w:pStyle w:val="a3"/>
        <w:rPr>
          <w:rFonts w:asciiTheme="minorBidi" w:hAnsiTheme="minorBidi"/>
          <w:color w:val="5F497A" w:themeColor="accent4" w:themeShade="BF"/>
          <w:sz w:val="18"/>
          <w:szCs w:val="18"/>
        </w:rPr>
      </w:pPr>
    </w:p>
    <w:p w:rsidR="003F2EAC" w:rsidRPr="000914BF" w:rsidRDefault="003F2EAC" w:rsidP="00064F03">
      <w:pPr>
        <w:pStyle w:val="a3"/>
        <w:ind w:right="-993"/>
        <w:rPr>
          <w:rFonts w:asciiTheme="minorBidi" w:hAnsiTheme="minorBidi"/>
          <w:color w:val="5F497A" w:themeColor="accent4" w:themeShade="BF"/>
          <w:sz w:val="18"/>
          <w:szCs w:val="18"/>
        </w:rPr>
      </w:pPr>
    </w:p>
    <w:p w:rsidR="00B8342F" w:rsidRPr="000914BF" w:rsidRDefault="00B8342F" w:rsidP="00B8342F">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يقوم الباحث في المرحلة التحضيرية باختيار  : </w:t>
      </w:r>
    </w:p>
    <w:p w:rsidR="00064F03" w:rsidRPr="000914BF" w:rsidRDefault="00064F03" w:rsidP="007C5482">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مشكلة البحث وصياغتها</w:t>
      </w:r>
      <w:r w:rsidRPr="000914BF">
        <w:rPr>
          <w:rFonts w:asciiTheme="minorBidi" w:hAnsiTheme="minorBidi"/>
          <w:color w:val="000000" w:themeColor="text1"/>
          <w:sz w:val="18"/>
          <w:szCs w:val="18"/>
          <w:u w:val="single"/>
          <w:rtl/>
        </w:rPr>
        <w:t xml:space="preserve"> </w:t>
      </w:r>
      <w:r w:rsidR="007C5482"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lang w:bidi="ar-EG"/>
        </w:rPr>
        <w:t xml:space="preserve">تحديد المفاهيم والفروض العلمية </w:t>
      </w:r>
      <w:r w:rsidR="007C5482"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rPr>
        <w:t xml:space="preserve">تحديد </w:t>
      </w:r>
      <w:r w:rsidRPr="000914BF">
        <w:rPr>
          <w:rFonts w:asciiTheme="minorBidi" w:hAnsiTheme="minorBidi"/>
          <w:color w:val="000000" w:themeColor="text1"/>
          <w:sz w:val="18"/>
          <w:szCs w:val="18"/>
          <w:u w:val="single"/>
          <w:rtl/>
          <w:lang w:bidi="ar-EG"/>
        </w:rPr>
        <w:t>نوع الدراسة التي يقوم بها والمن</w:t>
      </w:r>
      <w:r w:rsidRPr="000914BF">
        <w:rPr>
          <w:rFonts w:asciiTheme="minorBidi" w:hAnsiTheme="minorBidi"/>
          <w:color w:val="000000" w:themeColor="text1"/>
          <w:sz w:val="18"/>
          <w:szCs w:val="18"/>
          <w:u w:val="single"/>
          <w:rtl/>
        </w:rPr>
        <w:t>ا</w:t>
      </w:r>
      <w:r w:rsidRPr="000914BF">
        <w:rPr>
          <w:rFonts w:asciiTheme="minorBidi" w:hAnsiTheme="minorBidi"/>
          <w:color w:val="000000" w:themeColor="text1"/>
          <w:sz w:val="18"/>
          <w:szCs w:val="18"/>
          <w:u w:val="single"/>
          <w:rtl/>
          <w:lang w:bidi="ar-EG"/>
        </w:rPr>
        <w:t>هج المستخدم</w:t>
      </w:r>
      <w:r w:rsidRPr="000914BF">
        <w:rPr>
          <w:rFonts w:asciiTheme="minorBidi" w:hAnsiTheme="minorBidi"/>
          <w:color w:val="000000" w:themeColor="text1"/>
          <w:sz w:val="18"/>
          <w:szCs w:val="18"/>
          <w:u w:val="single"/>
          <w:rtl/>
        </w:rPr>
        <w:t>ة</w:t>
      </w:r>
      <w:r w:rsidRPr="000914BF">
        <w:rPr>
          <w:rFonts w:asciiTheme="minorBidi" w:hAnsiTheme="minorBidi"/>
          <w:color w:val="000000" w:themeColor="text1"/>
          <w:sz w:val="18"/>
          <w:szCs w:val="18"/>
          <w:u w:val="single"/>
          <w:rtl/>
          <w:lang w:bidi="ar-EG"/>
        </w:rPr>
        <w:t xml:space="preserve"> في البحث</w:t>
      </w:r>
      <w:r w:rsidRPr="000914BF">
        <w:rPr>
          <w:rFonts w:asciiTheme="minorBidi" w:hAnsiTheme="minorBidi"/>
          <w:color w:val="000000" w:themeColor="text1"/>
          <w:sz w:val="18"/>
          <w:szCs w:val="18"/>
          <w:u w:val="single"/>
          <w:rtl/>
        </w:rPr>
        <w:t xml:space="preserve"> , </w:t>
      </w:r>
      <w:r w:rsidRPr="000914BF">
        <w:rPr>
          <w:rFonts w:asciiTheme="minorBidi" w:hAnsiTheme="minorBidi"/>
          <w:color w:val="000000" w:themeColor="text1"/>
          <w:sz w:val="18"/>
          <w:szCs w:val="18"/>
          <w:u w:val="single"/>
          <w:rtl/>
          <w:lang w:bidi="ar-EG"/>
        </w:rPr>
        <w:t xml:space="preserve"> والأدوات اللازمة لجمع البيانات </w:t>
      </w:r>
      <w:r w:rsidR="007C5482"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lang w:bidi="ar-EG"/>
        </w:rPr>
        <w:t xml:space="preserve">تحديد مجالات البحث (البشري،والمكاني،والزمني) </w:t>
      </w:r>
    </w:p>
    <w:p w:rsidR="003F2EAC" w:rsidRPr="000914BF" w:rsidRDefault="003F2EAC" w:rsidP="00064F03">
      <w:pPr>
        <w:pStyle w:val="a3"/>
        <w:rPr>
          <w:rFonts w:asciiTheme="minorBidi" w:hAnsiTheme="minorBidi"/>
          <w:color w:val="5F497A" w:themeColor="accent4" w:themeShade="BF"/>
          <w:sz w:val="18"/>
          <w:szCs w:val="18"/>
        </w:rPr>
      </w:pPr>
    </w:p>
    <w:p w:rsidR="00B8342F" w:rsidRPr="000914BF" w:rsidRDefault="00B8342F" w:rsidP="00B8342F">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مجالات البحث تتمثل في :</w:t>
      </w:r>
    </w:p>
    <w:p w:rsidR="00064F03" w:rsidRPr="000914BF" w:rsidRDefault="00064F03" w:rsidP="00347E43">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lastRenderedPageBreak/>
        <w:t xml:space="preserve">المجال البشري </w:t>
      </w:r>
      <w:r w:rsidR="00347E43"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المجال المكاني </w:t>
      </w:r>
      <w:r w:rsidR="00347E43"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المجال الزمني </w:t>
      </w:r>
    </w:p>
    <w:p w:rsidR="00064F03" w:rsidRPr="000914BF" w:rsidRDefault="00064F03" w:rsidP="00064F03">
      <w:pPr>
        <w:pStyle w:val="a3"/>
        <w:rPr>
          <w:rFonts w:asciiTheme="minorBidi" w:hAnsiTheme="minorBidi"/>
          <w:color w:val="5F497A" w:themeColor="accent4" w:themeShade="BF"/>
          <w:sz w:val="18"/>
          <w:szCs w:val="18"/>
        </w:rPr>
      </w:pPr>
    </w:p>
    <w:p w:rsidR="00B8342F" w:rsidRPr="000914BF" w:rsidRDefault="00B8342F" w:rsidP="00B8342F">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في مرحلة .........يقوم الباحث بجمع البيانات بنفسه أو</w:t>
      </w:r>
      <w:r w:rsidRPr="000914BF">
        <w:rPr>
          <w:rFonts w:asciiTheme="minorBidi" w:hAnsiTheme="minorBidi"/>
          <w:color w:val="FF0000"/>
          <w:sz w:val="18"/>
          <w:szCs w:val="18"/>
          <w:rtl/>
        </w:rPr>
        <w:t xml:space="preserve"> </w:t>
      </w:r>
      <w:r w:rsidRPr="000914BF">
        <w:rPr>
          <w:rFonts w:asciiTheme="minorBidi" w:hAnsiTheme="minorBidi"/>
          <w:color w:val="FF0000"/>
          <w:sz w:val="18"/>
          <w:szCs w:val="18"/>
          <w:rtl/>
          <w:lang w:bidi="ar-EG"/>
        </w:rPr>
        <w:t xml:space="preserve">عن طريق مجموعة من الباحثين الميدانيين </w:t>
      </w:r>
      <w:r w:rsidRPr="000914BF">
        <w:rPr>
          <w:rFonts w:asciiTheme="minorBidi" w:hAnsiTheme="minorBidi"/>
          <w:color w:val="FF0000"/>
          <w:sz w:val="18"/>
          <w:szCs w:val="18"/>
          <w:rtl/>
        </w:rPr>
        <w:t>:</w:t>
      </w:r>
    </w:p>
    <w:p w:rsidR="00064F03" w:rsidRPr="000914BF" w:rsidRDefault="00064F03" w:rsidP="00B8342F">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المرحلة الميدانية </w:t>
      </w:r>
    </w:p>
    <w:p w:rsidR="00064F03" w:rsidRPr="000914BF" w:rsidRDefault="00064F03" w:rsidP="00064F03">
      <w:pPr>
        <w:pStyle w:val="a3"/>
        <w:rPr>
          <w:rFonts w:asciiTheme="minorBidi" w:hAnsiTheme="minorBidi"/>
          <w:color w:val="5F497A" w:themeColor="accent4" w:themeShade="BF"/>
          <w:sz w:val="18"/>
          <w:szCs w:val="18"/>
        </w:rPr>
      </w:pPr>
    </w:p>
    <w:p w:rsidR="00B8342F" w:rsidRPr="000914BF" w:rsidRDefault="00B8342F" w:rsidP="00B8342F">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أهم خطوات المرحلة الميدانية :</w:t>
      </w:r>
    </w:p>
    <w:p w:rsidR="007F13DD" w:rsidRPr="000914BF" w:rsidRDefault="007F13DD" w:rsidP="00347E43">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 xml:space="preserve">عمل الاتصالات اللازمة بالمبحوثين وتهيئتهم لعملية البحث </w:t>
      </w:r>
      <w:r w:rsidR="00347E43"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lang w:bidi="ar-EG"/>
        </w:rPr>
        <w:t xml:space="preserve">إعداد الباحثين الميدانيين وتدريبهم والإشراف عليهم  </w:t>
      </w:r>
      <w:r w:rsidR="00347E43"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lang w:bidi="ar-EG"/>
        </w:rPr>
        <w:t xml:space="preserve">مراجعة البيانات الميدانية والتأكد من صحتها </w:t>
      </w:r>
    </w:p>
    <w:p w:rsidR="003F2EAC" w:rsidRPr="000914BF" w:rsidRDefault="003F2EAC" w:rsidP="007F13DD">
      <w:pPr>
        <w:pStyle w:val="a3"/>
        <w:rPr>
          <w:rFonts w:asciiTheme="minorBidi" w:hAnsiTheme="minorBidi"/>
          <w:color w:val="5F497A" w:themeColor="accent4" w:themeShade="BF"/>
          <w:sz w:val="18"/>
          <w:szCs w:val="18"/>
        </w:rPr>
      </w:pPr>
    </w:p>
    <w:p w:rsidR="00B8342F" w:rsidRPr="000914BF" w:rsidRDefault="00B8342F" w:rsidP="00B8342F">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في المرحلة .... يقوم الباحث بتصنيف البيانات</w:t>
      </w:r>
      <w:r w:rsidRPr="000914BF">
        <w:rPr>
          <w:rFonts w:asciiTheme="minorBidi" w:hAnsiTheme="minorBidi"/>
          <w:color w:val="FF0000"/>
          <w:sz w:val="18"/>
          <w:szCs w:val="18"/>
          <w:rtl/>
        </w:rPr>
        <w:t>,</w:t>
      </w:r>
      <w:r w:rsidRPr="000914BF">
        <w:rPr>
          <w:rFonts w:asciiTheme="minorBidi" w:hAnsiTheme="minorBidi"/>
          <w:color w:val="FF0000"/>
          <w:sz w:val="18"/>
          <w:szCs w:val="18"/>
          <w:rtl/>
          <w:lang w:bidi="ar-EG"/>
        </w:rPr>
        <w:t xml:space="preserve"> وتفريغها</w:t>
      </w:r>
      <w:r w:rsidRPr="000914BF">
        <w:rPr>
          <w:rFonts w:asciiTheme="minorBidi" w:hAnsiTheme="minorBidi"/>
          <w:color w:val="FF0000"/>
          <w:sz w:val="18"/>
          <w:szCs w:val="18"/>
          <w:rtl/>
        </w:rPr>
        <w:t>,</w:t>
      </w:r>
      <w:r w:rsidRPr="000914BF">
        <w:rPr>
          <w:rFonts w:asciiTheme="minorBidi" w:hAnsiTheme="minorBidi"/>
          <w:color w:val="FF0000"/>
          <w:sz w:val="18"/>
          <w:szCs w:val="18"/>
          <w:rtl/>
          <w:lang w:bidi="ar-EG"/>
        </w:rPr>
        <w:t xml:space="preserve"> وجدولتها</w:t>
      </w:r>
      <w:r w:rsidRPr="000914BF">
        <w:rPr>
          <w:rFonts w:asciiTheme="minorBidi" w:hAnsiTheme="minorBidi"/>
          <w:color w:val="FF0000"/>
          <w:sz w:val="18"/>
          <w:szCs w:val="18"/>
          <w:rtl/>
        </w:rPr>
        <w:t xml:space="preserve">, </w:t>
      </w:r>
      <w:r w:rsidRPr="000914BF">
        <w:rPr>
          <w:rFonts w:asciiTheme="minorBidi" w:hAnsiTheme="minorBidi"/>
          <w:color w:val="FF0000"/>
          <w:sz w:val="18"/>
          <w:szCs w:val="18"/>
          <w:rtl/>
          <w:lang w:bidi="ar-EG"/>
        </w:rPr>
        <w:t>وتحليلها</w:t>
      </w:r>
      <w:r w:rsidRPr="000914BF">
        <w:rPr>
          <w:rFonts w:asciiTheme="minorBidi" w:hAnsiTheme="minorBidi"/>
          <w:color w:val="FF0000"/>
          <w:sz w:val="18"/>
          <w:szCs w:val="18"/>
          <w:rtl/>
        </w:rPr>
        <w:t xml:space="preserve"> </w:t>
      </w:r>
      <w:r w:rsidRPr="000914BF">
        <w:rPr>
          <w:rFonts w:asciiTheme="minorBidi" w:hAnsiTheme="minorBidi"/>
          <w:color w:val="FF0000"/>
          <w:sz w:val="18"/>
          <w:szCs w:val="18"/>
          <w:rtl/>
          <w:lang w:bidi="ar-EG"/>
        </w:rPr>
        <w:t xml:space="preserve">وتفسيرها ثم يقوم بكتابة تقرير مفصل يشتمل على كل الخطوات التي مرت بها عملية البحث </w:t>
      </w:r>
      <w:r w:rsidRPr="000914BF">
        <w:rPr>
          <w:rFonts w:asciiTheme="minorBidi" w:hAnsiTheme="minorBidi"/>
          <w:color w:val="FF0000"/>
          <w:sz w:val="18"/>
          <w:szCs w:val="18"/>
          <w:rtl/>
        </w:rPr>
        <w:t>:</w:t>
      </w:r>
    </w:p>
    <w:p w:rsidR="00064F03" w:rsidRPr="000914BF" w:rsidRDefault="00064F03" w:rsidP="00064F03">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مرحلة النهائية </w:t>
      </w:r>
    </w:p>
    <w:p w:rsidR="003F2EAC" w:rsidRPr="000914BF" w:rsidRDefault="003F2EAC" w:rsidP="00064F03">
      <w:pPr>
        <w:pStyle w:val="a3"/>
        <w:rPr>
          <w:rFonts w:asciiTheme="minorBidi" w:hAnsiTheme="minorBidi"/>
          <w:color w:val="5F497A" w:themeColor="accent4" w:themeShade="BF"/>
          <w:sz w:val="18"/>
          <w:szCs w:val="18"/>
        </w:rPr>
      </w:pPr>
    </w:p>
    <w:p w:rsidR="00B8342F" w:rsidRPr="000914BF" w:rsidRDefault="00B8342F" w:rsidP="00B8342F">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اختيار مشكلة البحث وصياغتها تعتبر من أهم خطوات البحث لأنها :</w:t>
      </w:r>
    </w:p>
    <w:p w:rsidR="003F2EAC" w:rsidRPr="000914BF" w:rsidRDefault="007F13DD" w:rsidP="00B8342F">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تؤثر في كل الخطوات التي تليها </w:t>
      </w:r>
    </w:p>
    <w:p w:rsidR="007F13DD" w:rsidRPr="000914BF" w:rsidRDefault="007F13DD" w:rsidP="007F13DD">
      <w:pPr>
        <w:pStyle w:val="a3"/>
        <w:rPr>
          <w:rFonts w:asciiTheme="minorBidi" w:hAnsiTheme="minorBidi"/>
          <w:color w:val="5F497A" w:themeColor="accent4" w:themeShade="BF"/>
          <w:sz w:val="18"/>
          <w:szCs w:val="18"/>
        </w:rPr>
      </w:pPr>
    </w:p>
    <w:p w:rsidR="00B8342F" w:rsidRPr="000914BF" w:rsidRDefault="00B8342F" w:rsidP="00B8342F">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يجب على الباحث </w:t>
      </w:r>
      <w:r w:rsidRPr="000914BF">
        <w:rPr>
          <w:rFonts w:asciiTheme="minorBidi" w:hAnsiTheme="minorBidi"/>
          <w:color w:val="FF0000"/>
          <w:sz w:val="18"/>
          <w:szCs w:val="18"/>
          <w:rtl/>
        </w:rPr>
        <w:t>أ</w:t>
      </w:r>
      <w:r w:rsidRPr="000914BF">
        <w:rPr>
          <w:rFonts w:asciiTheme="minorBidi" w:hAnsiTheme="minorBidi"/>
          <w:color w:val="FF0000"/>
          <w:sz w:val="18"/>
          <w:szCs w:val="18"/>
          <w:rtl/>
          <w:lang w:bidi="ar-EG"/>
        </w:rPr>
        <w:t>ن يتخير مشكلة تتميز بـ :</w:t>
      </w:r>
    </w:p>
    <w:p w:rsidR="003F2EAC" w:rsidRPr="000914BF" w:rsidRDefault="007F13DD" w:rsidP="007F13DD">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 xml:space="preserve">الأصالة والعمق   </w:t>
      </w:r>
    </w:p>
    <w:p w:rsidR="007F13DD" w:rsidRPr="000914BF" w:rsidRDefault="007F13DD" w:rsidP="007F13DD">
      <w:pPr>
        <w:pStyle w:val="a3"/>
        <w:rPr>
          <w:rFonts w:asciiTheme="minorBidi" w:hAnsiTheme="minorBidi"/>
          <w:color w:val="000000" w:themeColor="text1"/>
          <w:sz w:val="18"/>
          <w:szCs w:val="18"/>
          <w:u w:val="single"/>
        </w:rPr>
      </w:pPr>
    </w:p>
    <w:p w:rsidR="00B8342F" w:rsidRPr="000914BF" w:rsidRDefault="00B8342F" w:rsidP="00B8342F">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 في الميادين التي ارتادها الباحثين من قبل ووصلوا فيها إلى درجة من التطور العلمي </w:t>
      </w:r>
      <w:r w:rsidRPr="000914BF">
        <w:rPr>
          <w:rFonts w:asciiTheme="minorBidi" w:hAnsiTheme="minorBidi"/>
          <w:color w:val="FF0000"/>
          <w:sz w:val="18"/>
          <w:szCs w:val="18"/>
          <w:rtl/>
        </w:rPr>
        <w:t>يقوم الباحث بـ :</w:t>
      </w:r>
    </w:p>
    <w:p w:rsidR="001959EE" w:rsidRPr="000914BF" w:rsidRDefault="001959EE" w:rsidP="001959EE">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وضع الفروض </w:t>
      </w:r>
    </w:p>
    <w:p w:rsidR="003F2EAC" w:rsidRPr="000914BF" w:rsidRDefault="003F2EAC" w:rsidP="001959EE">
      <w:pPr>
        <w:pStyle w:val="a3"/>
        <w:rPr>
          <w:rFonts w:asciiTheme="minorBidi" w:hAnsiTheme="minorBidi"/>
          <w:color w:val="5F497A" w:themeColor="accent4" w:themeShade="BF"/>
          <w:sz w:val="18"/>
          <w:szCs w:val="18"/>
        </w:rPr>
      </w:pPr>
    </w:p>
    <w:p w:rsidR="00B8342F" w:rsidRPr="000914BF" w:rsidRDefault="00B8342F" w:rsidP="00B8342F">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الميادين التي لا تزال جديدة فلا بأس من أن يقوم الباحث بـ :</w:t>
      </w:r>
    </w:p>
    <w:p w:rsidR="001959EE" w:rsidRPr="000914BF" w:rsidRDefault="001959EE" w:rsidP="001959EE">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 xml:space="preserve">دراسات استطلاعية تساعد على استنباط الفروض </w:t>
      </w:r>
    </w:p>
    <w:p w:rsidR="003F2EAC" w:rsidRPr="000914BF" w:rsidRDefault="003F2EAC" w:rsidP="001959EE">
      <w:pPr>
        <w:pStyle w:val="a3"/>
        <w:rPr>
          <w:rFonts w:asciiTheme="minorBidi" w:hAnsiTheme="minorBidi"/>
          <w:color w:val="5F497A" w:themeColor="accent4" w:themeShade="BF"/>
          <w:sz w:val="18"/>
          <w:szCs w:val="18"/>
        </w:rPr>
      </w:pPr>
    </w:p>
    <w:p w:rsidR="00B8342F" w:rsidRPr="000914BF" w:rsidRDefault="00B8342F" w:rsidP="00B8342F">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 الطريقة أو الكيفية التي يتبعها الباحث في دراسة المشكلة موضوع البحث </w:t>
      </w:r>
      <w:r w:rsidRPr="000914BF">
        <w:rPr>
          <w:rFonts w:asciiTheme="minorBidi" w:hAnsiTheme="minorBidi"/>
          <w:color w:val="FF0000"/>
          <w:sz w:val="18"/>
          <w:szCs w:val="18"/>
          <w:rtl/>
        </w:rPr>
        <w:t>:</w:t>
      </w:r>
    </w:p>
    <w:p w:rsidR="001959EE" w:rsidRPr="000914BF" w:rsidRDefault="001959EE" w:rsidP="00B8342F">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المنهج </w:t>
      </w:r>
    </w:p>
    <w:p w:rsidR="001959EE" w:rsidRPr="000914BF" w:rsidRDefault="001959EE" w:rsidP="001959EE">
      <w:pPr>
        <w:pStyle w:val="a3"/>
        <w:rPr>
          <w:rFonts w:asciiTheme="minorBidi" w:hAnsiTheme="minorBidi"/>
          <w:color w:val="5F497A" w:themeColor="accent4" w:themeShade="BF"/>
          <w:sz w:val="18"/>
          <w:szCs w:val="18"/>
        </w:rPr>
      </w:pPr>
    </w:p>
    <w:p w:rsidR="00B8342F" w:rsidRPr="000914BF" w:rsidRDefault="00B8342F" w:rsidP="00B8342F">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من المناهج التي تستخدم في البحوث الاجتماعية : </w:t>
      </w:r>
    </w:p>
    <w:p w:rsidR="001959EE" w:rsidRPr="000914BF" w:rsidRDefault="001959EE" w:rsidP="00807DD9">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المنهج التجريبي </w:t>
      </w:r>
      <w:r w:rsidR="00807DD9"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المسح الاجتماعي </w:t>
      </w:r>
      <w:r w:rsidR="00807DD9"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المنهج التاريخي </w:t>
      </w:r>
      <w:r w:rsidR="00807DD9"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دراسة الحالة </w:t>
      </w:r>
    </w:p>
    <w:p w:rsidR="001959EE" w:rsidRPr="000914BF" w:rsidRDefault="001959EE" w:rsidP="001959EE">
      <w:pPr>
        <w:pStyle w:val="a3"/>
        <w:rPr>
          <w:rFonts w:asciiTheme="minorBidi" w:hAnsiTheme="minorBidi"/>
          <w:color w:val="5F497A" w:themeColor="accent4" w:themeShade="BF"/>
          <w:sz w:val="18"/>
          <w:szCs w:val="18"/>
        </w:rPr>
      </w:pPr>
    </w:p>
    <w:p w:rsidR="00B8342F" w:rsidRPr="000914BF" w:rsidRDefault="00B8342F" w:rsidP="00B8342F">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يتحدد نوع الدراسة أو نمط البحث على أساس :</w:t>
      </w:r>
    </w:p>
    <w:p w:rsidR="001959EE" w:rsidRPr="000914BF" w:rsidRDefault="001959EE" w:rsidP="008932F5">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مستوى المعلومات لدى الباحث</w:t>
      </w:r>
      <w:r w:rsidR="008932F5"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هدف الباحث من البحث</w:t>
      </w:r>
    </w:p>
    <w:p w:rsidR="001959EE" w:rsidRPr="000914BF" w:rsidRDefault="001959EE" w:rsidP="001959EE">
      <w:pPr>
        <w:pStyle w:val="a3"/>
        <w:rPr>
          <w:rFonts w:asciiTheme="minorBidi" w:hAnsiTheme="minorBidi"/>
          <w:color w:val="5F497A" w:themeColor="accent4" w:themeShade="BF"/>
          <w:sz w:val="18"/>
          <w:szCs w:val="18"/>
        </w:rPr>
      </w:pPr>
    </w:p>
    <w:p w:rsidR="00FB3735" w:rsidRPr="000914BF" w:rsidRDefault="00FB3735" w:rsidP="00FB3735">
      <w:pPr>
        <w:pStyle w:val="a3"/>
        <w:numPr>
          <w:ilvl w:val="0"/>
          <w:numId w:val="1"/>
        </w:numPr>
        <w:rPr>
          <w:rFonts w:asciiTheme="minorBidi" w:hAnsiTheme="minorBidi"/>
          <w:color w:val="FF0000"/>
          <w:sz w:val="18"/>
          <w:szCs w:val="18"/>
          <w:rtl/>
        </w:rPr>
      </w:pPr>
      <w:r w:rsidRPr="000914BF">
        <w:rPr>
          <w:rFonts w:asciiTheme="minorBidi" w:hAnsiTheme="minorBidi"/>
          <w:color w:val="FF0000"/>
          <w:sz w:val="18"/>
          <w:szCs w:val="18"/>
          <w:rtl/>
        </w:rPr>
        <w:t>إذا كان ميدان الدراسة جديد</w:t>
      </w:r>
      <w:r w:rsidR="00B8342F" w:rsidRPr="000914BF">
        <w:rPr>
          <w:rFonts w:asciiTheme="minorBidi" w:hAnsiTheme="minorBidi"/>
          <w:color w:val="FF0000"/>
          <w:sz w:val="18"/>
          <w:szCs w:val="18"/>
          <w:rtl/>
        </w:rPr>
        <w:t xml:space="preserve"> اضطر الباحث إلي القيام بدراسة </w:t>
      </w:r>
      <w:r w:rsidRPr="000914BF">
        <w:rPr>
          <w:rFonts w:asciiTheme="minorBidi" w:hAnsiTheme="minorBidi"/>
          <w:color w:val="FF0000"/>
          <w:sz w:val="18"/>
          <w:szCs w:val="18"/>
          <w:rtl/>
        </w:rPr>
        <w:t xml:space="preserve"> </w:t>
      </w:r>
      <w:r w:rsidR="00B8342F" w:rsidRPr="000914BF">
        <w:rPr>
          <w:rFonts w:asciiTheme="minorBidi" w:hAnsiTheme="minorBidi"/>
          <w:color w:val="FF0000"/>
          <w:sz w:val="18"/>
          <w:szCs w:val="18"/>
        </w:rPr>
        <w:t xml:space="preserve"> </w:t>
      </w:r>
      <w:r w:rsidR="00B8342F" w:rsidRPr="000914BF">
        <w:rPr>
          <w:rFonts w:asciiTheme="minorBidi" w:hAnsiTheme="minorBidi"/>
          <w:color w:val="FF0000"/>
          <w:sz w:val="18"/>
          <w:szCs w:val="18"/>
          <w:rtl/>
        </w:rPr>
        <w:t>:</w:t>
      </w:r>
    </w:p>
    <w:p w:rsidR="00FB3735" w:rsidRPr="000914BF" w:rsidRDefault="00FB3735" w:rsidP="00B8342F">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استطلاعية </w:t>
      </w:r>
    </w:p>
    <w:p w:rsidR="001959EE" w:rsidRPr="000914BF" w:rsidRDefault="001959EE" w:rsidP="001959EE">
      <w:pPr>
        <w:pStyle w:val="a3"/>
        <w:rPr>
          <w:rFonts w:asciiTheme="minorBidi" w:hAnsiTheme="minorBidi"/>
          <w:color w:val="5F497A" w:themeColor="accent4" w:themeShade="BF"/>
          <w:sz w:val="18"/>
          <w:szCs w:val="18"/>
        </w:rPr>
      </w:pPr>
    </w:p>
    <w:p w:rsidR="00B8342F" w:rsidRPr="000914BF" w:rsidRDefault="00B8342F" w:rsidP="00FB3735">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إذا كان الموضوع </w:t>
      </w:r>
      <w:r w:rsidR="00FB3735" w:rsidRPr="000914BF">
        <w:rPr>
          <w:rFonts w:asciiTheme="minorBidi" w:hAnsiTheme="minorBidi"/>
          <w:color w:val="FF0000"/>
          <w:sz w:val="18"/>
          <w:szCs w:val="18"/>
          <w:rtl/>
          <w:lang w:bidi="ar-EG"/>
        </w:rPr>
        <w:t>محدد</w:t>
      </w:r>
      <w:r w:rsidRPr="000914BF">
        <w:rPr>
          <w:rFonts w:asciiTheme="minorBidi" w:hAnsiTheme="minorBidi"/>
          <w:color w:val="FF0000"/>
          <w:sz w:val="18"/>
          <w:szCs w:val="18"/>
          <w:rtl/>
          <w:lang w:bidi="ar-EG"/>
        </w:rPr>
        <w:t xml:space="preserve"> عن طريق الدراسات السابقة في الميدان أمكن القيام بدراسة </w:t>
      </w:r>
      <w:r w:rsidR="00FB3735" w:rsidRPr="000914BF">
        <w:rPr>
          <w:rFonts w:asciiTheme="minorBidi" w:hAnsiTheme="minorBidi"/>
          <w:color w:val="FF0000"/>
          <w:sz w:val="18"/>
          <w:szCs w:val="18"/>
          <w:rtl/>
          <w:lang w:bidi="ar-EG"/>
        </w:rPr>
        <w:t>.............</w:t>
      </w:r>
      <w:r w:rsidRPr="000914BF">
        <w:rPr>
          <w:rFonts w:asciiTheme="minorBidi" w:hAnsiTheme="minorBidi"/>
          <w:color w:val="FF0000"/>
          <w:sz w:val="18"/>
          <w:szCs w:val="18"/>
          <w:rtl/>
          <w:lang w:bidi="ar-EG"/>
        </w:rPr>
        <w:t xml:space="preserve"> </w:t>
      </w:r>
      <w:r w:rsidRPr="000914BF">
        <w:rPr>
          <w:rFonts w:asciiTheme="minorBidi" w:hAnsiTheme="minorBidi"/>
          <w:color w:val="FF0000"/>
          <w:sz w:val="18"/>
          <w:szCs w:val="18"/>
          <w:rtl/>
        </w:rPr>
        <w:t>ل</w:t>
      </w:r>
      <w:r w:rsidRPr="000914BF">
        <w:rPr>
          <w:rFonts w:asciiTheme="minorBidi" w:hAnsiTheme="minorBidi"/>
          <w:color w:val="FF0000"/>
          <w:sz w:val="18"/>
          <w:szCs w:val="18"/>
          <w:rtl/>
          <w:lang w:bidi="ar-EG"/>
        </w:rPr>
        <w:t xml:space="preserve">تقرير خصائص الظاهرة </w:t>
      </w:r>
      <w:r w:rsidRPr="000914BF">
        <w:rPr>
          <w:rFonts w:asciiTheme="minorBidi" w:hAnsiTheme="minorBidi"/>
          <w:color w:val="FF0000"/>
          <w:sz w:val="18"/>
          <w:szCs w:val="18"/>
          <w:rtl/>
        </w:rPr>
        <w:t>:</w:t>
      </w:r>
    </w:p>
    <w:p w:rsidR="00FB3735" w:rsidRPr="000914BF" w:rsidRDefault="00FB3735" w:rsidP="00FB3735">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وصفية </w:t>
      </w:r>
    </w:p>
    <w:p w:rsidR="001959EE" w:rsidRPr="000914BF" w:rsidRDefault="001959EE" w:rsidP="001959EE">
      <w:pPr>
        <w:pStyle w:val="a3"/>
        <w:rPr>
          <w:rFonts w:asciiTheme="minorBidi" w:hAnsiTheme="minorBidi"/>
          <w:color w:val="5F497A" w:themeColor="accent4" w:themeShade="BF"/>
          <w:sz w:val="18"/>
          <w:szCs w:val="18"/>
        </w:rPr>
      </w:pPr>
    </w:p>
    <w:p w:rsidR="00B8342F" w:rsidRPr="000914BF" w:rsidRDefault="00FB3735" w:rsidP="0015447C">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إذا كان الميدان</w:t>
      </w:r>
      <w:r w:rsidR="00B8342F" w:rsidRPr="000914BF">
        <w:rPr>
          <w:rFonts w:asciiTheme="minorBidi" w:hAnsiTheme="minorBidi"/>
          <w:color w:val="FF0000"/>
          <w:sz w:val="18"/>
          <w:szCs w:val="18"/>
          <w:rtl/>
          <w:lang w:bidi="ar-EG"/>
        </w:rPr>
        <w:t xml:space="preserve"> </w:t>
      </w:r>
      <w:r w:rsidR="0015447C" w:rsidRPr="000914BF">
        <w:rPr>
          <w:rFonts w:asciiTheme="minorBidi" w:hAnsiTheme="minorBidi"/>
          <w:color w:val="FF0000"/>
          <w:sz w:val="18"/>
          <w:szCs w:val="18"/>
          <w:rtl/>
          <w:lang w:bidi="ar-EG"/>
        </w:rPr>
        <w:t xml:space="preserve">شديد الدقة والتحديد </w:t>
      </w:r>
      <w:r w:rsidR="00B8342F" w:rsidRPr="000914BF">
        <w:rPr>
          <w:rFonts w:asciiTheme="minorBidi" w:hAnsiTheme="minorBidi"/>
          <w:color w:val="FF0000"/>
          <w:sz w:val="18"/>
          <w:szCs w:val="18"/>
          <w:rtl/>
          <w:lang w:bidi="ar-EG"/>
        </w:rPr>
        <w:t xml:space="preserve">استطاع الباحث أن يقوم بدراسة </w:t>
      </w:r>
      <w:r w:rsidRPr="000914BF">
        <w:rPr>
          <w:rFonts w:asciiTheme="minorBidi" w:hAnsiTheme="minorBidi"/>
          <w:color w:val="FF0000"/>
          <w:sz w:val="18"/>
          <w:szCs w:val="18"/>
          <w:rtl/>
          <w:lang w:bidi="ar-EG"/>
        </w:rPr>
        <w:t>.........</w:t>
      </w:r>
      <w:r w:rsidR="00B8342F" w:rsidRPr="000914BF">
        <w:rPr>
          <w:rFonts w:asciiTheme="minorBidi" w:hAnsiTheme="minorBidi"/>
          <w:color w:val="FF0000"/>
          <w:sz w:val="18"/>
          <w:szCs w:val="18"/>
          <w:rtl/>
          <w:lang w:bidi="ar-EG"/>
        </w:rPr>
        <w:t xml:space="preserve"> للتحقق من صحة الفروض العلمية </w:t>
      </w:r>
      <w:r w:rsidR="00B8342F" w:rsidRPr="000914BF">
        <w:rPr>
          <w:rFonts w:asciiTheme="minorBidi" w:hAnsiTheme="minorBidi"/>
          <w:color w:val="FF0000"/>
          <w:sz w:val="18"/>
          <w:szCs w:val="18"/>
          <w:rtl/>
        </w:rPr>
        <w:t>:</w:t>
      </w:r>
    </w:p>
    <w:p w:rsidR="00FB3735" w:rsidRPr="000914BF" w:rsidRDefault="00FB3735" w:rsidP="00FB3735">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تجريبية </w:t>
      </w:r>
    </w:p>
    <w:p w:rsidR="00FB3735" w:rsidRPr="000914BF" w:rsidRDefault="00FB3735" w:rsidP="00FB3735">
      <w:pPr>
        <w:pStyle w:val="a3"/>
        <w:rPr>
          <w:rFonts w:asciiTheme="minorBidi" w:hAnsiTheme="minorBidi"/>
          <w:color w:val="5F497A" w:themeColor="accent4" w:themeShade="BF"/>
          <w:sz w:val="18"/>
          <w:szCs w:val="18"/>
        </w:rPr>
      </w:pPr>
    </w:p>
    <w:p w:rsidR="00B8342F" w:rsidRPr="000914BF" w:rsidRDefault="00B8342F" w:rsidP="00B8342F">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يلاحظ أن وضع الفروض يرتبط : </w:t>
      </w:r>
    </w:p>
    <w:p w:rsidR="0015447C" w:rsidRPr="000914BF" w:rsidRDefault="0015447C" w:rsidP="008932F5">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نوع الدراسة </w:t>
      </w:r>
      <w:r w:rsidR="008932F5"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منهج الباحث </w:t>
      </w:r>
    </w:p>
    <w:p w:rsidR="0015447C" w:rsidRPr="000914BF" w:rsidRDefault="0015447C" w:rsidP="0015447C">
      <w:pPr>
        <w:pStyle w:val="a3"/>
        <w:rPr>
          <w:rFonts w:asciiTheme="minorBidi" w:hAnsiTheme="minorBidi"/>
          <w:color w:val="5F497A" w:themeColor="accent4" w:themeShade="BF"/>
          <w:sz w:val="18"/>
          <w:szCs w:val="18"/>
        </w:rPr>
      </w:pPr>
    </w:p>
    <w:p w:rsidR="00B8342F" w:rsidRPr="000914BF" w:rsidRDefault="00B8342F" w:rsidP="00B8342F">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الدراسات ........ تخلو من الفروض :</w:t>
      </w:r>
    </w:p>
    <w:p w:rsidR="003F2EAC" w:rsidRPr="000914BF" w:rsidRDefault="001959EE" w:rsidP="00B8342F">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الاستطلاعية </w:t>
      </w:r>
    </w:p>
    <w:p w:rsidR="001959EE" w:rsidRPr="000914BF" w:rsidRDefault="001959EE" w:rsidP="001959EE">
      <w:pPr>
        <w:pStyle w:val="a3"/>
        <w:rPr>
          <w:rFonts w:asciiTheme="minorBidi" w:hAnsiTheme="minorBidi"/>
          <w:color w:val="5F497A" w:themeColor="accent4" w:themeShade="BF"/>
          <w:sz w:val="18"/>
          <w:szCs w:val="18"/>
        </w:rPr>
      </w:pPr>
    </w:p>
    <w:p w:rsidR="00B8342F" w:rsidRPr="000914BF" w:rsidRDefault="00B8342F" w:rsidP="00B8342F">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 الدراسات ............. قد تتضمن فروضا إذا كانت المعلومات المتوفرة لدى الباحث تمكنه من ذلك :</w:t>
      </w:r>
    </w:p>
    <w:p w:rsidR="0015447C" w:rsidRPr="000914BF" w:rsidRDefault="0015447C" w:rsidP="00B8342F">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الوصفية </w:t>
      </w:r>
    </w:p>
    <w:p w:rsidR="0015447C" w:rsidRPr="000914BF" w:rsidRDefault="0015447C" w:rsidP="0015447C">
      <w:pPr>
        <w:pStyle w:val="a3"/>
        <w:rPr>
          <w:rFonts w:asciiTheme="minorBidi" w:hAnsiTheme="minorBidi"/>
          <w:color w:val="5F497A" w:themeColor="accent4" w:themeShade="BF"/>
          <w:sz w:val="18"/>
          <w:szCs w:val="18"/>
        </w:rPr>
      </w:pPr>
    </w:p>
    <w:p w:rsidR="00B8342F" w:rsidRPr="000914BF" w:rsidRDefault="00B8342F" w:rsidP="00B8342F">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الدراسات ..........  من الضروري أن تتضمن فروضا دقيقة بحيث تدور الدراسة بعد ذلك حول محاولة التحقق من صحتها</w:t>
      </w:r>
      <w:r w:rsidRPr="000914BF">
        <w:rPr>
          <w:rFonts w:asciiTheme="minorBidi" w:hAnsiTheme="minorBidi"/>
          <w:color w:val="FF0000"/>
          <w:sz w:val="18"/>
          <w:szCs w:val="18"/>
          <w:rtl/>
        </w:rPr>
        <w:t xml:space="preserve"> :</w:t>
      </w:r>
    </w:p>
    <w:p w:rsidR="0015447C" w:rsidRPr="000914BF" w:rsidRDefault="0015447C" w:rsidP="0015447C">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التجريبية </w:t>
      </w:r>
    </w:p>
    <w:p w:rsidR="003F2EAC" w:rsidRPr="000914BF" w:rsidRDefault="003F2EAC" w:rsidP="0015447C">
      <w:pPr>
        <w:pStyle w:val="a3"/>
        <w:rPr>
          <w:rFonts w:asciiTheme="minorBidi" w:hAnsiTheme="minorBidi"/>
          <w:color w:val="5F497A" w:themeColor="accent4" w:themeShade="BF"/>
          <w:sz w:val="18"/>
          <w:szCs w:val="18"/>
        </w:rPr>
      </w:pPr>
    </w:p>
    <w:p w:rsidR="00B8342F" w:rsidRPr="000914BF" w:rsidRDefault="00B8342F" w:rsidP="00B8342F">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 الوسيلة التي يجمع بها الباحث البيانات التي تلزمه </w:t>
      </w:r>
      <w:r w:rsidRPr="000914BF">
        <w:rPr>
          <w:rFonts w:asciiTheme="minorBidi" w:hAnsiTheme="minorBidi"/>
          <w:color w:val="FF0000"/>
          <w:sz w:val="18"/>
          <w:szCs w:val="18"/>
          <w:rtl/>
        </w:rPr>
        <w:t>:</w:t>
      </w:r>
    </w:p>
    <w:p w:rsidR="0015447C" w:rsidRPr="000914BF" w:rsidRDefault="0015447C" w:rsidP="00B8342F">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الأداة </w:t>
      </w:r>
    </w:p>
    <w:p w:rsidR="0015447C" w:rsidRPr="000914BF" w:rsidRDefault="0015447C" w:rsidP="0015447C">
      <w:pPr>
        <w:pStyle w:val="a3"/>
        <w:rPr>
          <w:rFonts w:asciiTheme="minorBidi" w:hAnsiTheme="minorBidi"/>
          <w:color w:val="000000" w:themeColor="text1"/>
          <w:sz w:val="18"/>
          <w:szCs w:val="18"/>
        </w:rPr>
      </w:pPr>
    </w:p>
    <w:p w:rsidR="00B8342F" w:rsidRPr="000914BF" w:rsidRDefault="00B8342F" w:rsidP="00B8342F">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lastRenderedPageBreak/>
        <w:t xml:space="preserve">يستخدم الباحث عددا كبيرا من أدوات جمع البيانات من بينها : </w:t>
      </w:r>
    </w:p>
    <w:p w:rsidR="0015447C" w:rsidRPr="000914BF" w:rsidRDefault="0015447C" w:rsidP="00A56986">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 xml:space="preserve">الملاحظة </w:t>
      </w:r>
      <w:r w:rsidR="00BD684F"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lang w:bidi="ar-EG"/>
        </w:rPr>
        <w:t xml:space="preserve">الاستبيان ، والمقابلة </w:t>
      </w:r>
      <w:r w:rsidR="00BD684F"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lang w:bidi="ar-EG"/>
        </w:rPr>
        <w:t>مقاييس العلاقات الاجتماع</w:t>
      </w:r>
      <w:r w:rsidR="00A56986" w:rsidRPr="000914BF">
        <w:rPr>
          <w:rFonts w:asciiTheme="minorBidi" w:hAnsiTheme="minorBidi"/>
          <w:color w:val="000000" w:themeColor="text1"/>
          <w:sz w:val="18"/>
          <w:szCs w:val="18"/>
          <w:u w:val="single"/>
          <w:rtl/>
          <w:lang w:bidi="ar-EG"/>
        </w:rPr>
        <w:t>ية والرأي العام  وتحليل المضمون</w:t>
      </w:r>
      <w:r w:rsidR="00A56986"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lang w:bidi="ar-EG"/>
        </w:rPr>
        <w:t xml:space="preserve">البيانات الإحصائية </w:t>
      </w:r>
    </w:p>
    <w:p w:rsidR="003F2EAC" w:rsidRPr="000914BF" w:rsidRDefault="003F2EAC" w:rsidP="0015447C">
      <w:pPr>
        <w:pStyle w:val="a3"/>
        <w:rPr>
          <w:rFonts w:asciiTheme="minorBidi" w:hAnsiTheme="minorBidi"/>
          <w:color w:val="5F497A" w:themeColor="accent4" w:themeShade="BF"/>
          <w:sz w:val="18"/>
          <w:szCs w:val="18"/>
        </w:rPr>
      </w:pPr>
    </w:p>
    <w:p w:rsidR="00B8342F" w:rsidRPr="000914BF" w:rsidRDefault="00B8342F" w:rsidP="00B8342F">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 يفضل استخدام  .......... عند جمع معلومات تتصل بسلوك الأفراد الفعلي نحو موضوع معين :</w:t>
      </w:r>
    </w:p>
    <w:p w:rsidR="0015447C" w:rsidRPr="000914BF" w:rsidRDefault="0015447C" w:rsidP="00BA56BE">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الملاحظة </w:t>
      </w:r>
    </w:p>
    <w:p w:rsidR="00B8342F" w:rsidRPr="000914BF" w:rsidRDefault="00B8342F" w:rsidP="00B8342F">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 أي العبارات التالية صحيحة :</w:t>
      </w:r>
    </w:p>
    <w:p w:rsidR="0015447C" w:rsidRPr="000914BF" w:rsidRDefault="0015447C" w:rsidP="0015447C">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يمكن للباحث استخدام اداة واحدة أو أكثر في بحثه </w:t>
      </w:r>
    </w:p>
    <w:p w:rsidR="0015447C" w:rsidRPr="000914BF" w:rsidRDefault="0015447C" w:rsidP="0015447C">
      <w:pPr>
        <w:pStyle w:val="a3"/>
        <w:rPr>
          <w:rFonts w:asciiTheme="minorBidi" w:hAnsiTheme="minorBidi"/>
          <w:color w:val="5F497A" w:themeColor="accent4" w:themeShade="BF"/>
          <w:sz w:val="18"/>
          <w:szCs w:val="18"/>
        </w:rPr>
      </w:pPr>
    </w:p>
    <w:p w:rsidR="00B8342F" w:rsidRPr="000914BF" w:rsidRDefault="00B8342F" w:rsidP="00B8342F">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يتوقف مجتمع البحث على :</w:t>
      </w:r>
    </w:p>
    <w:p w:rsidR="003F2EAC" w:rsidRPr="000914BF" w:rsidRDefault="00267D2C" w:rsidP="00267D2C">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المشكلة (موضوع الدراسة )</w:t>
      </w:r>
    </w:p>
    <w:p w:rsidR="00267D2C" w:rsidRPr="000914BF" w:rsidRDefault="00267D2C" w:rsidP="00267D2C">
      <w:pPr>
        <w:pStyle w:val="a3"/>
        <w:rPr>
          <w:rFonts w:asciiTheme="minorBidi" w:hAnsiTheme="minorBidi"/>
          <w:color w:val="5F497A" w:themeColor="accent4" w:themeShade="BF"/>
          <w:sz w:val="18"/>
          <w:szCs w:val="18"/>
        </w:rPr>
      </w:pPr>
    </w:p>
    <w:p w:rsidR="00B8342F" w:rsidRPr="000914BF" w:rsidRDefault="00B8342F" w:rsidP="00B8342F">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 من العسير في كثير من البحوث الاجتماعية القيام بدراسة شاملة لجميع المفردات التي تدخل في البحث ، فأن الباحث  يقوم بـ :</w:t>
      </w:r>
    </w:p>
    <w:p w:rsidR="00267D2C" w:rsidRPr="000914BF" w:rsidRDefault="00267D2C" w:rsidP="00B8342F">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اختيار عدد معين من الحالات </w:t>
      </w:r>
    </w:p>
    <w:p w:rsidR="00267D2C" w:rsidRPr="000914BF" w:rsidRDefault="00267D2C" w:rsidP="00267D2C">
      <w:pPr>
        <w:pStyle w:val="a3"/>
        <w:rPr>
          <w:rFonts w:asciiTheme="minorBidi" w:hAnsiTheme="minorBidi"/>
          <w:color w:val="5F497A" w:themeColor="accent4" w:themeShade="BF"/>
          <w:sz w:val="18"/>
          <w:szCs w:val="18"/>
        </w:rPr>
      </w:pPr>
    </w:p>
    <w:p w:rsidR="00B8342F" w:rsidRPr="000914BF" w:rsidRDefault="00B8342F" w:rsidP="00B8342F">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 يتم .......... بتحديد المنطقة أو البيئة التي تجرى فيها الدراسة </w:t>
      </w:r>
      <w:r w:rsidRPr="000914BF">
        <w:rPr>
          <w:rFonts w:asciiTheme="minorBidi" w:hAnsiTheme="minorBidi"/>
          <w:color w:val="FF0000"/>
          <w:sz w:val="18"/>
          <w:szCs w:val="18"/>
          <w:rtl/>
        </w:rPr>
        <w:t>:</w:t>
      </w:r>
    </w:p>
    <w:p w:rsidR="00267D2C" w:rsidRPr="000914BF" w:rsidRDefault="00267D2C" w:rsidP="00B8342F">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تحديد المجال المكاني للبحث </w:t>
      </w:r>
    </w:p>
    <w:p w:rsidR="00267D2C" w:rsidRPr="000914BF" w:rsidRDefault="00267D2C" w:rsidP="00267D2C">
      <w:pPr>
        <w:pStyle w:val="a3"/>
        <w:rPr>
          <w:rFonts w:asciiTheme="minorBidi" w:hAnsiTheme="minorBidi"/>
          <w:color w:val="5F497A" w:themeColor="accent4" w:themeShade="BF"/>
          <w:sz w:val="18"/>
          <w:szCs w:val="18"/>
        </w:rPr>
      </w:pPr>
    </w:p>
    <w:p w:rsidR="00B8342F" w:rsidRPr="000914BF" w:rsidRDefault="00B8342F" w:rsidP="00B8342F">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يتم .</w:t>
      </w:r>
      <w:r w:rsidRPr="000914BF">
        <w:rPr>
          <w:rFonts w:asciiTheme="minorBidi" w:hAnsiTheme="minorBidi"/>
          <w:color w:val="FF0000"/>
          <w:sz w:val="18"/>
          <w:szCs w:val="18"/>
          <w:rtl/>
        </w:rPr>
        <w:t>...........</w:t>
      </w:r>
      <w:r w:rsidRPr="000914BF">
        <w:rPr>
          <w:rFonts w:asciiTheme="minorBidi" w:hAnsiTheme="minorBidi"/>
          <w:color w:val="FF0000"/>
          <w:sz w:val="18"/>
          <w:szCs w:val="18"/>
          <w:rtl/>
          <w:lang w:bidi="ar-EG"/>
        </w:rPr>
        <w:t xml:space="preserve"> بتحديد الوقت الذي تجمع فيه البيانات ويتطلب ذلك القيام بدراسة استطلاعية عن الأشخاص الذين تتكون منهم العينة لتحديد الوقت المناسب لجمع البيانات</w:t>
      </w:r>
      <w:r w:rsidRPr="000914BF">
        <w:rPr>
          <w:rFonts w:asciiTheme="minorBidi" w:hAnsiTheme="minorBidi"/>
          <w:color w:val="FF0000"/>
          <w:sz w:val="18"/>
          <w:szCs w:val="18"/>
          <w:rtl/>
        </w:rPr>
        <w:t xml:space="preserve"> منهم</w:t>
      </w:r>
      <w:r w:rsidRPr="000914BF">
        <w:rPr>
          <w:rFonts w:asciiTheme="minorBidi" w:hAnsiTheme="minorBidi"/>
          <w:color w:val="FF0000"/>
          <w:sz w:val="18"/>
          <w:szCs w:val="18"/>
          <w:rtl/>
          <w:lang w:bidi="ar-EG"/>
        </w:rPr>
        <w:t xml:space="preserve"> </w:t>
      </w:r>
      <w:r w:rsidRPr="000914BF">
        <w:rPr>
          <w:rFonts w:asciiTheme="minorBidi" w:hAnsiTheme="minorBidi"/>
          <w:color w:val="FF0000"/>
          <w:sz w:val="18"/>
          <w:szCs w:val="18"/>
          <w:rtl/>
        </w:rPr>
        <w:t>:</w:t>
      </w:r>
    </w:p>
    <w:p w:rsidR="00267D2C" w:rsidRPr="000914BF" w:rsidRDefault="00267D2C" w:rsidP="00267D2C">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تحديد المجال الزمني للبحث </w:t>
      </w:r>
    </w:p>
    <w:p w:rsidR="003F2EAC" w:rsidRPr="000914BF" w:rsidRDefault="003F2EAC" w:rsidP="00267D2C">
      <w:pPr>
        <w:pStyle w:val="a3"/>
        <w:rPr>
          <w:rFonts w:asciiTheme="minorBidi" w:hAnsiTheme="minorBidi"/>
          <w:color w:val="5F497A" w:themeColor="accent4" w:themeShade="BF"/>
          <w:sz w:val="18"/>
          <w:szCs w:val="18"/>
        </w:rPr>
      </w:pPr>
    </w:p>
    <w:p w:rsidR="00B8342F" w:rsidRPr="000914BF" w:rsidRDefault="00B8342F" w:rsidP="00B8342F">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يجب أن تتوفر لدى جامعي البيانات :</w:t>
      </w:r>
    </w:p>
    <w:p w:rsidR="00267D2C" w:rsidRPr="000914BF" w:rsidRDefault="00267D2C" w:rsidP="00BA56BE">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 xml:space="preserve">الخبرة والدراية الكافية بالبحوث الميدانية  </w:t>
      </w:r>
      <w:r w:rsidR="00BA56BE"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lang w:bidi="ar-EG"/>
        </w:rPr>
        <w:t xml:space="preserve">القدرات والمواهب الشخصية كحسن التصرف واللباقة </w:t>
      </w:r>
    </w:p>
    <w:p w:rsidR="00267D2C" w:rsidRPr="000914BF" w:rsidRDefault="00BA56BE" w:rsidP="00BA56BE">
      <w:pPr>
        <w:pStyle w:val="a3"/>
        <w:rPr>
          <w:rFonts w:asciiTheme="minorBidi" w:hAnsiTheme="minorBidi"/>
          <w:color w:val="000000" w:themeColor="text1"/>
          <w:sz w:val="18"/>
          <w:szCs w:val="18"/>
          <w:u w:val="single"/>
        </w:rPr>
      </w:pPr>
      <w:r w:rsidRPr="000914BF">
        <w:rPr>
          <w:rFonts w:asciiTheme="minorBidi" w:hAnsiTheme="minorBidi" w:hint="cs"/>
          <w:color w:val="000000" w:themeColor="text1"/>
          <w:sz w:val="18"/>
          <w:szCs w:val="18"/>
          <w:u w:val="single"/>
          <w:rtl/>
          <w:lang w:bidi="ar-EG"/>
        </w:rPr>
        <w:t xml:space="preserve">/  </w:t>
      </w:r>
      <w:r w:rsidR="00267D2C" w:rsidRPr="000914BF">
        <w:rPr>
          <w:rFonts w:asciiTheme="minorBidi" w:hAnsiTheme="minorBidi"/>
          <w:color w:val="000000" w:themeColor="text1"/>
          <w:sz w:val="18"/>
          <w:szCs w:val="18"/>
          <w:u w:val="single"/>
          <w:rtl/>
          <w:lang w:bidi="ar-EG"/>
        </w:rPr>
        <w:t xml:space="preserve">إلمام ببعض القضايا الاجتماعية </w:t>
      </w:r>
    </w:p>
    <w:p w:rsidR="003F2EAC" w:rsidRPr="000914BF" w:rsidRDefault="003F2EAC" w:rsidP="00267D2C">
      <w:pPr>
        <w:pStyle w:val="a3"/>
        <w:rPr>
          <w:rFonts w:asciiTheme="minorBidi" w:hAnsiTheme="minorBidi"/>
          <w:color w:val="5F497A" w:themeColor="accent4" w:themeShade="BF"/>
          <w:sz w:val="18"/>
          <w:szCs w:val="18"/>
        </w:rPr>
      </w:pPr>
    </w:p>
    <w:p w:rsidR="00B8342F" w:rsidRPr="000914BF" w:rsidRDefault="00B8342F" w:rsidP="00B8342F">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 </w:t>
      </w:r>
      <w:r w:rsidRPr="000914BF">
        <w:rPr>
          <w:rFonts w:asciiTheme="minorBidi" w:hAnsiTheme="minorBidi"/>
          <w:color w:val="FF0000"/>
          <w:sz w:val="18"/>
          <w:szCs w:val="18"/>
          <w:rtl/>
        </w:rPr>
        <w:t>من مهام الباحث التي يجب عليه القيام بها تجاه جامعي البيانات :</w:t>
      </w:r>
    </w:p>
    <w:p w:rsidR="00267D2C" w:rsidRPr="000914BF" w:rsidRDefault="00267D2C" w:rsidP="00BA56BE">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 xml:space="preserve">تدريب جامعي البيانات قبل النزول إلى الميدان </w:t>
      </w:r>
      <w:r w:rsidR="00BA56BE" w:rsidRPr="000914BF">
        <w:rPr>
          <w:rFonts w:asciiTheme="minorBidi" w:hAnsiTheme="minorBidi" w:hint="cs"/>
          <w:color w:val="000000" w:themeColor="text1"/>
          <w:sz w:val="18"/>
          <w:szCs w:val="18"/>
          <w:u w:val="single"/>
          <w:rtl/>
          <w:lang w:bidi="ar-EG"/>
        </w:rPr>
        <w:t xml:space="preserve"> /</w:t>
      </w:r>
      <w:r w:rsidR="00770190" w:rsidRPr="000914BF">
        <w:rPr>
          <w:rFonts w:asciiTheme="minorBidi" w:hAnsiTheme="minorBidi" w:hint="cs"/>
          <w:color w:val="000000" w:themeColor="text1"/>
          <w:sz w:val="18"/>
          <w:szCs w:val="18"/>
          <w:u w:val="single"/>
          <w:rtl/>
          <w:lang w:bidi="ar-EG"/>
        </w:rPr>
        <w:t xml:space="preserve"> </w:t>
      </w:r>
      <w:r w:rsidRPr="000914BF">
        <w:rPr>
          <w:rFonts w:asciiTheme="minorBidi" w:hAnsiTheme="minorBidi"/>
          <w:color w:val="000000" w:themeColor="text1"/>
          <w:sz w:val="18"/>
          <w:szCs w:val="18"/>
          <w:u w:val="single"/>
          <w:rtl/>
          <w:lang w:bidi="ar-EG"/>
        </w:rPr>
        <w:t xml:space="preserve">طبع دليل للعمل الميداني ليكون مرجعا لجامعي البيانات </w:t>
      </w:r>
      <w:r w:rsidR="00BA56BE"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lang w:bidi="ar-EG"/>
        </w:rPr>
        <w:t>تهيئة المبحوثين بموضوع</w:t>
      </w:r>
      <w:r w:rsidRPr="000914BF">
        <w:rPr>
          <w:rFonts w:asciiTheme="minorBidi" w:hAnsiTheme="minorBidi"/>
          <w:color w:val="000000" w:themeColor="text1"/>
          <w:sz w:val="18"/>
          <w:szCs w:val="18"/>
          <w:u w:val="single"/>
          <w:rtl/>
        </w:rPr>
        <w:t xml:space="preserve"> البحث</w:t>
      </w:r>
      <w:r w:rsidRPr="000914BF">
        <w:rPr>
          <w:rFonts w:asciiTheme="minorBidi" w:hAnsiTheme="minorBidi"/>
          <w:color w:val="000000" w:themeColor="text1"/>
          <w:sz w:val="18"/>
          <w:szCs w:val="18"/>
          <w:u w:val="single"/>
          <w:rtl/>
          <w:lang w:bidi="ar-EG"/>
        </w:rPr>
        <w:t xml:space="preserve"> </w:t>
      </w:r>
      <w:r w:rsidR="00BA56BE"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lang w:bidi="ar-EG"/>
        </w:rPr>
        <w:t xml:space="preserve">الاتصال بالهيئات المسئولة التي يمكنها تهيئة المناخ الملائم لجمع البيانات </w:t>
      </w:r>
    </w:p>
    <w:p w:rsidR="003F2EAC" w:rsidRPr="000914BF" w:rsidRDefault="003F2EAC" w:rsidP="00267D2C">
      <w:pPr>
        <w:pStyle w:val="a3"/>
        <w:rPr>
          <w:rFonts w:asciiTheme="minorBidi" w:hAnsiTheme="minorBidi"/>
          <w:color w:val="5F497A" w:themeColor="accent4" w:themeShade="BF"/>
          <w:sz w:val="18"/>
          <w:szCs w:val="18"/>
        </w:rPr>
      </w:pPr>
    </w:p>
    <w:p w:rsidR="00B8342F" w:rsidRPr="000914BF" w:rsidRDefault="00B8342F" w:rsidP="00B8342F">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لكي يضمن الباحث استجابة المبعوثين وتعاونهم مع جامعي البيانات ، فان من الضروري أن يقوم </w:t>
      </w:r>
      <w:r w:rsidRPr="000914BF">
        <w:rPr>
          <w:rFonts w:asciiTheme="minorBidi" w:hAnsiTheme="minorBidi"/>
          <w:color w:val="FF0000"/>
          <w:sz w:val="18"/>
          <w:szCs w:val="18"/>
          <w:rtl/>
        </w:rPr>
        <w:t>:</w:t>
      </w:r>
    </w:p>
    <w:p w:rsidR="00267D2C" w:rsidRPr="000914BF" w:rsidRDefault="00267D2C" w:rsidP="00B8342F">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تهيئتهم لعمل البحث و استخدام وسائل الاعلام في ذلك </w:t>
      </w:r>
    </w:p>
    <w:p w:rsidR="00267D2C" w:rsidRPr="000914BF" w:rsidRDefault="00267D2C" w:rsidP="00267D2C">
      <w:pPr>
        <w:pStyle w:val="a3"/>
        <w:rPr>
          <w:rFonts w:asciiTheme="minorBidi" w:hAnsiTheme="minorBidi"/>
          <w:color w:val="5F497A" w:themeColor="accent4" w:themeShade="BF"/>
          <w:sz w:val="18"/>
          <w:szCs w:val="18"/>
        </w:rPr>
      </w:pPr>
    </w:p>
    <w:p w:rsidR="00267D2C" w:rsidRPr="000914BF" w:rsidRDefault="00B8342F" w:rsidP="00267D2C">
      <w:pPr>
        <w:pStyle w:val="a3"/>
        <w:numPr>
          <w:ilvl w:val="0"/>
          <w:numId w:val="1"/>
        </w:numPr>
        <w:rPr>
          <w:rFonts w:asciiTheme="minorBidi" w:hAnsiTheme="minorBidi"/>
          <w:color w:val="FF0000"/>
          <w:sz w:val="18"/>
          <w:szCs w:val="18"/>
          <w:rtl/>
        </w:rPr>
      </w:pPr>
      <w:r w:rsidRPr="000914BF">
        <w:rPr>
          <w:rFonts w:asciiTheme="minorBidi" w:hAnsiTheme="minorBidi"/>
          <w:color w:val="FF0000"/>
          <w:sz w:val="18"/>
          <w:szCs w:val="18"/>
          <w:rtl/>
          <w:lang w:bidi="ar-EG"/>
        </w:rPr>
        <w:t>من الضروري أن يقوم الباحث بالإشراف على الباحثين الميدانيين أثناء جمع البيانات من أجل :</w:t>
      </w:r>
    </w:p>
    <w:p w:rsidR="00267D2C" w:rsidRPr="000914BF" w:rsidRDefault="00267D2C" w:rsidP="00B8342F">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تذليل الصعاب أمام الباحثين </w:t>
      </w:r>
    </w:p>
    <w:p w:rsidR="00267D2C" w:rsidRPr="000914BF" w:rsidRDefault="00267D2C" w:rsidP="00267D2C">
      <w:pPr>
        <w:pStyle w:val="a3"/>
        <w:rPr>
          <w:rFonts w:asciiTheme="minorBidi" w:hAnsiTheme="minorBidi"/>
          <w:color w:val="000000" w:themeColor="text1"/>
          <w:sz w:val="18"/>
          <w:szCs w:val="18"/>
        </w:rPr>
      </w:pPr>
    </w:p>
    <w:p w:rsidR="00B8342F" w:rsidRPr="000914BF" w:rsidRDefault="00B8342F" w:rsidP="00B8342F">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w:t>
      </w:r>
      <w:r w:rsidRPr="000914BF">
        <w:rPr>
          <w:rFonts w:asciiTheme="minorBidi" w:hAnsiTheme="minorBidi"/>
          <w:color w:val="FF0000"/>
          <w:sz w:val="18"/>
          <w:szCs w:val="18"/>
          <w:rtl/>
          <w:lang w:bidi="ar-EG"/>
        </w:rPr>
        <w:t xml:space="preserve">عملية يهدف الباحث من ورائها إلى ترتيب البيانات وتقسيمها إلى فئات بحيث توضع جميع الفئات المتشابهة في فئة واحدة </w:t>
      </w:r>
      <w:r w:rsidRPr="000914BF">
        <w:rPr>
          <w:rFonts w:asciiTheme="minorBidi" w:hAnsiTheme="minorBidi"/>
          <w:color w:val="FF0000"/>
          <w:sz w:val="18"/>
          <w:szCs w:val="18"/>
          <w:rtl/>
        </w:rPr>
        <w:t>:</w:t>
      </w:r>
    </w:p>
    <w:p w:rsidR="00267D2C" w:rsidRPr="000914BF" w:rsidRDefault="00267D2C" w:rsidP="00B8342F">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التصنيف </w:t>
      </w:r>
    </w:p>
    <w:p w:rsidR="00267D2C" w:rsidRPr="000914BF" w:rsidRDefault="00267D2C" w:rsidP="00267D2C">
      <w:pPr>
        <w:pStyle w:val="a3"/>
        <w:rPr>
          <w:rFonts w:asciiTheme="minorBidi" w:hAnsiTheme="minorBidi"/>
          <w:color w:val="5F497A" w:themeColor="accent4" w:themeShade="BF"/>
          <w:sz w:val="18"/>
          <w:szCs w:val="18"/>
        </w:rPr>
      </w:pPr>
    </w:p>
    <w:p w:rsidR="00B8342F" w:rsidRPr="000914BF" w:rsidRDefault="00B8342F" w:rsidP="00B8342F">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وبعد الانتهاء من التصنيف على الباحث أن ......... البيانات </w:t>
      </w:r>
      <w:r w:rsidR="00267D2C" w:rsidRPr="000914BF">
        <w:rPr>
          <w:rFonts w:asciiTheme="minorBidi" w:hAnsiTheme="minorBidi"/>
          <w:color w:val="FF0000"/>
          <w:sz w:val="18"/>
          <w:szCs w:val="18"/>
          <w:rtl/>
        </w:rPr>
        <w:t>:</w:t>
      </w:r>
    </w:p>
    <w:p w:rsidR="00267D2C" w:rsidRPr="000914BF" w:rsidRDefault="00267D2C" w:rsidP="00B8342F">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يفرغ البيانات </w:t>
      </w:r>
    </w:p>
    <w:p w:rsidR="00267D2C" w:rsidRPr="000914BF" w:rsidRDefault="00267D2C" w:rsidP="00267D2C">
      <w:pPr>
        <w:pStyle w:val="a3"/>
        <w:rPr>
          <w:rFonts w:asciiTheme="minorBidi" w:hAnsiTheme="minorBidi"/>
          <w:color w:val="000000" w:themeColor="text1"/>
          <w:sz w:val="18"/>
          <w:szCs w:val="18"/>
        </w:rPr>
      </w:pPr>
    </w:p>
    <w:p w:rsidR="00B8342F" w:rsidRPr="000914BF" w:rsidRDefault="00B8342F" w:rsidP="00B8342F">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تتوقف طريقة تفريغ البيانات عند الباحث على :</w:t>
      </w:r>
    </w:p>
    <w:p w:rsidR="00267D2C" w:rsidRPr="000914BF" w:rsidRDefault="00267D2C" w:rsidP="00B8342F">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عدد الاستمارات التي جمعها </w:t>
      </w:r>
    </w:p>
    <w:p w:rsidR="00267D2C" w:rsidRPr="000914BF" w:rsidRDefault="00267D2C" w:rsidP="00267D2C">
      <w:pPr>
        <w:pStyle w:val="a3"/>
        <w:rPr>
          <w:rFonts w:asciiTheme="minorBidi" w:hAnsiTheme="minorBidi"/>
          <w:color w:val="5F497A" w:themeColor="accent4" w:themeShade="BF"/>
          <w:sz w:val="18"/>
          <w:szCs w:val="18"/>
        </w:rPr>
      </w:pPr>
    </w:p>
    <w:p w:rsidR="00B8342F" w:rsidRPr="000914BF" w:rsidRDefault="00B8342F" w:rsidP="00B8342F">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 بعد تفريغ البيانات وإحصاء الاستجابات تبدأ عملية :</w:t>
      </w:r>
    </w:p>
    <w:p w:rsidR="00267D2C" w:rsidRPr="000914BF" w:rsidRDefault="00267D2C" w:rsidP="00770190">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جدولة البيانات </w:t>
      </w:r>
    </w:p>
    <w:p w:rsidR="00B8342F" w:rsidRPr="000914BF" w:rsidRDefault="00B8342F" w:rsidP="00B8342F">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من الضروري بعد جدولة البيانات تحليلها إحصائيا لإعطاء :</w:t>
      </w:r>
    </w:p>
    <w:p w:rsidR="00267D2C" w:rsidRPr="000914BF" w:rsidRDefault="00267D2C" w:rsidP="00267D2C">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 xml:space="preserve">صورة وصفية دقيقة للبيانات </w:t>
      </w:r>
    </w:p>
    <w:p w:rsidR="00267D2C" w:rsidRPr="000914BF" w:rsidRDefault="00267D2C" w:rsidP="00267D2C">
      <w:pPr>
        <w:pStyle w:val="a3"/>
        <w:rPr>
          <w:rFonts w:asciiTheme="minorBidi" w:hAnsiTheme="minorBidi"/>
          <w:color w:val="5F497A" w:themeColor="accent4" w:themeShade="BF"/>
          <w:sz w:val="18"/>
          <w:szCs w:val="18"/>
        </w:rPr>
      </w:pPr>
    </w:p>
    <w:p w:rsidR="00B8342F" w:rsidRPr="000914BF" w:rsidRDefault="00B8342F" w:rsidP="00B8342F">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 يجب أن يفسر الباحث النتائج التي حصل عليها حتى:</w:t>
      </w:r>
    </w:p>
    <w:p w:rsidR="00D27AFC" w:rsidRPr="000914BF" w:rsidRDefault="00D27AFC" w:rsidP="00770190">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 xml:space="preserve">يكشف عن العوامل المؤثرة في الظاهرة المدروسة </w:t>
      </w:r>
      <w:r w:rsidR="00770190"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lang w:bidi="ar-EG"/>
        </w:rPr>
        <w:t xml:space="preserve">يكشف عن العلاقات التي تربط بين الظاهرة المدروسة و غيرها من الظواهر </w:t>
      </w:r>
      <w:r w:rsidR="00770190"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lang w:bidi="ar-EG"/>
        </w:rPr>
        <w:t xml:space="preserve">أخذ الفائدة من الحقائق </w:t>
      </w:r>
    </w:p>
    <w:p w:rsidR="00267D2C" w:rsidRPr="000914BF" w:rsidRDefault="00267D2C" w:rsidP="00D27AFC">
      <w:pPr>
        <w:pStyle w:val="a3"/>
        <w:rPr>
          <w:rFonts w:asciiTheme="minorBidi" w:hAnsiTheme="minorBidi"/>
          <w:color w:val="5F497A" w:themeColor="accent4" w:themeShade="BF"/>
          <w:sz w:val="18"/>
          <w:szCs w:val="18"/>
        </w:rPr>
      </w:pPr>
    </w:p>
    <w:p w:rsidR="00B8342F" w:rsidRPr="000914BF" w:rsidRDefault="00B8342F" w:rsidP="00B8342F">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أي العبارات التالية صحيحة :</w:t>
      </w:r>
    </w:p>
    <w:p w:rsidR="002C4BAE" w:rsidRPr="000914BF" w:rsidRDefault="002C4BAE" w:rsidP="002C4BAE">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بدون التفسير لا</w:t>
      </w:r>
      <w:r w:rsidRPr="000914BF">
        <w:rPr>
          <w:rFonts w:asciiTheme="minorBidi" w:hAnsiTheme="minorBidi"/>
          <w:color w:val="000000" w:themeColor="text1"/>
          <w:sz w:val="18"/>
          <w:szCs w:val="18"/>
          <w:u w:val="single"/>
          <w:rtl/>
        </w:rPr>
        <w:t xml:space="preserve"> </w:t>
      </w:r>
      <w:r w:rsidRPr="000914BF">
        <w:rPr>
          <w:rFonts w:asciiTheme="minorBidi" w:hAnsiTheme="minorBidi"/>
          <w:color w:val="000000" w:themeColor="text1"/>
          <w:sz w:val="18"/>
          <w:szCs w:val="18"/>
          <w:u w:val="single"/>
          <w:rtl/>
          <w:lang w:bidi="ar-EG"/>
        </w:rPr>
        <w:t>فائدة</w:t>
      </w:r>
      <w:r w:rsidRPr="000914BF">
        <w:rPr>
          <w:rFonts w:asciiTheme="minorBidi" w:hAnsiTheme="minorBidi"/>
          <w:color w:val="000000" w:themeColor="text1"/>
          <w:sz w:val="18"/>
          <w:szCs w:val="18"/>
          <w:u w:val="single"/>
          <w:rtl/>
        </w:rPr>
        <w:t xml:space="preserve"> </w:t>
      </w:r>
      <w:r w:rsidRPr="000914BF">
        <w:rPr>
          <w:rFonts w:asciiTheme="minorBidi" w:hAnsiTheme="minorBidi"/>
          <w:color w:val="000000" w:themeColor="text1"/>
          <w:sz w:val="18"/>
          <w:szCs w:val="18"/>
          <w:u w:val="single"/>
          <w:rtl/>
          <w:lang w:bidi="ar-EG"/>
        </w:rPr>
        <w:t xml:space="preserve"> للحقائق التي توصل </w:t>
      </w:r>
      <w:r w:rsidRPr="000914BF">
        <w:rPr>
          <w:rFonts w:asciiTheme="minorBidi" w:hAnsiTheme="minorBidi"/>
          <w:color w:val="000000" w:themeColor="text1"/>
          <w:sz w:val="18"/>
          <w:szCs w:val="18"/>
          <w:u w:val="single"/>
          <w:rtl/>
        </w:rPr>
        <w:t>إ</w:t>
      </w:r>
      <w:r w:rsidRPr="000914BF">
        <w:rPr>
          <w:rFonts w:asciiTheme="minorBidi" w:hAnsiTheme="minorBidi"/>
          <w:color w:val="000000" w:themeColor="text1"/>
          <w:sz w:val="18"/>
          <w:szCs w:val="18"/>
          <w:u w:val="single"/>
          <w:rtl/>
          <w:lang w:bidi="ar-EG"/>
        </w:rPr>
        <w:t xml:space="preserve">ليها الباحث </w:t>
      </w:r>
    </w:p>
    <w:p w:rsidR="00267D2C" w:rsidRPr="000914BF" w:rsidRDefault="00267D2C" w:rsidP="002C4BAE">
      <w:pPr>
        <w:pStyle w:val="a3"/>
        <w:rPr>
          <w:rFonts w:asciiTheme="minorBidi" w:hAnsiTheme="minorBidi"/>
          <w:color w:val="5F497A" w:themeColor="accent4" w:themeShade="BF"/>
          <w:sz w:val="18"/>
          <w:szCs w:val="18"/>
        </w:rPr>
      </w:pPr>
    </w:p>
    <w:p w:rsidR="00B8342F" w:rsidRPr="000914BF" w:rsidRDefault="00B8342F" w:rsidP="00B8342F">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يستطيع الكاتب أثناء كتابة تقرير البحث :</w:t>
      </w:r>
    </w:p>
    <w:p w:rsidR="002C4BAE" w:rsidRPr="000914BF" w:rsidRDefault="002C4BAE" w:rsidP="00770190">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lastRenderedPageBreak/>
        <w:t xml:space="preserve">يقدم بعض الاقتراحات والتوصيات </w:t>
      </w:r>
      <w:r w:rsidR="00770190"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lang w:bidi="ar-EG"/>
        </w:rPr>
        <w:t xml:space="preserve">الربط بين ما توصل إليه من نتائج وبين ما يقترحه من حلول للمشكلات  </w:t>
      </w:r>
      <w:r w:rsidR="00770190"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lang w:bidi="ar-EG"/>
        </w:rPr>
        <w:t xml:space="preserve">كتابة البحث بشكل كامل </w:t>
      </w:r>
    </w:p>
    <w:p w:rsidR="002C4BAE" w:rsidRPr="000914BF" w:rsidRDefault="002C4BAE" w:rsidP="002C4BAE">
      <w:pPr>
        <w:pStyle w:val="a3"/>
        <w:rPr>
          <w:rFonts w:asciiTheme="minorBidi" w:hAnsiTheme="minorBidi"/>
          <w:color w:val="000000" w:themeColor="text1"/>
          <w:sz w:val="18"/>
          <w:szCs w:val="18"/>
          <w:u w:val="single"/>
        </w:rPr>
      </w:pPr>
    </w:p>
    <w:p w:rsidR="00B8342F" w:rsidRPr="000914BF" w:rsidRDefault="00B8342F" w:rsidP="00B8342F">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لضمان سير العمل في حدود الوقت والمال المخصص لكل مرحلة من مراحل البحث على الباحث :</w:t>
      </w:r>
    </w:p>
    <w:p w:rsidR="00267D2C" w:rsidRPr="000914BF" w:rsidRDefault="002C4BAE" w:rsidP="00770190">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وضع برنامج زمني </w:t>
      </w:r>
      <w:r w:rsidR="00770190"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إعداد بطاقة جدول لخطوات البحث </w:t>
      </w:r>
      <w:r w:rsidR="00770190"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تقرير ميزانية البحث </w:t>
      </w:r>
    </w:p>
    <w:p w:rsidR="002C4BAE" w:rsidRPr="000914BF" w:rsidRDefault="002C4BAE" w:rsidP="002C4BAE">
      <w:pPr>
        <w:pStyle w:val="a3"/>
        <w:rPr>
          <w:rFonts w:asciiTheme="minorBidi" w:hAnsiTheme="minorBidi"/>
          <w:color w:val="5F497A" w:themeColor="accent4" w:themeShade="BF"/>
          <w:sz w:val="18"/>
          <w:szCs w:val="18"/>
        </w:rPr>
      </w:pPr>
    </w:p>
    <w:p w:rsidR="002C4BAE" w:rsidRPr="000914BF" w:rsidRDefault="002C4BAE" w:rsidP="002C4BAE">
      <w:pPr>
        <w:pStyle w:val="a3"/>
        <w:numPr>
          <w:ilvl w:val="0"/>
          <w:numId w:val="1"/>
        </w:numPr>
        <w:rPr>
          <w:rFonts w:asciiTheme="minorBidi" w:hAnsiTheme="minorBidi"/>
          <w:color w:val="FF0000"/>
          <w:sz w:val="18"/>
          <w:szCs w:val="18"/>
          <w:rtl/>
        </w:rPr>
      </w:pPr>
      <w:r w:rsidRPr="000914BF">
        <w:rPr>
          <w:rFonts w:asciiTheme="minorBidi" w:hAnsiTheme="minorBidi"/>
          <w:color w:val="FF0000"/>
          <w:sz w:val="18"/>
          <w:szCs w:val="18"/>
          <w:rtl/>
          <w:lang w:bidi="ar-EG"/>
        </w:rPr>
        <w:t>على الباحث عند تقرير الوقت اللازم لعمل بحثه زيادة مايعادل .......من الوقت اللازم على سبيل الحيطة لما قد يعوق العمل :</w:t>
      </w:r>
    </w:p>
    <w:p w:rsidR="002C4BAE" w:rsidRPr="000914BF" w:rsidRDefault="002C4BAE" w:rsidP="002C4BAE">
      <w:pPr>
        <w:pStyle w:val="a3"/>
        <w:numPr>
          <w:ilvl w:val="0"/>
          <w:numId w:val="1"/>
        </w:numPr>
        <w:rPr>
          <w:rFonts w:asciiTheme="minorBidi" w:hAnsiTheme="minorBidi"/>
          <w:color w:val="000000" w:themeColor="text1"/>
          <w:sz w:val="18"/>
          <w:szCs w:val="18"/>
          <w:u w:val="single"/>
          <w:lang w:bidi="ar-EG"/>
        </w:rPr>
      </w:pPr>
      <w:r w:rsidRPr="000914BF">
        <w:rPr>
          <w:rFonts w:asciiTheme="minorBidi" w:hAnsiTheme="minorBidi"/>
          <w:color w:val="000000" w:themeColor="text1"/>
          <w:sz w:val="18"/>
          <w:szCs w:val="18"/>
          <w:u w:val="single"/>
          <w:rtl/>
          <w:lang w:bidi="ar-EG"/>
        </w:rPr>
        <w:t>5%</w:t>
      </w:r>
    </w:p>
    <w:p w:rsidR="002C4BAE" w:rsidRPr="000914BF" w:rsidRDefault="002C4BAE" w:rsidP="002C4BAE">
      <w:pPr>
        <w:pStyle w:val="a3"/>
        <w:rPr>
          <w:rFonts w:asciiTheme="minorBidi" w:hAnsiTheme="minorBidi"/>
          <w:color w:val="5F497A" w:themeColor="accent4" w:themeShade="BF"/>
          <w:sz w:val="18"/>
          <w:szCs w:val="18"/>
          <w:rtl/>
          <w:lang w:bidi="ar-EG"/>
        </w:rPr>
      </w:pPr>
    </w:p>
    <w:p w:rsidR="002C4BAE" w:rsidRPr="000914BF" w:rsidRDefault="002C4BAE" w:rsidP="002C4BAE">
      <w:pPr>
        <w:pStyle w:val="a3"/>
        <w:rPr>
          <w:rFonts w:asciiTheme="minorBidi" w:hAnsiTheme="minorBidi"/>
          <w:color w:val="FFFFFF" w:themeColor="background1"/>
          <w:sz w:val="18"/>
          <w:szCs w:val="18"/>
          <w:rtl/>
          <w:lang w:bidi="ar-EG"/>
        </w:rPr>
      </w:pPr>
      <w:r w:rsidRPr="000914BF">
        <w:rPr>
          <w:rFonts w:asciiTheme="minorBidi" w:hAnsiTheme="minorBidi"/>
          <w:color w:val="FFFFFF" w:themeColor="background1"/>
          <w:sz w:val="18"/>
          <w:szCs w:val="18"/>
          <w:highlight w:val="darkMagenta"/>
          <w:rtl/>
          <w:lang w:bidi="ar-EG"/>
        </w:rPr>
        <w:t>محاضرة 7</w:t>
      </w:r>
      <w:r w:rsidRPr="000914BF">
        <w:rPr>
          <w:rFonts w:asciiTheme="minorBidi" w:hAnsiTheme="minorBidi"/>
          <w:color w:val="FFFFFF" w:themeColor="background1"/>
          <w:sz w:val="18"/>
          <w:szCs w:val="18"/>
          <w:rtl/>
          <w:lang w:bidi="ar-EG"/>
        </w:rPr>
        <w:t xml:space="preserve"> </w:t>
      </w:r>
    </w:p>
    <w:p w:rsidR="002C4BAE" w:rsidRPr="000914BF" w:rsidRDefault="002C4BAE" w:rsidP="002C4BAE">
      <w:pPr>
        <w:pStyle w:val="a3"/>
        <w:rPr>
          <w:rFonts w:asciiTheme="minorBidi" w:hAnsiTheme="minorBidi"/>
          <w:color w:val="5F497A" w:themeColor="accent4" w:themeShade="BF"/>
          <w:sz w:val="18"/>
          <w:szCs w:val="18"/>
          <w:rtl/>
          <w:lang w:bidi="ar-EG"/>
        </w:rPr>
      </w:pPr>
    </w:p>
    <w:p w:rsidR="00267D2C" w:rsidRPr="000914BF" w:rsidRDefault="00267D2C" w:rsidP="002C4BAE">
      <w:pPr>
        <w:pStyle w:val="a3"/>
        <w:rPr>
          <w:rFonts w:asciiTheme="minorBidi" w:hAnsiTheme="minorBidi"/>
          <w:color w:val="5F497A" w:themeColor="accent4" w:themeShade="BF"/>
          <w:sz w:val="18"/>
          <w:szCs w:val="18"/>
        </w:rPr>
      </w:pPr>
    </w:p>
    <w:p w:rsidR="002C4BAE" w:rsidRPr="000914BF" w:rsidRDefault="009F46D0" w:rsidP="002C4BAE">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غالبا ما تعرض خطة البحث  في ".........." على عدد من المتخصصين أو على الأستاذ المشرف على الرسالة تمهيدا لإقرارها أو لإدخال التعديلات عليها </w:t>
      </w:r>
      <w:r w:rsidRPr="000914BF">
        <w:rPr>
          <w:rFonts w:asciiTheme="minorBidi" w:hAnsiTheme="minorBidi"/>
          <w:color w:val="FF0000"/>
          <w:sz w:val="18"/>
          <w:szCs w:val="18"/>
          <w:rtl/>
        </w:rPr>
        <w:t>:</w:t>
      </w:r>
    </w:p>
    <w:p w:rsidR="00BB0E42" w:rsidRPr="000914BF" w:rsidRDefault="00BB0E42" w:rsidP="002C4BAE">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حلقة البحث </w:t>
      </w:r>
    </w:p>
    <w:p w:rsidR="00BB0E42" w:rsidRPr="000914BF" w:rsidRDefault="00BB0E42" w:rsidP="00BB0E42">
      <w:pPr>
        <w:pStyle w:val="a3"/>
        <w:rPr>
          <w:rFonts w:asciiTheme="minorBidi" w:hAnsiTheme="minorBidi"/>
          <w:color w:val="5F497A" w:themeColor="accent4" w:themeShade="BF"/>
          <w:sz w:val="18"/>
          <w:szCs w:val="18"/>
        </w:rPr>
      </w:pPr>
    </w:p>
    <w:p w:rsidR="009F46D0" w:rsidRPr="000914BF" w:rsidRDefault="009F46D0" w:rsidP="009F46D0">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المقصود بحلقة البحث :</w:t>
      </w:r>
    </w:p>
    <w:p w:rsidR="00BB0E42" w:rsidRPr="000914BF" w:rsidRDefault="00BB0E42" w:rsidP="00BB0E42">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عدد من المتخصصين</w:t>
      </w:r>
      <w:r w:rsidRPr="000914BF">
        <w:rPr>
          <w:rFonts w:asciiTheme="minorBidi" w:hAnsiTheme="minorBidi"/>
          <w:color w:val="000000" w:themeColor="text1"/>
          <w:sz w:val="18"/>
          <w:szCs w:val="18"/>
          <w:u w:val="single"/>
          <w:rtl/>
        </w:rPr>
        <w:t xml:space="preserve"> مع الأستاذ المشرف</w:t>
      </w:r>
    </w:p>
    <w:p w:rsidR="00267D2C" w:rsidRPr="000914BF" w:rsidRDefault="00267D2C" w:rsidP="00BB0E42">
      <w:pPr>
        <w:pStyle w:val="a3"/>
        <w:rPr>
          <w:rFonts w:asciiTheme="minorBidi" w:hAnsiTheme="minorBidi"/>
          <w:color w:val="5F497A" w:themeColor="accent4" w:themeShade="BF"/>
          <w:sz w:val="18"/>
          <w:szCs w:val="18"/>
        </w:rPr>
      </w:pPr>
    </w:p>
    <w:p w:rsidR="009F46D0" w:rsidRPr="000914BF" w:rsidRDefault="009F46D0" w:rsidP="009F46D0">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ينبغي أن تشتمل الخطة المقترحة على</w:t>
      </w:r>
      <w:r w:rsidRPr="000914BF">
        <w:rPr>
          <w:rFonts w:asciiTheme="minorBidi" w:hAnsiTheme="minorBidi"/>
          <w:color w:val="FF0000"/>
          <w:sz w:val="18"/>
          <w:szCs w:val="18"/>
          <w:rtl/>
        </w:rPr>
        <w:t xml:space="preserve"> عدة</w:t>
      </w:r>
      <w:r w:rsidRPr="000914BF">
        <w:rPr>
          <w:rFonts w:asciiTheme="minorBidi" w:hAnsiTheme="minorBidi"/>
          <w:color w:val="FF0000"/>
          <w:sz w:val="18"/>
          <w:szCs w:val="18"/>
          <w:rtl/>
          <w:lang w:bidi="ar-EG"/>
        </w:rPr>
        <w:t xml:space="preserve"> نقاط منها </w:t>
      </w:r>
      <w:r w:rsidRPr="000914BF">
        <w:rPr>
          <w:rFonts w:asciiTheme="minorBidi" w:hAnsiTheme="minorBidi"/>
          <w:color w:val="FF0000"/>
          <w:sz w:val="18"/>
          <w:szCs w:val="18"/>
          <w:rtl/>
        </w:rPr>
        <w:t xml:space="preserve"> :</w:t>
      </w:r>
    </w:p>
    <w:p w:rsidR="00BB0E42" w:rsidRPr="000914BF" w:rsidRDefault="00BB0E42" w:rsidP="00770190">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مقدمة عامة </w:t>
      </w:r>
      <w:r w:rsidR="00770190"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أهداف البحث </w:t>
      </w:r>
      <w:r w:rsidR="00770190"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lang w:bidi="ar-EG"/>
        </w:rPr>
        <w:t xml:space="preserve">تحديد البناء النظري للبحث </w:t>
      </w:r>
      <w:r w:rsidR="00770190"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lang w:bidi="ar-EG"/>
        </w:rPr>
        <w:t xml:space="preserve">تحديد المفاهيم والفروض المستخدمة في البحث </w:t>
      </w:r>
      <w:r w:rsidR="00770190"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lang w:bidi="ar-EG"/>
        </w:rPr>
        <w:t>تحديد الإجراءات المنهجية للبحث</w:t>
      </w:r>
      <w:r w:rsidR="00770190"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lang w:bidi="ar-EG"/>
        </w:rPr>
        <w:t>تحديد طرق التحليل الإحصائي للبيانات</w:t>
      </w:r>
      <w:r w:rsidR="00770190"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lang w:bidi="ar-EG"/>
        </w:rPr>
        <w:t>تحديد طريقة عرض البيانات</w:t>
      </w:r>
      <w:r w:rsidR="00770190"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rPr>
        <w:t xml:space="preserve">تحديد نوع التفسيرات الممكنة </w:t>
      </w:r>
    </w:p>
    <w:p w:rsidR="00BB0E42" w:rsidRPr="000914BF" w:rsidRDefault="00BB0E42" w:rsidP="00BB0E42">
      <w:pPr>
        <w:pStyle w:val="a3"/>
        <w:rPr>
          <w:rFonts w:asciiTheme="minorBidi" w:hAnsiTheme="minorBidi"/>
          <w:color w:val="5F497A" w:themeColor="accent4" w:themeShade="BF"/>
          <w:sz w:val="18"/>
          <w:szCs w:val="18"/>
        </w:rPr>
      </w:pPr>
    </w:p>
    <w:p w:rsidR="009F46D0" w:rsidRPr="000914BF" w:rsidRDefault="009F46D0" w:rsidP="009F46D0">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..............يعرض فيها الباحث  التطور التاريخي لدراسة المشكلة والدراسات السابقة </w:t>
      </w:r>
      <w:r w:rsidRPr="000914BF">
        <w:rPr>
          <w:rFonts w:asciiTheme="minorBidi" w:hAnsiTheme="minorBidi"/>
          <w:color w:val="FF0000"/>
          <w:sz w:val="18"/>
          <w:szCs w:val="18"/>
          <w:rtl/>
        </w:rPr>
        <w:t>ل</w:t>
      </w:r>
      <w:r w:rsidRPr="000914BF">
        <w:rPr>
          <w:rFonts w:asciiTheme="minorBidi" w:hAnsiTheme="minorBidi"/>
          <w:color w:val="FF0000"/>
          <w:sz w:val="18"/>
          <w:szCs w:val="18"/>
          <w:rtl/>
          <w:lang w:bidi="ar-EG"/>
        </w:rPr>
        <w:t>يحدد النقاط الأساسية والفرعية التي يرغب في دراستها :</w:t>
      </w:r>
    </w:p>
    <w:p w:rsidR="00267D2C" w:rsidRPr="000914BF" w:rsidRDefault="0075521A" w:rsidP="009F46D0">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مقدمة البحث </w:t>
      </w:r>
    </w:p>
    <w:p w:rsidR="0075521A" w:rsidRPr="000914BF" w:rsidRDefault="0075521A" w:rsidP="0075521A">
      <w:pPr>
        <w:pStyle w:val="a3"/>
        <w:rPr>
          <w:rFonts w:asciiTheme="minorBidi" w:hAnsiTheme="minorBidi"/>
          <w:color w:val="5F497A" w:themeColor="accent4" w:themeShade="BF"/>
          <w:sz w:val="18"/>
          <w:szCs w:val="18"/>
        </w:rPr>
      </w:pPr>
    </w:p>
    <w:p w:rsidR="009F46D0" w:rsidRPr="000914BF" w:rsidRDefault="009F46D0" w:rsidP="009F46D0">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يقصد بالهدف </w:t>
      </w:r>
      <w:r w:rsidRPr="000914BF">
        <w:rPr>
          <w:rFonts w:asciiTheme="minorBidi" w:hAnsiTheme="minorBidi"/>
          <w:color w:val="FF0000"/>
          <w:sz w:val="18"/>
          <w:szCs w:val="18"/>
          <w:lang w:bidi="ar-EG"/>
        </w:rPr>
        <w:t>……..</w:t>
      </w:r>
      <w:r w:rsidRPr="000914BF">
        <w:rPr>
          <w:rFonts w:asciiTheme="minorBidi" w:hAnsiTheme="minorBidi"/>
          <w:color w:val="FF0000"/>
          <w:sz w:val="18"/>
          <w:szCs w:val="18"/>
          <w:rtl/>
          <w:lang w:bidi="ar-EG"/>
        </w:rPr>
        <w:t xml:space="preserve">  تقديم إضافات نظرية إلى العلم كاختبار إحدى النظريات القائمة أو إضافة متغيرات جديدة إلى نظرية قائمة </w:t>
      </w:r>
      <w:r w:rsidRPr="000914BF">
        <w:rPr>
          <w:rFonts w:asciiTheme="minorBidi" w:hAnsiTheme="minorBidi"/>
          <w:color w:val="FF0000"/>
          <w:sz w:val="18"/>
          <w:szCs w:val="18"/>
          <w:rtl/>
        </w:rPr>
        <w:t>:</w:t>
      </w:r>
    </w:p>
    <w:p w:rsidR="00267D2C" w:rsidRPr="000914BF" w:rsidRDefault="0075521A" w:rsidP="009F46D0">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العلمي </w:t>
      </w:r>
    </w:p>
    <w:p w:rsidR="0075521A" w:rsidRPr="000914BF" w:rsidRDefault="0075521A" w:rsidP="0075521A">
      <w:pPr>
        <w:pStyle w:val="a3"/>
        <w:rPr>
          <w:rFonts w:asciiTheme="minorBidi" w:hAnsiTheme="minorBidi"/>
          <w:color w:val="5F497A" w:themeColor="accent4" w:themeShade="BF"/>
          <w:sz w:val="18"/>
          <w:szCs w:val="18"/>
        </w:rPr>
      </w:pPr>
    </w:p>
    <w:p w:rsidR="009F46D0" w:rsidRPr="000914BF" w:rsidRDefault="009F46D0" w:rsidP="009F46D0">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الهدف .........  دراسة مشكلة تواجه الأفراد أو المجتمعات للتعرف على العوامل المؤدية إليها والنتائج المترتبة عليها  </w:t>
      </w:r>
      <w:r w:rsidRPr="000914BF">
        <w:rPr>
          <w:rFonts w:asciiTheme="minorBidi" w:hAnsiTheme="minorBidi"/>
          <w:color w:val="FF0000"/>
          <w:sz w:val="18"/>
          <w:szCs w:val="18"/>
          <w:rtl/>
        </w:rPr>
        <w:t xml:space="preserve">و </w:t>
      </w:r>
      <w:r w:rsidRPr="000914BF">
        <w:rPr>
          <w:rFonts w:asciiTheme="minorBidi" w:hAnsiTheme="minorBidi"/>
          <w:color w:val="FF0000"/>
          <w:sz w:val="18"/>
          <w:szCs w:val="18"/>
          <w:rtl/>
          <w:lang w:bidi="ar-EG"/>
        </w:rPr>
        <w:t xml:space="preserve">تقديم حلول علمية تساعد في القضاء على المشكلة </w:t>
      </w:r>
      <w:r w:rsidRPr="000914BF">
        <w:rPr>
          <w:rFonts w:asciiTheme="minorBidi" w:hAnsiTheme="minorBidi"/>
          <w:color w:val="FF0000"/>
          <w:sz w:val="18"/>
          <w:szCs w:val="18"/>
          <w:rtl/>
        </w:rPr>
        <w:t>:</w:t>
      </w:r>
    </w:p>
    <w:p w:rsidR="0075521A" w:rsidRPr="000914BF" w:rsidRDefault="0075521A" w:rsidP="0075521A">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العملي </w:t>
      </w:r>
    </w:p>
    <w:p w:rsidR="00267D2C" w:rsidRPr="000914BF" w:rsidRDefault="00267D2C" w:rsidP="0075521A">
      <w:pPr>
        <w:pStyle w:val="a3"/>
        <w:rPr>
          <w:rFonts w:asciiTheme="minorBidi" w:hAnsiTheme="minorBidi"/>
          <w:color w:val="5F497A" w:themeColor="accent4" w:themeShade="BF"/>
          <w:sz w:val="18"/>
          <w:szCs w:val="18"/>
        </w:rPr>
      </w:pPr>
    </w:p>
    <w:p w:rsidR="009F46D0" w:rsidRPr="000914BF" w:rsidRDefault="009F46D0" w:rsidP="009F46D0">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أي العبارات التالية صحيحة :</w:t>
      </w:r>
    </w:p>
    <w:p w:rsidR="0075521A" w:rsidRPr="000914BF" w:rsidRDefault="0075521A" w:rsidP="00881CA9">
      <w:pPr>
        <w:pStyle w:val="a3"/>
        <w:numPr>
          <w:ilvl w:val="0"/>
          <w:numId w:val="1"/>
        </w:numPr>
        <w:rPr>
          <w:rFonts w:asciiTheme="minorBidi" w:hAnsiTheme="minorBidi"/>
          <w:color w:val="000000" w:themeColor="text1"/>
          <w:sz w:val="18"/>
          <w:szCs w:val="18"/>
        </w:rPr>
      </w:pPr>
      <w:r w:rsidRPr="000914BF">
        <w:rPr>
          <w:rFonts w:asciiTheme="minorBidi" w:hAnsiTheme="minorBidi"/>
          <w:color w:val="000000" w:themeColor="text1"/>
          <w:sz w:val="18"/>
          <w:szCs w:val="18"/>
          <w:rtl/>
          <w:lang w:bidi="ar-EG"/>
        </w:rPr>
        <w:t>كثيرا ما يجمع البحث الواحد بين الهدفين العلمي و العملي في البحث</w:t>
      </w:r>
      <w:r w:rsidR="00881CA9" w:rsidRPr="000914BF">
        <w:rPr>
          <w:rFonts w:asciiTheme="minorBidi" w:hAnsiTheme="minorBidi" w:hint="cs"/>
          <w:color w:val="000000" w:themeColor="text1"/>
          <w:sz w:val="18"/>
          <w:szCs w:val="18"/>
          <w:rtl/>
          <w:lang w:bidi="ar-EG"/>
        </w:rPr>
        <w:t xml:space="preserve">  /</w:t>
      </w:r>
      <w:r w:rsidRPr="000914BF">
        <w:rPr>
          <w:rFonts w:asciiTheme="minorBidi" w:hAnsiTheme="minorBidi"/>
          <w:color w:val="000000" w:themeColor="text1"/>
          <w:sz w:val="18"/>
          <w:szCs w:val="18"/>
          <w:rtl/>
          <w:lang w:bidi="ar-EG"/>
        </w:rPr>
        <w:t xml:space="preserve"> </w:t>
      </w:r>
      <w:r w:rsidR="00881CA9" w:rsidRPr="000914BF">
        <w:rPr>
          <w:rFonts w:asciiTheme="minorBidi" w:hAnsiTheme="minorBidi" w:hint="cs"/>
          <w:color w:val="000000" w:themeColor="text1"/>
          <w:sz w:val="18"/>
          <w:szCs w:val="18"/>
          <w:rtl/>
          <w:lang w:bidi="ar-EG"/>
        </w:rPr>
        <w:t xml:space="preserve"> </w:t>
      </w:r>
      <w:r w:rsidRPr="000914BF">
        <w:rPr>
          <w:rFonts w:asciiTheme="minorBidi" w:hAnsiTheme="minorBidi"/>
          <w:color w:val="000000" w:themeColor="text1"/>
          <w:sz w:val="18"/>
          <w:szCs w:val="18"/>
          <w:rtl/>
          <w:lang w:bidi="ar-EG"/>
        </w:rPr>
        <w:t xml:space="preserve">يتعذر إقامة الفواصل بين الجوانب العلمية والعملية </w:t>
      </w:r>
    </w:p>
    <w:p w:rsidR="00267D2C" w:rsidRPr="000914BF" w:rsidRDefault="00267D2C" w:rsidP="0075521A">
      <w:pPr>
        <w:pStyle w:val="a3"/>
        <w:rPr>
          <w:rFonts w:asciiTheme="minorBidi" w:hAnsiTheme="minorBidi"/>
          <w:color w:val="5F497A" w:themeColor="accent4" w:themeShade="BF"/>
          <w:sz w:val="18"/>
          <w:szCs w:val="18"/>
        </w:rPr>
      </w:pPr>
    </w:p>
    <w:p w:rsidR="0075521A" w:rsidRPr="000914BF" w:rsidRDefault="00460ECC" w:rsidP="0075521A">
      <w:pPr>
        <w:pStyle w:val="a3"/>
        <w:numPr>
          <w:ilvl w:val="0"/>
          <w:numId w:val="1"/>
        </w:numPr>
        <w:rPr>
          <w:rFonts w:asciiTheme="minorBidi" w:hAnsiTheme="minorBidi"/>
          <w:color w:val="FF0000"/>
          <w:sz w:val="18"/>
          <w:szCs w:val="18"/>
          <w:rtl/>
        </w:rPr>
      </w:pPr>
      <w:r w:rsidRPr="000914BF">
        <w:rPr>
          <w:rFonts w:asciiTheme="minorBidi" w:hAnsiTheme="minorBidi"/>
          <w:color w:val="FF0000"/>
          <w:sz w:val="18"/>
          <w:szCs w:val="18"/>
          <w:rtl/>
          <w:lang w:bidi="ar-EG"/>
        </w:rPr>
        <w:t>تعتبر .......... موجهات لا غنى عنها في ترشيد البحوث - وتوجيه الملاحظات وصياغة القضايا - ووضع الفروض وتفسير وقائع الحياة الاجتماعية :</w:t>
      </w:r>
    </w:p>
    <w:p w:rsidR="0075521A" w:rsidRPr="000914BF" w:rsidRDefault="0075521A" w:rsidP="0075521A">
      <w:pPr>
        <w:pStyle w:val="a3"/>
        <w:numPr>
          <w:ilvl w:val="0"/>
          <w:numId w:val="1"/>
        </w:numPr>
        <w:rPr>
          <w:rFonts w:asciiTheme="minorBidi" w:hAnsiTheme="minorBidi"/>
          <w:color w:val="5F497A" w:themeColor="accent4" w:themeShade="BF"/>
          <w:sz w:val="18"/>
          <w:szCs w:val="18"/>
          <w:u w:val="single"/>
        </w:rPr>
      </w:pPr>
      <w:r w:rsidRPr="000914BF">
        <w:rPr>
          <w:rFonts w:asciiTheme="minorBidi" w:hAnsiTheme="minorBidi"/>
          <w:color w:val="000000" w:themeColor="text1"/>
          <w:sz w:val="18"/>
          <w:szCs w:val="18"/>
          <w:u w:val="single"/>
          <w:rtl/>
          <w:lang w:bidi="ar-EG"/>
        </w:rPr>
        <w:t xml:space="preserve">البناء النظري للبحث </w:t>
      </w:r>
    </w:p>
    <w:p w:rsidR="0075521A" w:rsidRPr="000914BF" w:rsidRDefault="0075521A" w:rsidP="0075521A">
      <w:pPr>
        <w:pStyle w:val="a3"/>
        <w:rPr>
          <w:rFonts w:asciiTheme="minorBidi" w:hAnsiTheme="minorBidi"/>
          <w:color w:val="5F497A" w:themeColor="accent4" w:themeShade="BF"/>
          <w:sz w:val="18"/>
          <w:szCs w:val="18"/>
        </w:rPr>
      </w:pPr>
    </w:p>
    <w:p w:rsidR="00460ECC" w:rsidRPr="000914BF" w:rsidRDefault="00460ECC" w:rsidP="00460ECC">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لا بد من إلمام الباحث بالجوانب ........... للموضوع الذي يدرسه حتى يتمكن من تحديد المفاهيم واستنباط الفروض وصياغة القضايا بطريقة علمية </w:t>
      </w:r>
      <w:r w:rsidRPr="000914BF">
        <w:rPr>
          <w:rFonts w:asciiTheme="minorBidi" w:hAnsiTheme="minorBidi"/>
          <w:color w:val="FF0000"/>
          <w:sz w:val="18"/>
          <w:szCs w:val="18"/>
          <w:rtl/>
        </w:rPr>
        <w:t>:</w:t>
      </w:r>
    </w:p>
    <w:p w:rsidR="00267D2C" w:rsidRPr="000914BF" w:rsidRDefault="0075521A" w:rsidP="00460ECC">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النظرية </w:t>
      </w:r>
    </w:p>
    <w:p w:rsidR="0075521A" w:rsidRPr="000914BF" w:rsidRDefault="0075521A" w:rsidP="0075521A">
      <w:pPr>
        <w:pStyle w:val="a3"/>
        <w:rPr>
          <w:rFonts w:asciiTheme="minorBidi" w:hAnsiTheme="minorBidi"/>
          <w:color w:val="5F497A" w:themeColor="accent4" w:themeShade="BF"/>
          <w:sz w:val="18"/>
          <w:szCs w:val="18"/>
        </w:rPr>
      </w:pPr>
    </w:p>
    <w:p w:rsidR="0075521A" w:rsidRPr="000914BF" w:rsidRDefault="00460ECC" w:rsidP="0075521A">
      <w:pPr>
        <w:pStyle w:val="a3"/>
        <w:numPr>
          <w:ilvl w:val="0"/>
          <w:numId w:val="1"/>
        </w:numPr>
        <w:rPr>
          <w:rFonts w:asciiTheme="minorBidi" w:hAnsiTheme="minorBidi"/>
          <w:color w:val="FF0000"/>
          <w:sz w:val="18"/>
          <w:szCs w:val="18"/>
          <w:rtl/>
        </w:rPr>
      </w:pPr>
      <w:r w:rsidRPr="000914BF">
        <w:rPr>
          <w:rFonts w:asciiTheme="minorBidi" w:hAnsiTheme="minorBidi"/>
          <w:color w:val="FF0000"/>
          <w:sz w:val="18"/>
          <w:szCs w:val="18"/>
          <w:rtl/>
          <w:lang w:bidi="ar-EG"/>
        </w:rPr>
        <w:t>يقتضي</w:t>
      </w:r>
      <w:r w:rsidR="0075521A" w:rsidRPr="000914BF">
        <w:rPr>
          <w:rFonts w:asciiTheme="minorBidi" w:hAnsiTheme="minorBidi"/>
          <w:color w:val="FF0000"/>
          <w:sz w:val="18"/>
          <w:szCs w:val="18"/>
          <w:rtl/>
          <w:lang w:bidi="ar-EG"/>
        </w:rPr>
        <w:t xml:space="preserve"> تحديد</w:t>
      </w:r>
      <w:r w:rsidRPr="000914BF">
        <w:rPr>
          <w:rFonts w:asciiTheme="minorBidi" w:hAnsiTheme="minorBidi"/>
          <w:color w:val="FF0000"/>
          <w:sz w:val="18"/>
          <w:szCs w:val="18"/>
          <w:rtl/>
          <w:lang w:bidi="ar-EG"/>
        </w:rPr>
        <w:t xml:space="preserve"> </w:t>
      </w:r>
      <w:r w:rsidR="0075521A" w:rsidRPr="000914BF">
        <w:rPr>
          <w:rFonts w:asciiTheme="minorBidi" w:hAnsiTheme="minorBidi"/>
          <w:color w:val="FF0000"/>
          <w:sz w:val="18"/>
          <w:szCs w:val="18"/>
          <w:rtl/>
          <w:lang w:bidi="ar-EG"/>
        </w:rPr>
        <w:t>..............</w:t>
      </w:r>
      <w:r w:rsidRPr="000914BF">
        <w:rPr>
          <w:rFonts w:asciiTheme="minorBidi" w:hAnsiTheme="minorBidi"/>
          <w:color w:val="FF0000"/>
          <w:sz w:val="18"/>
          <w:szCs w:val="18"/>
          <w:rtl/>
          <w:lang w:bidi="ar-EG"/>
        </w:rPr>
        <w:t>تحديد المناهج التي يرى الباحث أنها تصلح لدراسة المشكل</w:t>
      </w:r>
      <w:r w:rsidR="00267D2C" w:rsidRPr="000914BF">
        <w:rPr>
          <w:rFonts w:asciiTheme="minorBidi" w:hAnsiTheme="minorBidi"/>
          <w:color w:val="FF0000"/>
          <w:sz w:val="18"/>
          <w:szCs w:val="18"/>
          <w:rtl/>
          <w:lang w:bidi="ar-EG"/>
        </w:rPr>
        <w:t xml:space="preserve">ة ، والتحقق من صحة فروض البحث </w:t>
      </w:r>
      <w:r w:rsidRPr="000914BF">
        <w:rPr>
          <w:rFonts w:asciiTheme="minorBidi" w:hAnsiTheme="minorBidi"/>
          <w:color w:val="FF0000"/>
          <w:sz w:val="18"/>
          <w:szCs w:val="18"/>
          <w:rtl/>
          <w:lang w:bidi="ar-EG"/>
        </w:rPr>
        <w:t xml:space="preserve">وكذلك الأدوات التي يمكن استخدامها لجمع البيانات : </w:t>
      </w:r>
    </w:p>
    <w:p w:rsidR="00267D2C" w:rsidRPr="000914BF" w:rsidRDefault="0075521A" w:rsidP="0075521A">
      <w:pPr>
        <w:pStyle w:val="a3"/>
        <w:numPr>
          <w:ilvl w:val="0"/>
          <w:numId w:val="1"/>
        </w:numPr>
        <w:rPr>
          <w:rFonts w:asciiTheme="minorBidi" w:hAnsiTheme="minorBidi"/>
          <w:color w:val="5F497A" w:themeColor="accent4" w:themeShade="BF"/>
          <w:sz w:val="18"/>
          <w:szCs w:val="18"/>
          <w:u w:val="single"/>
        </w:rPr>
      </w:pPr>
      <w:r w:rsidRPr="000914BF">
        <w:rPr>
          <w:rFonts w:asciiTheme="minorBidi" w:hAnsiTheme="minorBidi"/>
          <w:color w:val="000000" w:themeColor="text1"/>
          <w:sz w:val="18"/>
          <w:szCs w:val="18"/>
          <w:u w:val="single"/>
          <w:rtl/>
          <w:lang w:bidi="ar-EG"/>
        </w:rPr>
        <w:t xml:space="preserve">الإجراءات المنهجية للبحث  </w:t>
      </w:r>
    </w:p>
    <w:p w:rsidR="0075521A" w:rsidRPr="000914BF" w:rsidRDefault="0075521A" w:rsidP="0075521A">
      <w:pPr>
        <w:pStyle w:val="a3"/>
        <w:rPr>
          <w:rFonts w:asciiTheme="minorBidi" w:hAnsiTheme="minorBidi"/>
          <w:color w:val="5F497A" w:themeColor="accent4" w:themeShade="BF"/>
          <w:sz w:val="18"/>
          <w:szCs w:val="18"/>
        </w:rPr>
      </w:pPr>
    </w:p>
    <w:p w:rsidR="00460ECC" w:rsidRPr="000914BF" w:rsidRDefault="00460ECC" w:rsidP="00460ECC">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من المقاييس والاختبارات الإحصائية التي يمكن للباحث الاستفادة منها :</w:t>
      </w:r>
    </w:p>
    <w:p w:rsidR="00071645" w:rsidRPr="000914BF" w:rsidRDefault="00071645" w:rsidP="00881CA9">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 xml:space="preserve">مقاييس النزعة المركزية </w:t>
      </w:r>
      <w:r w:rsidR="00881CA9"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lang w:bidi="ar-EG"/>
        </w:rPr>
        <w:t xml:space="preserve">التشتت </w:t>
      </w:r>
      <w:r w:rsidR="00881CA9"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lang w:bidi="ar-EG"/>
        </w:rPr>
        <w:t xml:space="preserve">الارتباط </w:t>
      </w:r>
      <w:r w:rsidR="00881CA9"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lang w:bidi="ar-EG"/>
        </w:rPr>
        <w:t xml:space="preserve">اختبارات دلالة الفروق </w:t>
      </w:r>
    </w:p>
    <w:p w:rsidR="00267D2C" w:rsidRPr="000914BF" w:rsidRDefault="00267D2C" w:rsidP="00071645">
      <w:pPr>
        <w:pStyle w:val="a3"/>
        <w:rPr>
          <w:rFonts w:asciiTheme="minorBidi" w:hAnsiTheme="minorBidi"/>
          <w:color w:val="5F497A" w:themeColor="accent4" w:themeShade="BF"/>
          <w:sz w:val="18"/>
          <w:szCs w:val="18"/>
        </w:rPr>
      </w:pPr>
    </w:p>
    <w:p w:rsidR="00460ECC" w:rsidRPr="000914BF" w:rsidRDefault="00460ECC" w:rsidP="00460ECC">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 عن طريق ......... يمكن تحديد الدرجة التي تعمم بها نتائج البحث على المجتمع الذي أخذت منه العينة وعلى غيره من المجتمعات :</w:t>
      </w:r>
    </w:p>
    <w:p w:rsidR="00267D2C" w:rsidRPr="000914BF" w:rsidRDefault="00071645" w:rsidP="00460ECC">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المقاييس و الاختبارات الاحصائية </w:t>
      </w:r>
    </w:p>
    <w:p w:rsidR="00071645" w:rsidRPr="000914BF" w:rsidRDefault="00071645" w:rsidP="00071645">
      <w:pPr>
        <w:pStyle w:val="a3"/>
        <w:rPr>
          <w:rFonts w:asciiTheme="minorBidi" w:hAnsiTheme="minorBidi"/>
          <w:color w:val="5F497A" w:themeColor="accent4" w:themeShade="BF"/>
          <w:sz w:val="18"/>
          <w:szCs w:val="18"/>
        </w:rPr>
      </w:pPr>
    </w:p>
    <w:p w:rsidR="00460ECC" w:rsidRPr="000914BF" w:rsidRDefault="00460ECC" w:rsidP="00460ECC">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lang w:bidi="ar-EG"/>
        </w:rPr>
        <w:t xml:space="preserve"> </w:t>
      </w:r>
      <w:r w:rsidRPr="000914BF">
        <w:rPr>
          <w:rFonts w:asciiTheme="minorBidi" w:hAnsiTheme="minorBidi"/>
          <w:color w:val="FF0000"/>
          <w:sz w:val="18"/>
          <w:szCs w:val="18"/>
          <w:rtl/>
        </w:rPr>
        <w:t>من طرق عرض نتائج الباحث :</w:t>
      </w:r>
    </w:p>
    <w:p w:rsidR="00071645" w:rsidRPr="000914BF" w:rsidRDefault="00071645" w:rsidP="00752756">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 xml:space="preserve">الرسوم البيانية الخطية </w:t>
      </w:r>
      <w:r w:rsidR="00752756"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lang w:bidi="ar-EG"/>
        </w:rPr>
        <w:t xml:space="preserve">الرسوم المصورة </w:t>
      </w:r>
      <w:r w:rsidR="00752756"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lang w:bidi="ar-EG"/>
        </w:rPr>
        <w:t>الخرائط والجداول الإحصائية</w:t>
      </w:r>
      <w:r w:rsidRPr="000914BF">
        <w:rPr>
          <w:rFonts w:asciiTheme="minorBidi" w:hAnsiTheme="minorBidi"/>
          <w:color w:val="000000" w:themeColor="text1"/>
          <w:sz w:val="18"/>
          <w:szCs w:val="18"/>
          <w:u w:val="single"/>
        </w:rPr>
        <w:t xml:space="preserve"> </w:t>
      </w:r>
    </w:p>
    <w:p w:rsidR="00267D2C" w:rsidRPr="000914BF" w:rsidRDefault="00267D2C" w:rsidP="00071645">
      <w:pPr>
        <w:pStyle w:val="a3"/>
        <w:rPr>
          <w:rFonts w:asciiTheme="minorBidi" w:hAnsiTheme="minorBidi"/>
          <w:color w:val="5F497A" w:themeColor="accent4" w:themeShade="BF"/>
          <w:sz w:val="18"/>
          <w:szCs w:val="18"/>
        </w:rPr>
      </w:pPr>
    </w:p>
    <w:p w:rsidR="00460ECC" w:rsidRPr="000914BF" w:rsidRDefault="00460ECC" w:rsidP="00460ECC">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lastRenderedPageBreak/>
        <w:t xml:space="preserve">يتجه البحث ......... إلى  تفسير البيانات وتعميمها بعد جمعها </w:t>
      </w:r>
      <w:r w:rsidRPr="000914BF">
        <w:rPr>
          <w:rFonts w:asciiTheme="minorBidi" w:hAnsiTheme="minorBidi"/>
          <w:color w:val="FF0000"/>
          <w:sz w:val="18"/>
          <w:szCs w:val="18"/>
          <w:rtl/>
        </w:rPr>
        <w:t>:</w:t>
      </w:r>
    </w:p>
    <w:p w:rsidR="00071645" w:rsidRPr="000914BF" w:rsidRDefault="00071645" w:rsidP="00460ECC">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العلمي </w:t>
      </w:r>
    </w:p>
    <w:p w:rsidR="00071645" w:rsidRPr="000914BF" w:rsidRDefault="00071645" w:rsidP="00071645">
      <w:pPr>
        <w:pStyle w:val="a3"/>
        <w:rPr>
          <w:rFonts w:asciiTheme="minorBidi" w:hAnsiTheme="minorBidi"/>
          <w:color w:val="5F497A" w:themeColor="accent4" w:themeShade="BF"/>
          <w:sz w:val="18"/>
          <w:szCs w:val="18"/>
        </w:rPr>
      </w:pPr>
    </w:p>
    <w:p w:rsidR="00460ECC" w:rsidRPr="000914BF" w:rsidRDefault="00460ECC" w:rsidP="00460ECC">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الفترة الزمنية لعمل البحث عن  "النمو الحضري وآثاره الاجتماعية في منطقة بولاق الدكروري  بالقاهرة "</w:t>
      </w:r>
      <w:r w:rsidRPr="000914BF">
        <w:rPr>
          <w:rFonts w:asciiTheme="minorBidi" w:hAnsiTheme="minorBidi"/>
          <w:color w:val="FF0000"/>
          <w:sz w:val="18"/>
          <w:szCs w:val="18"/>
        </w:rPr>
        <w:t xml:space="preserve"> </w:t>
      </w:r>
      <w:r w:rsidRPr="000914BF">
        <w:rPr>
          <w:rFonts w:asciiTheme="minorBidi" w:hAnsiTheme="minorBidi"/>
          <w:color w:val="FF0000"/>
          <w:sz w:val="18"/>
          <w:szCs w:val="18"/>
          <w:rtl/>
        </w:rPr>
        <w:t>:</w:t>
      </w:r>
    </w:p>
    <w:p w:rsidR="00071645" w:rsidRPr="000914BF" w:rsidRDefault="00071645" w:rsidP="00460ECC">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عامين </w:t>
      </w:r>
    </w:p>
    <w:p w:rsidR="00071645" w:rsidRPr="000914BF" w:rsidRDefault="00071645" w:rsidP="00071645">
      <w:pPr>
        <w:pStyle w:val="a3"/>
        <w:rPr>
          <w:rFonts w:asciiTheme="minorBidi" w:hAnsiTheme="minorBidi"/>
          <w:color w:val="5F497A" w:themeColor="accent4" w:themeShade="BF"/>
          <w:sz w:val="18"/>
          <w:szCs w:val="18"/>
        </w:rPr>
      </w:pPr>
    </w:p>
    <w:p w:rsidR="00460ECC" w:rsidRPr="000914BF" w:rsidRDefault="00460ECC" w:rsidP="00460ECC">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 xml:space="preserve">المنهج المستخدم في بحث </w:t>
      </w:r>
      <w:r w:rsidRPr="000914BF">
        <w:rPr>
          <w:rFonts w:asciiTheme="minorBidi" w:hAnsiTheme="minorBidi"/>
          <w:color w:val="FF0000"/>
          <w:sz w:val="18"/>
          <w:szCs w:val="18"/>
          <w:rtl/>
          <w:lang w:bidi="ar-EG"/>
        </w:rPr>
        <w:t>"النمو الحضري وآثاره الاجتماعية في منطقة بولاق الدكروري  بالقاهرة "</w:t>
      </w:r>
      <w:r w:rsidRPr="000914BF">
        <w:rPr>
          <w:rFonts w:asciiTheme="minorBidi" w:hAnsiTheme="minorBidi"/>
          <w:color w:val="FF0000"/>
          <w:sz w:val="18"/>
          <w:szCs w:val="18"/>
        </w:rPr>
        <w:t xml:space="preserve"> </w:t>
      </w:r>
      <w:r w:rsidRPr="000914BF">
        <w:rPr>
          <w:rFonts w:asciiTheme="minorBidi" w:hAnsiTheme="minorBidi"/>
          <w:color w:val="FF0000"/>
          <w:sz w:val="18"/>
          <w:szCs w:val="18"/>
          <w:rtl/>
        </w:rPr>
        <w:t>:</w:t>
      </w:r>
    </w:p>
    <w:p w:rsidR="00071645" w:rsidRPr="000914BF" w:rsidRDefault="00071645" w:rsidP="00460ECC">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المسح الاجتماعي </w:t>
      </w:r>
    </w:p>
    <w:p w:rsidR="00071645" w:rsidRPr="000914BF" w:rsidRDefault="00071645" w:rsidP="00071645">
      <w:pPr>
        <w:pStyle w:val="a3"/>
        <w:rPr>
          <w:rFonts w:asciiTheme="minorBidi" w:hAnsiTheme="minorBidi"/>
          <w:color w:val="5F497A" w:themeColor="accent4" w:themeShade="BF"/>
          <w:sz w:val="18"/>
          <w:szCs w:val="18"/>
        </w:rPr>
      </w:pPr>
    </w:p>
    <w:p w:rsidR="00460ECC" w:rsidRPr="000914BF" w:rsidRDefault="00460ECC" w:rsidP="00460ECC">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 xml:space="preserve">أهداف بحث </w:t>
      </w:r>
      <w:r w:rsidRPr="000914BF">
        <w:rPr>
          <w:rFonts w:asciiTheme="minorBidi" w:hAnsiTheme="minorBidi"/>
          <w:color w:val="FF0000"/>
          <w:sz w:val="18"/>
          <w:szCs w:val="18"/>
          <w:rtl/>
          <w:lang w:bidi="ar-EG"/>
        </w:rPr>
        <w:t>"النمو الحضري وآثاره الاجتماعية في منطقة بولاق الدكروري  بالقاهرة "</w:t>
      </w:r>
      <w:r w:rsidRPr="000914BF">
        <w:rPr>
          <w:rFonts w:asciiTheme="minorBidi" w:hAnsiTheme="minorBidi"/>
          <w:color w:val="FF0000"/>
          <w:sz w:val="18"/>
          <w:szCs w:val="18"/>
        </w:rPr>
        <w:t xml:space="preserve"> </w:t>
      </w:r>
      <w:r w:rsidRPr="000914BF">
        <w:rPr>
          <w:rFonts w:asciiTheme="minorBidi" w:hAnsiTheme="minorBidi"/>
          <w:color w:val="FF0000"/>
          <w:sz w:val="18"/>
          <w:szCs w:val="18"/>
          <w:rtl/>
        </w:rPr>
        <w:t>:</w:t>
      </w:r>
    </w:p>
    <w:p w:rsidR="00071645" w:rsidRPr="000914BF" w:rsidRDefault="00071645" w:rsidP="00071645">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 xml:space="preserve">التعرف على الملامح الأساسية لمجتمع بولاق الدكروري  </w:t>
      </w:r>
    </w:p>
    <w:p w:rsidR="00071645" w:rsidRPr="000914BF" w:rsidRDefault="00071645" w:rsidP="00071645">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الوصول إلى تعميمات متعلقة بالآثار التي تحدثها عمليات التحضر في مختلف جوانب الحياة لاجتماعية</w:t>
      </w:r>
    </w:p>
    <w:p w:rsidR="00071645" w:rsidRPr="000914BF" w:rsidRDefault="00071645" w:rsidP="00071645">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 xml:space="preserve">المقارنة بين الحقائق التي يكشف عنها البحث وبين النتائج في البحوث الغربية </w:t>
      </w:r>
    </w:p>
    <w:p w:rsidR="00071645" w:rsidRPr="000914BF" w:rsidRDefault="00071645" w:rsidP="00071645">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 xml:space="preserve">الوقوف على المشكلات الاجتماعية بمنطقة بولاق الدكروري ومحاولة إيجاد الحلول العلمية لها </w:t>
      </w:r>
    </w:p>
    <w:p w:rsidR="00267D2C" w:rsidRPr="000914BF" w:rsidRDefault="00267D2C" w:rsidP="00071645">
      <w:pPr>
        <w:pStyle w:val="a3"/>
        <w:rPr>
          <w:rFonts w:asciiTheme="minorBidi" w:hAnsiTheme="minorBidi"/>
          <w:color w:val="5F497A" w:themeColor="accent4" w:themeShade="BF"/>
          <w:sz w:val="18"/>
          <w:szCs w:val="18"/>
        </w:rPr>
      </w:pPr>
    </w:p>
    <w:p w:rsidR="00460ECC" w:rsidRPr="000914BF" w:rsidRDefault="00460ECC" w:rsidP="00460ECC">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 xml:space="preserve">نوع الدراسة في بحث </w:t>
      </w:r>
      <w:r w:rsidRPr="000914BF">
        <w:rPr>
          <w:rFonts w:asciiTheme="minorBidi" w:hAnsiTheme="minorBidi"/>
          <w:color w:val="FF0000"/>
          <w:sz w:val="18"/>
          <w:szCs w:val="18"/>
          <w:rtl/>
          <w:lang w:bidi="ar-EG"/>
        </w:rPr>
        <w:t>"النمو الحضري وآثاره الاجتماعية في منطقة بولاق الدكروري  بالقاهرة "</w:t>
      </w:r>
      <w:r w:rsidRPr="000914BF">
        <w:rPr>
          <w:rFonts w:asciiTheme="minorBidi" w:hAnsiTheme="minorBidi"/>
          <w:color w:val="FF0000"/>
          <w:sz w:val="18"/>
          <w:szCs w:val="18"/>
        </w:rPr>
        <w:t xml:space="preserve"> </w:t>
      </w:r>
      <w:r w:rsidRPr="000914BF">
        <w:rPr>
          <w:rFonts w:asciiTheme="minorBidi" w:hAnsiTheme="minorBidi"/>
          <w:color w:val="FF0000"/>
          <w:sz w:val="18"/>
          <w:szCs w:val="18"/>
          <w:rtl/>
        </w:rPr>
        <w:t>:</w:t>
      </w:r>
    </w:p>
    <w:p w:rsidR="00071645" w:rsidRPr="000914BF" w:rsidRDefault="00071645" w:rsidP="00460ECC">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وصفية </w:t>
      </w:r>
    </w:p>
    <w:p w:rsidR="00071645" w:rsidRPr="000914BF" w:rsidRDefault="00071645" w:rsidP="00071645">
      <w:pPr>
        <w:pStyle w:val="a3"/>
        <w:rPr>
          <w:rFonts w:asciiTheme="minorBidi" w:hAnsiTheme="minorBidi"/>
          <w:color w:val="5F497A" w:themeColor="accent4" w:themeShade="BF"/>
          <w:sz w:val="18"/>
          <w:szCs w:val="18"/>
        </w:rPr>
      </w:pPr>
    </w:p>
    <w:p w:rsidR="00460ECC" w:rsidRPr="000914BF" w:rsidRDefault="00460ECC" w:rsidP="00460ECC">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 xml:space="preserve">وسائل جمع البيانات في بحث </w:t>
      </w:r>
      <w:r w:rsidRPr="000914BF">
        <w:rPr>
          <w:rFonts w:asciiTheme="minorBidi" w:hAnsiTheme="minorBidi"/>
          <w:color w:val="FF0000"/>
          <w:sz w:val="18"/>
          <w:szCs w:val="18"/>
          <w:rtl/>
          <w:lang w:bidi="ar-EG"/>
        </w:rPr>
        <w:t>"النمو الحضري وآثاره الاجتماعية في منطقة بولاق الدكروري  بالقاهرة "</w:t>
      </w:r>
      <w:r w:rsidRPr="000914BF">
        <w:rPr>
          <w:rFonts w:asciiTheme="minorBidi" w:hAnsiTheme="minorBidi"/>
          <w:color w:val="FF0000"/>
          <w:sz w:val="18"/>
          <w:szCs w:val="18"/>
        </w:rPr>
        <w:t xml:space="preserve"> </w:t>
      </w:r>
      <w:r w:rsidRPr="000914BF">
        <w:rPr>
          <w:rFonts w:asciiTheme="minorBidi" w:hAnsiTheme="minorBidi"/>
          <w:color w:val="FF0000"/>
          <w:sz w:val="18"/>
          <w:szCs w:val="18"/>
          <w:rtl/>
        </w:rPr>
        <w:t>:</w:t>
      </w:r>
    </w:p>
    <w:p w:rsidR="00071645" w:rsidRPr="000914BF" w:rsidRDefault="00071645" w:rsidP="00071645">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 xml:space="preserve">البيانات والنشرات الإحصائية </w:t>
      </w:r>
    </w:p>
    <w:p w:rsidR="00EC6E25" w:rsidRPr="000914BF" w:rsidRDefault="00EC6E25" w:rsidP="00EC6E25">
      <w:pPr>
        <w:pStyle w:val="a3"/>
        <w:rPr>
          <w:rFonts w:asciiTheme="minorBidi" w:hAnsiTheme="minorBidi"/>
          <w:color w:val="5F497A" w:themeColor="accent4" w:themeShade="BF"/>
          <w:sz w:val="18"/>
          <w:szCs w:val="18"/>
        </w:rPr>
      </w:pPr>
    </w:p>
    <w:p w:rsidR="00EC6E25" w:rsidRPr="000914BF" w:rsidRDefault="00EC6E25" w:rsidP="00EC6E25">
      <w:pPr>
        <w:pStyle w:val="a3"/>
        <w:numPr>
          <w:ilvl w:val="0"/>
          <w:numId w:val="1"/>
        </w:numPr>
        <w:rPr>
          <w:rFonts w:asciiTheme="minorBidi" w:hAnsiTheme="minorBidi"/>
          <w:color w:val="FF0000"/>
          <w:sz w:val="18"/>
          <w:szCs w:val="18"/>
          <w:rtl/>
        </w:rPr>
      </w:pPr>
      <w:r w:rsidRPr="000914BF">
        <w:rPr>
          <w:rFonts w:asciiTheme="minorBidi" w:hAnsiTheme="minorBidi"/>
          <w:color w:val="FF0000"/>
          <w:sz w:val="18"/>
          <w:szCs w:val="18"/>
          <w:rtl/>
          <w:lang w:bidi="ar-EG"/>
        </w:rPr>
        <w:t xml:space="preserve">من الاحصاءات التي استخدمها </w:t>
      </w:r>
      <w:r w:rsidRPr="000914BF">
        <w:rPr>
          <w:rFonts w:asciiTheme="minorBidi" w:hAnsiTheme="minorBidi"/>
          <w:color w:val="FF0000"/>
          <w:sz w:val="18"/>
          <w:szCs w:val="18"/>
          <w:rtl/>
        </w:rPr>
        <w:t xml:space="preserve">بحث </w:t>
      </w:r>
      <w:r w:rsidRPr="000914BF">
        <w:rPr>
          <w:rFonts w:asciiTheme="minorBidi" w:hAnsiTheme="minorBidi"/>
          <w:color w:val="FF0000"/>
          <w:sz w:val="18"/>
          <w:szCs w:val="18"/>
          <w:rtl/>
          <w:lang w:bidi="ar-EG"/>
        </w:rPr>
        <w:t>"النمو الحضري وآثاره الاجتماعية في منطقة بولاق الدكروري  بالقاهرة "</w:t>
      </w:r>
      <w:r w:rsidRPr="000914BF">
        <w:rPr>
          <w:rFonts w:asciiTheme="minorBidi" w:hAnsiTheme="minorBidi"/>
          <w:color w:val="FF0000"/>
          <w:sz w:val="18"/>
          <w:szCs w:val="18"/>
        </w:rPr>
        <w:t xml:space="preserve"> </w:t>
      </w:r>
      <w:r w:rsidRPr="000914BF">
        <w:rPr>
          <w:rFonts w:asciiTheme="minorBidi" w:hAnsiTheme="minorBidi"/>
          <w:color w:val="FF0000"/>
          <w:sz w:val="18"/>
          <w:szCs w:val="18"/>
          <w:rtl/>
        </w:rPr>
        <w:t>:</w:t>
      </w:r>
    </w:p>
    <w:p w:rsidR="00EC6E25" w:rsidRPr="000914BF" w:rsidRDefault="00EC6E25" w:rsidP="00752756">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إحصاءات السكن والمواليد والوفيات</w:t>
      </w:r>
      <w:r w:rsidR="00752756"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lang w:bidi="ar-EG"/>
        </w:rPr>
        <w:t xml:space="preserve">إحصاءات الصحة </w:t>
      </w:r>
      <w:r w:rsidR="00752756"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lang w:bidi="ar-EG"/>
        </w:rPr>
        <w:t>إحصاءات الأمن والخدمات الاجتماعية</w:t>
      </w:r>
      <w:r w:rsidRPr="000914BF">
        <w:rPr>
          <w:rFonts w:asciiTheme="minorBidi" w:hAnsiTheme="minorBidi"/>
          <w:color w:val="000000" w:themeColor="text1"/>
          <w:sz w:val="18"/>
          <w:szCs w:val="18"/>
          <w:u w:val="single"/>
          <w:rtl/>
        </w:rPr>
        <w:t xml:space="preserve"> </w:t>
      </w:r>
    </w:p>
    <w:p w:rsidR="00EC6E25" w:rsidRPr="000914BF" w:rsidRDefault="00EC6E25" w:rsidP="00EC6E25">
      <w:pPr>
        <w:pStyle w:val="a3"/>
        <w:rPr>
          <w:rFonts w:asciiTheme="minorBidi" w:hAnsiTheme="minorBidi"/>
          <w:color w:val="5F497A" w:themeColor="accent4" w:themeShade="BF"/>
          <w:sz w:val="18"/>
          <w:szCs w:val="18"/>
          <w:rtl/>
          <w:lang w:bidi="ar-EG"/>
        </w:rPr>
      </w:pPr>
    </w:p>
    <w:p w:rsidR="00EC6E25" w:rsidRPr="000914BF" w:rsidRDefault="00EC6E25" w:rsidP="00EC6E25">
      <w:pPr>
        <w:pStyle w:val="a3"/>
        <w:rPr>
          <w:rFonts w:asciiTheme="minorBidi" w:hAnsiTheme="minorBidi"/>
          <w:color w:val="5F497A" w:themeColor="accent4" w:themeShade="BF"/>
          <w:sz w:val="18"/>
          <w:szCs w:val="18"/>
          <w:rtl/>
          <w:lang w:bidi="ar-EG"/>
        </w:rPr>
      </w:pPr>
    </w:p>
    <w:p w:rsidR="00EC6E25" w:rsidRPr="000914BF" w:rsidRDefault="00EC6E25" w:rsidP="00EC6E25">
      <w:pPr>
        <w:pStyle w:val="a3"/>
        <w:rPr>
          <w:rFonts w:asciiTheme="minorBidi" w:hAnsiTheme="minorBidi"/>
          <w:color w:val="FFFFFF" w:themeColor="background1"/>
          <w:sz w:val="18"/>
          <w:szCs w:val="18"/>
          <w:rtl/>
          <w:lang w:bidi="ar-EG"/>
        </w:rPr>
      </w:pPr>
      <w:r w:rsidRPr="000914BF">
        <w:rPr>
          <w:rFonts w:asciiTheme="minorBidi" w:hAnsiTheme="minorBidi"/>
          <w:color w:val="FFFFFF" w:themeColor="background1"/>
          <w:sz w:val="18"/>
          <w:szCs w:val="18"/>
          <w:highlight w:val="darkMagenta"/>
          <w:rtl/>
          <w:lang w:bidi="ar-EG"/>
        </w:rPr>
        <w:t>محاضرة 8</w:t>
      </w:r>
    </w:p>
    <w:p w:rsidR="00EC6E25" w:rsidRPr="000914BF" w:rsidRDefault="00EC6E25" w:rsidP="00EC6E25">
      <w:pPr>
        <w:pStyle w:val="a3"/>
        <w:rPr>
          <w:rFonts w:asciiTheme="minorBidi" w:hAnsiTheme="minorBidi"/>
          <w:color w:val="5F497A" w:themeColor="accent4" w:themeShade="BF"/>
          <w:sz w:val="18"/>
          <w:szCs w:val="18"/>
          <w:rtl/>
          <w:lang w:bidi="ar-EG"/>
        </w:rPr>
      </w:pPr>
    </w:p>
    <w:p w:rsidR="00460ECC" w:rsidRPr="000914BF" w:rsidRDefault="00460ECC" w:rsidP="00460ECC">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الدراسة العلمية لظروف المجتمع وحاجاته بقصد تقديم برنامج للإصلاح الاجتماعي :</w:t>
      </w:r>
    </w:p>
    <w:p w:rsidR="00EC6E25" w:rsidRPr="000914BF" w:rsidRDefault="00EC6E25" w:rsidP="00EC6E25">
      <w:pPr>
        <w:pStyle w:val="a3"/>
        <w:numPr>
          <w:ilvl w:val="0"/>
          <w:numId w:val="1"/>
        </w:numPr>
        <w:tabs>
          <w:tab w:val="left" w:pos="2188"/>
        </w:tabs>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المسح الاجتماعي </w:t>
      </w:r>
    </w:p>
    <w:p w:rsidR="00267D2C" w:rsidRPr="000914BF" w:rsidRDefault="00267D2C" w:rsidP="00EC6E25">
      <w:pPr>
        <w:pStyle w:val="a3"/>
        <w:rPr>
          <w:rFonts w:asciiTheme="minorBidi" w:hAnsiTheme="minorBidi"/>
          <w:color w:val="5F497A" w:themeColor="accent4" w:themeShade="BF"/>
          <w:sz w:val="18"/>
          <w:szCs w:val="18"/>
        </w:rPr>
      </w:pPr>
    </w:p>
    <w:p w:rsidR="00460ECC" w:rsidRPr="000914BF" w:rsidRDefault="00460ECC" w:rsidP="00460ECC">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دراسة للظروف الاجتماعية التي تؤثر في مجتمع معين – سواء أكان مجتمع الجيرة أو القرية أو الدولة</w:t>
      </w:r>
      <w:r w:rsidRPr="000914BF">
        <w:rPr>
          <w:rFonts w:asciiTheme="minorBidi" w:hAnsiTheme="minorBidi"/>
          <w:color w:val="FF0000"/>
          <w:sz w:val="18"/>
          <w:szCs w:val="18"/>
          <w:rtl/>
        </w:rPr>
        <w:t xml:space="preserve"> </w:t>
      </w:r>
      <w:r w:rsidRPr="000914BF">
        <w:rPr>
          <w:rFonts w:asciiTheme="minorBidi" w:hAnsiTheme="minorBidi"/>
          <w:color w:val="FF0000"/>
          <w:sz w:val="18"/>
          <w:szCs w:val="18"/>
          <w:rtl/>
          <w:lang w:bidi="ar-EG"/>
        </w:rPr>
        <w:t>– بقصد الحصول على بيانات ومعلومات كافية يمكن الاستفادة بها في وضع وتنفيذ مشروعات للإصلاح الاجتماعي:</w:t>
      </w:r>
    </w:p>
    <w:p w:rsidR="00EC6E25" w:rsidRPr="000914BF" w:rsidRDefault="00EC6E25" w:rsidP="00EC6E25">
      <w:pPr>
        <w:pStyle w:val="a3"/>
        <w:numPr>
          <w:ilvl w:val="0"/>
          <w:numId w:val="1"/>
        </w:numPr>
        <w:tabs>
          <w:tab w:val="left" w:pos="2188"/>
        </w:tabs>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المسح الاجتماعي </w:t>
      </w:r>
    </w:p>
    <w:p w:rsidR="00267D2C" w:rsidRPr="000914BF" w:rsidRDefault="00267D2C" w:rsidP="00EC6E25">
      <w:pPr>
        <w:pStyle w:val="a3"/>
        <w:rPr>
          <w:rFonts w:asciiTheme="minorBidi" w:hAnsiTheme="minorBidi"/>
          <w:color w:val="5F497A" w:themeColor="accent4" w:themeShade="BF"/>
          <w:sz w:val="18"/>
          <w:szCs w:val="18"/>
        </w:rPr>
      </w:pPr>
    </w:p>
    <w:p w:rsidR="00460ECC" w:rsidRPr="000914BF" w:rsidRDefault="00460ECC" w:rsidP="00460ECC">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 xml:space="preserve">تعريف </w:t>
      </w:r>
      <w:r w:rsidRPr="000914BF">
        <w:rPr>
          <w:rFonts w:asciiTheme="minorBidi" w:hAnsiTheme="minorBidi"/>
          <w:color w:val="FF0000"/>
          <w:sz w:val="18"/>
          <w:szCs w:val="18"/>
          <w:rtl/>
          <w:lang w:bidi="ar-EG"/>
        </w:rPr>
        <w:t xml:space="preserve">..... للمسح </w:t>
      </w:r>
      <w:r w:rsidRPr="000914BF">
        <w:rPr>
          <w:rFonts w:asciiTheme="minorBidi" w:hAnsiTheme="minorBidi"/>
          <w:color w:val="FF0000"/>
          <w:sz w:val="18"/>
          <w:szCs w:val="18"/>
          <w:rtl/>
        </w:rPr>
        <w:t xml:space="preserve">الاجتماعي بأنه </w:t>
      </w:r>
      <w:r w:rsidRPr="000914BF">
        <w:rPr>
          <w:rFonts w:asciiTheme="minorBidi" w:hAnsiTheme="minorBidi"/>
          <w:color w:val="FF0000"/>
          <w:sz w:val="18"/>
          <w:szCs w:val="18"/>
          <w:rtl/>
          <w:lang w:bidi="ar-EG"/>
        </w:rPr>
        <w:t xml:space="preserve">دراسة للجوانب المرضية للأوضاع الاجتماعية القائمة في منطقة جغرافية محددة </w:t>
      </w:r>
      <w:r w:rsidRPr="000914BF">
        <w:rPr>
          <w:rFonts w:asciiTheme="minorBidi" w:hAnsiTheme="minorBidi"/>
          <w:color w:val="FF0000"/>
          <w:sz w:val="18"/>
          <w:szCs w:val="18"/>
          <w:rtl/>
        </w:rPr>
        <w:t>:</w:t>
      </w:r>
    </w:p>
    <w:p w:rsidR="00EC6E25" w:rsidRPr="000914BF" w:rsidRDefault="00EC6E25" w:rsidP="00460ECC">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بولين يانج </w:t>
      </w:r>
    </w:p>
    <w:p w:rsidR="00EC6E25" w:rsidRPr="000914BF" w:rsidRDefault="00EC6E25" w:rsidP="00EC6E25">
      <w:pPr>
        <w:pStyle w:val="a3"/>
        <w:rPr>
          <w:rFonts w:asciiTheme="minorBidi" w:hAnsiTheme="minorBidi"/>
          <w:color w:val="5F497A" w:themeColor="accent4" w:themeShade="BF"/>
          <w:sz w:val="18"/>
          <w:szCs w:val="18"/>
        </w:rPr>
      </w:pPr>
    </w:p>
    <w:p w:rsidR="00460ECC" w:rsidRPr="000914BF" w:rsidRDefault="00460ECC" w:rsidP="00460ECC">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يعرف ......... المسح الاجتماعي بأنه محاولة منظمة لتقرير وتحليل وتفسير الوضع الراهن لنظام اجتماعي أو جماعة أو بيئة معينة </w:t>
      </w:r>
      <w:r w:rsidRPr="000914BF">
        <w:rPr>
          <w:rFonts w:asciiTheme="minorBidi" w:hAnsiTheme="minorBidi"/>
          <w:color w:val="FF0000"/>
          <w:sz w:val="18"/>
          <w:szCs w:val="18"/>
          <w:rtl/>
        </w:rPr>
        <w:t>:</w:t>
      </w:r>
    </w:p>
    <w:p w:rsidR="00EC6E25" w:rsidRPr="000914BF" w:rsidRDefault="00EC6E25" w:rsidP="00EC6E25">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هويتني </w:t>
      </w:r>
    </w:p>
    <w:p w:rsidR="00267D2C" w:rsidRPr="000914BF" w:rsidRDefault="00267D2C" w:rsidP="00EC6E25">
      <w:pPr>
        <w:pStyle w:val="a3"/>
        <w:rPr>
          <w:rFonts w:asciiTheme="minorBidi" w:hAnsiTheme="minorBidi"/>
          <w:color w:val="5F497A" w:themeColor="accent4" w:themeShade="BF"/>
          <w:sz w:val="18"/>
          <w:szCs w:val="18"/>
        </w:rPr>
      </w:pPr>
    </w:p>
    <w:p w:rsidR="00460ECC" w:rsidRPr="000914BF" w:rsidRDefault="00AC24AB" w:rsidP="00AC24AB">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اتفقت تعريفات المسح الاجتماعي على</w:t>
      </w:r>
      <w:r w:rsidR="00675D82" w:rsidRPr="000914BF">
        <w:rPr>
          <w:rFonts w:asciiTheme="minorBidi" w:hAnsiTheme="minorBidi"/>
          <w:color w:val="FF0000"/>
          <w:sz w:val="18"/>
          <w:szCs w:val="18"/>
          <w:rtl/>
        </w:rPr>
        <w:t xml:space="preserve"> أنه </w:t>
      </w:r>
      <w:r w:rsidRPr="000914BF">
        <w:rPr>
          <w:rFonts w:asciiTheme="minorBidi" w:hAnsiTheme="minorBidi"/>
          <w:color w:val="FF0000"/>
          <w:sz w:val="18"/>
          <w:szCs w:val="18"/>
          <w:rtl/>
        </w:rPr>
        <w:t xml:space="preserve"> :</w:t>
      </w:r>
    </w:p>
    <w:p w:rsidR="00675D82" w:rsidRPr="000914BF" w:rsidRDefault="00675D82" w:rsidP="001F03A8">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الدراسة العلمية للظواهر الموجودة في جماعة معينة وفي مكان معين </w:t>
      </w:r>
      <w:r w:rsidR="001F03A8" w:rsidRPr="000914BF">
        <w:rPr>
          <w:rFonts w:asciiTheme="minorBidi" w:hAnsiTheme="minorBidi" w:hint="cs"/>
          <w:color w:val="000000" w:themeColor="text1"/>
          <w:sz w:val="18"/>
          <w:szCs w:val="18"/>
          <w:u w:val="single"/>
          <w:rtl/>
        </w:rPr>
        <w:t xml:space="preserve">/ </w:t>
      </w:r>
      <w:r w:rsidRPr="000914BF">
        <w:rPr>
          <w:rFonts w:asciiTheme="minorBidi" w:hAnsiTheme="minorBidi"/>
          <w:color w:val="000000" w:themeColor="text1"/>
          <w:sz w:val="18"/>
          <w:szCs w:val="18"/>
          <w:u w:val="single"/>
          <w:rtl/>
        </w:rPr>
        <w:t xml:space="preserve">أنه ينصب على الوقت الحاضر </w:t>
      </w:r>
      <w:r w:rsidRPr="000914BF">
        <w:rPr>
          <w:rFonts w:asciiTheme="minorBidi" w:hAnsiTheme="minorBidi"/>
          <w:color w:val="000000" w:themeColor="text1"/>
          <w:sz w:val="18"/>
          <w:szCs w:val="18"/>
          <w:u w:val="single"/>
        </w:rPr>
        <w:t xml:space="preserve"> </w:t>
      </w:r>
      <w:r w:rsidR="001F03A8" w:rsidRPr="000914BF">
        <w:rPr>
          <w:rFonts w:asciiTheme="minorBidi" w:hAnsiTheme="minorBidi" w:hint="cs"/>
          <w:color w:val="000000" w:themeColor="text1"/>
          <w:sz w:val="18"/>
          <w:szCs w:val="18"/>
          <w:u w:val="single"/>
          <w:rtl/>
        </w:rPr>
        <w:t xml:space="preserve">/ </w:t>
      </w:r>
      <w:r w:rsidRPr="000914BF">
        <w:rPr>
          <w:rFonts w:asciiTheme="minorBidi" w:hAnsiTheme="minorBidi"/>
          <w:color w:val="000000" w:themeColor="text1"/>
          <w:sz w:val="18"/>
          <w:szCs w:val="18"/>
          <w:u w:val="single"/>
          <w:rtl/>
        </w:rPr>
        <w:t xml:space="preserve">أنه يتعلق بالجانب العلمي  </w:t>
      </w:r>
    </w:p>
    <w:p w:rsidR="001B7EFA" w:rsidRPr="000914BF" w:rsidRDefault="001B7EFA" w:rsidP="00675D82">
      <w:pPr>
        <w:pStyle w:val="a3"/>
        <w:rPr>
          <w:rFonts w:asciiTheme="minorBidi" w:hAnsiTheme="minorBidi"/>
          <w:color w:val="5F497A" w:themeColor="accent4" w:themeShade="BF"/>
          <w:sz w:val="18"/>
          <w:szCs w:val="18"/>
        </w:rPr>
      </w:pPr>
    </w:p>
    <w:p w:rsidR="00A73E4D" w:rsidRPr="000914BF" w:rsidRDefault="00A73E4D" w:rsidP="00A73E4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تعتبر المسوح الاجتماعية ذات فائدة .......... حيث يلجأ إليها الباحث بعد أن تكون قد أجريت بحوث كشفية على الظاهرة موضوع الدراسة</w:t>
      </w:r>
      <w:r w:rsidRPr="000914BF">
        <w:rPr>
          <w:rFonts w:asciiTheme="minorBidi" w:hAnsiTheme="minorBidi"/>
          <w:color w:val="FF0000"/>
          <w:sz w:val="18"/>
          <w:szCs w:val="18"/>
          <w:rtl/>
        </w:rPr>
        <w:t xml:space="preserve"> :</w:t>
      </w:r>
    </w:p>
    <w:p w:rsidR="001B7EFA" w:rsidRPr="000914BF" w:rsidRDefault="00334495" w:rsidP="00A73E4D">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نظرية </w:t>
      </w:r>
    </w:p>
    <w:p w:rsidR="00334495" w:rsidRPr="000914BF" w:rsidRDefault="00334495" w:rsidP="00334495">
      <w:pPr>
        <w:pStyle w:val="a3"/>
        <w:rPr>
          <w:rFonts w:asciiTheme="minorBidi" w:hAnsiTheme="minorBidi"/>
          <w:color w:val="5F497A" w:themeColor="accent4" w:themeShade="BF"/>
          <w:sz w:val="18"/>
          <w:szCs w:val="18"/>
        </w:rPr>
      </w:pPr>
    </w:p>
    <w:p w:rsidR="00A73E4D" w:rsidRPr="000914BF" w:rsidRDefault="00A73E4D" w:rsidP="00A73E4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 xml:space="preserve">تتوقف </w:t>
      </w:r>
      <w:r w:rsidRPr="000914BF">
        <w:rPr>
          <w:rFonts w:asciiTheme="minorBidi" w:hAnsiTheme="minorBidi"/>
          <w:color w:val="FF0000"/>
          <w:sz w:val="18"/>
          <w:szCs w:val="18"/>
          <w:rtl/>
          <w:lang w:bidi="ar-EG"/>
        </w:rPr>
        <w:t>الأهمية النظرية للدراسات المسحية على مقدار :</w:t>
      </w:r>
    </w:p>
    <w:p w:rsidR="00334495" w:rsidRPr="000914BF" w:rsidRDefault="00334495" w:rsidP="001F03A8">
      <w:pPr>
        <w:pStyle w:val="a3"/>
        <w:numPr>
          <w:ilvl w:val="0"/>
          <w:numId w:val="1"/>
        </w:numPr>
        <w:rPr>
          <w:rFonts w:asciiTheme="minorBidi" w:hAnsiTheme="minorBidi"/>
          <w:color w:val="000000" w:themeColor="text1"/>
          <w:sz w:val="18"/>
          <w:szCs w:val="18"/>
          <w:u w:val="single"/>
          <w:rtl/>
          <w:lang w:bidi="ar-EG"/>
        </w:rPr>
      </w:pPr>
      <w:r w:rsidRPr="000914BF">
        <w:rPr>
          <w:rFonts w:asciiTheme="minorBidi" w:hAnsiTheme="minorBidi"/>
          <w:color w:val="000000" w:themeColor="text1"/>
          <w:sz w:val="18"/>
          <w:szCs w:val="18"/>
          <w:u w:val="single"/>
          <w:rtl/>
          <w:lang w:bidi="ar-EG"/>
        </w:rPr>
        <w:t>ما أسفرت عنه الدراسات السابقة</w:t>
      </w:r>
      <w:r w:rsidRPr="000914BF">
        <w:rPr>
          <w:rFonts w:asciiTheme="minorBidi" w:hAnsiTheme="minorBidi"/>
          <w:color w:val="000000" w:themeColor="text1"/>
          <w:sz w:val="18"/>
          <w:szCs w:val="18"/>
          <w:u w:val="single"/>
          <w:rtl/>
        </w:rPr>
        <w:t xml:space="preserve"> من نتائج</w:t>
      </w:r>
      <w:r w:rsidRPr="000914BF">
        <w:rPr>
          <w:rFonts w:asciiTheme="minorBidi" w:hAnsiTheme="minorBidi"/>
          <w:color w:val="000000" w:themeColor="text1"/>
          <w:sz w:val="18"/>
          <w:szCs w:val="18"/>
          <w:u w:val="single"/>
          <w:rtl/>
          <w:lang w:bidi="ar-EG"/>
        </w:rPr>
        <w:t xml:space="preserve"> </w:t>
      </w:r>
      <w:r w:rsidR="001F03A8"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lang w:bidi="ar-EG"/>
        </w:rPr>
        <w:t>معرفة الباحث بالظاهرة المدروسة</w:t>
      </w:r>
    </w:p>
    <w:p w:rsidR="001B7EFA" w:rsidRPr="000914BF" w:rsidRDefault="001B7EFA" w:rsidP="00334495">
      <w:pPr>
        <w:pStyle w:val="a3"/>
        <w:rPr>
          <w:rFonts w:asciiTheme="minorBidi" w:hAnsiTheme="minorBidi"/>
          <w:color w:val="5F497A" w:themeColor="accent4" w:themeShade="BF"/>
          <w:sz w:val="18"/>
          <w:szCs w:val="18"/>
        </w:rPr>
      </w:pPr>
    </w:p>
    <w:p w:rsidR="00A73E4D" w:rsidRPr="000914BF" w:rsidRDefault="00A73E4D" w:rsidP="00A73E4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يستفاد بالمسح الاجتماعي في :</w:t>
      </w:r>
    </w:p>
    <w:p w:rsidR="00334495" w:rsidRPr="000914BF" w:rsidRDefault="00334495" w:rsidP="001F03A8">
      <w:pPr>
        <w:pStyle w:val="a3"/>
        <w:numPr>
          <w:ilvl w:val="0"/>
          <w:numId w:val="1"/>
        </w:numPr>
        <w:rPr>
          <w:rFonts w:asciiTheme="minorBidi" w:hAnsiTheme="minorBidi"/>
          <w:color w:val="000000" w:themeColor="text1"/>
          <w:sz w:val="18"/>
          <w:szCs w:val="18"/>
          <w:u w:val="single"/>
          <w:lang w:bidi="ar-EG"/>
        </w:rPr>
      </w:pPr>
      <w:r w:rsidRPr="000914BF">
        <w:rPr>
          <w:rFonts w:asciiTheme="minorBidi" w:hAnsiTheme="minorBidi"/>
          <w:color w:val="000000" w:themeColor="text1"/>
          <w:sz w:val="18"/>
          <w:szCs w:val="18"/>
          <w:u w:val="single"/>
          <w:rtl/>
          <w:lang w:bidi="ar-EG"/>
        </w:rPr>
        <w:t xml:space="preserve">عمليات التخطيط القومي </w:t>
      </w:r>
      <w:r w:rsidR="001F03A8"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lang w:bidi="ar-EG"/>
        </w:rPr>
        <w:t xml:space="preserve">دراسة المشكلات الاجتماعية </w:t>
      </w:r>
      <w:r w:rsidR="001F03A8"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lang w:bidi="ar-EG"/>
        </w:rPr>
        <w:t xml:space="preserve">قياس اتجاهات الرأي العام </w:t>
      </w:r>
    </w:p>
    <w:p w:rsidR="001B7EFA" w:rsidRPr="000914BF" w:rsidRDefault="001B7EFA" w:rsidP="00334495">
      <w:pPr>
        <w:pStyle w:val="a3"/>
        <w:rPr>
          <w:rFonts w:asciiTheme="minorBidi" w:hAnsiTheme="minorBidi"/>
          <w:color w:val="5F497A" w:themeColor="accent4" w:themeShade="BF"/>
          <w:sz w:val="18"/>
          <w:szCs w:val="18"/>
        </w:rPr>
      </w:pPr>
    </w:p>
    <w:p w:rsidR="00A73E4D" w:rsidRPr="000914BF" w:rsidRDefault="00A73E4D" w:rsidP="00A73E4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عمليات .........  التي تستهدف تنمية </w:t>
      </w:r>
      <w:r w:rsidRPr="000914BF">
        <w:rPr>
          <w:rFonts w:asciiTheme="minorBidi" w:hAnsiTheme="minorBidi"/>
          <w:color w:val="FF0000"/>
          <w:sz w:val="18"/>
          <w:szCs w:val="18"/>
          <w:rtl/>
        </w:rPr>
        <w:t xml:space="preserve">المجتمع </w:t>
      </w:r>
      <w:r w:rsidRPr="000914BF">
        <w:rPr>
          <w:rFonts w:asciiTheme="minorBidi" w:hAnsiTheme="minorBidi"/>
          <w:color w:val="FF0000"/>
          <w:sz w:val="18"/>
          <w:szCs w:val="18"/>
          <w:rtl/>
          <w:lang w:bidi="ar-EG"/>
        </w:rPr>
        <w:t>وتوفير الرعاية لأفراد</w:t>
      </w:r>
      <w:r w:rsidRPr="000914BF">
        <w:rPr>
          <w:rFonts w:asciiTheme="minorBidi" w:hAnsiTheme="minorBidi"/>
          <w:color w:val="FF0000"/>
          <w:sz w:val="18"/>
          <w:szCs w:val="18"/>
          <w:rtl/>
        </w:rPr>
        <w:t>ه:</w:t>
      </w:r>
    </w:p>
    <w:p w:rsidR="00334495" w:rsidRPr="000914BF" w:rsidRDefault="00334495" w:rsidP="00334495">
      <w:pPr>
        <w:pStyle w:val="a3"/>
        <w:numPr>
          <w:ilvl w:val="0"/>
          <w:numId w:val="1"/>
        </w:numPr>
        <w:rPr>
          <w:rFonts w:asciiTheme="minorBidi" w:hAnsiTheme="minorBidi"/>
          <w:color w:val="000000" w:themeColor="text1"/>
          <w:sz w:val="18"/>
          <w:szCs w:val="18"/>
          <w:u w:val="single"/>
          <w:lang w:bidi="ar-EG"/>
        </w:rPr>
      </w:pPr>
      <w:r w:rsidRPr="000914BF">
        <w:rPr>
          <w:rFonts w:asciiTheme="minorBidi" w:hAnsiTheme="minorBidi"/>
          <w:color w:val="000000" w:themeColor="text1"/>
          <w:sz w:val="18"/>
          <w:szCs w:val="18"/>
          <w:u w:val="single"/>
          <w:rtl/>
          <w:lang w:bidi="ar-EG"/>
        </w:rPr>
        <w:t xml:space="preserve">عمليات التخطيط القومي </w:t>
      </w:r>
    </w:p>
    <w:p w:rsidR="00334495" w:rsidRPr="000914BF" w:rsidRDefault="00334495" w:rsidP="00334495">
      <w:pPr>
        <w:pStyle w:val="a3"/>
        <w:rPr>
          <w:rFonts w:asciiTheme="minorBidi" w:hAnsiTheme="minorBidi"/>
          <w:color w:val="000000" w:themeColor="text1"/>
          <w:sz w:val="18"/>
          <w:szCs w:val="18"/>
          <w:lang w:bidi="ar-EG"/>
        </w:rPr>
      </w:pPr>
    </w:p>
    <w:p w:rsidR="00A73E4D" w:rsidRPr="000914BF" w:rsidRDefault="00A73E4D" w:rsidP="00A73E4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المسوح ........ التي تعالج عدة أوجه من الحياة الاجتماعية كدراسة الجوانب السكانية والتعليم</w:t>
      </w:r>
      <w:r w:rsidRPr="000914BF">
        <w:rPr>
          <w:rFonts w:asciiTheme="minorBidi" w:hAnsiTheme="minorBidi"/>
          <w:color w:val="FF0000"/>
          <w:sz w:val="18"/>
          <w:szCs w:val="18"/>
          <w:rtl/>
        </w:rPr>
        <w:t>ي</w:t>
      </w:r>
      <w:r w:rsidRPr="000914BF">
        <w:rPr>
          <w:rFonts w:asciiTheme="minorBidi" w:hAnsiTheme="minorBidi"/>
          <w:color w:val="FF0000"/>
          <w:sz w:val="18"/>
          <w:szCs w:val="18"/>
          <w:rtl/>
          <w:lang w:bidi="ar-EG"/>
        </w:rPr>
        <w:t>ة والصحية والزراعية في مجتمع معين أيا</w:t>
      </w:r>
      <w:r w:rsidRPr="000914BF">
        <w:rPr>
          <w:rFonts w:asciiTheme="minorBidi" w:hAnsiTheme="minorBidi"/>
          <w:color w:val="FF0000"/>
          <w:sz w:val="18"/>
          <w:szCs w:val="18"/>
          <w:rtl/>
        </w:rPr>
        <w:t>ً</w:t>
      </w:r>
      <w:r w:rsidRPr="000914BF">
        <w:rPr>
          <w:rFonts w:asciiTheme="minorBidi" w:hAnsiTheme="minorBidi"/>
          <w:color w:val="FF0000"/>
          <w:sz w:val="18"/>
          <w:szCs w:val="18"/>
          <w:rtl/>
          <w:lang w:bidi="ar-EG"/>
        </w:rPr>
        <w:t xml:space="preserve"> كان حجمه</w:t>
      </w:r>
      <w:r w:rsidRPr="000914BF">
        <w:rPr>
          <w:rFonts w:asciiTheme="minorBidi" w:hAnsiTheme="minorBidi"/>
          <w:color w:val="FF0000"/>
          <w:sz w:val="18"/>
          <w:szCs w:val="18"/>
          <w:rtl/>
        </w:rPr>
        <w:t xml:space="preserve"> :</w:t>
      </w:r>
      <w:r w:rsidRPr="000914BF">
        <w:rPr>
          <w:rFonts w:asciiTheme="minorBidi" w:hAnsiTheme="minorBidi"/>
          <w:color w:val="FF0000"/>
          <w:sz w:val="18"/>
          <w:szCs w:val="18"/>
          <w:rtl/>
          <w:lang w:bidi="ar-EG"/>
        </w:rPr>
        <w:t xml:space="preserve"> </w:t>
      </w:r>
    </w:p>
    <w:p w:rsidR="001B7EFA" w:rsidRPr="000914BF" w:rsidRDefault="00334495" w:rsidP="00A73E4D">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lastRenderedPageBreak/>
        <w:t xml:space="preserve">العامة </w:t>
      </w:r>
    </w:p>
    <w:p w:rsidR="00334495" w:rsidRPr="000914BF" w:rsidRDefault="00334495" w:rsidP="00334495">
      <w:pPr>
        <w:pStyle w:val="a3"/>
        <w:rPr>
          <w:rFonts w:asciiTheme="minorBidi" w:hAnsiTheme="minorBidi"/>
          <w:color w:val="5F497A" w:themeColor="accent4" w:themeShade="BF"/>
          <w:sz w:val="18"/>
          <w:szCs w:val="18"/>
        </w:rPr>
      </w:pPr>
    </w:p>
    <w:p w:rsidR="00A73E4D" w:rsidRPr="000914BF" w:rsidRDefault="00A73E4D" w:rsidP="00A73E4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المسوح........هي التي تهتم بنواحي خاصة محددة من الحياة الاجتماعية كالتعليم </w:t>
      </w:r>
      <w:r w:rsidRPr="000914BF">
        <w:rPr>
          <w:rFonts w:asciiTheme="minorBidi" w:hAnsiTheme="minorBidi"/>
          <w:color w:val="FF0000"/>
          <w:sz w:val="18"/>
          <w:szCs w:val="18"/>
          <w:rtl/>
        </w:rPr>
        <w:t>أ</w:t>
      </w:r>
      <w:r w:rsidRPr="000914BF">
        <w:rPr>
          <w:rFonts w:asciiTheme="minorBidi" w:hAnsiTheme="minorBidi"/>
          <w:color w:val="FF0000"/>
          <w:sz w:val="18"/>
          <w:szCs w:val="18"/>
          <w:rtl/>
          <w:lang w:bidi="ar-EG"/>
        </w:rPr>
        <w:t xml:space="preserve">والصحة أو الزراعة أو الصناعة </w:t>
      </w:r>
      <w:r w:rsidRPr="000914BF">
        <w:rPr>
          <w:rFonts w:asciiTheme="minorBidi" w:hAnsiTheme="minorBidi"/>
          <w:color w:val="FF0000"/>
          <w:sz w:val="18"/>
          <w:szCs w:val="18"/>
          <w:rtl/>
        </w:rPr>
        <w:t>:</w:t>
      </w:r>
    </w:p>
    <w:p w:rsidR="00334495" w:rsidRPr="000914BF" w:rsidRDefault="00334495" w:rsidP="00334495">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الخاصة </w:t>
      </w:r>
    </w:p>
    <w:p w:rsidR="00334495" w:rsidRPr="000914BF" w:rsidRDefault="00334495" w:rsidP="00334495">
      <w:pPr>
        <w:pStyle w:val="a3"/>
        <w:rPr>
          <w:rFonts w:asciiTheme="minorBidi" w:hAnsiTheme="minorBidi"/>
          <w:color w:val="000000" w:themeColor="text1"/>
          <w:sz w:val="18"/>
          <w:szCs w:val="18"/>
        </w:rPr>
      </w:pPr>
    </w:p>
    <w:p w:rsidR="00A73E4D" w:rsidRPr="000914BF" w:rsidRDefault="00A73E4D" w:rsidP="00A73E4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المسوح ..........هي التي تقوم بدراسة شاملة لجميع مفردات المجتمع أي عن طريق الحصر الشامل</w:t>
      </w:r>
      <w:r w:rsidR="001B7EFA" w:rsidRPr="000914BF">
        <w:rPr>
          <w:rFonts w:asciiTheme="minorBidi" w:hAnsiTheme="minorBidi"/>
          <w:color w:val="FF0000"/>
          <w:sz w:val="18"/>
          <w:szCs w:val="18"/>
          <w:rtl/>
        </w:rPr>
        <w:t xml:space="preserve"> :</w:t>
      </w:r>
    </w:p>
    <w:p w:rsidR="00334495" w:rsidRPr="000914BF" w:rsidRDefault="00334495" w:rsidP="00334495">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الشاملة </w:t>
      </w:r>
    </w:p>
    <w:p w:rsidR="001B7EFA" w:rsidRPr="000914BF" w:rsidRDefault="001B7EFA" w:rsidP="005C630B">
      <w:pPr>
        <w:pStyle w:val="a3"/>
        <w:rPr>
          <w:rFonts w:asciiTheme="minorBidi" w:hAnsiTheme="minorBidi"/>
          <w:color w:val="5F497A" w:themeColor="accent4" w:themeShade="BF"/>
          <w:sz w:val="18"/>
          <w:szCs w:val="18"/>
        </w:rPr>
      </w:pPr>
    </w:p>
    <w:p w:rsidR="00A73E4D" w:rsidRPr="000914BF" w:rsidRDefault="00A73E4D" w:rsidP="00A73E4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تحتاج المسوح الشاملة إلى :</w:t>
      </w:r>
    </w:p>
    <w:p w:rsidR="005C630B" w:rsidRPr="000914BF" w:rsidRDefault="005C630B" w:rsidP="001F03A8">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 xml:space="preserve">كثيرة التكاليف </w:t>
      </w:r>
      <w:r w:rsidR="001F03A8"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lang w:bidi="ar-EG"/>
        </w:rPr>
        <w:t>تحتاج إلى وقت طويل</w:t>
      </w:r>
      <w:r w:rsidRPr="000914BF">
        <w:rPr>
          <w:rFonts w:asciiTheme="minorBidi" w:hAnsiTheme="minorBidi"/>
          <w:color w:val="000000" w:themeColor="text1"/>
          <w:sz w:val="18"/>
          <w:szCs w:val="18"/>
          <w:u w:val="single"/>
          <w:rtl/>
        </w:rPr>
        <w:t xml:space="preserve"> </w:t>
      </w:r>
      <w:r w:rsidR="001F03A8"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lang w:bidi="ar-EG"/>
        </w:rPr>
        <w:t xml:space="preserve">إمكانيات طائلة </w:t>
      </w:r>
    </w:p>
    <w:p w:rsidR="001B7EFA" w:rsidRPr="000914BF" w:rsidRDefault="001B7EFA" w:rsidP="005C630B">
      <w:pPr>
        <w:pStyle w:val="a3"/>
        <w:rPr>
          <w:rFonts w:asciiTheme="minorBidi" w:hAnsiTheme="minorBidi"/>
          <w:color w:val="5F497A" w:themeColor="accent4" w:themeShade="BF"/>
          <w:sz w:val="18"/>
          <w:szCs w:val="18"/>
        </w:rPr>
      </w:pPr>
    </w:p>
    <w:p w:rsidR="00A73E4D" w:rsidRPr="000914BF" w:rsidRDefault="00A73E4D" w:rsidP="00A73E4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 المسح  ........... الذي يكتفي فيه بدراسة عدد محدد من الحالات أو المفردات في حدود الوقت والجهد والإمكانيات المتوفرة لدى الباحث :</w:t>
      </w:r>
    </w:p>
    <w:p w:rsidR="005C630B" w:rsidRPr="000914BF" w:rsidRDefault="005C630B" w:rsidP="005C630B">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بطريقة العينة </w:t>
      </w:r>
    </w:p>
    <w:p w:rsidR="001B7EFA" w:rsidRPr="000914BF" w:rsidRDefault="001B7EFA" w:rsidP="005C630B">
      <w:pPr>
        <w:pStyle w:val="a3"/>
        <w:rPr>
          <w:rFonts w:asciiTheme="minorBidi" w:hAnsiTheme="minorBidi"/>
          <w:color w:val="5F497A" w:themeColor="accent4" w:themeShade="BF"/>
          <w:sz w:val="18"/>
          <w:szCs w:val="18"/>
        </w:rPr>
      </w:pPr>
    </w:p>
    <w:p w:rsidR="00A73E4D" w:rsidRPr="000914BF" w:rsidRDefault="00A73E4D" w:rsidP="005C630B">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يغلب استخدام البحث </w:t>
      </w:r>
      <w:r w:rsidR="005C630B" w:rsidRPr="000914BF">
        <w:rPr>
          <w:rFonts w:asciiTheme="minorBidi" w:hAnsiTheme="minorBidi"/>
          <w:color w:val="FF0000"/>
          <w:sz w:val="18"/>
          <w:szCs w:val="18"/>
          <w:rtl/>
          <w:lang w:bidi="ar-EG"/>
        </w:rPr>
        <w:t xml:space="preserve">......... </w:t>
      </w:r>
      <w:r w:rsidRPr="000914BF">
        <w:rPr>
          <w:rFonts w:asciiTheme="minorBidi" w:hAnsiTheme="minorBidi"/>
          <w:color w:val="FF0000"/>
          <w:sz w:val="18"/>
          <w:szCs w:val="18"/>
          <w:rtl/>
          <w:lang w:bidi="ar-EG"/>
        </w:rPr>
        <w:t>عند الباحثين :</w:t>
      </w:r>
    </w:p>
    <w:p w:rsidR="001B7EFA" w:rsidRPr="000914BF" w:rsidRDefault="005C630B" w:rsidP="005C630B">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بطريقة العينة </w:t>
      </w:r>
    </w:p>
    <w:p w:rsidR="005C630B" w:rsidRPr="000914BF" w:rsidRDefault="005C630B" w:rsidP="005C630B">
      <w:pPr>
        <w:pStyle w:val="a3"/>
        <w:rPr>
          <w:rFonts w:asciiTheme="minorBidi" w:hAnsiTheme="minorBidi"/>
          <w:color w:val="000000" w:themeColor="text1"/>
          <w:sz w:val="18"/>
          <w:szCs w:val="18"/>
          <w:u w:val="single"/>
        </w:rPr>
      </w:pPr>
    </w:p>
    <w:p w:rsidR="00A73E4D" w:rsidRPr="000914BF" w:rsidRDefault="00A73E4D" w:rsidP="00A73E4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المسوح القبلية :</w:t>
      </w:r>
    </w:p>
    <w:p w:rsidR="005C630B" w:rsidRPr="000914BF" w:rsidRDefault="005C630B" w:rsidP="005C630B">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أي قبل إدخال العنصر المراد اختباره في التجربة</w:t>
      </w:r>
    </w:p>
    <w:p w:rsidR="001B7EFA" w:rsidRPr="000914BF" w:rsidRDefault="001B7EFA" w:rsidP="005C630B">
      <w:pPr>
        <w:pStyle w:val="a3"/>
        <w:rPr>
          <w:rFonts w:asciiTheme="minorBidi" w:hAnsiTheme="minorBidi"/>
          <w:color w:val="5F497A" w:themeColor="accent4" w:themeShade="BF"/>
          <w:sz w:val="18"/>
          <w:szCs w:val="18"/>
        </w:rPr>
      </w:pPr>
    </w:p>
    <w:p w:rsidR="00A73E4D" w:rsidRPr="000914BF" w:rsidRDefault="00A73E4D" w:rsidP="00A73E4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 المسوح البعدية : </w:t>
      </w:r>
    </w:p>
    <w:p w:rsidR="005C630B" w:rsidRPr="000914BF" w:rsidRDefault="005C630B" w:rsidP="005C630B">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أي بعد إ</w:t>
      </w:r>
      <w:r w:rsidRPr="000914BF">
        <w:rPr>
          <w:rFonts w:asciiTheme="minorBidi" w:hAnsiTheme="minorBidi"/>
          <w:color w:val="000000" w:themeColor="text1"/>
          <w:sz w:val="18"/>
          <w:szCs w:val="18"/>
          <w:u w:val="single"/>
          <w:rtl/>
        </w:rPr>
        <w:t>د</w:t>
      </w:r>
      <w:r w:rsidRPr="000914BF">
        <w:rPr>
          <w:rFonts w:asciiTheme="minorBidi" w:hAnsiTheme="minorBidi"/>
          <w:color w:val="000000" w:themeColor="text1"/>
          <w:sz w:val="18"/>
          <w:szCs w:val="18"/>
          <w:u w:val="single"/>
          <w:rtl/>
          <w:lang w:bidi="ar-EG"/>
        </w:rPr>
        <w:t xml:space="preserve">خال العنصر </w:t>
      </w:r>
    </w:p>
    <w:p w:rsidR="001B7EFA" w:rsidRPr="000914BF" w:rsidRDefault="001B7EFA" w:rsidP="005C630B">
      <w:pPr>
        <w:pStyle w:val="a3"/>
        <w:rPr>
          <w:rFonts w:asciiTheme="minorBidi" w:hAnsiTheme="minorBidi"/>
          <w:color w:val="5F497A" w:themeColor="accent4" w:themeShade="BF"/>
          <w:sz w:val="18"/>
          <w:szCs w:val="18"/>
        </w:rPr>
      </w:pPr>
    </w:p>
    <w:p w:rsidR="00A73E4D" w:rsidRPr="000914BF" w:rsidRDefault="00A73E4D" w:rsidP="00A73E4D">
      <w:pPr>
        <w:pStyle w:val="a3"/>
        <w:numPr>
          <w:ilvl w:val="0"/>
          <w:numId w:val="1"/>
        </w:numPr>
        <w:rPr>
          <w:rFonts w:asciiTheme="minorBidi" w:hAnsiTheme="minorBidi"/>
          <w:color w:val="FF0000"/>
          <w:sz w:val="18"/>
          <w:szCs w:val="18"/>
          <w:lang w:bidi="ar-EG"/>
        </w:rPr>
      </w:pPr>
      <w:r w:rsidRPr="000914BF">
        <w:rPr>
          <w:rFonts w:asciiTheme="minorBidi" w:hAnsiTheme="minorBidi"/>
          <w:color w:val="FF0000"/>
          <w:sz w:val="18"/>
          <w:szCs w:val="18"/>
          <w:rtl/>
          <w:lang w:bidi="ar-EG"/>
        </w:rPr>
        <w:t xml:space="preserve">المسوح الدورية : </w:t>
      </w:r>
      <w:r w:rsidRPr="000914BF">
        <w:rPr>
          <w:rFonts w:asciiTheme="minorBidi" w:hAnsiTheme="minorBidi"/>
          <w:color w:val="FF0000"/>
          <w:sz w:val="18"/>
          <w:szCs w:val="18"/>
          <w:rtl/>
        </w:rPr>
        <w:t xml:space="preserve"> </w:t>
      </w:r>
    </w:p>
    <w:p w:rsidR="005C630B" w:rsidRPr="000914BF" w:rsidRDefault="005C630B" w:rsidP="005C630B">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 xml:space="preserve">أي أثناء التطبيق </w:t>
      </w:r>
      <w:r w:rsidRPr="000914BF">
        <w:rPr>
          <w:rFonts w:asciiTheme="minorBidi" w:hAnsiTheme="minorBidi"/>
          <w:color w:val="000000" w:themeColor="text1"/>
          <w:sz w:val="18"/>
          <w:szCs w:val="18"/>
          <w:u w:val="single"/>
          <w:rtl/>
        </w:rPr>
        <w:t>ي</w:t>
      </w:r>
      <w:r w:rsidRPr="000914BF">
        <w:rPr>
          <w:rFonts w:asciiTheme="minorBidi" w:hAnsiTheme="minorBidi"/>
          <w:color w:val="000000" w:themeColor="text1"/>
          <w:sz w:val="18"/>
          <w:szCs w:val="18"/>
          <w:u w:val="single"/>
          <w:rtl/>
          <w:lang w:bidi="ar-EG"/>
        </w:rPr>
        <w:t>قوم</w:t>
      </w:r>
      <w:r w:rsidRPr="000914BF">
        <w:rPr>
          <w:rFonts w:asciiTheme="minorBidi" w:hAnsiTheme="minorBidi"/>
          <w:color w:val="000000" w:themeColor="text1"/>
          <w:sz w:val="18"/>
          <w:szCs w:val="18"/>
          <w:u w:val="single"/>
          <w:rtl/>
        </w:rPr>
        <w:t xml:space="preserve"> الباحث</w:t>
      </w:r>
      <w:r w:rsidRPr="000914BF">
        <w:rPr>
          <w:rFonts w:asciiTheme="minorBidi" w:hAnsiTheme="minorBidi"/>
          <w:color w:val="000000" w:themeColor="text1"/>
          <w:sz w:val="18"/>
          <w:szCs w:val="18"/>
          <w:u w:val="single"/>
          <w:rtl/>
          <w:lang w:bidi="ar-EG"/>
        </w:rPr>
        <w:t xml:space="preserve"> بعمل عدة قياسات لمعرفة مدى تأثير العنصر المراد اختبار</w:t>
      </w:r>
    </w:p>
    <w:p w:rsidR="001B7EFA" w:rsidRPr="000914BF" w:rsidRDefault="001B7EFA" w:rsidP="005C630B">
      <w:pPr>
        <w:pStyle w:val="a3"/>
        <w:rPr>
          <w:rFonts w:asciiTheme="minorBidi" w:hAnsiTheme="minorBidi"/>
          <w:color w:val="5F497A" w:themeColor="accent4" w:themeShade="BF"/>
          <w:sz w:val="18"/>
          <w:szCs w:val="18"/>
          <w:lang w:bidi="ar-EG"/>
        </w:rPr>
      </w:pPr>
    </w:p>
    <w:p w:rsidR="005C630B" w:rsidRPr="000914BF" w:rsidRDefault="00A73E4D" w:rsidP="005C630B">
      <w:pPr>
        <w:pStyle w:val="a3"/>
        <w:numPr>
          <w:ilvl w:val="0"/>
          <w:numId w:val="1"/>
        </w:numPr>
        <w:rPr>
          <w:rFonts w:asciiTheme="minorBidi" w:hAnsiTheme="minorBidi"/>
          <w:color w:val="FF0000"/>
          <w:sz w:val="18"/>
          <w:szCs w:val="18"/>
          <w:rtl/>
          <w:lang w:bidi="ar-EG"/>
        </w:rPr>
      </w:pPr>
      <w:r w:rsidRPr="000914BF">
        <w:rPr>
          <w:rFonts w:asciiTheme="minorBidi" w:hAnsiTheme="minorBidi"/>
          <w:color w:val="FF0000"/>
          <w:sz w:val="18"/>
          <w:szCs w:val="18"/>
          <w:rtl/>
          <w:lang w:bidi="ar-EG"/>
        </w:rPr>
        <w:t xml:space="preserve"> المسوح الاجتماعية تدور حول دراسة  ...........  في الماضي :</w:t>
      </w:r>
    </w:p>
    <w:p w:rsidR="005C630B" w:rsidRPr="000914BF" w:rsidRDefault="005C630B" w:rsidP="005C630B">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 xml:space="preserve">  أحوال الطبقات الفقيرة </w:t>
      </w:r>
    </w:p>
    <w:p w:rsidR="001B7EFA" w:rsidRPr="000914BF" w:rsidRDefault="001B7EFA" w:rsidP="005C630B">
      <w:pPr>
        <w:pStyle w:val="a3"/>
        <w:rPr>
          <w:rFonts w:asciiTheme="minorBidi" w:hAnsiTheme="minorBidi"/>
          <w:color w:val="5F497A" w:themeColor="accent4" w:themeShade="BF"/>
          <w:sz w:val="18"/>
          <w:szCs w:val="18"/>
          <w:lang w:bidi="ar-EG"/>
        </w:rPr>
      </w:pPr>
    </w:p>
    <w:p w:rsidR="005C630B" w:rsidRPr="000914BF" w:rsidRDefault="00A73E4D" w:rsidP="005C630B">
      <w:pPr>
        <w:pStyle w:val="a3"/>
        <w:numPr>
          <w:ilvl w:val="0"/>
          <w:numId w:val="1"/>
        </w:numPr>
        <w:rPr>
          <w:rFonts w:asciiTheme="minorBidi" w:hAnsiTheme="minorBidi"/>
          <w:color w:val="FF0000"/>
          <w:sz w:val="18"/>
          <w:szCs w:val="18"/>
          <w:rtl/>
          <w:lang w:bidi="ar-EG"/>
        </w:rPr>
      </w:pPr>
      <w:r w:rsidRPr="000914BF">
        <w:rPr>
          <w:rFonts w:asciiTheme="minorBidi" w:hAnsiTheme="minorBidi"/>
          <w:color w:val="FF0000"/>
          <w:sz w:val="18"/>
          <w:szCs w:val="18"/>
          <w:rtl/>
          <w:lang w:bidi="ar-EG"/>
        </w:rPr>
        <w:t>المسوح الاجتماعية تدور حول دراسة  ...........  في العصر الحاضر  :</w:t>
      </w:r>
    </w:p>
    <w:p w:rsidR="001B7EFA" w:rsidRPr="000914BF" w:rsidRDefault="005C630B" w:rsidP="001F03A8">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 xml:space="preserve">معظم الظواهر والمشكلات الاجتماعية </w:t>
      </w:r>
    </w:p>
    <w:p w:rsidR="00AC24AB" w:rsidRPr="000914BF" w:rsidRDefault="00A73E4D" w:rsidP="00AC24AB">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من أكثر الأدوات شيوعا في المسح الاجتماعي  :</w:t>
      </w:r>
    </w:p>
    <w:p w:rsidR="005F67B6" w:rsidRPr="000914BF" w:rsidRDefault="005F67B6" w:rsidP="001F03A8">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 xml:space="preserve">الملاحظة </w:t>
      </w:r>
      <w:r w:rsidR="001F03A8"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lang w:bidi="ar-EG"/>
        </w:rPr>
        <w:t xml:space="preserve">المقابلة </w:t>
      </w:r>
      <w:r w:rsidR="001F03A8"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lang w:bidi="ar-EG"/>
        </w:rPr>
        <w:t xml:space="preserve">الاستبيان </w:t>
      </w:r>
    </w:p>
    <w:p w:rsidR="001B7EFA" w:rsidRPr="000914BF" w:rsidRDefault="001B7EFA" w:rsidP="005F67B6">
      <w:pPr>
        <w:pStyle w:val="a3"/>
        <w:rPr>
          <w:rFonts w:asciiTheme="minorBidi" w:hAnsiTheme="minorBidi"/>
          <w:color w:val="5F497A" w:themeColor="accent4" w:themeShade="BF"/>
          <w:sz w:val="18"/>
          <w:szCs w:val="18"/>
        </w:rPr>
      </w:pPr>
    </w:p>
    <w:p w:rsidR="00A73E4D" w:rsidRPr="000914BF" w:rsidRDefault="00A73E4D" w:rsidP="00AC24AB">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يتوقف اختيار الأداة للمسح الاجتماعي على :</w:t>
      </w:r>
    </w:p>
    <w:p w:rsidR="005F67B6" w:rsidRPr="000914BF" w:rsidRDefault="005F67B6" w:rsidP="001F03A8">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 xml:space="preserve">موضوع الدراسة </w:t>
      </w:r>
      <w:r w:rsidR="001F03A8"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lang w:bidi="ar-EG"/>
        </w:rPr>
        <w:t xml:space="preserve">خطة المسح ومداه </w:t>
      </w:r>
      <w:r w:rsidR="001F03A8"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lang w:bidi="ar-EG"/>
        </w:rPr>
        <w:t>نوع المعلومات المطلوبة</w:t>
      </w:r>
    </w:p>
    <w:p w:rsidR="005F67B6" w:rsidRPr="000914BF" w:rsidRDefault="005F67B6" w:rsidP="005F67B6">
      <w:pPr>
        <w:pStyle w:val="a3"/>
        <w:rPr>
          <w:rFonts w:asciiTheme="minorBidi" w:hAnsiTheme="minorBidi"/>
          <w:color w:val="000000" w:themeColor="text1"/>
          <w:sz w:val="18"/>
          <w:szCs w:val="18"/>
          <w:u w:val="single"/>
        </w:rPr>
      </w:pPr>
    </w:p>
    <w:p w:rsidR="00A73E4D" w:rsidRPr="000914BF" w:rsidRDefault="00A73E4D" w:rsidP="00A73E4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دراسة  ........... لمجموعة من الناس تشمل الدراسة معرفة حال الأسرة من ناحية (عدد الأبناء ، والسن ،ودرجة الخصوبة </w:t>
      </w:r>
      <w:r w:rsidRPr="000914BF">
        <w:rPr>
          <w:rFonts w:asciiTheme="minorBidi" w:hAnsiTheme="minorBidi"/>
          <w:color w:val="FF0000"/>
          <w:sz w:val="18"/>
          <w:szCs w:val="18"/>
          <w:rtl/>
        </w:rPr>
        <w:t xml:space="preserve">, </w:t>
      </w:r>
      <w:r w:rsidRPr="000914BF">
        <w:rPr>
          <w:rFonts w:asciiTheme="minorBidi" w:hAnsiTheme="minorBidi"/>
          <w:color w:val="FF0000"/>
          <w:sz w:val="18"/>
          <w:szCs w:val="18"/>
          <w:rtl/>
          <w:lang w:bidi="ar-EG"/>
        </w:rPr>
        <w:t>وغيرها من المعلومات السكانية )</w:t>
      </w:r>
      <w:r w:rsidRPr="000914BF">
        <w:rPr>
          <w:rFonts w:asciiTheme="minorBidi" w:hAnsiTheme="minorBidi"/>
          <w:color w:val="FF0000"/>
          <w:sz w:val="18"/>
          <w:szCs w:val="18"/>
          <w:rtl/>
        </w:rPr>
        <w:t xml:space="preserve"> :</w:t>
      </w:r>
    </w:p>
    <w:p w:rsidR="001B7EFA" w:rsidRPr="000914BF" w:rsidRDefault="00FA1F91" w:rsidP="00A73E4D">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الخصائص الديموجرافية</w:t>
      </w:r>
    </w:p>
    <w:p w:rsidR="00FA1F91" w:rsidRPr="000914BF" w:rsidRDefault="00FA1F91" w:rsidP="00FA1F91">
      <w:pPr>
        <w:pStyle w:val="a3"/>
        <w:rPr>
          <w:rFonts w:asciiTheme="minorBidi" w:hAnsiTheme="minorBidi"/>
          <w:color w:val="5F497A" w:themeColor="accent4" w:themeShade="BF"/>
          <w:sz w:val="18"/>
          <w:szCs w:val="18"/>
        </w:rPr>
      </w:pPr>
    </w:p>
    <w:p w:rsidR="00A73E4D" w:rsidRPr="000914BF" w:rsidRDefault="00A73E4D" w:rsidP="00A73E4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 xml:space="preserve"> </w:t>
      </w:r>
      <w:r w:rsidRPr="000914BF">
        <w:rPr>
          <w:rFonts w:asciiTheme="minorBidi" w:hAnsiTheme="minorBidi"/>
          <w:color w:val="FF0000"/>
          <w:sz w:val="18"/>
          <w:szCs w:val="18"/>
          <w:rtl/>
          <w:lang w:bidi="ar-EG"/>
        </w:rPr>
        <w:t>دراسة  .......... لجماعة من الجماعات ، يشمل ذلك معرفة (دخل الأفراد ، ومستويات المعيشة ، دراسة أوجه النشاط المختلفة ، مدى الإقبال على برامج الإذاعة والتليفزيون والتردد على الأندية ، الجرائد والمجلات التي يقرؤونها )</w:t>
      </w:r>
      <w:r w:rsidRPr="000914BF">
        <w:rPr>
          <w:rFonts w:asciiTheme="minorBidi" w:hAnsiTheme="minorBidi"/>
          <w:color w:val="FF0000"/>
          <w:sz w:val="18"/>
          <w:szCs w:val="18"/>
          <w:rtl/>
        </w:rPr>
        <w:t>:</w:t>
      </w:r>
    </w:p>
    <w:p w:rsidR="00FA1F91" w:rsidRPr="000914BF" w:rsidRDefault="00FA1F91" w:rsidP="00FA1F91">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الجوانب الاقتصادية والاجتماعية</w:t>
      </w:r>
    </w:p>
    <w:p w:rsidR="001B7EFA" w:rsidRPr="000914BF" w:rsidRDefault="001B7EFA" w:rsidP="00FA1F91">
      <w:pPr>
        <w:pStyle w:val="a3"/>
        <w:rPr>
          <w:rFonts w:asciiTheme="minorBidi" w:hAnsiTheme="minorBidi"/>
          <w:color w:val="5F497A" w:themeColor="accent4" w:themeShade="BF"/>
          <w:sz w:val="18"/>
          <w:szCs w:val="18"/>
        </w:rPr>
      </w:pPr>
    </w:p>
    <w:p w:rsidR="00A73E4D" w:rsidRPr="000914BF" w:rsidRDefault="00A73E4D" w:rsidP="00A73E4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دراسة الجوانب ........ مرتبطة بالعادات والتقاليد والمعايير السلوكية:</w:t>
      </w:r>
      <w:r w:rsidRPr="000914BF">
        <w:rPr>
          <w:rFonts w:asciiTheme="minorBidi" w:hAnsiTheme="minorBidi"/>
          <w:color w:val="FF0000"/>
          <w:sz w:val="18"/>
          <w:szCs w:val="18"/>
        </w:rPr>
        <w:t xml:space="preserve"> </w:t>
      </w:r>
    </w:p>
    <w:p w:rsidR="00FA1F91" w:rsidRPr="000914BF" w:rsidRDefault="00FA1F91" w:rsidP="00FA1F91">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الجوانب الثقافية </w:t>
      </w:r>
    </w:p>
    <w:p w:rsidR="001B7EFA" w:rsidRPr="000914BF" w:rsidRDefault="001B7EFA" w:rsidP="00FA1F91">
      <w:pPr>
        <w:pStyle w:val="a3"/>
        <w:rPr>
          <w:rFonts w:asciiTheme="minorBidi" w:hAnsiTheme="minorBidi"/>
          <w:color w:val="5F497A" w:themeColor="accent4" w:themeShade="BF"/>
          <w:sz w:val="18"/>
          <w:szCs w:val="18"/>
        </w:rPr>
      </w:pPr>
    </w:p>
    <w:p w:rsidR="00A73E4D" w:rsidRPr="000914BF" w:rsidRDefault="00A73E4D" w:rsidP="00AC24AB">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تشمل خطوات المسح الاجتماعي :</w:t>
      </w:r>
    </w:p>
    <w:p w:rsidR="00FA1F91" w:rsidRPr="000914BF" w:rsidRDefault="00FA1F91" w:rsidP="001F03A8">
      <w:pPr>
        <w:pStyle w:val="a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رسم الخطة </w:t>
      </w:r>
      <w:r w:rsidR="001F03A8"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جمع البيانات </w:t>
      </w:r>
      <w:r w:rsidR="001F03A8"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تحليل البيانات </w:t>
      </w:r>
      <w:r w:rsidR="001F03A8"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عرض البيانات و كتابة التقرير </w:t>
      </w:r>
    </w:p>
    <w:p w:rsidR="00FA1F91" w:rsidRPr="000914BF" w:rsidRDefault="00FA1F91" w:rsidP="00FA1F91">
      <w:pPr>
        <w:pStyle w:val="a3"/>
        <w:rPr>
          <w:rFonts w:asciiTheme="minorBidi" w:hAnsiTheme="minorBidi"/>
          <w:color w:val="5F497A" w:themeColor="accent4" w:themeShade="BF"/>
          <w:sz w:val="18"/>
          <w:szCs w:val="18"/>
        </w:rPr>
      </w:pPr>
    </w:p>
    <w:p w:rsidR="00A73E4D" w:rsidRPr="000914BF" w:rsidRDefault="00FA1F91" w:rsidP="00A73E4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تحديد الغرض من المسح </w:t>
      </w:r>
      <w:r w:rsidR="00EF6979" w:rsidRPr="000914BF">
        <w:rPr>
          <w:rFonts w:asciiTheme="minorBidi" w:hAnsiTheme="minorBidi"/>
          <w:color w:val="FF0000"/>
          <w:sz w:val="18"/>
          <w:szCs w:val="18"/>
          <w:rtl/>
          <w:lang w:bidi="ar-EG"/>
        </w:rPr>
        <w:t>و مجالاته و أدوات المسح و الميزانية من خطوات ........في المسح الاجتماعي</w:t>
      </w:r>
      <w:r w:rsidR="00A73E4D" w:rsidRPr="000914BF">
        <w:rPr>
          <w:rFonts w:asciiTheme="minorBidi" w:hAnsiTheme="minorBidi"/>
          <w:color w:val="FF0000"/>
          <w:sz w:val="18"/>
          <w:szCs w:val="18"/>
          <w:rtl/>
          <w:lang w:bidi="ar-EG"/>
        </w:rPr>
        <w:t xml:space="preserve"> :</w:t>
      </w:r>
    </w:p>
    <w:p w:rsidR="00EF6979" w:rsidRPr="000914BF" w:rsidRDefault="00EF6979" w:rsidP="00EF6979">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رسم الخطة </w:t>
      </w:r>
    </w:p>
    <w:p w:rsidR="001B7EFA" w:rsidRPr="000914BF" w:rsidRDefault="001B7EFA" w:rsidP="00EF6979">
      <w:pPr>
        <w:pStyle w:val="a3"/>
        <w:rPr>
          <w:rFonts w:asciiTheme="minorBidi" w:hAnsiTheme="minorBidi"/>
          <w:color w:val="5F497A" w:themeColor="accent4" w:themeShade="BF"/>
          <w:sz w:val="18"/>
          <w:szCs w:val="18"/>
        </w:rPr>
      </w:pPr>
    </w:p>
    <w:p w:rsidR="00A73E4D" w:rsidRPr="000914BF" w:rsidRDefault="00A73E4D" w:rsidP="00A73E4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تشمل خطوات تحليل البيانات :          </w:t>
      </w:r>
    </w:p>
    <w:p w:rsidR="00EF6979" w:rsidRPr="000914BF" w:rsidRDefault="00EF6979" w:rsidP="00EF7A61">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 xml:space="preserve">مراجعة البيانات </w:t>
      </w:r>
      <w:r w:rsidR="00EF7A61"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lang w:bidi="ar-EG"/>
        </w:rPr>
        <w:t xml:space="preserve">تصنيف البيانات </w:t>
      </w:r>
      <w:r w:rsidR="00EF7A61"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lang w:bidi="ar-EG"/>
        </w:rPr>
        <w:t xml:space="preserve">ترميز البيانات في كل صحيفة </w:t>
      </w:r>
      <w:r w:rsidR="00EF7A61"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lang w:bidi="ar-EG"/>
        </w:rPr>
        <w:t>مراجعة الترميز</w:t>
      </w:r>
    </w:p>
    <w:p w:rsidR="001B7EFA" w:rsidRPr="000914BF" w:rsidRDefault="00EF6979" w:rsidP="00EF7A61">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 xml:space="preserve">الإشراف على عملية التصنيف الآلي </w:t>
      </w:r>
      <w:r w:rsidR="00EF7A61" w:rsidRPr="000914BF">
        <w:rPr>
          <w:rFonts w:asciiTheme="minorBidi" w:hAnsiTheme="minorBidi" w:hint="cs"/>
          <w:color w:val="000000" w:themeColor="text1"/>
          <w:sz w:val="18"/>
          <w:szCs w:val="18"/>
          <w:u w:val="single"/>
          <w:rtl/>
          <w:lang w:bidi="ar-EG"/>
        </w:rPr>
        <w:t xml:space="preserve"> /  </w:t>
      </w:r>
      <w:r w:rsidRPr="000914BF">
        <w:rPr>
          <w:rFonts w:asciiTheme="minorBidi" w:hAnsiTheme="minorBidi"/>
          <w:color w:val="000000" w:themeColor="text1"/>
          <w:sz w:val="18"/>
          <w:szCs w:val="18"/>
          <w:u w:val="single"/>
          <w:rtl/>
          <w:lang w:bidi="ar-EG"/>
        </w:rPr>
        <w:t xml:space="preserve">جدولة البيانات الكمية ، وحساب النسبة المئوية </w:t>
      </w:r>
      <w:r w:rsidR="00EF7A61" w:rsidRPr="000914BF">
        <w:rPr>
          <w:rFonts w:asciiTheme="minorBidi" w:hAnsiTheme="minorBidi" w:hint="cs"/>
          <w:color w:val="000000" w:themeColor="text1"/>
          <w:sz w:val="18"/>
          <w:szCs w:val="18"/>
          <w:u w:val="single"/>
          <w:rtl/>
          <w:lang w:bidi="ar-EG"/>
        </w:rPr>
        <w:t xml:space="preserve">/    </w:t>
      </w:r>
      <w:r w:rsidRPr="000914BF">
        <w:rPr>
          <w:rFonts w:asciiTheme="minorBidi" w:hAnsiTheme="minorBidi"/>
          <w:color w:val="000000" w:themeColor="text1"/>
          <w:sz w:val="18"/>
          <w:szCs w:val="18"/>
          <w:u w:val="single"/>
          <w:rtl/>
        </w:rPr>
        <w:t>ا</w:t>
      </w:r>
      <w:r w:rsidRPr="000914BF">
        <w:rPr>
          <w:rFonts w:asciiTheme="minorBidi" w:hAnsiTheme="minorBidi"/>
          <w:color w:val="000000" w:themeColor="text1"/>
          <w:sz w:val="18"/>
          <w:szCs w:val="18"/>
          <w:u w:val="single"/>
          <w:rtl/>
          <w:lang w:bidi="ar-EG"/>
        </w:rPr>
        <w:t xml:space="preserve">لتحليل الإحصائي </w:t>
      </w:r>
    </w:p>
    <w:p w:rsidR="00EF6979" w:rsidRPr="000914BF" w:rsidRDefault="00EF6979" w:rsidP="00EF6979">
      <w:pPr>
        <w:pStyle w:val="a3"/>
        <w:rPr>
          <w:rFonts w:asciiTheme="minorBidi" w:hAnsiTheme="minorBidi"/>
          <w:color w:val="000000" w:themeColor="text1"/>
          <w:sz w:val="18"/>
          <w:szCs w:val="18"/>
          <w:u w:val="single"/>
        </w:rPr>
      </w:pPr>
    </w:p>
    <w:p w:rsidR="00EF6979" w:rsidRPr="000914BF" w:rsidRDefault="00EF6979" w:rsidP="00EF6979">
      <w:pPr>
        <w:pStyle w:val="a3"/>
        <w:numPr>
          <w:ilvl w:val="0"/>
          <w:numId w:val="1"/>
        </w:numPr>
        <w:rPr>
          <w:rFonts w:asciiTheme="minorBidi" w:hAnsiTheme="minorBidi"/>
          <w:color w:val="FF0000"/>
          <w:sz w:val="18"/>
          <w:szCs w:val="18"/>
          <w:rtl/>
        </w:rPr>
      </w:pPr>
      <w:r w:rsidRPr="000914BF">
        <w:rPr>
          <w:rFonts w:asciiTheme="minorBidi" w:hAnsiTheme="minorBidi"/>
          <w:color w:val="FF0000"/>
          <w:sz w:val="18"/>
          <w:szCs w:val="18"/>
          <w:rtl/>
          <w:lang w:bidi="ar-EG"/>
        </w:rPr>
        <w:t>نقصد به تحويل البيانات الوصفية إلى بيانات رقمية :</w:t>
      </w:r>
    </w:p>
    <w:p w:rsidR="00EF6979" w:rsidRPr="000914BF" w:rsidRDefault="00EF6979" w:rsidP="00EF6979">
      <w:pPr>
        <w:pStyle w:val="a3"/>
        <w:numPr>
          <w:ilvl w:val="0"/>
          <w:numId w:val="1"/>
        </w:numPr>
        <w:rPr>
          <w:rFonts w:asciiTheme="minorBidi" w:hAnsiTheme="minorBidi"/>
          <w:color w:val="000000" w:themeColor="text1"/>
          <w:sz w:val="18"/>
          <w:szCs w:val="18"/>
          <w:u w:val="single"/>
          <w:lang w:bidi="ar-EG"/>
        </w:rPr>
      </w:pPr>
      <w:r w:rsidRPr="000914BF">
        <w:rPr>
          <w:rFonts w:asciiTheme="minorBidi" w:hAnsiTheme="minorBidi"/>
          <w:color w:val="000000" w:themeColor="text1"/>
          <w:sz w:val="18"/>
          <w:szCs w:val="18"/>
          <w:u w:val="single"/>
          <w:rtl/>
          <w:lang w:bidi="ar-EG"/>
        </w:rPr>
        <w:t xml:space="preserve">الترميز </w:t>
      </w:r>
    </w:p>
    <w:p w:rsidR="00EF6979" w:rsidRPr="000914BF" w:rsidRDefault="00EF6979" w:rsidP="00EF6979">
      <w:pPr>
        <w:pStyle w:val="a3"/>
        <w:rPr>
          <w:rFonts w:asciiTheme="minorBidi" w:hAnsiTheme="minorBidi"/>
          <w:color w:val="5F497A" w:themeColor="accent4" w:themeShade="BF"/>
          <w:sz w:val="18"/>
          <w:szCs w:val="18"/>
          <w:rtl/>
          <w:lang w:bidi="ar-EG"/>
        </w:rPr>
      </w:pPr>
    </w:p>
    <w:p w:rsidR="00A73E4D" w:rsidRPr="000914BF" w:rsidRDefault="00A73E4D" w:rsidP="00A73E4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أن المسح الاجتماعي .......... في مدى الاعتماد عليه </w:t>
      </w:r>
      <w:r w:rsidRPr="000914BF">
        <w:rPr>
          <w:rFonts w:asciiTheme="minorBidi" w:hAnsiTheme="minorBidi"/>
          <w:color w:val="FF0000"/>
          <w:sz w:val="18"/>
          <w:szCs w:val="18"/>
          <w:rtl/>
        </w:rPr>
        <w:t>:</w:t>
      </w:r>
    </w:p>
    <w:p w:rsidR="007A3454" w:rsidRPr="000914BF" w:rsidRDefault="007A3454" w:rsidP="00A73E4D">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محدود </w:t>
      </w:r>
    </w:p>
    <w:p w:rsidR="007A3454" w:rsidRPr="000914BF" w:rsidRDefault="007A3454" w:rsidP="007A3454">
      <w:pPr>
        <w:pStyle w:val="a3"/>
        <w:rPr>
          <w:rFonts w:asciiTheme="minorBidi" w:hAnsiTheme="minorBidi"/>
          <w:color w:val="5F497A" w:themeColor="accent4" w:themeShade="BF"/>
          <w:sz w:val="18"/>
          <w:szCs w:val="18"/>
        </w:rPr>
      </w:pPr>
    </w:p>
    <w:p w:rsidR="00A73E4D" w:rsidRPr="000914BF" w:rsidRDefault="00A73E4D" w:rsidP="00A73E4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المسح الاجتماعي محدود في مدى الاعتماد عليه بسبب </w:t>
      </w:r>
      <w:r w:rsidRPr="000914BF">
        <w:rPr>
          <w:rFonts w:asciiTheme="minorBidi" w:hAnsiTheme="minorBidi"/>
          <w:color w:val="FF0000"/>
          <w:sz w:val="18"/>
          <w:szCs w:val="18"/>
          <w:rtl/>
        </w:rPr>
        <w:t>:</w:t>
      </w:r>
    </w:p>
    <w:p w:rsidR="007A3454" w:rsidRPr="000914BF" w:rsidRDefault="007A3454" w:rsidP="007A3454">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ل</w:t>
      </w:r>
      <w:r w:rsidRPr="000914BF">
        <w:rPr>
          <w:rFonts w:asciiTheme="minorBidi" w:hAnsiTheme="minorBidi"/>
          <w:color w:val="000000" w:themeColor="text1"/>
          <w:sz w:val="18"/>
          <w:szCs w:val="18"/>
          <w:u w:val="single"/>
          <w:rtl/>
          <w:lang w:bidi="ar-EG"/>
        </w:rPr>
        <w:t>جمع بيانات كمية عن بيئة من البيئات لا بد من توجيه عدد كبير من الأسئلة للمبحوثين ، وقد يؤدي ذلك إل</w:t>
      </w:r>
      <w:r w:rsidRPr="000914BF">
        <w:rPr>
          <w:rFonts w:asciiTheme="minorBidi" w:hAnsiTheme="minorBidi"/>
          <w:color w:val="000000" w:themeColor="text1"/>
          <w:sz w:val="18"/>
          <w:szCs w:val="18"/>
          <w:u w:val="single"/>
          <w:rtl/>
        </w:rPr>
        <w:t xml:space="preserve">ى </w:t>
      </w:r>
      <w:r w:rsidRPr="000914BF">
        <w:rPr>
          <w:rFonts w:asciiTheme="minorBidi" w:hAnsiTheme="minorBidi"/>
          <w:color w:val="000000" w:themeColor="text1"/>
          <w:sz w:val="18"/>
          <w:szCs w:val="18"/>
          <w:u w:val="single"/>
          <w:rtl/>
          <w:lang w:bidi="ar-EG"/>
        </w:rPr>
        <w:t xml:space="preserve">ضيق الناس وعدم تعاونهم مع الباحثين </w:t>
      </w:r>
    </w:p>
    <w:p w:rsidR="007A3454" w:rsidRPr="000914BF" w:rsidRDefault="007A3454" w:rsidP="007A3454">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 xml:space="preserve"> حالة الاقتصار على عدد محدد من الأسئلة قد لا تكون البيانات التي يحصل</w:t>
      </w:r>
      <w:r w:rsidRPr="000914BF">
        <w:rPr>
          <w:rFonts w:asciiTheme="minorBidi" w:hAnsiTheme="minorBidi"/>
          <w:color w:val="000000" w:themeColor="text1"/>
          <w:sz w:val="18"/>
          <w:szCs w:val="18"/>
          <w:u w:val="single"/>
          <w:rtl/>
        </w:rPr>
        <w:t xml:space="preserve"> عليها الباحث </w:t>
      </w:r>
      <w:r w:rsidRPr="000914BF">
        <w:rPr>
          <w:rFonts w:asciiTheme="minorBidi" w:hAnsiTheme="minorBidi"/>
          <w:color w:val="000000" w:themeColor="text1"/>
          <w:sz w:val="18"/>
          <w:szCs w:val="18"/>
          <w:u w:val="single"/>
          <w:rtl/>
          <w:lang w:bidi="ar-EG"/>
        </w:rPr>
        <w:t xml:space="preserve">كافية لمعرفة حاجات البيئة ومشكلاتها </w:t>
      </w:r>
    </w:p>
    <w:p w:rsidR="007A3454" w:rsidRPr="000914BF" w:rsidRDefault="007A3454" w:rsidP="007A3454">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 xml:space="preserve">تتوقف أهمية المسح على عدد أفراد العينة ، فإذا كان العدد قليلا فإن نتائج المسح لا يمكن الاعتماد عليها </w:t>
      </w:r>
    </w:p>
    <w:p w:rsidR="007A3454" w:rsidRPr="000914BF" w:rsidRDefault="007A3454" w:rsidP="007A3454">
      <w:pPr>
        <w:pStyle w:val="a3"/>
        <w:ind w:left="360"/>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 xml:space="preserve">لأنها تعطي صورة ناقصة عن الجماعة أو الظاهرة المراد دراستها </w:t>
      </w:r>
    </w:p>
    <w:p w:rsidR="007A3454" w:rsidRPr="000914BF" w:rsidRDefault="007A3454" w:rsidP="007A3454">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 xml:space="preserve">نظرا لأن المسح يرتكز على دراسة الحاضر فإنه لا يصلح في الدراسات التطورية التي تعتمد على الربط بين الماضي والحاضر </w:t>
      </w:r>
    </w:p>
    <w:p w:rsidR="001B7EFA" w:rsidRPr="000914BF" w:rsidRDefault="001B7EFA" w:rsidP="007A3454">
      <w:pPr>
        <w:pStyle w:val="a3"/>
        <w:rPr>
          <w:rFonts w:asciiTheme="minorBidi" w:hAnsiTheme="minorBidi"/>
          <w:color w:val="5F497A" w:themeColor="accent4" w:themeShade="BF"/>
          <w:sz w:val="18"/>
          <w:szCs w:val="18"/>
        </w:rPr>
      </w:pPr>
    </w:p>
    <w:p w:rsidR="00A73E4D" w:rsidRPr="000914BF" w:rsidRDefault="00A73E4D" w:rsidP="00A73E4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تتوقف أهمية المسح على عدد أفراد العينة  فإذا كان العدد قليلا فإن نتائج المسح :</w:t>
      </w:r>
    </w:p>
    <w:p w:rsidR="007A3454" w:rsidRPr="000914BF" w:rsidRDefault="007A3454" w:rsidP="00A73E4D">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قاصرة </w:t>
      </w:r>
    </w:p>
    <w:p w:rsidR="007A3454" w:rsidRPr="000914BF" w:rsidRDefault="007A3454" w:rsidP="007A3454">
      <w:pPr>
        <w:pStyle w:val="a3"/>
        <w:rPr>
          <w:rFonts w:asciiTheme="minorBidi" w:hAnsiTheme="minorBidi"/>
          <w:color w:val="5F497A" w:themeColor="accent4" w:themeShade="BF"/>
          <w:sz w:val="18"/>
          <w:szCs w:val="18"/>
        </w:rPr>
      </w:pPr>
    </w:p>
    <w:p w:rsidR="004F2FA5" w:rsidRPr="000914BF" w:rsidRDefault="00A73E4D" w:rsidP="004F2FA5">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lang w:bidi="ar-EG"/>
        </w:rPr>
        <w:t xml:space="preserve"> </w:t>
      </w:r>
      <w:r w:rsidRPr="000914BF">
        <w:rPr>
          <w:rFonts w:asciiTheme="minorBidi" w:hAnsiTheme="minorBidi"/>
          <w:color w:val="FF0000"/>
          <w:sz w:val="18"/>
          <w:szCs w:val="18"/>
          <w:rtl/>
        </w:rPr>
        <w:t>أي العبارات التالية صحيحة :</w:t>
      </w:r>
    </w:p>
    <w:p w:rsidR="007A3454" w:rsidRPr="000914BF" w:rsidRDefault="007A3454" w:rsidP="007A3454">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 xml:space="preserve">المسوح الحديثة تتضمن الجانبين النظري والعملي </w:t>
      </w:r>
    </w:p>
    <w:p w:rsidR="007A3454" w:rsidRPr="000914BF" w:rsidRDefault="007A3454" w:rsidP="007A3454">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lang w:bidi="ar-EG"/>
        </w:rPr>
        <w:t xml:space="preserve">يصعب الاعتماد على المسح في إصدار تعميمات واسعة أو الوصول إلى نظريات علمية </w:t>
      </w:r>
    </w:p>
    <w:p w:rsidR="001B7EFA" w:rsidRPr="000914BF" w:rsidRDefault="001B7EFA" w:rsidP="007A3454">
      <w:pPr>
        <w:pStyle w:val="a3"/>
        <w:rPr>
          <w:rFonts w:asciiTheme="minorBidi" w:hAnsiTheme="minorBidi"/>
          <w:color w:val="5F497A" w:themeColor="accent4" w:themeShade="BF"/>
          <w:sz w:val="18"/>
          <w:szCs w:val="18"/>
          <w:rtl/>
        </w:rPr>
      </w:pPr>
    </w:p>
    <w:p w:rsidR="007A3454" w:rsidRPr="000914BF" w:rsidRDefault="007A3454" w:rsidP="007A3454">
      <w:pPr>
        <w:pStyle w:val="a3"/>
        <w:rPr>
          <w:rFonts w:asciiTheme="minorBidi" w:hAnsiTheme="minorBidi"/>
          <w:color w:val="FFFFFF" w:themeColor="background1"/>
          <w:sz w:val="18"/>
          <w:szCs w:val="18"/>
          <w:rtl/>
        </w:rPr>
      </w:pPr>
      <w:r w:rsidRPr="000914BF">
        <w:rPr>
          <w:rFonts w:asciiTheme="minorBidi" w:hAnsiTheme="minorBidi"/>
          <w:color w:val="FFFFFF" w:themeColor="background1"/>
          <w:sz w:val="18"/>
          <w:szCs w:val="18"/>
          <w:highlight w:val="darkMagenta"/>
          <w:rtl/>
        </w:rPr>
        <w:t>محاضرة 9</w:t>
      </w:r>
      <w:r w:rsidRPr="000914BF">
        <w:rPr>
          <w:rFonts w:asciiTheme="minorBidi" w:hAnsiTheme="minorBidi"/>
          <w:color w:val="FFFFFF" w:themeColor="background1"/>
          <w:sz w:val="18"/>
          <w:szCs w:val="18"/>
          <w:rtl/>
        </w:rPr>
        <w:t xml:space="preserve"> </w:t>
      </w:r>
    </w:p>
    <w:p w:rsidR="007A3454" w:rsidRPr="000914BF" w:rsidRDefault="007A3454" w:rsidP="007A3454">
      <w:pPr>
        <w:pStyle w:val="a3"/>
        <w:rPr>
          <w:rFonts w:asciiTheme="minorBidi" w:hAnsiTheme="minorBidi"/>
          <w:color w:val="5F497A" w:themeColor="accent4" w:themeShade="BF"/>
          <w:sz w:val="18"/>
          <w:szCs w:val="18"/>
        </w:rPr>
      </w:pPr>
    </w:p>
    <w:p w:rsidR="004F2FA5" w:rsidRPr="000914BF" w:rsidRDefault="004F2FA5" w:rsidP="004F2FA5">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عرف برلسون تحليل المضمون بأنه عبارة عن :</w:t>
      </w:r>
    </w:p>
    <w:p w:rsidR="00383F6C" w:rsidRPr="000914BF" w:rsidRDefault="00383F6C" w:rsidP="00383F6C">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أسلوب البحث الذي يستهدف الوصف الموضوعي المنظم الكمي لمحتويات الاتصال الظاهرة  </w:t>
      </w:r>
    </w:p>
    <w:p w:rsidR="001B7EFA" w:rsidRPr="000914BF" w:rsidRDefault="001B7EFA" w:rsidP="00383F6C">
      <w:pPr>
        <w:pStyle w:val="a3"/>
        <w:rPr>
          <w:rFonts w:asciiTheme="minorBidi" w:hAnsiTheme="minorBidi"/>
          <w:color w:val="5F497A" w:themeColor="accent4" w:themeShade="BF"/>
          <w:sz w:val="18"/>
          <w:szCs w:val="18"/>
        </w:rPr>
      </w:pPr>
    </w:p>
    <w:p w:rsidR="004F2FA5" w:rsidRPr="000914BF" w:rsidRDefault="004F2FA5" w:rsidP="004F2FA5">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عرف ......... تحليل المضمون بأنه أسلوب البحث الذي يستهدف الوصف الموضوعي المنظم الكمي لمحتويات الاتصال الظاهرة  :</w:t>
      </w:r>
    </w:p>
    <w:p w:rsidR="00383F6C" w:rsidRPr="000914BF" w:rsidRDefault="00383F6C" w:rsidP="004F2FA5">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بيرسون </w:t>
      </w:r>
    </w:p>
    <w:p w:rsidR="00383F6C" w:rsidRPr="000914BF" w:rsidRDefault="00383F6C" w:rsidP="00383F6C">
      <w:pPr>
        <w:pStyle w:val="a3"/>
        <w:rPr>
          <w:rFonts w:asciiTheme="minorBidi" w:hAnsiTheme="minorBidi"/>
          <w:color w:val="5F497A" w:themeColor="accent4" w:themeShade="BF"/>
          <w:sz w:val="18"/>
          <w:szCs w:val="18"/>
        </w:rPr>
      </w:pPr>
    </w:p>
    <w:p w:rsidR="004F2FA5" w:rsidRPr="000914BF" w:rsidRDefault="004F2FA5" w:rsidP="004F2FA5">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من سمات تحليل المضمون :</w:t>
      </w:r>
    </w:p>
    <w:p w:rsidR="00383F6C" w:rsidRPr="000914BF" w:rsidRDefault="00383F6C" w:rsidP="00F74FFE">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اتجاه تحليل المضمون لوصف محتوى مادة الاتصال </w:t>
      </w:r>
      <w:r w:rsidR="00F74FFE"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ضرورة أن يتسم تحليل المضمون بالموضوعية</w:t>
      </w:r>
      <w:r w:rsidR="00F74FFE"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ضرورة أن يتم تحليل مضمون مادة الاتصال بطريقة منظمة</w:t>
      </w:r>
      <w:r w:rsidRPr="000914BF">
        <w:rPr>
          <w:rFonts w:asciiTheme="minorBidi" w:hAnsiTheme="minorBidi"/>
          <w:color w:val="000000" w:themeColor="text1"/>
          <w:sz w:val="18"/>
          <w:szCs w:val="18"/>
          <w:u w:val="single"/>
        </w:rPr>
        <w:t xml:space="preserve"> </w:t>
      </w:r>
      <w:r w:rsidR="00F74FFE"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ضرورة أن يتم التعبير كميا عن مختلف البيانات المتوافرة باستخدام تحليل المضمون</w:t>
      </w:r>
    </w:p>
    <w:p w:rsidR="001B7EFA" w:rsidRPr="000914BF" w:rsidRDefault="001B7EFA" w:rsidP="00383F6C">
      <w:pPr>
        <w:pStyle w:val="a3"/>
        <w:rPr>
          <w:rFonts w:asciiTheme="minorBidi" w:hAnsiTheme="minorBidi"/>
          <w:color w:val="5F497A" w:themeColor="accent4" w:themeShade="BF"/>
          <w:sz w:val="18"/>
          <w:szCs w:val="18"/>
        </w:rPr>
      </w:pPr>
    </w:p>
    <w:p w:rsidR="004F2FA5" w:rsidRPr="000914BF" w:rsidRDefault="004F2FA5" w:rsidP="004F2FA5">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من الضرورة أن يتم التعبير ..... عن مختلف البيانات المتوافرة باستخدام تحليل المضمون:</w:t>
      </w:r>
    </w:p>
    <w:p w:rsidR="001B7EFA" w:rsidRPr="000914BF" w:rsidRDefault="00383F6C" w:rsidP="004F2FA5">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كمياً</w:t>
      </w:r>
    </w:p>
    <w:p w:rsidR="00383F6C" w:rsidRPr="000914BF" w:rsidRDefault="00383F6C" w:rsidP="00383F6C">
      <w:pPr>
        <w:pStyle w:val="a3"/>
        <w:rPr>
          <w:rFonts w:asciiTheme="minorBidi" w:hAnsiTheme="minorBidi"/>
          <w:color w:val="5F497A" w:themeColor="accent4" w:themeShade="BF"/>
          <w:sz w:val="18"/>
          <w:szCs w:val="18"/>
        </w:rPr>
      </w:pPr>
    </w:p>
    <w:p w:rsidR="004F2FA5" w:rsidRPr="000914BF" w:rsidRDefault="004F2FA5" w:rsidP="004F2FA5">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من الضرور</w:t>
      </w:r>
      <w:r w:rsidR="00383F6C" w:rsidRPr="000914BF">
        <w:rPr>
          <w:rFonts w:asciiTheme="minorBidi" w:hAnsiTheme="minorBidi"/>
          <w:color w:val="FF0000"/>
          <w:sz w:val="18"/>
          <w:szCs w:val="18"/>
          <w:rtl/>
        </w:rPr>
        <w:t>ة</w:t>
      </w:r>
      <w:r w:rsidRPr="000914BF">
        <w:rPr>
          <w:rFonts w:asciiTheme="minorBidi" w:hAnsiTheme="minorBidi"/>
          <w:color w:val="FF0000"/>
          <w:sz w:val="18"/>
          <w:szCs w:val="18"/>
          <w:rtl/>
        </w:rPr>
        <w:t xml:space="preserve"> التعبير كمياً عن البيانات باستخدام تحليل المضمون مما يتطلب رصد مدى التكرارات المتضمنة في فئات التحليل المختلفة بطريقة  : </w:t>
      </w:r>
    </w:p>
    <w:p w:rsidR="00383F6C" w:rsidRPr="000914BF" w:rsidRDefault="00383F6C" w:rsidP="004F2FA5">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رقمية </w:t>
      </w:r>
    </w:p>
    <w:p w:rsidR="00383F6C" w:rsidRPr="000914BF" w:rsidRDefault="00383F6C" w:rsidP="00383F6C">
      <w:pPr>
        <w:pStyle w:val="a3"/>
        <w:rPr>
          <w:rFonts w:asciiTheme="minorBidi" w:hAnsiTheme="minorBidi"/>
          <w:color w:val="5F497A" w:themeColor="accent4" w:themeShade="BF"/>
          <w:sz w:val="18"/>
          <w:szCs w:val="18"/>
        </w:rPr>
      </w:pPr>
    </w:p>
    <w:p w:rsidR="00383F6C" w:rsidRPr="000914BF" w:rsidRDefault="004F2FA5" w:rsidP="00383F6C">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من استخدامات تحليل المضمون :</w:t>
      </w:r>
    </w:p>
    <w:p w:rsidR="00383F6C" w:rsidRPr="000914BF" w:rsidRDefault="00383F6C" w:rsidP="00991B96">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لتحليل وسائل الدعاية </w:t>
      </w:r>
      <w:r w:rsidR="00991B96"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لقياس مدى الإقبال على قراءة مواد الاتصال </w:t>
      </w:r>
      <w:r w:rsidR="00991B96"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للمقارنة بين وسائل الاتصال وبين مستوياته </w:t>
      </w:r>
      <w:r w:rsidR="00991B96"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اكتشاف سمات الأسلوب المستخدم في الكتابات الأدبية</w:t>
      </w:r>
    </w:p>
    <w:p w:rsidR="001B7EFA" w:rsidRPr="000914BF" w:rsidRDefault="001B7EFA" w:rsidP="00383F6C">
      <w:pPr>
        <w:pStyle w:val="a3"/>
        <w:rPr>
          <w:rFonts w:asciiTheme="minorBidi" w:hAnsiTheme="minorBidi"/>
          <w:color w:val="5F497A" w:themeColor="accent4" w:themeShade="BF"/>
          <w:sz w:val="18"/>
          <w:szCs w:val="18"/>
        </w:rPr>
      </w:pPr>
    </w:p>
    <w:p w:rsidR="00B4739B" w:rsidRPr="000914BF" w:rsidRDefault="00B4739B" w:rsidP="00B4739B">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يرى برلسون  أن تحليل المضمون يسعى من حيث أهداف عارضي مواد الاتصال و الإجراءات التي اتخذوها</w:t>
      </w:r>
      <w:r w:rsidRPr="000914BF">
        <w:rPr>
          <w:rFonts w:asciiTheme="minorBidi" w:hAnsiTheme="minorBidi"/>
          <w:color w:val="FF0000"/>
          <w:sz w:val="18"/>
          <w:szCs w:val="18"/>
        </w:rPr>
        <w:t xml:space="preserve"> </w:t>
      </w:r>
      <w:r w:rsidRPr="000914BF">
        <w:rPr>
          <w:rFonts w:asciiTheme="minorBidi" w:hAnsiTheme="minorBidi"/>
          <w:color w:val="FF0000"/>
          <w:sz w:val="18"/>
          <w:szCs w:val="18"/>
          <w:rtl/>
        </w:rPr>
        <w:t>:</w:t>
      </w:r>
    </w:p>
    <w:p w:rsidR="00FE521D" w:rsidRPr="000914BF" w:rsidRDefault="00FE521D" w:rsidP="00F3749C">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التعرف على أهداف وسمات مقدمي مواد الاتصال </w:t>
      </w:r>
      <w:r w:rsidR="00F3749C"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تحديد الحالة السيكولوجية للأشخاص والجماعات أطراف الاتصال </w:t>
      </w:r>
      <w:r w:rsidR="00F3749C"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الكشف عن أساليب الدعاية الكامنة في مواد الاتصال </w:t>
      </w:r>
      <w:r w:rsidR="00F3749C"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خدمة أغراض الأمن القومي وأهدافه </w:t>
      </w:r>
    </w:p>
    <w:p w:rsidR="001B7EFA" w:rsidRPr="000914BF" w:rsidRDefault="001B7EFA" w:rsidP="00FE521D">
      <w:pPr>
        <w:pStyle w:val="a3"/>
        <w:rPr>
          <w:rFonts w:asciiTheme="minorBidi" w:hAnsiTheme="minorBidi"/>
          <w:color w:val="5F497A" w:themeColor="accent4" w:themeShade="BF"/>
          <w:sz w:val="18"/>
          <w:szCs w:val="18"/>
        </w:rPr>
      </w:pPr>
    </w:p>
    <w:p w:rsidR="00B4739B" w:rsidRPr="000914BF" w:rsidRDefault="00B4739B" w:rsidP="00B4739B">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 xml:space="preserve">يرى برلسون أن تحليل المضمون يسعى من حيث جمهور البحث وآثار الاتصال إلى : </w:t>
      </w:r>
    </w:p>
    <w:p w:rsidR="00FE521D" w:rsidRPr="000914BF" w:rsidRDefault="00FE521D" w:rsidP="00FE521D">
      <w:pPr>
        <w:pStyle w:val="a3"/>
        <w:numPr>
          <w:ilvl w:val="0"/>
          <w:numId w:val="1"/>
        </w:numPr>
        <w:rPr>
          <w:rFonts w:asciiTheme="minorBidi" w:hAnsiTheme="minorBidi"/>
          <w:color w:val="000000" w:themeColor="text1"/>
          <w:sz w:val="18"/>
          <w:szCs w:val="18"/>
          <w:u w:val="single"/>
          <w:rtl/>
        </w:rPr>
      </w:pPr>
      <w:r w:rsidRPr="000914BF">
        <w:rPr>
          <w:rFonts w:asciiTheme="minorBidi" w:hAnsiTheme="minorBidi"/>
          <w:color w:val="000000" w:themeColor="text1"/>
          <w:sz w:val="18"/>
          <w:szCs w:val="18"/>
          <w:u w:val="single"/>
          <w:rtl/>
        </w:rPr>
        <w:t xml:space="preserve">الكشف عن اتجاهات الجماعات أو الجماهير المستهدفة </w:t>
      </w:r>
    </w:p>
    <w:p w:rsidR="00FE521D" w:rsidRPr="000914BF" w:rsidRDefault="00FE521D" w:rsidP="00F3749C">
      <w:pPr>
        <w:pStyle w:val="a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الكشف عن بؤر الاهتمام فيما احتواه مضمون الاتصال ذاته بالنسبة لهم </w:t>
      </w:r>
    </w:p>
    <w:p w:rsidR="00FE521D" w:rsidRPr="000914BF" w:rsidRDefault="00FE521D" w:rsidP="00FE521D">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وصف الاستجابات السلبية لوسائل الاتصال وآثارها على الجمهور </w:t>
      </w:r>
    </w:p>
    <w:p w:rsidR="00FE521D" w:rsidRPr="000914BF" w:rsidRDefault="00FE521D" w:rsidP="00FE521D">
      <w:pPr>
        <w:pStyle w:val="a3"/>
        <w:rPr>
          <w:rFonts w:asciiTheme="minorBidi" w:hAnsiTheme="minorBidi"/>
          <w:color w:val="000000" w:themeColor="text1"/>
          <w:sz w:val="18"/>
          <w:szCs w:val="18"/>
          <w:u w:val="single"/>
        </w:rPr>
      </w:pPr>
    </w:p>
    <w:p w:rsidR="00B4739B" w:rsidRPr="000914BF" w:rsidRDefault="00B4739B" w:rsidP="00B4739B">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تعتبر أصغر الوحدات التحليلية المستخدمة في تحليل المضمون :</w:t>
      </w:r>
    </w:p>
    <w:p w:rsidR="00FE521D" w:rsidRPr="000914BF" w:rsidRDefault="00FE521D" w:rsidP="00FE521D">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الكلمة </w:t>
      </w:r>
    </w:p>
    <w:p w:rsidR="001B7EFA" w:rsidRPr="000914BF" w:rsidRDefault="001B7EFA" w:rsidP="00FE521D">
      <w:pPr>
        <w:pStyle w:val="a3"/>
        <w:rPr>
          <w:rFonts w:asciiTheme="minorBidi" w:hAnsiTheme="minorBidi"/>
          <w:color w:val="5F497A" w:themeColor="accent4" w:themeShade="BF"/>
          <w:sz w:val="18"/>
          <w:szCs w:val="18"/>
        </w:rPr>
      </w:pPr>
    </w:p>
    <w:p w:rsidR="00B4739B" w:rsidRPr="000914BF" w:rsidRDefault="00B4739B" w:rsidP="00B4739B">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تستخدم الكلمة كوحدة للتحليل عندما يراد :</w:t>
      </w:r>
    </w:p>
    <w:p w:rsidR="0008128C" w:rsidRPr="000914BF" w:rsidRDefault="0008128C" w:rsidP="00F3749C">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lastRenderedPageBreak/>
        <w:t xml:space="preserve">الكشف عن بعض المفاهيم الراسخة لاسيما السياسية أو الأيديولوجية </w:t>
      </w:r>
      <w:r w:rsidR="00F3749C"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 التعرف – من خلال الدراسات الأدبية – على تحديد الألفاظ </w:t>
      </w:r>
      <w:r w:rsidR="00F3749C"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التعرف على الكلمات الرئيسية المستخدمة في الأدب </w:t>
      </w:r>
    </w:p>
    <w:p w:rsidR="001B7EFA" w:rsidRPr="000914BF" w:rsidRDefault="001B7EFA" w:rsidP="0008128C">
      <w:pPr>
        <w:pStyle w:val="a3"/>
        <w:rPr>
          <w:rFonts w:asciiTheme="minorBidi" w:hAnsiTheme="minorBidi"/>
          <w:color w:val="5F497A" w:themeColor="accent4" w:themeShade="BF"/>
          <w:sz w:val="18"/>
          <w:szCs w:val="18"/>
        </w:rPr>
      </w:pPr>
    </w:p>
    <w:p w:rsidR="00B4739B" w:rsidRPr="000914BF" w:rsidRDefault="00B4739B" w:rsidP="00B4739B">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 xml:space="preserve"> من أهم وحدات التحليل التي يرتكز عليها تحليل المضمون :</w:t>
      </w:r>
    </w:p>
    <w:p w:rsidR="00FE521D" w:rsidRPr="000914BF" w:rsidRDefault="00FE521D" w:rsidP="00FE521D">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الموضوع </w:t>
      </w:r>
    </w:p>
    <w:p w:rsidR="0008128C" w:rsidRPr="000914BF" w:rsidRDefault="0008128C" w:rsidP="0008128C">
      <w:pPr>
        <w:pStyle w:val="a3"/>
        <w:rPr>
          <w:rFonts w:asciiTheme="minorBidi" w:hAnsiTheme="minorBidi"/>
          <w:color w:val="000000" w:themeColor="text1"/>
          <w:sz w:val="18"/>
          <w:szCs w:val="18"/>
        </w:rPr>
      </w:pPr>
    </w:p>
    <w:p w:rsidR="00B4739B" w:rsidRPr="000914BF" w:rsidRDefault="00B4739B" w:rsidP="00B4739B">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 xml:space="preserve"> ............ تستخدم كوحدة للتحليل وخاصة عند تحليل محتوى القصص والدراما وتواريخ الحياة والسير :</w:t>
      </w:r>
    </w:p>
    <w:p w:rsidR="0008128C" w:rsidRPr="000914BF" w:rsidRDefault="0008128C" w:rsidP="00B4739B">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الشخصية </w:t>
      </w:r>
    </w:p>
    <w:p w:rsidR="0008128C" w:rsidRPr="000914BF" w:rsidRDefault="0008128C" w:rsidP="0008128C">
      <w:pPr>
        <w:pStyle w:val="a3"/>
        <w:rPr>
          <w:rFonts w:asciiTheme="minorBidi" w:hAnsiTheme="minorBidi"/>
          <w:color w:val="000000" w:themeColor="text1"/>
          <w:sz w:val="18"/>
          <w:szCs w:val="18"/>
        </w:rPr>
      </w:pPr>
    </w:p>
    <w:p w:rsidR="00B4739B" w:rsidRPr="000914BF" w:rsidRDefault="00B4739B" w:rsidP="00B4739B">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أكثر وحدات تحليل المضمون انتشارا :</w:t>
      </w:r>
    </w:p>
    <w:p w:rsidR="0008128C" w:rsidRPr="000914BF" w:rsidRDefault="0008128C" w:rsidP="00B4739B">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المفردة </w:t>
      </w:r>
    </w:p>
    <w:p w:rsidR="0008128C" w:rsidRPr="000914BF" w:rsidRDefault="0008128C" w:rsidP="0008128C">
      <w:pPr>
        <w:pStyle w:val="a3"/>
        <w:rPr>
          <w:rFonts w:asciiTheme="minorBidi" w:hAnsiTheme="minorBidi"/>
          <w:color w:val="5F497A" w:themeColor="accent4" w:themeShade="BF"/>
          <w:sz w:val="18"/>
          <w:szCs w:val="18"/>
        </w:rPr>
      </w:pPr>
    </w:p>
    <w:p w:rsidR="00B4739B" w:rsidRPr="000914BF" w:rsidRDefault="00B4739B" w:rsidP="00B4739B">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الوحدة الطبيعية المستخدمة في إنتاج أو إبداع مادة الاتصال :</w:t>
      </w:r>
    </w:p>
    <w:p w:rsidR="0008128C" w:rsidRPr="000914BF" w:rsidRDefault="0008128C" w:rsidP="0008128C">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المفردة </w:t>
      </w:r>
    </w:p>
    <w:p w:rsidR="001B7EFA" w:rsidRPr="000914BF" w:rsidRDefault="001B7EFA" w:rsidP="0008128C">
      <w:pPr>
        <w:pStyle w:val="a3"/>
        <w:rPr>
          <w:rFonts w:asciiTheme="minorBidi" w:hAnsiTheme="minorBidi"/>
          <w:color w:val="5F497A" w:themeColor="accent4" w:themeShade="BF"/>
          <w:sz w:val="18"/>
          <w:szCs w:val="18"/>
        </w:rPr>
      </w:pPr>
    </w:p>
    <w:p w:rsidR="00B4739B" w:rsidRPr="000914BF" w:rsidRDefault="00B4739B" w:rsidP="00B4739B">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يرى العلماء أن  ...........قد تكون خطابا أو مقالة أو حديثا أو قصة أو برنامجا إذاعيا أو تليفزيونيا أو فيلما :</w:t>
      </w:r>
    </w:p>
    <w:p w:rsidR="0008128C" w:rsidRPr="000914BF" w:rsidRDefault="0008128C" w:rsidP="0008128C">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المفردة </w:t>
      </w:r>
    </w:p>
    <w:p w:rsidR="001B7EFA" w:rsidRPr="000914BF" w:rsidRDefault="001B7EFA" w:rsidP="0008128C">
      <w:pPr>
        <w:pStyle w:val="a3"/>
        <w:rPr>
          <w:rFonts w:asciiTheme="minorBidi" w:hAnsiTheme="minorBidi"/>
          <w:color w:val="5F497A" w:themeColor="accent4" w:themeShade="BF"/>
          <w:sz w:val="18"/>
          <w:szCs w:val="18"/>
        </w:rPr>
      </w:pPr>
    </w:p>
    <w:p w:rsidR="00621048" w:rsidRPr="000914BF" w:rsidRDefault="00621048" w:rsidP="00607090">
      <w:pPr>
        <w:pStyle w:val="a3"/>
        <w:numPr>
          <w:ilvl w:val="0"/>
          <w:numId w:val="6"/>
        </w:numPr>
        <w:rPr>
          <w:rFonts w:asciiTheme="minorBidi" w:hAnsiTheme="minorBidi"/>
          <w:color w:val="FF0000"/>
          <w:sz w:val="18"/>
          <w:szCs w:val="18"/>
        </w:rPr>
      </w:pPr>
      <w:r w:rsidRPr="000914BF">
        <w:rPr>
          <w:rFonts w:asciiTheme="minorBidi" w:hAnsiTheme="minorBidi"/>
          <w:color w:val="FF0000"/>
          <w:sz w:val="18"/>
          <w:szCs w:val="18"/>
          <w:rtl/>
        </w:rPr>
        <w:t>تسهم معايير المساحة والزمن في التحليل من خلال:</w:t>
      </w:r>
    </w:p>
    <w:p w:rsidR="00701BCE" w:rsidRPr="000914BF" w:rsidRDefault="00701BCE" w:rsidP="00701BCE">
      <w:pPr>
        <w:pStyle w:val="a3"/>
        <w:numPr>
          <w:ilvl w:val="0"/>
          <w:numId w:val="6"/>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تقسيم مضمون الاتصال إلى وحدات مادية  </w:t>
      </w:r>
    </w:p>
    <w:p w:rsidR="001B7EFA" w:rsidRPr="000914BF" w:rsidRDefault="001B7EFA" w:rsidP="00701BCE">
      <w:pPr>
        <w:pStyle w:val="a3"/>
        <w:rPr>
          <w:rFonts w:asciiTheme="minorBidi" w:hAnsiTheme="minorBidi"/>
          <w:color w:val="5F497A" w:themeColor="accent4" w:themeShade="BF"/>
          <w:sz w:val="18"/>
          <w:szCs w:val="18"/>
        </w:rPr>
      </w:pPr>
    </w:p>
    <w:p w:rsidR="00621048" w:rsidRPr="000914BF" w:rsidRDefault="00621048" w:rsidP="00607090">
      <w:pPr>
        <w:pStyle w:val="a3"/>
        <w:numPr>
          <w:ilvl w:val="0"/>
          <w:numId w:val="6"/>
        </w:numPr>
        <w:rPr>
          <w:rFonts w:asciiTheme="minorBidi" w:hAnsiTheme="minorBidi"/>
          <w:color w:val="FF0000"/>
          <w:sz w:val="18"/>
          <w:szCs w:val="18"/>
        </w:rPr>
      </w:pPr>
      <w:r w:rsidRPr="000914BF">
        <w:rPr>
          <w:rFonts w:asciiTheme="minorBidi" w:hAnsiTheme="minorBidi"/>
          <w:color w:val="FF0000"/>
          <w:sz w:val="18"/>
          <w:szCs w:val="18"/>
          <w:rtl/>
        </w:rPr>
        <w:t xml:space="preserve"> خطوات تحليل المضمون تتضمن :</w:t>
      </w:r>
    </w:p>
    <w:p w:rsidR="001B7EFA" w:rsidRPr="000914BF" w:rsidRDefault="00701BCE" w:rsidP="00B305E1">
      <w:pPr>
        <w:pStyle w:val="a3"/>
        <w:numPr>
          <w:ilvl w:val="0"/>
          <w:numId w:val="6"/>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تحديد مواد الاتصال المبحوثة </w:t>
      </w:r>
      <w:r w:rsidR="00B305E1"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تحديد وحدات العينات المبحوثة </w:t>
      </w:r>
      <w:r w:rsidR="00B305E1"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تحديد فئات التحليل </w:t>
      </w:r>
      <w:r w:rsidR="00B305E1"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تصنيف محتويات الاتصال</w:t>
      </w:r>
    </w:p>
    <w:p w:rsidR="00701BCE" w:rsidRPr="000914BF" w:rsidRDefault="00701BCE" w:rsidP="00701BCE">
      <w:pPr>
        <w:pStyle w:val="a3"/>
        <w:rPr>
          <w:rFonts w:asciiTheme="minorBidi" w:hAnsiTheme="minorBidi"/>
          <w:color w:val="000000" w:themeColor="text1"/>
          <w:sz w:val="18"/>
          <w:szCs w:val="18"/>
          <w:u w:val="single"/>
        </w:rPr>
      </w:pPr>
    </w:p>
    <w:p w:rsidR="00701BCE" w:rsidRPr="000914BF" w:rsidRDefault="00621048" w:rsidP="00701BCE">
      <w:pPr>
        <w:pStyle w:val="a3"/>
        <w:numPr>
          <w:ilvl w:val="0"/>
          <w:numId w:val="6"/>
        </w:numPr>
        <w:rPr>
          <w:rFonts w:asciiTheme="minorBidi" w:hAnsiTheme="minorBidi"/>
          <w:color w:val="FF0000"/>
          <w:sz w:val="18"/>
          <w:szCs w:val="18"/>
          <w:rtl/>
        </w:rPr>
      </w:pPr>
      <w:r w:rsidRPr="000914BF">
        <w:rPr>
          <w:rFonts w:asciiTheme="minorBidi" w:hAnsiTheme="minorBidi"/>
          <w:color w:val="FF0000"/>
          <w:sz w:val="18"/>
          <w:szCs w:val="18"/>
          <w:rtl/>
        </w:rPr>
        <w:t xml:space="preserve">تتم عملية تحديد فئات التحليل من خلال : </w:t>
      </w:r>
    </w:p>
    <w:p w:rsidR="00701BCE" w:rsidRPr="000914BF" w:rsidRDefault="00701BCE" w:rsidP="001019CF">
      <w:pPr>
        <w:pStyle w:val="a3"/>
        <w:numPr>
          <w:ilvl w:val="0"/>
          <w:numId w:val="6"/>
        </w:numPr>
        <w:rPr>
          <w:rFonts w:asciiTheme="minorBidi" w:hAnsiTheme="minorBidi"/>
          <w:color w:val="5F497A" w:themeColor="accent4" w:themeShade="BF"/>
          <w:sz w:val="18"/>
          <w:szCs w:val="18"/>
        </w:rPr>
      </w:pPr>
      <w:r w:rsidRPr="000914BF">
        <w:rPr>
          <w:rFonts w:asciiTheme="minorBidi" w:hAnsiTheme="minorBidi"/>
          <w:color w:val="000000" w:themeColor="text1"/>
          <w:sz w:val="18"/>
          <w:szCs w:val="18"/>
          <w:u w:val="single"/>
          <w:rtl/>
        </w:rPr>
        <w:t xml:space="preserve">تحديد فئات الاتصال ومحتواه ومعاييره </w:t>
      </w:r>
      <w:r w:rsidR="001019CF"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تحديد مختلف سمات الأفراد والجماعات والمجتمعات الداخلة فيه</w:t>
      </w:r>
      <w:r w:rsidR="001019CF"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تحديد الشخصيات الفاعلة في محتوى الاتصال </w:t>
      </w:r>
      <w:r w:rsidR="001019CF"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بيان المصدر الذي تنتمي إليه مادة الاتصال  ,والمكان الذي تصدر عنه و هدفه  </w:t>
      </w:r>
    </w:p>
    <w:p w:rsidR="001B7EFA" w:rsidRPr="000914BF" w:rsidRDefault="001B7EFA" w:rsidP="00701BCE">
      <w:pPr>
        <w:pStyle w:val="a3"/>
        <w:rPr>
          <w:rFonts w:asciiTheme="minorBidi" w:hAnsiTheme="minorBidi"/>
          <w:color w:val="5F497A" w:themeColor="accent4" w:themeShade="BF"/>
          <w:sz w:val="18"/>
          <w:szCs w:val="18"/>
        </w:rPr>
      </w:pPr>
    </w:p>
    <w:p w:rsidR="00621048" w:rsidRPr="000914BF" w:rsidRDefault="00621048" w:rsidP="00607090">
      <w:pPr>
        <w:pStyle w:val="a3"/>
        <w:numPr>
          <w:ilvl w:val="0"/>
          <w:numId w:val="6"/>
        </w:numPr>
        <w:rPr>
          <w:rFonts w:asciiTheme="minorBidi" w:hAnsiTheme="minorBidi"/>
          <w:color w:val="FF0000"/>
          <w:sz w:val="18"/>
          <w:szCs w:val="18"/>
        </w:rPr>
      </w:pPr>
      <w:r w:rsidRPr="000914BF">
        <w:rPr>
          <w:rFonts w:asciiTheme="minorBidi" w:hAnsiTheme="minorBidi"/>
          <w:color w:val="FF0000"/>
          <w:sz w:val="18"/>
          <w:szCs w:val="18"/>
          <w:rtl/>
        </w:rPr>
        <w:t>تصنيف ................ هو الذي سيتيح قدرا أكبر من العلمية والموضوعية للتعميمات الناشئة عن التحليل للمضمون :</w:t>
      </w:r>
    </w:p>
    <w:p w:rsidR="007F27E5" w:rsidRPr="000914BF" w:rsidRDefault="007F27E5" w:rsidP="00607090">
      <w:pPr>
        <w:pStyle w:val="a3"/>
        <w:numPr>
          <w:ilvl w:val="0"/>
          <w:numId w:val="6"/>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محتويات الاتصال </w:t>
      </w:r>
    </w:p>
    <w:p w:rsidR="007F27E5" w:rsidRPr="000914BF" w:rsidRDefault="007F27E5" w:rsidP="007F27E5">
      <w:pPr>
        <w:pStyle w:val="a3"/>
        <w:rPr>
          <w:rFonts w:asciiTheme="minorBidi" w:hAnsiTheme="minorBidi"/>
          <w:color w:val="5F497A" w:themeColor="accent4" w:themeShade="BF"/>
          <w:sz w:val="18"/>
          <w:szCs w:val="18"/>
        </w:rPr>
      </w:pPr>
    </w:p>
    <w:p w:rsidR="00621048" w:rsidRPr="000914BF" w:rsidRDefault="00621048" w:rsidP="00607090">
      <w:pPr>
        <w:pStyle w:val="a3"/>
        <w:numPr>
          <w:ilvl w:val="0"/>
          <w:numId w:val="6"/>
        </w:numPr>
        <w:rPr>
          <w:rFonts w:asciiTheme="minorBidi" w:hAnsiTheme="minorBidi"/>
          <w:color w:val="FF0000"/>
          <w:sz w:val="18"/>
          <w:szCs w:val="18"/>
        </w:rPr>
      </w:pPr>
      <w:r w:rsidRPr="000914BF">
        <w:rPr>
          <w:rFonts w:asciiTheme="minorBidi" w:hAnsiTheme="minorBidi"/>
          <w:color w:val="FF0000"/>
          <w:sz w:val="18"/>
          <w:szCs w:val="18"/>
          <w:rtl/>
        </w:rPr>
        <w:t>يتم تحليل البيانات من خلال تحليل المضمون إلى:</w:t>
      </w:r>
    </w:p>
    <w:p w:rsidR="007F27E5" w:rsidRPr="000914BF" w:rsidRDefault="007F27E5" w:rsidP="007F27E5">
      <w:pPr>
        <w:pStyle w:val="a3"/>
        <w:numPr>
          <w:ilvl w:val="0"/>
          <w:numId w:val="6"/>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فئات وأرقام </w:t>
      </w:r>
    </w:p>
    <w:p w:rsidR="001B7EFA" w:rsidRPr="000914BF" w:rsidRDefault="001B7EFA" w:rsidP="007F27E5">
      <w:pPr>
        <w:pStyle w:val="a3"/>
        <w:rPr>
          <w:rFonts w:asciiTheme="minorBidi" w:hAnsiTheme="minorBidi"/>
          <w:color w:val="5F497A" w:themeColor="accent4" w:themeShade="BF"/>
          <w:sz w:val="18"/>
          <w:szCs w:val="18"/>
        </w:rPr>
      </w:pPr>
    </w:p>
    <w:p w:rsidR="00621048" w:rsidRPr="000914BF" w:rsidRDefault="00621048" w:rsidP="00607090">
      <w:pPr>
        <w:pStyle w:val="a3"/>
        <w:numPr>
          <w:ilvl w:val="0"/>
          <w:numId w:val="6"/>
        </w:numPr>
        <w:rPr>
          <w:rFonts w:asciiTheme="minorBidi" w:hAnsiTheme="minorBidi"/>
          <w:color w:val="FF0000"/>
          <w:sz w:val="18"/>
          <w:szCs w:val="18"/>
        </w:rPr>
      </w:pPr>
      <w:r w:rsidRPr="000914BF">
        <w:rPr>
          <w:rFonts w:asciiTheme="minorBidi" w:hAnsiTheme="minorBidi"/>
          <w:color w:val="FF0000"/>
          <w:sz w:val="18"/>
          <w:szCs w:val="18"/>
          <w:rtl/>
        </w:rPr>
        <w:t xml:space="preserve"> ............ يتمثل في إمكانية الحصول على نفس النتائج في حالات تغير المحللين أو زمن التحليل :</w:t>
      </w:r>
    </w:p>
    <w:p w:rsidR="001D3C83" w:rsidRPr="000914BF" w:rsidRDefault="001D3C83" w:rsidP="001D3C83">
      <w:pPr>
        <w:pStyle w:val="a3"/>
        <w:numPr>
          <w:ilvl w:val="0"/>
          <w:numId w:val="6"/>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التأكد من مدى ثبات وسيلة الاتصال </w:t>
      </w:r>
    </w:p>
    <w:p w:rsidR="001B7EFA" w:rsidRPr="000914BF" w:rsidRDefault="001B7EFA" w:rsidP="001D3C83">
      <w:pPr>
        <w:pStyle w:val="a3"/>
        <w:rPr>
          <w:rFonts w:asciiTheme="minorBidi" w:hAnsiTheme="minorBidi"/>
          <w:color w:val="5F497A" w:themeColor="accent4" w:themeShade="BF"/>
          <w:sz w:val="18"/>
          <w:szCs w:val="18"/>
        </w:rPr>
      </w:pPr>
    </w:p>
    <w:p w:rsidR="00621048" w:rsidRPr="000914BF" w:rsidRDefault="00621048" w:rsidP="00607090">
      <w:pPr>
        <w:pStyle w:val="a3"/>
        <w:numPr>
          <w:ilvl w:val="0"/>
          <w:numId w:val="6"/>
        </w:numPr>
        <w:rPr>
          <w:rFonts w:asciiTheme="minorBidi" w:hAnsiTheme="minorBidi"/>
          <w:color w:val="FF0000"/>
          <w:sz w:val="18"/>
          <w:szCs w:val="18"/>
        </w:rPr>
      </w:pPr>
      <w:r w:rsidRPr="000914BF">
        <w:rPr>
          <w:rFonts w:asciiTheme="minorBidi" w:hAnsiTheme="minorBidi"/>
          <w:color w:val="FF0000"/>
          <w:sz w:val="18"/>
          <w:szCs w:val="18"/>
          <w:rtl/>
        </w:rPr>
        <w:t>من مميزات تحليل المضمون :</w:t>
      </w:r>
    </w:p>
    <w:p w:rsidR="001D3C83" w:rsidRPr="000914BF" w:rsidRDefault="001D3C83" w:rsidP="00F84828">
      <w:pPr>
        <w:pStyle w:val="a3"/>
        <w:numPr>
          <w:ilvl w:val="0"/>
          <w:numId w:val="6"/>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يحصل على البيانات من خلال الكتب والصحف وغيرها من وسائل الاتصال </w:t>
      </w:r>
      <w:r w:rsidR="00F84828"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الباحث يمكنه معاودة الاتصال بمصادر بحثه دون قيود </w:t>
      </w:r>
      <w:r w:rsidR="00F84828"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إمكانية استعادة مواد الدراسة مرة أخرى لأن معظمها محفوظ في الأرشيف</w:t>
      </w:r>
    </w:p>
    <w:p w:rsidR="001B7EFA" w:rsidRPr="000914BF" w:rsidRDefault="001B7EFA" w:rsidP="001D3C83">
      <w:pPr>
        <w:pStyle w:val="a3"/>
        <w:rPr>
          <w:rFonts w:asciiTheme="minorBidi" w:hAnsiTheme="minorBidi"/>
          <w:color w:val="5F497A" w:themeColor="accent4" w:themeShade="BF"/>
          <w:sz w:val="18"/>
          <w:szCs w:val="18"/>
        </w:rPr>
      </w:pPr>
    </w:p>
    <w:p w:rsidR="00621048" w:rsidRPr="000914BF" w:rsidRDefault="00621048" w:rsidP="00607090">
      <w:pPr>
        <w:pStyle w:val="a3"/>
        <w:numPr>
          <w:ilvl w:val="0"/>
          <w:numId w:val="6"/>
        </w:numPr>
        <w:rPr>
          <w:rFonts w:asciiTheme="minorBidi" w:hAnsiTheme="minorBidi"/>
          <w:color w:val="FF0000"/>
          <w:sz w:val="18"/>
          <w:szCs w:val="18"/>
        </w:rPr>
      </w:pPr>
      <w:r w:rsidRPr="000914BF">
        <w:rPr>
          <w:rFonts w:asciiTheme="minorBidi" w:hAnsiTheme="minorBidi"/>
          <w:color w:val="FF0000"/>
          <w:sz w:val="18"/>
          <w:szCs w:val="18"/>
          <w:rtl/>
        </w:rPr>
        <w:t xml:space="preserve"> البيانات المتوافرة من خلال تحليل المضمون  يتم الحصول عليها من خلال :</w:t>
      </w:r>
    </w:p>
    <w:p w:rsidR="001D3C83" w:rsidRPr="000914BF" w:rsidRDefault="001D3C83" w:rsidP="00607090">
      <w:pPr>
        <w:pStyle w:val="a3"/>
        <w:numPr>
          <w:ilvl w:val="0"/>
          <w:numId w:val="6"/>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من خلال الكتب والصحف</w:t>
      </w:r>
    </w:p>
    <w:p w:rsidR="001D3C83" w:rsidRPr="000914BF" w:rsidRDefault="001D3C83" w:rsidP="001D3C83">
      <w:pPr>
        <w:pStyle w:val="a3"/>
        <w:rPr>
          <w:rFonts w:asciiTheme="minorBidi" w:hAnsiTheme="minorBidi"/>
          <w:color w:val="5F497A" w:themeColor="accent4" w:themeShade="BF"/>
          <w:sz w:val="18"/>
          <w:szCs w:val="18"/>
        </w:rPr>
      </w:pPr>
    </w:p>
    <w:p w:rsidR="00621048" w:rsidRPr="000914BF" w:rsidRDefault="00621048" w:rsidP="00607090">
      <w:pPr>
        <w:pStyle w:val="a3"/>
        <w:numPr>
          <w:ilvl w:val="0"/>
          <w:numId w:val="6"/>
        </w:numPr>
        <w:rPr>
          <w:rFonts w:asciiTheme="minorBidi" w:hAnsiTheme="minorBidi"/>
          <w:color w:val="FF0000"/>
          <w:sz w:val="18"/>
          <w:szCs w:val="18"/>
        </w:rPr>
      </w:pPr>
      <w:r w:rsidRPr="000914BF">
        <w:rPr>
          <w:rFonts w:asciiTheme="minorBidi" w:hAnsiTheme="minorBidi"/>
          <w:color w:val="FF0000"/>
          <w:sz w:val="18"/>
          <w:szCs w:val="18"/>
          <w:rtl/>
        </w:rPr>
        <w:t>في تحليل المضمون هناك إمكانية استعادة مواد الدراسة مرة أخرى لأن :</w:t>
      </w:r>
      <w:r w:rsidRPr="000914BF">
        <w:rPr>
          <w:rFonts w:asciiTheme="minorBidi" w:hAnsiTheme="minorBidi"/>
          <w:color w:val="FF0000"/>
          <w:sz w:val="18"/>
          <w:szCs w:val="18"/>
        </w:rPr>
        <w:t xml:space="preserve"> </w:t>
      </w:r>
    </w:p>
    <w:p w:rsidR="001D3C83" w:rsidRPr="000914BF" w:rsidRDefault="001D3C83" w:rsidP="00607090">
      <w:pPr>
        <w:pStyle w:val="a3"/>
        <w:numPr>
          <w:ilvl w:val="0"/>
          <w:numId w:val="6"/>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محفوظة في الأرشيف </w:t>
      </w:r>
    </w:p>
    <w:p w:rsidR="001D3C83" w:rsidRPr="000914BF" w:rsidRDefault="001D3C83" w:rsidP="001D3C83">
      <w:pPr>
        <w:pStyle w:val="a3"/>
        <w:rPr>
          <w:rFonts w:asciiTheme="minorBidi" w:hAnsiTheme="minorBidi"/>
          <w:color w:val="5F497A" w:themeColor="accent4" w:themeShade="BF"/>
          <w:sz w:val="18"/>
          <w:szCs w:val="18"/>
        </w:rPr>
      </w:pPr>
    </w:p>
    <w:p w:rsidR="00621048" w:rsidRPr="000914BF" w:rsidRDefault="00621048" w:rsidP="00607090">
      <w:pPr>
        <w:pStyle w:val="a3"/>
        <w:numPr>
          <w:ilvl w:val="0"/>
          <w:numId w:val="6"/>
        </w:numPr>
        <w:rPr>
          <w:rFonts w:asciiTheme="minorBidi" w:hAnsiTheme="minorBidi"/>
          <w:color w:val="FF0000"/>
          <w:sz w:val="18"/>
          <w:szCs w:val="18"/>
        </w:rPr>
      </w:pPr>
      <w:r w:rsidRPr="000914BF">
        <w:rPr>
          <w:rFonts w:asciiTheme="minorBidi" w:hAnsiTheme="minorBidi"/>
          <w:color w:val="FF0000"/>
          <w:sz w:val="18"/>
          <w:szCs w:val="18"/>
          <w:rtl/>
        </w:rPr>
        <w:t xml:space="preserve">من عيوب تحليل المضمون :   </w:t>
      </w:r>
    </w:p>
    <w:p w:rsidR="001D3C83" w:rsidRPr="000914BF" w:rsidRDefault="001D3C83" w:rsidP="002E6C39">
      <w:pPr>
        <w:pStyle w:val="a3"/>
        <w:numPr>
          <w:ilvl w:val="0"/>
          <w:numId w:val="6"/>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اعتماد الدراسة على ما يتوافر تحت أيدينا من مواد الاتصال</w:t>
      </w:r>
      <w:r w:rsidRPr="000914BF">
        <w:rPr>
          <w:rFonts w:asciiTheme="minorBidi" w:hAnsiTheme="minorBidi"/>
          <w:color w:val="000000" w:themeColor="text1"/>
          <w:sz w:val="18"/>
          <w:szCs w:val="18"/>
          <w:u w:val="single"/>
        </w:rPr>
        <w:t xml:space="preserve"> </w:t>
      </w:r>
      <w:r w:rsidR="002E6C39" w:rsidRPr="000914BF">
        <w:rPr>
          <w:rFonts w:asciiTheme="minorBidi" w:hAnsiTheme="minorBidi" w:hint="cs"/>
          <w:color w:val="000000" w:themeColor="text1"/>
          <w:sz w:val="18"/>
          <w:szCs w:val="18"/>
          <w:u w:val="single"/>
          <w:rtl/>
        </w:rPr>
        <w:t xml:space="preserve"> /</w:t>
      </w:r>
      <w:r w:rsidRPr="000914BF">
        <w:rPr>
          <w:rFonts w:asciiTheme="minorBidi" w:hAnsiTheme="minorBidi"/>
          <w:color w:val="000000" w:themeColor="text1"/>
          <w:sz w:val="18"/>
          <w:szCs w:val="18"/>
          <w:u w:val="single"/>
          <w:rtl/>
        </w:rPr>
        <w:t xml:space="preserve"> ما تحمله مواد الاتصال من آراء واتجاهات شخصية </w:t>
      </w:r>
      <w:r w:rsidR="002E6C39"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قد لا تكون هذه الآراء وتلك الاتجاهات موضوعية ( قيمية )</w:t>
      </w:r>
    </w:p>
    <w:p w:rsidR="001B7EFA" w:rsidRPr="000914BF" w:rsidRDefault="001B7EFA" w:rsidP="001D3C83">
      <w:pPr>
        <w:pStyle w:val="a3"/>
        <w:rPr>
          <w:rFonts w:asciiTheme="minorBidi" w:hAnsiTheme="minorBidi"/>
          <w:color w:val="5F497A" w:themeColor="accent4" w:themeShade="BF"/>
          <w:sz w:val="18"/>
          <w:szCs w:val="18"/>
        </w:rPr>
      </w:pPr>
    </w:p>
    <w:p w:rsidR="00621048" w:rsidRPr="000914BF" w:rsidRDefault="00621048" w:rsidP="00607090">
      <w:pPr>
        <w:pStyle w:val="a3"/>
        <w:numPr>
          <w:ilvl w:val="0"/>
          <w:numId w:val="6"/>
        </w:numPr>
        <w:rPr>
          <w:rFonts w:asciiTheme="minorBidi" w:hAnsiTheme="minorBidi"/>
          <w:color w:val="FF0000"/>
          <w:sz w:val="18"/>
          <w:szCs w:val="18"/>
        </w:rPr>
      </w:pPr>
      <w:r w:rsidRPr="000914BF">
        <w:rPr>
          <w:rFonts w:asciiTheme="minorBidi" w:hAnsiTheme="minorBidi"/>
          <w:color w:val="FF0000"/>
          <w:sz w:val="18"/>
          <w:szCs w:val="18"/>
          <w:rtl/>
        </w:rPr>
        <w:t xml:space="preserve">من عوامل نجاح تحليل المضمون : </w:t>
      </w:r>
    </w:p>
    <w:p w:rsidR="001B7EFA" w:rsidRPr="000914BF" w:rsidRDefault="001D3C83" w:rsidP="002E6C39">
      <w:pPr>
        <w:pStyle w:val="a3"/>
        <w:numPr>
          <w:ilvl w:val="0"/>
          <w:numId w:val="6"/>
        </w:numPr>
        <w:rPr>
          <w:rFonts w:asciiTheme="minorBidi" w:hAnsiTheme="minorBidi"/>
          <w:color w:val="000000" w:themeColor="text1"/>
          <w:sz w:val="18"/>
          <w:szCs w:val="18"/>
          <w:u w:val="single"/>
          <w:rtl/>
        </w:rPr>
      </w:pPr>
      <w:r w:rsidRPr="000914BF">
        <w:rPr>
          <w:rFonts w:asciiTheme="minorBidi" w:hAnsiTheme="minorBidi"/>
          <w:color w:val="000000" w:themeColor="text1"/>
          <w:sz w:val="18"/>
          <w:szCs w:val="18"/>
          <w:u w:val="single"/>
          <w:rtl/>
        </w:rPr>
        <w:t>ضرورة التعريف الدقيق للفئات المستخدمة في تحليل المضمون</w:t>
      </w:r>
      <w:r w:rsidRPr="000914BF">
        <w:rPr>
          <w:rFonts w:asciiTheme="minorBidi" w:hAnsiTheme="minorBidi"/>
          <w:color w:val="000000" w:themeColor="text1"/>
          <w:sz w:val="18"/>
          <w:szCs w:val="18"/>
          <w:u w:val="single"/>
        </w:rPr>
        <w:t xml:space="preserve"> </w:t>
      </w:r>
      <w:r w:rsidR="002E6C39"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لا بد للباحث أن يكون موضوعياً في اختيار عينته</w:t>
      </w:r>
      <w:r w:rsidRPr="000914BF">
        <w:rPr>
          <w:rFonts w:asciiTheme="minorBidi" w:hAnsiTheme="minorBidi"/>
          <w:color w:val="000000" w:themeColor="text1"/>
          <w:sz w:val="18"/>
          <w:szCs w:val="18"/>
          <w:u w:val="single"/>
        </w:rPr>
        <w:t xml:space="preserve"> </w:t>
      </w:r>
      <w:r w:rsidR="002E6C39"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الاعتماد على الأساليب الكمية  </w:t>
      </w:r>
    </w:p>
    <w:p w:rsidR="001D3C83" w:rsidRPr="000914BF" w:rsidRDefault="001D3C83" w:rsidP="001D3C83">
      <w:pPr>
        <w:rPr>
          <w:rFonts w:asciiTheme="minorBidi" w:hAnsiTheme="minorBidi"/>
          <w:color w:val="5F497A" w:themeColor="accent4" w:themeShade="BF"/>
          <w:sz w:val="18"/>
          <w:szCs w:val="18"/>
          <w:rtl/>
        </w:rPr>
      </w:pPr>
    </w:p>
    <w:p w:rsidR="001D3C83" w:rsidRPr="000914BF" w:rsidRDefault="001D3C83" w:rsidP="002359B5">
      <w:pPr>
        <w:rPr>
          <w:rFonts w:asciiTheme="minorBidi" w:hAnsiTheme="minorBidi"/>
          <w:color w:val="FFFFFF" w:themeColor="background1"/>
          <w:sz w:val="18"/>
          <w:szCs w:val="18"/>
        </w:rPr>
      </w:pPr>
      <w:r w:rsidRPr="000914BF">
        <w:rPr>
          <w:rFonts w:asciiTheme="minorBidi" w:hAnsiTheme="minorBidi"/>
          <w:color w:val="FFFFFF" w:themeColor="background1"/>
          <w:sz w:val="18"/>
          <w:szCs w:val="18"/>
          <w:highlight w:val="darkMagenta"/>
          <w:rtl/>
        </w:rPr>
        <w:t>محاضرة 10</w:t>
      </w:r>
      <w:r w:rsidRPr="000914BF">
        <w:rPr>
          <w:rFonts w:asciiTheme="minorBidi" w:hAnsiTheme="minorBidi"/>
          <w:color w:val="FFFFFF" w:themeColor="background1"/>
          <w:sz w:val="18"/>
          <w:szCs w:val="18"/>
          <w:rtl/>
        </w:rPr>
        <w:t xml:space="preserve"> </w:t>
      </w:r>
    </w:p>
    <w:p w:rsidR="00B55E69" w:rsidRPr="000914BF" w:rsidRDefault="00B55E69" w:rsidP="00607090">
      <w:pPr>
        <w:pStyle w:val="a3"/>
        <w:numPr>
          <w:ilvl w:val="0"/>
          <w:numId w:val="6"/>
        </w:numPr>
        <w:rPr>
          <w:rFonts w:asciiTheme="minorBidi" w:hAnsiTheme="minorBidi"/>
          <w:color w:val="FF0000"/>
          <w:sz w:val="18"/>
          <w:szCs w:val="18"/>
        </w:rPr>
      </w:pPr>
      <w:r w:rsidRPr="000914BF">
        <w:rPr>
          <w:rFonts w:asciiTheme="minorBidi" w:hAnsiTheme="minorBidi"/>
          <w:color w:val="FF0000"/>
          <w:sz w:val="18"/>
          <w:szCs w:val="18"/>
          <w:rtl/>
        </w:rPr>
        <w:lastRenderedPageBreak/>
        <w:t xml:space="preserve">يطلق على منهج دراسة الحالة اسم المنهج : </w:t>
      </w:r>
    </w:p>
    <w:p w:rsidR="007F145C" w:rsidRPr="000914BF" w:rsidRDefault="007F145C" w:rsidP="00607090">
      <w:pPr>
        <w:pStyle w:val="a3"/>
        <w:numPr>
          <w:ilvl w:val="0"/>
          <w:numId w:val="6"/>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المونوجرافي</w:t>
      </w:r>
    </w:p>
    <w:p w:rsidR="007F145C" w:rsidRPr="000914BF" w:rsidRDefault="007F145C" w:rsidP="007F145C">
      <w:pPr>
        <w:pStyle w:val="a3"/>
        <w:rPr>
          <w:rFonts w:asciiTheme="minorBidi" w:hAnsiTheme="minorBidi"/>
          <w:color w:val="5F497A" w:themeColor="accent4" w:themeShade="BF"/>
          <w:sz w:val="18"/>
          <w:szCs w:val="18"/>
        </w:rPr>
      </w:pPr>
    </w:p>
    <w:p w:rsidR="00B55E69" w:rsidRPr="000914BF" w:rsidRDefault="00B55E69" w:rsidP="00607090">
      <w:pPr>
        <w:pStyle w:val="a3"/>
        <w:numPr>
          <w:ilvl w:val="0"/>
          <w:numId w:val="6"/>
        </w:numPr>
        <w:rPr>
          <w:rFonts w:asciiTheme="minorBidi" w:hAnsiTheme="minorBidi"/>
          <w:color w:val="FF0000"/>
          <w:sz w:val="18"/>
          <w:szCs w:val="18"/>
        </w:rPr>
      </w:pPr>
      <w:r w:rsidRPr="000914BF">
        <w:rPr>
          <w:rFonts w:asciiTheme="minorBidi" w:hAnsiTheme="minorBidi"/>
          <w:color w:val="FF0000"/>
          <w:sz w:val="18"/>
          <w:szCs w:val="18"/>
          <w:rtl/>
        </w:rPr>
        <w:t>تعني المونوجرفيا عند علماء الاجتماع الفرنسيون:</w:t>
      </w:r>
      <w:r w:rsidRPr="000914BF">
        <w:rPr>
          <w:rFonts w:asciiTheme="minorBidi" w:hAnsiTheme="minorBidi"/>
          <w:color w:val="FF0000"/>
          <w:sz w:val="18"/>
          <w:szCs w:val="18"/>
        </w:rPr>
        <w:t xml:space="preserve"> </w:t>
      </w:r>
    </w:p>
    <w:p w:rsidR="007F145C" w:rsidRPr="000914BF" w:rsidRDefault="007F145C" w:rsidP="00607090">
      <w:pPr>
        <w:pStyle w:val="a3"/>
        <w:numPr>
          <w:ilvl w:val="0"/>
          <w:numId w:val="6"/>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وصف موضوع مفرد</w:t>
      </w:r>
    </w:p>
    <w:p w:rsidR="007F145C" w:rsidRPr="000914BF" w:rsidRDefault="007F145C" w:rsidP="007F145C">
      <w:pPr>
        <w:pStyle w:val="a3"/>
        <w:rPr>
          <w:rFonts w:asciiTheme="minorBidi" w:hAnsiTheme="minorBidi"/>
          <w:color w:val="5F497A" w:themeColor="accent4" w:themeShade="BF"/>
          <w:sz w:val="18"/>
          <w:szCs w:val="18"/>
        </w:rPr>
      </w:pPr>
    </w:p>
    <w:p w:rsidR="00B55E69" w:rsidRPr="000914BF" w:rsidRDefault="00B55E69" w:rsidP="00607090">
      <w:pPr>
        <w:pStyle w:val="a3"/>
        <w:numPr>
          <w:ilvl w:val="0"/>
          <w:numId w:val="6"/>
        </w:numPr>
        <w:rPr>
          <w:rFonts w:asciiTheme="minorBidi" w:hAnsiTheme="minorBidi"/>
          <w:color w:val="FF0000"/>
          <w:sz w:val="18"/>
          <w:szCs w:val="18"/>
        </w:rPr>
      </w:pPr>
      <w:r w:rsidRPr="000914BF">
        <w:rPr>
          <w:rFonts w:asciiTheme="minorBidi" w:hAnsiTheme="minorBidi"/>
          <w:color w:val="FF0000"/>
          <w:sz w:val="18"/>
          <w:szCs w:val="18"/>
          <w:rtl/>
        </w:rPr>
        <w:t>تعني المنوجرفيا عند ....... وصف موضوع مفرد أي القيام بدراسة وحدة مثل الأسرة أو القرية أو القبيلة أو المصنع دراسة مستفيضة للكشف عن جوانبها المتعددة والوصول إلى تعميمات تنطبق على غيرها من الوحدات المتشابهة:</w:t>
      </w:r>
      <w:r w:rsidRPr="000914BF">
        <w:rPr>
          <w:rFonts w:asciiTheme="minorBidi" w:hAnsiTheme="minorBidi"/>
          <w:color w:val="FF0000"/>
          <w:sz w:val="18"/>
          <w:szCs w:val="18"/>
        </w:rPr>
        <w:t xml:space="preserve"> </w:t>
      </w:r>
    </w:p>
    <w:p w:rsidR="007F145C" w:rsidRPr="000914BF" w:rsidRDefault="007F145C" w:rsidP="00607090">
      <w:pPr>
        <w:pStyle w:val="a3"/>
        <w:numPr>
          <w:ilvl w:val="0"/>
          <w:numId w:val="6"/>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الفرنسيين </w:t>
      </w:r>
    </w:p>
    <w:p w:rsidR="007F145C" w:rsidRPr="000914BF" w:rsidRDefault="007F145C" w:rsidP="007F145C">
      <w:pPr>
        <w:pStyle w:val="a3"/>
        <w:rPr>
          <w:rFonts w:asciiTheme="minorBidi" w:hAnsiTheme="minorBidi"/>
          <w:color w:val="000000" w:themeColor="text1"/>
          <w:sz w:val="18"/>
          <w:szCs w:val="18"/>
        </w:rPr>
      </w:pPr>
    </w:p>
    <w:p w:rsidR="00B55E69" w:rsidRPr="000914BF" w:rsidRDefault="00B55E69" w:rsidP="00607090">
      <w:pPr>
        <w:pStyle w:val="a3"/>
        <w:numPr>
          <w:ilvl w:val="0"/>
          <w:numId w:val="6"/>
        </w:numPr>
        <w:rPr>
          <w:rFonts w:asciiTheme="minorBidi" w:hAnsiTheme="minorBidi"/>
          <w:color w:val="FF0000"/>
          <w:sz w:val="18"/>
          <w:szCs w:val="18"/>
        </w:rPr>
      </w:pPr>
      <w:r w:rsidRPr="000914BF">
        <w:rPr>
          <w:rFonts w:asciiTheme="minorBidi" w:hAnsiTheme="minorBidi"/>
          <w:color w:val="FF0000"/>
          <w:sz w:val="18"/>
          <w:szCs w:val="18"/>
          <w:rtl/>
        </w:rPr>
        <w:t xml:space="preserve"> يقوم منهج دراسة الحالة على :</w:t>
      </w:r>
    </w:p>
    <w:p w:rsidR="007F145C" w:rsidRPr="000914BF" w:rsidRDefault="007F145C" w:rsidP="002359B5">
      <w:pPr>
        <w:pStyle w:val="a3"/>
        <w:numPr>
          <w:ilvl w:val="0"/>
          <w:numId w:val="6"/>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التعمق في دراسة مرحلة معينة من تاريخ الوحدة </w:t>
      </w:r>
      <w:r w:rsidR="002359B5"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 دراسة جميع المراحل التي مرت بها الوحدة </w:t>
      </w:r>
    </w:p>
    <w:p w:rsidR="007F145C" w:rsidRPr="000914BF" w:rsidRDefault="007F145C" w:rsidP="007F145C">
      <w:pPr>
        <w:pStyle w:val="a3"/>
        <w:numPr>
          <w:ilvl w:val="0"/>
          <w:numId w:val="6"/>
        </w:numPr>
        <w:rPr>
          <w:rFonts w:asciiTheme="minorBidi" w:hAnsiTheme="minorBidi"/>
          <w:color w:val="000000" w:themeColor="text1"/>
          <w:sz w:val="18"/>
          <w:szCs w:val="18"/>
        </w:rPr>
      </w:pPr>
      <w:r w:rsidRPr="000914BF">
        <w:rPr>
          <w:rFonts w:asciiTheme="minorBidi" w:hAnsiTheme="minorBidi"/>
          <w:color w:val="000000" w:themeColor="text1"/>
          <w:sz w:val="18"/>
          <w:szCs w:val="18"/>
          <w:u w:val="single"/>
          <w:rtl/>
        </w:rPr>
        <w:t xml:space="preserve"> الوصول إلى تعميمات علمية متعلقة بالوحدة المدروسة وبغيرها من الوحدات المشابهة لها</w:t>
      </w:r>
      <w:r w:rsidRPr="000914BF">
        <w:rPr>
          <w:rFonts w:asciiTheme="minorBidi" w:hAnsiTheme="minorBidi"/>
          <w:color w:val="000000" w:themeColor="text1"/>
          <w:sz w:val="18"/>
          <w:szCs w:val="18"/>
          <w:rtl/>
        </w:rPr>
        <w:t xml:space="preserve"> </w:t>
      </w:r>
    </w:p>
    <w:p w:rsidR="001B7EFA" w:rsidRPr="000914BF" w:rsidRDefault="001B7EFA" w:rsidP="007F145C">
      <w:pPr>
        <w:pStyle w:val="a3"/>
        <w:rPr>
          <w:rFonts w:asciiTheme="minorBidi" w:hAnsiTheme="minorBidi"/>
          <w:color w:val="5F497A" w:themeColor="accent4" w:themeShade="BF"/>
          <w:sz w:val="18"/>
          <w:szCs w:val="18"/>
        </w:rPr>
      </w:pPr>
    </w:p>
    <w:p w:rsidR="00B55E69" w:rsidRPr="000914BF" w:rsidRDefault="00B55E69" w:rsidP="00607090">
      <w:pPr>
        <w:pStyle w:val="a3"/>
        <w:numPr>
          <w:ilvl w:val="0"/>
          <w:numId w:val="6"/>
        </w:numPr>
        <w:rPr>
          <w:rFonts w:asciiTheme="minorBidi" w:hAnsiTheme="minorBidi"/>
          <w:color w:val="FF0000"/>
          <w:sz w:val="18"/>
          <w:szCs w:val="18"/>
        </w:rPr>
      </w:pPr>
      <w:r w:rsidRPr="000914BF">
        <w:rPr>
          <w:rFonts w:asciiTheme="minorBidi" w:hAnsiTheme="minorBidi"/>
          <w:color w:val="FF0000"/>
          <w:sz w:val="18"/>
          <w:szCs w:val="18"/>
          <w:rtl/>
        </w:rPr>
        <w:t>الظروف التي يستخدم فيها منهج دراسة الحالة :</w:t>
      </w:r>
    </w:p>
    <w:p w:rsidR="007F145C" w:rsidRPr="000914BF" w:rsidRDefault="007F145C" w:rsidP="007F145C">
      <w:pPr>
        <w:pStyle w:val="a3"/>
        <w:numPr>
          <w:ilvl w:val="0"/>
          <w:numId w:val="6"/>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لدراسة المواقف المختلفة دراسة تفصيلية في مجالها الاجتماعي ومحيطها الثقافي</w:t>
      </w:r>
      <w:r w:rsidRPr="000914BF">
        <w:rPr>
          <w:rFonts w:asciiTheme="minorBidi" w:hAnsiTheme="minorBidi"/>
          <w:color w:val="000000" w:themeColor="text1"/>
          <w:sz w:val="18"/>
          <w:szCs w:val="18"/>
          <w:u w:val="single"/>
        </w:rPr>
        <w:t xml:space="preserve"> </w:t>
      </w:r>
    </w:p>
    <w:p w:rsidR="007F145C" w:rsidRPr="000914BF" w:rsidRDefault="007F145C" w:rsidP="002359B5">
      <w:pPr>
        <w:pStyle w:val="a3"/>
        <w:numPr>
          <w:ilvl w:val="0"/>
          <w:numId w:val="6"/>
        </w:numPr>
        <w:rPr>
          <w:rFonts w:asciiTheme="minorBidi" w:hAnsiTheme="minorBidi"/>
          <w:color w:val="000000" w:themeColor="text1"/>
          <w:sz w:val="18"/>
          <w:szCs w:val="18"/>
          <w:u w:val="single"/>
          <w:rtl/>
        </w:rPr>
      </w:pPr>
      <w:r w:rsidRPr="000914BF">
        <w:rPr>
          <w:rFonts w:asciiTheme="minorBidi" w:hAnsiTheme="minorBidi"/>
          <w:color w:val="000000" w:themeColor="text1"/>
          <w:sz w:val="18"/>
          <w:szCs w:val="18"/>
          <w:u w:val="single"/>
          <w:rtl/>
        </w:rPr>
        <w:t xml:space="preserve">دراسة التاريخ التطوري لشيء ما </w:t>
      </w:r>
      <w:r w:rsidR="002359B5"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لمعرفة حقيقة الحياة الداخلية لشخص ما </w:t>
      </w:r>
      <w:r w:rsidR="002359B5" w:rsidRPr="000914BF">
        <w:rPr>
          <w:rFonts w:asciiTheme="minorBidi" w:hAnsiTheme="minorBidi" w:hint="cs"/>
          <w:color w:val="000000" w:themeColor="text1"/>
          <w:sz w:val="18"/>
          <w:szCs w:val="18"/>
          <w:u w:val="single"/>
          <w:rtl/>
        </w:rPr>
        <w:t>/</w:t>
      </w:r>
    </w:p>
    <w:p w:rsidR="007F145C" w:rsidRPr="000914BF" w:rsidRDefault="007F145C" w:rsidP="007F145C">
      <w:pPr>
        <w:pStyle w:val="a3"/>
        <w:numPr>
          <w:ilvl w:val="0"/>
          <w:numId w:val="6"/>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للحصول على حقائق متعلقة بمجموعة الظروف المحيطة بموقف اجتماعي</w:t>
      </w:r>
      <w:r w:rsidRPr="000914BF">
        <w:rPr>
          <w:rFonts w:asciiTheme="minorBidi" w:hAnsiTheme="minorBidi"/>
          <w:color w:val="000000" w:themeColor="text1"/>
          <w:sz w:val="18"/>
          <w:szCs w:val="18"/>
          <w:u w:val="single"/>
        </w:rPr>
        <w:t xml:space="preserve"> </w:t>
      </w:r>
    </w:p>
    <w:p w:rsidR="001B7EFA" w:rsidRPr="000914BF" w:rsidRDefault="001B7EFA" w:rsidP="007F145C">
      <w:pPr>
        <w:pStyle w:val="a3"/>
        <w:rPr>
          <w:rFonts w:asciiTheme="minorBidi" w:hAnsiTheme="minorBidi"/>
          <w:color w:val="5F497A" w:themeColor="accent4" w:themeShade="BF"/>
          <w:sz w:val="18"/>
          <w:szCs w:val="18"/>
        </w:rPr>
      </w:pPr>
    </w:p>
    <w:p w:rsidR="00B55E69" w:rsidRPr="000914BF" w:rsidRDefault="00B55E69" w:rsidP="00607090">
      <w:pPr>
        <w:pStyle w:val="a3"/>
        <w:numPr>
          <w:ilvl w:val="0"/>
          <w:numId w:val="6"/>
        </w:numPr>
        <w:rPr>
          <w:rFonts w:asciiTheme="minorBidi" w:hAnsiTheme="minorBidi"/>
          <w:color w:val="FF0000"/>
          <w:sz w:val="18"/>
          <w:szCs w:val="18"/>
        </w:rPr>
      </w:pPr>
      <w:r w:rsidRPr="000914BF">
        <w:rPr>
          <w:rFonts w:asciiTheme="minorBidi" w:hAnsiTheme="minorBidi"/>
          <w:color w:val="FF0000"/>
          <w:sz w:val="18"/>
          <w:szCs w:val="18"/>
          <w:rtl/>
        </w:rPr>
        <w:t>حينما يستعين ............ بمنهج دراسة الحالة فإنه يجمع البيانات لتصنيفها وتحليلها والمقارنة بينها رغبة في الوصول إلى تعميمات بالنسبة للظواهر المدروسة :</w:t>
      </w:r>
    </w:p>
    <w:p w:rsidR="007F145C" w:rsidRPr="000914BF" w:rsidRDefault="007F145C" w:rsidP="00607090">
      <w:pPr>
        <w:pStyle w:val="a3"/>
        <w:numPr>
          <w:ilvl w:val="0"/>
          <w:numId w:val="6"/>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الباحث الاجتماعي </w:t>
      </w:r>
    </w:p>
    <w:p w:rsidR="007F145C" w:rsidRPr="000914BF" w:rsidRDefault="007F145C" w:rsidP="007F145C">
      <w:pPr>
        <w:pStyle w:val="a3"/>
        <w:rPr>
          <w:rFonts w:asciiTheme="minorBidi" w:hAnsiTheme="minorBidi"/>
          <w:color w:val="5F497A" w:themeColor="accent4" w:themeShade="BF"/>
          <w:sz w:val="18"/>
          <w:szCs w:val="18"/>
        </w:rPr>
      </w:pPr>
    </w:p>
    <w:p w:rsidR="00B55E69" w:rsidRPr="000914BF" w:rsidRDefault="00B55E69" w:rsidP="00607090">
      <w:pPr>
        <w:pStyle w:val="a3"/>
        <w:numPr>
          <w:ilvl w:val="0"/>
          <w:numId w:val="6"/>
        </w:numPr>
        <w:rPr>
          <w:rFonts w:asciiTheme="minorBidi" w:hAnsiTheme="minorBidi"/>
          <w:color w:val="FF0000"/>
          <w:sz w:val="18"/>
          <w:szCs w:val="18"/>
        </w:rPr>
      </w:pPr>
      <w:r w:rsidRPr="000914BF">
        <w:rPr>
          <w:rFonts w:asciiTheme="minorBidi" w:hAnsiTheme="minorBidi"/>
          <w:color w:val="FF0000"/>
          <w:sz w:val="18"/>
          <w:szCs w:val="18"/>
          <w:rtl/>
        </w:rPr>
        <w:t xml:space="preserve"> دراسة الحالة في ....... تتجه إلى فهم شخصية العميل والتعرف على المشكلة التي يعاني منها :</w:t>
      </w:r>
    </w:p>
    <w:p w:rsidR="001B7EFA" w:rsidRPr="000914BF" w:rsidRDefault="007F145C" w:rsidP="00607090">
      <w:pPr>
        <w:pStyle w:val="a3"/>
        <w:numPr>
          <w:ilvl w:val="0"/>
          <w:numId w:val="6"/>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خدمة الفرد </w:t>
      </w:r>
    </w:p>
    <w:p w:rsidR="007F145C" w:rsidRPr="000914BF" w:rsidRDefault="007F145C" w:rsidP="007F145C">
      <w:pPr>
        <w:pStyle w:val="a3"/>
        <w:rPr>
          <w:rFonts w:asciiTheme="minorBidi" w:hAnsiTheme="minorBidi"/>
          <w:color w:val="5F497A" w:themeColor="accent4" w:themeShade="BF"/>
          <w:sz w:val="18"/>
          <w:szCs w:val="18"/>
        </w:rPr>
      </w:pPr>
    </w:p>
    <w:p w:rsidR="00B55E69" w:rsidRPr="000914BF" w:rsidRDefault="00B55E69" w:rsidP="00607090">
      <w:pPr>
        <w:pStyle w:val="a3"/>
        <w:numPr>
          <w:ilvl w:val="0"/>
          <w:numId w:val="6"/>
        </w:numPr>
        <w:rPr>
          <w:rFonts w:asciiTheme="minorBidi" w:hAnsiTheme="minorBidi"/>
          <w:color w:val="FF0000"/>
          <w:sz w:val="18"/>
          <w:szCs w:val="18"/>
        </w:rPr>
      </w:pPr>
      <w:r w:rsidRPr="000914BF">
        <w:rPr>
          <w:rFonts w:asciiTheme="minorBidi" w:hAnsiTheme="minorBidi"/>
          <w:color w:val="FF0000"/>
          <w:sz w:val="18"/>
          <w:szCs w:val="18"/>
          <w:rtl/>
        </w:rPr>
        <w:t xml:space="preserve">دراسة الحالة في .........  يقدم الباحث نتائجه دون أن يضع في اعتباره مسألة العلاج المباشر: </w:t>
      </w:r>
    </w:p>
    <w:p w:rsidR="007F145C" w:rsidRPr="000914BF" w:rsidRDefault="007F145C" w:rsidP="007F145C">
      <w:pPr>
        <w:pStyle w:val="a3"/>
        <w:numPr>
          <w:ilvl w:val="0"/>
          <w:numId w:val="6"/>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البحث الاجتماعي </w:t>
      </w:r>
    </w:p>
    <w:p w:rsidR="001B7EFA" w:rsidRPr="000914BF" w:rsidRDefault="001B7EFA" w:rsidP="007F145C">
      <w:pPr>
        <w:pStyle w:val="a3"/>
        <w:rPr>
          <w:rFonts w:asciiTheme="minorBidi" w:hAnsiTheme="minorBidi"/>
          <w:color w:val="5F497A" w:themeColor="accent4" w:themeShade="BF"/>
          <w:sz w:val="18"/>
          <w:szCs w:val="18"/>
        </w:rPr>
      </w:pPr>
    </w:p>
    <w:p w:rsidR="00B55E69" w:rsidRPr="000914BF" w:rsidRDefault="00B55E69" w:rsidP="00607090">
      <w:pPr>
        <w:pStyle w:val="a3"/>
        <w:numPr>
          <w:ilvl w:val="0"/>
          <w:numId w:val="6"/>
        </w:numPr>
        <w:rPr>
          <w:rFonts w:asciiTheme="minorBidi" w:hAnsiTheme="minorBidi"/>
          <w:color w:val="FF0000"/>
          <w:sz w:val="18"/>
          <w:szCs w:val="18"/>
        </w:rPr>
      </w:pPr>
      <w:r w:rsidRPr="000914BF">
        <w:rPr>
          <w:rFonts w:asciiTheme="minorBidi" w:hAnsiTheme="minorBidi"/>
          <w:color w:val="FF0000"/>
          <w:sz w:val="18"/>
          <w:szCs w:val="18"/>
          <w:rtl/>
        </w:rPr>
        <w:t>في .............. فإن الأخصائي الاجتماعي حينما يجمع الحقائق عن الحالة فإنه يستخدمها في التشخيص والعلاج:</w:t>
      </w:r>
    </w:p>
    <w:p w:rsidR="007F145C" w:rsidRPr="000914BF" w:rsidRDefault="007F145C" w:rsidP="007F145C">
      <w:pPr>
        <w:pStyle w:val="a3"/>
        <w:numPr>
          <w:ilvl w:val="0"/>
          <w:numId w:val="6"/>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خدمة الفرد </w:t>
      </w:r>
    </w:p>
    <w:p w:rsidR="001B7EFA" w:rsidRPr="000914BF" w:rsidRDefault="001B7EFA" w:rsidP="007F145C">
      <w:pPr>
        <w:pStyle w:val="a3"/>
        <w:rPr>
          <w:rFonts w:asciiTheme="minorBidi" w:hAnsiTheme="minorBidi"/>
          <w:color w:val="5F497A" w:themeColor="accent4" w:themeShade="BF"/>
          <w:sz w:val="18"/>
          <w:szCs w:val="18"/>
          <w:rtl/>
        </w:rPr>
      </w:pPr>
    </w:p>
    <w:p w:rsidR="00B55E69" w:rsidRPr="000914BF" w:rsidRDefault="00B55E69" w:rsidP="00607090">
      <w:pPr>
        <w:pStyle w:val="a3"/>
        <w:numPr>
          <w:ilvl w:val="0"/>
          <w:numId w:val="6"/>
        </w:numPr>
        <w:rPr>
          <w:rFonts w:asciiTheme="minorBidi" w:hAnsiTheme="minorBidi"/>
          <w:color w:val="FF0000"/>
          <w:sz w:val="18"/>
          <w:szCs w:val="18"/>
        </w:rPr>
      </w:pPr>
      <w:r w:rsidRPr="000914BF">
        <w:rPr>
          <w:rFonts w:asciiTheme="minorBidi" w:hAnsiTheme="minorBidi"/>
          <w:color w:val="FF0000"/>
          <w:sz w:val="18"/>
          <w:szCs w:val="18"/>
          <w:rtl/>
        </w:rPr>
        <w:t xml:space="preserve">يمكن تعريف منهج دراسة الحالة (حينما تكون الوحدة فردا ) بأنه : </w:t>
      </w:r>
    </w:p>
    <w:p w:rsidR="007F145C" w:rsidRPr="000914BF" w:rsidRDefault="007F145C" w:rsidP="007F145C">
      <w:pPr>
        <w:pStyle w:val="a3"/>
        <w:numPr>
          <w:ilvl w:val="0"/>
          <w:numId w:val="6"/>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الطريقة المنظمة لجمع بيانات كافية عن شخص معين باعتباره وحدة من وحدات المجتمع </w:t>
      </w:r>
    </w:p>
    <w:p w:rsidR="001B7EFA" w:rsidRPr="000914BF" w:rsidRDefault="001B7EFA" w:rsidP="007F145C">
      <w:pPr>
        <w:pStyle w:val="a3"/>
        <w:rPr>
          <w:rFonts w:asciiTheme="minorBidi" w:hAnsiTheme="minorBidi"/>
          <w:color w:val="5F497A" w:themeColor="accent4" w:themeShade="BF"/>
          <w:sz w:val="18"/>
          <w:szCs w:val="18"/>
        </w:rPr>
      </w:pPr>
    </w:p>
    <w:p w:rsidR="00B55E69" w:rsidRPr="000914BF" w:rsidRDefault="00B55E69" w:rsidP="00607090">
      <w:pPr>
        <w:pStyle w:val="a3"/>
        <w:numPr>
          <w:ilvl w:val="0"/>
          <w:numId w:val="6"/>
        </w:numPr>
        <w:rPr>
          <w:rFonts w:asciiTheme="minorBidi" w:hAnsiTheme="minorBidi"/>
          <w:color w:val="FF0000"/>
          <w:sz w:val="18"/>
          <w:szCs w:val="18"/>
        </w:rPr>
      </w:pPr>
      <w:r w:rsidRPr="000914BF">
        <w:rPr>
          <w:rFonts w:asciiTheme="minorBidi" w:hAnsiTheme="minorBidi"/>
          <w:color w:val="FF0000"/>
          <w:sz w:val="18"/>
          <w:szCs w:val="18"/>
          <w:rtl/>
        </w:rPr>
        <w:t xml:space="preserve">هناك مواقف لا يمكن الاكتفاء فيها بدراسة الفرد دراسة كلية شاملة مثل : </w:t>
      </w:r>
    </w:p>
    <w:p w:rsidR="007F145C" w:rsidRPr="000914BF" w:rsidRDefault="007F145C" w:rsidP="00607090">
      <w:pPr>
        <w:pStyle w:val="a3"/>
        <w:numPr>
          <w:ilvl w:val="0"/>
          <w:numId w:val="6"/>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دراسة الاطفال الاحداث الجانحين </w:t>
      </w:r>
    </w:p>
    <w:p w:rsidR="007F145C" w:rsidRPr="000914BF" w:rsidRDefault="007F145C" w:rsidP="007F145C">
      <w:pPr>
        <w:pStyle w:val="a3"/>
        <w:rPr>
          <w:rFonts w:asciiTheme="minorBidi" w:hAnsiTheme="minorBidi"/>
          <w:color w:val="5F497A" w:themeColor="accent4" w:themeShade="BF"/>
          <w:sz w:val="18"/>
          <w:szCs w:val="18"/>
        </w:rPr>
      </w:pPr>
    </w:p>
    <w:p w:rsidR="00B55E69" w:rsidRPr="000914BF" w:rsidRDefault="00B55E69" w:rsidP="00607090">
      <w:pPr>
        <w:pStyle w:val="a3"/>
        <w:numPr>
          <w:ilvl w:val="0"/>
          <w:numId w:val="6"/>
        </w:numPr>
        <w:rPr>
          <w:rFonts w:asciiTheme="minorBidi" w:hAnsiTheme="minorBidi"/>
          <w:color w:val="FF0000"/>
          <w:sz w:val="18"/>
          <w:szCs w:val="18"/>
        </w:rPr>
      </w:pPr>
      <w:r w:rsidRPr="000914BF">
        <w:rPr>
          <w:rFonts w:asciiTheme="minorBidi" w:hAnsiTheme="minorBidi"/>
          <w:color w:val="FF0000"/>
          <w:sz w:val="18"/>
          <w:szCs w:val="18"/>
          <w:rtl/>
        </w:rPr>
        <w:t xml:space="preserve">في دراسة الحالات الفردية ينبغي التأكيد على: </w:t>
      </w:r>
    </w:p>
    <w:p w:rsidR="009C109A" w:rsidRPr="000914BF" w:rsidRDefault="009C109A" w:rsidP="002359B5">
      <w:pPr>
        <w:pStyle w:val="a3"/>
        <w:numPr>
          <w:ilvl w:val="0"/>
          <w:numId w:val="6"/>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كفاية البيانات </w:t>
      </w:r>
      <w:r w:rsidR="002359B5"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صدق البيانات </w:t>
      </w:r>
      <w:r w:rsidR="002359B5"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ضمان سرية التسجيل </w:t>
      </w:r>
    </w:p>
    <w:p w:rsidR="001B7EFA" w:rsidRPr="000914BF" w:rsidRDefault="001B7EFA" w:rsidP="009C109A">
      <w:pPr>
        <w:pStyle w:val="a3"/>
        <w:rPr>
          <w:rFonts w:asciiTheme="minorBidi" w:hAnsiTheme="minorBidi"/>
          <w:color w:val="5F497A" w:themeColor="accent4" w:themeShade="BF"/>
          <w:sz w:val="18"/>
          <w:szCs w:val="18"/>
        </w:rPr>
      </w:pPr>
    </w:p>
    <w:p w:rsidR="00B55E69" w:rsidRPr="000914BF" w:rsidRDefault="00B55E69" w:rsidP="00607090">
      <w:pPr>
        <w:pStyle w:val="a3"/>
        <w:numPr>
          <w:ilvl w:val="0"/>
          <w:numId w:val="6"/>
        </w:numPr>
        <w:rPr>
          <w:rFonts w:asciiTheme="minorBidi" w:hAnsiTheme="minorBidi"/>
          <w:color w:val="FF0000"/>
          <w:sz w:val="18"/>
          <w:szCs w:val="18"/>
        </w:rPr>
      </w:pPr>
      <w:r w:rsidRPr="000914BF">
        <w:rPr>
          <w:rFonts w:asciiTheme="minorBidi" w:hAnsiTheme="minorBidi"/>
          <w:color w:val="FF0000"/>
          <w:sz w:val="18"/>
          <w:szCs w:val="18"/>
          <w:rtl/>
        </w:rPr>
        <w:t xml:space="preserve">وسائل جمع البيانات عن الحالات الفردية تتضمن: </w:t>
      </w:r>
    </w:p>
    <w:p w:rsidR="009C109A" w:rsidRPr="000914BF" w:rsidRDefault="009C109A" w:rsidP="002359B5">
      <w:pPr>
        <w:pStyle w:val="a3"/>
        <w:numPr>
          <w:ilvl w:val="0"/>
          <w:numId w:val="6"/>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الملاحظة </w:t>
      </w:r>
      <w:r w:rsidR="002359B5"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المقابلة والوثائق الشخصية </w:t>
      </w:r>
      <w:r w:rsidR="002359B5" w:rsidRPr="000914BF">
        <w:rPr>
          <w:rFonts w:asciiTheme="minorBidi" w:hAnsiTheme="minorBidi" w:hint="cs"/>
          <w:color w:val="000000" w:themeColor="text1"/>
          <w:sz w:val="18"/>
          <w:szCs w:val="18"/>
          <w:u w:val="single"/>
          <w:rtl/>
        </w:rPr>
        <w:t xml:space="preserve">/ </w:t>
      </w:r>
      <w:r w:rsidRPr="000914BF">
        <w:rPr>
          <w:rFonts w:asciiTheme="minorBidi" w:hAnsiTheme="minorBidi"/>
          <w:color w:val="000000" w:themeColor="text1"/>
          <w:sz w:val="18"/>
          <w:szCs w:val="18"/>
          <w:u w:val="single"/>
          <w:rtl/>
        </w:rPr>
        <w:t xml:space="preserve"> تواريخ الحياة والسير الخاصة واليوميات والخطابات </w:t>
      </w:r>
    </w:p>
    <w:p w:rsidR="001B7EFA" w:rsidRPr="000914BF" w:rsidRDefault="001B7EFA" w:rsidP="009C109A">
      <w:pPr>
        <w:pStyle w:val="a3"/>
        <w:rPr>
          <w:rFonts w:asciiTheme="minorBidi" w:hAnsiTheme="minorBidi"/>
          <w:color w:val="5F497A" w:themeColor="accent4" w:themeShade="BF"/>
          <w:sz w:val="18"/>
          <w:szCs w:val="18"/>
        </w:rPr>
      </w:pPr>
    </w:p>
    <w:p w:rsidR="00B55E69" w:rsidRPr="000914BF" w:rsidRDefault="00B55E69" w:rsidP="00607090">
      <w:pPr>
        <w:pStyle w:val="a3"/>
        <w:numPr>
          <w:ilvl w:val="0"/>
          <w:numId w:val="6"/>
        </w:numPr>
        <w:rPr>
          <w:rFonts w:asciiTheme="minorBidi" w:hAnsiTheme="minorBidi"/>
          <w:color w:val="FF0000"/>
          <w:sz w:val="18"/>
          <w:szCs w:val="18"/>
        </w:rPr>
      </w:pPr>
      <w:r w:rsidRPr="000914BF">
        <w:rPr>
          <w:rFonts w:asciiTheme="minorBidi" w:hAnsiTheme="minorBidi"/>
          <w:color w:val="FF0000"/>
          <w:sz w:val="18"/>
          <w:szCs w:val="18"/>
          <w:rtl/>
        </w:rPr>
        <w:t>يعرف .......  بأنه مساحة أو مكان للحياة الاجتماعية يتميز بدرجة من الترابط الاجتماعي :</w:t>
      </w:r>
    </w:p>
    <w:p w:rsidR="009C109A" w:rsidRPr="000914BF" w:rsidRDefault="009C109A" w:rsidP="00607090">
      <w:pPr>
        <w:pStyle w:val="a3"/>
        <w:numPr>
          <w:ilvl w:val="0"/>
          <w:numId w:val="6"/>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المجتمع المحلي </w:t>
      </w:r>
    </w:p>
    <w:p w:rsidR="009C109A" w:rsidRPr="000914BF" w:rsidRDefault="009C109A" w:rsidP="009C109A">
      <w:pPr>
        <w:pStyle w:val="a3"/>
        <w:rPr>
          <w:rFonts w:asciiTheme="minorBidi" w:hAnsiTheme="minorBidi"/>
          <w:color w:val="5F497A" w:themeColor="accent4" w:themeShade="BF"/>
          <w:sz w:val="18"/>
          <w:szCs w:val="18"/>
        </w:rPr>
      </w:pPr>
    </w:p>
    <w:p w:rsidR="00B55E69" w:rsidRPr="000914BF" w:rsidRDefault="00B55E69" w:rsidP="00607090">
      <w:pPr>
        <w:pStyle w:val="a3"/>
        <w:numPr>
          <w:ilvl w:val="0"/>
          <w:numId w:val="6"/>
        </w:numPr>
        <w:rPr>
          <w:rFonts w:asciiTheme="minorBidi" w:hAnsiTheme="minorBidi"/>
          <w:color w:val="FF0000"/>
          <w:sz w:val="18"/>
          <w:szCs w:val="18"/>
        </w:rPr>
      </w:pPr>
      <w:r w:rsidRPr="000914BF">
        <w:rPr>
          <w:rFonts w:asciiTheme="minorBidi" w:hAnsiTheme="minorBidi"/>
          <w:color w:val="FF0000"/>
          <w:sz w:val="18"/>
          <w:szCs w:val="18"/>
          <w:rtl/>
        </w:rPr>
        <w:t xml:space="preserve">أسس المجتمع المحلي هي:  </w:t>
      </w:r>
      <w:r w:rsidRPr="000914BF">
        <w:rPr>
          <w:rFonts w:asciiTheme="minorBidi" w:hAnsiTheme="minorBidi"/>
          <w:color w:val="FF0000"/>
          <w:sz w:val="18"/>
          <w:szCs w:val="18"/>
        </w:rPr>
        <w:t xml:space="preserve"> </w:t>
      </w:r>
    </w:p>
    <w:p w:rsidR="009C109A" w:rsidRPr="000914BF" w:rsidRDefault="009C109A" w:rsidP="009C109A">
      <w:pPr>
        <w:pStyle w:val="a3"/>
        <w:numPr>
          <w:ilvl w:val="0"/>
          <w:numId w:val="6"/>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الدائرة المكانية وعاطفة الجماعة </w:t>
      </w:r>
    </w:p>
    <w:p w:rsidR="009C109A" w:rsidRPr="000914BF" w:rsidRDefault="009C109A" w:rsidP="009C109A">
      <w:pPr>
        <w:pStyle w:val="a3"/>
        <w:rPr>
          <w:rFonts w:asciiTheme="minorBidi" w:hAnsiTheme="minorBidi"/>
          <w:color w:val="5F497A" w:themeColor="accent4" w:themeShade="BF"/>
          <w:sz w:val="18"/>
          <w:szCs w:val="18"/>
        </w:rPr>
      </w:pPr>
    </w:p>
    <w:p w:rsidR="00B55E69" w:rsidRPr="000914BF" w:rsidRDefault="00B55E69" w:rsidP="00607090">
      <w:pPr>
        <w:pStyle w:val="a3"/>
        <w:numPr>
          <w:ilvl w:val="0"/>
          <w:numId w:val="6"/>
        </w:numPr>
        <w:rPr>
          <w:rFonts w:asciiTheme="minorBidi" w:hAnsiTheme="minorBidi"/>
          <w:color w:val="FF0000"/>
          <w:sz w:val="18"/>
          <w:szCs w:val="18"/>
        </w:rPr>
      </w:pPr>
      <w:r w:rsidRPr="000914BF">
        <w:rPr>
          <w:rFonts w:asciiTheme="minorBidi" w:hAnsiTheme="minorBidi"/>
          <w:color w:val="FF0000"/>
          <w:sz w:val="18"/>
          <w:szCs w:val="18"/>
          <w:rtl/>
        </w:rPr>
        <w:t xml:space="preserve">السمة المميزة للمجتمع المحلي هي :  </w:t>
      </w:r>
      <w:r w:rsidRPr="000914BF">
        <w:rPr>
          <w:rFonts w:asciiTheme="minorBidi" w:hAnsiTheme="minorBidi"/>
          <w:color w:val="FF0000"/>
          <w:sz w:val="18"/>
          <w:szCs w:val="18"/>
        </w:rPr>
        <w:t xml:space="preserve"> </w:t>
      </w:r>
    </w:p>
    <w:p w:rsidR="009C109A" w:rsidRPr="000914BF" w:rsidRDefault="009C109A" w:rsidP="009C109A">
      <w:pPr>
        <w:pStyle w:val="a3"/>
        <w:numPr>
          <w:ilvl w:val="0"/>
          <w:numId w:val="6"/>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أن المرء يمكنه أن يحيا كل حياته فيه</w:t>
      </w:r>
      <w:r w:rsidRPr="000914BF">
        <w:rPr>
          <w:rFonts w:asciiTheme="minorBidi" w:hAnsiTheme="minorBidi"/>
          <w:color w:val="000000" w:themeColor="text1"/>
          <w:sz w:val="18"/>
          <w:szCs w:val="18"/>
          <w:u w:val="single"/>
        </w:rPr>
        <w:t xml:space="preserve"> </w:t>
      </w:r>
    </w:p>
    <w:p w:rsidR="009C109A" w:rsidRPr="000914BF" w:rsidRDefault="009C109A" w:rsidP="009C109A">
      <w:pPr>
        <w:pStyle w:val="a3"/>
        <w:rPr>
          <w:rFonts w:asciiTheme="minorBidi" w:hAnsiTheme="minorBidi"/>
          <w:color w:val="5F497A" w:themeColor="accent4" w:themeShade="BF"/>
          <w:sz w:val="18"/>
          <w:szCs w:val="18"/>
        </w:rPr>
      </w:pPr>
    </w:p>
    <w:p w:rsidR="00B55E69" w:rsidRPr="000914BF" w:rsidRDefault="00B55E69" w:rsidP="00607090">
      <w:pPr>
        <w:pStyle w:val="a3"/>
        <w:numPr>
          <w:ilvl w:val="0"/>
          <w:numId w:val="6"/>
        </w:numPr>
        <w:rPr>
          <w:rFonts w:asciiTheme="minorBidi" w:hAnsiTheme="minorBidi"/>
          <w:color w:val="FF0000"/>
          <w:sz w:val="18"/>
          <w:szCs w:val="18"/>
        </w:rPr>
      </w:pPr>
      <w:r w:rsidRPr="000914BF">
        <w:rPr>
          <w:rFonts w:asciiTheme="minorBidi" w:hAnsiTheme="minorBidi"/>
          <w:color w:val="FF0000"/>
          <w:sz w:val="18"/>
          <w:szCs w:val="18"/>
          <w:rtl/>
        </w:rPr>
        <w:t xml:space="preserve">تعريف منهج دراسة الحالة حينما تكون الوحدة مجتمعا محليا بأنه:   </w:t>
      </w:r>
    </w:p>
    <w:p w:rsidR="00F04C58" w:rsidRPr="000914BF" w:rsidRDefault="00F04C58" w:rsidP="00F04C58">
      <w:pPr>
        <w:pStyle w:val="a3"/>
        <w:numPr>
          <w:ilvl w:val="0"/>
          <w:numId w:val="6"/>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الطريقة المنظمة لجمع بيانات كافية عن مجتمع محلي </w:t>
      </w:r>
    </w:p>
    <w:p w:rsidR="001B7EFA" w:rsidRPr="000914BF" w:rsidRDefault="001B7EFA" w:rsidP="00F04C58">
      <w:pPr>
        <w:pStyle w:val="a3"/>
        <w:rPr>
          <w:rFonts w:asciiTheme="minorBidi" w:hAnsiTheme="minorBidi"/>
          <w:color w:val="5F497A" w:themeColor="accent4" w:themeShade="BF"/>
          <w:sz w:val="18"/>
          <w:szCs w:val="18"/>
        </w:rPr>
      </w:pPr>
    </w:p>
    <w:p w:rsidR="00B55E69" w:rsidRPr="000914BF" w:rsidRDefault="00B55E69" w:rsidP="00607090">
      <w:pPr>
        <w:pStyle w:val="a3"/>
        <w:numPr>
          <w:ilvl w:val="0"/>
          <w:numId w:val="6"/>
        </w:numPr>
        <w:rPr>
          <w:rFonts w:asciiTheme="minorBidi" w:hAnsiTheme="minorBidi"/>
          <w:color w:val="FF0000"/>
          <w:sz w:val="18"/>
          <w:szCs w:val="18"/>
        </w:rPr>
      </w:pPr>
      <w:r w:rsidRPr="000914BF">
        <w:rPr>
          <w:rFonts w:asciiTheme="minorBidi" w:hAnsiTheme="minorBidi"/>
          <w:color w:val="FF0000"/>
          <w:sz w:val="18"/>
          <w:szCs w:val="18"/>
          <w:rtl/>
        </w:rPr>
        <w:t>................... هو عملية يقصد بها تدوين المعلومات واثبات البيانات بطريقة منظمة :</w:t>
      </w:r>
    </w:p>
    <w:p w:rsidR="00F04C58" w:rsidRPr="000914BF" w:rsidRDefault="00F04C58" w:rsidP="00607090">
      <w:pPr>
        <w:pStyle w:val="a3"/>
        <w:numPr>
          <w:ilvl w:val="0"/>
          <w:numId w:val="6"/>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التسجيل </w:t>
      </w:r>
    </w:p>
    <w:p w:rsidR="00F04C58" w:rsidRPr="000914BF" w:rsidRDefault="00F04C58" w:rsidP="00F04C58">
      <w:pPr>
        <w:pStyle w:val="a3"/>
        <w:rPr>
          <w:rFonts w:asciiTheme="minorBidi" w:hAnsiTheme="minorBidi"/>
          <w:color w:val="5F497A" w:themeColor="accent4" w:themeShade="BF"/>
          <w:sz w:val="18"/>
          <w:szCs w:val="18"/>
        </w:rPr>
      </w:pPr>
    </w:p>
    <w:p w:rsidR="00B55E69" w:rsidRPr="000914BF" w:rsidRDefault="00B55E69" w:rsidP="00607090">
      <w:pPr>
        <w:pStyle w:val="a3"/>
        <w:numPr>
          <w:ilvl w:val="0"/>
          <w:numId w:val="6"/>
        </w:numPr>
        <w:rPr>
          <w:rFonts w:asciiTheme="minorBidi" w:hAnsiTheme="minorBidi"/>
          <w:color w:val="FF0000"/>
          <w:sz w:val="18"/>
          <w:szCs w:val="18"/>
        </w:rPr>
      </w:pPr>
      <w:r w:rsidRPr="000914BF">
        <w:rPr>
          <w:rFonts w:asciiTheme="minorBidi" w:hAnsiTheme="minorBidi"/>
          <w:color w:val="FF0000"/>
          <w:sz w:val="18"/>
          <w:szCs w:val="18"/>
          <w:rtl/>
        </w:rPr>
        <w:t>يعتمد التسجيل على الوصف الدقيق للحالة بأسلوب :</w:t>
      </w:r>
      <w:r w:rsidRPr="000914BF">
        <w:rPr>
          <w:rFonts w:asciiTheme="minorBidi" w:hAnsiTheme="minorBidi"/>
          <w:color w:val="FF0000"/>
          <w:sz w:val="18"/>
          <w:szCs w:val="18"/>
        </w:rPr>
        <w:t xml:space="preserve"> </w:t>
      </w:r>
    </w:p>
    <w:p w:rsidR="00F04C58" w:rsidRPr="000914BF" w:rsidRDefault="00F04C58" w:rsidP="00607090">
      <w:pPr>
        <w:pStyle w:val="a3"/>
        <w:numPr>
          <w:ilvl w:val="0"/>
          <w:numId w:val="6"/>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موضوعي </w:t>
      </w:r>
    </w:p>
    <w:p w:rsidR="00F04C58" w:rsidRPr="000914BF" w:rsidRDefault="00F04C58" w:rsidP="00F04C58">
      <w:pPr>
        <w:pStyle w:val="a3"/>
        <w:rPr>
          <w:rFonts w:asciiTheme="minorBidi" w:hAnsiTheme="minorBidi"/>
          <w:color w:val="5F497A" w:themeColor="accent4" w:themeShade="BF"/>
          <w:sz w:val="18"/>
          <w:szCs w:val="18"/>
        </w:rPr>
      </w:pPr>
    </w:p>
    <w:p w:rsidR="00B55E69" w:rsidRPr="000914BF" w:rsidRDefault="00B55E69" w:rsidP="00607090">
      <w:pPr>
        <w:pStyle w:val="a3"/>
        <w:numPr>
          <w:ilvl w:val="0"/>
          <w:numId w:val="6"/>
        </w:numPr>
        <w:rPr>
          <w:rFonts w:asciiTheme="minorBidi" w:hAnsiTheme="minorBidi"/>
          <w:color w:val="FF0000"/>
          <w:sz w:val="18"/>
          <w:szCs w:val="18"/>
        </w:rPr>
      </w:pPr>
      <w:r w:rsidRPr="000914BF">
        <w:rPr>
          <w:rFonts w:asciiTheme="minorBidi" w:hAnsiTheme="minorBidi"/>
          <w:color w:val="FF0000"/>
          <w:sz w:val="18"/>
          <w:szCs w:val="18"/>
          <w:rtl/>
        </w:rPr>
        <w:t xml:space="preserve">ينبغي أن يتضمن السجل الدقيق ما يلي : </w:t>
      </w:r>
    </w:p>
    <w:p w:rsidR="00F04C58" w:rsidRPr="000914BF" w:rsidRDefault="00F04C58" w:rsidP="002359B5">
      <w:pPr>
        <w:pStyle w:val="a3"/>
        <w:numPr>
          <w:ilvl w:val="0"/>
          <w:numId w:val="6"/>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صفحة الوجه </w:t>
      </w:r>
      <w:r w:rsidR="002359B5"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موضوع الدراسة </w:t>
      </w:r>
      <w:r w:rsidR="002359B5" w:rsidRPr="000914BF">
        <w:rPr>
          <w:rFonts w:asciiTheme="minorBidi" w:hAnsiTheme="minorBidi" w:hint="cs"/>
          <w:color w:val="000000" w:themeColor="text1"/>
          <w:sz w:val="18"/>
          <w:szCs w:val="18"/>
          <w:u w:val="single"/>
          <w:rtl/>
        </w:rPr>
        <w:t xml:space="preserve"> /  </w:t>
      </w:r>
      <w:r w:rsidR="002359B5" w:rsidRPr="000914BF">
        <w:rPr>
          <w:rFonts w:asciiTheme="minorBidi" w:hAnsiTheme="minorBidi"/>
          <w:color w:val="000000" w:themeColor="text1"/>
          <w:sz w:val="18"/>
          <w:szCs w:val="18"/>
          <w:u w:val="single"/>
          <w:rtl/>
        </w:rPr>
        <w:t>الهدف من البحث</w:t>
      </w:r>
      <w:r w:rsidR="002359B5"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الأدوات التي استخدمها في جمع البيانات </w:t>
      </w:r>
    </w:p>
    <w:p w:rsidR="00F04C58" w:rsidRPr="000914BF" w:rsidRDefault="00F04C58" w:rsidP="00F04C58">
      <w:pPr>
        <w:pStyle w:val="a3"/>
        <w:rPr>
          <w:rFonts w:asciiTheme="minorBidi" w:hAnsiTheme="minorBidi"/>
          <w:color w:val="5F497A" w:themeColor="accent4" w:themeShade="BF"/>
          <w:sz w:val="18"/>
          <w:szCs w:val="18"/>
        </w:rPr>
      </w:pPr>
    </w:p>
    <w:p w:rsidR="00B55E69" w:rsidRPr="000914BF" w:rsidRDefault="00B55E69" w:rsidP="00607090">
      <w:pPr>
        <w:pStyle w:val="a3"/>
        <w:numPr>
          <w:ilvl w:val="0"/>
          <w:numId w:val="6"/>
        </w:numPr>
        <w:rPr>
          <w:rFonts w:asciiTheme="minorBidi" w:hAnsiTheme="minorBidi"/>
          <w:color w:val="FF0000"/>
          <w:sz w:val="18"/>
          <w:szCs w:val="18"/>
        </w:rPr>
      </w:pPr>
      <w:r w:rsidRPr="000914BF">
        <w:rPr>
          <w:rFonts w:asciiTheme="minorBidi" w:hAnsiTheme="minorBidi"/>
          <w:color w:val="FF0000"/>
          <w:sz w:val="18"/>
          <w:szCs w:val="18"/>
          <w:rtl/>
        </w:rPr>
        <w:t>...........هي الصفحة الأولى في السجل وتسجل عليها البيانات :</w:t>
      </w:r>
    </w:p>
    <w:p w:rsidR="00F04C58" w:rsidRPr="000914BF" w:rsidRDefault="00F04C58" w:rsidP="00607090">
      <w:pPr>
        <w:pStyle w:val="a3"/>
        <w:numPr>
          <w:ilvl w:val="0"/>
          <w:numId w:val="6"/>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صفحة الوجه </w:t>
      </w:r>
    </w:p>
    <w:p w:rsidR="00F04C58" w:rsidRPr="000914BF" w:rsidRDefault="00F04C58" w:rsidP="00F04C58">
      <w:pPr>
        <w:pStyle w:val="a3"/>
        <w:rPr>
          <w:rFonts w:asciiTheme="minorBidi" w:hAnsiTheme="minorBidi"/>
          <w:color w:val="5F497A" w:themeColor="accent4" w:themeShade="BF"/>
          <w:sz w:val="18"/>
          <w:szCs w:val="18"/>
        </w:rPr>
      </w:pPr>
    </w:p>
    <w:p w:rsidR="00B55E69" w:rsidRPr="000914BF" w:rsidRDefault="00B55E69" w:rsidP="00607090">
      <w:pPr>
        <w:pStyle w:val="a3"/>
        <w:numPr>
          <w:ilvl w:val="0"/>
          <w:numId w:val="6"/>
        </w:numPr>
        <w:rPr>
          <w:rFonts w:asciiTheme="minorBidi" w:hAnsiTheme="minorBidi"/>
          <w:color w:val="FF0000"/>
          <w:sz w:val="18"/>
          <w:szCs w:val="18"/>
        </w:rPr>
      </w:pPr>
      <w:r w:rsidRPr="000914BF">
        <w:rPr>
          <w:rFonts w:asciiTheme="minorBidi" w:hAnsiTheme="minorBidi"/>
          <w:color w:val="FF0000"/>
          <w:sz w:val="18"/>
          <w:szCs w:val="18"/>
          <w:rtl/>
        </w:rPr>
        <w:t>واجه منهج دراسة الحالة عدة انتقادات أهمها :</w:t>
      </w:r>
    </w:p>
    <w:p w:rsidR="00F04C58" w:rsidRPr="000914BF" w:rsidRDefault="00F04C58" w:rsidP="008A743E">
      <w:pPr>
        <w:pStyle w:val="a3"/>
        <w:numPr>
          <w:ilvl w:val="0"/>
          <w:numId w:val="6"/>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عدم صدق البيانات </w:t>
      </w:r>
      <w:r w:rsidR="008A743E" w:rsidRPr="000914BF">
        <w:rPr>
          <w:rFonts w:asciiTheme="minorBidi" w:hAnsiTheme="minorBidi" w:hint="cs"/>
          <w:color w:val="000000" w:themeColor="text1"/>
          <w:sz w:val="18"/>
          <w:szCs w:val="18"/>
          <w:u w:val="single"/>
          <w:rtl/>
        </w:rPr>
        <w:t xml:space="preserve">/  </w:t>
      </w:r>
      <w:r w:rsidRPr="000914BF">
        <w:rPr>
          <w:rFonts w:asciiTheme="minorBidi" w:hAnsiTheme="minorBidi"/>
          <w:color w:val="000000" w:themeColor="text1"/>
          <w:sz w:val="18"/>
          <w:szCs w:val="18"/>
          <w:u w:val="single"/>
          <w:rtl/>
        </w:rPr>
        <w:t xml:space="preserve">عدم إمكانية التعميم </w:t>
      </w:r>
      <w:r w:rsidR="008A743E"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التكلفة الكبيرة من الوقت والجهد والمال</w:t>
      </w:r>
      <w:r w:rsidRPr="000914BF">
        <w:rPr>
          <w:rFonts w:asciiTheme="minorBidi" w:hAnsiTheme="minorBidi"/>
          <w:color w:val="000000" w:themeColor="text1"/>
          <w:sz w:val="18"/>
          <w:szCs w:val="18"/>
          <w:u w:val="single"/>
        </w:rPr>
        <w:t xml:space="preserve"> </w:t>
      </w:r>
    </w:p>
    <w:p w:rsidR="001B7EFA" w:rsidRPr="000914BF" w:rsidRDefault="001B7EFA" w:rsidP="00F04C58">
      <w:pPr>
        <w:pStyle w:val="a3"/>
        <w:rPr>
          <w:rFonts w:asciiTheme="minorBidi" w:hAnsiTheme="minorBidi"/>
          <w:color w:val="5F497A" w:themeColor="accent4" w:themeShade="BF"/>
          <w:sz w:val="18"/>
          <w:szCs w:val="18"/>
          <w:rtl/>
        </w:rPr>
      </w:pPr>
    </w:p>
    <w:p w:rsidR="00C63909" w:rsidRPr="000914BF" w:rsidRDefault="00B55E69" w:rsidP="002160B9">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من أشهر رواد المنهج التاريخي للبحث الاجتماعي :</w:t>
      </w:r>
    </w:p>
    <w:p w:rsidR="00F04C58" w:rsidRPr="000914BF" w:rsidRDefault="00F04C58" w:rsidP="008A743E">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فيكو </w:t>
      </w:r>
      <w:r w:rsidR="008A743E"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ابن خلدون </w:t>
      </w:r>
    </w:p>
    <w:p w:rsidR="00F04C58" w:rsidRPr="000914BF" w:rsidRDefault="00F04C58" w:rsidP="00F04C58">
      <w:pPr>
        <w:pStyle w:val="a3"/>
        <w:ind w:right="-993"/>
        <w:rPr>
          <w:rFonts w:asciiTheme="minorBidi" w:hAnsiTheme="minorBidi"/>
          <w:color w:val="5F497A" w:themeColor="accent4" w:themeShade="BF"/>
          <w:sz w:val="18"/>
          <w:szCs w:val="18"/>
        </w:rPr>
      </w:pPr>
    </w:p>
    <w:p w:rsidR="00B55E69" w:rsidRPr="000914BF" w:rsidRDefault="00B55E69" w:rsidP="002160B9">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مؤلف كتاب (العلم الحديث ) :</w:t>
      </w:r>
    </w:p>
    <w:p w:rsidR="00F04C58" w:rsidRPr="000914BF" w:rsidRDefault="00F04C58" w:rsidP="00F04C58">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فيكو </w:t>
      </w:r>
    </w:p>
    <w:p w:rsidR="001B7EFA" w:rsidRPr="000914BF" w:rsidRDefault="001B7EFA" w:rsidP="00F04C58">
      <w:pPr>
        <w:pStyle w:val="a3"/>
        <w:ind w:right="-993"/>
        <w:rPr>
          <w:rFonts w:asciiTheme="minorBidi" w:hAnsiTheme="minorBidi"/>
          <w:color w:val="5F497A" w:themeColor="accent4" w:themeShade="BF"/>
          <w:sz w:val="18"/>
          <w:szCs w:val="18"/>
        </w:rPr>
      </w:pPr>
    </w:p>
    <w:p w:rsidR="00630C0D" w:rsidRPr="000914BF" w:rsidRDefault="00630C0D" w:rsidP="00630C0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تنبه  ........... إلى أن الظواهر الاجتماعية لا تثبت على حال واحدة بل تختلف أوضاعها باختلاف المجتمعات ، وتختلف في المجتمع الواحد باختلاف العصور :</w:t>
      </w:r>
    </w:p>
    <w:p w:rsidR="00F04C58" w:rsidRPr="000914BF" w:rsidRDefault="00F04C58" w:rsidP="00F04C58">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ابن خلدون </w:t>
      </w:r>
    </w:p>
    <w:p w:rsidR="001B7EFA" w:rsidRPr="000914BF" w:rsidRDefault="001B7EFA" w:rsidP="00F04C58">
      <w:pPr>
        <w:pStyle w:val="a3"/>
        <w:rPr>
          <w:rFonts w:asciiTheme="minorBidi" w:hAnsiTheme="minorBidi"/>
          <w:color w:val="5F497A" w:themeColor="accent4" w:themeShade="BF"/>
          <w:sz w:val="18"/>
          <w:szCs w:val="18"/>
        </w:rPr>
      </w:pPr>
    </w:p>
    <w:p w:rsidR="00630C0D" w:rsidRPr="000914BF" w:rsidRDefault="00630C0D" w:rsidP="00630C0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يرى .......... أنه من المستحيل أن يتفق مجتمعان في نظام اجتماعي واحد :</w:t>
      </w:r>
    </w:p>
    <w:p w:rsidR="00F04C58" w:rsidRPr="000914BF" w:rsidRDefault="00F04C58" w:rsidP="00F04C58">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ابن خلدون </w:t>
      </w:r>
    </w:p>
    <w:p w:rsidR="001B7EFA" w:rsidRPr="000914BF" w:rsidRDefault="001B7EFA" w:rsidP="00F04C58">
      <w:pPr>
        <w:pStyle w:val="a3"/>
        <w:rPr>
          <w:rFonts w:asciiTheme="minorBidi" w:hAnsiTheme="minorBidi"/>
          <w:color w:val="5F497A" w:themeColor="accent4" w:themeShade="BF"/>
          <w:sz w:val="18"/>
          <w:szCs w:val="18"/>
        </w:rPr>
      </w:pPr>
    </w:p>
    <w:p w:rsidR="00630C0D" w:rsidRPr="000914BF" w:rsidRDefault="00630C0D" w:rsidP="00630C0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يرى .........أنه من المستحيل أن نجد نظاماً اجتماعيا قد ظل على حال واحدة في مجتمع معين في مختلف مراحل حياته :</w:t>
      </w:r>
    </w:p>
    <w:p w:rsidR="00F04C58" w:rsidRPr="000914BF" w:rsidRDefault="00F04C58" w:rsidP="00F04C58">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ابن خلدون </w:t>
      </w:r>
    </w:p>
    <w:p w:rsidR="001B7EFA" w:rsidRPr="000914BF" w:rsidRDefault="001B7EFA" w:rsidP="00F04C58">
      <w:pPr>
        <w:pStyle w:val="a3"/>
        <w:rPr>
          <w:rFonts w:asciiTheme="minorBidi" w:hAnsiTheme="minorBidi"/>
          <w:color w:val="5F497A" w:themeColor="accent4" w:themeShade="BF"/>
          <w:sz w:val="18"/>
          <w:szCs w:val="18"/>
        </w:rPr>
      </w:pPr>
    </w:p>
    <w:p w:rsidR="00630C0D" w:rsidRPr="000914BF" w:rsidRDefault="00630C0D" w:rsidP="00630C0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 xml:space="preserve">طالب ابن خلدون بملاحظة الظواهر ملاحظة : </w:t>
      </w:r>
    </w:p>
    <w:p w:rsidR="00F04C58" w:rsidRPr="000914BF" w:rsidRDefault="00F04C58" w:rsidP="00630C0D">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مباشرة </w:t>
      </w:r>
    </w:p>
    <w:p w:rsidR="00F04C58" w:rsidRPr="000914BF" w:rsidRDefault="00F04C58" w:rsidP="00F04C58">
      <w:pPr>
        <w:pStyle w:val="a3"/>
        <w:rPr>
          <w:rFonts w:asciiTheme="minorBidi" w:hAnsiTheme="minorBidi"/>
          <w:color w:val="5F497A" w:themeColor="accent4" w:themeShade="BF"/>
          <w:sz w:val="18"/>
          <w:szCs w:val="18"/>
        </w:rPr>
      </w:pPr>
    </w:p>
    <w:p w:rsidR="00630C0D" w:rsidRPr="000914BF" w:rsidRDefault="00630C0D" w:rsidP="00630C0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 xml:space="preserve"> تعقُب .............. الظاهرة الواحدة في تاريخ الشعب الواحد في مختلف الفترات التاريخية مع تحري صدق الروايات التاريخية :</w:t>
      </w:r>
    </w:p>
    <w:p w:rsidR="00F04C58" w:rsidRPr="000914BF" w:rsidRDefault="00F04C58" w:rsidP="00F04C58">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ابن خلدون </w:t>
      </w:r>
    </w:p>
    <w:p w:rsidR="001B7EFA" w:rsidRPr="000914BF" w:rsidRDefault="001B7EFA" w:rsidP="00F04C58">
      <w:pPr>
        <w:pStyle w:val="a3"/>
        <w:rPr>
          <w:rFonts w:asciiTheme="minorBidi" w:hAnsiTheme="minorBidi"/>
          <w:color w:val="5F497A" w:themeColor="accent4" w:themeShade="BF"/>
          <w:sz w:val="18"/>
          <w:szCs w:val="18"/>
        </w:rPr>
      </w:pPr>
    </w:p>
    <w:p w:rsidR="00630C0D" w:rsidRPr="000914BF" w:rsidRDefault="00630C0D" w:rsidP="00630C0D">
      <w:pPr>
        <w:pStyle w:val="a3"/>
        <w:numPr>
          <w:ilvl w:val="0"/>
          <w:numId w:val="1"/>
        </w:numPr>
        <w:rPr>
          <w:rFonts w:asciiTheme="minorBidi" w:hAnsiTheme="minorBidi"/>
          <w:color w:val="FF0000"/>
          <w:sz w:val="18"/>
          <w:szCs w:val="18"/>
          <w:u w:val="single"/>
        </w:rPr>
      </w:pPr>
      <w:r w:rsidRPr="000914BF">
        <w:rPr>
          <w:rFonts w:asciiTheme="minorBidi" w:hAnsiTheme="minorBidi"/>
          <w:color w:val="FF0000"/>
          <w:sz w:val="18"/>
          <w:szCs w:val="18"/>
          <w:rtl/>
        </w:rPr>
        <w:t xml:space="preserve">اعتمد ابن خلدون في بحوثه على  :    </w:t>
      </w:r>
    </w:p>
    <w:p w:rsidR="00FE7A64" w:rsidRPr="000914BF" w:rsidRDefault="00FE7A64" w:rsidP="00FE7A64">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ملاحظة ظواهر الاجتماع في الشعوب التي أتيح له الاحتكاك بها </w:t>
      </w:r>
    </w:p>
    <w:p w:rsidR="00FE7A64" w:rsidRPr="000914BF" w:rsidRDefault="00FE7A64" w:rsidP="00FE7A64">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تعقٌب الظواهر الاجتماعية في تاريخ هذه الشعوب </w:t>
      </w:r>
    </w:p>
    <w:p w:rsidR="001B7EFA" w:rsidRPr="000914BF" w:rsidRDefault="001B7EFA" w:rsidP="00FE7A64">
      <w:pPr>
        <w:pStyle w:val="a3"/>
        <w:rPr>
          <w:rFonts w:asciiTheme="minorBidi" w:hAnsiTheme="minorBidi"/>
          <w:color w:val="5F497A" w:themeColor="accent4" w:themeShade="BF"/>
          <w:sz w:val="18"/>
          <w:szCs w:val="18"/>
        </w:rPr>
      </w:pPr>
    </w:p>
    <w:p w:rsidR="00630C0D" w:rsidRPr="000914BF" w:rsidRDefault="00630C0D" w:rsidP="00607090">
      <w:pPr>
        <w:pStyle w:val="a3"/>
        <w:numPr>
          <w:ilvl w:val="0"/>
          <w:numId w:val="7"/>
        </w:numPr>
        <w:rPr>
          <w:rFonts w:asciiTheme="minorBidi" w:hAnsiTheme="minorBidi"/>
          <w:color w:val="FF0000"/>
          <w:sz w:val="18"/>
          <w:szCs w:val="18"/>
        </w:rPr>
      </w:pPr>
      <w:r w:rsidRPr="000914BF">
        <w:rPr>
          <w:rFonts w:asciiTheme="minorBidi" w:hAnsiTheme="minorBidi"/>
          <w:color w:val="FF0000"/>
          <w:sz w:val="18"/>
          <w:szCs w:val="18"/>
          <w:rtl/>
        </w:rPr>
        <w:t>دعا ............. في كتابه "العلم الحديث" إلى استنباط النظريات الاجتماعية من الحقائق التاريخية :</w:t>
      </w:r>
    </w:p>
    <w:p w:rsidR="00FE7A64" w:rsidRPr="000914BF" w:rsidRDefault="00FE7A64" w:rsidP="00607090">
      <w:pPr>
        <w:pStyle w:val="a3"/>
        <w:numPr>
          <w:ilvl w:val="0"/>
          <w:numId w:val="7"/>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فيكو </w:t>
      </w:r>
    </w:p>
    <w:p w:rsidR="00FE7A64" w:rsidRPr="000914BF" w:rsidRDefault="00FE7A64" w:rsidP="00FE7A64">
      <w:pPr>
        <w:pStyle w:val="a3"/>
        <w:rPr>
          <w:rFonts w:asciiTheme="minorBidi" w:hAnsiTheme="minorBidi"/>
          <w:color w:val="5F497A" w:themeColor="accent4" w:themeShade="BF"/>
          <w:sz w:val="18"/>
          <w:szCs w:val="18"/>
        </w:rPr>
      </w:pPr>
    </w:p>
    <w:p w:rsidR="00630C0D" w:rsidRPr="000914BF" w:rsidRDefault="00630C0D" w:rsidP="00607090">
      <w:pPr>
        <w:pStyle w:val="a3"/>
        <w:numPr>
          <w:ilvl w:val="0"/>
          <w:numId w:val="7"/>
        </w:numPr>
        <w:rPr>
          <w:rFonts w:asciiTheme="minorBidi" w:hAnsiTheme="minorBidi"/>
          <w:color w:val="5F497A" w:themeColor="accent4" w:themeShade="BF"/>
          <w:sz w:val="18"/>
          <w:szCs w:val="18"/>
        </w:rPr>
      </w:pPr>
      <w:r w:rsidRPr="000914BF">
        <w:rPr>
          <w:rFonts w:asciiTheme="minorBidi" w:hAnsiTheme="minorBidi"/>
          <w:color w:val="5F497A" w:themeColor="accent4" w:themeShade="BF"/>
          <w:sz w:val="18"/>
          <w:szCs w:val="18"/>
          <w:rtl/>
        </w:rPr>
        <w:t xml:space="preserve">حدد ..... القواعد الأساسية للمنهج التاريخي : </w:t>
      </w:r>
      <w:r w:rsidRPr="000914BF">
        <w:rPr>
          <w:rFonts w:asciiTheme="minorBidi" w:hAnsiTheme="minorBidi"/>
          <w:color w:val="5F497A" w:themeColor="accent4" w:themeShade="BF"/>
          <w:sz w:val="18"/>
          <w:szCs w:val="18"/>
        </w:rPr>
        <w:t xml:space="preserve"> </w:t>
      </w:r>
    </w:p>
    <w:p w:rsidR="001B7EFA" w:rsidRPr="000914BF" w:rsidRDefault="00FE7A64" w:rsidP="00821C31">
      <w:pPr>
        <w:pStyle w:val="a3"/>
        <w:numPr>
          <w:ilvl w:val="0"/>
          <w:numId w:val="7"/>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فيكو </w:t>
      </w:r>
    </w:p>
    <w:p w:rsidR="00630C0D" w:rsidRPr="000914BF" w:rsidRDefault="00630C0D" w:rsidP="00607090">
      <w:pPr>
        <w:pStyle w:val="a3"/>
        <w:numPr>
          <w:ilvl w:val="0"/>
          <w:numId w:val="7"/>
        </w:numPr>
        <w:rPr>
          <w:rFonts w:asciiTheme="minorBidi" w:hAnsiTheme="minorBidi"/>
          <w:color w:val="FF0000"/>
          <w:sz w:val="18"/>
          <w:szCs w:val="18"/>
        </w:rPr>
      </w:pPr>
      <w:r w:rsidRPr="000914BF">
        <w:rPr>
          <w:rFonts w:asciiTheme="minorBidi" w:hAnsiTheme="minorBidi"/>
          <w:color w:val="FF0000"/>
          <w:sz w:val="18"/>
          <w:szCs w:val="18"/>
          <w:rtl/>
        </w:rPr>
        <w:t xml:space="preserve">القواعد الأساسية للمنهج التاريخي كما يرى فيكو : </w:t>
      </w:r>
    </w:p>
    <w:p w:rsidR="00FE7A64" w:rsidRPr="000914BF" w:rsidRDefault="00FE7A64" w:rsidP="00FE7A64">
      <w:pPr>
        <w:pStyle w:val="a3"/>
        <w:numPr>
          <w:ilvl w:val="0"/>
          <w:numId w:val="7"/>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تحديد الظاهرة المراد دراستها وتعقُبها من خلال العصور المختلفة </w:t>
      </w:r>
    </w:p>
    <w:p w:rsidR="00FE7A64" w:rsidRPr="000914BF" w:rsidRDefault="00FE7A64" w:rsidP="00FE7A64">
      <w:pPr>
        <w:pStyle w:val="a3"/>
        <w:numPr>
          <w:ilvl w:val="0"/>
          <w:numId w:val="7"/>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جمع الوثائق المتعلقة بالظاهرة و تحليلها و نقدها </w:t>
      </w:r>
      <w:r w:rsidRPr="000914BF">
        <w:rPr>
          <w:rFonts w:asciiTheme="minorBidi" w:hAnsiTheme="minorBidi"/>
          <w:color w:val="000000" w:themeColor="text1"/>
          <w:sz w:val="18"/>
          <w:szCs w:val="18"/>
          <w:u w:val="single"/>
        </w:rPr>
        <w:t xml:space="preserve"> </w:t>
      </w:r>
    </w:p>
    <w:p w:rsidR="00FE7A64" w:rsidRPr="000914BF" w:rsidRDefault="00FE7A64" w:rsidP="00FE7A64">
      <w:pPr>
        <w:pStyle w:val="a3"/>
        <w:numPr>
          <w:ilvl w:val="0"/>
          <w:numId w:val="7"/>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الاعتماد على علم دراسة اللغات للتأكد من صحة الوقائع التي يذكرها المؤرخون</w:t>
      </w:r>
    </w:p>
    <w:p w:rsidR="00FE7A64" w:rsidRPr="000914BF" w:rsidRDefault="00FE7A64" w:rsidP="00FE7A64">
      <w:pPr>
        <w:pStyle w:val="a3"/>
        <w:numPr>
          <w:ilvl w:val="0"/>
          <w:numId w:val="7"/>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القيام بتصنيف الحقائق والتأليف بينها </w:t>
      </w:r>
    </w:p>
    <w:p w:rsidR="001B7EFA" w:rsidRPr="000914BF" w:rsidRDefault="001B7EFA" w:rsidP="00FE7A64">
      <w:pPr>
        <w:pStyle w:val="a3"/>
        <w:rPr>
          <w:rFonts w:asciiTheme="minorBidi" w:hAnsiTheme="minorBidi"/>
          <w:color w:val="5F497A" w:themeColor="accent4" w:themeShade="BF"/>
          <w:sz w:val="18"/>
          <w:szCs w:val="18"/>
        </w:rPr>
      </w:pPr>
    </w:p>
    <w:p w:rsidR="00630C0D" w:rsidRPr="000914BF" w:rsidRDefault="00630C0D" w:rsidP="00607090">
      <w:pPr>
        <w:pStyle w:val="a3"/>
        <w:numPr>
          <w:ilvl w:val="0"/>
          <w:numId w:val="7"/>
        </w:numPr>
        <w:rPr>
          <w:rFonts w:asciiTheme="minorBidi" w:hAnsiTheme="minorBidi"/>
          <w:color w:val="FF0000"/>
          <w:sz w:val="18"/>
          <w:szCs w:val="18"/>
        </w:rPr>
      </w:pPr>
      <w:r w:rsidRPr="000914BF">
        <w:rPr>
          <w:rFonts w:asciiTheme="minorBidi" w:hAnsiTheme="minorBidi"/>
          <w:color w:val="FF0000"/>
          <w:sz w:val="18"/>
          <w:szCs w:val="18"/>
          <w:rtl/>
        </w:rPr>
        <w:t>خطوات المنهج التاريخي :</w:t>
      </w:r>
    </w:p>
    <w:p w:rsidR="00FE7A64" w:rsidRPr="000914BF" w:rsidRDefault="00FE7A64" w:rsidP="00902091">
      <w:pPr>
        <w:pStyle w:val="a3"/>
        <w:numPr>
          <w:ilvl w:val="0"/>
          <w:numId w:val="7"/>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 تحديد مشكلة البحث </w:t>
      </w:r>
      <w:r w:rsidR="00902091"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جمع الحقائق المتعلقة بالمشكلة </w:t>
      </w:r>
      <w:r w:rsidR="00902091"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تحليل المصادر ونقدها </w:t>
      </w:r>
      <w:r w:rsidR="00902091"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تصنيف الحقائق ومحاولة الربط بينها </w:t>
      </w:r>
      <w:r w:rsidR="00902091"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عرض النتائج </w:t>
      </w:r>
    </w:p>
    <w:p w:rsidR="001B7EFA" w:rsidRPr="000914BF" w:rsidRDefault="001B7EFA" w:rsidP="00FE7A64">
      <w:pPr>
        <w:pStyle w:val="a3"/>
        <w:rPr>
          <w:rFonts w:asciiTheme="minorBidi" w:hAnsiTheme="minorBidi"/>
          <w:color w:val="5F497A" w:themeColor="accent4" w:themeShade="BF"/>
          <w:sz w:val="18"/>
          <w:szCs w:val="18"/>
        </w:rPr>
      </w:pPr>
    </w:p>
    <w:p w:rsidR="00630C0D" w:rsidRPr="000914BF" w:rsidRDefault="00630C0D" w:rsidP="00607090">
      <w:pPr>
        <w:pStyle w:val="a3"/>
        <w:numPr>
          <w:ilvl w:val="0"/>
          <w:numId w:val="7"/>
        </w:numPr>
        <w:rPr>
          <w:rFonts w:asciiTheme="minorBidi" w:hAnsiTheme="minorBidi"/>
          <w:color w:val="FF0000"/>
          <w:sz w:val="18"/>
          <w:szCs w:val="18"/>
        </w:rPr>
      </w:pPr>
      <w:r w:rsidRPr="000914BF">
        <w:rPr>
          <w:rFonts w:asciiTheme="minorBidi" w:hAnsiTheme="minorBidi"/>
          <w:color w:val="FF0000"/>
          <w:sz w:val="18"/>
          <w:szCs w:val="18"/>
          <w:rtl/>
        </w:rPr>
        <w:t xml:space="preserve">الموضوعات التي تهمنا في الميدان الاجتماعي هي التي تتعلق بالظواهر  : </w:t>
      </w:r>
    </w:p>
    <w:p w:rsidR="00FE7A64" w:rsidRPr="000914BF" w:rsidRDefault="00FE7A64" w:rsidP="00C042E4">
      <w:pPr>
        <w:pStyle w:val="a3"/>
        <w:numPr>
          <w:ilvl w:val="0"/>
          <w:numId w:val="7"/>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الاجتماعية </w:t>
      </w:r>
      <w:r w:rsidR="00C042E4"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الثقافية </w:t>
      </w:r>
    </w:p>
    <w:p w:rsidR="00FE7A64" w:rsidRPr="000914BF" w:rsidRDefault="00FE7A64" w:rsidP="00FE7A64">
      <w:pPr>
        <w:pStyle w:val="a3"/>
        <w:rPr>
          <w:rFonts w:asciiTheme="minorBidi" w:hAnsiTheme="minorBidi"/>
          <w:color w:val="5F497A" w:themeColor="accent4" w:themeShade="BF"/>
          <w:sz w:val="18"/>
          <w:szCs w:val="18"/>
        </w:rPr>
      </w:pPr>
    </w:p>
    <w:p w:rsidR="00630C0D" w:rsidRPr="000914BF" w:rsidRDefault="00630C0D" w:rsidP="00607090">
      <w:pPr>
        <w:pStyle w:val="a3"/>
        <w:numPr>
          <w:ilvl w:val="0"/>
          <w:numId w:val="7"/>
        </w:numPr>
        <w:rPr>
          <w:rFonts w:asciiTheme="minorBidi" w:hAnsiTheme="minorBidi"/>
          <w:color w:val="FF0000"/>
          <w:sz w:val="18"/>
          <w:szCs w:val="18"/>
        </w:rPr>
      </w:pPr>
      <w:r w:rsidRPr="000914BF">
        <w:rPr>
          <w:rFonts w:asciiTheme="minorBidi" w:hAnsiTheme="minorBidi"/>
          <w:color w:val="FF0000"/>
          <w:sz w:val="18"/>
          <w:szCs w:val="18"/>
          <w:rtl/>
        </w:rPr>
        <w:t>يشترط في الظاهرة التي يختارها الباحث</w:t>
      </w:r>
      <w:r w:rsidR="00FE7A64" w:rsidRPr="000914BF">
        <w:rPr>
          <w:rFonts w:asciiTheme="minorBidi" w:hAnsiTheme="minorBidi"/>
          <w:color w:val="FF0000"/>
          <w:sz w:val="18"/>
          <w:szCs w:val="18"/>
          <w:rtl/>
        </w:rPr>
        <w:t xml:space="preserve"> في المنهج التاريخي</w:t>
      </w:r>
      <w:r w:rsidRPr="000914BF">
        <w:rPr>
          <w:rFonts w:asciiTheme="minorBidi" w:hAnsiTheme="minorBidi"/>
          <w:color w:val="FF0000"/>
          <w:sz w:val="18"/>
          <w:szCs w:val="18"/>
          <w:rtl/>
        </w:rPr>
        <w:t xml:space="preserve"> أن تكون :</w:t>
      </w:r>
    </w:p>
    <w:p w:rsidR="00FE7A64" w:rsidRPr="000914BF" w:rsidRDefault="00FE7A64" w:rsidP="00607090">
      <w:pPr>
        <w:pStyle w:val="a3"/>
        <w:numPr>
          <w:ilvl w:val="0"/>
          <w:numId w:val="7"/>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lastRenderedPageBreak/>
        <w:t xml:space="preserve">ممتدة عبر التاريخ </w:t>
      </w:r>
    </w:p>
    <w:p w:rsidR="00FE7A64" w:rsidRPr="000914BF" w:rsidRDefault="00FE7A64" w:rsidP="00FE7A64">
      <w:pPr>
        <w:pStyle w:val="a3"/>
        <w:rPr>
          <w:rFonts w:asciiTheme="minorBidi" w:hAnsiTheme="minorBidi"/>
          <w:color w:val="000000" w:themeColor="text1"/>
          <w:sz w:val="18"/>
          <w:szCs w:val="18"/>
        </w:rPr>
      </w:pPr>
    </w:p>
    <w:p w:rsidR="00630C0D" w:rsidRPr="000914BF" w:rsidRDefault="00630C0D" w:rsidP="00607090">
      <w:pPr>
        <w:pStyle w:val="a3"/>
        <w:numPr>
          <w:ilvl w:val="0"/>
          <w:numId w:val="7"/>
        </w:numPr>
        <w:rPr>
          <w:rFonts w:asciiTheme="minorBidi" w:hAnsiTheme="minorBidi"/>
          <w:color w:val="FF0000"/>
          <w:sz w:val="18"/>
          <w:szCs w:val="18"/>
        </w:rPr>
      </w:pPr>
      <w:r w:rsidRPr="000914BF">
        <w:rPr>
          <w:rFonts w:asciiTheme="minorBidi" w:hAnsiTheme="minorBidi"/>
          <w:color w:val="FF0000"/>
          <w:sz w:val="18"/>
          <w:szCs w:val="18"/>
          <w:rtl/>
        </w:rPr>
        <w:t>المصادر التاريخية .......... تشمل الآثار والوثائق :</w:t>
      </w:r>
    </w:p>
    <w:p w:rsidR="001B7EFA" w:rsidRPr="000914BF" w:rsidRDefault="00FE7A64" w:rsidP="00607090">
      <w:pPr>
        <w:pStyle w:val="a3"/>
        <w:numPr>
          <w:ilvl w:val="0"/>
          <w:numId w:val="7"/>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الاولية </w:t>
      </w:r>
    </w:p>
    <w:p w:rsidR="00FE7A64" w:rsidRPr="000914BF" w:rsidRDefault="00FE7A64" w:rsidP="00FE7A64">
      <w:pPr>
        <w:pStyle w:val="a3"/>
        <w:rPr>
          <w:rFonts w:asciiTheme="minorBidi" w:hAnsiTheme="minorBidi"/>
          <w:color w:val="5F497A" w:themeColor="accent4" w:themeShade="BF"/>
          <w:sz w:val="18"/>
          <w:szCs w:val="18"/>
        </w:rPr>
      </w:pPr>
    </w:p>
    <w:p w:rsidR="00630C0D" w:rsidRPr="000914BF" w:rsidRDefault="00630C0D" w:rsidP="00607090">
      <w:pPr>
        <w:pStyle w:val="a3"/>
        <w:numPr>
          <w:ilvl w:val="0"/>
          <w:numId w:val="7"/>
        </w:numPr>
        <w:rPr>
          <w:rFonts w:asciiTheme="minorBidi" w:hAnsiTheme="minorBidi"/>
          <w:color w:val="FF0000"/>
          <w:sz w:val="18"/>
          <w:szCs w:val="18"/>
        </w:rPr>
      </w:pPr>
      <w:r w:rsidRPr="000914BF">
        <w:rPr>
          <w:rFonts w:asciiTheme="minorBidi" w:hAnsiTheme="minorBidi"/>
          <w:color w:val="FF0000"/>
          <w:sz w:val="18"/>
          <w:szCs w:val="18"/>
          <w:rtl/>
        </w:rPr>
        <w:t>المصادر التاريخية ......... هى التي تنقل عن المصادر الأولية ولكنها قد تحتوي على أخطاء, لذا يقوم الباحث بتحليلها:</w:t>
      </w:r>
    </w:p>
    <w:p w:rsidR="00FE7A64" w:rsidRPr="000914BF" w:rsidRDefault="00FE7A64" w:rsidP="00FE7A64">
      <w:pPr>
        <w:pStyle w:val="a3"/>
        <w:numPr>
          <w:ilvl w:val="0"/>
          <w:numId w:val="7"/>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الثانوية </w:t>
      </w:r>
    </w:p>
    <w:p w:rsidR="001B7EFA" w:rsidRPr="000914BF" w:rsidRDefault="001B7EFA" w:rsidP="00FE7A64">
      <w:pPr>
        <w:pStyle w:val="a3"/>
        <w:rPr>
          <w:rFonts w:asciiTheme="minorBidi" w:hAnsiTheme="minorBidi"/>
          <w:color w:val="5F497A" w:themeColor="accent4" w:themeShade="BF"/>
          <w:sz w:val="18"/>
          <w:szCs w:val="18"/>
        </w:rPr>
      </w:pPr>
    </w:p>
    <w:p w:rsidR="00630C0D" w:rsidRPr="000914BF" w:rsidRDefault="00630C0D" w:rsidP="00607090">
      <w:pPr>
        <w:pStyle w:val="a3"/>
        <w:numPr>
          <w:ilvl w:val="0"/>
          <w:numId w:val="7"/>
        </w:numPr>
        <w:rPr>
          <w:rFonts w:asciiTheme="minorBidi" w:hAnsiTheme="minorBidi"/>
          <w:color w:val="FF0000"/>
          <w:sz w:val="18"/>
          <w:szCs w:val="18"/>
        </w:rPr>
      </w:pPr>
      <w:r w:rsidRPr="000914BF">
        <w:rPr>
          <w:rFonts w:asciiTheme="minorBidi" w:hAnsiTheme="minorBidi"/>
          <w:color w:val="FF0000"/>
          <w:sz w:val="18"/>
          <w:szCs w:val="18"/>
          <w:rtl/>
        </w:rPr>
        <w:t>يستخدم التحليل .........  للتحقق من صدق النص التاريخي من جهة الشكل لا من جهة الموضوع :</w:t>
      </w:r>
    </w:p>
    <w:p w:rsidR="00FE7A64" w:rsidRPr="000914BF" w:rsidRDefault="00FE7A64" w:rsidP="00607090">
      <w:pPr>
        <w:pStyle w:val="a3"/>
        <w:numPr>
          <w:ilvl w:val="0"/>
          <w:numId w:val="7"/>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الخارجي </w:t>
      </w:r>
    </w:p>
    <w:p w:rsidR="00FE7A64" w:rsidRPr="000914BF" w:rsidRDefault="00FE7A64" w:rsidP="00FE7A64">
      <w:pPr>
        <w:pStyle w:val="a3"/>
        <w:rPr>
          <w:rFonts w:asciiTheme="minorBidi" w:hAnsiTheme="minorBidi"/>
          <w:color w:val="5F497A" w:themeColor="accent4" w:themeShade="BF"/>
          <w:sz w:val="18"/>
          <w:szCs w:val="18"/>
        </w:rPr>
      </w:pPr>
    </w:p>
    <w:p w:rsidR="00630C0D" w:rsidRPr="000914BF" w:rsidRDefault="00630C0D" w:rsidP="00607090">
      <w:pPr>
        <w:pStyle w:val="a3"/>
        <w:numPr>
          <w:ilvl w:val="0"/>
          <w:numId w:val="7"/>
        </w:numPr>
        <w:rPr>
          <w:rFonts w:asciiTheme="minorBidi" w:hAnsiTheme="minorBidi"/>
          <w:color w:val="FF0000"/>
          <w:sz w:val="18"/>
          <w:szCs w:val="18"/>
        </w:rPr>
      </w:pPr>
      <w:r w:rsidRPr="000914BF">
        <w:rPr>
          <w:rFonts w:asciiTheme="minorBidi" w:hAnsiTheme="minorBidi"/>
          <w:color w:val="FF0000"/>
          <w:sz w:val="18"/>
          <w:szCs w:val="18"/>
          <w:rtl/>
        </w:rPr>
        <w:t>يستخدم التحليل الخارجي من أجل التحقق من صدق النص التاريخي من جهة :</w:t>
      </w:r>
    </w:p>
    <w:p w:rsidR="002E72C2" w:rsidRPr="000914BF" w:rsidRDefault="002E72C2" w:rsidP="00607090">
      <w:pPr>
        <w:pStyle w:val="a3"/>
        <w:numPr>
          <w:ilvl w:val="0"/>
          <w:numId w:val="7"/>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الشكل </w:t>
      </w:r>
    </w:p>
    <w:p w:rsidR="002E72C2" w:rsidRPr="000914BF" w:rsidRDefault="002E72C2" w:rsidP="002E72C2">
      <w:pPr>
        <w:pStyle w:val="a3"/>
        <w:rPr>
          <w:rFonts w:asciiTheme="minorBidi" w:hAnsiTheme="minorBidi"/>
          <w:color w:val="000000" w:themeColor="text1"/>
          <w:sz w:val="18"/>
          <w:szCs w:val="18"/>
        </w:rPr>
      </w:pPr>
    </w:p>
    <w:p w:rsidR="00630C0D" w:rsidRPr="000914BF" w:rsidRDefault="00630C0D" w:rsidP="00607090">
      <w:pPr>
        <w:pStyle w:val="a3"/>
        <w:numPr>
          <w:ilvl w:val="0"/>
          <w:numId w:val="7"/>
        </w:numPr>
        <w:rPr>
          <w:rFonts w:asciiTheme="minorBidi" w:hAnsiTheme="minorBidi"/>
          <w:color w:val="FF0000"/>
          <w:sz w:val="18"/>
          <w:szCs w:val="18"/>
        </w:rPr>
      </w:pPr>
      <w:r w:rsidRPr="000914BF">
        <w:rPr>
          <w:rFonts w:asciiTheme="minorBidi" w:hAnsiTheme="minorBidi"/>
          <w:color w:val="FF0000"/>
          <w:sz w:val="18"/>
          <w:szCs w:val="18"/>
          <w:rtl/>
        </w:rPr>
        <w:t xml:space="preserve">التحليل الداخلي </w:t>
      </w:r>
      <w:r w:rsidR="002E72C2" w:rsidRPr="000914BF">
        <w:rPr>
          <w:rFonts w:asciiTheme="minorBidi" w:hAnsiTheme="minorBidi"/>
          <w:color w:val="FF0000"/>
          <w:sz w:val="18"/>
          <w:szCs w:val="18"/>
          <w:rtl/>
        </w:rPr>
        <w:t xml:space="preserve"> في المنهج التاريخي </w:t>
      </w:r>
      <w:r w:rsidRPr="000914BF">
        <w:rPr>
          <w:rFonts w:asciiTheme="minorBidi" w:hAnsiTheme="minorBidi"/>
          <w:color w:val="FF0000"/>
          <w:sz w:val="18"/>
          <w:szCs w:val="18"/>
          <w:rtl/>
        </w:rPr>
        <w:t xml:space="preserve">ينصب على النص من ناحية : </w:t>
      </w:r>
    </w:p>
    <w:p w:rsidR="002E72C2" w:rsidRPr="000914BF" w:rsidRDefault="002E72C2" w:rsidP="002E72C2">
      <w:pPr>
        <w:pStyle w:val="a3"/>
        <w:numPr>
          <w:ilvl w:val="0"/>
          <w:numId w:val="7"/>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الموضوع </w:t>
      </w:r>
    </w:p>
    <w:p w:rsidR="001B7EFA" w:rsidRPr="000914BF" w:rsidRDefault="001B7EFA" w:rsidP="002E72C2">
      <w:pPr>
        <w:pStyle w:val="a3"/>
        <w:rPr>
          <w:rFonts w:asciiTheme="minorBidi" w:hAnsiTheme="minorBidi"/>
          <w:color w:val="5F497A" w:themeColor="accent4" w:themeShade="BF"/>
          <w:sz w:val="18"/>
          <w:szCs w:val="18"/>
        </w:rPr>
      </w:pPr>
    </w:p>
    <w:p w:rsidR="00630C0D" w:rsidRPr="000914BF" w:rsidRDefault="00630C0D" w:rsidP="00607090">
      <w:pPr>
        <w:pStyle w:val="a3"/>
        <w:numPr>
          <w:ilvl w:val="0"/>
          <w:numId w:val="7"/>
        </w:numPr>
        <w:rPr>
          <w:rFonts w:asciiTheme="minorBidi" w:hAnsiTheme="minorBidi"/>
          <w:color w:val="FF0000"/>
          <w:sz w:val="18"/>
          <w:szCs w:val="18"/>
        </w:rPr>
      </w:pPr>
      <w:r w:rsidRPr="000914BF">
        <w:rPr>
          <w:rFonts w:asciiTheme="minorBidi" w:hAnsiTheme="minorBidi"/>
          <w:color w:val="FF0000"/>
          <w:sz w:val="18"/>
          <w:szCs w:val="18"/>
          <w:rtl/>
        </w:rPr>
        <w:t>أي العبارات التالية صحيحة :</w:t>
      </w:r>
    </w:p>
    <w:p w:rsidR="002E72C2" w:rsidRPr="000914BF" w:rsidRDefault="002E72C2" w:rsidP="002E72C2">
      <w:pPr>
        <w:pStyle w:val="a3"/>
        <w:numPr>
          <w:ilvl w:val="0"/>
          <w:numId w:val="7"/>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التحليل الداخلي أعلى مرتبة من التحليل الخارجي </w:t>
      </w:r>
    </w:p>
    <w:p w:rsidR="002E72C2" w:rsidRPr="000914BF" w:rsidRDefault="002E72C2" w:rsidP="002E72C2">
      <w:pPr>
        <w:pStyle w:val="a3"/>
        <w:numPr>
          <w:ilvl w:val="0"/>
          <w:numId w:val="7"/>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يصعب الفصل بين التحليل الداخلي و الخارجي  </w:t>
      </w:r>
    </w:p>
    <w:p w:rsidR="001B7EFA" w:rsidRPr="000914BF" w:rsidRDefault="001B7EFA" w:rsidP="002E72C2">
      <w:pPr>
        <w:pStyle w:val="a3"/>
        <w:rPr>
          <w:rFonts w:asciiTheme="minorBidi" w:hAnsiTheme="minorBidi"/>
          <w:color w:val="5F497A" w:themeColor="accent4" w:themeShade="BF"/>
          <w:sz w:val="18"/>
          <w:szCs w:val="18"/>
        </w:rPr>
      </w:pPr>
    </w:p>
    <w:p w:rsidR="00630C0D" w:rsidRPr="000914BF" w:rsidRDefault="00630C0D" w:rsidP="00607090">
      <w:pPr>
        <w:pStyle w:val="a3"/>
        <w:numPr>
          <w:ilvl w:val="0"/>
          <w:numId w:val="7"/>
        </w:numPr>
        <w:rPr>
          <w:rFonts w:asciiTheme="minorBidi" w:hAnsiTheme="minorBidi"/>
          <w:color w:val="FF0000"/>
          <w:sz w:val="18"/>
          <w:szCs w:val="18"/>
        </w:rPr>
      </w:pPr>
      <w:r w:rsidRPr="000914BF">
        <w:rPr>
          <w:rFonts w:asciiTheme="minorBidi" w:hAnsiTheme="minorBidi"/>
          <w:color w:val="FF0000"/>
          <w:sz w:val="18"/>
          <w:szCs w:val="18"/>
          <w:rtl/>
        </w:rPr>
        <w:t>ينصب التحليل ......... على جانبين أحدهما التحقق من صدق الوثيقة والآخر من مصدر الوثيقة :</w:t>
      </w:r>
    </w:p>
    <w:p w:rsidR="002E72C2" w:rsidRPr="000914BF" w:rsidRDefault="002E72C2" w:rsidP="00607090">
      <w:pPr>
        <w:pStyle w:val="a3"/>
        <w:numPr>
          <w:ilvl w:val="0"/>
          <w:numId w:val="7"/>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الخارجي </w:t>
      </w:r>
    </w:p>
    <w:p w:rsidR="002E72C2" w:rsidRPr="000914BF" w:rsidRDefault="002E72C2" w:rsidP="002E72C2">
      <w:pPr>
        <w:pStyle w:val="a3"/>
        <w:rPr>
          <w:rFonts w:asciiTheme="minorBidi" w:hAnsiTheme="minorBidi"/>
          <w:color w:val="5F497A" w:themeColor="accent4" w:themeShade="BF"/>
          <w:sz w:val="18"/>
          <w:szCs w:val="18"/>
        </w:rPr>
      </w:pPr>
    </w:p>
    <w:p w:rsidR="00630C0D" w:rsidRPr="000914BF" w:rsidRDefault="00630C0D" w:rsidP="00607090">
      <w:pPr>
        <w:pStyle w:val="a3"/>
        <w:numPr>
          <w:ilvl w:val="0"/>
          <w:numId w:val="7"/>
        </w:numPr>
        <w:rPr>
          <w:rFonts w:asciiTheme="minorBidi" w:hAnsiTheme="minorBidi"/>
          <w:color w:val="FF0000"/>
          <w:sz w:val="18"/>
          <w:szCs w:val="18"/>
        </w:rPr>
      </w:pPr>
      <w:r w:rsidRPr="000914BF">
        <w:rPr>
          <w:rFonts w:asciiTheme="minorBidi" w:hAnsiTheme="minorBidi"/>
          <w:color w:val="FF0000"/>
          <w:sz w:val="18"/>
          <w:szCs w:val="18"/>
          <w:rtl/>
        </w:rPr>
        <w:t xml:space="preserve">إذا لم تكن الوثيقة مخطوطة بخط المؤلف وتوجد منها نسخة واحدة فيجب على الباحث : </w:t>
      </w:r>
    </w:p>
    <w:p w:rsidR="002E72C2" w:rsidRPr="000914BF" w:rsidRDefault="002E72C2" w:rsidP="002E72C2">
      <w:pPr>
        <w:pStyle w:val="a3"/>
        <w:numPr>
          <w:ilvl w:val="0"/>
          <w:numId w:val="7"/>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  التأكد من خلوها من الأخطاء </w:t>
      </w:r>
    </w:p>
    <w:p w:rsidR="002E72C2" w:rsidRPr="000914BF" w:rsidRDefault="002E72C2" w:rsidP="002E72C2">
      <w:pPr>
        <w:pStyle w:val="a3"/>
        <w:rPr>
          <w:rFonts w:asciiTheme="minorBidi" w:hAnsiTheme="minorBidi"/>
          <w:color w:val="5F497A" w:themeColor="accent4" w:themeShade="BF"/>
          <w:sz w:val="18"/>
          <w:szCs w:val="18"/>
          <w:rtl/>
        </w:rPr>
      </w:pPr>
    </w:p>
    <w:p w:rsidR="00630C0D" w:rsidRPr="000914BF" w:rsidRDefault="00630C0D" w:rsidP="00607090">
      <w:pPr>
        <w:pStyle w:val="a3"/>
        <w:numPr>
          <w:ilvl w:val="0"/>
          <w:numId w:val="7"/>
        </w:numPr>
        <w:rPr>
          <w:rFonts w:asciiTheme="minorBidi" w:hAnsiTheme="minorBidi"/>
          <w:color w:val="FF0000"/>
          <w:sz w:val="18"/>
          <w:szCs w:val="18"/>
        </w:rPr>
      </w:pPr>
      <w:r w:rsidRPr="000914BF">
        <w:rPr>
          <w:rFonts w:asciiTheme="minorBidi" w:hAnsiTheme="minorBidi"/>
          <w:color w:val="FF0000"/>
          <w:sz w:val="18"/>
          <w:szCs w:val="18"/>
          <w:rtl/>
        </w:rPr>
        <w:t>إذا وجد الباحث أكثر من نسخة من الوثائق يجب عليه :</w:t>
      </w:r>
    </w:p>
    <w:p w:rsidR="002E72C2" w:rsidRPr="000914BF" w:rsidRDefault="002E72C2" w:rsidP="002E72C2">
      <w:pPr>
        <w:pStyle w:val="a3"/>
        <w:numPr>
          <w:ilvl w:val="0"/>
          <w:numId w:val="7"/>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لا ينبغي الاعتماد على أول وثيقة في يده </w:t>
      </w:r>
    </w:p>
    <w:p w:rsidR="002E72C2" w:rsidRPr="000914BF" w:rsidRDefault="002E72C2" w:rsidP="002E72C2">
      <w:pPr>
        <w:pStyle w:val="a3"/>
        <w:numPr>
          <w:ilvl w:val="0"/>
          <w:numId w:val="7"/>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يجب مراجعة النسخ للتحقق من صدقها</w:t>
      </w:r>
      <w:r w:rsidRPr="000914BF">
        <w:rPr>
          <w:rFonts w:asciiTheme="minorBidi" w:hAnsiTheme="minorBidi"/>
          <w:color w:val="000000" w:themeColor="text1"/>
          <w:sz w:val="18"/>
          <w:szCs w:val="18"/>
          <w:u w:val="single"/>
        </w:rPr>
        <w:t xml:space="preserve"> </w:t>
      </w:r>
    </w:p>
    <w:p w:rsidR="001B7EFA" w:rsidRPr="000914BF" w:rsidRDefault="001B7EFA" w:rsidP="002E72C2">
      <w:pPr>
        <w:pStyle w:val="a3"/>
        <w:rPr>
          <w:rFonts w:asciiTheme="minorBidi" w:hAnsiTheme="minorBidi"/>
          <w:color w:val="5F497A" w:themeColor="accent4" w:themeShade="BF"/>
          <w:sz w:val="18"/>
          <w:szCs w:val="18"/>
        </w:rPr>
      </w:pPr>
    </w:p>
    <w:p w:rsidR="00E66A7E" w:rsidRPr="000914BF" w:rsidRDefault="00E66A7E" w:rsidP="00607090">
      <w:pPr>
        <w:pStyle w:val="a3"/>
        <w:numPr>
          <w:ilvl w:val="0"/>
          <w:numId w:val="7"/>
        </w:numPr>
        <w:rPr>
          <w:rFonts w:asciiTheme="minorBidi" w:hAnsiTheme="minorBidi"/>
          <w:color w:val="FF0000"/>
          <w:sz w:val="18"/>
          <w:szCs w:val="18"/>
        </w:rPr>
      </w:pPr>
      <w:r w:rsidRPr="000914BF">
        <w:rPr>
          <w:rFonts w:asciiTheme="minorBidi" w:hAnsiTheme="minorBidi"/>
          <w:color w:val="FF0000"/>
          <w:sz w:val="18"/>
          <w:szCs w:val="18"/>
          <w:rtl/>
        </w:rPr>
        <w:t>يفيدنا التحليل الداخلي .......... في معرفة قصد المؤلف فقط :</w:t>
      </w:r>
    </w:p>
    <w:p w:rsidR="001B7EFA" w:rsidRPr="000914BF" w:rsidRDefault="00AC2A93" w:rsidP="00607090">
      <w:pPr>
        <w:pStyle w:val="a3"/>
        <w:numPr>
          <w:ilvl w:val="0"/>
          <w:numId w:val="7"/>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الإيجابي </w:t>
      </w:r>
    </w:p>
    <w:p w:rsidR="00AC2A93" w:rsidRPr="000914BF" w:rsidRDefault="00AC2A93" w:rsidP="00AC2A93">
      <w:pPr>
        <w:pStyle w:val="a3"/>
        <w:rPr>
          <w:rFonts w:asciiTheme="minorBidi" w:hAnsiTheme="minorBidi"/>
          <w:color w:val="5F497A" w:themeColor="accent4" w:themeShade="BF"/>
          <w:sz w:val="18"/>
          <w:szCs w:val="18"/>
        </w:rPr>
      </w:pPr>
    </w:p>
    <w:p w:rsidR="00E66A7E" w:rsidRPr="000914BF" w:rsidRDefault="00E66A7E" w:rsidP="00607090">
      <w:pPr>
        <w:pStyle w:val="a3"/>
        <w:numPr>
          <w:ilvl w:val="0"/>
          <w:numId w:val="7"/>
        </w:numPr>
        <w:rPr>
          <w:rFonts w:asciiTheme="minorBidi" w:hAnsiTheme="minorBidi"/>
          <w:color w:val="FF0000"/>
          <w:sz w:val="18"/>
          <w:szCs w:val="18"/>
        </w:rPr>
      </w:pPr>
      <w:r w:rsidRPr="000914BF">
        <w:rPr>
          <w:rFonts w:asciiTheme="minorBidi" w:hAnsiTheme="minorBidi"/>
          <w:color w:val="FF0000"/>
          <w:sz w:val="18"/>
          <w:szCs w:val="18"/>
          <w:rtl/>
        </w:rPr>
        <w:t>يفيدنا التحليل الداخلي ........ في معرفة الظروف التي وجد فيها كاتب الوثيقة حين سجل ملاحظاته ، وهل قصد تشويه الحقائق أم لا ؟ :</w:t>
      </w:r>
    </w:p>
    <w:p w:rsidR="00AC2A93" w:rsidRPr="000914BF" w:rsidRDefault="00AC2A93" w:rsidP="00AC2A93">
      <w:pPr>
        <w:pStyle w:val="a3"/>
        <w:numPr>
          <w:ilvl w:val="0"/>
          <w:numId w:val="7"/>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السلبي </w:t>
      </w:r>
    </w:p>
    <w:p w:rsidR="001B7EFA" w:rsidRPr="000914BF" w:rsidRDefault="001B7EFA" w:rsidP="00AC2A93">
      <w:pPr>
        <w:pStyle w:val="a3"/>
        <w:rPr>
          <w:rFonts w:asciiTheme="minorBidi" w:hAnsiTheme="minorBidi"/>
          <w:color w:val="5F497A" w:themeColor="accent4" w:themeShade="BF"/>
          <w:sz w:val="18"/>
          <w:szCs w:val="18"/>
        </w:rPr>
      </w:pPr>
    </w:p>
    <w:p w:rsidR="00E66A7E" w:rsidRPr="000914BF" w:rsidRDefault="00E66A7E" w:rsidP="00607090">
      <w:pPr>
        <w:pStyle w:val="a3"/>
        <w:numPr>
          <w:ilvl w:val="0"/>
          <w:numId w:val="7"/>
        </w:numPr>
        <w:rPr>
          <w:rFonts w:asciiTheme="minorBidi" w:hAnsiTheme="minorBidi"/>
          <w:color w:val="FF0000"/>
          <w:sz w:val="18"/>
          <w:szCs w:val="18"/>
        </w:rPr>
      </w:pPr>
      <w:r w:rsidRPr="000914BF">
        <w:rPr>
          <w:rFonts w:asciiTheme="minorBidi" w:hAnsiTheme="minorBidi"/>
          <w:color w:val="FF0000"/>
          <w:sz w:val="18"/>
          <w:szCs w:val="18"/>
          <w:rtl/>
        </w:rPr>
        <w:t xml:space="preserve">يستطيع الباحث من خلال التحليل الداخلي للمصدر أن يحدد : </w:t>
      </w:r>
    </w:p>
    <w:p w:rsidR="00AC2A93" w:rsidRPr="000914BF" w:rsidRDefault="00AC2A93" w:rsidP="001A1E7B">
      <w:pPr>
        <w:pStyle w:val="a3"/>
        <w:numPr>
          <w:ilvl w:val="0"/>
          <w:numId w:val="7"/>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  المعاني الحقيقية الظاهرة </w:t>
      </w:r>
      <w:r w:rsidR="001A1E7B"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المعاني الحقيقية الخفية  </w:t>
      </w:r>
      <w:r w:rsidR="001A1E7B" w:rsidRPr="000914BF">
        <w:rPr>
          <w:rFonts w:asciiTheme="minorBidi" w:hAnsiTheme="minorBidi" w:hint="cs"/>
          <w:color w:val="000000" w:themeColor="text1"/>
          <w:sz w:val="18"/>
          <w:szCs w:val="18"/>
          <w:u w:val="single"/>
          <w:rtl/>
        </w:rPr>
        <w:t xml:space="preserve">/  </w:t>
      </w:r>
      <w:r w:rsidRPr="000914BF">
        <w:rPr>
          <w:rFonts w:asciiTheme="minorBidi" w:hAnsiTheme="minorBidi"/>
          <w:color w:val="000000" w:themeColor="text1"/>
          <w:sz w:val="18"/>
          <w:szCs w:val="18"/>
          <w:u w:val="single"/>
          <w:rtl/>
        </w:rPr>
        <w:t xml:space="preserve">مجموعات من الحقائق الجزئية </w:t>
      </w:r>
    </w:p>
    <w:p w:rsidR="001B7EFA" w:rsidRPr="000914BF" w:rsidRDefault="001B7EFA" w:rsidP="00AC2A93">
      <w:pPr>
        <w:pStyle w:val="a3"/>
        <w:rPr>
          <w:rFonts w:asciiTheme="minorBidi" w:hAnsiTheme="minorBidi"/>
          <w:color w:val="5F497A" w:themeColor="accent4" w:themeShade="BF"/>
          <w:sz w:val="18"/>
          <w:szCs w:val="18"/>
        </w:rPr>
      </w:pPr>
    </w:p>
    <w:p w:rsidR="00E66A7E" w:rsidRPr="000914BF" w:rsidRDefault="00E66A7E" w:rsidP="00607090">
      <w:pPr>
        <w:pStyle w:val="a3"/>
        <w:numPr>
          <w:ilvl w:val="0"/>
          <w:numId w:val="7"/>
        </w:numPr>
        <w:rPr>
          <w:rFonts w:asciiTheme="minorBidi" w:hAnsiTheme="minorBidi"/>
          <w:color w:val="FF0000"/>
          <w:sz w:val="18"/>
          <w:szCs w:val="18"/>
        </w:rPr>
      </w:pPr>
      <w:r w:rsidRPr="000914BF">
        <w:rPr>
          <w:rFonts w:asciiTheme="minorBidi" w:hAnsiTheme="minorBidi"/>
          <w:color w:val="FF0000"/>
          <w:sz w:val="18"/>
          <w:szCs w:val="18"/>
          <w:rtl/>
        </w:rPr>
        <w:t>للاستفادة من الحقائق الاجتماعية التي يتوصل إليها الباحث لابد من :</w:t>
      </w:r>
    </w:p>
    <w:p w:rsidR="00AC2A93" w:rsidRPr="000914BF" w:rsidRDefault="00AC2A93" w:rsidP="00AC2A93">
      <w:pPr>
        <w:pStyle w:val="a3"/>
        <w:numPr>
          <w:ilvl w:val="0"/>
          <w:numId w:val="7"/>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تصنيف الحقائق على أساس المكان أو الزمان أو كلاهما معاً</w:t>
      </w:r>
      <w:r w:rsidRPr="000914BF">
        <w:rPr>
          <w:rFonts w:asciiTheme="minorBidi" w:hAnsiTheme="minorBidi"/>
          <w:color w:val="000000" w:themeColor="text1"/>
          <w:sz w:val="18"/>
          <w:szCs w:val="18"/>
          <w:u w:val="single"/>
        </w:rPr>
        <w:t xml:space="preserve"> </w:t>
      </w:r>
    </w:p>
    <w:p w:rsidR="0043657D" w:rsidRPr="000914BF" w:rsidRDefault="0043657D" w:rsidP="0043657D">
      <w:pPr>
        <w:pStyle w:val="a3"/>
        <w:rPr>
          <w:rFonts w:asciiTheme="minorBidi" w:hAnsiTheme="minorBidi"/>
          <w:color w:val="000000" w:themeColor="text1"/>
          <w:sz w:val="18"/>
          <w:szCs w:val="18"/>
        </w:rPr>
      </w:pPr>
    </w:p>
    <w:p w:rsidR="00E66A7E" w:rsidRPr="000914BF" w:rsidRDefault="00E66A7E" w:rsidP="00607090">
      <w:pPr>
        <w:pStyle w:val="a3"/>
        <w:numPr>
          <w:ilvl w:val="0"/>
          <w:numId w:val="7"/>
        </w:numPr>
        <w:rPr>
          <w:rFonts w:asciiTheme="minorBidi" w:hAnsiTheme="minorBidi"/>
          <w:color w:val="FF0000"/>
          <w:sz w:val="18"/>
          <w:szCs w:val="18"/>
        </w:rPr>
      </w:pPr>
      <w:r w:rsidRPr="000914BF">
        <w:rPr>
          <w:rFonts w:asciiTheme="minorBidi" w:hAnsiTheme="minorBidi"/>
          <w:color w:val="FF0000"/>
          <w:sz w:val="18"/>
          <w:szCs w:val="18"/>
          <w:rtl/>
        </w:rPr>
        <w:t xml:space="preserve">يتم عرض النتائج من خلال : </w:t>
      </w:r>
    </w:p>
    <w:p w:rsidR="0043657D" w:rsidRPr="000914BF" w:rsidRDefault="0043657D" w:rsidP="00DB5583">
      <w:pPr>
        <w:pStyle w:val="a3"/>
        <w:numPr>
          <w:ilvl w:val="0"/>
          <w:numId w:val="7"/>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صياغة النتائج بحيث تتمشى مع الخطوات المختلفة التي استخدمت في الوصول إليها </w:t>
      </w:r>
      <w:r w:rsidR="001A1E7B"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عرض النتائج بمنتهي الدقة</w:t>
      </w:r>
      <w:r w:rsidRPr="000914BF">
        <w:rPr>
          <w:rFonts w:asciiTheme="minorBidi" w:hAnsiTheme="minorBidi"/>
          <w:color w:val="000000" w:themeColor="text1"/>
          <w:sz w:val="18"/>
          <w:szCs w:val="18"/>
          <w:u w:val="single"/>
        </w:rPr>
        <w:t xml:space="preserve"> </w:t>
      </w:r>
      <w:r w:rsidR="001A1E7B"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الإشارة إلى مصدر كل العبارات المقتطفة في البحث </w:t>
      </w:r>
      <w:r w:rsidR="001A1E7B"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ترتيب المصادر والمراجع حسب أهميتها العلمية </w:t>
      </w:r>
    </w:p>
    <w:p w:rsidR="00DB5583" w:rsidRPr="000914BF" w:rsidRDefault="00DB5583" w:rsidP="00DB5583">
      <w:pPr>
        <w:pStyle w:val="a3"/>
        <w:numPr>
          <w:ilvl w:val="0"/>
          <w:numId w:val="7"/>
        </w:numPr>
        <w:rPr>
          <w:rFonts w:asciiTheme="minorBidi" w:hAnsiTheme="minorBidi"/>
          <w:color w:val="000000" w:themeColor="text1"/>
          <w:sz w:val="18"/>
          <w:szCs w:val="18"/>
          <w:u w:val="single"/>
          <w:rtl/>
        </w:rPr>
      </w:pPr>
    </w:p>
    <w:p w:rsidR="0043657D" w:rsidRPr="000914BF" w:rsidRDefault="0043657D" w:rsidP="0043657D">
      <w:pPr>
        <w:pStyle w:val="a3"/>
        <w:rPr>
          <w:rFonts w:asciiTheme="minorBidi" w:hAnsiTheme="minorBidi"/>
          <w:color w:val="5F497A" w:themeColor="accent4" w:themeShade="BF"/>
          <w:sz w:val="18"/>
          <w:szCs w:val="18"/>
          <w:rtl/>
        </w:rPr>
      </w:pPr>
    </w:p>
    <w:p w:rsidR="0043657D" w:rsidRPr="000914BF" w:rsidRDefault="0043657D" w:rsidP="0043657D">
      <w:pPr>
        <w:pStyle w:val="a3"/>
        <w:rPr>
          <w:rFonts w:asciiTheme="minorBidi" w:hAnsiTheme="minorBidi"/>
          <w:color w:val="FFFFFF" w:themeColor="background1"/>
          <w:sz w:val="18"/>
          <w:szCs w:val="18"/>
          <w:rtl/>
        </w:rPr>
      </w:pPr>
      <w:r w:rsidRPr="000914BF">
        <w:rPr>
          <w:rFonts w:asciiTheme="minorBidi" w:hAnsiTheme="minorBidi"/>
          <w:color w:val="FFFFFF" w:themeColor="background1"/>
          <w:sz w:val="18"/>
          <w:szCs w:val="18"/>
          <w:highlight w:val="darkMagenta"/>
          <w:rtl/>
        </w:rPr>
        <w:t>محاضرة 11</w:t>
      </w:r>
    </w:p>
    <w:p w:rsidR="0043657D" w:rsidRPr="000914BF" w:rsidRDefault="0043657D" w:rsidP="0043657D">
      <w:pPr>
        <w:pStyle w:val="a3"/>
        <w:rPr>
          <w:rFonts w:asciiTheme="minorBidi" w:hAnsiTheme="minorBidi"/>
          <w:color w:val="5F497A" w:themeColor="accent4" w:themeShade="BF"/>
          <w:sz w:val="18"/>
          <w:szCs w:val="18"/>
        </w:rPr>
      </w:pPr>
    </w:p>
    <w:p w:rsidR="00E00F49" w:rsidRPr="000914BF" w:rsidRDefault="00720FC3" w:rsidP="00607090">
      <w:pPr>
        <w:pStyle w:val="a3"/>
        <w:numPr>
          <w:ilvl w:val="0"/>
          <w:numId w:val="7"/>
        </w:numPr>
        <w:rPr>
          <w:rFonts w:asciiTheme="minorBidi" w:hAnsiTheme="minorBidi"/>
          <w:color w:val="FF0000"/>
          <w:sz w:val="18"/>
          <w:szCs w:val="18"/>
        </w:rPr>
      </w:pPr>
      <w:r w:rsidRPr="000914BF">
        <w:rPr>
          <w:rFonts w:asciiTheme="minorBidi" w:hAnsiTheme="minorBidi"/>
          <w:color w:val="FF0000"/>
          <w:sz w:val="18"/>
          <w:szCs w:val="18"/>
          <w:rtl/>
        </w:rPr>
        <w:t xml:space="preserve">يعتبر المنهج ........... من أهم المناهج التي يستخدمها الباحثون في العلوم الاجتماعية : </w:t>
      </w:r>
    </w:p>
    <w:p w:rsidR="0043657D" w:rsidRPr="000914BF" w:rsidRDefault="0043657D" w:rsidP="00607090">
      <w:pPr>
        <w:pStyle w:val="a3"/>
        <w:numPr>
          <w:ilvl w:val="0"/>
          <w:numId w:val="7"/>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التجريبي </w:t>
      </w:r>
    </w:p>
    <w:p w:rsidR="0043657D" w:rsidRPr="000914BF" w:rsidRDefault="0043657D" w:rsidP="0043657D">
      <w:pPr>
        <w:pStyle w:val="a3"/>
        <w:rPr>
          <w:rFonts w:asciiTheme="minorBidi" w:hAnsiTheme="minorBidi"/>
          <w:color w:val="5F497A" w:themeColor="accent4" w:themeShade="BF"/>
          <w:sz w:val="18"/>
          <w:szCs w:val="18"/>
        </w:rPr>
      </w:pPr>
    </w:p>
    <w:p w:rsidR="00E00F49" w:rsidRPr="000914BF" w:rsidRDefault="00720FC3" w:rsidP="00607090">
      <w:pPr>
        <w:pStyle w:val="a3"/>
        <w:numPr>
          <w:ilvl w:val="0"/>
          <w:numId w:val="7"/>
        </w:numPr>
        <w:rPr>
          <w:rFonts w:asciiTheme="minorBidi" w:hAnsiTheme="minorBidi"/>
          <w:color w:val="FF0000"/>
          <w:sz w:val="18"/>
          <w:szCs w:val="18"/>
        </w:rPr>
      </w:pPr>
      <w:r w:rsidRPr="000914BF">
        <w:rPr>
          <w:rFonts w:asciiTheme="minorBidi" w:hAnsiTheme="minorBidi"/>
          <w:color w:val="FF0000"/>
          <w:sz w:val="18"/>
          <w:szCs w:val="18"/>
          <w:rtl/>
        </w:rPr>
        <w:t>يشير .............بالمعنى الاجتماعي إلى القدرة على توفير كافة الظروف التي من شأنها أن أن تجعل ظاهرة معينة ممكنة الحدوث في الإطار العام الذي رسمه الباحث وحدده بنفسه :</w:t>
      </w:r>
      <w:r w:rsidRPr="000914BF">
        <w:rPr>
          <w:rFonts w:asciiTheme="minorBidi" w:hAnsiTheme="minorBidi"/>
          <w:color w:val="FF0000"/>
          <w:sz w:val="18"/>
          <w:szCs w:val="18"/>
        </w:rPr>
        <w:t xml:space="preserve"> </w:t>
      </w:r>
    </w:p>
    <w:p w:rsidR="0043657D" w:rsidRPr="000914BF" w:rsidRDefault="0043657D" w:rsidP="00607090">
      <w:pPr>
        <w:pStyle w:val="a3"/>
        <w:numPr>
          <w:ilvl w:val="0"/>
          <w:numId w:val="7"/>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التجريب </w:t>
      </w:r>
    </w:p>
    <w:p w:rsidR="0043657D" w:rsidRPr="000914BF" w:rsidRDefault="0043657D" w:rsidP="0043657D">
      <w:pPr>
        <w:pStyle w:val="a3"/>
        <w:rPr>
          <w:rFonts w:asciiTheme="minorBidi" w:hAnsiTheme="minorBidi"/>
          <w:color w:val="5F497A" w:themeColor="accent4" w:themeShade="BF"/>
          <w:sz w:val="18"/>
          <w:szCs w:val="18"/>
          <w:rtl/>
        </w:rPr>
      </w:pPr>
    </w:p>
    <w:p w:rsidR="001808C9" w:rsidRPr="000914BF" w:rsidRDefault="001808C9" w:rsidP="00607090">
      <w:pPr>
        <w:pStyle w:val="a3"/>
        <w:numPr>
          <w:ilvl w:val="0"/>
          <w:numId w:val="7"/>
        </w:numPr>
        <w:rPr>
          <w:rFonts w:asciiTheme="minorBidi" w:hAnsiTheme="minorBidi"/>
          <w:color w:val="FF0000"/>
          <w:sz w:val="18"/>
          <w:szCs w:val="18"/>
        </w:rPr>
      </w:pPr>
      <w:r w:rsidRPr="000914BF">
        <w:rPr>
          <w:rFonts w:asciiTheme="minorBidi" w:hAnsiTheme="minorBidi"/>
          <w:color w:val="FF0000"/>
          <w:sz w:val="18"/>
          <w:szCs w:val="18"/>
          <w:rtl/>
        </w:rPr>
        <w:t xml:space="preserve"> التجربة العلمية .......... تعتمد على عناصر أساسية أهمها التحديد والضبط والتحكم من جانب الباحث :</w:t>
      </w:r>
      <w:r w:rsidRPr="000914BF">
        <w:rPr>
          <w:rFonts w:asciiTheme="minorBidi" w:hAnsiTheme="minorBidi"/>
          <w:color w:val="FF0000"/>
          <w:sz w:val="18"/>
          <w:szCs w:val="18"/>
        </w:rPr>
        <w:t xml:space="preserve"> </w:t>
      </w:r>
    </w:p>
    <w:p w:rsidR="001B7EFA" w:rsidRPr="000914BF" w:rsidRDefault="003C29F2" w:rsidP="00607090">
      <w:pPr>
        <w:pStyle w:val="a3"/>
        <w:numPr>
          <w:ilvl w:val="0"/>
          <w:numId w:val="7"/>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lastRenderedPageBreak/>
        <w:t xml:space="preserve">الصناعية </w:t>
      </w:r>
    </w:p>
    <w:p w:rsidR="003C29F2" w:rsidRPr="000914BF" w:rsidRDefault="003C29F2" w:rsidP="003C29F2">
      <w:pPr>
        <w:pStyle w:val="a3"/>
        <w:rPr>
          <w:rFonts w:asciiTheme="minorBidi" w:hAnsiTheme="minorBidi"/>
          <w:color w:val="5F497A" w:themeColor="accent4" w:themeShade="BF"/>
          <w:sz w:val="18"/>
          <w:szCs w:val="18"/>
        </w:rPr>
      </w:pPr>
    </w:p>
    <w:p w:rsidR="002160B9" w:rsidRPr="000914BF" w:rsidRDefault="008D6340" w:rsidP="008D6340">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التجربة العلمية ............ هي التي تتم في ظروف غير مصطنعة دون أن يسعى الباحث إلى تهيئتها :</w:t>
      </w:r>
    </w:p>
    <w:p w:rsidR="003C29F2" w:rsidRPr="000914BF" w:rsidRDefault="003C29F2" w:rsidP="003C29F2">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الطبيعية </w:t>
      </w:r>
    </w:p>
    <w:p w:rsidR="001B7EFA" w:rsidRPr="000914BF" w:rsidRDefault="001B7EFA" w:rsidP="003C29F2">
      <w:pPr>
        <w:pStyle w:val="a3"/>
        <w:ind w:right="-993"/>
        <w:rPr>
          <w:rFonts w:asciiTheme="minorBidi" w:hAnsiTheme="minorBidi"/>
          <w:color w:val="5F497A" w:themeColor="accent4" w:themeShade="BF"/>
          <w:sz w:val="18"/>
          <w:szCs w:val="18"/>
        </w:rPr>
      </w:pPr>
    </w:p>
    <w:p w:rsidR="00C021B3" w:rsidRPr="000914BF" w:rsidRDefault="003C29F2" w:rsidP="00C021B3">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 xml:space="preserve">التجربة العلمية </w:t>
      </w:r>
      <w:r w:rsidR="00C021B3" w:rsidRPr="000914BF">
        <w:rPr>
          <w:rFonts w:asciiTheme="minorBidi" w:hAnsiTheme="minorBidi"/>
          <w:color w:val="FF0000"/>
          <w:sz w:val="18"/>
          <w:szCs w:val="18"/>
          <w:rtl/>
        </w:rPr>
        <w:t>.............. يتم فيها اختبار الفروض بجمع المعلومات من الظواهر الموجودة في الطبيعة ، دون أن يتحكم الباحث في الظاهرة التي يدرسها أو يوحدها في أي وقت يشاء :</w:t>
      </w:r>
      <w:r w:rsidR="00C021B3" w:rsidRPr="000914BF">
        <w:rPr>
          <w:rFonts w:asciiTheme="minorBidi" w:hAnsiTheme="minorBidi"/>
          <w:color w:val="FF0000"/>
          <w:sz w:val="18"/>
          <w:szCs w:val="18"/>
        </w:rPr>
        <w:t xml:space="preserve"> </w:t>
      </w:r>
    </w:p>
    <w:p w:rsidR="003C29F2" w:rsidRPr="000914BF" w:rsidRDefault="003C29F2" w:rsidP="003C29F2">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الطبيعية </w:t>
      </w:r>
    </w:p>
    <w:p w:rsidR="001B7EFA" w:rsidRPr="000914BF" w:rsidRDefault="001B7EFA" w:rsidP="003C29F2">
      <w:pPr>
        <w:pStyle w:val="a3"/>
        <w:ind w:right="-993"/>
        <w:rPr>
          <w:rFonts w:asciiTheme="minorBidi" w:hAnsiTheme="minorBidi"/>
          <w:color w:val="5F497A" w:themeColor="accent4" w:themeShade="BF"/>
          <w:sz w:val="18"/>
          <w:szCs w:val="18"/>
        </w:rPr>
      </w:pPr>
    </w:p>
    <w:p w:rsidR="008D6340" w:rsidRPr="000914BF" w:rsidRDefault="007E5149" w:rsidP="003C29F2">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 xml:space="preserve">إذا رغبنا في معرفة أثر مشاهدة برامج التلفزيون في تغيير اتجاهات الأفراد نحو العمل اليدوي؛ </w:t>
      </w:r>
      <w:r w:rsidR="003C29F2" w:rsidRPr="000914BF">
        <w:rPr>
          <w:rFonts w:asciiTheme="minorBidi" w:hAnsiTheme="minorBidi"/>
          <w:color w:val="FF0000"/>
          <w:sz w:val="18"/>
          <w:szCs w:val="18"/>
          <w:rtl/>
        </w:rPr>
        <w:t xml:space="preserve">بين مجموعتين </w:t>
      </w:r>
      <w:r w:rsidRPr="000914BF">
        <w:rPr>
          <w:rFonts w:asciiTheme="minorBidi" w:hAnsiTheme="minorBidi"/>
          <w:color w:val="FF0000"/>
          <w:sz w:val="18"/>
          <w:szCs w:val="18"/>
          <w:rtl/>
        </w:rPr>
        <w:t xml:space="preserve"> , تعتبر التجربة هنا ذات المدى :</w:t>
      </w:r>
    </w:p>
    <w:p w:rsidR="003C29F2" w:rsidRPr="000914BF" w:rsidRDefault="003C29F2" w:rsidP="00DB5583">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القصير </w:t>
      </w:r>
    </w:p>
    <w:p w:rsidR="007E5149" w:rsidRPr="000914BF" w:rsidRDefault="007E5149" w:rsidP="007E5149">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إذا رغبنا في معرفة أثر الدراسة في المرحلة الجامعية على زيادة انتماء  الطلاب لمجتمعهم قبل و بعد دخولهم الجامعة , تعتبر تجربة ذات مدى :</w:t>
      </w:r>
    </w:p>
    <w:p w:rsidR="003C29F2" w:rsidRPr="000914BF" w:rsidRDefault="003C29F2" w:rsidP="003C29F2">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الطويل </w:t>
      </w:r>
    </w:p>
    <w:p w:rsidR="001B7EFA" w:rsidRPr="000914BF" w:rsidRDefault="001B7EFA" w:rsidP="003C29F2">
      <w:pPr>
        <w:pStyle w:val="a3"/>
        <w:ind w:right="-993"/>
        <w:rPr>
          <w:rFonts w:asciiTheme="minorBidi" w:hAnsiTheme="minorBidi"/>
          <w:color w:val="5F497A" w:themeColor="accent4" w:themeShade="BF"/>
          <w:sz w:val="18"/>
          <w:szCs w:val="18"/>
        </w:rPr>
      </w:pPr>
    </w:p>
    <w:p w:rsidR="00E00F49" w:rsidRPr="000914BF" w:rsidRDefault="00720FC3" w:rsidP="009375B3">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 xml:space="preserve">إن عملية إخضاع ظواهر اجتماعية معقدة (مثل الأسرة ، والطبقة ) أمرا يعد بالغ </w:t>
      </w:r>
      <w:r w:rsidR="009375B3" w:rsidRPr="000914BF">
        <w:rPr>
          <w:rFonts w:asciiTheme="minorBidi" w:hAnsiTheme="minorBidi"/>
          <w:color w:val="FF0000"/>
          <w:sz w:val="18"/>
          <w:szCs w:val="18"/>
          <w:rtl/>
        </w:rPr>
        <w:t>........</w:t>
      </w:r>
      <w:r w:rsidRPr="000914BF">
        <w:rPr>
          <w:rFonts w:asciiTheme="minorBidi" w:hAnsiTheme="minorBidi"/>
          <w:color w:val="FF0000"/>
          <w:sz w:val="18"/>
          <w:szCs w:val="18"/>
          <w:rtl/>
        </w:rPr>
        <w:t xml:space="preserve"> عند استخدام المنهج التجريبي</w:t>
      </w:r>
      <w:r w:rsidRPr="000914BF">
        <w:rPr>
          <w:rFonts w:asciiTheme="minorBidi" w:hAnsiTheme="minorBidi"/>
          <w:color w:val="FF0000"/>
          <w:sz w:val="18"/>
          <w:szCs w:val="18"/>
        </w:rPr>
        <w:t xml:space="preserve"> </w:t>
      </w:r>
      <w:r w:rsidR="009375B3" w:rsidRPr="000914BF">
        <w:rPr>
          <w:rFonts w:asciiTheme="minorBidi" w:hAnsiTheme="minorBidi"/>
          <w:color w:val="FF0000"/>
          <w:sz w:val="18"/>
          <w:szCs w:val="18"/>
          <w:rtl/>
        </w:rPr>
        <w:t>:</w:t>
      </w:r>
    </w:p>
    <w:p w:rsidR="00542C7A" w:rsidRPr="000914BF" w:rsidRDefault="00542C7A" w:rsidP="009375B3">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الصعوبة </w:t>
      </w:r>
    </w:p>
    <w:p w:rsidR="00542C7A" w:rsidRPr="000914BF" w:rsidRDefault="00542C7A" w:rsidP="00542C7A">
      <w:pPr>
        <w:pStyle w:val="a3"/>
        <w:ind w:right="-993"/>
        <w:rPr>
          <w:rFonts w:asciiTheme="minorBidi" w:hAnsiTheme="minorBidi"/>
          <w:color w:val="5F497A" w:themeColor="accent4" w:themeShade="BF"/>
          <w:sz w:val="18"/>
          <w:szCs w:val="18"/>
        </w:rPr>
      </w:pPr>
    </w:p>
    <w:p w:rsidR="009375B3" w:rsidRPr="000914BF" w:rsidRDefault="009375B3" w:rsidP="009375B3">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في حالة استخدام مجموعة واحدة من الأفراد في التجربة يقيس الباحث اتجاهاتهم بالنسبة لموضوع معين ثم يدخل المتغير التجريبي الذي يرغب في معرفة أثره ، ثم يقيس اتجاه أفراد المجموعة للمرة الثانية ؛ فإذا وجد أن هناك فروقا جوهرية في نتائج القياس في المرتين افترض أنها ترجع إلى :</w:t>
      </w:r>
    </w:p>
    <w:p w:rsidR="00542C7A" w:rsidRPr="000914BF" w:rsidRDefault="00542C7A" w:rsidP="009375B3">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المتغير التجريبي </w:t>
      </w:r>
    </w:p>
    <w:p w:rsidR="00542C7A" w:rsidRPr="000914BF" w:rsidRDefault="00542C7A" w:rsidP="00542C7A">
      <w:pPr>
        <w:pStyle w:val="a3"/>
        <w:ind w:right="-993"/>
        <w:rPr>
          <w:rFonts w:asciiTheme="minorBidi" w:hAnsiTheme="minorBidi"/>
          <w:color w:val="5F497A" w:themeColor="accent4" w:themeShade="BF"/>
          <w:sz w:val="18"/>
          <w:szCs w:val="18"/>
        </w:rPr>
      </w:pPr>
    </w:p>
    <w:p w:rsidR="009375B3" w:rsidRPr="000914BF" w:rsidRDefault="009375B3" w:rsidP="00542C7A">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في حالة استخدام مجموعة واحدة من الأفراد في التجربة يقيس الباح</w:t>
      </w:r>
      <w:r w:rsidR="00542C7A" w:rsidRPr="000914BF">
        <w:rPr>
          <w:rFonts w:asciiTheme="minorBidi" w:hAnsiTheme="minorBidi"/>
          <w:color w:val="FF0000"/>
          <w:sz w:val="18"/>
          <w:szCs w:val="18"/>
          <w:rtl/>
        </w:rPr>
        <w:t>ث اتجاهاتهم بالنسبة لموضوع معين</w:t>
      </w:r>
      <w:r w:rsidRPr="000914BF">
        <w:rPr>
          <w:rFonts w:asciiTheme="minorBidi" w:hAnsiTheme="minorBidi"/>
          <w:color w:val="FF0000"/>
          <w:sz w:val="18"/>
          <w:szCs w:val="18"/>
          <w:rtl/>
        </w:rPr>
        <w:t xml:space="preserve"> تعد من تجارب :</w:t>
      </w:r>
    </w:p>
    <w:p w:rsidR="00542C7A" w:rsidRPr="000914BF" w:rsidRDefault="00542C7A" w:rsidP="009375B3">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التي تستخدم فيها مجموعة من الأفراد </w:t>
      </w:r>
    </w:p>
    <w:p w:rsidR="00542C7A" w:rsidRPr="000914BF" w:rsidRDefault="00542C7A" w:rsidP="00542C7A">
      <w:pPr>
        <w:pStyle w:val="a3"/>
        <w:ind w:right="-993"/>
        <w:rPr>
          <w:rFonts w:asciiTheme="minorBidi" w:hAnsiTheme="minorBidi"/>
          <w:color w:val="5F497A" w:themeColor="accent4" w:themeShade="BF"/>
          <w:sz w:val="18"/>
          <w:szCs w:val="18"/>
        </w:rPr>
      </w:pPr>
    </w:p>
    <w:p w:rsidR="009375B3" w:rsidRPr="000914BF" w:rsidRDefault="009375B3" w:rsidP="009375B3">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في التجربة القبلية – البعدية باستخدام مجموعة واحدة من الأفراد يلجأ الباحث للتغلب على بعض صعوبات اختيار المجموعات المتكافئة إلى تثبيت الأشخاص الذين يستخدمهم في البحث أي أنه</w:t>
      </w:r>
      <w:r w:rsidR="00542C7A" w:rsidRPr="000914BF">
        <w:rPr>
          <w:rFonts w:asciiTheme="minorBidi" w:hAnsiTheme="minorBidi"/>
          <w:color w:val="FF0000"/>
          <w:sz w:val="18"/>
          <w:szCs w:val="18"/>
          <w:rtl/>
        </w:rPr>
        <w:t xml:space="preserve"> يستخدمهم كـ</w:t>
      </w:r>
      <w:r w:rsidRPr="000914BF">
        <w:rPr>
          <w:rFonts w:asciiTheme="minorBidi" w:hAnsiTheme="minorBidi"/>
          <w:color w:val="FF0000"/>
          <w:sz w:val="18"/>
          <w:szCs w:val="18"/>
          <w:rtl/>
        </w:rPr>
        <w:t xml:space="preserve"> :</w:t>
      </w:r>
    </w:p>
    <w:p w:rsidR="00542C7A" w:rsidRPr="000914BF" w:rsidRDefault="00542C7A" w:rsidP="00DB5583">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مجموعة ضابطة </w:t>
      </w:r>
      <w:r w:rsidR="00DB5583"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مجموعة تجريبية </w:t>
      </w:r>
    </w:p>
    <w:p w:rsidR="00542C7A" w:rsidRPr="000914BF" w:rsidRDefault="00542C7A" w:rsidP="00542C7A">
      <w:pPr>
        <w:pStyle w:val="a3"/>
        <w:ind w:right="-993"/>
        <w:rPr>
          <w:rFonts w:asciiTheme="minorBidi" w:hAnsiTheme="minorBidi"/>
          <w:color w:val="5F497A" w:themeColor="accent4" w:themeShade="BF"/>
          <w:sz w:val="18"/>
          <w:szCs w:val="18"/>
        </w:rPr>
      </w:pPr>
    </w:p>
    <w:p w:rsidR="009375B3" w:rsidRPr="000914BF" w:rsidRDefault="009375B3" w:rsidP="009375B3">
      <w:pPr>
        <w:pStyle w:val="a3"/>
        <w:numPr>
          <w:ilvl w:val="0"/>
          <w:numId w:val="1"/>
        </w:numPr>
        <w:ind w:right="-993"/>
        <w:rPr>
          <w:rFonts w:asciiTheme="minorBidi" w:hAnsiTheme="minorBidi"/>
          <w:color w:val="FF0000"/>
          <w:sz w:val="18"/>
          <w:szCs w:val="18"/>
          <w:u w:val="single"/>
        </w:rPr>
      </w:pPr>
      <w:r w:rsidRPr="000914BF">
        <w:rPr>
          <w:rFonts w:asciiTheme="minorBidi" w:hAnsiTheme="minorBidi"/>
          <w:color w:val="FF0000"/>
          <w:sz w:val="18"/>
          <w:szCs w:val="18"/>
          <w:rtl/>
        </w:rPr>
        <w:t>من عيوب التجربة القبلية – البعدية باستخدام مجموعة واحدة من الأفراد  :</w:t>
      </w:r>
    </w:p>
    <w:p w:rsidR="003D4BEB" w:rsidRPr="000914BF" w:rsidRDefault="00542C7A" w:rsidP="003D4BEB">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إن الفروق في القياس قبل التجربة وبعدها قد تكون راجعة إلى عوامل أخرى  </w:t>
      </w:r>
      <w:r w:rsidRPr="000914BF">
        <w:rPr>
          <w:rFonts w:asciiTheme="minorBidi" w:hAnsiTheme="minorBidi"/>
          <w:color w:val="000000" w:themeColor="text1"/>
          <w:sz w:val="18"/>
          <w:szCs w:val="18"/>
          <w:u w:val="single"/>
        </w:rPr>
        <w:t xml:space="preserve"> </w:t>
      </w:r>
    </w:p>
    <w:p w:rsidR="00542C7A" w:rsidRPr="000914BF" w:rsidRDefault="00542C7A" w:rsidP="003D4BEB">
      <w:pPr>
        <w:pStyle w:val="a3"/>
        <w:numPr>
          <w:ilvl w:val="0"/>
          <w:numId w:val="1"/>
        </w:numPr>
        <w:ind w:right="-993"/>
        <w:rPr>
          <w:rFonts w:asciiTheme="minorBidi" w:hAnsiTheme="minorBidi"/>
          <w:color w:val="000000" w:themeColor="text1"/>
          <w:sz w:val="18"/>
          <w:szCs w:val="18"/>
          <w:u w:val="single"/>
          <w:rtl/>
        </w:rPr>
      </w:pPr>
      <w:r w:rsidRPr="000914BF">
        <w:rPr>
          <w:rFonts w:asciiTheme="minorBidi" w:hAnsiTheme="minorBidi"/>
          <w:color w:val="000000" w:themeColor="text1"/>
          <w:sz w:val="18"/>
          <w:szCs w:val="18"/>
          <w:u w:val="single"/>
          <w:rtl/>
        </w:rPr>
        <w:t xml:space="preserve"> قياس المجموعة الواحدة مرتين متتاليتين قد يزيد من حساسية الأفراد نحو موضوع البحث</w:t>
      </w:r>
      <w:r w:rsidRPr="000914BF">
        <w:rPr>
          <w:rFonts w:asciiTheme="minorBidi" w:hAnsiTheme="minorBidi"/>
          <w:color w:val="000000" w:themeColor="text1"/>
          <w:sz w:val="18"/>
          <w:szCs w:val="18"/>
          <w:u w:val="single"/>
        </w:rPr>
        <w:t xml:space="preserve"> </w:t>
      </w:r>
    </w:p>
    <w:p w:rsidR="001B7EFA" w:rsidRPr="000914BF" w:rsidRDefault="001B7EFA" w:rsidP="003D4BEB">
      <w:pPr>
        <w:pStyle w:val="a3"/>
        <w:ind w:right="-993"/>
        <w:rPr>
          <w:rFonts w:asciiTheme="minorBidi" w:hAnsiTheme="minorBidi"/>
          <w:color w:val="5F497A" w:themeColor="accent4" w:themeShade="BF"/>
          <w:sz w:val="18"/>
          <w:szCs w:val="18"/>
        </w:rPr>
      </w:pPr>
    </w:p>
    <w:p w:rsidR="009375B3" w:rsidRPr="000914BF" w:rsidRDefault="009375B3" w:rsidP="003D4BEB">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 xml:space="preserve">قياس المجموعة الواحدة مرتين متتاليتين قد يزيد من </w:t>
      </w:r>
      <w:r w:rsidR="003D4BEB" w:rsidRPr="000914BF">
        <w:rPr>
          <w:rFonts w:asciiTheme="minorBidi" w:hAnsiTheme="minorBidi"/>
          <w:color w:val="FF0000"/>
          <w:sz w:val="18"/>
          <w:szCs w:val="18"/>
          <w:rtl/>
        </w:rPr>
        <w:t>......</w:t>
      </w:r>
      <w:r w:rsidRPr="000914BF">
        <w:rPr>
          <w:rFonts w:asciiTheme="minorBidi" w:hAnsiTheme="minorBidi"/>
          <w:color w:val="FF0000"/>
          <w:sz w:val="18"/>
          <w:szCs w:val="18"/>
          <w:rtl/>
        </w:rPr>
        <w:t xml:space="preserve"> الأفراد نحو موضوع البحث :</w:t>
      </w:r>
    </w:p>
    <w:p w:rsidR="003D4BEB" w:rsidRPr="000914BF" w:rsidRDefault="003D4BEB" w:rsidP="009375B3">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حساسية </w:t>
      </w:r>
    </w:p>
    <w:p w:rsidR="003D4BEB" w:rsidRPr="000914BF" w:rsidRDefault="003D4BEB" w:rsidP="003D4BEB">
      <w:pPr>
        <w:pStyle w:val="a3"/>
        <w:ind w:right="-993"/>
        <w:rPr>
          <w:rFonts w:asciiTheme="minorBidi" w:hAnsiTheme="minorBidi"/>
          <w:color w:val="5F497A" w:themeColor="accent4" w:themeShade="BF"/>
          <w:sz w:val="18"/>
          <w:szCs w:val="18"/>
        </w:rPr>
      </w:pPr>
    </w:p>
    <w:p w:rsidR="003D4BEB" w:rsidRPr="000914BF" w:rsidRDefault="009375B3" w:rsidP="005C1936">
      <w:pPr>
        <w:pStyle w:val="a3"/>
        <w:numPr>
          <w:ilvl w:val="0"/>
          <w:numId w:val="1"/>
        </w:numPr>
        <w:ind w:right="-993"/>
        <w:rPr>
          <w:rFonts w:asciiTheme="minorBidi" w:hAnsiTheme="minorBidi"/>
          <w:color w:val="FF0000"/>
          <w:sz w:val="18"/>
          <w:szCs w:val="18"/>
          <w:rtl/>
        </w:rPr>
      </w:pPr>
      <w:r w:rsidRPr="000914BF">
        <w:rPr>
          <w:rFonts w:asciiTheme="minorBidi" w:hAnsiTheme="minorBidi"/>
          <w:color w:val="FF0000"/>
          <w:sz w:val="18"/>
          <w:szCs w:val="18"/>
          <w:rtl/>
        </w:rPr>
        <w:t>من مزايا التجربة القبلية – البعدية باستخدام مجموعة واحدة من الأفراد :</w:t>
      </w:r>
      <w:r w:rsidR="003D4BEB" w:rsidRPr="000914BF">
        <w:rPr>
          <w:rFonts w:asciiTheme="minorBidi" w:hAnsiTheme="minorBidi"/>
          <w:color w:val="000000" w:themeColor="text1"/>
          <w:sz w:val="18"/>
          <w:szCs w:val="18"/>
        </w:rPr>
        <w:t xml:space="preserve"> </w:t>
      </w:r>
    </w:p>
    <w:p w:rsidR="003D4BEB" w:rsidRPr="000914BF" w:rsidRDefault="003D4BEB" w:rsidP="003D4BEB">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لا تستلزم وجود أفراد كثيرين لاختيار مجموعات متكافئة من بينهم </w:t>
      </w:r>
    </w:p>
    <w:p w:rsidR="003D4BEB" w:rsidRPr="000914BF" w:rsidRDefault="003D4BEB" w:rsidP="003D4BEB">
      <w:pPr>
        <w:pStyle w:val="a3"/>
        <w:numPr>
          <w:ilvl w:val="0"/>
          <w:numId w:val="1"/>
        </w:numPr>
        <w:ind w:right="-993"/>
        <w:rPr>
          <w:rFonts w:asciiTheme="minorBidi" w:hAnsiTheme="minorBidi"/>
          <w:color w:val="000000" w:themeColor="text1"/>
          <w:sz w:val="18"/>
          <w:szCs w:val="18"/>
          <w:u w:val="single"/>
          <w:rtl/>
        </w:rPr>
      </w:pPr>
      <w:r w:rsidRPr="000914BF">
        <w:rPr>
          <w:rFonts w:asciiTheme="minorBidi" w:hAnsiTheme="minorBidi"/>
          <w:color w:val="000000" w:themeColor="text1"/>
          <w:sz w:val="18"/>
          <w:szCs w:val="18"/>
          <w:u w:val="single"/>
          <w:rtl/>
        </w:rPr>
        <w:t xml:space="preserve"> التكافؤ يكون كاملا لأن كل فرد يمثل نفسه قبل التجربة وبعدها </w:t>
      </w:r>
    </w:p>
    <w:p w:rsidR="001B7EFA" w:rsidRPr="000914BF" w:rsidRDefault="001B7EFA" w:rsidP="003D4BEB">
      <w:pPr>
        <w:pStyle w:val="a3"/>
        <w:ind w:right="-993"/>
        <w:rPr>
          <w:rFonts w:asciiTheme="minorBidi" w:hAnsiTheme="minorBidi"/>
          <w:color w:val="5F497A" w:themeColor="accent4" w:themeShade="BF"/>
          <w:sz w:val="18"/>
          <w:szCs w:val="18"/>
        </w:rPr>
      </w:pPr>
    </w:p>
    <w:p w:rsidR="009375B3" w:rsidRPr="000914BF" w:rsidRDefault="004C7439" w:rsidP="004C7439">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 xml:space="preserve">يختار الباحث في بعض التصميمات التجريبية عينتين عشوائيتين في مجتمع البحث ويفترض فيهما أنهما متكافئتان في جميع الوجوه ، ثم يدخل المتغير التجريبي على المجموعة التجريبية دون المجموعة الضابطة وبعد انتهاء التجربة يقاس التغير الذي طرأ علي المجموعتين ويقارن الفرق بينهما في التجارب </w:t>
      </w:r>
      <w:r w:rsidR="003D4BEB" w:rsidRPr="000914BF">
        <w:rPr>
          <w:rFonts w:asciiTheme="minorBidi" w:hAnsiTheme="minorBidi"/>
          <w:color w:val="FF0000"/>
          <w:sz w:val="18"/>
          <w:szCs w:val="18"/>
          <w:rtl/>
        </w:rPr>
        <w:t>, وهذا ما يعرف بـ</w:t>
      </w:r>
      <w:r w:rsidRPr="000914BF">
        <w:rPr>
          <w:rFonts w:asciiTheme="minorBidi" w:hAnsiTheme="minorBidi"/>
          <w:color w:val="FF0000"/>
          <w:sz w:val="18"/>
          <w:szCs w:val="18"/>
          <w:rtl/>
        </w:rPr>
        <w:t>:</w:t>
      </w:r>
    </w:p>
    <w:p w:rsidR="003D4BEB" w:rsidRPr="000914BF" w:rsidRDefault="003D4BEB" w:rsidP="004C7439">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التجربة البعدية </w:t>
      </w:r>
    </w:p>
    <w:p w:rsidR="003D4BEB" w:rsidRPr="000914BF" w:rsidRDefault="003D4BEB" w:rsidP="003D4BEB">
      <w:pPr>
        <w:pStyle w:val="a3"/>
        <w:ind w:right="-993"/>
        <w:rPr>
          <w:rFonts w:asciiTheme="minorBidi" w:hAnsiTheme="minorBidi"/>
          <w:color w:val="5F497A" w:themeColor="accent4" w:themeShade="BF"/>
          <w:sz w:val="18"/>
          <w:szCs w:val="18"/>
        </w:rPr>
      </w:pPr>
    </w:p>
    <w:p w:rsidR="004C7439" w:rsidRPr="000914BF" w:rsidRDefault="004C7439" w:rsidP="004C7439">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يطلق على هذا النوع من التجارب .......لأن الباحث يقيس اتجاهات أفراد المجموعتين بعد انتهاء التجربة :</w:t>
      </w:r>
      <w:r w:rsidRPr="000914BF">
        <w:rPr>
          <w:rFonts w:asciiTheme="minorBidi" w:hAnsiTheme="minorBidi"/>
          <w:color w:val="FF0000"/>
          <w:sz w:val="18"/>
          <w:szCs w:val="18"/>
        </w:rPr>
        <w:t xml:space="preserve"> </w:t>
      </w:r>
    </w:p>
    <w:p w:rsidR="003D4BEB" w:rsidRPr="000914BF" w:rsidRDefault="003D4BEB" w:rsidP="003D4BEB">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التجربة البعدية </w:t>
      </w:r>
    </w:p>
    <w:p w:rsidR="001B7EFA" w:rsidRPr="000914BF" w:rsidRDefault="001B7EFA" w:rsidP="003D4BEB">
      <w:pPr>
        <w:pStyle w:val="a3"/>
        <w:ind w:right="-993"/>
        <w:rPr>
          <w:rFonts w:asciiTheme="minorBidi" w:hAnsiTheme="minorBidi"/>
          <w:color w:val="5F497A" w:themeColor="accent4" w:themeShade="BF"/>
          <w:sz w:val="18"/>
          <w:szCs w:val="18"/>
        </w:rPr>
      </w:pPr>
    </w:p>
    <w:p w:rsidR="004C7439" w:rsidRPr="000914BF" w:rsidRDefault="004C7439" w:rsidP="003D4BEB">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 xml:space="preserve">يؤخذ على </w:t>
      </w:r>
      <w:r w:rsidR="003D4BEB" w:rsidRPr="000914BF">
        <w:rPr>
          <w:rFonts w:asciiTheme="minorBidi" w:hAnsiTheme="minorBidi"/>
          <w:color w:val="FF0000"/>
          <w:sz w:val="18"/>
          <w:szCs w:val="18"/>
          <w:rtl/>
        </w:rPr>
        <w:t xml:space="preserve"> التجربة </w:t>
      </w:r>
      <w:r w:rsidRPr="000914BF">
        <w:rPr>
          <w:rFonts w:asciiTheme="minorBidi" w:hAnsiTheme="minorBidi"/>
          <w:color w:val="FF0000"/>
          <w:sz w:val="18"/>
          <w:szCs w:val="18"/>
          <w:rtl/>
        </w:rPr>
        <w:t xml:space="preserve"> ......... أنها تفترض تكافؤ المجموعات من جميع الوجوه وهو ما يصعب التأكد منه : </w:t>
      </w:r>
    </w:p>
    <w:p w:rsidR="003D4BEB" w:rsidRPr="000914BF" w:rsidRDefault="003D4BEB" w:rsidP="003D4BEB">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التجربة البعدية </w:t>
      </w:r>
    </w:p>
    <w:p w:rsidR="001B7EFA" w:rsidRPr="000914BF" w:rsidRDefault="001B7EFA" w:rsidP="003D4BEB">
      <w:pPr>
        <w:pStyle w:val="a3"/>
        <w:ind w:right="-993"/>
        <w:rPr>
          <w:rFonts w:asciiTheme="minorBidi" w:hAnsiTheme="minorBidi"/>
          <w:color w:val="5F497A" w:themeColor="accent4" w:themeShade="BF"/>
          <w:sz w:val="18"/>
          <w:szCs w:val="18"/>
        </w:rPr>
      </w:pPr>
    </w:p>
    <w:p w:rsidR="004C7439" w:rsidRPr="000914BF" w:rsidRDefault="004C7439" w:rsidP="004C7439">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أن المجموعتين التجريبية والضابطة قد تتعرضان لتأثير عوامل أخرى في التجارب :</w:t>
      </w:r>
      <w:r w:rsidRPr="000914BF">
        <w:rPr>
          <w:rFonts w:asciiTheme="minorBidi" w:hAnsiTheme="minorBidi"/>
          <w:color w:val="FF0000"/>
          <w:sz w:val="18"/>
          <w:szCs w:val="18"/>
        </w:rPr>
        <w:t xml:space="preserve"> </w:t>
      </w:r>
    </w:p>
    <w:p w:rsidR="003D4BEB" w:rsidRPr="000914BF" w:rsidRDefault="003D4BEB" w:rsidP="003D4BEB">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التجربة البعدية </w:t>
      </w:r>
    </w:p>
    <w:p w:rsidR="001B7EFA" w:rsidRPr="000914BF" w:rsidRDefault="001B7EFA" w:rsidP="003D4BEB">
      <w:pPr>
        <w:pStyle w:val="a3"/>
        <w:ind w:right="-993"/>
        <w:rPr>
          <w:rFonts w:asciiTheme="minorBidi" w:hAnsiTheme="minorBidi"/>
          <w:color w:val="5F497A" w:themeColor="accent4" w:themeShade="BF"/>
          <w:sz w:val="18"/>
          <w:szCs w:val="18"/>
          <w:rtl/>
        </w:rPr>
      </w:pPr>
    </w:p>
    <w:p w:rsidR="004C7439" w:rsidRPr="000914BF" w:rsidRDefault="004C7439" w:rsidP="004C7439">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 xml:space="preserve">في التجربة القبلية – البعدية باستخدام مجموعتين يجرى عليهما القياس بالتبادل يتم </w:t>
      </w:r>
      <w:r w:rsidR="00CB097D" w:rsidRPr="000914BF">
        <w:rPr>
          <w:rFonts w:asciiTheme="minorBidi" w:hAnsiTheme="minorBidi"/>
          <w:color w:val="FF0000"/>
          <w:sz w:val="18"/>
          <w:szCs w:val="18"/>
          <w:rtl/>
        </w:rPr>
        <w:t xml:space="preserve">إختيار مجموعتين عشوائيتين من المفترض ان يكونا متكافئين و  </w:t>
      </w:r>
      <w:r w:rsidRPr="000914BF">
        <w:rPr>
          <w:rFonts w:asciiTheme="minorBidi" w:hAnsiTheme="minorBidi"/>
          <w:color w:val="FF0000"/>
          <w:sz w:val="18"/>
          <w:szCs w:val="18"/>
          <w:rtl/>
        </w:rPr>
        <w:t>:</w:t>
      </w:r>
    </w:p>
    <w:p w:rsidR="00CB097D" w:rsidRPr="000914BF" w:rsidRDefault="00CB097D" w:rsidP="00CB097D">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تجري عملية القياس القبلية على المجموعة الضابطة ، بينما تجرى عملية القياس البعدية على المجموعة التجريبية </w:t>
      </w:r>
    </w:p>
    <w:p w:rsidR="00CB097D" w:rsidRPr="000914BF" w:rsidRDefault="00CB097D" w:rsidP="00CB097D">
      <w:pPr>
        <w:pStyle w:val="a3"/>
        <w:ind w:right="-993"/>
        <w:rPr>
          <w:rFonts w:asciiTheme="minorBidi" w:hAnsiTheme="minorBidi"/>
          <w:color w:val="5F497A" w:themeColor="accent4" w:themeShade="BF"/>
          <w:sz w:val="18"/>
          <w:szCs w:val="18"/>
        </w:rPr>
      </w:pPr>
    </w:p>
    <w:p w:rsidR="009375B3" w:rsidRPr="000914BF" w:rsidRDefault="009375B3" w:rsidP="004C7439">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 xml:space="preserve"> </w:t>
      </w:r>
      <w:r w:rsidR="004C7439" w:rsidRPr="000914BF">
        <w:rPr>
          <w:rFonts w:asciiTheme="minorBidi" w:hAnsiTheme="minorBidi"/>
          <w:color w:val="FF0000"/>
          <w:sz w:val="18"/>
          <w:szCs w:val="18"/>
          <w:rtl/>
        </w:rPr>
        <w:t>في التجربة القبلية – البعدية باستخدام مجموعتين يجرى عليهما القياس بالتبادل وتجري عملية القياس القبلية على المجموعة :</w:t>
      </w:r>
    </w:p>
    <w:p w:rsidR="001B7EFA" w:rsidRPr="000914BF" w:rsidRDefault="00CB097D" w:rsidP="004C7439">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الضابطة </w:t>
      </w:r>
    </w:p>
    <w:p w:rsidR="00CB097D" w:rsidRPr="000914BF" w:rsidRDefault="00CB097D" w:rsidP="00CB097D">
      <w:pPr>
        <w:pStyle w:val="a3"/>
        <w:ind w:right="-993"/>
        <w:rPr>
          <w:rFonts w:asciiTheme="minorBidi" w:hAnsiTheme="minorBidi"/>
          <w:color w:val="5F497A" w:themeColor="accent4" w:themeShade="BF"/>
          <w:sz w:val="18"/>
          <w:szCs w:val="18"/>
        </w:rPr>
      </w:pPr>
    </w:p>
    <w:p w:rsidR="004C7439" w:rsidRPr="000914BF" w:rsidRDefault="004C7439" w:rsidP="004C7439">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في التجربة القبلية – البعدية باستخدام مجموعتين يجرى عليهما القياس بالتبادل وتجري عملية القياس البعدية على المجموعة :</w:t>
      </w:r>
    </w:p>
    <w:p w:rsidR="00CB097D" w:rsidRPr="000914BF" w:rsidRDefault="00CB097D" w:rsidP="00CB097D">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التجريبية </w:t>
      </w:r>
    </w:p>
    <w:p w:rsidR="001B7EFA" w:rsidRPr="000914BF" w:rsidRDefault="001B7EFA" w:rsidP="00CB097D">
      <w:pPr>
        <w:pStyle w:val="a3"/>
        <w:ind w:right="-993"/>
        <w:rPr>
          <w:rFonts w:asciiTheme="minorBidi" w:hAnsiTheme="minorBidi"/>
          <w:color w:val="5F497A" w:themeColor="accent4" w:themeShade="BF"/>
          <w:sz w:val="18"/>
          <w:szCs w:val="18"/>
        </w:rPr>
      </w:pPr>
    </w:p>
    <w:p w:rsidR="00CB097D" w:rsidRPr="000914BF" w:rsidRDefault="004C7439" w:rsidP="00CB097D">
      <w:pPr>
        <w:pStyle w:val="a3"/>
        <w:numPr>
          <w:ilvl w:val="0"/>
          <w:numId w:val="1"/>
        </w:numPr>
        <w:ind w:right="-993"/>
        <w:rPr>
          <w:rFonts w:asciiTheme="minorBidi" w:hAnsiTheme="minorBidi"/>
          <w:color w:val="FF0000"/>
          <w:sz w:val="18"/>
          <w:szCs w:val="18"/>
          <w:rtl/>
        </w:rPr>
      </w:pPr>
      <w:r w:rsidRPr="000914BF">
        <w:rPr>
          <w:rFonts w:asciiTheme="minorBidi" w:hAnsiTheme="minorBidi"/>
          <w:color w:val="FF0000"/>
          <w:sz w:val="18"/>
          <w:szCs w:val="18"/>
          <w:rtl/>
        </w:rPr>
        <w:t xml:space="preserve">يؤخذ على </w:t>
      </w:r>
      <w:r w:rsidR="00CB097D" w:rsidRPr="000914BF">
        <w:rPr>
          <w:rFonts w:asciiTheme="minorBidi" w:hAnsiTheme="minorBidi"/>
          <w:color w:val="FF0000"/>
          <w:sz w:val="18"/>
          <w:szCs w:val="18"/>
          <w:rtl/>
        </w:rPr>
        <w:t xml:space="preserve">التجربة القبلية </w:t>
      </w:r>
      <w:r w:rsidRPr="000914BF">
        <w:rPr>
          <w:rFonts w:asciiTheme="minorBidi" w:hAnsiTheme="minorBidi"/>
          <w:color w:val="FF0000"/>
          <w:sz w:val="18"/>
          <w:szCs w:val="18"/>
          <w:rtl/>
        </w:rPr>
        <w:t>البعدية باستخدام مجموعتين يجرى عليهما القياس بالتبادل  :</w:t>
      </w:r>
    </w:p>
    <w:p w:rsidR="00CB097D" w:rsidRPr="000914BF" w:rsidRDefault="00CB097D" w:rsidP="00CB097D">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يفترض تكافؤ المجموعات من جميع الوجوه</w:t>
      </w:r>
    </w:p>
    <w:p w:rsidR="00CB097D" w:rsidRPr="000914BF" w:rsidRDefault="00CB097D" w:rsidP="00CB097D">
      <w:pPr>
        <w:pStyle w:val="a3"/>
        <w:ind w:right="-993"/>
        <w:rPr>
          <w:rFonts w:asciiTheme="minorBidi" w:hAnsiTheme="minorBidi"/>
          <w:color w:val="5F497A" w:themeColor="accent4" w:themeShade="BF"/>
          <w:sz w:val="18"/>
          <w:szCs w:val="18"/>
        </w:rPr>
      </w:pPr>
    </w:p>
    <w:p w:rsidR="00A37FBF" w:rsidRPr="000914BF" w:rsidRDefault="004C7439" w:rsidP="004C7439">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في التجربة القبلية البعدية  الفرق بين القياس الذي أجرى على المجموعة الضابطة والقياس البعدي الذي أجرى على المجموعة التجريبية</w:t>
      </w:r>
      <w:r w:rsidR="00A37FBF" w:rsidRPr="000914BF">
        <w:rPr>
          <w:rFonts w:asciiTheme="minorBidi" w:hAnsiTheme="minorBidi"/>
          <w:color w:val="FF0000"/>
          <w:sz w:val="18"/>
          <w:szCs w:val="18"/>
          <w:rtl/>
        </w:rPr>
        <w:t xml:space="preserve"> ناشئا عن تأثير :</w:t>
      </w:r>
    </w:p>
    <w:p w:rsidR="00CB097D" w:rsidRPr="000914BF" w:rsidRDefault="00CB097D" w:rsidP="00CB097D">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المتغير التجريبي </w:t>
      </w:r>
    </w:p>
    <w:p w:rsidR="001B7EFA" w:rsidRPr="000914BF" w:rsidRDefault="001B7EFA" w:rsidP="00CB097D">
      <w:pPr>
        <w:pStyle w:val="a3"/>
        <w:ind w:right="-993"/>
        <w:rPr>
          <w:rFonts w:asciiTheme="minorBidi" w:hAnsiTheme="minorBidi"/>
          <w:color w:val="5F497A" w:themeColor="accent4" w:themeShade="BF"/>
          <w:sz w:val="18"/>
          <w:szCs w:val="18"/>
        </w:rPr>
      </w:pPr>
    </w:p>
    <w:p w:rsidR="004C7439" w:rsidRPr="000914BF" w:rsidRDefault="004C7439" w:rsidP="00A37FBF">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 xml:space="preserve"> </w:t>
      </w:r>
      <w:r w:rsidR="00A37FBF" w:rsidRPr="000914BF">
        <w:rPr>
          <w:rFonts w:asciiTheme="minorBidi" w:hAnsiTheme="minorBidi"/>
          <w:color w:val="FF0000"/>
          <w:sz w:val="18"/>
          <w:szCs w:val="18"/>
          <w:rtl/>
        </w:rPr>
        <w:t>يستخدم هذا النوع عينتان متكافئتان إحداهما ضابطة والأخرى تجريبية   :</w:t>
      </w:r>
    </w:p>
    <w:p w:rsidR="00CB097D" w:rsidRPr="000914BF" w:rsidRDefault="00CB097D" w:rsidP="00907AD4">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التجربة القبلية البعدية </w:t>
      </w:r>
      <w:r w:rsidR="00907AD4" w:rsidRPr="000914BF">
        <w:rPr>
          <w:rFonts w:asciiTheme="minorBidi" w:hAnsiTheme="minorBidi"/>
          <w:color w:val="000000" w:themeColor="text1"/>
          <w:sz w:val="18"/>
          <w:szCs w:val="18"/>
          <w:u w:val="single"/>
          <w:rtl/>
        </w:rPr>
        <w:t>باستخدام مجموعتين أحدهما ضابطة والأخرى تجريبية</w:t>
      </w:r>
    </w:p>
    <w:p w:rsidR="00907AD4" w:rsidRPr="000914BF" w:rsidRDefault="00907AD4" w:rsidP="00907AD4">
      <w:pPr>
        <w:pStyle w:val="a3"/>
        <w:ind w:right="-993"/>
        <w:rPr>
          <w:rFonts w:asciiTheme="minorBidi" w:hAnsiTheme="minorBidi"/>
          <w:color w:val="5F497A" w:themeColor="accent4" w:themeShade="BF"/>
          <w:sz w:val="18"/>
          <w:szCs w:val="18"/>
        </w:rPr>
      </w:pPr>
    </w:p>
    <w:p w:rsidR="00A37FBF" w:rsidRPr="000914BF" w:rsidRDefault="00907AD4" w:rsidP="00A37FBF">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يعتبر الفرق في</w:t>
      </w:r>
      <w:r w:rsidR="00A37FBF" w:rsidRPr="000914BF">
        <w:rPr>
          <w:rFonts w:asciiTheme="minorBidi" w:hAnsiTheme="minorBidi"/>
          <w:color w:val="FF0000"/>
          <w:sz w:val="18"/>
          <w:szCs w:val="18"/>
          <w:rtl/>
        </w:rPr>
        <w:t xml:space="preserve"> التجربة القبلية – البعدية باستخدام مجموعتين أحدهما ضابطة</w:t>
      </w:r>
      <w:r w:rsidRPr="000914BF">
        <w:rPr>
          <w:rFonts w:asciiTheme="minorBidi" w:hAnsiTheme="minorBidi"/>
          <w:color w:val="FF0000"/>
          <w:sz w:val="18"/>
          <w:szCs w:val="18"/>
          <w:rtl/>
        </w:rPr>
        <w:t xml:space="preserve"> والأخرى تجريبية ناتج عن </w:t>
      </w:r>
      <w:r w:rsidR="00A37FBF" w:rsidRPr="000914BF">
        <w:rPr>
          <w:rFonts w:asciiTheme="minorBidi" w:hAnsiTheme="minorBidi"/>
          <w:color w:val="FF0000"/>
          <w:sz w:val="18"/>
          <w:szCs w:val="18"/>
          <w:rtl/>
        </w:rPr>
        <w:t xml:space="preserve"> :</w:t>
      </w:r>
    </w:p>
    <w:p w:rsidR="00907AD4" w:rsidRPr="000914BF" w:rsidRDefault="00907AD4" w:rsidP="00907AD4">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المتغير التجريبي </w:t>
      </w:r>
    </w:p>
    <w:p w:rsidR="003C1D2A" w:rsidRPr="000914BF" w:rsidRDefault="003C1D2A" w:rsidP="003C1D2A">
      <w:pPr>
        <w:pStyle w:val="a3"/>
        <w:ind w:right="-993"/>
        <w:rPr>
          <w:rFonts w:asciiTheme="minorBidi" w:hAnsiTheme="minorBidi"/>
          <w:color w:val="000000" w:themeColor="text1"/>
          <w:sz w:val="18"/>
          <w:szCs w:val="18"/>
        </w:rPr>
      </w:pPr>
    </w:p>
    <w:p w:rsidR="00E00F49" w:rsidRPr="000914BF" w:rsidRDefault="00720FC3" w:rsidP="00A37FBF">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يعتبر</w:t>
      </w:r>
      <w:r w:rsidR="00A37FBF" w:rsidRPr="000914BF">
        <w:rPr>
          <w:rFonts w:asciiTheme="minorBidi" w:hAnsiTheme="minorBidi"/>
          <w:color w:val="FF0000"/>
          <w:sz w:val="18"/>
          <w:szCs w:val="18"/>
          <w:rtl/>
        </w:rPr>
        <w:t>..........</w:t>
      </w:r>
      <w:r w:rsidRPr="000914BF">
        <w:rPr>
          <w:rFonts w:asciiTheme="minorBidi" w:hAnsiTheme="minorBidi"/>
          <w:color w:val="FF0000"/>
          <w:sz w:val="18"/>
          <w:szCs w:val="18"/>
          <w:rtl/>
        </w:rPr>
        <w:t xml:space="preserve"> أن منهجية وأدوات جمع البيانات في البحوث التجريبية تستند إلى التزييف لأنها تعزل الظواهر وتُفتتها دون النظر إلى طبيعة الظواهر الاجتماعية وخصائصها </w:t>
      </w:r>
      <w:r w:rsidR="00A37FBF" w:rsidRPr="000914BF">
        <w:rPr>
          <w:rFonts w:asciiTheme="minorBidi" w:hAnsiTheme="minorBidi"/>
          <w:color w:val="FF0000"/>
          <w:sz w:val="18"/>
          <w:szCs w:val="18"/>
          <w:rtl/>
        </w:rPr>
        <w:t>:</w:t>
      </w:r>
    </w:p>
    <w:p w:rsidR="001B7EFA" w:rsidRPr="000914BF" w:rsidRDefault="003C1D2A" w:rsidP="003C1D2A">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هربرت ماركيوز</w:t>
      </w:r>
    </w:p>
    <w:p w:rsidR="003C1D2A" w:rsidRPr="000914BF" w:rsidRDefault="003C1D2A" w:rsidP="003C1D2A">
      <w:pPr>
        <w:pStyle w:val="a3"/>
        <w:ind w:right="-993"/>
        <w:rPr>
          <w:rFonts w:asciiTheme="minorBidi" w:hAnsiTheme="minorBidi"/>
          <w:color w:val="5F497A" w:themeColor="accent4" w:themeShade="BF"/>
          <w:sz w:val="18"/>
          <w:szCs w:val="18"/>
        </w:rPr>
      </w:pPr>
    </w:p>
    <w:p w:rsidR="00E00F49" w:rsidRPr="000914BF" w:rsidRDefault="00720FC3" w:rsidP="00A37FBF">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الاعتماد على المنهج التجريبي يجعل الباحثين يهتمون بالأمور ............ عند دراسة الظواهر :</w:t>
      </w:r>
      <w:r w:rsidRPr="000914BF">
        <w:rPr>
          <w:rFonts w:asciiTheme="minorBidi" w:hAnsiTheme="minorBidi"/>
          <w:color w:val="FF0000"/>
          <w:sz w:val="18"/>
          <w:szCs w:val="18"/>
        </w:rPr>
        <w:t xml:space="preserve"> </w:t>
      </w:r>
    </w:p>
    <w:p w:rsidR="003C1D2A" w:rsidRPr="000914BF" w:rsidRDefault="003C1D2A" w:rsidP="00A37FBF">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السطحية </w:t>
      </w:r>
    </w:p>
    <w:p w:rsidR="003C1D2A" w:rsidRPr="000914BF" w:rsidRDefault="003C1D2A" w:rsidP="003C1D2A">
      <w:pPr>
        <w:pStyle w:val="a3"/>
        <w:ind w:right="-993"/>
        <w:rPr>
          <w:rFonts w:asciiTheme="minorBidi" w:hAnsiTheme="minorBidi"/>
          <w:color w:val="5F497A" w:themeColor="accent4" w:themeShade="BF"/>
          <w:sz w:val="18"/>
          <w:szCs w:val="18"/>
        </w:rPr>
      </w:pPr>
    </w:p>
    <w:p w:rsidR="00E00F49" w:rsidRPr="000914BF" w:rsidRDefault="00720FC3" w:rsidP="003C1D2A">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 xml:space="preserve">تحديد مفردات العينة ونوعية وطرق وأدوات جمع البيانات الملائمة يتطلب أنماط من الباحثين أصحاب </w:t>
      </w:r>
      <w:r w:rsidR="003C1D2A" w:rsidRPr="000914BF">
        <w:rPr>
          <w:rFonts w:asciiTheme="minorBidi" w:hAnsiTheme="minorBidi"/>
          <w:color w:val="FF0000"/>
          <w:sz w:val="18"/>
          <w:szCs w:val="18"/>
          <w:rtl/>
        </w:rPr>
        <w:t xml:space="preserve">........ وهذا أمر لا يتوفر في معظم البحوث الاجتماعية  </w:t>
      </w:r>
      <w:r w:rsidR="00A37FBF" w:rsidRPr="000914BF">
        <w:rPr>
          <w:rFonts w:asciiTheme="minorBidi" w:hAnsiTheme="minorBidi"/>
          <w:color w:val="FF0000"/>
          <w:sz w:val="18"/>
          <w:szCs w:val="18"/>
          <w:rtl/>
        </w:rPr>
        <w:t>:</w:t>
      </w:r>
    </w:p>
    <w:p w:rsidR="003C1D2A" w:rsidRPr="000914BF" w:rsidRDefault="003C1D2A" w:rsidP="00A37FBF">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قدرات تأهيلية و  تدريبية عالية </w:t>
      </w:r>
    </w:p>
    <w:p w:rsidR="003C1D2A" w:rsidRPr="000914BF" w:rsidRDefault="003C1D2A" w:rsidP="003C1D2A">
      <w:pPr>
        <w:pStyle w:val="a3"/>
        <w:ind w:right="-993"/>
        <w:rPr>
          <w:rFonts w:asciiTheme="minorBidi" w:hAnsiTheme="minorBidi"/>
          <w:color w:val="5F497A" w:themeColor="accent4" w:themeShade="BF"/>
          <w:sz w:val="18"/>
          <w:szCs w:val="18"/>
        </w:rPr>
      </w:pPr>
    </w:p>
    <w:p w:rsidR="00A37FBF" w:rsidRPr="000914BF" w:rsidRDefault="003C1D2A" w:rsidP="00A37FBF">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 xml:space="preserve">يعتبر الضبط التجريبي </w:t>
      </w:r>
      <w:r w:rsidR="00A37FBF" w:rsidRPr="000914BF">
        <w:rPr>
          <w:rFonts w:asciiTheme="minorBidi" w:hAnsiTheme="minorBidi"/>
          <w:color w:val="FF0000"/>
          <w:sz w:val="18"/>
          <w:szCs w:val="18"/>
          <w:rtl/>
        </w:rPr>
        <w:t xml:space="preserve">عند دراسة المواقف الاجتماعية </w:t>
      </w:r>
      <w:r w:rsidRPr="000914BF">
        <w:rPr>
          <w:rFonts w:asciiTheme="minorBidi" w:hAnsiTheme="minorBidi"/>
          <w:color w:val="FF0000"/>
          <w:sz w:val="18"/>
          <w:szCs w:val="18"/>
          <w:rtl/>
        </w:rPr>
        <w:t xml:space="preserve"> أمر </w:t>
      </w:r>
      <w:r w:rsidR="00A37FBF" w:rsidRPr="000914BF">
        <w:rPr>
          <w:rFonts w:asciiTheme="minorBidi" w:hAnsiTheme="minorBidi"/>
          <w:color w:val="FF0000"/>
          <w:sz w:val="18"/>
          <w:szCs w:val="18"/>
          <w:rtl/>
        </w:rPr>
        <w:t>:</w:t>
      </w:r>
    </w:p>
    <w:p w:rsidR="003C1D2A" w:rsidRPr="000914BF" w:rsidRDefault="003C1D2A" w:rsidP="00A37FBF">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صعب </w:t>
      </w:r>
    </w:p>
    <w:p w:rsidR="003C1D2A" w:rsidRPr="000914BF" w:rsidRDefault="003C1D2A" w:rsidP="003C1D2A">
      <w:pPr>
        <w:pStyle w:val="a3"/>
        <w:ind w:right="-993"/>
        <w:rPr>
          <w:rFonts w:asciiTheme="minorBidi" w:hAnsiTheme="minorBidi"/>
          <w:color w:val="5F497A" w:themeColor="accent4" w:themeShade="BF"/>
          <w:sz w:val="18"/>
          <w:szCs w:val="18"/>
        </w:rPr>
      </w:pPr>
    </w:p>
    <w:p w:rsidR="00A37FBF" w:rsidRPr="000914BF" w:rsidRDefault="00A37FBF" w:rsidP="00A37FBF">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استخدام المتغير التجريبي وإدخاله على المجموعات التجريبية لمعرفة أثر هذا المتغير وقياسه بعد ذلك يعد أمراً مشكوكا فيه لأن :</w:t>
      </w:r>
    </w:p>
    <w:p w:rsidR="001B7EFA" w:rsidRPr="000914BF" w:rsidRDefault="003C1D2A" w:rsidP="003C1D2A">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دراسة الظاهرة الاجتماعية لا يمكن تحديد سببها في إطار العامل الأوحد</w:t>
      </w:r>
    </w:p>
    <w:p w:rsidR="003C1D2A" w:rsidRPr="000914BF" w:rsidRDefault="003C1D2A" w:rsidP="003C1D2A">
      <w:pPr>
        <w:pStyle w:val="a3"/>
        <w:ind w:right="-993"/>
        <w:rPr>
          <w:rFonts w:asciiTheme="minorBidi" w:hAnsiTheme="minorBidi"/>
          <w:color w:val="5F497A" w:themeColor="accent4" w:themeShade="BF"/>
          <w:sz w:val="18"/>
          <w:szCs w:val="18"/>
        </w:rPr>
      </w:pPr>
    </w:p>
    <w:p w:rsidR="003C1D2A" w:rsidRPr="000914BF" w:rsidRDefault="003C1D2A" w:rsidP="003C1D2A">
      <w:pPr>
        <w:pStyle w:val="a3"/>
        <w:numPr>
          <w:ilvl w:val="0"/>
          <w:numId w:val="1"/>
        </w:numPr>
        <w:ind w:right="-993"/>
        <w:rPr>
          <w:rFonts w:asciiTheme="minorBidi" w:hAnsiTheme="minorBidi"/>
          <w:color w:val="FF0000"/>
          <w:sz w:val="18"/>
          <w:szCs w:val="18"/>
          <w:rtl/>
        </w:rPr>
      </w:pPr>
      <w:r w:rsidRPr="000914BF">
        <w:rPr>
          <w:rFonts w:asciiTheme="minorBidi" w:hAnsiTheme="minorBidi"/>
          <w:color w:val="FF0000"/>
          <w:sz w:val="18"/>
          <w:szCs w:val="18"/>
          <w:rtl/>
        </w:rPr>
        <w:t>تستلزم عملية اختبار الفروض بصورة علمية الالتزام ب....... قبل اجراء التجارب في العلوم الطبيعية :</w:t>
      </w:r>
    </w:p>
    <w:p w:rsidR="003C1D2A" w:rsidRPr="000914BF" w:rsidRDefault="003C1D2A" w:rsidP="003C1D2A">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الموضوعية </w:t>
      </w:r>
    </w:p>
    <w:p w:rsidR="003C1D2A" w:rsidRPr="000914BF" w:rsidRDefault="003C1D2A" w:rsidP="003C1D2A">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الحياد </w:t>
      </w:r>
    </w:p>
    <w:p w:rsidR="003C1D2A" w:rsidRPr="000914BF" w:rsidRDefault="003C1D2A" w:rsidP="003C1D2A">
      <w:pPr>
        <w:pStyle w:val="a3"/>
        <w:ind w:right="-993"/>
        <w:rPr>
          <w:rFonts w:asciiTheme="minorBidi" w:hAnsiTheme="minorBidi"/>
          <w:color w:val="5F497A" w:themeColor="accent4" w:themeShade="BF"/>
          <w:sz w:val="18"/>
          <w:szCs w:val="18"/>
          <w:rtl/>
        </w:rPr>
      </w:pPr>
    </w:p>
    <w:p w:rsidR="003C1D2A" w:rsidRPr="000914BF" w:rsidRDefault="003C1D2A" w:rsidP="003C1D2A">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 تحقيق الموضوعية و الحياد عند إجراء البحوث الاجتماعية والإنسانية :</w:t>
      </w:r>
    </w:p>
    <w:p w:rsidR="003C1D2A" w:rsidRPr="000914BF" w:rsidRDefault="003C1D2A" w:rsidP="003C1D2A">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يتعذر </w:t>
      </w:r>
    </w:p>
    <w:p w:rsidR="003C1D2A" w:rsidRPr="000914BF" w:rsidRDefault="003C1D2A" w:rsidP="003C1D2A">
      <w:pPr>
        <w:pStyle w:val="a3"/>
        <w:ind w:right="-993"/>
        <w:rPr>
          <w:rFonts w:asciiTheme="minorBidi" w:hAnsiTheme="minorBidi"/>
          <w:color w:val="5F497A" w:themeColor="accent4" w:themeShade="BF"/>
          <w:sz w:val="18"/>
          <w:szCs w:val="18"/>
          <w:rtl/>
        </w:rPr>
      </w:pPr>
    </w:p>
    <w:p w:rsidR="003C1D2A" w:rsidRPr="000914BF" w:rsidRDefault="003C1D2A" w:rsidP="003C1D2A">
      <w:pPr>
        <w:pStyle w:val="a3"/>
        <w:ind w:right="-993"/>
        <w:rPr>
          <w:rFonts w:asciiTheme="minorBidi" w:hAnsiTheme="minorBidi"/>
          <w:color w:val="FFFFFF" w:themeColor="background1"/>
          <w:sz w:val="18"/>
          <w:szCs w:val="18"/>
          <w:rtl/>
        </w:rPr>
      </w:pPr>
      <w:r w:rsidRPr="000914BF">
        <w:rPr>
          <w:rFonts w:asciiTheme="minorBidi" w:hAnsiTheme="minorBidi"/>
          <w:color w:val="FFFFFF" w:themeColor="background1"/>
          <w:sz w:val="18"/>
          <w:szCs w:val="18"/>
          <w:highlight w:val="darkMagenta"/>
          <w:rtl/>
        </w:rPr>
        <w:t>محاضرة 12</w:t>
      </w:r>
    </w:p>
    <w:p w:rsidR="003C1D2A" w:rsidRPr="000914BF" w:rsidRDefault="003C1D2A" w:rsidP="003C1D2A">
      <w:pPr>
        <w:pStyle w:val="a3"/>
        <w:ind w:right="-993"/>
        <w:rPr>
          <w:rFonts w:asciiTheme="minorBidi" w:hAnsiTheme="minorBidi"/>
          <w:color w:val="5F497A" w:themeColor="accent4" w:themeShade="BF"/>
          <w:sz w:val="18"/>
          <w:szCs w:val="18"/>
          <w:rtl/>
        </w:rPr>
      </w:pPr>
    </w:p>
    <w:p w:rsidR="003C1D2A" w:rsidRPr="000914BF" w:rsidRDefault="00DA7EF8" w:rsidP="00DA7EF8">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تشير كلمة ........ إلى وسيلة واحدة لجمع البيانات اعتماداً على مجموعة من الأسئلة ترسل بالبريد لمجموعة من الأفراد أو تسلم باليد للمبحوثين ليقوموا بتولي الإجابة على الأسئلة بأنفسهم :</w:t>
      </w:r>
    </w:p>
    <w:p w:rsidR="00DA7EF8" w:rsidRPr="000914BF" w:rsidRDefault="00DA7EF8" w:rsidP="00DA7EF8">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الاستبيان </w:t>
      </w:r>
    </w:p>
    <w:p w:rsidR="00D024BA" w:rsidRPr="000914BF" w:rsidRDefault="00D024BA" w:rsidP="00D024BA">
      <w:pPr>
        <w:pStyle w:val="a3"/>
        <w:ind w:right="-993"/>
        <w:rPr>
          <w:rFonts w:asciiTheme="minorBidi" w:hAnsiTheme="minorBidi"/>
          <w:color w:val="5F497A" w:themeColor="accent4" w:themeShade="BF"/>
          <w:sz w:val="18"/>
          <w:szCs w:val="18"/>
          <w:rtl/>
        </w:rPr>
      </w:pPr>
    </w:p>
    <w:p w:rsidR="00D024BA" w:rsidRPr="000914BF" w:rsidRDefault="00DA7EF8" w:rsidP="00D024BA">
      <w:pPr>
        <w:pStyle w:val="a3"/>
        <w:numPr>
          <w:ilvl w:val="0"/>
          <w:numId w:val="1"/>
        </w:numPr>
        <w:ind w:right="-993"/>
        <w:rPr>
          <w:rFonts w:asciiTheme="minorBidi" w:hAnsiTheme="minorBidi"/>
          <w:color w:val="FF0000"/>
          <w:sz w:val="18"/>
          <w:szCs w:val="18"/>
          <w:rtl/>
        </w:rPr>
      </w:pPr>
      <w:r w:rsidRPr="000914BF">
        <w:rPr>
          <w:rFonts w:asciiTheme="minorBidi" w:hAnsiTheme="minorBidi"/>
          <w:color w:val="FF0000"/>
          <w:sz w:val="18"/>
          <w:szCs w:val="18"/>
          <w:rtl/>
        </w:rPr>
        <w:t xml:space="preserve">يطلق على الاستبيان الذي يرسل بالبريد </w:t>
      </w:r>
      <w:r w:rsidR="00D024BA" w:rsidRPr="000914BF">
        <w:rPr>
          <w:rFonts w:asciiTheme="minorBidi" w:hAnsiTheme="minorBidi"/>
          <w:color w:val="FF0000"/>
          <w:sz w:val="18"/>
          <w:szCs w:val="18"/>
          <w:rtl/>
        </w:rPr>
        <w:t>:</w:t>
      </w:r>
    </w:p>
    <w:p w:rsidR="00D024BA" w:rsidRPr="000914BF" w:rsidRDefault="00DA7EF8" w:rsidP="00DA7EF8">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الاستبيان البريدي </w:t>
      </w:r>
    </w:p>
    <w:p w:rsidR="00D024BA" w:rsidRPr="000914BF" w:rsidRDefault="00D024BA" w:rsidP="00D024BA">
      <w:pPr>
        <w:pStyle w:val="a3"/>
        <w:ind w:right="-993"/>
        <w:rPr>
          <w:rFonts w:asciiTheme="minorBidi" w:hAnsiTheme="minorBidi"/>
          <w:color w:val="5F497A" w:themeColor="accent4" w:themeShade="BF"/>
          <w:sz w:val="18"/>
          <w:szCs w:val="18"/>
        </w:rPr>
      </w:pPr>
    </w:p>
    <w:p w:rsidR="00D024BA" w:rsidRPr="000914BF" w:rsidRDefault="00DA7EF8" w:rsidP="00D024BA">
      <w:pPr>
        <w:pStyle w:val="a3"/>
        <w:numPr>
          <w:ilvl w:val="0"/>
          <w:numId w:val="1"/>
        </w:numPr>
        <w:ind w:right="-993"/>
        <w:rPr>
          <w:rFonts w:asciiTheme="minorBidi" w:hAnsiTheme="minorBidi"/>
          <w:color w:val="FF0000"/>
          <w:sz w:val="18"/>
          <w:szCs w:val="18"/>
          <w:rtl/>
        </w:rPr>
      </w:pPr>
      <w:r w:rsidRPr="000914BF">
        <w:rPr>
          <w:rFonts w:asciiTheme="minorBidi" w:hAnsiTheme="minorBidi"/>
          <w:color w:val="FF0000"/>
          <w:sz w:val="18"/>
          <w:szCs w:val="18"/>
          <w:rtl/>
        </w:rPr>
        <w:t xml:space="preserve">يتفق الاستبيان البريدي مع غير البريدي في أن </w:t>
      </w:r>
      <w:r w:rsidR="00D024BA" w:rsidRPr="000914BF">
        <w:rPr>
          <w:rFonts w:asciiTheme="minorBidi" w:hAnsiTheme="minorBidi"/>
          <w:color w:val="FF0000"/>
          <w:sz w:val="18"/>
          <w:szCs w:val="18"/>
          <w:rtl/>
        </w:rPr>
        <w:t>:</w:t>
      </w:r>
    </w:p>
    <w:p w:rsidR="00DA7EF8" w:rsidRPr="000914BF" w:rsidRDefault="00DA7EF8" w:rsidP="00D024BA">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المبحوث يتولى بنفسه الإجابة على الأسئلة</w:t>
      </w:r>
    </w:p>
    <w:p w:rsidR="00D024BA" w:rsidRPr="000914BF" w:rsidRDefault="00D024BA" w:rsidP="00D024BA">
      <w:pPr>
        <w:pStyle w:val="a3"/>
        <w:ind w:right="-993"/>
        <w:rPr>
          <w:rFonts w:asciiTheme="minorBidi" w:hAnsiTheme="minorBidi"/>
          <w:color w:val="000000" w:themeColor="text1"/>
          <w:sz w:val="18"/>
          <w:szCs w:val="18"/>
        </w:rPr>
      </w:pPr>
    </w:p>
    <w:p w:rsidR="00D024BA" w:rsidRPr="000914BF" w:rsidRDefault="00D024BA" w:rsidP="00D024BA">
      <w:pPr>
        <w:pStyle w:val="a3"/>
        <w:numPr>
          <w:ilvl w:val="0"/>
          <w:numId w:val="1"/>
        </w:numPr>
        <w:ind w:right="-993"/>
        <w:rPr>
          <w:rFonts w:asciiTheme="minorBidi" w:hAnsiTheme="minorBidi"/>
          <w:color w:val="FF0000"/>
          <w:sz w:val="18"/>
          <w:szCs w:val="18"/>
          <w:rtl/>
        </w:rPr>
      </w:pPr>
      <w:r w:rsidRPr="000914BF">
        <w:rPr>
          <w:rFonts w:asciiTheme="minorBidi" w:hAnsiTheme="minorBidi"/>
          <w:color w:val="FF0000"/>
          <w:sz w:val="18"/>
          <w:szCs w:val="18"/>
          <w:rtl/>
        </w:rPr>
        <w:t>يتميز الاستبيان بـ............. التكاليف :</w:t>
      </w:r>
    </w:p>
    <w:p w:rsidR="00D024BA" w:rsidRPr="000914BF" w:rsidRDefault="00D024BA" w:rsidP="003C1D2A">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قلة </w:t>
      </w:r>
    </w:p>
    <w:p w:rsidR="00D024BA" w:rsidRPr="000914BF" w:rsidRDefault="00D024BA" w:rsidP="00D024BA">
      <w:pPr>
        <w:pStyle w:val="a3"/>
        <w:ind w:right="-993"/>
        <w:rPr>
          <w:rFonts w:asciiTheme="minorBidi" w:hAnsiTheme="minorBidi"/>
          <w:color w:val="5F497A" w:themeColor="accent4" w:themeShade="BF"/>
          <w:sz w:val="18"/>
          <w:szCs w:val="18"/>
        </w:rPr>
      </w:pPr>
    </w:p>
    <w:p w:rsidR="00D024BA" w:rsidRPr="000914BF" w:rsidRDefault="00D024BA" w:rsidP="003C1D2A">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من مزايا الاستبيان :</w:t>
      </w:r>
    </w:p>
    <w:p w:rsidR="00D024BA" w:rsidRPr="000914BF" w:rsidRDefault="00D024BA" w:rsidP="0077044D">
      <w:pPr>
        <w:pStyle w:val="a3"/>
        <w:numPr>
          <w:ilvl w:val="0"/>
          <w:numId w:val="1"/>
        </w:numPr>
        <w:ind w:right="-993"/>
        <w:rPr>
          <w:rFonts w:asciiTheme="minorBidi" w:hAnsiTheme="minorBidi"/>
          <w:color w:val="000000" w:themeColor="text1"/>
          <w:sz w:val="18"/>
          <w:szCs w:val="18"/>
          <w:rtl/>
        </w:rPr>
      </w:pPr>
      <w:r w:rsidRPr="000914BF">
        <w:rPr>
          <w:rFonts w:asciiTheme="minorBidi" w:hAnsiTheme="minorBidi"/>
          <w:color w:val="000000" w:themeColor="text1"/>
          <w:sz w:val="18"/>
          <w:szCs w:val="18"/>
          <w:u w:val="single"/>
          <w:rtl/>
        </w:rPr>
        <w:t>يستفاد به إذا كان أفراد البحث منتشرين في أماكن متفرقة ويصعب الاتصال بهم شخصياً</w:t>
      </w:r>
      <w:r w:rsidR="0077044D" w:rsidRPr="000914BF">
        <w:rPr>
          <w:rFonts w:asciiTheme="minorBidi" w:hAnsiTheme="minorBidi" w:hint="cs"/>
          <w:color w:val="000000" w:themeColor="text1"/>
          <w:sz w:val="18"/>
          <w:szCs w:val="18"/>
          <w:u w:val="single"/>
          <w:rtl/>
        </w:rPr>
        <w:t xml:space="preserve"> /</w:t>
      </w:r>
      <w:r w:rsidRPr="000914BF">
        <w:rPr>
          <w:rFonts w:asciiTheme="minorBidi" w:hAnsiTheme="minorBidi"/>
          <w:color w:val="000000" w:themeColor="text1"/>
          <w:sz w:val="18"/>
          <w:szCs w:val="18"/>
          <w:u w:val="single"/>
          <w:rtl/>
        </w:rPr>
        <w:t xml:space="preserve">  يعطي فرصة للمبحوثين في الإجابة على الأسئلة بدقة </w:t>
      </w:r>
      <w:r w:rsidR="0077044D" w:rsidRPr="000914BF">
        <w:rPr>
          <w:rFonts w:asciiTheme="minorBidi" w:hAnsiTheme="minorBidi" w:hint="cs"/>
          <w:color w:val="000000" w:themeColor="text1"/>
          <w:sz w:val="18"/>
          <w:szCs w:val="18"/>
          <w:u w:val="single"/>
          <w:rtl/>
        </w:rPr>
        <w:t xml:space="preserve"> /</w:t>
      </w:r>
      <w:r w:rsidRPr="000914BF">
        <w:rPr>
          <w:rFonts w:asciiTheme="minorBidi" w:hAnsiTheme="minorBidi"/>
          <w:color w:val="000000" w:themeColor="text1"/>
          <w:sz w:val="18"/>
          <w:szCs w:val="18"/>
          <w:u w:val="single"/>
          <w:rtl/>
        </w:rPr>
        <w:t xml:space="preserve"> يسمح للمبحوثين بالإجابة على الأسئلة في الأوقات التي يرونها مناسبة</w:t>
      </w:r>
      <w:r w:rsidR="0077044D"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 يساعد في الحصول على بيانات حساسة</w:t>
      </w:r>
      <w:r w:rsidRPr="000914BF">
        <w:rPr>
          <w:rFonts w:asciiTheme="minorBidi" w:hAnsiTheme="minorBidi"/>
          <w:color w:val="000000" w:themeColor="text1"/>
          <w:sz w:val="18"/>
          <w:szCs w:val="18"/>
          <w:u w:val="single"/>
        </w:rPr>
        <w:t xml:space="preserve"> </w:t>
      </w:r>
    </w:p>
    <w:p w:rsidR="00D024BA" w:rsidRPr="000914BF" w:rsidRDefault="00D024BA" w:rsidP="00D024BA">
      <w:pPr>
        <w:pStyle w:val="a3"/>
        <w:ind w:right="-993"/>
        <w:rPr>
          <w:rFonts w:asciiTheme="minorBidi" w:hAnsiTheme="minorBidi"/>
          <w:color w:val="5F497A" w:themeColor="accent4" w:themeShade="BF"/>
          <w:sz w:val="18"/>
          <w:szCs w:val="18"/>
        </w:rPr>
      </w:pPr>
    </w:p>
    <w:p w:rsidR="00D024BA" w:rsidRPr="000914BF" w:rsidRDefault="00D024BA" w:rsidP="00D024BA">
      <w:pPr>
        <w:pStyle w:val="a3"/>
        <w:numPr>
          <w:ilvl w:val="0"/>
          <w:numId w:val="1"/>
        </w:numPr>
        <w:ind w:right="-993"/>
        <w:rPr>
          <w:rFonts w:asciiTheme="minorBidi" w:hAnsiTheme="minorBidi"/>
          <w:color w:val="FF0000"/>
          <w:sz w:val="18"/>
          <w:szCs w:val="18"/>
          <w:rtl/>
        </w:rPr>
      </w:pPr>
      <w:r w:rsidRPr="000914BF">
        <w:rPr>
          <w:rFonts w:asciiTheme="minorBidi" w:hAnsiTheme="minorBidi"/>
          <w:color w:val="FF0000"/>
          <w:sz w:val="18"/>
          <w:szCs w:val="18"/>
          <w:rtl/>
        </w:rPr>
        <w:t>من عيوب الاستبيان :</w:t>
      </w:r>
    </w:p>
    <w:p w:rsidR="0077044D" w:rsidRPr="000914BF" w:rsidRDefault="00D024BA" w:rsidP="0077044D">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لا يصلح إلا إذا كان المبحوثين مثقفين</w:t>
      </w:r>
      <w:r w:rsidR="0077044D"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إذا كان عدد الأسئلة كثيراً يؤدي إلى ملل المبحوثين</w:t>
      </w:r>
      <w:r w:rsidR="0077044D" w:rsidRPr="000914BF">
        <w:rPr>
          <w:rFonts w:asciiTheme="minorBidi" w:hAnsiTheme="minorBidi" w:hint="cs"/>
          <w:color w:val="000000" w:themeColor="text1"/>
          <w:sz w:val="18"/>
          <w:szCs w:val="18"/>
          <w:u w:val="single"/>
          <w:rtl/>
        </w:rPr>
        <w:t xml:space="preserve"> /  </w:t>
      </w:r>
    </w:p>
    <w:p w:rsidR="00D024BA" w:rsidRPr="000914BF" w:rsidRDefault="00D024BA" w:rsidP="0077044D">
      <w:pPr>
        <w:pStyle w:val="a3"/>
        <w:numPr>
          <w:ilvl w:val="0"/>
          <w:numId w:val="1"/>
        </w:numPr>
        <w:ind w:right="-993"/>
        <w:rPr>
          <w:rFonts w:asciiTheme="minorBidi" w:hAnsiTheme="minorBidi"/>
          <w:color w:val="000000" w:themeColor="text1"/>
          <w:sz w:val="18"/>
          <w:szCs w:val="18"/>
          <w:u w:val="single"/>
          <w:rtl/>
        </w:rPr>
      </w:pPr>
      <w:r w:rsidRPr="000914BF">
        <w:rPr>
          <w:rFonts w:asciiTheme="minorBidi" w:hAnsiTheme="minorBidi"/>
          <w:color w:val="000000" w:themeColor="text1"/>
          <w:sz w:val="18"/>
          <w:szCs w:val="18"/>
          <w:u w:val="single"/>
          <w:rtl/>
        </w:rPr>
        <w:t xml:space="preserve"> تتطلب استمارة الاستبيان عناية فائقة في الصياغة والوضوح والسهولة </w:t>
      </w:r>
    </w:p>
    <w:p w:rsidR="00D024BA" w:rsidRPr="000914BF" w:rsidRDefault="00D024BA" w:rsidP="00D024BA">
      <w:pPr>
        <w:pStyle w:val="a3"/>
        <w:ind w:right="-993"/>
        <w:rPr>
          <w:rFonts w:asciiTheme="minorBidi" w:hAnsiTheme="minorBidi"/>
          <w:color w:val="5F497A" w:themeColor="accent4" w:themeShade="BF"/>
          <w:sz w:val="18"/>
          <w:szCs w:val="18"/>
        </w:rPr>
      </w:pPr>
    </w:p>
    <w:p w:rsidR="00D024BA" w:rsidRPr="000914BF" w:rsidRDefault="00D024BA" w:rsidP="00D024BA">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يصلح الاستبيان للمثقفين لأنه يعتمد على القدرة :</w:t>
      </w:r>
    </w:p>
    <w:p w:rsidR="00D024BA" w:rsidRPr="000914BF" w:rsidRDefault="00D024BA" w:rsidP="00A37FBF">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اللفظية </w:t>
      </w:r>
    </w:p>
    <w:p w:rsidR="00D024BA" w:rsidRPr="000914BF" w:rsidRDefault="00D024BA" w:rsidP="00D024BA">
      <w:pPr>
        <w:pStyle w:val="a3"/>
        <w:ind w:right="-993"/>
        <w:rPr>
          <w:rFonts w:asciiTheme="minorBidi" w:hAnsiTheme="minorBidi"/>
          <w:color w:val="5F497A" w:themeColor="accent4" w:themeShade="BF"/>
          <w:sz w:val="18"/>
          <w:szCs w:val="18"/>
        </w:rPr>
      </w:pPr>
    </w:p>
    <w:p w:rsidR="00D024BA" w:rsidRPr="000914BF" w:rsidRDefault="00D024BA" w:rsidP="00D024BA">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 هى المحادثة الموجهة نحو هدف معين :</w:t>
      </w:r>
    </w:p>
    <w:p w:rsidR="00D024BA" w:rsidRPr="000914BF" w:rsidRDefault="00D024BA" w:rsidP="00A37FBF">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المقابلة </w:t>
      </w:r>
    </w:p>
    <w:p w:rsidR="00D024BA" w:rsidRPr="000914BF" w:rsidRDefault="00D024BA" w:rsidP="00D024BA">
      <w:pPr>
        <w:pStyle w:val="a3"/>
        <w:ind w:right="-993"/>
        <w:rPr>
          <w:rFonts w:asciiTheme="minorBidi" w:hAnsiTheme="minorBidi"/>
          <w:color w:val="5F497A" w:themeColor="accent4" w:themeShade="BF"/>
          <w:sz w:val="18"/>
          <w:szCs w:val="18"/>
        </w:rPr>
      </w:pPr>
    </w:p>
    <w:p w:rsidR="00D024BA" w:rsidRPr="000914BF" w:rsidRDefault="00D024BA" w:rsidP="00D024BA">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من خصائص المقابلة :</w:t>
      </w:r>
    </w:p>
    <w:p w:rsidR="00055F2D" w:rsidRPr="000914BF" w:rsidRDefault="00055F2D" w:rsidP="00373185">
      <w:pPr>
        <w:pStyle w:val="a3"/>
        <w:numPr>
          <w:ilvl w:val="0"/>
          <w:numId w:val="1"/>
        </w:numPr>
        <w:ind w:right="-993"/>
        <w:rPr>
          <w:rFonts w:asciiTheme="minorBidi" w:hAnsiTheme="minorBidi"/>
          <w:color w:val="000000" w:themeColor="text1"/>
          <w:sz w:val="18"/>
          <w:szCs w:val="18"/>
          <w:rtl/>
        </w:rPr>
      </w:pPr>
      <w:r w:rsidRPr="000914BF">
        <w:rPr>
          <w:rFonts w:asciiTheme="minorBidi" w:hAnsiTheme="minorBidi"/>
          <w:color w:val="000000" w:themeColor="text1"/>
          <w:sz w:val="18"/>
          <w:szCs w:val="18"/>
          <w:rtl/>
        </w:rPr>
        <w:t xml:space="preserve">التبادل </w:t>
      </w:r>
      <w:r w:rsidR="00373185" w:rsidRPr="000914BF">
        <w:rPr>
          <w:rFonts w:asciiTheme="minorBidi" w:hAnsiTheme="minorBidi"/>
          <w:color w:val="000000" w:themeColor="text1"/>
          <w:sz w:val="18"/>
          <w:szCs w:val="18"/>
          <w:rtl/>
        </w:rPr>
        <w:t xml:space="preserve">اللفظي بين الباحث والمبحوث </w:t>
      </w:r>
      <w:r w:rsidR="00373185" w:rsidRPr="000914BF">
        <w:rPr>
          <w:rFonts w:asciiTheme="minorBidi" w:hAnsiTheme="minorBidi" w:hint="cs"/>
          <w:color w:val="000000" w:themeColor="text1"/>
          <w:sz w:val="18"/>
          <w:szCs w:val="18"/>
          <w:rtl/>
        </w:rPr>
        <w:t xml:space="preserve"> /  </w:t>
      </w:r>
      <w:r w:rsidRPr="000914BF">
        <w:rPr>
          <w:rFonts w:asciiTheme="minorBidi" w:hAnsiTheme="minorBidi"/>
          <w:color w:val="000000" w:themeColor="text1"/>
          <w:sz w:val="18"/>
          <w:szCs w:val="18"/>
          <w:rtl/>
        </w:rPr>
        <w:t xml:space="preserve">المواجهة بين الباحث والمبحوث </w:t>
      </w:r>
      <w:r w:rsidR="00373185" w:rsidRPr="000914BF">
        <w:rPr>
          <w:rFonts w:asciiTheme="minorBidi" w:hAnsiTheme="minorBidi" w:hint="cs"/>
          <w:color w:val="000000" w:themeColor="text1"/>
          <w:sz w:val="18"/>
          <w:szCs w:val="18"/>
          <w:rtl/>
        </w:rPr>
        <w:t>/</w:t>
      </w:r>
      <w:r w:rsidRPr="000914BF">
        <w:rPr>
          <w:rFonts w:asciiTheme="minorBidi" w:hAnsiTheme="minorBidi"/>
          <w:color w:val="000000" w:themeColor="text1"/>
          <w:sz w:val="18"/>
          <w:szCs w:val="18"/>
          <w:rtl/>
        </w:rPr>
        <w:t xml:space="preserve"> توجيه المقابلة نحو غرض واضح محدد </w:t>
      </w:r>
    </w:p>
    <w:p w:rsidR="00A86FD4" w:rsidRPr="000914BF" w:rsidRDefault="00A86FD4" w:rsidP="00055F2D">
      <w:pPr>
        <w:pStyle w:val="a3"/>
        <w:ind w:right="-993"/>
        <w:rPr>
          <w:rFonts w:asciiTheme="minorBidi" w:hAnsiTheme="minorBidi"/>
          <w:color w:val="5F497A" w:themeColor="accent4" w:themeShade="BF"/>
          <w:sz w:val="18"/>
          <w:szCs w:val="18"/>
        </w:rPr>
      </w:pPr>
    </w:p>
    <w:p w:rsidR="00A86FD4" w:rsidRPr="000914BF" w:rsidRDefault="00055F2D" w:rsidP="00A37FBF">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المقابلة لها أهميتها في المجتمعات التي تكون نسبة ........ عالية فيها :</w:t>
      </w:r>
    </w:p>
    <w:p w:rsidR="00055F2D" w:rsidRPr="000914BF" w:rsidRDefault="00055F2D" w:rsidP="00A37FBF">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الأمية </w:t>
      </w:r>
    </w:p>
    <w:p w:rsidR="00055F2D" w:rsidRPr="000914BF" w:rsidRDefault="00055F2D" w:rsidP="00055F2D">
      <w:pPr>
        <w:pStyle w:val="a3"/>
        <w:ind w:right="-993"/>
        <w:rPr>
          <w:rFonts w:asciiTheme="minorBidi" w:hAnsiTheme="minorBidi"/>
          <w:color w:val="5F497A" w:themeColor="accent4" w:themeShade="BF"/>
          <w:sz w:val="18"/>
          <w:szCs w:val="18"/>
        </w:rPr>
      </w:pPr>
    </w:p>
    <w:p w:rsidR="00055F2D" w:rsidRPr="000914BF" w:rsidRDefault="00055F2D" w:rsidP="00A37FBF">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تتميز المقابلة بالمرونة و نقصد بذلك :</w:t>
      </w:r>
    </w:p>
    <w:p w:rsidR="00055F2D" w:rsidRPr="000914BF" w:rsidRDefault="00055F2D" w:rsidP="00A37FBF">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شرح المواقف الغامضة </w:t>
      </w:r>
    </w:p>
    <w:p w:rsidR="00055F2D" w:rsidRPr="000914BF" w:rsidRDefault="00055F2D" w:rsidP="00055F2D">
      <w:pPr>
        <w:pStyle w:val="a3"/>
        <w:ind w:right="-993"/>
        <w:rPr>
          <w:rFonts w:asciiTheme="minorBidi" w:hAnsiTheme="minorBidi"/>
          <w:color w:val="5F497A" w:themeColor="accent4" w:themeShade="BF"/>
          <w:sz w:val="18"/>
          <w:szCs w:val="18"/>
        </w:rPr>
      </w:pPr>
    </w:p>
    <w:p w:rsidR="00055F2D" w:rsidRPr="000914BF" w:rsidRDefault="00055F2D" w:rsidP="00055F2D">
      <w:pPr>
        <w:pStyle w:val="a3"/>
        <w:numPr>
          <w:ilvl w:val="0"/>
          <w:numId w:val="1"/>
        </w:numPr>
        <w:ind w:right="-993"/>
        <w:rPr>
          <w:rFonts w:asciiTheme="minorBidi" w:hAnsiTheme="minorBidi"/>
          <w:color w:val="FF0000"/>
          <w:sz w:val="18"/>
          <w:szCs w:val="18"/>
          <w:rtl/>
        </w:rPr>
      </w:pPr>
      <w:r w:rsidRPr="000914BF">
        <w:rPr>
          <w:rFonts w:asciiTheme="minorBidi" w:hAnsiTheme="minorBidi"/>
          <w:color w:val="FF0000"/>
          <w:sz w:val="18"/>
          <w:szCs w:val="18"/>
          <w:rtl/>
        </w:rPr>
        <w:t xml:space="preserve">  إذا أراد الباحث أن يوجه أسئلة كثيرة ففي استطاعته أن يقنع المبحوثين بالأهمية العلمية والعملية للبحث من خلال :</w:t>
      </w:r>
    </w:p>
    <w:p w:rsidR="00055F2D" w:rsidRPr="000914BF" w:rsidRDefault="00055F2D" w:rsidP="00055F2D">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المقابلة </w:t>
      </w:r>
    </w:p>
    <w:p w:rsidR="00055F2D" w:rsidRPr="000914BF" w:rsidRDefault="00055F2D" w:rsidP="00055F2D">
      <w:pPr>
        <w:pStyle w:val="a3"/>
        <w:ind w:right="-993"/>
        <w:rPr>
          <w:rFonts w:asciiTheme="minorBidi" w:hAnsiTheme="minorBidi"/>
          <w:color w:val="5F497A" w:themeColor="accent4" w:themeShade="BF"/>
          <w:sz w:val="18"/>
          <w:szCs w:val="18"/>
        </w:rPr>
      </w:pPr>
    </w:p>
    <w:p w:rsidR="00A37FBF" w:rsidRPr="000914BF" w:rsidRDefault="00055F2D" w:rsidP="00A37FBF">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يحصل الباحث على جميع إجابة الاسئلة من خلال :</w:t>
      </w:r>
    </w:p>
    <w:p w:rsidR="00055F2D" w:rsidRPr="000914BF" w:rsidRDefault="00055F2D" w:rsidP="00055F2D">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المقابلة </w:t>
      </w:r>
    </w:p>
    <w:p w:rsidR="00A37FBF" w:rsidRPr="000914BF" w:rsidRDefault="00A37FBF" w:rsidP="00055F2D">
      <w:pPr>
        <w:pStyle w:val="a3"/>
        <w:ind w:right="-993"/>
        <w:rPr>
          <w:rFonts w:asciiTheme="minorBidi" w:hAnsiTheme="minorBidi"/>
          <w:color w:val="5F497A" w:themeColor="accent4" w:themeShade="BF"/>
          <w:sz w:val="18"/>
          <w:szCs w:val="18"/>
        </w:rPr>
      </w:pPr>
    </w:p>
    <w:p w:rsidR="00055F2D" w:rsidRPr="000914BF" w:rsidRDefault="00055F2D" w:rsidP="00055F2D">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تُوجه الأسئلة في المقابلة بالترتيب الذي يريده ...... :</w:t>
      </w:r>
    </w:p>
    <w:p w:rsidR="00055F2D" w:rsidRPr="000914BF" w:rsidRDefault="00055F2D" w:rsidP="00055F2D">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الباحث </w:t>
      </w:r>
    </w:p>
    <w:p w:rsidR="00055F2D" w:rsidRPr="000914BF" w:rsidRDefault="00055F2D" w:rsidP="00055F2D">
      <w:pPr>
        <w:pStyle w:val="a3"/>
        <w:ind w:right="-993"/>
        <w:rPr>
          <w:rFonts w:asciiTheme="minorBidi" w:hAnsiTheme="minorBidi"/>
          <w:color w:val="5F497A" w:themeColor="accent4" w:themeShade="BF"/>
          <w:sz w:val="18"/>
          <w:szCs w:val="18"/>
        </w:rPr>
      </w:pPr>
    </w:p>
    <w:p w:rsidR="00055F2D" w:rsidRPr="000914BF" w:rsidRDefault="00055F2D" w:rsidP="00055F2D">
      <w:pPr>
        <w:pStyle w:val="a3"/>
        <w:numPr>
          <w:ilvl w:val="0"/>
          <w:numId w:val="1"/>
        </w:numPr>
        <w:ind w:right="-993"/>
        <w:rPr>
          <w:rFonts w:asciiTheme="minorBidi" w:hAnsiTheme="minorBidi"/>
          <w:color w:val="FF0000"/>
          <w:sz w:val="18"/>
          <w:szCs w:val="18"/>
          <w:rtl/>
        </w:rPr>
      </w:pPr>
      <w:r w:rsidRPr="000914BF">
        <w:rPr>
          <w:rFonts w:asciiTheme="minorBidi" w:hAnsiTheme="minorBidi"/>
          <w:color w:val="FF0000"/>
          <w:sz w:val="18"/>
          <w:szCs w:val="18"/>
          <w:rtl/>
        </w:rPr>
        <w:t>من عيوب المقابلة :</w:t>
      </w:r>
    </w:p>
    <w:p w:rsidR="00373185" w:rsidRPr="000914BF" w:rsidRDefault="00055F2D" w:rsidP="00373185">
      <w:pPr>
        <w:pStyle w:val="a3"/>
        <w:numPr>
          <w:ilvl w:val="0"/>
          <w:numId w:val="1"/>
        </w:numPr>
        <w:ind w:right="-993"/>
        <w:rPr>
          <w:rFonts w:asciiTheme="minorBidi" w:hAnsiTheme="minorBidi"/>
          <w:color w:val="000000" w:themeColor="text1"/>
          <w:sz w:val="18"/>
          <w:szCs w:val="18"/>
        </w:rPr>
      </w:pPr>
      <w:r w:rsidRPr="000914BF">
        <w:rPr>
          <w:rFonts w:asciiTheme="minorBidi" w:hAnsiTheme="minorBidi"/>
          <w:color w:val="000000" w:themeColor="text1"/>
          <w:sz w:val="18"/>
          <w:szCs w:val="18"/>
          <w:u w:val="single"/>
          <w:rtl/>
        </w:rPr>
        <w:t>أخطاء التحيز الراجعة إلى أخطاء شخصية</w:t>
      </w:r>
      <w:r w:rsidR="00373185"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تحتاج ع</w:t>
      </w:r>
      <w:r w:rsidR="00373185" w:rsidRPr="000914BF">
        <w:rPr>
          <w:rFonts w:asciiTheme="minorBidi" w:hAnsiTheme="minorBidi"/>
          <w:color w:val="000000" w:themeColor="text1"/>
          <w:sz w:val="18"/>
          <w:szCs w:val="18"/>
          <w:u w:val="single"/>
          <w:rtl/>
        </w:rPr>
        <w:t xml:space="preserve">لى عدد كبير من جامعي البيانات </w:t>
      </w:r>
      <w:r w:rsidR="00373185" w:rsidRPr="000914BF">
        <w:rPr>
          <w:rFonts w:asciiTheme="minorBidi" w:hAnsiTheme="minorBidi" w:hint="cs"/>
          <w:color w:val="000000" w:themeColor="text1"/>
          <w:sz w:val="18"/>
          <w:szCs w:val="18"/>
          <w:u w:val="single"/>
          <w:rtl/>
        </w:rPr>
        <w:t xml:space="preserve">/ </w:t>
      </w:r>
      <w:r w:rsidRPr="000914BF">
        <w:rPr>
          <w:rFonts w:asciiTheme="minorBidi" w:hAnsiTheme="minorBidi"/>
          <w:color w:val="000000" w:themeColor="text1"/>
          <w:sz w:val="18"/>
          <w:szCs w:val="18"/>
          <w:u w:val="single"/>
          <w:rtl/>
        </w:rPr>
        <w:t>كثرة التكاليف</w:t>
      </w:r>
      <w:r w:rsidR="00373185" w:rsidRPr="000914BF">
        <w:rPr>
          <w:rFonts w:asciiTheme="minorBidi" w:hAnsiTheme="minorBidi" w:hint="cs"/>
          <w:color w:val="000000" w:themeColor="text1"/>
          <w:sz w:val="18"/>
          <w:szCs w:val="18"/>
          <w:u w:val="single"/>
          <w:rtl/>
        </w:rPr>
        <w:t xml:space="preserve"> /</w:t>
      </w:r>
    </w:p>
    <w:p w:rsidR="00055F2D" w:rsidRPr="000914BF" w:rsidRDefault="00055F2D" w:rsidP="00373185">
      <w:pPr>
        <w:pStyle w:val="a3"/>
        <w:numPr>
          <w:ilvl w:val="0"/>
          <w:numId w:val="1"/>
        </w:numPr>
        <w:ind w:right="-993"/>
        <w:rPr>
          <w:rFonts w:asciiTheme="minorBidi" w:hAnsiTheme="minorBidi"/>
          <w:color w:val="000000" w:themeColor="text1"/>
          <w:sz w:val="18"/>
          <w:szCs w:val="18"/>
          <w:rtl/>
        </w:rPr>
      </w:pPr>
      <w:r w:rsidRPr="000914BF">
        <w:rPr>
          <w:rFonts w:asciiTheme="minorBidi" w:hAnsiTheme="minorBidi"/>
          <w:color w:val="000000" w:themeColor="text1"/>
          <w:sz w:val="18"/>
          <w:szCs w:val="18"/>
          <w:u w:val="single"/>
          <w:rtl/>
        </w:rPr>
        <w:t xml:space="preserve">كثيراً ما يمتنع المبحوث عن الإجابة على الأسئلة الخاصة أو التي يخشى أن تصيبه بضرر </w:t>
      </w:r>
    </w:p>
    <w:p w:rsidR="00055F2D" w:rsidRPr="000914BF" w:rsidRDefault="00055F2D" w:rsidP="00055F2D">
      <w:pPr>
        <w:pStyle w:val="a3"/>
        <w:ind w:right="-993"/>
        <w:rPr>
          <w:rFonts w:asciiTheme="minorBidi" w:hAnsiTheme="minorBidi"/>
          <w:color w:val="5F497A" w:themeColor="accent4" w:themeShade="BF"/>
          <w:sz w:val="18"/>
          <w:szCs w:val="18"/>
          <w:rtl/>
        </w:rPr>
      </w:pPr>
    </w:p>
    <w:p w:rsidR="00055F2D" w:rsidRPr="000914BF" w:rsidRDefault="00055F2D" w:rsidP="00055F2D">
      <w:pPr>
        <w:pStyle w:val="a3"/>
        <w:numPr>
          <w:ilvl w:val="0"/>
          <w:numId w:val="1"/>
        </w:numPr>
        <w:ind w:right="-993"/>
        <w:rPr>
          <w:rFonts w:asciiTheme="minorBidi" w:hAnsiTheme="minorBidi"/>
          <w:color w:val="FF0000"/>
          <w:sz w:val="18"/>
          <w:szCs w:val="18"/>
          <w:rtl/>
        </w:rPr>
      </w:pPr>
      <w:r w:rsidRPr="000914BF">
        <w:rPr>
          <w:rFonts w:asciiTheme="minorBidi" w:hAnsiTheme="minorBidi"/>
          <w:color w:val="FF0000"/>
          <w:sz w:val="18"/>
          <w:szCs w:val="18"/>
          <w:rtl/>
        </w:rPr>
        <w:t>المقابلة  ..........  وهى مقابلة الباحث للمبحوث:</w:t>
      </w:r>
    </w:p>
    <w:p w:rsidR="00055F2D" w:rsidRPr="000914BF" w:rsidRDefault="00055F2D" w:rsidP="00055F2D">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لجمع البيانات </w:t>
      </w:r>
    </w:p>
    <w:p w:rsidR="00055F2D" w:rsidRPr="000914BF" w:rsidRDefault="00055F2D" w:rsidP="00055F2D">
      <w:pPr>
        <w:pStyle w:val="a3"/>
        <w:ind w:right="-993"/>
        <w:rPr>
          <w:rFonts w:asciiTheme="minorBidi" w:hAnsiTheme="minorBidi"/>
          <w:color w:val="5F497A" w:themeColor="accent4" w:themeShade="BF"/>
          <w:sz w:val="18"/>
          <w:szCs w:val="18"/>
        </w:rPr>
      </w:pPr>
    </w:p>
    <w:p w:rsidR="00055F2D" w:rsidRPr="000914BF" w:rsidRDefault="00055F2D" w:rsidP="00055F2D">
      <w:pPr>
        <w:pStyle w:val="a3"/>
        <w:numPr>
          <w:ilvl w:val="0"/>
          <w:numId w:val="1"/>
        </w:numPr>
        <w:ind w:right="-993"/>
        <w:rPr>
          <w:rFonts w:asciiTheme="minorBidi" w:hAnsiTheme="minorBidi"/>
          <w:color w:val="FF0000"/>
          <w:sz w:val="18"/>
          <w:szCs w:val="18"/>
          <w:rtl/>
        </w:rPr>
      </w:pPr>
      <w:r w:rsidRPr="000914BF">
        <w:rPr>
          <w:rFonts w:asciiTheme="minorBidi" w:hAnsiTheme="minorBidi"/>
          <w:color w:val="FF0000"/>
          <w:sz w:val="18"/>
          <w:szCs w:val="18"/>
          <w:rtl/>
        </w:rPr>
        <w:t>المقابلة .........يستخدمها الطبيب والأخصائي النفسي والاجتماعي:</w:t>
      </w:r>
    </w:p>
    <w:p w:rsidR="00055F2D" w:rsidRPr="000914BF" w:rsidRDefault="00055F2D" w:rsidP="00055F2D">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الشخصية </w:t>
      </w:r>
    </w:p>
    <w:p w:rsidR="00055F2D" w:rsidRPr="000914BF" w:rsidRDefault="00055F2D" w:rsidP="00055F2D">
      <w:pPr>
        <w:pStyle w:val="a3"/>
        <w:ind w:right="-993"/>
        <w:rPr>
          <w:rFonts w:asciiTheme="minorBidi" w:hAnsiTheme="minorBidi"/>
          <w:color w:val="5F497A" w:themeColor="accent4" w:themeShade="BF"/>
          <w:sz w:val="18"/>
          <w:szCs w:val="18"/>
          <w:rtl/>
        </w:rPr>
      </w:pPr>
    </w:p>
    <w:p w:rsidR="00055F2D" w:rsidRPr="000914BF" w:rsidRDefault="00055F2D" w:rsidP="00055F2D">
      <w:pPr>
        <w:pStyle w:val="a3"/>
        <w:numPr>
          <w:ilvl w:val="0"/>
          <w:numId w:val="1"/>
        </w:numPr>
        <w:ind w:right="-993"/>
        <w:rPr>
          <w:rFonts w:asciiTheme="minorBidi" w:hAnsiTheme="minorBidi"/>
          <w:color w:val="FF0000"/>
          <w:sz w:val="18"/>
          <w:szCs w:val="18"/>
          <w:rtl/>
        </w:rPr>
      </w:pPr>
      <w:r w:rsidRPr="000914BF">
        <w:rPr>
          <w:rFonts w:asciiTheme="minorBidi" w:hAnsiTheme="minorBidi"/>
          <w:color w:val="FF0000"/>
          <w:sz w:val="18"/>
          <w:szCs w:val="18"/>
          <w:rtl/>
        </w:rPr>
        <w:t>المقابلات .......... التي تهدف إلى رسم خطة علاج :</w:t>
      </w:r>
    </w:p>
    <w:p w:rsidR="00055F2D" w:rsidRPr="000914BF" w:rsidRDefault="00055F2D" w:rsidP="00055F2D">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العلاجية </w:t>
      </w:r>
    </w:p>
    <w:p w:rsidR="00055F2D" w:rsidRPr="000914BF" w:rsidRDefault="00055F2D" w:rsidP="00055F2D">
      <w:pPr>
        <w:pStyle w:val="a3"/>
        <w:ind w:right="-993"/>
        <w:rPr>
          <w:rFonts w:asciiTheme="minorBidi" w:hAnsiTheme="minorBidi"/>
          <w:color w:val="5F497A" w:themeColor="accent4" w:themeShade="BF"/>
          <w:sz w:val="18"/>
          <w:szCs w:val="18"/>
        </w:rPr>
      </w:pPr>
    </w:p>
    <w:p w:rsidR="00DA34F3" w:rsidRPr="000914BF" w:rsidRDefault="00DA34F3" w:rsidP="00DA34F3">
      <w:pPr>
        <w:pStyle w:val="a3"/>
        <w:numPr>
          <w:ilvl w:val="0"/>
          <w:numId w:val="1"/>
        </w:numPr>
        <w:ind w:right="-993"/>
        <w:rPr>
          <w:rFonts w:asciiTheme="minorBidi" w:hAnsiTheme="minorBidi"/>
          <w:color w:val="FF0000"/>
          <w:sz w:val="18"/>
          <w:szCs w:val="18"/>
          <w:rtl/>
        </w:rPr>
      </w:pPr>
      <w:r w:rsidRPr="000914BF">
        <w:rPr>
          <w:rFonts w:asciiTheme="minorBidi" w:hAnsiTheme="minorBidi"/>
          <w:color w:val="FF0000"/>
          <w:sz w:val="18"/>
          <w:szCs w:val="18"/>
          <w:rtl/>
        </w:rPr>
        <w:t xml:space="preserve">المقابلة ........... </w:t>
      </w:r>
      <w:r w:rsidR="00055F2D" w:rsidRPr="000914BF">
        <w:rPr>
          <w:rFonts w:asciiTheme="minorBidi" w:hAnsiTheme="minorBidi"/>
          <w:color w:val="FF0000"/>
          <w:sz w:val="18"/>
          <w:szCs w:val="18"/>
          <w:rtl/>
        </w:rPr>
        <w:t xml:space="preserve">هى التي تتم مع شخص واحد من المبحوثين </w:t>
      </w:r>
      <w:r w:rsidRPr="000914BF">
        <w:rPr>
          <w:rFonts w:asciiTheme="minorBidi" w:hAnsiTheme="minorBidi"/>
          <w:color w:val="FF0000"/>
          <w:sz w:val="18"/>
          <w:szCs w:val="18"/>
          <w:rtl/>
        </w:rPr>
        <w:t>:</w:t>
      </w:r>
    </w:p>
    <w:p w:rsidR="00DA34F3" w:rsidRPr="000914BF" w:rsidRDefault="00DA34F3" w:rsidP="00DA34F3">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الفردية </w:t>
      </w:r>
    </w:p>
    <w:p w:rsidR="00DA34F3" w:rsidRPr="000914BF" w:rsidRDefault="00DA34F3" w:rsidP="00DA34F3">
      <w:pPr>
        <w:pStyle w:val="a3"/>
        <w:ind w:right="-993"/>
        <w:rPr>
          <w:rFonts w:asciiTheme="minorBidi" w:hAnsiTheme="minorBidi"/>
          <w:color w:val="5F497A" w:themeColor="accent4" w:themeShade="BF"/>
          <w:sz w:val="18"/>
          <w:szCs w:val="18"/>
        </w:rPr>
      </w:pPr>
    </w:p>
    <w:p w:rsidR="00055F2D" w:rsidRPr="000914BF" w:rsidRDefault="00DA34F3" w:rsidP="00055F2D">
      <w:pPr>
        <w:pStyle w:val="a3"/>
        <w:numPr>
          <w:ilvl w:val="0"/>
          <w:numId w:val="1"/>
        </w:numPr>
        <w:ind w:right="-993"/>
        <w:rPr>
          <w:rFonts w:asciiTheme="minorBidi" w:hAnsiTheme="minorBidi"/>
          <w:color w:val="FF0000"/>
          <w:sz w:val="18"/>
          <w:szCs w:val="18"/>
          <w:rtl/>
        </w:rPr>
      </w:pPr>
      <w:r w:rsidRPr="000914BF">
        <w:rPr>
          <w:rFonts w:asciiTheme="minorBidi" w:hAnsiTheme="minorBidi"/>
          <w:color w:val="FF0000"/>
          <w:sz w:val="18"/>
          <w:szCs w:val="18"/>
          <w:rtl/>
        </w:rPr>
        <w:t xml:space="preserve">المقابلة .......... </w:t>
      </w:r>
      <w:r w:rsidR="00055F2D" w:rsidRPr="000914BF">
        <w:rPr>
          <w:rFonts w:asciiTheme="minorBidi" w:hAnsiTheme="minorBidi"/>
          <w:color w:val="FF0000"/>
          <w:sz w:val="18"/>
          <w:szCs w:val="18"/>
          <w:rtl/>
        </w:rPr>
        <w:t xml:space="preserve">هي التي تتم بين الباحث وعدد من الأفراد المبحوثين في مكان واحد وفي وقت واحد ويتم هذا النوع من المقابلات لتوفير الجهد والوقت والمال </w:t>
      </w:r>
      <w:r w:rsidRPr="000914BF">
        <w:rPr>
          <w:rFonts w:asciiTheme="minorBidi" w:hAnsiTheme="minorBidi"/>
          <w:color w:val="FF0000"/>
          <w:sz w:val="18"/>
          <w:szCs w:val="18"/>
          <w:rtl/>
        </w:rPr>
        <w:t>:</w:t>
      </w:r>
    </w:p>
    <w:p w:rsidR="00DA34F3" w:rsidRPr="000914BF" w:rsidRDefault="00DA34F3" w:rsidP="00DA34F3">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الجماعية </w:t>
      </w:r>
    </w:p>
    <w:p w:rsidR="009375B3" w:rsidRPr="000914BF" w:rsidRDefault="009375B3" w:rsidP="00DA34F3">
      <w:pPr>
        <w:pStyle w:val="a3"/>
        <w:ind w:right="-993"/>
        <w:rPr>
          <w:rFonts w:asciiTheme="minorBidi" w:hAnsiTheme="minorBidi"/>
          <w:color w:val="5F497A" w:themeColor="accent4" w:themeShade="BF"/>
          <w:sz w:val="18"/>
          <w:szCs w:val="18"/>
        </w:rPr>
      </w:pPr>
    </w:p>
    <w:p w:rsidR="00DA34F3" w:rsidRPr="000914BF" w:rsidRDefault="00DA34F3" w:rsidP="00DA34F3">
      <w:pPr>
        <w:pStyle w:val="a3"/>
        <w:numPr>
          <w:ilvl w:val="0"/>
          <w:numId w:val="1"/>
        </w:numPr>
        <w:ind w:right="-993"/>
        <w:rPr>
          <w:rFonts w:asciiTheme="minorBidi" w:hAnsiTheme="minorBidi"/>
          <w:color w:val="FF0000"/>
          <w:sz w:val="18"/>
          <w:szCs w:val="18"/>
          <w:rtl/>
        </w:rPr>
      </w:pPr>
      <w:r w:rsidRPr="000914BF">
        <w:rPr>
          <w:rFonts w:asciiTheme="minorBidi" w:hAnsiTheme="minorBidi"/>
          <w:color w:val="FF0000"/>
          <w:sz w:val="18"/>
          <w:szCs w:val="18"/>
          <w:rtl/>
        </w:rPr>
        <w:t>المقابلة ....... هى التي تكون محددة تحديداً دقيقاً وينصب هذا التحديد على عدد من الأسئلة التي توجه إلى المبحوثين وترتيبها ونوعها إن كانت مقفولة أو مفتوحة :</w:t>
      </w:r>
    </w:p>
    <w:p w:rsidR="00DA34F3" w:rsidRPr="000914BF" w:rsidRDefault="00DA34F3" w:rsidP="00DA34F3">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المقننة </w:t>
      </w:r>
    </w:p>
    <w:p w:rsidR="00DA34F3" w:rsidRPr="000914BF" w:rsidRDefault="00DA34F3" w:rsidP="00DA34F3">
      <w:pPr>
        <w:pStyle w:val="a3"/>
        <w:ind w:right="-993"/>
        <w:rPr>
          <w:rFonts w:asciiTheme="minorBidi" w:hAnsiTheme="minorBidi"/>
          <w:color w:val="5F497A" w:themeColor="accent4" w:themeShade="BF"/>
          <w:sz w:val="18"/>
          <w:szCs w:val="18"/>
        </w:rPr>
      </w:pPr>
    </w:p>
    <w:p w:rsidR="00DA34F3" w:rsidRPr="000914BF" w:rsidRDefault="00DA34F3" w:rsidP="00DA34F3">
      <w:pPr>
        <w:pStyle w:val="a3"/>
        <w:numPr>
          <w:ilvl w:val="0"/>
          <w:numId w:val="1"/>
        </w:numPr>
        <w:ind w:right="-993"/>
        <w:rPr>
          <w:rFonts w:asciiTheme="minorBidi" w:hAnsiTheme="minorBidi"/>
          <w:color w:val="FF0000"/>
          <w:sz w:val="18"/>
          <w:szCs w:val="18"/>
          <w:rtl/>
        </w:rPr>
      </w:pPr>
      <w:r w:rsidRPr="000914BF">
        <w:rPr>
          <w:rFonts w:asciiTheme="minorBidi" w:hAnsiTheme="minorBidi"/>
          <w:color w:val="FF0000"/>
          <w:sz w:val="18"/>
          <w:szCs w:val="18"/>
          <w:rtl/>
        </w:rPr>
        <w:t>المقابلة  ........ هي التي لا يتم تحديد إجابة الأسئلة فيها أو فئات الاستجابات فيها مسبقاً :</w:t>
      </w:r>
    </w:p>
    <w:p w:rsidR="00DA34F3" w:rsidRPr="000914BF" w:rsidRDefault="00DA34F3" w:rsidP="00DA34F3">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غير المقننة </w:t>
      </w:r>
    </w:p>
    <w:p w:rsidR="007E5149" w:rsidRPr="000914BF" w:rsidRDefault="007E5149" w:rsidP="00DA34F3">
      <w:pPr>
        <w:pStyle w:val="a3"/>
        <w:ind w:right="-993"/>
        <w:rPr>
          <w:rFonts w:asciiTheme="minorBidi" w:hAnsiTheme="minorBidi"/>
          <w:color w:val="5F497A" w:themeColor="accent4" w:themeShade="BF"/>
          <w:sz w:val="18"/>
          <w:szCs w:val="18"/>
        </w:rPr>
      </w:pPr>
    </w:p>
    <w:p w:rsidR="00DA34F3" w:rsidRPr="000914BF" w:rsidRDefault="00DA34F3" w:rsidP="00DA34F3">
      <w:pPr>
        <w:pStyle w:val="a3"/>
        <w:numPr>
          <w:ilvl w:val="0"/>
          <w:numId w:val="1"/>
        </w:numPr>
        <w:ind w:right="-993"/>
        <w:rPr>
          <w:rFonts w:asciiTheme="minorBidi" w:hAnsiTheme="minorBidi"/>
          <w:color w:val="FF0000"/>
          <w:sz w:val="18"/>
          <w:szCs w:val="18"/>
          <w:rtl/>
        </w:rPr>
      </w:pPr>
      <w:r w:rsidRPr="000914BF">
        <w:rPr>
          <w:rFonts w:asciiTheme="minorBidi" w:hAnsiTheme="minorBidi"/>
          <w:color w:val="FF0000"/>
          <w:sz w:val="18"/>
          <w:szCs w:val="18"/>
          <w:rtl/>
        </w:rPr>
        <w:t>المقابلة فن يحتاج إلى مهارة وتدريب وهذه الخبرة والمهارة يتم اكتسابها عن طريق:</w:t>
      </w:r>
    </w:p>
    <w:p w:rsidR="00DA34F3" w:rsidRPr="000914BF" w:rsidRDefault="00DA34F3" w:rsidP="0066187E">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rtl/>
        </w:rPr>
        <w:t xml:space="preserve"> </w:t>
      </w:r>
      <w:r w:rsidRPr="000914BF">
        <w:rPr>
          <w:rFonts w:asciiTheme="minorBidi" w:hAnsiTheme="minorBidi"/>
          <w:color w:val="000000" w:themeColor="text1"/>
          <w:sz w:val="18"/>
          <w:szCs w:val="18"/>
          <w:u w:val="single"/>
          <w:rtl/>
        </w:rPr>
        <w:t>الممارسة</w:t>
      </w:r>
    </w:p>
    <w:p w:rsidR="00DA34F3" w:rsidRPr="000914BF" w:rsidRDefault="00DA34F3" w:rsidP="00DA34F3">
      <w:pPr>
        <w:pStyle w:val="a3"/>
        <w:numPr>
          <w:ilvl w:val="0"/>
          <w:numId w:val="1"/>
        </w:numPr>
        <w:ind w:right="-993"/>
        <w:rPr>
          <w:rFonts w:asciiTheme="minorBidi" w:hAnsiTheme="minorBidi"/>
          <w:color w:val="FF0000"/>
          <w:sz w:val="18"/>
          <w:szCs w:val="18"/>
          <w:rtl/>
        </w:rPr>
      </w:pPr>
      <w:r w:rsidRPr="000914BF">
        <w:rPr>
          <w:rFonts w:asciiTheme="minorBidi" w:hAnsiTheme="minorBidi"/>
          <w:color w:val="FF0000"/>
          <w:sz w:val="18"/>
          <w:szCs w:val="18"/>
          <w:rtl/>
        </w:rPr>
        <w:lastRenderedPageBreak/>
        <w:t>تحديد موضوع المقابلة و الهدف منها و نوعها  تحديد المواقف و عينة البحث يشملها خطوة :</w:t>
      </w:r>
    </w:p>
    <w:p w:rsidR="00DA34F3" w:rsidRPr="000914BF" w:rsidRDefault="00DA34F3" w:rsidP="00DA34F3">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الإعداد للمقابلة </w:t>
      </w:r>
    </w:p>
    <w:p w:rsidR="00DA34F3" w:rsidRPr="000914BF" w:rsidRDefault="00DA34F3" w:rsidP="00DA34F3">
      <w:pPr>
        <w:pStyle w:val="a3"/>
        <w:ind w:right="-993"/>
        <w:rPr>
          <w:rFonts w:asciiTheme="minorBidi" w:hAnsiTheme="minorBidi"/>
          <w:color w:val="5F497A" w:themeColor="accent4" w:themeShade="BF"/>
          <w:sz w:val="18"/>
          <w:szCs w:val="18"/>
          <w:rtl/>
        </w:rPr>
      </w:pPr>
    </w:p>
    <w:p w:rsidR="00DA34F3" w:rsidRPr="000914BF" w:rsidRDefault="00DA34F3" w:rsidP="008D6340">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أول خطوات الإعداد للمقابلة :</w:t>
      </w:r>
    </w:p>
    <w:p w:rsidR="00DA34F3" w:rsidRPr="000914BF" w:rsidRDefault="00DA34F3" w:rsidP="008D6340">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تحديد هدف المقابلة </w:t>
      </w:r>
    </w:p>
    <w:p w:rsidR="00DA34F3" w:rsidRPr="000914BF" w:rsidRDefault="00DA34F3" w:rsidP="00DA34F3">
      <w:pPr>
        <w:pStyle w:val="a3"/>
        <w:ind w:right="-993"/>
        <w:rPr>
          <w:rFonts w:asciiTheme="minorBidi" w:hAnsiTheme="minorBidi"/>
          <w:color w:val="5F497A" w:themeColor="accent4" w:themeShade="BF"/>
          <w:sz w:val="18"/>
          <w:szCs w:val="18"/>
        </w:rPr>
      </w:pPr>
    </w:p>
    <w:p w:rsidR="00DA34F3" w:rsidRPr="000914BF" w:rsidRDefault="00DA34F3" w:rsidP="008D6340">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يتم تحديد نوع المقابلة بناءاً على :</w:t>
      </w:r>
    </w:p>
    <w:p w:rsidR="00DA34F3" w:rsidRPr="000914BF" w:rsidRDefault="00DA34F3" w:rsidP="008D6340">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موضوع المقابلة </w:t>
      </w:r>
    </w:p>
    <w:p w:rsidR="00DA34F3" w:rsidRPr="000914BF" w:rsidRDefault="00DA34F3" w:rsidP="008D6340">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الهدف من المقابلة </w:t>
      </w:r>
    </w:p>
    <w:p w:rsidR="00DA34F3" w:rsidRPr="000914BF" w:rsidRDefault="00DA34F3" w:rsidP="00DA34F3">
      <w:pPr>
        <w:pStyle w:val="a3"/>
        <w:ind w:right="-993"/>
        <w:rPr>
          <w:rFonts w:asciiTheme="minorBidi" w:hAnsiTheme="minorBidi"/>
          <w:color w:val="5F497A" w:themeColor="accent4" w:themeShade="BF"/>
          <w:sz w:val="18"/>
          <w:szCs w:val="18"/>
        </w:rPr>
      </w:pPr>
    </w:p>
    <w:p w:rsidR="00C36297" w:rsidRPr="000914BF" w:rsidRDefault="00C36297" w:rsidP="00C36297">
      <w:pPr>
        <w:pStyle w:val="a3"/>
        <w:numPr>
          <w:ilvl w:val="0"/>
          <w:numId w:val="1"/>
        </w:numPr>
        <w:ind w:right="-993"/>
        <w:rPr>
          <w:rFonts w:asciiTheme="minorBidi" w:hAnsiTheme="minorBidi"/>
          <w:color w:val="FF0000"/>
          <w:sz w:val="18"/>
          <w:szCs w:val="18"/>
          <w:rtl/>
        </w:rPr>
      </w:pPr>
      <w:r w:rsidRPr="000914BF">
        <w:rPr>
          <w:rFonts w:asciiTheme="minorBidi" w:hAnsiTheme="minorBidi"/>
          <w:color w:val="FF0000"/>
          <w:sz w:val="18"/>
          <w:szCs w:val="18"/>
          <w:rtl/>
        </w:rPr>
        <w:t>........ هم الأفراد الذين سيجري معهم الباحث المقابلات وفي البحوث الاجتماعية:</w:t>
      </w:r>
    </w:p>
    <w:p w:rsidR="00C36297" w:rsidRPr="000914BF" w:rsidRDefault="00C36297" w:rsidP="00C36297">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عينة البحث </w:t>
      </w:r>
    </w:p>
    <w:p w:rsidR="00C36297" w:rsidRPr="000914BF" w:rsidRDefault="00C36297" w:rsidP="00C36297">
      <w:pPr>
        <w:pStyle w:val="a3"/>
        <w:ind w:right="-993"/>
        <w:rPr>
          <w:rFonts w:asciiTheme="minorBidi" w:hAnsiTheme="minorBidi"/>
          <w:color w:val="5F497A" w:themeColor="accent4" w:themeShade="BF"/>
          <w:sz w:val="18"/>
          <w:szCs w:val="18"/>
        </w:rPr>
      </w:pPr>
    </w:p>
    <w:p w:rsidR="00C36297" w:rsidRPr="000914BF" w:rsidRDefault="00C36297" w:rsidP="00C36297">
      <w:pPr>
        <w:pStyle w:val="a3"/>
        <w:numPr>
          <w:ilvl w:val="0"/>
          <w:numId w:val="1"/>
        </w:numPr>
        <w:ind w:right="-993"/>
        <w:rPr>
          <w:rFonts w:asciiTheme="minorBidi" w:hAnsiTheme="minorBidi"/>
          <w:color w:val="FF0000"/>
          <w:sz w:val="18"/>
          <w:szCs w:val="18"/>
          <w:rtl/>
        </w:rPr>
      </w:pPr>
      <w:r w:rsidRPr="000914BF">
        <w:rPr>
          <w:rFonts w:asciiTheme="minorBidi" w:hAnsiTheme="minorBidi"/>
          <w:color w:val="FF0000"/>
          <w:sz w:val="18"/>
          <w:szCs w:val="18"/>
          <w:rtl/>
        </w:rPr>
        <w:t>من أهم الخطوات لإجراء المقابلة :</w:t>
      </w:r>
    </w:p>
    <w:p w:rsidR="00C36297" w:rsidRPr="000914BF" w:rsidRDefault="00C36297" w:rsidP="00C36297">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اختيار القائمين بالمقابلة</w:t>
      </w:r>
    </w:p>
    <w:p w:rsidR="00C36297" w:rsidRPr="000914BF" w:rsidRDefault="00C36297" w:rsidP="00C36297">
      <w:pPr>
        <w:pStyle w:val="a3"/>
        <w:ind w:right="-993"/>
        <w:rPr>
          <w:rFonts w:asciiTheme="minorBidi" w:hAnsiTheme="minorBidi"/>
          <w:color w:val="5F497A" w:themeColor="accent4" w:themeShade="BF"/>
          <w:sz w:val="18"/>
          <w:szCs w:val="18"/>
          <w:rtl/>
        </w:rPr>
      </w:pPr>
    </w:p>
    <w:p w:rsidR="00C36297" w:rsidRPr="000914BF" w:rsidRDefault="00C36297" w:rsidP="00C36297">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يضم مجموعة من الأسئلة للمقابلة التي تختلف باختلاف الموضوع :</w:t>
      </w:r>
    </w:p>
    <w:p w:rsidR="00C36297" w:rsidRPr="000914BF" w:rsidRDefault="00C36297" w:rsidP="00C36297">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دليل المقابلة </w:t>
      </w:r>
    </w:p>
    <w:p w:rsidR="00C36297" w:rsidRPr="000914BF" w:rsidRDefault="00C36297" w:rsidP="00C36297">
      <w:pPr>
        <w:pStyle w:val="a3"/>
        <w:ind w:right="-993"/>
        <w:rPr>
          <w:rFonts w:asciiTheme="minorBidi" w:hAnsiTheme="minorBidi"/>
          <w:color w:val="5F497A" w:themeColor="accent4" w:themeShade="BF"/>
          <w:sz w:val="18"/>
          <w:szCs w:val="18"/>
        </w:rPr>
      </w:pPr>
    </w:p>
    <w:p w:rsidR="008D6340" w:rsidRPr="000914BF" w:rsidRDefault="00C36297" w:rsidP="008D6340">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الأسلوب الأول المستخدم في عمل المقابلة يشمل :</w:t>
      </w:r>
    </w:p>
    <w:p w:rsidR="00C36297" w:rsidRPr="000914BF" w:rsidRDefault="00C36297" w:rsidP="00C36297">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الأسئلة المفتوحة </w:t>
      </w:r>
    </w:p>
    <w:p w:rsidR="00C36297" w:rsidRPr="000914BF" w:rsidRDefault="00C36297" w:rsidP="00C36297">
      <w:pPr>
        <w:pStyle w:val="a3"/>
        <w:numPr>
          <w:ilvl w:val="0"/>
          <w:numId w:val="1"/>
        </w:numPr>
        <w:ind w:right="-993"/>
        <w:rPr>
          <w:rFonts w:asciiTheme="minorBidi" w:hAnsiTheme="minorBidi"/>
          <w:color w:val="000000" w:themeColor="text1"/>
          <w:sz w:val="18"/>
          <w:szCs w:val="18"/>
          <w:u w:val="single"/>
          <w:rtl/>
        </w:rPr>
      </w:pPr>
      <w:r w:rsidRPr="000914BF">
        <w:rPr>
          <w:rFonts w:asciiTheme="minorBidi" w:hAnsiTheme="minorBidi"/>
          <w:color w:val="000000" w:themeColor="text1"/>
          <w:sz w:val="18"/>
          <w:szCs w:val="18"/>
          <w:u w:val="single"/>
          <w:rtl/>
        </w:rPr>
        <w:t xml:space="preserve"> الأسئلة المغلقة النهايات </w:t>
      </w:r>
    </w:p>
    <w:p w:rsidR="00221829" w:rsidRPr="000914BF" w:rsidRDefault="00C36297" w:rsidP="00612FBA">
      <w:pPr>
        <w:pStyle w:val="a3"/>
        <w:numPr>
          <w:ilvl w:val="0"/>
          <w:numId w:val="1"/>
        </w:numPr>
        <w:ind w:right="-993"/>
        <w:rPr>
          <w:rFonts w:asciiTheme="minorBidi" w:hAnsiTheme="minorBidi"/>
          <w:color w:val="5F497A" w:themeColor="accent4" w:themeShade="BF"/>
          <w:sz w:val="18"/>
          <w:szCs w:val="18"/>
        </w:rPr>
      </w:pPr>
      <w:r w:rsidRPr="000914BF">
        <w:rPr>
          <w:rFonts w:asciiTheme="minorBidi" w:hAnsiTheme="minorBidi"/>
          <w:color w:val="000000" w:themeColor="text1"/>
          <w:sz w:val="18"/>
          <w:szCs w:val="18"/>
          <w:rtl/>
        </w:rPr>
        <w:t xml:space="preserve">  </w:t>
      </w:r>
    </w:p>
    <w:p w:rsidR="00C36297" w:rsidRPr="000914BF" w:rsidRDefault="00C36297" w:rsidP="00C36297">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الأسلوب الثاني المستخدم في عمل المقابلة يشمل :</w:t>
      </w:r>
    </w:p>
    <w:p w:rsidR="00C36297" w:rsidRPr="000914BF" w:rsidRDefault="00C36297" w:rsidP="00C36297">
      <w:pPr>
        <w:pStyle w:val="a3"/>
        <w:numPr>
          <w:ilvl w:val="0"/>
          <w:numId w:val="1"/>
        </w:numPr>
        <w:ind w:right="-993"/>
        <w:rPr>
          <w:rFonts w:asciiTheme="minorBidi" w:hAnsiTheme="minorBidi"/>
          <w:color w:val="000000" w:themeColor="text1"/>
          <w:sz w:val="18"/>
          <w:szCs w:val="18"/>
          <w:u w:val="single"/>
          <w:rtl/>
        </w:rPr>
      </w:pPr>
      <w:r w:rsidRPr="000914BF">
        <w:rPr>
          <w:rFonts w:asciiTheme="minorBidi" w:hAnsiTheme="minorBidi"/>
          <w:color w:val="000000" w:themeColor="text1"/>
          <w:sz w:val="18"/>
          <w:szCs w:val="18"/>
          <w:rtl/>
        </w:rPr>
        <w:t xml:space="preserve">  </w:t>
      </w:r>
      <w:r w:rsidRPr="000914BF">
        <w:rPr>
          <w:rFonts w:asciiTheme="minorBidi" w:hAnsiTheme="minorBidi"/>
          <w:color w:val="000000" w:themeColor="text1"/>
          <w:sz w:val="18"/>
          <w:szCs w:val="18"/>
          <w:u w:val="single"/>
          <w:rtl/>
        </w:rPr>
        <w:t xml:space="preserve">الأسئلة المباشرة </w:t>
      </w:r>
    </w:p>
    <w:p w:rsidR="00C36297" w:rsidRPr="000914BF" w:rsidRDefault="00C36297" w:rsidP="00C36297">
      <w:pPr>
        <w:pStyle w:val="a3"/>
        <w:numPr>
          <w:ilvl w:val="0"/>
          <w:numId w:val="1"/>
        </w:numPr>
        <w:ind w:right="-993"/>
        <w:rPr>
          <w:rFonts w:asciiTheme="minorBidi" w:hAnsiTheme="minorBidi"/>
          <w:color w:val="000000" w:themeColor="text1"/>
          <w:sz w:val="18"/>
          <w:szCs w:val="18"/>
          <w:u w:val="single"/>
          <w:rtl/>
        </w:rPr>
      </w:pPr>
      <w:r w:rsidRPr="000914BF">
        <w:rPr>
          <w:rFonts w:asciiTheme="minorBidi" w:hAnsiTheme="minorBidi"/>
          <w:color w:val="000000" w:themeColor="text1"/>
          <w:sz w:val="18"/>
          <w:szCs w:val="18"/>
          <w:u w:val="single"/>
          <w:rtl/>
        </w:rPr>
        <w:t xml:space="preserve">الأسئلة غير المباشرة </w:t>
      </w:r>
    </w:p>
    <w:p w:rsidR="00221829" w:rsidRPr="000914BF" w:rsidRDefault="00221829" w:rsidP="00C36297">
      <w:pPr>
        <w:pStyle w:val="a3"/>
        <w:ind w:right="-993"/>
        <w:rPr>
          <w:rFonts w:asciiTheme="minorBidi" w:hAnsiTheme="minorBidi"/>
          <w:color w:val="5F497A" w:themeColor="accent4" w:themeShade="BF"/>
          <w:sz w:val="18"/>
          <w:szCs w:val="18"/>
        </w:rPr>
      </w:pPr>
    </w:p>
    <w:p w:rsidR="00C36297" w:rsidRPr="000914BF" w:rsidRDefault="00C36297" w:rsidP="00C36297">
      <w:pPr>
        <w:pStyle w:val="a3"/>
        <w:numPr>
          <w:ilvl w:val="0"/>
          <w:numId w:val="1"/>
        </w:numPr>
        <w:ind w:right="-993"/>
        <w:rPr>
          <w:rFonts w:asciiTheme="minorBidi" w:hAnsiTheme="minorBidi"/>
          <w:color w:val="FF0000"/>
          <w:sz w:val="18"/>
          <w:szCs w:val="18"/>
          <w:rtl/>
        </w:rPr>
      </w:pPr>
      <w:r w:rsidRPr="000914BF">
        <w:rPr>
          <w:rFonts w:asciiTheme="minorBidi" w:hAnsiTheme="minorBidi"/>
          <w:color w:val="FF0000"/>
          <w:sz w:val="18"/>
          <w:szCs w:val="18"/>
          <w:rtl/>
        </w:rPr>
        <w:t>عملية إجراء المقابلة عملية ........... للإعداد المقابلة :</w:t>
      </w:r>
    </w:p>
    <w:p w:rsidR="00C36297" w:rsidRPr="000914BF" w:rsidRDefault="00C36297" w:rsidP="00221829">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مكملة </w:t>
      </w:r>
    </w:p>
    <w:p w:rsidR="00C36297" w:rsidRPr="000914BF" w:rsidRDefault="00C36297" w:rsidP="00C36297">
      <w:pPr>
        <w:pStyle w:val="a3"/>
        <w:ind w:right="-993"/>
        <w:rPr>
          <w:rFonts w:asciiTheme="minorBidi" w:hAnsiTheme="minorBidi"/>
          <w:color w:val="5F497A" w:themeColor="accent4" w:themeShade="BF"/>
          <w:sz w:val="18"/>
          <w:szCs w:val="18"/>
        </w:rPr>
      </w:pPr>
    </w:p>
    <w:p w:rsidR="00C36297" w:rsidRPr="000914BF" w:rsidRDefault="00C36297" w:rsidP="00C36297">
      <w:pPr>
        <w:pStyle w:val="a3"/>
        <w:numPr>
          <w:ilvl w:val="0"/>
          <w:numId w:val="1"/>
        </w:numPr>
        <w:ind w:right="-993"/>
        <w:rPr>
          <w:rFonts w:asciiTheme="minorBidi" w:hAnsiTheme="minorBidi"/>
          <w:color w:val="FF0000"/>
          <w:sz w:val="18"/>
          <w:szCs w:val="18"/>
          <w:rtl/>
        </w:rPr>
      </w:pPr>
      <w:r w:rsidRPr="000914BF">
        <w:rPr>
          <w:rFonts w:asciiTheme="minorBidi" w:hAnsiTheme="minorBidi"/>
          <w:color w:val="FF0000"/>
          <w:sz w:val="18"/>
          <w:szCs w:val="18"/>
          <w:rtl/>
        </w:rPr>
        <w:t>ينبغي على القائم بالمقابلة أن يبدأها بـ :</w:t>
      </w:r>
    </w:p>
    <w:p w:rsidR="00A15E02" w:rsidRPr="000914BF" w:rsidRDefault="00C36297" w:rsidP="00A40E47">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مقدمة بسيطة عن المقابلة </w:t>
      </w:r>
      <w:r w:rsidR="00A40E47" w:rsidRPr="000914BF">
        <w:rPr>
          <w:rFonts w:asciiTheme="minorBidi" w:hAnsiTheme="minorBidi" w:hint="cs"/>
          <w:color w:val="000000" w:themeColor="text1"/>
          <w:sz w:val="18"/>
          <w:szCs w:val="18"/>
          <w:u w:val="single"/>
          <w:rtl/>
        </w:rPr>
        <w:t xml:space="preserve"> / </w:t>
      </w:r>
      <w:r w:rsidR="00A15E02" w:rsidRPr="000914BF">
        <w:rPr>
          <w:rFonts w:asciiTheme="minorBidi" w:hAnsiTheme="minorBidi"/>
          <w:color w:val="000000" w:themeColor="text1"/>
          <w:sz w:val="18"/>
          <w:szCs w:val="18"/>
          <w:u w:val="single"/>
          <w:rtl/>
        </w:rPr>
        <w:t xml:space="preserve">يتحدث عن أهمية المقابلة </w:t>
      </w:r>
      <w:r w:rsidR="00A40E47" w:rsidRPr="000914BF">
        <w:rPr>
          <w:rFonts w:asciiTheme="minorBidi" w:hAnsiTheme="minorBidi" w:hint="cs"/>
          <w:color w:val="000000" w:themeColor="text1"/>
          <w:sz w:val="18"/>
          <w:szCs w:val="18"/>
          <w:u w:val="single"/>
          <w:rtl/>
        </w:rPr>
        <w:t xml:space="preserve"> /  </w:t>
      </w:r>
      <w:r w:rsidR="00A15E02" w:rsidRPr="000914BF">
        <w:rPr>
          <w:rFonts w:asciiTheme="minorBidi" w:hAnsiTheme="minorBidi"/>
          <w:color w:val="000000" w:themeColor="text1"/>
          <w:sz w:val="18"/>
          <w:szCs w:val="18"/>
          <w:u w:val="single"/>
          <w:rtl/>
        </w:rPr>
        <w:t xml:space="preserve">تعريف المبحوث بالقائمين على البحث </w:t>
      </w:r>
    </w:p>
    <w:p w:rsidR="00A15E02" w:rsidRPr="000914BF" w:rsidRDefault="00A15E02" w:rsidP="00A15E02">
      <w:pPr>
        <w:pStyle w:val="a3"/>
        <w:ind w:right="-993"/>
        <w:rPr>
          <w:rFonts w:asciiTheme="minorBidi" w:hAnsiTheme="minorBidi"/>
          <w:color w:val="5F497A" w:themeColor="accent4" w:themeShade="BF"/>
          <w:sz w:val="18"/>
          <w:szCs w:val="18"/>
        </w:rPr>
      </w:pPr>
    </w:p>
    <w:p w:rsidR="00A15E02" w:rsidRPr="000914BF" w:rsidRDefault="00A15E02" w:rsidP="00A15E02">
      <w:pPr>
        <w:pStyle w:val="a3"/>
        <w:numPr>
          <w:ilvl w:val="0"/>
          <w:numId w:val="1"/>
        </w:numPr>
        <w:ind w:right="-993"/>
        <w:rPr>
          <w:rFonts w:asciiTheme="minorBidi" w:hAnsiTheme="minorBidi"/>
          <w:color w:val="FF0000"/>
          <w:sz w:val="18"/>
          <w:szCs w:val="18"/>
          <w:rtl/>
        </w:rPr>
      </w:pPr>
      <w:r w:rsidRPr="000914BF">
        <w:rPr>
          <w:rFonts w:asciiTheme="minorBidi" w:hAnsiTheme="minorBidi"/>
          <w:color w:val="FF0000"/>
          <w:sz w:val="18"/>
          <w:szCs w:val="18"/>
          <w:rtl/>
        </w:rPr>
        <w:t>.............</w:t>
      </w:r>
      <w:r w:rsidRPr="000914BF">
        <w:rPr>
          <w:rFonts w:asciiTheme="minorBidi" w:eastAsia="+mn-ea" w:hAnsiTheme="minorBidi"/>
          <w:color w:val="FF0000"/>
          <w:kern w:val="24"/>
          <w:sz w:val="18"/>
          <w:szCs w:val="18"/>
          <w:rtl/>
        </w:rPr>
        <w:t xml:space="preserve"> </w:t>
      </w:r>
      <w:r w:rsidRPr="000914BF">
        <w:rPr>
          <w:rFonts w:asciiTheme="minorBidi" w:hAnsiTheme="minorBidi"/>
          <w:color w:val="FF0000"/>
          <w:sz w:val="18"/>
          <w:szCs w:val="18"/>
          <w:rtl/>
        </w:rPr>
        <w:t>يتمثل في اختيار الزمان والمكان المناسبين للمقابلة :</w:t>
      </w:r>
    </w:p>
    <w:p w:rsidR="00A15E02" w:rsidRPr="000914BF" w:rsidRDefault="00A15E02" w:rsidP="00A15E02">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تهيئة الجو الاجتماعي للمقابلة </w:t>
      </w:r>
    </w:p>
    <w:p w:rsidR="00A15E02" w:rsidRPr="000914BF" w:rsidRDefault="00A15E02" w:rsidP="00A15E02">
      <w:pPr>
        <w:pStyle w:val="a3"/>
        <w:ind w:right="-993"/>
        <w:rPr>
          <w:rFonts w:asciiTheme="minorBidi" w:hAnsiTheme="minorBidi"/>
          <w:color w:val="5F497A" w:themeColor="accent4" w:themeShade="BF"/>
          <w:sz w:val="18"/>
          <w:szCs w:val="18"/>
        </w:rPr>
      </w:pPr>
    </w:p>
    <w:p w:rsidR="00A15E02" w:rsidRPr="000914BF" w:rsidRDefault="00A15E02" w:rsidP="00A15E02">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يفضل أن تكون المقابلة مقصورة  علي الباحث والمبحوث فقط لأن وجود آخرين :</w:t>
      </w:r>
    </w:p>
    <w:p w:rsidR="00A15E02" w:rsidRPr="000914BF" w:rsidRDefault="00A15E02" w:rsidP="00A15E02">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يثير في بعض الأحيان مخاوف المبحوثين </w:t>
      </w:r>
    </w:p>
    <w:p w:rsidR="00A15E02" w:rsidRPr="000914BF" w:rsidRDefault="00A15E02" w:rsidP="00A15E02">
      <w:pPr>
        <w:pStyle w:val="a3"/>
        <w:ind w:right="-993"/>
        <w:rPr>
          <w:rFonts w:asciiTheme="minorBidi" w:hAnsiTheme="minorBidi"/>
          <w:color w:val="5F497A" w:themeColor="accent4" w:themeShade="BF"/>
          <w:sz w:val="18"/>
          <w:szCs w:val="18"/>
        </w:rPr>
      </w:pPr>
    </w:p>
    <w:p w:rsidR="00A15E02" w:rsidRPr="000914BF" w:rsidRDefault="00A15E02" w:rsidP="00A15E02">
      <w:pPr>
        <w:pStyle w:val="a3"/>
        <w:numPr>
          <w:ilvl w:val="0"/>
          <w:numId w:val="1"/>
        </w:numPr>
        <w:ind w:right="-993"/>
        <w:rPr>
          <w:rFonts w:asciiTheme="minorBidi" w:hAnsiTheme="minorBidi"/>
          <w:color w:val="FF0000"/>
          <w:sz w:val="18"/>
          <w:szCs w:val="18"/>
          <w:rtl/>
        </w:rPr>
      </w:pPr>
      <w:r w:rsidRPr="000914BF">
        <w:rPr>
          <w:rFonts w:asciiTheme="minorBidi" w:hAnsiTheme="minorBidi"/>
          <w:color w:val="FF0000"/>
          <w:sz w:val="18"/>
          <w:szCs w:val="18"/>
          <w:rtl/>
        </w:rPr>
        <w:t>على الباحث أثناء المقابلة طرح الأسئلة بالأسلوب الذي:</w:t>
      </w:r>
    </w:p>
    <w:p w:rsidR="00A15E02" w:rsidRPr="000914BF" w:rsidRDefault="00A15E02" w:rsidP="00A15E02">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 يفهمه الباحث </w:t>
      </w:r>
    </w:p>
    <w:p w:rsidR="00A15E02" w:rsidRPr="000914BF" w:rsidRDefault="00A15E02" w:rsidP="00A15E02">
      <w:pPr>
        <w:pStyle w:val="a3"/>
        <w:ind w:right="-993"/>
        <w:rPr>
          <w:rFonts w:asciiTheme="minorBidi" w:hAnsiTheme="minorBidi"/>
          <w:color w:val="5F497A" w:themeColor="accent4" w:themeShade="BF"/>
          <w:sz w:val="18"/>
          <w:szCs w:val="18"/>
        </w:rPr>
      </w:pPr>
    </w:p>
    <w:p w:rsidR="00A15E02" w:rsidRPr="000914BF" w:rsidRDefault="00A15E02" w:rsidP="00A15E02">
      <w:pPr>
        <w:pStyle w:val="a3"/>
        <w:numPr>
          <w:ilvl w:val="0"/>
          <w:numId w:val="1"/>
        </w:numPr>
        <w:ind w:right="-993"/>
        <w:rPr>
          <w:rFonts w:asciiTheme="minorBidi" w:hAnsiTheme="minorBidi"/>
          <w:color w:val="FF0000"/>
          <w:sz w:val="18"/>
          <w:szCs w:val="18"/>
          <w:rtl/>
        </w:rPr>
      </w:pPr>
      <w:r w:rsidRPr="000914BF">
        <w:rPr>
          <w:rFonts w:asciiTheme="minorBidi" w:hAnsiTheme="minorBidi"/>
          <w:color w:val="FF0000"/>
          <w:sz w:val="18"/>
          <w:szCs w:val="18"/>
          <w:rtl/>
        </w:rPr>
        <w:t>أي العبارات التالية صحيحة :</w:t>
      </w:r>
    </w:p>
    <w:p w:rsidR="00221829" w:rsidRPr="000914BF" w:rsidRDefault="00A15E02" w:rsidP="00B20AE7">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اختلف الباحثون حول الأسلوب الأمثل لتسجيل المقابلة</w:t>
      </w:r>
    </w:p>
    <w:p w:rsidR="00A15E02" w:rsidRPr="000914BF" w:rsidRDefault="00A15E02" w:rsidP="00A15E02">
      <w:pPr>
        <w:pStyle w:val="a3"/>
        <w:numPr>
          <w:ilvl w:val="0"/>
          <w:numId w:val="1"/>
        </w:numPr>
        <w:ind w:right="-993"/>
        <w:rPr>
          <w:rFonts w:asciiTheme="minorBidi" w:hAnsiTheme="minorBidi"/>
          <w:color w:val="FF0000"/>
          <w:sz w:val="18"/>
          <w:szCs w:val="18"/>
          <w:rtl/>
        </w:rPr>
      </w:pPr>
      <w:r w:rsidRPr="000914BF">
        <w:rPr>
          <w:rFonts w:asciiTheme="minorBidi" w:hAnsiTheme="minorBidi"/>
          <w:color w:val="FF0000"/>
          <w:sz w:val="18"/>
          <w:szCs w:val="18"/>
          <w:rtl/>
        </w:rPr>
        <w:t>يري البعض أن إنهاء المقابلة ....... بكثير من البدء فيها ويجب إن يتم في جو من الود واللباقة من قِبل الباحث:</w:t>
      </w:r>
    </w:p>
    <w:p w:rsidR="00A15E02" w:rsidRPr="000914BF" w:rsidRDefault="00A15E02" w:rsidP="00A15E02">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أصعب </w:t>
      </w:r>
    </w:p>
    <w:p w:rsidR="00A15E02" w:rsidRPr="000914BF" w:rsidRDefault="00A15E02" w:rsidP="00A15E02">
      <w:pPr>
        <w:pStyle w:val="a3"/>
        <w:ind w:right="-993"/>
        <w:rPr>
          <w:rFonts w:asciiTheme="minorBidi" w:hAnsiTheme="minorBidi"/>
          <w:color w:val="5F497A" w:themeColor="accent4" w:themeShade="BF"/>
          <w:sz w:val="18"/>
          <w:szCs w:val="18"/>
        </w:rPr>
      </w:pPr>
    </w:p>
    <w:p w:rsidR="006C1757" w:rsidRPr="000914BF" w:rsidRDefault="00A15E02" w:rsidP="006C1757">
      <w:pPr>
        <w:pStyle w:val="a3"/>
        <w:numPr>
          <w:ilvl w:val="0"/>
          <w:numId w:val="1"/>
        </w:numPr>
        <w:ind w:right="-993"/>
        <w:rPr>
          <w:rFonts w:asciiTheme="minorBidi" w:hAnsiTheme="minorBidi"/>
          <w:color w:val="FF0000"/>
          <w:sz w:val="18"/>
          <w:szCs w:val="18"/>
          <w:rtl/>
        </w:rPr>
      </w:pPr>
      <w:r w:rsidRPr="000914BF">
        <w:rPr>
          <w:rFonts w:asciiTheme="minorBidi" w:hAnsiTheme="minorBidi"/>
          <w:color w:val="FF0000"/>
          <w:sz w:val="18"/>
          <w:szCs w:val="18"/>
          <w:rtl/>
        </w:rPr>
        <w:t xml:space="preserve">.............. تفيد في جمع بيانات تتصل بسلوك الأفراد الفعلي في بعض المواقف الواقعية في الحياة </w:t>
      </w:r>
      <w:r w:rsidR="006C1757" w:rsidRPr="000914BF">
        <w:rPr>
          <w:rFonts w:asciiTheme="minorBidi" w:hAnsiTheme="minorBidi"/>
          <w:color w:val="FF0000"/>
          <w:sz w:val="18"/>
          <w:szCs w:val="18"/>
          <w:rtl/>
        </w:rPr>
        <w:t>و</w:t>
      </w:r>
      <w:r w:rsidRPr="000914BF">
        <w:rPr>
          <w:rFonts w:asciiTheme="minorBidi" w:hAnsiTheme="minorBidi"/>
          <w:color w:val="FF0000"/>
          <w:sz w:val="18"/>
          <w:szCs w:val="18"/>
          <w:rtl/>
        </w:rPr>
        <w:t>تفيد في جمع البيانات في الأحوال التي يبدي فيها المبحوثون نوعا من المقاومة للباحث ويرفضون الإجابة على أسئلته :</w:t>
      </w:r>
    </w:p>
    <w:p w:rsidR="006C1757" w:rsidRPr="000914BF" w:rsidRDefault="006C1757" w:rsidP="006C1757">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الملاحظة </w:t>
      </w:r>
    </w:p>
    <w:p w:rsidR="006C1757" w:rsidRPr="000914BF" w:rsidRDefault="006C1757" w:rsidP="006C1757">
      <w:pPr>
        <w:pStyle w:val="a3"/>
        <w:ind w:right="-993"/>
        <w:rPr>
          <w:rFonts w:asciiTheme="minorBidi" w:hAnsiTheme="minorBidi"/>
          <w:color w:val="5F497A" w:themeColor="accent4" w:themeShade="BF"/>
          <w:sz w:val="18"/>
          <w:szCs w:val="18"/>
          <w:rtl/>
        </w:rPr>
      </w:pPr>
    </w:p>
    <w:p w:rsidR="00A15E02" w:rsidRPr="000914BF" w:rsidRDefault="00A15E02" w:rsidP="006C1757">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t xml:space="preserve">يستطيع الباحث أن يستخدم </w:t>
      </w:r>
      <w:r w:rsidR="006C1757" w:rsidRPr="000914BF">
        <w:rPr>
          <w:rFonts w:asciiTheme="minorBidi" w:hAnsiTheme="minorBidi"/>
          <w:color w:val="FF0000"/>
          <w:sz w:val="18"/>
          <w:szCs w:val="18"/>
          <w:rtl/>
        </w:rPr>
        <w:t>.....</w:t>
      </w:r>
      <w:r w:rsidRPr="000914BF">
        <w:rPr>
          <w:rFonts w:asciiTheme="minorBidi" w:hAnsiTheme="minorBidi"/>
          <w:color w:val="FF0000"/>
          <w:sz w:val="18"/>
          <w:szCs w:val="18"/>
          <w:rtl/>
        </w:rPr>
        <w:t xml:space="preserve"> في الدراسات الكشفية والوصفية والتجريبية وتجميع بيانات لها أهميتها بالنسبة لكل نوع من أنواع الدراسة :</w:t>
      </w:r>
    </w:p>
    <w:p w:rsidR="006C1757" w:rsidRPr="000914BF" w:rsidRDefault="006C1757" w:rsidP="006C1757">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الملاحظة </w:t>
      </w:r>
    </w:p>
    <w:p w:rsidR="00A15E02" w:rsidRPr="000914BF" w:rsidRDefault="00A15E02" w:rsidP="006C1757">
      <w:pPr>
        <w:pStyle w:val="a3"/>
        <w:ind w:right="-993"/>
        <w:rPr>
          <w:rFonts w:asciiTheme="minorBidi" w:hAnsiTheme="minorBidi"/>
          <w:color w:val="5F497A" w:themeColor="accent4" w:themeShade="BF"/>
          <w:sz w:val="18"/>
          <w:szCs w:val="18"/>
        </w:rPr>
      </w:pPr>
    </w:p>
    <w:p w:rsidR="006C1757" w:rsidRPr="000914BF" w:rsidRDefault="006C1757" w:rsidP="006C1757">
      <w:pPr>
        <w:pStyle w:val="a3"/>
        <w:numPr>
          <w:ilvl w:val="0"/>
          <w:numId w:val="1"/>
        </w:numPr>
        <w:ind w:right="-993"/>
        <w:rPr>
          <w:rFonts w:asciiTheme="minorBidi" w:hAnsiTheme="minorBidi"/>
          <w:color w:val="FF0000"/>
          <w:sz w:val="18"/>
          <w:szCs w:val="18"/>
          <w:rtl/>
        </w:rPr>
      </w:pPr>
      <w:r w:rsidRPr="000914BF">
        <w:rPr>
          <w:rFonts w:asciiTheme="minorBidi" w:hAnsiTheme="minorBidi"/>
          <w:color w:val="FF0000"/>
          <w:sz w:val="18"/>
          <w:szCs w:val="18"/>
          <w:rtl/>
        </w:rPr>
        <w:t>.......... ملاحظة الظواهر كما تحدث تلقائيا في ظروفها الطبيعية دون إخضاعها للضبط العلمي ، وبغير استخدام أدوات دقيقة للقياس للتأكد من دقة الملاحظة وموضوعيتها :</w:t>
      </w:r>
    </w:p>
    <w:p w:rsidR="006C1757" w:rsidRPr="000914BF" w:rsidRDefault="006C1757" w:rsidP="006C1757">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الملاحظة البسيطة </w:t>
      </w:r>
    </w:p>
    <w:p w:rsidR="006C1757" w:rsidRPr="000914BF" w:rsidRDefault="006C1757" w:rsidP="006C1757">
      <w:pPr>
        <w:pStyle w:val="a3"/>
        <w:ind w:right="-993"/>
        <w:rPr>
          <w:rFonts w:asciiTheme="minorBidi" w:hAnsiTheme="minorBidi"/>
          <w:color w:val="5F497A" w:themeColor="accent4" w:themeShade="BF"/>
          <w:sz w:val="18"/>
          <w:szCs w:val="18"/>
        </w:rPr>
      </w:pPr>
    </w:p>
    <w:p w:rsidR="00221829" w:rsidRPr="000914BF" w:rsidRDefault="006C1757" w:rsidP="006C1757">
      <w:pPr>
        <w:pStyle w:val="a3"/>
        <w:numPr>
          <w:ilvl w:val="0"/>
          <w:numId w:val="1"/>
        </w:numPr>
        <w:ind w:right="-993"/>
        <w:rPr>
          <w:rFonts w:asciiTheme="minorBidi" w:hAnsiTheme="minorBidi"/>
          <w:color w:val="FF0000"/>
          <w:sz w:val="18"/>
          <w:szCs w:val="18"/>
        </w:rPr>
      </w:pPr>
      <w:r w:rsidRPr="000914BF">
        <w:rPr>
          <w:rFonts w:asciiTheme="minorBidi" w:hAnsiTheme="minorBidi"/>
          <w:color w:val="FF0000"/>
          <w:sz w:val="18"/>
          <w:szCs w:val="18"/>
          <w:rtl/>
        </w:rPr>
        <w:lastRenderedPageBreak/>
        <w:t>يستخدم الباحثون الاجتماعيون في الدراسات الاستطلاعية لجمع البيانات الأولية عن جماعة معينة من الناس في بيئة معينة تحت ظروف معينة من حيث أوجه نشاطهم وطرق معيشتهم :</w:t>
      </w:r>
    </w:p>
    <w:p w:rsidR="006C1757" w:rsidRPr="000914BF" w:rsidRDefault="006C1757" w:rsidP="006C1757">
      <w:pPr>
        <w:pStyle w:val="a3"/>
        <w:numPr>
          <w:ilvl w:val="0"/>
          <w:numId w:val="1"/>
        </w:numPr>
        <w:ind w:right="-993"/>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الملاحظة البسيطة </w:t>
      </w:r>
    </w:p>
    <w:p w:rsidR="00221829" w:rsidRPr="000914BF" w:rsidRDefault="00221829" w:rsidP="006C1757">
      <w:pPr>
        <w:pStyle w:val="a3"/>
        <w:rPr>
          <w:rFonts w:asciiTheme="minorBidi" w:hAnsiTheme="minorBidi"/>
          <w:color w:val="5F497A" w:themeColor="accent4" w:themeShade="BF"/>
          <w:sz w:val="18"/>
          <w:szCs w:val="18"/>
        </w:rPr>
      </w:pPr>
    </w:p>
    <w:p w:rsidR="00221829" w:rsidRPr="000914BF" w:rsidRDefault="00664690" w:rsidP="00664690">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الملاحظة .............. التي يقوم بها الباحث بالملاحظة دون أن يشترك في أي نشاط تقوم به الجماعة موضوع الملاحظة:</w:t>
      </w:r>
    </w:p>
    <w:p w:rsidR="00664690" w:rsidRPr="000914BF" w:rsidRDefault="00664690" w:rsidP="00221829">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الملاحظة بدون مشاركة </w:t>
      </w:r>
    </w:p>
    <w:p w:rsidR="00664690" w:rsidRPr="000914BF" w:rsidRDefault="00664690" w:rsidP="00664690">
      <w:pPr>
        <w:pStyle w:val="a3"/>
        <w:rPr>
          <w:rFonts w:asciiTheme="minorBidi" w:hAnsiTheme="minorBidi"/>
          <w:color w:val="5F497A" w:themeColor="accent4" w:themeShade="BF"/>
          <w:sz w:val="18"/>
          <w:szCs w:val="18"/>
        </w:rPr>
      </w:pPr>
    </w:p>
    <w:p w:rsidR="00221829" w:rsidRPr="000914BF" w:rsidRDefault="00664690" w:rsidP="00664690">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يستخدم أسلوب ..............في ملاحظة الأفراد أو الجماعات التي يتصل أعضاؤها ببعضهم اتصالا مباشرا:</w:t>
      </w:r>
    </w:p>
    <w:p w:rsidR="00664690" w:rsidRPr="000914BF" w:rsidRDefault="00664690" w:rsidP="00664690">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الملاحظة بدون مشاركة </w:t>
      </w:r>
    </w:p>
    <w:p w:rsidR="00664690" w:rsidRPr="000914BF" w:rsidRDefault="00664690" w:rsidP="00664690">
      <w:pPr>
        <w:pStyle w:val="a3"/>
        <w:rPr>
          <w:rFonts w:asciiTheme="minorBidi" w:hAnsiTheme="minorBidi"/>
          <w:color w:val="5F497A" w:themeColor="accent4" w:themeShade="BF"/>
          <w:sz w:val="18"/>
          <w:szCs w:val="18"/>
        </w:rPr>
      </w:pPr>
    </w:p>
    <w:p w:rsidR="00664690" w:rsidRPr="000914BF" w:rsidRDefault="00664690" w:rsidP="00664690">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من مزايا الملاحظة ............ تهيئ للباحث فرصة ملاحظة السلوك الفعلي للجماعة في صورته الطبيعية وكما يحدث فعلا في مواقف الحياة الحقيقية :</w:t>
      </w:r>
    </w:p>
    <w:p w:rsidR="00664690" w:rsidRPr="000914BF" w:rsidRDefault="00664690" w:rsidP="00664690">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الملاحظة بدون مشاركة </w:t>
      </w:r>
    </w:p>
    <w:p w:rsidR="00664690" w:rsidRPr="000914BF" w:rsidRDefault="00664690" w:rsidP="00664690">
      <w:pPr>
        <w:pStyle w:val="a3"/>
        <w:rPr>
          <w:rFonts w:asciiTheme="minorBidi" w:hAnsiTheme="minorBidi"/>
          <w:color w:val="5F497A" w:themeColor="accent4" w:themeShade="BF"/>
          <w:sz w:val="18"/>
          <w:szCs w:val="18"/>
        </w:rPr>
      </w:pPr>
    </w:p>
    <w:p w:rsidR="00664690" w:rsidRPr="000914BF" w:rsidRDefault="00664690" w:rsidP="00664690">
      <w:pPr>
        <w:pStyle w:val="a3"/>
        <w:numPr>
          <w:ilvl w:val="0"/>
          <w:numId w:val="1"/>
        </w:numPr>
        <w:rPr>
          <w:rFonts w:asciiTheme="minorBidi" w:hAnsiTheme="minorBidi"/>
          <w:color w:val="FF0000"/>
          <w:sz w:val="18"/>
          <w:szCs w:val="18"/>
          <w:rtl/>
        </w:rPr>
      </w:pPr>
      <w:r w:rsidRPr="000914BF">
        <w:rPr>
          <w:rFonts w:asciiTheme="minorBidi" w:hAnsiTheme="minorBidi"/>
          <w:color w:val="FF0000"/>
          <w:sz w:val="18"/>
          <w:szCs w:val="18"/>
          <w:rtl/>
        </w:rPr>
        <w:t>الملاحظة ............. تتضمن اشتراك الباحث في حياة الناس الذين يقوم بملاحظتهم ومساهمته في أوجه النشاط التي يقومون بها لفترة مؤقتة :</w:t>
      </w:r>
    </w:p>
    <w:p w:rsidR="00664690" w:rsidRPr="000914BF" w:rsidRDefault="00664690" w:rsidP="00664690">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الملاحظة بالمشاركة </w:t>
      </w:r>
    </w:p>
    <w:p w:rsidR="00664690" w:rsidRPr="000914BF" w:rsidRDefault="00664690" w:rsidP="00664690">
      <w:pPr>
        <w:pStyle w:val="a3"/>
        <w:rPr>
          <w:rFonts w:asciiTheme="minorBidi" w:hAnsiTheme="minorBidi"/>
          <w:color w:val="5F497A" w:themeColor="accent4" w:themeShade="BF"/>
          <w:sz w:val="18"/>
          <w:szCs w:val="18"/>
        </w:rPr>
      </w:pPr>
    </w:p>
    <w:p w:rsidR="00664690" w:rsidRPr="000914BF" w:rsidRDefault="00664690" w:rsidP="00664690">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تستلزم الملاحظة ........... أن يصبح الباحث عضوا في الجماعة التي يقوم بدراستها وأن يساير الجماعة ويتجاوب معها ، وأن يمر في نفس الظروف التي تمر بها ، ويخضع لجميع المؤثرات التي تخضع له ولا يكشف الباحث عن نفسه أو يفصح عن شخصيته ليظل سلوك الجماعة تلقائيا بعيدا عن التصنع :</w:t>
      </w:r>
    </w:p>
    <w:p w:rsidR="00664690" w:rsidRPr="000914BF" w:rsidRDefault="00664690" w:rsidP="00664690">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الملاحظة بالمشاركة </w:t>
      </w:r>
    </w:p>
    <w:p w:rsidR="00664690" w:rsidRPr="000914BF" w:rsidRDefault="00664690" w:rsidP="00664690">
      <w:pPr>
        <w:pStyle w:val="a3"/>
        <w:rPr>
          <w:rFonts w:asciiTheme="minorBidi" w:hAnsiTheme="minorBidi"/>
          <w:color w:val="5F497A" w:themeColor="accent4" w:themeShade="BF"/>
          <w:sz w:val="18"/>
          <w:szCs w:val="18"/>
        </w:rPr>
      </w:pPr>
    </w:p>
    <w:p w:rsidR="00664690" w:rsidRPr="000914BF" w:rsidRDefault="00664690" w:rsidP="00664690">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شاع استخدام أسلوب الملاحظة ............في ميدان الأنثروبولوجيا الاجتماعية في دراسة الوحدات الاجتماعية الكبيرة كالقرية والمدينة :</w:t>
      </w:r>
    </w:p>
    <w:p w:rsidR="00664690" w:rsidRPr="000914BF" w:rsidRDefault="00664690" w:rsidP="00C6178D">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الملاحظة بالمشاركة </w:t>
      </w:r>
    </w:p>
    <w:p w:rsidR="00664690" w:rsidRPr="000914BF" w:rsidRDefault="00664690" w:rsidP="00664690">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الملاحظة .......... تخضع للضبط العلمي سواء أكان ذلك بالنسبة للقائم بالملاحظة أو بالنسبة للأفراد الملاحظين, أو بالنسبة للموقف الذي تجري فيه الملاحظة ، كما أنها تنحصر في موضوعات محددة سلفا ، وتقتصر على إجابة الأسئلة أو تحقيق الفروض التي وضعها الباحث :</w:t>
      </w:r>
    </w:p>
    <w:p w:rsidR="00664690" w:rsidRPr="000914BF" w:rsidRDefault="00664690" w:rsidP="00664690">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الملاحظة المنظمة  </w:t>
      </w:r>
    </w:p>
    <w:p w:rsidR="00664690" w:rsidRPr="000914BF" w:rsidRDefault="00664690" w:rsidP="00664690">
      <w:pPr>
        <w:pStyle w:val="a3"/>
        <w:rPr>
          <w:rFonts w:asciiTheme="minorBidi" w:hAnsiTheme="minorBidi"/>
          <w:color w:val="5F497A" w:themeColor="accent4" w:themeShade="BF"/>
          <w:sz w:val="18"/>
          <w:szCs w:val="18"/>
        </w:rPr>
      </w:pPr>
    </w:p>
    <w:p w:rsidR="00664690" w:rsidRPr="000914BF" w:rsidRDefault="00664690" w:rsidP="00664690">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يشيع استخدام أسلوب الملاحظة .......... في الدراسات التي تختبر فروضا سببية :</w:t>
      </w:r>
    </w:p>
    <w:p w:rsidR="00664690" w:rsidRPr="000914BF" w:rsidRDefault="00664690" w:rsidP="00664690">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الملاحظة المنظمة  </w:t>
      </w:r>
    </w:p>
    <w:p w:rsidR="00664690" w:rsidRPr="000914BF" w:rsidRDefault="00664690" w:rsidP="00664690">
      <w:pPr>
        <w:pStyle w:val="a3"/>
        <w:rPr>
          <w:rFonts w:asciiTheme="minorBidi" w:hAnsiTheme="minorBidi"/>
          <w:color w:val="5F497A" w:themeColor="accent4" w:themeShade="BF"/>
          <w:sz w:val="18"/>
          <w:szCs w:val="18"/>
        </w:rPr>
      </w:pPr>
    </w:p>
    <w:p w:rsidR="007E6521" w:rsidRPr="000914BF" w:rsidRDefault="00B85E3C" w:rsidP="00664690">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تتم الملاحظة ا</w:t>
      </w:r>
      <w:r w:rsidR="00BC5C37" w:rsidRPr="000914BF">
        <w:rPr>
          <w:rFonts w:asciiTheme="minorBidi" w:hAnsiTheme="minorBidi"/>
          <w:color w:val="FF0000"/>
          <w:sz w:val="18"/>
          <w:szCs w:val="18"/>
          <w:rtl/>
        </w:rPr>
        <w:t>لمنظمة ..............</w:t>
      </w:r>
      <w:r w:rsidRPr="000914BF">
        <w:rPr>
          <w:rFonts w:asciiTheme="minorBidi" w:hAnsiTheme="minorBidi"/>
          <w:color w:val="FF0000"/>
          <w:sz w:val="18"/>
          <w:szCs w:val="18"/>
          <w:rtl/>
        </w:rPr>
        <w:t>من جانب ا</w:t>
      </w:r>
      <w:r w:rsidR="00BC5C37" w:rsidRPr="000914BF">
        <w:rPr>
          <w:rFonts w:asciiTheme="minorBidi" w:hAnsiTheme="minorBidi"/>
          <w:color w:val="FF0000"/>
          <w:sz w:val="18"/>
          <w:szCs w:val="18"/>
          <w:rtl/>
        </w:rPr>
        <w:t xml:space="preserve">لباحث </w:t>
      </w:r>
      <w:r w:rsidRPr="000914BF">
        <w:rPr>
          <w:rFonts w:asciiTheme="minorBidi" w:hAnsiTheme="minorBidi"/>
          <w:color w:val="FF0000"/>
          <w:sz w:val="18"/>
          <w:szCs w:val="18"/>
        </w:rPr>
        <w:t xml:space="preserve"> </w:t>
      </w:r>
      <w:r w:rsidR="00BC5C37" w:rsidRPr="000914BF">
        <w:rPr>
          <w:rFonts w:asciiTheme="minorBidi" w:hAnsiTheme="minorBidi"/>
          <w:color w:val="FF0000"/>
          <w:sz w:val="18"/>
          <w:szCs w:val="18"/>
          <w:rtl/>
        </w:rPr>
        <w:t>:</w:t>
      </w:r>
    </w:p>
    <w:p w:rsidR="00BC5C37" w:rsidRPr="000914BF" w:rsidRDefault="00BC5C37" w:rsidP="00664690">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بالمشاركة و بدون مشاركة </w:t>
      </w:r>
    </w:p>
    <w:p w:rsidR="00BC5C37" w:rsidRPr="000914BF" w:rsidRDefault="00BC5C37" w:rsidP="00BC5C37">
      <w:pPr>
        <w:pStyle w:val="a3"/>
        <w:rPr>
          <w:rFonts w:asciiTheme="minorBidi" w:hAnsiTheme="minorBidi"/>
          <w:color w:val="5F497A" w:themeColor="accent4" w:themeShade="BF"/>
          <w:sz w:val="18"/>
          <w:szCs w:val="18"/>
        </w:rPr>
      </w:pPr>
    </w:p>
    <w:p w:rsidR="00BC5C37" w:rsidRPr="000914BF" w:rsidRDefault="00BC5C37" w:rsidP="00BC5C37">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 xml:space="preserve">الوسائل المستخدمة في الملاحظة المنظمة : </w:t>
      </w:r>
    </w:p>
    <w:p w:rsidR="00BC5C37" w:rsidRPr="000914BF" w:rsidRDefault="00BC5C37" w:rsidP="00C6178D">
      <w:pPr>
        <w:pStyle w:val="a3"/>
        <w:numPr>
          <w:ilvl w:val="0"/>
          <w:numId w:val="1"/>
        </w:numPr>
        <w:rPr>
          <w:rFonts w:asciiTheme="minorBidi" w:hAnsiTheme="minorBidi"/>
          <w:color w:val="000000" w:themeColor="text1"/>
          <w:sz w:val="18"/>
          <w:szCs w:val="18"/>
          <w:u w:val="single"/>
          <w:rtl/>
        </w:rPr>
      </w:pPr>
      <w:r w:rsidRPr="000914BF">
        <w:rPr>
          <w:rFonts w:asciiTheme="minorBidi" w:hAnsiTheme="minorBidi"/>
          <w:color w:val="000000" w:themeColor="text1"/>
          <w:sz w:val="18"/>
          <w:szCs w:val="18"/>
          <w:u w:val="single"/>
          <w:rtl/>
        </w:rPr>
        <w:t xml:space="preserve">المذكرات التفصيلية </w:t>
      </w:r>
      <w:r w:rsidR="00C6178D"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الصور الفوتوغرافية </w:t>
      </w:r>
      <w:r w:rsidR="00C6178D"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الخرائط</w:t>
      </w:r>
    </w:p>
    <w:p w:rsidR="00BC5C37" w:rsidRPr="000914BF" w:rsidRDefault="00BC5C37" w:rsidP="00BC5C37">
      <w:pPr>
        <w:pStyle w:val="a3"/>
        <w:rPr>
          <w:rFonts w:asciiTheme="minorBidi" w:hAnsiTheme="minorBidi"/>
          <w:color w:val="5F497A" w:themeColor="accent4" w:themeShade="BF"/>
          <w:sz w:val="18"/>
          <w:szCs w:val="18"/>
        </w:rPr>
      </w:pPr>
    </w:p>
    <w:p w:rsidR="00BC5C37" w:rsidRPr="000914BF" w:rsidRDefault="00BC5C37" w:rsidP="00BC5C37">
      <w:pPr>
        <w:pStyle w:val="a3"/>
        <w:numPr>
          <w:ilvl w:val="0"/>
          <w:numId w:val="1"/>
        </w:numPr>
        <w:rPr>
          <w:rFonts w:asciiTheme="minorBidi" w:hAnsiTheme="minorBidi"/>
          <w:color w:val="FF0000"/>
          <w:sz w:val="18"/>
          <w:szCs w:val="18"/>
          <w:rtl/>
        </w:rPr>
      </w:pPr>
      <w:r w:rsidRPr="000914BF">
        <w:rPr>
          <w:rFonts w:asciiTheme="minorBidi" w:hAnsiTheme="minorBidi"/>
          <w:color w:val="FF0000"/>
          <w:sz w:val="18"/>
          <w:szCs w:val="18"/>
          <w:rtl/>
        </w:rPr>
        <w:t>المجالات التي تستخدم فيها أداة الملاحظة :</w:t>
      </w:r>
    </w:p>
    <w:p w:rsidR="00664690" w:rsidRPr="000914BF" w:rsidRDefault="00BC5C37" w:rsidP="00C6178D">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البحوث الطبيعية (التجريبية)</w:t>
      </w:r>
      <w:r w:rsidR="00C6178D"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مجالات البحوث الاجتماعية</w:t>
      </w:r>
    </w:p>
    <w:p w:rsidR="00BC5C37" w:rsidRPr="000914BF" w:rsidRDefault="00BC5C37" w:rsidP="00BC5C37">
      <w:pPr>
        <w:pStyle w:val="a3"/>
        <w:rPr>
          <w:rFonts w:asciiTheme="minorBidi" w:hAnsiTheme="minorBidi"/>
          <w:color w:val="5F497A" w:themeColor="accent4" w:themeShade="BF"/>
          <w:sz w:val="18"/>
          <w:szCs w:val="18"/>
        </w:rPr>
      </w:pPr>
      <w:r w:rsidRPr="000914BF">
        <w:rPr>
          <w:rFonts w:asciiTheme="minorBidi" w:hAnsiTheme="minorBidi"/>
          <w:color w:val="5F497A" w:themeColor="accent4" w:themeShade="BF"/>
          <w:sz w:val="18"/>
          <w:szCs w:val="18"/>
          <w:rtl/>
        </w:rPr>
        <w:t xml:space="preserve"> </w:t>
      </w:r>
    </w:p>
    <w:p w:rsidR="00BC5C37" w:rsidRPr="000914BF" w:rsidRDefault="00BC5C37" w:rsidP="00BC5C37">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من مجالات البحوث الاجتماعية لتي تستخدم فيها الملاحظة :</w:t>
      </w:r>
      <w:r w:rsidRPr="000914BF">
        <w:rPr>
          <w:rFonts w:asciiTheme="minorBidi" w:hAnsiTheme="minorBidi"/>
          <w:color w:val="FF0000"/>
          <w:sz w:val="18"/>
          <w:szCs w:val="18"/>
        </w:rPr>
        <w:t xml:space="preserve"> </w:t>
      </w:r>
    </w:p>
    <w:p w:rsidR="00BC5C37" w:rsidRPr="000914BF" w:rsidRDefault="00BC5C37" w:rsidP="0054727C">
      <w:pPr>
        <w:pStyle w:val="a3"/>
        <w:numPr>
          <w:ilvl w:val="0"/>
          <w:numId w:val="1"/>
        </w:numPr>
        <w:rPr>
          <w:rFonts w:asciiTheme="minorBidi" w:hAnsiTheme="minorBidi"/>
          <w:color w:val="000000" w:themeColor="text1"/>
          <w:sz w:val="18"/>
          <w:szCs w:val="18"/>
          <w:u w:val="single"/>
          <w:rtl/>
        </w:rPr>
      </w:pPr>
      <w:r w:rsidRPr="000914BF">
        <w:rPr>
          <w:rFonts w:asciiTheme="minorBidi" w:hAnsiTheme="minorBidi"/>
          <w:color w:val="5F497A" w:themeColor="accent4" w:themeShade="BF"/>
          <w:sz w:val="18"/>
          <w:szCs w:val="18"/>
          <w:rtl/>
        </w:rPr>
        <w:t xml:space="preserve"> </w:t>
      </w:r>
      <w:r w:rsidRPr="000914BF">
        <w:rPr>
          <w:rFonts w:asciiTheme="minorBidi" w:hAnsiTheme="minorBidi"/>
          <w:color w:val="000000" w:themeColor="text1"/>
          <w:sz w:val="18"/>
          <w:szCs w:val="18"/>
          <w:u w:val="single"/>
          <w:rtl/>
        </w:rPr>
        <w:t xml:space="preserve">التفاعل الاجتماعي والعلاقات الاجتماعية  </w:t>
      </w:r>
      <w:r w:rsidRPr="000914BF">
        <w:rPr>
          <w:rFonts w:asciiTheme="minorBidi" w:hAnsiTheme="minorBidi"/>
          <w:color w:val="000000" w:themeColor="text1"/>
          <w:sz w:val="18"/>
          <w:szCs w:val="18"/>
          <w:u w:val="single"/>
        </w:rPr>
        <w:t xml:space="preserve"> </w:t>
      </w:r>
      <w:r w:rsidR="0054727C" w:rsidRPr="000914BF">
        <w:rPr>
          <w:rFonts w:asciiTheme="minorBidi" w:hAnsiTheme="minorBidi" w:hint="cs"/>
          <w:color w:val="000000" w:themeColor="text1"/>
          <w:sz w:val="18"/>
          <w:szCs w:val="18"/>
          <w:u w:val="single"/>
          <w:rtl/>
        </w:rPr>
        <w:t xml:space="preserve">/ </w:t>
      </w:r>
      <w:r w:rsidRPr="000914BF">
        <w:rPr>
          <w:rFonts w:asciiTheme="minorBidi" w:hAnsiTheme="minorBidi"/>
          <w:color w:val="000000" w:themeColor="text1"/>
          <w:sz w:val="18"/>
          <w:szCs w:val="18"/>
          <w:u w:val="single"/>
          <w:rtl/>
        </w:rPr>
        <w:t xml:space="preserve">الدراسات السوسيولوجية المقارنة </w:t>
      </w:r>
      <w:r w:rsidR="0054727C"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الجماعات غير الرسمية  </w:t>
      </w:r>
      <w:r w:rsidRPr="000914BF">
        <w:rPr>
          <w:rFonts w:asciiTheme="minorBidi" w:hAnsiTheme="minorBidi"/>
          <w:color w:val="000000" w:themeColor="text1"/>
          <w:sz w:val="18"/>
          <w:szCs w:val="18"/>
          <w:u w:val="single"/>
        </w:rPr>
        <w:t xml:space="preserve"> </w:t>
      </w:r>
      <w:r w:rsidR="0054727C" w:rsidRPr="000914BF">
        <w:rPr>
          <w:rFonts w:asciiTheme="minorBidi" w:hAnsiTheme="minorBidi" w:hint="cs"/>
          <w:color w:val="000000" w:themeColor="text1"/>
          <w:sz w:val="18"/>
          <w:szCs w:val="18"/>
          <w:u w:val="single"/>
          <w:rtl/>
        </w:rPr>
        <w:t>/</w:t>
      </w:r>
      <w:r w:rsidRPr="000914BF">
        <w:rPr>
          <w:rFonts w:asciiTheme="minorBidi" w:hAnsiTheme="minorBidi"/>
          <w:color w:val="000000" w:themeColor="text1"/>
          <w:sz w:val="18"/>
          <w:szCs w:val="18"/>
          <w:u w:val="single"/>
          <w:rtl/>
        </w:rPr>
        <w:t xml:space="preserve"> الدراسات الاستكشافية  </w:t>
      </w:r>
      <w:r w:rsidRPr="000914BF">
        <w:rPr>
          <w:rFonts w:asciiTheme="minorBidi" w:hAnsiTheme="minorBidi"/>
          <w:color w:val="000000" w:themeColor="text1"/>
          <w:sz w:val="18"/>
          <w:szCs w:val="18"/>
          <w:u w:val="single"/>
        </w:rPr>
        <w:t xml:space="preserve"> </w:t>
      </w:r>
    </w:p>
    <w:p w:rsidR="00BC5C37" w:rsidRPr="000914BF" w:rsidRDefault="00BC5C37" w:rsidP="00BC5C37">
      <w:pPr>
        <w:pStyle w:val="a3"/>
        <w:rPr>
          <w:rFonts w:asciiTheme="minorBidi" w:hAnsiTheme="minorBidi"/>
          <w:color w:val="5F497A" w:themeColor="accent4" w:themeShade="BF"/>
          <w:sz w:val="18"/>
          <w:szCs w:val="18"/>
        </w:rPr>
      </w:pPr>
    </w:p>
    <w:p w:rsidR="0024625A" w:rsidRPr="000914BF" w:rsidRDefault="0024625A" w:rsidP="0024625A">
      <w:pPr>
        <w:pStyle w:val="a3"/>
        <w:numPr>
          <w:ilvl w:val="0"/>
          <w:numId w:val="1"/>
        </w:numPr>
        <w:rPr>
          <w:rFonts w:asciiTheme="minorBidi" w:hAnsiTheme="minorBidi"/>
          <w:color w:val="FF0000"/>
          <w:sz w:val="18"/>
          <w:szCs w:val="18"/>
          <w:rtl/>
        </w:rPr>
      </w:pPr>
      <w:r w:rsidRPr="000914BF">
        <w:rPr>
          <w:rFonts w:asciiTheme="minorBidi" w:hAnsiTheme="minorBidi"/>
          <w:color w:val="FF0000"/>
          <w:sz w:val="18"/>
          <w:szCs w:val="18"/>
          <w:rtl/>
        </w:rPr>
        <w:t>تتمثل في تحديد المشكلة المراد بحثها تحديدا دقيقا من حيث الحجم والأبعاد والأهمية والأهداف التي يسعى الباحث لتحقيقها:</w:t>
      </w:r>
    </w:p>
    <w:p w:rsidR="0024625A" w:rsidRPr="000914BF" w:rsidRDefault="0024625A" w:rsidP="0024625A">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تحديد مشكلة البحث </w:t>
      </w:r>
    </w:p>
    <w:p w:rsidR="0024625A" w:rsidRPr="000914BF" w:rsidRDefault="0024625A" w:rsidP="0024625A">
      <w:pPr>
        <w:pStyle w:val="a3"/>
        <w:rPr>
          <w:rFonts w:asciiTheme="minorBidi" w:hAnsiTheme="minorBidi"/>
          <w:color w:val="5F497A" w:themeColor="accent4" w:themeShade="BF"/>
          <w:sz w:val="18"/>
          <w:szCs w:val="18"/>
          <w:rtl/>
        </w:rPr>
      </w:pPr>
    </w:p>
    <w:p w:rsidR="0024625A" w:rsidRPr="000914BF" w:rsidRDefault="0024625A" w:rsidP="0024625A">
      <w:pPr>
        <w:pStyle w:val="a3"/>
        <w:numPr>
          <w:ilvl w:val="0"/>
          <w:numId w:val="1"/>
        </w:numPr>
        <w:rPr>
          <w:rFonts w:asciiTheme="minorBidi" w:hAnsiTheme="minorBidi"/>
          <w:color w:val="FF0000"/>
          <w:sz w:val="18"/>
          <w:szCs w:val="18"/>
          <w:rtl/>
        </w:rPr>
      </w:pPr>
      <w:r w:rsidRPr="000914BF">
        <w:rPr>
          <w:rFonts w:asciiTheme="minorBidi" w:hAnsiTheme="minorBidi"/>
          <w:color w:val="FF0000"/>
          <w:sz w:val="18"/>
          <w:szCs w:val="18"/>
          <w:rtl/>
        </w:rPr>
        <w:t xml:space="preserve">  تحديد .......... الملاحظة سواء كانت فرد أو جماعة أو مجتمع محلي :</w:t>
      </w:r>
    </w:p>
    <w:p w:rsidR="0024625A" w:rsidRPr="000914BF" w:rsidRDefault="0024625A" w:rsidP="0024625A">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وحدة الملاحظة </w:t>
      </w:r>
    </w:p>
    <w:p w:rsidR="0024625A" w:rsidRPr="000914BF" w:rsidRDefault="0024625A" w:rsidP="0024625A">
      <w:pPr>
        <w:pStyle w:val="a3"/>
        <w:rPr>
          <w:rFonts w:asciiTheme="minorBidi" w:hAnsiTheme="minorBidi"/>
          <w:color w:val="5F497A" w:themeColor="accent4" w:themeShade="BF"/>
          <w:sz w:val="18"/>
          <w:szCs w:val="18"/>
        </w:rPr>
      </w:pPr>
    </w:p>
    <w:p w:rsidR="00664690" w:rsidRPr="000914BF" w:rsidRDefault="0024625A" w:rsidP="0024625A">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المقصود بإطار الملاحظة هو :</w:t>
      </w:r>
    </w:p>
    <w:p w:rsidR="0024625A" w:rsidRPr="000914BF" w:rsidRDefault="0024625A" w:rsidP="003C5AAE">
      <w:pPr>
        <w:pStyle w:val="a3"/>
        <w:numPr>
          <w:ilvl w:val="0"/>
          <w:numId w:val="1"/>
        </w:numPr>
        <w:rPr>
          <w:rFonts w:asciiTheme="minorBidi" w:hAnsiTheme="minorBidi"/>
          <w:color w:val="000000" w:themeColor="text1"/>
          <w:sz w:val="18"/>
          <w:szCs w:val="18"/>
          <w:rtl/>
        </w:rPr>
      </w:pPr>
      <w:r w:rsidRPr="000914BF">
        <w:rPr>
          <w:rFonts w:asciiTheme="minorBidi" w:hAnsiTheme="minorBidi"/>
          <w:color w:val="000000" w:themeColor="text1"/>
          <w:sz w:val="18"/>
          <w:szCs w:val="18"/>
          <w:u w:val="single"/>
          <w:rtl/>
        </w:rPr>
        <w:t xml:space="preserve">تحديد وحدة الملاحظة  </w:t>
      </w:r>
      <w:r w:rsidRPr="000914BF">
        <w:rPr>
          <w:rFonts w:asciiTheme="minorBidi" w:hAnsiTheme="minorBidi"/>
          <w:color w:val="000000" w:themeColor="text1"/>
          <w:sz w:val="18"/>
          <w:szCs w:val="18"/>
          <w:u w:val="single"/>
        </w:rPr>
        <w:t xml:space="preserve"> </w:t>
      </w:r>
      <w:r w:rsidR="003C5AAE" w:rsidRPr="000914BF">
        <w:rPr>
          <w:rFonts w:asciiTheme="minorBidi" w:hAnsiTheme="minorBidi" w:hint="cs"/>
          <w:color w:val="000000" w:themeColor="text1"/>
          <w:sz w:val="18"/>
          <w:szCs w:val="18"/>
          <w:u w:val="single"/>
          <w:rtl/>
        </w:rPr>
        <w:t>/</w:t>
      </w:r>
      <w:r w:rsidRPr="000914BF">
        <w:rPr>
          <w:rFonts w:asciiTheme="minorBidi" w:hAnsiTheme="minorBidi"/>
          <w:color w:val="000000" w:themeColor="text1"/>
          <w:sz w:val="18"/>
          <w:szCs w:val="18"/>
          <w:u w:val="single"/>
          <w:rtl/>
        </w:rPr>
        <w:t xml:space="preserve">تحديد زمن الملاحظة </w:t>
      </w:r>
      <w:r w:rsidR="003C5AAE"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تحديد مكان الملاحظة </w:t>
      </w:r>
      <w:r w:rsidR="003C5AAE"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تحديد الجوانب التي يراد ملاحظتها </w:t>
      </w:r>
    </w:p>
    <w:p w:rsidR="0024625A" w:rsidRPr="000914BF" w:rsidRDefault="0024625A" w:rsidP="0024625A">
      <w:pPr>
        <w:pStyle w:val="a3"/>
        <w:rPr>
          <w:rFonts w:asciiTheme="minorBidi" w:hAnsiTheme="minorBidi"/>
          <w:color w:val="5F497A" w:themeColor="accent4" w:themeShade="BF"/>
          <w:sz w:val="18"/>
          <w:szCs w:val="18"/>
        </w:rPr>
      </w:pPr>
    </w:p>
    <w:p w:rsidR="0024625A" w:rsidRPr="000914BF" w:rsidRDefault="0024625A" w:rsidP="0024625A">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من الخطوات التي ينبغي أن يسير عليها برنامج تدريب الملاحظين  :</w:t>
      </w:r>
      <w:r w:rsidRPr="000914BF">
        <w:rPr>
          <w:rFonts w:asciiTheme="minorBidi" w:hAnsiTheme="minorBidi"/>
          <w:color w:val="FF0000"/>
          <w:sz w:val="18"/>
          <w:szCs w:val="18"/>
        </w:rPr>
        <w:t xml:space="preserve"> </w:t>
      </w:r>
    </w:p>
    <w:p w:rsidR="0024625A" w:rsidRPr="000914BF" w:rsidRDefault="0024625A" w:rsidP="003C5AAE">
      <w:pPr>
        <w:pStyle w:val="a3"/>
        <w:numPr>
          <w:ilvl w:val="0"/>
          <w:numId w:val="1"/>
        </w:numPr>
        <w:rPr>
          <w:rFonts w:asciiTheme="minorBidi" w:hAnsiTheme="minorBidi"/>
          <w:color w:val="000000" w:themeColor="text1"/>
          <w:sz w:val="18"/>
          <w:szCs w:val="18"/>
          <w:rtl/>
        </w:rPr>
      </w:pPr>
      <w:r w:rsidRPr="000914BF">
        <w:rPr>
          <w:rFonts w:asciiTheme="minorBidi" w:hAnsiTheme="minorBidi"/>
          <w:color w:val="000000" w:themeColor="text1"/>
          <w:sz w:val="18"/>
          <w:szCs w:val="18"/>
          <w:rtl/>
        </w:rPr>
        <w:lastRenderedPageBreak/>
        <w:t xml:space="preserve">تعريف الملاحظين بالمشكلة موضوع الملاحظة </w:t>
      </w:r>
      <w:r w:rsidR="003C5AAE" w:rsidRPr="000914BF">
        <w:rPr>
          <w:rFonts w:asciiTheme="minorBidi" w:hAnsiTheme="minorBidi" w:hint="cs"/>
          <w:color w:val="000000" w:themeColor="text1"/>
          <w:sz w:val="18"/>
          <w:szCs w:val="18"/>
          <w:rtl/>
        </w:rPr>
        <w:t xml:space="preserve"> / </w:t>
      </w:r>
      <w:r w:rsidRPr="000914BF">
        <w:rPr>
          <w:rFonts w:asciiTheme="minorBidi" w:hAnsiTheme="minorBidi"/>
          <w:color w:val="000000" w:themeColor="text1"/>
          <w:sz w:val="18"/>
          <w:szCs w:val="18"/>
          <w:rtl/>
        </w:rPr>
        <w:t>تدريب الملاحظين على كيفية تسجيل الملاحظة</w:t>
      </w:r>
      <w:r w:rsidR="003C5AAE" w:rsidRPr="000914BF">
        <w:rPr>
          <w:rFonts w:asciiTheme="minorBidi" w:hAnsiTheme="minorBidi" w:hint="cs"/>
          <w:color w:val="000000" w:themeColor="text1"/>
          <w:sz w:val="18"/>
          <w:szCs w:val="18"/>
          <w:rtl/>
        </w:rPr>
        <w:t xml:space="preserve"> / </w:t>
      </w:r>
      <w:r w:rsidRPr="000914BF">
        <w:rPr>
          <w:rFonts w:asciiTheme="minorBidi" w:hAnsiTheme="minorBidi"/>
          <w:color w:val="000000" w:themeColor="text1"/>
          <w:sz w:val="18"/>
          <w:szCs w:val="18"/>
          <w:rtl/>
        </w:rPr>
        <w:t>تلقي الملاحظين تدريبا نظريا وميدانيا على عملية الملاحظة</w:t>
      </w:r>
    </w:p>
    <w:p w:rsidR="0024625A" w:rsidRPr="000914BF" w:rsidRDefault="0024625A" w:rsidP="0024625A">
      <w:pPr>
        <w:pStyle w:val="a3"/>
        <w:rPr>
          <w:rFonts w:asciiTheme="minorBidi" w:hAnsiTheme="minorBidi"/>
          <w:color w:val="5F497A" w:themeColor="accent4" w:themeShade="BF"/>
          <w:sz w:val="18"/>
          <w:szCs w:val="18"/>
        </w:rPr>
      </w:pPr>
    </w:p>
    <w:p w:rsidR="0024625A" w:rsidRPr="000914BF" w:rsidRDefault="0024625A" w:rsidP="0024625A">
      <w:pPr>
        <w:pStyle w:val="a3"/>
        <w:numPr>
          <w:ilvl w:val="0"/>
          <w:numId w:val="1"/>
        </w:numPr>
        <w:rPr>
          <w:rFonts w:asciiTheme="minorBidi" w:hAnsiTheme="minorBidi"/>
          <w:color w:val="FF0000"/>
          <w:sz w:val="18"/>
          <w:szCs w:val="18"/>
          <w:rtl/>
        </w:rPr>
      </w:pPr>
      <w:r w:rsidRPr="000914BF">
        <w:rPr>
          <w:rFonts w:asciiTheme="minorBidi" w:hAnsiTheme="minorBidi"/>
          <w:color w:val="FF0000"/>
          <w:sz w:val="18"/>
          <w:szCs w:val="18"/>
          <w:rtl/>
        </w:rPr>
        <w:t>......... ترتيب حوادث الملاحظة حسب زمن وقوعها :</w:t>
      </w:r>
    </w:p>
    <w:p w:rsidR="0024625A" w:rsidRPr="000914BF" w:rsidRDefault="0024625A" w:rsidP="0024625A">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التسجيل الزمني للحوادث </w:t>
      </w:r>
    </w:p>
    <w:p w:rsidR="0024625A" w:rsidRPr="000914BF" w:rsidRDefault="0024625A" w:rsidP="0024625A">
      <w:pPr>
        <w:pStyle w:val="a3"/>
        <w:rPr>
          <w:rFonts w:asciiTheme="minorBidi" w:hAnsiTheme="minorBidi"/>
          <w:color w:val="5F497A" w:themeColor="accent4" w:themeShade="BF"/>
          <w:sz w:val="18"/>
          <w:szCs w:val="18"/>
        </w:rPr>
      </w:pPr>
    </w:p>
    <w:p w:rsidR="0024625A" w:rsidRPr="000914BF" w:rsidRDefault="0024625A" w:rsidP="0024625A">
      <w:pPr>
        <w:pStyle w:val="a3"/>
        <w:numPr>
          <w:ilvl w:val="0"/>
          <w:numId w:val="1"/>
        </w:numPr>
        <w:rPr>
          <w:rFonts w:asciiTheme="minorBidi" w:hAnsiTheme="minorBidi"/>
          <w:color w:val="FF0000"/>
          <w:sz w:val="18"/>
          <w:szCs w:val="18"/>
          <w:rtl/>
        </w:rPr>
      </w:pPr>
      <w:r w:rsidRPr="000914BF">
        <w:rPr>
          <w:rFonts w:asciiTheme="minorBidi" w:hAnsiTheme="minorBidi"/>
          <w:color w:val="FF0000"/>
          <w:sz w:val="18"/>
          <w:szCs w:val="18"/>
          <w:rtl/>
        </w:rPr>
        <w:t>أهم خطوات الملاحظة :</w:t>
      </w:r>
    </w:p>
    <w:p w:rsidR="0024625A" w:rsidRPr="000914BF" w:rsidRDefault="0005611E" w:rsidP="0024625A">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استخلاص نتائج الملاحظة </w:t>
      </w:r>
    </w:p>
    <w:p w:rsidR="0005611E" w:rsidRPr="000914BF" w:rsidRDefault="0005611E" w:rsidP="0005611E">
      <w:pPr>
        <w:pStyle w:val="a3"/>
        <w:rPr>
          <w:rFonts w:asciiTheme="minorBidi" w:hAnsiTheme="minorBidi"/>
          <w:color w:val="5F497A" w:themeColor="accent4" w:themeShade="BF"/>
          <w:sz w:val="18"/>
          <w:szCs w:val="18"/>
        </w:rPr>
      </w:pPr>
    </w:p>
    <w:p w:rsidR="0005611E" w:rsidRPr="000914BF" w:rsidRDefault="0005611E" w:rsidP="0005611E">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الخطوة النهائية في إجراء الملاحظة :</w:t>
      </w:r>
    </w:p>
    <w:p w:rsidR="0005611E" w:rsidRPr="000914BF" w:rsidRDefault="0005611E" w:rsidP="0005611E">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كتابة الملاحظة </w:t>
      </w:r>
    </w:p>
    <w:p w:rsidR="0005611E" w:rsidRPr="000914BF" w:rsidRDefault="0005611E" w:rsidP="0005611E">
      <w:pPr>
        <w:pStyle w:val="a3"/>
        <w:rPr>
          <w:rFonts w:asciiTheme="minorBidi" w:hAnsiTheme="minorBidi"/>
          <w:color w:val="5F497A" w:themeColor="accent4" w:themeShade="BF"/>
          <w:sz w:val="18"/>
          <w:szCs w:val="18"/>
        </w:rPr>
      </w:pPr>
    </w:p>
    <w:p w:rsidR="0005611E" w:rsidRPr="000914BF" w:rsidRDefault="0005611E" w:rsidP="0005611E">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 هى الأداة الوحيدة التي يمكن من خلالها دراسة سلوك أفراد الجماعة بشكل تلقائي دون تحريف</w:t>
      </w:r>
      <w:r w:rsidRPr="000914BF">
        <w:rPr>
          <w:rFonts w:asciiTheme="minorBidi" w:hAnsiTheme="minorBidi"/>
          <w:color w:val="FF0000"/>
          <w:sz w:val="18"/>
          <w:szCs w:val="18"/>
        </w:rPr>
        <w:t xml:space="preserve"> </w:t>
      </w:r>
      <w:r w:rsidRPr="000914BF">
        <w:rPr>
          <w:rFonts w:asciiTheme="minorBidi" w:hAnsiTheme="minorBidi"/>
          <w:color w:val="FF0000"/>
          <w:sz w:val="18"/>
          <w:szCs w:val="18"/>
          <w:rtl/>
        </w:rPr>
        <w:t>:</w:t>
      </w:r>
    </w:p>
    <w:p w:rsidR="0005611E" w:rsidRPr="000914BF" w:rsidRDefault="0005611E" w:rsidP="0024625A">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الملاحظة </w:t>
      </w:r>
    </w:p>
    <w:p w:rsidR="0005611E" w:rsidRPr="000914BF" w:rsidRDefault="0005611E" w:rsidP="0005611E">
      <w:pPr>
        <w:pStyle w:val="a3"/>
        <w:rPr>
          <w:rFonts w:asciiTheme="minorBidi" w:hAnsiTheme="minorBidi"/>
          <w:color w:val="5F497A" w:themeColor="accent4" w:themeShade="BF"/>
          <w:sz w:val="18"/>
          <w:szCs w:val="18"/>
        </w:rPr>
      </w:pPr>
    </w:p>
    <w:p w:rsidR="0005611E" w:rsidRPr="000914BF" w:rsidRDefault="0005611E" w:rsidP="0005611E">
      <w:pPr>
        <w:pStyle w:val="a3"/>
        <w:numPr>
          <w:ilvl w:val="0"/>
          <w:numId w:val="1"/>
        </w:numPr>
        <w:rPr>
          <w:rFonts w:asciiTheme="minorBidi" w:hAnsiTheme="minorBidi"/>
          <w:color w:val="FF0000"/>
          <w:sz w:val="18"/>
          <w:szCs w:val="18"/>
          <w:rtl/>
        </w:rPr>
      </w:pPr>
      <w:r w:rsidRPr="000914BF">
        <w:rPr>
          <w:rFonts w:asciiTheme="minorBidi" w:hAnsiTheme="minorBidi"/>
          <w:color w:val="FF0000"/>
          <w:sz w:val="18"/>
          <w:szCs w:val="18"/>
          <w:rtl/>
        </w:rPr>
        <w:t>تفيد الملاحظة في الحصول على معلومات وبيانات حول سلوك من لا يستطيعون التعبير قولاً أو كتابةً كالأطفال أو البكم أو المصابون بحالات مرضية معينة كالصرع أو المدمنين وغيرهم:</w:t>
      </w:r>
    </w:p>
    <w:p w:rsidR="0005611E" w:rsidRPr="000914BF" w:rsidRDefault="0005611E" w:rsidP="0005611E">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الملاحظة </w:t>
      </w:r>
    </w:p>
    <w:p w:rsidR="0005611E" w:rsidRPr="000914BF" w:rsidRDefault="0005611E" w:rsidP="0005611E">
      <w:pPr>
        <w:pStyle w:val="a3"/>
        <w:rPr>
          <w:rFonts w:asciiTheme="minorBidi" w:hAnsiTheme="minorBidi"/>
          <w:color w:val="5F497A" w:themeColor="accent4" w:themeShade="BF"/>
          <w:sz w:val="18"/>
          <w:szCs w:val="18"/>
        </w:rPr>
      </w:pPr>
    </w:p>
    <w:p w:rsidR="0005611E" w:rsidRPr="000914BF" w:rsidRDefault="0005611E" w:rsidP="0005611E">
      <w:pPr>
        <w:pStyle w:val="a3"/>
        <w:numPr>
          <w:ilvl w:val="0"/>
          <w:numId w:val="1"/>
        </w:numPr>
        <w:rPr>
          <w:rFonts w:asciiTheme="minorBidi" w:hAnsiTheme="minorBidi"/>
          <w:color w:val="FF0000"/>
          <w:sz w:val="18"/>
          <w:szCs w:val="18"/>
          <w:rtl/>
        </w:rPr>
      </w:pPr>
      <w:r w:rsidRPr="000914BF">
        <w:rPr>
          <w:rFonts w:asciiTheme="minorBidi" w:hAnsiTheme="minorBidi"/>
          <w:color w:val="FF0000"/>
          <w:sz w:val="18"/>
          <w:szCs w:val="18"/>
          <w:rtl/>
        </w:rPr>
        <w:t>من عيوب الملاحظة :</w:t>
      </w:r>
    </w:p>
    <w:p w:rsidR="0005611E" w:rsidRPr="000914BF" w:rsidRDefault="0005611E" w:rsidP="0005611E">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لا يمكن استخدام الملاحظة في دراسة أشياء قد حدثت في الماضي بشكل مباشر </w:t>
      </w:r>
    </w:p>
    <w:p w:rsidR="0005611E" w:rsidRPr="000914BF" w:rsidRDefault="0005611E" w:rsidP="0005611E">
      <w:pPr>
        <w:pStyle w:val="a3"/>
        <w:numPr>
          <w:ilvl w:val="0"/>
          <w:numId w:val="1"/>
        </w:numPr>
        <w:rPr>
          <w:rFonts w:asciiTheme="minorBidi" w:hAnsiTheme="minorBidi"/>
          <w:color w:val="000000" w:themeColor="text1"/>
          <w:sz w:val="18"/>
          <w:szCs w:val="18"/>
          <w:u w:val="single"/>
          <w:rtl/>
        </w:rPr>
      </w:pPr>
      <w:r w:rsidRPr="000914BF">
        <w:rPr>
          <w:rFonts w:asciiTheme="minorBidi" w:hAnsiTheme="minorBidi"/>
          <w:color w:val="000000" w:themeColor="text1"/>
          <w:sz w:val="18"/>
          <w:szCs w:val="18"/>
          <w:u w:val="single"/>
          <w:rtl/>
        </w:rPr>
        <w:t xml:space="preserve">هناك بعض أنماط السلوك الاجتماعي التي يصعب أو يتعذر معها استخدام الملاحظة </w:t>
      </w:r>
    </w:p>
    <w:p w:rsidR="0005611E" w:rsidRPr="000914BF" w:rsidRDefault="0005611E" w:rsidP="0005611E">
      <w:pPr>
        <w:pStyle w:val="a3"/>
        <w:numPr>
          <w:ilvl w:val="0"/>
          <w:numId w:val="1"/>
        </w:numPr>
        <w:rPr>
          <w:rFonts w:asciiTheme="minorBidi" w:hAnsiTheme="minorBidi"/>
          <w:color w:val="000000" w:themeColor="text1"/>
          <w:sz w:val="18"/>
          <w:szCs w:val="18"/>
          <w:u w:val="single"/>
          <w:rtl/>
        </w:rPr>
      </w:pPr>
      <w:r w:rsidRPr="000914BF">
        <w:rPr>
          <w:rFonts w:asciiTheme="minorBidi" w:hAnsiTheme="minorBidi"/>
          <w:color w:val="000000" w:themeColor="text1"/>
          <w:sz w:val="18"/>
          <w:szCs w:val="18"/>
          <w:u w:val="single"/>
          <w:rtl/>
        </w:rPr>
        <w:t xml:space="preserve">قد تتعرض المعلومات التي يحصل عليها الباحث من خلال الملاحظة لأخطاء كثيرة بعضها ناتج عن تحيز الباحث أو حالته النفسية والجسدية </w:t>
      </w:r>
    </w:p>
    <w:p w:rsidR="0005611E" w:rsidRPr="000914BF" w:rsidRDefault="0005611E" w:rsidP="004077A4">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يصعب على الملاحظة الوقوف على جميع الظروف المحيطة بالظاهرة موضوع الملاحظة نظرا لتعقد الظاهرة الاجتماعية وتشابكها وتعدد العوامل المؤثرة فيها</w:t>
      </w:r>
    </w:p>
    <w:p w:rsidR="00B51E00" w:rsidRPr="000914BF" w:rsidRDefault="00B51E00" w:rsidP="004077A4">
      <w:pPr>
        <w:pStyle w:val="a3"/>
        <w:numPr>
          <w:ilvl w:val="0"/>
          <w:numId w:val="1"/>
        </w:numPr>
        <w:rPr>
          <w:rFonts w:asciiTheme="minorBidi" w:hAnsiTheme="minorBidi"/>
          <w:color w:val="000000" w:themeColor="text1"/>
          <w:sz w:val="18"/>
          <w:szCs w:val="18"/>
          <w:u w:val="single"/>
        </w:rPr>
      </w:pPr>
    </w:p>
    <w:p w:rsidR="004077A4" w:rsidRPr="000914BF" w:rsidRDefault="004077A4" w:rsidP="004077A4">
      <w:pPr>
        <w:pStyle w:val="a3"/>
        <w:numPr>
          <w:ilvl w:val="0"/>
          <w:numId w:val="1"/>
        </w:numPr>
        <w:rPr>
          <w:rFonts w:asciiTheme="minorBidi" w:hAnsiTheme="minorBidi"/>
          <w:color w:val="000000" w:themeColor="text1"/>
          <w:sz w:val="18"/>
          <w:szCs w:val="18"/>
          <w:u w:val="single"/>
          <w:rtl/>
        </w:rPr>
      </w:pPr>
    </w:p>
    <w:p w:rsidR="0005611E" w:rsidRPr="000914BF" w:rsidRDefault="0005611E" w:rsidP="0005611E">
      <w:pPr>
        <w:pStyle w:val="a3"/>
        <w:rPr>
          <w:rFonts w:asciiTheme="minorBidi" w:hAnsiTheme="minorBidi"/>
          <w:color w:val="FFFFFF" w:themeColor="background1"/>
          <w:sz w:val="18"/>
          <w:szCs w:val="18"/>
          <w:rtl/>
        </w:rPr>
      </w:pPr>
      <w:r w:rsidRPr="000914BF">
        <w:rPr>
          <w:rFonts w:asciiTheme="minorBidi" w:hAnsiTheme="minorBidi"/>
          <w:color w:val="FFFFFF" w:themeColor="background1"/>
          <w:sz w:val="18"/>
          <w:szCs w:val="18"/>
          <w:highlight w:val="darkMagenta"/>
          <w:rtl/>
        </w:rPr>
        <w:t>محاضرة 14</w:t>
      </w:r>
      <w:r w:rsidRPr="000914BF">
        <w:rPr>
          <w:rFonts w:asciiTheme="minorBidi" w:hAnsiTheme="minorBidi"/>
          <w:color w:val="FFFFFF" w:themeColor="background1"/>
          <w:sz w:val="18"/>
          <w:szCs w:val="18"/>
          <w:rtl/>
        </w:rPr>
        <w:t xml:space="preserve"> </w:t>
      </w:r>
    </w:p>
    <w:p w:rsidR="0005611E" w:rsidRPr="000914BF" w:rsidRDefault="0005611E" w:rsidP="0005611E">
      <w:pPr>
        <w:pStyle w:val="a3"/>
        <w:rPr>
          <w:rFonts w:asciiTheme="minorBidi" w:hAnsiTheme="minorBidi"/>
          <w:color w:val="5F497A" w:themeColor="accent4" w:themeShade="BF"/>
          <w:sz w:val="18"/>
          <w:szCs w:val="18"/>
        </w:rPr>
      </w:pPr>
    </w:p>
    <w:p w:rsidR="0005611E" w:rsidRPr="000914BF" w:rsidRDefault="0051667D" w:rsidP="0051667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أهم العوامل التي تؤثر على تحديد حجم العينة :</w:t>
      </w:r>
    </w:p>
    <w:p w:rsidR="0051667D" w:rsidRPr="000914BF" w:rsidRDefault="0051667D" w:rsidP="00322FE2">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تجانس وحدات مجتمع البحث في صفاتها وعناصر مكوناتها</w:t>
      </w:r>
      <w:r w:rsidR="00322FE2"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عدد البحوث السابقة التي تناولت نفس موضوع</w:t>
      </w:r>
      <w:r w:rsidR="00322FE2"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نوع العينة المستخدم </w:t>
      </w:r>
      <w:r w:rsidR="00322FE2"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كمية المال المخصص للبحث</w:t>
      </w:r>
      <w:r w:rsidR="00322FE2"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الوقت المخصص للبحث </w:t>
      </w:r>
      <w:r w:rsidR="00322FE2" w:rsidRPr="000914BF">
        <w:rPr>
          <w:rFonts w:asciiTheme="minorBidi" w:hAnsiTheme="minorBidi" w:hint="cs"/>
          <w:color w:val="000000" w:themeColor="text1"/>
          <w:sz w:val="18"/>
          <w:szCs w:val="18"/>
          <w:u w:val="single"/>
          <w:rtl/>
        </w:rPr>
        <w:t xml:space="preserve">/ </w:t>
      </w:r>
      <w:r w:rsidRPr="000914BF">
        <w:rPr>
          <w:rFonts w:asciiTheme="minorBidi" w:hAnsiTheme="minorBidi"/>
          <w:color w:val="000000" w:themeColor="text1"/>
          <w:sz w:val="18"/>
          <w:szCs w:val="18"/>
          <w:u w:val="single"/>
          <w:rtl/>
        </w:rPr>
        <w:t>عدد الباحثين المساهمين بالبحث</w:t>
      </w:r>
    </w:p>
    <w:p w:rsidR="0051667D" w:rsidRPr="000914BF" w:rsidRDefault="0051667D" w:rsidP="0051667D">
      <w:pPr>
        <w:pStyle w:val="a3"/>
        <w:rPr>
          <w:rFonts w:asciiTheme="minorBidi" w:hAnsiTheme="minorBidi"/>
          <w:color w:val="5F497A" w:themeColor="accent4" w:themeShade="BF"/>
          <w:sz w:val="18"/>
          <w:szCs w:val="18"/>
        </w:rPr>
      </w:pPr>
    </w:p>
    <w:p w:rsidR="007E6521" w:rsidRPr="000914BF" w:rsidRDefault="00B85E3C" w:rsidP="0051667D">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إذا كانت</w:t>
      </w:r>
      <w:r w:rsidR="0051667D" w:rsidRPr="000914BF">
        <w:rPr>
          <w:rFonts w:asciiTheme="minorBidi" w:hAnsiTheme="minorBidi"/>
          <w:color w:val="FF0000"/>
          <w:sz w:val="18"/>
          <w:szCs w:val="18"/>
          <w:rtl/>
        </w:rPr>
        <w:t xml:space="preserve"> العينة</w:t>
      </w:r>
      <w:r w:rsidRPr="000914BF">
        <w:rPr>
          <w:rFonts w:asciiTheme="minorBidi" w:hAnsiTheme="minorBidi"/>
          <w:color w:val="FF0000"/>
          <w:sz w:val="18"/>
          <w:szCs w:val="18"/>
          <w:rtl/>
        </w:rPr>
        <w:t xml:space="preserve"> من النوع العشوائي فسوف تعمل على تسهيل عملية تحديد حجم العينة أكثر من الطبقية </w:t>
      </w:r>
      <w:r w:rsidR="0051667D" w:rsidRPr="000914BF">
        <w:rPr>
          <w:rFonts w:asciiTheme="minorBidi" w:hAnsiTheme="minorBidi"/>
          <w:color w:val="FF0000"/>
          <w:sz w:val="18"/>
          <w:szCs w:val="18"/>
          <w:rtl/>
        </w:rPr>
        <w:t>:</w:t>
      </w:r>
    </w:p>
    <w:p w:rsidR="0051667D" w:rsidRPr="000914BF" w:rsidRDefault="0051667D" w:rsidP="0051667D">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العشوائي </w:t>
      </w:r>
    </w:p>
    <w:p w:rsidR="0051667D" w:rsidRPr="000914BF" w:rsidRDefault="0051667D" w:rsidP="0051667D">
      <w:pPr>
        <w:pStyle w:val="a3"/>
        <w:rPr>
          <w:rFonts w:asciiTheme="minorBidi" w:hAnsiTheme="minorBidi"/>
          <w:color w:val="5F497A" w:themeColor="accent4" w:themeShade="BF"/>
          <w:sz w:val="18"/>
          <w:szCs w:val="18"/>
        </w:rPr>
      </w:pPr>
    </w:p>
    <w:p w:rsidR="0051667D" w:rsidRPr="000914BF" w:rsidRDefault="0051667D" w:rsidP="0051667D">
      <w:pPr>
        <w:pStyle w:val="a3"/>
        <w:numPr>
          <w:ilvl w:val="0"/>
          <w:numId w:val="1"/>
        </w:numPr>
        <w:rPr>
          <w:rFonts w:asciiTheme="minorBidi" w:hAnsiTheme="minorBidi"/>
          <w:color w:val="FF0000"/>
          <w:sz w:val="18"/>
          <w:szCs w:val="18"/>
          <w:rtl/>
        </w:rPr>
      </w:pPr>
      <w:r w:rsidRPr="000914BF">
        <w:rPr>
          <w:rFonts w:asciiTheme="minorBidi" w:hAnsiTheme="minorBidi"/>
          <w:color w:val="FF0000"/>
          <w:sz w:val="18"/>
          <w:szCs w:val="18"/>
          <w:rtl/>
        </w:rPr>
        <w:t>كلما زاد .........المخصص للبحث زاد حجم العينة :</w:t>
      </w:r>
    </w:p>
    <w:p w:rsidR="0051667D" w:rsidRPr="000914BF" w:rsidRDefault="0051667D" w:rsidP="00D64BE9">
      <w:pPr>
        <w:pStyle w:val="a3"/>
        <w:numPr>
          <w:ilvl w:val="0"/>
          <w:numId w:val="1"/>
        </w:numPr>
        <w:rPr>
          <w:rFonts w:asciiTheme="minorBidi" w:hAnsiTheme="minorBidi"/>
          <w:color w:val="000000" w:themeColor="text1"/>
          <w:sz w:val="18"/>
          <w:szCs w:val="18"/>
        </w:rPr>
      </w:pPr>
      <w:r w:rsidRPr="000914BF">
        <w:rPr>
          <w:rFonts w:asciiTheme="minorBidi" w:hAnsiTheme="minorBidi"/>
          <w:color w:val="000000" w:themeColor="text1"/>
          <w:sz w:val="18"/>
          <w:szCs w:val="18"/>
          <w:rtl/>
        </w:rPr>
        <w:t>المال المخصص</w:t>
      </w:r>
      <w:r w:rsidR="00D64BE9" w:rsidRPr="000914BF">
        <w:rPr>
          <w:rFonts w:asciiTheme="minorBidi" w:hAnsiTheme="minorBidi" w:hint="cs"/>
          <w:color w:val="000000" w:themeColor="text1"/>
          <w:sz w:val="18"/>
          <w:szCs w:val="18"/>
          <w:rtl/>
        </w:rPr>
        <w:t xml:space="preserve">  /  </w:t>
      </w:r>
      <w:r w:rsidRPr="000914BF">
        <w:rPr>
          <w:rFonts w:asciiTheme="minorBidi" w:hAnsiTheme="minorBidi"/>
          <w:color w:val="000000" w:themeColor="text1"/>
          <w:sz w:val="18"/>
          <w:szCs w:val="18"/>
          <w:rtl/>
        </w:rPr>
        <w:t xml:space="preserve">الوقت المخصص </w:t>
      </w:r>
      <w:r w:rsidR="00D64BE9" w:rsidRPr="000914BF">
        <w:rPr>
          <w:rFonts w:asciiTheme="minorBidi" w:hAnsiTheme="minorBidi" w:hint="cs"/>
          <w:color w:val="000000" w:themeColor="text1"/>
          <w:sz w:val="18"/>
          <w:szCs w:val="18"/>
          <w:rtl/>
        </w:rPr>
        <w:t xml:space="preserve"> /  </w:t>
      </w:r>
      <w:r w:rsidRPr="000914BF">
        <w:rPr>
          <w:rFonts w:asciiTheme="minorBidi" w:hAnsiTheme="minorBidi"/>
          <w:color w:val="000000" w:themeColor="text1"/>
          <w:sz w:val="18"/>
          <w:szCs w:val="18"/>
          <w:rtl/>
        </w:rPr>
        <w:t xml:space="preserve">عدد الباحثين </w:t>
      </w:r>
    </w:p>
    <w:p w:rsidR="0051667D" w:rsidRPr="000914BF" w:rsidRDefault="0051667D" w:rsidP="0051667D">
      <w:pPr>
        <w:pStyle w:val="a3"/>
        <w:rPr>
          <w:rFonts w:asciiTheme="minorBidi" w:hAnsiTheme="minorBidi"/>
          <w:color w:val="5F497A" w:themeColor="accent4" w:themeShade="BF"/>
          <w:sz w:val="18"/>
          <w:szCs w:val="18"/>
        </w:rPr>
      </w:pPr>
    </w:p>
    <w:p w:rsidR="005963AA" w:rsidRPr="000914BF" w:rsidRDefault="0051667D" w:rsidP="005963AA">
      <w:pPr>
        <w:pStyle w:val="a3"/>
        <w:numPr>
          <w:ilvl w:val="0"/>
          <w:numId w:val="1"/>
        </w:numPr>
        <w:rPr>
          <w:rFonts w:asciiTheme="minorBidi" w:hAnsiTheme="minorBidi"/>
          <w:color w:val="FF0000"/>
          <w:sz w:val="18"/>
          <w:szCs w:val="18"/>
          <w:rtl/>
        </w:rPr>
      </w:pPr>
      <w:r w:rsidRPr="000914BF">
        <w:rPr>
          <w:rFonts w:asciiTheme="minorBidi" w:hAnsiTheme="minorBidi"/>
          <w:color w:val="FF0000"/>
          <w:sz w:val="18"/>
          <w:szCs w:val="18"/>
          <w:rtl/>
        </w:rPr>
        <w:t>من أمثلة العينة الإحتمالية :</w:t>
      </w:r>
    </w:p>
    <w:p w:rsidR="005963AA" w:rsidRPr="000914BF" w:rsidRDefault="005963AA" w:rsidP="00D64BE9">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العينة العشوائية </w:t>
      </w:r>
      <w:r w:rsidR="00D64BE9"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العينة المنتظمة </w:t>
      </w:r>
      <w:r w:rsidR="00D64BE9" w:rsidRPr="000914BF">
        <w:rPr>
          <w:rFonts w:asciiTheme="minorBidi" w:hAnsiTheme="minorBidi" w:hint="cs"/>
          <w:color w:val="000000" w:themeColor="text1"/>
          <w:sz w:val="18"/>
          <w:szCs w:val="18"/>
          <w:u w:val="single"/>
          <w:rtl/>
        </w:rPr>
        <w:t xml:space="preserve">/ </w:t>
      </w:r>
      <w:r w:rsidRPr="000914BF">
        <w:rPr>
          <w:rFonts w:asciiTheme="minorBidi" w:hAnsiTheme="minorBidi"/>
          <w:color w:val="000000" w:themeColor="text1"/>
          <w:sz w:val="18"/>
          <w:szCs w:val="18"/>
          <w:u w:val="single"/>
          <w:rtl/>
        </w:rPr>
        <w:t xml:space="preserve">العينة الطبقية </w:t>
      </w:r>
      <w:r w:rsidR="00D64BE9"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العينة المركبة (العنقودية)</w:t>
      </w:r>
      <w:r w:rsidR="00A43563" w:rsidRPr="000914BF">
        <w:rPr>
          <w:rFonts w:asciiTheme="minorBidi" w:hAnsiTheme="minorBidi" w:hint="cs"/>
          <w:color w:val="000000" w:themeColor="text1"/>
          <w:sz w:val="18"/>
          <w:szCs w:val="18"/>
          <w:u w:val="single"/>
          <w:rtl/>
        </w:rPr>
        <w:t xml:space="preserve"> </w:t>
      </w:r>
      <w:r w:rsidR="00D64BE9" w:rsidRPr="000914BF">
        <w:rPr>
          <w:rFonts w:asciiTheme="minorBidi" w:hAnsiTheme="minorBidi" w:hint="cs"/>
          <w:color w:val="000000" w:themeColor="text1"/>
          <w:sz w:val="18"/>
          <w:szCs w:val="18"/>
          <w:u w:val="single"/>
          <w:rtl/>
        </w:rPr>
        <w:t xml:space="preserve">/ </w:t>
      </w:r>
      <w:r w:rsidRPr="000914BF">
        <w:rPr>
          <w:rFonts w:asciiTheme="minorBidi" w:hAnsiTheme="minorBidi"/>
          <w:color w:val="000000" w:themeColor="text1"/>
          <w:sz w:val="18"/>
          <w:szCs w:val="18"/>
          <w:u w:val="single"/>
          <w:rtl/>
        </w:rPr>
        <w:t xml:space="preserve">العينة المساحية </w:t>
      </w:r>
    </w:p>
    <w:p w:rsidR="005963AA" w:rsidRPr="000914BF" w:rsidRDefault="005963AA" w:rsidP="005963AA">
      <w:pPr>
        <w:pStyle w:val="a3"/>
        <w:rPr>
          <w:rFonts w:asciiTheme="minorBidi" w:hAnsiTheme="minorBidi"/>
          <w:color w:val="5F497A" w:themeColor="accent4" w:themeShade="BF"/>
          <w:sz w:val="18"/>
          <w:szCs w:val="18"/>
          <w:rtl/>
        </w:rPr>
      </w:pPr>
    </w:p>
    <w:p w:rsidR="0051667D" w:rsidRPr="000914BF" w:rsidRDefault="0051667D" w:rsidP="0005611E">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من أمثلة العينة الغير احتمالية :</w:t>
      </w:r>
    </w:p>
    <w:p w:rsidR="005963AA" w:rsidRPr="000914BF" w:rsidRDefault="005963AA" w:rsidP="00431D04">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العينة القصدية </w:t>
      </w:r>
      <w:r w:rsidR="00431D04" w:rsidRPr="000914BF">
        <w:rPr>
          <w:rFonts w:asciiTheme="minorBidi" w:hAnsiTheme="minorBidi" w:hint="cs"/>
          <w:color w:val="000000" w:themeColor="text1"/>
          <w:sz w:val="18"/>
          <w:szCs w:val="18"/>
          <w:u w:val="single"/>
          <w:rtl/>
        </w:rPr>
        <w:t xml:space="preserve">/ </w:t>
      </w:r>
      <w:r w:rsidRPr="000914BF">
        <w:rPr>
          <w:rFonts w:asciiTheme="minorBidi" w:hAnsiTheme="minorBidi"/>
          <w:color w:val="000000" w:themeColor="text1"/>
          <w:sz w:val="18"/>
          <w:szCs w:val="18"/>
          <w:u w:val="single"/>
          <w:rtl/>
        </w:rPr>
        <w:t xml:space="preserve">العينة الغرضية </w:t>
      </w:r>
      <w:r w:rsidR="00431D04" w:rsidRPr="000914BF">
        <w:rPr>
          <w:rFonts w:asciiTheme="minorBidi" w:hAnsiTheme="minorBidi" w:hint="cs"/>
          <w:color w:val="000000" w:themeColor="text1"/>
          <w:sz w:val="18"/>
          <w:szCs w:val="18"/>
          <w:u w:val="single"/>
          <w:rtl/>
        </w:rPr>
        <w:t xml:space="preserve">/ </w:t>
      </w:r>
      <w:r w:rsidRPr="000914BF">
        <w:rPr>
          <w:rFonts w:asciiTheme="minorBidi" w:hAnsiTheme="minorBidi"/>
          <w:color w:val="000000" w:themeColor="text1"/>
          <w:sz w:val="18"/>
          <w:szCs w:val="18"/>
          <w:u w:val="single"/>
          <w:rtl/>
        </w:rPr>
        <w:t xml:space="preserve">العينة الحصية </w:t>
      </w:r>
      <w:r w:rsidR="00431D04" w:rsidRPr="000914BF">
        <w:rPr>
          <w:rFonts w:asciiTheme="minorBidi" w:hAnsiTheme="minorBidi" w:hint="cs"/>
          <w:color w:val="000000" w:themeColor="text1"/>
          <w:sz w:val="18"/>
          <w:szCs w:val="18"/>
          <w:u w:val="single"/>
          <w:rtl/>
        </w:rPr>
        <w:t xml:space="preserve">/ </w:t>
      </w:r>
      <w:r w:rsidRPr="000914BF">
        <w:rPr>
          <w:rFonts w:asciiTheme="minorBidi" w:hAnsiTheme="minorBidi"/>
          <w:color w:val="000000" w:themeColor="text1"/>
          <w:sz w:val="18"/>
          <w:szCs w:val="18"/>
          <w:u w:val="single"/>
          <w:rtl/>
        </w:rPr>
        <w:t>عينة الكرة الثلجية المتدحرجة</w:t>
      </w:r>
    </w:p>
    <w:p w:rsidR="005963AA" w:rsidRPr="000914BF" w:rsidRDefault="005963AA" w:rsidP="005963AA">
      <w:pPr>
        <w:pStyle w:val="a3"/>
        <w:rPr>
          <w:rFonts w:asciiTheme="minorBidi" w:hAnsiTheme="minorBidi"/>
          <w:color w:val="5F497A" w:themeColor="accent4" w:themeShade="BF"/>
          <w:sz w:val="18"/>
          <w:szCs w:val="18"/>
        </w:rPr>
      </w:pPr>
    </w:p>
    <w:p w:rsidR="005963AA" w:rsidRPr="000914BF" w:rsidRDefault="005963AA" w:rsidP="005963AA">
      <w:pPr>
        <w:pStyle w:val="a3"/>
        <w:numPr>
          <w:ilvl w:val="0"/>
          <w:numId w:val="1"/>
        </w:numPr>
        <w:rPr>
          <w:rFonts w:asciiTheme="minorBidi" w:hAnsiTheme="minorBidi"/>
          <w:color w:val="FF0000"/>
          <w:sz w:val="18"/>
          <w:szCs w:val="18"/>
          <w:rtl/>
        </w:rPr>
      </w:pPr>
      <w:r w:rsidRPr="000914BF">
        <w:rPr>
          <w:rFonts w:asciiTheme="minorBidi" w:hAnsiTheme="minorBidi"/>
          <w:color w:val="FF0000"/>
          <w:sz w:val="18"/>
          <w:szCs w:val="18"/>
          <w:rtl/>
        </w:rPr>
        <w:t>العينات .........</w:t>
      </w:r>
      <w:r w:rsidRPr="000914BF">
        <w:rPr>
          <w:rFonts w:asciiTheme="minorBidi" w:eastAsia="+mn-ea" w:hAnsiTheme="minorBidi"/>
          <w:color w:val="FF0000"/>
          <w:kern w:val="24"/>
          <w:sz w:val="18"/>
          <w:szCs w:val="18"/>
          <w:rtl/>
        </w:rPr>
        <w:t xml:space="preserve"> </w:t>
      </w:r>
      <w:r w:rsidRPr="000914BF">
        <w:rPr>
          <w:rFonts w:asciiTheme="minorBidi" w:hAnsiTheme="minorBidi"/>
          <w:color w:val="FF0000"/>
          <w:sz w:val="18"/>
          <w:szCs w:val="18"/>
          <w:rtl/>
        </w:rPr>
        <w:t>تعني عدم معرفة أو تحكم الباحث في طريقة اختيار أفراد عينة بحثه  :</w:t>
      </w:r>
    </w:p>
    <w:p w:rsidR="005963AA" w:rsidRPr="000914BF" w:rsidRDefault="005963AA" w:rsidP="005963AA">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الاحتمالية </w:t>
      </w:r>
    </w:p>
    <w:p w:rsidR="005963AA" w:rsidRPr="000914BF" w:rsidRDefault="005963AA" w:rsidP="005963AA">
      <w:pPr>
        <w:pStyle w:val="a3"/>
        <w:rPr>
          <w:rFonts w:asciiTheme="minorBidi" w:hAnsiTheme="minorBidi"/>
          <w:color w:val="5F497A" w:themeColor="accent4" w:themeShade="BF"/>
          <w:sz w:val="18"/>
          <w:szCs w:val="18"/>
          <w:rtl/>
        </w:rPr>
      </w:pPr>
    </w:p>
    <w:p w:rsidR="005963AA" w:rsidRPr="000914BF" w:rsidRDefault="005963AA" w:rsidP="005963AA">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العينات ..........</w:t>
      </w:r>
      <w:r w:rsidRPr="000914BF">
        <w:rPr>
          <w:rFonts w:asciiTheme="minorBidi" w:eastAsia="+mn-ea" w:hAnsiTheme="minorBidi"/>
          <w:color w:val="FF0000"/>
          <w:kern w:val="24"/>
          <w:sz w:val="18"/>
          <w:szCs w:val="18"/>
          <w:rtl/>
        </w:rPr>
        <w:t xml:space="preserve"> </w:t>
      </w:r>
      <w:r w:rsidRPr="000914BF">
        <w:rPr>
          <w:rFonts w:asciiTheme="minorBidi" w:hAnsiTheme="minorBidi"/>
          <w:color w:val="FF0000"/>
          <w:sz w:val="18"/>
          <w:szCs w:val="18"/>
          <w:rtl/>
        </w:rPr>
        <w:t>تمثل الأفراد المسحوبين من مجتمع الأصل أصدق تمثيل :</w:t>
      </w:r>
    </w:p>
    <w:p w:rsidR="005963AA" w:rsidRPr="000914BF" w:rsidRDefault="005963AA" w:rsidP="005963AA">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الاحتمالية </w:t>
      </w:r>
    </w:p>
    <w:p w:rsidR="005963AA" w:rsidRPr="000914BF" w:rsidRDefault="005963AA" w:rsidP="005963AA">
      <w:pPr>
        <w:pStyle w:val="a3"/>
        <w:rPr>
          <w:rFonts w:asciiTheme="minorBidi" w:hAnsiTheme="minorBidi"/>
          <w:color w:val="5F497A" w:themeColor="accent4" w:themeShade="BF"/>
          <w:sz w:val="18"/>
          <w:szCs w:val="18"/>
        </w:rPr>
      </w:pPr>
    </w:p>
    <w:p w:rsidR="005963AA" w:rsidRPr="000914BF" w:rsidRDefault="005963AA" w:rsidP="005963AA">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العينات ........ تساعد الباحث على تحديد حجم العينة وتحديد وحدات البحث :</w:t>
      </w:r>
    </w:p>
    <w:p w:rsidR="005963AA" w:rsidRPr="000914BF" w:rsidRDefault="005963AA" w:rsidP="005963AA">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الاحتمالية </w:t>
      </w:r>
    </w:p>
    <w:p w:rsidR="005963AA" w:rsidRPr="000914BF" w:rsidRDefault="005963AA" w:rsidP="005963AA">
      <w:pPr>
        <w:pStyle w:val="a3"/>
        <w:rPr>
          <w:rFonts w:asciiTheme="minorBidi" w:hAnsiTheme="minorBidi"/>
          <w:color w:val="5F497A" w:themeColor="accent4" w:themeShade="BF"/>
          <w:sz w:val="18"/>
          <w:szCs w:val="18"/>
        </w:rPr>
      </w:pPr>
    </w:p>
    <w:p w:rsidR="005963AA" w:rsidRPr="000914BF" w:rsidRDefault="005963AA" w:rsidP="005963AA">
      <w:pPr>
        <w:pStyle w:val="a3"/>
        <w:numPr>
          <w:ilvl w:val="0"/>
          <w:numId w:val="1"/>
        </w:numPr>
        <w:rPr>
          <w:rFonts w:asciiTheme="minorBidi" w:hAnsiTheme="minorBidi"/>
          <w:color w:val="FF0000"/>
          <w:sz w:val="18"/>
          <w:szCs w:val="18"/>
          <w:rtl/>
        </w:rPr>
      </w:pPr>
      <w:r w:rsidRPr="000914BF">
        <w:rPr>
          <w:rFonts w:asciiTheme="minorBidi" w:hAnsiTheme="minorBidi"/>
          <w:color w:val="FF0000"/>
          <w:sz w:val="18"/>
          <w:szCs w:val="18"/>
          <w:rtl/>
        </w:rPr>
        <w:t>تعني اختيار الوحدات الاجتماعية بغير عمد لأنها تسمح لكل وحدة بأن تكون ضمن عينة البحث على أساس تكافؤ الفرص لجميع وحدات مجتمع البحث ، ويتم ذلك بواسطة استخدام الجدول العشوائي أو القرعة :</w:t>
      </w:r>
    </w:p>
    <w:p w:rsidR="005963AA" w:rsidRPr="000914BF" w:rsidRDefault="005963AA" w:rsidP="005963AA">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العينة العشوائية </w:t>
      </w:r>
    </w:p>
    <w:p w:rsidR="005963AA" w:rsidRPr="000914BF" w:rsidRDefault="005963AA" w:rsidP="005963AA">
      <w:pPr>
        <w:pStyle w:val="a3"/>
        <w:rPr>
          <w:rFonts w:asciiTheme="minorBidi" w:hAnsiTheme="minorBidi"/>
          <w:color w:val="5F497A" w:themeColor="accent4" w:themeShade="BF"/>
          <w:sz w:val="18"/>
          <w:szCs w:val="18"/>
        </w:rPr>
      </w:pPr>
    </w:p>
    <w:p w:rsidR="005963AA" w:rsidRPr="000914BF" w:rsidRDefault="005963AA" w:rsidP="005963AA">
      <w:pPr>
        <w:pStyle w:val="a3"/>
        <w:numPr>
          <w:ilvl w:val="0"/>
          <w:numId w:val="1"/>
        </w:numPr>
        <w:rPr>
          <w:rFonts w:asciiTheme="minorBidi" w:hAnsiTheme="minorBidi"/>
          <w:color w:val="FF0000"/>
          <w:sz w:val="18"/>
          <w:szCs w:val="18"/>
          <w:rtl/>
        </w:rPr>
      </w:pPr>
      <w:r w:rsidRPr="000914BF">
        <w:rPr>
          <w:rFonts w:asciiTheme="minorBidi" w:hAnsiTheme="minorBidi"/>
          <w:color w:val="FF0000"/>
          <w:sz w:val="18"/>
          <w:szCs w:val="18"/>
          <w:rtl/>
        </w:rPr>
        <w:t>تشترط هذه العينة تهيئة قائمة أسماء جميع وحدات مجتمع الأصل كاملة وحديثة لكي يضع الباحث رقما مستقلا وخاصا أمام كل اسم في هذه القائمة بعدها يشرع بسحب الوحدات المطلوبة على أن يكون سحب الوحدة الأولى حسب الطريقة العشوائية من الجدول العشوائي ولا يأخذ رقما يزيد على عدد الوحدات الموجودة في القائمة :</w:t>
      </w:r>
    </w:p>
    <w:p w:rsidR="005963AA" w:rsidRPr="000914BF" w:rsidRDefault="005963AA" w:rsidP="005963AA">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العينة المنتظمة </w:t>
      </w:r>
    </w:p>
    <w:p w:rsidR="005963AA" w:rsidRPr="000914BF" w:rsidRDefault="005963AA" w:rsidP="005963AA">
      <w:pPr>
        <w:pStyle w:val="a3"/>
        <w:rPr>
          <w:rFonts w:asciiTheme="minorBidi" w:hAnsiTheme="minorBidi"/>
          <w:color w:val="5F497A" w:themeColor="accent4" w:themeShade="BF"/>
          <w:sz w:val="18"/>
          <w:szCs w:val="18"/>
        </w:rPr>
      </w:pPr>
    </w:p>
    <w:p w:rsidR="0005611E" w:rsidRPr="000914BF" w:rsidRDefault="005963AA" w:rsidP="005963AA">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من مساوئ العينة ...........</w:t>
      </w:r>
      <w:r w:rsidRPr="000914BF">
        <w:rPr>
          <w:rFonts w:asciiTheme="minorBidi" w:eastAsia="+mn-ea" w:hAnsiTheme="minorBidi"/>
          <w:color w:val="FF0000"/>
          <w:kern w:val="24"/>
          <w:sz w:val="18"/>
          <w:szCs w:val="18"/>
          <w:rtl/>
        </w:rPr>
        <w:t xml:space="preserve"> </w:t>
      </w:r>
      <w:r w:rsidRPr="000914BF">
        <w:rPr>
          <w:rFonts w:asciiTheme="minorBidi" w:hAnsiTheme="minorBidi"/>
          <w:color w:val="FF0000"/>
          <w:sz w:val="18"/>
          <w:szCs w:val="18"/>
          <w:rtl/>
        </w:rPr>
        <w:t>توقع الباحث في أخطاء متكررة عندما يستخدم  الوحدات الاجتماعية :</w:t>
      </w:r>
    </w:p>
    <w:p w:rsidR="0005611E" w:rsidRPr="000914BF" w:rsidRDefault="005963AA" w:rsidP="007354D5">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العينة المنتظمة </w:t>
      </w:r>
    </w:p>
    <w:p w:rsidR="007354D5" w:rsidRPr="000914BF" w:rsidRDefault="007354D5" w:rsidP="007354D5">
      <w:pPr>
        <w:pStyle w:val="a3"/>
        <w:numPr>
          <w:ilvl w:val="0"/>
          <w:numId w:val="1"/>
        </w:numPr>
        <w:rPr>
          <w:rFonts w:asciiTheme="minorBidi" w:hAnsiTheme="minorBidi"/>
          <w:color w:val="000000" w:themeColor="text1"/>
          <w:sz w:val="18"/>
          <w:szCs w:val="18"/>
          <w:u w:val="single"/>
        </w:rPr>
      </w:pPr>
    </w:p>
    <w:p w:rsidR="005963AA" w:rsidRPr="000914BF" w:rsidRDefault="005963AA" w:rsidP="005963AA">
      <w:pPr>
        <w:pStyle w:val="a3"/>
        <w:numPr>
          <w:ilvl w:val="0"/>
          <w:numId w:val="1"/>
        </w:numPr>
        <w:rPr>
          <w:rFonts w:asciiTheme="minorBidi" w:hAnsiTheme="minorBidi"/>
          <w:color w:val="FF0000"/>
          <w:sz w:val="18"/>
          <w:szCs w:val="18"/>
          <w:rtl/>
        </w:rPr>
      </w:pPr>
      <w:r w:rsidRPr="000914BF">
        <w:rPr>
          <w:rFonts w:asciiTheme="minorBidi" w:hAnsiTheme="minorBidi"/>
          <w:color w:val="FF0000"/>
          <w:sz w:val="18"/>
          <w:szCs w:val="18"/>
          <w:rtl/>
        </w:rPr>
        <w:t>عينية تسحب من طبقة أو جماعة بها تجانس :</w:t>
      </w:r>
    </w:p>
    <w:p w:rsidR="005963AA" w:rsidRPr="000914BF" w:rsidRDefault="005963AA" w:rsidP="005963AA">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العينة الطبقية </w:t>
      </w:r>
    </w:p>
    <w:p w:rsidR="005963AA" w:rsidRPr="000914BF" w:rsidRDefault="005963AA" w:rsidP="005963AA">
      <w:pPr>
        <w:pStyle w:val="a3"/>
        <w:rPr>
          <w:rFonts w:asciiTheme="minorBidi" w:hAnsiTheme="minorBidi"/>
          <w:color w:val="5F497A" w:themeColor="accent4" w:themeShade="BF"/>
          <w:sz w:val="18"/>
          <w:szCs w:val="18"/>
          <w:rtl/>
        </w:rPr>
      </w:pPr>
    </w:p>
    <w:p w:rsidR="005963AA" w:rsidRPr="000914BF" w:rsidRDefault="005963AA" w:rsidP="005963AA">
      <w:pPr>
        <w:pStyle w:val="a3"/>
        <w:numPr>
          <w:ilvl w:val="0"/>
          <w:numId w:val="1"/>
        </w:numPr>
        <w:rPr>
          <w:rFonts w:asciiTheme="minorBidi" w:hAnsiTheme="minorBidi"/>
          <w:color w:val="FF0000"/>
          <w:sz w:val="18"/>
          <w:szCs w:val="18"/>
          <w:rtl/>
        </w:rPr>
      </w:pPr>
      <w:r w:rsidRPr="000914BF">
        <w:rPr>
          <w:rFonts w:asciiTheme="minorBidi" w:hAnsiTheme="minorBidi"/>
          <w:color w:val="FF0000"/>
          <w:sz w:val="18"/>
          <w:szCs w:val="18"/>
          <w:rtl/>
        </w:rPr>
        <w:t>يستخدم هذا النوع من العينات عندما يكون مجتمع البحث غير متجانس اجتماعيا أو عندما تتوزع عناصر المجتمع على مساحات جغرافية متباعدة المسافات وبشكل غير متكافئ:</w:t>
      </w:r>
    </w:p>
    <w:p w:rsidR="005963AA" w:rsidRPr="000914BF" w:rsidRDefault="005963AA" w:rsidP="005963AA">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العينة   المركبة (العنقودية)</w:t>
      </w:r>
    </w:p>
    <w:p w:rsidR="005963AA" w:rsidRPr="000914BF" w:rsidRDefault="005963AA" w:rsidP="005963AA">
      <w:pPr>
        <w:pStyle w:val="a3"/>
        <w:rPr>
          <w:rFonts w:asciiTheme="minorBidi" w:hAnsiTheme="minorBidi"/>
          <w:color w:val="5F497A" w:themeColor="accent4" w:themeShade="BF"/>
          <w:sz w:val="18"/>
          <w:szCs w:val="18"/>
          <w:rtl/>
        </w:rPr>
      </w:pPr>
    </w:p>
    <w:p w:rsidR="005963AA" w:rsidRPr="000914BF" w:rsidRDefault="005963AA" w:rsidP="005963AA">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يستخدم هذا النوع من العينات في دراسة الموضوعات الاجتماعية التي لا يمكن دراستها بشكل علمي أو دراسة الحالات الاجتماعية العسيرة التطبيق :</w:t>
      </w:r>
    </w:p>
    <w:p w:rsidR="005963AA" w:rsidRPr="000914BF" w:rsidRDefault="005963AA" w:rsidP="005963AA">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العينة   المركبة (العنقودية)</w:t>
      </w:r>
    </w:p>
    <w:p w:rsidR="0005611E" w:rsidRPr="000914BF" w:rsidRDefault="0005611E" w:rsidP="005963AA">
      <w:pPr>
        <w:pStyle w:val="a3"/>
        <w:rPr>
          <w:rFonts w:asciiTheme="minorBidi" w:hAnsiTheme="minorBidi"/>
          <w:color w:val="5F497A" w:themeColor="accent4" w:themeShade="BF"/>
          <w:sz w:val="18"/>
          <w:szCs w:val="18"/>
          <w:rtl/>
        </w:rPr>
      </w:pPr>
    </w:p>
    <w:p w:rsidR="005963AA" w:rsidRPr="000914BF" w:rsidRDefault="005963AA" w:rsidP="005963AA">
      <w:pPr>
        <w:pStyle w:val="a3"/>
        <w:numPr>
          <w:ilvl w:val="0"/>
          <w:numId w:val="1"/>
        </w:numPr>
        <w:rPr>
          <w:rFonts w:asciiTheme="minorBidi" w:hAnsiTheme="minorBidi"/>
          <w:color w:val="FF0000"/>
          <w:sz w:val="18"/>
          <w:szCs w:val="18"/>
          <w:rtl/>
        </w:rPr>
      </w:pPr>
      <w:r w:rsidRPr="000914BF">
        <w:rPr>
          <w:rFonts w:asciiTheme="minorBidi" w:hAnsiTheme="minorBidi"/>
          <w:color w:val="FF0000"/>
          <w:sz w:val="18"/>
          <w:szCs w:val="18"/>
          <w:rtl/>
        </w:rPr>
        <w:t>عينة وحداتها الاجتماعية تكون على شكل مساحات جغرافية وليس أفرادا أو جماعات اجتماعية :</w:t>
      </w:r>
    </w:p>
    <w:p w:rsidR="007A6EFC" w:rsidRPr="000914BF" w:rsidRDefault="007A6EFC" w:rsidP="005963AA">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العينة المساحية </w:t>
      </w:r>
    </w:p>
    <w:p w:rsidR="007A6EFC" w:rsidRPr="000914BF" w:rsidRDefault="007A6EFC" w:rsidP="007A6EFC">
      <w:pPr>
        <w:pStyle w:val="a3"/>
        <w:rPr>
          <w:rFonts w:asciiTheme="minorBidi" w:hAnsiTheme="minorBidi"/>
          <w:color w:val="5F497A" w:themeColor="accent4" w:themeShade="BF"/>
          <w:sz w:val="18"/>
          <w:szCs w:val="18"/>
          <w:rtl/>
        </w:rPr>
      </w:pPr>
    </w:p>
    <w:p w:rsidR="007A6EFC" w:rsidRPr="000914BF" w:rsidRDefault="007A6EFC" w:rsidP="007A6EFC">
      <w:pPr>
        <w:pStyle w:val="a3"/>
        <w:numPr>
          <w:ilvl w:val="0"/>
          <w:numId w:val="1"/>
        </w:numPr>
        <w:rPr>
          <w:rFonts w:asciiTheme="minorBidi" w:hAnsiTheme="minorBidi"/>
          <w:color w:val="FF0000"/>
          <w:sz w:val="18"/>
          <w:szCs w:val="18"/>
          <w:rtl/>
        </w:rPr>
      </w:pPr>
      <w:r w:rsidRPr="000914BF">
        <w:rPr>
          <w:rFonts w:asciiTheme="minorBidi" w:hAnsiTheme="minorBidi"/>
          <w:color w:val="FF0000"/>
          <w:sz w:val="18"/>
          <w:szCs w:val="18"/>
          <w:rtl/>
        </w:rPr>
        <w:t>تستخدم العينة المساحية عندما :</w:t>
      </w:r>
    </w:p>
    <w:p w:rsidR="007A6EFC" w:rsidRPr="000914BF" w:rsidRDefault="007A6EFC" w:rsidP="007354D5">
      <w:pPr>
        <w:pStyle w:val="a3"/>
        <w:numPr>
          <w:ilvl w:val="0"/>
          <w:numId w:val="1"/>
        </w:numPr>
        <w:rPr>
          <w:rFonts w:asciiTheme="minorBidi" w:hAnsiTheme="minorBidi"/>
          <w:color w:val="000000" w:themeColor="text1"/>
          <w:sz w:val="18"/>
          <w:szCs w:val="18"/>
          <w:u w:val="single"/>
          <w:rtl/>
        </w:rPr>
      </w:pPr>
      <w:r w:rsidRPr="000914BF">
        <w:rPr>
          <w:rFonts w:asciiTheme="minorBidi" w:hAnsiTheme="minorBidi"/>
          <w:color w:val="000000" w:themeColor="text1"/>
          <w:sz w:val="18"/>
          <w:szCs w:val="18"/>
          <w:u w:val="single"/>
          <w:rtl/>
        </w:rPr>
        <w:t xml:space="preserve">تكون المنطقة الجغرافية لمجتمع البحث واسعة  </w:t>
      </w:r>
      <w:r w:rsidR="007354D5" w:rsidRPr="000914BF">
        <w:rPr>
          <w:rFonts w:asciiTheme="minorBidi" w:hAnsiTheme="minorBidi" w:hint="cs"/>
          <w:color w:val="000000" w:themeColor="text1"/>
          <w:sz w:val="18"/>
          <w:szCs w:val="18"/>
          <w:u w:val="single"/>
          <w:rtl/>
        </w:rPr>
        <w:t xml:space="preserve">/ </w:t>
      </w:r>
      <w:r w:rsidRPr="000914BF">
        <w:rPr>
          <w:rFonts w:asciiTheme="minorBidi" w:hAnsiTheme="minorBidi"/>
          <w:color w:val="000000" w:themeColor="text1"/>
          <w:sz w:val="18"/>
          <w:szCs w:val="18"/>
          <w:u w:val="single"/>
          <w:rtl/>
        </w:rPr>
        <w:t xml:space="preserve">يتعذر على الباحث أن يحصل على قائمة أسماء المبحوثين </w:t>
      </w:r>
      <w:r w:rsidR="007354D5" w:rsidRPr="000914BF">
        <w:rPr>
          <w:rFonts w:asciiTheme="minorBidi" w:hAnsiTheme="minorBidi" w:hint="cs"/>
          <w:color w:val="000000" w:themeColor="text1"/>
          <w:sz w:val="18"/>
          <w:szCs w:val="18"/>
          <w:u w:val="single"/>
          <w:rtl/>
        </w:rPr>
        <w:t xml:space="preserve">/ </w:t>
      </w:r>
      <w:r w:rsidRPr="000914BF">
        <w:rPr>
          <w:rFonts w:asciiTheme="minorBidi" w:hAnsiTheme="minorBidi"/>
          <w:color w:val="000000" w:themeColor="text1"/>
          <w:sz w:val="18"/>
          <w:szCs w:val="18"/>
          <w:u w:val="single"/>
          <w:rtl/>
        </w:rPr>
        <w:t xml:space="preserve"> اختيار المبحوثين استنادا إلى مناطق سكناهم وليس استنادا الى قائمة خاصة بهم </w:t>
      </w:r>
    </w:p>
    <w:p w:rsidR="007A6EFC" w:rsidRPr="000914BF" w:rsidRDefault="007A6EFC" w:rsidP="007A6EFC">
      <w:pPr>
        <w:pStyle w:val="a3"/>
        <w:rPr>
          <w:rFonts w:asciiTheme="minorBidi" w:hAnsiTheme="minorBidi"/>
          <w:color w:val="000000" w:themeColor="text1"/>
          <w:sz w:val="18"/>
          <w:szCs w:val="18"/>
        </w:rPr>
      </w:pPr>
    </w:p>
    <w:p w:rsidR="007A6EFC" w:rsidRPr="000914BF" w:rsidRDefault="007A6EFC" w:rsidP="007A6EFC">
      <w:pPr>
        <w:pStyle w:val="a3"/>
        <w:numPr>
          <w:ilvl w:val="0"/>
          <w:numId w:val="1"/>
        </w:numPr>
        <w:rPr>
          <w:rFonts w:asciiTheme="minorBidi" w:hAnsiTheme="minorBidi"/>
          <w:color w:val="FF0000"/>
          <w:sz w:val="18"/>
          <w:szCs w:val="18"/>
          <w:rtl/>
        </w:rPr>
      </w:pPr>
      <w:r w:rsidRPr="000914BF">
        <w:rPr>
          <w:rFonts w:asciiTheme="minorBidi" w:hAnsiTheme="minorBidi"/>
          <w:color w:val="FF0000"/>
          <w:sz w:val="18"/>
          <w:szCs w:val="18"/>
          <w:rtl/>
        </w:rPr>
        <w:t>طريقة عمل العينة المساحية :</w:t>
      </w:r>
    </w:p>
    <w:p w:rsidR="007A6EFC" w:rsidRPr="000914BF" w:rsidRDefault="007A6EFC" w:rsidP="006D554B">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تقسم المنطقة الجغرافية المشمولة بالدراسة العامة الى أقسامها الإدارية الكبيرة </w:t>
      </w:r>
      <w:r w:rsidR="006D554B" w:rsidRPr="000914BF">
        <w:rPr>
          <w:rFonts w:asciiTheme="minorBidi" w:hAnsiTheme="minorBidi" w:hint="cs"/>
          <w:color w:val="000000" w:themeColor="text1"/>
          <w:sz w:val="18"/>
          <w:szCs w:val="18"/>
          <w:u w:val="single"/>
          <w:rtl/>
        </w:rPr>
        <w:t xml:space="preserve">/ </w:t>
      </w:r>
      <w:r w:rsidRPr="000914BF">
        <w:rPr>
          <w:rFonts w:asciiTheme="minorBidi" w:hAnsiTheme="minorBidi"/>
          <w:color w:val="000000" w:themeColor="text1"/>
          <w:sz w:val="18"/>
          <w:szCs w:val="18"/>
          <w:u w:val="single"/>
          <w:rtl/>
        </w:rPr>
        <w:t xml:space="preserve"> تقسم الأقسام الى وحدات إدارية أصغر </w:t>
      </w:r>
      <w:r w:rsidR="006D554B"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تسحب منطقة إدارية واحدة  </w:t>
      </w:r>
      <w:r w:rsidRPr="000914BF">
        <w:rPr>
          <w:rFonts w:asciiTheme="minorBidi" w:hAnsiTheme="minorBidi"/>
          <w:color w:val="000000" w:themeColor="text1"/>
          <w:sz w:val="18"/>
          <w:szCs w:val="18"/>
          <w:u w:val="single"/>
        </w:rPr>
        <w:t xml:space="preserve"> </w:t>
      </w:r>
      <w:r w:rsidR="006D554B"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تجمع المعلومات من جميع أفراد تلك المنطقة الجغرافية المسحوبة بواسطة الطريقة العشوائية</w:t>
      </w:r>
      <w:r w:rsidRPr="000914BF">
        <w:rPr>
          <w:rFonts w:asciiTheme="minorBidi" w:hAnsiTheme="minorBidi"/>
          <w:color w:val="000000" w:themeColor="text1"/>
          <w:sz w:val="18"/>
          <w:szCs w:val="18"/>
          <w:u w:val="single"/>
        </w:rPr>
        <w:t xml:space="preserve"> </w:t>
      </w:r>
    </w:p>
    <w:p w:rsidR="007A6EFC" w:rsidRPr="000914BF" w:rsidRDefault="007A6EFC" w:rsidP="007A6EFC">
      <w:pPr>
        <w:pStyle w:val="a3"/>
        <w:rPr>
          <w:rFonts w:asciiTheme="minorBidi" w:hAnsiTheme="minorBidi"/>
          <w:color w:val="5F497A" w:themeColor="accent4" w:themeShade="BF"/>
          <w:sz w:val="18"/>
          <w:szCs w:val="18"/>
          <w:rtl/>
        </w:rPr>
      </w:pPr>
    </w:p>
    <w:p w:rsidR="007A6EFC" w:rsidRPr="000914BF" w:rsidRDefault="007A6EFC" w:rsidP="007A6EFC">
      <w:pPr>
        <w:pStyle w:val="a3"/>
        <w:numPr>
          <w:ilvl w:val="0"/>
          <w:numId w:val="1"/>
        </w:numPr>
        <w:rPr>
          <w:rFonts w:asciiTheme="minorBidi" w:hAnsiTheme="minorBidi"/>
          <w:color w:val="FF0000"/>
          <w:sz w:val="18"/>
          <w:szCs w:val="18"/>
          <w:rtl/>
        </w:rPr>
      </w:pPr>
      <w:r w:rsidRPr="000914BF">
        <w:rPr>
          <w:rFonts w:asciiTheme="minorBidi" w:hAnsiTheme="minorBidi"/>
          <w:color w:val="FF0000"/>
          <w:sz w:val="18"/>
          <w:szCs w:val="18"/>
          <w:rtl/>
        </w:rPr>
        <w:t>إجراءات العينة المساحية تشبه إجراءات :</w:t>
      </w:r>
    </w:p>
    <w:p w:rsidR="007A6EFC" w:rsidRPr="000914BF" w:rsidRDefault="007A6EFC" w:rsidP="00B51E00">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العينة   المركبة (العنقودية)</w:t>
      </w:r>
    </w:p>
    <w:p w:rsidR="00B51E00" w:rsidRPr="000914BF" w:rsidRDefault="00B51E00" w:rsidP="00B51E00">
      <w:pPr>
        <w:pStyle w:val="a3"/>
        <w:numPr>
          <w:ilvl w:val="0"/>
          <w:numId w:val="1"/>
        </w:numPr>
        <w:rPr>
          <w:rFonts w:asciiTheme="minorBidi" w:hAnsiTheme="minorBidi"/>
          <w:color w:val="000000" w:themeColor="text1"/>
          <w:sz w:val="18"/>
          <w:szCs w:val="18"/>
          <w:u w:val="single"/>
          <w:rtl/>
        </w:rPr>
      </w:pPr>
    </w:p>
    <w:p w:rsidR="007A6EFC" w:rsidRPr="000914BF" w:rsidRDefault="007A6EFC" w:rsidP="007A6EFC">
      <w:pPr>
        <w:pStyle w:val="a3"/>
        <w:numPr>
          <w:ilvl w:val="0"/>
          <w:numId w:val="1"/>
        </w:numPr>
        <w:rPr>
          <w:rFonts w:asciiTheme="minorBidi" w:hAnsiTheme="minorBidi"/>
          <w:color w:val="FF0000"/>
          <w:sz w:val="18"/>
          <w:szCs w:val="18"/>
          <w:rtl/>
        </w:rPr>
      </w:pPr>
      <w:r w:rsidRPr="000914BF">
        <w:rPr>
          <w:rFonts w:asciiTheme="minorBidi" w:hAnsiTheme="minorBidi"/>
          <w:color w:val="FF0000"/>
          <w:sz w:val="18"/>
          <w:szCs w:val="18"/>
          <w:rtl/>
        </w:rPr>
        <w:t>الاختلاف بين العينة المساحية و العينة المركبة العنقودية :</w:t>
      </w:r>
    </w:p>
    <w:p w:rsidR="007A6EFC" w:rsidRPr="000914BF" w:rsidRDefault="007A6EFC" w:rsidP="007A6EFC">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الوحدة الاجتماعية في العينة المساحية تكون المنطقة الجغرافية بينما تكون الوحدة الاجتماعية في العينة المركبة أفرادا أو جماعات</w:t>
      </w:r>
    </w:p>
    <w:p w:rsidR="007A6EFC" w:rsidRPr="000914BF" w:rsidRDefault="007A6EFC" w:rsidP="007A6EFC">
      <w:pPr>
        <w:pStyle w:val="a3"/>
        <w:rPr>
          <w:rFonts w:asciiTheme="minorBidi" w:hAnsiTheme="minorBidi"/>
          <w:color w:val="5F497A" w:themeColor="accent4" w:themeShade="BF"/>
          <w:sz w:val="18"/>
          <w:szCs w:val="18"/>
        </w:rPr>
      </w:pPr>
    </w:p>
    <w:p w:rsidR="007A6EFC" w:rsidRPr="000914BF" w:rsidRDefault="007A6EFC" w:rsidP="007A6EFC">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 xml:space="preserve">من مميزات العينة المساحية : </w:t>
      </w:r>
    </w:p>
    <w:p w:rsidR="001C54CC" w:rsidRPr="000914BF" w:rsidRDefault="007A6EFC" w:rsidP="001C54CC">
      <w:pPr>
        <w:pStyle w:val="a3"/>
        <w:numPr>
          <w:ilvl w:val="0"/>
          <w:numId w:val="1"/>
        </w:numPr>
        <w:rPr>
          <w:rFonts w:asciiTheme="minorBidi" w:hAnsiTheme="minorBidi"/>
          <w:color w:val="000000" w:themeColor="text1"/>
          <w:sz w:val="18"/>
          <w:szCs w:val="18"/>
        </w:rPr>
      </w:pPr>
      <w:r w:rsidRPr="000914BF">
        <w:rPr>
          <w:rFonts w:asciiTheme="minorBidi" w:hAnsiTheme="minorBidi"/>
          <w:color w:val="000000" w:themeColor="text1"/>
          <w:sz w:val="18"/>
          <w:szCs w:val="18"/>
          <w:u w:val="single"/>
          <w:rtl/>
        </w:rPr>
        <w:t xml:space="preserve">تغطي مساحة جغرافية واسعة </w:t>
      </w:r>
      <w:r w:rsidR="001C54CC" w:rsidRPr="000914BF">
        <w:rPr>
          <w:rFonts w:asciiTheme="minorBidi" w:hAnsiTheme="minorBidi" w:hint="cs"/>
          <w:color w:val="000000" w:themeColor="text1"/>
          <w:sz w:val="18"/>
          <w:szCs w:val="18"/>
          <w:u w:val="single"/>
          <w:rtl/>
        </w:rPr>
        <w:t xml:space="preserve"> / </w:t>
      </w:r>
      <w:r w:rsidRPr="000914BF">
        <w:rPr>
          <w:rFonts w:asciiTheme="minorBidi" w:hAnsiTheme="minorBidi"/>
          <w:color w:val="000000" w:themeColor="text1"/>
          <w:sz w:val="18"/>
          <w:szCs w:val="18"/>
          <w:u w:val="single"/>
          <w:rtl/>
        </w:rPr>
        <w:t xml:space="preserve"> تختصر وقت الدراسة </w:t>
      </w:r>
      <w:r w:rsidR="001C54CC" w:rsidRPr="000914BF">
        <w:rPr>
          <w:rFonts w:asciiTheme="minorBidi" w:hAnsiTheme="minorBidi" w:hint="cs"/>
          <w:color w:val="000000" w:themeColor="text1"/>
          <w:sz w:val="18"/>
          <w:szCs w:val="18"/>
          <w:u w:val="single"/>
          <w:rtl/>
        </w:rPr>
        <w:t xml:space="preserve"> /  </w:t>
      </w:r>
      <w:r w:rsidR="001C54CC" w:rsidRPr="000914BF">
        <w:rPr>
          <w:rFonts w:asciiTheme="minorBidi" w:hAnsiTheme="minorBidi"/>
          <w:color w:val="000000" w:themeColor="text1"/>
          <w:sz w:val="18"/>
          <w:szCs w:val="18"/>
          <w:u w:val="single"/>
          <w:rtl/>
        </w:rPr>
        <w:t>تقلل من حركة وتنقل الباحث</w:t>
      </w:r>
    </w:p>
    <w:p w:rsidR="007A6EFC" w:rsidRPr="000914BF" w:rsidRDefault="007A6EFC" w:rsidP="001C54CC">
      <w:pPr>
        <w:pStyle w:val="a3"/>
        <w:numPr>
          <w:ilvl w:val="0"/>
          <w:numId w:val="1"/>
        </w:numPr>
        <w:rPr>
          <w:rFonts w:asciiTheme="minorBidi" w:hAnsiTheme="minorBidi"/>
          <w:color w:val="000000" w:themeColor="text1"/>
          <w:sz w:val="18"/>
          <w:szCs w:val="18"/>
          <w:rtl/>
        </w:rPr>
      </w:pPr>
      <w:r w:rsidRPr="000914BF">
        <w:rPr>
          <w:rFonts w:asciiTheme="minorBidi" w:hAnsiTheme="minorBidi"/>
          <w:color w:val="000000" w:themeColor="text1"/>
          <w:sz w:val="18"/>
          <w:szCs w:val="18"/>
          <w:u w:val="single"/>
          <w:rtl/>
        </w:rPr>
        <w:t xml:space="preserve"> </w:t>
      </w:r>
      <w:r w:rsidR="001C54CC" w:rsidRPr="000914BF">
        <w:rPr>
          <w:rFonts w:asciiTheme="minorBidi" w:hAnsiTheme="minorBidi" w:hint="cs"/>
          <w:color w:val="000000" w:themeColor="text1"/>
          <w:sz w:val="18"/>
          <w:szCs w:val="18"/>
          <w:u w:val="single"/>
          <w:rtl/>
        </w:rPr>
        <w:t xml:space="preserve">/ </w:t>
      </w:r>
      <w:r w:rsidRPr="000914BF">
        <w:rPr>
          <w:rFonts w:asciiTheme="minorBidi" w:hAnsiTheme="minorBidi"/>
          <w:color w:val="000000" w:themeColor="text1"/>
          <w:sz w:val="18"/>
          <w:szCs w:val="18"/>
          <w:u w:val="single"/>
          <w:rtl/>
        </w:rPr>
        <w:t xml:space="preserve">تغني الباحث عن متاعب الحصول على قائمة الأسماء </w:t>
      </w:r>
    </w:p>
    <w:p w:rsidR="007A6EFC" w:rsidRPr="000914BF" w:rsidRDefault="007A6EFC" w:rsidP="007A6EFC">
      <w:pPr>
        <w:pStyle w:val="a3"/>
        <w:rPr>
          <w:rFonts w:asciiTheme="minorBidi" w:hAnsiTheme="minorBidi"/>
          <w:color w:val="5F497A" w:themeColor="accent4" w:themeShade="BF"/>
          <w:sz w:val="18"/>
          <w:szCs w:val="18"/>
        </w:rPr>
      </w:pPr>
    </w:p>
    <w:p w:rsidR="007A6EFC" w:rsidRPr="000914BF" w:rsidRDefault="007A6EFC" w:rsidP="007A6EFC">
      <w:pPr>
        <w:pStyle w:val="a3"/>
        <w:numPr>
          <w:ilvl w:val="0"/>
          <w:numId w:val="1"/>
        </w:numPr>
        <w:rPr>
          <w:rFonts w:asciiTheme="minorBidi" w:hAnsiTheme="minorBidi"/>
          <w:color w:val="FF0000"/>
          <w:sz w:val="18"/>
          <w:szCs w:val="18"/>
          <w:rtl/>
        </w:rPr>
      </w:pPr>
      <w:r w:rsidRPr="000914BF">
        <w:rPr>
          <w:rFonts w:asciiTheme="minorBidi" w:hAnsiTheme="minorBidi"/>
          <w:color w:val="FF0000"/>
          <w:sz w:val="18"/>
          <w:szCs w:val="18"/>
          <w:rtl/>
        </w:rPr>
        <w:t>العينة .......... تطبق على شكل مراحل يتم في المرحلة الأولى جمع معلومات من مبحوثين قليلي العدد يمثلون موضوع البحث أولهم علاقة به ، يستخدم الباحث هؤلاء كمخبرين أو مصادر للمعلومات حول موضوع البحث  :</w:t>
      </w:r>
    </w:p>
    <w:p w:rsidR="007A6EFC" w:rsidRPr="000914BF" w:rsidRDefault="007A6EFC" w:rsidP="007A6EFC">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عينة الكرة الثلجية المتدحرجة</w:t>
      </w:r>
    </w:p>
    <w:p w:rsidR="007A6EFC" w:rsidRPr="000914BF" w:rsidRDefault="007A6EFC" w:rsidP="007A6EFC">
      <w:pPr>
        <w:pStyle w:val="a3"/>
        <w:rPr>
          <w:rFonts w:asciiTheme="minorBidi" w:hAnsiTheme="minorBidi"/>
          <w:color w:val="5F497A" w:themeColor="accent4" w:themeShade="BF"/>
          <w:sz w:val="18"/>
          <w:szCs w:val="18"/>
        </w:rPr>
      </w:pPr>
    </w:p>
    <w:p w:rsidR="007A6EFC" w:rsidRPr="000914BF" w:rsidRDefault="007A6EFC" w:rsidP="007A6EFC">
      <w:pPr>
        <w:pStyle w:val="a3"/>
        <w:numPr>
          <w:ilvl w:val="0"/>
          <w:numId w:val="1"/>
        </w:numPr>
        <w:rPr>
          <w:rFonts w:asciiTheme="minorBidi" w:hAnsiTheme="minorBidi"/>
          <w:color w:val="FF0000"/>
          <w:sz w:val="18"/>
          <w:szCs w:val="18"/>
          <w:rtl/>
        </w:rPr>
      </w:pPr>
      <w:r w:rsidRPr="000914BF">
        <w:rPr>
          <w:rFonts w:asciiTheme="minorBidi" w:hAnsiTheme="minorBidi"/>
          <w:color w:val="FF0000"/>
          <w:sz w:val="18"/>
          <w:szCs w:val="18"/>
          <w:rtl/>
        </w:rPr>
        <w:t>يتطلب هذا النوع من العينات معرفة صفات مجتمع البحث قبل كل شئ لكي يستطيع الباحث تصنيفه الى جماعات أو وحدات اجتماعية متعددة :</w:t>
      </w:r>
    </w:p>
    <w:p w:rsidR="007A6EFC" w:rsidRPr="000914BF" w:rsidRDefault="007A6EFC" w:rsidP="007A6EFC">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العينة الحصية </w:t>
      </w:r>
    </w:p>
    <w:p w:rsidR="007A6EFC" w:rsidRPr="000914BF" w:rsidRDefault="007A6EFC" w:rsidP="007A6EFC">
      <w:pPr>
        <w:pStyle w:val="a3"/>
        <w:rPr>
          <w:rFonts w:asciiTheme="minorBidi" w:hAnsiTheme="minorBidi"/>
          <w:color w:val="5F497A" w:themeColor="accent4" w:themeShade="BF"/>
          <w:sz w:val="18"/>
          <w:szCs w:val="18"/>
        </w:rPr>
      </w:pPr>
    </w:p>
    <w:p w:rsidR="007A6EFC" w:rsidRPr="000914BF" w:rsidRDefault="007A6EFC" w:rsidP="007A6EFC">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تجمع المعلومات في العينة الحصية بشكل :</w:t>
      </w:r>
    </w:p>
    <w:p w:rsidR="007A6EFC" w:rsidRPr="000914BF" w:rsidRDefault="007A6EFC" w:rsidP="007A6EFC">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كيفي </w:t>
      </w:r>
    </w:p>
    <w:p w:rsidR="007A6EFC" w:rsidRPr="000914BF" w:rsidRDefault="007A6EFC" w:rsidP="007A6EFC">
      <w:pPr>
        <w:pStyle w:val="a3"/>
        <w:rPr>
          <w:rFonts w:asciiTheme="minorBidi" w:hAnsiTheme="minorBidi"/>
          <w:color w:val="000000" w:themeColor="text1"/>
          <w:sz w:val="18"/>
          <w:szCs w:val="18"/>
        </w:rPr>
      </w:pPr>
    </w:p>
    <w:p w:rsidR="007A6EFC" w:rsidRPr="000914BF" w:rsidRDefault="007A6EFC" w:rsidP="007A6EFC">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العينة.............. لا تستطيع تمثيل مجتمع البحث بصدق وموضوعية علمية لأنها لا تسمح لكل فرد من أفراد مجتمع البحث بشكل متكافئ أن يكون ضمن العينة إلا إنها سهلة التطبيق وذات كلفة مالية بسيطة :</w:t>
      </w:r>
    </w:p>
    <w:p w:rsidR="007A6EFC" w:rsidRPr="000914BF" w:rsidRDefault="007A6EFC" w:rsidP="007A6EFC">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العينة الحصية </w:t>
      </w:r>
    </w:p>
    <w:p w:rsidR="007A6EFC" w:rsidRPr="000914BF" w:rsidRDefault="007A6EFC" w:rsidP="007A6EFC">
      <w:pPr>
        <w:pStyle w:val="a3"/>
        <w:rPr>
          <w:rFonts w:asciiTheme="minorBidi" w:hAnsiTheme="minorBidi"/>
          <w:color w:val="5F497A" w:themeColor="accent4" w:themeShade="BF"/>
          <w:sz w:val="18"/>
          <w:szCs w:val="18"/>
        </w:rPr>
      </w:pPr>
    </w:p>
    <w:p w:rsidR="00E62C65" w:rsidRPr="000914BF" w:rsidRDefault="007A6EFC" w:rsidP="00E62C65">
      <w:pPr>
        <w:pStyle w:val="a3"/>
        <w:numPr>
          <w:ilvl w:val="0"/>
          <w:numId w:val="1"/>
        </w:numPr>
        <w:rPr>
          <w:rFonts w:asciiTheme="minorBidi" w:hAnsiTheme="minorBidi"/>
          <w:color w:val="FF0000"/>
          <w:sz w:val="18"/>
          <w:szCs w:val="18"/>
          <w:rtl/>
        </w:rPr>
      </w:pPr>
      <w:r w:rsidRPr="000914BF">
        <w:rPr>
          <w:rFonts w:asciiTheme="minorBidi" w:hAnsiTheme="minorBidi"/>
          <w:color w:val="FF0000"/>
          <w:sz w:val="18"/>
          <w:szCs w:val="18"/>
          <w:rtl/>
        </w:rPr>
        <w:t xml:space="preserve">يكون أفراد هذه العينة من المتطوعين في إعطاء المعلومات المتعلقة بالبحث ولم يسحبوا في مجتمع </w:t>
      </w:r>
      <w:r w:rsidR="00E62C65" w:rsidRPr="000914BF">
        <w:rPr>
          <w:rFonts w:asciiTheme="minorBidi" w:hAnsiTheme="minorBidi"/>
          <w:color w:val="FF0000"/>
          <w:sz w:val="18"/>
          <w:szCs w:val="18"/>
          <w:rtl/>
        </w:rPr>
        <w:t>البحث حسب الطريقة العشوائية ولا</w:t>
      </w:r>
      <w:r w:rsidRPr="000914BF">
        <w:rPr>
          <w:rFonts w:asciiTheme="minorBidi" w:hAnsiTheme="minorBidi"/>
          <w:color w:val="FF0000"/>
          <w:sz w:val="18"/>
          <w:szCs w:val="18"/>
          <w:rtl/>
        </w:rPr>
        <w:t>توجد هناك قائمة بأسماء المبحوثين أو توفر خريطة جغرافية لمجتمع البحث ولا يعرف حجم مجتمع البحث :</w:t>
      </w:r>
    </w:p>
    <w:p w:rsidR="00E62C65" w:rsidRPr="000914BF" w:rsidRDefault="00E62C65" w:rsidP="00E62C65">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lastRenderedPageBreak/>
        <w:t xml:space="preserve">العينة الغرضية </w:t>
      </w:r>
    </w:p>
    <w:p w:rsidR="00E62C65" w:rsidRPr="000914BF" w:rsidRDefault="00E62C65" w:rsidP="00E62C65">
      <w:pPr>
        <w:pStyle w:val="a3"/>
        <w:rPr>
          <w:rFonts w:asciiTheme="minorBidi" w:hAnsiTheme="minorBidi"/>
          <w:color w:val="5F497A" w:themeColor="accent4" w:themeShade="BF"/>
          <w:sz w:val="18"/>
          <w:szCs w:val="18"/>
        </w:rPr>
      </w:pPr>
    </w:p>
    <w:p w:rsidR="00E62C65" w:rsidRPr="000914BF" w:rsidRDefault="00E62C65" w:rsidP="00E62C65">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العينة .......... لا تمثل درجة عالية من الثقة في تعميم نتائج  بحثها لأن أعضائها لم يمثلوا فيها حسب الطرق الاحتمالية ( العشوائية أو القرعة) الأمر الذي تكون فيه اجاباتهم غير محايدة بل متحيزة أو متعصبة :</w:t>
      </w:r>
    </w:p>
    <w:p w:rsidR="00E62C65" w:rsidRPr="000914BF" w:rsidRDefault="00E62C65" w:rsidP="00E62C65">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العينة الغرضية </w:t>
      </w:r>
    </w:p>
    <w:p w:rsidR="007A6EFC" w:rsidRPr="000914BF" w:rsidRDefault="007A6EFC" w:rsidP="00E62C65">
      <w:pPr>
        <w:pStyle w:val="a3"/>
        <w:rPr>
          <w:rFonts w:asciiTheme="minorBidi" w:hAnsiTheme="minorBidi"/>
          <w:color w:val="5F497A" w:themeColor="accent4" w:themeShade="BF"/>
          <w:sz w:val="18"/>
          <w:szCs w:val="18"/>
        </w:rPr>
      </w:pPr>
    </w:p>
    <w:p w:rsidR="00E62C65" w:rsidRPr="000914BF" w:rsidRDefault="00E62C65" w:rsidP="00E62C65">
      <w:pPr>
        <w:pStyle w:val="a3"/>
        <w:numPr>
          <w:ilvl w:val="0"/>
          <w:numId w:val="1"/>
        </w:numPr>
        <w:rPr>
          <w:rFonts w:asciiTheme="minorBidi" w:hAnsiTheme="minorBidi"/>
          <w:color w:val="FF0000"/>
          <w:sz w:val="18"/>
          <w:szCs w:val="18"/>
          <w:rtl/>
        </w:rPr>
      </w:pPr>
      <w:r w:rsidRPr="000914BF">
        <w:rPr>
          <w:rFonts w:asciiTheme="minorBidi" w:hAnsiTheme="minorBidi"/>
          <w:color w:val="FF0000"/>
          <w:sz w:val="18"/>
          <w:szCs w:val="18"/>
          <w:rtl/>
        </w:rPr>
        <w:t>هذا النوع من العينات لا يعرف حجم العينة الأمر الذي يضع تعميم نتائج البحث ويجعلها بعيدة عن الموضوعية :</w:t>
      </w:r>
    </w:p>
    <w:p w:rsidR="00E62C65" w:rsidRPr="000914BF" w:rsidRDefault="00E62C65" w:rsidP="00E62C65">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العينة القصدية </w:t>
      </w:r>
    </w:p>
    <w:p w:rsidR="00E62C65" w:rsidRPr="000914BF" w:rsidRDefault="00E62C65" w:rsidP="00E62C65">
      <w:pPr>
        <w:pStyle w:val="a3"/>
        <w:rPr>
          <w:rFonts w:asciiTheme="minorBidi" w:hAnsiTheme="minorBidi"/>
          <w:color w:val="5F497A" w:themeColor="accent4" w:themeShade="BF"/>
          <w:sz w:val="18"/>
          <w:szCs w:val="18"/>
          <w:rtl/>
        </w:rPr>
      </w:pPr>
    </w:p>
    <w:p w:rsidR="00E62C65" w:rsidRPr="000914BF" w:rsidRDefault="00E62C65" w:rsidP="00E62C65">
      <w:pPr>
        <w:pStyle w:val="a3"/>
        <w:numPr>
          <w:ilvl w:val="0"/>
          <w:numId w:val="1"/>
        </w:numPr>
        <w:rPr>
          <w:rFonts w:asciiTheme="minorBidi" w:hAnsiTheme="minorBidi"/>
          <w:color w:val="FF0000"/>
          <w:sz w:val="18"/>
          <w:szCs w:val="18"/>
        </w:rPr>
      </w:pPr>
      <w:r w:rsidRPr="000914BF">
        <w:rPr>
          <w:rFonts w:asciiTheme="minorBidi" w:hAnsiTheme="minorBidi"/>
          <w:color w:val="FF0000"/>
          <w:sz w:val="18"/>
          <w:szCs w:val="18"/>
          <w:rtl/>
        </w:rPr>
        <w:t>تعني هذه العينة اختيار كيفي من قبل الباحث للمسحوبين (أو للمستجيبين) استنادا إلى أهداف بحثه ، ولا يتم اختيار المبحوثين من خلال الجدول العشوائي أو القرعة ، وهذا يعني أن هذه العينة لا تعطي الفرص المتكافئة لكل وحدة اجتماعية :</w:t>
      </w:r>
    </w:p>
    <w:p w:rsidR="00E62C65" w:rsidRPr="000914BF" w:rsidRDefault="00E62C65" w:rsidP="00E62C65">
      <w:pPr>
        <w:pStyle w:val="a3"/>
        <w:numPr>
          <w:ilvl w:val="0"/>
          <w:numId w:val="1"/>
        </w:numPr>
        <w:rPr>
          <w:rFonts w:asciiTheme="minorBidi" w:hAnsiTheme="minorBidi"/>
          <w:color w:val="000000" w:themeColor="text1"/>
          <w:sz w:val="18"/>
          <w:szCs w:val="18"/>
          <w:u w:val="single"/>
        </w:rPr>
      </w:pPr>
      <w:r w:rsidRPr="000914BF">
        <w:rPr>
          <w:rFonts w:asciiTheme="minorBidi" w:hAnsiTheme="minorBidi"/>
          <w:color w:val="000000" w:themeColor="text1"/>
          <w:sz w:val="18"/>
          <w:szCs w:val="18"/>
          <w:u w:val="single"/>
          <w:rtl/>
        </w:rPr>
        <w:t xml:space="preserve">العينة القصدية </w:t>
      </w:r>
    </w:p>
    <w:p w:rsidR="00E62C65" w:rsidRDefault="00E62C65" w:rsidP="00E62C65">
      <w:pPr>
        <w:rPr>
          <w:rFonts w:asciiTheme="minorBidi" w:hAnsiTheme="minorBidi" w:hint="cs"/>
          <w:color w:val="5F497A" w:themeColor="accent4" w:themeShade="BF"/>
          <w:sz w:val="18"/>
          <w:szCs w:val="18"/>
          <w:rtl/>
        </w:rPr>
      </w:pPr>
    </w:p>
    <w:p w:rsidR="00F11800" w:rsidRDefault="00F11800" w:rsidP="00E62C65">
      <w:pPr>
        <w:rPr>
          <w:rFonts w:asciiTheme="minorBidi" w:hAnsiTheme="minorBidi" w:hint="cs"/>
          <w:color w:val="5F497A" w:themeColor="accent4" w:themeShade="BF"/>
          <w:sz w:val="18"/>
          <w:szCs w:val="18"/>
          <w:rtl/>
        </w:rPr>
      </w:pPr>
    </w:p>
    <w:p w:rsidR="00F11800" w:rsidRDefault="00F11800" w:rsidP="00E62C65">
      <w:pPr>
        <w:rPr>
          <w:rFonts w:asciiTheme="minorBidi" w:hAnsiTheme="minorBidi" w:hint="cs"/>
          <w:color w:val="5F497A" w:themeColor="accent4" w:themeShade="BF"/>
          <w:sz w:val="18"/>
          <w:szCs w:val="18"/>
          <w:rtl/>
        </w:rPr>
      </w:pPr>
    </w:p>
    <w:p w:rsidR="00F11800" w:rsidRDefault="00F11800" w:rsidP="00E62C65">
      <w:pPr>
        <w:rPr>
          <w:rFonts w:asciiTheme="minorBidi" w:hAnsiTheme="minorBidi" w:hint="cs"/>
          <w:color w:val="5F497A" w:themeColor="accent4" w:themeShade="BF"/>
          <w:sz w:val="18"/>
          <w:szCs w:val="18"/>
          <w:rtl/>
        </w:rPr>
      </w:pPr>
    </w:p>
    <w:p w:rsidR="00F11800" w:rsidRDefault="00F11800" w:rsidP="00E62C65">
      <w:pPr>
        <w:rPr>
          <w:rFonts w:asciiTheme="minorBidi" w:hAnsiTheme="minorBidi" w:hint="cs"/>
          <w:color w:val="5F497A" w:themeColor="accent4" w:themeShade="BF"/>
          <w:sz w:val="18"/>
          <w:szCs w:val="18"/>
          <w:rtl/>
        </w:rPr>
      </w:pPr>
    </w:p>
    <w:p w:rsidR="00F11800" w:rsidRDefault="00F11800" w:rsidP="00E62C65">
      <w:pPr>
        <w:rPr>
          <w:rFonts w:asciiTheme="minorBidi" w:hAnsiTheme="minorBidi" w:hint="cs"/>
          <w:color w:val="5F497A" w:themeColor="accent4" w:themeShade="BF"/>
          <w:sz w:val="18"/>
          <w:szCs w:val="18"/>
          <w:rtl/>
        </w:rPr>
      </w:pPr>
    </w:p>
    <w:p w:rsidR="00F11800" w:rsidRDefault="00F11800" w:rsidP="00E62C65">
      <w:pPr>
        <w:rPr>
          <w:rFonts w:asciiTheme="minorBidi" w:hAnsiTheme="minorBidi" w:hint="cs"/>
          <w:color w:val="5F497A" w:themeColor="accent4" w:themeShade="BF"/>
          <w:sz w:val="18"/>
          <w:szCs w:val="18"/>
          <w:rtl/>
        </w:rPr>
      </w:pPr>
    </w:p>
    <w:p w:rsidR="00F11800" w:rsidRDefault="00F11800" w:rsidP="00E62C65">
      <w:pPr>
        <w:rPr>
          <w:rFonts w:asciiTheme="minorBidi" w:hAnsiTheme="minorBidi" w:hint="cs"/>
          <w:color w:val="5F497A" w:themeColor="accent4" w:themeShade="BF"/>
          <w:sz w:val="18"/>
          <w:szCs w:val="18"/>
          <w:rtl/>
        </w:rPr>
      </w:pPr>
    </w:p>
    <w:p w:rsidR="00F11800" w:rsidRDefault="00F11800" w:rsidP="00E62C65">
      <w:pPr>
        <w:rPr>
          <w:rFonts w:asciiTheme="minorBidi" w:hAnsiTheme="minorBidi" w:hint="cs"/>
          <w:color w:val="5F497A" w:themeColor="accent4" w:themeShade="BF"/>
          <w:sz w:val="18"/>
          <w:szCs w:val="18"/>
          <w:rtl/>
        </w:rPr>
      </w:pPr>
    </w:p>
    <w:p w:rsidR="00F11800" w:rsidRDefault="00F11800" w:rsidP="00E62C65">
      <w:pPr>
        <w:rPr>
          <w:rFonts w:asciiTheme="minorBidi" w:hAnsiTheme="minorBidi" w:hint="cs"/>
          <w:color w:val="5F497A" w:themeColor="accent4" w:themeShade="BF"/>
          <w:sz w:val="18"/>
          <w:szCs w:val="18"/>
          <w:rtl/>
        </w:rPr>
      </w:pPr>
    </w:p>
    <w:p w:rsidR="00F11800" w:rsidRPr="000914BF" w:rsidRDefault="00F11800" w:rsidP="00F11800">
      <w:pPr>
        <w:jc w:val="right"/>
        <w:rPr>
          <w:rFonts w:asciiTheme="minorBidi" w:hAnsiTheme="minorBidi"/>
          <w:color w:val="5F497A" w:themeColor="accent4" w:themeShade="BF"/>
          <w:sz w:val="18"/>
          <w:szCs w:val="18"/>
          <w:rtl/>
        </w:rPr>
      </w:pPr>
      <w:r>
        <w:rPr>
          <w:rFonts w:asciiTheme="minorBidi" w:hAnsiTheme="minorBidi" w:hint="cs"/>
          <w:color w:val="5F497A" w:themeColor="accent4" w:themeShade="BF"/>
          <w:sz w:val="18"/>
          <w:szCs w:val="18"/>
          <w:rtl/>
        </w:rPr>
        <w:t>تم بحمدلله والتوفيق</w:t>
      </w:r>
    </w:p>
    <w:p w:rsidR="00E62C65" w:rsidRPr="000914BF" w:rsidRDefault="00E62C65" w:rsidP="00E62C65">
      <w:pPr>
        <w:rPr>
          <w:rFonts w:asciiTheme="minorBidi" w:hAnsiTheme="minorBidi"/>
          <w:color w:val="5F497A" w:themeColor="accent4" w:themeShade="BF"/>
          <w:sz w:val="18"/>
          <w:szCs w:val="18"/>
          <w:rtl/>
        </w:rPr>
      </w:pPr>
    </w:p>
    <w:p w:rsidR="00E62C65" w:rsidRPr="000914BF" w:rsidRDefault="00E62C65" w:rsidP="00E62C65">
      <w:pPr>
        <w:rPr>
          <w:rFonts w:asciiTheme="minorBidi" w:hAnsiTheme="minorBidi"/>
          <w:color w:val="5F497A" w:themeColor="accent4" w:themeShade="BF"/>
          <w:sz w:val="18"/>
          <w:szCs w:val="18"/>
          <w:rtl/>
        </w:rPr>
      </w:pPr>
    </w:p>
    <w:p w:rsidR="00E62C65" w:rsidRPr="000914BF" w:rsidRDefault="00E62C65" w:rsidP="00E62C65">
      <w:pPr>
        <w:rPr>
          <w:rFonts w:asciiTheme="minorBidi" w:hAnsiTheme="minorBidi"/>
          <w:color w:val="5F497A" w:themeColor="accent4" w:themeShade="BF"/>
          <w:sz w:val="18"/>
          <w:szCs w:val="18"/>
        </w:rPr>
      </w:pPr>
    </w:p>
    <w:sectPr w:rsidR="00E62C65" w:rsidRPr="000914BF" w:rsidSect="00F11800">
      <w:footerReference w:type="default" r:id="rId8"/>
      <w:pgSz w:w="11906" w:h="16838"/>
      <w:pgMar w:top="1440" w:right="1800" w:bottom="1440" w:left="180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D42ED" w:rsidRDefault="00FD42ED" w:rsidP="00E62C65">
      <w:pPr>
        <w:spacing w:after="0" w:line="240" w:lineRule="auto"/>
      </w:pPr>
      <w:r>
        <w:separator/>
      </w:r>
    </w:p>
  </w:endnote>
  <w:endnote w:type="continuationSeparator" w:id="1">
    <w:p w:rsidR="00FD42ED" w:rsidRDefault="00FD42ED" w:rsidP="00E62C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abic11 BT">
    <w:charset w:val="B2"/>
    <w:family w:val="auto"/>
    <w:pitch w:val="variable"/>
    <w:sig w:usb0="00002001" w:usb1="00000000" w:usb2="00000000" w:usb3="00000000" w:csb0="00000040" w:csb1="00000000"/>
  </w:font>
  <w:font w:name="AGA Arabesque">
    <w:panose1 w:val="05010101010101010101"/>
    <w:charset w:val="02"/>
    <w:family w:val="auto"/>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mn-ea">
    <w:panose1 w:val="00000000000000000000"/>
    <w:charset w:val="00"/>
    <w:family w:val="roman"/>
    <w:notTrueType/>
    <w:pitch w:val="default"/>
    <w:sig w:usb0="00000000" w:usb1="00000000" w:usb2="00000000" w:usb3="00000000" w:csb0="00000000" w:csb1="00000000"/>
  </w:font>
  <w:font w:name="Viner Hand ITC">
    <w:panose1 w:val="03070502030502020203"/>
    <w:charset w:val="00"/>
    <w:family w:val="script"/>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2A15" w:rsidRPr="00837493" w:rsidRDefault="00222A15" w:rsidP="00E62C65">
    <w:pPr>
      <w:pStyle w:val="a6"/>
      <w:pBdr>
        <w:top w:val="thinThickSmallGap" w:sz="24" w:space="1" w:color="622423" w:themeColor="accent2" w:themeShade="7F"/>
      </w:pBdr>
      <w:rPr>
        <w:rFonts w:ascii="Viner Hand ITC" w:hAnsi="Viner Hand ITC"/>
      </w:rPr>
    </w:pPr>
    <w:r w:rsidRPr="00837493">
      <w:rPr>
        <w:rFonts w:ascii="Viner Hand ITC" w:hAnsi="Viner Hand ITC" w:hint="cs"/>
        <w:rtl/>
      </w:rPr>
      <w:t xml:space="preserve">أعداد / </w:t>
    </w:r>
    <w:r w:rsidRPr="00837493">
      <w:rPr>
        <w:rFonts w:ascii="Viner Hand ITC" w:hAnsi="Viner Hand ITC"/>
        <w:rtl/>
      </w:rPr>
      <w:t>الفاروق</w:t>
    </w:r>
    <w:r w:rsidRPr="00837493">
      <w:rPr>
        <w:rFonts w:ascii="Viner Hand ITC" w:hAnsi="Viner Hand ITC"/>
      </w:rPr>
      <w:t xml:space="preserve">   </w:t>
    </w:r>
    <w:r w:rsidRPr="00837493">
      <w:rPr>
        <w:rFonts w:ascii="Viner Hand ITC" w:hAnsi="Viner Hand ITC"/>
      </w:rPr>
      <w:ptab w:relativeTo="margin" w:alignment="right" w:leader="none"/>
    </w:r>
    <w:r w:rsidRPr="00837493">
      <w:rPr>
        <w:rFonts w:ascii="Viner Hand ITC" w:hAnsi="Viner Hand ITC"/>
        <w:rtl/>
      </w:rPr>
      <w:t xml:space="preserve">تنسيق / </w:t>
    </w:r>
    <w:r w:rsidRPr="00837493">
      <w:rPr>
        <w:rFonts w:ascii="Viner Hand ITC" w:hAnsi="Viner Hand ITC"/>
      </w:rPr>
      <w:t xml:space="preserve">      So0oT AlFgEd </w:t>
    </w:r>
    <w:r w:rsidRPr="00837493">
      <w:rPr>
        <w:rFonts w:ascii="Viner Hand ITC" w:hAnsi="Viner Hand ITC"/>
        <w:rtl/>
        <w:lang w:val="ar-SA"/>
      </w:rPr>
      <w:t xml:space="preserve">صفحة </w:t>
    </w:r>
    <w:r w:rsidRPr="00837493">
      <w:rPr>
        <w:rFonts w:ascii="Viner Hand ITC" w:hAnsi="Viner Hand ITC"/>
      </w:rPr>
      <w:fldChar w:fldCharType="begin"/>
    </w:r>
    <w:r w:rsidRPr="00837493">
      <w:rPr>
        <w:rFonts w:ascii="Viner Hand ITC" w:hAnsi="Viner Hand ITC"/>
      </w:rPr>
      <w:instrText xml:space="preserve"> PAGE   \* MERGEFORMAT </w:instrText>
    </w:r>
    <w:r w:rsidRPr="00837493">
      <w:rPr>
        <w:rFonts w:ascii="Viner Hand ITC" w:hAnsi="Viner Hand ITC"/>
      </w:rPr>
      <w:fldChar w:fldCharType="separate"/>
    </w:r>
    <w:r w:rsidR="00F11800" w:rsidRPr="00F11800">
      <w:rPr>
        <w:rFonts w:ascii="Viner Hand ITC" w:hAnsi="Viner Hand ITC"/>
        <w:noProof/>
        <w:rtl/>
        <w:lang w:val="ar-SA"/>
      </w:rPr>
      <w:t>23</w:t>
    </w:r>
    <w:r w:rsidRPr="00837493">
      <w:rPr>
        <w:rFonts w:ascii="Viner Hand ITC" w:hAnsi="Viner Hand ITC"/>
      </w:rPr>
      <w:fldChar w:fldCharType="end"/>
    </w:r>
  </w:p>
  <w:p w:rsidR="00222A15" w:rsidRDefault="00222A15">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D42ED" w:rsidRDefault="00FD42ED" w:rsidP="00E62C65">
      <w:pPr>
        <w:spacing w:after="0" w:line="240" w:lineRule="auto"/>
      </w:pPr>
      <w:r>
        <w:separator/>
      </w:r>
    </w:p>
  </w:footnote>
  <w:footnote w:type="continuationSeparator" w:id="1">
    <w:p w:rsidR="00FD42ED" w:rsidRDefault="00FD42ED" w:rsidP="00E62C6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C0466"/>
    <w:multiLevelType w:val="hybridMultilevel"/>
    <w:tmpl w:val="B0D46072"/>
    <w:lvl w:ilvl="0" w:tplc="94FC073A">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C53A82"/>
    <w:multiLevelType w:val="hybridMultilevel"/>
    <w:tmpl w:val="ACF48F02"/>
    <w:lvl w:ilvl="0" w:tplc="E13692FE">
      <w:numFmt w:val="bullet"/>
      <w:lvlText w:val="-"/>
      <w:lvlJc w:val="left"/>
      <w:pPr>
        <w:ind w:left="720" w:hanging="360"/>
      </w:pPr>
      <w:rPr>
        <w:rFonts w:ascii="Arial" w:eastAsiaTheme="minorEastAsia" w:hAnsi="Arial" w:cs="Arial" w:hint="default"/>
        <w:b/>
        <w:color w:val="7030A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4F14B11"/>
    <w:multiLevelType w:val="hybridMultilevel"/>
    <w:tmpl w:val="28B07460"/>
    <w:lvl w:ilvl="0" w:tplc="223CC656">
      <w:start w:val="1"/>
      <w:numFmt w:val="bullet"/>
      <w:lvlText w:val="-"/>
      <w:lvlJc w:val="left"/>
      <w:pPr>
        <w:tabs>
          <w:tab w:val="num" w:pos="720"/>
        </w:tabs>
        <w:ind w:left="720" w:hanging="360"/>
      </w:pPr>
      <w:rPr>
        <w:rFonts w:ascii="Times New Roman" w:hAnsi="Times New Roman" w:cs="Times New Roman" w:hint="default"/>
      </w:rPr>
    </w:lvl>
    <w:lvl w:ilvl="1" w:tplc="64C68644">
      <w:start w:val="1"/>
      <w:numFmt w:val="decimal"/>
      <w:lvlText w:val="%2."/>
      <w:lvlJc w:val="left"/>
      <w:pPr>
        <w:tabs>
          <w:tab w:val="num" w:pos="1440"/>
        </w:tabs>
        <w:ind w:left="1440" w:hanging="360"/>
      </w:pPr>
    </w:lvl>
    <w:lvl w:ilvl="2" w:tplc="584E2AF6">
      <w:start w:val="1"/>
      <w:numFmt w:val="decimal"/>
      <w:lvlText w:val="%3."/>
      <w:lvlJc w:val="left"/>
      <w:pPr>
        <w:tabs>
          <w:tab w:val="num" w:pos="2160"/>
        </w:tabs>
        <w:ind w:left="2160" w:hanging="360"/>
      </w:pPr>
    </w:lvl>
    <w:lvl w:ilvl="3" w:tplc="6BDC3BD2">
      <w:start w:val="1"/>
      <w:numFmt w:val="decimal"/>
      <w:lvlText w:val="%4."/>
      <w:lvlJc w:val="left"/>
      <w:pPr>
        <w:tabs>
          <w:tab w:val="num" w:pos="2880"/>
        </w:tabs>
        <w:ind w:left="2880" w:hanging="360"/>
      </w:pPr>
    </w:lvl>
    <w:lvl w:ilvl="4" w:tplc="4BFEE38A">
      <w:start w:val="1"/>
      <w:numFmt w:val="decimal"/>
      <w:lvlText w:val="%5."/>
      <w:lvlJc w:val="left"/>
      <w:pPr>
        <w:tabs>
          <w:tab w:val="num" w:pos="3600"/>
        </w:tabs>
        <w:ind w:left="3600" w:hanging="360"/>
      </w:pPr>
    </w:lvl>
    <w:lvl w:ilvl="5" w:tplc="C920477E">
      <w:start w:val="1"/>
      <w:numFmt w:val="decimal"/>
      <w:lvlText w:val="%6."/>
      <w:lvlJc w:val="left"/>
      <w:pPr>
        <w:tabs>
          <w:tab w:val="num" w:pos="4320"/>
        </w:tabs>
        <w:ind w:left="4320" w:hanging="360"/>
      </w:pPr>
    </w:lvl>
    <w:lvl w:ilvl="6" w:tplc="0D8895B4">
      <w:start w:val="1"/>
      <w:numFmt w:val="decimal"/>
      <w:lvlText w:val="%7."/>
      <w:lvlJc w:val="left"/>
      <w:pPr>
        <w:tabs>
          <w:tab w:val="num" w:pos="5040"/>
        </w:tabs>
        <w:ind w:left="5040" w:hanging="360"/>
      </w:pPr>
    </w:lvl>
    <w:lvl w:ilvl="7" w:tplc="C35074BE">
      <w:start w:val="1"/>
      <w:numFmt w:val="decimal"/>
      <w:lvlText w:val="%8."/>
      <w:lvlJc w:val="left"/>
      <w:pPr>
        <w:tabs>
          <w:tab w:val="num" w:pos="5760"/>
        </w:tabs>
        <w:ind w:left="5760" w:hanging="360"/>
      </w:pPr>
    </w:lvl>
    <w:lvl w:ilvl="8" w:tplc="3D8A2F0E">
      <w:start w:val="1"/>
      <w:numFmt w:val="decimal"/>
      <w:lvlText w:val="%9."/>
      <w:lvlJc w:val="left"/>
      <w:pPr>
        <w:tabs>
          <w:tab w:val="num" w:pos="6480"/>
        </w:tabs>
        <w:ind w:left="6480" w:hanging="360"/>
      </w:pPr>
    </w:lvl>
  </w:abstractNum>
  <w:abstractNum w:abstractNumId="3">
    <w:nsid w:val="06046937"/>
    <w:multiLevelType w:val="hybridMultilevel"/>
    <w:tmpl w:val="9F203D16"/>
    <w:lvl w:ilvl="0" w:tplc="692E6EBC">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D10BCE"/>
    <w:multiLevelType w:val="hybridMultilevel"/>
    <w:tmpl w:val="D0004220"/>
    <w:lvl w:ilvl="0" w:tplc="81DEB686">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8A6793F"/>
    <w:multiLevelType w:val="hybridMultilevel"/>
    <w:tmpl w:val="96BC2E8A"/>
    <w:lvl w:ilvl="0" w:tplc="BE321B24">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B321F3E"/>
    <w:multiLevelType w:val="hybridMultilevel"/>
    <w:tmpl w:val="7EFE3D8C"/>
    <w:lvl w:ilvl="0" w:tplc="893AF9A6">
      <w:start w:val="1"/>
      <w:numFmt w:val="bullet"/>
      <w:lvlText w:val=""/>
      <w:lvlJc w:val="left"/>
      <w:pPr>
        <w:tabs>
          <w:tab w:val="num" w:pos="720"/>
        </w:tabs>
        <w:ind w:left="720" w:hanging="360"/>
      </w:pPr>
      <w:rPr>
        <w:rFonts w:ascii="Wingdings" w:hAnsi="Wingdings" w:hint="default"/>
      </w:rPr>
    </w:lvl>
    <w:lvl w:ilvl="1" w:tplc="060439B6" w:tentative="1">
      <w:start w:val="1"/>
      <w:numFmt w:val="bullet"/>
      <w:lvlText w:val=""/>
      <w:lvlJc w:val="left"/>
      <w:pPr>
        <w:tabs>
          <w:tab w:val="num" w:pos="1440"/>
        </w:tabs>
        <w:ind w:left="1440" w:hanging="360"/>
      </w:pPr>
      <w:rPr>
        <w:rFonts w:ascii="Wingdings" w:hAnsi="Wingdings" w:hint="default"/>
      </w:rPr>
    </w:lvl>
    <w:lvl w:ilvl="2" w:tplc="43961D84" w:tentative="1">
      <w:start w:val="1"/>
      <w:numFmt w:val="bullet"/>
      <w:lvlText w:val=""/>
      <w:lvlJc w:val="left"/>
      <w:pPr>
        <w:tabs>
          <w:tab w:val="num" w:pos="2160"/>
        </w:tabs>
        <w:ind w:left="2160" w:hanging="360"/>
      </w:pPr>
      <w:rPr>
        <w:rFonts w:ascii="Wingdings" w:hAnsi="Wingdings" w:hint="default"/>
      </w:rPr>
    </w:lvl>
    <w:lvl w:ilvl="3" w:tplc="9BBCE1B4" w:tentative="1">
      <w:start w:val="1"/>
      <w:numFmt w:val="bullet"/>
      <w:lvlText w:val=""/>
      <w:lvlJc w:val="left"/>
      <w:pPr>
        <w:tabs>
          <w:tab w:val="num" w:pos="2880"/>
        </w:tabs>
        <w:ind w:left="2880" w:hanging="360"/>
      </w:pPr>
      <w:rPr>
        <w:rFonts w:ascii="Wingdings" w:hAnsi="Wingdings" w:hint="default"/>
      </w:rPr>
    </w:lvl>
    <w:lvl w:ilvl="4" w:tplc="64AC7382" w:tentative="1">
      <w:start w:val="1"/>
      <w:numFmt w:val="bullet"/>
      <w:lvlText w:val=""/>
      <w:lvlJc w:val="left"/>
      <w:pPr>
        <w:tabs>
          <w:tab w:val="num" w:pos="3600"/>
        </w:tabs>
        <w:ind w:left="3600" w:hanging="360"/>
      </w:pPr>
      <w:rPr>
        <w:rFonts w:ascii="Wingdings" w:hAnsi="Wingdings" w:hint="default"/>
      </w:rPr>
    </w:lvl>
    <w:lvl w:ilvl="5" w:tplc="DF3ED7E6" w:tentative="1">
      <w:start w:val="1"/>
      <w:numFmt w:val="bullet"/>
      <w:lvlText w:val=""/>
      <w:lvlJc w:val="left"/>
      <w:pPr>
        <w:tabs>
          <w:tab w:val="num" w:pos="4320"/>
        </w:tabs>
        <w:ind w:left="4320" w:hanging="360"/>
      </w:pPr>
      <w:rPr>
        <w:rFonts w:ascii="Wingdings" w:hAnsi="Wingdings" w:hint="default"/>
      </w:rPr>
    </w:lvl>
    <w:lvl w:ilvl="6" w:tplc="532E8994" w:tentative="1">
      <w:start w:val="1"/>
      <w:numFmt w:val="bullet"/>
      <w:lvlText w:val=""/>
      <w:lvlJc w:val="left"/>
      <w:pPr>
        <w:tabs>
          <w:tab w:val="num" w:pos="5040"/>
        </w:tabs>
        <w:ind w:left="5040" w:hanging="360"/>
      </w:pPr>
      <w:rPr>
        <w:rFonts w:ascii="Wingdings" w:hAnsi="Wingdings" w:hint="default"/>
      </w:rPr>
    </w:lvl>
    <w:lvl w:ilvl="7" w:tplc="58DED5B6" w:tentative="1">
      <w:start w:val="1"/>
      <w:numFmt w:val="bullet"/>
      <w:lvlText w:val=""/>
      <w:lvlJc w:val="left"/>
      <w:pPr>
        <w:tabs>
          <w:tab w:val="num" w:pos="5760"/>
        </w:tabs>
        <w:ind w:left="5760" w:hanging="360"/>
      </w:pPr>
      <w:rPr>
        <w:rFonts w:ascii="Wingdings" w:hAnsi="Wingdings" w:hint="default"/>
      </w:rPr>
    </w:lvl>
    <w:lvl w:ilvl="8" w:tplc="3CD64F9E" w:tentative="1">
      <w:start w:val="1"/>
      <w:numFmt w:val="bullet"/>
      <w:lvlText w:val=""/>
      <w:lvlJc w:val="left"/>
      <w:pPr>
        <w:tabs>
          <w:tab w:val="num" w:pos="6480"/>
        </w:tabs>
        <w:ind w:left="6480" w:hanging="360"/>
      </w:pPr>
      <w:rPr>
        <w:rFonts w:ascii="Wingdings" w:hAnsi="Wingdings" w:hint="default"/>
      </w:rPr>
    </w:lvl>
  </w:abstractNum>
  <w:abstractNum w:abstractNumId="7">
    <w:nsid w:val="0CFA14EB"/>
    <w:multiLevelType w:val="hybridMultilevel"/>
    <w:tmpl w:val="05BE9A04"/>
    <w:lvl w:ilvl="0" w:tplc="93408F46">
      <w:start w:val="1"/>
      <w:numFmt w:val="bullet"/>
      <w:lvlText w:val="-"/>
      <w:lvlJc w:val="left"/>
      <w:pPr>
        <w:ind w:left="795" w:hanging="360"/>
      </w:pPr>
      <w:rPr>
        <w:rFonts w:asciiTheme="minorBidi" w:eastAsiaTheme="minorEastAsia" w:hAnsiTheme="minorBidi" w:cs="Arabic11 BT"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8">
    <w:nsid w:val="0D6E62A7"/>
    <w:multiLevelType w:val="hybridMultilevel"/>
    <w:tmpl w:val="794E0F4C"/>
    <w:lvl w:ilvl="0" w:tplc="814004B2">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383BD9"/>
    <w:multiLevelType w:val="hybridMultilevel"/>
    <w:tmpl w:val="74F8D78E"/>
    <w:lvl w:ilvl="0" w:tplc="7A1CEA84">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4BF1F01"/>
    <w:multiLevelType w:val="hybridMultilevel"/>
    <w:tmpl w:val="B1EC5818"/>
    <w:lvl w:ilvl="0" w:tplc="A0AA2C24">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86515A3"/>
    <w:multiLevelType w:val="hybridMultilevel"/>
    <w:tmpl w:val="98FED9D4"/>
    <w:lvl w:ilvl="0" w:tplc="BDD05D96">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081389A"/>
    <w:multiLevelType w:val="hybridMultilevel"/>
    <w:tmpl w:val="D9681518"/>
    <w:lvl w:ilvl="0" w:tplc="E110DE4E">
      <w:start w:val="1"/>
      <w:numFmt w:val="bullet"/>
      <w:lvlText w:val=""/>
      <w:lvlJc w:val="left"/>
      <w:pPr>
        <w:ind w:left="360" w:hanging="360"/>
      </w:pPr>
      <w:rPr>
        <w:rFonts w:ascii="AGA Arabesque" w:hAnsi="AGA Arabesque"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213F1624"/>
    <w:multiLevelType w:val="hybridMultilevel"/>
    <w:tmpl w:val="47502054"/>
    <w:lvl w:ilvl="0" w:tplc="A9BE59EC">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7580A66"/>
    <w:multiLevelType w:val="hybridMultilevel"/>
    <w:tmpl w:val="53289AEC"/>
    <w:lvl w:ilvl="0" w:tplc="322065FE">
      <w:numFmt w:val="bullet"/>
      <w:lvlText w:val="-"/>
      <w:lvlJc w:val="left"/>
      <w:pPr>
        <w:ind w:left="525" w:hanging="360"/>
      </w:pPr>
      <w:rPr>
        <w:rFonts w:asciiTheme="minorBidi" w:eastAsiaTheme="minorEastAsia" w:hAnsiTheme="minorBidi" w:cs="Arabic11 BT" w:hint="default"/>
      </w:rPr>
    </w:lvl>
    <w:lvl w:ilvl="1" w:tplc="04090003" w:tentative="1">
      <w:start w:val="1"/>
      <w:numFmt w:val="bullet"/>
      <w:lvlText w:val="o"/>
      <w:lvlJc w:val="left"/>
      <w:pPr>
        <w:ind w:left="1245" w:hanging="360"/>
      </w:pPr>
      <w:rPr>
        <w:rFonts w:ascii="Courier New" w:hAnsi="Courier New" w:cs="Courier New" w:hint="default"/>
      </w:rPr>
    </w:lvl>
    <w:lvl w:ilvl="2" w:tplc="04090005" w:tentative="1">
      <w:start w:val="1"/>
      <w:numFmt w:val="bullet"/>
      <w:lvlText w:val=""/>
      <w:lvlJc w:val="left"/>
      <w:pPr>
        <w:ind w:left="1965" w:hanging="360"/>
      </w:pPr>
      <w:rPr>
        <w:rFonts w:ascii="Wingdings" w:hAnsi="Wingdings" w:hint="default"/>
      </w:rPr>
    </w:lvl>
    <w:lvl w:ilvl="3" w:tplc="04090001" w:tentative="1">
      <w:start w:val="1"/>
      <w:numFmt w:val="bullet"/>
      <w:lvlText w:val=""/>
      <w:lvlJc w:val="left"/>
      <w:pPr>
        <w:ind w:left="2685" w:hanging="360"/>
      </w:pPr>
      <w:rPr>
        <w:rFonts w:ascii="Symbol" w:hAnsi="Symbol" w:hint="default"/>
      </w:rPr>
    </w:lvl>
    <w:lvl w:ilvl="4" w:tplc="04090003" w:tentative="1">
      <w:start w:val="1"/>
      <w:numFmt w:val="bullet"/>
      <w:lvlText w:val="o"/>
      <w:lvlJc w:val="left"/>
      <w:pPr>
        <w:ind w:left="3405" w:hanging="360"/>
      </w:pPr>
      <w:rPr>
        <w:rFonts w:ascii="Courier New" w:hAnsi="Courier New" w:cs="Courier New" w:hint="default"/>
      </w:rPr>
    </w:lvl>
    <w:lvl w:ilvl="5" w:tplc="04090005" w:tentative="1">
      <w:start w:val="1"/>
      <w:numFmt w:val="bullet"/>
      <w:lvlText w:val=""/>
      <w:lvlJc w:val="left"/>
      <w:pPr>
        <w:ind w:left="4125" w:hanging="360"/>
      </w:pPr>
      <w:rPr>
        <w:rFonts w:ascii="Wingdings" w:hAnsi="Wingdings" w:hint="default"/>
      </w:rPr>
    </w:lvl>
    <w:lvl w:ilvl="6" w:tplc="04090001" w:tentative="1">
      <w:start w:val="1"/>
      <w:numFmt w:val="bullet"/>
      <w:lvlText w:val=""/>
      <w:lvlJc w:val="left"/>
      <w:pPr>
        <w:ind w:left="4845" w:hanging="360"/>
      </w:pPr>
      <w:rPr>
        <w:rFonts w:ascii="Symbol" w:hAnsi="Symbol" w:hint="default"/>
      </w:rPr>
    </w:lvl>
    <w:lvl w:ilvl="7" w:tplc="04090003" w:tentative="1">
      <w:start w:val="1"/>
      <w:numFmt w:val="bullet"/>
      <w:lvlText w:val="o"/>
      <w:lvlJc w:val="left"/>
      <w:pPr>
        <w:ind w:left="5565" w:hanging="360"/>
      </w:pPr>
      <w:rPr>
        <w:rFonts w:ascii="Courier New" w:hAnsi="Courier New" w:cs="Courier New" w:hint="default"/>
      </w:rPr>
    </w:lvl>
    <w:lvl w:ilvl="8" w:tplc="04090005" w:tentative="1">
      <w:start w:val="1"/>
      <w:numFmt w:val="bullet"/>
      <w:lvlText w:val=""/>
      <w:lvlJc w:val="left"/>
      <w:pPr>
        <w:ind w:left="6285" w:hanging="360"/>
      </w:pPr>
      <w:rPr>
        <w:rFonts w:ascii="Wingdings" w:hAnsi="Wingdings" w:hint="default"/>
      </w:rPr>
    </w:lvl>
  </w:abstractNum>
  <w:abstractNum w:abstractNumId="15">
    <w:nsid w:val="281315EC"/>
    <w:multiLevelType w:val="hybridMultilevel"/>
    <w:tmpl w:val="046034C0"/>
    <w:lvl w:ilvl="0" w:tplc="1B3AD25E">
      <w:start w:val="1"/>
      <w:numFmt w:val="bullet"/>
      <w:lvlText w:val="-"/>
      <w:lvlJc w:val="left"/>
      <w:pPr>
        <w:ind w:left="525" w:hanging="360"/>
      </w:pPr>
      <w:rPr>
        <w:rFonts w:asciiTheme="minorBidi" w:eastAsiaTheme="minorEastAsia" w:hAnsiTheme="minorBidi" w:cs="Arabic11 BT" w:hint="default"/>
      </w:rPr>
    </w:lvl>
    <w:lvl w:ilvl="1" w:tplc="04090003" w:tentative="1">
      <w:start w:val="1"/>
      <w:numFmt w:val="bullet"/>
      <w:lvlText w:val="o"/>
      <w:lvlJc w:val="left"/>
      <w:pPr>
        <w:ind w:left="1245" w:hanging="360"/>
      </w:pPr>
      <w:rPr>
        <w:rFonts w:ascii="Courier New" w:hAnsi="Courier New" w:cs="Courier New" w:hint="default"/>
      </w:rPr>
    </w:lvl>
    <w:lvl w:ilvl="2" w:tplc="04090005" w:tentative="1">
      <w:start w:val="1"/>
      <w:numFmt w:val="bullet"/>
      <w:lvlText w:val=""/>
      <w:lvlJc w:val="left"/>
      <w:pPr>
        <w:ind w:left="1965" w:hanging="360"/>
      </w:pPr>
      <w:rPr>
        <w:rFonts w:ascii="Wingdings" w:hAnsi="Wingdings" w:hint="default"/>
      </w:rPr>
    </w:lvl>
    <w:lvl w:ilvl="3" w:tplc="04090001" w:tentative="1">
      <w:start w:val="1"/>
      <w:numFmt w:val="bullet"/>
      <w:lvlText w:val=""/>
      <w:lvlJc w:val="left"/>
      <w:pPr>
        <w:ind w:left="2685" w:hanging="360"/>
      </w:pPr>
      <w:rPr>
        <w:rFonts w:ascii="Symbol" w:hAnsi="Symbol" w:hint="default"/>
      </w:rPr>
    </w:lvl>
    <w:lvl w:ilvl="4" w:tplc="04090003" w:tentative="1">
      <w:start w:val="1"/>
      <w:numFmt w:val="bullet"/>
      <w:lvlText w:val="o"/>
      <w:lvlJc w:val="left"/>
      <w:pPr>
        <w:ind w:left="3405" w:hanging="360"/>
      </w:pPr>
      <w:rPr>
        <w:rFonts w:ascii="Courier New" w:hAnsi="Courier New" w:cs="Courier New" w:hint="default"/>
      </w:rPr>
    </w:lvl>
    <w:lvl w:ilvl="5" w:tplc="04090005" w:tentative="1">
      <w:start w:val="1"/>
      <w:numFmt w:val="bullet"/>
      <w:lvlText w:val=""/>
      <w:lvlJc w:val="left"/>
      <w:pPr>
        <w:ind w:left="4125" w:hanging="360"/>
      </w:pPr>
      <w:rPr>
        <w:rFonts w:ascii="Wingdings" w:hAnsi="Wingdings" w:hint="default"/>
      </w:rPr>
    </w:lvl>
    <w:lvl w:ilvl="6" w:tplc="04090001" w:tentative="1">
      <w:start w:val="1"/>
      <w:numFmt w:val="bullet"/>
      <w:lvlText w:val=""/>
      <w:lvlJc w:val="left"/>
      <w:pPr>
        <w:ind w:left="4845" w:hanging="360"/>
      </w:pPr>
      <w:rPr>
        <w:rFonts w:ascii="Symbol" w:hAnsi="Symbol" w:hint="default"/>
      </w:rPr>
    </w:lvl>
    <w:lvl w:ilvl="7" w:tplc="04090003" w:tentative="1">
      <w:start w:val="1"/>
      <w:numFmt w:val="bullet"/>
      <w:lvlText w:val="o"/>
      <w:lvlJc w:val="left"/>
      <w:pPr>
        <w:ind w:left="5565" w:hanging="360"/>
      </w:pPr>
      <w:rPr>
        <w:rFonts w:ascii="Courier New" w:hAnsi="Courier New" w:cs="Courier New" w:hint="default"/>
      </w:rPr>
    </w:lvl>
    <w:lvl w:ilvl="8" w:tplc="04090005" w:tentative="1">
      <w:start w:val="1"/>
      <w:numFmt w:val="bullet"/>
      <w:lvlText w:val=""/>
      <w:lvlJc w:val="left"/>
      <w:pPr>
        <w:ind w:left="6285" w:hanging="360"/>
      </w:pPr>
      <w:rPr>
        <w:rFonts w:ascii="Wingdings" w:hAnsi="Wingdings" w:hint="default"/>
      </w:rPr>
    </w:lvl>
  </w:abstractNum>
  <w:abstractNum w:abstractNumId="16">
    <w:nsid w:val="2CCC4436"/>
    <w:multiLevelType w:val="hybridMultilevel"/>
    <w:tmpl w:val="FDEE3B1A"/>
    <w:lvl w:ilvl="0" w:tplc="879A90F8">
      <w:numFmt w:val="bullet"/>
      <w:lvlText w:val="-"/>
      <w:lvlJc w:val="left"/>
      <w:pPr>
        <w:ind w:left="720" w:hanging="360"/>
      </w:pPr>
      <w:rPr>
        <w:rFonts w:asciiTheme="minorHAnsi" w:eastAsiaTheme="minorEastAsia" w:hAnsiTheme="minorHAns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DE42CCC"/>
    <w:multiLevelType w:val="hybridMultilevel"/>
    <w:tmpl w:val="4CC48B62"/>
    <w:lvl w:ilvl="0" w:tplc="7766F854">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32A0EBE"/>
    <w:multiLevelType w:val="hybridMultilevel"/>
    <w:tmpl w:val="B6E2A36C"/>
    <w:lvl w:ilvl="0" w:tplc="F8A2F034">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71432CA"/>
    <w:multiLevelType w:val="hybridMultilevel"/>
    <w:tmpl w:val="A91C3DA8"/>
    <w:lvl w:ilvl="0" w:tplc="E1728C02">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71D16E5"/>
    <w:multiLevelType w:val="hybridMultilevel"/>
    <w:tmpl w:val="E55A5298"/>
    <w:lvl w:ilvl="0" w:tplc="A2D09E7E">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9E0103B"/>
    <w:multiLevelType w:val="hybridMultilevel"/>
    <w:tmpl w:val="35708E02"/>
    <w:lvl w:ilvl="0" w:tplc="989621AC">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FF54BCC"/>
    <w:multiLevelType w:val="hybridMultilevel"/>
    <w:tmpl w:val="1A209B10"/>
    <w:lvl w:ilvl="0" w:tplc="31724002">
      <w:start w:val="1"/>
      <w:numFmt w:val="bullet"/>
      <w:lvlText w:val="-"/>
      <w:lvlJc w:val="left"/>
      <w:pPr>
        <w:tabs>
          <w:tab w:val="num" w:pos="720"/>
        </w:tabs>
        <w:ind w:left="720" w:hanging="360"/>
      </w:pPr>
      <w:rPr>
        <w:rFonts w:ascii="Times New Roman" w:hAnsi="Times New Roman" w:cs="Times New Roman" w:hint="default"/>
      </w:rPr>
    </w:lvl>
    <w:lvl w:ilvl="1" w:tplc="E47ACB34">
      <w:start w:val="1"/>
      <w:numFmt w:val="decimal"/>
      <w:lvlText w:val="%2."/>
      <w:lvlJc w:val="left"/>
      <w:pPr>
        <w:tabs>
          <w:tab w:val="num" w:pos="1440"/>
        </w:tabs>
        <w:ind w:left="1440" w:hanging="360"/>
      </w:pPr>
    </w:lvl>
    <w:lvl w:ilvl="2" w:tplc="48D80AF4">
      <w:start w:val="1"/>
      <w:numFmt w:val="decimal"/>
      <w:lvlText w:val="%3."/>
      <w:lvlJc w:val="left"/>
      <w:pPr>
        <w:tabs>
          <w:tab w:val="num" w:pos="2160"/>
        </w:tabs>
        <w:ind w:left="2160" w:hanging="360"/>
      </w:pPr>
    </w:lvl>
    <w:lvl w:ilvl="3" w:tplc="6F9E6A10">
      <w:start w:val="1"/>
      <w:numFmt w:val="decimal"/>
      <w:lvlText w:val="%4."/>
      <w:lvlJc w:val="left"/>
      <w:pPr>
        <w:tabs>
          <w:tab w:val="num" w:pos="2880"/>
        </w:tabs>
        <w:ind w:left="2880" w:hanging="360"/>
      </w:pPr>
    </w:lvl>
    <w:lvl w:ilvl="4" w:tplc="5D5CEE3A">
      <w:start w:val="1"/>
      <w:numFmt w:val="decimal"/>
      <w:lvlText w:val="%5."/>
      <w:lvlJc w:val="left"/>
      <w:pPr>
        <w:tabs>
          <w:tab w:val="num" w:pos="3600"/>
        </w:tabs>
        <w:ind w:left="3600" w:hanging="360"/>
      </w:pPr>
    </w:lvl>
    <w:lvl w:ilvl="5" w:tplc="A6906006">
      <w:start w:val="1"/>
      <w:numFmt w:val="decimal"/>
      <w:lvlText w:val="%6."/>
      <w:lvlJc w:val="left"/>
      <w:pPr>
        <w:tabs>
          <w:tab w:val="num" w:pos="4320"/>
        </w:tabs>
        <w:ind w:left="4320" w:hanging="360"/>
      </w:pPr>
    </w:lvl>
    <w:lvl w:ilvl="6" w:tplc="35FC8E64">
      <w:start w:val="1"/>
      <w:numFmt w:val="decimal"/>
      <w:lvlText w:val="%7."/>
      <w:lvlJc w:val="left"/>
      <w:pPr>
        <w:tabs>
          <w:tab w:val="num" w:pos="5040"/>
        </w:tabs>
        <w:ind w:left="5040" w:hanging="360"/>
      </w:pPr>
    </w:lvl>
    <w:lvl w:ilvl="7" w:tplc="34086012">
      <w:start w:val="1"/>
      <w:numFmt w:val="decimal"/>
      <w:lvlText w:val="%8."/>
      <w:lvlJc w:val="left"/>
      <w:pPr>
        <w:tabs>
          <w:tab w:val="num" w:pos="5760"/>
        </w:tabs>
        <w:ind w:left="5760" w:hanging="360"/>
      </w:pPr>
    </w:lvl>
    <w:lvl w:ilvl="8" w:tplc="FC74ABEC">
      <w:start w:val="1"/>
      <w:numFmt w:val="decimal"/>
      <w:lvlText w:val="%9."/>
      <w:lvlJc w:val="left"/>
      <w:pPr>
        <w:tabs>
          <w:tab w:val="num" w:pos="6480"/>
        </w:tabs>
        <w:ind w:left="6480" w:hanging="360"/>
      </w:pPr>
    </w:lvl>
  </w:abstractNum>
  <w:abstractNum w:abstractNumId="23">
    <w:nsid w:val="408C6BE5"/>
    <w:multiLevelType w:val="hybridMultilevel"/>
    <w:tmpl w:val="19F6405A"/>
    <w:lvl w:ilvl="0" w:tplc="B86A3106">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77E6388"/>
    <w:multiLevelType w:val="hybridMultilevel"/>
    <w:tmpl w:val="AE384ADE"/>
    <w:lvl w:ilvl="0" w:tplc="32C28E32">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4917856"/>
    <w:multiLevelType w:val="hybridMultilevel"/>
    <w:tmpl w:val="A0987210"/>
    <w:lvl w:ilvl="0" w:tplc="A4000986">
      <w:numFmt w:val="bullet"/>
      <w:lvlText w:val="-"/>
      <w:lvlJc w:val="left"/>
      <w:pPr>
        <w:ind w:left="1080" w:hanging="360"/>
      </w:pPr>
      <w:rPr>
        <w:rFonts w:ascii="Arial" w:eastAsiaTheme="minorEastAsia"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5A181489"/>
    <w:multiLevelType w:val="hybridMultilevel"/>
    <w:tmpl w:val="0A5E150E"/>
    <w:lvl w:ilvl="0" w:tplc="1C8EBAA4">
      <w:start w:val="1"/>
      <w:numFmt w:val="bullet"/>
      <w:lvlText w:val="-"/>
      <w:lvlJc w:val="left"/>
      <w:pPr>
        <w:tabs>
          <w:tab w:val="num" w:pos="720"/>
        </w:tabs>
        <w:ind w:left="720" w:hanging="360"/>
      </w:pPr>
      <w:rPr>
        <w:rFonts w:ascii="Times New Roman" w:hAnsi="Times New Roman" w:cs="Times New Roman" w:hint="default"/>
      </w:rPr>
    </w:lvl>
    <w:lvl w:ilvl="1" w:tplc="AC8A9A76">
      <w:start w:val="1"/>
      <w:numFmt w:val="decimal"/>
      <w:lvlText w:val="%2."/>
      <w:lvlJc w:val="left"/>
      <w:pPr>
        <w:tabs>
          <w:tab w:val="num" w:pos="1440"/>
        </w:tabs>
        <w:ind w:left="1440" w:hanging="360"/>
      </w:pPr>
    </w:lvl>
    <w:lvl w:ilvl="2" w:tplc="109EE15C">
      <w:start w:val="1"/>
      <w:numFmt w:val="decimal"/>
      <w:lvlText w:val="%3."/>
      <w:lvlJc w:val="left"/>
      <w:pPr>
        <w:tabs>
          <w:tab w:val="num" w:pos="2160"/>
        </w:tabs>
        <w:ind w:left="2160" w:hanging="360"/>
      </w:pPr>
    </w:lvl>
    <w:lvl w:ilvl="3" w:tplc="3FD67310">
      <w:start w:val="1"/>
      <w:numFmt w:val="decimal"/>
      <w:lvlText w:val="%4."/>
      <w:lvlJc w:val="left"/>
      <w:pPr>
        <w:tabs>
          <w:tab w:val="num" w:pos="2880"/>
        </w:tabs>
        <w:ind w:left="2880" w:hanging="360"/>
      </w:pPr>
    </w:lvl>
    <w:lvl w:ilvl="4" w:tplc="8624A6BE">
      <w:start w:val="1"/>
      <w:numFmt w:val="decimal"/>
      <w:lvlText w:val="%5."/>
      <w:lvlJc w:val="left"/>
      <w:pPr>
        <w:tabs>
          <w:tab w:val="num" w:pos="3600"/>
        </w:tabs>
        <w:ind w:left="3600" w:hanging="360"/>
      </w:pPr>
    </w:lvl>
    <w:lvl w:ilvl="5" w:tplc="5310E256">
      <w:start w:val="1"/>
      <w:numFmt w:val="decimal"/>
      <w:lvlText w:val="%6."/>
      <w:lvlJc w:val="left"/>
      <w:pPr>
        <w:tabs>
          <w:tab w:val="num" w:pos="4320"/>
        </w:tabs>
        <w:ind w:left="4320" w:hanging="360"/>
      </w:pPr>
    </w:lvl>
    <w:lvl w:ilvl="6" w:tplc="BFEA1CFC">
      <w:start w:val="1"/>
      <w:numFmt w:val="decimal"/>
      <w:lvlText w:val="%7."/>
      <w:lvlJc w:val="left"/>
      <w:pPr>
        <w:tabs>
          <w:tab w:val="num" w:pos="5040"/>
        </w:tabs>
        <w:ind w:left="5040" w:hanging="360"/>
      </w:pPr>
    </w:lvl>
    <w:lvl w:ilvl="7" w:tplc="64988414">
      <w:start w:val="1"/>
      <w:numFmt w:val="decimal"/>
      <w:lvlText w:val="%8."/>
      <w:lvlJc w:val="left"/>
      <w:pPr>
        <w:tabs>
          <w:tab w:val="num" w:pos="5760"/>
        </w:tabs>
        <w:ind w:left="5760" w:hanging="360"/>
      </w:pPr>
    </w:lvl>
    <w:lvl w:ilvl="8" w:tplc="89643D54">
      <w:start w:val="1"/>
      <w:numFmt w:val="decimal"/>
      <w:lvlText w:val="%9."/>
      <w:lvlJc w:val="left"/>
      <w:pPr>
        <w:tabs>
          <w:tab w:val="num" w:pos="6480"/>
        </w:tabs>
        <w:ind w:left="6480" w:hanging="360"/>
      </w:pPr>
    </w:lvl>
  </w:abstractNum>
  <w:abstractNum w:abstractNumId="27">
    <w:nsid w:val="5BFA4982"/>
    <w:multiLevelType w:val="hybridMultilevel"/>
    <w:tmpl w:val="DB3C05C0"/>
    <w:lvl w:ilvl="0" w:tplc="699CE9F4">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C8948FF"/>
    <w:multiLevelType w:val="hybridMultilevel"/>
    <w:tmpl w:val="E03A8B92"/>
    <w:lvl w:ilvl="0" w:tplc="2AAED7EA">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F254CE4"/>
    <w:multiLevelType w:val="hybridMultilevel"/>
    <w:tmpl w:val="776E3946"/>
    <w:lvl w:ilvl="0" w:tplc="0C64A92C">
      <w:start w:val="3"/>
      <w:numFmt w:val="bullet"/>
      <w:lvlText w:val="-"/>
      <w:lvlJc w:val="left"/>
      <w:pPr>
        <w:ind w:left="360" w:hanging="360"/>
      </w:pPr>
      <w:rPr>
        <w:rFonts w:ascii="Arial" w:eastAsiaTheme="minorEastAsia" w:hAnsi="Arial" w:cs="Arial" w:hint="default"/>
        <w:color w:val="00B05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60876922"/>
    <w:multiLevelType w:val="hybridMultilevel"/>
    <w:tmpl w:val="3B3CE77A"/>
    <w:lvl w:ilvl="0" w:tplc="9246195C">
      <w:start w:val="3"/>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608F0926"/>
    <w:multiLevelType w:val="hybridMultilevel"/>
    <w:tmpl w:val="2E62AECA"/>
    <w:lvl w:ilvl="0" w:tplc="8640D1CC">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2BF020C"/>
    <w:multiLevelType w:val="hybridMultilevel"/>
    <w:tmpl w:val="620AB93E"/>
    <w:lvl w:ilvl="0" w:tplc="0EE01546">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41E2849"/>
    <w:multiLevelType w:val="hybridMultilevel"/>
    <w:tmpl w:val="825A2E56"/>
    <w:lvl w:ilvl="0" w:tplc="00227A88">
      <w:start w:val="3"/>
      <w:numFmt w:val="bullet"/>
      <w:lvlText w:val="-"/>
      <w:lvlJc w:val="left"/>
      <w:pPr>
        <w:ind w:left="360" w:hanging="360"/>
      </w:pPr>
      <w:rPr>
        <w:rFonts w:ascii="Arial" w:eastAsiaTheme="minorEastAsia" w:hAnsi="Arial" w:cs="Arial" w:hint="default"/>
        <w:color w:val="0000CC"/>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66CB407A"/>
    <w:multiLevelType w:val="hybridMultilevel"/>
    <w:tmpl w:val="5C9639DA"/>
    <w:lvl w:ilvl="0" w:tplc="B0AC23DE">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AAB0177"/>
    <w:multiLevelType w:val="hybridMultilevel"/>
    <w:tmpl w:val="700AD21A"/>
    <w:lvl w:ilvl="0" w:tplc="B14EADD6">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EBE40F6"/>
    <w:multiLevelType w:val="hybridMultilevel"/>
    <w:tmpl w:val="5AB0924A"/>
    <w:lvl w:ilvl="0" w:tplc="5FC0E74E">
      <w:numFmt w:val="bullet"/>
      <w:lvlText w:val="-"/>
      <w:lvlJc w:val="left"/>
      <w:pPr>
        <w:ind w:left="720" w:hanging="360"/>
      </w:pPr>
      <w:rPr>
        <w:rFonts w:ascii="Arial" w:eastAsiaTheme="minorEastAsia" w:hAnsi="Arial" w:cs="Arial" w:hint="default"/>
        <w:b w:val="0"/>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08D0F87"/>
    <w:multiLevelType w:val="hybridMultilevel"/>
    <w:tmpl w:val="A4806C70"/>
    <w:lvl w:ilvl="0" w:tplc="48D2F74E">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74262B6E"/>
    <w:multiLevelType w:val="hybridMultilevel"/>
    <w:tmpl w:val="F1B8B36E"/>
    <w:lvl w:ilvl="0" w:tplc="F3B89790">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76D7531"/>
    <w:multiLevelType w:val="hybridMultilevel"/>
    <w:tmpl w:val="A3BCFC94"/>
    <w:lvl w:ilvl="0" w:tplc="60C8572C">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8691AA9"/>
    <w:multiLevelType w:val="hybridMultilevel"/>
    <w:tmpl w:val="78E094D4"/>
    <w:lvl w:ilvl="0" w:tplc="32E60D4C">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94B1316"/>
    <w:multiLevelType w:val="hybridMultilevel"/>
    <w:tmpl w:val="C5E43822"/>
    <w:lvl w:ilvl="0" w:tplc="B84CC1AE">
      <w:start w:val="1"/>
      <w:numFmt w:val="bullet"/>
      <w:lvlText w:val=""/>
      <w:lvlJc w:val="left"/>
      <w:pPr>
        <w:tabs>
          <w:tab w:val="num" w:pos="720"/>
        </w:tabs>
        <w:ind w:left="720" w:hanging="360"/>
      </w:pPr>
      <w:rPr>
        <w:rFonts w:ascii="Wingdings" w:hAnsi="Wingdings" w:hint="default"/>
      </w:rPr>
    </w:lvl>
    <w:lvl w:ilvl="1" w:tplc="D0FCED62" w:tentative="1">
      <w:start w:val="1"/>
      <w:numFmt w:val="bullet"/>
      <w:lvlText w:val=""/>
      <w:lvlJc w:val="left"/>
      <w:pPr>
        <w:tabs>
          <w:tab w:val="num" w:pos="1440"/>
        </w:tabs>
        <w:ind w:left="1440" w:hanging="360"/>
      </w:pPr>
      <w:rPr>
        <w:rFonts w:ascii="Wingdings" w:hAnsi="Wingdings" w:hint="default"/>
      </w:rPr>
    </w:lvl>
    <w:lvl w:ilvl="2" w:tplc="5554E5D6" w:tentative="1">
      <w:start w:val="1"/>
      <w:numFmt w:val="bullet"/>
      <w:lvlText w:val=""/>
      <w:lvlJc w:val="left"/>
      <w:pPr>
        <w:tabs>
          <w:tab w:val="num" w:pos="2160"/>
        </w:tabs>
        <w:ind w:left="2160" w:hanging="360"/>
      </w:pPr>
      <w:rPr>
        <w:rFonts w:ascii="Wingdings" w:hAnsi="Wingdings" w:hint="default"/>
      </w:rPr>
    </w:lvl>
    <w:lvl w:ilvl="3" w:tplc="000C06FE" w:tentative="1">
      <w:start w:val="1"/>
      <w:numFmt w:val="bullet"/>
      <w:lvlText w:val=""/>
      <w:lvlJc w:val="left"/>
      <w:pPr>
        <w:tabs>
          <w:tab w:val="num" w:pos="2880"/>
        </w:tabs>
        <w:ind w:left="2880" w:hanging="360"/>
      </w:pPr>
      <w:rPr>
        <w:rFonts w:ascii="Wingdings" w:hAnsi="Wingdings" w:hint="default"/>
      </w:rPr>
    </w:lvl>
    <w:lvl w:ilvl="4" w:tplc="B2948B64" w:tentative="1">
      <w:start w:val="1"/>
      <w:numFmt w:val="bullet"/>
      <w:lvlText w:val=""/>
      <w:lvlJc w:val="left"/>
      <w:pPr>
        <w:tabs>
          <w:tab w:val="num" w:pos="3600"/>
        </w:tabs>
        <w:ind w:left="3600" w:hanging="360"/>
      </w:pPr>
      <w:rPr>
        <w:rFonts w:ascii="Wingdings" w:hAnsi="Wingdings" w:hint="default"/>
      </w:rPr>
    </w:lvl>
    <w:lvl w:ilvl="5" w:tplc="DEE6B2EC" w:tentative="1">
      <w:start w:val="1"/>
      <w:numFmt w:val="bullet"/>
      <w:lvlText w:val=""/>
      <w:lvlJc w:val="left"/>
      <w:pPr>
        <w:tabs>
          <w:tab w:val="num" w:pos="4320"/>
        </w:tabs>
        <w:ind w:left="4320" w:hanging="360"/>
      </w:pPr>
      <w:rPr>
        <w:rFonts w:ascii="Wingdings" w:hAnsi="Wingdings" w:hint="default"/>
      </w:rPr>
    </w:lvl>
    <w:lvl w:ilvl="6" w:tplc="AB4E6470" w:tentative="1">
      <w:start w:val="1"/>
      <w:numFmt w:val="bullet"/>
      <w:lvlText w:val=""/>
      <w:lvlJc w:val="left"/>
      <w:pPr>
        <w:tabs>
          <w:tab w:val="num" w:pos="5040"/>
        </w:tabs>
        <w:ind w:left="5040" w:hanging="360"/>
      </w:pPr>
      <w:rPr>
        <w:rFonts w:ascii="Wingdings" w:hAnsi="Wingdings" w:hint="default"/>
      </w:rPr>
    </w:lvl>
    <w:lvl w:ilvl="7" w:tplc="926A5894" w:tentative="1">
      <w:start w:val="1"/>
      <w:numFmt w:val="bullet"/>
      <w:lvlText w:val=""/>
      <w:lvlJc w:val="left"/>
      <w:pPr>
        <w:tabs>
          <w:tab w:val="num" w:pos="5760"/>
        </w:tabs>
        <w:ind w:left="5760" w:hanging="360"/>
      </w:pPr>
      <w:rPr>
        <w:rFonts w:ascii="Wingdings" w:hAnsi="Wingdings" w:hint="default"/>
      </w:rPr>
    </w:lvl>
    <w:lvl w:ilvl="8" w:tplc="8D30D670" w:tentative="1">
      <w:start w:val="1"/>
      <w:numFmt w:val="bullet"/>
      <w:lvlText w:val=""/>
      <w:lvlJc w:val="left"/>
      <w:pPr>
        <w:tabs>
          <w:tab w:val="num" w:pos="6480"/>
        </w:tabs>
        <w:ind w:left="6480" w:hanging="360"/>
      </w:pPr>
      <w:rPr>
        <w:rFonts w:ascii="Wingdings" w:hAnsi="Wingdings" w:hint="default"/>
      </w:rPr>
    </w:lvl>
  </w:abstractNum>
  <w:abstractNum w:abstractNumId="42">
    <w:nsid w:val="7A5C740E"/>
    <w:multiLevelType w:val="hybridMultilevel"/>
    <w:tmpl w:val="22686444"/>
    <w:lvl w:ilvl="0" w:tplc="158CF83A">
      <w:start w:val="3"/>
      <w:numFmt w:val="bullet"/>
      <w:lvlText w:val="-"/>
      <w:lvlJc w:val="left"/>
      <w:pPr>
        <w:ind w:left="360" w:hanging="360"/>
      </w:pPr>
      <w:rPr>
        <w:rFonts w:ascii="Arial" w:eastAsiaTheme="minorEastAsia" w:hAnsi="Arial" w:cs="Aria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7AFF60C3"/>
    <w:multiLevelType w:val="hybridMultilevel"/>
    <w:tmpl w:val="4A12EFC0"/>
    <w:lvl w:ilvl="0" w:tplc="1F6840C4">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8"/>
  </w:num>
  <w:num w:numId="6">
    <w:abstractNumId w:val="1"/>
  </w:num>
  <w:num w:numId="7">
    <w:abstractNumId w:val="36"/>
  </w:num>
  <w:num w:numId="8">
    <w:abstractNumId w:val="25"/>
  </w:num>
  <w:num w:numId="9">
    <w:abstractNumId w:val="16"/>
  </w:num>
  <w:num w:numId="10">
    <w:abstractNumId w:val="11"/>
  </w:num>
  <w:num w:numId="11">
    <w:abstractNumId w:val="43"/>
  </w:num>
  <w:num w:numId="12">
    <w:abstractNumId w:val="14"/>
  </w:num>
  <w:num w:numId="13">
    <w:abstractNumId w:val="5"/>
  </w:num>
  <w:num w:numId="14">
    <w:abstractNumId w:val="24"/>
  </w:num>
  <w:num w:numId="15">
    <w:abstractNumId w:val="37"/>
  </w:num>
  <w:num w:numId="16">
    <w:abstractNumId w:val="23"/>
  </w:num>
  <w:num w:numId="17">
    <w:abstractNumId w:val="28"/>
  </w:num>
  <w:num w:numId="18">
    <w:abstractNumId w:val="40"/>
  </w:num>
  <w:num w:numId="19">
    <w:abstractNumId w:val="20"/>
  </w:num>
  <w:num w:numId="20">
    <w:abstractNumId w:val="19"/>
  </w:num>
  <w:num w:numId="21">
    <w:abstractNumId w:val="27"/>
  </w:num>
  <w:num w:numId="22">
    <w:abstractNumId w:val="15"/>
  </w:num>
  <w:num w:numId="23">
    <w:abstractNumId w:val="21"/>
  </w:num>
  <w:num w:numId="24">
    <w:abstractNumId w:val="35"/>
  </w:num>
  <w:num w:numId="25">
    <w:abstractNumId w:val="31"/>
  </w:num>
  <w:num w:numId="26">
    <w:abstractNumId w:val="17"/>
  </w:num>
  <w:num w:numId="27">
    <w:abstractNumId w:val="32"/>
  </w:num>
  <w:num w:numId="28">
    <w:abstractNumId w:val="39"/>
  </w:num>
  <w:num w:numId="29">
    <w:abstractNumId w:val="33"/>
  </w:num>
  <w:num w:numId="30">
    <w:abstractNumId w:val="7"/>
  </w:num>
  <w:num w:numId="31">
    <w:abstractNumId w:val="42"/>
  </w:num>
  <w:num w:numId="32">
    <w:abstractNumId w:val="12"/>
  </w:num>
  <w:num w:numId="33">
    <w:abstractNumId w:val="30"/>
  </w:num>
  <w:num w:numId="34">
    <w:abstractNumId w:val="29"/>
  </w:num>
  <w:num w:numId="35">
    <w:abstractNumId w:val="10"/>
  </w:num>
  <w:num w:numId="36">
    <w:abstractNumId w:val="8"/>
  </w:num>
  <w:num w:numId="37">
    <w:abstractNumId w:val="9"/>
  </w:num>
  <w:num w:numId="38">
    <w:abstractNumId w:val="34"/>
  </w:num>
  <w:num w:numId="39">
    <w:abstractNumId w:val="38"/>
  </w:num>
  <w:num w:numId="40">
    <w:abstractNumId w:val="3"/>
  </w:num>
  <w:num w:numId="41">
    <w:abstractNumId w:val="13"/>
  </w:num>
  <w:num w:numId="42">
    <w:abstractNumId w:val="4"/>
  </w:num>
  <w:num w:numId="43">
    <w:abstractNumId w:val="6"/>
  </w:num>
  <w:num w:numId="44">
    <w:abstractNumId w:val="41"/>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221829"/>
    <w:rsid w:val="00000698"/>
    <w:rsid w:val="00033C39"/>
    <w:rsid w:val="00055F2D"/>
    <w:rsid w:val="0005611E"/>
    <w:rsid w:val="00064F03"/>
    <w:rsid w:val="00071645"/>
    <w:rsid w:val="000721E6"/>
    <w:rsid w:val="0008128C"/>
    <w:rsid w:val="0009141D"/>
    <w:rsid w:val="000914BF"/>
    <w:rsid w:val="000977E8"/>
    <w:rsid w:val="000C66A4"/>
    <w:rsid w:val="000D3485"/>
    <w:rsid w:val="000E600A"/>
    <w:rsid w:val="001019CF"/>
    <w:rsid w:val="0015447C"/>
    <w:rsid w:val="001808C9"/>
    <w:rsid w:val="00187FBA"/>
    <w:rsid w:val="001959EE"/>
    <w:rsid w:val="001A13A9"/>
    <w:rsid w:val="001A1E7B"/>
    <w:rsid w:val="001B7EFA"/>
    <w:rsid w:val="001C54CC"/>
    <w:rsid w:val="001D3C83"/>
    <w:rsid w:val="001F03A8"/>
    <w:rsid w:val="001F5A93"/>
    <w:rsid w:val="00202A86"/>
    <w:rsid w:val="00213949"/>
    <w:rsid w:val="002160B9"/>
    <w:rsid w:val="00221829"/>
    <w:rsid w:val="00222A15"/>
    <w:rsid w:val="002359B5"/>
    <w:rsid w:val="00240B4D"/>
    <w:rsid w:val="0024625A"/>
    <w:rsid w:val="00267D2C"/>
    <w:rsid w:val="00294806"/>
    <w:rsid w:val="002C4BAE"/>
    <w:rsid w:val="002E6C39"/>
    <w:rsid w:val="002E72C2"/>
    <w:rsid w:val="002F1252"/>
    <w:rsid w:val="002F13A5"/>
    <w:rsid w:val="00322FE2"/>
    <w:rsid w:val="00334495"/>
    <w:rsid w:val="00347E43"/>
    <w:rsid w:val="003513A5"/>
    <w:rsid w:val="00373185"/>
    <w:rsid w:val="00383F6C"/>
    <w:rsid w:val="003A6537"/>
    <w:rsid w:val="003C1D2A"/>
    <w:rsid w:val="003C29F2"/>
    <w:rsid w:val="003C5AAE"/>
    <w:rsid w:val="003D4BEB"/>
    <w:rsid w:val="003F2EAC"/>
    <w:rsid w:val="003F4BCE"/>
    <w:rsid w:val="004075F0"/>
    <w:rsid w:val="004077A4"/>
    <w:rsid w:val="00427B5E"/>
    <w:rsid w:val="00431D04"/>
    <w:rsid w:val="0043657D"/>
    <w:rsid w:val="00445BEC"/>
    <w:rsid w:val="00460ECC"/>
    <w:rsid w:val="00476211"/>
    <w:rsid w:val="004776C6"/>
    <w:rsid w:val="004C06EE"/>
    <w:rsid w:val="004C7439"/>
    <w:rsid w:val="004E4ED8"/>
    <w:rsid w:val="004F0E27"/>
    <w:rsid w:val="004F2F2E"/>
    <w:rsid w:val="004F2FA5"/>
    <w:rsid w:val="0051667D"/>
    <w:rsid w:val="00542C7A"/>
    <w:rsid w:val="0054727C"/>
    <w:rsid w:val="005963AA"/>
    <w:rsid w:val="00596420"/>
    <w:rsid w:val="005B4775"/>
    <w:rsid w:val="005C1936"/>
    <w:rsid w:val="005C630B"/>
    <w:rsid w:val="005D2B3D"/>
    <w:rsid w:val="005F67B6"/>
    <w:rsid w:val="00607090"/>
    <w:rsid w:val="00612FBA"/>
    <w:rsid w:val="00616546"/>
    <w:rsid w:val="00621048"/>
    <w:rsid w:val="00630C0D"/>
    <w:rsid w:val="00652C70"/>
    <w:rsid w:val="0066187E"/>
    <w:rsid w:val="00664089"/>
    <w:rsid w:val="00664690"/>
    <w:rsid w:val="00675D82"/>
    <w:rsid w:val="00691362"/>
    <w:rsid w:val="006C1757"/>
    <w:rsid w:val="006C45AA"/>
    <w:rsid w:val="006D554B"/>
    <w:rsid w:val="00701BCE"/>
    <w:rsid w:val="00720FC3"/>
    <w:rsid w:val="007354D5"/>
    <w:rsid w:val="00742B47"/>
    <w:rsid w:val="00752756"/>
    <w:rsid w:val="0075521A"/>
    <w:rsid w:val="00770190"/>
    <w:rsid w:val="0077044D"/>
    <w:rsid w:val="00794BBE"/>
    <w:rsid w:val="00795BC5"/>
    <w:rsid w:val="007A3454"/>
    <w:rsid w:val="007A6EFC"/>
    <w:rsid w:val="007C5482"/>
    <w:rsid w:val="007E5149"/>
    <w:rsid w:val="007E6521"/>
    <w:rsid w:val="007F13DD"/>
    <w:rsid w:val="007F145C"/>
    <w:rsid w:val="007F27E5"/>
    <w:rsid w:val="00807DD9"/>
    <w:rsid w:val="00821C31"/>
    <w:rsid w:val="00827B99"/>
    <w:rsid w:val="008337A0"/>
    <w:rsid w:val="00837493"/>
    <w:rsid w:val="00881CA9"/>
    <w:rsid w:val="00893162"/>
    <w:rsid w:val="008932F5"/>
    <w:rsid w:val="008A743E"/>
    <w:rsid w:val="008D6340"/>
    <w:rsid w:val="008E3C5A"/>
    <w:rsid w:val="00902091"/>
    <w:rsid w:val="00907AD4"/>
    <w:rsid w:val="0093482B"/>
    <w:rsid w:val="009375B3"/>
    <w:rsid w:val="0095312F"/>
    <w:rsid w:val="00991B96"/>
    <w:rsid w:val="009A3E91"/>
    <w:rsid w:val="009C109A"/>
    <w:rsid w:val="009D5BC8"/>
    <w:rsid w:val="009D6AF3"/>
    <w:rsid w:val="009F46D0"/>
    <w:rsid w:val="009F496E"/>
    <w:rsid w:val="00A15E02"/>
    <w:rsid w:val="00A37FBF"/>
    <w:rsid w:val="00A40E47"/>
    <w:rsid w:val="00A43563"/>
    <w:rsid w:val="00A56986"/>
    <w:rsid w:val="00A73E4D"/>
    <w:rsid w:val="00A7498F"/>
    <w:rsid w:val="00A86FD4"/>
    <w:rsid w:val="00AB5384"/>
    <w:rsid w:val="00AC24AB"/>
    <w:rsid w:val="00AC2892"/>
    <w:rsid w:val="00AC2A93"/>
    <w:rsid w:val="00AC6EFD"/>
    <w:rsid w:val="00B20AE7"/>
    <w:rsid w:val="00B27C03"/>
    <w:rsid w:val="00B305E1"/>
    <w:rsid w:val="00B4739B"/>
    <w:rsid w:val="00B51E00"/>
    <w:rsid w:val="00B55E69"/>
    <w:rsid w:val="00B8043E"/>
    <w:rsid w:val="00B8342F"/>
    <w:rsid w:val="00B85E3C"/>
    <w:rsid w:val="00BA56BE"/>
    <w:rsid w:val="00BB0E42"/>
    <w:rsid w:val="00BC5C37"/>
    <w:rsid w:val="00BD684F"/>
    <w:rsid w:val="00BE422D"/>
    <w:rsid w:val="00C021B3"/>
    <w:rsid w:val="00C042E4"/>
    <w:rsid w:val="00C36297"/>
    <w:rsid w:val="00C6178D"/>
    <w:rsid w:val="00C61881"/>
    <w:rsid w:val="00C63909"/>
    <w:rsid w:val="00C646CF"/>
    <w:rsid w:val="00C67C77"/>
    <w:rsid w:val="00CB097D"/>
    <w:rsid w:val="00CD6062"/>
    <w:rsid w:val="00D024BA"/>
    <w:rsid w:val="00D250FD"/>
    <w:rsid w:val="00D260DB"/>
    <w:rsid w:val="00D27AFC"/>
    <w:rsid w:val="00D5748E"/>
    <w:rsid w:val="00D64BE9"/>
    <w:rsid w:val="00DA34F3"/>
    <w:rsid w:val="00DA7EF8"/>
    <w:rsid w:val="00DB5583"/>
    <w:rsid w:val="00DC2625"/>
    <w:rsid w:val="00DC2D5E"/>
    <w:rsid w:val="00DD539C"/>
    <w:rsid w:val="00DF009B"/>
    <w:rsid w:val="00E00F49"/>
    <w:rsid w:val="00E62C65"/>
    <w:rsid w:val="00E66A7E"/>
    <w:rsid w:val="00E7071A"/>
    <w:rsid w:val="00E80C87"/>
    <w:rsid w:val="00E837B0"/>
    <w:rsid w:val="00EC6E25"/>
    <w:rsid w:val="00EF6979"/>
    <w:rsid w:val="00EF7A61"/>
    <w:rsid w:val="00F04C58"/>
    <w:rsid w:val="00F11800"/>
    <w:rsid w:val="00F25E74"/>
    <w:rsid w:val="00F3749C"/>
    <w:rsid w:val="00F377FF"/>
    <w:rsid w:val="00F6576B"/>
    <w:rsid w:val="00F74FFE"/>
    <w:rsid w:val="00F84828"/>
    <w:rsid w:val="00F86183"/>
    <w:rsid w:val="00FA1F91"/>
    <w:rsid w:val="00FB1192"/>
    <w:rsid w:val="00FB3735"/>
    <w:rsid w:val="00FD42ED"/>
    <w:rsid w:val="00FE4C84"/>
    <w:rsid w:val="00FE521D"/>
    <w:rsid w:val="00FE7A6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4806"/>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21829"/>
    <w:pPr>
      <w:ind w:left="720"/>
      <w:contextualSpacing/>
    </w:pPr>
  </w:style>
  <w:style w:type="paragraph" w:styleId="a4">
    <w:name w:val="Normal (Web)"/>
    <w:basedOn w:val="a"/>
    <w:uiPriority w:val="99"/>
    <w:semiHidden/>
    <w:unhideWhenUsed/>
    <w:rsid w:val="009375B3"/>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header"/>
    <w:basedOn w:val="a"/>
    <w:link w:val="Char"/>
    <w:uiPriority w:val="99"/>
    <w:semiHidden/>
    <w:unhideWhenUsed/>
    <w:rsid w:val="00827B99"/>
    <w:pPr>
      <w:tabs>
        <w:tab w:val="center" w:pos="4153"/>
        <w:tab w:val="right" w:pos="8306"/>
      </w:tabs>
      <w:spacing w:after="0" w:line="240" w:lineRule="auto"/>
    </w:pPr>
    <w:rPr>
      <w:rFonts w:eastAsiaTheme="minorEastAsia"/>
    </w:rPr>
  </w:style>
  <w:style w:type="character" w:customStyle="1" w:styleId="Char">
    <w:name w:val="رأس صفحة Char"/>
    <w:basedOn w:val="a0"/>
    <w:link w:val="a5"/>
    <w:uiPriority w:val="99"/>
    <w:semiHidden/>
    <w:rsid w:val="00827B99"/>
    <w:rPr>
      <w:rFonts w:eastAsiaTheme="minorEastAsia"/>
    </w:rPr>
  </w:style>
  <w:style w:type="paragraph" w:styleId="a6">
    <w:name w:val="footer"/>
    <w:basedOn w:val="a"/>
    <w:link w:val="Char0"/>
    <w:uiPriority w:val="99"/>
    <w:unhideWhenUsed/>
    <w:rsid w:val="00E62C65"/>
    <w:pPr>
      <w:tabs>
        <w:tab w:val="center" w:pos="4153"/>
        <w:tab w:val="right" w:pos="8306"/>
      </w:tabs>
      <w:spacing w:after="0" w:line="240" w:lineRule="auto"/>
    </w:pPr>
  </w:style>
  <w:style w:type="character" w:customStyle="1" w:styleId="Char0">
    <w:name w:val="تذييل صفحة Char"/>
    <w:basedOn w:val="a0"/>
    <w:link w:val="a6"/>
    <w:uiPriority w:val="99"/>
    <w:rsid w:val="00E62C65"/>
  </w:style>
  <w:style w:type="paragraph" w:styleId="a7">
    <w:name w:val="Balloon Text"/>
    <w:basedOn w:val="a"/>
    <w:link w:val="Char1"/>
    <w:uiPriority w:val="99"/>
    <w:semiHidden/>
    <w:unhideWhenUsed/>
    <w:rsid w:val="00E62C65"/>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E62C6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986729">
      <w:bodyDiv w:val="1"/>
      <w:marLeft w:val="0"/>
      <w:marRight w:val="0"/>
      <w:marTop w:val="0"/>
      <w:marBottom w:val="0"/>
      <w:divBdr>
        <w:top w:val="none" w:sz="0" w:space="0" w:color="auto"/>
        <w:left w:val="none" w:sz="0" w:space="0" w:color="auto"/>
        <w:bottom w:val="none" w:sz="0" w:space="0" w:color="auto"/>
        <w:right w:val="none" w:sz="0" w:space="0" w:color="auto"/>
      </w:divBdr>
    </w:div>
    <w:div w:id="13893969">
      <w:bodyDiv w:val="1"/>
      <w:marLeft w:val="0"/>
      <w:marRight w:val="0"/>
      <w:marTop w:val="0"/>
      <w:marBottom w:val="0"/>
      <w:divBdr>
        <w:top w:val="none" w:sz="0" w:space="0" w:color="auto"/>
        <w:left w:val="none" w:sz="0" w:space="0" w:color="auto"/>
        <w:bottom w:val="none" w:sz="0" w:space="0" w:color="auto"/>
        <w:right w:val="none" w:sz="0" w:space="0" w:color="auto"/>
      </w:divBdr>
    </w:div>
    <w:div w:id="59863918">
      <w:bodyDiv w:val="1"/>
      <w:marLeft w:val="0"/>
      <w:marRight w:val="0"/>
      <w:marTop w:val="0"/>
      <w:marBottom w:val="0"/>
      <w:divBdr>
        <w:top w:val="none" w:sz="0" w:space="0" w:color="auto"/>
        <w:left w:val="none" w:sz="0" w:space="0" w:color="auto"/>
        <w:bottom w:val="none" w:sz="0" w:space="0" w:color="auto"/>
        <w:right w:val="none" w:sz="0" w:space="0" w:color="auto"/>
      </w:divBdr>
    </w:div>
    <w:div w:id="73821631">
      <w:bodyDiv w:val="1"/>
      <w:marLeft w:val="0"/>
      <w:marRight w:val="0"/>
      <w:marTop w:val="0"/>
      <w:marBottom w:val="0"/>
      <w:divBdr>
        <w:top w:val="none" w:sz="0" w:space="0" w:color="auto"/>
        <w:left w:val="none" w:sz="0" w:space="0" w:color="auto"/>
        <w:bottom w:val="none" w:sz="0" w:space="0" w:color="auto"/>
        <w:right w:val="none" w:sz="0" w:space="0" w:color="auto"/>
      </w:divBdr>
    </w:div>
    <w:div w:id="84225704">
      <w:bodyDiv w:val="1"/>
      <w:marLeft w:val="0"/>
      <w:marRight w:val="0"/>
      <w:marTop w:val="0"/>
      <w:marBottom w:val="0"/>
      <w:divBdr>
        <w:top w:val="none" w:sz="0" w:space="0" w:color="auto"/>
        <w:left w:val="none" w:sz="0" w:space="0" w:color="auto"/>
        <w:bottom w:val="none" w:sz="0" w:space="0" w:color="auto"/>
        <w:right w:val="none" w:sz="0" w:space="0" w:color="auto"/>
      </w:divBdr>
    </w:div>
    <w:div w:id="132841986">
      <w:bodyDiv w:val="1"/>
      <w:marLeft w:val="0"/>
      <w:marRight w:val="0"/>
      <w:marTop w:val="0"/>
      <w:marBottom w:val="0"/>
      <w:divBdr>
        <w:top w:val="none" w:sz="0" w:space="0" w:color="auto"/>
        <w:left w:val="none" w:sz="0" w:space="0" w:color="auto"/>
        <w:bottom w:val="none" w:sz="0" w:space="0" w:color="auto"/>
        <w:right w:val="none" w:sz="0" w:space="0" w:color="auto"/>
      </w:divBdr>
    </w:div>
    <w:div w:id="141624352">
      <w:bodyDiv w:val="1"/>
      <w:marLeft w:val="0"/>
      <w:marRight w:val="0"/>
      <w:marTop w:val="0"/>
      <w:marBottom w:val="0"/>
      <w:divBdr>
        <w:top w:val="none" w:sz="0" w:space="0" w:color="auto"/>
        <w:left w:val="none" w:sz="0" w:space="0" w:color="auto"/>
        <w:bottom w:val="none" w:sz="0" w:space="0" w:color="auto"/>
        <w:right w:val="none" w:sz="0" w:space="0" w:color="auto"/>
      </w:divBdr>
    </w:div>
    <w:div w:id="216089437">
      <w:bodyDiv w:val="1"/>
      <w:marLeft w:val="0"/>
      <w:marRight w:val="0"/>
      <w:marTop w:val="0"/>
      <w:marBottom w:val="0"/>
      <w:divBdr>
        <w:top w:val="none" w:sz="0" w:space="0" w:color="auto"/>
        <w:left w:val="none" w:sz="0" w:space="0" w:color="auto"/>
        <w:bottom w:val="none" w:sz="0" w:space="0" w:color="auto"/>
        <w:right w:val="none" w:sz="0" w:space="0" w:color="auto"/>
      </w:divBdr>
    </w:div>
    <w:div w:id="241723945">
      <w:bodyDiv w:val="1"/>
      <w:marLeft w:val="0"/>
      <w:marRight w:val="0"/>
      <w:marTop w:val="0"/>
      <w:marBottom w:val="0"/>
      <w:divBdr>
        <w:top w:val="none" w:sz="0" w:space="0" w:color="auto"/>
        <w:left w:val="none" w:sz="0" w:space="0" w:color="auto"/>
        <w:bottom w:val="none" w:sz="0" w:space="0" w:color="auto"/>
        <w:right w:val="none" w:sz="0" w:space="0" w:color="auto"/>
      </w:divBdr>
    </w:div>
    <w:div w:id="257446626">
      <w:bodyDiv w:val="1"/>
      <w:marLeft w:val="0"/>
      <w:marRight w:val="0"/>
      <w:marTop w:val="0"/>
      <w:marBottom w:val="0"/>
      <w:divBdr>
        <w:top w:val="none" w:sz="0" w:space="0" w:color="auto"/>
        <w:left w:val="none" w:sz="0" w:space="0" w:color="auto"/>
        <w:bottom w:val="none" w:sz="0" w:space="0" w:color="auto"/>
        <w:right w:val="none" w:sz="0" w:space="0" w:color="auto"/>
      </w:divBdr>
    </w:div>
    <w:div w:id="292518617">
      <w:bodyDiv w:val="1"/>
      <w:marLeft w:val="0"/>
      <w:marRight w:val="0"/>
      <w:marTop w:val="0"/>
      <w:marBottom w:val="0"/>
      <w:divBdr>
        <w:top w:val="none" w:sz="0" w:space="0" w:color="auto"/>
        <w:left w:val="none" w:sz="0" w:space="0" w:color="auto"/>
        <w:bottom w:val="none" w:sz="0" w:space="0" w:color="auto"/>
        <w:right w:val="none" w:sz="0" w:space="0" w:color="auto"/>
      </w:divBdr>
      <w:divsChild>
        <w:div w:id="1020204294">
          <w:marLeft w:val="0"/>
          <w:marRight w:val="547"/>
          <w:marTop w:val="192"/>
          <w:marBottom w:val="0"/>
          <w:divBdr>
            <w:top w:val="none" w:sz="0" w:space="0" w:color="auto"/>
            <w:left w:val="none" w:sz="0" w:space="0" w:color="auto"/>
            <w:bottom w:val="none" w:sz="0" w:space="0" w:color="auto"/>
            <w:right w:val="none" w:sz="0" w:space="0" w:color="auto"/>
          </w:divBdr>
        </w:div>
      </w:divsChild>
    </w:div>
    <w:div w:id="300548669">
      <w:bodyDiv w:val="1"/>
      <w:marLeft w:val="0"/>
      <w:marRight w:val="0"/>
      <w:marTop w:val="0"/>
      <w:marBottom w:val="0"/>
      <w:divBdr>
        <w:top w:val="none" w:sz="0" w:space="0" w:color="auto"/>
        <w:left w:val="none" w:sz="0" w:space="0" w:color="auto"/>
        <w:bottom w:val="none" w:sz="0" w:space="0" w:color="auto"/>
        <w:right w:val="none" w:sz="0" w:space="0" w:color="auto"/>
      </w:divBdr>
    </w:div>
    <w:div w:id="338584821">
      <w:bodyDiv w:val="1"/>
      <w:marLeft w:val="0"/>
      <w:marRight w:val="0"/>
      <w:marTop w:val="0"/>
      <w:marBottom w:val="0"/>
      <w:divBdr>
        <w:top w:val="none" w:sz="0" w:space="0" w:color="auto"/>
        <w:left w:val="none" w:sz="0" w:space="0" w:color="auto"/>
        <w:bottom w:val="none" w:sz="0" w:space="0" w:color="auto"/>
        <w:right w:val="none" w:sz="0" w:space="0" w:color="auto"/>
      </w:divBdr>
    </w:div>
    <w:div w:id="347950236">
      <w:bodyDiv w:val="1"/>
      <w:marLeft w:val="0"/>
      <w:marRight w:val="0"/>
      <w:marTop w:val="0"/>
      <w:marBottom w:val="0"/>
      <w:divBdr>
        <w:top w:val="none" w:sz="0" w:space="0" w:color="auto"/>
        <w:left w:val="none" w:sz="0" w:space="0" w:color="auto"/>
        <w:bottom w:val="none" w:sz="0" w:space="0" w:color="auto"/>
        <w:right w:val="none" w:sz="0" w:space="0" w:color="auto"/>
      </w:divBdr>
    </w:div>
    <w:div w:id="393237311">
      <w:bodyDiv w:val="1"/>
      <w:marLeft w:val="0"/>
      <w:marRight w:val="0"/>
      <w:marTop w:val="0"/>
      <w:marBottom w:val="0"/>
      <w:divBdr>
        <w:top w:val="none" w:sz="0" w:space="0" w:color="auto"/>
        <w:left w:val="none" w:sz="0" w:space="0" w:color="auto"/>
        <w:bottom w:val="none" w:sz="0" w:space="0" w:color="auto"/>
        <w:right w:val="none" w:sz="0" w:space="0" w:color="auto"/>
      </w:divBdr>
    </w:div>
    <w:div w:id="442261346">
      <w:bodyDiv w:val="1"/>
      <w:marLeft w:val="0"/>
      <w:marRight w:val="0"/>
      <w:marTop w:val="0"/>
      <w:marBottom w:val="0"/>
      <w:divBdr>
        <w:top w:val="none" w:sz="0" w:space="0" w:color="auto"/>
        <w:left w:val="none" w:sz="0" w:space="0" w:color="auto"/>
        <w:bottom w:val="none" w:sz="0" w:space="0" w:color="auto"/>
        <w:right w:val="none" w:sz="0" w:space="0" w:color="auto"/>
      </w:divBdr>
    </w:div>
    <w:div w:id="471946090">
      <w:bodyDiv w:val="1"/>
      <w:marLeft w:val="0"/>
      <w:marRight w:val="0"/>
      <w:marTop w:val="0"/>
      <w:marBottom w:val="0"/>
      <w:divBdr>
        <w:top w:val="none" w:sz="0" w:space="0" w:color="auto"/>
        <w:left w:val="none" w:sz="0" w:space="0" w:color="auto"/>
        <w:bottom w:val="none" w:sz="0" w:space="0" w:color="auto"/>
        <w:right w:val="none" w:sz="0" w:space="0" w:color="auto"/>
      </w:divBdr>
    </w:div>
    <w:div w:id="494691108">
      <w:bodyDiv w:val="1"/>
      <w:marLeft w:val="0"/>
      <w:marRight w:val="0"/>
      <w:marTop w:val="0"/>
      <w:marBottom w:val="0"/>
      <w:divBdr>
        <w:top w:val="none" w:sz="0" w:space="0" w:color="auto"/>
        <w:left w:val="none" w:sz="0" w:space="0" w:color="auto"/>
        <w:bottom w:val="none" w:sz="0" w:space="0" w:color="auto"/>
        <w:right w:val="none" w:sz="0" w:space="0" w:color="auto"/>
      </w:divBdr>
    </w:div>
    <w:div w:id="498498002">
      <w:bodyDiv w:val="1"/>
      <w:marLeft w:val="0"/>
      <w:marRight w:val="0"/>
      <w:marTop w:val="0"/>
      <w:marBottom w:val="0"/>
      <w:divBdr>
        <w:top w:val="none" w:sz="0" w:space="0" w:color="auto"/>
        <w:left w:val="none" w:sz="0" w:space="0" w:color="auto"/>
        <w:bottom w:val="none" w:sz="0" w:space="0" w:color="auto"/>
        <w:right w:val="none" w:sz="0" w:space="0" w:color="auto"/>
      </w:divBdr>
    </w:div>
    <w:div w:id="519316590">
      <w:bodyDiv w:val="1"/>
      <w:marLeft w:val="0"/>
      <w:marRight w:val="0"/>
      <w:marTop w:val="0"/>
      <w:marBottom w:val="0"/>
      <w:divBdr>
        <w:top w:val="none" w:sz="0" w:space="0" w:color="auto"/>
        <w:left w:val="none" w:sz="0" w:space="0" w:color="auto"/>
        <w:bottom w:val="none" w:sz="0" w:space="0" w:color="auto"/>
        <w:right w:val="none" w:sz="0" w:space="0" w:color="auto"/>
      </w:divBdr>
    </w:div>
    <w:div w:id="574509008">
      <w:bodyDiv w:val="1"/>
      <w:marLeft w:val="0"/>
      <w:marRight w:val="0"/>
      <w:marTop w:val="0"/>
      <w:marBottom w:val="0"/>
      <w:divBdr>
        <w:top w:val="none" w:sz="0" w:space="0" w:color="auto"/>
        <w:left w:val="none" w:sz="0" w:space="0" w:color="auto"/>
        <w:bottom w:val="none" w:sz="0" w:space="0" w:color="auto"/>
        <w:right w:val="none" w:sz="0" w:space="0" w:color="auto"/>
      </w:divBdr>
    </w:div>
    <w:div w:id="582760379">
      <w:bodyDiv w:val="1"/>
      <w:marLeft w:val="0"/>
      <w:marRight w:val="0"/>
      <w:marTop w:val="0"/>
      <w:marBottom w:val="0"/>
      <w:divBdr>
        <w:top w:val="none" w:sz="0" w:space="0" w:color="auto"/>
        <w:left w:val="none" w:sz="0" w:space="0" w:color="auto"/>
        <w:bottom w:val="none" w:sz="0" w:space="0" w:color="auto"/>
        <w:right w:val="none" w:sz="0" w:space="0" w:color="auto"/>
      </w:divBdr>
    </w:div>
    <w:div w:id="676270877">
      <w:bodyDiv w:val="1"/>
      <w:marLeft w:val="0"/>
      <w:marRight w:val="0"/>
      <w:marTop w:val="0"/>
      <w:marBottom w:val="0"/>
      <w:divBdr>
        <w:top w:val="none" w:sz="0" w:space="0" w:color="auto"/>
        <w:left w:val="none" w:sz="0" w:space="0" w:color="auto"/>
        <w:bottom w:val="none" w:sz="0" w:space="0" w:color="auto"/>
        <w:right w:val="none" w:sz="0" w:space="0" w:color="auto"/>
      </w:divBdr>
    </w:div>
    <w:div w:id="680820185">
      <w:bodyDiv w:val="1"/>
      <w:marLeft w:val="0"/>
      <w:marRight w:val="0"/>
      <w:marTop w:val="0"/>
      <w:marBottom w:val="0"/>
      <w:divBdr>
        <w:top w:val="none" w:sz="0" w:space="0" w:color="auto"/>
        <w:left w:val="none" w:sz="0" w:space="0" w:color="auto"/>
        <w:bottom w:val="none" w:sz="0" w:space="0" w:color="auto"/>
        <w:right w:val="none" w:sz="0" w:space="0" w:color="auto"/>
      </w:divBdr>
      <w:divsChild>
        <w:div w:id="1356661825">
          <w:marLeft w:val="0"/>
          <w:marRight w:val="547"/>
          <w:marTop w:val="192"/>
          <w:marBottom w:val="0"/>
          <w:divBdr>
            <w:top w:val="none" w:sz="0" w:space="0" w:color="auto"/>
            <w:left w:val="none" w:sz="0" w:space="0" w:color="auto"/>
            <w:bottom w:val="none" w:sz="0" w:space="0" w:color="auto"/>
            <w:right w:val="none" w:sz="0" w:space="0" w:color="auto"/>
          </w:divBdr>
        </w:div>
      </w:divsChild>
    </w:div>
    <w:div w:id="698242109">
      <w:bodyDiv w:val="1"/>
      <w:marLeft w:val="0"/>
      <w:marRight w:val="0"/>
      <w:marTop w:val="0"/>
      <w:marBottom w:val="0"/>
      <w:divBdr>
        <w:top w:val="none" w:sz="0" w:space="0" w:color="auto"/>
        <w:left w:val="none" w:sz="0" w:space="0" w:color="auto"/>
        <w:bottom w:val="none" w:sz="0" w:space="0" w:color="auto"/>
        <w:right w:val="none" w:sz="0" w:space="0" w:color="auto"/>
      </w:divBdr>
    </w:div>
    <w:div w:id="746999869">
      <w:bodyDiv w:val="1"/>
      <w:marLeft w:val="0"/>
      <w:marRight w:val="0"/>
      <w:marTop w:val="0"/>
      <w:marBottom w:val="0"/>
      <w:divBdr>
        <w:top w:val="none" w:sz="0" w:space="0" w:color="auto"/>
        <w:left w:val="none" w:sz="0" w:space="0" w:color="auto"/>
        <w:bottom w:val="none" w:sz="0" w:space="0" w:color="auto"/>
        <w:right w:val="none" w:sz="0" w:space="0" w:color="auto"/>
      </w:divBdr>
    </w:div>
    <w:div w:id="776100685">
      <w:bodyDiv w:val="1"/>
      <w:marLeft w:val="0"/>
      <w:marRight w:val="0"/>
      <w:marTop w:val="0"/>
      <w:marBottom w:val="0"/>
      <w:divBdr>
        <w:top w:val="none" w:sz="0" w:space="0" w:color="auto"/>
        <w:left w:val="none" w:sz="0" w:space="0" w:color="auto"/>
        <w:bottom w:val="none" w:sz="0" w:space="0" w:color="auto"/>
        <w:right w:val="none" w:sz="0" w:space="0" w:color="auto"/>
      </w:divBdr>
    </w:div>
    <w:div w:id="789056558">
      <w:bodyDiv w:val="1"/>
      <w:marLeft w:val="0"/>
      <w:marRight w:val="0"/>
      <w:marTop w:val="0"/>
      <w:marBottom w:val="0"/>
      <w:divBdr>
        <w:top w:val="none" w:sz="0" w:space="0" w:color="auto"/>
        <w:left w:val="none" w:sz="0" w:space="0" w:color="auto"/>
        <w:bottom w:val="none" w:sz="0" w:space="0" w:color="auto"/>
        <w:right w:val="none" w:sz="0" w:space="0" w:color="auto"/>
      </w:divBdr>
    </w:div>
    <w:div w:id="824860425">
      <w:bodyDiv w:val="1"/>
      <w:marLeft w:val="0"/>
      <w:marRight w:val="0"/>
      <w:marTop w:val="0"/>
      <w:marBottom w:val="0"/>
      <w:divBdr>
        <w:top w:val="none" w:sz="0" w:space="0" w:color="auto"/>
        <w:left w:val="none" w:sz="0" w:space="0" w:color="auto"/>
        <w:bottom w:val="none" w:sz="0" w:space="0" w:color="auto"/>
        <w:right w:val="none" w:sz="0" w:space="0" w:color="auto"/>
      </w:divBdr>
    </w:div>
    <w:div w:id="851914786">
      <w:bodyDiv w:val="1"/>
      <w:marLeft w:val="0"/>
      <w:marRight w:val="0"/>
      <w:marTop w:val="0"/>
      <w:marBottom w:val="0"/>
      <w:divBdr>
        <w:top w:val="none" w:sz="0" w:space="0" w:color="auto"/>
        <w:left w:val="none" w:sz="0" w:space="0" w:color="auto"/>
        <w:bottom w:val="none" w:sz="0" w:space="0" w:color="auto"/>
        <w:right w:val="none" w:sz="0" w:space="0" w:color="auto"/>
      </w:divBdr>
      <w:divsChild>
        <w:div w:id="1069235169">
          <w:marLeft w:val="0"/>
          <w:marRight w:val="547"/>
          <w:marTop w:val="192"/>
          <w:marBottom w:val="0"/>
          <w:divBdr>
            <w:top w:val="none" w:sz="0" w:space="0" w:color="auto"/>
            <w:left w:val="none" w:sz="0" w:space="0" w:color="auto"/>
            <w:bottom w:val="none" w:sz="0" w:space="0" w:color="auto"/>
            <w:right w:val="none" w:sz="0" w:space="0" w:color="auto"/>
          </w:divBdr>
        </w:div>
      </w:divsChild>
    </w:div>
    <w:div w:id="862748443">
      <w:bodyDiv w:val="1"/>
      <w:marLeft w:val="0"/>
      <w:marRight w:val="0"/>
      <w:marTop w:val="0"/>
      <w:marBottom w:val="0"/>
      <w:divBdr>
        <w:top w:val="none" w:sz="0" w:space="0" w:color="auto"/>
        <w:left w:val="none" w:sz="0" w:space="0" w:color="auto"/>
        <w:bottom w:val="none" w:sz="0" w:space="0" w:color="auto"/>
        <w:right w:val="none" w:sz="0" w:space="0" w:color="auto"/>
      </w:divBdr>
    </w:div>
    <w:div w:id="948657135">
      <w:bodyDiv w:val="1"/>
      <w:marLeft w:val="0"/>
      <w:marRight w:val="0"/>
      <w:marTop w:val="0"/>
      <w:marBottom w:val="0"/>
      <w:divBdr>
        <w:top w:val="none" w:sz="0" w:space="0" w:color="auto"/>
        <w:left w:val="none" w:sz="0" w:space="0" w:color="auto"/>
        <w:bottom w:val="none" w:sz="0" w:space="0" w:color="auto"/>
        <w:right w:val="none" w:sz="0" w:space="0" w:color="auto"/>
      </w:divBdr>
    </w:div>
    <w:div w:id="1025981389">
      <w:bodyDiv w:val="1"/>
      <w:marLeft w:val="0"/>
      <w:marRight w:val="0"/>
      <w:marTop w:val="0"/>
      <w:marBottom w:val="0"/>
      <w:divBdr>
        <w:top w:val="none" w:sz="0" w:space="0" w:color="auto"/>
        <w:left w:val="none" w:sz="0" w:space="0" w:color="auto"/>
        <w:bottom w:val="none" w:sz="0" w:space="0" w:color="auto"/>
        <w:right w:val="none" w:sz="0" w:space="0" w:color="auto"/>
      </w:divBdr>
    </w:div>
    <w:div w:id="1028871410">
      <w:bodyDiv w:val="1"/>
      <w:marLeft w:val="0"/>
      <w:marRight w:val="0"/>
      <w:marTop w:val="0"/>
      <w:marBottom w:val="0"/>
      <w:divBdr>
        <w:top w:val="none" w:sz="0" w:space="0" w:color="auto"/>
        <w:left w:val="none" w:sz="0" w:space="0" w:color="auto"/>
        <w:bottom w:val="none" w:sz="0" w:space="0" w:color="auto"/>
        <w:right w:val="none" w:sz="0" w:space="0" w:color="auto"/>
      </w:divBdr>
    </w:div>
    <w:div w:id="1194148131">
      <w:bodyDiv w:val="1"/>
      <w:marLeft w:val="0"/>
      <w:marRight w:val="0"/>
      <w:marTop w:val="0"/>
      <w:marBottom w:val="0"/>
      <w:divBdr>
        <w:top w:val="none" w:sz="0" w:space="0" w:color="auto"/>
        <w:left w:val="none" w:sz="0" w:space="0" w:color="auto"/>
        <w:bottom w:val="none" w:sz="0" w:space="0" w:color="auto"/>
        <w:right w:val="none" w:sz="0" w:space="0" w:color="auto"/>
      </w:divBdr>
    </w:div>
    <w:div w:id="1290093709">
      <w:bodyDiv w:val="1"/>
      <w:marLeft w:val="0"/>
      <w:marRight w:val="0"/>
      <w:marTop w:val="0"/>
      <w:marBottom w:val="0"/>
      <w:divBdr>
        <w:top w:val="none" w:sz="0" w:space="0" w:color="auto"/>
        <w:left w:val="none" w:sz="0" w:space="0" w:color="auto"/>
        <w:bottom w:val="none" w:sz="0" w:space="0" w:color="auto"/>
        <w:right w:val="none" w:sz="0" w:space="0" w:color="auto"/>
      </w:divBdr>
      <w:divsChild>
        <w:div w:id="1865513924">
          <w:marLeft w:val="0"/>
          <w:marRight w:val="547"/>
          <w:marTop w:val="163"/>
          <w:marBottom w:val="0"/>
          <w:divBdr>
            <w:top w:val="none" w:sz="0" w:space="0" w:color="auto"/>
            <w:left w:val="none" w:sz="0" w:space="0" w:color="auto"/>
            <w:bottom w:val="none" w:sz="0" w:space="0" w:color="auto"/>
            <w:right w:val="none" w:sz="0" w:space="0" w:color="auto"/>
          </w:divBdr>
        </w:div>
      </w:divsChild>
    </w:div>
    <w:div w:id="1301837531">
      <w:bodyDiv w:val="1"/>
      <w:marLeft w:val="0"/>
      <w:marRight w:val="0"/>
      <w:marTop w:val="0"/>
      <w:marBottom w:val="0"/>
      <w:divBdr>
        <w:top w:val="none" w:sz="0" w:space="0" w:color="auto"/>
        <w:left w:val="none" w:sz="0" w:space="0" w:color="auto"/>
        <w:bottom w:val="none" w:sz="0" w:space="0" w:color="auto"/>
        <w:right w:val="none" w:sz="0" w:space="0" w:color="auto"/>
      </w:divBdr>
    </w:div>
    <w:div w:id="1331445989">
      <w:bodyDiv w:val="1"/>
      <w:marLeft w:val="0"/>
      <w:marRight w:val="0"/>
      <w:marTop w:val="0"/>
      <w:marBottom w:val="0"/>
      <w:divBdr>
        <w:top w:val="none" w:sz="0" w:space="0" w:color="auto"/>
        <w:left w:val="none" w:sz="0" w:space="0" w:color="auto"/>
        <w:bottom w:val="none" w:sz="0" w:space="0" w:color="auto"/>
        <w:right w:val="none" w:sz="0" w:space="0" w:color="auto"/>
      </w:divBdr>
    </w:div>
    <w:div w:id="1442412790">
      <w:bodyDiv w:val="1"/>
      <w:marLeft w:val="0"/>
      <w:marRight w:val="0"/>
      <w:marTop w:val="0"/>
      <w:marBottom w:val="0"/>
      <w:divBdr>
        <w:top w:val="none" w:sz="0" w:space="0" w:color="auto"/>
        <w:left w:val="none" w:sz="0" w:space="0" w:color="auto"/>
        <w:bottom w:val="none" w:sz="0" w:space="0" w:color="auto"/>
        <w:right w:val="none" w:sz="0" w:space="0" w:color="auto"/>
      </w:divBdr>
      <w:divsChild>
        <w:div w:id="524952080">
          <w:marLeft w:val="0"/>
          <w:marRight w:val="547"/>
          <w:marTop w:val="173"/>
          <w:marBottom w:val="0"/>
          <w:divBdr>
            <w:top w:val="none" w:sz="0" w:space="0" w:color="auto"/>
            <w:left w:val="none" w:sz="0" w:space="0" w:color="auto"/>
            <w:bottom w:val="none" w:sz="0" w:space="0" w:color="auto"/>
            <w:right w:val="none" w:sz="0" w:space="0" w:color="auto"/>
          </w:divBdr>
        </w:div>
      </w:divsChild>
    </w:div>
    <w:div w:id="1487668986">
      <w:bodyDiv w:val="1"/>
      <w:marLeft w:val="0"/>
      <w:marRight w:val="0"/>
      <w:marTop w:val="0"/>
      <w:marBottom w:val="0"/>
      <w:divBdr>
        <w:top w:val="none" w:sz="0" w:space="0" w:color="auto"/>
        <w:left w:val="none" w:sz="0" w:space="0" w:color="auto"/>
        <w:bottom w:val="none" w:sz="0" w:space="0" w:color="auto"/>
        <w:right w:val="none" w:sz="0" w:space="0" w:color="auto"/>
      </w:divBdr>
      <w:divsChild>
        <w:div w:id="1134905134">
          <w:marLeft w:val="0"/>
          <w:marRight w:val="547"/>
          <w:marTop w:val="154"/>
          <w:marBottom w:val="0"/>
          <w:divBdr>
            <w:top w:val="none" w:sz="0" w:space="0" w:color="auto"/>
            <w:left w:val="none" w:sz="0" w:space="0" w:color="auto"/>
            <w:bottom w:val="none" w:sz="0" w:space="0" w:color="auto"/>
            <w:right w:val="none" w:sz="0" w:space="0" w:color="auto"/>
          </w:divBdr>
        </w:div>
      </w:divsChild>
    </w:div>
    <w:div w:id="1597247593">
      <w:bodyDiv w:val="1"/>
      <w:marLeft w:val="0"/>
      <w:marRight w:val="0"/>
      <w:marTop w:val="0"/>
      <w:marBottom w:val="0"/>
      <w:divBdr>
        <w:top w:val="none" w:sz="0" w:space="0" w:color="auto"/>
        <w:left w:val="none" w:sz="0" w:space="0" w:color="auto"/>
        <w:bottom w:val="none" w:sz="0" w:space="0" w:color="auto"/>
        <w:right w:val="none" w:sz="0" w:space="0" w:color="auto"/>
      </w:divBdr>
    </w:div>
    <w:div w:id="1601765739">
      <w:bodyDiv w:val="1"/>
      <w:marLeft w:val="0"/>
      <w:marRight w:val="0"/>
      <w:marTop w:val="0"/>
      <w:marBottom w:val="0"/>
      <w:divBdr>
        <w:top w:val="none" w:sz="0" w:space="0" w:color="auto"/>
        <w:left w:val="none" w:sz="0" w:space="0" w:color="auto"/>
        <w:bottom w:val="none" w:sz="0" w:space="0" w:color="auto"/>
        <w:right w:val="none" w:sz="0" w:space="0" w:color="auto"/>
      </w:divBdr>
    </w:div>
    <w:div w:id="1633558696">
      <w:bodyDiv w:val="1"/>
      <w:marLeft w:val="0"/>
      <w:marRight w:val="0"/>
      <w:marTop w:val="0"/>
      <w:marBottom w:val="0"/>
      <w:divBdr>
        <w:top w:val="none" w:sz="0" w:space="0" w:color="auto"/>
        <w:left w:val="none" w:sz="0" w:space="0" w:color="auto"/>
        <w:bottom w:val="none" w:sz="0" w:space="0" w:color="auto"/>
        <w:right w:val="none" w:sz="0" w:space="0" w:color="auto"/>
      </w:divBdr>
    </w:div>
    <w:div w:id="1682468160">
      <w:bodyDiv w:val="1"/>
      <w:marLeft w:val="0"/>
      <w:marRight w:val="0"/>
      <w:marTop w:val="0"/>
      <w:marBottom w:val="0"/>
      <w:divBdr>
        <w:top w:val="none" w:sz="0" w:space="0" w:color="auto"/>
        <w:left w:val="none" w:sz="0" w:space="0" w:color="auto"/>
        <w:bottom w:val="none" w:sz="0" w:space="0" w:color="auto"/>
        <w:right w:val="none" w:sz="0" w:space="0" w:color="auto"/>
      </w:divBdr>
    </w:div>
    <w:div w:id="1704356610">
      <w:bodyDiv w:val="1"/>
      <w:marLeft w:val="0"/>
      <w:marRight w:val="0"/>
      <w:marTop w:val="0"/>
      <w:marBottom w:val="0"/>
      <w:divBdr>
        <w:top w:val="none" w:sz="0" w:space="0" w:color="auto"/>
        <w:left w:val="none" w:sz="0" w:space="0" w:color="auto"/>
        <w:bottom w:val="none" w:sz="0" w:space="0" w:color="auto"/>
        <w:right w:val="none" w:sz="0" w:space="0" w:color="auto"/>
      </w:divBdr>
    </w:div>
    <w:div w:id="1731347738">
      <w:bodyDiv w:val="1"/>
      <w:marLeft w:val="0"/>
      <w:marRight w:val="0"/>
      <w:marTop w:val="0"/>
      <w:marBottom w:val="0"/>
      <w:divBdr>
        <w:top w:val="none" w:sz="0" w:space="0" w:color="auto"/>
        <w:left w:val="none" w:sz="0" w:space="0" w:color="auto"/>
        <w:bottom w:val="none" w:sz="0" w:space="0" w:color="auto"/>
        <w:right w:val="none" w:sz="0" w:space="0" w:color="auto"/>
      </w:divBdr>
    </w:div>
    <w:div w:id="1735932350">
      <w:bodyDiv w:val="1"/>
      <w:marLeft w:val="0"/>
      <w:marRight w:val="0"/>
      <w:marTop w:val="0"/>
      <w:marBottom w:val="0"/>
      <w:divBdr>
        <w:top w:val="none" w:sz="0" w:space="0" w:color="auto"/>
        <w:left w:val="none" w:sz="0" w:space="0" w:color="auto"/>
        <w:bottom w:val="none" w:sz="0" w:space="0" w:color="auto"/>
        <w:right w:val="none" w:sz="0" w:space="0" w:color="auto"/>
      </w:divBdr>
    </w:div>
    <w:div w:id="1748456405">
      <w:bodyDiv w:val="1"/>
      <w:marLeft w:val="0"/>
      <w:marRight w:val="0"/>
      <w:marTop w:val="0"/>
      <w:marBottom w:val="0"/>
      <w:divBdr>
        <w:top w:val="none" w:sz="0" w:space="0" w:color="auto"/>
        <w:left w:val="none" w:sz="0" w:space="0" w:color="auto"/>
        <w:bottom w:val="none" w:sz="0" w:space="0" w:color="auto"/>
        <w:right w:val="none" w:sz="0" w:space="0" w:color="auto"/>
      </w:divBdr>
    </w:div>
    <w:div w:id="1808165150">
      <w:bodyDiv w:val="1"/>
      <w:marLeft w:val="0"/>
      <w:marRight w:val="0"/>
      <w:marTop w:val="0"/>
      <w:marBottom w:val="0"/>
      <w:divBdr>
        <w:top w:val="none" w:sz="0" w:space="0" w:color="auto"/>
        <w:left w:val="none" w:sz="0" w:space="0" w:color="auto"/>
        <w:bottom w:val="none" w:sz="0" w:space="0" w:color="auto"/>
        <w:right w:val="none" w:sz="0" w:space="0" w:color="auto"/>
      </w:divBdr>
      <w:divsChild>
        <w:div w:id="1864321106">
          <w:marLeft w:val="0"/>
          <w:marRight w:val="547"/>
          <w:marTop w:val="154"/>
          <w:marBottom w:val="0"/>
          <w:divBdr>
            <w:top w:val="none" w:sz="0" w:space="0" w:color="auto"/>
            <w:left w:val="none" w:sz="0" w:space="0" w:color="auto"/>
            <w:bottom w:val="none" w:sz="0" w:space="0" w:color="auto"/>
            <w:right w:val="none" w:sz="0" w:space="0" w:color="auto"/>
          </w:divBdr>
        </w:div>
        <w:div w:id="223297847">
          <w:marLeft w:val="0"/>
          <w:marRight w:val="547"/>
          <w:marTop w:val="154"/>
          <w:marBottom w:val="0"/>
          <w:divBdr>
            <w:top w:val="none" w:sz="0" w:space="0" w:color="auto"/>
            <w:left w:val="none" w:sz="0" w:space="0" w:color="auto"/>
            <w:bottom w:val="none" w:sz="0" w:space="0" w:color="auto"/>
            <w:right w:val="none" w:sz="0" w:space="0" w:color="auto"/>
          </w:divBdr>
        </w:div>
      </w:divsChild>
    </w:div>
    <w:div w:id="1811090020">
      <w:bodyDiv w:val="1"/>
      <w:marLeft w:val="0"/>
      <w:marRight w:val="0"/>
      <w:marTop w:val="0"/>
      <w:marBottom w:val="0"/>
      <w:divBdr>
        <w:top w:val="none" w:sz="0" w:space="0" w:color="auto"/>
        <w:left w:val="none" w:sz="0" w:space="0" w:color="auto"/>
        <w:bottom w:val="none" w:sz="0" w:space="0" w:color="auto"/>
        <w:right w:val="none" w:sz="0" w:space="0" w:color="auto"/>
      </w:divBdr>
    </w:div>
    <w:div w:id="1812677422">
      <w:bodyDiv w:val="1"/>
      <w:marLeft w:val="0"/>
      <w:marRight w:val="0"/>
      <w:marTop w:val="0"/>
      <w:marBottom w:val="0"/>
      <w:divBdr>
        <w:top w:val="none" w:sz="0" w:space="0" w:color="auto"/>
        <w:left w:val="none" w:sz="0" w:space="0" w:color="auto"/>
        <w:bottom w:val="none" w:sz="0" w:space="0" w:color="auto"/>
        <w:right w:val="none" w:sz="0" w:space="0" w:color="auto"/>
      </w:divBdr>
    </w:div>
    <w:div w:id="1816335269">
      <w:bodyDiv w:val="1"/>
      <w:marLeft w:val="0"/>
      <w:marRight w:val="0"/>
      <w:marTop w:val="0"/>
      <w:marBottom w:val="0"/>
      <w:divBdr>
        <w:top w:val="none" w:sz="0" w:space="0" w:color="auto"/>
        <w:left w:val="none" w:sz="0" w:space="0" w:color="auto"/>
        <w:bottom w:val="none" w:sz="0" w:space="0" w:color="auto"/>
        <w:right w:val="none" w:sz="0" w:space="0" w:color="auto"/>
      </w:divBdr>
    </w:div>
    <w:div w:id="1838574999">
      <w:bodyDiv w:val="1"/>
      <w:marLeft w:val="0"/>
      <w:marRight w:val="0"/>
      <w:marTop w:val="0"/>
      <w:marBottom w:val="0"/>
      <w:divBdr>
        <w:top w:val="none" w:sz="0" w:space="0" w:color="auto"/>
        <w:left w:val="none" w:sz="0" w:space="0" w:color="auto"/>
        <w:bottom w:val="none" w:sz="0" w:space="0" w:color="auto"/>
        <w:right w:val="none" w:sz="0" w:space="0" w:color="auto"/>
      </w:divBdr>
    </w:div>
    <w:div w:id="1981224942">
      <w:bodyDiv w:val="1"/>
      <w:marLeft w:val="0"/>
      <w:marRight w:val="0"/>
      <w:marTop w:val="0"/>
      <w:marBottom w:val="0"/>
      <w:divBdr>
        <w:top w:val="none" w:sz="0" w:space="0" w:color="auto"/>
        <w:left w:val="none" w:sz="0" w:space="0" w:color="auto"/>
        <w:bottom w:val="none" w:sz="0" w:space="0" w:color="auto"/>
        <w:right w:val="none" w:sz="0" w:space="0" w:color="auto"/>
      </w:divBdr>
    </w:div>
    <w:div w:id="2026594348">
      <w:bodyDiv w:val="1"/>
      <w:marLeft w:val="0"/>
      <w:marRight w:val="0"/>
      <w:marTop w:val="0"/>
      <w:marBottom w:val="0"/>
      <w:divBdr>
        <w:top w:val="none" w:sz="0" w:space="0" w:color="auto"/>
        <w:left w:val="none" w:sz="0" w:space="0" w:color="auto"/>
        <w:bottom w:val="none" w:sz="0" w:space="0" w:color="auto"/>
        <w:right w:val="none" w:sz="0" w:space="0" w:color="auto"/>
      </w:divBdr>
    </w:div>
    <w:div w:id="2060661449">
      <w:bodyDiv w:val="1"/>
      <w:marLeft w:val="0"/>
      <w:marRight w:val="0"/>
      <w:marTop w:val="0"/>
      <w:marBottom w:val="0"/>
      <w:divBdr>
        <w:top w:val="none" w:sz="0" w:space="0" w:color="auto"/>
        <w:left w:val="none" w:sz="0" w:space="0" w:color="auto"/>
        <w:bottom w:val="none" w:sz="0" w:space="0" w:color="auto"/>
        <w:right w:val="none" w:sz="0" w:space="0" w:color="auto"/>
      </w:divBdr>
    </w:div>
    <w:div w:id="2068452899">
      <w:bodyDiv w:val="1"/>
      <w:marLeft w:val="0"/>
      <w:marRight w:val="0"/>
      <w:marTop w:val="0"/>
      <w:marBottom w:val="0"/>
      <w:divBdr>
        <w:top w:val="none" w:sz="0" w:space="0" w:color="auto"/>
        <w:left w:val="none" w:sz="0" w:space="0" w:color="auto"/>
        <w:bottom w:val="none" w:sz="0" w:space="0" w:color="auto"/>
        <w:right w:val="none" w:sz="0" w:space="0" w:color="auto"/>
      </w:divBdr>
    </w:div>
    <w:div w:id="2119719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3CC544-FDCE-4B7C-9C86-21CEF64A15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1839</TotalTime>
  <Pages>1</Pages>
  <Words>8129</Words>
  <Characters>46337</Characters>
  <Application>Microsoft Office Word</Application>
  <DocSecurity>0</DocSecurity>
  <Lines>386</Lines>
  <Paragraphs>108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54358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saDA24-8</cp:lastModifiedBy>
  <cp:revision>80</cp:revision>
  <cp:lastPrinted>2013-12-13T07:18:00Z</cp:lastPrinted>
  <dcterms:created xsi:type="dcterms:W3CDTF">2012-04-17T00:05:00Z</dcterms:created>
  <dcterms:modified xsi:type="dcterms:W3CDTF">2013-12-13T07:18:00Z</dcterms:modified>
</cp:coreProperties>
</file>