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E63" w:rsidRPr="00281159" w:rsidRDefault="00281159" w:rsidP="00281159">
      <w:r>
        <w:rPr>
          <w:rFonts w:hint="cs"/>
          <w:noProof/>
        </w:rPr>
        <w:drawing>
          <wp:inline distT="0" distB="0" distL="0" distR="0">
            <wp:extent cx="6036358" cy="3093439"/>
            <wp:effectExtent l="19050" t="0" r="2492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358" cy="3093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24E63" w:rsidRPr="00281159" w:rsidSect="0074783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81159"/>
    <w:rsid w:val="00281159"/>
    <w:rsid w:val="00747835"/>
    <w:rsid w:val="00824E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E6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811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811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2014-12-24T19:55:00Z</dcterms:created>
  <dcterms:modified xsi:type="dcterms:W3CDTF">2014-12-24T19:56:00Z</dcterms:modified>
</cp:coreProperties>
</file>