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A3F" w:rsidRPr="00104E82" w:rsidRDefault="001C5A3F" w:rsidP="00104E82">
      <w:pPr>
        <w:jc w:val="center"/>
        <w:rPr>
          <w:rFonts w:asciiTheme="minorBidi" w:hAnsiTheme="minorBidi"/>
          <w:sz w:val="28"/>
          <w:szCs w:val="28"/>
        </w:rPr>
      </w:pPr>
      <w:r w:rsidRPr="00104E82">
        <w:rPr>
          <w:rFonts w:asciiTheme="minorBidi" w:hAnsiTheme="minorBidi"/>
          <w:sz w:val="28"/>
          <w:szCs w:val="28"/>
          <w:rtl/>
        </w:rPr>
        <w:t>بسم الله الرحمن الرحيم</w:t>
      </w:r>
    </w:p>
    <w:p w:rsidR="00104E82" w:rsidRPr="00104E82" w:rsidRDefault="001C5A3F" w:rsidP="00104E82">
      <w:pPr>
        <w:jc w:val="center"/>
        <w:rPr>
          <w:rFonts w:asciiTheme="minorBidi" w:hAnsiTheme="minorBidi"/>
          <w:sz w:val="28"/>
          <w:szCs w:val="28"/>
        </w:rPr>
      </w:pPr>
      <w:r w:rsidRPr="00104E82">
        <w:rPr>
          <w:rFonts w:asciiTheme="minorBidi" w:hAnsiTheme="minorBidi"/>
          <w:sz w:val="28"/>
          <w:szCs w:val="28"/>
          <w:highlight w:val="yellow"/>
          <w:rtl/>
        </w:rPr>
        <w:t>السابعة</w:t>
      </w:r>
    </w:p>
    <w:p w:rsidR="00104E82" w:rsidRPr="00A62536" w:rsidRDefault="00104E82" w:rsidP="00A62536">
      <w:pPr>
        <w:jc w:val="center"/>
        <w:rPr>
          <w:rFonts w:asciiTheme="minorBidi" w:hAnsiTheme="minorBidi"/>
          <w:b/>
          <w:bCs/>
          <w:sz w:val="28"/>
          <w:szCs w:val="28"/>
        </w:rPr>
      </w:pPr>
      <w:r w:rsidRPr="00A62536">
        <w:rPr>
          <w:rFonts w:asciiTheme="minorBidi" w:hAnsiTheme="minorBidi"/>
          <w:b/>
          <w:bCs/>
          <w:sz w:val="28"/>
          <w:szCs w:val="28"/>
          <w:rtl/>
          <w:lang w:bidi="ar-EG"/>
        </w:rPr>
        <w:t>إعداد خطة البحث</w:t>
      </w:r>
    </w:p>
    <w:p w:rsidR="00104E82" w:rsidRPr="00A62536" w:rsidRDefault="00104E82" w:rsidP="00A62536">
      <w:pPr>
        <w:rPr>
          <w:rFonts w:asciiTheme="minorBidi" w:hAnsiTheme="minorBidi"/>
          <w:b/>
          <w:bCs/>
          <w:sz w:val="32"/>
          <w:szCs w:val="32"/>
        </w:rPr>
      </w:pPr>
      <w:r w:rsidRPr="00A62536">
        <w:rPr>
          <w:rFonts w:asciiTheme="minorBidi" w:hAnsiTheme="minorBidi"/>
          <w:b/>
          <w:bCs/>
          <w:sz w:val="32"/>
          <w:szCs w:val="32"/>
          <w:rtl/>
        </w:rPr>
        <w:t>عناصر المحاضرة</w:t>
      </w:r>
      <w:r w:rsidRPr="00A62536">
        <w:rPr>
          <w:rFonts w:asciiTheme="minorBidi" w:hAnsiTheme="minorBidi"/>
          <w:b/>
          <w:bCs/>
          <w:sz w:val="32"/>
          <w:szCs w:val="32"/>
        </w:rPr>
        <w:t xml:space="preserve"> </w:t>
      </w:r>
    </w:p>
    <w:p w:rsidR="00104E82" w:rsidRPr="00A62536" w:rsidRDefault="00104E82" w:rsidP="004A198A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A62536">
        <w:rPr>
          <w:rFonts w:asciiTheme="minorBidi" w:hAnsiTheme="minorBidi"/>
          <w:b/>
          <w:bCs/>
          <w:sz w:val="32"/>
          <w:szCs w:val="32"/>
          <w:rtl/>
          <w:lang w:bidi="ar-EG"/>
        </w:rPr>
        <w:t>إعداد خطة البحث</w:t>
      </w:r>
      <w:r w:rsidRPr="00A62536">
        <w:rPr>
          <w:rFonts w:asciiTheme="minorBidi" w:hAnsiTheme="minorBidi"/>
          <w:b/>
          <w:bCs/>
          <w:sz w:val="32"/>
          <w:szCs w:val="32"/>
          <w:rtl/>
        </w:rPr>
        <w:t xml:space="preserve"> </w:t>
      </w:r>
    </w:p>
    <w:p w:rsidR="00A62536" w:rsidRPr="00A62536" w:rsidRDefault="00104E82" w:rsidP="004A198A">
      <w:pPr>
        <w:pStyle w:val="a6"/>
        <w:numPr>
          <w:ilvl w:val="0"/>
          <w:numId w:val="3"/>
        </w:numPr>
        <w:rPr>
          <w:rFonts w:asciiTheme="minorBidi" w:hAnsiTheme="minorBidi" w:hint="cs"/>
          <w:b/>
          <w:bCs/>
          <w:sz w:val="30"/>
          <w:szCs w:val="30"/>
          <w:rtl/>
          <w:lang w:bidi="ar-EG"/>
        </w:rPr>
      </w:pPr>
      <w:r w:rsidRPr="00A62536">
        <w:rPr>
          <w:rFonts w:asciiTheme="minorBidi" w:hAnsiTheme="minorBidi"/>
          <w:b/>
          <w:bCs/>
          <w:sz w:val="30"/>
          <w:szCs w:val="30"/>
          <w:rtl/>
        </w:rPr>
        <w:t>مقدمة عامة</w:t>
      </w:r>
      <w:r w:rsidRPr="00A62536">
        <w:rPr>
          <w:rFonts w:asciiTheme="minorBidi" w:hAnsiTheme="minorBidi"/>
          <w:b/>
          <w:bCs/>
          <w:sz w:val="30"/>
          <w:szCs w:val="30"/>
          <w:rtl/>
          <w:lang w:bidi="ar-EG"/>
        </w:rPr>
        <w:t xml:space="preserve">                          </w:t>
      </w:r>
    </w:p>
    <w:p w:rsidR="00104E82" w:rsidRPr="00A62536" w:rsidRDefault="00104E82" w:rsidP="004A198A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sz w:val="30"/>
          <w:szCs w:val="30"/>
        </w:rPr>
      </w:pPr>
      <w:r w:rsidRPr="00A62536">
        <w:rPr>
          <w:rFonts w:asciiTheme="minorBidi" w:hAnsiTheme="minorBidi"/>
          <w:b/>
          <w:bCs/>
          <w:sz w:val="30"/>
          <w:szCs w:val="30"/>
          <w:rtl/>
          <w:lang w:bidi="ar-EG"/>
        </w:rPr>
        <w:t>تحديد أهداف البحث</w:t>
      </w:r>
      <w:r w:rsidRPr="00A62536">
        <w:rPr>
          <w:rFonts w:asciiTheme="minorBidi" w:hAnsiTheme="minorBidi"/>
          <w:b/>
          <w:bCs/>
          <w:sz w:val="30"/>
          <w:szCs w:val="30"/>
          <w:rtl/>
        </w:rPr>
        <w:t xml:space="preserve"> </w:t>
      </w:r>
    </w:p>
    <w:p w:rsidR="00A62536" w:rsidRPr="00A62536" w:rsidRDefault="00104E82" w:rsidP="004A198A">
      <w:pPr>
        <w:pStyle w:val="a6"/>
        <w:numPr>
          <w:ilvl w:val="0"/>
          <w:numId w:val="3"/>
        </w:numPr>
        <w:rPr>
          <w:rFonts w:asciiTheme="minorBidi" w:hAnsiTheme="minorBidi" w:hint="cs"/>
          <w:b/>
          <w:bCs/>
          <w:sz w:val="30"/>
          <w:szCs w:val="30"/>
          <w:rtl/>
        </w:rPr>
      </w:pPr>
      <w:r w:rsidRPr="00A62536">
        <w:rPr>
          <w:rFonts w:asciiTheme="minorBidi" w:hAnsiTheme="minorBidi"/>
          <w:b/>
          <w:bCs/>
          <w:sz w:val="30"/>
          <w:szCs w:val="30"/>
          <w:rtl/>
          <w:lang w:bidi="ar-EG"/>
        </w:rPr>
        <w:t xml:space="preserve">تحديد البناء النظري للبحث          </w:t>
      </w:r>
      <w:r w:rsidRPr="00A62536">
        <w:rPr>
          <w:rFonts w:asciiTheme="minorBidi" w:hAnsiTheme="minorBidi"/>
          <w:b/>
          <w:bCs/>
          <w:sz w:val="30"/>
          <w:szCs w:val="30"/>
          <w:rtl/>
        </w:rPr>
        <w:t xml:space="preserve"> </w:t>
      </w:r>
    </w:p>
    <w:p w:rsidR="00104E82" w:rsidRPr="00A62536" w:rsidRDefault="00104E82" w:rsidP="004A198A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sz w:val="30"/>
          <w:szCs w:val="30"/>
        </w:rPr>
      </w:pPr>
      <w:r w:rsidRPr="00A62536">
        <w:rPr>
          <w:rFonts w:asciiTheme="minorBidi" w:hAnsiTheme="minorBidi"/>
          <w:b/>
          <w:bCs/>
          <w:sz w:val="30"/>
          <w:szCs w:val="30"/>
          <w:rtl/>
          <w:lang w:bidi="ar-EG"/>
        </w:rPr>
        <w:t xml:space="preserve">تحديد المفاهيم والفروض المستخدمة في البحث </w:t>
      </w:r>
    </w:p>
    <w:p w:rsidR="00A62536" w:rsidRPr="00A62536" w:rsidRDefault="00104E82" w:rsidP="004A198A">
      <w:pPr>
        <w:pStyle w:val="a6"/>
        <w:numPr>
          <w:ilvl w:val="0"/>
          <w:numId w:val="3"/>
        </w:numPr>
        <w:rPr>
          <w:rFonts w:asciiTheme="minorBidi" w:hAnsiTheme="minorBidi" w:hint="cs"/>
          <w:b/>
          <w:bCs/>
          <w:sz w:val="30"/>
          <w:szCs w:val="30"/>
          <w:rtl/>
        </w:rPr>
      </w:pPr>
      <w:r w:rsidRPr="00A62536">
        <w:rPr>
          <w:rFonts w:asciiTheme="minorBidi" w:hAnsiTheme="minorBidi"/>
          <w:b/>
          <w:bCs/>
          <w:sz w:val="30"/>
          <w:szCs w:val="30"/>
          <w:rtl/>
          <w:lang w:bidi="ar-EG"/>
        </w:rPr>
        <w:t xml:space="preserve">تحديد الإجراءات المنهجية للبحث </w:t>
      </w:r>
      <w:r w:rsidRPr="00A62536">
        <w:rPr>
          <w:rFonts w:asciiTheme="minorBidi" w:hAnsiTheme="minorBidi"/>
          <w:b/>
          <w:bCs/>
          <w:sz w:val="30"/>
          <w:szCs w:val="30"/>
          <w:rtl/>
        </w:rPr>
        <w:t xml:space="preserve">    </w:t>
      </w:r>
    </w:p>
    <w:p w:rsidR="00104E82" w:rsidRPr="00A62536" w:rsidRDefault="00104E82" w:rsidP="004A198A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sz w:val="30"/>
          <w:szCs w:val="30"/>
        </w:rPr>
      </w:pPr>
      <w:r w:rsidRPr="00A62536">
        <w:rPr>
          <w:rFonts w:asciiTheme="minorBidi" w:hAnsiTheme="minorBidi"/>
          <w:b/>
          <w:bCs/>
          <w:sz w:val="30"/>
          <w:szCs w:val="30"/>
          <w:rtl/>
          <w:lang w:bidi="ar-EG"/>
        </w:rPr>
        <w:t xml:space="preserve">تحديد طرق التحليل الإحصائي للبيانات </w:t>
      </w:r>
    </w:p>
    <w:p w:rsidR="00A62536" w:rsidRPr="00A62536" w:rsidRDefault="00104E82" w:rsidP="004A198A">
      <w:pPr>
        <w:pStyle w:val="a6"/>
        <w:numPr>
          <w:ilvl w:val="0"/>
          <w:numId w:val="3"/>
        </w:numPr>
        <w:rPr>
          <w:rFonts w:asciiTheme="minorBidi" w:hAnsiTheme="minorBidi" w:hint="cs"/>
          <w:b/>
          <w:bCs/>
          <w:sz w:val="30"/>
          <w:szCs w:val="30"/>
          <w:rtl/>
        </w:rPr>
      </w:pPr>
      <w:r w:rsidRPr="00A62536">
        <w:rPr>
          <w:rFonts w:asciiTheme="minorBidi" w:hAnsiTheme="minorBidi"/>
          <w:b/>
          <w:bCs/>
          <w:sz w:val="30"/>
          <w:szCs w:val="30"/>
          <w:rtl/>
          <w:lang w:bidi="ar-EG"/>
        </w:rPr>
        <w:t xml:space="preserve">تحديد طريقة عرض البيانات </w:t>
      </w:r>
      <w:r w:rsidRPr="00A62536">
        <w:rPr>
          <w:rFonts w:asciiTheme="minorBidi" w:hAnsiTheme="minorBidi"/>
          <w:b/>
          <w:bCs/>
          <w:sz w:val="30"/>
          <w:szCs w:val="30"/>
          <w:rtl/>
        </w:rPr>
        <w:t xml:space="preserve">          </w:t>
      </w:r>
    </w:p>
    <w:p w:rsidR="00104E82" w:rsidRPr="00A62536" w:rsidRDefault="00104E82" w:rsidP="004A198A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sz w:val="30"/>
          <w:szCs w:val="30"/>
        </w:rPr>
      </w:pPr>
      <w:r w:rsidRPr="00A62536">
        <w:rPr>
          <w:rFonts w:asciiTheme="minorBidi" w:hAnsiTheme="minorBidi"/>
          <w:b/>
          <w:bCs/>
          <w:sz w:val="30"/>
          <w:szCs w:val="30"/>
          <w:rtl/>
          <w:lang w:bidi="ar-EG"/>
        </w:rPr>
        <w:t xml:space="preserve">تحديد نوع التفسيرات الممكنة </w:t>
      </w:r>
    </w:p>
    <w:p w:rsidR="00104E82" w:rsidRPr="00234AA3" w:rsidRDefault="00104E82" w:rsidP="004A198A">
      <w:pPr>
        <w:pStyle w:val="a6"/>
        <w:numPr>
          <w:ilvl w:val="0"/>
          <w:numId w:val="1"/>
        </w:numPr>
        <w:rPr>
          <w:rFonts w:asciiTheme="minorBidi" w:hAnsiTheme="minorBidi" w:hint="cs"/>
          <w:b/>
          <w:bCs/>
          <w:sz w:val="32"/>
          <w:szCs w:val="32"/>
        </w:rPr>
      </w:pPr>
      <w:r w:rsidRPr="00234AA3">
        <w:rPr>
          <w:rFonts w:asciiTheme="minorBidi" w:hAnsiTheme="minorBidi"/>
          <w:b/>
          <w:bCs/>
          <w:sz w:val="32"/>
          <w:szCs w:val="32"/>
          <w:rtl/>
        </w:rPr>
        <w:t>نموذج لخطة بحث</w:t>
      </w:r>
    </w:p>
    <w:p w:rsidR="00A62536" w:rsidRPr="00A62536" w:rsidRDefault="00A62536" w:rsidP="00A62536">
      <w:pPr>
        <w:pStyle w:val="a6"/>
        <w:ind w:left="360"/>
        <w:rPr>
          <w:rFonts w:asciiTheme="minorBidi" w:hAnsiTheme="minorBidi"/>
          <w:b/>
          <w:bCs/>
          <w:sz w:val="32"/>
          <w:szCs w:val="32"/>
        </w:rPr>
      </w:pPr>
    </w:p>
    <w:p w:rsidR="00104E82" w:rsidRPr="00A62536" w:rsidRDefault="00104E82" w:rsidP="004A198A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color w:val="C00000"/>
          <w:sz w:val="32"/>
          <w:szCs w:val="32"/>
        </w:rPr>
      </w:pPr>
      <w:r w:rsidRPr="00A62536">
        <w:rPr>
          <w:rFonts w:asciiTheme="minorBidi" w:hAnsiTheme="minorBidi"/>
          <w:b/>
          <w:bCs/>
          <w:color w:val="C00000"/>
          <w:sz w:val="32"/>
          <w:szCs w:val="32"/>
          <w:rtl/>
          <w:lang w:bidi="ar-EG"/>
        </w:rPr>
        <w:t>إعداد خطة البحث</w:t>
      </w:r>
      <w:r w:rsidRPr="00A62536">
        <w:rPr>
          <w:rFonts w:asciiTheme="minorBidi" w:hAnsiTheme="minorBidi"/>
          <w:b/>
          <w:bCs/>
          <w:color w:val="C00000"/>
          <w:sz w:val="32"/>
          <w:szCs w:val="32"/>
          <w:rtl/>
        </w:rPr>
        <w:t xml:space="preserve"> </w:t>
      </w:r>
    </w:p>
    <w:p w:rsidR="00D91F30" w:rsidRDefault="00104E82" w:rsidP="004A198A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D91F30">
        <w:rPr>
          <w:rFonts w:asciiTheme="minorBidi" w:hAnsiTheme="minorBidi"/>
          <w:color w:val="00B050"/>
          <w:sz w:val="28"/>
          <w:szCs w:val="28"/>
          <w:rtl/>
          <w:lang w:bidi="ar-EG"/>
        </w:rPr>
        <w:t>ترتبط بعملية التصميم المنهجي للبحث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="00D91F30">
        <w:rPr>
          <w:rFonts w:asciiTheme="minorBidi" w:hAnsiTheme="minorBidi" w:hint="cs"/>
          <w:sz w:val="28"/>
          <w:szCs w:val="28"/>
          <w:rtl/>
          <w:lang w:bidi="ar-EG"/>
        </w:rPr>
        <w:t xml:space="preserve">: </w:t>
      </w:r>
      <w:r w:rsidRPr="00D91F30">
        <w:rPr>
          <w:rFonts w:asciiTheme="minorBidi" w:hAnsiTheme="minorBidi"/>
          <w:color w:val="00B050"/>
          <w:sz w:val="28"/>
          <w:szCs w:val="28"/>
          <w:u w:val="single"/>
          <w:rtl/>
          <w:lang w:bidi="ar-EG"/>
        </w:rPr>
        <w:t xml:space="preserve">وضع خطة مقترحة تكون بمثابة </w:t>
      </w:r>
      <w:r w:rsidRPr="00D91F30">
        <w:rPr>
          <w:rFonts w:asciiTheme="minorBidi" w:hAnsiTheme="minorBidi"/>
          <w:color w:val="00B050"/>
          <w:sz w:val="28"/>
          <w:szCs w:val="28"/>
          <w:u w:val="single"/>
          <w:rtl/>
        </w:rPr>
        <w:t>ا</w:t>
      </w:r>
      <w:r w:rsidRPr="00D91F30">
        <w:rPr>
          <w:rFonts w:asciiTheme="minorBidi" w:hAnsiTheme="minorBidi"/>
          <w:color w:val="00B050"/>
          <w:sz w:val="28"/>
          <w:szCs w:val="28"/>
          <w:u w:val="single"/>
          <w:rtl/>
          <w:lang w:bidi="ar-EG"/>
        </w:rPr>
        <w:t>ل</w:t>
      </w:r>
      <w:r w:rsidRPr="00D91F30">
        <w:rPr>
          <w:rFonts w:asciiTheme="minorBidi" w:hAnsiTheme="minorBidi"/>
          <w:color w:val="00B050"/>
          <w:sz w:val="28"/>
          <w:szCs w:val="28"/>
          <w:u w:val="single"/>
          <w:rtl/>
        </w:rPr>
        <w:t>إ</w:t>
      </w:r>
      <w:r w:rsidRPr="00D91F30">
        <w:rPr>
          <w:rFonts w:asciiTheme="minorBidi" w:hAnsiTheme="minorBidi"/>
          <w:color w:val="00B050"/>
          <w:sz w:val="28"/>
          <w:szCs w:val="28"/>
          <w:u w:val="single"/>
          <w:rtl/>
          <w:lang w:bidi="ar-EG"/>
        </w:rPr>
        <w:t>طار التصوري لمشروع البحث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104E82" w:rsidRPr="00A62536" w:rsidRDefault="00104E82" w:rsidP="004A198A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وغالبا ما تعرض في </w:t>
      </w:r>
      <w:r w:rsidRPr="000C6D8C">
        <w:rPr>
          <w:rFonts w:asciiTheme="minorBidi" w:hAnsiTheme="minorBidi"/>
          <w:color w:val="00B050"/>
          <w:sz w:val="28"/>
          <w:szCs w:val="28"/>
          <w:rtl/>
          <w:lang w:bidi="ar-EG"/>
        </w:rPr>
        <w:t>"حلقة بحث"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على عدد من المتخصصين أو على </w:t>
      </w:r>
      <w:r w:rsidRPr="000C6D8C">
        <w:rPr>
          <w:rFonts w:asciiTheme="minorBidi" w:hAnsiTheme="minorBidi"/>
          <w:color w:val="00B050"/>
          <w:sz w:val="28"/>
          <w:szCs w:val="28"/>
          <w:rtl/>
          <w:lang w:bidi="ar-EG"/>
        </w:rPr>
        <w:t>الأستاذ المشرف على الرسالة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تمهيدا لإقرارها أو لإدخال التعديلات عليها .</w:t>
      </w:r>
      <w:r w:rsidRPr="00A62536">
        <w:rPr>
          <w:rFonts w:asciiTheme="minorBidi" w:hAnsiTheme="minorBidi"/>
          <w:sz w:val="28"/>
          <w:szCs w:val="28"/>
        </w:rPr>
        <w:t xml:space="preserve"> </w:t>
      </w:r>
    </w:p>
    <w:p w:rsidR="00104E82" w:rsidRPr="00A62536" w:rsidRDefault="00104E82" w:rsidP="004A198A">
      <w:pPr>
        <w:pStyle w:val="a6"/>
        <w:numPr>
          <w:ilvl w:val="0"/>
          <w:numId w:val="4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A62536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>وينبغي أن تشتمل الخطة المقترحة على</w:t>
      </w:r>
      <w:r w:rsidRPr="00A62536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 عدة</w:t>
      </w:r>
      <w:r w:rsidRPr="00A62536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 xml:space="preserve"> نقاط </w:t>
      </w:r>
      <w:r w:rsidRPr="00A62536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نعرض لها فيما يلي </w:t>
      </w:r>
      <w:r w:rsidR="00A62536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:</w:t>
      </w:r>
    </w:p>
    <w:p w:rsidR="00104E82" w:rsidRPr="00A62536" w:rsidRDefault="00104E82" w:rsidP="004A198A">
      <w:pPr>
        <w:pStyle w:val="a6"/>
        <w:numPr>
          <w:ilvl w:val="0"/>
          <w:numId w:val="5"/>
        </w:numPr>
        <w:rPr>
          <w:rFonts w:asciiTheme="minorBidi" w:hAnsiTheme="minorBidi"/>
          <w:b/>
          <w:bCs/>
          <w:color w:val="C00000"/>
          <w:sz w:val="30"/>
          <w:szCs w:val="30"/>
        </w:rPr>
      </w:pPr>
      <w:r w:rsidRPr="00A62536">
        <w:rPr>
          <w:rFonts w:asciiTheme="minorBidi" w:hAnsiTheme="minorBidi"/>
          <w:b/>
          <w:bCs/>
          <w:color w:val="C00000"/>
          <w:sz w:val="30"/>
          <w:szCs w:val="30"/>
          <w:rtl/>
        </w:rPr>
        <w:t>مقدمة عامة</w:t>
      </w:r>
      <w:r w:rsidRPr="00A62536">
        <w:rPr>
          <w:rFonts w:asciiTheme="minorBidi" w:hAnsiTheme="minorBidi"/>
          <w:b/>
          <w:bCs/>
          <w:color w:val="C00000"/>
          <w:sz w:val="30"/>
          <w:szCs w:val="30"/>
        </w:rPr>
        <w:t xml:space="preserve"> </w:t>
      </w:r>
    </w:p>
    <w:p w:rsidR="00A62536" w:rsidRDefault="00104E82" w:rsidP="004A198A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ويعرض فيها الباحث  </w:t>
      </w:r>
      <w:r w:rsidRPr="000C6D8C">
        <w:rPr>
          <w:rFonts w:asciiTheme="minorBidi" w:hAnsiTheme="minorBidi"/>
          <w:color w:val="00B050"/>
          <w:sz w:val="28"/>
          <w:szCs w:val="28"/>
          <w:rtl/>
          <w:lang w:bidi="ar-EG"/>
        </w:rPr>
        <w:t>للتطور التاريخي لدراسة المشكلة والدراسات السابقة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Pr="00A62536">
        <w:rPr>
          <w:rFonts w:asciiTheme="minorBidi" w:hAnsiTheme="minorBidi"/>
          <w:sz w:val="28"/>
          <w:szCs w:val="28"/>
          <w:rtl/>
        </w:rPr>
        <w:t>ل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يحدد </w:t>
      </w:r>
      <w:r w:rsidRPr="000C6D8C">
        <w:rPr>
          <w:rFonts w:asciiTheme="minorBidi" w:hAnsiTheme="minorBidi"/>
          <w:color w:val="00B050"/>
          <w:sz w:val="28"/>
          <w:szCs w:val="28"/>
          <w:rtl/>
          <w:lang w:bidi="ar-EG"/>
        </w:rPr>
        <w:t>النقاط الأساسية والفرعية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التي يرغب في دراستها .</w:t>
      </w:r>
    </w:p>
    <w:p w:rsidR="00104E82" w:rsidRPr="00A62536" w:rsidRDefault="00104E82" w:rsidP="00A62536">
      <w:pPr>
        <w:pStyle w:val="a6"/>
        <w:ind w:left="360"/>
        <w:rPr>
          <w:rFonts w:asciiTheme="minorBidi" w:hAnsiTheme="minorBidi"/>
          <w:sz w:val="28"/>
          <w:szCs w:val="28"/>
        </w:rPr>
      </w:pPr>
      <w:r w:rsidRPr="00A62536">
        <w:rPr>
          <w:rFonts w:asciiTheme="minorBidi" w:hAnsiTheme="minorBidi"/>
          <w:sz w:val="28"/>
          <w:szCs w:val="28"/>
        </w:rPr>
        <w:t xml:space="preserve"> </w:t>
      </w:r>
    </w:p>
    <w:p w:rsidR="00104E82" w:rsidRPr="00A62536" w:rsidRDefault="00104E82" w:rsidP="004A198A">
      <w:pPr>
        <w:pStyle w:val="a6"/>
        <w:numPr>
          <w:ilvl w:val="0"/>
          <w:numId w:val="5"/>
        </w:numPr>
        <w:rPr>
          <w:rFonts w:asciiTheme="minorBidi" w:hAnsiTheme="minorBidi"/>
          <w:b/>
          <w:bCs/>
          <w:color w:val="C00000"/>
          <w:sz w:val="30"/>
          <w:szCs w:val="30"/>
        </w:rPr>
      </w:pPr>
      <w:r w:rsidRPr="00A62536">
        <w:rPr>
          <w:rFonts w:asciiTheme="minorBidi" w:hAnsiTheme="minorBidi"/>
          <w:b/>
          <w:bCs/>
          <w:color w:val="C00000"/>
          <w:sz w:val="30"/>
          <w:szCs w:val="30"/>
          <w:rtl/>
          <w:lang w:bidi="ar-EG"/>
        </w:rPr>
        <w:t xml:space="preserve">تحديد أهداف البحث </w:t>
      </w:r>
    </w:p>
    <w:p w:rsidR="000C6D8C" w:rsidRDefault="00104E82" w:rsidP="004A198A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وغالبا ما </w:t>
      </w:r>
      <w:r w:rsidRPr="000C6D8C">
        <w:rPr>
          <w:rFonts w:asciiTheme="minorBidi" w:hAnsiTheme="minorBidi"/>
          <w:b/>
          <w:bCs/>
          <w:color w:val="00B0F0"/>
          <w:sz w:val="28"/>
          <w:szCs w:val="28"/>
          <w:rtl/>
          <w:lang w:bidi="ar-EG"/>
        </w:rPr>
        <w:t>تنحصر أهداف البحث في هدفين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="000C6D8C">
        <w:rPr>
          <w:rFonts w:asciiTheme="minorBidi" w:hAnsiTheme="minorBidi" w:hint="cs"/>
          <w:sz w:val="28"/>
          <w:szCs w:val="28"/>
          <w:rtl/>
          <w:lang w:bidi="ar-EG"/>
        </w:rPr>
        <w:t>:</w:t>
      </w:r>
    </w:p>
    <w:p w:rsidR="000C6D8C" w:rsidRDefault="00104E82" w:rsidP="004A198A">
      <w:pPr>
        <w:pStyle w:val="a6"/>
        <w:numPr>
          <w:ilvl w:val="0"/>
          <w:numId w:val="12"/>
        </w:numPr>
        <w:rPr>
          <w:rFonts w:asciiTheme="minorBidi" w:hAnsiTheme="minorBidi" w:hint="cs"/>
          <w:sz w:val="28"/>
          <w:szCs w:val="28"/>
        </w:rPr>
      </w:pP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أحدهما علمي </w:t>
      </w:r>
    </w:p>
    <w:p w:rsidR="000C6D8C" w:rsidRDefault="00104E82" w:rsidP="004A198A">
      <w:pPr>
        <w:pStyle w:val="a6"/>
        <w:numPr>
          <w:ilvl w:val="0"/>
          <w:numId w:val="12"/>
        </w:numPr>
        <w:rPr>
          <w:rFonts w:asciiTheme="minorBidi" w:hAnsiTheme="minorBidi" w:hint="cs"/>
          <w:sz w:val="28"/>
          <w:szCs w:val="28"/>
        </w:rPr>
      </w:pP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والآخر عملي </w:t>
      </w:r>
    </w:p>
    <w:p w:rsidR="000C6D8C" w:rsidRDefault="00104E82" w:rsidP="004A198A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0C6D8C">
        <w:rPr>
          <w:rFonts w:asciiTheme="minorBidi" w:hAnsiTheme="minorBidi"/>
          <w:b/>
          <w:bCs/>
          <w:color w:val="7030A0"/>
          <w:sz w:val="28"/>
          <w:szCs w:val="28"/>
          <w:rtl/>
          <w:lang w:bidi="ar-EG"/>
        </w:rPr>
        <w:t>ويقصد بالهدف العلمي</w:t>
      </w:r>
      <w:r w:rsidR="000C6D8C">
        <w:rPr>
          <w:rFonts w:asciiTheme="minorBidi" w:hAnsiTheme="minorBidi" w:hint="cs"/>
          <w:sz w:val="28"/>
          <w:szCs w:val="28"/>
          <w:rtl/>
          <w:lang w:bidi="ar-EG"/>
        </w:rPr>
        <w:t xml:space="preserve">: 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تقديم إضافات نظرية إلى العلم </w:t>
      </w:r>
      <w:r w:rsidRPr="000C6D8C">
        <w:rPr>
          <w:rFonts w:asciiTheme="minorBidi" w:hAnsiTheme="minorBidi"/>
          <w:color w:val="00B050"/>
          <w:sz w:val="28"/>
          <w:szCs w:val="28"/>
          <w:rtl/>
          <w:lang w:bidi="ar-EG"/>
        </w:rPr>
        <w:t>كاختبار إحدى النظريات القائمة أو إضافة متغيرات جديدة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إلى نظرية قائمة </w:t>
      </w:r>
    </w:p>
    <w:p w:rsidR="00104E82" w:rsidRPr="00A62536" w:rsidRDefault="00104E82" w:rsidP="004A198A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0C6D8C">
        <w:rPr>
          <w:rFonts w:asciiTheme="minorBidi" w:hAnsiTheme="minorBidi"/>
          <w:b/>
          <w:bCs/>
          <w:color w:val="7030A0"/>
          <w:sz w:val="28"/>
          <w:szCs w:val="28"/>
          <w:rtl/>
          <w:lang w:bidi="ar-EG"/>
        </w:rPr>
        <w:t>الهدف العملي فيقصد به</w:t>
      </w:r>
      <w:r w:rsidR="000C6D8C">
        <w:rPr>
          <w:rFonts w:asciiTheme="minorBidi" w:hAnsiTheme="minorBidi" w:hint="cs"/>
          <w:sz w:val="28"/>
          <w:szCs w:val="28"/>
          <w:rtl/>
          <w:lang w:bidi="ar-EG"/>
        </w:rPr>
        <w:t xml:space="preserve">: 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دراسة مشكلة تواجه الأفراد أو المجتمعات للتعرف على العوامل المؤدية إليها والنتائج المترتبة عليها  </w:t>
      </w:r>
      <w:r w:rsidRPr="000C6D8C">
        <w:rPr>
          <w:rFonts w:asciiTheme="minorBidi" w:hAnsiTheme="minorBidi"/>
          <w:color w:val="00B050"/>
          <w:sz w:val="28"/>
          <w:szCs w:val="28"/>
          <w:rtl/>
        </w:rPr>
        <w:t xml:space="preserve">و </w:t>
      </w:r>
      <w:r w:rsidRPr="000C6D8C">
        <w:rPr>
          <w:rFonts w:asciiTheme="minorBidi" w:hAnsiTheme="minorBidi"/>
          <w:color w:val="00B050"/>
          <w:sz w:val="28"/>
          <w:szCs w:val="28"/>
          <w:rtl/>
          <w:lang w:bidi="ar-EG"/>
        </w:rPr>
        <w:t>تقديم حلول علمية تساعد في القضاء على المشكلة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104E82" w:rsidRDefault="00104E82" w:rsidP="004A198A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وكثيرا ما </w:t>
      </w:r>
      <w:r w:rsidRPr="000C6D8C">
        <w:rPr>
          <w:rFonts w:asciiTheme="minorBidi" w:hAnsiTheme="minorBidi"/>
          <w:color w:val="00B050"/>
          <w:sz w:val="28"/>
          <w:szCs w:val="28"/>
          <w:rtl/>
          <w:lang w:bidi="ar-EG"/>
        </w:rPr>
        <w:t>يجمع البحث الواحد بين الهدفين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حيث </w:t>
      </w:r>
      <w:r w:rsidRPr="000C6D8C">
        <w:rPr>
          <w:rFonts w:asciiTheme="minorBidi" w:hAnsiTheme="minorBidi"/>
          <w:color w:val="00B050"/>
          <w:sz w:val="28"/>
          <w:szCs w:val="28"/>
          <w:rtl/>
          <w:lang w:bidi="ar-EG"/>
        </w:rPr>
        <w:t>يتعذر إقامة الفواصل بين الجوانب العلمية والعملية في البحث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.</w:t>
      </w:r>
      <w:r w:rsidRPr="00A62536">
        <w:rPr>
          <w:rFonts w:asciiTheme="minorBidi" w:hAnsiTheme="minorBidi"/>
          <w:sz w:val="28"/>
          <w:szCs w:val="28"/>
        </w:rPr>
        <w:t xml:space="preserve"> </w:t>
      </w:r>
    </w:p>
    <w:p w:rsidR="00A62536" w:rsidRDefault="00A62536" w:rsidP="00A62536">
      <w:pPr>
        <w:pStyle w:val="a6"/>
        <w:ind w:left="360"/>
        <w:rPr>
          <w:rFonts w:asciiTheme="minorBidi" w:hAnsiTheme="minorBidi" w:hint="cs"/>
          <w:sz w:val="28"/>
          <w:szCs w:val="28"/>
          <w:rtl/>
        </w:rPr>
      </w:pPr>
    </w:p>
    <w:p w:rsidR="007B1F10" w:rsidRPr="00A62536" w:rsidRDefault="007B1F10" w:rsidP="00A62536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104E82" w:rsidRPr="00A62536" w:rsidRDefault="00104E82" w:rsidP="004A198A">
      <w:pPr>
        <w:pStyle w:val="a6"/>
        <w:numPr>
          <w:ilvl w:val="0"/>
          <w:numId w:val="5"/>
        </w:numPr>
        <w:rPr>
          <w:rFonts w:asciiTheme="minorBidi" w:hAnsiTheme="minorBidi"/>
          <w:b/>
          <w:bCs/>
          <w:color w:val="C00000"/>
          <w:sz w:val="30"/>
          <w:szCs w:val="30"/>
        </w:rPr>
      </w:pPr>
      <w:r w:rsidRPr="00A62536">
        <w:rPr>
          <w:rFonts w:asciiTheme="minorBidi" w:hAnsiTheme="minorBidi"/>
          <w:b/>
          <w:bCs/>
          <w:color w:val="C00000"/>
          <w:sz w:val="30"/>
          <w:szCs w:val="30"/>
          <w:rtl/>
          <w:lang w:bidi="ar-EG"/>
        </w:rPr>
        <w:lastRenderedPageBreak/>
        <w:t xml:space="preserve">تحديد البناء النظري للبحث </w:t>
      </w:r>
    </w:p>
    <w:p w:rsidR="00104E82" w:rsidRPr="00A62536" w:rsidRDefault="00104E82" w:rsidP="004A198A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تعتبر النماذج والنظريات والمداخل التصورية </w:t>
      </w:r>
      <w:r w:rsidRPr="007B1F10">
        <w:rPr>
          <w:rFonts w:asciiTheme="minorBidi" w:hAnsiTheme="minorBidi"/>
          <w:color w:val="00B050"/>
          <w:sz w:val="28"/>
          <w:szCs w:val="28"/>
          <w:rtl/>
          <w:lang w:bidi="ar-EG"/>
        </w:rPr>
        <w:t xml:space="preserve">موجهات لا غنى عنها في ترشيد البحوث </w:t>
      </w:r>
      <w:r w:rsidR="007B1F10">
        <w:rPr>
          <w:rFonts w:asciiTheme="minorBidi" w:hAnsiTheme="minorBidi" w:hint="cs"/>
          <w:color w:val="00B050"/>
          <w:sz w:val="28"/>
          <w:szCs w:val="28"/>
          <w:rtl/>
          <w:lang w:bidi="ar-EG"/>
        </w:rPr>
        <w:t xml:space="preserve">- </w:t>
      </w:r>
      <w:r w:rsidRPr="007B1F10">
        <w:rPr>
          <w:rFonts w:asciiTheme="minorBidi" w:hAnsiTheme="minorBidi"/>
          <w:color w:val="00B050"/>
          <w:sz w:val="28"/>
          <w:szCs w:val="28"/>
          <w:rtl/>
          <w:lang w:bidi="ar-EG"/>
        </w:rPr>
        <w:t>وتوجيه الملاحظات وصياغة القضايا</w:t>
      </w:r>
      <w:r w:rsidR="007B1F10">
        <w:rPr>
          <w:rFonts w:asciiTheme="minorBidi" w:hAnsiTheme="minorBidi" w:hint="cs"/>
          <w:color w:val="00B050"/>
          <w:sz w:val="28"/>
          <w:szCs w:val="28"/>
          <w:rtl/>
          <w:lang w:bidi="ar-EG"/>
        </w:rPr>
        <w:t xml:space="preserve"> -</w:t>
      </w:r>
      <w:r w:rsidRPr="007B1F10">
        <w:rPr>
          <w:rFonts w:asciiTheme="minorBidi" w:hAnsiTheme="minorBidi"/>
          <w:color w:val="00B050"/>
          <w:sz w:val="28"/>
          <w:szCs w:val="28"/>
          <w:rtl/>
          <w:lang w:bidi="ar-EG"/>
        </w:rPr>
        <w:t xml:space="preserve"> ووضع الفروض </w:t>
      </w:r>
      <w:r w:rsidR="007B1F10">
        <w:rPr>
          <w:rFonts w:asciiTheme="minorBidi" w:hAnsiTheme="minorBidi" w:hint="cs"/>
          <w:color w:val="00B050"/>
          <w:sz w:val="28"/>
          <w:szCs w:val="28"/>
          <w:rtl/>
          <w:lang w:bidi="ar-EG"/>
        </w:rPr>
        <w:t xml:space="preserve">- </w:t>
      </w:r>
      <w:r w:rsidRPr="007B1F10">
        <w:rPr>
          <w:rFonts w:asciiTheme="minorBidi" w:hAnsiTheme="minorBidi"/>
          <w:color w:val="00B050"/>
          <w:sz w:val="28"/>
          <w:szCs w:val="28"/>
          <w:rtl/>
          <w:lang w:bidi="ar-EG"/>
        </w:rPr>
        <w:t>وتفسير وقائع الحياة الاجتماعية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. </w:t>
      </w:r>
    </w:p>
    <w:p w:rsidR="00104E82" w:rsidRDefault="00104E82" w:rsidP="004A198A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لذا ينبغي أن </w:t>
      </w:r>
      <w:r w:rsidRPr="007B1F10">
        <w:rPr>
          <w:rFonts w:asciiTheme="minorBidi" w:hAnsiTheme="minorBidi"/>
          <w:color w:val="00B050"/>
          <w:sz w:val="28"/>
          <w:szCs w:val="28"/>
          <w:rtl/>
          <w:lang w:bidi="ar-EG"/>
        </w:rPr>
        <w:t>يحدد الباحث من البداية البناء النظري الذي يعتمد عليه في توجيه البحث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والذي </w:t>
      </w:r>
      <w:r w:rsidRPr="007B1F10">
        <w:rPr>
          <w:rFonts w:asciiTheme="minorBidi" w:hAnsiTheme="minorBidi"/>
          <w:color w:val="00B050"/>
          <w:sz w:val="28"/>
          <w:szCs w:val="28"/>
          <w:rtl/>
          <w:lang w:bidi="ar-EG"/>
        </w:rPr>
        <w:t>يستمد منه مفاهيمه وفروضه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والذي يستند إليه في </w:t>
      </w:r>
      <w:r w:rsidRPr="007B1F10">
        <w:rPr>
          <w:rFonts w:asciiTheme="minorBidi" w:hAnsiTheme="minorBidi"/>
          <w:color w:val="00B050"/>
          <w:sz w:val="28"/>
          <w:szCs w:val="28"/>
          <w:rtl/>
          <w:lang w:bidi="ar-EG"/>
        </w:rPr>
        <w:t>تفسير النتائج التي يتوصل إليها</w:t>
      </w:r>
      <w:r w:rsidRPr="00A62536">
        <w:rPr>
          <w:rFonts w:asciiTheme="minorBidi" w:hAnsiTheme="minorBidi"/>
          <w:sz w:val="28"/>
          <w:szCs w:val="28"/>
          <w:rtl/>
        </w:rPr>
        <w:t xml:space="preserve"> </w:t>
      </w:r>
    </w:p>
    <w:p w:rsidR="00A62536" w:rsidRPr="00A62536" w:rsidRDefault="00A62536" w:rsidP="00A62536">
      <w:pPr>
        <w:pStyle w:val="a6"/>
        <w:ind w:left="360"/>
        <w:rPr>
          <w:rFonts w:asciiTheme="minorBidi" w:hAnsiTheme="minorBidi"/>
          <w:b/>
          <w:bCs/>
          <w:color w:val="C00000"/>
          <w:sz w:val="28"/>
          <w:szCs w:val="28"/>
        </w:rPr>
      </w:pPr>
    </w:p>
    <w:p w:rsidR="00104E82" w:rsidRPr="00A62536" w:rsidRDefault="00104E82" w:rsidP="004A198A">
      <w:pPr>
        <w:pStyle w:val="a6"/>
        <w:numPr>
          <w:ilvl w:val="0"/>
          <w:numId w:val="5"/>
        </w:numPr>
        <w:rPr>
          <w:rFonts w:asciiTheme="minorBidi" w:hAnsiTheme="minorBidi"/>
          <w:sz w:val="30"/>
          <w:szCs w:val="30"/>
        </w:rPr>
      </w:pPr>
      <w:r w:rsidRPr="00A62536">
        <w:rPr>
          <w:rFonts w:asciiTheme="minorBidi" w:hAnsiTheme="minorBidi"/>
          <w:b/>
          <w:bCs/>
          <w:color w:val="C00000"/>
          <w:sz w:val="30"/>
          <w:szCs w:val="30"/>
          <w:rtl/>
          <w:lang w:bidi="ar-EG"/>
        </w:rPr>
        <w:t xml:space="preserve">تحديد المفاهيم والفروض المستخدمة في البحث </w:t>
      </w:r>
    </w:p>
    <w:p w:rsidR="00104E82" w:rsidRPr="0030492B" w:rsidRDefault="00104E82" w:rsidP="004A198A">
      <w:pPr>
        <w:pStyle w:val="a6"/>
        <w:numPr>
          <w:ilvl w:val="0"/>
          <w:numId w:val="2"/>
        </w:numPr>
        <w:rPr>
          <w:rFonts w:asciiTheme="minorBidi" w:hAnsiTheme="minorBidi" w:hint="cs"/>
          <w:color w:val="00B050"/>
          <w:sz w:val="28"/>
          <w:szCs w:val="28"/>
        </w:rPr>
      </w:pP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يستطيع الباحث أن </w:t>
      </w:r>
      <w:r w:rsidRPr="0030492B">
        <w:rPr>
          <w:rFonts w:asciiTheme="minorBidi" w:hAnsiTheme="minorBidi"/>
          <w:color w:val="00B050"/>
          <w:sz w:val="28"/>
          <w:szCs w:val="28"/>
          <w:rtl/>
          <w:lang w:bidi="ar-EG"/>
        </w:rPr>
        <w:t>يحدد المفاهيم ويصوغ الفروض في ضوء ال</w:t>
      </w:r>
      <w:r w:rsidRPr="0030492B">
        <w:rPr>
          <w:rFonts w:asciiTheme="minorBidi" w:hAnsiTheme="minorBidi"/>
          <w:color w:val="00B050"/>
          <w:sz w:val="28"/>
          <w:szCs w:val="28"/>
          <w:rtl/>
        </w:rPr>
        <w:t>إ</w:t>
      </w:r>
      <w:r w:rsidRPr="0030492B">
        <w:rPr>
          <w:rFonts w:asciiTheme="minorBidi" w:hAnsiTheme="minorBidi"/>
          <w:color w:val="00B050"/>
          <w:sz w:val="28"/>
          <w:szCs w:val="28"/>
          <w:rtl/>
          <w:lang w:bidi="ar-EG"/>
        </w:rPr>
        <w:t>طار</w:t>
      </w:r>
      <w:r w:rsidRPr="0030492B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30492B">
        <w:rPr>
          <w:rFonts w:asciiTheme="minorBidi" w:hAnsiTheme="minorBidi"/>
          <w:color w:val="00B050"/>
          <w:sz w:val="28"/>
          <w:szCs w:val="28"/>
          <w:rtl/>
          <w:lang w:bidi="ar-EG"/>
        </w:rPr>
        <w:t>النظري للبحث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، ولا بد من إلمام الباحث </w:t>
      </w:r>
      <w:r w:rsidRPr="0030492B">
        <w:rPr>
          <w:rFonts w:asciiTheme="minorBidi" w:hAnsiTheme="minorBidi"/>
          <w:color w:val="00B050"/>
          <w:sz w:val="28"/>
          <w:szCs w:val="28"/>
          <w:rtl/>
          <w:lang w:bidi="ar-EG"/>
        </w:rPr>
        <w:t>بالجوانب النظرية للموضوع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الذي يدرسه حتى يتمكن من </w:t>
      </w:r>
      <w:r w:rsidRPr="0030492B">
        <w:rPr>
          <w:rFonts w:asciiTheme="minorBidi" w:hAnsiTheme="minorBidi"/>
          <w:color w:val="00B050"/>
          <w:sz w:val="28"/>
          <w:szCs w:val="28"/>
          <w:rtl/>
          <w:lang w:bidi="ar-EG"/>
        </w:rPr>
        <w:t>تحديد المفاهيم واستنباط الفروض وصياغة القضايا بطريقة علمية .</w:t>
      </w:r>
      <w:r w:rsidRPr="0030492B">
        <w:rPr>
          <w:rFonts w:asciiTheme="minorBidi" w:hAnsiTheme="minorBidi"/>
          <w:color w:val="00B050"/>
          <w:sz w:val="28"/>
          <w:szCs w:val="28"/>
        </w:rPr>
        <w:t xml:space="preserve"> </w:t>
      </w:r>
    </w:p>
    <w:p w:rsidR="00A62536" w:rsidRPr="00A62536" w:rsidRDefault="00A62536" w:rsidP="00A62536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104E82" w:rsidRPr="00A62536" w:rsidRDefault="00104E82" w:rsidP="004A198A">
      <w:pPr>
        <w:pStyle w:val="a6"/>
        <w:numPr>
          <w:ilvl w:val="0"/>
          <w:numId w:val="5"/>
        </w:numPr>
        <w:rPr>
          <w:rFonts w:asciiTheme="minorBidi" w:hAnsiTheme="minorBidi"/>
          <w:b/>
          <w:bCs/>
          <w:color w:val="C00000"/>
          <w:sz w:val="30"/>
          <w:szCs w:val="30"/>
        </w:rPr>
      </w:pPr>
      <w:r w:rsidRPr="00A62536">
        <w:rPr>
          <w:rFonts w:asciiTheme="minorBidi" w:hAnsiTheme="minorBidi"/>
          <w:b/>
          <w:bCs/>
          <w:color w:val="C00000"/>
          <w:sz w:val="30"/>
          <w:szCs w:val="30"/>
          <w:rtl/>
          <w:lang w:bidi="ar-EG"/>
        </w:rPr>
        <w:t>تحديد الإجراءات المنهجية للبحث :</w:t>
      </w:r>
      <w:r w:rsidRPr="00A62536">
        <w:rPr>
          <w:rFonts w:asciiTheme="minorBidi" w:hAnsiTheme="minorBidi"/>
          <w:b/>
          <w:bCs/>
          <w:color w:val="C00000"/>
          <w:sz w:val="30"/>
          <w:szCs w:val="30"/>
        </w:rPr>
        <w:t xml:space="preserve"> </w:t>
      </w:r>
    </w:p>
    <w:p w:rsidR="00232393" w:rsidRDefault="00104E82" w:rsidP="004A198A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ويقتضي ذلك </w:t>
      </w:r>
      <w:r w:rsidRPr="00232393">
        <w:rPr>
          <w:rFonts w:asciiTheme="minorBidi" w:hAnsiTheme="minorBidi"/>
          <w:color w:val="00B050"/>
          <w:sz w:val="28"/>
          <w:szCs w:val="28"/>
          <w:rtl/>
          <w:lang w:bidi="ar-EG"/>
        </w:rPr>
        <w:t>تحديد المناهج التي يرى الباحث أنها تصلح لدراسة المشكلة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، والتحقق من </w:t>
      </w:r>
      <w:r w:rsidRPr="00232393">
        <w:rPr>
          <w:rFonts w:asciiTheme="minorBidi" w:hAnsiTheme="minorBidi"/>
          <w:color w:val="00B050"/>
          <w:sz w:val="28"/>
          <w:szCs w:val="28"/>
          <w:rtl/>
          <w:lang w:bidi="ar-EG"/>
        </w:rPr>
        <w:t>صحة فروض البحث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، وكذلك </w:t>
      </w:r>
      <w:r w:rsidRPr="00232393">
        <w:rPr>
          <w:rFonts w:asciiTheme="minorBidi" w:hAnsiTheme="minorBidi"/>
          <w:color w:val="00B050"/>
          <w:sz w:val="28"/>
          <w:szCs w:val="28"/>
          <w:rtl/>
          <w:lang w:bidi="ar-EG"/>
        </w:rPr>
        <w:t>الأدوات التي يمكن استخدامها لجمع البيانات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232393" w:rsidRDefault="00104E82" w:rsidP="004A198A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فضلا عن </w:t>
      </w:r>
      <w:r w:rsidRPr="00232393">
        <w:rPr>
          <w:rFonts w:asciiTheme="minorBidi" w:hAnsiTheme="minorBidi"/>
          <w:b/>
          <w:bCs/>
          <w:color w:val="0070C0"/>
          <w:sz w:val="28"/>
          <w:szCs w:val="28"/>
          <w:rtl/>
          <w:lang w:bidi="ar-EG"/>
        </w:rPr>
        <w:t>التحديد الواضح لمجالات البحث الثلاثة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: </w:t>
      </w:r>
    </w:p>
    <w:p w:rsidR="00232393" w:rsidRDefault="00104E82" w:rsidP="004A198A">
      <w:pPr>
        <w:pStyle w:val="a6"/>
        <w:numPr>
          <w:ilvl w:val="0"/>
          <w:numId w:val="13"/>
        </w:numPr>
        <w:rPr>
          <w:rFonts w:asciiTheme="minorBidi" w:hAnsiTheme="minorBidi" w:hint="cs"/>
          <w:sz w:val="28"/>
          <w:szCs w:val="28"/>
        </w:rPr>
      </w:pP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البشري </w:t>
      </w:r>
    </w:p>
    <w:p w:rsidR="00232393" w:rsidRDefault="00104E82" w:rsidP="004A198A">
      <w:pPr>
        <w:pStyle w:val="a6"/>
        <w:numPr>
          <w:ilvl w:val="0"/>
          <w:numId w:val="13"/>
        </w:numPr>
        <w:rPr>
          <w:rFonts w:asciiTheme="minorBidi" w:hAnsiTheme="minorBidi" w:hint="cs"/>
          <w:sz w:val="28"/>
          <w:szCs w:val="28"/>
        </w:rPr>
      </w:pP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والمكاني </w:t>
      </w:r>
    </w:p>
    <w:p w:rsidR="00104E82" w:rsidRDefault="00104E82" w:rsidP="004A198A">
      <w:pPr>
        <w:pStyle w:val="a6"/>
        <w:numPr>
          <w:ilvl w:val="0"/>
          <w:numId w:val="13"/>
        </w:numPr>
        <w:rPr>
          <w:rFonts w:asciiTheme="minorBidi" w:hAnsiTheme="minorBidi" w:hint="cs"/>
          <w:sz w:val="28"/>
          <w:szCs w:val="28"/>
        </w:rPr>
      </w:pPr>
      <w:r w:rsidRPr="00A62536">
        <w:rPr>
          <w:rFonts w:asciiTheme="minorBidi" w:hAnsiTheme="minorBidi"/>
          <w:sz w:val="28"/>
          <w:szCs w:val="28"/>
          <w:rtl/>
          <w:lang w:bidi="ar-EG"/>
        </w:rPr>
        <w:t>والزمني .</w:t>
      </w:r>
      <w:r w:rsidRPr="00A62536">
        <w:rPr>
          <w:rFonts w:asciiTheme="minorBidi" w:hAnsiTheme="minorBidi"/>
          <w:sz w:val="28"/>
          <w:szCs w:val="28"/>
        </w:rPr>
        <w:t xml:space="preserve"> </w:t>
      </w:r>
    </w:p>
    <w:p w:rsidR="00A62536" w:rsidRPr="00A62536" w:rsidRDefault="00A62536" w:rsidP="00A62536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104E82" w:rsidRPr="00A62536" w:rsidRDefault="00104E82" w:rsidP="004A198A">
      <w:pPr>
        <w:pStyle w:val="a6"/>
        <w:numPr>
          <w:ilvl w:val="0"/>
          <w:numId w:val="5"/>
        </w:numPr>
        <w:rPr>
          <w:rFonts w:asciiTheme="minorBidi" w:hAnsiTheme="minorBidi"/>
          <w:b/>
          <w:bCs/>
          <w:color w:val="C00000"/>
          <w:sz w:val="30"/>
          <w:szCs w:val="30"/>
        </w:rPr>
      </w:pPr>
      <w:r w:rsidRPr="00A62536">
        <w:rPr>
          <w:rFonts w:asciiTheme="minorBidi" w:hAnsiTheme="minorBidi"/>
          <w:b/>
          <w:bCs/>
          <w:color w:val="C00000"/>
          <w:sz w:val="30"/>
          <w:szCs w:val="30"/>
          <w:rtl/>
          <w:lang w:bidi="ar-EG"/>
        </w:rPr>
        <w:t>تحديد طرق التحليل الإحصائي للبيانات :</w:t>
      </w:r>
      <w:r w:rsidRPr="00A62536">
        <w:rPr>
          <w:rFonts w:asciiTheme="minorBidi" w:hAnsiTheme="minorBidi"/>
          <w:b/>
          <w:bCs/>
          <w:color w:val="C00000"/>
          <w:sz w:val="30"/>
          <w:szCs w:val="30"/>
        </w:rPr>
        <w:t xml:space="preserve"> </w:t>
      </w:r>
    </w:p>
    <w:p w:rsidR="00104E82" w:rsidRPr="00A62536" w:rsidRDefault="00104E82" w:rsidP="004A198A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من الضروري أن يحدد الباحث </w:t>
      </w:r>
      <w:r w:rsidRPr="00232393">
        <w:rPr>
          <w:rFonts w:asciiTheme="minorBidi" w:hAnsiTheme="minorBidi"/>
          <w:color w:val="00B050"/>
          <w:sz w:val="28"/>
          <w:szCs w:val="28"/>
          <w:rtl/>
          <w:lang w:bidi="ar-EG"/>
        </w:rPr>
        <w:t>المقاييس والاختبارات الإحصائية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التي يمكنه الاستفادة بها في </w:t>
      </w:r>
      <w:r w:rsidRPr="00232393">
        <w:rPr>
          <w:rFonts w:asciiTheme="minorBidi" w:hAnsiTheme="minorBidi"/>
          <w:color w:val="00B050"/>
          <w:sz w:val="28"/>
          <w:szCs w:val="28"/>
          <w:u w:val="single"/>
          <w:rtl/>
          <w:lang w:bidi="ar-EG"/>
        </w:rPr>
        <w:t>تحليل البيانات كمقاييس النزعة المركزية والتشتت والارتباط واختبارات دلالة الفروق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A62536" w:rsidRDefault="00104E82" w:rsidP="004A198A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وعن طريق  هذه المقاييس يمكن </w:t>
      </w:r>
      <w:r w:rsidRPr="00232393">
        <w:rPr>
          <w:rFonts w:asciiTheme="minorBidi" w:hAnsiTheme="minorBidi"/>
          <w:color w:val="00B050"/>
          <w:sz w:val="28"/>
          <w:szCs w:val="28"/>
          <w:rtl/>
          <w:lang w:bidi="ar-EG"/>
        </w:rPr>
        <w:t>تحديد الدرجة التي تعمم بها نتائج البحث على المجتمع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الذي </w:t>
      </w:r>
      <w:r w:rsidRPr="00232393">
        <w:rPr>
          <w:rFonts w:asciiTheme="minorBidi" w:hAnsiTheme="minorBidi"/>
          <w:color w:val="00B050"/>
          <w:sz w:val="28"/>
          <w:szCs w:val="28"/>
          <w:rtl/>
          <w:lang w:bidi="ar-EG"/>
        </w:rPr>
        <w:t>أخذت منه العينة</w:t>
      </w:r>
      <w:r w:rsidRPr="00A62536">
        <w:rPr>
          <w:rFonts w:asciiTheme="minorBidi" w:hAnsiTheme="minorBidi"/>
          <w:sz w:val="28"/>
          <w:szCs w:val="28"/>
          <w:rtl/>
          <w:lang w:bidi="ar-EG"/>
        </w:rPr>
        <w:t xml:space="preserve"> وعلى </w:t>
      </w:r>
      <w:r w:rsidRPr="00232393">
        <w:rPr>
          <w:rFonts w:asciiTheme="minorBidi" w:hAnsiTheme="minorBidi"/>
          <w:color w:val="00B050"/>
          <w:sz w:val="28"/>
          <w:szCs w:val="28"/>
          <w:rtl/>
          <w:lang w:bidi="ar-EG"/>
        </w:rPr>
        <w:t>غيره من المجتمعات .</w:t>
      </w:r>
    </w:p>
    <w:p w:rsidR="00104E82" w:rsidRPr="00A62536" w:rsidRDefault="00104E82" w:rsidP="00A62536">
      <w:pPr>
        <w:pStyle w:val="a6"/>
        <w:ind w:left="360"/>
        <w:rPr>
          <w:rFonts w:asciiTheme="minorBidi" w:hAnsiTheme="minorBidi" w:hint="cs"/>
          <w:sz w:val="28"/>
          <w:szCs w:val="28"/>
          <w:rtl/>
        </w:rPr>
      </w:pPr>
      <w:r w:rsidRPr="00A62536">
        <w:rPr>
          <w:rFonts w:asciiTheme="minorBidi" w:hAnsiTheme="minorBidi"/>
          <w:sz w:val="28"/>
          <w:szCs w:val="28"/>
        </w:rPr>
        <w:t xml:space="preserve"> </w:t>
      </w:r>
    </w:p>
    <w:p w:rsidR="00104E82" w:rsidRPr="00234AA3" w:rsidRDefault="00104E82" w:rsidP="004A198A">
      <w:pPr>
        <w:pStyle w:val="a6"/>
        <w:numPr>
          <w:ilvl w:val="0"/>
          <w:numId w:val="6"/>
        </w:numPr>
        <w:rPr>
          <w:rFonts w:asciiTheme="minorBidi" w:hAnsiTheme="minorBidi"/>
          <w:b/>
          <w:bCs/>
          <w:color w:val="C00000"/>
          <w:sz w:val="30"/>
          <w:szCs w:val="30"/>
        </w:rPr>
      </w:pPr>
      <w:r w:rsidRPr="00234AA3">
        <w:rPr>
          <w:rFonts w:asciiTheme="minorBidi" w:hAnsiTheme="minorBidi"/>
          <w:b/>
          <w:bCs/>
          <w:color w:val="C00000"/>
          <w:sz w:val="30"/>
          <w:szCs w:val="30"/>
          <w:rtl/>
          <w:lang w:bidi="ar-EG"/>
        </w:rPr>
        <w:t>تحديد طريقة عرض البيانات :</w:t>
      </w:r>
      <w:r w:rsidRPr="00234AA3">
        <w:rPr>
          <w:rFonts w:asciiTheme="minorBidi" w:hAnsiTheme="minorBidi"/>
          <w:b/>
          <w:bCs/>
          <w:color w:val="C00000"/>
          <w:sz w:val="30"/>
          <w:szCs w:val="30"/>
        </w:rPr>
        <w:t xml:space="preserve"> </w:t>
      </w:r>
    </w:p>
    <w:p w:rsidR="00104E82" w:rsidRPr="00734D13" w:rsidRDefault="00104E82" w:rsidP="004A198A">
      <w:pPr>
        <w:pStyle w:val="a6"/>
        <w:numPr>
          <w:ilvl w:val="0"/>
          <w:numId w:val="2"/>
        </w:numPr>
        <w:rPr>
          <w:rFonts w:asciiTheme="minorBidi" w:hAnsiTheme="minorBidi" w:hint="cs"/>
          <w:color w:val="00B050"/>
          <w:sz w:val="28"/>
          <w:szCs w:val="28"/>
        </w:rPr>
      </w:pPr>
      <w:r w:rsidRPr="00234AA3">
        <w:rPr>
          <w:rFonts w:asciiTheme="minorBidi" w:hAnsiTheme="minorBidi"/>
          <w:sz w:val="28"/>
          <w:szCs w:val="28"/>
          <w:rtl/>
          <w:lang w:bidi="ar-EG"/>
        </w:rPr>
        <w:t xml:space="preserve">عند إعداد الخطة ينبغي </w:t>
      </w:r>
      <w:r w:rsidRPr="00734D13">
        <w:rPr>
          <w:rFonts w:asciiTheme="minorBidi" w:hAnsiTheme="minorBidi"/>
          <w:color w:val="00B050"/>
          <w:sz w:val="28"/>
          <w:szCs w:val="28"/>
          <w:rtl/>
          <w:lang w:bidi="ar-EG"/>
        </w:rPr>
        <w:t>تحديد الطرق التي يمكن استخدامها في عرض نتائج البحث</w:t>
      </w:r>
      <w:r w:rsidRPr="00234AA3">
        <w:rPr>
          <w:rFonts w:asciiTheme="minorBidi" w:hAnsiTheme="minorBidi"/>
          <w:sz w:val="28"/>
          <w:szCs w:val="28"/>
          <w:rtl/>
          <w:lang w:bidi="ar-EG"/>
        </w:rPr>
        <w:t xml:space="preserve"> ، والتي من بينها </w:t>
      </w:r>
      <w:r w:rsidRPr="00734D13">
        <w:rPr>
          <w:rFonts w:asciiTheme="minorBidi" w:hAnsiTheme="minorBidi"/>
          <w:color w:val="00B050"/>
          <w:sz w:val="28"/>
          <w:szCs w:val="28"/>
          <w:rtl/>
          <w:lang w:bidi="ar-EG"/>
        </w:rPr>
        <w:t>الرسوم البيانية الخطية والمصورة والخرائط والجداول الإحصائية</w:t>
      </w:r>
      <w:r w:rsidRPr="00734D13">
        <w:rPr>
          <w:rFonts w:asciiTheme="minorBidi" w:hAnsiTheme="minorBidi"/>
          <w:color w:val="00B050"/>
          <w:sz w:val="28"/>
          <w:szCs w:val="28"/>
        </w:rPr>
        <w:t xml:space="preserve"> </w:t>
      </w:r>
    </w:p>
    <w:p w:rsidR="00234AA3" w:rsidRPr="00234AA3" w:rsidRDefault="00234AA3" w:rsidP="00234AA3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104E82" w:rsidRPr="00234AA3" w:rsidRDefault="00104E82" w:rsidP="004A198A">
      <w:pPr>
        <w:pStyle w:val="a6"/>
        <w:numPr>
          <w:ilvl w:val="0"/>
          <w:numId w:val="6"/>
        </w:numPr>
        <w:rPr>
          <w:rFonts w:asciiTheme="minorBidi" w:hAnsiTheme="minorBidi"/>
          <w:b/>
          <w:bCs/>
          <w:color w:val="C00000"/>
          <w:sz w:val="30"/>
          <w:szCs w:val="30"/>
        </w:rPr>
      </w:pPr>
      <w:r w:rsidRPr="00234AA3">
        <w:rPr>
          <w:rFonts w:asciiTheme="minorBidi" w:hAnsiTheme="minorBidi"/>
          <w:b/>
          <w:bCs/>
          <w:color w:val="C00000"/>
          <w:sz w:val="30"/>
          <w:szCs w:val="30"/>
          <w:rtl/>
          <w:lang w:bidi="ar-EG"/>
        </w:rPr>
        <w:t>تحديد نوع التفسيرات الممكنة :</w:t>
      </w:r>
      <w:r w:rsidRPr="00234AA3">
        <w:rPr>
          <w:rFonts w:asciiTheme="minorBidi" w:hAnsiTheme="minorBidi"/>
          <w:b/>
          <w:bCs/>
          <w:color w:val="C00000"/>
          <w:sz w:val="30"/>
          <w:szCs w:val="30"/>
        </w:rPr>
        <w:t xml:space="preserve"> </w:t>
      </w:r>
    </w:p>
    <w:p w:rsidR="00D93AC8" w:rsidRDefault="00104E82" w:rsidP="004A198A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234AA3">
        <w:rPr>
          <w:rFonts w:asciiTheme="minorBidi" w:hAnsiTheme="minorBidi"/>
          <w:sz w:val="28"/>
          <w:szCs w:val="28"/>
          <w:rtl/>
          <w:lang w:bidi="ar-EG"/>
        </w:rPr>
        <w:t xml:space="preserve">يتجه البحث العلمي إلى  </w:t>
      </w:r>
      <w:r w:rsidRPr="00D93AC8">
        <w:rPr>
          <w:rFonts w:asciiTheme="minorBidi" w:hAnsiTheme="minorBidi"/>
          <w:color w:val="00B050"/>
          <w:sz w:val="28"/>
          <w:szCs w:val="28"/>
          <w:rtl/>
          <w:lang w:bidi="ar-EG"/>
        </w:rPr>
        <w:t>تفسير البيانات وتعميمها بعد جمعها</w:t>
      </w:r>
      <w:r w:rsidRPr="00234AA3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D93AC8" w:rsidRDefault="00104E82" w:rsidP="004A198A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234AA3">
        <w:rPr>
          <w:rFonts w:asciiTheme="minorBidi" w:hAnsiTheme="minorBidi"/>
          <w:sz w:val="28"/>
          <w:szCs w:val="28"/>
          <w:rtl/>
          <w:lang w:bidi="ar-EG"/>
        </w:rPr>
        <w:t xml:space="preserve">لذا ينبغي أن يحدد الباحث </w:t>
      </w:r>
      <w:r w:rsidRPr="00D93AC8">
        <w:rPr>
          <w:rFonts w:asciiTheme="minorBidi" w:hAnsiTheme="minorBidi"/>
          <w:color w:val="00B050"/>
          <w:sz w:val="28"/>
          <w:szCs w:val="28"/>
          <w:rtl/>
          <w:lang w:bidi="ar-EG"/>
        </w:rPr>
        <w:t>نوع التفسيرات المقترحة</w:t>
      </w:r>
      <w:r w:rsidRPr="00234AA3">
        <w:rPr>
          <w:rFonts w:asciiTheme="minorBidi" w:hAnsiTheme="minorBidi"/>
          <w:sz w:val="28"/>
          <w:szCs w:val="28"/>
          <w:rtl/>
          <w:lang w:bidi="ar-EG"/>
        </w:rPr>
        <w:t xml:space="preserve"> والتي تتمشى مع </w:t>
      </w:r>
      <w:r w:rsidRPr="00D93AC8">
        <w:rPr>
          <w:rFonts w:asciiTheme="minorBidi" w:hAnsiTheme="minorBidi"/>
          <w:color w:val="00B050"/>
          <w:sz w:val="28"/>
          <w:szCs w:val="28"/>
          <w:rtl/>
          <w:lang w:bidi="ar-EG"/>
        </w:rPr>
        <w:t>نتائج البحث</w:t>
      </w:r>
      <w:r w:rsidRPr="00234AA3">
        <w:rPr>
          <w:rFonts w:asciiTheme="minorBidi" w:hAnsiTheme="minorBidi"/>
          <w:sz w:val="28"/>
          <w:szCs w:val="28"/>
          <w:rtl/>
          <w:lang w:bidi="ar-EG"/>
        </w:rPr>
        <w:t xml:space="preserve"> بحيث </w:t>
      </w:r>
      <w:r w:rsidRPr="00D93AC8">
        <w:rPr>
          <w:rFonts w:asciiTheme="minorBidi" w:hAnsiTheme="minorBidi"/>
          <w:color w:val="00B050"/>
          <w:sz w:val="28"/>
          <w:szCs w:val="28"/>
          <w:rtl/>
          <w:lang w:bidi="ar-EG"/>
        </w:rPr>
        <w:t>لا يتجاوز التفسير مداه</w:t>
      </w:r>
      <w:r w:rsidRPr="00234AA3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104E82" w:rsidRDefault="00104E82" w:rsidP="004A198A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234AA3">
        <w:rPr>
          <w:rFonts w:asciiTheme="minorBidi" w:hAnsiTheme="minorBidi"/>
          <w:sz w:val="28"/>
          <w:szCs w:val="28"/>
          <w:rtl/>
          <w:lang w:bidi="ar-EG"/>
        </w:rPr>
        <w:t xml:space="preserve">ويتم ذلك في </w:t>
      </w:r>
      <w:r w:rsidRPr="00D93AC8">
        <w:rPr>
          <w:rFonts w:asciiTheme="minorBidi" w:hAnsiTheme="minorBidi"/>
          <w:color w:val="00B050"/>
          <w:sz w:val="28"/>
          <w:szCs w:val="28"/>
          <w:rtl/>
          <w:lang w:bidi="ar-EG"/>
        </w:rPr>
        <w:t>إطار النماذج والنظريات والمداخل التصورية</w:t>
      </w:r>
      <w:r w:rsidRPr="00234AA3">
        <w:rPr>
          <w:rFonts w:asciiTheme="minorBidi" w:hAnsiTheme="minorBidi"/>
          <w:sz w:val="28"/>
          <w:szCs w:val="28"/>
          <w:rtl/>
          <w:lang w:bidi="ar-EG"/>
        </w:rPr>
        <w:t xml:space="preserve"> التي يستخدمها الباحث في توجيه البحث .</w:t>
      </w:r>
      <w:r w:rsidRPr="00234AA3">
        <w:rPr>
          <w:rFonts w:asciiTheme="minorBidi" w:hAnsiTheme="minorBidi"/>
          <w:sz w:val="28"/>
          <w:szCs w:val="28"/>
        </w:rPr>
        <w:t xml:space="preserve"> </w:t>
      </w:r>
    </w:p>
    <w:p w:rsidR="00234AA3" w:rsidRPr="00234AA3" w:rsidRDefault="00234AA3" w:rsidP="00234AA3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104E82" w:rsidRPr="00234AA3" w:rsidRDefault="00104E82" w:rsidP="004A198A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color w:val="C00000"/>
          <w:sz w:val="32"/>
          <w:szCs w:val="32"/>
        </w:rPr>
      </w:pPr>
      <w:r w:rsidRPr="00104E82">
        <w:rPr>
          <w:rFonts w:asciiTheme="minorBidi" w:hAnsiTheme="minorBidi"/>
          <w:sz w:val="28"/>
          <w:szCs w:val="28"/>
          <w:rtl/>
          <w:lang w:bidi="ar-EG"/>
        </w:rPr>
        <w:t> </w:t>
      </w:r>
      <w:r w:rsidR="00234AA3" w:rsidRPr="00234AA3">
        <w:rPr>
          <w:rFonts w:asciiTheme="minorBidi" w:hAnsiTheme="minorBidi"/>
          <w:b/>
          <w:bCs/>
          <w:color w:val="C00000"/>
          <w:sz w:val="32"/>
          <w:szCs w:val="32"/>
          <w:rtl/>
        </w:rPr>
        <w:t>نموذج لخطة بحث</w:t>
      </w:r>
    </w:p>
    <w:p w:rsidR="00104E82" w:rsidRPr="00234AA3" w:rsidRDefault="00104E82" w:rsidP="004A198A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234AA3">
        <w:rPr>
          <w:rFonts w:asciiTheme="minorBidi" w:hAnsiTheme="minorBidi"/>
          <w:sz w:val="28"/>
          <w:szCs w:val="28"/>
          <w:rtl/>
          <w:lang w:bidi="ar-EG"/>
        </w:rPr>
        <w:t xml:space="preserve">البحث : "النمو الحضري وآثاره الاجتماعية في منطقة </w:t>
      </w:r>
      <w:r w:rsidRPr="00F836BF">
        <w:rPr>
          <w:rFonts w:asciiTheme="minorBidi" w:hAnsiTheme="minorBidi"/>
          <w:b/>
          <w:bCs/>
          <w:color w:val="FF00FF"/>
          <w:sz w:val="28"/>
          <w:szCs w:val="28"/>
          <w:rtl/>
          <w:lang w:bidi="ar-EG"/>
        </w:rPr>
        <w:t xml:space="preserve">بولاق </w:t>
      </w:r>
      <w:r w:rsidR="009B2472" w:rsidRPr="00F836BF">
        <w:rPr>
          <w:rFonts w:asciiTheme="minorBidi" w:hAnsiTheme="minorBidi" w:hint="cs"/>
          <w:b/>
          <w:bCs/>
          <w:color w:val="FF00FF"/>
          <w:sz w:val="28"/>
          <w:szCs w:val="28"/>
          <w:rtl/>
          <w:lang w:bidi="ar-EG"/>
        </w:rPr>
        <w:t>الدكروري</w:t>
      </w:r>
      <w:r w:rsidRPr="00234AA3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="009B2472">
        <w:rPr>
          <w:rFonts w:asciiTheme="minorBidi" w:hAnsiTheme="minorBidi" w:hint="cs"/>
          <w:sz w:val="28"/>
          <w:szCs w:val="28"/>
          <w:rtl/>
          <w:lang w:bidi="ar-EG"/>
        </w:rPr>
        <w:t xml:space="preserve"> </w:t>
      </w:r>
      <w:r w:rsidRPr="00234AA3">
        <w:rPr>
          <w:rFonts w:asciiTheme="minorBidi" w:hAnsiTheme="minorBidi"/>
          <w:sz w:val="28"/>
          <w:szCs w:val="28"/>
          <w:rtl/>
          <w:lang w:bidi="ar-EG"/>
        </w:rPr>
        <w:t>بالقاهرة "</w:t>
      </w:r>
      <w:r w:rsidRPr="00234AA3">
        <w:rPr>
          <w:rFonts w:asciiTheme="minorBidi" w:hAnsiTheme="minorBidi"/>
          <w:sz w:val="28"/>
          <w:szCs w:val="28"/>
        </w:rPr>
        <w:t xml:space="preserve"> </w:t>
      </w:r>
    </w:p>
    <w:p w:rsidR="00104E82" w:rsidRPr="00234AA3" w:rsidRDefault="00104E82" w:rsidP="004A198A">
      <w:pPr>
        <w:pStyle w:val="a6"/>
        <w:numPr>
          <w:ilvl w:val="0"/>
          <w:numId w:val="7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234AA3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>وتنحصر</w:t>
      </w:r>
      <w:r w:rsidRPr="00234AA3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234AA3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 xml:space="preserve">النقاط التي يهدف البحث </w:t>
      </w:r>
      <w:r w:rsidRPr="00234AA3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  <w:lang w:bidi="ar-EG"/>
        </w:rPr>
        <w:t>إ</w:t>
      </w:r>
      <w:r w:rsidRPr="00234AA3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>لى التعرف عليها فيما يلي :</w:t>
      </w:r>
      <w:r w:rsidRPr="00234AA3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</w:p>
    <w:p w:rsidR="00104E82" w:rsidRPr="007A0D8D" w:rsidRDefault="00104E82" w:rsidP="004A198A">
      <w:pPr>
        <w:pStyle w:val="a6"/>
        <w:numPr>
          <w:ilvl w:val="0"/>
          <w:numId w:val="8"/>
        </w:numPr>
        <w:rPr>
          <w:rFonts w:asciiTheme="minorBidi" w:hAnsiTheme="minorBidi"/>
          <w:sz w:val="28"/>
          <w:szCs w:val="28"/>
        </w:rPr>
      </w:pPr>
      <w:r w:rsidRPr="007A0D8D">
        <w:rPr>
          <w:rFonts w:asciiTheme="minorBidi" w:hAnsiTheme="minorBidi"/>
          <w:sz w:val="28"/>
          <w:szCs w:val="28"/>
          <w:rtl/>
          <w:lang w:bidi="ar-EG"/>
        </w:rPr>
        <w:lastRenderedPageBreak/>
        <w:t xml:space="preserve">تركيب السكان في المنطقة ، وتحديد مصادر النمو السكاني مع </w:t>
      </w:r>
      <w:r w:rsidRPr="00F836BF">
        <w:rPr>
          <w:rFonts w:asciiTheme="minorBidi" w:hAnsiTheme="minorBidi"/>
          <w:color w:val="00B050"/>
          <w:sz w:val="28"/>
          <w:szCs w:val="28"/>
          <w:rtl/>
          <w:lang w:bidi="ar-EG"/>
        </w:rPr>
        <w:t>محاولة التعرف على صور الهجرة من الريف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 في هذا النمو .</w:t>
      </w:r>
      <w:r w:rsidRPr="007A0D8D">
        <w:rPr>
          <w:rFonts w:asciiTheme="minorBidi" w:hAnsiTheme="minorBidi"/>
          <w:sz w:val="28"/>
          <w:szCs w:val="28"/>
        </w:rPr>
        <w:t xml:space="preserve"> </w:t>
      </w:r>
    </w:p>
    <w:p w:rsidR="00104E82" w:rsidRPr="00234AA3" w:rsidRDefault="00104E82" w:rsidP="004A198A">
      <w:pPr>
        <w:pStyle w:val="a6"/>
        <w:numPr>
          <w:ilvl w:val="0"/>
          <w:numId w:val="8"/>
        </w:numPr>
        <w:rPr>
          <w:rFonts w:asciiTheme="minorBidi" w:hAnsiTheme="minorBidi"/>
          <w:sz w:val="28"/>
          <w:szCs w:val="28"/>
        </w:rPr>
      </w:pPr>
      <w:r w:rsidRPr="00234AA3">
        <w:rPr>
          <w:rFonts w:asciiTheme="minorBidi" w:hAnsiTheme="minorBidi"/>
          <w:sz w:val="28"/>
          <w:szCs w:val="28"/>
          <w:rtl/>
          <w:lang w:bidi="ar-EG"/>
        </w:rPr>
        <w:t>النمو العمراني في المنطقة وتحديد مناطق التركز السكاني .</w:t>
      </w:r>
      <w:r w:rsidRPr="00234AA3">
        <w:rPr>
          <w:rFonts w:asciiTheme="minorBidi" w:hAnsiTheme="minorBidi"/>
          <w:sz w:val="28"/>
          <w:szCs w:val="28"/>
        </w:rPr>
        <w:t xml:space="preserve"> </w:t>
      </w:r>
    </w:p>
    <w:p w:rsidR="00234AA3" w:rsidRPr="00234AA3" w:rsidRDefault="00104E82" w:rsidP="004A198A">
      <w:pPr>
        <w:pStyle w:val="a6"/>
        <w:numPr>
          <w:ilvl w:val="0"/>
          <w:numId w:val="8"/>
        </w:numPr>
        <w:rPr>
          <w:rFonts w:asciiTheme="minorBidi" w:hAnsiTheme="minorBidi" w:hint="cs"/>
          <w:sz w:val="28"/>
          <w:szCs w:val="28"/>
          <w:rtl/>
        </w:rPr>
      </w:pPr>
      <w:r w:rsidRPr="00234AA3">
        <w:rPr>
          <w:rFonts w:asciiTheme="minorBidi" w:hAnsiTheme="minorBidi"/>
          <w:sz w:val="28"/>
          <w:szCs w:val="28"/>
          <w:rtl/>
          <w:lang w:bidi="ar-EG"/>
        </w:rPr>
        <w:t xml:space="preserve">الحالة الأسرية </w:t>
      </w:r>
      <w:r w:rsidRPr="00234AA3">
        <w:rPr>
          <w:rFonts w:asciiTheme="minorBidi" w:hAnsiTheme="minorBidi"/>
          <w:sz w:val="28"/>
          <w:szCs w:val="28"/>
          <w:rtl/>
        </w:rPr>
        <w:t xml:space="preserve">             </w:t>
      </w:r>
    </w:p>
    <w:p w:rsidR="00104E82" w:rsidRPr="00234AA3" w:rsidRDefault="00104E82" w:rsidP="004A198A">
      <w:pPr>
        <w:pStyle w:val="a6"/>
        <w:numPr>
          <w:ilvl w:val="0"/>
          <w:numId w:val="8"/>
        </w:numPr>
        <w:rPr>
          <w:rFonts w:asciiTheme="minorBidi" w:hAnsiTheme="minorBidi"/>
          <w:sz w:val="28"/>
          <w:szCs w:val="28"/>
        </w:rPr>
      </w:pPr>
      <w:r w:rsidRPr="00234AA3">
        <w:rPr>
          <w:rFonts w:asciiTheme="minorBidi" w:hAnsiTheme="minorBidi"/>
          <w:sz w:val="28"/>
          <w:szCs w:val="28"/>
          <w:rtl/>
          <w:lang w:bidi="ar-EG"/>
        </w:rPr>
        <w:t xml:space="preserve">الحالة الاقتصادية </w:t>
      </w:r>
    </w:p>
    <w:p w:rsidR="00234AA3" w:rsidRPr="00234AA3" w:rsidRDefault="00104E82" w:rsidP="004A198A">
      <w:pPr>
        <w:pStyle w:val="a6"/>
        <w:numPr>
          <w:ilvl w:val="0"/>
          <w:numId w:val="8"/>
        </w:numPr>
        <w:rPr>
          <w:rFonts w:asciiTheme="minorBidi" w:hAnsiTheme="minorBidi" w:hint="cs"/>
          <w:sz w:val="28"/>
          <w:szCs w:val="28"/>
          <w:rtl/>
        </w:rPr>
      </w:pPr>
      <w:r w:rsidRPr="00234AA3">
        <w:rPr>
          <w:rFonts w:asciiTheme="minorBidi" w:hAnsiTheme="minorBidi"/>
          <w:sz w:val="28"/>
          <w:szCs w:val="28"/>
          <w:rtl/>
          <w:lang w:bidi="ar-EG"/>
        </w:rPr>
        <w:t xml:space="preserve">الحالة التعليمية </w:t>
      </w:r>
      <w:r w:rsidRPr="00234AA3">
        <w:rPr>
          <w:rFonts w:asciiTheme="minorBidi" w:hAnsiTheme="minorBidi"/>
          <w:sz w:val="28"/>
          <w:szCs w:val="28"/>
          <w:rtl/>
        </w:rPr>
        <w:t xml:space="preserve">             </w:t>
      </w:r>
    </w:p>
    <w:p w:rsidR="00104E82" w:rsidRPr="00234AA3" w:rsidRDefault="00104E82" w:rsidP="004A198A">
      <w:pPr>
        <w:pStyle w:val="a6"/>
        <w:numPr>
          <w:ilvl w:val="0"/>
          <w:numId w:val="8"/>
        </w:numPr>
        <w:rPr>
          <w:rFonts w:asciiTheme="minorBidi" w:hAnsiTheme="minorBidi"/>
          <w:sz w:val="28"/>
          <w:szCs w:val="28"/>
        </w:rPr>
      </w:pPr>
      <w:r w:rsidRPr="00234AA3">
        <w:rPr>
          <w:rFonts w:asciiTheme="minorBidi" w:hAnsiTheme="minorBidi"/>
          <w:sz w:val="28"/>
          <w:szCs w:val="28"/>
          <w:rtl/>
          <w:lang w:bidi="ar-EG"/>
        </w:rPr>
        <w:t xml:space="preserve">الحالة الدينية </w:t>
      </w:r>
    </w:p>
    <w:p w:rsidR="00234AA3" w:rsidRPr="00234AA3" w:rsidRDefault="00104E82" w:rsidP="004A198A">
      <w:pPr>
        <w:pStyle w:val="a6"/>
        <w:numPr>
          <w:ilvl w:val="0"/>
          <w:numId w:val="8"/>
        </w:numPr>
        <w:rPr>
          <w:rFonts w:asciiTheme="minorBidi" w:hAnsiTheme="minorBidi" w:hint="cs"/>
          <w:sz w:val="28"/>
          <w:szCs w:val="28"/>
          <w:rtl/>
        </w:rPr>
      </w:pPr>
      <w:r w:rsidRPr="00234AA3">
        <w:rPr>
          <w:rFonts w:asciiTheme="minorBidi" w:hAnsiTheme="minorBidi"/>
          <w:sz w:val="28"/>
          <w:szCs w:val="28"/>
          <w:rtl/>
          <w:lang w:bidi="ar-EG"/>
        </w:rPr>
        <w:t xml:space="preserve">الحالة الصحية </w:t>
      </w:r>
      <w:r w:rsidRPr="00234AA3">
        <w:rPr>
          <w:rFonts w:asciiTheme="minorBidi" w:hAnsiTheme="minorBidi"/>
          <w:sz w:val="28"/>
          <w:szCs w:val="28"/>
          <w:rtl/>
        </w:rPr>
        <w:t xml:space="preserve">             </w:t>
      </w:r>
    </w:p>
    <w:p w:rsidR="00104E82" w:rsidRPr="00234AA3" w:rsidRDefault="00104E82" w:rsidP="004A198A">
      <w:pPr>
        <w:pStyle w:val="a6"/>
        <w:numPr>
          <w:ilvl w:val="0"/>
          <w:numId w:val="8"/>
        </w:numPr>
        <w:rPr>
          <w:rFonts w:asciiTheme="minorBidi" w:hAnsiTheme="minorBidi"/>
          <w:sz w:val="28"/>
          <w:szCs w:val="28"/>
        </w:rPr>
      </w:pPr>
      <w:r w:rsidRPr="00234AA3">
        <w:rPr>
          <w:rFonts w:asciiTheme="minorBidi" w:hAnsiTheme="minorBidi"/>
          <w:sz w:val="28"/>
          <w:szCs w:val="28"/>
          <w:rtl/>
          <w:lang w:bidi="ar-EG"/>
        </w:rPr>
        <w:t>الترويح وشغل أوقات الفراغ</w:t>
      </w:r>
      <w:r w:rsidRPr="00234AA3">
        <w:rPr>
          <w:rFonts w:asciiTheme="minorBidi" w:hAnsiTheme="minorBidi"/>
          <w:sz w:val="28"/>
          <w:szCs w:val="28"/>
        </w:rPr>
        <w:t xml:space="preserve"> </w:t>
      </w:r>
    </w:p>
    <w:p w:rsidR="00104E82" w:rsidRPr="007A0D8D" w:rsidRDefault="00104E82" w:rsidP="004A198A">
      <w:pPr>
        <w:pStyle w:val="a6"/>
        <w:numPr>
          <w:ilvl w:val="0"/>
          <w:numId w:val="8"/>
        </w:numPr>
        <w:rPr>
          <w:rFonts w:asciiTheme="minorBidi" w:hAnsiTheme="minorBidi"/>
          <w:sz w:val="28"/>
          <w:szCs w:val="28"/>
        </w:rPr>
      </w:pPr>
      <w:r w:rsidRPr="007A0D8D">
        <w:rPr>
          <w:rFonts w:asciiTheme="minorBidi" w:hAnsiTheme="minorBidi"/>
          <w:sz w:val="28"/>
          <w:szCs w:val="28"/>
          <w:rtl/>
          <w:lang w:bidi="ar-EG"/>
        </w:rPr>
        <w:t>المشكلات الاجتماعية الأساسية بالمنطقة</w:t>
      </w:r>
      <w:r w:rsidRPr="007A0D8D">
        <w:rPr>
          <w:rFonts w:asciiTheme="minorBidi" w:hAnsiTheme="minorBidi"/>
          <w:sz w:val="28"/>
          <w:szCs w:val="28"/>
        </w:rPr>
        <w:t xml:space="preserve"> </w:t>
      </w:r>
    </w:p>
    <w:p w:rsidR="00104E82" w:rsidRPr="007A0D8D" w:rsidRDefault="00104E82" w:rsidP="004A198A">
      <w:pPr>
        <w:pStyle w:val="a6"/>
        <w:numPr>
          <w:ilvl w:val="0"/>
          <w:numId w:val="9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7A0D8D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>ويمكن تحديد أهداف البحث فيما يلي :</w:t>
      </w:r>
      <w:r w:rsidRPr="007A0D8D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</w:p>
    <w:p w:rsidR="00104E82" w:rsidRPr="007A0D8D" w:rsidRDefault="00104E82" w:rsidP="004A198A">
      <w:pPr>
        <w:pStyle w:val="a6"/>
        <w:numPr>
          <w:ilvl w:val="0"/>
          <w:numId w:val="10"/>
        </w:numPr>
        <w:rPr>
          <w:rFonts w:asciiTheme="minorBidi" w:hAnsiTheme="minorBidi" w:hint="cs"/>
          <w:sz w:val="28"/>
          <w:szCs w:val="28"/>
        </w:rPr>
      </w:pP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التعرف على </w:t>
      </w:r>
      <w:r w:rsidRPr="009B2472">
        <w:rPr>
          <w:rFonts w:asciiTheme="minorBidi" w:hAnsiTheme="minorBidi"/>
          <w:color w:val="00B050"/>
          <w:sz w:val="28"/>
          <w:szCs w:val="28"/>
          <w:rtl/>
          <w:lang w:bidi="ar-EG"/>
        </w:rPr>
        <w:t>الملامح الأساسية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 لمجتمع </w:t>
      </w:r>
      <w:r w:rsidRPr="00F836BF">
        <w:rPr>
          <w:rFonts w:asciiTheme="minorBidi" w:hAnsiTheme="minorBidi"/>
          <w:b/>
          <w:bCs/>
          <w:color w:val="FF00FF"/>
          <w:sz w:val="28"/>
          <w:szCs w:val="28"/>
          <w:rtl/>
          <w:lang w:bidi="ar-EG"/>
        </w:rPr>
        <w:t>بولاق الدكرور</w:t>
      </w:r>
      <w:r w:rsidR="009B2472" w:rsidRPr="00F836BF">
        <w:rPr>
          <w:rFonts w:asciiTheme="minorBidi" w:hAnsiTheme="minorBidi" w:hint="cs"/>
          <w:b/>
          <w:bCs/>
          <w:color w:val="FF00FF"/>
          <w:sz w:val="28"/>
          <w:szCs w:val="28"/>
          <w:rtl/>
          <w:lang w:bidi="ar-EG"/>
        </w:rPr>
        <w:t>ي</w:t>
      </w:r>
      <w:r w:rsidR="009B2472">
        <w:rPr>
          <w:rFonts w:asciiTheme="minorBidi" w:hAnsiTheme="minorBidi" w:hint="cs"/>
          <w:sz w:val="28"/>
          <w:szCs w:val="28"/>
          <w:rtl/>
          <w:lang w:bidi="ar-EG"/>
        </w:rPr>
        <w:t xml:space="preserve"> 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، وتكوين صورة متكاملة عن </w:t>
      </w:r>
      <w:r w:rsidRPr="009B2472">
        <w:rPr>
          <w:rFonts w:asciiTheme="minorBidi" w:hAnsiTheme="minorBidi"/>
          <w:color w:val="00B050"/>
          <w:sz w:val="28"/>
          <w:szCs w:val="28"/>
          <w:rtl/>
          <w:lang w:bidi="ar-EG"/>
        </w:rPr>
        <w:t>الظواهر والنظم الاجتماعية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 السائدة بالمجتمع </w:t>
      </w:r>
      <w:r w:rsidRPr="009B2472">
        <w:rPr>
          <w:rFonts w:asciiTheme="minorBidi" w:hAnsiTheme="minorBidi"/>
          <w:color w:val="00B050"/>
          <w:sz w:val="28"/>
          <w:szCs w:val="28"/>
          <w:rtl/>
          <w:lang w:bidi="ar-EG"/>
        </w:rPr>
        <w:t>لتكون أساسا لدراسات متعمقة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 في الجوانب التي يكشف عنها البحث .</w:t>
      </w:r>
      <w:r w:rsidRPr="007A0D8D">
        <w:rPr>
          <w:rFonts w:asciiTheme="minorBidi" w:hAnsiTheme="minorBidi"/>
          <w:sz w:val="28"/>
          <w:szCs w:val="28"/>
        </w:rPr>
        <w:t xml:space="preserve"> </w:t>
      </w:r>
    </w:p>
    <w:p w:rsidR="00104E82" w:rsidRPr="007A0D8D" w:rsidRDefault="00104E82" w:rsidP="004A198A">
      <w:pPr>
        <w:pStyle w:val="a6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7A0D8D">
        <w:rPr>
          <w:rFonts w:asciiTheme="minorBidi" w:hAnsiTheme="minorBidi"/>
          <w:sz w:val="28"/>
          <w:szCs w:val="28"/>
          <w:rtl/>
        </w:rPr>
        <w:t xml:space="preserve"> 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الوصول إلى </w:t>
      </w:r>
      <w:r w:rsidRPr="009B2472">
        <w:rPr>
          <w:rFonts w:asciiTheme="minorBidi" w:hAnsiTheme="minorBidi"/>
          <w:color w:val="00B050"/>
          <w:sz w:val="28"/>
          <w:szCs w:val="28"/>
          <w:rtl/>
          <w:lang w:bidi="ar-EG"/>
        </w:rPr>
        <w:t>تعميمات متعلقة بالآثار التي تحدثها عمليات التحضر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 في مختلف جوانب الحياة لاجتماعية ، </w:t>
      </w:r>
      <w:r w:rsidRPr="009B2472">
        <w:rPr>
          <w:rFonts w:asciiTheme="minorBidi" w:hAnsiTheme="minorBidi"/>
          <w:color w:val="00B050"/>
          <w:sz w:val="28"/>
          <w:szCs w:val="28"/>
          <w:rtl/>
          <w:lang w:bidi="ar-EG"/>
        </w:rPr>
        <w:t>والمقارنة بين الحقائق التي يكشف عنها البحث وبين النتائج التي أسفرت عنها البحوث السابقة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 في </w:t>
      </w:r>
      <w:r w:rsidRPr="009B2472">
        <w:rPr>
          <w:rFonts w:asciiTheme="minorBidi" w:hAnsiTheme="minorBidi"/>
          <w:color w:val="00B050"/>
          <w:sz w:val="28"/>
          <w:szCs w:val="28"/>
          <w:rtl/>
          <w:lang w:bidi="ar-EG"/>
        </w:rPr>
        <w:t>المجتمعات الغربية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 .</w:t>
      </w:r>
      <w:r w:rsidRPr="007A0D8D">
        <w:rPr>
          <w:rFonts w:asciiTheme="minorBidi" w:hAnsiTheme="minorBidi"/>
          <w:sz w:val="28"/>
          <w:szCs w:val="28"/>
        </w:rPr>
        <w:t xml:space="preserve"> </w:t>
      </w:r>
    </w:p>
    <w:p w:rsidR="00F836BF" w:rsidRDefault="00104E82" w:rsidP="004A198A">
      <w:pPr>
        <w:pStyle w:val="a6"/>
        <w:numPr>
          <w:ilvl w:val="0"/>
          <w:numId w:val="10"/>
        </w:numPr>
        <w:rPr>
          <w:rFonts w:asciiTheme="minorBidi" w:hAnsiTheme="minorBidi" w:hint="cs"/>
          <w:sz w:val="28"/>
          <w:szCs w:val="28"/>
        </w:rPr>
      </w:pPr>
      <w:r w:rsidRPr="007A0D8D">
        <w:rPr>
          <w:rFonts w:asciiTheme="minorBidi" w:hAnsiTheme="minorBidi"/>
          <w:sz w:val="28"/>
          <w:szCs w:val="28"/>
          <w:rtl/>
        </w:rPr>
        <w:t xml:space="preserve"> </w:t>
      </w:r>
      <w:r w:rsidRPr="00F836BF">
        <w:rPr>
          <w:rFonts w:asciiTheme="minorBidi" w:hAnsiTheme="minorBidi"/>
          <w:color w:val="00B050"/>
          <w:sz w:val="28"/>
          <w:szCs w:val="28"/>
          <w:rtl/>
          <w:lang w:bidi="ar-EG"/>
        </w:rPr>
        <w:t>الوقوف على المشكلات الاجتماعية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 بمنطقة </w:t>
      </w:r>
      <w:r w:rsidRPr="00F836BF">
        <w:rPr>
          <w:rFonts w:asciiTheme="minorBidi" w:hAnsiTheme="minorBidi"/>
          <w:b/>
          <w:bCs/>
          <w:color w:val="FF00FF"/>
          <w:sz w:val="28"/>
          <w:szCs w:val="28"/>
          <w:rtl/>
          <w:lang w:bidi="ar-EG"/>
        </w:rPr>
        <w:t>بولاق الدكرور</w:t>
      </w:r>
      <w:r w:rsidR="009B2472" w:rsidRPr="00F836BF">
        <w:rPr>
          <w:rFonts w:asciiTheme="minorBidi" w:hAnsiTheme="minorBidi" w:hint="cs"/>
          <w:b/>
          <w:bCs/>
          <w:color w:val="FF00FF"/>
          <w:sz w:val="28"/>
          <w:szCs w:val="28"/>
          <w:rtl/>
          <w:lang w:bidi="ar-EG"/>
        </w:rPr>
        <w:t>ي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 ومحاولة </w:t>
      </w:r>
      <w:r w:rsidRPr="00F836BF">
        <w:rPr>
          <w:rFonts w:asciiTheme="minorBidi" w:hAnsiTheme="minorBidi"/>
          <w:color w:val="00B050"/>
          <w:sz w:val="28"/>
          <w:szCs w:val="28"/>
          <w:rtl/>
          <w:lang w:bidi="ar-EG"/>
        </w:rPr>
        <w:t>إيجاد الحلول العلمية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 لها والتعرف على </w:t>
      </w:r>
      <w:r w:rsidRPr="00F836BF">
        <w:rPr>
          <w:rFonts w:asciiTheme="minorBidi" w:hAnsiTheme="minorBidi"/>
          <w:color w:val="00B050"/>
          <w:sz w:val="28"/>
          <w:szCs w:val="28"/>
          <w:rtl/>
          <w:lang w:bidi="ar-EG"/>
        </w:rPr>
        <w:t>المشكلات الاجتماعية المصاحبة لظاهرة التحضر عموما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104E82" w:rsidRPr="007A0D8D" w:rsidRDefault="00104E82" w:rsidP="004A198A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 ثم الخروج </w:t>
      </w:r>
      <w:r w:rsidRPr="00F836BF">
        <w:rPr>
          <w:rFonts w:asciiTheme="minorBidi" w:hAnsiTheme="minorBidi"/>
          <w:color w:val="00B050"/>
          <w:sz w:val="28"/>
          <w:szCs w:val="28"/>
          <w:rtl/>
          <w:lang w:bidi="ar-EG"/>
        </w:rPr>
        <w:t>بمؤشرات تفيد في وضع السياسة الاجتماعية للدولة والنهوض بالمجتمعات المحلية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104E82" w:rsidRPr="007A0D8D" w:rsidRDefault="00104E82" w:rsidP="004A198A">
      <w:pPr>
        <w:pStyle w:val="a6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E06EBD">
        <w:rPr>
          <w:rFonts w:asciiTheme="minorBidi" w:hAnsiTheme="minorBidi"/>
          <w:b/>
          <w:bCs/>
          <w:color w:val="00B050"/>
          <w:sz w:val="28"/>
          <w:szCs w:val="28"/>
          <w:rtl/>
          <w:lang w:bidi="ar-EG"/>
        </w:rPr>
        <w:t>نوع الدراسة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 : وصفية </w:t>
      </w:r>
    </w:p>
    <w:p w:rsidR="00104E82" w:rsidRPr="007A0D8D" w:rsidRDefault="00104E82" w:rsidP="004A198A">
      <w:pPr>
        <w:pStyle w:val="a6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E06EBD">
        <w:rPr>
          <w:rFonts w:asciiTheme="minorBidi" w:hAnsiTheme="minorBidi"/>
          <w:b/>
          <w:bCs/>
          <w:color w:val="00B050"/>
          <w:sz w:val="28"/>
          <w:szCs w:val="28"/>
          <w:rtl/>
          <w:lang w:bidi="ar-EG"/>
        </w:rPr>
        <w:t>المنهج المستخدم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 : المسح الاجتماعي بطريق العينة </w:t>
      </w:r>
    </w:p>
    <w:p w:rsidR="00104E82" w:rsidRPr="007A0D8D" w:rsidRDefault="00104E82" w:rsidP="004A198A">
      <w:pPr>
        <w:pStyle w:val="a6"/>
        <w:numPr>
          <w:ilvl w:val="0"/>
          <w:numId w:val="10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7A0D8D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7A0D8D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>وسائل جمع البيانات :</w:t>
      </w:r>
      <w:r w:rsidRPr="007A0D8D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</w:p>
    <w:p w:rsidR="00E06EBD" w:rsidRDefault="00104E82" w:rsidP="004A198A">
      <w:pPr>
        <w:pStyle w:val="a6"/>
        <w:numPr>
          <w:ilvl w:val="0"/>
          <w:numId w:val="11"/>
        </w:numPr>
        <w:rPr>
          <w:rFonts w:asciiTheme="minorBidi" w:hAnsiTheme="minorBidi" w:hint="cs"/>
          <w:sz w:val="28"/>
          <w:szCs w:val="28"/>
        </w:rPr>
      </w:pPr>
      <w:r w:rsidRPr="007A0D8D">
        <w:rPr>
          <w:rFonts w:asciiTheme="minorBidi" w:hAnsiTheme="minorBidi"/>
          <w:sz w:val="28"/>
          <w:szCs w:val="28"/>
          <w:rtl/>
        </w:rPr>
        <w:t xml:space="preserve"> 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البيانات والنشرات الإحصائية </w:t>
      </w:r>
      <w:r w:rsidR="00E06EBD">
        <w:rPr>
          <w:rFonts w:asciiTheme="minorBidi" w:hAnsiTheme="minorBidi" w:hint="cs"/>
          <w:sz w:val="28"/>
          <w:szCs w:val="28"/>
          <w:rtl/>
          <w:lang w:bidi="ar-EG"/>
        </w:rPr>
        <w:t>:</w:t>
      </w:r>
    </w:p>
    <w:p w:rsidR="00E06EBD" w:rsidRDefault="00104E82" w:rsidP="004A198A">
      <w:pPr>
        <w:pStyle w:val="a6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E06EBD">
        <w:rPr>
          <w:rFonts w:asciiTheme="minorBidi" w:hAnsiTheme="minorBidi"/>
          <w:b/>
          <w:bCs/>
          <w:color w:val="7030A0"/>
          <w:sz w:val="28"/>
          <w:szCs w:val="28"/>
          <w:rtl/>
          <w:lang w:bidi="ar-EG"/>
        </w:rPr>
        <w:t>ومن أهمها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="00E06EBD">
        <w:rPr>
          <w:rFonts w:asciiTheme="minorBidi" w:hAnsiTheme="minorBidi" w:hint="cs"/>
          <w:sz w:val="28"/>
          <w:szCs w:val="28"/>
          <w:rtl/>
        </w:rPr>
        <w:t>:</w:t>
      </w:r>
    </w:p>
    <w:p w:rsidR="00E06EBD" w:rsidRDefault="00104E82" w:rsidP="004A198A">
      <w:pPr>
        <w:pStyle w:val="a6"/>
        <w:numPr>
          <w:ilvl w:val="0"/>
          <w:numId w:val="15"/>
        </w:numPr>
        <w:rPr>
          <w:rFonts w:asciiTheme="minorBidi" w:hAnsiTheme="minorBidi" w:hint="cs"/>
          <w:sz w:val="28"/>
          <w:szCs w:val="28"/>
        </w:rPr>
      </w:pPr>
      <w:r w:rsidRPr="007A0D8D">
        <w:rPr>
          <w:rFonts w:asciiTheme="minorBidi" w:hAnsiTheme="minorBidi"/>
          <w:sz w:val="28"/>
          <w:szCs w:val="28"/>
          <w:rtl/>
          <w:lang w:bidi="ar-EG"/>
        </w:rPr>
        <w:t>إحصاءات السكن والمواليد والوفيات</w:t>
      </w:r>
    </w:p>
    <w:p w:rsidR="00E06EBD" w:rsidRDefault="00104E82" w:rsidP="004A198A">
      <w:pPr>
        <w:pStyle w:val="a6"/>
        <w:numPr>
          <w:ilvl w:val="0"/>
          <w:numId w:val="15"/>
        </w:numPr>
        <w:rPr>
          <w:rFonts w:asciiTheme="minorBidi" w:hAnsiTheme="minorBidi" w:hint="cs"/>
          <w:sz w:val="28"/>
          <w:szCs w:val="28"/>
        </w:rPr>
      </w:pP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وإحصاءات الصحة </w:t>
      </w:r>
    </w:p>
    <w:p w:rsidR="00104E82" w:rsidRPr="007A0D8D" w:rsidRDefault="00104E82" w:rsidP="004A198A">
      <w:pPr>
        <w:pStyle w:val="a6"/>
        <w:numPr>
          <w:ilvl w:val="0"/>
          <w:numId w:val="15"/>
        </w:numPr>
        <w:rPr>
          <w:rFonts w:asciiTheme="minorBidi" w:hAnsiTheme="minorBidi"/>
          <w:sz w:val="28"/>
          <w:szCs w:val="28"/>
        </w:rPr>
      </w:pP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 وإحصاءات الأمن والخدمات الاجتماعية</w:t>
      </w:r>
      <w:r w:rsidRPr="007A0D8D">
        <w:rPr>
          <w:rFonts w:asciiTheme="minorBidi" w:hAnsiTheme="minorBidi"/>
          <w:sz w:val="28"/>
          <w:szCs w:val="28"/>
          <w:rtl/>
        </w:rPr>
        <w:t xml:space="preserve"> </w:t>
      </w:r>
    </w:p>
    <w:p w:rsidR="00104E82" w:rsidRPr="007A0D8D" w:rsidRDefault="007A0D8D" w:rsidP="004A198A">
      <w:pPr>
        <w:pStyle w:val="a6"/>
        <w:numPr>
          <w:ilvl w:val="0"/>
          <w:numId w:val="11"/>
        </w:numPr>
        <w:rPr>
          <w:rFonts w:asciiTheme="minorBidi" w:hAnsiTheme="minorBidi"/>
          <w:sz w:val="28"/>
          <w:szCs w:val="28"/>
          <w:rtl/>
        </w:rPr>
      </w:pPr>
      <w:r w:rsidRPr="007A0D8D">
        <w:rPr>
          <w:rFonts w:asciiTheme="minorBidi" w:hAnsiTheme="minorBidi" w:hint="cs"/>
          <w:sz w:val="28"/>
          <w:szCs w:val="28"/>
          <w:rtl/>
        </w:rPr>
        <w:t xml:space="preserve"> </w:t>
      </w:r>
      <w:r w:rsidR="00104E82" w:rsidRPr="007A0D8D">
        <w:rPr>
          <w:rFonts w:asciiTheme="minorBidi" w:hAnsiTheme="minorBidi"/>
          <w:sz w:val="28"/>
          <w:szCs w:val="28"/>
          <w:rtl/>
        </w:rPr>
        <w:t xml:space="preserve"> </w:t>
      </w:r>
      <w:r w:rsidR="00104E82" w:rsidRPr="007A0D8D">
        <w:rPr>
          <w:rFonts w:asciiTheme="minorBidi" w:hAnsiTheme="minorBidi"/>
          <w:sz w:val="28"/>
          <w:szCs w:val="28"/>
          <w:rtl/>
          <w:lang w:bidi="ar-EG"/>
        </w:rPr>
        <w:t xml:space="preserve">استمارة مقابلة تجمع بمقتضاها </w:t>
      </w:r>
      <w:r w:rsidR="00104E82" w:rsidRPr="00E06EBD">
        <w:rPr>
          <w:rFonts w:asciiTheme="minorBidi" w:hAnsiTheme="minorBidi"/>
          <w:color w:val="00B050"/>
          <w:sz w:val="28"/>
          <w:szCs w:val="28"/>
          <w:rtl/>
          <w:lang w:bidi="ar-EG"/>
        </w:rPr>
        <w:t>البيانات المطلوبة وفقا للنقاط المحددة في البحث</w:t>
      </w:r>
      <w:r w:rsidR="00104E82" w:rsidRPr="007A0D8D">
        <w:rPr>
          <w:rFonts w:asciiTheme="minorBidi" w:hAnsiTheme="minorBidi"/>
          <w:sz w:val="28"/>
          <w:szCs w:val="28"/>
          <w:rtl/>
          <w:lang w:bidi="ar-EG"/>
        </w:rPr>
        <w:t xml:space="preserve"> .</w:t>
      </w:r>
      <w:r w:rsidR="00104E82" w:rsidRPr="007A0D8D">
        <w:rPr>
          <w:rFonts w:asciiTheme="minorBidi" w:hAnsiTheme="minorBidi"/>
          <w:sz w:val="28"/>
          <w:szCs w:val="28"/>
        </w:rPr>
        <w:t xml:space="preserve"> </w:t>
      </w:r>
    </w:p>
    <w:p w:rsidR="00104E82" w:rsidRPr="007A0D8D" w:rsidRDefault="00104E82" w:rsidP="004A198A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E06EBD">
        <w:rPr>
          <w:rFonts w:asciiTheme="minorBidi" w:hAnsiTheme="minorBidi"/>
          <w:b/>
          <w:bCs/>
          <w:color w:val="FF0000"/>
          <w:sz w:val="28"/>
          <w:szCs w:val="28"/>
          <w:rtl/>
          <w:lang w:bidi="ar-EG"/>
        </w:rPr>
        <w:t>الفترة الزمنية المحددة للبحث</w:t>
      </w:r>
      <w:r w:rsidRPr="007A0D8D">
        <w:rPr>
          <w:rFonts w:asciiTheme="minorBidi" w:hAnsiTheme="minorBidi"/>
          <w:sz w:val="28"/>
          <w:szCs w:val="28"/>
          <w:rtl/>
          <w:lang w:bidi="ar-EG"/>
        </w:rPr>
        <w:t xml:space="preserve"> : عامين </w:t>
      </w:r>
    </w:p>
    <w:p w:rsidR="006156D4" w:rsidRPr="007A0D8D" w:rsidRDefault="007A0D8D" w:rsidP="007A0D8D">
      <w:pPr>
        <w:jc w:val="center"/>
        <w:rPr>
          <w:rFonts w:asciiTheme="minorBidi" w:hAnsiTheme="minorBidi" w:hint="cs"/>
          <w:sz w:val="24"/>
          <w:szCs w:val="24"/>
          <w:rtl/>
        </w:rPr>
      </w:pPr>
      <w:r w:rsidRPr="007A0D8D">
        <w:rPr>
          <w:rFonts w:asciiTheme="minorBidi" w:hAnsiTheme="minorBidi" w:hint="cs"/>
          <w:sz w:val="24"/>
          <w:szCs w:val="24"/>
          <w:rtl/>
        </w:rPr>
        <w:t xml:space="preserve">تم بحمد الله </w:t>
      </w:r>
    </w:p>
    <w:p w:rsidR="007A0D8D" w:rsidRPr="007A0D8D" w:rsidRDefault="007A0D8D" w:rsidP="007A0D8D">
      <w:pPr>
        <w:jc w:val="right"/>
        <w:rPr>
          <w:rFonts w:asciiTheme="minorBidi" w:hAnsiTheme="minorBidi"/>
          <w:sz w:val="24"/>
          <w:szCs w:val="24"/>
        </w:rPr>
      </w:pPr>
      <w:r w:rsidRPr="007A0D8D">
        <w:rPr>
          <w:rFonts w:asciiTheme="minorBidi" w:hAnsiTheme="minorBidi" w:hint="cs"/>
          <w:sz w:val="24"/>
          <w:szCs w:val="24"/>
          <w:rtl/>
        </w:rPr>
        <w:t>لا تنسوني من الدعاء لي ولوالدي</w:t>
      </w:r>
    </w:p>
    <w:sectPr w:rsidR="007A0D8D" w:rsidRPr="007A0D8D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198A" w:rsidRDefault="004A198A" w:rsidP="006D6548">
      <w:pPr>
        <w:spacing w:after="0" w:line="240" w:lineRule="auto"/>
      </w:pPr>
      <w:r>
        <w:separator/>
      </w:r>
    </w:p>
  </w:endnote>
  <w:endnote w:type="continuationSeparator" w:id="1">
    <w:p w:rsidR="004A198A" w:rsidRDefault="004A198A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AA3" w:rsidRDefault="00234AA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234AA3" w:rsidRDefault="00234AA3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E06EBD" w:rsidRPr="00E06EBD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3</w:t>
          </w:r>
        </w:fldSimple>
      </w:p>
    </w:sdtContent>
  </w:sdt>
  <w:p w:rsidR="00234AA3" w:rsidRDefault="00234AA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AA3" w:rsidRDefault="00234AA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198A" w:rsidRDefault="004A198A" w:rsidP="006D6548">
      <w:pPr>
        <w:spacing w:after="0" w:line="240" w:lineRule="auto"/>
      </w:pPr>
      <w:r>
        <w:separator/>
      </w:r>
    </w:p>
  </w:footnote>
  <w:footnote w:type="continuationSeparator" w:id="1">
    <w:p w:rsidR="004A198A" w:rsidRDefault="004A198A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AA3" w:rsidRDefault="00234AA3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AA3" w:rsidRDefault="00234AA3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AA3" w:rsidRDefault="00234AA3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2" type="#_x0000_t75" style="width:11.25pt;height:11.25pt" o:bullet="t">
        <v:imagedata r:id="rId1" o:title="mso283"/>
      </v:shape>
    </w:pict>
  </w:numPicBullet>
  <w:abstractNum w:abstractNumId="0">
    <w:nsid w:val="082E7472"/>
    <w:multiLevelType w:val="hybridMultilevel"/>
    <w:tmpl w:val="74729E96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228428A"/>
    <w:multiLevelType w:val="hybridMultilevel"/>
    <w:tmpl w:val="ACE8CA6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3B34E88"/>
    <w:multiLevelType w:val="hybridMultilevel"/>
    <w:tmpl w:val="0BEA78A0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86733C6"/>
    <w:multiLevelType w:val="hybridMultilevel"/>
    <w:tmpl w:val="E8A49250"/>
    <w:lvl w:ilvl="0" w:tplc="04090009">
      <w:start w:val="1"/>
      <w:numFmt w:val="bullet"/>
      <w:lvlText w:val=""/>
      <w:lvlJc w:val="left"/>
      <w:pPr>
        <w:ind w:left="64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4">
    <w:nsid w:val="3AAB6DE5"/>
    <w:multiLevelType w:val="hybridMultilevel"/>
    <w:tmpl w:val="FD36A8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BA26F7A"/>
    <w:multiLevelType w:val="hybridMultilevel"/>
    <w:tmpl w:val="E7A8ACA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D715B05"/>
    <w:multiLevelType w:val="hybridMultilevel"/>
    <w:tmpl w:val="2A18352E"/>
    <w:lvl w:ilvl="0" w:tplc="D4007B3E">
      <w:start w:val="1"/>
      <w:numFmt w:val="bullet"/>
      <w:lvlText w:val=""/>
      <w:lvlJc w:val="left"/>
      <w:pPr>
        <w:ind w:left="50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7">
    <w:nsid w:val="427D6C4D"/>
    <w:multiLevelType w:val="hybridMultilevel"/>
    <w:tmpl w:val="ED580246"/>
    <w:lvl w:ilvl="0" w:tplc="BAB2C264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1087509"/>
    <w:multiLevelType w:val="hybridMultilevel"/>
    <w:tmpl w:val="52F62D76"/>
    <w:lvl w:ilvl="0" w:tplc="51A8F332">
      <w:start w:val="1"/>
      <w:numFmt w:val="bullet"/>
      <w:lvlText w:val="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4AC1597"/>
    <w:multiLevelType w:val="hybridMultilevel"/>
    <w:tmpl w:val="E38299E6"/>
    <w:lvl w:ilvl="0" w:tplc="E110DE4E">
      <w:start w:val="1"/>
      <w:numFmt w:val="bullet"/>
      <w:lvlText w:val=""/>
      <w:lvlJc w:val="left"/>
      <w:pPr>
        <w:ind w:left="360" w:hanging="360"/>
      </w:pPr>
      <w:rPr>
        <w:rFonts w:ascii="AGA Arabesque" w:hAnsi="AGA Arabesque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A6C389B"/>
    <w:multiLevelType w:val="hybridMultilevel"/>
    <w:tmpl w:val="BC1E3FDC"/>
    <w:lvl w:ilvl="0" w:tplc="3A6825F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0B018D8"/>
    <w:multiLevelType w:val="hybridMultilevel"/>
    <w:tmpl w:val="B86A54D4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4BF3D4D"/>
    <w:multiLevelType w:val="hybridMultilevel"/>
    <w:tmpl w:val="F6444188"/>
    <w:lvl w:ilvl="0" w:tplc="DFC41C88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2E47147"/>
    <w:multiLevelType w:val="hybridMultilevel"/>
    <w:tmpl w:val="F642E156"/>
    <w:lvl w:ilvl="0" w:tplc="0409000D">
      <w:start w:val="1"/>
      <w:numFmt w:val="bullet"/>
      <w:lvlText w:val=""/>
      <w:lvlJc w:val="left"/>
      <w:pPr>
        <w:ind w:left="50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4">
    <w:nsid w:val="7AFF60C3"/>
    <w:multiLevelType w:val="hybridMultilevel"/>
    <w:tmpl w:val="4A12EFC0"/>
    <w:lvl w:ilvl="0" w:tplc="1F6840C4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3"/>
  </w:num>
  <w:num w:numId="4">
    <w:abstractNumId w:val="9"/>
  </w:num>
  <w:num w:numId="5">
    <w:abstractNumId w:val="7"/>
  </w:num>
  <w:num w:numId="6">
    <w:abstractNumId w:val="0"/>
  </w:num>
  <w:num w:numId="7">
    <w:abstractNumId w:val="2"/>
  </w:num>
  <w:num w:numId="8">
    <w:abstractNumId w:val="1"/>
  </w:num>
  <w:num w:numId="9">
    <w:abstractNumId w:val="8"/>
  </w:num>
  <w:num w:numId="10">
    <w:abstractNumId w:val="10"/>
  </w:num>
  <w:num w:numId="11">
    <w:abstractNumId w:val="12"/>
  </w:num>
  <w:num w:numId="12">
    <w:abstractNumId w:val="6"/>
  </w:num>
  <w:num w:numId="13">
    <w:abstractNumId w:val="11"/>
  </w:num>
  <w:num w:numId="14">
    <w:abstractNumId w:val="5"/>
  </w:num>
  <w:num w:numId="15">
    <w:abstractNumId w:val="13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560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6789E"/>
    <w:rsid w:val="00095279"/>
    <w:rsid w:val="000A50FF"/>
    <w:rsid w:val="000C0512"/>
    <w:rsid w:val="000C1A02"/>
    <w:rsid w:val="000C6D8C"/>
    <w:rsid w:val="000F3AF2"/>
    <w:rsid w:val="00104E82"/>
    <w:rsid w:val="001104DD"/>
    <w:rsid w:val="001234C0"/>
    <w:rsid w:val="0012359B"/>
    <w:rsid w:val="001255C4"/>
    <w:rsid w:val="00125701"/>
    <w:rsid w:val="00173AFE"/>
    <w:rsid w:val="001A372F"/>
    <w:rsid w:val="001C5A3F"/>
    <w:rsid w:val="001D05B0"/>
    <w:rsid w:val="00225D1E"/>
    <w:rsid w:val="00227F1C"/>
    <w:rsid w:val="00232393"/>
    <w:rsid w:val="00234AA3"/>
    <w:rsid w:val="002353F7"/>
    <w:rsid w:val="00266424"/>
    <w:rsid w:val="002A0966"/>
    <w:rsid w:val="00302D33"/>
    <w:rsid w:val="0030492B"/>
    <w:rsid w:val="0033594F"/>
    <w:rsid w:val="003A14ED"/>
    <w:rsid w:val="003F09A0"/>
    <w:rsid w:val="004162A9"/>
    <w:rsid w:val="00425DFB"/>
    <w:rsid w:val="004520A5"/>
    <w:rsid w:val="004553C2"/>
    <w:rsid w:val="00475E39"/>
    <w:rsid w:val="00497C41"/>
    <w:rsid w:val="004A198A"/>
    <w:rsid w:val="0052468A"/>
    <w:rsid w:val="005433F0"/>
    <w:rsid w:val="0054656B"/>
    <w:rsid w:val="00560C45"/>
    <w:rsid w:val="005D5B50"/>
    <w:rsid w:val="005E32C9"/>
    <w:rsid w:val="00605BDF"/>
    <w:rsid w:val="006156D4"/>
    <w:rsid w:val="00617C5D"/>
    <w:rsid w:val="006427B6"/>
    <w:rsid w:val="00650AE6"/>
    <w:rsid w:val="00686EB3"/>
    <w:rsid w:val="006961E9"/>
    <w:rsid w:val="006D6548"/>
    <w:rsid w:val="006F482A"/>
    <w:rsid w:val="006F4DE9"/>
    <w:rsid w:val="006F6448"/>
    <w:rsid w:val="00724117"/>
    <w:rsid w:val="00734AFB"/>
    <w:rsid w:val="00734D13"/>
    <w:rsid w:val="007A0D8D"/>
    <w:rsid w:val="007B1F10"/>
    <w:rsid w:val="007C2DD9"/>
    <w:rsid w:val="007D3494"/>
    <w:rsid w:val="00814DF1"/>
    <w:rsid w:val="008B5B5E"/>
    <w:rsid w:val="008F6B56"/>
    <w:rsid w:val="0094647D"/>
    <w:rsid w:val="009B2472"/>
    <w:rsid w:val="00A05EC5"/>
    <w:rsid w:val="00A31E4D"/>
    <w:rsid w:val="00A33DA9"/>
    <w:rsid w:val="00A43D35"/>
    <w:rsid w:val="00A55335"/>
    <w:rsid w:val="00A62536"/>
    <w:rsid w:val="00A95D84"/>
    <w:rsid w:val="00AE5F9B"/>
    <w:rsid w:val="00AF5699"/>
    <w:rsid w:val="00AF6F14"/>
    <w:rsid w:val="00B24F68"/>
    <w:rsid w:val="00B358D6"/>
    <w:rsid w:val="00B5103C"/>
    <w:rsid w:val="00B53E35"/>
    <w:rsid w:val="00B748A2"/>
    <w:rsid w:val="00C708DB"/>
    <w:rsid w:val="00C876D0"/>
    <w:rsid w:val="00CA4980"/>
    <w:rsid w:val="00CB0A8E"/>
    <w:rsid w:val="00CE30E1"/>
    <w:rsid w:val="00D3157B"/>
    <w:rsid w:val="00D543C7"/>
    <w:rsid w:val="00D7287C"/>
    <w:rsid w:val="00D8547F"/>
    <w:rsid w:val="00D91F30"/>
    <w:rsid w:val="00D93AC8"/>
    <w:rsid w:val="00D97B2D"/>
    <w:rsid w:val="00DB7160"/>
    <w:rsid w:val="00E06EBD"/>
    <w:rsid w:val="00E1235C"/>
    <w:rsid w:val="00E5137D"/>
    <w:rsid w:val="00EA2629"/>
    <w:rsid w:val="00EC3574"/>
    <w:rsid w:val="00F150BB"/>
    <w:rsid w:val="00F3268C"/>
    <w:rsid w:val="00F36A6F"/>
    <w:rsid w:val="00F56C08"/>
    <w:rsid w:val="00F742B4"/>
    <w:rsid w:val="00F82B3A"/>
    <w:rsid w:val="00F836BF"/>
    <w:rsid w:val="00FB74EA"/>
    <w:rsid w:val="00FC1F98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3</Pages>
  <Words>671</Words>
  <Characters>3827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17</cp:revision>
  <dcterms:created xsi:type="dcterms:W3CDTF">2011-09-15T23:42:00Z</dcterms:created>
  <dcterms:modified xsi:type="dcterms:W3CDTF">2012-04-11T19:48:00Z</dcterms:modified>
</cp:coreProperties>
</file>