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380" w:rsidRPr="001A7380" w:rsidRDefault="001A7380" w:rsidP="000D018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23594D" w:rsidRDefault="000D018D" w:rsidP="000D018D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مثال على صفة متعددة القيمة هي صفة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أ-اسم المؤلف 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 تاريخ الاعارة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عنوان الناشر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عدد الكتب</w:t>
      </w:r>
    </w:p>
    <w:p w:rsidR="0028594F" w:rsidRDefault="0028594F" w:rsidP="0028594F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ينتج عن هذا المخطط عدد...........جداول</w:t>
      </w:r>
    </w:p>
    <w:p w:rsidR="0028594F" w:rsidRDefault="0028594F" w:rsidP="0028594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ثلاثة</w:t>
      </w:r>
    </w:p>
    <w:p w:rsidR="0028594F" w:rsidRDefault="0028594F" w:rsidP="0028594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أربعة</w:t>
      </w:r>
    </w:p>
    <w:p w:rsidR="0028594F" w:rsidRDefault="0028594F" w:rsidP="0028594F">
      <w:pPr>
        <w:pStyle w:val="a3"/>
        <w:ind w:left="108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ج-خمسة</w:t>
      </w:r>
    </w:p>
    <w:p w:rsidR="0028594F" w:rsidRDefault="0028594F" w:rsidP="0028594F">
      <w:pPr>
        <w:pStyle w:val="a3"/>
        <w:ind w:left="108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سته</w:t>
      </w:r>
    </w:p>
    <w:p w:rsidR="0028594F" w:rsidRPr="0028594F" w:rsidRDefault="0028594F" w:rsidP="0028594F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مثال على صفة مفتاح أساسي هي صفة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أ-اسم المؤلف 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 تاريخ الاعارة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عنوان الناشر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رقم المستعير</w:t>
      </w:r>
    </w:p>
    <w:p w:rsidR="0028594F" w:rsidRDefault="0028594F" w:rsidP="0028594F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4-في الشكل رقم 1مثال على علاقة كثير الى كثير هي العلاقة</w:t>
      </w:r>
    </w:p>
    <w:p w:rsidR="0028594F" w:rsidRDefault="00167C39" w:rsidP="00167C3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ناشر</w:t>
      </w:r>
    </w:p>
    <w:p w:rsidR="00167C39" w:rsidRDefault="00167C39" w:rsidP="00167C3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ينشر</w:t>
      </w:r>
    </w:p>
    <w:p w:rsidR="00167C39" w:rsidRDefault="00167C39" w:rsidP="00167C39">
      <w:pPr>
        <w:ind w:left="72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مستعير</w:t>
      </w:r>
    </w:p>
    <w:p w:rsidR="00167C39" w:rsidRDefault="00167C39" w:rsidP="00167C39">
      <w:pPr>
        <w:ind w:left="72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يستعير</w:t>
      </w:r>
    </w:p>
    <w:p w:rsidR="00167C39" w:rsidRDefault="00167C39" w:rsidP="00585914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الكيان الضعيف يمكن تمثيله بالشكل</w:t>
      </w:r>
    </w:p>
    <w:p w:rsidR="00167C39" w:rsidRDefault="00585914" w:rsidP="00585914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معين</w:t>
      </w:r>
    </w:p>
    <w:p w:rsidR="00585914" w:rsidRDefault="00585914" w:rsidP="00585914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مستطيل</w:t>
      </w:r>
    </w:p>
    <w:p w:rsidR="00585914" w:rsidRDefault="00585914" w:rsidP="00585914">
      <w:pPr>
        <w:ind w:left="72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معين مزدوج</w:t>
      </w:r>
    </w:p>
    <w:p w:rsidR="00585914" w:rsidRDefault="00585914" w:rsidP="00585914">
      <w:pPr>
        <w:ind w:left="72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 مستطيل مزدوج</w:t>
      </w:r>
    </w:p>
    <w:p w:rsidR="00585914" w:rsidRDefault="00585914" w:rsidP="00585914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أسلوب محدد لتنظيم المعلومات يبسط كيفية ادخالها وتعديلها واستخراجها في صورة ملائمة ومفهومة للمستخدم لمجموعة مشتركة من البيانات المترابطة والمتجانسة منطقيا</w:t>
      </w:r>
    </w:p>
    <w:p w:rsidR="00585914" w:rsidRDefault="00585914" w:rsidP="00585914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قواعد البيانات</w:t>
      </w:r>
    </w:p>
    <w:p w:rsidR="00585914" w:rsidRDefault="00585914" w:rsidP="00585914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نظام ادارة قواعد البيانات</w:t>
      </w:r>
    </w:p>
    <w:p w:rsidR="00585914" w:rsidRDefault="00585914" w:rsidP="00585914">
      <w:pPr>
        <w:pStyle w:val="a3"/>
        <w:ind w:left="144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58591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  د- المعلومات</w:t>
      </w:r>
    </w:p>
    <w:p w:rsidR="00585914" w:rsidRDefault="00585914" w:rsidP="00585914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585914" w:rsidRDefault="0086585E" w:rsidP="0086585E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في هذا النوع من الملفات يتم تخزين سجلات البيانات بشكل متسلسل بنفس ترتيب وصولها للملف سجل بعد سجل ولاسترجاع البيانات تجرى عملية قراءة السجلات </w:t>
      </w:r>
      <w:r w:rsidR="006D2EF9">
        <w:rPr>
          <w:rFonts w:asciiTheme="majorBidi" w:hAnsiTheme="majorBidi" w:cstheme="majorBidi" w:hint="cs"/>
          <w:color w:val="FF0000"/>
          <w:sz w:val="32"/>
          <w:szCs w:val="32"/>
          <w:rtl/>
        </w:rPr>
        <w:t>من أول سجل وبشكل متسلسل لحين الوصول للسجل المطلوب</w:t>
      </w:r>
    </w:p>
    <w:p w:rsidR="006D2EF9" w:rsidRDefault="006D2EF9" w:rsidP="006D2EF9">
      <w:pPr>
        <w:pStyle w:val="a3"/>
        <w:numPr>
          <w:ilvl w:val="0"/>
          <w:numId w:val="8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ملف مضغوط           ب- ملف تتابعي</w:t>
      </w:r>
    </w:p>
    <w:p w:rsidR="006D2EF9" w:rsidRDefault="006D2EF9" w:rsidP="006D2EF9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ملف مفهرس         د- ملف عشوائي</w:t>
      </w:r>
    </w:p>
    <w:p w:rsidR="00B813E1" w:rsidRPr="006D2EF9" w:rsidRDefault="00B813E1" w:rsidP="006D2EF9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</w:p>
    <w:p w:rsidR="00585914" w:rsidRDefault="00B813E1" w:rsidP="00B813E1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من مشاكل الملفات ان تكون نفس المعلومة مخزنة في أكثر من ملف وعند تعديلها قد لا نعدلها في الملفات الاخرى نطلق على هذه المشكله</w:t>
      </w:r>
    </w:p>
    <w:p w:rsidR="00B813E1" w:rsidRDefault="00B813E1" w:rsidP="00B813E1">
      <w:pPr>
        <w:pStyle w:val="a3"/>
        <w:numPr>
          <w:ilvl w:val="0"/>
          <w:numId w:val="9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تكرار البيانات               ب- عدم تجانس أو توافق البيانات</w:t>
      </w:r>
    </w:p>
    <w:p w:rsidR="00B813E1" w:rsidRDefault="00B813E1" w:rsidP="00B813E1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عدم المرونة             د- الافتقار الى المواصفات القياسية</w:t>
      </w:r>
    </w:p>
    <w:p w:rsidR="00B813E1" w:rsidRDefault="00B813E1" w:rsidP="00B813E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9-</w:t>
      </w:r>
      <w:r w:rsidR="000B00A1">
        <w:rPr>
          <w:rFonts w:asciiTheme="majorBidi" w:hAnsiTheme="majorBidi" w:cstheme="majorBidi" w:hint="cs"/>
          <w:color w:val="FF0000"/>
          <w:sz w:val="32"/>
          <w:szCs w:val="32"/>
          <w:rtl/>
        </w:rPr>
        <w:t>من مشاكل الملفات</w:t>
      </w:r>
    </w:p>
    <w:p w:rsidR="000B00A1" w:rsidRDefault="000B00A1" w:rsidP="000B00A1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مشاركة فعالة بين البرامج المختلفة وملفات البيانات</w:t>
      </w:r>
    </w:p>
    <w:p w:rsidR="000B00A1" w:rsidRDefault="000B00A1" w:rsidP="000B00A1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سهولة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الصيانه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أي تعديل لملف يلزم تعديل كافة البرامج الخاصة به</w:t>
      </w:r>
    </w:p>
    <w:p w:rsidR="00A11E40" w:rsidRDefault="000B00A1" w:rsidP="001A7380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0B00A1">
        <w:rPr>
          <w:rFonts w:asciiTheme="majorBidi" w:hAnsiTheme="majorBidi" w:cstheme="majorBidi" w:hint="cs"/>
          <w:sz w:val="32"/>
          <w:szCs w:val="32"/>
          <w:rtl/>
        </w:rPr>
        <w:t>ج- آمن سرية المعلومات تكون على نطاق واسع</w:t>
      </w:r>
      <w:r w:rsidR="001A7380">
        <w:rPr>
          <w:rFonts w:asciiTheme="majorBidi" w:hAnsiTheme="majorBidi" w:cstheme="majorBidi" w:hint="cs"/>
          <w:sz w:val="32"/>
          <w:szCs w:val="32"/>
          <w:rtl/>
        </w:rPr>
        <w:t xml:space="preserve">                   </w:t>
      </w:r>
      <w:r w:rsidR="00A11E40">
        <w:rPr>
          <w:rFonts w:asciiTheme="majorBidi" w:hAnsiTheme="majorBidi" w:cstheme="majorBidi" w:hint="cs"/>
          <w:sz w:val="32"/>
          <w:szCs w:val="32"/>
          <w:rtl/>
        </w:rPr>
        <w:t>د-تكرار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10-مجموعة من البرامج التي يمكن استخدامها في انشاء ومعالجة قاعدة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أ-البيانات               ب- المعلومات</w:t>
      </w:r>
    </w:p>
    <w:p w:rsidR="00A11E40" w:rsidRDefault="00A11E40" w:rsidP="000B00A1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ج-قواعد البيانات                 د- نظام ادارة قواعد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11-لا تحتوي البرامج على وصف البيانات بل يوجد فصل بينهما مما يتيح إمكانية تعديل شكل البيانات بدون الحاجة لتعديل البرامج نطلق على هذه الخاصية </w:t>
      </w:r>
    </w:p>
    <w:p w:rsidR="00A11E40" w:rsidRDefault="00A11E40" w:rsidP="00A11E40">
      <w:pPr>
        <w:pStyle w:val="a3"/>
        <w:numPr>
          <w:ilvl w:val="0"/>
          <w:numId w:val="1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الوصف الذاتي للبيانات                       ب-الفصل بين البرامج والبيانات</w:t>
      </w:r>
    </w:p>
    <w:p w:rsidR="00A11E40" w:rsidRDefault="00A11E40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ج-المشاركة في البيانات والتعامل مع العديد من المستخدمين</w:t>
      </w:r>
    </w:p>
    <w:p w:rsidR="00A11E40" w:rsidRDefault="00A11E40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د-المعالجة السريعة للسجلات</w:t>
      </w:r>
    </w:p>
    <w:p w:rsidR="001A7380" w:rsidRPr="001A7380" w:rsidRDefault="001A7380" w:rsidP="001A7380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A7380" w:rsidRDefault="001A7380" w:rsidP="00A11E4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12- في الشكل رقم 2 الرقم 1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أ-تعريفات البيانات     ب- قواعد البيانات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المخزنه</w:t>
      </w:r>
      <w:proofErr w:type="spellEnd"/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نظام قواعد البيانات              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13- في الشكل رقم 2 الرقم 2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أ-تعريفات البيانات     ب- قواعد البيانات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المخزنه</w:t>
      </w:r>
      <w:proofErr w:type="spellEnd"/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نظام قواعد البيانات              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14- في الشكل رقم 2 الرقم 3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أ-تعريفات البيانات     ب- قواعد البيانات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المخزنه</w:t>
      </w:r>
      <w:proofErr w:type="spellEnd"/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نظام قواعد البيانات              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15 </w:t>
      </w:r>
      <w:r>
        <w:rPr>
          <w:rFonts w:asciiTheme="majorBidi" w:hAnsiTheme="majorBidi" w:cstheme="majorBidi"/>
          <w:color w:val="FF0000"/>
          <w:sz w:val="32"/>
          <w:szCs w:val="32"/>
          <w:rtl/>
        </w:rPr>
        <w:t>–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يقوم </w:t>
      </w:r>
      <w:proofErr w:type="spellStart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بادارة</w:t>
      </w:r>
      <w:proofErr w:type="spellEnd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قواعد البيانات والتحكم في صلاحيات العمل ومراقبة النظام وتحسين أداء قواعد البيانات</w:t>
      </w:r>
    </w:p>
    <w:p w:rsidR="001A7380" w:rsidRDefault="001A7380" w:rsidP="001A7380">
      <w:pPr>
        <w:pStyle w:val="a3"/>
        <w:numPr>
          <w:ilvl w:val="0"/>
          <w:numId w:val="1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مدير قواعد البيانات </w:t>
      </w:r>
      <w:r w:rsidR="009D6AB2">
        <w:rPr>
          <w:rFonts w:asciiTheme="majorBidi" w:hAnsiTheme="majorBidi" w:cstheme="majorBidi"/>
          <w:sz w:val="32"/>
          <w:szCs w:val="32"/>
        </w:rPr>
        <w:t>(DBA)</w:t>
      </w:r>
    </w:p>
    <w:p w:rsidR="009D6AB2" w:rsidRDefault="009D6AB2" w:rsidP="001A7380">
      <w:pPr>
        <w:pStyle w:val="a3"/>
        <w:numPr>
          <w:ilvl w:val="0"/>
          <w:numId w:val="1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مصمم قواعد البيانات</w:t>
      </w:r>
      <w:r>
        <w:rPr>
          <w:rFonts w:asciiTheme="majorBidi" w:hAnsiTheme="majorBidi" w:cstheme="majorBidi"/>
          <w:sz w:val="32"/>
          <w:szCs w:val="32"/>
        </w:rPr>
        <w:t>(DB Designer)</w:t>
      </w:r>
    </w:p>
    <w:p w:rsidR="009D6AB2" w:rsidRDefault="009D6AB2" w:rsidP="009D6AB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مستخدم قواعد البيانات</w:t>
      </w:r>
      <w:r>
        <w:rPr>
          <w:rFonts w:asciiTheme="majorBidi" w:hAnsiTheme="majorBidi" w:cstheme="majorBidi"/>
          <w:sz w:val="32"/>
          <w:szCs w:val="32"/>
        </w:rPr>
        <w:t>(End User)</w:t>
      </w:r>
    </w:p>
    <w:p w:rsidR="009D6AB2" w:rsidRDefault="009D6AB2" w:rsidP="009D6AB2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د-محلل النظام ومبرمج النظام </w:t>
      </w:r>
      <w:r>
        <w:rPr>
          <w:rFonts w:asciiTheme="majorBidi" w:hAnsiTheme="majorBidi" w:cstheme="majorBidi"/>
          <w:sz w:val="32"/>
          <w:szCs w:val="32"/>
        </w:rPr>
        <w:t>(Analyst &amp;Programmer)</w:t>
      </w:r>
    </w:p>
    <w:p w:rsidR="009D6AB2" w:rsidRDefault="009D6AB2" w:rsidP="009D6AB2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16-يكون لديهم الخبرة الكافية </w:t>
      </w:r>
      <w:proofErr w:type="spellStart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لاعداد</w:t>
      </w:r>
      <w:proofErr w:type="spellEnd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الاستفسارات المطلوبة بلغة الاستفسارات, وبعضهم ليس لديهم الخبرة فيتم انشاء برامج خاصة لهم يقومون بتشغيلها للحصول على المطلوب </w:t>
      </w:r>
    </w:p>
    <w:p w:rsidR="009D6AB2" w:rsidRDefault="009D6AB2" w:rsidP="009D6AB2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مدير قواعد البيانات</w:t>
      </w:r>
    </w:p>
    <w:p w:rsidR="009D6AB2" w:rsidRDefault="009D6AB2" w:rsidP="009D6AB2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مصمم قواعد البيانات</w:t>
      </w:r>
    </w:p>
    <w:p w:rsidR="009D6AB2" w:rsidRDefault="009D6AB2" w:rsidP="009D6AB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مستخدم قواعد البيانات</w:t>
      </w:r>
    </w:p>
    <w:p w:rsidR="009D6AB2" w:rsidRDefault="009D6AB2" w:rsidP="009D6AB2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د-محلل النظام </w:t>
      </w:r>
    </w:p>
    <w:p w:rsidR="009D6AB2" w:rsidRDefault="009D6AB2" w:rsidP="009D6AB2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17-لانستخدم قواعد البيانات </w:t>
      </w:r>
      <w:r w:rsidR="00BE74E4">
        <w:rPr>
          <w:rFonts w:asciiTheme="majorBidi" w:hAnsiTheme="majorBidi" w:cstheme="majorBidi" w:hint="cs"/>
          <w:color w:val="FF0000"/>
          <w:sz w:val="32"/>
          <w:szCs w:val="32"/>
          <w:rtl/>
        </w:rPr>
        <w:t>إذا</w:t>
      </w:r>
    </w:p>
    <w:p w:rsidR="00BE74E4" w:rsidRDefault="00BE74E4" w:rsidP="009D6AB2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 والفقرة هذي تلقونها بالمحاضرة الاولى</w:t>
      </w:r>
    </w:p>
    <w:p w:rsidR="00BE74E4" w:rsidRDefault="00BE74E4" w:rsidP="009D6AB2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18-هي البيانات التي تصف البيانات المخزنه وصفا دقيقا ويطلق عليها </w:t>
      </w:r>
      <w:r>
        <w:rPr>
          <w:rFonts w:asciiTheme="majorBidi" w:hAnsiTheme="majorBidi" w:cstheme="majorBidi"/>
          <w:color w:val="FF0000"/>
          <w:sz w:val="32"/>
          <w:szCs w:val="32"/>
        </w:rPr>
        <w:t>(Data about data)</w:t>
      </w:r>
    </w:p>
    <w:p w:rsidR="00BE74E4" w:rsidRDefault="00BE74E4" w:rsidP="009D6AB2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أـ</w:t>
      </w:r>
      <w:r w:rsidR="00865637">
        <w:rPr>
          <w:rFonts w:asciiTheme="majorBidi" w:hAnsiTheme="majorBidi" w:cstheme="majorBidi" w:hint="cs"/>
          <w:sz w:val="32"/>
          <w:szCs w:val="32"/>
          <w:rtl/>
        </w:rPr>
        <w:t>البيانات</w:t>
      </w:r>
      <w:proofErr w:type="spellEnd"/>
      <w:r w:rsidR="00865637">
        <w:rPr>
          <w:rFonts w:asciiTheme="majorBidi" w:hAnsiTheme="majorBidi" w:cstheme="majorBidi" w:hint="cs"/>
          <w:sz w:val="32"/>
          <w:szCs w:val="32"/>
          <w:rtl/>
        </w:rPr>
        <w:t xml:space="preserve">                        ب- قواعد البيانات</w:t>
      </w:r>
    </w:p>
    <w:p w:rsidR="00865637" w:rsidRDefault="00865637" w:rsidP="00865637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عنصر البيانات               د- البيانات الوصفية</w:t>
      </w:r>
    </w:p>
    <w:p w:rsidR="00865637" w:rsidRDefault="00865637" w:rsidP="00865637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19-هي التي تربط بين الكيانات</w:t>
      </w:r>
    </w:p>
    <w:p w:rsidR="00865637" w:rsidRDefault="00865637" w:rsidP="00865637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أ-الكيان                       ب-العلاقة الرابطة      ج- الخاصية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أوالحقل</w:t>
      </w:r>
      <w:proofErr w:type="spellEnd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د-البيانات الوصفية</w:t>
      </w:r>
    </w:p>
    <w:p w:rsidR="00865637" w:rsidRDefault="00865637" w:rsidP="00865637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 xml:space="preserve">20- </w:t>
      </w:r>
      <w:r w:rsidR="006B4EDB">
        <w:rPr>
          <w:rFonts w:asciiTheme="majorBidi" w:hAnsiTheme="majorBidi" w:cstheme="majorBidi" w:hint="cs"/>
          <w:color w:val="FF0000"/>
          <w:sz w:val="32"/>
          <w:szCs w:val="32"/>
          <w:rtl/>
        </w:rPr>
        <w:t>هو أحد خصائص الكيان وقيمته تكون وحيدة في كل سجل ولا تتكرر</w:t>
      </w:r>
      <w:r w:rsidR="00811338">
        <w:rPr>
          <w:rFonts w:asciiTheme="majorBidi" w:hAnsiTheme="majorBidi" w:cstheme="majorBidi"/>
          <w:color w:val="FF0000"/>
          <w:sz w:val="32"/>
          <w:szCs w:val="32"/>
        </w:rPr>
        <w:t>(Unique)</w:t>
      </w:r>
      <w:r w:rsidR="006B4EDB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في أي سجل أخر </w:t>
      </w:r>
      <w:r w:rsidR="00811338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من نفس الكيان ويجب كذلك أن تحتوي على قيمة ولا يجوز تركها فارغة مثل رقم الطالب في جدول طلاب </w:t>
      </w:r>
    </w:p>
    <w:p w:rsidR="00811338" w:rsidRDefault="00811338" w:rsidP="0081133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الرئيسي </w:t>
      </w:r>
      <w:r>
        <w:rPr>
          <w:rFonts w:asciiTheme="majorBidi" w:hAnsiTheme="majorBidi" w:cstheme="majorBidi"/>
          <w:sz w:val="32"/>
          <w:szCs w:val="32"/>
        </w:rPr>
        <w:t>(Primary Key)</w:t>
      </w:r>
    </w:p>
    <w:p w:rsidR="00811338" w:rsidRDefault="00811338" w:rsidP="0081133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>
        <w:rPr>
          <w:rFonts w:asciiTheme="majorBidi" w:hAnsiTheme="majorBidi" w:cstheme="majorBidi"/>
          <w:sz w:val="32"/>
          <w:szCs w:val="32"/>
        </w:rPr>
        <w:t>(Foreign Key)</w:t>
      </w:r>
    </w:p>
    <w:p w:rsidR="00811338" w:rsidRDefault="00811338" w:rsidP="0081133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811338" w:rsidRDefault="00811338" w:rsidP="0081133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المفتاح الثانوي</w:t>
      </w:r>
      <w:r>
        <w:rPr>
          <w:rFonts w:asciiTheme="majorBidi" w:hAnsiTheme="majorBidi" w:cstheme="majorBidi"/>
          <w:sz w:val="32"/>
          <w:szCs w:val="32"/>
        </w:rPr>
        <w:t>(Secondary Key)</w:t>
      </w:r>
    </w:p>
    <w:p w:rsidR="00811338" w:rsidRDefault="00811338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21-هو أي خاصية يمكن استخدامها </w:t>
      </w:r>
      <w:r w:rsidR="00967C9C">
        <w:rPr>
          <w:rFonts w:asciiTheme="majorBidi" w:hAnsiTheme="majorBidi" w:cstheme="majorBidi" w:hint="cs"/>
          <w:color w:val="FF0000"/>
          <w:sz w:val="32"/>
          <w:szCs w:val="32"/>
          <w:rtl/>
        </w:rPr>
        <w:t>لاختيار سجلات معينه من بين السجلات الموجودة في الكيان</w:t>
      </w:r>
    </w:p>
    <w:p w:rsidR="00967C9C" w:rsidRDefault="00967C9C" w:rsidP="00967C9C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طلاب </w:t>
      </w:r>
    </w:p>
    <w:p w:rsidR="00967C9C" w:rsidRDefault="00967C9C" w:rsidP="00967C9C">
      <w:pPr>
        <w:pStyle w:val="a3"/>
        <w:numPr>
          <w:ilvl w:val="0"/>
          <w:numId w:val="15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الرئيسي </w:t>
      </w:r>
      <w:r>
        <w:rPr>
          <w:rFonts w:asciiTheme="majorBidi" w:hAnsiTheme="majorBidi" w:cstheme="majorBidi"/>
          <w:sz w:val="32"/>
          <w:szCs w:val="32"/>
        </w:rPr>
        <w:t>(Primary Key)</w:t>
      </w:r>
    </w:p>
    <w:p w:rsidR="00967C9C" w:rsidRDefault="00967C9C" w:rsidP="00967C9C">
      <w:pPr>
        <w:pStyle w:val="a3"/>
        <w:numPr>
          <w:ilvl w:val="0"/>
          <w:numId w:val="15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>
        <w:rPr>
          <w:rFonts w:asciiTheme="majorBidi" w:hAnsiTheme="majorBidi" w:cstheme="majorBidi"/>
          <w:sz w:val="32"/>
          <w:szCs w:val="32"/>
        </w:rPr>
        <w:t>(Foreign Key)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المفتاح الثانوي</w:t>
      </w:r>
      <w:r>
        <w:rPr>
          <w:rFonts w:asciiTheme="majorBidi" w:hAnsiTheme="majorBidi" w:cstheme="majorBidi"/>
          <w:sz w:val="32"/>
          <w:szCs w:val="32"/>
        </w:rPr>
        <w:t>(Secondary Key)</w:t>
      </w:r>
    </w:p>
    <w:p w:rsidR="00967C9C" w:rsidRDefault="00967C9C" w:rsidP="00967C9C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22-أي مستوى من مخطط قواعد البيانات يتعامل مع المستخدم النهائي</w:t>
      </w:r>
      <w:r>
        <w:rPr>
          <w:rFonts w:asciiTheme="majorBidi" w:hAnsiTheme="majorBidi" w:cstheme="majorBidi"/>
          <w:color w:val="FF0000"/>
          <w:sz w:val="32"/>
          <w:szCs w:val="32"/>
        </w:rPr>
        <w:t>(End-User)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أ-المخطط الداخلي</w:t>
      </w:r>
      <w:r w:rsidR="00555AB0">
        <w:rPr>
          <w:rFonts w:asciiTheme="majorBidi" w:hAnsiTheme="majorBidi" w:cstheme="majorBidi"/>
          <w:sz w:val="32"/>
          <w:szCs w:val="32"/>
        </w:rPr>
        <w:t>(Internal Schema)</w:t>
      </w:r>
    </w:p>
    <w:p w:rsidR="00555AB0" w:rsidRDefault="00555AB0" w:rsidP="00967C9C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ب-المخطط الاولي او (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المفاهيمي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) </w:t>
      </w:r>
      <w:r>
        <w:rPr>
          <w:rFonts w:asciiTheme="majorBidi" w:hAnsiTheme="majorBidi" w:cstheme="majorBidi"/>
          <w:sz w:val="32"/>
          <w:szCs w:val="32"/>
        </w:rPr>
        <w:t>(Conceptual Schema)</w:t>
      </w:r>
    </w:p>
    <w:p w:rsidR="00555AB0" w:rsidRPr="00967C9C" w:rsidRDefault="00555AB0" w:rsidP="00555AB0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المخطط الخارجي( </w:t>
      </w:r>
      <w:r>
        <w:rPr>
          <w:rFonts w:asciiTheme="majorBidi" w:hAnsiTheme="majorBidi" w:cstheme="majorBidi"/>
          <w:sz w:val="32"/>
          <w:szCs w:val="32"/>
        </w:rPr>
        <w:t>(External  Schema</w:t>
      </w:r>
    </w:p>
    <w:p w:rsidR="00967C9C" w:rsidRDefault="00555AB0" w:rsidP="00811338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د-مخطط الكيان العلاقة</w:t>
      </w:r>
    </w:p>
    <w:p w:rsidR="00555AB0" w:rsidRDefault="00555AB0" w:rsidP="00555AB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555AB0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23-القدرة على تغيير المخطط الاولي لقاعدة البيانات </w:t>
      </w:r>
      <w:r w:rsidRPr="00555AB0">
        <w:rPr>
          <w:rFonts w:asciiTheme="majorBidi" w:hAnsiTheme="majorBidi" w:cstheme="majorBidi"/>
          <w:color w:val="FF0000"/>
          <w:sz w:val="32"/>
          <w:szCs w:val="32"/>
        </w:rPr>
        <w:t>(Conceptual Schema)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بدون تغيير المخططات الخارجية لها ولا تغيير التطبيقات البرمجية عليها</w:t>
      </w:r>
    </w:p>
    <w:p w:rsidR="00555AB0" w:rsidRDefault="00555AB0" w:rsidP="00555AB0">
      <w:pPr>
        <w:pStyle w:val="a3"/>
        <w:numPr>
          <w:ilvl w:val="0"/>
          <w:numId w:val="16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الاستقلالية المنطقية للبيانات </w:t>
      </w:r>
      <w:r w:rsidR="00AA6A75">
        <w:rPr>
          <w:rFonts w:asciiTheme="majorBidi" w:hAnsiTheme="majorBidi" w:cstheme="majorBidi"/>
          <w:sz w:val="32"/>
          <w:szCs w:val="32"/>
        </w:rPr>
        <w:t>(Logical Data Independence)</w:t>
      </w:r>
    </w:p>
    <w:p w:rsidR="00AA6A75" w:rsidRPr="00555AB0" w:rsidRDefault="00AA6A75" w:rsidP="00AA6A75">
      <w:pPr>
        <w:pStyle w:val="a3"/>
        <w:numPr>
          <w:ilvl w:val="0"/>
          <w:numId w:val="16"/>
        </w:num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الاستقلالية الفيزيائية للبيانات </w:t>
      </w:r>
      <w:r>
        <w:rPr>
          <w:rFonts w:asciiTheme="majorBidi" w:hAnsiTheme="majorBidi" w:cstheme="majorBidi"/>
          <w:sz w:val="32"/>
          <w:szCs w:val="32"/>
        </w:rPr>
        <w:t>(Physical Data Independence)</w:t>
      </w:r>
    </w:p>
    <w:p w:rsidR="00555AB0" w:rsidRDefault="00AA6A75" w:rsidP="00811338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ج-لغة تعريف البيانات  </w:t>
      </w:r>
      <w:r>
        <w:rPr>
          <w:rFonts w:asciiTheme="majorBidi" w:hAnsiTheme="majorBidi" w:cstheme="majorBidi"/>
          <w:sz w:val="32"/>
          <w:szCs w:val="32"/>
        </w:rPr>
        <w:t>(DDL)(Data Definition Language)</w:t>
      </w:r>
    </w:p>
    <w:p w:rsidR="00AA6A75" w:rsidRDefault="00AA6A75" w:rsidP="00AA6A75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د-لغة معالجة البيانات  </w:t>
      </w:r>
      <w:r>
        <w:rPr>
          <w:rFonts w:asciiTheme="majorBidi" w:hAnsiTheme="majorBidi" w:cstheme="majorBidi"/>
          <w:sz w:val="32"/>
          <w:szCs w:val="32"/>
        </w:rPr>
        <w:t>(DML)(Data Manipulation Language)</w:t>
      </w:r>
    </w:p>
    <w:p w:rsidR="0083382F" w:rsidRDefault="0083382F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</w:p>
    <w:p w:rsidR="00AA6A75" w:rsidRDefault="0083382F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24</w:t>
      </w:r>
      <w:r w:rsidR="00AA6A75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-تستخدم بواسطة مدير قواعد البيانات </w:t>
      </w:r>
      <w:r w:rsidR="00AA6A75">
        <w:rPr>
          <w:rFonts w:asciiTheme="majorBidi" w:hAnsiTheme="majorBidi" w:cstheme="majorBidi"/>
          <w:color w:val="FF0000"/>
          <w:sz w:val="32"/>
          <w:szCs w:val="32"/>
        </w:rPr>
        <w:t>(DBA)</w:t>
      </w:r>
      <w:r w:rsidR="00AA6A75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وكذلك مصمم قواعد البيانات لتعريف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بناء قواعد البيانات 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أ-لغة تعريف البيانات 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ب-لغة معالجة البيانات </w:t>
      </w:r>
      <w:r>
        <w:rPr>
          <w:rFonts w:asciiTheme="majorBidi" w:hAnsiTheme="majorBidi" w:cstheme="majorBidi"/>
          <w:sz w:val="32"/>
          <w:szCs w:val="32"/>
        </w:rPr>
        <w:t>(Data Manipulation Language DML)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لغة تعريف الاشكال </w:t>
      </w:r>
      <w:r>
        <w:rPr>
          <w:rFonts w:asciiTheme="majorBidi" w:hAnsiTheme="majorBidi" w:cstheme="majorBidi"/>
          <w:sz w:val="32"/>
          <w:szCs w:val="32"/>
        </w:rPr>
        <w:t>(View Definition Language VDL)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مترجم لغة تعريف البيانات </w:t>
      </w:r>
      <w:r>
        <w:rPr>
          <w:rFonts w:asciiTheme="majorBidi" w:hAnsiTheme="majorBidi" w:cstheme="majorBidi"/>
          <w:sz w:val="32"/>
          <w:szCs w:val="32"/>
        </w:rPr>
        <w:t>(DDL Compiler)</w:t>
      </w:r>
    </w:p>
    <w:p w:rsidR="008F0273" w:rsidRDefault="0083382F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25-</w:t>
      </w:r>
      <w:r w:rsidR="008F0273">
        <w:rPr>
          <w:rFonts w:asciiTheme="majorBidi" w:hAnsiTheme="majorBidi" w:cstheme="majorBidi" w:hint="cs"/>
          <w:color w:val="FF0000"/>
          <w:sz w:val="32"/>
          <w:szCs w:val="32"/>
          <w:rtl/>
        </w:rPr>
        <w:t>تستخدم لاسترجاع وادخال وحذف وتعديل البيانات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أ-لغة تعريف البيانات 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ب-لغة معالجة البيانات </w:t>
      </w:r>
      <w:r>
        <w:rPr>
          <w:rFonts w:asciiTheme="majorBidi" w:hAnsiTheme="majorBidi" w:cstheme="majorBidi"/>
          <w:sz w:val="32"/>
          <w:szCs w:val="32"/>
        </w:rPr>
        <w:t>(Data Manipulation Language DML)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لغة تعريف الاشكال </w:t>
      </w:r>
      <w:r>
        <w:rPr>
          <w:rFonts w:asciiTheme="majorBidi" w:hAnsiTheme="majorBidi" w:cstheme="majorBidi"/>
          <w:sz w:val="32"/>
          <w:szCs w:val="32"/>
        </w:rPr>
        <w:t>(View Definition Language VDL)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مترجمة لغة تعريف البيانات </w:t>
      </w:r>
      <w:r>
        <w:rPr>
          <w:rFonts w:asciiTheme="majorBidi" w:hAnsiTheme="majorBidi" w:cstheme="majorBidi"/>
          <w:sz w:val="32"/>
          <w:szCs w:val="32"/>
        </w:rPr>
        <w:t>(DDL Compiler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26-لترجمة تعريف مخطط البيانات والتأكد من صحته ثم تخزين هذا التعريف داخل فهرس النظام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أ-منفذ قواعد البيانات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(Run-Time DB Processor)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ب-مترجم لغة الاستفسارات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(Query Compiler)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مترجم لغة تعريف البيانات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(DDL Compiler)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لغة تعريف البيانات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27-من الخدمات التي تقدمها نظم ادارة قواعد البيانات </w:t>
      </w:r>
    </w:p>
    <w:p w:rsidR="008F0273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CASE tools</w:t>
      </w:r>
      <w:r>
        <w:rPr>
          <w:rFonts w:asciiTheme="majorBidi" w:hAnsiTheme="majorBidi" w:cstheme="majorBidi" w:hint="cs"/>
          <w:sz w:val="32"/>
          <w:szCs w:val="32"/>
          <w:rtl/>
        </w:rPr>
        <w:t>(أدوات مساعدة هندسة النظم)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ب-أدوات تطوير النظم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ج-برامج الاتصال عبر الشبكات 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د-مراقبة الاداء </w:t>
      </w:r>
      <w:r>
        <w:rPr>
          <w:rFonts w:asciiTheme="majorBidi" w:hAnsiTheme="majorBidi" w:cstheme="majorBidi"/>
          <w:sz w:val="32"/>
          <w:szCs w:val="32"/>
        </w:rPr>
        <w:t>(Performance monitoring)</w:t>
      </w:r>
    </w:p>
    <w:p w:rsidR="00C25894" w:rsidRDefault="00C25894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28-أي من تصنيفات قواعد البيانات يندرج تحت معيار التصنيف نموذج البيانات</w:t>
      </w:r>
    </w:p>
    <w:p w:rsidR="00C25894" w:rsidRDefault="00C25894" w:rsidP="00C25894">
      <w:pPr>
        <w:pStyle w:val="a3"/>
        <w:numPr>
          <w:ilvl w:val="0"/>
          <w:numId w:val="17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شبكي</w:t>
      </w:r>
      <w:r>
        <w:rPr>
          <w:rFonts w:asciiTheme="majorBidi" w:hAnsiTheme="majorBidi" w:cstheme="majorBidi"/>
          <w:sz w:val="32"/>
          <w:szCs w:val="32"/>
        </w:rPr>
        <w:t>(Network)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ب-متعدد المستخدمين</w:t>
      </w:r>
      <w:r>
        <w:rPr>
          <w:rFonts w:asciiTheme="majorBidi" w:hAnsiTheme="majorBidi" w:cstheme="majorBidi"/>
          <w:sz w:val="32"/>
          <w:szCs w:val="32"/>
        </w:rPr>
        <w:t>(Multi-users)</w:t>
      </w:r>
    </w:p>
    <w:p w:rsidR="00C25894" w:rsidRDefault="00C25894" w:rsidP="00C2589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 w:rsidRPr="00C25894">
        <w:rPr>
          <w:rFonts w:asciiTheme="majorBidi" w:hAnsiTheme="majorBidi" w:cstheme="majorBidi" w:hint="cs"/>
          <w:sz w:val="32"/>
          <w:szCs w:val="32"/>
          <w:rtl/>
        </w:rPr>
        <w:t xml:space="preserve"> موزع</w:t>
      </w:r>
      <w:r w:rsidRPr="00C25894">
        <w:rPr>
          <w:rFonts w:asciiTheme="majorBidi" w:hAnsiTheme="majorBidi" w:cstheme="majorBidi"/>
          <w:sz w:val="32"/>
          <w:szCs w:val="32"/>
        </w:rPr>
        <w:t>(Distributed)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د- مركزي</w:t>
      </w:r>
      <w:r>
        <w:rPr>
          <w:rFonts w:asciiTheme="majorBidi" w:hAnsiTheme="majorBidi" w:cstheme="majorBidi"/>
          <w:sz w:val="32"/>
          <w:szCs w:val="32"/>
        </w:rPr>
        <w:t>(Centra</w:t>
      </w:r>
      <w:r w:rsidR="00ED7349">
        <w:rPr>
          <w:rFonts w:asciiTheme="majorBidi" w:hAnsiTheme="majorBidi" w:cstheme="majorBidi"/>
          <w:sz w:val="32"/>
          <w:szCs w:val="32"/>
        </w:rPr>
        <w:t>lized)</w:t>
      </w:r>
    </w:p>
    <w:p w:rsidR="00ED7349" w:rsidRDefault="00ED7349" w:rsidP="00ED7349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29-</w:t>
      </w:r>
      <w:r w:rsidRPr="00ED7349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أي من تصنيفات قواعد البيانات يندرج تحت معيار التصنيف عدد أماكن التشغيل</w:t>
      </w:r>
    </w:p>
    <w:p w:rsidR="00ED7349" w:rsidRDefault="00ED7349" w:rsidP="00ED7349">
      <w:pPr>
        <w:pStyle w:val="a3"/>
        <w:numPr>
          <w:ilvl w:val="0"/>
          <w:numId w:val="18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شبكي</w:t>
      </w:r>
      <w:r>
        <w:rPr>
          <w:rFonts w:asciiTheme="majorBidi" w:hAnsiTheme="majorBidi" w:cstheme="majorBidi"/>
          <w:sz w:val="32"/>
          <w:szCs w:val="32"/>
        </w:rPr>
        <w:t>(Network)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ب-متعدد المستخدمين</w:t>
      </w:r>
      <w:r>
        <w:rPr>
          <w:rFonts w:asciiTheme="majorBidi" w:hAnsiTheme="majorBidi" w:cstheme="majorBidi"/>
          <w:sz w:val="32"/>
          <w:szCs w:val="32"/>
        </w:rPr>
        <w:t>(Multi-users)</w:t>
      </w:r>
    </w:p>
    <w:p w:rsidR="00ED7349" w:rsidRDefault="00ED7349" w:rsidP="00ED7349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 w:rsidRPr="00C25894">
        <w:rPr>
          <w:rFonts w:asciiTheme="majorBidi" w:hAnsiTheme="majorBidi" w:cstheme="majorBidi" w:hint="cs"/>
          <w:sz w:val="32"/>
          <w:szCs w:val="32"/>
          <w:rtl/>
        </w:rPr>
        <w:t xml:space="preserve"> موزع</w:t>
      </w:r>
      <w:r w:rsidRPr="00C25894">
        <w:rPr>
          <w:rFonts w:asciiTheme="majorBidi" w:hAnsiTheme="majorBidi" w:cstheme="majorBidi"/>
          <w:sz w:val="32"/>
          <w:szCs w:val="32"/>
        </w:rPr>
        <w:t>(Distributed)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د- علائقي </w:t>
      </w:r>
      <w:r>
        <w:rPr>
          <w:rFonts w:asciiTheme="majorBidi" w:hAnsiTheme="majorBidi" w:cstheme="majorBidi"/>
          <w:sz w:val="32"/>
          <w:szCs w:val="32"/>
        </w:rPr>
        <w:t>(Relational)</w:t>
      </w:r>
    </w:p>
    <w:p w:rsidR="00ED7349" w:rsidRDefault="00ED7349" w:rsidP="00ED7349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30-عبارة عن بيانات تتجدد وتتغير </w:t>
      </w:r>
      <w:r w:rsidR="00B70791">
        <w:rPr>
          <w:rFonts w:asciiTheme="majorBidi" w:hAnsiTheme="majorBidi" w:cstheme="majorBidi" w:hint="cs"/>
          <w:color w:val="FF0000"/>
          <w:sz w:val="32"/>
          <w:szCs w:val="32"/>
          <w:rtl/>
        </w:rPr>
        <w:t>وتضاف وتحذف بشكل متواصل</w:t>
      </w:r>
    </w:p>
    <w:p w:rsidR="00B70791" w:rsidRDefault="00B70791" w:rsidP="00ED7349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أ-السجلات التي تتبع الكيان</w:t>
      </w:r>
    </w:p>
    <w:p w:rsidR="00B70791" w:rsidRDefault="00B70791" w:rsidP="00B70791">
      <w:pPr>
        <w:pStyle w:val="a3"/>
        <w:numPr>
          <w:ilvl w:val="0"/>
          <w:numId w:val="18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السجلات التي تصف العلاقات الرابطة</w:t>
      </w:r>
    </w:p>
    <w:p w:rsidR="00B70791" w:rsidRDefault="00B70791" w:rsidP="00B70791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B70791">
        <w:rPr>
          <w:rFonts w:asciiTheme="majorBidi" w:hAnsiTheme="majorBidi" w:cstheme="majorBidi" w:hint="cs"/>
          <w:sz w:val="32"/>
          <w:szCs w:val="32"/>
          <w:rtl/>
        </w:rPr>
        <w:t>ج- العلاقات الرابطة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د-الصفة المركبة</w:t>
      </w:r>
    </w:p>
    <w:p w:rsidR="00B70791" w:rsidRDefault="00B70791" w:rsidP="00B7079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31-هي تلك الصفة التي لم ترقى لتكون مميزة للكيان, ولكنها صفة قد تساعد في تكوين صفة مميزة إذا تم </w:t>
      </w:r>
      <w:proofErr w:type="spellStart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ضمهاالى</w:t>
      </w:r>
      <w:proofErr w:type="spellEnd"/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صفة مميزة من كيان أخر</w:t>
      </w:r>
    </w:p>
    <w:p w:rsidR="00B70791" w:rsidRPr="00B70791" w:rsidRDefault="00B70791" w:rsidP="00B7079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Pr="00B70791">
        <w:rPr>
          <w:rFonts w:asciiTheme="majorBidi" w:hAnsiTheme="majorBidi" w:cstheme="majorBidi" w:hint="cs"/>
          <w:sz w:val="32"/>
          <w:szCs w:val="32"/>
          <w:rtl/>
        </w:rPr>
        <w:t xml:space="preserve"> المفتاح الرئيسي </w:t>
      </w:r>
      <w:r w:rsidRPr="00B70791">
        <w:rPr>
          <w:rFonts w:asciiTheme="majorBidi" w:hAnsiTheme="majorBidi" w:cstheme="majorBidi"/>
          <w:sz w:val="32"/>
          <w:szCs w:val="32"/>
        </w:rPr>
        <w:t>(Primary Key)</w:t>
      </w:r>
    </w:p>
    <w:p w:rsidR="00B70791" w:rsidRPr="00B70791" w:rsidRDefault="00B70791" w:rsidP="00B70791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 w:rsidRPr="00B70791"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 w:rsidRPr="00B70791">
        <w:rPr>
          <w:rFonts w:asciiTheme="majorBidi" w:hAnsiTheme="majorBidi" w:cstheme="majorBidi"/>
          <w:sz w:val="32"/>
          <w:szCs w:val="32"/>
        </w:rPr>
        <w:t>(Foreign Key)</w:t>
      </w:r>
    </w:p>
    <w:p w:rsidR="00B70791" w:rsidRDefault="00B70791" w:rsidP="00B7079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ED7349" w:rsidRDefault="00B70791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المفتاح الثانوي</w:t>
      </w:r>
      <w:r>
        <w:rPr>
          <w:rFonts w:asciiTheme="majorBidi" w:hAnsiTheme="majorBidi" w:cstheme="majorBidi"/>
          <w:sz w:val="32"/>
          <w:szCs w:val="32"/>
        </w:rPr>
        <w:t>(Secondary Key</w:t>
      </w:r>
    </w:p>
    <w:p w:rsidR="00B70791" w:rsidRDefault="00B70791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32-في دورة حياة قاعدة البيانات في أي مرحلة يتم تحديد متطلبات قاعدة الب</w:t>
      </w:r>
      <w:r w:rsidR="00570206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يانات </w:t>
      </w:r>
    </w:p>
    <w:p w:rsidR="00570206" w:rsidRDefault="00570206" w:rsidP="00B7079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أ-مرحلة التخطيط             ب- مرحلة التحليل</w:t>
      </w:r>
    </w:p>
    <w:p w:rsidR="00570206" w:rsidRDefault="00570206" w:rsidP="00B7079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مرحلة التصميم            د-مرحلة التنفيذ</w:t>
      </w:r>
    </w:p>
    <w:p w:rsidR="00570206" w:rsidRPr="00570206" w:rsidRDefault="00570206" w:rsidP="0057020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570206" w:rsidRDefault="00570206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33-في الشكل رقم 3 الجدول الناتج عن تحويل الكيان الضعيف هو</w:t>
      </w:r>
    </w:p>
    <w:p w:rsidR="0035325A" w:rsidRPr="0035325A" w:rsidRDefault="0035325A" w:rsidP="0035325A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الموظف(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r>
        <w:rPr>
          <w:rFonts w:asciiTheme="majorBidi" w:hAnsiTheme="majorBidi" w:cstheme="majorBidi" w:hint="cs"/>
          <w:sz w:val="32"/>
          <w:szCs w:val="32"/>
          <w:rtl/>
        </w:rPr>
        <w:t>,الاسم , العنوان)           ب-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ابن(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الاسم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,الجنس,السن</w:t>
      </w:r>
      <w:proofErr w:type="spellEnd"/>
      <w:r w:rsidRPr="0035325A">
        <w:rPr>
          <w:rFonts w:asciiTheme="majorBidi" w:hAnsiTheme="majorBidi" w:cstheme="majorBidi" w:hint="cs"/>
          <w:sz w:val="32"/>
          <w:szCs w:val="32"/>
          <w:rtl/>
        </w:rPr>
        <w:t>)</w:t>
      </w:r>
    </w:p>
    <w:p w:rsidR="0035325A" w:rsidRP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يعول(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الموظف</w:t>
      </w:r>
      <w:r>
        <w:rPr>
          <w:rFonts w:asciiTheme="majorBidi" w:hAnsiTheme="majorBidi" w:cstheme="majorBidi" w:hint="cs"/>
          <w:sz w:val="32"/>
          <w:szCs w:val="32"/>
          <w:rtl/>
        </w:rPr>
        <w:t>,اسم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الابن)        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د-ابن(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الموظف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,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اسم</w:t>
      </w:r>
      <w:proofErr w:type="spellEnd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 </w:t>
      </w:r>
      <w:proofErr w:type="spellStart"/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الابن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,الجنس</w:t>
      </w:r>
      <w:proofErr w:type="spellEnd"/>
      <w:r w:rsidRPr="0035325A">
        <w:rPr>
          <w:rFonts w:asciiTheme="majorBidi" w:hAnsiTheme="majorBidi" w:cstheme="majorBidi" w:hint="cs"/>
          <w:sz w:val="32"/>
          <w:szCs w:val="32"/>
          <w:rtl/>
        </w:rPr>
        <w:t xml:space="preserve"> ,السن)</w:t>
      </w:r>
    </w:p>
    <w:p w:rsid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34-في الشكل رقم 3 نوع العلاقة الرابط هي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أ-علاقة الاب بالابن               ب-علاقة واحد الى كثير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ج-علاقة واحد الى واحد          د-علاقة كثير الى كثير</w:t>
      </w:r>
    </w:p>
    <w:p w:rsid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35-في الشكل رقم 3 درجة العلاقة الرابطة هي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أ-من الدرجة الاولى   ب- من الدرجة الثانية   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ج- من الدرجة الثالثة   د- من الدرجة الرابعة</w:t>
      </w:r>
    </w:p>
    <w:p w:rsidR="0035325A" w:rsidRP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36-في دورة حياة قاعدة البيانات,في أي مرحلة يتم بناء قاعدة البيانات المنطقية</w:t>
      </w:r>
    </w:p>
    <w:p w:rsidR="0035325A" w:rsidRDefault="0035325A" w:rsidP="0035325A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أ-مرحلة التخطيط             ب- مرحلة التحليل</w:t>
      </w:r>
    </w:p>
    <w:p w:rsidR="0035325A" w:rsidRDefault="0035325A" w:rsidP="0035325A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مرحلة التصميم            د-مرحلة التنفيذ</w:t>
      </w:r>
    </w:p>
    <w:p w:rsidR="0035325A" w:rsidRDefault="0035325A" w:rsidP="0035325A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37-هي علاقة بين كيانين ,أحدهما طبقة أعلى (أصل او اب) والاخرى طبقة أسفل (فرع او ابن ) متفرعة من الطبقة الاصل</w:t>
      </w:r>
    </w:p>
    <w:p w:rsidR="0035325A" w:rsidRDefault="00D105C2" w:rsidP="00D105C2">
      <w:pPr>
        <w:pStyle w:val="a3"/>
        <w:numPr>
          <w:ilvl w:val="0"/>
          <w:numId w:val="2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علاقة تعريف الكيان الضعيف      ب- علاقة اشتراك كلي</w:t>
      </w:r>
    </w:p>
    <w:p w:rsidR="0035325A" w:rsidRDefault="00D105C2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ج-علاقة اشتراك جزئي                    د-علاقة </w:t>
      </w:r>
      <w:r>
        <w:rPr>
          <w:rFonts w:asciiTheme="majorBidi" w:hAnsiTheme="majorBidi" w:cstheme="majorBidi"/>
          <w:sz w:val="32"/>
          <w:szCs w:val="32"/>
        </w:rPr>
        <w:t>ISA</w:t>
      </w:r>
    </w:p>
    <w:p w:rsidR="00D105C2" w:rsidRDefault="00D105C2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38-من البيانات التي يتم تسجيلها في قاعدة البيانات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أ-الشعارات او اسم الجهة صاحبة المستند         ب- رقم الفاتورة التسلسلي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ج-البيانات التي يمكن اشتقاقها أو حسابها من بيانات أخرى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الملاحظات والتوقيعات والتعليقات</w:t>
      </w:r>
    </w:p>
    <w:p w:rsidR="00D105C2" w:rsidRPr="00F529B2" w:rsidRDefault="00D105C2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39-</w:t>
      </w:r>
      <w:r w:rsidR="00B54A23">
        <w:rPr>
          <w:rFonts w:asciiTheme="majorBidi" w:hAnsiTheme="majorBidi" w:cstheme="majorBidi" w:hint="cs"/>
          <w:color w:val="FF0000"/>
          <w:sz w:val="32"/>
          <w:szCs w:val="32"/>
          <w:rtl/>
        </w:rPr>
        <w:t>40-41-42-43-44-45-46</w:t>
      </w:r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 </w:t>
      </w:r>
      <w:proofErr w:type="spellStart"/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مو</w:t>
      </w:r>
      <w:proofErr w:type="spellEnd"/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 موجودة مع الصفحات المصورة شكله نسى يصور هذي الصفحة</w:t>
      </w:r>
    </w:p>
    <w:p w:rsidR="001C7DDD" w:rsidRPr="001C7DDD" w:rsidRDefault="001C7DDD" w:rsidP="001C7DD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47-في الشكل رقم  4 يتم تخزين ملف قاعدة البيانات </w:t>
      </w:r>
      <w:r>
        <w:rPr>
          <w:rFonts w:asciiTheme="majorBidi" w:hAnsiTheme="majorBidi" w:cstheme="majorBidi"/>
          <w:color w:val="FF0000"/>
          <w:sz w:val="32"/>
          <w:szCs w:val="32"/>
        </w:rPr>
        <w:t>"Hospital"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في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أ-مجلد المستندات </w:t>
      </w:r>
      <w:r>
        <w:rPr>
          <w:rFonts w:asciiTheme="majorBidi" w:hAnsiTheme="majorBidi" w:cstheme="majorBidi"/>
          <w:sz w:val="32"/>
          <w:szCs w:val="32"/>
        </w:rPr>
        <w:t>My Document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ب-مجلد الكمبيوتر</w:t>
      </w:r>
      <w:r w:rsidRPr="001C7DDD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MyComputer</w:t>
      </w:r>
      <w:proofErr w:type="spellEnd"/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ج-سطح المكتب سطح المكتب </w:t>
      </w:r>
      <w:r>
        <w:rPr>
          <w:rFonts w:asciiTheme="majorBidi" w:hAnsiTheme="majorBidi" w:cstheme="majorBidi"/>
          <w:sz w:val="32"/>
          <w:szCs w:val="32"/>
        </w:rPr>
        <w:t>Desktop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د-أماكن الشبكات </w:t>
      </w:r>
      <w:r>
        <w:rPr>
          <w:rFonts w:asciiTheme="majorBidi" w:hAnsiTheme="majorBidi" w:cstheme="majorBidi"/>
          <w:sz w:val="32"/>
          <w:szCs w:val="32"/>
        </w:rPr>
        <w:t xml:space="preserve">My </w:t>
      </w:r>
      <w:proofErr w:type="spellStart"/>
      <w:r>
        <w:rPr>
          <w:rFonts w:asciiTheme="majorBidi" w:hAnsiTheme="majorBidi" w:cstheme="majorBidi"/>
          <w:sz w:val="32"/>
          <w:szCs w:val="32"/>
        </w:rPr>
        <w:t>NetWork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Places</w:t>
      </w: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48-يمكن انشاء الجدول في مايكروسوفت أكسس 2007عن طريق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أ-إنشاء معالج نموذج          ب- إنشاء تصميم الجدول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إنشاء قاعدة بيانات جديدة            د-زر أوفيس جديد</w:t>
      </w: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49-الأيقونه التي تستخدم من أجل العلاقة الرابطة هي </w:t>
      </w:r>
    </w:p>
    <w:p w:rsidR="001C7DDD" w:rsidRDefault="00BA5373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lastRenderedPageBreak/>
        <w:t xml:space="preserve">الايقونات غير واضحة هذي الفقرة والله أعلم انها من المحاضرة رقم 11 فقرة </w:t>
      </w:r>
      <w:r w:rsidR="001C75CD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إنشاء تقرير العلاقات</w:t>
      </w:r>
    </w:p>
    <w:p w:rsidR="00D7467C" w:rsidRPr="001C7DDD" w:rsidRDefault="00D7467C" w:rsidP="00D7467C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D7467C" w:rsidRDefault="00D7467C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50- في الشكل رقم 5 المفتاح الاساسي لجدول </w:t>
      </w:r>
      <w:r>
        <w:rPr>
          <w:rFonts w:asciiTheme="majorBidi" w:hAnsiTheme="majorBidi" w:cstheme="majorBidi"/>
          <w:color w:val="FF0000"/>
          <w:sz w:val="32"/>
          <w:szCs w:val="32"/>
        </w:rPr>
        <w:t>Student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هو</w:t>
      </w:r>
    </w:p>
    <w:p w:rsidR="00D7467C" w:rsidRDefault="00D7467C" w:rsidP="00D7467C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Student-Name</w:t>
      </w:r>
    </w:p>
    <w:p w:rsidR="00D7467C" w:rsidRPr="00D7467C" w:rsidRDefault="00D7467C" w:rsidP="00D7467C">
      <w:pPr>
        <w:pStyle w:val="a3"/>
        <w:numPr>
          <w:ilvl w:val="0"/>
          <w:numId w:val="20"/>
        </w:numPr>
        <w:rPr>
          <w:rFonts w:asciiTheme="majorBidi" w:hAnsiTheme="majorBidi" w:cstheme="majorBidi"/>
          <w:sz w:val="32"/>
          <w:szCs w:val="32"/>
          <w:rtl/>
        </w:rPr>
      </w:pPr>
      <w:r w:rsidRPr="00D7467C">
        <w:rPr>
          <w:rFonts w:asciiTheme="majorBidi" w:hAnsiTheme="majorBidi" w:cstheme="majorBidi"/>
          <w:sz w:val="32"/>
          <w:szCs w:val="32"/>
        </w:rPr>
        <w:t>Student-Number</w:t>
      </w:r>
    </w:p>
    <w:p w:rsidR="00D7467C" w:rsidRDefault="00D7467C" w:rsidP="00D7467C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Birth-Date</w:t>
      </w:r>
    </w:p>
    <w:p w:rsidR="00D7467C" w:rsidRDefault="00D7467C" w:rsidP="00D7467C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Address</w:t>
      </w:r>
    </w:p>
    <w:p w:rsidR="00D7467C" w:rsidRDefault="00D7467C" w:rsidP="00D7467C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51-في الشكل رقم 5 يمكن كتابة الشرط بطريقة أخرى هي</w:t>
      </w:r>
    </w:p>
    <w:p w:rsidR="003277CE" w:rsidRDefault="00D7467C" w:rsidP="00D7467C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="003277CE">
        <w:rPr>
          <w:rFonts w:asciiTheme="majorBidi" w:hAnsiTheme="majorBidi" w:cstheme="majorBidi"/>
          <w:sz w:val="32"/>
          <w:szCs w:val="32"/>
        </w:rPr>
        <w:t>&gt; #1|1|1985#AND&lt;#31|12|1985#</w:t>
      </w:r>
    </w:p>
    <w:p w:rsidR="00D7467C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>
        <w:rPr>
          <w:rFonts w:asciiTheme="majorBidi" w:hAnsiTheme="majorBidi" w:cstheme="majorBidi"/>
          <w:sz w:val="32"/>
          <w:szCs w:val="32"/>
        </w:rPr>
        <w:t>&gt;=#1|1|1985#OR&lt;=#31|12|1985#</w:t>
      </w:r>
      <w:r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&gt;=#1|1|1985#AND&lt;=#31|12|1985#</w:t>
      </w:r>
    </w:p>
    <w:p w:rsidR="003277CE" w:rsidRPr="00D7467C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&gt;#1|1|1985#OR&lt;#31|12|1985#</w:t>
      </w:r>
    </w:p>
    <w:p w:rsidR="001C7DDD" w:rsidRDefault="003277CE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52-الجدول في مايكروسوفت أكسس 2007</w:t>
      </w:r>
    </w:p>
    <w:p w:rsidR="003277CE" w:rsidRDefault="003277CE" w:rsidP="003277CE">
      <w:pPr>
        <w:pStyle w:val="a3"/>
        <w:numPr>
          <w:ilvl w:val="0"/>
          <w:numId w:val="2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يمكن ألا يحتوي على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  <w:r>
        <w:rPr>
          <w:rFonts w:asciiTheme="majorBidi" w:hAnsiTheme="majorBidi" w:cstheme="majorBidi" w:hint="cs"/>
          <w:sz w:val="32"/>
          <w:szCs w:val="32"/>
          <w:rtl/>
        </w:rPr>
        <w:t>ولكن يوصى بشده أن يحتوي على مفتاح أساسي (وحيد أو يتكون من أكثر من حقل) لربط الجداول معا</w:t>
      </w:r>
    </w:p>
    <w:p w:rsidR="003277CE" w:rsidRDefault="003277CE" w:rsidP="003277CE">
      <w:pPr>
        <w:pStyle w:val="a3"/>
        <w:numPr>
          <w:ilvl w:val="0"/>
          <w:numId w:val="2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لا يمكن ان يحتوي على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  <w:r>
        <w:rPr>
          <w:rFonts w:asciiTheme="majorBidi" w:hAnsiTheme="majorBidi" w:cstheme="majorBidi" w:hint="cs"/>
          <w:sz w:val="32"/>
          <w:szCs w:val="32"/>
          <w:rtl/>
        </w:rPr>
        <w:t>واحد</w:t>
      </w:r>
    </w:p>
    <w:p w:rsidR="003277CE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يمكن أن يحتوي على عدد 2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</w:p>
    <w:p w:rsidR="003277CE" w:rsidRDefault="008F6490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لايمكن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الا يحتوي على مفتاح اساسي </w:t>
      </w:r>
      <w:r>
        <w:rPr>
          <w:rFonts w:asciiTheme="majorBidi" w:hAnsiTheme="majorBidi" w:cstheme="majorBidi"/>
          <w:sz w:val="32"/>
          <w:szCs w:val="32"/>
        </w:rPr>
        <w:t>Primary Key</w:t>
      </w:r>
    </w:p>
    <w:p w:rsidR="008F6490" w:rsidRDefault="008F6490" w:rsidP="003277CE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53- يستخدم النموذج في مايكروسوفت أكسس 2007 في </w:t>
      </w:r>
    </w:p>
    <w:p w:rsidR="008F6490" w:rsidRDefault="008F6490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أ-للتعديل على بنية الجدول     ب-تخزين البيانات</w:t>
      </w:r>
    </w:p>
    <w:p w:rsidR="008F6490" w:rsidRDefault="008F6490" w:rsidP="008F6490">
      <w:pPr>
        <w:ind w:left="28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لتعريف العلاقات الرابطة             د- إدخال وتعديل وعرض البيانات</w:t>
      </w:r>
    </w:p>
    <w:p w:rsidR="00024D74" w:rsidRPr="001C7DDD" w:rsidRDefault="00024D74" w:rsidP="00024D74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8F6490" w:rsidRDefault="00024D74" w:rsidP="008F6490">
      <w:pPr>
        <w:ind w:left="28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54-في الشكل رقم 6 السجل الفعال يحتوي على حقل </w:t>
      </w:r>
      <w:r>
        <w:rPr>
          <w:rFonts w:asciiTheme="majorBidi" w:hAnsiTheme="majorBidi" w:cstheme="majorBidi"/>
          <w:color w:val="FF0000"/>
          <w:sz w:val="32"/>
          <w:szCs w:val="32"/>
        </w:rPr>
        <w:t>Student-Name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القيمه</w:t>
      </w:r>
    </w:p>
    <w:p w:rsidR="00024D74" w:rsidRDefault="00024D74" w:rsidP="00024D74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Nora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ب- </w:t>
      </w:r>
      <w:r>
        <w:rPr>
          <w:rFonts w:asciiTheme="majorBidi" w:hAnsiTheme="majorBidi" w:cstheme="majorBidi"/>
          <w:sz w:val="32"/>
          <w:szCs w:val="32"/>
        </w:rPr>
        <w:t>Marwan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</w:t>
      </w:r>
      <w:r>
        <w:rPr>
          <w:rFonts w:asciiTheme="majorBidi" w:hAnsiTheme="majorBidi" w:cstheme="majorBidi"/>
          <w:sz w:val="32"/>
          <w:szCs w:val="32"/>
        </w:rPr>
        <w:t>Salma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د- </w:t>
      </w:r>
      <w:r>
        <w:rPr>
          <w:rFonts w:asciiTheme="majorBidi" w:hAnsiTheme="majorBidi" w:cstheme="majorBidi"/>
          <w:sz w:val="32"/>
          <w:szCs w:val="32"/>
        </w:rPr>
        <w:t>Salem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55-في الشكل رقم 6 عدد الحقول يساوي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أ-1           ب- 3            ج- 4           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56- في الشكل رقم 6 عدد السجلات يساوي 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>أ-1           ب- 3            ج- 4           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57-في الشكل رقم 6 رقم السجل الفعال هو 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أ-1           ب- 3            ج- 4           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58-التقرير في مايكروسوفت أكسس 2007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أ-يمكن إنشاؤه من جدول واحد فقط</w:t>
      </w:r>
    </w:p>
    <w:p w:rsidR="00024D74" w:rsidRDefault="00024D74" w:rsidP="00024D74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يمكن إنشاؤه من نموذج واحد فقط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يمكن إنشاؤه من </w:t>
      </w:r>
      <w:proofErr w:type="spellStart"/>
      <w:r w:rsidR="00A07016">
        <w:rPr>
          <w:rFonts w:asciiTheme="majorBidi" w:hAnsiTheme="majorBidi" w:cstheme="majorBidi" w:hint="cs"/>
          <w:sz w:val="32"/>
          <w:szCs w:val="32"/>
          <w:rtl/>
        </w:rPr>
        <w:t>إستعلام</w:t>
      </w:r>
      <w:proofErr w:type="spellEnd"/>
      <w:r w:rsidR="00A07016">
        <w:rPr>
          <w:rFonts w:asciiTheme="majorBidi" w:hAnsiTheme="majorBidi" w:cstheme="majorBidi" w:hint="cs"/>
          <w:sz w:val="32"/>
          <w:szCs w:val="32"/>
          <w:rtl/>
        </w:rPr>
        <w:t xml:space="preserve"> واحد فقط</w:t>
      </w:r>
    </w:p>
    <w:p w:rsidR="00A07016" w:rsidRPr="00A07016" w:rsidRDefault="00A07016" w:rsidP="00A07016">
      <w:pPr>
        <w:pStyle w:val="a3"/>
        <w:ind w:left="64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يمكن إنشاؤه من جدول أو أكثر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و|أو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من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إستعلام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أو أكثر</w:t>
      </w:r>
    </w:p>
    <w:p w:rsidR="00A07016" w:rsidRDefault="00A07016" w:rsidP="00A0701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A07016" w:rsidRDefault="00A07016" w:rsidP="00A07016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59-في الشكل رقم 7 يتم انشاء النموذج باستخدام </w:t>
      </w:r>
    </w:p>
    <w:p w:rsidR="00A07016" w:rsidRDefault="00A07016" w:rsidP="00A07016">
      <w:pPr>
        <w:pStyle w:val="a3"/>
        <w:numPr>
          <w:ilvl w:val="0"/>
          <w:numId w:val="2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تصميم النموذج                     ب- نموذج منقسم</w:t>
      </w:r>
    </w:p>
    <w:p w:rsidR="00A07016" w:rsidRDefault="00A07016" w:rsidP="00A07016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معالج النماذج                    د- عناصر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متعدده</w:t>
      </w:r>
      <w:proofErr w:type="spellEnd"/>
    </w:p>
    <w:p w:rsidR="00A07016" w:rsidRDefault="00A07016" w:rsidP="00A07016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60-في الشكل رقم 7 تم أخذ البيانات من </w:t>
      </w:r>
    </w:p>
    <w:p w:rsidR="00A07016" w:rsidRDefault="00136531" w:rsidP="00A07016">
      <w:pPr>
        <w:pStyle w:val="a3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</w:t>
      </w:r>
    </w:p>
    <w:p w:rsidR="00136531" w:rsidRDefault="00136531" w:rsidP="00A07016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61-في الشكل رقم 7 الحقول التي تم اختيارها لتظهر في النموذج هي</w:t>
      </w:r>
    </w:p>
    <w:p w:rsidR="00136531" w:rsidRPr="00136531" w:rsidRDefault="00136531" w:rsidP="00136531">
      <w:pPr>
        <w:pStyle w:val="a3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</w:t>
      </w:r>
    </w:p>
    <w:p w:rsidR="00136531" w:rsidRDefault="00136531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36531" w:rsidRDefault="00136531" w:rsidP="0013653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62-في الشكل رقم 8 عدد العلاقات الرابطة هو</w:t>
      </w:r>
    </w:p>
    <w:p w:rsidR="00136531" w:rsidRDefault="00136531" w:rsidP="0013653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أ-2                 ب- 3             ج- 4                د- 1</w:t>
      </w:r>
    </w:p>
    <w:p w:rsidR="00136531" w:rsidRDefault="00136531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136531" w:rsidRDefault="00136531" w:rsidP="0013653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63-في الشكل رقم 9 التقرير مصمم ليكون بالشكل</w:t>
      </w:r>
    </w:p>
    <w:p w:rsidR="00136531" w:rsidRDefault="00136531" w:rsidP="0013653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إتجاه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صفحة عمودي ,تخطيط تخطي</w:t>
      </w:r>
    </w:p>
    <w:p w:rsidR="00136531" w:rsidRPr="00D20139" w:rsidRDefault="00136531" w:rsidP="00D20139">
      <w:pPr>
        <w:pStyle w:val="a3"/>
        <w:numPr>
          <w:ilvl w:val="0"/>
          <w:numId w:val="23"/>
        </w:num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D20139">
        <w:rPr>
          <w:rFonts w:asciiTheme="majorBidi" w:hAnsiTheme="majorBidi" w:cstheme="majorBidi" w:hint="cs"/>
          <w:sz w:val="32"/>
          <w:szCs w:val="32"/>
          <w:rtl/>
        </w:rPr>
        <w:t>إتجاه</w:t>
      </w:r>
      <w:proofErr w:type="spellEnd"/>
      <w:r w:rsidRPr="00D20139">
        <w:rPr>
          <w:rFonts w:asciiTheme="majorBidi" w:hAnsiTheme="majorBidi" w:cstheme="majorBidi" w:hint="cs"/>
          <w:sz w:val="32"/>
          <w:szCs w:val="32"/>
          <w:rtl/>
        </w:rPr>
        <w:t xml:space="preserve"> صفحة عمودي ,تخطيط </w:t>
      </w:r>
      <w:r w:rsidR="00D20139" w:rsidRPr="00D20139">
        <w:rPr>
          <w:rFonts w:asciiTheme="majorBidi" w:hAnsiTheme="majorBidi" w:cstheme="majorBidi" w:hint="cs"/>
          <w:sz w:val="32"/>
          <w:szCs w:val="32"/>
          <w:rtl/>
        </w:rPr>
        <w:t>كتله</w:t>
      </w:r>
    </w:p>
    <w:p w:rsidR="00D20139" w:rsidRDefault="00D20139" w:rsidP="00D20139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proofErr w:type="spellStart"/>
      <w:r w:rsidRPr="00D20139">
        <w:rPr>
          <w:rFonts w:asciiTheme="majorBidi" w:hAnsiTheme="majorBidi" w:cstheme="majorBidi" w:hint="cs"/>
          <w:sz w:val="32"/>
          <w:szCs w:val="32"/>
          <w:rtl/>
        </w:rPr>
        <w:t>إتجاه</w:t>
      </w:r>
      <w:proofErr w:type="spellEnd"/>
      <w:r w:rsidRPr="00D20139">
        <w:rPr>
          <w:rFonts w:asciiTheme="majorBidi" w:hAnsiTheme="majorBidi" w:cstheme="majorBidi" w:hint="cs"/>
          <w:sz w:val="32"/>
          <w:szCs w:val="32"/>
          <w:rtl/>
        </w:rPr>
        <w:t xml:space="preserve"> صفحة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أفقي</w:t>
      </w:r>
      <w:r w:rsidRPr="00D20139">
        <w:rPr>
          <w:rFonts w:asciiTheme="majorBidi" w:hAnsiTheme="majorBidi" w:cstheme="majorBidi" w:hint="cs"/>
          <w:sz w:val="32"/>
          <w:szCs w:val="32"/>
          <w:rtl/>
        </w:rPr>
        <w:t>,تخطيط</w:t>
      </w:r>
      <w:proofErr w:type="spellEnd"/>
      <w:r w:rsidRPr="00D20139">
        <w:rPr>
          <w:rFonts w:asciiTheme="majorBidi" w:hAnsiTheme="majorBidi" w:cstheme="majorBidi" w:hint="cs"/>
          <w:sz w:val="32"/>
          <w:szCs w:val="32"/>
          <w:rtl/>
        </w:rPr>
        <w:t xml:space="preserve"> تخطي</w:t>
      </w:r>
    </w:p>
    <w:p w:rsidR="00D20139" w:rsidRDefault="00AD2020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64-65-66-67</w:t>
      </w: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غير واضحة</w:t>
      </w: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993957" w:rsidRDefault="00993957" w:rsidP="00D20139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</w:p>
    <w:p w:rsidR="00AD2020" w:rsidRDefault="00AD2020" w:rsidP="00AD2020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الرجاء الرجوع للشكل </w:t>
      </w:r>
      <w:proofErr w:type="spellStart"/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بالاسئلة</w:t>
      </w:r>
      <w:proofErr w:type="spellEnd"/>
    </w:p>
    <w:p w:rsidR="00AD2020" w:rsidRDefault="00AD2020" w:rsidP="00D20139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68-في الشكل رقم 11 يظهر الاستعلام عند تنفيذه </w:t>
      </w:r>
    </w:p>
    <w:p w:rsidR="00AD2020" w:rsidRDefault="00AD2020" w:rsidP="00D2013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أ-كل السجلات التي تبدأ بالحرف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 w:rsid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 w:rsidR="00993957"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 w:rsid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ب-كل السجلات التي 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كثاني حرف من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ج-كل السجلات التي 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د-كل السجلات التي 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لاتحتوي</w:t>
      </w:r>
      <w:proofErr w:type="spellEnd"/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69-في الشكل رقم 11 عند تنفيذ الاستعلام تظهر السجلات مرتبة </w:t>
      </w: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أ-ترتيب تصاعديا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ب-ترتيب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تنازليا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ترتيب تصاعديا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Book-Title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ترتيب تنازليا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Book-Title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70-في الشكل رقم 11 أي الجداول يحتوي على مفتاح أساسي مكون من حقلين</w:t>
      </w:r>
    </w:p>
    <w:p w:rsidR="00993957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Books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>
        <w:rPr>
          <w:rFonts w:asciiTheme="majorBidi" w:hAnsiTheme="majorBidi" w:cstheme="majorBidi"/>
          <w:sz w:val="32"/>
          <w:szCs w:val="32"/>
        </w:rPr>
        <w:t>Authors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Borrowing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Students</w:t>
      </w:r>
    </w:p>
    <w:p w:rsidR="00030F5C" w:rsidRP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28594F" w:rsidRPr="007547BF" w:rsidRDefault="0028594F" w:rsidP="007547BF">
      <w:pPr>
        <w:rPr>
          <w:rFonts w:asciiTheme="majorBidi" w:hAnsiTheme="majorBidi" w:cstheme="majorBidi" w:hint="cs"/>
          <w:sz w:val="32"/>
          <w:szCs w:val="32"/>
        </w:rPr>
      </w:pPr>
      <w:bookmarkStart w:id="0" w:name="_GoBack"/>
      <w:bookmarkEnd w:id="0"/>
    </w:p>
    <w:sectPr w:rsidR="0028594F" w:rsidRPr="007547BF" w:rsidSect="000D018D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BF0" w:rsidRDefault="00C32BF0" w:rsidP="00024D74">
      <w:pPr>
        <w:spacing w:after="0" w:line="240" w:lineRule="auto"/>
      </w:pPr>
      <w:r>
        <w:separator/>
      </w:r>
    </w:p>
  </w:endnote>
  <w:endnote w:type="continuationSeparator" w:id="0">
    <w:p w:rsidR="00C32BF0" w:rsidRDefault="00C32BF0" w:rsidP="00024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BF0" w:rsidRDefault="00C32BF0" w:rsidP="00024D74">
      <w:pPr>
        <w:spacing w:after="0" w:line="240" w:lineRule="auto"/>
      </w:pPr>
      <w:r>
        <w:separator/>
      </w:r>
    </w:p>
  </w:footnote>
  <w:footnote w:type="continuationSeparator" w:id="0">
    <w:p w:rsidR="00C32BF0" w:rsidRDefault="00C32BF0" w:rsidP="00024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1E99"/>
    <w:multiLevelType w:val="hybridMultilevel"/>
    <w:tmpl w:val="6D98E836"/>
    <w:lvl w:ilvl="0" w:tplc="D51C2526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0D163707"/>
    <w:multiLevelType w:val="hybridMultilevel"/>
    <w:tmpl w:val="07907894"/>
    <w:lvl w:ilvl="0" w:tplc="E7BA6C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220493"/>
    <w:multiLevelType w:val="hybridMultilevel"/>
    <w:tmpl w:val="19D68A6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97459"/>
    <w:multiLevelType w:val="hybridMultilevel"/>
    <w:tmpl w:val="19D68A6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77EF9"/>
    <w:multiLevelType w:val="hybridMultilevel"/>
    <w:tmpl w:val="C59C67EA"/>
    <w:lvl w:ilvl="0" w:tplc="007E63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611DF"/>
    <w:multiLevelType w:val="hybridMultilevel"/>
    <w:tmpl w:val="3D36BE30"/>
    <w:lvl w:ilvl="0" w:tplc="9A366D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E2435"/>
    <w:multiLevelType w:val="hybridMultilevel"/>
    <w:tmpl w:val="E258EB3A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C6F0A"/>
    <w:multiLevelType w:val="hybridMultilevel"/>
    <w:tmpl w:val="2E34DCA8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0C4541"/>
    <w:multiLevelType w:val="hybridMultilevel"/>
    <w:tmpl w:val="1F98833E"/>
    <w:lvl w:ilvl="0" w:tplc="1EE0ECF6">
      <w:start w:val="5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11A687B"/>
    <w:multiLevelType w:val="hybridMultilevel"/>
    <w:tmpl w:val="D5DC04E8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CE54FB"/>
    <w:multiLevelType w:val="hybridMultilevel"/>
    <w:tmpl w:val="507652EA"/>
    <w:lvl w:ilvl="0" w:tplc="D040D90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5F11E8C"/>
    <w:multiLevelType w:val="hybridMultilevel"/>
    <w:tmpl w:val="AD1EEFEE"/>
    <w:lvl w:ilvl="0" w:tplc="664AB6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7258FF"/>
    <w:multiLevelType w:val="hybridMultilevel"/>
    <w:tmpl w:val="DD6AC05A"/>
    <w:lvl w:ilvl="0" w:tplc="D05AA6A2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B15C7E"/>
    <w:multiLevelType w:val="hybridMultilevel"/>
    <w:tmpl w:val="8E422010"/>
    <w:lvl w:ilvl="0" w:tplc="D5327B3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CD70BE7"/>
    <w:multiLevelType w:val="hybridMultilevel"/>
    <w:tmpl w:val="559A5B4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F53AB1"/>
    <w:multiLevelType w:val="hybridMultilevel"/>
    <w:tmpl w:val="F4A64C16"/>
    <w:lvl w:ilvl="0" w:tplc="3C8AED1C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8B09EE"/>
    <w:multiLevelType w:val="hybridMultilevel"/>
    <w:tmpl w:val="2EC0C7A4"/>
    <w:lvl w:ilvl="0" w:tplc="D8722F2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15246D3"/>
    <w:multiLevelType w:val="hybridMultilevel"/>
    <w:tmpl w:val="C7164504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163819"/>
    <w:multiLevelType w:val="hybridMultilevel"/>
    <w:tmpl w:val="6A7A5160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42099B"/>
    <w:multiLevelType w:val="hybridMultilevel"/>
    <w:tmpl w:val="C7164504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5F058A"/>
    <w:multiLevelType w:val="hybridMultilevel"/>
    <w:tmpl w:val="4D60F024"/>
    <w:lvl w:ilvl="0" w:tplc="579EAC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46476BA"/>
    <w:multiLevelType w:val="hybridMultilevel"/>
    <w:tmpl w:val="9FE6D098"/>
    <w:lvl w:ilvl="0" w:tplc="C58AB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6276A3"/>
    <w:multiLevelType w:val="hybridMultilevel"/>
    <w:tmpl w:val="155812CE"/>
    <w:lvl w:ilvl="0" w:tplc="54B2C8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0"/>
  </w:num>
  <w:num w:numId="3">
    <w:abstractNumId w:val="11"/>
  </w:num>
  <w:num w:numId="4">
    <w:abstractNumId w:val="21"/>
  </w:num>
  <w:num w:numId="5">
    <w:abstractNumId w:val="1"/>
  </w:num>
  <w:num w:numId="6">
    <w:abstractNumId w:val="8"/>
  </w:num>
  <w:num w:numId="7">
    <w:abstractNumId w:val="10"/>
  </w:num>
  <w:num w:numId="8">
    <w:abstractNumId w:val="16"/>
  </w:num>
  <w:num w:numId="9">
    <w:abstractNumId w:val="13"/>
  </w:num>
  <w:num w:numId="10">
    <w:abstractNumId w:val="22"/>
  </w:num>
  <w:num w:numId="11">
    <w:abstractNumId w:val="4"/>
  </w:num>
  <w:num w:numId="12">
    <w:abstractNumId w:val="2"/>
  </w:num>
  <w:num w:numId="13">
    <w:abstractNumId w:val="3"/>
  </w:num>
  <w:num w:numId="14">
    <w:abstractNumId w:val="14"/>
  </w:num>
  <w:num w:numId="15">
    <w:abstractNumId w:val="15"/>
  </w:num>
  <w:num w:numId="16">
    <w:abstractNumId w:val="18"/>
  </w:num>
  <w:num w:numId="17">
    <w:abstractNumId w:val="17"/>
  </w:num>
  <w:num w:numId="18">
    <w:abstractNumId w:val="19"/>
  </w:num>
  <w:num w:numId="19">
    <w:abstractNumId w:val="9"/>
  </w:num>
  <w:num w:numId="20">
    <w:abstractNumId w:val="6"/>
  </w:num>
  <w:num w:numId="21">
    <w:abstractNumId w:val="12"/>
  </w:num>
  <w:num w:numId="22">
    <w:abstractNumId w:val="0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018D"/>
    <w:rsid w:val="00024D74"/>
    <w:rsid w:val="00030F5C"/>
    <w:rsid w:val="000B00A1"/>
    <w:rsid w:val="000D018D"/>
    <w:rsid w:val="00136531"/>
    <w:rsid w:val="00167C39"/>
    <w:rsid w:val="001A7380"/>
    <w:rsid w:val="001C75CD"/>
    <w:rsid w:val="001C7DDD"/>
    <w:rsid w:val="0023594D"/>
    <w:rsid w:val="0028594F"/>
    <w:rsid w:val="003277CE"/>
    <w:rsid w:val="0035325A"/>
    <w:rsid w:val="00555AB0"/>
    <w:rsid w:val="00570206"/>
    <w:rsid w:val="00585914"/>
    <w:rsid w:val="006B4EDB"/>
    <w:rsid w:val="006D2EF9"/>
    <w:rsid w:val="007547BF"/>
    <w:rsid w:val="00811338"/>
    <w:rsid w:val="0083382F"/>
    <w:rsid w:val="00865637"/>
    <w:rsid w:val="0086585E"/>
    <w:rsid w:val="008F0273"/>
    <w:rsid w:val="008F6490"/>
    <w:rsid w:val="00967C9C"/>
    <w:rsid w:val="00993957"/>
    <w:rsid w:val="009D63F1"/>
    <w:rsid w:val="009D6AB2"/>
    <w:rsid w:val="00A07016"/>
    <w:rsid w:val="00A11E40"/>
    <w:rsid w:val="00AA6A75"/>
    <w:rsid w:val="00AD2020"/>
    <w:rsid w:val="00B46D9C"/>
    <w:rsid w:val="00B54A23"/>
    <w:rsid w:val="00B70791"/>
    <w:rsid w:val="00B813E1"/>
    <w:rsid w:val="00BA5373"/>
    <w:rsid w:val="00BE74E4"/>
    <w:rsid w:val="00C25894"/>
    <w:rsid w:val="00C32BF0"/>
    <w:rsid w:val="00D105C2"/>
    <w:rsid w:val="00D20139"/>
    <w:rsid w:val="00D7467C"/>
    <w:rsid w:val="00ED7349"/>
    <w:rsid w:val="00F529B2"/>
    <w:rsid w:val="00FF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9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18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24D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024D74"/>
  </w:style>
  <w:style w:type="paragraph" w:styleId="a5">
    <w:name w:val="footer"/>
    <w:basedOn w:val="a"/>
    <w:link w:val="Char0"/>
    <w:uiPriority w:val="99"/>
    <w:semiHidden/>
    <w:unhideWhenUsed/>
    <w:rsid w:val="00024D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024D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1613</Words>
  <Characters>9199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free</cp:lastModifiedBy>
  <cp:revision>12</cp:revision>
  <dcterms:created xsi:type="dcterms:W3CDTF">2012-05-06T09:01:00Z</dcterms:created>
  <dcterms:modified xsi:type="dcterms:W3CDTF">2012-05-06T18:25:00Z</dcterms:modified>
</cp:coreProperties>
</file>