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7CD" w:rsidRPr="00B46061" w:rsidRDefault="00A26103" w:rsidP="00A26103">
      <w:pPr>
        <w:jc w:val="center"/>
        <w:rPr>
          <w:rFonts w:cs="Monotype Koufi"/>
          <w:color w:val="000000" w:themeColor="text1"/>
          <w:sz w:val="24"/>
          <w:szCs w:val="24"/>
          <w:u w:val="single"/>
          <w:rtl/>
        </w:rPr>
      </w:pPr>
      <w:r w:rsidRPr="00B46061">
        <w:rPr>
          <w:rFonts w:cs="Monotype Koufi" w:hint="cs"/>
          <w:color w:val="000000" w:themeColor="text1"/>
          <w:sz w:val="24"/>
          <w:szCs w:val="24"/>
          <w:u w:val="single"/>
          <w:rtl/>
        </w:rPr>
        <w:t>الواجب الأولى</w:t>
      </w:r>
    </w:p>
    <w:p w:rsidR="00A26103" w:rsidRPr="00B46061" w:rsidRDefault="00A26103">
      <w:pPr>
        <w:rPr>
          <w:color w:val="000000" w:themeColor="text1"/>
          <w:sz w:val="24"/>
          <w:szCs w:val="24"/>
          <w:rtl/>
        </w:rPr>
      </w:pPr>
    </w:p>
    <w:p w:rsidR="00A26103" w:rsidRPr="00B46061" w:rsidRDefault="00A26103" w:rsidP="00A26103">
      <w:pPr>
        <w:pStyle w:val="a3"/>
        <w:numPr>
          <w:ilvl w:val="0"/>
          <w:numId w:val="5"/>
        </w:numPr>
        <w:ind w:left="368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يتكون جهاز الحاسب الآلي من مكونين رئيسيين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هما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: 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مكونات مادية ومكونات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برمجية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>.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2) تنقسم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المكونات البرمجية إلى أقسام رئيسية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عددها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>: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ثلاثة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أقسام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>.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3) الانترنت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هي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>: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شبكة ضخمة من أجهزة الحاسب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المرتبطة ببعضها البعض والمنتشرة حول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العالم</w:t>
      </w:r>
      <w:r w:rsidRPr="00B46061">
        <w:rPr>
          <w:rFonts w:asciiTheme="minorBidi" w:hAnsiTheme="minorBidi"/>
          <w:b/>
          <w:bCs/>
          <w:color w:val="000000" w:themeColor="text1"/>
          <w:sz w:val="24"/>
          <w:szCs w:val="24"/>
        </w:rPr>
        <w:t>.</w:t>
      </w:r>
    </w:p>
    <w:p w:rsidR="00A26103" w:rsidRPr="00B46061" w:rsidRDefault="00A26103">
      <w:pPr>
        <w:rPr>
          <w:color w:val="000000" w:themeColor="text1"/>
          <w:sz w:val="24"/>
          <w:szCs w:val="24"/>
          <w:rtl/>
        </w:rPr>
      </w:pPr>
    </w:p>
    <w:p w:rsidR="00A26103" w:rsidRPr="00B46061" w:rsidRDefault="00A26103" w:rsidP="00A26103">
      <w:pPr>
        <w:jc w:val="center"/>
        <w:rPr>
          <w:rFonts w:cs="Monotype Koufi"/>
          <w:color w:val="000000" w:themeColor="text1"/>
          <w:sz w:val="24"/>
          <w:szCs w:val="24"/>
          <w:u w:val="single"/>
          <w:rtl/>
        </w:rPr>
      </w:pPr>
      <w:r w:rsidRPr="00B46061">
        <w:rPr>
          <w:rFonts w:cs="Monotype Koufi" w:hint="cs"/>
          <w:color w:val="000000" w:themeColor="text1"/>
          <w:sz w:val="24"/>
          <w:szCs w:val="24"/>
          <w:u w:val="single"/>
          <w:rtl/>
        </w:rPr>
        <w:t>الواجب الثاني</w:t>
      </w:r>
    </w:p>
    <w:p w:rsidR="00A26103" w:rsidRPr="00B46061" w:rsidRDefault="00A26103" w:rsidP="00A26103">
      <w:pPr>
        <w:pStyle w:val="a3"/>
        <w:numPr>
          <w:ilvl w:val="0"/>
          <w:numId w:val="3"/>
        </w:numPr>
        <w:ind w:left="368"/>
        <w:rPr>
          <w:color w:val="000000" w:themeColor="text1"/>
          <w:sz w:val="24"/>
          <w:szCs w:val="24"/>
          <w:rtl/>
        </w:rPr>
      </w:pP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أدوات البحث هي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ب -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وسائل مساعدة لتحقيق الهدف من وراء البحث وحتى نصل إلى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النتائج المستمدة من البيانات الأولية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2)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منهجية البحث هي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ب -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تلك الخصائص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المميزة لمشروع البحث ككل والناتجة عن الإجراءات المستخدمة أو خصائص البيانات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المستخدمة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3</w:t>
      </w:r>
      <w:r w:rsidR="003554D7" w:rsidRPr="00B46061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)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الإحصاء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الوصفي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أ -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يقدم وصفا تحليليا للبيانات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</w:p>
    <w:p w:rsidR="00A26103" w:rsidRPr="00B46061" w:rsidRDefault="00A26103" w:rsidP="00A26103">
      <w:pPr>
        <w:jc w:val="center"/>
        <w:rPr>
          <w:rFonts w:cs="Monotype Koufi"/>
          <w:color w:val="000000" w:themeColor="text1"/>
          <w:sz w:val="24"/>
          <w:szCs w:val="24"/>
          <w:u w:val="single"/>
          <w:rtl/>
        </w:rPr>
      </w:pPr>
      <w:r w:rsidRPr="00B46061">
        <w:rPr>
          <w:rFonts w:cs="Monotype Koufi" w:hint="cs"/>
          <w:color w:val="000000" w:themeColor="text1"/>
          <w:sz w:val="24"/>
          <w:szCs w:val="24"/>
          <w:u w:val="single"/>
          <w:rtl/>
        </w:rPr>
        <w:t>الواجب الثالث</w:t>
      </w:r>
    </w:p>
    <w:p w:rsidR="00A26103" w:rsidRPr="00B46061" w:rsidRDefault="00A26103">
      <w:pPr>
        <w:rPr>
          <w:color w:val="000000" w:themeColor="text1"/>
          <w:sz w:val="24"/>
          <w:szCs w:val="24"/>
          <w:rtl/>
        </w:rPr>
      </w:pPr>
    </w:p>
    <w:p w:rsidR="00A26103" w:rsidRPr="00B46061" w:rsidRDefault="00A26103" w:rsidP="00A26103">
      <w:pPr>
        <w:rPr>
          <w:color w:val="000000" w:themeColor="text1"/>
          <w:sz w:val="24"/>
          <w:szCs w:val="24"/>
        </w:rPr>
      </w:pPr>
      <w:r w:rsidRPr="00B46061">
        <w:rPr>
          <w:b/>
          <w:bCs/>
          <w:color w:val="000000" w:themeColor="text1"/>
          <w:sz w:val="24"/>
          <w:szCs w:val="24"/>
        </w:rPr>
        <w:br/>
      </w:r>
      <w:r w:rsidRPr="00B46061">
        <w:rPr>
          <w:rFonts w:hint="cs"/>
          <w:b/>
          <w:bCs/>
          <w:color w:val="000000" w:themeColor="text1"/>
          <w:sz w:val="24"/>
          <w:szCs w:val="24"/>
          <w:rtl/>
        </w:rPr>
        <w:t xml:space="preserve">1 -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معامل الإرتباط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الجزئي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يدرس العلآقه بين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متغيرين بينما نتحكم في تأثير متغير أو أكثر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2 -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تحليل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التباين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إجراء إحصائي لتقدير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تأثير مجموعه من المتغيرات المستقله على متغير تابع تم قياسه بمستوى القياس القائم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على الوحدات الفئويه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3 -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التحليل العاملي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إجراء إحصائي عام يستخدم في تحديد الأبعاد الرئسيه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المتمثله في عدد كبير جدآ من المتغيرات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4 -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عدد القوائم الأساسيه في برنامج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spss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هو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سبع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B46061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قوائم</w:t>
      </w:r>
    </w:p>
    <w:sectPr w:rsidR="00A26103" w:rsidRPr="00B46061" w:rsidSect="003554D7">
      <w:footerReference w:type="default" r:id="rId7"/>
      <w:pgSz w:w="11906" w:h="16838"/>
      <w:pgMar w:top="1440" w:right="849" w:bottom="1440" w:left="1800" w:header="708" w:footer="897" w:gutter="0"/>
      <w:pgBorders w:offsetFrom="page">
        <w:top w:val="twistedLines2" w:sz="18" w:space="24" w:color="auto"/>
        <w:left w:val="twistedLines2" w:sz="18" w:space="24" w:color="auto"/>
        <w:bottom w:val="twistedLines2" w:sz="18" w:space="24" w:color="auto"/>
        <w:right w:val="twistedLines2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51BB" w:rsidRDefault="00BE51BB" w:rsidP="003554D7">
      <w:pPr>
        <w:spacing w:after="0" w:line="240" w:lineRule="auto"/>
      </w:pPr>
      <w:r>
        <w:separator/>
      </w:r>
    </w:p>
  </w:endnote>
  <w:endnote w:type="continuationSeparator" w:id="1">
    <w:p w:rsidR="00BE51BB" w:rsidRDefault="00BE51BB" w:rsidP="00355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Simple Indust Shaded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4D7" w:rsidRPr="003554D7" w:rsidRDefault="003554D7" w:rsidP="003554D7">
    <w:pPr>
      <w:pStyle w:val="a5"/>
      <w:jc w:val="center"/>
      <w:rPr>
        <w:rFonts w:cs="Simple Indust Shaded"/>
        <w:sz w:val="42"/>
        <w:szCs w:val="42"/>
      </w:rPr>
    </w:pPr>
    <w:r w:rsidRPr="003554D7">
      <w:rPr>
        <w:rFonts w:cs="Simple Indust Shaded" w:hint="cs"/>
        <w:sz w:val="42"/>
        <w:szCs w:val="42"/>
        <w:rtl/>
      </w:rPr>
      <w:t>السكرتير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51BB" w:rsidRDefault="00BE51BB" w:rsidP="003554D7">
      <w:pPr>
        <w:spacing w:after="0" w:line="240" w:lineRule="auto"/>
      </w:pPr>
      <w:r>
        <w:separator/>
      </w:r>
    </w:p>
  </w:footnote>
  <w:footnote w:type="continuationSeparator" w:id="1">
    <w:p w:rsidR="00BE51BB" w:rsidRDefault="00BE51BB" w:rsidP="003554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D1018"/>
    <w:multiLevelType w:val="hybridMultilevel"/>
    <w:tmpl w:val="83AA93C2"/>
    <w:lvl w:ilvl="0" w:tplc="40F41D9E">
      <w:start w:val="1"/>
      <w:numFmt w:val="decimal"/>
      <w:lvlText w:val="%1)"/>
      <w:lvlJc w:val="left"/>
      <w:pPr>
        <w:ind w:left="720" w:hanging="360"/>
      </w:pPr>
      <w:rPr>
        <w:rFonts w:ascii="&amp;quot" w:hAnsi="&amp;quot" w:cs="Arial" w:hint="default"/>
        <w:b/>
        <w:color w:val="2F4F4F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65B8E"/>
    <w:multiLevelType w:val="hybridMultilevel"/>
    <w:tmpl w:val="51EA11CE"/>
    <w:lvl w:ilvl="0" w:tplc="4CBAEBD6">
      <w:start w:val="1"/>
      <w:numFmt w:val="decimal"/>
      <w:lvlText w:val="%1)"/>
      <w:lvlJc w:val="left"/>
      <w:pPr>
        <w:ind w:left="1440" w:hanging="360"/>
      </w:pPr>
      <w:rPr>
        <w:rFonts w:ascii="Arial" w:hAnsi="Arial" w:cs="Arial" w:hint="default"/>
        <w:b/>
        <w:color w:val="auto"/>
        <w:sz w:val="36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DC04FB4"/>
    <w:multiLevelType w:val="hybridMultilevel"/>
    <w:tmpl w:val="4DB0A8B8"/>
    <w:lvl w:ilvl="0" w:tplc="89503DE0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color w:val="800080"/>
        <w:sz w:val="36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3103AD"/>
    <w:multiLevelType w:val="hybridMultilevel"/>
    <w:tmpl w:val="37AE78A0"/>
    <w:lvl w:ilvl="0" w:tplc="5E86BC44">
      <w:start w:val="1"/>
      <w:numFmt w:val="decimal"/>
      <w:lvlText w:val="%1"/>
      <w:lvlJc w:val="left"/>
      <w:pPr>
        <w:ind w:left="1080" w:hanging="360"/>
      </w:pPr>
      <w:rPr>
        <w:rFonts w:ascii="Arial" w:hAnsi="Arial" w:cs="Arial" w:hint="default"/>
        <w:b/>
        <w:color w:val="800080"/>
        <w:sz w:val="36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E7978BE"/>
    <w:multiLevelType w:val="hybridMultilevel"/>
    <w:tmpl w:val="2F52A1CC"/>
    <w:lvl w:ilvl="0" w:tplc="BDD8A338">
      <w:start w:val="1"/>
      <w:numFmt w:val="decimal"/>
      <w:lvlText w:val="%1)"/>
      <w:lvlJc w:val="left"/>
      <w:pPr>
        <w:ind w:left="720" w:hanging="360"/>
      </w:pPr>
      <w:rPr>
        <w:rFonts w:ascii="&amp;quot" w:hAnsi="&amp;quot" w:cs="Arial" w:hint="default"/>
        <w:b/>
        <w:color w:val="2F4F4F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6103"/>
    <w:rsid w:val="002372BE"/>
    <w:rsid w:val="003554D7"/>
    <w:rsid w:val="009B28F2"/>
    <w:rsid w:val="00A26103"/>
    <w:rsid w:val="00A4502A"/>
    <w:rsid w:val="00A777CD"/>
    <w:rsid w:val="00B46061"/>
    <w:rsid w:val="00BE5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7C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103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3554D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554D7"/>
  </w:style>
  <w:style w:type="paragraph" w:styleId="a5">
    <w:name w:val="footer"/>
    <w:basedOn w:val="a"/>
    <w:link w:val="Char0"/>
    <w:uiPriority w:val="99"/>
    <w:semiHidden/>
    <w:unhideWhenUsed/>
    <w:rsid w:val="003554D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3554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Al-kc</cp:lastModifiedBy>
  <cp:revision>2</cp:revision>
  <cp:lastPrinted>2012-12-13T15:56:00Z</cp:lastPrinted>
  <dcterms:created xsi:type="dcterms:W3CDTF">2012-12-13T15:58:00Z</dcterms:created>
  <dcterms:modified xsi:type="dcterms:W3CDTF">2012-12-13T15:58:00Z</dcterms:modified>
</cp:coreProperties>
</file>