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EB2" w:rsidRDefault="00C83EB2" w:rsidP="00C83EB2">
      <w:pPr>
        <w:bidi/>
        <w:rPr>
          <w:rtl/>
          <w:lang w:bidi="ar-SA"/>
        </w:rPr>
      </w:pPr>
    </w:p>
    <w:p w:rsidR="00C83EB2" w:rsidRPr="00AD6AA7" w:rsidRDefault="00AD6AA7" w:rsidP="00AD6AA7">
      <w:pPr>
        <w:bidi/>
        <w:rPr>
          <w:sz w:val="40"/>
          <w:szCs w:val="40"/>
          <w:rtl/>
          <w:lang w:bidi="ar-SA"/>
        </w:rPr>
      </w:pPr>
      <w:r>
        <w:rPr>
          <w:rFonts w:hint="cs"/>
          <w:sz w:val="40"/>
          <w:szCs w:val="40"/>
          <w:rtl/>
          <w:lang w:bidi="ar-SA"/>
        </w:rPr>
        <w:t xml:space="preserve">   </w:t>
      </w:r>
      <w:r w:rsidR="00C83EB2" w:rsidRPr="00AD6AA7">
        <w:rPr>
          <w:rFonts w:hint="cs"/>
          <w:sz w:val="40"/>
          <w:szCs w:val="40"/>
          <w:rtl/>
          <w:lang w:bidi="ar-SA"/>
        </w:rPr>
        <w:t>تاريخ الخليج العربي</w:t>
      </w:r>
      <w:r>
        <w:rPr>
          <w:rFonts w:hint="cs"/>
          <w:sz w:val="40"/>
          <w:szCs w:val="40"/>
          <w:rtl/>
          <w:lang w:bidi="ar-SA"/>
        </w:rPr>
        <w:t xml:space="preserve"> تكملة </w:t>
      </w:r>
      <w:r w:rsidRPr="00AD6AA7">
        <w:rPr>
          <w:rFonts w:hint="cs"/>
          <w:color w:val="FF5597" w:themeColor="accent2" w:themeTint="99"/>
          <w:sz w:val="40"/>
          <w:szCs w:val="40"/>
          <w:rtl/>
          <w:lang w:bidi="ar-SA"/>
        </w:rPr>
        <w:t>م</w:t>
      </w:r>
      <w:r>
        <w:rPr>
          <w:rFonts w:hint="cs"/>
          <w:sz w:val="40"/>
          <w:szCs w:val="40"/>
          <w:rtl/>
          <w:lang w:bidi="ar-SA"/>
        </w:rPr>
        <w:t xml:space="preserve"> (8-12</w:t>
      </w:r>
      <w:proofErr w:type="spellStart"/>
      <w:r>
        <w:rPr>
          <w:rFonts w:hint="cs"/>
          <w:sz w:val="40"/>
          <w:szCs w:val="40"/>
          <w:rtl/>
          <w:lang w:bidi="ar-SA"/>
        </w:rPr>
        <w:t>)</w:t>
      </w:r>
      <w:proofErr w:type="spellEnd"/>
      <w:r>
        <w:rPr>
          <w:rFonts w:hint="cs"/>
          <w:sz w:val="40"/>
          <w:szCs w:val="40"/>
          <w:rtl/>
          <w:lang w:bidi="ar-SA"/>
        </w:rPr>
        <w:t xml:space="preserve"> (13-14</w:t>
      </w:r>
      <w:proofErr w:type="spellStart"/>
      <w:r>
        <w:rPr>
          <w:rFonts w:hint="cs"/>
          <w:sz w:val="40"/>
          <w:szCs w:val="40"/>
          <w:rtl/>
          <w:lang w:bidi="ar-SA"/>
        </w:rPr>
        <w:t>)</w:t>
      </w:r>
      <w:proofErr w:type="spellEnd"/>
      <w:r>
        <w:rPr>
          <w:rFonts w:hint="cs"/>
          <w:sz w:val="40"/>
          <w:szCs w:val="40"/>
          <w:rtl/>
          <w:lang w:bidi="ar-SA"/>
        </w:rPr>
        <w:t xml:space="preserve"> مراجعة عامه</w:t>
      </w:r>
    </w:p>
    <w:p w:rsidR="00C83EB2" w:rsidRPr="008947C3" w:rsidRDefault="00AD6AA7" w:rsidP="00C83EB2">
      <w:pPr>
        <w:bidi/>
        <w:rPr>
          <w:color w:val="FF5597" w:themeColor="accent2" w:themeTint="99"/>
          <w:sz w:val="40"/>
          <w:szCs w:val="40"/>
          <w:rtl/>
          <w:lang w:bidi="ar-SA"/>
        </w:rPr>
      </w:pPr>
      <w:r>
        <w:rPr>
          <w:rFonts w:hint="cs"/>
          <w:sz w:val="40"/>
          <w:szCs w:val="40"/>
          <w:rtl/>
          <w:lang w:bidi="ar-SA"/>
        </w:rPr>
        <w:t xml:space="preserve">                        </w:t>
      </w:r>
      <w:r w:rsidR="008947C3">
        <w:rPr>
          <w:rFonts w:hint="cs"/>
          <w:sz w:val="40"/>
          <w:szCs w:val="40"/>
          <w:rtl/>
          <w:lang w:bidi="ar-SA"/>
        </w:rPr>
        <w:t xml:space="preserve">       </w:t>
      </w:r>
      <w:r>
        <w:rPr>
          <w:rFonts w:hint="cs"/>
          <w:sz w:val="40"/>
          <w:szCs w:val="40"/>
          <w:rtl/>
          <w:lang w:bidi="ar-SA"/>
        </w:rPr>
        <w:t xml:space="preserve"> </w:t>
      </w:r>
      <w:proofErr w:type="spellStart"/>
      <w:r w:rsidR="00C83EB2" w:rsidRPr="008947C3">
        <w:rPr>
          <w:rFonts w:hint="cs"/>
          <w:color w:val="FF5597" w:themeColor="accent2" w:themeTint="99"/>
          <w:sz w:val="40"/>
          <w:szCs w:val="40"/>
          <w:rtl/>
          <w:lang w:bidi="ar-SA"/>
        </w:rPr>
        <w:t>المحاظرة</w:t>
      </w:r>
      <w:proofErr w:type="spellEnd"/>
      <w:r w:rsidR="00C83EB2" w:rsidRPr="008947C3">
        <w:rPr>
          <w:rFonts w:hint="cs"/>
          <w:color w:val="FF5597" w:themeColor="accent2" w:themeTint="99"/>
          <w:sz w:val="40"/>
          <w:szCs w:val="40"/>
          <w:rtl/>
          <w:lang w:bidi="ar-SA"/>
        </w:rPr>
        <w:t xml:space="preserve"> </w:t>
      </w:r>
      <w:proofErr w:type="spellStart"/>
      <w:r w:rsidR="00C83EB2" w:rsidRPr="008947C3">
        <w:rPr>
          <w:rFonts w:hint="cs"/>
          <w:color w:val="FF5597" w:themeColor="accent2" w:themeTint="99"/>
          <w:sz w:val="40"/>
          <w:szCs w:val="40"/>
          <w:rtl/>
          <w:lang w:bidi="ar-SA"/>
        </w:rPr>
        <w:t>الثامنه</w:t>
      </w:r>
      <w:proofErr w:type="spellEnd"/>
      <w:r w:rsidR="008947C3">
        <w:rPr>
          <w:rFonts w:hint="cs"/>
          <w:color w:val="FF5597" w:themeColor="accent2" w:themeTint="99"/>
          <w:sz w:val="40"/>
          <w:szCs w:val="40"/>
          <w:rtl/>
          <w:lang w:bidi="ar-SA"/>
        </w:rPr>
        <w:t xml:space="preserve"> (8</w:t>
      </w:r>
      <w:proofErr w:type="spellStart"/>
      <w:r w:rsidR="008947C3">
        <w:rPr>
          <w:rFonts w:hint="cs"/>
          <w:color w:val="FF5597" w:themeColor="accent2" w:themeTint="99"/>
          <w:sz w:val="40"/>
          <w:szCs w:val="40"/>
          <w:rtl/>
          <w:lang w:bidi="ar-SA"/>
        </w:rPr>
        <w:t>)</w:t>
      </w:r>
      <w:proofErr w:type="spellEnd"/>
    </w:p>
    <w:p w:rsidR="00C83EB2" w:rsidRDefault="00C83EB2" w:rsidP="00703D7C">
      <w:pPr>
        <w:pStyle w:val="a9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proofErr w:type="gramStart"/>
      <w:r w:rsidRPr="00C83EB2">
        <w:rPr>
          <w:rFonts w:ascii="Arial" w:hAnsi="Arial" w:cs="Arial"/>
          <w:sz w:val="28"/>
          <w:szCs w:val="28"/>
          <w:rtl/>
          <w:lang w:bidi="ar-SA"/>
        </w:rPr>
        <w:t>وصلت</w:t>
      </w:r>
      <w:proofErr w:type="gramEnd"/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طلائع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السعوديين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إلى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ساحل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الخليج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العربي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في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عهد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الإمام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محمد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بن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عبد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العزيز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بن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محمد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بن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rtl/>
          <w:lang w:bidi="ar-SA"/>
        </w:rPr>
        <w:t>سعود</w:t>
      </w:r>
      <w:r w:rsidR="00703D7C">
        <w:rPr>
          <w:rFonts w:ascii="Arial" w:hAnsi="Arial" w:cs="Arial" w:hint="cs"/>
          <w:sz w:val="28"/>
          <w:szCs w:val="28"/>
          <w:rtl/>
          <w:lang w:bidi="ar-SA"/>
        </w:rPr>
        <w:t xml:space="preserve">           </w:t>
      </w:r>
      <w:r w:rsidR="00703D7C">
        <w:rPr>
          <w:rFonts w:ascii="Arial" w:hAnsi="Arial" w:cs="Arial"/>
          <w:sz w:val="28"/>
          <w:szCs w:val="28"/>
          <w:lang w:bidi="ar-SA"/>
        </w:rPr>
        <w:t xml:space="preserve"> </w:t>
      </w:r>
      <w:r w:rsidRPr="00C83EB2">
        <w:rPr>
          <w:rFonts w:ascii="Arial" w:hAnsi="Arial" w:cs="Arial"/>
          <w:sz w:val="28"/>
          <w:szCs w:val="28"/>
          <w:lang w:bidi="ar-SA"/>
        </w:rPr>
        <w:t xml:space="preserve"> </w:t>
      </w:r>
      <w:r w:rsidRPr="00703D7C">
        <w:rPr>
          <w:rFonts w:ascii="Arial" w:hAnsi="Arial" w:cs="Arial"/>
          <w:color w:val="00B0F0"/>
          <w:sz w:val="28"/>
          <w:szCs w:val="28"/>
          <w:rtl/>
          <w:lang w:bidi="ar-SA"/>
        </w:rPr>
        <w:t>في</w:t>
      </w:r>
      <w:r w:rsidRPr="00703D7C">
        <w:rPr>
          <w:rFonts w:ascii="Arial" w:hAnsi="Arial" w:cs="Arial"/>
          <w:color w:val="00B0F0"/>
          <w:sz w:val="28"/>
          <w:szCs w:val="28"/>
          <w:lang w:bidi="ar-SA"/>
        </w:rPr>
        <w:t xml:space="preserve"> </w:t>
      </w:r>
      <w:r w:rsidRPr="00703D7C">
        <w:rPr>
          <w:rFonts w:ascii="Arial" w:hAnsi="Arial" w:cs="Arial"/>
          <w:color w:val="00B0F0"/>
          <w:sz w:val="28"/>
          <w:szCs w:val="28"/>
          <w:rtl/>
          <w:lang w:bidi="ar-SA"/>
        </w:rPr>
        <w:t>الربع</w:t>
      </w:r>
      <w:r w:rsidRPr="00703D7C">
        <w:rPr>
          <w:rFonts w:ascii="Arial" w:hAnsi="Arial" w:cs="Arial"/>
          <w:color w:val="00B0F0"/>
          <w:sz w:val="28"/>
          <w:szCs w:val="28"/>
          <w:lang w:bidi="ar-SA"/>
        </w:rPr>
        <w:t xml:space="preserve"> </w:t>
      </w:r>
      <w:r w:rsidRPr="00703D7C">
        <w:rPr>
          <w:rFonts w:ascii="Arial" w:hAnsi="Arial" w:cs="Arial"/>
          <w:color w:val="00B0F0"/>
          <w:sz w:val="28"/>
          <w:szCs w:val="28"/>
          <w:rtl/>
          <w:lang w:bidi="ar-SA"/>
        </w:rPr>
        <w:t>الأخي</w:t>
      </w:r>
      <w:r w:rsidRPr="00703D7C">
        <w:rPr>
          <w:rFonts w:ascii="Arial" w:hAnsi="Arial" w:cs="Arial" w:hint="cs"/>
          <w:color w:val="00B0F0"/>
          <w:sz w:val="28"/>
          <w:szCs w:val="28"/>
          <w:rtl/>
          <w:lang w:bidi="ar-SA"/>
        </w:rPr>
        <w:t xml:space="preserve">ر من </w:t>
      </w:r>
      <w:r w:rsidRPr="00703D7C">
        <w:rPr>
          <w:rFonts w:ascii="Arial" w:hAnsi="Arial" w:cs="Arial"/>
          <w:color w:val="00B0F0"/>
          <w:sz w:val="28"/>
          <w:szCs w:val="28"/>
          <w:rtl/>
          <w:lang w:bidi="ar-SA"/>
        </w:rPr>
        <w:t>القرن</w:t>
      </w:r>
      <w:r w:rsidRPr="00703D7C">
        <w:rPr>
          <w:rFonts w:ascii="Arial" w:hAnsi="Arial" w:cs="Arial"/>
          <w:color w:val="00B0F0"/>
          <w:sz w:val="28"/>
          <w:szCs w:val="28"/>
          <w:lang w:bidi="ar-SA"/>
        </w:rPr>
        <w:t xml:space="preserve"> </w:t>
      </w:r>
      <w:r w:rsidRPr="00703D7C">
        <w:rPr>
          <w:rFonts w:ascii="Arial" w:hAnsi="Arial" w:cs="Arial"/>
          <w:color w:val="00B0F0"/>
          <w:sz w:val="28"/>
          <w:szCs w:val="28"/>
          <w:rtl/>
          <w:lang w:bidi="ar-SA"/>
        </w:rPr>
        <w:t>الثامن</w:t>
      </w:r>
      <w:r w:rsidRPr="00703D7C">
        <w:rPr>
          <w:rFonts w:ascii="Arial" w:hAnsi="Arial" w:cs="Arial"/>
          <w:color w:val="00B0F0"/>
          <w:sz w:val="28"/>
          <w:szCs w:val="28"/>
          <w:lang w:bidi="ar-SA"/>
        </w:rPr>
        <w:t xml:space="preserve"> </w:t>
      </w:r>
      <w:r w:rsidRPr="00703D7C">
        <w:rPr>
          <w:rFonts w:ascii="Arial" w:hAnsi="Arial" w:cs="Arial"/>
          <w:color w:val="00B0F0"/>
          <w:sz w:val="28"/>
          <w:szCs w:val="28"/>
          <w:rtl/>
          <w:lang w:bidi="ar-SA"/>
        </w:rPr>
        <w:t>عشر</w:t>
      </w:r>
      <w:r w:rsidRPr="00C83EB2">
        <w:rPr>
          <w:rFonts w:ascii="Arial" w:hAnsi="Arial" w:cs="Arial"/>
          <w:sz w:val="28"/>
          <w:szCs w:val="28"/>
          <w:lang w:bidi="ar-SA"/>
        </w:rPr>
        <w:t>.</w:t>
      </w:r>
    </w:p>
    <w:p w:rsidR="00703D7C" w:rsidRPr="00703D7C" w:rsidRDefault="00703D7C" w:rsidP="00703D7C">
      <w:pPr>
        <w:autoSpaceDE w:val="0"/>
        <w:autoSpaceDN w:val="0"/>
        <w:bidi/>
        <w:adjustRightInd w:val="0"/>
        <w:spacing w:after="0" w:line="240" w:lineRule="auto"/>
        <w:ind w:left="360"/>
        <w:jc w:val="left"/>
        <w:rPr>
          <w:rFonts w:ascii="Arial" w:hAnsi="Arial" w:cs="Arial"/>
          <w:sz w:val="28"/>
          <w:szCs w:val="28"/>
          <w:lang w:bidi="ar-SA"/>
        </w:rPr>
      </w:pPr>
    </w:p>
    <w:p w:rsidR="00703D7C" w:rsidRDefault="00703D7C" w:rsidP="00703D7C">
      <w:pPr>
        <w:pStyle w:val="a9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>
        <w:rPr>
          <w:rFonts w:ascii="Arial" w:hAnsi="Arial" w:cs="Arial" w:hint="cs"/>
          <w:sz w:val="28"/>
          <w:szCs w:val="28"/>
          <w:rtl/>
          <w:lang w:bidi="ar-SA"/>
        </w:rPr>
        <w:t xml:space="preserve">قام الأمام فيصل بتثبيت </w:t>
      </w:r>
      <w:proofErr w:type="spellStart"/>
      <w:r>
        <w:rPr>
          <w:rFonts w:ascii="Arial" w:hAnsi="Arial" w:cs="Arial" w:hint="cs"/>
          <w:sz w:val="28"/>
          <w:szCs w:val="28"/>
          <w:rtl/>
          <w:lang w:bidi="ar-SA"/>
        </w:rPr>
        <w:t>سياستة</w:t>
      </w:r>
      <w:proofErr w:type="spellEnd"/>
      <w:r>
        <w:rPr>
          <w:rFonts w:ascii="Arial" w:hAnsi="Arial" w:cs="Arial" w:hint="cs"/>
          <w:sz w:val="28"/>
          <w:szCs w:val="28"/>
          <w:rtl/>
          <w:lang w:bidi="ar-SA"/>
        </w:rPr>
        <w:t xml:space="preserve"> وسلطته في </w:t>
      </w:r>
      <w:proofErr w:type="spellStart"/>
      <w:r>
        <w:rPr>
          <w:rFonts w:ascii="Arial" w:hAnsi="Arial" w:cs="Arial" w:hint="cs"/>
          <w:sz w:val="28"/>
          <w:szCs w:val="28"/>
          <w:rtl/>
          <w:lang w:bidi="ar-SA"/>
        </w:rPr>
        <w:t>البريمي</w:t>
      </w:r>
      <w:proofErr w:type="spellEnd"/>
      <w:r>
        <w:rPr>
          <w:rFonts w:ascii="Arial" w:hAnsi="Arial" w:cs="Arial" w:hint="cs"/>
          <w:sz w:val="28"/>
          <w:szCs w:val="28"/>
          <w:rtl/>
          <w:lang w:bidi="ar-SA"/>
        </w:rPr>
        <w:t xml:space="preserve"> </w:t>
      </w:r>
      <w:proofErr w:type="spellStart"/>
      <w:r>
        <w:rPr>
          <w:rFonts w:ascii="Arial" w:hAnsi="Arial" w:cs="Arial" w:hint="cs"/>
          <w:sz w:val="28"/>
          <w:szCs w:val="28"/>
          <w:rtl/>
          <w:lang w:bidi="ar-SA"/>
        </w:rPr>
        <w:t>والأحساء</w:t>
      </w:r>
      <w:proofErr w:type="spellEnd"/>
      <w:r>
        <w:rPr>
          <w:rFonts w:ascii="Arial" w:hAnsi="Arial" w:cs="Arial" w:hint="cs"/>
          <w:sz w:val="28"/>
          <w:szCs w:val="28"/>
          <w:rtl/>
          <w:lang w:bidi="ar-SA"/>
        </w:rPr>
        <w:t xml:space="preserve"> ومناطق </w:t>
      </w:r>
      <w:proofErr w:type="spellStart"/>
      <w:r>
        <w:rPr>
          <w:rFonts w:ascii="Arial" w:hAnsi="Arial" w:cs="Arial" w:hint="cs"/>
          <w:sz w:val="28"/>
          <w:szCs w:val="28"/>
          <w:rtl/>
          <w:lang w:bidi="ar-SA"/>
        </w:rPr>
        <w:t>عديده</w:t>
      </w:r>
      <w:proofErr w:type="spellEnd"/>
      <w:r>
        <w:rPr>
          <w:rFonts w:ascii="Arial" w:hAnsi="Arial" w:cs="Arial" w:hint="cs"/>
          <w:sz w:val="28"/>
          <w:szCs w:val="28"/>
          <w:rtl/>
          <w:lang w:bidi="ar-SA"/>
        </w:rPr>
        <w:t xml:space="preserve"> داخل عمان وحصل هدا في الفترة مابين عامي (</w:t>
      </w:r>
      <w:r w:rsidRPr="00703D7C">
        <w:rPr>
          <w:rFonts w:ascii="Arial" w:hAnsi="Arial" w:cs="Arial" w:hint="cs"/>
          <w:color w:val="00B0F0"/>
          <w:sz w:val="28"/>
          <w:szCs w:val="28"/>
          <w:rtl/>
          <w:lang w:bidi="ar-SA"/>
        </w:rPr>
        <w:t>1853</w:t>
      </w:r>
      <w:r>
        <w:rPr>
          <w:rFonts w:ascii="Arial" w:hAnsi="Arial" w:cs="Arial" w:hint="cs"/>
          <w:sz w:val="28"/>
          <w:szCs w:val="28"/>
          <w:rtl/>
          <w:lang w:bidi="ar-SA"/>
        </w:rPr>
        <w:t>_</w:t>
      </w:r>
      <w:r w:rsidRPr="00703D7C">
        <w:rPr>
          <w:rFonts w:ascii="Arial" w:hAnsi="Arial" w:cs="Arial" w:hint="cs"/>
          <w:color w:val="00B0F0"/>
          <w:sz w:val="28"/>
          <w:szCs w:val="28"/>
          <w:rtl/>
          <w:lang w:bidi="ar-SA"/>
        </w:rPr>
        <w:t>1865</w:t>
      </w:r>
      <w:proofErr w:type="spellStart"/>
      <w:r>
        <w:rPr>
          <w:rFonts w:ascii="Arial" w:hAnsi="Arial" w:cs="Arial" w:hint="cs"/>
          <w:sz w:val="28"/>
          <w:szCs w:val="28"/>
          <w:rtl/>
          <w:lang w:bidi="ar-SA"/>
        </w:rPr>
        <w:t>).</w:t>
      </w:r>
      <w:proofErr w:type="spellEnd"/>
    </w:p>
    <w:p w:rsidR="00703D7C" w:rsidRPr="00703D7C" w:rsidRDefault="00703D7C" w:rsidP="00703D7C">
      <w:pPr>
        <w:pStyle w:val="a9"/>
        <w:bidi/>
        <w:rPr>
          <w:rFonts w:ascii="Arial" w:hAnsi="Arial" w:cs="Arial"/>
          <w:sz w:val="28"/>
          <w:szCs w:val="28"/>
          <w:rtl/>
          <w:lang w:bidi="ar-SA"/>
        </w:rPr>
      </w:pPr>
    </w:p>
    <w:p w:rsidR="00703D7C" w:rsidRPr="00754549" w:rsidRDefault="00703D7C" w:rsidP="00754549">
      <w:pPr>
        <w:pStyle w:val="a9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754549">
        <w:rPr>
          <w:rFonts w:ascii="Arial" w:hAnsi="Arial" w:cs="Arial"/>
          <w:sz w:val="28"/>
          <w:szCs w:val="28"/>
          <w:rtl/>
          <w:lang w:bidi="ar-SA"/>
        </w:rPr>
        <w:t>قام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الإمام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عبد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العزيز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بن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عبد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الرحمن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الفيصل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بتجديد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الدولة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و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ظل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يواصل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بسط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نفوذ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آل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سعود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في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proofErr w:type="gramStart"/>
      <w:r w:rsidRPr="00754549">
        <w:rPr>
          <w:rFonts w:ascii="Arial" w:hAnsi="Arial" w:cs="Arial"/>
          <w:sz w:val="28"/>
          <w:szCs w:val="28"/>
          <w:rtl/>
          <w:lang w:bidi="ar-SA"/>
        </w:rPr>
        <w:t>المنطقة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,</w:t>
      </w:r>
      <w:proofErr w:type="gramEnd"/>
      <w:r w:rsidRPr="00754549">
        <w:rPr>
          <w:rFonts w:ascii="Arial" w:hAnsi="Arial" w:cs="Arial"/>
          <w:sz w:val="28"/>
          <w:szCs w:val="28"/>
          <w:rtl/>
          <w:lang w:bidi="ar-SA"/>
        </w:rPr>
        <w:t>فقام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المندوب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البريطاني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في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البحرين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بتحذيره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من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أي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تدخل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في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شئون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ساحل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="00754549" w:rsidRPr="00754549">
        <w:rPr>
          <w:rFonts w:ascii="Arial" w:hAnsi="Arial" w:cs="Arial"/>
          <w:sz w:val="28"/>
          <w:szCs w:val="28"/>
          <w:rtl/>
          <w:lang w:bidi="ar-SA"/>
        </w:rPr>
        <w:t>عما</w:t>
      </w:r>
      <w:r w:rsidR="00754549" w:rsidRPr="00754549">
        <w:rPr>
          <w:rFonts w:ascii="Arial" w:hAnsi="Arial" w:cs="Arial" w:hint="cs"/>
          <w:sz w:val="28"/>
          <w:szCs w:val="28"/>
          <w:rtl/>
          <w:lang w:bidi="ar-SA"/>
        </w:rPr>
        <w:t xml:space="preserve">ن ودالك في عام </w:t>
      </w:r>
      <w:proofErr w:type="spellStart"/>
      <w:r w:rsidR="00754549" w:rsidRPr="00754549">
        <w:rPr>
          <w:rFonts w:ascii="Arial" w:hAnsi="Arial" w:cs="Arial" w:hint="cs"/>
          <w:color w:val="00B0F0"/>
          <w:sz w:val="28"/>
          <w:szCs w:val="28"/>
          <w:rtl/>
          <w:lang w:bidi="ar-SA"/>
        </w:rPr>
        <w:t>1901م</w:t>
      </w:r>
      <w:proofErr w:type="spellEnd"/>
      <w:r w:rsidRPr="00754549">
        <w:rPr>
          <w:rFonts w:ascii="Arial" w:hAnsi="Arial" w:cs="Arial"/>
          <w:color w:val="00B0F0"/>
          <w:sz w:val="28"/>
          <w:szCs w:val="28"/>
          <w:lang w:bidi="ar-SA"/>
        </w:rPr>
        <w:t>.</w:t>
      </w:r>
    </w:p>
    <w:p w:rsidR="00754549" w:rsidRPr="00754549" w:rsidRDefault="00754549" w:rsidP="00754549">
      <w:pPr>
        <w:pStyle w:val="a9"/>
        <w:bidi/>
        <w:rPr>
          <w:rFonts w:ascii="Arial" w:hAnsi="Arial" w:cs="Arial"/>
          <w:sz w:val="28"/>
          <w:szCs w:val="28"/>
          <w:rtl/>
          <w:lang w:bidi="ar-SA"/>
        </w:rPr>
      </w:pPr>
    </w:p>
    <w:p w:rsidR="00754549" w:rsidRPr="00754549" w:rsidRDefault="00754549" w:rsidP="00754549">
      <w:pPr>
        <w:pStyle w:val="a9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>
        <w:rPr>
          <w:rFonts w:ascii="Arial" w:hAnsi="Arial" w:cs="Arial" w:hint="cs"/>
          <w:sz w:val="28"/>
          <w:szCs w:val="28"/>
          <w:rtl/>
          <w:lang w:bidi="ar-SA"/>
        </w:rPr>
        <w:t xml:space="preserve">عندما </w:t>
      </w:r>
      <w:r>
        <w:rPr>
          <w:rFonts w:ascii="Arial" w:hAnsi="Arial" w:cs="Arial"/>
          <w:sz w:val="28"/>
          <w:szCs w:val="28"/>
          <w:rtl/>
          <w:lang w:bidi="ar-SA"/>
        </w:rPr>
        <w:t>نج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ح</w:t>
      </w:r>
      <w:r>
        <w:rPr>
          <w:rFonts w:ascii="Arial" w:hAnsi="Arial" w:cs="Arial" w:hint="cs"/>
          <w:sz w:val="28"/>
          <w:szCs w:val="28"/>
          <w:rtl/>
          <w:lang w:bidi="ar-SA"/>
        </w:rPr>
        <w:t>ت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>
        <w:rPr>
          <w:rFonts w:ascii="Arial" w:hAnsi="Arial" w:cs="Arial" w:hint="cs"/>
          <w:sz w:val="28"/>
          <w:szCs w:val="28"/>
          <w:rtl/>
          <w:lang w:bidi="ar-SA"/>
        </w:rPr>
        <w:t>ا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لدولة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السعودية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عقدت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كل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من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انجلترا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و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الدولة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العثمانية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اتفاق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تنسحب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بموجبه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تركيا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من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قطر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في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رسالة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إلى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الملك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عبد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العزيز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بعدم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التطلع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إليها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ودالك في عام </w:t>
      </w:r>
      <w:proofErr w:type="spellStart"/>
      <w:r w:rsidRPr="00754549">
        <w:rPr>
          <w:rFonts w:ascii="Arial" w:hAnsi="Arial" w:cs="Arial" w:hint="cs"/>
          <w:color w:val="00B0F0"/>
          <w:sz w:val="28"/>
          <w:szCs w:val="28"/>
          <w:rtl/>
          <w:lang w:bidi="ar-SA"/>
        </w:rPr>
        <w:t>1913م</w:t>
      </w:r>
      <w:proofErr w:type="spellEnd"/>
      <w:r w:rsidRPr="00754549">
        <w:rPr>
          <w:rFonts w:ascii="Arial" w:hAnsi="Arial" w:cs="Arial"/>
          <w:color w:val="00B0F0"/>
          <w:sz w:val="28"/>
          <w:szCs w:val="28"/>
          <w:lang w:bidi="ar-SA"/>
        </w:rPr>
        <w:t>.</w:t>
      </w:r>
    </w:p>
    <w:p w:rsidR="00754549" w:rsidRPr="00754549" w:rsidRDefault="00754549" w:rsidP="00754549">
      <w:pPr>
        <w:pStyle w:val="a9"/>
        <w:bidi/>
        <w:rPr>
          <w:rFonts w:ascii="Arial" w:hAnsi="Arial" w:cs="Arial"/>
          <w:sz w:val="28"/>
          <w:szCs w:val="28"/>
          <w:rtl/>
          <w:lang w:bidi="ar-SA"/>
        </w:rPr>
      </w:pPr>
    </w:p>
    <w:p w:rsidR="00754549" w:rsidRPr="00754549" w:rsidRDefault="00754549" w:rsidP="00754549">
      <w:pPr>
        <w:pStyle w:val="a9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754549">
        <w:rPr>
          <w:rFonts w:ascii="Arial" w:hAnsi="Arial" w:cs="Arial"/>
          <w:sz w:val="28"/>
          <w:szCs w:val="28"/>
          <w:rtl/>
          <w:lang w:bidi="ar-SA"/>
        </w:rPr>
        <w:t>و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تشير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المصادر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إلى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أن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الملك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عبد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العزيز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لم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يهتم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بهذا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الاتفاق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بسبب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انشغاله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مع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العثمانيين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الذين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عقد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معهم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اتفاق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بمقتضاه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أعترف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عبدا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لعزيز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آل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سعود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بالسيادة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العثمانية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على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نجد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و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الإحساء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وبتعينه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والى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عثماني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على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نجد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طيلة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حياته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على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أن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يرثه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في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الحكم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أولاده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ودالك في عام </w:t>
      </w:r>
      <w:proofErr w:type="spellStart"/>
      <w:r w:rsidRPr="00754549">
        <w:rPr>
          <w:rFonts w:ascii="Arial" w:hAnsi="Arial" w:cs="Arial" w:hint="cs"/>
          <w:color w:val="00B0F0"/>
          <w:sz w:val="28"/>
          <w:szCs w:val="28"/>
          <w:rtl/>
          <w:lang w:bidi="ar-SA"/>
        </w:rPr>
        <w:t>1914م</w:t>
      </w:r>
      <w:proofErr w:type="spellEnd"/>
      <w:r w:rsidRPr="00754549">
        <w:rPr>
          <w:rFonts w:ascii="Arial" w:hAnsi="Arial" w:cs="Arial"/>
          <w:color w:val="00B0F0"/>
          <w:sz w:val="28"/>
          <w:szCs w:val="28"/>
          <w:lang w:bidi="ar-SA"/>
        </w:rPr>
        <w:t>.</w:t>
      </w:r>
    </w:p>
    <w:p w:rsidR="00754549" w:rsidRPr="00754549" w:rsidRDefault="00754549" w:rsidP="00754549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754549" w:rsidRDefault="00754549" w:rsidP="00754549">
      <w:pPr>
        <w:pStyle w:val="a9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>
        <w:rPr>
          <w:rFonts w:ascii="Arial" w:hAnsi="Arial" w:cs="Arial" w:hint="cs"/>
          <w:sz w:val="28"/>
          <w:szCs w:val="28"/>
          <w:rtl/>
          <w:lang w:bidi="ar-SA"/>
        </w:rPr>
        <w:t xml:space="preserve">اهتم الملك عبد العزيز بواحة </w:t>
      </w:r>
      <w:proofErr w:type="spellStart"/>
      <w:r>
        <w:rPr>
          <w:rFonts w:ascii="Arial" w:hAnsi="Arial" w:cs="Arial" w:hint="cs"/>
          <w:sz w:val="28"/>
          <w:szCs w:val="28"/>
          <w:rtl/>
          <w:lang w:bidi="ar-SA"/>
        </w:rPr>
        <w:t>البريمي</w:t>
      </w:r>
      <w:proofErr w:type="spellEnd"/>
      <w:r>
        <w:rPr>
          <w:rFonts w:ascii="Arial" w:hAnsi="Arial" w:cs="Arial" w:hint="cs"/>
          <w:sz w:val="28"/>
          <w:szCs w:val="28"/>
          <w:rtl/>
          <w:lang w:bidi="ar-SA"/>
        </w:rPr>
        <w:t xml:space="preserve"> وتثبيت دعائم </w:t>
      </w:r>
      <w:proofErr w:type="spellStart"/>
      <w:r>
        <w:rPr>
          <w:rFonts w:ascii="Arial" w:hAnsi="Arial" w:cs="Arial" w:hint="cs"/>
          <w:sz w:val="28"/>
          <w:szCs w:val="28"/>
          <w:rtl/>
          <w:lang w:bidi="ar-SA"/>
        </w:rPr>
        <w:t>حمكه</w:t>
      </w:r>
      <w:proofErr w:type="spellEnd"/>
      <w:r>
        <w:rPr>
          <w:rFonts w:ascii="Arial" w:hAnsi="Arial" w:cs="Arial" w:hint="cs"/>
          <w:sz w:val="28"/>
          <w:szCs w:val="28"/>
          <w:rtl/>
          <w:lang w:bidi="ar-SA"/>
        </w:rPr>
        <w:t xml:space="preserve"> في </w:t>
      </w:r>
      <w:proofErr w:type="spellStart"/>
      <w:r>
        <w:rPr>
          <w:rFonts w:ascii="Arial" w:hAnsi="Arial" w:cs="Arial" w:hint="cs"/>
          <w:sz w:val="28"/>
          <w:szCs w:val="28"/>
          <w:rtl/>
          <w:lang w:bidi="ar-SA"/>
        </w:rPr>
        <w:t>القتره</w:t>
      </w:r>
      <w:proofErr w:type="spellEnd"/>
      <w:r>
        <w:rPr>
          <w:rFonts w:ascii="Arial" w:hAnsi="Arial" w:cs="Arial" w:hint="cs"/>
          <w:sz w:val="28"/>
          <w:szCs w:val="28"/>
          <w:rtl/>
          <w:lang w:bidi="ar-SA"/>
        </w:rPr>
        <w:t xml:space="preserve"> مابين (</w:t>
      </w:r>
      <w:r w:rsidRPr="00754549">
        <w:rPr>
          <w:rFonts w:ascii="Arial" w:hAnsi="Arial" w:cs="Arial" w:hint="cs"/>
          <w:color w:val="00B0F0"/>
          <w:sz w:val="28"/>
          <w:szCs w:val="28"/>
          <w:rtl/>
          <w:lang w:bidi="ar-SA"/>
        </w:rPr>
        <w:t>1902_1925</w:t>
      </w:r>
      <w:proofErr w:type="spellStart"/>
      <w:r>
        <w:rPr>
          <w:rFonts w:ascii="Arial" w:hAnsi="Arial" w:cs="Arial" w:hint="cs"/>
          <w:sz w:val="28"/>
          <w:szCs w:val="28"/>
          <w:rtl/>
          <w:lang w:bidi="ar-SA"/>
        </w:rPr>
        <w:t>).</w:t>
      </w:r>
      <w:proofErr w:type="spellEnd"/>
    </w:p>
    <w:p w:rsidR="00754549" w:rsidRPr="00754549" w:rsidRDefault="00754549" w:rsidP="00754549">
      <w:pPr>
        <w:pStyle w:val="a9"/>
        <w:bidi/>
        <w:rPr>
          <w:rFonts w:ascii="Arial" w:hAnsi="Arial" w:cs="Arial"/>
          <w:sz w:val="28"/>
          <w:szCs w:val="28"/>
          <w:rtl/>
          <w:lang w:bidi="ar-SA"/>
        </w:rPr>
      </w:pPr>
    </w:p>
    <w:p w:rsidR="00754549" w:rsidRPr="00754549" w:rsidRDefault="00754549" w:rsidP="00754549">
      <w:pPr>
        <w:pStyle w:val="a9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754549">
        <w:rPr>
          <w:rFonts w:ascii="Arial" w:hAnsi="Arial" w:cs="Arial"/>
          <w:sz w:val="28"/>
          <w:szCs w:val="28"/>
          <w:rtl/>
          <w:lang w:bidi="ar-SA"/>
        </w:rPr>
        <w:t>استغل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استنجاد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أهل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proofErr w:type="spellStart"/>
      <w:r w:rsidRPr="00754549">
        <w:rPr>
          <w:rFonts w:ascii="Arial" w:hAnsi="Arial" w:cs="Arial"/>
          <w:sz w:val="28"/>
          <w:szCs w:val="28"/>
          <w:rtl/>
          <w:lang w:bidi="ar-SA"/>
        </w:rPr>
        <w:t>البريمى</w:t>
      </w:r>
      <w:proofErr w:type="spellEnd"/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بالأمير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عبدا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لله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بن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proofErr w:type="spellStart"/>
      <w:r w:rsidRPr="00754549">
        <w:rPr>
          <w:rFonts w:ascii="Arial" w:hAnsi="Arial" w:cs="Arial"/>
          <w:sz w:val="28"/>
          <w:szCs w:val="28"/>
          <w:rtl/>
          <w:lang w:bidi="ar-SA"/>
        </w:rPr>
        <w:t>جلوى</w:t>
      </w:r>
      <w:proofErr w:type="spellEnd"/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أمير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الإحساء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الذي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بعث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بقوة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إلى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proofErr w:type="spellStart"/>
      <w:r w:rsidRPr="00754549">
        <w:rPr>
          <w:rFonts w:ascii="Arial" w:hAnsi="Arial" w:cs="Arial"/>
          <w:sz w:val="28"/>
          <w:szCs w:val="28"/>
          <w:rtl/>
          <w:lang w:bidi="ar-SA"/>
        </w:rPr>
        <w:t>البريمى</w:t>
      </w:r>
      <w:proofErr w:type="spellEnd"/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حتى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استطاع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جمع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الزكاة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من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proofErr w:type="spellStart"/>
      <w:r w:rsidRPr="00754549">
        <w:rPr>
          <w:rFonts w:ascii="Arial" w:hAnsi="Arial" w:cs="Arial"/>
          <w:sz w:val="28"/>
          <w:szCs w:val="28"/>
          <w:rtl/>
          <w:lang w:bidi="ar-SA"/>
        </w:rPr>
        <w:t>البريمى</w:t>
      </w:r>
      <w:proofErr w:type="spellEnd"/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sz w:val="28"/>
          <w:szCs w:val="28"/>
          <w:rtl/>
          <w:lang w:bidi="ar-SA"/>
        </w:rPr>
        <w:t>حتى</w:t>
      </w:r>
      <w:r w:rsidRPr="00754549">
        <w:rPr>
          <w:rFonts w:ascii="Arial" w:hAnsi="Arial" w:cs="Arial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 w:hint="cs"/>
          <w:color w:val="00B0F0"/>
          <w:sz w:val="28"/>
          <w:szCs w:val="28"/>
          <w:rtl/>
          <w:lang w:bidi="ar-SA"/>
        </w:rPr>
        <w:t>1929</w:t>
      </w:r>
      <w:r w:rsidRPr="00754549">
        <w:rPr>
          <w:rFonts w:ascii="Arial" w:hAnsi="Arial" w:cs="Arial"/>
          <w:color w:val="00B0F0"/>
          <w:sz w:val="28"/>
          <w:szCs w:val="28"/>
          <w:lang w:bidi="ar-SA"/>
        </w:rPr>
        <w:t xml:space="preserve"> </w:t>
      </w:r>
      <w:r w:rsidRPr="00754549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754549">
        <w:rPr>
          <w:rFonts w:ascii="Arial" w:hAnsi="Arial" w:cs="Arial"/>
          <w:color w:val="00B0F0"/>
          <w:sz w:val="28"/>
          <w:szCs w:val="28"/>
          <w:lang w:bidi="ar-SA"/>
        </w:rPr>
        <w:t>.</w:t>
      </w:r>
    </w:p>
    <w:p w:rsidR="00754549" w:rsidRPr="00754549" w:rsidRDefault="00754549" w:rsidP="00754549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754549" w:rsidRPr="00B33DE4" w:rsidRDefault="00B33DE4" w:rsidP="00B33DE4">
      <w:pPr>
        <w:pStyle w:val="a9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proofErr w:type="gramStart"/>
      <w:r>
        <w:rPr>
          <w:rFonts w:ascii="Arial" w:hAnsi="Arial" w:cs="Arial" w:hint="cs"/>
          <w:sz w:val="28"/>
          <w:szCs w:val="28"/>
          <w:rtl/>
          <w:lang w:bidi="ar-SA"/>
        </w:rPr>
        <w:t>هناك</w:t>
      </w:r>
      <w:proofErr w:type="gramEnd"/>
      <w:r>
        <w:rPr>
          <w:rFonts w:ascii="Arial" w:hAnsi="Arial" w:cs="Arial" w:hint="cs"/>
          <w:sz w:val="28"/>
          <w:szCs w:val="28"/>
          <w:rtl/>
          <w:lang w:bidi="ar-SA"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موقف</w:t>
      </w:r>
      <w:r>
        <w:rPr>
          <w:rFonts w:ascii="Arial" w:hAnsi="Arial" w:cs="Arial"/>
          <w:sz w:val="28"/>
          <w:szCs w:val="28"/>
          <w:lang w:bidi="ar-SA"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بريطانيا</w:t>
      </w:r>
      <w:r>
        <w:rPr>
          <w:rFonts w:ascii="Arial" w:hAnsi="Arial" w:cs="Arial"/>
          <w:sz w:val="28"/>
          <w:szCs w:val="28"/>
          <w:lang w:bidi="ar-SA"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و</w:t>
      </w:r>
      <w:r>
        <w:rPr>
          <w:rFonts w:ascii="Arial" w:hAnsi="Arial" w:cs="Arial"/>
          <w:sz w:val="28"/>
          <w:szCs w:val="28"/>
          <w:lang w:bidi="ar-SA"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الدولة</w:t>
      </w:r>
      <w:r>
        <w:rPr>
          <w:rFonts w:ascii="Arial" w:hAnsi="Arial" w:cs="Arial"/>
          <w:sz w:val="28"/>
          <w:szCs w:val="28"/>
          <w:lang w:bidi="ar-SA"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العثمانية</w:t>
      </w:r>
      <w:r>
        <w:rPr>
          <w:rFonts w:ascii="Arial" w:hAnsi="Arial" w:cs="Arial"/>
          <w:sz w:val="28"/>
          <w:szCs w:val="28"/>
          <w:lang w:bidi="ar-SA"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من</w:t>
      </w:r>
      <w:r>
        <w:rPr>
          <w:rFonts w:ascii="Arial" w:hAnsi="Arial" w:cs="Arial"/>
          <w:sz w:val="28"/>
          <w:szCs w:val="28"/>
          <w:lang w:bidi="ar-SA"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خلال</w:t>
      </w:r>
      <w:r>
        <w:rPr>
          <w:rFonts w:ascii="Arial" w:hAnsi="Arial" w:cs="Arial"/>
          <w:sz w:val="28"/>
          <w:szCs w:val="28"/>
          <w:lang w:bidi="ar-SA"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الاتفاقية</w:t>
      </w:r>
      <w:r>
        <w:rPr>
          <w:rFonts w:ascii="Arial" w:hAnsi="Arial" w:cs="Arial"/>
          <w:sz w:val="28"/>
          <w:szCs w:val="28"/>
          <w:lang w:bidi="ar-SA"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التي</w:t>
      </w:r>
      <w:r>
        <w:rPr>
          <w:rFonts w:ascii="Arial" w:hAnsi="Arial" w:cs="Arial"/>
          <w:sz w:val="28"/>
          <w:szCs w:val="28"/>
          <w:lang w:bidi="ar-SA"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تمت</w:t>
      </w:r>
      <w:r>
        <w:rPr>
          <w:rFonts w:ascii="Arial" w:hAnsi="Arial" w:cs="Arial"/>
          <w:sz w:val="28"/>
          <w:szCs w:val="28"/>
          <w:lang w:bidi="ar-SA"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بين</w:t>
      </w:r>
      <w:r>
        <w:rPr>
          <w:rFonts w:ascii="Arial" w:hAnsi="Arial" w:cs="Arial"/>
          <w:sz w:val="28"/>
          <w:szCs w:val="28"/>
          <w:lang w:bidi="ar-SA"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تركيا</w:t>
      </w:r>
      <w:r>
        <w:rPr>
          <w:rFonts w:ascii="Arial" w:hAnsi="Arial" w:cs="Arial"/>
          <w:sz w:val="28"/>
          <w:szCs w:val="28"/>
          <w:lang w:bidi="ar-SA"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و</w:t>
      </w:r>
      <w:r>
        <w:rPr>
          <w:rFonts w:ascii="Arial" w:hAnsi="Arial" w:cs="Arial"/>
          <w:sz w:val="28"/>
          <w:szCs w:val="28"/>
          <w:lang w:bidi="ar-SA"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بريطانيا</w:t>
      </w:r>
      <w:r>
        <w:rPr>
          <w:rFonts w:ascii="Arial" w:hAnsi="Arial" w:cs="Arial"/>
          <w:sz w:val="28"/>
          <w:szCs w:val="28"/>
          <w:lang w:bidi="ar-SA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rtl/>
          <w:lang w:bidi="ar-SA"/>
        </w:rPr>
        <w:t>في</w:t>
      </w:r>
      <w:r w:rsidRPr="00B33DE4">
        <w:rPr>
          <w:rFonts w:ascii="Arial" w:hAnsi="Arial" w:cs="Arial" w:hint="cs"/>
          <w:color w:val="00B0F0"/>
          <w:sz w:val="28"/>
          <w:szCs w:val="28"/>
          <w:rtl/>
          <w:lang w:bidi="ar-SA"/>
        </w:rPr>
        <w:t>1913</w:t>
      </w:r>
      <w:proofErr w:type="spellEnd"/>
      <w:r w:rsidRPr="00B33DE4">
        <w:rPr>
          <w:rFonts w:ascii="Arial" w:hAnsi="Arial" w:cs="Arial"/>
          <w:color w:val="00B0F0"/>
          <w:sz w:val="28"/>
          <w:szCs w:val="28"/>
          <w:lang w:bidi="ar-SA"/>
        </w:rPr>
        <w:t xml:space="preserve"> </w:t>
      </w:r>
      <w:r w:rsidRPr="00B33DE4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B33DE4"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B33DE4" w:rsidRPr="008947C3" w:rsidRDefault="00B33DE4" w:rsidP="00B33DE4">
      <w:pPr>
        <w:pStyle w:val="a9"/>
        <w:rPr>
          <w:rFonts w:ascii="Arial" w:hAnsi="Arial" w:cs="Arial"/>
          <w:color w:val="FF5597" w:themeColor="accent2" w:themeTint="99"/>
          <w:sz w:val="40"/>
          <w:szCs w:val="40"/>
          <w:rtl/>
          <w:lang w:bidi="ar-SA"/>
        </w:rPr>
      </w:pPr>
    </w:p>
    <w:p w:rsidR="00B33DE4" w:rsidRPr="008947C3" w:rsidRDefault="00B33DE4" w:rsidP="00B33DE4">
      <w:pPr>
        <w:autoSpaceDE w:val="0"/>
        <w:autoSpaceDN w:val="0"/>
        <w:bidi/>
        <w:adjustRightInd w:val="0"/>
        <w:spacing w:after="0" w:line="240" w:lineRule="auto"/>
        <w:ind w:left="360"/>
        <w:jc w:val="left"/>
        <w:rPr>
          <w:rFonts w:ascii="Arial" w:hAnsi="Arial" w:cs="Arial"/>
          <w:color w:val="FF5597" w:themeColor="accent2" w:themeTint="99"/>
          <w:sz w:val="40"/>
          <w:szCs w:val="40"/>
          <w:lang w:bidi="ar-SA"/>
        </w:rPr>
      </w:pPr>
      <w:r w:rsidRPr="008947C3"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  <w:t xml:space="preserve">        </w:t>
      </w:r>
      <w:r w:rsidR="008947C3"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  <w:t xml:space="preserve">              </w:t>
      </w:r>
      <w:r w:rsidR="00A54345" w:rsidRPr="008947C3"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  <w:t xml:space="preserve">  </w:t>
      </w:r>
      <w:proofErr w:type="spellStart"/>
      <w:r w:rsidR="00A54345" w:rsidRPr="008947C3"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  <w:t>المحاظره</w:t>
      </w:r>
      <w:proofErr w:type="spellEnd"/>
      <w:r w:rsidR="00A54345" w:rsidRPr="008947C3"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  <w:t xml:space="preserve"> التاسعة(9</w:t>
      </w:r>
      <w:r w:rsidR="00A54345" w:rsidRPr="008947C3">
        <w:rPr>
          <w:rFonts w:ascii="Arial" w:hAnsi="Arial" w:cs="Arial"/>
          <w:color w:val="FF5597" w:themeColor="accent2" w:themeTint="99"/>
          <w:sz w:val="40"/>
          <w:szCs w:val="40"/>
          <w:lang w:bidi="ar-SA"/>
        </w:rPr>
        <w:t>(</w:t>
      </w:r>
    </w:p>
    <w:p w:rsidR="00A54345" w:rsidRDefault="000E754F" w:rsidP="00A54345">
      <w:pPr>
        <w:autoSpaceDE w:val="0"/>
        <w:autoSpaceDN w:val="0"/>
        <w:bidi/>
        <w:adjustRightInd w:val="0"/>
        <w:spacing w:after="0" w:line="240" w:lineRule="auto"/>
        <w:ind w:left="360"/>
        <w:jc w:val="left"/>
        <w:rPr>
          <w:rFonts w:ascii="Arial" w:hAnsi="Arial" w:cs="Arial"/>
          <w:sz w:val="28"/>
          <w:szCs w:val="28"/>
          <w:lang w:bidi="ar-SA"/>
        </w:rPr>
      </w:pPr>
      <w:r>
        <w:rPr>
          <w:rFonts w:ascii="Arial" w:hAnsi="Arial" w:cs="Arial" w:hint="cs"/>
          <w:sz w:val="28"/>
          <w:szCs w:val="28"/>
          <w:rtl/>
          <w:lang w:bidi="ar-SA"/>
        </w:rPr>
        <w:t xml:space="preserve">                                                                                                     </w:t>
      </w:r>
      <w:r>
        <w:rPr>
          <w:rStyle w:val="af5"/>
          <w:rFonts w:ascii="Arial" w:hAnsi="Arial" w:cs="Arial"/>
          <w:sz w:val="28"/>
          <w:szCs w:val="28"/>
          <w:rtl/>
          <w:lang w:bidi="ar-SA"/>
        </w:rPr>
        <w:endnoteReference w:id="1"/>
      </w:r>
    </w:p>
    <w:p w:rsidR="00A54345" w:rsidRPr="00A54345" w:rsidRDefault="00A54345" w:rsidP="00A54345">
      <w:pPr>
        <w:pStyle w:val="a9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A54345">
        <w:rPr>
          <w:rFonts w:ascii="Arial" w:hAnsi="Arial" w:cs="Arial"/>
          <w:sz w:val="28"/>
          <w:szCs w:val="28"/>
          <w:rtl/>
          <w:lang w:bidi="ar-MA"/>
        </w:rPr>
        <w:lastRenderedPageBreak/>
        <w:t xml:space="preserve">تركزت التجارة في كل من مملكة هرمز العربية وعمان والبحرين </w:t>
      </w:r>
      <w:proofErr w:type="spellStart"/>
      <w:r w:rsidRPr="00A54345">
        <w:rPr>
          <w:rFonts w:ascii="Arial" w:hAnsi="Arial" w:cs="Arial"/>
          <w:sz w:val="28"/>
          <w:szCs w:val="28"/>
          <w:rtl/>
          <w:lang w:bidi="ar-MA"/>
        </w:rPr>
        <w:t>والبصرة،</w:t>
      </w:r>
      <w:proofErr w:type="spellEnd"/>
      <w:r w:rsidRPr="00A54345">
        <w:rPr>
          <w:rFonts w:ascii="Arial" w:hAnsi="Arial" w:cs="Arial"/>
          <w:sz w:val="28"/>
          <w:szCs w:val="28"/>
          <w:rtl/>
          <w:lang w:bidi="ar-MA"/>
        </w:rPr>
        <w:t xml:space="preserve"> إلى أن جاء الاستعمار البرتغالي وسيطر على الطرق والمراكز التجارية منذ عام </w:t>
      </w:r>
      <w:r w:rsidRPr="00A54345">
        <w:rPr>
          <w:rFonts w:ascii="Arial" w:hAnsi="Arial" w:cs="Arial"/>
          <w:color w:val="00B0F0"/>
          <w:sz w:val="28"/>
          <w:szCs w:val="28"/>
          <w:rtl/>
          <w:lang w:bidi="ar-MA"/>
        </w:rPr>
        <w:t>1507</w:t>
      </w:r>
      <w:r w:rsidRPr="00A54345">
        <w:rPr>
          <w:rFonts w:ascii="Arial" w:hAnsi="Arial" w:cs="Arial" w:hint="cs"/>
          <w:color w:val="00B0F0"/>
          <w:sz w:val="28"/>
          <w:szCs w:val="28"/>
          <w:rtl/>
          <w:lang w:bidi="ar-SA"/>
        </w:rPr>
        <w:t>م.</w:t>
      </w:r>
    </w:p>
    <w:p w:rsidR="00A54345" w:rsidRPr="00A54345" w:rsidRDefault="00A54345" w:rsidP="00A54345">
      <w:pPr>
        <w:autoSpaceDE w:val="0"/>
        <w:autoSpaceDN w:val="0"/>
        <w:bidi/>
        <w:adjustRightInd w:val="0"/>
        <w:spacing w:after="0" w:line="240" w:lineRule="auto"/>
        <w:ind w:left="360"/>
        <w:jc w:val="left"/>
        <w:rPr>
          <w:rFonts w:ascii="Arial" w:hAnsi="Arial" w:cs="Arial"/>
          <w:sz w:val="28"/>
          <w:szCs w:val="28"/>
          <w:lang w:bidi="ar-SA"/>
        </w:rPr>
      </w:pPr>
    </w:p>
    <w:p w:rsidR="00A54345" w:rsidRPr="00A54345" w:rsidRDefault="00A54345" w:rsidP="00A54345">
      <w:pPr>
        <w:pStyle w:val="a9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>
        <w:rPr>
          <w:rFonts w:ascii="Arial" w:hAnsi="Arial" w:cs="Arial" w:hint="cs"/>
          <w:sz w:val="28"/>
          <w:szCs w:val="28"/>
          <w:rtl/>
          <w:lang w:bidi="ar-MA"/>
        </w:rPr>
        <w:t xml:space="preserve">ثم حررت </w:t>
      </w:r>
      <w:proofErr w:type="gramStart"/>
      <w:r w:rsidRPr="00A54345">
        <w:rPr>
          <w:rFonts w:ascii="Arial" w:hAnsi="Arial" w:cs="Arial"/>
          <w:sz w:val="28"/>
          <w:szCs w:val="28"/>
          <w:rtl/>
          <w:lang w:bidi="ar-MA"/>
        </w:rPr>
        <w:t>مسقط</w:t>
      </w:r>
      <w:proofErr w:type="gramEnd"/>
      <w:r w:rsidRPr="00A54345">
        <w:rPr>
          <w:rFonts w:ascii="Arial" w:hAnsi="Arial" w:cs="Arial"/>
          <w:sz w:val="28"/>
          <w:szCs w:val="28"/>
          <w:rtl/>
          <w:lang w:bidi="ar-MA"/>
        </w:rPr>
        <w:t xml:space="preserve"> سنة </w:t>
      </w:r>
      <w:r w:rsidRPr="00A54345">
        <w:rPr>
          <w:rFonts w:ascii="Arial" w:hAnsi="Arial" w:cs="Arial"/>
          <w:color w:val="00B0F0"/>
          <w:sz w:val="28"/>
          <w:szCs w:val="28"/>
          <w:rtl/>
          <w:lang w:bidi="ar-MA"/>
        </w:rPr>
        <w:t>1650</w:t>
      </w:r>
      <w:r w:rsidRPr="00A54345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A54345">
        <w:rPr>
          <w:rFonts w:ascii="Arial" w:hAnsi="Arial" w:cs="Arial"/>
          <w:color w:val="00B0F0"/>
          <w:sz w:val="28"/>
          <w:szCs w:val="28"/>
          <w:rtl/>
        </w:rPr>
        <w:t>.</w:t>
      </w:r>
    </w:p>
    <w:p w:rsidR="00A54345" w:rsidRPr="00A54345" w:rsidRDefault="00A54345" w:rsidP="00A54345">
      <w:pPr>
        <w:autoSpaceDE w:val="0"/>
        <w:autoSpaceDN w:val="0"/>
        <w:bidi/>
        <w:adjustRightInd w:val="0"/>
        <w:spacing w:after="0" w:line="240" w:lineRule="auto"/>
        <w:ind w:left="360"/>
        <w:jc w:val="left"/>
        <w:rPr>
          <w:rFonts w:ascii="Arial" w:hAnsi="Arial" w:cs="Arial"/>
          <w:sz w:val="28"/>
          <w:szCs w:val="28"/>
          <w:lang w:bidi="ar-SA"/>
        </w:rPr>
      </w:pPr>
    </w:p>
    <w:p w:rsidR="00A54345" w:rsidRDefault="00A54345" w:rsidP="00A54345">
      <w:pPr>
        <w:pStyle w:val="a9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proofErr w:type="gramStart"/>
      <w:r w:rsidRPr="00A54345">
        <w:rPr>
          <w:rFonts w:ascii="Arial" w:hAnsi="Arial" w:cs="Arial"/>
          <w:sz w:val="28"/>
          <w:szCs w:val="28"/>
          <w:rtl/>
          <w:lang w:bidi="ar-MA"/>
        </w:rPr>
        <w:t>انتقل</w:t>
      </w:r>
      <w:proofErr w:type="gramEnd"/>
      <w:r w:rsidRPr="00A54345">
        <w:rPr>
          <w:rFonts w:ascii="Arial" w:hAnsi="Arial" w:cs="Arial"/>
          <w:sz w:val="28"/>
          <w:szCs w:val="28"/>
          <w:rtl/>
          <w:lang w:bidi="ar-MA"/>
        </w:rPr>
        <w:t xml:space="preserve"> النشاط التجاري في الشرق من البرتغاليين إلى الشركات الأوربية الهولندية والبريطانية دون أن يمر عبر العرب</w:t>
      </w:r>
      <w:r>
        <w:rPr>
          <w:rFonts w:ascii="Arial" w:hAnsi="Arial" w:cs="Arial" w:hint="cs"/>
          <w:sz w:val="28"/>
          <w:szCs w:val="28"/>
          <w:rtl/>
          <w:lang w:bidi="ar-MA"/>
        </w:rPr>
        <w:t xml:space="preserve"> ودلك </w:t>
      </w:r>
      <w:r w:rsidRPr="00A54345">
        <w:rPr>
          <w:rFonts w:ascii="Arial" w:hAnsi="Arial" w:cs="Arial" w:hint="cs"/>
          <w:color w:val="00B0F0"/>
          <w:sz w:val="28"/>
          <w:szCs w:val="28"/>
          <w:rtl/>
          <w:lang w:bidi="ar-MA"/>
        </w:rPr>
        <w:t>في بداية القرن السابع عشر</w:t>
      </w:r>
      <w:r w:rsidRPr="00A54345">
        <w:rPr>
          <w:rFonts w:ascii="Arial" w:hAnsi="Arial" w:cs="Arial"/>
          <w:sz w:val="28"/>
          <w:szCs w:val="28"/>
          <w:rtl/>
        </w:rPr>
        <w:t>.</w:t>
      </w:r>
    </w:p>
    <w:p w:rsidR="00A54345" w:rsidRPr="00A54345" w:rsidRDefault="00A54345" w:rsidP="00A54345">
      <w:pPr>
        <w:autoSpaceDE w:val="0"/>
        <w:autoSpaceDN w:val="0"/>
        <w:bidi/>
        <w:adjustRightInd w:val="0"/>
        <w:spacing w:after="0" w:line="240" w:lineRule="auto"/>
        <w:ind w:left="360"/>
        <w:jc w:val="left"/>
        <w:rPr>
          <w:rFonts w:ascii="Arial" w:hAnsi="Arial" w:cs="Arial"/>
          <w:sz w:val="28"/>
          <w:szCs w:val="28"/>
          <w:lang w:bidi="ar-SA"/>
        </w:rPr>
      </w:pPr>
    </w:p>
    <w:p w:rsidR="00A54345" w:rsidRPr="00A54345" w:rsidRDefault="00A54345" w:rsidP="00A54345">
      <w:pPr>
        <w:pStyle w:val="a9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A54345">
        <w:rPr>
          <w:rFonts w:ascii="Arial" w:hAnsi="Arial" w:cs="Arial"/>
          <w:sz w:val="28"/>
          <w:szCs w:val="28"/>
          <w:rtl/>
          <w:lang w:bidi="ar-MA"/>
        </w:rPr>
        <w:t xml:space="preserve">انقلب الميزان التجاري الذي كان لا يزال </w:t>
      </w:r>
      <w:proofErr w:type="gramStart"/>
      <w:r w:rsidRPr="00A54345">
        <w:rPr>
          <w:rFonts w:ascii="Arial" w:hAnsi="Arial" w:cs="Arial"/>
          <w:sz w:val="28"/>
          <w:szCs w:val="28"/>
          <w:rtl/>
          <w:lang w:bidi="ar-MA"/>
        </w:rPr>
        <w:t>لصالح</w:t>
      </w:r>
      <w:proofErr w:type="gramEnd"/>
      <w:r w:rsidRPr="00A54345">
        <w:rPr>
          <w:rFonts w:ascii="Arial" w:hAnsi="Arial" w:cs="Arial"/>
          <w:sz w:val="28"/>
          <w:szCs w:val="28"/>
          <w:rtl/>
          <w:lang w:bidi="ar-MA"/>
        </w:rPr>
        <w:t xml:space="preserve"> </w:t>
      </w:r>
      <w:r>
        <w:rPr>
          <w:rFonts w:ascii="Arial" w:hAnsi="Arial" w:cs="Arial"/>
          <w:sz w:val="28"/>
          <w:szCs w:val="28"/>
          <w:rtl/>
          <w:lang w:bidi="ar-MA"/>
        </w:rPr>
        <w:t>الشرق فصار لصالح الدول الصناعية</w:t>
      </w:r>
      <w:r>
        <w:rPr>
          <w:rFonts w:ascii="Arial" w:hAnsi="Arial" w:cs="Arial" w:hint="cs"/>
          <w:sz w:val="28"/>
          <w:szCs w:val="28"/>
          <w:rtl/>
          <w:lang w:bidi="ar-MA"/>
        </w:rPr>
        <w:t xml:space="preserve"> </w:t>
      </w:r>
      <w:r w:rsidRPr="00A54345">
        <w:rPr>
          <w:rFonts w:ascii="Arial" w:hAnsi="Arial" w:cs="Arial" w:hint="cs"/>
          <w:color w:val="00B0F0"/>
          <w:sz w:val="28"/>
          <w:szCs w:val="28"/>
          <w:rtl/>
          <w:lang w:bidi="ar-MA"/>
        </w:rPr>
        <w:t>في القرن السابع عشر.</w:t>
      </w:r>
    </w:p>
    <w:p w:rsidR="00A54345" w:rsidRPr="00A54345" w:rsidRDefault="00A54345" w:rsidP="00A54345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A54345" w:rsidRPr="00A54345" w:rsidRDefault="00A54345" w:rsidP="00A54345">
      <w:pPr>
        <w:pStyle w:val="a9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A54345">
        <w:rPr>
          <w:rFonts w:ascii="Arial" w:hAnsi="Arial" w:cs="Arial"/>
          <w:sz w:val="28"/>
          <w:szCs w:val="28"/>
          <w:rtl/>
          <w:lang w:bidi="ar-MA"/>
        </w:rPr>
        <w:t xml:space="preserve">لم يدخل البرتغاليون أية أنظمة جديدة في الحركة التجارية التي وصلت إلى حدود التشبع مع </w:t>
      </w:r>
      <w:r w:rsidRPr="00A54345">
        <w:rPr>
          <w:rFonts w:ascii="Arial" w:hAnsi="Arial" w:cs="Arial"/>
          <w:color w:val="00B0F0"/>
          <w:sz w:val="28"/>
          <w:szCs w:val="28"/>
          <w:rtl/>
          <w:lang w:bidi="ar-MA"/>
        </w:rPr>
        <w:t>بداية القرن السابع عشر.</w:t>
      </w:r>
    </w:p>
    <w:p w:rsidR="00A54345" w:rsidRPr="00F76265" w:rsidRDefault="00A54345" w:rsidP="00F76265">
      <w:p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</w:p>
    <w:p w:rsidR="00A54345" w:rsidRPr="00F76265" w:rsidRDefault="00A54345" w:rsidP="00F76265">
      <w:pPr>
        <w:pStyle w:val="a9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A54345">
        <w:rPr>
          <w:rFonts w:ascii="Arial" w:hAnsi="Arial" w:cs="Arial"/>
          <w:sz w:val="28"/>
          <w:szCs w:val="28"/>
          <w:rtl/>
          <w:lang w:bidi="ar-SA"/>
        </w:rPr>
        <w:t>احتلت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الكويت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مكاناً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بارزاً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في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تجارة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A54345">
        <w:rPr>
          <w:rFonts w:ascii="Arial" w:hAnsi="Arial" w:cs="Arial"/>
          <w:sz w:val="28"/>
          <w:szCs w:val="28"/>
          <w:rtl/>
          <w:lang w:bidi="ar-SA"/>
        </w:rPr>
        <w:t>اللؤلؤ،</w:t>
      </w:r>
      <w:proofErr w:type="spellEnd"/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على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الرغم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من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إسهامها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المحدود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في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التصدير</w:t>
      </w:r>
      <w:r w:rsidRPr="00A54345">
        <w:rPr>
          <w:rFonts w:ascii="Arial" w:hAnsi="Arial" w:cs="Arial"/>
          <w:sz w:val="28"/>
          <w:szCs w:val="28"/>
          <w:rtl/>
        </w:rPr>
        <w:t xml:space="preserve">.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وشهدت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هذه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الحرفة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ازدهاراً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إبان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عهد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الشيخ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مبارك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A54345">
        <w:rPr>
          <w:rFonts w:ascii="Arial" w:hAnsi="Arial" w:cs="Arial"/>
          <w:sz w:val="28"/>
          <w:szCs w:val="28"/>
          <w:rtl/>
          <w:lang w:bidi="ar-SA"/>
        </w:rPr>
        <w:t>الصباح،</w:t>
      </w:r>
      <w:proofErr w:type="spellEnd"/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ولا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A54345">
        <w:rPr>
          <w:rFonts w:ascii="Arial" w:hAnsi="Arial" w:cs="Arial"/>
          <w:sz w:val="28"/>
          <w:szCs w:val="28"/>
          <w:rtl/>
          <w:lang w:bidi="ar-SA"/>
        </w:rPr>
        <w:t>سيما</w:t>
      </w:r>
      <w:proofErr w:type="spellEnd"/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في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A54345">
        <w:rPr>
          <w:rFonts w:ascii="Arial" w:hAnsi="Arial" w:cs="Arial"/>
          <w:sz w:val="28"/>
          <w:szCs w:val="28"/>
          <w:rtl/>
          <w:lang w:bidi="ar-SA"/>
        </w:rPr>
        <w:t>عام</w:t>
      </w:r>
      <w:r w:rsidRPr="00A5434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color w:val="00B0F0"/>
          <w:sz w:val="28"/>
          <w:szCs w:val="28"/>
          <w:rtl/>
        </w:rPr>
        <w:t>1912.</w:t>
      </w:r>
    </w:p>
    <w:p w:rsidR="00F76265" w:rsidRPr="00F76265" w:rsidRDefault="00F76265" w:rsidP="00F76265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F76265" w:rsidRPr="00F76265" w:rsidRDefault="00F76265" w:rsidP="00F76265">
      <w:pPr>
        <w:pStyle w:val="a9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proofErr w:type="gramStart"/>
      <w:r w:rsidRPr="00F76265">
        <w:rPr>
          <w:rFonts w:ascii="Arial" w:hAnsi="Arial" w:cs="Arial"/>
          <w:sz w:val="28"/>
          <w:szCs w:val="28"/>
          <w:rtl/>
          <w:lang w:bidi="ar-SA"/>
        </w:rPr>
        <w:t>شكل</w:t>
      </w:r>
      <w:proofErr w:type="gramEnd"/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اللؤلؤ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أهمية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خاصة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في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صادرات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الخليج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F76265">
        <w:rPr>
          <w:rFonts w:ascii="Arial" w:hAnsi="Arial" w:cs="Arial"/>
          <w:sz w:val="28"/>
          <w:szCs w:val="28"/>
          <w:rtl/>
          <w:lang w:bidi="ar-SA"/>
        </w:rPr>
        <w:t>العربي،</w:t>
      </w:r>
      <w:proofErr w:type="spellEnd"/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واحتل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مركزاً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مرموقا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بين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الصادرات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الأخرى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فيما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عدا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سلطنة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عمان</w:t>
      </w:r>
      <w:r w:rsidRPr="00F76265">
        <w:rPr>
          <w:rFonts w:ascii="Arial" w:hAnsi="Arial" w:cs="Arial"/>
          <w:sz w:val="28"/>
          <w:szCs w:val="28"/>
          <w:rtl/>
        </w:rPr>
        <w:t xml:space="preserve">.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وقد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بلغت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قيمة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صادرات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اللؤلؤ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SA"/>
        </w:rPr>
        <w:t>نحو</w:t>
      </w:r>
      <w:r w:rsidRPr="00F76265">
        <w:rPr>
          <w:rFonts w:ascii="Arial" w:hAnsi="Arial" w:cs="Arial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sz w:val="28"/>
          <w:szCs w:val="28"/>
          <w:rtl/>
          <w:lang w:bidi="ar-MA"/>
        </w:rPr>
        <w:t xml:space="preserve">75 </w:t>
      </w:r>
      <w:r w:rsidRPr="00F76265">
        <w:rPr>
          <w:rFonts w:ascii="Arial" w:hAnsi="Arial" w:cs="Arial"/>
          <w:sz w:val="28"/>
          <w:szCs w:val="28"/>
          <w:lang w:val="fr-FR" w:bidi="ar-SA"/>
        </w:rPr>
        <w:t>%</w:t>
      </w:r>
      <w:r w:rsidRPr="00F76265">
        <w:rPr>
          <w:rFonts w:ascii="Arial" w:hAnsi="Arial" w:cs="Arial"/>
          <w:sz w:val="28"/>
          <w:szCs w:val="28"/>
          <w:rtl/>
          <w:lang w:bidi="ar-MA"/>
        </w:rPr>
        <w:t xml:space="preserve"> من جملة الصادرات في عام </w:t>
      </w:r>
      <w:proofErr w:type="gramStart"/>
      <w:r w:rsidRPr="00F76265">
        <w:rPr>
          <w:rFonts w:ascii="Arial" w:hAnsi="Arial" w:cs="Arial"/>
          <w:color w:val="00B0F0"/>
          <w:sz w:val="28"/>
          <w:szCs w:val="28"/>
          <w:rtl/>
          <w:lang w:bidi="ar-MA"/>
        </w:rPr>
        <w:t>1906</w:t>
      </w:r>
      <w:r w:rsidRPr="00F76265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F76265">
        <w:rPr>
          <w:rFonts w:ascii="Arial" w:hAnsi="Arial" w:cs="Arial"/>
          <w:color w:val="00B0F0"/>
          <w:sz w:val="28"/>
          <w:szCs w:val="28"/>
          <w:rtl/>
        </w:rPr>
        <w:t xml:space="preserve"> </w:t>
      </w:r>
      <w:r w:rsidRPr="00F76265">
        <w:rPr>
          <w:rFonts w:ascii="Arial" w:hAnsi="Arial" w:cs="Arial"/>
          <w:color w:val="00B0F0"/>
          <w:sz w:val="28"/>
          <w:szCs w:val="28"/>
          <w:rtl/>
          <w:lang w:bidi="ar-MA"/>
        </w:rPr>
        <w:t>.</w:t>
      </w:r>
      <w:proofErr w:type="gramEnd"/>
    </w:p>
    <w:p w:rsidR="00F76265" w:rsidRPr="00F76265" w:rsidRDefault="00F76265" w:rsidP="00F76265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F76265" w:rsidRPr="00F76265" w:rsidRDefault="00F76265" w:rsidP="00F76265">
      <w:pPr>
        <w:pStyle w:val="a9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F76265">
        <w:rPr>
          <w:rFonts w:ascii="Arial" w:hAnsi="Arial" w:cs="Arial"/>
          <w:sz w:val="28"/>
          <w:szCs w:val="28"/>
          <w:rtl/>
          <w:lang w:bidi="ar-MA"/>
        </w:rPr>
        <w:t xml:space="preserve">منعت بريطانيا شيوخ إمارات ساحل عمان من تقديم أية امتيازات لصيد اللؤلؤ للشركات الفرنسية </w:t>
      </w:r>
      <w:proofErr w:type="spellStart"/>
      <w:r w:rsidRPr="00F76265">
        <w:rPr>
          <w:rFonts w:ascii="Arial" w:hAnsi="Arial" w:cs="Arial"/>
          <w:sz w:val="28"/>
          <w:szCs w:val="28"/>
          <w:rtl/>
          <w:lang w:bidi="ar-MA"/>
        </w:rPr>
        <w:t>والألمانية،</w:t>
      </w:r>
      <w:proofErr w:type="spellEnd"/>
      <w:r w:rsidRPr="00F76265">
        <w:rPr>
          <w:rFonts w:ascii="Arial" w:hAnsi="Arial" w:cs="Arial"/>
          <w:sz w:val="28"/>
          <w:szCs w:val="28"/>
          <w:rtl/>
          <w:lang w:bidi="ar-MA"/>
        </w:rPr>
        <w:t xml:space="preserve"> وذلك خوف</w:t>
      </w:r>
      <w:r>
        <w:rPr>
          <w:rFonts w:ascii="Arial" w:hAnsi="Arial" w:cs="Arial"/>
          <w:sz w:val="28"/>
          <w:szCs w:val="28"/>
          <w:rtl/>
          <w:lang w:bidi="ar-MA"/>
        </w:rPr>
        <w:t>اً من تغلغل نفوذ هاتين الدولتين</w:t>
      </w:r>
      <w:r>
        <w:rPr>
          <w:rFonts w:ascii="Arial" w:hAnsi="Arial" w:cs="Arial" w:hint="cs"/>
          <w:sz w:val="28"/>
          <w:szCs w:val="28"/>
          <w:rtl/>
          <w:lang w:bidi="ar-MA"/>
        </w:rPr>
        <w:t xml:space="preserve"> وهدا في عام </w:t>
      </w:r>
      <w:proofErr w:type="spellStart"/>
      <w:r w:rsidRPr="00F76265">
        <w:rPr>
          <w:rFonts w:ascii="Arial" w:hAnsi="Arial" w:cs="Arial" w:hint="cs"/>
          <w:color w:val="00B0F0"/>
          <w:sz w:val="28"/>
          <w:szCs w:val="28"/>
          <w:rtl/>
          <w:lang w:bidi="ar-MA"/>
        </w:rPr>
        <w:t>1906م</w:t>
      </w:r>
      <w:proofErr w:type="spellEnd"/>
      <w:r>
        <w:rPr>
          <w:rFonts w:ascii="Arial" w:hAnsi="Arial" w:cs="Arial" w:hint="cs"/>
          <w:color w:val="00B0F0"/>
          <w:sz w:val="28"/>
          <w:szCs w:val="28"/>
          <w:rtl/>
          <w:lang w:bidi="ar-MA"/>
        </w:rPr>
        <w:t>.</w:t>
      </w:r>
    </w:p>
    <w:p w:rsidR="00F76265" w:rsidRPr="00F76265" w:rsidRDefault="00F76265" w:rsidP="00F76265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F76265" w:rsidRPr="008947C3" w:rsidRDefault="00F76265" w:rsidP="00F76265">
      <w:pPr>
        <w:autoSpaceDE w:val="0"/>
        <w:autoSpaceDN w:val="0"/>
        <w:bidi/>
        <w:adjustRightInd w:val="0"/>
        <w:spacing w:after="0" w:line="240" w:lineRule="auto"/>
        <w:ind w:left="360"/>
        <w:jc w:val="left"/>
        <w:rPr>
          <w:rFonts w:ascii="Arial" w:hAnsi="Arial" w:cs="Arial"/>
          <w:color w:val="FF5597" w:themeColor="accent2" w:themeTint="99"/>
          <w:sz w:val="40"/>
          <w:szCs w:val="40"/>
          <w:lang w:bidi="ar-SA"/>
        </w:rPr>
      </w:pPr>
      <w:r>
        <w:rPr>
          <w:rFonts w:ascii="Arial" w:hAnsi="Arial" w:cs="Arial" w:hint="cs"/>
          <w:sz w:val="28"/>
          <w:szCs w:val="28"/>
          <w:rtl/>
          <w:lang w:bidi="ar-SA"/>
        </w:rPr>
        <w:t xml:space="preserve">           </w:t>
      </w:r>
      <w:r w:rsidR="008947C3">
        <w:rPr>
          <w:rFonts w:ascii="Arial" w:hAnsi="Arial" w:cs="Arial" w:hint="cs"/>
          <w:sz w:val="28"/>
          <w:szCs w:val="28"/>
          <w:rtl/>
          <w:lang w:bidi="ar-SA"/>
        </w:rPr>
        <w:t xml:space="preserve">                     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 </w:t>
      </w:r>
      <w:proofErr w:type="spellStart"/>
      <w:r w:rsidRPr="008947C3"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  <w:t>المحاظرة</w:t>
      </w:r>
      <w:proofErr w:type="spellEnd"/>
      <w:r w:rsidRPr="008947C3"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  <w:t xml:space="preserve"> العاشرة (10</w:t>
      </w:r>
      <w:proofErr w:type="spellStart"/>
      <w:r w:rsidRPr="008947C3"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  <w:t>)</w:t>
      </w:r>
      <w:proofErr w:type="spellEnd"/>
    </w:p>
    <w:p w:rsidR="00DB797F" w:rsidRPr="00DB797F" w:rsidRDefault="00DB797F" w:rsidP="00DB797F">
      <w:pPr>
        <w:autoSpaceDE w:val="0"/>
        <w:autoSpaceDN w:val="0"/>
        <w:bidi/>
        <w:adjustRightInd w:val="0"/>
        <w:spacing w:after="0" w:line="240" w:lineRule="auto"/>
        <w:ind w:left="360"/>
        <w:jc w:val="left"/>
        <w:rPr>
          <w:rFonts w:ascii="Arial" w:hAnsi="Arial" w:cs="Arial"/>
          <w:sz w:val="28"/>
          <w:szCs w:val="28"/>
          <w:rtl/>
          <w:lang w:bidi="ar-SA"/>
        </w:rPr>
      </w:pPr>
    </w:p>
    <w:p w:rsidR="00703D7C" w:rsidRPr="00DB797F" w:rsidRDefault="00DB797F" w:rsidP="00DB797F">
      <w:pPr>
        <w:pStyle w:val="a9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DB797F">
        <w:rPr>
          <w:rFonts w:ascii="Arial" w:hAnsi="Arial" w:cs="Arial"/>
          <w:sz w:val="28"/>
          <w:szCs w:val="28"/>
          <w:rtl/>
          <w:lang w:bidi="ar-SA"/>
        </w:rPr>
        <w:t>إعلان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الحكومة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البريطانية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الانسحاب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من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بعض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دول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الخليج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proofErr w:type="gramStart"/>
      <w:r w:rsidRPr="00DB797F">
        <w:rPr>
          <w:rFonts w:ascii="Arial" w:hAnsi="Arial" w:cs="Arial"/>
          <w:sz w:val="28"/>
          <w:szCs w:val="28"/>
          <w:rtl/>
          <w:lang w:bidi="ar-SA"/>
        </w:rPr>
        <w:t>العربية</w:t>
      </w:r>
      <w:proofErr w:type="gramEnd"/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في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يناير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color w:val="00B0F0"/>
          <w:sz w:val="28"/>
          <w:szCs w:val="28"/>
          <w:rtl/>
        </w:rPr>
        <w:t>1968</w:t>
      </w:r>
      <w:r w:rsidRPr="00DB797F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DB797F">
        <w:rPr>
          <w:rFonts w:ascii="Arial" w:hAnsi="Arial" w:cs="Arial"/>
          <w:color w:val="00B0F0"/>
          <w:sz w:val="28"/>
          <w:szCs w:val="28"/>
          <w:rtl/>
        </w:rPr>
        <w:t>.</w:t>
      </w:r>
    </w:p>
    <w:p w:rsidR="00DB797F" w:rsidRDefault="00DB797F" w:rsidP="00DB797F">
      <w:pPr>
        <w:pStyle w:val="a9"/>
        <w:autoSpaceDE w:val="0"/>
        <w:autoSpaceDN w:val="0"/>
        <w:bidi/>
        <w:adjustRightInd w:val="0"/>
        <w:spacing w:after="0" w:line="240" w:lineRule="auto"/>
        <w:ind w:left="1080"/>
        <w:jc w:val="left"/>
        <w:rPr>
          <w:rFonts w:ascii="Arial" w:hAnsi="Arial" w:cs="Arial"/>
          <w:color w:val="00B0F0"/>
          <w:sz w:val="28"/>
          <w:szCs w:val="28"/>
        </w:rPr>
      </w:pPr>
    </w:p>
    <w:p w:rsidR="00DB797F" w:rsidRPr="00DB797F" w:rsidRDefault="00DB797F" w:rsidP="00DB797F">
      <w:pPr>
        <w:pStyle w:val="a9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proofErr w:type="gramStart"/>
      <w:r w:rsidRPr="00DB797F">
        <w:rPr>
          <w:rFonts w:ascii="Arial" w:hAnsi="Arial" w:cs="Arial"/>
          <w:sz w:val="28"/>
          <w:szCs w:val="28"/>
          <w:rtl/>
          <w:lang w:bidi="ar-SA"/>
        </w:rPr>
        <w:t>كانت</w:t>
      </w:r>
      <w:proofErr w:type="gramEnd"/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هناك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جهود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تتبلور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لقيام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اتحاد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بين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حكام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الإمارات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في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الساحل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الخليجي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من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خلال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اجتماع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دبي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color w:val="00B0F0"/>
          <w:sz w:val="28"/>
          <w:szCs w:val="28"/>
          <w:rtl/>
          <w:lang w:bidi="ar-SA"/>
        </w:rPr>
        <w:t>في</w:t>
      </w:r>
      <w:r w:rsidRPr="00DB797F">
        <w:rPr>
          <w:rFonts w:ascii="Arial" w:hAnsi="Arial" w:cs="Arial"/>
          <w:color w:val="00B0F0"/>
          <w:sz w:val="28"/>
          <w:szCs w:val="28"/>
          <w:rtl/>
        </w:rPr>
        <w:t xml:space="preserve"> 25 </w:t>
      </w:r>
      <w:r w:rsidRPr="00DB797F">
        <w:rPr>
          <w:rFonts w:ascii="Arial" w:hAnsi="Arial" w:cs="Arial"/>
          <w:color w:val="00B0F0"/>
          <w:sz w:val="28"/>
          <w:szCs w:val="28"/>
          <w:rtl/>
          <w:lang w:bidi="ar-SA"/>
        </w:rPr>
        <w:t>فبراير</w:t>
      </w:r>
      <w:r w:rsidRPr="00DB797F">
        <w:rPr>
          <w:rFonts w:ascii="Arial" w:hAnsi="Arial" w:cs="Arial"/>
          <w:color w:val="00B0F0"/>
          <w:sz w:val="28"/>
          <w:szCs w:val="28"/>
          <w:rtl/>
        </w:rPr>
        <w:t xml:space="preserve"> 1968</w:t>
      </w:r>
      <w:r w:rsidRPr="00DB797F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DB797F">
        <w:rPr>
          <w:rFonts w:ascii="Arial" w:hAnsi="Arial" w:cs="Arial"/>
          <w:color w:val="00B0F0"/>
          <w:sz w:val="28"/>
          <w:szCs w:val="28"/>
          <w:rtl/>
        </w:rPr>
        <w:t>.</w:t>
      </w:r>
    </w:p>
    <w:p w:rsidR="00DB797F" w:rsidRPr="00DB797F" w:rsidRDefault="00DB797F" w:rsidP="00DB797F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DB797F" w:rsidRDefault="00DB797F" w:rsidP="00DB797F">
      <w:pPr>
        <w:pStyle w:val="a9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DB797F">
        <w:rPr>
          <w:rFonts w:ascii="Arial" w:hAnsi="Arial" w:cs="Arial"/>
          <w:sz w:val="28"/>
          <w:szCs w:val="28"/>
          <w:rtl/>
          <w:lang w:bidi="ar-SA"/>
        </w:rPr>
        <w:t>كان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للملكة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العربية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السعودية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دور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بارز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فى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هذا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الاتجاه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حيث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صدر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بيان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مشترك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في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الرياض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بتاريخ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color w:val="00B0F0"/>
          <w:sz w:val="28"/>
          <w:szCs w:val="28"/>
          <w:rtl/>
        </w:rPr>
        <w:t xml:space="preserve">3 </w:t>
      </w:r>
      <w:r w:rsidRPr="00DB797F">
        <w:rPr>
          <w:rFonts w:ascii="Arial" w:hAnsi="Arial" w:cs="Arial"/>
          <w:color w:val="00B0F0"/>
          <w:sz w:val="28"/>
          <w:szCs w:val="28"/>
          <w:rtl/>
          <w:lang w:bidi="ar-SA"/>
        </w:rPr>
        <w:t>أبريل</w:t>
      </w:r>
      <w:r w:rsidRPr="00DB797F">
        <w:rPr>
          <w:rFonts w:ascii="Arial" w:hAnsi="Arial" w:cs="Arial"/>
          <w:color w:val="00B0F0"/>
          <w:sz w:val="28"/>
          <w:szCs w:val="28"/>
          <w:rtl/>
        </w:rPr>
        <w:t xml:space="preserve"> 1968</w:t>
      </w:r>
      <w:r w:rsidRPr="00DB797F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في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ختام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زيارة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الشيخ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أحمد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بن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علي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آل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ثاني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حاكم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قطر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في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ذلك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الوقت</w:t>
      </w:r>
      <w:r w:rsidRPr="00DB797F">
        <w:rPr>
          <w:rFonts w:ascii="Arial" w:hAnsi="Arial" w:cs="Arial"/>
          <w:sz w:val="28"/>
          <w:szCs w:val="28"/>
          <w:rtl/>
        </w:rPr>
        <w:t xml:space="preserve"> </w:t>
      </w:r>
      <w:r w:rsidRPr="00DB797F">
        <w:rPr>
          <w:rFonts w:ascii="Arial" w:hAnsi="Arial" w:cs="Arial"/>
          <w:sz w:val="28"/>
          <w:szCs w:val="28"/>
          <w:rtl/>
          <w:lang w:bidi="ar-SA"/>
        </w:rPr>
        <w:t>للمملكة</w:t>
      </w:r>
    </w:p>
    <w:p w:rsidR="00867BF8" w:rsidRPr="00867BF8" w:rsidRDefault="00867BF8" w:rsidP="00867BF8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867BF8" w:rsidRPr="00867BF8" w:rsidRDefault="00867BF8" w:rsidP="00867BF8">
      <w:pPr>
        <w:pStyle w:val="a9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867BF8">
        <w:rPr>
          <w:rFonts w:ascii="Arial" w:hAnsi="Arial" w:cs="Arial"/>
          <w:sz w:val="28"/>
          <w:szCs w:val="28"/>
          <w:rtl/>
          <w:lang w:bidi="ar-SA"/>
        </w:rPr>
        <w:lastRenderedPageBreak/>
        <w:t>ظهر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التنافس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جليا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بعد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الغزو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السوفيتي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لأفغانستان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وعدم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تردد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الاتحاد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السوفيتي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في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الكشف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عن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العلاقة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بين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الغزو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وبين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التطلع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إلى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دور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في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منطقة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الخليج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حيث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أعلن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867BF8">
        <w:rPr>
          <w:rFonts w:ascii="Arial" w:hAnsi="Arial" w:cs="Arial"/>
          <w:sz w:val="28"/>
          <w:szCs w:val="28"/>
          <w:rtl/>
          <w:lang w:bidi="ar-SA"/>
        </w:rPr>
        <w:t>بريجينيف</w:t>
      </w:r>
      <w:proofErr w:type="spellEnd"/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ما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سمي</w:t>
      </w:r>
      <w:r w:rsidRPr="00867BF8">
        <w:rPr>
          <w:rFonts w:ascii="Arial" w:hAnsi="Arial" w:cs="Arial"/>
          <w:sz w:val="28"/>
          <w:szCs w:val="28"/>
          <w:rtl/>
        </w:rPr>
        <w:t xml:space="preserve"> (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بمبدأ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867BF8">
        <w:rPr>
          <w:rFonts w:ascii="Arial" w:hAnsi="Arial" w:cs="Arial"/>
          <w:sz w:val="28"/>
          <w:szCs w:val="28"/>
          <w:rtl/>
          <w:lang w:bidi="ar-SA"/>
        </w:rPr>
        <w:t>بريجينيف</w:t>
      </w:r>
      <w:proofErr w:type="spellEnd"/>
      <w:r w:rsidRPr="00867BF8">
        <w:rPr>
          <w:rFonts w:ascii="Arial" w:hAnsi="Arial" w:cs="Arial"/>
          <w:sz w:val="28"/>
          <w:szCs w:val="28"/>
          <w:rtl/>
        </w:rPr>
        <w:t xml:space="preserve"> )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في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ديسمبر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color w:val="00B0F0"/>
          <w:sz w:val="28"/>
          <w:szCs w:val="28"/>
          <w:rtl/>
        </w:rPr>
        <w:t>1979</w:t>
      </w:r>
      <w:r w:rsidRPr="00867BF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867BF8">
        <w:rPr>
          <w:rFonts w:ascii="Arial" w:hAnsi="Arial" w:cs="Arial"/>
          <w:color w:val="00B0F0"/>
          <w:sz w:val="28"/>
          <w:szCs w:val="28"/>
          <w:rtl/>
        </w:rPr>
        <w:t>.</w:t>
      </w:r>
    </w:p>
    <w:p w:rsidR="00867BF8" w:rsidRPr="00867BF8" w:rsidRDefault="00867BF8" w:rsidP="00867BF8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867BF8" w:rsidRDefault="00867BF8" w:rsidP="00867BF8">
      <w:pPr>
        <w:pStyle w:val="a9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color w:val="00B0F0"/>
          <w:sz w:val="28"/>
          <w:szCs w:val="28"/>
          <w:lang w:bidi="ar-SA"/>
        </w:rPr>
      </w:pPr>
      <w:r w:rsidRPr="00867BF8">
        <w:rPr>
          <w:rFonts w:ascii="Arial" w:hAnsi="Arial" w:cs="Arial"/>
          <w:sz w:val="28"/>
          <w:szCs w:val="28"/>
          <w:rtl/>
          <w:lang w:bidi="ar-SA"/>
        </w:rPr>
        <w:t>تولي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الرئيس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ريجان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السلطة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في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انتخابات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color w:val="00B0F0"/>
          <w:sz w:val="28"/>
          <w:szCs w:val="28"/>
          <w:rtl/>
        </w:rPr>
        <w:t>1980</w:t>
      </w:r>
      <w:r w:rsidRPr="00867BF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</w:p>
    <w:p w:rsidR="00867BF8" w:rsidRPr="00867BF8" w:rsidRDefault="00867BF8" w:rsidP="00867BF8">
      <w:pPr>
        <w:pStyle w:val="a9"/>
        <w:rPr>
          <w:rFonts w:ascii="Arial" w:hAnsi="Arial" w:cs="Arial"/>
          <w:color w:val="00B0F0"/>
          <w:sz w:val="28"/>
          <w:szCs w:val="28"/>
          <w:rtl/>
          <w:lang w:bidi="ar-SA"/>
        </w:rPr>
      </w:pPr>
    </w:p>
    <w:p w:rsidR="00867BF8" w:rsidRPr="00867BF8" w:rsidRDefault="00867BF8" w:rsidP="00867BF8">
      <w:pPr>
        <w:pStyle w:val="a9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867BF8">
        <w:rPr>
          <w:rFonts w:ascii="Arial" w:hAnsi="Arial" w:cs="Arial"/>
          <w:sz w:val="28"/>
          <w:szCs w:val="28"/>
          <w:rtl/>
          <w:lang w:bidi="ar-SA"/>
        </w:rPr>
        <w:t>نشطت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المملكة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العربية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السعودية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في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الدعوة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إلى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قيام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تعاون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أمني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للدول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الخليجية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ولذلك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قام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صاحب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السمو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الملكي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الأمير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867BF8">
        <w:rPr>
          <w:rFonts w:ascii="Arial" w:hAnsi="Arial" w:cs="Arial"/>
          <w:sz w:val="28"/>
          <w:szCs w:val="28"/>
          <w:rtl/>
          <w:lang w:bidi="ar-SA"/>
        </w:rPr>
        <w:t>نايف</w:t>
      </w:r>
      <w:proofErr w:type="spellEnd"/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بن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867BF8">
        <w:rPr>
          <w:rFonts w:ascii="Arial" w:hAnsi="Arial" w:cs="Arial"/>
          <w:sz w:val="28"/>
          <w:szCs w:val="28"/>
          <w:rtl/>
          <w:lang w:bidi="ar-SA"/>
        </w:rPr>
        <w:t>عبدالعزيز</w:t>
      </w:r>
      <w:proofErr w:type="spellEnd"/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وزير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الداخلية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بجولة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في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كل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من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الكويت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ودولة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الإمارات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العربية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المتحدة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وقطر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وعمان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والبحرين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في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نوفمبر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color w:val="00B0F0"/>
          <w:sz w:val="28"/>
          <w:szCs w:val="28"/>
          <w:rtl/>
        </w:rPr>
        <w:t>1980</w:t>
      </w:r>
      <w:r w:rsidRPr="00867BF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867BF8" w:rsidRPr="00867BF8" w:rsidRDefault="00867BF8" w:rsidP="00867BF8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867BF8" w:rsidRPr="00867BF8" w:rsidRDefault="00867BF8" w:rsidP="00867BF8">
      <w:pPr>
        <w:pStyle w:val="a9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>
        <w:rPr>
          <w:rFonts w:ascii="Arial" w:hAnsi="Arial" w:cs="Arial"/>
          <w:sz w:val="28"/>
          <w:szCs w:val="28"/>
          <w:lang w:bidi="ar-SA"/>
        </w:rPr>
        <w:t xml:space="preserve"> 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انعقد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مؤتمر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وزراء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الداخلية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العرب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في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الطائف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في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أغسطس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color w:val="00B0F0"/>
          <w:sz w:val="28"/>
          <w:szCs w:val="28"/>
          <w:rtl/>
        </w:rPr>
        <w:t>1980</w:t>
      </w:r>
      <w:r w:rsidRPr="00867BF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867BF8" w:rsidRPr="00867BF8" w:rsidRDefault="00867BF8" w:rsidP="00867BF8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867BF8" w:rsidRPr="004A610B" w:rsidRDefault="00867BF8" w:rsidP="00867BF8">
      <w:pPr>
        <w:pStyle w:val="a9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867BF8">
        <w:rPr>
          <w:rFonts w:ascii="Arial" w:hAnsi="Arial" w:cs="Arial"/>
          <w:sz w:val="28"/>
          <w:szCs w:val="28"/>
          <w:rtl/>
          <w:lang w:bidi="ar-SA"/>
        </w:rPr>
        <w:t>محاولات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المملكة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العديدة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من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أجل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تشكيل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تجمع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عربي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خليجي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لمواجهة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التحديات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الإقليمية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إلى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sz w:val="28"/>
          <w:szCs w:val="28"/>
          <w:rtl/>
          <w:lang w:bidi="ar-SA"/>
        </w:rPr>
        <w:t>عام</w:t>
      </w:r>
      <w:r w:rsidRPr="00867BF8">
        <w:rPr>
          <w:rFonts w:ascii="Arial" w:hAnsi="Arial" w:cs="Arial"/>
          <w:sz w:val="28"/>
          <w:szCs w:val="28"/>
          <w:rtl/>
        </w:rPr>
        <w:t xml:space="preserve"> </w:t>
      </w:r>
      <w:r w:rsidRPr="00867BF8">
        <w:rPr>
          <w:rFonts w:ascii="Arial" w:hAnsi="Arial" w:cs="Arial"/>
          <w:color w:val="00B0F0"/>
          <w:sz w:val="28"/>
          <w:szCs w:val="28"/>
          <w:rtl/>
        </w:rPr>
        <w:t>1971</w:t>
      </w:r>
      <w:r w:rsidRPr="00867BF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4A610B" w:rsidRPr="004A610B" w:rsidRDefault="004A610B" w:rsidP="004A610B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4A610B" w:rsidRPr="004A610B" w:rsidRDefault="004A610B" w:rsidP="004A610B">
      <w:pPr>
        <w:pStyle w:val="a9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proofErr w:type="gramStart"/>
      <w:r w:rsidRPr="004A610B">
        <w:rPr>
          <w:rFonts w:ascii="Arial" w:hAnsi="Arial" w:cs="Arial"/>
          <w:sz w:val="28"/>
          <w:szCs w:val="28"/>
          <w:rtl/>
          <w:lang w:bidi="ar-SA"/>
        </w:rPr>
        <w:t>بعد</w:t>
      </w:r>
      <w:proofErr w:type="gramEnd"/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الانسحاب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البريطاني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من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الخليج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العربي</w:t>
      </w:r>
      <w:r w:rsidRPr="004A610B">
        <w:rPr>
          <w:rFonts w:ascii="Arial" w:hAnsi="Arial" w:cs="Arial"/>
          <w:sz w:val="28"/>
          <w:szCs w:val="28"/>
          <w:rtl/>
        </w:rPr>
        <w:t xml:space="preserve">.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حيث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بدأت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المملكة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بتوقيع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اتفاقيات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ثنائية</w:t>
      </w:r>
      <w:r w:rsidRPr="004A610B">
        <w:rPr>
          <w:rFonts w:ascii="Arial" w:hAnsi="Arial" w:cs="Arial"/>
          <w:sz w:val="28"/>
          <w:szCs w:val="28"/>
          <w:rtl/>
        </w:rPr>
        <w:t xml:space="preserve"> 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خلال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زيارة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صاحب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السمو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الملكى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الأمير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A610B">
        <w:rPr>
          <w:rFonts w:ascii="Arial" w:hAnsi="Arial" w:cs="Arial"/>
          <w:sz w:val="28"/>
          <w:szCs w:val="28"/>
          <w:rtl/>
          <w:lang w:bidi="ar-SA"/>
        </w:rPr>
        <w:t>نايف</w:t>
      </w:r>
      <w:proofErr w:type="spellEnd"/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بن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A610B">
        <w:rPr>
          <w:rFonts w:ascii="Arial" w:hAnsi="Arial" w:cs="Arial"/>
          <w:sz w:val="28"/>
          <w:szCs w:val="28"/>
          <w:rtl/>
          <w:lang w:bidi="ar-SA"/>
        </w:rPr>
        <w:t>عبدالعزيز</w:t>
      </w:r>
      <w:proofErr w:type="spellEnd"/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لجميع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الأقطار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الخليجية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ودالك في عام </w:t>
      </w:r>
      <w:proofErr w:type="spellStart"/>
      <w:r w:rsidRPr="004A610B">
        <w:rPr>
          <w:rFonts w:ascii="Arial" w:hAnsi="Arial" w:cs="Arial" w:hint="cs"/>
          <w:color w:val="00B0F0"/>
          <w:sz w:val="28"/>
          <w:szCs w:val="28"/>
          <w:rtl/>
          <w:lang w:bidi="ar-SA"/>
        </w:rPr>
        <w:t>1976م</w:t>
      </w:r>
      <w:proofErr w:type="spellEnd"/>
      <w:r w:rsidRPr="004A610B"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4A610B" w:rsidRPr="004A610B" w:rsidRDefault="004A610B" w:rsidP="004A610B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4A610B" w:rsidRPr="004A610B" w:rsidRDefault="004A610B" w:rsidP="004A610B">
      <w:pPr>
        <w:pStyle w:val="a9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proofErr w:type="gramStart"/>
      <w:r w:rsidRPr="004A610B">
        <w:rPr>
          <w:rFonts w:ascii="Arial" w:hAnsi="Arial" w:cs="Arial"/>
          <w:sz w:val="28"/>
          <w:szCs w:val="28"/>
          <w:rtl/>
          <w:lang w:bidi="ar-SA"/>
        </w:rPr>
        <w:t>تقدمت</w:t>
      </w:r>
      <w:proofErr w:type="gramEnd"/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المملكة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من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خلال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القمة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الإسلامية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بمدينة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الطائف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بمشروع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يقضي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بإنشاء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تجمع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خليجي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وتوحيد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مصادر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السلاح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إلى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دول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الخليج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حتى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يصبح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التدريب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والاستيعاب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سهلا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ودالك في شهر أغسطس عام </w:t>
      </w:r>
      <w:proofErr w:type="spellStart"/>
      <w:r w:rsidRPr="004A610B">
        <w:rPr>
          <w:rFonts w:ascii="Arial" w:hAnsi="Arial" w:cs="Arial" w:hint="cs"/>
          <w:color w:val="00B0F0"/>
          <w:sz w:val="28"/>
          <w:szCs w:val="28"/>
          <w:rtl/>
          <w:lang w:bidi="ar-SA"/>
        </w:rPr>
        <w:t>1980م</w:t>
      </w:r>
      <w:proofErr w:type="spellEnd"/>
      <w:r w:rsidRPr="004A610B"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4A610B" w:rsidRPr="004A610B" w:rsidRDefault="004A610B" w:rsidP="004A610B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4A610B" w:rsidRPr="004A610B" w:rsidRDefault="004A610B" w:rsidP="004A610B">
      <w:pPr>
        <w:pStyle w:val="a9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4A610B">
        <w:rPr>
          <w:rFonts w:ascii="Arial" w:hAnsi="Arial" w:cs="Arial"/>
          <w:sz w:val="28"/>
          <w:szCs w:val="28"/>
          <w:rtl/>
          <w:lang w:bidi="ar-SA"/>
        </w:rPr>
        <w:t>اتسع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تصور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المملكة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لمفهوم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الأمن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في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A610B">
        <w:rPr>
          <w:rFonts w:ascii="Arial" w:hAnsi="Arial" w:cs="Arial"/>
          <w:sz w:val="28"/>
          <w:szCs w:val="28"/>
          <w:rtl/>
          <w:lang w:bidi="ar-SA"/>
        </w:rPr>
        <w:t>الخليج،</w:t>
      </w:r>
      <w:proofErr w:type="spellEnd"/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وتبلور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ذلك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فيما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قدمه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سمو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الأمير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A610B">
        <w:rPr>
          <w:rFonts w:ascii="Arial" w:hAnsi="Arial" w:cs="Arial"/>
          <w:sz w:val="28"/>
          <w:szCs w:val="28"/>
          <w:rtl/>
          <w:lang w:bidi="ar-SA"/>
        </w:rPr>
        <w:t>نايف</w:t>
      </w:r>
      <w:proofErr w:type="spellEnd"/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بن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A610B">
        <w:rPr>
          <w:rFonts w:ascii="Arial" w:hAnsi="Arial" w:cs="Arial"/>
          <w:sz w:val="28"/>
          <w:szCs w:val="28"/>
          <w:rtl/>
          <w:lang w:bidi="ar-SA"/>
        </w:rPr>
        <w:t>عبدالعزيز</w:t>
      </w:r>
      <w:proofErr w:type="spellEnd"/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من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مشروع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أسماه</w:t>
      </w:r>
      <w:r w:rsidRPr="004A610B">
        <w:rPr>
          <w:rFonts w:ascii="Arial" w:hAnsi="Arial" w:cs="Arial"/>
          <w:sz w:val="28"/>
          <w:szCs w:val="28"/>
          <w:rtl/>
        </w:rPr>
        <w:t xml:space="preserve"> (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تحقيق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الأمن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الجماعي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في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الخليج</w:t>
      </w:r>
      <w:r w:rsidRPr="004A610B">
        <w:rPr>
          <w:rFonts w:ascii="Arial" w:hAnsi="Arial" w:cs="Arial"/>
          <w:sz w:val="28"/>
          <w:szCs w:val="28"/>
          <w:rtl/>
        </w:rPr>
        <w:t xml:space="preserve">)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والذي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كشف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عن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تفاصيله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أثناء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زيارة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سموه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للكويت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وباكستان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في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نهاية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عام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color w:val="00B0F0"/>
          <w:sz w:val="28"/>
          <w:szCs w:val="28"/>
          <w:rtl/>
        </w:rPr>
        <w:t>1980</w:t>
      </w:r>
      <w:r w:rsidRPr="004A610B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4A610B">
        <w:rPr>
          <w:rFonts w:ascii="Arial" w:hAnsi="Arial" w:cs="Arial"/>
          <w:color w:val="00B0F0"/>
          <w:sz w:val="28"/>
          <w:szCs w:val="28"/>
          <w:rtl/>
        </w:rPr>
        <w:t>.</w:t>
      </w:r>
    </w:p>
    <w:p w:rsidR="004A610B" w:rsidRPr="004A610B" w:rsidRDefault="004A610B" w:rsidP="004A610B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4A610B" w:rsidRPr="004A610B" w:rsidRDefault="004A610B" w:rsidP="004A610B">
      <w:pPr>
        <w:pStyle w:val="a9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>
        <w:rPr>
          <w:rFonts w:ascii="Arial" w:hAnsi="Arial" w:cs="Arial" w:hint="cs"/>
          <w:sz w:val="28"/>
          <w:szCs w:val="28"/>
          <w:rtl/>
          <w:lang w:bidi="ar-SA"/>
        </w:rPr>
        <w:t xml:space="preserve">تم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إعلان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وثيقة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إنشاء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مجلس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التعاون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الخليجي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</w:t>
      </w:r>
      <w:r w:rsidRPr="004A610B">
        <w:rPr>
          <w:rFonts w:ascii="Arial" w:hAnsi="Arial" w:cs="Arial" w:hint="cs"/>
          <w:sz w:val="28"/>
          <w:szCs w:val="28"/>
          <w:rtl/>
          <w:lang w:bidi="ar-SA"/>
        </w:rPr>
        <w:t xml:space="preserve">في </w:t>
      </w:r>
      <w:r w:rsidRPr="004A610B">
        <w:rPr>
          <w:rFonts w:ascii="Arial" w:hAnsi="Arial" w:cs="Arial" w:hint="cs"/>
          <w:color w:val="00B0F0"/>
          <w:sz w:val="28"/>
          <w:szCs w:val="28"/>
          <w:rtl/>
          <w:lang w:bidi="ar-SA"/>
        </w:rPr>
        <w:t xml:space="preserve">4 </w:t>
      </w:r>
      <w:proofErr w:type="spellStart"/>
      <w:r w:rsidRPr="004A610B">
        <w:rPr>
          <w:rFonts w:ascii="Arial" w:hAnsi="Arial" w:cs="Arial" w:hint="cs"/>
          <w:color w:val="00B0F0"/>
          <w:sz w:val="28"/>
          <w:szCs w:val="28"/>
          <w:rtl/>
          <w:lang w:bidi="ar-SA"/>
        </w:rPr>
        <w:t>فيبراير1981م</w:t>
      </w:r>
      <w:proofErr w:type="spellEnd"/>
      <w:r w:rsidRPr="004A610B"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4A610B" w:rsidRPr="004A610B" w:rsidRDefault="004A610B" w:rsidP="004A610B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4A610B" w:rsidRPr="00597338" w:rsidRDefault="004A610B" w:rsidP="00597338">
      <w:pPr>
        <w:pStyle w:val="a9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4A610B">
        <w:rPr>
          <w:rFonts w:ascii="Arial" w:hAnsi="Arial" w:cs="Arial"/>
          <w:sz w:val="28"/>
          <w:szCs w:val="28"/>
          <w:rtl/>
          <w:lang w:bidi="ar-SA"/>
        </w:rPr>
        <w:t>توصل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قادة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كل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من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المملكة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العربية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A610B">
        <w:rPr>
          <w:rFonts w:ascii="Arial" w:hAnsi="Arial" w:cs="Arial"/>
          <w:sz w:val="28"/>
          <w:szCs w:val="28"/>
          <w:rtl/>
          <w:lang w:bidi="ar-SA"/>
        </w:rPr>
        <w:t>السعودية،</w:t>
      </w:r>
      <w:proofErr w:type="spellEnd"/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ومملكة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A610B">
        <w:rPr>
          <w:rFonts w:ascii="Arial" w:hAnsi="Arial" w:cs="Arial"/>
          <w:sz w:val="28"/>
          <w:szCs w:val="28"/>
          <w:rtl/>
          <w:lang w:bidi="ar-SA"/>
        </w:rPr>
        <w:t>البحرين،</w:t>
      </w:r>
      <w:proofErr w:type="spellEnd"/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والإمارات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العربية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A610B">
        <w:rPr>
          <w:rFonts w:ascii="Arial" w:hAnsi="Arial" w:cs="Arial"/>
          <w:sz w:val="28"/>
          <w:szCs w:val="28"/>
          <w:rtl/>
          <w:lang w:bidi="ar-SA"/>
        </w:rPr>
        <w:t>المتحدة،</w:t>
      </w:r>
      <w:proofErr w:type="spellEnd"/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وسلطنة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A610B">
        <w:rPr>
          <w:rFonts w:ascii="Arial" w:hAnsi="Arial" w:cs="Arial"/>
          <w:sz w:val="28"/>
          <w:szCs w:val="28"/>
          <w:rtl/>
          <w:lang w:bidi="ar-SA"/>
        </w:rPr>
        <w:t>عمان،</w:t>
      </w:r>
      <w:proofErr w:type="spellEnd"/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ودولة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A610B">
        <w:rPr>
          <w:rFonts w:ascii="Arial" w:hAnsi="Arial" w:cs="Arial"/>
          <w:sz w:val="28"/>
          <w:szCs w:val="28"/>
          <w:rtl/>
          <w:lang w:bidi="ar-SA"/>
        </w:rPr>
        <w:t>قطر،</w:t>
      </w:r>
      <w:proofErr w:type="spellEnd"/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ودولة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الكويت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في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اجتماع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عقد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في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A610B">
        <w:rPr>
          <w:rFonts w:ascii="Arial" w:hAnsi="Arial" w:cs="Arial"/>
          <w:sz w:val="28"/>
          <w:szCs w:val="28"/>
          <w:rtl/>
          <w:lang w:bidi="ar-SA"/>
        </w:rPr>
        <w:t>أبوظبي</w:t>
      </w:r>
      <w:proofErr w:type="spellEnd"/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إلى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صيغة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تعاونية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تضم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الدول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الست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تهدف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إلى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تحقيق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التنسيق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والتكامل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والترابط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بين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دولهم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في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جميع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الميادين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وصولاً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إلى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وحدتها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A610B">
        <w:rPr>
          <w:rFonts w:ascii="Arial" w:hAnsi="Arial" w:cs="Arial"/>
          <w:sz w:val="28"/>
          <w:szCs w:val="28"/>
          <w:rtl/>
          <w:lang w:bidi="ar-SA"/>
        </w:rPr>
        <w:t>،</w:t>
      </w:r>
      <w:proofErr w:type="spellEnd"/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وفق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ما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نص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عليه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النظام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الأساسي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للمجلس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في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مادته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الرابعة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A610B">
        <w:rPr>
          <w:rFonts w:ascii="Arial" w:hAnsi="Arial" w:cs="Arial"/>
          <w:sz w:val="28"/>
          <w:szCs w:val="28"/>
          <w:rtl/>
          <w:lang w:bidi="ar-SA"/>
        </w:rPr>
        <w:t>،</w:t>
      </w:r>
      <w:proofErr w:type="spellEnd"/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التي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أكدت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أيضا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على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تعميق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وتوثيق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الروابط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والصلات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وأوجه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التعاون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بين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مواطني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دول</w:t>
      </w:r>
      <w:r w:rsidRPr="004A610B">
        <w:rPr>
          <w:rFonts w:ascii="Arial" w:hAnsi="Arial" w:cs="Arial"/>
          <w:sz w:val="28"/>
          <w:szCs w:val="28"/>
          <w:rtl/>
        </w:rPr>
        <w:t xml:space="preserve"> </w:t>
      </w:r>
      <w:r w:rsidRPr="004A610B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="00597338">
        <w:rPr>
          <w:rFonts w:ascii="Arial" w:hAnsi="Arial" w:cs="Arial"/>
          <w:sz w:val="28"/>
          <w:szCs w:val="28"/>
          <w:rtl/>
        </w:rPr>
        <w:t xml:space="preserve"> </w:t>
      </w:r>
      <w:r w:rsidR="00597338" w:rsidRPr="00597338">
        <w:rPr>
          <w:rFonts w:ascii="Arial" w:hAnsi="Arial" w:cs="Arial"/>
          <w:sz w:val="28"/>
          <w:szCs w:val="28"/>
          <w:rtl/>
          <w:lang w:bidi="ar-SA"/>
        </w:rPr>
        <w:t>و</w:t>
      </w:r>
      <w:r w:rsidR="00597338">
        <w:rPr>
          <w:rFonts w:ascii="Arial" w:hAnsi="Arial" w:cs="Arial" w:hint="cs"/>
          <w:sz w:val="28"/>
          <w:szCs w:val="28"/>
          <w:rtl/>
          <w:lang w:bidi="ar-SA"/>
        </w:rPr>
        <w:t xml:space="preserve">دالك </w:t>
      </w:r>
      <w:r w:rsidR="00597338" w:rsidRPr="00597338">
        <w:rPr>
          <w:rFonts w:ascii="Arial" w:hAnsi="Arial" w:cs="Arial"/>
          <w:sz w:val="28"/>
          <w:szCs w:val="28"/>
          <w:rtl/>
          <w:lang w:bidi="ar-SA"/>
        </w:rPr>
        <w:t>في</w:t>
      </w:r>
      <w:r w:rsidR="00597338" w:rsidRPr="00597338">
        <w:rPr>
          <w:rFonts w:ascii="Arial" w:hAnsi="Arial" w:cs="Arial"/>
          <w:sz w:val="28"/>
          <w:szCs w:val="28"/>
          <w:rtl/>
        </w:rPr>
        <w:t xml:space="preserve"> </w:t>
      </w:r>
      <w:r w:rsidR="00597338" w:rsidRPr="00597338">
        <w:rPr>
          <w:rFonts w:ascii="Arial" w:hAnsi="Arial" w:cs="Arial"/>
          <w:color w:val="00B0F0"/>
          <w:sz w:val="28"/>
          <w:szCs w:val="28"/>
          <w:rtl/>
        </w:rPr>
        <w:t xml:space="preserve">21 </w:t>
      </w:r>
      <w:r w:rsidR="00597338" w:rsidRPr="00597338">
        <w:rPr>
          <w:rFonts w:ascii="Arial" w:hAnsi="Arial" w:cs="Arial"/>
          <w:color w:val="00B0F0"/>
          <w:sz w:val="28"/>
          <w:szCs w:val="28"/>
          <w:rtl/>
          <w:lang w:bidi="ar-SA"/>
        </w:rPr>
        <w:t>رجب</w:t>
      </w:r>
      <w:r w:rsidR="00597338" w:rsidRPr="00597338">
        <w:rPr>
          <w:rFonts w:ascii="Arial" w:hAnsi="Arial" w:cs="Arial"/>
          <w:color w:val="00B0F0"/>
          <w:sz w:val="28"/>
          <w:szCs w:val="28"/>
          <w:rtl/>
        </w:rPr>
        <w:t xml:space="preserve"> 1401</w:t>
      </w:r>
      <w:r w:rsidR="00597338" w:rsidRPr="00597338">
        <w:rPr>
          <w:rFonts w:ascii="Arial" w:hAnsi="Arial" w:cs="Arial"/>
          <w:color w:val="00B0F0"/>
          <w:sz w:val="28"/>
          <w:szCs w:val="28"/>
          <w:rtl/>
          <w:lang w:bidi="ar-SA"/>
        </w:rPr>
        <w:t>هـ</w:t>
      </w:r>
      <w:r w:rsidR="00597338" w:rsidRPr="00597338">
        <w:rPr>
          <w:rFonts w:ascii="Arial" w:hAnsi="Arial" w:cs="Arial"/>
          <w:color w:val="00B0F0"/>
          <w:sz w:val="28"/>
          <w:szCs w:val="28"/>
          <w:rtl/>
        </w:rPr>
        <w:t xml:space="preserve"> </w:t>
      </w:r>
      <w:r w:rsidR="00597338" w:rsidRPr="00597338">
        <w:rPr>
          <w:rFonts w:ascii="Arial" w:hAnsi="Arial" w:cs="Arial"/>
          <w:color w:val="00B0F0"/>
          <w:sz w:val="28"/>
          <w:szCs w:val="28"/>
          <w:rtl/>
          <w:lang w:bidi="ar-SA"/>
        </w:rPr>
        <w:t>الموافق</w:t>
      </w:r>
      <w:r w:rsidR="00597338" w:rsidRPr="00597338">
        <w:rPr>
          <w:rFonts w:ascii="Arial" w:hAnsi="Arial" w:cs="Arial"/>
          <w:color w:val="00B0F0"/>
          <w:sz w:val="28"/>
          <w:szCs w:val="28"/>
          <w:rtl/>
        </w:rPr>
        <w:t xml:space="preserve"> 25 </w:t>
      </w:r>
      <w:r w:rsidR="00597338" w:rsidRPr="00597338">
        <w:rPr>
          <w:rFonts w:ascii="Arial" w:hAnsi="Arial" w:cs="Arial"/>
          <w:color w:val="00B0F0"/>
          <w:sz w:val="28"/>
          <w:szCs w:val="28"/>
          <w:rtl/>
          <w:lang w:bidi="ar-SA"/>
        </w:rPr>
        <w:t>مايو</w:t>
      </w:r>
      <w:r w:rsidR="00597338" w:rsidRPr="00597338">
        <w:rPr>
          <w:rFonts w:ascii="Arial" w:hAnsi="Arial" w:cs="Arial"/>
          <w:color w:val="00B0F0"/>
          <w:sz w:val="28"/>
          <w:szCs w:val="28"/>
          <w:rtl/>
        </w:rPr>
        <w:t xml:space="preserve"> 1981</w:t>
      </w:r>
      <w:r w:rsidR="00597338" w:rsidRPr="0059733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="00597338"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597338" w:rsidRPr="00597338" w:rsidRDefault="00597338" w:rsidP="00597338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597338" w:rsidRPr="00597338" w:rsidRDefault="00597338" w:rsidP="00597338">
      <w:pPr>
        <w:pStyle w:val="a9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proofErr w:type="gramStart"/>
      <w:r w:rsidRPr="00597338">
        <w:rPr>
          <w:rFonts w:ascii="Arial" w:hAnsi="Arial" w:cs="Arial"/>
          <w:sz w:val="28"/>
          <w:szCs w:val="28"/>
          <w:rtl/>
          <w:lang w:bidi="ar-SA"/>
        </w:rPr>
        <w:lastRenderedPageBreak/>
        <w:t>وتنفيذا</w:t>
      </w:r>
      <w:proofErr w:type="gramEnd"/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لقرار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وزراء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الخارجية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اجتمعت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لجنة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الخبراء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بالرياض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لوضع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نظام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متكامل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لما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اتفق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عليه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بشأن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مجلس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التعاون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597338">
        <w:rPr>
          <w:rFonts w:ascii="Arial" w:hAnsi="Arial" w:cs="Arial"/>
          <w:sz w:val="28"/>
          <w:szCs w:val="28"/>
          <w:rtl/>
          <w:lang w:bidi="ar-SA"/>
        </w:rPr>
        <w:t>الخليجي،</w:t>
      </w:r>
      <w:proofErr w:type="spellEnd"/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ومناقشة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مشروع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النظام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الأساسي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للمجلس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و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دالك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في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color w:val="00B0F0"/>
          <w:sz w:val="28"/>
          <w:szCs w:val="28"/>
          <w:rtl/>
        </w:rPr>
        <w:t xml:space="preserve">24 – 25 </w:t>
      </w:r>
      <w:r w:rsidRPr="00597338">
        <w:rPr>
          <w:rFonts w:ascii="Arial" w:hAnsi="Arial" w:cs="Arial"/>
          <w:color w:val="00B0F0"/>
          <w:sz w:val="28"/>
          <w:szCs w:val="28"/>
          <w:rtl/>
          <w:lang w:bidi="ar-SA"/>
        </w:rPr>
        <w:t>فبراير</w:t>
      </w:r>
      <w:r w:rsidRPr="00597338">
        <w:rPr>
          <w:rFonts w:ascii="Arial" w:hAnsi="Arial" w:cs="Arial"/>
          <w:color w:val="00B0F0"/>
          <w:sz w:val="28"/>
          <w:szCs w:val="28"/>
          <w:rtl/>
        </w:rPr>
        <w:t xml:space="preserve"> 1981</w:t>
      </w:r>
      <w:r w:rsidRPr="0059733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597338" w:rsidRPr="00597338" w:rsidRDefault="00597338" w:rsidP="00597338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597338" w:rsidRPr="00597338" w:rsidRDefault="00597338" w:rsidP="00597338">
      <w:pPr>
        <w:pStyle w:val="a9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proofErr w:type="gramStart"/>
      <w:r w:rsidRPr="00597338">
        <w:rPr>
          <w:rFonts w:ascii="Arial" w:hAnsi="Arial" w:cs="Arial"/>
          <w:sz w:val="28"/>
          <w:szCs w:val="28"/>
          <w:rtl/>
          <w:lang w:bidi="ar-SA"/>
        </w:rPr>
        <w:t>تم</w:t>
      </w:r>
      <w:proofErr w:type="gramEnd"/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التحضير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لاجتماعات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القمة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الخليجية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في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أبو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ظبي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حيث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أعلن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في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الجلسة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الافتتاحية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التوقيع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على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النظام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الأساسي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لمجلس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التعاون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الخليجي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ودالك </w:t>
      </w:r>
      <w:r w:rsidRPr="00597338">
        <w:rPr>
          <w:rFonts w:ascii="Arial" w:hAnsi="Arial" w:cs="Arial" w:hint="cs"/>
          <w:color w:val="00B0F0"/>
          <w:sz w:val="28"/>
          <w:szCs w:val="28"/>
          <w:rtl/>
          <w:lang w:bidi="ar-SA"/>
        </w:rPr>
        <w:t xml:space="preserve">في </w:t>
      </w:r>
      <w:r w:rsidRPr="00597338">
        <w:rPr>
          <w:rFonts w:ascii="Arial" w:hAnsi="Arial" w:cs="Arial"/>
          <w:color w:val="00B0F0"/>
          <w:sz w:val="28"/>
          <w:szCs w:val="28"/>
          <w:rtl/>
          <w:lang w:bidi="ar-SA"/>
        </w:rPr>
        <w:t>يومي</w:t>
      </w:r>
      <w:r w:rsidRPr="00597338">
        <w:rPr>
          <w:rFonts w:ascii="Arial" w:hAnsi="Arial" w:cs="Arial"/>
          <w:color w:val="00B0F0"/>
          <w:sz w:val="28"/>
          <w:szCs w:val="28"/>
          <w:rtl/>
        </w:rPr>
        <w:t xml:space="preserve"> 25 – 26 </w:t>
      </w:r>
      <w:r w:rsidRPr="00597338">
        <w:rPr>
          <w:rFonts w:ascii="Arial" w:hAnsi="Arial" w:cs="Arial"/>
          <w:color w:val="00B0F0"/>
          <w:sz w:val="28"/>
          <w:szCs w:val="28"/>
          <w:rtl/>
          <w:lang w:bidi="ar-SA"/>
        </w:rPr>
        <w:t>مايو</w:t>
      </w:r>
      <w:r w:rsidRPr="00597338">
        <w:rPr>
          <w:rFonts w:ascii="Arial" w:hAnsi="Arial" w:cs="Arial"/>
          <w:color w:val="00B0F0"/>
          <w:sz w:val="28"/>
          <w:szCs w:val="28"/>
          <w:rtl/>
        </w:rPr>
        <w:t xml:space="preserve"> 1981</w:t>
      </w:r>
      <w:r w:rsidRPr="0059733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597338"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597338" w:rsidRPr="00597338" w:rsidRDefault="00597338" w:rsidP="00597338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597338" w:rsidRPr="008947C3" w:rsidRDefault="00597338" w:rsidP="00597338">
      <w:pPr>
        <w:pStyle w:val="a9"/>
        <w:autoSpaceDE w:val="0"/>
        <w:autoSpaceDN w:val="0"/>
        <w:bidi/>
        <w:adjustRightInd w:val="0"/>
        <w:spacing w:after="0" w:line="240" w:lineRule="auto"/>
        <w:ind w:left="1080"/>
        <w:jc w:val="left"/>
        <w:rPr>
          <w:rFonts w:ascii="Arial" w:hAnsi="Arial" w:cs="Arial"/>
          <w:color w:val="FF5597" w:themeColor="accent2" w:themeTint="99"/>
          <w:sz w:val="40"/>
          <w:szCs w:val="40"/>
          <w:rtl/>
          <w:lang w:bidi="ar-SA"/>
        </w:rPr>
      </w:pPr>
      <w:r>
        <w:rPr>
          <w:rFonts w:ascii="Arial" w:hAnsi="Arial" w:cs="Arial" w:hint="cs"/>
          <w:sz w:val="28"/>
          <w:szCs w:val="28"/>
          <w:rtl/>
          <w:lang w:bidi="ar-SA"/>
        </w:rPr>
        <w:t xml:space="preserve">                    </w:t>
      </w:r>
      <w:r w:rsidRPr="008947C3"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  <w:t xml:space="preserve"> </w:t>
      </w:r>
      <w:proofErr w:type="spellStart"/>
      <w:r w:rsidRPr="008947C3"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  <w:t>المحاظرة</w:t>
      </w:r>
      <w:proofErr w:type="spellEnd"/>
      <w:r w:rsidRPr="008947C3"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  <w:t xml:space="preserve"> الحادية عشر(11</w:t>
      </w:r>
      <w:proofErr w:type="spellStart"/>
      <w:r w:rsidRPr="008947C3"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  <w:t>)</w:t>
      </w:r>
      <w:proofErr w:type="spellEnd"/>
    </w:p>
    <w:p w:rsidR="00597338" w:rsidRDefault="00597338" w:rsidP="00597338">
      <w:pPr>
        <w:pStyle w:val="a9"/>
        <w:autoSpaceDE w:val="0"/>
        <w:autoSpaceDN w:val="0"/>
        <w:bidi/>
        <w:adjustRightInd w:val="0"/>
        <w:spacing w:after="0" w:line="240" w:lineRule="auto"/>
        <w:ind w:left="1080"/>
        <w:jc w:val="left"/>
        <w:rPr>
          <w:rFonts w:ascii="Arial" w:hAnsi="Arial" w:cs="Arial"/>
          <w:sz w:val="28"/>
          <w:szCs w:val="28"/>
          <w:rtl/>
          <w:lang w:bidi="ar-SA"/>
        </w:rPr>
      </w:pPr>
    </w:p>
    <w:p w:rsidR="00597338" w:rsidRDefault="00597338" w:rsidP="00597338">
      <w:pPr>
        <w:pStyle w:val="a9"/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color w:val="00B0F0"/>
          <w:sz w:val="28"/>
          <w:szCs w:val="28"/>
          <w:lang w:bidi="ar-SA"/>
        </w:rPr>
      </w:pPr>
      <w:proofErr w:type="gramStart"/>
      <w:r w:rsidRPr="00597338">
        <w:rPr>
          <w:rFonts w:ascii="Arial" w:hAnsi="Arial" w:cs="Arial"/>
          <w:color w:val="00B0F0"/>
          <w:sz w:val="28"/>
          <w:szCs w:val="28"/>
          <w:rtl/>
          <w:lang w:bidi="ar-SA"/>
        </w:rPr>
        <w:t>ف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في</w:t>
      </w:r>
      <w:proofErr w:type="gramEnd"/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مجال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التعاون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المالي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597338">
        <w:rPr>
          <w:rFonts w:ascii="Arial" w:hAnsi="Arial" w:cs="Arial"/>
          <w:sz w:val="28"/>
          <w:szCs w:val="28"/>
          <w:rtl/>
          <w:lang w:bidi="ar-SA"/>
        </w:rPr>
        <w:t>والنقدي،</w:t>
      </w:r>
      <w:proofErr w:type="spellEnd"/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ركز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على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تجسيد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المواطنة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الخليجية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في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كافة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الأنشطة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التجارية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والعقارية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والصناعية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والاستثمارية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والعمل</w:t>
      </w:r>
      <w:r w:rsidRPr="00597338">
        <w:rPr>
          <w:rFonts w:ascii="Arial" w:hAnsi="Arial" w:cs="Arial"/>
          <w:sz w:val="28"/>
          <w:szCs w:val="28"/>
          <w:rtl/>
        </w:rPr>
        <w:t xml:space="preserve">. </w:t>
      </w:r>
      <w:proofErr w:type="gramStart"/>
      <w:r w:rsidRPr="00597338">
        <w:rPr>
          <w:rFonts w:ascii="Arial" w:hAnsi="Arial" w:cs="Arial"/>
          <w:sz w:val="28"/>
          <w:szCs w:val="28"/>
          <w:rtl/>
          <w:lang w:bidi="ar-SA"/>
        </w:rPr>
        <w:t>وفي</w:t>
      </w:r>
      <w:proofErr w:type="gramEnd"/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المجال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597338">
        <w:rPr>
          <w:rFonts w:ascii="Arial" w:hAnsi="Arial" w:cs="Arial"/>
          <w:sz w:val="28"/>
          <w:szCs w:val="28"/>
          <w:rtl/>
          <w:lang w:bidi="ar-SA"/>
        </w:rPr>
        <w:t>النقدي،</w:t>
      </w:r>
      <w:proofErr w:type="spellEnd"/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يجرى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العمل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حاليا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ً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على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تطبيق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الجدول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الزمني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الذي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سبق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أن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أقره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الأعلى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في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قمة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مسقط</w:t>
      </w:r>
      <w:r w:rsidRPr="00597338">
        <w:rPr>
          <w:rFonts w:ascii="Arial" w:hAnsi="Arial" w:cs="Arial"/>
          <w:color w:val="00B0F0"/>
          <w:sz w:val="28"/>
          <w:szCs w:val="28"/>
          <w:rtl/>
        </w:rPr>
        <w:t>(</w:t>
      </w:r>
      <w:r w:rsidRPr="00597338">
        <w:rPr>
          <w:rFonts w:ascii="Arial" w:hAnsi="Arial" w:cs="Arial"/>
          <w:color w:val="00B0F0"/>
          <w:sz w:val="28"/>
          <w:szCs w:val="28"/>
          <w:rtl/>
          <w:lang w:bidi="ar-SA"/>
        </w:rPr>
        <w:t>ديسمبر</w:t>
      </w:r>
      <w:r w:rsidRPr="00597338">
        <w:rPr>
          <w:rFonts w:ascii="Arial" w:hAnsi="Arial" w:cs="Arial"/>
          <w:color w:val="00B0F0"/>
          <w:sz w:val="28"/>
          <w:szCs w:val="28"/>
          <w:rtl/>
        </w:rPr>
        <w:t>2001</w:t>
      </w:r>
      <w:r w:rsidRPr="0059733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597338">
        <w:rPr>
          <w:rFonts w:ascii="Arial" w:hAnsi="Arial" w:cs="Arial"/>
          <w:color w:val="00B0F0"/>
          <w:sz w:val="28"/>
          <w:szCs w:val="28"/>
          <w:rtl/>
        </w:rPr>
        <w:t>)</w:t>
      </w:r>
      <w:r w:rsidRPr="00597338"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597338" w:rsidRPr="00597338" w:rsidRDefault="00597338" w:rsidP="00597338">
      <w:pPr>
        <w:autoSpaceDE w:val="0"/>
        <w:autoSpaceDN w:val="0"/>
        <w:bidi/>
        <w:adjustRightInd w:val="0"/>
        <w:spacing w:after="0" w:line="240" w:lineRule="auto"/>
        <w:ind w:left="1080"/>
        <w:jc w:val="left"/>
        <w:rPr>
          <w:rFonts w:ascii="Arial" w:hAnsi="Arial" w:cs="Arial"/>
          <w:color w:val="00B0F0"/>
          <w:sz w:val="28"/>
          <w:szCs w:val="28"/>
          <w:lang w:bidi="ar-SA"/>
        </w:rPr>
      </w:pPr>
    </w:p>
    <w:p w:rsidR="00597338" w:rsidRPr="00002A03" w:rsidRDefault="00597338" w:rsidP="00597338">
      <w:pPr>
        <w:pStyle w:val="a9"/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597338">
        <w:rPr>
          <w:rFonts w:ascii="Arial" w:hAnsi="Arial" w:cs="Arial"/>
          <w:sz w:val="28"/>
          <w:szCs w:val="28"/>
          <w:rtl/>
          <w:lang w:bidi="ar-SA"/>
        </w:rPr>
        <w:t>موافقة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الأعلى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على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معايير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التقارب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الاقتصادي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اللازمة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لقيام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الاتحاد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proofErr w:type="gramStart"/>
      <w:r w:rsidRPr="00597338">
        <w:rPr>
          <w:rFonts w:ascii="Arial" w:hAnsi="Arial" w:cs="Arial"/>
          <w:sz w:val="28"/>
          <w:szCs w:val="28"/>
          <w:rtl/>
          <w:lang w:bidi="ar-SA"/>
        </w:rPr>
        <w:t>النقدي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597338">
        <w:rPr>
          <w:rFonts w:ascii="Arial" w:hAnsi="Arial" w:cs="Arial"/>
          <w:sz w:val="28"/>
          <w:szCs w:val="28"/>
          <w:rtl/>
          <w:lang w:bidi="ar-SA"/>
        </w:rPr>
        <w:t>،</w:t>
      </w:r>
      <w:proofErr w:type="spellEnd"/>
      <w:proofErr w:type="gramEnd"/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بالإضافة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إلى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الانتهاء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من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مسودة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التشريعات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والأنظمة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الخاصة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بالسلطة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النقدية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المشتركة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التي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ستتولى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مهام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إصدار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العملة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ووضع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وإدارة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السياسة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النقدية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="00002A03">
        <w:rPr>
          <w:rFonts w:ascii="Arial" w:hAnsi="Arial" w:cs="Arial"/>
          <w:sz w:val="28"/>
          <w:szCs w:val="28"/>
          <w:rtl/>
          <w:lang w:bidi="ar-SA"/>
        </w:rPr>
        <w:t>الموحدة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597338">
        <w:rPr>
          <w:rFonts w:ascii="Arial" w:hAnsi="Arial" w:cs="Arial"/>
          <w:sz w:val="28"/>
          <w:szCs w:val="28"/>
          <w:rtl/>
          <w:lang w:bidi="ar-SA"/>
        </w:rPr>
        <w:t>في</w:t>
      </w:r>
      <w:r w:rsidRPr="00597338">
        <w:rPr>
          <w:rFonts w:ascii="Arial" w:hAnsi="Arial" w:cs="Arial"/>
          <w:sz w:val="28"/>
          <w:szCs w:val="28"/>
          <w:rtl/>
        </w:rPr>
        <w:t xml:space="preserve"> </w:t>
      </w:r>
      <w:r w:rsidRPr="00002A03">
        <w:rPr>
          <w:rFonts w:ascii="Arial" w:hAnsi="Arial" w:cs="Arial"/>
          <w:color w:val="00B0F0"/>
          <w:sz w:val="28"/>
          <w:szCs w:val="28"/>
          <w:rtl/>
          <w:lang w:bidi="ar-SA"/>
        </w:rPr>
        <w:t>ديسمبر</w:t>
      </w:r>
      <w:r w:rsidRPr="00002A03">
        <w:rPr>
          <w:rFonts w:ascii="Arial" w:hAnsi="Arial" w:cs="Arial"/>
          <w:color w:val="00B0F0"/>
          <w:sz w:val="28"/>
          <w:szCs w:val="28"/>
          <w:rtl/>
        </w:rPr>
        <w:t xml:space="preserve"> 2005</w:t>
      </w:r>
      <w:r w:rsidRPr="00002A03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</w:p>
    <w:p w:rsidR="00002A03" w:rsidRPr="00002A03" w:rsidRDefault="00002A03" w:rsidP="00002A03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002A03" w:rsidRPr="00AD1CB8" w:rsidRDefault="00002A03" w:rsidP="00002A03">
      <w:pPr>
        <w:pStyle w:val="a9"/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002A03">
        <w:rPr>
          <w:rFonts w:ascii="Arial" w:hAnsi="Arial" w:cs="Arial"/>
          <w:sz w:val="28"/>
          <w:szCs w:val="28"/>
          <w:rtl/>
          <w:lang w:bidi="ar-SA"/>
        </w:rPr>
        <w:t>وفي</w:t>
      </w:r>
      <w:r w:rsidRPr="00002A03">
        <w:rPr>
          <w:rFonts w:ascii="Arial" w:hAnsi="Arial" w:cs="Arial"/>
          <w:sz w:val="28"/>
          <w:szCs w:val="28"/>
          <w:rtl/>
        </w:rPr>
        <w:t xml:space="preserve"> </w:t>
      </w:r>
      <w:r w:rsidRPr="00002A03">
        <w:rPr>
          <w:rFonts w:ascii="Arial" w:hAnsi="Arial" w:cs="Arial"/>
          <w:sz w:val="28"/>
          <w:szCs w:val="28"/>
          <w:rtl/>
          <w:lang w:bidi="ar-SA"/>
        </w:rPr>
        <w:t>مجال</w:t>
      </w:r>
      <w:r w:rsidRPr="00002A03">
        <w:rPr>
          <w:rFonts w:ascii="Arial" w:hAnsi="Arial" w:cs="Arial"/>
          <w:sz w:val="28"/>
          <w:szCs w:val="28"/>
          <w:rtl/>
        </w:rPr>
        <w:t xml:space="preserve"> </w:t>
      </w:r>
      <w:r w:rsidRPr="00002A03">
        <w:rPr>
          <w:rFonts w:ascii="Arial" w:hAnsi="Arial" w:cs="Arial"/>
          <w:sz w:val="28"/>
          <w:szCs w:val="28"/>
          <w:rtl/>
          <w:lang w:bidi="ar-SA"/>
        </w:rPr>
        <w:t>التعاون</w:t>
      </w:r>
      <w:r w:rsidRPr="00002A03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proofErr w:type="gramStart"/>
      <w:r w:rsidRPr="00002A03">
        <w:rPr>
          <w:rFonts w:ascii="Arial" w:hAnsi="Arial" w:cs="Arial"/>
          <w:sz w:val="28"/>
          <w:szCs w:val="28"/>
          <w:rtl/>
          <w:lang w:bidi="ar-SA"/>
        </w:rPr>
        <w:t>الجمركي</w:t>
      </w:r>
      <w:proofErr w:type="gramEnd"/>
      <w:r w:rsidRPr="00002A03">
        <w:rPr>
          <w:rFonts w:ascii="Arial" w:hAnsi="Arial" w:cs="Arial"/>
          <w:sz w:val="28"/>
          <w:szCs w:val="28"/>
          <w:rtl/>
          <w:lang w:bidi="ar-SA"/>
        </w:rPr>
        <w:t>،</w:t>
      </w:r>
      <w:proofErr w:type="spellEnd"/>
      <w:r w:rsidRPr="00002A03">
        <w:rPr>
          <w:rFonts w:ascii="Arial" w:hAnsi="Arial" w:cs="Arial"/>
          <w:sz w:val="28"/>
          <w:szCs w:val="28"/>
          <w:rtl/>
        </w:rPr>
        <w:t xml:space="preserve"> </w:t>
      </w:r>
      <w:r w:rsidRPr="00002A03">
        <w:rPr>
          <w:rFonts w:ascii="Arial" w:hAnsi="Arial" w:cs="Arial"/>
          <w:sz w:val="28"/>
          <w:szCs w:val="28"/>
          <w:rtl/>
          <w:lang w:bidi="ar-SA"/>
        </w:rPr>
        <w:t>اعتمد</w:t>
      </w:r>
      <w:r w:rsidRPr="00002A03">
        <w:rPr>
          <w:rFonts w:ascii="Arial" w:hAnsi="Arial" w:cs="Arial"/>
          <w:sz w:val="28"/>
          <w:szCs w:val="28"/>
          <w:rtl/>
        </w:rPr>
        <w:t xml:space="preserve"> </w:t>
      </w:r>
      <w:r w:rsidRPr="00002A03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002A03">
        <w:rPr>
          <w:rFonts w:ascii="Arial" w:hAnsi="Arial" w:cs="Arial"/>
          <w:sz w:val="28"/>
          <w:szCs w:val="28"/>
          <w:rtl/>
        </w:rPr>
        <w:t xml:space="preserve"> </w:t>
      </w:r>
      <w:r w:rsidRPr="00002A03">
        <w:rPr>
          <w:rFonts w:ascii="Arial" w:hAnsi="Arial" w:cs="Arial"/>
          <w:sz w:val="28"/>
          <w:szCs w:val="28"/>
          <w:rtl/>
          <w:lang w:bidi="ar-SA"/>
        </w:rPr>
        <w:t>الأعلى</w:t>
      </w:r>
      <w:r w:rsidRPr="00002A03">
        <w:rPr>
          <w:rFonts w:ascii="Arial" w:hAnsi="Arial" w:cs="Arial"/>
          <w:sz w:val="28"/>
          <w:szCs w:val="28"/>
          <w:rtl/>
        </w:rPr>
        <w:t xml:space="preserve"> </w:t>
      </w:r>
      <w:r w:rsidRPr="00002A03">
        <w:rPr>
          <w:rFonts w:ascii="Arial" w:hAnsi="Arial" w:cs="Arial"/>
          <w:sz w:val="28"/>
          <w:szCs w:val="28"/>
          <w:rtl/>
          <w:lang w:bidi="ar-SA"/>
        </w:rPr>
        <w:t>في</w:t>
      </w:r>
      <w:r w:rsidRPr="00002A03">
        <w:rPr>
          <w:rFonts w:ascii="Arial" w:hAnsi="Arial" w:cs="Arial"/>
          <w:sz w:val="28"/>
          <w:szCs w:val="28"/>
          <w:rtl/>
        </w:rPr>
        <w:t xml:space="preserve"> </w:t>
      </w:r>
      <w:r w:rsidRPr="00002A03">
        <w:rPr>
          <w:rFonts w:ascii="Arial" w:hAnsi="Arial" w:cs="Arial"/>
          <w:sz w:val="28"/>
          <w:szCs w:val="28"/>
          <w:rtl/>
          <w:lang w:bidi="ar-SA"/>
        </w:rPr>
        <w:t>دورته</w:t>
      </w:r>
      <w:r w:rsidRPr="00002A03">
        <w:rPr>
          <w:rFonts w:ascii="Arial" w:hAnsi="Arial" w:cs="Arial"/>
          <w:sz w:val="28"/>
          <w:szCs w:val="28"/>
          <w:rtl/>
        </w:rPr>
        <w:t xml:space="preserve"> </w:t>
      </w:r>
      <w:r w:rsidRPr="00002A03">
        <w:rPr>
          <w:rFonts w:ascii="Arial" w:hAnsi="Arial" w:cs="Arial"/>
          <w:sz w:val="28"/>
          <w:szCs w:val="28"/>
          <w:rtl/>
          <w:lang w:bidi="ar-SA"/>
        </w:rPr>
        <w:t>الثانية</w:t>
      </w:r>
      <w:r w:rsidRPr="00002A03">
        <w:rPr>
          <w:rFonts w:ascii="Arial" w:hAnsi="Arial" w:cs="Arial"/>
          <w:sz w:val="28"/>
          <w:szCs w:val="28"/>
          <w:rtl/>
        </w:rPr>
        <w:t xml:space="preserve"> </w:t>
      </w:r>
      <w:r w:rsidRPr="00002A03">
        <w:rPr>
          <w:rFonts w:ascii="Arial" w:hAnsi="Arial" w:cs="Arial"/>
          <w:sz w:val="28"/>
          <w:szCs w:val="28"/>
          <w:rtl/>
          <w:lang w:bidi="ar-SA"/>
        </w:rPr>
        <w:t>والعشرين</w:t>
      </w:r>
      <w:r w:rsidR="00AD1CB8">
        <w:rPr>
          <w:rFonts w:ascii="Arial" w:hAnsi="Arial" w:cs="Arial"/>
          <w:sz w:val="28"/>
          <w:szCs w:val="28"/>
          <w:lang w:bidi="ar-SA"/>
        </w:rPr>
        <w:t xml:space="preserve"> </w:t>
      </w:r>
      <w:r w:rsidR="00AD1CB8">
        <w:rPr>
          <w:rFonts w:ascii="Arial" w:hAnsi="Arial" w:cs="Arial" w:hint="cs"/>
          <w:sz w:val="28"/>
          <w:szCs w:val="28"/>
          <w:rtl/>
          <w:lang w:bidi="ar-SA"/>
        </w:rPr>
        <w:t>في</w:t>
      </w:r>
      <w:r w:rsidRPr="00002A03">
        <w:rPr>
          <w:rFonts w:ascii="Arial" w:hAnsi="Arial" w:cs="Arial"/>
          <w:sz w:val="28"/>
          <w:szCs w:val="28"/>
          <w:rtl/>
        </w:rPr>
        <w:t xml:space="preserve"> </w:t>
      </w:r>
      <w:r w:rsidRPr="00002A03">
        <w:rPr>
          <w:rFonts w:ascii="Arial" w:hAnsi="Arial" w:cs="Arial"/>
          <w:color w:val="00B0F0"/>
          <w:sz w:val="28"/>
          <w:szCs w:val="28"/>
          <w:rtl/>
        </w:rPr>
        <w:t>(</w:t>
      </w:r>
      <w:r w:rsidRPr="00002A03">
        <w:rPr>
          <w:rFonts w:ascii="Arial" w:hAnsi="Arial" w:cs="Arial"/>
          <w:color w:val="00B0F0"/>
          <w:sz w:val="28"/>
          <w:szCs w:val="28"/>
          <w:rtl/>
          <w:lang w:bidi="ar-SA"/>
        </w:rPr>
        <w:t>ديسمبر</w:t>
      </w:r>
      <w:r w:rsidRPr="00002A03">
        <w:rPr>
          <w:rFonts w:ascii="Arial" w:hAnsi="Arial" w:cs="Arial"/>
          <w:color w:val="00B0F0"/>
          <w:sz w:val="28"/>
          <w:szCs w:val="28"/>
          <w:rtl/>
        </w:rPr>
        <w:t xml:space="preserve"> 2001</w:t>
      </w:r>
      <w:r w:rsidRPr="00002A03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002A03">
        <w:rPr>
          <w:rFonts w:ascii="Arial" w:hAnsi="Arial" w:cs="Arial"/>
          <w:color w:val="00B0F0"/>
          <w:sz w:val="28"/>
          <w:szCs w:val="28"/>
          <w:rtl/>
        </w:rPr>
        <w:t>)</w:t>
      </w:r>
      <w:r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AD1CB8" w:rsidRPr="00AD1CB8" w:rsidRDefault="00AD1CB8" w:rsidP="00AD1CB8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AD1CB8" w:rsidRDefault="00AD1CB8" w:rsidP="00AD1CB8">
      <w:pPr>
        <w:pStyle w:val="a9"/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proofErr w:type="gramStart"/>
      <w:r w:rsidRPr="00AD1CB8">
        <w:rPr>
          <w:rFonts w:ascii="Arial" w:hAnsi="Arial" w:cs="Arial"/>
          <w:sz w:val="28"/>
          <w:szCs w:val="28"/>
          <w:rtl/>
          <w:lang w:bidi="ar-SA"/>
        </w:rPr>
        <w:t>وفي</w:t>
      </w:r>
      <w:proofErr w:type="gramEnd"/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مجال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التعاون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AD1CB8">
        <w:rPr>
          <w:rFonts w:ascii="Arial" w:hAnsi="Arial" w:cs="Arial"/>
          <w:sz w:val="28"/>
          <w:szCs w:val="28"/>
          <w:rtl/>
          <w:lang w:bidi="ar-SA"/>
        </w:rPr>
        <w:t>الجمركي،</w:t>
      </w:r>
      <w:proofErr w:type="spellEnd"/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اعتمد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الأعلى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دورته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الثانية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والعشرين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>(</w:t>
      </w:r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ديسمبر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 xml:space="preserve"> 2001</w:t>
      </w:r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>)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النظام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الموحد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للجمارك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لدول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التعاون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ولائحته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التنفيذية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ومذكرته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الإيضاحية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وبدء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تطبيقه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اعتباراً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من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يناير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>2002</w:t>
      </w:r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>.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كما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قرر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الأعلى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دورته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الثالثة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والعشرين</w:t>
      </w:r>
      <w:r w:rsidRPr="00AD1CB8">
        <w:rPr>
          <w:rFonts w:ascii="Arial" w:hAnsi="Arial" w:cs="Arial"/>
          <w:sz w:val="28"/>
          <w:szCs w:val="28"/>
          <w:rtl/>
        </w:rPr>
        <w:t xml:space="preserve"> (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ديسمبر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>2002</w:t>
      </w:r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>)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بدء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العمل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بالإتحاد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الجمركي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لدول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التعاون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تجاه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العالم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الخارجي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اعتباراً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الأول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يناير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 xml:space="preserve"> 2003</w:t>
      </w:r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AD1CB8">
        <w:rPr>
          <w:rFonts w:ascii="Arial" w:hAnsi="Arial" w:cs="Arial"/>
          <w:sz w:val="28"/>
          <w:szCs w:val="28"/>
          <w:rtl/>
          <w:lang w:bidi="ar-SA"/>
        </w:rPr>
        <w:t>،</w:t>
      </w:r>
      <w:proofErr w:type="spellEnd"/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والعمل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بمتطلبات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نقطة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الدخول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الواحدة</w:t>
      </w:r>
      <w:r w:rsidRPr="00AD1CB8">
        <w:rPr>
          <w:rFonts w:ascii="Arial" w:hAnsi="Arial" w:cs="Arial"/>
          <w:sz w:val="28"/>
          <w:szCs w:val="28"/>
          <w:rtl/>
        </w:rPr>
        <w:t xml:space="preserve"> (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بحيث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يقوم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أول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منفذ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جمركي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لدول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تجاه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العالم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الخارجي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بإجراء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المعاينة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والتفتيش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على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البضائع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الواردة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لأي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الدول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الأعضاء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بالمجلس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AD1CB8">
        <w:rPr>
          <w:rFonts w:ascii="Arial" w:hAnsi="Arial" w:cs="Arial"/>
          <w:sz w:val="28"/>
          <w:szCs w:val="28"/>
          <w:rtl/>
          <w:lang w:bidi="ar-SA"/>
        </w:rPr>
        <w:t>،</w:t>
      </w:r>
      <w:proofErr w:type="spellEnd"/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والتأكد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مطابقتها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للمستندات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المطلوبة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وخلوها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الممنوعات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واستيفاء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الرسوم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الجمركية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المستحقة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عليها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AD1CB8">
        <w:rPr>
          <w:rFonts w:ascii="Arial" w:hAnsi="Arial" w:cs="Arial"/>
          <w:sz w:val="28"/>
          <w:szCs w:val="28"/>
          <w:rtl/>
          <w:lang w:bidi="ar-SA"/>
        </w:rPr>
        <w:t>،</w:t>
      </w:r>
      <w:proofErr w:type="spellEnd"/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بحيث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تنتقل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السلعة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فيما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بعد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بين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الدول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الأعضاء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بحرية</w:t>
      </w:r>
      <w:r w:rsidRPr="00AD1CB8">
        <w:rPr>
          <w:rFonts w:ascii="Arial" w:hAnsi="Arial" w:cs="Arial"/>
          <w:sz w:val="28"/>
          <w:szCs w:val="28"/>
          <w:rtl/>
        </w:rPr>
        <w:t xml:space="preserve"> .</w:t>
      </w:r>
    </w:p>
    <w:p w:rsidR="00AD1CB8" w:rsidRPr="00AD1CB8" w:rsidRDefault="00AD1CB8" w:rsidP="00AD1CB8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AD1CB8" w:rsidRPr="00AD1CB8" w:rsidRDefault="00AD1CB8" w:rsidP="00AD1CB8">
      <w:pPr>
        <w:pStyle w:val="a9"/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AD1CB8">
        <w:rPr>
          <w:rFonts w:ascii="Arial" w:hAnsi="Arial" w:cs="Arial"/>
          <w:sz w:val="28"/>
          <w:szCs w:val="28"/>
          <w:rtl/>
          <w:lang w:bidi="ar-SA"/>
        </w:rPr>
        <w:t>تم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الاعلان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عن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قيام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السوق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الخليجية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>
        <w:rPr>
          <w:rFonts w:ascii="Arial" w:hAnsi="Arial" w:cs="Arial"/>
          <w:sz w:val="28"/>
          <w:szCs w:val="28"/>
          <w:rtl/>
          <w:lang w:bidi="ar-SA"/>
        </w:rPr>
        <w:t>المشتركة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</w:t>
      </w:r>
      <w:r w:rsidRPr="00AD1CB8">
        <w:rPr>
          <w:rFonts w:ascii="Arial" w:hAnsi="Arial" w:cs="Arial" w:hint="cs"/>
          <w:color w:val="00B0F0"/>
          <w:sz w:val="28"/>
          <w:szCs w:val="28"/>
          <w:rtl/>
          <w:lang w:bidi="ar-SA"/>
        </w:rPr>
        <w:t xml:space="preserve">2008 </w:t>
      </w:r>
      <w:r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AD1CB8" w:rsidRPr="00AD1CB8" w:rsidRDefault="00AD1CB8" w:rsidP="00AD1CB8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AD1CB8" w:rsidRPr="00AD1CB8" w:rsidRDefault="00AD1CB8" w:rsidP="00AD1CB8">
      <w:pPr>
        <w:pStyle w:val="a9"/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  <w:r w:rsidRPr="00AD1CB8">
        <w:rPr>
          <w:rFonts w:ascii="Arial" w:hAnsi="Arial" w:cs="Arial"/>
          <w:sz w:val="28"/>
          <w:szCs w:val="28"/>
          <w:rtl/>
          <w:lang w:bidi="ar-SA"/>
        </w:rPr>
        <w:t>قرر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الأعلى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لمجلس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التعاون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دورته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السابعة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والتي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عقدت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أبو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ظبي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>1986</w:t>
      </w:r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 xml:space="preserve"> </w:t>
      </w:r>
      <w:proofErr w:type="spellStart"/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،</w:t>
      </w:r>
      <w:proofErr w:type="spellEnd"/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بالسماح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لمواطني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الدول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الأعضاء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بمزاولة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تجارة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التجزئة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أي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دولة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عضو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ومساواتهم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بمواطني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الدولة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اعتبارا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أول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مارس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>1987</w:t>
      </w:r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 xml:space="preserve"> </w:t>
      </w:r>
      <w:proofErr w:type="spellStart"/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،</w:t>
      </w:r>
      <w:proofErr w:type="spellEnd"/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وكذلك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بالسماح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لمواطني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الدول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الأعضاء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lastRenderedPageBreak/>
        <w:t>بمزاولة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تجارة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الجملة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أي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دولة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عضو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ومساواتهم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بمواطني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الدولة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اعتبارا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أول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مارس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>1990</w:t>
      </w:r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 xml:space="preserve"> .</w:t>
      </w:r>
    </w:p>
    <w:p w:rsidR="00AD1CB8" w:rsidRPr="00AD1CB8" w:rsidRDefault="00AD1CB8" w:rsidP="00AD1CB8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AD1CB8" w:rsidRPr="00AD1CB8" w:rsidRDefault="00AD1CB8" w:rsidP="00AD1CB8">
      <w:pPr>
        <w:autoSpaceDE w:val="0"/>
        <w:autoSpaceDN w:val="0"/>
        <w:bidi/>
        <w:adjustRightInd w:val="0"/>
        <w:spacing w:after="0" w:line="240" w:lineRule="auto"/>
        <w:ind w:left="1080"/>
        <w:jc w:val="left"/>
        <w:rPr>
          <w:rFonts w:ascii="Arial" w:hAnsi="Arial" w:cs="Arial"/>
          <w:sz w:val="28"/>
          <w:szCs w:val="28"/>
          <w:lang w:bidi="ar-SA"/>
        </w:rPr>
      </w:pPr>
    </w:p>
    <w:p w:rsidR="00867BF8" w:rsidRPr="00AD1CB8" w:rsidRDefault="00AD1CB8" w:rsidP="00AD1CB8">
      <w:pPr>
        <w:pStyle w:val="a9"/>
        <w:numPr>
          <w:ilvl w:val="0"/>
          <w:numId w:val="6"/>
        </w:numPr>
        <w:bidi/>
        <w:rPr>
          <w:rFonts w:ascii="Arial" w:hAnsi="Arial" w:cs="Arial"/>
          <w:sz w:val="28"/>
          <w:szCs w:val="28"/>
          <w:lang w:bidi="ar-SA"/>
        </w:rPr>
      </w:pPr>
      <w:r w:rsidRPr="00AD1CB8">
        <w:rPr>
          <w:rFonts w:ascii="Arial" w:hAnsi="Arial" w:cs="Arial"/>
          <w:sz w:val="28"/>
          <w:szCs w:val="28"/>
          <w:rtl/>
          <w:lang w:bidi="ar-SA"/>
        </w:rPr>
        <w:t>قرر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الأعلى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دورته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الثالثة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والعشرين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المنعقدة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الدوحة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>2002</w:t>
      </w:r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بأن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يتم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تطبيق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المساواة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التامة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المعاملة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بين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مواطني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دول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مجال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تملك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وتداول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الأسهم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وتأسيس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الشركات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وإزالة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القيود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التي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قد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تمنع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ذلك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AD1CB8">
        <w:rPr>
          <w:rFonts w:ascii="Arial" w:hAnsi="Arial" w:cs="Arial"/>
          <w:sz w:val="28"/>
          <w:szCs w:val="28"/>
          <w:rtl/>
          <w:lang w:bidi="ar-SA"/>
        </w:rPr>
        <w:t>،</w:t>
      </w:r>
      <w:proofErr w:type="spellEnd"/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وذلك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موعد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أقصاه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نهاية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عام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>2003</w:t>
      </w:r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AD1CB8" w:rsidRDefault="00AD1CB8" w:rsidP="00AD1CB8">
      <w:pPr>
        <w:pStyle w:val="a9"/>
        <w:numPr>
          <w:ilvl w:val="0"/>
          <w:numId w:val="6"/>
        </w:numPr>
        <w:bidi/>
        <w:rPr>
          <w:rFonts w:ascii="Arial" w:hAnsi="Arial" w:cs="Arial"/>
          <w:sz w:val="28"/>
          <w:szCs w:val="28"/>
          <w:lang w:bidi="ar-SA"/>
        </w:rPr>
      </w:pPr>
      <w:r w:rsidRPr="00AD1CB8">
        <w:rPr>
          <w:rFonts w:ascii="Arial" w:hAnsi="Arial" w:cs="Arial"/>
          <w:sz w:val="28"/>
          <w:szCs w:val="28"/>
          <w:rtl/>
          <w:lang w:bidi="ar-SA"/>
        </w:rPr>
        <w:t>وافق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الأعلى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لمجلس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التعاون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دورته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الرابعة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عشرة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التي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عقدت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بالمملكة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العربية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السعودية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عام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>1993</w:t>
      </w:r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على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إقامة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مركز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التحكيم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التجاري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لدول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وعلى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نظام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المركز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AD1CB8">
        <w:rPr>
          <w:rFonts w:ascii="Arial" w:hAnsi="Arial" w:cs="Arial"/>
          <w:sz w:val="28"/>
          <w:szCs w:val="28"/>
          <w:rtl/>
          <w:lang w:bidi="ar-SA"/>
        </w:rPr>
        <w:t>،</w:t>
      </w:r>
      <w:proofErr w:type="spellEnd"/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وقد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أقيم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المركز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مملكة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البحرين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وأعلن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عن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AD1CB8">
        <w:rPr>
          <w:rFonts w:ascii="Arial" w:hAnsi="Arial" w:cs="Arial"/>
          <w:sz w:val="28"/>
          <w:szCs w:val="28"/>
          <w:rtl/>
          <w:lang w:bidi="ar-SA"/>
        </w:rPr>
        <w:t>قيامه</w:t>
      </w:r>
      <w:proofErr w:type="spellEnd"/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رسميا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مارس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>1995</w:t>
      </w:r>
      <w:r w:rsidRPr="00AD1CB8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AD1CB8">
        <w:rPr>
          <w:rFonts w:ascii="Arial" w:hAnsi="Arial" w:cs="Arial"/>
          <w:color w:val="00B0F0"/>
          <w:sz w:val="28"/>
          <w:szCs w:val="28"/>
          <w:rtl/>
        </w:rPr>
        <w:t>.</w:t>
      </w:r>
      <w:r w:rsidRPr="00AD1CB8">
        <w:rPr>
          <w:rFonts w:ascii="Arial" w:hAnsi="Arial" w:cs="Arial"/>
          <w:sz w:val="28"/>
          <w:szCs w:val="28"/>
          <w:rtl/>
        </w:rPr>
        <w:t xml:space="preserve">  </w:t>
      </w:r>
    </w:p>
    <w:p w:rsidR="00AD1CB8" w:rsidRPr="00AD1CB8" w:rsidRDefault="00AD1CB8" w:rsidP="00AD1CB8">
      <w:pPr>
        <w:bidi/>
        <w:ind w:left="270"/>
        <w:rPr>
          <w:rFonts w:ascii="Arial" w:hAnsi="Arial" w:cs="Arial"/>
          <w:sz w:val="28"/>
          <w:szCs w:val="28"/>
          <w:lang w:bidi="ar-SA"/>
        </w:rPr>
      </w:pPr>
    </w:p>
    <w:p w:rsidR="00AD1CB8" w:rsidRDefault="00AD1CB8" w:rsidP="00AD1CB8">
      <w:pPr>
        <w:pStyle w:val="a9"/>
        <w:numPr>
          <w:ilvl w:val="0"/>
          <w:numId w:val="6"/>
        </w:numPr>
        <w:bidi/>
        <w:rPr>
          <w:rFonts w:ascii="Arial" w:hAnsi="Arial" w:cs="Arial"/>
          <w:sz w:val="28"/>
          <w:szCs w:val="28"/>
          <w:lang w:bidi="ar-SA"/>
        </w:rPr>
      </w:pPr>
      <w:r w:rsidRPr="00AD1CB8">
        <w:rPr>
          <w:rFonts w:ascii="Arial" w:hAnsi="Arial" w:cs="Arial"/>
          <w:sz w:val="28"/>
          <w:szCs w:val="28"/>
          <w:rtl/>
          <w:lang w:bidi="ar-SA"/>
        </w:rPr>
        <w:t>قرر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الأعلى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لمجلس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التعاون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دورته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السادسة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التي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عقدت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مسقط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color w:val="00B0F0"/>
          <w:sz w:val="28"/>
          <w:szCs w:val="28"/>
          <w:rtl/>
        </w:rPr>
        <w:t>1985</w:t>
      </w:r>
      <w:r w:rsidRPr="00451230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451230">
        <w:rPr>
          <w:rFonts w:ascii="Arial" w:hAnsi="Arial" w:cs="Arial"/>
          <w:color w:val="00B0F0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الموافقة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على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الإستراتيجية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الموحدة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للتنمية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proofErr w:type="gramStart"/>
      <w:r w:rsidRPr="00AD1CB8">
        <w:rPr>
          <w:rFonts w:ascii="Arial" w:hAnsi="Arial" w:cs="Arial"/>
          <w:sz w:val="28"/>
          <w:szCs w:val="28"/>
          <w:rtl/>
          <w:lang w:bidi="ar-SA"/>
        </w:rPr>
        <w:t>الصناعية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AD1CB8">
        <w:rPr>
          <w:rFonts w:ascii="Arial" w:hAnsi="Arial" w:cs="Arial"/>
          <w:sz w:val="28"/>
          <w:szCs w:val="28"/>
          <w:rtl/>
          <w:lang w:bidi="ar-SA"/>
        </w:rPr>
        <w:t>،</w:t>
      </w:r>
      <w:proofErr w:type="spellEnd"/>
      <w:proofErr w:type="gramEnd"/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وفي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دورته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التاسعة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عشرة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المنعقدة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أبو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ظبي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color w:val="00B0F0"/>
          <w:sz w:val="28"/>
          <w:szCs w:val="28"/>
          <w:rtl/>
        </w:rPr>
        <w:t>1998</w:t>
      </w:r>
      <w:r w:rsidRPr="00451230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اقر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الصيغة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المعدلة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لهذه</w:t>
      </w:r>
      <w:r w:rsidRPr="00AD1CB8">
        <w:rPr>
          <w:rFonts w:ascii="Arial" w:hAnsi="Arial" w:cs="Arial"/>
          <w:sz w:val="28"/>
          <w:szCs w:val="28"/>
          <w:rtl/>
        </w:rPr>
        <w:t xml:space="preserve"> </w:t>
      </w:r>
      <w:r w:rsidRPr="00AD1CB8">
        <w:rPr>
          <w:rFonts w:ascii="Arial" w:hAnsi="Arial" w:cs="Arial"/>
          <w:sz w:val="28"/>
          <w:szCs w:val="28"/>
          <w:rtl/>
          <w:lang w:bidi="ar-SA"/>
        </w:rPr>
        <w:t>الإستراتيجية</w:t>
      </w:r>
      <w:r w:rsidRPr="00AD1CB8">
        <w:rPr>
          <w:rFonts w:ascii="Arial" w:hAnsi="Arial" w:cs="Arial"/>
          <w:sz w:val="28"/>
          <w:szCs w:val="28"/>
          <w:rtl/>
        </w:rPr>
        <w:t xml:space="preserve"> .</w:t>
      </w:r>
    </w:p>
    <w:p w:rsidR="00451230" w:rsidRPr="00451230" w:rsidRDefault="00451230" w:rsidP="00451230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451230" w:rsidRPr="00451230" w:rsidRDefault="00451230" w:rsidP="00451230">
      <w:pPr>
        <w:pStyle w:val="a9"/>
        <w:numPr>
          <w:ilvl w:val="0"/>
          <w:numId w:val="6"/>
        </w:numPr>
        <w:bidi/>
        <w:rPr>
          <w:rFonts w:ascii="Arial" w:hAnsi="Arial" w:cs="Arial"/>
          <w:sz w:val="28"/>
          <w:szCs w:val="28"/>
          <w:lang w:bidi="ar-SA"/>
        </w:rPr>
      </w:pPr>
      <w:r w:rsidRPr="00451230">
        <w:rPr>
          <w:rFonts w:ascii="Arial" w:hAnsi="Arial" w:cs="Arial"/>
          <w:sz w:val="28"/>
          <w:szCs w:val="28"/>
          <w:rtl/>
          <w:lang w:bidi="ar-SA"/>
        </w:rPr>
        <w:t>اعتمد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الأعلى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في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دورته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السابعة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المنعقدة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في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51230">
        <w:rPr>
          <w:rFonts w:ascii="Arial" w:hAnsi="Arial" w:cs="Arial"/>
          <w:sz w:val="28"/>
          <w:szCs w:val="28"/>
          <w:rtl/>
          <w:lang w:bidi="ar-SA"/>
        </w:rPr>
        <w:t>أبوظبي</w:t>
      </w:r>
      <w:proofErr w:type="spellEnd"/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color w:val="00B0F0"/>
          <w:sz w:val="28"/>
          <w:szCs w:val="28"/>
          <w:rtl/>
        </w:rPr>
        <w:t>1986</w:t>
      </w:r>
      <w:r w:rsidRPr="00451230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القواعد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الموحدة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لإعطاء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الأولوية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في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المشتريات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الحكومية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للمنتجات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الوطنية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والمنتجات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ذات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المنشأ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الوطني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بدول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المجلس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ودالك في </w:t>
      </w:r>
      <w:proofErr w:type="spellStart"/>
      <w:r w:rsidRPr="00451230">
        <w:rPr>
          <w:rFonts w:ascii="Arial" w:hAnsi="Arial" w:cs="Arial" w:hint="cs"/>
          <w:color w:val="00B0F0"/>
          <w:sz w:val="28"/>
          <w:szCs w:val="28"/>
          <w:rtl/>
          <w:lang w:bidi="ar-SA"/>
        </w:rPr>
        <w:t>1986م</w:t>
      </w:r>
      <w:proofErr w:type="spellEnd"/>
      <w:r w:rsidRPr="00451230"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451230" w:rsidRPr="00451230" w:rsidRDefault="00451230" w:rsidP="00451230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451230" w:rsidRPr="00451230" w:rsidRDefault="00451230" w:rsidP="00451230">
      <w:pPr>
        <w:pStyle w:val="a9"/>
        <w:numPr>
          <w:ilvl w:val="0"/>
          <w:numId w:val="6"/>
        </w:numPr>
        <w:bidi/>
        <w:rPr>
          <w:rFonts w:ascii="Arial" w:hAnsi="Arial" w:cs="Arial"/>
          <w:sz w:val="28"/>
          <w:szCs w:val="28"/>
          <w:lang w:bidi="ar-SA"/>
        </w:rPr>
      </w:pPr>
      <w:r w:rsidRPr="00451230">
        <w:rPr>
          <w:rFonts w:ascii="Arial" w:hAnsi="Arial" w:cs="Arial"/>
          <w:sz w:val="28"/>
          <w:szCs w:val="28"/>
          <w:rtl/>
          <w:lang w:bidi="ar-SA"/>
        </w:rPr>
        <w:t>وفيما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يتعلق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بحماية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المنتجات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الوطنية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بدول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اعتمد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الأعلى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في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دورته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التاسعة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المنعقدة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proofErr w:type="gramStart"/>
      <w:r w:rsidRPr="00451230">
        <w:rPr>
          <w:rFonts w:ascii="Arial" w:hAnsi="Arial" w:cs="Arial"/>
          <w:sz w:val="28"/>
          <w:szCs w:val="28"/>
          <w:rtl/>
          <w:lang w:bidi="ar-SA"/>
        </w:rPr>
        <w:t>بالمنامة</w:t>
      </w:r>
      <w:r w:rsidRPr="00451230">
        <w:rPr>
          <w:rFonts w:ascii="Arial" w:hAnsi="Arial" w:cs="Arial"/>
          <w:sz w:val="28"/>
          <w:szCs w:val="28"/>
          <w:rtl/>
        </w:rPr>
        <w:t xml:space="preserve"> 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النظام</w:t>
      </w:r>
      <w:proofErr w:type="gramEnd"/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الموحد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لحماية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المنتجات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الصناعية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ذات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المنشأ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الوطني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بدول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المجلس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ودالك في عام </w:t>
      </w:r>
      <w:proofErr w:type="spellStart"/>
      <w:r w:rsidRPr="00451230">
        <w:rPr>
          <w:rFonts w:ascii="Arial" w:hAnsi="Arial" w:cs="Arial" w:hint="cs"/>
          <w:color w:val="00B0F0"/>
          <w:sz w:val="28"/>
          <w:szCs w:val="28"/>
          <w:rtl/>
          <w:lang w:bidi="ar-SA"/>
        </w:rPr>
        <w:t>1988م</w:t>
      </w:r>
      <w:proofErr w:type="spellEnd"/>
      <w:r w:rsidRPr="00451230"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451230" w:rsidRPr="00451230" w:rsidRDefault="00451230" w:rsidP="00451230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451230" w:rsidRPr="00451230" w:rsidRDefault="00451230" w:rsidP="00451230">
      <w:pPr>
        <w:pStyle w:val="a9"/>
        <w:numPr>
          <w:ilvl w:val="0"/>
          <w:numId w:val="6"/>
        </w:numPr>
        <w:bidi/>
        <w:rPr>
          <w:rFonts w:ascii="Arial" w:hAnsi="Arial" w:cs="Arial"/>
          <w:sz w:val="28"/>
          <w:szCs w:val="28"/>
          <w:lang w:bidi="ar-SA"/>
        </w:rPr>
      </w:pPr>
      <w:r w:rsidRPr="00451230">
        <w:rPr>
          <w:rFonts w:ascii="Arial" w:hAnsi="Arial" w:cs="Arial"/>
          <w:sz w:val="28"/>
          <w:szCs w:val="28"/>
          <w:rtl/>
          <w:lang w:bidi="ar-SA"/>
        </w:rPr>
        <w:t>وافق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الأعلى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في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دورته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الثالثة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والعشرين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المنعقدة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بالدوحة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على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توصية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وزراء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المالية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والاقتصاد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الوطني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بدول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في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اجتماعهم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التاسع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والخمسين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بشأن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كيفية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حماية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الصناعات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الوطنية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في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دول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بعد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قيام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الاتحاد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الجمركي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ودالك في عام </w:t>
      </w:r>
      <w:proofErr w:type="spellStart"/>
      <w:r w:rsidRPr="00451230">
        <w:rPr>
          <w:rFonts w:ascii="Arial" w:hAnsi="Arial" w:cs="Arial" w:hint="cs"/>
          <w:color w:val="00B0F0"/>
          <w:sz w:val="28"/>
          <w:szCs w:val="28"/>
          <w:rtl/>
          <w:lang w:bidi="ar-SA"/>
        </w:rPr>
        <w:t>2002م</w:t>
      </w:r>
      <w:proofErr w:type="spellEnd"/>
      <w:r w:rsidRPr="00451230">
        <w:rPr>
          <w:rFonts w:ascii="Arial" w:hAnsi="Arial" w:cs="Arial"/>
          <w:color w:val="00B0F0"/>
          <w:sz w:val="28"/>
          <w:szCs w:val="28"/>
          <w:rtl/>
        </w:rPr>
        <w:t>.</w:t>
      </w:r>
    </w:p>
    <w:p w:rsidR="00451230" w:rsidRPr="00451230" w:rsidRDefault="00451230" w:rsidP="00451230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451230" w:rsidRPr="00451230" w:rsidRDefault="00451230" w:rsidP="00451230">
      <w:pPr>
        <w:pStyle w:val="a9"/>
        <w:numPr>
          <w:ilvl w:val="0"/>
          <w:numId w:val="6"/>
        </w:numPr>
        <w:bidi/>
        <w:rPr>
          <w:rFonts w:ascii="Arial" w:hAnsi="Arial" w:cs="Arial"/>
          <w:sz w:val="28"/>
          <w:szCs w:val="28"/>
          <w:lang w:bidi="ar-SA"/>
        </w:rPr>
      </w:pPr>
      <w:r w:rsidRPr="00451230">
        <w:rPr>
          <w:rFonts w:ascii="Arial" w:hAnsi="Arial" w:cs="Arial"/>
          <w:sz w:val="28"/>
          <w:szCs w:val="28"/>
          <w:rtl/>
          <w:lang w:bidi="ar-SA"/>
        </w:rPr>
        <w:t>وفيما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يخص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إعفاء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51230">
        <w:rPr>
          <w:rFonts w:ascii="Arial" w:hAnsi="Arial" w:cs="Arial"/>
          <w:sz w:val="28"/>
          <w:szCs w:val="28"/>
          <w:rtl/>
          <w:lang w:bidi="ar-SA"/>
        </w:rPr>
        <w:t>مدخلات</w:t>
      </w:r>
      <w:proofErr w:type="spellEnd"/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الصناعة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من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الرسوم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الجمركية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فقد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قرر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الأعلى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في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دورته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الثانية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والعشرين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المنعقدة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في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مسقط</w:t>
      </w:r>
      <w:r w:rsidRPr="00451230">
        <w:rPr>
          <w:rFonts w:ascii="Arial" w:hAnsi="Arial" w:cs="Arial"/>
          <w:sz w:val="28"/>
          <w:szCs w:val="28"/>
          <w:rtl/>
        </w:rPr>
        <w:t xml:space="preserve"> 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منح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المنشآت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الصناعية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في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دول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إعفاء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من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الضرائب</w:t>
      </w:r>
      <w:r w:rsidRPr="00451230">
        <w:rPr>
          <w:rFonts w:ascii="Arial" w:hAnsi="Arial" w:cs="Arial"/>
          <w:sz w:val="28"/>
          <w:szCs w:val="28"/>
          <w:rtl/>
        </w:rPr>
        <w:t xml:space="preserve"> (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الرسوم</w:t>
      </w:r>
      <w:r w:rsidRPr="00451230">
        <w:rPr>
          <w:rFonts w:ascii="Arial" w:hAnsi="Arial" w:cs="Arial"/>
          <w:sz w:val="28"/>
          <w:szCs w:val="28"/>
          <w:rtl/>
        </w:rPr>
        <w:t xml:space="preserve">)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الجمركية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على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وارداتها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من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الآلات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والمعدات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وقطع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الغيار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ودالك في عام </w:t>
      </w:r>
      <w:proofErr w:type="spellStart"/>
      <w:r w:rsidRPr="00451230">
        <w:rPr>
          <w:rFonts w:ascii="Arial" w:hAnsi="Arial" w:cs="Arial" w:hint="cs"/>
          <w:color w:val="00B0F0"/>
          <w:sz w:val="28"/>
          <w:szCs w:val="28"/>
          <w:rtl/>
          <w:lang w:bidi="ar-SA"/>
        </w:rPr>
        <w:t>2001م</w:t>
      </w:r>
      <w:proofErr w:type="spellEnd"/>
      <w:r w:rsidRPr="00451230"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451230" w:rsidRPr="00451230" w:rsidRDefault="00451230" w:rsidP="00451230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451230" w:rsidRPr="00451230" w:rsidRDefault="00451230" w:rsidP="00451230">
      <w:pPr>
        <w:pStyle w:val="a9"/>
        <w:numPr>
          <w:ilvl w:val="0"/>
          <w:numId w:val="6"/>
        </w:numPr>
        <w:bidi/>
        <w:rPr>
          <w:rFonts w:ascii="Arial" w:hAnsi="Arial" w:cs="Arial"/>
          <w:sz w:val="28"/>
          <w:szCs w:val="28"/>
          <w:lang w:bidi="ar-SA"/>
        </w:rPr>
      </w:pPr>
      <w:r w:rsidRPr="00451230">
        <w:rPr>
          <w:rFonts w:ascii="Arial" w:hAnsi="Arial" w:cs="Arial"/>
          <w:sz w:val="28"/>
          <w:szCs w:val="28"/>
          <w:rtl/>
          <w:lang w:bidi="ar-SA"/>
        </w:rPr>
        <w:lastRenderedPageBreak/>
        <w:t>اعتمد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الأعلى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في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دورته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الرابعة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والعشرين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المنعقدة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بالكويت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color w:val="00B0F0"/>
          <w:sz w:val="28"/>
          <w:szCs w:val="28"/>
          <w:rtl/>
        </w:rPr>
        <w:t>2003</w:t>
      </w:r>
      <w:proofErr w:type="spellStart"/>
      <w:r w:rsidRPr="00451230">
        <w:rPr>
          <w:rFonts w:ascii="Arial" w:hAnsi="Arial" w:cs="Arial"/>
          <w:color w:val="00B0F0"/>
          <w:sz w:val="28"/>
          <w:szCs w:val="28"/>
          <w:rtl/>
          <w:lang w:bidi="ar-SA"/>
        </w:rPr>
        <w:t>م،</w:t>
      </w:r>
      <w:proofErr w:type="spellEnd"/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القانون</w:t>
      </w:r>
      <w:r w:rsidRPr="00451230">
        <w:rPr>
          <w:rFonts w:ascii="Arial" w:hAnsi="Arial" w:cs="Arial"/>
          <w:sz w:val="28"/>
          <w:szCs w:val="28"/>
          <w:rtl/>
        </w:rPr>
        <w:t xml:space="preserve"> (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النظام</w:t>
      </w:r>
      <w:r w:rsidRPr="00451230">
        <w:rPr>
          <w:rFonts w:ascii="Arial" w:hAnsi="Arial" w:cs="Arial"/>
          <w:sz w:val="28"/>
          <w:szCs w:val="28"/>
          <w:rtl/>
        </w:rPr>
        <w:t xml:space="preserve">)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الموحد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لمكافحة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الإغراق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والتدابير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التعويضية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والوقائية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لدول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كقانون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إلزامي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اعتبار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من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الأول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من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عام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proofErr w:type="gramStart"/>
      <w:r w:rsidRPr="00451230">
        <w:rPr>
          <w:rFonts w:ascii="Arial" w:hAnsi="Arial" w:cs="Arial"/>
          <w:color w:val="00B0F0"/>
          <w:sz w:val="28"/>
          <w:szCs w:val="28"/>
          <w:rtl/>
        </w:rPr>
        <w:t>2004</w:t>
      </w:r>
      <w:r w:rsidRPr="00451230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 w:rsidRPr="00451230">
        <w:rPr>
          <w:rFonts w:ascii="Arial" w:hAnsi="Arial" w:cs="Arial"/>
          <w:color w:val="00B0F0"/>
          <w:sz w:val="28"/>
          <w:szCs w:val="28"/>
          <w:rtl/>
        </w:rPr>
        <w:t xml:space="preserve"> .</w:t>
      </w:r>
      <w:proofErr w:type="gramEnd"/>
    </w:p>
    <w:p w:rsidR="00451230" w:rsidRPr="00451230" w:rsidRDefault="00451230" w:rsidP="00451230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451230" w:rsidRDefault="00451230" w:rsidP="00451230">
      <w:pPr>
        <w:pStyle w:val="a9"/>
        <w:numPr>
          <w:ilvl w:val="0"/>
          <w:numId w:val="6"/>
        </w:numPr>
        <w:bidi/>
        <w:rPr>
          <w:rFonts w:ascii="Arial" w:hAnsi="Arial" w:cs="Arial"/>
          <w:sz w:val="28"/>
          <w:szCs w:val="28"/>
          <w:lang w:bidi="ar-SA"/>
        </w:rPr>
      </w:pPr>
      <w:r w:rsidRPr="00451230">
        <w:rPr>
          <w:rFonts w:ascii="Arial" w:hAnsi="Arial" w:cs="Arial"/>
          <w:sz w:val="28"/>
          <w:szCs w:val="28"/>
          <w:rtl/>
          <w:lang w:bidi="ar-SA"/>
        </w:rPr>
        <w:t xml:space="preserve">قرر المجلس الأعلى في دورته الخامسة والعشرين المنعقدة بالمنامة </w:t>
      </w:r>
      <w:proofErr w:type="spellStart"/>
      <w:proofErr w:type="gramStart"/>
      <w:r w:rsidRPr="00451230">
        <w:rPr>
          <w:rFonts w:ascii="Arial" w:hAnsi="Arial" w:cs="Arial"/>
          <w:color w:val="00B0F0"/>
          <w:sz w:val="28"/>
          <w:szCs w:val="28"/>
          <w:rtl/>
          <w:lang w:bidi="ar-SA"/>
        </w:rPr>
        <w:t>2004م</w:t>
      </w:r>
      <w:proofErr w:type="spellEnd"/>
      <w:r w:rsidRPr="00451230">
        <w:rPr>
          <w:rFonts w:ascii="Arial" w:hAnsi="Arial" w:cs="Arial"/>
          <w:color w:val="00B0F0"/>
          <w:sz w:val="28"/>
          <w:szCs w:val="28"/>
          <w:rtl/>
          <w:lang w:bidi="ar-SA"/>
        </w:rPr>
        <w:t xml:space="preserve"> </w:t>
      </w:r>
      <w:proofErr w:type="spellStart"/>
      <w:r w:rsidRPr="00451230">
        <w:rPr>
          <w:rFonts w:ascii="Arial" w:hAnsi="Arial" w:cs="Arial"/>
          <w:color w:val="00B0F0"/>
          <w:sz w:val="28"/>
          <w:szCs w:val="28"/>
          <w:rtl/>
          <w:lang w:bidi="ar-SA"/>
        </w:rPr>
        <w:t>،</w:t>
      </w:r>
      <w:proofErr w:type="spellEnd"/>
      <w:proofErr w:type="gramEnd"/>
      <w:r w:rsidRPr="00451230">
        <w:rPr>
          <w:rFonts w:ascii="Arial" w:hAnsi="Arial" w:cs="Arial"/>
          <w:sz w:val="28"/>
          <w:szCs w:val="28"/>
          <w:rtl/>
          <w:lang w:bidi="ar-SA"/>
        </w:rPr>
        <w:t xml:space="preserve"> اعتماد قانون (نظام</w:t>
      </w:r>
      <w:proofErr w:type="spellStart"/>
      <w:r w:rsidRPr="00451230">
        <w:rPr>
          <w:rFonts w:ascii="Arial" w:hAnsi="Arial" w:cs="Arial"/>
          <w:sz w:val="28"/>
          <w:szCs w:val="28"/>
          <w:rtl/>
          <w:lang w:bidi="ar-SA"/>
        </w:rPr>
        <w:t>)</w:t>
      </w:r>
      <w:proofErr w:type="spellEnd"/>
      <w:r w:rsidRPr="00451230">
        <w:rPr>
          <w:rFonts w:ascii="Arial" w:hAnsi="Arial" w:cs="Arial"/>
          <w:sz w:val="28"/>
          <w:szCs w:val="28"/>
          <w:rtl/>
          <w:lang w:bidi="ar-SA"/>
        </w:rPr>
        <w:t xml:space="preserve"> التنظيم الصناعي الموحد لدول مجلس التعاون كقانون (نظام</w:t>
      </w:r>
      <w:proofErr w:type="spellStart"/>
      <w:r w:rsidRPr="00451230">
        <w:rPr>
          <w:rFonts w:ascii="Arial" w:hAnsi="Arial" w:cs="Arial"/>
          <w:sz w:val="28"/>
          <w:szCs w:val="28"/>
          <w:rtl/>
          <w:lang w:bidi="ar-SA"/>
        </w:rPr>
        <w:t>)</w:t>
      </w:r>
      <w:proofErr w:type="spellEnd"/>
      <w:r w:rsidRPr="00451230">
        <w:rPr>
          <w:rFonts w:ascii="Arial" w:hAnsi="Arial" w:cs="Arial"/>
          <w:sz w:val="28"/>
          <w:szCs w:val="28"/>
          <w:rtl/>
          <w:lang w:bidi="ar-SA"/>
        </w:rPr>
        <w:t xml:space="preserve"> إلزامي </w:t>
      </w:r>
      <w:proofErr w:type="spellStart"/>
      <w:r w:rsidRPr="00451230">
        <w:rPr>
          <w:rFonts w:ascii="Arial" w:hAnsi="Arial" w:cs="Arial"/>
          <w:sz w:val="28"/>
          <w:szCs w:val="28"/>
          <w:rtl/>
          <w:lang w:bidi="ar-SA"/>
        </w:rPr>
        <w:t>.</w:t>
      </w:r>
      <w:proofErr w:type="spellEnd"/>
      <w:r w:rsidRPr="00451230">
        <w:rPr>
          <w:rFonts w:ascii="Arial" w:hAnsi="Arial" w:cs="Arial"/>
          <w:sz w:val="28"/>
          <w:szCs w:val="28"/>
          <w:rtl/>
          <w:lang w:bidi="ar-SA"/>
        </w:rPr>
        <w:t> وجاري العمل حالياً على إعداد مشروع نظام (قانون</w:t>
      </w:r>
      <w:proofErr w:type="spellStart"/>
      <w:r w:rsidRPr="00451230">
        <w:rPr>
          <w:rFonts w:ascii="Arial" w:hAnsi="Arial" w:cs="Arial"/>
          <w:sz w:val="28"/>
          <w:szCs w:val="28"/>
          <w:rtl/>
          <w:lang w:bidi="ar-SA"/>
        </w:rPr>
        <w:t>)</w:t>
      </w:r>
      <w:proofErr w:type="spellEnd"/>
      <w:r w:rsidRPr="00451230">
        <w:rPr>
          <w:rFonts w:ascii="Arial" w:hAnsi="Arial" w:cs="Arial"/>
          <w:sz w:val="28"/>
          <w:szCs w:val="28"/>
          <w:rtl/>
          <w:lang w:bidi="ar-SA"/>
        </w:rPr>
        <w:t xml:space="preserve"> موحد لتشجيع استثمار رأس المال الأجنبي في دول </w:t>
      </w:r>
      <w:proofErr w:type="gramStart"/>
      <w:r w:rsidRPr="00451230">
        <w:rPr>
          <w:rFonts w:ascii="Arial" w:hAnsi="Arial" w:cs="Arial"/>
          <w:sz w:val="28"/>
          <w:szCs w:val="28"/>
          <w:rtl/>
          <w:lang w:bidi="ar-SA"/>
        </w:rPr>
        <w:t>المجلس .</w:t>
      </w:r>
      <w:proofErr w:type="gramEnd"/>
      <w:r w:rsidRPr="00451230">
        <w:rPr>
          <w:rFonts w:ascii="Arial" w:hAnsi="Arial" w:cs="Arial"/>
          <w:sz w:val="28"/>
          <w:szCs w:val="28"/>
          <w:rtl/>
          <w:lang w:bidi="ar-SA"/>
        </w:rPr>
        <w:t xml:space="preserve"> وأيضاً إعداد مشروع إستراتيجية شاملة لتنمية الصادرات لدول </w:t>
      </w:r>
      <w:proofErr w:type="gramStart"/>
      <w:r w:rsidRPr="00451230">
        <w:rPr>
          <w:rFonts w:ascii="Arial" w:hAnsi="Arial" w:cs="Arial"/>
          <w:sz w:val="28"/>
          <w:szCs w:val="28"/>
          <w:rtl/>
          <w:lang w:bidi="ar-SA"/>
        </w:rPr>
        <w:t>المجلس .</w:t>
      </w:r>
      <w:proofErr w:type="gramEnd"/>
      <w:r w:rsidRPr="00451230">
        <w:rPr>
          <w:rFonts w:ascii="Arial" w:hAnsi="Arial" w:cs="Arial"/>
          <w:sz w:val="28"/>
          <w:szCs w:val="28"/>
          <w:lang w:bidi="ar-SA"/>
        </w:rPr>
        <w:t xml:space="preserve"> </w:t>
      </w:r>
    </w:p>
    <w:p w:rsidR="00451230" w:rsidRPr="00451230" w:rsidRDefault="00451230" w:rsidP="00451230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451230" w:rsidRPr="00451230" w:rsidRDefault="00451230" w:rsidP="00451230">
      <w:pPr>
        <w:pStyle w:val="a9"/>
        <w:numPr>
          <w:ilvl w:val="0"/>
          <w:numId w:val="6"/>
        </w:numPr>
        <w:bidi/>
        <w:rPr>
          <w:rFonts w:ascii="Arial" w:hAnsi="Arial" w:cs="Arial"/>
          <w:sz w:val="28"/>
          <w:szCs w:val="28"/>
          <w:lang w:bidi="ar-SA"/>
        </w:rPr>
      </w:pPr>
      <w:r w:rsidRPr="00451230">
        <w:rPr>
          <w:rFonts w:ascii="Arial" w:hAnsi="Arial" w:cs="Arial"/>
          <w:sz w:val="28"/>
          <w:szCs w:val="28"/>
          <w:rtl/>
          <w:lang w:bidi="ar-SA"/>
        </w:rPr>
        <w:t xml:space="preserve">وفي مجال التعاون في مجال الكهربـاء </w:t>
      </w:r>
      <w:proofErr w:type="spellStart"/>
      <w:r w:rsidRPr="00451230">
        <w:rPr>
          <w:rFonts w:ascii="Arial" w:hAnsi="Arial" w:cs="Arial"/>
          <w:sz w:val="28"/>
          <w:szCs w:val="28"/>
          <w:rtl/>
          <w:lang w:bidi="ar-SA"/>
        </w:rPr>
        <w:t>والماء،</w:t>
      </w:r>
      <w:proofErr w:type="spellEnd"/>
      <w:r w:rsidRPr="00451230">
        <w:rPr>
          <w:rFonts w:ascii="Arial" w:hAnsi="Arial" w:cs="Arial"/>
          <w:sz w:val="28"/>
          <w:szCs w:val="28"/>
          <w:rtl/>
          <w:lang w:bidi="ar-SA"/>
        </w:rPr>
        <w:t xml:space="preserve"> يتم المضي قدما في تنفيذ مشروع الربط </w:t>
      </w:r>
      <w:proofErr w:type="spellStart"/>
      <w:r w:rsidRPr="00451230">
        <w:rPr>
          <w:rFonts w:ascii="Arial" w:hAnsi="Arial" w:cs="Arial"/>
          <w:sz w:val="28"/>
          <w:szCs w:val="28"/>
          <w:rtl/>
          <w:lang w:bidi="ar-SA"/>
        </w:rPr>
        <w:t>الكهربائي،</w:t>
      </w:r>
      <w:proofErr w:type="spellEnd"/>
      <w:r w:rsidRPr="00451230">
        <w:rPr>
          <w:rFonts w:ascii="Arial" w:hAnsi="Arial" w:cs="Arial"/>
          <w:sz w:val="28"/>
          <w:szCs w:val="28"/>
          <w:rtl/>
          <w:lang w:bidi="ar-SA"/>
        </w:rPr>
        <w:t xml:space="preserve"> حيث التزمت كل دولة مساهمة في المرحلة الأولى من مشروع الربط الكهربائي (المملكة العربية </w:t>
      </w:r>
      <w:proofErr w:type="spellStart"/>
      <w:r w:rsidRPr="00451230">
        <w:rPr>
          <w:rFonts w:ascii="Arial" w:hAnsi="Arial" w:cs="Arial"/>
          <w:sz w:val="28"/>
          <w:szCs w:val="28"/>
          <w:rtl/>
          <w:lang w:bidi="ar-SA"/>
        </w:rPr>
        <w:t>السعودية،</w:t>
      </w:r>
      <w:proofErr w:type="spellEnd"/>
      <w:r w:rsidRPr="00451230">
        <w:rPr>
          <w:rFonts w:ascii="Arial" w:hAnsi="Arial" w:cs="Arial"/>
          <w:sz w:val="28"/>
          <w:szCs w:val="28"/>
          <w:rtl/>
          <w:lang w:bidi="ar-SA"/>
        </w:rPr>
        <w:t xml:space="preserve"> مملكة البحرين </w:t>
      </w:r>
      <w:proofErr w:type="spellStart"/>
      <w:r w:rsidRPr="00451230">
        <w:rPr>
          <w:rFonts w:ascii="Arial" w:hAnsi="Arial" w:cs="Arial"/>
          <w:sz w:val="28"/>
          <w:szCs w:val="28"/>
          <w:rtl/>
          <w:lang w:bidi="ar-SA"/>
        </w:rPr>
        <w:t>،</w:t>
      </w:r>
      <w:proofErr w:type="spellEnd"/>
      <w:r w:rsidRPr="00451230">
        <w:rPr>
          <w:rFonts w:ascii="Arial" w:hAnsi="Arial" w:cs="Arial"/>
          <w:sz w:val="28"/>
          <w:szCs w:val="28"/>
          <w:rtl/>
          <w:lang w:bidi="ar-SA"/>
        </w:rPr>
        <w:t xml:space="preserve"> دولة </w:t>
      </w:r>
      <w:proofErr w:type="spellStart"/>
      <w:r w:rsidRPr="00451230">
        <w:rPr>
          <w:rFonts w:ascii="Arial" w:hAnsi="Arial" w:cs="Arial"/>
          <w:sz w:val="28"/>
          <w:szCs w:val="28"/>
          <w:rtl/>
          <w:lang w:bidi="ar-SA"/>
        </w:rPr>
        <w:t>قطر،</w:t>
      </w:r>
      <w:proofErr w:type="spellEnd"/>
      <w:r w:rsidRPr="00451230">
        <w:rPr>
          <w:rFonts w:ascii="Arial" w:hAnsi="Arial" w:cs="Arial"/>
          <w:sz w:val="28"/>
          <w:szCs w:val="28"/>
          <w:rtl/>
          <w:lang w:bidi="ar-SA"/>
        </w:rPr>
        <w:t xml:space="preserve"> دولة الكويت</w:t>
      </w:r>
      <w:proofErr w:type="spellStart"/>
      <w:r w:rsidRPr="00451230">
        <w:rPr>
          <w:rFonts w:ascii="Arial" w:hAnsi="Arial" w:cs="Arial"/>
          <w:sz w:val="28"/>
          <w:szCs w:val="28"/>
          <w:rtl/>
          <w:lang w:bidi="ar-SA"/>
        </w:rPr>
        <w:t>)</w:t>
      </w:r>
      <w:proofErr w:type="spellEnd"/>
      <w:r w:rsidRPr="00451230">
        <w:rPr>
          <w:rFonts w:ascii="Arial" w:hAnsi="Arial" w:cs="Arial"/>
          <w:sz w:val="28"/>
          <w:szCs w:val="28"/>
          <w:rtl/>
          <w:lang w:bidi="ar-SA"/>
        </w:rPr>
        <w:t xml:space="preserve"> بدفع التزاماتها من باقي رأس مال هيئة الربط الكهربائي </w:t>
      </w:r>
      <w:proofErr w:type="spellStart"/>
      <w:r w:rsidRPr="00451230">
        <w:rPr>
          <w:rFonts w:ascii="Arial" w:hAnsi="Arial" w:cs="Arial"/>
          <w:color w:val="00B0F0"/>
          <w:sz w:val="28"/>
          <w:szCs w:val="28"/>
          <w:rtl/>
          <w:lang w:bidi="ar-SA"/>
        </w:rPr>
        <w:t>(30%)</w:t>
      </w:r>
      <w:proofErr w:type="spellEnd"/>
      <w:r w:rsidRPr="00451230">
        <w:rPr>
          <w:rFonts w:ascii="Arial" w:hAnsi="Arial" w:cs="Arial"/>
          <w:sz w:val="28"/>
          <w:szCs w:val="28"/>
          <w:rtl/>
          <w:lang w:bidi="ar-SA"/>
        </w:rPr>
        <w:t xml:space="preserve"> وحصتها من باقي التمويل </w:t>
      </w:r>
      <w:proofErr w:type="spellStart"/>
      <w:r w:rsidRPr="00451230">
        <w:rPr>
          <w:rFonts w:ascii="Arial" w:hAnsi="Arial" w:cs="Arial"/>
          <w:color w:val="00B0F0"/>
          <w:sz w:val="28"/>
          <w:szCs w:val="28"/>
          <w:rtl/>
          <w:lang w:bidi="ar-SA"/>
        </w:rPr>
        <w:t>(65%)</w:t>
      </w:r>
      <w:proofErr w:type="spellEnd"/>
      <w:r w:rsidRPr="00451230">
        <w:rPr>
          <w:rFonts w:ascii="Arial" w:hAnsi="Arial" w:cs="Arial"/>
          <w:color w:val="00B0F0"/>
          <w:sz w:val="28"/>
          <w:szCs w:val="28"/>
          <w:rtl/>
          <w:lang w:bidi="ar-SA"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 xml:space="preserve">بالطريقة التي تراها مناسبة ووفق التدفقات المالية والمواعيد التي تحددها الهيئة ليتم تشغيل المشروع خلال الربع الأول من عام </w:t>
      </w:r>
      <w:proofErr w:type="spellStart"/>
      <w:r w:rsidRPr="00451230">
        <w:rPr>
          <w:rFonts w:ascii="Arial" w:hAnsi="Arial" w:cs="Arial"/>
          <w:color w:val="00B0F0"/>
          <w:sz w:val="28"/>
          <w:szCs w:val="28"/>
          <w:rtl/>
          <w:lang w:bidi="ar-SA"/>
        </w:rPr>
        <w:t>2008م</w:t>
      </w:r>
      <w:proofErr w:type="spellEnd"/>
      <w:r w:rsidRPr="00451230">
        <w:rPr>
          <w:rFonts w:ascii="Arial" w:hAnsi="Arial" w:cs="Arial"/>
          <w:color w:val="00B0F0"/>
          <w:sz w:val="28"/>
          <w:szCs w:val="28"/>
          <w:rtl/>
          <w:lang w:bidi="ar-SA"/>
        </w:rPr>
        <w:t xml:space="preserve"> .</w:t>
      </w:r>
    </w:p>
    <w:p w:rsidR="00451230" w:rsidRPr="00451230" w:rsidRDefault="00451230" w:rsidP="00451230">
      <w:pPr>
        <w:pStyle w:val="a9"/>
        <w:rPr>
          <w:rFonts w:ascii="Arial" w:hAnsi="Arial" w:cs="Arial"/>
          <w:sz w:val="28"/>
          <w:szCs w:val="28"/>
          <w:lang w:bidi="ar-SA"/>
        </w:rPr>
      </w:pPr>
    </w:p>
    <w:p w:rsidR="00451230" w:rsidRPr="00872786" w:rsidRDefault="00451230" w:rsidP="00451230">
      <w:pPr>
        <w:pStyle w:val="a9"/>
        <w:numPr>
          <w:ilvl w:val="0"/>
          <w:numId w:val="6"/>
        </w:numPr>
        <w:bidi/>
        <w:rPr>
          <w:rFonts w:ascii="Arial" w:hAnsi="Arial" w:cs="Arial"/>
          <w:sz w:val="28"/>
          <w:szCs w:val="28"/>
          <w:lang w:bidi="ar-SA"/>
        </w:rPr>
      </w:pPr>
      <w:r w:rsidRPr="00451230">
        <w:rPr>
          <w:rFonts w:ascii="Arial" w:hAnsi="Arial" w:cs="Arial"/>
          <w:sz w:val="28"/>
          <w:szCs w:val="28"/>
          <w:lang w:bidi="ar-SA"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وفي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مجال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التعاون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451230">
        <w:rPr>
          <w:rFonts w:ascii="Arial" w:hAnsi="Arial" w:cs="Arial"/>
          <w:sz w:val="28"/>
          <w:szCs w:val="28"/>
          <w:rtl/>
          <w:lang w:bidi="ar-SA"/>
        </w:rPr>
        <w:t>الزارعي،</w:t>
      </w:r>
      <w:proofErr w:type="spellEnd"/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أقرت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دول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السياسة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الزراعية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المشتركة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sz w:val="28"/>
          <w:szCs w:val="28"/>
          <w:rtl/>
          <w:lang w:bidi="ar-SA"/>
        </w:rPr>
        <w:t>عام</w:t>
      </w:r>
      <w:r w:rsidRPr="00451230">
        <w:rPr>
          <w:rFonts w:ascii="Arial" w:hAnsi="Arial" w:cs="Arial"/>
          <w:sz w:val="28"/>
          <w:szCs w:val="28"/>
          <w:rtl/>
        </w:rPr>
        <w:t xml:space="preserve"> </w:t>
      </w:r>
      <w:r w:rsidRPr="00451230">
        <w:rPr>
          <w:rFonts w:ascii="Arial" w:hAnsi="Arial" w:cs="Arial"/>
          <w:color w:val="00B0F0"/>
          <w:sz w:val="28"/>
          <w:szCs w:val="28"/>
          <w:rtl/>
        </w:rPr>
        <w:t>1996</w:t>
      </w:r>
      <w:r w:rsidRPr="00451230">
        <w:rPr>
          <w:rFonts w:ascii="Arial" w:hAnsi="Arial" w:cs="Arial"/>
          <w:color w:val="00B0F0"/>
          <w:sz w:val="28"/>
          <w:szCs w:val="28"/>
          <w:rtl/>
          <w:lang w:bidi="ar-SA"/>
        </w:rPr>
        <w:t>م</w:t>
      </w:r>
      <w:r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872786" w:rsidRPr="00872786" w:rsidRDefault="00872786" w:rsidP="00872786">
      <w:pPr>
        <w:pStyle w:val="a9"/>
        <w:rPr>
          <w:rFonts w:ascii="Arial" w:hAnsi="Arial" w:cs="Arial" w:hint="cs"/>
          <w:sz w:val="28"/>
          <w:szCs w:val="28"/>
          <w:rtl/>
          <w:lang w:bidi="ar-SA"/>
        </w:rPr>
      </w:pPr>
    </w:p>
    <w:p w:rsidR="00872786" w:rsidRPr="008947C3" w:rsidRDefault="00872786" w:rsidP="00872786">
      <w:pPr>
        <w:bidi/>
        <w:ind w:left="270"/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</w:pPr>
      <w:r>
        <w:rPr>
          <w:rFonts w:ascii="Arial" w:hAnsi="Arial" w:cs="Arial"/>
          <w:sz w:val="28"/>
          <w:szCs w:val="28"/>
          <w:lang w:bidi="ar-SA"/>
        </w:rPr>
        <w:t xml:space="preserve">   </w:t>
      </w:r>
      <w:r w:rsidR="000E754F">
        <w:rPr>
          <w:rFonts w:ascii="Arial" w:hAnsi="Arial" w:cs="Arial" w:hint="cs"/>
          <w:sz w:val="28"/>
          <w:szCs w:val="28"/>
          <w:rtl/>
          <w:lang w:bidi="ar-SA"/>
        </w:rPr>
        <w:t xml:space="preserve">         </w:t>
      </w:r>
      <w:r w:rsidR="000E754F">
        <w:rPr>
          <w:rStyle w:val="af5"/>
          <w:rFonts w:ascii="Arial" w:hAnsi="Arial" w:cs="Arial"/>
          <w:sz w:val="28"/>
          <w:szCs w:val="28"/>
          <w:rtl/>
          <w:lang w:bidi="ar-SA"/>
        </w:rPr>
        <w:endnoteReference w:id="2"/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                   </w:t>
      </w:r>
      <w:r>
        <w:rPr>
          <w:rFonts w:ascii="Arial" w:hAnsi="Arial" w:cs="Arial"/>
          <w:sz w:val="28"/>
          <w:szCs w:val="28"/>
          <w:lang w:bidi="ar-SA"/>
        </w:rPr>
        <w:t xml:space="preserve">    </w:t>
      </w:r>
      <w:proofErr w:type="spellStart"/>
      <w:r w:rsidRPr="008947C3"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  <w:t>المحاظرة</w:t>
      </w:r>
      <w:proofErr w:type="spellEnd"/>
      <w:r w:rsidRPr="008947C3"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  <w:t xml:space="preserve"> الثانية عشر(12</w:t>
      </w:r>
      <w:proofErr w:type="spellStart"/>
      <w:r w:rsidRPr="008947C3">
        <w:rPr>
          <w:rFonts w:ascii="Arial" w:hAnsi="Arial" w:cs="Arial" w:hint="cs"/>
          <w:color w:val="FF5597" w:themeColor="accent2" w:themeTint="99"/>
          <w:sz w:val="40"/>
          <w:szCs w:val="40"/>
          <w:rtl/>
          <w:lang w:bidi="ar-SA"/>
        </w:rPr>
        <w:t>)</w:t>
      </w:r>
      <w:proofErr w:type="spellEnd"/>
    </w:p>
    <w:p w:rsidR="00872786" w:rsidRPr="00AD6AA7" w:rsidRDefault="00872786" w:rsidP="00872786">
      <w:pPr>
        <w:pStyle w:val="a9"/>
        <w:numPr>
          <w:ilvl w:val="0"/>
          <w:numId w:val="7"/>
        </w:numPr>
        <w:bidi/>
        <w:rPr>
          <w:rFonts w:ascii="Arial" w:hAnsi="Arial" w:cs="Arial" w:hint="cs"/>
          <w:sz w:val="28"/>
          <w:szCs w:val="28"/>
          <w:lang w:bidi="ar-SA"/>
        </w:rPr>
      </w:pPr>
      <w:r w:rsidRPr="00872786">
        <w:rPr>
          <w:rFonts w:ascii="Arial" w:hAnsi="Arial" w:cs="Arial"/>
          <w:sz w:val="28"/>
          <w:szCs w:val="28"/>
          <w:rtl/>
          <w:lang w:bidi="ar-SA"/>
        </w:rPr>
        <w:t>تعد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المفاوضات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بين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دول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المجلس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والاتحاد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الأوربي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للتوصل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لاتفاقية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التجارة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الحرة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بين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الطرفين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من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بين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أهم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تلك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872786">
        <w:rPr>
          <w:rFonts w:ascii="Arial" w:hAnsi="Arial" w:cs="Arial"/>
          <w:sz w:val="28"/>
          <w:szCs w:val="28"/>
          <w:rtl/>
          <w:lang w:bidi="ar-SA"/>
        </w:rPr>
        <w:t>المفاوضات،</w:t>
      </w:r>
      <w:proofErr w:type="spellEnd"/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حيث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تم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في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هذا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872786">
        <w:rPr>
          <w:rFonts w:ascii="Arial" w:hAnsi="Arial" w:cs="Arial"/>
          <w:sz w:val="28"/>
          <w:szCs w:val="28"/>
          <w:rtl/>
          <w:lang w:bidi="ar-SA"/>
        </w:rPr>
        <w:t>الأطار</w:t>
      </w:r>
      <w:proofErr w:type="spellEnd"/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عقد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عدة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اجتماعات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مكثفة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للمختصين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من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872786">
        <w:rPr>
          <w:rFonts w:ascii="Arial" w:hAnsi="Arial" w:cs="Arial"/>
          <w:sz w:val="28"/>
          <w:szCs w:val="28"/>
          <w:rtl/>
          <w:lang w:bidi="ar-SA"/>
        </w:rPr>
        <w:t>الجانبين،</w:t>
      </w:r>
      <w:proofErr w:type="spellEnd"/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أنهيا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خلالها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معظم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المواضيع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المتعلقة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بهذه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الاتفاقية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>
        <w:rPr>
          <w:rFonts w:ascii="Arial" w:hAnsi="Arial" w:cs="Arial" w:hint="cs"/>
          <w:sz w:val="28"/>
          <w:szCs w:val="28"/>
          <w:rtl/>
          <w:lang w:bidi="ar-SA"/>
        </w:rPr>
        <w:t xml:space="preserve">ودالك خلال عام </w:t>
      </w:r>
      <w:r w:rsidRPr="00872786">
        <w:rPr>
          <w:rFonts w:ascii="Arial" w:hAnsi="Arial" w:cs="Arial" w:hint="cs"/>
          <w:color w:val="00B0F0"/>
          <w:sz w:val="28"/>
          <w:szCs w:val="28"/>
          <w:rtl/>
          <w:lang w:bidi="ar-SA"/>
        </w:rPr>
        <w:t>2007 وعام 2008</w:t>
      </w:r>
      <w:r w:rsidRPr="00872786">
        <w:rPr>
          <w:rFonts w:ascii="Arial" w:hAnsi="Arial" w:cs="Arial"/>
          <w:color w:val="00B0F0"/>
          <w:sz w:val="28"/>
          <w:szCs w:val="28"/>
          <w:rtl/>
        </w:rPr>
        <w:t>.</w:t>
      </w:r>
    </w:p>
    <w:p w:rsidR="00AD6AA7" w:rsidRPr="00AD6AA7" w:rsidRDefault="00AD6AA7" w:rsidP="00AD6AA7">
      <w:pPr>
        <w:bidi/>
        <w:ind w:left="270"/>
        <w:rPr>
          <w:rFonts w:ascii="Arial" w:hAnsi="Arial" w:cs="Arial" w:hint="cs"/>
          <w:sz w:val="28"/>
          <w:szCs w:val="28"/>
          <w:lang w:bidi="ar-SA"/>
        </w:rPr>
      </w:pPr>
    </w:p>
    <w:p w:rsidR="00AD6AA7" w:rsidRPr="00AD6AA7" w:rsidRDefault="00872786" w:rsidP="00AD6AA7">
      <w:pPr>
        <w:pStyle w:val="a9"/>
        <w:numPr>
          <w:ilvl w:val="0"/>
          <w:numId w:val="7"/>
        </w:numPr>
        <w:bidi/>
        <w:rPr>
          <w:rFonts w:ascii="Arial" w:hAnsi="Arial" w:cs="Arial" w:hint="cs"/>
          <w:sz w:val="28"/>
          <w:szCs w:val="28"/>
          <w:lang w:bidi="ar-SA"/>
        </w:rPr>
      </w:pPr>
      <w:r w:rsidRPr="00872786">
        <w:rPr>
          <w:rFonts w:ascii="Arial" w:hAnsi="Arial" w:cs="Arial"/>
          <w:sz w:val="28"/>
          <w:szCs w:val="28"/>
          <w:rtl/>
          <w:lang w:bidi="ar-SA"/>
        </w:rPr>
        <w:t>اتخذت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المملكة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مبادرة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فردية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تمثلت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في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إعلان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خادم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الحرمين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الشريفين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الملك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فهد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بن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عبد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872786">
        <w:rPr>
          <w:rFonts w:ascii="Arial" w:hAnsi="Arial" w:cs="Arial"/>
          <w:sz w:val="28"/>
          <w:szCs w:val="28"/>
          <w:rtl/>
          <w:lang w:bidi="ar-SA"/>
        </w:rPr>
        <w:t>العزيزأمام</w:t>
      </w:r>
      <w:proofErr w:type="spellEnd"/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أساتذة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وطلاب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جامعة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الملك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عبد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العزيز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عن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تخصيص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جزء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من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أسهم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الشركة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السعودية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للصناعات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الأساسية</w:t>
      </w:r>
      <w:r w:rsidRPr="00872786">
        <w:rPr>
          <w:rFonts w:ascii="Arial" w:hAnsi="Arial" w:cs="Arial"/>
          <w:sz w:val="28"/>
          <w:szCs w:val="28"/>
          <w:rtl/>
        </w:rPr>
        <w:t xml:space="preserve"> (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سابك</w:t>
      </w:r>
      <w:r w:rsidRPr="00872786">
        <w:rPr>
          <w:rFonts w:ascii="Arial" w:hAnsi="Arial" w:cs="Arial"/>
          <w:sz w:val="28"/>
          <w:szCs w:val="28"/>
          <w:rtl/>
        </w:rPr>
        <w:t xml:space="preserve">)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لتساهم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فيها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دول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الخليج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r w:rsidRPr="00872786">
        <w:rPr>
          <w:rFonts w:ascii="Arial" w:hAnsi="Arial" w:cs="Arial"/>
          <w:sz w:val="28"/>
          <w:szCs w:val="28"/>
          <w:rtl/>
          <w:lang w:bidi="ar-SA"/>
        </w:rPr>
        <w:t>إذا</w:t>
      </w:r>
      <w:r w:rsidRPr="00872786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872786">
        <w:rPr>
          <w:rFonts w:ascii="Arial" w:hAnsi="Arial" w:cs="Arial"/>
          <w:sz w:val="28"/>
          <w:szCs w:val="28"/>
          <w:rtl/>
          <w:lang w:bidi="ar-SA"/>
        </w:rPr>
        <w:t>أرادت</w:t>
      </w:r>
      <w:r>
        <w:rPr>
          <w:rFonts w:ascii="Arial" w:hAnsi="Arial" w:cs="Arial" w:hint="cs"/>
          <w:sz w:val="28"/>
          <w:szCs w:val="28"/>
          <w:rtl/>
          <w:lang w:bidi="ar-SA"/>
        </w:rPr>
        <w:t>؟</w:t>
      </w:r>
      <w:proofErr w:type="spellEnd"/>
      <w:r>
        <w:rPr>
          <w:rFonts w:ascii="Arial" w:hAnsi="Arial" w:cs="Arial" w:hint="cs"/>
          <w:sz w:val="28"/>
          <w:szCs w:val="28"/>
          <w:rtl/>
          <w:lang w:bidi="ar-SA"/>
        </w:rPr>
        <w:t xml:space="preserve"> ودالك في </w:t>
      </w:r>
      <w:r w:rsidRPr="00872786">
        <w:rPr>
          <w:rFonts w:ascii="Arial" w:hAnsi="Arial" w:cs="Arial" w:hint="cs"/>
          <w:color w:val="00B0F0"/>
          <w:sz w:val="28"/>
          <w:szCs w:val="28"/>
          <w:rtl/>
          <w:lang w:bidi="ar-SA"/>
        </w:rPr>
        <w:t xml:space="preserve">محرم </w:t>
      </w:r>
      <w:proofErr w:type="spellStart"/>
      <w:r w:rsidRPr="00872786">
        <w:rPr>
          <w:rFonts w:ascii="Arial" w:hAnsi="Arial" w:cs="Arial" w:hint="cs"/>
          <w:color w:val="00B0F0"/>
          <w:sz w:val="28"/>
          <w:szCs w:val="28"/>
          <w:rtl/>
          <w:lang w:bidi="ar-SA"/>
        </w:rPr>
        <w:t>1404م</w:t>
      </w:r>
      <w:proofErr w:type="spellEnd"/>
      <w:r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AD6AA7" w:rsidRPr="00AD6AA7" w:rsidRDefault="00AD6AA7" w:rsidP="00AD6AA7">
      <w:pPr>
        <w:pStyle w:val="a9"/>
        <w:rPr>
          <w:rFonts w:ascii="Arial" w:hAnsi="Arial" w:cs="Arial" w:hint="cs"/>
          <w:sz w:val="28"/>
          <w:szCs w:val="28"/>
          <w:rtl/>
          <w:lang w:bidi="ar-SA"/>
        </w:rPr>
      </w:pPr>
    </w:p>
    <w:p w:rsidR="00AD6AA7" w:rsidRPr="00AD6AA7" w:rsidRDefault="00AD6AA7" w:rsidP="00AD6AA7">
      <w:pPr>
        <w:bidi/>
        <w:ind w:left="270"/>
        <w:rPr>
          <w:rFonts w:ascii="Arial" w:hAnsi="Arial" w:cs="Arial" w:hint="cs"/>
          <w:sz w:val="28"/>
          <w:szCs w:val="28"/>
          <w:lang w:bidi="ar-SA"/>
        </w:rPr>
      </w:pPr>
    </w:p>
    <w:p w:rsidR="00872786" w:rsidRPr="00AD6AA7" w:rsidRDefault="00872786" w:rsidP="00AD6AA7">
      <w:pPr>
        <w:pStyle w:val="a9"/>
        <w:numPr>
          <w:ilvl w:val="0"/>
          <w:numId w:val="7"/>
        </w:numPr>
        <w:bidi/>
        <w:rPr>
          <w:rFonts w:ascii="Arial" w:hAnsi="Arial" w:cs="Arial" w:hint="cs"/>
          <w:sz w:val="28"/>
          <w:szCs w:val="28"/>
          <w:lang w:bidi="ar-SA"/>
        </w:rPr>
      </w:pPr>
      <w:r w:rsidRPr="00AD6AA7">
        <w:rPr>
          <w:rFonts w:ascii="Arial" w:hAnsi="Arial" w:cs="Arial" w:hint="cs"/>
          <w:sz w:val="28"/>
          <w:szCs w:val="28"/>
          <w:rtl/>
          <w:lang w:bidi="ar-SA"/>
        </w:rPr>
        <w:t>غزت العراق الكويت في</w:t>
      </w:r>
      <w:r w:rsidRPr="00AD6AA7">
        <w:rPr>
          <w:rFonts w:ascii="Arial" w:hAnsi="Arial" w:cs="Arial" w:hint="cs"/>
          <w:color w:val="00B0F0"/>
          <w:sz w:val="28"/>
          <w:szCs w:val="28"/>
          <w:rtl/>
          <w:lang w:bidi="ar-SA"/>
        </w:rPr>
        <w:t xml:space="preserve"> الثاني من أغسطس</w:t>
      </w:r>
      <w:r w:rsidR="00AD6AA7" w:rsidRPr="00AD6AA7">
        <w:rPr>
          <w:rFonts w:ascii="Arial" w:hAnsi="Arial" w:cs="Arial" w:hint="cs"/>
          <w:color w:val="00B0F0"/>
          <w:sz w:val="28"/>
          <w:szCs w:val="28"/>
          <w:rtl/>
          <w:lang w:bidi="ar-SA"/>
        </w:rPr>
        <w:t xml:space="preserve"> </w:t>
      </w:r>
      <w:proofErr w:type="spellStart"/>
      <w:r w:rsidR="00AD6AA7" w:rsidRPr="00AD6AA7">
        <w:rPr>
          <w:rFonts w:ascii="Arial" w:hAnsi="Arial" w:cs="Arial" w:hint="cs"/>
          <w:color w:val="00B0F0"/>
          <w:sz w:val="28"/>
          <w:szCs w:val="28"/>
          <w:rtl/>
          <w:lang w:bidi="ar-SA"/>
        </w:rPr>
        <w:t>1990م</w:t>
      </w:r>
      <w:proofErr w:type="spellEnd"/>
      <w:r w:rsidR="00AD6AA7" w:rsidRPr="00AD6AA7">
        <w:rPr>
          <w:rFonts w:ascii="Arial" w:hAnsi="Arial" w:cs="Arial" w:hint="cs"/>
          <w:color w:val="00B0F0"/>
          <w:sz w:val="28"/>
          <w:szCs w:val="28"/>
          <w:rtl/>
          <w:lang w:bidi="ar-SA"/>
        </w:rPr>
        <w:t>.</w:t>
      </w:r>
    </w:p>
    <w:p w:rsidR="00AD6AA7" w:rsidRDefault="00AD6AA7" w:rsidP="00AD6AA7">
      <w:pPr>
        <w:pStyle w:val="a9"/>
        <w:numPr>
          <w:ilvl w:val="0"/>
          <w:numId w:val="7"/>
        </w:numPr>
        <w:bidi/>
        <w:rPr>
          <w:rFonts w:ascii="Arial" w:hAnsi="Arial" w:cs="Arial" w:hint="cs"/>
          <w:sz w:val="28"/>
          <w:szCs w:val="28"/>
          <w:lang w:bidi="ar-SA"/>
        </w:rPr>
      </w:pPr>
      <w:r w:rsidRPr="00AD6AA7">
        <w:rPr>
          <w:rFonts w:ascii="Arial" w:hAnsi="Arial" w:cs="Arial"/>
          <w:sz w:val="28"/>
          <w:szCs w:val="28"/>
          <w:rtl/>
          <w:lang w:bidi="ar-SA"/>
        </w:rPr>
        <w:lastRenderedPageBreak/>
        <w:t>الالتزام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التام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بقرارات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القمة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العربية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غير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العادية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القاهرة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وبيان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منظمة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المؤتمر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الإسلامي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وقرارات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مجلس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الأمن</w:t>
      </w:r>
      <w:r w:rsidRPr="00AD6AA7">
        <w:rPr>
          <w:rFonts w:ascii="Arial" w:hAnsi="Arial" w:cs="Arial"/>
          <w:sz w:val="28"/>
          <w:szCs w:val="28"/>
          <w:rtl/>
        </w:rPr>
        <w:t>.</w:t>
      </w:r>
      <w:r w:rsidRPr="00AD6AA7">
        <w:rPr>
          <w:rFonts w:ascii="Arial" w:hAnsi="Arial" w:cs="Arial" w:hint="cs"/>
          <w:sz w:val="28"/>
          <w:szCs w:val="28"/>
          <w:rtl/>
          <w:lang w:bidi="ar-SA"/>
        </w:rPr>
        <w:t>(</w:t>
      </w:r>
      <w:r w:rsidRPr="00AD6AA7">
        <w:rPr>
          <w:rFonts w:ascii="Arial" w:hAnsi="Arial" w:cs="Arial" w:hint="cs"/>
          <w:color w:val="00B0F0"/>
          <w:sz w:val="28"/>
          <w:szCs w:val="28"/>
          <w:rtl/>
          <w:lang w:bidi="ar-SA"/>
        </w:rPr>
        <w:t xml:space="preserve">10 </w:t>
      </w:r>
      <w:proofErr w:type="gramStart"/>
      <w:r w:rsidRPr="00AD6AA7">
        <w:rPr>
          <w:rFonts w:ascii="Arial" w:hAnsi="Arial" w:cs="Arial" w:hint="cs"/>
          <w:color w:val="00B0F0"/>
          <w:sz w:val="28"/>
          <w:szCs w:val="28"/>
          <w:rtl/>
          <w:lang w:bidi="ar-SA"/>
        </w:rPr>
        <w:t>أغسطس</w:t>
      </w:r>
      <w:proofErr w:type="gramEnd"/>
      <w:r w:rsidRPr="00AD6AA7">
        <w:rPr>
          <w:rFonts w:ascii="Arial" w:hAnsi="Arial" w:cs="Arial" w:hint="cs"/>
          <w:color w:val="00B0F0"/>
          <w:sz w:val="28"/>
          <w:szCs w:val="28"/>
          <w:rtl/>
          <w:lang w:bidi="ar-SA"/>
        </w:rPr>
        <w:t xml:space="preserve"> 1990</w:t>
      </w:r>
      <w:proofErr w:type="spellStart"/>
      <w:r w:rsidRPr="00AD6AA7">
        <w:rPr>
          <w:rFonts w:ascii="Arial" w:hAnsi="Arial" w:cs="Arial" w:hint="cs"/>
          <w:sz w:val="28"/>
          <w:szCs w:val="28"/>
          <w:rtl/>
          <w:lang w:bidi="ar-SA"/>
        </w:rPr>
        <w:t>).</w:t>
      </w:r>
      <w:proofErr w:type="spellEnd"/>
    </w:p>
    <w:p w:rsidR="00AD6AA7" w:rsidRPr="00AD6AA7" w:rsidRDefault="00AD6AA7" w:rsidP="00AD6AA7">
      <w:pPr>
        <w:pStyle w:val="a9"/>
        <w:numPr>
          <w:ilvl w:val="0"/>
          <w:numId w:val="7"/>
        </w:numPr>
        <w:bidi/>
        <w:rPr>
          <w:rFonts w:ascii="Arial" w:hAnsi="Arial" w:cs="Arial" w:hint="cs"/>
          <w:sz w:val="28"/>
          <w:szCs w:val="28"/>
          <w:lang w:bidi="ar-SA"/>
        </w:rPr>
      </w:pPr>
      <w:r w:rsidRPr="00AD6AA7">
        <w:rPr>
          <w:rFonts w:ascii="Arial" w:hAnsi="Arial" w:cs="Arial"/>
          <w:sz w:val="28"/>
          <w:szCs w:val="28"/>
          <w:rtl/>
          <w:lang w:bidi="ar-SA"/>
        </w:rPr>
        <w:t>المطالبة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بالانسحاب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الفوري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للقوات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العراقية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من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الكويت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وعودة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السلطة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الشرعية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المتمثلة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في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حكومة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الكويت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بقيادة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الشيخ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جابر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الأحمد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الصباح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إلى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الحكم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وعودة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الأمور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إلى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ما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كانت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sz w:val="28"/>
          <w:szCs w:val="28"/>
          <w:rtl/>
          <w:lang w:bidi="ar-SA"/>
        </w:rPr>
        <w:t>عليه</w:t>
      </w:r>
      <w:r w:rsidRPr="00AD6AA7">
        <w:rPr>
          <w:rFonts w:ascii="Arial" w:hAnsi="Arial" w:cs="Arial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color w:val="00B0F0"/>
          <w:sz w:val="28"/>
          <w:szCs w:val="28"/>
          <w:rtl/>
          <w:lang w:bidi="ar-SA"/>
        </w:rPr>
        <w:t>قبل</w:t>
      </w:r>
      <w:r w:rsidRPr="00AD6AA7">
        <w:rPr>
          <w:rFonts w:ascii="Arial" w:hAnsi="Arial" w:cs="Arial"/>
          <w:color w:val="00B0F0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color w:val="00B0F0"/>
          <w:sz w:val="28"/>
          <w:szCs w:val="28"/>
          <w:rtl/>
          <w:lang w:bidi="ar-SA"/>
        </w:rPr>
        <w:t>الثاني</w:t>
      </w:r>
      <w:r w:rsidRPr="00AD6AA7">
        <w:rPr>
          <w:rFonts w:ascii="Arial" w:hAnsi="Arial" w:cs="Arial"/>
          <w:color w:val="00B0F0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color w:val="00B0F0"/>
          <w:sz w:val="28"/>
          <w:szCs w:val="28"/>
          <w:rtl/>
          <w:lang w:bidi="ar-SA"/>
        </w:rPr>
        <w:t>من</w:t>
      </w:r>
      <w:r w:rsidRPr="00AD6AA7">
        <w:rPr>
          <w:rFonts w:ascii="Arial" w:hAnsi="Arial" w:cs="Arial"/>
          <w:color w:val="00B0F0"/>
          <w:sz w:val="28"/>
          <w:szCs w:val="28"/>
          <w:rtl/>
        </w:rPr>
        <w:t xml:space="preserve"> </w:t>
      </w:r>
      <w:r w:rsidRPr="00AD6AA7">
        <w:rPr>
          <w:rFonts w:ascii="Arial" w:hAnsi="Arial" w:cs="Arial"/>
          <w:color w:val="00B0F0"/>
          <w:sz w:val="28"/>
          <w:szCs w:val="28"/>
          <w:rtl/>
          <w:lang w:bidi="ar-SA"/>
        </w:rPr>
        <w:t>أغسطس</w:t>
      </w:r>
      <w:r w:rsidRPr="00AD6AA7">
        <w:rPr>
          <w:rFonts w:ascii="Arial" w:hAnsi="Arial" w:cs="Arial"/>
          <w:color w:val="00B0F0"/>
          <w:sz w:val="28"/>
          <w:szCs w:val="28"/>
          <w:rtl/>
        </w:rPr>
        <w:t>.</w:t>
      </w:r>
    </w:p>
    <w:p w:rsidR="00AD6AA7" w:rsidRDefault="00AD6AA7" w:rsidP="00AD6AA7">
      <w:pPr>
        <w:bidi/>
        <w:ind w:left="540"/>
        <w:rPr>
          <w:rFonts w:ascii="Arial" w:hAnsi="Arial" w:cs="Arial" w:hint="cs"/>
          <w:sz w:val="28"/>
          <w:szCs w:val="28"/>
          <w:rtl/>
          <w:lang w:bidi="ar-SA"/>
        </w:rPr>
      </w:pPr>
      <w:r>
        <w:rPr>
          <w:rFonts w:ascii="Arial" w:hAnsi="Arial" w:cs="Arial" w:hint="cs"/>
          <w:sz w:val="28"/>
          <w:szCs w:val="28"/>
          <w:rtl/>
          <w:lang w:bidi="ar-SA"/>
        </w:rPr>
        <w:t xml:space="preserve">                                         أدعو لنا بالتوفيق</w:t>
      </w:r>
    </w:p>
    <w:p w:rsidR="00AD6AA7" w:rsidRPr="00AD6AA7" w:rsidRDefault="00AD6AA7" w:rsidP="00AD6AA7">
      <w:pPr>
        <w:bidi/>
        <w:ind w:left="540"/>
        <w:rPr>
          <w:rFonts w:ascii="Arial" w:hAnsi="Arial" w:cs="Arial" w:hint="cs"/>
          <w:sz w:val="28"/>
          <w:szCs w:val="28"/>
          <w:rtl/>
          <w:lang w:bidi="ar-SA"/>
        </w:rPr>
      </w:pPr>
      <w:r>
        <w:rPr>
          <w:rFonts w:ascii="Arial" w:hAnsi="Arial" w:cs="Arial" w:hint="cs"/>
          <w:sz w:val="28"/>
          <w:szCs w:val="28"/>
          <w:rtl/>
          <w:lang w:bidi="ar-SA"/>
        </w:rPr>
        <w:t xml:space="preserve">                                              انتهى                   </w:t>
      </w:r>
    </w:p>
    <w:p w:rsidR="00451230" w:rsidRPr="00451230" w:rsidRDefault="00451230" w:rsidP="00451230">
      <w:pPr>
        <w:pStyle w:val="a9"/>
        <w:rPr>
          <w:rFonts w:ascii="Arial" w:hAnsi="Arial" w:cs="Arial"/>
          <w:sz w:val="28"/>
          <w:szCs w:val="28"/>
          <w:rtl/>
          <w:lang w:bidi="ar-SA"/>
        </w:rPr>
      </w:pPr>
    </w:p>
    <w:p w:rsidR="00451230" w:rsidRPr="00872786" w:rsidRDefault="00451230" w:rsidP="00872786">
      <w:pPr>
        <w:bidi/>
        <w:ind w:left="270"/>
        <w:rPr>
          <w:rFonts w:ascii="Arial" w:hAnsi="Arial" w:cs="Arial"/>
          <w:sz w:val="28"/>
          <w:szCs w:val="28"/>
          <w:lang w:bidi="ar-SA"/>
        </w:rPr>
      </w:pPr>
    </w:p>
    <w:p w:rsidR="00451230" w:rsidRPr="00872786" w:rsidRDefault="00451230" w:rsidP="00872786">
      <w:pPr>
        <w:bidi/>
        <w:ind w:left="270"/>
        <w:rPr>
          <w:rFonts w:ascii="Arial" w:hAnsi="Arial" w:cs="Arial"/>
          <w:sz w:val="28"/>
          <w:szCs w:val="28"/>
          <w:lang w:bidi="ar-SA"/>
        </w:rPr>
      </w:pPr>
    </w:p>
    <w:p w:rsidR="00451230" w:rsidRPr="00451230" w:rsidRDefault="00451230" w:rsidP="00451230">
      <w:pPr>
        <w:bidi/>
        <w:ind w:left="270"/>
        <w:rPr>
          <w:rFonts w:ascii="Arial" w:hAnsi="Arial" w:cs="Arial"/>
          <w:sz w:val="28"/>
          <w:szCs w:val="28"/>
          <w:rtl/>
          <w:lang w:bidi="ar-SA"/>
        </w:rPr>
      </w:pPr>
    </w:p>
    <w:p w:rsidR="00867BF8" w:rsidRPr="004A610B" w:rsidRDefault="00867BF8" w:rsidP="004A610B">
      <w:pPr>
        <w:autoSpaceDE w:val="0"/>
        <w:autoSpaceDN w:val="0"/>
        <w:bidi/>
        <w:adjustRightInd w:val="0"/>
        <w:spacing w:after="0" w:line="240" w:lineRule="auto"/>
        <w:ind w:left="360"/>
        <w:jc w:val="left"/>
        <w:rPr>
          <w:rFonts w:ascii="Arial" w:hAnsi="Arial" w:cs="Arial"/>
          <w:sz w:val="28"/>
          <w:szCs w:val="28"/>
          <w:lang w:bidi="ar-SA"/>
        </w:rPr>
      </w:pPr>
    </w:p>
    <w:p w:rsidR="00C83EB2" w:rsidRPr="00C83EB2" w:rsidRDefault="00C83EB2" w:rsidP="00C83EB2">
      <w:p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</w:p>
    <w:p w:rsidR="00C83EB2" w:rsidRDefault="00C83EB2" w:rsidP="00C83EB2">
      <w:p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rtl/>
          <w:lang w:bidi="ar-SA"/>
        </w:rPr>
      </w:pPr>
    </w:p>
    <w:p w:rsidR="00C83EB2" w:rsidRPr="00C83EB2" w:rsidRDefault="00C83EB2" w:rsidP="00C83EB2">
      <w:pPr>
        <w:autoSpaceDE w:val="0"/>
        <w:autoSpaceDN w:val="0"/>
        <w:bidi/>
        <w:adjustRightInd w:val="0"/>
        <w:spacing w:after="0" w:line="240" w:lineRule="auto"/>
        <w:jc w:val="left"/>
        <w:rPr>
          <w:rFonts w:ascii="Arial" w:hAnsi="Arial" w:cs="Arial"/>
          <w:sz w:val="28"/>
          <w:szCs w:val="28"/>
          <w:lang w:bidi="ar-SA"/>
        </w:rPr>
      </w:pPr>
    </w:p>
    <w:sectPr w:rsidR="00C83EB2" w:rsidRPr="00C83EB2" w:rsidSect="000E754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3907" w:rsidRDefault="00DC3907" w:rsidP="008947C3">
      <w:pPr>
        <w:spacing w:after="0" w:line="240" w:lineRule="auto"/>
      </w:pPr>
      <w:r>
        <w:separator/>
      </w:r>
    </w:p>
  </w:endnote>
  <w:endnote w:type="continuationSeparator" w:id="0">
    <w:p w:rsidR="00DC3907" w:rsidRDefault="00DC3907" w:rsidP="008947C3">
      <w:pPr>
        <w:spacing w:after="0" w:line="240" w:lineRule="auto"/>
      </w:pPr>
      <w:r>
        <w:continuationSeparator/>
      </w:r>
    </w:p>
  </w:endnote>
  <w:endnote w:id="1">
    <w:p w:rsidR="000E754F" w:rsidRDefault="000E754F">
      <w:pPr>
        <w:pStyle w:val="af4"/>
        <w:rPr>
          <w:rFonts w:hint="cs"/>
          <w:rtl/>
          <w:lang w:bidi="ar-SA"/>
        </w:rPr>
      </w:pPr>
      <w:r>
        <w:rPr>
          <w:rStyle w:val="af5"/>
        </w:rPr>
        <w:endnoteRef/>
      </w:r>
      <w:r>
        <w:t xml:space="preserve"> </w:t>
      </w:r>
    </w:p>
  </w:endnote>
  <w:endnote w:id="2">
    <w:p w:rsidR="000E754F" w:rsidRDefault="000E754F">
      <w:pPr>
        <w:pStyle w:val="af4"/>
        <w:rPr>
          <w:rFonts w:hint="cs"/>
          <w:rtl/>
          <w:lang w:bidi="ar-SA"/>
        </w:rPr>
      </w:pPr>
      <w:r>
        <w:rPr>
          <w:rStyle w:val="af5"/>
        </w:rPr>
        <w:endnoteRef/>
      </w:r>
      <w:r>
        <w:rPr>
          <w:rStyle w:val="af5"/>
        </w:rPr>
        <w:endnoteRef/>
      </w:r>
      <w:r>
        <w:rPr>
          <w:rFonts w:hint="cs"/>
          <w:rtl/>
          <w:lang w:bidi="ar-SA"/>
        </w:rPr>
        <w:t xml:space="preserve">الى المستوى السابع </w:t>
      </w:r>
      <w:proofErr w:type="spellStart"/>
      <w:r>
        <w:rPr>
          <w:rFonts w:hint="cs"/>
          <w:rtl/>
          <w:lang w:bidi="ar-SA"/>
        </w:rPr>
        <w:t>بأدن</w:t>
      </w:r>
      <w:proofErr w:type="spellEnd"/>
      <w:r>
        <w:rPr>
          <w:rFonts w:hint="cs"/>
          <w:rtl/>
          <w:lang w:bidi="ar-SA"/>
        </w:rPr>
        <w:t xml:space="preserve"> الله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47C3" w:rsidRDefault="008947C3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47C3" w:rsidRDefault="008947C3">
    <w:pPr>
      <w:pStyle w:val="af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47C3" w:rsidRDefault="008947C3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3907" w:rsidRDefault="00DC3907" w:rsidP="008947C3">
      <w:pPr>
        <w:spacing w:after="0" w:line="240" w:lineRule="auto"/>
      </w:pPr>
      <w:r>
        <w:separator/>
      </w:r>
    </w:p>
  </w:footnote>
  <w:footnote w:type="continuationSeparator" w:id="0">
    <w:p w:rsidR="00DC3907" w:rsidRDefault="00DC3907" w:rsidP="008947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47C3" w:rsidRDefault="008947C3">
    <w:pPr>
      <w:pStyle w:val="af2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63700" o:spid="_x0000_s7174" type="#_x0000_t136" style="position:absolute;left:0;text-align:left;margin-left:0;margin-top:0;width:583.2pt;height:25.9pt;rotation:315;z-index:-251654144;mso-position-horizontal:center;mso-position-horizontal-relative:margin;mso-position-vertical:center;mso-position-vertical-relative:margin" o:allowincell="f" fillcolor="#d8d8d8 [2732]" stroked="f">
          <v:fill opacity=".5"/>
          <v:textpath style="font-family:&quot;Times New Roman&quot;;font-size:1pt" string="جامعة الملك فيصل _التعليم عن بعد-قسم اللغة اللغة الأنجليزيه بحر السكوت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47C3" w:rsidRDefault="008947C3">
    <w:pPr>
      <w:pStyle w:val="af2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63701" o:spid="_x0000_s7175" type="#_x0000_t136" style="position:absolute;left:0;text-align:left;margin-left:0;margin-top:0;width:583.2pt;height:25.9pt;rotation:315;z-index:-251652096;mso-position-horizontal:center;mso-position-horizontal-relative:margin;mso-position-vertical:center;mso-position-vertical-relative:margin" o:allowincell="f" fillcolor="#d8d8d8 [2732]" stroked="f">
          <v:fill opacity=".5"/>
          <v:textpath style="font-family:&quot;Times New Roman&quot;;font-size:1pt" string="جامعة الملك فيصل _التعليم عن بعد-قسم اللغة اللغة الأنجليزيه بحر السكوت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47C3" w:rsidRDefault="008947C3">
    <w:pPr>
      <w:pStyle w:val="af2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63699" o:spid="_x0000_s7173" type="#_x0000_t136" style="position:absolute;left:0;text-align:left;margin-left:0;margin-top:0;width:583.2pt;height:25.9pt;rotation:315;z-index:-251656192;mso-position-horizontal:center;mso-position-horizontal-relative:margin;mso-position-vertical:center;mso-position-vertical-relative:margin" o:allowincell="f" fillcolor="#d8d8d8 [2732]" stroked="f">
          <v:fill opacity=".5"/>
          <v:textpath style="font-family:&quot;Times New Roman&quot;;font-size:1pt" string="جامعة الملك فيصل _التعليم عن بعد-قسم اللغة اللغة الأنجليزيه بحر السكوت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7CF3"/>
    <w:multiLevelType w:val="hybridMultilevel"/>
    <w:tmpl w:val="2E06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E47530E"/>
    <w:multiLevelType w:val="hybridMultilevel"/>
    <w:tmpl w:val="0B40D68E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>
    <w:nsid w:val="21E869D6"/>
    <w:multiLevelType w:val="hybridMultilevel"/>
    <w:tmpl w:val="3E081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2F0AAB"/>
    <w:multiLevelType w:val="hybridMultilevel"/>
    <w:tmpl w:val="395A9A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BA16E1F"/>
    <w:multiLevelType w:val="hybridMultilevel"/>
    <w:tmpl w:val="F78EC0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A737AB"/>
    <w:multiLevelType w:val="hybridMultilevel"/>
    <w:tmpl w:val="955201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6A5770A"/>
    <w:multiLevelType w:val="hybridMultilevel"/>
    <w:tmpl w:val="406CE9CA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hdrShapeDefaults>
    <o:shapedefaults v:ext="edit" spidmax="8194"/>
    <o:shapelayout v:ext="edit">
      <o:idmap v:ext="edit" data="7"/>
    </o:shapelayout>
  </w:hdrShapeDefaults>
  <w:footnotePr>
    <w:footnote w:id="-1"/>
    <w:footnote w:id="0"/>
  </w:footnotePr>
  <w:endnotePr>
    <w:endnote w:id="-1"/>
    <w:endnote w:id="0"/>
  </w:endnotePr>
  <w:compat/>
  <w:rsids>
    <w:rsidRoot w:val="00C83EB2"/>
    <w:rsid w:val="00002A03"/>
    <w:rsid w:val="000E754F"/>
    <w:rsid w:val="00165AC2"/>
    <w:rsid w:val="001E4D58"/>
    <w:rsid w:val="004244D8"/>
    <w:rsid w:val="00451230"/>
    <w:rsid w:val="00496C68"/>
    <w:rsid w:val="004A610B"/>
    <w:rsid w:val="00597338"/>
    <w:rsid w:val="005C7EAB"/>
    <w:rsid w:val="00643B9B"/>
    <w:rsid w:val="00703D7C"/>
    <w:rsid w:val="00754549"/>
    <w:rsid w:val="00867BF8"/>
    <w:rsid w:val="00872786"/>
    <w:rsid w:val="008947C3"/>
    <w:rsid w:val="009654E1"/>
    <w:rsid w:val="00A277CD"/>
    <w:rsid w:val="00A54345"/>
    <w:rsid w:val="00AD1CB8"/>
    <w:rsid w:val="00AD6AA7"/>
    <w:rsid w:val="00B33DE4"/>
    <w:rsid w:val="00C83EB2"/>
    <w:rsid w:val="00DB797F"/>
    <w:rsid w:val="00DC3907"/>
    <w:rsid w:val="00E24738"/>
    <w:rsid w:val="00F76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4D8"/>
  </w:style>
  <w:style w:type="paragraph" w:styleId="1">
    <w:name w:val="heading 1"/>
    <w:basedOn w:val="a"/>
    <w:next w:val="a"/>
    <w:link w:val="1Char"/>
    <w:uiPriority w:val="9"/>
    <w:qFormat/>
    <w:rsid w:val="004244D8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4244D8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4244D8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Char"/>
    <w:uiPriority w:val="9"/>
    <w:unhideWhenUsed/>
    <w:qFormat/>
    <w:rsid w:val="004244D8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Char"/>
    <w:uiPriority w:val="9"/>
    <w:unhideWhenUsed/>
    <w:qFormat/>
    <w:rsid w:val="004244D8"/>
    <w:pPr>
      <w:spacing w:before="200" w:after="0"/>
      <w:jc w:val="left"/>
      <w:outlineLvl w:val="4"/>
    </w:pPr>
    <w:rPr>
      <w:smallCaps/>
      <w:color w:val="AA0042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244D8"/>
    <w:pPr>
      <w:spacing w:after="0"/>
      <w:jc w:val="left"/>
      <w:outlineLvl w:val="5"/>
    </w:pPr>
    <w:rPr>
      <w:smallCaps/>
      <w:color w:val="E40059" w:themeColor="accent2"/>
      <w:spacing w:val="5"/>
      <w:sz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244D8"/>
    <w:pPr>
      <w:spacing w:after="0"/>
      <w:jc w:val="left"/>
      <w:outlineLvl w:val="6"/>
    </w:pPr>
    <w:rPr>
      <w:b/>
      <w:smallCaps/>
      <w:color w:val="E40059" w:themeColor="accent2"/>
      <w:spacing w:val="1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244D8"/>
    <w:pPr>
      <w:spacing w:after="0"/>
      <w:jc w:val="left"/>
      <w:outlineLvl w:val="7"/>
    </w:pPr>
    <w:rPr>
      <w:b/>
      <w:i/>
      <w:smallCaps/>
      <w:color w:val="AA0042" w:themeColor="accent2" w:themeShade="BF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244D8"/>
    <w:pPr>
      <w:spacing w:after="0"/>
      <w:jc w:val="left"/>
      <w:outlineLvl w:val="8"/>
    </w:pPr>
    <w:rPr>
      <w:b/>
      <w:i/>
      <w:smallCaps/>
      <w:color w:val="71002C" w:themeColor="accent2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4244D8"/>
    <w:rPr>
      <w:smallCaps/>
      <w:spacing w:val="5"/>
      <w:sz w:val="32"/>
      <w:szCs w:val="32"/>
    </w:rPr>
  </w:style>
  <w:style w:type="character" w:customStyle="1" w:styleId="2Char">
    <w:name w:val="عنوان 2 Char"/>
    <w:basedOn w:val="a0"/>
    <w:link w:val="2"/>
    <w:uiPriority w:val="9"/>
    <w:rsid w:val="004244D8"/>
    <w:rPr>
      <w:smallCaps/>
      <w:spacing w:val="5"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4244D8"/>
    <w:rPr>
      <w:smallCaps/>
      <w:spacing w:val="5"/>
      <w:sz w:val="24"/>
      <w:szCs w:val="24"/>
    </w:rPr>
  </w:style>
  <w:style w:type="character" w:customStyle="1" w:styleId="4Char">
    <w:name w:val="عنوان 4 Char"/>
    <w:basedOn w:val="a0"/>
    <w:link w:val="4"/>
    <w:uiPriority w:val="9"/>
    <w:rsid w:val="004244D8"/>
    <w:rPr>
      <w:smallCaps/>
      <w:spacing w:val="10"/>
      <w:sz w:val="22"/>
      <w:szCs w:val="22"/>
    </w:rPr>
  </w:style>
  <w:style w:type="character" w:customStyle="1" w:styleId="5Char">
    <w:name w:val="عنوان 5 Char"/>
    <w:basedOn w:val="a0"/>
    <w:link w:val="5"/>
    <w:uiPriority w:val="9"/>
    <w:rsid w:val="004244D8"/>
    <w:rPr>
      <w:smallCaps/>
      <w:color w:val="AA0042" w:themeColor="accent2" w:themeShade="BF"/>
      <w:spacing w:val="10"/>
      <w:sz w:val="22"/>
      <w:szCs w:val="26"/>
    </w:rPr>
  </w:style>
  <w:style w:type="character" w:customStyle="1" w:styleId="6Char">
    <w:name w:val="عنوان 6 Char"/>
    <w:basedOn w:val="a0"/>
    <w:link w:val="6"/>
    <w:uiPriority w:val="9"/>
    <w:semiHidden/>
    <w:rsid w:val="004244D8"/>
    <w:rPr>
      <w:smallCaps/>
      <w:color w:val="E40059" w:themeColor="accent2"/>
      <w:spacing w:val="5"/>
      <w:sz w:val="22"/>
    </w:rPr>
  </w:style>
  <w:style w:type="character" w:customStyle="1" w:styleId="7Char">
    <w:name w:val="عنوان 7 Char"/>
    <w:basedOn w:val="a0"/>
    <w:link w:val="7"/>
    <w:uiPriority w:val="9"/>
    <w:semiHidden/>
    <w:rsid w:val="004244D8"/>
    <w:rPr>
      <w:b/>
      <w:smallCaps/>
      <w:color w:val="E40059" w:themeColor="accent2"/>
      <w:spacing w:val="10"/>
    </w:rPr>
  </w:style>
  <w:style w:type="character" w:customStyle="1" w:styleId="8Char">
    <w:name w:val="عنوان 8 Char"/>
    <w:basedOn w:val="a0"/>
    <w:link w:val="8"/>
    <w:uiPriority w:val="9"/>
    <w:semiHidden/>
    <w:rsid w:val="004244D8"/>
    <w:rPr>
      <w:b/>
      <w:i/>
      <w:smallCaps/>
      <w:color w:val="AA0042" w:themeColor="accent2" w:themeShade="BF"/>
    </w:rPr>
  </w:style>
  <w:style w:type="character" w:customStyle="1" w:styleId="9Char">
    <w:name w:val="عنوان 9 Char"/>
    <w:basedOn w:val="a0"/>
    <w:link w:val="9"/>
    <w:uiPriority w:val="9"/>
    <w:semiHidden/>
    <w:rsid w:val="004244D8"/>
    <w:rPr>
      <w:b/>
      <w:i/>
      <w:smallCaps/>
      <w:color w:val="71002C" w:themeColor="accent2" w:themeShade="7F"/>
    </w:rPr>
  </w:style>
  <w:style w:type="paragraph" w:styleId="a3">
    <w:name w:val="caption"/>
    <w:basedOn w:val="a"/>
    <w:next w:val="a"/>
    <w:uiPriority w:val="35"/>
    <w:semiHidden/>
    <w:unhideWhenUsed/>
    <w:qFormat/>
    <w:rsid w:val="004244D8"/>
    <w:rPr>
      <w:b/>
      <w:bCs/>
      <w:caps/>
      <w:sz w:val="16"/>
      <w:szCs w:val="18"/>
    </w:rPr>
  </w:style>
  <w:style w:type="paragraph" w:styleId="a4">
    <w:name w:val="Title"/>
    <w:basedOn w:val="a"/>
    <w:next w:val="a"/>
    <w:link w:val="Char"/>
    <w:uiPriority w:val="10"/>
    <w:qFormat/>
    <w:rsid w:val="004244D8"/>
    <w:pPr>
      <w:pBdr>
        <w:top w:val="single" w:sz="12" w:space="1" w:color="E40059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Char">
    <w:name w:val="العنوان Char"/>
    <w:basedOn w:val="a0"/>
    <w:link w:val="a4"/>
    <w:uiPriority w:val="10"/>
    <w:rsid w:val="004244D8"/>
    <w:rPr>
      <w:smallCaps/>
      <w:sz w:val="48"/>
      <w:szCs w:val="48"/>
    </w:rPr>
  </w:style>
  <w:style w:type="paragraph" w:styleId="a5">
    <w:name w:val="Subtitle"/>
    <w:basedOn w:val="a"/>
    <w:next w:val="a"/>
    <w:link w:val="Char0"/>
    <w:uiPriority w:val="11"/>
    <w:qFormat/>
    <w:rsid w:val="004244D8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Char0">
    <w:name w:val="عنوان فرعي Char"/>
    <w:basedOn w:val="a0"/>
    <w:link w:val="a5"/>
    <w:uiPriority w:val="11"/>
    <w:rsid w:val="004244D8"/>
    <w:rPr>
      <w:rFonts w:asciiTheme="majorHAnsi" w:eastAsiaTheme="majorEastAsia" w:hAnsiTheme="majorHAnsi" w:cstheme="majorBidi"/>
      <w:szCs w:val="22"/>
    </w:rPr>
  </w:style>
  <w:style w:type="character" w:styleId="a6">
    <w:name w:val="Strong"/>
    <w:uiPriority w:val="22"/>
    <w:qFormat/>
    <w:rsid w:val="004244D8"/>
    <w:rPr>
      <w:b/>
      <w:color w:val="E40059" w:themeColor="accent2"/>
    </w:rPr>
  </w:style>
  <w:style w:type="character" w:styleId="a7">
    <w:name w:val="Emphasis"/>
    <w:uiPriority w:val="20"/>
    <w:qFormat/>
    <w:rsid w:val="004244D8"/>
    <w:rPr>
      <w:b/>
      <w:i/>
      <w:spacing w:val="10"/>
    </w:rPr>
  </w:style>
  <w:style w:type="paragraph" w:styleId="a8">
    <w:name w:val="No Spacing"/>
    <w:basedOn w:val="a"/>
    <w:link w:val="Char1"/>
    <w:uiPriority w:val="1"/>
    <w:qFormat/>
    <w:rsid w:val="004244D8"/>
    <w:pPr>
      <w:spacing w:after="0" w:line="240" w:lineRule="auto"/>
    </w:pPr>
  </w:style>
  <w:style w:type="character" w:customStyle="1" w:styleId="Char1">
    <w:name w:val="بلا تباعد Char"/>
    <w:basedOn w:val="a0"/>
    <w:link w:val="a8"/>
    <w:uiPriority w:val="1"/>
    <w:rsid w:val="004244D8"/>
  </w:style>
  <w:style w:type="paragraph" w:styleId="a9">
    <w:name w:val="List Paragraph"/>
    <w:basedOn w:val="a"/>
    <w:uiPriority w:val="34"/>
    <w:qFormat/>
    <w:rsid w:val="004244D8"/>
    <w:pPr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4244D8"/>
    <w:rPr>
      <w:i/>
    </w:rPr>
  </w:style>
  <w:style w:type="character" w:customStyle="1" w:styleId="Char2">
    <w:name w:val="اقتباس Char"/>
    <w:basedOn w:val="a0"/>
    <w:link w:val="aa"/>
    <w:uiPriority w:val="29"/>
    <w:rsid w:val="004244D8"/>
    <w:rPr>
      <w:i/>
    </w:rPr>
  </w:style>
  <w:style w:type="paragraph" w:styleId="ab">
    <w:name w:val="Intense Quote"/>
    <w:basedOn w:val="a"/>
    <w:next w:val="a"/>
    <w:link w:val="Char3"/>
    <w:uiPriority w:val="30"/>
    <w:qFormat/>
    <w:rsid w:val="004244D8"/>
    <w:pPr>
      <w:pBdr>
        <w:top w:val="single" w:sz="8" w:space="10" w:color="AA0042" w:themeColor="accent2" w:themeShade="BF"/>
        <w:left w:val="single" w:sz="8" w:space="10" w:color="AA0042" w:themeColor="accent2" w:themeShade="BF"/>
        <w:bottom w:val="single" w:sz="8" w:space="10" w:color="AA0042" w:themeColor="accent2" w:themeShade="BF"/>
        <w:right w:val="single" w:sz="8" w:space="10" w:color="AA0042" w:themeColor="accent2" w:themeShade="BF"/>
      </w:pBdr>
      <w:shd w:val="clear" w:color="auto" w:fill="E40059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har3">
    <w:name w:val="اقتباس مكثف Char"/>
    <w:basedOn w:val="a0"/>
    <w:link w:val="ab"/>
    <w:uiPriority w:val="30"/>
    <w:rsid w:val="004244D8"/>
    <w:rPr>
      <w:b/>
      <w:i/>
      <w:color w:val="FFFFFF" w:themeColor="background1"/>
      <w:shd w:val="clear" w:color="auto" w:fill="E40059" w:themeFill="accent2"/>
    </w:rPr>
  </w:style>
  <w:style w:type="character" w:styleId="ac">
    <w:name w:val="Subtle Emphasis"/>
    <w:uiPriority w:val="19"/>
    <w:qFormat/>
    <w:rsid w:val="004244D8"/>
    <w:rPr>
      <w:i/>
    </w:rPr>
  </w:style>
  <w:style w:type="character" w:styleId="ad">
    <w:name w:val="Intense Emphasis"/>
    <w:uiPriority w:val="21"/>
    <w:qFormat/>
    <w:rsid w:val="004244D8"/>
    <w:rPr>
      <w:b/>
      <w:i/>
      <w:color w:val="E40059" w:themeColor="accent2"/>
      <w:spacing w:val="10"/>
    </w:rPr>
  </w:style>
  <w:style w:type="character" w:styleId="ae">
    <w:name w:val="Subtle Reference"/>
    <w:uiPriority w:val="31"/>
    <w:qFormat/>
    <w:rsid w:val="004244D8"/>
    <w:rPr>
      <w:b/>
    </w:rPr>
  </w:style>
  <w:style w:type="character" w:styleId="af">
    <w:name w:val="Intense Reference"/>
    <w:uiPriority w:val="32"/>
    <w:qFormat/>
    <w:rsid w:val="004244D8"/>
    <w:rPr>
      <w:b/>
      <w:bCs/>
      <w:smallCaps/>
      <w:spacing w:val="5"/>
      <w:sz w:val="22"/>
      <w:szCs w:val="22"/>
      <w:u w:val="single"/>
    </w:rPr>
  </w:style>
  <w:style w:type="character" w:styleId="af0">
    <w:name w:val="Book Title"/>
    <w:uiPriority w:val="33"/>
    <w:qFormat/>
    <w:rsid w:val="004244D8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1">
    <w:name w:val="TOC Heading"/>
    <w:basedOn w:val="1"/>
    <w:next w:val="a"/>
    <w:uiPriority w:val="39"/>
    <w:semiHidden/>
    <w:unhideWhenUsed/>
    <w:qFormat/>
    <w:rsid w:val="004244D8"/>
    <w:pPr>
      <w:outlineLvl w:val="9"/>
    </w:pPr>
  </w:style>
  <w:style w:type="paragraph" w:styleId="af2">
    <w:name w:val="header"/>
    <w:basedOn w:val="a"/>
    <w:link w:val="Char4"/>
    <w:uiPriority w:val="99"/>
    <w:semiHidden/>
    <w:unhideWhenUsed/>
    <w:rsid w:val="008947C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4">
    <w:name w:val="رأس صفحة Char"/>
    <w:basedOn w:val="a0"/>
    <w:link w:val="af2"/>
    <w:uiPriority w:val="99"/>
    <w:semiHidden/>
    <w:rsid w:val="008947C3"/>
  </w:style>
  <w:style w:type="paragraph" w:styleId="af3">
    <w:name w:val="footer"/>
    <w:basedOn w:val="a"/>
    <w:link w:val="Char5"/>
    <w:uiPriority w:val="99"/>
    <w:semiHidden/>
    <w:unhideWhenUsed/>
    <w:rsid w:val="008947C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5">
    <w:name w:val="تذييل صفحة Char"/>
    <w:basedOn w:val="a0"/>
    <w:link w:val="af3"/>
    <w:uiPriority w:val="99"/>
    <w:semiHidden/>
    <w:rsid w:val="008947C3"/>
  </w:style>
  <w:style w:type="paragraph" w:styleId="af4">
    <w:name w:val="endnote text"/>
    <w:basedOn w:val="a"/>
    <w:link w:val="Char6"/>
    <w:uiPriority w:val="99"/>
    <w:semiHidden/>
    <w:unhideWhenUsed/>
    <w:rsid w:val="000E754F"/>
    <w:pPr>
      <w:spacing w:after="0" w:line="240" w:lineRule="auto"/>
    </w:pPr>
  </w:style>
  <w:style w:type="character" w:customStyle="1" w:styleId="Char6">
    <w:name w:val="نص تعليق ختامي Char"/>
    <w:basedOn w:val="a0"/>
    <w:link w:val="af4"/>
    <w:uiPriority w:val="99"/>
    <w:semiHidden/>
    <w:rsid w:val="000E754F"/>
  </w:style>
  <w:style w:type="character" w:styleId="af5">
    <w:name w:val="endnote reference"/>
    <w:basedOn w:val="a0"/>
    <w:uiPriority w:val="99"/>
    <w:semiHidden/>
    <w:unhideWhenUsed/>
    <w:rsid w:val="000E754F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857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يوية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 كلاسيكي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DBCE16-A5E8-48BA-BC29-649F12BD3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1548</Words>
  <Characters>8826</Characters>
  <Application>Microsoft Office Word</Application>
  <DocSecurity>0</DocSecurity>
  <Lines>73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12</cp:revision>
  <dcterms:created xsi:type="dcterms:W3CDTF">2012-12-01T09:40:00Z</dcterms:created>
  <dcterms:modified xsi:type="dcterms:W3CDTF">2012-12-04T15:38:00Z</dcterms:modified>
</cp:coreProperties>
</file>