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64A" w:rsidRDefault="008A564A" w:rsidP="00BE2989">
      <w:pPr>
        <w:rPr>
          <w:rFonts w:cs="PT Bold Heading"/>
          <w:sz w:val="32"/>
          <w:szCs w:val="32"/>
          <w:rtl/>
        </w:rPr>
      </w:pPr>
      <w:r>
        <w:rPr>
          <w:rFonts w:cs="PT Bold Heading" w:hint="cs"/>
          <w:sz w:val="32"/>
          <w:szCs w:val="32"/>
          <w:rtl/>
        </w:rPr>
        <w:t>المملـكة العـربية السـعودية</w:t>
      </w:r>
    </w:p>
    <w:p w:rsidR="00BE2989" w:rsidRPr="00B173AD" w:rsidRDefault="0004729C" w:rsidP="00BE2989">
      <w:pPr>
        <w:rPr>
          <w:rFonts w:cs="PT Bold Heading"/>
          <w:sz w:val="32"/>
          <w:szCs w:val="32"/>
          <w:rtl/>
        </w:rPr>
      </w:pPr>
      <w:r>
        <w:rPr>
          <w:rFonts w:cs="PT Bold Heading"/>
          <w:noProof/>
          <w:sz w:val="32"/>
          <w:szCs w:val="32"/>
          <w:rtl/>
        </w:rPr>
        <w:pict>
          <v:shapetype id="_x0000_t202" coordsize="21600,21600" o:spt="202" path="m,l,21600r21600,l21600,xe">
            <v:stroke joinstyle="miter"/>
            <v:path gradientshapeok="t" o:connecttype="rect"/>
          </v:shapetype>
          <v:shape id="_x0000_s1026" type="#_x0000_t202" style="position:absolute;left:0;text-align:left;margin-left:-45.5pt;margin-top:7pt;width:165.05pt;height:135.75pt;z-index:251660288;mso-width-percent:400;mso-width-percent:400;mso-width-relative:margin;mso-height-relative:margin">
            <v:textbox>
              <w:txbxContent>
                <w:p w:rsidR="00BE2989" w:rsidRDefault="00BE2989" w:rsidP="00BE2989">
                  <w:pPr>
                    <w:jc w:val="center"/>
                  </w:pPr>
                  <w:r w:rsidRPr="00B173AD">
                    <w:rPr>
                      <w:rFonts w:cs="Arial"/>
                      <w:noProof/>
                      <w:rtl/>
                    </w:rPr>
                    <w:drawing>
                      <wp:inline distT="0" distB="0" distL="0" distR="0">
                        <wp:extent cx="1851326" cy="1600200"/>
                        <wp:effectExtent l="19050" t="0" r="0" b="0"/>
                        <wp:docPr id="5" name="صورة 1" descr="http://ts1.mm.bing.net/th?id=HN.607990880775833145&amp;w=150&amp;h=150&amp;c=7&amp;rs=1&amp;qlt=90&amp;o=4&amp;pid=1.7">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1.mm.bing.net/th?id=HN.607990880775833145&amp;w=150&amp;h=150&amp;c=7&amp;rs=1&amp;qlt=90&amp;o=4&amp;pid=1.7">
                                  <a:hlinkClick r:id="rId7"/>
                                </pic:cNvPr>
                                <pic:cNvPicPr>
                                  <a:picLocks noChangeAspect="1" noChangeArrowheads="1"/>
                                </pic:cNvPicPr>
                              </pic:nvPicPr>
                              <pic:blipFill>
                                <a:blip r:embed="rId8"/>
                                <a:srcRect/>
                                <a:stretch>
                                  <a:fillRect/>
                                </a:stretch>
                              </pic:blipFill>
                              <pic:spPr bwMode="auto">
                                <a:xfrm>
                                  <a:off x="0" y="0"/>
                                  <a:ext cx="1851326" cy="1600200"/>
                                </a:xfrm>
                                <a:prstGeom prst="rect">
                                  <a:avLst/>
                                </a:prstGeom>
                                <a:noFill/>
                                <a:ln w="9525">
                                  <a:noFill/>
                                  <a:miter lim="800000"/>
                                  <a:headEnd/>
                                  <a:tailEnd/>
                                </a:ln>
                              </pic:spPr>
                            </pic:pic>
                          </a:graphicData>
                        </a:graphic>
                      </wp:inline>
                    </w:drawing>
                  </w:r>
                </w:p>
              </w:txbxContent>
            </v:textbox>
          </v:shape>
        </w:pict>
      </w:r>
      <w:r w:rsidR="00BE2989" w:rsidRPr="00B173AD">
        <w:rPr>
          <w:rFonts w:cs="PT Bold Heading" w:hint="cs"/>
          <w:sz w:val="32"/>
          <w:szCs w:val="32"/>
          <w:rtl/>
        </w:rPr>
        <w:t>جامعة الملك فيصل بالإحساء</w:t>
      </w:r>
    </w:p>
    <w:p w:rsidR="00BE2989" w:rsidRPr="00B173AD" w:rsidRDefault="00BE2989" w:rsidP="00BE2989">
      <w:pPr>
        <w:rPr>
          <w:rFonts w:cs="PT Bold Heading"/>
          <w:sz w:val="32"/>
          <w:szCs w:val="32"/>
          <w:rtl/>
        </w:rPr>
      </w:pPr>
      <w:r w:rsidRPr="00B173AD">
        <w:rPr>
          <w:rFonts w:cs="PT Bold Heading" w:hint="cs"/>
          <w:sz w:val="32"/>
          <w:szCs w:val="32"/>
          <w:rtl/>
        </w:rPr>
        <w:t>عمادة التعليم عن بعد</w:t>
      </w:r>
    </w:p>
    <w:p w:rsidR="00BE2989" w:rsidRPr="00B173AD" w:rsidRDefault="00BE2989" w:rsidP="00BE2989">
      <w:pPr>
        <w:rPr>
          <w:rFonts w:cs="PT Bold Heading"/>
          <w:sz w:val="32"/>
          <w:szCs w:val="32"/>
          <w:rtl/>
        </w:rPr>
      </w:pPr>
      <w:r w:rsidRPr="00B173AD">
        <w:rPr>
          <w:rFonts w:cs="PT Bold Heading" w:hint="cs"/>
          <w:sz w:val="32"/>
          <w:szCs w:val="32"/>
          <w:rtl/>
        </w:rPr>
        <w:t>كلية الآداب</w:t>
      </w:r>
    </w:p>
    <w:p w:rsidR="00BE2989" w:rsidRDefault="00BE2989" w:rsidP="00BE2989">
      <w:pPr>
        <w:rPr>
          <w:rFonts w:cs="PT Bold Heading"/>
          <w:sz w:val="32"/>
          <w:szCs w:val="32"/>
          <w:rtl/>
        </w:rPr>
      </w:pPr>
      <w:r w:rsidRPr="00B173AD">
        <w:rPr>
          <w:rFonts w:cs="PT Bold Heading" w:hint="cs"/>
          <w:sz w:val="32"/>
          <w:szCs w:val="32"/>
          <w:rtl/>
        </w:rPr>
        <w:t>شعبة علم اجتماع وخدمة اجتماعية</w:t>
      </w:r>
    </w:p>
    <w:p w:rsidR="00BE2989" w:rsidRDefault="00BE2989" w:rsidP="00BE2989">
      <w:pPr>
        <w:rPr>
          <w:rFonts w:cs="PT Bold Heading"/>
          <w:sz w:val="32"/>
          <w:szCs w:val="32"/>
          <w:rtl/>
        </w:rPr>
      </w:pPr>
      <w:r>
        <w:rPr>
          <w:rFonts w:cs="PT Bold Heading" w:hint="cs"/>
          <w:sz w:val="32"/>
          <w:szCs w:val="32"/>
          <w:rtl/>
        </w:rPr>
        <w:t>ـــــــــــــــــــــــــــــــــــــــــــــــــــــــــــــــــــــــــــــــــــــــــــــ</w:t>
      </w:r>
    </w:p>
    <w:p w:rsidR="00BE2989" w:rsidRDefault="00BE2989" w:rsidP="00BE2989">
      <w:pPr>
        <w:jc w:val="center"/>
        <w:rPr>
          <w:rFonts w:cs="PT Bold Heading"/>
          <w:sz w:val="32"/>
          <w:szCs w:val="32"/>
          <w:rtl/>
        </w:rPr>
      </w:pPr>
      <w:r>
        <w:rPr>
          <w:rFonts w:cs="PT Bold Heading" w:hint="cs"/>
          <w:sz w:val="32"/>
          <w:szCs w:val="32"/>
          <w:rtl/>
        </w:rPr>
        <w:t>بحث مقدم مع وافر التقدير لسعادة كلاً من:</w:t>
      </w:r>
    </w:p>
    <w:p w:rsidR="00BE2989" w:rsidRDefault="00BE2989" w:rsidP="00BE2989">
      <w:pPr>
        <w:jc w:val="center"/>
        <w:rPr>
          <w:rFonts w:cs="PT Bold Heading"/>
          <w:sz w:val="32"/>
          <w:szCs w:val="32"/>
          <w:rtl/>
        </w:rPr>
      </w:pPr>
      <w:r>
        <w:rPr>
          <w:rFonts w:cs="PT Bold Heading" w:hint="cs"/>
          <w:sz w:val="32"/>
          <w:szCs w:val="32"/>
          <w:rtl/>
        </w:rPr>
        <w:t>الدكتور / فهد بن عبدالرحمن الخريف.</w:t>
      </w:r>
    </w:p>
    <w:p w:rsidR="00BE2989" w:rsidRDefault="00BE2989" w:rsidP="00BE2989">
      <w:pPr>
        <w:jc w:val="center"/>
        <w:rPr>
          <w:rFonts w:cs="PT Bold Heading"/>
          <w:sz w:val="32"/>
          <w:szCs w:val="32"/>
          <w:rtl/>
        </w:rPr>
      </w:pPr>
      <w:r>
        <w:rPr>
          <w:rFonts w:cs="PT Bold Heading" w:hint="cs"/>
          <w:sz w:val="32"/>
          <w:szCs w:val="32"/>
          <w:rtl/>
        </w:rPr>
        <w:t>الدكتور / أيمن عبدالعال.</w:t>
      </w:r>
    </w:p>
    <w:p w:rsidR="00BE2989" w:rsidRDefault="00BE2989" w:rsidP="00BE2989">
      <w:pPr>
        <w:jc w:val="center"/>
        <w:rPr>
          <w:rFonts w:cs="PT Bold Heading"/>
          <w:sz w:val="32"/>
          <w:szCs w:val="32"/>
          <w:rtl/>
        </w:rPr>
      </w:pPr>
    </w:p>
    <w:p w:rsidR="00BE2989" w:rsidRDefault="00BE2989" w:rsidP="00BE2989">
      <w:pPr>
        <w:jc w:val="center"/>
        <w:rPr>
          <w:rFonts w:cs="PT Bold Heading"/>
          <w:sz w:val="32"/>
          <w:szCs w:val="32"/>
          <w:rtl/>
        </w:rPr>
      </w:pPr>
      <w:r>
        <w:rPr>
          <w:rFonts w:cs="PT Bold Heading" w:hint="cs"/>
          <w:sz w:val="32"/>
          <w:szCs w:val="32"/>
          <w:rtl/>
        </w:rPr>
        <w:t>بــــــــــــــــ ع ــــــــــــــــــــــــنوان :</w:t>
      </w:r>
    </w:p>
    <w:p w:rsidR="00BE2989" w:rsidRDefault="00BE2989" w:rsidP="00D947AA">
      <w:pPr>
        <w:jc w:val="center"/>
        <w:rPr>
          <w:rFonts w:cs="PT Bold Heading"/>
          <w:sz w:val="32"/>
          <w:szCs w:val="32"/>
          <w:rtl/>
        </w:rPr>
      </w:pPr>
      <w:r>
        <w:rPr>
          <w:rFonts w:cs="PT Bold Heading" w:hint="cs"/>
          <w:sz w:val="32"/>
          <w:szCs w:val="32"/>
          <w:rtl/>
        </w:rPr>
        <w:t xml:space="preserve">فوبيا المناخ </w:t>
      </w:r>
      <w:r w:rsidR="00D947AA">
        <w:rPr>
          <w:rFonts w:cs="PT Bold Heading" w:hint="cs"/>
          <w:sz w:val="32"/>
          <w:szCs w:val="32"/>
          <w:rtl/>
        </w:rPr>
        <w:t>وتصنيفها ضمن مؤثرات رفع نسبة الغياب 100%</w:t>
      </w:r>
    </w:p>
    <w:p w:rsidR="00BE2989" w:rsidRDefault="00BE2989" w:rsidP="00BE2989">
      <w:pPr>
        <w:jc w:val="right"/>
        <w:rPr>
          <w:rFonts w:cs="PT Bold Heading"/>
          <w:sz w:val="32"/>
          <w:szCs w:val="32"/>
          <w:rtl/>
        </w:rPr>
      </w:pPr>
    </w:p>
    <w:p w:rsidR="00BE2989" w:rsidRDefault="00C717EE" w:rsidP="00C717EE">
      <w:pPr>
        <w:ind w:left="1440" w:firstLine="720"/>
        <w:rPr>
          <w:rFonts w:cs="PT Bold Heading"/>
          <w:sz w:val="32"/>
          <w:szCs w:val="32"/>
          <w:rtl/>
        </w:rPr>
      </w:pPr>
      <w:r>
        <w:rPr>
          <w:rFonts w:cs="PT Bold Heading" w:hint="cs"/>
          <w:sz w:val="32"/>
          <w:szCs w:val="32"/>
          <w:rtl/>
        </w:rPr>
        <w:t xml:space="preserve">    </w:t>
      </w:r>
      <w:r>
        <w:rPr>
          <w:rFonts w:cs="PT Bold Heading" w:hint="cs"/>
          <w:sz w:val="32"/>
          <w:szCs w:val="32"/>
          <w:rtl/>
        </w:rPr>
        <w:tab/>
      </w:r>
      <w:r>
        <w:rPr>
          <w:rFonts w:cs="PT Bold Heading" w:hint="cs"/>
          <w:sz w:val="32"/>
          <w:szCs w:val="32"/>
          <w:rtl/>
        </w:rPr>
        <w:tab/>
      </w:r>
      <w:r>
        <w:rPr>
          <w:rFonts w:cs="PT Bold Heading" w:hint="cs"/>
          <w:sz w:val="32"/>
          <w:szCs w:val="32"/>
          <w:rtl/>
        </w:rPr>
        <w:tab/>
      </w:r>
      <w:r>
        <w:rPr>
          <w:rFonts w:cs="PT Bold Heading" w:hint="cs"/>
          <w:sz w:val="32"/>
          <w:szCs w:val="32"/>
          <w:rtl/>
        </w:rPr>
        <w:tab/>
      </w:r>
      <w:r w:rsidR="00BE2989">
        <w:rPr>
          <w:rFonts w:cs="PT Bold Heading" w:hint="cs"/>
          <w:sz w:val="32"/>
          <w:szCs w:val="32"/>
          <w:rtl/>
        </w:rPr>
        <w:t xml:space="preserve">إعداد الطالبة / </w:t>
      </w:r>
      <w:r>
        <w:rPr>
          <w:rFonts w:cs="PT Bold Heading" w:hint="cs"/>
          <w:sz w:val="32"/>
          <w:szCs w:val="32"/>
          <w:rtl/>
        </w:rPr>
        <w:t>عفت الغلا</w:t>
      </w:r>
    </w:p>
    <w:p w:rsidR="00BE2989" w:rsidRDefault="00BE2989" w:rsidP="00C717EE">
      <w:pPr>
        <w:ind w:left="2880" w:firstLine="720"/>
        <w:jc w:val="center"/>
        <w:rPr>
          <w:rFonts w:cs="PT Bold Heading"/>
          <w:sz w:val="32"/>
          <w:szCs w:val="32"/>
          <w:rtl/>
        </w:rPr>
      </w:pPr>
      <w:r>
        <w:rPr>
          <w:rFonts w:cs="PT Bold Heading" w:hint="cs"/>
          <w:sz w:val="32"/>
          <w:szCs w:val="32"/>
          <w:rtl/>
        </w:rPr>
        <w:t xml:space="preserve">سجل أكاديمي / </w:t>
      </w:r>
    </w:p>
    <w:p w:rsidR="001D1859" w:rsidRPr="001D1859" w:rsidRDefault="00BE2989" w:rsidP="001D1859">
      <w:pPr>
        <w:rPr>
          <w:rFonts w:cs="PT Bold Heading"/>
          <w:sz w:val="24"/>
          <w:szCs w:val="24"/>
          <w:rtl/>
        </w:rPr>
      </w:pPr>
      <w:r>
        <w:rPr>
          <w:rFonts w:cs="PT Bold Heading" w:hint="cs"/>
          <w:sz w:val="32"/>
          <w:szCs w:val="32"/>
          <w:rtl/>
        </w:rPr>
        <w:t xml:space="preserve">                                </w:t>
      </w:r>
      <w:r w:rsidR="00C717EE">
        <w:rPr>
          <w:rFonts w:cs="PT Bold Heading" w:hint="cs"/>
          <w:sz w:val="32"/>
          <w:szCs w:val="32"/>
          <w:rtl/>
        </w:rPr>
        <w:tab/>
      </w:r>
      <w:r w:rsidR="00C717EE">
        <w:rPr>
          <w:rFonts w:cs="PT Bold Heading" w:hint="cs"/>
          <w:sz w:val="32"/>
          <w:szCs w:val="32"/>
          <w:rtl/>
        </w:rPr>
        <w:tab/>
      </w:r>
      <w:r w:rsidR="00C717EE">
        <w:rPr>
          <w:rFonts w:cs="PT Bold Heading" w:hint="cs"/>
          <w:sz w:val="32"/>
          <w:szCs w:val="32"/>
          <w:rtl/>
        </w:rPr>
        <w:tab/>
      </w:r>
      <w:r w:rsidR="00C717EE">
        <w:rPr>
          <w:rFonts w:cs="PT Bold Heading" w:hint="cs"/>
          <w:sz w:val="32"/>
          <w:szCs w:val="32"/>
          <w:rtl/>
        </w:rPr>
        <w:tab/>
      </w:r>
      <w:r>
        <w:rPr>
          <w:rFonts w:cs="PT Bold Heading" w:hint="cs"/>
          <w:sz w:val="32"/>
          <w:szCs w:val="32"/>
          <w:rtl/>
        </w:rPr>
        <w:t>لـــــــــــ ع ـــــــام 1436هـ</w:t>
      </w:r>
    </w:p>
    <w:p w:rsidR="00282D86" w:rsidRDefault="00282D86" w:rsidP="00BE2989">
      <w:pPr>
        <w:ind w:firstLine="720"/>
        <w:jc w:val="both"/>
        <w:rPr>
          <w:rFonts w:asciiTheme="majorBidi" w:hAnsiTheme="majorBidi" w:cs="Times New Roman"/>
          <w:sz w:val="24"/>
          <w:szCs w:val="24"/>
          <w:shd w:val="clear" w:color="auto" w:fill="FAFAFA"/>
          <w:rtl/>
        </w:rPr>
      </w:pPr>
    </w:p>
    <w:p w:rsidR="00BE2989" w:rsidRPr="00351799" w:rsidRDefault="00BE2989" w:rsidP="00BE2989">
      <w:pPr>
        <w:ind w:firstLine="720"/>
        <w:jc w:val="both"/>
        <w:rPr>
          <w:rFonts w:asciiTheme="majorBidi" w:hAnsiTheme="majorBidi" w:cs="Simple Bold Jut Out"/>
          <w:color w:val="FF0000"/>
          <w:sz w:val="56"/>
          <w:szCs w:val="56"/>
          <w:shd w:val="clear" w:color="auto" w:fill="FAFAFA"/>
          <w:rtl/>
        </w:rPr>
      </w:pPr>
      <w:r>
        <w:rPr>
          <w:rFonts w:asciiTheme="majorBidi" w:hAnsiTheme="majorBidi" w:cs="Times New Roman" w:hint="cs"/>
          <w:color w:val="FF0000"/>
          <w:sz w:val="56"/>
          <w:szCs w:val="56"/>
          <w:shd w:val="clear" w:color="auto" w:fill="FAFAFA"/>
          <w:rtl/>
        </w:rPr>
        <w:lastRenderedPageBreak/>
        <w:t xml:space="preserve">@ </w:t>
      </w:r>
      <w:r w:rsidRPr="00351799">
        <w:rPr>
          <w:rFonts w:asciiTheme="majorBidi" w:hAnsiTheme="majorBidi" w:cs="Simple Bold Jut Out" w:hint="cs"/>
          <w:color w:val="FF0000"/>
          <w:sz w:val="56"/>
          <w:szCs w:val="56"/>
          <w:shd w:val="clear" w:color="auto" w:fill="FAFAFA"/>
          <w:rtl/>
        </w:rPr>
        <w:t>المقدمة :</w:t>
      </w:r>
    </w:p>
    <w:p w:rsidR="00BE2989" w:rsidRDefault="00BE2989" w:rsidP="00BE2989">
      <w:pPr>
        <w:ind w:firstLine="720"/>
        <w:jc w:val="both"/>
        <w:rPr>
          <w:rFonts w:asciiTheme="majorBidi" w:hAnsiTheme="majorBidi" w:cstheme="majorBidi"/>
          <w:color w:val="17365D" w:themeColor="text2" w:themeShade="BF"/>
          <w:sz w:val="36"/>
          <w:szCs w:val="36"/>
          <w:shd w:val="clear" w:color="auto" w:fill="F9F9F9"/>
          <w:rtl/>
        </w:rPr>
      </w:pPr>
      <w:r w:rsidRPr="00F934A7">
        <w:rPr>
          <w:rFonts w:asciiTheme="majorBidi" w:hAnsiTheme="majorBidi" w:cstheme="majorBidi"/>
          <w:color w:val="17365D" w:themeColor="text2" w:themeShade="BF"/>
          <w:sz w:val="36"/>
          <w:szCs w:val="36"/>
          <w:shd w:val="clear" w:color="auto" w:fill="FAFAFA"/>
          <w:rtl/>
        </w:rPr>
        <w:t>الحمد لمن يستحق الحمد وحده ، له الإجلال والثناء ، له الشكر على كل النعم التي نرفل بها صبح مساء ، فالحمد لله الذي يقول الحق وهو يهدي إلى الحق ، والصلاة والسلام على نبينا محمد خاتم النبيين وإمام المرسلين ، جدد الله به رسالة السماء ، وأحيا ببعثته سنة الأنبياء ، ونشر بدعوته آيات الهداية ، وأتم به مكارم الأخلاق وعلى آله وأصحابه</w:t>
      </w:r>
      <w:r w:rsidRPr="00F934A7">
        <w:rPr>
          <w:rStyle w:val="apple-converted-space"/>
          <w:rFonts w:asciiTheme="majorBidi" w:hAnsiTheme="majorBidi" w:cstheme="majorBidi"/>
          <w:color w:val="17365D" w:themeColor="text2" w:themeShade="BF"/>
          <w:sz w:val="36"/>
          <w:szCs w:val="36"/>
          <w:shd w:val="clear" w:color="auto" w:fill="FAFAFA"/>
          <w:rtl/>
        </w:rPr>
        <w:t xml:space="preserve"> اتم التسليم.</w:t>
      </w:r>
      <w:r w:rsidRPr="00F934A7">
        <w:rPr>
          <w:rStyle w:val="apple-converted-space"/>
          <w:rFonts w:asciiTheme="majorBidi" w:hAnsiTheme="majorBidi" w:cstheme="majorBidi"/>
          <w:color w:val="17365D" w:themeColor="text2" w:themeShade="BF"/>
          <w:sz w:val="27"/>
          <w:szCs w:val="27"/>
          <w:shd w:val="clear" w:color="auto" w:fill="FAFAFA"/>
        </w:rPr>
        <w:t> </w:t>
      </w:r>
    </w:p>
    <w:p w:rsidR="00BE2989" w:rsidRDefault="00BE2989" w:rsidP="00BE2989">
      <w:pPr>
        <w:ind w:firstLine="720"/>
        <w:jc w:val="both"/>
        <w:rPr>
          <w:rFonts w:asciiTheme="majorBidi" w:hAnsiTheme="majorBidi" w:cstheme="majorBidi"/>
          <w:color w:val="17365D" w:themeColor="text2" w:themeShade="BF"/>
          <w:sz w:val="36"/>
          <w:szCs w:val="36"/>
          <w:rtl/>
        </w:rPr>
      </w:pPr>
      <w:r w:rsidRPr="006012FD">
        <w:rPr>
          <w:rFonts w:asciiTheme="majorBidi" w:hAnsiTheme="majorBidi" w:cstheme="majorBidi"/>
          <w:color w:val="17365D" w:themeColor="text2" w:themeShade="BF"/>
          <w:sz w:val="36"/>
          <w:szCs w:val="36"/>
          <w:rtl/>
        </w:rPr>
        <w:t>تزامن مع الصفة المناخية</w:t>
      </w:r>
      <w:r w:rsidR="0095409C" w:rsidRPr="006012FD">
        <w:rPr>
          <w:rFonts w:asciiTheme="majorBidi" w:hAnsiTheme="majorBidi" w:cstheme="majorBidi" w:hint="cs"/>
          <w:color w:val="17365D" w:themeColor="text2" w:themeShade="BF"/>
          <w:sz w:val="36"/>
          <w:szCs w:val="36"/>
          <w:rtl/>
        </w:rPr>
        <w:t xml:space="preserve"> والتضاريس</w:t>
      </w:r>
      <w:r w:rsidRPr="006012FD">
        <w:rPr>
          <w:rFonts w:asciiTheme="majorBidi" w:hAnsiTheme="majorBidi" w:cstheme="majorBidi"/>
          <w:color w:val="17365D" w:themeColor="text2" w:themeShade="BF"/>
          <w:sz w:val="36"/>
          <w:szCs w:val="36"/>
          <w:rtl/>
        </w:rPr>
        <w:t xml:space="preserve"> لرقعة بلادنا الشاسعة وتطور التقنية الاتصالية في الكون بأسره إلى انتشار العديد من الظواهر الغريبة والعجيبة والمثيرة للتساؤلات لارتباطها بمجرى حياتنا وتأثيرها عليها سلباً أكثر من الإيجاب ، ومنها ما تفشى بالقطاع التعليمي بين الطلبة وانتشار ظاهرة الغياب في المدارس بكثرة في السنوات الحاضرة خوفا من الأجواء وتقلباته ، ومنها ما تم تدشينه في </w:t>
      </w:r>
      <w:r w:rsidRPr="006012FD">
        <w:rPr>
          <w:rFonts w:asciiTheme="majorBidi" w:hAnsiTheme="majorBidi" w:cstheme="majorBidi" w:hint="cs"/>
          <w:color w:val="17365D" w:themeColor="text2" w:themeShade="BF"/>
          <w:sz w:val="36"/>
          <w:szCs w:val="36"/>
          <w:rtl/>
        </w:rPr>
        <w:t>الآونة</w:t>
      </w:r>
      <w:r w:rsidRPr="006012FD">
        <w:rPr>
          <w:rFonts w:asciiTheme="majorBidi" w:hAnsiTheme="majorBidi" w:cstheme="majorBidi"/>
          <w:color w:val="17365D" w:themeColor="text2" w:themeShade="BF"/>
          <w:sz w:val="36"/>
          <w:szCs w:val="36"/>
          <w:rtl/>
        </w:rPr>
        <w:t xml:space="preserve"> ال</w:t>
      </w:r>
      <w:r w:rsidRPr="006012FD">
        <w:rPr>
          <w:rFonts w:asciiTheme="majorBidi" w:hAnsiTheme="majorBidi" w:cstheme="majorBidi" w:hint="cs"/>
          <w:color w:val="17365D" w:themeColor="text2" w:themeShade="BF"/>
          <w:sz w:val="36"/>
          <w:szCs w:val="36"/>
          <w:rtl/>
        </w:rPr>
        <w:t>أ</w:t>
      </w:r>
      <w:r w:rsidRPr="006012FD">
        <w:rPr>
          <w:rFonts w:asciiTheme="majorBidi" w:hAnsiTheme="majorBidi" w:cstheme="majorBidi"/>
          <w:color w:val="17365D" w:themeColor="text2" w:themeShade="BF"/>
          <w:sz w:val="36"/>
          <w:szCs w:val="36"/>
          <w:rtl/>
        </w:rPr>
        <w:t>خير</w:t>
      </w:r>
      <w:r w:rsidRPr="006012FD">
        <w:rPr>
          <w:rFonts w:asciiTheme="majorBidi" w:hAnsiTheme="majorBidi" w:cstheme="majorBidi" w:hint="cs"/>
          <w:color w:val="17365D" w:themeColor="text2" w:themeShade="BF"/>
          <w:sz w:val="36"/>
          <w:szCs w:val="36"/>
          <w:rtl/>
        </w:rPr>
        <w:t>ة</w:t>
      </w:r>
      <w:r w:rsidRPr="006012FD">
        <w:rPr>
          <w:rFonts w:asciiTheme="majorBidi" w:hAnsiTheme="majorBidi" w:cstheme="majorBidi"/>
          <w:color w:val="17365D" w:themeColor="text2" w:themeShade="BF"/>
          <w:sz w:val="36"/>
          <w:szCs w:val="36"/>
          <w:rtl/>
        </w:rPr>
        <w:t xml:space="preserve"> وهي ((ظاهرة فوبيا المناخ))  ومباركتها من قبل الطلاب في جميع المستويات الدراسية والمثير للجدل أنها أصبحت هاجس للجميع حتى طلاب الصفوف الدنيا من المرحلة</w:t>
      </w:r>
      <w:r w:rsidRPr="00F934A7">
        <w:rPr>
          <w:rFonts w:asciiTheme="majorBidi" w:hAnsiTheme="majorBidi" w:cstheme="majorBidi"/>
          <w:color w:val="17365D" w:themeColor="text2" w:themeShade="BF"/>
          <w:sz w:val="36"/>
          <w:szCs w:val="36"/>
          <w:shd w:val="clear" w:color="auto" w:fill="F9F9F9"/>
          <w:rtl/>
        </w:rPr>
        <w:t xml:space="preserve"> </w:t>
      </w:r>
      <w:r w:rsidRPr="006012FD">
        <w:rPr>
          <w:rFonts w:asciiTheme="majorBidi" w:hAnsiTheme="majorBidi" w:cstheme="majorBidi"/>
          <w:color w:val="17365D" w:themeColor="text2" w:themeShade="BF"/>
          <w:sz w:val="36"/>
          <w:szCs w:val="36"/>
          <w:rtl/>
        </w:rPr>
        <w:t xml:space="preserve">الابتدائية ، ضاربين بعرض الحائط تأثير ذلك الغياب على تحصيلهم العلمي وتدارك المنهج التعليمي وتأخرهم فيه وعدم اخذ حقه كاملاً في الشرح والمتابعة وإيصال المعلومة، مما يساهم بالإقلال من مستواهم الدراسي وكذلك فهو يساعدهم على الفوضى وعدم المبالاة بالعلم وعدم ميولهم للدراسة والرغبة بالغياب بأي وسيلة فما هي الأسباب؟ ومن يقف خلف الطالب وتشجيعه على ذلك؟ وما موقف المدرسة حول السيطرة على هذه الظاهرة؟ وما هي الجهات الأخرى المساندة للحد من الغياب؟ فكيف نقضي على هذه الظاهرة التي </w:t>
      </w:r>
      <w:r w:rsidRPr="006012FD">
        <w:rPr>
          <w:rFonts w:asciiTheme="majorBidi" w:hAnsiTheme="majorBidi" w:cstheme="majorBidi" w:hint="cs"/>
          <w:color w:val="17365D" w:themeColor="text2" w:themeShade="BF"/>
          <w:sz w:val="36"/>
          <w:szCs w:val="36"/>
          <w:rtl/>
        </w:rPr>
        <w:t>تنشا</w:t>
      </w:r>
      <w:r w:rsidRPr="006012FD">
        <w:rPr>
          <w:rFonts w:asciiTheme="majorBidi" w:hAnsiTheme="majorBidi" w:cstheme="majorBidi"/>
          <w:color w:val="17365D" w:themeColor="text2" w:themeShade="BF"/>
          <w:sz w:val="36"/>
          <w:szCs w:val="36"/>
          <w:rtl/>
        </w:rPr>
        <w:t xml:space="preserve"> وقت العام الدراسي.</w:t>
      </w:r>
    </w:p>
    <w:p w:rsidR="00BE2989" w:rsidRPr="00F57CC5" w:rsidRDefault="00BE2989" w:rsidP="00BE2989">
      <w:pPr>
        <w:ind w:firstLine="720"/>
        <w:jc w:val="both"/>
        <w:rPr>
          <w:rFonts w:asciiTheme="majorBidi" w:hAnsiTheme="majorBidi" w:cs="Simple Bold Jut Out"/>
          <w:color w:val="17365D" w:themeColor="text2" w:themeShade="BF"/>
          <w:sz w:val="52"/>
          <w:szCs w:val="52"/>
          <w:rtl/>
        </w:rPr>
      </w:pPr>
      <w:r w:rsidRPr="00F57CC5">
        <w:rPr>
          <w:rFonts w:asciiTheme="majorBidi" w:hAnsiTheme="majorBidi" w:cs="Simple Bold Jut Out" w:hint="cs"/>
          <w:color w:val="17365D" w:themeColor="text2" w:themeShade="BF"/>
          <w:sz w:val="52"/>
          <w:szCs w:val="52"/>
          <w:rtl/>
        </w:rPr>
        <w:t>@ بكَ نستعين :</w:t>
      </w:r>
    </w:p>
    <w:p w:rsidR="00BE2989" w:rsidRPr="00C801C3" w:rsidRDefault="00BE2989" w:rsidP="00BE2989">
      <w:pPr>
        <w:ind w:firstLine="720"/>
        <w:jc w:val="both"/>
        <w:rPr>
          <w:rFonts w:asciiTheme="majorBidi" w:hAnsiTheme="majorBidi" w:cstheme="majorBidi"/>
          <w:color w:val="365F91" w:themeColor="accent1" w:themeShade="BF"/>
          <w:sz w:val="36"/>
          <w:szCs w:val="36"/>
        </w:rPr>
      </w:pPr>
    </w:p>
    <w:p w:rsidR="00BE2989" w:rsidRDefault="00BE2989" w:rsidP="00BE2989">
      <w:pPr>
        <w:ind w:left="720" w:hanging="778"/>
        <w:jc w:val="both"/>
        <w:rPr>
          <w:rFonts w:asciiTheme="majorBidi" w:hAnsiTheme="majorBidi" w:cstheme="majorBidi"/>
          <w:color w:val="17365D" w:themeColor="text2" w:themeShade="BF"/>
          <w:sz w:val="36"/>
          <w:szCs w:val="36"/>
          <w:rtl/>
        </w:rPr>
      </w:pPr>
      <w:r w:rsidRPr="00D70E98">
        <w:rPr>
          <w:rFonts w:asciiTheme="majorBidi" w:hAnsiTheme="majorBidi" w:cs="Simple Bold Jut Out" w:hint="cs"/>
          <w:color w:val="76923C" w:themeColor="accent3" w:themeShade="BF"/>
          <w:sz w:val="36"/>
          <w:szCs w:val="36"/>
          <w:rtl/>
        </w:rPr>
        <w:lastRenderedPageBreak/>
        <w:t>@ فوبيا المناخ</w:t>
      </w:r>
      <w:r>
        <w:rPr>
          <w:rFonts w:asciiTheme="majorBidi" w:hAnsiTheme="majorBidi" w:cstheme="majorBidi" w:hint="cs"/>
          <w:color w:val="17365D" w:themeColor="text2" w:themeShade="BF"/>
          <w:sz w:val="36"/>
          <w:szCs w:val="36"/>
          <w:rtl/>
        </w:rPr>
        <w:t xml:space="preserve"> : أي عدم الذهاب للمدرسة </w:t>
      </w:r>
      <w:r w:rsidR="00B65A7B">
        <w:rPr>
          <w:rFonts w:asciiTheme="majorBidi" w:hAnsiTheme="majorBidi" w:cstheme="majorBidi" w:hint="cs"/>
          <w:color w:val="17365D" w:themeColor="text2" w:themeShade="BF"/>
          <w:sz w:val="36"/>
          <w:szCs w:val="36"/>
          <w:rtl/>
        </w:rPr>
        <w:t>أثناء</w:t>
      </w:r>
      <w:r>
        <w:rPr>
          <w:rFonts w:asciiTheme="majorBidi" w:hAnsiTheme="majorBidi" w:cstheme="majorBidi" w:hint="cs"/>
          <w:color w:val="17365D" w:themeColor="text2" w:themeShade="BF"/>
          <w:sz w:val="36"/>
          <w:szCs w:val="36"/>
          <w:rtl/>
        </w:rPr>
        <w:t xml:space="preserve"> التقلبات المناخية واضطراب الأجواء واعتياد الطلاب على ذلك.</w:t>
      </w:r>
    </w:p>
    <w:p w:rsidR="0050512B" w:rsidRDefault="0050512B" w:rsidP="00BE2989">
      <w:pPr>
        <w:ind w:left="720" w:hanging="778"/>
        <w:jc w:val="both"/>
        <w:rPr>
          <w:rFonts w:asciiTheme="majorBidi" w:hAnsiTheme="majorBidi" w:cstheme="majorBidi"/>
          <w:color w:val="17365D" w:themeColor="text2" w:themeShade="BF"/>
          <w:sz w:val="36"/>
          <w:szCs w:val="36"/>
          <w:rtl/>
        </w:rPr>
      </w:pPr>
    </w:p>
    <w:p w:rsidR="00DF6CA0" w:rsidRPr="00DF6CA0" w:rsidRDefault="00DF6CA0" w:rsidP="00BE2989">
      <w:pPr>
        <w:ind w:left="720" w:hanging="778"/>
        <w:jc w:val="both"/>
        <w:rPr>
          <w:rFonts w:asciiTheme="majorBidi" w:hAnsiTheme="majorBidi" w:cs="Times New Roman"/>
          <w:color w:val="17365D" w:themeColor="text2" w:themeShade="BF"/>
          <w:sz w:val="36"/>
          <w:szCs w:val="36"/>
          <w:rtl/>
        </w:rPr>
      </w:pPr>
      <w:r>
        <w:rPr>
          <w:rFonts w:asciiTheme="majorBidi" w:hAnsiTheme="majorBidi" w:cs="Times New Roman" w:hint="cs"/>
          <w:color w:val="76923C" w:themeColor="accent3" w:themeShade="BF"/>
          <w:sz w:val="36"/>
          <w:szCs w:val="36"/>
          <w:rtl/>
        </w:rPr>
        <w:t xml:space="preserve">@ </w:t>
      </w:r>
      <w:r w:rsidRPr="00DF6CA0">
        <w:rPr>
          <w:rFonts w:asciiTheme="majorBidi" w:hAnsiTheme="majorBidi" w:cs="Simple Bold Jut Out" w:hint="cs"/>
          <w:color w:val="76923C" w:themeColor="accent3" w:themeShade="BF"/>
          <w:sz w:val="36"/>
          <w:szCs w:val="36"/>
          <w:rtl/>
        </w:rPr>
        <w:t xml:space="preserve">الهدف </w:t>
      </w:r>
      <w:r w:rsidRPr="00DF6CA0">
        <w:rPr>
          <w:rFonts w:asciiTheme="majorBidi" w:hAnsiTheme="majorBidi" w:cs="Simple Bold Jut Out" w:hint="cs"/>
          <w:color w:val="17365D" w:themeColor="text2" w:themeShade="BF"/>
          <w:sz w:val="36"/>
          <w:szCs w:val="36"/>
          <w:rtl/>
        </w:rPr>
        <w:t>:</w:t>
      </w:r>
      <w:r w:rsidRPr="00DF6CA0">
        <w:rPr>
          <w:rFonts w:asciiTheme="majorBidi" w:hAnsiTheme="majorBidi" w:cstheme="majorBidi" w:hint="cs"/>
          <w:color w:val="17365D" w:themeColor="text2" w:themeShade="BF"/>
          <w:sz w:val="36"/>
          <w:szCs w:val="36"/>
          <w:rtl/>
        </w:rPr>
        <w:t xml:space="preserve"> </w:t>
      </w:r>
      <w:r w:rsidRPr="00DF6CA0">
        <w:rPr>
          <w:rFonts w:asciiTheme="majorBidi" w:hAnsiTheme="majorBidi" w:cstheme="majorBidi"/>
          <w:color w:val="17365D" w:themeColor="text2" w:themeShade="BF"/>
          <w:sz w:val="36"/>
          <w:szCs w:val="36"/>
          <w:rtl/>
        </w:rPr>
        <w:t xml:space="preserve">الهدف المنشود من هذه الدراسة </w:t>
      </w:r>
      <w:r w:rsidRPr="00DF6CA0">
        <w:rPr>
          <w:rFonts w:asciiTheme="majorBidi" w:hAnsiTheme="majorBidi" w:cstheme="majorBidi"/>
          <w:color w:val="17365D" w:themeColor="text2" w:themeShade="BF"/>
          <w:sz w:val="36"/>
          <w:szCs w:val="36"/>
          <w:shd w:val="clear" w:color="auto" w:fill="FFFFFF"/>
          <w:rtl/>
        </w:rPr>
        <w:t>الحد من الظواهر السلوكية السلبية خارج المدرسة التي تنتج غالبا من غياب الطلاب في هذه الفترة</w:t>
      </w:r>
      <w:r w:rsidRPr="00DF6CA0">
        <w:rPr>
          <w:rStyle w:val="apple-converted-space"/>
          <w:rFonts w:asciiTheme="majorBidi" w:hAnsiTheme="majorBidi" w:cstheme="majorBidi"/>
          <w:color w:val="17365D" w:themeColor="text2" w:themeShade="BF"/>
          <w:sz w:val="36"/>
          <w:szCs w:val="36"/>
          <w:shd w:val="clear" w:color="auto" w:fill="FFFFFF"/>
        </w:rPr>
        <w:t> </w:t>
      </w:r>
      <w:r>
        <w:rPr>
          <w:rStyle w:val="apple-converted-space"/>
          <w:rFonts w:asciiTheme="majorBidi" w:hAnsiTheme="majorBidi" w:cstheme="majorBidi"/>
          <w:color w:val="17365D" w:themeColor="text2" w:themeShade="BF"/>
          <w:sz w:val="36"/>
          <w:szCs w:val="36"/>
          <w:shd w:val="clear" w:color="auto" w:fill="FFFFFF"/>
        </w:rPr>
        <w:t xml:space="preserve">  </w:t>
      </w:r>
      <w:r>
        <w:rPr>
          <w:rStyle w:val="apple-converted-space"/>
          <w:rFonts w:asciiTheme="majorBidi" w:hAnsiTheme="majorBidi" w:cstheme="majorBidi" w:hint="cs"/>
          <w:color w:val="17365D" w:themeColor="text2" w:themeShade="BF"/>
          <w:sz w:val="36"/>
          <w:szCs w:val="36"/>
          <w:shd w:val="clear" w:color="auto" w:fill="FFFFFF"/>
          <w:rtl/>
        </w:rPr>
        <w:t xml:space="preserve">وكذلك </w:t>
      </w:r>
      <w:r w:rsidR="00726558">
        <w:rPr>
          <w:rStyle w:val="apple-converted-space"/>
          <w:rFonts w:asciiTheme="majorBidi" w:hAnsiTheme="majorBidi" w:cstheme="majorBidi" w:hint="cs"/>
          <w:color w:val="17365D" w:themeColor="text2" w:themeShade="BF"/>
          <w:sz w:val="36"/>
          <w:szCs w:val="36"/>
          <w:shd w:val="clear" w:color="auto" w:fill="FFFFFF"/>
          <w:rtl/>
        </w:rPr>
        <w:t>تعويد الطلاب على الانضباط واحترام العلم واستثمار الوقت.</w:t>
      </w:r>
    </w:p>
    <w:p w:rsidR="00BE2989" w:rsidRDefault="00BE2989" w:rsidP="00BE2989">
      <w:pPr>
        <w:rPr>
          <w:rFonts w:cs="Times New Roman"/>
          <w:color w:val="76923C" w:themeColor="accent3" w:themeShade="BF"/>
          <w:sz w:val="56"/>
          <w:szCs w:val="56"/>
          <w:rtl/>
        </w:rPr>
      </w:pPr>
    </w:p>
    <w:p w:rsidR="00BE2989" w:rsidRPr="004D2FDF" w:rsidRDefault="00BE2989" w:rsidP="00BE2989">
      <w:pPr>
        <w:rPr>
          <w:rFonts w:cs="Simple Bold Jut Out"/>
          <w:color w:val="76923C" w:themeColor="accent3" w:themeShade="BF"/>
          <w:sz w:val="56"/>
          <w:szCs w:val="56"/>
          <w:rtl/>
        </w:rPr>
      </w:pPr>
      <w:r>
        <w:rPr>
          <w:rFonts w:cs="Times New Roman" w:hint="cs"/>
          <w:color w:val="76923C" w:themeColor="accent3" w:themeShade="BF"/>
          <w:sz w:val="56"/>
          <w:szCs w:val="56"/>
          <w:rtl/>
        </w:rPr>
        <w:t>@</w:t>
      </w:r>
      <w:r w:rsidRPr="004D2FDF">
        <w:rPr>
          <w:rFonts w:cs="Simple Bold Jut Out" w:hint="cs"/>
          <w:color w:val="76923C" w:themeColor="accent3" w:themeShade="BF"/>
          <w:sz w:val="56"/>
          <w:szCs w:val="56"/>
          <w:rtl/>
        </w:rPr>
        <w:t>الفصل الأول:</w:t>
      </w:r>
    </w:p>
    <w:p w:rsidR="00BE2989" w:rsidRPr="00DD560E" w:rsidRDefault="00BE2989" w:rsidP="00BE2989">
      <w:pPr>
        <w:ind w:firstLine="720"/>
        <w:rPr>
          <w:rFonts w:asciiTheme="majorBidi" w:hAnsiTheme="majorBidi" w:cstheme="majorBidi"/>
          <w:color w:val="D99594" w:themeColor="accent2" w:themeTint="99"/>
          <w:sz w:val="36"/>
          <w:szCs w:val="36"/>
          <w:rtl/>
        </w:rPr>
      </w:pPr>
      <w:r w:rsidRPr="00DD560E">
        <w:rPr>
          <w:rFonts w:asciiTheme="majorBidi" w:hAnsiTheme="majorBidi" w:cstheme="majorBidi"/>
          <w:color w:val="D99594" w:themeColor="accent2" w:themeTint="99"/>
          <w:sz w:val="36"/>
          <w:szCs w:val="36"/>
          <w:rtl/>
        </w:rPr>
        <w:t xml:space="preserve">أسباب حدوث المشكلة : </w:t>
      </w:r>
    </w:p>
    <w:p w:rsidR="00BE2989" w:rsidRPr="00DD560E" w:rsidRDefault="00BE2989" w:rsidP="00BE2989">
      <w:pPr>
        <w:ind w:left="720" w:firstLine="720"/>
        <w:rPr>
          <w:rFonts w:asciiTheme="majorBidi" w:hAnsiTheme="majorBidi" w:cstheme="majorBidi"/>
          <w:color w:val="17365D" w:themeColor="text2" w:themeShade="BF"/>
          <w:sz w:val="36"/>
          <w:szCs w:val="36"/>
          <w:rtl/>
        </w:rPr>
      </w:pPr>
      <w:r w:rsidRPr="00DD560E">
        <w:rPr>
          <w:rFonts w:asciiTheme="majorBidi" w:hAnsiTheme="majorBidi" w:cstheme="majorBidi"/>
          <w:color w:val="17365D" w:themeColor="text2" w:themeShade="BF"/>
          <w:sz w:val="36"/>
          <w:szCs w:val="36"/>
          <w:rtl/>
        </w:rPr>
        <w:t>_ هل هذه الظاهرة فعلا مشكلة.</w:t>
      </w:r>
    </w:p>
    <w:p w:rsidR="00BE2989" w:rsidRPr="00DD560E" w:rsidRDefault="00BE2989" w:rsidP="00BE2989">
      <w:pPr>
        <w:ind w:left="720" w:firstLine="720"/>
        <w:rPr>
          <w:rFonts w:asciiTheme="majorBidi" w:hAnsiTheme="majorBidi" w:cstheme="majorBidi"/>
          <w:color w:val="17365D" w:themeColor="text2" w:themeShade="BF"/>
          <w:sz w:val="36"/>
          <w:szCs w:val="36"/>
          <w:rtl/>
        </w:rPr>
      </w:pPr>
      <w:r w:rsidRPr="00DD560E">
        <w:rPr>
          <w:rFonts w:asciiTheme="majorBidi" w:hAnsiTheme="majorBidi" w:cstheme="majorBidi"/>
          <w:color w:val="17365D" w:themeColor="text2" w:themeShade="BF"/>
          <w:sz w:val="36"/>
          <w:szCs w:val="36"/>
          <w:rtl/>
        </w:rPr>
        <w:t>_ التربية والأخلاق ودورها في تقبل أو الحد من هذه الظاهرة.</w:t>
      </w:r>
    </w:p>
    <w:p w:rsidR="00BE2989" w:rsidRPr="00DD560E" w:rsidRDefault="00BE2989" w:rsidP="00BE2989">
      <w:pPr>
        <w:ind w:left="720" w:firstLine="720"/>
        <w:rPr>
          <w:rFonts w:asciiTheme="majorBidi" w:hAnsiTheme="majorBidi" w:cstheme="majorBidi"/>
          <w:color w:val="17365D" w:themeColor="text2" w:themeShade="BF"/>
          <w:sz w:val="36"/>
          <w:szCs w:val="36"/>
          <w:rtl/>
        </w:rPr>
      </w:pPr>
      <w:r>
        <w:rPr>
          <w:rFonts w:asciiTheme="majorBidi" w:hAnsiTheme="majorBidi" w:cstheme="majorBidi"/>
          <w:color w:val="17365D" w:themeColor="text2" w:themeShade="BF"/>
          <w:sz w:val="36"/>
          <w:szCs w:val="36"/>
          <w:rtl/>
        </w:rPr>
        <w:t>_ تأثيرها على الط</w:t>
      </w:r>
      <w:r>
        <w:rPr>
          <w:rFonts w:asciiTheme="majorBidi" w:hAnsiTheme="majorBidi" w:cstheme="majorBidi" w:hint="cs"/>
          <w:color w:val="17365D" w:themeColor="text2" w:themeShade="BF"/>
          <w:sz w:val="36"/>
          <w:szCs w:val="36"/>
          <w:rtl/>
        </w:rPr>
        <w:t>لبة</w:t>
      </w:r>
      <w:r>
        <w:rPr>
          <w:rFonts w:asciiTheme="majorBidi" w:hAnsiTheme="majorBidi" w:cstheme="majorBidi"/>
          <w:color w:val="17365D" w:themeColor="text2" w:themeShade="BF"/>
          <w:sz w:val="36"/>
          <w:szCs w:val="36"/>
          <w:rtl/>
        </w:rPr>
        <w:t xml:space="preserve"> المتفو</w:t>
      </w:r>
      <w:r>
        <w:rPr>
          <w:rFonts w:asciiTheme="majorBidi" w:hAnsiTheme="majorBidi" w:cstheme="majorBidi" w:hint="cs"/>
          <w:color w:val="17365D" w:themeColor="text2" w:themeShade="BF"/>
          <w:sz w:val="36"/>
          <w:szCs w:val="36"/>
          <w:rtl/>
        </w:rPr>
        <w:t>قين</w:t>
      </w:r>
      <w:r>
        <w:rPr>
          <w:rFonts w:asciiTheme="majorBidi" w:hAnsiTheme="majorBidi" w:cstheme="majorBidi"/>
          <w:color w:val="17365D" w:themeColor="text2" w:themeShade="BF"/>
          <w:sz w:val="36"/>
          <w:szCs w:val="36"/>
          <w:rtl/>
        </w:rPr>
        <w:t xml:space="preserve"> والمتمي</w:t>
      </w:r>
      <w:r>
        <w:rPr>
          <w:rFonts w:asciiTheme="majorBidi" w:hAnsiTheme="majorBidi" w:cstheme="majorBidi" w:hint="cs"/>
          <w:color w:val="17365D" w:themeColor="text2" w:themeShade="BF"/>
          <w:sz w:val="36"/>
          <w:szCs w:val="36"/>
          <w:rtl/>
        </w:rPr>
        <w:t>زين</w:t>
      </w:r>
      <w:r w:rsidRPr="00DD560E">
        <w:rPr>
          <w:rFonts w:asciiTheme="majorBidi" w:hAnsiTheme="majorBidi" w:cstheme="majorBidi"/>
          <w:color w:val="17365D" w:themeColor="text2" w:themeShade="BF"/>
          <w:sz w:val="36"/>
          <w:szCs w:val="36"/>
          <w:rtl/>
        </w:rPr>
        <w:t>.</w:t>
      </w:r>
    </w:p>
    <w:p w:rsidR="00BE2989" w:rsidRPr="00DD560E" w:rsidRDefault="00BE2989" w:rsidP="00BE2989">
      <w:pPr>
        <w:ind w:left="720" w:firstLine="720"/>
        <w:rPr>
          <w:rFonts w:asciiTheme="majorBidi" w:hAnsiTheme="majorBidi" w:cstheme="majorBidi"/>
          <w:color w:val="17365D" w:themeColor="text2" w:themeShade="BF"/>
          <w:sz w:val="36"/>
          <w:szCs w:val="36"/>
          <w:rtl/>
        </w:rPr>
      </w:pPr>
      <w:r w:rsidRPr="00DD560E">
        <w:rPr>
          <w:rFonts w:asciiTheme="majorBidi" w:hAnsiTheme="majorBidi" w:cstheme="majorBidi"/>
          <w:color w:val="17365D" w:themeColor="text2" w:themeShade="BF"/>
          <w:sz w:val="36"/>
          <w:szCs w:val="36"/>
          <w:rtl/>
        </w:rPr>
        <w:t>_ نشر الإشاعات وتصديقها ودعمها.</w:t>
      </w:r>
    </w:p>
    <w:p w:rsidR="00BE2989" w:rsidRPr="00DD560E" w:rsidRDefault="008A2F10" w:rsidP="00BE2989">
      <w:pPr>
        <w:ind w:left="720" w:firstLine="720"/>
        <w:rPr>
          <w:rFonts w:asciiTheme="majorBidi" w:hAnsiTheme="majorBidi" w:cstheme="majorBidi"/>
          <w:color w:val="17365D" w:themeColor="text2" w:themeShade="BF"/>
          <w:sz w:val="36"/>
          <w:szCs w:val="36"/>
          <w:rtl/>
        </w:rPr>
      </w:pPr>
      <w:r>
        <w:rPr>
          <w:rFonts w:asciiTheme="majorBidi" w:hAnsiTheme="majorBidi" w:cstheme="majorBidi"/>
          <w:color w:val="17365D" w:themeColor="text2" w:themeShade="BF"/>
          <w:sz w:val="36"/>
          <w:szCs w:val="36"/>
          <w:rtl/>
        </w:rPr>
        <w:t xml:space="preserve">_ موقف </w:t>
      </w:r>
      <w:r>
        <w:rPr>
          <w:rFonts w:asciiTheme="majorBidi" w:hAnsiTheme="majorBidi" w:cstheme="majorBidi" w:hint="cs"/>
          <w:color w:val="17365D" w:themeColor="text2" w:themeShade="BF"/>
          <w:sz w:val="36"/>
          <w:szCs w:val="36"/>
          <w:rtl/>
        </w:rPr>
        <w:t>الأ</w:t>
      </w:r>
      <w:r w:rsidRPr="00DD560E">
        <w:rPr>
          <w:rFonts w:asciiTheme="majorBidi" w:hAnsiTheme="majorBidi" w:cstheme="majorBidi" w:hint="cs"/>
          <w:color w:val="17365D" w:themeColor="text2" w:themeShade="BF"/>
          <w:sz w:val="36"/>
          <w:szCs w:val="36"/>
          <w:rtl/>
        </w:rPr>
        <w:t>سرة</w:t>
      </w:r>
      <w:r w:rsidR="00BE2989" w:rsidRPr="00DD560E">
        <w:rPr>
          <w:rFonts w:asciiTheme="majorBidi" w:hAnsiTheme="majorBidi" w:cstheme="majorBidi"/>
          <w:color w:val="17365D" w:themeColor="text2" w:themeShade="BF"/>
          <w:sz w:val="36"/>
          <w:szCs w:val="36"/>
          <w:rtl/>
        </w:rPr>
        <w:t xml:space="preserve"> والمجتمع المحيط.</w:t>
      </w:r>
    </w:p>
    <w:p w:rsidR="00BE2989" w:rsidRDefault="008A2F10" w:rsidP="00BE2989">
      <w:pPr>
        <w:ind w:left="720" w:firstLine="720"/>
        <w:rPr>
          <w:rFonts w:asciiTheme="majorBidi" w:hAnsiTheme="majorBidi" w:cstheme="majorBidi"/>
          <w:color w:val="17365D" w:themeColor="text2" w:themeShade="BF"/>
          <w:sz w:val="36"/>
          <w:szCs w:val="36"/>
          <w:rtl/>
        </w:rPr>
      </w:pPr>
      <w:r>
        <w:rPr>
          <w:rFonts w:asciiTheme="majorBidi" w:hAnsiTheme="majorBidi" w:cstheme="majorBidi"/>
          <w:color w:val="17365D" w:themeColor="text2" w:themeShade="BF"/>
          <w:sz w:val="36"/>
          <w:szCs w:val="36"/>
          <w:rtl/>
        </w:rPr>
        <w:t>_ نظرة ال</w:t>
      </w:r>
      <w:r>
        <w:rPr>
          <w:rFonts w:asciiTheme="majorBidi" w:hAnsiTheme="majorBidi" w:cstheme="majorBidi" w:hint="cs"/>
          <w:color w:val="17365D" w:themeColor="text2" w:themeShade="BF"/>
          <w:sz w:val="36"/>
          <w:szCs w:val="36"/>
          <w:rtl/>
        </w:rPr>
        <w:t>إ</w:t>
      </w:r>
      <w:r>
        <w:rPr>
          <w:rFonts w:asciiTheme="majorBidi" w:hAnsiTheme="majorBidi" w:cstheme="majorBidi"/>
          <w:color w:val="17365D" w:themeColor="text2" w:themeShade="BF"/>
          <w:sz w:val="36"/>
          <w:szCs w:val="36"/>
          <w:rtl/>
        </w:rPr>
        <w:t>دار</w:t>
      </w:r>
      <w:r>
        <w:rPr>
          <w:rFonts w:asciiTheme="majorBidi" w:hAnsiTheme="majorBidi" w:cstheme="majorBidi" w:hint="cs"/>
          <w:color w:val="17365D" w:themeColor="text2" w:themeShade="BF"/>
          <w:sz w:val="36"/>
          <w:szCs w:val="36"/>
          <w:rtl/>
        </w:rPr>
        <w:t>ة</w:t>
      </w:r>
      <w:r w:rsidR="00BE2989" w:rsidRPr="00DD560E">
        <w:rPr>
          <w:rFonts w:asciiTheme="majorBidi" w:hAnsiTheme="majorBidi" w:cstheme="majorBidi"/>
          <w:color w:val="17365D" w:themeColor="text2" w:themeShade="BF"/>
          <w:sz w:val="36"/>
          <w:szCs w:val="36"/>
          <w:rtl/>
        </w:rPr>
        <w:t xml:space="preserve"> المدرسية ودورها.</w:t>
      </w:r>
    </w:p>
    <w:p w:rsidR="00BE2989" w:rsidRDefault="00BE2989" w:rsidP="00BE2989">
      <w:pPr>
        <w:ind w:left="720" w:firstLine="720"/>
        <w:rPr>
          <w:rFonts w:asciiTheme="majorBidi" w:hAnsiTheme="majorBidi" w:cstheme="majorBidi"/>
          <w:color w:val="17365D" w:themeColor="text2" w:themeShade="BF"/>
          <w:sz w:val="36"/>
          <w:szCs w:val="36"/>
          <w:rtl/>
        </w:rPr>
      </w:pPr>
    </w:p>
    <w:p w:rsidR="00BE2989" w:rsidRDefault="00BE2989" w:rsidP="00BE2989">
      <w:pPr>
        <w:ind w:left="720" w:firstLine="720"/>
        <w:rPr>
          <w:color w:val="215868" w:themeColor="accent5" w:themeShade="80"/>
          <w:sz w:val="36"/>
          <w:szCs w:val="36"/>
          <w:rtl/>
        </w:rPr>
      </w:pPr>
    </w:p>
    <w:p w:rsidR="00405A6C" w:rsidRDefault="00405A6C" w:rsidP="00BE2989">
      <w:pPr>
        <w:rPr>
          <w:rFonts w:asciiTheme="majorBidi" w:hAnsiTheme="majorBidi" w:cstheme="majorBidi"/>
          <w:color w:val="D99594" w:themeColor="accent2" w:themeTint="99"/>
          <w:sz w:val="36"/>
          <w:szCs w:val="36"/>
          <w:rtl/>
        </w:rPr>
      </w:pPr>
    </w:p>
    <w:p w:rsidR="00405A6C" w:rsidRDefault="00405A6C" w:rsidP="00BE2989">
      <w:pPr>
        <w:rPr>
          <w:rFonts w:asciiTheme="majorBidi" w:hAnsiTheme="majorBidi" w:cstheme="majorBidi"/>
          <w:color w:val="D99594" w:themeColor="accent2" w:themeTint="99"/>
          <w:sz w:val="36"/>
          <w:szCs w:val="36"/>
          <w:rtl/>
        </w:rPr>
      </w:pPr>
    </w:p>
    <w:p w:rsidR="00405A6C" w:rsidRDefault="00405A6C" w:rsidP="00BE2989">
      <w:pPr>
        <w:rPr>
          <w:rFonts w:asciiTheme="majorBidi" w:hAnsiTheme="majorBidi" w:cstheme="majorBidi"/>
          <w:color w:val="D99594" w:themeColor="accent2" w:themeTint="99"/>
          <w:sz w:val="36"/>
          <w:szCs w:val="36"/>
          <w:rtl/>
        </w:rPr>
      </w:pPr>
    </w:p>
    <w:p w:rsidR="00BE2989" w:rsidRPr="00C237F0" w:rsidRDefault="00BE2989" w:rsidP="00BE2989">
      <w:pPr>
        <w:rPr>
          <w:rFonts w:asciiTheme="majorBidi" w:hAnsiTheme="majorBidi" w:cstheme="majorBidi"/>
          <w:color w:val="D99594" w:themeColor="accent2" w:themeTint="99"/>
          <w:sz w:val="36"/>
          <w:szCs w:val="36"/>
          <w:rtl/>
        </w:rPr>
      </w:pPr>
      <w:r w:rsidRPr="00C237F0">
        <w:rPr>
          <w:rFonts w:asciiTheme="majorBidi" w:hAnsiTheme="majorBidi" w:cstheme="majorBidi" w:hint="cs"/>
          <w:color w:val="D99594" w:themeColor="accent2" w:themeTint="99"/>
          <w:sz w:val="36"/>
          <w:szCs w:val="36"/>
          <w:rtl/>
        </w:rPr>
        <w:t>هل هذه الظاهرة فعلا مشكلة :</w:t>
      </w:r>
    </w:p>
    <w:p w:rsidR="00BE2989" w:rsidRDefault="00BE2989"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FF0000"/>
          <w:sz w:val="36"/>
          <w:szCs w:val="36"/>
          <w:rtl/>
        </w:rPr>
        <w:tab/>
      </w:r>
      <w:r w:rsidRPr="00DD560E">
        <w:rPr>
          <w:rFonts w:asciiTheme="majorBidi" w:hAnsiTheme="majorBidi" w:cstheme="majorBidi" w:hint="cs"/>
          <w:color w:val="17365D" w:themeColor="text2" w:themeShade="BF"/>
          <w:sz w:val="36"/>
          <w:szCs w:val="36"/>
          <w:rtl/>
        </w:rPr>
        <w:t>الغياب يؤثر في سير المنهج العلمي وكل ما</w:t>
      </w:r>
      <w:r>
        <w:rPr>
          <w:rFonts w:asciiTheme="majorBidi" w:hAnsiTheme="majorBidi" w:cstheme="majorBidi" w:hint="cs"/>
          <w:color w:val="17365D" w:themeColor="text2" w:themeShade="BF"/>
          <w:sz w:val="36"/>
          <w:szCs w:val="36"/>
          <w:rtl/>
        </w:rPr>
        <w:t xml:space="preserve"> </w:t>
      </w:r>
      <w:r w:rsidRPr="00DD560E">
        <w:rPr>
          <w:rFonts w:asciiTheme="majorBidi" w:hAnsiTheme="majorBidi" w:cstheme="majorBidi" w:hint="cs"/>
          <w:color w:val="17365D" w:themeColor="text2" w:themeShade="BF"/>
          <w:sz w:val="36"/>
          <w:szCs w:val="36"/>
          <w:rtl/>
        </w:rPr>
        <w:t>يؤثر عليه يعتبر فعلا مشكلة</w:t>
      </w:r>
      <w:r>
        <w:rPr>
          <w:rFonts w:asciiTheme="majorBidi" w:hAnsiTheme="majorBidi" w:cstheme="majorBidi" w:hint="cs"/>
          <w:color w:val="17365D" w:themeColor="text2" w:themeShade="BF"/>
          <w:sz w:val="36"/>
          <w:szCs w:val="36"/>
          <w:rtl/>
        </w:rPr>
        <w:t xml:space="preserve"> ، فـ مع كل سنة دراسية توضع خطط للمنهج محدده بتواريخ وأزمنة تنتهي بنهاية كل فصل دراسي ، ولكن استغلال الأجواء والمناخ للغياب تهدد سير الخطة بالمسار الصحيح مما يضطر بالمعلمين للضغط بالمنهج وعلى الطلاب وكل درس لا يأخذ حقه بالشرح.  </w:t>
      </w:r>
      <w:r w:rsidRPr="00DD560E">
        <w:rPr>
          <w:rFonts w:asciiTheme="majorBidi" w:hAnsiTheme="majorBidi" w:cstheme="majorBidi" w:hint="cs"/>
          <w:color w:val="17365D" w:themeColor="text2" w:themeShade="BF"/>
          <w:sz w:val="36"/>
          <w:szCs w:val="36"/>
          <w:rtl/>
        </w:rPr>
        <w:t xml:space="preserve"> </w:t>
      </w:r>
    </w:p>
    <w:p w:rsidR="00BE2989" w:rsidRDefault="00BE2989" w:rsidP="00BE2989">
      <w:pPr>
        <w:rPr>
          <w:rFonts w:asciiTheme="majorBidi" w:hAnsiTheme="majorBidi" w:cstheme="majorBidi"/>
          <w:color w:val="D99594" w:themeColor="accent2" w:themeTint="99"/>
          <w:sz w:val="36"/>
          <w:szCs w:val="36"/>
          <w:rtl/>
        </w:rPr>
      </w:pPr>
    </w:p>
    <w:p w:rsidR="00282D86" w:rsidRDefault="00282D86" w:rsidP="00BE2989">
      <w:pPr>
        <w:rPr>
          <w:rFonts w:asciiTheme="majorBidi" w:hAnsiTheme="majorBidi" w:cstheme="majorBidi"/>
          <w:sz w:val="28"/>
          <w:szCs w:val="28"/>
          <w:rtl/>
        </w:rPr>
      </w:pPr>
    </w:p>
    <w:p w:rsidR="00BE2989" w:rsidRDefault="00BE2989" w:rsidP="00BE2989">
      <w:pPr>
        <w:rPr>
          <w:rFonts w:asciiTheme="majorBidi" w:hAnsiTheme="majorBidi" w:cstheme="majorBidi"/>
          <w:color w:val="D99594" w:themeColor="accent2" w:themeTint="99"/>
          <w:sz w:val="36"/>
          <w:szCs w:val="36"/>
          <w:rtl/>
        </w:rPr>
      </w:pPr>
      <w:r w:rsidRPr="00C237F0">
        <w:rPr>
          <w:rFonts w:asciiTheme="majorBidi" w:hAnsiTheme="majorBidi" w:cstheme="majorBidi"/>
          <w:color w:val="D99594" w:themeColor="accent2" w:themeTint="99"/>
          <w:sz w:val="36"/>
          <w:szCs w:val="36"/>
          <w:rtl/>
        </w:rPr>
        <w:t>التربية والأخلاق ودورها في تقبل أو الحد من هذه الظاهرة</w:t>
      </w:r>
      <w:r w:rsidRPr="00C237F0">
        <w:rPr>
          <w:rFonts w:asciiTheme="majorBidi" w:hAnsiTheme="majorBidi" w:cstheme="majorBidi" w:hint="cs"/>
          <w:color w:val="D99594" w:themeColor="accent2" w:themeTint="99"/>
          <w:sz w:val="36"/>
          <w:szCs w:val="36"/>
          <w:rtl/>
        </w:rPr>
        <w:t>:</w:t>
      </w:r>
    </w:p>
    <w:p w:rsidR="00BE2989" w:rsidRPr="00D07A69" w:rsidRDefault="00BE2989" w:rsidP="00BE2989">
      <w:pPr>
        <w:ind w:firstLine="720"/>
        <w:jc w:val="both"/>
        <w:rPr>
          <w:rFonts w:asciiTheme="majorBidi" w:hAnsiTheme="majorBidi" w:cstheme="majorBidi"/>
          <w:color w:val="17365D" w:themeColor="text2" w:themeShade="BF"/>
          <w:sz w:val="36"/>
          <w:szCs w:val="36"/>
          <w:rtl/>
        </w:rPr>
      </w:pPr>
      <w:r w:rsidRPr="00D07A69">
        <w:rPr>
          <w:rFonts w:asciiTheme="majorBidi" w:hAnsiTheme="majorBidi" w:cstheme="majorBidi" w:hint="cs"/>
          <w:color w:val="17365D" w:themeColor="text2" w:themeShade="BF"/>
          <w:sz w:val="36"/>
          <w:szCs w:val="36"/>
          <w:rtl/>
        </w:rPr>
        <w:t xml:space="preserve">إن النظر لهذه المشكلة بأنها </w:t>
      </w:r>
      <w:r>
        <w:rPr>
          <w:rFonts w:asciiTheme="majorBidi" w:hAnsiTheme="majorBidi" w:cstheme="majorBidi" w:hint="cs"/>
          <w:color w:val="17365D" w:themeColor="text2" w:themeShade="BF"/>
          <w:sz w:val="36"/>
          <w:szCs w:val="36"/>
          <w:rtl/>
        </w:rPr>
        <w:t xml:space="preserve">ظاهرة سلوكية </w:t>
      </w:r>
      <w:r w:rsidRPr="00D07A69">
        <w:rPr>
          <w:rFonts w:asciiTheme="majorBidi" w:hAnsiTheme="majorBidi" w:cstheme="majorBidi" w:hint="cs"/>
          <w:color w:val="17365D" w:themeColor="text2" w:themeShade="BF"/>
          <w:sz w:val="36"/>
          <w:szCs w:val="36"/>
          <w:rtl/>
        </w:rPr>
        <w:t>غير سلبية من أعظم الأسباب المؤدية لانتشارها وتفاقمها</w:t>
      </w:r>
      <w:r>
        <w:rPr>
          <w:rFonts w:asciiTheme="majorBidi" w:hAnsiTheme="majorBidi" w:cstheme="majorBidi" w:hint="cs"/>
          <w:color w:val="17365D" w:themeColor="text2" w:themeShade="BF"/>
          <w:sz w:val="36"/>
          <w:szCs w:val="36"/>
          <w:rtl/>
        </w:rPr>
        <w:t xml:space="preserve"> ، فأصبح الطلاب يحبون الراحة والغياب ويفضلونها على الجد والعمل ، ويعتمدون على الغير في تزويدهم بما فاتهم.</w:t>
      </w:r>
    </w:p>
    <w:p w:rsidR="00BE2989" w:rsidRDefault="00BE2989" w:rsidP="00BE2989">
      <w:pPr>
        <w:rPr>
          <w:rFonts w:asciiTheme="majorBidi" w:hAnsiTheme="majorBidi" w:cstheme="majorBidi"/>
          <w:color w:val="D99594" w:themeColor="accent2" w:themeTint="99"/>
          <w:sz w:val="36"/>
          <w:szCs w:val="36"/>
          <w:rtl/>
        </w:rPr>
      </w:pPr>
    </w:p>
    <w:p w:rsidR="00BE2989" w:rsidRDefault="00BE2989" w:rsidP="00BE2989">
      <w:pPr>
        <w:rPr>
          <w:rFonts w:asciiTheme="majorBidi" w:hAnsiTheme="majorBidi" w:cstheme="majorBidi"/>
          <w:color w:val="D99594" w:themeColor="accent2" w:themeTint="99"/>
          <w:sz w:val="36"/>
          <w:szCs w:val="36"/>
          <w:rtl/>
        </w:rPr>
      </w:pPr>
      <w:r>
        <w:rPr>
          <w:rFonts w:asciiTheme="majorBidi" w:hAnsiTheme="majorBidi" w:cstheme="majorBidi"/>
          <w:color w:val="D99594" w:themeColor="accent2" w:themeTint="99"/>
          <w:sz w:val="36"/>
          <w:szCs w:val="36"/>
          <w:rtl/>
        </w:rPr>
        <w:t>تأثيرها على الط</w:t>
      </w:r>
      <w:r>
        <w:rPr>
          <w:rFonts w:asciiTheme="majorBidi" w:hAnsiTheme="majorBidi" w:cstheme="majorBidi" w:hint="cs"/>
          <w:color w:val="D99594" w:themeColor="accent2" w:themeTint="99"/>
          <w:sz w:val="36"/>
          <w:szCs w:val="36"/>
          <w:rtl/>
        </w:rPr>
        <w:t>لبة</w:t>
      </w:r>
      <w:r>
        <w:rPr>
          <w:rFonts w:asciiTheme="majorBidi" w:hAnsiTheme="majorBidi" w:cstheme="majorBidi"/>
          <w:color w:val="D99594" w:themeColor="accent2" w:themeTint="99"/>
          <w:sz w:val="36"/>
          <w:szCs w:val="36"/>
          <w:rtl/>
        </w:rPr>
        <w:t xml:space="preserve"> المتفو</w:t>
      </w:r>
      <w:r>
        <w:rPr>
          <w:rFonts w:asciiTheme="majorBidi" w:hAnsiTheme="majorBidi" w:cstheme="majorBidi" w:hint="cs"/>
          <w:color w:val="D99594" w:themeColor="accent2" w:themeTint="99"/>
          <w:sz w:val="36"/>
          <w:szCs w:val="36"/>
          <w:rtl/>
        </w:rPr>
        <w:t>قين</w:t>
      </w:r>
      <w:r>
        <w:rPr>
          <w:rFonts w:asciiTheme="majorBidi" w:hAnsiTheme="majorBidi" w:cstheme="majorBidi"/>
          <w:color w:val="D99594" w:themeColor="accent2" w:themeTint="99"/>
          <w:sz w:val="36"/>
          <w:szCs w:val="36"/>
          <w:rtl/>
        </w:rPr>
        <w:t xml:space="preserve"> والمتميز</w:t>
      </w:r>
      <w:r>
        <w:rPr>
          <w:rFonts w:asciiTheme="majorBidi" w:hAnsiTheme="majorBidi" w:cstheme="majorBidi" w:hint="cs"/>
          <w:color w:val="D99594" w:themeColor="accent2" w:themeTint="99"/>
          <w:sz w:val="36"/>
          <w:szCs w:val="36"/>
          <w:rtl/>
        </w:rPr>
        <w:t>ين</w:t>
      </w:r>
      <w:r w:rsidRPr="00C237F0">
        <w:rPr>
          <w:rFonts w:asciiTheme="majorBidi" w:hAnsiTheme="majorBidi" w:cstheme="majorBidi" w:hint="cs"/>
          <w:color w:val="D99594" w:themeColor="accent2" w:themeTint="99"/>
          <w:sz w:val="36"/>
          <w:szCs w:val="36"/>
          <w:rtl/>
        </w:rPr>
        <w:t>:</w:t>
      </w:r>
    </w:p>
    <w:p w:rsidR="00BE2989" w:rsidRPr="00245B9D" w:rsidRDefault="00BE2989"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ab/>
        <w:t>المتضرر الأول بسبب هذه الظاهرة هم الطلبة المتميزين والمتفوقين فهم يحرصون على الحضور في أقسى الظروف المناخية لكن أحيانا المعلم يمتنع من إعطاء الدرس لهم في ذلك اليوم بحجة انه سيشرحه لاحقا عند عودة البقية واكتمال العدد مما يصيبهم بالخيبة ويحز في نفسيتهم فمن الأولى على المدرسة وإداراتها أن تسير اليوم كعادته وتفرض على المعلمين دخول الحصص وإعطاء الحاضرين الدرس لأنهم الأحق .</w:t>
      </w:r>
    </w:p>
    <w:p w:rsidR="00BE2989" w:rsidRDefault="00BE2989" w:rsidP="00BE2989">
      <w:pPr>
        <w:rPr>
          <w:rFonts w:asciiTheme="majorBidi" w:hAnsiTheme="majorBidi" w:cstheme="majorBidi"/>
          <w:color w:val="D99594" w:themeColor="accent2" w:themeTint="99"/>
          <w:sz w:val="36"/>
          <w:szCs w:val="36"/>
          <w:rtl/>
        </w:rPr>
      </w:pPr>
    </w:p>
    <w:p w:rsidR="009B56CE" w:rsidRDefault="009B56CE" w:rsidP="00BE2989">
      <w:pPr>
        <w:rPr>
          <w:rFonts w:asciiTheme="majorBidi" w:hAnsiTheme="majorBidi" w:cstheme="majorBidi"/>
          <w:color w:val="D99594" w:themeColor="accent2" w:themeTint="99"/>
          <w:sz w:val="36"/>
          <w:szCs w:val="36"/>
          <w:rtl/>
        </w:rPr>
      </w:pPr>
    </w:p>
    <w:p w:rsidR="00BE2989" w:rsidRPr="00C237F0" w:rsidRDefault="00BE2989" w:rsidP="00BE2989">
      <w:pPr>
        <w:rPr>
          <w:rFonts w:asciiTheme="majorBidi" w:hAnsiTheme="majorBidi" w:cstheme="majorBidi"/>
          <w:b/>
          <w:bCs/>
          <w:color w:val="D99594" w:themeColor="accent2" w:themeTint="99"/>
          <w:sz w:val="36"/>
          <w:szCs w:val="36"/>
          <w:rtl/>
        </w:rPr>
      </w:pPr>
      <w:r w:rsidRPr="00C237F0">
        <w:rPr>
          <w:rFonts w:asciiTheme="majorBidi" w:hAnsiTheme="majorBidi" w:cstheme="majorBidi"/>
          <w:color w:val="D99594" w:themeColor="accent2" w:themeTint="99"/>
          <w:sz w:val="36"/>
          <w:szCs w:val="36"/>
          <w:rtl/>
        </w:rPr>
        <w:lastRenderedPageBreak/>
        <w:t>نشر الإشاعات وتصديقها ودعمها</w:t>
      </w:r>
      <w:r w:rsidRPr="00C237F0">
        <w:rPr>
          <w:rFonts w:asciiTheme="majorBidi" w:hAnsiTheme="majorBidi" w:cstheme="majorBidi"/>
          <w:b/>
          <w:bCs/>
          <w:color w:val="D99594" w:themeColor="accent2" w:themeTint="99"/>
          <w:sz w:val="36"/>
          <w:szCs w:val="36"/>
          <w:rtl/>
        </w:rPr>
        <w:t xml:space="preserve">: </w:t>
      </w:r>
    </w:p>
    <w:p w:rsidR="00BE2989" w:rsidRDefault="00BE2989" w:rsidP="00BE2989">
      <w:pPr>
        <w:ind w:firstLine="720"/>
        <w:jc w:val="both"/>
        <w:rPr>
          <w:rFonts w:asciiTheme="majorBidi" w:hAnsiTheme="majorBidi" w:cstheme="majorBidi"/>
          <w:color w:val="17365D" w:themeColor="text2" w:themeShade="BF"/>
          <w:sz w:val="36"/>
          <w:szCs w:val="36"/>
          <w:rtl/>
        </w:rPr>
      </w:pPr>
      <w:r w:rsidRPr="00DD560E">
        <w:rPr>
          <w:rFonts w:asciiTheme="majorBidi" w:hAnsiTheme="majorBidi" w:cstheme="majorBidi"/>
          <w:color w:val="17365D" w:themeColor="text2" w:themeShade="BF"/>
          <w:sz w:val="36"/>
          <w:szCs w:val="36"/>
          <w:rtl/>
        </w:rPr>
        <w:t xml:space="preserve">فوبيا المناخ ظاهره حديثة عهد بمجتمعنا الذي اثبت عشقه للإجازات او التغيب عن المدرسة فلا نكاد نسمع بصوت هواء بسيط </w:t>
      </w:r>
      <w:r w:rsidRPr="00DD560E">
        <w:rPr>
          <w:rFonts w:asciiTheme="majorBidi" w:hAnsiTheme="majorBidi" w:cstheme="majorBidi" w:hint="cs"/>
          <w:color w:val="17365D" w:themeColor="text2" w:themeShade="BF"/>
          <w:sz w:val="36"/>
          <w:szCs w:val="36"/>
          <w:rtl/>
        </w:rPr>
        <w:t>إلا</w:t>
      </w:r>
      <w:r w:rsidRPr="00DD560E">
        <w:rPr>
          <w:rFonts w:asciiTheme="majorBidi" w:hAnsiTheme="majorBidi" w:cstheme="majorBidi"/>
          <w:color w:val="17365D" w:themeColor="text2" w:themeShade="BF"/>
          <w:sz w:val="36"/>
          <w:szCs w:val="36"/>
          <w:rtl/>
        </w:rPr>
        <w:t xml:space="preserve"> وبداءت معركة الرسائل بشتى وسائل التواصل الاجتماعي والتي تتسأل عن وضع المدرسة بالغد ، فهذا يسال وذاك يلمح والأخر يؤكد بضرورة التغيب وظهرت لدي</w:t>
      </w:r>
      <w:r w:rsidR="00440981">
        <w:rPr>
          <w:rFonts w:asciiTheme="majorBidi" w:hAnsiTheme="majorBidi" w:cstheme="majorBidi"/>
          <w:color w:val="17365D" w:themeColor="text2" w:themeShade="BF"/>
          <w:sz w:val="36"/>
          <w:szCs w:val="36"/>
          <w:rtl/>
        </w:rPr>
        <w:t>نا في الأعوام ا</w:t>
      </w:r>
      <w:r w:rsidR="00440981">
        <w:rPr>
          <w:rFonts w:asciiTheme="majorBidi" w:hAnsiTheme="majorBidi" w:cstheme="majorBidi" w:hint="cs"/>
          <w:color w:val="17365D" w:themeColor="text2" w:themeShade="BF"/>
          <w:sz w:val="36"/>
          <w:szCs w:val="36"/>
          <w:rtl/>
        </w:rPr>
        <w:t>لأ</w:t>
      </w:r>
      <w:r w:rsidR="00440981">
        <w:rPr>
          <w:rFonts w:asciiTheme="majorBidi" w:hAnsiTheme="majorBidi" w:cstheme="majorBidi"/>
          <w:color w:val="17365D" w:themeColor="text2" w:themeShade="BF"/>
          <w:sz w:val="36"/>
          <w:szCs w:val="36"/>
          <w:rtl/>
        </w:rPr>
        <w:t>خير</w:t>
      </w:r>
      <w:r w:rsidR="00440981">
        <w:rPr>
          <w:rFonts w:asciiTheme="majorBidi" w:hAnsiTheme="majorBidi" w:cstheme="majorBidi" w:hint="cs"/>
          <w:color w:val="17365D" w:themeColor="text2" w:themeShade="BF"/>
          <w:sz w:val="36"/>
          <w:szCs w:val="36"/>
          <w:rtl/>
        </w:rPr>
        <w:t>ة</w:t>
      </w:r>
      <w:r w:rsidRPr="00DD560E">
        <w:rPr>
          <w:rFonts w:asciiTheme="majorBidi" w:hAnsiTheme="majorBidi" w:cstheme="majorBidi"/>
          <w:color w:val="17365D" w:themeColor="text2" w:themeShade="BF"/>
          <w:sz w:val="36"/>
          <w:szCs w:val="36"/>
          <w:rtl/>
        </w:rPr>
        <w:t xml:space="preserve"> بشكل كبير وفظيع لدرجة التسمر أمام شاشات التلفاز ان</w:t>
      </w:r>
      <w:r>
        <w:rPr>
          <w:rFonts w:asciiTheme="majorBidi" w:hAnsiTheme="majorBidi" w:cstheme="majorBidi"/>
          <w:color w:val="17365D" w:themeColor="text2" w:themeShade="BF"/>
          <w:sz w:val="36"/>
          <w:szCs w:val="36"/>
          <w:rtl/>
        </w:rPr>
        <w:t xml:space="preserve">تظاراً لأي خبر بتعليق الدراسة </w:t>
      </w:r>
      <w:r>
        <w:rPr>
          <w:rFonts w:asciiTheme="majorBidi" w:hAnsiTheme="majorBidi" w:cstheme="majorBidi" w:hint="cs"/>
          <w:color w:val="17365D" w:themeColor="text2" w:themeShade="BF"/>
          <w:sz w:val="36"/>
          <w:szCs w:val="36"/>
          <w:rtl/>
        </w:rPr>
        <w:t>.</w:t>
      </w:r>
    </w:p>
    <w:p w:rsidR="00550014" w:rsidRDefault="00550014" w:rsidP="00BE2989">
      <w:pPr>
        <w:jc w:val="both"/>
        <w:rPr>
          <w:rFonts w:asciiTheme="majorBidi" w:hAnsiTheme="majorBidi" w:cstheme="majorBidi"/>
          <w:color w:val="D99594" w:themeColor="accent2" w:themeTint="99"/>
          <w:sz w:val="36"/>
          <w:szCs w:val="36"/>
          <w:rtl/>
        </w:rPr>
      </w:pPr>
    </w:p>
    <w:p w:rsidR="00BE2989" w:rsidRDefault="00BE2989" w:rsidP="00BE2989">
      <w:pPr>
        <w:jc w:val="both"/>
        <w:rPr>
          <w:rFonts w:asciiTheme="majorBidi" w:hAnsiTheme="majorBidi" w:cstheme="majorBidi"/>
          <w:color w:val="D99594" w:themeColor="accent2" w:themeTint="99"/>
          <w:sz w:val="36"/>
          <w:szCs w:val="36"/>
          <w:rtl/>
        </w:rPr>
      </w:pPr>
      <w:r>
        <w:rPr>
          <w:rFonts w:asciiTheme="majorBidi" w:hAnsiTheme="majorBidi" w:cstheme="majorBidi"/>
          <w:color w:val="D99594" w:themeColor="accent2" w:themeTint="99"/>
          <w:sz w:val="36"/>
          <w:szCs w:val="36"/>
          <w:rtl/>
        </w:rPr>
        <w:t xml:space="preserve">موقف </w:t>
      </w:r>
      <w:r>
        <w:rPr>
          <w:rFonts w:asciiTheme="majorBidi" w:hAnsiTheme="majorBidi" w:cstheme="majorBidi" w:hint="cs"/>
          <w:color w:val="D99594" w:themeColor="accent2" w:themeTint="99"/>
          <w:sz w:val="36"/>
          <w:szCs w:val="36"/>
          <w:rtl/>
        </w:rPr>
        <w:t>الأ</w:t>
      </w:r>
      <w:r w:rsidRPr="00C237F0">
        <w:rPr>
          <w:rFonts w:asciiTheme="majorBidi" w:hAnsiTheme="majorBidi" w:cstheme="majorBidi" w:hint="cs"/>
          <w:color w:val="D99594" w:themeColor="accent2" w:themeTint="99"/>
          <w:sz w:val="36"/>
          <w:szCs w:val="36"/>
          <w:rtl/>
        </w:rPr>
        <w:t>سرة</w:t>
      </w:r>
      <w:r w:rsidRPr="00C237F0">
        <w:rPr>
          <w:rFonts w:asciiTheme="majorBidi" w:hAnsiTheme="majorBidi" w:cstheme="majorBidi"/>
          <w:color w:val="D99594" w:themeColor="accent2" w:themeTint="99"/>
          <w:sz w:val="36"/>
          <w:szCs w:val="36"/>
          <w:rtl/>
        </w:rPr>
        <w:t xml:space="preserve"> والمجتمع المحيط</w:t>
      </w:r>
      <w:r w:rsidRPr="00C237F0">
        <w:rPr>
          <w:rFonts w:asciiTheme="majorBidi" w:hAnsiTheme="majorBidi" w:cstheme="majorBidi" w:hint="cs"/>
          <w:color w:val="D99594" w:themeColor="accent2" w:themeTint="99"/>
          <w:sz w:val="36"/>
          <w:szCs w:val="36"/>
          <w:rtl/>
        </w:rPr>
        <w:t>:</w:t>
      </w:r>
    </w:p>
    <w:p w:rsidR="00BE2989" w:rsidRDefault="00BE2989"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D99594" w:themeColor="accent2" w:themeTint="99"/>
          <w:sz w:val="36"/>
          <w:szCs w:val="36"/>
          <w:rtl/>
        </w:rPr>
        <w:tab/>
      </w:r>
      <w:r>
        <w:rPr>
          <w:rFonts w:asciiTheme="majorBidi" w:hAnsiTheme="majorBidi" w:cstheme="majorBidi" w:hint="cs"/>
          <w:color w:val="17365D" w:themeColor="text2" w:themeShade="BF"/>
          <w:sz w:val="36"/>
          <w:szCs w:val="36"/>
          <w:rtl/>
        </w:rPr>
        <w:t>عدم إدراك أولياء الأمور للآثار السلبية لكثرة الغياب عند تقلبات الجو ، ولخوفهم الشديد على سلامة وصحة أبنائيها فعند شعورهم بتقلب الأجواء يبادرون بمنعهم من الذهاب، متجاهلين أن ذلك من مسببات تأخر تحصيلهم العلمي وكذلك إخماد فورة النشاط والحماس لديهم ، أيضا تقليد من حولهم في المجتمع الصغير كأبناء الجيران في الغياب والاستشهاد بالأشخاص اللذين يتغيبون دوماً إثناء أزمات الأجواء وإنهم أخر العام الدراسي يجتازون بنجاح.</w:t>
      </w:r>
    </w:p>
    <w:p w:rsidR="00BE2989" w:rsidRPr="004105FE" w:rsidRDefault="00BE2989" w:rsidP="00BE2989">
      <w:pPr>
        <w:jc w:val="both"/>
        <w:rPr>
          <w:rFonts w:asciiTheme="majorBidi" w:hAnsiTheme="majorBidi" w:cstheme="majorBidi"/>
          <w:color w:val="17365D" w:themeColor="text2" w:themeShade="BF"/>
          <w:sz w:val="36"/>
          <w:szCs w:val="36"/>
          <w:rtl/>
        </w:rPr>
      </w:pPr>
    </w:p>
    <w:p w:rsidR="00BE2989" w:rsidRDefault="00BE2989" w:rsidP="00BE2989">
      <w:pPr>
        <w:jc w:val="both"/>
        <w:rPr>
          <w:rFonts w:asciiTheme="majorBidi" w:hAnsiTheme="majorBidi" w:cstheme="majorBidi"/>
          <w:color w:val="D99594" w:themeColor="accent2" w:themeTint="99"/>
          <w:sz w:val="36"/>
          <w:szCs w:val="36"/>
          <w:rtl/>
        </w:rPr>
      </w:pPr>
    </w:p>
    <w:p w:rsidR="00BE2989" w:rsidRDefault="00BE2989" w:rsidP="00BE2989">
      <w:pPr>
        <w:jc w:val="both"/>
        <w:rPr>
          <w:rFonts w:asciiTheme="majorBidi" w:hAnsiTheme="majorBidi" w:cstheme="majorBidi"/>
          <w:color w:val="D99594" w:themeColor="accent2" w:themeTint="99"/>
          <w:sz w:val="36"/>
          <w:szCs w:val="36"/>
          <w:rtl/>
        </w:rPr>
      </w:pPr>
      <w:r>
        <w:rPr>
          <w:rFonts w:asciiTheme="majorBidi" w:hAnsiTheme="majorBidi" w:cstheme="majorBidi"/>
          <w:color w:val="D99594" w:themeColor="accent2" w:themeTint="99"/>
          <w:sz w:val="36"/>
          <w:szCs w:val="36"/>
          <w:rtl/>
        </w:rPr>
        <w:t xml:space="preserve">نظرة </w:t>
      </w:r>
      <w:r>
        <w:rPr>
          <w:rFonts w:asciiTheme="majorBidi" w:hAnsiTheme="majorBidi" w:cstheme="majorBidi" w:hint="cs"/>
          <w:color w:val="D99594" w:themeColor="accent2" w:themeTint="99"/>
          <w:sz w:val="36"/>
          <w:szCs w:val="36"/>
          <w:rtl/>
        </w:rPr>
        <w:t>الإ</w:t>
      </w:r>
      <w:r w:rsidRPr="00C237F0">
        <w:rPr>
          <w:rFonts w:asciiTheme="majorBidi" w:hAnsiTheme="majorBidi" w:cstheme="majorBidi" w:hint="cs"/>
          <w:color w:val="D99594" w:themeColor="accent2" w:themeTint="99"/>
          <w:sz w:val="36"/>
          <w:szCs w:val="36"/>
          <w:rtl/>
        </w:rPr>
        <w:t>دارة</w:t>
      </w:r>
      <w:r w:rsidRPr="00C237F0">
        <w:rPr>
          <w:rFonts w:asciiTheme="majorBidi" w:hAnsiTheme="majorBidi" w:cstheme="majorBidi"/>
          <w:color w:val="D99594" w:themeColor="accent2" w:themeTint="99"/>
          <w:sz w:val="36"/>
          <w:szCs w:val="36"/>
          <w:rtl/>
        </w:rPr>
        <w:t xml:space="preserve"> المدرسية ودورها</w:t>
      </w:r>
      <w:r w:rsidRPr="00C237F0">
        <w:rPr>
          <w:rFonts w:asciiTheme="majorBidi" w:hAnsiTheme="majorBidi" w:cstheme="majorBidi" w:hint="cs"/>
          <w:color w:val="D99594" w:themeColor="accent2" w:themeTint="99"/>
          <w:sz w:val="36"/>
          <w:szCs w:val="36"/>
          <w:rtl/>
        </w:rPr>
        <w:t>:</w:t>
      </w:r>
    </w:p>
    <w:p w:rsidR="00BE2989" w:rsidRDefault="00BE2989"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ab/>
        <w:t xml:space="preserve">المدرسة وإدارتها تسعى لكل ما يخدم الطلاب ويحميهم ، فغياب الحزم من الإدارة بعدم الحسم من درجات المواظبة ساهم بشكل كبير في تفاقم الظاهرة ، إلا أننا نعذرها لان التعاميم الوزارية أحياناً تقف دائما مع الطلبة ،وكذلك المطالبة بالغياب من قبل الطلبة والمعلمين في تلك التقلبات ووصفها بأنها خطرة ومجازفة ، مما يجعل الإدارة ترضخ وتساير غيابهم من مبداء التعويض لاحقاً. </w:t>
      </w:r>
    </w:p>
    <w:p w:rsidR="00DF758A" w:rsidRPr="00842ACF" w:rsidRDefault="00582515" w:rsidP="00BE2989">
      <w:pPr>
        <w:jc w:val="both"/>
        <w:rPr>
          <w:rFonts w:asciiTheme="majorBidi" w:hAnsiTheme="majorBidi" w:cstheme="majorBidi"/>
          <w:color w:val="76923C" w:themeColor="accent3" w:themeShade="BF"/>
          <w:sz w:val="36"/>
          <w:szCs w:val="36"/>
          <w:rtl/>
        </w:rPr>
      </w:pPr>
      <w:r w:rsidRPr="00842ACF">
        <w:rPr>
          <w:rFonts w:asciiTheme="majorBidi" w:hAnsiTheme="majorBidi" w:cstheme="majorBidi" w:hint="cs"/>
          <w:color w:val="76923C" w:themeColor="accent3" w:themeShade="BF"/>
          <w:sz w:val="36"/>
          <w:szCs w:val="36"/>
          <w:rtl/>
        </w:rPr>
        <w:lastRenderedPageBreak/>
        <w:t xml:space="preserve">دراسة تطبيقية : معدل غياب الطلاب بسبب تردي </w:t>
      </w:r>
      <w:r w:rsidR="00DD3030" w:rsidRPr="00842ACF">
        <w:rPr>
          <w:rFonts w:asciiTheme="majorBidi" w:hAnsiTheme="majorBidi" w:cstheme="majorBidi" w:hint="cs"/>
          <w:color w:val="76923C" w:themeColor="accent3" w:themeShade="BF"/>
          <w:sz w:val="36"/>
          <w:szCs w:val="36"/>
          <w:rtl/>
        </w:rPr>
        <w:t>الأحوال</w:t>
      </w:r>
      <w:r w:rsidRPr="00842ACF">
        <w:rPr>
          <w:rFonts w:asciiTheme="majorBidi" w:hAnsiTheme="majorBidi" w:cstheme="majorBidi" w:hint="cs"/>
          <w:color w:val="76923C" w:themeColor="accent3" w:themeShade="BF"/>
          <w:sz w:val="36"/>
          <w:szCs w:val="36"/>
          <w:rtl/>
        </w:rPr>
        <w:t xml:space="preserve"> الجوية 100%</w:t>
      </w:r>
    </w:p>
    <w:p w:rsidR="00582515" w:rsidRPr="00842ACF" w:rsidRDefault="00DD3030" w:rsidP="00BE2989">
      <w:pPr>
        <w:jc w:val="both"/>
        <w:rPr>
          <w:rFonts w:asciiTheme="majorBidi" w:hAnsiTheme="majorBidi" w:cstheme="majorBidi"/>
          <w:color w:val="76923C" w:themeColor="accent3" w:themeShade="BF"/>
          <w:sz w:val="36"/>
          <w:szCs w:val="36"/>
          <w:rtl/>
        </w:rPr>
      </w:pPr>
      <w:r w:rsidRPr="00842ACF">
        <w:rPr>
          <w:rFonts w:asciiTheme="majorBidi" w:hAnsiTheme="majorBidi" w:cstheme="majorBidi" w:hint="cs"/>
          <w:color w:val="76923C" w:themeColor="accent3" w:themeShade="BF"/>
          <w:sz w:val="36"/>
          <w:szCs w:val="36"/>
          <w:rtl/>
        </w:rPr>
        <w:t>أجرتها</w:t>
      </w:r>
      <w:r w:rsidR="00582515" w:rsidRPr="00842ACF">
        <w:rPr>
          <w:rFonts w:asciiTheme="majorBidi" w:hAnsiTheme="majorBidi" w:cstheme="majorBidi" w:hint="cs"/>
          <w:color w:val="76923C" w:themeColor="accent3" w:themeShade="BF"/>
          <w:sz w:val="36"/>
          <w:szCs w:val="36"/>
          <w:rtl/>
        </w:rPr>
        <w:t xml:space="preserve"> جامعة الملك خالد ، ونسبة تفاعل </w:t>
      </w:r>
      <w:r w:rsidRPr="00842ACF">
        <w:rPr>
          <w:rFonts w:asciiTheme="majorBidi" w:hAnsiTheme="majorBidi" w:cstheme="majorBidi" w:hint="cs"/>
          <w:color w:val="76923C" w:themeColor="accent3" w:themeShade="BF"/>
          <w:sz w:val="36"/>
          <w:szCs w:val="36"/>
          <w:rtl/>
        </w:rPr>
        <w:t>الأساتذة</w:t>
      </w:r>
      <w:r w:rsidR="00582515" w:rsidRPr="00842ACF">
        <w:rPr>
          <w:rFonts w:asciiTheme="majorBidi" w:hAnsiTheme="majorBidi" w:cstheme="majorBidi" w:hint="cs"/>
          <w:color w:val="76923C" w:themeColor="accent3" w:themeShade="BF"/>
          <w:sz w:val="36"/>
          <w:szCs w:val="36"/>
          <w:rtl/>
        </w:rPr>
        <w:t xml:space="preserve"> مع الواتساب 50%</w:t>
      </w:r>
    </w:p>
    <w:p w:rsidR="00582515" w:rsidRDefault="00582515" w:rsidP="00BE2989">
      <w:pPr>
        <w:jc w:val="both"/>
        <w:rPr>
          <w:rFonts w:asciiTheme="majorBidi" w:hAnsiTheme="majorBidi" w:cstheme="majorBidi"/>
          <w:color w:val="17365D" w:themeColor="text2" w:themeShade="BF"/>
          <w:sz w:val="36"/>
          <w:szCs w:val="36"/>
          <w:rtl/>
        </w:rPr>
      </w:pPr>
      <w:r w:rsidRPr="00842ACF">
        <w:rPr>
          <w:rFonts w:asciiTheme="majorBidi" w:hAnsiTheme="majorBidi" w:cstheme="majorBidi" w:hint="cs"/>
          <w:color w:val="76923C" w:themeColor="accent3" w:themeShade="BF"/>
          <w:sz w:val="36"/>
          <w:szCs w:val="36"/>
          <w:rtl/>
        </w:rPr>
        <w:t xml:space="preserve">نادية الفواز </w:t>
      </w:r>
      <w:r w:rsidRPr="00842ACF">
        <w:rPr>
          <w:rFonts w:asciiTheme="majorBidi" w:hAnsiTheme="majorBidi" w:cstheme="majorBidi"/>
          <w:color w:val="76923C" w:themeColor="accent3" w:themeShade="BF"/>
          <w:sz w:val="36"/>
          <w:szCs w:val="36"/>
          <w:rtl/>
        </w:rPr>
        <w:t>–</w:t>
      </w:r>
      <w:r w:rsidRPr="00842ACF">
        <w:rPr>
          <w:rFonts w:asciiTheme="majorBidi" w:hAnsiTheme="majorBidi" w:cstheme="majorBidi" w:hint="cs"/>
          <w:color w:val="76923C" w:themeColor="accent3" w:themeShade="BF"/>
          <w:sz w:val="36"/>
          <w:szCs w:val="36"/>
          <w:rtl/>
        </w:rPr>
        <w:t xml:space="preserve"> سبق </w:t>
      </w:r>
      <w:r w:rsidRPr="00842ACF">
        <w:rPr>
          <w:rFonts w:asciiTheme="majorBidi" w:hAnsiTheme="majorBidi" w:cstheme="majorBidi"/>
          <w:color w:val="76923C" w:themeColor="accent3" w:themeShade="BF"/>
          <w:sz w:val="36"/>
          <w:szCs w:val="36"/>
          <w:rtl/>
        </w:rPr>
        <w:t>–</w:t>
      </w:r>
      <w:r w:rsidRPr="00842ACF">
        <w:rPr>
          <w:rFonts w:asciiTheme="majorBidi" w:hAnsiTheme="majorBidi" w:cstheme="majorBidi" w:hint="cs"/>
          <w:color w:val="76923C" w:themeColor="accent3" w:themeShade="BF"/>
          <w:sz w:val="36"/>
          <w:szCs w:val="36"/>
          <w:rtl/>
        </w:rPr>
        <w:t xml:space="preserve"> ابها</w:t>
      </w:r>
    </w:p>
    <w:p w:rsidR="00582515" w:rsidRDefault="00582515"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 xml:space="preserve">كشفت دراسة صدرت مؤخراً عن جامعة الملك خالد بعنوان " فوبيا المناخ والإشاعات في دول مجلس التعاون الخليجي </w:t>
      </w:r>
      <w:r>
        <w:rPr>
          <w:rFonts w:asciiTheme="majorBidi" w:hAnsiTheme="majorBidi" w:cstheme="majorBidi"/>
          <w:color w:val="17365D" w:themeColor="text2" w:themeShade="BF"/>
          <w:sz w:val="36"/>
          <w:szCs w:val="36"/>
          <w:rtl/>
        </w:rPr>
        <w:t>–</w:t>
      </w:r>
      <w:r>
        <w:rPr>
          <w:rFonts w:asciiTheme="majorBidi" w:hAnsiTheme="majorBidi" w:cstheme="majorBidi" w:hint="cs"/>
          <w:color w:val="17365D" w:themeColor="text2" w:themeShade="BF"/>
          <w:sz w:val="36"/>
          <w:szCs w:val="36"/>
          <w:rtl/>
        </w:rPr>
        <w:t xml:space="preserve"> دراسة تطبيقية على استخدامات الواتساب والبلاك بيري ، وركزت على السعودية نموذجاً </w:t>
      </w:r>
      <w:r>
        <w:rPr>
          <w:rFonts w:asciiTheme="majorBidi" w:hAnsiTheme="majorBidi" w:cstheme="majorBidi"/>
          <w:color w:val="17365D" w:themeColor="text2" w:themeShade="BF"/>
          <w:sz w:val="36"/>
          <w:szCs w:val="36"/>
          <w:rtl/>
        </w:rPr>
        <w:t>–</w:t>
      </w:r>
      <w:r>
        <w:rPr>
          <w:rFonts w:asciiTheme="majorBidi" w:hAnsiTheme="majorBidi" w:cstheme="majorBidi" w:hint="cs"/>
          <w:color w:val="17365D" w:themeColor="text2" w:themeShade="BF"/>
          <w:sz w:val="36"/>
          <w:szCs w:val="36"/>
          <w:rtl/>
        </w:rPr>
        <w:t xml:space="preserve"> </w:t>
      </w:r>
      <w:r w:rsidR="00BF6B14">
        <w:rPr>
          <w:rFonts w:asciiTheme="majorBidi" w:hAnsiTheme="majorBidi" w:cstheme="majorBidi" w:hint="cs"/>
          <w:color w:val="17365D" w:themeColor="text2" w:themeShade="BF"/>
          <w:sz w:val="36"/>
          <w:szCs w:val="36"/>
          <w:rtl/>
        </w:rPr>
        <w:t>أن</w:t>
      </w:r>
      <w:r>
        <w:rPr>
          <w:rFonts w:asciiTheme="majorBidi" w:hAnsiTheme="majorBidi" w:cstheme="majorBidi" w:hint="cs"/>
          <w:color w:val="17365D" w:themeColor="text2" w:themeShade="BF"/>
          <w:sz w:val="36"/>
          <w:szCs w:val="36"/>
          <w:rtl/>
        </w:rPr>
        <w:t xml:space="preserve"> غياب الطلاب بسبب سوء </w:t>
      </w:r>
      <w:r w:rsidR="00BF6B14">
        <w:rPr>
          <w:rFonts w:asciiTheme="majorBidi" w:hAnsiTheme="majorBidi" w:cstheme="majorBidi" w:hint="cs"/>
          <w:color w:val="17365D" w:themeColor="text2" w:themeShade="BF"/>
          <w:sz w:val="36"/>
          <w:szCs w:val="36"/>
          <w:rtl/>
        </w:rPr>
        <w:t>الأحوال</w:t>
      </w:r>
      <w:r>
        <w:rPr>
          <w:rFonts w:asciiTheme="majorBidi" w:hAnsiTheme="majorBidi" w:cstheme="majorBidi" w:hint="cs"/>
          <w:color w:val="17365D" w:themeColor="text2" w:themeShade="BF"/>
          <w:sz w:val="36"/>
          <w:szCs w:val="36"/>
          <w:rtl/>
        </w:rPr>
        <w:t xml:space="preserve"> الجوية يصل </w:t>
      </w:r>
      <w:r w:rsidR="00BF6B14">
        <w:rPr>
          <w:rFonts w:asciiTheme="majorBidi" w:hAnsiTheme="majorBidi" w:cstheme="majorBidi" w:hint="cs"/>
          <w:color w:val="17365D" w:themeColor="text2" w:themeShade="BF"/>
          <w:sz w:val="36"/>
          <w:szCs w:val="36"/>
          <w:rtl/>
        </w:rPr>
        <w:t>إلى</w:t>
      </w:r>
      <w:r>
        <w:rPr>
          <w:rFonts w:asciiTheme="majorBidi" w:hAnsiTheme="majorBidi" w:cstheme="majorBidi" w:hint="cs"/>
          <w:color w:val="17365D" w:themeColor="text2" w:themeShade="BF"/>
          <w:sz w:val="36"/>
          <w:szCs w:val="36"/>
          <w:rtl/>
        </w:rPr>
        <w:t xml:space="preserve"> نسبة 100% وجاء</w:t>
      </w:r>
      <w:r w:rsidR="00800C7C">
        <w:rPr>
          <w:rFonts w:asciiTheme="majorBidi" w:hAnsiTheme="majorBidi" w:cstheme="majorBidi" w:hint="cs"/>
          <w:color w:val="17365D" w:themeColor="text2" w:themeShade="BF"/>
          <w:sz w:val="36"/>
          <w:szCs w:val="36"/>
          <w:rtl/>
        </w:rPr>
        <w:t xml:space="preserve"> في الدراسة التي</w:t>
      </w:r>
      <w:r w:rsidR="00800C7C" w:rsidRPr="00BF6B14">
        <w:rPr>
          <w:rFonts w:asciiTheme="majorBidi" w:hAnsiTheme="majorBidi" w:cs="Simple Bold Jut Out" w:hint="cs"/>
          <w:color w:val="17365D" w:themeColor="text2" w:themeShade="BF"/>
          <w:sz w:val="28"/>
          <w:szCs w:val="28"/>
          <w:rtl/>
        </w:rPr>
        <w:t xml:space="preserve"> </w:t>
      </w:r>
      <w:r w:rsidR="00BF6B14" w:rsidRPr="00BF6B14">
        <w:rPr>
          <w:rFonts w:asciiTheme="majorBidi" w:hAnsiTheme="majorBidi" w:cs="Simple Bold Jut Out" w:hint="cs"/>
          <w:color w:val="17365D" w:themeColor="text2" w:themeShade="BF"/>
          <w:sz w:val="28"/>
          <w:szCs w:val="28"/>
          <w:rtl/>
        </w:rPr>
        <w:t>أعدها</w:t>
      </w:r>
      <w:r w:rsidR="00800C7C" w:rsidRPr="00BF6B14">
        <w:rPr>
          <w:rFonts w:asciiTheme="majorBidi" w:hAnsiTheme="majorBidi" w:cs="Simple Bold Jut Out" w:hint="cs"/>
          <w:color w:val="17365D" w:themeColor="text2" w:themeShade="BF"/>
          <w:sz w:val="28"/>
          <w:szCs w:val="28"/>
          <w:rtl/>
        </w:rPr>
        <w:t xml:space="preserve"> </w:t>
      </w:r>
      <w:r w:rsidR="00BF6B14" w:rsidRPr="00BF6B14">
        <w:rPr>
          <w:rFonts w:asciiTheme="majorBidi" w:hAnsiTheme="majorBidi" w:cs="Simple Bold Jut Out" w:hint="cs"/>
          <w:color w:val="17365D" w:themeColor="text2" w:themeShade="BF"/>
          <w:sz w:val="28"/>
          <w:szCs w:val="28"/>
          <w:rtl/>
        </w:rPr>
        <w:t>الأستاذ</w:t>
      </w:r>
      <w:r w:rsidR="00800C7C" w:rsidRPr="00BF6B14">
        <w:rPr>
          <w:rFonts w:asciiTheme="majorBidi" w:hAnsiTheme="majorBidi" w:cs="Simple Bold Jut Out" w:hint="cs"/>
          <w:color w:val="17365D" w:themeColor="text2" w:themeShade="BF"/>
          <w:sz w:val="28"/>
          <w:szCs w:val="28"/>
          <w:rtl/>
        </w:rPr>
        <w:t xml:space="preserve"> المساعد بقسم </w:t>
      </w:r>
      <w:r w:rsidR="00BF6B14" w:rsidRPr="00BF6B14">
        <w:rPr>
          <w:rFonts w:asciiTheme="majorBidi" w:hAnsiTheme="majorBidi" w:cs="Simple Bold Jut Out" w:hint="cs"/>
          <w:color w:val="17365D" w:themeColor="text2" w:themeShade="BF"/>
          <w:sz w:val="28"/>
          <w:szCs w:val="28"/>
          <w:rtl/>
        </w:rPr>
        <w:t>الإعلام</w:t>
      </w:r>
      <w:r w:rsidR="00800C7C" w:rsidRPr="00BF6B14">
        <w:rPr>
          <w:rFonts w:asciiTheme="majorBidi" w:hAnsiTheme="majorBidi" w:cs="Simple Bold Jut Out" w:hint="cs"/>
          <w:color w:val="17365D" w:themeColor="text2" w:themeShade="BF"/>
          <w:sz w:val="28"/>
          <w:szCs w:val="28"/>
          <w:rtl/>
        </w:rPr>
        <w:t xml:space="preserve"> والاتصال بالجامعة الدكتور / ساعد ساعد </w:t>
      </w:r>
      <w:r w:rsidR="00BF6B14">
        <w:rPr>
          <w:rFonts w:asciiTheme="majorBidi" w:hAnsiTheme="majorBidi" w:cstheme="majorBidi" w:hint="cs"/>
          <w:color w:val="17365D" w:themeColor="text2" w:themeShade="BF"/>
          <w:sz w:val="36"/>
          <w:szCs w:val="36"/>
          <w:rtl/>
        </w:rPr>
        <w:t>أن</w:t>
      </w:r>
      <w:r w:rsidR="00800C7C">
        <w:rPr>
          <w:rFonts w:asciiTheme="majorBidi" w:hAnsiTheme="majorBidi" w:cstheme="majorBidi" w:hint="cs"/>
          <w:color w:val="17365D" w:themeColor="text2" w:themeShade="BF"/>
          <w:sz w:val="36"/>
          <w:szCs w:val="36"/>
          <w:rtl/>
        </w:rPr>
        <w:t xml:space="preserve"> نسبة 90% من الطلاب يعانون من فوبيا المناخ ، و 95% من الطلاب تغيبوا عن الحضور </w:t>
      </w:r>
      <w:r w:rsidR="009B6454">
        <w:rPr>
          <w:rFonts w:asciiTheme="majorBidi" w:hAnsiTheme="majorBidi" w:cstheme="majorBidi" w:hint="cs"/>
          <w:color w:val="17365D" w:themeColor="text2" w:themeShade="BF"/>
          <w:sz w:val="36"/>
          <w:szCs w:val="36"/>
          <w:rtl/>
        </w:rPr>
        <w:t>لأنهم</w:t>
      </w:r>
      <w:r w:rsidR="00800C7C">
        <w:rPr>
          <w:rFonts w:asciiTheme="majorBidi" w:hAnsiTheme="majorBidi" w:cstheme="majorBidi" w:hint="cs"/>
          <w:color w:val="17365D" w:themeColor="text2" w:themeShade="BF"/>
          <w:sz w:val="36"/>
          <w:szCs w:val="36"/>
          <w:rtl/>
        </w:rPr>
        <w:t xml:space="preserve"> استسلموا للشائعة التي تبث عن تردي </w:t>
      </w:r>
      <w:r w:rsidR="009B6454">
        <w:rPr>
          <w:rFonts w:asciiTheme="majorBidi" w:hAnsiTheme="majorBidi" w:cstheme="majorBidi" w:hint="cs"/>
          <w:color w:val="17365D" w:themeColor="text2" w:themeShade="BF"/>
          <w:sz w:val="36"/>
          <w:szCs w:val="36"/>
          <w:rtl/>
        </w:rPr>
        <w:t>الأحوال</w:t>
      </w:r>
      <w:r w:rsidR="003E6F43">
        <w:rPr>
          <w:rFonts w:asciiTheme="majorBidi" w:hAnsiTheme="majorBidi" w:cstheme="majorBidi" w:hint="cs"/>
          <w:color w:val="17365D" w:themeColor="text2" w:themeShade="BF"/>
          <w:sz w:val="36"/>
          <w:szCs w:val="36"/>
          <w:rtl/>
        </w:rPr>
        <w:t xml:space="preserve"> الجوية ، وجاء غياب 80% من الطلاب لكونهم لم </w:t>
      </w:r>
      <w:r w:rsidR="009B6454">
        <w:rPr>
          <w:rFonts w:asciiTheme="majorBidi" w:hAnsiTheme="majorBidi" w:cstheme="majorBidi" w:hint="cs"/>
          <w:color w:val="17365D" w:themeColor="text2" w:themeShade="BF"/>
          <w:sz w:val="36"/>
          <w:szCs w:val="36"/>
          <w:rtl/>
        </w:rPr>
        <w:t>يتأكدوا</w:t>
      </w:r>
      <w:r w:rsidR="003E6F43">
        <w:rPr>
          <w:rFonts w:asciiTheme="majorBidi" w:hAnsiTheme="majorBidi" w:cstheme="majorBidi" w:hint="cs"/>
          <w:color w:val="17365D" w:themeColor="text2" w:themeShade="BF"/>
          <w:sz w:val="36"/>
          <w:szCs w:val="36"/>
          <w:rtl/>
        </w:rPr>
        <w:t xml:space="preserve"> من صحة ما</w:t>
      </w:r>
      <w:r w:rsidR="009B6454">
        <w:rPr>
          <w:rFonts w:asciiTheme="majorBidi" w:hAnsiTheme="majorBidi" w:cstheme="majorBidi" w:hint="cs"/>
          <w:color w:val="17365D" w:themeColor="text2" w:themeShade="BF"/>
          <w:sz w:val="36"/>
          <w:szCs w:val="36"/>
          <w:rtl/>
        </w:rPr>
        <w:t xml:space="preserve"> </w:t>
      </w:r>
      <w:r w:rsidR="003E6F43">
        <w:rPr>
          <w:rFonts w:asciiTheme="majorBidi" w:hAnsiTheme="majorBidi" w:cstheme="majorBidi" w:hint="cs"/>
          <w:color w:val="17365D" w:themeColor="text2" w:themeShade="BF"/>
          <w:sz w:val="36"/>
          <w:szCs w:val="36"/>
          <w:rtl/>
        </w:rPr>
        <w:t xml:space="preserve">يتداول من </w:t>
      </w:r>
      <w:r w:rsidR="009B6454">
        <w:rPr>
          <w:rFonts w:asciiTheme="majorBidi" w:hAnsiTheme="majorBidi" w:cstheme="majorBidi" w:hint="cs"/>
          <w:color w:val="17365D" w:themeColor="text2" w:themeShade="BF"/>
          <w:sz w:val="36"/>
          <w:szCs w:val="36"/>
          <w:rtl/>
        </w:rPr>
        <w:t>أخبار</w:t>
      </w:r>
      <w:r w:rsidR="003E6F43">
        <w:rPr>
          <w:rFonts w:asciiTheme="majorBidi" w:hAnsiTheme="majorBidi" w:cstheme="majorBidi" w:hint="cs"/>
          <w:color w:val="17365D" w:themeColor="text2" w:themeShade="BF"/>
          <w:sz w:val="36"/>
          <w:szCs w:val="36"/>
          <w:rtl/>
        </w:rPr>
        <w:t xml:space="preserve"> تتعلق </w:t>
      </w:r>
      <w:r w:rsidR="009B6454">
        <w:rPr>
          <w:rFonts w:asciiTheme="majorBidi" w:hAnsiTheme="majorBidi" w:cstheme="majorBidi" w:hint="cs"/>
          <w:color w:val="17365D" w:themeColor="text2" w:themeShade="BF"/>
          <w:sz w:val="36"/>
          <w:szCs w:val="36"/>
          <w:rtl/>
        </w:rPr>
        <w:t>بالأحوال</w:t>
      </w:r>
      <w:r w:rsidR="003E6F43">
        <w:rPr>
          <w:rFonts w:asciiTheme="majorBidi" w:hAnsiTheme="majorBidi" w:cstheme="majorBidi" w:hint="cs"/>
          <w:color w:val="17365D" w:themeColor="text2" w:themeShade="BF"/>
          <w:sz w:val="36"/>
          <w:szCs w:val="36"/>
          <w:rtl/>
        </w:rPr>
        <w:t xml:space="preserve"> الجوية ، كما بلغت نسبة تفاعل الطلاب وتواصلهم عبر البلاك بيري والواتساب 95%.</w:t>
      </w:r>
    </w:p>
    <w:p w:rsidR="00FC1051" w:rsidRDefault="009B6454" w:rsidP="00FC1051">
      <w:pPr>
        <w:jc w:val="both"/>
        <w:rPr>
          <w:rFonts w:asciiTheme="majorBidi" w:eastAsia="Times New Roman"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وأجريت</w:t>
      </w:r>
      <w:r w:rsidR="003E6F43">
        <w:rPr>
          <w:rFonts w:asciiTheme="majorBidi" w:hAnsiTheme="majorBidi" w:cstheme="majorBidi" w:hint="cs"/>
          <w:color w:val="17365D" w:themeColor="text2" w:themeShade="BF"/>
          <w:sz w:val="36"/>
          <w:szCs w:val="36"/>
          <w:rtl/>
        </w:rPr>
        <w:t xml:space="preserve"> الدراسة عينه مكونة من طلاب وأساتذة من جامعة الملك خالد وكانت عبارة عن عينة عشوائية </w:t>
      </w:r>
      <w:r w:rsidR="009F01A8">
        <w:rPr>
          <w:rFonts w:asciiTheme="majorBidi" w:hAnsiTheme="majorBidi" w:cstheme="majorBidi" w:hint="cs"/>
          <w:color w:val="17365D" w:themeColor="text2" w:themeShade="BF"/>
          <w:sz w:val="36"/>
          <w:szCs w:val="36"/>
          <w:rtl/>
        </w:rPr>
        <w:t>وأخرى</w:t>
      </w:r>
      <w:r w:rsidR="003E6F43">
        <w:rPr>
          <w:rFonts w:asciiTheme="majorBidi" w:hAnsiTheme="majorBidi" w:cstheme="majorBidi" w:hint="cs"/>
          <w:color w:val="17365D" w:themeColor="text2" w:themeShade="BF"/>
          <w:sz w:val="36"/>
          <w:szCs w:val="36"/>
          <w:rtl/>
        </w:rPr>
        <w:t xml:space="preserve"> قصدية ، وشملت 200 </w:t>
      </w:r>
      <w:r w:rsidR="009F01A8">
        <w:rPr>
          <w:rFonts w:asciiTheme="majorBidi" w:hAnsiTheme="majorBidi" w:cstheme="majorBidi" w:hint="cs"/>
          <w:color w:val="17365D" w:themeColor="text2" w:themeShade="BF"/>
          <w:sz w:val="36"/>
          <w:szCs w:val="36"/>
          <w:rtl/>
        </w:rPr>
        <w:t>أستاذ</w:t>
      </w:r>
      <w:r w:rsidR="003E6F43">
        <w:rPr>
          <w:rFonts w:asciiTheme="majorBidi" w:hAnsiTheme="majorBidi" w:cstheme="majorBidi" w:hint="cs"/>
          <w:color w:val="17365D" w:themeColor="text2" w:themeShade="BF"/>
          <w:sz w:val="36"/>
          <w:szCs w:val="36"/>
          <w:rtl/>
        </w:rPr>
        <w:t xml:space="preserve"> من بينهم 60 </w:t>
      </w:r>
      <w:r w:rsidR="009F01A8">
        <w:rPr>
          <w:rFonts w:asciiTheme="majorBidi" w:hAnsiTheme="majorBidi" w:cstheme="majorBidi" w:hint="cs"/>
          <w:color w:val="17365D" w:themeColor="text2" w:themeShade="BF"/>
          <w:sz w:val="36"/>
          <w:szCs w:val="36"/>
          <w:rtl/>
        </w:rPr>
        <w:t>أستاذة</w:t>
      </w:r>
      <w:r w:rsidR="003E6F43">
        <w:rPr>
          <w:rFonts w:asciiTheme="majorBidi" w:hAnsiTheme="majorBidi" w:cstheme="majorBidi" w:hint="cs"/>
          <w:color w:val="17365D" w:themeColor="text2" w:themeShade="BF"/>
          <w:sz w:val="36"/>
          <w:szCs w:val="36"/>
          <w:rtl/>
        </w:rPr>
        <w:t xml:space="preserve"> و 500</w:t>
      </w:r>
      <w:r w:rsidR="009F01A8">
        <w:rPr>
          <w:rFonts w:asciiTheme="majorBidi" w:hAnsiTheme="majorBidi" w:cstheme="majorBidi" w:hint="cs"/>
          <w:color w:val="17365D" w:themeColor="text2" w:themeShade="BF"/>
          <w:sz w:val="36"/>
          <w:szCs w:val="36"/>
          <w:rtl/>
        </w:rPr>
        <w:t xml:space="preserve"> </w:t>
      </w:r>
      <w:r w:rsidR="003E6F43">
        <w:rPr>
          <w:rFonts w:asciiTheme="majorBidi" w:hAnsiTheme="majorBidi" w:cstheme="majorBidi" w:hint="cs"/>
          <w:color w:val="17365D" w:themeColor="text2" w:themeShade="BF"/>
          <w:sz w:val="36"/>
          <w:szCs w:val="36"/>
          <w:rtl/>
        </w:rPr>
        <w:t xml:space="preserve">طالب من بينهم 180 طالبة ، وتم التركيز في العينة القصدية على طلبة </w:t>
      </w:r>
      <w:r w:rsidR="00131301">
        <w:rPr>
          <w:rFonts w:asciiTheme="majorBidi" w:hAnsiTheme="majorBidi" w:cstheme="majorBidi" w:hint="cs"/>
          <w:color w:val="17365D" w:themeColor="text2" w:themeShade="BF"/>
          <w:sz w:val="36"/>
          <w:szCs w:val="36"/>
          <w:rtl/>
        </w:rPr>
        <w:t>الإعلام</w:t>
      </w:r>
      <w:r w:rsidR="003E6F43">
        <w:rPr>
          <w:rFonts w:asciiTheme="majorBidi" w:hAnsiTheme="majorBidi" w:cstheme="majorBidi" w:hint="cs"/>
          <w:color w:val="17365D" w:themeColor="text2" w:themeShade="BF"/>
          <w:sz w:val="36"/>
          <w:szCs w:val="36"/>
          <w:rtl/>
        </w:rPr>
        <w:t xml:space="preserve"> </w:t>
      </w:r>
      <w:r w:rsidR="003E6F43">
        <w:rPr>
          <w:rFonts w:asciiTheme="majorBidi" w:hAnsiTheme="majorBidi" w:cstheme="majorBidi"/>
          <w:color w:val="17365D" w:themeColor="text2" w:themeShade="BF"/>
          <w:sz w:val="36"/>
          <w:szCs w:val="36"/>
          <w:rtl/>
        </w:rPr>
        <w:t>–</w:t>
      </w:r>
      <w:r w:rsidR="003E6F43">
        <w:rPr>
          <w:rFonts w:asciiTheme="majorBidi" w:hAnsiTheme="majorBidi" w:cstheme="majorBidi" w:hint="cs"/>
          <w:color w:val="17365D" w:themeColor="text2" w:themeShade="BF"/>
          <w:sz w:val="36"/>
          <w:szCs w:val="36"/>
          <w:rtl/>
        </w:rPr>
        <w:t xml:space="preserve"> اللغة العربية </w:t>
      </w:r>
      <w:r w:rsidR="003E6F43">
        <w:rPr>
          <w:rFonts w:asciiTheme="majorBidi" w:hAnsiTheme="majorBidi" w:cstheme="majorBidi"/>
          <w:color w:val="17365D" w:themeColor="text2" w:themeShade="BF"/>
          <w:sz w:val="36"/>
          <w:szCs w:val="36"/>
          <w:rtl/>
        </w:rPr>
        <w:t>–</w:t>
      </w:r>
      <w:r w:rsidR="003E6F43">
        <w:rPr>
          <w:rFonts w:asciiTheme="majorBidi" w:hAnsiTheme="majorBidi" w:cstheme="majorBidi" w:hint="cs"/>
          <w:color w:val="17365D" w:themeColor="text2" w:themeShade="BF"/>
          <w:sz w:val="36"/>
          <w:szCs w:val="36"/>
          <w:rtl/>
        </w:rPr>
        <w:t xml:space="preserve"> الحاسب </w:t>
      </w:r>
      <w:r w:rsidR="00131301">
        <w:rPr>
          <w:rFonts w:asciiTheme="majorBidi" w:hAnsiTheme="majorBidi" w:cstheme="majorBidi" w:hint="cs"/>
          <w:color w:val="17365D" w:themeColor="text2" w:themeShade="BF"/>
          <w:sz w:val="36"/>
          <w:szCs w:val="36"/>
          <w:rtl/>
        </w:rPr>
        <w:t>الآلي</w:t>
      </w:r>
      <w:r w:rsidR="003E6F43">
        <w:rPr>
          <w:rFonts w:asciiTheme="majorBidi" w:hAnsiTheme="majorBidi" w:cstheme="majorBidi" w:hint="cs"/>
          <w:color w:val="17365D" w:themeColor="text2" w:themeShade="BF"/>
          <w:sz w:val="36"/>
          <w:szCs w:val="36"/>
          <w:rtl/>
        </w:rPr>
        <w:t xml:space="preserve"> ، كما اعتمد الباحث في الدراسة على منهجية تجمع بين المنهج التاريخي والمنهج الوصفي </w:t>
      </w:r>
      <w:r w:rsidR="00FC1051">
        <w:rPr>
          <w:rFonts w:asciiTheme="majorBidi" w:hAnsiTheme="majorBidi" w:cstheme="majorBidi" w:hint="cs"/>
          <w:color w:val="17365D" w:themeColor="text2" w:themeShade="BF"/>
          <w:sz w:val="36"/>
          <w:szCs w:val="36"/>
          <w:rtl/>
        </w:rPr>
        <w:t xml:space="preserve">واستخدام </w:t>
      </w:r>
      <w:r w:rsidR="00131301">
        <w:rPr>
          <w:rFonts w:asciiTheme="majorBidi" w:hAnsiTheme="majorBidi" w:cstheme="majorBidi" w:hint="cs"/>
          <w:color w:val="17365D" w:themeColor="text2" w:themeShade="BF"/>
          <w:sz w:val="36"/>
          <w:szCs w:val="36"/>
          <w:rtl/>
        </w:rPr>
        <w:t>أداة</w:t>
      </w:r>
      <w:r w:rsidR="00FC1051">
        <w:rPr>
          <w:rFonts w:asciiTheme="majorBidi" w:hAnsiTheme="majorBidi" w:cstheme="majorBidi" w:hint="cs"/>
          <w:color w:val="17365D" w:themeColor="text2" w:themeShade="BF"/>
          <w:sz w:val="36"/>
          <w:szCs w:val="36"/>
          <w:rtl/>
        </w:rPr>
        <w:t xml:space="preserve"> الاستبيان الالكتروني لجمع المعلومات.</w:t>
      </w:r>
      <w:r w:rsidR="00FC1051">
        <w:rPr>
          <w:rFonts w:asciiTheme="majorBidi" w:eastAsia="Times New Roman" w:hAnsiTheme="majorBidi" w:cstheme="majorBidi" w:hint="cs"/>
          <w:color w:val="17365D" w:themeColor="text2" w:themeShade="BF"/>
          <w:sz w:val="36"/>
          <w:szCs w:val="36"/>
          <w:rtl/>
        </w:rPr>
        <w:t xml:space="preserve">وكشفت نتائج الدراسة </w:t>
      </w:r>
      <w:r w:rsidR="00131301">
        <w:rPr>
          <w:rFonts w:asciiTheme="majorBidi" w:eastAsia="Times New Roman" w:hAnsiTheme="majorBidi" w:cstheme="majorBidi" w:hint="cs"/>
          <w:color w:val="17365D" w:themeColor="text2" w:themeShade="BF"/>
          <w:sz w:val="36"/>
          <w:szCs w:val="36"/>
          <w:rtl/>
        </w:rPr>
        <w:t>أن</w:t>
      </w:r>
      <w:r w:rsidR="00FC1051">
        <w:rPr>
          <w:rFonts w:asciiTheme="majorBidi" w:eastAsia="Times New Roman" w:hAnsiTheme="majorBidi" w:cstheme="majorBidi" w:hint="cs"/>
          <w:color w:val="17365D" w:themeColor="text2" w:themeShade="BF"/>
          <w:sz w:val="36"/>
          <w:szCs w:val="36"/>
          <w:rtl/>
        </w:rPr>
        <w:t xml:space="preserve"> نسبة تفاعل </w:t>
      </w:r>
      <w:r w:rsidR="00131301">
        <w:rPr>
          <w:rFonts w:asciiTheme="majorBidi" w:eastAsia="Times New Roman" w:hAnsiTheme="majorBidi" w:cstheme="majorBidi" w:hint="cs"/>
          <w:color w:val="17365D" w:themeColor="text2" w:themeShade="BF"/>
          <w:sz w:val="36"/>
          <w:szCs w:val="36"/>
          <w:rtl/>
        </w:rPr>
        <w:t>الأساتذة</w:t>
      </w:r>
      <w:r w:rsidR="00FC1051">
        <w:rPr>
          <w:rFonts w:asciiTheme="majorBidi" w:eastAsia="Times New Roman" w:hAnsiTheme="majorBidi" w:cstheme="majorBidi" w:hint="cs"/>
          <w:color w:val="17365D" w:themeColor="text2" w:themeShade="BF"/>
          <w:sz w:val="36"/>
          <w:szCs w:val="36"/>
          <w:rtl/>
        </w:rPr>
        <w:t xml:space="preserve"> في البلاك بيري والواتساب قليلة مقارنة بالطلبة فهي لا تتجاوز 50% كما </w:t>
      </w:r>
      <w:r w:rsidR="00131301">
        <w:rPr>
          <w:rFonts w:asciiTheme="majorBidi" w:eastAsia="Times New Roman" w:hAnsiTheme="majorBidi" w:cstheme="majorBidi" w:hint="cs"/>
          <w:color w:val="17365D" w:themeColor="text2" w:themeShade="BF"/>
          <w:sz w:val="36"/>
          <w:szCs w:val="36"/>
          <w:rtl/>
        </w:rPr>
        <w:t>أن</w:t>
      </w:r>
      <w:r w:rsidR="00FC1051">
        <w:rPr>
          <w:rFonts w:asciiTheme="majorBidi" w:eastAsia="Times New Roman" w:hAnsiTheme="majorBidi" w:cstheme="majorBidi" w:hint="cs"/>
          <w:color w:val="17365D" w:themeColor="text2" w:themeShade="BF"/>
          <w:sz w:val="36"/>
          <w:szCs w:val="36"/>
          <w:rtl/>
        </w:rPr>
        <w:t xml:space="preserve"> 70% منهم لا يثقون بما ينشر في البلاك بيري.</w:t>
      </w:r>
      <w:r w:rsidR="00D15EED">
        <w:rPr>
          <w:rFonts w:asciiTheme="majorBidi" w:eastAsia="Times New Roman" w:hAnsiTheme="majorBidi" w:cstheme="majorBidi" w:hint="cs"/>
          <w:color w:val="17365D" w:themeColor="text2" w:themeShade="BF"/>
          <w:sz w:val="36"/>
          <w:szCs w:val="36"/>
          <w:rtl/>
        </w:rPr>
        <w:t xml:space="preserve"> وجاءت نسبة </w:t>
      </w:r>
      <w:r w:rsidR="00131301">
        <w:rPr>
          <w:rFonts w:asciiTheme="majorBidi" w:eastAsia="Times New Roman" w:hAnsiTheme="majorBidi" w:cstheme="majorBidi" w:hint="cs"/>
          <w:color w:val="17365D" w:themeColor="text2" w:themeShade="BF"/>
          <w:sz w:val="36"/>
          <w:szCs w:val="36"/>
          <w:rtl/>
        </w:rPr>
        <w:t>الأساتذة</w:t>
      </w:r>
      <w:r w:rsidR="00D15EED">
        <w:rPr>
          <w:rFonts w:asciiTheme="majorBidi" w:eastAsia="Times New Roman" w:hAnsiTheme="majorBidi" w:cstheme="majorBidi" w:hint="cs"/>
          <w:color w:val="17365D" w:themeColor="text2" w:themeShade="BF"/>
          <w:sz w:val="36"/>
          <w:szCs w:val="36"/>
          <w:rtl/>
        </w:rPr>
        <w:t xml:space="preserve"> المتخوفين</w:t>
      </w:r>
      <w:r w:rsidR="00131301">
        <w:rPr>
          <w:rFonts w:asciiTheme="majorBidi" w:eastAsia="Times New Roman" w:hAnsiTheme="majorBidi" w:cstheme="majorBidi" w:hint="cs"/>
          <w:color w:val="17365D" w:themeColor="text2" w:themeShade="BF"/>
          <w:sz w:val="36"/>
          <w:szCs w:val="36"/>
          <w:rtl/>
        </w:rPr>
        <w:t xml:space="preserve"> </w:t>
      </w:r>
      <w:r w:rsidR="00D15EED">
        <w:rPr>
          <w:rFonts w:asciiTheme="majorBidi" w:eastAsia="Times New Roman" w:hAnsiTheme="majorBidi" w:cstheme="majorBidi" w:hint="cs"/>
          <w:color w:val="17365D" w:themeColor="text2" w:themeShade="BF"/>
          <w:sz w:val="36"/>
          <w:szCs w:val="36"/>
          <w:rtl/>
        </w:rPr>
        <w:t xml:space="preserve">من المناخ 45% ووقعوا ضحية الشائعات بنسبة 50% وتغيبوا عن العمل </w:t>
      </w:r>
      <w:r w:rsidR="00C733B7">
        <w:rPr>
          <w:rFonts w:asciiTheme="majorBidi" w:eastAsia="Times New Roman" w:hAnsiTheme="majorBidi" w:cstheme="majorBidi" w:hint="cs"/>
          <w:color w:val="17365D" w:themeColor="text2" w:themeShade="BF"/>
          <w:sz w:val="36"/>
          <w:szCs w:val="36"/>
          <w:rtl/>
        </w:rPr>
        <w:t xml:space="preserve">بنسبة 50% كما </w:t>
      </w:r>
      <w:r w:rsidR="005B38E9">
        <w:rPr>
          <w:rFonts w:asciiTheme="majorBidi" w:eastAsia="Times New Roman" w:hAnsiTheme="majorBidi" w:cstheme="majorBidi" w:hint="cs"/>
          <w:color w:val="17365D" w:themeColor="text2" w:themeShade="BF"/>
          <w:sz w:val="36"/>
          <w:szCs w:val="36"/>
          <w:rtl/>
        </w:rPr>
        <w:t>أن</w:t>
      </w:r>
      <w:r w:rsidR="00C733B7">
        <w:rPr>
          <w:rFonts w:asciiTheme="majorBidi" w:eastAsia="Times New Roman" w:hAnsiTheme="majorBidi" w:cstheme="majorBidi" w:hint="cs"/>
          <w:color w:val="17365D" w:themeColor="text2" w:themeShade="BF"/>
          <w:sz w:val="36"/>
          <w:szCs w:val="36"/>
          <w:rtl/>
        </w:rPr>
        <w:t xml:space="preserve"> نسبة </w:t>
      </w:r>
      <w:r w:rsidR="005B38E9">
        <w:rPr>
          <w:rFonts w:asciiTheme="majorBidi" w:eastAsia="Times New Roman" w:hAnsiTheme="majorBidi" w:cstheme="majorBidi" w:hint="cs"/>
          <w:color w:val="17365D" w:themeColor="text2" w:themeShade="BF"/>
          <w:sz w:val="36"/>
          <w:szCs w:val="36"/>
          <w:rtl/>
        </w:rPr>
        <w:t>تأكدهم</w:t>
      </w:r>
      <w:r w:rsidR="00C733B7">
        <w:rPr>
          <w:rFonts w:asciiTheme="majorBidi" w:eastAsia="Times New Roman" w:hAnsiTheme="majorBidi" w:cstheme="majorBidi" w:hint="cs"/>
          <w:color w:val="17365D" w:themeColor="text2" w:themeShade="BF"/>
          <w:sz w:val="36"/>
          <w:szCs w:val="36"/>
          <w:rtl/>
        </w:rPr>
        <w:t xml:space="preserve"> من حقيقة </w:t>
      </w:r>
      <w:r w:rsidR="005B38E9">
        <w:rPr>
          <w:rFonts w:asciiTheme="majorBidi" w:eastAsia="Times New Roman" w:hAnsiTheme="majorBidi" w:cstheme="majorBidi" w:hint="cs"/>
          <w:color w:val="17365D" w:themeColor="text2" w:themeShade="BF"/>
          <w:sz w:val="36"/>
          <w:szCs w:val="36"/>
          <w:rtl/>
        </w:rPr>
        <w:t>الأخبار</w:t>
      </w:r>
      <w:r w:rsidR="00C733B7">
        <w:rPr>
          <w:rFonts w:asciiTheme="majorBidi" w:eastAsia="Times New Roman" w:hAnsiTheme="majorBidi" w:cstheme="majorBidi" w:hint="cs"/>
          <w:color w:val="17365D" w:themeColor="text2" w:themeShade="BF"/>
          <w:sz w:val="36"/>
          <w:szCs w:val="36"/>
          <w:rtl/>
        </w:rPr>
        <w:t xml:space="preserve"> الجوية ا</w:t>
      </w:r>
      <w:r w:rsidR="00FC4300">
        <w:rPr>
          <w:rFonts w:asciiTheme="majorBidi" w:eastAsia="Times New Roman" w:hAnsiTheme="majorBidi" w:cstheme="majorBidi" w:hint="cs"/>
          <w:color w:val="17365D" w:themeColor="text2" w:themeShade="BF"/>
          <w:sz w:val="36"/>
          <w:szCs w:val="36"/>
          <w:rtl/>
        </w:rPr>
        <w:t>لمتداولة لم تتجاوز 50</w:t>
      </w:r>
      <w:r w:rsidR="00025486">
        <w:rPr>
          <w:rFonts w:asciiTheme="majorBidi" w:eastAsia="Times New Roman" w:hAnsiTheme="majorBidi" w:cstheme="majorBidi" w:hint="cs"/>
          <w:color w:val="17365D" w:themeColor="text2" w:themeShade="BF"/>
          <w:sz w:val="36"/>
          <w:szCs w:val="36"/>
          <w:rtl/>
        </w:rPr>
        <w:t xml:space="preserve">. </w:t>
      </w:r>
      <w:r w:rsidR="005B38E9">
        <w:rPr>
          <w:rFonts w:asciiTheme="majorBidi" w:eastAsia="Times New Roman" w:hAnsiTheme="majorBidi" w:cstheme="majorBidi" w:hint="cs"/>
          <w:color w:val="17365D" w:themeColor="text2" w:themeShade="BF"/>
          <w:sz w:val="36"/>
          <w:szCs w:val="36"/>
          <w:rtl/>
        </w:rPr>
        <w:t>واظهرت</w:t>
      </w:r>
      <w:r w:rsidR="00025486">
        <w:rPr>
          <w:rFonts w:asciiTheme="majorBidi" w:eastAsia="Times New Roman" w:hAnsiTheme="majorBidi" w:cstheme="majorBidi" w:hint="cs"/>
          <w:color w:val="17365D" w:themeColor="text2" w:themeShade="BF"/>
          <w:sz w:val="36"/>
          <w:szCs w:val="36"/>
          <w:rtl/>
        </w:rPr>
        <w:t xml:space="preserve"> الدراسة انه وبفعل التكنولوجيا الحديثة؛ </w:t>
      </w:r>
      <w:r w:rsidR="005B38E9">
        <w:rPr>
          <w:rFonts w:asciiTheme="majorBidi" w:eastAsia="Times New Roman" w:hAnsiTheme="majorBidi" w:cstheme="majorBidi" w:hint="cs"/>
          <w:color w:val="17365D" w:themeColor="text2" w:themeShade="BF"/>
          <w:sz w:val="36"/>
          <w:szCs w:val="36"/>
          <w:rtl/>
        </w:rPr>
        <w:t>أصبحت</w:t>
      </w:r>
      <w:r w:rsidR="00025486">
        <w:rPr>
          <w:rFonts w:asciiTheme="majorBidi" w:eastAsia="Times New Roman" w:hAnsiTheme="majorBidi" w:cstheme="majorBidi" w:hint="cs"/>
          <w:color w:val="17365D" w:themeColor="text2" w:themeShade="BF"/>
          <w:sz w:val="36"/>
          <w:szCs w:val="36"/>
          <w:rtl/>
        </w:rPr>
        <w:t xml:space="preserve"> الاستعلامات الجوية رهينة الشائعات التي تخدم طرفاً معيناً يسعى </w:t>
      </w:r>
      <w:r w:rsidR="00DF1531">
        <w:rPr>
          <w:rFonts w:asciiTheme="majorBidi" w:eastAsia="Times New Roman" w:hAnsiTheme="majorBidi" w:cstheme="majorBidi" w:hint="cs"/>
          <w:color w:val="17365D" w:themeColor="text2" w:themeShade="BF"/>
          <w:sz w:val="36"/>
          <w:szCs w:val="36"/>
          <w:rtl/>
        </w:rPr>
        <w:t>إلى</w:t>
      </w:r>
      <w:r w:rsidR="00025486">
        <w:rPr>
          <w:rFonts w:asciiTheme="majorBidi" w:eastAsia="Times New Roman" w:hAnsiTheme="majorBidi" w:cstheme="majorBidi" w:hint="cs"/>
          <w:color w:val="17365D" w:themeColor="text2" w:themeShade="BF"/>
          <w:sz w:val="36"/>
          <w:szCs w:val="36"/>
          <w:rtl/>
        </w:rPr>
        <w:t xml:space="preserve"> تحقيق هدف ما من خلال تسريب </w:t>
      </w:r>
      <w:r w:rsidR="00DF1531">
        <w:rPr>
          <w:rFonts w:asciiTheme="majorBidi" w:eastAsia="Times New Roman" w:hAnsiTheme="majorBidi" w:cstheme="majorBidi" w:hint="cs"/>
          <w:color w:val="17365D" w:themeColor="text2" w:themeShade="BF"/>
          <w:sz w:val="36"/>
          <w:szCs w:val="36"/>
          <w:rtl/>
        </w:rPr>
        <w:t>أخبار</w:t>
      </w:r>
      <w:r w:rsidR="00025486">
        <w:rPr>
          <w:rFonts w:asciiTheme="majorBidi" w:eastAsia="Times New Roman" w:hAnsiTheme="majorBidi" w:cstheme="majorBidi" w:hint="cs"/>
          <w:color w:val="17365D" w:themeColor="text2" w:themeShade="BF"/>
          <w:sz w:val="36"/>
          <w:szCs w:val="36"/>
          <w:rtl/>
        </w:rPr>
        <w:t xml:space="preserve"> لا </w:t>
      </w:r>
      <w:r w:rsidR="00DF1531">
        <w:rPr>
          <w:rFonts w:asciiTheme="majorBidi" w:eastAsia="Times New Roman" w:hAnsiTheme="majorBidi" w:cstheme="majorBidi" w:hint="cs"/>
          <w:color w:val="17365D" w:themeColor="text2" w:themeShade="BF"/>
          <w:sz w:val="36"/>
          <w:szCs w:val="36"/>
          <w:rtl/>
        </w:rPr>
        <w:t>أساس</w:t>
      </w:r>
      <w:r w:rsidR="00025486">
        <w:rPr>
          <w:rFonts w:asciiTheme="majorBidi" w:eastAsia="Times New Roman" w:hAnsiTheme="majorBidi" w:cstheme="majorBidi" w:hint="cs"/>
          <w:color w:val="17365D" w:themeColor="text2" w:themeShade="BF"/>
          <w:sz w:val="36"/>
          <w:szCs w:val="36"/>
          <w:rtl/>
        </w:rPr>
        <w:t xml:space="preserve"> لها من الصحة، ويسفر ذلك عن تعطيل الحياة </w:t>
      </w:r>
      <w:r w:rsidR="00025486">
        <w:rPr>
          <w:rFonts w:asciiTheme="majorBidi" w:eastAsia="Times New Roman" w:hAnsiTheme="majorBidi" w:cstheme="majorBidi" w:hint="cs"/>
          <w:color w:val="17365D" w:themeColor="text2" w:themeShade="BF"/>
          <w:sz w:val="36"/>
          <w:szCs w:val="36"/>
          <w:rtl/>
        </w:rPr>
        <w:lastRenderedPageBreak/>
        <w:t xml:space="preserve">العامة سواء  في العمل ، </w:t>
      </w:r>
      <w:r w:rsidR="00150677">
        <w:rPr>
          <w:rFonts w:asciiTheme="majorBidi" w:eastAsia="Times New Roman" w:hAnsiTheme="majorBidi" w:cstheme="majorBidi" w:hint="cs"/>
          <w:color w:val="17365D" w:themeColor="text2" w:themeShade="BF"/>
          <w:sz w:val="36"/>
          <w:szCs w:val="36"/>
          <w:rtl/>
        </w:rPr>
        <w:t>أو</w:t>
      </w:r>
      <w:r w:rsidR="00025486">
        <w:rPr>
          <w:rFonts w:asciiTheme="majorBidi" w:eastAsia="Times New Roman" w:hAnsiTheme="majorBidi" w:cstheme="majorBidi" w:hint="cs"/>
          <w:color w:val="17365D" w:themeColor="text2" w:themeShade="BF"/>
          <w:sz w:val="36"/>
          <w:szCs w:val="36"/>
          <w:rtl/>
        </w:rPr>
        <w:t xml:space="preserve"> الدراسة ، </w:t>
      </w:r>
      <w:r w:rsidR="00150677">
        <w:rPr>
          <w:rFonts w:asciiTheme="majorBidi" w:eastAsia="Times New Roman" w:hAnsiTheme="majorBidi" w:cstheme="majorBidi" w:hint="cs"/>
          <w:color w:val="17365D" w:themeColor="text2" w:themeShade="BF"/>
          <w:sz w:val="36"/>
          <w:szCs w:val="36"/>
          <w:rtl/>
        </w:rPr>
        <w:t>أو</w:t>
      </w:r>
      <w:r w:rsidR="00025486">
        <w:rPr>
          <w:rFonts w:asciiTheme="majorBidi" w:eastAsia="Times New Roman" w:hAnsiTheme="majorBidi" w:cstheme="majorBidi" w:hint="cs"/>
          <w:color w:val="17365D" w:themeColor="text2" w:themeShade="BF"/>
          <w:sz w:val="36"/>
          <w:szCs w:val="36"/>
          <w:rtl/>
        </w:rPr>
        <w:t xml:space="preserve"> غير ذلك. وخلصت</w:t>
      </w:r>
      <w:r w:rsidR="00AC1942">
        <w:rPr>
          <w:rFonts w:asciiTheme="majorBidi" w:eastAsia="Times New Roman" w:hAnsiTheme="majorBidi" w:cstheme="majorBidi" w:hint="cs"/>
          <w:color w:val="17365D" w:themeColor="text2" w:themeShade="BF"/>
          <w:sz w:val="36"/>
          <w:szCs w:val="36"/>
          <w:rtl/>
        </w:rPr>
        <w:t xml:space="preserve"> الدراسة </w:t>
      </w:r>
      <w:r w:rsidR="00150677">
        <w:rPr>
          <w:rFonts w:asciiTheme="majorBidi" w:eastAsia="Times New Roman" w:hAnsiTheme="majorBidi" w:cstheme="majorBidi" w:hint="cs"/>
          <w:color w:val="17365D" w:themeColor="text2" w:themeShade="BF"/>
          <w:sz w:val="36"/>
          <w:szCs w:val="36"/>
          <w:rtl/>
        </w:rPr>
        <w:t>إلى</w:t>
      </w:r>
      <w:r w:rsidR="00AC1942">
        <w:rPr>
          <w:rFonts w:asciiTheme="majorBidi" w:eastAsia="Times New Roman" w:hAnsiTheme="majorBidi" w:cstheme="majorBidi" w:hint="cs"/>
          <w:color w:val="17365D" w:themeColor="text2" w:themeShade="BF"/>
          <w:sz w:val="36"/>
          <w:szCs w:val="36"/>
          <w:rtl/>
        </w:rPr>
        <w:t xml:space="preserve"> </w:t>
      </w:r>
      <w:r w:rsidR="00150677">
        <w:rPr>
          <w:rFonts w:asciiTheme="majorBidi" w:eastAsia="Times New Roman" w:hAnsiTheme="majorBidi" w:cstheme="majorBidi" w:hint="cs"/>
          <w:color w:val="17365D" w:themeColor="text2" w:themeShade="BF"/>
          <w:sz w:val="36"/>
          <w:szCs w:val="36"/>
          <w:rtl/>
        </w:rPr>
        <w:t>أن</w:t>
      </w:r>
      <w:r w:rsidR="00AC1942">
        <w:rPr>
          <w:rFonts w:asciiTheme="majorBidi" w:eastAsia="Times New Roman" w:hAnsiTheme="majorBidi" w:cstheme="majorBidi" w:hint="cs"/>
          <w:color w:val="17365D" w:themeColor="text2" w:themeShade="BF"/>
          <w:sz w:val="36"/>
          <w:szCs w:val="36"/>
          <w:rtl/>
        </w:rPr>
        <w:t xml:space="preserve"> استخدام وسائل التواصل الاجتماعي في المجتمع </w:t>
      </w:r>
      <w:r w:rsidR="00150677">
        <w:rPr>
          <w:rFonts w:asciiTheme="majorBidi" w:eastAsia="Times New Roman" w:hAnsiTheme="majorBidi" w:cstheme="majorBidi" w:hint="cs"/>
          <w:color w:val="17365D" w:themeColor="text2" w:themeShade="BF"/>
          <w:sz w:val="36"/>
          <w:szCs w:val="36"/>
          <w:rtl/>
        </w:rPr>
        <w:t>تنامي</w:t>
      </w:r>
      <w:r w:rsidR="00AC1942">
        <w:rPr>
          <w:rFonts w:asciiTheme="majorBidi" w:eastAsia="Times New Roman" w:hAnsiTheme="majorBidi" w:cstheme="majorBidi" w:hint="cs"/>
          <w:color w:val="17365D" w:themeColor="text2" w:themeShade="BF"/>
          <w:sz w:val="36"/>
          <w:szCs w:val="36"/>
          <w:rtl/>
        </w:rPr>
        <w:t xml:space="preserve"> بشكل كبير جداً، وان تلك الوسائل </w:t>
      </w:r>
      <w:r w:rsidR="00150677">
        <w:rPr>
          <w:rFonts w:asciiTheme="majorBidi" w:eastAsia="Times New Roman" w:hAnsiTheme="majorBidi" w:cstheme="majorBidi" w:hint="cs"/>
          <w:color w:val="17365D" w:themeColor="text2" w:themeShade="BF"/>
          <w:sz w:val="36"/>
          <w:szCs w:val="36"/>
          <w:rtl/>
        </w:rPr>
        <w:t>أثرت</w:t>
      </w:r>
      <w:r w:rsidR="00AC1942">
        <w:rPr>
          <w:rFonts w:asciiTheme="majorBidi" w:eastAsia="Times New Roman" w:hAnsiTheme="majorBidi" w:cstheme="majorBidi" w:hint="cs"/>
          <w:color w:val="17365D" w:themeColor="text2" w:themeShade="BF"/>
          <w:sz w:val="36"/>
          <w:szCs w:val="36"/>
          <w:rtl/>
        </w:rPr>
        <w:t xml:space="preserve"> على نمط حياة </w:t>
      </w:r>
      <w:r w:rsidR="00150677">
        <w:rPr>
          <w:rFonts w:asciiTheme="majorBidi" w:eastAsia="Times New Roman" w:hAnsiTheme="majorBidi" w:cstheme="majorBidi" w:hint="cs"/>
          <w:color w:val="17365D" w:themeColor="text2" w:themeShade="BF"/>
          <w:sz w:val="36"/>
          <w:szCs w:val="36"/>
          <w:rtl/>
        </w:rPr>
        <w:t>الأفراد</w:t>
      </w:r>
      <w:r w:rsidR="00AC1942">
        <w:rPr>
          <w:rFonts w:asciiTheme="majorBidi" w:eastAsia="Times New Roman" w:hAnsiTheme="majorBidi" w:cstheme="majorBidi" w:hint="cs"/>
          <w:color w:val="17365D" w:themeColor="text2" w:themeShade="BF"/>
          <w:sz w:val="36"/>
          <w:szCs w:val="36"/>
          <w:rtl/>
        </w:rPr>
        <w:t xml:space="preserve"> والمجتمعات ، كما </w:t>
      </w:r>
      <w:r w:rsidR="00150677">
        <w:rPr>
          <w:rFonts w:asciiTheme="majorBidi" w:eastAsia="Times New Roman" w:hAnsiTheme="majorBidi" w:cstheme="majorBidi" w:hint="cs"/>
          <w:color w:val="17365D" w:themeColor="text2" w:themeShade="BF"/>
          <w:sz w:val="36"/>
          <w:szCs w:val="36"/>
          <w:rtl/>
        </w:rPr>
        <w:t>أبرزت</w:t>
      </w:r>
      <w:r w:rsidR="00AC1942">
        <w:rPr>
          <w:rFonts w:asciiTheme="majorBidi" w:eastAsia="Times New Roman" w:hAnsiTheme="majorBidi" w:cstheme="majorBidi" w:hint="cs"/>
          <w:color w:val="17365D" w:themeColor="text2" w:themeShade="BF"/>
          <w:sz w:val="36"/>
          <w:szCs w:val="36"/>
          <w:rtl/>
        </w:rPr>
        <w:t xml:space="preserve"> خطورة الاستخدام السلبي لمواقع التواصل تعطل مصالح الناس، والحياة العامة من خلال استخدام صور ومقاطع فيديو </w:t>
      </w:r>
      <w:r w:rsidR="009B72DA">
        <w:rPr>
          <w:rFonts w:asciiTheme="majorBidi" w:eastAsia="Times New Roman" w:hAnsiTheme="majorBidi" w:cstheme="majorBidi" w:hint="cs"/>
          <w:color w:val="17365D" w:themeColor="text2" w:themeShade="BF"/>
          <w:sz w:val="36"/>
          <w:szCs w:val="36"/>
          <w:rtl/>
        </w:rPr>
        <w:t>لإحداث</w:t>
      </w:r>
      <w:r w:rsidR="00AC1942">
        <w:rPr>
          <w:rFonts w:asciiTheme="majorBidi" w:eastAsia="Times New Roman" w:hAnsiTheme="majorBidi" w:cstheme="majorBidi" w:hint="cs"/>
          <w:color w:val="17365D" w:themeColor="text2" w:themeShade="BF"/>
          <w:sz w:val="36"/>
          <w:szCs w:val="36"/>
          <w:rtl/>
        </w:rPr>
        <w:t xml:space="preserve"> سابقة.</w:t>
      </w:r>
      <w:r w:rsidR="005A4EAB">
        <w:rPr>
          <w:rFonts w:asciiTheme="majorBidi" w:eastAsia="Times New Roman" w:hAnsiTheme="majorBidi" w:cstheme="majorBidi" w:hint="cs"/>
          <w:color w:val="17365D" w:themeColor="text2" w:themeShade="BF"/>
          <w:sz w:val="36"/>
          <w:szCs w:val="36"/>
          <w:rtl/>
        </w:rPr>
        <w:t xml:space="preserve"> </w:t>
      </w:r>
      <w:r w:rsidR="004B2023">
        <w:rPr>
          <w:rFonts w:asciiTheme="majorBidi" w:eastAsia="Times New Roman" w:hAnsiTheme="majorBidi" w:cstheme="majorBidi" w:hint="cs"/>
          <w:color w:val="17365D" w:themeColor="text2" w:themeShade="BF"/>
          <w:sz w:val="36"/>
          <w:szCs w:val="36"/>
          <w:rtl/>
        </w:rPr>
        <w:t>وأوصت</w:t>
      </w:r>
      <w:r w:rsidR="005A4EAB">
        <w:rPr>
          <w:rFonts w:asciiTheme="majorBidi" w:eastAsia="Times New Roman" w:hAnsiTheme="majorBidi" w:cstheme="majorBidi" w:hint="cs"/>
          <w:color w:val="17365D" w:themeColor="text2" w:themeShade="BF"/>
          <w:sz w:val="36"/>
          <w:szCs w:val="36"/>
          <w:rtl/>
        </w:rPr>
        <w:t xml:space="preserve"> الدراسة بالحذر </w:t>
      </w:r>
      <w:r w:rsidR="004B2023">
        <w:rPr>
          <w:rFonts w:asciiTheme="majorBidi" w:eastAsia="Times New Roman" w:hAnsiTheme="majorBidi" w:cstheme="majorBidi" w:hint="cs"/>
          <w:color w:val="17365D" w:themeColor="text2" w:themeShade="BF"/>
          <w:sz w:val="36"/>
          <w:szCs w:val="36"/>
          <w:rtl/>
        </w:rPr>
        <w:t>أثناء</w:t>
      </w:r>
      <w:r w:rsidR="005A4EAB">
        <w:rPr>
          <w:rFonts w:asciiTheme="majorBidi" w:eastAsia="Times New Roman" w:hAnsiTheme="majorBidi" w:cstheme="majorBidi" w:hint="cs"/>
          <w:color w:val="17365D" w:themeColor="text2" w:themeShade="BF"/>
          <w:sz w:val="36"/>
          <w:szCs w:val="36"/>
          <w:rtl/>
        </w:rPr>
        <w:t xml:space="preserve"> تلقي المعلومات ، وتمحيصها تمحيصاً دقيقاً، وربط الهيئات والمؤسسات ذات </w:t>
      </w:r>
      <w:r w:rsidR="004B2023">
        <w:rPr>
          <w:rFonts w:asciiTheme="majorBidi" w:eastAsia="Times New Roman" w:hAnsiTheme="majorBidi" w:cstheme="majorBidi" w:hint="cs"/>
          <w:color w:val="17365D" w:themeColor="text2" w:themeShade="BF"/>
          <w:sz w:val="36"/>
          <w:szCs w:val="36"/>
          <w:rtl/>
        </w:rPr>
        <w:t>الأهمية</w:t>
      </w:r>
      <w:r w:rsidR="005A4EAB">
        <w:rPr>
          <w:rFonts w:asciiTheme="majorBidi" w:eastAsia="Times New Roman" w:hAnsiTheme="majorBidi" w:cstheme="majorBidi" w:hint="cs"/>
          <w:color w:val="17365D" w:themeColor="text2" w:themeShade="BF"/>
          <w:sz w:val="36"/>
          <w:szCs w:val="36"/>
          <w:rtl/>
        </w:rPr>
        <w:t xml:space="preserve"> بمواقع التواصل الاجتماعي بمختلف </w:t>
      </w:r>
      <w:r w:rsidR="004B2023">
        <w:rPr>
          <w:rFonts w:asciiTheme="majorBidi" w:eastAsia="Times New Roman" w:hAnsiTheme="majorBidi" w:cstheme="majorBidi" w:hint="cs"/>
          <w:color w:val="17365D" w:themeColor="text2" w:themeShade="BF"/>
          <w:sz w:val="36"/>
          <w:szCs w:val="36"/>
          <w:rtl/>
        </w:rPr>
        <w:t>أنواعها</w:t>
      </w:r>
      <w:r w:rsidR="005A4EAB">
        <w:rPr>
          <w:rFonts w:asciiTheme="majorBidi" w:eastAsia="Times New Roman" w:hAnsiTheme="majorBidi" w:cstheme="majorBidi" w:hint="cs"/>
          <w:color w:val="17365D" w:themeColor="text2" w:themeShade="BF"/>
          <w:sz w:val="36"/>
          <w:szCs w:val="36"/>
          <w:rtl/>
        </w:rPr>
        <w:t xml:space="preserve"> ، كما </w:t>
      </w:r>
      <w:r w:rsidR="004B2023">
        <w:rPr>
          <w:rFonts w:asciiTheme="majorBidi" w:eastAsia="Times New Roman" w:hAnsiTheme="majorBidi" w:cstheme="majorBidi" w:hint="cs"/>
          <w:color w:val="17365D" w:themeColor="text2" w:themeShade="BF"/>
          <w:sz w:val="36"/>
          <w:szCs w:val="36"/>
          <w:rtl/>
        </w:rPr>
        <w:t>أوصت</w:t>
      </w:r>
      <w:r w:rsidR="005A4EAB">
        <w:rPr>
          <w:rFonts w:asciiTheme="majorBidi" w:eastAsia="Times New Roman" w:hAnsiTheme="majorBidi" w:cstheme="majorBidi" w:hint="cs"/>
          <w:color w:val="17365D" w:themeColor="text2" w:themeShade="BF"/>
          <w:sz w:val="36"/>
          <w:szCs w:val="36"/>
          <w:rtl/>
        </w:rPr>
        <w:t xml:space="preserve"> بتقديم نشرات </w:t>
      </w:r>
      <w:r w:rsidR="004C0FFA">
        <w:rPr>
          <w:rFonts w:asciiTheme="majorBidi" w:eastAsia="Times New Roman" w:hAnsiTheme="majorBidi" w:cstheme="majorBidi" w:hint="cs"/>
          <w:color w:val="17365D" w:themeColor="text2" w:themeShade="BF"/>
          <w:sz w:val="36"/>
          <w:szCs w:val="36"/>
          <w:rtl/>
        </w:rPr>
        <w:t>وأخبار</w:t>
      </w:r>
      <w:r w:rsidR="005A4EAB">
        <w:rPr>
          <w:rFonts w:asciiTheme="majorBidi" w:eastAsia="Times New Roman" w:hAnsiTheme="majorBidi" w:cstheme="majorBidi" w:hint="cs"/>
          <w:color w:val="17365D" w:themeColor="text2" w:themeShade="BF"/>
          <w:sz w:val="36"/>
          <w:szCs w:val="36"/>
          <w:rtl/>
        </w:rPr>
        <w:t xml:space="preserve"> خاصة </w:t>
      </w:r>
      <w:r w:rsidR="004C0FFA">
        <w:rPr>
          <w:rFonts w:asciiTheme="majorBidi" w:eastAsia="Times New Roman" w:hAnsiTheme="majorBidi" w:cstheme="majorBidi" w:hint="cs"/>
          <w:color w:val="17365D" w:themeColor="text2" w:themeShade="BF"/>
          <w:sz w:val="36"/>
          <w:szCs w:val="36"/>
          <w:rtl/>
        </w:rPr>
        <w:t>أثناء</w:t>
      </w:r>
      <w:r w:rsidR="005A4EAB">
        <w:rPr>
          <w:rFonts w:asciiTheme="majorBidi" w:eastAsia="Times New Roman" w:hAnsiTheme="majorBidi" w:cstheme="majorBidi" w:hint="cs"/>
          <w:color w:val="17365D" w:themeColor="text2" w:themeShade="BF"/>
          <w:sz w:val="36"/>
          <w:szCs w:val="36"/>
          <w:rtl/>
        </w:rPr>
        <w:t xml:space="preserve"> </w:t>
      </w:r>
      <w:r w:rsidR="004C0FFA">
        <w:rPr>
          <w:rFonts w:asciiTheme="majorBidi" w:eastAsia="Times New Roman" w:hAnsiTheme="majorBidi" w:cstheme="majorBidi" w:hint="cs"/>
          <w:color w:val="17365D" w:themeColor="text2" w:themeShade="BF"/>
          <w:sz w:val="36"/>
          <w:szCs w:val="36"/>
          <w:rtl/>
        </w:rPr>
        <w:t>الأحداث</w:t>
      </w:r>
      <w:r w:rsidR="005A4EAB">
        <w:rPr>
          <w:rFonts w:asciiTheme="majorBidi" w:eastAsia="Times New Roman" w:hAnsiTheme="majorBidi" w:cstheme="majorBidi" w:hint="cs"/>
          <w:color w:val="17365D" w:themeColor="text2" w:themeShade="BF"/>
          <w:sz w:val="36"/>
          <w:szCs w:val="36"/>
          <w:rtl/>
        </w:rPr>
        <w:t xml:space="preserve"> والقضايا الكبرى وعبر وسائل مختلفة كالرسالة النصية والكلمات </w:t>
      </w:r>
      <w:r w:rsidR="004C0FFA">
        <w:rPr>
          <w:rFonts w:asciiTheme="majorBidi" w:eastAsia="Times New Roman" w:hAnsiTheme="majorBidi" w:cstheme="majorBidi" w:hint="cs"/>
          <w:color w:val="17365D" w:themeColor="text2" w:themeShade="BF"/>
          <w:sz w:val="36"/>
          <w:szCs w:val="36"/>
          <w:rtl/>
        </w:rPr>
        <w:t>الإذاعية</w:t>
      </w:r>
      <w:r w:rsidR="003D60F8">
        <w:rPr>
          <w:rFonts w:asciiTheme="majorBidi" w:eastAsia="Times New Roman" w:hAnsiTheme="majorBidi" w:cstheme="majorBidi" w:hint="cs"/>
          <w:color w:val="17365D" w:themeColor="text2" w:themeShade="BF"/>
          <w:sz w:val="36"/>
          <w:szCs w:val="36"/>
          <w:rtl/>
        </w:rPr>
        <w:t xml:space="preserve"> والتلفزيونية ،</w:t>
      </w:r>
      <w:r w:rsidR="004C0FFA">
        <w:rPr>
          <w:rFonts w:asciiTheme="majorBidi" w:eastAsia="Times New Roman" w:hAnsiTheme="majorBidi" w:cstheme="majorBidi" w:hint="cs"/>
          <w:color w:val="17365D" w:themeColor="text2" w:themeShade="BF"/>
          <w:sz w:val="36"/>
          <w:szCs w:val="36"/>
          <w:rtl/>
        </w:rPr>
        <w:t>بالإضافة</w:t>
      </w:r>
      <w:r w:rsidR="003D60F8">
        <w:rPr>
          <w:rFonts w:asciiTheme="majorBidi" w:eastAsia="Times New Roman" w:hAnsiTheme="majorBidi" w:cstheme="majorBidi" w:hint="cs"/>
          <w:color w:val="17365D" w:themeColor="text2" w:themeShade="BF"/>
          <w:sz w:val="36"/>
          <w:szCs w:val="36"/>
          <w:rtl/>
        </w:rPr>
        <w:t xml:space="preserve"> </w:t>
      </w:r>
      <w:r w:rsidR="004C0FFA">
        <w:rPr>
          <w:rFonts w:asciiTheme="majorBidi" w:eastAsia="Times New Roman" w:hAnsiTheme="majorBidi" w:cstheme="majorBidi" w:hint="cs"/>
          <w:color w:val="17365D" w:themeColor="text2" w:themeShade="BF"/>
          <w:sz w:val="36"/>
          <w:szCs w:val="36"/>
          <w:rtl/>
        </w:rPr>
        <w:t>إلى</w:t>
      </w:r>
      <w:r w:rsidR="003D60F8">
        <w:rPr>
          <w:rFonts w:asciiTheme="majorBidi" w:eastAsia="Times New Roman" w:hAnsiTheme="majorBidi" w:cstheme="majorBidi" w:hint="cs"/>
          <w:color w:val="17365D" w:themeColor="text2" w:themeShade="BF"/>
          <w:sz w:val="36"/>
          <w:szCs w:val="36"/>
          <w:rtl/>
        </w:rPr>
        <w:t xml:space="preserve"> توعية الطلاب بالمخاطر التي </w:t>
      </w:r>
      <w:r w:rsidR="004C0FFA">
        <w:rPr>
          <w:rFonts w:asciiTheme="majorBidi" w:eastAsia="Times New Roman" w:hAnsiTheme="majorBidi" w:cstheme="majorBidi" w:hint="cs"/>
          <w:color w:val="17365D" w:themeColor="text2" w:themeShade="BF"/>
          <w:sz w:val="36"/>
          <w:szCs w:val="36"/>
          <w:rtl/>
        </w:rPr>
        <w:t>تترصد ه</w:t>
      </w:r>
      <w:r w:rsidR="004C0FFA">
        <w:rPr>
          <w:rFonts w:asciiTheme="majorBidi" w:eastAsia="Times New Roman" w:hAnsiTheme="majorBidi" w:cstheme="majorBidi" w:hint="eastAsia"/>
          <w:color w:val="17365D" w:themeColor="text2" w:themeShade="BF"/>
          <w:sz w:val="36"/>
          <w:szCs w:val="36"/>
          <w:rtl/>
        </w:rPr>
        <w:t>م</w:t>
      </w:r>
      <w:r w:rsidR="003D60F8">
        <w:rPr>
          <w:rFonts w:asciiTheme="majorBidi" w:eastAsia="Times New Roman" w:hAnsiTheme="majorBidi" w:cstheme="majorBidi" w:hint="cs"/>
          <w:color w:val="17365D" w:themeColor="text2" w:themeShade="BF"/>
          <w:sz w:val="36"/>
          <w:szCs w:val="36"/>
          <w:rtl/>
        </w:rPr>
        <w:t xml:space="preserve"> في شبكات التواصل الاجتماعي وذلك من خلال عقد ندوات وورش عمل. </w:t>
      </w:r>
    </w:p>
    <w:p w:rsidR="00DF758A" w:rsidRPr="00DF758A" w:rsidRDefault="00DF758A" w:rsidP="009B72DA">
      <w:pPr>
        <w:shd w:val="clear" w:color="auto" w:fill="FFFFFF"/>
        <w:bidi w:val="0"/>
        <w:spacing w:after="0" w:line="330" w:lineRule="atLeast"/>
        <w:jc w:val="center"/>
        <w:rPr>
          <w:rFonts w:asciiTheme="majorBidi" w:eastAsia="Times New Roman" w:hAnsiTheme="majorBidi" w:cstheme="majorBidi"/>
          <w:color w:val="17365D" w:themeColor="text2" w:themeShade="BF"/>
          <w:sz w:val="36"/>
          <w:szCs w:val="36"/>
        </w:rPr>
      </w:pPr>
      <w:r w:rsidRPr="00DF758A">
        <w:rPr>
          <w:rFonts w:asciiTheme="majorBidi" w:eastAsia="Times New Roman" w:hAnsiTheme="majorBidi" w:cstheme="majorBidi"/>
          <w:color w:val="17365D" w:themeColor="text2" w:themeShade="BF"/>
          <w:sz w:val="36"/>
          <w:szCs w:val="36"/>
        </w:rPr>
        <w:t> </w:t>
      </w:r>
    </w:p>
    <w:p w:rsidR="00DF758A" w:rsidRPr="00DF758A" w:rsidRDefault="00DF758A" w:rsidP="00B624CF">
      <w:pPr>
        <w:shd w:val="clear" w:color="auto" w:fill="FFFFFF"/>
        <w:bidi w:val="0"/>
        <w:spacing w:line="330" w:lineRule="atLeast"/>
        <w:jc w:val="right"/>
        <w:rPr>
          <w:rFonts w:asciiTheme="majorBidi" w:eastAsia="Times New Roman" w:hAnsiTheme="majorBidi" w:cstheme="majorBidi"/>
          <w:color w:val="17365D" w:themeColor="text2" w:themeShade="BF"/>
          <w:sz w:val="36"/>
          <w:szCs w:val="36"/>
        </w:rPr>
      </w:pPr>
    </w:p>
    <w:p w:rsidR="00DF758A" w:rsidRPr="00DF758A" w:rsidRDefault="00DF758A" w:rsidP="00BE2989">
      <w:pPr>
        <w:jc w:val="both"/>
        <w:rPr>
          <w:rFonts w:asciiTheme="majorBidi" w:hAnsiTheme="majorBidi" w:cstheme="majorBidi"/>
          <w:color w:val="17365D" w:themeColor="text2" w:themeShade="BF"/>
          <w:sz w:val="36"/>
          <w:szCs w:val="36"/>
          <w:rtl/>
        </w:rPr>
      </w:pPr>
    </w:p>
    <w:p w:rsidR="00BE2989" w:rsidRPr="00B5281D" w:rsidRDefault="00BE2989"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ab/>
      </w:r>
    </w:p>
    <w:p w:rsidR="00BE2989" w:rsidRPr="005B75DF" w:rsidRDefault="00BE2989" w:rsidP="00BE2989">
      <w:pPr>
        <w:jc w:val="both"/>
        <w:rPr>
          <w:rFonts w:asciiTheme="majorBidi" w:hAnsiTheme="majorBidi" w:cstheme="majorBidi"/>
          <w:color w:val="17365D" w:themeColor="text2" w:themeShade="BF"/>
          <w:sz w:val="36"/>
          <w:szCs w:val="36"/>
          <w:rtl/>
        </w:rPr>
      </w:pPr>
      <w:r>
        <w:rPr>
          <w:rFonts w:asciiTheme="majorBidi" w:hAnsiTheme="majorBidi" w:cstheme="majorBidi" w:hint="cs"/>
          <w:color w:val="D99594" w:themeColor="accent2" w:themeTint="99"/>
          <w:sz w:val="36"/>
          <w:szCs w:val="36"/>
          <w:rtl/>
        </w:rPr>
        <w:tab/>
      </w:r>
    </w:p>
    <w:p w:rsidR="00BE2989" w:rsidRDefault="00BE2989" w:rsidP="00BE2989">
      <w:pPr>
        <w:rPr>
          <w:rtl/>
        </w:rPr>
      </w:pPr>
    </w:p>
    <w:p w:rsidR="00995E55" w:rsidRDefault="00995E55" w:rsidP="00282D86">
      <w:pPr>
        <w:bidi w:val="0"/>
        <w:jc w:val="center"/>
      </w:pPr>
      <w:r>
        <w:rPr>
          <w:rFonts w:hint="cs"/>
          <w:rtl/>
        </w:rPr>
        <w:t xml:space="preserve">                               </w:t>
      </w:r>
      <w:r w:rsidR="00BE2989">
        <w:rPr>
          <w:rtl/>
        </w:rPr>
        <w:br w:type="page"/>
      </w:r>
    </w:p>
    <w:p w:rsidR="00BE2989" w:rsidRPr="00C237F0" w:rsidRDefault="00BE2989" w:rsidP="00BE2989">
      <w:pPr>
        <w:rPr>
          <w:rFonts w:cs="Simple Bold Jut Out"/>
          <w:color w:val="76923C" w:themeColor="accent3" w:themeShade="BF"/>
          <w:sz w:val="56"/>
          <w:szCs w:val="56"/>
          <w:rtl/>
        </w:rPr>
      </w:pPr>
      <w:r>
        <w:rPr>
          <w:rFonts w:cs="Times New Roman" w:hint="cs"/>
          <w:color w:val="76923C" w:themeColor="accent3" w:themeShade="BF"/>
          <w:sz w:val="56"/>
          <w:szCs w:val="56"/>
          <w:rtl/>
        </w:rPr>
        <w:lastRenderedPageBreak/>
        <w:t>@</w:t>
      </w:r>
      <w:r w:rsidRPr="00C237F0">
        <w:rPr>
          <w:rFonts w:cs="Simple Bold Jut Out" w:hint="cs"/>
          <w:color w:val="76923C" w:themeColor="accent3" w:themeShade="BF"/>
          <w:sz w:val="56"/>
          <w:szCs w:val="56"/>
          <w:rtl/>
        </w:rPr>
        <w:t>الفصل الثاني</w:t>
      </w:r>
      <w:r>
        <w:rPr>
          <w:rFonts w:cs="Simple Bold Jut Out" w:hint="cs"/>
          <w:color w:val="76923C" w:themeColor="accent3" w:themeShade="BF"/>
          <w:sz w:val="56"/>
          <w:szCs w:val="56"/>
          <w:rtl/>
        </w:rPr>
        <w:t>:</w:t>
      </w:r>
    </w:p>
    <w:p w:rsidR="00BE2989" w:rsidRDefault="00BE2989" w:rsidP="00BE2989">
      <w:pPr>
        <w:rPr>
          <w:color w:val="D99594" w:themeColor="accent2" w:themeTint="99"/>
          <w:sz w:val="36"/>
          <w:szCs w:val="36"/>
          <w:rtl/>
        </w:rPr>
      </w:pPr>
      <w:r w:rsidRPr="00C237F0">
        <w:rPr>
          <w:rFonts w:hint="cs"/>
          <w:color w:val="D99594" w:themeColor="accent2" w:themeTint="99"/>
          <w:sz w:val="36"/>
          <w:szCs w:val="36"/>
          <w:rtl/>
        </w:rPr>
        <w:t>أعراض المشكلة ..</w:t>
      </w:r>
    </w:p>
    <w:p w:rsidR="00BE2989" w:rsidRPr="00C237F0" w:rsidRDefault="00BE2989" w:rsidP="00BE2989">
      <w:pPr>
        <w:pStyle w:val="a3"/>
        <w:numPr>
          <w:ilvl w:val="0"/>
          <w:numId w:val="1"/>
        </w:numPr>
        <w:rPr>
          <w:color w:val="17365D" w:themeColor="text2" w:themeShade="BF"/>
          <w:sz w:val="36"/>
          <w:szCs w:val="36"/>
          <w:rtl/>
        </w:rPr>
      </w:pPr>
      <w:r w:rsidRPr="00C237F0">
        <w:rPr>
          <w:rFonts w:hint="cs"/>
          <w:color w:val="17365D" w:themeColor="text2" w:themeShade="BF"/>
          <w:sz w:val="36"/>
          <w:szCs w:val="36"/>
          <w:rtl/>
        </w:rPr>
        <w:t>الغياب الجماعي .</w:t>
      </w:r>
    </w:p>
    <w:p w:rsidR="00BE2989" w:rsidRPr="00C237F0" w:rsidRDefault="00BE2989" w:rsidP="00BE2989">
      <w:pPr>
        <w:pStyle w:val="a3"/>
        <w:numPr>
          <w:ilvl w:val="0"/>
          <w:numId w:val="1"/>
        </w:numPr>
        <w:rPr>
          <w:color w:val="17365D" w:themeColor="text2" w:themeShade="BF"/>
          <w:sz w:val="36"/>
          <w:szCs w:val="36"/>
          <w:rtl/>
        </w:rPr>
      </w:pPr>
      <w:r w:rsidRPr="00C237F0">
        <w:rPr>
          <w:rFonts w:hint="cs"/>
          <w:color w:val="17365D" w:themeColor="text2" w:themeShade="BF"/>
          <w:sz w:val="36"/>
          <w:szCs w:val="36"/>
          <w:rtl/>
        </w:rPr>
        <w:t>التأييد المطلق للغياب.</w:t>
      </w:r>
    </w:p>
    <w:p w:rsidR="00BE2989" w:rsidRDefault="00BE2989" w:rsidP="00BE2989">
      <w:pPr>
        <w:pStyle w:val="a3"/>
        <w:numPr>
          <w:ilvl w:val="0"/>
          <w:numId w:val="1"/>
        </w:numPr>
        <w:rPr>
          <w:color w:val="17365D" w:themeColor="text2" w:themeShade="BF"/>
          <w:sz w:val="36"/>
          <w:szCs w:val="36"/>
        </w:rPr>
      </w:pPr>
      <w:r w:rsidRPr="00C237F0">
        <w:rPr>
          <w:rFonts w:hint="cs"/>
          <w:color w:val="17365D" w:themeColor="text2" w:themeShade="BF"/>
          <w:sz w:val="36"/>
          <w:szCs w:val="36"/>
          <w:rtl/>
        </w:rPr>
        <w:t>الشعور بان الغياب في</w:t>
      </w:r>
      <w:r>
        <w:rPr>
          <w:rFonts w:hint="cs"/>
          <w:color w:val="17365D" w:themeColor="text2" w:themeShade="BF"/>
          <w:sz w:val="36"/>
          <w:szCs w:val="36"/>
          <w:rtl/>
        </w:rPr>
        <w:t xml:space="preserve"> </w:t>
      </w:r>
      <w:r w:rsidRPr="00C237F0">
        <w:rPr>
          <w:rFonts w:hint="cs"/>
          <w:color w:val="17365D" w:themeColor="text2" w:themeShade="BF"/>
          <w:sz w:val="36"/>
          <w:szCs w:val="36"/>
          <w:rtl/>
        </w:rPr>
        <w:t>هذه الأوضاع من حق الطلاب.</w:t>
      </w:r>
    </w:p>
    <w:p w:rsidR="00BE2989" w:rsidRPr="00C237F0" w:rsidRDefault="00BE2989" w:rsidP="00BE2989">
      <w:pPr>
        <w:pStyle w:val="a3"/>
        <w:numPr>
          <w:ilvl w:val="0"/>
          <w:numId w:val="1"/>
        </w:numPr>
        <w:rPr>
          <w:color w:val="17365D" w:themeColor="text2" w:themeShade="BF"/>
          <w:sz w:val="36"/>
          <w:szCs w:val="36"/>
          <w:rtl/>
        </w:rPr>
      </w:pPr>
      <w:r>
        <w:rPr>
          <w:rFonts w:hint="cs"/>
          <w:color w:val="17365D" w:themeColor="text2" w:themeShade="BF"/>
          <w:sz w:val="36"/>
          <w:szCs w:val="36"/>
          <w:rtl/>
        </w:rPr>
        <w:t xml:space="preserve">تهاون الأسرة مع أبنائها في هذه الأوقات بحجة انه من السهل إدراك ما فات من المنهج. </w:t>
      </w:r>
    </w:p>
    <w:p w:rsidR="00BE2989" w:rsidRDefault="00BE2989" w:rsidP="00BE2989">
      <w:pPr>
        <w:rPr>
          <w:color w:val="D99594" w:themeColor="accent2" w:themeTint="99"/>
          <w:sz w:val="36"/>
          <w:szCs w:val="36"/>
          <w:rtl/>
        </w:rPr>
      </w:pPr>
    </w:p>
    <w:p w:rsidR="00BE2989" w:rsidRDefault="00BE2989" w:rsidP="00BE2989">
      <w:pPr>
        <w:rPr>
          <w:color w:val="D99594" w:themeColor="accent2" w:themeTint="99"/>
          <w:sz w:val="36"/>
          <w:szCs w:val="36"/>
          <w:rtl/>
        </w:rPr>
      </w:pPr>
      <w:r w:rsidRPr="00C237F0">
        <w:rPr>
          <w:rFonts w:hint="cs"/>
          <w:color w:val="D99594" w:themeColor="accent2" w:themeTint="99"/>
          <w:sz w:val="36"/>
          <w:szCs w:val="36"/>
          <w:rtl/>
        </w:rPr>
        <w:t>علاج المشكلة ..</w:t>
      </w:r>
    </w:p>
    <w:p w:rsidR="00BE2989" w:rsidRDefault="00BE2989" w:rsidP="00BE2989">
      <w:pPr>
        <w:ind w:firstLine="720"/>
        <w:jc w:val="both"/>
        <w:rPr>
          <w:color w:val="17365D" w:themeColor="text2" w:themeShade="BF"/>
          <w:sz w:val="36"/>
          <w:szCs w:val="36"/>
          <w:rtl/>
        </w:rPr>
      </w:pPr>
      <w:r>
        <w:rPr>
          <w:rFonts w:hint="cs"/>
          <w:color w:val="17365D" w:themeColor="text2" w:themeShade="BF"/>
          <w:sz w:val="36"/>
          <w:szCs w:val="36"/>
          <w:rtl/>
        </w:rPr>
        <w:t xml:space="preserve">@ من أهم الحلول لعلاج هذه الظاهرة </w:t>
      </w:r>
      <w:r w:rsidRPr="00C237F0">
        <w:rPr>
          <w:rFonts w:cs="Simple Bold Jut Out" w:hint="cs"/>
          <w:color w:val="17365D" w:themeColor="text2" w:themeShade="BF"/>
          <w:sz w:val="36"/>
          <w:szCs w:val="36"/>
          <w:rtl/>
        </w:rPr>
        <w:t>نشر الوعي</w:t>
      </w:r>
      <w:r w:rsidRPr="00C237F0">
        <w:rPr>
          <w:rFonts w:hint="cs"/>
          <w:color w:val="D99594" w:themeColor="accent2" w:themeTint="99"/>
          <w:sz w:val="36"/>
          <w:szCs w:val="36"/>
          <w:rtl/>
        </w:rPr>
        <w:t xml:space="preserve"> </w:t>
      </w:r>
      <w:r>
        <w:rPr>
          <w:rFonts w:hint="cs"/>
          <w:color w:val="17365D" w:themeColor="text2" w:themeShade="BF"/>
          <w:sz w:val="36"/>
          <w:szCs w:val="36"/>
          <w:rtl/>
        </w:rPr>
        <w:t>في المجتمع بشكل عام والأسرة بشكل خاص واتخاذ الطرق الممكنة لإيصال المطلوب للأسر لأنها النواة الرئيسية في تنشئة أبنائها وتوجيه سلوكهم ومساعدتهم على اكتساب العادات الحميدة وكل ما فيه تقوية لخلقهم وانضباطهم ، ومعرفة ارئهم حول هذه الظاهرة ومن ثم حصر هذه الآراء والوقوف معاً في وضع حلول لمعالجتها والخروج بأفضل النتائج وقطف الأنسب للحد منها.</w:t>
      </w:r>
    </w:p>
    <w:p w:rsidR="00BE2989" w:rsidRDefault="00BE2989" w:rsidP="00BE2989">
      <w:pPr>
        <w:ind w:firstLine="720"/>
        <w:jc w:val="both"/>
        <w:rPr>
          <w:color w:val="17365D" w:themeColor="text2" w:themeShade="BF"/>
          <w:sz w:val="36"/>
          <w:szCs w:val="36"/>
          <w:rtl/>
        </w:rPr>
      </w:pPr>
      <w:r>
        <w:rPr>
          <w:rFonts w:hint="cs"/>
          <w:color w:val="17365D" w:themeColor="text2" w:themeShade="BF"/>
          <w:sz w:val="36"/>
          <w:szCs w:val="36"/>
          <w:rtl/>
        </w:rPr>
        <w:t xml:space="preserve">@ تحديد لقاء مره كل ترم وذلك من باب </w:t>
      </w:r>
      <w:r w:rsidRPr="00CE53DE">
        <w:rPr>
          <w:rFonts w:cs="Simple Bold Jut Out" w:hint="cs"/>
          <w:color w:val="17365D" w:themeColor="text2" w:themeShade="BF"/>
          <w:sz w:val="36"/>
          <w:szCs w:val="36"/>
          <w:rtl/>
        </w:rPr>
        <w:t xml:space="preserve">تعزيز التواصل </w:t>
      </w:r>
      <w:r>
        <w:rPr>
          <w:rFonts w:hint="cs"/>
          <w:color w:val="17365D" w:themeColor="text2" w:themeShade="BF"/>
          <w:sz w:val="36"/>
          <w:szCs w:val="36"/>
          <w:rtl/>
        </w:rPr>
        <w:t>بين الأسرة والمدرسة ، وذلك لشرح النظام لهم حول عقوبة الغياب وإطلاعهم على تعاميم وأنظمة وزارة التعليم وكذلك تنويرهم بان إدارة المدرسة حريصة على سلامة أبنائهم وتؤكد لهم بأنهم في أيدي أمينه حين يحضرون في الأجواء المناخية السيئة وأنها حريصة كل الحرص باتخاذ تدابير السلامة للحفاظ عليهم ومن الأمثلة الاتصال على أولياء الأمور بسرعة الحضور واستلامهم.</w:t>
      </w:r>
    </w:p>
    <w:p w:rsidR="00BE2989" w:rsidRDefault="00BE2989" w:rsidP="00BE2989">
      <w:pPr>
        <w:ind w:firstLine="720"/>
        <w:jc w:val="both"/>
        <w:rPr>
          <w:rFonts w:asciiTheme="majorBidi" w:hAnsiTheme="majorBidi" w:cstheme="majorBidi"/>
          <w:color w:val="17365D" w:themeColor="text2" w:themeShade="BF"/>
          <w:sz w:val="36"/>
          <w:szCs w:val="36"/>
          <w:rtl/>
        </w:rPr>
      </w:pPr>
      <w:r>
        <w:rPr>
          <w:rFonts w:hint="cs"/>
          <w:color w:val="17365D" w:themeColor="text2" w:themeShade="BF"/>
          <w:sz w:val="36"/>
          <w:szCs w:val="36"/>
          <w:rtl/>
        </w:rPr>
        <w:lastRenderedPageBreak/>
        <w:t xml:space="preserve">@ الدعوة لإقامة حفل خاص </w:t>
      </w:r>
      <w:r>
        <w:rPr>
          <w:rFonts w:cs="Simple Bold Jut Out" w:hint="cs"/>
          <w:color w:val="17365D" w:themeColor="text2" w:themeShade="BF"/>
          <w:sz w:val="36"/>
          <w:szCs w:val="36"/>
          <w:rtl/>
        </w:rPr>
        <w:t xml:space="preserve">لتكريم المتميزين في المواظبة </w:t>
      </w:r>
      <w:r>
        <w:rPr>
          <w:rFonts w:asciiTheme="majorBidi" w:hAnsiTheme="majorBidi" w:cstheme="majorBidi" w:hint="cs"/>
          <w:color w:val="17365D" w:themeColor="text2" w:themeShade="BF"/>
          <w:sz w:val="36"/>
          <w:szCs w:val="36"/>
          <w:rtl/>
        </w:rPr>
        <w:t>والمقصود الطلاب المواظبين على الحضور طيلة الترم وكذلك المواظبين على الحضور أثناء الأزمة المناخية تحفيزاً لهم ولأسرهم مادياً ومعنوياً .</w:t>
      </w:r>
    </w:p>
    <w:p w:rsidR="00044E22" w:rsidRDefault="00044E22" w:rsidP="00BE2989">
      <w:pPr>
        <w:ind w:firstLine="720"/>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 xml:space="preserve">@ أرى كذلك </w:t>
      </w:r>
      <w:r w:rsidRPr="007D14F5">
        <w:rPr>
          <w:rFonts w:asciiTheme="majorBidi" w:hAnsiTheme="majorBidi" w:cs="Simple Bold Jut Out" w:hint="cs"/>
          <w:color w:val="17365D" w:themeColor="text2" w:themeShade="BF"/>
          <w:sz w:val="36"/>
          <w:szCs w:val="36"/>
          <w:rtl/>
        </w:rPr>
        <w:t>التقليل من كثافة الطلاب بالفصول</w:t>
      </w:r>
      <w:r>
        <w:rPr>
          <w:rFonts w:asciiTheme="majorBidi" w:hAnsiTheme="majorBidi" w:cstheme="majorBidi" w:hint="cs"/>
          <w:color w:val="17365D" w:themeColor="text2" w:themeShade="BF"/>
          <w:sz w:val="36"/>
          <w:szCs w:val="36"/>
          <w:rtl/>
        </w:rPr>
        <w:t xml:space="preserve"> ، وذلك ليتمكن المعلم من خلق جو تربوي تعليمي مريح ، أي انه مع كثرة عدد الطلاب بالفصل لن يتمكن المعلم من رؤية الطالب من جميع الزوايا </w:t>
      </w:r>
      <w:r w:rsidR="00C2124C">
        <w:rPr>
          <w:rFonts w:asciiTheme="majorBidi" w:hAnsiTheme="majorBidi" w:cstheme="majorBidi" w:hint="cs"/>
          <w:color w:val="17365D" w:themeColor="text2" w:themeShade="BF"/>
          <w:sz w:val="36"/>
          <w:szCs w:val="36"/>
          <w:rtl/>
        </w:rPr>
        <w:t>النفسية</w:t>
      </w:r>
      <w:r>
        <w:rPr>
          <w:rFonts w:asciiTheme="majorBidi" w:hAnsiTheme="majorBidi" w:cstheme="majorBidi" w:hint="cs"/>
          <w:color w:val="17365D" w:themeColor="text2" w:themeShade="BF"/>
          <w:sz w:val="36"/>
          <w:szCs w:val="36"/>
          <w:rtl/>
        </w:rPr>
        <w:t xml:space="preserve"> والاجتماعية </w:t>
      </w:r>
      <w:r w:rsidR="00C2124C">
        <w:rPr>
          <w:rFonts w:asciiTheme="majorBidi" w:hAnsiTheme="majorBidi" w:cstheme="majorBidi" w:hint="cs"/>
          <w:color w:val="17365D" w:themeColor="text2" w:themeShade="BF"/>
          <w:sz w:val="36"/>
          <w:szCs w:val="36"/>
          <w:rtl/>
        </w:rPr>
        <w:t xml:space="preserve">والتعليمية </w:t>
      </w:r>
      <w:r w:rsidR="00506274">
        <w:rPr>
          <w:rFonts w:asciiTheme="majorBidi" w:hAnsiTheme="majorBidi" w:cstheme="majorBidi" w:hint="cs"/>
          <w:color w:val="17365D" w:themeColor="text2" w:themeShade="BF"/>
          <w:sz w:val="36"/>
          <w:szCs w:val="36"/>
          <w:rtl/>
        </w:rPr>
        <w:t>إنما</w:t>
      </w:r>
      <w:r>
        <w:rPr>
          <w:rFonts w:asciiTheme="majorBidi" w:hAnsiTheme="majorBidi" w:cstheme="majorBidi" w:hint="cs"/>
          <w:color w:val="17365D" w:themeColor="text2" w:themeShade="BF"/>
          <w:sz w:val="36"/>
          <w:szCs w:val="36"/>
          <w:rtl/>
        </w:rPr>
        <w:t xml:space="preserve"> يقتصر على شرح الدرس والاكتفاء بذلك ، الحد من كثرة العدد مطلوب جداً و</w:t>
      </w:r>
      <w:r w:rsidR="004C0C91">
        <w:rPr>
          <w:rFonts w:asciiTheme="majorBidi" w:hAnsiTheme="majorBidi" w:cstheme="majorBidi" w:hint="cs"/>
          <w:color w:val="17365D" w:themeColor="text2" w:themeShade="BF"/>
          <w:sz w:val="36"/>
          <w:szCs w:val="36"/>
          <w:rtl/>
        </w:rPr>
        <w:t xml:space="preserve">صحيح </w:t>
      </w:r>
      <w:r w:rsidR="00506274">
        <w:rPr>
          <w:rFonts w:asciiTheme="majorBidi" w:hAnsiTheme="majorBidi" w:cstheme="majorBidi" w:hint="cs"/>
          <w:color w:val="17365D" w:themeColor="text2" w:themeShade="BF"/>
          <w:sz w:val="36"/>
          <w:szCs w:val="36"/>
          <w:rtl/>
        </w:rPr>
        <w:t>أن</w:t>
      </w:r>
      <w:r w:rsidR="004C0C91">
        <w:rPr>
          <w:rFonts w:asciiTheme="majorBidi" w:hAnsiTheme="majorBidi" w:cstheme="majorBidi" w:hint="cs"/>
          <w:color w:val="17365D" w:themeColor="text2" w:themeShade="BF"/>
          <w:sz w:val="36"/>
          <w:szCs w:val="36"/>
          <w:rtl/>
        </w:rPr>
        <w:t xml:space="preserve"> </w:t>
      </w:r>
      <w:r>
        <w:rPr>
          <w:rFonts w:asciiTheme="majorBidi" w:hAnsiTheme="majorBidi" w:cstheme="majorBidi" w:hint="cs"/>
          <w:color w:val="17365D" w:themeColor="text2" w:themeShade="BF"/>
          <w:sz w:val="36"/>
          <w:szCs w:val="36"/>
          <w:rtl/>
        </w:rPr>
        <w:t xml:space="preserve">هذه النقطة تخضع </w:t>
      </w:r>
      <w:r w:rsidR="00506274">
        <w:rPr>
          <w:rFonts w:asciiTheme="majorBidi" w:hAnsiTheme="majorBidi" w:cstheme="majorBidi" w:hint="cs"/>
          <w:color w:val="17365D" w:themeColor="text2" w:themeShade="BF"/>
          <w:sz w:val="36"/>
          <w:szCs w:val="36"/>
          <w:rtl/>
        </w:rPr>
        <w:t>للإمكانات</w:t>
      </w:r>
      <w:r>
        <w:rPr>
          <w:rFonts w:asciiTheme="majorBidi" w:hAnsiTheme="majorBidi" w:cstheme="majorBidi" w:hint="cs"/>
          <w:color w:val="17365D" w:themeColor="text2" w:themeShade="BF"/>
          <w:sz w:val="36"/>
          <w:szCs w:val="36"/>
          <w:rtl/>
        </w:rPr>
        <w:t xml:space="preserve"> الاقتصادية للمبنى المدرسي لكن في ظل مطالبات </w:t>
      </w:r>
      <w:r w:rsidR="00506274">
        <w:rPr>
          <w:rFonts w:asciiTheme="majorBidi" w:hAnsiTheme="majorBidi" w:cstheme="majorBidi" w:hint="cs"/>
          <w:color w:val="17365D" w:themeColor="text2" w:themeShade="BF"/>
          <w:sz w:val="36"/>
          <w:szCs w:val="36"/>
          <w:rtl/>
        </w:rPr>
        <w:t>إدارة</w:t>
      </w:r>
      <w:r>
        <w:rPr>
          <w:rFonts w:asciiTheme="majorBidi" w:hAnsiTheme="majorBidi" w:cstheme="majorBidi" w:hint="cs"/>
          <w:color w:val="17365D" w:themeColor="text2" w:themeShade="BF"/>
          <w:sz w:val="36"/>
          <w:szCs w:val="36"/>
          <w:rtl/>
        </w:rPr>
        <w:t xml:space="preserve"> المدرسة في تغيير المبنى </w:t>
      </w:r>
      <w:r w:rsidR="00506274">
        <w:rPr>
          <w:rFonts w:asciiTheme="majorBidi" w:hAnsiTheme="majorBidi" w:cstheme="majorBidi" w:hint="cs"/>
          <w:color w:val="17365D" w:themeColor="text2" w:themeShade="BF"/>
          <w:sz w:val="36"/>
          <w:szCs w:val="36"/>
          <w:rtl/>
        </w:rPr>
        <w:t>أو</w:t>
      </w:r>
      <w:r>
        <w:rPr>
          <w:rFonts w:asciiTheme="majorBidi" w:hAnsiTheme="majorBidi" w:cstheme="majorBidi" w:hint="cs"/>
          <w:color w:val="17365D" w:themeColor="text2" w:themeShade="BF"/>
          <w:sz w:val="36"/>
          <w:szCs w:val="36"/>
          <w:rtl/>
        </w:rPr>
        <w:t xml:space="preserve"> </w:t>
      </w:r>
      <w:r w:rsidR="00506274">
        <w:rPr>
          <w:rFonts w:asciiTheme="majorBidi" w:hAnsiTheme="majorBidi" w:cstheme="majorBidi" w:hint="cs"/>
          <w:color w:val="17365D" w:themeColor="text2" w:themeShade="BF"/>
          <w:sz w:val="36"/>
          <w:szCs w:val="36"/>
          <w:rtl/>
        </w:rPr>
        <w:t xml:space="preserve">توسيعه مع ذكر المبررات </w:t>
      </w:r>
      <w:r w:rsidR="00771D08">
        <w:rPr>
          <w:rFonts w:asciiTheme="majorBidi" w:hAnsiTheme="majorBidi" w:cstheme="majorBidi" w:hint="cs"/>
          <w:color w:val="17365D" w:themeColor="text2" w:themeShade="BF"/>
          <w:sz w:val="36"/>
          <w:szCs w:val="36"/>
          <w:rtl/>
        </w:rPr>
        <w:t>والأسباب</w:t>
      </w:r>
      <w:r w:rsidR="00506274">
        <w:rPr>
          <w:rFonts w:asciiTheme="majorBidi" w:hAnsiTheme="majorBidi" w:cstheme="majorBidi" w:hint="cs"/>
          <w:color w:val="17365D" w:themeColor="text2" w:themeShade="BF"/>
          <w:sz w:val="36"/>
          <w:szCs w:val="36"/>
          <w:rtl/>
        </w:rPr>
        <w:t xml:space="preserve"> </w:t>
      </w:r>
      <w:r>
        <w:rPr>
          <w:rFonts w:asciiTheme="majorBidi" w:hAnsiTheme="majorBidi" w:cstheme="majorBidi" w:hint="cs"/>
          <w:color w:val="17365D" w:themeColor="text2" w:themeShade="BF"/>
          <w:sz w:val="36"/>
          <w:szCs w:val="36"/>
          <w:rtl/>
        </w:rPr>
        <w:t xml:space="preserve"> سيتح</w:t>
      </w:r>
      <w:r w:rsidR="00771D08">
        <w:rPr>
          <w:rFonts w:asciiTheme="majorBidi" w:hAnsiTheme="majorBidi" w:cstheme="majorBidi" w:hint="cs"/>
          <w:color w:val="17365D" w:themeColor="text2" w:themeShade="BF"/>
          <w:sz w:val="36"/>
          <w:szCs w:val="36"/>
          <w:rtl/>
        </w:rPr>
        <w:t>ق</w:t>
      </w:r>
      <w:r>
        <w:rPr>
          <w:rFonts w:asciiTheme="majorBidi" w:hAnsiTheme="majorBidi" w:cstheme="majorBidi" w:hint="cs"/>
          <w:color w:val="17365D" w:themeColor="text2" w:themeShade="BF"/>
          <w:sz w:val="36"/>
          <w:szCs w:val="36"/>
          <w:rtl/>
        </w:rPr>
        <w:t xml:space="preserve">ق الهدف.  </w:t>
      </w:r>
    </w:p>
    <w:p w:rsidR="00BE2989" w:rsidRDefault="00BE2989" w:rsidP="00BE2989">
      <w:pPr>
        <w:ind w:firstLine="720"/>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 xml:space="preserve">@ تزويد الأسرة </w:t>
      </w:r>
      <w:r>
        <w:rPr>
          <w:rFonts w:asciiTheme="majorBidi" w:hAnsiTheme="majorBidi" w:cs="Simple Bold Jut Out" w:hint="cs"/>
          <w:color w:val="17365D" w:themeColor="text2" w:themeShade="BF"/>
          <w:sz w:val="36"/>
          <w:szCs w:val="36"/>
          <w:rtl/>
        </w:rPr>
        <w:t xml:space="preserve">بمقترحات </w:t>
      </w:r>
      <w:r>
        <w:rPr>
          <w:rFonts w:asciiTheme="majorBidi" w:hAnsiTheme="majorBidi" w:cstheme="majorBidi" w:hint="cs"/>
          <w:color w:val="17365D" w:themeColor="text2" w:themeShade="BF"/>
          <w:sz w:val="36"/>
          <w:szCs w:val="36"/>
          <w:rtl/>
        </w:rPr>
        <w:t>لتشجيع الطلاب على الحضور ومهما كانت الأجواء والأسباب.</w:t>
      </w: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6C7802" w:rsidRDefault="006C7802" w:rsidP="00B36C62">
      <w:pPr>
        <w:ind w:firstLine="720"/>
        <w:jc w:val="both"/>
        <w:rPr>
          <w:rFonts w:asciiTheme="majorBidi" w:hAnsiTheme="majorBidi" w:cstheme="majorBidi"/>
          <w:color w:val="17365D" w:themeColor="text2" w:themeShade="BF"/>
          <w:sz w:val="36"/>
          <w:szCs w:val="36"/>
          <w:shd w:val="clear" w:color="auto" w:fill="FFFFFF"/>
          <w:rtl/>
        </w:rPr>
      </w:pPr>
    </w:p>
    <w:p w:rsidR="00560DC6" w:rsidRDefault="00BE2989" w:rsidP="00B36C62">
      <w:pPr>
        <w:ind w:firstLine="720"/>
        <w:jc w:val="both"/>
        <w:rPr>
          <w:rFonts w:asciiTheme="majorBidi" w:hAnsiTheme="majorBidi" w:cstheme="majorBidi"/>
          <w:color w:val="17365D" w:themeColor="text2" w:themeShade="BF"/>
          <w:sz w:val="36"/>
          <w:szCs w:val="36"/>
          <w:shd w:val="clear" w:color="auto" w:fill="FFFFFF"/>
          <w:rtl/>
        </w:rPr>
      </w:pPr>
      <w:r>
        <w:rPr>
          <w:rFonts w:asciiTheme="majorBidi" w:hAnsiTheme="majorBidi" w:cstheme="majorBidi" w:hint="cs"/>
          <w:color w:val="17365D" w:themeColor="text2" w:themeShade="BF"/>
          <w:sz w:val="36"/>
          <w:szCs w:val="36"/>
          <w:shd w:val="clear" w:color="auto" w:fill="FFFFFF"/>
          <w:rtl/>
        </w:rPr>
        <w:lastRenderedPageBreak/>
        <w:t>@</w:t>
      </w:r>
      <w:r w:rsidR="00560DC6">
        <w:rPr>
          <w:rFonts w:asciiTheme="majorBidi" w:hAnsiTheme="majorBidi" w:cstheme="majorBidi" w:hint="cs"/>
          <w:color w:val="17365D" w:themeColor="text2" w:themeShade="BF"/>
          <w:sz w:val="36"/>
          <w:szCs w:val="36"/>
          <w:shd w:val="clear" w:color="auto" w:fill="FFFFFF"/>
          <w:rtl/>
        </w:rPr>
        <w:t xml:space="preserve">وكشفت دراسة جديدة لوزارة التربية والتعليم انها بصدد وضع خطة من 3 مراحل لتقليص غياب الطلاب </w:t>
      </w:r>
      <w:r w:rsidR="00560DC6">
        <w:rPr>
          <w:rFonts w:asciiTheme="majorBidi" w:hAnsiTheme="majorBidi" w:cstheme="majorBidi"/>
          <w:color w:val="17365D" w:themeColor="text2" w:themeShade="BF"/>
          <w:sz w:val="36"/>
          <w:szCs w:val="36"/>
          <w:shd w:val="clear" w:color="auto" w:fill="FFFFFF"/>
          <w:rtl/>
        </w:rPr>
        <w:t>–</w:t>
      </w:r>
      <w:r w:rsidR="00560DC6">
        <w:rPr>
          <w:rFonts w:asciiTheme="majorBidi" w:hAnsiTheme="majorBidi" w:cstheme="majorBidi" w:hint="cs"/>
          <w:color w:val="17365D" w:themeColor="text2" w:themeShade="BF"/>
          <w:sz w:val="36"/>
          <w:szCs w:val="36"/>
          <w:shd w:val="clear" w:color="auto" w:fill="FFFFFF"/>
          <w:rtl/>
        </w:rPr>
        <w:t xml:space="preserve"> دق امس جرس بداية الفصل الدراسي الثاني في جميع المناطق والمحافظات</w:t>
      </w:r>
      <w:r>
        <w:rPr>
          <w:rFonts w:asciiTheme="majorBidi" w:hAnsiTheme="majorBidi" w:cstheme="majorBidi" w:hint="cs"/>
          <w:color w:val="17365D" w:themeColor="text2" w:themeShade="BF"/>
          <w:sz w:val="36"/>
          <w:szCs w:val="36"/>
          <w:shd w:val="clear" w:color="auto" w:fill="FFFFFF"/>
          <w:rtl/>
        </w:rPr>
        <w:t xml:space="preserve"> </w:t>
      </w:r>
    </w:p>
    <w:p w:rsidR="00BE2989" w:rsidRPr="0031453E" w:rsidRDefault="00BE2989" w:rsidP="00B36C62">
      <w:pPr>
        <w:ind w:firstLine="720"/>
        <w:jc w:val="both"/>
        <w:rPr>
          <w:rFonts w:asciiTheme="majorBidi" w:hAnsiTheme="majorBidi" w:cstheme="majorBidi"/>
          <w:color w:val="17365D" w:themeColor="text2" w:themeShade="BF"/>
          <w:sz w:val="36"/>
          <w:szCs w:val="36"/>
          <w:rtl/>
        </w:rPr>
      </w:pPr>
      <w:r w:rsidRPr="0031453E">
        <w:rPr>
          <w:rFonts w:asciiTheme="majorBidi" w:hAnsiTheme="majorBidi" w:cstheme="majorBidi" w:hint="cs"/>
          <w:color w:val="17365D" w:themeColor="text2" w:themeShade="BF"/>
          <w:sz w:val="36"/>
          <w:szCs w:val="36"/>
          <w:shd w:val="clear" w:color="auto" w:fill="FFFFFF"/>
          <w:rtl/>
        </w:rPr>
        <w:t>وكشفت دراسة جديدة لوزارة التربية والتعليم أنها بصدد</w:t>
      </w:r>
      <w:r w:rsidRPr="0031453E">
        <w:rPr>
          <w:rFonts w:ascii="Arial" w:hAnsi="Arial" w:cs="Arial" w:hint="cs"/>
          <w:color w:val="17365D" w:themeColor="text2" w:themeShade="BF"/>
          <w:sz w:val="30"/>
          <w:szCs w:val="30"/>
          <w:shd w:val="clear" w:color="auto" w:fill="FFFFFF"/>
          <w:rtl/>
        </w:rPr>
        <w:t xml:space="preserve"> </w:t>
      </w:r>
      <w:r w:rsidRPr="0031453E">
        <w:rPr>
          <w:rFonts w:asciiTheme="majorBidi" w:hAnsiTheme="majorBidi" w:cstheme="majorBidi"/>
          <w:color w:val="17365D" w:themeColor="text2" w:themeShade="BF"/>
          <w:sz w:val="36"/>
          <w:szCs w:val="36"/>
          <w:shd w:val="clear" w:color="auto" w:fill="FFFFFF"/>
          <w:rtl/>
        </w:rPr>
        <w:t>وضع</w:t>
      </w:r>
      <w:r w:rsidRPr="0031453E">
        <w:rPr>
          <w:rFonts w:ascii="Arial" w:hAnsi="Arial" w:cs="Arial" w:hint="cs"/>
          <w:color w:val="17365D" w:themeColor="text2" w:themeShade="BF"/>
          <w:sz w:val="30"/>
          <w:szCs w:val="30"/>
          <w:shd w:val="clear" w:color="auto" w:fill="FFFFFF"/>
          <w:rtl/>
        </w:rPr>
        <w:t xml:space="preserve"> </w:t>
      </w:r>
      <w:r w:rsidRPr="0031453E">
        <w:rPr>
          <w:rFonts w:asciiTheme="majorBidi" w:hAnsiTheme="majorBidi" w:cstheme="majorBidi"/>
          <w:color w:val="17365D" w:themeColor="text2" w:themeShade="BF"/>
          <w:sz w:val="36"/>
          <w:szCs w:val="36"/>
          <w:shd w:val="clear" w:color="auto" w:fill="FFFFFF"/>
          <w:rtl/>
        </w:rPr>
        <w:t>خطة من 3 مراحل لتقليص غياب الطلاب دق أمس جرس بداية الفصل الدراسي الثاني في جميع المناطق والمحافظات، ولم تسجل المدارس حالات غياب كثيرة، وبينما سادت أجواء باردة في بعض المناطق فإن الدفء كان عنوان بداية الدراسة، إذ ساد أمس طقس بارد في أبها ما جعل الطالبات والطلاب يرتدون الملابس الثقيلة، وكشف المتحدث الرسمي لوزارة التربية والتعليم محمد الدخيني أن الوزارة تسعى أن يكون اليوم الدراسي بدون غياب من قبل الجميع، موضحا أن مسألة تكرار غياب الطلاب والطالبات تشغل بال المسؤولين في الوزارة، لذا صدرت خطة الوزارة لخفض نسبة الغياب في المدارس بغض النظر عن أسبابه ولتضع الحلول الجذرية له، فهي خطة مرحلية مدتها 3 سنوات، بحيث ينخفض الغياب في السنة الأولى إلى 15 % وفي السنة الثانية إلى 10 % إلى أن تصل إلى 5 % وأقل في السنة الثالثة</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rPr>
        <w:br/>
      </w:r>
      <w:r w:rsidRPr="0031453E">
        <w:rPr>
          <w:rFonts w:asciiTheme="majorBidi" w:hAnsiTheme="majorBidi" w:cstheme="majorBidi"/>
          <w:color w:val="17365D" w:themeColor="text2" w:themeShade="BF"/>
          <w:sz w:val="36"/>
          <w:szCs w:val="36"/>
          <w:shd w:val="clear" w:color="auto" w:fill="FFFFFF"/>
          <w:rtl/>
        </w:rPr>
        <w:t xml:space="preserve">شهد اليوم الأول للدراسة أمس السبت بعد العودة من إجازة منتصف الفصل الدراسي الثاني غيابا ملحوظا في مدارس البنين في العاصمة الرياض تجاوز نسبة 50 %، وعزا تربيون الغياب الكبير إلى </w:t>
      </w:r>
      <w:r w:rsidRPr="00CA65C0">
        <w:rPr>
          <w:rFonts w:asciiTheme="majorBidi" w:hAnsiTheme="majorBidi" w:cs="Simple Bold Jut Out"/>
          <w:color w:val="17365D" w:themeColor="text2" w:themeShade="BF"/>
          <w:sz w:val="28"/>
          <w:szCs w:val="28"/>
          <w:shd w:val="clear" w:color="auto" w:fill="FFFFFF"/>
          <w:rtl/>
        </w:rPr>
        <w:t>تأخر وصول كثير من الأسر من السفر</w:t>
      </w:r>
      <w:r w:rsidRPr="0031453E">
        <w:rPr>
          <w:rFonts w:asciiTheme="majorBidi" w:hAnsiTheme="majorBidi" w:cstheme="majorBidi"/>
          <w:color w:val="17365D" w:themeColor="text2" w:themeShade="BF"/>
          <w:sz w:val="36"/>
          <w:szCs w:val="36"/>
          <w:shd w:val="clear" w:color="auto" w:fill="FFFFFF"/>
          <w:rtl/>
        </w:rPr>
        <w:t xml:space="preserve"> إضافة </w:t>
      </w:r>
      <w:r w:rsidRPr="00CA65C0">
        <w:rPr>
          <w:rFonts w:asciiTheme="majorBidi" w:hAnsiTheme="majorBidi" w:cs="Simple Bold Jut Out"/>
          <w:color w:val="17365D" w:themeColor="text2" w:themeShade="BF"/>
          <w:sz w:val="28"/>
          <w:szCs w:val="28"/>
          <w:shd w:val="clear" w:color="auto" w:fill="FFFFFF"/>
          <w:rtl/>
        </w:rPr>
        <w:t>للأجواء</w:t>
      </w:r>
      <w:r w:rsidRPr="0031453E">
        <w:rPr>
          <w:rFonts w:asciiTheme="majorBidi" w:hAnsiTheme="majorBidi" w:cstheme="majorBidi"/>
          <w:color w:val="17365D" w:themeColor="text2" w:themeShade="BF"/>
          <w:sz w:val="36"/>
          <w:szCs w:val="36"/>
          <w:shd w:val="clear" w:color="auto" w:fill="FFFFFF"/>
          <w:rtl/>
        </w:rPr>
        <w:t xml:space="preserve"> التي شهدتها الرياض أمس ومساء أمس الأول حيث غطى الغبار سماء الرياض</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rPr>
        <w:br/>
      </w:r>
      <w:r w:rsidRPr="0031453E">
        <w:rPr>
          <w:rFonts w:asciiTheme="majorBidi" w:hAnsiTheme="majorBidi" w:cstheme="majorBidi"/>
          <w:color w:val="17365D" w:themeColor="text2" w:themeShade="BF"/>
          <w:sz w:val="36"/>
          <w:szCs w:val="36"/>
          <w:shd w:val="clear" w:color="auto" w:fill="FFFFFF"/>
          <w:rtl/>
        </w:rPr>
        <w:t>وأكد عدد من مديري إدارات التعليم الذين قاموا بجولات تفقدية للوقوف على استعدادات المدارس وما عملته لاستقبال الطلبة والطالبات أن نسبة الحضور عالية جدا، وأن الغياب عن اليوم الأول لم يكن ملحوظا</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rPr>
        <w:br/>
      </w:r>
      <w:r w:rsidRPr="0031453E">
        <w:rPr>
          <w:rFonts w:asciiTheme="majorBidi" w:hAnsiTheme="majorBidi" w:cstheme="majorBidi"/>
          <w:color w:val="17365D" w:themeColor="text2" w:themeShade="BF"/>
          <w:sz w:val="36"/>
          <w:szCs w:val="36"/>
          <w:shd w:val="clear" w:color="auto" w:fill="FFFFFF"/>
          <w:rtl/>
        </w:rPr>
        <w:t xml:space="preserve">وفي أبها كانت الأجواء باردة نظرا لما </w:t>
      </w:r>
      <w:r w:rsidRPr="0031453E">
        <w:rPr>
          <w:rFonts w:asciiTheme="majorBidi" w:hAnsiTheme="majorBidi" w:cstheme="majorBidi" w:hint="cs"/>
          <w:color w:val="17365D" w:themeColor="text2" w:themeShade="BF"/>
          <w:sz w:val="36"/>
          <w:szCs w:val="36"/>
          <w:shd w:val="clear" w:color="auto" w:fill="FFFFFF"/>
          <w:rtl/>
        </w:rPr>
        <w:t>شهدته</w:t>
      </w:r>
      <w:r w:rsidRPr="0031453E">
        <w:rPr>
          <w:rFonts w:asciiTheme="majorBidi" w:hAnsiTheme="majorBidi" w:cstheme="majorBidi"/>
          <w:color w:val="17365D" w:themeColor="text2" w:themeShade="BF"/>
          <w:sz w:val="36"/>
          <w:szCs w:val="36"/>
          <w:shd w:val="clear" w:color="auto" w:fill="FFFFFF"/>
          <w:rtl/>
        </w:rPr>
        <w:t xml:space="preserve"> المنطقة خلال اليومين الماضيين من تغير في الأجواء والأمطار الخفيفة المصحوبة بحركة للرياح، فيما </w:t>
      </w:r>
      <w:r w:rsidRPr="00EE6E16">
        <w:rPr>
          <w:rFonts w:asciiTheme="majorBidi" w:hAnsiTheme="majorBidi" w:cs="Simple Bold Jut Out"/>
          <w:color w:val="17365D" w:themeColor="text2" w:themeShade="BF"/>
          <w:sz w:val="28"/>
          <w:szCs w:val="28"/>
          <w:shd w:val="clear" w:color="auto" w:fill="FFFFFF"/>
          <w:rtl/>
        </w:rPr>
        <w:t>لم تكمل بعض المشاريع عملها أثناء فترة الإجازة</w:t>
      </w:r>
      <w:r w:rsidRPr="0031453E">
        <w:rPr>
          <w:rFonts w:asciiTheme="majorBidi" w:hAnsiTheme="majorBidi" w:cstheme="majorBidi"/>
          <w:color w:val="17365D" w:themeColor="text2" w:themeShade="BF"/>
          <w:sz w:val="36"/>
          <w:szCs w:val="36"/>
          <w:shd w:val="clear" w:color="auto" w:fill="FFFFFF"/>
          <w:rtl/>
        </w:rPr>
        <w:t xml:space="preserve"> منذ الأسبوع المنصرم، حيث كانت هناك عدة حفريات مشاريع أمام بعض المدارس في </w:t>
      </w:r>
      <w:r w:rsidRPr="0031453E">
        <w:rPr>
          <w:rFonts w:asciiTheme="majorBidi" w:hAnsiTheme="majorBidi" w:cstheme="majorBidi"/>
          <w:color w:val="17365D" w:themeColor="text2" w:themeShade="BF"/>
          <w:sz w:val="36"/>
          <w:szCs w:val="36"/>
          <w:shd w:val="clear" w:color="auto" w:fill="FFFFFF"/>
          <w:rtl/>
        </w:rPr>
        <w:lastRenderedPageBreak/>
        <w:t xml:space="preserve">أبها تسببت في صعوبات أمام الطلاب في تخطيها أمام مدارسهم، ومنها مدرسة يحيى بن الأكثم الابتدائية ومتوسطة الأوزاعي والمدرسة 30 للبنات </w:t>
      </w:r>
      <w:r w:rsidR="009A2ED0">
        <w:rPr>
          <w:rFonts w:asciiTheme="majorBidi" w:hAnsiTheme="majorBidi" w:cstheme="majorBidi" w:hint="cs"/>
          <w:color w:val="17365D" w:themeColor="text2" w:themeShade="BF"/>
          <w:sz w:val="36"/>
          <w:szCs w:val="36"/>
          <w:shd w:val="clear" w:color="auto" w:fill="FFFFFF"/>
          <w:rtl/>
        </w:rPr>
        <w:t>ب</w:t>
      </w:r>
      <w:r w:rsidR="009A2ED0" w:rsidRPr="0031453E">
        <w:rPr>
          <w:rFonts w:asciiTheme="majorBidi" w:hAnsiTheme="majorBidi" w:cstheme="majorBidi" w:hint="cs"/>
          <w:color w:val="17365D" w:themeColor="text2" w:themeShade="BF"/>
          <w:sz w:val="36"/>
          <w:szCs w:val="36"/>
          <w:shd w:val="clear" w:color="auto" w:fill="FFFFFF"/>
          <w:rtl/>
        </w:rPr>
        <w:t>أبها</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shd w:val="clear" w:color="auto" w:fill="FFFFFF"/>
          <w:rtl/>
        </w:rPr>
        <w:t xml:space="preserve">فيما بقيت </w:t>
      </w:r>
      <w:r w:rsidRPr="00EE6E16">
        <w:rPr>
          <w:rFonts w:asciiTheme="majorBidi" w:hAnsiTheme="majorBidi" w:cs="Simple Bold Jut Out"/>
          <w:color w:val="17365D" w:themeColor="text2" w:themeShade="BF"/>
          <w:sz w:val="28"/>
          <w:szCs w:val="28"/>
          <w:shd w:val="clear" w:color="auto" w:fill="FFFFFF"/>
          <w:rtl/>
        </w:rPr>
        <w:t>أعمال الصيانة والتوسعة</w:t>
      </w:r>
      <w:r w:rsidRPr="0031453E">
        <w:rPr>
          <w:rFonts w:asciiTheme="majorBidi" w:hAnsiTheme="majorBidi" w:cstheme="majorBidi"/>
          <w:color w:val="17365D" w:themeColor="text2" w:themeShade="BF"/>
          <w:sz w:val="36"/>
          <w:szCs w:val="36"/>
          <w:shd w:val="clear" w:color="auto" w:fill="FFFFFF"/>
          <w:rtl/>
        </w:rPr>
        <w:t xml:space="preserve"> في كلية العلوم والآداب بمحافظة خميس مشيط ولا زالت أعمال تكسير الصخور وتفتيتها وتفجيرها عن طريق الشركة المنفذة لتلك المشروع</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shd w:val="clear" w:color="auto" w:fill="FFFFFF"/>
          <w:rtl/>
        </w:rPr>
        <w:t>من جانب آخر قال مدير الإعلام التربوي والناطق الرسمي لتعليم عسير أحمد الفرحان «الاستعدادات استكملت وانطلقت الدراسة في كافة المراحل التعليمية، وكان الحضور مكتملا من قبل الطلاب والطالبات والمعلمين والمعلمات، وهناك لجان رقابية وفريق إداري يتابع أعمال الحضور والغياب كما هو المتبع</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rPr>
        <w:br/>
      </w:r>
      <w:r w:rsidRPr="0031453E">
        <w:rPr>
          <w:rFonts w:asciiTheme="majorBidi" w:hAnsiTheme="majorBidi" w:cstheme="majorBidi"/>
          <w:color w:val="17365D" w:themeColor="text2" w:themeShade="BF"/>
          <w:sz w:val="36"/>
          <w:szCs w:val="36"/>
          <w:shd w:val="clear" w:color="auto" w:fill="FFFFFF"/>
          <w:rtl/>
        </w:rPr>
        <w:t>ومن جهة أخرى لم يسجل مرور بريدة أي حوادث تذكر خلال انطلاق أول يوم دراسي، عدا حوادث طفيفة لا تذكر ولم تؤثر على حركة السير، وتواجد رجال المرور منذ وقت مبكر وسط الطرقات وفي الأماكن التي تشهد ازدحاما، حيث تولت تسهيل الحركة المرورية دون حوادث</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rPr>
        <w:br/>
      </w:r>
      <w:r w:rsidRPr="0031453E">
        <w:rPr>
          <w:rFonts w:asciiTheme="majorBidi" w:hAnsiTheme="majorBidi" w:cstheme="majorBidi"/>
          <w:color w:val="17365D" w:themeColor="text2" w:themeShade="BF"/>
          <w:sz w:val="36"/>
          <w:szCs w:val="36"/>
          <w:shd w:val="clear" w:color="auto" w:fill="FFFFFF"/>
          <w:rtl/>
        </w:rPr>
        <w:t>وانطلقت الدراسة أمس في الطائف مع عدم تسجيل أي حوادث للطلاب والمعلمين</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shd w:val="clear" w:color="auto" w:fill="FFFFFF"/>
          <w:rtl/>
        </w:rPr>
        <w:t>وقال لـ «عكاظ» مدير عام التربية والتعليم بالطائف محمد أبو راس إن تقارير المشرفين وإدارة المتابعة، أمس أكدت أن نسبة الغياب بين الطلاب والطالبات كانت عادية ومنخفضة يقابلها ارتفاع كبير في نسب الحضور، مؤكدا بداية الانطلاقة الجادة للدراسة</w:t>
      </w:r>
      <w:r w:rsidRPr="0031453E">
        <w:rPr>
          <w:rFonts w:asciiTheme="majorBidi" w:hAnsiTheme="majorBidi" w:cstheme="majorBidi"/>
          <w:color w:val="17365D" w:themeColor="text2" w:themeShade="BF"/>
          <w:sz w:val="36"/>
          <w:szCs w:val="36"/>
          <w:shd w:val="clear" w:color="auto" w:fill="FFFFFF"/>
        </w:rPr>
        <w:t>.</w:t>
      </w:r>
      <w:r w:rsidRPr="0031453E">
        <w:rPr>
          <w:rFonts w:asciiTheme="majorBidi" w:hAnsiTheme="majorBidi" w:cstheme="majorBidi"/>
          <w:color w:val="17365D" w:themeColor="text2" w:themeShade="BF"/>
          <w:sz w:val="36"/>
          <w:szCs w:val="36"/>
          <w:shd w:val="clear" w:color="auto" w:fill="FFFFFF"/>
          <w:rtl/>
        </w:rPr>
        <w:t>ولم تسجل منطقة تبوك أي حوادث مرورية للطلاب</w:t>
      </w:r>
      <w:r w:rsidRPr="0031453E">
        <w:rPr>
          <w:rFonts w:asciiTheme="majorBidi" w:hAnsiTheme="majorBidi" w:cstheme="majorBidi"/>
          <w:color w:val="17365D" w:themeColor="text2" w:themeShade="BF"/>
          <w:sz w:val="36"/>
          <w:szCs w:val="36"/>
          <w:shd w:val="clear" w:color="auto" w:fill="FFFFFF"/>
        </w:rPr>
        <w:t>.</w:t>
      </w:r>
      <w:r w:rsidRPr="0031453E">
        <w:rPr>
          <w:rStyle w:val="apple-converted-space"/>
          <w:rFonts w:asciiTheme="majorBidi" w:hAnsiTheme="majorBidi" w:cstheme="majorBidi"/>
          <w:color w:val="17365D" w:themeColor="text2" w:themeShade="BF"/>
          <w:sz w:val="36"/>
          <w:szCs w:val="36"/>
          <w:shd w:val="clear" w:color="auto" w:fill="FFFFFF"/>
        </w:rPr>
        <w:t> </w:t>
      </w:r>
    </w:p>
    <w:p w:rsidR="00BE2989" w:rsidRPr="002F5249" w:rsidRDefault="00BE2989" w:rsidP="00BE2989">
      <w:pPr>
        <w:ind w:firstLine="720"/>
        <w:rPr>
          <w:rFonts w:asciiTheme="majorBidi" w:hAnsiTheme="majorBidi" w:cstheme="majorBidi"/>
          <w:color w:val="76923C" w:themeColor="accent3" w:themeShade="BF"/>
          <w:sz w:val="36"/>
          <w:szCs w:val="36"/>
          <w:rtl/>
        </w:rPr>
      </w:pPr>
      <w:r w:rsidRPr="002F5249">
        <w:rPr>
          <w:rFonts w:asciiTheme="majorBidi" w:hAnsiTheme="majorBidi" w:cstheme="majorBidi" w:hint="cs"/>
          <w:color w:val="76923C" w:themeColor="accent3" w:themeShade="BF"/>
          <w:sz w:val="36"/>
          <w:szCs w:val="36"/>
          <w:rtl/>
        </w:rPr>
        <w:t>وهذه الدراسة والإحصائيات أوضحت أن الغياب ليس بسبب المناخ فقط فهنالك أسباب عده للغياب.</w:t>
      </w:r>
      <w:r w:rsidRPr="002F5249">
        <w:rPr>
          <w:rFonts w:asciiTheme="majorBidi" w:hAnsiTheme="majorBidi" w:cstheme="majorBidi"/>
          <w:color w:val="76923C" w:themeColor="accent3" w:themeShade="BF"/>
          <w:sz w:val="36"/>
          <w:szCs w:val="36"/>
          <w:shd w:val="clear" w:color="auto" w:fill="FFFFFF"/>
        </w:rPr>
        <w:br/>
        <w:t> </w:t>
      </w:r>
    </w:p>
    <w:p w:rsidR="00D227E7" w:rsidRDefault="00D227E7" w:rsidP="00BE2989">
      <w:pPr>
        <w:rPr>
          <w:color w:val="D99594" w:themeColor="accent2" w:themeTint="99"/>
          <w:sz w:val="36"/>
          <w:szCs w:val="36"/>
          <w:rtl/>
        </w:rPr>
      </w:pPr>
    </w:p>
    <w:p w:rsidR="006C7802" w:rsidRDefault="006C7802" w:rsidP="00BE2989">
      <w:pPr>
        <w:rPr>
          <w:color w:val="D99594" w:themeColor="accent2" w:themeTint="99"/>
          <w:sz w:val="36"/>
          <w:szCs w:val="36"/>
          <w:rtl/>
        </w:rPr>
      </w:pPr>
    </w:p>
    <w:p w:rsidR="006C7802" w:rsidRDefault="006C7802" w:rsidP="00BE2989">
      <w:pPr>
        <w:rPr>
          <w:color w:val="D99594" w:themeColor="accent2" w:themeTint="99"/>
          <w:sz w:val="36"/>
          <w:szCs w:val="36"/>
          <w:rtl/>
        </w:rPr>
      </w:pPr>
    </w:p>
    <w:p w:rsidR="006C7802" w:rsidRDefault="006C7802" w:rsidP="00BE2989">
      <w:pPr>
        <w:rPr>
          <w:color w:val="D99594" w:themeColor="accent2" w:themeTint="99"/>
          <w:sz w:val="36"/>
          <w:szCs w:val="36"/>
          <w:rtl/>
        </w:rPr>
      </w:pPr>
    </w:p>
    <w:p w:rsidR="00BE2989" w:rsidRDefault="00BE2989" w:rsidP="00BE2989">
      <w:pPr>
        <w:rPr>
          <w:color w:val="D99594" w:themeColor="accent2" w:themeTint="99"/>
          <w:sz w:val="36"/>
          <w:szCs w:val="36"/>
          <w:rtl/>
        </w:rPr>
      </w:pPr>
      <w:r w:rsidRPr="00C237F0">
        <w:rPr>
          <w:rFonts w:hint="cs"/>
          <w:color w:val="D99594" w:themeColor="accent2" w:themeTint="99"/>
          <w:sz w:val="36"/>
          <w:szCs w:val="36"/>
          <w:rtl/>
        </w:rPr>
        <w:lastRenderedPageBreak/>
        <w:t>عوامل مساعدة ..</w:t>
      </w:r>
    </w:p>
    <w:p w:rsidR="00BE2989" w:rsidRDefault="00BE2989" w:rsidP="00BE2989">
      <w:pPr>
        <w:jc w:val="both"/>
        <w:rPr>
          <w:color w:val="17365D" w:themeColor="text2" w:themeShade="BF"/>
          <w:sz w:val="36"/>
          <w:szCs w:val="36"/>
          <w:rtl/>
        </w:rPr>
      </w:pPr>
      <w:r>
        <w:rPr>
          <w:rFonts w:hint="cs"/>
          <w:color w:val="17365D" w:themeColor="text2" w:themeShade="BF"/>
          <w:sz w:val="36"/>
          <w:szCs w:val="36"/>
          <w:rtl/>
        </w:rPr>
        <w:tab/>
        <w:t xml:space="preserve">من العوامل المساعدة لعلاج هذه الظاهرة ، ومن باب أن النشء هم عماد المجتمع وهم أملها ومستقبلها الزاهر ، وكل الأحلام مغروسة فيهم من الصغر ، يجب استغلال حصص النشاط الأسبوعية بما يخدم نبذ فكرة الغياب لدى الطلاب وذلك بإدراج في قائمتها فقرات توعوية وتدريبية يلقيها متخصصين توجه لهم دعوات للحضور للمدرسة وهذا من منظوري الخاص </w:t>
      </w:r>
      <w:r w:rsidR="00AC66C7">
        <w:rPr>
          <w:rFonts w:hint="cs"/>
          <w:color w:val="17365D" w:themeColor="text2" w:themeShade="BF"/>
          <w:sz w:val="36"/>
          <w:szCs w:val="36"/>
          <w:rtl/>
        </w:rPr>
        <w:t>أرى</w:t>
      </w:r>
      <w:r>
        <w:rPr>
          <w:rFonts w:hint="cs"/>
          <w:color w:val="17365D" w:themeColor="text2" w:themeShade="BF"/>
          <w:sz w:val="36"/>
          <w:szCs w:val="36"/>
          <w:rtl/>
        </w:rPr>
        <w:t xml:space="preserve"> فيه توجيه لقاءات التثقيف وتطوير الذات والأعمال التطوعية مع طلاب المدارس فهم في سن تلقي وباستطاعتنا أن نوصل إليهم كل ما فيه خير ومصلحه لهم و لمجتمعهم من الصغر.</w:t>
      </w:r>
    </w:p>
    <w:p w:rsidR="00BE2989" w:rsidRDefault="00BE2989" w:rsidP="00BE2989">
      <w:pPr>
        <w:jc w:val="both"/>
        <w:rPr>
          <w:rFonts w:cs="Times New Roman"/>
          <w:color w:val="76923C" w:themeColor="accent3" w:themeShade="BF"/>
          <w:sz w:val="56"/>
          <w:szCs w:val="56"/>
          <w:rtl/>
        </w:rPr>
      </w:pPr>
    </w:p>
    <w:p w:rsidR="00BE2989" w:rsidRDefault="00BE2989" w:rsidP="00BE2989">
      <w:pPr>
        <w:jc w:val="both"/>
        <w:rPr>
          <w:rFonts w:cs="Simple Bold Jut Out"/>
          <w:color w:val="76923C" w:themeColor="accent3" w:themeShade="BF"/>
          <w:sz w:val="56"/>
          <w:szCs w:val="56"/>
          <w:rtl/>
        </w:rPr>
      </w:pPr>
      <w:r w:rsidRPr="00800067">
        <w:rPr>
          <w:rFonts w:cs="Simple Bold Jut Out" w:hint="cs"/>
          <w:color w:val="76923C" w:themeColor="accent3" w:themeShade="BF"/>
          <w:sz w:val="56"/>
          <w:szCs w:val="56"/>
          <w:rtl/>
        </w:rPr>
        <w:t>@الفصل الثالث :</w:t>
      </w:r>
    </w:p>
    <w:p w:rsidR="00BE2989" w:rsidRDefault="00BE2989" w:rsidP="00BE2989">
      <w:pPr>
        <w:jc w:val="both"/>
        <w:rPr>
          <w:rFonts w:asciiTheme="majorBidi" w:hAnsiTheme="majorBidi" w:cstheme="majorBidi"/>
          <w:color w:val="D99594" w:themeColor="accent2" w:themeTint="99"/>
          <w:sz w:val="36"/>
          <w:szCs w:val="36"/>
          <w:rtl/>
        </w:rPr>
      </w:pPr>
      <w:r>
        <w:rPr>
          <w:rFonts w:asciiTheme="majorBidi" w:hAnsiTheme="majorBidi" w:cstheme="majorBidi" w:hint="cs"/>
          <w:color w:val="D99594" w:themeColor="accent2" w:themeTint="99"/>
          <w:sz w:val="36"/>
          <w:szCs w:val="36"/>
          <w:rtl/>
        </w:rPr>
        <w:t>حلول مقترحة ..</w:t>
      </w:r>
    </w:p>
    <w:p w:rsidR="00BE2989" w:rsidRDefault="00BE2989" w:rsidP="005702BB">
      <w:pPr>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ab/>
        <w:t>تفعيل الأسبوع التمهيدي وجعله أساساً لكل الصفوف والمراحل وذلك بتكثيف الأنشطة بشكل ممتاز ومتطور وفتح المجال للمعلمين بالإبداع في توصيل فكرة مناهجهم ودعمهم مادياً ومعنوياً من قبل الوزارة ، والهدف المنشود من ذلك تقريب العلاقة وتوثيقها بين الطلاب و</w:t>
      </w:r>
      <w:r w:rsidR="005F7B8C">
        <w:rPr>
          <w:rFonts w:asciiTheme="majorBidi" w:hAnsiTheme="majorBidi" w:cstheme="majorBidi" w:hint="cs"/>
          <w:color w:val="17365D" w:themeColor="text2" w:themeShade="BF"/>
          <w:sz w:val="36"/>
          <w:szCs w:val="36"/>
          <w:rtl/>
        </w:rPr>
        <w:t xml:space="preserve">الطاقم التعليمي الإداري للمدرسة ، كذلك أرى عند فتح باب التسجيل واستلام </w:t>
      </w:r>
      <w:r w:rsidR="00395C63">
        <w:rPr>
          <w:rFonts w:asciiTheme="majorBidi" w:hAnsiTheme="majorBidi" w:cstheme="majorBidi" w:hint="cs"/>
          <w:color w:val="17365D" w:themeColor="text2" w:themeShade="BF"/>
          <w:sz w:val="36"/>
          <w:szCs w:val="36"/>
          <w:rtl/>
        </w:rPr>
        <w:t>الأوراق</w:t>
      </w:r>
      <w:r w:rsidR="005F7B8C">
        <w:rPr>
          <w:rFonts w:asciiTheme="majorBidi" w:hAnsiTheme="majorBidi" w:cstheme="majorBidi" w:hint="cs"/>
          <w:color w:val="17365D" w:themeColor="text2" w:themeShade="BF"/>
          <w:sz w:val="36"/>
          <w:szCs w:val="36"/>
          <w:rtl/>
        </w:rPr>
        <w:t xml:space="preserve"> الثبوتي</w:t>
      </w:r>
      <w:r w:rsidR="00395C63">
        <w:rPr>
          <w:rFonts w:asciiTheme="majorBidi" w:hAnsiTheme="majorBidi" w:cstheme="majorBidi" w:hint="cs"/>
          <w:color w:val="17365D" w:themeColor="text2" w:themeShade="BF"/>
          <w:sz w:val="36"/>
          <w:szCs w:val="36"/>
          <w:rtl/>
        </w:rPr>
        <w:t>ة</w:t>
      </w:r>
      <w:r w:rsidR="005F7B8C">
        <w:rPr>
          <w:rFonts w:asciiTheme="majorBidi" w:hAnsiTheme="majorBidi" w:cstheme="majorBidi" w:hint="cs"/>
          <w:color w:val="17365D" w:themeColor="text2" w:themeShade="BF"/>
          <w:sz w:val="36"/>
          <w:szCs w:val="36"/>
          <w:rtl/>
        </w:rPr>
        <w:t xml:space="preserve"> ونحوه </w:t>
      </w:r>
      <w:r w:rsidR="00395C63">
        <w:rPr>
          <w:rFonts w:asciiTheme="majorBidi" w:hAnsiTheme="majorBidi" w:cstheme="majorBidi" w:hint="cs"/>
          <w:color w:val="17365D" w:themeColor="text2" w:themeShade="BF"/>
          <w:sz w:val="36"/>
          <w:szCs w:val="36"/>
          <w:rtl/>
        </w:rPr>
        <w:t>إشعار</w:t>
      </w:r>
      <w:r w:rsidR="005F7B8C">
        <w:rPr>
          <w:rFonts w:asciiTheme="majorBidi" w:hAnsiTheme="majorBidi" w:cstheme="majorBidi" w:hint="cs"/>
          <w:color w:val="17365D" w:themeColor="text2" w:themeShade="BF"/>
          <w:sz w:val="36"/>
          <w:szCs w:val="36"/>
          <w:rtl/>
        </w:rPr>
        <w:t xml:space="preserve"> </w:t>
      </w:r>
      <w:r w:rsidR="00395C63">
        <w:rPr>
          <w:rFonts w:asciiTheme="majorBidi" w:hAnsiTheme="majorBidi" w:cstheme="majorBidi" w:hint="cs"/>
          <w:color w:val="17365D" w:themeColor="text2" w:themeShade="BF"/>
          <w:sz w:val="36"/>
          <w:szCs w:val="36"/>
          <w:rtl/>
        </w:rPr>
        <w:t>أولياء</w:t>
      </w:r>
      <w:r w:rsidR="005F7B8C">
        <w:rPr>
          <w:rFonts w:asciiTheme="majorBidi" w:hAnsiTheme="majorBidi" w:cstheme="majorBidi" w:hint="cs"/>
          <w:color w:val="17365D" w:themeColor="text2" w:themeShade="BF"/>
          <w:sz w:val="36"/>
          <w:szCs w:val="36"/>
          <w:rtl/>
        </w:rPr>
        <w:t xml:space="preserve"> </w:t>
      </w:r>
      <w:r w:rsidR="00395C63">
        <w:rPr>
          <w:rFonts w:asciiTheme="majorBidi" w:hAnsiTheme="majorBidi" w:cstheme="majorBidi" w:hint="cs"/>
          <w:color w:val="17365D" w:themeColor="text2" w:themeShade="BF"/>
          <w:sz w:val="36"/>
          <w:szCs w:val="36"/>
          <w:rtl/>
        </w:rPr>
        <w:t>الأمور</w:t>
      </w:r>
      <w:r w:rsidR="005F7B8C">
        <w:rPr>
          <w:rFonts w:asciiTheme="majorBidi" w:hAnsiTheme="majorBidi" w:cstheme="majorBidi" w:hint="cs"/>
          <w:color w:val="17365D" w:themeColor="text2" w:themeShade="BF"/>
          <w:sz w:val="36"/>
          <w:szCs w:val="36"/>
          <w:rtl/>
        </w:rPr>
        <w:t xml:space="preserve"> </w:t>
      </w:r>
      <w:r w:rsidR="00395C63">
        <w:rPr>
          <w:rFonts w:asciiTheme="majorBidi" w:hAnsiTheme="majorBidi" w:cstheme="majorBidi" w:hint="cs"/>
          <w:color w:val="17365D" w:themeColor="text2" w:themeShade="BF"/>
          <w:sz w:val="36"/>
          <w:szCs w:val="36"/>
          <w:rtl/>
        </w:rPr>
        <w:t>بأهمية</w:t>
      </w:r>
      <w:r w:rsidR="005F7B8C">
        <w:rPr>
          <w:rFonts w:asciiTheme="majorBidi" w:hAnsiTheme="majorBidi" w:cstheme="majorBidi" w:hint="cs"/>
          <w:color w:val="17365D" w:themeColor="text2" w:themeShade="BF"/>
          <w:sz w:val="36"/>
          <w:szCs w:val="36"/>
          <w:rtl/>
        </w:rPr>
        <w:t xml:space="preserve"> الانضباط والاهتمام بالحضور للمدرسة مهما كانت </w:t>
      </w:r>
      <w:r w:rsidR="00395C63">
        <w:rPr>
          <w:rFonts w:asciiTheme="majorBidi" w:hAnsiTheme="majorBidi" w:cstheme="majorBidi" w:hint="cs"/>
          <w:color w:val="17365D" w:themeColor="text2" w:themeShade="BF"/>
          <w:sz w:val="36"/>
          <w:szCs w:val="36"/>
          <w:rtl/>
        </w:rPr>
        <w:t>الأسباب</w:t>
      </w:r>
      <w:r w:rsidR="005F7B8C">
        <w:rPr>
          <w:rFonts w:asciiTheme="majorBidi" w:hAnsiTheme="majorBidi" w:cstheme="majorBidi" w:hint="cs"/>
          <w:color w:val="17365D" w:themeColor="text2" w:themeShade="BF"/>
          <w:sz w:val="36"/>
          <w:szCs w:val="36"/>
          <w:rtl/>
        </w:rPr>
        <w:t xml:space="preserve"> </w:t>
      </w:r>
      <w:r w:rsidR="00395C63">
        <w:rPr>
          <w:rFonts w:asciiTheme="majorBidi" w:hAnsiTheme="majorBidi" w:cstheme="majorBidi" w:hint="cs"/>
          <w:color w:val="17365D" w:themeColor="text2" w:themeShade="BF"/>
          <w:sz w:val="36"/>
          <w:szCs w:val="36"/>
          <w:rtl/>
        </w:rPr>
        <w:t>والأجواء</w:t>
      </w:r>
      <w:r w:rsidR="005F7B8C">
        <w:rPr>
          <w:rFonts w:asciiTheme="majorBidi" w:hAnsiTheme="majorBidi" w:cstheme="majorBidi" w:hint="cs"/>
          <w:color w:val="17365D" w:themeColor="text2" w:themeShade="BF"/>
          <w:sz w:val="36"/>
          <w:szCs w:val="36"/>
          <w:rtl/>
        </w:rPr>
        <w:t xml:space="preserve"> وان ذلك ليس فقط لنيل الدرجة الكاملة </w:t>
      </w:r>
      <w:r w:rsidR="00395C63">
        <w:rPr>
          <w:rFonts w:asciiTheme="majorBidi" w:hAnsiTheme="majorBidi" w:cstheme="majorBidi" w:hint="cs"/>
          <w:color w:val="17365D" w:themeColor="text2" w:themeShade="BF"/>
          <w:sz w:val="36"/>
          <w:szCs w:val="36"/>
          <w:rtl/>
        </w:rPr>
        <w:t>للمواظبة</w:t>
      </w:r>
      <w:r w:rsidR="004A058F">
        <w:rPr>
          <w:rFonts w:asciiTheme="majorBidi" w:hAnsiTheme="majorBidi" w:cstheme="majorBidi" w:hint="cs"/>
          <w:color w:val="17365D" w:themeColor="text2" w:themeShade="BF"/>
          <w:sz w:val="36"/>
          <w:szCs w:val="36"/>
          <w:rtl/>
        </w:rPr>
        <w:t xml:space="preserve"> إنما </w:t>
      </w:r>
      <w:r w:rsidR="00395C63">
        <w:rPr>
          <w:rFonts w:asciiTheme="majorBidi" w:hAnsiTheme="majorBidi" w:cstheme="majorBidi" w:hint="cs"/>
          <w:color w:val="17365D" w:themeColor="text2" w:themeShade="BF"/>
          <w:sz w:val="36"/>
          <w:szCs w:val="36"/>
          <w:rtl/>
        </w:rPr>
        <w:t>تنفيذا لأوامر ديننا الحنيف و</w:t>
      </w:r>
      <w:r w:rsidR="004A058F">
        <w:rPr>
          <w:rFonts w:asciiTheme="majorBidi" w:hAnsiTheme="majorBidi" w:cstheme="majorBidi" w:hint="cs"/>
          <w:color w:val="17365D" w:themeColor="text2" w:themeShade="BF"/>
          <w:sz w:val="36"/>
          <w:szCs w:val="36"/>
          <w:rtl/>
        </w:rPr>
        <w:t>لزرع حب</w:t>
      </w:r>
      <w:r w:rsidR="00395C63">
        <w:rPr>
          <w:rFonts w:asciiTheme="majorBidi" w:hAnsiTheme="majorBidi" w:cstheme="majorBidi" w:hint="cs"/>
          <w:color w:val="17365D" w:themeColor="text2" w:themeShade="BF"/>
          <w:sz w:val="36"/>
          <w:szCs w:val="36"/>
          <w:rtl/>
        </w:rPr>
        <w:t xml:space="preserve"> العلم </w:t>
      </w:r>
      <w:r w:rsidR="00C22D9E">
        <w:rPr>
          <w:rFonts w:asciiTheme="majorBidi" w:hAnsiTheme="majorBidi" w:cstheme="majorBidi" w:hint="cs"/>
          <w:color w:val="17365D" w:themeColor="text2" w:themeShade="BF"/>
          <w:sz w:val="36"/>
          <w:szCs w:val="36"/>
          <w:rtl/>
        </w:rPr>
        <w:t xml:space="preserve">واحترام الأنظمة والقوانين التعليمية </w:t>
      </w:r>
      <w:r w:rsidR="00395C63">
        <w:rPr>
          <w:rFonts w:asciiTheme="majorBidi" w:hAnsiTheme="majorBidi" w:cstheme="majorBidi" w:hint="cs"/>
          <w:color w:val="17365D" w:themeColor="text2" w:themeShade="BF"/>
          <w:sz w:val="36"/>
          <w:szCs w:val="36"/>
          <w:rtl/>
        </w:rPr>
        <w:t>واستغلال كل الظروف للاستزادة من المعلمين والعلوم</w:t>
      </w:r>
      <w:r w:rsidR="005702BB">
        <w:rPr>
          <w:rFonts w:asciiTheme="majorBidi" w:hAnsiTheme="majorBidi" w:cstheme="majorBidi" w:hint="cs"/>
          <w:color w:val="17365D" w:themeColor="text2" w:themeShade="BF"/>
          <w:sz w:val="36"/>
          <w:szCs w:val="36"/>
          <w:rtl/>
        </w:rPr>
        <w:t xml:space="preserve"> بما يعود بالنفع</w:t>
      </w:r>
      <w:r w:rsidR="00395C63">
        <w:rPr>
          <w:rFonts w:asciiTheme="majorBidi" w:hAnsiTheme="majorBidi" w:cstheme="majorBidi" w:hint="cs"/>
          <w:color w:val="17365D" w:themeColor="text2" w:themeShade="BF"/>
          <w:sz w:val="36"/>
          <w:szCs w:val="36"/>
          <w:rtl/>
        </w:rPr>
        <w:t>.</w:t>
      </w:r>
    </w:p>
    <w:p w:rsidR="00BE2989" w:rsidRDefault="00BE2989" w:rsidP="00BE2989">
      <w:pPr>
        <w:jc w:val="both"/>
        <w:rPr>
          <w:rFonts w:asciiTheme="majorBidi" w:hAnsiTheme="majorBidi" w:cstheme="majorBidi"/>
          <w:color w:val="17365D" w:themeColor="text2" w:themeShade="BF"/>
          <w:sz w:val="36"/>
          <w:szCs w:val="36"/>
          <w:rtl/>
        </w:rPr>
      </w:pPr>
    </w:p>
    <w:p w:rsidR="00BE2989" w:rsidRDefault="00BE2989" w:rsidP="0066156C">
      <w:pPr>
        <w:jc w:val="both"/>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lastRenderedPageBreak/>
        <w:t xml:space="preserve">@ تم عمل استبانه وطرحها من ستة </w:t>
      </w:r>
      <w:r w:rsidR="00361593">
        <w:rPr>
          <w:rFonts w:asciiTheme="majorBidi" w:hAnsiTheme="majorBidi" w:cstheme="majorBidi" w:hint="cs"/>
          <w:color w:val="17365D" w:themeColor="text2" w:themeShade="BF"/>
          <w:sz w:val="36"/>
          <w:szCs w:val="36"/>
          <w:rtl/>
        </w:rPr>
        <w:t>أسئلة</w:t>
      </w:r>
      <w:r>
        <w:rPr>
          <w:rFonts w:asciiTheme="majorBidi" w:hAnsiTheme="majorBidi" w:cstheme="majorBidi" w:hint="cs"/>
          <w:color w:val="17365D" w:themeColor="text2" w:themeShade="BF"/>
          <w:sz w:val="36"/>
          <w:szCs w:val="36"/>
          <w:rtl/>
        </w:rPr>
        <w:t xml:space="preserve"> تم مراعاة فيها أن تكون  واضحة ومباشرة ، ووزعت على أكثر من </w:t>
      </w:r>
      <w:r w:rsidR="00EF54F6">
        <w:rPr>
          <w:rFonts w:asciiTheme="majorBidi" w:hAnsiTheme="majorBidi" w:cstheme="majorBidi" w:hint="cs"/>
          <w:color w:val="17365D" w:themeColor="text2" w:themeShade="BF"/>
          <w:sz w:val="36"/>
          <w:szCs w:val="36"/>
          <w:rtl/>
        </w:rPr>
        <w:t>30</w:t>
      </w:r>
      <w:r>
        <w:rPr>
          <w:rFonts w:asciiTheme="majorBidi" w:hAnsiTheme="majorBidi" w:cstheme="majorBidi" w:hint="cs"/>
          <w:color w:val="17365D" w:themeColor="text2" w:themeShade="BF"/>
          <w:sz w:val="36"/>
          <w:szCs w:val="36"/>
          <w:rtl/>
        </w:rPr>
        <w:t xml:space="preserve"> </w:t>
      </w:r>
      <w:r w:rsidR="0066156C">
        <w:rPr>
          <w:rFonts w:asciiTheme="majorBidi" w:hAnsiTheme="majorBidi" w:cstheme="majorBidi" w:hint="cs"/>
          <w:color w:val="17365D" w:themeColor="text2" w:themeShade="BF"/>
          <w:sz w:val="36"/>
          <w:szCs w:val="36"/>
          <w:rtl/>
        </w:rPr>
        <w:t>عينه عشوائية</w:t>
      </w:r>
      <w:r>
        <w:rPr>
          <w:rFonts w:asciiTheme="majorBidi" w:hAnsiTheme="majorBidi" w:cstheme="majorBidi" w:hint="cs"/>
          <w:color w:val="17365D" w:themeColor="text2" w:themeShade="BF"/>
          <w:sz w:val="36"/>
          <w:szCs w:val="36"/>
          <w:rtl/>
        </w:rPr>
        <w:t xml:space="preserve"> عن طريق الواتس</w:t>
      </w:r>
      <w:r w:rsidR="00C83A1F">
        <w:rPr>
          <w:rFonts w:asciiTheme="majorBidi" w:hAnsiTheme="majorBidi" w:cstheme="majorBidi" w:hint="cs"/>
          <w:color w:val="17365D" w:themeColor="text2" w:themeShade="BF"/>
          <w:sz w:val="36"/>
          <w:szCs w:val="36"/>
          <w:rtl/>
        </w:rPr>
        <w:t>اب</w:t>
      </w:r>
      <w:r>
        <w:rPr>
          <w:rFonts w:asciiTheme="majorBidi" w:hAnsiTheme="majorBidi" w:cstheme="majorBidi" w:hint="cs"/>
          <w:color w:val="17365D" w:themeColor="text2" w:themeShade="BF"/>
          <w:sz w:val="36"/>
          <w:szCs w:val="36"/>
          <w:rtl/>
        </w:rPr>
        <w:t xml:space="preserve"> </w:t>
      </w:r>
      <w:r w:rsidR="004C6293">
        <w:rPr>
          <w:rFonts w:asciiTheme="majorBidi" w:hAnsiTheme="majorBidi" w:cstheme="majorBidi" w:hint="cs"/>
          <w:color w:val="17365D" w:themeColor="text2" w:themeShade="BF"/>
          <w:sz w:val="36"/>
          <w:szCs w:val="36"/>
          <w:rtl/>
        </w:rPr>
        <w:t xml:space="preserve">نظراً لكونه </w:t>
      </w:r>
      <w:r w:rsidR="00CA7910">
        <w:rPr>
          <w:rFonts w:asciiTheme="majorBidi" w:hAnsiTheme="majorBidi" w:cstheme="majorBidi" w:hint="cs"/>
          <w:color w:val="17365D" w:themeColor="text2" w:themeShade="BF"/>
          <w:sz w:val="36"/>
          <w:szCs w:val="36"/>
          <w:rtl/>
        </w:rPr>
        <w:t>أكثر</w:t>
      </w:r>
      <w:r w:rsidR="004C6293">
        <w:rPr>
          <w:rFonts w:asciiTheme="majorBidi" w:hAnsiTheme="majorBidi" w:cstheme="majorBidi" w:hint="cs"/>
          <w:color w:val="17365D" w:themeColor="text2" w:themeShade="BF"/>
          <w:sz w:val="36"/>
          <w:szCs w:val="36"/>
          <w:rtl/>
        </w:rPr>
        <w:t xml:space="preserve"> وسائل الاتصال انتشاراً وسرعة</w:t>
      </w:r>
      <w:r>
        <w:rPr>
          <w:rFonts w:asciiTheme="majorBidi" w:hAnsiTheme="majorBidi" w:cstheme="majorBidi" w:hint="cs"/>
          <w:color w:val="17365D" w:themeColor="text2" w:themeShade="BF"/>
          <w:sz w:val="36"/>
          <w:szCs w:val="36"/>
          <w:rtl/>
        </w:rPr>
        <w:t xml:space="preserve">، </w:t>
      </w:r>
      <w:r w:rsidR="004C6293">
        <w:rPr>
          <w:rFonts w:asciiTheme="majorBidi" w:hAnsiTheme="majorBidi" w:cstheme="majorBidi" w:hint="cs"/>
          <w:color w:val="17365D" w:themeColor="text2" w:themeShade="BF"/>
          <w:sz w:val="36"/>
          <w:szCs w:val="36"/>
          <w:rtl/>
        </w:rPr>
        <w:t xml:space="preserve">هم بدورهم نشروها بنفس الطريقة </w:t>
      </w:r>
      <w:r>
        <w:rPr>
          <w:rFonts w:asciiTheme="majorBidi" w:hAnsiTheme="majorBidi" w:cstheme="majorBidi" w:hint="cs"/>
          <w:color w:val="17365D" w:themeColor="text2" w:themeShade="BF"/>
          <w:sz w:val="36"/>
          <w:szCs w:val="36"/>
          <w:rtl/>
        </w:rPr>
        <w:t>وعند حصر المشاركات اتضح أن</w:t>
      </w:r>
      <w:r w:rsidR="00AD068A">
        <w:rPr>
          <w:rFonts w:asciiTheme="majorBidi" w:hAnsiTheme="majorBidi" w:cstheme="majorBidi" w:hint="cs"/>
          <w:color w:val="17365D" w:themeColor="text2" w:themeShade="BF"/>
          <w:sz w:val="36"/>
          <w:szCs w:val="36"/>
          <w:rtl/>
        </w:rPr>
        <w:t xml:space="preserve">ه فوبيا المناخ حجة للغياب فقط وحباً بالتخلف عن المدرسة </w:t>
      </w:r>
      <w:r w:rsidR="00CA7910">
        <w:rPr>
          <w:rFonts w:asciiTheme="majorBidi" w:hAnsiTheme="majorBidi" w:cstheme="majorBidi" w:hint="cs"/>
          <w:color w:val="17365D" w:themeColor="text2" w:themeShade="BF"/>
          <w:sz w:val="36"/>
          <w:szCs w:val="36"/>
          <w:rtl/>
        </w:rPr>
        <w:t>بأي</w:t>
      </w:r>
      <w:r w:rsidR="00AD068A">
        <w:rPr>
          <w:rFonts w:asciiTheme="majorBidi" w:hAnsiTheme="majorBidi" w:cstheme="majorBidi" w:hint="cs"/>
          <w:color w:val="17365D" w:themeColor="text2" w:themeShade="BF"/>
          <w:sz w:val="36"/>
          <w:szCs w:val="36"/>
          <w:rtl/>
        </w:rPr>
        <w:t xml:space="preserve"> وسيلة.</w:t>
      </w:r>
    </w:p>
    <w:p w:rsidR="00BE2989" w:rsidRDefault="00BE2989" w:rsidP="00BE2989">
      <w:pPr>
        <w:jc w:val="both"/>
        <w:rPr>
          <w:rFonts w:asciiTheme="majorBidi" w:hAnsiTheme="majorBidi" w:cstheme="majorBidi"/>
          <w:color w:val="17365D" w:themeColor="text2" w:themeShade="BF"/>
          <w:sz w:val="36"/>
          <w:szCs w:val="36"/>
          <w:rtl/>
        </w:rPr>
      </w:pPr>
    </w:p>
    <w:p w:rsidR="00E8788A" w:rsidRPr="000A4182" w:rsidRDefault="00BE2989" w:rsidP="000A4182">
      <w:pPr>
        <w:rPr>
          <w:rFonts w:asciiTheme="majorBidi" w:hAnsiTheme="majorBidi" w:cstheme="majorBidi"/>
          <w:color w:val="17365D" w:themeColor="text2" w:themeShade="BF"/>
          <w:sz w:val="36"/>
          <w:szCs w:val="36"/>
          <w:rtl/>
        </w:rPr>
      </w:pPr>
      <w:r>
        <w:rPr>
          <w:rFonts w:asciiTheme="majorBidi" w:hAnsiTheme="majorBidi" w:cstheme="majorBidi" w:hint="cs"/>
          <w:noProof/>
          <w:color w:val="17365D" w:themeColor="text2" w:themeShade="BF"/>
          <w:sz w:val="36"/>
          <w:szCs w:val="36"/>
          <w:rtl/>
        </w:rPr>
        <w:drawing>
          <wp:inline distT="0" distB="0" distL="0" distR="0">
            <wp:extent cx="3698956" cy="2971800"/>
            <wp:effectExtent l="19050" t="0" r="0" b="0"/>
            <wp:docPr id="2" name="صورة 1" descr="استبي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ستبيان.jpg"/>
                    <pic:cNvPicPr/>
                  </pic:nvPicPr>
                  <pic:blipFill>
                    <a:blip r:embed="rId9"/>
                    <a:stretch>
                      <a:fillRect/>
                    </a:stretch>
                  </pic:blipFill>
                  <pic:spPr>
                    <a:xfrm>
                      <a:off x="0" y="0"/>
                      <a:ext cx="3702564" cy="2974699"/>
                    </a:xfrm>
                    <a:prstGeom prst="rect">
                      <a:avLst/>
                    </a:prstGeom>
                  </pic:spPr>
                </pic:pic>
              </a:graphicData>
            </a:graphic>
          </wp:inline>
        </w:drawing>
      </w:r>
    </w:p>
    <w:p w:rsidR="006C7802" w:rsidRDefault="006C7802" w:rsidP="00BE2989">
      <w:pPr>
        <w:rPr>
          <w:rFonts w:asciiTheme="majorBidi" w:hAnsiTheme="majorBidi" w:cs="Simple Bold Jut Out"/>
          <w:color w:val="FF0000"/>
          <w:sz w:val="36"/>
          <w:szCs w:val="36"/>
          <w:u w:val="single"/>
          <w:rtl/>
        </w:rPr>
      </w:pPr>
    </w:p>
    <w:p w:rsidR="006C7802" w:rsidRDefault="006C7802" w:rsidP="00BE2989">
      <w:pPr>
        <w:rPr>
          <w:rFonts w:asciiTheme="majorBidi" w:hAnsiTheme="majorBidi" w:cs="Simple Bold Jut Out"/>
          <w:color w:val="FF0000"/>
          <w:sz w:val="36"/>
          <w:szCs w:val="36"/>
          <w:u w:val="single"/>
          <w:rtl/>
        </w:rPr>
      </w:pPr>
    </w:p>
    <w:p w:rsidR="006C7802" w:rsidRDefault="006C7802" w:rsidP="00BE2989">
      <w:pPr>
        <w:rPr>
          <w:rFonts w:asciiTheme="majorBidi" w:hAnsiTheme="majorBidi" w:cs="Simple Bold Jut Out"/>
          <w:color w:val="FF0000"/>
          <w:sz w:val="36"/>
          <w:szCs w:val="36"/>
          <w:u w:val="single"/>
          <w:rtl/>
        </w:rPr>
      </w:pPr>
    </w:p>
    <w:p w:rsidR="006C7802" w:rsidRDefault="006C7802" w:rsidP="00BE2989">
      <w:pPr>
        <w:rPr>
          <w:rFonts w:asciiTheme="majorBidi" w:hAnsiTheme="majorBidi" w:cs="Simple Bold Jut Out"/>
          <w:color w:val="FF0000"/>
          <w:sz w:val="36"/>
          <w:szCs w:val="36"/>
          <w:u w:val="single"/>
          <w:rtl/>
        </w:rPr>
      </w:pPr>
    </w:p>
    <w:p w:rsidR="006C7802" w:rsidRDefault="006C7802" w:rsidP="00BE2989">
      <w:pPr>
        <w:rPr>
          <w:rFonts w:asciiTheme="majorBidi" w:hAnsiTheme="majorBidi" w:cs="Simple Bold Jut Out"/>
          <w:color w:val="FF0000"/>
          <w:sz w:val="36"/>
          <w:szCs w:val="36"/>
          <w:u w:val="single"/>
          <w:rtl/>
        </w:rPr>
      </w:pPr>
    </w:p>
    <w:p w:rsidR="006C7802" w:rsidRDefault="006C7802" w:rsidP="00BE2989">
      <w:pPr>
        <w:rPr>
          <w:rFonts w:asciiTheme="majorBidi" w:hAnsiTheme="majorBidi" w:cs="Simple Bold Jut Out"/>
          <w:color w:val="FF0000"/>
          <w:sz w:val="36"/>
          <w:szCs w:val="36"/>
          <w:u w:val="single"/>
          <w:rtl/>
        </w:rPr>
      </w:pPr>
    </w:p>
    <w:p w:rsidR="006C7802" w:rsidRDefault="006C7802" w:rsidP="00BE2989">
      <w:pPr>
        <w:rPr>
          <w:rFonts w:asciiTheme="majorBidi" w:hAnsiTheme="majorBidi" w:cs="Simple Bold Jut Out"/>
          <w:color w:val="FF0000"/>
          <w:sz w:val="36"/>
          <w:szCs w:val="36"/>
          <w:u w:val="single"/>
          <w:rtl/>
        </w:rPr>
      </w:pPr>
    </w:p>
    <w:p w:rsidR="005B45C3" w:rsidRDefault="005B45C3" w:rsidP="00BE2989">
      <w:pPr>
        <w:rPr>
          <w:rFonts w:asciiTheme="majorBidi" w:hAnsiTheme="majorBidi" w:cs="Simple Bold Jut Out"/>
          <w:color w:val="FF0000"/>
          <w:sz w:val="36"/>
          <w:szCs w:val="36"/>
          <w:u w:val="single"/>
          <w:rtl/>
        </w:rPr>
      </w:pPr>
    </w:p>
    <w:p w:rsidR="005B45C3" w:rsidRDefault="005B45C3" w:rsidP="00BE2989">
      <w:pPr>
        <w:rPr>
          <w:rFonts w:asciiTheme="majorBidi" w:hAnsiTheme="majorBidi" w:cs="Simple Bold Jut Out"/>
          <w:color w:val="FF0000"/>
          <w:sz w:val="36"/>
          <w:szCs w:val="36"/>
          <w:u w:val="single"/>
          <w:rtl/>
        </w:rPr>
      </w:pPr>
    </w:p>
    <w:p w:rsidR="005B45C3" w:rsidRDefault="005B45C3" w:rsidP="00BE2989">
      <w:pPr>
        <w:rPr>
          <w:rFonts w:asciiTheme="majorBidi" w:hAnsiTheme="majorBidi" w:cs="Simple Bold Jut Out"/>
          <w:color w:val="FF0000"/>
          <w:sz w:val="36"/>
          <w:szCs w:val="36"/>
          <w:u w:val="single"/>
          <w:rtl/>
        </w:rPr>
      </w:pPr>
    </w:p>
    <w:p w:rsidR="00BE2989" w:rsidRDefault="00BE2989" w:rsidP="005B45C3">
      <w:pPr>
        <w:jc w:val="center"/>
        <w:rPr>
          <w:rFonts w:asciiTheme="majorBidi" w:hAnsiTheme="majorBidi" w:cstheme="majorBidi"/>
          <w:color w:val="17365D" w:themeColor="text2" w:themeShade="BF"/>
          <w:sz w:val="36"/>
          <w:szCs w:val="36"/>
          <w:rtl/>
        </w:rPr>
      </w:pPr>
      <w:r w:rsidRPr="00C16BC4">
        <w:rPr>
          <w:rFonts w:asciiTheme="majorBidi" w:hAnsiTheme="majorBidi" w:cs="Simple Bold Jut Out" w:hint="cs"/>
          <w:color w:val="FF0000"/>
          <w:sz w:val="36"/>
          <w:szCs w:val="36"/>
          <w:u w:val="single"/>
          <w:rtl/>
        </w:rPr>
        <w:t>الخاتمة/</w:t>
      </w:r>
    </w:p>
    <w:p w:rsidR="00BE2989" w:rsidRDefault="00BE2989" w:rsidP="00BE2989">
      <w:pPr>
        <w:rPr>
          <w:rFonts w:asciiTheme="majorBidi" w:hAnsiTheme="majorBidi" w:cstheme="majorBidi"/>
          <w:color w:val="17365D" w:themeColor="text2" w:themeShade="BF"/>
          <w:sz w:val="36"/>
          <w:szCs w:val="36"/>
          <w:rtl/>
        </w:rPr>
      </w:pPr>
      <w:r>
        <w:rPr>
          <w:rFonts w:asciiTheme="majorBidi" w:hAnsiTheme="majorBidi" w:cstheme="majorBidi" w:hint="cs"/>
          <w:color w:val="17365D" w:themeColor="text2" w:themeShade="BF"/>
          <w:sz w:val="36"/>
          <w:szCs w:val="36"/>
          <w:rtl/>
        </w:rPr>
        <w:t xml:space="preserve">المعاناة ليست </w:t>
      </w:r>
      <w:r w:rsidRPr="001003A7">
        <w:rPr>
          <w:rFonts w:asciiTheme="majorBidi" w:hAnsiTheme="majorBidi" w:cstheme="majorBidi" w:hint="cs"/>
          <w:color w:val="17365D" w:themeColor="text2" w:themeShade="BF"/>
          <w:sz w:val="36"/>
          <w:szCs w:val="36"/>
          <w:rtl/>
        </w:rPr>
        <w:t xml:space="preserve"> فوبيا </w:t>
      </w:r>
      <w:r>
        <w:rPr>
          <w:rFonts w:asciiTheme="majorBidi" w:hAnsiTheme="majorBidi" w:cstheme="majorBidi" w:hint="cs"/>
          <w:color w:val="17365D" w:themeColor="text2" w:themeShade="BF"/>
          <w:sz w:val="36"/>
          <w:szCs w:val="36"/>
          <w:rtl/>
        </w:rPr>
        <w:t xml:space="preserve">من </w:t>
      </w:r>
      <w:r w:rsidRPr="001003A7">
        <w:rPr>
          <w:rFonts w:asciiTheme="majorBidi" w:hAnsiTheme="majorBidi" w:cstheme="majorBidi" w:hint="cs"/>
          <w:color w:val="17365D" w:themeColor="text2" w:themeShade="BF"/>
          <w:sz w:val="36"/>
          <w:szCs w:val="36"/>
          <w:rtl/>
        </w:rPr>
        <w:t>المناخ إنما استغلال</w:t>
      </w:r>
      <w:r>
        <w:rPr>
          <w:rFonts w:asciiTheme="majorBidi" w:hAnsiTheme="majorBidi" w:cstheme="majorBidi" w:hint="cs"/>
          <w:color w:val="17365D" w:themeColor="text2" w:themeShade="BF"/>
          <w:sz w:val="36"/>
          <w:szCs w:val="36"/>
          <w:rtl/>
        </w:rPr>
        <w:t xml:space="preserve"> المناخ </w:t>
      </w:r>
      <w:r w:rsidRPr="001003A7">
        <w:rPr>
          <w:rFonts w:asciiTheme="majorBidi" w:hAnsiTheme="majorBidi" w:cstheme="majorBidi" w:hint="cs"/>
          <w:color w:val="17365D" w:themeColor="text2" w:themeShade="BF"/>
          <w:sz w:val="36"/>
          <w:szCs w:val="36"/>
          <w:rtl/>
        </w:rPr>
        <w:t>كعذر وذريعة للغياب</w:t>
      </w:r>
      <w:r>
        <w:rPr>
          <w:rFonts w:asciiTheme="majorBidi" w:hAnsiTheme="majorBidi" w:cstheme="majorBidi" w:hint="cs"/>
          <w:color w:val="17365D" w:themeColor="text2" w:themeShade="BF"/>
          <w:sz w:val="36"/>
          <w:szCs w:val="36"/>
          <w:rtl/>
        </w:rPr>
        <w:t>.</w:t>
      </w:r>
    </w:p>
    <w:p w:rsidR="000A4182" w:rsidRDefault="000A4182"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05A2F" w:rsidRDefault="00D05A2F" w:rsidP="00DE0E71">
      <w:pPr>
        <w:rPr>
          <w:rFonts w:cs="Simple Bold Jut Out"/>
          <w:color w:val="76923C" w:themeColor="accent3" w:themeShade="BF"/>
          <w:sz w:val="56"/>
          <w:szCs w:val="56"/>
          <w:rtl/>
        </w:rPr>
      </w:pPr>
    </w:p>
    <w:p w:rsidR="00DE0E71" w:rsidRDefault="00BE2989" w:rsidP="00DE0E71">
      <w:pPr>
        <w:rPr>
          <w:rFonts w:asciiTheme="majorBidi" w:hAnsiTheme="majorBidi" w:cs="Simple Bold Jut Out"/>
          <w:color w:val="FF0000"/>
          <w:sz w:val="36"/>
          <w:szCs w:val="36"/>
          <w:u w:val="single"/>
          <w:rtl/>
        </w:rPr>
      </w:pPr>
      <w:r w:rsidRPr="00523561">
        <w:rPr>
          <w:rFonts w:cs="Simple Bold Jut Out" w:hint="cs"/>
          <w:color w:val="76923C" w:themeColor="accent3" w:themeShade="BF"/>
          <w:sz w:val="56"/>
          <w:szCs w:val="56"/>
          <w:rtl/>
        </w:rPr>
        <w:t>@المراجع :</w:t>
      </w:r>
    </w:p>
    <w:p w:rsidR="00395C88" w:rsidRPr="00395C88" w:rsidRDefault="00DE0E71" w:rsidP="00395C88">
      <w:pPr>
        <w:jc w:val="both"/>
        <w:rPr>
          <w:rFonts w:asciiTheme="majorBidi" w:eastAsia="Times New Roman" w:hAnsiTheme="majorBidi" w:cstheme="majorBidi"/>
          <w:color w:val="17365D" w:themeColor="text2" w:themeShade="BF"/>
          <w:sz w:val="36"/>
          <w:szCs w:val="36"/>
          <w:rtl/>
        </w:rPr>
      </w:pPr>
      <w:r w:rsidRPr="00395C88">
        <w:rPr>
          <w:rFonts w:asciiTheme="majorBidi" w:hAnsiTheme="majorBidi" w:cstheme="majorBidi"/>
          <w:color w:val="17365D" w:themeColor="text2" w:themeShade="BF"/>
          <w:sz w:val="36"/>
          <w:szCs w:val="36"/>
          <w:rtl/>
        </w:rPr>
        <w:t>_</w:t>
      </w:r>
      <w:r w:rsidR="00395C88" w:rsidRPr="00395C88">
        <w:rPr>
          <w:rFonts w:asciiTheme="majorBidi" w:hAnsiTheme="majorBidi" w:cstheme="majorBidi"/>
          <w:color w:val="17365D" w:themeColor="text2" w:themeShade="BF"/>
          <w:sz w:val="36"/>
          <w:szCs w:val="36"/>
          <w:rtl/>
        </w:rPr>
        <w:t xml:space="preserve"> الدكتور ساعد ساعد " </w:t>
      </w:r>
      <w:r w:rsidRPr="00395C88">
        <w:rPr>
          <w:rFonts w:asciiTheme="majorBidi" w:hAnsiTheme="majorBidi" w:cstheme="majorBidi"/>
          <w:color w:val="17365D" w:themeColor="text2" w:themeShade="BF"/>
          <w:sz w:val="36"/>
          <w:szCs w:val="36"/>
          <w:rtl/>
        </w:rPr>
        <w:t xml:space="preserve"> </w:t>
      </w:r>
      <w:r w:rsidR="00395C88" w:rsidRPr="00DF758A">
        <w:rPr>
          <w:rFonts w:asciiTheme="majorBidi" w:eastAsia="Times New Roman" w:hAnsiTheme="majorBidi" w:cstheme="majorBidi"/>
          <w:color w:val="17365D" w:themeColor="text2" w:themeShade="BF"/>
          <w:sz w:val="36"/>
          <w:szCs w:val="36"/>
          <w:rtl/>
        </w:rPr>
        <w:t>دراسة تطبيقية: معدل غياب الطلاب بسبب تردي الأحوال الجوية 100</w:t>
      </w:r>
      <w:r w:rsidR="00395C88" w:rsidRPr="00395C88">
        <w:rPr>
          <w:rFonts w:asciiTheme="majorBidi" w:eastAsia="Times New Roman" w:hAnsiTheme="majorBidi" w:cstheme="majorBidi"/>
          <w:color w:val="17365D" w:themeColor="text2" w:themeShade="BF"/>
          <w:sz w:val="36"/>
          <w:szCs w:val="36"/>
          <w:rtl/>
        </w:rPr>
        <w:t xml:space="preserve">" موقع صحيفة سبق الالكترونية </w:t>
      </w:r>
      <w:r w:rsidR="00AE3A4D">
        <w:rPr>
          <w:rFonts w:asciiTheme="majorBidi" w:eastAsia="Times New Roman" w:hAnsiTheme="majorBidi" w:cstheme="majorBidi"/>
          <w:color w:val="17365D" w:themeColor="text2" w:themeShade="BF"/>
          <w:sz w:val="36"/>
          <w:szCs w:val="36"/>
        </w:rPr>
        <w:t xml:space="preserve"> </w:t>
      </w:r>
      <w:r w:rsidR="00395C88" w:rsidRPr="00DF758A">
        <w:rPr>
          <w:rFonts w:asciiTheme="majorBidi" w:eastAsia="Times New Roman" w:hAnsiTheme="majorBidi" w:cstheme="majorBidi"/>
          <w:color w:val="17365D" w:themeColor="text2" w:themeShade="BF"/>
          <w:sz w:val="36"/>
          <w:szCs w:val="36"/>
        </w:rPr>
        <w:t xml:space="preserve">30 </w:t>
      </w:r>
      <w:r w:rsidR="00395C88" w:rsidRPr="00DF758A">
        <w:rPr>
          <w:rFonts w:asciiTheme="majorBidi" w:eastAsia="Times New Roman" w:hAnsiTheme="majorBidi" w:cstheme="majorBidi"/>
          <w:color w:val="17365D" w:themeColor="text2" w:themeShade="BF"/>
          <w:sz w:val="36"/>
          <w:szCs w:val="36"/>
          <w:rtl/>
        </w:rPr>
        <w:t>ربيع الأول 1436</w:t>
      </w:r>
      <w:r w:rsidR="00395C88" w:rsidRPr="00395C88">
        <w:rPr>
          <w:rFonts w:asciiTheme="majorBidi" w:eastAsia="Times New Roman" w:hAnsiTheme="majorBidi" w:cstheme="majorBidi"/>
          <w:color w:val="17365D" w:themeColor="text2" w:themeShade="BF"/>
          <w:sz w:val="36"/>
          <w:szCs w:val="36"/>
        </w:rPr>
        <w:t>-</w:t>
      </w:r>
      <w:r w:rsidR="00395C88" w:rsidRPr="00DF758A">
        <w:rPr>
          <w:rFonts w:asciiTheme="majorBidi" w:eastAsia="Times New Roman" w:hAnsiTheme="majorBidi" w:cstheme="majorBidi"/>
          <w:color w:val="17365D" w:themeColor="text2" w:themeShade="BF"/>
          <w:sz w:val="36"/>
          <w:szCs w:val="36"/>
        </w:rPr>
        <w:t>2015-</w:t>
      </w:r>
    </w:p>
    <w:p w:rsidR="00045F6C" w:rsidRDefault="00BE2989" w:rsidP="00B70090">
      <w:pPr>
        <w:jc w:val="both"/>
        <w:rPr>
          <w:rFonts w:ascii="Arial" w:hAnsi="Arial" w:cs="Arial"/>
          <w:color w:val="005F2B"/>
          <w:sz w:val="30"/>
          <w:szCs w:val="30"/>
          <w:rtl/>
        </w:rPr>
      </w:pPr>
      <w:r>
        <w:rPr>
          <w:rFonts w:asciiTheme="majorBidi" w:hAnsiTheme="majorBidi" w:cstheme="majorBidi" w:hint="cs"/>
          <w:color w:val="17365D" w:themeColor="text2" w:themeShade="BF"/>
          <w:sz w:val="36"/>
          <w:szCs w:val="36"/>
          <w:rtl/>
        </w:rPr>
        <w:t xml:space="preserve">_ </w:t>
      </w:r>
      <w:r w:rsidR="00B47EBF">
        <w:rPr>
          <w:rFonts w:asciiTheme="majorBidi" w:hAnsiTheme="majorBidi" w:cstheme="majorBidi" w:hint="cs"/>
          <w:color w:val="17365D" w:themeColor="text2" w:themeShade="BF"/>
          <w:sz w:val="36"/>
          <w:szCs w:val="36"/>
          <w:rtl/>
        </w:rPr>
        <w:t xml:space="preserve">صحيفة عكاظ الالكترونية - </w:t>
      </w:r>
      <w:r w:rsidR="00B47EBF" w:rsidRPr="00B47EBF">
        <w:rPr>
          <w:rFonts w:asciiTheme="majorBidi" w:hAnsiTheme="majorBidi" w:cstheme="majorBidi"/>
          <w:color w:val="17365D" w:themeColor="text2" w:themeShade="BF"/>
          <w:sz w:val="36"/>
          <w:szCs w:val="36"/>
          <w:shd w:val="clear" w:color="auto" w:fill="FFFFFF"/>
          <w:rtl/>
        </w:rPr>
        <w:t>عكاظ (المكاتب الداخلية</w:t>
      </w:r>
      <w:r w:rsidR="00B47EBF" w:rsidRPr="00B47EBF">
        <w:rPr>
          <w:rFonts w:asciiTheme="majorBidi" w:hAnsiTheme="majorBidi" w:cstheme="majorBidi"/>
          <w:color w:val="17365D" w:themeColor="text2" w:themeShade="BF"/>
          <w:sz w:val="36"/>
          <w:szCs w:val="36"/>
          <w:shd w:val="clear" w:color="auto" w:fill="FFFFFF"/>
        </w:rPr>
        <w:t>(</w:t>
      </w:r>
      <w:r w:rsidR="00B47EBF">
        <w:rPr>
          <w:rFonts w:asciiTheme="majorBidi" w:hAnsiTheme="majorBidi" w:cstheme="majorBidi" w:hint="cs"/>
          <w:color w:val="17365D" w:themeColor="text2" w:themeShade="BF"/>
          <w:sz w:val="36"/>
          <w:szCs w:val="36"/>
          <w:rtl/>
        </w:rPr>
        <w:t xml:space="preserve"> - </w:t>
      </w:r>
      <w:r w:rsidR="00045F6C">
        <w:rPr>
          <w:rFonts w:asciiTheme="majorBidi" w:hAnsiTheme="majorBidi" w:cstheme="majorBidi" w:hint="cs"/>
          <w:color w:val="17365D" w:themeColor="text2" w:themeShade="BF"/>
          <w:sz w:val="36"/>
          <w:szCs w:val="36"/>
          <w:rtl/>
        </w:rPr>
        <w:t xml:space="preserve">خبر </w:t>
      </w:r>
      <w:r w:rsidR="00045F6C">
        <w:rPr>
          <w:rFonts w:asciiTheme="majorBidi" w:hAnsiTheme="majorBidi" w:cstheme="majorBidi"/>
          <w:color w:val="17365D" w:themeColor="text2" w:themeShade="BF"/>
          <w:sz w:val="36"/>
          <w:szCs w:val="36"/>
          <w:rtl/>
        </w:rPr>
        <w:t>–</w:t>
      </w:r>
      <w:r w:rsidR="00045F6C">
        <w:rPr>
          <w:rFonts w:asciiTheme="majorBidi" w:hAnsiTheme="majorBidi" w:cstheme="majorBidi" w:hint="cs"/>
          <w:color w:val="17365D" w:themeColor="text2" w:themeShade="BF"/>
          <w:sz w:val="36"/>
          <w:szCs w:val="36"/>
          <w:rtl/>
        </w:rPr>
        <w:t xml:space="preserve"> دق جرس الدراسة ولا حوادث مرورية </w:t>
      </w:r>
      <w:r w:rsidR="00045F6C">
        <w:rPr>
          <w:rFonts w:asciiTheme="majorBidi" w:hAnsiTheme="majorBidi" w:cstheme="majorBidi"/>
          <w:color w:val="17365D" w:themeColor="text2" w:themeShade="BF"/>
          <w:sz w:val="36"/>
          <w:szCs w:val="36"/>
          <w:rtl/>
        </w:rPr>
        <w:t>–</w:t>
      </w:r>
      <w:r w:rsidR="00045F6C">
        <w:rPr>
          <w:rFonts w:asciiTheme="majorBidi" w:hAnsiTheme="majorBidi" w:cstheme="majorBidi" w:hint="cs"/>
          <w:color w:val="17365D" w:themeColor="text2" w:themeShade="BF"/>
          <w:sz w:val="36"/>
          <w:szCs w:val="36"/>
          <w:rtl/>
        </w:rPr>
        <w:t xml:space="preserve"> وزارة التربية : خطه من 3 مراحل لتقليص غياب الطلاب</w:t>
      </w:r>
      <w:r w:rsidR="00FD63CB">
        <w:rPr>
          <w:rFonts w:asciiTheme="majorBidi" w:hAnsiTheme="majorBidi" w:cstheme="majorBidi" w:hint="cs"/>
          <w:color w:val="17365D" w:themeColor="text2" w:themeShade="BF"/>
          <w:sz w:val="36"/>
          <w:szCs w:val="36"/>
          <w:rtl/>
        </w:rPr>
        <w:t xml:space="preserve"> </w:t>
      </w:r>
      <w:r w:rsidR="00FD63CB">
        <w:rPr>
          <w:rFonts w:asciiTheme="majorBidi" w:hAnsiTheme="majorBidi" w:cstheme="majorBidi"/>
          <w:color w:val="17365D" w:themeColor="text2" w:themeShade="BF"/>
          <w:sz w:val="36"/>
          <w:szCs w:val="36"/>
          <w:rtl/>
        </w:rPr>
        <w:t>–</w:t>
      </w:r>
      <w:r w:rsidR="00FD63CB">
        <w:rPr>
          <w:rFonts w:asciiTheme="majorBidi" w:hAnsiTheme="majorBidi" w:cstheme="majorBidi" w:hint="cs"/>
          <w:color w:val="17365D" w:themeColor="text2" w:themeShade="BF"/>
          <w:sz w:val="36"/>
          <w:szCs w:val="36"/>
          <w:rtl/>
        </w:rPr>
        <w:t xml:space="preserve"> الأحد 9/5/1433هـ - العدد 3941 </w:t>
      </w:r>
      <w:r w:rsidR="00FD63CB">
        <w:rPr>
          <w:rFonts w:asciiTheme="majorBidi" w:hAnsiTheme="majorBidi" w:cstheme="majorBidi"/>
          <w:color w:val="17365D" w:themeColor="text2" w:themeShade="BF"/>
          <w:sz w:val="36"/>
          <w:szCs w:val="36"/>
          <w:rtl/>
        </w:rPr>
        <w:t>–</w:t>
      </w:r>
      <w:r w:rsidR="00FD63CB">
        <w:rPr>
          <w:rFonts w:asciiTheme="majorBidi" w:hAnsiTheme="majorBidi" w:cstheme="majorBidi" w:hint="cs"/>
          <w:color w:val="17365D" w:themeColor="text2" w:themeShade="BF"/>
          <w:sz w:val="36"/>
          <w:szCs w:val="36"/>
          <w:rtl/>
        </w:rPr>
        <w:t xml:space="preserve"> الأرشيف.</w:t>
      </w:r>
    </w:p>
    <w:p w:rsidR="00FD63CB" w:rsidRDefault="00FD63CB" w:rsidP="00B70090">
      <w:pPr>
        <w:jc w:val="both"/>
        <w:rPr>
          <w:rFonts w:ascii="Arial" w:hAnsi="Arial" w:cs="Arial"/>
          <w:color w:val="005F2B"/>
          <w:sz w:val="30"/>
          <w:szCs w:val="30"/>
          <w:rtl/>
        </w:rPr>
      </w:pPr>
    </w:p>
    <w:p w:rsidR="00FD63CB" w:rsidRDefault="00FD63CB" w:rsidP="00B70090">
      <w:pPr>
        <w:jc w:val="both"/>
        <w:rPr>
          <w:rFonts w:ascii="Arial" w:hAnsi="Arial" w:cs="Arial"/>
          <w:color w:val="005F2B"/>
          <w:sz w:val="30"/>
          <w:szCs w:val="30"/>
          <w:rtl/>
        </w:rPr>
      </w:pPr>
    </w:p>
    <w:p w:rsidR="00FD63CB" w:rsidRDefault="00FD63CB" w:rsidP="00B70090">
      <w:pPr>
        <w:jc w:val="both"/>
        <w:rPr>
          <w:rFonts w:ascii="Arial" w:hAnsi="Arial" w:cs="Arial"/>
          <w:color w:val="005F2B"/>
          <w:sz w:val="30"/>
          <w:szCs w:val="30"/>
          <w:rtl/>
        </w:rPr>
      </w:pPr>
    </w:p>
    <w:p w:rsidR="00FD63CB" w:rsidRPr="00FD63CB" w:rsidRDefault="00FD63CB" w:rsidP="00FD63CB">
      <w:pPr>
        <w:numPr>
          <w:ilvl w:val="0"/>
          <w:numId w:val="3"/>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tl/>
        </w:rPr>
        <w:t>الأحد 09</w:t>
      </w:r>
      <w:r w:rsidRPr="00FD63CB">
        <w:rPr>
          <w:rFonts w:ascii="Tahoma" w:hAnsi="Tahoma" w:cs="Tahoma"/>
          <w:b/>
          <w:bCs/>
          <w:color w:val="FFFFFF"/>
          <w:sz w:val="18"/>
          <w:szCs w:val="18"/>
          <w:rtl/>
        </w:rPr>
        <w:t xml:space="preserve"> </w:t>
      </w:r>
      <w:r w:rsidRPr="00FD63CB">
        <w:rPr>
          <w:rFonts w:ascii="Tahoma" w:eastAsia="Times New Roman" w:hAnsi="Tahoma" w:cs="Tahoma"/>
          <w:b/>
          <w:bCs/>
          <w:color w:val="FFFFFF"/>
          <w:sz w:val="18"/>
          <w:szCs w:val="18"/>
          <w:rtl/>
        </w:rPr>
        <w:t>الأحد 09/05/1433 هـ</w:t>
      </w:r>
    </w:p>
    <w:p w:rsidR="00FD63CB" w:rsidRPr="00FD63CB" w:rsidRDefault="00FD63CB" w:rsidP="00FD63CB">
      <w:pPr>
        <w:numPr>
          <w:ilvl w:val="0"/>
          <w:numId w:val="3"/>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Pr>
        <w:t>01 </w:t>
      </w:r>
      <w:r w:rsidRPr="00FD63CB">
        <w:rPr>
          <w:rFonts w:ascii="Tahoma" w:eastAsia="Times New Roman" w:hAnsi="Tahoma" w:cs="Tahoma"/>
          <w:b/>
          <w:bCs/>
          <w:color w:val="FFFFFF"/>
          <w:sz w:val="18"/>
          <w:szCs w:val="18"/>
          <w:rtl/>
        </w:rPr>
        <w:t>أبريل 2012 م</w:t>
      </w:r>
    </w:p>
    <w:p w:rsidR="00FD63CB" w:rsidRPr="00FD63CB" w:rsidRDefault="00FD63CB" w:rsidP="00FD63CB">
      <w:pPr>
        <w:numPr>
          <w:ilvl w:val="0"/>
          <w:numId w:val="4"/>
        </w:numPr>
        <w:bidi w:val="0"/>
        <w:spacing w:after="0" w:line="450" w:lineRule="atLeast"/>
        <w:ind w:left="0"/>
        <w:jc w:val="right"/>
        <w:rPr>
          <w:rFonts w:ascii="Tahoma" w:eastAsia="Times New Roman" w:hAnsi="Tahoma" w:cs="Tahoma"/>
          <w:b/>
          <w:bCs/>
          <w:color w:val="FFFFFF"/>
          <w:sz w:val="18"/>
          <w:szCs w:val="18"/>
        </w:rPr>
      </w:pPr>
      <w:r>
        <w:rPr>
          <w:rFonts w:ascii="Tahoma" w:eastAsia="Times New Roman" w:hAnsi="Tahoma" w:cs="Tahoma"/>
          <w:b/>
          <w:bCs/>
          <w:color w:val="FFFFFF"/>
          <w:sz w:val="18"/>
          <w:szCs w:val="18"/>
          <w:rtl/>
        </w:rPr>
        <w:t>العدد : 39</w:t>
      </w:r>
      <w:r w:rsidRPr="00FD63CB">
        <w:rPr>
          <w:rFonts w:ascii="Tahoma" w:eastAsia="Times New Roman" w:hAnsi="Tahoma" w:cs="Tahoma"/>
          <w:b/>
          <w:bCs/>
          <w:color w:val="FFFFFF"/>
          <w:sz w:val="18"/>
          <w:szCs w:val="18"/>
          <w:rtl/>
        </w:rPr>
        <w:t>/0</w:t>
      </w:r>
      <w:r w:rsidRPr="00FD63CB">
        <w:rPr>
          <w:rFonts w:ascii="Tahoma" w:hAnsi="Tahoma" w:cs="Tahoma"/>
          <w:b/>
          <w:bCs/>
          <w:color w:val="FFFFFF"/>
          <w:sz w:val="18"/>
          <w:szCs w:val="18"/>
          <w:rtl/>
        </w:rPr>
        <w:t xml:space="preserve"> </w:t>
      </w:r>
      <w:r w:rsidRPr="00FD63CB">
        <w:rPr>
          <w:rFonts w:ascii="Tahoma" w:eastAsia="Times New Roman" w:hAnsi="Tahoma" w:cs="Tahoma"/>
          <w:b/>
          <w:bCs/>
          <w:color w:val="FFFFFF"/>
          <w:sz w:val="18"/>
          <w:szCs w:val="18"/>
          <w:rtl/>
        </w:rPr>
        <w:t>الأحد 09/05/1433 هـ</w:t>
      </w:r>
    </w:p>
    <w:p w:rsidR="00FD63CB" w:rsidRPr="00FD63CB" w:rsidRDefault="00FD63CB" w:rsidP="00FD63CB">
      <w:pPr>
        <w:numPr>
          <w:ilvl w:val="0"/>
          <w:numId w:val="4"/>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Pr>
        <w:t>01 </w:t>
      </w:r>
      <w:r w:rsidRPr="00FD63CB">
        <w:rPr>
          <w:rFonts w:ascii="Tahoma" w:eastAsia="Times New Roman" w:hAnsi="Tahoma" w:cs="Tahoma"/>
          <w:b/>
          <w:bCs/>
          <w:color w:val="FFFFFF"/>
          <w:sz w:val="18"/>
          <w:szCs w:val="18"/>
          <w:rtl/>
        </w:rPr>
        <w:t>أبريل 2012 م</w:t>
      </w:r>
    </w:p>
    <w:p w:rsidR="00FD63CB" w:rsidRPr="00FD63CB" w:rsidRDefault="00FD63CB" w:rsidP="00FD63CB">
      <w:pPr>
        <w:numPr>
          <w:ilvl w:val="0"/>
          <w:numId w:val="4"/>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tl/>
        </w:rPr>
        <w:t>العدد : 3941</w:t>
      </w:r>
    </w:p>
    <w:p w:rsidR="00FD63CB" w:rsidRPr="00FD63CB" w:rsidRDefault="00FD63CB" w:rsidP="00FD63CB">
      <w:pPr>
        <w:numPr>
          <w:ilvl w:val="0"/>
          <w:numId w:val="4"/>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tl/>
        </w:rPr>
        <w:t>الأرشيف</w:t>
      </w:r>
    </w:p>
    <w:p w:rsidR="00FD63CB" w:rsidRPr="00FD63CB" w:rsidRDefault="00FD63CB" w:rsidP="00FD63CB">
      <w:pPr>
        <w:numPr>
          <w:ilvl w:val="0"/>
          <w:numId w:val="3"/>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tl/>
        </w:rPr>
        <w:t>5/1433 هـ</w:t>
      </w:r>
    </w:p>
    <w:p w:rsidR="00FD63CB" w:rsidRPr="00FD63CB" w:rsidRDefault="00FD63CB" w:rsidP="00FD63CB">
      <w:pPr>
        <w:numPr>
          <w:ilvl w:val="0"/>
          <w:numId w:val="2"/>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Pr>
        <w:t>01 </w:t>
      </w:r>
      <w:r w:rsidRPr="00FD63CB">
        <w:rPr>
          <w:rFonts w:ascii="Tahoma" w:eastAsia="Times New Roman" w:hAnsi="Tahoma" w:cs="Tahoma"/>
          <w:b/>
          <w:bCs/>
          <w:color w:val="FFFFFF"/>
          <w:sz w:val="18"/>
          <w:szCs w:val="18"/>
          <w:rtl/>
        </w:rPr>
        <w:t>أبريل 2012 م</w:t>
      </w:r>
    </w:p>
    <w:p w:rsidR="00FD63CB" w:rsidRPr="00FD63CB" w:rsidRDefault="00FD63CB" w:rsidP="00FD63CB">
      <w:pPr>
        <w:numPr>
          <w:ilvl w:val="0"/>
          <w:numId w:val="2"/>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tl/>
        </w:rPr>
        <w:t>العدد : 3941</w:t>
      </w:r>
    </w:p>
    <w:p w:rsidR="00FD63CB" w:rsidRPr="00FD63CB" w:rsidRDefault="00FD63CB" w:rsidP="00FD63CB">
      <w:pPr>
        <w:numPr>
          <w:ilvl w:val="0"/>
          <w:numId w:val="2"/>
        </w:numPr>
        <w:bidi w:val="0"/>
        <w:spacing w:after="0" w:line="450" w:lineRule="atLeast"/>
        <w:ind w:left="0"/>
        <w:jc w:val="right"/>
        <w:rPr>
          <w:rFonts w:ascii="Tahoma" w:eastAsia="Times New Roman" w:hAnsi="Tahoma" w:cs="Tahoma"/>
          <w:b/>
          <w:bCs/>
          <w:color w:val="FFFFFF"/>
          <w:sz w:val="18"/>
          <w:szCs w:val="18"/>
        </w:rPr>
      </w:pPr>
      <w:r w:rsidRPr="00FD63CB">
        <w:rPr>
          <w:rFonts w:ascii="Tahoma" w:eastAsia="Times New Roman" w:hAnsi="Tahoma" w:cs="Tahoma"/>
          <w:b/>
          <w:bCs/>
          <w:color w:val="FFFFFF"/>
          <w:sz w:val="18"/>
          <w:szCs w:val="18"/>
          <w:rtl/>
        </w:rPr>
        <w:t>الأرشيف</w:t>
      </w:r>
    </w:p>
    <w:p w:rsidR="00FD63CB" w:rsidRDefault="00FD63CB" w:rsidP="00B70090">
      <w:pPr>
        <w:jc w:val="both"/>
        <w:rPr>
          <w:rFonts w:ascii="Arial" w:hAnsi="Arial" w:cs="Arial"/>
          <w:color w:val="005F2B"/>
          <w:sz w:val="30"/>
          <w:szCs w:val="30"/>
        </w:rPr>
      </w:pPr>
    </w:p>
    <w:p w:rsidR="00045F6C" w:rsidRPr="00045F6C" w:rsidRDefault="00045F6C" w:rsidP="00045F6C">
      <w:pPr>
        <w:rPr>
          <w:rFonts w:asciiTheme="majorBidi" w:hAnsiTheme="majorBidi" w:cstheme="majorBidi"/>
          <w:color w:val="17365D" w:themeColor="text2" w:themeShade="BF"/>
          <w:sz w:val="36"/>
          <w:szCs w:val="36"/>
          <w:rtl/>
        </w:rPr>
      </w:pPr>
    </w:p>
    <w:p w:rsidR="00361593" w:rsidRDefault="00361593" w:rsidP="00BE2989">
      <w:pPr>
        <w:rPr>
          <w:rFonts w:cs="Times New Roman"/>
          <w:color w:val="76923C" w:themeColor="accent3" w:themeShade="BF"/>
          <w:sz w:val="56"/>
          <w:szCs w:val="56"/>
          <w:rtl/>
        </w:rPr>
      </w:pPr>
    </w:p>
    <w:p w:rsidR="00B10CF2" w:rsidRDefault="00B10CF2" w:rsidP="002B4F96">
      <w:pPr>
        <w:rPr>
          <w:rFonts w:cs="Times New Roman"/>
          <w:color w:val="76923C" w:themeColor="accent3" w:themeShade="BF"/>
          <w:sz w:val="56"/>
          <w:szCs w:val="56"/>
          <w:rtl/>
        </w:rPr>
      </w:pPr>
    </w:p>
    <w:p w:rsidR="00BE2989" w:rsidRDefault="00BE2989" w:rsidP="00361593">
      <w:pPr>
        <w:jc w:val="center"/>
        <w:rPr>
          <w:rFonts w:cs="Simple Bold Jut Out"/>
          <w:color w:val="76923C" w:themeColor="accent3" w:themeShade="BF"/>
          <w:sz w:val="56"/>
          <w:szCs w:val="56"/>
          <w:rtl/>
        </w:rPr>
      </w:pPr>
      <w:r>
        <w:rPr>
          <w:rFonts w:cs="Times New Roman" w:hint="cs"/>
          <w:color w:val="76923C" w:themeColor="accent3" w:themeShade="BF"/>
          <w:sz w:val="56"/>
          <w:szCs w:val="56"/>
          <w:rtl/>
        </w:rPr>
        <w:t>@</w:t>
      </w:r>
      <w:r w:rsidRPr="00523561">
        <w:rPr>
          <w:rFonts w:cs="Simple Bold Jut Out" w:hint="cs"/>
          <w:color w:val="76923C" w:themeColor="accent3" w:themeShade="BF"/>
          <w:sz w:val="56"/>
          <w:szCs w:val="56"/>
          <w:rtl/>
        </w:rPr>
        <w:t>الفهرس :</w:t>
      </w:r>
    </w:p>
    <w:p w:rsidR="00BE2989" w:rsidRDefault="00BE2989" w:rsidP="00BE2989">
      <w:pPr>
        <w:rPr>
          <w:rFonts w:cs="Simple Bold Jut Out"/>
          <w:color w:val="76923C" w:themeColor="accent3" w:themeShade="BF"/>
          <w:sz w:val="56"/>
          <w:szCs w:val="56"/>
          <w:rtl/>
        </w:rPr>
      </w:pPr>
    </w:p>
    <w:tbl>
      <w:tblPr>
        <w:tblStyle w:val="a4"/>
        <w:bidiVisual/>
        <w:tblW w:w="0" w:type="auto"/>
        <w:tblLook w:val="04A0"/>
      </w:tblPr>
      <w:tblGrid>
        <w:gridCol w:w="5720"/>
        <w:gridCol w:w="2802"/>
      </w:tblGrid>
      <w:tr w:rsidR="00BE2989" w:rsidTr="007C6610">
        <w:tc>
          <w:tcPr>
            <w:tcW w:w="5720" w:type="dxa"/>
            <w:shd w:val="clear" w:color="auto" w:fill="D9D9D9" w:themeFill="background1" w:themeFillShade="D9"/>
          </w:tcPr>
          <w:p w:rsidR="00BE2989" w:rsidRPr="00E964E2" w:rsidRDefault="00BE2989" w:rsidP="007C6610">
            <w:pPr>
              <w:jc w:val="center"/>
              <w:rPr>
                <w:rFonts w:ascii="Microsoft Sans Serif" w:hAnsi="Microsoft Sans Serif" w:cs="Microsoft Sans Serif"/>
                <w:b/>
                <w:bCs/>
                <w:color w:val="D99594" w:themeColor="accent2" w:themeTint="99"/>
                <w:sz w:val="36"/>
                <w:szCs w:val="36"/>
                <w:rtl/>
              </w:rPr>
            </w:pPr>
            <w:r w:rsidRPr="00E964E2">
              <w:rPr>
                <w:rFonts w:ascii="Microsoft Sans Serif" w:hAnsi="Microsoft Sans Serif" w:cs="Microsoft Sans Serif"/>
                <w:b/>
                <w:bCs/>
                <w:color w:val="D99594" w:themeColor="accent2" w:themeTint="99"/>
                <w:sz w:val="36"/>
                <w:szCs w:val="36"/>
                <w:rtl/>
              </w:rPr>
              <w:t>ال</w:t>
            </w:r>
            <w:r w:rsidRPr="00E964E2">
              <w:rPr>
                <w:rFonts w:ascii="Microsoft Sans Serif" w:hAnsi="Microsoft Sans Serif" w:cs="Microsoft Sans Serif" w:hint="cs"/>
                <w:b/>
                <w:bCs/>
                <w:color w:val="D99594" w:themeColor="accent2" w:themeTint="99"/>
                <w:sz w:val="36"/>
                <w:szCs w:val="36"/>
                <w:rtl/>
              </w:rPr>
              <w:t>موضوع</w:t>
            </w:r>
          </w:p>
        </w:tc>
        <w:tc>
          <w:tcPr>
            <w:tcW w:w="2802" w:type="dxa"/>
            <w:shd w:val="clear" w:color="auto" w:fill="D9D9D9" w:themeFill="background1" w:themeFillShade="D9"/>
          </w:tcPr>
          <w:p w:rsidR="00BE2989" w:rsidRPr="00E964E2" w:rsidRDefault="00BE2989" w:rsidP="007C6610">
            <w:pPr>
              <w:jc w:val="center"/>
              <w:rPr>
                <w:rFonts w:ascii="Microsoft Sans Serif" w:hAnsi="Microsoft Sans Serif" w:cs="Microsoft Sans Serif"/>
                <w:b/>
                <w:bCs/>
                <w:color w:val="D99594" w:themeColor="accent2" w:themeTint="99"/>
                <w:sz w:val="36"/>
                <w:szCs w:val="36"/>
                <w:rtl/>
              </w:rPr>
            </w:pPr>
            <w:r w:rsidRPr="00E964E2">
              <w:rPr>
                <w:rFonts w:ascii="Microsoft Sans Serif" w:hAnsi="Microsoft Sans Serif" w:cs="Microsoft Sans Serif" w:hint="cs"/>
                <w:b/>
                <w:bCs/>
                <w:color w:val="D99594" w:themeColor="accent2" w:themeTint="99"/>
                <w:sz w:val="36"/>
                <w:szCs w:val="36"/>
                <w:rtl/>
              </w:rPr>
              <w:t>الصفحة</w:t>
            </w:r>
          </w:p>
        </w:tc>
      </w:tr>
      <w:tr w:rsidR="00BE2989" w:rsidTr="007C6610">
        <w:tc>
          <w:tcPr>
            <w:tcW w:w="5720" w:type="dxa"/>
          </w:tcPr>
          <w:p w:rsidR="00BE2989" w:rsidRPr="00746425" w:rsidRDefault="00C36524"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الغلاف</w:t>
            </w:r>
          </w:p>
        </w:tc>
        <w:tc>
          <w:tcPr>
            <w:tcW w:w="2802"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w:t>
            </w:r>
          </w:p>
        </w:tc>
      </w:tr>
      <w:tr w:rsidR="00BE2989" w:rsidTr="007C6610">
        <w:tc>
          <w:tcPr>
            <w:tcW w:w="5720"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المقدمة</w:t>
            </w:r>
          </w:p>
        </w:tc>
        <w:tc>
          <w:tcPr>
            <w:tcW w:w="2802"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2</w:t>
            </w:r>
          </w:p>
        </w:tc>
      </w:tr>
      <w:tr w:rsidR="00BE2989" w:rsidTr="007C6610">
        <w:tc>
          <w:tcPr>
            <w:tcW w:w="5720"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مدخل للبحث</w:t>
            </w:r>
          </w:p>
        </w:tc>
        <w:tc>
          <w:tcPr>
            <w:tcW w:w="2802"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3</w:t>
            </w:r>
          </w:p>
        </w:tc>
      </w:tr>
      <w:tr w:rsidR="005100EA" w:rsidTr="00AE0EE3">
        <w:trPr>
          <w:trHeight w:val="405"/>
        </w:trPr>
        <w:tc>
          <w:tcPr>
            <w:tcW w:w="5720" w:type="dxa"/>
          </w:tcPr>
          <w:p w:rsidR="005100EA" w:rsidRPr="00746425" w:rsidRDefault="005100EA"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الفصل الأول /أسباب حدوث المشكلة</w:t>
            </w:r>
          </w:p>
        </w:tc>
        <w:tc>
          <w:tcPr>
            <w:tcW w:w="2802" w:type="dxa"/>
          </w:tcPr>
          <w:p w:rsidR="005100EA" w:rsidRPr="00746425" w:rsidRDefault="005100EA"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3</w:t>
            </w:r>
          </w:p>
        </w:tc>
      </w:tr>
      <w:tr w:rsidR="005100EA" w:rsidTr="00D86EE2">
        <w:trPr>
          <w:trHeight w:val="405"/>
        </w:trPr>
        <w:tc>
          <w:tcPr>
            <w:tcW w:w="5720" w:type="dxa"/>
          </w:tcPr>
          <w:p w:rsidR="005100EA" w:rsidRDefault="005100EA"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دراسة تطبيقية</w:t>
            </w:r>
          </w:p>
        </w:tc>
        <w:tc>
          <w:tcPr>
            <w:tcW w:w="2802" w:type="dxa"/>
          </w:tcPr>
          <w:p w:rsidR="005100EA" w:rsidRDefault="0044179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6</w:t>
            </w:r>
          </w:p>
        </w:tc>
      </w:tr>
      <w:tr w:rsidR="00BE2989" w:rsidTr="007C6610">
        <w:tc>
          <w:tcPr>
            <w:tcW w:w="5720" w:type="dxa"/>
          </w:tcPr>
          <w:p w:rsidR="00BE2989"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الفصل الثاني / أعراض المشكلة</w:t>
            </w:r>
          </w:p>
          <w:p w:rsidR="00BE2989"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 xml:space="preserve">              / علاج المشكلة</w:t>
            </w:r>
          </w:p>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 xml:space="preserve">                / عوامل مساعدة</w:t>
            </w:r>
          </w:p>
        </w:tc>
        <w:tc>
          <w:tcPr>
            <w:tcW w:w="2802" w:type="dxa"/>
          </w:tcPr>
          <w:p w:rsidR="00BE2989" w:rsidRPr="00746425" w:rsidRDefault="0044179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8</w:t>
            </w:r>
          </w:p>
        </w:tc>
      </w:tr>
      <w:tr w:rsidR="00BE2989" w:rsidTr="007C6610">
        <w:tc>
          <w:tcPr>
            <w:tcW w:w="5720" w:type="dxa"/>
          </w:tcPr>
          <w:p w:rsidR="00BE2989" w:rsidRPr="00746425"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دراسة تطبيقية</w:t>
            </w:r>
          </w:p>
        </w:tc>
        <w:tc>
          <w:tcPr>
            <w:tcW w:w="2802" w:type="dxa"/>
          </w:tcPr>
          <w:p w:rsidR="00BE2989" w:rsidRPr="00746425"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10</w:t>
            </w:r>
          </w:p>
        </w:tc>
      </w:tr>
      <w:tr w:rsidR="004638DA" w:rsidTr="007C6610">
        <w:tc>
          <w:tcPr>
            <w:tcW w:w="5720" w:type="dxa"/>
          </w:tcPr>
          <w:p w:rsidR="004638DA"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عوامل مساعدة</w:t>
            </w:r>
          </w:p>
        </w:tc>
        <w:tc>
          <w:tcPr>
            <w:tcW w:w="2802" w:type="dxa"/>
          </w:tcPr>
          <w:p w:rsidR="004638DA"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12</w:t>
            </w:r>
          </w:p>
        </w:tc>
      </w:tr>
      <w:tr w:rsidR="004638DA" w:rsidTr="007C6610">
        <w:tc>
          <w:tcPr>
            <w:tcW w:w="5720" w:type="dxa"/>
          </w:tcPr>
          <w:p w:rsidR="004638DA" w:rsidRDefault="00426050"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الفصل الثالث / حلول مقترحة</w:t>
            </w:r>
          </w:p>
        </w:tc>
        <w:tc>
          <w:tcPr>
            <w:tcW w:w="2802" w:type="dxa"/>
          </w:tcPr>
          <w:p w:rsidR="004638DA"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12</w:t>
            </w:r>
          </w:p>
        </w:tc>
      </w:tr>
      <w:tr w:rsidR="00BE2989" w:rsidTr="007C6610">
        <w:tc>
          <w:tcPr>
            <w:tcW w:w="5720"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إستبانة</w:t>
            </w:r>
          </w:p>
        </w:tc>
        <w:tc>
          <w:tcPr>
            <w:tcW w:w="2802" w:type="dxa"/>
          </w:tcPr>
          <w:p w:rsidR="00BE2989" w:rsidRPr="00746425"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13</w:t>
            </w:r>
          </w:p>
        </w:tc>
      </w:tr>
      <w:tr w:rsidR="00BE2989" w:rsidTr="007C6610">
        <w:tc>
          <w:tcPr>
            <w:tcW w:w="5720" w:type="dxa"/>
          </w:tcPr>
          <w:p w:rsidR="00BE2989" w:rsidRPr="00746425" w:rsidRDefault="00BE2989"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الخاتمة</w:t>
            </w:r>
          </w:p>
        </w:tc>
        <w:tc>
          <w:tcPr>
            <w:tcW w:w="2802" w:type="dxa"/>
          </w:tcPr>
          <w:p w:rsidR="00BE2989" w:rsidRPr="00746425"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14</w:t>
            </w:r>
          </w:p>
        </w:tc>
      </w:tr>
      <w:tr w:rsidR="00BE2989" w:rsidTr="007C6610">
        <w:tc>
          <w:tcPr>
            <w:tcW w:w="5720" w:type="dxa"/>
          </w:tcPr>
          <w:p w:rsidR="00BE2989" w:rsidRPr="00746425" w:rsidRDefault="00BE2989" w:rsidP="00361593">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المراجع</w:t>
            </w:r>
            <w:r w:rsidR="00E8788A">
              <w:rPr>
                <w:rFonts w:ascii="Microsoft Sans Serif" w:hAnsi="Microsoft Sans Serif" w:cs="Microsoft Sans Serif" w:hint="cs"/>
                <w:b/>
                <w:bCs/>
                <w:color w:val="17365D" w:themeColor="text2" w:themeShade="BF"/>
                <w:sz w:val="36"/>
                <w:szCs w:val="36"/>
                <w:rtl/>
              </w:rPr>
              <w:t xml:space="preserve"> </w:t>
            </w:r>
          </w:p>
        </w:tc>
        <w:tc>
          <w:tcPr>
            <w:tcW w:w="2802" w:type="dxa"/>
          </w:tcPr>
          <w:p w:rsidR="00BE2989" w:rsidRPr="00746425"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15</w:t>
            </w:r>
          </w:p>
        </w:tc>
      </w:tr>
      <w:tr w:rsidR="00361593" w:rsidTr="007C6610">
        <w:tc>
          <w:tcPr>
            <w:tcW w:w="5720" w:type="dxa"/>
          </w:tcPr>
          <w:p w:rsidR="00361593" w:rsidRDefault="00361593" w:rsidP="00361593">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الفهرس</w:t>
            </w:r>
          </w:p>
        </w:tc>
        <w:tc>
          <w:tcPr>
            <w:tcW w:w="2802" w:type="dxa"/>
          </w:tcPr>
          <w:p w:rsidR="00361593" w:rsidRDefault="00ED359E" w:rsidP="007C6610">
            <w:pPr>
              <w:jc w:val="center"/>
              <w:rPr>
                <w:rFonts w:ascii="Microsoft Sans Serif" w:hAnsi="Microsoft Sans Serif" w:cs="Microsoft Sans Serif"/>
                <w:b/>
                <w:bCs/>
                <w:color w:val="17365D" w:themeColor="text2" w:themeShade="BF"/>
                <w:sz w:val="36"/>
                <w:szCs w:val="36"/>
                <w:rtl/>
              </w:rPr>
            </w:pPr>
            <w:r>
              <w:rPr>
                <w:rFonts w:ascii="Microsoft Sans Serif" w:hAnsi="Microsoft Sans Serif" w:cs="Microsoft Sans Serif" w:hint="cs"/>
                <w:b/>
                <w:bCs/>
                <w:color w:val="17365D" w:themeColor="text2" w:themeShade="BF"/>
                <w:sz w:val="36"/>
                <w:szCs w:val="36"/>
                <w:rtl/>
              </w:rPr>
              <w:t>16</w:t>
            </w:r>
          </w:p>
        </w:tc>
      </w:tr>
    </w:tbl>
    <w:p w:rsidR="00BE2989" w:rsidRDefault="00BE2989" w:rsidP="00BE2989">
      <w:pPr>
        <w:rPr>
          <w:rtl/>
        </w:rPr>
      </w:pPr>
    </w:p>
    <w:p w:rsidR="00C82923" w:rsidRPr="00260047" w:rsidRDefault="00C82923" w:rsidP="00260047"/>
    <w:sectPr w:rsidR="00C82923" w:rsidRPr="00260047" w:rsidSect="009E6459">
      <w:footerReference w:type="default" r:id="rId10"/>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4DD0" w:rsidRDefault="00AF4DD0" w:rsidP="004112D5">
      <w:pPr>
        <w:spacing w:after="0" w:line="240" w:lineRule="auto"/>
      </w:pPr>
      <w:r>
        <w:separator/>
      </w:r>
    </w:p>
  </w:endnote>
  <w:endnote w:type="continuationSeparator" w:id="1">
    <w:p w:rsidR="00AF4DD0" w:rsidRDefault="00AF4DD0" w:rsidP="004112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00000000" w:usb2="00000000" w:usb3="00000000" w:csb0="00000040" w:csb1="00000000"/>
  </w:font>
  <w:font w:name="Simple Bold Jut Out">
    <w:panose1 w:val="02010401010101010101"/>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664752"/>
      <w:docPartObj>
        <w:docPartGallery w:val="Page Numbers (Bottom of Page)"/>
        <w:docPartUnique/>
      </w:docPartObj>
    </w:sdtPr>
    <w:sdtContent>
      <w:p w:rsidR="004112D5" w:rsidRDefault="0004729C">
        <w:pPr>
          <w:pStyle w:val="a7"/>
          <w:jc w:val="right"/>
        </w:pPr>
        <w:fldSimple w:instr=" PAGE   \* MERGEFORMAT ">
          <w:r w:rsidR="006012FD" w:rsidRPr="006012FD">
            <w:rPr>
              <w:rFonts w:cs="Calibri"/>
              <w:noProof/>
              <w:rtl/>
              <w:lang w:val="ar-SA"/>
            </w:rPr>
            <w:t>2</w:t>
          </w:r>
        </w:fldSimple>
      </w:p>
    </w:sdtContent>
  </w:sdt>
  <w:p w:rsidR="004112D5" w:rsidRDefault="004112D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4DD0" w:rsidRDefault="00AF4DD0" w:rsidP="004112D5">
      <w:pPr>
        <w:spacing w:after="0" w:line="240" w:lineRule="auto"/>
      </w:pPr>
      <w:r>
        <w:separator/>
      </w:r>
    </w:p>
  </w:footnote>
  <w:footnote w:type="continuationSeparator" w:id="1">
    <w:p w:rsidR="00AF4DD0" w:rsidRDefault="00AF4DD0" w:rsidP="004112D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092FF8"/>
    <w:multiLevelType w:val="multilevel"/>
    <w:tmpl w:val="F60E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A261A9"/>
    <w:multiLevelType w:val="multilevel"/>
    <w:tmpl w:val="D6E6E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300678"/>
    <w:multiLevelType w:val="hybridMultilevel"/>
    <w:tmpl w:val="83D6071C"/>
    <w:lvl w:ilvl="0" w:tplc="5412C3C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92F0E15"/>
    <w:multiLevelType w:val="multilevel"/>
    <w:tmpl w:val="00A07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C801C3"/>
    <w:rsid w:val="00025486"/>
    <w:rsid w:val="00044E22"/>
    <w:rsid w:val="00045F6C"/>
    <w:rsid w:val="0004729C"/>
    <w:rsid w:val="0006682E"/>
    <w:rsid w:val="0009156D"/>
    <w:rsid w:val="000A4182"/>
    <w:rsid w:val="000E15BB"/>
    <w:rsid w:val="000F3B34"/>
    <w:rsid w:val="00131301"/>
    <w:rsid w:val="00150677"/>
    <w:rsid w:val="00154532"/>
    <w:rsid w:val="001D1859"/>
    <w:rsid w:val="00201890"/>
    <w:rsid w:val="00260047"/>
    <w:rsid w:val="00282D86"/>
    <w:rsid w:val="002B4F96"/>
    <w:rsid w:val="002C1F39"/>
    <w:rsid w:val="002D0067"/>
    <w:rsid w:val="002D0B6E"/>
    <w:rsid w:val="002F5249"/>
    <w:rsid w:val="002F55A1"/>
    <w:rsid w:val="00361593"/>
    <w:rsid w:val="00395C63"/>
    <w:rsid w:val="00395C88"/>
    <w:rsid w:val="003D2134"/>
    <w:rsid w:val="003D60F8"/>
    <w:rsid w:val="003E6F43"/>
    <w:rsid w:val="00405A6C"/>
    <w:rsid w:val="004112D5"/>
    <w:rsid w:val="00426050"/>
    <w:rsid w:val="00440981"/>
    <w:rsid w:val="00441799"/>
    <w:rsid w:val="00457698"/>
    <w:rsid w:val="004638DA"/>
    <w:rsid w:val="004A058F"/>
    <w:rsid w:val="004B2023"/>
    <w:rsid w:val="004C0C91"/>
    <w:rsid w:val="004C0FFA"/>
    <w:rsid w:val="004C6293"/>
    <w:rsid w:val="0050512B"/>
    <w:rsid w:val="00506274"/>
    <w:rsid w:val="005100EA"/>
    <w:rsid w:val="00537B69"/>
    <w:rsid w:val="00550014"/>
    <w:rsid w:val="00560DC6"/>
    <w:rsid w:val="005702BB"/>
    <w:rsid w:val="00582515"/>
    <w:rsid w:val="005A4EAB"/>
    <w:rsid w:val="005B38E9"/>
    <w:rsid w:val="005B45C3"/>
    <w:rsid w:val="005F7B8C"/>
    <w:rsid w:val="006012FD"/>
    <w:rsid w:val="0066156C"/>
    <w:rsid w:val="00664CB1"/>
    <w:rsid w:val="006C7802"/>
    <w:rsid w:val="00726558"/>
    <w:rsid w:val="00771D08"/>
    <w:rsid w:val="007B3334"/>
    <w:rsid w:val="007D14F5"/>
    <w:rsid w:val="007D1ADC"/>
    <w:rsid w:val="00800C7C"/>
    <w:rsid w:val="00842ACF"/>
    <w:rsid w:val="008A2F10"/>
    <w:rsid w:val="008A564A"/>
    <w:rsid w:val="008D57E3"/>
    <w:rsid w:val="0095409C"/>
    <w:rsid w:val="00995E55"/>
    <w:rsid w:val="009A2ED0"/>
    <w:rsid w:val="009B56CE"/>
    <w:rsid w:val="009B6454"/>
    <w:rsid w:val="009B72DA"/>
    <w:rsid w:val="009D1FED"/>
    <w:rsid w:val="009E6459"/>
    <w:rsid w:val="009F01A8"/>
    <w:rsid w:val="00A022A6"/>
    <w:rsid w:val="00AC1942"/>
    <w:rsid w:val="00AC66C7"/>
    <w:rsid w:val="00AD068A"/>
    <w:rsid w:val="00AE3A4D"/>
    <w:rsid w:val="00AE6E12"/>
    <w:rsid w:val="00AF4DD0"/>
    <w:rsid w:val="00B10CF2"/>
    <w:rsid w:val="00B36C62"/>
    <w:rsid w:val="00B47D82"/>
    <w:rsid w:val="00B47EBF"/>
    <w:rsid w:val="00B624CF"/>
    <w:rsid w:val="00B65A7B"/>
    <w:rsid w:val="00B70090"/>
    <w:rsid w:val="00B825A2"/>
    <w:rsid w:val="00BA3BD0"/>
    <w:rsid w:val="00BE2989"/>
    <w:rsid w:val="00BF6B14"/>
    <w:rsid w:val="00C12EA9"/>
    <w:rsid w:val="00C13F37"/>
    <w:rsid w:val="00C2124C"/>
    <w:rsid w:val="00C22D9E"/>
    <w:rsid w:val="00C36524"/>
    <w:rsid w:val="00C52313"/>
    <w:rsid w:val="00C717EE"/>
    <w:rsid w:val="00C733B7"/>
    <w:rsid w:val="00C801C3"/>
    <w:rsid w:val="00C82923"/>
    <w:rsid w:val="00C83A1F"/>
    <w:rsid w:val="00CA2083"/>
    <w:rsid w:val="00CA65C0"/>
    <w:rsid w:val="00CA7910"/>
    <w:rsid w:val="00D05A2F"/>
    <w:rsid w:val="00D10A9C"/>
    <w:rsid w:val="00D15EED"/>
    <w:rsid w:val="00D227E7"/>
    <w:rsid w:val="00D947AA"/>
    <w:rsid w:val="00DD3030"/>
    <w:rsid w:val="00DE0E71"/>
    <w:rsid w:val="00DF1531"/>
    <w:rsid w:val="00DF6CA0"/>
    <w:rsid w:val="00DF758A"/>
    <w:rsid w:val="00E04522"/>
    <w:rsid w:val="00E8788A"/>
    <w:rsid w:val="00ED06D8"/>
    <w:rsid w:val="00ED359E"/>
    <w:rsid w:val="00EE6E16"/>
    <w:rsid w:val="00EF54F6"/>
    <w:rsid w:val="00F3021F"/>
    <w:rsid w:val="00F65ECD"/>
    <w:rsid w:val="00F76634"/>
    <w:rsid w:val="00FC1051"/>
    <w:rsid w:val="00FC4300"/>
    <w:rsid w:val="00FD63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634"/>
    <w:pPr>
      <w:bidi/>
    </w:pPr>
  </w:style>
  <w:style w:type="paragraph" w:styleId="2">
    <w:name w:val="heading 2"/>
    <w:basedOn w:val="a"/>
    <w:link w:val="2Char"/>
    <w:uiPriority w:val="9"/>
    <w:qFormat/>
    <w:rsid w:val="00DF758A"/>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
    <w:link w:val="5Char"/>
    <w:uiPriority w:val="9"/>
    <w:qFormat/>
    <w:rsid w:val="00DF758A"/>
    <w:pPr>
      <w:bidi w:val="0"/>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801C3"/>
  </w:style>
  <w:style w:type="paragraph" w:styleId="a3">
    <w:name w:val="List Paragraph"/>
    <w:basedOn w:val="a"/>
    <w:uiPriority w:val="34"/>
    <w:qFormat/>
    <w:rsid w:val="00BE2989"/>
    <w:pPr>
      <w:ind w:left="720"/>
      <w:contextualSpacing/>
    </w:pPr>
    <w:rPr>
      <w:rFonts w:eastAsiaTheme="minorHAnsi"/>
    </w:rPr>
  </w:style>
  <w:style w:type="table" w:styleId="a4">
    <w:name w:val="Table Grid"/>
    <w:basedOn w:val="a1"/>
    <w:uiPriority w:val="59"/>
    <w:rsid w:val="00BE2989"/>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Char"/>
    <w:uiPriority w:val="99"/>
    <w:semiHidden/>
    <w:unhideWhenUsed/>
    <w:rsid w:val="00BE298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E2989"/>
    <w:rPr>
      <w:rFonts w:ascii="Tahoma" w:hAnsi="Tahoma" w:cs="Tahoma"/>
      <w:sz w:val="16"/>
      <w:szCs w:val="16"/>
    </w:rPr>
  </w:style>
  <w:style w:type="paragraph" w:styleId="a6">
    <w:name w:val="header"/>
    <w:basedOn w:val="a"/>
    <w:link w:val="Char0"/>
    <w:uiPriority w:val="99"/>
    <w:semiHidden/>
    <w:unhideWhenUsed/>
    <w:rsid w:val="004112D5"/>
    <w:pPr>
      <w:tabs>
        <w:tab w:val="center" w:pos="4153"/>
        <w:tab w:val="right" w:pos="8306"/>
      </w:tabs>
      <w:spacing w:after="0" w:line="240" w:lineRule="auto"/>
    </w:pPr>
  </w:style>
  <w:style w:type="character" w:customStyle="1" w:styleId="Char0">
    <w:name w:val="رأس صفحة Char"/>
    <w:basedOn w:val="a0"/>
    <w:link w:val="a6"/>
    <w:uiPriority w:val="99"/>
    <w:semiHidden/>
    <w:rsid w:val="004112D5"/>
  </w:style>
  <w:style w:type="paragraph" w:styleId="a7">
    <w:name w:val="footer"/>
    <w:basedOn w:val="a"/>
    <w:link w:val="Char1"/>
    <w:uiPriority w:val="99"/>
    <w:unhideWhenUsed/>
    <w:rsid w:val="004112D5"/>
    <w:pPr>
      <w:tabs>
        <w:tab w:val="center" w:pos="4153"/>
        <w:tab w:val="right" w:pos="8306"/>
      </w:tabs>
      <w:spacing w:after="0" w:line="240" w:lineRule="auto"/>
    </w:pPr>
  </w:style>
  <w:style w:type="character" w:customStyle="1" w:styleId="Char1">
    <w:name w:val="تذييل صفحة Char"/>
    <w:basedOn w:val="a0"/>
    <w:link w:val="a7"/>
    <w:uiPriority w:val="99"/>
    <w:rsid w:val="004112D5"/>
  </w:style>
  <w:style w:type="character" w:customStyle="1" w:styleId="2Char">
    <w:name w:val="عنوان 2 Char"/>
    <w:basedOn w:val="a0"/>
    <w:link w:val="2"/>
    <w:uiPriority w:val="9"/>
    <w:rsid w:val="00DF758A"/>
    <w:rPr>
      <w:rFonts w:ascii="Times New Roman" w:eastAsia="Times New Roman" w:hAnsi="Times New Roman" w:cs="Times New Roman"/>
      <w:b/>
      <w:bCs/>
      <w:sz w:val="36"/>
      <w:szCs w:val="36"/>
    </w:rPr>
  </w:style>
  <w:style w:type="character" w:customStyle="1" w:styleId="5Char">
    <w:name w:val="عنوان 5 Char"/>
    <w:basedOn w:val="a0"/>
    <w:link w:val="5"/>
    <w:uiPriority w:val="9"/>
    <w:rsid w:val="00DF758A"/>
    <w:rPr>
      <w:rFonts w:ascii="Times New Roman" w:eastAsia="Times New Roman" w:hAnsi="Times New Roman" w:cs="Times New Roman"/>
      <w:b/>
      <w:bCs/>
      <w:sz w:val="20"/>
      <w:szCs w:val="20"/>
    </w:rPr>
  </w:style>
  <w:style w:type="character" w:customStyle="1" w:styleId="sep">
    <w:name w:val="sep"/>
    <w:basedOn w:val="a0"/>
    <w:rsid w:val="00DF758A"/>
  </w:style>
  <w:style w:type="paragraph" w:styleId="a8">
    <w:name w:val="Normal (Web)"/>
    <w:basedOn w:val="a"/>
    <w:uiPriority w:val="99"/>
    <w:semiHidden/>
    <w:unhideWhenUsed/>
    <w:rsid w:val="00045F6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c-green">
    <w:name w:val="fc-green"/>
    <w:basedOn w:val="a"/>
    <w:rsid w:val="00045F6C"/>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79535662">
      <w:bodyDiv w:val="1"/>
      <w:marLeft w:val="0"/>
      <w:marRight w:val="0"/>
      <w:marTop w:val="0"/>
      <w:marBottom w:val="0"/>
      <w:divBdr>
        <w:top w:val="none" w:sz="0" w:space="0" w:color="auto"/>
        <w:left w:val="none" w:sz="0" w:space="0" w:color="auto"/>
        <w:bottom w:val="none" w:sz="0" w:space="0" w:color="auto"/>
        <w:right w:val="none" w:sz="0" w:space="0" w:color="auto"/>
      </w:divBdr>
    </w:div>
    <w:div w:id="393048488">
      <w:bodyDiv w:val="1"/>
      <w:marLeft w:val="0"/>
      <w:marRight w:val="0"/>
      <w:marTop w:val="0"/>
      <w:marBottom w:val="0"/>
      <w:divBdr>
        <w:top w:val="none" w:sz="0" w:space="0" w:color="auto"/>
        <w:left w:val="none" w:sz="0" w:space="0" w:color="auto"/>
        <w:bottom w:val="none" w:sz="0" w:space="0" w:color="auto"/>
        <w:right w:val="none" w:sz="0" w:space="0" w:color="auto"/>
      </w:divBdr>
    </w:div>
    <w:div w:id="477653285">
      <w:bodyDiv w:val="1"/>
      <w:marLeft w:val="0"/>
      <w:marRight w:val="0"/>
      <w:marTop w:val="0"/>
      <w:marBottom w:val="0"/>
      <w:divBdr>
        <w:top w:val="none" w:sz="0" w:space="0" w:color="auto"/>
        <w:left w:val="none" w:sz="0" w:space="0" w:color="auto"/>
        <w:bottom w:val="none" w:sz="0" w:space="0" w:color="auto"/>
        <w:right w:val="none" w:sz="0" w:space="0" w:color="auto"/>
      </w:divBdr>
    </w:div>
    <w:div w:id="506094492">
      <w:bodyDiv w:val="1"/>
      <w:marLeft w:val="0"/>
      <w:marRight w:val="0"/>
      <w:marTop w:val="0"/>
      <w:marBottom w:val="0"/>
      <w:divBdr>
        <w:top w:val="none" w:sz="0" w:space="0" w:color="auto"/>
        <w:left w:val="none" w:sz="0" w:space="0" w:color="auto"/>
        <w:bottom w:val="none" w:sz="0" w:space="0" w:color="auto"/>
        <w:right w:val="none" w:sz="0" w:space="0" w:color="auto"/>
      </w:divBdr>
    </w:div>
    <w:div w:id="1292053755">
      <w:bodyDiv w:val="1"/>
      <w:marLeft w:val="0"/>
      <w:marRight w:val="0"/>
      <w:marTop w:val="0"/>
      <w:marBottom w:val="0"/>
      <w:divBdr>
        <w:top w:val="none" w:sz="0" w:space="0" w:color="auto"/>
        <w:left w:val="none" w:sz="0" w:space="0" w:color="auto"/>
        <w:bottom w:val="none" w:sz="0" w:space="0" w:color="auto"/>
        <w:right w:val="none" w:sz="0" w:space="0" w:color="auto"/>
      </w:divBdr>
    </w:div>
    <w:div w:id="1760057974">
      <w:bodyDiv w:val="1"/>
      <w:marLeft w:val="0"/>
      <w:marRight w:val="0"/>
      <w:marTop w:val="0"/>
      <w:marBottom w:val="0"/>
      <w:divBdr>
        <w:top w:val="none" w:sz="0" w:space="0" w:color="auto"/>
        <w:left w:val="none" w:sz="0" w:space="0" w:color="auto"/>
        <w:bottom w:val="none" w:sz="0" w:space="0" w:color="auto"/>
        <w:right w:val="none" w:sz="0" w:space="0" w:color="auto"/>
      </w:divBdr>
    </w:div>
    <w:div w:id="1942491517">
      <w:bodyDiv w:val="1"/>
      <w:marLeft w:val="0"/>
      <w:marRight w:val="0"/>
      <w:marTop w:val="0"/>
      <w:marBottom w:val="0"/>
      <w:divBdr>
        <w:top w:val="none" w:sz="0" w:space="0" w:color="auto"/>
        <w:left w:val="none" w:sz="0" w:space="0" w:color="auto"/>
        <w:bottom w:val="none" w:sz="0" w:space="0" w:color="auto"/>
        <w:right w:val="none" w:sz="0" w:space="0" w:color="auto"/>
      </w:divBdr>
      <w:divsChild>
        <w:div w:id="124201960">
          <w:marLeft w:val="0"/>
          <w:marRight w:val="0"/>
          <w:marTop w:val="150"/>
          <w:marBottom w:val="300"/>
          <w:divBdr>
            <w:top w:val="none" w:sz="0" w:space="0" w:color="auto"/>
            <w:left w:val="none" w:sz="0" w:space="0" w:color="auto"/>
            <w:bottom w:val="none" w:sz="0" w:space="0" w:color="auto"/>
            <w:right w:val="none" w:sz="0" w:space="0" w:color="auto"/>
          </w:divBdr>
        </w:div>
        <w:div w:id="2142455832">
          <w:marLeft w:val="0"/>
          <w:marRight w:val="0"/>
          <w:marTop w:val="0"/>
          <w:marBottom w:val="150"/>
          <w:divBdr>
            <w:top w:val="none" w:sz="0" w:space="0" w:color="auto"/>
            <w:left w:val="none" w:sz="0" w:space="0" w:color="auto"/>
            <w:bottom w:val="none" w:sz="0" w:space="0" w:color="auto"/>
            <w:right w:val="none" w:sz="0" w:space="0" w:color="auto"/>
          </w:divBdr>
        </w:div>
        <w:div w:id="1323582254">
          <w:marLeft w:val="0"/>
          <w:marRight w:val="0"/>
          <w:marTop w:val="0"/>
          <w:marBottom w:val="300"/>
          <w:divBdr>
            <w:top w:val="none" w:sz="0" w:space="0" w:color="auto"/>
            <w:left w:val="none" w:sz="0" w:space="0" w:color="auto"/>
            <w:bottom w:val="none" w:sz="0" w:space="0" w:color="auto"/>
            <w:right w:val="none" w:sz="0" w:space="0" w:color="auto"/>
          </w:divBdr>
        </w:div>
        <w:div w:id="1263337819">
          <w:marLeft w:val="0"/>
          <w:marRight w:val="300"/>
          <w:marTop w:val="0"/>
          <w:marBottom w:val="300"/>
          <w:divBdr>
            <w:top w:val="none" w:sz="0" w:space="0" w:color="auto"/>
            <w:left w:val="none" w:sz="0" w:space="0" w:color="auto"/>
            <w:bottom w:val="none" w:sz="0" w:space="0" w:color="auto"/>
            <w:right w:val="none" w:sz="0" w:space="0" w:color="auto"/>
          </w:divBdr>
        </w:div>
        <w:div w:id="2050956690">
          <w:marLeft w:val="0"/>
          <w:marRight w:val="0"/>
          <w:marTop w:val="0"/>
          <w:marBottom w:val="750"/>
          <w:divBdr>
            <w:top w:val="none" w:sz="0" w:space="0" w:color="auto"/>
            <w:left w:val="none" w:sz="0" w:space="0" w:color="auto"/>
            <w:bottom w:val="none" w:sz="0" w:space="0" w:color="auto"/>
            <w:right w:val="none" w:sz="0" w:space="0" w:color="auto"/>
          </w:divBdr>
          <w:divsChild>
            <w:div w:id="45185915">
              <w:marLeft w:val="0"/>
              <w:marRight w:val="0"/>
              <w:marTop w:val="0"/>
              <w:marBottom w:val="0"/>
              <w:divBdr>
                <w:top w:val="none" w:sz="0" w:space="0" w:color="auto"/>
                <w:left w:val="none" w:sz="0" w:space="0" w:color="auto"/>
                <w:bottom w:val="none" w:sz="0" w:space="0" w:color="auto"/>
                <w:right w:val="none" w:sz="0" w:space="0" w:color="auto"/>
              </w:divBdr>
            </w:div>
            <w:div w:id="1025247832">
              <w:marLeft w:val="0"/>
              <w:marRight w:val="0"/>
              <w:marTop w:val="0"/>
              <w:marBottom w:val="0"/>
              <w:divBdr>
                <w:top w:val="none" w:sz="0" w:space="0" w:color="auto"/>
                <w:left w:val="none" w:sz="0" w:space="0" w:color="auto"/>
                <w:bottom w:val="none" w:sz="0" w:space="0" w:color="auto"/>
                <w:right w:val="none" w:sz="0" w:space="0" w:color="auto"/>
              </w:divBdr>
            </w:div>
            <w:div w:id="1388605947">
              <w:marLeft w:val="0"/>
              <w:marRight w:val="0"/>
              <w:marTop w:val="0"/>
              <w:marBottom w:val="0"/>
              <w:divBdr>
                <w:top w:val="none" w:sz="0" w:space="0" w:color="auto"/>
                <w:left w:val="none" w:sz="0" w:space="0" w:color="auto"/>
                <w:bottom w:val="none" w:sz="0" w:space="0" w:color="auto"/>
                <w:right w:val="none" w:sz="0" w:space="0" w:color="auto"/>
              </w:divBdr>
            </w:div>
            <w:div w:id="1544513157">
              <w:marLeft w:val="0"/>
              <w:marRight w:val="0"/>
              <w:marTop w:val="0"/>
              <w:marBottom w:val="0"/>
              <w:divBdr>
                <w:top w:val="none" w:sz="0" w:space="0" w:color="auto"/>
                <w:left w:val="none" w:sz="0" w:space="0" w:color="auto"/>
                <w:bottom w:val="none" w:sz="0" w:space="0" w:color="auto"/>
                <w:right w:val="none" w:sz="0" w:space="0" w:color="auto"/>
              </w:divBdr>
            </w:div>
            <w:div w:id="750202973">
              <w:marLeft w:val="0"/>
              <w:marRight w:val="0"/>
              <w:marTop w:val="0"/>
              <w:marBottom w:val="0"/>
              <w:divBdr>
                <w:top w:val="none" w:sz="0" w:space="0" w:color="auto"/>
                <w:left w:val="none" w:sz="0" w:space="0" w:color="auto"/>
                <w:bottom w:val="none" w:sz="0" w:space="0" w:color="auto"/>
                <w:right w:val="none" w:sz="0" w:space="0" w:color="auto"/>
              </w:divBdr>
            </w:div>
            <w:div w:id="14039556">
              <w:marLeft w:val="0"/>
              <w:marRight w:val="0"/>
              <w:marTop w:val="0"/>
              <w:marBottom w:val="0"/>
              <w:divBdr>
                <w:top w:val="none" w:sz="0" w:space="0" w:color="auto"/>
                <w:left w:val="none" w:sz="0" w:space="0" w:color="auto"/>
                <w:bottom w:val="none" w:sz="0" w:space="0" w:color="auto"/>
                <w:right w:val="none" w:sz="0" w:space="0" w:color="auto"/>
              </w:divBdr>
            </w:div>
            <w:div w:id="1031102649">
              <w:marLeft w:val="0"/>
              <w:marRight w:val="0"/>
              <w:marTop w:val="0"/>
              <w:marBottom w:val="0"/>
              <w:divBdr>
                <w:top w:val="none" w:sz="0" w:space="0" w:color="auto"/>
                <w:left w:val="none" w:sz="0" w:space="0" w:color="auto"/>
                <w:bottom w:val="none" w:sz="0" w:space="0" w:color="auto"/>
                <w:right w:val="none" w:sz="0" w:space="0" w:color="auto"/>
              </w:divBdr>
            </w:div>
            <w:div w:id="735401834">
              <w:marLeft w:val="0"/>
              <w:marRight w:val="0"/>
              <w:marTop w:val="0"/>
              <w:marBottom w:val="0"/>
              <w:divBdr>
                <w:top w:val="none" w:sz="0" w:space="0" w:color="auto"/>
                <w:left w:val="none" w:sz="0" w:space="0" w:color="auto"/>
                <w:bottom w:val="none" w:sz="0" w:space="0" w:color="auto"/>
                <w:right w:val="none" w:sz="0" w:space="0" w:color="auto"/>
              </w:divBdr>
            </w:div>
            <w:div w:id="467286974">
              <w:marLeft w:val="0"/>
              <w:marRight w:val="0"/>
              <w:marTop w:val="0"/>
              <w:marBottom w:val="0"/>
              <w:divBdr>
                <w:top w:val="none" w:sz="0" w:space="0" w:color="auto"/>
                <w:left w:val="none" w:sz="0" w:space="0" w:color="auto"/>
                <w:bottom w:val="none" w:sz="0" w:space="0" w:color="auto"/>
                <w:right w:val="none" w:sz="0" w:space="0" w:color="auto"/>
              </w:divBdr>
            </w:div>
            <w:div w:id="287663012">
              <w:marLeft w:val="0"/>
              <w:marRight w:val="0"/>
              <w:marTop w:val="0"/>
              <w:marBottom w:val="0"/>
              <w:divBdr>
                <w:top w:val="none" w:sz="0" w:space="0" w:color="auto"/>
                <w:left w:val="none" w:sz="0" w:space="0" w:color="auto"/>
                <w:bottom w:val="none" w:sz="0" w:space="0" w:color="auto"/>
                <w:right w:val="none" w:sz="0" w:space="0" w:color="auto"/>
              </w:divBdr>
            </w:div>
            <w:div w:id="696394625">
              <w:marLeft w:val="0"/>
              <w:marRight w:val="0"/>
              <w:marTop w:val="0"/>
              <w:marBottom w:val="0"/>
              <w:divBdr>
                <w:top w:val="none" w:sz="0" w:space="0" w:color="auto"/>
                <w:left w:val="none" w:sz="0" w:space="0" w:color="auto"/>
                <w:bottom w:val="none" w:sz="0" w:space="0" w:color="auto"/>
                <w:right w:val="none" w:sz="0" w:space="0" w:color="auto"/>
              </w:divBdr>
            </w:div>
            <w:div w:id="581841805">
              <w:marLeft w:val="0"/>
              <w:marRight w:val="0"/>
              <w:marTop w:val="0"/>
              <w:marBottom w:val="0"/>
              <w:divBdr>
                <w:top w:val="none" w:sz="0" w:space="0" w:color="auto"/>
                <w:left w:val="none" w:sz="0" w:space="0" w:color="auto"/>
                <w:bottom w:val="none" w:sz="0" w:space="0" w:color="auto"/>
                <w:right w:val="none" w:sz="0" w:space="0" w:color="auto"/>
              </w:divBdr>
            </w:div>
            <w:div w:id="1382285601">
              <w:marLeft w:val="0"/>
              <w:marRight w:val="0"/>
              <w:marTop w:val="0"/>
              <w:marBottom w:val="0"/>
              <w:divBdr>
                <w:top w:val="none" w:sz="0" w:space="0" w:color="auto"/>
                <w:left w:val="none" w:sz="0" w:space="0" w:color="auto"/>
                <w:bottom w:val="none" w:sz="0" w:space="0" w:color="auto"/>
                <w:right w:val="none" w:sz="0" w:space="0" w:color="auto"/>
              </w:divBdr>
            </w:div>
            <w:div w:id="1188568685">
              <w:marLeft w:val="0"/>
              <w:marRight w:val="0"/>
              <w:marTop w:val="0"/>
              <w:marBottom w:val="0"/>
              <w:divBdr>
                <w:top w:val="none" w:sz="0" w:space="0" w:color="auto"/>
                <w:left w:val="none" w:sz="0" w:space="0" w:color="auto"/>
                <w:bottom w:val="none" w:sz="0" w:space="0" w:color="auto"/>
                <w:right w:val="none" w:sz="0" w:space="0" w:color="auto"/>
              </w:divBdr>
            </w:div>
            <w:div w:id="1203009287">
              <w:marLeft w:val="0"/>
              <w:marRight w:val="0"/>
              <w:marTop w:val="0"/>
              <w:marBottom w:val="0"/>
              <w:divBdr>
                <w:top w:val="none" w:sz="0" w:space="0" w:color="auto"/>
                <w:left w:val="none" w:sz="0" w:space="0" w:color="auto"/>
                <w:bottom w:val="none" w:sz="0" w:space="0" w:color="auto"/>
                <w:right w:val="none" w:sz="0" w:space="0" w:color="auto"/>
              </w:divBdr>
            </w:div>
            <w:div w:id="1708674383">
              <w:marLeft w:val="0"/>
              <w:marRight w:val="0"/>
              <w:marTop w:val="0"/>
              <w:marBottom w:val="0"/>
              <w:divBdr>
                <w:top w:val="none" w:sz="0" w:space="0" w:color="auto"/>
                <w:left w:val="none" w:sz="0" w:space="0" w:color="auto"/>
                <w:bottom w:val="none" w:sz="0" w:space="0" w:color="auto"/>
                <w:right w:val="none" w:sz="0" w:space="0" w:color="auto"/>
              </w:divBdr>
            </w:div>
            <w:div w:id="1562593676">
              <w:marLeft w:val="0"/>
              <w:marRight w:val="0"/>
              <w:marTop w:val="0"/>
              <w:marBottom w:val="0"/>
              <w:divBdr>
                <w:top w:val="none" w:sz="0" w:space="0" w:color="auto"/>
                <w:left w:val="none" w:sz="0" w:space="0" w:color="auto"/>
                <w:bottom w:val="none" w:sz="0" w:space="0" w:color="auto"/>
                <w:right w:val="none" w:sz="0" w:space="0" w:color="auto"/>
              </w:divBdr>
            </w:div>
            <w:div w:id="507258477">
              <w:marLeft w:val="0"/>
              <w:marRight w:val="0"/>
              <w:marTop w:val="0"/>
              <w:marBottom w:val="0"/>
              <w:divBdr>
                <w:top w:val="none" w:sz="0" w:space="0" w:color="auto"/>
                <w:left w:val="none" w:sz="0" w:space="0" w:color="auto"/>
                <w:bottom w:val="none" w:sz="0" w:space="0" w:color="auto"/>
                <w:right w:val="none" w:sz="0" w:space="0" w:color="auto"/>
              </w:divBdr>
            </w:div>
            <w:div w:id="97714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bing.com/images/search?q=%d8%b4%d8%b9%d8%a7%d8%b1+%d8%ac%d8%a7%d9%85%d8%b9%d8%a9+%d8%a7%d9%84%d9%85%d9%84%d9%83+%d9%81%d9%8a%d8%b5%d9%84&amp;id=814275120A6EDC5440FE9EF21F3ED7B71C51F443&amp;FORM=IQFRBA#view=detail&amp;id=814275120A6EDC5440FE9EF21F3ED7B71C51F443&amp;selectedIndex=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16</Pages>
  <Words>2111</Words>
  <Characters>12038</Characters>
  <Application>Microsoft Office Word</Application>
  <DocSecurity>0</DocSecurity>
  <Lines>100</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214</cp:revision>
  <dcterms:created xsi:type="dcterms:W3CDTF">2015-03-15T20:21:00Z</dcterms:created>
  <dcterms:modified xsi:type="dcterms:W3CDTF">2015-04-01T09:08:00Z</dcterms:modified>
</cp:coreProperties>
</file>