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038" w:rsidRPr="009E0038" w:rsidRDefault="009E0038" w:rsidP="009E0038">
      <w:pPr>
        <w:spacing w:after="0" w:line="240" w:lineRule="auto"/>
        <w:rPr>
          <w:rFonts w:ascii="Tahoma" w:eastAsia="Times New Roman" w:hAnsi="Tahoma" w:cs="Tahoma"/>
          <w:b/>
          <w:bCs/>
          <w:color w:val="003E69"/>
          <w:sz w:val="17"/>
          <w:szCs w:val="17"/>
        </w:rPr>
      </w:pPr>
      <w:hyperlink r:id="rId5" w:history="1">
        <w:r w:rsidRPr="009E0038">
          <w:rPr>
            <w:rFonts w:ascii="Tahoma" w:eastAsia="Times New Roman" w:hAnsi="Tahoma" w:cs="Tahoma"/>
            <w:b/>
            <w:bCs/>
            <w:color w:val="003E69"/>
            <w:sz w:val="17"/>
            <w:szCs w:val="17"/>
            <w:rtl/>
          </w:rPr>
          <w:t>حل</w:t>
        </w:r>
        <w:r w:rsidRPr="009E0038">
          <w:rPr>
            <w:rFonts w:ascii="Tahoma" w:eastAsia="Times New Roman" w:hAnsi="Tahoma" w:cs="Tahoma"/>
            <w:b/>
            <w:bCs/>
            <w:color w:val="003E69"/>
            <w:sz w:val="17"/>
            <w:szCs w:val="17"/>
          </w:rPr>
          <w:t xml:space="preserve"> </w:t>
        </w:r>
        <w:r w:rsidRPr="009E0038">
          <w:rPr>
            <w:rFonts w:ascii="Tahoma" w:eastAsia="Times New Roman" w:hAnsi="Tahoma" w:cs="Tahoma"/>
            <w:b/>
            <w:bCs/>
            <w:color w:val="003E69"/>
            <w:sz w:val="17"/>
            <w:szCs w:val="17"/>
            <w:rtl/>
          </w:rPr>
          <w:t>واجب الاول بناء و تنميه القدرات</w:t>
        </w:r>
      </w:hyperlink>
      <w:r w:rsidRPr="009E0038">
        <w:rPr>
          <w:rFonts w:ascii="Tahoma" w:eastAsia="Times New Roman" w:hAnsi="Tahoma" w:cs="Tahoma"/>
          <w:b/>
          <w:bCs/>
          <w:color w:val="003E69"/>
          <w:sz w:val="17"/>
          <w:szCs w:val="17"/>
        </w:rPr>
        <w:t xml:space="preserve"> </w:t>
      </w:r>
    </w:p>
    <w:p w:rsidR="009E0038" w:rsidRPr="009E0038" w:rsidRDefault="009E0038" w:rsidP="009E0038">
      <w:pPr>
        <w:spacing w:after="0" w:line="240" w:lineRule="auto"/>
        <w:rPr>
          <w:rFonts w:ascii="Arial" w:eastAsia="Times New Roman" w:hAnsi="Arial" w:cs="Arial"/>
          <w:b/>
          <w:bCs/>
          <w:color w:val="003E69"/>
          <w:sz w:val="24"/>
          <w:szCs w:val="24"/>
        </w:rPr>
      </w:pPr>
      <w:r w:rsidRPr="009E0038">
        <w:rPr>
          <w:rFonts w:ascii="Arial" w:eastAsia="Times New Roman" w:hAnsi="Arial" w:cs="Arial"/>
          <w:b/>
          <w:bCs/>
          <w:color w:val="003E69"/>
          <w:sz w:val="24"/>
          <w:szCs w:val="24"/>
        </w:rPr>
        <w:pict>
          <v:rect id="_x0000_i1025" style="width:0;height:.75pt" o:hralign="center" o:hrstd="t" o:hrnoshade="t" o:hr="t" fillcolor="#ccc" stroked="f"/>
        </w:pict>
      </w:r>
    </w:p>
    <w:p w:rsidR="009E0038" w:rsidRPr="009E0038" w:rsidRDefault="009E0038" w:rsidP="009E0038">
      <w:pPr>
        <w:spacing w:after="0" w:line="240" w:lineRule="auto"/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</w:pPr>
    </w:p>
    <w:p w:rsidR="009E0038" w:rsidRPr="009E0038" w:rsidRDefault="009E0038" w:rsidP="009E0038">
      <w:pPr>
        <w:spacing w:after="0" w:line="240" w:lineRule="auto"/>
        <w:jc w:val="center"/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</w:pP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الاتصال هو العملية التي يتم من خلالها نقل وتبادل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t xml:space="preserve"> 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FF0000"/>
          <w:sz w:val="27"/>
          <w:szCs w:val="27"/>
          <w:rtl/>
        </w:rPr>
        <w:t>المعلومات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المنافع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السلع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القدرات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الدقة من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t xml:space="preserve"> 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خصائص الاتصال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t xml:space="preserve"> 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الاجتماعي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الثقافي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FF0000"/>
          <w:sz w:val="27"/>
          <w:szCs w:val="27"/>
          <w:rtl/>
        </w:rPr>
        <w:t>الجيد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الإنساني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الالتزام بجدول الأعمال من المبادئ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t xml:space="preserve"> 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العامة لتحقيق النجاح في إدارة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t xml:space="preserve"> 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التنمية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المؤسسات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FF0000"/>
          <w:sz w:val="27"/>
          <w:szCs w:val="27"/>
          <w:rtl/>
        </w:rPr>
        <w:t>الاجتماعات</w:t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</w:rPr>
        <w:br/>
      </w:r>
      <w:r w:rsidRPr="009E0038">
        <w:rPr>
          <w:rFonts w:ascii="Arabic Transparent" w:eastAsia="Times New Roman" w:hAnsi="Arabic Transparent" w:cs="Arabic Transparent"/>
          <w:b/>
          <w:bCs/>
          <w:color w:val="560000"/>
          <w:sz w:val="27"/>
          <w:szCs w:val="27"/>
          <w:rtl/>
        </w:rPr>
        <w:t>العمليات</w:t>
      </w:r>
    </w:p>
    <w:p w:rsidR="009E0038" w:rsidRPr="009E0038" w:rsidRDefault="009E0038" w:rsidP="009E0038">
      <w:pPr>
        <w:spacing w:after="240" w:line="240" w:lineRule="auto"/>
        <w:rPr>
          <w:rFonts w:ascii="Arial" w:eastAsia="Times New Roman" w:hAnsi="Arial" w:cs="Arial"/>
          <w:b/>
          <w:bCs/>
          <w:color w:val="800080"/>
          <w:sz w:val="24"/>
          <w:szCs w:val="24"/>
        </w:rPr>
      </w:pPr>
    </w:p>
    <w:p w:rsidR="00425404" w:rsidRPr="009E0038" w:rsidRDefault="00425404">
      <w:bookmarkStart w:id="0" w:name="_GoBack"/>
      <w:bookmarkEnd w:id="0"/>
    </w:p>
    <w:sectPr w:rsidR="00425404" w:rsidRPr="009E0038" w:rsidSect="001239E3">
      <w:pgSz w:w="11906" w:h="16838"/>
      <w:pgMar w:top="3119" w:right="851" w:bottom="567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0C9"/>
    <w:rsid w:val="001239E3"/>
    <w:rsid w:val="00425404"/>
    <w:rsid w:val="009E0038"/>
    <w:rsid w:val="00F855EF"/>
    <w:rsid w:val="00F8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003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E003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48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34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2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978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04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t299541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2013-03-16T08:42:00Z</dcterms:created>
  <dcterms:modified xsi:type="dcterms:W3CDTF">2013-03-16T08:43:00Z</dcterms:modified>
</cp:coreProperties>
</file>