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rFonts w:hint="cs"/>
          <w:color w:val="000000" w:themeColor="text1"/>
          <w:sz w:val="44"/>
          <w:szCs w:val="44"/>
          <w:rtl/>
        </w:rPr>
        <w:t>ظلل</w:t>
      </w:r>
      <w:r w:rsidRPr="00874A32">
        <w:rPr>
          <w:color w:val="000000" w:themeColor="text1"/>
          <w:sz w:val="44"/>
          <w:szCs w:val="44"/>
        </w:rPr>
        <w:t xml:space="preserve"> )</w:t>
      </w:r>
      <w:r w:rsidRPr="00874A32">
        <w:rPr>
          <w:rFonts w:hint="cs"/>
          <w:color w:val="000000" w:themeColor="text1"/>
          <w:sz w:val="44"/>
          <w:szCs w:val="44"/>
          <w:rtl/>
        </w:rPr>
        <w:t>اختار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rFonts w:hint="cs"/>
          <w:color w:val="000000" w:themeColor="text1"/>
          <w:sz w:val="44"/>
          <w:szCs w:val="44"/>
          <w:rtl/>
        </w:rPr>
        <w:t>الإجابة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الصحيحة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مما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يلي</w:t>
      </w:r>
      <w:r w:rsidRPr="00874A32">
        <w:rPr>
          <w:color w:val="000000" w:themeColor="text1"/>
          <w:sz w:val="44"/>
          <w:szCs w:val="44"/>
        </w:rPr>
        <w:t>: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  <w:rtl/>
        </w:rPr>
      </w:pPr>
      <w:r>
        <w:rPr>
          <w:color w:val="000000" w:themeColor="text1"/>
          <w:sz w:val="44"/>
          <w:szCs w:val="44"/>
        </w:rPr>
        <w:t>1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rFonts w:hint="cs"/>
          <w:color w:val="000000" w:themeColor="text1"/>
          <w:sz w:val="44"/>
          <w:szCs w:val="44"/>
          <w:rtl/>
        </w:rPr>
        <w:t>يرجع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كثير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من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الاجتماعية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إلى</w:t>
      </w:r>
      <w:r>
        <w:rPr>
          <w:color w:val="000000" w:themeColor="text1"/>
          <w:sz w:val="44"/>
          <w:szCs w:val="44"/>
        </w:rPr>
        <w:t xml:space="preserve"> 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النمو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المطرد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في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الصناعة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والتجارة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وأساليب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النقل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والاتصال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FF0000"/>
          <w:sz w:val="44"/>
          <w:szCs w:val="44"/>
        </w:rPr>
      </w:pPr>
      <w:r w:rsidRPr="00874A32">
        <w:rPr>
          <w:rFonts w:ascii="Times New Roman" w:hAnsi="Times New Roman" w:cs="Times New Roman"/>
          <w:color w:val="FF0000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ب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التفاوت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في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سرعة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التغيرات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الاجتماعية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والثقافية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  <w:rtl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التنظيم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الاجتماعى</w:t>
      </w:r>
      <w:proofErr w:type="spellEnd"/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للبيئة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الحضرية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قوة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أواصر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الصلات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الأولية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بين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الأسر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 xml:space="preserve">2( </w:t>
      </w:r>
      <w:r w:rsidRPr="00874A32">
        <w:rPr>
          <w:rFonts w:hint="cs"/>
          <w:color w:val="000000" w:themeColor="text1"/>
          <w:sz w:val="44"/>
          <w:szCs w:val="44"/>
          <w:rtl/>
        </w:rPr>
        <w:t>تتصف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الاجتماعية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بأنها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عادة</w:t>
      </w:r>
      <w:r w:rsidRPr="00874A32">
        <w:rPr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مطلقة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  <w:rtl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شخصية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FF0000"/>
          <w:sz w:val="44"/>
          <w:szCs w:val="44"/>
        </w:rPr>
      </w:pPr>
      <w:r w:rsidRPr="00874A32">
        <w:rPr>
          <w:rFonts w:ascii="Times New Roman" w:hAnsi="Times New Roman" w:cs="Times New Roman"/>
          <w:color w:val="FF0000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ج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نسبية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تاريخية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 xml:space="preserve">3( </w:t>
      </w:r>
      <w:r w:rsidRPr="00874A32">
        <w:rPr>
          <w:rFonts w:hint="cs"/>
          <w:color w:val="000000" w:themeColor="text1"/>
          <w:sz w:val="44"/>
          <w:szCs w:val="44"/>
          <w:rtl/>
        </w:rPr>
        <w:t>توجد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عدة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أنواع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للمشكلات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الاجتماعية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منها</w:t>
      </w:r>
      <w:r w:rsidRPr="00874A32">
        <w:rPr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lastRenderedPageBreak/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مشكلات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اقتصادية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مشكلات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اجتماعية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مشكلات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مجتمعية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FF0000"/>
          <w:sz w:val="44"/>
          <w:szCs w:val="44"/>
        </w:rPr>
      </w:pPr>
      <w:r w:rsidRPr="00874A32">
        <w:rPr>
          <w:rFonts w:ascii="Times New Roman" w:hAnsi="Times New Roman" w:cs="Times New Roman"/>
          <w:color w:val="FF0000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د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كل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proofErr w:type="spellStart"/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ماسبق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 xml:space="preserve">4( </w:t>
      </w:r>
      <w:r w:rsidRPr="00874A32">
        <w:rPr>
          <w:rFonts w:hint="cs"/>
          <w:color w:val="000000" w:themeColor="text1"/>
          <w:sz w:val="44"/>
          <w:szCs w:val="44"/>
          <w:rtl/>
        </w:rPr>
        <w:t>هناك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العديد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من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الأسباب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hint="cs"/>
          <w:color w:val="000000" w:themeColor="text1"/>
          <w:sz w:val="44"/>
          <w:szCs w:val="44"/>
          <w:rtl/>
        </w:rPr>
        <w:t>التى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تؤدى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إلى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الاجتماعية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أهمها</w:t>
      </w:r>
      <w:r w:rsidRPr="00874A32">
        <w:rPr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FF0000"/>
          <w:sz w:val="44"/>
          <w:szCs w:val="44"/>
        </w:rPr>
      </w:pPr>
      <w:r w:rsidRPr="00874A32">
        <w:rPr>
          <w:rFonts w:ascii="Times New Roman" w:hAnsi="Times New Roman" w:cs="Times New Roman"/>
          <w:color w:val="FF0000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أ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الانفتاح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الشديد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على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المجتمعات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الأخرى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والنقل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proofErr w:type="spellStart"/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الحضارى</w:t>
      </w:r>
      <w:proofErr w:type="spellEnd"/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منها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الانغلاق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الشديد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على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المجتمعات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الأخرى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وعدم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النقل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الحضارى</w:t>
      </w:r>
      <w:proofErr w:type="spellEnd"/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منها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التأخر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التكنولوجى</w:t>
      </w:r>
      <w:proofErr w:type="spellEnd"/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وعدم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استيراد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الأجهزة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إلى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بعض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المجتمعات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إشباع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جميع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احتياجات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أفراد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المجتمع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5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يمكن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تعريف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المشكلة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الاجتماعية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بأنها</w:t>
      </w:r>
      <w:r w:rsidRPr="00874A32">
        <w:rPr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lastRenderedPageBreak/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موقف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ناتج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ظروف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بيئية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اجتماعية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ولا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يتطلب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معالجة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إصلاحية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FF0000"/>
          <w:sz w:val="44"/>
          <w:szCs w:val="44"/>
        </w:rPr>
      </w:pPr>
      <w:r w:rsidRPr="00874A32">
        <w:rPr>
          <w:rFonts w:ascii="Times New Roman" w:hAnsi="Times New Roman" w:cs="Times New Roman"/>
          <w:color w:val="FF0000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ب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موقف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يواجه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الإنسان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أو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الجماعة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أو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المجتمع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وتعجز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إمكانات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هذه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الوحدات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عن</w:t>
      </w:r>
      <w:r w:rsidRPr="00874A3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FF0000"/>
          <w:sz w:val="44"/>
          <w:szCs w:val="44"/>
          <w:rtl/>
        </w:rPr>
        <w:t>مواجهته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حالة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تؤثر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على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عدد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الناس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ولكنهم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لا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="00C263EE">
        <w:rPr>
          <w:rFonts w:ascii="Times New Roman" w:hAnsi="Times New Roman" w:cs="Times New Roman" w:hint="cs"/>
          <w:color w:val="000000" w:themeColor="text1"/>
          <w:sz w:val="44"/>
          <w:szCs w:val="44"/>
          <w:rtl/>
        </w:rPr>
        <w:t>ي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شعرون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برغبة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للقيام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بفعل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اجتماعى</w:t>
      </w:r>
      <w:proofErr w:type="spellEnd"/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تجاهها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أية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ظاهرة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لا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تؤثر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في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مؤسسات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المجتمع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أسرة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أو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قانون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6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يمكن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تعريف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المجتمعية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بأنها</w:t>
      </w:r>
      <w:r w:rsidRPr="00874A32">
        <w:rPr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المشكلات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الخاصة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بوجود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احتياجات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غير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مشبعة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لقطاعات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السكان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المشكلات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الخاصة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بعزوف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المواطنين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الدخول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في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مشروعات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اقتصادية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المشكلات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المتصلة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ببناء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وسياسة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ووظائف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المجتمع</w:t>
      </w:r>
    </w:p>
    <w:p w:rsidR="00874A32" w:rsidRPr="007D1D62" w:rsidRDefault="00874A32" w:rsidP="00874A32">
      <w:pPr>
        <w:pStyle w:val="1"/>
        <w:rPr>
          <w:rFonts w:ascii="Times New Roman" w:hAnsi="Times New Roman" w:cs="Times New Roman"/>
          <w:color w:val="FF0000"/>
          <w:sz w:val="44"/>
          <w:szCs w:val="44"/>
        </w:rPr>
      </w:pPr>
      <w:r w:rsidRPr="007D1D62">
        <w:rPr>
          <w:rFonts w:ascii="Times New Roman" w:hAnsi="Times New Roman" w:cs="Times New Roman"/>
          <w:color w:val="FF0000"/>
          <w:sz w:val="44"/>
          <w:szCs w:val="44"/>
        </w:rPr>
        <w:t>)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د</w:t>
      </w:r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( 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المشكلات</w:t>
      </w:r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proofErr w:type="spellStart"/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التى</w:t>
      </w:r>
      <w:proofErr w:type="spellEnd"/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تؤثر</w:t>
      </w:r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على</w:t>
      </w:r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أفراد</w:t>
      </w:r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المجتمع</w:t>
      </w:r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تأثيرا</w:t>
      </w:r>
      <w:r w:rsidRPr="007D1D62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7D1D62">
        <w:rPr>
          <w:rFonts w:ascii="Times New Roman" w:hAnsi="Times New Roman" w:cs="Times New Roman"/>
          <w:color w:val="FF0000"/>
          <w:sz w:val="44"/>
          <w:szCs w:val="44"/>
          <w:rtl/>
        </w:rPr>
        <w:t>كبيرا</w:t>
      </w:r>
    </w:p>
    <w:p w:rsidR="00874A32" w:rsidRPr="00874A32" w:rsidRDefault="00C263EE" w:rsidP="00874A32">
      <w:pPr>
        <w:pStyle w:val="1"/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lastRenderedPageBreak/>
        <w:t>7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من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مسببات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المشكلات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الاجتماعية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التفاوت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في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سرعة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التغير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="00874A32" w:rsidRPr="00874A32">
        <w:rPr>
          <w:rFonts w:hint="cs"/>
          <w:color w:val="000000" w:themeColor="text1"/>
          <w:sz w:val="44"/>
          <w:szCs w:val="44"/>
          <w:rtl/>
        </w:rPr>
        <w:t>الاجتماعى</w:t>
      </w:r>
      <w:proofErr w:type="spellEnd"/>
      <w:r w:rsidR="00874A32"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="00874A32" w:rsidRPr="00874A32">
        <w:rPr>
          <w:rFonts w:hint="cs"/>
          <w:color w:val="000000" w:themeColor="text1"/>
          <w:sz w:val="44"/>
          <w:szCs w:val="44"/>
          <w:rtl/>
        </w:rPr>
        <w:t>والثقافى</w:t>
      </w:r>
      <w:proofErr w:type="spellEnd"/>
      <w:r w:rsidR="00874A32"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="00874A32" w:rsidRPr="00874A32">
        <w:rPr>
          <w:rFonts w:hint="cs"/>
          <w:color w:val="000000" w:themeColor="text1"/>
          <w:sz w:val="44"/>
          <w:szCs w:val="44"/>
          <w:rtl/>
        </w:rPr>
        <w:t>الذى</w:t>
      </w:r>
      <w:proofErr w:type="spellEnd"/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يتأتى</w:t>
      </w:r>
      <w:r w:rsidR="00874A32" w:rsidRPr="00874A32">
        <w:rPr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hint="cs"/>
          <w:color w:val="000000" w:themeColor="text1"/>
          <w:sz w:val="44"/>
          <w:szCs w:val="44"/>
          <w:rtl/>
        </w:rPr>
        <w:t>بسبب</w:t>
      </w:r>
      <w:r w:rsidR="00874A32" w:rsidRPr="00874A32">
        <w:rPr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التوازن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في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سرعة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تغير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أحد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جوانب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الثقافة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الجانب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الآخر</w:t>
      </w:r>
    </w:p>
    <w:p w:rsidR="00874A32" w:rsidRPr="00C263EE" w:rsidRDefault="00874A32" w:rsidP="00874A32">
      <w:pPr>
        <w:pStyle w:val="1"/>
        <w:rPr>
          <w:rFonts w:ascii="Times New Roman" w:hAnsi="Times New Roman" w:cs="Times New Roman"/>
          <w:color w:val="FF0000"/>
          <w:sz w:val="44"/>
          <w:szCs w:val="44"/>
        </w:rPr>
      </w:pPr>
      <w:r w:rsidRPr="00C263EE">
        <w:rPr>
          <w:rFonts w:ascii="Times New Roman" w:hAnsi="Times New Roman" w:cs="Times New Roman"/>
          <w:color w:val="FF0000"/>
          <w:sz w:val="44"/>
          <w:szCs w:val="44"/>
        </w:rPr>
        <w:t>)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ب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(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التفاوت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في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سرعة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تغير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أحد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جوانب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الثقافة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عن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الجانب</w:t>
      </w:r>
      <w:r w:rsidRPr="00C263EE">
        <w:rPr>
          <w:rFonts w:ascii="Times New Roman" w:hAnsi="Times New Roman" w:cs="Times New Roman"/>
          <w:color w:val="FF0000"/>
          <w:sz w:val="44"/>
          <w:szCs w:val="44"/>
        </w:rPr>
        <w:t xml:space="preserve"> </w:t>
      </w:r>
      <w:r w:rsidRPr="00C263EE">
        <w:rPr>
          <w:rFonts w:ascii="Times New Roman" w:hAnsi="Times New Roman" w:cs="Times New Roman"/>
          <w:color w:val="FF0000"/>
          <w:sz w:val="44"/>
          <w:szCs w:val="44"/>
          <w:rtl/>
        </w:rPr>
        <w:t>الآخر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التقارب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في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سرعة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تغير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أحد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جوانب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الثقافة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الجانب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الآخر</w:t>
      </w:r>
    </w:p>
    <w:p w:rsidR="00874A32" w:rsidRPr="00874A32" w:rsidRDefault="00874A32" w:rsidP="00874A32">
      <w:pPr>
        <w:pStyle w:val="1"/>
        <w:rPr>
          <w:rFonts w:ascii="Times New Roman" w:hAnsi="Times New Roman" w:cs="Times New Roman"/>
          <w:color w:val="000000" w:themeColor="text1"/>
          <w:sz w:val="44"/>
          <w:szCs w:val="44"/>
        </w:rPr>
      </w:pP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>)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(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التشابه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في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سرعة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تغير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أحد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جوانب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الثقافة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عن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الجانب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" w:hAnsi="Times New Roman" w:cs="Times New Roman"/>
          <w:color w:val="000000" w:themeColor="text1"/>
          <w:sz w:val="44"/>
          <w:szCs w:val="44"/>
          <w:rtl/>
        </w:rPr>
        <w:t>الآخر</w:t>
      </w:r>
    </w:p>
    <w:p w:rsidR="00874A32" w:rsidRDefault="00874A32" w:rsidP="00874A32">
      <w:pPr>
        <w:pStyle w:val="1"/>
        <w:rPr>
          <w:color w:val="000000" w:themeColor="text1"/>
          <w:sz w:val="44"/>
          <w:szCs w:val="44"/>
          <w:rtl/>
        </w:rPr>
      </w:pPr>
      <w:r w:rsidRPr="00874A32">
        <w:rPr>
          <w:color w:val="000000" w:themeColor="text1"/>
          <w:sz w:val="44"/>
          <w:szCs w:val="44"/>
        </w:rPr>
        <w:t xml:space="preserve">8( </w:t>
      </w:r>
      <w:r w:rsidRPr="00874A32">
        <w:rPr>
          <w:rFonts w:hint="cs"/>
          <w:color w:val="000000" w:themeColor="text1"/>
          <w:sz w:val="44"/>
          <w:szCs w:val="44"/>
          <w:rtl/>
        </w:rPr>
        <w:t>هناك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العديد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من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النظريات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العلمية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hint="cs"/>
          <w:color w:val="000000" w:themeColor="text1"/>
          <w:sz w:val="44"/>
          <w:szCs w:val="44"/>
          <w:rtl/>
        </w:rPr>
        <w:t>التى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حاولت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تفسير</w:t>
      </w:r>
      <w:r w:rsidRPr="00874A32">
        <w:rPr>
          <w:color w:val="000000" w:themeColor="text1"/>
          <w:sz w:val="44"/>
          <w:szCs w:val="44"/>
        </w:rPr>
        <w:t xml:space="preserve"> </w:t>
      </w:r>
    </w:p>
    <w:p w:rsidR="00874A32" w:rsidRDefault="00874A32" w:rsidP="00874A32">
      <w:pPr>
        <w:pStyle w:val="1"/>
        <w:rPr>
          <w:color w:val="000000" w:themeColor="text1"/>
          <w:sz w:val="44"/>
          <w:szCs w:val="44"/>
          <w:rtl/>
        </w:rPr>
      </w:pPr>
      <w:r w:rsidRPr="00874A32">
        <w:rPr>
          <w:rFonts w:hint="cs"/>
          <w:color w:val="000000" w:themeColor="text1"/>
          <w:sz w:val="44"/>
          <w:szCs w:val="44"/>
          <w:rtl/>
        </w:rPr>
        <w:t>المشكلات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الاجتماعية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rFonts w:hint="cs"/>
          <w:color w:val="000000" w:themeColor="text1"/>
          <w:sz w:val="44"/>
          <w:szCs w:val="44"/>
          <w:rtl/>
        </w:rPr>
        <w:t>منها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نظرية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التفكك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الاجتماعى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نظرية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صراع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القيم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الاجتماعية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نظرية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التغير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الاجتماعى</w:t>
      </w:r>
      <w:proofErr w:type="spellEnd"/>
    </w:p>
    <w:p w:rsidR="00874A32" w:rsidRPr="007D1D62" w:rsidRDefault="00874A32" w:rsidP="00874A32">
      <w:pPr>
        <w:pStyle w:val="1"/>
        <w:rPr>
          <w:color w:val="FF0000"/>
          <w:sz w:val="44"/>
          <w:szCs w:val="44"/>
        </w:rPr>
      </w:pPr>
      <w:r w:rsidRPr="007D1D62">
        <w:rPr>
          <w:color w:val="FF0000"/>
          <w:sz w:val="44"/>
          <w:szCs w:val="44"/>
        </w:rPr>
        <w:lastRenderedPageBreak/>
        <w:t>)</w:t>
      </w:r>
      <w:r w:rsidRPr="007D1D62">
        <w:rPr>
          <w:color w:val="FF0000"/>
          <w:sz w:val="44"/>
          <w:szCs w:val="44"/>
          <w:rtl/>
        </w:rPr>
        <w:t>د</w:t>
      </w:r>
      <w:r w:rsidRPr="007D1D62">
        <w:rPr>
          <w:color w:val="FF0000"/>
          <w:sz w:val="44"/>
          <w:szCs w:val="44"/>
        </w:rPr>
        <w:t xml:space="preserve">( </w:t>
      </w:r>
      <w:r w:rsidRPr="007D1D62">
        <w:rPr>
          <w:color w:val="FF0000"/>
          <w:sz w:val="44"/>
          <w:szCs w:val="44"/>
          <w:rtl/>
        </w:rPr>
        <w:t>كل</w:t>
      </w:r>
      <w:r w:rsidRPr="007D1D62">
        <w:rPr>
          <w:color w:val="FF0000"/>
          <w:sz w:val="44"/>
          <w:szCs w:val="44"/>
        </w:rPr>
        <w:t xml:space="preserve"> </w:t>
      </w:r>
      <w:proofErr w:type="spellStart"/>
      <w:r w:rsidRPr="007D1D62">
        <w:rPr>
          <w:color w:val="FF0000"/>
          <w:sz w:val="44"/>
          <w:szCs w:val="44"/>
          <w:rtl/>
        </w:rPr>
        <w:t>ماسبق</w:t>
      </w:r>
      <w:proofErr w:type="spellEnd"/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9(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يرى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أصحاب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نظرية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البناء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الاجتماعى</w:t>
      </w:r>
      <w:proofErr w:type="spellEnd"/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أن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القيم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التى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يشترك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فيها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جميع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أفراد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المجتمع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هى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المشكلة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التغير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الاجتماعى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هو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السبب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الأصلى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للمشكلات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الاجتماعية</w:t>
      </w:r>
    </w:p>
    <w:p w:rsidR="00874A32" w:rsidRPr="007D1D62" w:rsidRDefault="00874A32" w:rsidP="00874A32">
      <w:pPr>
        <w:pStyle w:val="1"/>
        <w:rPr>
          <w:color w:val="FF0000"/>
          <w:sz w:val="44"/>
          <w:szCs w:val="44"/>
        </w:rPr>
      </w:pPr>
      <w:r w:rsidRPr="007D1D62">
        <w:rPr>
          <w:color w:val="FF0000"/>
          <w:sz w:val="44"/>
          <w:szCs w:val="44"/>
        </w:rPr>
        <w:t>)</w:t>
      </w:r>
      <w:r w:rsidRPr="007D1D62">
        <w:rPr>
          <w:color w:val="FF0000"/>
          <w:sz w:val="44"/>
          <w:szCs w:val="44"/>
          <w:rtl/>
        </w:rPr>
        <w:t>ج</w:t>
      </w:r>
      <w:r w:rsidRPr="007D1D62">
        <w:rPr>
          <w:color w:val="FF0000"/>
          <w:sz w:val="44"/>
          <w:szCs w:val="44"/>
        </w:rPr>
        <w:t xml:space="preserve">( </w:t>
      </w:r>
      <w:r w:rsidRPr="007D1D62">
        <w:rPr>
          <w:color w:val="FF0000"/>
          <w:sz w:val="44"/>
          <w:szCs w:val="44"/>
          <w:rtl/>
        </w:rPr>
        <w:t>المجتمع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كله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هو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المشكلة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بما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في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ذلك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كل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مؤسساته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د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التفكك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الاجتماعى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هو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السبب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الرئيسى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للمشكلات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الاجتماعية</w:t>
      </w:r>
    </w:p>
    <w:p w:rsidR="00874A32" w:rsidRPr="00874A32" w:rsidRDefault="007D1D6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>
        <w:rPr>
          <w:rFonts w:ascii="Times New Roman,Bold" w:cs="Times New Roman,Bold"/>
          <w:color w:val="000000" w:themeColor="text1"/>
          <w:sz w:val="44"/>
          <w:szCs w:val="44"/>
        </w:rPr>
        <w:t xml:space="preserve">11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المداخل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والأساليب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الهامة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لدراسة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المشكلات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الاجتماعية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proofErr w:type="spellStart"/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مايلى</w:t>
      </w:r>
      <w:proofErr w:type="spellEnd"/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7D1D62" w:rsidRDefault="00874A32" w:rsidP="00874A32">
      <w:pPr>
        <w:pStyle w:val="1"/>
        <w:rPr>
          <w:color w:val="FF0000"/>
          <w:sz w:val="44"/>
          <w:szCs w:val="44"/>
        </w:rPr>
      </w:pPr>
      <w:r w:rsidRPr="007D1D62">
        <w:rPr>
          <w:color w:val="FF0000"/>
          <w:sz w:val="44"/>
          <w:szCs w:val="44"/>
        </w:rPr>
        <w:t>)</w:t>
      </w:r>
      <w:r w:rsidRPr="007D1D62">
        <w:rPr>
          <w:color w:val="FF0000"/>
          <w:sz w:val="44"/>
          <w:szCs w:val="44"/>
          <w:rtl/>
        </w:rPr>
        <w:t>أ</w:t>
      </w:r>
      <w:r w:rsidRPr="007D1D62">
        <w:rPr>
          <w:color w:val="FF0000"/>
          <w:sz w:val="44"/>
          <w:szCs w:val="44"/>
        </w:rPr>
        <w:t xml:space="preserve">( </w:t>
      </w:r>
      <w:r w:rsidRPr="007D1D62">
        <w:rPr>
          <w:color w:val="FF0000"/>
          <w:sz w:val="44"/>
          <w:szCs w:val="44"/>
          <w:rtl/>
        </w:rPr>
        <w:t>الدين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والقانون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والصحافة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والمدخل</w:t>
      </w:r>
      <w:r w:rsidRPr="007D1D62">
        <w:rPr>
          <w:color w:val="FF0000"/>
          <w:sz w:val="44"/>
          <w:szCs w:val="44"/>
        </w:rPr>
        <w:t xml:space="preserve"> </w:t>
      </w:r>
      <w:proofErr w:type="spellStart"/>
      <w:r w:rsidRPr="007D1D62">
        <w:rPr>
          <w:color w:val="FF0000"/>
          <w:sz w:val="44"/>
          <w:szCs w:val="44"/>
          <w:rtl/>
        </w:rPr>
        <w:t>السوسيولوجى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النظم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الاجتماعية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والقيم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الثقافية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الالتزام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الدقيق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بالمنهج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العلمى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د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لا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شيء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مما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سبق</w:t>
      </w:r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 w:rsidRPr="00874A32">
        <w:rPr>
          <w:rFonts w:ascii="Times New Roman,Bold" w:cs="Times New Roman,Bold"/>
          <w:color w:val="000000" w:themeColor="text1"/>
          <w:sz w:val="44"/>
          <w:szCs w:val="44"/>
        </w:rPr>
        <w:lastRenderedPageBreak/>
        <w:t xml:space="preserve">11 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هناك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مستويان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لدراسة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المشكلة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الاجتماعية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والعمل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على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حلها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هما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المستوى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الأول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والمستوى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الثانى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المستوى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النظرى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والمستوى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التطبيقى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المستوى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الرسمى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والمستوى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غير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الرسمى</w:t>
      </w:r>
      <w:proofErr w:type="spellEnd"/>
    </w:p>
    <w:p w:rsidR="00874A32" w:rsidRPr="00C263EE" w:rsidRDefault="00874A32" w:rsidP="00874A32">
      <w:pPr>
        <w:pStyle w:val="1"/>
        <w:rPr>
          <w:color w:val="FF0000"/>
          <w:sz w:val="44"/>
          <w:szCs w:val="44"/>
        </w:rPr>
      </w:pPr>
      <w:r w:rsidRPr="00C263EE">
        <w:rPr>
          <w:color w:val="FF0000"/>
          <w:sz w:val="44"/>
          <w:szCs w:val="44"/>
        </w:rPr>
        <w:t>)</w:t>
      </w:r>
      <w:r w:rsidRPr="00C263EE">
        <w:rPr>
          <w:color w:val="FF0000"/>
          <w:sz w:val="44"/>
          <w:szCs w:val="44"/>
          <w:rtl/>
        </w:rPr>
        <w:t>د</w:t>
      </w:r>
      <w:r w:rsidRPr="00C263EE">
        <w:rPr>
          <w:color w:val="FF0000"/>
          <w:sz w:val="44"/>
          <w:szCs w:val="44"/>
        </w:rPr>
        <w:t xml:space="preserve">( </w:t>
      </w:r>
      <w:r w:rsidRPr="00C263EE">
        <w:rPr>
          <w:color w:val="FF0000"/>
          <w:sz w:val="44"/>
          <w:szCs w:val="44"/>
          <w:rtl/>
        </w:rPr>
        <w:t>المستوى</w:t>
      </w:r>
      <w:r w:rsidRPr="00C263EE">
        <w:rPr>
          <w:color w:val="FF0000"/>
          <w:sz w:val="44"/>
          <w:szCs w:val="44"/>
        </w:rPr>
        <w:t xml:space="preserve"> </w:t>
      </w:r>
      <w:proofErr w:type="spellStart"/>
      <w:r w:rsidRPr="00C263EE">
        <w:rPr>
          <w:color w:val="FF0000"/>
          <w:sz w:val="44"/>
          <w:szCs w:val="44"/>
          <w:rtl/>
        </w:rPr>
        <w:t>العلاجى</w:t>
      </w:r>
      <w:proofErr w:type="spellEnd"/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والمستوى</w:t>
      </w:r>
      <w:r w:rsidRPr="00C263EE">
        <w:rPr>
          <w:color w:val="FF0000"/>
          <w:sz w:val="44"/>
          <w:szCs w:val="44"/>
        </w:rPr>
        <w:t xml:space="preserve"> </w:t>
      </w:r>
      <w:proofErr w:type="spellStart"/>
      <w:r w:rsidRPr="00C263EE">
        <w:rPr>
          <w:color w:val="FF0000"/>
          <w:sz w:val="44"/>
          <w:szCs w:val="44"/>
          <w:rtl/>
        </w:rPr>
        <w:t>الوقائى</w:t>
      </w:r>
      <w:proofErr w:type="spellEnd"/>
    </w:p>
    <w:p w:rsidR="00874A32" w:rsidRPr="00874A32" w:rsidRDefault="007D1D6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>
        <w:rPr>
          <w:rFonts w:ascii="Times New Roman,Bold" w:cs="Times New Roman,Bold"/>
          <w:color w:val="000000" w:themeColor="text1"/>
          <w:sz w:val="44"/>
          <w:szCs w:val="44"/>
        </w:rPr>
        <w:t xml:space="preserve">12 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هناك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العديد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الصعوبات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proofErr w:type="spellStart"/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التى</w:t>
      </w:r>
      <w:proofErr w:type="spellEnd"/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تعترض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حل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المشكلات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الاجتماعية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منها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صعوبة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تجنب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الباحث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للنواحى</w:t>
      </w:r>
      <w:proofErr w:type="spellEnd"/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الذاتية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صعوبة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إجراء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التجارب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في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العلوم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الاجتماعية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تعذر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الوصول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إلى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قوانين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اجتماعية</w:t>
      </w:r>
    </w:p>
    <w:p w:rsidR="00874A32" w:rsidRPr="007D1D62" w:rsidRDefault="00874A32" w:rsidP="00874A32">
      <w:pPr>
        <w:pStyle w:val="1"/>
        <w:rPr>
          <w:color w:val="FF0000"/>
          <w:sz w:val="44"/>
          <w:szCs w:val="44"/>
        </w:rPr>
      </w:pPr>
      <w:r w:rsidRPr="007D1D62">
        <w:rPr>
          <w:color w:val="FF0000"/>
          <w:sz w:val="44"/>
          <w:szCs w:val="44"/>
        </w:rPr>
        <w:t>)</w:t>
      </w:r>
      <w:r w:rsidRPr="007D1D62">
        <w:rPr>
          <w:color w:val="FF0000"/>
          <w:sz w:val="44"/>
          <w:szCs w:val="44"/>
          <w:rtl/>
        </w:rPr>
        <w:t>د</w:t>
      </w:r>
      <w:r w:rsidRPr="007D1D62">
        <w:rPr>
          <w:color w:val="FF0000"/>
          <w:sz w:val="44"/>
          <w:szCs w:val="44"/>
        </w:rPr>
        <w:t xml:space="preserve">( </w:t>
      </w:r>
      <w:r w:rsidRPr="007D1D62">
        <w:rPr>
          <w:color w:val="FF0000"/>
          <w:sz w:val="44"/>
          <w:szCs w:val="44"/>
          <w:rtl/>
        </w:rPr>
        <w:t>كل</w:t>
      </w:r>
      <w:r w:rsidRPr="007D1D62">
        <w:rPr>
          <w:color w:val="FF0000"/>
          <w:sz w:val="44"/>
          <w:szCs w:val="44"/>
        </w:rPr>
        <w:t xml:space="preserve"> </w:t>
      </w:r>
      <w:proofErr w:type="spellStart"/>
      <w:r w:rsidRPr="007D1D62">
        <w:rPr>
          <w:color w:val="FF0000"/>
          <w:sz w:val="44"/>
          <w:szCs w:val="44"/>
          <w:rtl/>
        </w:rPr>
        <w:t>ماسبق</w:t>
      </w:r>
      <w:proofErr w:type="spellEnd"/>
    </w:p>
    <w:p w:rsidR="00874A32" w:rsidRPr="00874A32" w:rsidRDefault="007D1D6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>
        <w:rPr>
          <w:rFonts w:ascii="Times New Roman,Bold" w:cs="Times New Roman,Bold"/>
          <w:color w:val="000000" w:themeColor="text1"/>
          <w:sz w:val="44"/>
          <w:szCs w:val="44"/>
        </w:rPr>
        <w:t xml:space="preserve">13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تشابك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وتعقد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المواقف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الاجتماعية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في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مجال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العلوم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الاجتماعية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يسمى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lastRenderedPageBreak/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عدم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كفاية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المعلومات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عن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بعض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المشكلات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النقص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في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تكامل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الحلول</w:t>
      </w:r>
    </w:p>
    <w:p w:rsidR="00874A32" w:rsidRPr="007D1D62" w:rsidRDefault="00874A32" w:rsidP="00874A32">
      <w:pPr>
        <w:pStyle w:val="1"/>
        <w:rPr>
          <w:color w:val="FF0000"/>
          <w:sz w:val="44"/>
          <w:szCs w:val="44"/>
        </w:rPr>
      </w:pPr>
      <w:r w:rsidRPr="007D1D62">
        <w:rPr>
          <w:color w:val="FF0000"/>
          <w:sz w:val="44"/>
          <w:szCs w:val="44"/>
        </w:rPr>
        <w:t>)</w:t>
      </w:r>
      <w:r w:rsidRPr="007D1D62">
        <w:rPr>
          <w:color w:val="FF0000"/>
          <w:sz w:val="44"/>
          <w:szCs w:val="44"/>
          <w:rtl/>
        </w:rPr>
        <w:t>ج</w:t>
      </w:r>
      <w:r w:rsidRPr="007D1D62">
        <w:rPr>
          <w:color w:val="FF0000"/>
          <w:sz w:val="44"/>
          <w:szCs w:val="44"/>
        </w:rPr>
        <w:t xml:space="preserve">( </w:t>
      </w:r>
      <w:r w:rsidRPr="007D1D62">
        <w:rPr>
          <w:color w:val="FF0000"/>
          <w:sz w:val="44"/>
          <w:szCs w:val="44"/>
          <w:rtl/>
        </w:rPr>
        <w:t>تعقد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المواقف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الاجتماعية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د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استحالة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دقة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المقاييس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الاجتماعية</w:t>
      </w:r>
    </w:p>
    <w:p w:rsidR="00874A32" w:rsidRPr="00874A32" w:rsidRDefault="007D1D6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>
        <w:rPr>
          <w:rFonts w:ascii="Times New Roman,Bold" w:cs="Times New Roman,Bold"/>
          <w:color w:val="000000" w:themeColor="text1"/>
          <w:sz w:val="44"/>
          <w:szCs w:val="44"/>
        </w:rPr>
        <w:t xml:space="preserve">14 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توصل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الباحثون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إلى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أسباب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كثيرة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لتفسير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ظاهرة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الطلاق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تنقسم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="00874A32"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إلى</w:t>
      </w:r>
      <w:r w:rsidR="00874A32"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أسباب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قديمة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وأسباب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حديثة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أسباب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خاصة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وأسباب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عامة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أسباب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ظاهرة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وأسباب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كامنة</w:t>
      </w:r>
    </w:p>
    <w:p w:rsidR="00874A32" w:rsidRPr="007D1D62" w:rsidRDefault="00874A32" w:rsidP="00874A32">
      <w:pPr>
        <w:pStyle w:val="1"/>
        <w:rPr>
          <w:color w:val="FF0000"/>
          <w:sz w:val="44"/>
          <w:szCs w:val="44"/>
        </w:rPr>
      </w:pPr>
      <w:r w:rsidRPr="007D1D62">
        <w:rPr>
          <w:color w:val="FF0000"/>
          <w:sz w:val="44"/>
          <w:szCs w:val="44"/>
        </w:rPr>
        <w:t>)</w:t>
      </w:r>
      <w:r w:rsidRPr="007D1D62">
        <w:rPr>
          <w:color w:val="FF0000"/>
          <w:sz w:val="44"/>
          <w:szCs w:val="44"/>
          <w:rtl/>
        </w:rPr>
        <w:t>د</w:t>
      </w:r>
      <w:r w:rsidRPr="007D1D62">
        <w:rPr>
          <w:color w:val="FF0000"/>
          <w:sz w:val="44"/>
          <w:szCs w:val="44"/>
        </w:rPr>
        <w:t xml:space="preserve">( </w:t>
      </w:r>
      <w:r w:rsidRPr="007D1D62">
        <w:rPr>
          <w:color w:val="FF0000"/>
          <w:sz w:val="44"/>
          <w:szCs w:val="44"/>
          <w:rtl/>
        </w:rPr>
        <w:t>أسباب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خاصة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بالزوج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وأسباب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خاصة</w:t>
      </w:r>
      <w:r w:rsidRPr="007D1D62">
        <w:rPr>
          <w:color w:val="FF0000"/>
          <w:sz w:val="44"/>
          <w:szCs w:val="44"/>
        </w:rPr>
        <w:t xml:space="preserve"> </w:t>
      </w:r>
      <w:r w:rsidRPr="007D1D62">
        <w:rPr>
          <w:color w:val="FF0000"/>
          <w:sz w:val="44"/>
          <w:szCs w:val="44"/>
          <w:rtl/>
        </w:rPr>
        <w:t>بالزوجة</w:t>
      </w:r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  <w:rtl/>
        </w:rPr>
      </w:pP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15 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الانفصال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والهجر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يعنيان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ترك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الحياة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الزوجية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غير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أن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هناك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فرقا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دقيقا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بين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اللفظين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هو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أن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الانفصال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يدل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على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ترك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أحد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الزوجين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الحياة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المنزلية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بناء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على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اتفاق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سابق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أما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الهجر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فبدون</w:t>
      </w:r>
    </w:p>
    <w:p w:rsidR="007D1D62" w:rsidRPr="00874A32" w:rsidRDefault="00874A32" w:rsidP="00874A32">
      <w:pPr>
        <w:pStyle w:val="1"/>
        <w:rPr>
          <w:color w:val="000000" w:themeColor="text1"/>
          <w:sz w:val="44"/>
          <w:szCs w:val="44"/>
          <w:rtl/>
        </w:rPr>
      </w:pPr>
      <w:r w:rsidRPr="00874A32">
        <w:rPr>
          <w:color w:val="000000" w:themeColor="text1"/>
          <w:sz w:val="44"/>
          <w:szCs w:val="44"/>
        </w:rPr>
        <w:lastRenderedPageBreak/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أن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الانفصال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يدل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على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ترك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كلا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الزوجين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الحياة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المنزلية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بدون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اتفاق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سابق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أما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الهجر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فباتفاق</w:t>
      </w:r>
    </w:p>
    <w:p w:rsidR="00874A32" w:rsidRPr="00C263EE" w:rsidRDefault="00874A32" w:rsidP="00874A32">
      <w:pPr>
        <w:pStyle w:val="1"/>
        <w:rPr>
          <w:color w:val="FF0000"/>
          <w:sz w:val="44"/>
          <w:szCs w:val="44"/>
        </w:rPr>
      </w:pPr>
      <w:r w:rsidRPr="00C263EE">
        <w:rPr>
          <w:color w:val="FF0000"/>
          <w:sz w:val="44"/>
          <w:szCs w:val="44"/>
        </w:rPr>
        <w:t>)</w:t>
      </w:r>
      <w:r w:rsidRPr="00C263EE">
        <w:rPr>
          <w:color w:val="FF0000"/>
          <w:sz w:val="44"/>
          <w:szCs w:val="44"/>
          <w:rtl/>
        </w:rPr>
        <w:t>ج</w:t>
      </w:r>
      <w:r w:rsidRPr="00C263EE">
        <w:rPr>
          <w:color w:val="FF0000"/>
          <w:sz w:val="44"/>
          <w:szCs w:val="44"/>
        </w:rPr>
        <w:t xml:space="preserve">( </w:t>
      </w:r>
      <w:r w:rsidRPr="00C263EE">
        <w:rPr>
          <w:color w:val="FF0000"/>
          <w:sz w:val="44"/>
          <w:szCs w:val="44"/>
          <w:rtl/>
        </w:rPr>
        <w:t>أن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الانفصال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يدل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على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ترك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أحد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الزوجين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المنزل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برغبته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أما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الهجر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فبدون</w:t>
      </w:r>
      <w:r w:rsidRPr="00C263EE">
        <w:rPr>
          <w:color w:val="FF0000"/>
          <w:sz w:val="44"/>
          <w:szCs w:val="44"/>
        </w:rPr>
        <w:t xml:space="preserve"> </w:t>
      </w:r>
      <w:r w:rsidRPr="00C263EE">
        <w:rPr>
          <w:color w:val="FF0000"/>
          <w:sz w:val="44"/>
          <w:szCs w:val="44"/>
          <w:rtl/>
        </w:rPr>
        <w:t>رغبته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د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أن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الانفصال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يدل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على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وفاة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أحد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الزوجين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أما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الهجر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فيدل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على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وفاة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الزوجين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معا</w:t>
      </w:r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16 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هناك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أوجه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تشابه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عديدة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بين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الطلاق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ووفاة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أحد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الزوجين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منها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زيادة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المشكلات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الزوجين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زيادة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الشعور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بالوحدة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الطرفين</w:t>
      </w:r>
    </w:p>
    <w:p w:rsidR="00874A32" w:rsidRPr="006C0F09" w:rsidRDefault="00874A32" w:rsidP="00874A32">
      <w:pPr>
        <w:pStyle w:val="1"/>
        <w:rPr>
          <w:color w:val="FF0000"/>
          <w:sz w:val="44"/>
          <w:szCs w:val="44"/>
        </w:rPr>
      </w:pPr>
      <w:r w:rsidRPr="006C0F09">
        <w:rPr>
          <w:color w:val="FF0000"/>
          <w:sz w:val="44"/>
          <w:szCs w:val="44"/>
        </w:rPr>
        <w:t>)</w:t>
      </w:r>
      <w:r w:rsidRPr="006C0F09">
        <w:rPr>
          <w:color w:val="FF0000"/>
          <w:sz w:val="44"/>
          <w:szCs w:val="44"/>
          <w:rtl/>
        </w:rPr>
        <w:t>ج</w:t>
      </w:r>
      <w:r w:rsidRPr="006C0F09">
        <w:rPr>
          <w:color w:val="FF0000"/>
          <w:sz w:val="44"/>
          <w:szCs w:val="44"/>
        </w:rPr>
        <w:t xml:space="preserve">( </w:t>
      </w:r>
      <w:r w:rsidRPr="006C0F09">
        <w:rPr>
          <w:color w:val="FF0000"/>
          <w:sz w:val="44"/>
          <w:szCs w:val="44"/>
          <w:rtl/>
        </w:rPr>
        <w:t>توقف</w:t>
      </w:r>
      <w:r w:rsidRPr="006C0F09">
        <w:rPr>
          <w:color w:val="FF0000"/>
          <w:sz w:val="44"/>
          <w:szCs w:val="44"/>
        </w:rPr>
        <w:t xml:space="preserve"> </w:t>
      </w:r>
      <w:r w:rsidRPr="006C0F09">
        <w:rPr>
          <w:color w:val="FF0000"/>
          <w:sz w:val="44"/>
          <w:szCs w:val="44"/>
          <w:rtl/>
        </w:rPr>
        <w:t>الإشباع</w:t>
      </w:r>
      <w:r w:rsidRPr="006C0F09">
        <w:rPr>
          <w:color w:val="FF0000"/>
          <w:sz w:val="44"/>
          <w:szCs w:val="44"/>
        </w:rPr>
        <w:t xml:space="preserve"> </w:t>
      </w:r>
      <w:proofErr w:type="spellStart"/>
      <w:r w:rsidRPr="006C0F09">
        <w:rPr>
          <w:color w:val="FF0000"/>
          <w:sz w:val="44"/>
          <w:szCs w:val="44"/>
          <w:rtl/>
        </w:rPr>
        <w:t>الجنسى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د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انخفاض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الروح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المعنوية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لأحد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الطرفين</w:t>
      </w:r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  <w:rtl/>
        </w:rPr>
      </w:pP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17 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هناك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العديد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العوامل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التى</w:t>
      </w:r>
      <w:proofErr w:type="spellEnd"/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تؤدى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إلى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التسول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منها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وفاة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أحد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الزوجين</w:t>
      </w:r>
    </w:p>
    <w:p w:rsidR="00874A32" w:rsidRPr="006C0F09" w:rsidRDefault="00874A32" w:rsidP="00874A32">
      <w:pPr>
        <w:pStyle w:val="1"/>
        <w:rPr>
          <w:color w:val="FF0000"/>
          <w:sz w:val="44"/>
          <w:szCs w:val="44"/>
        </w:rPr>
      </w:pPr>
      <w:r w:rsidRPr="006C0F09">
        <w:rPr>
          <w:color w:val="FF0000"/>
          <w:sz w:val="44"/>
          <w:szCs w:val="44"/>
        </w:rPr>
        <w:lastRenderedPageBreak/>
        <w:t>)</w:t>
      </w:r>
      <w:r w:rsidRPr="006C0F09">
        <w:rPr>
          <w:color w:val="FF0000"/>
          <w:sz w:val="44"/>
          <w:szCs w:val="44"/>
          <w:rtl/>
        </w:rPr>
        <w:t>ب</w:t>
      </w:r>
      <w:r w:rsidRPr="006C0F09">
        <w:rPr>
          <w:color w:val="FF0000"/>
          <w:sz w:val="44"/>
          <w:szCs w:val="44"/>
        </w:rPr>
        <w:t xml:space="preserve">( </w:t>
      </w:r>
      <w:r w:rsidRPr="006C0F09">
        <w:rPr>
          <w:color w:val="FF0000"/>
          <w:sz w:val="44"/>
          <w:szCs w:val="44"/>
          <w:rtl/>
        </w:rPr>
        <w:t>التشوهات</w:t>
      </w:r>
      <w:r w:rsidRPr="006C0F09">
        <w:rPr>
          <w:color w:val="FF0000"/>
          <w:sz w:val="44"/>
          <w:szCs w:val="44"/>
        </w:rPr>
        <w:t xml:space="preserve"> </w:t>
      </w:r>
      <w:r w:rsidRPr="006C0F09">
        <w:rPr>
          <w:color w:val="FF0000"/>
          <w:sz w:val="44"/>
          <w:szCs w:val="44"/>
          <w:rtl/>
        </w:rPr>
        <w:t>الخلقية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عدم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وجود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انسجام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بين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أفراد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الأسرة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د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فقدان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الإحساس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بالأمن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والأمان</w:t>
      </w:r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18 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تعتبر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مشكلة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البطالة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المشكلات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الاجتماعية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الأسرية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النفسية</w:t>
      </w:r>
    </w:p>
    <w:p w:rsidR="00874A32" w:rsidRPr="006C0F09" w:rsidRDefault="00874A32" w:rsidP="00874A32">
      <w:pPr>
        <w:pStyle w:val="1"/>
        <w:rPr>
          <w:color w:val="FF0000"/>
          <w:sz w:val="44"/>
          <w:szCs w:val="44"/>
        </w:rPr>
      </w:pPr>
      <w:r w:rsidRPr="006C0F09">
        <w:rPr>
          <w:color w:val="FF0000"/>
          <w:sz w:val="44"/>
          <w:szCs w:val="44"/>
        </w:rPr>
        <w:t>)</w:t>
      </w:r>
      <w:r w:rsidRPr="006C0F09">
        <w:rPr>
          <w:color w:val="FF0000"/>
          <w:sz w:val="44"/>
          <w:szCs w:val="44"/>
          <w:rtl/>
        </w:rPr>
        <w:t>د</w:t>
      </w:r>
      <w:r w:rsidRPr="006C0F09">
        <w:rPr>
          <w:color w:val="FF0000"/>
          <w:sz w:val="44"/>
          <w:szCs w:val="44"/>
        </w:rPr>
        <w:t xml:space="preserve">( </w:t>
      </w:r>
      <w:r w:rsidRPr="006C0F09">
        <w:rPr>
          <w:color w:val="FF0000"/>
          <w:sz w:val="44"/>
          <w:szCs w:val="44"/>
          <w:rtl/>
        </w:rPr>
        <w:t>المجتمعية</w:t>
      </w:r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19 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هناك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عدد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العوامل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والظروف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التى</w:t>
      </w:r>
      <w:proofErr w:type="spellEnd"/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تؤدى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إلى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انتشار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البغاء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منها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أ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التفكك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الاجتماعى</w:t>
      </w:r>
      <w:proofErr w:type="spellEnd"/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انخفاض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معدلات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الزواج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ضعف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الوازع</w:t>
      </w:r>
      <w:r w:rsidRPr="00874A32">
        <w:rPr>
          <w:color w:val="000000" w:themeColor="text1"/>
          <w:sz w:val="44"/>
          <w:szCs w:val="44"/>
        </w:rPr>
        <w:t xml:space="preserve"> </w:t>
      </w:r>
      <w:proofErr w:type="spellStart"/>
      <w:r w:rsidRPr="00874A32">
        <w:rPr>
          <w:color w:val="000000" w:themeColor="text1"/>
          <w:sz w:val="44"/>
          <w:szCs w:val="44"/>
          <w:rtl/>
        </w:rPr>
        <w:t>الدينى</w:t>
      </w:r>
      <w:proofErr w:type="spellEnd"/>
    </w:p>
    <w:p w:rsidR="00874A32" w:rsidRPr="006C0F09" w:rsidRDefault="00874A32" w:rsidP="00874A32">
      <w:pPr>
        <w:pStyle w:val="1"/>
        <w:rPr>
          <w:color w:val="FF0000"/>
          <w:sz w:val="44"/>
          <w:szCs w:val="44"/>
        </w:rPr>
      </w:pPr>
      <w:r w:rsidRPr="006C0F09">
        <w:rPr>
          <w:color w:val="FF0000"/>
          <w:sz w:val="44"/>
          <w:szCs w:val="44"/>
        </w:rPr>
        <w:t>)</w:t>
      </w:r>
      <w:r w:rsidRPr="006C0F09">
        <w:rPr>
          <w:color w:val="FF0000"/>
          <w:sz w:val="44"/>
          <w:szCs w:val="44"/>
          <w:rtl/>
        </w:rPr>
        <w:t>د</w:t>
      </w:r>
      <w:r w:rsidRPr="006C0F09">
        <w:rPr>
          <w:color w:val="FF0000"/>
          <w:sz w:val="44"/>
          <w:szCs w:val="44"/>
        </w:rPr>
        <w:t xml:space="preserve">( </w:t>
      </w:r>
      <w:r w:rsidRPr="006C0F09">
        <w:rPr>
          <w:color w:val="FF0000"/>
          <w:sz w:val="44"/>
          <w:szCs w:val="44"/>
          <w:rtl/>
        </w:rPr>
        <w:t>كل</w:t>
      </w:r>
      <w:r w:rsidRPr="006C0F09">
        <w:rPr>
          <w:color w:val="FF0000"/>
          <w:sz w:val="44"/>
          <w:szCs w:val="44"/>
        </w:rPr>
        <w:t xml:space="preserve"> </w:t>
      </w:r>
      <w:proofErr w:type="spellStart"/>
      <w:r w:rsidRPr="006C0F09">
        <w:rPr>
          <w:color w:val="FF0000"/>
          <w:sz w:val="44"/>
          <w:szCs w:val="44"/>
          <w:rtl/>
        </w:rPr>
        <w:t>ماسبق</w:t>
      </w:r>
      <w:proofErr w:type="spellEnd"/>
    </w:p>
    <w:p w:rsidR="00874A32" w:rsidRPr="00874A32" w:rsidRDefault="00874A32" w:rsidP="00874A32">
      <w:pPr>
        <w:pStyle w:val="1"/>
        <w:rPr>
          <w:rFonts w:ascii="Times New Roman,Bold" w:cs="Times New Roman,Bold"/>
          <w:color w:val="000000" w:themeColor="text1"/>
          <w:sz w:val="44"/>
          <w:szCs w:val="44"/>
        </w:rPr>
      </w:pPr>
      <w:r>
        <w:rPr>
          <w:rFonts w:ascii="Times New Roman,Bold" w:cs="Times New Roman,Bold"/>
          <w:color w:val="000000" w:themeColor="text1"/>
          <w:sz w:val="44"/>
          <w:szCs w:val="44"/>
        </w:rPr>
        <w:lastRenderedPageBreak/>
        <w:t>20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يمكن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تصنيف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الملوثات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إلى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نوعين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</w:t>
      </w:r>
      <w:r w:rsidRPr="00874A32">
        <w:rPr>
          <w:rFonts w:ascii="Times New Roman,Bold" w:cs="Times New Roman,Bold" w:hint="cs"/>
          <w:color w:val="000000" w:themeColor="text1"/>
          <w:sz w:val="44"/>
          <w:szCs w:val="44"/>
          <w:rtl/>
        </w:rPr>
        <w:t>هما</w:t>
      </w:r>
      <w:r w:rsidRPr="00874A32">
        <w:rPr>
          <w:rFonts w:ascii="Times New Roman,Bold" w:cs="Times New Roman,Bold"/>
          <w:color w:val="000000" w:themeColor="text1"/>
          <w:sz w:val="44"/>
          <w:szCs w:val="44"/>
        </w:rPr>
        <w:t xml:space="preserve"> (</w:t>
      </w:r>
    </w:p>
    <w:p w:rsidR="00874A32" w:rsidRPr="006C0F09" w:rsidRDefault="00874A32" w:rsidP="00874A32">
      <w:pPr>
        <w:pStyle w:val="1"/>
        <w:rPr>
          <w:color w:val="FF0000"/>
          <w:sz w:val="44"/>
          <w:szCs w:val="44"/>
        </w:rPr>
      </w:pPr>
      <w:r w:rsidRPr="006C0F09">
        <w:rPr>
          <w:color w:val="FF0000"/>
          <w:sz w:val="44"/>
          <w:szCs w:val="44"/>
        </w:rPr>
        <w:t>)</w:t>
      </w:r>
      <w:r w:rsidRPr="006C0F09">
        <w:rPr>
          <w:color w:val="FF0000"/>
          <w:sz w:val="44"/>
          <w:szCs w:val="44"/>
          <w:rtl/>
        </w:rPr>
        <w:t>أ</w:t>
      </w:r>
      <w:r w:rsidRPr="006C0F09">
        <w:rPr>
          <w:color w:val="FF0000"/>
          <w:sz w:val="44"/>
          <w:szCs w:val="44"/>
        </w:rPr>
        <w:t xml:space="preserve">( </w:t>
      </w:r>
      <w:r w:rsidRPr="006C0F09">
        <w:rPr>
          <w:color w:val="FF0000"/>
          <w:sz w:val="44"/>
          <w:szCs w:val="44"/>
          <w:rtl/>
        </w:rPr>
        <w:t>ملوثات</w:t>
      </w:r>
      <w:r w:rsidRPr="006C0F09">
        <w:rPr>
          <w:color w:val="FF0000"/>
          <w:sz w:val="44"/>
          <w:szCs w:val="44"/>
        </w:rPr>
        <w:t xml:space="preserve"> </w:t>
      </w:r>
      <w:r w:rsidRPr="006C0F09">
        <w:rPr>
          <w:color w:val="FF0000"/>
          <w:sz w:val="44"/>
          <w:szCs w:val="44"/>
          <w:rtl/>
        </w:rPr>
        <w:t>طبيعية</w:t>
      </w:r>
      <w:r w:rsidRPr="006C0F09">
        <w:rPr>
          <w:color w:val="FF0000"/>
          <w:sz w:val="44"/>
          <w:szCs w:val="44"/>
        </w:rPr>
        <w:t xml:space="preserve"> </w:t>
      </w:r>
      <w:r w:rsidRPr="006C0F09">
        <w:rPr>
          <w:color w:val="FF0000"/>
          <w:sz w:val="44"/>
          <w:szCs w:val="44"/>
          <w:rtl/>
        </w:rPr>
        <w:t>وملوثات</w:t>
      </w:r>
      <w:r w:rsidRPr="006C0F09">
        <w:rPr>
          <w:color w:val="FF0000"/>
          <w:sz w:val="44"/>
          <w:szCs w:val="44"/>
        </w:rPr>
        <w:t xml:space="preserve"> </w:t>
      </w:r>
      <w:r w:rsidRPr="006C0F09">
        <w:rPr>
          <w:color w:val="FF0000"/>
          <w:sz w:val="44"/>
          <w:szCs w:val="44"/>
          <w:rtl/>
        </w:rPr>
        <w:t>مستحدثة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ب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ملوثات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طبيعية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وملوثات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صناعية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ج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ملوثات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زراعية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وملوثات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تجارية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  <w:rtl/>
        </w:rPr>
      </w:pPr>
      <w:r w:rsidRPr="00874A32">
        <w:rPr>
          <w:color w:val="000000" w:themeColor="text1"/>
          <w:sz w:val="44"/>
          <w:szCs w:val="44"/>
        </w:rPr>
        <w:t>)</w:t>
      </w:r>
      <w:r w:rsidRPr="00874A32">
        <w:rPr>
          <w:color w:val="000000" w:themeColor="text1"/>
          <w:sz w:val="44"/>
          <w:szCs w:val="44"/>
          <w:rtl/>
        </w:rPr>
        <w:t>د</w:t>
      </w:r>
      <w:r w:rsidRPr="00874A32">
        <w:rPr>
          <w:color w:val="000000" w:themeColor="text1"/>
          <w:sz w:val="44"/>
          <w:szCs w:val="44"/>
        </w:rPr>
        <w:t xml:space="preserve">( </w:t>
      </w:r>
      <w:r w:rsidRPr="00874A32">
        <w:rPr>
          <w:color w:val="000000" w:themeColor="text1"/>
          <w:sz w:val="44"/>
          <w:szCs w:val="44"/>
          <w:rtl/>
        </w:rPr>
        <w:t>ملوثات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قديمة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وملوثات</w:t>
      </w:r>
      <w:r w:rsidRPr="00874A32">
        <w:rPr>
          <w:color w:val="000000" w:themeColor="text1"/>
          <w:sz w:val="44"/>
          <w:szCs w:val="44"/>
        </w:rPr>
        <w:t xml:space="preserve"> </w:t>
      </w:r>
      <w:r w:rsidRPr="00874A32">
        <w:rPr>
          <w:color w:val="000000" w:themeColor="text1"/>
          <w:sz w:val="44"/>
          <w:szCs w:val="44"/>
          <w:rtl/>
        </w:rPr>
        <w:t>حديثة</w:t>
      </w:r>
    </w:p>
    <w:p w:rsidR="00874A32" w:rsidRPr="00874A32" w:rsidRDefault="00874A32" w:rsidP="00874A32">
      <w:pPr>
        <w:pStyle w:val="1"/>
        <w:rPr>
          <w:color w:val="000000" w:themeColor="text1"/>
          <w:sz w:val="44"/>
          <w:szCs w:val="44"/>
        </w:rPr>
      </w:pPr>
    </w:p>
    <w:sectPr w:rsidR="00874A32" w:rsidRPr="00874A32" w:rsidSect="0000469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/>
  <w:defaultTabStop w:val="720"/>
  <w:characterSpacingControl w:val="doNotCompress"/>
  <w:compat/>
  <w:rsids>
    <w:rsidRoot w:val="00874A32"/>
    <w:rsid w:val="0000469F"/>
    <w:rsid w:val="00033E66"/>
    <w:rsid w:val="00051ACA"/>
    <w:rsid w:val="00211803"/>
    <w:rsid w:val="006C0F09"/>
    <w:rsid w:val="007D1D62"/>
    <w:rsid w:val="00874A32"/>
    <w:rsid w:val="009A6459"/>
    <w:rsid w:val="00C26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803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74A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74A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74A3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874A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874A3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A32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874A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874A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874A3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874A3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874A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2013-05-19T23:00:00Z</dcterms:created>
  <dcterms:modified xsi:type="dcterms:W3CDTF">2013-05-19T23:00:00Z</dcterms:modified>
</cp:coreProperties>
</file>