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44B1" w:rsidRDefault="00B63ED6" w:rsidP="005E0222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كلية </w:t>
      </w:r>
      <w:proofErr w:type="gramStart"/>
      <w:r>
        <w:rPr>
          <w:rFonts w:hint="cs"/>
          <w:sz w:val="28"/>
          <w:szCs w:val="28"/>
          <w:rtl/>
        </w:rPr>
        <w:t xml:space="preserve">(  </w:t>
      </w:r>
      <w:proofErr w:type="gramEnd"/>
      <w:r w:rsidR="005247D4" w:rsidRPr="005247D4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الآداب   )    التخصص ( علم الاجتماع والخدمة الاجتماعية</w:t>
      </w:r>
      <w:r w:rsidR="005247D4" w:rsidRPr="005247D4">
        <w:rPr>
          <w:rFonts w:hint="cs"/>
          <w:sz w:val="28"/>
          <w:szCs w:val="28"/>
          <w:rtl/>
        </w:rPr>
        <w:t xml:space="preserve"> )   ال</w:t>
      </w:r>
      <w:r>
        <w:rPr>
          <w:rFonts w:hint="cs"/>
          <w:sz w:val="28"/>
          <w:szCs w:val="28"/>
          <w:rtl/>
        </w:rPr>
        <w:t>مستوى (</w:t>
      </w:r>
      <w:r w:rsidR="005E0222">
        <w:rPr>
          <w:rFonts w:hint="cs"/>
          <w:sz w:val="28"/>
          <w:szCs w:val="28"/>
          <w:rtl/>
        </w:rPr>
        <w:t xml:space="preserve">         </w:t>
      </w:r>
      <w:r w:rsidR="005247D4" w:rsidRPr="005247D4">
        <w:rPr>
          <w:rFonts w:hint="cs"/>
          <w:sz w:val="28"/>
          <w:szCs w:val="28"/>
          <w:rtl/>
        </w:rPr>
        <w:t>)</w:t>
      </w:r>
    </w:p>
    <w:p w:rsidR="00D25124" w:rsidRPr="005247D4" w:rsidRDefault="00D25124">
      <w:pPr>
        <w:rPr>
          <w:sz w:val="28"/>
          <w:szCs w:val="28"/>
        </w:rPr>
      </w:pPr>
    </w:p>
    <w:tbl>
      <w:tblPr>
        <w:tblStyle w:val="a3"/>
        <w:bidiVisual/>
        <w:tblW w:w="15385" w:type="dxa"/>
        <w:tblInd w:w="-207" w:type="dxa"/>
        <w:tblLayout w:type="fixed"/>
        <w:tblLook w:val="04A0" w:firstRow="1" w:lastRow="0" w:firstColumn="1" w:lastColumn="0" w:noHBand="0" w:noVBand="1"/>
      </w:tblPr>
      <w:tblGrid>
        <w:gridCol w:w="681"/>
        <w:gridCol w:w="2693"/>
        <w:gridCol w:w="1134"/>
        <w:gridCol w:w="67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5124" w:rsidTr="002F7D6F">
        <w:tc>
          <w:tcPr>
            <w:tcW w:w="681" w:type="dxa"/>
            <w:tcBorders>
              <w:top w:val="double" w:sz="12" w:space="0" w:color="auto"/>
              <w:left w:val="double" w:sz="12" w:space="0" w:color="auto"/>
              <w:bottom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25124" w:rsidRPr="002F7D6F" w:rsidRDefault="00D25124" w:rsidP="00397901">
            <w:pPr>
              <w:jc w:val="center"/>
              <w:rPr>
                <w:sz w:val="24"/>
                <w:szCs w:val="24"/>
                <w:rtl/>
              </w:rPr>
            </w:pPr>
            <w:r w:rsidRPr="002F7D6F">
              <w:rPr>
                <w:rFonts w:hint="cs"/>
                <w:sz w:val="24"/>
                <w:szCs w:val="24"/>
                <w:rtl/>
              </w:rPr>
              <w:t>الرقم</w:t>
            </w:r>
          </w:p>
        </w:tc>
        <w:tc>
          <w:tcPr>
            <w:tcW w:w="2693" w:type="dxa"/>
            <w:tcBorders>
              <w:top w:val="double" w:sz="12" w:space="0" w:color="auto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25124" w:rsidRPr="002F7D6F" w:rsidRDefault="00D25124" w:rsidP="00397901">
            <w:pPr>
              <w:jc w:val="center"/>
              <w:rPr>
                <w:sz w:val="24"/>
                <w:szCs w:val="24"/>
                <w:rtl/>
              </w:rPr>
            </w:pPr>
            <w:r w:rsidRPr="002F7D6F">
              <w:rPr>
                <w:rFonts w:hint="cs"/>
                <w:sz w:val="24"/>
                <w:szCs w:val="24"/>
                <w:rtl/>
              </w:rPr>
              <w:t>المادة</w:t>
            </w:r>
          </w:p>
        </w:tc>
        <w:tc>
          <w:tcPr>
            <w:tcW w:w="1134" w:type="dxa"/>
            <w:tcBorders>
              <w:top w:val="double" w:sz="12" w:space="0" w:color="auto"/>
              <w:left w:val="single" w:sz="18" w:space="0" w:color="000000" w:themeColor="text1"/>
              <w:bottom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25124" w:rsidRPr="002814C4" w:rsidRDefault="00D25124" w:rsidP="00397901">
            <w:pPr>
              <w:jc w:val="center"/>
              <w:rPr>
                <w:sz w:val="28"/>
                <w:szCs w:val="28"/>
                <w:rtl/>
              </w:rPr>
            </w:pPr>
            <w:r w:rsidRPr="002F7D6F">
              <w:rPr>
                <w:rFonts w:hint="cs"/>
                <w:sz w:val="24"/>
                <w:szCs w:val="24"/>
                <w:rtl/>
              </w:rPr>
              <w:t>المحاضرات</w:t>
            </w:r>
          </w:p>
        </w:tc>
        <w:tc>
          <w:tcPr>
            <w:tcW w:w="671" w:type="dxa"/>
            <w:tcBorders>
              <w:top w:val="double" w:sz="12" w:space="0" w:color="auto"/>
              <w:bottom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25124" w:rsidRPr="002814C4" w:rsidRDefault="00D25124" w:rsidP="00397901">
            <w:pPr>
              <w:jc w:val="center"/>
              <w:rPr>
                <w:sz w:val="28"/>
                <w:szCs w:val="28"/>
                <w:rtl/>
              </w:rPr>
            </w:pPr>
            <w:r w:rsidRPr="002814C4">
              <w:rPr>
                <w:rFonts w:hint="cs"/>
                <w:sz w:val="28"/>
                <w:szCs w:val="28"/>
                <w:rtl/>
              </w:rPr>
              <w:t>ت</w:t>
            </w:r>
          </w:p>
        </w:tc>
        <w:tc>
          <w:tcPr>
            <w:tcW w:w="567" w:type="dxa"/>
            <w:tcBorders>
              <w:top w:val="double" w:sz="12" w:space="0" w:color="auto"/>
              <w:bottom w:val="single" w:sz="18" w:space="0" w:color="000000" w:themeColor="text1"/>
            </w:tcBorders>
            <w:shd w:val="clear" w:color="auto" w:fill="F2F2F2" w:themeFill="background1" w:themeFillShade="F2"/>
          </w:tcPr>
          <w:p w:rsidR="00D25124" w:rsidRPr="002814C4" w:rsidRDefault="00D25124" w:rsidP="00397901">
            <w:pPr>
              <w:jc w:val="center"/>
              <w:rPr>
                <w:sz w:val="28"/>
                <w:szCs w:val="28"/>
                <w:rtl/>
              </w:rPr>
            </w:pPr>
            <w:r w:rsidRPr="002814C4">
              <w:rPr>
                <w:rFonts w:hint="cs"/>
                <w:sz w:val="28"/>
                <w:szCs w:val="28"/>
                <w:rtl/>
              </w:rPr>
              <w:t>1</w:t>
            </w:r>
          </w:p>
        </w:tc>
        <w:tc>
          <w:tcPr>
            <w:tcW w:w="567" w:type="dxa"/>
            <w:tcBorders>
              <w:top w:val="double" w:sz="12" w:space="0" w:color="auto"/>
              <w:bottom w:val="single" w:sz="18" w:space="0" w:color="000000" w:themeColor="text1"/>
            </w:tcBorders>
            <w:shd w:val="clear" w:color="auto" w:fill="F2F2F2" w:themeFill="background1" w:themeFillShade="F2"/>
          </w:tcPr>
          <w:p w:rsidR="00D25124" w:rsidRPr="002814C4" w:rsidRDefault="00D25124" w:rsidP="00397901">
            <w:pPr>
              <w:jc w:val="center"/>
              <w:rPr>
                <w:sz w:val="28"/>
                <w:szCs w:val="28"/>
                <w:rtl/>
              </w:rPr>
            </w:pPr>
            <w:r w:rsidRPr="002814C4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567" w:type="dxa"/>
            <w:tcBorders>
              <w:top w:val="double" w:sz="12" w:space="0" w:color="auto"/>
              <w:bottom w:val="single" w:sz="18" w:space="0" w:color="000000" w:themeColor="text1"/>
            </w:tcBorders>
            <w:shd w:val="clear" w:color="auto" w:fill="F2F2F2" w:themeFill="background1" w:themeFillShade="F2"/>
          </w:tcPr>
          <w:p w:rsidR="00D25124" w:rsidRPr="002814C4" w:rsidRDefault="00D25124" w:rsidP="00397901">
            <w:pPr>
              <w:jc w:val="center"/>
              <w:rPr>
                <w:sz w:val="28"/>
                <w:szCs w:val="28"/>
                <w:rtl/>
              </w:rPr>
            </w:pPr>
            <w:r w:rsidRPr="002814C4">
              <w:rPr>
                <w:rFonts w:hint="cs"/>
                <w:sz w:val="28"/>
                <w:szCs w:val="28"/>
                <w:rtl/>
              </w:rPr>
              <w:t>3</w:t>
            </w:r>
          </w:p>
        </w:tc>
        <w:tc>
          <w:tcPr>
            <w:tcW w:w="567" w:type="dxa"/>
            <w:tcBorders>
              <w:top w:val="double" w:sz="12" w:space="0" w:color="auto"/>
              <w:bottom w:val="single" w:sz="18" w:space="0" w:color="000000" w:themeColor="text1"/>
            </w:tcBorders>
            <w:shd w:val="clear" w:color="auto" w:fill="F2F2F2" w:themeFill="background1" w:themeFillShade="F2"/>
          </w:tcPr>
          <w:p w:rsidR="00D25124" w:rsidRPr="002814C4" w:rsidRDefault="00D25124" w:rsidP="00397901">
            <w:pPr>
              <w:jc w:val="center"/>
              <w:rPr>
                <w:sz w:val="28"/>
                <w:szCs w:val="28"/>
                <w:rtl/>
              </w:rPr>
            </w:pPr>
            <w:r w:rsidRPr="002814C4">
              <w:rPr>
                <w:rFonts w:hint="cs"/>
                <w:sz w:val="28"/>
                <w:szCs w:val="28"/>
                <w:rtl/>
              </w:rPr>
              <w:t>4</w:t>
            </w:r>
          </w:p>
        </w:tc>
        <w:tc>
          <w:tcPr>
            <w:tcW w:w="567" w:type="dxa"/>
            <w:tcBorders>
              <w:top w:val="double" w:sz="12" w:space="0" w:color="auto"/>
              <w:bottom w:val="single" w:sz="18" w:space="0" w:color="000000" w:themeColor="text1"/>
            </w:tcBorders>
            <w:shd w:val="clear" w:color="auto" w:fill="F2F2F2" w:themeFill="background1" w:themeFillShade="F2"/>
          </w:tcPr>
          <w:p w:rsidR="00D25124" w:rsidRPr="002814C4" w:rsidRDefault="00D25124" w:rsidP="00397901">
            <w:pPr>
              <w:jc w:val="center"/>
              <w:rPr>
                <w:sz w:val="28"/>
                <w:szCs w:val="28"/>
                <w:rtl/>
              </w:rPr>
            </w:pPr>
            <w:r w:rsidRPr="002814C4">
              <w:rPr>
                <w:rFonts w:hint="cs"/>
                <w:sz w:val="28"/>
                <w:szCs w:val="28"/>
                <w:rtl/>
              </w:rPr>
              <w:t>5</w:t>
            </w:r>
          </w:p>
        </w:tc>
        <w:tc>
          <w:tcPr>
            <w:tcW w:w="567" w:type="dxa"/>
            <w:tcBorders>
              <w:top w:val="double" w:sz="12" w:space="0" w:color="auto"/>
              <w:bottom w:val="single" w:sz="18" w:space="0" w:color="000000" w:themeColor="text1"/>
            </w:tcBorders>
            <w:shd w:val="clear" w:color="auto" w:fill="F2F2F2" w:themeFill="background1" w:themeFillShade="F2"/>
          </w:tcPr>
          <w:p w:rsidR="00D25124" w:rsidRPr="002814C4" w:rsidRDefault="00D25124" w:rsidP="00397901">
            <w:pPr>
              <w:jc w:val="center"/>
              <w:rPr>
                <w:sz w:val="28"/>
                <w:szCs w:val="28"/>
                <w:rtl/>
              </w:rPr>
            </w:pPr>
            <w:r w:rsidRPr="002814C4">
              <w:rPr>
                <w:rFonts w:hint="cs"/>
                <w:sz w:val="28"/>
                <w:szCs w:val="28"/>
                <w:rtl/>
              </w:rPr>
              <w:t>6</w:t>
            </w:r>
          </w:p>
        </w:tc>
        <w:tc>
          <w:tcPr>
            <w:tcW w:w="567" w:type="dxa"/>
            <w:tcBorders>
              <w:top w:val="double" w:sz="12" w:space="0" w:color="auto"/>
              <w:bottom w:val="single" w:sz="18" w:space="0" w:color="000000" w:themeColor="text1"/>
            </w:tcBorders>
            <w:shd w:val="clear" w:color="auto" w:fill="F2F2F2" w:themeFill="background1" w:themeFillShade="F2"/>
          </w:tcPr>
          <w:p w:rsidR="00D25124" w:rsidRPr="002814C4" w:rsidRDefault="00D25124" w:rsidP="00397901">
            <w:pPr>
              <w:jc w:val="center"/>
              <w:rPr>
                <w:sz w:val="28"/>
                <w:szCs w:val="28"/>
                <w:rtl/>
              </w:rPr>
            </w:pPr>
            <w:r w:rsidRPr="002814C4">
              <w:rPr>
                <w:rFonts w:hint="cs"/>
                <w:sz w:val="28"/>
                <w:szCs w:val="28"/>
                <w:rtl/>
              </w:rPr>
              <w:t>7</w:t>
            </w:r>
          </w:p>
        </w:tc>
        <w:tc>
          <w:tcPr>
            <w:tcW w:w="567" w:type="dxa"/>
            <w:tcBorders>
              <w:top w:val="double" w:sz="12" w:space="0" w:color="auto"/>
              <w:bottom w:val="single" w:sz="18" w:space="0" w:color="000000" w:themeColor="text1"/>
            </w:tcBorders>
            <w:shd w:val="clear" w:color="auto" w:fill="F2F2F2" w:themeFill="background1" w:themeFillShade="F2"/>
          </w:tcPr>
          <w:p w:rsidR="00D25124" w:rsidRPr="002814C4" w:rsidRDefault="00D25124" w:rsidP="00397901">
            <w:pPr>
              <w:jc w:val="center"/>
              <w:rPr>
                <w:sz w:val="28"/>
                <w:szCs w:val="28"/>
                <w:rtl/>
              </w:rPr>
            </w:pPr>
            <w:r w:rsidRPr="002814C4">
              <w:rPr>
                <w:rFonts w:hint="cs"/>
                <w:sz w:val="28"/>
                <w:szCs w:val="28"/>
                <w:rtl/>
              </w:rPr>
              <w:t>8</w:t>
            </w:r>
          </w:p>
        </w:tc>
        <w:tc>
          <w:tcPr>
            <w:tcW w:w="567" w:type="dxa"/>
            <w:tcBorders>
              <w:top w:val="double" w:sz="12" w:space="0" w:color="auto"/>
              <w:bottom w:val="single" w:sz="18" w:space="0" w:color="000000" w:themeColor="text1"/>
            </w:tcBorders>
            <w:shd w:val="clear" w:color="auto" w:fill="F2F2F2" w:themeFill="background1" w:themeFillShade="F2"/>
          </w:tcPr>
          <w:p w:rsidR="00D25124" w:rsidRPr="002814C4" w:rsidRDefault="00D25124" w:rsidP="00397901">
            <w:pPr>
              <w:jc w:val="center"/>
              <w:rPr>
                <w:sz w:val="28"/>
                <w:szCs w:val="28"/>
                <w:rtl/>
              </w:rPr>
            </w:pPr>
            <w:r w:rsidRPr="002814C4">
              <w:rPr>
                <w:rFonts w:hint="cs"/>
                <w:sz w:val="28"/>
                <w:szCs w:val="28"/>
                <w:rtl/>
              </w:rPr>
              <w:t>9</w:t>
            </w:r>
          </w:p>
        </w:tc>
        <w:tc>
          <w:tcPr>
            <w:tcW w:w="567" w:type="dxa"/>
            <w:tcBorders>
              <w:top w:val="double" w:sz="12" w:space="0" w:color="auto"/>
              <w:bottom w:val="single" w:sz="18" w:space="0" w:color="000000" w:themeColor="text1"/>
            </w:tcBorders>
            <w:shd w:val="clear" w:color="auto" w:fill="F2F2F2" w:themeFill="background1" w:themeFillShade="F2"/>
          </w:tcPr>
          <w:p w:rsidR="00D25124" w:rsidRPr="002814C4" w:rsidRDefault="00D25124" w:rsidP="00397901">
            <w:pPr>
              <w:jc w:val="center"/>
              <w:rPr>
                <w:sz w:val="28"/>
                <w:szCs w:val="28"/>
                <w:rtl/>
              </w:rPr>
            </w:pPr>
            <w:r w:rsidRPr="002814C4">
              <w:rPr>
                <w:rFonts w:hint="cs"/>
                <w:sz w:val="28"/>
                <w:szCs w:val="28"/>
                <w:rtl/>
              </w:rPr>
              <w:t>10</w:t>
            </w:r>
          </w:p>
        </w:tc>
        <w:tc>
          <w:tcPr>
            <w:tcW w:w="567" w:type="dxa"/>
            <w:tcBorders>
              <w:top w:val="double" w:sz="12" w:space="0" w:color="auto"/>
              <w:bottom w:val="single" w:sz="18" w:space="0" w:color="000000" w:themeColor="text1"/>
              <w:right w:val="single" w:sz="18" w:space="0" w:color="auto"/>
            </w:tcBorders>
            <w:shd w:val="clear" w:color="auto" w:fill="F2F2F2" w:themeFill="background1" w:themeFillShade="F2"/>
          </w:tcPr>
          <w:p w:rsidR="00D25124" w:rsidRPr="002814C4" w:rsidRDefault="00D25124" w:rsidP="00397901">
            <w:pPr>
              <w:jc w:val="center"/>
              <w:rPr>
                <w:sz w:val="28"/>
                <w:szCs w:val="28"/>
                <w:rtl/>
              </w:rPr>
            </w:pPr>
            <w:r w:rsidRPr="002814C4">
              <w:rPr>
                <w:rFonts w:hint="cs"/>
                <w:sz w:val="28"/>
                <w:szCs w:val="28"/>
                <w:rtl/>
              </w:rPr>
              <w:t>11</w:t>
            </w:r>
          </w:p>
        </w:tc>
        <w:tc>
          <w:tcPr>
            <w:tcW w:w="1701" w:type="dxa"/>
            <w:gridSpan w:val="3"/>
            <w:tcBorders>
              <w:top w:val="double" w:sz="12" w:space="0" w:color="auto"/>
              <w:left w:val="single" w:sz="18" w:space="0" w:color="auto"/>
              <w:bottom w:val="single" w:sz="18" w:space="0" w:color="000000" w:themeColor="text1"/>
              <w:right w:val="single" w:sz="18" w:space="0" w:color="auto"/>
            </w:tcBorders>
            <w:shd w:val="clear" w:color="auto" w:fill="F2F2F2" w:themeFill="background1" w:themeFillShade="F2"/>
          </w:tcPr>
          <w:p w:rsidR="00D25124" w:rsidRPr="002814C4" w:rsidRDefault="00D25124" w:rsidP="00397901">
            <w:pPr>
              <w:jc w:val="center"/>
              <w:rPr>
                <w:sz w:val="28"/>
                <w:szCs w:val="28"/>
                <w:rtl/>
              </w:rPr>
            </w:pPr>
            <w:r w:rsidRPr="002814C4">
              <w:rPr>
                <w:rFonts w:hint="cs"/>
                <w:sz w:val="28"/>
                <w:szCs w:val="28"/>
                <w:rtl/>
              </w:rPr>
              <w:t>الواجبات</w:t>
            </w:r>
          </w:p>
        </w:tc>
        <w:tc>
          <w:tcPr>
            <w:tcW w:w="2268" w:type="dxa"/>
            <w:gridSpan w:val="4"/>
            <w:tcBorders>
              <w:top w:val="double" w:sz="12" w:space="0" w:color="auto"/>
              <w:left w:val="single" w:sz="18" w:space="0" w:color="auto"/>
              <w:bottom w:val="single" w:sz="18" w:space="0" w:color="000000" w:themeColor="text1"/>
              <w:right w:val="double" w:sz="12" w:space="0" w:color="auto"/>
            </w:tcBorders>
            <w:shd w:val="clear" w:color="auto" w:fill="F2F2F2" w:themeFill="background1" w:themeFillShade="F2"/>
          </w:tcPr>
          <w:p w:rsidR="00D25124" w:rsidRPr="002814C4" w:rsidRDefault="00D25124" w:rsidP="00397901">
            <w:pPr>
              <w:jc w:val="center"/>
              <w:rPr>
                <w:sz w:val="28"/>
                <w:szCs w:val="28"/>
                <w:rtl/>
              </w:rPr>
            </w:pPr>
            <w:r w:rsidRPr="002814C4">
              <w:rPr>
                <w:rFonts w:hint="cs"/>
                <w:sz w:val="28"/>
                <w:szCs w:val="28"/>
                <w:rtl/>
              </w:rPr>
              <w:t>المباشر</w:t>
            </w:r>
            <w:r w:rsidR="002F7D6F">
              <w:rPr>
                <w:rFonts w:hint="cs"/>
                <w:sz w:val="28"/>
                <w:szCs w:val="28"/>
                <w:rtl/>
              </w:rPr>
              <w:t>ة</w:t>
            </w:r>
          </w:p>
        </w:tc>
      </w:tr>
      <w:tr w:rsidR="00123EB9" w:rsidTr="008B0C9B">
        <w:trPr>
          <w:trHeight w:val="282"/>
        </w:trPr>
        <w:tc>
          <w:tcPr>
            <w:tcW w:w="681" w:type="dxa"/>
            <w:vMerge w:val="restart"/>
            <w:tcBorders>
              <w:top w:val="single" w:sz="18" w:space="0" w:color="000000" w:themeColor="text1"/>
              <w:left w:val="double" w:sz="12" w:space="0" w:color="auto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2693" w:type="dxa"/>
            <w:vMerge w:val="restart"/>
            <w:tcBorders>
              <w:top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134" w:type="dxa"/>
            <w:tcBorders>
              <w:top w:val="single" w:sz="18" w:space="0" w:color="000000" w:themeColor="text1"/>
              <w:left w:val="single" w:sz="18" w:space="0" w:color="000000" w:themeColor="text1"/>
            </w:tcBorders>
            <w:vAlign w:val="center"/>
          </w:tcPr>
          <w:p w:rsidR="00123EB9" w:rsidRDefault="00123EB9" w:rsidP="002F7D6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التحميل</w:t>
            </w:r>
          </w:p>
        </w:tc>
        <w:tc>
          <w:tcPr>
            <w:tcW w:w="671" w:type="dxa"/>
            <w:tcBorders>
              <w:top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1"/>
        </w:trPr>
        <w:tc>
          <w:tcPr>
            <w:tcW w:w="681" w:type="dxa"/>
            <w:vMerge/>
            <w:tcBorders>
              <w:left w:val="double" w:sz="12" w:space="0" w:color="auto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1805" w:type="dxa"/>
            <w:gridSpan w:val="2"/>
            <w:tcBorders>
              <w:left w:val="single" w:sz="18" w:space="0" w:color="000000" w:themeColor="text1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المناقشة</w:t>
            </w: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2"/>
        </w:trPr>
        <w:tc>
          <w:tcPr>
            <w:tcW w:w="681" w:type="dxa"/>
            <w:vMerge w:val="restart"/>
            <w:tcBorders>
              <w:top w:val="single" w:sz="18" w:space="0" w:color="000000" w:themeColor="text1"/>
              <w:left w:val="double" w:sz="12" w:space="0" w:color="auto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2693" w:type="dxa"/>
            <w:vMerge w:val="restart"/>
            <w:tcBorders>
              <w:top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134" w:type="dxa"/>
            <w:tcBorders>
              <w:top w:val="single" w:sz="18" w:space="0" w:color="000000" w:themeColor="text1"/>
              <w:left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التحميل</w:t>
            </w:r>
          </w:p>
        </w:tc>
        <w:tc>
          <w:tcPr>
            <w:tcW w:w="671" w:type="dxa"/>
            <w:tcBorders>
              <w:top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B11963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B11963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B11963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1"/>
        </w:trPr>
        <w:tc>
          <w:tcPr>
            <w:tcW w:w="681" w:type="dxa"/>
            <w:vMerge/>
            <w:tcBorders>
              <w:left w:val="double" w:sz="12" w:space="0" w:color="auto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1805" w:type="dxa"/>
            <w:gridSpan w:val="2"/>
            <w:tcBorders>
              <w:left w:val="single" w:sz="18" w:space="0" w:color="000000" w:themeColor="text1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المناقشة</w:t>
            </w: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B11963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B11963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B11963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2"/>
        </w:trPr>
        <w:tc>
          <w:tcPr>
            <w:tcW w:w="681" w:type="dxa"/>
            <w:vMerge w:val="restart"/>
            <w:tcBorders>
              <w:top w:val="single" w:sz="18" w:space="0" w:color="000000" w:themeColor="text1"/>
              <w:left w:val="double" w:sz="12" w:space="0" w:color="auto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2693" w:type="dxa"/>
            <w:vMerge w:val="restart"/>
            <w:tcBorders>
              <w:top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134" w:type="dxa"/>
            <w:tcBorders>
              <w:top w:val="single" w:sz="18" w:space="0" w:color="000000" w:themeColor="text1"/>
              <w:left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التحميل</w:t>
            </w:r>
          </w:p>
        </w:tc>
        <w:tc>
          <w:tcPr>
            <w:tcW w:w="671" w:type="dxa"/>
            <w:tcBorders>
              <w:top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B11963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B11963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B11963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1"/>
        </w:trPr>
        <w:tc>
          <w:tcPr>
            <w:tcW w:w="681" w:type="dxa"/>
            <w:vMerge/>
            <w:tcBorders>
              <w:left w:val="double" w:sz="12" w:space="0" w:color="auto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805" w:type="dxa"/>
            <w:gridSpan w:val="2"/>
            <w:tcBorders>
              <w:left w:val="single" w:sz="18" w:space="0" w:color="000000" w:themeColor="text1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المناقشة</w:t>
            </w: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B11963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B11963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B11963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2"/>
        </w:trPr>
        <w:tc>
          <w:tcPr>
            <w:tcW w:w="681" w:type="dxa"/>
            <w:vMerge w:val="restart"/>
            <w:tcBorders>
              <w:top w:val="single" w:sz="18" w:space="0" w:color="000000" w:themeColor="text1"/>
              <w:left w:val="double" w:sz="12" w:space="0" w:color="auto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2693" w:type="dxa"/>
            <w:vMerge w:val="restart"/>
            <w:tcBorders>
              <w:top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134" w:type="dxa"/>
            <w:tcBorders>
              <w:top w:val="single" w:sz="18" w:space="0" w:color="000000" w:themeColor="text1"/>
              <w:left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التحميل</w:t>
            </w:r>
          </w:p>
        </w:tc>
        <w:tc>
          <w:tcPr>
            <w:tcW w:w="671" w:type="dxa"/>
            <w:tcBorders>
              <w:top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B11963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B11963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B11963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1"/>
        </w:trPr>
        <w:tc>
          <w:tcPr>
            <w:tcW w:w="681" w:type="dxa"/>
            <w:vMerge/>
            <w:tcBorders>
              <w:left w:val="double" w:sz="12" w:space="0" w:color="auto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805" w:type="dxa"/>
            <w:gridSpan w:val="2"/>
            <w:tcBorders>
              <w:left w:val="single" w:sz="18" w:space="0" w:color="000000" w:themeColor="text1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المناقشة</w:t>
            </w: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B11963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B11963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B11963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2"/>
        </w:trPr>
        <w:tc>
          <w:tcPr>
            <w:tcW w:w="681" w:type="dxa"/>
            <w:vMerge w:val="restart"/>
            <w:tcBorders>
              <w:top w:val="single" w:sz="18" w:space="0" w:color="000000" w:themeColor="text1"/>
              <w:left w:val="double" w:sz="12" w:space="0" w:color="auto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2693" w:type="dxa"/>
            <w:vMerge w:val="restart"/>
            <w:tcBorders>
              <w:top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134" w:type="dxa"/>
            <w:tcBorders>
              <w:top w:val="single" w:sz="18" w:space="0" w:color="000000" w:themeColor="text1"/>
              <w:left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التحميل</w:t>
            </w:r>
          </w:p>
        </w:tc>
        <w:tc>
          <w:tcPr>
            <w:tcW w:w="671" w:type="dxa"/>
            <w:tcBorders>
              <w:top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1"/>
        </w:trPr>
        <w:tc>
          <w:tcPr>
            <w:tcW w:w="681" w:type="dxa"/>
            <w:vMerge/>
            <w:tcBorders>
              <w:left w:val="double" w:sz="12" w:space="0" w:color="auto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805" w:type="dxa"/>
            <w:gridSpan w:val="2"/>
            <w:tcBorders>
              <w:left w:val="single" w:sz="18" w:space="0" w:color="000000" w:themeColor="text1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المناقشة</w:t>
            </w: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2"/>
        </w:trPr>
        <w:tc>
          <w:tcPr>
            <w:tcW w:w="681" w:type="dxa"/>
            <w:vMerge w:val="restart"/>
            <w:tcBorders>
              <w:top w:val="single" w:sz="18" w:space="0" w:color="000000" w:themeColor="text1"/>
              <w:left w:val="double" w:sz="12" w:space="0" w:color="auto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2693" w:type="dxa"/>
            <w:vMerge w:val="restart"/>
            <w:tcBorders>
              <w:top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134" w:type="dxa"/>
            <w:tcBorders>
              <w:top w:val="single" w:sz="18" w:space="0" w:color="000000" w:themeColor="text1"/>
              <w:left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التحميل</w:t>
            </w:r>
          </w:p>
        </w:tc>
        <w:tc>
          <w:tcPr>
            <w:tcW w:w="671" w:type="dxa"/>
            <w:tcBorders>
              <w:top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1"/>
        </w:trPr>
        <w:tc>
          <w:tcPr>
            <w:tcW w:w="681" w:type="dxa"/>
            <w:vMerge/>
            <w:tcBorders>
              <w:left w:val="double" w:sz="12" w:space="0" w:color="auto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805" w:type="dxa"/>
            <w:gridSpan w:val="2"/>
            <w:tcBorders>
              <w:left w:val="single" w:sz="18" w:space="0" w:color="000000" w:themeColor="text1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المناقشة</w:t>
            </w: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2"/>
        </w:trPr>
        <w:tc>
          <w:tcPr>
            <w:tcW w:w="681" w:type="dxa"/>
            <w:vMerge w:val="restart"/>
            <w:tcBorders>
              <w:top w:val="single" w:sz="18" w:space="0" w:color="000000" w:themeColor="text1"/>
              <w:left w:val="double" w:sz="12" w:space="0" w:color="auto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2693" w:type="dxa"/>
            <w:vMerge w:val="restart"/>
            <w:tcBorders>
              <w:top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134" w:type="dxa"/>
            <w:tcBorders>
              <w:top w:val="single" w:sz="18" w:space="0" w:color="000000" w:themeColor="text1"/>
              <w:left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التحميل</w:t>
            </w:r>
          </w:p>
        </w:tc>
        <w:tc>
          <w:tcPr>
            <w:tcW w:w="671" w:type="dxa"/>
            <w:tcBorders>
              <w:top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1"/>
        </w:trPr>
        <w:tc>
          <w:tcPr>
            <w:tcW w:w="681" w:type="dxa"/>
            <w:vMerge/>
            <w:tcBorders>
              <w:left w:val="double" w:sz="12" w:space="0" w:color="auto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805" w:type="dxa"/>
            <w:gridSpan w:val="2"/>
            <w:tcBorders>
              <w:left w:val="single" w:sz="18" w:space="0" w:color="000000" w:themeColor="text1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المناقشة</w:t>
            </w: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2"/>
        </w:trPr>
        <w:tc>
          <w:tcPr>
            <w:tcW w:w="681" w:type="dxa"/>
            <w:vMerge w:val="restart"/>
            <w:tcBorders>
              <w:top w:val="single" w:sz="18" w:space="0" w:color="000000" w:themeColor="text1"/>
              <w:left w:val="double" w:sz="12" w:space="0" w:color="auto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2693" w:type="dxa"/>
            <w:vMerge w:val="restart"/>
            <w:tcBorders>
              <w:top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134" w:type="dxa"/>
            <w:tcBorders>
              <w:top w:val="single" w:sz="18" w:space="0" w:color="000000" w:themeColor="text1"/>
              <w:left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التحميل</w:t>
            </w:r>
          </w:p>
        </w:tc>
        <w:tc>
          <w:tcPr>
            <w:tcW w:w="671" w:type="dxa"/>
            <w:tcBorders>
              <w:top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1"/>
        </w:trPr>
        <w:tc>
          <w:tcPr>
            <w:tcW w:w="681" w:type="dxa"/>
            <w:vMerge/>
            <w:tcBorders>
              <w:top w:val="single" w:sz="18" w:space="0" w:color="000000" w:themeColor="text1"/>
              <w:left w:val="double" w:sz="12" w:space="0" w:color="auto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top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805" w:type="dxa"/>
            <w:gridSpan w:val="2"/>
            <w:tcBorders>
              <w:left w:val="single" w:sz="18" w:space="0" w:color="000000" w:themeColor="text1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المناقشة</w:t>
            </w: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2"/>
        </w:trPr>
        <w:tc>
          <w:tcPr>
            <w:tcW w:w="681" w:type="dxa"/>
            <w:vMerge w:val="restart"/>
            <w:tcBorders>
              <w:top w:val="single" w:sz="18" w:space="0" w:color="000000" w:themeColor="text1"/>
              <w:left w:val="double" w:sz="12" w:space="0" w:color="auto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2693" w:type="dxa"/>
            <w:vMerge w:val="restart"/>
            <w:tcBorders>
              <w:top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134" w:type="dxa"/>
            <w:tcBorders>
              <w:top w:val="single" w:sz="18" w:space="0" w:color="000000" w:themeColor="text1"/>
              <w:left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التحميل</w:t>
            </w:r>
          </w:p>
        </w:tc>
        <w:tc>
          <w:tcPr>
            <w:tcW w:w="671" w:type="dxa"/>
            <w:tcBorders>
              <w:top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1"/>
        </w:trPr>
        <w:tc>
          <w:tcPr>
            <w:tcW w:w="681" w:type="dxa"/>
            <w:vMerge/>
            <w:tcBorders>
              <w:left w:val="double" w:sz="12" w:space="0" w:color="auto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805" w:type="dxa"/>
            <w:gridSpan w:val="2"/>
            <w:tcBorders>
              <w:left w:val="single" w:sz="18" w:space="0" w:color="000000" w:themeColor="text1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المناقشة</w:t>
            </w: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2"/>
        </w:trPr>
        <w:tc>
          <w:tcPr>
            <w:tcW w:w="681" w:type="dxa"/>
            <w:vMerge w:val="restart"/>
            <w:tcBorders>
              <w:top w:val="single" w:sz="18" w:space="0" w:color="000000" w:themeColor="text1"/>
              <w:left w:val="double" w:sz="12" w:space="0" w:color="auto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2693" w:type="dxa"/>
            <w:vMerge w:val="restart"/>
            <w:tcBorders>
              <w:top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134" w:type="dxa"/>
            <w:tcBorders>
              <w:top w:val="single" w:sz="18" w:space="0" w:color="000000" w:themeColor="text1"/>
              <w:left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التحميل</w:t>
            </w:r>
          </w:p>
        </w:tc>
        <w:tc>
          <w:tcPr>
            <w:tcW w:w="671" w:type="dxa"/>
            <w:tcBorders>
              <w:top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1"/>
        </w:trPr>
        <w:tc>
          <w:tcPr>
            <w:tcW w:w="681" w:type="dxa"/>
            <w:vMerge/>
            <w:tcBorders>
              <w:left w:val="double" w:sz="12" w:space="0" w:color="auto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805" w:type="dxa"/>
            <w:gridSpan w:val="2"/>
            <w:tcBorders>
              <w:left w:val="single" w:sz="18" w:space="0" w:color="000000" w:themeColor="text1"/>
              <w:bottom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المناقشة</w:t>
            </w: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2"/>
        </w:trPr>
        <w:tc>
          <w:tcPr>
            <w:tcW w:w="681" w:type="dxa"/>
            <w:vMerge w:val="restart"/>
            <w:tcBorders>
              <w:top w:val="single" w:sz="18" w:space="0" w:color="000000" w:themeColor="text1"/>
              <w:left w:val="double" w:sz="12" w:space="0" w:color="auto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2693" w:type="dxa"/>
            <w:vMerge w:val="restart"/>
            <w:tcBorders>
              <w:top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123EB9" w:rsidRDefault="00123EB9" w:rsidP="00B63ED6">
            <w:pPr>
              <w:jc w:val="both"/>
              <w:rPr>
                <w:rtl/>
              </w:rPr>
            </w:pPr>
          </w:p>
        </w:tc>
        <w:tc>
          <w:tcPr>
            <w:tcW w:w="1134" w:type="dxa"/>
            <w:tcBorders>
              <w:top w:val="single" w:sz="18" w:space="0" w:color="000000" w:themeColor="text1"/>
              <w:left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التحميل</w:t>
            </w:r>
          </w:p>
        </w:tc>
        <w:tc>
          <w:tcPr>
            <w:tcW w:w="671" w:type="dxa"/>
            <w:tcBorders>
              <w:top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lef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  <w:tcBorders>
              <w:top w:val="single" w:sz="18" w:space="0" w:color="000000" w:themeColor="text1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  <w:tr w:rsidR="00123EB9" w:rsidTr="002F7D6F">
        <w:trPr>
          <w:trHeight w:val="281"/>
        </w:trPr>
        <w:tc>
          <w:tcPr>
            <w:tcW w:w="681" w:type="dxa"/>
            <w:vMerge/>
            <w:tcBorders>
              <w:top w:val="single" w:sz="18" w:space="0" w:color="000000" w:themeColor="text1"/>
              <w:left w:val="double" w:sz="12" w:space="0" w:color="auto"/>
              <w:bottom w:val="double" w:sz="12" w:space="0" w:color="auto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top w:val="single" w:sz="18" w:space="0" w:color="000000" w:themeColor="text1"/>
              <w:bottom w:val="double" w:sz="12" w:space="0" w:color="auto"/>
              <w:right w:val="single" w:sz="18" w:space="0" w:color="000000" w:themeColor="text1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1805" w:type="dxa"/>
            <w:gridSpan w:val="2"/>
            <w:tcBorders>
              <w:left w:val="single" w:sz="18" w:space="0" w:color="000000" w:themeColor="text1"/>
              <w:bottom w:val="double" w:sz="12" w:space="0" w:color="auto"/>
            </w:tcBorders>
            <w:vAlign w:val="center"/>
          </w:tcPr>
          <w:p w:rsidR="00123EB9" w:rsidRDefault="00123EB9" w:rsidP="0039790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المناقشة</w:t>
            </w:r>
          </w:p>
        </w:tc>
        <w:tc>
          <w:tcPr>
            <w:tcW w:w="567" w:type="dxa"/>
            <w:tcBorders>
              <w:bottom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bottom w:val="double" w:sz="12" w:space="0" w:color="auto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double" w:sz="12" w:space="0" w:color="auto"/>
              <w:right w:val="single" w:sz="18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left w:val="single" w:sz="18" w:space="0" w:color="auto"/>
              <w:bottom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  <w:tcBorders>
              <w:bottom w:val="double" w:sz="12" w:space="0" w:color="auto"/>
              <w:right w:val="double" w:sz="12" w:space="0" w:color="auto"/>
            </w:tcBorders>
          </w:tcPr>
          <w:p w:rsidR="00123EB9" w:rsidRDefault="00123EB9" w:rsidP="00397901">
            <w:pPr>
              <w:jc w:val="center"/>
              <w:rPr>
                <w:rtl/>
              </w:rPr>
            </w:pPr>
          </w:p>
        </w:tc>
      </w:tr>
    </w:tbl>
    <w:p w:rsidR="005E0222" w:rsidRDefault="005E0222" w:rsidP="00D25124">
      <w:bookmarkStart w:id="0" w:name="_GoBack"/>
      <w:bookmarkEnd w:id="0"/>
    </w:p>
    <w:sectPr w:rsidR="005E0222" w:rsidSect="00397901">
      <w:pgSz w:w="16838" w:h="11906" w:orient="landscape"/>
      <w:pgMar w:top="1644" w:right="794" w:bottom="1644" w:left="79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7D4"/>
    <w:rsid w:val="000C7963"/>
    <w:rsid w:val="00123EB9"/>
    <w:rsid w:val="002814C4"/>
    <w:rsid w:val="002B026B"/>
    <w:rsid w:val="002F7D6F"/>
    <w:rsid w:val="003744B1"/>
    <w:rsid w:val="00397901"/>
    <w:rsid w:val="005247D4"/>
    <w:rsid w:val="005E0222"/>
    <w:rsid w:val="008B7303"/>
    <w:rsid w:val="008F6A38"/>
    <w:rsid w:val="00B63ED6"/>
    <w:rsid w:val="00D25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D3EF7F9A-6C37-478A-BBA3-EEBB32DC7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47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63ED6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">
    <w:name w:val="نص في بالون Char"/>
    <w:basedOn w:val="a0"/>
    <w:link w:val="a4"/>
    <w:uiPriority w:val="99"/>
    <w:semiHidden/>
    <w:rsid w:val="00B63ED6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8E8C2D-117D-4E75-BD0D-E046B1097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Mahdi Alrafayee  مهدي ابراهيم محمد الرفيعي</dc:creator>
  <cp:lastModifiedBy>Yarub Alkashami  يعرب محمد عبدالرزاق القشعمي</cp:lastModifiedBy>
  <cp:revision>8</cp:revision>
  <cp:lastPrinted>2017-02-06T10:54:00Z</cp:lastPrinted>
  <dcterms:created xsi:type="dcterms:W3CDTF">2017-02-05T09:54:00Z</dcterms:created>
  <dcterms:modified xsi:type="dcterms:W3CDTF">2017-02-06T10:57:00Z</dcterms:modified>
</cp:coreProperties>
</file>