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EC1" w:rsidRPr="006E795D" w:rsidRDefault="00572EC1" w:rsidP="006E795D">
      <w:pPr>
        <w:pStyle w:val="a3"/>
        <w:numPr>
          <w:ilvl w:val="0"/>
          <w:numId w:val="3"/>
        </w:numPr>
        <w:ind w:left="-166" w:hanging="76"/>
        <w:jc w:val="center"/>
        <w:rPr>
          <w:rFonts w:cs="Arial"/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 xml:space="preserve">س1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النظرية</w:t>
      </w:r>
      <w:proofErr w:type="gramEnd"/>
      <w:r w:rsidRPr="006E795D">
        <w:rPr>
          <w:rFonts w:cs="Arial" w:hint="cs"/>
          <w:b/>
          <w:bCs/>
          <w:sz w:val="24"/>
          <w:szCs w:val="24"/>
          <w:rtl/>
        </w:rPr>
        <w:t xml:space="preserve"> التي تهدف إلى وصف الواقع أو الظاهرة فقط</w:t>
      </w:r>
    </w:p>
    <w:p w:rsidR="00572EC1" w:rsidRPr="006E795D" w:rsidRDefault="00572EC1" w:rsidP="006E795D">
      <w:pPr>
        <w:pStyle w:val="a3"/>
        <w:numPr>
          <w:ilvl w:val="0"/>
          <w:numId w:val="1"/>
        </w:numPr>
        <w:ind w:left="-166" w:hanging="76"/>
        <w:jc w:val="center"/>
        <w:rPr>
          <w:rFonts w:cs="Arial"/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النظرية المنطقية</w:t>
      </w:r>
    </w:p>
    <w:p w:rsidR="00572EC1" w:rsidRPr="006E795D" w:rsidRDefault="00572EC1" w:rsidP="006E795D">
      <w:pPr>
        <w:pStyle w:val="a3"/>
        <w:numPr>
          <w:ilvl w:val="0"/>
          <w:numId w:val="1"/>
        </w:numPr>
        <w:ind w:left="-166" w:hanging="76"/>
        <w:jc w:val="center"/>
        <w:rPr>
          <w:rFonts w:cs="Arial"/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النظرية</w:t>
      </w:r>
      <w:proofErr w:type="gramEnd"/>
      <w:r w:rsidRPr="006E795D">
        <w:rPr>
          <w:rFonts w:cs="Arial" w:hint="cs"/>
          <w:sz w:val="24"/>
          <w:szCs w:val="24"/>
          <w:rtl/>
        </w:rPr>
        <w:t xml:space="preserve"> التفسيرية</w:t>
      </w:r>
    </w:p>
    <w:p w:rsidR="00572EC1" w:rsidRPr="006E795D" w:rsidRDefault="00572EC1" w:rsidP="006E795D">
      <w:pPr>
        <w:pStyle w:val="a3"/>
        <w:numPr>
          <w:ilvl w:val="0"/>
          <w:numId w:val="1"/>
        </w:numPr>
        <w:ind w:left="-166" w:hanging="76"/>
        <w:jc w:val="center"/>
        <w:rPr>
          <w:rFonts w:cs="Arial"/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النظرية الو</w:t>
      </w:r>
      <w:r w:rsidR="00D979C0" w:rsidRPr="006E795D">
        <w:rPr>
          <w:rFonts w:cs="Arial" w:hint="cs"/>
          <w:sz w:val="24"/>
          <w:szCs w:val="24"/>
          <w:rtl/>
        </w:rPr>
        <w:t>صف</w:t>
      </w:r>
      <w:r w:rsidRPr="006E795D">
        <w:rPr>
          <w:rFonts w:cs="Arial" w:hint="cs"/>
          <w:sz w:val="24"/>
          <w:szCs w:val="24"/>
          <w:rtl/>
        </w:rPr>
        <w:t>ية</w:t>
      </w:r>
    </w:p>
    <w:p w:rsidR="00572EC1" w:rsidRPr="006E795D" w:rsidRDefault="00572EC1" w:rsidP="006E795D">
      <w:pPr>
        <w:pStyle w:val="a3"/>
        <w:numPr>
          <w:ilvl w:val="0"/>
          <w:numId w:val="1"/>
        </w:numPr>
        <w:ind w:left="-166" w:hanging="76"/>
        <w:jc w:val="center"/>
        <w:rPr>
          <w:rFonts w:cs="Arial"/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النظرية الأيديولوجية</w:t>
      </w:r>
    </w:p>
    <w:p w:rsidR="00572EC1" w:rsidRPr="006E795D" w:rsidRDefault="00572EC1" w:rsidP="006E795D">
      <w:pPr>
        <w:pStyle w:val="a3"/>
        <w:numPr>
          <w:ilvl w:val="0"/>
          <w:numId w:val="3"/>
        </w:numPr>
        <w:ind w:left="-166" w:hanging="76"/>
        <w:jc w:val="center"/>
        <w:rPr>
          <w:rFonts w:cs="Arial"/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</w:t>
      </w:r>
      <w:r w:rsidR="00BB7CF7" w:rsidRPr="006E795D">
        <w:rPr>
          <w:rFonts w:cs="Arial" w:hint="cs"/>
          <w:b/>
          <w:bCs/>
          <w:sz w:val="24"/>
          <w:szCs w:val="24"/>
          <w:rtl/>
        </w:rPr>
        <w:t>2</w:t>
      </w:r>
      <w:r w:rsidRPr="006E795D">
        <w:rPr>
          <w:rFonts w:cs="Arial" w:hint="cs"/>
          <w:b/>
          <w:bCs/>
          <w:sz w:val="24"/>
          <w:szCs w:val="24"/>
          <w:rtl/>
        </w:rPr>
        <w:t xml:space="preserve">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النظرية</w:t>
      </w:r>
      <w:proofErr w:type="gramEnd"/>
      <w:r w:rsidRPr="006E795D">
        <w:rPr>
          <w:rFonts w:cs="Arial" w:hint="cs"/>
          <w:b/>
          <w:bCs/>
          <w:sz w:val="24"/>
          <w:szCs w:val="24"/>
          <w:rtl/>
        </w:rPr>
        <w:t xml:space="preserve"> التي لا تكون موضوعية بل موجهه فكريا:</w:t>
      </w:r>
    </w:p>
    <w:p w:rsidR="00572EC1" w:rsidRPr="006E795D" w:rsidRDefault="00572EC1" w:rsidP="006E795D">
      <w:pPr>
        <w:pStyle w:val="a3"/>
        <w:numPr>
          <w:ilvl w:val="0"/>
          <w:numId w:val="2"/>
        </w:numPr>
        <w:ind w:left="-166" w:hanging="76"/>
        <w:jc w:val="center"/>
        <w:rPr>
          <w:rFonts w:cs="Arial"/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النظرية</w:t>
      </w:r>
      <w:proofErr w:type="gramEnd"/>
      <w:r w:rsidRPr="006E795D">
        <w:rPr>
          <w:rFonts w:cs="Arial" w:hint="cs"/>
          <w:sz w:val="24"/>
          <w:szCs w:val="24"/>
          <w:rtl/>
        </w:rPr>
        <w:t xml:space="preserve"> الطبيعية</w:t>
      </w:r>
    </w:p>
    <w:p w:rsidR="00572EC1" w:rsidRPr="006E795D" w:rsidRDefault="00572EC1" w:rsidP="006E795D">
      <w:pPr>
        <w:pStyle w:val="a3"/>
        <w:numPr>
          <w:ilvl w:val="0"/>
          <w:numId w:val="2"/>
        </w:numPr>
        <w:ind w:left="-166" w:hanging="76"/>
        <w:jc w:val="center"/>
        <w:rPr>
          <w:rFonts w:cs="Arial"/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النظرية الأيديولوجية</w:t>
      </w:r>
    </w:p>
    <w:p w:rsidR="00572EC1" w:rsidRPr="006E795D" w:rsidRDefault="00572EC1" w:rsidP="006E795D">
      <w:pPr>
        <w:pStyle w:val="a3"/>
        <w:numPr>
          <w:ilvl w:val="0"/>
          <w:numId w:val="2"/>
        </w:numPr>
        <w:ind w:left="-166" w:hanging="76"/>
        <w:jc w:val="center"/>
        <w:rPr>
          <w:rFonts w:cs="Arial"/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النظرية المنطقية</w:t>
      </w:r>
    </w:p>
    <w:p w:rsidR="00572EC1" w:rsidRPr="006E795D" w:rsidRDefault="00572EC1" w:rsidP="006E795D">
      <w:pPr>
        <w:pStyle w:val="a3"/>
        <w:numPr>
          <w:ilvl w:val="0"/>
          <w:numId w:val="2"/>
        </w:numPr>
        <w:ind w:left="-166" w:hanging="76"/>
        <w:jc w:val="center"/>
        <w:rPr>
          <w:rFonts w:cs="Arial"/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 xml:space="preserve">النظرية </w:t>
      </w:r>
      <w:r w:rsidR="00D979C0" w:rsidRPr="006E795D">
        <w:rPr>
          <w:rFonts w:cs="Arial" w:hint="cs"/>
          <w:sz w:val="24"/>
          <w:szCs w:val="24"/>
          <w:rtl/>
        </w:rPr>
        <w:t>البنائية</w:t>
      </w:r>
    </w:p>
    <w:p w:rsidR="00572EC1" w:rsidRPr="006E795D" w:rsidRDefault="00572EC1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س3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النظرية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تميل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إلى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تعميم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تفسيراتها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للظواهر</w:t>
      </w:r>
      <w:r w:rsidRPr="006E795D">
        <w:rPr>
          <w:rFonts w:cs="Arial" w:hint="cs"/>
          <w:b/>
          <w:bCs/>
          <w:color w:val="FF0000"/>
          <w:sz w:val="24"/>
          <w:szCs w:val="24"/>
          <w:rtl/>
        </w:rPr>
        <w:t xml:space="preserve"> محاضرة 2</w:t>
      </w:r>
    </w:p>
    <w:p w:rsidR="00572EC1" w:rsidRPr="006E795D" w:rsidRDefault="00572EC1" w:rsidP="006E795D">
      <w:pPr>
        <w:pStyle w:val="a3"/>
        <w:numPr>
          <w:ilvl w:val="0"/>
          <w:numId w:val="4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النظرية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طويلة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المدى</w:t>
      </w:r>
    </w:p>
    <w:p w:rsidR="00572EC1" w:rsidRPr="006E795D" w:rsidRDefault="00572EC1" w:rsidP="006E795D">
      <w:pPr>
        <w:pStyle w:val="a3"/>
        <w:numPr>
          <w:ilvl w:val="0"/>
          <w:numId w:val="4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متوسطة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المدى</w:t>
      </w:r>
    </w:p>
    <w:p w:rsidR="00572EC1" w:rsidRPr="006E795D" w:rsidRDefault="00572EC1" w:rsidP="006E795D">
      <w:pPr>
        <w:pStyle w:val="a3"/>
        <w:numPr>
          <w:ilvl w:val="0"/>
          <w:numId w:val="4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rFonts w:cs="Arial" w:hint="cs"/>
          <w:sz w:val="24"/>
          <w:szCs w:val="24"/>
          <w:rtl/>
        </w:rPr>
        <w:t>قصيرة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المدى</w:t>
      </w:r>
    </w:p>
    <w:p w:rsidR="00572EC1" w:rsidRPr="006E795D" w:rsidRDefault="00572EC1" w:rsidP="006E795D">
      <w:pPr>
        <w:pStyle w:val="a3"/>
        <w:numPr>
          <w:ilvl w:val="0"/>
          <w:numId w:val="4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ما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سبق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لا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ينطبق</w:t>
      </w:r>
    </w:p>
    <w:p w:rsidR="00572EC1" w:rsidRPr="006E795D" w:rsidRDefault="00572EC1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س4</w:t>
      </w:r>
      <w:r w:rsidRPr="006E795D">
        <w:rPr>
          <w:rFonts w:cs="Arial"/>
          <w:b/>
          <w:bCs/>
          <w:sz w:val="24"/>
          <w:szCs w:val="24"/>
          <w:rtl/>
        </w:rPr>
        <w:t xml:space="preserve">  </w:t>
      </w:r>
      <w:r w:rsidRPr="006E795D">
        <w:rPr>
          <w:rFonts w:cs="Arial" w:hint="cs"/>
          <w:b/>
          <w:bCs/>
          <w:sz w:val="24"/>
          <w:szCs w:val="24"/>
          <w:rtl/>
        </w:rPr>
        <w:t>النظريات</w:t>
      </w:r>
      <w:proofErr w:type="gramEnd"/>
      <w:r w:rsidRPr="006E795D">
        <w:rPr>
          <w:rFonts w:cs="Arial"/>
          <w:b/>
          <w:bCs/>
          <w:sz w:val="24"/>
          <w:szCs w:val="24"/>
          <w:rtl/>
        </w:rPr>
        <w:t xml:space="preserve">  </w:t>
      </w:r>
      <w:r w:rsidRPr="006E795D">
        <w:rPr>
          <w:rFonts w:cs="Arial" w:hint="cs"/>
          <w:b/>
          <w:bCs/>
          <w:sz w:val="24"/>
          <w:szCs w:val="24"/>
          <w:rtl/>
        </w:rPr>
        <w:t>التي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تهتم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بتفسير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الظواهر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بعوامل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طبيعية</w:t>
      </w:r>
      <w:r w:rsidRPr="006E795D">
        <w:rPr>
          <w:rFonts w:cs="Arial" w:hint="cs"/>
          <w:b/>
          <w:bCs/>
          <w:color w:val="FF0000"/>
          <w:sz w:val="24"/>
          <w:szCs w:val="24"/>
          <w:rtl/>
        </w:rPr>
        <w:t xml:space="preserve"> محاضرة 2</w:t>
      </w:r>
    </w:p>
    <w:p w:rsidR="00572EC1" w:rsidRPr="006E795D" w:rsidRDefault="00572EC1" w:rsidP="006E795D">
      <w:pPr>
        <w:pStyle w:val="a3"/>
        <w:numPr>
          <w:ilvl w:val="0"/>
          <w:numId w:val="5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النظريات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العضوية</w:t>
      </w:r>
    </w:p>
    <w:p w:rsidR="00572EC1" w:rsidRPr="006E795D" w:rsidRDefault="00572EC1" w:rsidP="006E795D">
      <w:pPr>
        <w:pStyle w:val="a3"/>
        <w:numPr>
          <w:ilvl w:val="0"/>
          <w:numId w:val="5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الجغرافية</w:t>
      </w:r>
      <w:proofErr w:type="gramEnd"/>
    </w:p>
    <w:p w:rsidR="00572EC1" w:rsidRPr="006E795D" w:rsidRDefault="00572EC1" w:rsidP="006E795D">
      <w:pPr>
        <w:pStyle w:val="a3"/>
        <w:numPr>
          <w:ilvl w:val="0"/>
          <w:numId w:val="5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الطبيعية</w:t>
      </w:r>
      <w:proofErr w:type="gramEnd"/>
    </w:p>
    <w:p w:rsidR="00572EC1" w:rsidRPr="006E795D" w:rsidRDefault="00572EC1" w:rsidP="006E795D">
      <w:pPr>
        <w:pStyle w:val="a3"/>
        <w:numPr>
          <w:ilvl w:val="0"/>
          <w:numId w:val="5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جميع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سبق</w:t>
      </w:r>
    </w:p>
    <w:p w:rsidR="00572EC1" w:rsidRPr="006E795D" w:rsidRDefault="00572EC1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س5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يمكن</w:t>
      </w:r>
      <w:proofErr w:type="gramEnd"/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القول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علم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لم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يكتسب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طابع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منظما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قبل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القرن</w:t>
      </w:r>
      <w:r w:rsidRPr="006E795D">
        <w:rPr>
          <w:rFonts w:cs="Arial"/>
          <w:b/>
          <w:bCs/>
          <w:sz w:val="24"/>
          <w:szCs w:val="24"/>
          <w:rtl/>
        </w:rPr>
        <w:t xml:space="preserve"> 14 </w:t>
      </w:r>
      <w:r w:rsidRPr="006E795D">
        <w:rPr>
          <w:rFonts w:cs="Arial" w:hint="cs"/>
          <w:b/>
          <w:bCs/>
          <w:sz w:val="24"/>
          <w:szCs w:val="24"/>
          <w:rtl/>
        </w:rPr>
        <w:t>على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يد</w:t>
      </w:r>
    </w:p>
    <w:p w:rsidR="00572EC1" w:rsidRPr="006E795D" w:rsidRDefault="00572EC1" w:rsidP="006E795D">
      <w:pPr>
        <w:pStyle w:val="a3"/>
        <w:numPr>
          <w:ilvl w:val="0"/>
          <w:numId w:val="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أفلاطون</w:t>
      </w:r>
      <w:proofErr w:type="gramEnd"/>
    </w:p>
    <w:p w:rsidR="00572EC1" w:rsidRPr="006E795D" w:rsidRDefault="00572EC1" w:rsidP="006E795D">
      <w:pPr>
        <w:pStyle w:val="a3"/>
        <w:numPr>
          <w:ilvl w:val="0"/>
          <w:numId w:val="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أرسطو</w:t>
      </w:r>
      <w:proofErr w:type="gramEnd"/>
    </w:p>
    <w:p w:rsidR="00572EC1" w:rsidRPr="006E795D" w:rsidRDefault="00572EC1" w:rsidP="006E795D">
      <w:pPr>
        <w:pStyle w:val="a3"/>
        <w:numPr>
          <w:ilvl w:val="0"/>
          <w:numId w:val="6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ابن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خلدون</w:t>
      </w:r>
    </w:p>
    <w:p w:rsidR="00572EC1" w:rsidRPr="006E795D" w:rsidRDefault="00572EC1" w:rsidP="006E795D">
      <w:pPr>
        <w:pStyle w:val="a3"/>
        <w:numPr>
          <w:ilvl w:val="0"/>
          <w:numId w:val="6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غير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من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ذكروا</w:t>
      </w:r>
    </w:p>
    <w:p w:rsidR="00572EC1" w:rsidRPr="006E795D" w:rsidRDefault="00572EC1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</w:t>
      </w:r>
      <w:r w:rsidR="00BB7CF7" w:rsidRPr="006E795D">
        <w:rPr>
          <w:rFonts w:cs="Arial" w:hint="cs"/>
          <w:b/>
          <w:bCs/>
          <w:sz w:val="24"/>
          <w:szCs w:val="24"/>
          <w:rtl/>
        </w:rPr>
        <w:t>6</w:t>
      </w:r>
      <w:r w:rsidRPr="006E795D">
        <w:rPr>
          <w:rFonts w:cs="Arial" w:hint="cs"/>
          <w:b/>
          <w:bCs/>
          <w:sz w:val="24"/>
          <w:szCs w:val="24"/>
          <w:rtl/>
        </w:rPr>
        <w:t>مر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التصور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للظاهرة</w:t>
      </w:r>
      <w:r w:rsidRPr="006E795D">
        <w:rPr>
          <w:rFonts w:cs="Arial"/>
          <w:b/>
          <w:bCs/>
          <w:sz w:val="24"/>
          <w:szCs w:val="24"/>
          <w:rtl/>
        </w:rPr>
        <w:t xml:space="preserve"> 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الاجتماعية</w:t>
      </w:r>
      <w:proofErr w:type="gramEnd"/>
      <w:r w:rsidRPr="006E795D">
        <w:rPr>
          <w:rFonts w:cs="Arial"/>
          <w:b/>
          <w:bCs/>
          <w:sz w:val="24"/>
          <w:szCs w:val="24"/>
          <w:rtl/>
        </w:rPr>
        <w:t xml:space="preserve">  </w:t>
      </w:r>
      <w:r w:rsidRPr="006E795D">
        <w:rPr>
          <w:rFonts w:cs="Arial" w:hint="cs"/>
          <w:b/>
          <w:bCs/>
          <w:sz w:val="24"/>
          <w:szCs w:val="24"/>
          <w:rtl/>
        </w:rPr>
        <w:t>بعدة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مراحل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لعل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أبرزها</w:t>
      </w:r>
    </w:p>
    <w:p w:rsidR="00572EC1" w:rsidRPr="006E795D" w:rsidRDefault="00572EC1" w:rsidP="006E795D">
      <w:pPr>
        <w:pStyle w:val="a3"/>
        <w:numPr>
          <w:ilvl w:val="0"/>
          <w:numId w:val="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مرحلة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الفلسفة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الاجتماعية</w:t>
      </w:r>
    </w:p>
    <w:p w:rsidR="00572EC1" w:rsidRPr="006E795D" w:rsidRDefault="00572EC1" w:rsidP="006E795D">
      <w:pPr>
        <w:pStyle w:val="a3"/>
        <w:numPr>
          <w:ilvl w:val="0"/>
          <w:numId w:val="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مرحلة</w:t>
      </w:r>
      <w:r w:rsidRPr="006E795D">
        <w:rPr>
          <w:rFonts w:cs="Arial"/>
          <w:sz w:val="24"/>
          <w:szCs w:val="24"/>
          <w:rtl/>
        </w:rPr>
        <w:t xml:space="preserve">  </w:t>
      </w:r>
      <w:r w:rsidRPr="006E795D">
        <w:rPr>
          <w:rFonts w:cs="Arial" w:hint="cs"/>
          <w:sz w:val="24"/>
          <w:szCs w:val="24"/>
          <w:rtl/>
        </w:rPr>
        <w:t>النظريات</w:t>
      </w:r>
      <w:r w:rsidRPr="006E795D">
        <w:rPr>
          <w:rFonts w:cs="Arial"/>
          <w:sz w:val="24"/>
          <w:szCs w:val="24"/>
          <w:rtl/>
        </w:rPr>
        <w:t xml:space="preserve">  </w:t>
      </w:r>
      <w:r w:rsidRPr="006E795D">
        <w:rPr>
          <w:rFonts w:cs="Arial" w:hint="cs"/>
          <w:sz w:val="24"/>
          <w:szCs w:val="24"/>
          <w:rtl/>
        </w:rPr>
        <w:t>الاجتماعية</w:t>
      </w:r>
    </w:p>
    <w:p w:rsidR="00572EC1" w:rsidRPr="002C168A" w:rsidRDefault="00572EC1" w:rsidP="006E795D">
      <w:pPr>
        <w:pStyle w:val="a3"/>
        <w:numPr>
          <w:ilvl w:val="0"/>
          <w:numId w:val="7"/>
        </w:numPr>
        <w:ind w:left="-166" w:hanging="76"/>
        <w:jc w:val="center"/>
        <w:rPr>
          <w:color w:val="00FFCC"/>
          <w:sz w:val="24"/>
          <w:szCs w:val="24"/>
          <w:rtl/>
        </w:rPr>
      </w:pPr>
      <w:r w:rsidRPr="002C168A">
        <w:rPr>
          <w:rFonts w:cs="Arial" w:hint="cs"/>
          <w:color w:val="00FFCC"/>
          <w:sz w:val="24"/>
          <w:szCs w:val="24"/>
          <w:rtl/>
        </w:rPr>
        <w:t>أ</w:t>
      </w:r>
      <w:r w:rsidRPr="002C168A">
        <w:rPr>
          <w:rFonts w:cs="Arial"/>
          <w:color w:val="00FFCC"/>
          <w:sz w:val="24"/>
          <w:szCs w:val="24"/>
          <w:rtl/>
        </w:rPr>
        <w:t xml:space="preserve"> </w:t>
      </w:r>
      <w:r w:rsidRPr="002C168A">
        <w:rPr>
          <w:rFonts w:cs="Arial" w:hint="cs"/>
          <w:color w:val="00FFCC"/>
          <w:sz w:val="24"/>
          <w:szCs w:val="24"/>
          <w:rtl/>
        </w:rPr>
        <w:t>و</w:t>
      </w:r>
      <w:r w:rsidRPr="002C168A">
        <w:rPr>
          <w:rFonts w:cs="Arial"/>
          <w:color w:val="00FFCC"/>
          <w:sz w:val="24"/>
          <w:szCs w:val="24"/>
          <w:rtl/>
        </w:rPr>
        <w:t xml:space="preserve"> </w:t>
      </w:r>
      <w:r w:rsidRPr="002C168A">
        <w:rPr>
          <w:rFonts w:cs="Arial" w:hint="cs"/>
          <w:color w:val="00FFCC"/>
          <w:sz w:val="24"/>
          <w:szCs w:val="24"/>
          <w:rtl/>
        </w:rPr>
        <w:t>ب</w:t>
      </w:r>
    </w:p>
    <w:p w:rsidR="00572EC1" w:rsidRPr="006E795D" w:rsidRDefault="00572EC1" w:rsidP="006E795D">
      <w:pPr>
        <w:pStyle w:val="a3"/>
        <w:numPr>
          <w:ilvl w:val="0"/>
          <w:numId w:val="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ما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سبق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لا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ينطبق</w:t>
      </w:r>
    </w:p>
    <w:p w:rsidR="00572EC1" w:rsidRPr="006E795D" w:rsidRDefault="00572EC1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</w:t>
      </w:r>
      <w:r w:rsidR="00BB7CF7" w:rsidRPr="006E795D">
        <w:rPr>
          <w:rFonts w:cs="Arial" w:hint="cs"/>
          <w:b/>
          <w:bCs/>
          <w:sz w:val="24"/>
          <w:szCs w:val="24"/>
          <w:rtl/>
        </w:rPr>
        <w:t>7</w:t>
      </w:r>
      <w:r w:rsidRPr="006E795D">
        <w:rPr>
          <w:rFonts w:cs="Arial" w:hint="cs"/>
          <w:b/>
          <w:bCs/>
          <w:sz w:val="24"/>
          <w:szCs w:val="24"/>
          <w:rtl/>
        </w:rPr>
        <w:t>المدرسة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الوضعية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هي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منهجية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تحليلية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تقوم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على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استبعاد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الفكر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 xml:space="preserve">والتحليل الديني والميتافيزيقي </w:t>
      </w:r>
      <w:proofErr w:type="spellStart"/>
      <w:r w:rsidRPr="006E795D">
        <w:rPr>
          <w:rFonts w:cs="Arial" w:hint="cs"/>
          <w:b/>
          <w:bCs/>
          <w:sz w:val="24"/>
          <w:szCs w:val="24"/>
          <w:rtl/>
        </w:rPr>
        <w:t>واحلال</w:t>
      </w:r>
      <w:proofErr w:type="spellEnd"/>
      <w:r w:rsidRPr="006E795D">
        <w:rPr>
          <w:rFonts w:cs="Arial" w:hint="cs"/>
          <w:b/>
          <w:bCs/>
          <w:sz w:val="24"/>
          <w:szCs w:val="24"/>
          <w:rtl/>
        </w:rPr>
        <w:t xml:space="preserve"> التحليل العلمي مكانهما وكان بداية ذلك على يد</w:t>
      </w:r>
    </w:p>
    <w:p w:rsidR="00572EC1" w:rsidRPr="006E795D" w:rsidRDefault="00572EC1" w:rsidP="006E795D">
      <w:pPr>
        <w:pStyle w:val="a3"/>
        <w:numPr>
          <w:ilvl w:val="0"/>
          <w:numId w:val="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سان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سيمون</w:t>
      </w:r>
    </w:p>
    <w:p w:rsidR="00572EC1" w:rsidRPr="006E795D" w:rsidRDefault="00572EC1" w:rsidP="006E795D">
      <w:pPr>
        <w:pStyle w:val="a3"/>
        <w:numPr>
          <w:ilvl w:val="0"/>
          <w:numId w:val="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أوجست</w:t>
      </w:r>
      <w:r w:rsidR="00BB7CF7" w:rsidRPr="006E795D">
        <w:rPr>
          <w:rFonts w:hint="cs"/>
          <w:sz w:val="24"/>
          <w:szCs w:val="24"/>
          <w:rtl/>
        </w:rPr>
        <w:t xml:space="preserve"> </w:t>
      </w:r>
      <w:proofErr w:type="gramStart"/>
      <w:r w:rsidR="00BB7CF7" w:rsidRPr="006E795D">
        <w:rPr>
          <w:rFonts w:hint="cs"/>
          <w:sz w:val="24"/>
          <w:szCs w:val="24"/>
          <w:rtl/>
        </w:rPr>
        <w:t>كونت</w:t>
      </w:r>
      <w:proofErr w:type="gramEnd"/>
    </w:p>
    <w:p w:rsidR="00572EC1" w:rsidRPr="006E795D" w:rsidRDefault="00BB7CF7" w:rsidP="006E795D">
      <w:pPr>
        <w:pStyle w:val="a3"/>
        <w:numPr>
          <w:ilvl w:val="0"/>
          <w:numId w:val="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كنجزلي ديفز</w:t>
      </w:r>
    </w:p>
    <w:p w:rsidR="00BB7CF7" w:rsidRPr="002309CF" w:rsidRDefault="00BB7CF7" w:rsidP="002309CF">
      <w:pPr>
        <w:pStyle w:val="a3"/>
        <w:numPr>
          <w:ilvl w:val="0"/>
          <w:numId w:val="8"/>
        </w:numPr>
        <w:ind w:left="-166" w:hanging="76"/>
        <w:jc w:val="center"/>
        <w:rPr>
          <w:sz w:val="24"/>
          <w:szCs w:val="24"/>
          <w:rtl/>
        </w:rPr>
      </w:pPr>
      <w:proofErr w:type="spellStart"/>
      <w:r w:rsidRPr="006E795D">
        <w:rPr>
          <w:rFonts w:cs="Arial" w:hint="cs"/>
          <w:sz w:val="24"/>
          <w:szCs w:val="24"/>
          <w:rtl/>
        </w:rPr>
        <w:t>ولبرت</w:t>
      </w:r>
      <w:proofErr w:type="spellEnd"/>
      <w:r w:rsidRPr="006E795D">
        <w:rPr>
          <w:rFonts w:cs="Arial" w:hint="cs"/>
          <w:sz w:val="24"/>
          <w:szCs w:val="24"/>
          <w:rtl/>
        </w:rPr>
        <w:t xml:space="preserve"> </w:t>
      </w:r>
      <w:proofErr w:type="spellStart"/>
      <w:r w:rsidRPr="006E795D">
        <w:rPr>
          <w:rFonts w:cs="Arial" w:hint="cs"/>
          <w:sz w:val="24"/>
          <w:szCs w:val="24"/>
          <w:rtl/>
        </w:rPr>
        <w:t>مور</w:t>
      </w:r>
      <w:proofErr w:type="spellEnd"/>
    </w:p>
    <w:p w:rsidR="00BB7CF7" w:rsidRPr="006E795D" w:rsidRDefault="00BB7CF7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س8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نظرية</w:t>
      </w:r>
      <w:proofErr w:type="gramEnd"/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عارضت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التفسير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الطبيعي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للمجتمع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وأكدت أهمية</w:t>
      </w:r>
      <w:r w:rsidRPr="006E795D">
        <w:rPr>
          <w:rFonts w:hint="cs"/>
          <w:b/>
          <w:bCs/>
          <w:sz w:val="24"/>
          <w:szCs w:val="24"/>
          <w:rtl/>
        </w:rPr>
        <w:t xml:space="preserve"> البعد المعياري </w:t>
      </w:r>
      <w:r w:rsidRPr="006E795D">
        <w:rPr>
          <w:rFonts w:cs="Arial" w:hint="cs"/>
          <w:b/>
          <w:bCs/>
          <w:sz w:val="24"/>
          <w:szCs w:val="24"/>
          <w:rtl/>
        </w:rPr>
        <w:t>أو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البعد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تفسير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المجتمع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كنسق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اجتماعي</w:t>
      </w:r>
    </w:p>
    <w:p w:rsidR="00BB7CF7" w:rsidRPr="002C168A" w:rsidRDefault="00BB7CF7" w:rsidP="006E795D">
      <w:pPr>
        <w:pStyle w:val="a3"/>
        <w:numPr>
          <w:ilvl w:val="0"/>
          <w:numId w:val="9"/>
        </w:numPr>
        <w:ind w:left="-166" w:hanging="76"/>
        <w:jc w:val="center"/>
        <w:rPr>
          <w:color w:val="00FFCC"/>
          <w:sz w:val="24"/>
          <w:szCs w:val="24"/>
          <w:rtl/>
        </w:rPr>
      </w:pPr>
      <w:proofErr w:type="gramStart"/>
      <w:r w:rsidRPr="002C168A">
        <w:rPr>
          <w:rFonts w:cs="Arial" w:hint="cs"/>
          <w:color w:val="00FFCC"/>
          <w:sz w:val="24"/>
          <w:szCs w:val="24"/>
          <w:rtl/>
        </w:rPr>
        <w:t>النمط</w:t>
      </w:r>
      <w:proofErr w:type="gramEnd"/>
      <w:r w:rsidRPr="002C168A">
        <w:rPr>
          <w:rFonts w:cs="Arial"/>
          <w:color w:val="00FFCC"/>
          <w:sz w:val="24"/>
          <w:szCs w:val="24"/>
          <w:rtl/>
        </w:rPr>
        <w:t xml:space="preserve"> </w:t>
      </w:r>
      <w:r w:rsidRPr="002C168A">
        <w:rPr>
          <w:rFonts w:cs="Arial" w:hint="cs"/>
          <w:color w:val="00FFCC"/>
          <w:sz w:val="24"/>
          <w:szCs w:val="24"/>
          <w:rtl/>
        </w:rPr>
        <w:t>الشمولي</w:t>
      </w:r>
      <w:r w:rsidRPr="002C168A">
        <w:rPr>
          <w:rFonts w:cs="Arial"/>
          <w:color w:val="00FFCC"/>
          <w:sz w:val="24"/>
          <w:szCs w:val="24"/>
          <w:rtl/>
        </w:rPr>
        <w:t xml:space="preserve"> </w:t>
      </w:r>
      <w:r w:rsidRPr="002C168A">
        <w:rPr>
          <w:rFonts w:cs="Arial" w:hint="cs"/>
          <w:color w:val="00FFCC"/>
          <w:sz w:val="24"/>
          <w:szCs w:val="24"/>
          <w:rtl/>
        </w:rPr>
        <w:t>المعياري</w:t>
      </w:r>
    </w:p>
    <w:p w:rsidR="00BB7CF7" w:rsidRPr="006E795D" w:rsidRDefault="00BB7CF7" w:rsidP="006E795D">
      <w:pPr>
        <w:pStyle w:val="a3"/>
        <w:numPr>
          <w:ilvl w:val="0"/>
          <w:numId w:val="9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النمط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العضوي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الطبيعي</w:t>
      </w:r>
    </w:p>
    <w:p w:rsidR="00BB7CF7" w:rsidRPr="006E795D" w:rsidRDefault="00BB7CF7" w:rsidP="006E795D">
      <w:pPr>
        <w:pStyle w:val="a3"/>
        <w:numPr>
          <w:ilvl w:val="0"/>
          <w:numId w:val="9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أ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و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ب</w:t>
      </w:r>
    </w:p>
    <w:p w:rsidR="00BB7CF7" w:rsidRPr="006E795D" w:rsidRDefault="00BB7CF7" w:rsidP="006E795D">
      <w:pPr>
        <w:pStyle w:val="a3"/>
        <w:numPr>
          <w:ilvl w:val="0"/>
          <w:numId w:val="9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ما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سبق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لا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ينطبق</w:t>
      </w:r>
    </w:p>
    <w:p w:rsidR="00BB7CF7" w:rsidRPr="006E795D" w:rsidRDefault="00BB7CF7" w:rsidP="006E795D">
      <w:pPr>
        <w:pStyle w:val="a3"/>
        <w:numPr>
          <w:ilvl w:val="0"/>
          <w:numId w:val="3"/>
        </w:numPr>
        <w:ind w:left="-166" w:hanging="76"/>
        <w:jc w:val="center"/>
        <w:rPr>
          <w:rFonts w:cs="Arial"/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س9 يرتكز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الإطار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النظري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E795D">
        <w:rPr>
          <w:rFonts w:cs="Arial" w:hint="cs"/>
          <w:b/>
          <w:bCs/>
          <w:sz w:val="24"/>
          <w:szCs w:val="24"/>
          <w:rtl/>
        </w:rPr>
        <w:t>لبارسونز</w:t>
      </w:r>
      <w:proofErr w:type="spellEnd"/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على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مفاهيم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أساسية</w:t>
      </w:r>
    </w:p>
    <w:p w:rsidR="00BB7CF7" w:rsidRPr="006E795D" w:rsidRDefault="00BB7CF7" w:rsidP="006E795D">
      <w:pPr>
        <w:pStyle w:val="a3"/>
        <w:numPr>
          <w:ilvl w:val="0"/>
          <w:numId w:val="10"/>
        </w:numPr>
        <w:ind w:left="-166" w:hanging="76"/>
        <w:jc w:val="center"/>
        <w:rPr>
          <w:rFonts w:cs="Arial"/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الفعل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الاجتماعي</w:t>
      </w:r>
    </w:p>
    <w:p w:rsidR="00BB7CF7" w:rsidRPr="006E795D" w:rsidRDefault="00BB7CF7" w:rsidP="006E795D">
      <w:pPr>
        <w:pStyle w:val="a3"/>
        <w:numPr>
          <w:ilvl w:val="0"/>
          <w:numId w:val="10"/>
        </w:numPr>
        <w:ind w:left="-166" w:hanging="76"/>
        <w:jc w:val="center"/>
        <w:rPr>
          <w:rFonts w:cs="Arial"/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الموقف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="007075FB" w:rsidRPr="006E795D">
        <w:rPr>
          <w:rFonts w:cs="Arial" w:hint="cs"/>
          <w:sz w:val="24"/>
          <w:szCs w:val="24"/>
          <w:rtl/>
        </w:rPr>
        <w:t>- والفاعل</w:t>
      </w:r>
    </w:p>
    <w:p w:rsidR="00BB7CF7" w:rsidRPr="006E795D" w:rsidRDefault="00BB7CF7" w:rsidP="006E795D">
      <w:pPr>
        <w:pStyle w:val="a3"/>
        <w:numPr>
          <w:ilvl w:val="0"/>
          <w:numId w:val="10"/>
        </w:numPr>
        <w:ind w:left="-166" w:hanging="76"/>
        <w:jc w:val="center"/>
        <w:rPr>
          <w:rFonts w:cs="Arial"/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توجيهات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الفاعلين</w:t>
      </w:r>
    </w:p>
    <w:p w:rsidR="00BB7CF7" w:rsidRPr="006E795D" w:rsidRDefault="00BB7CF7" w:rsidP="006E795D">
      <w:pPr>
        <w:pStyle w:val="a3"/>
        <w:numPr>
          <w:ilvl w:val="0"/>
          <w:numId w:val="10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جميع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سبق</w:t>
      </w:r>
    </w:p>
    <w:p w:rsidR="00BB7CF7" w:rsidRPr="006E795D" w:rsidRDefault="00BB7CF7" w:rsidP="006E795D">
      <w:pPr>
        <w:pStyle w:val="a3"/>
        <w:numPr>
          <w:ilvl w:val="0"/>
          <w:numId w:val="3"/>
        </w:numPr>
        <w:ind w:left="-166" w:hanging="76"/>
        <w:jc w:val="center"/>
        <w:rPr>
          <w:rFonts w:cs="Arial"/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lastRenderedPageBreak/>
        <w:t>س10 خاصية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خصائص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المجتمعات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التقليدية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يتضاءل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فيها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تقسيم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العمل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،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تمارِس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فيها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المعايير الاجتماعية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قوة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ضاغطة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على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الأفراد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كما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يظهر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فيها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مستوى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عالٍ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التماسك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،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بسبب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التماثل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المعايير 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التقاليد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المعتقدات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تقارب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الآراء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الطموحات</w:t>
      </w:r>
    </w:p>
    <w:p w:rsidR="00BB7CF7" w:rsidRPr="006E795D" w:rsidRDefault="00BB7CF7" w:rsidP="006E795D">
      <w:pPr>
        <w:pStyle w:val="a3"/>
        <w:numPr>
          <w:ilvl w:val="0"/>
          <w:numId w:val="11"/>
        </w:numPr>
        <w:ind w:left="-166" w:hanging="76"/>
        <w:jc w:val="center"/>
        <w:rPr>
          <w:rFonts w:cs="Arial"/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التماسك</w:t>
      </w:r>
      <w:proofErr w:type="gramEnd"/>
      <w:r w:rsidRPr="006E795D">
        <w:rPr>
          <w:rFonts w:cs="Arial" w:hint="cs"/>
          <w:sz w:val="24"/>
          <w:szCs w:val="24"/>
          <w:rtl/>
        </w:rPr>
        <w:t xml:space="preserve"> العضوي</w:t>
      </w:r>
    </w:p>
    <w:p w:rsidR="00BB7CF7" w:rsidRPr="006E795D" w:rsidRDefault="00BB7CF7" w:rsidP="006E795D">
      <w:pPr>
        <w:pStyle w:val="a3"/>
        <w:numPr>
          <w:ilvl w:val="0"/>
          <w:numId w:val="11"/>
        </w:numPr>
        <w:ind w:left="-166" w:hanging="76"/>
        <w:jc w:val="center"/>
        <w:rPr>
          <w:rFonts w:cs="Arial"/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التماسك</w:t>
      </w:r>
      <w:proofErr w:type="gramEnd"/>
      <w:r w:rsidRPr="006E795D">
        <w:rPr>
          <w:rFonts w:cs="Arial" w:hint="cs"/>
          <w:sz w:val="24"/>
          <w:szCs w:val="24"/>
          <w:rtl/>
        </w:rPr>
        <w:t xml:space="preserve"> الآلي</w:t>
      </w:r>
    </w:p>
    <w:p w:rsidR="00BB7CF7" w:rsidRPr="006E795D" w:rsidRDefault="00BB7CF7" w:rsidP="006E795D">
      <w:pPr>
        <w:pStyle w:val="a3"/>
        <w:numPr>
          <w:ilvl w:val="0"/>
          <w:numId w:val="11"/>
        </w:numPr>
        <w:ind w:left="-166" w:hanging="76"/>
        <w:jc w:val="center"/>
        <w:rPr>
          <w:rFonts w:cs="Arial"/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أ و ب</w:t>
      </w:r>
    </w:p>
    <w:p w:rsidR="00BB7CF7" w:rsidRPr="006E795D" w:rsidRDefault="00BB7CF7" w:rsidP="006E795D">
      <w:pPr>
        <w:pStyle w:val="a3"/>
        <w:numPr>
          <w:ilvl w:val="0"/>
          <w:numId w:val="11"/>
        </w:numPr>
        <w:ind w:left="-166" w:hanging="76"/>
        <w:jc w:val="center"/>
        <w:rPr>
          <w:rFonts w:cs="Arial"/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ما سبق لا ينطبق</w:t>
      </w:r>
    </w:p>
    <w:p w:rsidR="00BB7CF7" w:rsidRPr="006E795D" w:rsidRDefault="00BB7CF7" w:rsidP="006E795D">
      <w:pPr>
        <w:pStyle w:val="a3"/>
        <w:numPr>
          <w:ilvl w:val="0"/>
          <w:numId w:val="3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b/>
          <w:bCs/>
          <w:sz w:val="24"/>
          <w:szCs w:val="24"/>
          <w:rtl/>
        </w:rPr>
        <w:t>س11 النظرية البنائية الوظيفية ترى أن كل جزء من أجزاء النسق:</w:t>
      </w:r>
      <w:r w:rsidR="00960130" w:rsidRPr="006E795D">
        <w:rPr>
          <w:rFonts w:hint="cs"/>
          <w:sz w:val="24"/>
          <w:szCs w:val="24"/>
          <w:rtl/>
        </w:rPr>
        <w:t xml:space="preserve"> </w:t>
      </w:r>
      <w:r w:rsidR="00960130" w:rsidRPr="006E795D">
        <w:rPr>
          <w:rFonts w:hint="cs"/>
          <w:color w:val="FF0000"/>
          <w:sz w:val="24"/>
          <w:szCs w:val="24"/>
          <w:rtl/>
        </w:rPr>
        <w:t>المحاضرة 6</w:t>
      </w:r>
    </w:p>
    <w:p w:rsidR="00BB7CF7" w:rsidRPr="006E795D" w:rsidRDefault="00BB7CF7" w:rsidP="006E795D">
      <w:pPr>
        <w:pStyle w:val="a3"/>
        <w:numPr>
          <w:ilvl w:val="0"/>
          <w:numId w:val="12"/>
        </w:numPr>
        <w:ind w:left="-166" w:hanging="76"/>
        <w:jc w:val="center"/>
        <w:rPr>
          <w:rFonts w:cs="Arial"/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 xml:space="preserve">قد يكون وظيفيا </w:t>
      </w:r>
      <w:proofErr w:type="spellStart"/>
      <w:r w:rsidRPr="006E795D">
        <w:rPr>
          <w:rFonts w:cs="Arial"/>
          <w:sz w:val="24"/>
          <w:szCs w:val="24"/>
        </w:rPr>
        <w:t>Functhonal</w:t>
      </w:r>
      <w:proofErr w:type="spellEnd"/>
    </w:p>
    <w:p w:rsidR="00D979C0" w:rsidRPr="006E795D" w:rsidRDefault="00D979C0" w:rsidP="006E795D">
      <w:pPr>
        <w:pStyle w:val="a3"/>
        <w:numPr>
          <w:ilvl w:val="0"/>
          <w:numId w:val="12"/>
        </w:numPr>
        <w:ind w:left="-166" w:hanging="76"/>
        <w:jc w:val="center"/>
        <w:rPr>
          <w:rFonts w:cs="Arial"/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 xml:space="preserve">قد يكون ضارا وظيفيا </w:t>
      </w:r>
      <w:proofErr w:type="spellStart"/>
      <w:r w:rsidRPr="006E795D">
        <w:rPr>
          <w:rFonts w:cs="Arial"/>
          <w:sz w:val="24"/>
          <w:szCs w:val="24"/>
        </w:rPr>
        <w:t>Functhonal</w:t>
      </w:r>
      <w:proofErr w:type="spellEnd"/>
    </w:p>
    <w:p w:rsidR="00BB7CF7" w:rsidRPr="006E795D" w:rsidRDefault="00D979C0" w:rsidP="006E795D">
      <w:pPr>
        <w:pStyle w:val="a3"/>
        <w:numPr>
          <w:ilvl w:val="0"/>
          <w:numId w:val="12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 xml:space="preserve">قد يكون </w:t>
      </w:r>
      <w:proofErr w:type="gramStart"/>
      <w:r w:rsidRPr="006E795D">
        <w:rPr>
          <w:rFonts w:cs="Arial" w:hint="cs"/>
          <w:sz w:val="24"/>
          <w:szCs w:val="24"/>
          <w:rtl/>
        </w:rPr>
        <w:t>غير</w:t>
      </w:r>
      <w:proofErr w:type="gramEnd"/>
      <w:r w:rsidRPr="006E795D">
        <w:rPr>
          <w:rFonts w:cs="Arial" w:hint="cs"/>
          <w:sz w:val="24"/>
          <w:szCs w:val="24"/>
          <w:rtl/>
        </w:rPr>
        <w:t xml:space="preserve"> وظيفي </w:t>
      </w:r>
      <w:proofErr w:type="spellStart"/>
      <w:r w:rsidRPr="006E795D">
        <w:rPr>
          <w:rFonts w:cs="Arial"/>
          <w:sz w:val="24"/>
          <w:szCs w:val="24"/>
        </w:rPr>
        <w:t>dis-Functhonal</w:t>
      </w:r>
      <w:proofErr w:type="spellEnd"/>
    </w:p>
    <w:p w:rsidR="00D979C0" w:rsidRPr="006E795D" w:rsidRDefault="00DD1581" w:rsidP="006E795D">
      <w:pPr>
        <w:pStyle w:val="a3"/>
        <w:numPr>
          <w:ilvl w:val="0"/>
          <w:numId w:val="12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 xml:space="preserve">جميع </w:t>
      </w:r>
      <w:r w:rsidR="00D979C0" w:rsidRPr="006E795D">
        <w:rPr>
          <w:rFonts w:hint="cs"/>
          <w:sz w:val="24"/>
          <w:szCs w:val="24"/>
          <w:rtl/>
        </w:rPr>
        <w:t>ما سبق</w:t>
      </w:r>
    </w:p>
    <w:p w:rsidR="00D979C0" w:rsidRPr="006E795D" w:rsidRDefault="00D979C0" w:rsidP="006E795D">
      <w:pPr>
        <w:pStyle w:val="a3"/>
        <w:numPr>
          <w:ilvl w:val="0"/>
          <w:numId w:val="3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b/>
          <w:bCs/>
          <w:sz w:val="24"/>
          <w:szCs w:val="24"/>
          <w:rtl/>
        </w:rPr>
        <w:t xml:space="preserve">س12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تفترض</w:t>
      </w:r>
      <w:proofErr w:type="gramEnd"/>
      <w:r w:rsidRPr="006E795D">
        <w:rPr>
          <w:rFonts w:cs="Arial" w:hint="cs"/>
          <w:b/>
          <w:bCs/>
          <w:sz w:val="24"/>
          <w:szCs w:val="24"/>
          <w:rtl/>
        </w:rPr>
        <w:t xml:space="preserve"> فكرته على تكامل الأجزاء في كل واحد والاعتماد المتبادل بين العناصر المختلفة للمجتمع:</w:t>
      </w:r>
    </w:p>
    <w:p w:rsidR="00D979C0" w:rsidRPr="006E795D" w:rsidRDefault="00D979C0" w:rsidP="006E795D">
      <w:pPr>
        <w:pStyle w:val="a3"/>
        <w:numPr>
          <w:ilvl w:val="0"/>
          <w:numId w:val="13"/>
        </w:numPr>
        <w:ind w:left="-166" w:hanging="76"/>
        <w:jc w:val="center"/>
        <w:rPr>
          <w:rFonts w:cs="Arial"/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البنائية الوظيفية</w:t>
      </w:r>
    </w:p>
    <w:p w:rsidR="00D979C0" w:rsidRPr="006E795D" w:rsidRDefault="00D979C0" w:rsidP="006E795D">
      <w:pPr>
        <w:pStyle w:val="a3"/>
        <w:numPr>
          <w:ilvl w:val="0"/>
          <w:numId w:val="13"/>
        </w:numPr>
        <w:ind w:left="-166" w:hanging="76"/>
        <w:jc w:val="center"/>
        <w:rPr>
          <w:rFonts w:cs="Arial"/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النظرية الوضعية</w:t>
      </w:r>
    </w:p>
    <w:p w:rsidR="00D979C0" w:rsidRPr="006E795D" w:rsidRDefault="00D979C0" w:rsidP="006E795D">
      <w:pPr>
        <w:pStyle w:val="a3"/>
        <w:numPr>
          <w:ilvl w:val="0"/>
          <w:numId w:val="13"/>
        </w:numPr>
        <w:ind w:left="-166" w:hanging="76"/>
        <w:jc w:val="center"/>
        <w:rPr>
          <w:rFonts w:cs="Arial"/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 xml:space="preserve">أ و ب </w:t>
      </w:r>
      <w:proofErr w:type="gramStart"/>
      <w:r w:rsidRPr="006E795D">
        <w:rPr>
          <w:rFonts w:cs="Arial" w:hint="cs"/>
          <w:sz w:val="24"/>
          <w:szCs w:val="24"/>
          <w:rtl/>
        </w:rPr>
        <w:t>معا</w:t>
      </w:r>
      <w:proofErr w:type="gramEnd"/>
    </w:p>
    <w:p w:rsidR="00D979C0" w:rsidRPr="006E795D" w:rsidRDefault="00D979C0" w:rsidP="006E795D">
      <w:pPr>
        <w:pStyle w:val="a3"/>
        <w:numPr>
          <w:ilvl w:val="0"/>
          <w:numId w:val="13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rFonts w:cs="Arial" w:hint="cs"/>
          <w:sz w:val="24"/>
          <w:szCs w:val="24"/>
          <w:rtl/>
        </w:rPr>
        <w:t>نظرية</w:t>
      </w:r>
      <w:proofErr w:type="gramEnd"/>
      <w:r w:rsidRPr="006E795D">
        <w:rPr>
          <w:rFonts w:cs="Arial" w:hint="cs"/>
          <w:sz w:val="24"/>
          <w:szCs w:val="24"/>
          <w:rtl/>
        </w:rPr>
        <w:t xml:space="preserve"> المواجهة</w:t>
      </w:r>
    </w:p>
    <w:p w:rsidR="00CA2ED1" w:rsidRPr="006E795D" w:rsidRDefault="00D979C0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س13 </w:t>
      </w:r>
      <w:proofErr w:type="gramStart"/>
      <w:r w:rsidRPr="006E795D">
        <w:rPr>
          <w:rFonts w:hint="cs"/>
          <w:b/>
          <w:bCs/>
          <w:sz w:val="24"/>
          <w:szCs w:val="24"/>
          <w:rtl/>
        </w:rPr>
        <w:t>نظرية</w:t>
      </w:r>
      <w:proofErr w:type="gramEnd"/>
      <w:r w:rsidRPr="006E795D">
        <w:rPr>
          <w:rFonts w:hint="cs"/>
          <w:b/>
          <w:bCs/>
          <w:sz w:val="24"/>
          <w:szCs w:val="24"/>
          <w:rtl/>
        </w:rPr>
        <w:t xml:space="preserve"> الفعل الاجتماعي تعود إلى:</w:t>
      </w:r>
    </w:p>
    <w:p w:rsidR="00D979C0" w:rsidRPr="006E795D" w:rsidRDefault="00D979C0" w:rsidP="006E795D">
      <w:pPr>
        <w:pStyle w:val="a3"/>
        <w:numPr>
          <w:ilvl w:val="0"/>
          <w:numId w:val="14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روبرت ميرتون</w:t>
      </w:r>
    </w:p>
    <w:p w:rsidR="00D979C0" w:rsidRPr="006E795D" w:rsidRDefault="00D979C0" w:rsidP="006E795D">
      <w:pPr>
        <w:pStyle w:val="a3"/>
        <w:numPr>
          <w:ilvl w:val="0"/>
          <w:numId w:val="14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تالكوت بارسونز</w:t>
      </w:r>
    </w:p>
    <w:p w:rsidR="00D979C0" w:rsidRPr="006E795D" w:rsidRDefault="00D979C0" w:rsidP="006E795D">
      <w:pPr>
        <w:pStyle w:val="a3"/>
        <w:numPr>
          <w:ilvl w:val="0"/>
          <w:numId w:val="14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أميل دوركايم</w:t>
      </w:r>
    </w:p>
    <w:p w:rsidR="00D979C0" w:rsidRPr="006E795D" w:rsidRDefault="00D979C0" w:rsidP="006E795D">
      <w:pPr>
        <w:pStyle w:val="a3"/>
        <w:numPr>
          <w:ilvl w:val="0"/>
          <w:numId w:val="14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ابن خلدون</w:t>
      </w:r>
    </w:p>
    <w:p w:rsidR="00D979C0" w:rsidRPr="006E795D" w:rsidRDefault="00D979C0" w:rsidP="006E795D">
      <w:p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س14 </w:t>
      </w:r>
      <w:r w:rsidRPr="006E795D">
        <w:rPr>
          <w:rFonts w:cs="Arial" w:hint="cs"/>
          <w:b/>
          <w:bCs/>
          <w:sz w:val="24"/>
          <w:szCs w:val="24"/>
          <w:rtl/>
        </w:rPr>
        <w:t>يرى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بارسونز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نظريته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(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النسق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الاجتماعي)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أولا</w:t>
      </w:r>
      <w:r w:rsidRPr="006E795D">
        <w:rPr>
          <w:rFonts w:cs="Arial"/>
          <w:b/>
          <w:bCs/>
          <w:sz w:val="24"/>
          <w:szCs w:val="24"/>
          <w:rtl/>
        </w:rPr>
        <w:t xml:space="preserve"> : </w:t>
      </w:r>
      <w:r w:rsidRPr="006E795D">
        <w:rPr>
          <w:rFonts w:cs="Arial" w:hint="cs"/>
          <w:b/>
          <w:bCs/>
          <w:sz w:val="24"/>
          <w:szCs w:val="24"/>
          <w:rtl/>
        </w:rPr>
        <w:t>أن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المجتمع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يملك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واقعا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حقيقة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اجتماعية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مستقلة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كنسق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اجتماعي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وجود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الأفراد</w:t>
      </w:r>
      <w:r w:rsidRPr="006E795D">
        <w:rPr>
          <w:rFonts w:cs="Arial"/>
          <w:b/>
          <w:bCs/>
          <w:sz w:val="24"/>
          <w:szCs w:val="24"/>
          <w:rtl/>
        </w:rPr>
        <w:t xml:space="preserve"> .</w:t>
      </w:r>
      <w:r w:rsidRPr="006E795D">
        <w:rPr>
          <w:rFonts w:cs="Arial" w:hint="cs"/>
          <w:b/>
          <w:bCs/>
          <w:sz w:val="24"/>
          <w:szCs w:val="24"/>
          <w:rtl/>
        </w:rPr>
        <w:t>وهو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ذلك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يتبنى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فكرة</w:t>
      </w:r>
    </w:p>
    <w:p w:rsidR="00D979C0" w:rsidRPr="006E795D" w:rsidRDefault="00D979C0" w:rsidP="006E795D">
      <w:pPr>
        <w:pStyle w:val="a3"/>
        <w:numPr>
          <w:ilvl w:val="0"/>
          <w:numId w:val="15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أميل دوركايم</w:t>
      </w:r>
    </w:p>
    <w:p w:rsidR="00D979C0" w:rsidRPr="006E795D" w:rsidRDefault="00D979C0" w:rsidP="006E795D">
      <w:pPr>
        <w:pStyle w:val="a3"/>
        <w:numPr>
          <w:ilvl w:val="0"/>
          <w:numId w:val="15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جورج ميد</w:t>
      </w:r>
    </w:p>
    <w:p w:rsidR="00D979C0" w:rsidRPr="006E795D" w:rsidRDefault="00D979C0" w:rsidP="006E795D">
      <w:pPr>
        <w:pStyle w:val="a3"/>
        <w:numPr>
          <w:ilvl w:val="0"/>
          <w:numId w:val="15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أ و ب</w:t>
      </w:r>
    </w:p>
    <w:p w:rsidR="00D979C0" w:rsidRPr="006E795D" w:rsidRDefault="00D979C0" w:rsidP="006E795D">
      <w:pPr>
        <w:pStyle w:val="a3"/>
        <w:numPr>
          <w:ilvl w:val="0"/>
          <w:numId w:val="15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D979C0" w:rsidRPr="006E795D" w:rsidRDefault="00D979C0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</w:t>
      </w:r>
      <w:r w:rsidR="00BF1164" w:rsidRPr="006E795D">
        <w:rPr>
          <w:rFonts w:cs="Arial" w:hint="cs"/>
          <w:b/>
          <w:bCs/>
          <w:sz w:val="24"/>
          <w:szCs w:val="24"/>
          <w:rtl/>
        </w:rPr>
        <w:t>15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المنهج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الوضعي</w:t>
      </w:r>
      <w:r w:rsidRPr="006E795D">
        <w:rPr>
          <w:rFonts w:cs="Arial"/>
          <w:b/>
          <w:bCs/>
          <w:sz w:val="24"/>
          <w:szCs w:val="24"/>
          <w:rtl/>
        </w:rPr>
        <w:t xml:space="preserve"> ( </w:t>
      </w:r>
      <w:r w:rsidRPr="006E795D">
        <w:rPr>
          <w:rFonts w:cs="Arial" w:hint="cs"/>
          <w:b/>
          <w:bCs/>
          <w:sz w:val="24"/>
          <w:szCs w:val="24"/>
          <w:rtl/>
        </w:rPr>
        <w:t>العلمي</w:t>
      </w:r>
      <w:r w:rsidRPr="006E795D">
        <w:rPr>
          <w:rFonts w:cs="Arial"/>
          <w:b/>
          <w:bCs/>
          <w:sz w:val="24"/>
          <w:szCs w:val="24"/>
          <w:rtl/>
        </w:rPr>
        <w:t xml:space="preserve"> ) </w:t>
      </w:r>
      <w:r w:rsidRPr="006E795D">
        <w:rPr>
          <w:rFonts w:cs="Arial" w:hint="cs"/>
          <w:b/>
          <w:bCs/>
          <w:sz w:val="24"/>
          <w:szCs w:val="24"/>
          <w:rtl/>
        </w:rPr>
        <w:t>يقود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إلى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ظهور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الحقيقة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العضوية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وهذا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يعني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ضرورة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الاستفادة</w:t>
      </w:r>
      <w:r w:rsidR="00BF1164" w:rsidRPr="006E795D">
        <w:rPr>
          <w:rFonts w:cs="Arial" w:hint="cs"/>
          <w:b/>
          <w:bCs/>
          <w:sz w:val="24"/>
          <w:szCs w:val="24"/>
          <w:rtl/>
        </w:rPr>
        <w:t xml:space="preserve"> من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إجراءات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متعددة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لفهم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تفاصيل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E795D">
        <w:rPr>
          <w:rFonts w:cs="Arial" w:hint="cs"/>
          <w:b/>
          <w:bCs/>
          <w:sz w:val="24"/>
          <w:szCs w:val="24"/>
          <w:rtl/>
        </w:rPr>
        <w:t>الأستاتيكا</w:t>
      </w:r>
      <w:proofErr w:type="spellEnd"/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والديناميكا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وابرز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تلك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الإجراءات</w:t>
      </w:r>
    </w:p>
    <w:p w:rsidR="00D979C0" w:rsidRPr="006E795D" w:rsidRDefault="00D979C0" w:rsidP="006E795D">
      <w:pPr>
        <w:pStyle w:val="a3"/>
        <w:numPr>
          <w:ilvl w:val="0"/>
          <w:numId w:val="1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الملاحظة</w:t>
      </w:r>
      <w:proofErr w:type="gramEnd"/>
    </w:p>
    <w:p w:rsidR="00D979C0" w:rsidRPr="006E795D" w:rsidRDefault="00D979C0" w:rsidP="006E795D">
      <w:pPr>
        <w:pStyle w:val="a3"/>
        <w:numPr>
          <w:ilvl w:val="0"/>
          <w:numId w:val="1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التجربة</w:t>
      </w:r>
      <w:proofErr w:type="gramEnd"/>
    </w:p>
    <w:p w:rsidR="00D979C0" w:rsidRPr="006E795D" w:rsidRDefault="00D979C0" w:rsidP="006E795D">
      <w:pPr>
        <w:pStyle w:val="a3"/>
        <w:numPr>
          <w:ilvl w:val="0"/>
          <w:numId w:val="1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المقارنة</w:t>
      </w:r>
      <w:proofErr w:type="gramEnd"/>
    </w:p>
    <w:p w:rsidR="00D979C0" w:rsidRPr="006E795D" w:rsidRDefault="00D979C0" w:rsidP="006E795D">
      <w:pPr>
        <w:pStyle w:val="a3"/>
        <w:numPr>
          <w:ilvl w:val="0"/>
          <w:numId w:val="16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جميع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ما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سبق</w:t>
      </w:r>
    </w:p>
    <w:p w:rsidR="00BF1164" w:rsidRPr="006E795D" w:rsidRDefault="00BF1164" w:rsidP="006E795D">
      <w:pPr>
        <w:pStyle w:val="a3"/>
        <w:numPr>
          <w:ilvl w:val="0"/>
          <w:numId w:val="3"/>
        </w:numPr>
        <w:ind w:left="-166" w:hanging="76"/>
        <w:jc w:val="center"/>
        <w:rPr>
          <w:rFonts w:cs="Arial"/>
          <w:b/>
          <w:bCs/>
          <w:sz w:val="24"/>
          <w:szCs w:val="24"/>
        </w:rPr>
      </w:pPr>
      <w:r w:rsidRPr="006E795D">
        <w:rPr>
          <w:rFonts w:cs="Arial" w:hint="cs"/>
          <w:b/>
          <w:bCs/>
          <w:sz w:val="24"/>
          <w:szCs w:val="24"/>
          <w:rtl/>
        </w:rPr>
        <w:t xml:space="preserve">س16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أكد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 xml:space="preserve"> على</w:t>
      </w:r>
      <w:proofErr w:type="gramEnd"/>
      <w:r w:rsidRPr="006E795D">
        <w:rPr>
          <w:rFonts w:cs="Arial" w:hint="cs"/>
          <w:b/>
          <w:bCs/>
          <w:sz w:val="24"/>
          <w:szCs w:val="24"/>
          <w:rtl/>
        </w:rPr>
        <w:t xml:space="preserve"> أهمية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دراسة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الظواهر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دراسة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موضوعية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،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أوضح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أهمية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التجريب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المنهج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المقارن</w:t>
      </w:r>
      <w:r w:rsidRPr="006E795D">
        <w:rPr>
          <w:rFonts w:cs="Arial"/>
          <w:b/>
          <w:bCs/>
          <w:sz w:val="24"/>
          <w:szCs w:val="24"/>
          <w:rtl/>
        </w:rPr>
        <w:t xml:space="preserve">  </w:t>
      </w:r>
      <w:r w:rsidRPr="006E795D">
        <w:rPr>
          <w:rFonts w:cs="Arial" w:hint="cs"/>
          <w:b/>
          <w:bCs/>
          <w:sz w:val="24"/>
          <w:szCs w:val="24"/>
          <w:rtl/>
        </w:rPr>
        <w:t>كما أعطى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اهتماما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خاصا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لتغير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الحقائق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خلال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الزمان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يساعدنا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هذا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المنهج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على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تجريد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(استخلاص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) قوانين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علمية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تهتم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بكيفية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أداء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الظواهر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لوظائفها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نشأتها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و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تطورها</w:t>
      </w:r>
    </w:p>
    <w:p w:rsidR="00BF1164" w:rsidRPr="006E795D" w:rsidRDefault="00BF1164" w:rsidP="006E795D">
      <w:pPr>
        <w:pStyle w:val="a3"/>
        <w:numPr>
          <w:ilvl w:val="0"/>
          <w:numId w:val="17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 xml:space="preserve">رالف </w:t>
      </w:r>
      <w:proofErr w:type="spellStart"/>
      <w:r w:rsidRPr="006E795D">
        <w:rPr>
          <w:rFonts w:hint="cs"/>
          <w:sz w:val="24"/>
          <w:szCs w:val="24"/>
          <w:rtl/>
        </w:rPr>
        <w:t>داهرندورف</w:t>
      </w:r>
      <w:proofErr w:type="spellEnd"/>
    </w:p>
    <w:p w:rsidR="00BF1164" w:rsidRPr="006E795D" w:rsidRDefault="00BF1164" w:rsidP="006E795D">
      <w:pPr>
        <w:pStyle w:val="a3"/>
        <w:numPr>
          <w:ilvl w:val="0"/>
          <w:numId w:val="17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تالكوت بارسونز</w:t>
      </w:r>
    </w:p>
    <w:p w:rsidR="00BF1164" w:rsidRPr="006E795D" w:rsidRDefault="00BF1164" w:rsidP="006E795D">
      <w:pPr>
        <w:pStyle w:val="a3"/>
        <w:numPr>
          <w:ilvl w:val="0"/>
          <w:numId w:val="17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أميل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دور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كايم</w:t>
      </w:r>
    </w:p>
    <w:p w:rsidR="00BF1164" w:rsidRPr="006E795D" w:rsidRDefault="00BF1164" w:rsidP="006E795D">
      <w:pPr>
        <w:pStyle w:val="a3"/>
        <w:numPr>
          <w:ilvl w:val="0"/>
          <w:numId w:val="1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هربرت سبنسر</w:t>
      </w:r>
    </w:p>
    <w:p w:rsidR="00BF1164" w:rsidRPr="006E795D" w:rsidRDefault="00BF1164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س17 </w:t>
      </w:r>
      <w:r w:rsidRPr="006E795D">
        <w:rPr>
          <w:rFonts w:cs="Arial" w:hint="cs"/>
          <w:b/>
          <w:bCs/>
          <w:sz w:val="24"/>
          <w:szCs w:val="24"/>
          <w:rtl/>
        </w:rPr>
        <w:t>ميّز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بارسونز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بين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ثلاثة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أنماط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الأنساق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الثقافية</w:t>
      </w:r>
      <w:r w:rsidRPr="006E795D">
        <w:rPr>
          <w:rFonts w:cs="Arial"/>
          <w:b/>
          <w:bCs/>
          <w:sz w:val="24"/>
          <w:szCs w:val="24"/>
          <w:rtl/>
        </w:rPr>
        <w:t xml:space="preserve"> :</w:t>
      </w:r>
    </w:p>
    <w:p w:rsidR="00BF1164" w:rsidRPr="006E795D" w:rsidRDefault="00BF1164" w:rsidP="006E795D">
      <w:pPr>
        <w:pStyle w:val="a3"/>
        <w:numPr>
          <w:ilvl w:val="0"/>
          <w:numId w:val="1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انساق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الأفكار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أو</w:t>
      </w:r>
      <w:r w:rsidRPr="006E795D">
        <w:rPr>
          <w:rFonts w:cs="Arial"/>
          <w:sz w:val="24"/>
          <w:szCs w:val="24"/>
          <w:rtl/>
        </w:rPr>
        <w:t xml:space="preserve"> </w:t>
      </w:r>
      <w:proofErr w:type="gramStart"/>
      <w:r w:rsidRPr="006E795D">
        <w:rPr>
          <w:rFonts w:cs="Arial" w:hint="cs"/>
          <w:sz w:val="24"/>
          <w:szCs w:val="24"/>
          <w:rtl/>
        </w:rPr>
        <w:t>المعتقدات</w:t>
      </w:r>
      <w:r w:rsidRPr="006E795D">
        <w:rPr>
          <w:rFonts w:cs="Arial"/>
          <w:sz w:val="24"/>
          <w:szCs w:val="24"/>
          <w:rtl/>
        </w:rPr>
        <w:t xml:space="preserve"> .</w:t>
      </w:r>
      <w:proofErr w:type="gramEnd"/>
    </w:p>
    <w:p w:rsidR="00BF1164" w:rsidRPr="006E795D" w:rsidRDefault="00BF1164" w:rsidP="006E795D">
      <w:pPr>
        <w:pStyle w:val="a3"/>
        <w:numPr>
          <w:ilvl w:val="0"/>
          <w:numId w:val="1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انساق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الرموز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التعبيرية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مثل</w:t>
      </w:r>
      <w:r w:rsidRPr="006E795D">
        <w:rPr>
          <w:rFonts w:cs="Arial"/>
          <w:sz w:val="24"/>
          <w:szCs w:val="24"/>
          <w:rtl/>
        </w:rPr>
        <w:t xml:space="preserve"> </w:t>
      </w:r>
      <w:proofErr w:type="gramStart"/>
      <w:r w:rsidRPr="006E795D">
        <w:rPr>
          <w:rFonts w:cs="Arial" w:hint="cs"/>
          <w:sz w:val="24"/>
          <w:szCs w:val="24"/>
          <w:rtl/>
        </w:rPr>
        <w:t>الفن</w:t>
      </w:r>
      <w:r w:rsidRPr="006E795D">
        <w:rPr>
          <w:rFonts w:cs="Arial"/>
          <w:sz w:val="24"/>
          <w:szCs w:val="24"/>
          <w:rtl/>
        </w:rPr>
        <w:t xml:space="preserve"> .</w:t>
      </w:r>
      <w:proofErr w:type="gramEnd"/>
    </w:p>
    <w:p w:rsidR="00BF1164" w:rsidRPr="006E795D" w:rsidRDefault="00BF1164" w:rsidP="006E795D">
      <w:pPr>
        <w:pStyle w:val="a3"/>
        <w:numPr>
          <w:ilvl w:val="0"/>
          <w:numId w:val="1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انساق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التوجيهات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القيمية</w:t>
      </w:r>
    </w:p>
    <w:p w:rsidR="00BF1164" w:rsidRPr="006E795D" w:rsidRDefault="00BF1164" w:rsidP="006E795D">
      <w:pPr>
        <w:pStyle w:val="a3"/>
        <w:numPr>
          <w:ilvl w:val="0"/>
          <w:numId w:val="1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جميع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ما سبق</w:t>
      </w:r>
    </w:p>
    <w:p w:rsidR="00BF1164" w:rsidRPr="006E795D" w:rsidRDefault="00BF1164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</w:t>
      </w:r>
      <w:r w:rsidRPr="006E795D">
        <w:rPr>
          <w:rFonts w:cs="Arial"/>
          <w:b/>
          <w:bCs/>
          <w:sz w:val="24"/>
          <w:szCs w:val="24"/>
          <w:rtl/>
        </w:rPr>
        <w:t>1</w:t>
      </w:r>
      <w:r w:rsidRPr="006E795D">
        <w:rPr>
          <w:rFonts w:cs="Arial" w:hint="cs"/>
          <w:b/>
          <w:bCs/>
          <w:sz w:val="24"/>
          <w:szCs w:val="24"/>
          <w:rtl/>
        </w:rPr>
        <w:t>8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اهتم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بفكرة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الإرادة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العامة</w:t>
      </w:r>
      <w:r w:rsidRPr="006E795D">
        <w:rPr>
          <w:rFonts w:cs="Arial"/>
          <w:b/>
          <w:bCs/>
          <w:sz w:val="24"/>
          <w:szCs w:val="24"/>
          <w:rtl/>
        </w:rPr>
        <w:t xml:space="preserve"> ( </w:t>
      </w:r>
      <w:r w:rsidRPr="006E795D">
        <w:rPr>
          <w:rFonts w:cs="Arial" w:hint="cs"/>
          <w:b/>
          <w:bCs/>
          <w:sz w:val="24"/>
          <w:szCs w:val="24"/>
          <w:rtl/>
        </w:rPr>
        <w:t>الضمير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الجمعي</w:t>
      </w:r>
      <w:r w:rsidRPr="006E795D">
        <w:rPr>
          <w:rFonts w:cs="Arial"/>
          <w:b/>
          <w:bCs/>
          <w:sz w:val="24"/>
          <w:szCs w:val="24"/>
          <w:rtl/>
        </w:rPr>
        <w:t xml:space="preserve"> )</w:t>
      </w:r>
      <w:r w:rsidRPr="006E795D">
        <w:rPr>
          <w:rFonts w:hint="cs"/>
          <w:b/>
          <w:bCs/>
          <w:sz w:val="24"/>
          <w:szCs w:val="24"/>
          <w:rtl/>
        </w:rPr>
        <w:t xml:space="preserve"> والتماسك الاجتماعي</w:t>
      </w:r>
    </w:p>
    <w:p w:rsidR="00BF1164" w:rsidRPr="006E795D" w:rsidRDefault="00BF1164" w:rsidP="006E795D">
      <w:pPr>
        <w:pStyle w:val="a3"/>
        <w:numPr>
          <w:ilvl w:val="0"/>
          <w:numId w:val="19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lastRenderedPageBreak/>
        <w:t>ابن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خلدون</w:t>
      </w:r>
    </w:p>
    <w:p w:rsidR="00BF1164" w:rsidRPr="006E795D" w:rsidRDefault="00BF1164" w:rsidP="006E795D">
      <w:pPr>
        <w:pStyle w:val="a3"/>
        <w:numPr>
          <w:ilvl w:val="0"/>
          <w:numId w:val="19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أوجست</w:t>
      </w:r>
    </w:p>
    <w:p w:rsidR="00BF1164" w:rsidRPr="006E795D" w:rsidRDefault="00BF1164" w:rsidP="006E795D">
      <w:pPr>
        <w:pStyle w:val="a3"/>
        <w:numPr>
          <w:ilvl w:val="0"/>
          <w:numId w:val="19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أميل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دور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كايم</w:t>
      </w:r>
    </w:p>
    <w:p w:rsidR="00BF1164" w:rsidRPr="006E795D" w:rsidRDefault="00BF1164" w:rsidP="006E795D">
      <w:pPr>
        <w:pStyle w:val="a3"/>
        <w:numPr>
          <w:ilvl w:val="0"/>
          <w:numId w:val="19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كارل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ماركس</w:t>
      </w:r>
    </w:p>
    <w:p w:rsidR="00D979C0" w:rsidRPr="006E795D" w:rsidRDefault="00BF1164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>س 19</w:t>
      </w:r>
      <w:r w:rsidR="002158B1" w:rsidRPr="006E795D">
        <w:rPr>
          <w:rFonts w:hint="cs"/>
          <w:b/>
          <w:bCs/>
          <w:sz w:val="24"/>
          <w:szCs w:val="24"/>
          <w:rtl/>
        </w:rPr>
        <w:t xml:space="preserve"> </w:t>
      </w:r>
      <w:r w:rsidRPr="006E795D">
        <w:rPr>
          <w:rFonts w:hint="cs"/>
          <w:b/>
          <w:bCs/>
          <w:sz w:val="24"/>
          <w:szCs w:val="24"/>
          <w:rtl/>
        </w:rPr>
        <w:t>كلمة وظيفة في النظرية الوظيفية:</w:t>
      </w:r>
      <w:r w:rsidR="00126F6A" w:rsidRPr="006E795D">
        <w:rPr>
          <w:rFonts w:hint="cs"/>
          <w:b/>
          <w:bCs/>
          <w:sz w:val="24"/>
          <w:szCs w:val="24"/>
          <w:rtl/>
        </w:rPr>
        <w:t xml:space="preserve"> </w:t>
      </w:r>
      <w:r w:rsidR="00126F6A" w:rsidRPr="006E795D">
        <w:rPr>
          <w:rFonts w:hint="cs"/>
          <w:b/>
          <w:bCs/>
          <w:color w:val="FF0000"/>
          <w:sz w:val="24"/>
          <w:szCs w:val="24"/>
          <w:rtl/>
        </w:rPr>
        <w:t>6</w:t>
      </w:r>
    </w:p>
    <w:p w:rsidR="00BF1164" w:rsidRPr="006E795D" w:rsidRDefault="00BF1164" w:rsidP="006E795D">
      <w:pPr>
        <w:pStyle w:val="a3"/>
        <w:numPr>
          <w:ilvl w:val="0"/>
          <w:numId w:val="20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 xml:space="preserve">إنها تعني </w:t>
      </w:r>
      <w:proofErr w:type="gramStart"/>
      <w:r w:rsidRPr="006E795D">
        <w:rPr>
          <w:rFonts w:hint="cs"/>
          <w:sz w:val="24"/>
          <w:szCs w:val="24"/>
          <w:rtl/>
        </w:rPr>
        <w:t>الإسهام</w:t>
      </w:r>
      <w:proofErr w:type="gramEnd"/>
      <w:r w:rsidRPr="006E795D">
        <w:rPr>
          <w:rFonts w:hint="cs"/>
          <w:sz w:val="24"/>
          <w:szCs w:val="24"/>
          <w:rtl/>
        </w:rPr>
        <w:t xml:space="preserve"> الذي يقدمه الجزء للكل</w:t>
      </w:r>
    </w:p>
    <w:p w:rsidR="00BF1164" w:rsidRPr="006E795D" w:rsidRDefault="00BF1164" w:rsidP="006E795D">
      <w:pPr>
        <w:pStyle w:val="a3"/>
        <w:numPr>
          <w:ilvl w:val="0"/>
          <w:numId w:val="20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 xml:space="preserve">إنها تعني </w:t>
      </w:r>
      <w:proofErr w:type="gramStart"/>
      <w:r w:rsidRPr="006E795D">
        <w:rPr>
          <w:rFonts w:hint="cs"/>
          <w:sz w:val="24"/>
          <w:szCs w:val="24"/>
          <w:rtl/>
        </w:rPr>
        <w:t>الإسهام</w:t>
      </w:r>
      <w:proofErr w:type="gramEnd"/>
      <w:r w:rsidRPr="006E795D">
        <w:rPr>
          <w:rFonts w:hint="cs"/>
          <w:sz w:val="24"/>
          <w:szCs w:val="24"/>
          <w:rtl/>
        </w:rPr>
        <w:t xml:space="preserve"> الذي تقدمه الجماعة إلى أعضائها</w:t>
      </w:r>
    </w:p>
    <w:p w:rsidR="00BF1164" w:rsidRPr="006E795D" w:rsidRDefault="00BF1164" w:rsidP="006E795D">
      <w:pPr>
        <w:pStyle w:val="a3"/>
        <w:numPr>
          <w:ilvl w:val="0"/>
          <w:numId w:val="20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 xml:space="preserve">إنها تعني </w:t>
      </w:r>
      <w:proofErr w:type="gramStart"/>
      <w:r w:rsidRPr="006E795D">
        <w:rPr>
          <w:rFonts w:hint="cs"/>
          <w:sz w:val="24"/>
          <w:szCs w:val="24"/>
          <w:rtl/>
        </w:rPr>
        <w:t>الإشارة</w:t>
      </w:r>
      <w:proofErr w:type="gramEnd"/>
      <w:r w:rsidRPr="006E795D">
        <w:rPr>
          <w:rFonts w:hint="cs"/>
          <w:sz w:val="24"/>
          <w:szCs w:val="24"/>
          <w:rtl/>
        </w:rPr>
        <w:t xml:space="preserve"> إلى دراسة الظواهر الاجتماعية</w:t>
      </w:r>
    </w:p>
    <w:p w:rsidR="002158B1" w:rsidRPr="006E795D" w:rsidRDefault="00126F6A" w:rsidP="006E795D">
      <w:pPr>
        <w:pStyle w:val="a3"/>
        <w:numPr>
          <w:ilvl w:val="0"/>
          <w:numId w:val="20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 xml:space="preserve">جميع </w:t>
      </w:r>
      <w:r w:rsidR="00BF1164" w:rsidRPr="006E795D">
        <w:rPr>
          <w:rFonts w:hint="cs"/>
          <w:sz w:val="24"/>
          <w:szCs w:val="24"/>
          <w:rtl/>
        </w:rPr>
        <w:t>ما سبق</w:t>
      </w:r>
    </w:p>
    <w:p w:rsidR="002158B1" w:rsidRPr="006E795D" w:rsidRDefault="002158B1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س20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يعد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أقدم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نماذج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6E795D">
        <w:rPr>
          <w:rFonts w:cs="Arial" w:hint="cs"/>
          <w:b/>
          <w:bCs/>
          <w:sz w:val="24"/>
          <w:szCs w:val="24"/>
          <w:rtl/>
        </w:rPr>
        <w:t>النظرية</w:t>
      </w:r>
      <w:r w:rsidRPr="006E795D">
        <w:rPr>
          <w:rFonts w:cs="Arial"/>
          <w:b/>
          <w:bCs/>
          <w:sz w:val="24"/>
          <w:szCs w:val="24"/>
          <w:rtl/>
        </w:rPr>
        <w:t xml:space="preserve">  </w:t>
      </w:r>
      <w:r w:rsidRPr="006E795D">
        <w:rPr>
          <w:rFonts w:cs="Arial" w:hint="cs"/>
          <w:b/>
          <w:bCs/>
          <w:sz w:val="24"/>
          <w:szCs w:val="24"/>
          <w:rtl/>
        </w:rPr>
        <w:t>الاجتماعية</w:t>
      </w:r>
      <w:proofErr w:type="gramEnd"/>
      <w:r w:rsidRPr="006E795D">
        <w:rPr>
          <w:rFonts w:cs="Arial"/>
          <w:b/>
          <w:bCs/>
          <w:sz w:val="24"/>
          <w:szCs w:val="24"/>
          <w:rtl/>
        </w:rPr>
        <w:t xml:space="preserve">  </w:t>
      </w:r>
      <w:r w:rsidRPr="006E795D">
        <w:rPr>
          <w:rFonts w:cs="Arial" w:hint="cs"/>
          <w:b/>
          <w:bCs/>
          <w:sz w:val="24"/>
          <w:szCs w:val="24"/>
          <w:rtl/>
        </w:rPr>
        <w:t>وأقدم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أشكالها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hint="cs"/>
          <w:b/>
          <w:bCs/>
          <w:sz w:val="24"/>
          <w:szCs w:val="24"/>
          <w:rtl/>
        </w:rPr>
        <w:t xml:space="preserve"> </w:t>
      </w:r>
      <w:r w:rsidRPr="006E795D">
        <w:rPr>
          <w:rFonts w:hint="cs"/>
          <w:b/>
          <w:bCs/>
          <w:color w:val="FF0000"/>
          <w:sz w:val="24"/>
          <w:szCs w:val="24"/>
          <w:rtl/>
        </w:rPr>
        <w:t>( مكرر في الواجب)</w:t>
      </w:r>
    </w:p>
    <w:p w:rsidR="002158B1" w:rsidRPr="006E795D" w:rsidRDefault="002158B1" w:rsidP="006E795D">
      <w:pPr>
        <w:pStyle w:val="a3"/>
        <w:numPr>
          <w:ilvl w:val="0"/>
          <w:numId w:val="21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النموذج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البنائي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الوظيفي</w:t>
      </w:r>
    </w:p>
    <w:p w:rsidR="002158B1" w:rsidRPr="006E795D" w:rsidRDefault="002158B1" w:rsidP="006E795D">
      <w:pPr>
        <w:pStyle w:val="a3"/>
        <w:numPr>
          <w:ilvl w:val="0"/>
          <w:numId w:val="21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النموذج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العضوي</w:t>
      </w:r>
    </w:p>
    <w:p w:rsidR="002158B1" w:rsidRPr="006E795D" w:rsidRDefault="002158B1" w:rsidP="006E795D">
      <w:pPr>
        <w:pStyle w:val="a3"/>
        <w:numPr>
          <w:ilvl w:val="0"/>
          <w:numId w:val="21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النموذج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الصراعي</w:t>
      </w:r>
    </w:p>
    <w:p w:rsidR="002158B1" w:rsidRPr="006E795D" w:rsidRDefault="002158B1" w:rsidP="006E795D">
      <w:pPr>
        <w:pStyle w:val="a3"/>
        <w:numPr>
          <w:ilvl w:val="0"/>
          <w:numId w:val="21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cs="Arial" w:hint="cs"/>
          <w:sz w:val="24"/>
          <w:szCs w:val="24"/>
          <w:rtl/>
        </w:rPr>
        <w:t>النموذج</w:t>
      </w:r>
      <w:proofErr w:type="gramEnd"/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السلوكي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الاجتماعي</w:t>
      </w:r>
    </w:p>
    <w:p w:rsidR="002158B1" w:rsidRPr="006E795D" w:rsidRDefault="002158B1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cs="Arial" w:hint="cs"/>
          <w:b/>
          <w:bCs/>
          <w:sz w:val="24"/>
          <w:szCs w:val="24"/>
          <w:rtl/>
        </w:rPr>
        <w:t>س21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يرى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أن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ثمة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مجموعه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من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القوانين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الطبيعية</w:t>
      </w:r>
      <w:r w:rsidR="00B74204" w:rsidRPr="006E795D">
        <w:rPr>
          <w:rFonts w:cs="Arial" w:hint="cs"/>
          <w:b/>
          <w:bCs/>
          <w:sz w:val="24"/>
          <w:szCs w:val="24"/>
          <w:rtl/>
        </w:rPr>
        <w:t xml:space="preserve"> </w:t>
      </w:r>
      <w:proofErr w:type="spellStart"/>
      <w:r w:rsidR="00B74204" w:rsidRPr="006E795D">
        <w:rPr>
          <w:rFonts w:cs="Arial"/>
          <w:b/>
          <w:bCs/>
          <w:sz w:val="24"/>
          <w:szCs w:val="24"/>
          <w:rtl/>
        </w:rPr>
        <w:t>اللآمرئية</w:t>
      </w:r>
      <w:proofErr w:type="spellEnd"/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الخفية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تنظم</w:t>
      </w:r>
      <w:r w:rsidRPr="006E795D">
        <w:rPr>
          <w:rFonts w:cs="Arial"/>
          <w:b/>
          <w:bCs/>
          <w:sz w:val="24"/>
          <w:szCs w:val="24"/>
          <w:rtl/>
        </w:rPr>
        <w:t xml:space="preserve"> </w:t>
      </w:r>
      <w:r w:rsidRPr="006E795D">
        <w:rPr>
          <w:rFonts w:cs="Arial" w:hint="cs"/>
          <w:b/>
          <w:bCs/>
          <w:sz w:val="24"/>
          <w:szCs w:val="24"/>
          <w:rtl/>
        </w:rPr>
        <w:t>الكون</w:t>
      </w:r>
      <w:r w:rsidR="00B74204" w:rsidRPr="006E795D">
        <w:rPr>
          <w:rFonts w:hint="cs"/>
          <w:b/>
          <w:bCs/>
          <w:sz w:val="24"/>
          <w:szCs w:val="24"/>
          <w:rtl/>
        </w:rPr>
        <w:t xml:space="preserve"> </w:t>
      </w:r>
      <w:r w:rsidR="00B74204" w:rsidRPr="006E795D">
        <w:rPr>
          <w:b/>
          <w:bCs/>
          <w:sz w:val="24"/>
          <w:szCs w:val="24"/>
          <w:rtl/>
        </w:rPr>
        <w:t>وتقف وراء تطور ونمو العقل أو المعرفة أو القيم الاجتماعية السائدة.</w:t>
      </w:r>
    </w:p>
    <w:p w:rsidR="002158B1" w:rsidRPr="006E795D" w:rsidRDefault="002158B1" w:rsidP="006E795D">
      <w:pPr>
        <w:pStyle w:val="a3"/>
        <w:numPr>
          <w:ilvl w:val="0"/>
          <w:numId w:val="22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ابن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خلدون</w:t>
      </w:r>
    </w:p>
    <w:p w:rsidR="002158B1" w:rsidRPr="006E795D" w:rsidRDefault="002158B1" w:rsidP="006E795D">
      <w:pPr>
        <w:pStyle w:val="a3"/>
        <w:numPr>
          <w:ilvl w:val="0"/>
          <w:numId w:val="22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أوجست</w:t>
      </w:r>
      <w:r w:rsidRPr="006E795D">
        <w:rPr>
          <w:rFonts w:hint="cs"/>
          <w:sz w:val="24"/>
          <w:szCs w:val="24"/>
          <w:rtl/>
        </w:rPr>
        <w:t xml:space="preserve"> </w:t>
      </w:r>
      <w:proofErr w:type="gramStart"/>
      <w:r w:rsidRPr="006E795D">
        <w:rPr>
          <w:rFonts w:hint="cs"/>
          <w:sz w:val="24"/>
          <w:szCs w:val="24"/>
          <w:rtl/>
        </w:rPr>
        <w:t>كونت</w:t>
      </w:r>
      <w:proofErr w:type="gramEnd"/>
    </w:p>
    <w:p w:rsidR="002158B1" w:rsidRPr="006E795D" w:rsidRDefault="002158B1" w:rsidP="006E795D">
      <w:pPr>
        <w:pStyle w:val="a3"/>
        <w:numPr>
          <w:ilvl w:val="0"/>
          <w:numId w:val="22"/>
        </w:numPr>
        <w:ind w:left="-166" w:hanging="76"/>
        <w:jc w:val="center"/>
        <w:rPr>
          <w:sz w:val="24"/>
          <w:szCs w:val="24"/>
        </w:rPr>
      </w:pPr>
      <w:r w:rsidRPr="006E795D">
        <w:rPr>
          <w:rFonts w:cs="Arial" w:hint="cs"/>
          <w:sz w:val="24"/>
          <w:szCs w:val="24"/>
          <w:rtl/>
        </w:rPr>
        <w:t>سان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سيمون</w:t>
      </w:r>
    </w:p>
    <w:p w:rsidR="002158B1" w:rsidRPr="006E795D" w:rsidRDefault="002158B1" w:rsidP="006E795D">
      <w:pPr>
        <w:pStyle w:val="a3"/>
        <w:numPr>
          <w:ilvl w:val="0"/>
          <w:numId w:val="22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كارل</w:t>
      </w:r>
      <w:r w:rsidRPr="006E795D">
        <w:rPr>
          <w:rFonts w:cs="Arial"/>
          <w:sz w:val="24"/>
          <w:szCs w:val="24"/>
          <w:rtl/>
        </w:rPr>
        <w:t xml:space="preserve"> </w:t>
      </w:r>
      <w:r w:rsidRPr="006E795D">
        <w:rPr>
          <w:rFonts w:cs="Arial" w:hint="cs"/>
          <w:sz w:val="24"/>
          <w:szCs w:val="24"/>
          <w:rtl/>
        </w:rPr>
        <w:t>ماركس</w:t>
      </w:r>
    </w:p>
    <w:p w:rsidR="006230BC" w:rsidRPr="006E795D" w:rsidRDefault="006230BC" w:rsidP="006E795D">
      <w:pPr>
        <w:pStyle w:val="a3"/>
        <w:numPr>
          <w:ilvl w:val="0"/>
          <w:numId w:val="3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rFonts w:hint="cs"/>
          <w:b/>
          <w:bCs/>
          <w:sz w:val="24"/>
          <w:szCs w:val="24"/>
          <w:rtl/>
        </w:rPr>
        <w:t>س 2</w:t>
      </w:r>
      <w:r w:rsidR="00B517A4" w:rsidRPr="006E795D">
        <w:rPr>
          <w:rFonts w:hint="cs"/>
          <w:b/>
          <w:bCs/>
          <w:sz w:val="24"/>
          <w:szCs w:val="24"/>
          <w:rtl/>
        </w:rPr>
        <w:t>2</w:t>
      </w:r>
      <w:r w:rsidRPr="006E795D">
        <w:rPr>
          <w:rFonts w:hint="cs"/>
          <w:b/>
          <w:bCs/>
          <w:sz w:val="24"/>
          <w:szCs w:val="24"/>
          <w:rtl/>
        </w:rPr>
        <w:t xml:space="preserve"> السؤال هذا مقاسي.. بمعنى الدكتور يريد رأيك في الموضوع  تؤيد أو لا تؤيد</w:t>
      </w:r>
    </w:p>
    <w:p w:rsidR="00DF6510" w:rsidRPr="006E795D" w:rsidRDefault="00DF6510" w:rsidP="006E795D">
      <w:p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 xml:space="preserve">أسئلة </w:t>
      </w:r>
      <w:proofErr w:type="gramStart"/>
      <w:r w:rsidRPr="006E795D">
        <w:rPr>
          <w:rFonts w:hint="cs"/>
          <w:sz w:val="24"/>
          <w:szCs w:val="24"/>
          <w:rtl/>
        </w:rPr>
        <w:t>متنوعة</w:t>
      </w:r>
      <w:proofErr w:type="gramEnd"/>
      <w:r w:rsidRPr="006E795D">
        <w:rPr>
          <w:rFonts w:hint="cs"/>
          <w:sz w:val="24"/>
          <w:szCs w:val="24"/>
          <w:rtl/>
        </w:rPr>
        <w:t xml:space="preserve"> ممكن أن تأتي في الاختبار</w:t>
      </w:r>
    </w:p>
    <w:p w:rsidR="0013340B" w:rsidRPr="006E795D" w:rsidRDefault="00B43A98" w:rsidP="006E795D">
      <w:pPr>
        <w:pStyle w:val="a3"/>
        <w:numPr>
          <w:ilvl w:val="0"/>
          <w:numId w:val="34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>قسم كونت النسق الاجتماعي(المجتمع</w:t>
      </w:r>
      <w:proofErr w:type="spellStart"/>
      <w:r w:rsidRPr="006E795D">
        <w:rPr>
          <w:b/>
          <w:bCs/>
          <w:sz w:val="24"/>
          <w:szCs w:val="24"/>
          <w:rtl/>
        </w:rPr>
        <w:t>)</w:t>
      </w:r>
      <w:proofErr w:type="spellEnd"/>
      <w:r w:rsidRPr="006E795D">
        <w:rPr>
          <w:b/>
          <w:bCs/>
          <w:sz w:val="24"/>
          <w:szCs w:val="24"/>
          <w:rtl/>
        </w:rPr>
        <w:t xml:space="preserve"> </w:t>
      </w:r>
      <w:r w:rsidR="00F76DA2" w:rsidRPr="006E795D">
        <w:rPr>
          <w:rFonts w:hint="cs"/>
          <w:b/>
          <w:bCs/>
          <w:sz w:val="24"/>
          <w:szCs w:val="24"/>
          <w:rtl/>
        </w:rPr>
        <w:t>إ</w:t>
      </w:r>
      <w:r w:rsidRPr="006E795D">
        <w:rPr>
          <w:b/>
          <w:bCs/>
          <w:sz w:val="24"/>
          <w:szCs w:val="24"/>
          <w:rtl/>
        </w:rPr>
        <w:t xml:space="preserve">لى </w:t>
      </w:r>
      <w:proofErr w:type="spellStart"/>
      <w:r w:rsidRPr="006E795D">
        <w:rPr>
          <w:b/>
          <w:bCs/>
          <w:sz w:val="24"/>
          <w:szCs w:val="24"/>
          <w:rtl/>
        </w:rPr>
        <w:t>جزئين</w:t>
      </w:r>
      <w:proofErr w:type="spellEnd"/>
      <w:r w:rsidRPr="006E795D">
        <w:rPr>
          <w:b/>
          <w:bCs/>
          <w:sz w:val="24"/>
          <w:szCs w:val="24"/>
          <w:rtl/>
        </w:rPr>
        <w:t xml:space="preserve"> أساسيين:</w:t>
      </w:r>
    </w:p>
    <w:p w:rsidR="00F76DA2" w:rsidRPr="006E795D" w:rsidRDefault="00F76DA2" w:rsidP="006E795D">
      <w:pPr>
        <w:pStyle w:val="a3"/>
        <w:numPr>
          <w:ilvl w:val="0"/>
          <w:numId w:val="35"/>
        </w:numPr>
        <w:ind w:left="-166" w:hanging="76"/>
        <w:jc w:val="center"/>
        <w:rPr>
          <w:sz w:val="24"/>
          <w:szCs w:val="24"/>
        </w:rPr>
      </w:pPr>
      <w:r w:rsidRPr="006E795D">
        <w:rPr>
          <w:sz w:val="24"/>
          <w:szCs w:val="24"/>
          <w:rtl/>
        </w:rPr>
        <w:t>ال</w:t>
      </w:r>
      <w:r w:rsidRPr="006E795D">
        <w:rPr>
          <w:rFonts w:hint="cs"/>
          <w:sz w:val="24"/>
          <w:szCs w:val="24"/>
          <w:rtl/>
        </w:rPr>
        <w:t>إ</w:t>
      </w:r>
      <w:r w:rsidRPr="006E795D">
        <w:rPr>
          <w:sz w:val="24"/>
          <w:szCs w:val="24"/>
          <w:rtl/>
        </w:rPr>
        <w:t>ستاتيكا الاجتماعية</w:t>
      </w:r>
    </w:p>
    <w:p w:rsidR="00DF6510" w:rsidRPr="006E795D" w:rsidRDefault="00F76DA2" w:rsidP="006E795D">
      <w:pPr>
        <w:pStyle w:val="a3"/>
        <w:numPr>
          <w:ilvl w:val="0"/>
          <w:numId w:val="35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الديناميكا</w:t>
      </w:r>
      <w:proofErr w:type="gramEnd"/>
      <w:r w:rsidRPr="006E795D">
        <w:rPr>
          <w:sz w:val="24"/>
          <w:szCs w:val="24"/>
          <w:rtl/>
        </w:rPr>
        <w:t xml:space="preserve"> الاجتماعية</w:t>
      </w:r>
    </w:p>
    <w:p w:rsidR="00F76DA2" w:rsidRPr="006E795D" w:rsidRDefault="00F76DA2" w:rsidP="006E795D">
      <w:pPr>
        <w:pStyle w:val="a3"/>
        <w:numPr>
          <w:ilvl w:val="0"/>
          <w:numId w:val="35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 xml:space="preserve">أ و ب </w:t>
      </w:r>
      <w:proofErr w:type="gramStart"/>
      <w:r w:rsidRPr="006E795D">
        <w:rPr>
          <w:rFonts w:hint="cs"/>
          <w:sz w:val="24"/>
          <w:szCs w:val="24"/>
          <w:rtl/>
        </w:rPr>
        <w:t>معا</w:t>
      </w:r>
      <w:proofErr w:type="gramEnd"/>
    </w:p>
    <w:p w:rsidR="00F76DA2" w:rsidRPr="006E795D" w:rsidRDefault="00F76DA2" w:rsidP="006E795D">
      <w:pPr>
        <w:pStyle w:val="a3"/>
        <w:numPr>
          <w:ilvl w:val="0"/>
          <w:numId w:val="35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13340B" w:rsidRPr="006E795D" w:rsidRDefault="00B43A98" w:rsidP="006E795D">
      <w:pPr>
        <w:pStyle w:val="a3"/>
        <w:numPr>
          <w:ilvl w:val="0"/>
          <w:numId w:val="34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 xml:space="preserve">يتضمن النسق الاجتماعي ثلاثة أنماط </w:t>
      </w:r>
      <w:proofErr w:type="gramStart"/>
      <w:r w:rsidRPr="006E795D">
        <w:rPr>
          <w:b/>
          <w:bCs/>
          <w:sz w:val="24"/>
          <w:szCs w:val="24"/>
          <w:rtl/>
        </w:rPr>
        <w:t>أساسية</w:t>
      </w:r>
      <w:proofErr w:type="gramEnd"/>
      <w:r w:rsidRPr="006E795D">
        <w:rPr>
          <w:b/>
          <w:bCs/>
          <w:sz w:val="24"/>
          <w:szCs w:val="24"/>
          <w:rtl/>
        </w:rPr>
        <w:t xml:space="preserve"> كبرى من الغرائز:</w:t>
      </w:r>
    </w:p>
    <w:p w:rsidR="00F76DA2" w:rsidRPr="006E795D" w:rsidRDefault="00F76DA2" w:rsidP="006E795D">
      <w:pPr>
        <w:pStyle w:val="a3"/>
        <w:numPr>
          <w:ilvl w:val="0"/>
          <w:numId w:val="36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t>غرائز المحافظة على النوع</w:t>
      </w:r>
    </w:p>
    <w:p w:rsidR="00F76DA2" w:rsidRPr="006E795D" w:rsidRDefault="00F76DA2" w:rsidP="006E795D">
      <w:pPr>
        <w:pStyle w:val="a3"/>
        <w:numPr>
          <w:ilvl w:val="0"/>
          <w:numId w:val="3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غرائز</w:t>
      </w:r>
      <w:proofErr w:type="gramEnd"/>
      <w:r w:rsidRPr="006E795D">
        <w:rPr>
          <w:sz w:val="24"/>
          <w:szCs w:val="24"/>
          <w:rtl/>
        </w:rPr>
        <w:t xml:space="preserve"> تحسين الأوضاع</w:t>
      </w:r>
    </w:p>
    <w:p w:rsidR="00F76DA2" w:rsidRPr="006E795D" w:rsidRDefault="00F76DA2" w:rsidP="006E795D">
      <w:pPr>
        <w:pStyle w:val="a3"/>
        <w:numPr>
          <w:ilvl w:val="0"/>
          <w:numId w:val="36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الغرائز</w:t>
      </w:r>
      <w:proofErr w:type="gramEnd"/>
      <w:r w:rsidRPr="006E795D">
        <w:rPr>
          <w:sz w:val="24"/>
          <w:szCs w:val="24"/>
          <w:rtl/>
        </w:rPr>
        <w:t xml:space="preserve"> الاجتماعية</w:t>
      </w:r>
    </w:p>
    <w:p w:rsidR="00B43A98" w:rsidRPr="006E795D" w:rsidRDefault="00F76DA2" w:rsidP="006E795D">
      <w:pPr>
        <w:pStyle w:val="a3"/>
        <w:numPr>
          <w:ilvl w:val="0"/>
          <w:numId w:val="36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جميع ما سبق</w:t>
      </w:r>
    </w:p>
    <w:p w:rsidR="00B43A98" w:rsidRPr="006E795D" w:rsidRDefault="00B43A98" w:rsidP="006E795D">
      <w:pPr>
        <w:pStyle w:val="a3"/>
        <w:numPr>
          <w:ilvl w:val="0"/>
          <w:numId w:val="34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هو مؤسس علم الاجتماع </w:t>
      </w:r>
      <w:r w:rsidRPr="006E795D">
        <w:rPr>
          <w:b/>
          <w:bCs/>
          <w:sz w:val="24"/>
          <w:szCs w:val="24"/>
          <w:rtl/>
        </w:rPr>
        <w:t>السوسيولوجي</w:t>
      </w:r>
    </w:p>
    <w:p w:rsidR="00B43A98" w:rsidRPr="006E795D" w:rsidRDefault="00B43A98" w:rsidP="006E795D">
      <w:pPr>
        <w:pStyle w:val="a3"/>
        <w:numPr>
          <w:ilvl w:val="0"/>
          <w:numId w:val="37"/>
        </w:numPr>
        <w:ind w:left="-166" w:hanging="76"/>
        <w:jc w:val="center"/>
        <w:rPr>
          <w:sz w:val="24"/>
          <w:szCs w:val="24"/>
          <w:rtl/>
        </w:rPr>
      </w:pPr>
      <w:proofErr w:type="spellStart"/>
      <w:r w:rsidRPr="006E795D">
        <w:rPr>
          <w:rFonts w:cs="Arial" w:hint="cs"/>
          <w:sz w:val="24"/>
          <w:szCs w:val="24"/>
          <w:rtl/>
        </w:rPr>
        <w:t>هربرت</w:t>
      </w:r>
      <w:proofErr w:type="spellEnd"/>
      <w:r w:rsidRPr="006E795D">
        <w:rPr>
          <w:rFonts w:cs="Arial" w:hint="cs"/>
          <w:sz w:val="24"/>
          <w:szCs w:val="24"/>
          <w:rtl/>
        </w:rPr>
        <w:t xml:space="preserve"> </w:t>
      </w:r>
      <w:proofErr w:type="spellStart"/>
      <w:r w:rsidRPr="006E795D">
        <w:rPr>
          <w:rFonts w:cs="Arial" w:hint="cs"/>
          <w:sz w:val="24"/>
          <w:szCs w:val="24"/>
          <w:rtl/>
        </w:rPr>
        <w:t>بلومر</w:t>
      </w:r>
      <w:proofErr w:type="spellEnd"/>
    </w:p>
    <w:p w:rsidR="00B43A98" w:rsidRPr="006E795D" w:rsidRDefault="00B43A98" w:rsidP="006E795D">
      <w:pPr>
        <w:pStyle w:val="a3"/>
        <w:numPr>
          <w:ilvl w:val="0"/>
          <w:numId w:val="3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أوجست</w:t>
      </w:r>
      <w:r w:rsidRPr="006E795D">
        <w:rPr>
          <w:rFonts w:hint="cs"/>
          <w:sz w:val="24"/>
          <w:szCs w:val="24"/>
          <w:rtl/>
        </w:rPr>
        <w:t xml:space="preserve"> </w:t>
      </w:r>
      <w:proofErr w:type="gramStart"/>
      <w:r w:rsidRPr="006E795D">
        <w:rPr>
          <w:rFonts w:hint="cs"/>
          <w:sz w:val="24"/>
          <w:szCs w:val="24"/>
          <w:rtl/>
        </w:rPr>
        <w:t>كونت</w:t>
      </w:r>
      <w:proofErr w:type="gramEnd"/>
    </w:p>
    <w:p w:rsidR="00B43A98" w:rsidRPr="006E795D" w:rsidRDefault="00B43A98" w:rsidP="006E795D">
      <w:pPr>
        <w:pStyle w:val="a3"/>
        <w:numPr>
          <w:ilvl w:val="0"/>
          <w:numId w:val="3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 xml:space="preserve">بيتر </w:t>
      </w:r>
      <w:proofErr w:type="spellStart"/>
      <w:r w:rsidRPr="006E795D">
        <w:rPr>
          <w:rFonts w:cs="Arial" w:hint="cs"/>
          <w:sz w:val="24"/>
          <w:szCs w:val="24"/>
          <w:rtl/>
        </w:rPr>
        <w:t>بلاو</w:t>
      </w:r>
      <w:proofErr w:type="spellEnd"/>
    </w:p>
    <w:p w:rsidR="00B43A98" w:rsidRPr="006E795D" w:rsidRDefault="00B43A98" w:rsidP="006E795D">
      <w:pPr>
        <w:pStyle w:val="a3"/>
        <w:numPr>
          <w:ilvl w:val="0"/>
          <w:numId w:val="3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cs="Arial" w:hint="cs"/>
          <w:sz w:val="24"/>
          <w:szCs w:val="24"/>
          <w:rtl/>
        </w:rPr>
        <w:t>إميل دوركايم</w:t>
      </w:r>
    </w:p>
    <w:p w:rsidR="002158B1" w:rsidRPr="006E795D" w:rsidRDefault="00B43A98" w:rsidP="006E795D">
      <w:pPr>
        <w:pStyle w:val="a3"/>
        <w:numPr>
          <w:ilvl w:val="0"/>
          <w:numId w:val="34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يرى </w:t>
      </w:r>
      <w:proofErr w:type="gramStart"/>
      <w:r w:rsidRPr="006E795D">
        <w:rPr>
          <w:rFonts w:hint="cs"/>
          <w:b/>
          <w:bCs/>
          <w:sz w:val="24"/>
          <w:szCs w:val="24"/>
          <w:rtl/>
        </w:rPr>
        <w:t>أوجست</w:t>
      </w:r>
      <w:proofErr w:type="gramEnd"/>
      <w:r w:rsidRPr="006E795D">
        <w:rPr>
          <w:rFonts w:hint="cs"/>
          <w:b/>
          <w:bCs/>
          <w:sz w:val="24"/>
          <w:szCs w:val="24"/>
          <w:rtl/>
        </w:rPr>
        <w:t xml:space="preserve"> كونت أن التطور الفكري مر بمراحل</w:t>
      </w:r>
    </w:p>
    <w:p w:rsidR="00B43A98" w:rsidRPr="006E795D" w:rsidRDefault="00B43A98" w:rsidP="006E795D">
      <w:pPr>
        <w:pStyle w:val="a3"/>
        <w:numPr>
          <w:ilvl w:val="0"/>
          <w:numId w:val="38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rFonts w:hint="cs"/>
          <w:sz w:val="24"/>
          <w:szCs w:val="24"/>
          <w:rtl/>
        </w:rPr>
        <w:t>الغيبية</w:t>
      </w:r>
      <w:proofErr w:type="gramEnd"/>
    </w:p>
    <w:p w:rsidR="00B43A98" w:rsidRPr="006E795D" w:rsidRDefault="00B43A98" w:rsidP="006E795D">
      <w:pPr>
        <w:pStyle w:val="a3"/>
        <w:numPr>
          <w:ilvl w:val="0"/>
          <w:numId w:val="3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الميتافيزيقية</w:t>
      </w:r>
    </w:p>
    <w:p w:rsidR="00B43A98" w:rsidRPr="006E795D" w:rsidRDefault="00B43A98" w:rsidP="006E795D">
      <w:pPr>
        <w:pStyle w:val="a3"/>
        <w:numPr>
          <w:ilvl w:val="0"/>
          <w:numId w:val="38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rFonts w:hint="cs"/>
          <w:sz w:val="24"/>
          <w:szCs w:val="24"/>
          <w:rtl/>
        </w:rPr>
        <w:t>الوضعية</w:t>
      </w:r>
      <w:proofErr w:type="gramEnd"/>
    </w:p>
    <w:p w:rsidR="00B43A98" w:rsidRPr="006E795D" w:rsidRDefault="00B43A98" w:rsidP="006E795D">
      <w:pPr>
        <w:pStyle w:val="a3"/>
        <w:numPr>
          <w:ilvl w:val="0"/>
          <w:numId w:val="3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جميع ما سبق</w:t>
      </w:r>
    </w:p>
    <w:p w:rsidR="002158B1" w:rsidRPr="006E795D" w:rsidRDefault="00B43A98" w:rsidP="006E795D">
      <w:pPr>
        <w:pStyle w:val="a3"/>
        <w:numPr>
          <w:ilvl w:val="0"/>
          <w:numId w:val="34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يعتبر علم الاجتماع </w:t>
      </w:r>
      <w:proofErr w:type="gramStart"/>
      <w:r w:rsidRPr="006E795D">
        <w:rPr>
          <w:rFonts w:hint="cs"/>
          <w:b/>
          <w:bCs/>
          <w:sz w:val="24"/>
          <w:szCs w:val="24"/>
          <w:rtl/>
        </w:rPr>
        <w:t>علم</w:t>
      </w:r>
      <w:proofErr w:type="gramEnd"/>
    </w:p>
    <w:p w:rsidR="00B43A98" w:rsidRPr="006E795D" w:rsidRDefault="00B43A98" w:rsidP="006E795D">
      <w:pPr>
        <w:pStyle w:val="a3"/>
        <w:numPr>
          <w:ilvl w:val="0"/>
          <w:numId w:val="39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نظري</w:t>
      </w:r>
    </w:p>
    <w:p w:rsidR="00B43A98" w:rsidRPr="006E795D" w:rsidRDefault="00B43A98" w:rsidP="006E795D">
      <w:pPr>
        <w:pStyle w:val="a3"/>
        <w:numPr>
          <w:ilvl w:val="0"/>
          <w:numId w:val="39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rFonts w:hint="cs"/>
          <w:sz w:val="24"/>
          <w:szCs w:val="24"/>
          <w:rtl/>
        </w:rPr>
        <w:t>تطبيقي</w:t>
      </w:r>
      <w:proofErr w:type="gramEnd"/>
    </w:p>
    <w:p w:rsidR="00B43A98" w:rsidRPr="006E795D" w:rsidRDefault="00B43A98" w:rsidP="006E795D">
      <w:pPr>
        <w:pStyle w:val="a3"/>
        <w:numPr>
          <w:ilvl w:val="0"/>
          <w:numId w:val="39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lastRenderedPageBreak/>
        <w:t>نظري تطبيقي</w:t>
      </w:r>
    </w:p>
    <w:p w:rsidR="00200DB9" w:rsidRPr="006E795D" w:rsidRDefault="00B43A98" w:rsidP="006E795D">
      <w:pPr>
        <w:pStyle w:val="a3"/>
        <w:numPr>
          <w:ilvl w:val="0"/>
          <w:numId w:val="39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200DB9" w:rsidRPr="006E795D" w:rsidRDefault="00200DB9" w:rsidP="006E795D">
      <w:pPr>
        <w:pStyle w:val="a3"/>
        <w:numPr>
          <w:ilvl w:val="0"/>
          <w:numId w:val="4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من </w:t>
      </w: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وظائف العلم</w:t>
      </w:r>
      <w:r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التي</w:t>
      </w: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يلخصها العلماء لأية علم من العلوم</w:t>
      </w:r>
      <w:r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هي:</w:t>
      </w:r>
    </w:p>
    <w:p w:rsidR="00200DB9" w:rsidRPr="006E795D" w:rsidRDefault="00200DB9" w:rsidP="006E795D">
      <w:pPr>
        <w:pStyle w:val="a3"/>
        <w:numPr>
          <w:ilvl w:val="0"/>
          <w:numId w:val="41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الوصف</w:t>
      </w:r>
      <w:proofErr w:type="gramEnd"/>
    </w:p>
    <w:p w:rsidR="00200DB9" w:rsidRPr="006E795D" w:rsidRDefault="00200DB9" w:rsidP="006E795D">
      <w:pPr>
        <w:pStyle w:val="a3"/>
        <w:numPr>
          <w:ilvl w:val="0"/>
          <w:numId w:val="41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التفسير</w:t>
      </w:r>
      <w:proofErr w:type="gramEnd"/>
    </w:p>
    <w:p w:rsidR="00200DB9" w:rsidRPr="006E795D" w:rsidRDefault="00200DB9" w:rsidP="006E795D">
      <w:pPr>
        <w:pStyle w:val="a3"/>
        <w:numPr>
          <w:ilvl w:val="0"/>
          <w:numId w:val="41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التنبؤ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6E795D">
        <w:rPr>
          <w:rFonts w:ascii="Times New Roman" w:hAnsi="Times New Roman" w:cs="Times New Roman" w:hint="cs"/>
          <w:sz w:val="24"/>
          <w:szCs w:val="24"/>
          <w:rtl/>
        </w:rPr>
        <w:t>و</w:t>
      </w:r>
      <w:r w:rsidRPr="006E795D">
        <w:rPr>
          <w:rFonts w:ascii="Times New Roman" w:hAnsi="Times New Roman" w:cs="Times New Roman"/>
          <w:sz w:val="24"/>
          <w:szCs w:val="24"/>
          <w:rtl/>
        </w:rPr>
        <w:t>التحكم</w:t>
      </w:r>
    </w:p>
    <w:p w:rsidR="00200DB9" w:rsidRPr="006E795D" w:rsidRDefault="00200DB9" w:rsidP="006E795D">
      <w:pPr>
        <w:pStyle w:val="a3"/>
        <w:numPr>
          <w:ilvl w:val="0"/>
          <w:numId w:val="41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 w:hint="cs"/>
          <w:sz w:val="24"/>
          <w:szCs w:val="24"/>
          <w:rtl/>
        </w:rPr>
        <w:t>جميع ما سبق</w:t>
      </w:r>
    </w:p>
    <w:p w:rsidR="00200DB9" w:rsidRPr="006E795D" w:rsidRDefault="00200DB9" w:rsidP="006E795D">
      <w:pPr>
        <w:pStyle w:val="a3"/>
        <w:numPr>
          <w:ilvl w:val="0"/>
          <w:numId w:val="4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يشير </w:t>
      </w:r>
      <w:r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>إ</w:t>
      </w: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لى تحديد أو سرد خصائص ظاهرة ما دون تفسير لوجودها أو تغيرها</w:t>
      </w:r>
    </w:p>
    <w:p w:rsidR="00200DB9" w:rsidRPr="006E795D" w:rsidRDefault="003460DC" w:rsidP="006E795D">
      <w:pPr>
        <w:pStyle w:val="a3"/>
        <w:numPr>
          <w:ilvl w:val="0"/>
          <w:numId w:val="42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200DB9" w:rsidRPr="006E795D">
        <w:rPr>
          <w:rFonts w:ascii="Times New Roman" w:hAnsi="Times New Roman" w:cs="Times New Roman"/>
          <w:sz w:val="24"/>
          <w:szCs w:val="24"/>
          <w:rtl/>
        </w:rPr>
        <w:t>الوصف</w:t>
      </w:r>
    </w:p>
    <w:p w:rsidR="00200DB9" w:rsidRPr="006E795D" w:rsidRDefault="003460DC" w:rsidP="006E795D">
      <w:pPr>
        <w:pStyle w:val="a3"/>
        <w:numPr>
          <w:ilvl w:val="0"/>
          <w:numId w:val="42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200DB9" w:rsidRPr="006E795D">
        <w:rPr>
          <w:rFonts w:ascii="Times New Roman" w:hAnsi="Times New Roman" w:cs="Times New Roman"/>
          <w:sz w:val="24"/>
          <w:szCs w:val="24"/>
          <w:rtl/>
        </w:rPr>
        <w:t>التنميط</w:t>
      </w:r>
    </w:p>
    <w:p w:rsidR="00200DB9" w:rsidRPr="006E795D" w:rsidRDefault="003460DC" w:rsidP="006E795D">
      <w:pPr>
        <w:pStyle w:val="a3"/>
        <w:numPr>
          <w:ilvl w:val="0"/>
          <w:numId w:val="42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/>
          <w:sz w:val="24"/>
          <w:szCs w:val="24"/>
          <w:rtl/>
        </w:rPr>
        <w:t xml:space="preserve">مفهوم </w:t>
      </w:r>
      <w:r w:rsidR="00200DB9" w:rsidRPr="006E795D">
        <w:rPr>
          <w:rFonts w:ascii="Times New Roman" w:hAnsi="Times New Roman" w:cs="Times New Roman"/>
          <w:sz w:val="24"/>
          <w:szCs w:val="24"/>
          <w:rtl/>
        </w:rPr>
        <w:t>النماذج</w:t>
      </w:r>
    </w:p>
    <w:p w:rsidR="00200DB9" w:rsidRPr="006E795D" w:rsidRDefault="003460DC" w:rsidP="006E795D">
      <w:pPr>
        <w:pStyle w:val="a3"/>
        <w:numPr>
          <w:ilvl w:val="0"/>
          <w:numId w:val="42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200DB9" w:rsidRPr="006E795D">
        <w:rPr>
          <w:rFonts w:ascii="Times New Roman" w:hAnsi="Times New Roman" w:cs="Times New Roman"/>
          <w:sz w:val="24"/>
          <w:szCs w:val="24"/>
          <w:rtl/>
        </w:rPr>
        <w:t>التنبؤ</w:t>
      </w:r>
    </w:p>
    <w:p w:rsidR="00200DB9" w:rsidRPr="006E795D" w:rsidRDefault="003460DC" w:rsidP="006E795D">
      <w:pPr>
        <w:pStyle w:val="a3"/>
        <w:numPr>
          <w:ilvl w:val="0"/>
          <w:numId w:val="40"/>
        </w:numPr>
        <w:tabs>
          <w:tab w:val="left" w:pos="-36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>هو</w:t>
      </w:r>
      <w:proofErr w:type="gramEnd"/>
      <w:r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200DB9"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مجموعة من الخصائص أو المميزات يفترض</w:t>
      </w:r>
      <w:r w:rsidR="00200DB9" w:rsidRPr="006E795D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200DB9"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أنها تشير إلى ظاهرة معينة أو أن هذه تعبر عن هذه الظاهرة تعبير نمطيا</w:t>
      </w:r>
    </w:p>
    <w:p w:rsidR="003460DC" w:rsidRPr="006E795D" w:rsidRDefault="003460DC" w:rsidP="006E795D">
      <w:pPr>
        <w:pStyle w:val="a3"/>
        <w:numPr>
          <w:ilvl w:val="0"/>
          <w:numId w:val="43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الوصف</w:t>
      </w:r>
    </w:p>
    <w:p w:rsidR="003460DC" w:rsidRPr="006E795D" w:rsidRDefault="003460DC" w:rsidP="006E795D">
      <w:pPr>
        <w:pStyle w:val="a3"/>
        <w:numPr>
          <w:ilvl w:val="0"/>
          <w:numId w:val="43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التنميط</w:t>
      </w:r>
    </w:p>
    <w:p w:rsidR="003460DC" w:rsidRPr="006E795D" w:rsidRDefault="003460DC" w:rsidP="006E795D">
      <w:pPr>
        <w:pStyle w:val="a3"/>
        <w:numPr>
          <w:ilvl w:val="0"/>
          <w:numId w:val="43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/>
          <w:sz w:val="24"/>
          <w:szCs w:val="24"/>
          <w:rtl/>
        </w:rPr>
        <w:t>مفهوم النماذج</w:t>
      </w:r>
    </w:p>
    <w:p w:rsidR="003460DC" w:rsidRPr="006E795D" w:rsidRDefault="003460DC" w:rsidP="006E795D">
      <w:pPr>
        <w:pStyle w:val="a3"/>
        <w:numPr>
          <w:ilvl w:val="0"/>
          <w:numId w:val="43"/>
        </w:numPr>
        <w:tabs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التنبؤ</w:t>
      </w:r>
    </w:p>
    <w:p w:rsidR="003460DC" w:rsidRPr="006E795D" w:rsidRDefault="00200DB9" w:rsidP="006E795D">
      <w:pPr>
        <w:pStyle w:val="a3"/>
        <w:numPr>
          <w:ilvl w:val="0"/>
          <w:numId w:val="40"/>
        </w:numPr>
        <w:tabs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  <w:rtl/>
        </w:rPr>
      </w:pPr>
      <w:proofErr w:type="gramStart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أحيانا</w:t>
      </w:r>
      <w:proofErr w:type="gramEnd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باعتبارها (أنماط) تقوم النماذج على ملاحظة</w:t>
      </w:r>
      <w:r w:rsidRPr="006E795D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أقل دقة كما تحدد العلاقات المتداخلة بين الخصائص لكنها تفتقد القوة التفسيرية</w:t>
      </w:r>
    </w:p>
    <w:p w:rsidR="003460DC" w:rsidRPr="006E795D" w:rsidRDefault="003460DC" w:rsidP="006E795D">
      <w:pPr>
        <w:pStyle w:val="a3"/>
        <w:numPr>
          <w:ilvl w:val="0"/>
          <w:numId w:val="44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الوصف</w:t>
      </w:r>
    </w:p>
    <w:p w:rsidR="003460DC" w:rsidRPr="006E795D" w:rsidRDefault="003460DC" w:rsidP="006E795D">
      <w:pPr>
        <w:pStyle w:val="a3"/>
        <w:numPr>
          <w:ilvl w:val="0"/>
          <w:numId w:val="44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التنميط</w:t>
      </w:r>
    </w:p>
    <w:p w:rsidR="003460DC" w:rsidRPr="006E795D" w:rsidRDefault="003460DC" w:rsidP="006E795D">
      <w:pPr>
        <w:pStyle w:val="a3"/>
        <w:numPr>
          <w:ilvl w:val="0"/>
          <w:numId w:val="44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/>
          <w:sz w:val="24"/>
          <w:szCs w:val="24"/>
          <w:rtl/>
        </w:rPr>
        <w:t>مفهوم النماذج</w:t>
      </w:r>
    </w:p>
    <w:p w:rsidR="003460DC" w:rsidRPr="006E795D" w:rsidRDefault="003460DC" w:rsidP="006E795D">
      <w:pPr>
        <w:pStyle w:val="a3"/>
        <w:numPr>
          <w:ilvl w:val="0"/>
          <w:numId w:val="44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التنبؤ</w:t>
      </w:r>
    </w:p>
    <w:p w:rsidR="00200DB9" w:rsidRPr="006E795D" w:rsidRDefault="00200DB9" w:rsidP="006E795D">
      <w:pPr>
        <w:pStyle w:val="a3"/>
        <w:numPr>
          <w:ilvl w:val="0"/>
          <w:numId w:val="40"/>
        </w:numPr>
        <w:tabs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يعني أن المرء يمكن أن يعرف موقف فرد بالنسبة للمتغير (س) بناء على معرفة موقفه من المتغير (ص)من خلال ارتباطات وعلاقات تجريب</w:t>
      </w:r>
      <w:r w:rsidR="003460DC"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>ه</w:t>
      </w: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ومشاهدات سابقة وه</w:t>
      </w:r>
      <w:r w:rsidR="003460DC"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>و</w:t>
      </w: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بحكم طبيعته لا يقدم بأي حال نظرية ما أو يقدم تفسيرا وشرحا لها.</w:t>
      </w:r>
    </w:p>
    <w:p w:rsidR="003460DC" w:rsidRPr="006E795D" w:rsidRDefault="003460DC" w:rsidP="006E795D">
      <w:pPr>
        <w:pStyle w:val="a3"/>
        <w:numPr>
          <w:ilvl w:val="0"/>
          <w:numId w:val="45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الوصف</w:t>
      </w:r>
    </w:p>
    <w:p w:rsidR="003460DC" w:rsidRPr="006E795D" w:rsidRDefault="003460DC" w:rsidP="006E795D">
      <w:pPr>
        <w:pStyle w:val="a3"/>
        <w:numPr>
          <w:ilvl w:val="0"/>
          <w:numId w:val="45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التنميط</w:t>
      </w:r>
    </w:p>
    <w:p w:rsidR="003460DC" w:rsidRPr="006E795D" w:rsidRDefault="003460DC" w:rsidP="006E795D">
      <w:pPr>
        <w:pStyle w:val="a3"/>
        <w:numPr>
          <w:ilvl w:val="0"/>
          <w:numId w:val="45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/>
          <w:sz w:val="24"/>
          <w:szCs w:val="24"/>
          <w:rtl/>
        </w:rPr>
        <w:t>مفهوم النماذج</w:t>
      </w:r>
    </w:p>
    <w:p w:rsidR="007075FB" w:rsidRPr="006E795D" w:rsidRDefault="003460DC" w:rsidP="006E795D">
      <w:pPr>
        <w:pStyle w:val="a3"/>
        <w:numPr>
          <w:ilvl w:val="0"/>
          <w:numId w:val="45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sz w:val="24"/>
          <w:szCs w:val="24"/>
          <w:rtl/>
        </w:rPr>
        <w:t>مفهوم</w:t>
      </w:r>
      <w:proofErr w:type="gramEnd"/>
      <w:r w:rsidRPr="006E795D">
        <w:rPr>
          <w:rFonts w:ascii="Times New Roman" w:hAnsi="Times New Roman" w:cs="Times New Roman"/>
          <w:sz w:val="24"/>
          <w:szCs w:val="24"/>
          <w:rtl/>
        </w:rPr>
        <w:t xml:space="preserve"> التنبؤ</w:t>
      </w:r>
    </w:p>
    <w:p w:rsidR="006E2487" w:rsidRPr="006E795D" w:rsidRDefault="006E2487" w:rsidP="006E795D">
      <w:pPr>
        <w:pStyle w:val="a3"/>
        <w:numPr>
          <w:ilvl w:val="0"/>
          <w:numId w:val="4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يرى</w:t>
      </w:r>
      <w:proofErr w:type="gramEnd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E795D">
        <w:rPr>
          <w:rFonts w:ascii="Times New Roman" w:hAnsi="Times New Roman" w:cs="Times New Roman" w:hint="cs"/>
          <w:b/>
          <w:bCs/>
          <w:sz w:val="24"/>
          <w:szCs w:val="24"/>
          <w:rtl/>
        </w:rPr>
        <w:t>ب</w:t>
      </w: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أن كل فعل عبارة عن سلوك، ولكن كل سلوك ليس فعلا</w:t>
      </w:r>
    </w:p>
    <w:p w:rsidR="006E2487" w:rsidRPr="006E795D" w:rsidRDefault="006E2487" w:rsidP="006E795D">
      <w:pPr>
        <w:pStyle w:val="a3"/>
        <w:numPr>
          <w:ilvl w:val="0"/>
          <w:numId w:val="68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 w:hint="cs"/>
          <w:sz w:val="24"/>
          <w:szCs w:val="24"/>
          <w:rtl/>
        </w:rPr>
        <w:t>أميل دور كايم</w:t>
      </w:r>
    </w:p>
    <w:p w:rsidR="006E2487" w:rsidRPr="006E795D" w:rsidRDefault="006E2487" w:rsidP="006E795D">
      <w:pPr>
        <w:pStyle w:val="a3"/>
        <w:numPr>
          <w:ilvl w:val="0"/>
          <w:numId w:val="68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 w:hint="cs"/>
          <w:sz w:val="24"/>
          <w:szCs w:val="24"/>
          <w:rtl/>
        </w:rPr>
        <w:t>بارسونز</w:t>
      </w:r>
    </w:p>
    <w:p w:rsidR="006E2487" w:rsidRPr="006E795D" w:rsidRDefault="006E2487" w:rsidP="006E795D">
      <w:pPr>
        <w:pStyle w:val="a3"/>
        <w:numPr>
          <w:ilvl w:val="0"/>
          <w:numId w:val="68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 w:hint="cs"/>
          <w:sz w:val="24"/>
          <w:szCs w:val="24"/>
          <w:rtl/>
        </w:rPr>
        <w:t xml:space="preserve">أوجست </w:t>
      </w:r>
      <w:proofErr w:type="gramStart"/>
      <w:r w:rsidRPr="006E795D">
        <w:rPr>
          <w:rFonts w:ascii="Times New Roman" w:hAnsi="Times New Roman" w:cs="Times New Roman" w:hint="cs"/>
          <w:sz w:val="24"/>
          <w:szCs w:val="24"/>
          <w:rtl/>
        </w:rPr>
        <w:t>كنت</w:t>
      </w:r>
      <w:proofErr w:type="gramEnd"/>
    </w:p>
    <w:p w:rsidR="006E2487" w:rsidRPr="006E795D" w:rsidRDefault="006E2487" w:rsidP="006E795D">
      <w:pPr>
        <w:pStyle w:val="a3"/>
        <w:numPr>
          <w:ilvl w:val="0"/>
          <w:numId w:val="68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  <w:rtl/>
        </w:rPr>
      </w:pPr>
      <w:r w:rsidRPr="006E795D">
        <w:rPr>
          <w:rFonts w:ascii="Times New Roman" w:hAnsi="Times New Roman" w:cs="Times New Roman" w:hint="cs"/>
          <w:sz w:val="24"/>
          <w:szCs w:val="24"/>
          <w:rtl/>
        </w:rPr>
        <w:t>ابن خلدون</w:t>
      </w:r>
    </w:p>
    <w:p w:rsidR="001630E2" w:rsidRPr="006E795D" w:rsidRDefault="001630E2" w:rsidP="006E795D">
      <w:pPr>
        <w:pStyle w:val="a3"/>
        <w:numPr>
          <w:ilvl w:val="0"/>
          <w:numId w:val="4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يتصف بعنصر اتخاذ القرار الذي يقع بين المنبه والاستجابة</w:t>
      </w:r>
    </w:p>
    <w:p w:rsidR="001630E2" w:rsidRPr="006E795D" w:rsidRDefault="001630E2" w:rsidP="006E795D">
      <w:pPr>
        <w:pStyle w:val="a3"/>
        <w:numPr>
          <w:ilvl w:val="0"/>
          <w:numId w:val="69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 w:hint="cs"/>
          <w:sz w:val="24"/>
          <w:szCs w:val="24"/>
          <w:rtl/>
        </w:rPr>
        <w:t>السلوك</w:t>
      </w:r>
      <w:proofErr w:type="gramEnd"/>
    </w:p>
    <w:p w:rsidR="001630E2" w:rsidRPr="002309CF" w:rsidRDefault="001630E2" w:rsidP="006E795D">
      <w:pPr>
        <w:pStyle w:val="a3"/>
        <w:numPr>
          <w:ilvl w:val="0"/>
          <w:numId w:val="69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color w:val="00FFCC"/>
          <w:sz w:val="24"/>
          <w:szCs w:val="24"/>
        </w:rPr>
      </w:pPr>
      <w:proofErr w:type="gramStart"/>
      <w:r w:rsidRPr="002309CF">
        <w:rPr>
          <w:rFonts w:ascii="Times New Roman" w:hAnsi="Times New Roman" w:cs="Times New Roman" w:hint="cs"/>
          <w:color w:val="00FFCC"/>
          <w:sz w:val="24"/>
          <w:szCs w:val="24"/>
          <w:rtl/>
        </w:rPr>
        <w:t>الفعل</w:t>
      </w:r>
      <w:proofErr w:type="gramEnd"/>
    </w:p>
    <w:p w:rsidR="001630E2" w:rsidRPr="006E795D" w:rsidRDefault="001630E2" w:rsidP="006E795D">
      <w:pPr>
        <w:pStyle w:val="a3"/>
        <w:numPr>
          <w:ilvl w:val="0"/>
          <w:numId w:val="69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 w:hint="cs"/>
          <w:sz w:val="24"/>
          <w:szCs w:val="24"/>
          <w:rtl/>
        </w:rPr>
        <w:t>الموقف</w:t>
      </w:r>
      <w:proofErr w:type="gramEnd"/>
    </w:p>
    <w:p w:rsidR="00AC2CE9" w:rsidRPr="006E795D" w:rsidRDefault="001630E2" w:rsidP="006E795D">
      <w:pPr>
        <w:pStyle w:val="a3"/>
        <w:numPr>
          <w:ilvl w:val="0"/>
          <w:numId w:val="69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r w:rsidRPr="006E795D">
        <w:rPr>
          <w:rFonts w:ascii="Times New Roman" w:hAnsi="Times New Roman" w:cs="Times New Roman" w:hint="cs"/>
          <w:sz w:val="24"/>
          <w:szCs w:val="24"/>
          <w:rtl/>
        </w:rPr>
        <w:t>ما سبق لا ينطبق</w:t>
      </w:r>
    </w:p>
    <w:p w:rsidR="001630E2" w:rsidRPr="006E795D" w:rsidRDefault="001630E2" w:rsidP="006E795D">
      <w:pPr>
        <w:pStyle w:val="a3"/>
        <w:numPr>
          <w:ilvl w:val="0"/>
          <w:numId w:val="4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>قد</w:t>
      </w:r>
      <w:proofErr w:type="gramEnd"/>
      <w:r w:rsidRPr="006E795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يكون المسرح أو أي ظرف يكون فيه الفاعل مضطرا لاتخاذ قرار يختار بموجبه بين أدوار بديلة يقوم بها</w:t>
      </w:r>
    </w:p>
    <w:p w:rsidR="001630E2" w:rsidRPr="006E795D" w:rsidRDefault="001630E2" w:rsidP="006E795D">
      <w:pPr>
        <w:pStyle w:val="a3"/>
        <w:numPr>
          <w:ilvl w:val="0"/>
          <w:numId w:val="7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 w:hint="cs"/>
          <w:sz w:val="24"/>
          <w:szCs w:val="24"/>
          <w:rtl/>
        </w:rPr>
        <w:t>السلوك</w:t>
      </w:r>
      <w:proofErr w:type="gramEnd"/>
    </w:p>
    <w:p w:rsidR="001630E2" w:rsidRPr="006E795D" w:rsidRDefault="001630E2" w:rsidP="006E795D">
      <w:pPr>
        <w:pStyle w:val="a3"/>
        <w:numPr>
          <w:ilvl w:val="0"/>
          <w:numId w:val="7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 w:hint="cs"/>
          <w:sz w:val="24"/>
          <w:szCs w:val="24"/>
          <w:rtl/>
        </w:rPr>
        <w:t>الفعل</w:t>
      </w:r>
      <w:proofErr w:type="gramEnd"/>
    </w:p>
    <w:p w:rsidR="001630E2" w:rsidRPr="006E795D" w:rsidRDefault="001630E2" w:rsidP="006E795D">
      <w:pPr>
        <w:pStyle w:val="a3"/>
        <w:numPr>
          <w:ilvl w:val="0"/>
          <w:numId w:val="7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E795D">
        <w:rPr>
          <w:rFonts w:ascii="Times New Roman" w:hAnsi="Times New Roman" w:cs="Times New Roman" w:hint="cs"/>
          <w:sz w:val="24"/>
          <w:szCs w:val="24"/>
          <w:rtl/>
        </w:rPr>
        <w:t>الموقف</w:t>
      </w:r>
      <w:proofErr w:type="gramEnd"/>
    </w:p>
    <w:p w:rsidR="001630E2" w:rsidRPr="006E795D" w:rsidRDefault="001630E2" w:rsidP="006E795D">
      <w:pPr>
        <w:pStyle w:val="a3"/>
        <w:numPr>
          <w:ilvl w:val="0"/>
          <w:numId w:val="70"/>
        </w:numPr>
        <w:tabs>
          <w:tab w:val="left" w:pos="-540"/>
          <w:tab w:val="left" w:pos="0"/>
          <w:tab w:val="left" w:pos="180"/>
        </w:tabs>
        <w:ind w:left="-166" w:hanging="76"/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6E795D">
        <w:rPr>
          <w:rFonts w:ascii="Times New Roman" w:hAnsi="Times New Roman" w:cs="Times New Roman" w:hint="cs"/>
          <w:sz w:val="24"/>
          <w:szCs w:val="24"/>
          <w:rtl/>
        </w:rPr>
        <w:t>ما سبق لا ينطبق</w:t>
      </w:r>
    </w:p>
    <w:p w:rsidR="007075FB" w:rsidRPr="006E795D" w:rsidRDefault="007075FB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>ميّز بارسونز بين ما اسماه بالتوجيهات. حيث تشير</w:t>
      </w:r>
      <w:r w:rsidR="000A1216" w:rsidRPr="006E795D">
        <w:rPr>
          <w:rFonts w:hint="cs"/>
          <w:b/>
          <w:bCs/>
          <w:sz w:val="24"/>
          <w:szCs w:val="24"/>
          <w:rtl/>
        </w:rPr>
        <w:t xml:space="preserve"> هذه</w:t>
      </w:r>
      <w:r w:rsidRPr="006E795D">
        <w:rPr>
          <w:b/>
          <w:bCs/>
          <w:sz w:val="24"/>
          <w:szCs w:val="24"/>
          <w:rtl/>
        </w:rPr>
        <w:t xml:space="preserve"> التوجيهات </w:t>
      </w:r>
      <w:r w:rsidR="000A1216" w:rsidRPr="006E795D">
        <w:rPr>
          <w:rFonts w:hint="cs"/>
          <w:b/>
          <w:bCs/>
          <w:sz w:val="24"/>
          <w:szCs w:val="24"/>
          <w:rtl/>
        </w:rPr>
        <w:t>إ</w:t>
      </w:r>
      <w:r w:rsidRPr="006E795D">
        <w:rPr>
          <w:b/>
          <w:bCs/>
          <w:sz w:val="24"/>
          <w:szCs w:val="24"/>
          <w:rtl/>
        </w:rPr>
        <w:t xml:space="preserve">لى تلك الجوانب من توجيهات الفاعل نحو موقفه </w:t>
      </w:r>
      <w:proofErr w:type="gramStart"/>
      <w:r w:rsidRPr="006E795D">
        <w:rPr>
          <w:b/>
          <w:bCs/>
          <w:sz w:val="24"/>
          <w:szCs w:val="24"/>
          <w:rtl/>
        </w:rPr>
        <w:t>والتي</w:t>
      </w:r>
      <w:proofErr w:type="gramEnd"/>
      <w:r w:rsidRPr="006E795D">
        <w:rPr>
          <w:b/>
          <w:bCs/>
          <w:sz w:val="24"/>
          <w:szCs w:val="24"/>
          <w:rtl/>
        </w:rPr>
        <w:t xml:space="preserve"> ترتبط بالإشباع أو الحرمان الفعليين أو الممكنين لاحتياجات الفاعل.</w:t>
      </w:r>
    </w:p>
    <w:p w:rsidR="000A1216" w:rsidRPr="002C168A" w:rsidRDefault="000A1216" w:rsidP="006E795D">
      <w:pPr>
        <w:pStyle w:val="a3"/>
        <w:numPr>
          <w:ilvl w:val="0"/>
          <w:numId w:val="46"/>
        </w:numPr>
        <w:ind w:left="-166" w:hanging="76"/>
        <w:jc w:val="center"/>
        <w:rPr>
          <w:sz w:val="24"/>
          <w:szCs w:val="24"/>
        </w:rPr>
      </w:pPr>
      <w:proofErr w:type="gramStart"/>
      <w:r w:rsidRPr="002C168A">
        <w:rPr>
          <w:sz w:val="24"/>
          <w:szCs w:val="24"/>
          <w:rtl/>
        </w:rPr>
        <w:t>التوجيهات</w:t>
      </w:r>
      <w:proofErr w:type="gramEnd"/>
      <w:r w:rsidRPr="002C168A">
        <w:rPr>
          <w:sz w:val="24"/>
          <w:szCs w:val="24"/>
          <w:rtl/>
        </w:rPr>
        <w:t xml:space="preserve"> المعرفية</w:t>
      </w:r>
    </w:p>
    <w:p w:rsidR="000A1216" w:rsidRPr="006E795D" w:rsidRDefault="000A1216" w:rsidP="006E795D">
      <w:pPr>
        <w:pStyle w:val="a3"/>
        <w:numPr>
          <w:ilvl w:val="0"/>
          <w:numId w:val="46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lastRenderedPageBreak/>
        <w:t>التوجيهات</w:t>
      </w:r>
      <w:proofErr w:type="gramEnd"/>
      <w:r w:rsidRPr="006E795D">
        <w:rPr>
          <w:sz w:val="24"/>
          <w:szCs w:val="24"/>
          <w:rtl/>
        </w:rPr>
        <w:t xml:space="preserve"> الانفعالية</w:t>
      </w:r>
    </w:p>
    <w:p w:rsidR="000A1216" w:rsidRPr="002C168A" w:rsidRDefault="000A1216" w:rsidP="006E795D">
      <w:pPr>
        <w:pStyle w:val="a3"/>
        <w:numPr>
          <w:ilvl w:val="0"/>
          <w:numId w:val="46"/>
        </w:numPr>
        <w:ind w:left="-166" w:hanging="76"/>
        <w:jc w:val="center"/>
        <w:rPr>
          <w:b/>
          <w:bCs/>
          <w:sz w:val="24"/>
          <w:szCs w:val="24"/>
        </w:rPr>
      </w:pPr>
      <w:r w:rsidRPr="002C168A">
        <w:rPr>
          <w:sz w:val="24"/>
          <w:szCs w:val="24"/>
          <w:rtl/>
        </w:rPr>
        <w:t>التوجيهات القيمية</w:t>
      </w:r>
    </w:p>
    <w:p w:rsidR="000A1216" w:rsidRPr="002C168A" w:rsidRDefault="000A1216" w:rsidP="002C168A">
      <w:pPr>
        <w:pStyle w:val="a3"/>
        <w:numPr>
          <w:ilvl w:val="0"/>
          <w:numId w:val="46"/>
        </w:numPr>
        <w:ind w:left="3249" w:firstLine="142"/>
        <w:jc w:val="center"/>
        <w:rPr>
          <w:color w:val="00FFCC"/>
          <w:sz w:val="24"/>
          <w:szCs w:val="24"/>
        </w:rPr>
      </w:pPr>
      <w:r w:rsidRPr="002C168A">
        <w:rPr>
          <w:rFonts w:hint="cs"/>
          <w:color w:val="00FFCC"/>
          <w:sz w:val="24"/>
          <w:szCs w:val="24"/>
          <w:rtl/>
        </w:rPr>
        <w:t>ما سبق لا ينطبق</w:t>
      </w:r>
      <w:r w:rsidR="002C168A">
        <w:rPr>
          <w:rFonts w:hint="cs"/>
          <w:color w:val="00FFCC"/>
          <w:sz w:val="24"/>
          <w:szCs w:val="24"/>
          <w:rtl/>
        </w:rPr>
        <w:t xml:space="preserve">               </w:t>
      </w:r>
      <w:proofErr w:type="spellStart"/>
      <w:r w:rsidR="002C168A">
        <w:rPr>
          <w:rFonts w:hint="cs"/>
          <w:color w:val="00FFCC"/>
          <w:sz w:val="24"/>
          <w:szCs w:val="24"/>
          <w:rtl/>
        </w:rPr>
        <w:t>&lt;&lt;(</w:t>
      </w:r>
      <w:proofErr w:type="spellEnd"/>
      <w:r w:rsidR="002C168A">
        <w:rPr>
          <w:rFonts w:hint="cs"/>
          <w:color w:val="00FFCC"/>
          <w:sz w:val="24"/>
          <w:szCs w:val="24"/>
          <w:rtl/>
        </w:rPr>
        <w:t xml:space="preserve"> الجواب التوجيهات الدافعيه </w:t>
      </w:r>
      <w:proofErr w:type="spellStart"/>
      <w:r w:rsidR="002C168A">
        <w:rPr>
          <w:rFonts w:hint="cs"/>
          <w:color w:val="00FFCC"/>
          <w:sz w:val="24"/>
          <w:szCs w:val="24"/>
          <w:rtl/>
        </w:rPr>
        <w:t>)</w:t>
      </w:r>
      <w:proofErr w:type="spellEnd"/>
    </w:p>
    <w:p w:rsidR="007075FB" w:rsidRPr="006E795D" w:rsidRDefault="000A1216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من </w:t>
      </w:r>
      <w:r w:rsidR="007075FB" w:rsidRPr="006E795D">
        <w:rPr>
          <w:b/>
          <w:bCs/>
          <w:sz w:val="24"/>
          <w:szCs w:val="24"/>
          <w:rtl/>
        </w:rPr>
        <w:t xml:space="preserve"> أنواع التوجيهات الدافعية:</w:t>
      </w:r>
    </w:p>
    <w:p w:rsidR="000A1216" w:rsidRPr="006E795D" w:rsidRDefault="00462594" w:rsidP="006E795D">
      <w:pPr>
        <w:pStyle w:val="a3"/>
        <w:numPr>
          <w:ilvl w:val="0"/>
          <w:numId w:val="47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200DB9" w:rsidRPr="006E795D" w:rsidRDefault="007075FB" w:rsidP="006E795D">
      <w:pPr>
        <w:pStyle w:val="a3"/>
        <w:numPr>
          <w:ilvl w:val="0"/>
          <w:numId w:val="47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الانفعالية</w:t>
      </w:r>
    </w:p>
    <w:p w:rsidR="000A1216" w:rsidRPr="006E795D" w:rsidRDefault="000A1216" w:rsidP="006E795D">
      <w:pPr>
        <w:pStyle w:val="a3"/>
        <w:numPr>
          <w:ilvl w:val="0"/>
          <w:numId w:val="47"/>
        </w:numPr>
        <w:ind w:left="-166" w:hanging="76"/>
        <w:jc w:val="center"/>
        <w:rPr>
          <w:sz w:val="24"/>
          <w:szCs w:val="24"/>
        </w:rPr>
      </w:pPr>
      <w:r w:rsidRPr="006E795D">
        <w:rPr>
          <w:sz w:val="24"/>
          <w:szCs w:val="24"/>
          <w:rtl/>
        </w:rPr>
        <w:t>التوجيهات القيمية</w:t>
      </w:r>
    </w:p>
    <w:p w:rsidR="000A1216" w:rsidRPr="002309CF" w:rsidRDefault="000A1216" w:rsidP="006E795D">
      <w:pPr>
        <w:pStyle w:val="a3"/>
        <w:numPr>
          <w:ilvl w:val="0"/>
          <w:numId w:val="47"/>
        </w:numPr>
        <w:ind w:left="-166" w:hanging="76"/>
        <w:jc w:val="center"/>
        <w:rPr>
          <w:color w:val="00FFCC"/>
          <w:sz w:val="24"/>
          <w:szCs w:val="24"/>
        </w:rPr>
      </w:pPr>
      <w:r w:rsidRPr="002309CF">
        <w:rPr>
          <w:rFonts w:hint="cs"/>
          <w:color w:val="00FFCC"/>
          <w:sz w:val="24"/>
          <w:szCs w:val="24"/>
          <w:rtl/>
        </w:rPr>
        <w:t>جميع ما سبق</w:t>
      </w:r>
    </w:p>
    <w:p w:rsidR="000A1216" w:rsidRPr="006E795D" w:rsidRDefault="00096CFD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من </w:t>
      </w:r>
      <w:r w:rsidRPr="006E795D">
        <w:rPr>
          <w:b/>
          <w:bCs/>
          <w:sz w:val="24"/>
          <w:szCs w:val="24"/>
          <w:rtl/>
        </w:rPr>
        <w:t xml:space="preserve"> أنواع التوجيهات الدافعية </w:t>
      </w:r>
      <w:r w:rsidRPr="006E795D">
        <w:rPr>
          <w:rFonts w:hint="cs"/>
          <w:b/>
          <w:bCs/>
          <w:sz w:val="24"/>
          <w:szCs w:val="24"/>
          <w:rtl/>
        </w:rPr>
        <w:t xml:space="preserve">وهي </w:t>
      </w:r>
      <w:r w:rsidR="000A1216" w:rsidRPr="006E795D">
        <w:rPr>
          <w:b/>
          <w:bCs/>
          <w:sz w:val="24"/>
          <w:szCs w:val="24"/>
          <w:rtl/>
        </w:rPr>
        <w:t>تتضمن تحديد مكان الموضوع الذي نتعامل معه في عالم موضوعات الفاعل وتحديد خصائصه ووظائفه الفعلية الممكنة وتمايزه عن غيره من الموضوعات.</w:t>
      </w:r>
    </w:p>
    <w:p w:rsidR="000A1216" w:rsidRPr="006E795D" w:rsidRDefault="000A1216" w:rsidP="006E795D">
      <w:pPr>
        <w:pStyle w:val="a3"/>
        <w:numPr>
          <w:ilvl w:val="0"/>
          <w:numId w:val="48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0A1216" w:rsidRPr="006E795D" w:rsidRDefault="000A1216" w:rsidP="006E795D">
      <w:pPr>
        <w:pStyle w:val="a3"/>
        <w:numPr>
          <w:ilvl w:val="0"/>
          <w:numId w:val="48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الانفعالية</w:t>
      </w:r>
    </w:p>
    <w:p w:rsidR="000A1216" w:rsidRPr="006E795D" w:rsidRDefault="000A1216" w:rsidP="006E795D">
      <w:pPr>
        <w:pStyle w:val="a3"/>
        <w:numPr>
          <w:ilvl w:val="0"/>
          <w:numId w:val="48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sz w:val="24"/>
          <w:szCs w:val="24"/>
          <w:rtl/>
        </w:rPr>
        <w:t>التوجيهات القيمية</w:t>
      </w:r>
    </w:p>
    <w:p w:rsidR="000A1216" w:rsidRPr="006E795D" w:rsidRDefault="000A1216" w:rsidP="006E795D">
      <w:pPr>
        <w:pStyle w:val="a3"/>
        <w:numPr>
          <w:ilvl w:val="0"/>
          <w:numId w:val="48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0A1216" w:rsidRPr="006E795D" w:rsidRDefault="000A1216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 xml:space="preserve">تتضمن مختلف العمليات </w:t>
      </w:r>
      <w:proofErr w:type="gramStart"/>
      <w:r w:rsidRPr="006E795D">
        <w:rPr>
          <w:b/>
          <w:bCs/>
          <w:sz w:val="24"/>
          <w:szCs w:val="24"/>
          <w:rtl/>
        </w:rPr>
        <w:t>التي</w:t>
      </w:r>
      <w:proofErr w:type="gramEnd"/>
      <w:r w:rsidRPr="006E795D">
        <w:rPr>
          <w:b/>
          <w:bCs/>
          <w:sz w:val="24"/>
          <w:szCs w:val="24"/>
          <w:rtl/>
        </w:rPr>
        <w:t xml:space="preserve"> يوزع بواسطتها الفاعل طاقته على مختلف الأعمال فيما يتعلق بمختلف الموضوعات ذات الدلالة الانفعالية في محاولته زيادة الإشباع.</w:t>
      </w:r>
    </w:p>
    <w:p w:rsidR="000A1216" w:rsidRPr="006E795D" w:rsidRDefault="000A1216" w:rsidP="006E795D">
      <w:pPr>
        <w:pStyle w:val="a3"/>
        <w:numPr>
          <w:ilvl w:val="0"/>
          <w:numId w:val="49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0A1216" w:rsidRPr="006E795D" w:rsidRDefault="000A1216" w:rsidP="006E795D">
      <w:pPr>
        <w:pStyle w:val="a3"/>
        <w:numPr>
          <w:ilvl w:val="0"/>
          <w:numId w:val="49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الانفعالية</w:t>
      </w:r>
    </w:p>
    <w:p w:rsidR="000A1216" w:rsidRPr="006E795D" w:rsidRDefault="000A1216" w:rsidP="006E795D">
      <w:pPr>
        <w:pStyle w:val="a3"/>
        <w:numPr>
          <w:ilvl w:val="0"/>
          <w:numId w:val="49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sz w:val="24"/>
          <w:szCs w:val="24"/>
          <w:rtl/>
        </w:rPr>
        <w:t>التوجيهات القيمية</w:t>
      </w:r>
    </w:p>
    <w:p w:rsidR="000A1216" w:rsidRPr="006E795D" w:rsidRDefault="000A1216" w:rsidP="006E795D">
      <w:pPr>
        <w:pStyle w:val="a3"/>
        <w:numPr>
          <w:ilvl w:val="0"/>
          <w:numId w:val="49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096CFD" w:rsidRPr="006E795D" w:rsidRDefault="000A1216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b/>
          <w:bCs/>
          <w:sz w:val="24"/>
          <w:szCs w:val="24"/>
          <w:rtl/>
        </w:rPr>
        <w:t xml:space="preserve">تشير </w:t>
      </w:r>
      <w:r w:rsidRPr="006E795D">
        <w:rPr>
          <w:rFonts w:hint="cs"/>
          <w:b/>
          <w:bCs/>
          <w:sz w:val="24"/>
          <w:szCs w:val="24"/>
          <w:rtl/>
        </w:rPr>
        <w:t>إ</w:t>
      </w:r>
      <w:r w:rsidRPr="006E795D">
        <w:rPr>
          <w:b/>
          <w:bCs/>
          <w:sz w:val="24"/>
          <w:szCs w:val="24"/>
          <w:rtl/>
        </w:rPr>
        <w:t xml:space="preserve">لى المعايير الثقافية أو </w:t>
      </w:r>
      <w:r w:rsidRPr="006E795D">
        <w:rPr>
          <w:rFonts w:hint="cs"/>
          <w:b/>
          <w:bCs/>
          <w:sz w:val="24"/>
          <w:szCs w:val="24"/>
          <w:rtl/>
        </w:rPr>
        <w:t>إ</w:t>
      </w:r>
      <w:r w:rsidRPr="006E795D">
        <w:rPr>
          <w:b/>
          <w:bCs/>
          <w:sz w:val="24"/>
          <w:szCs w:val="24"/>
          <w:rtl/>
        </w:rPr>
        <w:t xml:space="preserve">لى تلك الجوانب من توجيهات الفاعل التي تجبره على </w:t>
      </w:r>
      <w:r w:rsidR="00096CFD" w:rsidRPr="006E795D">
        <w:rPr>
          <w:rFonts w:hint="cs"/>
          <w:b/>
          <w:bCs/>
          <w:sz w:val="24"/>
          <w:szCs w:val="24"/>
          <w:rtl/>
        </w:rPr>
        <w:t>أ</w:t>
      </w:r>
      <w:r w:rsidRPr="006E795D">
        <w:rPr>
          <w:b/>
          <w:bCs/>
          <w:sz w:val="24"/>
          <w:szCs w:val="24"/>
          <w:rtl/>
        </w:rPr>
        <w:t xml:space="preserve">ن يأخذ في اعتباره إمكانية تطبيق معايير معينة </w:t>
      </w:r>
      <w:proofErr w:type="spellStart"/>
      <w:r w:rsidRPr="006E795D">
        <w:rPr>
          <w:b/>
          <w:bCs/>
          <w:sz w:val="24"/>
          <w:szCs w:val="24"/>
          <w:rtl/>
        </w:rPr>
        <w:t>ومح</w:t>
      </w:r>
      <w:r w:rsidRPr="006E795D">
        <w:rPr>
          <w:rFonts w:hint="cs"/>
          <w:b/>
          <w:bCs/>
          <w:sz w:val="24"/>
          <w:szCs w:val="24"/>
          <w:rtl/>
        </w:rPr>
        <w:t>ا</w:t>
      </w:r>
      <w:r w:rsidRPr="006E795D">
        <w:rPr>
          <w:b/>
          <w:bCs/>
          <w:sz w:val="24"/>
          <w:szCs w:val="24"/>
          <w:rtl/>
        </w:rPr>
        <w:t>كات</w:t>
      </w:r>
      <w:proofErr w:type="spellEnd"/>
      <w:r w:rsidRPr="006E795D">
        <w:rPr>
          <w:b/>
          <w:bCs/>
          <w:sz w:val="24"/>
          <w:szCs w:val="24"/>
          <w:rtl/>
        </w:rPr>
        <w:t xml:space="preserve"> اختيار حين يكون في موقف يسمح له بأن يختار السلوك الذي يقوم به</w:t>
      </w:r>
    </w:p>
    <w:p w:rsidR="00096CFD" w:rsidRPr="006E795D" w:rsidRDefault="00096CFD" w:rsidP="006E795D">
      <w:pPr>
        <w:pStyle w:val="a3"/>
        <w:numPr>
          <w:ilvl w:val="0"/>
          <w:numId w:val="50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096CFD" w:rsidRPr="006E795D" w:rsidRDefault="00096CFD" w:rsidP="006E795D">
      <w:pPr>
        <w:pStyle w:val="a3"/>
        <w:numPr>
          <w:ilvl w:val="0"/>
          <w:numId w:val="50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الانفعالية</w:t>
      </w:r>
    </w:p>
    <w:p w:rsidR="00096CFD" w:rsidRPr="006E795D" w:rsidRDefault="00096CFD" w:rsidP="006E795D">
      <w:pPr>
        <w:pStyle w:val="a3"/>
        <w:numPr>
          <w:ilvl w:val="0"/>
          <w:numId w:val="50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sz w:val="24"/>
          <w:szCs w:val="24"/>
          <w:rtl/>
        </w:rPr>
        <w:t>التوجيهات القيمية</w:t>
      </w:r>
    </w:p>
    <w:p w:rsidR="001630E2" w:rsidRPr="006E795D" w:rsidRDefault="00096CFD" w:rsidP="006E795D">
      <w:pPr>
        <w:pStyle w:val="a3"/>
        <w:numPr>
          <w:ilvl w:val="0"/>
          <w:numId w:val="50"/>
        </w:numPr>
        <w:ind w:left="-166" w:hanging="76"/>
        <w:jc w:val="center"/>
        <w:rPr>
          <w:rFonts w:hint="cs"/>
          <w:b/>
          <w:bCs/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096CFD" w:rsidRPr="006E795D" w:rsidRDefault="00096CFD" w:rsidP="006E795D">
      <w:pPr>
        <w:pStyle w:val="a3"/>
        <w:numPr>
          <w:ilvl w:val="0"/>
          <w:numId w:val="40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من </w:t>
      </w:r>
      <w:r w:rsidRPr="006E795D">
        <w:rPr>
          <w:b/>
          <w:bCs/>
          <w:sz w:val="24"/>
          <w:szCs w:val="24"/>
          <w:rtl/>
        </w:rPr>
        <w:t xml:space="preserve">أنواع التوجيهات </w:t>
      </w:r>
      <w:proofErr w:type="spellStart"/>
      <w:r w:rsidRPr="006E795D">
        <w:rPr>
          <w:b/>
          <w:bCs/>
          <w:sz w:val="24"/>
          <w:szCs w:val="24"/>
          <w:rtl/>
        </w:rPr>
        <w:t>القيمية</w:t>
      </w:r>
      <w:proofErr w:type="spellEnd"/>
    </w:p>
    <w:p w:rsidR="00822D8B" w:rsidRPr="006E795D" w:rsidRDefault="00462594" w:rsidP="006E795D">
      <w:pPr>
        <w:pStyle w:val="a3"/>
        <w:numPr>
          <w:ilvl w:val="0"/>
          <w:numId w:val="51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096CFD" w:rsidRPr="006E795D" w:rsidRDefault="00462594" w:rsidP="006E795D">
      <w:pPr>
        <w:pStyle w:val="a3"/>
        <w:numPr>
          <w:ilvl w:val="0"/>
          <w:numId w:val="51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التقديرية</w:t>
      </w:r>
    </w:p>
    <w:p w:rsidR="00822D8B" w:rsidRPr="006E795D" w:rsidRDefault="00462594" w:rsidP="006E795D">
      <w:pPr>
        <w:pStyle w:val="a3"/>
        <w:numPr>
          <w:ilvl w:val="0"/>
          <w:numId w:val="51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الأخلاقية</w:t>
      </w:r>
    </w:p>
    <w:p w:rsidR="00096CFD" w:rsidRPr="006E795D" w:rsidRDefault="00096CFD" w:rsidP="006E795D">
      <w:pPr>
        <w:pStyle w:val="a3"/>
        <w:numPr>
          <w:ilvl w:val="0"/>
          <w:numId w:val="51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جميع ما سبق</w:t>
      </w:r>
    </w:p>
    <w:p w:rsidR="00096CFD" w:rsidRPr="006E795D" w:rsidRDefault="00096CFD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b/>
          <w:bCs/>
          <w:sz w:val="24"/>
          <w:szCs w:val="24"/>
          <w:rtl/>
        </w:rPr>
        <w:t xml:space="preserve">تتضمن الالتزام بمعايير </w:t>
      </w:r>
      <w:proofErr w:type="gramStart"/>
      <w:r w:rsidRPr="006E795D">
        <w:rPr>
          <w:b/>
          <w:bCs/>
          <w:sz w:val="24"/>
          <w:szCs w:val="24"/>
          <w:rtl/>
        </w:rPr>
        <w:t>معينة</w:t>
      </w:r>
      <w:proofErr w:type="gramEnd"/>
      <w:r w:rsidRPr="006E795D">
        <w:rPr>
          <w:b/>
          <w:bCs/>
          <w:sz w:val="24"/>
          <w:szCs w:val="24"/>
          <w:rtl/>
        </w:rPr>
        <w:t xml:space="preserve"> ثبت صدقها معرفيا.</w:t>
      </w:r>
    </w:p>
    <w:p w:rsidR="00096CFD" w:rsidRPr="006E795D" w:rsidRDefault="00096CFD" w:rsidP="006E795D">
      <w:pPr>
        <w:pStyle w:val="a3"/>
        <w:numPr>
          <w:ilvl w:val="0"/>
          <w:numId w:val="52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096CFD" w:rsidRPr="006E795D" w:rsidRDefault="00096CFD" w:rsidP="006E795D">
      <w:pPr>
        <w:pStyle w:val="a3"/>
        <w:numPr>
          <w:ilvl w:val="0"/>
          <w:numId w:val="52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التقديرية</w:t>
      </w:r>
    </w:p>
    <w:p w:rsidR="000A1216" w:rsidRPr="006E795D" w:rsidRDefault="00096CFD" w:rsidP="006E795D">
      <w:pPr>
        <w:pStyle w:val="a3"/>
        <w:numPr>
          <w:ilvl w:val="0"/>
          <w:numId w:val="52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الأخلاقية</w:t>
      </w:r>
    </w:p>
    <w:p w:rsidR="00096CFD" w:rsidRPr="006E795D" w:rsidRDefault="00096CFD" w:rsidP="006E795D">
      <w:pPr>
        <w:pStyle w:val="a3"/>
        <w:numPr>
          <w:ilvl w:val="0"/>
          <w:numId w:val="52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غير ما ذكر</w:t>
      </w:r>
    </w:p>
    <w:p w:rsidR="00096CFD" w:rsidRPr="006E795D" w:rsidRDefault="00096CFD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b/>
          <w:bCs/>
          <w:sz w:val="24"/>
          <w:szCs w:val="24"/>
          <w:rtl/>
        </w:rPr>
        <w:t xml:space="preserve">تتضمن الالتزام بمعايير </w:t>
      </w:r>
      <w:proofErr w:type="gramStart"/>
      <w:r w:rsidRPr="006E795D">
        <w:rPr>
          <w:b/>
          <w:bCs/>
          <w:sz w:val="24"/>
          <w:szCs w:val="24"/>
          <w:rtl/>
        </w:rPr>
        <w:t>معينة</w:t>
      </w:r>
      <w:proofErr w:type="gramEnd"/>
      <w:r w:rsidRPr="006E795D">
        <w:rPr>
          <w:b/>
          <w:bCs/>
          <w:sz w:val="24"/>
          <w:szCs w:val="24"/>
          <w:rtl/>
        </w:rPr>
        <w:t xml:space="preserve"> ثبت بواسطتها ملائمة أفعال معينة لموضوع ما انفعاليا.</w:t>
      </w:r>
    </w:p>
    <w:p w:rsidR="00096CFD" w:rsidRPr="006E795D" w:rsidRDefault="00096CFD" w:rsidP="006E795D">
      <w:pPr>
        <w:pStyle w:val="a3"/>
        <w:numPr>
          <w:ilvl w:val="0"/>
          <w:numId w:val="53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096CFD" w:rsidRPr="006E795D" w:rsidRDefault="00096CFD" w:rsidP="006E795D">
      <w:pPr>
        <w:pStyle w:val="a3"/>
        <w:numPr>
          <w:ilvl w:val="0"/>
          <w:numId w:val="53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التقديرية</w:t>
      </w:r>
    </w:p>
    <w:p w:rsidR="00096CFD" w:rsidRPr="006E795D" w:rsidRDefault="00096CFD" w:rsidP="006E795D">
      <w:pPr>
        <w:pStyle w:val="a3"/>
        <w:numPr>
          <w:ilvl w:val="0"/>
          <w:numId w:val="53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الأخلاقية</w:t>
      </w:r>
    </w:p>
    <w:p w:rsidR="00096CFD" w:rsidRPr="006E795D" w:rsidRDefault="00096CFD" w:rsidP="006E795D">
      <w:pPr>
        <w:pStyle w:val="a3"/>
        <w:numPr>
          <w:ilvl w:val="0"/>
          <w:numId w:val="53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غير ما ذكر</w:t>
      </w:r>
    </w:p>
    <w:p w:rsidR="00096CFD" w:rsidRPr="006E795D" w:rsidRDefault="00096CFD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b/>
          <w:bCs/>
          <w:sz w:val="24"/>
          <w:szCs w:val="24"/>
          <w:rtl/>
        </w:rPr>
        <w:t xml:space="preserve">تتضمن الالتزام بمعايير معينة </w:t>
      </w:r>
      <w:proofErr w:type="gramStart"/>
      <w:r w:rsidRPr="006E795D">
        <w:rPr>
          <w:b/>
          <w:bCs/>
          <w:sz w:val="24"/>
          <w:szCs w:val="24"/>
          <w:rtl/>
        </w:rPr>
        <w:t>تحددت</w:t>
      </w:r>
      <w:proofErr w:type="gramEnd"/>
      <w:r w:rsidRPr="006E795D">
        <w:rPr>
          <w:b/>
          <w:bCs/>
          <w:sz w:val="24"/>
          <w:szCs w:val="24"/>
          <w:rtl/>
        </w:rPr>
        <w:t xml:space="preserve"> صلاحيتها على أساس نتائج الأفعال بالنسبة للنسق الكلي(أي المجتمع).</w:t>
      </w:r>
    </w:p>
    <w:p w:rsidR="00096CFD" w:rsidRPr="006E795D" w:rsidRDefault="00096CFD" w:rsidP="006E795D">
      <w:pPr>
        <w:pStyle w:val="a3"/>
        <w:numPr>
          <w:ilvl w:val="0"/>
          <w:numId w:val="54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المعرفية</w:t>
      </w:r>
    </w:p>
    <w:p w:rsidR="00096CFD" w:rsidRPr="006E795D" w:rsidRDefault="00096CFD" w:rsidP="006E795D">
      <w:pPr>
        <w:pStyle w:val="a3"/>
        <w:numPr>
          <w:ilvl w:val="0"/>
          <w:numId w:val="54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التقديرية</w:t>
      </w:r>
    </w:p>
    <w:p w:rsidR="00096CFD" w:rsidRPr="006E795D" w:rsidRDefault="00096CFD" w:rsidP="006E795D">
      <w:pPr>
        <w:pStyle w:val="a3"/>
        <w:numPr>
          <w:ilvl w:val="0"/>
          <w:numId w:val="54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التوجيهات</w:t>
      </w:r>
      <w:proofErr w:type="gramEnd"/>
      <w:r w:rsidRPr="006E795D">
        <w:rPr>
          <w:sz w:val="24"/>
          <w:szCs w:val="24"/>
          <w:rtl/>
        </w:rPr>
        <w:t xml:space="preserve"> الأخلاقية</w:t>
      </w:r>
    </w:p>
    <w:p w:rsidR="00F23D47" w:rsidRPr="006E795D" w:rsidRDefault="00096CFD" w:rsidP="006E795D">
      <w:pPr>
        <w:pStyle w:val="a3"/>
        <w:numPr>
          <w:ilvl w:val="0"/>
          <w:numId w:val="54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غير ما ذكر</w:t>
      </w:r>
    </w:p>
    <w:p w:rsidR="00F23D47" w:rsidRPr="006E795D" w:rsidRDefault="00F23D47" w:rsidP="006E795D">
      <w:pPr>
        <w:pStyle w:val="a3"/>
        <w:numPr>
          <w:ilvl w:val="0"/>
          <w:numId w:val="40"/>
        </w:numPr>
        <w:ind w:left="-166" w:hanging="76"/>
        <w:jc w:val="center"/>
        <w:rPr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lastRenderedPageBreak/>
        <w:t xml:space="preserve">ارتكز بارسونز </w:t>
      </w:r>
      <w:r w:rsidRPr="006E795D">
        <w:rPr>
          <w:rFonts w:hint="cs"/>
          <w:b/>
          <w:bCs/>
          <w:sz w:val="24"/>
          <w:szCs w:val="24"/>
          <w:rtl/>
        </w:rPr>
        <w:t xml:space="preserve">على </w:t>
      </w:r>
      <w:r w:rsidRPr="006E795D">
        <w:rPr>
          <w:b/>
          <w:bCs/>
          <w:sz w:val="24"/>
          <w:szCs w:val="24"/>
          <w:rtl/>
        </w:rPr>
        <w:t xml:space="preserve">(الفاعل والفعل والموقف والتوجيهات) عند محاولته تكوين نظرية بنائية وظيفية عن المجتمع، وهي التي يرى </w:t>
      </w:r>
      <w:r w:rsidRPr="006E795D">
        <w:rPr>
          <w:rFonts w:hint="cs"/>
          <w:b/>
          <w:bCs/>
          <w:sz w:val="24"/>
          <w:szCs w:val="24"/>
          <w:rtl/>
        </w:rPr>
        <w:t>أ</w:t>
      </w:r>
      <w:r w:rsidRPr="006E795D">
        <w:rPr>
          <w:b/>
          <w:bCs/>
          <w:sz w:val="24"/>
          <w:szCs w:val="24"/>
          <w:rtl/>
        </w:rPr>
        <w:t>ن أي نسق يتكون منها</w:t>
      </w:r>
      <w:r w:rsidRPr="006E795D">
        <w:rPr>
          <w:rFonts w:hint="cs"/>
          <w:b/>
          <w:bCs/>
          <w:sz w:val="24"/>
          <w:szCs w:val="24"/>
          <w:rtl/>
        </w:rPr>
        <w:t xml:space="preserve"> فمن هذه الأنساق</w:t>
      </w:r>
      <w:r w:rsidRPr="006E795D">
        <w:rPr>
          <w:b/>
          <w:bCs/>
          <w:sz w:val="24"/>
          <w:szCs w:val="24"/>
          <w:rtl/>
        </w:rPr>
        <w:t>:</w:t>
      </w:r>
    </w:p>
    <w:p w:rsidR="00F23D47" w:rsidRPr="006E795D" w:rsidRDefault="00F23D47" w:rsidP="006E795D">
      <w:pPr>
        <w:pStyle w:val="a3"/>
        <w:numPr>
          <w:ilvl w:val="0"/>
          <w:numId w:val="55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النسق</w:t>
      </w:r>
      <w:proofErr w:type="gramEnd"/>
      <w:r w:rsidRPr="006E795D">
        <w:rPr>
          <w:sz w:val="24"/>
          <w:szCs w:val="24"/>
          <w:rtl/>
        </w:rPr>
        <w:t xml:space="preserve"> الاجتماعي</w:t>
      </w:r>
    </w:p>
    <w:p w:rsidR="00F23D47" w:rsidRPr="006E795D" w:rsidRDefault="00F23D47" w:rsidP="002309CF">
      <w:pPr>
        <w:pStyle w:val="a3"/>
        <w:numPr>
          <w:ilvl w:val="0"/>
          <w:numId w:val="55"/>
        </w:numPr>
        <w:ind w:left="-12" w:hanging="283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t>نسق الشخصية</w:t>
      </w:r>
    </w:p>
    <w:p w:rsidR="00096CFD" w:rsidRPr="006E795D" w:rsidRDefault="00F23D47" w:rsidP="006E795D">
      <w:pPr>
        <w:pStyle w:val="a3"/>
        <w:numPr>
          <w:ilvl w:val="0"/>
          <w:numId w:val="55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النسق</w:t>
      </w:r>
      <w:proofErr w:type="gramEnd"/>
      <w:r w:rsidRPr="006E795D">
        <w:rPr>
          <w:sz w:val="24"/>
          <w:szCs w:val="24"/>
          <w:rtl/>
        </w:rPr>
        <w:t xml:space="preserve"> الثقافي</w:t>
      </w:r>
    </w:p>
    <w:p w:rsidR="00F23D47" w:rsidRPr="002309CF" w:rsidRDefault="00F23D47" w:rsidP="006E795D">
      <w:pPr>
        <w:pStyle w:val="a3"/>
        <w:numPr>
          <w:ilvl w:val="0"/>
          <w:numId w:val="55"/>
        </w:numPr>
        <w:ind w:left="-166" w:hanging="76"/>
        <w:jc w:val="center"/>
        <w:rPr>
          <w:color w:val="00FFCC"/>
          <w:sz w:val="24"/>
          <w:szCs w:val="24"/>
        </w:rPr>
      </w:pPr>
      <w:r w:rsidRPr="002309CF">
        <w:rPr>
          <w:rFonts w:hint="cs"/>
          <w:color w:val="00FFCC"/>
          <w:sz w:val="24"/>
          <w:szCs w:val="24"/>
          <w:rtl/>
        </w:rPr>
        <w:t>جميع ما سبق</w:t>
      </w:r>
    </w:p>
    <w:p w:rsidR="00F23D47" w:rsidRPr="006E795D" w:rsidRDefault="00F23D47" w:rsidP="006E795D">
      <w:pPr>
        <w:pStyle w:val="a3"/>
        <w:numPr>
          <w:ilvl w:val="0"/>
          <w:numId w:val="40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يعرفه بارسونز ويقول هو </w:t>
      </w:r>
      <w:r w:rsidRPr="006E795D">
        <w:rPr>
          <w:b/>
          <w:bCs/>
          <w:sz w:val="24"/>
          <w:szCs w:val="24"/>
          <w:rtl/>
        </w:rPr>
        <w:t xml:space="preserve">عبارة عن فاعِلَين أو </w:t>
      </w:r>
      <w:r w:rsidRPr="006E795D">
        <w:rPr>
          <w:rFonts w:hint="cs"/>
          <w:b/>
          <w:bCs/>
          <w:sz w:val="24"/>
          <w:szCs w:val="24"/>
          <w:rtl/>
        </w:rPr>
        <w:t>أ</w:t>
      </w:r>
      <w:r w:rsidRPr="006E795D">
        <w:rPr>
          <w:b/>
          <w:bCs/>
          <w:sz w:val="24"/>
          <w:szCs w:val="24"/>
          <w:rtl/>
        </w:rPr>
        <w:t>كثر يحتل كل منهم مركزا أو مكانة متمايزة عن الأخرى ويؤدي دورا متمايزا</w:t>
      </w:r>
    </w:p>
    <w:p w:rsidR="00F23D47" w:rsidRPr="006E795D" w:rsidRDefault="00F23D47" w:rsidP="006E795D">
      <w:pPr>
        <w:pStyle w:val="a3"/>
        <w:numPr>
          <w:ilvl w:val="0"/>
          <w:numId w:val="5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النسق</w:t>
      </w:r>
      <w:proofErr w:type="gramEnd"/>
      <w:r w:rsidRPr="006E795D">
        <w:rPr>
          <w:sz w:val="24"/>
          <w:szCs w:val="24"/>
          <w:rtl/>
        </w:rPr>
        <w:t xml:space="preserve"> الاجتماعي</w:t>
      </w:r>
    </w:p>
    <w:p w:rsidR="00F23D47" w:rsidRPr="006E795D" w:rsidRDefault="00F23D47" w:rsidP="006E795D">
      <w:pPr>
        <w:pStyle w:val="a3"/>
        <w:numPr>
          <w:ilvl w:val="0"/>
          <w:numId w:val="56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t>نسق الشخصية</w:t>
      </w:r>
    </w:p>
    <w:p w:rsidR="00F23D47" w:rsidRPr="006E795D" w:rsidRDefault="00F23D47" w:rsidP="006E795D">
      <w:pPr>
        <w:pStyle w:val="a3"/>
        <w:numPr>
          <w:ilvl w:val="0"/>
          <w:numId w:val="56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النسق</w:t>
      </w:r>
      <w:proofErr w:type="gramEnd"/>
      <w:r w:rsidRPr="006E795D">
        <w:rPr>
          <w:sz w:val="24"/>
          <w:szCs w:val="24"/>
          <w:rtl/>
        </w:rPr>
        <w:t xml:space="preserve"> الثقافي</w:t>
      </w:r>
    </w:p>
    <w:p w:rsidR="00F23D47" w:rsidRPr="006E795D" w:rsidRDefault="00F23D47" w:rsidP="006E795D">
      <w:pPr>
        <w:pStyle w:val="a3"/>
        <w:numPr>
          <w:ilvl w:val="0"/>
          <w:numId w:val="56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F23D47" w:rsidRPr="006E795D" w:rsidRDefault="00F23D47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يعرفه بارسونز ويقول هو </w:t>
      </w:r>
      <w:r w:rsidRPr="006E795D">
        <w:rPr>
          <w:b/>
          <w:bCs/>
          <w:sz w:val="24"/>
          <w:szCs w:val="24"/>
          <w:rtl/>
        </w:rPr>
        <w:t>سلوك الفاعل في علاقته مع آخرين اذا ما نظرنا الى هذا السلوك في سياق أهميته الوظيفية للنسق الاجتماعي</w:t>
      </w:r>
    </w:p>
    <w:p w:rsidR="00F23D47" w:rsidRPr="006E795D" w:rsidRDefault="00F23D47" w:rsidP="006E795D">
      <w:pPr>
        <w:pStyle w:val="a3"/>
        <w:numPr>
          <w:ilvl w:val="0"/>
          <w:numId w:val="57"/>
        </w:numPr>
        <w:tabs>
          <w:tab w:val="left" w:pos="-12"/>
        </w:tabs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الدور</w:t>
      </w:r>
      <w:proofErr w:type="gramEnd"/>
    </w:p>
    <w:p w:rsidR="00F23D47" w:rsidRPr="006E795D" w:rsidRDefault="00F23D47" w:rsidP="006E795D">
      <w:pPr>
        <w:pStyle w:val="a3"/>
        <w:numPr>
          <w:ilvl w:val="0"/>
          <w:numId w:val="57"/>
        </w:numPr>
        <w:tabs>
          <w:tab w:val="left" w:pos="-12"/>
        </w:tabs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rFonts w:hint="cs"/>
          <w:sz w:val="24"/>
          <w:szCs w:val="24"/>
          <w:rtl/>
        </w:rPr>
        <w:t>المكانة</w:t>
      </w:r>
      <w:proofErr w:type="gramEnd"/>
    </w:p>
    <w:p w:rsidR="00F23D47" w:rsidRPr="006E795D" w:rsidRDefault="00F23D47" w:rsidP="006E795D">
      <w:pPr>
        <w:pStyle w:val="a3"/>
        <w:numPr>
          <w:ilvl w:val="0"/>
          <w:numId w:val="57"/>
        </w:numPr>
        <w:tabs>
          <w:tab w:val="left" w:pos="-12"/>
        </w:tabs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أ و ب</w:t>
      </w:r>
    </w:p>
    <w:p w:rsidR="001630E2" w:rsidRPr="006E795D" w:rsidRDefault="00F23D47" w:rsidP="006E795D">
      <w:pPr>
        <w:pStyle w:val="a3"/>
        <w:numPr>
          <w:ilvl w:val="0"/>
          <w:numId w:val="57"/>
        </w:numPr>
        <w:tabs>
          <w:tab w:val="left" w:pos="-12"/>
        </w:tabs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جميع ما سبق</w:t>
      </w:r>
    </w:p>
    <w:p w:rsidR="009E13D2" w:rsidRPr="006E795D" w:rsidRDefault="009E13D2" w:rsidP="006E795D">
      <w:pPr>
        <w:pStyle w:val="a3"/>
        <w:numPr>
          <w:ilvl w:val="0"/>
          <w:numId w:val="40"/>
        </w:numPr>
        <w:tabs>
          <w:tab w:val="left" w:pos="-12"/>
        </w:tabs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rFonts w:hint="cs"/>
          <w:b/>
          <w:bCs/>
          <w:sz w:val="24"/>
          <w:szCs w:val="24"/>
          <w:rtl/>
        </w:rPr>
        <w:t xml:space="preserve">يعرفها بارسونز بأنها </w:t>
      </w:r>
      <w:r w:rsidR="00F23D47" w:rsidRPr="006E795D">
        <w:rPr>
          <w:b/>
          <w:bCs/>
          <w:sz w:val="24"/>
          <w:szCs w:val="24"/>
          <w:rtl/>
        </w:rPr>
        <w:t xml:space="preserve">تشير </w:t>
      </w:r>
      <w:r w:rsidRPr="006E795D">
        <w:rPr>
          <w:rFonts w:hint="cs"/>
          <w:b/>
          <w:bCs/>
          <w:sz w:val="24"/>
          <w:szCs w:val="24"/>
          <w:rtl/>
        </w:rPr>
        <w:t>إ</w:t>
      </w:r>
      <w:r w:rsidR="00F23D47" w:rsidRPr="006E795D">
        <w:rPr>
          <w:b/>
          <w:bCs/>
          <w:sz w:val="24"/>
          <w:szCs w:val="24"/>
          <w:rtl/>
        </w:rPr>
        <w:t>لى موقع الفاعل في نسق علاقة اجتماعية معينة.</w:t>
      </w:r>
    </w:p>
    <w:p w:rsidR="009E13D2" w:rsidRPr="006E795D" w:rsidRDefault="009E13D2" w:rsidP="006E795D">
      <w:pPr>
        <w:pStyle w:val="a3"/>
        <w:numPr>
          <w:ilvl w:val="0"/>
          <w:numId w:val="58"/>
        </w:numPr>
        <w:tabs>
          <w:tab w:val="left" w:pos="-12"/>
        </w:tabs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الدور</w:t>
      </w:r>
      <w:proofErr w:type="gramEnd"/>
    </w:p>
    <w:p w:rsidR="009E13D2" w:rsidRPr="006E795D" w:rsidRDefault="009E13D2" w:rsidP="006E795D">
      <w:pPr>
        <w:pStyle w:val="a3"/>
        <w:numPr>
          <w:ilvl w:val="0"/>
          <w:numId w:val="58"/>
        </w:numPr>
        <w:tabs>
          <w:tab w:val="left" w:pos="-12"/>
        </w:tabs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rFonts w:hint="cs"/>
          <w:sz w:val="24"/>
          <w:szCs w:val="24"/>
          <w:rtl/>
        </w:rPr>
        <w:t>المكانة</w:t>
      </w:r>
      <w:proofErr w:type="gramEnd"/>
    </w:p>
    <w:p w:rsidR="009E13D2" w:rsidRPr="006E795D" w:rsidRDefault="009E13D2" w:rsidP="006E795D">
      <w:pPr>
        <w:pStyle w:val="a3"/>
        <w:numPr>
          <w:ilvl w:val="0"/>
          <w:numId w:val="58"/>
        </w:numPr>
        <w:tabs>
          <w:tab w:val="left" w:pos="-12"/>
        </w:tabs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أ و ب</w:t>
      </w:r>
    </w:p>
    <w:p w:rsidR="009E13D2" w:rsidRPr="006E795D" w:rsidRDefault="009E13D2" w:rsidP="006E795D">
      <w:pPr>
        <w:pStyle w:val="a3"/>
        <w:numPr>
          <w:ilvl w:val="0"/>
          <w:numId w:val="58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جميع ما سبق</w:t>
      </w:r>
    </w:p>
    <w:p w:rsidR="009E13D2" w:rsidRPr="006E795D" w:rsidRDefault="009E13D2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b/>
          <w:bCs/>
          <w:sz w:val="24"/>
          <w:szCs w:val="24"/>
          <w:rtl/>
        </w:rPr>
        <w:t xml:space="preserve">عندما يتكون نمط ثابت </w:t>
      </w:r>
      <w:proofErr w:type="gramStart"/>
      <w:r w:rsidRPr="006E795D">
        <w:rPr>
          <w:b/>
          <w:bCs/>
          <w:sz w:val="24"/>
          <w:szCs w:val="24"/>
          <w:rtl/>
        </w:rPr>
        <w:t>نسبيا</w:t>
      </w:r>
      <w:proofErr w:type="gramEnd"/>
      <w:r w:rsidRPr="006E795D">
        <w:rPr>
          <w:b/>
          <w:bCs/>
          <w:sz w:val="24"/>
          <w:szCs w:val="24"/>
          <w:rtl/>
        </w:rPr>
        <w:t xml:space="preserve"> من الأدوار يسمى </w:t>
      </w:r>
      <w:r w:rsidRPr="006E795D">
        <w:rPr>
          <w:rFonts w:eastAsiaTheme="minorEastAsia"/>
          <w:b/>
          <w:bCs/>
          <w:sz w:val="24"/>
          <w:szCs w:val="24"/>
          <w:rtl/>
        </w:rPr>
        <w:t>ذلك</w:t>
      </w:r>
    </w:p>
    <w:p w:rsidR="009E13D2" w:rsidRPr="006E795D" w:rsidRDefault="009E13D2" w:rsidP="006E795D">
      <w:pPr>
        <w:pStyle w:val="a3"/>
        <w:numPr>
          <w:ilvl w:val="0"/>
          <w:numId w:val="59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بناء</w:t>
      </w:r>
      <w:proofErr w:type="gramEnd"/>
      <w:r w:rsidRPr="006E795D">
        <w:rPr>
          <w:sz w:val="24"/>
          <w:szCs w:val="24"/>
          <w:rtl/>
        </w:rPr>
        <w:t xml:space="preserve"> </w:t>
      </w:r>
      <w:r w:rsidRPr="006E795D">
        <w:rPr>
          <w:sz w:val="24"/>
          <w:szCs w:val="24"/>
        </w:rPr>
        <w:t>Structure</w:t>
      </w:r>
    </w:p>
    <w:p w:rsidR="009E13D2" w:rsidRPr="006E795D" w:rsidRDefault="009E13D2" w:rsidP="006E795D">
      <w:pPr>
        <w:pStyle w:val="a3"/>
        <w:numPr>
          <w:ilvl w:val="0"/>
          <w:numId w:val="59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نظاما</w:t>
      </w:r>
      <w:proofErr w:type="gramEnd"/>
      <w:r w:rsidRPr="006E795D">
        <w:rPr>
          <w:sz w:val="24"/>
          <w:szCs w:val="24"/>
          <w:rtl/>
        </w:rPr>
        <w:t xml:space="preserve"> </w:t>
      </w:r>
      <w:r w:rsidRPr="006E795D">
        <w:rPr>
          <w:sz w:val="24"/>
          <w:szCs w:val="24"/>
        </w:rPr>
        <w:t>Institution</w:t>
      </w:r>
      <w:r w:rsidRPr="006E795D">
        <w:rPr>
          <w:sz w:val="24"/>
          <w:szCs w:val="24"/>
          <w:rtl/>
        </w:rPr>
        <w:t>.</w:t>
      </w:r>
    </w:p>
    <w:p w:rsidR="009E13D2" w:rsidRPr="006E795D" w:rsidRDefault="009E13D2" w:rsidP="006E795D">
      <w:pPr>
        <w:pStyle w:val="a3"/>
        <w:numPr>
          <w:ilvl w:val="0"/>
          <w:numId w:val="59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أ و ب</w:t>
      </w:r>
    </w:p>
    <w:p w:rsidR="009E13D2" w:rsidRPr="006E795D" w:rsidRDefault="009E13D2" w:rsidP="006E795D">
      <w:pPr>
        <w:pStyle w:val="a3"/>
        <w:numPr>
          <w:ilvl w:val="0"/>
          <w:numId w:val="59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9E13D2" w:rsidRPr="006E795D" w:rsidRDefault="009E13D2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b/>
          <w:bCs/>
          <w:sz w:val="24"/>
          <w:szCs w:val="24"/>
          <w:rtl/>
        </w:rPr>
        <w:t>عندما يتكون النمط الثابت من علاقات الأدوار فيسمى</w:t>
      </w:r>
    </w:p>
    <w:p w:rsidR="009E13D2" w:rsidRPr="006E795D" w:rsidRDefault="009E13D2" w:rsidP="006E795D">
      <w:pPr>
        <w:pStyle w:val="a3"/>
        <w:numPr>
          <w:ilvl w:val="0"/>
          <w:numId w:val="60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بناء</w:t>
      </w:r>
      <w:proofErr w:type="gramEnd"/>
      <w:r w:rsidRPr="006E795D">
        <w:rPr>
          <w:sz w:val="24"/>
          <w:szCs w:val="24"/>
          <w:rtl/>
        </w:rPr>
        <w:t xml:space="preserve"> </w:t>
      </w:r>
      <w:r w:rsidRPr="006E795D">
        <w:rPr>
          <w:sz w:val="24"/>
          <w:szCs w:val="24"/>
        </w:rPr>
        <w:t>Structure</w:t>
      </w:r>
    </w:p>
    <w:p w:rsidR="009E13D2" w:rsidRPr="006E795D" w:rsidRDefault="009E13D2" w:rsidP="006E795D">
      <w:pPr>
        <w:pStyle w:val="a3"/>
        <w:numPr>
          <w:ilvl w:val="0"/>
          <w:numId w:val="60"/>
        </w:numPr>
        <w:ind w:left="-166" w:hanging="76"/>
        <w:jc w:val="center"/>
        <w:rPr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نظاما</w:t>
      </w:r>
      <w:proofErr w:type="gramEnd"/>
      <w:r w:rsidRPr="006E795D">
        <w:rPr>
          <w:sz w:val="24"/>
          <w:szCs w:val="24"/>
          <w:rtl/>
        </w:rPr>
        <w:t xml:space="preserve"> </w:t>
      </w:r>
      <w:r w:rsidRPr="006E795D">
        <w:rPr>
          <w:sz w:val="24"/>
          <w:szCs w:val="24"/>
        </w:rPr>
        <w:t>Institution</w:t>
      </w:r>
      <w:r w:rsidRPr="006E795D">
        <w:rPr>
          <w:sz w:val="24"/>
          <w:szCs w:val="24"/>
          <w:rtl/>
        </w:rPr>
        <w:t>.</w:t>
      </w:r>
    </w:p>
    <w:p w:rsidR="009E13D2" w:rsidRPr="006E795D" w:rsidRDefault="009E13D2" w:rsidP="006E795D">
      <w:pPr>
        <w:pStyle w:val="a3"/>
        <w:numPr>
          <w:ilvl w:val="0"/>
          <w:numId w:val="60"/>
        </w:numPr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>أ و ب</w:t>
      </w:r>
    </w:p>
    <w:p w:rsidR="009E13D2" w:rsidRPr="006E795D" w:rsidRDefault="001630E2" w:rsidP="006E795D">
      <w:pPr>
        <w:pStyle w:val="a3"/>
        <w:numPr>
          <w:ilvl w:val="0"/>
          <w:numId w:val="60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9E13D2" w:rsidRPr="006E795D" w:rsidRDefault="009E13D2" w:rsidP="006E795D">
      <w:pPr>
        <w:pStyle w:val="a3"/>
        <w:numPr>
          <w:ilvl w:val="0"/>
          <w:numId w:val="40"/>
        </w:numPr>
        <w:ind w:left="-166" w:hanging="76"/>
        <w:jc w:val="center"/>
        <w:rPr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 xml:space="preserve">النسق الثقافي يرى بارسونز انه نتاج لانساق التفاعل الاجتماعي من ناحية ومحددا لهذا التفاعل من ناحية أخرى، </w:t>
      </w:r>
      <w:r w:rsidRPr="006E795D">
        <w:rPr>
          <w:rFonts w:hint="cs"/>
          <w:b/>
          <w:bCs/>
          <w:sz w:val="24"/>
          <w:szCs w:val="24"/>
          <w:rtl/>
        </w:rPr>
        <w:t>ومن أنواع</w:t>
      </w:r>
      <w:r w:rsidRPr="006E795D">
        <w:rPr>
          <w:b/>
          <w:bCs/>
          <w:sz w:val="24"/>
          <w:szCs w:val="24"/>
          <w:rtl/>
        </w:rPr>
        <w:t xml:space="preserve"> ال</w:t>
      </w:r>
      <w:r w:rsidRPr="006E795D">
        <w:rPr>
          <w:rFonts w:hint="cs"/>
          <w:b/>
          <w:bCs/>
          <w:sz w:val="24"/>
          <w:szCs w:val="24"/>
          <w:rtl/>
        </w:rPr>
        <w:t>أ</w:t>
      </w:r>
      <w:r w:rsidRPr="006E795D">
        <w:rPr>
          <w:b/>
          <w:bCs/>
          <w:sz w:val="24"/>
          <w:szCs w:val="24"/>
          <w:rtl/>
        </w:rPr>
        <w:t>نساق الثقافية</w:t>
      </w:r>
      <w:r w:rsidRPr="006E795D">
        <w:rPr>
          <w:sz w:val="24"/>
          <w:szCs w:val="24"/>
          <w:rtl/>
        </w:rPr>
        <w:t>:</w:t>
      </w:r>
    </w:p>
    <w:p w:rsidR="00822D8B" w:rsidRPr="006E795D" w:rsidRDefault="00462594" w:rsidP="006E795D">
      <w:pPr>
        <w:pStyle w:val="a3"/>
        <w:numPr>
          <w:ilvl w:val="0"/>
          <w:numId w:val="61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انساق</w:t>
      </w:r>
      <w:proofErr w:type="gramEnd"/>
      <w:r w:rsidRPr="006E795D">
        <w:rPr>
          <w:sz w:val="24"/>
          <w:szCs w:val="24"/>
          <w:rtl/>
        </w:rPr>
        <w:t xml:space="preserve"> الأفكار أو المعتقدات.</w:t>
      </w:r>
    </w:p>
    <w:p w:rsidR="00822D8B" w:rsidRPr="006E795D" w:rsidRDefault="00462594" w:rsidP="006E795D">
      <w:pPr>
        <w:pStyle w:val="a3"/>
        <w:numPr>
          <w:ilvl w:val="0"/>
          <w:numId w:val="61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انساق</w:t>
      </w:r>
      <w:proofErr w:type="gramEnd"/>
      <w:r w:rsidRPr="006E795D">
        <w:rPr>
          <w:sz w:val="24"/>
          <w:szCs w:val="24"/>
          <w:rtl/>
        </w:rPr>
        <w:t xml:space="preserve"> الرموز التعبيرية مثل الفن.</w:t>
      </w:r>
    </w:p>
    <w:p w:rsidR="009E13D2" w:rsidRPr="006E795D" w:rsidRDefault="009E13D2" w:rsidP="006E795D">
      <w:pPr>
        <w:pStyle w:val="a3"/>
        <w:numPr>
          <w:ilvl w:val="0"/>
          <w:numId w:val="61"/>
        </w:numPr>
        <w:ind w:left="-166" w:hanging="76"/>
        <w:jc w:val="center"/>
        <w:rPr>
          <w:sz w:val="24"/>
          <w:szCs w:val="24"/>
        </w:rPr>
      </w:pPr>
      <w:r w:rsidRPr="006E795D">
        <w:rPr>
          <w:sz w:val="24"/>
          <w:szCs w:val="24"/>
          <w:rtl/>
        </w:rPr>
        <w:t>انساق التوجيهات القيمية</w:t>
      </w:r>
    </w:p>
    <w:p w:rsidR="009E13D2" w:rsidRPr="006E795D" w:rsidRDefault="009E13D2" w:rsidP="006E795D">
      <w:pPr>
        <w:pStyle w:val="a3"/>
        <w:numPr>
          <w:ilvl w:val="0"/>
          <w:numId w:val="61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جميع ما سبق</w:t>
      </w:r>
    </w:p>
    <w:p w:rsidR="009E13D2" w:rsidRPr="006E795D" w:rsidRDefault="009E13D2" w:rsidP="006E795D">
      <w:pPr>
        <w:pStyle w:val="a3"/>
        <w:numPr>
          <w:ilvl w:val="0"/>
          <w:numId w:val="40"/>
        </w:numPr>
        <w:tabs>
          <w:tab w:val="left" w:pos="486"/>
        </w:tabs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>يرى بارسونز أن ال</w:t>
      </w:r>
      <w:r w:rsidRPr="006E795D">
        <w:rPr>
          <w:rFonts w:hint="cs"/>
          <w:b/>
          <w:bCs/>
          <w:sz w:val="24"/>
          <w:szCs w:val="24"/>
          <w:rtl/>
        </w:rPr>
        <w:t>أ</w:t>
      </w:r>
      <w:r w:rsidRPr="006E795D">
        <w:rPr>
          <w:b/>
          <w:bCs/>
          <w:sz w:val="24"/>
          <w:szCs w:val="24"/>
          <w:rtl/>
        </w:rPr>
        <w:t xml:space="preserve">نساق الاجتماعية تتصف </w:t>
      </w:r>
      <w:r w:rsidRPr="006E795D">
        <w:rPr>
          <w:rFonts w:hint="cs"/>
          <w:b/>
          <w:bCs/>
          <w:sz w:val="24"/>
          <w:szCs w:val="24"/>
          <w:rtl/>
        </w:rPr>
        <w:t>بخواص منها</w:t>
      </w:r>
      <w:r w:rsidRPr="006E795D">
        <w:rPr>
          <w:b/>
          <w:bCs/>
          <w:sz w:val="24"/>
          <w:szCs w:val="24"/>
          <w:rtl/>
        </w:rPr>
        <w:t>:</w:t>
      </w:r>
    </w:p>
    <w:p w:rsidR="009E13D2" w:rsidRPr="006E795D" w:rsidRDefault="009E13D2" w:rsidP="006E795D">
      <w:pPr>
        <w:pStyle w:val="a3"/>
        <w:numPr>
          <w:ilvl w:val="0"/>
          <w:numId w:val="62"/>
        </w:numPr>
        <w:tabs>
          <w:tab w:val="left" w:pos="486"/>
        </w:tabs>
        <w:ind w:left="-166" w:hanging="76"/>
        <w:jc w:val="center"/>
        <w:rPr>
          <w:sz w:val="24"/>
          <w:szCs w:val="24"/>
        </w:rPr>
      </w:pPr>
      <w:r w:rsidRPr="006E795D">
        <w:rPr>
          <w:sz w:val="24"/>
          <w:szCs w:val="24"/>
          <w:rtl/>
        </w:rPr>
        <w:t xml:space="preserve">ميل مكونات النسق </w:t>
      </w:r>
      <w:r w:rsidRPr="006E795D">
        <w:rPr>
          <w:rFonts w:hint="cs"/>
          <w:sz w:val="24"/>
          <w:szCs w:val="24"/>
          <w:rtl/>
        </w:rPr>
        <w:t>إ</w:t>
      </w:r>
      <w:r w:rsidRPr="006E795D">
        <w:rPr>
          <w:sz w:val="24"/>
          <w:szCs w:val="24"/>
          <w:rtl/>
        </w:rPr>
        <w:t>لى الحفاظ على درجة عالية من التكامل على الرغم من الضغوط البيئية.</w:t>
      </w:r>
    </w:p>
    <w:p w:rsidR="009E13D2" w:rsidRPr="006E795D" w:rsidRDefault="009E13D2" w:rsidP="006E795D">
      <w:pPr>
        <w:pStyle w:val="a3"/>
        <w:numPr>
          <w:ilvl w:val="0"/>
          <w:numId w:val="62"/>
        </w:numPr>
        <w:tabs>
          <w:tab w:val="left" w:pos="486"/>
        </w:tabs>
        <w:ind w:left="-166" w:hanging="76"/>
        <w:jc w:val="center"/>
        <w:rPr>
          <w:sz w:val="24"/>
          <w:szCs w:val="24"/>
        </w:rPr>
      </w:pPr>
      <w:r w:rsidRPr="006E795D">
        <w:rPr>
          <w:sz w:val="24"/>
          <w:szCs w:val="24"/>
          <w:rtl/>
        </w:rPr>
        <w:t xml:space="preserve">ميل </w:t>
      </w:r>
      <w:r w:rsidRPr="006E795D">
        <w:rPr>
          <w:rFonts w:hint="cs"/>
          <w:sz w:val="24"/>
          <w:szCs w:val="24"/>
          <w:rtl/>
        </w:rPr>
        <w:t>إ</w:t>
      </w:r>
      <w:r w:rsidRPr="006E795D">
        <w:rPr>
          <w:sz w:val="24"/>
          <w:szCs w:val="24"/>
          <w:rtl/>
        </w:rPr>
        <w:t xml:space="preserve">لى التوازن </w:t>
      </w:r>
      <w:proofErr w:type="gramStart"/>
      <w:r w:rsidRPr="006E795D">
        <w:rPr>
          <w:sz w:val="24"/>
          <w:szCs w:val="24"/>
          <w:rtl/>
        </w:rPr>
        <w:t>أي  استمرارية</w:t>
      </w:r>
      <w:proofErr w:type="gramEnd"/>
      <w:r w:rsidRPr="006E795D">
        <w:rPr>
          <w:sz w:val="24"/>
          <w:szCs w:val="24"/>
          <w:rtl/>
        </w:rPr>
        <w:t xml:space="preserve"> مكونات النسق في أداء وظائفها.</w:t>
      </w:r>
    </w:p>
    <w:p w:rsidR="009E13D2" w:rsidRPr="006E795D" w:rsidRDefault="009E13D2" w:rsidP="006E795D">
      <w:pPr>
        <w:pStyle w:val="a3"/>
        <w:numPr>
          <w:ilvl w:val="0"/>
          <w:numId w:val="62"/>
        </w:numPr>
        <w:tabs>
          <w:tab w:val="left" w:pos="486"/>
        </w:tabs>
        <w:ind w:left="-166" w:hanging="76"/>
        <w:jc w:val="center"/>
        <w:rPr>
          <w:sz w:val="24"/>
          <w:szCs w:val="24"/>
        </w:rPr>
      </w:pPr>
      <w:r w:rsidRPr="006E795D">
        <w:rPr>
          <w:rFonts w:hint="cs"/>
          <w:sz w:val="24"/>
          <w:szCs w:val="24"/>
          <w:rtl/>
        </w:rPr>
        <w:t xml:space="preserve">أ و ب </w:t>
      </w:r>
      <w:proofErr w:type="gramStart"/>
      <w:r w:rsidRPr="006E795D">
        <w:rPr>
          <w:rFonts w:hint="cs"/>
          <w:sz w:val="24"/>
          <w:szCs w:val="24"/>
          <w:rtl/>
        </w:rPr>
        <w:t>معا</w:t>
      </w:r>
      <w:proofErr w:type="gramEnd"/>
    </w:p>
    <w:p w:rsidR="009E13D2" w:rsidRPr="006E795D" w:rsidRDefault="009E13D2" w:rsidP="006E795D">
      <w:pPr>
        <w:pStyle w:val="a3"/>
        <w:numPr>
          <w:ilvl w:val="0"/>
          <w:numId w:val="62"/>
        </w:numPr>
        <w:tabs>
          <w:tab w:val="left" w:pos="486"/>
        </w:tabs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ما سبق لا ينطبق</w:t>
      </w:r>
    </w:p>
    <w:p w:rsidR="004F5C5B" w:rsidRPr="006E795D" w:rsidRDefault="009E13D2" w:rsidP="006E795D">
      <w:pPr>
        <w:pStyle w:val="a3"/>
        <w:numPr>
          <w:ilvl w:val="0"/>
          <w:numId w:val="40"/>
        </w:numPr>
        <w:tabs>
          <w:tab w:val="left" w:pos="486"/>
        </w:tabs>
        <w:ind w:left="-166" w:hanging="76"/>
        <w:jc w:val="center"/>
        <w:rPr>
          <w:b/>
          <w:bCs/>
          <w:sz w:val="24"/>
          <w:szCs w:val="24"/>
          <w:rtl/>
        </w:rPr>
      </w:pPr>
      <w:r w:rsidRPr="006E795D">
        <w:rPr>
          <w:b/>
          <w:bCs/>
          <w:sz w:val="24"/>
          <w:szCs w:val="24"/>
          <w:rtl/>
        </w:rPr>
        <w:t>يرى بارسو</w:t>
      </w:r>
      <w:proofErr w:type="gramStart"/>
      <w:r w:rsidRPr="006E795D">
        <w:rPr>
          <w:b/>
          <w:bCs/>
          <w:sz w:val="24"/>
          <w:szCs w:val="24"/>
          <w:rtl/>
        </w:rPr>
        <w:t>نز في نظريته عن (الن</w:t>
      </w:r>
      <w:proofErr w:type="gramEnd"/>
      <w:r w:rsidRPr="006E795D">
        <w:rPr>
          <w:b/>
          <w:bCs/>
          <w:sz w:val="24"/>
          <w:szCs w:val="24"/>
          <w:rtl/>
        </w:rPr>
        <w:t xml:space="preserve">سق الاجتماعي) </w:t>
      </w:r>
      <w:r w:rsidR="004F5C5B" w:rsidRPr="006E795D">
        <w:rPr>
          <w:rFonts w:hint="cs"/>
          <w:b/>
          <w:bCs/>
          <w:sz w:val="24"/>
          <w:szCs w:val="24"/>
          <w:rtl/>
        </w:rPr>
        <w:t>بروز</w:t>
      </w:r>
      <w:r w:rsidRPr="006E795D">
        <w:rPr>
          <w:b/>
          <w:bCs/>
          <w:sz w:val="24"/>
          <w:szCs w:val="24"/>
          <w:rtl/>
        </w:rPr>
        <w:t xml:space="preserve"> البناء الاجتماعي أو الأنساق الفرعية التي يتكون منها البناء ( المنظمات </w:t>
      </w:r>
      <w:r w:rsidRPr="006E795D">
        <w:rPr>
          <w:b/>
          <w:bCs/>
          <w:sz w:val="24"/>
          <w:szCs w:val="24"/>
        </w:rPr>
        <w:t xml:space="preserve">Organization </w:t>
      </w:r>
      <w:r w:rsidRPr="006E795D">
        <w:rPr>
          <w:b/>
          <w:bCs/>
          <w:sz w:val="24"/>
          <w:szCs w:val="24"/>
          <w:rtl/>
        </w:rPr>
        <w:t xml:space="preserve"> ) </w:t>
      </w:r>
      <w:r w:rsidR="004F5C5B" w:rsidRPr="006E795D">
        <w:rPr>
          <w:rFonts w:hint="cs"/>
          <w:b/>
          <w:bCs/>
          <w:sz w:val="24"/>
          <w:szCs w:val="24"/>
          <w:rtl/>
        </w:rPr>
        <w:t>ظهور</w:t>
      </w:r>
      <w:r w:rsidRPr="006E795D">
        <w:rPr>
          <w:b/>
          <w:bCs/>
          <w:sz w:val="24"/>
          <w:szCs w:val="24"/>
          <w:rtl/>
        </w:rPr>
        <w:t xml:space="preserve"> من الوظائف الأساسية الهامة . </w:t>
      </w:r>
      <w:r w:rsidR="004F5C5B" w:rsidRPr="006E795D">
        <w:rPr>
          <w:rFonts w:hint="cs"/>
          <w:b/>
          <w:bCs/>
          <w:sz w:val="24"/>
          <w:szCs w:val="24"/>
          <w:rtl/>
        </w:rPr>
        <w:t>من بين هذه</w:t>
      </w:r>
      <w:r w:rsidRPr="006E795D">
        <w:rPr>
          <w:b/>
          <w:bCs/>
          <w:sz w:val="24"/>
          <w:szCs w:val="24"/>
          <w:rtl/>
        </w:rPr>
        <w:t xml:space="preserve"> الوظائف:</w:t>
      </w:r>
    </w:p>
    <w:p w:rsidR="004F5C5B" w:rsidRPr="006E795D" w:rsidRDefault="00462594" w:rsidP="006E795D">
      <w:pPr>
        <w:pStyle w:val="a3"/>
        <w:numPr>
          <w:ilvl w:val="0"/>
          <w:numId w:val="63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t xml:space="preserve">التكامل: </w:t>
      </w:r>
      <w:r w:rsidRPr="006E795D">
        <w:rPr>
          <w:sz w:val="24"/>
          <w:szCs w:val="24"/>
        </w:rPr>
        <w:t>Integration</w:t>
      </w:r>
      <w:r w:rsidR="004F5C5B" w:rsidRPr="006E795D">
        <w:rPr>
          <w:sz w:val="24"/>
          <w:szCs w:val="24"/>
          <w:rtl/>
        </w:rPr>
        <w:t xml:space="preserve"> </w:t>
      </w:r>
      <w:r w:rsidR="004F5C5B" w:rsidRPr="006E795D">
        <w:rPr>
          <w:rFonts w:hint="cs"/>
          <w:sz w:val="24"/>
          <w:szCs w:val="24"/>
          <w:rtl/>
        </w:rPr>
        <w:t xml:space="preserve"> و</w:t>
      </w:r>
      <w:r w:rsidR="004F5C5B" w:rsidRPr="006E795D">
        <w:rPr>
          <w:sz w:val="24"/>
          <w:szCs w:val="24"/>
          <w:rtl/>
        </w:rPr>
        <w:t xml:space="preserve">التكيف: </w:t>
      </w:r>
      <w:r w:rsidR="004F5C5B" w:rsidRPr="006E795D">
        <w:rPr>
          <w:sz w:val="24"/>
          <w:szCs w:val="24"/>
        </w:rPr>
        <w:t>Adaptation</w:t>
      </w:r>
    </w:p>
    <w:p w:rsidR="00822D8B" w:rsidRPr="006E795D" w:rsidRDefault="00462594" w:rsidP="006E795D">
      <w:pPr>
        <w:pStyle w:val="a3"/>
        <w:numPr>
          <w:ilvl w:val="0"/>
          <w:numId w:val="63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lastRenderedPageBreak/>
        <w:t>نمط المحافظة</w:t>
      </w:r>
      <w:r w:rsidR="004F5C5B" w:rsidRPr="006E795D">
        <w:rPr>
          <w:sz w:val="24"/>
          <w:szCs w:val="24"/>
          <w:rtl/>
        </w:rPr>
        <w:t xml:space="preserve">: </w:t>
      </w:r>
      <w:r w:rsidR="004F5C5B" w:rsidRPr="006E795D">
        <w:rPr>
          <w:sz w:val="24"/>
          <w:szCs w:val="24"/>
        </w:rPr>
        <w:t>Pattern maintenance</w:t>
      </w:r>
    </w:p>
    <w:p w:rsidR="004F5C5B" w:rsidRPr="006E795D" w:rsidRDefault="004F5C5B" w:rsidP="006E795D">
      <w:pPr>
        <w:pStyle w:val="a3"/>
        <w:numPr>
          <w:ilvl w:val="0"/>
          <w:numId w:val="63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تحقيق</w:t>
      </w:r>
      <w:proofErr w:type="gramEnd"/>
      <w:r w:rsidRPr="006E795D">
        <w:rPr>
          <w:sz w:val="24"/>
          <w:szCs w:val="24"/>
          <w:rtl/>
        </w:rPr>
        <w:t xml:space="preserve"> الهدف: </w:t>
      </w:r>
      <w:r w:rsidRPr="006E795D">
        <w:rPr>
          <w:sz w:val="24"/>
          <w:szCs w:val="24"/>
        </w:rPr>
        <w:t>Goal attainment</w:t>
      </w:r>
    </w:p>
    <w:p w:rsidR="004F5C5B" w:rsidRPr="006E795D" w:rsidRDefault="004F5C5B" w:rsidP="006E795D">
      <w:pPr>
        <w:pStyle w:val="a3"/>
        <w:numPr>
          <w:ilvl w:val="0"/>
          <w:numId w:val="63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rFonts w:hint="cs"/>
          <w:sz w:val="24"/>
          <w:szCs w:val="24"/>
          <w:rtl/>
        </w:rPr>
        <w:t>جميع ما سبق</w:t>
      </w:r>
    </w:p>
    <w:p w:rsidR="004F5C5B" w:rsidRPr="006E795D" w:rsidRDefault="004F5C5B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</w:rPr>
      </w:pPr>
      <w:proofErr w:type="gramStart"/>
      <w:r w:rsidRPr="006E795D">
        <w:rPr>
          <w:rFonts w:hint="cs"/>
          <w:b/>
          <w:bCs/>
          <w:sz w:val="24"/>
          <w:szCs w:val="24"/>
          <w:rtl/>
        </w:rPr>
        <w:t>ي</w:t>
      </w:r>
      <w:r w:rsidRPr="006E795D">
        <w:rPr>
          <w:b/>
          <w:bCs/>
          <w:sz w:val="24"/>
          <w:szCs w:val="24"/>
          <w:rtl/>
        </w:rPr>
        <w:t>عنى</w:t>
      </w:r>
      <w:proofErr w:type="gramEnd"/>
      <w:r w:rsidRPr="006E795D">
        <w:rPr>
          <w:b/>
          <w:bCs/>
          <w:sz w:val="24"/>
          <w:szCs w:val="24"/>
          <w:rtl/>
        </w:rPr>
        <w:t xml:space="preserve"> أن النسق يعتمد على مجموعة من المعايير التي تربط الفرد بالمجتمع، فينتج التكامل المعياري في نسق المجتمع العام ككل.</w:t>
      </w:r>
    </w:p>
    <w:p w:rsidR="004F5C5B" w:rsidRPr="002309CF" w:rsidRDefault="004F5C5B" w:rsidP="006E795D">
      <w:pPr>
        <w:pStyle w:val="a3"/>
        <w:numPr>
          <w:ilvl w:val="0"/>
          <w:numId w:val="64"/>
        </w:numPr>
        <w:ind w:left="-166" w:hanging="76"/>
        <w:jc w:val="center"/>
        <w:rPr>
          <w:color w:val="00FFCC"/>
          <w:sz w:val="24"/>
          <w:szCs w:val="24"/>
          <w:rtl/>
        </w:rPr>
      </w:pPr>
      <w:proofErr w:type="gramStart"/>
      <w:r w:rsidRPr="002309CF">
        <w:rPr>
          <w:color w:val="00FFCC"/>
          <w:sz w:val="24"/>
          <w:szCs w:val="24"/>
          <w:rtl/>
        </w:rPr>
        <w:t>التكامل</w:t>
      </w:r>
      <w:proofErr w:type="gramEnd"/>
      <w:r w:rsidRPr="002309CF">
        <w:rPr>
          <w:color w:val="00FFCC"/>
          <w:sz w:val="24"/>
          <w:szCs w:val="24"/>
          <w:rtl/>
        </w:rPr>
        <w:t xml:space="preserve">: </w:t>
      </w:r>
      <w:r w:rsidRPr="002309CF">
        <w:rPr>
          <w:color w:val="00FFCC"/>
          <w:sz w:val="24"/>
          <w:szCs w:val="24"/>
        </w:rPr>
        <w:t>Integration</w:t>
      </w:r>
    </w:p>
    <w:p w:rsidR="004F5C5B" w:rsidRPr="006E795D" w:rsidRDefault="004F5C5B" w:rsidP="006E795D">
      <w:pPr>
        <w:pStyle w:val="a3"/>
        <w:numPr>
          <w:ilvl w:val="0"/>
          <w:numId w:val="64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t xml:space="preserve">نمط المحافظة: </w:t>
      </w:r>
      <w:r w:rsidRPr="006E795D">
        <w:rPr>
          <w:sz w:val="24"/>
          <w:szCs w:val="24"/>
        </w:rPr>
        <w:t>Pattern maintenance</w:t>
      </w:r>
    </w:p>
    <w:p w:rsidR="004F5C5B" w:rsidRPr="006E795D" w:rsidRDefault="004F5C5B" w:rsidP="006E795D">
      <w:pPr>
        <w:pStyle w:val="a3"/>
        <w:numPr>
          <w:ilvl w:val="0"/>
          <w:numId w:val="64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التكيف</w:t>
      </w:r>
      <w:proofErr w:type="gramEnd"/>
      <w:r w:rsidRPr="006E795D">
        <w:rPr>
          <w:sz w:val="24"/>
          <w:szCs w:val="24"/>
          <w:rtl/>
        </w:rPr>
        <w:t xml:space="preserve">: </w:t>
      </w:r>
      <w:r w:rsidRPr="006E795D">
        <w:rPr>
          <w:sz w:val="24"/>
          <w:szCs w:val="24"/>
        </w:rPr>
        <w:t>Adaptation</w:t>
      </w:r>
    </w:p>
    <w:p w:rsidR="004F5C5B" w:rsidRPr="006E795D" w:rsidRDefault="004F5C5B" w:rsidP="006E795D">
      <w:pPr>
        <w:pStyle w:val="a3"/>
        <w:numPr>
          <w:ilvl w:val="0"/>
          <w:numId w:val="64"/>
        </w:numPr>
        <w:ind w:left="-166" w:hanging="76"/>
        <w:jc w:val="center"/>
        <w:rPr>
          <w:b/>
          <w:bCs/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تحقيق</w:t>
      </w:r>
      <w:proofErr w:type="gramEnd"/>
      <w:r w:rsidRPr="006E795D">
        <w:rPr>
          <w:sz w:val="24"/>
          <w:szCs w:val="24"/>
          <w:rtl/>
        </w:rPr>
        <w:t xml:space="preserve"> الهدف: </w:t>
      </w:r>
      <w:r w:rsidRPr="006E795D">
        <w:rPr>
          <w:sz w:val="24"/>
          <w:szCs w:val="24"/>
        </w:rPr>
        <w:t>Goal attainment</w:t>
      </w:r>
    </w:p>
    <w:p w:rsidR="004F5C5B" w:rsidRPr="006E795D" w:rsidRDefault="004F5C5B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 xml:space="preserve">يعني أن النسق بما يتضمنه من معايير وقيم لها </w:t>
      </w:r>
      <w:proofErr w:type="spellStart"/>
      <w:r w:rsidRPr="006E795D">
        <w:rPr>
          <w:b/>
          <w:bCs/>
          <w:sz w:val="24"/>
          <w:szCs w:val="24"/>
          <w:rtl/>
        </w:rPr>
        <w:t>عموميتها،</w:t>
      </w:r>
      <w:proofErr w:type="spellEnd"/>
      <w:r w:rsidRPr="006E795D">
        <w:rPr>
          <w:b/>
          <w:bCs/>
          <w:sz w:val="24"/>
          <w:szCs w:val="24"/>
          <w:rtl/>
        </w:rPr>
        <w:t xml:space="preserve"> يؤدي الى المحافظة على نمط التفاعل فلا يخرج أو ينحرف عن حدود النسق.</w:t>
      </w:r>
    </w:p>
    <w:p w:rsidR="004F5C5B" w:rsidRPr="006E795D" w:rsidRDefault="004F5C5B" w:rsidP="006E795D">
      <w:pPr>
        <w:pStyle w:val="a3"/>
        <w:numPr>
          <w:ilvl w:val="0"/>
          <w:numId w:val="65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التكامل</w:t>
      </w:r>
      <w:proofErr w:type="gramEnd"/>
      <w:r w:rsidRPr="006E795D">
        <w:rPr>
          <w:sz w:val="24"/>
          <w:szCs w:val="24"/>
          <w:rtl/>
        </w:rPr>
        <w:t xml:space="preserve">: </w:t>
      </w:r>
      <w:r w:rsidRPr="006E795D">
        <w:rPr>
          <w:sz w:val="24"/>
          <w:szCs w:val="24"/>
        </w:rPr>
        <w:t>Integration</w:t>
      </w:r>
    </w:p>
    <w:p w:rsidR="004F5C5B" w:rsidRPr="002309CF" w:rsidRDefault="004F5C5B" w:rsidP="006E795D">
      <w:pPr>
        <w:pStyle w:val="a3"/>
        <w:numPr>
          <w:ilvl w:val="0"/>
          <w:numId w:val="65"/>
        </w:numPr>
        <w:ind w:left="-166" w:hanging="76"/>
        <w:jc w:val="center"/>
        <w:rPr>
          <w:color w:val="00FFCC"/>
          <w:sz w:val="24"/>
          <w:szCs w:val="24"/>
          <w:rtl/>
        </w:rPr>
      </w:pPr>
      <w:r w:rsidRPr="002309CF">
        <w:rPr>
          <w:color w:val="00FFCC"/>
          <w:sz w:val="24"/>
          <w:szCs w:val="24"/>
          <w:rtl/>
        </w:rPr>
        <w:t xml:space="preserve">نمط المحافظة: </w:t>
      </w:r>
      <w:r w:rsidRPr="002309CF">
        <w:rPr>
          <w:color w:val="00FFCC"/>
          <w:sz w:val="24"/>
          <w:szCs w:val="24"/>
        </w:rPr>
        <w:t>Pattern maintenance</w:t>
      </w:r>
    </w:p>
    <w:p w:rsidR="004F5C5B" w:rsidRPr="006E795D" w:rsidRDefault="004F5C5B" w:rsidP="006E795D">
      <w:pPr>
        <w:pStyle w:val="a3"/>
        <w:numPr>
          <w:ilvl w:val="0"/>
          <w:numId w:val="65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التكيف</w:t>
      </w:r>
      <w:proofErr w:type="gramEnd"/>
      <w:r w:rsidRPr="006E795D">
        <w:rPr>
          <w:sz w:val="24"/>
          <w:szCs w:val="24"/>
          <w:rtl/>
        </w:rPr>
        <w:t xml:space="preserve">: </w:t>
      </w:r>
      <w:r w:rsidRPr="006E795D">
        <w:rPr>
          <w:sz w:val="24"/>
          <w:szCs w:val="24"/>
        </w:rPr>
        <w:t>Adaptation</w:t>
      </w:r>
    </w:p>
    <w:p w:rsidR="004F5C5B" w:rsidRPr="006E795D" w:rsidRDefault="004F5C5B" w:rsidP="006E795D">
      <w:pPr>
        <w:pStyle w:val="a3"/>
        <w:numPr>
          <w:ilvl w:val="0"/>
          <w:numId w:val="65"/>
        </w:numPr>
        <w:ind w:left="-166" w:hanging="76"/>
        <w:jc w:val="center"/>
        <w:rPr>
          <w:b/>
          <w:bCs/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تحقيق</w:t>
      </w:r>
      <w:proofErr w:type="gramEnd"/>
      <w:r w:rsidRPr="006E795D">
        <w:rPr>
          <w:sz w:val="24"/>
          <w:szCs w:val="24"/>
          <w:rtl/>
        </w:rPr>
        <w:t xml:space="preserve"> الهدف: </w:t>
      </w:r>
      <w:r w:rsidRPr="006E795D">
        <w:rPr>
          <w:sz w:val="24"/>
          <w:szCs w:val="24"/>
        </w:rPr>
        <w:t>Goal attainment</w:t>
      </w:r>
    </w:p>
    <w:p w:rsidR="004F5C5B" w:rsidRPr="006E795D" w:rsidRDefault="004F5C5B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 xml:space="preserve">ويعني أن كل نسق اجتماعي عليه أن يتكيف مع البيئة الاجتماعية والمادية التي يوجد </w:t>
      </w:r>
      <w:proofErr w:type="gramStart"/>
      <w:r w:rsidRPr="006E795D">
        <w:rPr>
          <w:b/>
          <w:bCs/>
          <w:sz w:val="24"/>
          <w:szCs w:val="24"/>
          <w:rtl/>
        </w:rPr>
        <w:t>بها .</w:t>
      </w:r>
      <w:proofErr w:type="gramEnd"/>
      <w:r w:rsidRPr="006E795D">
        <w:rPr>
          <w:b/>
          <w:bCs/>
          <w:sz w:val="24"/>
          <w:szCs w:val="24"/>
          <w:rtl/>
        </w:rPr>
        <w:t xml:space="preserve"> فالفرد من خلال </w:t>
      </w:r>
      <w:proofErr w:type="gramStart"/>
      <w:r w:rsidRPr="006E795D">
        <w:rPr>
          <w:b/>
          <w:bCs/>
          <w:sz w:val="24"/>
          <w:szCs w:val="24"/>
          <w:rtl/>
        </w:rPr>
        <w:t>دوره  يتكيف</w:t>
      </w:r>
      <w:proofErr w:type="gramEnd"/>
      <w:r w:rsidRPr="006E795D">
        <w:rPr>
          <w:b/>
          <w:bCs/>
          <w:sz w:val="24"/>
          <w:szCs w:val="24"/>
          <w:rtl/>
        </w:rPr>
        <w:t xml:space="preserve"> مع نسق المجتمع العام، والمجتمع العام يجب أن يتكيف مع نسق المجتمع الدولي</w:t>
      </w:r>
    </w:p>
    <w:p w:rsidR="006E2487" w:rsidRPr="006E795D" w:rsidRDefault="006E2487" w:rsidP="006E795D">
      <w:pPr>
        <w:pStyle w:val="a3"/>
        <w:numPr>
          <w:ilvl w:val="0"/>
          <w:numId w:val="66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التكامل</w:t>
      </w:r>
      <w:proofErr w:type="gramEnd"/>
      <w:r w:rsidRPr="006E795D">
        <w:rPr>
          <w:sz w:val="24"/>
          <w:szCs w:val="24"/>
          <w:rtl/>
        </w:rPr>
        <w:t xml:space="preserve">: </w:t>
      </w:r>
      <w:r w:rsidRPr="006E795D">
        <w:rPr>
          <w:sz w:val="24"/>
          <w:szCs w:val="24"/>
        </w:rPr>
        <w:t>Integration</w:t>
      </w:r>
    </w:p>
    <w:p w:rsidR="006E2487" w:rsidRPr="006E795D" w:rsidRDefault="006E2487" w:rsidP="006E795D">
      <w:pPr>
        <w:pStyle w:val="a3"/>
        <w:numPr>
          <w:ilvl w:val="0"/>
          <w:numId w:val="66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t xml:space="preserve">نمط المحافظة: </w:t>
      </w:r>
      <w:r w:rsidRPr="006E795D">
        <w:rPr>
          <w:sz w:val="24"/>
          <w:szCs w:val="24"/>
        </w:rPr>
        <w:t>Pattern maintenance</w:t>
      </w:r>
    </w:p>
    <w:p w:rsidR="006E2487" w:rsidRPr="002309CF" w:rsidRDefault="006E2487" w:rsidP="006E795D">
      <w:pPr>
        <w:pStyle w:val="a3"/>
        <w:numPr>
          <w:ilvl w:val="0"/>
          <w:numId w:val="66"/>
        </w:numPr>
        <w:ind w:left="-166" w:hanging="76"/>
        <w:jc w:val="center"/>
        <w:rPr>
          <w:color w:val="00FFCC"/>
          <w:sz w:val="24"/>
          <w:szCs w:val="24"/>
          <w:rtl/>
        </w:rPr>
      </w:pPr>
      <w:proofErr w:type="gramStart"/>
      <w:r w:rsidRPr="002309CF">
        <w:rPr>
          <w:color w:val="00FFCC"/>
          <w:sz w:val="24"/>
          <w:szCs w:val="24"/>
          <w:rtl/>
        </w:rPr>
        <w:t>التكيف</w:t>
      </w:r>
      <w:proofErr w:type="gramEnd"/>
      <w:r w:rsidRPr="002309CF">
        <w:rPr>
          <w:color w:val="00FFCC"/>
          <w:sz w:val="24"/>
          <w:szCs w:val="24"/>
          <w:rtl/>
        </w:rPr>
        <w:t xml:space="preserve">: </w:t>
      </w:r>
      <w:r w:rsidRPr="002309CF">
        <w:rPr>
          <w:color w:val="00FFCC"/>
          <w:sz w:val="24"/>
          <w:szCs w:val="24"/>
        </w:rPr>
        <w:t>Adaptation</w:t>
      </w:r>
    </w:p>
    <w:p w:rsidR="006E2487" w:rsidRPr="006E795D" w:rsidRDefault="006E2487" w:rsidP="006E795D">
      <w:pPr>
        <w:pStyle w:val="a3"/>
        <w:numPr>
          <w:ilvl w:val="0"/>
          <w:numId w:val="66"/>
        </w:numPr>
        <w:ind w:left="-166" w:hanging="76"/>
        <w:jc w:val="center"/>
        <w:rPr>
          <w:b/>
          <w:bCs/>
          <w:sz w:val="24"/>
          <w:szCs w:val="24"/>
        </w:rPr>
      </w:pPr>
      <w:proofErr w:type="gramStart"/>
      <w:r w:rsidRPr="006E795D">
        <w:rPr>
          <w:sz w:val="24"/>
          <w:szCs w:val="24"/>
          <w:rtl/>
        </w:rPr>
        <w:t>تحقيق</w:t>
      </w:r>
      <w:proofErr w:type="gramEnd"/>
      <w:r w:rsidRPr="006E795D">
        <w:rPr>
          <w:sz w:val="24"/>
          <w:szCs w:val="24"/>
          <w:rtl/>
        </w:rPr>
        <w:t xml:space="preserve"> الهدف: </w:t>
      </w:r>
      <w:r w:rsidRPr="006E795D">
        <w:rPr>
          <w:sz w:val="24"/>
          <w:szCs w:val="24"/>
        </w:rPr>
        <w:t>Goal attainment</w:t>
      </w:r>
    </w:p>
    <w:p w:rsidR="004F5C5B" w:rsidRPr="006E795D" w:rsidRDefault="004F5C5B" w:rsidP="006E795D">
      <w:pPr>
        <w:pStyle w:val="a3"/>
        <w:numPr>
          <w:ilvl w:val="0"/>
          <w:numId w:val="40"/>
        </w:numPr>
        <w:ind w:left="-166" w:hanging="76"/>
        <w:jc w:val="center"/>
        <w:rPr>
          <w:b/>
          <w:bCs/>
          <w:sz w:val="24"/>
          <w:szCs w:val="24"/>
        </w:rPr>
      </w:pPr>
      <w:r w:rsidRPr="006E795D">
        <w:rPr>
          <w:b/>
          <w:bCs/>
          <w:sz w:val="24"/>
          <w:szCs w:val="24"/>
          <w:rtl/>
        </w:rPr>
        <w:t xml:space="preserve">ويقصد به أساليب الأفراد الفاعلين من أجل تحقيق </w:t>
      </w:r>
      <w:proofErr w:type="gramStart"/>
      <w:r w:rsidRPr="006E795D">
        <w:rPr>
          <w:b/>
          <w:bCs/>
          <w:sz w:val="24"/>
          <w:szCs w:val="24"/>
          <w:rtl/>
        </w:rPr>
        <w:t>الهدف .</w:t>
      </w:r>
      <w:proofErr w:type="gramEnd"/>
      <w:r w:rsidRPr="006E795D">
        <w:rPr>
          <w:b/>
          <w:bCs/>
          <w:sz w:val="24"/>
          <w:szCs w:val="24"/>
          <w:rtl/>
        </w:rPr>
        <w:t xml:space="preserve"> بمعنى أن الأفراد أثناء إشباعهم لحاجاتهم يختلفون من حيث مكونات شخصية كل منهم، حيث يختار كل منهم بديلا من البدائل المتاحة في النسق الثقافي.</w:t>
      </w:r>
    </w:p>
    <w:p w:rsidR="006E2487" w:rsidRPr="006E795D" w:rsidRDefault="006E2487" w:rsidP="006E795D">
      <w:pPr>
        <w:pStyle w:val="a3"/>
        <w:numPr>
          <w:ilvl w:val="0"/>
          <w:numId w:val="67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التكامل</w:t>
      </w:r>
      <w:proofErr w:type="gramEnd"/>
      <w:r w:rsidRPr="006E795D">
        <w:rPr>
          <w:sz w:val="24"/>
          <w:szCs w:val="24"/>
          <w:rtl/>
        </w:rPr>
        <w:t xml:space="preserve">: </w:t>
      </w:r>
      <w:r w:rsidRPr="006E795D">
        <w:rPr>
          <w:sz w:val="24"/>
          <w:szCs w:val="24"/>
        </w:rPr>
        <w:t>Integration</w:t>
      </w:r>
    </w:p>
    <w:p w:rsidR="006E2487" w:rsidRPr="006E795D" w:rsidRDefault="006E2487" w:rsidP="006E795D">
      <w:pPr>
        <w:pStyle w:val="a3"/>
        <w:numPr>
          <w:ilvl w:val="0"/>
          <w:numId w:val="67"/>
        </w:numPr>
        <w:ind w:left="-166" w:hanging="76"/>
        <w:jc w:val="center"/>
        <w:rPr>
          <w:sz w:val="24"/>
          <w:szCs w:val="24"/>
          <w:rtl/>
        </w:rPr>
      </w:pPr>
      <w:r w:rsidRPr="006E795D">
        <w:rPr>
          <w:sz w:val="24"/>
          <w:szCs w:val="24"/>
          <w:rtl/>
        </w:rPr>
        <w:t xml:space="preserve">نمط المحافظة: </w:t>
      </w:r>
      <w:r w:rsidRPr="006E795D">
        <w:rPr>
          <w:sz w:val="24"/>
          <w:szCs w:val="24"/>
        </w:rPr>
        <w:t>Pattern maintenance</w:t>
      </w:r>
    </w:p>
    <w:p w:rsidR="006E2487" w:rsidRPr="006E795D" w:rsidRDefault="006E2487" w:rsidP="006E795D">
      <w:pPr>
        <w:pStyle w:val="a3"/>
        <w:numPr>
          <w:ilvl w:val="0"/>
          <w:numId w:val="67"/>
        </w:numPr>
        <w:ind w:left="-166" w:hanging="76"/>
        <w:jc w:val="center"/>
        <w:rPr>
          <w:sz w:val="24"/>
          <w:szCs w:val="24"/>
          <w:rtl/>
        </w:rPr>
      </w:pPr>
      <w:proofErr w:type="gramStart"/>
      <w:r w:rsidRPr="006E795D">
        <w:rPr>
          <w:sz w:val="24"/>
          <w:szCs w:val="24"/>
          <w:rtl/>
        </w:rPr>
        <w:t>التكيف</w:t>
      </w:r>
      <w:proofErr w:type="gramEnd"/>
      <w:r w:rsidRPr="006E795D">
        <w:rPr>
          <w:sz w:val="24"/>
          <w:szCs w:val="24"/>
          <w:rtl/>
        </w:rPr>
        <w:t xml:space="preserve">: </w:t>
      </w:r>
      <w:r w:rsidRPr="006E795D">
        <w:rPr>
          <w:sz w:val="24"/>
          <w:szCs w:val="24"/>
        </w:rPr>
        <w:t>Adaptation</w:t>
      </w:r>
    </w:p>
    <w:p w:rsidR="006E2487" w:rsidRPr="002309CF" w:rsidRDefault="006E2487" w:rsidP="006E795D">
      <w:pPr>
        <w:pStyle w:val="a3"/>
        <w:numPr>
          <w:ilvl w:val="0"/>
          <w:numId w:val="67"/>
        </w:numPr>
        <w:ind w:left="-166" w:hanging="76"/>
        <w:jc w:val="center"/>
        <w:rPr>
          <w:b/>
          <w:bCs/>
          <w:color w:val="00FFCC"/>
          <w:sz w:val="24"/>
          <w:szCs w:val="24"/>
        </w:rPr>
      </w:pPr>
      <w:proofErr w:type="gramStart"/>
      <w:r w:rsidRPr="002309CF">
        <w:rPr>
          <w:color w:val="00FFCC"/>
          <w:sz w:val="24"/>
          <w:szCs w:val="24"/>
          <w:rtl/>
        </w:rPr>
        <w:t>تحقيق</w:t>
      </w:r>
      <w:proofErr w:type="gramEnd"/>
      <w:r w:rsidRPr="002309CF">
        <w:rPr>
          <w:color w:val="00FFCC"/>
          <w:sz w:val="24"/>
          <w:szCs w:val="24"/>
          <w:rtl/>
        </w:rPr>
        <w:t xml:space="preserve"> الهدف: </w:t>
      </w:r>
      <w:r w:rsidRPr="002309CF">
        <w:rPr>
          <w:color w:val="00FFCC"/>
          <w:sz w:val="24"/>
          <w:szCs w:val="24"/>
        </w:rPr>
        <w:t>Goal attainment</w:t>
      </w:r>
    </w:p>
    <w:sectPr w:rsidR="006E2487" w:rsidRPr="002309CF" w:rsidSect="006E795D">
      <w:footerReference w:type="default" r:id="rId7"/>
      <w:pgSz w:w="11906" w:h="16838"/>
      <w:pgMar w:top="720" w:right="566" w:bottom="720" w:left="720" w:header="708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5F4" w:rsidRDefault="00D335F4" w:rsidP="006E795D">
      <w:pPr>
        <w:spacing w:after="0" w:line="240" w:lineRule="auto"/>
      </w:pPr>
      <w:r>
        <w:separator/>
      </w:r>
    </w:p>
  </w:endnote>
  <w:endnote w:type="continuationSeparator" w:id="0">
    <w:p w:rsidR="00D335F4" w:rsidRDefault="00D335F4" w:rsidP="006E7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752320"/>
      <w:docPartObj>
        <w:docPartGallery w:val="Page Numbers (Bottom of Page)"/>
        <w:docPartUnique/>
      </w:docPartObj>
    </w:sdtPr>
    <w:sdtContent>
      <w:p w:rsidR="006E795D" w:rsidRDefault="006E795D">
        <w:pPr>
          <w:pStyle w:val="a6"/>
          <w:jc w:val="right"/>
        </w:pPr>
        <w:fldSimple w:instr=" PAGE   \* MERGEFORMAT ">
          <w:r w:rsidR="002C168A" w:rsidRPr="002C168A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6E795D" w:rsidRDefault="006E795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5F4" w:rsidRDefault="00D335F4" w:rsidP="006E795D">
      <w:pPr>
        <w:spacing w:after="0" w:line="240" w:lineRule="auto"/>
      </w:pPr>
      <w:r>
        <w:separator/>
      </w:r>
    </w:p>
  </w:footnote>
  <w:footnote w:type="continuationSeparator" w:id="0">
    <w:p w:rsidR="00D335F4" w:rsidRDefault="00D335F4" w:rsidP="006E79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52932"/>
    <w:multiLevelType w:val="hybridMultilevel"/>
    <w:tmpl w:val="48F43C3E"/>
    <w:lvl w:ilvl="0" w:tplc="5008C078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48046B3"/>
    <w:multiLevelType w:val="hybridMultilevel"/>
    <w:tmpl w:val="0FFA2EF6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049F735E"/>
    <w:multiLevelType w:val="hybridMultilevel"/>
    <w:tmpl w:val="5616FE02"/>
    <w:lvl w:ilvl="0" w:tplc="5008C07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B67248"/>
    <w:multiLevelType w:val="hybridMultilevel"/>
    <w:tmpl w:val="3CDAE4D0"/>
    <w:lvl w:ilvl="0" w:tplc="A234312E">
      <w:start w:val="1"/>
      <w:numFmt w:val="arabicAbjad"/>
      <w:lvlText w:val="%1.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>
    <w:nsid w:val="086B3006"/>
    <w:multiLevelType w:val="hybridMultilevel"/>
    <w:tmpl w:val="3E4AFB22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>
    <w:nsid w:val="098C7ED2"/>
    <w:multiLevelType w:val="hybridMultilevel"/>
    <w:tmpl w:val="2A0C85DE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05B77"/>
    <w:multiLevelType w:val="hybridMultilevel"/>
    <w:tmpl w:val="40267B7A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281E80"/>
    <w:multiLevelType w:val="hybridMultilevel"/>
    <w:tmpl w:val="A5CACD82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2954CB"/>
    <w:multiLevelType w:val="hybridMultilevel"/>
    <w:tmpl w:val="93AEFFAE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4451E7"/>
    <w:multiLevelType w:val="hybridMultilevel"/>
    <w:tmpl w:val="8092D8E8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C344D09"/>
    <w:multiLevelType w:val="hybridMultilevel"/>
    <w:tmpl w:val="55783AD2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A0476B"/>
    <w:multiLevelType w:val="hybridMultilevel"/>
    <w:tmpl w:val="141E4B24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">
    <w:nsid w:val="11BB5488"/>
    <w:multiLevelType w:val="hybridMultilevel"/>
    <w:tmpl w:val="3AA2CC08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E87402"/>
    <w:multiLevelType w:val="hybridMultilevel"/>
    <w:tmpl w:val="83E0C0BC"/>
    <w:lvl w:ilvl="0" w:tplc="5008C07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3037CD9"/>
    <w:multiLevelType w:val="hybridMultilevel"/>
    <w:tmpl w:val="C3F62B2E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242802"/>
    <w:multiLevelType w:val="hybridMultilevel"/>
    <w:tmpl w:val="00EE1AD0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>
    <w:nsid w:val="15FB744B"/>
    <w:multiLevelType w:val="hybridMultilevel"/>
    <w:tmpl w:val="87E85F16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918540C"/>
    <w:multiLevelType w:val="hybridMultilevel"/>
    <w:tmpl w:val="FC2CE486"/>
    <w:lvl w:ilvl="0" w:tplc="82683E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1A3A6105"/>
    <w:multiLevelType w:val="hybridMultilevel"/>
    <w:tmpl w:val="79FEA6CA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0B2B3C"/>
    <w:multiLevelType w:val="hybridMultilevel"/>
    <w:tmpl w:val="91B69FC2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>
    <w:nsid w:val="1B2D4E94"/>
    <w:multiLevelType w:val="hybridMultilevel"/>
    <w:tmpl w:val="75B89E2A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4C5890"/>
    <w:multiLevelType w:val="hybridMultilevel"/>
    <w:tmpl w:val="93AA5E84"/>
    <w:lvl w:ilvl="0" w:tplc="5008C07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CB50916"/>
    <w:multiLevelType w:val="hybridMultilevel"/>
    <w:tmpl w:val="09684A34"/>
    <w:lvl w:ilvl="0" w:tplc="320EB8FC">
      <w:start w:val="1"/>
      <w:numFmt w:val="arabicAbjad"/>
      <w:lvlText w:val="%1."/>
      <w:lvlJc w:val="left"/>
      <w:pPr>
        <w:ind w:left="643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3">
    <w:nsid w:val="21115029"/>
    <w:multiLevelType w:val="hybridMultilevel"/>
    <w:tmpl w:val="092E7112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>
    <w:nsid w:val="22C34D7F"/>
    <w:multiLevelType w:val="hybridMultilevel"/>
    <w:tmpl w:val="951862D0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6D5660"/>
    <w:multiLevelType w:val="hybridMultilevel"/>
    <w:tmpl w:val="CDD6264E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210292"/>
    <w:multiLevelType w:val="hybridMultilevel"/>
    <w:tmpl w:val="CB669EA0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88369A"/>
    <w:multiLevelType w:val="hybridMultilevel"/>
    <w:tmpl w:val="31D669DA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8">
    <w:nsid w:val="28B90237"/>
    <w:multiLevelType w:val="hybridMultilevel"/>
    <w:tmpl w:val="52864DA4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>
    <w:nsid w:val="2A3A2726"/>
    <w:multiLevelType w:val="hybridMultilevel"/>
    <w:tmpl w:val="34BED4F0"/>
    <w:lvl w:ilvl="0" w:tplc="EEDAE67A">
      <w:start w:val="1"/>
      <w:numFmt w:val="arabicAbjad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30">
    <w:nsid w:val="2D497317"/>
    <w:multiLevelType w:val="hybridMultilevel"/>
    <w:tmpl w:val="147E8EF6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DE03831"/>
    <w:multiLevelType w:val="hybridMultilevel"/>
    <w:tmpl w:val="DD92A9DC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E8679B3"/>
    <w:multiLevelType w:val="hybridMultilevel"/>
    <w:tmpl w:val="299E10FE"/>
    <w:lvl w:ilvl="0" w:tplc="62C0D6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2F4B0796"/>
    <w:multiLevelType w:val="hybridMultilevel"/>
    <w:tmpl w:val="65586E74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1FC45EF"/>
    <w:multiLevelType w:val="hybridMultilevel"/>
    <w:tmpl w:val="2FB0EB52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>
    <w:nsid w:val="3C1B2092"/>
    <w:multiLevelType w:val="hybridMultilevel"/>
    <w:tmpl w:val="147E8EF6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D4243E4"/>
    <w:multiLevelType w:val="hybridMultilevel"/>
    <w:tmpl w:val="884437AC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FB6603E"/>
    <w:multiLevelType w:val="hybridMultilevel"/>
    <w:tmpl w:val="D3727962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8">
    <w:nsid w:val="401F1AC5"/>
    <w:multiLevelType w:val="hybridMultilevel"/>
    <w:tmpl w:val="3918AA28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3067456"/>
    <w:multiLevelType w:val="hybridMultilevel"/>
    <w:tmpl w:val="A6B2787C"/>
    <w:lvl w:ilvl="0" w:tplc="A25E7714">
      <w:start w:val="1"/>
      <w:numFmt w:val="arabicAbjad"/>
      <w:lvlText w:val="%1.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0">
    <w:nsid w:val="43E32AD4"/>
    <w:multiLevelType w:val="hybridMultilevel"/>
    <w:tmpl w:val="8D4AB128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78C048A"/>
    <w:multiLevelType w:val="hybridMultilevel"/>
    <w:tmpl w:val="9FD08BA0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8564A64"/>
    <w:multiLevelType w:val="hybridMultilevel"/>
    <w:tmpl w:val="69FEC248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AA43278"/>
    <w:multiLevelType w:val="hybridMultilevel"/>
    <w:tmpl w:val="BBC64DAC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C103605"/>
    <w:multiLevelType w:val="hybridMultilevel"/>
    <w:tmpl w:val="4A261D74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D770F28"/>
    <w:multiLevelType w:val="hybridMultilevel"/>
    <w:tmpl w:val="2C6C823E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6">
    <w:nsid w:val="501322B4"/>
    <w:multiLevelType w:val="hybridMultilevel"/>
    <w:tmpl w:val="3ACAA794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7">
    <w:nsid w:val="50686B0D"/>
    <w:multiLevelType w:val="hybridMultilevel"/>
    <w:tmpl w:val="1BCA9C34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38A1D43"/>
    <w:multiLevelType w:val="hybridMultilevel"/>
    <w:tmpl w:val="95DA4C8E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097FA9"/>
    <w:multiLevelType w:val="hybridMultilevel"/>
    <w:tmpl w:val="742A030E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C308D1"/>
    <w:multiLevelType w:val="hybridMultilevel"/>
    <w:tmpl w:val="B65EA29A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2E2E7B"/>
    <w:multiLevelType w:val="hybridMultilevel"/>
    <w:tmpl w:val="C3960DBA"/>
    <w:lvl w:ilvl="0" w:tplc="EEDAE67A">
      <w:start w:val="1"/>
      <w:numFmt w:val="arabicAbjad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52">
    <w:nsid w:val="5CB85579"/>
    <w:multiLevelType w:val="hybridMultilevel"/>
    <w:tmpl w:val="A1E09FD4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F35233"/>
    <w:multiLevelType w:val="hybridMultilevel"/>
    <w:tmpl w:val="74660692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2C614D2"/>
    <w:multiLevelType w:val="hybridMultilevel"/>
    <w:tmpl w:val="C74A1E44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3712E7B"/>
    <w:multiLevelType w:val="hybridMultilevel"/>
    <w:tmpl w:val="E2428A9A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483D70"/>
    <w:multiLevelType w:val="hybridMultilevel"/>
    <w:tmpl w:val="7EAE5F8A"/>
    <w:lvl w:ilvl="0" w:tplc="8452E416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6146082"/>
    <w:multiLevelType w:val="hybridMultilevel"/>
    <w:tmpl w:val="853AA1BA"/>
    <w:lvl w:ilvl="0" w:tplc="EEDAE67A">
      <w:start w:val="1"/>
      <w:numFmt w:val="arabicAbjad"/>
      <w:lvlText w:val="%1.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8">
    <w:nsid w:val="66A21A51"/>
    <w:multiLevelType w:val="hybridMultilevel"/>
    <w:tmpl w:val="93A22FF2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8E266DB"/>
    <w:multiLevelType w:val="hybridMultilevel"/>
    <w:tmpl w:val="3F4EDDB8"/>
    <w:lvl w:ilvl="0" w:tplc="5008C078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0">
    <w:nsid w:val="6CCF1413"/>
    <w:multiLevelType w:val="hybridMultilevel"/>
    <w:tmpl w:val="B7E092A6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E5D3D17"/>
    <w:multiLevelType w:val="hybridMultilevel"/>
    <w:tmpl w:val="CB669EA0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281169"/>
    <w:multiLevelType w:val="hybridMultilevel"/>
    <w:tmpl w:val="41CCA952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3EA3B63"/>
    <w:multiLevelType w:val="hybridMultilevel"/>
    <w:tmpl w:val="E94477AE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9E17013"/>
    <w:multiLevelType w:val="hybridMultilevel"/>
    <w:tmpl w:val="8D907516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BAE15C2"/>
    <w:multiLevelType w:val="hybridMultilevel"/>
    <w:tmpl w:val="EF0E7E1C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D13036A"/>
    <w:multiLevelType w:val="hybridMultilevel"/>
    <w:tmpl w:val="F9CA7AA2"/>
    <w:lvl w:ilvl="0" w:tplc="279AAC28">
      <w:start w:val="1"/>
      <w:numFmt w:val="arabicAbjad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7">
    <w:nsid w:val="7D7836FD"/>
    <w:multiLevelType w:val="hybridMultilevel"/>
    <w:tmpl w:val="B1245F0C"/>
    <w:lvl w:ilvl="0" w:tplc="5008C07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D934DB"/>
    <w:multiLevelType w:val="hybridMultilevel"/>
    <w:tmpl w:val="939AF776"/>
    <w:lvl w:ilvl="0" w:tplc="2C5649D8">
      <w:start w:val="1"/>
      <w:numFmt w:val="decimal"/>
      <w:lvlText w:val="%1."/>
      <w:lvlJc w:val="center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E1950A4"/>
    <w:multiLevelType w:val="hybridMultilevel"/>
    <w:tmpl w:val="E09C737A"/>
    <w:lvl w:ilvl="0" w:tplc="92764894">
      <w:start w:val="1"/>
      <w:numFmt w:val="arabicAbjad"/>
      <w:lvlText w:val="%1.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6"/>
  </w:num>
  <w:num w:numId="2">
    <w:abstractNumId w:val="61"/>
  </w:num>
  <w:num w:numId="3">
    <w:abstractNumId w:val="27"/>
  </w:num>
  <w:num w:numId="4">
    <w:abstractNumId w:val="18"/>
  </w:num>
  <w:num w:numId="5">
    <w:abstractNumId w:val="33"/>
  </w:num>
  <w:num w:numId="6">
    <w:abstractNumId w:val="62"/>
  </w:num>
  <w:num w:numId="7">
    <w:abstractNumId w:val="16"/>
  </w:num>
  <w:num w:numId="8">
    <w:abstractNumId w:val="55"/>
  </w:num>
  <w:num w:numId="9">
    <w:abstractNumId w:val="60"/>
  </w:num>
  <w:num w:numId="10">
    <w:abstractNumId w:val="25"/>
  </w:num>
  <w:num w:numId="11">
    <w:abstractNumId w:val="43"/>
  </w:num>
  <w:num w:numId="12">
    <w:abstractNumId w:val="44"/>
  </w:num>
  <w:num w:numId="13">
    <w:abstractNumId w:val="21"/>
  </w:num>
  <w:num w:numId="14">
    <w:abstractNumId w:val="2"/>
  </w:num>
  <w:num w:numId="15">
    <w:abstractNumId w:val="13"/>
  </w:num>
  <w:num w:numId="16">
    <w:abstractNumId w:val="36"/>
  </w:num>
  <w:num w:numId="17">
    <w:abstractNumId w:val="35"/>
  </w:num>
  <w:num w:numId="18">
    <w:abstractNumId w:val="9"/>
  </w:num>
  <w:num w:numId="19">
    <w:abstractNumId w:val="30"/>
  </w:num>
  <w:num w:numId="20">
    <w:abstractNumId w:val="6"/>
  </w:num>
  <w:num w:numId="21">
    <w:abstractNumId w:val="7"/>
  </w:num>
  <w:num w:numId="22">
    <w:abstractNumId w:val="38"/>
  </w:num>
  <w:num w:numId="23">
    <w:abstractNumId w:val="68"/>
  </w:num>
  <w:num w:numId="24">
    <w:abstractNumId w:val="41"/>
  </w:num>
  <w:num w:numId="25">
    <w:abstractNumId w:val="66"/>
  </w:num>
  <w:num w:numId="26">
    <w:abstractNumId w:val="0"/>
  </w:num>
  <w:num w:numId="27">
    <w:abstractNumId w:val="5"/>
  </w:num>
  <w:num w:numId="28">
    <w:abstractNumId w:val="24"/>
  </w:num>
  <w:num w:numId="29">
    <w:abstractNumId w:val="40"/>
  </w:num>
  <w:num w:numId="30">
    <w:abstractNumId w:val="20"/>
  </w:num>
  <w:num w:numId="31">
    <w:abstractNumId w:val="49"/>
  </w:num>
  <w:num w:numId="32">
    <w:abstractNumId w:val="67"/>
  </w:num>
  <w:num w:numId="33">
    <w:abstractNumId w:val="52"/>
  </w:num>
  <w:num w:numId="34">
    <w:abstractNumId w:val="17"/>
  </w:num>
  <w:num w:numId="35">
    <w:abstractNumId w:val="42"/>
  </w:num>
  <w:num w:numId="36">
    <w:abstractNumId w:val="8"/>
  </w:num>
  <w:num w:numId="37">
    <w:abstractNumId w:val="50"/>
  </w:num>
  <w:num w:numId="38">
    <w:abstractNumId w:val="53"/>
  </w:num>
  <w:num w:numId="39">
    <w:abstractNumId w:val="15"/>
  </w:num>
  <w:num w:numId="40">
    <w:abstractNumId w:val="32"/>
  </w:num>
  <w:num w:numId="41">
    <w:abstractNumId w:val="46"/>
  </w:num>
  <w:num w:numId="42">
    <w:abstractNumId w:val="4"/>
  </w:num>
  <w:num w:numId="43">
    <w:abstractNumId w:val="1"/>
  </w:num>
  <w:num w:numId="44">
    <w:abstractNumId w:val="34"/>
  </w:num>
  <w:num w:numId="45">
    <w:abstractNumId w:val="45"/>
  </w:num>
  <w:num w:numId="46">
    <w:abstractNumId w:val="39"/>
  </w:num>
  <w:num w:numId="47">
    <w:abstractNumId w:val="10"/>
  </w:num>
  <w:num w:numId="48">
    <w:abstractNumId w:val="69"/>
  </w:num>
  <w:num w:numId="49">
    <w:abstractNumId w:val="3"/>
  </w:num>
  <w:num w:numId="50">
    <w:abstractNumId w:val="56"/>
  </w:num>
  <w:num w:numId="51">
    <w:abstractNumId w:val="54"/>
  </w:num>
  <w:num w:numId="52">
    <w:abstractNumId w:val="65"/>
  </w:num>
  <w:num w:numId="53">
    <w:abstractNumId w:val="12"/>
  </w:num>
  <w:num w:numId="54">
    <w:abstractNumId w:val="31"/>
  </w:num>
  <w:num w:numId="55">
    <w:abstractNumId w:val="22"/>
  </w:num>
  <w:num w:numId="56">
    <w:abstractNumId w:val="11"/>
  </w:num>
  <w:num w:numId="57">
    <w:abstractNumId w:val="37"/>
  </w:num>
  <w:num w:numId="58">
    <w:abstractNumId w:val="58"/>
  </w:num>
  <w:num w:numId="59">
    <w:abstractNumId w:val="14"/>
  </w:num>
  <w:num w:numId="60">
    <w:abstractNumId w:val="48"/>
  </w:num>
  <w:num w:numId="61">
    <w:abstractNumId w:val="47"/>
  </w:num>
  <w:num w:numId="62">
    <w:abstractNumId w:val="64"/>
  </w:num>
  <w:num w:numId="63">
    <w:abstractNumId w:val="63"/>
  </w:num>
  <w:num w:numId="64">
    <w:abstractNumId w:val="23"/>
  </w:num>
  <w:num w:numId="65">
    <w:abstractNumId w:val="28"/>
  </w:num>
  <w:num w:numId="66">
    <w:abstractNumId w:val="59"/>
  </w:num>
  <w:num w:numId="67">
    <w:abstractNumId w:val="19"/>
  </w:num>
  <w:num w:numId="68">
    <w:abstractNumId w:val="57"/>
  </w:num>
  <w:num w:numId="69">
    <w:abstractNumId w:val="51"/>
  </w:num>
  <w:num w:numId="70">
    <w:abstractNumId w:val="29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72EC1"/>
    <w:rsid w:val="00053A8E"/>
    <w:rsid w:val="00096CFD"/>
    <w:rsid w:val="000A1216"/>
    <w:rsid w:val="00126F6A"/>
    <w:rsid w:val="0013340B"/>
    <w:rsid w:val="001630E2"/>
    <w:rsid w:val="00200DB9"/>
    <w:rsid w:val="002158B1"/>
    <w:rsid w:val="002309CF"/>
    <w:rsid w:val="002C168A"/>
    <w:rsid w:val="003460DC"/>
    <w:rsid w:val="00462594"/>
    <w:rsid w:val="004F5C5B"/>
    <w:rsid w:val="00572EC1"/>
    <w:rsid w:val="006230BC"/>
    <w:rsid w:val="006B7B15"/>
    <w:rsid w:val="006E2487"/>
    <w:rsid w:val="006E795D"/>
    <w:rsid w:val="007075FB"/>
    <w:rsid w:val="00710804"/>
    <w:rsid w:val="00822D8B"/>
    <w:rsid w:val="00857CB6"/>
    <w:rsid w:val="00960130"/>
    <w:rsid w:val="009E13D2"/>
    <w:rsid w:val="00AC2CE9"/>
    <w:rsid w:val="00AF5526"/>
    <w:rsid w:val="00B43A98"/>
    <w:rsid w:val="00B517A4"/>
    <w:rsid w:val="00B74204"/>
    <w:rsid w:val="00BB7CF7"/>
    <w:rsid w:val="00BF1164"/>
    <w:rsid w:val="00BF3571"/>
    <w:rsid w:val="00CA2ED1"/>
    <w:rsid w:val="00CB4E2B"/>
    <w:rsid w:val="00D335F4"/>
    <w:rsid w:val="00D979C0"/>
    <w:rsid w:val="00DD1581"/>
    <w:rsid w:val="00DF6510"/>
    <w:rsid w:val="00E45D01"/>
    <w:rsid w:val="00F23D47"/>
    <w:rsid w:val="00F25DD2"/>
    <w:rsid w:val="00F76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0E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EC1"/>
    <w:pPr>
      <w:ind w:left="720"/>
      <w:contextualSpacing/>
    </w:pPr>
    <w:rPr>
      <w:rFonts w:eastAsiaTheme="minorHAnsi"/>
    </w:rPr>
  </w:style>
  <w:style w:type="paragraph" w:styleId="a4">
    <w:name w:val="Normal (Web)"/>
    <w:basedOn w:val="a"/>
    <w:uiPriority w:val="99"/>
    <w:semiHidden/>
    <w:unhideWhenUsed/>
    <w:rsid w:val="009E13D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6E79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6E795D"/>
  </w:style>
  <w:style w:type="paragraph" w:styleId="a6">
    <w:name w:val="footer"/>
    <w:basedOn w:val="a"/>
    <w:link w:val="Char0"/>
    <w:uiPriority w:val="99"/>
    <w:unhideWhenUsed/>
    <w:rsid w:val="006E79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6E79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609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3768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8267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47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05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367136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1191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5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522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9037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0301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6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39354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6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323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1412</Words>
  <Characters>8050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VAIO</cp:lastModifiedBy>
  <cp:revision>6</cp:revision>
  <cp:lastPrinted>2014-01-04T08:22:00Z</cp:lastPrinted>
  <dcterms:created xsi:type="dcterms:W3CDTF">2014-01-12T09:50:00Z</dcterms:created>
  <dcterms:modified xsi:type="dcterms:W3CDTF">2014-12-29T19:13:00Z</dcterms:modified>
</cp:coreProperties>
</file>