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044" w:rsidRDefault="00F14C5A" w:rsidP="00F14C5A">
      <w:pPr>
        <w:jc w:val="center"/>
        <w:rPr>
          <w:color w:val="FF0000"/>
          <w:sz w:val="28"/>
          <w:szCs w:val="28"/>
          <w:u w:val="single"/>
          <w:rtl/>
        </w:rPr>
      </w:pPr>
      <w:r w:rsidRPr="00F14C5A">
        <w:rPr>
          <w:rFonts w:hint="cs"/>
          <w:color w:val="FF0000"/>
          <w:sz w:val="28"/>
          <w:szCs w:val="28"/>
          <w:u w:val="single"/>
          <w:rtl/>
        </w:rPr>
        <w:t xml:space="preserve">اسئلة مراجعة </w:t>
      </w:r>
      <w:r w:rsidR="00FD120C">
        <w:rPr>
          <w:rFonts w:hint="cs"/>
          <w:color w:val="FF0000"/>
          <w:sz w:val="28"/>
          <w:szCs w:val="28"/>
          <w:u w:val="single"/>
          <w:rtl/>
        </w:rPr>
        <w:t xml:space="preserve">لمادة </w:t>
      </w:r>
      <w:r w:rsidRPr="00F14C5A">
        <w:rPr>
          <w:rFonts w:hint="cs"/>
          <w:color w:val="FF0000"/>
          <w:sz w:val="28"/>
          <w:szCs w:val="28"/>
          <w:u w:val="single"/>
          <w:rtl/>
        </w:rPr>
        <w:t>العقيدة الإسلامية // حكاية قلب</w:t>
      </w:r>
    </w:p>
    <w:p w:rsidR="00F14C5A" w:rsidRDefault="00F14C5A" w:rsidP="00F14C5A">
      <w:pPr>
        <w:rPr>
          <w:sz w:val="28"/>
          <w:szCs w:val="28"/>
          <w:rtl/>
        </w:rPr>
      </w:pPr>
    </w:p>
    <w:p w:rsidR="00F14C5A" w:rsidRPr="00C46D92" w:rsidRDefault="00F14C5A" w:rsidP="00F14C5A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 xml:space="preserve">1ـ الإيمان الجازم الذي لا يتطرق إليه شك لدى معتقدة : </w:t>
      </w:r>
    </w:p>
    <w:p w:rsidR="00F14C5A" w:rsidRPr="00C46D92" w:rsidRDefault="00F14C5A" w:rsidP="00F14C5A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أ ـ العقيدة في اللغة</w:t>
      </w:r>
    </w:p>
    <w:p w:rsidR="00F14C5A" w:rsidRPr="00C46D92" w:rsidRDefault="00F14C5A" w:rsidP="00F14C5A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مفهوم العقيدة الإسلامية</w:t>
      </w:r>
    </w:p>
    <w:p w:rsidR="00F14C5A" w:rsidRPr="00C46D92" w:rsidRDefault="00F14C5A" w:rsidP="00F14C5A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 xml:space="preserve">ج ـ العقيدة في الإصطلاح  </w:t>
      </w:r>
    </w:p>
    <w:p w:rsidR="00B85453" w:rsidRPr="00C46D92" w:rsidRDefault="00B85453" w:rsidP="00F14C5A">
      <w:pPr>
        <w:rPr>
          <w:color w:val="3333FF"/>
          <w:sz w:val="28"/>
          <w:szCs w:val="28"/>
          <w:rtl/>
        </w:rPr>
      </w:pPr>
    </w:p>
    <w:p w:rsidR="00F14C5A" w:rsidRPr="00C46D92" w:rsidRDefault="00F14C5A" w:rsidP="00F14C5A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2ـ مصادر العقيدة الإسلامية :</w:t>
      </w:r>
    </w:p>
    <w:p w:rsidR="00F14C5A" w:rsidRPr="00C46D92" w:rsidRDefault="00F14C5A" w:rsidP="00F14C5A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أ ـ القرآن الكريم</w:t>
      </w:r>
    </w:p>
    <w:p w:rsidR="00F14C5A" w:rsidRPr="00C46D92" w:rsidRDefault="00F14C5A" w:rsidP="00F14C5A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السنة النبوية</w:t>
      </w:r>
    </w:p>
    <w:p w:rsidR="00F14C5A" w:rsidRPr="00C46D92" w:rsidRDefault="00F14C5A" w:rsidP="00F14C5A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ج ـ القرآن الكريم والسنة النبوية والإجماع</w:t>
      </w:r>
    </w:p>
    <w:p w:rsidR="00B85453" w:rsidRPr="00C46D92" w:rsidRDefault="00B85453" w:rsidP="00F14C5A">
      <w:pPr>
        <w:rPr>
          <w:color w:val="3333FF"/>
          <w:sz w:val="28"/>
          <w:szCs w:val="28"/>
          <w:rtl/>
        </w:rPr>
      </w:pPr>
    </w:p>
    <w:p w:rsidR="00B85453" w:rsidRPr="00C46D92" w:rsidRDefault="00B85453" w:rsidP="00F14C5A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3ـ معنى القرآن في اللغة :</w:t>
      </w:r>
    </w:p>
    <w:p w:rsidR="00B85453" w:rsidRPr="00C46D92" w:rsidRDefault="00B85453" w:rsidP="00F14C5A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أ ـ الجمع</w:t>
      </w:r>
    </w:p>
    <w:p w:rsidR="00B85453" w:rsidRPr="00C46D92" w:rsidRDefault="00B85453" w:rsidP="00F14C5A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الضم</w:t>
      </w:r>
    </w:p>
    <w:p w:rsidR="00B85453" w:rsidRPr="00C46D92" w:rsidRDefault="00B85453" w:rsidP="00F14C5A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ج ـ  أ+ ب</w:t>
      </w:r>
    </w:p>
    <w:p w:rsidR="00B85453" w:rsidRPr="00C46D92" w:rsidRDefault="00B85453" w:rsidP="00F14C5A">
      <w:pPr>
        <w:rPr>
          <w:sz w:val="28"/>
          <w:szCs w:val="28"/>
          <w:rtl/>
        </w:rPr>
      </w:pPr>
    </w:p>
    <w:p w:rsidR="00B85453" w:rsidRPr="00C46D92" w:rsidRDefault="00B85453" w:rsidP="00F14C5A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4ـ مصدرية القرآن عند أهل السنة أنه عندهم ( مصدر وحجة ):</w:t>
      </w:r>
    </w:p>
    <w:p w:rsidR="00B85453" w:rsidRPr="00C46D92" w:rsidRDefault="00B85453" w:rsidP="00F14C5A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أ ـ صح</w:t>
      </w:r>
    </w:p>
    <w:p w:rsidR="00B85453" w:rsidRPr="00C46D92" w:rsidRDefault="00B85453" w:rsidP="00B85453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خطأ</w:t>
      </w:r>
    </w:p>
    <w:p w:rsidR="00B85453" w:rsidRPr="00C46D92" w:rsidRDefault="00B85453" w:rsidP="00B85453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5ـ لقد سم الله عز وجل القرآن في محكم الترتيل فرقناً لأنه :</w:t>
      </w:r>
    </w:p>
    <w:p w:rsidR="00B85453" w:rsidRPr="00C46D92" w:rsidRDefault="00B85453" w:rsidP="00B85453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أ ـ فرق بين الخير والشر </w:t>
      </w:r>
    </w:p>
    <w:p w:rsidR="00B85453" w:rsidRPr="00C46D92" w:rsidRDefault="00B85453" w:rsidP="00B85453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 xml:space="preserve">ب ـ فرق بين الحق والباطل </w:t>
      </w:r>
    </w:p>
    <w:p w:rsidR="00B85453" w:rsidRPr="00C46D92" w:rsidRDefault="00B85453" w:rsidP="00B85453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ج ـ لاشي مما سبق</w:t>
      </w:r>
    </w:p>
    <w:p w:rsidR="00B85453" w:rsidRPr="00C46D92" w:rsidRDefault="00B85453" w:rsidP="00B85453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lastRenderedPageBreak/>
        <w:t xml:space="preserve">6ـ </w:t>
      </w:r>
      <w:r w:rsidR="00EE148D" w:rsidRPr="00C46D92">
        <w:rPr>
          <w:rFonts w:hint="cs"/>
          <w:color w:val="C00000"/>
          <w:sz w:val="28"/>
          <w:szCs w:val="28"/>
          <w:rtl/>
        </w:rPr>
        <w:t>تعد مصدرية السنة النبوية الصحيحة ( ضرورة دينية ثابتة ) :</w:t>
      </w:r>
    </w:p>
    <w:p w:rsidR="00EE148D" w:rsidRPr="00C46D92" w:rsidRDefault="00EE148D" w:rsidP="00B85453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أ ـ صح</w:t>
      </w:r>
    </w:p>
    <w:p w:rsidR="00EE148D" w:rsidRPr="00C46D92" w:rsidRDefault="00EE148D" w:rsidP="00B85453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خطأ</w:t>
      </w:r>
    </w:p>
    <w:p w:rsidR="00EE148D" w:rsidRPr="00C46D92" w:rsidRDefault="00EE148D" w:rsidP="00B85453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 xml:space="preserve">7ـ قال تعالى { </w:t>
      </w:r>
      <w:r w:rsidRPr="00C46D92">
        <w:rPr>
          <w:rStyle w:val="st1"/>
          <w:rFonts w:ascii="Arial" w:hAnsi="Arial" w:cs="Arial"/>
          <w:color w:val="00B050"/>
          <w:sz w:val="28"/>
          <w:szCs w:val="28"/>
          <w:rtl/>
        </w:rPr>
        <w:t>يَا أَيُّهَا النَّاسُ قَدْ جَاءَكُمْ بُرْهَانٌ مِنْ رَبِّكُمْ وَأَنْزَلْنَا إِلَيْكُمْ نُورًا مُبِينًا</w:t>
      </w:r>
      <w:r w:rsidRPr="00C46D92">
        <w:rPr>
          <w:rFonts w:hint="cs"/>
          <w:color w:val="C00000"/>
          <w:sz w:val="28"/>
          <w:szCs w:val="28"/>
          <w:rtl/>
        </w:rPr>
        <w:t xml:space="preserve"> } تدل هذه الآية على:</w:t>
      </w:r>
    </w:p>
    <w:p w:rsidR="00EE148D" w:rsidRPr="00C46D92" w:rsidRDefault="00EE148D" w:rsidP="00B85453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أ ـ أن الله جعل الإلتزام بها شرط لصحة الأعمال وقبولها </w:t>
      </w:r>
    </w:p>
    <w:p w:rsidR="00EE148D" w:rsidRPr="00C46D92" w:rsidRDefault="00EE148D" w:rsidP="00B85453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ب ـ أنها تحرر العقل من الأوهام والشبهات</w:t>
      </w:r>
    </w:p>
    <w:p w:rsidR="00EE148D" w:rsidRPr="00C46D92" w:rsidRDefault="00EE148D" w:rsidP="00B85453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ج </w:t>
      </w:r>
      <w:r w:rsidRPr="00C46D92">
        <w:rPr>
          <w:sz w:val="28"/>
          <w:szCs w:val="28"/>
          <w:rtl/>
        </w:rPr>
        <w:t>–</w:t>
      </w:r>
      <w:r w:rsidRPr="00C46D92">
        <w:rPr>
          <w:rFonts w:hint="cs"/>
          <w:sz w:val="28"/>
          <w:szCs w:val="28"/>
          <w:rtl/>
        </w:rPr>
        <w:t xml:space="preserve"> انها غاية في خلق الجن والأنس </w:t>
      </w:r>
    </w:p>
    <w:p w:rsidR="0080726E" w:rsidRPr="00C46D92" w:rsidRDefault="0080726E" w:rsidP="00B85453">
      <w:pPr>
        <w:rPr>
          <w:sz w:val="28"/>
          <w:szCs w:val="28"/>
          <w:rtl/>
        </w:rPr>
      </w:pPr>
    </w:p>
    <w:p w:rsidR="00EE148D" w:rsidRPr="00C46D92" w:rsidRDefault="00EE148D" w:rsidP="00B85453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8- تمتاز العقيدة الإسلامية بـــ :</w:t>
      </w:r>
    </w:p>
    <w:p w:rsidR="00EE148D" w:rsidRPr="00C46D92" w:rsidRDefault="00EE148D" w:rsidP="00EE148D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أ ـ الوضوح والبيا</w:t>
      </w:r>
      <w:r w:rsidR="0080726E" w:rsidRPr="00C46D92">
        <w:rPr>
          <w:rFonts w:hint="cs"/>
          <w:sz w:val="28"/>
          <w:szCs w:val="28"/>
          <w:rtl/>
        </w:rPr>
        <w:t xml:space="preserve">ن </w:t>
      </w:r>
    </w:p>
    <w:p w:rsidR="0080726E" w:rsidRPr="00C46D92" w:rsidRDefault="0080726E" w:rsidP="00EE148D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ب ـ خلوها من التعارض والتناقض والغموض </w:t>
      </w:r>
    </w:p>
    <w:p w:rsidR="0080726E" w:rsidRPr="00C46D92" w:rsidRDefault="0080726E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ج ـ التعقيد في ألفاظها ومعانيها</w:t>
      </w:r>
    </w:p>
    <w:p w:rsidR="0080726E" w:rsidRPr="00C46D92" w:rsidRDefault="0080726E" w:rsidP="0080726E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د ـ جميع ما سبق صحيح</w:t>
      </w:r>
    </w:p>
    <w:p w:rsidR="0080726E" w:rsidRPr="00C46D92" w:rsidRDefault="0080726E" w:rsidP="0080726E">
      <w:pPr>
        <w:rPr>
          <w:color w:val="3333FF"/>
          <w:sz w:val="28"/>
          <w:szCs w:val="28"/>
          <w:rtl/>
        </w:rPr>
      </w:pPr>
    </w:p>
    <w:p w:rsidR="0080726E" w:rsidRPr="00C46D92" w:rsidRDefault="0080726E" w:rsidP="0080726E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9ـ الذي يؤكد وضوح العقيدة الإسلامية أنها على ( وفاق تام وانسجام كامل ):</w:t>
      </w:r>
    </w:p>
    <w:p w:rsidR="0080726E" w:rsidRPr="00C46D92" w:rsidRDefault="0080726E" w:rsidP="0080726E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أ ـ صح</w:t>
      </w:r>
    </w:p>
    <w:p w:rsidR="0080726E" w:rsidRPr="00C46D92" w:rsidRDefault="0080726E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خطأ</w:t>
      </w:r>
    </w:p>
    <w:p w:rsidR="0080726E" w:rsidRPr="00C46D92" w:rsidRDefault="0080726E" w:rsidP="0080726E">
      <w:pPr>
        <w:rPr>
          <w:color w:val="C00000"/>
          <w:sz w:val="28"/>
          <w:szCs w:val="28"/>
          <w:rtl/>
        </w:rPr>
      </w:pPr>
    </w:p>
    <w:p w:rsidR="0080726E" w:rsidRPr="00C46D92" w:rsidRDefault="0080726E" w:rsidP="0080726E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10- العقيدة الإسلامية دائماً :</w:t>
      </w:r>
    </w:p>
    <w:p w:rsidR="0080726E" w:rsidRPr="00C46D92" w:rsidRDefault="0080726E" w:rsidP="0080726E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 xml:space="preserve">أ ـ ثابتة ومحدده </w:t>
      </w:r>
    </w:p>
    <w:p w:rsidR="0080726E" w:rsidRPr="00C46D92" w:rsidRDefault="0080726E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ب ـ متغيره </w:t>
      </w:r>
    </w:p>
    <w:p w:rsidR="0080726E" w:rsidRPr="00C46D92" w:rsidRDefault="0080726E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ج ـ ثابتة ومتغيره </w:t>
      </w:r>
    </w:p>
    <w:p w:rsidR="0080726E" w:rsidRPr="00C46D92" w:rsidRDefault="0080726E" w:rsidP="0080726E">
      <w:pPr>
        <w:rPr>
          <w:sz w:val="28"/>
          <w:szCs w:val="28"/>
          <w:rtl/>
        </w:rPr>
      </w:pPr>
    </w:p>
    <w:p w:rsidR="0080726E" w:rsidRPr="00C46D92" w:rsidRDefault="0080726E" w:rsidP="0080726E">
      <w:pPr>
        <w:rPr>
          <w:sz w:val="28"/>
          <w:szCs w:val="28"/>
          <w:rtl/>
        </w:rPr>
      </w:pPr>
    </w:p>
    <w:p w:rsidR="0080726E" w:rsidRPr="00C46D92" w:rsidRDefault="0080726E" w:rsidP="0080726E">
      <w:pPr>
        <w:rPr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lastRenderedPageBreak/>
        <w:t xml:space="preserve">11- قال تعالى </w:t>
      </w:r>
      <w:r w:rsidRPr="00C46D92">
        <w:rPr>
          <w:rStyle w:val="st1"/>
          <w:rFonts w:ascii="Arial" w:hAnsi="Arial" w:cs="Arial"/>
          <w:color w:val="C00000"/>
          <w:sz w:val="28"/>
          <w:szCs w:val="28"/>
          <w:rtl/>
        </w:rPr>
        <w:t>{</w:t>
      </w:r>
      <w:r w:rsidRPr="00C46D92">
        <w:rPr>
          <w:rStyle w:val="st1"/>
          <w:rFonts w:ascii="Arial" w:hAnsi="Arial" w:cs="Arial"/>
          <w:color w:val="00B050"/>
          <w:sz w:val="28"/>
          <w:szCs w:val="28"/>
          <w:rtl/>
        </w:rPr>
        <w:t>قُلْ إِنَّ صَلاَتِي وَنُسُكِي وَمَحْيَايَ وَمَمَاتِي لِلّهِ رَبِّ الْعَالَمِينَ</w:t>
      </w:r>
      <w:r w:rsidRPr="00C46D92">
        <w:rPr>
          <w:rStyle w:val="st1"/>
          <w:rFonts w:ascii="Arial" w:hAnsi="Arial" w:cs="Arial"/>
          <w:color w:val="C00000"/>
          <w:sz w:val="28"/>
          <w:szCs w:val="28"/>
          <w:rtl/>
        </w:rPr>
        <w:t>}</w:t>
      </w:r>
      <w:r w:rsidRPr="00C46D92">
        <w:rPr>
          <w:rFonts w:hint="cs"/>
          <w:color w:val="C00000"/>
          <w:sz w:val="28"/>
          <w:szCs w:val="28"/>
          <w:rtl/>
        </w:rPr>
        <w:t xml:space="preserve"> تدل هذه الآية على :</w:t>
      </w:r>
    </w:p>
    <w:p w:rsidR="00CB0946" w:rsidRPr="00C46D92" w:rsidRDefault="00CB0946" w:rsidP="0080726E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 xml:space="preserve">أ ـ حفظ العبد المسلم من الإتجاه لغير الله في أي شأن من شؤونه </w:t>
      </w:r>
    </w:p>
    <w:p w:rsidR="00CB0946" w:rsidRPr="00C46D92" w:rsidRDefault="00CB0946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ب ـ قوة اليقين في نفوس اصحابها </w:t>
      </w:r>
    </w:p>
    <w:p w:rsidR="00CB0946" w:rsidRPr="00C46D92" w:rsidRDefault="00CB0946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ج ـ تورث هذه الخاصية الإسلامية من الإضطراب في الدين</w:t>
      </w:r>
    </w:p>
    <w:p w:rsidR="00CB0946" w:rsidRPr="00C46D92" w:rsidRDefault="00CB0946" w:rsidP="0080726E">
      <w:pPr>
        <w:rPr>
          <w:sz w:val="28"/>
          <w:szCs w:val="28"/>
          <w:rtl/>
        </w:rPr>
      </w:pPr>
    </w:p>
    <w:p w:rsidR="00CB0946" w:rsidRPr="00C46D92" w:rsidRDefault="00CB0946" w:rsidP="0080726E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12- مقتضى الإيمان بالنصوص الشرعية الذي كان عليه السلف هو :</w:t>
      </w:r>
    </w:p>
    <w:p w:rsidR="00CB0946" w:rsidRPr="00C46D92" w:rsidRDefault="00CB0946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أ ـ الإستسلام </w:t>
      </w:r>
    </w:p>
    <w:p w:rsidR="00CB0946" w:rsidRPr="00C46D92" w:rsidRDefault="00CB0946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الإنقياد</w:t>
      </w:r>
    </w:p>
    <w:p w:rsidR="00CB0946" w:rsidRPr="00C46D92" w:rsidRDefault="00CB0946" w:rsidP="008B5FE7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 xml:space="preserve">ج ـ الإستسلام والخضوع والإنقياد </w:t>
      </w:r>
    </w:p>
    <w:p w:rsidR="00CB0946" w:rsidRPr="00C46D92" w:rsidRDefault="00CB0946" w:rsidP="0080726E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13- من طرق الجمع بين النصوص :</w:t>
      </w:r>
    </w:p>
    <w:p w:rsidR="00CB0946" w:rsidRPr="00C46D92" w:rsidRDefault="00CB0946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أ ـ حمل العام على الخاص</w:t>
      </w:r>
    </w:p>
    <w:p w:rsidR="00CB0946" w:rsidRPr="00C46D92" w:rsidRDefault="008B5FE7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ب ـ </w:t>
      </w:r>
      <w:r w:rsidR="00CB0946" w:rsidRPr="00C46D92">
        <w:rPr>
          <w:rFonts w:hint="cs"/>
          <w:sz w:val="28"/>
          <w:szCs w:val="28"/>
          <w:rtl/>
        </w:rPr>
        <w:t>المطلق على المقيد</w:t>
      </w:r>
    </w:p>
    <w:p w:rsidR="00CB0946" w:rsidRPr="00C46D92" w:rsidRDefault="00CB0946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ج ـ </w:t>
      </w:r>
      <w:r w:rsidR="008B5FE7" w:rsidRPr="00C46D92">
        <w:rPr>
          <w:rFonts w:hint="cs"/>
          <w:sz w:val="28"/>
          <w:szCs w:val="28"/>
          <w:rtl/>
        </w:rPr>
        <w:t>رد المجمل إلى المفصل والمتشابه على المحكم</w:t>
      </w:r>
    </w:p>
    <w:p w:rsidR="008B5FE7" w:rsidRPr="00C46D92" w:rsidRDefault="008B5FE7" w:rsidP="0080726E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د ـ جميع ماسبق</w:t>
      </w:r>
    </w:p>
    <w:p w:rsidR="008B5FE7" w:rsidRPr="00C46D92" w:rsidRDefault="008B5FE7" w:rsidP="0080726E">
      <w:pPr>
        <w:rPr>
          <w:color w:val="C00000"/>
          <w:sz w:val="28"/>
          <w:szCs w:val="28"/>
          <w:rtl/>
        </w:rPr>
      </w:pPr>
    </w:p>
    <w:p w:rsidR="008B5FE7" w:rsidRPr="00C46D92" w:rsidRDefault="008B5FE7" w:rsidP="0080726E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14- قال تعالى {</w:t>
      </w:r>
      <w:r w:rsidRPr="00C46D92">
        <w:rPr>
          <w:rFonts w:hint="cs"/>
          <w:sz w:val="28"/>
          <w:szCs w:val="28"/>
          <w:rtl/>
        </w:rPr>
        <w:t xml:space="preserve"> </w:t>
      </w:r>
      <w:r w:rsidRPr="00C46D92">
        <w:rPr>
          <w:rStyle w:val="st1"/>
          <w:rFonts w:ascii="Arial" w:hAnsi="Arial" w:cs="Arial"/>
          <w:color w:val="00B050"/>
          <w:sz w:val="28"/>
          <w:szCs w:val="28"/>
          <w:rtl/>
        </w:rPr>
        <w:t>قُولُوا آمَنَّا بِاللَّهِ وَمَا أُنزِلَ إِلَيْنَا</w:t>
      </w:r>
      <w:r w:rsidRPr="00C46D92">
        <w:rPr>
          <w:rFonts w:hint="cs"/>
          <w:sz w:val="28"/>
          <w:szCs w:val="28"/>
          <w:rtl/>
        </w:rPr>
        <w:t xml:space="preserve"> </w:t>
      </w:r>
      <w:r w:rsidRPr="00C46D92">
        <w:rPr>
          <w:rFonts w:hint="cs"/>
          <w:color w:val="C00000"/>
          <w:sz w:val="28"/>
          <w:szCs w:val="28"/>
          <w:rtl/>
        </w:rPr>
        <w:t>} استدلت هذه الآية على :</w:t>
      </w:r>
    </w:p>
    <w:p w:rsidR="008B5FE7" w:rsidRPr="00C46D92" w:rsidRDefault="008B5FE7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أ ـ الإعتقاد بالقلب</w:t>
      </w:r>
    </w:p>
    <w:p w:rsidR="008B5FE7" w:rsidRPr="00C46D92" w:rsidRDefault="008B5FE7" w:rsidP="0080726E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ب ـ القول باللسان</w:t>
      </w:r>
    </w:p>
    <w:p w:rsidR="008B5FE7" w:rsidRPr="00C46D92" w:rsidRDefault="008B5FE7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ج ـ العمل بالجوارح </w:t>
      </w:r>
    </w:p>
    <w:p w:rsidR="008B5FE7" w:rsidRPr="00C46D92" w:rsidRDefault="008B5FE7" w:rsidP="0080726E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15- من أهم مسائل الإيمان :</w:t>
      </w:r>
    </w:p>
    <w:p w:rsidR="008B5FE7" w:rsidRPr="00C46D92" w:rsidRDefault="008B5FE7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أ ـ زيادة الإيمان ونقصانه </w:t>
      </w:r>
    </w:p>
    <w:p w:rsidR="008B5FE7" w:rsidRPr="00C46D92" w:rsidRDefault="008B5FE7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الإستثناء في الإيمان</w:t>
      </w:r>
    </w:p>
    <w:p w:rsidR="008B5FE7" w:rsidRPr="00C46D92" w:rsidRDefault="008B5FE7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ج ـ حكم مرتكب الكبيرة </w:t>
      </w:r>
    </w:p>
    <w:p w:rsidR="008B5FE7" w:rsidRPr="00C46D92" w:rsidRDefault="008B5FE7" w:rsidP="0080726E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د ـ جميع ماسبق</w:t>
      </w:r>
    </w:p>
    <w:p w:rsidR="008B5FE7" w:rsidRPr="00C46D92" w:rsidRDefault="008B5FE7" w:rsidP="0080726E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lastRenderedPageBreak/>
        <w:t xml:space="preserve">16- ( أنا مؤمن ان شاء الله ) معنى يقوله العبد </w:t>
      </w:r>
      <w:r w:rsidR="002C1BB7" w:rsidRPr="00C46D92">
        <w:rPr>
          <w:rFonts w:hint="cs"/>
          <w:color w:val="C00000"/>
          <w:sz w:val="28"/>
          <w:szCs w:val="28"/>
          <w:rtl/>
        </w:rPr>
        <w:t>في :</w:t>
      </w:r>
    </w:p>
    <w:p w:rsidR="002C1BB7" w:rsidRPr="00C46D92" w:rsidRDefault="002C1BB7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أ ـ زيادة الإيمان ونقصانه </w:t>
      </w:r>
    </w:p>
    <w:p w:rsidR="002C1BB7" w:rsidRPr="00C46D92" w:rsidRDefault="002C1BB7" w:rsidP="0080726E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ب ـ الإستثناء في الإيمان</w:t>
      </w:r>
    </w:p>
    <w:p w:rsidR="002C1BB7" w:rsidRPr="00C46D92" w:rsidRDefault="002C1BB7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ج ـ حكم مرتكب الكبيرة </w:t>
      </w:r>
    </w:p>
    <w:p w:rsidR="002C1BB7" w:rsidRPr="00C46D92" w:rsidRDefault="002C1BB7" w:rsidP="0080726E">
      <w:pPr>
        <w:rPr>
          <w:color w:val="3333FF"/>
          <w:sz w:val="28"/>
          <w:szCs w:val="28"/>
          <w:rtl/>
        </w:rPr>
      </w:pPr>
    </w:p>
    <w:p w:rsidR="002C1BB7" w:rsidRPr="00C46D92" w:rsidRDefault="002C1BB7" w:rsidP="0080726E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 xml:space="preserve">17 </w:t>
      </w:r>
      <w:r w:rsidRPr="00C46D92">
        <w:rPr>
          <w:color w:val="C00000"/>
          <w:sz w:val="28"/>
          <w:szCs w:val="28"/>
          <w:rtl/>
        </w:rPr>
        <w:t>–</w:t>
      </w:r>
      <w:r w:rsidRPr="00C46D92">
        <w:rPr>
          <w:rFonts w:hint="cs"/>
          <w:color w:val="C00000"/>
          <w:sz w:val="28"/>
          <w:szCs w:val="28"/>
          <w:rtl/>
        </w:rPr>
        <w:t xml:space="preserve"> إذا سقط على المسلم ركن من أركان الإيمان فإنه ليس (مؤمناً البتة ) لأنه فقد ركن من أركان الإيمان :</w:t>
      </w:r>
    </w:p>
    <w:p w:rsidR="002C1BB7" w:rsidRPr="00C46D92" w:rsidRDefault="002C1BB7" w:rsidP="0080726E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أ ـ صح</w:t>
      </w:r>
    </w:p>
    <w:p w:rsidR="002C1BB7" w:rsidRPr="00C46D92" w:rsidRDefault="002C1BB7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خطأ</w:t>
      </w:r>
    </w:p>
    <w:p w:rsidR="002C1BB7" w:rsidRPr="00C46D92" w:rsidRDefault="002C1BB7" w:rsidP="0080726E">
      <w:pPr>
        <w:rPr>
          <w:color w:val="3333FF"/>
          <w:sz w:val="28"/>
          <w:szCs w:val="28"/>
          <w:rtl/>
        </w:rPr>
      </w:pPr>
    </w:p>
    <w:p w:rsidR="002C1BB7" w:rsidRPr="00C46D92" w:rsidRDefault="002C1BB7" w:rsidP="0080726E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 xml:space="preserve">18- توحيد الله بالمعرفة والإثبات. هو توحيد :  </w:t>
      </w:r>
    </w:p>
    <w:p w:rsidR="002C1BB7" w:rsidRPr="00C46D92" w:rsidRDefault="002C1BB7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أ ـ الربوبية </w:t>
      </w:r>
    </w:p>
    <w:p w:rsidR="002C1BB7" w:rsidRPr="00C46D92" w:rsidRDefault="002C1BB7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ب ـ الألوهية </w:t>
      </w:r>
    </w:p>
    <w:p w:rsidR="002C1BB7" w:rsidRPr="00C46D92" w:rsidRDefault="002C1BB7" w:rsidP="0080726E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ج ـ الربوبية والأسماء والصفات</w:t>
      </w:r>
    </w:p>
    <w:p w:rsidR="002C1BB7" w:rsidRPr="00C46D92" w:rsidRDefault="002C1BB7" w:rsidP="0080726E">
      <w:pPr>
        <w:rPr>
          <w:color w:val="3333FF"/>
          <w:sz w:val="28"/>
          <w:szCs w:val="28"/>
          <w:rtl/>
        </w:rPr>
      </w:pPr>
    </w:p>
    <w:p w:rsidR="002C1BB7" w:rsidRPr="00C46D92" w:rsidRDefault="002C1BB7" w:rsidP="0080726E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19- توحيد الله بأفعاله :</w:t>
      </w:r>
    </w:p>
    <w:p w:rsidR="002C1BB7" w:rsidRPr="00C46D92" w:rsidRDefault="002C1BB7" w:rsidP="0080726E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أ ـ توحيد الربوبية</w:t>
      </w:r>
    </w:p>
    <w:p w:rsidR="002C1BB7" w:rsidRPr="00C46D92" w:rsidRDefault="002C1BB7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توحيد الألوهية</w:t>
      </w:r>
    </w:p>
    <w:p w:rsidR="002C1BB7" w:rsidRPr="00C46D92" w:rsidRDefault="002C1BB7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ج ـ توحيد الأسماء والصفات</w:t>
      </w:r>
    </w:p>
    <w:p w:rsidR="002C1BB7" w:rsidRPr="00C46D92" w:rsidRDefault="002C1BB7" w:rsidP="0080726E">
      <w:pPr>
        <w:rPr>
          <w:color w:val="3333FF"/>
          <w:sz w:val="28"/>
          <w:szCs w:val="28"/>
          <w:rtl/>
        </w:rPr>
      </w:pPr>
    </w:p>
    <w:p w:rsidR="00FD120C" w:rsidRPr="00C46D92" w:rsidRDefault="002C1BB7" w:rsidP="0080726E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20- هو ما</w:t>
      </w:r>
      <w:r w:rsidR="0051354F">
        <w:rPr>
          <w:rFonts w:hint="cs"/>
          <w:color w:val="C00000"/>
          <w:sz w:val="28"/>
          <w:szCs w:val="28"/>
          <w:rtl/>
        </w:rPr>
        <w:t xml:space="preserve"> </w:t>
      </w:r>
      <w:r w:rsidRPr="00C46D92">
        <w:rPr>
          <w:rFonts w:hint="cs"/>
          <w:color w:val="C00000"/>
          <w:sz w:val="28"/>
          <w:szCs w:val="28"/>
          <w:rtl/>
        </w:rPr>
        <w:t>دعت اليه جميع الرسل</w:t>
      </w:r>
      <w:r w:rsidR="00FD120C" w:rsidRPr="00C46D92">
        <w:rPr>
          <w:rFonts w:hint="cs"/>
          <w:color w:val="C00000"/>
          <w:sz w:val="28"/>
          <w:szCs w:val="28"/>
          <w:rtl/>
        </w:rPr>
        <w:t>,</w:t>
      </w:r>
      <w:r w:rsidRPr="00C46D92">
        <w:rPr>
          <w:rFonts w:hint="cs"/>
          <w:color w:val="C00000"/>
          <w:sz w:val="28"/>
          <w:szCs w:val="28"/>
          <w:rtl/>
        </w:rPr>
        <w:t xml:space="preserve"> وإنكاره</w:t>
      </w:r>
      <w:r w:rsidR="00FD120C" w:rsidRPr="00C46D92">
        <w:rPr>
          <w:rFonts w:hint="cs"/>
          <w:color w:val="C00000"/>
          <w:sz w:val="28"/>
          <w:szCs w:val="28"/>
          <w:rtl/>
        </w:rPr>
        <w:t xml:space="preserve"> هو الذي أورد الأمم السابقة موارد الهلاك :</w:t>
      </w:r>
    </w:p>
    <w:p w:rsidR="00FD120C" w:rsidRPr="00C46D92" w:rsidRDefault="00FD120C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أ ـ توحيد الربوبية </w:t>
      </w:r>
    </w:p>
    <w:p w:rsidR="00FD120C" w:rsidRPr="00C46D92" w:rsidRDefault="00FD120C" w:rsidP="0080726E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ب ـ توحيد الألوهية</w:t>
      </w:r>
    </w:p>
    <w:p w:rsidR="002C1BB7" w:rsidRPr="00C46D92" w:rsidRDefault="00FD120C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ج ـ توحيد الأسماء والصفات</w:t>
      </w:r>
      <w:r w:rsidR="002C1BB7" w:rsidRPr="00C46D92">
        <w:rPr>
          <w:rFonts w:hint="cs"/>
          <w:sz w:val="28"/>
          <w:szCs w:val="28"/>
          <w:rtl/>
        </w:rPr>
        <w:t xml:space="preserve"> </w:t>
      </w:r>
    </w:p>
    <w:p w:rsidR="00CB0946" w:rsidRPr="00C46D92" w:rsidRDefault="00CB0946" w:rsidP="0080726E">
      <w:pPr>
        <w:rPr>
          <w:color w:val="3333FF"/>
          <w:sz w:val="28"/>
          <w:szCs w:val="28"/>
          <w:rtl/>
        </w:rPr>
      </w:pPr>
    </w:p>
    <w:p w:rsidR="00CB0946" w:rsidRPr="00C46D92" w:rsidRDefault="00FD120C" w:rsidP="0080726E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lastRenderedPageBreak/>
        <w:t>21- من ثمرات الإيمان بالله :</w:t>
      </w:r>
    </w:p>
    <w:p w:rsidR="00FD120C" w:rsidRPr="00C46D92" w:rsidRDefault="00FD120C" w:rsidP="0080726E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أ ـ النجاة في الحياة والفوز بالجنان</w:t>
      </w:r>
    </w:p>
    <w:p w:rsidR="00FD120C" w:rsidRPr="00C46D92" w:rsidRDefault="00FD120C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الطمأنينة والرضا</w:t>
      </w:r>
    </w:p>
    <w:p w:rsidR="00FD120C" w:rsidRPr="00C46D92" w:rsidRDefault="00FD120C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ج ـ سعادة القلب وطيب الحياة </w:t>
      </w:r>
    </w:p>
    <w:p w:rsidR="00FD120C" w:rsidRPr="00C46D92" w:rsidRDefault="00FD120C" w:rsidP="00FD120C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د ـ  أ + ج</w:t>
      </w:r>
    </w:p>
    <w:p w:rsidR="00FD120C" w:rsidRPr="00C46D92" w:rsidRDefault="00FD120C" w:rsidP="00FD120C">
      <w:pPr>
        <w:rPr>
          <w:color w:val="3333FF"/>
          <w:sz w:val="28"/>
          <w:szCs w:val="28"/>
          <w:rtl/>
        </w:rPr>
      </w:pPr>
    </w:p>
    <w:p w:rsidR="00757C39" w:rsidRPr="00C46D92" w:rsidRDefault="00757C39" w:rsidP="00FD120C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22- هو الإيمان بوجودهم إ</w:t>
      </w:r>
      <w:r w:rsidR="00FD120C" w:rsidRPr="00C46D92">
        <w:rPr>
          <w:rFonts w:hint="cs"/>
          <w:color w:val="C00000"/>
          <w:sz w:val="28"/>
          <w:szCs w:val="28"/>
          <w:rtl/>
        </w:rPr>
        <w:t>يماناً</w:t>
      </w:r>
      <w:r w:rsidRPr="00C46D92">
        <w:rPr>
          <w:rFonts w:hint="cs"/>
          <w:color w:val="C00000"/>
          <w:sz w:val="28"/>
          <w:szCs w:val="28"/>
          <w:rtl/>
        </w:rPr>
        <w:t xml:space="preserve"> جازماً لا</w:t>
      </w:r>
      <w:r w:rsidR="0051354F">
        <w:rPr>
          <w:rFonts w:hint="cs"/>
          <w:color w:val="C00000"/>
          <w:sz w:val="28"/>
          <w:szCs w:val="28"/>
          <w:rtl/>
        </w:rPr>
        <w:t xml:space="preserve"> </w:t>
      </w:r>
      <w:r w:rsidRPr="00C46D92">
        <w:rPr>
          <w:rFonts w:hint="cs"/>
          <w:color w:val="C00000"/>
          <w:sz w:val="28"/>
          <w:szCs w:val="28"/>
          <w:rtl/>
        </w:rPr>
        <w:t>يتطرق إليه الشك :</w:t>
      </w:r>
    </w:p>
    <w:p w:rsidR="00757C39" w:rsidRPr="00C46D92" w:rsidRDefault="00757C39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أ ـ الإيمان بالرسل</w:t>
      </w:r>
    </w:p>
    <w:p w:rsidR="00757C39" w:rsidRPr="00C46D92" w:rsidRDefault="00757C39" w:rsidP="00FD120C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ب ـ الإيمان بالملائكة</w:t>
      </w:r>
    </w:p>
    <w:p w:rsidR="00757C39" w:rsidRPr="00C46D92" w:rsidRDefault="00757C39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ج ـ الإيمان بالكتب</w:t>
      </w:r>
    </w:p>
    <w:p w:rsidR="00757C39" w:rsidRPr="00C46D92" w:rsidRDefault="00757C39" w:rsidP="00FD120C">
      <w:pPr>
        <w:rPr>
          <w:color w:val="3333FF"/>
          <w:sz w:val="28"/>
          <w:szCs w:val="28"/>
          <w:rtl/>
        </w:rPr>
      </w:pPr>
    </w:p>
    <w:p w:rsidR="00757C39" w:rsidRPr="00C46D92" w:rsidRDefault="00757C39" w:rsidP="00FD120C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23- حجبهم الله تعالى عنا :</w:t>
      </w:r>
    </w:p>
    <w:p w:rsidR="00757C39" w:rsidRPr="00C46D92" w:rsidRDefault="00757C39" w:rsidP="00FD120C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أ ـ الملائكة</w:t>
      </w:r>
    </w:p>
    <w:p w:rsidR="00757C39" w:rsidRPr="00C46D92" w:rsidRDefault="00757C39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الصحابة</w:t>
      </w:r>
    </w:p>
    <w:p w:rsidR="00757C39" w:rsidRPr="00C46D92" w:rsidRDefault="00757C39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ج ـ الرسل</w:t>
      </w:r>
    </w:p>
    <w:p w:rsidR="00757C39" w:rsidRPr="00C46D92" w:rsidRDefault="00757C39" w:rsidP="00FD120C">
      <w:pPr>
        <w:rPr>
          <w:color w:val="3333FF"/>
          <w:sz w:val="28"/>
          <w:szCs w:val="28"/>
          <w:rtl/>
        </w:rPr>
      </w:pPr>
    </w:p>
    <w:p w:rsidR="00757C39" w:rsidRPr="00C46D92" w:rsidRDefault="00757C39" w:rsidP="00FD120C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24- من أعظم الإيمان بالكتب :</w:t>
      </w:r>
    </w:p>
    <w:p w:rsidR="00757C39" w:rsidRPr="00C46D92" w:rsidRDefault="00757C39" w:rsidP="00FD120C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أ ـ التوراة والإنجيل والقرآن</w:t>
      </w:r>
    </w:p>
    <w:p w:rsidR="00757C39" w:rsidRPr="00C46D92" w:rsidRDefault="00757C39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القرآن والزبور والإنجيل</w:t>
      </w:r>
    </w:p>
    <w:p w:rsidR="00757C39" w:rsidRPr="00C46D92" w:rsidRDefault="00757C39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ج ـ الزبور والتوراة والإنجيل</w:t>
      </w:r>
    </w:p>
    <w:p w:rsidR="00757C39" w:rsidRPr="00C46D92" w:rsidRDefault="00757C39" w:rsidP="00FD120C">
      <w:pPr>
        <w:rPr>
          <w:color w:val="3333FF"/>
          <w:sz w:val="28"/>
          <w:szCs w:val="28"/>
          <w:rtl/>
        </w:rPr>
      </w:pPr>
    </w:p>
    <w:p w:rsidR="00757C39" w:rsidRPr="00C46D92" w:rsidRDefault="00757C39" w:rsidP="00FD120C">
      <w:pPr>
        <w:rPr>
          <w:color w:val="3333FF"/>
          <w:sz w:val="28"/>
          <w:szCs w:val="28"/>
          <w:rtl/>
        </w:rPr>
      </w:pPr>
    </w:p>
    <w:p w:rsidR="00757C39" w:rsidRPr="00C46D92" w:rsidRDefault="00757C39" w:rsidP="00FD120C">
      <w:pPr>
        <w:rPr>
          <w:color w:val="3333FF"/>
          <w:sz w:val="28"/>
          <w:szCs w:val="28"/>
          <w:rtl/>
        </w:rPr>
      </w:pPr>
    </w:p>
    <w:p w:rsidR="00757C39" w:rsidRPr="00C46D92" w:rsidRDefault="00757C39" w:rsidP="00FD120C">
      <w:pPr>
        <w:rPr>
          <w:color w:val="3333FF"/>
          <w:sz w:val="28"/>
          <w:szCs w:val="28"/>
          <w:rtl/>
        </w:rPr>
      </w:pPr>
    </w:p>
    <w:p w:rsidR="00FD120C" w:rsidRPr="00C46D92" w:rsidRDefault="00FD120C" w:rsidP="00FD120C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lastRenderedPageBreak/>
        <w:t xml:space="preserve"> </w:t>
      </w:r>
      <w:r w:rsidR="00F65E4B" w:rsidRPr="00C46D92">
        <w:rPr>
          <w:rFonts w:hint="cs"/>
          <w:color w:val="C00000"/>
          <w:sz w:val="28"/>
          <w:szCs w:val="28"/>
          <w:rtl/>
        </w:rPr>
        <w:t>25- مكتوب في اللوح المحفوظ :</w:t>
      </w:r>
    </w:p>
    <w:p w:rsidR="00F65E4B" w:rsidRPr="00C46D92" w:rsidRDefault="00F65E4B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أ ـ التوراة</w:t>
      </w:r>
    </w:p>
    <w:p w:rsidR="00F65E4B" w:rsidRPr="00C46D92" w:rsidRDefault="00F65E4B" w:rsidP="00FD120C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ب ـ القرآن الكريم</w:t>
      </w:r>
    </w:p>
    <w:p w:rsidR="00F65E4B" w:rsidRPr="00C46D92" w:rsidRDefault="00F65E4B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ج ـ الزبور</w:t>
      </w:r>
    </w:p>
    <w:p w:rsidR="00F65E4B" w:rsidRPr="00C46D92" w:rsidRDefault="00F65E4B" w:rsidP="00FD120C">
      <w:pPr>
        <w:rPr>
          <w:color w:val="3333FF"/>
          <w:sz w:val="28"/>
          <w:szCs w:val="28"/>
          <w:rtl/>
        </w:rPr>
      </w:pPr>
    </w:p>
    <w:p w:rsidR="00F65E4B" w:rsidRPr="00C46D92" w:rsidRDefault="00F65E4B" w:rsidP="00FD120C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26- النبي الذي أيده الله بأعظم آية وهو القرآن الكريم. هو :</w:t>
      </w:r>
    </w:p>
    <w:p w:rsidR="00F65E4B" w:rsidRPr="00C46D92" w:rsidRDefault="00F65E4B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أ ـ آدم عليه الصلاة والسلام</w:t>
      </w:r>
    </w:p>
    <w:p w:rsidR="00F65E4B" w:rsidRPr="00C46D92" w:rsidRDefault="00F65E4B" w:rsidP="00FD120C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ب ـ محمد عليه الصلاة والسلام</w:t>
      </w:r>
    </w:p>
    <w:p w:rsidR="00F65E4B" w:rsidRPr="00C46D92" w:rsidRDefault="00DB76DF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ج ـ نوح عليه الصلاة والسلام</w:t>
      </w:r>
    </w:p>
    <w:p w:rsidR="00F65E4B" w:rsidRPr="00C46D92" w:rsidRDefault="00F65E4B" w:rsidP="00FD120C">
      <w:pPr>
        <w:rPr>
          <w:color w:val="3333FF"/>
          <w:sz w:val="28"/>
          <w:szCs w:val="28"/>
          <w:rtl/>
        </w:rPr>
      </w:pPr>
    </w:p>
    <w:p w:rsidR="00F65E4B" w:rsidRPr="00C46D92" w:rsidRDefault="00F65E4B" w:rsidP="00FD120C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27- من علامات الساعة الكبرى :</w:t>
      </w:r>
    </w:p>
    <w:p w:rsidR="00F65E4B" w:rsidRPr="00C46D92" w:rsidRDefault="00F65E4B" w:rsidP="00FD120C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أ ـ ظهور المهدي</w:t>
      </w:r>
    </w:p>
    <w:p w:rsidR="00F65E4B" w:rsidRPr="00C46D92" w:rsidRDefault="00F65E4B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ظهور المعازف والخمر والزنا</w:t>
      </w:r>
    </w:p>
    <w:p w:rsidR="00F65E4B" w:rsidRPr="00C46D92" w:rsidRDefault="00F65E4B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ج ـ كثرة القتل وتمني الموت</w:t>
      </w:r>
    </w:p>
    <w:p w:rsidR="00F65E4B" w:rsidRPr="00C46D92" w:rsidRDefault="00F65E4B" w:rsidP="00FD120C">
      <w:pPr>
        <w:rPr>
          <w:color w:val="3333FF"/>
          <w:sz w:val="28"/>
          <w:szCs w:val="28"/>
          <w:rtl/>
        </w:rPr>
      </w:pPr>
    </w:p>
    <w:p w:rsidR="00F65E4B" w:rsidRPr="00C46D92" w:rsidRDefault="00F65E4B" w:rsidP="00FD120C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28- مراتب القدر هي :</w:t>
      </w:r>
    </w:p>
    <w:p w:rsidR="00F65E4B" w:rsidRPr="00C46D92" w:rsidRDefault="00F65E4B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أ ـ العلم والكتابة</w:t>
      </w:r>
    </w:p>
    <w:p w:rsidR="00F65E4B" w:rsidRPr="00C46D92" w:rsidRDefault="00F65E4B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الإرادة والمشيئة</w:t>
      </w:r>
    </w:p>
    <w:p w:rsidR="00F65E4B" w:rsidRPr="00C46D92" w:rsidRDefault="00F65E4B" w:rsidP="00FD120C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 xml:space="preserve">ج ـ العلم والكتابة والإرادة والمشيئة والخلق </w:t>
      </w:r>
    </w:p>
    <w:p w:rsidR="00F65E4B" w:rsidRPr="00C46D92" w:rsidRDefault="00F65E4B" w:rsidP="00FD120C">
      <w:pPr>
        <w:rPr>
          <w:color w:val="3333FF"/>
          <w:sz w:val="28"/>
          <w:szCs w:val="28"/>
          <w:rtl/>
        </w:rPr>
      </w:pPr>
    </w:p>
    <w:p w:rsidR="00F65E4B" w:rsidRPr="00C46D92" w:rsidRDefault="00F65E4B" w:rsidP="00FD120C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29- هو صرف شي من أنواع العبادة لغير الله :</w:t>
      </w:r>
    </w:p>
    <w:p w:rsidR="00F65E4B" w:rsidRPr="00C46D92" w:rsidRDefault="00F65E4B" w:rsidP="00FD120C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أ ـ الشرك الأكبر</w:t>
      </w:r>
    </w:p>
    <w:p w:rsidR="00F65E4B" w:rsidRPr="00C46D92" w:rsidRDefault="00F65E4B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ب ـ الكفر الأكبر </w:t>
      </w:r>
    </w:p>
    <w:p w:rsidR="00F65E4B" w:rsidRPr="00C46D92" w:rsidRDefault="00F65E4B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ج ـ النفاق الأكبر</w:t>
      </w:r>
    </w:p>
    <w:p w:rsidR="00F65E4B" w:rsidRPr="00C46D92" w:rsidRDefault="00DB76DF" w:rsidP="00FD120C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lastRenderedPageBreak/>
        <w:t>30- من أنواع النفاق :</w:t>
      </w:r>
    </w:p>
    <w:p w:rsidR="00DB76DF" w:rsidRPr="00C46D92" w:rsidRDefault="00DB76DF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أ ـ تكذيب الرسول</w:t>
      </w:r>
    </w:p>
    <w:p w:rsidR="00DB76DF" w:rsidRPr="00C46D92" w:rsidRDefault="00DB76DF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بغض الرسول</w:t>
      </w:r>
    </w:p>
    <w:p w:rsidR="00DB76DF" w:rsidRPr="00C46D92" w:rsidRDefault="00DB76DF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ج ـ المسرة بانخفاض دين الرسول</w:t>
      </w:r>
    </w:p>
    <w:p w:rsidR="00DB76DF" w:rsidRPr="00C46D92" w:rsidRDefault="00DB76DF" w:rsidP="00FD120C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د ـ جميع ما</w:t>
      </w:r>
      <w:r w:rsidR="00735345">
        <w:rPr>
          <w:rFonts w:hint="cs"/>
          <w:color w:val="3333FF"/>
          <w:sz w:val="28"/>
          <w:szCs w:val="28"/>
          <w:rtl/>
        </w:rPr>
        <w:t xml:space="preserve"> </w:t>
      </w:r>
      <w:r w:rsidRPr="00C46D92">
        <w:rPr>
          <w:rFonts w:hint="cs"/>
          <w:color w:val="3333FF"/>
          <w:sz w:val="28"/>
          <w:szCs w:val="28"/>
          <w:rtl/>
        </w:rPr>
        <w:t>سبق</w:t>
      </w:r>
    </w:p>
    <w:p w:rsidR="00DB76DF" w:rsidRPr="00C46D92" w:rsidRDefault="00DB76DF" w:rsidP="00FD120C">
      <w:pPr>
        <w:rPr>
          <w:color w:val="3333FF"/>
          <w:sz w:val="28"/>
          <w:szCs w:val="28"/>
          <w:rtl/>
        </w:rPr>
      </w:pPr>
    </w:p>
    <w:p w:rsidR="00DB76DF" w:rsidRPr="00C46D92" w:rsidRDefault="00DB76DF" w:rsidP="00FD120C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31- من نواقض الإيمان الإعتقادية :</w:t>
      </w:r>
    </w:p>
    <w:p w:rsidR="00DB76DF" w:rsidRPr="00C46D92" w:rsidRDefault="00DB76DF" w:rsidP="00FD120C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أ ـ الآباء والإستكبار</w:t>
      </w:r>
    </w:p>
    <w:p w:rsidR="00DB76DF" w:rsidRPr="00C46D92" w:rsidRDefault="00DB76DF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الإستهزاء</w:t>
      </w:r>
    </w:p>
    <w:p w:rsidR="00DB76DF" w:rsidRPr="00C46D92" w:rsidRDefault="00DB76DF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ج ـ إدعاء النبوة </w:t>
      </w:r>
    </w:p>
    <w:p w:rsidR="00DB76DF" w:rsidRPr="00C46D92" w:rsidRDefault="00DB76DF" w:rsidP="00FD120C">
      <w:pPr>
        <w:rPr>
          <w:color w:val="3333FF"/>
          <w:sz w:val="28"/>
          <w:szCs w:val="28"/>
          <w:rtl/>
        </w:rPr>
      </w:pPr>
    </w:p>
    <w:p w:rsidR="00DB76DF" w:rsidRPr="00C46D92" w:rsidRDefault="00E10DD5" w:rsidP="00FD120C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32- حكم إدعاء</w:t>
      </w:r>
      <w:r w:rsidR="00DB76DF" w:rsidRPr="00C46D92">
        <w:rPr>
          <w:rFonts w:hint="cs"/>
          <w:color w:val="C00000"/>
          <w:sz w:val="28"/>
          <w:szCs w:val="28"/>
          <w:rtl/>
        </w:rPr>
        <w:t xml:space="preserve"> علم الغيب :</w:t>
      </w:r>
    </w:p>
    <w:p w:rsidR="00DB76DF" w:rsidRPr="00C46D92" w:rsidRDefault="00DB76DF" w:rsidP="00FD120C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أ ـ كفر مخرج عن الملة</w:t>
      </w:r>
    </w:p>
    <w:p w:rsidR="00DB76DF" w:rsidRPr="00C46D92" w:rsidRDefault="00DB76DF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شرك مخرج عن الملة</w:t>
      </w:r>
    </w:p>
    <w:p w:rsidR="00DB76DF" w:rsidRPr="00C46D92" w:rsidRDefault="00DB76DF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ج ـ شرك أكبر</w:t>
      </w:r>
    </w:p>
    <w:p w:rsidR="00DB76DF" w:rsidRPr="00C46D92" w:rsidRDefault="00DB76DF" w:rsidP="00FD120C">
      <w:pPr>
        <w:rPr>
          <w:color w:val="3333FF"/>
          <w:sz w:val="28"/>
          <w:szCs w:val="28"/>
          <w:rtl/>
        </w:rPr>
      </w:pPr>
    </w:p>
    <w:p w:rsidR="00DB76DF" w:rsidRPr="00C46D92" w:rsidRDefault="00DB76DF" w:rsidP="00FD120C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 xml:space="preserve">33- </w:t>
      </w:r>
      <w:r w:rsidR="00E10DD5" w:rsidRPr="00C46D92">
        <w:rPr>
          <w:rFonts w:hint="cs"/>
          <w:color w:val="C00000"/>
          <w:sz w:val="28"/>
          <w:szCs w:val="28"/>
          <w:rtl/>
        </w:rPr>
        <w:t>من أهم ضوابط التكفير :</w:t>
      </w:r>
    </w:p>
    <w:p w:rsidR="00E10DD5" w:rsidRPr="00C46D92" w:rsidRDefault="00E10DD5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أ ـ العلم </w:t>
      </w:r>
    </w:p>
    <w:p w:rsidR="00E10DD5" w:rsidRPr="00C46D92" w:rsidRDefault="00E10DD5" w:rsidP="00FD120C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العمد</w:t>
      </w:r>
    </w:p>
    <w:p w:rsidR="00E10DD5" w:rsidRPr="00C46D92" w:rsidRDefault="00E10DD5" w:rsidP="00E10DD5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ج ـ العلم والعمد</w:t>
      </w:r>
    </w:p>
    <w:p w:rsidR="00E10DD5" w:rsidRPr="00C46D92" w:rsidRDefault="00E10DD5" w:rsidP="00FD120C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34- حكم سب زوجات النبي صلى الله عليه وسلم وأمهاته :</w:t>
      </w:r>
    </w:p>
    <w:p w:rsidR="00E10DD5" w:rsidRPr="00C46D92" w:rsidRDefault="00E10DD5" w:rsidP="00FD120C">
      <w:pPr>
        <w:rPr>
          <w:color w:val="3333FF"/>
          <w:sz w:val="28"/>
          <w:szCs w:val="28"/>
          <w:rtl/>
        </w:rPr>
      </w:pPr>
      <w:r w:rsidRPr="00C46D92">
        <w:rPr>
          <w:rFonts w:hint="cs"/>
          <w:color w:val="3333FF"/>
          <w:sz w:val="28"/>
          <w:szCs w:val="28"/>
          <w:rtl/>
        </w:rPr>
        <w:t>أ ـ كافر مخرج عن الملة</w:t>
      </w:r>
    </w:p>
    <w:p w:rsidR="00E10DD5" w:rsidRPr="00C46D92" w:rsidRDefault="00E10DD5" w:rsidP="00E10DD5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شرك</w:t>
      </w:r>
    </w:p>
    <w:p w:rsidR="00E10DD5" w:rsidRPr="00C46D92" w:rsidRDefault="00E10DD5" w:rsidP="00E10DD5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ج ـ ردة </w:t>
      </w:r>
    </w:p>
    <w:p w:rsidR="0080726E" w:rsidRPr="00C46D92" w:rsidRDefault="00E10DD5" w:rsidP="0080726E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lastRenderedPageBreak/>
        <w:t>35- نشأت العلمانية في بيئة ------- وكان ظهورها في القرن ---------- :</w:t>
      </w:r>
    </w:p>
    <w:p w:rsidR="00E10DD5" w:rsidRPr="00C46D92" w:rsidRDefault="00E10DD5" w:rsidP="00E10DD5">
      <w:pPr>
        <w:rPr>
          <w:color w:val="0000FF"/>
          <w:sz w:val="28"/>
          <w:szCs w:val="28"/>
          <w:rtl/>
        </w:rPr>
      </w:pPr>
      <w:r w:rsidRPr="00C46D92">
        <w:rPr>
          <w:rFonts w:hint="cs"/>
          <w:color w:val="0000FF"/>
          <w:sz w:val="28"/>
          <w:szCs w:val="28"/>
          <w:rtl/>
        </w:rPr>
        <w:t xml:space="preserve">أ ـ أوربا , الرابع عشر </w:t>
      </w:r>
    </w:p>
    <w:p w:rsidR="00E10DD5" w:rsidRPr="00C46D92" w:rsidRDefault="00E10DD5" w:rsidP="00E10DD5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ب ـ افريقيا , الثالث عشر </w:t>
      </w:r>
    </w:p>
    <w:p w:rsidR="00E10DD5" w:rsidRPr="00C46D92" w:rsidRDefault="00E10DD5" w:rsidP="00E10DD5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ج ـ آسيا , الثاني عشر </w:t>
      </w:r>
    </w:p>
    <w:p w:rsidR="00E10DD5" w:rsidRPr="00C46D92" w:rsidRDefault="00E10DD5" w:rsidP="00E10DD5">
      <w:pPr>
        <w:rPr>
          <w:sz w:val="28"/>
          <w:szCs w:val="28"/>
          <w:rtl/>
        </w:rPr>
      </w:pPr>
    </w:p>
    <w:p w:rsidR="00E10DD5" w:rsidRPr="00C46D92" w:rsidRDefault="00E10DD5" w:rsidP="00E10DD5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 xml:space="preserve">36- </w:t>
      </w:r>
      <w:r w:rsidR="009D2320" w:rsidRPr="00C46D92">
        <w:rPr>
          <w:rFonts w:hint="cs"/>
          <w:color w:val="C00000"/>
          <w:sz w:val="28"/>
          <w:szCs w:val="28"/>
          <w:rtl/>
        </w:rPr>
        <w:t>صاحب كتاب الأجرام السماوية :</w:t>
      </w:r>
    </w:p>
    <w:p w:rsidR="009D2320" w:rsidRPr="00C46D92" w:rsidRDefault="009D2320" w:rsidP="00E10DD5">
      <w:pPr>
        <w:rPr>
          <w:color w:val="0000FF"/>
          <w:sz w:val="28"/>
          <w:szCs w:val="28"/>
          <w:rtl/>
        </w:rPr>
      </w:pPr>
      <w:r w:rsidRPr="00C46D92">
        <w:rPr>
          <w:rFonts w:hint="cs"/>
          <w:color w:val="0000FF"/>
          <w:sz w:val="28"/>
          <w:szCs w:val="28"/>
          <w:rtl/>
        </w:rPr>
        <w:t xml:space="preserve">أ ـ كوبرنيكوس </w:t>
      </w:r>
    </w:p>
    <w:p w:rsidR="00F14C5A" w:rsidRPr="00C46D92" w:rsidRDefault="009D2320" w:rsidP="00F14C5A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دنلوب</w:t>
      </w:r>
    </w:p>
    <w:p w:rsidR="009D2320" w:rsidRPr="00C46D92" w:rsidRDefault="009D2320" w:rsidP="00F14C5A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ج ـ جاليليو جاليلي</w:t>
      </w:r>
    </w:p>
    <w:p w:rsidR="009D2320" w:rsidRPr="00C46D92" w:rsidRDefault="009D2320" w:rsidP="00F14C5A">
      <w:pPr>
        <w:rPr>
          <w:sz w:val="28"/>
          <w:szCs w:val="28"/>
          <w:rtl/>
        </w:rPr>
      </w:pPr>
    </w:p>
    <w:p w:rsidR="009D2320" w:rsidRPr="00C46D92" w:rsidRDefault="009D2320" w:rsidP="00F14C5A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 xml:space="preserve">37 </w:t>
      </w:r>
      <w:r w:rsidRPr="00C46D92">
        <w:rPr>
          <w:color w:val="C00000"/>
          <w:sz w:val="28"/>
          <w:szCs w:val="28"/>
          <w:rtl/>
        </w:rPr>
        <w:t>–</w:t>
      </w:r>
      <w:r w:rsidRPr="00C46D92">
        <w:rPr>
          <w:rFonts w:hint="cs"/>
          <w:color w:val="C00000"/>
          <w:sz w:val="28"/>
          <w:szCs w:val="28"/>
          <w:rtl/>
        </w:rPr>
        <w:t xml:space="preserve"> الهدف الأول في المنظمات التنصيرية :</w:t>
      </w:r>
    </w:p>
    <w:p w:rsidR="009D2320" w:rsidRPr="00C46D92" w:rsidRDefault="009D2320" w:rsidP="00F14C5A">
      <w:pPr>
        <w:rPr>
          <w:color w:val="0000FF"/>
          <w:sz w:val="28"/>
          <w:szCs w:val="28"/>
          <w:rtl/>
        </w:rPr>
      </w:pPr>
      <w:r w:rsidRPr="00C46D92">
        <w:rPr>
          <w:rFonts w:hint="cs"/>
          <w:color w:val="0000FF"/>
          <w:sz w:val="28"/>
          <w:szCs w:val="28"/>
          <w:rtl/>
        </w:rPr>
        <w:t xml:space="preserve">أ ـ </w:t>
      </w:r>
      <w:r w:rsidR="00666F41" w:rsidRPr="00C46D92">
        <w:rPr>
          <w:rFonts w:hint="cs"/>
          <w:color w:val="0000FF"/>
          <w:sz w:val="28"/>
          <w:szCs w:val="28"/>
          <w:rtl/>
        </w:rPr>
        <w:t>زعزعة ثقة المسلمين في دينهم</w:t>
      </w:r>
    </w:p>
    <w:p w:rsidR="00666F41" w:rsidRPr="00C46D92" w:rsidRDefault="00666F41" w:rsidP="00F14C5A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احياء الحضارات القديمة</w:t>
      </w:r>
    </w:p>
    <w:p w:rsidR="00666F41" w:rsidRPr="00C46D92" w:rsidRDefault="00666F41" w:rsidP="00F14C5A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ج ـ  أ + ب</w:t>
      </w:r>
    </w:p>
    <w:p w:rsidR="00666F41" w:rsidRPr="00C46D92" w:rsidRDefault="00666F41" w:rsidP="00F14C5A">
      <w:pPr>
        <w:rPr>
          <w:sz w:val="28"/>
          <w:szCs w:val="28"/>
          <w:rtl/>
        </w:rPr>
      </w:pPr>
    </w:p>
    <w:p w:rsidR="00666F41" w:rsidRPr="00C46D92" w:rsidRDefault="00666F41" w:rsidP="00F14C5A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38- ديانه فارسية قديمة تقوم بالصراع بين اللاهين هي :</w:t>
      </w:r>
    </w:p>
    <w:p w:rsidR="00666F41" w:rsidRPr="00C46D92" w:rsidRDefault="00666F41" w:rsidP="00F14C5A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أ ـ المزكية القائلون بالإباحة</w:t>
      </w:r>
    </w:p>
    <w:p w:rsidR="00666F41" w:rsidRPr="00C46D92" w:rsidRDefault="00666F41" w:rsidP="00666F41">
      <w:pPr>
        <w:rPr>
          <w:color w:val="0000FF"/>
          <w:sz w:val="28"/>
          <w:szCs w:val="28"/>
          <w:rtl/>
        </w:rPr>
      </w:pPr>
      <w:r w:rsidRPr="00C46D92">
        <w:rPr>
          <w:rFonts w:hint="cs"/>
          <w:color w:val="0000FF"/>
          <w:sz w:val="28"/>
          <w:szCs w:val="28"/>
          <w:rtl/>
        </w:rPr>
        <w:t>ب ـ الزرادشتية</w:t>
      </w:r>
    </w:p>
    <w:p w:rsidR="00666F41" w:rsidRPr="00C46D92" w:rsidRDefault="00666F41" w:rsidP="00666F41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ج ـ أ + ب</w:t>
      </w:r>
    </w:p>
    <w:p w:rsidR="00666F41" w:rsidRPr="00C46D92" w:rsidRDefault="00666F41" w:rsidP="00666F41">
      <w:pPr>
        <w:rPr>
          <w:sz w:val="28"/>
          <w:szCs w:val="28"/>
          <w:rtl/>
        </w:rPr>
      </w:pPr>
    </w:p>
    <w:p w:rsidR="00666F41" w:rsidRPr="00C46D92" w:rsidRDefault="00666F41" w:rsidP="00666F41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 xml:space="preserve">39 </w:t>
      </w:r>
      <w:r w:rsidRPr="00C46D92">
        <w:rPr>
          <w:color w:val="C00000"/>
          <w:sz w:val="28"/>
          <w:szCs w:val="28"/>
          <w:rtl/>
        </w:rPr>
        <w:t>–</w:t>
      </w:r>
      <w:r w:rsidRPr="00C46D92">
        <w:rPr>
          <w:rFonts w:hint="cs"/>
          <w:color w:val="C00000"/>
          <w:sz w:val="28"/>
          <w:szCs w:val="28"/>
          <w:rtl/>
        </w:rPr>
        <w:t xml:space="preserve"> كان المصريون القدماء يعبدون إلهاً اسمه :</w:t>
      </w:r>
    </w:p>
    <w:p w:rsidR="00666F41" w:rsidRPr="00C46D92" w:rsidRDefault="00666F41" w:rsidP="00666F41">
      <w:pPr>
        <w:rPr>
          <w:color w:val="0000FF"/>
          <w:sz w:val="28"/>
          <w:szCs w:val="28"/>
          <w:rtl/>
        </w:rPr>
      </w:pPr>
      <w:r w:rsidRPr="00C46D92">
        <w:rPr>
          <w:rFonts w:hint="cs"/>
          <w:color w:val="0000FF"/>
          <w:sz w:val="28"/>
          <w:szCs w:val="28"/>
          <w:rtl/>
        </w:rPr>
        <w:t>أ ـ ست</w:t>
      </w:r>
    </w:p>
    <w:p w:rsidR="00666F41" w:rsidRPr="00C46D92" w:rsidRDefault="00666F41" w:rsidP="00666F41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أهرمان</w:t>
      </w:r>
    </w:p>
    <w:p w:rsidR="00666F41" w:rsidRPr="00C46D92" w:rsidRDefault="00666F41" w:rsidP="00666F41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ج ـ الكاثريين </w:t>
      </w:r>
    </w:p>
    <w:p w:rsidR="00666F41" w:rsidRPr="00C46D92" w:rsidRDefault="00666F41" w:rsidP="00666F41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lastRenderedPageBreak/>
        <w:t xml:space="preserve">40- </w:t>
      </w:r>
      <w:r w:rsidR="00FF2E12" w:rsidRPr="00C46D92">
        <w:rPr>
          <w:rFonts w:hint="cs"/>
          <w:color w:val="C00000"/>
          <w:sz w:val="28"/>
          <w:szCs w:val="28"/>
          <w:rtl/>
        </w:rPr>
        <w:t>ظهرت عبادة الشيطان عند النصارى في :</w:t>
      </w:r>
    </w:p>
    <w:p w:rsidR="00FF2E12" w:rsidRPr="00C46D92" w:rsidRDefault="00FF2E12" w:rsidP="00666F41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أ ـ القرن الثالث عشر </w:t>
      </w:r>
    </w:p>
    <w:p w:rsidR="00FF2E12" w:rsidRPr="00C46D92" w:rsidRDefault="00FF2E12" w:rsidP="00666F41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القرن الخامس عشر</w:t>
      </w:r>
    </w:p>
    <w:p w:rsidR="00FF2E12" w:rsidRPr="00C46D92" w:rsidRDefault="00FF2E12" w:rsidP="00666F41">
      <w:pPr>
        <w:rPr>
          <w:color w:val="0000FF"/>
          <w:sz w:val="28"/>
          <w:szCs w:val="28"/>
          <w:rtl/>
        </w:rPr>
      </w:pPr>
      <w:r w:rsidRPr="00C46D92">
        <w:rPr>
          <w:rFonts w:hint="cs"/>
          <w:color w:val="0000FF"/>
          <w:sz w:val="28"/>
          <w:szCs w:val="28"/>
          <w:rtl/>
        </w:rPr>
        <w:t xml:space="preserve">ج ـ القرن الثاني عشر </w:t>
      </w:r>
    </w:p>
    <w:p w:rsidR="00FF2E12" w:rsidRPr="00C46D92" w:rsidRDefault="00FF2E12" w:rsidP="00666F41">
      <w:pPr>
        <w:rPr>
          <w:sz w:val="28"/>
          <w:szCs w:val="28"/>
          <w:rtl/>
        </w:rPr>
      </w:pPr>
    </w:p>
    <w:p w:rsidR="00FF2E12" w:rsidRPr="00C46D92" w:rsidRDefault="00FF2E12" w:rsidP="00666F41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41- من أهم معتقدات البهائيين :</w:t>
      </w:r>
    </w:p>
    <w:p w:rsidR="00FF2E12" w:rsidRPr="00C46D92" w:rsidRDefault="00FF2E12" w:rsidP="00666F41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أ ـ ينكرون وجود الأنبياء </w:t>
      </w:r>
    </w:p>
    <w:p w:rsidR="00FF2E12" w:rsidRPr="00C46D92" w:rsidRDefault="00FF2E12" w:rsidP="00666F41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ينكرون وجود الملائكة</w:t>
      </w:r>
    </w:p>
    <w:p w:rsidR="00FF2E12" w:rsidRPr="00C46D92" w:rsidRDefault="00FF2E12" w:rsidP="00666F41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ج ـ ينكرون وجود الجن </w:t>
      </w:r>
    </w:p>
    <w:p w:rsidR="00FF2E12" w:rsidRPr="00C46D92" w:rsidRDefault="00FF2E12" w:rsidP="00666F41">
      <w:pPr>
        <w:rPr>
          <w:color w:val="0000FF"/>
          <w:sz w:val="28"/>
          <w:szCs w:val="28"/>
          <w:rtl/>
        </w:rPr>
      </w:pPr>
      <w:r w:rsidRPr="00C46D92">
        <w:rPr>
          <w:rFonts w:hint="cs"/>
          <w:color w:val="0000FF"/>
          <w:sz w:val="28"/>
          <w:szCs w:val="28"/>
          <w:rtl/>
        </w:rPr>
        <w:t>د ـ جميع ما سبق</w:t>
      </w:r>
    </w:p>
    <w:p w:rsidR="00FF2E12" w:rsidRPr="00C46D92" w:rsidRDefault="00FF2E12" w:rsidP="00666F41">
      <w:pPr>
        <w:rPr>
          <w:sz w:val="28"/>
          <w:szCs w:val="28"/>
          <w:rtl/>
        </w:rPr>
      </w:pPr>
    </w:p>
    <w:p w:rsidR="00FF2E12" w:rsidRPr="00C46D92" w:rsidRDefault="00FF2E12" w:rsidP="00666F41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42- تنسب طائفة القاديانية إلى مدينة قاديان بـــــ :</w:t>
      </w:r>
    </w:p>
    <w:p w:rsidR="00FF2E12" w:rsidRPr="00C46D92" w:rsidRDefault="00FF7EEC" w:rsidP="00666F4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 ـ العراق</w:t>
      </w:r>
    </w:p>
    <w:p w:rsidR="00FF2E12" w:rsidRPr="00C46D92" w:rsidRDefault="00FF2E12" w:rsidP="00666F41">
      <w:pPr>
        <w:rPr>
          <w:color w:val="0000FF"/>
          <w:sz w:val="28"/>
          <w:szCs w:val="28"/>
          <w:rtl/>
        </w:rPr>
      </w:pPr>
      <w:r w:rsidRPr="00C46D92">
        <w:rPr>
          <w:rFonts w:hint="cs"/>
          <w:color w:val="0000FF"/>
          <w:sz w:val="28"/>
          <w:szCs w:val="28"/>
          <w:rtl/>
        </w:rPr>
        <w:t>ب ـ الهند</w:t>
      </w:r>
    </w:p>
    <w:p w:rsidR="00FF2E12" w:rsidRPr="00C46D92" w:rsidRDefault="00FF2E12" w:rsidP="00666F41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ج ـ الصين</w:t>
      </w:r>
    </w:p>
    <w:p w:rsidR="00FF2E12" w:rsidRPr="00C46D92" w:rsidRDefault="00FF2E12" w:rsidP="00666F41">
      <w:pPr>
        <w:rPr>
          <w:sz w:val="28"/>
          <w:szCs w:val="28"/>
          <w:rtl/>
        </w:rPr>
      </w:pPr>
    </w:p>
    <w:p w:rsidR="00FF2E12" w:rsidRPr="00C46D92" w:rsidRDefault="00FF2E12" w:rsidP="00666F41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43- مفتي القاديانية ومن مؤلفاته خاتم النبيين :</w:t>
      </w:r>
    </w:p>
    <w:p w:rsidR="00FF2E12" w:rsidRPr="00C46D92" w:rsidRDefault="00FF2E12" w:rsidP="00666F41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أ ـ محمد علي</w:t>
      </w:r>
    </w:p>
    <w:p w:rsidR="00FF2E12" w:rsidRPr="00C46D92" w:rsidRDefault="00FF2E12" w:rsidP="00666F41">
      <w:pPr>
        <w:rPr>
          <w:color w:val="0000FF"/>
          <w:sz w:val="28"/>
          <w:szCs w:val="28"/>
          <w:rtl/>
        </w:rPr>
      </w:pPr>
      <w:r w:rsidRPr="00C46D92">
        <w:rPr>
          <w:rFonts w:hint="cs"/>
          <w:color w:val="0000FF"/>
          <w:sz w:val="28"/>
          <w:szCs w:val="28"/>
          <w:rtl/>
        </w:rPr>
        <w:t xml:space="preserve">ب ـ محمد صادق </w:t>
      </w:r>
    </w:p>
    <w:p w:rsidR="00FF2E12" w:rsidRPr="00C46D92" w:rsidRDefault="00FF2E12" w:rsidP="00C46D92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ج ـ خوجه كمال</w:t>
      </w:r>
    </w:p>
    <w:p w:rsidR="00FF2E12" w:rsidRPr="00C46D92" w:rsidRDefault="00FF7EEC" w:rsidP="00666F41">
      <w:pPr>
        <w:rPr>
          <w:color w:val="C00000"/>
          <w:sz w:val="28"/>
          <w:szCs w:val="28"/>
          <w:rtl/>
        </w:rPr>
      </w:pPr>
      <w:r>
        <w:rPr>
          <w:rFonts w:hint="cs"/>
          <w:color w:val="C00000"/>
          <w:sz w:val="28"/>
          <w:szCs w:val="28"/>
          <w:rtl/>
        </w:rPr>
        <w:t>44- المؤسس الأول الذي كان والياً</w:t>
      </w:r>
      <w:r w:rsidR="00FF2E12" w:rsidRPr="00C46D92">
        <w:rPr>
          <w:rFonts w:hint="cs"/>
          <w:color w:val="C00000"/>
          <w:sz w:val="28"/>
          <w:szCs w:val="28"/>
          <w:rtl/>
        </w:rPr>
        <w:t xml:space="preserve"> على القدس لدولة الرمان هو :</w:t>
      </w:r>
    </w:p>
    <w:p w:rsidR="00FF2E12" w:rsidRPr="00C46D92" w:rsidRDefault="00FF2E12" w:rsidP="00666F41">
      <w:pPr>
        <w:rPr>
          <w:color w:val="0000FF"/>
          <w:sz w:val="28"/>
          <w:szCs w:val="28"/>
          <w:rtl/>
        </w:rPr>
      </w:pPr>
      <w:r w:rsidRPr="00C46D92">
        <w:rPr>
          <w:rFonts w:hint="cs"/>
          <w:color w:val="0000FF"/>
          <w:sz w:val="28"/>
          <w:szCs w:val="28"/>
          <w:rtl/>
        </w:rPr>
        <w:t>أ ـ هيردوس</w:t>
      </w:r>
    </w:p>
    <w:p w:rsidR="00FF2E12" w:rsidRPr="00C46D92" w:rsidRDefault="00FF2E12" w:rsidP="00666F41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طه حسين</w:t>
      </w:r>
    </w:p>
    <w:p w:rsidR="00C46D92" w:rsidRPr="00C46D92" w:rsidRDefault="00C46D92" w:rsidP="00666F41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ج ـ هرتزل </w:t>
      </w:r>
    </w:p>
    <w:p w:rsidR="00C46D92" w:rsidRPr="00C46D92" w:rsidRDefault="00C46D92" w:rsidP="00666F41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lastRenderedPageBreak/>
        <w:t>45- الصحفي اليهودي الذي قام بنشر كتاب ( دولة اليهود ) هو :</w:t>
      </w:r>
    </w:p>
    <w:p w:rsidR="00C46D92" w:rsidRPr="00C46D92" w:rsidRDefault="00C46D92" w:rsidP="00666F41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أ ـ هيردوس</w:t>
      </w:r>
    </w:p>
    <w:p w:rsidR="00C46D92" w:rsidRPr="00C46D92" w:rsidRDefault="00C46D92" w:rsidP="00666F41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طه حسين</w:t>
      </w:r>
    </w:p>
    <w:p w:rsidR="00C46D92" w:rsidRPr="00C46D92" w:rsidRDefault="00C46D92" w:rsidP="00666F41">
      <w:pPr>
        <w:rPr>
          <w:color w:val="0000FF"/>
          <w:sz w:val="28"/>
          <w:szCs w:val="28"/>
          <w:rtl/>
        </w:rPr>
      </w:pPr>
      <w:r w:rsidRPr="00C46D92">
        <w:rPr>
          <w:rFonts w:hint="cs"/>
          <w:color w:val="0000FF"/>
          <w:sz w:val="28"/>
          <w:szCs w:val="28"/>
          <w:rtl/>
        </w:rPr>
        <w:t>ج ـ تيودور هرتزل</w:t>
      </w:r>
    </w:p>
    <w:p w:rsidR="00C46D92" w:rsidRPr="00C46D92" w:rsidRDefault="00C46D92" w:rsidP="00666F41">
      <w:pPr>
        <w:rPr>
          <w:sz w:val="28"/>
          <w:szCs w:val="28"/>
          <w:rtl/>
        </w:rPr>
      </w:pPr>
    </w:p>
    <w:p w:rsidR="00C46D92" w:rsidRPr="00C46D92" w:rsidRDefault="00C46D92" w:rsidP="00666F41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46- من أهم ركائز الصهيونية :</w:t>
      </w:r>
    </w:p>
    <w:p w:rsidR="00C46D92" w:rsidRPr="00C46D92" w:rsidRDefault="00C46D92" w:rsidP="00666F41">
      <w:pPr>
        <w:rPr>
          <w:color w:val="0000FF"/>
          <w:sz w:val="28"/>
          <w:szCs w:val="28"/>
          <w:rtl/>
        </w:rPr>
      </w:pPr>
      <w:r w:rsidRPr="00C46D92">
        <w:rPr>
          <w:rFonts w:hint="cs"/>
          <w:color w:val="0000FF"/>
          <w:sz w:val="28"/>
          <w:szCs w:val="28"/>
          <w:rtl/>
        </w:rPr>
        <w:t>أ ـ أمتلاك فلسطين</w:t>
      </w:r>
    </w:p>
    <w:p w:rsidR="00C46D92" w:rsidRPr="00C46D92" w:rsidRDefault="00C46D92" w:rsidP="00666F41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تقوية الشعور اليهودية</w:t>
      </w:r>
    </w:p>
    <w:p w:rsidR="00C46D92" w:rsidRPr="00C46D92" w:rsidRDefault="00C46D92" w:rsidP="00666F41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ج ـ تنظيم اليهود كافة وتوحيدهم </w:t>
      </w:r>
    </w:p>
    <w:p w:rsidR="00C46D92" w:rsidRPr="00C46D92" w:rsidRDefault="00C46D92" w:rsidP="00666F41">
      <w:pPr>
        <w:rPr>
          <w:sz w:val="28"/>
          <w:szCs w:val="28"/>
          <w:rtl/>
        </w:rPr>
      </w:pPr>
    </w:p>
    <w:p w:rsidR="00C46D92" w:rsidRPr="00C46D92" w:rsidRDefault="00C46D92" w:rsidP="00666F41">
      <w:pPr>
        <w:rPr>
          <w:color w:val="C00000"/>
          <w:sz w:val="28"/>
          <w:szCs w:val="28"/>
          <w:rtl/>
        </w:rPr>
      </w:pPr>
      <w:r w:rsidRPr="00C46D92">
        <w:rPr>
          <w:rFonts w:hint="cs"/>
          <w:color w:val="C00000"/>
          <w:sz w:val="28"/>
          <w:szCs w:val="28"/>
          <w:rtl/>
        </w:rPr>
        <w:t>47- أصبحوا ينافسون نجوم السينما والفن والرياضة هم نجوم :</w:t>
      </w:r>
    </w:p>
    <w:p w:rsidR="00C46D92" w:rsidRPr="00C46D92" w:rsidRDefault="00C46D92" w:rsidP="00666F41">
      <w:pPr>
        <w:rPr>
          <w:color w:val="0000FF"/>
          <w:sz w:val="28"/>
          <w:szCs w:val="28"/>
          <w:rtl/>
        </w:rPr>
      </w:pPr>
      <w:r w:rsidRPr="00C46D92">
        <w:rPr>
          <w:rFonts w:hint="cs"/>
          <w:color w:val="0000FF"/>
          <w:sz w:val="28"/>
          <w:szCs w:val="28"/>
          <w:rtl/>
        </w:rPr>
        <w:t xml:space="preserve">أ ـ الأصولية </w:t>
      </w:r>
    </w:p>
    <w:p w:rsidR="00C46D92" w:rsidRPr="00C46D92" w:rsidRDefault="00C46D92" w:rsidP="00666F41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>ب ـ الماسونية</w:t>
      </w:r>
    </w:p>
    <w:p w:rsidR="00C46D92" w:rsidRPr="00C46D92" w:rsidRDefault="00C46D92" w:rsidP="00666F41">
      <w:pPr>
        <w:rPr>
          <w:sz w:val="28"/>
          <w:szCs w:val="28"/>
          <w:rtl/>
        </w:rPr>
      </w:pPr>
      <w:r w:rsidRPr="00C46D92">
        <w:rPr>
          <w:rFonts w:hint="cs"/>
          <w:sz w:val="28"/>
          <w:szCs w:val="28"/>
          <w:rtl/>
        </w:rPr>
        <w:t xml:space="preserve">ج ـ الصهيونية </w:t>
      </w:r>
    </w:p>
    <w:p w:rsidR="00FF2E12" w:rsidRDefault="00FF2E12" w:rsidP="00666F4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</w:t>
      </w:r>
    </w:p>
    <w:p w:rsidR="00C46D92" w:rsidRDefault="00C46D92" w:rsidP="00666F41">
      <w:pPr>
        <w:rPr>
          <w:sz w:val="28"/>
          <w:szCs w:val="28"/>
          <w:rtl/>
        </w:rPr>
      </w:pPr>
    </w:p>
    <w:p w:rsidR="00C46D92" w:rsidRDefault="00C46D92" w:rsidP="00666F41">
      <w:pPr>
        <w:rPr>
          <w:sz w:val="28"/>
          <w:szCs w:val="28"/>
          <w:rtl/>
        </w:rPr>
      </w:pPr>
    </w:p>
    <w:p w:rsidR="00092330" w:rsidRDefault="00092330" w:rsidP="00666F41">
      <w:pPr>
        <w:rPr>
          <w:sz w:val="28"/>
          <w:szCs w:val="28"/>
          <w:rtl/>
        </w:rPr>
      </w:pPr>
    </w:p>
    <w:p w:rsidR="00092330" w:rsidRDefault="00092330" w:rsidP="00666F4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             بالتوفيق للجميع ..</w:t>
      </w:r>
    </w:p>
    <w:p w:rsidR="00092330" w:rsidRDefault="00092330" w:rsidP="00666F41">
      <w:pPr>
        <w:rPr>
          <w:sz w:val="28"/>
          <w:szCs w:val="28"/>
          <w:rtl/>
        </w:rPr>
      </w:pPr>
    </w:p>
    <w:p w:rsidR="00092330" w:rsidRPr="00F14C5A" w:rsidRDefault="00092330" w:rsidP="00666F41">
      <w:p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                            دعواتكم // حكاية قلب ..</w:t>
      </w:r>
    </w:p>
    <w:sectPr w:rsidR="00092330" w:rsidRPr="00F14C5A" w:rsidSect="00F339F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7A0C" w:rsidRDefault="00C17A0C" w:rsidP="00F339F5">
      <w:pPr>
        <w:spacing w:after="0" w:line="240" w:lineRule="auto"/>
      </w:pPr>
      <w:r>
        <w:separator/>
      </w:r>
    </w:p>
  </w:endnote>
  <w:endnote w:type="continuationSeparator" w:id="1">
    <w:p w:rsidR="00C17A0C" w:rsidRDefault="00C17A0C" w:rsidP="00F3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9F5" w:rsidRDefault="00F339F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9F5" w:rsidRDefault="00F339F5" w:rsidP="00F339F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9F5" w:rsidRDefault="00F339F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7A0C" w:rsidRDefault="00C17A0C" w:rsidP="00F339F5">
      <w:pPr>
        <w:spacing w:after="0" w:line="240" w:lineRule="auto"/>
      </w:pPr>
      <w:r>
        <w:separator/>
      </w:r>
    </w:p>
  </w:footnote>
  <w:footnote w:type="continuationSeparator" w:id="1">
    <w:p w:rsidR="00C17A0C" w:rsidRDefault="00C17A0C" w:rsidP="00F3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9F5" w:rsidRDefault="00F339F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9F5" w:rsidRDefault="00F339F5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9F5" w:rsidRDefault="00F339F5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F67D49"/>
    <w:multiLevelType w:val="hybridMultilevel"/>
    <w:tmpl w:val="4128EF40"/>
    <w:lvl w:ilvl="0" w:tplc="219E05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0A187E"/>
    <w:multiLevelType w:val="hybridMultilevel"/>
    <w:tmpl w:val="1324A83A"/>
    <w:lvl w:ilvl="0" w:tplc="0158CA6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F339F5"/>
    <w:rsid w:val="000722B9"/>
    <w:rsid w:val="00092330"/>
    <w:rsid w:val="001936BD"/>
    <w:rsid w:val="002C1BB7"/>
    <w:rsid w:val="003F0FBC"/>
    <w:rsid w:val="0051354F"/>
    <w:rsid w:val="00666F41"/>
    <w:rsid w:val="00735345"/>
    <w:rsid w:val="00757C39"/>
    <w:rsid w:val="00800044"/>
    <w:rsid w:val="0080726E"/>
    <w:rsid w:val="008B5FE7"/>
    <w:rsid w:val="009D2320"/>
    <w:rsid w:val="00AF1ACE"/>
    <w:rsid w:val="00B45F62"/>
    <w:rsid w:val="00B85453"/>
    <w:rsid w:val="00C17A0C"/>
    <w:rsid w:val="00C46D92"/>
    <w:rsid w:val="00CB0946"/>
    <w:rsid w:val="00DB76DF"/>
    <w:rsid w:val="00E10DD5"/>
    <w:rsid w:val="00EE148D"/>
    <w:rsid w:val="00F14C5A"/>
    <w:rsid w:val="00F339F5"/>
    <w:rsid w:val="00F65E4B"/>
    <w:rsid w:val="00FD120C"/>
    <w:rsid w:val="00FF2E12"/>
    <w:rsid w:val="00FF7E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2B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39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F339F5"/>
  </w:style>
  <w:style w:type="paragraph" w:styleId="a4">
    <w:name w:val="footer"/>
    <w:basedOn w:val="a"/>
    <w:link w:val="Char0"/>
    <w:uiPriority w:val="99"/>
    <w:unhideWhenUsed/>
    <w:rsid w:val="00F339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F339F5"/>
  </w:style>
  <w:style w:type="paragraph" w:styleId="a5">
    <w:name w:val="Balloon Text"/>
    <w:basedOn w:val="a"/>
    <w:link w:val="Char1"/>
    <w:uiPriority w:val="99"/>
    <w:semiHidden/>
    <w:unhideWhenUsed/>
    <w:rsid w:val="00F339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F339F5"/>
    <w:rPr>
      <w:rFonts w:ascii="Tahoma" w:hAnsi="Tahoma" w:cs="Tahoma"/>
      <w:sz w:val="16"/>
      <w:szCs w:val="16"/>
    </w:rPr>
  </w:style>
  <w:style w:type="character" w:customStyle="1" w:styleId="st1">
    <w:name w:val="st1"/>
    <w:basedOn w:val="a0"/>
    <w:rsid w:val="00EE148D"/>
  </w:style>
  <w:style w:type="paragraph" w:styleId="a6">
    <w:name w:val="List Paragraph"/>
    <w:basedOn w:val="a"/>
    <w:uiPriority w:val="34"/>
    <w:qFormat/>
    <w:rsid w:val="00EE14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10</Pages>
  <Words>805</Words>
  <Characters>4590</Characters>
  <Application>Microsoft Office Word</Application>
  <DocSecurity>0</DocSecurity>
  <Lines>38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cmc</dc:creator>
  <cp:keywords/>
  <dc:description/>
  <cp:lastModifiedBy>cmc</cp:lastModifiedBy>
  <cp:revision>8</cp:revision>
  <dcterms:created xsi:type="dcterms:W3CDTF">2011-12-16T01:03:00Z</dcterms:created>
  <dcterms:modified xsi:type="dcterms:W3CDTF">2011-12-16T11:45:00Z</dcterms:modified>
</cp:coreProperties>
</file>