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1695" w:rsidRPr="009E039C" w:rsidRDefault="00FE0ED0" w:rsidP="00FE0ED0">
      <w:pPr>
        <w:jc w:val="center"/>
        <w:rPr>
          <w:rFonts w:ascii="Arabic Typesetting" w:hAnsi="Arabic Typesetting" w:cs="Arabic Typesetting"/>
          <w:sz w:val="36"/>
          <w:szCs w:val="36"/>
          <w:rtl/>
        </w:rPr>
      </w:pPr>
      <w:r w:rsidRPr="009E039C">
        <w:rPr>
          <w:rFonts w:ascii="Arabic Typesetting" w:hAnsi="Arabic Typesetting" w:cs="Arabic Typesetting"/>
          <w:sz w:val="36"/>
          <w:szCs w:val="36"/>
          <w:rtl/>
        </w:rPr>
        <w:t>الشخصيات البارزة في المذاهب ... مع التواريخ</w:t>
      </w:r>
    </w:p>
    <w:p w:rsidR="00FE0ED0" w:rsidRPr="009E039C" w:rsidRDefault="00FE0ED0" w:rsidP="00FE0ED0">
      <w:pPr>
        <w:jc w:val="center"/>
        <w:rPr>
          <w:rFonts w:ascii="Arabic Typesetting" w:hAnsi="Arabic Typesetting" w:cs="Arabic Typesetting"/>
          <w:sz w:val="36"/>
          <w:szCs w:val="36"/>
          <w:rtl/>
        </w:rPr>
      </w:pPr>
      <w:r w:rsidRPr="009E039C">
        <w:rPr>
          <w:rFonts w:ascii="Arabic Typesetting" w:hAnsi="Arabic Typesetting" w:cs="Arabic Typesetting"/>
          <w:sz w:val="36"/>
          <w:szCs w:val="36"/>
          <w:rtl/>
        </w:rPr>
        <w:t xml:space="preserve">بسم الله </w:t>
      </w:r>
      <w:r w:rsidR="009E039C" w:rsidRPr="009E039C">
        <w:rPr>
          <w:rFonts w:ascii="Arabic Typesetting" w:hAnsi="Arabic Typesetting" w:cs="Arabic Typesetting" w:hint="cs"/>
          <w:sz w:val="36"/>
          <w:szCs w:val="36"/>
          <w:rtl/>
        </w:rPr>
        <w:t>نبدأ</w:t>
      </w:r>
    </w:p>
    <w:p w:rsidR="00FE0ED0" w:rsidRPr="009E039C" w:rsidRDefault="00FE0ED0" w:rsidP="00FE0ED0">
      <w:pPr>
        <w:jc w:val="center"/>
        <w:rPr>
          <w:rFonts w:ascii="Arabic Typesetting" w:hAnsi="Arabic Typesetting" w:cs="Arabic Typesetting"/>
          <w:color w:val="FF0000"/>
          <w:sz w:val="36"/>
          <w:szCs w:val="36"/>
          <w:rtl/>
        </w:rPr>
      </w:pPr>
      <w:r w:rsidRPr="009E039C">
        <w:rPr>
          <w:rFonts w:ascii="Arabic Typesetting" w:hAnsi="Arabic Typesetting" w:cs="Arabic Typesetting"/>
          <w:color w:val="FF0000"/>
          <w:sz w:val="36"/>
          <w:szCs w:val="36"/>
          <w:rtl/>
        </w:rPr>
        <w:t>ظهور العلمانية في القرن السآبع عشر</w:t>
      </w:r>
    </w:p>
    <w:p w:rsidR="00FE0ED0" w:rsidRPr="009E039C" w:rsidRDefault="00FE0ED0" w:rsidP="00FE0ED0">
      <w:pPr>
        <w:jc w:val="center"/>
        <w:rPr>
          <w:rFonts w:ascii="Arabic Typesetting" w:hAnsi="Arabic Typesetting" w:cs="Arabic Typesetting"/>
          <w:sz w:val="36"/>
          <w:szCs w:val="36"/>
          <w:rtl/>
        </w:rPr>
      </w:pPr>
      <w:r w:rsidRPr="009E039C">
        <w:rPr>
          <w:rFonts w:ascii="Arabic Typesetting" w:hAnsi="Arabic Typesetting" w:cs="Arabic Typesetting"/>
          <w:sz w:val="36"/>
          <w:szCs w:val="36"/>
          <w:rtl/>
        </w:rPr>
        <w:t>انتقالها لشرق في القرن التاسع عشر (مصر وتركيا وإيران ولبنان وسووريا وتونس )</w:t>
      </w:r>
    </w:p>
    <w:p w:rsidR="00FE0ED0" w:rsidRPr="009E039C" w:rsidRDefault="00FE0ED0" w:rsidP="00FE0ED0">
      <w:pPr>
        <w:jc w:val="center"/>
        <w:rPr>
          <w:rFonts w:ascii="Arabic Typesetting" w:hAnsi="Arabic Typesetting" w:cs="Arabic Typesetting"/>
          <w:sz w:val="36"/>
          <w:szCs w:val="36"/>
          <w:rtl/>
        </w:rPr>
      </w:pPr>
      <w:r w:rsidRPr="009E039C">
        <w:rPr>
          <w:rFonts w:ascii="Arabic Typesetting" w:hAnsi="Arabic Typesetting" w:cs="Arabic Typesetting"/>
          <w:sz w:val="36"/>
          <w:szCs w:val="36"/>
          <w:rtl/>
        </w:rPr>
        <w:t>لحقتها العراق في القرن العشرين</w:t>
      </w:r>
    </w:p>
    <w:p w:rsidR="00FE0ED0" w:rsidRPr="009E039C" w:rsidRDefault="00FE0ED0" w:rsidP="00FE0ED0">
      <w:pPr>
        <w:jc w:val="center"/>
        <w:rPr>
          <w:rFonts w:ascii="Arabic Typesetting" w:hAnsi="Arabic Typesetting" w:cs="Arabic Typesetting"/>
          <w:sz w:val="36"/>
          <w:szCs w:val="36"/>
          <w:rtl/>
        </w:rPr>
      </w:pPr>
      <w:r w:rsidRPr="009E039C">
        <w:rPr>
          <w:rFonts w:ascii="Arabic Typesetting" w:hAnsi="Arabic Typesetting" w:cs="Arabic Typesetting"/>
          <w:sz w:val="36"/>
          <w:szCs w:val="36"/>
          <w:rtl/>
        </w:rPr>
        <w:t>العلمانية (أذاعها بولس وهو شاؤل الطرسوسي ) وكان متأثر بالمدارس الفلسفية الإغراقية</w:t>
      </w:r>
    </w:p>
    <w:p w:rsidR="00FE0ED0" w:rsidRPr="009E039C" w:rsidRDefault="00FE0ED0" w:rsidP="00FE0ED0">
      <w:pPr>
        <w:jc w:val="center"/>
        <w:rPr>
          <w:rFonts w:ascii="Arabic Typesetting" w:hAnsi="Arabic Typesetting" w:cs="Arabic Typesetting"/>
          <w:color w:val="FF0000"/>
          <w:sz w:val="36"/>
          <w:szCs w:val="36"/>
          <w:rtl/>
        </w:rPr>
      </w:pPr>
      <w:r w:rsidRPr="009E039C">
        <w:rPr>
          <w:rFonts w:ascii="Arabic Typesetting" w:hAnsi="Arabic Typesetting" w:cs="Arabic Typesetting"/>
          <w:color w:val="FF0000"/>
          <w:sz w:val="36"/>
          <w:szCs w:val="36"/>
          <w:rtl/>
        </w:rPr>
        <w:t xml:space="preserve">عداء الكنيسة للعلم والعلماء وضحايا هذه </w:t>
      </w:r>
      <w:r w:rsidR="009E039C" w:rsidRPr="009E039C">
        <w:rPr>
          <w:rFonts w:ascii="Arabic Typesetting" w:hAnsi="Arabic Typesetting" w:cs="Arabic Typesetting" w:hint="cs"/>
          <w:color w:val="FF0000"/>
          <w:sz w:val="36"/>
          <w:szCs w:val="36"/>
          <w:rtl/>
        </w:rPr>
        <w:t>الفكرة</w:t>
      </w:r>
    </w:p>
    <w:p w:rsidR="00FE0ED0" w:rsidRPr="009E039C" w:rsidRDefault="00FE0ED0" w:rsidP="00FE0ED0">
      <w:pPr>
        <w:jc w:val="center"/>
        <w:rPr>
          <w:rFonts w:ascii="Arabic Typesetting" w:hAnsi="Arabic Typesetting" w:cs="Arabic Typesetting"/>
          <w:sz w:val="36"/>
          <w:szCs w:val="36"/>
          <w:rtl/>
        </w:rPr>
      </w:pPr>
      <w:r w:rsidRPr="009E039C">
        <w:rPr>
          <w:rFonts w:ascii="Arabic Typesetting" w:hAnsi="Arabic Typesetting" w:cs="Arabic Typesetting"/>
          <w:sz w:val="36"/>
          <w:szCs w:val="36"/>
          <w:rtl/>
        </w:rPr>
        <w:t>1/كوبرنيكوس صاحب كتاب حركات الأجرام السماوية الذي حرمت الكنيسة تدوله</w:t>
      </w:r>
    </w:p>
    <w:p w:rsidR="00FE0ED0" w:rsidRPr="009E039C" w:rsidRDefault="00C24D64" w:rsidP="00FE0ED0">
      <w:pPr>
        <w:jc w:val="center"/>
        <w:rPr>
          <w:rFonts w:ascii="Arabic Typesetting" w:hAnsi="Arabic Typesetting" w:cs="Arabic Typesetting"/>
          <w:sz w:val="36"/>
          <w:szCs w:val="36"/>
          <w:rtl/>
        </w:rPr>
      </w:pPr>
      <w:r>
        <w:rPr>
          <w:rFonts w:ascii="Arabic Typesetting" w:hAnsi="Arabic Typesetting" w:cs="Arabic Typesetting"/>
          <w:sz w:val="36"/>
          <w:szCs w:val="36"/>
          <w:rtl/>
        </w:rPr>
        <w:t xml:space="preserve">2/ جاليليو </w:t>
      </w:r>
      <w:proofErr w:type="spellStart"/>
      <w:r>
        <w:rPr>
          <w:rFonts w:ascii="Arabic Typesetting" w:hAnsi="Arabic Typesetting" w:cs="Arabic Typesetting"/>
          <w:sz w:val="36"/>
          <w:szCs w:val="36"/>
          <w:rtl/>
        </w:rPr>
        <w:t>جاليلي</w:t>
      </w:r>
      <w:proofErr w:type="spellEnd"/>
      <w:r>
        <w:rPr>
          <w:rFonts w:ascii="Arabic Typesetting" w:hAnsi="Arabic Typesetting" w:cs="Arabic Typesetting"/>
          <w:sz w:val="36"/>
          <w:szCs w:val="36"/>
          <w:rtl/>
        </w:rPr>
        <w:t xml:space="preserve"> :الذي صن</w:t>
      </w:r>
      <w:r>
        <w:rPr>
          <w:rFonts w:ascii="Arabic Typesetting" w:hAnsi="Arabic Typesetting" w:cs="Arabic Typesetting" w:hint="cs"/>
          <w:sz w:val="36"/>
          <w:szCs w:val="36"/>
          <w:rtl/>
        </w:rPr>
        <w:t>ع</w:t>
      </w:r>
      <w:r w:rsidR="00FE0ED0" w:rsidRPr="009E039C">
        <w:rPr>
          <w:rFonts w:ascii="Arabic Typesetting" w:hAnsi="Arabic Typesetting" w:cs="Arabic Typesetting"/>
          <w:sz w:val="36"/>
          <w:szCs w:val="36"/>
          <w:rtl/>
        </w:rPr>
        <w:t xml:space="preserve"> التلسكوب فعذب عذاباً شديداً</w:t>
      </w:r>
    </w:p>
    <w:p w:rsidR="00FE0ED0" w:rsidRPr="009E039C" w:rsidRDefault="00FE0ED0" w:rsidP="00FE0ED0">
      <w:pPr>
        <w:jc w:val="center"/>
        <w:rPr>
          <w:rFonts w:ascii="Arabic Typesetting" w:hAnsi="Arabic Typesetting" w:cs="Arabic Typesetting"/>
          <w:color w:val="FF0000"/>
          <w:sz w:val="36"/>
          <w:szCs w:val="36"/>
          <w:rtl/>
        </w:rPr>
      </w:pPr>
      <w:r w:rsidRPr="009E039C">
        <w:rPr>
          <w:rFonts w:ascii="Arabic Typesetting" w:hAnsi="Arabic Typesetting" w:cs="Arabic Typesetting"/>
          <w:color w:val="FF0000"/>
          <w:sz w:val="36"/>
          <w:szCs w:val="36"/>
          <w:rtl/>
        </w:rPr>
        <w:t>الواقعين في شراك العلمانية والتغريب</w:t>
      </w:r>
    </w:p>
    <w:p w:rsidR="00FE0ED0" w:rsidRPr="009E039C" w:rsidRDefault="009E039C" w:rsidP="00FE0ED0">
      <w:pPr>
        <w:jc w:val="center"/>
        <w:rPr>
          <w:rFonts w:ascii="Arabic Typesetting" w:hAnsi="Arabic Typesetting" w:cs="Arabic Typesetting"/>
          <w:sz w:val="36"/>
          <w:szCs w:val="36"/>
          <w:rtl/>
        </w:rPr>
      </w:pPr>
      <w:r w:rsidRPr="009E039C">
        <w:rPr>
          <w:rFonts w:ascii="Arabic Typesetting" w:hAnsi="Arabic Typesetting" w:cs="Arabic Typesetting" w:hint="cs"/>
          <w:sz w:val="36"/>
          <w:szCs w:val="36"/>
          <w:rtl/>
        </w:rPr>
        <w:t>طه</w:t>
      </w:r>
      <w:r w:rsidR="00FE0ED0" w:rsidRPr="009E039C">
        <w:rPr>
          <w:rFonts w:ascii="Arabic Typesetting" w:hAnsi="Arabic Typesetting" w:cs="Arabic Typesetting"/>
          <w:sz w:val="36"/>
          <w:szCs w:val="36"/>
          <w:rtl/>
        </w:rPr>
        <w:t xml:space="preserve"> حسين .. رفاعة الطهطاوي ..زكي نجيب محمود ...محمود أمين العالم .. فؤاد زكريا .. عبد الرحمن بدووي</w:t>
      </w:r>
    </w:p>
    <w:p w:rsidR="00FE0ED0" w:rsidRPr="009E039C" w:rsidRDefault="00FE0ED0" w:rsidP="00FE0ED0">
      <w:pPr>
        <w:jc w:val="center"/>
        <w:rPr>
          <w:rFonts w:ascii="Arabic Typesetting" w:hAnsi="Arabic Typesetting" w:cs="Arabic Typesetting"/>
          <w:color w:val="FF0000"/>
          <w:sz w:val="36"/>
          <w:szCs w:val="36"/>
          <w:rtl/>
        </w:rPr>
      </w:pPr>
      <w:r w:rsidRPr="009E039C">
        <w:rPr>
          <w:rFonts w:ascii="Arabic Typesetting" w:hAnsi="Arabic Typesetting" w:cs="Arabic Typesetting"/>
          <w:color w:val="FF0000"/>
          <w:sz w:val="36"/>
          <w:szCs w:val="36"/>
          <w:rtl/>
        </w:rPr>
        <w:t xml:space="preserve">القائل سوف يمضي وقت قصير حتى يكون </w:t>
      </w:r>
      <w:r w:rsidR="009E039C" w:rsidRPr="009E039C">
        <w:rPr>
          <w:rFonts w:ascii="Arabic Typesetting" w:hAnsi="Arabic Typesetting" w:cs="Arabic Typesetting" w:hint="cs"/>
          <w:color w:val="FF0000"/>
          <w:sz w:val="36"/>
          <w:szCs w:val="36"/>
          <w:rtl/>
        </w:rPr>
        <w:t>الإسلام</w:t>
      </w:r>
      <w:r w:rsidRPr="009E039C">
        <w:rPr>
          <w:rFonts w:ascii="Arabic Typesetting" w:hAnsi="Arabic Typesetting" w:cs="Arabic Typesetting"/>
          <w:color w:val="FF0000"/>
          <w:sz w:val="36"/>
          <w:szCs w:val="36"/>
          <w:rtl/>
        </w:rPr>
        <w:t xml:space="preserve"> في حكم مدينة محاطة بالأسلاك الغربية  ..... الخ )</w:t>
      </w:r>
    </w:p>
    <w:p w:rsidR="00FE0ED0" w:rsidRPr="009E039C" w:rsidRDefault="00FE0ED0" w:rsidP="00FE0ED0">
      <w:pPr>
        <w:jc w:val="center"/>
        <w:rPr>
          <w:rFonts w:ascii="Arabic Typesetting" w:hAnsi="Arabic Typesetting" w:cs="Arabic Typesetting"/>
          <w:sz w:val="36"/>
          <w:szCs w:val="36"/>
          <w:rtl/>
        </w:rPr>
      </w:pPr>
      <w:r w:rsidRPr="009E039C">
        <w:rPr>
          <w:rFonts w:ascii="Arabic Typesetting" w:hAnsi="Arabic Typesetting" w:cs="Arabic Typesetting"/>
          <w:sz w:val="36"/>
          <w:szCs w:val="36"/>
          <w:rtl/>
        </w:rPr>
        <w:t>هو المسيو (شاتيليه )</w:t>
      </w:r>
    </w:p>
    <w:p w:rsidR="00FE0ED0" w:rsidRPr="009E039C" w:rsidRDefault="00FE0ED0" w:rsidP="00FE0ED0">
      <w:pPr>
        <w:jc w:val="center"/>
        <w:rPr>
          <w:rFonts w:ascii="Arabic Typesetting" w:hAnsi="Arabic Typesetting" w:cs="Arabic Typesetting"/>
          <w:color w:val="FF0000"/>
          <w:sz w:val="36"/>
          <w:szCs w:val="36"/>
          <w:rtl/>
        </w:rPr>
      </w:pPr>
      <w:r w:rsidRPr="009E039C">
        <w:rPr>
          <w:rFonts w:ascii="Arabic Typesetting" w:hAnsi="Arabic Typesetting" w:cs="Arabic Typesetting"/>
          <w:color w:val="FF0000"/>
          <w:sz w:val="36"/>
          <w:szCs w:val="36"/>
          <w:rtl/>
        </w:rPr>
        <w:t>قوافل البعثات التنصيريه</w:t>
      </w:r>
    </w:p>
    <w:p w:rsidR="00FE0ED0" w:rsidRPr="009E039C" w:rsidRDefault="00FE0ED0" w:rsidP="00FE0ED0">
      <w:pPr>
        <w:jc w:val="center"/>
        <w:rPr>
          <w:rFonts w:ascii="Arabic Typesetting" w:hAnsi="Arabic Typesetting" w:cs="Arabic Typesetting"/>
          <w:color w:val="FF0000"/>
          <w:sz w:val="36"/>
          <w:szCs w:val="36"/>
          <w:rtl/>
        </w:rPr>
      </w:pPr>
      <w:r w:rsidRPr="009E039C">
        <w:rPr>
          <w:rFonts w:ascii="Arabic Typesetting" w:hAnsi="Arabic Typesetting" w:cs="Arabic Typesetting"/>
          <w:color w:val="FF0000"/>
          <w:sz w:val="36"/>
          <w:szCs w:val="36"/>
          <w:rtl/>
        </w:rPr>
        <w:t>على راسهم</w:t>
      </w:r>
    </w:p>
    <w:p w:rsidR="00FE0ED0" w:rsidRPr="009E039C" w:rsidRDefault="00FE0ED0" w:rsidP="00FE0ED0">
      <w:pPr>
        <w:jc w:val="center"/>
        <w:rPr>
          <w:rFonts w:ascii="Arabic Typesetting" w:hAnsi="Arabic Typesetting" w:cs="Arabic Typesetting"/>
          <w:sz w:val="36"/>
          <w:szCs w:val="36"/>
          <w:rtl/>
        </w:rPr>
      </w:pPr>
      <w:r w:rsidRPr="009E039C">
        <w:rPr>
          <w:rFonts w:ascii="Arabic Typesetting" w:hAnsi="Arabic Typesetting" w:cs="Arabic Typesetting"/>
          <w:sz w:val="36"/>
          <w:szCs w:val="36"/>
          <w:rtl/>
        </w:rPr>
        <w:t>زويمر ودنلوب</w:t>
      </w:r>
    </w:p>
    <w:p w:rsidR="00FE0ED0" w:rsidRPr="009E039C" w:rsidRDefault="00FE0ED0" w:rsidP="00FE0ED0">
      <w:pPr>
        <w:jc w:val="center"/>
        <w:rPr>
          <w:rFonts w:ascii="Arabic Typesetting" w:hAnsi="Arabic Typesetting" w:cs="Arabic Typesetting"/>
          <w:sz w:val="36"/>
          <w:szCs w:val="36"/>
          <w:rtl/>
        </w:rPr>
      </w:pPr>
      <w:r w:rsidRPr="009E039C">
        <w:rPr>
          <w:rFonts w:ascii="Arabic Typesetting" w:hAnsi="Arabic Typesetting" w:cs="Arabic Typesetting"/>
          <w:color w:val="FF0000"/>
          <w:sz w:val="36"/>
          <w:szCs w:val="36"/>
          <w:rtl/>
        </w:rPr>
        <w:t>ومن العرب</w:t>
      </w:r>
      <w:r w:rsidRPr="009E039C">
        <w:rPr>
          <w:rFonts w:ascii="Arabic Typesetting" w:hAnsi="Arabic Typesetting" w:cs="Arabic Typesetting"/>
          <w:sz w:val="36"/>
          <w:szCs w:val="36"/>
          <w:rtl/>
        </w:rPr>
        <w:t xml:space="preserve"> أديب أسحاق .. وشبلي شميل وسلامة مووسى .. جورجي زيدان</w:t>
      </w:r>
    </w:p>
    <w:p w:rsidR="00FE0ED0" w:rsidRPr="009E039C" w:rsidRDefault="00FE0ED0" w:rsidP="00FE0ED0">
      <w:pPr>
        <w:jc w:val="center"/>
        <w:rPr>
          <w:rFonts w:ascii="Arabic Typesetting" w:hAnsi="Arabic Typesetting" w:cs="Arabic Typesetting"/>
          <w:sz w:val="36"/>
          <w:szCs w:val="36"/>
          <w:rtl/>
        </w:rPr>
      </w:pPr>
      <w:r w:rsidRPr="009E039C">
        <w:rPr>
          <w:rFonts w:ascii="Arabic Typesetting" w:hAnsi="Arabic Typesetting" w:cs="Arabic Typesetting"/>
          <w:sz w:val="36"/>
          <w:szCs w:val="36"/>
          <w:rtl/>
        </w:rPr>
        <w:t>ومنهم من كان يعلن هويته التنصيريه ويمارس علمنة أبناء المسلمين كزوويمر</w:t>
      </w:r>
    </w:p>
    <w:p w:rsidR="00FE0ED0" w:rsidRPr="009E039C" w:rsidRDefault="00FE0ED0" w:rsidP="00FE0ED0">
      <w:pPr>
        <w:jc w:val="center"/>
        <w:rPr>
          <w:rFonts w:ascii="Arabic Typesetting" w:hAnsi="Arabic Typesetting" w:cs="Arabic Typesetting"/>
          <w:sz w:val="36"/>
          <w:szCs w:val="36"/>
          <w:rtl/>
        </w:rPr>
      </w:pPr>
      <w:r w:rsidRPr="009E039C">
        <w:rPr>
          <w:rFonts w:ascii="Arabic Typesetting" w:hAnsi="Arabic Typesetting" w:cs="Arabic Typesetting"/>
          <w:sz w:val="36"/>
          <w:szCs w:val="36"/>
          <w:rtl/>
        </w:rPr>
        <w:t>ومنهم من كان يعلن علمانيته فقط ويبذل جهده في ذالك (سلامة موسى .. وشبلي شميل</w:t>
      </w:r>
    </w:p>
    <w:p w:rsidR="00FE0ED0" w:rsidRPr="009E039C" w:rsidRDefault="00FE0ED0" w:rsidP="00FE0ED0">
      <w:pPr>
        <w:jc w:val="center"/>
        <w:rPr>
          <w:rFonts w:ascii="Arabic Typesetting" w:hAnsi="Arabic Typesetting" w:cs="Arabic Typesetting"/>
          <w:color w:val="FF0000"/>
          <w:sz w:val="36"/>
          <w:szCs w:val="36"/>
          <w:rtl/>
        </w:rPr>
      </w:pPr>
      <w:r w:rsidRPr="009E039C">
        <w:rPr>
          <w:rFonts w:ascii="Arabic Typesetting" w:hAnsi="Arabic Typesetting" w:cs="Arabic Typesetting"/>
          <w:color w:val="FF0000"/>
          <w:sz w:val="36"/>
          <w:szCs w:val="36"/>
          <w:rtl/>
        </w:rPr>
        <w:t xml:space="preserve">القائل ان العلمانية ترى ان الأنسان طبيعي مادي يضرب بجذوورة في الطبيعة </w:t>
      </w:r>
      <w:r w:rsidR="009E039C" w:rsidRPr="009E039C">
        <w:rPr>
          <w:rFonts w:ascii="Arabic Typesetting" w:hAnsi="Arabic Typesetting" w:cs="Arabic Typesetting" w:hint="cs"/>
          <w:color w:val="FF0000"/>
          <w:sz w:val="36"/>
          <w:szCs w:val="36"/>
          <w:rtl/>
        </w:rPr>
        <w:t>والمادة</w:t>
      </w:r>
      <w:r w:rsidRPr="009E039C">
        <w:rPr>
          <w:rFonts w:ascii="Arabic Typesetting" w:hAnsi="Arabic Typesetting" w:cs="Arabic Typesetting"/>
          <w:color w:val="FF0000"/>
          <w:sz w:val="36"/>
          <w:szCs w:val="36"/>
          <w:rtl/>
        </w:rPr>
        <w:t xml:space="preserve"> لا يعرف حدوداً ولا قيوداً ....... الخ )</w:t>
      </w:r>
    </w:p>
    <w:p w:rsidR="00FE0ED0" w:rsidRPr="009E039C" w:rsidRDefault="00FE0ED0" w:rsidP="00FE0ED0">
      <w:pPr>
        <w:jc w:val="center"/>
        <w:rPr>
          <w:rFonts w:ascii="Arabic Typesetting" w:hAnsi="Arabic Typesetting" w:cs="Arabic Typesetting"/>
          <w:sz w:val="36"/>
          <w:szCs w:val="36"/>
          <w:rtl/>
        </w:rPr>
      </w:pPr>
      <w:r w:rsidRPr="009E039C">
        <w:rPr>
          <w:rFonts w:ascii="Arabic Typesetting" w:hAnsi="Arabic Typesetting" w:cs="Arabic Typesetting"/>
          <w:sz w:val="36"/>
          <w:szCs w:val="36"/>
          <w:rtl/>
        </w:rPr>
        <w:lastRenderedPageBreak/>
        <w:t>هو الدكتوور المسيري</w:t>
      </w:r>
    </w:p>
    <w:p w:rsidR="00FE0ED0" w:rsidRPr="009E039C" w:rsidRDefault="00FE0ED0" w:rsidP="00FE0ED0">
      <w:pPr>
        <w:jc w:val="center"/>
        <w:rPr>
          <w:rFonts w:ascii="Arabic Typesetting" w:hAnsi="Arabic Typesetting" w:cs="Arabic Typesetting"/>
          <w:sz w:val="36"/>
          <w:szCs w:val="36"/>
          <w:rtl/>
        </w:rPr>
      </w:pPr>
    </w:p>
    <w:p w:rsidR="00FE0ED0" w:rsidRPr="009E039C" w:rsidRDefault="00FE0ED0" w:rsidP="00FE0ED0">
      <w:pPr>
        <w:jc w:val="center"/>
        <w:rPr>
          <w:rFonts w:ascii="Arabic Typesetting" w:hAnsi="Arabic Typesetting" w:cs="Arabic Typesetting"/>
          <w:color w:val="FF0000"/>
          <w:sz w:val="36"/>
          <w:szCs w:val="36"/>
          <w:rtl/>
        </w:rPr>
      </w:pPr>
      <w:r w:rsidRPr="009E039C">
        <w:rPr>
          <w:rFonts w:ascii="Arabic Typesetting" w:hAnsi="Arabic Typesetting" w:cs="Arabic Typesetting"/>
          <w:color w:val="FF0000"/>
          <w:sz w:val="36"/>
          <w:szCs w:val="36"/>
          <w:rtl/>
        </w:rPr>
        <w:t>عبدة الشيطان</w:t>
      </w:r>
    </w:p>
    <w:p w:rsidR="00FE0ED0" w:rsidRPr="009E039C" w:rsidRDefault="00FE0ED0" w:rsidP="00FE0ED0">
      <w:pPr>
        <w:jc w:val="center"/>
        <w:rPr>
          <w:rFonts w:ascii="Arabic Typesetting" w:hAnsi="Arabic Typesetting" w:cs="Arabic Typesetting"/>
          <w:sz w:val="36"/>
          <w:szCs w:val="36"/>
          <w:rtl/>
        </w:rPr>
      </w:pPr>
      <w:r w:rsidRPr="009E039C">
        <w:rPr>
          <w:rFonts w:ascii="Arabic Typesetting" w:hAnsi="Arabic Typesetting" w:cs="Arabic Typesetting"/>
          <w:sz w:val="36"/>
          <w:szCs w:val="36"/>
          <w:rtl/>
        </w:rPr>
        <w:t>الذي اسس كنيسة لعبادة الشطان هو (انطون ساندرو ليفي</w:t>
      </w:r>
    </w:p>
    <w:p w:rsidR="00FE0ED0" w:rsidRPr="009E039C" w:rsidRDefault="00FE0ED0" w:rsidP="00FE0ED0">
      <w:pPr>
        <w:jc w:val="center"/>
        <w:rPr>
          <w:rFonts w:ascii="Arabic Typesetting" w:hAnsi="Arabic Typesetting" w:cs="Arabic Typesetting"/>
          <w:sz w:val="36"/>
          <w:szCs w:val="36"/>
          <w:rtl/>
        </w:rPr>
      </w:pPr>
      <w:r w:rsidRPr="009E039C">
        <w:rPr>
          <w:rFonts w:ascii="Arabic Typesetting" w:hAnsi="Arabic Typesetting" w:cs="Arabic Typesetting"/>
          <w:sz w:val="36"/>
          <w:szCs w:val="36"/>
          <w:rtl/>
        </w:rPr>
        <w:t>*ظهرت عبدة الشطان في القرن الثاني عشر الميلادي بظهور طائفة تعرف باسم الكثاريين</w:t>
      </w:r>
    </w:p>
    <w:p w:rsidR="00FE0ED0" w:rsidRPr="009E039C" w:rsidRDefault="00FE0ED0" w:rsidP="00FE0ED0">
      <w:pPr>
        <w:jc w:val="center"/>
        <w:rPr>
          <w:rFonts w:ascii="Arabic Typesetting" w:hAnsi="Arabic Typesetting" w:cs="Arabic Typesetting"/>
          <w:sz w:val="36"/>
          <w:szCs w:val="36"/>
          <w:rtl/>
        </w:rPr>
      </w:pPr>
      <w:r w:rsidRPr="009E039C">
        <w:rPr>
          <w:rFonts w:ascii="Arabic Typesetting" w:hAnsi="Arabic Typesetting" w:cs="Arabic Typesetting"/>
          <w:sz w:val="36"/>
          <w:szCs w:val="36"/>
          <w:rtl/>
        </w:rPr>
        <w:t>*فرقة الأيموو نشأت في امريكا في واشطنن في اوائل التسعينات من القرن السابق</w:t>
      </w:r>
    </w:p>
    <w:p w:rsidR="009E039C" w:rsidRPr="009E039C" w:rsidRDefault="009E039C" w:rsidP="00FE0ED0">
      <w:pPr>
        <w:jc w:val="center"/>
        <w:rPr>
          <w:rFonts w:ascii="Arabic Typesetting" w:hAnsi="Arabic Typesetting" w:cs="Arabic Typesetting"/>
          <w:color w:val="FF0000"/>
          <w:sz w:val="36"/>
          <w:szCs w:val="36"/>
          <w:rtl/>
        </w:rPr>
      </w:pPr>
    </w:p>
    <w:p w:rsidR="009E039C" w:rsidRPr="009E039C" w:rsidRDefault="009E039C" w:rsidP="00FE0ED0">
      <w:pPr>
        <w:jc w:val="center"/>
        <w:rPr>
          <w:rFonts w:ascii="Arabic Typesetting" w:hAnsi="Arabic Typesetting" w:cs="Arabic Typesetting"/>
          <w:color w:val="FF0000"/>
          <w:sz w:val="36"/>
          <w:szCs w:val="36"/>
          <w:rtl/>
        </w:rPr>
      </w:pPr>
    </w:p>
    <w:p w:rsidR="00FE0ED0" w:rsidRPr="009E039C" w:rsidRDefault="00FE0ED0" w:rsidP="00FE0ED0">
      <w:pPr>
        <w:jc w:val="center"/>
        <w:rPr>
          <w:rFonts w:ascii="Arabic Typesetting" w:hAnsi="Arabic Typesetting" w:cs="Arabic Typesetting"/>
          <w:color w:val="FF0000"/>
          <w:sz w:val="36"/>
          <w:szCs w:val="36"/>
          <w:rtl/>
        </w:rPr>
      </w:pPr>
      <w:r w:rsidRPr="009E039C">
        <w:rPr>
          <w:rFonts w:ascii="Arabic Typesetting" w:hAnsi="Arabic Typesetting" w:cs="Arabic Typesetting"/>
          <w:color w:val="FF0000"/>
          <w:sz w:val="36"/>
          <w:szCs w:val="36"/>
          <w:rtl/>
        </w:rPr>
        <w:t>البهائية</w:t>
      </w:r>
    </w:p>
    <w:p w:rsidR="00FE0ED0" w:rsidRPr="009E039C" w:rsidRDefault="00FE0ED0" w:rsidP="00FE0ED0">
      <w:pPr>
        <w:jc w:val="center"/>
        <w:rPr>
          <w:rFonts w:ascii="Arabic Typesetting" w:hAnsi="Arabic Typesetting" w:cs="Arabic Typesetting"/>
          <w:sz w:val="36"/>
          <w:szCs w:val="36"/>
          <w:rtl/>
        </w:rPr>
      </w:pPr>
      <w:r w:rsidRPr="009E039C">
        <w:rPr>
          <w:rFonts w:ascii="Arabic Typesetting" w:hAnsi="Arabic Typesetting" w:cs="Arabic Typesetting"/>
          <w:sz w:val="36"/>
          <w:szCs w:val="36"/>
          <w:rtl/>
        </w:rPr>
        <w:t xml:space="preserve">البابية </w:t>
      </w:r>
      <w:r w:rsidR="009E039C" w:rsidRPr="009E039C">
        <w:rPr>
          <w:rFonts w:ascii="Arabic Typesetting" w:hAnsi="Arabic Typesetting" w:cs="Arabic Typesetting" w:hint="cs"/>
          <w:sz w:val="36"/>
          <w:szCs w:val="36"/>
          <w:rtl/>
        </w:rPr>
        <w:t>نشأت</w:t>
      </w:r>
      <w:r w:rsidRPr="009E039C">
        <w:rPr>
          <w:rFonts w:ascii="Arabic Typesetting" w:hAnsi="Arabic Typesetting" w:cs="Arabic Typesetting"/>
          <w:sz w:val="36"/>
          <w:szCs w:val="36"/>
          <w:rtl/>
        </w:rPr>
        <w:t xml:space="preserve"> في ايران</w:t>
      </w:r>
    </w:p>
    <w:p w:rsidR="00FE0ED0" w:rsidRPr="009E039C" w:rsidRDefault="00FE0ED0" w:rsidP="00FE0ED0">
      <w:pPr>
        <w:jc w:val="center"/>
        <w:rPr>
          <w:rFonts w:ascii="Arabic Typesetting" w:hAnsi="Arabic Typesetting" w:cs="Arabic Typesetting"/>
          <w:sz w:val="36"/>
          <w:szCs w:val="36"/>
          <w:rtl/>
        </w:rPr>
      </w:pPr>
      <w:r w:rsidRPr="009E039C">
        <w:rPr>
          <w:rFonts w:ascii="Arabic Typesetting" w:hAnsi="Arabic Typesetting" w:cs="Arabic Typesetting"/>
          <w:color w:val="FF0000"/>
          <w:sz w:val="36"/>
          <w:szCs w:val="36"/>
          <w:rtl/>
        </w:rPr>
        <w:t>من هو الباب :</w:t>
      </w:r>
      <w:r w:rsidRPr="009E039C">
        <w:rPr>
          <w:rFonts w:ascii="Arabic Typesetting" w:hAnsi="Arabic Typesetting" w:cs="Arabic Typesetting"/>
          <w:sz w:val="36"/>
          <w:szCs w:val="36"/>
          <w:rtl/>
        </w:rPr>
        <w:t xml:space="preserve"> علي محمد الشيرازي (كتابة البيان )</w:t>
      </w:r>
    </w:p>
    <w:p w:rsidR="00FE0ED0" w:rsidRPr="009E039C" w:rsidRDefault="00FE0ED0" w:rsidP="00FE0ED0">
      <w:pPr>
        <w:jc w:val="center"/>
        <w:rPr>
          <w:rFonts w:ascii="Arabic Typesetting" w:hAnsi="Arabic Typesetting" w:cs="Arabic Typesetting"/>
          <w:sz w:val="36"/>
          <w:szCs w:val="36"/>
          <w:rtl/>
        </w:rPr>
      </w:pPr>
      <w:r w:rsidRPr="009E039C">
        <w:rPr>
          <w:rFonts w:ascii="Arabic Typesetting" w:hAnsi="Arabic Typesetting" w:cs="Arabic Typesetting"/>
          <w:color w:val="FF0000"/>
          <w:sz w:val="36"/>
          <w:szCs w:val="36"/>
          <w:rtl/>
        </w:rPr>
        <w:t xml:space="preserve">تلاميدذة </w:t>
      </w:r>
      <w:r w:rsidRPr="009E039C">
        <w:rPr>
          <w:rFonts w:ascii="Arabic Typesetting" w:hAnsi="Arabic Typesetting" w:cs="Arabic Typesetting"/>
          <w:sz w:val="36"/>
          <w:szCs w:val="36"/>
          <w:rtl/>
        </w:rPr>
        <w:t>حسين علي المازداني (يلقب بالبهاء ) كتابه الأقدس ويقوول انه ناسخ لكتاب لبيان</w:t>
      </w:r>
    </w:p>
    <w:p w:rsidR="00FE0ED0" w:rsidRPr="009E039C" w:rsidRDefault="00FE0ED0" w:rsidP="00FE0ED0">
      <w:pPr>
        <w:jc w:val="center"/>
        <w:rPr>
          <w:rFonts w:ascii="Arabic Typesetting" w:hAnsi="Arabic Typesetting" w:cs="Arabic Typesetting"/>
          <w:sz w:val="36"/>
          <w:szCs w:val="36"/>
          <w:rtl/>
        </w:rPr>
      </w:pPr>
      <w:r w:rsidRPr="009E039C">
        <w:rPr>
          <w:rFonts w:ascii="Arabic Typesetting" w:hAnsi="Arabic Typesetting" w:cs="Arabic Typesetting"/>
          <w:sz w:val="36"/>
          <w:szCs w:val="36"/>
          <w:rtl/>
        </w:rPr>
        <w:t>واخوه يحيى (يلقب صبح ازل )</w:t>
      </w:r>
    </w:p>
    <w:p w:rsidR="00FE0ED0" w:rsidRPr="009E039C" w:rsidRDefault="00FE0ED0" w:rsidP="00FE0ED0">
      <w:pPr>
        <w:jc w:val="center"/>
        <w:rPr>
          <w:rFonts w:ascii="Arabic Typesetting" w:hAnsi="Arabic Typesetting" w:cs="Arabic Typesetting"/>
          <w:sz w:val="36"/>
          <w:szCs w:val="36"/>
          <w:rtl/>
        </w:rPr>
      </w:pPr>
      <w:r w:rsidRPr="009E039C">
        <w:rPr>
          <w:rFonts w:ascii="Arabic Typesetting" w:hAnsi="Arabic Typesetting" w:cs="Arabic Typesetting"/>
          <w:sz w:val="36"/>
          <w:szCs w:val="36"/>
          <w:rtl/>
        </w:rPr>
        <w:t>انفت الحكومه الايرانيه الأخوين الى تركيا</w:t>
      </w:r>
    </w:p>
    <w:p w:rsidR="00FE0ED0" w:rsidRPr="009E039C" w:rsidRDefault="00FE0ED0" w:rsidP="00FE0ED0">
      <w:pPr>
        <w:jc w:val="center"/>
        <w:rPr>
          <w:rFonts w:ascii="Arabic Typesetting" w:hAnsi="Arabic Typesetting" w:cs="Arabic Typesetting"/>
          <w:sz w:val="36"/>
          <w:szCs w:val="36"/>
          <w:rtl/>
        </w:rPr>
      </w:pPr>
      <w:r w:rsidRPr="009E039C">
        <w:rPr>
          <w:rFonts w:ascii="Arabic Typesetting" w:hAnsi="Arabic Typesetting" w:cs="Arabic Typesetting"/>
          <w:color w:val="FF0000"/>
          <w:sz w:val="36"/>
          <w:szCs w:val="36"/>
          <w:rtl/>
        </w:rPr>
        <w:t>التقى البهاء ب اليهودي سالونيك</w:t>
      </w:r>
      <w:r w:rsidRPr="009E039C">
        <w:rPr>
          <w:rFonts w:ascii="Arabic Typesetting" w:hAnsi="Arabic Typesetting" w:cs="Arabic Typesetting"/>
          <w:sz w:val="36"/>
          <w:szCs w:val="36"/>
          <w:rtl/>
        </w:rPr>
        <w:t xml:space="preserve"> وطد علاقته به وسمو ارضهم (أرض السر )</w:t>
      </w:r>
    </w:p>
    <w:p w:rsidR="00FE0ED0" w:rsidRPr="009E039C" w:rsidRDefault="00FE0ED0" w:rsidP="00FE0ED0">
      <w:pPr>
        <w:jc w:val="center"/>
        <w:rPr>
          <w:rFonts w:ascii="Arabic Typesetting" w:hAnsi="Arabic Typesetting" w:cs="Arabic Typesetting"/>
          <w:sz w:val="36"/>
          <w:szCs w:val="36"/>
          <w:rtl/>
        </w:rPr>
      </w:pPr>
      <w:r w:rsidRPr="009E039C">
        <w:rPr>
          <w:rFonts w:ascii="Arabic Typesetting" w:hAnsi="Arabic Typesetting" w:cs="Arabic Typesetting"/>
          <w:sz w:val="36"/>
          <w:szCs w:val="36"/>
          <w:rtl/>
        </w:rPr>
        <w:t>بعد ذالك نفي صبح ازل الي قبرص</w:t>
      </w:r>
    </w:p>
    <w:p w:rsidR="00FE0ED0" w:rsidRPr="009E039C" w:rsidRDefault="00FE0ED0" w:rsidP="00FE0ED0">
      <w:pPr>
        <w:jc w:val="center"/>
        <w:rPr>
          <w:rFonts w:ascii="Arabic Typesetting" w:hAnsi="Arabic Typesetting" w:cs="Arabic Typesetting"/>
          <w:sz w:val="36"/>
          <w:szCs w:val="36"/>
          <w:rtl/>
        </w:rPr>
      </w:pPr>
      <w:r w:rsidRPr="009E039C">
        <w:rPr>
          <w:rFonts w:ascii="Arabic Typesetting" w:hAnsi="Arabic Typesetting" w:cs="Arabic Typesetting"/>
          <w:sz w:val="36"/>
          <w:szCs w:val="36"/>
          <w:rtl/>
        </w:rPr>
        <w:t>والبهاء الى فلسطين (عكا )</w:t>
      </w:r>
    </w:p>
    <w:p w:rsidR="00FE0ED0" w:rsidRPr="009E039C" w:rsidRDefault="00FE0ED0" w:rsidP="009E039C">
      <w:pPr>
        <w:jc w:val="center"/>
        <w:rPr>
          <w:rFonts w:ascii="Arabic Typesetting" w:hAnsi="Arabic Typesetting" w:cs="Arabic Typesetting"/>
          <w:sz w:val="36"/>
          <w:szCs w:val="36"/>
          <w:rtl/>
        </w:rPr>
      </w:pPr>
      <w:r w:rsidRPr="009E039C">
        <w:rPr>
          <w:rFonts w:ascii="Arabic Typesetting" w:hAnsi="Arabic Typesetting" w:cs="Arabic Typesetting"/>
          <w:color w:val="FF0000"/>
          <w:sz w:val="36"/>
          <w:szCs w:val="36"/>
          <w:rtl/>
        </w:rPr>
        <w:t>تحسين التعاليم البهائيه كانت على يد</w:t>
      </w:r>
      <w:r w:rsidRPr="009E039C">
        <w:rPr>
          <w:rFonts w:ascii="Arabic Typesetting" w:hAnsi="Arabic Typesetting" w:cs="Arabic Typesetting"/>
          <w:sz w:val="36"/>
          <w:szCs w:val="36"/>
          <w:rtl/>
        </w:rPr>
        <w:t xml:space="preserve"> عباس افندي المشهور بلقب عب</w:t>
      </w:r>
      <w:r w:rsidR="009E039C">
        <w:rPr>
          <w:rFonts w:ascii="Arabic Typesetting" w:hAnsi="Arabic Typesetting" w:cs="Arabic Typesetting" w:hint="cs"/>
          <w:sz w:val="36"/>
          <w:szCs w:val="36"/>
          <w:rtl/>
        </w:rPr>
        <w:t>د</w:t>
      </w:r>
      <w:r w:rsidRPr="009E039C">
        <w:rPr>
          <w:rFonts w:ascii="Arabic Typesetting" w:hAnsi="Arabic Typesetting" w:cs="Arabic Typesetting"/>
          <w:sz w:val="36"/>
          <w:szCs w:val="36"/>
          <w:rtl/>
        </w:rPr>
        <w:t xml:space="preserve"> البهاء</w:t>
      </w:r>
    </w:p>
    <w:p w:rsidR="00FE0ED0" w:rsidRPr="009E039C" w:rsidRDefault="00FE0ED0" w:rsidP="00FE0ED0">
      <w:pPr>
        <w:jc w:val="center"/>
        <w:rPr>
          <w:rFonts w:ascii="Arabic Typesetting" w:hAnsi="Arabic Typesetting" w:cs="Arabic Typesetting"/>
          <w:sz w:val="36"/>
          <w:szCs w:val="36"/>
          <w:rtl/>
        </w:rPr>
      </w:pPr>
    </w:p>
    <w:p w:rsidR="00FE0ED0" w:rsidRPr="009E039C" w:rsidRDefault="00FE0ED0" w:rsidP="00FE0ED0">
      <w:pPr>
        <w:jc w:val="center"/>
        <w:rPr>
          <w:rFonts w:ascii="Arabic Typesetting" w:hAnsi="Arabic Typesetting" w:cs="Arabic Typesetting"/>
          <w:sz w:val="36"/>
          <w:szCs w:val="36"/>
          <w:rtl/>
        </w:rPr>
      </w:pPr>
    </w:p>
    <w:p w:rsidR="00FE0ED0" w:rsidRPr="009E039C" w:rsidRDefault="00FE0ED0" w:rsidP="00FE0ED0">
      <w:pPr>
        <w:jc w:val="center"/>
        <w:rPr>
          <w:rFonts w:ascii="Arabic Typesetting" w:hAnsi="Arabic Typesetting" w:cs="Arabic Typesetting"/>
          <w:color w:val="FF0000"/>
          <w:sz w:val="36"/>
          <w:szCs w:val="36"/>
          <w:rtl/>
        </w:rPr>
      </w:pPr>
      <w:r w:rsidRPr="009E039C">
        <w:rPr>
          <w:rFonts w:ascii="Arabic Typesetting" w:hAnsi="Arabic Typesetting" w:cs="Arabic Typesetting"/>
          <w:color w:val="FF0000"/>
          <w:sz w:val="36"/>
          <w:szCs w:val="36"/>
          <w:rtl/>
        </w:rPr>
        <w:t>القاديانية</w:t>
      </w:r>
    </w:p>
    <w:p w:rsidR="00FE0ED0" w:rsidRPr="009E039C" w:rsidRDefault="009E039C" w:rsidP="00FE0ED0">
      <w:pPr>
        <w:jc w:val="center"/>
        <w:rPr>
          <w:rFonts w:ascii="Arabic Typesetting" w:hAnsi="Arabic Typesetting" w:cs="Arabic Typesetting"/>
          <w:sz w:val="36"/>
          <w:szCs w:val="36"/>
          <w:rtl/>
        </w:rPr>
      </w:pPr>
      <w:r w:rsidRPr="009E039C">
        <w:rPr>
          <w:rFonts w:ascii="Arabic Typesetting" w:hAnsi="Arabic Typesetting" w:cs="Arabic Typesetting" w:hint="cs"/>
          <w:sz w:val="36"/>
          <w:szCs w:val="36"/>
          <w:rtl/>
        </w:rPr>
        <w:lastRenderedPageBreak/>
        <w:t>أنشئت</w:t>
      </w:r>
      <w:r w:rsidR="00FE0ED0" w:rsidRPr="009E039C">
        <w:rPr>
          <w:rFonts w:ascii="Arabic Typesetting" w:hAnsi="Arabic Typesetting" w:cs="Arabic Typesetting"/>
          <w:sz w:val="36"/>
          <w:szCs w:val="36"/>
          <w:rtl/>
        </w:rPr>
        <w:t xml:space="preserve"> في القارة الهندية</w:t>
      </w:r>
    </w:p>
    <w:p w:rsidR="00FE0ED0" w:rsidRPr="009E039C" w:rsidRDefault="00FE0ED0" w:rsidP="00FE0ED0">
      <w:pPr>
        <w:jc w:val="center"/>
        <w:rPr>
          <w:rFonts w:ascii="Arabic Typesetting" w:hAnsi="Arabic Typesetting" w:cs="Arabic Typesetting"/>
          <w:sz w:val="36"/>
          <w:szCs w:val="36"/>
          <w:rtl/>
        </w:rPr>
      </w:pPr>
      <w:r w:rsidRPr="009E039C">
        <w:rPr>
          <w:rFonts w:ascii="Arabic Typesetting" w:hAnsi="Arabic Typesetting" w:cs="Arabic Typesetting"/>
          <w:sz w:val="36"/>
          <w:szCs w:val="36"/>
          <w:rtl/>
        </w:rPr>
        <w:t>مؤسسها مرزا غلام (أحمد القادياني )</w:t>
      </w:r>
    </w:p>
    <w:p w:rsidR="00FE0ED0" w:rsidRPr="009E039C" w:rsidRDefault="00FE0ED0" w:rsidP="00FE0ED0">
      <w:pPr>
        <w:jc w:val="center"/>
        <w:rPr>
          <w:rFonts w:ascii="Arabic Typesetting" w:hAnsi="Arabic Typesetting" w:cs="Arabic Typesetting"/>
          <w:sz w:val="36"/>
          <w:szCs w:val="36"/>
          <w:rtl/>
        </w:rPr>
      </w:pPr>
      <w:r w:rsidRPr="009E039C">
        <w:rPr>
          <w:rFonts w:ascii="Arabic Typesetting" w:hAnsi="Arabic Typesetting" w:cs="Arabic Typesetting"/>
          <w:sz w:val="36"/>
          <w:szCs w:val="36"/>
          <w:rtl/>
        </w:rPr>
        <w:t>من كتبة (ترياق القلوب _ الاستفتاء _سفينة نوح )</w:t>
      </w:r>
    </w:p>
    <w:p w:rsidR="00FE0ED0" w:rsidRPr="009E039C" w:rsidRDefault="00FE0ED0" w:rsidP="00FE0ED0">
      <w:pPr>
        <w:jc w:val="center"/>
        <w:rPr>
          <w:rFonts w:ascii="Arabic Typesetting" w:hAnsi="Arabic Typesetting" w:cs="Arabic Typesetting"/>
          <w:sz w:val="36"/>
          <w:szCs w:val="36"/>
          <w:rtl/>
        </w:rPr>
      </w:pPr>
      <w:r w:rsidRPr="009E039C">
        <w:rPr>
          <w:rFonts w:ascii="Arabic Typesetting" w:hAnsi="Arabic Typesetting" w:cs="Arabic Typesetting"/>
          <w:sz w:val="36"/>
          <w:szCs w:val="36"/>
          <w:rtl/>
        </w:rPr>
        <w:t>الخليفة الأول للقادياني : نور الدين</w:t>
      </w:r>
    </w:p>
    <w:p w:rsidR="00FE0ED0" w:rsidRPr="009E039C" w:rsidRDefault="00FE0ED0" w:rsidP="00FE0ED0">
      <w:pPr>
        <w:jc w:val="center"/>
        <w:rPr>
          <w:rFonts w:ascii="Arabic Typesetting" w:hAnsi="Arabic Typesetting" w:cs="Arabic Typesetting"/>
          <w:sz w:val="36"/>
          <w:szCs w:val="36"/>
          <w:rtl/>
        </w:rPr>
      </w:pPr>
      <w:r w:rsidRPr="009E039C">
        <w:rPr>
          <w:rFonts w:ascii="Arabic Typesetting" w:hAnsi="Arabic Typesetting" w:cs="Arabic Typesetting"/>
          <w:sz w:val="36"/>
          <w:szCs w:val="36"/>
          <w:rtl/>
        </w:rPr>
        <w:t>ومن أتباعه محمد علي خوجة كمال الدين أمير القاديانية اللأهورية</w:t>
      </w:r>
    </w:p>
    <w:p w:rsidR="00FE0ED0" w:rsidRPr="009E039C" w:rsidRDefault="00FE0ED0" w:rsidP="00FE0ED0">
      <w:pPr>
        <w:jc w:val="center"/>
        <w:rPr>
          <w:rFonts w:ascii="Arabic Typesetting" w:hAnsi="Arabic Typesetting" w:cs="Arabic Typesetting"/>
          <w:sz w:val="36"/>
          <w:szCs w:val="36"/>
          <w:rtl/>
        </w:rPr>
      </w:pPr>
      <w:r w:rsidRPr="009E039C">
        <w:rPr>
          <w:rFonts w:ascii="Arabic Typesetting" w:hAnsi="Arabic Typesetting" w:cs="Arabic Typesetting"/>
          <w:sz w:val="36"/>
          <w:szCs w:val="36"/>
          <w:rtl/>
        </w:rPr>
        <w:t>*محمد علي قدم ترجمة محرفة للقران الكريم الى الأنجليزية من مؤلفاته (حقيقة الاختلاف _ النبوة في الإسلام _ الدين الإسلامي )</w:t>
      </w:r>
    </w:p>
    <w:p w:rsidR="00FE0ED0" w:rsidRPr="009E039C" w:rsidRDefault="00FE0ED0" w:rsidP="00FE0ED0">
      <w:pPr>
        <w:jc w:val="center"/>
        <w:rPr>
          <w:rFonts w:ascii="Arabic Typesetting" w:hAnsi="Arabic Typesetting" w:cs="Arabic Typesetting"/>
          <w:sz w:val="36"/>
          <w:szCs w:val="36"/>
          <w:rtl/>
        </w:rPr>
      </w:pPr>
      <w:r w:rsidRPr="009E039C">
        <w:rPr>
          <w:rFonts w:ascii="Arabic Typesetting" w:hAnsi="Arabic Typesetting" w:cs="Arabic Typesetting"/>
          <w:sz w:val="36"/>
          <w:szCs w:val="36"/>
          <w:rtl/>
        </w:rPr>
        <w:t>*الخوجة كمال من مؤلفاته (المثل الأعلى في الأنبياء )</w:t>
      </w:r>
    </w:p>
    <w:p w:rsidR="00FE0ED0" w:rsidRPr="009E039C" w:rsidRDefault="00FE0ED0" w:rsidP="00FE0ED0">
      <w:pPr>
        <w:jc w:val="center"/>
        <w:rPr>
          <w:rFonts w:ascii="Arabic Typesetting" w:hAnsi="Arabic Typesetting" w:cs="Arabic Typesetting"/>
          <w:sz w:val="36"/>
          <w:szCs w:val="36"/>
          <w:rtl/>
        </w:rPr>
      </w:pPr>
      <w:r w:rsidRPr="009E039C">
        <w:rPr>
          <w:rFonts w:ascii="Arabic Typesetting" w:hAnsi="Arabic Typesetting" w:cs="Arabic Typesetting"/>
          <w:sz w:val="36"/>
          <w:szCs w:val="36"/>
          <w:rtl/>
        </w:rPr>
        <w:t xml:space="preserve">*ومنهم محمد صادق مفتي القاديانية ومن </w:t>
      </w:r>
      <w:r w:rsidR="009E039C" w:rsidRPr="009E039C">
        <w:rPr>
          <w:rFonts w:ascii="Arabic Typesetting" w:hAnsi="Arabic Typesetting" w:cs="Arabic Typesetting" w:hint="cs"/>
          <w:sz w:val="36"/>
          <w:szCs w:val="36"/>
          <w:rtl/>
        </w:rPr>
        <w:t>مؤلفاته</w:t>
      </w:r>
      <w:r w:rsidRPr="009E039C">
        <w:rPr>
          <w:rFonts w:ascii="Arabic Typesetting" w:hAnsi="Arabic Typesetting" w:cs="Arabic Typesetting"/>
          <w:sz w:val="36"/>
          <w:szCs w:val="36"/>
          <w:rtl/>
        </w:rPr>
        <w:t xml:space="preserve"> خاتم النبين</w:t>
      </w:r>
    </w:p>
    <w:p w:rsidR="00FE0ED0" w:rsidRPr="009E039C" w:rsidRDefault="00FE0ED0" w:rsidP="00FE0ED0">
      <w:pPr>
        <w:jc w:val="center"/>
        <w:rPr>
          <w:rFonts w:ascii="Arabic Typesetting" w:hAnsi="Arabic Typesetting" w:cs="Arabic Typesetting"/>
          <w:sz w:val="36"/>
          <w:szCs w:val="36"/>
          <w:rtl/>
        </w:rPr>
      </w:pPr>
      <w:r w:rsidRPr="009E039C">
        <w:rPr>
          <w:rFonts w:ascii="Arabic Typesetting" w:hAnsi="Arabic Typesetting" w:cs="Arabic Typesetting"/>
          <w:sz w:val="36"/>
          <w:szCs w:val="36"/>
          <w:rtl/>
        </w:rPr>
        <w:t>*ومنهم بشير احمد بن الغلام</w:t>
      </w:r>
    </w:p>
    <w:p w:rsidR="00FE0ED0" w:rsidRPr="009E039C" w:rsidRDefault="00FE0ED0" w:rsidP="00FE0ED0">
      <w:pPr>
        <w:jc w:val="center"/>
        <w:rPr>
          <w:rFonts w:ascii="Arabic Typesetting" w:hAnsi="Arabic Typesetting" w:cs="Arabic Typesetting"/>
          <w:sz w:val="36"/>
          <w:szCs w:val="36"/>
          <w:rtl/>
        </w:rPr>
      </w:pPr>
      <w:r w:rsidRPr="009E039C">
        <w:rPr>
          <w:rFonts w:ascii="Arabic Typesetting" w:hAnsi="Arabic Typesetting" w:cs="Arabic Typesetting"/>
          <w:sz w:val="36"/>
          <w:szCs w:val="36"/>
          <w:rtl/>
        </w:rPr>
        <w:t xml:space="preserve">*و محمود أحمد بن الغلام  وخليفته الثاني من مؤلفاته (أنوار الخلافة _ تحفة الملوك _ حقيقة </w:t>
      </w:r>
      <w:r w:rsidR="009E039C" w:rsidRPr="009E039C">
        <w:rPr>
          <w:rFonts w:ascii="Arabic Typesetting" w:hAnsi="Arabic Typesetting" w:cs="Arabic Typesetting" w:hint="cs"/>
          <w:sz w:val="36"/>
          <w:szCs w:val="36"/>
          <w:rtl/>
        </w:rPr>
        <w:t>النبوة</w:t>
      </w:r>
      <w:r w:rsidRPr="009E039C">
        <w:rPr>
          <w:rFonts w:ascii="Arabic Typesetting" w:hAnsi="Arabic Typesetting" w:cs="Arabic Typesetting"/>
          <w:sz w:val="36"/>
          <w:szCs w:val="36"/>
          <w:rtl/>
        </w:rPr>
        <w:t xml:space="preserve"> )</w:t>
      </w:r>
    </w:p>
    <w:p w:rsidR="00FE0ED0" w:rsidRPr="009E039C" w:rsidRDefault="00FE0ED0" w:rsidP="00FE0ED0">
      <w:pPr>
        <w:jc w:val="center"/>
        <w:rPr>
          <w:rFonts w:ascii="Arabic Typesetting" w:hAnsi="Arabic Typesetting" w:cs="Arabic Typesetting"/>
          <w:sz w:val="36"/>
          <w:szCs w:val="36"/>
          <w:rtl/>
        </w:rPr>
      </w:pPr>
      <w:r w:rsidRPr="009E039C">
        <w:rPr>
          <w:rFonts w:ascii="Arabic Typesetting" w:hAnsi="Arabic Typesetting" w:cs="Arabic Typesetting"/>
          <w:sz w:val="36"/>
          <w:szCs w:val="36"/>
          <w:rtl/>
        </w:rPr>
        <w:t xml:space="preserve">*ظفر الله خان القادياني </w:t>
      </w:r>
      <w:r w:rsidR="009E039C" w:rsidRPr="009E039C">
        <w:rPr>
          <w:rFonts w:ascii="Arabic Typesetting" w:hAnsi="Arabic Typesetting" w:cs="Arabic Typesetting" w:hint="cs"/>
          <w:sz w:val="36"/>
          <w:szCs w:val="36"/>
          <w:rtl/>
        </w:rPr>
        <w:t>أول</w:t>
      </w:r>
      <w:r w:rsidRPr="009E039C">
        <w:rPr>
          <w:rFonts w:ascii="Arabic Typesetting" w:hAnsi="Arabic Typesetting" w:cs="Arabic Typesetting"/>
          <w:sz w:val="36"/>
          <w:szCs w:val="36"/>
          <w:rtl/>
        </w:rPr>
        <w:t xml:space="preserve"> وزير للخارجية </w:t>
      </w:r>
      <w:r w:rsidR="009E039C" w:rsidRPr="009E039C">
        <w:rPr>
          <w:rFonts w:ascii="Arabic Typesetting" w:hAnsi="Arabic Typesetting" w:cs="Arabic Typesetting" w:hint="cs"/>
          <w:sz w:val="36"/>
          <w:szCs w:val="36"/>
          <w:rtl/>
        </w:rPr>
        <w:t>الباكستانية</w:t>
      </w:r>
      <w:r w:rsidRPr="009E039C">
        <w:rPr>
          <w:rFonts w:ascii="Arabic Typesetting" w:hAnsi="Arabic Typesetting" w:cs="Arabic Typesetting"/>
          <w:sz w:val="36"/>
          <w:szCs w:val="36"/>
          <w:rtl/>
        </w:rPr>
        <w:t xml:space="preserve"> كان له اثر كبير في دعم هذه الفرقة الضالة</w:t>
      </w:r>
    </w:p>
    <w:p w:rsidR="00FE0ED0" w:rsidRPr="009E039C" w:rsidRDefault="00FE0ED0" w:rsidP="00FE0ED0">
      <w:pPr>
        <w:jc w:val="center"/>
        <w:rPr>
          <w:rFonts w:ascii="Arabic Typesetting" w:hAnsi="Arabic Typesetting" w:cs="Arabic Typesetting"/>
          <w:sz w:val="36"/>
          <w:szCs w:val="36"/>
          <w:rtl/>
        </w:rPr>
      </w:pPr>
    </w:p>
    <w:p w:rsidR="00FE0ED0" w:rsidRPr="009E039C" w:rsidRDefault="00FE0ED0" w:rsidP="00FE0ED0">
      <w:pPr>
        <w:jc w:val="center"/>
        <w:rPr>
          <w:rFonts w:ascii="Arabic Typesetting" w:hAnsi="Arabic Typesetting" w:cs="Arabic Typesetting"/>
          <w:color w:val="FF0000"/>
          <w:sz w:val="36"/>
          <w:szCs w:val="36"/>
          <w:rtl/>
        </w:rPr>
      </w:pPr>
      <w:r w:rsidRPr="009E039C">
        <w:rPr>
          <w:rFonts w:ascii="Arabic Typesetting" w:hAnsi="Arabic Typesetting" w:cs="Arabic Typesetting"/>
          <w:color w:val="FF0000"/>
          <w:sz w:val="36"/>
          <w:szCs w:val="36"/>
          <w:rtl/>
        </w:rPr>
        <w:t>الماسونية</w:t>
      </w:r>
    </w:p>
    <w:p w:rsidR="00FE0ED0" w:rsidRPr="009E039C" w:rsidRDefault="00FE0ED0" w:rsidP="00FE0ED0">
      <w:pPr>
        <w:jc w:val="center"/>
        <w:rPr>
          <w:rFonts w:ascii="Arabic Typesetting" w:hAnsi="Arabic Typesetting" w:cs="Arabic Typesetting"/>
          <w:color w:val="FF0000"/>
          <w:sz w:val="36"/>
          <w:szCs w:val="36"/>
          <w:rtl/>
        </w:rPr>
      </w:pPr>
      <w:r w:rsidRPr="009E039C">
        <w:rPr>
          <w:rFonts w:ascii="Arabic Typesetting" w:hAnsi="Arabic Typesetting" w:cs="Arabic Typesetting"/>
          <w:color w:val="FF0000"/>
          <w:sz w:val="36"/>
          <w:szCs w:val="36"/>
          <w:rtl/>
        </w:rPr>
        <w:t>المؤسس لها</w:t>
      </w:r>
    </w:p>
    <w:p w:rsidR="00FE0ED0" w:rsidRPr="009E039C" w:rsidRDefault="00FE0ED0" w:rsidP="00FE0ED0">
      <w:pPr>
        <w:jc w:val="center"/>
        <w:rPr>
          <w:rFonts w:ascii="Arabic Typesetting" w:hAnsi="Arabic Typesetting" w:cs="Arabic Typesetting"/>
          <w:sz w:val="36"/>
          <w:szCs w:val="36"/>
          <w:rtl/>
        </w:rPr>
      </w:pPr>
      <w:r w:rsidRPr="009E039C">
        <w:rPr>
          <w:rFonts w:ascii="Arabic Typesetting" w:hAnsi="Arabic Typesetting" w:cs="Arabic Typesetting"/>
          <w:sz w:val="36"/>
          <w:szCs w:val="36"/>
          <w:rtl/>
        </w:rPr>
        <w:t xml:space="preserve">من العلماء من يذهب الى </w:t>
      </w:r>
      <w:r w:rsidR="009E039C" w:rsidRPr="009E039C">
        <w:rPr>
          <w:rFonts w:ascii="Arabic Typesetting" w:hAnsi="Arabic Typesetting" w:cs="Arabic Typesetting" w:hint="cs"/>
          <w:sz w:val="36"/>
          <w:szCs w:val="36"/>
          <w:rtl/>
        </w:rPr>
        <w:t>أن</w:t>
      </w:r>
      <w:r w:rsidRPr="009E039C">
        <w:rPr>
          <w:rFonts w:ascii="Arabic Typesetting" w:hAnsi="Arabic Typesetting" w:cs="Arabic Typesetting"/>
          <w:sz w:val="36"/>
          <w:szCs w:val="36"/>
          <w:rtl/>
        </w:rPr>
        <w:t xml:space="preserve"> المؤسس الأول للماسوونية هو هيرودس</w:t>
      </w:r>
    </w:p>
    <w:p w:rsidR="00FE0ED0" w:rsidRPr="009E039C" w:rsidRDefault="00FE0ED0" w:rsidP="00FE0ED0">
      <w:pPr>
        <w:jc w:val="center"/>
        <w:rPr>
          <w:rFonts w:ascii="Arabic Typesetting" w:hAnsi="Arabic Typesetting" w:cs="Arabic Typesetting"/>
          <w:sz w:val="36"/>
          <w:szCs w:val="36"/>
          <w:rtl/>
        </w:rPr>
      </w:pPr>
      <w:r w:rsidRPr="009E039C">
        <w:rPr>
          <w:rFonts w:ascii="Arabic Typesetting" w:hAnsi="Arabic Typesetting" w:cs="Arabic Typesetting"/>
          <w:sz w:val="36"/>
          <w:szCs w:val="36"/>
          <w:rtl/>
        </w:rPr>
        <w:t xml:space="preserve">من درجات الماسونية (الماسونية الملوكية ينتمي </w:t>
      </w:r>
      <w:r w:rsidR="009E039C" w:rsidRPr="009E039C">
        <w:rPr>
          <w:rFonts w:ascii="Arabic Typesetting" w:hAnsi="Arabic Typesetting" w:cs="Arabic Typesetting" w:hint="cs"/>
          <w:sz w:val="36"/>
          <w:szCs w:val="36"/>
          <w:rtl/>
        </w:rPr>
        <w:t>إليها</w:t>
      </w:r>
      <w:r w:rsidRPr="009E039C">
        <w:rPr>
          <w:rFonts w:ascii="Arabic Typesetting" w:hAnsi="Arabic Typesetting" w:cs="Arabic Typesetting"/>
          <w:sz w:val="36"/>
          <w:szCs w:val="36"/>
          <w:rtl/>
        </w:rPr>
        <w:t xml:space="preserve"> كتشرشل </w:t>
      </w:r>
      <w:r w:rsidR="009E039C" w:rsidRPr="009E039C">
        <w:rPr>
          <w:rFonts w:ascii="Arabic Typesetting" w:hAnsi="Arabic Typesetting" w:cs="Arabic Typesetting" w:hint="cs"/>
          <w:sz w:val="36"/>
          <w:szCs w:val="36"/>
          <w:rtl/>
        </w:rPr>
        <w:t>وبلفور</w:t>
      </w:r>
      <w:r w:rsidRPr="009E039C">
        <w:rPr>
          <w:rFonts w:ascii="Arabic Typesetting" w:hAnsi="Arabic Typesetting" w:cs="Arabic Typesetting"/>
          <w:sz w:val="36"/>
          <w:szCs w:val="36"/>
          <w:rtl/>
        </w:rPr>
        <w:t xml:space="preserve"> )</w:t>
      </w:r>
    </w:p>
    <w:p w:rsidR="00FE0ED0" w:rsidRPr="009E039C" w:rsidRDefault="00FE0ED0" w:rsidP="00FE0ED0">
      <w:pPr>
        <w:jc w:val="center"/>
        <w:rPr>
          <w:rFonts w:ascii="Arabic Typesetting" w:hAnsi="Arabic Typesetting" w:cs="Arabic Typesetting"/>
          <w:sz w:val="36"/>
          <w:szCs w:val="36"/>
          <w:rtl/>
        </w:rPr>
      </w:pPr>
      <w:r w:rsidRPr="009E039C">
        <w:rPr>
          <w:rFonts w:ascii="Arabic Typesetting" w:hAnsi="Arabic Typesetting" w:cs="Arabic Typesetting"/>
          <w:sz w:val="36"/>
          <w:szCs w:val="36"/>
          <w:rtl/>
        </w:rPr>
        <w:t>الماسونية الكونية (كهرتزل )</w:t>
      </w:r>
    </w:p>
    <w:p w:rsidR="00FE0ED0" w:rsidRPr="009E039C" w:rsidRDefault="00FE0ED0" w:rsidP="00FE0ED0">
      <w:pPr>
        <w:jc w:val="center"/>
        <w:rPr>
          <w:rFonts w:ascii="Arabic Typesetting" w:hAnsi="Arabic Typesetting" w:cs="Arabic Typesetting"/>
          <w:sz w:val="36"/>
          <w:szCs w:val="36"/>
          <w:rtl/>
        </w:rPr>
      </w:pPr>
      <w:r w:rsidRPr="009E039C">
        <w:rPr>
          <w:rFonts w:ascii="Arabic Typesetting" w:hAnsi="Arabic Typesetting" w:cs="Arabic Typesetting"/>
          <w:sz w:val="36"/>
          <w:szCs w:val="36"/>
          <w:rtl/>
        </w:rPr>
        <w:t>* نابليوون أنشاء في القاهرة محفل ايزيس</w:t>
      </w:r>
    </w:p>
    <w:p w:rsidR="00FE0ED0" w:rsidRPr="009E039C" w:rsidRDefault="00FE0ED0" w:rsidP="00FE0ED0">
      <w:pPr>
        <w:jc w:val="center"/>
        <w:rPr>
          <w:rFonts w:ascii="Arabic Typesetting" w:hAnsi="Arabic Typesetting" w:cs="Arabic Typesetting"/>
          <w:sz w:val="36"/>
          <w:szCs w:val="36"/>
          <w:rtl/>
        </w:rPr>
      </w:pPr>
      <w:r w:rsidRPr="009E039C">
        <w:rPr>
          <w:rFonts w:ascii="Arabic Typesetting" w:hAnsi="Arabic Typesetting" w:cs="Arabic Typesetting"/>
          <w:sz w:val="36"/>
          <w:szCs w:val="36"/>
          <w:rtl/>
        </w:rPr>
        <w:t>*جورجي زيدان يقول عن مدينة السلام بغداد وعن جامع احمد بن طولون في غرناطة إن أيد ماسونية هي التي قامت ببناء كل ذالك</w:t>
      </w:r>
    </w:p>
    <w:p w:rsidR="00FE0ED0" w:rsidRPr="009E039C" w:rsidRDefault="00FE0ED0" w:rsidP="00FE0ED0">
      <w:pPr>
        <w:jc w:val="center"/>
        <w:rPr>
          <w:rFonts w:ascii="Arabic Typesetting" w:hAnsi="Arabic Typesetting" w:cs="Arabic Typesetting"/>
          <w:sz w:val="36"/>
          <w:szCs w:val="36"/>
          <w:rtl/>
        </w:rPr>
      </w:pPr>
    </w:p>
    <w:p w:rsidR="00FE0ED0" w:rsidRPr="009E039C" w:rsidRDefault="00FE0ED0" w:rsidP="00FE0ED0">
      <w:pPr>
        <w:jc w:val="center"/>
        <w:rPr>
          <w:rFonts w:ascii="Arabic Typesetting" w:hAnsi="Arabic Typesetting" w:cs="Arabic Typesetting"/>
          <w:color w:val="FF0000"/>
          <w:sz w:val="36"/>
          <w:szCs w:val="36"/>
          <w:rtl/>
        </w:rPr>
      </w:pPr>
      <w:r w:rsidRPr="009E039C">
        <w:rPr>
          <w:rFonts w:ascii="Arabic Typesetting" w:hAnsi="Arabic Typesetting" w:cs="Arabic Typesetting"/>
          <w:color w:val="FF0000"/>
          <w:sz w:val="36"/>
          <w:szCs w:val="36"/>
          <w:rtl/>
        </w:rPr>
        <w:t>الصهووينة</w:t>
      </w:r>
    </w:p>
    <w:p w:rsidR="00FE0ED0" w:rsidRPr="009E039C" w:rsidRDefault="00FE0ED0" w:rsidP="009E039C">
      <w:pPr>
        <w:jc w:val="center"/>
        <w:rPr>
          <w:rFonts w:ascii="Arabic Typesetting" w:hAnsi="Arabic Typesetting" w:cs="Arabic Typesetting"/>
          <w:sz w:val="36"/>
          <w:szCs w:val="36"/>
          <w:rtl/>
        </w:rPr>
      </w:pPr>
      <w:r w:rsidRPr="009E039C">
        <w:rPr>
          <w:rFonts w:ascii="Arabic Typesetting" w:hAnsi="Arabic Typesetting" w:cs="Arabic Typesetting"/>
          <w:color w:val="FF0000"/>
          <w:sz w:val="36"/>
          <w:szCs w:val="36"/>
          <w:rtl/>
        </w:rPr>
        <w:t>مؤسسها اليهودي</w:t>
      </w:r>
      <w:r w:rsidRPr="009E039C">
        <w:rPr>
          <w:rFonts w:ascii="Arabic Typesetting" w:hAnsi="Arabic Typesetting" w:cs="Arabic Typesetting"/>
          <w:sz w:val="36"/>
          <w:szCs w:val="36"/>
          <w:rtl/>
        </w:rPr>
        <w:t xml:space="preserve"> النمساوي هرتزل</w:t>
      </w:r>
    </w:p>
    <w:p w:rsidR="00FE0ED0" w:rsidRPr="009E039C" w:rsidRDefault="00FE0ED0" w:rsidP="00FE0ED0">
      <w:pPr>
        <w:jc w:val="center"/>
        <w:rPr>
          <w:rFonts w:ascii="Arabic Typesetting" w:hAnsi="Arabic Typesetting" w:cs="Arabic Typesetting"/>
          <w:sz w:val="36"/>
          <w:szCs w:val="36"/>
          <w:rtl/>
        </w:rPr>
      </w:pPr>
      <w:r w:rsidRPr="009E039C">
        <w:rPr>
          <w:rFonts w:ascii="Arabic Typesetting" w:hAnsi="Arabic Typesetting" w:cs="Arabic Typesetting"/>
          <w:color w:val="FF0000"/>
          <w:sz w:val="36"/>
          <w:szCs w:val="36"/>
          <w:rtl/>
        </w:rPr>
        <w:t>أول ظهرو لمصطلح صهيوون على يد الكاتب</w:t>
      </w:r>
      <w:r w:rsidRPr="009E039C">
        <w:rPr>
          <w:rFonts w:ascii="Arabic Typesetting" w:hAnsi="Arabic Typesetting" w:cs="Arabic Typesetting"/>
          <w:sz w:val="36"/>
          <w:szCs w:val="36"/>
          <w:rtl/>
        </w:rPr>
        <w:t xml:space="preserve"> (ناثان برونباوم ) في مقال له في مجلة التحرير الذاتي</w:t>
      </w:r>
    </w:p>
    <w:p w:rsidR="00FE0ED0" w:rsidRPr="009E039C" w:rsidRDefault="00FE0ED0" w:rsidP="00FE0ED0">
      <w:pPr>
        <w:jc w:val="center"/>
        <w:rPr>
          <w:rFonts w:ascii="Arabic Typesetting" w:hAnsi="Arabic Typesetting" w:cs="Arabic Typesetting"/>
          <w:sz w:val="36"/>
          <w:szCs w:val="36"/>
          <w:rtl/>
        </w:rPr>
      </w:pPr>
      <w:r w:rsidRPr="009E039C">
        <w:rPr>
          <w:rFonts w:ascii="Arabic Typesetting" w:hAnsi="Arabic Typesetting" w:cs="Arabic Typesetting"/>
          <w:sz w:val="36"/>
          <w:szCs w:val="36"/>
          <w:rtl/>
        </w:rPr>
        <w:t>وكتاب له بعنوان (الاحياء القومي للشعب اليهودي في وطنة كوسيلة لحل المشكلة اليهودية )</w:t>
      </w:r>
    </w:p>
    <w:p w:rsidR="00FE0ED0" w:rsidRPr="009E039C" w:rsidRDefault="00FE0ED0" w:rsidP="00FE0ED0">
      <w:pPr>
        <w:jc w:val="center"/>
        <w:rPr>
          <w:rFonts w:ascii="Arabic Typesetting" w:hAnsi="Arabic Typesetting" w:cs="Arabic Typesetting"/>
          <w:sz w:val="36"/>
          <w:szCs w:val="36"/>
          <w:rtl/>
        </w:rPr>
      </w:pPr>
      <w:r w:rsidRPr="009E039C">
        <w:rPr>
          <w:rFonts w:ascii="Arabic Typesetting" w:hAnsi="Arabic Typesetting" w:cs="Arabic Typesetting"/>
          <w:sz w:val="36"/>
          <w:szCs w:val="36"/>
          <w:rtl/>
        </w:rPr>
        <w:t>*في اواخر القرن التاسع عشر عرف برونباوم الصهوينه على انها نهضة سياسية لليهود تستهدف عودتهم الجماعية لفلسطين</w:t>
      </w:r>
    </w:p>
    <w:p w:rsidR="00FE0ED0" w:rsidRPr="009E039C" w:rsidRDefault="00FE0ED0" w:rsidP="00FE0ED0">
      <w:pPr>
        <w:jc w:val="center"/>
        <w:rPr>
          <w:rFonts w:ascii="Arabic Typesetting" w:hAnsi="Arabic Typesetting" w:cs="Arabic Typesetting"/>
          <w:sz w:val="36"/>
          <w:szCs w:val="36"/>
          <w:rtl/>
        </w:rPr>
      </w:pPr>
      <w:r w:rsidRPr="009E039C">
        <w:rPr>
          <w:rFonts w:ascii="Arabic Typesetting" w:hAnsi="Arabic Typesetting" w:cs="Arabic Typesetting"/>
          <w:sz w:val="36"/>
          <w:szCs w:val="36"/>
          <w:rtl/>
        </w:rPr>
        <w:t>* كتاب دولة اليهود للصحفي اليهودي تيودور هرتزل</w:t>
      </w:r>
    </w:p>
    <w:p w:rsidR="00FE0ED0" w:rsidRPr="009E039C" w:rsidRDefault="00FE0ED0" w:rsidP="00FE0ED0">
      <w:pPr>
        <w:jc w:val="center"/>
        <w:rPr>
          <w:rFonts w:ascii="Arabic Typesetting" w:hAnsi="Arabic Typesetting" w:cs="Arabic Typesetting"/>
          <w:sz w:val="36"/>
          <w:szCs w:val="36"/>
          <w:rtl/>
        </w:rPr>
      </w:pPr>
      <w:r w:rsidRPr="009E039C">
        <w:rPr>
          <w:rFonts w:ascii="Arabic Typesetting" w:hAnsi="Arabic Typesetting" w:cs="Arabic Typesetting"/>
          <w:sz w:val="36"/>
          <w:szCs w:val="36"/>
          <w:rtl/>
        </w:rPr>
        <w:t>* رئيس مؤتمر بازل ( هيرتزل )</w:t>
      </w:r>
    </w:p>
    <w:p w:rsidR="00FE0ED0" w:rsidRPr="009E039C" w:rsidRDefault="00FE0ED0" w:rsidP="00FE0ED0">
      <w:pPr>
        <w:jc w:val="center"/>
        <w:rPr>
          <w:rFonts w:ascii="Arabic Typesetting" w:hAnsi="Arabic Typesetting" w:cs="Arabic Typesetting"/>
          <w:color w:val="FF0000"/>
          <w:sz w:val="36"/>
          <w:szCs w:val="36"/>
          <w:rtl/>
        </w:rPr>
      </w:pPr>
      <w:r w:rsidRPr="009E039C">
        <w:rPr>
          <w:rFonts w:ascii="Arabic Typesetting" w:hAnsi="Arabic Typesetting" w:cs="Arabic Typesetting"/>
          <w:color w:val="FF0000"/>
          <w:sz w:val="36"/>
          <w:szCs w:val="36"/>
          <w:rtl/>
        </w:rPr>
        <w:t>الصهوينية والعملية السياسية</w:t>
      </w:r>
    </w:p>
    <w:p w:rsidR="00FE0ED0" w:rsidRPr="009E039C" w:rsidRDefault="00FE0ED0" w:rsidP="00FE0ED0">
      <w:pPr>
        <w:jc w:val="center"/>
        <w:rPr>
          <w:rFonts w:ascii="Arabic Typesetting" w:hAnsi="Arabic Typesetting" w:cs="Arabic Typesetting"/>
          <w:sz w:val="36"/>
          <w:szCs w:val="36"/>
          <w:rtl/>
        </w:rPr>
      </w:pPr>
      <w:r w:rsidRPr="009E039C">
        <w:rPr>
          <w:rFonts w:ascii="Arabic Typesetting" w:hAnsi="Arabic Typesetting" w:cs="Arabic Typesetting"/>
          <w:color w:val="FF0000"/>
          <w:sz w:val="36"/>
          <w:szCs w:val="36"/>
          <w:rtl/>
        </w:rPr>
        <w:t>الاتجاه الأول</w:t>
      </w:r>
      <w:r w:rsidRPr="009E039C">
        <w:rPr>
          <w:rFonts w:ascii="Arabic Typesetting" w:hAnsi="Arabic Typesetting" w:cs="Arabic Typesetting"/>
          <w:sz w:val="36"/>
          <w:szCs w:val="36"/>
          <w:rtl/>
        </w:rPr>
        <w:t xml:space="preserve"> يقودة ثيودور هرتزل</w:t>
      </w:r>
    </w:p>
    <w:p w:rsidR="00FE0ED0" w:rsidRPr="009E039C" w:rsidRDefault="00FE0ED0" w:rsidP="00FE0ED0">
      <w:pPr>
        <w:jc w:val="center"/>
        <w:rPr>
          <w:rFonts w:ascii="Arabic Typesetting" w:hAnsi="Arabic Typesetting" w:cs="Arabic Typesetting"/>
          <w:sz w:val="36"/>
          <w:szCs w:val="36"/>
          <w:rtl/>
        </w:rPr>
      </w:pPr>
      <w:r w:rsidRPr="009E039C">
        <w:rPr>
          <w:rFonts w:ascii="Arabic Typesetting" w:hAnsi="Arabic Typesetting" w:cs="Arabic Typesetting"/>
          <w:color w:val="FF0000"/>
          <w:sz w:val="36"/>
          <w:szCs w:val="36"/>
          <w:rtl/>
        </w:rPr>
        <w:t>الأتجاة الثاني</w:t>
      </w:r>
      <w:r w:rsidRPr="009E039C">
        <w:rPr>
          <w:rFonts w:ascii="Arabic Typesetting" w:hAnsi="Arabic Typesetting" w:cs="Arabic Typesetting"/>
          <w:sz w:val="36"/>
          <w:szCs w:val="36"/>
          <w:rtl/>
        </w:rPr>
        <w:t xml:space="preserve"> يقودها حاييم وايزمان وديفيد بن غوريون</w:t>
      </w:r>
    </w:p>
    <w:p w:rsidR="00FE0ED0" w:rsidRPr="009E039C" w:rsidRDefault="00FE0ED0" w:rsidP="00FE0ED0">
      <w:pPr>
        <w:jc w:val="center"/>
        <w:rPr>
          <w:rFonts w:ascii="Arabic Typesetting" w:hAnsi="Arabic Typesetting" w:cs="Arabic Typesetting"/>
          <w:sz w:val="36"/>
          <w:szCs w:val="36"/>
          <w:rtl/>
        </w:rPr>
      </w:pPr>
    </w:p>
    <w:p w:rsidR="00FE0ED0" w:rsidRPr="009E039C" w:rsidRDefault="00FE0ED0" w:rsidP="00FE0ED0">
      <w:pPr>
        <w:jc w:val="center"/>
        <w:rPr>
          <w:rFonts w:ascii="Arabic Typesetting" w:hAnsi="Arabic Typesetting" w:cs="Arabic Typesetting"/>
          <w:sz w:val="36"/>
          <w:szCs w:val="36"/>
          <w:rtl/>
        </w:rPr>
      </w:pPr>
    </w:p>
    <w:p w:rsidR="00FE0ED0" w:rsidRPr="009E039C" w:rsidRDefault="00FE0ED0" w:rsidP="00FE0ED0">
      <w:pPr>
        <w:jc w:val="center"/>
        <w:rPr>
          <w:rFonts w:ascii="Arabic Typesetting" w:hAnsi="Arabic Typesetting" w:cs="Arabic Typesetting"/>
          <w:color w:val="FF0000"/>
          <w:sz w:val="36"/>
          <w:szCs w:val="36"/>
          <w:rtl/>
        </w:rPr>
      </w:pPr>
      <w:r w:rsidRPr="009E039C">
        <w:rPr>
          <w:rFonts w:ascii="Arabic Typesetting" w:hAnsi="Arabic Typesetting" w:cs="Arabic Typesetting"/>
          <w:color w:val="FF0000"/>
          <w:sz w:val="36"/>
          <w:szCs w:val="36"/>
          <w:rtl/>
        </w:rPr>
        <w:t>الأصولية النصرانيه</w:t>
      </w:r>
    </w:p>
    <w:p w:rsidR="00FE0ED0" w:rsidRPr="009E039C" w:rsidRDefault="00FE0ED0" w:rsidP="00FE0ED0">
      <w:pPr>
        <w:jc w:val="center"/>
        <w:rPr>
          <w:rFonts w:ascii="Arabic Typesetting" w:hAnsi="Arabic Typesetting" w:cs="Arabic Typesetting"/>
          <w:sz w:val="36"/>
          <w:szCs w:val="36"/>
          <w:rtl/>
        </w:rPr>
      </w:pPr>
      <w:r w:rsidRPr="009E039C">
        <w:rPr>
          <w:rFonts w:ascii="Arabic Typesetting" w:hAnsi="Arabic Typesetting" w:cs="Arabic Typesetting"/>
          <w:sz w:val="36"/>
          <w:szCs w:val="36"/>
          <w:rtl/>
        </w:rPr>
        <w:t>ظهر المصطلح في الولايات المتحده الأمريكية في مطلع القرن العشرين</w:t>
      </w:r>
    </w:p>
    <w:p w:rsidR="00FE0ED0" w:rsidRPr="009E039C" w:rsidRDefault="00FE0ED0" w:rsidP="00FE0ED0">
      <w:pPr>
        <w:jc w:val="center"/>
        <w:rPr>
          <w:rFonts w:ascii="Arabic Typesetting" w:hAnsi="Arabic Typesetting" w:cs="Arabic Typesetting"/>
          <w:sz w:val="36"/>
          <w:szCs w:val="36"/>
          <w:rtl/>
        </w:rPr>
      </w:pPr>
      <w:r w:rsidRPr="009E039C">
        <w:rPr>
          <w:rFonts w:ascii="Arabic Typesetting" w:hAnsi="Arabic Typesetting" w:cs="Arabic Typesetting"/>
          <w:sz w:val="36"/>
          <w:szCs w:val="36"/>
          <w:rtl/>
        </w:rPr>
        <w:t>* نشر دارواين كتبة اصلا الخلائق و ظهور الأنسان )</w:t>
      </w:r>
    </w:p>
    <w:p w:rsidR="00FE0ED0" w:rsidRPr="009E039C" w:rsidRDefault="00FE0ED0" w:rsidP="00FE0ED0">
      <w:pPr>
        <w:jc w:val="center"/>
        <w:rPr>
          <w:rFonts w:ascii="Arabic Typesetting" w:hAnsi="Arabic Typesetting" w:cs="Arabic Typesetting"/>
          <w:color w:val="FF0000"/>
          <w:sz w:val="36"/>
          <w:szCs w:val="36"/>
          <w:rtl/>
        </w:rPr>
      </w:pPr>
      <w:r w:rsidRPr="009E039C">
        <w:rPr>
          <w:rFonts w:ascii="Arabic Typesetting" w:hAnsi="Arabic Typesetting" w:cs="Arabic Typesetting"/>
          <w:color w:val="FF0000"/>
          <w:sz w:val="36"/>
          <w:szCs w:val="36"/>
          <w:rtl/>
        </w:rPr>
        <w:t>أبرز الشخصيات الأصولية</w:t>
      </w:r>
    </w:p>
    <w:p w:rsidR="00FE0ED0" w:rsidRDefault="00FE0ED0" w:rsidP="00FE0ED0">
      <w:pPr>
        <w:jc w:val="center"/>
        <w:rPr>
          <w:rFonts w:ascii="Arabic Typesetting" w:hAnsi="Arabic Typesetting" w:cs="Arabic Typesetting"/>
          <w:sz w:val="48"/>
          <w:szCs w:val="48"/>
          <w:rtl/>
        </w:rPr>
      </w:pPr>
      <w:r w:rsidRPr="009E039C">
        <w:rPr>
          <w:rFonts w:ascii="Arabic Typesetting" w:hAnsi="Arabic Typesetting" w:cs="Arabic Typesetting"/>
          <w:sz w:val="36"/>
          <w:szCs w:val="36"/>
          <w:rtl/>
        </w:rPr>
        <w:t xml:space="preserve">وليام بلاكستون _ جيري فولويل _ بات روبرتسن _ جورج اوتس _ مايك </w:t>
      </w:r>
      <w:r w:rsidRPr="009E039C">
        <w:rPr>
          <w:rFonts w:ascii="Arabic Typesetting" w:hAnsi="Arabic Typesetting" w:cs="Arabic Typesetting"/>
          <w:sz w:val="48"/>
          <w:szCs w:val="48"/>
          <w:rtl/>
        </w:rPr>
        <w:t>إيانز _ سويجارت</w:t>
      </w:r>
    </w:p>
    <w:p w:rsidR="009E039C" w:rsidRPr="009E039C" w:rsidRDefault="009E039C" w:rsidP="00F670C7">
      <w:pPr>
        <w:rPr>
          <w:rFonts w:ascii="Arabic Typesetting" w:hAnsi="Arabic Typesetting" w:cs="Arabic Typesetting"/>
          <w:sz w:val="48"/>
          <w:szCs w:val="48"/>
        </w:rPr>
      </w:pPr>
    </w:p>
    <w:sectPr w:rsidR="009E039C" w:rsidRPr="009E039C" w:rsidSect="00F670C7">
      <w:pgSz w:w="11906" w:h="16838" w:code="5"/>
      <w:pgMar w:top="1440" w:right="1797" w:bottom="1440" w:left="1797" w:header="709" w:footer="709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FE0ED0"/>
    <w:rsid w:val="003B1695"/>
    <w:rsid w:val="0090593D"/>
    <w:rsid w:val="009E039C"/>
    <w:rsid w:val="00C23BBD"/>
    <w:rsid w:val="00C24D64"/>
    <w:rsid w:val="00D05B1E"/>
    <w:rsid w:val="00E6571E"/>
    <w:rsid w:val="00F670C7"/>
    <w:rsid w:val="00FE0E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169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520</Words>
  <Characters>2965</Characters>
  <Application>Microsoft Office Word</Application>
  <DocSecurity>0</DocSecurity>
  <Lines>24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HP</cp:lastModifiedBy>
  <cp:revision>3</cp:revision>
  <dcterms:created xsi:type="dcterms:W3CDTF">2011-12-15T19:03:00Z</dcterms:created>
  <dcterms:modified xsi:type="dcterms:W3CDTF">2011-12-16T17:57:00Z</dcterms:modified>
</cp:coreProperties>
</file>