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34B" w:rsidRPr="00FF034B" w:rsidRDefault="00FF034B" w:rsidP="00FF034B">
      <w:pPr>
        <w:rPr>
          <w:rFonts w:ascii="Tahoma" w:hAnsi="Tahoma" w:cs="Tahoma"/>
          <w:b/>
          <w:bCs/>
          <w:color w:val="000000"/>
          <w:sz w:val="40"/>
          <w:szCs w:val="40"/>
          <w:rtl/>
        </w:rPr>
      </w:pPr>
      <w:proofErr w:type="spellStart"/>
      <w:r w:rsidRPr="00FF034B">
        <w:rPr>
          <w:rFonts w:ascii="Tahoma" w:hAnsi="Tahoma" w:cs="Tahoma" w:hint="cs"/>
          <w:b/>
          <w:bCs/>
          <w:color w:val="000000"/>
          <w:sz w:val="40"/>
          <w:szCs w:val="40"/>
          <w:rtl/>
        </w:rPr>
        <w:t>التوجيييه</w:t>
      </w:r>
      <w:proofErr w:type="spellEnd"/>
      <w:r w:rsidRPr="00FF034B">
        <w:rPr>
          <w:rFonts w:ascii="Tahoma" w:hAnsi="Tahoma" w:cs="Tahoma" w:hint="cs"/>
          <w:b/>
          <w:bCs/>
          <w:color w:val="000000"/>
          <w:sz w:val="40"/>
          <w:szCs w:val="40"/>
          <w:rtl/>
        </w:rPr>
        <w:t xml:space="preserve"> </w:t>
      </w:r>
    </w:p>
    <w:p w:rsidR="00FF034B" w:rsidRPr="00FF034B" w:rsidRDefault="00FF034B" w:rsidP="00FF034B">
      <w:pPr>
        <w:rPr>
          <w:rFonts w:ascii="Tahoma" w:hAnsi="Tahoma" w:cs="Tahoma"/>
          <w:b/>
          <w:bCs/>
          <w:color w:val="000000"/>
          <w:sz w:val="40"/>
          <w:szCs w:val="40"/>
          <w:rtl/>
        </w:rPr>
      </w:pP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>1-التوجيه النفسي يسبق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FF"/>
          <w:sz w:val="40"/>
          <w:szCs w:val="40"/>
          <w:rtl/>
        </w:rPr>
        <w:t xml:space="preserve">أ- الإرشاد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ب- التعليم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ج- التعلم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د- التربية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>2-في الإرشاد النفسي حل مشكلات المسترشد يكون على مستوي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FF"/>
          <w:sz w:val="40"/>
          <w:szCs w:val="40"/>
          <w:rtl/>
        </w:rPr>
        <w:t xml:space="preserve">الشعور(الوعي)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ما قبل الشعور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اللاشعور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الأنا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>3-من مناهج التوجيه والإرشاد النفسي المنهج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FF"/>
          <w:sz w:val="40"/>
          <w:szCs w:val="40"/>
          <w:rtl/>
        </w:rPr>
        <w:t xml:space="preserve">أ-التنموي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ب- التقدمي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 xml:space="preserve">ج- التقليدي </w:t>
      </w:r>
      <w:r w:rsidRPr="00FF034B">
        <w:rPr>
          <w:rFonts w:ascii="Tahoma" w:hAnsi="Tahoma" w:cs="Tahoma"/>
          <w:b/>
          <w:bCs/>
          <w:color w:val="000000"/>
          <w:sz w:val="40"/>
          <w:szCs w:val="40"/>
          <w:rtl/>
        </w:rPr>
        <w:br/>
      </w:r>
      <w:r w:rsidRPr="00FF034B">
        <w:rPr>
          <w:rFonts w:ascii="Arial" w:hAnsi="Arial" w:cs="Arial"/>
          <w:b/>
          <w:bCs/>
          <w:color w:val="000000"/>
          <w:sz w:val="40"/>
          <w:szCs w:val="40"/>
          <w:rtl/>
        </w:rPr>
        <w:t>د- التربوي</w:t>
      </w:r>
    </w:p>
    <w:p w:rsidR="00FF034B" w:rsidRDefault="00FF034B" w:rsidP="00FF034B">
      <w:pPr>
        <w:rPr>
          <w:rFonts w:ascii="Tahoma" w:hAnsi="Tahoma" w:cs="Tahoma"/>
          <w:b/>
          <w:bCs/>
          <w:color w:val="000000"/>
          <w:sz w:val="44"/>
          <w:szCs w:val="44"/>
          <w:rtl/>
        </w:rPr>
      </w:pPr>
    </w:p>
    <w:p w:rsidR="00FF034B" w:rsidRPr="00FF034B" w:rsidRDefault="00FF034B" w:rsidP="00FF034B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FF034B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</w:rPr>
        <w:t>1- مرونة السلوك الإنساني أحد الأسس ........للتوجيه والإرشاد النفسي.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</w:rPr>
        <w:t>a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</w:rPr>
        <w:t xml:space="preserve"> - 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u w:val="single"/>
          <w:rtl/>
        </w:rPr>
        <w:t>العامة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b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التربوية والنفسية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lastRenderedPageBreak/>
        <w:t>c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الفلسفية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d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الاجتماعية2</w:t>
      </w:r>
    </w:p>
    <w:p w:rsidR="00FF034B" w:rsidRPr="00FF034B" w:rsidRDefault="00FF034B" w:rsidP="00FF034B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FF034B" w:rsidRPr="00FF034B" w:rsidRDefault="00FF034B" w:rsidP="00FF034B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FF034B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</w:rPr>
        <w:t>2- تمثل الذات قلب نظرية.............في التوجيه والإرشاد النفسي.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</w:rPr>
        <w:t>a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</w:rPr>
        <w:t xml:space="preserve"> - 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u w:val="single"/>
          <w:rtl/>
        </w:rPr>
        <w:t>روجرز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b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- </w:t>
      </w:r>
      <w:proofErr w:type="spellStart"/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>فرويد</w:t>
      </w:r>
      <w:proofErr w:type="spellEnd"/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c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</w:t>
      </w:r>
      <w:proofErr w:type="spellStart"/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>بياجيه</w:t>
      </w:r>
      <w:proofErr w:type="spellEnd"/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d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</w:t>
      </w:r>
      <w:proofErr w:type="spellStart"/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>إريكسون</w:t>
      </w:r>
      <w:proofErr w:type="spellEnd"/>
    </w:p>
    <w:p w:rsidR="00FF034B" w:rsidRPr="00FF034B" w:rsidRDefault="00FF034B" w:rsidP="00FF034B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FF034B" w:rsidRPr="00FF034B" w:rsidRDefault="00FF034B" w:rsidP="00FF034B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FF034B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</w:rPr>
        <w:t>3 - من مزايا فنية المحاضرة توصيل المعلومات من......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</w:rPr>
        <w:t>a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</w:rPr>
        <w:t xml:space="preserve"> - </w:t>
      </w:r>
      <w:r w:rsidRPr="00FF034B">
        <w:rPr>
          <w:rFonts w:ascii="Tahoma" w:eastAsia="Times New Roman" w:hAnsi="Tahoma" w:cs="Traditional Arabic"/>
          <w:b/>
          <w:bCs/>
          <w:color w:val="FF0000"/>
          <w:sz w:val="36"/>
          <w:szCs w:val="36"/>
          <w:u w:val="single"/>
          <w:rtl/>
        </w:rPr>
        <w:t>المرشد للمسترشد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b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المسترشد للمرشد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c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المرشد والمسترشد</w:t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</w:rPr>
        <w:t>d</w:t>
      </w:r>
      <w:r w:rsidRPr="00FF034B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t xml:space="preserve"> - المسترشد والمرشد</w:t>
      </w: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F034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FF034B" w:rsidRDefault="003F6696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sz w:val="48"/>
          <w:szCs w:val="48"/>
          <w:rtl/>
        </w:rPr>
        <w:t>دعوآتكم</w:t>
      </w:r>
      <w:proofErr w:type="spellEnd"/>
      <w:r>
        <w:rPr>
          <w:sz w:val="48"/>
          <w:szCs w:val="48"/>
          <w:rtl/>
        </w:rPr>
        <w:t xml:space="preserve"> آختكم // سحآب</w:t>
      </w: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6"/>
          <w:szCs w:val="36"/>
          <w:rtl/>
        </w:rPr>
      </w:pPr>
    </w:p>
    <w:p w:rsidR="00FF034B" w:rsidRPr="00FF034B" w:rsidRDefault="00FF034B" w:rsidP="00FF034B">
      <w:pPr>
        <w:shd w:val="clear" w:color="auto" w:fill="FFFFFF"/>
        <w:jc w:val="right"/>
        <w:rPr>
          <w:rFonts w:ascii="Tahoma" w:eastAsia="Times New Roman" w:hAnsi="Tahoma" w:cs="Traditional Arabic"/>
          <w:color w:val="0000FF"/>
          <w:sz w:val="32"/>
          <w:szCs w:val="32"/>
          <w:rtl/>
        </w:rPr>
      </w:pP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>1 - الإرشاد التربوي هو عملية مساعدة الفرد في رسم.......التي تتلاءم مع قدراته وميوله.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2"/>
          <w:szCs w:val="32"/>
          <w:rtl/>
        </w:rPr>
        <w:t>الخطط التربوية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الدروس التربوية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العملية التربوية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النظم التربوية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2 - مرحلة المراهقة مرحلة انتقال بين............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2"/>
          <w:szCs w:val="32"/>
          <w:rtl/>
        </w:rPr>
        <w:t>الطفولة والرشد</w:t>
      </w:r>
      <w:r w:rsidRPr="00FF034B">
        <w:rPr>
          <w:rFonts w:ascii="Tahoma" w:eastAsia="Times New Roman" w:hAnsi="Tahoma" w:cs="Traditional Arabic"/>
          <w:color w:val="FF0000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الطفولة والمراهقة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المراهقة والرشد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المراهقة والطفولة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 xml:space="preserve">3 - من الخصائص العامة للفئات الخاصة </w:t>
      </w:r>
      <w:proofErr w:type="spellStart"/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اللجؤ</w:t>
      </w:r>
      <w:proofErr w:type="spellEnd"/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 xml:space="preserve"> إلى السلوك........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2"/>
          <w:szCs w:val="32"/>
          <w:rtl/>
        </w:rPr>
        <w:t>الإنكاري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المريض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غير السوي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السوي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4 - الإرشاد النفسي مسئوليه...........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FF0000"/>
          <w:sz w:val="32"/>
          <w:szCs w:val="32"/>
          <w:rtl/>
        </w:rPr>
        <w:t>جماعية</w:t>
      </w:r>
      <w:r w:rsidRPr="00FF034B">
        <w:rPr>
          <w:rFonts w:ascii="Tahoma" w:eastAsia="Times New Roman" w:hAnsi="Tahoma" w:cs="Traditional Arabic"/>
          <w:color w:val="FF0000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فردية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فردية- جماعية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t xml:space="preserve"> </w:t>
      </w:r>
      <w:r w:rsidRPr="00FF034B">
        <w:rPr>
          <w:rFonts w:ascii="Tahoma" w:eastAsia="Times New Roman" w:hAnsi="Tahoma" w:cs="Traditional Arabic"/>
          <w:color w:val="0000FF"/>
          <w:sz w:val="32"/>
          <w:szCs w:val="32"/>
          <w:rtl/>
        </w:rPr>
        <w:br/>
      </w:r>
      <w:r w:rsidRPr="00FF034B">
        <w:rPr>
          <w:rFonts w:ascii="Tahoma" w:eastAsia="Times New Roman" w:hAnsi="Tahoma" w:cs="Traditional Arabic"/>
          <w:b/>
          <w:bCs/>
          <w:color w:val="0000FF"/>
          <w:sz w:val="32"/>
          <w:szCs w:val="32"/>
          <w:rtl/>
        </w:rPr>
        <w:t>جماعية - فردية</w:t>
      </w:r>
    </w:p>
    <w:p w:rsidR="00FF034B" w:rsidRPr="00FF034B" w:rsidRDefault="00FF034B" w:rsidP="00FF034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right"/>
        <w:rPr>
          <w:rFonts w:ascii="Tahoma" w:eastAsia="Times New Roman" w:hAnsi="Tahoma" w:cs="Tahoma"/>
          <w:b/>
          <w:bCs/>
          <w:color w:val="003E69"/>
          <w:sz w:val="32"/>
          <w:szCs w:val="32"/>
          <w:rtl/>
        </w:rPr>
      </w:pPr>
      <w:r w:rsidRPr="00FF034B">
        <w:rPr>
          <w:rFonts w:ascii="Tahoma" w:eastAsia="Times New Roman" w:hAnsi="Tahoma" w:cs="Tahoma"/>
          <w:b/>
          <w:bCs/>
          <w:noProof/>
          <w:color w:val="003E69"/>
          <w:sz w:val="32"/>
          <w:szCs w:val="32"/>
        </w:rPr>
        <w:lastRenderedPageBreak/>
        <w:drawing>
          <wp:inline distT="0" distB="0" distL="0" distR="0">
            <wp:extent cx="236220" cy="236220"/>
            <wp:effectExtent l="19050" t="0" r="0" b="0"/>
            <wp:docPr id="1" name="صورة 1" descr="سجل اعجابك بهذه المشاركة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سجل اعجابك بهذه المشاركة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23B" w:rsidRPr="00FF034B" w:rsidRDefault="003C723B" w:rsidP="00FF034B">
      <w:pPr>
        <w:rPr>
          <w:sz w:val="44"/>
          <w:szCs w:val="44"/>
        </w:rPr>
      </w:pPr>
    </w:p>
    <w:sectPr w:rsidR="003C723B" w:rsidRPr="00FF034B" w:rsidSect="007F1F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01ACE"/>
    <w:multiLevelType w:val="multilevel"/>
    <w:tmpl w:val="44D6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20"/>
  <w:characterSpacingControl w:val="doNotCompress"/>
  <w:compat/>
  <w:rsids>
    <w:rsidRoot w:val="00FF034B"/>
    <w:rsid w:val="003C723B"/>
    <w:rsid w:val="003F6696"/>
    <w:rsid w:val="007A1878"/>
    <w:rsid w:val="007F1FE0"/>
    <w:rsid w:val="00FF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2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F034B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FF0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03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5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4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6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0414">
              <w:marLeft w:val="0"/>
              <w:marRight w:val="0"/>
              <w:marTop w:val="248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24820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960</Characters>
  <Application>Microsoft Office Word</Application>
  <DocSecurity>0</DocSecurity>
  <Lines>8</Lines>
  <Paragraphs>2</Paragraphs>
  <ScaleCrop>false</ScaleCrop>
  <Company>topk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topk</dc:creator>
  <cp:keywords/>
  <dc:description/>
  <cp:lastModifiedBy>topk</cp:lastModifiedBy>
  <cp:revision>4</cp:revision>
  <dcterms:created xsi:type="dcterms:W3CDTF">2011-11-21T21:43:00Z</dcterms:created>
  <dcterms:modified xsi:type="dcterms:W3CDTF">2011-11-26T17:12:00Z</dcterms:modified>
</cp:coreProperties>
</file>