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5EC" w:rsidRPr="00DD7319" w:rsidRDefault="00D345EC" w:rsidP="00D345EC">
      <w:pPr>
        <w:pStyle w:val="a3"/>
        <w:bidi/>
        <w:jc w:val="center"/>
        <w:rPr>
          <w:rFonts w:asciiTheme="minorBidi" w:hAnsiTheme="minorBidi" w:cstheme="minorBidi"/>
          <w:b/>
          <w:bCs/>
          <w:color w:val="0070C0"/>
          <w:sz w:val="36"/>
          <w:szCs w:val="36"/>
        </w:rPr>
      </w:pPr>
      <w:proofErr w:type="spellStart"/>
      <w:r w:rsidRPr="00DD7319">
        <w:rPr>
          <w:rFonts w:asciiTheme="minorBidi" w:hAnsiTheme="minorBidi" w:cstheme="minorBidi" w:hint="cs"/>
          <w:b/>
          <w:bCs/>
          <w:color w:val="0070C0"/>
          <w:sz w:val="36"/>
          <w:szCs w:val="36"/>
          <w:rtl/>
        </w:rPr>
        <w:t>اسئلة</w:t>
      </w:r>
      <w:proofErr w:type="spellEnd"/>
      <w:r w:rsidRPr="00DD7319">
        <w:rPr>
          <w:rFonts w:asciiTheme="minorBidi" w:hAnsiTheme="minorBidi" w:cstheme="minorBidi" w:hint="cs"/>
          <w:b/>
          <w:bCs/>
          <w:color w:val="0070C0"/>
          <w:sz w:val="36"/>
          <w:szCs w:val="36"/>
          <w:rtl/>
        </w:rPr>
        <w:t xml:space="preserve"> مهارات تربويه مع </w:t>
      </w:r>
      <w:proofErr w:type="spellStart"/>
      <w:r w:rsidRPr="00DD7319">
        <w:rPr>
          <w:rFonts w:asciiTheme="minorBidi" w:hAnsiTheme="minorBidi" w:cstheme="minorBidi" w:hint="cs"/>
          <w:b/>
          <w:bCs/>
          <w:color w:val="0070C0"/>
          <w:sz w:val="36"/>
          <w:szCs w:val="36"/>
          <w:rtl/>
        </w:rPr>
        <w:t>الاجابه</w:t>
      </w:r>
      <w:proofErr w:type="spellEnd"/>
    </w:p>
    <w:p w:rsidR="00D345EC" w:rsidRPr="00DD7319" w:rsidRDefault="00D345EC" w:rsidP="00D345EC">
      <w:pPr>
        <w:pStyle w:val="a3"/>
        <w:bidi/>
        <w:jc w:val="center"/>
        <w:rPr>
          <w:rFonts w:asciiTheme="minorBidi" w:hAnsiTheme="minorBidi" w:cstheme="minorBidi"/>
          <w:b/>
          <w:bCs/>
          <w:color w:val="0070C0"/>
          <w:sz w:val="36"/>
          <w:szCs w:val="36"/>
        </w:rPr>
      </w:pP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1-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مقترح يعده الباحث قبل عملية البحث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يتضمن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ابراز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نقاط البحث يسير الباحث في ضوئها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يسمى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أ-مشكلة البحث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خطةالبحث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ج-تقرير البحث د-ملخص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البحث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2-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مقترح يعده الباحث قبل عملية البحث يتضمن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ابراز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نقاط البحث يسير الباحث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في ضوئها يسمي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أ-مشكلة البحث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خطةالبحث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ج-تقرير البحث د-ملخص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البحث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3-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اذا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كان الهدف هو تطوير وتحسين النظام التعليمي فهذا الهدف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هو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أ-الوصف ب-التفسير ج-التنبؤ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التـحكم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4-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تسمي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القضيه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التي يحاول الباحث دراستها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بــــــ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أ-خطة البحث ب-طريقة البحث 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مشكلةالبحث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د-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اهمية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البحث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5-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أي الآتي مثال علي متغير نوعي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أ-سرعة الجري ب- المعدل 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الكليه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الراتب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6-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اذا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كان هدف "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اعداد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وتنفيذ برامج لموهوبين بعد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التاكد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من صلاحيتها" فانه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يعد من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الوصف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التفسير ج- التنبؤ د- التحكم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7-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حكمنا علي صدق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الادا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من خلال مقارنه بمحك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اخر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يطبق بعد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الاداة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بفاصل زمني صدق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أ-المحكمين ب- التلازم 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التنبؤ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المحتوي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8-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أي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الامثلة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مماتأتي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مثال علي مصدر ثانوي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أخترنا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أ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لانه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بني على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اساس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نظريات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وبحوث فيسمى مصدر ثاني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اما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باقي الخيارات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الثلاثه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فهي عناوين للبحث وتحتاج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الى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بحث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بميدان بحثي فيصبه مصدر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اولي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علمالاجتماعالريفي</w:t>
      </w:r>
      <w:proofErr w:type="spellEnd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والحضري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ب-المشكلات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النفسيه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لتلاميذ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الابتدائيه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ج-علاقة التدخين بالقلق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لدئ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طلاب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الجامعه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د-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اثراستخدام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الحاسب في تعليم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اللغة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الانجليزيه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9-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اذا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كان الهدف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هومعرفة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نسبة الرسوب والتسرب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لدئ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طلاب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الجامعه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فهذا الهدف هو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: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هنا حيرني السؤال ولكن اخترت الوصف لسبب وهو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ان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النسبة تعني طلب حجم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الرسوب بس بنسبة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مئويه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فإذا هي حجم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الوصف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التفسير ج-التنبؤ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د-التحكم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10-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أي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الاتي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مثال علي متغير نوعي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الجنسيه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ب- المصروف ج-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السرعه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د-الحفظ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11-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اذا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كان هدف البحث"معرفه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مستوئ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طلاب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المرحله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الابتدائيه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في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lastRenderedPageBreak/>
        <w:t>الرياضيات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"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فانه يعد من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الوصــف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ب-التفسير ج-التنبؤ د- التحكم</w:t>
      </w:r>
    </w:p>
    <w:p w:rsidR="00D345EC" w:rsidRPr="00DD7319" w:rsidRDefault="00D345EC" w:rsidP="00D345EC">
      <w:pPr>
        <w:pStyle w:val="a3"/>
        <w:bidi/>
        <w:jc w:val="center"/>
        <w:rPr>
          <w:rFonts w:asciiTheme="minorBidi" w:hAnsiTheme="minorBidi" w:cstheme="minorBidi"/>
          <w:sz w:val="36"/>
          <w:szCs w:val="36"/>
        </w:rPr>
      </w:pP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12-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الطريقه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التي يختارها الباحث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لتحقيق تناسب بين حجم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المجموعه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في المجتمع وحجمها في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العينه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هي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العينه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البسيطه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المنتظمه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الطبقيه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د-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العنقوديه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13-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اذاكنا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نرغب في معرفة حجم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الظاهره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واوصافها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ومدي انتشارها فان هدفنا العلمي هو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أ-التفسير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الوصف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 التنبؤ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التحكم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14-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اذاكان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الهدف هو معرفه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مدئ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انتشار التدخين بين العمال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الاجانب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فهذا الهدف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هو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أ-التفسير ب- التنبؤ ج- التحكم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الوصف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15-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اذا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كان هدف البحث "معرفه اثر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البيئه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التعليميه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في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تنمية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الابداع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"فانه يعد من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الوصف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التفسير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 التنبؤ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التحكم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16-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اذا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كان الهدف هو تحسين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الاوضاع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الصحيه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اللاطفال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فهذا الهدف هو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أ-الوصف ب- التفسير ج- التنبؤ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التحكم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17-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أي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الاتي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مثال علي متغير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كمي؟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المدينه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العمر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 فصيلة الدم د-الجامعة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18-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اذاكان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الهدف هو الكشف عن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اسباب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انتشار التدخين فهذا الهدف هو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أ-الوصف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التفسير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 التنبؤ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التحكم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19-"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الصف هاو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الظاهره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التي يمكن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ان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تختلف في المقدار من فرد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الي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اخر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او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من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مجموعه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الي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اخرى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مثل الوزن "تعريف لــــــــ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: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أ-المتغير بشكل عام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المتغيرالكمي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المتغير النوعي د- المتغير شبه النوعي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20-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اذاكان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هدف البحث العلمي هو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السيطره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علي مرض معين من خلال منع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اسبابه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وتقديم اللقاح المضاد له فان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هذاالهـــدف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العلمي يتبـــع لــــــــــــ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أ-الوصف ب- التفسير ج- التنبؤ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التحكم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21-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اذاكان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عنوان البحث"الفرق في مستوى القلق بين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المدخنين وغير المدخنين" فــان طريقة البــحث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لانها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ثلاث متغيرات القلق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والمتتغير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الثاني المدخنين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والمتغير الثالث غير المدخنين هذا السؤال الوحيد اللي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lastRenderedPageBreak/>
        <w:t xml:space="preserve">حليته اجتهادا" مني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لانه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طلب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فرق يمكن يكون مقارنه ولكن اللي خلاني اختار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تجريبيه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هو متغير ثالث يمكن يكون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تفسيري خطأ ويمكن صحيح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اما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باقي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الاجوبه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صحيحه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بإذن الله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والاجابه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المستنتجه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شرحت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سببي اختياري لها بجانب السؤال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مسحيه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ب- ارتباطيه ج- سبـــبـيه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مقارنة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تجريبة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22-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يقصد بمشكلة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البحث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موضوعالبحث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ب- طريقة البحث ج-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افراد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البحث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د-مصطلحات البحث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23-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ماياتي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معاير لمشكلة البحث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الجيده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ماعدا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ان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تكون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محدوده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ب-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ان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تكون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مفيده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ان</w:t>
      </w:r>
      <w:proofErr w:type="spellEnd"/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تكون عامه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د-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ان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تكون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واضحة</w:t>
      </w:r>
      <w:r w:rsidRPr="00DD7319">
        <w:rPr>
          <w:rFonts w:asciiTheme="minorBidi" w:hAnsiTheme="minorBidi" w:cstheme="minorBidi"/>
          <w:sz w:val="36"/>
          <w:szCs w:val="36"/>
        </w:rPr>
        <w:t xml:space="preserve"> </w:t>
      </w:r>
    </w:p>
    <w:p w:rsidR="00D345EC" w:rsidRPr="00DD7319" w:rsidRDefault="00D345EC" w:rsidP="00D345EC">
      <w:pPr>
        <w:pStyle w:val="a3"/>
        <w:bidi/>
        <w:jc w:val="center"/>
        <w:rPr>
          <w:rFonts w:asciiTheme="minorBidi" w:hAnsiTheme="minorBidi" w:cstheme="minorBidi"/>
          <w:sz w:val="36"/>
          <w:szCs w:val="36"/>
        </w:rPr>
      </w:pP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24-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ماذا تعني الفائدة العلمية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للبحث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هنا لو قال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الفائده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العمليه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يكون الجواب 2 + 3 + 4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لانها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تطبق عمليا" والعملي هو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التطبيقي نفسه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يساهم في تقديم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المعرفه</w:t>
      </w:r>
      <w:proofErr w:type="spellEnd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وتطور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النظريه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ب- يفيد من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الناحيه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التطبيقية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ج-يساهم في علاج تربوية واقعية د-يفيد في الكشف عن دواء مرض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شائع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25-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يجب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ان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يكون عنوان البحث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أ-مختصرا ب-محددا ج-واضحا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جميع ما سبق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26-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يقصد بالدراســـات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السابقة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(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اخترت 1 لان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البحوث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التاريخيه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هي للعصور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القديمه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مثل مدى توهج الشعر بالعصر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الاندلسي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والمقصود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بدراسات البحث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السابقه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هي الدراسة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اللتي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سبقت بحثك وبنفس موضوع بحثك عشان تستفيد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منه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اما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اختيار 3 خطأ لان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الاسس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النظريه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صحيح هي دراسات سابقه لكن بما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ان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الدكتور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الصق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الفلسفيه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فهنا نستبعدها لان البحث العلمي يعتمد على نتائج واقعيه بدون فلسفه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لان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الفلسفه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ينتج منها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مايراه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الفلفسي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او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يكون وجهة نظر الفلسفي دون اهتمامه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بالمجتمع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>)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البحوثالميدانية</w:t>
      </w:r>
      <w:proofErr w:type="spellEnd"/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ذات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واالعلاقة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ب- البحوث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التارخية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القديمة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الاسس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النظرية والفلسفية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للبحث د-جمــــيع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مـــاسبق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27-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الصدق الذي يتم من خلال عرض الاختبار علي خبراء لمعرفة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رايهم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في مدى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صلاحية الاختبار هو صدق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المحكمين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ب- التلازم ج- التنبؤ د- المحتوى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28-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استخدام الحوافز المادية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والمعنوية لدى معلمي المدارس الابتدائية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بالدمام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"مجتمع البحث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هم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اخترنا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د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لانه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طلب مجتمع البحث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لاحظو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lastRenderedPageBreak/>
        <w:t>الفرق لان فيه سؤال قادم شبيه لهذا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السؤال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أ-مجموعة معلمي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الدمام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الذين يتم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اختياهم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وبحثهم ب-جميع معلمي المدارس في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الدمام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 جميع معلمي المدارس الابتدائية في المملكة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جميع معلمي المدارس الابتدائية في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الدمام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29-"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يتم تصنيف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الافراد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بحسبه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الي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مجموعات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ولايعبر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ابدا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عن حجم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او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مقدار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"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هــــو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أ-المتغير بشكل عام ب-المتغير الكمي 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المتغير النوعي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 المتغير شبه النوعي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30-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الذي يدل علي المتغير الكمي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هواذا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كان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الافراد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متفاوتين حــــسب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: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الدرجات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الفئات ج- المجموعات د-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الاصناف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31-</w:t>
      </w:r>
      <w:proofErr w:type="spellStart"/>
      <w:r w:rsidRPr="00DD7319">
        <w:rPr>
          <w:rFonts w:asciiTheme="minorBidi" w:hAnsiTheme="minorBidi" w:cstheme="minorBidi"/>
          <w:b/>
          <w:bCs/>
          <w:color w:val="548DD4"/>
          <w:sz w:val="36"/>
          <w:szCs w:val="36"/>
          <w:rtl/>
        </w:rPr>
        <w:t>اول</w:t>
      </w:r>
      <w:proofErr w:type="spellEnd"/>
      <w:r w:rsidRPr="00DD7319">
        <w:rPr>
          <w:rFonts w:asciiTheme="minorBidi" w:hAnsiTheme="minorBidi" w:cstheme="minorBidi"/>
          <w:b/>
          <w:bCs/>
          <w:color w:val="548DD4"/>
          <w:sz w:val="36"/>
          <w:szCs w:val="36"/>
          <w:rtl/>
        </w:rPr>
        <w:t xml:space="preserve"> شرط في استخدام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اسلوب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العينة العشوائية هو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ان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يكون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افراد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مجتمع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البحث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أ-متفاوتين ب- كثيرين ج-قليلين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معروفين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32-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اسلوب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العينة الذي تعتمد فيه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ارقام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افراد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العينة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العشوائية هو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ان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يكون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افراد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مجتمع البحث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أ-البسيطة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المنتظمة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ج- الطبقية د-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الحصصية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33-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اذا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كان عنوان البحث "علاقة سنوات الخبرة الو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ظيفية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بالرضا عن العمل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"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فأن طريقة البحث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اخترنا ب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لانها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متغيرين سنوات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الخبره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والمتغير الثاني الرضا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الوضيفي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أ-مسحية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ارتباطية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ج- شبه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تجربية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د- تجريبية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</w:p>
    <w:p w:rsidR="00D345EC" w:rsidRPr="00DD7319" w:rsidRDefault="00D345EC" w:rsidP="00D345EC">
      <w:pPr>
        <w:pStyle w:val="a3"/>
        <w:bidi/>
        <w:jc w:val="center"/>
        <w:rPr>
          <w:rFonts w:asciiTheme="minorBidi" w:hAnsiTheme="minorBidi" w:cstheme="minorBidi"/>
          <w:sz w:val="36"/>
          <w:szCs w:val="36"/>
        </w:rPr>
      </w:pP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34-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يوجد تشابه من ناحية صعوبة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التصحيح والتحليل بين الاختصارات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المقالية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وبين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لان الاستبيان المفتوح يعتبر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مقالي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أ-الاستبيان المغلق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الاستبيان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المفتوح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 الاختبار الموضوعي د- المقابلة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الحددة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35-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طريقة البحث التي ينبغي فيها الحذر الشديد عند تعميم النتائج هي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طريقة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لوجود متغير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ثالث متحرك يقيس تأثير متغيرين وهذا المتغير يمكن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ان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يكون ليس له تأثر لذلك يجب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ان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تكون حذرا" لان هذا المتغير المدخل احتمال يكون ماله أي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سبب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lastRenderedPageBreak/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أ-الحالة ب-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الارتباطية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ج- السبــبــية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التجربية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36-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أي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الاهداف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التالية تصنف من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اهداف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التفسير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أ-تطبيق نتائج البحوث في حياتنا ب-توقع حدوث ظاهره مستقبلا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ج-مدى ممارسة طلاب الثانوي للغش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معرفة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اسباب</w:t>
      </w:r>
      <w:proofErr w:type="spellEnd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وجود ظاهره معينه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37-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أي مما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ياتي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يعتبر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اداة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للبحث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أ-العينة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الاختبار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 التجربة د- المكتبة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38-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اى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الاسئلة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التالية مثال علي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سوال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مغلق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: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لان جوابه يكون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بنعم </w:t>
      </w:r>
      <w:proofErr w:type="spellStart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>او</w:t>
      </w:r>
      <w:proofErr w:type="spellEnd"/>
      <w:r w:rsidRPr="00DD7319">
        <w:rPr>
          <w:rFonts w:asciiTheme="minorBidi" w:hAnsiTheme="minorBidi" w:cstheme="minorBidi"/>
          <w:b/>
          <w:bCs/>
          <w:color w:val="FF0000"/>
          <w:sz w:val="36"/>
          <w:szCs w:val="36"/>
          <w:rtl/>
        </w:rPr>
        <w:t xml:space="preserve"> لا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أ-كيف نحل مشكلة العنف الطلابي؟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هل تؤيد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ام</w:t>
      </w:r>
      <w:proofErr w:type="spellEnd"/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تعارض تعليم الانجليزي في الابتدائي؟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ج-وضج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رايك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في برامج التعليم المطور؟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د- ما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اسباب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االتحاقك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ببرانامج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الانتساب المطور؟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39-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الطريقة التي يهدف الباحث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الي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المعرفة وجود ظاهرة معينة هي طريقة البحث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المسيحة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الارتباطية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ج- السبـــبــية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المقارنة د-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التجريبة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40-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أي طرق البحث التالية تهدف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الي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معرفة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اثرمتغير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اخر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؟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أ-المسحية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والارتباطية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ب- المسحية والتجريبية 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السبــبــية المقارنة والتجريبية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 المسحية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والسبــبــية المقارنة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41-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تطبيق نموذجين متماثلين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اللاختبار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طرق التحقق من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ثبات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التاكفؤ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ب- ثبات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الاعادة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ج- الصدق التلازمي د-صدق المحتوى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42-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اذا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كان عنوان البحث"مدى استخدام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العلمين للعقاب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البدنى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في المدارس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الاهلية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"فان طريقة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البحث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مسحية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الاتباطية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ج- سبـبية مقارنة د- تجريبية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43-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اذا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قام باحث بدراسة "اثر الحوافز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المادية علي تعليم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المتاخرين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دراسيا" تعتبر طريقة البحث اقرب ما تكون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الي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أ-المسحية ب-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الارتباطية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السبـبـيةالقارنة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د-التجريبية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44-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أي العبارة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الصحيحة؟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أ-مجتمع البحث هم نفس عينة البحث ب- مجتمع البحث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ينوب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عن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العينة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-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العينة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تنوب</w:t>
      </w:r>
      <w:proofErr w:type="spellEnd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عن مجتمع البحث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د- يطبق البحث على كل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افراد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المجتمع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</w:p>
    <w:p w:rsidR="009D0130" w:rsidRPr="00DD7319" w:rsidRDefault="00D345EC">
      <w:pPr>
        <w:rPr>
          <w:rFonts w:asciiTheme="minorBidi" w:hAnsiTheme="minorBidi"/>
          <w:sz w:val="36"/>
          <w:szCs w:val="36"/>
          <w:rtl/>
        </w:rPr>
      </w:pPr>
      <w:r w:rsidRPr="00DD7319">
        <w:rPr>
          <w:rFonts w:asciiTheme="minorBidi" w:hAnsiTheme="minorBidi"/>
          <w:color w:val="0070C0"/>
          <w:sz w:val="36"/>
          <w:szCs w:val="36"/>
        </w:rPr>
        <w:lastRenderedPageBreak/>
        <w:t>2-</w:t>
      </w:r>
      <w:proofErr w:type="spellStart"/>
      <w:r w:rsidRPr="00DD7319">
        <w:rPr>
          <w:rFonts w:asciiTheme="minorBidi" w:hAnsiTheme="minorBidi"/>
          <w:color w:val="0070C0"/>
          <w:sz w:val="36"/>
          <w:szCs w:val="36"/>
          <w:rtl/>
        </w:rPr>
        <w:t>الطريقه</w:t>
      </w:r>
      <w:proofErr w:type="spellEnd"/>
      <w:r w:rsidRPr="00DD7319">
        <w:rPr>
          <w:rFonts w:asciiTheme="minorBidi" w:hAnsiTheme="minorBidi"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/>
          <w:color w:val="0070C0"/>
          <w:sz w:val="36"/>
          <w:szCs w:val="36"/>
          <w:rtl/>
        </w:rPr>
        <w:t xml:space="preserve">التي يختارها الباحث لتحقيق تناسب بين حجم </w:t>
      </w:r>
      <w:proofErr w:type="spellStart"/>
      <w:r w:rsidRPr="00DD7319">
        <w:rPr>
          <w:rFonts w:asciiTheme="minorBidi" w:hAnsiTheme="minorBidi"/>
          <w:color w:val="0070C0"/>
          <w:sz w:val="36"/>
          <w:szCs w:val="36"/>
          <w:rtl/>
        </w:rPr>
        <w:t>المجموعه</w:t>
      </w:r>
      <w:proofErr w:type="spellEnd"/>
      <w:r w:rsidRPr="00DD7319">
        <w:rPr>
          <w:rFonts w:asciiTheme="minorBidi" w:hAnsiTheme="minorBidi"/>
          <w:color w:val="0070C0"/>
          <w:sz w:val="36"/>
          <w:szCs w:val="36"/>
          <w:rtl/>
        </w:rPr>
        <w:t xml:space="preserve"> في المجتمع وحجمها في </w:t>
      </w:r>
      <w:proofErr w:type="spellStart"/>
      <w:r w:rsidRPr="00DD7319">
        <w:rPr>
          <w:rFonts w:asciiTheme="minorBidi" w:hAnsiTheme="minorBidi"/>
          <w:color w:val="0070C0"/>
          <w:sz w:val="36"/>
          <w:szCs w:val="36"/>
          <w:rtl/>
        </w:rPr>
        <w:t>العينه</w:t>
      </w:r>
      <w:proofErr w:type="spellEnd"/>
      <w:r w:rsidRPr="00DD7319">
        <w:rPr>
          <w:rFonts w:asciiTheme="minorBidi" w:hAnsiTheme="minorBidi"/>
          <w:color w:val="0070C0"/>
          <w:sz w:val="36"/>
          <w:szCs w:val="36"/>
          <w:rtl/>
        </w:rPr>
        <w:t xml:space="preserve"> هي</w:t>
      </w:r>
      <w:r w:rsidRPr="00DD7319">
        <w:rPr>
          <w:rFonts w:asciiTheme="minorBidi" w:hAnsiTheme="minorBidi"/>
          <w:color w:val="0070C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/>
          <w:color w:val="0070C0"/>
          <w:sz w:val="36"/>
          <w:szCs w:val="36"/>
          <w:rtl/>
        </w:rPr>
        <w:t>العينه</w:t>
      </w:r>
      <w:proofErr w:type="spellEnd"/>
      <w:r w:rsidRPr="00DD7319">
        <w:rPr>
          <w:rFonts w:asciiTheme="minorBidi" w:hAnsiTheme="minorBidi"/>
          <w:color w:val="0070C0"/>
          <w:sz w:val="36"/>
          <w:szCs w:val="36"/>
        </w:rPr>
        <w:t>:</w:t>
      </w:r>
      <w:r w:rsidRPr="00DD7319">
        <w:rPr>
          <w:rFonts w:asciiTheme="minorBidi" w:hAnsiTheme="minorBidi"/>
          <w:color w:val="0070C0"/>
          <w:sz w:val="36"/>
          <w:szCs w:val="36"/>
        </w:rPr>
        <w:br/>
      </w:r>
      <w:r w:rsidRPr="00DD7319">
        <w:rPr>
          <w:rFonts w:asciiTheme="minorBidi" w:hAnsiTheme="minorBidi"/>
          <w:color w:val="000000"/>
          <w:sz w:val="36"/>
          <w:szCs w:val="36"/>
          <w:rtl/>
        </w:rPr>
        <w:t>أ-</w:t>
      </w:r>
      <w:proofErr w:type="spellStart"/>
      <w:r w:rsidRPr="00DD7319">
        <w:rPr>
          <w:rFonts w:asciiTheme="minorBidi" w:hAnsiTheme="minorBidi"/>
          <w:color w:val="000000"/>
          <w:sz w:val="36"/>
          <w:szCs w:val="36"/>
          <w:rtl/>
        </w:rPr>
        <w:t>البسيطه</w:t>
      </w:r>
      <w:proofErr w:type="spellEnd"/>
      <w:r w:rsidRPr="00DD7319">
        <w:rPr>
          <w:rFonts w:asciiTheme="minorBidi" w:hAnsiTheme="minorBidi"/>
          <w:color w:val="000000"/>
          <w:sz w:val="36"/>
          <w:szCs w:val="36"/>
          <w:rtl/>
        </w:rPr>
        <w:t xml:space="preserve"> ب</w:t>
      </w:r>
      <w:r w:rsidRPr="00DD7319">
        <w:rPr>
          <w:rFonts w:asciiTheme="minorBidi" w:hAnsiTheme="minorBidi"/>
          <w:color w:val="000000"/>
          <w:sz w:val="36"/>
          <w:szCs w:val="36"/>
        </w:rPr>
        <w:t xml:space="preserve">- </w:t>
      </w:r>
      <w:proofErr w:type="spellStart"/>
      <w:r w:rsidRPr="00DD7319">
        <w:rPr>
          <w:rFonts w:asciiTheme="minorBidi" w:hAnsiTheme="minorBidi"/>
          <w:color w:val="FF0000"/>
          <w:sz w:val="36"/>
          <w:szCs w:val="36"/>
          <w:rtl/>
        </w:rPr>
        <w:t>المنتظمه</w:t>
      </w:r>
      <w:proofErr w:type="spellEnd"/>
      <w:r w:rsidRPr="00DD7319">
        <w:rPr>
          <w:rFonts w:asciiTheme="minorBidi" w:hAnsi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/>
          <w:color w:val="000000"/>
          <w:sz w:val="36"/>
          <w:szCs w:val="36"/>
          <w:rtl/>
        </w:rPr>
        <w:t>ج-</w:t>
      </w:r>
      <w:proofErr w:type="spellStart"/>
      <w:r w:rsidRPr="00DD7319">
        <w:rPr>
          <w:rFonts w:asciiTheme="minorBidi" w:hAnsiTheme="minorBidi"/>
          <w:color w:val="000000"/>
          <w:sz w:val="36"/>
          <w:szCs w:val="36"/>
          <w:rtl/>
        </w:rPr>
        <w:t>الطبقيه</w:t>
      </w:r>
      <w:proofErr w:type="spellEnd"/>
      <w:r w:rsidRPr="00DD7319">
        <w:rPr>
          <w:rFonts w:asciiTheme="minorBidi" w:hAnsi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/>
          <w:color w:val="000000"/>
          <w:sz w:val="36"/>
          <w:szCs w:val="36"/>
          <w:rtl/>
        </w:rPr>
        <w:t>د-</w:t>
      </w:r>
      <w:proofErr w:type="spellStart"/>
      <w:r w:rsidRPr="00DD7319">
        <w:rPr>
          <w:rFonts w:asciiTheme="minorBidi" w:hAnsiTheme="minorBidi"/>
          <w:color w:val="000000"/>
          <w:sz w:val="36"/>
          <w:szCs w:val="36"/>
          <w:rtl/>
        </w:rPr>
        <w:t>العنقوديه</w:t>
      </w:r>
      <w:proofErr w:type="spellEnd"/>
    </w:p>
    <w:p w:rsidR="00D345EC" w:rsidRPr="00DD7319" w:rsidRDefault="00D345EC" w:rsidP="00D345EC">
      <w:pPr>
        <w:pStyle w:val="a3"/>
        <w:bidi/>
        <w:jc w:val="center"/>
        <w:rPr>
          <w:rFonts w:asciiTheme="minorBidi" w:hAnsiTheme="minorBidi" w:cstheme="minorBidi"/>
          <w:sz w:val="36"/>
          <w:szCs w:val="36"/>
        </w:rPr>
      </w:pP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45-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يكون المتغير شبه نوعي إذا وزعنا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الأفراد حسب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أ-الجنس : إلى ذكور وإناث ب- الحالة الاجتماعية :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الى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متزوج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واعزب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المستوى الاقتصادي :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الى</w:t>
      </w:r>
      <w:proofErr w:type="spellEnd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مرتفع ومتوسط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ومنخفض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د-نوع السكن : شقه وبيت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وفيلا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46-"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تخمين ذكي يوضح علاقة متغير بمتغير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او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اثر متغير في متغير" هذا تعريف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لـــ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أ-عنوان البحث ب-سؤال البحث ج-الأداة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الفرض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47-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لماذا سميت الكتب والمراجع مصادر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ثانوية.؟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أ-بسبب حصولها على المعرفة بطريقة مباشرة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بسبب حصولها على المعرفة بطريقة غير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مباشرة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ج-لان فائدتها العلمية تعتبر من الدرجة الثانية د-لان الباحث يرجع إليها بعد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رجوعه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الى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المصادر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الاولية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48-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أي مما يأتي يعتبر اختبار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معرفيآ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..؟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التحصيل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ب-الميول ج-اللقلق د-الغضب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49-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أين نجد المصادر الأولية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غاليآ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...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؟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أ-في الموسوعات العلمية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في البحوث المجلات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والمؤتمرات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ج-في الكتب الجامعية د-في المراجع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الرئيسية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50-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حساب الارتباط بين درجات الأفراد على الاختبار ودرجاتهم على مقياس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او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محك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خارجي يقيس نفس الصفة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تقريبآ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وفي زمن متقارب هو صدق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أ-المحكمين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التلازم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ج-التنبؤ د-المحتوى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51-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طريقة البحث التي يرغب الباحث في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معرفة أثر متغير على متغير أخر دون أن يتدخل في المتغيرات هي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الطريقة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أ-المسحية ب-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الارتباطية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السببيةالمقارنة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د-التجريبية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52-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أي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الآمثلة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الآتية مثال على فرض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صفري..؟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لايوجد</w:t>
      </w:r>
      <w:proofErr w:type="spellEnd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فرق بين موظفي البنوك وموظفي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المؤسسات الحكومية في الالتزام بالعمل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>.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ب- يوجد فرق بين موظفي البنوك وموظفي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المؤسسات الحكومية في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lastRenderedPageBreak/>
        <w:t>الالتزام بالعمل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ج-توجد علاقة سلبية بين الالتزام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بالعمل والرضا عن الوظيفة لدى موظفي الشركات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.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د-توجد علاقة إيجابية بين الالتزام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بالعمل والرضا عن الوظيفة لدى موظفي الشركات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.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53-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يحتاج البحث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الى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زيادة حجم العينة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عندما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auto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auto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auto"/>
          <w:sz w:val="36"/>
          <w:szCs w:val="36"/>
          <w:rtl/>
        </w:rPr>
        <w:t>يكون أفراد المجتمع متفاوتين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ب-تكون طريقة البحث مسحية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ج-يحتاج الباحث دقة أكبر في النتائج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جميع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ماسبق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54-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أي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الاهداف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التالية تصنف من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اهداف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الوصف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..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؟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أ-تطبيق نتائج البحوث في حياتنا ب-توقع حدوث ظاهرة مستقبلا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ج-ا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كتشاف طبيعة اللعب عند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الاطفال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د-معرفة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اسباب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وجود ظاهرة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معينة</w:t>
      </w:r>
    </w:p>
    <w:p w:rsidR="00D345EC" w:rsidRPr="00DD7319" w:rsidRDefault="00D345EC" w:rsidP="00D345EC">
      <w:pPr>
        <w:pStyle w:val="a3"/>
        <w:bidi/>
        <w:jc w:val="center"/>
        <w:rPr>
          <w:rFonts w:asciiTheme="minorBidi" w:hAnsiTheme="minorBidi" w:cstheme="minorBidi"/>
          <w:sz w:val="36"/>
          <w:szCs w:val="36"/>
        </w:rPr>
      </w:pP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55-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عملية الاستنتاج التي يقوم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بها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الباحث بناء على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معرفته السابقة تسمى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أ-الوصف ب-التفسير 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التنبؤ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د-التحكم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56-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كلما قل عدد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الاسئلة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في الاختبار فإن ثبات الاختبار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ينخفض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ب-يرتفع ج-يكون متوسط د-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لايتأثر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57-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علاقة نصف الاختبار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بنصفه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الاخر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دليل على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ثباته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ب-موضوعيته ج-صدقه د-شموليته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58-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من طرق التحقق من صدق الاختبار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أ-تجزئة الاختبار إلى نصفي ب-تطبيق الاختبار أكثر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من مرة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تمثيلالاختبار</w:t>
      </w:r>
      <w:proofErr w:type="spellEnd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للمحتوى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د-تطبيق نموذجين متكافئين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59-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اشترك أكثر من مصحح يساعد بالدرجة الأولى على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تحقيق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الموضوعية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ب-الثبات ج-الصدق د-الشمولية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60-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تكرار عملية القياس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أسلوب للتأكد من ......... الاختبار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أ-موضوعية ب-صدق 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ثبات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د-تمييز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61-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الاختبار الذي يعتبر اختبار غير معرفي ( نفسي ) هو اختيار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أ-اللغة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الغضب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ج-التفكير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د-التذكر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62-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أي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الادوات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التالية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اكثر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تقييدا لحرية المبحوث في التعبير عن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رأيه..؟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الاستبيانالمغلق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ب-الاستبيان المفتوح ج-المقابلة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الملاحظه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63-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جميع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مايلي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من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اقسام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خطة البحث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u w:val="single"/>
          <w:rtl/>
        </w:rPr>
        <w:t>ماعدا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u w:val="single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أ-التعريف بمشكلة البحث ب-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التظريات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والابحاث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السابقة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ج-المنهج وإجراءات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البحث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النتائجوالتوصيات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lastRenderedPageBreak/>
        <w:t>64-"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الرضا عن وظيفة التدريس لدى معلمي المدارس الأهلية بجدة" عينة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البحث هم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: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هنا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لاحظ انه طلب عينة البحث لذلك اخترنا أ لو طلب مننا مجتمع البحث كما بالسؤال السابق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نختارد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مجموعة من معلمي المدارس الأهلية بجدة يتم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اختيارهم وبحثهم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.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ب-جميع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معلمي المدارس الحكومية والأهلية في مدينة جدة فقط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ج-معلمو المدارس الأهلية في المملكة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.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د-جميع معلمي المدارس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الأهلية فقط في مدينة جدة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.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65-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يختار الباحث عينة بدلا من مجتمع البحث لأن دراسة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العينةاسهل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ب-العينة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ادق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ج-المجتمع متحيزة د-المجتمع مضللة</w:t>
      </w:r>
      <w:r w:rsidRPr="00DD7319">
        <w:rPr>
          <w:rFonts w:asciiTheme="minorBidi" w:hAnsiTheme="minorBidi" w:cstheme="minorBidi"/>
          <w:sz w:val="36"/>
          <w:szCs w:val="36"/>
        </w:rPr>
        <w:t xml:space="preserve"> </w:t>
      </w:r>
    </w:p>
    <w:p w:rsidR="00D345EC" w:rsidRPr="00DD7319" w:rsidRDefault="00D345EC" w:rsidP="00D345EC">
      <w:pPr>
        <w:pStyle w:val="a3"/>
        <w:bidi/>
        <w:jc w:val="center"/>
        <w:rPr>
          <w:rFonts w:asciiTheme="minorBidi" w:hAnsiTheme="minorBidi" w:cstheme="minorBidi"/>
          <w:sz w:val="36"/>
          <w:szCs w:val="36"/>
        </w:rPr>
      </w:pP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66-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المتغير المستقل يسمى بالمتغير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أ-الوسيط ب-الضابط ج-التابع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التجريبي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67-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أي لأهداف التالية تصنف من أهداف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التنبؤ...؟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أ-تطبيق نتائج البحوث في حياتنا ب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توقع حدوث</w:t>
      </w:r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ظاهرة مستقبلا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ج-اكتشاف نظرية جديدة د-معرفة 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اسباب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وجود ظاهرة معينة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68-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كلما كان الاختبار سهلا كان الثبات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أ-مرتفعا ب-متوسطا ج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منخفضا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د-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لاعلاقة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للسهولة بالثبات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69-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الاسلوب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او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المقياس الذي بواسطته يجمع الباحث المعلومات ( البيانات ) هي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أ-خطة البحث ب-طريقة البحث ج-عينة البحث د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أداة البحث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70-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طريق لاختيار العينة يتبعها الباحث عندما يريد اختيار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نوع خاص من </w:t>
      </w:r>
      <w:proofErr w:type="spellStart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افراد</w:t>
      </w:r>
      <w:proofErr w:type="spellEnd"/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 xml:space="preserve"> المجـ مواصفات معينة تسمى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  <w:rtl/>
        </w:rPr>
        <w:t>العينة</w:t>
      </w:r>
      <w:r w:rsidRPr="00DD7319">
        <w:rPr>
          <w:rFonts w:asciiTheme="minorBidi" w:hAnsiTheme="minorBidi" w:cstheme="minorBidi"/>
          <w:b/>
          <w:bCs/>
          <w:color w:val="0070C0"/>
          <w:sz w:val="36"/>
          <w:szCs w:val="36"/>
        </w:rPr>
        <w:t>: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br/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أ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>-</w:t>
      </w:r>
      <w:proofErr w:type="spellStart"/>
      <w:r w:rsidRPr="00DD7319">
        <w:rPr>
          <w:rFonts w:asciiTheme="minorBidi" w:hAnsiTheme="minorBidi" w:cstheme="minorBidi"/>
          <w:color w:val="FF0000"/>
          <w:sz w:val="36"/>
          <w:szCs w:val="36"/>
          <w:rtl/>
        </w:rPr>
        <w:t>القصدية</w:t>
      </w:r>
      <w:proofErr w:type="spellEnd"/>
      <w:r w:rsidRPr="00DD7319">
        <w:rPr>
          <w:rFonts w:asciiTheme="minorBidi" w:hAnsiTheme="minorBidi" w:cstheme="minorBidi"/>
          <w:color w:val="FF0000"/>
          <w:sz w:val="36"/>
          <w:szCs w:val="36"/>
        </w:rPr>
        <w:t xml:space="preserve"> </w:t>
      </w:r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ب-الصدفة ج-</w:t>
      </w:r>
      <w:proofErr w:type="spellStart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>الحصصية</w:t>
      </w:r>
      <w:proofErr w:type="spellEnd"/>
      <w:r w:rsidRPr="00DD7319">
        <w:rPr>
          <w:rFonts w:asciiTheme="minorBidi" w:hAnsiTheme="minorBidi" w:cstheme="minorBidi"/>
          <w:color w:val="000000"/>
          <w:sz w:val="36"/>
          <w:szCs w:val="36"/>
          <w:rtl/>
        </w:rPr>
        <w:t xml:space="preserve"> د-الطبقية</w:t>
      </w:r>
      <w:r w:rsidRPr="00DD7319">
        <w:rPr>
          <w:rFonts w:asciiTheme="minorBidi" w:hAnsiTheme="minorBidi" w:cstheme="minorBidi"/>
          <w:color w:val="000000"/>
          <w:sz w:val="36"/>
          <w:szCs w:val="36"/>
        </w:rPr>
        <w:t xml:space="preserve"> .</w:t>
      </w:r>
    </w:p>
    <w:p w:rsidR="00D345EC" w:rsidRPr="00DD7319" w:rsidRDefault="00D345EC">
      <w:pPr>
        <w:rPr>
          <w:rFonts w:asciiTheme="minorBidi" w:hAnsiTheme="minorBidi"/>
          <w:sz w:val="36"/>
          <w:szCs w:val="36"/>
        </w:rPr>
      </w:pPr>
    </w:p>
    <w:sectPr w:rsidR="00D345EC" w:rsidRPr="00DD7319" w:rsidSect="00EB53A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proofState w:spelling="clean"/>
  <w:defaultTabStop w:val="720"/>
  <w:characterSpacingControl w:val="doNotCompress"/>
  <w:compat/>
  <w:rsids>
    <w:rsidRoot w:val="00D345EC"/>
    <w:rsid w:val="008E7175"/>
    <w:rsid w:val="009D0130"/>
    <w:rsid w:val="00D003DA"/>
    <w:rsid w:val="00D345EC"/>
    <w:rsid w:val="00DD7319"/>
    <w:rsid w:val="00EB53A5"/>
    <w:rsid w:val="00F515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13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345EC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F51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515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7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52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96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59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39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5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25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833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6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8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99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83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2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0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83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013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1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77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2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92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1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96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4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5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79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1668</Words>
  <Characters>9509</Characters>
  <Application>Microsoft Office Word</Application>
  <DocSecurity>0</DocSecurity>
  <Lines>79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tip</dc:creator>
  <cp:lastModifiedBy>tip</cp:lastModifiedBy>
  <cp:revision>2</cp:revision>
  <cp:lastPrinted>2012-05-12T23:04:00Z</cp:lastPrinted>
  <dcterms:created xsi:type="dcterms:W3CDTF">2012-05-12T22:36:00Z</dcterms:created>
  <dcterms:modified xsi:type="dcterms:W3CDTF">2012-05-12T23:23:00Z</dcterms:modified>
</cp:coreProperties>
</file>