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2A410B" w:rsidRPr="002A410B" w:rsidTr="002A410B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2A410B" w:rsidRPr="002A410B" w:rsidRDefault="002A410B" w:rsidP="002A410B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</w:rPr>
              <w:t>1-</w:t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</w:rPr>
              <w:t> </w:t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rtl/>
              </w:rPr>
              <w:t>صنف ادجار ديل الوسائل التعليميه في مخروط الخبره حسب الخبرات التي</w:t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rtl/>
              </w:rPr>
              <w:t>د-يكتسبها المتعلم من الوسيلة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</w:rPr>
              <w:t>2-</w:t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</w:rPr>
              <w:t> </w:t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rtl/>
              </w:rPr>
              <w:t>أي العبارات التاليه يصف مخروط الخبره</w:t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rtl/>
              </w:rPr>
              <w:t>ج- تقع الخبرات الحسيه المباشره في قاعده المخروط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</w:rPr>
              <w:t>3-</w:t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</w:rPr>
              <w:t> </w:t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rtl/>
              </w:rPr>
              <w:t>عندما يتدرب الطيارون على الطيران بقيادة طائرة حقيقيه فانهم يكتسبون</w:t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rtl/>
              </w:rPr>
              <w:t>أ‌</w:t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</w:rPr>
              <w:t>-</w:t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</w:rPr>
              <w:t> </w:t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rtl/>
              </w:rPr>
              <w:t>خبره هادفه مباشره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</w:rPr>
              <w:t>4-</w:t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</w:rPr>
              <w:t> </w:t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rtl/>
              </w:rPr>
              <w:t>حسب مخروط الخبره فان المتعلم يكتسب خبره ممثله من الوسيله التاليه</w:t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rtl/>
              </w:rPr>
              <w:t>أ‌</w:t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</w:rPr>
              <w:t>-</w:t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</w:rPr>
              <w:t> </w:t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rtl/>
              </w:rPr>
              <w:t>المسرحيات التمثيليه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</w:rPr>
              <w:t>5-</w:t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</w:rPr>
              <w:t> </w:t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rtl/>
              </w:rPr>
              <w:t>من ابرز صفات الوسائل التعليميه الجاهزه المنتجه مصنعيا</w:t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rtl/>
              </w:rPr>
              <w:t>أ‌</w:t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</w:rPr>
              <w:t>-</w:t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</w:rPr>
              <w:t> </w:t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rtl/>
              </w:rPr>
              <w:t>رخص ثمنها وتكلفتها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</w:rPr>
              <w:t>6-</w:t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</w:rPr>
              <w:t> </w:t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rtl/>
              </w:rPr>
              <w:t>تصنف الوسائل التعليميه حسب الحواس الى وسائل</w:t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rtl/>
              </w:rPr>
              <w:t>ج-سمعيه و بصريه و سمعيه بصريه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</w:rPr>
              <w:t>7-</w:t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</w:rPr>
              <w:t> </w:t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rtl/>
              </w:rPr>
              <w:t>الافلام السينمائيه والشفافيات وبرمجيات الحاسب الالي امثله على</w:t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rtl/>
              </w:rPr>
              <w:t>د-الوسائل التعليميه الضوئيه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</w:rPr>
              <w:t>8-</w:t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</w:rPr>
              <w:t> </w:t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rtl/>
              </w:rPr>
              <w:t>الوسائل التعليميه المتحركه هي الوسائل التي</w:t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rtl/>
              </w:rPr>
              <w:t>أ‌</w:t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</w:rPr>
              <w:t>-</w:t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</w:rPr>
              <w:t> </w:t>
            </w:r>
            <w:r w:rsidRPr="002A410B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rtl/>
              </w:rPr>
              <w:t>تعتمد في عرض مضمونها على عنصر الحركه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9- 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تصنف الوسائل التعليميه حسب طريقه الحصول عليها الى وسائل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ج- مصنعه و جاهزه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10-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من الامثله على الوسائل التعليميه الجماعيه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</w:rPr>
              <w:t> 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ا-الاذاعه المدرسيه والزيارات الميدانيه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11-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الوسائل التعليميه التي تتطلب استجابه من المتعلم تسمى وسائل تعليميه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ب-نشطه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12-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مجموعه من الوسائل التعليميه التاليه تمثل وسائل بصريه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ب-الصور والنماذج والعينات والخرائط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13-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الوسيلة التعليميه التاليه تكسب المتعلم خبرة مجرده حسب مخروط الخبره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ب-الرموز البصرية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14-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يكتسب طالب كلية التربيه خبره هادفه مباشره حسب مخروط الخبره عندما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lastRenderedPageBreak/>
              <w:t>د-يقوم بعمليه التدريس في المدرسه ضمن مقرر التربيه العمليه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15-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عند الحديث عن النظام فان مصطلح العمليات يشير الى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د-الانشطة الهادفه الى تحويل المدخلات بما يتناسب مع الاهداف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16-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من امثله المدخلات الماديه في نظام التعليم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ج-التجهيزات التقنيه مثل الحاسبات الاليه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17-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يعبر عن استخدام التقنيات لشرح محتوى التعليمي بمصطلح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د-تقنيات التعليم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18-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تزيد الوسائل التعليميه من دافعيه المتعلمين بمعنى انها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ج-تحفز المتعلمين نحو اكتساب الخبرات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19-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في مرحله اعداد الوسيله التعليميه يتم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ا-مطابقة محتوى الوسيلة للمحتوى الدراسي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20-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العباره التي تصف العلاقه بين مصطلحي التعليم و التربيه هي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ب-التعليم هو احد اساليب التربيه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21-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أي الخيارات التاليه تمثل اجزاء النظام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ب- المدخلات والعمليات والمخرجات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22-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السلوكيات والمهارات التي يكتسبها المتعلم تسمى حسب منحى النظم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ب-المخرجات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23-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تتوقف جوده المخرجات التعليميه على عاملين هما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ا-نوعيه المدخلات ومستوى العمليات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24-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ترميز الرساله قبل ارسالها يعني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ا-صياغة فكره الرساله على هيئة رموز يمكن بثها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25-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من الامثلة على الرساله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د-خطبة الجمعه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26-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مصطلح الاتصال الذاتي يعني الاتصال الذي يحدث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ا-داخل الفرد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27-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مصطلح الاتصال الشكلي يشير الى عملية الاتصال المعتمده على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ب-الرسوم التوضيحيه والصور الفوتوغرافيه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28-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عندما يلقي المعلم درسه اما طلابه فان هذا الاتصال يسمى الاتصال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د-الجماعي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29-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هناك عدة انواع للبرمجيات التعليميه والنوع التالي ليس منها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ب-برمجيات الالغاز الغامضه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30-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ملاءمة المواد التعليميه للفئة المستهدفه في مركز مصادر التعلم 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lastRenderedPageBreak/>
              <w:t>معيار لـ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د-تقويم المواد التعليميه قبل حيازتها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31-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من وظائف وحدة الاستقبال والتداول في مركز مصادر التعلم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ا-تنظيم تداول المواد التعليميه والاجهزه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32-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الوحده المسئوله عن تنفيذ الدورات التدريبيه في مركز مصادر التعلم هي وحده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ب-التطوير المهني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33-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التغذيه الراجعه هي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ج-ردة فعل المستقبل على الرساله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34-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من مقومات نجاح عملية الاتصال التعليمي المتعلقه بالمرسل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ج-معرفه خصائص المستقبلين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35-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مركز مصادر التعلم هو المرفق في المؤسسه التعليميه المتخصص فيه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ج-حفظ وانتاج المواد التعليميه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36-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النظرية البنائية في التعليم تصرح بان التعليم الحقيقي يحدث عندما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د-يقوم المتعلم ببناء معلوماته بطريقته المناسبه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37-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وظيفة وحده الصيانه والتخزين في مركز مصادر التعلم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د-اعداد الاجهزه للاستخدام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38-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استخدام الحاسب الالي في تسجيل الطلاب وحفظ بياناتهم يدل على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د-الاداره التعليميه بمساعده الحاسب الالي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39-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تسمى الدروس التي تصمم وتنتج بواسطه الحاسب الالي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ج-البرمجيات التعليميه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40-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يطلق على دراسة الحاسب الالي كجهاز تقني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أ‌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</w:rPr>
              <w:t> 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التعلم عن الحاسب الالي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41-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تقديم برمجيات الوسائط المتعدده للعالم عب الانترنت يعبر عن خاصيه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ج- الكونيه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42-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اختيار الماده العلميه لبرامج الوسائط المتعدده واختيار اهدافها يتم في مرحله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ا-التحليل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43-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تقوم البرمجيات التعليميه بتقديم درس في اتجاهين بين المعلم و المتعلم وهذا ما يسمى بـ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ج-المشاركه التفاعليه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lastRenderedPageBreak/>
              <w:t>44-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البرمجيات التعليميه التي تقدم المعلومات بصيغ مختلفه كالنص والصوره والفيديو تسمى بـ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د-الوسائط المتعدده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45- 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خطوات التصميم التعليمي لبرمجيات الوسائط المتعدده تسيؤ وفق الترتيب التالي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د-التحليل، التصميم،الانتاج،التقويم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46-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طريقة التعليم المعتمده على التقنيات الحديثه تسمى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ج-التعليم الالكتروني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47-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يقصد بالاتصال المتزامن في التعليم الالكتروني عن بعد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د-حدوث التعلم في وقت يجتمع فيه المعلم والطلاب في آن واحد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48-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يقصد بالتفاعل الافقي في التعليم عبر الانترنت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ا-تفاعل المتعلم مع المتعلم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49-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يتميز الحاسب الالي بالسرعه العاليه ،فيستطيع تنفيذ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د-الاف الملايين من العمليات في الثانيه الواحده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50-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تسمى البرمجيات التعليميه التي تقدم المحتوى التعليمي في قالب ترفيهي تنافسي،برمجيات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د- الالعاب التعليميه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51-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استخدام الحاسب الالي في التعليم بحيث يتولى الطالب زمام المبادره التعليميه، يسمى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ج-التعلم مع الحاسب الالي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52-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من العوامل الخارجيه التي تؤثر على قيام المعلمين بتطبيق الحاسب التعليمي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ا-الميزانيات المخصصه لاستخدام الحاسب الالي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53-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الفصل الافتراضي هو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ب-موقع تعليمي الكتروني يحاكي بيئه التعليم الحقيقيه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54-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بروتوكولات الانترنت هي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ا-مجموعه من معايير وقواعد الاتصال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55-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يتم البحث عن المعلومات و المواقع على شبكة الانترنت من خلال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ا-محركات البحث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56- 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الالياف الضوئيه والاقمار الصناعيه وكوابل البث التلفزيوني امثله على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د-وسائل ايصال خدمه الانترنت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57-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عندما يجري الطالب تجارب معمليه الكترونيه شبيهه بالتجارب 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lastRenderedPageBreak/>
              <w:t>الحقيقيه فان هذه البيئه تسمى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ج-المعمل الافتراضي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58-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من الامثله على البيئات الواقعيه للتعليم الالكتروني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ا-معمل الحاسب الالي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59-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بيئه التعليم الالكتروني التي تحاكي البيئه التعليميه التقليديه تسمى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ا-الفصل الذكي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60- 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تقوم تقنيه ويب 2 على مبدا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ا-رفع مستوى مشاركه المستخدمين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61-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برامج المحادثه مصطلح يعبر عن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ا-محطات افتراضيه على الانترنت تجمع المتحدثين صوتا وصوره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62-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من امثله الاتصال الالكتروني المتزامن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ب-المحادثه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63-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أي من العبارات التاليه لا يعد من مزايا التعليم الالكتروني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د-الخضوع لقيود الزمان والمكان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64-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احد ادوار المعلم في عصر الانترنت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د-تطوير التعلم الذاتي للطلاب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65-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يمكن تعريف المدونه بانها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ا-صفحه شخصيه على الانترنت،تتميز بالديناميكيه والتفاعل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66-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المواقع التي تقوم بتخزين عناوين مواقع الانترنت هي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د-المفضله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67-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يساهم في تطوير موسوعه الويكيبيديا العالميه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ج-الاف المتطوعين من العالم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68-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من ابرز خدمات ويب2 المساعده في تطبيق استراتيجيه التعليم التعاوني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ب-الويكي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69-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المدونات واليوتيوب والفيس بوك تطبيقات لـ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ب-تقنيه الويب2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70-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أي العبارات التاليه يصف الويب 2 وصفا صحيحا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ج-يمكن للمستخدم المشاركه في بناء محتوى موقع الانترنت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  <w:rtl/>
              </w:rPr>
              <w:t>ارجو التنبيه عند وجود أي خطأ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lastRenderedPageBreak/>
              <w:br/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وتاكد من الحل انت بنفسك اوكي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</w:rPr>
              <w:t> 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وبتوفيق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</w:rPr>
              <w:t> 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ترا الماده حلوه كثير</w:t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</w:rPr>
              <w:t> </w:t>
            </w:r>
            <w:r w:rsidRPr="002A410B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2A410B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والعام عطانا الاسئله نفسها حق السمستر اللي قبلنا ان شاء لله يعطيكم نفسها ما يغير فيها شي وبتوفيق</w:t>
            </w:r>
          </w:p>
        </w:tc>
      </w:tr>
      <w:tr w:rsidR="002A410B" w:rsidRPr="002A410B" w:rsidTr="002A410B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vAlign w:val="bottom"/>
            <w:hideMark/>
          </w:tcPr>
          <w:p w:rsidR="002A410B" w:rsidRPr="002A410B" w:rsidRDefault="002A410B" w:rsidP="002A410B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</w:p>
        </w:tc>
      </w:tr>
    </w:tbl>
    <w:p w:rsidR="00E45B0D" w:rsidRDefault="00E45B0D">
      <w:pPr>
        <w:rPr>
          <w:rFonts w:hint="cs"/>
        </w:rPr>
      </w:pPr>
    </w:p>
    <w:sectPr w:rsidR="00E45B0D" w:rsidSect="00E45B0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2A410B"/>
    <w:rsid w:val="002A410B"/>
    <w:rsid w:val="005E3710"/>
    <w:rsid w:val="00936AE5"/>
    <w:rsid w:val="00B8421B"/>
    <w:rsid w:val="00E45B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21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نمط1"/>
    <w:basedOn w:val="3"/>
    <w:uiPriority w:val="99"/>
    <w:qFormat/>
    <w:rsid w:val="00936AE5"/>
    <w:pPr>
      <w:spacing w:after="0" w:line="240" w:lineRule="auto"/>
      <w:jc w:val="center"/>
    </w:pPr>
    <w:rPr>
      <w:rFonts w:cs="Andalus"/>
      <w:iCs/>
      <w:color w:val="3333FF"/>
      <w:sz w:val="20"/>
      <w:szCs w:val="20"/>
    </w:rPr>
    <w:tblPr>
      <w:tblCellSpacing w:w="20" w:type="dxa"/>
      <w:tblInd w:w="0" w:type="dxa"/>
      <w:tblBorders>
        <w:left w:val="single" w:sz="24" w:space="0" w:color="auto"/>
        <w:insideH w:val="single" w:sz="24" w:space="0" w:color="auto"/>
        <w:insideV w:val="single" w:sz="2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CFB9E5"/>
      <w:vAlign w:val="center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">
    <w:name w:val="Table Web 3"/>
    <w:basedOn w:val="a1"/>
    <w:uiPriority w:val="99"/>
    <w:semiHidden/>
    <w:unhideWhenUsed/>
    <w:rsid w:val="00936AE5"/>
    <w:pPr>
      <w:bidi/>
    </w:p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3">
    <w:name w:val="Normal (Web)"/>
    <w:basedOn w:val="a"/>
    <w:uiPriority w:val="99"/>
    <w:unhideWhenUsed/>
    <w:rsid w:val="002A410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2A410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361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1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932</Words>
  <Characters>5319</Characters>
  <Application>Microsoft Office Word</Application>
  <DocSecurity>0</DocSecurity>
  <Lines>44</Lines>
  <Paragraphs>12</Paragraphs>
  <ScaleCrop>false</ScaleCrop>
  <Company/>
  <LinksUpToDate>false</LinksUpToDate>
  <CharactersWithSpaces>6239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mido</dc:creator>
  <cp:lastModifiedBy>mido</cp:lastModifiedBy>
  <cp:revision>2</cp:revision>
  <dcterms:created xsi:type="dcterms:W3CDTF">2013-07-22T21:35:00Z</dcterms:created>
  <dcterms:modified xsi:type="dcterms:W3CDTF">2013-07-22T21:36:00Z</dcterms:modified>
</cp:coreProperties>
</file>