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931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20"/>
        <w:gridCol w:w="4494"/>
      </w:tblGrid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b/>
                <w:bCs/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العالم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الانجاز</w:t>
            </w:r>
            <w:r w:rsidRPr="00A8293F">
              <w:rPr>
                <w:b/>
                <w:bCs/>
                <w:color w:val="FF0000"/>
                <w:sz w:val="24"/>
                <w:szCs w:val="24"/>
                <w:rtl/>
              </w:rPr>
              <w:t xml:space="preserve"> - </w:t>
            </w:r>
            <w:r w:rsidRPr="00A8293F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الكتب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الامام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اللالكائي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شرح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اصول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اعتقاد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اهل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السنه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والجماعه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ابن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خزيمه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كتاب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التوحيد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واثبات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صفات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الرب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ابن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مندة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كتاب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التوحيد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شيخ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الاسلام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محمد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بن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عبدالوهاب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كتاب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التوحيد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الامام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احمد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السنه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الامام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عبدالله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بن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الامام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احمد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السنه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الخلال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السنه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ابن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بطه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الابانه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عن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اصول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الديانه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ابو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الحسن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الاشعري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الابانه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عن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اصول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الديانه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ابو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حنيفه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الفقه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الاكبر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الامام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الاجري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الشريعه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الفرق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المتكلمه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(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المعتزله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-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الاشاعره</w:t>
            </w:r>
            <w:r w:rsidRPr="00A8293F">
              <w:rPr>
                <w:color w:val="0000FF"/>
                <w:sz w:val="24"/>
                <w:szCs w:val="24"/>
                <w:rtl/>
              </w:rPr>
              <w:t>)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علم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الكلام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المتصوفه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–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الفلاسفه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-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المستشرقين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التصوّف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اهل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الكلام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–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الفلاسفه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-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المستشرقين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الالهيات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ابو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حسن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الاشعري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–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الباقلاني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–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ابومحمد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الجويني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–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الشهرستاني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-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الرازي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رجع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الى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عقيده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اهل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السنه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والجماعه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بعد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الاعتزال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جبريل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عليه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السلام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انزال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الوحي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ملك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الموت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قبض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الارواح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مالك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خزانة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النار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الكتب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السماويه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الزبور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–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التواره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–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الانجيل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-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القران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Style w:val="apple-style-span"/>
                <w:rFonts w:ascii="Comic Sans MS" w:hAnsi="Comic Sans MS" w:cs="Arial" w:hint="cs"/>
                <w:color w:val="0000FF"/>
                <w:sz w:val="24"/>
                <w:szCs w:val="24"/>
                <w:rtl/>
              </w:rPr>
              <w:t>اولي</w:t>
            </w:r>
            <w:r w:rsidRPr="00A8293F">
              <w:rPr>
                <w:rStyle w:val="apple-style-span"/>
                <w:rFonts w:ascii="Comic Sans MS" w:hAnsi="Comic Sans MS" w:cs="Arial"/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Style w:val="apple-style-span"/>
                <w:rFonts w:ascii="Comic Sans MS" w:hAnsi="Comic Sans MS" w:cs="Arial" w:hint="cs"/>
                <w:color w:val="0000FF"/>
                <w:sz w:val="24"/>
                <w:szCs w:val="24"/>
                <w:rtl/>
              </w:rPr>
              <w:t>العزم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Style w:val="apple-style-span"/>
                <w:rFonts w:ascii="Comic Sans MS" w:hAnsi="Comic Sans MS" w:cs="Arial" w:hint="cs"/>
                <w:color w:val="FF0000"/>
                <w:sz w:val="24"/>
                <w:szCs w:val="24"/>
                <w:rtl/>
              </w:rPr>
              <w:t>نوح</w:t>
            </w:r>
            <w:r w:rsidRPr="00A8293F">
              <w:rPr>
                <w:rStyle w:val="apple-style-span"/>
                <w:rFonts w:ascii="Comic Sans MS" w:hAnsi="Comic Sans MS" w:cs="Arial"/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Style w:val="apple-style-span"/>
                <w:rFonts w:ascii="Comic Sans MS" w:hAnsi="Comic Sans MS" w:cs="Arial" w:hint="cs"/>
                <w:color w:val="FF0000"/>
                <w:sz w:val="24"/>
                <w:szCs w:val="24"/>
                <w:rtl/>
              </w:rPr>
              <w:t>وابراهيم</w:t>
            </w:r>
            <w:r w:rsidRPr="00A8293F">
              <w:rPr>
                <w:rStyle w:val="apple-style-span"/>
                <w:rFonts w:ascii="Comic Sans MS" w:hAnsi="Comic Sans MS" w:cs="Arial"/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Style w:val="apple-style-span"/>
                <w:rFonts w:ascii="Comic Sans MS" w:hAnsi="Comic Sans MS" w:cs="Arial" w:hint="cs"/>
                <w:color w:val="FF0000"/>
                <w:sz w:val="24"/>
                <w:szCs w:val="24"/>
                <w:rtl/>
              </w:rPr>
              <w:t>وموسى</w:t>
            </w:r>
            <w:r w:rsidRPr="00A8293F">
              <w:rPr>
                <w:rStyle w:val="apple-style-span"/>
                <w:rFonts w:ascii="Comic Sans MS" w:hAnsi="Comic Sans MS" w:cs="Arial"/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Style w:val="apple-style-span"/>
                <w:rFonts w:ascii="Comic Sans MS" w:hAnsi="Comic Sans MS" w:cs="Arial" w:hint="cs"/>
                <w:color w:val="FF0000"/>
                <w:sz w:val="24"/>
                <w:szCs w:val="24"/>
                <w:rtl/>
              </w:rPr>
              <w:t>وعيسى</w:t>
            </w:r>
            <w:r w:rsidRPr="00A8293F">
              <w:rPr>
                <w:rStyle w:val="apple-style-span"/>
                <w:rFonts w:ascii="Comic Sans MS" w:hAnsi="Comic Sans MS" w:cs="Arial"/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Style w:val="apple-style-span"/>
                <w:rFonts w:ascii="Comic Sans MS" w:hAnsi="Comic Sans MS" w:cs="Arial" w:hint="cs"/>
                <w:color w:val="FF0000"/>
                <w:sz w:val="24"/>
                <w:szCs w:val="24"/>
                <w:rtl/>
              </w:rPr>
              <w:t>ومحمد</w:t>
            </w:r>
            <w:r w:rsidRPr="00A8293F">
              <w:rPr>
                <w:rStyle w:val="apple-style-span"/>
                <w:rFonts w:ascii="Comic Sans MS" w:hAnsi="Comic Sans MS" w:cs="Arial"/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Style w:val="apple-style-span"/>
                <w:rFonts w:ascii="Comic Sans MS" w:hAnsi="Comic Sans MS" w:cs="Arial" w:hint="cs"/>
                <w:color w:val="FF0000"/>
                <w:sz w:val="24"/>
                <w:szCs w:val="24"/>
                <w:rtl/>
              </w:rPr>
              <w:t>عليهم</w:t>
            </w:r>
            <w:r w:rsidRPr="00A8293F">
              <w:rPr>
                <w:rStyle w:val="apple-style-span"/>
                <w:rFonts w:ascii="Comic Sans MS" w:hAnsi="Comic Sans MS" w:cs="Arial"/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Style w:val="apple-style-span"/>
                <w:rFonts w:ascii="Comic Sans MS" w:hAnsi="Comic Sans MS" w:cs="Arial" w:hint="cs"/>
                <w:color w:val="FF0000"/>
                <w:sz w:val="24"/>
                <w:szCs w:val="24"/>
                <w:rtl/>
              </w:rPr>
              <w:t>الصلاة</w:t>
            </w:r>
            <w:r w:rsidRPr="00A8293F">
              <w:rPr>
                <w:rStyle w:val="apple-style-span"/>
                <w:rFonts w:ascii="Comic Sans MS" w:hAnsi="Comic Sans MS" w:cs="Arial"/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Style w:val="apple-style-span"/>
                <w:rFonts w:ascii="Comic Sans MS" w:hAnsi="Comic Sans MS" w:cs="Arial" w:hint="cs"/>
                <w:color w:val="FF0000"/>
                <w:sz w:val="24"/>
                <w:szCs w:val="24"/>
                <w:rtl/>
              </w:rPr>
              <w:t>والسلام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اسرافيل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الموكل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بالنفخ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ميكائيل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الموكل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بنزول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المطر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جبير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بن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مطعم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كان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فداء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اسرى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بدر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واسلم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بسبب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ايات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سورة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الطور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ابن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وضاح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–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الطرطوشي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–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ابو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شامه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صنّف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في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تعظيم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السنه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وانكار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البدعه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طائفة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المعطله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انكروا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الاسماء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والصفات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لله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تعالى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زاعمين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اثباتها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بالتشبيه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بخلقه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(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هذا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الزعم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باطل</w:t>
            </w:r>
            <w:r w:rsidRPr="00A8293F">
              <w:rPr>
                <w:color w:val="FF0000"/>
                <w:sz w:val="24"/>
                <w:szCs w:val="24"/>
                <w:rtl/>
              </w:rPr>
              <w:t>)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طائفة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المشبهه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اثبتوا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الاسماء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والصفات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لله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مع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تشبيهه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بخلقه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زاعمين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ان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هذا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مقتضى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دلالة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النصوص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اول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الرسل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نوح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عليه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السلام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طائفة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الجبرية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العبد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مجبر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على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عمله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وليس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له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فيه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ارادة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ولا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قدرة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طائفة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القدرية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العبد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مستقل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بعلمه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في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الارادة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والقدرة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وليس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لمشيئة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الله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وقدرته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فيه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اثر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لبيد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ابن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الاعصم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اليهودي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عمل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سحر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التخييل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لللرسول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مرزا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غلام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احمد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القادياني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  <w:rtl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كان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اداة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التنفيذ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الاساسيه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لايجاد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القاديانيه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-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كان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مجددا</w:t>
            </w:r>
          </w:p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سيد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احمد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خان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حركته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مهدت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لظهور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القاديانيه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بما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ثبته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من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الافكار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المنحرفه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الماسوني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خير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رضا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الماسونيه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زعيمة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الاحزاب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السياسيه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هرتزل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  <w:rtl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هو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شخصيه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يهوديه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نمساوي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مرتبطه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بالحركه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الصهيونيه</w:t>
            </w:r>
          </w:p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يعد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الداعيه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الاول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للفكر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الصهيوني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الحديث</w:t>
            </w:r>
          </w:p>
        </w:tc>
      </w:tr>
      <w:tr w:rsidR="00E35CA8" w:rsidRPr="0018397F" w:rsidTr="00A8293F">
        <w:tc>
          <w:tcPr>
            <w:tcW w:w="4820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0000FF"/>
                <w:sz w:val="24"/>
                <w:szCs w:val="24"/>
              </w:rPr>
            </w:pP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حركة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سبتاي</w:t>
            </w:r>
            <w:r w:rsidRPr="00A8293F">
              <w:rPr>
                <w:color w:val="0000FF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0000FF"/>
                <w:sz w:val="24"/>
                <w:szCs w:val="24"/>
                <w:rtl/>
              </w:rPr>
              <w:t>زيفي</w:t>
            </w:r>
          </w:p>
        </w:tc>
        <w:tc>
          <w:tcPr>
            <w:tcW w:w="4494" w:type="dxa"/>
          </w:tcPr>
          <w:p w:rsidR="00E35CA8" w:rsidRPr="00A8293F" w:rsidRDefault="00E35CA8" w:rsidP="0018397F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ادعى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انه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مسيح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اليهود</w:t>
            </w:r>
            <w:r w:rsidRPr="00A8293F">
              <w:rPr>
                <w:color w:val="FF0000"/>
                <w:sz w:val="24"/>
                <w:szCs w:val="24"/>
                <w:rtl/>
              </w:rPr>
              <w:t xml:space="preserve"> </w:t>
            </w:r>
            <w:r w:rsidRPr="00A8293F">
              <w:rPr>
                <w:rFonts w:hint="cs"/>
                <w:color w:val="FF0000"/>
                <w:sz w:val="24"/>
                <w:szCs w:val="24"/>
                <w:rtl/>
              </w:rPr>
              <w:t>المخلص</w:t>
            </w:r>
          </w:p>
        </w:tc>
      </w:tr>
    </w:tbl>
    <w:p w:rsidR="00E35CA8" w:rsidRDefault="00E35CA8"/>
    <w:sectPr w:rsidR="00E35CA8" w:rsidSect="00192A9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5CA8" w:rsidRDefault="00E35CA8" w:rsidP="009D781D">
      <w:pPr>
        <w:spacing w:after="0" w:line="240" w:lineRule="auto"/>
      </w:pPr>
      <w:r>
        <w:separator/>
      </w:r>
    </w:p>
  </w:endnote>
  <w:endnote w:type="continuationSeparator" w:id="0">
    <w:p w:rsidR="00E35CA8" w:rsidRDefault="00E35CA8" w:rsidP="009D78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5CA8" w:rsidRDefault="00E35CA8" w:rsidP="009D781D">
      <w:pPr>
        <w:spacing w:after="0" w:line="240" w:lineRule="auto"/>
      </w:pPr>
      <w:r>
        <w:separator/>
      </w:r>
    </w:p>
  </w:footnote>
  <w:footnote w:type="continuationSeparator" w:id="0">
    <w:p w:rsidR="00E35CA8" w:rsidRDefault="00E35CA8" w:rsidP="009D78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7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D781D"/>
    <w:rsid w:val="00025989"/>
    <w:rsid w:val="000C5C82"/>
    <w:rsid w:val="000C5EC5"/>
    <w:rsid w:val="000C5EFD"/>
    <w:rsid w:val="000F6B15"/>
    <w:rsid w:val="001116F2"/>
    <w:rsid w:val="00141396"/>
    <w:rsid w:val="0016148C"/>
    <w:rsid w:val="001735F3"/>
    <w:rsid w:val="00183072"/>
    <w:rsid w:val="0018397F"/>
    <w:rsid w:val="00192A9D"/>
    <w:rsid w:val="001A0AA5"/>
    <w:rsid w:val="001D3FB0"/>
    <w:rsid w:val="0020594E"/>
    <w:rsid w:val="002269CE"/>
    <w:rsid w:val="002311DF"/>
    <w:rsid w:val="00247F5F"/>
    <w:rsid w:val="00255FEC"/>
    <w:rsid w:val="0028254B"/>
    <w:rsid w:val="0029286D"/>
    <w:rsid w:val="002B7B0E"/>
    <w:rsid w:val="002D630D"/>
    <w:rsid w:val="00336D16"/>
    <w:rsid w:val="00352D70"/>
    <w:rsid w:val="003968EF"/>
    <w:rsid w:val="003C6BC8"/>
    <w:rsid w:val="003F0E08"/>
    <w:rsid w:val="004B0951"/>
    <w:rsid w:val="00503A5E"/>
    <w:rsid w:val="0051112C"/>
    <w:rsid w:val="00542186"/>
    <w:rsid w:val="0059587F"/>
    <w:rsid w:val="005D437D"/>
    <w:rsid w:val="005F29DD"/>
    <w:rsid w:val="00645ABE"/>
    <w:rsid w:val="006818AF"/>
    <w:rsid w:val="006A100F"/>
    <w:rsid w:val="00705ED1"/>
    <w:rsid w:val="007218B6"/>
    <w:rsid w:val="0075181C"/>
    <w:rsid w:val="00836886"/>
    <w:rsid w:val="008C0F91"/>
    <w:rsid w:val="008C6898"/>
    <w:rsid w:val="009643CD"/>
    <w:rsid w:val="00990CE7"/>
    <w:rsid w:val="009A0F15"/>
    <w:rsid w:val="009B3D6D"/>
    <w:rsid w:val="009D781D"/>
    <w:rsid w:val="00A749E5"/>
    <w:rsid w:val="00A8293F"/>
    <w:rsid w:val="00B95C17"/>
    <w:rsid w:val="00BB4411"/>
    <w:rsid w:val="00BC2138"/>
    <w:rsid w:val="00C433A6"/>
    <w:rsid w:val="00C65214"/>
    <w:rsid w:val="00D23EEE"/>
    <w:rsid w:val="00D3555E"/>
    <w:rsid w:val="00D44651"/>
    <w:rsid w:val="00E35CA8"/>
    <w:rsid w:val="00EC4ABC"/>
    <w:rsid w:val="00FA193D"/>
    <w:rsid w:val="00FF50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F91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D78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9D781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9D781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D781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D7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D781D"/>
    <w:rPr>
      <w:rFonts w:ascii="Tahoma" w:hAnsi="Tahoma" w:cs="Tahoma"/>
      <w:sz w:val="16"/>
      <w:szCs w:val="16"/>
      <w:lang w:bidi="ar-SA"/>
    </w:rPr>
  </w:style>
  <w:style w:type="table" w:styleId="TableGrid">
    <w:name w:val="Table Grid"/>
    <w:basedOn w:val="TableNormal"/>
    <w:uiPriority w:val="99"/>
    <w:rsid w:val="000C5C8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DefaultParagraphFont"/>
    <w:uiPriority w:val="99"/>
    <w:rsid w:val="006A100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1</Pages>
  <Words>260</Words>
  <Characters>1488</Characters>
  <Application>Microsoft Office Outlook</Application>
  <DocSecurity>0</DocSecurity>
  <Lines>0</Lines>
  <Paragraphs>0</Paragraphs>
  <ScaleCrop>false</ScaleCrop>
  <Company>Electronic Castle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الأسماء لمادة العقيدة ... همس التميمي</dc:title>
  <dc:subject/>
  <dc:creator>Your User Name</dc:creator>
  <cp:keywords/>
  <dc:description/>
  <cp:lastModifiedBy>ECC</cp:lastModifiedBy>
  <cp:revision>7</cp:revision>
  <cp:lastPrinted>2011-03-31T18:44:00Z</cp:lastPrinted>
  <dcterms:created xsi:type="dcterms:W3CDTF">2011-03-14T02:19:00Z</dcterms:created>
  <dcterms:modified xsi:type="dcterms:W3CDTF">2011-03-31T18:45:00Z</dcterms:modified>
</cp:coreProperties>
</file>