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CC2" w:rsidRDefault="00253CC2" w:rsidP="00253CC2">
      <w:pPr>
        <w:jc w:val="center"/>
        <w:rPr>
          <w:rFonts w:ascii="Andalus" w:hAnsi="Andalus" w:cs="Andalus"/>
          <w:color w:val="FF00FF"/>
          <w:sz w:val="48"/>
          <w:szCs w:val="48"/>
          <w:rtl/>
        </w:rPr>
      </w:pPr>
      <w:r w:rsidRPr="00253CC2">
        <w:rPr>
          <w:rFonts w:ascii="Andalus" w:hAnsi="Andalus" w:cs="Andalus"/>
          <w:color w:val="FF00FF"/>
          <w:sz w:val="48"/>
          <w:szCs w:val="48"/>
          <w:rtl/>
        </w:rPr>
        <w:t xml:space="preserve">ملخص </w:t>
      </w:r>
      <w:proofErr w:type="spellStart"/>
      <w:r w:rsidRPr="00253CC2">
        <w:rPr>
          <w:rFonts w:ascii="Andalus" w:hAnsi="Andalus" w:cs="Andalus"/>
          <w:color w:val="FF00FF"/>
          <w:sz w:val="48"/>
          <w:szCs w:val="48"/>
          <w:rtl/>
        </w:rPr>
        <w:t>بأسمـآء</w:t>
      </w:r>
      <w:proofErr w:type="spellEnd"/>
      <w:r w:rsidRPr="00253CC2">
        <w:rPr>
          <w:rFonts w:ascii="Andalus" w:hAnsi="Andalus" w:cs="Andalus"/>
          <w:color w:val="FF00FF"/>
          <w:sz w:val="48"/>
          <w:szCs w:val="48"/>
          <w:rtl/>
        </w:rPr>
        <w:t xml:space="preserve"> </w:t>
      </w:r>
      <w:proofErr w:type="spellStart"/>
      <w:r w:rsidRPr="00253CC2">
        <w:rPr>
          <w:rFonts w:ascii="Andalus" w:hAnsi="Andalus" w:cs="Andalus"/>
          <w:color w:val="FF00FF"/>
          <w:sz w:val="48"/>
          <w:szCs w:val="48"/>
          <w:rtl/>
        </w:rPr>
        <w:t>آلصحـآبه</w:t>
      </w:r>
      <w:proofErr w:type="spellEnd"/>
      <w:r w:rsidRPr="00253CC2">
        <w:rPr>
          <w:rFonts w:ascii="Andalus" w:hAnsi="Andalus" w:cs="Andalus"/>
          <w:color w:val="FF00FF"/>
          <w:sz w:val="48"/>
          <w:szCs w:val="48"/>
          <w:rtl/>
        </w:rPr>
        <w:t xml:space="preserve"> </w:t>
      </w:r>
      <w:proofErr w:type="spellStart"/>
      <w:r w:rsidRPr="00253CC2">
        <w:rPr>
          <w:rFonts w:ascii="Andalus" w:hAnsi="Andalus" w:cs="Andalus"/>
          <w:color w:val="FF00FF"/>
          <w:sz w:val="48"/>
          <w:szCs w:val="48"/>
          <w:rtl/>
        </w:rPr>
        <w:t>وموآقع</w:t>
      </w:r>
      <w:proofErr w:type="spellEnd"/>
      <w:r w:rsidRPr="00253CC2">
        <w:rPr>
          <w:rFonts w:ascii="Andalus" w:hAnsi="Andalus" w:cs="Andalus"/>
          <w:color w:val="FF00FF"/>
          <w:sz w:val="48"/>
          <w:szCs w:val="48"/>
          <w:rtl/>
        </w:rPr>
        <w:t xml:space="preserve"> نزول السور وأهم </w:t>
      </w:r>
      <w:proofErr w:type="spellStart"/>
      <w:r w:rsidRPr="00253CC2">
        <w:rPr>
          <w:rFonts w:ascii="Andalus" w:hAnsi="Andalus" w:cs="Andalus"/>
          <w:color w:val="FF00FF"/>
          <w:sz w:val="48"/>
          <w:szCs w:val="48"/>
          <w:rtl/>
        </w:rPr>
        <w:t>آلأحدآث</w:t>
      </w:r>
      <w:proofErr w:type="spellEnd"/>
    </w:p>
    <w:p w:rsidR="00253CC2" w:rsidRPr="003452AD" w:rsidRDefault="00253CC2" w:rsidP="00253CC2">
      <w:pPr>
        <w:jc w:val="center"/>
        <w:rPr>
          <w:rFonts w:ascii="Andalus" w:hAnsi="Andalus" w:cs="Andalus"/>
          <w:color w:val="3333CC"/>
          <w:sz w:val="48"/>
          <w:szCs w:val="48"/>
          <w:rtl/>
        </w:rPr>
      </w:pPr>
    </w:p>
    <w:p w:rsidR="001B31D1" w:rsidRPr="003452AD" w:rsidRDefault="007835AD" w:rsidP="007835AD">
      <w:pPr>
        <w:rPr>
          <w:rFonts w:ascii="Tahoma" w:hAnsi="Tahoma" w:cs="Tahoma"/>
          <w:color w:val="3333CC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sz w:val="24"/>
          <w:szCs w:val="24"/>
          <w:rtl/>
        </w:rPr>
        <w:t>1\</w:t>
      </w:r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كان الوحي يتشكل في صورة </w:t>
      </w:r>
      <w:r w:rsidRPr="003452AD">
        <w:rPr>
          <w:rFonts w:ascii="Tahoma" w:hAnsi="Tahoma" w:cs="Tahoma"/>
          <w:b/>
          <w:bCs/>
          <w:color w:val="3333CC"/>
          <w:sz w:val="24"/>
          <w:szCs w:val="24"/>
          <w:u w:val="single"/>
          <w:rtl/>
        </w:rPr>
        <w:t>دحيه الكلبي</w:t>
      </w:r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/>
          <w:color w:val="3333CC"/>
          <w:sz w:val="24"/>
          <w:szCs w:val="24"/>
          <w:rtl/>
        </w:rPr>
        <w:t>كمـآ</w:t>
      </w:r>
      <w:proofErr w:type="spellEnd"/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حدث في </w:t>
      </w:r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غ</w:t>
      </w:r>
      <w:r w:rsidRPr="003452AD">
        <w:rPr>
          <w:rFonts w:ascii="Tahoma" w:hAnsi="Tahoma" w:cs="Tahoma"/>
          <w:b/>
          <w:bCs/>
          <w:color w:val="3333CC"/>
          <w:sz w:val="24"/>
          <w:szCs w:val="24"/>
          <w:u w:val="single"/>
          <w:rtl/>
        </w:rPr>
        <w:t xml:space="preserve">زوة </w:t>
      </w:r>
      <w:proofErr w:type="spellStart"/>
      <w:r w:rsidRPr="003452AD">
        <w:rPr>
          <w:rFonts w:ascii="Tahoma" w:hAnsi="Tahoma" w:cs="Tahoma"/>
          <w:b/>
          <w:bCs/>
          <w:color w:val="3333CC"/>
          <w:sz w:val="24"/>
          <w:szCs w:val="24"/>
          <w:u w:val="single"/>
          <w:rtl/>
        </w:rPr>
        <w:t>الأحزآب</w:t>
      </w:r>
      <w:proofErr w:type="spellEnd"/>
    </w:p>
    <w:p w:rsidR="007835AD" w:rsidRPr="003452AD" w:rsidRDefault="007835AD">
      <w:pPr>
        <w:rPr>
          <w:rFonts w:ascii="Tahoma" w:hAnsi="Tahoma" w:cs="Tahoma"/>
          <w:color w:val="3333CC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sz w:val="24"/>
          <w:szCs w:val="24"/>
          <w:rtl/>
        </w:rPr>
        <w:t>2\</w:t>
      </w:r>
      <w:proofErr w:type="spellStart"/>
      <w:r w:rsidRPr="003452AD">
        <w:rPr>
          <w:rFonts w:ascii="Tahoma" w:hAnsi="Tahoma" w:cs="Tahoma"/>
          <w:color w:val="3333CC"/>
          <w:sz w:val="24"/>
          <w:szCs w:val="24"/>
          <w:rtl/>
        </w:rPr>
        <w:t>جـآء</w:t>
      </w:r>
      <w:proofErr w:type="spellEnd"/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الوحي مره على النبي مثل </w:t>
      </w:r>
      <w:proofErr w:type="spellStart"/>
      <w:r w:rsidRPr="003452AD">
        <w:rPr>
          <w:rFonts w:ascii="Tahoma" w:hAnsi="Tahoma" w:cs="Tahoma"/>
          <w:color w:val="3333CC"/>
          <w:sz w:val="24"/>
          <w:szCs w:val="24"/>
          <w:rtl/>
        </w:rPr>
        <w:t>صلصلة</w:t>
      </w:r>
      <w:proofErr w:type="spellEnd"/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الجرس وفخذه على فخذ </w:t>
      </w:r>
      <w:r w:rsidRPr="003452AD">
        <w:rPr>
          <w:rFonts w:ascii="Tahoma" w:hAnsi="Tahoma" w:cs="Tahoma"/>
          <w:b/>
          <w:bCs/>
          <w:color w:val="3333CC"/>
          <w:sz w:val="24"/>
          <w:szCs w:val="24"/>
          <w:u w:val="single"/>
          <w:rtl/>
        </w:rPr>
        <w:t>زيد بن ثابت</w:t>
      </w:r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فثقلت عليه حتى كادت ترضها</w:t>
      </w:r>
    </w:p>
    <w:p w:rsidR="007835AD" w:rsidRPr="003452AD" w:rsidRDefault="007835AD">
      <w:pPr>
        <w:rPr>
          <w:rFonts w:ascii="Tahoma" w:hAnsi="Tahoma" w:cs="Tahoma"/>
          <w:color w:val="3333CC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sz w:val="24"/>
          <w:szCs w:val="24"/>
          <w:rtl/>
        </w:rPr>
        <w:t>3\</w:t>
      </w:r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رأى </w:t>
      </w:r>
      <w:proofErr w:type="spellStart"/>
      <w:r w:rsidRPr="003452AD">
        <w:rPr>
          <w:rFonts w:ascii="Tahoma" w:hAnsi="Tahoma" w:cs="Tahoma"/>
          <w:color w:val="3333CC"/>
          <w:sz w:val="24"/>
          <w:szCs w:val="24"/>
          <w:rtl/>
        </w:rPr>
        <w:t>آلنبي</w:t>
      </w:r>
      <w:proofErr w:type="spellEnd"/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جبريل في صورته التي خلق عليهـآ </w:t>
      </w:r>
      <w:r w:rsidRPr="003452AD">
        <w:rPr>
          <w:rFonts w:ascii="Tahoma" w:hAnsi="Tahoma" w:cs="Tahoma"/>
          <w:b/>
          <w:bCs/>
          <w:color w:val="3333CC"/>
          <w:sz w:val="24"/>
          <w:szCs w:val="24"/>
          <w:u w:val="single"/>
          <w:rtl/>
        </w:rPr>
        <w:t>مرتين</w:t>
      </w:r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/>
          <w:color w:val="3333CC"/>
          <w:sz w:val="24"/>
          <w:szCs w:val="24"/>
          <w:rtl/>
        </w:rPr>
        <w:t>كمـآ</w:t>
      </w:r>
      <w:proofErr w:type="spellEnd"/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ذكر في </w:t>
      </w:r>
      <w:r w:rsidRPr="003452AD">
        <w:rPr>
          <w:rFonts w:ascii="Tahoma" w:hAnsi="Tahoma" w:cs="Tahoma"/>
          <w:b/>
          <w:bCs/>
          <w:color w:val="3333CC"/>
          <w:sz w:val="24"/>
          <w:szCs w:val="24"/>
          <w:u w:val="single"/>
          <w:rtl/>
        </w:rPr>
        <w:t xml:space="preserve">سورة </w:t>
      </w:r>
      <w:proofErr w:type="spellStart"/>
      <w:r w:rsidRPr="003452AD">
        <w:rPr>
          <w:rFonts w:ascii="Tahoma" w:hAnsi="Tahoma" w:cs="Tahoma"/>
          <w:b/>
          <w:bCs/>
          <w:color w:val="3333CC"/>
          <w:sz w:val="24"/>
          <w:szCs w:val="24"/>
          <w:u w:val="single"/>
          <w:rtl/>
        </w:rPr>
        <w:t>آلنجم</w:t>
      </w:r>
      <w:proofErr w:type="spellEnd"/>
      <w:r w:rsidRPr="003452AD">
        <w:rPr>
          <w:rFonts w:ascii="Tahoma" w:hAnsi="Tahoma" w:cs="Tahoma"/>
          <w:color w:val="3333CC"/>
          <w:sz w:val="24"/>
          <w:szCs w:val="24"/>
          <w:rtl/>
        </w:rPr>
        <w:t xml:space="preserve"> </w:t>
      </w:r>
    </w:p>
    <w:p w:rsidR="007835AD" w:rsidRPr="003452AD" w:rsidRDefault="007835AD">
      <w:pPr>
        <w:rPr>
          <w:rFonts w:ascii="Tahoma" w:hAnsi="Tahoma" w:cs="Tahoma"/>
          <w:color w:val="3333CC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4\ </w:t>
      </w:r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غزوة بدر</w:t>
      </w:r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نزلت فيها </w:t>
      </w:r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 xml:space="preserve">سورة </w:t>
      </w:r>
      <w:proofErr w:type="spellStart"/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آلأنفـآل</w:t>
      </w:r>
      <w:proofErr w:type="spellEnd"/>
    </w:p>
    <w:p w:rsidR="007835AD" w:rsidRPr="003452AD" w:rsidRDefault="007835AD">
      <w:pPr>
        <w:rPr>
          <w:rFonts w:ascii="Tahoma" w:hAnsi="Tahoma" w:cs="Tahoma"/>
          <w:color w:val="3333CC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5\ </w:t>
      </w:r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غزوة احد</w:t>
      </w:r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نزلت </w:t>
      </w:r>
      <w:proofErr w:type="spellStart"/>
      <w:r w:rsidRPr="003452AD">
        <w:rPr>
          <w:rFonts w:ascii="Tahoma" w:hAnsi="Tahoma" w:cs="Tahoma" w:hint="cs"/>
          <w:color w:val="3333CC"/>
          <w:sz w:val="24"/>
          <w:szCs w:val="24"/>
          <w:rtl/>
        </w:rPr>
        <w:t>فيهآ</w:t>
      </w:r>
      <w:proofErr w:type="spellEnd"/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</w:t>
      </w:r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 xml:space="preserve">سورة آل </w:t>
      </w:r>
      <w:proofErr w:type="spellStart"/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عمرآن</w:t>
      </w:r>
      <w:proofErr w:type="spellEnd"/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</w:t>
      </w:r>
    </w:p>
    <w:p w:rsidR="007835AD" w:rsidRPr="003452AD" w:rsidRDefault="007835AD">
      <w:pPr>
        <w:rPr>
          <w:rFonts w:ascii="Tahoma" w:hAnsi="Tahoma" w:cs="Tahoma"/>
          <w:color w:val="3333CC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6\ </w:t>
      </w:r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 xml:space="preserve">غزوة بني </w:t>
      </w:r>
      <w:proofErr w:type="spellStart"/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المصطلق</w:t>
      </w:r>
      <w:proofErr w:type="spellEnd"/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sz w:val="24"/>
          <w:szCs w:val="24"/>
          <w:rtl/>
        </w:rPr>
        <w:t>ومـآصـآر</w:t>
      </w:r>
      <w:proofErr w:type="spellEnd"/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sz w:val="24"/>
          <w:szCs w:val="24"/>
          <w:rtl/>
        </w:rPr>
        <w:t>فيهـآ</w:t>
      </w:r>
      <w:proofErr w:type="spellEnd"/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من </w:t>
      </w:r>
      <w:proofErr w:type="spellStart"/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حـآدثة</w:t>
      </w:r>
      <w:proofErr w:type="spellEnd"/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آلأفك</w:t>
      </w:r>
      <w:proofErr w:type="spellEnd"/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نزلت في </w:t>
      </w:r>
      <w:proofErr w:type="spellStart"/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>اول</w:t>
      </w:r>
      <w:proofErr w:type="spellEnd"/>
      <w:r w:rsidRPr="003452AD">
        <w:rPr>
          <w:rFonts w:ascii="Tahoma" w:hAnsi="Tahoma" w:cs="Tahoma" w:hint="cs"/>
          <w:b/>
          <w:bCs/>
          <w:color w:val="3333CC"/>
          <w:sz w:val="24"/>
          <w:szCs w:val="24"/>
          <w:u w:val="single"/>
          <w:rtl/>
        </w:rPr>
        <w:t xml:space="preserve"> سورة النور</w:t>
      </w:r>
      <w:r w:rsidRPr="003452AD">
        <w:rPr>
          <w:rFonts w:ascii="Tahoma" w:hAnsi="Tahoma" w:cs="Tahoma" w:hint="cs"/>
          <w:color w:val="3333CC"/>
          <w:sz w:val="24"/>
          <w:szCs w:val="24"/>
          <w:rtl/>
        </w:rPr>
        <w:t xml:space="preserve"> </w:t>
      </w:r>
    </w:p>
    <w:p w:rsidR="00D31AED" w:rsidRPr="003452AD" w:rsidRDefault="00D31AED" w:rsidP="00D31AE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rtl/>
        </w:rPr>
        <w:t>7\ أول ما نزل من القرآن</w:t>
      </w:r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:{ اقرأ باسم ربك الذي خلق}.</w:t>
      </w:r>
    </w:p>
    <w:p w:rsidR="00331848" w:rsidRPr="003452AD" w:rsidRDefault="00331848" w:rsidP="0033184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</w:rPr>
      </w:pP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rtl/>
        </w:rPr>
        <w:t>8</w:t>
      </w:r>
      <w:r w:rsidR="00D31AED"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rtl/>
        </w:rPr>
        <w:t>\ آخر ما نزل</w:t>
      </w:r>
      <w:r w:rsidR="00D31AED"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:{واتقوا يوما ترجعون فيه إلى الله ثم توفى كل نفس ما كسبت وهم لا يظلمون}</w:t>
      </w:r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قيل أنه مكث بعدها </w:t>
      </w:r>
      <w:r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u w:val="single"/>
          <w:rtl/>
        </w:rPr>
        <w:t>7 ليال</w:t>
      </w:r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و قيل </w:t>
      </w:r>
      <w:r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u w:val="single"/>
          <w:rtl/>
        </w:rPr>
        <w:t>11</w:t>
      </w:r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ثم توفي عليه الصلاة و السلام </w:t>
      </w:r>
    </w:p>
    <w:p w:rsidR="00331848" w:rsidRPr="003452AD" w:rsidRDefault="002E045F" w:rsidP="00745EF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9\ </w:t>
      </w:r>
      <w:r w:rsidR="00745EFE"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أنزل الله عز و جل ( و سيجنبها الأتقى * الذي يؤتي ماله يتزكى * و ما لأحد عنده من نعمة تجزى * إلا ابتغاء وجه ربه الأعلى * و لنعطيه و لسوف يرضى ) في </w:t>
      </w:r>
      <w:r w:rsidR="00745EFE"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u w:val="single"/>
          <w:rtl/>
        </w:rPr>
        <w:t>أبي بكر</w:t>
      </w:r>
      <w:r w:rsidR="00745EFE"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رضي آلله عنه </w:t>
      </w:r>
    </w:p>
    <w:p w:rsidR="00745EFE" w:rsidRPr="003452AD" w:rsidRDefault="00745EFE" w:rsidP="00745EF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10\ كـآن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آلنبي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يجتمع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بـآلمسلمين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اثناء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دعوته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السريه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في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دآر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u w:val="single"/>
          <w:rtl/>
        </w:rPr>
        <w:t>آلأرقم</w:t>
      </w:r>
      <w:proofErr w:type="spellEnd"/>
      <w:r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u w:val="single"/>
          <w:rtl/>
        </w:rPr>
        <w:t xml:space="preserve"> بن أبي </w:t>
      </w:r>
      <w:proofErr w:type="spellStart"/>
      <w:r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u w:val="single"/>
          <w:rtl/>
        </w:rPr>
        <w:t>آلأرقم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</w:t>
      </w:r>
    </w:p>
    <w:p w:rsidR="00745EFE" w:rsidRPr="003452AD" w:rsidRDefault="00745EFE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11\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بدآية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ظهور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آلأسلام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خرج الرسول ومعه </w:t>
      </w:r>
      <w:r w:rsidRPr="003452AD">
        <w:rPr>
          <w:rFonts w:ascii="Tahoma" w:hAnsi="Tahoma" w:cs="Tahoma"/>
          <w:b/>
          <w:bCs/>
          <w:color w:val="3333CC"/>
          <w:kern w:val="24"/>
          <w:sz w:val="24"/>
          <w:szCs w:val="24"/>
          <w:u w:val="single"/>
          <w:rtl/>
        </w:rPr>
        <w:t>38</w:t>
      </w:r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من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الصحابه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إلى المسجد </w:t>
      </w:r>
      <w:proofErr w:type="spellStart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>الحرآم</w:t>
      </w:r>
      <w:proofErr w:type="spellEnd"/>
      <w:r w:rsidRPr="003452AD">
        <w:rPr>
          <w:rFonts w:ascii="Tahoma" w:hAnsi="Tahoma" w:cs="Tahoma"/>
          <w:color w:val="3333CC"/>
          <w:kern w:val="24"/>
          <w:sz w:val="24"/>
          <w:szCs w:val="24"/>
          <w:rtl/>
        </w:rPr>
        <w:t xml:space="preserve"> فأعلنوا دعوتهم </w:t>
      </w:r>
    </w:p>
    <w:p w:rsidR="005D49AD" w:rsidRPr="003452AD" w:rsidRDefault="006C5C7D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12\ بدأ أول صراع بين المسلمين وأهل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آلكـتآب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معركة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مؤته</w:t>
      </w:r>
      <w:proofErr w:type="spellEnd"/>
    </w:p>
    <w:p w:rsidR="004A0218" w:rsidRPr="003452AD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13\ سأل أهل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الكتـآب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عن ثلاثة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أسئله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عن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اهل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الكهف وملك طواف طاف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الارض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وملكها فأنزل آلله في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هذآ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سورة الكهف 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فذكر قصة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أصحـآب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آلكهف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وقصة ذو القرنين "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وسألوآ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عن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آلروح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فأنزل الله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سورة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الإسرآء</w:t>
      </w:r>
      <w:proofErr w:type="spellEnd"/>
    </w:p>
    <w:p w:rsidR="004A0218" w:rsidRPr="003452AD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14\ من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أسـآليب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المخالفين من كفار أهل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آلكتـآب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جمع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آلأحزآب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لمحـآربة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النبي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كمـآ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حدث 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غزوة الخندق 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" ووضع السم في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طعـآمه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كمـآ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حدث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بعد فتح خيبر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4A0218" w:rsidRPr="003452AD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15\ من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أسـآليب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آلمخـآلفين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للدعوه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من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المنـآفقين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آلأستهزآء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كمـآحدث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غزوة تبوك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4A0218" w:rsidRPr="003452AD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" وخذل المسلمين في الظروف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الحرجه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كمآ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غزوة أحد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وآلخندق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4A0218" w:rsidRPr="003452AD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" وزعزعة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استقرآر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الدوله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آلأسلاميه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كمـآ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حـآدثة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آلأفك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فأنزل آلله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برآئة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عـآئشه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رضي الله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عنهـآ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سورة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آلنور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" وفي حادثة الخلاف الذي وقع بين المهاجرين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والانصار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فأنزل الله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سورة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المنـآفقين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</w:t>
      </w:r>
    </w:p>
    <w:p w:rsidR="004A0218" w:rsidRPr="003452AD" w:rsidRDefault="003A79B1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16\ من </w:t>
      </w:r>
      <w:r w:rsidR="00440228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صور ابتلاء الله لرسول مقتل بعض من أهل بيته حيث قتل </w:t>
      </w:r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عبيده بن الحارث</w:t>
      </w:r>
      <w:r w:rsidR="00440228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</w:t>
      </w:r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غزوة بدر</w:t>
      </w:r>
      <w:r w:rsidR="00440228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وقتل </w:t>
      </w:r>
      <w:proofErr w:type="spellStart"/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حمزه</w:t>
      </w:r>
      <w:proofErr w:type="spellEnd"/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بن عبد المطلب</w:t>
      </w:r>
      <w:r w:rsidR="00440228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</w:t>
      </w:r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غزوة أحد</w:t>
      </w:r>
      <w:r w:rsidR="00440228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وقتل </w:t>
      </w:r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جعفر بن أبي </w:t>
      </w:r>
      <w:proofErr w:type="spellStart"/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طـآلب</w:t>
      </w:r>
      <w:proofErr w:type="spellEnd"/>
      <w:r w:rsidR="00440228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</w:t>
      </w:r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معركة </w:t>
      </w:r>
      <w:proofErr w:type="spellStart"/>
      <w:r w:rsidR="00440228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مؤته</w:t>
      </w:r>
      <w:proofErr w:type="spellEnd"/>
    </w:p>
    <w:p w:rsidR="00440228" w:rsidRPr="003452AD" w:rsidRDefault="0044022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17\ من صور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أبتلاء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الله لرسوله مقتل بعض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الصحابه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كمـآ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في غ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زوة أحد 70 قتيل 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" و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غزوة بئر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معونه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70 قتيل 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" وفي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غزوة بدر 24 قتيل </w:t>
      </w:r>
    </w:p>
    <w:p w:rsidR="00980120" w:rsidRPr="003452AD" w:rsidRDefault="00980120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3333CC"/>
          <w:kern w:val="24"/>
          <w:sz w:val="24"/>
          <w:szCs w:val="24"/>
          <w:u w:val="single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lastRenderedPageBreak/>
        <w:t xml:space="preserve">18 \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الأسرآء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وآلمعـآرج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وقعت 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ربيع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آلأول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قبل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الهجره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بـ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سنه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وقيل 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ذي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القعده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قبل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الهجره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بـ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16 شهراً</w:t>
      </w:r>
    </w:p>
    <w:p w:rsidR="00980120" w:rsidRPr="003452AD" w:rsidRDefault="00980120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19\ </w:t>
      </w:r>
      <w:r w:rsidR="00D808DC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بيعة </w:t>
      </w:r>
      <w:proofErr w:type="spellStart"/>
      <w:r w:rsidR="00D808DC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العقبه</w:t>
      </w:r>
      <w:proofErr w:type="spellEnd"/>
      <w:r w:rsidR="00D808DC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</w:t>
      </w:r>
      <w:proofErr w:type="spellStart"/>
      <w:r w:rsidR="00D808DC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الاولى</w:t>
      </w:r>
      <w:proofErr w:type="spellEnd"/>
      <w:r w:rsidR="00D808DC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عدد المبايعين </w:t>
      </w:r>
      <w:r w:rsidR="00D808DC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12 رجلا</w:t>
      </w:r>
      <w:r w:rsidR="00D808DC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وبنود </w:t>
      </w:r>
      <w:proofErr w:type="spellStart"/>
      <w:r w:rsidR="00D808DC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البيعه</w:t>
      </w:r>
      <w:proofErr w:type="spellEnd"/>
      <w:r w:rsidR="00D808DC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r w:rsidR="00D808DC"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سلميه</w:t>
      </w:r>
      <w:r w:rsidR="00D808DC"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D808DC" w:rsidRPr="003452AD" w:rsidRDefault="00D808DC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20\ بيعة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العقبه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الثانيه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عدد المبايعين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73 رجلا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وأمرأتـآن</w:t>
      </w:r>
      <w:proofErr w:type="spellEnd"/>
    </w:p>
    <w:p w:rsidR="00D808DC" w:rsidRPr="003452AD" w:rsidRDefault="000332E8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21\ كـآن عبد الله بن أبي بكر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يخـآلط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قريش في النهار وينقل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أخبـآرهم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إلى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آلنبي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وأبي بكر </w:t>
      </w:r>
    </w:p>
    <w:p w:rsidR="000332E8" w:rsidRPr="003452AD" w:rsidRDefault="000332E8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22\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كـآ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،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عـآمر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بن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فهيره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يسرح بالغنم بالليل عند الغار حتى يحب للنبي وأبي بكر ويطمس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أثـآر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عبد آلله بن أبي بكر </w:t>
      </w:r>
    </w:p>
    <w:p w:rsidR="000332E8" w:rsidRPr="003452AD" w:rsidRDefault="000332E8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23\ وصل النبي إلى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آلمدينه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المنوره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يوم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آلأثنين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من شهر ربيع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آلأول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B8478F" w:rsidRPr="003452AD" w:rsidRDefault="00E14E89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24\ بركة ناقة الرسول في مكان مسجده عند دار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أبي أيوب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آلأنصـآري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فمكث عنده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سبعة أشهر 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حتى بني مسجده وحجره</w:t>
      </w:r>
    </w:p>
    <w:p w:rsidR="00E14E89" w:rsidRPr="003452AD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25\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اول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ماقدم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الرسول إلى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آلمدينه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نزل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بقبـآء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وهي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منـآزل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بني عمرو بن عوف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من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آلأوس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" فمكث في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قبـآء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14 ليله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E14E89" w:rsidRPr="003452AD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26\ رأى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عبد الله بن زيد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رضي الله عنه في منامه رجلا يهتف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بآلأذآن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ففرض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الأذآن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E14E89" w:rsidRPr="003452AD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27\ تحولت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القبله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إلى المسجد الحرام بعد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الهجره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بـ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16 شهراً</w:t>
      </w:r>
    </w:p>
    <w:p w:rsidR="00E14E89" w:rsidRPr="003452AD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28\ يهود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بنو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قينقاع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نقضو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العهد في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السنه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الثانيه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من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الهجره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بعد غزوة بدر </w:t>
      </w:r>
    </w:p>
    <w:p w:rsidR="00E14E89" w:rsidRPr="003452AD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29\ يهود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بنو النظير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نقضو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العهد في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السنه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الرابعه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من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الهجره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بعد غزوة أحد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وفيهم نزلت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سورة الحشر </w:t>
      </w:r>
    </w:p>
    <w:p w:rsidR="00E14E89" w:rsidRPr="003452AD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30\ يهود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بنو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قريظه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نقضو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العهد في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السنه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الخامسه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أثنـآء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غزوة الخندق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E14E89" w:rsidRPr="003452AD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31\ مرض الرسول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يوم السبت 22 من صفر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وتوفي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يوم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الأثنين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10 من ربيع الأول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السنه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الحاديه</w:t>
      </w:r>
      <w:proofErr w:type="spellEnd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 xml:space="preserve"> عشر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" غسل يوم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الثلاثاء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ودفن يوم </w:t>
      </w:r>
      <w:proofErr w:type="spellStart"/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الاربعاء</w:t>
      </w:r>
      <w:proofErr w:type="spellEnd"/>
    </w:p>
    <w:p w:rsidR="006C3103" w:rsidRPr="003452AD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32\ توفت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فاطمه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أبنة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آلرسول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بعد وفاة الرسول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بـ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r w:rsidRPr="003452AD">
        <w:rPr>
          <w:rFonts w:ascii="Tahoma" w:hAnsi="Tahoma" w:cs="Tahoma" w:hint="cs"/>
          <w:b/>
          <w:bCs/>
          <w:color w:val="3333CC"/>
          <w:kern w:val="24"/>
          <w:sz w:val="24"/>
          <w:szCs w:val="24"/>
          <w:u w:val="single"/>
          <w:rtl/>
        </w:rPr>
        <w:t>6 أشهر</w:t>
      </w: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6C3103" w:rsidRPr="003452AD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</w:p>
    <w:p w:rsidR="006C3103" w:rsidRPr="003452AD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أسأل آلله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آلعلي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آلقدير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6C3103" w:rsidRPr="003452AD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3333CC"/>
          <w:kern w:val="24"/>
          <w:sz w:val="24"/>
          <w:szCs w:val="24"/>
          <w:rtl/>
        </w:rPr>
      </w:pPr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لي ولكم </w:t>
      </w:r>
      <w:proofErr w:type="spellStart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>آلتوفيق</w:t>
      </w:r>
      <w:proofErr w:type="spellEnd"/>
      <w:r w:rsidRPr="003452AD">
        <w:rPr>
          <w:rFonts w:ascii="Tahoma" w:hAnsi="Tahoma" w:cs="Tahoma" w:hint="cs"/>
          <w:color w:val="3333CC"/>
          <w:kern w:val="24"/>
          <w:sz w:val="24"/>
          <w:szCs w:val="24"/>
          <w:rtl/>
        </w:rPr>
        <w:t xml:space="preserve"> </w:t>
      </w:r>
    </w:p>
    <w:p w:rsidR="006C3103" w:rsidRPr="003452AD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Broadway" w:hAnsi="Broadway" w:cs="Tahoma"/>
          <w:color w:val="3333CC"/>
          <w:kern w:val="24"/>
          <w:sz w:val="24"/>
          <w:szCs w:val="24"/>
          <w:rtl/>
        </w:rPr>
      </w:pPr>
      <w:proofErr w:type="spellStart"/>
      <w:r w:rsidRPr="003452AD">
        <w:rPr>
          <w:rFonts w:ascii="Broadway" w:hAnsi="Broadway" w:cs="Tahoma"/>
          <w:color w:val="3333CC"/>
          <w:kern w:val="24"/>
          <w:sz w:val="24"/>
          <w:szCs w:val="24"/>
        </w:rPr>
        <w:t>MemmE</w:t>
      </w:r>
      <w:proofErr w:type="spellEnd"/>
    </w:p>
    <w:sectPr w:rsidR="006C3103" w:rsidRPr="003452AD" w:rsidSect="006C3103">
      <w:pgSz w:w="11906" w:h="16838"/>
      <w:pgMar w:top="1440" w:right="1800" w:bottom="1440" w:left="1800" w:header="708" w:footer="708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407D76"/>
    <w:lvl w:ilvl="0">
      <w:numFmt w:val="bullet"/>
      <w:lvlText w:val="*"/>
      <w:lvlJc w:val="left"/>
    </w:lvl>
  </w:abstractNum>
  <w:abstractNum w:abstractNumId="1">
    <w:nsid w:val="7BEF637B"/>
    <w:multiLevelType w:val="hybridMultilevel"/>
    <w:tmpl w:val="83F4A4D8"/>
    <w:lvl w:ilvl="0" w:tplc="02106B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72"/>
          <w:lang w:val="en-US" w:bidi="ar-SA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835AD"/>
    <w:rsid w:val="000332E8"/>
    <w:rsid w:val="001B31D1"/>
    <w:rsid w:val="00253CC2"/>
    <w:rsid w:val="002E045F"/>
    <w:rsid w:val="00331848"/>
    <w:rsid w:val="003452AD"/>
    <w:rsid w:val="00394C4F"/>
    <w:rsid w:val="003A79B1"/>
    <w:rsid w:val="00440228"/>
    <w:rsid w:val="004A0218"/>
    <w:rsid w:val="004B1D53"/>
    <w:rsid w:val="005D49AD"/>
    <w:rsid w:val="006C3103"/>
    <w:rsid w:val="006C5C7D"/>
    <w:rsid w:val="00745EFE"/>
    <w:rsid w:val="007835AD"/>
    <w:rsid w:val="00980120"/>
    <w:rsid w:val="00B8478F"/>
    <w:rsid w:val="00BB51A7"/>
    <w:rsid w:val="00D31AED"/>
    <w:rsid w:val="00D808DC"/>
    <w:rsid w:val="00E14E89"/>
    <w:rsid w:val="00EF0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1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35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2011-05-28T14:18:00Z</dcterms:created>
  <dcterms:modified xsi:type="dcterms:W3CDTF">2011-05-29T06:28:00Z</dcterms:modified>
</cp:coreProperties>
</file>