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1D3" w:rsidRDefault="00870499" w:rsidP="00B651D3">
      <w:pPr>
        <w:jc w:val="center"/>
        <w:rPr>
          <w:rFonts w:ascii="Arial" w:hAnsi="Arial" w:cs="Arial"/>
          <w:color w:val="800080"/>
          <w:sz w:val="36"/>
          <w:szCs w:val="36"/>
        </w:rPr>
      </w:pPr>
      <w:r>
        <w:rPr>
          <w:rFonts w:ascii="Arial" w:hAnsi="Arial" w:cs="Arial"/>
          <w:color w:val="800080"/>
        </w:rPr>
        <w:fldChar w:fldCharType="begin"/>
      </w:r>
      <w:r w:rsidR="00B651D3">
        <w:rPr>
          <w:rFonts w:ascii="Arial" w:hAnsi="Arial" w:cs="Arial"/>
          <w:color w:val="800080"/>
        </w:rPr>
        <w:instrText xml:space="preserve"> HYPERLINK "http://www.montsben.com/vb/showthread.php?t=961" \t "_blank" </w:instrText>
      </w:r>
      <w:r>
        <w:rPr>
          <w:rFonts w:ascii="Arial" w:hAnsi="Arial" w:cs="Arial"/>
          <w:color w:val="800080"/>
        </w:rPr>
        <w:fldChar w:fldCharType="separate"/>
      </w:r>
      <w:proofErr w:type="spellStart"/>
      <w:r w:rsidR="00B651D3">
        <w:rPr>
          <w:rFonts w:ascii="Arial" w:hAnsi="Arial" w:cs="Arial"/>
          <w:color w:val="AE0000"/>
          <w:sz w:val="27"/>
          <w:szCs w:val="27"/>
          <w:u w:val="single"/>
          <w:rtl/>
        </w:rPr>
        <w:t>اسئلة</w:t>
      </w:r>
      <w:proofErr w:type="spellEnd"/>
      <w:r w:rsidR="00B651D3">
        <w:rPr>
          <w:rFonts w:ascii="Arial" w:hAnsi="Arial" w:cs="Arial"/>
          <w:color w:val="AE0000"/>
          <w:sz w:val="27"/>
          <w:szCs w:val="27"/>
          <w:u w:val="single"/>
          <w:rtl/>
        </w:rPr>
        <w:t xml:space="preserve"> العقيد </w:t>
      </w:r>
      <w:proofErr w:type="spellStart"/>
      <w:r w:rsidR="00B651D3">
        <w:rPr>
          <w:rFonts w:ascii="Arial" w:hAnsi="Arial" w:cs="Arial"/>
          <w:color w:val="AE0000"/>
          <w:sz w:val="27"/>
          <w:szCs w:val="27"/>
          <w:u w:val="single"/>
          <w:rtl/>
        </w:rPr>
        <w:t>للترم</w:t>
      </w:r>
      <w:proofErr w:type="spellEnd"/>
      <w:r w:rsidR="00B651D3">
        <w:rPr>
          <w:rFonts w:ascii="Arial" w:hAnsi="Arial" w:cs="Arial"/>
          <w:color w:val="AE0000"/>
          <w:sz w:val="27"/>
          <w:szCs w:val="27"/>
          <w:u w:val="single"/>
        </w:rPr>
        <w:t xml:space="preserve"> </w:t>
      </w:r>
      <w:r w:rsidR="00B651D3">
        <w:rPr>
          <w:rFonts w:ascii="Arial" w:hAnsi="Arial" w:cs="Arial"/>
          <w:color w:val="AE0000"/>
          <w:sz w:val="27"/>
          <w:szCs w:val="27"/>
          <w:u w:val="single"/>
          <w:rtl/>
        </w:rPr>
        <w:t>السابق</w:t>
      </w:r>
      <w:r>
        <w:rPr>
          <w:rFonts w:ascii="Arial" w:hAnsi="Arial" w:cs="Arial"/>
          <w:color w:val="800080"/>
        </w:rPr>
        <w:fldChar w:fldCharType="end"/>
      </w:r>
    </w:p>
    <w:p w:rsidR="00B651D3" w:rsidRPr="00AF0FC8" w:rsidRDefault="00AF0FC8" w:rsidP="00AF0FC8">
      <w:pPr>
        <w:rPr>
          <w:rtl/>
        </w:rPr>
      </w:pPr>
      <w:r>
        <w:rPr>
          <w:rFonts w:ascii="Arial" w:hAnsi="Arial" w:cs="Arial"/>
          <w:rtl/>
        </w:rPr>
        <w:t>دعواتكم</w:t>
      </w:r>
      <w:r>
        <w:rPr>
          <w:rFonts w:hint="cs"/>
          <w:rtl/>
        </w:rPr>
        <w:t xml:space="preserve"> </w:t>
      </w:r>
      <w:r>
        <w:rPr>
          <w:rFonts w:ascii="Arial" w:hAnsi="Arial" w:cs="Arial"/>
          <w:rtl/>
        </w:rPr>
        <w:t>....................</w:t>
      </w:r>
      <w:proofErr w:type="spellStart"/>
      <w:r>
        <w:rPr>
          <w:rFonts w:ascii="Arial" w:hAnsi="Arial" w:cs="Arial"/>
          <w:rtl/>
        </w:rPr>
        <w:t>اذكى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ascii="Arial" w:hAnsi="Arial" w:cs="Arial"/>
          <w:rtl/>
        </w:rPr>
        <w:t>حفراوي</w:t>
      </w:r>
      <w:proofErr w:type="spellEnd"/>
      <w:r w:rsidR="00B651D3">
        <w:rPr>
          <w:rFonts w:ascii="Arial" w:hAnsi="Arial" w:cs="Arial"/>
          <w:color w:val="800080"/>
        </w:rPr>
        <w:br/>
      </w: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(1) </w:t>
      </w:r>
      <w:r>
        <w:rPr>
          <w:rFonts w:ascii="Arial" w:hAnsi="Arial" w:cs="Arial"/>
          <w:color w:val="FF0000"/>
          <w:sz w:val="27"/>
          <w:szCs w:val="27"/>
          <w:rtl/>
        </w:rPr>
        <w:t>حكم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تعليم العقيدة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مستحب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واجب عيني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واجب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كفائي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(2) </w:t>
      </w:r>
      <w:r>
        <w:rPr>
          <w:rFonts w:ascii="Arial" w:hAnsi="Arial" w:cs="Arial"/>
          <w:color w:val="FF0000"/>
          <w:sz w:val="27"/>
          <w:szCs w:val="27"/>
          <w:rtl/>
        </w:rPr>
        <w:t>الفقه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الأكبر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يرادف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الفقه الأصغر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الشريعة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فروع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الدين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موضوعات علم العقيدة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المسائل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العملية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النبوات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نواف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العبادة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(4)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الأبانه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عن أصول الديانة تأليف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ابن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القيم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ابن تميمة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ابن بطة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(5)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مصطلحات أهل البدع الذين يطلقونها علي علم العقيدة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العقيدة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التوحيد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ت‌</w:t>
      </w:r>
      <w:r>
        <w:rPr>
          <w:rFonts w:ascii="Arial" w:hAnsi="Arial" w:cs="Arial"/>
          <w:color w:val="000000"/>
          <w:sz w:val="27"/>
          <w:szCs w:val="27"/>
        </w:rPr>
        <w:t>-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الأليهات</w:t>
      </w:r>
      <w:proofErr w:type="spellEnd"/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(6)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خصائص العقيدة الإسلامية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اجتهادية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ظنيه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بالوضوح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والبيان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العمل بالشريعة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(7) </w:t>
      </w:r>
      <w:r>
        <w:rPr>
          <w:rFonts w:ascii="Arial" w:hAnsi="Arial" w:cs="Arial"/>
          <w:color w:val="FF0000"/>
          <w:sz w:val="27"/>
          <w:szCs w:val="27"/>
          <w:rtl/>
        </w:rPr>
        <w:t>حكم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صرف النصوص عن الظاهرة أو تأوليها بغير دليل شرعي ثابت عن النبي صلي الله عليه وسلم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جائز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مكروه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لا باس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1849B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حرام ولا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يجوز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(8)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عقيد أهل السنة والجماعة أن الإيمان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لا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يزيد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يزيد ولا ينقص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يزيد وينقص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لا يزيد ولا ينقص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(9) </w:t>
      </w:r>
      <w:r>
        <w:rPr>
          <w:rFonts w:ascii="Arial" w:hAnsi="Arial" w:cs="Arial"/>
          <w:color w:val="FF0000"/>
          <w:sz w:val="27"/>
          <w:szCs w:val="27"/>
          <w:rtl/>
        </w:rPr>
        <w:t>حكم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محبة الرسول صلي الله عليه وسلم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واجبه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مستحبة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جائزة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(10) </w:t>
      </w:r>
      <w:r>
        <w:rPr>
          <w:rFonts w:ascii="Arial" w:hAnsi="Arial" w:cs="Arial"/>
          <w:color w:val="FF0000"/>
          <w:sz w:val="27"/>
          <w:szCs w:val="27"/>
          <w:rtl/>
        </w:rPr>
        <w:t>خير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الآحاد حجيته حجه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ظنيه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قطعيه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غلبن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الظن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راجحة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(11)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قواعد العامة عند أهل السنة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الرؤية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أمور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العقيدة غيب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الشفاعة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الإسراء والمعراج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(12) </w:t>
      </w:r>
      <w:r>
        <w:rPr>
          <w:rFonts w:ascii="Arial" w:hAnsi="Arial" w:cs="Arial"/>
          <w:color w:val="FF0000"/>
          <w:sz w:val="27"/>
          <w:szCs w:val="27"/>
          <w:rtl/>
        </w:rPr>
        <w:t>تسمية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إلهة المشركين منهج من منهج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السلف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السنة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النبوية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القران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العظيم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الإجماع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(14) </w:t>
      </w:r>
      <w:r>
        <w:rPr>
          <w:rFonts w:ascii="Arial" w:hAnsi="Arial" w:cs="Arial"/>
          <w:color w:val="FF0000"/>
          <w:sz w:val="27"/>
          <w:szCs w:val="27"/>
          <w:rtl/>
        </w:rPr>
        <w:t>هو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إفراد الله بما يختص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من الربوبية والإلوهية وأسماء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والصفات؟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تعريف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التوحيد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تعريف العقيدة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تعريف السلف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(15) </w:t>
      </w:r>
      <w:r>
        <w:rPr>
          <w:rFonts w:ascii="Arial" w:hAnsi="Arial" w:cs="Arial"/>
          <w:color w:val="FF0000"/>
          <w:sz w:val="27"/>
          <w:szCs w:val="27"/>
          <w:rtl/>
        </w:rPr>
        <w:t>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القوم المتقدمون في السير ، ولزيد سلف كريم أي أباء متقدمون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السلف في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اللغة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السلف اصطلاحا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منهج الاستدلال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(16) </w:t>
      </w:r>
      <w:r>
        <w:rPr>
          <w:rFonts w:ascii="Arial" w:hAnsi="Arial" w:cs="Arial"/>
          <w:color w:val="FF0000"/>
          <w:sz w:val="27"/>
          <w:szCs w:val="27"/>
          <w:rtl/>
        </w:rPr>
        <w:t>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أصحاب العصور الثلاثة ؟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القدوة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المنهج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السلف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(17) </w:t>
      </w:r>
      <w:r>
        <w:rPr>
          <w:rFonts w:ascii="Arial" w:hAnsi="Arial" w:cs="Arial"/>
          <w:color w:val="FF0000"/>
          <w:sz w:val="27"/>
          <w:szCs w:val="27"/>
          <w:rtl/>
        </w:rPr>
        <w:t>اصطلاحات أهل الفرق التي يطلقونها علي علم العقيدة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علم الكلام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الفلسفة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التصوف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ما 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(18) </w:t>
      </w:r>
      <w:r>
        <w:rPr>
          <w:rFonts w:ascii="Arial" w:hAnsi="Arial" w:cs="Arial"/>
          <w:color w:val="FF0000"/>
          <w:sz w:val="27"/>
          <w:szCs w:val="27"/>
          <w:rtl/>
        </w:rPr>
        <w:t>استمداد علم العقيدة من مصدران أساسيان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كتاب الله وسنة الثابتة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الصحيحة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كتاب الله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إجماع السلف الصالح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(19) </w:t>
      </w:r>
      <w:r>
        <w:rPr>
          <w:rFonts w:ascii="Arial" w:hAnsi="Arial" w:cs="Arial"/>
          <w:color w:val="FF0000"/>
          <w:sz w:val="27"/>
          <w:szCs w:val="27"/>
          <w:rtl/>
        </w:rPr>
        <w:t>وجوب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التزام العقيدة الصحيحة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أنها مما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 xml:space="preserve">أمر الله </w:t>
      </w:r>
      <w:proofErr w:type="spellStart"/>
      <w:r>
        <w:rPr>
          <w:rFonts w:ascii="Arial" w:hAnsi="Arial" w:cs="Arial"/>
          <w:color w:val="31849B"/>
          <w:sz w:val="27"/>
          <w:szCs w:val="27"/>
          <w:rtl/>
        </w:rPr>
        <w:t>بإتباعة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بما جاء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31849B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color w:val="31849B"/>
          <w:sz w:val="27"/>
          <w:szCs w:val="27"/>
          <w:rtl/>
        </w:rPr>
        <w:t xml:space="preserve"> الرسول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أنها دين الله الذي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ارتضاه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(20)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خصائص عقيدة أهل السنة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البقاء والثبات والاستقرار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أصول الدين ثابتة طيلة هذا القرون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متفقه ومستقرة ومحفوظة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ث‌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(21)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ابرز خصائص العقيدة الإسلامية أنها من أسباب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النجاح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والنصر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دعا إليها بصدق وعزم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وصبر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هي الطائفة والظاهرة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والمنصورة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(22) </w:t>
      </w:r>
      <w:r>
        <w:rPr>
          <w:rFonts w:ascii="Arial" w:hAnsi="Arial" w:cs="Arial"/>
          <w:color w:val="FF0000"/>
          <w:sz w:val="27"/>
          <w:szCs w:val="27"/>
          <w:rtl/>
        </w:rPr>
        <w:t>أنها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تهدر الدم والمال وتحبط جميع الإعمال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العقيدة الفاسدة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بالعقيدة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الصحيحة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السنة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(23) </w:t>
      </w:r>
      <w:r>
        <w:rPr>
          <w:rFonts w:ascii="Arial" w:hAnsi="Arial" w:cs="Arial"/>
          <w:color w:val="FF0000"/>
          <w:sz w:val="27"/>
          <w:szCs w:val="27"/>
          <w:rtl/>
        </w:rPr>
        <w:t>مجانبة أهل البدع والنفاق والأهواء وأهل الكلام والتحذير منهم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proofErr w:type="spellStart"/>
      <w:r>
        <w:rPr>
          <w:rFonts w:ascii="Arial" w:hAnsi="Arial" w:cs="Arial"/>
          <w:color w:val="31849B"/>
          <w:sz w:val="27"/>
          <w:szCs w:val="27"/>
          <w:rtl/>
        </w:rPr>
        <w:t>الجهمية</w:t>
      </w:r>
      <w:proofErr w:type="spellEnd"/>
      <w:r>
        <w:rPr>
          <w:rFonts w:ascii="Arial" w:hAnsi="Arial" w:cs="Arial"/>
          <w:color w:val="31849B"/>
          <w:sz w:val="27"/>
          <w:szCs w:val="27"/>
          <w:rtl/>
        </w:rPr>
        <w:t xml:space="preserve"> والمعتزلة والخوارج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والقدرية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غلاة المرجئة وغلاة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الصوفية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الفلاسفة وسائر الفرق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والطوائف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(24) </w:t>
      </w:r>
      <w:r>
        <w:rPr>
          <w:rFonts w:ascii="Arial" w:hAnsi="Arial" w:cs="Arial"/>
          <w:color w:val="FF0000"/>
          <w:sz w:val="27"/>
          <w:szCs w:val="27"/>
          <w:rtl/>
        </w:rPr>
        <w:t>يجب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الاجتماع والاعتصام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أ‌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بحبل</w:t>
      </w:r>
      <w:r>
        <w:rPr>
          <w:rFonts w:ascii="Arial" w:hAnsi="Arial" w:cs="Arial"/>
          <w:color w:val="31849B"/>
          <w:sz w:val="27"/>
          <w:szCs w:val="27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rtl/>
        </w:rPr>
        <w:t>الله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بالقران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بالسنة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ث‌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ما سبق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(25) </w:t>
      </w:r>
      <w:r>
        <w:rPr>
          <w:rFonts w:ascii="Arial" w:hAnsi="Arial" w:cs="Arial"/>
          <w:color w:val="FF0000"/>
          <w:sz w:val="27"/>
          <w:szCs w:val="27"/>
          <w:rtl/>
        </w:rPr>
        <w:t>إن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المذهب والسلف يشمل جانبين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أ‌</w:t>
      </w:r>
      <w:r>
        <w:rPr>
          <w:rFonts w:ascii="Arial" w:hAnsi="Arial" w:cs="Arial"/>
          <w:color w:val="000000"/>
          <w:sz w:val="27"/>
          <w:szCs w:val="27"/>
        </w:rPr>
        <w:t>-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القدوة والمنهج المتبع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ب‌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العقيدة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31849B"/>
          <w:sz w:val="27"/>
          <w:szCs w:val="27"/>
          <w:rtl/>
        </w:rPr>
        <w:t>ت‌</w:t>
      </w:r>
      <w:r>
        <w:rPr>
          <w:rFonts w:ascii="Arial" w:hAnsi="Arial" w:cs="Arial"/>
          <w:color w:val="31849B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rtl/>
        </w:rPr>
        <w:t>السلف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  <w:r>
        <w:rPr>
          <w:rFonts w:ascii="Arial" w:hAnsi="Arial" w:cs="Arial"/>
          <w:color w:val="800080"/>
        </w:rPr>
        <w:br/>
      </w: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4169E1"/>
          <w:sz w:val="36"/>
          <w:szCs w:val="36"/>
          <w:rtl/>
        </w:rPr>
        <w:lastRenderedPageBreak/>
        <w:t xml:space="preserve">من هنا </w:t>
      </w:r>
      <w:proofErr w:type="spellStart"/>
      <w:r>
        <w:rPr>
          <w:rFonts w:ascii="Arial" w:hAnsi="Arial" w:cs="Arial"/>
          <w:color w:val="4169E1"/>
          <w:sz w:val="36"/>
          <w:szCs w:val="36"/>
          <w:rtl/>
        </w:rPr>
        <w:t>الاجابه</w:t>
      </w:r>
      <w:proofErr w:type="spellEnd"/>
      <w:r>
        <w:rPr>
          <w:rFonts w:ascii="Arial" w:hAnsi="Arial" w:cs="Arial"/>
          <w:color w:val="4169E1"/>
          <w:sz w:val="36"/>
          <w:szCs w:val="36"/>
          <w:rtl/>
        </w:rPr>
        <w:t xml:space="preserve"> بلون</w:t>
      </w:r>
      <w:r>
        <w:rPr>
          <w:rFonts w:ascii="Arial" w:hAnsi="Arial" w:cs="Arial"/>
          <w:color w:val="4169E1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4169E1"/>
          <w:sz w:val="36"/>
          <w:szCs w:val="36"/>
          <w:rtl/>
        </w:rPr>
        <w:t>الاخضر</w:t>
      </w:r>
      <w:proofErr w:type="spellEnd"/>
      <w:r>
        <w:rPr>
          <w:rFonts w:ascii="Arial" w:hAnsi="Arial" w:cs="Arial"/>
          <w:noProof/>
          <w:color w:val="4169E1"/>
          <w:sz w:val="36"/>
          <w:szCs w:val="36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4169E1"/>
          <w:sz w:val="36"/>
          <w:szCs w:val="36"/>
        </w:rPr>
        <w:t>7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4169E1"/>
          <w:sz w:val="36"/>
          <w:szCs w:val="36"/>
        </w:rPr>
        <w:t>7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(26) </w:t>
      </w:r>
      <w:r>
        <w:rPr>
          <w:rFonts w:ascii="Arial" w:hAnsi="Arial" w:cs="Arial"/>
          <w:color w:val="FF0000"/>
          <w:sz w:val="27"/>
          <w:szCs w:val="27"/>
          <w:rtl/>
        </w:rPr>
        <w:t>هو الطريقة المتبعة في هذه العصور في الفهم العقدي والاستدلال والتقرير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والعلم والإيمان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القدوة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المنهج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العقيدة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(27)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الأصول والقواعد يتم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بها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تلقي الدين وتقرير العقيدة واستنباط الأحكام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النصوص الشريعة وقواعد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الشرع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المبنية عليها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منهج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الاستدلال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تعريف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السلف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القدوة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(28) </w:t>
      </w:r>
      <w:r>
        <w:rPr>
          <w:rFonts w:ascii="Arial" w:hAnsi="Arial" w:cs="Arial"/>
          <w:color w:val="FF0000"/>
          <w:sz w:val="27"/>
          <w:szCs w:val="27"/>
          <w:rtl/>
        </w:rPr>
        <w:t>اشتملت سورة الفاتحة على ثلاث أركان في أكمل بيان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ركن الكتاب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والسنة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فهم السلف هذا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الصراط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ركن رفع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الخلاف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(29) </w:t>
      </w:r>
      <w:r>
        <w:rPr>
          <w:rFonts w:ascii="Arial" w:hAnsi="Arial" w:cs="Arial"/>
          <w:color w:val="FF0000"/>
          <w:sz w:val="27"/>
          <w:szCs w:val="27"/>
          <w:rtl/>
        </w:rPr>
        <w:t>منهج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الاستدلال عند أهل الأهواء والبدع يمكن أن نذكره على وجه الأجمال والأساس الآتية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عدم حصر الاستدلال على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الدليل الشرعي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لا يراعون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قواعد الاستدلال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يضعون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لأنفسهم أصولا يبتدعونها بأهوائهم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 xml:space="preserve">ث‌- يفسرون نصوص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الشرع</w:t>
      </w:r>
      <w:proofErr w:type="spellEnd"/>
      <w:r>
        <w:rPr>
          <w:rFonts w:ascii="Arial" w:hAnsi="Arial" w:cs="Arial"/>
          <w:color w:val="221100"/>
          <w:sz w:val="27"/>
          <w:szCs w:val="27"/>
          <w:rtl/>
        </w:rPr>
        <w:t xml:space="preserve"> بأهوائهم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ج‌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ما 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(30) </w:t>
      </w:r>
      <w:r>
        <w:rPr>
          <w:rFonts w:ascii="Arial" w:hAnsi="Arial" w:cs="Arial"/>
          <w:color w:val="FF0000"/>
          <w:sz w:val="27"/>
          <w:szCs w:val="27"/>
          <w:rtl/>
        </w:rPr>
        <w:t>البدع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لغة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الأمر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المستحدث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الأمر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الصعب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ليس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منهم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(31) </w:t>
      </w:r>
      <w:r>
        <w:rPr>
          <w:rFonts w:ascii="Arial" w:hAnsi="Arial" w:cs="Arial"/>
          <w:color w:val="FF0000"/>
          <w:sz w:val="27"/>
          <w:szCs w:val="27"/>
          <w:rtl/>
        </w:rPr>
        <w:t>البدع شرعا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الأمر المستحدث في العقيدة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الأمر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المستحدث في الدين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الأمر المستحدث في السلف</w:t>
      </w:r>
    </w:p>
    <w:p w:rsidR="00B651D3" w:rsidRDefault="00B651D3" w:rsidP="00B651D3">
      <w:pPr>
        <w:spacing w:after="240"/>
        <w:rPr>
          <w:rFonts w:ascii="Arial" w:hAnsi="Arial" w:cs="Arial"/>
          <w:color w:val="800080"/>
        </w:rPr>
      </w:pPr>
    </w:p>
    <w:p w:rsidR="00B651D3" w:rsidRDefault="00B651D3" w:rsidP="00B651D3">
      <w:pPr>
        <w:spacing w:after="0"/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(32) </w:t>
      </w:r>
      <w:r>
        <w:rPr>
          <w:rFonts w:ascii="Arial" w:hAnsi="Arial" w:cs="Arial"/>
          <w:color w:val="FF0000"/>
          <w:sz w:val="27"/>
          <w:szCs w:val="27"/>
          <w:rtl/>
        </w:rPr>
        <w:t>القسم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الأول للبدع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بدعة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حقيقية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بدعة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إضافية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بدعة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خاصة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>(33)</w:t>
      </w:r>
      <w:r>
        <w:rPr>
          <w:rFonts w:ascii="Arial" w:hAnsi="Arial" w:cs="Arial"/>
          <w:color w:val="FF0000"/>
          <w:sz w:val="27"/>
          <w:szCs w:val="27"/>
          <w:rtl/>
        </w:rPr>
        <w:t>هي ما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استحدث في الدين بوصفه دون أصله كالذكر الجماع بتصويت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و احد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بدعة حقيقية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بدعة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أضافية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السلف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(34) </w:t>
      </w:r>
      <w:r>
        <w:rPr>
          <w:rFonts w:ascii="Arial" w:hAnsi="Arial" w:cs="Arial"/>
          <w:color w:val="FF0000"/>
          <w:sz w:val="27"/>
          <w:szCs w:val="27"/>
          <w:rtl/>
        </w:rPr>
        <w:t>هي ما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استحدث في الدين أصلا ووصفا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بدعة إضافية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بدعة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حقيقية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العقيدة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(35) </w:t>
      </w:r>
      <w:r>
        <w:rPr>
          <w:rFonts w:ascii="Arial" w:hAnsi="Arial" w:cs="Arial"/>
          <w:color w:val="FF0000"/>
          <w:sz w:val="27"/>
          <w:szCs w:val="27"/>
          <w:rtl/>
        </w:rPr>
        <w:t>حذر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السلف من البدع والمبتدعين واتخذوا في ذلك عدة سبل منها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النهي عن سماع البدع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هجر أهل البدع وعدم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مجالستهم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البعد عن مكالمة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أهل البدع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ث‌- ترك الصلاة على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المبتدعين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ج‌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(36)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قائل هذه العبارة "السنة السنة وإياكم والبدع حتى مات"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أبو بكر الصديق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الرسول صلى الله عليه وسلم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ابن عون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(37)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قائل هذه العبارة "من مات على السنة مستورا فهو صديق والاعتصام بالسنة نجاة</w:t>
      </w:r>
      <w:r>
        <w:rPr>
          <w:rFonts w:ascii="Arial" w:hAnsi="Arial" w:cs="Arial"/>
          <w:color w:val="FF0000"/>
          <w:sz w:val="27"/>
          <w:szCs w:val="27"/>
        </w:rPr>
        <w:t xml:space="preserve"> "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ابن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بطة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ابن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عون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أبو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العالية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(38) </w:t>
      </w:r>
      <w:r>
        <w:rPr>
          <w:rFonts w:ascii="Arial" w:hAnsi="Arial" w:cs="Arial"/>
          <w:color w:val="FF0000"/>
          <w:sz w:val="27"/>
          <w:szCs w:val="27"/>
          <w:rtl/>
        </w:rPr>
        <w:t>أركان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الإيمان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الإيمان بالله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وملائكة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الإيمان بالكتب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والرسل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الإيمان باليوم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الآخر والقدر خير هو شره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ما 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(39) </w:t>
      </w:r>
      <w:r>
        <w:rPr>
          <w:rFonts w:ascii="Arial" w:hAnsi="Arial" w:cs="Arial"/>
          <w:color w:val="FF0000"/>
          <w:sz w:val="27"/>
          <w:szCs w:val="27"/>
          <w:rtl/>
        </w:rPr>
        <w:t>يتضمن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الإيمان بالله تعالى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بوجود الله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الإيمان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بربوبيته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الإيمان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بإلوهيته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ث‌- الإيمان بالأسماء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وصفاته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ج‌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(40) </w:t>
      </w:r>
      <w:r>
        <w:rPr>
          <w:rFonts w:ascii="Arial" w:hAnsi="Arial" w:cs="Arial"/>
          <w:color w:val="FF0000"/>
          <w:sz w:val="27"/>
          <w:szCs w:val="27"/>
          <w:rtl/>
        </w:rPr>
        <w:t>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الذين أنكروا الأسماء والصفات أو بعضها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المعطلة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المشبهة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جميع ما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(41) </w:t>
      </w:r>
      <w:r>
        <w:rPr>
          <w:rFonts w:ascii="Arial" w:hAnsi="Arial" w:cs="Arial"/>
          <w:color w:val="FF0000"/>
          <w:sz w:val="27"/>
          <w:szCs w:val="27"/>
          <w:rtl/>
        </w:rPr>
        <w:t>هم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الذين اثبتوا الأسماء والصفات مع تشبيه الله بخلقه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المشبهة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المعطلة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جميع ما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(42) </w:t>
      </w:r>
      <w:r>
        <w:rPr>
          <w:rFonts w:ascii="Arial" w:hAnsi="Arial" w:cs="Arial"/>
          <w:color w:val="FF0000"/>
          <w:sz w:val="27"/>
          <w:szCs w:val="27"/>
          <w:rtl/>
        </w:rPr>
        <w:t>الإيمان بالله تعالى ثمرات جليلة منها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تحقيق توحيد الله تعالى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كمال محبة الله تعالى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 xml:space="preserve">ت‌- تحقيق عبادته بفعل ما أمر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221100"/>
          <w:sz w:val="27"/>
          <w:szCs w:val="27"/>
          <w:rtl/>
        </w:rPr>
        <w:t xml:space="preserve"> واجتناب ما نهى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عنه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(43) </w:t>
      </w:r>
      <w:r>
        <w:rPr>
          <w:rFonts w:ascii="Arial" w:hAnsi="Arial" w:cs="Arial"/>
          <w:color w:val="FF0000"/>
          <w:sz w:val="27"/>
          <w:szCs w:val="27"/>
          <w:rtl/>
        </w:rPr>
        <w:t>الملك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الأمين علي وحي الله تعالي يرسله الله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إلي الأنبياء والرسل هو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جبريل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 xml:space="preserve">ب‌-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ميكائيل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 xml:space="preserve">ت‌-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(44) </w:t>
      </w:r>
      <w:r>
        <w:rPr>
          <w:rFonts w:ascii="Arial" w:hAnsi="Arial" w:cs="Arial"/>
          <w:color w:val="FF0000"/>
          <w:sz w:val="27"/>
          <w:szCs w:val="27"/>
          <w:rtl/>
        </w:rPr>
        <w:t>الملك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الموكل بالقطر أي المطر و النبات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proofErr w:type="spellStart"/>
      <w:r>
        <w:rPr>
          <w:rFonts w:ascii="Arial" w:hAnsi="Arial" w:cs="Arial"/>
          <w:color w:val="31849B"/>
          <w:sz w:val="27"/>
          <w:szCs w:val="27"/>
          <w:u w:val="single"/>
          <w:rtl/>
        </w:rPr>
        <w:t>ميكائيل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اسرافيل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جبريل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(45) </w:t>
      </w:r>
      <w:r>
        <w:rPr>
          <w:rFonts w:ascii="Arial" w:hAnsi="Arial" w:cs="Arial"/>
          <w:color w:val="FF0000"/>
          <w:sz w:val="27"/>
          <w:szCs w:val="27"/>
          <w:rtl/>
        </w:rPr>
        <w:t>الملك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الموكل بالنفخ في الصور عند قيام الساعة والبعث الخلق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proofErr w:type="spellStart"/>
      <w:r>
        <w:rPr>
          <w:rFonts w:ascii="Arial" w:hAnsi="Arial" w:cs="Arial"/>
          <w:color w:val="31849B"/>
          <w:sz w:val="27"/>
          <w:szCs w:val="27"/>
          <w:u w:val="single"/>
          <w:rtl/>
        </w:rPr>
        <w:t>اسرافيل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ملك الموت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مالك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(46) </w:t>
      </w:r>
      <w:r>
        <w:rPr>
          <w:rFonts w:ascii="Arial" w:hAnsi="Arial" w:cs="Arial"/>
          <w:color w:val="FF0000"/>
          <w:sz w:val="27"/>
          <w:szCs w:val="27"/>
          <w:rtl/>
        </w:rPr>
        <w:t>الملك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الموكل بقبض الأرواح عند الموت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ملك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الموت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مالك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(47) </w:t>
      </w:r>
      <w:r>
        <w:rPr>
          <w:rFonts w:ascii="Arial" w:hAnsi="Arial" w:cs="Arial"/>
          <w:color w:val="FF0000"/>
          <w:sz w:val="27"/>
          <w:szCs w:val="27"/>
          <w:rtl/>
        </w:rPr>
        <w:t>الملك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الموكل بالنار وهو خازن النار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مالك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ملك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الموت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اسرافيل</w:t>
      </w:r>
      <w:proofErr w:type="spellEnd"/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(48) </w:t>
      </w:r>
      <w:r>
        <w:rPr>
          <w:rFonts w:ascii="Arial" w:hAnsi="Arial" w:cs="Arial"/>
          <w:color w:val="FF0000"/>
          <w:sz w:val="27"/>
          <w:szCs w:val="27"/>
          <w:rtl/>
        </w:rPr>
        <w:t>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ثمرات الإيمان بالملائكة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</w:t>
      </w:r>
      <w:r>
        <w:rPr>
          <w:rFonts w:ascii="Arial" w:hAnsi="Arial" w:cs="Arial"/>
          <w:color w:val="221100"/>
          <w:sz w:val="27"/>
          <w:szCs w:val="27"/>
        </w:rPr>
        <w:t xml:space="preserve">- </w:t>
      </w:r>
      <w:r>
        <w:rPr>
          <w:rFonts w:ascii="Arial" w:hAnsi="Arial" w:cs="Arial"/>
          <w:color w:val="221100"/>
          <w:sz w:val="27"/>
          <w:szCs w:val="27"/>
          <w:rtl/>
        </w:rPr>
        <w:t>العلم بعظمة الله تعالى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شكر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الله تعالى علي عنايته ببني ادم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 xml:space="preserve">ت‌- محبة الملائكة علي ما قاموا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221100"/>
          <w:sz w:val="27"/>
          <w:szCs w:val="27"/>
          <w:rtl/>
        </w:rPr>
        <w:t xml:space="preserve"> من عبادة الله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تعالى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Default="00B651D3" w:rsidP="00B651D3">
      <w:pPr>
        <w:rPr>
          <w:rFonts w:ascii="Arial" w:hAnsi="Arial" w:cs="Arial"/>
          <w:color w:val="800080"/>
        </w:rPr>
      </w:pPr>
    </w:p>
    <w:p w:rsidR="00B651D3" w:rsidRDefault="00B651D3" w:rsidP="00B651D3">
      <w:pPr>
        <w:jc w:val="center"/>
        <w:rPr>
          <w:rFonts w:ascii="Arial" w:hAnsi="Arial" w:cs="Arial"/>
          <w:color w:val="800080"/>
        </w:rPr>
      </w:pPr>
      <w:r>
        <w:rPr>
          <w:rFonts w:ascii="Arial" w:hAnsi="Arial" w:cs="Arial"/>
          <w:color w:val="FF0000"/>
          <w:sz w:val="27"/>
          <w:szCs w:val="27"/>
        </w:rPr>
        <w:t xml:space="preserve">(49) </w:t>
      </w:r>
      <w:r>
        <w:rPr>
          <w:rFonts w:ascii="Arial" w:hAnsi="Arial" w:cs="Arial"/>
          <w:color w:val="FF0000"/>
          <w:sz w:val="27"/>
          <w:szCs w:val="27"/>
          <w:rtl/>
        </w:rPr>
        <w:t>ثمرات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الإيمان بالكتب ؟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أ‌- العلم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 xml:space="preserve">بعناية الله تعالى بعبادة انزل لكل قوم كتابا يهديهم </w:t>
      </w:r>
      <w:proofErr w:type="spellStart"/>
      <w:r>
        <w:rPr>
          <w:rFonts w:ascii="Arial" w:hAnsi="Arial" w:cs="Arial"/>
          <w:color w:val="2211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ب‌- العلم بحكمة الله تعالى في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الشرعة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ت‌- شكر نعمة</w:t>
      </w:r>
      <w:r>
        <w:rPr>
          <w:rFonts w:ascii="Arial" w:hAnsi="Arial" w:cs="Arial"/>
          <w:color w:val="221100"/>
          <w:sz w:val="27"/>
          <w:szCs w:val="27"/>
        </w:rPr>
        <w:t xml:space="preserve"> </w:t>
      </w:r>
      <w:r>
        <w:rPr>
          <w:rFonts w:ascii="Arial" w:hAnsi="Arial" w:cs="Arial"/>
          <w:color w:val="221100"/>
          <w:sz w:val="27"/>
          <w:szCs w:val="27"/>
          <w:rtl/>
        </w:rPr>
        <w:t>الله</w:t>
      </w:r>
      <w:r>
        <w:rPr>
          <w:rFonts w:ascii="Arial" w:hAnsi="Arial" w:cs="Arial"/>
          <w:color w:val="800080"/>
        </w:rPr>
        <w:br/>
      </w:r>
      <w:r>
        <w:rPr>
          <w:rFonts w:ascii="Arial" w:hAnsi="Arial" w:cs="Arial"/>
          <w:color w:val="221100"/>
          <w:sz w:val="27"/>
          <w:szCs w:val="27"/>
          <w:rtl/>
        </w:rPr>
        <w:t>ث‌</w:t>
      </w:r>
      <w:r>
        <w:rPr>
          <w:rFonts w:ascii="Arial" w:hAnsi="Arial" w:cs="Arial"/>
          <w:color w:val="221100"/>
          <w:sz w:val="27"/>
          <w:szCs w:val="27"/>
        </w:rPr>
        <w:t>-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31849B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Pr="00B651D3" w:rsidRDefault="00B651D3" w:rsidP="00B651D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FF0000"/>
          <w:sz w:val="27"/>
          <w:szCs w:val="27"/>
        </w:rPr>
      </w:pP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(50)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الإيمان بالكتب يتضمن أربعة مطالب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الإيمان بان نزولها من عند الله تعالي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الإيمان بما علمنا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اسمه منها باسمه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lastRenderedPageBreak/>
        <w:t>ت‌- التصديق ما صح من إخبارها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ث‌- العمل بأحكام ما لم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ينسخ منها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(51)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من أول الرسل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نوح عليه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السلام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محمد صلى الله عليه وسلم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إبراهيم عليه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السلام</w:t>
      </w:r>
    </w:p>
    <w:p w:rsidR="00B651D3" w:rsidRPr="00B651D3" w:rsidRDefault="00B651D3" w:rsidP="00B651D3">
      <w:pPr>
        <w:spacing w:after="36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</w:p>
    <w:p w:rsidR="00B651D3" w:rsidRPr="00B651D3" w:rsidRDefault="00B651D3" w:rsidP="00B651D3">
      <w:pPr>
        <w:spacing w:after="0" w:line="240" w:lineRule="auto"/>
        <w:rPr>
          <w:rFonts w:ascii="Arial" w:eastAsia="Times New Roman" w:hAnsi="Arial" w:cs="Arial"/>
          <w:color w:val="800080"/>
          <w:sz w:val="36"/>
          <w:szCs w:val="36"/>
        </w:rPr>
      </w:pP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(76)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يجحد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جملة ما أنزله الله وأرسله الرسول صلي الله عليه وسلم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المطلق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المقيد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الشك</w:t>
      </w:r>
    </w:p>
    <w:p w:rsidR="00B651D3" w:rsidRPr="00B651D3" w:rsidRDefault="00B651D3" w:rsidP="00B651D3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(77)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أن يجحد فرضا من فروض الإسلام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أو تحريم محرم من المحرمات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المطلق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الخاص المقيد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الشك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(78)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من أسباب الجحود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الاستكبار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الحسد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البغض والكراهية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(79)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يترتب علي الجحود أثار منها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التكذيب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السب والتشيك في الدين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الاستحلال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والاستهزاء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(80)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التوالي عن التعليم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اصل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الدين يكون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بها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لمسلم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أو يخرج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عقيدة كفريه أو فعل كفر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الإعراض عن الدين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الله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الاستهزاء بالدين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ليس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منهم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(81)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الإعراض عن الدين الله تعالي في اللغة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التوالي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الجحود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النواقض</w:t>
      </w:r>
      <w:proofErr w:type="spellEnd"/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(82)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تكذيب الرسل فيما جاءوا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عند ربهم أو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التكذيب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بشئ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من شرع الله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التكذيب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النفاق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النفاق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ألاعتقادي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(83)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تكذيب اللسان مع علم القلب هو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الجحود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التكذيب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النفاق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(84)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التكذيب نوعان هما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تكذيب القلب مع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اللسان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القلب فقط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تكذيب العطف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(85)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هو الذي يدعي المعرفة عن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الكوائن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في المستقبل الزمان ومعرفة أسرار الغيب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العراف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الكاهن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الساحر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(86)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هو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الذي يدعي علم ما مضي مثل السارق ومكانه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العراف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الكاهن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الساحر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(87)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هو عقد ورقي وكلام يتكلم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به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ويؤثر في بدن الشخص أو قلبه أو عقله من غير مباشر له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السحر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الجن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العراف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(88)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من أنواع السحر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سحر الصرف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سحر العطف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سحر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التخيل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(89)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سحر العطف هو؟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الجمع بين اثنين أو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أكثر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يتخيل فعل شي لم يفعله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التفريق بين اثنين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أو أكثر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(90)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سحر الصرف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هو التفريق بين اثنين أو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أكثر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المرض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الحقد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(91)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من أنواع النفاق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تكذيب الرسول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بغض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الرسول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المسرة بانخفاض دين الإسلام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ث‌- الكراهية لانتصار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دين الإسلام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(92)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إظهار الإسلام و إبطان الكفر والشكر بالله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النفاق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ألاعتقادي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الجحود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البدع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(93)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من موانع التكفير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الجهل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الخطأ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الإكراه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ث‌- التأويل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السائغ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(94)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أنها إقامة الحياة علي غير الدين سواء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بالنسبة الفرد أو الدولة وهي حركة اجتماعية تهدف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lastRenderedPageBreak/>
        <w:t>إلي صرف الناس وتوجيههم من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الاهتمام بالآخرة إلى الاهتمام بالدنيا وحدها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العلمانية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القاديانية</w:t>
      </w:r>
      <w:proofErr w:type="spellEnd"/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(95)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أسباب نشأة العلمانية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تحريف الدين النصراني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طغيان الكنيسة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ورجالها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الصراع بين الكنيسة والعلم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 ما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سبق</w:t>
      </w:r>
    </w:p>
    <w:p w:rsidR="00B651D3" w:rsidRPr="00B651D3" w:rsidRDefault="00B651D3" w:rsidP="00B651D3">
      <w:pPr>
        <w:spacing w:after="360" w:line="240" w:lineRule="auto"/>
        <w:jc w:val="center"/>
        <w:rPr>
          <w:rFonts w:ascii="Arial" w:eastAsia="Times New Roman" w:hAnsi="Arial" w:cs="Arial"/>
          <w:color w:val="221100"/>
          <w:sz w:val="36"/>
          <w:szCs w:val="36"/>
        </w:rPr>
      </w:pP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</w:p>
    <w:p w:rsidR="00AF0FC8" w:rsidRDefault="00B651D3" w:rsidP="00AF0FC8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7"/>
          <w:szCs w:val="27"/>
        </w:rPr>
      </w:pP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(96)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أسباب انتشار العلمانية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الفراغ الروحي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والفكري يعاني منها لمثقفون المعتقدون البادئ العلمانية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الهزيمة النفسية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أمام النموذج الغربي للحياة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البعثات الدراسية إلي بلاد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الغرب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ث‌- استخدام وسائل الإعلام المعاصرة في ترويج الدعوة إلي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العلمانية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(97)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أهداف العلمانية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مواجهة الدين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الإسلامي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اتهام التاريخ الإسلامي بأنه تاريخ دموي استعماري عنصري غير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حضاري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السعي لزعزعة القيم الأخلاقية الراسخة في المجتمع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الإسلامي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ث‌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(98)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منظمه يهودية سرية غامضة محكمة التنظيم تهدف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إلي ضمان سيطرة اليهود علي العالم وتدعو إلي الإلحاد و الإباحة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proofErr w:type="spellStart"/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الماسونية</w:t>
      </w:r>
      <w:proofErr w:type="spellEnd"/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ب‌-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القاديانية</w:t>
      </w:r>
      <w:proofErr w:type="spellEnd"/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العالمانية</w:t>
      </w:r>
      <w:proofErr w:type="spellEnd"/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</w:p>
    <w:p w:rsidR="00AF0FC8" w:rsidRDefault="00AF0FC8">
      <w:pPr>
        <w:bidi w:val="0"/>
        <w:rPr>
          <w:rFonts w:ascii="Arial" w:eastAsia="Times New Roman" w:hAnsi="Arial" w:cs="Arial"/>
          <w:color w:val="800080"/>
          <w:sz w:val="27"/>
          <w:szCs w:val="27"/>
        </w:rPr>
      </w:pPr>
      <w:r>
        <w:rPr>
          <w:rFonts w:ascii="Arial" w:eastAsia="Times New Roman" w:hAnsi="Arial" w:cs="Arial"/>
          <w:color w:val="800080"/>
          <w:sz w:val="27"/>
          <w:szCs w:val="27"/>
        </w:rPr>
        <w:br w:type="page"/>
      </w:r>
    </w:p>
    <w:p w:rsidR="00B651D3" w:rsidRPr="00B651D3" w:rsidRDefault="00B651D3" w:rsidP="00AF0FC8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B651D3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(99)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أهداف </w:t>
      </w:r>
      <w:proofErr w:type="spellStart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الماسونية</w:t>
      </w:r>
      <w:proofErr w:type="spellEnd"/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أ‌- تكوين جمهوريا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ديمقراطية عالمية غير دينية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ب‌- محاربة الأديان القائمة غير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اليهودية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ت‌- بث روح الإلحاد والإباحة بين الشعوب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ث‌- جعل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 سيدة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الأحزاب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ج‌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جميع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</w:rPr>
        <w:t xml:space="preserve"> 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ما سبق</w:t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B651D3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>(100)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حركة سياسية عنصرية متطرفة ترمي إلي إقامة</w:t>
      </w:r>
      <w:r w:rsidRPr="00B651D3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B651D3">
        <w:rPr>
          <w:rFonts w:ascii="Arial" w:eastAsia="Times New Roman" w:hAnsi="Arial" w:cs="Arial"/>
          <w:color w:val="FF0000"/>
          <w:sz w:val="27"/>
          <w:szCs w:val="27"/>
          <w:rtl/>
        </w:rPr>
        <w:t>دولة لليهود في فلسطين تتحكم بالعالم ؟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أ‌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>-</w:t>
      </w:r>
      <w:r w:rsidRPr="00B651D3">
        <w:rPr>
          <w:rFonts w:ascii="Arial" w:eastAsia="Times New Roman" w:hAnsi="Arial" w:cs="Arial"/>
          <w:color w:val="31849B"/>
          <w:sz w:val="27"/>
          <w:szCs w:val="27"/>
          <w:u w:val="single"/>
          <w:rtl/>
        </w:rPr>
        <w:t>الصهيونية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ب‌</w:t>
      </w:r>
      <w:r w:rsidRPr="00B651D3">
        <w:rPr>
          <w:rFonts w:ascii="Arial" w:eastAsia="Times New Roman" w:hAnsi="Arial" w:cs="Arial"/>
          <w:color w:val="221100"/>
          <w:sz w:val="27"/>
          <w:szCs w:val="27"/>
        </w:rPr>
        <w:t xml:space="preserve">- </w:t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العلمانية</w:t>
      </w:r>
      <w:r w:rsidRPr="00B651D3">
        <w:rPr>
          <w:rFonts w:ascii="Arial" w:eastAsia="Times New Roman" w:hAnsi="Arial" w:cs="Arial"/>
          <w:color w:val="221100"/>
          <w:sz w:val="36"/>
          <w:szCs w:val="36"/>
        </w:rPr>
        <w:br/>
      </w:r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 xml:space="preserve">ت‌- </w:t>
      </w:r>
      <w:proofErr w:type="spellStart"/>
      <w:r w:rsidRPr="00B651D3">
        <w:rPr>
          <w:rFonts w:ascii="Arial" w:eastAsia="Times New Roman" w:hAnsi="Arial" w:cs="Arial"/>
          <w:color w:val="221100"/>
          <w:sz w:val="27"/>
          <w:szCs w:val="27"/>
          <w:rtl/>
        </w:rPr>
        <w:t>الماسونية</w:t>
      </w:r>
      <w:proofErr w:type="spellEnd"/>
    </w:p>
    <w:p w:rsidR="00AF0FC8" w:rsidRDefault="00AF0FC8" w:rsidP="00AF0FC8">
      <w:r>
        <w:rPr>
          <w:rFonts w:ascii="Arial" w:hAnsi="Arial" w:cs="Arial"/>
          <w:rtl/>
        </w:rPr>
        <w:t>دعواتكم</w:t>
      </w:r>
      <w:r>
        <w:rPr>
          <w:rFonts w:hint="cs"/>
          <w:rtl/>
        </w:rPr>
        <w:t xml:space="preserve"> </w:t>
      </w:r>
      <w:r>
        <w:rPr>
          <w:rFonts w:ascii="Arial" w:hAnsi="Arial" w:cs="Arial"/>
          <w:rtl/>
        </w:rPr>
        <w:t>....................</w:t>
      </w:r>
      <w:proofErr w:type="spellStart"/>
      <w:r>
        <w:rPr>
          <w:rFonts w:ascii="Arial" w:hAnsi="Arial" w:cs="Arial"/>
          <w:rtl/>
        </w:rPr>
        <w:t>اذكى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ascii="Arial" w:hAnsi="Arial" w:cs="Arial"/>
          <w:rtl/>
        </w:rPr>
        <w:t>حفراوي</w:t>
      </w:r>
      <w:proofErr w:type="spellEnd"/>
    </w:p>
    <w:p w:rsidR="007606BB" w:rsidRDefault="007606BB">
      <w:pPr>
        <w:rPr>
          <w:rFonts w:hint="cs"/>
        </w:rPr>
      </w:pPr>
    </w:p>
    <w:sectPr w:rsidR="007606BB" w:rsidSect="008704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B651D3"/>
    <w:rsid w:val="007606BB"/>
    <w:rsid w:val="00870499"/>
    <w:rsid w:val="00AF0FC8"/>
    <w:rsid w:val="00B65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49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51D3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B65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651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4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4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1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8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1331</Words>
  <Characters>7590</Characters>
  <Application>Microsoft Office Word</Application>
  <DocSecurity>0</DocSecurity>
  <Lines>63</Lines>
  <Paragraphs>17</Paragraphs>
  <ScaleCrop>false</ScaleCrop>
  <Company/>
  <LinksUpToDate>false</LinksUpToDate>
  <CharactersWithSpaces>8904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2011-05-15T08:55:00Z</dcterms:created>
  <dcterms:modified xsi:type="dcterms:W3CDTF">2011-05-18T21:14:00Z</dcterms:modified>
</cp:coreProperties>
</file>