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DC4" w:rsidRPr="000F6DC4" w:rsidRDefault="000F6DC4" w:rsidP="000F6DC4">
      <w:pPr>
        <w:jc w:val="center"/>
        <w:rPr>
          <w:rFonts w:ascii="Tahoma" w:hAnsi="Tahoma" w:cs="Tahoma"/>
          <w:b/>
          <w:bCs/>
          <w:color w:val="FF0000"/>
          <w:sz w:val="20"/>
          <w:szCs w:val="20"/>
          <w:u w:val="single"/>
          <w:rtl/>
        </w:rPr>
      </w:pPr>
      <w:r w:rsidRPr="000F6DC4">
        <w:rPr>
          <w:rFonts w:ascii="Tahoma" w:hAnsi="Tahoma" w:cs="Tahoma" w:hint="cs"/>
          <w:b/>
          <w:bCs/>
          <w:color w:val="FF0000"/>
          <w:sz w:val="20"/>
          <w:szCs w:val="20"/>
          <w:u w:val="single"/>
          <w:rtl/>
        </w:rPr>
        <w:t>[ أسئلة اختبار مقرر علم نفس النمو ]</w:t>
      </w:r>
    </w:p>
    <w:p w:rsidR="004F76AA" w:rsidRPr="0067187E" w:rsidRDefault="0095547F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67187E">
        <w:rPr>
          <w:rFonts w:ascii="Tahoma" w:hAnsi="Tahoma" w:cs="Tahoma"/>
          <w:b/>
          <w:bCs/>
          <w:color w:val="0070C0"/>
          <w:sz w:val="20"/>
          <w:szCs w:val="20"/>
          <w:rtl/>
        </w:rPr>
        <w:t>1-يعني مصطلح البلوغ الجانب ................ للمراهقة:</w:t>
      </w:r>
    </w:p>
    <w:p w:rsidR="0095547F" w:rsidRPr="0067187E" w:rsidRDefault="0095547F" w:rsidP="000779CC">
      <w:pPr>
        <w:rPr>
          <w:rFonts w:ascii="Tahoma" w:hAnsi="Tahoma" w:cs="Tahoma"/>
          <w:sz w:val="20"/>
          <w:szCs w:val="20"/>
          <w:rtl/>
        </w:rPr>
      </w:pPr>
      <w:r w:rsidRPr="0067187E">
        <w:rPr>
          <w:rFonts w:ascii="Tahoma" w:hAnsi="Tahoma" w:cs="Tahoma"/>
          <w:sz w:val="20"/>
          <w:szCs w:val="20"/>
          <w:rtl/>
        </w:rPr>
        <w:t xml:space="preserve">أ-الاجتماعي         ب-الانفعالي          </w:t>
      </w:r>
      <w:r w:rsidRPr="000779CC">
        <w:rPr>
          <w:rFonts w:ascii="Tahoma" w:hAnsi="Tahoma" w:cs="Tahoma"/>
          <w:color w:val="FF0000"/>
          <w:sz w:val="20"/>
          <w:szCs w:val="20"/>
          <w:u w:val="single"/>
          <w:rtl/>
        </w:rPr>
        <w:t>ج-الفسيولوجي.</w:t>
      </w:r>
      <w:r w:rsidRPr="0067187E">
        <w:rPr>
          <w:rFonts w:ascii="Tahoma" w:hAnsi="Tahoma" w:cs="Tahoma"/>
          <w:sz w:val="20"/>
          <w:szCs w:val="20"/>
          <w:rtl/>
        </w:rPr>
        <w:t xml:space="preserve">    </w:t>
      </w:r>
      <w:proofErr w:type="spellStart"/>
      <w:r w:rsidRPr="0067187E">
        <w:rPr>
          <w:rFonts w:ascii="Tahoma" w:hAnsi="Tahoma" w:cs="Tahoma"/>
          <w:sz w:val="20"/>
          <w:szCs w:val="20"/>
          <w:rtl/>
        </w:rPr>
        <w:t>د-</w:t>
      </w:r>
      <w:proofErr w:type="spellEnd"/>
      <w:r w:rsidR="000779CC">
        <w:rPr>
          <w:rFonts w:ascii="Tahoma" w:hAnsi="Tahoma" w:cs="Tahoma" w:hint="cs"/>
          <w:sz w:val="20"/>
          <w:szCs w:val="20"/>
          <w:rtl/>
        </w:rPr>
        <w:t xml:space="preserve"> </w:t>
      </w:r>
      <w:r w:rsidRPr="0067187E">
        <w:rPr>
          <w:rFonts w:ascii="Tahoma" w:hAnsi="Tahoma" w:cs="Tahoma"/>
          <w:sz w:val="20"/>
          <w:szCs w:val="20"/>
          <w:rtl/>
        </w:rPr>
        <w:t>العقلي .</w:t>
      </w:r>
      <w:r w:rsidR="000779CC">
        <w:rPr>
          <w:rFonts w:ascii="Tahoma" w:hAnsi="Tahoma" w:cs="Tahoma" w:hint="cs"/>
          <w:sz w:val="20"/>
          <w:szCs w:val="20"/>
          <w:rtl/>
        </w:rPr>
        <w:t xml:space="preserve"> </w:t>
      </w:r>
      <w:r w:rsidR="000779CC" w:rsidRPr="000779CC">
        <w:rPr>
          <w:rFonts w:ascii="Tahoma" w:hAnsi="Tahoma" w:cs="Tahoma" w:hint="cs"/>
          <w:color w:val="00B050"/>
          <w:sz w:val="20"/>
          <w:szCs w:val="20"/>
          <w:rtl/>
        </w:rPr>
        <w:t xml:space="preserve">........ (غير متأكد </w:t>
      </w:r>
      <w:proofErr w:type="spellStart"/>
      <w:r w:rsidR="000779CC" w:rsidRPr="000779CC">
        <w:rPr>
          <w:rFonts w:ascii="Tahoma" w:hAnsi="Tahoma" w:cs="Tahoma" w:hint="cs"/>
          <w:color w:val="00B050"/>
          <w:sz w:val="20"/>
          <w:szCs w:val="20"/>
          <w:rtl/>
        </w:rPr>
        <w:t>)</w:t>
      </w:r>
      <w:proofErr w:type="spellEnd"/>
    </w:p>
    <w:p w:rsidR="0067187E" w:rsidRPr="0067187E" w:rsidRDefault="0067187E" w:rsidP="0067187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67187E">
        <w:rPr>
          <w:rFonts w:ascii="Tahoma" w:hAnsi="Tahoma" w:cs="Tahoma"/>
          <w:b/>
          <w:bCs/>
          <w:color w:val="0070C0"/>
          <w:sz w:val="20"/>
          <w:szCs w:val="20"/>
          <w:rtl/>
        </w:rPr>
        <w:t>2-يؤدي انعدام الرقابة الأسرية أو ضعفها والقسوة الشديدة في المعاملة , وتجاهل الرغبات والحاجات او التدليل الزائد الى تكون :</w:t>
      </w:r>
    </w:p>
    <w:p w:rsidR="0067187E" w:rsidRDefault="0067187E" w:rsidP="0067187E">
      <w:pPr>
        <w:rPr>
          <w:rFonts w:ascii="Tahoma" w:hAnsi="Tahoma" w:cs="Tahoma"/>
          <w:sz w:val="20"/>
          <w:szCs w:val="20"/>
          <w:rtl/>
        </w:rPr>
      </w:pPr>
      <w:r w:rsidRPr="0067187E">
        <w:rPr>
          <w:rFonts w:ascii="Tahoma" w:hAnsi="Tahoma" w:cs="Tahoma"/>
          <w:sz w:val="20"/>
          <w:szCs w:val="20"/>
          <w:rtl/>
        </w:rPr>
        <w:t xml:space="preserve">أ-المراهقة </w:t>
      </w:r>
      <w:proofErr w:type="spellStart"/>
      <w:r w:rsidRPr="0067187E">
        <w:rPr>
          <w:rFonts w:ascii="Tahoma" w:hAnsi="Tahoma" w:cs="Tahoma"/>
          <w:sz w:val="20"/>
          <w:szCs w:val="20"/>
          <w:rtl/>
        </w:rPr>
        <w:t>الانسحابي</w:t>
      </w:r>
      <w:r>
        <w:rPr>
          <w:rFonts w:ascii="Tahoma" w:hAnsi="Tahoma" w:cs="Tahoma"/>
          <w:sz w:val="20"/>
          <w:szCs w:val="20"/>
          <w:rtl/>
        </w:rPr>
        <w:t>ة</w:t>
      </w:r>
      <w:proofErr w:type="spellEnd"/>
      <w:r>
        <w:rPr>
          <w:rFonts w:ascii="Tahoma" w:hAnsi="Tahoma" w:cs="Tahoma"/>
          <w:sz w:val="20"/>
          <w:szCs w:val="20"/>
          <w:rtl/>
        </w:rPr>
        <w:t xml:space="preserve"> الإنطوائية </w:t>
      </w:r>
      <w:r>
        <w:rPr>
          <w:rFonts w:ascii="Tahoma" w:hAnsi="Tahoma" w:cs="Tahoma" w:hint="cs"/>
          <w:sz w:val="20"/>
          <w:szCs w:val="20"/>
          <w:rtl/>
        </w:rPr>
        <w:t xml:space="preserve">  </w:t>
      </w:r>
      <w:r>
        <w:rPr>
          <w:rFonts w:ascii="Tahoma" w:hAnsi="Tahoma" w:cs="Tahoma"/>
          <w:sz w:val="20"/>
          <w:szCs w:val="20"/>
          <w:rtl/>
        </w:rPr>
        <w:t xml:space="preserve">  ب-المراهقة الم</w:t>
      </w:r>
      <w:r>
        <w:rPr>
          <w:rFonts w:ascii="Tahoma" w:hAnsi="Tahoma" w:cs="Tahoma" w:hint="cs"/>
          <w:sz w:val="20"/>
          <w:szCs w:val="20"/>
          <w:rtl/>
        </w:rPr>
        <w:t>ت</w:t>
      </w:r>
      <w:r w:rsidRPr="0067187E">
        <w:rPr>
          <w:rFonts w:ascii="Tahoma" w:hAnsi="Tahoma" w:cs="Tahoma"/>
          <w:sz w:val="20"/>
          <w:szCs w:val="20"/>
          <w:rtl/>
        </w:rPr>
        <w:t>كيفة .</w:t>
      </w:r>
      <w:r>
        <w:rPr>
          <w:rFonts w:ascii="Tahoma" w:hAnsi="Tahoma" w:cs="Tahoma" w:hint="cs"/>
          <w:sz w:val="20"/>
          <w:szCs w:val="20"/>
          <w:rtl/>
        </w:rPr>
        <w:t xml:space="preserve">     </w:t>
      </w:r>
    </w:p>
    <w:p w:rsidR="0067187E" w:rsidRDefault="0067187E" w:rsidP="0067187E">
      <w:pPr>
        <w:rPr>
          <w:rFonts w:ascii="Tahoma" w:hAnsi="Tahoma" w:cs="Tahoma"/>
          <w:sz w:val="20"/>
          <w:szCs w:val="20"/>
          <w:rtl/>
        </w:rPr>
      </w:pP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ج-المراهقة العدوانية المتمردة</w:t>
      </w:r>
      <w:r>
        <w:rPr>
          <w:rFonts w:ascii="Tahoma" w:hAnsi="Tahoma" w:cs="Tahoma" w:hint="cs"/>
          <w:sz w:val="20"/>
          <w:szCs w:val="20"/>
          <w:rtl/>
        </w:rPr>
        <w:t xml:space="preserve">        د-المراهقة المنحرفة .</w:t>
      </w:r>
      <w:r w:rsidR="000779CC">
        <w:rPr>
          <w:rFonts w:ascii="Tahoma" w:hAnsi="Tahoma" w:cs="Tahoma" w:hint="cs"/>
          <w:sz w:val="20"/>
          <w:szCs w:val="20"/>
          <w:rtl/>
        </w:rPr>
        <w:t xml:space="preserve">    </w:t>
      </w:r>
      <w:r w:rsidR="000779CC" w:rsidRPr="000779CC">
        <w:rPr>
          <w:rFonts w:ascii="Tahoma" w:hAnsi="Tahoma" w:cs="Tahoma" w:hint="cs"/>
          <w:color w:val="00B050"/>
          <w:sz w:val="20"/>
          <w:szCs w:val="20"/>
          <w:rtl/>
        </w:rPr>
        <w:t xml:space="preserve">........ (غير متأكد </w:t>
      </w:r>
      <w:proofErr w:type="spellStart"/>
      <w:r w:rsidR="000779CC" w:rsidRPr="000779CC">
        <w:rPr>
          <w:rFonts w:ascii="Tahoma" w:hAnsi="Tahoma" w:cs="Tahoma" w:hint="cs"/>
          <w:color w:val="00B050"/>
          <w:sz w:val="20"/>
          <w:szCs w:val="20"/>
          <w:rtl/>
        </w:rPr>
        <w:t>)</w:t>
      </w:r>
      <w:proofErr w:type="spellEnd"/>
    </w:p>
    <w:p w:rsidR="0067187E" w:rsidRPr="00567A39" w:rsidRDefault="00443D19" w:rsidP="0067187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3-’’التعطش الجامح للحركة </w:t>
      </w:r>
      <w:proofErr w:type="spellStart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والنشاط’’</w:t>
      </w:r>
      <w:proofErr w:type="spellEnd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من اهم مظاهر النمو الحركي في مرحلة:</w:t>
      </w:r>
    </w:p>
    <w:p w:rsidR="00443D19" w:rsidRDefault="00443D19" w:rsidP="0067187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أ-الطفولة المتأخرة      ب-الطفولة المتوسطة 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ج-الطفولة المبكرة</w:t>
      </w:r>
      <w:r>
        <w:rPr>
          <w:rFonts w:ascii="Tahoma" w:hAnsi="Tahoma" w:cs="Tahoma" w:hint="cs"/>
          <w:sz w:val="20"/>
          <w:szCs w:val="20"/>
          <w:rtl/>
        </w:rPr>
        <w:t xml:space="preserve">       د-المراهقة </w:t>
      </w:r>
    </w:p>
    <w:p w:rsidR="00443D19" w:rsidRPr="00567A39" w:rsidRDefault="00443D19" w:rsidP="0067187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4-النظرية التي ترى أن اللعب هو تنفيس عن الطاقة الزائدة لدى الطفل,هي:</w:t>
      </w:r>
    </w:p>
    <w:p w:rsidR="00443D19" w:rsidRDefault="00443D19" w:rsidP="00443D1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أ-نظرية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فرويد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.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ب-نظرية سبنسر.</w:t>
      </w:r>
      <w:r>
        <w:rPr>
          <w:rFonts w:ascii="Tahoma" w:hAnsi="Tahoma" w:cs="Tahoma" w:hint="cs"/>
          <w:sz w:val="20"/>
          <w:szCs w:val="20"/>
          <w:rtl/>
        </w:rPr>
        <w:t xml:space="preserve">        ج-نظرية جوركي      د-نظرية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جروس</w:t>
      </w:r>
      <w:proofErr w:type="spellEnd"/>
      <w:r>
        <w:rPr>
          <w:rFonts w:ascii="Tahoma" w:hAnsi="Tahoma" w:cs="Tahoma" w:hint="cs"/>
          <w:sz w:val="20"/>
          <w:szCs w:val="20"/>
          <w:rtl/>
        </w:rPr>
        <w:t>.</w:t>
      </w:r>
    </w:p>
    <w:p w:rsidR="00443D19" w:rsidRPr="00567A39" w:rsidRDefault="00443D19" w:rsidP="00443D1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5-عندما يلعب الطفل بمفردة دون مشاركة احد,فهو في مرحلة:</w:t>
      </w:r>
    </w:p>
    <w:p w:rsidR="00443D19" w:rsidRDefault="00443D19" w:rsidP="00443D1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أ-اللعب الانعزالي  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ب-اللعب الإنفرادي</w:t>
      </w:r>
      <w:r>
        <w:rPr>
          <w:rFonts w:ascii="Tahoma" w:hAnsi="Tahoma" w:cs="Tahoma" w:hint="cs"/>
          <w:sz w:val="20"/>
          <w:szCs w:val="20"/>
          <w:rtl/>
        </w:rPr>
        <w:t xml:space="preserve">     ج-اللعب الجماعي      د-لاشيْ مما سبق </w:t>
      </w:r>
    </w:p>
    <w:p w:rsidR="00443D19" w:rsidRPr="00567A39" w:rsidRDefault="00443D19" w:rsidP="00443D1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6-ينمو الانسان نتيجة لــ </w:t>
      </w:r>
      <w:proofErr w:type="spellStart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:</w:t>
      </w:r>
      <w:proofErr w:type="spellEnd"/>
    </w:p>
    <w:p w:rsidR="00443D19" w:rsidRDefault="00443D19" w:rsidP="00443D1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أ-تأثير عامل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الورائة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فقط.      ب-تأثير عامل البيئة فقط       </w:t>
      </w:r>
    </w:p>
    <w:p w:rsidR="00443D19" w:rsidRDefault="00443D19" w:rsidP="00443D1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ج-تأثير عامل الغدد فقط  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د-تفاعل عاملي الوراثة والبيئة.</w:t>
      </w:r>
    </w:p>
    <w:p w:rsidR="00443D19" w:rsidRPr="00567A39" w:rsidRDefault="00443D19" w:rsidP="00443D1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7-"مجموع </w:t>
      </w:r>
      <w:proofErr w:type="spellStart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الاستثارات</w:t>
      </w:r>
      <w:proofErr w:type="spellEnd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التي يتلقاها الفرد منذ لحظة إخصاب البويضة في رحم الأم وحتى وفاته" يعبر هذا التعريف عن مصطلح:</w:t>
      </w:r>
    </w:p>
    <w:p w:rsidR="00443D19" w:rsidRDefault="00443D19" w:rsidP="00443D1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أ-الوراثة         ب-النضج     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ج-البيئة</w:t>
      </w:r>
      <w:r>
        <w:rPr>
          <w:rFonts w:ascii="Tahoma" w:hAnsi="Tahoma" w:cs="Tahoma" w:hint="cs"/>
          <w:sz w:val="20"/>
          <w:szCs w:val="20"/>
          <w:rtl/>
        </w:rPr>
        <w:t xml:space="preserve">          د-التعلم .</w:t>
      </w:r>
    </w:p>
    <w:p w:rsidR="00443D19" w:rsidRPr="00567A39" w:rsidRDefault="003F62BD" w:rsidP="00443D1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8-تعتبر أول بيئة يوجد </w:t>
      </w:r>
      <w:proofErr w:type="spellStart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بها</w:t>
      </w:r>
      <w:proofErr w:type="spellEnd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الإنسان هي </w:t>
      </w:r>
      <w:proofErr w:type="spellStart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:</w:t>
      </w:r>
      <w:proofErr w:type="spellEnd"/>
    </w:p>
    <w:p w:rsidR="003F62BD" w:rsidRDefault="003F62BD" w:rsidP="00443D1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أ-بيئة المنزل       ب-بيئة المدرسة 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ج-بيئة الرحم</w:t>
      </w:r>
      <w:r>
        <w:rPr>
          <w:rFonts w:ascii="Tahoma" w:hAnsi="Tahoma" w:cs="Tahoma" w:hint="cs"/>
          <w:sz w:val="20"/>
          <w:szCs w:val="20"/>
          <w:rtl/>
        </w:rPr>
        <w:t xml:space="preserve">      د- بيئة العمل </w:t>
      </w:r>
    </w:p>
    <w:p w:rsidR="003F62BD" w:rsidRPr="00567A39" w:rsidRDefault="003F62BD" w:rsidP="00443D1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9-تمتد مرحلة " المهد " في ضوء الأساس الغددي لتقسيم النمو إلى مراحل :</w:t>
      </w:r>
    </w:p>
    <w:p w:rsidR="003F62BD" w:rsidRDefault="003F62BD" w:rsidP="003F62B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أ-من الأسبوع الثاني الى نهاية السنة الثانية         ب-من الولادة حتى نهاية السنة الثانية </w:t>
      </w:r>
    </w:p>
    <w:p w:rsidR="003F62BD" w:rsidRDefault="003F62BD" w:rsidP="003F62BD">
      <w:pPr>
        <w:rPr>
          <w:rFonts w:ascii="Tahoma" w:hAnsi="Tahoma" w:cs="Tahoma"/>
          <w:sz w:val="20"/>
          <w:szCs w:val="20"/>
          <w:rtl/>
        </w:rPr>
      </w:pP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ج-من الولادة وحتى نهاية الاسبوع الثاني</w:t>
      </w:r>
      <w:r>
        <w:rPr>
          <w:rFonts w:ascii="Tahoma" w:hAnsi="Tahoma" w:cs="Tahoma" w:hint="cs"/>
          <w:sz w:val="20"/>
          <w:szCs w:val="20"/>
          <w:rtl/>
        </w:rPr>
        <w:t xml:space="preserve">             د-من الولادة حتى نهاية السنة الاولى </w:t>
      </w:r>
    </w:p>
    <w:p w:rsidR="003F62BD" w:rsidRPr="00567A39" w:rsidRDefault="003F62BD" w:rsidP="003F62B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10-يؤدي ............. إلى ظهور أنماط خاصة من السلوك :</w:t>
      </w:r>
    </w:p>
    <w:p w:rsidR="003F62BD" w:rsidRDefault="003F62BD" w:rsidP="003F62B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أ-النضج         ب-التعلم          ج-الوراثة     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د-جميع </w:t>
      </w:r>
      <w:proofErr w:type="spellStart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ماسبق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r w:rsidR="000779CC">
        <w:rPr>
          <w:rFonts w:ascii="Tahoma" w:hAnsi="Tahoma" w:cs="Tahoma" w:hint="cs"/>
          <w:sz w:val="20"/>
          <w:szCs w:val="20"/>
          <w:rtl/>
        </w:rPr>
        <w:t xml:space="preserve">   </w:t>
      </w:r>
      <w:r w:rsidR="000779CC" w:rsidRPr="000779CC">
        <w:rPr>
          <w:rFonts w:ascii="Tahoma" w:hAnsi="Tahoma" w:cs="Tahoma" w:hint="cs"/>
          <w:color w:val="00B050"/>
          <w:sz w:val="20"/>
          <w:szCs w:val="20"/>
          <w:rtl/>
        </w:rPr>
        <w:t xml:space="preserve">........ (غير متأكد </w:t>
      </w:r>
      <w:proofErr w:type="spellStart"/>
      <w:r w:rsidR="000779CC" w:rsidRPr="000779CC">
        <w:rPr>
          <w:rFonts w:ascii="Tahoma" w:hAnsi="Tahoma" w:cs="Tahoma" w:hint="cs"/>
          <w:color w:val="00B050"/>
          <w:sz w:val="20"/>
          <w:szCs w:val="20"/>
          <w:rtl/>
        </w:rPr>
        <w:t>)</w:t>
      </w:r>
      <w:proofErr w:type="spellEnd"/>
    </w:p>
    <w:p w:rsidR="003F62BD" w:rsidRPr="00567A39" w:rsidRDefault="003F62BD" w:rsidP="003F62B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11-الفترة الزمنية التي </w:t>
      </w:r>
      <w:proofErr w:type="spellStart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تستغرقها</w:t>
      </w:r>
      <w:proofErr w:type="spellEnd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مرحلة </w:t>
      </w:r>
      <w:proofErr w:type="spellStart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ماقبل</w:t>
      </w:r>
      <w:proofErr w:type="spellEnd"/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الميلاد :</w:t>
      </w:r>
    </w:p>
    <w:p w:rsidR="003F62BD" w:rsidRDefault="003F62BD" w:rsidP="003F62B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أ-260 يوما تقريبا 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ب- 270 يوما تقريبا</w:t>
      </w:r>
      <w:r>
        <w:rPr>
          <w:rFonts w:ascii="Tahoma" w:hAnsi="Tahoma" w:cs="Tahoma" w:hint="cs"/>
          <w:sz w:val="20"/>
          <w:szCs w:val="20"/>
          <w:rtl/>
        </w:rPr>
        <w:t xml:space="preserve">        ج-280 يوما تقريبا         د-290 يوما تقريبا </w:t>
      </w:r>
    </w:p>
    <w:p w:rsidR="000F6DC4" w:rsidRDefault="000F6DC4" w:rsidP="003F62BD">
      <w:pPr>
        <w:rPr>
          <w:rFonts w:ascii="Tahoma" w:hAnsi="Tahoma" w:cs="Tahoma"/>
          <w:sz w:val="20"/>
          <w:szCs w:val="20"/>
          <w:rtl/>
        </w:rPr>
      </w:pPr>
    </w:p>
    <w:p w:rsidR="000F6DC4" w:rsidRDefault="000F6DC4" w:rsidP="003F62BD">
      <w:pPr>
        <w:rPr>
          <w:rFonts w:ascii="Tahoma" w:hAnsi="Tahoma" w:cs="Tahoma"/>
          <w:sz w:val="20"/>
          <w:szCs w:val="20"/>
          <w:rtl/>
        </w:rPr>
      </w:pPr>
    </w:p>
    <w:p w:rsidR="003F62BD" w:rsidRPr="00567A39" w:rsidRDefault="003F62BD" w:rsidP="003F62B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lastRenderedPageBreak/>
        <w:t>12-تعتبر مرحلة ما</w:t>
      </w:r>
      <w:r w:rsidR="000779CC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</w:t>
      </w: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قبل الميلاد ذات اهمية خاصة في حياة الإنسان </w:t>
      </w:r>
      <w:r w:rsidR="00567A39"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وذلك لأنها :</w:t>
      </w:r>
    </w:p>
    <w:p w:rsidR="00567A39" w:rsidRDefault="00567A39" w:rsidP="00567A3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أ-الفترة التي يتكون فيها الانسان فعلا               ب-تستغرق طول فترة الحمل </w:t>
      </w:r>
    </w:p>
    <w:p w:rsidR="00567A39" w:rsidRDefault="00567A39" w:rsidP="00567A39">
      <w:pPr>
        <w:rPr>
          <w:rFonts w:ascii="Tahoma" w:hAnsi="Tahoma" w:cs="Tahoma"/>
          <w:sz w:val="20"/>
          <w:szCs w:val="20"/>
          <w:rtl/>
        </w:rPr>
      </w:pP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ج- يعتمد فيها الجنين في كل شي على الأم</w:t>
      </w:r>
      <w:r>
        <w:rPr>
          <w:rFonts w:ascii="Tahoma" w:hAnsi="Tahoma" w:cs="Tahoma" w:hint="cs"/>
          <w:sz w:val="20"/>
          <w:szCs w:val="20"/>
          <w:rtl/>
        </w:rPr>
        <w:t xml:space="preserve">        د-اسرع مرحلة نمو </w:t>
      </w:r>
    </w:p>
    <w:p w:rsidR="003F62BD" w:rsidRDefault="00567A39" w:rsidP="00567A3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567A39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13-أي مما يلي ليست من العوامل المؤثرة في نمو الجنين :</w:t>
      </w:r>
    </w:p>
    <w:p w:rsidR="00567A39" w:rsidRDefault="000F6DC4" w:rsidP="00567A3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أ-العوامل الوراثية .      ب-عمر الأم      ج-الحالة الصحية للأم وتغذيتها .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د-الحالة الثقافية للأم .</w:t>
      </w:r>
    </w:p>
    <w:p w:rsidR="000F6DC4" w:rsidRPr="003679C5" w:rsidRDefault="000F6DC4" w:rsidP="00567A3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14-يبدأ ظهور الأسنان اللبنية (المؤقتة) في الشهر .............. من عمر الرضيع :</w:t>
      </w:r>
    </w:p>
    <w:p w:rsidR="000F6DC4" w:rsidRDefault="000F6DC4" w:rsidP="000F6DC4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أ-2     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ب- 3</w:t>
      </w:r>
      <w:r>
        <w:rPr>
          <w:rFonts w:ascii="Tahoma" w:hAnsi="Tahoma" w:cs="Tahoma" w:hint="cs"/>
          <w:sz w:val="20"/>
          <w:szCs w:val="20"/>
          <w:rtl/>
        </w:rPr>
        <w:t xml:space="preserve">        ج- 4        د- 5</w:t>
      </w:r>
    </w:p>
    <w:p w:rsidR="000F6DC4" w:rsidRPr="003679C5" w:rsidRDefault="000F6DC4" w:rsidP="000F6DC4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15-يستطيع الرضيع ان يرى الاشياء صغيرة الحجم في الشهر ......... بعد ان كان </w:t>
      </w:r>
      <w:proofErr w:type="spellStart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لايرى</w:t>
      </w:r>
      <w:proofErr w:type="spellEnd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الا</w:t>
      </w:r>
      <w:proofErr w:type="spellEnd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الاشياء الكبيرة </w:t>
      </w:r>
      <w:proofErr w:type="spellStart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.</w:t>
      </w:r>
      <w:proofErr w:type="spellEnd"/>
    </w:p>
    <w:p w:rsidR="000F6DC4" w:rsidRDefault="003679C5" w:rsidP="000F6DC4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أ-8      ب- 9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ج- 10</w:t>
      </w:r>
      <w:r>
        <w:rPr>
          <w:rFonts w:ascii="Tahoma" w:hAnsi="Tahoma" w:cs="Tahoma" w:hint="cs"/>
          <w:sz w:val="20"/>
          <w:szCs w:val="20"/>
          <w:rtl/>
        </w:rPr>
        <w:t xml:space="preserve">      د- 11</w:t>
      </w:r>
    </w:p>
    <w:p w:rsidR="003679C5" w:rsidRPr="003679C5" w:rsidRDefault="003679C5" w:rsidP="000F6DC4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16-يستطيع الطفل القيام بأول خطوة عادية , ويتم ذلك بمحاولة الانتقال بين كرسيين مثلا او من شخص إلى آخر وذلك خلال :</w:t>
      </w:r>
    </w:p>
    <w:p w:rsidR="003679C5" w:rsidRDefault="003679C5" w:rsidP="003679C5">
      <w:pPr>
        <w:rPr>
          <w:rFonts w:ascii="Tahoma" w:hAnsi="Tahoma" w:cs="Tahoma"/>
          <w:sz w:val="20"/>
          <w:szCs w:val="20"/>
          <w:rtl/>
        </w:rPr>
      </w:pP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أ-نهاية العام الاول</w:t>
      </w:r>
      <w:r>
        <w:rPr>
          <w:rFonts w:ascii="Tahoma" w:hAnsi="Tahoma" w:cs="Tahoma" w:hint="cs"/>
          <w:sz w:val="20"/>
          <w:szCs w:val="20"/>
          <w:rtl/>
        </w:rPr>
        <w:t xml:space="preserve">       ب-نهاية الشهر السادس     ج-نهاية الشهر السابع     د-نهاية العام الثاني</w:t>
      </w:r>
    </w:p>
    <w:p w:rsidR="003679C5" w:rsidRPr="003679C5" w:rsidRDefault="003679C5" w:rsidP="003679C5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17-من أكبر مصادر القلق لدى أطفال مرحلة الطفولة المتأخرة :</w:t>
      </w:r>
    </w:p>
    <w:p w:rsidR="003679C5" w:rsidRDefault="003679C5" w:rsidP="003679C5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أ-الأسرة         ب- الزملاء          ج- المدرسة         د- جميع ما سبق </w:t>
      </w:r>
    </w:p>
    <w:p w:rsidR="003679C5" w:rsidRPr="003679C5" w:rsidRDefault="003679C5" w:rsidP="003679C5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18-"الذكريات المخزونة والتي يمكن استدعاؤها أطلق عليها </w:t>
      </w:r>
      <w:proofErr w:type="spellStart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"</w:t>
      </w:r>
      <w:proofErr w:type="spellEnd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فرويد</w:t>
      </w:r>
      <w:proofErr w:type="spellEnd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"</w:t>
      </w:r>
      <w:proofErr w:type="spellEnd"/>
      <w:r w:rsidRPr="003679C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في نظريته اسم :</w:t>
      </w:r>
    </w:p>
    <w:p w:rsidR="003679C5" w:rsidRDefault="003679C5" w:rsidP="003679C5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أ-اللاشعور 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ب- ما قبل الشعور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ما بعد الشعور     د- الشعور</w:t>
      </w:r>
    </w:p>
    <w:p w:rsidR="003679C5" w:rsidRPr="00FA602E" w:rsidRDefault="003679C5" w:rsidP="003679C5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19-ركز على ان الأزمة النفسية الاجتماعية يجب ان تحل قبل ان ينتقل الفرد بنجاح الى المرحلة التالية </w:t>
      </w:r>
      <w:proofErr w:type="spellStart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,</w:t>
      </w:r>
      <w:proofErr w:type="spellEnd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هو العالم :</w:t>
      </w:r>
    </w:p>
    <w:p w:rsidR="003679C5" w:rsidRDefault="00FA602E" w:rsidP="003679C5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</w:t>
      </w:r>
      <w:proofErr w:type="spellStart"/>
      <w:r>
        <w:rPr>
          <w:rFonts w:ascii="Tahoma" w:hAnsi="Tahoma" w:cs="Tahoma" w:hint="cs"/>
          <w:sz w:val="20"/>
          <w:szCs w:val="20"/>
          <w:rtl/>
        </w:rPr>
        <w:t>فرويد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</w:t>
      </w:r>
      <w:proofErr w:type="spellStart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ب-</w:t>
      </w:r>
      <w:proofErr w:type="spellEnd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</w:t>
      </w:r>
      <w:proofErr w:type="spellStart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أريكسون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كولبرج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د-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بياجية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FA602E" w:rsidRPr="00FA602E" w:rsidRDefault="00FA602E" w:rsidP="003679C5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20- مكون الشخصية الذي اعتبره </w:t>
      </w:r>
      <w:proofErr w:type="spellStart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فرويد</w:t>
      </w:r>
      <w:proofErr w:type="spellEnd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انه مصدر الطاقة والغرائز والحاجات وهو لا شعوري ولا منطقي :</w:t>
      </w:r>
    </w:p>
    <w:p w:rsidR="00FA602E" w:rsidRDefault="00FA602E" w:rsidP="003679C5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أ-الأنا الأعلى      ب- الأنا      ج- ما قبل الشعور     </w:t>
      </w:r>
      <w:proofErr w:type="spellStart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د-</w:t>
      </w:r>
      <w:proofErr w:type="spellEnd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الهو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FA602E" w:rsidRPr="00FA602E" w:rsidRDefault="00FA602E" w:rsidP="003679C5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21-اساس تقسيم مراحل النمو الذي اعتمد على ان تطور حياة الإنسان هي تلخيص لتطور حياة البشرية من الإنسان الأول وحتى إنسان العصور الحديثة , هو :</w:t>
      </w:r>
    </w:p>
    <w:p w:rsidR="00FA602E" w:rsidRDefault="00FA602E" w:rsidP="003679C5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أ-الأساس الغددي العضوي.      ب- الأساس الاجتماعي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ج- الأساس التطوري</w:t>
      </w:r>
      <w:r>
        <w:rPr>
          <w:rFonts w:ascii="Tahoma" w:hAnsi="Tahoma" w:cs="Tahoma" w:hint="cs"/>
          <w:sz w:val="20"/>
          <w:szCs w:val="20"/>
          <w:rtl/>
        </w:rPr>
        <w:t xml:space="preserve">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د-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الأساس التربوي</w:t>
      </w:r>
      <w:r w:rsidR="000779CC" w:rsidRPr="000779CC">
        <w:rPr>
          <w:rFonts w:ascii="Tahoma" w:hAnsi="Tahoma" w:cs="Tahoma" w:hint="cs"/>
          <w:color w:val="00B050"/>
          <w:sz w:val="20"/>
          <w:szCs w:val="20"/>
          <w:rtl/>
        </w:rPr>
        <w:t xml:space="preserve">........ (غير متأكد </w:t>
      </w:r>
      <w:proofErr w:type="spellStart"/>
      <w:r w:rsidR="000779CC" w:rsidRPr="000779CC">
        <w:rPr>
          <w:rFonts w:ascii="Tahoma" w:hAnsi="Tahoma" w:cs="Tahoma" w:hint="cs"/>
          <w:color w:val="00B050"/>
          <w:sz w:val="20"/>
          <w:szCs w:val="20"/>
          <w:rtl/>
        </w:rPr>
        <w:t>)</w:t>
      </w:r>
      <w:proofErr w:type="spellEnd"/>
    </w:p>
    <w:p w:rsidR="00FA602E" w:rsidRPr="00FA602E" w:rsidRDefault="00FA602E" w:rsidP="003679C5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22- يتكون لدي الطفل " التذكر الحركي " خلال مرحلة .</w:t>
      </w:r>
    </w:p>
    <w:p w:rsidR="00FA602E" w:rsidRDefault="00FA602E" w:rsidP="003679C5">
      <w:pPr>
        <w:rPr>
          <w:rFonts w:ascii="Tahoma" w:hAnsi="Tahoma" w:cs="Tahoma"/>
          <w:sz w:val="20"/>
          <w:szCs w:val="20"/>
          <w:rtl/>
        </w:rPr>
      </w:pP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أ-الطفولة المبكرة</w:t>
      </w:r>
      <w:r>
        <w:rPr>
          <w:rFonts w:ascii="Tahoma" w:hAnsi="Tahoma" w:cs="Tahoma" w:hint="cs"/>
          <w:sz w:val="20"/>
          <w:szCs w:val="20"/>
          <w:rtl/>
        </w:rPr>
        <w:t xml:space="preserve">       ب- الطفولة المتوسطة      ج- الطفولة المتأخرة       د- المراهقة المبكرة </w:t>
      </w:r>
    </w:p>
    <w:p w:rsidR="00FA602E" w:rsidRPr="00FA602E" w:rsidRDefault="00FA602E" w:rsidP="00FA602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23- ترى نظرية .................. أن اللعب هو وسيلة الطفل للتعرف على العالم المحيط </w:t>
      </w:r>
      <w:proofErr w:type="spellStart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به</w:t>
      </w:r>
      <w:proofErr w:type="spellEnd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:</w:t>
      </w:r>
    </w:p>
    <w:p w:rsidR="00FA602E" w:rsidRDefault="00FA602E" w:rsidP="00FA602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أ-سبنسر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جروس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بياجية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</w:t>
      </w:r>
      <w:proofErr w:type="spellStart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د-</w:t>
      </w:r>
      <w:proofErr w:type="spellEnd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جوركي</w:t>
      </w:r>
    </w:p>
    <w:p w:rsidR="00FA602E" w:rsidRDefault="00FA602E" w:rsidP="00FA602E">
      <w:pPr>
        <w:rPr>
          <w:rFonts w:ascii="Tahoma" w:hAnsi="Tahoma" w:cs="Tahoma"/>
          <w:sz w:val="20"/>
          <w:szCs w:val="20"/>
          <w:rtl/>
        </w:rPr>
      </w:pPr>
    </w:p>
    <w:p w:rsidR="00FA602E" w:rsidRPr="00FA602E" w:rsidRDefault="00FA602E" w:rsidP="00FA602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lastRenderedPageBreak/>
        <w:t xml:space="preserve">24-المرحلة العمرية التي اطلق عليها </w:t>
      </w:r>
      <w:proofErr w:type="spellStart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"</w:t>
      </w:r>
      <w:proofErr w:type="spellEnd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إريكسون</w:t>
      </w:r>
      <w:proofErr w:type="spellEnd"/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" من الناح</w:t>
      </w:r>
      <w:r w:rsidR="00DC534D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ية الانفعالية المبادأة ضد الذنب</w:t>
      </w:r>
      <w:r w:rsidRPr="00FA602E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" هي مرحلة :</w:t>
      </w:r>
    </w:p>
    <w:p w:rsidR="00DC534D" w:rsidRDefault="00DC534D" w:rsidP="00DC534D">
      <w:pPr>
        <w:rPr>
          <w:rFonts w:ascii="Tahoma" w:hAnsi="Tahoma" w:cs="Tahoma"/>
          <w:sz w:val="20"/>
          <w:szCs w:val="20"/>
          <w:rtl/>
        </w:rPr>
      </w:pP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أ-الطفولة المبكرة</w:t>
      </w:r>
      <w:r>
        <w:rPr>
          <w:rFonts w:ascii="Tahoma" w:hAnsi="Tahoma" w:cs="Tahoma" w:hint="cs"/>
          <w:sz w:val="20"/>
          <w:szCs w:val="20"/>
          <w:rtl/>
        </w:rPr>
        <w:t xml:space="preserve">       ب- الطفولة المتوسطة      ج- الطفولة المتأخرة       د- المراهقة المبكرة </w:t>
      </w:r>
    </w:p>
    <w:p w:rsidR="00FA602E" w:rsidRPr="00DC0797" w:rsidRDefault="00DC534D" w:rsidP="00FA602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25- يلتحق الطفل بالمدرسة ومحصوله اللغوي حوالي :</w:t>
      </w:r>
    </w:p>
    <w:p w:rsidR="00DC534D" w:rsidRDefault="00DC534D" w:rsidP="00FA602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أ-1000 كلمة تقريبا      ب- 1500 كلمة تقريبا      ج- 2000 كلمة تقريبا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د- 2500 كلمة تقريبا</w:t>
      </w:r>
    </w:p>
    <w:p w:rsidR="00DC534D" w:rsidRPr="00DC0797" w:rsidRDefault="00DC534D" w:rsidP="00FA602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26-تتميز البنات بمهارات يدوية أفضل من البنين في الطفولة المبكرة بسبب فعالية :</w:t>
      </w:r>
    </w:p>
    <w:p w:rsidR="00DC534D" w:rsidRDefault="00DC534D" w:rsidP="00FA602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أ-النصف الكروي الأيمن للمخ      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ب- النصف الكروي الأيسر للمخ</w:t>
      </w:r>
      <w:r>
        <w:rPr>
          <w:rFonts w:ascii="Tahoma" w:hAnsi="Tahoma" w:cs="Tahoma" w:hint="cs"/>
          <w:sz w:val="20"/>
          <w:szCs w:val="20"/>
          <w:rtl/>
        </w:rPr>
        <w:t xml:space="preserve">    </w:t>
      </w:r>
    </w:p>
    <w:p w:rsidR="00DC534D" w:rsidRDefault="00DC534D" w:rsidP="00FA602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ج- التوازن بين النصفين الكرويين       د- قوة عضلات اليدين </w:t>
      </w:r>
    </w:p>
    <w:p w:rsidR="00DC534D" w:rsidRPr="00DC0797" w:rsidRDefault="00DC534D" w:rsidP="00FA602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27-يزول طول البصر الذي كان يصيب </w:t>
      </w:r>
      <w:proofErr w:type="spellStart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80%</w:t>
      </w:r>
      <w:proofErr w:type="spellEnd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من الاطفال خلال مرحلة </w:t>
      </w:r>
      <w:proofErr w:type="spellStart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:</w:t>
      </w:r>
      <w:proofErr w:type="spellEnd"/>
    </w:p>
    <w:p w:rsidR="00DC534D" w:rsidRDefault="00DC534D" w:rsidP="00DC534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أ-الطفولة المبكرة       ب- الطفولة المتوسطة 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ج- الطفولة المتأخرة</w:t>
      </w:r>
      <w:r>
        <w:rPr>
          <w:rFonts w:ascii="Tahoma" w:hAnsi="Tahoma" w:cs="Tahoma" w:hint="cs"/>
          <w:sz w:val="20"/>
          <w:szCs w:val="20"/>
          <w:rtl/>
        </w:rPr>
        <w:t xml:space="preserve">       د- المراهقة المبكرة </w:t>
      </w:r>
    </w:p>
    <w:p w:rsidR="00DC534D" w:rsidRPr="00DC0797" w:rsidRDefault="00DC534D" w:rsidP="00FA602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28-ما الفرق بين الخوف المرضي والخوف العادي هو فرق في :</w:t>
      </w:r>
    </w:p>
    <w:p w:rsidR="00DC534D" w:rsidRDefault="00DC534D" w:rsidP="00DC534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</w:t>
      </w:r>
      <w:r w:rsidRPr="00DC534D">
        <w:rPr>
          <w:rFonts w:ascii="Tahoma" w:hAnsi="Tahoma" w:cs="Tahoma" w:hint="cs"/>
          <w:sz w:val="20"/>
          <w:szCs w:val="20"/>
          <w:rtl/>
        </w:rPr>
        <w:t xml:space="preserve">نوع الخوف </w:t>
      </w:r>
      <w:r>
        <w:rPr>
          <w:rFonts w:ascii="Tahoma" w:hAnsi="Tahoma" w:cs="Tahoma" w:hint="cs"/>
          <w:sz w:val="20"/>
          <w:szCs w:val="20"/>
          <w:rtl/>
        </w:rPr>
        <w:t xml:space="preserve">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ب- درجة الخوف</w:t>
      </w:r>
      <w:r>
        <w:rPr>
          <w:rFonts w:ascii="Tahoma" w:hAnsi="Tahoma" w:cs="Tahoma" w:hint="cs"/>
          <w:sz w:val="20"/>
          <w:szCs w:val="20"/>
          <w:rtl/>
        </w:rPr>
        <w:t xml:space="preserve">       ج- تنوع المخاوف     د- السبب في الخوف</w:t>
      </w:r>
    </w:p>
    <w:p w:rsidR="00DC534D" w:rsidRPr="00DC0797" w:rsidRDefault="00DC534D" w:rsidP="00DC534D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proofErr w:type="spellStart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29-</w:t>
      </w:r>
      <w:proofErr w:type="spellEnd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من اهم اسباب الخوف المرضي :</w:t>
      </w:r>
    </w:p>
    <w:p w:rsidR="00DC534D" w:rsidRDefault="00DC534D" w:rsidP="00DC534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أ-مواقف او مثيرات او اشياء غريبة او منفرة       </w:t>
      </w:r>
    </w:p>
    <w:p w:rsidR="00DC534D" w:rsidRDefault="00DC534D" w:rsidP="00DC534D">
      <w:pPr>
        <w:rPr>
          <w:rFonts w:ascii="Tahoma" w:hAnsi="Tahoma" w:cs="Tahoma"/>
          <w:sz w:val="20"/>
          <w:szCs w:val="20"/>
          <w:rtl/>
        </w:rPr>
      </w:pPr>
      <w:proofErr w:type="spellStart"/>
      <w:r>
        <w:rPr>
          <w:rFonts w:ascii="Tahoma" w:hAnsi="Tahoma" w:cs="Tahoma" w:hint="cs"/>
          <w:sz w:val="20"/>
          <w:szCs w:val="20"/>
          <w:rtl/>
        </w:rPr>
        <w:t>ب-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مايرتبط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في ذهن الطفل من مخاوف حول اشياء او موضوعات معينة .</w:t>
      </w:r>
    </w:p>
    <w:p w:rsidR="00DC534D" w:rsidRPr="00DC534D" w:rsidRDefault="00DC534D" w:rsidP="00DC534D">
      <w:pPr>
        <w:rPr>
          <w:rFonts w:ascii="Tahoma" w:hAnsi="Tahoma" w:cs="Tahoma"/>
          <w:sz w:val="20"/>
          <w:szCs w:val="20"/>
          <w:rtl/>
        </w:rPr>
      </w:pPr>
      <w:proofErr w:type="spellStart"/>
      <w:r>
        <w:rPr>
          <w:rFonts w:ascii="Tahoma" w:hAnsi="Tahoma" w:cs="Tahoma" w:hint="cs"/>
          <w:sz w:val="20"/>
          <w:szCs w:val="20"/>
          <w:rtl/>
        </w:rPr>
        <w:t>ج-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المعاملة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الوالدية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غير السوية            </w:t>
      </w:r>
      <w:proofErr w:type="spellStart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د-</w:t>
      </w:r>
      <w:proofErr w:type="spellEnd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جميع ما سبق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3679C5" w:rsidRPr="00DC0797" w:rsidRDefault="00DC534D" w:rsidP="003679C5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30-للوقاية من تعرض الأبناء للمخاوف المدرسية , يتطلب الأمر :</w:t>
      </w:r>
    </w:p>
    <w:p w:rsidR="00DC534D" w:rsidRDefault="00DC534D" w:rsidP="00DC534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أ-توعية الوالدين والمربين بأهمية دورهم في تنشئة الابناء      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تقديم الخبرات السارة للطفل </w:t>
      </w:r>
    </w:p>
    <w:p w:rsidR="00DC534D" w:rsidRPr="00DC534D" w:rsidRDefault="00DC534D" w:rsidP="00DC534D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ج- الاستفادة من نتائج الدراسات في إرشاد و توجيه ا</w:t>
      </w:r>
      <w:r w:rsidR="00DC0797">
        <w:rPr>
          <w:rFonts w:ascii="Tahoma" w:hAnsi="Tahoma" w:cs="Tahoma" w:hint="cs"/>
          <w:sz w:val="20"/>
          <w:szCs w:val="20"/>
          <w:rtl/>
        </w:rPr>
        <w:t xml:space="preserve">لآباء والمعلمين            </w:t>
      </w:r>
      <w:r w:rsidR="00DC0797"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د- جم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يع ما سبق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0F6DC4" w:rsidRPr="00DC0797" w:rsidRDefault="00DC0797" w:rsidP="000F6DC4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31- نوع الكذب الذي ثم ينزع فيه الطفل الى الكذب بصورة متكررة ومستمرة لا إرادية فيدمنه كلما واجهته صعوبة او مشكلة </w:t>
      </w:r>
      <w:proofErr w:type="spellStart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,</w:t>
      </w:r>
      <w:proofErr w:type="spellEnd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هو :</w:t>
      </w:r>
    </w:p>
    <w:p w:rsidR="00DC0797" w:rsidRDefault="00DC0797" w:rsidP="00DC0797">
      <w:pPr>
        <w:rPr>
          <w:rFonts w:ascii="Tahoma" w:hAnsi="Tahoma" w:cs="Tahoma"/>
          <w:sz w:val="20"/>
          <w:szCs w:val="20"/>
          <w:rtl/>
        </w:rPr>
      </w:pP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أ-الكذب المرضي</w:t>
      </w:r>
      <w:r>
        <w:rPr>
          <w:rFonts w:ascii="Tahoma" w:hAnsi="Tahoma" w:cs="Tahoma" w:hint="cs"/>
          <w:sz w:val="20"/>
          <w:szCs w:val="20"/>
          <w:rtl/>
        </w:rPr>
        <w:t xml:space="preserve">       ب- الكذب الانتقامي  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الكذب الإدعائي او التعويضي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د-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الكذب الخيالي </w:t>
      </w:r>
    </w:p>
    <w:p w:rsidR="00DC0797" w:rsidRPr="00DC0797" w:rsidRDefault="00DC0797" w:rsidP="00DC079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32-تعرف بأنها " حالة توتر شاملة نتيجة توقع تهديد خطر فعلي او رمزي قد يحدث ويصحبها خوف غامض وأعراض نفسية وجسمية " .</w:t>
      </w:r>
    </w:p>
    <w:p w:rsidR="00DC0797" w:rsidRDefault="00DC0797" w:rsidP="00DC0797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أ-مشكلة الخوف     ب- مشكلة النطق والكلام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ج- مشكلة القلق</w:t>
      </w:r>
      <w:r>
        <w:rPr>
          <w:rFonts w:ascii="Tahoma" w:hAnsi="Tahoma" w:cs="Tahoma" w:hint="cs"/>
          <w:sz w:val="20"/>
          <w:szCs w:val="20"/>
          <w:rtl/>
        </w:rPr>
        <w:t xml:space="preserve">      د- مشكلة التأخر الدراسي </w:t>
      </w:r>
    </w:p>
    <w:p w:rsidR="00DC0797" w:rsidRPr="00DC0797" w:rsidRDefault="00DC0797" w:rsidP="00DC079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33- تعرف بأنها " استجابة لخطر واضح وموجود فعلا " .</w:t>
      </w:r>
    </w:p>
    <w:p w:rsidR="00DC0797" w:rsidRDefault="00DC0797" w:rsidP="00DC0797">
      <w:pPr>
        <w:rPr>
          <w:rFonts w:ascii="Tahoma" w:hAnsi="Tahoma" w:cs="Tahoma"/>
          <w:sz w:val="20"/>
          <w:szCs w:val="20"/>
          <w:rtl/>
        </w:rPr>
      </w:pP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أ-مشكلة الخوف</w:t>
      </w:r>
      <w:r>
        <w:rPr>
          <w:rFonts w:ascii="Tahoma" w:hAnsi="Tahoma" w:cs="Tahoma" w:hint="cs"/>
          <w:sz w:val="20"/>
          <w:szCs w:val="20"/>
          <w:rtl/>
        </w:rPr>
        <w:t xml:space="preserve">     ب- مشكلة النطق والكلام    ج- مشكلة القلق      د- مشكلة التأخر الدراسي </w:t>
      </w:r>
    </w:p>
    <w:p w:rsidR="00DC0797" w:rsidRPr="00DC0797" w:rsidRDefault="00DC0797" w:rsidP="00DC079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proofErr w:type="spellStart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34-</w:t>
      </w:r>
      <w:proofErr w:type="spellEnd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الاسباب </w:t>
      </w:r>
      <w:proofErr w:type="spellStart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الكثر</w:t>
      </w:r>
      <w:proofErr w:type="spellEnd"/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انتشار بين غالبية الاطفال الذين يع</w:t>
      </w:r>
      <w:r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انون من مشكلات النطق والكلام هي</w:t>
      </w:r>
      <w:r w:rsidRPr="00DC0797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:</w:t>
      </w:r>
    </w:p>
    <w:p w:rsidR="00DC0797" w:rsidRDefault="00DC0797" w:rsidP="00DC0797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أ-الاسباب الجسمية                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الاسباب العقلية         </w:t>
      </w:r>
    </w:p>
    <w:p w:rsidR="00DC0797" w:rsidRDefault="00DC0797" w:rsidP="00DC0797">
      <w:pPr>
        <w:rPr>
          <w:rFonts w:ascii="Tahoma" w:hAnsi="Tahoma" w:cs="Tahoma"/>
          <w:sz w:val="20"/>
          <w:szCs w:val="20"/>
          <w:rtl/>
        </w:rPr>
      </w:pP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ج-الاسباب النفسية والتربوية</w:t>
      </w:r>
      <w:r>
        <w:rPr>
          <w:rFonts w:ascii="Tahoma" w:hAnsi="Tahoma" w:cs="Tahoma" w:hint="cs"/>
          <w:sz w:val="20"/>
          <w:szCs w:val="20"/>
          <w:rtl/>
        </w:rPr>
        <w:t xml:space="preserve">            د-الشدة والقسوة في معاملة الطفل .</w:t>
      </w:r>
      <w:r w:rsidR="000779CC">
        <w:rPr>
          <w:rFonts w:ascii="Tahoma" w:hAnsi="Tahoma" w:cs="Tahoma" w:hint="cs"/>
          <w:sz w:val="20"/>
          <w:szCs w:val="20"/>
          <w:rtl/>
        </w:rPr>
        <w:t xml:space="preserve">  </w:t>
      </w:r>
      <w:r w:rsidR="000779CC" w:rsidRPr="000779CC">
        <w:rPr>
          <w:rFonts w:ascii="Tahoma" w:hAnsi="Tahoma" w:cs="Tahoma" w:hint="cs"/>
          <w:color w:val="00B050"/>
          <w:sz w:val="20"/>
          <w:szCs w:val="20"/>
          <w:rtl/>
        </w:rPr>
        <w:t xml:space="preserve">........ (غير متأكد </w:t>
      </w:r>
      <w:proofErr w:type="spellStart"/>
      <w:r w:rsidR="000779CC" w:rsidRPr="000779CC">
        <w:rPr>
          <w:rFonts w:ascii="Tahoma" w:hAnsi="Tahoma" w:cs="Tahoma" w:hint="cs"/>
          <w:color w:val="00B050"/>
          <w:sz w:val="20"/>
          <w:szCs w:val="20"/>
          <w:rtl/>
        </w:rPr>
        <w:t>)</w:t>
      </w:r>
      <w:proofErr w:type="spellEnd"/>
    </w:p>
    <w:p w:rsidR="00DC0797" w:rsidRPr="003A165C" w:rsidRDefault="00DC0797" w:rsidP="00DC079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3A165C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lastRenderedPageBreak/>
        <w:t>35-مشتق من كلمة لاتينية تعني التدرج نحو النضج الجسمي والعقلي والانفعالي والاجتماعي والسلوكي هو مصطلح :</w:t>
      </w:r>
    </w:p>
    <w:p w:rsidR="00DC0797" w:rsidRDefault="00211EAC" w:rsidP="00DC0797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أ-المراهقة        ب- الطفولة  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ج- الشباب</w:t>
      </w:r>
      <w:r>
        <w:rPr>
          <w:rFonts w:ascii="Tahoma" w:hAnsi="Tahoma" w:cs="Tahoma" w:hint="cs"/>
          <w:sz w:val="20"/>
          <w:szCs w:val="20"/>
          <w:rtl/>
        </w:rPr>
        <w:t xml:space="preserve">        د-الشيخوخة </w:t>
      </w:r>
      <w:r w:rsidR="000779CC">
        <w:rPr>
          <w:rFonts w:ascii="Tahoma" w:hAnsi="Tahoma" w:cs="Tahoma" w:hint="cs"/>
          <w:sz w:val="20"/>
          <w:szCs w:val="20"/>
          <w:rtl/>
        </w:rPr>
        <w:t xml:space="preserve">  </w:t>
      </w:r>
      <w:r w:rsidR="000779CC" w:rsidRPr="000779CC">
        <w:rPr>
          <w:rFonts w:ascii="Tahoma" w:hAnsi="Tahoma" w:cs="Tahoma" w:hint="cs"/>
          <w:color w:val="00B050"/>
          <w:sz w:val="20"/>
          <w:szCs w:val="20"/>
          <w:rtl/>
        </w:rPr>
        <w:t xml:space="preserve">........ (غير متأكد </w:t>
      </w:r>
      <w:proofErr w:type="spellStart"/>
      <w:r w:rsidR="000779CC" w:rsidRPr="000779CC">
        <w:rPr>
          <w:rFonts w:ascii="Tahoma" w:hAnsi="Tahoma" w:cs="Tahoma" w:hint="cs"/>
          <w:color w:val="00B050"/>
          <w:sz w:val="20"/>
          <w:szCs w:val="20"/>
          <w:rtl/>
        </w:rPr>
        <w:t>)</w:t>
      </w:r>
      <w:proofErr w:type="spellEnd"/>
    </w:p>
    <w:p w:rsidR="00C16E98" w:rsidRPr="001278A5" w:rsidRDefault="00C16E98" w:rsidP="00DC079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36- يشير التفسير ............ للمراهقة إلى انها مرحلة من النمو تقع بين الطفولة والرشد:</w:t>
      </w:r>
    </w:p>
    <w:p w:rsidR="00C16E98" w:rsidRDefault="00C16E98" w:rsidP="00DC0797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أ-النفسي 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الزمني       </w:t>
      </w:r>
      <w:proofErr w:type="spellStart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ج-</w:t>
      </w:r>
      <w:proofErr w:type="spellEnd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النمائي         </w:t>
      </w:r>
      <w:r>
        <w:rPr>
          <w:rFonts w:ascii="Tahoma" w:hAnsi="Tahoma" w:cs="Tahoma" w:hint="cs"/>
          <w:sz w:val="20"/>
          <w:szCs w:val="20"/>
          <w:rtl/>
        </w:rPr>
        <w:t>د-الاجتماعي</w:t>
      </w:r>
      <w:r w:rsidR="000779CC">
        <w:rPr>
          <w:rFonts w:ascii="Tahoma" w:hAnsi="Tahoma" w:cs="Tahoma" w:hint="cs"/>
          <w:sz w:val="20"/>
          <w:szCs w:val="20"/>
          <w:rtl/>
        </w:rPr>
        <w:t xml:space="preserve">  </w:t>
      </w:r>
      <w:r w:rsidR="000779CC" w:rsidRPr="000779CC">
        <w:rPr>
          <w:rFonts w:ascii="Tahoma" w:hAnsi="Tahoma" w:cs="Tahoma" w:hint="cs"/>
          <w:color w:val="00B050"/>
          <w:sz w:val="20"/>
          <w:szCs w:val="20"/>
          <w:rtl/>
        </w:rPr>
        <w:t xml:space="preserve">........ (غير متأكد </w:t>
      </w:r>
      <w:proofErr w:type="spellStart"/>
      <w:r w:rsidR="000779CC" w:rsidRPr="000779CC">
        <w:rPr>
          <w:rFonts w:ascii="Tahoma" w:hAnsi="Tahoma" w:cs="Tahoma" w:hint="cs"/>
          <w:color w:val="00B050"/>
          <w:sz w:val="20"/>
          <w:szCs w:val="20"/>
          <w:rtl/>
        </w:rPr>
        <w:t>)</w:t>
      </w:r>
      <w:proofErr w:type="spellEnd"/>
    </w:p>
    <w:p w:rsidR="00C16E98" w:rsidRPr="001278A5" w:rsidRDefault="00C16E98" w:rsidP="00DC079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37-بداية المراهقة تتحدد بالبلوغ الجنسي بينما تتحدد نهايتها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بـــ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.....</w:t>
      </w:r>
    </w:p>
    <w:p w:rsidR="00C16E98" w:rsidRDefault="00C16E98" w:rsidP="00DC0797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أ-الوصول الى اكتمال النضج العقلي           ب- اكتمال النضج الاجتماعي  </w:t>
      </w:r>
    </w:p>
    <w:p w:rsidR="00C16E98" w:rsidRDefault="00C16E98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ج- اكتمال النضج الانفعالي  </w:t>
      </w:r>
    </w:p>
    <w:p w:rsidR="00C16E98" w:rsidRPr="000779CC" w:rsidRDefault="00C16E98" w:rsidP="00C16E98">
      <w:pPr>
        <w:rPr>
          <w:rFonts w:ascii="Tahoma" w:hAnsi="Tahoma" w:cs="Tahoma"/>
          <w:color w:val="FF0000"/>
          <w:sz w:val="20"/>
          <w:szCs w:val="20"/>
          <w:u w:val="single"/>
          <w:rtl/>
        </w:rPr>
      </w:pP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د- اكتمال النضج في مظاهر النمو (العقلية والجسمية والانفعالية والاجتماعية )</w:t>
      </w:r>
    </w:p>
    <w:p w:rsidR="00C16E98" w:rsidRPr="001278A5" w:rsidRDefault="00C16E98" w:rsidP="00C16E9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38- تستمر طفرة النمو في المراهقة المبكرة لفترة زمنية تبلغ ........</w:t>
      </w:r>
    </w:p>
    <w:p w:rsidR="00C16E98" w:rsidRDefault="00C16E98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أ-2 سنه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تقريبآ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     </w:t>
      </w:r>
      <w:proofErr w:type="spellStart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ب-</w:t>
      </w:r>
      <w:proofErr w:type="spellEnd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</w:t>
      </w:r>
      <w:proofErr w:type="spellStart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3سنوات</w:t>
      </w:r>
      <w:proofErr w:type="spellEnd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</w:t>
      </w:r>
      <w:proofErr w:type="spellStart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تقريبآ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4سنوات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تقريبآ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د-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5 سنوات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تقريبآ</w:t>
      </w:r>
      <w:proofErr w:type="spellEnd"/>
    </w:p>
    <w:p w:rsidR="00C16E98" w:rsidRPr="001278A5" w:rsidRDefault="00C16E98" w:rsidP="00C16E9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39- أقصى سرعة للنمو الجسمي في المراهقة المبكرة لدى الذكور في سن 14 سنة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تقريبآ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,ولدى الإناث في سن :</w:t>
      </w:r>
    </w:p>
    <w:p w:rsidR="00C16E98" w:rsidRDefault="00C16E98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أ-10 سنوات تقريبا      ب- 11 سنه تقريبا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ج- 12 سنه تقريبا</w:t>
      </w:r>
      <w:r>
        <w:rPr>
          <w:rFonts w:ascii="Tahoma" w:hAnsi="Tahoma" w:cs="Tahoma" w:hint="cs"/>
          <w:sz w:val="20"/>
          <w:szCs w:val="20"/>
          <w:rtl/>
        </w:rPr>
        <w:t xml:space="preserve">     د-13 سنه تقريبا</w:t>
      </w:r>
    </w:p>
    <w:p w:rsidR="00C16E98" w:rsidRPr="001278A5" w:rsidRDefault="00C16E98" w:rsidP="00C16E9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40- يستمر نمو الجانب الموروث من الذكاء حتى سن السادسة عشر تقريبا اما الجانب المكتسب فيستمر في النمو حتى :</w:t>
      </w:r>
    </w:p>
    <w:p w:rsidR="00C16E98" w:rsidRDefault="00C16E98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أ-سن 18 تقريبا      ب- سن 19 تقريبا         ج- سن 20 تقريبا 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د- طوال العمر</w:t>
      </w:r>
    </w:p>
    <w:p w:rsidR="00C16E98" w:rsidRPr="001278A5" w:rsidRDefault="00C16E98" w:rsidP="00C16E9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41- ينتمي المراهق في المراهقة المبكرة إلى مرحلة ......... في نموذج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بياجية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للنمو المعرفي:</w:t>
      </w:r>
    </w:p>
    <w:p w:rsidR="00C16E98" w:rsidRDefault="00C16E98" w:rsidP="00C16E98">
      <w:pPr>
        <w:rPr>
          <w:rFonts w:ascii="Tahoma" w:hAnsi="Tahoma" w:cs="Tahoma"/>
          <w:sz w:val="20"/>
          <w:szCs w:val="20"/>
          <w:rtl/>
        </w:rPr>
      </w:pP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أ-العمليات الصورية</w:t>
      </w:r>
      <w:r>
        <w:rPr>
          <w:rFonts w:ascii="Tahoma" w:hAnsi="Tahoma" w:cs="Tahoma" w:hint="cs"/>
          <w:sz w:val="20"/>
          <w:szCs w:val="20"/>
          <w:rtl/>
        </w:rPr>
        <w:t xml:space="preserve">        ب- العمليات الحسية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ج-</w:t>
      </w:r>
      <w:proofErr w:type="spellEnd"/>
      <w:r w:rsidR="006A1DFE">
        <w:rPr>
          <w:rFonts w:ascii="Tahoma" w:hAnsi="Tahoma" w:cs="Tahoma" w:hint="cs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 xml:space="preserve">العمليات قبل الاجرائية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د-</w:t>
      </w:r>
      <w:proofErr w:type="spellEnd"/>
      <w:r w:rsidR="006A1DFE">
        <w:rPr>
          <w:rFonts w:ascii="Tahoma" w:hAnsi="Tahoma" w:cs="Tahoma" w:hint="cs"/>
          <w:sz w:val="20"/>
          <w:szCs w:val="20"/>
          <w:rtl/>
        </w:rPr>
        <w:t xml:space="preserve"> </w:t>
      </w:r>
      <w:r>
        <w:rPr>
          <w:rFonts w:ascii="Tahoma" w:hAnsi="Tahoma" w:cs="Tahoma" w:hint="cs"/>
          <w:sz w:val="20"/>
          <w:szCs w:val="20"/>
          <w:rtl/>
        </w:rPr>
        <w:t>الحس حركية</w:t>
      </w:r>
    </w:p>
    <w:p w:rsidR="00C16E98" w:rsidRPr="001278A5" w:rsidRDefault="00C16E98" w:rsidP="00C16E9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42-</w:t>
      </w:r>
      <w:r w:rsidR="006A1DFE"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</w:t>
      </w: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يهرب المراهق من عالم الواقع الى عالم الخيال عن طريق:</w:t>
      </w:r>
    </w:p>
    <w:p w:rsidR="00C16E98" w:rsidRDefault="006A1DFE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أ-ممارسة الهوايات       ب- التحصيل الدراسي      </w:t>
      </w:r>
      <w:proofErr w:type="spellStart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ج-</w:t>
      </w:r>
      <w:proofErr w:type="spellEnd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احلام اليقظة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د-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الانشطة المدرسية </w:t>
      </w:r>
    </w:p>
    <w:p w:rsidR="006A1DFE" w:rsidRPr="001278A5" w:rsidRDefault="006A1DFE" w:rsidP="00C16E9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43- من مظاهر النمو الاجتماعي في المراهقة المبكرة :</w:t>
      </w:r>
    </w:p>
    <w:p w:rsidR="006A1DFE" w:rsidRDefault="006A1DFE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أ-الاهتمام الشديد بالمظهر والملبس          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الخضوع لجماعة الاصدقاء والزملاء</w:t>
      </w:r>
    </w:p>
    <w:p w:rsidR="006A1DFE" w:rsidRDefault="006A1DFE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ج- اتساع دائرة التفاعل الاجتماعي           </w:t>
      </w: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د- جميع ما سبق</w:t>
      </w:r>
    </w:p>
    <w:p w:rsidR="006A1DFE" w:rsidRPr="001278A5" w:rsidRDefault="006A1DFE" w:rsidP="00C16E9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44- من مظاهر النمو العقلي في المراهقة المتأخرة ان اهم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مايشغل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تفكير المراهق هو:</w:t>
      </w:r>
    </w:p>
    <w:p w:rsidR="006A1DFE" w:rsidRDefault="006A1DFE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أ-ممارسة الانشطة المدرسية           </w:t>
      </w:r>
      <w:proofErr w:type="spellStart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ب-</w:t>
      </w:r>
      <w:proofErr w:type="spellEnd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مستقبلة المهني والتعليمي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6A1DFE" w:rsidRDefault="006A1DFE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ج- العلاقات الاجتماعية       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د-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العلاقات الاسرية </w:t>
      </w:r>
    </w:p>
    <w:p w:rsidR="006A1DFE" w:rsidRPr="001278A5" w:rsidRDefault="006A1DFE" w:rsidP="00C16E9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45-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من اهم العوامل المؤثرة في النمو الاجتماعي للمراهقة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المتاخرة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:</w:t>
      </w:r>
    </w:p>
    <w:p w:rsidR="006A1DFE" w:rsidRDefault="006A1DFE" w:rsidP="00C16E98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أ-الاسرة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المدرسة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الاقران       </w:t>
      </w:r>
      <w:proofErr w:type="spellStart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د-</w:t>
      </w:r>
      <w:proofErr w:type="spellEnd"/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جميع ما سبق</w:t>
      </w:r>
    </w:p>
    <w:p w:rsidR="006A1DFE" w:rsidRDefault="006A1DFE" w:rsidP="00C16E98">
      <w:pPr>
        <w:rPr>
          <w:rFonts w:ascii="Tahoma" w:hAnsi="Tahoma" w:cs="Tahoma"/>
          <w:sz w:val="20"/>
          <w:szCs w:val="20"/>
          <w:rtl/>
        </w:rPr>
      </w:pPr>
    </w:p>
    <w:p w:rsidR="006A1DFE" w:rsidRPr="001278A5" w:rsidRDefault="006A1DFE" w:rsidP="00C16E98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lastRenderedPageBreak/>
        <w:t>46-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من اهم مظاهر النمو الانفعالي في مرحلة المراهقة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المتاخرة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هو:</w:t>
      </w:r>
    </w:p>
    <w:p w:rsidR="006A1DFE" w:rsidRDefault="006A1DFE" w:rsidP="006A1DFE">
      <w:pPr>
        <w:rPr>
          <w:rFonts w:ascii="Tahoma" w:hAnsi="Tahoma" w:cs="Tahoma"/>
          <w:sz w:val="20"/>
          <w:szCs w:val="20"/>
          <w:rtl/>
        </w:rPr>
      </w:pPr>
      <w:r w:rsidRPr="000779CC">
        <w:rPr>
          <w:rFonts w:ascii="Tahoma" w:hAnsi="Tahoma" w:cs="Tahoma" w:hint="cs"/>
          <w:color w:val="FF0000"/>
          <w:sz w:val="20"/>
          <w:szCs w:val="20"/>
          <w:u w:val="single"/>
          <w:rtl/>
        </w:rPr>
        <w:t>أ-الاستقرار الانفعالي</w:t>
      </w:r>
      <w:r>
        <w:rPr>
          <w:rFonts w:ascii="Tahoma" w:hAnsi="Tahoma" w:cs="Tahoma" w:hint="cs"/>
          <w:sz w:val="20"/>
          <w:szCs w:val="20"/>
          <w:rtl/>
        </w:rPr>
        <w:t xml:space="preserve">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الإضطراب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الانفعالي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التذبذب الانفعالي   د- عدم الاستقرار الانفعالي</w:t>
      </w:r>
    </w:p>
    <w:p w:rsidR="006A1DFE" w:rsidRPr="001278A5" w:rsidRDefault="006A1DFE" w:rsidP="006A1DF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47- يتضمن مصطلح .......... "تأثر الفرد بمثيرات عينة دون غيرها".</w:t>
      </w:r>
    </w:p>
    <w:p w:rsidR="006A1DFE" w:rsidRDefault="006A1DFE" w:rsidP="00ED6FA2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أ-البيئة الاجتماعية          ب- البيئة الطبيعية         </w:t>
      </w:r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ج- البيئة النفسية</w:t>
      </w:r>
      <w:r>
        <w:rPr>
          <w:rFonts w:ascii="Tahoma" w:hAnsi="Tahoma" w:cs="Tahoma" w:hint="cs"/>
          <w:sz w:val="20"/>
          <w:szCs w:val="20"/>
          <w:rtl/>
        </w:rPr>
        <w:t xml:space="preserve">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د-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البيئة المدرسية</w:t>
      </w:r>
      <w:r w:rsidR="00ED6FA2" w:rsidRPr="000779CC">
        <w:rPr>
          <w:rFonts w:ascii="Tahoma" w:hAnsi="Tahoma" w:cs="Tahoma" w:hint="cs"/>
          <w:color w:val="00B050"/>
          <w:sz w:val="20"/>
          <w:szCs w:val="20"/>
          <w:rtl/>
        </w:rPr>
        <w:t xml:space="preserve"> (غير متأكد </w:t>
      </w:r>
      <w:proofErr w:type="spellStart"/>
      <w:r w:rsidR="00ED6FA2" w:rsidRPr="000779CC">
        <w:rPr>
          <w:rFonts w:ascii="Tahoma" w:hAnsi="Tahoma" w:cs="Tahoma" w:hint="cs"/>
          <w:color w:val="00B050"/>
          <w:sz w:val="20"/>
          <w:szCs w:val="20"/>
          <w:rtl/>
        </w:rPr>
        <w:t>)</w:t>
      </w:r>
      <w:proofErr w:type="spellEnd"/>
    </w:p>
    <w:p w:rsidR="006A1DFE" w:rsidRPr="001278A5" w:rsidRDefault="006A1DFE" w:rsidP="006A1DF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48- يتأثر النمو الجسمي في المراهقة المبكرة بعوامل عديدة من اهمها :</w:t>
      </w:r>
    </w:p>
    <w:p w:rsidR="006A1DFE" w:rsidRDefault="006A1DFE" w:rsidP="006A1DF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أ-الوراثة         ب- نوع الجنس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إفرازات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الغدد        </w:t>
      </w:r>
      <w:proofErr w:type="spellStart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د-</w:t>
      </w:r>
      <w:proofErr w:type="spellEnd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جميع ما سبق</w:t>
      </w:r>
    </w:p>
    <w:p w:rsidR="006A1DFE" w:rsidRPr="001278A5" w:rsidRDefault="006A1DFE" w:rsidP="006A1DF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49- القدرة على استدعاء الخبرات او المواقف التي حدثت في الماضي يعبر عن مصطلح :</w:t>
      </w:r>
    </w:p>
    <w:p w:rsidR="006A1DFE" w:rsidRDefault="00042753" w:rsidP="006A1DF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أ-الادراك        </w:t>
      </w:r>
      <w:proofErr w:type="spellStart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ب-</w:t>
      </w:r>
      <w:proofErr w:type="spellEnd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التذكر </w:t>
      </w:r>
      <w:r>
        <w:rPr>
          <w:rFonts w:ascii="Tahoma" w:hAnsi="Tahoma" w:cs="Tahoma" w:hint="cs"/>
          <w:sz w:val="20"/>
          <w:szCs w:val="20"/>
          <w:rtl/>
        </w:rPr>
        <w:t xml:space="preserve">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التفكير      د- الذكاء </w:t>
      </w:r>
    </w:p>
    <w:p w:rsidR="00042753" w:rsidRPr="001278A5" w:rsidRDefault="00042753" w:rsidP="006A1DF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50- نوع التأخر الدراسي الذي يرجع السبب فيه الى الانخفاض في القدرة العقلية العامة (ذكاء التلميذ) هو:</w:t>
      </w:r>
    </w:p>
    <w:p w:rsidR="00042753" w:rsidRDefault="00042753" w:rsidP="006A1DFE">
      <w:pPr>
        <w:rPr>
          <w:rFonts w:ascii="Tahoma" w:hAnsi="Tahoma" w:cs="Tahoma"/>
          <w:sz w:val="20"/>
          <w:szCs w:val="20"/>
          <w:rtl/>
        </w:rPr>
      </w:pPr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أ-تأخر دراسي عام </w:t>
      </w:r>
      <w:r>
        <w:rPr>
          <w:rFonts w:ascii="Tahoma" w:hAnsi="Tahoma" w:cs="Tahoma" w:hint="cs"/>
          <w:sz w:val="20"/>
          <w:szCs w:val="20"/>
          <w:rtl/>
        </w:rPr>
        <w:t xml:space="preserve">     ب- تأخر دراسي مؤقت       ج- تأخر دراسي دائم      د- تأخر دراسي خاص</w:t>
      </w:r>
    </w:p>
    <w:p w:rsidR="00042753" w:rsidRPr="001278A5" w:rsidRDefault="00042753" w:rsidP="006A1DF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51- التأخر دراسي الذي لا يستمر مع التلميذ لفترات طويلة  ويرتبط بموقف معين مثل حاله التلميذ الذي تتدني درجاته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التحصيلية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بسبب ظروف خاصة هو نوع :</w:t>
      </w:r>
    </w:p>
    <w:p w:rsidR="00042753" w:rsidRDefault="00042753" w:rsidP="00042753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أ-تأخر دراسي عام      ب- تأخر دراسي مؤقت       ج- تأخر دراسي دائم      </w:t>
      </w:r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د- تأخر دراسي خاص</w:t>
      </w:r>
    </w:p>
    <w:p w:rsidR="00042753" w:rsidRPr="001278A5" w:rsidRDefault="00042753" w:rsidP="006A1DF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52- الغدة التي تضمر قبل البلوغ وتسمى غدة الطفولة هي :</w:t>
      </w:r>
    </w:p>
    <w:p w:rsidR="00042753" w:rsidRDefault="00042753" w:rsidP="006A1DF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أ-الغدة النخامية         </w:t>
      </w:r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ب- الغدة الصنوبرية</w:t>
      </w:r>
      <w:r>
        <w:rPr>
          <w:rFonts w:ascii="Tahoma" w:hAnsi="Tahoma" w:cs="Tahoma" w:hint="cs"/>
          <w:sz w:val="20"/>
          <w:szCs w:val="20"/>
          <w:rtl/>
        </w:rPr>
        <w:t xml:space="preserve">        ج- الغدة الدرقية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د-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الغدة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الدهنية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042753" w:rsidRPr="001278A5" w:rsidRDefault="00042753" w:rsidP="006A1DF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53- يرجع السبب في عيوب النطق والكلام عند الاطفال إلى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:</w:t>
      </w:r>
      <w:proofErr w:type="spellEnd"/>
    </w:p>
    <w:p w:rsidR="00042753" w:rsidRDefault="00042753" w:rsidP="006A1DFE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أ-الاسباب الجسمية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الاسباب العقلية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الاسباب النفسية والتربوية    </w:t>
      </w:r>
      <w:proofErr w:type="spellStart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د-</w:t>
      </w:r>
      <w:proofErr w:type="spellEnd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جميع ما سبق</w:t>
      </w:r>
    </w:p>
    <w:p w:rsidR="00042753" w:rsidRPr="001278A5" w:rsidRDefault="00042753" w:rsidP="006A1DFE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54- يعتمد الأساس الاجتماعي لتقسيم النمو الى مراحل على مدى تطور علاقة الطفل بالبيئة التي يعيش فيها على مدى اتساع دائرة علاقات الطفل الاجتماعية والذي يظهر من خلال:</w:t>
      </w:r>
    </w:p>
    <w:p w:rsidR="00042753" w:rsidRDefault="00042753" w:rsidP="006A1DFE">
      <w:pPr>
        <w:rPr>
          <w:rFonts w:ascii="Tahoma" w:hAnsi="Tahoma" w:cs="Tahoma"/>
          <w:sz w:val="20"/>
          <w:szCs w:val="20"/>
          <w:rtl/>
        </w:rPr>
      </w:pPr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أ-النمو الحركي للأطفال</w:t>
      </w:r>
      <w:r>
        <w:rPr>
          <w:rFonts w:ascii="Tahoma" w:hAnsi="Tahoma" w:cs="Tahoma" w:hint="cs"/>
          <w:sz w:val="20"/>
          <w:szCs w:val="20"/>
          <w:rtl/>
        </w:rPr>
        <w:t xml:space="preserve">   ب- زيادة نسبة ذكاء الاطفال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زيادة طول ووزن الاطفال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د-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لعب الاطفال </w:t>
      </w:r>
      <w:r w:rsidR="00ED6FA2" w:rsidRPr="000779CC">
        <w:rPr>
          <w:rFonts w:ascii="Tahoma" w:hAnsi="Tahoma" w:cs="Tahoma" w:hint="cs"/>
          <w:color w:val="00B050"/>
          <w:sz w:val="20"/>
          <w:szCs w:val="20"/>
          <w:rtl/>
        </w:rPr>
        <w:t xml:space="preserve">........ (غير متأكد </w:t>
      </w:r>
      <w:proofErr w:type="spellStart"/>
      <w:r w:rsidR="00ED6FA2" w:rsidRPr="000779CC">
        <w:rPr>
          <w:rFonts w:ascii="Tahoma" w:hAnsi="Tahoma" w:cs="Tahoma" w:hint="cs"/>
          <w:color w:val="00B050"/>
          <w:sz w:val="20"/>
          <w:szCs w:val="20"/>
          <w:rtl/>
        </w:rPr>
        <w:t>)</w:t>
      </w:r>
      <w:proofErr w:type="spellEnd"/>
    </w:p>
    <w:p w:rsidR="00DC0797" w:rsidRPr="001278A5" w:rsidRDefault="00042753" w:rsidP="00DC079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55- يستمر"طول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البصر"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لدى الاطفال ثم يزول خلال مرحلة :</w:t>
      </w:r>
    </w:p>
    <w:p w:rsidR="00042753" w:rsidRDefault="00042753" w:rsidP="00ED6FA2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أ-الطفولة المبكرة       ب- الطفولة المتوسطة      </w:t>
      </w:r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ج- الطفولة المتأخرة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د-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المراهقة</w:t>
      </w:r>
      <w:r w:rsidR="00ED6FA2">
        <w:rPr>
          <w:rFonts w:ascii="Tahoma" w:hAnsi="Tahoma" w:cs="Tahoma" w:hint="cs"/>
          <w:sz w:val="20"/>
          <w:szCs w:val="20"/>
          <w:rtl/>
        </w:rPr>
        <w:t xml:space="preserve"> </w:t>
      </w:r>
      <w:r w:rsidR="00ED6FA2" w:rsidRPr="000779CC">
        <w:rPr>
          <w:rFonts w:ascii="Tahoma" w:hAnsi="Tahoma" w:cs="Tahoma" w:hint="cs"/>
          <w:color w:val="00B050"/>
          <w:sz w:val="20"/>
          <w:szCs w:val="20"/>
          <w:rtl/>
        </w:rPr>
        <w:t>..</w:t>
      </w:r>
      <w:r w:rsidR="00ED6FA2">
        <w:rPr>
          <w:rFonts w:ascii="Tahoma" w:hAnsi="Tahoma" w:cs="Tahoma" w:hint="cs"/>
          <w:color w:val="00B050"/>
          <w:sz w:val="20"/>
          <w:szCs w:val="20"/>
          <w:rtl/>
        </w:rPr>
        <w:t>...</w:t>
      </w:r>
      <w:r w:rsidR="00ED6FA2" w:rsidRPr="000779CC">
        <w:rPr>
          <w:rFonts w:ascii="Tahoma" w:hAnsi="Tahoma" w:cs="Tahoma" w:hint="cs"/>
          <w:color w:val="00B050"/>
          <w:sz w:val="20"/>
          <w:szCs w:val="20"/>
          <w:rtl/>
        </w:rPr>
        <w:t xml:space="preserve">... (غير متأكد </w:t>
      </w:r>
      <w:proofErr w:type="spellStart"/>
      <w:r w:rsidR="00ED6FA2" w:rsidRPr="000779CC">
        <w:rPr>
          <w:rFonts w:ascii="Tahoma" w:hAnsi="Tahoma" w:cs="Tahoma" w:hint="cs"/>
          <w:color w:val="00B050"/>
          <w:sz w:val="20"/>
          <w:szCs w:val="20"/>
          <w:rtl/>
        </w:rPr>
        <w:t>)</w:t>
      </w:r>
      <w:proofErr w:type="spellEnd"/>
    </w:p>
    <w:p w:rsidR="00042753" w:rsidRPr="001278A5" w:rsidRDefault="00042753" w:rsidP="00DC079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56- لعقدة النفسية التي تعبر عن تعلق الطفل (الذكر)</w:t>
      </w:r>
      <w:r w:rsidR="00016979"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بأمه ولحل هذه العقدة يتبنى مبادئ ومثل أبيه فيتطور لديه الأنا الأعلى </w:t>
      </w:r>
      <w:proofErr w:type="spellStart"/>
      <w:r w:rsidR="00016979"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,</w:t>
      </w:r>
      <w:proofErr w:type="spellEnd"/>
      <w:r w:rsidR="00016979"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يطلق عليها </w:t>
      </w:r>
      <w:proofErr w:type="spellStart"/>
      <w:r w:rsidR="00016979"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فرويد</w:t>
      </w:r>
      <w:proofErr w:type="spellEnd"/>
      <w:r w:rsidR="00016979"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:</w:t>
      </w:r>
    </w:p>
    <w:p w:rsidR="00016979" w:rsidRDefault="00016979" w:rsidP="00DC0797">
      <w:pPr>
        <w:rPr>
          <w:rFonts w:ascii="Tahoma" w:hAnsi="Tahoma" w:cs="Tahoma"/>
          <w:sz w:val="20"/>
          <w:szCs w:val="20"/>
          <w:rtl/>
        </w:rPr>
      </w:pPr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أ-عقدة </w:t>
      </w:r>
      <w:proofErr w:type="spellStart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أوديب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عقدة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إليكترا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 ج- عقدة النقص      د- عقدة الذنب</w:t>
      </w:r>
    </w:p>
    <w:p w:rsidR="00016979" w:rsidRPr="001278A5" w:rsidRDefault="00016979" w:rsidP="00DC0797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57- من وظائف الغدد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اللا</w:t>
      </w:r>
      <w:proofErr w:type="spellEnd"/>
      <w:r w:rsidR="00ED6FA2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قنوية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(الصماء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)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إفراز مادة كيميائية معقدة تسمى:</w:t>
      </w:r>
    </w:p>
    <w:p w:rsidR="00016979" w:rsidRDefault="00016979" w:rsidP="00016979">
      <w:pPr>
        <w:rPr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أ-دهنيات 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</w:t>
      </w:r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-</w:t>
      </w:r>
      <w:proofErr w:type="spellEnd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</w:t>
      </w:r>
      <w:proofErr w:type="spellStart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هرمونات</w:t>
      </w:r>
      <w:proofErr w:type="spellEnd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سكريات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د-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أملاح</w:t>
      </w:r>
    </w:p>
    <w:p w:rsidR="00ED6FA2" w:rsidRDefault="00ED6FA2" w:rsidP="00016979">
      <w:pPr>
        <w:rPr>
          <w:rFonts w:ascii="Tahoma" w:hAnsi="Tahoma" w:cs="Tahoma"/>
          <w:sz w:val="20"/>
          <w:szCs w:val="20"/>
          <w:rtl/>
        </w:rPr>
      </w:pPr>
    </w:p>
    <w:p w:rsidR="00016979" w:rsidRPr="001278A5" w:rsidRDefault="00016979" w:rsidP="0001697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lastRenderedPageBreak/>
        <w:t>58-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ميل المراهق الى توسيع دائرة علاقاته الاجتماعية لتشمل رفاق اللعب والجيرة وشلة الاصدقاء , يعبر عن الحاجة الى :</w:t>
      </w:r>
    </w:p>
    <w:p w:rsidR="00016979" w:rsidRDefault="00016979" w:rsidP="0001697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أ-الانتماء        </w:t>
      </w:r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ب- التقبل الاجتماعي</w:t>
      </w:r>
      <w:r>
        <w:rPr>
          <w:rFonts w:ascii="Tahoma" w:hAnsi="Tahoma" w:cs="Tahoma" w:hint="cs"/>
          <w:sz w:val="20"/>
          <w:szCs w:val="20"/>
          <w:rtl/>
        </w:rPr>
        <w:t xml:space="preserve">      ج- الاستقلال       د- الأمن النفسي</w:t>
      </w:r>
    </w:p>
    <w:p w:rsidR="00016979" w:rsidRPr="001278A5" w:rsidRDefault="00016979" w:rsidP="0001697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59- الغدة التي تفرز هرمون "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الثيروكسين"</w:t>
      </w:r>
      <w:proofErr w:type="spellEnd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هي </w:t>
      </w:r>
      <w:proofErr w:type="spellStart"/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:</w:t>
      </w:r>
      <w:proofErr w:type="spellEnd"/>
    </w:p>
    <w:p w:rsidR="00016979" w:rsidRDefault="00016979" w:rsidP="00016979">
      <w:pPr>
        <w:rPr>
          <w:rFonts w:ascii="Tahoma" w:hAnsi="Tahoma" w:cs="Tahoma"/>
          <w:sz w:val="20"/>
          <w:szCs w:val="20"/>
          <w:rtl/>
        </w:rPr>
      </w:pPr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أ-الغدة الدرقية </w:t>
      </w:r>
      <w:r>
        <w:rPr>
          <w:rFonts w:ascii="Tahoma" w:hAnsi="Tahoma" w:cs="Tahoma" w:hint="cs"/>
          <w:sz w:val="20"/>
          <w:szCs w:val="20"/>
          <w:rtl/>
        </w:rPr>
        <w:t xml:space="preserve">       ب- الغدة النخامية       ج- الغدة العرقية     د- الغدة الصنوبرية</w:t>
      </w:r>
    </w:p>
    <w:p w:rsidR="00016979" w:rsidRPr="001278A5" w:rsidRDefault="00016979" w:rsidP="00016979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1278A5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60- نوع الكذب الذي يحدث بسبب خلط الطفل بين إدراكه للبيئة المحيطة وما ينشا لديه من خيال , هو:</w:t>
      </w:r>
    </w:p>
    <w:p w:rsidR="00016979" w:rsidRDefault="001278A5" w:rsidP="00016979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أ-الكذب الخيالي         ب- الكذب بالتقليد      </w:t>
      </w:r>
      <w:proofErr w:type="spellStart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ج-</w:t>
      </w:r>
      <w:proofErr w:type="spellEnd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الكذب </w:t>
      </w:r>
      <w:proofErr w:type="spellStart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الالتباسي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د-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الكذب المرضي</w:t>
      </w:r>
    </w:p>
    <w:p w:rsidR="0031761B" w:rsidRPr="00C82033" w:rsidRDefault="0031761B" w:rsidP="0031761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61- الصفات الوراثية المنحدرة من الاجداد و الاسلاف </w:t>
      </w: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ولاتظهر</w:t>
      </w:r>
      <w:proofErr w:type="spellEnd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في الوالدين تسمى:</w:t>
      </w:r>
    </w:p>
    <w:p w:rsidR="0031761B" w:rsidRDefault="0031761B" w:rsidP="0031761B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أ-الصفات السائدة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الصفات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الولادية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</w:t>
      </w:r>
      <w:proofErr w:type="spellStart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ج-</w:t>
      </w:r>
      <w:proofErr w:type="spellEnd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الصفات المتنحية</w:t>
      </w:r>
      <w:r>
        <w:rPr>
          <w:rFonts w:ascii="Tahoma" w:hAnsi="Tahoma" w:cs="Tahoma" w:hint="cs"/>
          <w:sz w:val="20"/>
          <w:szCs w:val="20"/>
          <w:rtl/>
        </w:rPr>
        <w:t xml:space="preserve">       د- الصفات الجنينية</w:t>
      </w:r>
    </w:p>
    <w:p w:rsidR="0031761B" w:rsidRPr="00C82033" w:rsidRDefault="0031761B" w:rsidP="0031761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62-</w:t>
      </w:r>
      <w:proofErr w:type="spellEnd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تبدأ حياة الانسان بمجموعة من التغيرات لها هدف معين هو :</w:t>
      </w:r>
    </w:p>
    <w:p w:rsidR="0031761B" w:rsidRDefault="0031761B" w:rsidP="0031761B">
      <w:pPr>
        <w:rPr>
          <w:rFonts w:ascii="Tahoma" w:hAnsi="Tahoma" w:cs="Tahoma"/>
          <w:sz w:val="20"/>
          <w:szCs w:val="20"/>
          <w:rtl/>
        </w:rPr>
      </w:pPr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أ-التعلم</w:t>
      </w:r>
      <w:r>
        <w:rPr>
          <w:rFonts w:ascii="Tahoma" w:hAnsi="Tahoma" w:cs="Tahoma" w:hint="cs"/>
          <w:sz w:val="20"/>
          <w:szCs w:val="20"/>
          <w:rtl/>
        </w:rPr>
        <w:t xml:space="preserve">      ب- الثقافة       ج- الوراثة       د- النضج </w:t>
      </w:r>
      <w:r w:rsidR="00ED6FA2" w:rsidRPr="000779CC">
        <w:rPr>
          <w:rFonts w:ascii="Tahoma" w:hAnsi="Tahoma" w:cs="Tahoma" w:hint="cs"/>
          <w:color w:val="00B050"/>
          <w:sz w:val="20"/>
          <w:szCs w:val="20"/>
          <w:rtl/>
        </w:rPr>
        <w:t xml:space="preserve">........ (غير متأكد </w:t>
      </w:r>
      <w:proofErr w:type="spellStart"/>
      <w:r w:rsidR="00ED6FA2" w:rsidRPr="000779CC">
        <w:rPr>
          <w:rFonts w:ascii="Tahoma" w:hAnsi="Tahoma" w:cs="Tahoma" w:hint="cs"/>
          <w:color w:val="00B050"/>
          <w:sz w:val="20"/>
          <w:szCs w:val="20"/>
          <w:rtl/>
        </w:rPr>
        <w:t>)</w:t>
      </w:r>
      <w:proofErr w:type="spellEnd"/>
    </w:p>
    <w:p w:rsidR="0031761B" w:rsidRPr="00C82033" w:rsidRDefault="0031761B" w:rsidP="0031761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63- عندما يعتمد الطفل تشويه الوقائع والحقائق , والتلفظ قولا بغير الحقيقة فإن ذلك يعبر عنه بمشكلة:</w:t>
      </w:r>
    </w:p>
    <w:p w:rsidR="0031761B" w:rsidRDefault="0031761B" w:rsidP="0031761B">
      <w:pPr>
        <w:rPr>
          <w:rFonts w:ascii="Tahoma" w:hAnsi="Tahoma" w:cs="Tahoma"/>
          <w:sz w:val="20"/>
          <w:szCs w:val="20"/>
          <w:rtl/>
        </w:rPr>
      </w:pPr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أ-الكذب</w:t>
      </w:r>
      <w:r>
        <w:rPr>
          <w:rFonts w:ascii="Tahoma" w:hAnsi="Tahoma" w:cs="Tahoma" w:hint="cs"/>
          <w:sz w:val="20"/>
          <w:szCs w:val="20"/>
          <w:rtl/>
        </w:rPr>
        <w:t xml:space="preserve">        ب- الخوف       ج- النطق والكلام      د- التأخر الدراسي</w:t>
      </w:r>
    </w:p>
    <w:p w:rsidR="0031761B" w:rsidRPr="00C82033" w:rsidRDefault="0031761B" w:rsidP="0031761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64- التغيرات الارتقائية البنائية التي تطرأ على الفرد في مختلف النواحي الجسمية والعقلية والانفعالية والاجتماعية تستمر ................ :</w:t>
      </w:r>
    </w:p>
    <w:p w:rsidR="0031761B" w:rsidRDefault="0031761B" w:rsidP="0031761B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أ-من الطفولة حتى المراهقة          ب- من الولادة حتى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الشيخوخه</w:t>
      </w:r>
      <w:proofErr w:type="spellEnd"/>
    </w:p>
    <w:p w:rsidR="0031761B" w:rsidRDefault="0031761B" w:rsidP="0031761B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ج- من المهد حتى الشباب             </w:t>
      </w:r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د- من لحظة تكوينه حتى انتهاء حياته</w:t>
      </w:r>
    </w:p>
    <w:p w:rsidR="0031761B" w:rsidRPr="00C82033" w:rsidRDefault="0031761B" w:rsidP="0031761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65- من أنواع الغدد الصماء (</w:t>
      </w: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اللاقنوية)</w:t>
      </w:r>
      <w:proofErr w:type="spellEnd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:</w:t>
      </w:r>
    </w:p>
    <w:p w:rsidR="0031761B" w:rsidRPr="00ED6FA2" w:rsidRDefault="0031761B" w:rsidP="0031761B">
      <w:pPr>
        <w:rPr>
          <w:rFonts w:ascii="Tahoma" w:hAnsi="Tahoma" w:cs="Tahoma"/>
          <w:color w:val="FF0000"/>
          <w:sz w:val="20"/>
          <w:szCs w:val="20"/>
          <w:u w:val="single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أ-الغدد الدمعية            ب- الغدد اللعابية   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الغدد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الدهنيه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</w:t>
      </w:r>
      <w:proofErr w:type="spellStart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د-</w:t>
      </w:r>
      <w:proofErr w:type="spellEnd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النخامية</w:t>
      </w:r>
    </w:p>
    <w:p w:rsidR="0031761B" w:rsidRPr="00C82033" w:rsidRDefault="0031761B" w:rsidP="0031761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66- نوع الكذب الذي ينزع فيه الطفل الى إلصاق التهم </w:t>
      </w: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بالأخرين</w:t>
      </w:r>
      <w:proofErr w:type="spellEnd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دون ذنب ارتكبوه هو الكذب:</w:t>
      </w:r>
    </w:p>
    <w:p w:rsidR="0031761B" w:rsidRDefault="0031761B" w:rsidP="0031761B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الإلتباسي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      </w:t>
      </w:r>
      <w:proofErr w:type="spellStart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ب-</w:t>
      </w:r>
      <w:proofErr w:type="spellEnd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الانتقامي</w:t>
      </w:r>
      <w:r>
        <w:rPr>
          <w:rFonts w:ascii="Tahoma" w:hAnsi="Tahoma" w:cs="Tahoma" w:hint="cs"/>
          <w:sz w:val="20"/>
          <w:szCs w:val="20"/>
          <w:rtl/>
        </w:rPr>
        <w:t xml:space="preserve"> 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التخيلي          د- التقليد </w:t>
      </w:r>
    </w:p>
    <w:p w:rsidR="0031761B" w:rsidRPr="00C82033" w:rsidRDefault="0031761B" w:rsidP="0031761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67- يعبر مصطلح ................... عن الوصول الى حالة من القدرة الوظيفية سواء كانت مرتبطة بالنواحي البيولوجية او السلوكية </w:t>
      </w: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:</w:t>
      </w:r>
      <w:proofErr w:type="spellEnd"/>
    </w:p>
    <w:p w:rsidR="0031761B" w:rsidRDefault="0031761B" w:rsidP="0031761B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أ-النمو               </w:t>
      </w:r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ب- النضج</w:t>
      </w:r>
      <w:r>
        <w:rPr>
          <w:rFonts w:ascii="Tahoma" w:hAnsi="Tahoma" w:cs="Tahoma" w:hint="cs"/>
          <w:sz w:val="20"/>
          <w:szCs w:val="20"/>
          <w:rtl/>
        </w:rPr>
        <w:t xml:space="preserve">             ج-التطور     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د-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الوراثة</w:t>
      </w:r>
      <w:r w:rsidR="00ED6FA2">
        <w:rPr>
          <w:rFonts w:ascii="Tahoma" w:hAnsi="Tahoma" w:cs="Tahoma" w:hint="cs"/>
          <w:sz w:val="20"/>
          <w:szCs w:val="20"/>
          <w:rtl/>
        </w:rPr>
        <w:t xml:space="preserve">  </w:t>
      </w:r>
      <w:r w:rsidR="00ED6FA2" w:rsidRPr="000779CC">
        <w:rPr>
          <w:rFonts w:ascii="Tahoma" w:hAnsi="Tahoma" w:cs="Tahoma" w:hint="cs"/>
          <w:color w:val="00B050"/>
          <w:sz w:val="20"/>
          <w:szCs w:val="20"/>
          <w:rtl/>
        </w:rPr>
        <w:t xml:space="preserve">........ (غير متأكد </w:t>
      </w:r>
      <w:proofErr w:type="spellStart"/>
      <w:r w:rsidR="00ED6FA2" w:rsidRPr="000779CC">
        <w:rPr>
          <w:rFonts w:ascii="Tahoma" w:hAnsi="Tahoma" w:cs="Tahoma" w:hint="cs"/>
          <w:color w:val="00B050"/>
          <w:sz w:val="20"/>
          <w:szCs w:val="20"/>
          <w:rtl/>
        </w:rPr>
        <w:t>)</w:t>
      </w:r>
      <w:proofErr w:type="spellEnd"/>
    </w:p>
    <w:p w:rsidR="0031761B" w:rsidRPr="00C82033" w:rsidRDefault="00C82033" w:rsidP="0031761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68- يسير النمو في اتجاهات محددة,هي:</w:t>
      </w:r>
    </w:p>
    <w:p w:rsidR="00C82033" w:rsidRDefault="00C82033" w:rsidP="0031761B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أ-الاتجاه من الراس الى القدمين     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الاتجاه ن الوسط الى الاطراف</w:t>
      </w:r>
    </w:p>
    <w:p w:rsidR="00C82033" w:rsidRDefault="00C82033" w:rsidP="0031761B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ج- الاتجاه من العام الى الخاص             </w:t>
      </w:r>
      <w:proofErr w:type="spellStart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د-</w:t>
      </w:r>
      <w:proofErr w:type="spellEnd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جميع ما سبق</w:t>
      </w:r>
      <w:r w:rsidR="00ED6FA2">
        <w:rPr>
          <w:rFonts w:ascii="Tahoma" w:hAnsi="Tahoma" w:cs="Tahoma" w:hint="cs"/>
          <w:sz w:val="20"/>
          <w:szCs w:val="20"/>
          <w:rtl/>
        </w:rPr>
        <w:t xml:space="preserve">   </w:t>
      </w:r>
      <w:r w:rsidR="00ED6FA2" w:rsidRPr="000779CC">
        <w:rPr>
          <w:rFonts w:ascii="Tahoma" w:hAnsi="Tahoma" w:cs="Tahoma" w:hint="cs"/>
          <w:color w:val="00B050"/>
          <w:sz w:val="20"/>
          <w:szCs w:val="20"/>
          <w:rtl/>
        </w:rPr>
        <w:t xml:space="preserve">........ (غير متأكد </w:t>
      </w:r>
      <w:proofErr w:type="spellStart"/>
      <w:r w:rsidR="00ED6FA2" w:rsidRPr="000779CC">
        <w:rPr>
          <w:rFonts w:ascii="Tahoma" w:hAnsi="Tahoma" w:cs="Tahoma" w:hint="cs"/>
          <w:color w:val="00B050"/>
          <w:sz w:val="20"/>
          <w:szCs w:val="20"/>
          <w:rtl/>
        </w:rPr>
        <w:t>)</w:t>
      </w:r>
      <w:proofErr w:type="spellEnd"/>
    </w:p>
    <w:p w:rsidR="00C82033" w:rsidRPr="00C82033" w:rsidRDefault="00C82033" w:rsidP="0031761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69- احد مكونات الشخصية عند "</w:t>
      </w: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فرويد</w:t>
      </w:r>
      <w:proofErr w:type="spellEnd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</w:t>
      </w:r>
      <w:proofErr w:type="spellStart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"</w:t>
      </w:r>
      <w:proofErr w:type="spellEnd"/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 xml:space="preserve"> يمثل الضمير ويضم القيم الدينيه ويؤثر على السلوك:</w:t>
      </w:r>
    </w:p>
    <w:p w:rsidR="00C82033" w:rsidRDefault="00C82033" w:rsidP="00C82033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أ-الأنا     </w:t>
      </w:r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ب- الأنا الأعلى</w:t>
      </w:r>
      <w:r>
        <w:rPr>
          <w:rFonts w:ascii="Tahoma" w:hAnsi="Tahoma" w:cs="Tahoma" w:hint="cs"/>
          <w:sz w:val="20"/>
          <w:szCs w:val="20"/>
          <w:rtl/>
        </w:rPr>
        <w:t xml:space="preserve">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الهو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د-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اللشعور</w:t>
      </w:r>
    </w:p>
    <w:p w:rsidR="00C82033" w:rsidRDefault="00C82033" w:rsidP="00C82033">
      <w:pPr>
        <w:rPr>
          <w:rFonts w:ascii="Tahoma" w:hAnsi="Tahoma" w:cs="Tahoma"/>
          <w:sz w:val="20"/>
          <w:szCs w:val="20"/>
          <w:rtl/>
        </w:rPr>
      </w:pPr>
    </w:p>
    <w:p w:rsidR="00C82033" w:rsidRDefault="00C82033" w:rsidP="00C82033">
      <w:pPr>
        <w:rPr>
          <w:rFonts w:ascii="Tahoma" w:hAnsi="Tahoma" w:cs="Tahoma"/>
          <w:sz w:val="20"/>
          <w:szCs w:val="20"/>
          <w:rtl/>
        </w:rPr>
      </w:pPr>
    </w:p>
    <w:p w:rsidR="00C82033" w:rsidRPr="00C82033" w:rsidRDefault="00C82033" w:rsidP="0031761B">
      <w:pPr>
        <w:rPr>
          <w:rFonts w:ascii="Tahoma" w:hAnsi="Tahoma" w:cs="Tahoma"/>
          <w:b/>
          <w:bCs/>
          <w:color w:val="0070C0"/>
          <w:sz w:val="20"/>
          <w:szCs w:val="20"/>
          <w:rtl/>
        </w:rPr>
      </w:pPr>
      <w:r w:rsidRPr="00C82033">
        <w:rPr>
          <w:rFonts w:ascii="Tahoma" w:hAnsi="Tahoma" w:cs="Tahoma" w:hint="cs"/>
          <w:b/>
          <w:bCs/>
          <w:color w:val="0070C0"/>
          <w:sz w:val="20"/>
          <w:szCs w:val="20"/>
          <w:rtl/>
        </w:rPr>
        <w:t>70- العالم الذي ركز على دراسة نمو المفاهيم الاساسية عند الطفل مثل مفهوم المكان,مفهوم العدد,مفهوم المساحة , هو ............... :</w:t>
      </w:r>
    </w:p>
    <w:p w:rsidR="00C82033" w:rsidRDefault="00C82033" w:rsidP="00C82033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أ-</w:t>
      </w:r>
      <w:proofErr w:type="spellStart"/>
      <w:r>
        <w:rPr>
          <w:rFonts w:ascii="Tahoma" w:hAnsi="Tahoma" w:cs="Tahoma" w:hint="cs"/>
          <w:sz w:val="20"/>
          <w:szCs w:val="20"/>
          <w:rtl/>
        </w:rPr>
        <w:t>فرويد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ب-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إريكسون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   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ج-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 w:hint="cs"/>
          <w:sz w:val="20"/>
          <w:szCs w:val="20"/>
          <w:rtl/>
        </w:rPr>
        <w:t>كولبرج</w:t>
      </w:r>
      <w:proofErr w:type="spellEnd"/>
      <w:r>
        <w:rPr>
          <w:rFonts w:ascii="Tahoma" w:hAnsi="Tahoma" w:cs="Tahoma" w:hint="cs"/>
          <w:sz w:val="20"/>
          <w:szCs w:val="20"/>
          <w:rtl/>
        </w:rPr>
        <w:t xml:space="preserve">            </w:t>
      </w:r>
      <w:proofErr w:type="spellStart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د-</w:t>
      </w:r>
      <w:proofErr w:type="spellEnd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 xml:space="preserve"> </w:t>
      </w:r>
      <w:proofErr w:type="spellStart"/>
      <w:r w:rsidRPr="00ED6FA2">
        <w:rPr>
          <w:rFonts w:ascii="Tahoma" w:hAnsi="Tahoma" w:cs="Tahoma" w:hint="cs"/>
          <w:color w:val="FF0000"/>
          <w:sz w:val="20"/>
          <w:szCs w:val="20"/>
          <w:u w:val="single"/>
          <w:rtl/>
        </w:rPr>
        <w:t>بياجية</w:t>
      </w:r>
      <w:proofErr w:type="spellEnd"/>
    </w:p>
    <w:p w:rsidR="00C82033" w:rsidRDefault="00C82033" w:rsidP="00C82033">
      <w:pPr>
        <w:rPr>
          <w:rFonts w:ascii="Tahoma" w:hAnsi="Tahoma" w:cs="Tahoma"/>
          <w:sz w:val="20"/>
          <w:szCs w:val="20"/>
          <w:rtl/>
        </w:rPr>
      </w:pPr>
    </w:p>
    <w:p w:rsidR="00C82033" w:rsidRPr="00DC0797" w:rsidRDefault="00C82033" w:rsidP="00C82033">
      <w:pPr>
        <w:rPr>
          <w:rFonts w:ascii="Tahoma" w:hAnsi="Tahoma" w:cs="Tahoma"/>
          <w:sz w:val="20"/>
          <w:szCs w:val="20"/>
          <w:rtl/>
        </w:rPr>
      </w:pPr>
    </w:p>
    <w:p w:rsidR="00C82033" w:rsidRDefault="00C82033" w:rsidP="00C82033">
      <w:pPr>
        <w:jc w:val="center"/>
        <w:rPr>
          <w:rFonts w:ascii="Tahoma" w:hAnsi="Tahoma" w:cs="Tahoma"/>
          <w:sz w:val="20"/>
          <w:szCs w:val="20"/>
          <w:rtl/>
        </w:rPr>
      </w:pPr>
    </w:p>
    <w:p w:rsidR="00C82033" w:rsidRDefault="00C82033" w:rsidP="00C82033">
      <w:pPr>
        <w:jc w:val="center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انتهت الاسئلة,</w:t>
      </w:r>
    </w:p>
    <w:p w:rsidR="00C82033" w:rsidRPr="0067187E" w:rsidRDefault="00C82033" w:rsidP="00C82033">
      <w:pPr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>مع اطيب التمنيات بالتوفيق والنجاح للجميع .</w:t>
      </w:r>
    </w:p>
    <w:sectPr w:rsidR="00C82033" w:rsidRPr="0067187E" w:rsidSect="00211EAC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7C80" w:rsidRDefault="00677C80" w:rsidP="00567A39">
      <w:pPr>
        <w:spacing w:after="0" w:line="240" w:lineRule="auto"/>
      </w:pPr>
      <w:r>
        <w:separator/>
      </w:r>
    </w:p>
  </w:endnote>
  <w:endnote w:type="continuationSeparator" w:id="0">
    <w:p w:rsidR="00677C80" w:rsidRDefault="00677C80" w:rsidP="00567A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7C80" w:rsidRDefault="00677C80" w:rsidP="00567A39">
      <w:pPr>
        <w:spacing w:after="0" w:line="240" w:lineRule="auto"/>
      </w:pPr>
      <w:r>
        <w:separator/>
      </w:r>
    </w:p>
  </w:footnote>
  <w:footnote w:type="continuationSeparator" w:id="0">
    <w:p w:rsidR="00677C80" w:rsidRDefault="00677C80" w:rsidP="00567A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481CF4"/>
    <w:multiLevelType w:val="hybridMultilevel"/>
    <w:tmpl w:val="B31E0F2C"/>
    <w:lvl w:ilvl="0" w:tplc="34D63E0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D021DB"/>
    <w:multiLevelType w:val="hybridMultilevel"/>
    <w:tmpl w:val="D5281C06"/>
    <w:lvl w:ilvl="0" w:tplc="87C630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C3193"/>
    <w:multiLevelType w:val="hybridMultilevel"/>
    <w:tmpl w:val="196EE7F6"/>
    <w:lvl w:ilvl="0" w:tplc="441653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3B6034"/>
    <w:multiLevelType w:val="hybridMultilevel"/>
    <w:tmpl w:val="BD2CB8DE"/>
    <w:lvl w:ilvl="0" w:tplc="BEA691A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F74F42"/>
    <w:multiLevelType w:val="hybridMultilevel"/>
    <w:tmpl w:val="519E6A62"/>
    <w:lvl w:ilvl="0" w:tplc="AD4CDB2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373ED4"/>
    <w:multiLevelType w:val="hybridMultilevel"/>
    <w:tmpl w:val="705291E6"/>
    <w:lvl w:ilvl="0" w:tplc="6A96847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110337"/>
    <w:multiLevelType w:val="hybridMultilevel"/>
    <w:tmpl w:val="C2BC60E0"/>
    <w:lvl w:ilvl="0" w:tplc="39AA7AC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9C191D"/>
    <w:multiLevelType w:val="hybridMultilevel"/>
    <w:tmpl w:val="E290595C"/>
    <w:lvl w:ilvl="0" w:tplc="319818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0E0AFF"/>
    <w:multiLevelType w:val="hybridMultilevel"/>
    <w:tmpl w:val="072EB370"/>
    <w:lvl w:ilvl="0" w:tplc="28FA69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5"/>
  </w:num>
  <w:num w:numId="5">
    <w:abstractNumId w:val="8"/>
  </w:num>
  <w:num w:numId="6">
    <w:abstractNumId w:val="1"/>
  </w:num>
  <w:num w:numId="7">
    <w:abstractNumId w:val="4"/>
  </w:num>
  <w:num w:numId="8">
    <w:abstractNumId w:val="7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5547F"/>
    <w:rsid w:val="00016979"/>
    <w:rsid w:val="00042753"/>
    <w:rsid w:val="000765AB"/>
    <w:rsid w:val="000779CC"/>
    <w:rsid w:val="000F6DC4"/>
    <w:rsid w:val="001278A5"/>
    <w:rsid w:val="0015072D"/>
    <w:rsid w:val="00211EAC"/>
    <w:rsid w:val="0031761B"/>
    <w:rsid w:val="003679C5"/>
    <w:rsid w:val="003A165C"/>
    <w:rsid w:val="003F62BD"/>
    <w:rsid w:val="004426A9"/>
    <w:rsid w:val="00443D19"/>
    <w:rsid w:val="004F76AA"/>
    <w:rsid w:val="00567A39"/>
    <w:rsid w:val="006510AD"/>
    <w:rsid w:val="0067187E"/>
    <w:rsid w:val="00677C80"/>
    <w:rsid w:val="006A1DFE"/>
    <w:rsid w:val="00744889"/>
    <w:rsid w:val="0085454C"/>
    <w:rsid w:val="00895974"/>
    <w:rsid w:val="0095547F"/>
    <w:rsid w:val="00A908DE"/>
    <w:rsid w:val="00AD5A4C"/>
    <w:rsid w:val="00BF1949"/>
    <w:rsid w:val="00C16E98"/>
    <w:rsid w:val="00C82033"/>
    <w:rsid w:val="00DC0797"/>
    <w:rsid w:val="00DC534D"/>
    <w:rsid w:val="00E42BA2"/>
    <w:rsid w:val="00ED6FA2"/>
    <w:rsid w:val="00F335A2"/>
    <w:rsid w:val="00FA602E"/>
    <w:rsid w:val="00FE7C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6A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187E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567A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567A39"/>
  </w:style>
  <w:style w:type="paragraph" w:styleId="a5">
    <w:name w:val="footer"/>
    <w:basedOn w:val="a"/>
    <w:link w:val="Char0"/>
    <w:uiPriority w:val="99"/>
    <w:semiHidden/>
    <w:unhideWhenUsed/>
    <w:rsid w:val="00567A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567A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1850</Words>
  <Characters>10547</Characters>
  <Application>Microsoft Office Word</Application>
  <DocSecurity>0</DocSecurity>
  <Lines>87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FUJITSUSIEMENS</cp:lastModifiedBy>
  <cp:revision>12</cp:revision>
  <dcterms:created xsi:type="dcterms:W3CDTF">2011-11-18T18:49:00Z</dcterms:created>
  <dcterms:modified xsi:type="dcterms:W3CDTF">2011-12-25T16:31:00Z</dcterms:modified>
</cp:coreProperties>
</file>