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69F3" w:rsidRDefault="005569F3" w:rsidP="005569F3">
      <w:pPr>
        <w:bidi/>
        <w:jc w:val="center"/>
        <w:rPr>
          <w:b/>
          <w:bCs/>
          <w:color w:val="660066"/>
          <w:sz w:val="40"/>
          <w:szCs w:val="40"/>
          <w:rtl/>
        </w:rPr>
      </w:pPr>
    </w:p>
    <w:p w:rsidR="005569F3" w:rsidRDefault="005569F3" w:rsidP="005569F3">
      <w:pPr>
        <w:bidi/>
        <w:jc w:val="center"/>
        <w:rPr>
          <w:b/>
          <w:bCs/>
          <w:color w:val="660066"/>
          <w:sz w:val="40"/>
          <w:szCs w:val="40"/>
          <w:rtl/>
        </w:rPr>
      </w:pPr>
    </w:p>
    <w:p w:rsidR="005569F3" w:rsidRDefault="005569F3" w:rsidP="005569F3">
      <w:pPr>
        <w:bidi/>
        <w:jc w:val="center"/>
        <w:rPr>
          <w:b/>
          <w:bCs/>
          <w:color w:val="660066"/>
          <w:sz w:val="40"/>
          <w:szCs w:val="40"/>
          <w:rtl/>
        </w:rPr>
      </w:pPr>
      <w:r>
        <w:rPr>
          <w:b/>
          <w:bCs/>
          <w:color w:val="660066"/>
          <w:sz w:val="40"/>
          <w:szCs w:val="40"/>
          <w:rtl/>
        </w:rPr>
        <w:t xml:space="preserve">أسـئـلـة مراجـعـة لـمـقـرر : </w:t>
      </w:r>
    </w:p>
    <w:p w:rsidR="005569F3" w:rsidRDefault="005569F3" w:rsidP="005569F3">
      <w:pPr>
        <w:bidi/>
        <w:jc w:val="center"/>
        <w:rPr>
          <w:b/>
          <w:bCs/>
          <w:color w:val="FF0000"/>
          <w:sz w:val="40"/>
          <w:szCs w:val="40"/>
          <w:rtl/>
        </w:rPr>
      </w:pPr>
      <w:r>
        <w:rPr>
          <w:b/>
          <w:bCs/>
          <w:color w:val="FF0000"/>
          <w:sz w:val="40"/>
          <w:szCs w:val="40"/>
          <w:rtl/>
        </w:rPr>
        <w:t xml:space="preserve"> </w:t>
      </w:r>
      <w:r>
        <w:rPr>
          <w:rFonts w:hint="cs"/>
          <w:b/>
          <w:bCs/>
          <w:color w:val="FF0000"/>
          <w:sz w:val="40"/>
          <w:szCs w:val="40"/>
          <w:rtl/>
        </w:rPr>
        <w:t xml:space="preserve">مدخل إلى تربية الموهوبين </w:t>
      </w:r>
    </w:p>
    <w:p w:rsidR="005569F3" w:rsidRDefault="005569F3" w:rsidP="005569F3">
      <w:pPr>
        <w:bidi/>
        <w:jc w:val="center"/>
        <w:rPr>
          <w:b/>
          <w:bCs/>
          <w:color w:val="660066"/>
          <w:sz w:val="40"/>
          <w:szCs w:val="40"/>
          <w:rtl/>
        </w:rPr>
      </w:pPr>
      <w:r>
        <w:rPr>
          <w:b/>
          <w:bCs/>
          <w:color w:val="660066"/>
          <w:sz w:val="40"/>
          <w:szCs w:val="40"/>
          <w:rtl/>
        </w:rPr>
        <w:t xml:space="preserve">مع تمنياتي لكم بالتوفيق </w:t>
      </w:r>
    </w:p>
    <w:p w:rsidR="005569F3" w:rsidRDefault="005569F3" w:rsidP="005569F3">
      <w:pPr>
        <w:bidi/>
        <w:jc w:val="center"/>
        <w:rPr>
          <w:b/>
          <w:bCs/>
          <w:color w:val="660066"/>
          <w:sz w:val="40"/>
          <w:szCs w:val="40"/>
          <w:rtl/>
        </w:rPr>
      </w:pPr>
    </w:p>
    <w:p w:rsidR="005569F3" w:rsidRDefault="005569F3" w:rsidP="005569F3">
      <w:pPr>
        <w:bidi/>
        <w:jc w:val="center"/>
        <w:rPr>
          <w:b/>
          <w:bCs/>
          <w:color w:val="660066"/>
          <w:sz w:val="40"/>
          <w:szCs w:val="40"/>
          <w:rtl/>
        </w:rPr>
      </w:pPr>
      <w:r>
        <w:rPr>
          <w:b/>
          <w:bCs/>
          <w:color w:val="660066"/>
          <w:sz w:val="40"/>
          <w:szCs w:val="40"/>
          <w:rtl/>
        </w:rPr>
        <w:t xml:space="preserve">تحياتي : </w:t>
      </w:r>
      <w:r>
        <w:rPr>
          <w:b/>
          <w:bCs/>
          <w:color w:val="CC0099"/>
          <w:sz w:val="40"/>
          <w:szCs w:val="40"/>
          <w:rtl/>
        </w:rPr>
        <w:t>أختكمـ الجـوري</w:t>
      </w:r>
      <w:r>
        <w:rPr>
          <w:b/>
          <w:bCs/>
          <w:color w:val="660066"/>
          <w:sz w:val="40"/>
          <w:szCs w:val="40"/>
          <w:rtl/>
        </w:rPr>
        <w:t xml:space="preserve"> ^_^</w:t>
      </w:r>
    </w:p>
    <w:p w:rsidR="00B62ED3" w:rsidRDefault="00B62ED3">
      <w:pPr>
        <w:rPr>
          <w:rtl/>
        </w:rPr>
      </w:pPr>
    </w:p>
    <w:p w:rsidR="005569F3" w:rsidRDefault="005569F3">
      <w:pPr>
        <w:rPr>
          <w:rtl/>
        </w:rPr>
      </w:pPr>
    </w:p>
    <w:p w:rsidR="005569F3" w:rsidRDefault="005569F3">
      <w:pPr>
        <w:rPr>
          <w:rtl/>
        </w:rPr>
      </w:pPr>
    </w:p>
    <w:p w:rsidR="005569F3" w:rsidRDefault="005569F3">
      <w:pPr>
        <w:rPr>
          <w:rtl/>
        </w:rPr>
      </w:pPr>
    </w:p>
    <w:p w:rsidR="005569F3" w:rsidRDefault="005569F3">
      <w:pPr>
        <w:rPr>
          <w:rtl/>
        </w:rPr>
      </w:pPr>
    </w:p>
    <w:p w:rsidR="005569F3" w:rsidRDefault="005569F3">
      <w:pPr>
        <w:rPr>
          <w:rtl/>
        </w:rPr>
      </w:pPr>
    </w:p>
    <w:p w:rsidR="005569F3" w:rsidRDefault="005569F3">
      <w:pPr>
        <w:rPr>
          <w:rtl/>
        </w:rPr>
      </w:pPr>
    </w:p>
    <w:p w:rsidR="005569F3" w:rsidRDefault="005569F3">
      <w:pPr>
        <w:rPr>
          <w:rtl/>
        </w:rPr>
      </w:pPr>
    </w:p>
    <w:p w:rsidR="005569F3" w:rsidRDefault="005569F3">
      <w:pPr>
        <w:rPr>
          <w:rtl/>
        </w:rPr>
      </w:pPr>
    </w:p>
    <w:p w:rsidR="005569F3" w:rsidRDefault="005569F3">
      <w:pPr>
        <w:rPr>
          <w:rtl/>
        </w:rPr>
      </w:pPr>
    </w:p>
    <w:p w:rsidR="005569F3" w:rsidRDefault="005569F3">
      <w:pPr>
        <w:rPr>
          <w:rtl/>
        </w:rPr>
      </w:pPr>
    </w:p>
    <w:p w:rsidR="005569F3" w:rsidRDefault="005569F3">
      <w:pPr>
        <w:rPr>
          <w:rtl/>
        </w:rPr>
      </w:pPr>
    </w:p>
    <w:p w:rsidR="005569F3" w:rsidRDefault="005569F3">
      <w:pPr>
        <w:rPr>
          <w:rtl/>
        </w:rPr>
      </w:pPr>
    </w:p>
    <w:p w:rsidR="005569F3" w:rsidRDefault="005569F3">
      <w:pPr>
        <w:rPr>
          <w:rtl/>
        </w:rPr>
      </w:pPr>
    </w:p>
    <w:p w:rsidR="005569F3" w:rsidRDefault="005569F3">
      <w:pPr>
        <w:rPr>
          <w:rtl/>
        </w:rPr>
      </w:pPr>
    </w:p>
    <w:p w:rsidR="005569F3" w:rsidRDefault="005569F3">
      <w:pPr>
        <w:rPr>
          <w:rtl/>
        </w:rPr>
      </w:pPr>
    </w:p>
    <w:p w:rsidR="006865AF" w:rsidRDefault="005569F3" w:rsidP="006865AF">
      <w:pPr>
        <w:jc w:val="right"/>
        <w:rPr>
          <w:rFonts w:asciiTheme="majorBidi" w:hAnsiTheme="majorBidi" w:cstheme="majorBidi"/>
          <w:b/>
          <w:bCs/>
          <w:color w:val="006600"/>
          <w:sz w:val="24"/>
          <w:szCs w:val="24"/>
          <w:rtl/>
        </w:rPr>
      </w:pPr>
      <w:r w:rsidRPr="006865AF">
        <w:rPr>
          <w:rFonts w:hint="cs"/>
          <w:b/>
          <w:bCs/>
          <w:color w:val="006600"/>
          <w:sz w:val="24"/>
          <w:szCs w:val="24"/>
          <w:rtl/>
        </w:rPr>
        <w:lastRenderedPageBreak/>
        <w:t>س\1</w:t>
      </w:r>
      <w:r w:rsidRPr="006865AF">
        <w:rPr>
          <w:rFonts w:hint="cs"/>
          <w:color w:val="006600"/>
          <w:sz w:val="24"/>
          <w:szCs w:val="24"/>
          <w:rtl/>
        </w:rPr>
        <w:t xml:space="preserve"> </w:t>
      </w:r>
      <w:r w:rsidR="006865AF">
        <w:rPr>
          <w:rFonts w:hint="cs"/>
          <w:color w:val="006600"/>
          <w:sz w:val="24"/>
          <w:szCs w:val="24"/>
          <w:rtl/>
        </w:rPr>
        <w:t>........</w:t>
      </w:r>
      <w:r w:rsidR="006865AF" w:rsidRPr="006865AF">
        <w:rPr>
          <w:rFonts w:asciiTheme="majorBidi" w:hAnsiTheme="majorBidi" w:cstheme="majorBidi"/>
          <w:b/>
          <w:bCs/>
          <w:color w:val="006600"/>
          <w:sz w:val="24"/>
          <w:szCs w:val="24"/>
          <w:rtl/>
        </w:rPr>
        <w:t xml:space="preserve">طوروا نظاما دقيقا لاختيار الأشخاص الموهوبين لتولي الأعمال </w:t>
      </w:r>
      <w:r w:rsidR="006865AF">
        <w:rPr>
          <w:rFonts w:asciiTheme="majorBidi" w:hAnsiTheme="majorBidi" w:cstheme="majorBidi"/>
          <w:b/>
          <w:bCs/>
          <w:color w:val="006600"/>
          <w:sz w:val="24"/>
          <w:szCs w:val="24"/>
          <w:rtl/>
        </w:rPr>
        <w:t>القيادية</w:t>
      </w:r>
    </w:p>
    <w:p w:rsidR="006865AF" w:rsidRPr="006865AF" w:rsidRDefault="006865AF" w:rsidP="006865AF">
      <w:pPr>
        <w:jc w:val="right"/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</w:pPr>
      <w:r w:rsidRPr="006865AF"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 xml:space="preserve">الصينيون </w:t>
      </w:r>
    </w:p>
    <w:p w:rsidR="006865AF" w:rsidRDefault="006865AF" w:rsidP="006865AF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الحضارة اليونانية </w:t>
      </w:r>
    </w:p>
    <w:p w:rsidR="006865AF" w:rsidRDefault="006865AF" w:rsidP="006865AF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الحضارة الرومانية </w:t>
      </w:r>
    </w:p>
    <w:p w:rsidR="006865AF" w:rsidRDefault="006865AF" w:rsidP="006865AF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الحضارة الإسلامية </w:t>
      </w:r>
    </w:p>
    <w:p w:rsidR="006865AF" w:rsidRPr="006865AF" w:rsidRDefault="006865AF" w:rsidP="006865AF">
      <w:pPr>
        <w:jc w:val="right"/>
        <w:rPr>
          <w:rFonts w:asciiTheme="majorBidi" w:hAnsiTheme="majorBidi" w:cstheme="majorBidi"/>
          <w:b/>
          <w:bCs/>
          <w:color w:val="006600"/>
          <w:sz w:val="24"/>
          <w:szCs w:val="24"/>
          <w:rtl/>
        </w:rPr>
      </w:pPr>
      <w:r w:rsidRPr="006865AF">
        <w:rPr>
          <w:rFonts w:asciiTheme="majorBidi" w:hAnsiTheme="majorBidi" w:cstheme="majorBidi" w:hint="cs"/>
          <w:b/>
          <w:bCs/>
          <w:color w:val="006600"/>
          <w:sz w:val="24"/>
          <w:szCs w:val="24"/>
          <w:rtl/>
        </w:rPr>
        <w:t xml:space="preserve">س\2 </w:t>
      </w:r>
      <w:r w:rsidRPr="006865AF">
        <w:rPr>
          <w:rFonts w:asciiTheme="majorBidi" w:hAnsiTheme="majorBidi" w:cstheme="majorBidi"/>
          <w:b/>
          <w:bCs/>
          <w:color w:val="006600"/>
          <w:sz w:val="24"/>
          <w:szCs w:val="24"/>
          <w:rtl/>
        </w:rPr>
        <w:t>اهتموا بتدريب الشباب الموهوبين في مجالات متعددة كالقانون والسياسة العسكرية.</w:t>
      </w:r>
    </w:p>
    <w:p w:rsidR="006865AF" w:rsidRPr="006865AF" w:rsidRDefault="006865AF" w:rsidP="006865AF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6865AF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الصينيون </w:t>
      </w:r>
    </w:p>
    <w:p w:rsidR="006865AF" w:rsidRDefault="006865AF" w:rsidP="006865AF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الحضارة اليونانية </w:t>
      </w:r>
    </w:p>
    <w:p w:rsidR="006865AF" w:rsidRPr="006865AF" w:rsidRDefault="006865AF" w:rsidP="006865AF">
      <w:pPr>
        <w:jc w:val="right"/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</w:pPr>
      <w:r w:rsidRPr="006865AF"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 xml:space="preserve">الحضارة الرومانية </w:t>
      </w:r>
    </w:p>
    <w:p w:rsidR="006865AF" w:rsidRDefault="006865AF" w:rsidP="006865AF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الحضارة الإسلامية </w:t>
      </w:r>
    </w:p>
    <w:p w:rsidR="006865AF" w:rsidRDefault="0042670F" w:rsidP="006865AF">
      <w:pPr>
        <w:jc w:val="right"/>
        <w:rPr>
          <w:rFonts w:asciiTheme="majorBidi" w:hAnsiTheme="majorBidi" w:cstheme="majorBidi"/>
          <w:b/>
          <w:bCs/>
          <w:color w:val="006600"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color w:val="006600"/>
          <w:sz w:val="24"/>
          <w:szCs w:val="24"/>
          <w:rtl/>
        </w:rPr>
        <w:t>س\3 بدء</w:t>
      </w:r>
      <w:r w:rsidR="006865AF">
        <w:rPr>
          <w:rFonts w:asciiTheme="majorBidi" w:hAnsiTheme="majorBidi" w:cstheme="majorBidi" w:hint="cs"/>
          <w:b/>
          <w:bCs/>
          <w:color w:val="006600"/>
          <w:sz w:val="24"/>
          <w:szCs w:val="24"/>
          <w:rtl/>
        </w:rPr>
        <w:t xml:space="preserve"> الاهتمام بالموهوبين في الغرب</w:t>
      </w:r>
    </w:p>
    <w:p w:rsidR="006865AF" w:rsidRPr="0042670F" w:rsidRDefault="0042670F" w:rsidP="006865AF">
      <w:pPr>
        <w:jc w:val="right"/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</w:pPr>
      <w:r w:rsidRPr="0042670F"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>في القرن</w:t>
      </w:r>
      <w:r w:rsidR="006865AF" w:rsidRPr="0042670F"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 xml:space="preserve"> الثامن عشر</w:t>
      </w:r>
    </w:p>
    <w:p w:rsidR="006865AF" w:rsidRPr="0042670F" w:rsidRDefault="0042670F" w:rsidP="006865AF">
      <w:pPr>
        <w:jc w:val="right"/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</w:pPr>
      <w:r w:rsidRPr="0042670F">
        <w:rPr>
          <w:rFonts w:asciiTheme="majorBidi" w:hAnsiTheme="majorBidi" w:cstheme="majorBidi" w:hint="cs"/>
          <w:b/>
          <w:bCs/>
          <w:color w:val="000000" w:themeColor="text1"/>
          <w:sz w:val="24"/>
          <w:szCs w:val="24"/>
          <w:rtl/>
        </w:rPr>
        <w:t>في القرن</w:t>
      </w:r>
      <w:r w:rsidR="006865AF" w:rsidRPr="0042670F">
        <w:rPr>
          <w:rFonts w:asciiTheme="majorBidi" w:hAnsiTheme="majorBidi" w:cstheme="majorBidi" w:hint="cs"/>
          <w:b/>
          <w:bCs/>
          <w:color w:val="000000" w:themeColor="text1"/>
          <w:sz w:val="24"/>
          <w:szCs w:val="24"/>
          <w:rtl/>
        </w:rPr>
        <w:t xml:space="preserve"> التاسع عشر</w:t>
      </w:r>
    </w:p>
    <w:p w:rsidR="006865AF" w:rsidRDefault="006865AF" w:rsidP="006865AF">
      <w:pPr>
        <w:jc w:val="right"/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</w:pPr>
      <w:r w:rsidRPr="0042670F">
        <w:rPr>
          <w:rFonts w:asciiTheme="majorBidi" w:hAnsiTheme="majorBidi" w:cstheme="majorBidi" w:hint="cs"/>
          <w:b/>
          <w:bCs/>
          <w:color w:val="000000" w:themeColor="text1"/>
          <w:sz w:val="24"/>
          <w:szCs w:val="24"/>
          <w:rtl/>
        </w:rPr>
        <w:t>بعد الحرب العالمية الثانية</w:t>
      </w:r>
    </w:p>
    <w:p w:rsidR="0042670F" w:rsidRDefault="0042670F" w:rsidP="006865AF">
      <w:pPr>
        <w:jc w:val="right"/>
        <w:rPr>
          <w:rFonts w:asciiTheme="majorBidi" w:hAnsiTheme="majorBidi" w:cstheme="majorBidi"/>
          <w:b/>
          <w:bCs/>
          <w:color w:val="006600"/>
          <w:sz w:val="24"/>
          <w:szCs w:val="24"/>
          <w:rtl/>
        </w:rPr>
      </w:pPr>
      <w:r w:rsidRPr="0042670F">
        <w:rPr>
          <w:rFonts w:asciiTheme="majorBidi" w:hAnsiTheme="majorBidi" w:cstheme="majorBidi" w:hint="cs"/>
          <w:b/>
          <w:bCs/>
          <w:color w:val="006600"/>
          <w:sz w:val="24"/>
          <w:szCs w:val="24"/>
          <w:rtl/>
        </w:rPr>
        <w:t xml:space="preserve">س\4 </w:t>
      </w:r>
      <w:r w:rsidRPr="0042670F">
        <w:rPr>
          <w:rFonts w:asciiTheme="majorBidi" w:hAnsiTheme="majorBidi" w:cstheme="majorBidi"/>
          <w:b/>
          <w:bCs/>
          <w:color w:val="006600"/>
          <w:sz w:val="24"/>
          <w:szCs w:val="24"/>
          <w:rtl/>
        </w:rPr>
        <w:t>بدأت الدراسة العلمية المنظمة للموهبة</w:t>
      </w:r>
      <w:r w:rsidRPr="0042670F">
        <w:rPr>
          <w:rFonts w:asciiTheme="majorBidi" w:hAnsiTheme="majorBidi" w:cstheme="majorBidi" w:hint="cs"/>
          <w:b/>
          <w:bCs/>
          <w:color w:val="006600"/>
          <w:sz w:val="24"/>
          <w:szCs w:val="24"/>
          <w:rtl/>
        </w:rPr>
        <w:t xml:space="preserve"> في</w:t>
      </w:r>
    </w:p>
    <w:p w:rsidR="0042670F" w:rsidRPr="0042670F" w:rsidRDefault="0042670F" w:rsidP="006865AF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42670F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القرن الرابع قبل الميلاد </w:t>
      </w:r>
    </w:p>
    <w:p w:rsidR="0042670F" w:rsidRPr="0042670F" w:rsidRDefault="0042670F" w:rsidP="006865AF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42670F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القرن الثامن عشر </w:t>
      </w:r>
    </w:p>
    <w:p w:rsidR="0042670F" w:rsidRDefault="0042670F" w:rsidP="006865AF">
      <w:pPr>
        <w:jc w:val="right"/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</w:pPr>
      <w:r w:rsidRPr="0042670F"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 xml:space="preserve">أواخر قرن التاسع عشر </w:t>
      </w:r>
    </w:p>
    <w:p w:rsidR="003F3B91" w:rsidRDefault="003F3B91" w:rsidP="003F3B91">
      <w:pPr>
        <w:jc w:val="right"/>
        <w:rPr>
          <w:rFonts w:asciiTheme="majorBidi" w:hAnsiTheme="majorBidi" w:cstheme="majorBidi"/>
          <w:b/>
          <w:bCs/>
          <w:color w:val="006600"/>
          <w:sz w:val="24"/>
          <w:szCs w:val="24"/>
          <w:rtl/>
        </w:rPr>
      </w:pPr>
      <w:r w:rsidRPr="003F3B91">
        <w:rPr>
          <w:rFonts w:asciiTheme="majorBidi" w:hAnsiTheme="majorBidi" w:cstheme="majorBidi" w:hint="cs"/>
          <w:b/>
          <w:bCs/>
          <w:color w:val="006600"/>
          <w:sz w:val="24"/>
          <w:szCs w:val="24"/>
          <w:rtl/>
        </w:rPr>
        <w:t xml:space="preserve">س\5 </w:t>
      </w:r>
      <w:r w:rsidRPr="003F3B91">
        <w:rPr>
          <w:rFonts w:asciiTheme="majorBidi" w:hAnsiTheme="majorBidi" w:cstheme="majorBidi"/>
          <w:b/>
          <w:bCs/>
          <w:color w:val="006600"/>
          <w:sz w:val="24"/>
          <w:szCs w:val="24"/>
          <w:rtl/>
        </w:rPr>
        <w:t xml:space="preserve">في القرن الرابع قبل الميلاد ركز </w:t>
      </w:r>
      <w:r>
        <w:rPr>
          <w:rFonts w:asciiTheme="majorBidi" w:hAnsiTheme="majorBidi" w:cstheme="majorBidi" w:hint="cs"/>
          <w:b/>
          <w:bCs/>
          <w:color w:val="006600"/>
          <w:sz w:val="24"/>
          <w:szCs w:val="24"/>
          <w:rtl/>
        </w:rPr>
        <w:t>........</w:t>
      </w:r>
      <w:r w:rsidRPr="003F3B91">
        <w:rPr>
          <w:rFonts w:asciiTheme="majorBidi" w:hAnsiTheme="majorBidi" w:cstheme="majorBidi"/>
          <w:b/>
          <w:bCs/>
          <w:color w:val="006600"/>
          <w:sz w:val="24"/>
          <w:szCs w:val="24"/>
          <w:rtl/>
        </w:rPr>
        <w:t xml:space="preserve"> في كتاب الجمهورية على أهمية الفروق في القدرات العقلية</w:t>
      </w:r>
    </w:p>
    <w:p w:rsidR="003F3B91" w:rsidRPr="009F430C" w:rsidRDefault="003F3B91" w:rsidP="003F3B91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9F430C">
        <w:rPr>
          <w:rFonts w:asciiTheme="majorBidi" w:hAnsiTheme="majorBidi" w:cstheme="majorBidi" w:hint="cs"/>
          <w:b/>
          <w:bCs/>
          <w:sz w:val="24"/>
          <w:szCs w:val="24"/>
          <w:rtl/>
        </w:rPr>
        <w:t>داروين</w:t>
      </w:r>
    </w:p>
    <w:p w:rsidR="003F3B91" w:rsidRPr="009F430C" w:rsidRDefault="003F3B91" w:rsidP="003F3B91">
      <w:pPr>
        <w:jc w:val="right"/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</w:pPr>
      <w:r w:rsidRPr="009F430C"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 xml:space="preserve">أفلاطون </w:t>
      </w:r>
    </w:p>
    <w:p w:rsidR="003F3B91" w:rsidRPr="009F430C" w:rsidRDefault="003F3B91" w:rsidP="003F3B91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9F430C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ويتي </w:t>
      </w:r>
    </w:p>
    <w:p w:rsidR="003F3B91" w:rsidRDefault="003F3B91" w:rsidP="003F3B91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9F430C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جالتون </w:t>
      </w:r>
    </w:p>
    <w:p w:rsidR="009F430C" w:rsidRDefault="009F430C" w:rsidP="003F3B91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9F430C" w:rsidRDefault="009F430C" w:rsidP="009F430C">
      <w:pPr>
        <w:bidi/>
        <w:rPr>
          <w:rFonts w:asciiTheme="majorBidi" w:hAnsiTheme="majorBidi" w:cstheme="majorBidi"/>
          <w:b/>
          <w:bCs/>
          <w:color w:val="006600"/>
          <w:sz w:val="24"/>
          <w:szCs w:val="24"/>
          <w:rtl/>
          <w:lang w:bidi="ar-JO"/>
        </w:rPr>
      </w:pPr>
      <w:r w:rsidRPr="009F430C">
        <w:rPr>
          <w:rFonts w:asciiTheme="majorBidi" w:hAnsiTheme="majorBidi" w:cstheme="majorBidi" w:hint="cs"/>
          <w:b/>
          <w:bCs/>
          <w:color w:val="006600"/>
          <w:sz w:val="24"/>
          <w:szCs w:val="24"/>
          <w:rtl/>
        </w:rPr>
        <w:lastRenderedPageBreak/>
        <w:t xml:space="preserve">س\6 تعريف ............ للموهبة </w:t>
      </w:r>
      <w:r w:rsidRPr="009F430C">
        <w:rPr>
          <w:rFonts w:asciiTheme="majorBidi" w:hAnsiTheme="majorBidi" w:cstheme="majorBidi"/>
          <w:b/>
          <w:bCs/>
          <w:color w:val="006600"/>
          <w:sz w:val="24"/>
          <w:szCs w:val="24"/>
          <w:rtl/>
          <w:lang w:bidi="ar-JO"/>
        </w:rPr>
        <w:t xml:space="preserve">الموهوب هو الذي يسجل درجة </w:t>
      </w:r>
      <w:r w:rsidRPr="009F430C">
        <w:rPr>
          <w:rFonts w:asciiTheme="majorBidi" w:hAnsiTheme="majorBidi" w:cstheme="majorBidi"/>
          <w:b/>
          <w:bCs/>
          <w:color w:val="006600"/>
          <w:sz w:val="24"/>
          <w:szCs w:val="24"/>
        </w:rPr>
        <w:t xml:space="preserve">at the top one percent of the population   </w:t>
      </w:r>
      <w:r w:rsidRPr="009F430C">
        <w:rPr>
          <w:rFonts w:asciiTheme="majorBidi" w:hAnsiTheme="majorBidi" w:cstheme="majorBidi"/>
          <w:b/>
          <w:bCs/>
          <w:color w:val="006600"/>
          <w:sz w:val="24"/>
          <w:szCs w:val="24"/>
          <w:rtl/>
          <w:lang w:bidi="ar-JO"/>
        </w:rPr>
        <w:t xml:space="preserve"> في القدرات الفكرية العامة التي يتم قياسها على مقياس ستانفورد بيني</w:t>
      </w:r>
      <w:r w:rsidRPr="009F430C">
        <w:rPr>
          <w:rFonts w:asciiTheme="majorBidi" w:hAnsiTheme="majorBidi" w:cstheme="majorBidi"/>
          <w:b/>
          <w:bCs/>
          <w:color w:val="006600"/>
          <w:sz w:val="24"/>
          <w:szCs w:val="24"/>
          <w:rtl/>
        </w:rPr>
        <w:t>ه</w:t>
      </w:r>
      <w:r w:rsidRPr="009F430C">
        <w:rPr>
          <w:rFonts w:asciiTheme="majorBidi" w:hAnsiTheme="majorBidi" w:cstheme="majorBidi"/>
          <w:b/>
          <w:bCs/>
          <w:color w:val="006600"/>
          <w:sz w:val="24"/>
          <w:szCs w:val="24"/>
          <w:rtl/>
          <w:lang w:bidi="ar-JO"/>
        </w:rPr>
        <w:t xml:space="preserve">  للذكاء أو بأي وسيلة مشابهة.</w:t>
      </w:r>
    </w:p>
    <w:p w:rsidR="009F430C" w:rsidRPr="00A371DE" w:rsidRDefault="009F430C" w:rsidP="009F430C">
      <w:pPr>
        <w:bidi/>
        <w:rPr>
          <w:rFonts w:asciiTheme="majorBidi" w:hAnsiTheme="majorBidi" w:cstheme="majorBidi"/>
          <w:b/>
          <w:bCs/>
          <w:color w:val="FF0000"/>
          <w:sz w:val="24"/>
          <w:szCs w:val="24"/>
          <w:rtl/>
          <w:lang w:bidi="ar-JO"/>
        </w:rPr>
      </w:pPr>
      <w:r w:rsidRPr="00A371DE">
        <w:rPr>
          <w:rFonts w:asciiTheme="majorBidi" w:hAnsiTheme="majorBidi" w:cstheme="majorBidi"/>
          <w:b/>
          <w:bCs/>
          <w:color w:val="FF0000"/>
          <w:sz w:val="24"/>
          <w:szCs w:val="24"/>
          <w:rtl/>
          <w:lang w:bidi="ar-JO"/>
        </w:rPr>
        <w:t>عالم النفس الأمريكي لويس تيرمان</w:t>
      </w:r>
    </w:p>
    <w:p w:rsidR="009F430C" w:rsidRPr="009F430C" w:rsidRDefault="009F430C" w:rsidP="009F430C">
      <w:pPr>
        <w:bidi/>
        <w:rPr>
          <w:rFonts w:asciiTheme="majorBidi" w:hAnsiTheme="majorBidi" w:cstheme="majorBidi"/>
          <w:b/>
          <w:bCs/>
          <w:sz w:val="24"/>
          <w:szCs w:val="24"/>
          <w:rtl/>
          <w:lang w:bidi="ar-JO"/>
        </w:rPr>
      </w:pPr>
      <w:r w:rsidRPr="009F430C">
        <w:rPr>
          <w:rFonts w:asciiTheme="majorBidi" w:hAnsiTheme="majorBidi" w:cstheme="majorBidi"/>
          <w:b/>
          <w:bCs/>
          <w:sz w:val="24"/>
          <w:szCs w:val="24"/>
          <w:rtl/>
          <w:lang w:bidi="ar-JO"/>
        </w:rPr>
        <w:t>تقرير مارلاند</w:t>
      </w:r>
    </w:p>
    <w:p w:rsidR="009F430C" w:rsidRDefault="009F430C" w:rsidP="009F430C">
      <w:pPr>
        <w:bidi/>
        <w:rPr>
          <w:rFonts w:asciiTheme="majorBidi" w:hAnsiTheme="majorBidi" w:cstheme="majorBidi"/>
          <w:b/>
          <w:bCs/>
          <w:sz w:val="24"/>
          <w:szCs w:val="24"/>
          <w:rtl/>
          <w:lang w:bidi="ar-JO"/>
        </w:rPr>
      </w:pPr>
      <w:r w:rsidRPr="009F430C">
        <w:rPr>
          <w:rFonts w:asciiTheme="majorBidi" w:hAnsiTheme="majorBidi" w:cstheme="majorBidi" w:hint="cs"/>
          <w:b/>
          <w:bCs/>
          <w:sz w:val="24"/>
          <w:szCs w:val="24"/>
          <w:rtl/>
          <w:lang w:bidi="ar-JO"/>
        </w:rPr>
        <w:t xml:space="preserve">لا يوجد إجابة صحيحة </w:t>
      </w:r>
    </w:p>
    <w:p w:rsidR="00A371DE" w:rsidRPr="00A371DE" w:rsidRDefault="00A371DE" w:rsidP="00A371DE">
      <w:pPr>
        <w:bidi/>
        <w:rPr>
          <w:rFonts w:asciiTheme="majorBidi" w:hAnsiTheme="majorBidi" w:cstheme="majorBidi"/>
          <w:b/>
          <w:bCs/>
          <w:color w:val="006600"/>
          <w:sz w:val="24"/>
          <w:szCs w:val="24"/>
        </w:rPr>
      </w:pPr>
      <w:r w:rsidRPr="00A371DE">
        <w:rPr>
          <w:rFonts w:asciiTheme="majorBidi" w:hAnsiTheme="majorBidi" w:cstheme="majorBidi" w:hint="cs"/>
          <w:b/>
          <w:bCs/>
          <w:color w:val="006600"/>
          <w:sz w:val="24"/>
          <w:szCs w:val="24"/>
          <w:rtl/>
          <w:lang w:bidi="ar-JO"/>
        </w:rPr>
        <w:t>س\7 من ال</w:t>
      </w:r>
      <w:r w:rsidRPr="00A371DE">
        <w:rPr>
          <w:rFonts w:asciiTheme="majorBidi" w:hAnsiTheme="majorBidi" w:cstheme="majorBidi"/>
          <w:b/>
          <w:bCs/>
          <w:color w:val="006600"/>
          <w:sz w:val="24"/>
          <w:szCs w:val="24"/>
          <w:rtl/>
          <w:lang w:bidi="ar-JO"/>
        </w:rPr>
        <w:t xml:space="preserve">صفات </w:t>
      </w:r>
      <w:r>
        <w:rPr>
          <w:rFonts w:asciiTheme="majorBidi" w:hAnsiTheme="majorBidi" w:cstheme="majorBidi"/>
          <w:b/>
          <w:bCs/>
          <w:color w:val="006600"/>
          <w:sz w:val="24"/>
          <w:szCs w:val="24"/>
          <w:rtl/>
          <w:lang w:bidi="ar-JO"/>
        </w:rPr>
        <w:t xml:space="preserve">أساسية التي يتصف </w:t>
      </w:r>
      <w:proofErr w:type="spellStart"/>
      <w:r>
        <w:rPr>
          <w:rFonts w:asciiTheme="majorBidi" w:hAnsiTheme="majorBidi" w:cstheme="majorBidi"/>
          <w:b/>
          <w:bCs/>
          <w:color w:val="006600"/>
          <w:sz w:val="24"/>
          <w:szCs w:val="24"/>
          <w:rtl/>
          <w:lang w:bidi="ar-JO"/>
        </w:rPr>
        <w:t>بها</w:t>
      </w:r>
      <w:proofErr w:type="spellEnd"/>
      <w:r>
        <w:rPr>
          <w:rFonts w:asciiTheme="majorBidi" w:hAnsiTheme="majorBidi" w:cstheme="majorBidi"/>
          <w:b/>
          <w:bCs/>
          <w:color w:val="006600"/>
          <w:sz w:val="24"/>
          <w:szCs w:val="24"/>
          <w:rtl/>
          <w:lang w:bidi="ar-JO"/>
        </w:rPr>
        <w:t xml:space="preserve"> الأفراد </w:t>
      </w:r>
      <w:proofErr w:type="spellStart"/>
      <w:r>
        <w:rPr>
          <w:rFonts w:asciiTheme="majorBidi" w:hAnsiTheme="majorBidi" w:cstheme="majorBidi"/>
          <w:b/>
          <w:bCs/>
          <w:color w:val="006600"/>
          <w:sz w:val="24"/>
          <w:szCs w:val="24"/>
          <w:rtl/>
          <w:lang w:bidi="ar-JO"/>
        </w:rPr>
        <w:t>ال</w:t>
      </w:r>
      <w:proofErr w:type="spellEnd"/>
      <w:r>
        <w:rPr>
          <w:rFonts w:asciiTheme="majorBidi" w:hAnsiTheme="majorBidi" w:cstheme="majorBidi" w:hint="cs"/>
          <w:b/>
          <w:bCs/>
          <w:color w:val="006600"/>
          <w:sz w:val="24"/>
          <w:szCs w:val="24"/>
          <w:rtl/>
        </w:rPr>
        <w:t>موهوب</w:t>
      </w:r>
      <w:r w:rsidRPr="00A371DE">
        <w:rPr>
          <w:rFonts w:asciiTheme="majorBidi" w:hAnsiTheme="majorBidi" w:cstheme="majorBidi" w:hint="cs"/>
          <w:b/>
          <w:bCs/>
          <w:color w:val="006600"/>
          <w:sz w:val="24"/>
          <w:szCs w:val="24"/>
          <w:rtl/>
        </w:rPr>
        <w:t>ين</w:t>
      </w:r>
      <w:r>
        <w:rPr>
          <w:rFonts w:asciiTheme="majorBidi" w:hAnsiTheme="majorBidi" w:cstheme="majorBidi" w:hint="cs"/>
          <w:b/>
          <w:bCs/>
          <w:color w:val="006600"/>
          <w:sz w:val="24"/>
          <w:szCs w:val="24"/>
          <w:rtl/>
        </w:rPr>
        <w:t xml:space="preserve"> ( في تصنيف جوزيف </w:t>
      </w:r>
      <w:proofErr w:type="spellStart"/>
      <w:r>
        <w:rPr>
          <w:rFonts w:asciiTheme="majorBidi" w:hAnsiTheme="majorBidi" w:cstheme="majorBidi" w:hint="cs"/>
          <w:b/>
          <w:bCs/>
          <w:color w:val="006600"/>
          <w:sz w:val="24"/>
          <w:szCs w:val="24"/>
          <w:rtl/>
        </w:rPr>
        <w:t>رينزولي</w:t>
      </w:r>
      <w:proofErr w:type="spellEnd"/>
      <w:r>
        <w:rPr>
          <w:rFonts w:asciiTheme="majorBidi" w:hAnsiTheme="majorBidi" w:cstheme="majorBidi" w:hint="cs"/>
          <w:b/>
          <w:bCs/>
          <w:color w:val="006600"/>
          <w:sz w:val="24"/>
          <w:szCs w:val="24"/>
          <w:rtl/>
        </w:rPr>
        <w:t xml:space="preserve"> )</w:t>
      </w:r>
    </w:p>
    <w:p w:rsidR="009F430C" w:rsidRPr="00A371DE" w:rsidRDefault="00A371DE" w:rsidP="003F3B91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A371DE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قدرات تحت المعدل </w:t>
      </w:r>
    </w:p>
    <w:p w:rsidR="00A371DE" w:rsidRPr="00A371DE" w:rsidRDefault="00A371DE" w:rsidP="003F3B91">
      <w:pPr>
        <w:jc w:val="right"/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</w:pPr>
      <w:r w:rsidRPr="00A371DE"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 xml:space="preserve">الإبداع </w:t>
      </w:r>
    </w:p>
    <w:p w:rsidR="00A371DE" w:rsidRPr="00A371DE" w:rsidRDefault="00A371DE" w:rsidP="003F3B91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A371DE">
        <w:rPr>
          <w:rFonts w:asciiTheme="majorBidi" w:hAnsiTheme="majorBidi" w:cstheme="majorBidi" w:hint="cs"/>
          <w:b/>
          <w:bCs/>
          <w:sz w:val="24"/>
          <w:szCs w:val="24"/>
          <w:rtl/>
        </w:rPr>
        <w:t>عدم الالتزام بأداء المهمات</w:t>
      </w:r>
    </w:p>
    <w:p w:rsidR="00A371DE" w:rsidRDefault="00A371DE" w:rsidP="003F3B91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A371DE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جميع ما ذكر صحيح  </w:t>
      </w:r>
    </w:p>
    <w:p w:rsidR="00E73EE2" w:rsidRPr="00E73EE2" w:rsidRDefault="00E73EE2" w:rsidP="00E73EE2">
      <w:pPr>
        <w:jc w:val="right"/>
        <w:rPr>
          <w:rFonts w:asciiTheme="majorBidi" w:hAnsiTheme="majorBidi" w:cstheme="majorBidi"/>
          <w:b/>
          <w:bCs/>
          <w:color w:val="006600"/>
          <w:sz w:val="24"/>
          <w:szCs w:val="24"/>
          <w:rtl/>
          <w:lang w:bidi="ar-JO"/>
        </w:rPr>
      </w:pPr>
      <w:r w:rsidRPr="00E73EE2">
        <w:rPr>
          <w:rFonts w:asciiTheme="majorBidi" w:hAnsiTheme="majorBidi" w:cstheme="majorBidi" w:hint="cs"/>
          <w:b/>
          <w:bCs/>
          <w:color w:val="006600"/>
          <w:sz w:val="24"/>
          <w:szCs w:val="24"/>
          <w:rtl/>
        </w:rPr>
        <w:t xml:space="preserve">س\8 </w:t>
      </w:r>
      <w:r w:rsidRPr="00E73EE2">
        <w:rPr>
          <w:rFonts w:asciiTheme="majorBidi" w:hAnsiTheme="majorBidi" w:cstheme="majorBidi"/>
          <w:b/>
          <w:bCs/>
          <w:color w:val="006600"/>
          <w:sz w:val="24"/>
          <w:szCs w:val="24"/>
          <w:rtl/>
          <w:lang w:bidi="ar-JO"/>
        </w:rPr>
        <w:t xml:space="preserve">وضع </w:t>
      </w:r>
      <w:r w:rsidRPr="00E73EE2">
        <w:rPr>
          <w:rFonts w:asciiTheme="majorBidi" w:hAnsiTheme="majorBidi" w:cstheme="majorBidi" w:hint="cs"/>
          <w:b/>
          <w:bCs/>
          <w:color w:val="006600"/>
          <w:sz w:val="24"/>
          <w:szCs w:val="24"/>
          <w:rtl/>
          <w:lang w:bidi="ar-JO"/>
        </w:rPr>
        <w:t>.........</w:t>
      </w:r>
      <w:r w:rsidRPr="00E73EE2">
        <w:rPr>
          <w:rFonts w:asciiTheme="majorBidi" w:hAnsiTheme="majorBidi" w:cstheme="majorBidi"/>
          <w:b/>
          <w:bCs/>
          <w:color w:val="006600"/>
          <w:sz w:val="24"/>
          <w:szCs w:val="24"/>
          <w:rtl/>
          <w:lang w:bidi="ar-JO"/>
        </w:rPr>
        <w:t>عام 1983م مفهوم الذكاء المتعدد</w:t>
      </w:r>
    </w:p>
    <w:p w:rsidR="00E73EE2" w:rsidRPr="00E73EE2" w:rsidRDefault="00E73EE2" w:rsidP="00E73EE2">
      <w:pPr>
        <w:jc w:val="right"/>
        <w:rPr>
          <w:rFonts w:asciiTheme="majorBidi" w:hAnsiTheme="majorBidi" w:cstheme="majorBidi"/>
          <w:b/>
          <w:bCs/>
          <w:color w:val="FF0000"/>
          <w:sz w:val="24"/>
          <w:szCs w:val="24"/>
          <w:rtl/>
          <w:lang w:bidi="ar-JO"/>
        </w:rPr>
      </w:pPr>
      <w:proofErr w:type="spellStart"/>
      <w:r w:rsidRPr="00E73EE2">
        <w:rPr>
          <w:rFonts w:asciiTheme="majorBidi" w:hAnsiTheme="majorBidi" w:cstheme="majorBidi"/>
          <w:b/>
          <w:bCs/>
          <w:color w:val="FF0000"/>
          <w:sz w:val="24"/>
          <w:szCs w:val="24"/>
          <w:rtl/>
          <w:lang w:bidi="ar-JO"/>
        </w:rPr>
        <w:t>هاوارد</w:t>
      </w:r>
      <w:proofErr w:type="spellEnd"/>
      <w:r w:rsidRPr="00E73EE2">
        <w:rPr>
          <w:rFonts w:asciiTheme="majorBidi" w:hAnsiTheme="majorBidi" w:cstheme="majorBidi"/>
          <w:b/>
          <w:bCs/>
          <w:color w:val="FF0000"/>
          <w:sz w:val="24"/>
          <w:szCs w:val="24"/>
          <w:rtl/>
          <w:lang w:bidi="ar-JO"/>
        </w:rPr>
        <w:t xml:space="preserve"> </w:t>
      </w:r>
      <w:proofErr w:type="spellStart"/>
      <w:r w:rsidRPr="00E73EE2">
        <w:rPr>
          <w:rFonts w:asciiTheme="majorBidi" w:hAnsiTheme="majorBidi" w:cstheme="majorBidi"/>
          <w:b/>
          <w:bCs/>
          <w:color w:val="FF0000"/>
          <w:sz w:val="24"/>
          <w:szCs w:val="24"/>
          <w:rtl/>
          <w:lang w:bidi="ar-JO"/>
        </w:rPr>
        <w:t>جاردنر</w:t>
      </w:r>
      <w:proofErr w:type="spellEnd"/>
    </w:p>
    <w:p w:rsidR="00E73EE2" w:rsidRPr="00E73EE2" w:rsidRDefault="00E73EE2" w:rsidP="00E73EE2">
      <w:pPr>
        <w:jc w:val="right"/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  <w:lang w:bidi="ar-JO"/>
        </w:rPr>
      </w:pPr>
      <w:r w:rsidRPr="00E73EE2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  <w:lang w:bidi="ar-JO"/>
        </w:rPr>
        <w:t xml:space="preserve">روبرت </w:t>
      </w:r>
      <w:proofErr w:type="spellStart"/>
      <w:r w:rsidRPr="00E73EE2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  <w:lang w:bidi="ar-JO"/>
        </w:rPr>
        <w:t>ستيرنبيرغ</w:t>
      </w:r>
      <w:proofErr w:type="spellEnd"/>
    </w:p>
    <w:p w:rsidR="00E73EE2" w:rsidRDefault="00E73EE2" w:rsidP="00E73EE2">
      <w:pPr>
        <w:jc w:val="right"/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  <w:lang w:bidi="ar-JO"/>
        </w:rPr>
      </w:pPr>
      <w:r w:rsidRPr="00E73EE2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  <w:lang w:bidi="ar-JO"/>
        </w:rPr>
        <w:t xml:space="preserve">جوزيف </w:t>
      </w:r>
      <w:proofErr w:type="spellStart"/>
      <w:r w:rsidRPr="00E73EE2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  <w:lang w:bidi="ar-JO"/>
        </w:rPr>
        <w:t>رينزولي</w:t>
      </w:r>
      <w:proofErr w:type="spellEnd"/>
    </w:p>
    <w:p w:rsidR="00E73EE2" w:rsidRPr="00E73EE2" w:rsidRDefault="00E73EE2" w:rsidP="00E73EE2">
      <w:pPr>
        <w:jc w:val="right"/>
        <w:rPr>
          <w:rFonts w:asciiTheme="majorBidi" w:hAnsiTheme="majorBidi" w:cstheme="majorBidi"/>
          <w:b/>
          <w:bCs/>
          <w:color w:val="006600"/>
          <w:sz w:val="24"/>
          <w:szCs w:val="24"/>
          <w:rtl/>
        </w:rPr>
      </w:pPr>
      <w:r w:rsidRPr="00E73EE2">
        <w:rPr>
          <w:rFonts w:asciiTheme="majorBidi" w:hAnsiTheme="majorBidi" w:cstheme="majorBidi" w:hint="cs"/>
          <w:b/>
          <w:bCs/>
          <w:color w:val="006600"/>
          <w:sz w:val="24"/>
          <w:szCs w:val="24"/>
          <w:rtl/>
          <w:lang w:bidi="ar-JO"/>
        </w:rPr>
        <w:t xml:space="preserve">س\9 </w:t>
      </w:r>
      <w:r w:rsidRPr="00E73EE2">
        <w:rPr>
          <w:rFonts w:asciiTheme="majorBidi" w:hAnsiTheme="majorBidi" w:cstheme="majorBidi"/>
          <w:b/>
          <w:bCs/>
          <w:color w:val="006600"/>
          <w:sz w:val="24"/>
          <w:szCs w:val="24"/>
          <w:rtl/>
        </w:rPr>
        <w:t>من وصل في أدائه إلى مستوى أعلى من مستوى العاديين في مجال من المجالات التي تعبر عن المستوى العقلي والوظيفي للفرد بشرط أن يكون ذلك المجال موضع تقدير الجماعة</w:t>
      </w:r>
    </w:p>
    <w:p w:rsidR="00E73EE2" w:rsidRPr="00E73EE2" w:rsidRDefault="00E73EE2" w:rsidP="00E73EE2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E73EE2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تعريف الموهبة </w:t>
      </w:r>
    </w:p>
    <w:p w:rsidR="00E73EE2" w:rsidRPr="00E73EE2" w:rsidRDefault="00E73EE2" w:rsidP="00E73EE2">
      <w:pPr>
        <w:jc w:val="right"/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</w:pPr>
      <w:r w:rsidRPr="00E73EE2"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 xml:space="preserve">تعريف التفوق العقلي </w:t>
      </w:r>
    </w:p>
    <w:p w:rsidR="00E73EE2" w:rsidRPr="00E73EE2" w:rsidRDefault="00E73EE2" w:rsidP="00E73EE2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E73EE2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تعريف الإبداع </w:t>
      </w:r>
    </w:p>
    <w:p w:rsidR="00E73EE2" w:rsidRDefault="00E73EE2" w:rsidP="00E73EE2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E73EE2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تعريف العبقرية </w:t>
      </w:r>
    </w:p>
    <w:p w:rsidR="00C732AA" w:rsidRDefault="00C732AA" w:rsidP="00E73EE2">
      <w:pPr>
        <w:jc w:val="right"/>
        <w:rPr>
          <w:rFonts w:asciiTheme="majorBidi" w:hAnsiTheme="majorBidi" w:cstheme="majorBidi"/>
          <w:b/>
          <w:bCs/>
          <w:color w:val="006600"/>
          <w:sz w:val="24"/>
          <w:szCs w:val="24"/>
          <w:rtl/>
        </w:rPr>
      </w:pPr>
      <w:r w:rsidRPr="00C732AA">
        <w:rPr>
          <w:rFonts w:asciiTheme="majorBidi" w:hAnsiTheme="majorBidi" w:cstheme="majorBidi" w:hint="cs"/>
          <w:b/>
          <w:bCs/>
          <w:color w:val="006600"/>
          <w:sz w:val="24"/>
          <w:szCs w:val="24"/>
          <w:rtl/>
        </w:rPr>
        <w:t xml:space="preserve">س\10 </w:t>
      </w:r>
      <w:r w:rsidRPr="00C732AA">
        <w:rPr>
          <w:rFonts w:asciiTheme="majorBidi" w:hAnsiTheme="majorBidi" w:cstheme="majorBidi"/>
          <w:b/>
          <w:bCs/>
          <w:color w:val="006600"/>
          <w:sz w:val="24"/>
          <w:szCs w:val="24"/>
          <w:rtl/>
        </w:rPr>
        <w:t>أقصى امتداد للموهبة وأعظم مرتبة يمكن أن يبلغها الأداء الإنساني.</w:t>
      </w:r>
    </w:p>
    <w:p w:rsidR="00C732AA" w:rsidRPr="00C732AA" w:rsidRDefault="00C732AA" w:rsidP="00E73EE2">
      <w:pPr>
        <w:jc w:val="right"/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</w:pPr>
      <w:r w:rsidRPr="00C732AA">
        <w:rPr>
          <w:rFonts w:asciiTheme="majorBidi" w:hAnsiTheme="majorBidi" w:cstheme="majorBidi" w:hint="cs"/>
          <w:b/>
          <w:bCs/>
          <w:color w:val="000000" w:themeColor="text1"/>
          <w:sz w:val="24"/>
          <w:szCs w:val="24"/>
          <w:rtl/>
        </w:rPr>
        <w:t xml:space="preserve">الموهبة </w:t>
      </w:r>
    </w:p>
    <w:p w:rsidR="00C732AA" w:rsidRPr="00C732AA" w:rsidRDefault="00C732AA" w:rsidP="00E73EE2">
      <w:pPr>
        <w:jc w:val="right"/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</w:pPr>
      <w:r w:rsidRPr="00C732AA">
        <w:rPr>
          <w:rFonts w:asciiTheme="majorBidi" w:hAnsiTheme="majorBidi" w:cstheme="majorBidi" w:hint="cs"/>
          <w:b/>
          <w:bCs/>
          <w:color w:val="000000" w:themeColor="text1"/>
          <w:sz w:val="24"/>
          <w:szCs w:val="24"/>
          <w:rtl/>
        </w:rPr>
        <w:t xml:space="preserve">التفوق العقلي </w:t>
      </w:r>
    </w:p>
    <w:p w:rsidR="00C732AA" w:rsidRPr="00C732AA" w:rsidRDefault="00C732AA" w:rsidP="00E73EE2">
      <w:pPr>
        <w:jc w:val="right"/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</w:pPr>
      <w:r w:rsidRPr="00C732AA">
        <w:rPr>
          <w:rFonts w:asciiTheme="majorBidi" w:hAnsiTheme="majorBidi" w:cstheme="majorBidi" w:hint="cs"/>
          <w:b/>
          <w:bCs/>
          <w:color w:val="000000" w:themeColor="text1"/>
          <w:sz w:val="24"/>
          <w:szCs w:val="24"/>
          <w:rtl/>
        </w:rPr>
        <w:t xml:space="preserve">الإبداع </w:t>
      </w:r>
    </w:p>
    <w:p w:rsidR="00C732AA" w:rsidRDefault="00C732AA" w:rsidP="00E73EE2">
      <w:pPr>
        <w:jc w:val="right"/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</w:pPr>
      <w:r w:rsidRPr="00C732AA"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 xml:space="preserve">العبقرية </w:t>
      </w:r>
    </w:p>
    <w:p w:rsidR="004219DE" w:rsidRDefault="004219DE" w:rsidP="00E73EE2">
      <w:pPr>
        <w:jc w:val="right"/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</w:pPr>
    </w:p>
    <w:p w:rsidR="004219DE" w:rsidRDefault="00C732AA" w:rsidP="004219DE">
      <w:pPr>
        <w:jc w:val="right"/>
        <w:rPr>
          <w:rFonts w:asciiTheme="majorBidi" w:hAnsiTheme="majorBidi" w:cstheme="majorBidi"/>
          <w:b/>
          <w:bCs/>
          <w:color w:val="006600"/>
          <w:sz w:val="24"/>
          <w:szCs w:val="24"/>
          <w:rtl/>
        </w:rPr>
      </w:pPr>
      <w:r w:rsidRPr="004219DE">
        <w:rPr>
          <w:rFonts w:asciiTheme="majorBidi" w:hAnsiTheme="majorBidi" w:cstheme="majorBidi" w:hint="cs"/>
          <w:b/>
          <w:bCs/>
          <w:color w:val="006600"/>
          <w:sz w:val="24"/>
          <w:szCs w:val="24"/>
          <w:rtl/>
        </w:rPr>
        <w:lastRenderedPageBreak/>
        <w:t>س\11</w:t>
      </w:r>
      <w:r w:rsidR="004219DE">
        <w:rPr>
          <w:rFonts w:asciiTheme="majorBidi" w:hAnsiTheme="majorBidi" w:cstheme="majorBidi" w:hint="cs"/>
          <w:b/>
          <w:bCs/>
          <w:color w:val="006600"/>
          <w:sz w:val="24"/>
          <w:szCs w:val="24"/>
          <w:rtl/>
        </w:rPr>
        <w:t xml:space="preserve"> من</w:t>
      </w:r>
      <w:r w:rsidRPr="004219DE">
        <w:rPr>
          <w:rFonts w:asciiTheme="majorBidi" w:hAnsiTheme="majorBidi" w:cstheme="majorBidi" w:hint="cs"/>
          <w:b/>
          <w:bCs/>
          <w:color w:val="006600"/>
          <w:sz w:val="24"/>
          <w:szCs w:val="24"/>
          <w:rtl/>
        </w:rPr>
        <w:t xml:space="preserve"> </w:t>
      </w:r>
      <w:r w:rsidR="004219DE" w:rsidRPr="004219DE">
        <w:rPr>
          <w:rFonts w:asciiTheme="majorBidi" w:hAnsiTheme="majorBidi" w:cstheme="majorBidi"/>
          <w:b/>
          <w:bCs/>
          <w:color w:val="006600"/>
          <w:sz w:val="24"/>
          <w:szCs w:val="24"/>
          <w:rtl/>
        </w:rPr>
        <w:t>ا</w:t>
      </w:r>
      <w:r w:rsidR="004219DE">
        <w:rPr>
          <w:rFonts w:asciiTheme="majorBidi" w:hAnsiTheme="majorBidi" w:cstheme="majorBidi" w:hint="cs"/>
          <w:b/>
          <w:bCs/>
          <w:color w:val="006600"/>
          <w:sz w:val="24"/>
          <w:szCs w:val="24"/>
          <w:rtl/>
        </w:rPr>
        <w:t>لا</w:t>
      </w:r>
      <w:r w:rsidR="004219DE" w:rsidRPr="004219DE">
        <w:rPr>
          <w:rFonts w:asciiTheme="majorBidi" w:hAnsiTheme="majorBidi" w:cstheme="majorBidi"/>
          <w:b/>
          <w:bCs/>
          <w:color w:val="006600"/>
          <w:sz w:val="24"/>
          <w:szCs w:val="24"/>
          <w:rtl/>
        </w:rPr>
        <w:t>عت</w:t>
      </w:r>
      <w:r w:rsidR="004219DE">
        <w:rPr>
          <w:rFonts w:asciiTheme="majorBidi" w:hAnsiTheme="majorBidi" w:cstheme="majorBidi"/>
          <w:b/>
          <w:bCs/>
          <w:color w:val="006600"/>
          <w:sz w:val="24"/>
          <w:szCs w:val="24"/>
          <w:rtl/>
        </w:rPr>
        <w:t xml:space="preserve">قادات </w:t>
      </w:r>
      <w:r w:rsidR="004219DE">
        <w:rPr>
          <w:rFonts w:asciiTheme="majorBidi" w:hAnsiTheme="majorBidi" w:cstheme="majorBidi" w:hint="cs"/>
          <w:b/>
          <w:bCs/>
          <w:color w:val="006600"/>
          <w:sz w:val="24"/>
          <w:szCs w:val="24"/>
          <w:rtl/>
        </w:rPr>
        <w:t>وألا فكار</w:t>
      </w:r>
      <w:r w:rsidR="004219DE">
        <w:rPr>
          <w:rFonts w:asciiTheme="majorBidi" w:hAnsiTheme="majorBidi" w:cstheme="majorBidi"/>
          <w:b/>
          <w:bCs/>
          <w:color w:val="006600"/>
          <w:sz w:val="24"/>
          <w:szCs w:val="24"/>
          <w:rtl/>
        </w:rPr>
        <w:t xml:space="preserve"> خاطئة عن الموهوبين</w:t>
      </w:r>
    </w:p>
    <w:p w:rsidR="004219DE" w:rsidRPr="004219DE" w:rsidRDefault="004219DE" w:rsidP="004219DE">
      <w:pPr>
        <w:jc w:val="right"/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</w:pPr>
      <w:r w:rsidRPr="004219DE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>الأشخاص الموهوبون يكونوا ضعافا من الناحية الجسمية وغير أكفاء من الناحية الاجتماعية</w:t>
      </w:r>
    </w:p>
    <w:p w:rsidR="004219DE" w:rsidRPr="004219DE" w:rsidRDefault="004219DE" w:rsidP="004219DE">
      <w:pPr>
        <w:bidi/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</w:pPr>
      <w:r w:rsidRPr="004219DE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 xml:space="preserve">الموهوبون دائما أعلى مستوى من البشر العاديين </w:t>
      </w:r>
    </w:p>
    <w:p w:rsidR="004219DE" w:rsidRPr="004219DE" w:rsidRDefault="004219DE" w:rsidP="004219DE">
      <w:pPr>
        <w:bidi/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</w:pPr>
      <w:r w:rsidRPr="004219DE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>الموهوبون يميلون إلى أن يكونوا غير مستقرين من الناحية العقلية.</w:t>
      </w:r>
    </w:p>
    <w:p w:rsidR="004219DE" w:rsidRDefault="004219DE" w:rsidP="004219DE">
      <w:pPr>
        <w:bidi/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</w:pPr>
      <w:r w:rsidRPr="004219DE"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>جميع ما ذكر صحيح .</w:t>
      </w:r>
    </w:p>
    <w:p w:rsidR="0043564C" w:rsidRDefault="00CA0E70" w:rsidP="0043564C">
      <w:pPr>
        <w:bidi/>
        <w:rPr>
          <w:rFonts w:asciiTheme="majorBidi" w:hAnsiTheme="majorBidi" w:cstheme="majorBidi"/>
          <w:b/>
          <w:bCs/>
          <w:color w:val="006600"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color w:val="006600"/>
          <w:sz w:val="24"/>
          <w:szCs w:val="24"/>
          <w:rtl/>
        </w:rPr>
        <w:t>س\1</w:t>
      </w:r>
      <w:r w:rsidR="0043564C">
        <w:rPr>
          <w:rFonts w:asciiTheme="majorBidi" w:hAnsiTheme="majorBidi" w:cstheme="majorBidi" w:hint="cs"/>
          <w:b/>
          <w:bCs/>
          <w:color w:val="006600"/>
          <w:sz w:val="24"/>
          <w:szCs w:val="24"/>
          <w:rtl/>
        </w:rPr>
        <w:t>2</w:t>
      </w:r>
      <w:r>
        <w:rPr>
          <w:rFonts w:asciiTheme="majorBidi" w:hAnsiTheme="majorBidi" w:cstheme="majorBidi" w:hint="cs"/>
          <w:b/>
          <w:bCs/>
          <w:color w:val="006600"/>
          <w:sz w:val="24"/>
          <w:szCs w:val="24"/>
          <w:rtl/>
        </w:rPr>
        <w:t xml:space="preserve"> </w:t>
      </w:r>
      <w:r w:rsidR="0043564C">
        <w:rPr>
          <w:rFonts w:asciiTheme="majorBidi" w:hAnsiTheme="majorBidi" w:cstheme="majorBidi" w:hint="cs"/>
          <w:b/>
          <w:bCs/>
          <w:color w:val="006600"/>
          <w:sz w:val="24"/>
          <w:szCs w:val="24"/>
          <w:rtl/>
        </w:rPr>
        <w:t xml:space="preserve">من خصائص ومميزات ........... الثقة بالنفس العالية </w:t>
      </w:r>
      <w:r w:rsidR="0043564C">
        <w:rPr>
          <w:rFonts w:asciiTheme="majorBidi" w:hAnsiTheme="majorBidi" w:cstheme="majorBidi"/>
          <w:b/>
          <w:bCs/>
          <w:color w:val="006600"/>
          <w:sz w:val="24"/>
          <w:szCs w:val="24"/>
          <w:rtl/>
        </w:rPr>
        <w:t>–</w:t>
      </w:r>
      <w:r w:rsidR="0043564C">
        <w:rPr>
          <w:rFonts w:asciiTheme="majorBidi" w:hAnsiTheme="majorBidi" w:cstheme="majorBidi" w:hint="cs"/>
          <w:b/>
          <w:bCs/>
          <w:color w:val="006600"/>
          <w:sz w:val="24"/>
          <w:szCs w:val="24"/>
          <w:rtl/>
        </w:rPr>
        <w:t xml:space="preserve"> هدفه الأسمى إرضاء الآخرين </w:t>
      </w:r>
      <w:r w:rsidR="0043564C">
        <w:rPr>
          <w:rFonts w:asciiTheme="majorBidi" w:hAnsiTheme="majorBidi" w:cstheme="majorBidi"/>
          <w:b/>
          <w:bCs/>
          <w:color w:val="006600"/>
          <w:sz w:val="24"/>
          <w:szCs w:val="24"/>
          <w:rtl/>
        </w:rPr>
        <w:t>–</w:t>
      </w:r>
      <w:r w:rsidR="0043564C">
        <w:rPr>
          <w:rFonts w:asciiTheme="majorBidi" w:hAnsiTheme="majorBidi" w:cstheme="majorBidi" w:hint="cs"/>
          <w:b/>
          <w:bCs/>
          <w:color w:val="006600"/>
          <w:sz w:val="24"/>
          <w:szCs w:val="24"/>
          <w:rtl/>
        </w:rPr>
        <w:t xml:space="preserve"> لا يحب المخاطرة </w:t>
      </w:r>
    </w:p>
    <w:p w:rsidR="0043564C" w:rsidRPr="0043564C" w:rsidRDefault="0043564C" w:rsidP="0043564C">
      <w:pPr>
        <w:bidi/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</w:pPr>
      <w:r w:rsidRPr="0043564C"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 xml:space="preserve">الناجح </w:t>
      </w:r>
    </w:p>
    <w:p w:rsidR="0043564C" w:rsidRDefault="0043564C" w:rsidP="0043564C">
      <w:pPr>
        <w:bidi/>
        <w:rPr>
          <w:rFonts w:asciiTheme="majorBidi" w:hAnsiTheme="majorBidi" w:cstheme="majorBidi"/>
          <w:b/>
          <w:bCs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المستقل </w:t>
      </w:r>
    </w:p>
    <w:p w:rsidR="0043564C" w:rsidRDefault="0043564C" w:rsidP="0043564C">
      <w:pPr>
        <w:bidi/>
        <w:rPr>
          <w:rFonts w:asciiTheme="majorBidi" w:hAnsiTheme="majorBidi" w:cstheme="majorBidi"/>
          <w:b/>
          <w:bCs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المغمور </w:t>
      </w:r>
    </w:p>
    <w:p w:rsidR="00CA0E70" w:rsidRDefault="0043564C" w:rsidP="0043564C">
      <w:pPr>
        <w:bidi/>
        <w:rPr>
          <w:rFonts w:asciiTheme="majorBidi" w:hAnsiTheme="majorBidi" w:cstheme="majorBidi"/>
          <w:b/>
          <w:bCs/>
          <w:color w:val="006600"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ثنائي التشخيص </w:t>
      </w:r>
      <w:r w:rsidR="00CA0E70">
        <w:rPr>
          <w:rFonts w:asciiTheme="majorBidi" w:hAnsiTheme="majorBidi" w:cstheme="majorBidi" w:hint="cs"/>
          <w:b/>
          <w:bCs/>
          <w:color w:val="006600"/>
          <w:sz w:val="24"/>
          <w:szCs w:val="24"/>
          <w:rtl/>
        </w:rPr>
        <w:t xml:space="preserve"> </w:t>
      </w:r>
    </w:p>
    <w:p w:rsidR="0043564C" w:rsidRDefault="0043564C" w:rsidP="0043564C">
      <w:pPr>
        <w:bidi/>
        <w:rPr>
          <w:rFonts w:asciiTheme="majorBidi" w:hAnsiTheme="majorBidi" w:cstheme="majorBidi"/>
          <w:b/>
          <w:bCs/>
          <w:color w:val="006600"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color w:val="006600"/>
          <w:sz w:val="24"/>
          <w:szCs w:val="24"/>
          <w:rtl/>
        </w:rPr>
        <w:t xml:space="preserve">س\13 صاحب الثقة بالنفس المتذبذبة ويشعر بتثاقل عند أداء المهمات </w:t>
      </w:r>
    </w:p>
    <w:p w:rsidR="0043564C" w:rsidRPr="0043564C" w:rsidRDefault="0043564C" w:rsidP="0043564C">
      <w:pPr>
        <w:bidi/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</w:pPr>
      <w:r w:rsidRPr="0043564C">
        <w:rPr>
          <w:rFonts w:asciiTheme="majorBidi" w:hAnsiTheme="majorBidi" w:cstheme="majorBidi" w:hint="cs"/>
          <w:b/>
          <w:bCs/>
          <w:color w:val="000000" w:themeColor="text1"/>
          <w:sz w:val="24"/>
          <w:szCs w:val="24"/>
          <w:rtl/>
        </w:rPr>
        <w:t xml:space="preserve">المستقل </w:t>
      </w:r>
    </w:p>
    <w:p w:rsidR="0043564C" w:rsidRPr="0043564C" w:rsidRDefault="0043564C" w:rsidP="0043564C">
      <w:pPr>
        <w:bidi/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</w:pPr>
      <w:r w:rsidRPr="0043564C"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 xml:space="preserve">المغمور </w:t>
      </w:r>
    </w:p>
    <w:p w:rsidR="0043564C" w:rsidRPr="0043564C" w:rsidRDefault="0043564C" w:rsidP="0043564C">
      <w:pPr>
        <w:bidi/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</w:pPr>
      <w:r w:rsidRPr="0043564C">
        <w:rPr>
          <w:rFonts w:asciiTheme="majorBidi" w:hAnsiTheme="majorBidi" w:cstheme="majorBidi" w:hint="cs"/>
          <w:b/>
          <w:bCs/>
          <w:color w:val="000000" w:themeColor="text1"/>
          <w:sz w:val="24"/>
          <w:szCs w:val="24"/>
          <w:rtl/>
        </w:rPr>
        <w:t xml:space="preserve">ثنائي التشخيص </w:t>
      </w:r>
    </w:p>
    <w:p w:rsidR="0043564C" w:rsidRDefault="0043564C" w:rsidP="0043564C">
      <w:pPr>
        <w:bidi/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</w:pPr>
      <w:r w:rsidRPr="0043564C">
        <w:rPr>
          <w:rFonts w:asciiTheme="majorBidi" w:hAnsiTheme="majorBidi" w:cstheme="majorBidi" w:hint="cs"/>
          <w:b/>
          <w:bCs/>
          <w:color w:val="000000" w:themeColor="text1"/>
          <w:sz w:val="24"/>
          <w:szCs w:val="24"/>
          <w:rtl/>
        </w:rPr>
        <w:t xml:space="preserve">المنسحب </w:t>
      </w:r>
    </w:p>
    <w:p w:rsidR="0043564C" w:rsidRPr="0043564C" w:rsidRDefault="0043564C" w:rsidP="0043564C">
      <w:pPr>
        <w:tabs>
          <w:tab w:val="left" w:pos="3206"/>
          <w:tab w:val="left" w:pos="3315"/>
          <w:tab w:val="right" w:pos="9360"/>
        </w:tabs>
        <w:rPr>
          <w:rFonts w:asciiTheme="majorBidi" w:hAnsiTheme="majorBidi" w:cstheme="majorBidi"/>
          <w:b/>
          <w:bCs/>
          <w:color w:val="006600"/>
          <w:sz w:val="24"/>
          <w:szCs w:val="24"/>
          <w:rtl/>
        </w:rPr>
      </w:pPr>
      <w:r w:rsidRPr="0043564C">
        <w:rPr>
          <w:rFonts w:asciiTheme="majorBidi" w:hAnsiTheme="majorBidi" w:cstheme="majorBidi"/>
          <w:b/>
          <w:bCs/>
          <w:color w:val="006600"/>
          <w:sz w:val="24"/>
          <w:szCs w:val="24"/>
          <w:rtl/>
        </w:rPr>
        <w:tab/>
      </w:r>
      <w:r w:rsidRPr="0043564C">
        <w:rPr>
          <w:rFonts w:asciiTheme="majorBidi" w:hAnsiTheme="majorBidi" w:cstheme="majorBidi"/>
          <w:b/>
          <w:bCs/>
          <w:color w:val="006600"/>
          <w:sz w:val="24"/>
          <w:szCs w:val="24"/>
          <w:rtl/>
        </w:rPr>
        <w:tab/>
      </w:r>
      <w:r w:rsidRPr="0043564C">
        <w:rPr>
          <w:rFonts w:asciiTheme="majorBidi" w:hAnsiTheme="majorBidi" w:cstheme="majorBidi"/>
          <w:b/>
          <w:bCs/>
          <w:color w:val="006600"/>
          <w:sz w:val="24"/>
          <w:szCs w:val="24"/>
          <w:rtl/>
        </w:rPr>
        <w:tab/>
      </w:r>
      <w:r w:rsidRPr="0043564C">
        <w:rPr>
          <w:rFonts w:asciiTheme="majorBidi" w:hAnsiTheme="majorBidi" w:cstheme="majorBidi" w:hint="cs"/>
          <w:b/>
          <w:bCs/>
          <w:color w:val="006600"/>
          <w:sz w:val="24"/>
          <w:szCs w:val="24"/>
          <w:rtl/>
        </w:rPr>
        <w:t xml:space="preserve">س\14 </w:t>
      </w:r>
      <w:r w:rsidRPr="0043564C">
        <w:rPr>
          <w:rFonts w:asciiTheme="majorBidi" w:hAnsiTheme="majorBidi" w:cstheme="majorBidi"/>
          <w:b/>
          <w:bCs/>
          <w:color w:val="006600"/>
          <w:sz w:val="24"/>
          <w:szCs w:val="24"/>
          <w:rtl/>
        </w:rPr>
        <w:t>يدرك نقاط الضعف لديه وليس نقاط القوة</w:t>
      </w:r>
      <w:r w:rsidRPr="0043564C">
        <w:rPr>
          <w:rFonts w:asciiTheme="majorBidi" w:hAnsiTheme="majorBidi" w:cstheme="majorBidi" w:hint="cs"/>
          <w:b/>
          <w:bCs/>
          <w:color w:val="006600"/>
          <w:sz w:val="24"/>
          <w:szCs w:val="24"/>
          <w:rtl/>
        </w:rPr>
        <w:t xml:space="preserve"> </w:t>
      </w:r>
      <w:r w:rsidRPr="0043564C">
        <w:rPr>
          <w:rFonts w:asciiTheme="majorBidi" w:hAnsiTheme="majorBidi" w:cstheme="majorBidi"/>
          <w:b/>
          <w:bCs/>
          <w:color w:val="006600"/>
          <w:sz w:val="24"/>
          <w:szCs w:val="24"/>
          <w:rtl/>
        </w:rPr>
        <w:t>–</w:t>
      </w:r>
      <w:r w:rsidRPr="0043564C">
        <w:rPr>
          <w:rFonts w:asciiTheme="majorBidi" w:hAnsiTheme="majorBidi" w:cstheme="majorBidi" w:hint="cs"/>
          <w:b/>
          <w:bCs/>
          <w:color w:val="006600"/>
          <w:sz w:val="24"/>
          <w:szCs w:val="24"/>
          <w:rtl/>
        </w:rPr>
        <w:t xml:space="preserve"> ينجز أكثر بوجود مساعد </w:t>
      </w:r>
    </w:p>
    <w:p w:rsidR="0043564C" w:rsidRPr="0043564C" w:rsidRDefault="0043564C" w:rsidP="0043564C">
      <w:pPr>
        <w:tabs>
          <w:tab w:val="left" w:pos="3206"/>
        </w:tabs>
        <w:jc w:val="right"/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</w:pPr>
      <w:r w:rsidRPr="0043564C">
        <w:rPr>
          <w:rFonts w:asciiTheme="majorBidi" w:hAnsiTheme="majorBidi" w:cstheme="majorBidi" w:hint="cs"/>
          <w:b/>
          <w:bCs/>
          <w:color w:val="000000" w:themeColor="text1"/>
          <w:sz w:val="24"/>
          <w:szCs w:val="24"/>
          <w:rtl/>
        </w:rPr>
        <w:t xml:space="preserve">المنسحب </w:t>
      </w:r>
    </w:p>
    <w:p w:rsidR="0043564C" w:rsidRPr="0043564C" w:rsidRDefault="0043564C" w:rsidP="0043564C">
      <w:pPr>
        <w:tabs>
          <w:tab w:val="left" w:pos="3206"/>
        </w:tabs>
        <w:jc w:val="right"/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</w:pPr>
      <w:r w:rsidRPr="0043564C">
        <w:rPr>
          <w:rFonts w:asciiTheme="majorBidi" w:hAnsiTheme="majorBidi" w:cstheme="majorBidi" w:hint="cs"/>
          <w:b/>
          <w:bCs/>
          <w:color w:val="000000" w:themeColor="text1"/>
          <w:sz w:val="24"/>
          <w:szCs w:val="24"/>
          <w:rtl/>
        </w:rPr>
        <w:t>المستقل</w:t>
      </w:r>
    </w:p>
    <w:p w:rsidR="0043564C" w:rsidRPr="0043564C" w:rsidRDefault="0043564C" w:rsidP="0043564C">
      <w:pPr>
        <w:tabs>
          <w:tab w:val="left" w:pos="3206"/>
        </w:tabs>
        <w:jc w:val="right"/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</w:pPr>
      <w:r w:rsidRPr="0043564C"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 xml:space="preserve">ثنائي التشخيص </w:t>
      </w:r>
    </w:p>
    <w:p w:rsidR="0043564C" w:rsidRDefault="0043564C" w:rsidP="0043564C">
      <w:pPr>
        <w:tabs>
          <w:tab w:val="left" w:pos="3206"/>
        </w:tabs>
        <w:jc w:val="right"/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</w:pPr>
      <w:r w:rsidRPr="0043564C">
        <w:rPr>
          <w:rFonts w:asciiTheme="majorBidi" w:hAnsiTheme="majorBidi" w:cstheme="majorBidi" w:hint="cs"/>
          <w:b/>
          <w:bCs/>
          <w:color w:val="000000" w:themeColor="text1"/>
          <w:sz w:val="24"/>
          <w:szCs w:val="24"/>
          <w:rtl/>
        </w:rPr>
        <w:t>الناجح</w:t>
      </w:r>
    </w:p>
    <w:p w:rsidR="005A4D8C" w:rsidRPr="005A4D8C" w:rsidRDefault="005A4D8C" w:rsidP="0043564C">
      <w:pPr>
        <w:tabs>
          <w:tab w:val="left" w:pos="3206"/>
        </w:tabs>
        <w:jc w:val="right"/>
        <w:rPr>
          <w:rFonts w:asciiTheme="majorBidi" w:hAnsiTheme="majorBidi" w:cstheme="majorBidi"/>
          <w:b/>
          <w:bCs/>
          <w:color w:val="006600"/>
          <w:sz w:val="24"/>
          <w:szCs w:val="24"/>
          <w:rtl/>
        </w:rPr>
      </w:pPr>
      <w:r w:rsidRPr="005A4D8C">
        <w:rPr>
          <w:rFonts w:asciiTheme="majorBidi" w:hAnsiTheme="majorBidi" w:cstheme="majorBidi" w:hint="cs"/>
          <w:b/>
          <w:bCs/>
          <w:color w:val="006600"/>
          <w:sz w:val="24"/>
          <w:szCs w:val="24"/>
          <w:rtl/>
        </w:rPr>
        <w:t xml:space="preserve">س\15 صاحب الثقة بالنفس الضعيفة وساخط وناقد للأنظمة </w:t>
      </w:r>
    </w:p>
    <w:p w:rsidR="005A4D8C" w:rsidRDefault="005A4D8C" w:rsidP="0043564C">
      <w:pPr>
        <w:tabs>
          <w:tab w:val="left" w:pos="3206"/>
        </w:tabs>
        <w:jc w:val="right"/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color w:val="000000" w:themeColor="text1"/>
          <w:sz w:val="24"/>
          <w:szCs w:val="24"/>
          <w:rtl/>
        </w:rPr>
        <w:t xml:space="preserve">ثنائي التشخيص </w:t>
      </w:r>
    </w:p>
    <w:p w:rsidR="005A4D8C" w:rsidRPr="005A4D8C" w:rsidRDefault="005A4D8C" w:rsidP="0043564C">
      <w:pPr>
        <w:tabs>
          <w:tab w:val="left" w:pos="3206"/>
        </w:tabs>
        <w:jc w:val="right"/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</w:pPr>
      <w:r w:rsidRPr="005A4D8C"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 xml:space="preserve">المنسحب </w:t>
      </w:r>
    </w:p>
    <w:p w:rsidR="005A4D8C" w:rsidRDefault="005A4D8C" w:rsidP="0043564C">
      <w:pPr>
        <w:tabs>
          <w:tab w:val="left" w:pos="3206"/>
        </w:tabs>
        <w:jc w:val="right"/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color w:val="000000" w:themeColor="text1"/>
          <w:sz w:val="24"/>
          <w:szCs w:val="24"/>
          <w:rtl/>
        </w:rPr>
        <w:t>المستقل</w:t>
      </w:r>
    </w:p>
    <w:p w:rsidR="005A4D8C" w:rsidRDefault="005A4D8C" w:rsidP="0043564C">
      <w:pPr>
        <w:tabs>
          <w:tab w:val="left" w:pos="3206"/>
        </w:tabs>
        <w:jc w:val="right"/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color w:val="000000" w:themeColor="text1"/>
          <w:sz w:val="24"/>
          <w:szCs w:val="24"/>
          <w:rtl/>
        </w:rPr>
        <w:t xml:space="preserve">الناجح </w:t>
      </w:r>
    </w:p>
    <w:p w:rsidR="008D2FD8" w:rsidRDefault="008D2FD8" w:rsidP="008D2FD8">
      <w:pPr>
        <w:tabs>
          <w:tab w:val="left" w:pos="3206"/>
        </w:tabs>
        <w:jc w:val="right"/>
        <w:rPr>
          <w:rFonts w:asciiTheme="majorBidi" w:hAnsiTheme="majorBidi" w:cstheme="majorBidi"/>
          <w:b/>
          <w:bCs/>
          <w:color w:val="006600"/>
          <w:sz w:val="24"/>
          <w:szCs w:val="24"/>
          <w:rtl/>
          <w:lang w:bidi="ar-JO"/>
        </w:rPr>
      </w:pPr>
      <w:r w:rsidRPr="008D2FD8">
        <w:rPr>
          <w:rFonts w:asciiTheme="majorBidi" w:hAnsiTheme="majorBidi" w:cstheme="majorBidi" w:hint="cs"/>
          <w:b/>
          <w:bCs/>
          <w:color w:val="006600"/>
          <w:sz w:val="24"/>
          <w:szCs w:val="24"/>
          <w:rtl/>
        </w:rPr>
        <w:lastRenderedPageBreak/>
        <w:t xml:space="preserve">س\16 من </w:t>
      </w:r>
      <w:r w:rsidRPr="008D2FD8">
        <w:rPr>
          <w:rFonts w:asciiTheme="majorBidi" w:hAnsiTheme="majorBidi" w:cstheme="majorBidi"/>
          <w:b/>
          <w:bCs/>
          <w:color w:val="006600"/>
          <w:sz w:val="24"/>
          <w:szCs w:val="24"/>
          <w:rtl/>
          <w:lang w:bidi="ar-JO"/>
        </w:rPr>
        <w:t>خصائص الموهوبين من الناحية الفكرية</w:t>
      </w:r>
    </w:p>
    <w:p w:rsidR="008D2FD8" w:rsidRDefault="008D2FD8" w:rsidP="008D2FD8">
      <w:pPr>
        <w:tabs>
          <w:tab w:val="left" w:pos="3206"/>
        </w:tabs>
        <w:jc w:val="right"/>
        <w:rPr>
          <w:rFonts w:asciiTheme="majorBidi" w:hAnsiTheme="majorBidi" w:cstheme="majorBidi"/>
          <w:b/>
          <w:bCs/>
          <w:sz w:val="24"/>
          <w:szCs w:val="24"/>
          <w:rtl/>
          <w:lang w:bidi="ar-JO"/>
        </w:rPr>
      </w:pP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ا</w:t>
      </w:r>
      <w:r w:rsidRPr="008D2FD8">
        <w:rPr>
          <w:rFonts w:asciiTheme="majorBidi" w:hAnsiTheme="majorBidi" w:cstheme="majorBidi"/>
          <w:b/>
          <w:bCs/>
          <w:sz w:val="24"/>
          <w:szCs w:val="24"/>
          <w:rtl/>
          <w:lang w:bidi="ar-JO"/>
        </w:rPr>
        <w:t>متلاك قدرات رياضية و فنية و موسيقية مبكرة</w:t>
      </w:r>
    </w:p>
    <w:p w:rsidR="008D2FD8" w:rsidRDefault="008D2FD8" w:rsidP="008D2FD8">
      <w:pPr>
        <w:tabs>
          <w:tab w:val="left" w:pos="3206"/>
        </w:tabs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8D2FD8">
        <w:rPr>
          <w:rFonts w:asciiTheme="majorBidi" w:hAnsiTheme="majorBidi" w:cstheme="majorBidi"/>
          <w:b/>
          <w:bCs/>
          <w:sz w:val="24"/>
          <w:szCs w:val="24"/>
          <w:rtl/>
          <w:lang w:bidi="ar-JO"/>
        </w:rPr>
        <w:t xml:space="preserve">الذكاء بين الشخص </w:t>
      </w:r>
      <w:r w:rsidRPr="008D2FD8">
        <w:rPr>
          <w:rFonts w:asciiTheme="majorBidi" w:hAnsiTheme="majorBidi" w:cstheme="majorBidi"/>
          <w:b/>
          <w:bCs/>
          <w:sz w:val="24"/>
          <w:szCs w:val="24"/>
          <w:rtl/>
        </w:rPr>
        <w:t>وذاته</w:t>
      </w:r>
    </w:p>
    <w:p w:rsidR="008D2FD8" w:rsidRDefault="008D2FD8" w:rsidP="008D2FD8">
      <w:pPr>
        <w:tabs>
          <w:tab w:val="left" w:pos="3206"/>
        </w:tabs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فضوليون</w:t>
      </w:r>
    </w:p>
    <w:p w:rsidR="008D2FD8" w:rsidRDefault="008D2FD8" w:rsidP="008D2FD8">
      <w:pPr>
        <w:tabs>
          <w:tab w:val="left" w:pos="3206"/>
        </w:tabs>
        <w:jc w:val="right"/>
        <w:rPr>
          <w:rFonts w:asciiTheme="majorBidi" w:hAnsiTheme="majorBidi" w:cstheme="majorBidi"/>
          <w:b/>
          <w:bCs/>
          <w:color w:val="006600"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color w:val="006600"/>
          <w:sz w:val="24"/>
          <w:szCs w:val="24"/>
          <w:rtl/>
        </w:rPr>
        <w:t xml:space="preserve">س\17 من المشاكل الاجتماعية التي يعاني منها الموهوبين </w:t>
      </w:r>
    </w:p>
    <w:p w:rsidR="008D2FD8" w:rsidRPr="008D2FD8" w:rsidRDefault="008D2FD8" w:rsidP="008D2FD8">
      <w:pPr>
        <w:tabs>
          <w:tab w:val="left" w:pos="3206"/>
        </w:tabs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8D2FD8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الشعور بالوحدة </w:t>
      </w:r>
    </w:p>
    <w:p w:rsidR="008D2FD8" w:rsidRPr="008D2FD8" w:rsidRDefault="008D2FD8" w:rsidP="008D2FD8">
      <w:pPr>
        <w:tabs>
          <w:tab w:val="left" w:pos="3206"/>
        </w:tabs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8D2FD8">
        <w:rPr>
          <w:rFonts w:asciiTheme="majorBidi" w:hAnsiTheme="majorBidi" w:cstheme="majorBidi" w:hint="cs"/>
          <w:b/>
          <w:bCs/>
          <w:sz w:val="24"/>
          <w:szCs w:val="24"/>
          <w:rtl/>
        </w:rPr>
        <w:t>الرفض الاجتماعي</w:t>
      </w:r>
    </w:p>
    <w:p w:rsidR="008D2FD8" w:rsidRPr="008D2FD8" w:rsidRDefault="008D2FD8" w:rsidP="008D2FD8">
      <w:pPr>
        <w:tabs>
          <w:tab w:val="left" w:pos="3206"/>
        </w:tabs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8D2FD8">
        <w:rPr>
          <w:rFonts w:asciiTheme="majorBidi" w:hAnsiTheme="majorBidi" w:cstheme="majorBidi" w:hint="cs"/>
          <w:b/>
          <w:bCs/>
          <w:sz w:val="24"/>
          <w:szCs w:val="24"/>
          <w:rtl/>
        </w:rPr>
        <w:t>الإحباط</w:t>
      </w:r>
    </w:p>
    <w:p w:rsidR="008D2FD8" w:rsidRDefault="008D2FD8" w:rsidP="008D2FD8">
      <w:pPr>
        <w:tabs>
          <w:tab w:val="left" w:pos="3206"/>
        </w:tabs>
        <w:jc w:val="right"/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</w:pPr>
      <w:r w:rsidRPr="008D2FD8"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 xml:space="preserve">جميع ما ذكر صحيح </w:t>
      </w:r>
    </w:p>
    <w:p w:rsidR="00D53BC1" w:rsidRDefault="00D53BC1" w:rsidP="008D2FD8">
      <w:pPr>
        <w:tabs>
          <w:tab w:val="left" w:pos="3206"/>
        </w:tabs>
        <w:jc w:val="right"/>
        <w:rPr>
          <w:rFonts w:asciiTheme="majorBidi" w:hAnsiTheme="majorBidi" w:cstheme="majorBidi"/>
          <w:b/>
          <w:bCs/>
          <w:color w:val="006600"/>
          <w:sz w:val="24"/>
          <w:szCs w:val="24"/>
          <w:rtl/>
          <w:lang w:bidi="ar-JO"/>
        </w:rPr>
      </w:pPr>
      <w:r w:rsidRPr="00D53BC1">
        <w:rPr>
          <w:rFonts w:asciiTheme="majorBidi" w:hAnsiTheme="majorBidi" w:cstheme="majorBidi" w:hint="cs"/>
          <w:b/>
          <w:bCs/>
          <w:color w:val="006600"/>
          <w:sz w:val="24"/>
          <w:szCs w:val="24"/>
          <w:rtl/>
        </w:rPr>
        <w:t xml:space="preserve">س\18 </w:t>
      </w:r>
      <w:r w:rsidRPr="00D53BC1">
        <w:rPr>
          <w:rFonts w:asciiTheme="majorBidi" w:hAnsiTheme="majorBidi" w:cstheme="majorBidi"/>
          <w:b/>
          <w:bCs/>
          <w:color w:val="006600"/>
          <w:sz w:val="24"/>
          <w:szCs w:val="24"/>
          <w:rtl/>
          <w:lang w:bidi="ar-JO"/>
        </w:rPr>
        <w:t>إن غلبة روح الدعابة على الموهوبين يمكن تفسيرها</w:t>
      </w:r>
      <w:r w:rsidRPr="00D53BC1">
        <w:rPr>
          <w:rFonts w:asciiTheme="majorBidi" w:hAnsiTheme="majorBidi" w:cstheme="majorBidi" w:hint="cs"/>
          <w:b/>
          <w:bCs/>
          <w:color w:val="006600"/>
          <w:sz w:val="24"/>
          <w:szCs w:val="24"/>
          <w:rtl/>
          <w:lang w:bidi="ar-JO"/>
        </w:rPr>
        <w:t xml:space="preserve"> </w:t>
      </w:r>
      <w:proofErr w:type="spellStart"/>
      <w:r w:rsidRPr="00D53BC1">
        <w:rPr>
          <w:rFonts w:asciiTheme="majorBidi" w:hAnsiTheme="majorBidi" w:cstheme="majorBidi" w:hint="cs"/>
          <w:b/>
          <w:bCs/>
          <w:color w:val="006600"/>
          <w:sz w:val="24"/>
          <w:szCs w:val="24"/>
          <w:rtl/>
          <w:lang w:bidi="ar-JO"/>
        </w:rPr>
        <w:t>بـ</w:t>
      </w:r>
      <w:proofErr w:type="spellEnd"/>
    </w:p>
    <w:p w:rsidR="00D53BC1" w:rsidRPr="00D53BC1" w:rsidRDefault="00D53BC1" w:rsidP="008D2FD8">
      <w:pPr>
        <w:tabs>
          <w:tab w:val="left" w:pos="3206"/>
        </w:tabs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D53BC1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سرعة البديهة </w:t>
      </w:r>
    </w:p>
    <w:p w:rsidR="00D53BC1" w:rsidRPr="00D53BC1" w:rsidRDefault="00D53BC1" w:rsidP="008D2FD8">
      <w:pPr>
        <w:tabs>
          <w:tab w:val="left" w:pos="3206"/>
        </w:tabs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D53BC1">
        <w:rPr>
          <w:rFonts w:asciiTheme="majorBidi" w:hAnsiTheme="majorBidi" w:cstheme="majorBidi" w:hint="cs"/>
          <w:b/>
          <w:bCs/>
          <w:sz w:val="24"/>
          <w:szCs w:val="24"/>
          <w:rtl/>
        </w:rPr>
        <w:t>الثقة بالنفس</w:t>
      </w:r>
    </w:p>
    <w:p w:rsidR="00D53BC1" w:rsidRPr="00D53BC1" w:rsidRDefault="00D53BC1" w:rsidP="008D2FD8">
      <w:pPr>
        <w:tabs>
          <w:tab w:val="left" w:pos="3206"/>
        </w:tabs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D53BC1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القدرة على التكيف الاجتماعي </w:t>
      </w:r>
    </w:p>
    <w:p w:rsidR="00D53BC1" w:rsidRDefault="00D53BC1" w:rsidP="008D2FD8">
      <w:pPr>
        <w:tabs>
          <w:tab w:val="left" w:pos="3206"/>
        </w:tabs>
        <w:jc w:val="right"/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</w:pPr>
      <w:r w:rsidRPr="00D53BC1"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 xml:space="preserve">جميع ما ذكر صحيح </w:t>
      </w:r>
    </w:p>
    <w:p w:rsidR="006A1754" w:rsidRDefault="006A1754" w:rsidP="008D2FD8">
      <w:pPr>
        <w:tabs>
          <w:tab w:val="left" w:pos="3206"/>
        </w:tabs>
        <w:jc w:val="right"/>
        <w:rPr>
          <w:rFonts w:asciiTheme="majorBidi" w:hAnsiTheme="majorBidi" w:cstheme="majorBidi" w:hint="cs"/>
          <w:b/>
          <w:bCs/>
          <w:color w:val="006600"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color w:val="006600"/>
          <w:sz w:val="24"/>
          <w:szCs w:val="24"/>
          <w:rtl/>
        </w:rPr>
        <w:t xml:space="preserve">س\19 من الخصائص الإبداعية للموهوبين </w:t>
      </w:r>
    </w:p>
    <w:p w:rsidR="006A1754" w:rsidRDefault="006A1754" w:rsidP="008D2FD8">
      <w:pPr>
        <w:tabs>
          <w:tab w:val="left" w:pos="3206"/>
        </w:tabs>
        <w:jc w:val="right"/>
        <w:rPr>
          <w:rFonts w:asciiTheme="majorBidi" w:hAnsiTheme="majorBidi" w:cstheme="majorBidi" w:hint="cs"/>
          <w:b/>
          <w:bCs/>
          <w:sz w:val="24"/>
          <w:szCs w:val="24"/>
          <w:rtl/>
        </w:rPr>
      </w:pPr>
      <w:r w:rsidRPr="006A1754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ينجذبون ناحية الأشياء البسيطة </w:t>
      </w:r>
    </w:p>
    <w:p w:rsidR="006A1754" w:rsidRDefault="006A1754" w:rsidP="008D2FD8">
      <w:pPr>
        <w:tabs>
          <w:tab w:val="left" w:pos="3206"/>
        </w:tabs>
        <w:jc w:val="right"/>
        <w:rPr>
          <w:rFonts w:asciiTheme="minorBidi" w:hAnsiTheme="minorBidi" w:hint="cs"/>
          <w:b/>
          <w:bCs/>
          <w:sz w:val="24"/>
          <w:szCs w:val="24"/>
          <w:rtl/>
          <w:lang w:bidi="ar-JO"/>
        </w:rPr>
      </w:pPr>
      <w:r w:rsidRPr="006A1754">
        <w:rPr>
          <w:rFonts w:asciiTheme="minorBidi" w:hAnsiTheme="minorBidi"/>
          <w:b/>
          <w:bCs/>
          <w:sz w:val="24"/>
          <w:szCs w:val="24"/>
          <w:rtl/>
          <w:lang w:bidi="ar-JO"/>
        </w:rPr>
        <w:t xml:space="preserve">على الأرجح أنهم </w:t>
      </w:r>
      <w:r w:rsidRPr="006A1754">
        <w:rPr>
          <w:rFonts w:asciiTheme="minorBidi" w:hAnsiTheme="minorBidi" w:hint="cs"/>
          <w:b/>
          <w:bCs/>
          <w:sz w:val="24"/>
          <w:szCs w:val="24"/>
          <w:rtl/>
          <w:lang w:bidi="ar-JO"/>
        </w:rPr>
        <w:t xml:space="preserve">لا </w:t>
      </w:r>
      <w:r w:rsidRPr="006A1754">
        <w:rPr>
          <w:rFonts w:asciiTheme="minorBidi" w:hAnsiTheme="minorBidi"/>
          <w:b/>
          <w:bCs/>
          <w:sz w:val="24"/>
          <w:szCs w:val="24"/>
          <w:rtl/>
          <w:lang w:bidi="ar-JO"/>
        </w:rPr>
        <w:t>ينجزون الأعمال بأنفسهم</w:t>
      </w:r>
    </w:p>
    <w:p w:rsidR="006A1754" w:rsidRPr="006A1754" w:rsidRDefault="006A1754" w:rsidP="008D2FD8">
      <w:pPr>
        <w:tabs>
          <w:tab w:val="left" w:pos="3206"/>
        </w:tabs>
        <w:jc w:val="right"/>
        <w:rPr>
          <w:rFonts w:asciiTheme="minorBidi" w:hAnsiTheme="minorBidi" w:hint="cs"/>
          <w:b/>
          <w:bCs/>
          <w:color w:val="FF0000"/>
          <w:sz w:val="24"/>
          <w:szCs w:val="24"/>
          <w:rtl/>
          <w:lang w:bidi="ar-JO"/>
        </w:rPr>
      </w:pPr>
      <w:r w:rsidRPr="006A1754">
        <w:rPr>
          <w:rFonts w:asciiTheme="minorBidi" w:hAnsiTheme="minorBidi" w:hint="cs"/>
          <w:b/>
          <w:bCs/>
          <w:color w:val="FF0000"/>
          <w:sz w:val="24"/>
          <w:szCs w:val="24"/>
          <w:rtl/>
          <w:lang w:bidi="ar-JO"/>
        </w:rPr>
        <w:t xml:space="preserve">سرعة البديهة </w:t>
      </w:r>
    </w:p>
    <w:p w:rsidR="006A1754" w:rsidRDefault="006A1754" w:rsidP="008D2FD8">
      <w:pPr>
        <w:tabs>
          <w:tab w:val="left" w:pos="3206"/>
        </w:tabs>
        <w:jc w:val="right"/>
        <w:rPr>
          <w:rFonts w:asciiTheme="minorBidi" w:hAnsiTheme="minorBidi" w:hint="cs"/>
          <w:b/>
          <w:bCs/>
          <w:sz w:val="24"/>
          <w:szCs w:val="24"/>
          <w:rtl/>
          <w:lang w:bidi="ar-JO"/>
        </w:rPr>
      </w:pPr>
      <w:r>
        <w:rPr>
          <w:rFonts w:asciiTheme="minorBidi" w:hAnsiTheme="minorBidi" w:hint="cs"/>
          <w:b/>
          <w:bCs/>
          <w:sz w:val="24"/>
          <w:szCs w:val="24"/>
          <w:rtl/>
          <w:lang w:bidi="ar-JO"/>
        </w:rPr>
        <w:t xml:space="preserve">جميع ما ذكر صحيح </w:t>
      </w:r>
    </w:p>
    <w:p w:rsidR="006A1754" w:rsidRDefault="00345199" w:rsidP="008D2FD8">
      <w:pPr>
        <w:tabs>
          <w:tab w:val="left" w:pos="3206"/>
        </w:tabs>
        <w:jc w:val="right"/>
        <w:rPr>
          <w:rFonts w:asciiTheme="minorBidi" w:hAnsiTheme="minorBidi" w:hint="cs"/>
          <w:b/>
          <w:bCs/>
          <w:color w:val="006600"/>
          <w:sz w:val="24"/>
          <w:szCs w:val="24"/>
          <w:rtl/>
          <w:lang w:bidi="ar-JO"/>
        </w:rPr>
      </w:pPr>
      <w:r>
        <w:rPr>
          <w:rFonts w:asciiTheme="minorBidi" w:hAnsiTheme="minorBidi" w:hint="cs"/>
          <w:b/>
          <w:bCs/>
          <w:color w:val="006600"/>
          <w:sz w:val="24"/>
          <w:szCs w:val="24"/>
          <w:rtl/>
          <w:lang w:bidi="ar-JO"/>
        </w:rPr>
        <w:t xml:space="preserve">س\20 </w:t>
      </w:r>
      <w:r w:rsidR="00217B69">
        <w:rPr>
          <w:rFonts w:asciiTheme="minorBidi" w:hAnsiTheme="minorBidi" w:hint="cs"/>
          <w:b/>
          <w:bCs/>
          <w:color w:val="006600"/>
          <w:sz w:val="24"/>
          <w:szCs w:val="24"/>
          <w:rtl/>
          <w:lang w:bidi="ar-JO"/>
        </w:rPr>
        <w:t xml:space="preserve">من الخصائص الجسمية للموهوبين </w:t>
      </w:r>
    </w:p>
    <w:p w:rsidR="00217B69" w:rsidRDefault="00217B69" w:rsidP="008D2FD8">
      <w:pPr>
        <w:tabs>
          <w:tab w:val="left" w:pos="3206"/>
        </w:tabs>
        <w:jc w:val="right"/>
        <w:rPr>
          <w:rFonts w:asciiTheme="majorBidi" w:hAnsiTheme="majorBidi" w:cstheme="majorBidi" w:hint="cs"/>
          <w:b/>
          <w:bCs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وزن اقل عند النمو </w:t>
      </w:r>
    </w:p>
    <w:p w:rsidR="00217B69" w:rsidRDefault="00217B69" w:rsidP="008D2FD8">
      <w:pPr>
        <w:tabs>
          <w:tab w:val="left" w:pos="3206"/>
        </w:tabs>
        <w:jc w:val="right"/>
        <w:rPr>
          <w:rFonts w:asciiTheme="majorBidi" w:hAnsiTheme="majorBidi" w:cstheme="majorBidi" w:hint="cs"/>
          <w:b/>
          <w:bCs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المشي والكلام في وقت متأخر </w:t>
      </w:r>
    </w:p>
    <w:p w:rsidR="00217B69" w:rsidRPr="00217B69" w:rsidRDefault="00217B69" w:rsidP="008D2FD8">
      <w:pPr>
        <w:tabs>
          <w:tab w:val="left" w:pos="3206"/>
        </w:tabs>
        <w:jc w:val="right"/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</w:pPr>
      <w:r w:rsidRPr="00217B69"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 xml:space="preserve">ظهور مبكر للأسنان </w:t>
      </w:r>
    </w:p>
    <w:p w:rsidR="00217B69" w:rsidRDefault="00217B69" w:rsidP="008D2FD8">
      <w:pPr>
        <w:tabs>
          <w:tab w:val="left" w:pos="3206"/>
        </w:tabs>
        <w:jc w:val="right"/>
        <w:rPr>
          <w:rFonts w:asciiTheme="majorBidi" w:hAnsiTheme="majorBidi" w:cstheme="majorBidi" w:hint="cs"/>
          <w:b/>
          <w:bCs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البلوغ في وقت متأخر </w:t>
      </w:r>
    </w:p>
    <w:p w:rsidR="00217B69" w:rsidRPr="00690C28" w:rsidRDefault="00217B69" w:rsidP="008D2FD8">
      <w:pPr>
        <w:tabs>
          <w:tab w:val="left" w:pos="3206"/>
        </w:tabs>
        <w:jc w:val="right"/>
        <w:rPr>
          <w:rFonts w:asciiTheme="majorBidi" w:hAnsiTheme="majorBidi" w:cstheme="majorBidi" w:hint="cs"/>
          <w:b/>
          <w:bCs/>
          <w:color w:val="006600"/>
          <w:sz w:val="24"/>
          <w:szCs w:val="24"/>
          <w:rtl/>
        </w:rPr>
      </w:pPr>
    </w:p>
    <w:p w:rsidR="00690C28" w:rsidRPr="00690C28" w:rsidRDefault="00690C28" w:rsidP="00690C28">
      <w:pPr>
        <w:bidi/>
        <w:rPr>
          <w:rFonts w:asciiTheme="minorBidi" w:hAnsiTheme="minorBidi"/>
          <w:b/>
          <w:bCs/>
          <w:color w:val="006600"/>
          <w:sz w:val="24"/>
          <w:szCs w:val="24"/>
          <w:rtl/>
        </w:rPr>
      </w:pPr>
      <w:r w:rsidRPr="00690C28">
        <w:rPr>
          <w:rFonts w:asciiTheme="majorBidi" w:hAnsiTheme="majorBidi" w:cstheme="majorBidi" w:hint="cs"/>
          <w:b/>
          <w:bCs/>
          <w:color w:val="006600"/>
          <w:sz w:val="24"/>
          <w:szCs w:val="24"/>
          <w:rtl/>
        </w:rPr>
        <w:lastRenderedPageBreak/>
        <w:t xml:space="preserve">س\21 </w:t>
      </w:r>
      <w:r w:rsidRPr="00690C28">
        <w:rPr>
          <w:rFonts w:asciiTheme="minorBidi" w:hAnsiTheme="minorBidi"/>
          <w:b/>
          <w:bCs/>
          <w:color w:val="006600"/>
          <w:sz w:val="24"/>
          <w:szCs w:val="24"/>
          <w:rtl/>
        </w:rPr>
        <w:t>الخصائص الأكاديمية للموهوبين:</w:t>
      </w:r>
    </w:p>
    <w:p w:rsidR="00690C28" w:rsidRPr="00690C28" w:rsidRDefault="00690C28" w:rsidP="00690C28">
      <w:pPr>
        <w:bidi/>
        <w:rPr>
          <w:rFonts w:asciiTheme="minorBidi" w:hAnsiTheme="minorBidi"/>
          <w:b/>
          <w:bCs/>
          <w:sz w:val="24"/>
          <w:szCs w:val="24"/>
        </w:rPr>
      </w:pPr>
      <w:r w:rsidRPr="00690C28">
        <w:rPr>
          <w:rFonts w:asciiTheme="minorBidi" w:hAnsiTheme="minorBidi"/>
          <w:b/>
          <w:bCs/>
          <w:sz w:val="24"/>
          <w:szCs w:val="24"/>
          <w:rtl/>
        </w:rPr>
        <w:t>ميلهم غير العادي للقراءة</w:t>
      </w:r>
    </w:p>
    <w:p w:rsidR="00690C28" w:rsidRPr="00690C28" w:rsidRDefault="00690C28" w:rsidP="00690C28">
      <w:pPr>
        <w:bidi/>
        <w:rPr>
          <w:rFonts w:asciiTheme="minorBidi" w:hAnsiTheme="minorBidi"/>
          <w:b/>
          <w:bCs/>
          <w:sz w:val="24"/>
          <w:szCs w:val="24"/>
          <w:rtl/>
        </w:rPr>
      </w:pPr>
      <w:r w:rsidRPr="00690C28">
        <w:rPr>
          <w:rFonts w:asciiTheme="minorBidi" w:hAnsiTheme="minorBidi"/>
          <w:b/>
          <w:bCs/>
          <w:sz w:val="24"/>
          <w:szCs w:val="24"/>
          <w:rtl/>
        </w:rPr>
        <w:t>قراءة كتب الكبار</w:t>
      </w:r>
    </w:p>
    <w:p w:rsidR="00217B69" w:rsidRPr="00690C28" w:rsidRDefault="00690C28" w:rsidP="00690C28">
      <w:pPr>
        <w:tabs>
          <w:tab w:val="left" w:pos="3206"/>
        </w:tabs>
        <w:jc w:val="right"/>
        <w:rPr>
          <w:rFonts w:asciiTheme="minorBidi" w:hAnsiTheme="minorBidi" w:hint="cs"/>
          <w:b/>
          <w:bCs/>
          <w:sz w:val="24"/>
          <w:szCs w:val="24"/>
          <w:rtl/>
        </w:rPr>
      </w:pPr>
      <w:r w:rsidRPr="00690C28">
        <w:rPr>
          <w:rFonts w:asciiTheme="minorBidi" w:hAnsiTheme="minorBidi"/>
          <w:b/>
          <w:bCs/>
          <w:sz w:val="24"/>
          <w:szCs w:val="24"/>
          <w:rtl/>
        </w:rPr>
        <w:t>قراءات مستفيضة في مجالات خاص</w:t>
      </w:r>
      <w:r w:rsidRPr="00690C28">
        <w:rPr>
          <w:rFonts w:asciiTheme="minorBidi" w:hAnsiTheme="minorBidi" w:hint="cs"/>
          <w:b/>
          <w:bCs/>
          <w:sz w:val="24"/>
          <w:szCs w:val="24"/>
          <w:rtl/>
        </w:rPr>
        <w:t xml:space="preserve">ة </w:t>
      </w:r>
    </w:p>
    <w:p w:rsidR="00690C28" w:rsidRPr="00690C28" w:rsidRDefault="00690C28" w:rsidP="00690C28">
      <w:pPr>
        <w:tabs>
          <w:tab w:val="left" w:pos="3206"/>
        </w:tabs>
        <w:jc w:val="right"/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</w:pPr>
      <w:r w:rsidRPr="00690C28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جميع ما ذكر صحيح </w:t>
      </w:r>
    </w:p>
    <w:p w:rsidR="0043564C" w:rsidRDefault="007F719D" w:rsidP="0043564C">
      <w:pPr>
        <w:bidi/>
        <w:rPr>
          <w:rFonts w:asciiTheme="minorBidi" w:eastAsia="Times New Roman" w:hAnsiTheme="minorBidi" w:hint="cs"/>
          <w:b/>
          <w:bCs/>
          <w:color w:val="006600"/>
          <w:sz w:val="24"/>
          <w:szCs w:val="24"/>
          <w:rtl/>
        </w:rPr>
      </w:pPr>
      <w:r w:rsidRPr="007F719D">
        <w:rPr>
          <w:rFonts w:asciiTheme="minorBidi" w:eastAsia="Times New Roman" w:hAnsiTheme="minorBidi" w:hint="cs"/>
          <w:b/>
          <w:bCs/>
          <w:color w:val="006600"/>
          <w:sz w:val="24"/>
          <w:szCs w:val="24"/>
          <w:rtl/>
        </w:rPr>
        <w:t xml:space="preserve">س\22 </w:t>
      </w:r>
      <w:r w:rsidRPr="007F719D">
        <w:rPr>
          <w:rFonts w:asciiTheme="minorBidi" w:eastAsia="Times New Roman" w:hAnsiTheme="minorBidi"/>
          <w:b/>
          <w:bCs/>
          <w:color w:val="006600"/>
          <w:sz w:val="24"/>
          <w:szCs w:val="24"/>
          <w:rtl/>
        </w:rPr>
        <w:t>هو النظر</w:t>
      </w:r>
      <w:r w:rsidRPr="007F719D">
        <w:rPr>
          <w:rFonts w:asciiTheme="minorBidi" w:eastAsia="Times New Roman" w:hAnsiTheme="minorBidi"/>
          <w:b/>
          <w:bCs/>
          <w:color w:val="006600"/>
          <w:sz w:val="24"/>
          <w:szCs w:val="24"/>
        </w:rPr>
        <w:t xml:space="preserve"> </w:t>
      </w:r>
      <w:r w:rsidRPr="007F719D">
        <w:rPr>
          <w:rFonts w:asciiTheme="minorBidi" w:eastAsia="Times New Roman" w:hAnsiTheme="minorBidi"/>
          <w:b/>
          <w:bCs/>
          <w:color w:val="006600"/>
          <w:sz w:val="24"/>
          <w:szCs w:val="24"/>
          <w:rtl/>
        </w:rPr>
        <w:t>إلى الأشياء المألوفة حولنا</w:t>
      </w:r>
      <w:r w:rsidRPr="007F719D">
        <w:rPr>
          <w:rFonts w:asciiTheme="minorBidi" w:eastAsia="Times New Roman" w:hAnsiTheme="minorBidi" w:hint="cs"/>
          <w:b/>
          <w:bCs/>
          <w:color w:val="006600"/>
          <w:sz w:val="24"/>
          <w:szCs w:val="24"/>
          <w:rtl/>
        </w:rPr>
        <w:t xml:space="preserve"> </w:t>
      </w:r>
      <w:r w:rsidRPr="007F719D">
        <w:rPr>
          <w:rFonts w:asciiTheme="minorBidi" w:eastAsia="Times New Roman" w:hAnsiTheme="minorBidi"/>
          <w:b/>
          <w:bCs/>
          <w:color w:val="006600"/>
          <w:sz w:val="24"/>
          <w:szCs w:val="24"/>
          <w:rtl/>
        </w:rPr>
        <w:t>بطريقة غير مألوفة</w:t>
      </w:r>
      <w:r w:rsidRPr="007F719D">
        <w:rPr>
          <w:rFonts w:asciiTheme="minorBidi" w:eastAsia="Times New Roman" w:hAnsiTheme="minorBidi"/>
          <w:b/>
          <w:bCs/>
          <w:color w:val="006600"/>
          <w:sz w:val="24"/>
          <w:szCs w:val="24"/>
        </w:rPr>
        <w:t xml:space="preserve"> ...</w:t>
      </w:r>
    </w:p>
    <w:p w:rsidR="007F719D" w:rsidRPr="007F719D" w:rsidRDefault="007F719D" w:rsidP="007F719D">
      <w:pPr>
        <w:bidi/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</w:pPr>
      <w:r w:rsidRPr="007F719D"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 xml:space="preserve">الإبداع </w:t>
      </w:r>
    </w:p>
    <w:p w:rsidR="007F719D" w:rsidRDefault="007F719D" w:rsidP="007F719D">
      <w:pPr>
        <w:bidi/>
        <w:rPr>
          <w:rFonts w:asciiTheme="majorBidi" w:hAnsiTheme="majorBidi" w:cstheme="majorBidi" w:hint="cs"/>
          <w:b/>
          <w:bCs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النجاح </w:t>
      </w:r>
    </w:p>
    <w:p w:rsidR="007F719D" w:rsidRDefault="007F719D" w:rsidP="007F719D">
      <w:pPr>
        <w:bidi/>
        <w:rPr>
          <w:rFonts w:asciiTheme="majorBidi" w:hAnsiTheme="majorBidi" w:cstheme="majorBidi" w:hint="cs"/>
          <w:b/>
          <w:bCs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الابتكار </w:t>
      </w:r>
    </w:p>
    <w:p w:rsidR="007F719D" w:rsidRDefault="001E46AA" w:rsidP="00A30797">
      <w:pPr>
        <w:bidi/>
        <w:rPr>
          <w:rFonts w:asciiTheme="majorBidi" w:hAnsiTheme="majorBidi" w:cstheme="majorBidi" w:hint="cs"/>
          <w:b/>
          <w:bCs/>
          <w:color w:val="006600"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color w:val="006600"/>
          <w:sz w:val="24"/>
          <w:szCs w:val="24"/>
          <w:rtl/>
        </w:rPr>
        <w:t xml:space="preserve">س\23 </w:t>
      </w:r>
      <w:r w:rsidR="00A30797">
        <w:rPr>
          <w:rFonts w:asciiTheme="majorBidi" w:hAnsiTheme="majorBidi" w:cstheme="majorBidi" w:hint="cs"/>
          <w:b/>
          <w:bCs/>
          <w:color w:val="006600"/>
          <w:sz w:val="24"/>
          <w:szCs w:val="24"/>
          <w:rtl/>
        </w:rPr>
        <w:t xml:space="preserve">إحدى الخيارات ليس من الاحتياجات النفسية للموهوبين </w:t>
      </w:r>
    </w:p>
    <w:p w:rsidR="00A30797" w:rsidRPr="00A30797" w:rsidRDefault="00A30797" w:rsidP="00A30797">
      <w:pPr>
        <w:bidi/>
        <w:rPr>
          <w:rFonts w:asciiTheme="minorBidi" w:hAnsiTheme="minorBidi" w:hint="cs"/>
          <w:b/>
          <w:bCs/>
          <w:color w:val="FF0000"/>
          <w:sz w:val="24"/>
          <w:szCs w:val="24"/>
          <w:rtl/>
        </w:rPr>
      </w:pPr>
      <w:r w:rsidRPr="00A30797">
        <w:rPr>
          <w:rFonts w:asciiTheme="minorBidi" w:hAnsiTheme="minorBidi"/>
          <w:b/>
          <w:bCs/>
          <w:color w:val="FF0000"/>
          <w:sz w:val="24"/>
          <w:szCs w:val="24"/>
          <w:rtl/>
        </w:rPr>
        <w:t>تعلم أساليب البحث العلمي</w:t>
      </w:r>
    </w:p>
    <w:p w:rsidR="00A30797" w:rsidRPr="00A30797" w:rsidRDefault="00A30797" w:rsidP="00A30797">
      <w:pPr>
        <w:bidi/>
        <w:rPr>
          <w:rFonts w:asciiTheme="minorBidi" w:hAnsiTheme="minorBidi" w:hint="cs"/>
          <w:b/>
          <w:bCs/>
          <w:sz w:val="24"/>
          <w:szCs w:val="24"/>
          <w:rtl/>
        </w:rPr>
      </w:pPr>
      <w:r w:rsidRPr="00A30797">
        <w:rPr>
          <w:rFonts w:asciiTheme="minorBidi" w:hAnsiTheme="minorBidi"/>
          <w:b/>
          <w:bCs/>
          <w:sz w:val="24"/>
          <w:szCs w:val="24"/>
          <w:rtl/>
        </w:rPr>
        <w:t>الاعتراف بمواهبهم واحترام أفكارهم</w:t>
      </w:r>
    </w:p>
    <w:p w:rsidR="00A30797" w:rsidRPr="00A30797" w:rsidRDefault="00A30797" w:rsidP="00A30797">
      <w:pPr>
        <w:bidi/>
        <w:rPr>
          <w:rFonts w:asciiTheme="minorBidi" w:hAnsiTheme="minorBidi"/>
          <w:b/>
          <w:bCs/>
          <w:sz w:val="24"/>
          <w:szCs w:val="24"/>
          <w:rtl/>
        </w:rPr>
      </w:pPr>
      <w:r w:rsidRPr="00A30797">
        <w:rPr>
          <w:rFonts w:asciiTheme="minorBidi" w:hAnsiTheme="minorBidi"/>
          <w:b/>
          <w:bCs/>
          <w:sz w:val="24"/>
          <w:szCs w:val="24"/>
          <w:rtl/>
        </w:rPr>
        <w:t>الشعور بالأمن والمزيد من العناية والتشجيع</w:t>
      </w:r>
    </w:p>
    <w:p w:rsidR="00A30797" w:rsidRDefault="00A30797" w:rsidP="00A30797">
      <w:pPr>
        <w:bidi/>
        <w:rPr>
          <w:rFonts w:asciiTheme="minorBidi" w:hAnsiTheme="minorBidi" w:hint="cs"/>
          <w:b/>
          <w:bCs/>
          <w:sz w:val="24"/>
          <w:szCs w:val="24"/>
          <w:rtl/>
        </w:rPr>
      </w:pPr>
      <w:r w:rsidRPr="00A30797">
        <w:rPr>
          <w:rFonts w:asciiTheme="minorBidi" w:hAnsiTheme="minorBidi"/>
          <w:b/>
          <w:bCs/>
          <w:sz w:val="24"/>
          <w:szCs w:val="24"/>
          <w:rtl/>
        </w:rPr>
        <w:t>بلورة مفهوم ايجابي عن الذات</w:t>
      </w:r>
    </w:p>
    <w:p w:rsidR="004134D1" w:rsidRDefault="00D01F2A" w:rsidP="004134D1">
      <w:pPr>
        <w:bidi/>
        <w:rPr>
          <w:rFonts w:asciiTheme="minorBidi" w:hAnsiTheme="minorBidi" w:hint="cs"/>
          <w:b/>
          <w:bCs/>
          <w:color w:val="006600"/>
          <w:sz w:val="24"/>
          <w:szCs w:val="24"/>
          <w:rtl/>
        </w:rPr>
      </w:pPr>
      <w:r w:rsidRPr="00D01F2A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س\24 </w:t>
      </w:r>
      <w:r w:rsidR="004134D1" w:rsidRPr="00D01F2A">
        <w:rPr>
          <w:rFonts w:asciiTheme="minorBidi" w:hAnsiTheme="minorBidi"/>
          <w:b/>
          <w:bCs/>
          <w:color w:val="006600"/>
          <w:sz w:val="24"/>
          <w:szCs w:val="24"/>
          <w:rtl/>
        </w:rPr>
        <w:t>الاستطلاع والاستكشاف والتجريب</w:t>
      </w:r>
      <w:r w:rsidRPr="00D01F2A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,, من الاحتياجات </w:t>
      </w:r>
    </w:p>
    <w:p w:rsidR="00D01F2A" w:rsidRPr="00D01F2A" w:rsidRDefault="00D01F2A" w:rsidP="00D01F2A">
      <w:pPr>
        <w:bidi/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</w:pPr>
      <w:r w:rsidRPr="00D01F2A"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النفسية </w:t>
      </w:r>
    </w:p>
    <w:p w:rsidR="00D01F2A" w:rsidRPr="00D01F2A" w:rsidRDefault="00D01F2A" w:rsidP="00D01F2A">
      <w:pPr>
        <w:bidi/>
        <w:rPr>
          <w:rFonts w:asciiTheme="minorBidi" w:hAnsiTheme="minorBidi" w:hint="cs"/>
          <w:b/>
          <w:bCs/>
          <w:color w:val="FF0000"/>
          <w:sz w:val="24"/>
          <w:szCs w:val="24"/>
          <w:rtl/>
        </w:rPr>
      </w:pPr>
      <w:r w:rsidRPr="00D01F2A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العقلية المعرفية </w:t>
      </w:r>
    </w:p>
    <w:p w:rsidR="00D01F2A" w:rsidRPr="00D01F2A" w:rsidRDefault="00D01F2A" w:rsidP="00D01F2A">
      <w:pPr>
        <w:bidi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D01F2A"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الاجتماعية </w:t>
      </w:r>
    </w:p>
    <w:p w:rsidR="00D01F2A" w:rsidRDefault="007D1E29" w:rsidP="00D01F2A">
      <w:pPr>
        <w:bidi/>
        <w:rPr>
          <w:rFonts w:asciiTheme="minorBidi" w:eastAsia="Times New Roman" w:hAnsiTheme="minorBidi" w:hint="cs"/>
          <w:b/>
          <w:bCs/>
          <w:color w:val="00660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س\25 </w:t>
      </w:r>
      <w:r w:rsidRPr="00672AE0">
        <w:rPr>
          <w:rFonts w:asciiTheme="minorBidi" w:eastAsia="Times New Roman" w:hAnsiTheme="minorBidi"/>
          <w:b/>
          <w:bCs/>
          <w:color w:val="006600"/>
          <w:sz w:val="24"/>
          <w:szCs w:val="24"/>
          <w:rtl/>
        </w:rPr>
        <w:t xml:space="preserve">من </w:t>
      </w:r>
      <w:r w:rsidRPr="00672AE0">
        <w:rPr>
          <w:rFonts w:asciiTheme="minorBidi" w:eastAsia="Times New Roman" w:hAnsiTheme="minorBidi" w:hint="cs"/>
          <w:b/>
          <w:bCs/>
          <w:color w:val="006600"/>
          <w:sz w:val="24"/>
          <w:szCs w:val="24"/>
          <w:rtl/>
        </w:rPr>
        <w:t>أهم</w:t>
      </w:r>
      <w:r w:rsidRPr="00672AE0">
        <w:rPr>
          <w:rFonts w:asciiTheme="minorBidi" w:eastAsia="Times New Roman" w:hAnsiTheme="minorBidi"/>
          <w:b/>
          <w:bCs/>
          <w:color w:val="006600"/>
          <w:sz w:val="24"/>
          <w:szCs w:val="24"/>
          <w:rtl/>
        </w:rPr>
        <w:t xml:space="preserve"> الاحتياج </w:t>
      </w:r>
      <w:r>
        <w:rPr>
          <w:rFonts w:asciiTheme="minorBidi" w:eastAsia="Times New Roman" w:hAnsiTheme="minorBidi" w:hint="cs"/>
          <w:b/>
          <w:bCs/>
          <w:color w:val="006600"/>
          <w:sz w:val="24"/>
          <w:szCs w:val="24"/>
          <w:rtl/>
        </w:rPr>
        <w:t>الذي</w:t>
      </w:r>
      <w:r w:rsidRPr="00672AE0">
        <w:rPr>
          <w:rFonts w:asciiTheme="minorBidi" w:eastAsia="Times New Roman" w:hAnsiTheme="minorBidi"/>
          <w:b/>
          <w:bCs/>
          <w:color w:val="006600"/>
          <w:sz w:val="24"/>
          <w:szCs w:val="24"/>
          <w:rtl/>
        </w:rPr>
        <w:t xml:space="preserve"> يهدد الموهوب</w:t>
      </w:r>
    </w:p>
    <w:p w:rsidR="007D1E29" w:rsidRPr="00701C1F" w:rsidRDefault="007D1E29" w:rsidP="007D1E29">
      <w:pPr>
        <w:bidi/>
        <w:rPr>
          <w:rFonts w:asciiTheme="minorBidi" w:eastAsia="Times New Roman" w:hAnsiTheme="minorBidi" w:hint="cs"/>
          <w:b/>
          <w:bCs/>
          <w:color w:val="FF0000"/>
          <w:sz w:val="24"/>
          <w:szCs w:val="24"/>
          <w:rtl/>
        </w:rPr>
      </w:pPr>
      <w:r w:rsidRPr="00701C1F">
        <w:rPr>
          <w:rFonts w:asciiTheme="minorBidi" w:eastAsia="Times New Roman" w:hAnsiTheme="minorBidi" w:hint="cs"/>
          <w:b/>
          <w:bCs/>
          <w:color w:val="FF0000"/>
          <w:sz w:val="24"/>
          <w:szCs w:val="24"/>
          <w:rtl/>
        </w:rPr>
        <w:t xml:space="preserve">مقاومة الحساسية المفرطة </w:t>
      </w:r>
    </w:p>
    <w:p w:rsidR="007D1E29" w:rsidRPr="00701C1F" w:rsidRDefault="007D1E29" w:rsidP="007D1E29">
      <w:pPr>
        <w:bidi/>
        <w:rPr>
          <w:rFonts w:asciiTheme="minorBidi" w:eastAsia="Times New Roman" w:hAnsiTheme="minorBidi" w:hint="cs"/>
          <w:b/>
          <w:bCs/>
          <w:sz w:val="24"/>
          <w:szCs w:val="24"/>
          <w:rtl/>
        </w:rPr>
      </w:pPr>
      <w:r w:rsidRPr="00701C1F">
        <w:rPr>
          <w:rFonts w:asciiTheme="minorBidi" w:eastAsia="Times New Roman" w:hAnsiTheme="minorBidi" w:hint="cs"/>
          <w:b/>
          <w:bCs/>
          <w:sz w:val="24"/>
          <w:szCs w:val="24"/>
          <w:rtl/>
        </w:rPr>
        <w:t xml:space="preserve">الشعور بالأمن والمزيد من العناية والتشجيع </w:t>
      </w:r>
    </w:p>
    <w:p w:rsidR="007D1E29" w:rsidRDefault="007D1E29" w:rsidP="007D1E29">
      <w:pPr>
        <w:bidi/>
        <w:rPr>
          <w:rFonts w:asciiTheme="minorBidi" w:eastAsia="Times New Roman" w:hAnsiTheme="minorBidi" w:hint="cs"/>
          <w:b/>
          <w:bCs/>
          <w:sz w:val="24"/>
          <w:szCs w:val="24"/>
          <w:rtl/>
        </w:rPr>
      </w:pPr>
      <w:r w:rsidRPr="00701C1F">
        <w:rPr>
          <w:rFonts w:asciiTheme="minorBidi" w:eastAsia="Times New Roman" w:hAnsiTheme="minorBidi" w:hint="cs"/>
          <w:b/>
          <w:bCs/>
          <w:sz w:val="24"/>
          <w:szCs w:val="24"/>
          <w:rtl/>
        </w:rPr>
        <w:t xml:space="preserve">الاعتراف بمواهبهم واحترام أفكارهم </w:t>
      </w:r>
    </w:p>
    <w:p w:rsidR="007127C8" w:rsidRDefault="007127C8" w:rsidP="007127C8">
      <w:pPr>
        <w:bidi/>
        <w:rPr>
          <w:rFonts w:asciiTheme="minorBidi" w:eastAsia="Times New Roman" w:hAnsiTheme="minorBidi" w:hint="cs"/>
          <w:b/>
          <w:bCs/>
          <w:sz w:val="24"/>
          <w:szCs w:val="24"/>
          <w:rtl/>
        </w:rPr>
      </w:pPr>
    </w:p>
    <w:p w:rsidR="007127C8" w:rsidRDefault="007127C8" w:rsidP="007127C8">
      <w:pPr>
        <w:bidi/>
        <w:rPr>
          <w:rFonts w:asciiTheme="minorBidi" w:eastAsia="Times New Roman" w:hAnsiTheme="minorBidi" w:hint="cs"/>
          <w:b/>
          <w:bCs/>
          <w:sz w:val="24"/>
          <w:szCs w:val="24"/>
          <w:rtl/>
        </w:rPr>
      </w:pPr>
    </w:p>
    <w:p w:rsidR="007127C8" w:rsidRDefault="007127C8" w:rsidP="007127C8">
      <w:pPr>
        <w:bidi/>
        <w:rPr>
          <w:rFonts w:asciiTheme="minorBidi" w:eastAsia="Times New Roman" w:hAnsiTheme="minorBidi" w:hint="cs"/>
          <w:b/>
          <w:bCs/>
          <w:sz w:val="24"/>
          <w:szCs w:val="24"/>
          <w:rtl/>
        </w:rPr>
      </w:pPr>
    </w:p>
    <w:p w:rsidR="00701C1F" w:rsidRDefault="007127C8" w:rsidP="00701C1F">
      <w:pPr>
        <w:bidi/>
        <w:rPr>
          <w:rFonts w:asciiTheme="minorBidi" w:eastAsia="Times New Roman" w:hAnsiTheme="minorBidi" w:hint="cs"/>
          <w:b/>
          <w:bCs/>
          <w:color w:val="006600"/>
          <w:sz w:val="24"/>
          <w:szCs w:val="24"/>
          <w:rtl/>
        </w:rPr>
      </w:pPr>
      <w:r>
        <w:rPr>
          <w:rFonts w:asciiTheme="minorBidi" w:eastAsia="Times New Roman" w:hAnsiTheme="minorBidi" w:hint="cs"/>
          <w:b/>
          <w:bCs/>
          <w:color w:val="006600"/>
          <w:sz w:val="24"/>
          <w:szCs w:val="24"/>
          <w:rtl/>
        </w:rPr>
        <w:lastRenderedPageBreak/>
        <w:t xml:space="preserve">س\26 من ضوابط الكشف عن الموهوبين </w:t>
      </w:r>
    </w:p>
    <w:p w:rsidR="007127C8" w:rsidRPr="007127C8" w:rsidRDefault="007127C8" w:rsidP="007127C8">
      <w:pPr>
        <w:bidi/>
        <w:rPr>
          <w:rFonts w:asciiTheme="minorBidi" w:hAnsiTheme="minorBidi" w:hint="cs"/>
          <w:b/>
          <w:bCs/>
          <w:color w:val="FF0000"/>
          <w:sz w:val="24"/>
          <w:szCs w:val="24"/>
          <w:rtl/>
          <w:lang w:bidi="ar-JO"/>
        </w:rPr>
      </w:pPr>
      <w:r w:rsidRPr="007127C8">
        <w:rPr>
          <w:rFonts w:asciiTheme="minorBidi" w:hAnsiTheme="minorBidi"/>
          <w:b/>
          <w:bCs/>
          <w:color w:val="FF0000"/>
          <w:sz w:val="24"/>
          <w:szCs w:val="24"/>
          <w:rtl/>
          <w:lang w:bidi="ar-JO"/>
        </w:rPr>
        <w:t xml:space="preserve">يتم ضبط عملية </w:t>
      </w:r>
      <w:proofErr w:type="spellStart"/>
      <w:r w:rsidRPr="007127C8">
        <w:rPr>
          <w:rFonts w:asciiTheme="minorBidi" w:hAnsiTheme="minorBidi"/>
          <w:b/>
          <w:bCs/>
          <w:color w:val="FF0000"/>
          <w:sz w:val="24"/>
          <w:szCs w:val="24"/>
          <w:rtl/>
          <w:lang w:bidi="ar-JO"/>
        </w:rPr>
        <w:t>ال</w:t>
      </w:r>
      <w:proofErr w:type="spellEnd"/>
      <w:r w:rsidRPr="007127C8">
        <w:rPr>
          <w:rFonts w:asciiTheme="minorBidi" w:hAnsiTheme="minorBidi"/>
          <w:b/>
          <w:bCs/>
          <w:color w:val="FF0000"/>
          <w:sz w:val="24"/>
          <w:szCs w:val="24"/>
          <w:rtl/>
        </w:rPr>
        <w:t>كشف</w:t>
      </w:r>
      <w:r w:rsidRPr="007127C8">
        <w:rPr>
          <w:rFonts w:asciiTheme="minorBidi" w:hAnsiTheme="minorBidi"/>
          <w:b/>
          <w:bCs/>
          <w:color w:val="FF0000"/>
          <w:sz w:val="24"/>
          <w:szCs w:val="24"/>
          <w:rtl/>
          <w:lang w:bidi="ar-JO"/>
        </w:rPr>
        <w:t xml:space="preserve"> حسب ما تقتضيه اهتمامات الطلبة</w:t>
      </w:r>
    </w:p>
    <w:p w:rsidR="007127C8" w:rsidRPr="007127C8" w:rsidRDefault="007127C8" w:rsidP="007127C8">
      <w:pPr>
        <w:bidi/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  <w:lang w:bidi="ar-JO"/>
        </w:rPr>
      </w:pPr>
      <w:r w:rsidRPr="007127C8">
        <w:rPr>
          <w:rFonts w:asciiTheme="minorBidi" w:hAnsiTheme="minorBidi"/>
          <w:b/>
          <w:bCs/>
          <w:color w:val="000000" w:themeColor="text1"/>
          <w:sz w:val="24"/>
          <w:szCs w:val="24"/>
          <w:rtl/>
          <w:lang w:bidi="ar-JO"/>
        </w:rPr>
        <w:t>ينبغي تحديد أ</w:t>
      </w:r>
      <w:r w:rsidRPr="007127C8"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  <w:lang w:bidi="ar-JO"/>
        </w:rPr>
        <w:t>قل</w:t>
      </w:r>
      <w:r w:rsidRPr="007127C8">
        <w:rPr>
          <w:rFonts w:asciiTheme="minorBidi" w:hAnsiTheme="minorBidi"/>
          <w:b/>
          <w:bCs/>
          <w:color w:val="000000" w:themeColor="text1"/>
          <w:sz w:val="24"/>
          <w:szCs w:val="24"/>
          <w:rtl/>
          <w:lang w:bidi="ar-JO"/>
        </w:rPr>
        <w:t xml:space="preserve"> قدر ممكن من الموهوبين </w:t>
      </w:r>
      <w:r w:rsidRPr="007127C8"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  <w:lang w:bidi="ar-JO"/>
        </w:rPr>
        <w:t>بدون</w:t>
      </w:r>
      <w:r w:rsidRPr="007127C8">
        <w:rPr>
          <w:rFonts w:asciiTheme="minorBidi" w:hAnsiTheme="minorBidi"/>
          <w:b/>
          <w:bCs/>
          <w:color w:val="000000" w:themeColor="text1"/>
          <w:sz w:val="24"/>
          <w:szCs w:val="24"/>
          <w:rtl/>
          <w:lang w:bidi="ar-JO"/>
        </w:rPr>
        <w:t xml:space="preserve"> تقديم الخدمات لهم</w:t>
      </w:r>
    </w:p>
    <w:p w:rsidR="007127C8" w:rsidRDefault="007127C8" w:rsidP="007127C8">
      <w:pPr>
        <w:bidi/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  <w:lang w:bidi="ar-JO"/>
        </w:rPr>
      </w:pPr>
      <w:r w:rsidRPr="007127C8"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  <w:lang w:bidi="ar-JO"/>
        </w:rPr>
        <w:t>ليس بالضرورة</w:t>
      </w:r>
      <w:r w:rsidRPr="007127C8">
        <w:rPr>
          <w:rFonts w:asciiTheme="minorBidi" w:hAnsiTheme="minorBidi"/>
          <w:b/>
          <w:bCs/>
          <w:color w:val="000000" w:themeColor="text1"/>
          <w:sz w:val="24"/>
          <w:szCs w:val="24"/>
          <w:rtl/>
          <w:lang w:bidi="ar-JO"/>
        </w:rPr>
        <w:t xml:space="preserve"> أن تعتمد الطرق المستخدمة في </w:t>
      </w:r>
      <w:proofErr w:type="spellStart"/>
      <w:r w:rsidRPr="007127C8">
        <w:rPr>
          <w:rFonts w:asciiTheme="minorBidi" w:hAnsiTheme="minorBidi"/>
          <w:b/>
          <w:bCs/>
          <w:color w:val="000000" w:themeColor="text1"/>
          <w:sz w:val="24"/>
          <w:szCs w:val="24"/>
          <w:rtl/>
          <w:lang w:bidi="ar-JO"/>
        </w:rPr>
        <w:t>ال</w:t>
      </w:r>
      <w:proofErr w:type="spellEnd"/>
      <w:r w:rsidRPr="007127C8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كشف</w:t>
      </w:r>
      <w:r w:rsidRPr="007127C8">
        <w:rPr>
          <w:rFonts w:asciiTheme="minorBidi" w:hAnsiTheme="minorBidi"/>
          <w:b/>
          <w:bCs/>
          <w:color w:val="000000" w:themeColor="text1"/>
          <w:sz w:val="24"/>
          <w:szCs w:val="24"/>
          <w:rtl/>
          <w:lang w:bidi="ar-JO"/>
        </w:rPr>
        <w:t xml:space="preserve"> على أفضل البحوث و الدراسات المتوفرة.</w:t>
      </w:r>
    </w:p>
    <w:p w:rsidR="007127C8" w:rsidRDefault="007127C8" w:rsidP="007127C8">
      <w:pPr>
        <w:bidi/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  <w:lang w:bidi="ar-JO"/>
        </w:rPr>
      </w:pPr>
      <w:r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  <w:lang w:bidi="ar-JO"/>
        </w:rPr>
        <w:t xml:space="preserve">جميع الإجابات خاطئة </w:t>
      </w:r>
    </w:p>
    <w:p w:rsidR="007127C8" w:rsidRDefault="00C03717" w:rsidP="007127C8">
      <w:pPr>
        <w:bidi/>
        <w:rPr>
          <w:rFonts w:asciiTheme="minorBidi" w:eastAsia="Times New Roman" w:hAnsiTheme="minorBidi" w:hint="cs"/>
          <w:b/>
          <w:bCs/>
          <w:color w:val="006600"/>
          <w:sz w:val="24"/>
          <w:szCs w:val="24"/>
          <w:rtl/>
        </w:rPr>
      </w:pPr>
      <w:r>
        <w:rPr>
          <w:rFonts w:asciiTheme="minorBidi" w:eastAsia="Times New Roman" w:hAnsiTheme="minorBidi" w:hint="cs"/>
          <w:b/>
          <w:bCs/>
          <w:color w:val="006600"/>
          <w:sz w:val="24"/>
          <w:szCs w:val="24"/>
          <w:rtl/>
        </w:rPr>
        <w:t xml:space="preserve">س\27 يصنف عمليات تحديد الموهوبين إلى </w:t>
      </w:r>
    </w:p>
    <w:p w:rsidR="00C03717" w:rsidRPr="00074FA7" w:rsidRDefault="00C03717" w:rsidP="00C03717">
      <w:pPr>
        <w:bidi/>
        <w:rPr>
          <w:rFonts w:asciiTheme="minorBidi" w:eastAsia="Times New Roman" w:hAnsiTheme="minorBidi" w:hint="cs"/>
          <w:b/>
          <w:bCs/>
          <w:sz w:val="24"/>
          <w:szCs w:val="24"/>
          <w:rtl/>
        </w:rPr>
      </w:pPr>
      <w:r w:rsidRPr="00074FA7">
        <w:rPr>
          <w:rFonts w:asciiTheme="minorBidi" w:eastAsia="Times New Roman" w:hAnsiTheme="minorBidi" w:hint="cs"/>
          <w:b/>
          <w:bCs/>
          <w:sz w:val="24"/>
          <w:szCs w:val="24"/>
          <w:rtl/>
        </w:rPr>
        <w:t xml:space="preserve">ذاتيه فقط </w:t>
      </w:r>
    </w:p>
    <w:p w:rsidR="00C03717" w:rsidRPr="00074FA7" w:rsidRDefault="00C03717" w:rsidP="00C03717">
      <w:pPr>
        <w:bidi/>
        <w:rPr>
          <w:rFonts w:asciiTheme="minorBidi" w:eastAsia="Times New Roman" w:hAnsiTheme="minorBidi" w:hint="cs"/>
          <w:b/>
          <w:bCs/>
          <w:sz w:val="24"/>
          <w:szCs w:val="24"/>
          <w:rtl/>
        </w:rPr>
      </w:pPr>
      <w:r w:rsidRPr="00074FA7">
        <w:rPr>
          <w:rFonts w:asciiTheme="minorBidi" w:eastAsia="Times New Roman" w:hAnsiTheme="minorBidi" w:hint="cs"/>
          <w:b/>
          <w:bCs/>
          <w:sz w:val="24"/>
          <w:szCs w:val="24"/>
          <w:rtl/>
        </w:rPr>
        <w:t xml:space="preserve">موضوعية فقط </w:t>
      </w:r>
    </w:p>
    <w:p w:rsidR="00C03717" w:rsidRDefault="00C03717" w:rsidP="00C03717">
      <w:pPr>
        <w:bidi/>
        <w:rPr>
          <w:rFonts w:asciiTheme="minorBidi" w:eastAsia="Times New Roman" w:hAnsiTheme="minorBidi" w:hint="cs"/>
          <w:b/>
          <w:bCs/>
          <w:color w:val="FF0000"/>
          <w:sz w:val="24"/>
          <w:szCs w:val="24"/>
          <w:rtl/>
        </w:rPr>
      </w:pPr>
      <w:r w:rsidRPr="00074FA7">
        <w:rPr>
          <w:rFonts w:asciiTheme="minorBidi" w:eastAsia="Times New Roman" w:hAnsiTheme="minorBidi" w:hint="cs"/>
          <w:b/>
          <w:bCs/>
          <w:color w:val="FF0000"/>
          <w:sz w:val="24"/>
          <w:szCs w:val="24"/>
          <w:rtl/>
        </w:rPr>
        <w:t xml:space="preserve">ذاتية وموضوعية </w:t>
      </w:r>
    </w:p>
    <w:p w:rsidR="00074FA7" w:rsidRDefault="00772401" w:rsidP="00074FA7">
      <w:pPr>
        <w:bidi/>
        <w:rPr>
          <w:rFonts w:asciiTheme="minorBidi" w:eastAsia="Times New Roman" w:hAnsiTheme="minorBidi" w:hint="cs"/>
          <w:b/>
          <w:bCs/>
          <w:color w:val="006600"/>
          <w:sz w:val="24"/>
          <w:szCs w:val="24"/>
          <w:rtl/>
        </w:rPr>
      </w:pPr>
      <w:r>
        <w:rPr>
          <w:rFonts w:asciiTheme="minorBidi" w:eastAsia="Times New Roman" w:hAnsiTheme="minorBidi" w:hint="cs"/>
          <w:b/>
          <w:bCs/>
          <w:color w:val="006600"/>
          <w:sz w:val="24"/>
          <w:szCs w:val="24"/>
          <w:rtl/>
        </w:rPr>
        <w:t xml:space="preserve">س\28 من الطرق والأساليب الموضوعية لتحديد الموهوبين </w:t>
      </w:r>
    </w:p>
    <w:p w:rsidR="00772401" w:rsidRPr="00772401" w:rsidRDefault="00772401" w:rsidP="00772401">
      <w:pPr>
        <w:bidi/>
        <w:rPr>
          <w:rFonts w:asciiTheme="minorBidi" w:eastAsia="Times New Roman" w:hAnsiTheme="minorBidi" w:hint="cs"/>
          <w:b/>
          <w:bCs/>
          <w:sz w:val="24"/>
          <w:szCs w:val="24"/>
          <w:rtl/>
        </w:rPr>
      </w:pPr>
      <w:r w:rsidRPr="00772401">
        <w:rPr>
          <w:rFonts w:asciiTheme="minorBidi" w:eastAsia="Times New Roman" w:hAnsiTheme="minorBidi" w:hint="cs"/>
          <w:b/>
          <w:bCs/>
          <w:sz w:val="24"/>
          <w:szCs w:val="24"/>
          <w:rtl/>
        </w:rPr>
        <w:t xml:space="preserve">ترشيح المعلم </w:t>
      </w:r>
    </w:p>
    <w:p w:rsidR="00772401" w:rsidRPr="00772401" w:rsidRDefault="00772401" w:rsidP="00772401">
      <w:pPr>
        <w:bidi/>
        <w:rPr>
          <w:rFonts w:asciiTheme="minorBidi" w:eastAsia="Times New Roman" w:hAnsiTheme="minorBidi" w:hint="cs"/>
          <w:b/>
          <w:bCs/>
          <w:sz w:val="24"/>
          <w:szCs w:val="24"/>
          <w:rtl/>
        </w:rPr>
      </w:pPr>
      <w:r w:rsidRPr="00772401">
        <w:rPr>
          <w:rFonts w:asciiTheme="minorBidi" w:eastAsia="Times New Roman" w:hAnsiTheme="minorBidi" w:hint="cs"/>
          <w:b/>
          <w:bCs/>
          <w:sz w:val="24"/>
          <w:szCs w:val="24"/>
          <w:rtl/>
        </w:rPr>
        <w:t xml:space="preserve">ترشيح أولياء الأمور </w:t>
      </w:r>
    </w:p>
    <w:p w:rsidR="00772401" w:rsidRPr="00772401" w:rsidRDefault="00772401" w:rsidP="00772401">
      <w:pPr>
        <w:bidi/>
        <w:rPr>
          <w:rFonts w:asciiTheme="minorBidi" w:eastAsia="Times New Roman" w:hAnsiTheme="minorBidi" w:hint="cs"/>
          <w:b/>
          <w:bCs/>
          <w:sz w:val="24"/>
          <w:szCs w:val="24"/>
          <w:rtl/>
        </w:rPr>
      </w:pPr>
      <w:r w:rsidRPr="00772401">
        <w:rPr>
          <w:rFonts w:asciiTheme="minorBidi" w:eastAsia="Times New Roman" w:hAnsiTheme="minorBidi" w:hint="cs"/>
          <w:b/>
          <w:bCs/>
          <w:sz w:val="24"/>
          <w:szCs w:val="24"/>
          <w:rtl/>
        </w:rPr>
        <w:t xml:space="preserve">تريح الخبراء </w:t>
      </w:r>
    </w:p>
    <w:p w:rsidR="00772401" w:rsidRDefault="00772401" w:rsidP="00772401">
      <w:pPr>
        <w:bidi/>
        <w:rPr>
          <w:rFonts w:asciiTheme="minorBidi" w:eastAsia="Times New Roman" w:hAnsiTheme="minorBidi" w:hint="cs"/>
          <w:b/>
          <w:bCs/>
          <w:color w:val="FF0000"/>
          <w:sz w:val="24"/>
          <w:szCs w:val="24"/>
          <w:rtl/>
        </w:rPr>
      </w:pPr>
      <w:r w:rsidRPr="00772401">
        <w:rPr>
          <w:rFonts w:asciiTheme="minorBidi" w:eastAsia="Times New Roman" w:hAnsiTheme="minorBidi" w:hint="cs"/>
          <w:b/>
          <w:bCs/>
          <w:color w:val="FF0000"/>
          <w:sz w:val="24"/>
          <w:szCs w:val="24"/>
          <w:rtl/>
        </w:rPr>
        <w:t xml:space="preserve">اختبارات الإبداع </w:t>
      </w:r>
    </w:p>
    <w:p w:rsidR="00772401" w:rsidRDefault="00F614EF" w:rsidP="00772401">
      <w:pPr>
        <w:bidi/>
        <w:rPr>
          <w:rFonts w:asciiTheme="minorBidi" w:eastAsia="Times New Roman" w:hAnsiTheme="minorBidi" w:hint="cs"/>
          <w:b/>
          <w:bCs/>
          <w:color w:val="006600"/>
          <w:sz w:val="24"/>
          <w:szCs w:val="24"/>
          <w:rtl/>
        </w:rPr>
      </w:pPr>
      <w:r>
        <w:rPr>
          <w:rFonts w:asciiTheme="minorBidi" w:eastAsia="Times New Roman" w:hAnsiTheme="minorBidi" w:hint="cs"/>
          <w:b/>
          <w:bCs/>
          <w:color w:val="006600"/>
          <w:sz w:val="24"/>
          <w:szCs w:val="24"/>
          <w:rtl/>
        </w:rPr>
        <w:t xml:space="preserve">س\29 من مميزات الاختبارات الجماعية </w:t>
      </w:r>
    </w:p>
    <w:p w:rsidR="00F614EF" w:rsidRPr="00FC74EB" w:rsidRDefault="00F614EF" w:rsidP="00F614EF">
      <w:pPr>
        <w:bidi/>
        <w:rPr>
          <w:rFonts w:asciiTheme="minorBidi" w:eastAsia="Times New Roman" w:hAnsiTheme="minorBidi" w:hint="cs"/>
          <w:b/>
          <w:bCs/>
          <w:sz w:val="24"/>
          <w:szCs w:val="24"/>
          <w:rtl/>
        </w:rPr>
      </w:pPr>
      <w:r w:rsidRPr="00FC74EB">
        <w:rPr>
          <w:rFonts w:asciiTheme="minorBidi" w:eastAsia="Times New Roman" w:hAnsiTheme="minorBidi" w:hint="cs"/>
          <w:b/>
          <w:bCs/>
          <w:sz w:val="24"/>
          <w:szCs w:val="24"/>
          <w:rtl/>
        </w:rPr>
        <w:t xml:space="preserve">تتمتع بمصداقية </w:t>
      </w:r>
      <w:proofErr w:type="spellStart"/>
      <w:r w:rsidRPr="00FC74EB">
        <w:rPr>
          <w:rFonts w:asciiTheme="minorBidi" w:eastAsia="Times New Roman" w:hAnsiTheme="minorBidi" w:hint="cs"/>
          <w:b/>
          <w:bCs/>
          <w:sz w:val="24"/>
          <w:szCs w:val="24"/>
          <w:rtl/>
        </w:rPr>
        <w:t>وموثوقية</w:t>
      </w:r>
      <w:proofErr w:type="spellEnd"/>
      <w:r w:rsidRPr="00FC74EB">
        <w:rPr>
          <w:rFonts w:asciiTheme="minorBidi" w:eastAsia="Times New Roman" w:hAnsiTheme="minorBidi" w:hint="cs"/>
          <w:b/>
          <w:bCs/>
          <w:sz w:val="24"/>
          <w:szCs w:val="24"/>
          <w:rtl/>
        </w:rPr>
        <w:t xml:space="preserve"> أكبر </w:t>
      </w:r>
    </w:p>
    <w:p w:rsidR="00F614EF" w:rsidRPr="00FC74EB" w:rsidRDefault="00F614EF" w:rsidP="00F614EF">
      <w:pPr>
        <w:bidi/>
        <w:rPr>
          <w:rFonts w:asciiTheme="minorBidi" w:eastAsia="Times New Roman" w:hAnsiTheme="minorBidi" w:hint="cs"/>
          <w:b/>
          <w:bCs/>
          <w:color w:val="FF0000"/>
          <w:sz w:val="24"/>
          <w:szCs w:val="24"/>
          <w:rtl/>
        </w:rPr>
      </w:pPr>
      <w:r w:rsidRPr="00FC74EB">
        <w:rPr>
          <w:rFonts w:asciiTheme="minorBidi" w:eastAsia="Times New Roman" w:hAnsiTheme="minorBidi" w:hint="cs"/>
          <w:b/>
          <w:bCs/>
          <w:color w:val="FF0000"/>
          <w:sz w:val="24"/>
          <w:szCs w:val="24"/>
          <w:rtl/>
        </w:rPr>
        <w:t xml:space="preserve">غير مكلفة </w:t>
      </w:r>
    </w:p>
    <w:p w:rsidR="00F614EF" w:rsidRDefault="00FC74EB" w:rsidP="00F614EF">
      <w:pPr>
        <w:bidi/>
        <w:rPr>
          <w:rFonts w:asciiTheme="minorBidi" w:hAnsiTheme="minorBidi" w:hint="cs"/>
          <w:b/>
          <w:bCs/>
          <w:sz w:val="24"/>
          <w:szCs w:val="24"/>
          <w:rtl/>
          <w:lang w:bidi="ar-JO"/>
        </w:rPr>
      </w:pPr>
      <w:r w:rsidRPr="00FC74EB">
        <w:rPr>
          <w:rFonts w:asciiTheme="minorBidi" w:hAnsiTheme="minorBidi"/>
          <w:b/>
          <w:bCs/>
          <w:sz w:val="24"/>
          <w:szCs w:val="24"/>
          <w:rtl/>
          <w:lang w:bidi="ar-JO"/>
        </w:rPr>
        <w:t>تتطلب طاقما مدربا بشكل خاص</w:t>
      </w:r>
    </w:p>
    <w:p w:rsidR="00FC74EB" w:rsidRDefault="00AB4670" w:rsidP="00FC74EB">
      <w:pPr>
        <w:bidi/>
        <w:rPr>
          <w:rFonts w:asciiTheme="minorBidi" w:hAnsiTheme="minorBidi" w:hint="cs"/>
          <w:b/>
          <w:bCs/>
          <w:color w:val="006600"/>
          <w:sz w:val="24"/>
          <w:szCs w:val="24"/>
          <w:rtl/>
          <w:lang w:bidi="ar-JO"/>
        </w:rPr>
      </w:pPr>
      <w:r w:rsidRPr="00AB4670">
        <w:rPr>
          <w:rFonts w:asciiTheme="minorBidi" w:hAnsiTheme="minorBidi" w:hint="cs"/>
          <w:b/>
          <w:bCs/>
          <w:color w:val="006600"/>
          <w:sz w:val="24"/>
          <w:szCs w:val="24"/>
          <w:rtl/>
          <w:lang w:bidi="ar-JO"/>
        </w:rPr>
        <w:t xml:space="preserve">س\30 </w:t>
      </w:r>
      <w:r w:rsidRPr="00AB4670">
        <w:rPr>
          <w:rFonts w:asciiTheme="minorBidi" w:hAnsiTheme="minorBidi"/>
          <w:b/>
          <w:bCs/>
          <w:color w:val="006600"/>
          <w:sz w:val="24"/>
          <w:szCs w:val="24"/>
          <w:rtl/>
          <w:lang w:bidi="ar-JO"/>
        </w:rPr>
        <w:t>من أشهر ا</w:t>
      </w:r>
      <w:proofErr w:type="spellStart"/>
      <w:r w:rsidRPr="00AB4670">
        <w:rPr>
          <w:rFonts w:asciiTheme="minorBidi" w:hAnsiTheme="minorBidi"/>
          <w:b/>
          <w:bCs/>
          <w:color w:val="006600"/>
          <w:sz w:val="24"/>
          <w:szCs w:val="24"/>
          <w:rtl/>
        </w:rPr>
        <w:t>ختبارات</w:t>
      </w:r>
      <w:proofErr w:type="spellEnd"/>
      <w:r w:rsidRPr="00AB4670">
        <w:rPr>
          <w:rFonts w:asciiTheme="minorBidi" w:hAnsiTheme="minorBidi"/>
          <w:b/>
          <w:bCs/>
          <w:color w:val="006600"/>
          <w:sz w:val="24"/>
          <w:szCs w:val="24"/>
          <w:rtl/>
        </w:rPr>
        <w:t xml:space="preserve"> الذكاء</w:t>
      </w:r>
      <w:r w:rsidRPr="00AB4670">
        <w:rPr>
          <w:rFonts w:asciiTheme="minorBidi" w:hAnsiTheme="minorBidi"/>
          <w:b/>
          <w:bCs/>
          <w:color w:val="006600"/>
          <w:sz w:val="24"/>
          <w:szCs w:val="24"/>
          <w:rtl/>
          <w:lang w:bidi="ar-JO"/>
        </w:rPr>
        <w:t xml:space="preserve"> الجماعية</w:t>
      </w:r>
      <w:r w:rsidRPr="00AB4670">
        <w:rPr>
          <w:rFonts w:asciiTheme="minorBidi" w:hAnsiTheme="minorBidi" w:hint="cs"/>
          <w:b/>
          <w:bCs/>
          <w:color w:val="006600"/>
          <w:sz w:val="24"/>
          <w:szCs w:val="24"/>
          <w:rtl/>
          <w:lang w:bidi="ar-JO"/>
        </w:rPr>
        <w:t xml:space="preserve"> (  </w:t>
      </w:r>
      <w:r w:rsidRPr="00AB4670">
        <w:rPr>
          <w:rFonts w:asciiTheme="minorBidi" w:hAnsiTheme="minorBidi"/>
          <w:b/>
          <w:bCs/>
          <w:color w:val="006600"/>
          <w:sz w:val="24"/>
          <w:szCs w:val="24"/>
          <w:rtl/>
          <w:lang w:bidi="ar-JO"/>
        </w:rPr>
        <w:t>اختبار القدرات الإدراكي</w:t>
      </w:r>
      <w:r w:rsidRPr="00AB4670">
        <w:rPr>
          <w:rFonts w:asciiTheme="minorBidi" w:hAnsiTheme="minorBidi" w:hint="cs"/>
          <w:b/>
          <w:bCs/>
          <w:color w:val="006600"/>
          <w:sz w:val="24"/>
          <w:szCs w:val="24"/>
          <w:rtl/>
          <w:lang w:bidi="ar-JO"/>
        </w:rPr>
        <w:t>ة  )</w:t>
      </w:r>
      <w:r>
        <w:rPr>
          <w:rFonts w:asciiTheme="minorBidi" w:hAnsiTheme="minorBidi" w:hint="cs"/>
          <w:b/>
          <w:bCs/>
          <w:color w:val="006600"/>
          <w:sz w:val="24"/>
          <w:szCs w:val="24"/>
          <w:rtl/>
          <w:lang w:bidi="ar-JO"/>
        </w:rPr>
        <w:t xml:space="preserve"> وضعه كل من ..</w:t>
      </w:r>
    </w:p>
    <w:p w:rsidR="00AB4670" w:rsidRPr="00AB4670" w:rsidRDefault="00AB4670" w:rsidP="00AB4670">
      <w:pPr>
        <w:bidi/>
        <w:rPr>
          <w:rFonts w:asciiTheme="minorBidi" w:hAnsiTheme="minorBidi" w:hint="cs"/>
          <w:b/>
          <w:bCs/>
          <w:color w:val="FF0000"/>
          <w:sz w:val="24"/>
          <w:szCs w:val="24"/>
          <w:rtl/>
          <w:lang w:bidi="ar-JO"/>
        </w:rPr>
      </w:pPr>
      <w:proofErr w:type="spellStart"/>
      <w:r w:rsidRPr="00AB4670">
        <w:rPr>
          <w:rFonts w:asciiTheme="minorBidi" w:hAnsiTheme="minorBidi"/>
          <w:b/>
          <w:bCs/>
          <w:color w:val="FF0000"/>
          <w:sz w:val="24"/>
          <w:szCs w:val="24"/>
          <w:rtl/>
          <w:lang w:bidi="ar-JO"/>
        </w:rPr>
        <w:t>ثورندايك</w:t>
      </w:r>
      <w:proofErr w:type="spellEnd"/>
      <w:r w:rsidRPr="00AB4670">
        <w:rPr>
          <w:rFonts w:asciiTheme="minorBidi" w:hAnsiTheme="minorBidi"/>
          <w:b/>
          <w:bCs/>
          <w:color w:val="FF0000"/>
          <w:sz w:val="24"/>
          <w:szCs w:val="24"/>
          <w:rtl/>
          <w:lang w:bidi="ar-JO"/>
        </w:rPr>
        <w:t xml:space="preserve"> و هيجن</w:t>
      </w:r>
    </w:p>
    <w:p w:rsidR="00AB4670" w:rsidRPr="00AB4670" w:rsidRDefault="00AB4670" w:rsidP="00AB4670">
      <w:pPr>
        <w:bidi/>
        <w:rPr>
          <w:rFonts w:asciiTheme="minorBidi" w:hAnsiTheme="minorBidi" w:hint="cs"/>
          <w:b/>
          <w:bCs/>
          <w:sz w:val="24"/>
          <w:szCs w:val="24"/>
          <w:rtl/>
          <w:lang w:bidi="ar-JO"/>
        </w:rPr>
      </w:pPr>
      <w:proofErr w:type="spellStart"/>
      <w:r w:rsidRPr="00AB4670">
        <w:rPr>
          <w:rFonts w:asciiTheme="minorBidi" w:hAnsiTheme="minorBidi"/>
          <w:b/>
          <w:bCs/>
          <w:sz w:val="24"/>
          <w:szCs w:val="24"/>
          <w:rtl/>
          <w:lang w:bidi="ar-JO"/>
        </w:rPr>
        <w:t>هيمون</w:t>
      </w:r>
      <w:proofErr w:type="spellEnd"/>
      <w:r w:rsidRPr="00AB4670">
        <w:rPr>
          <w:rFonts w:asciiTheme="minorBidi" w:hAnsiTheme="minorBidi"/>
          <w:b/>
          <w:bCs/>
          <w:sz w:val="24"/>
          <w:szCs w:val="24"/>
          <w:rtl/>
          <w:lang w:bidi="ar-JO"/>
        </w:rPr>
        <w:t xml:space="preserve"> نيلسون و </w:t>
      </w:r>
      <w:proofErr w:type="spellStart"/>
      <w:r w:rsidRPr="00AB4670">
        <w:rPr>
          <w:rFonts w:asciiTheme="minorBidi" w:hAnsiTheme="minorBidi"/>
          <w:b/>
          <w:bCs/>
          <w:sz w:val="24"/>
          <w:szCs w:val="24"/>
          <w:rtl/>
          <w:lang w:bidi="ar-JO"/>
        </w:rPr>
        <w:t>فرينش</w:t>
      </w:r>
      <w:proofErr w:type="spellEnd"/>
    </w:p>
    <w:p w:rsidR="00E02C65" w:rsidRDefault="00AB4670" w:rsidP="00D13653">
      <w:pPr>
        <w:bidi/>
        <w:rPr>
          <w:rFonts w:asciiTheme="minorBidi" w:hAnsiTheme="minorBidi" w:hint="cs"/>
          <w:b/>
          <w:bCs/>
          <w:sz w:val="24"/>
          <w:szCs w:val="24"/>
          <w:rtl/>
          <w:lang w:bidi="ar-JO"/>
        </w:rPr>
      </w:pPr>
      <w:proofErr w:type="spellStart"/>
      <w:r w:rsidRPr="00AB4670">
        <w:rPr>
          <w:rFonts w:asciiTheme="minorBidi" w:hAnsiTheme="minorBidi" w:hint="cs"/>
          <w:b/>
          <w:bCs/>
          <w:sz w:val="24"/>
          <w:szCs w:val="24"/>
          <w:rtl/>
          <w:lang w:bidi="ar-JO"/>
        </w:rPr>
        <w:t>ثورندايك</w:t>
      </w:r>
      <w:proofErr w:type="spellEnd"/>
      <w:r w:rsidRPr="00AB4670">
        <w:rPr>
          <w:rFonts w:asciiTheme="minorBidi" w:hAnsiTheme="minorBidi" w:hint="cs"/>
          <w:b/>
          <w:bCs/>
          <w:sz w:val="24"/>
          <w:szCs w:val="24"/>
          <w:rtl/>
          <w:lang w:bidi="ar-JO"/>
        </w:rPr>
        <w:t xml:space="preserve"> و </w:t>
      </w:r>
      <w:proofErr w:type="spellStart"/>
      <w:r w:rsidRPr="00AB4670">
        <w:rPr>
          <w:rFonts w:asciiTheme="minorBidi" w:hAnsiTheme="minorBidi" w:hint="cs"/>
          <w:b/>
          <w:bCs/>
          <w:sz w:val="24"/>
          <w:szCs w:val="24"/>
          <w:rtl/>
          <w:lang w:bidi="ar-JO"/>
        </w:rPr>
        <w:t>فرينش</w:t>
      </w:r>
      <w:proofErr w:type="spellEnd"/>
    </w:p>
    <w:p w:rsidR="00D13653" w:rsidRPr="00D13653" w:rsidRDefault="00D13653" w:rsidP="00D13653">
      <w:pPr>
        <w:bidi/>
        <w:rPr>
          <w:rFonts w:asciiTheme="minorBidi" w:hAnsiTheme="minorBidi" w:hint="cs"/>
          <w:b/>
          <w:bCs/>
          <w:color w:val="006600"/>
          <w:sz w:val="24"/>
          <w:szCs w:val="24"/>
          <w:rtl/>
          <w:lang w:bidi="ar-JO"/>
        </w:rPr>
      </w:pPr>
      <w:r w:rsidRPr="00D13653">
        <w:rPr>
          <w:rFonts w:asciiTheme="minorBidi" w:hAnsiTheme="minorBidi" w:hint="cs"/>
          <w:b/>
          <w:bCs/>
          <w:color w:val="006600"/>
          <w:sz w:val="24"/>
          <w:szCs w:val="24"/>
          <w:rtl/>
          <w:lang w:bidi="ar-JO"/>
        </w:rPr>
        <w:t xml:space="preserve">س\31 </w:t>
      </w:r>
      <w:r w:rsidRPr="00D13653">
        <w:rPr>
          <w:rFonts w:asciiTheme="minorBidi" w:hAnsiTheme="minorBidi"/>
          <w:b/>
          <w:bCs/>
          <w:color w:val="006600"/>
          <w:sz w:val="24"/>
          <w:szCs w:val="24"/>
          <w:rtl/>
          <w:lang w:bidi="ar-JO"/>
        </w:rPr>
        <w:t>يتم استخدام اختبارات التحصيل</w:t>
      </w:r>
    </w:p>
    <w:p w:rsidR="00D13653" w:rsidRPr="00D13653" w:rsidRDefault="00D13653" w:rsidP="00D13653">
      <w:pPr>
        <w:bidi/>
        <w:rPr>
          <w:rFonts w:asciiTheme="minorBidi" w:hAnsiTheme="minorBidi" w:hint="cs"/>
          <w:b/>
          <w:bCs/>
          <w:color w:val="FF0000"/>
          <w:sz w:val="24"/>
          <w:szCs w:val="24"/>
          <w:rtl/>
          <w:lang w:bidi="ar-JO"/>
        </w:rPr>
      </w:pPr>
      <w:r w:rsidRPr="00D13653">
        <w:rPr>
          <w:rFonts w:asciiTheme="minorBidi" w:hAnsiTheme="minorBidi"/>
          <w:b/>
          <w:bCs/>
          <w:color w:val="FF0000"/>
          <w:sz w:val="24"/>
          <w:szCs w:val="24"/>
          <w:rtl/>
          <w:lang w:bidi="ar-JO"/>
        </w:rPr>
        <w:t>لتقييم جودة ما تعلمه الطالب في محتوى معين أو في مادة ما</w:t>
      </w:r>
    </w:p>
    <w:p w:rsidR="00D13653" w:rsidRPr="00D13653" w:rsidRDefault="00D13653" w:rsidP="00D13653">
      <w:pPr>
        <w:bidi/>
        <w:rPr>
          <w:rFonts w:asciiTheme="minorBidi" w:hAnsiTheme="minorBidi" w:hint="cs"/>
          <w:b/>
          <w:bCs/>
          <w:sz w:val="24"/>
          <w:szCs w:val="24"/>
          <w:rtl/>
          <w:lang w:bidi="ar-JO"/>
        </w:rPr>
      </w:pPr>
      <w:r w:rsidRPr="00D13653">
        <w:rPr>
          <w:rFonts w:asciiTheme="minorBidi" w:hAnsiTheme="minorBidi"/>
          <w:b/>
          <w:bCs/>
          <w:sz w:val="24"/>
          <w:szCs w:val="24"/>
          <w:rtl/>
          <w:lang w:bidi="ar-JO"/>
        </w:rPr>
        <w:t>لتعطي مؤشرا على قدرة الطالب على التحصيل في حقول معرفية معينة</w:t>
      </w:r>
    </w:p>
    <w:p w:rsidR="00D13653" w:rsidRDefault="00D13653" w:rsidP="00D13653">
      <w:pPr>
        <w:bidi/>
        <w:rPr>
          <w:rFonts w:asciiTheme="minorBidi" w:hAnsiTheme="minorBidi" w:hint="cs"/>
          <w:b/>
          <w:bCs/>
          <w:color w:val="006600"/>
          <w:sz w:val="24"/>
          <w:szCs w:val="24"/>
          <w:rtl/>
          <w:lang w:bidi="ar-JO"/>
        </w:rPr>
      </w:pPr>
      <w:r w:rsidRPr="00D13653">
        <w:rPr>
          <w:rFonts w:asciiTheme="minorBidi" w:hAnsiTheme="minorBidi" w:hint="cs"/>
          <w:b/>
          <w:bCs/>
          <w:color w:val="006600"/>
          <w:sz w:val="24"/>
          <w:szCs w:val="24"/>
          <w:rtl/>
          <w:lang w:bidi="ar-JO"/>
        </w:rPr>
        <w:lastRenderedPageBreak/>
        <w:t xml:space="preserve">س\32 </w:t>
      </w:r>
      <w:r>
        <w:rPr>
          <w:rFonts w:asciiTheme="minorBidi" w:hAnsiTheme="minorBidi" w:hint="cs"/>
          <w:b/>
          <w:bCs/>
          <w:color w:val="006600"/>
          <w:sz w:val="24"/>
          <w:szCs w:val="24"/>
          <w:rtl/>
          <w:lang w:bidi="ar-JO"/>
        </w:rPr>
        <w:t>..............</w:t>
      </w:r>
      <w:r w:rsidRPr="00D13653">
        <w:rPr>
          <w:rFonts w:asciiTheme="minorBidi" w:hAnsiTheme="minorBidi"/>
          <w:b/>
          <w:bCs/>
          <w:color w:val="006600"/>
          <w:sz w:val="24"/>
          <w:szCs w:val="24"/>
          <w:rtl/>
          <w:lang w:bidi="ar-JO"/>
        </w:rPr>
        <w:t xml:space="preserve"> هو واحد من أكثر الأساليب المنتشرة في عملية التحديد (تحديد الطلاب</w:t>
      </w:r>
      <w:r>
        <w:rPr>
          <w:rFonts w:asciiTheme="minorBidi" w:hAnsiTheme="minorBidi" w:hint="cs"/>
          <w:b/>
          <w:bCs/>
          <w:color w:val="006600"/>
          <w:sz w:val="24"/>
          <w:szCs w:val="24"/>
          <w:rtl/>
          <w:lang w:bidi="ar-JO"/>
        </w:rPr>
        <w:t xml:space="preserve"> الموهوبين بالطرق </w:t>
      </w:r>
      <w:proofErr w:type="spellStart"/>
      <w:r>
        <w:rPr>
          <w:rFonts w:asciiTheme="minorBidi" w:hAnsiTheme="minorBidi" w:hint="cs"/>
          <w:b/>
          <w:bCs/>
          <w:color w:val="006600"/>
          <w:sz w:val="24"/>
          <w:szCs w:val="24"/>
          <w:rtl/>
          <w:lang w:bidi="ar-JO"/>
        </w:rPr>
        <w:t>الذانية</w:t>
      </w:r>
      <w:proofErr w:type="spellEnd"/>
      <w:r w:rsidRPr="00D13653">
        <w:rPr>
          <w:rFonts w:asciiTheme="minorBidi" w:hAnsiTheme="minorBidi"/>
          <w:b/>
          <w:bCs/>
          <w:color w:val="006600"/>
          <w:sz w:val="24"/>
          <w:szCs w:val="24"/>
          <w:rtl/>
          <w:lang w:bidi="ar-JO"/>
        </w:rPr>
        <w:t>)</w:t>
      </w:r>
    </w:p>
    <w:p w:rsidR="00D13653" w:rsidRPr="00D13653" w:rsidRDefault="00D13653" w:rsidP="00D13653">
      <w:pPr>
        <w:bidi/>
        <w:rPr>
          <w:rFonts w:asciiTheme="minorBidi" w:hAnsiTheme="minorBidi" w:hint="cs"/>
          <w:b/>
          <w:bCs/>
          <w:color w:val="FF0000"/>
          <w:sz w:val="24"/>
          <w:szCs w:val="24"/>
          <w:rtl/>
          <w:lang w:bidi="ar-JO"/>
        </w:rPr>
      </w:pPr>
      <w:r w:rsidRPr="00D13653">
        <w:rPr>
          <w:rFonts w:asciiTheme="minorBidi" w:hAnsiTheme="minorBidi" w:hint="cs"/>
          <w:b/>
          <w:bCs/>
          <w:color w:val="FF0000"/>
          <w:sz w:val="24"/>
          <w:szCs w:val="24"/>
          <w:rtl/>
          <w:lang w:bidi="ar-JO"/>
        </w:rPr>
        <w:t xml:space="preserve">ترشيح المعلم </w:t>
      </w:r>
    </w:p>
    <w:p w:rsidR="00D13653" w:rsidRDefault="00D13653" w:rsidP="00D13653">
      <w:pPr>
        <w:bidi/>
        <w:rPr>
          <w:rFonts w:asciiTheme="minorBidi" w:hAnsiTheme="minorBidi" w:hint="cs"/>
          <w:b/>
          <w:bCs/>
          <w:sz w:val="24"/>
          <w:szCs w:val="24"/>
          <w:rtl/>
          <w:lang w:bidi="ar-JO"/>
        </w:rPr>
      </w:pPr>
      <w:r>
        <w:rPr>
          <w:rFonts w:asciiTheme="minorBidi" w:hAnsiTheme="minorBidi" w:hint="cs"/>
          <w:b/>
          <w:bCs/>
          <w:sz w:val="24"/>
          <w:szCs w:val="24"/>
          <w:rtl/>
          <w:lang w:bidi="ar-JO"/>
        </w:rPr>
        <w:t xml:space="preserve">ترشيح أولياء الأمور </w:t>
      </w:r>
    </w:p>
    <w:p w:rsidR="00D13653" w:rsidRDefault="00D13653" w:rsidP="00D13653">
      <w:pPr>
        <w:bidi/>
        <w:rPr>
          <w:rFonts w:asciiTheme="minorBidi" w:hAnsiTheme="minorBidi" w:hint="cs"/>
          <w:b/>
          <w:bCs/>
          <w:sz w:val="24"/>
          <w:szCs w:val="24"/>
          <w:rtl/>
          <w:lang w:bidi="ar-JO"/>
        </w:rPr>
      </w:pPr>
      <w:r>
        <w:rPr>
          <w:rFonts w:asciiTheme="minorBidi" w:hAnsiTheme="minorBidi" w:hint="cs"/>
          <w:b/>
          <w:bCs/>
          <w:sz w:val="24"/>
          <w:szCs w:val="24"/>
          <w:rtl/>
          <w:lang w:bidi="ar-JO"/>
        </w:rPr>
        <w:t xml:space="preserve">ترشيح الخبراء </w:t>
      </w:r>
    </w:p>
    <w:p w:rsidR="00D13653" w:rsidRPr="00C57D0C" w:rsidRDefault="00C57D0C" w:rsidP="00C57D0C">
      <w:pPr>
        <w:bidi/>
        <w:rPr>
          <w:rFonts w:asciiTheme="minorBidi" w:hAnsiTheme="minorBidi" w:hint="cs"/>
          <w:b/>
          <w:bCs/>
          <w:color w:val="006600"/>
          <w:sz w:val="24"/>
          <w:szCs w:val="24"/>
          <w:rtl/>
          <w:lang w:bidi="ar-JO"/>
        </w:rPr>
      </w:pPr>
      <w:r w:rsidRPr="00C57D0C">
        <w:rPr>
          <w:rFonts w:asciiTheme="minorBidi" w:hAnsiTheme="minorBidi" w:hint="cs"/>
          <w:b/>
          <w:bCs/>
          <w:color w:val="006600"/>
          <w:sz w:val="24"/>
          <w:szCs w:val="24"/>
          <w:rtl/>
          <w:lang w:bidi="ar-JO"/>
        </w:rPr>
        <w:t xml:space="preserve">س\33 </w:t>
      </w:r>
      <w:proofErr w:type="spellStart"/>
      <w:r w:rsidRPr="00C57D0C">
        <w:rPr>
          <w:rFonts w:asciiTheme="minorBidi" w:hAnsiTheme="minorBidi" w:hint="cs"/>
          <w:b/>
          <w:bCs/>
          <w:color w:val="006600"/>
          <w:sz w:val="24"/>
          <w:szCs w:val="24"/>
          <w:rtl/>
          <w:lang w:bidi="ar-JO"/>
        </w:rPr>
        <w:t>اجرى</w:t>
      </w:r>
      <w:proofErr w:type="spellEnd"/>
      <w:r w:rsidRPr="00C57D0C">
        <w:rPr>
          <w:rFonts w:asciiTheme="minorBidi" w:hAnsiTheme="minorBidi" w:hint="cs"/>
          <w:b/>
          <w:bCs/>
          <w:color w:val="006600"/>
          <w:sz w:val="24"/>
          <w:szCs w:val="24"/>
          <w:rtl/>
          <w:lang w:bidi="ar-JO"/>
        </w:rPr>
        <w:t xml:space="preserve"> </w:t>
      </w:r>
      <w:proofErr w:type="spellStart"/>
      <w:r w:rsidRPr="00C57D0C">
        <w:rPr>
          <w:rFonts w:asciiTheme="minorBidi" w:hAnsiTheme="minorBidi"/>
          <w:b/>
          <w:bCs/>
          <w:color w:val="006600"/>
          <w:sz w:val="24"/>
          <w:szCs w:val="24"/>
          <w:rtl/>
          <w:lang w:bidi="ar-JO"/>
        </w:rPr>
        <w:t>جاكوبس</w:t>
      </w:r>
      <w:proofErr w:type="spellEnd"/>
      <w:r w:rsidRPr="00C57D0C">
        <w:rPr>
          <w:rFonts w:asciiTheme="minorBidi" w:hAnsiTheme="minorBidi"/>
          <w:b/>
          <w:bCs/>
          <w:color w:val="006600"/>
          <w:sz w:val="24"/>
          <w:szCs w:val="24"/>
          <w:rtl/>
          <w:lang w:bidi="ar-JO"/>
        </w:rPr>
        <w:t xml:space="preserve"> </w:t>
      </w:r>
      <w:r w:rsidRPr="00C57D0C">
        <w:rPr>
          <w:rFonts w:asciiTheme="minorBidi" w:hAnsiTheme="minorBidi" w:hint="cs"/>
          <w:b/>
          <w:bCs/>
          <w:color w:val="006600"/>
          <w:sz w:val="24"/>
          <w:szCs w:val="24"/>
          <w:rtl/>
          <w:lang w:bidi="ar-JO"/>
        </w:rPr>
        <w:t>عام .........</w:t>
      </w:r>
      <w:r w:rsidRPr="00C57D0C">
        <w:rPr>
          <w:rFonts w:asciiTheme="minorBidi" w:hAnsiTheme="minorBidi"/>
          <w:b/>
          <w:bCs/>
          <w:color w:val="006600"/>
          <w:sz w:val="24"/>
          <w:szCs w:val="24"/>
          <w:rtl/>
          <w:lang w:bidi="ar-JO"/>
        </w:rPr>
        <w:t xml:space="preserve"> دراسة تم  من خلالها تفحص فاعلية المعلم و ولي الأمر في الكشف عن الموهوبين</w:t>
      </w:r>
    </w:p>
    <w:p w:rsidR="00C57D0C" w:rsidRPr="00C57D0C" w:rsidRDefault="00C57D0C" w:rsidP="00C57D0C">
      <w:pPr>
        <w:bidi/>
        <w:rPr>
          <w:rFonts w:asciiTheme="minorBidi" w:hAnsiTheme="minorBidi" w:hint="cs"/>
          <w:b/>
          <w:bCs/>
          <w:sz w:val="24"/>
          <w:szCs w:val="24"/>
          <w:rtl/>
          <w:lang w:bidi="ar-JO"/>
        </w:rPr>
      </w:pPr>
      <w:r w:rsidRPr="00C57D0C">
        <w:rPr>
          <w:rFonts w:asciiTheme="minorBidi" w:hAnsiTheme="minorBidi" w:hint="cs"/>
          <w:b/>
          <w:bCs/>
          <w:sz w:val="24"/>
          <w:szCs w:val="24"/>
          <w:rtl/>
          <w:lang w:bidi="ar-JO"/>
        </w:rPr>
        <w:t>1957</w:t>
      </w:r>
    </w:p>
    <w:p w:rsidR="00C57D0C" w:rsidRPr="00C57D0C" w:rsidRDefault="00C57D0C" w:rsidP="00C57D0C">
      <w:pPr>
        <w:bidi/>
        <w:rPr>
          <w:rFonts w:asciiTheme="minorBidi" w:hAnsiTheme="minorBidi" w:hint="cs"/>
          <w:b/>
          <w:bCs/>
          <w:color w:val="FF0000"/>
          <w:sz w:val="24"/>
          <w:szCs w:val="24"/>
          <w:rtl/>
          <w:lang w:bidi="ar-JO"/>
        </w:rPr>
      </w:pPr>
      <w:r w:rsidRPr="00C57D0C">
        <w:rPr>
          <w:rFonts w:asciiTheme="minorBidi" w:hAnsiTheme="minorBidi" w:hint="cs"/>
          <w:b/>
          <w:bCs/>
          <w:color w:val="FF0000"/>
          <w:sz w:val="24"/>
          <w:szCs w:val="24"/>
          <w:rtl/>
          <w:lang w:bidi="ar-JO"/>
        </w:rPr>
        <w:t>1973</w:t>
      </w:r>
    </w:p>
    <w:p w:rsidR="00C57D0C" w:rsidRDefault="00C57D0C" w:rsidP="00C57D0C">
      <w:pPr>
        <w:bidi/>
        <w:rPr>
          <w:rFonts w:asciiTheme="minorBidi" w:hAnsiTheme="minorBidi" w:hint="cs"/>
          <w:b/>
          <w:bCs/>
          <w:sz w:val="24"/>
          <w:szCs w:val="24"/>
          <w:rtl/>
          <w:lang w:bidi="ar-JO"/>
        </w:rPr>
      </w:pPr>
      <w:r w:rsidRPr="00C57D0C">
        <w:rPr>
          <w:rFonts w:asciiTheme="minorBidi" w:hAnsiTheme="minorBidi" w:hint="cs"/>
          <w:b/>
          <w:bCs/>
          <w:sz w:val="24"/>
          <w:szCs w:val="24"/>
          <w:rtl/>
          <w:lang w:bidi="ar-JO"/>
        </w:rPr>
        <w:t>1989</w:t>
      </w:r>
    </w:p>
    <w:p w:rsidR="00C57D0C" w:rsidRPr="00AA7956" w:rsidRDefault="0095322F" w:rsidP="00AA7956">
      <w:pPr>
        <w:bidi/>
        <w:rPr>
          <w:rFonts w:asciiTheme="minorBidi" w:hAnsiTheme="minorBidi" w:hint="cs"/>
          <w:b/>
          <w:bCs/>
          <w:color w:val="006600"/>
          <w:sz w:val="24"/>
          <w:szCs w:val="24"/>
          <w:rtl/>
          <w:lang w:bidi="ar-JO"/>
        </w:rPr>
      </w:pPr>
      <w:r w:rsidRPr="00AA7956">
        <w:rPr>
          <w:rFonts w:asciiTheme="minorBidi" w:hAnsiTheme="minorBidi" w:hint="cs"/>
          <w:b/>
          <w:bCs/>
          <w:color w:val="006600"/>
          <w:sz w:val="24"/>
          <w:szCs w:val="24"/>
          <w:rtl/>
          <w:lang w:bidi="ar-JO"/>
        </w:rPr>
        <w:t xml:space="preserve">س\34 </w:t>
      </w:r>
      <w:r w:rsidR="00AA7956" w:rsidRPr="00AA7956">
        <w:rPr>
          <w:rFonts w:asciiTheme="minorBidi" w:hAnsiTheme="minorBidi"/>
          <w:b/>
          <w:bCs/>
          <w:color w:val="006600"/>
          <w:sz w:val="24"/>
          <w:szCs w:val="24"/>
          <w:rtl/>
          <w:lang w:bidi="ar-JO"/>
        </w:rPr>
        <w:t xml:space="preserve">و في عام 1987 م أقر </w:t>
      </w:r>
      <w:r w:rsidR="00AA7956" w:rsidRPr="00AA7956">
        <w:rPr>
          <w:rFonts w:asciiTheme="minorBidi" w:hAnsiTheme="minorBidi" w:hint="cs"/>
          <w:b/>
          <w:bCs/>
          <w:color w:val="006600"/>
          <w:sz w:val="24"/>
          <w:szCs w:val="24"/>
          <w:rtl/>
          <w:lang w:bidi="ar-JO"/>
        </w:rPr>
        <w:t xml:space="preserve">........ </w:t>
      </w:r>
      <w:r w:rsidR="00AA7956" w:rsidRPr="00AA7956">
        <w:rPr>
          <w:rFonts w:asciiTheme="minorBidi" w:hAnsiTheme="minorBidi"/>
          <w:b/>
          <w:bCs/>
          <w:color w:val="006600"/>
          <w:sz w:val="24"/>
          <w:szCs w:val="24"/>
          <w:rtl/>
          <w:lang w:bidi="ar-JO"/>
        </w:rPr>
        <w:t>بأن ترشيح الذات هو الأسلوب الوحيد  للكشف عن الموهوبين و تحديدهم في المرحلة الثانوية</w:t>
      </w:r>
    </w:p>
    <w:p w:rsidR="00AA7956" w:rsidRPr="00AA7956" w:rsidRDefault="00AA7956" w:rsidP="00AA7956">
      <w:pPr>
        <w:bidi/>
        <w:rPr>
          <w:rFonts w:asciiTheme="minorBidi" w:hAnsiTheme="minorBidi" w:hint="cs"/>
          <w:b/>
          <w:bCs/>
          <w:sz w:val="24"/>
          <w:szCs w:val="24"/>
          <w:rtl/>
          <w:lang w:bidi="ar-JO"/>
        </w:rPr>
      </w:pPr>
      <w:proofErr w:type="spellStart"/>
      <w:r w:rsidRPr="00AA7956">
        <w:rPr>
          <w:rFonts w:asciiTheme="minorBidi" w:hAnsiTheme="minorBidi" w:hint="cs"/>
          <w:b/>
          <w:bCs/>
          <w:sz w:val="24"/>
          <w:szCs w:val="24"/>
          <w:rtl/>
          <w:lang w:bidi="ar-JO"/>
        </w:rPr>
        <w:t>ثورندايك</w:t>
      </w:r>
      <w:proofErr w:type="spellEnd"/>
      <w:r w:rsidRPr="00AA7956">
        <w:rPr>
          <w:rFonts w:asciiTheme="minorBidi" w:hAnsiTheme="minorBidi" w:hint="cs"/>
          <w:b/>
          <w:bCs/>
          <w:sz w:val="24"/>
          <w:szCs w:val="24"/>
          <w:rtl/>
          <w:lang w:bidi="ar-JO"/>
        </w:rPr>
        <w:t xml:space="preserve"> </w:t>
      </w:r>
    </w:p>
    <w:p w:rsidR="00AA7956" w:rsidRPr="00AA7956" w:rsidRDefault="00AA7956" w:rsidP="00AA7956">
      <w:pPr>
        <w:bidi/>
        <w:rPr>
          <w:rFonts w:asciiTheme="minorBidi" w:hAnsiTheme="minorBidi" w:hint="cs"/>
          <w:b/>
          <w:bCs/>
          <w:color w:val="FF0000"/>
          <w:sz w:val="24"/>
          <w:szCs w:val="24"/>
          <w:rtl/>
          <w:lang w:bidi="ar-JO"/>
        </w:rPr>
      </w:pPr>
      <w:proofErr w:type="spellStart"/>
      <w:r w:rsidRPr="00AA7956">
        <w:rPr>
          <w:rFonts w:asciiTheme="minorBidi" w:hAnsiTheme="minorBidi"/>
          <w:b/>
          <w:bCs/>
          <w:color w:val="FF0000"/>
          <w:sz w:val="24"/>
          <w:szCs w:val="24"/>
          <w:rtl/>
          <w:lang w:bidi="ar-JO"/>
        </w:rPr>
        <w:t>رينزولي</w:t>
      </w:r>
      <w:proofErr w:type="spellEnd"/>
    </w:p>
    <w:p w:rsidR="007B4436" w:rsidRDefault="00AA7956" w:rsidP="007B4436">
      <w:pPr>
        <w:bidi/>
        <w:rPr>
          <w:rFonts w:asciiTheme="minorBidi" w:hAnsiTheme="minorBidi" w:hint="cs"/>
          <w:b/>
          <w:bCs/>
          <w:sz w:val="24"/>
          <w:szCs w:val="24"/>
          <w:rtl/>
          <w:lang w:bidi="ar-JO"/>
        </w:rPr>
      </w:pPr>
      <w:proofErr w:type="spellStart"/>
      <w:r w:rsidRPr="00AA7956">
        <w:rPr>
          <w:rFonts w:asciiTheme="minorBidi" w:hAnsiTheme="minorBidi" w:hint="cs"/>
          <w:b/>
          <w:bCs/>
          <w:sz w:val="24"/>
          <w:szCs w:val="24"/>
          <w:rtl/>
          <w:lang w:bidi="ar-JO"/>
        </w:rPr>
        <w:t>جاكوبس</w:t>
      </w:r>
      <w:proofErr w:type="spellEnd"/>
    </w:p>
    <w:p w:rsidR="007B4436" w:rsidRPr="007B4436" w:rsidRDefault="007B4436" w:rsidP="007B4436">
      <w:pPr>
        <w:bidi/>
        <w:rPr>
          <w:rFonts w:asciiTheme="minorBidi" w:hAnsiTheme="minorBidi" w:hint="cs"/>
          <w:b/>
          <w:bCs/>
          <w:color w:val="006600"/>
          <w:sz w:val="24"/>
          <w:szCs w:val="24"/>
          <w:rtl/>
          <w:lang w:bidi="ar-JO"/>
        </w:rPr>
      </w:pPr>
      <w:r w:rsidRPr="007B4436">
        <w:rPr>
          <w:rFonts w:asciiTheme="minorBidi" w:hAnsiTheme="minorBidi" w:hint="cs"/>
          <w:b/>
          <w:bCs/>
          <w:color w:val="006600"/>
          <w:sz w:val="24"/>
          <w:szCs w:val="24"/>
          <w:rtl/>
          <w:lang w:bidi="ar-JO"/>
        </w:rPr>
        <w:t xml:space="preserve">س\35 محددات الموهبة والتفوق </w:t>
      </w:r>
    </w:p>
    <w:p w:rsidR="007B4436" w:rsidRDefault="007B4436" w:rsidP="006F1F28">
      <w:pPr>
        <w:bidi/>
        <w:rPr>
          <w:rFonts w:asciiTheme="minorBidi" w:hAnsiTheme="minorBidi" w:hint="cs"/>
          <w:b/>
          <w:bCs/>
          <w:sz w:val="24"/>
          <w:szCs w:val="24"/>
          <w:rtl/>
          <w:lang w:bidi="ar-JO"/>
        </w:rPr>
      </w:pPr>
      <w:r>
        <w:rPr>
          <w:rFonts w:asciiTheme="minorBidi" w:hAnsiTheme="minorBidi" w:hint="cs"/>
          <w:b/>
          <w:bCs/>
          <w:sz w:val="24"/>
          <w:szCs w:val="24"/>
          <w:rtl/>
          <w:lang w:bidi="ar-JO"/>
        </w:rPr>
        <w:t xml:space="preserve">عوامل ومحددات </w:t>
      </w:r>
      <w:r w:rsidR="006F1F28">
        <w:rPr>
          <w:rFonts w:asciiTheme="minorBidi" w:hAnsiTheme="minorBidi" w:hint="cs"/>
          <w:b/>
          <w:bCs/>
          <w:sz w:val="24"/>
          <w:szCs w:val="24"/>
          <w:rtl/>
          <w:lang w:bidi="ar-JO"/>
        </w:rPr>
        <w:t>فردية</w:t>
      </w:r>
    </w:p>
    <w:p w:rsidR="007B4436" w:rsidRDefault="007B4436" w:rsidP="007B4436">
      <w:pPr>
        <w:bidi/>
        <w:rPr>
          <w:rFonts w:asciiTheme="minorBidi" w:hAnsiTheme="minorBidi" w:hint="cs"/>
          <w:b/>
          <w:bCs/>
          <w:sz w:val="24"/>
          <w:szCs w:val="24"/>
          <w:rtl/>
          <w:lang w:bidi="ar-JO"/>
        </w:rPr>
      </w:pPr>
      <w:r>
        <w:rPr>
          <w:rFonts w:asciiTheme="minorBidi" w:hAnsiTheme="minorBidi" w:hint="cs"/>
          <w:b/>
          <w:bCs/>
          <w:sz w:val="24"/>
          <w:szCs w:val="24"/>
          <w:rtl/>
          <w:lang w:bidi="ar-JO"/>
        </w:rPr>
        <w:t xml:space="preserve">عوامل ومحددات بيئية </w:t>
      </w:r>
    </w:p>
    <w:p w:rsidR="007B4436" w:rsidRDefault="007B4436" w:rsidP="006F1F28">
      <w:pPr>
        <w:bidi/>
        <w:rPr>
          <w:rFonts w:asciiTheme="minorBidi" w:hAnsiTheme="minorBidi" w:hint="cs"/>
          <w:b/>
          <w:bCs/>
          <w:sz w:val="24"/>
          <w:szCs w:val="24"/>
          <w:rtl/>
          <w:lang w:bidi="ar-JO"/>
        </w:rPr>
      </w:pPr>
      <w:r>
        <w:rPr>
          <w:rFonts w:asciiTheme="minorBidi" w:hAnsiTheme="minorBidi" w:hint="cs"/>
          <w:b/>
          <w:bCs/>
          <w:sz w:val="24"/>
          <w:szCs w:val="24"/>
          <w:rtl/>
          <w:lang w:bidi="ar-JO"/>
        </w:rPr>
        <w:t xml:space="preserve">عوامل ومحددات </w:t>
      </w:r>
      <w:r w:rsidR="006F1F28">
        <w:rPr>
          <w:rFonts w:asciiTheme="minorBidi" w:hAnsiTheme="minorBidi" w:hint="cs"/>
          <w:b/>
          <w:bCs/>
          <w:sz w:val="24"/>
          <w:szCs w:val="24"/>
          <w:rtl/>
          <w:lang w:bidi="ar-JO"/>
        </w:rPr>
        <w:t>فردية</w:t>
      </w:r>
      <w:r>
        <w:rPr>
          <w:rFonts w:asciiTheme="minorBidi" w:hAnsiTheme="minorBidi" w:hint="cs"/>
          <w:b/>
          <w:bCs/>
          <w:sz w:val="24"/>
          <w:szCs w:val="24"/>
          <w:rtl/>
          <w:lang w:bidi="ar-JO"/>
        </w:rPr>
        <w:t xml:space="preserve"> وبيئية</w:t>
      </w:r>
    </w:p>
    <w:p w:rsidR="007B4436" w:rsidRDefault="007B4436" w:rsidP="007B4436">
      <w:pPr>
        <w:bidi/>
        <w:rPr>
          <w:rFonts w:asciiTheme="minorBidi" w:hAnsiTheme="minorBidi" w:hint="cs"/>
          <w:b/>
          <w:bCs/>
          <w:color w:val="FF0000"/>
          <w:sz w:val="24"/>
          <w:szCs w:val="24"/>
          <w:rtl/>
          <w:lang w:bidi="ar-JO"/>
        </w:rPr>
      </w:pPr>
      <w:r w:rsidRPr="007B4436">
        <w:rPr>
          <w:rFonts w:asciiTheme="minorBidi" w:hAnsiTheme="minorBidi" w:hint="cs"/>
          <w:b/>
          <w:bCs/>
          <w:color w:val="FF0000"/>
          <w:sz w:val="24"/>
          <w:szCs w:val="24"/>
          <w:rtl/>
          <w:lang w:bidi="ar-JO"/>
        </w:rPr>
        <w:t>جميع ما ذكر صحيح</w:t>
      </w:r>
    </w:p>
    <w:p w:rsidR="006F1F28" w:rsidRDefault="0084072D" w:rsidP="006F1F28">
      <w:pPr>
        <w:bidi/>
        <w:rPr>
          <w:rFonts w:asciiTheme="minorBidi" w:hAnsiTheme="minorBidi" w:hint="cs"/>
          <w:b/>
          <w:bCs/>
          <w:color w:val="006600"/>
          <w:sz w:val="24"/>
          <w:szCs w:val="24"/>
          <w:rtl/>
          <w:lang w:bidi="ar-JO"/>
        </w:rPr>
      </w:pPr>
      <w:r>
        <w:rPr>
          <w:rFonts w:asciiTheme="minorBidi" w:hAnsiTheme="minorBidi" w:hint="cs"/>
          <w:b/>
          <w:bCs/>
          <w:color w:val="006600"/>
          <w:sz w:val="24"/>
          <w:szCs w:val="24"/>
          <w:rtl/>
          <w:lang w:bidi="ar-JO"/>
        </w:rPr>
        <w:t xml:space="preserve">س\36 من العوامل والمحددات الفردية </w:t>
      </w:r>
    </w:p>
    <w:p w:rsidR="0084072D" w:rsidRPr="0084072D" w:rsidRDefault="0084072D" w:rsidP="0084072D">
      <w:pPr>
        <w:bidi/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  <w:lang w:bidi="ar-JO"/>
        </w:rPr>
      </w:pPr>
      <w:r w:rsidRPr="0084072D"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  <w:lang w:bidi="ar-JO"/>
        </w:rPr>
        <w:t>الرحم كبيئة بيولوجية</w:t>
      </w:r>
    </w:p>
    <w:p w:rsidR="0084072D" w:rsidRPr="0084072D" w:rsidRDefault="0084072D" w:rsidP="0084072D">
      <w:pPr>
        <w:bidi/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  <w:lang w:bidi="ar-JO"/>
        </w:rPr>
      </w:pPr>
      <w:r w:rsidRPr="0084072D"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  <w:lang w:bidi="ar-JO"/>
        </w:rPr>
        <w:t xml:space="preserve">عوامل البيئة و المناخ كمحدد جغرافي </w:t>
      </w:r>
    </w:p>
    <w:p w:rsidR="0084072D" w:rsidRPr="0084072D" w:rsidRDefault="0084072D" w:rsidP="0084072D">
      <w:pPr>
        <w:bidi/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  <w:lang w:bidi="ar-JO"/>
        </w:rPr>
      </w:pPr>
      <w:r w:rsidRPr="0084072D"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  <w:lang w:bidi="ar-JO"/>
        </w:rPr>
        <w:t xml:space="preserve">عوامل البيئة الاجتماعية </w:t>
      </w:r>
    </w:p>
    <w:p w:rsidR="0084072D" w:rsidRDefault="0084072D" w:rsidP="0084072D">
      <w:pPr>
        <w:bidi/>
        <w:rPr>
          <w:rFonts w:asciiTheme="minorBidi" w:hAnsiTheme="minorBidi" w:hint="cs"/>
          <w:b/>
          <w:bCs/>
          <w:color w:val="FF0000"/>
          <w:sz w:val="24"/>
          <w:szCs w:val="24"/>
          <w:rtl/>
          <w:lang w:bidi="ar-JO"/>
        </w:rPr>
      </w:pPr>
      <w:r w:rsidRPr="0084072D">
        <w:rPr>
          <w:rFonts w:asciiTheme="minorBidi" w:hAnsiTheme="minorBidi" w:hint="cs"/>
          <w:b/>
          <w:bCs/>
          <w:color w:val="FF0000"/>
          <w:sz w:val="24"/>
          <w:szCs w:val="24"/>
          <w:rtl/>
          <w:lang w:bidi="ar-JO"/>
        </w:rPr>
        <w:t xml:space="preserve">لا يوجد إجابة صحيحة  </w:t>
      </w:r>
    </w:p>
    <w:p w:rsidR="0084072D" w:rsidRPr="0084072D" w:rsidRDefault="0084072D" w:rsidP="0084072D">
      <w:pPr>
        <w:bidi/>
        <w:rPr>
          <w:rFonts w:asciiTheme="minorBidi" w:hAnsiTheme="minorBidi" w:hint="cs"/>
          <w:b/>
          <w:bCs/>
          <w:color w:val="FF0000"/>
          <w:sz w:val="24"/>
          <w:szCs w:val="24"/>
          <w:rtl/>
          <w:lang w:bidi="ar-JO"/>
        </w:rPr>
      </w:pPr>
    </w:p>
    <w:p w:rsidR="007B4436" w:rsidRPr="007B4436" w:rsidRDefault="007B4436" w:rsidP="007B4436">
      <w:pPr>
        <w:bidi/>
        <w:spacing w:after="0" w:line="240" w:lineRule="auto"/>
        <w:rPr>
          <w:rFonts w:asciiTheme="minorBidi" w:eastAsia="Times New Roman" w:hAnsiTheme="minorBidi" w:hint="cs"/>
          <w:b/>
          <w:bCs/>
          <w:color w:val="221100"/>
          <w:sz w:val="24"/>
          <w:szCs w:val="24"/>
          <w:rtl/>
        </w:rPr>
      </w:pPr>
    </w:p>
    <w:p w:rsidR="00AA7956" w:rsidRPr="0095322F" w:rsidRDefault="00AA7956" w:rsidP="00AA7956">
      <w:pPr>
        <w:bidi/>
        <w:rPr>
          <w:rFonts w:asciiTheme="minorBidi" w:hAnsiTheme="minorBidi" w:hint="cs"/>
          <w:b/>
          <w:bCs/>
          <w:color w:val="006600"/>
          <w:sz w:val="24"/>
          <w:szCs w:val="24"/>
          <w:rtl/>
          <w:lang w:bidi="ar-JO"/>
        </w:rPr>
      </w:pPr>
    </w:p>
    <w:p w:rsidR="00772401" w:rsidRPr="00074FA7" w:rsidRDefault="00772401" w:rsidP="00772401">
      <w:pPr>
        <w:bidi/>
        <w:rPr>
          <w:rFonts w:asciiTheme="minorBidi" w:eastAsia="Times New Roman" w:hAnsiTheme="minorBidi" w:hint="cs"/>
          <w:b/>
          <w:bCs/>
          <w:color w:val="006600"/>
          <w:sz w:val="24"/>
          <w:szCs w:val="24"/>
          <w:rtl/>
        </w:rPr>
      </w:pPr>
    </w:p>
    <w:p w:rsidR="007D1E29" w:rsidRDefault="002F3F3E" w:rsidP="007D1E29">
      <w:pPr>
        <w:bidi/>
        <w:rPr>
          <w:rFonts w:asciiTheme="minorBidi" w:hAnsiTheme="minorBidi" w:hint="cs"/>
          <w:b/>
          <w:bCs/>
          <w:color w:val="00660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س\37 </w:t>
      </w:r>
      <w:r w:rsidR="0082106D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من العوامل والمحددات الفردية البيئية </w:t>
      </w:r>
    </w:p>
    <w:p w:rsidR="00A30797" w:rsidRPr="0082106D" w:rsidRDefault="0082106D" w:rsidP="00A30797">
      <w:pPr>
        <w:bidi/>
        <w:rPr>
          <w:rFonts w:asciiTheme="minorBidi" w:hAnsiTheme="minorBidi" w:hint="cs"/>
          <w:b/>
          <w:bCs/>
          <w:sz w:val="24"/>
          <w:szCs w:val="24"/>
          <w:rtl/>
        </w:rPr>
      </w:pPr>
      <w:r w:rsidRPr="0082106D">
        <w:rPr>
          <w:rFonts w:asciiTheme="minorBidi" w:hAnsiTheme="minorBidi" w:hint="cs"/>
          <w:b/>
          <w:bCs/>
          <w:sz w:val="24"/>
          <w:szCs w:val="24"/>
          <w:rtl/>
        </w:rPr>
        <w:t xml:space="preserve">أساليب التغذية </w:t>
      </w:r>
    </w:p>
    <w:p w:rsidR="0082106D" w:rsidRPr="0082106D" w:rsidRDefault="0082106D" w:rsidP="0082106D">
      <w:pPr>
        <w:bidi/>
        <w:rPr>
          <w:rFonts w:asciiTheme="minorBidi" w:hAnsiTheme="minorBidi" w:hint="cs"/>
          <w:b/>
          <w:bCs/>
          <w:sz w:val="24"/>
          <w:szCs w:val="24"/>
          <w:rtl/>
        </w:rPr>
      </w:pPr>
      <w:r w:rsidRPr="0082106D">
        <w:rPr>
          <w:rFonts w:asciiTheme="minorBidi" w:hAnsiTheme="minorBidi" w:hint="cs"/>
          <w:b/>
          <w:bCs/>
          <w:sz w:val="24"/>
          <w:szCs w:val="24"/>
          <w:rtl/>
        </w:rPr>
        <w:t xml:space="preserve">عمر الوالدين عند إنجاب الطفل </w:t>
      </w:r>
    </w:p>
    <w:p w:rsidR="0082106D" w:rsidRPr="0082106D" w:rsidRDefault="0082106D" w:rsidP="0082106D">
      <w:pPr>
        <w:bidi/>
        <w:rPr>
          <w:rFonts w:asciiTheme="minorBidi" w:hAnsiTheme="minorBidi" w:hint="cs"/>
          <w:b/>
          <w:bCs/>
          <w:sz w:val="24"/>
          <w:szCs w:val="24"/>
          <w:rtl/>
        </w:rPr>
      </w:pPr>
      <w:r w:rsidRPr="0082106D">
        <w:rPr>
          <w:rFonts w:asciiTheme="minorBidi" w:hAnsiTheme="minorBidi" w:hint="cs"/>
          <w:b/>
          <w:bCs/>
          <w:sz w:val="24"/>
          <w:szCs w:val="24"/>
          <w:rtl/>
        </w:rPr>
        <w:t xml:space="preserve">الصحة الجسمية </w:t>
      </w:r>
    </w:p>
    <w:p w:rsidR="0082106D" w:rsidRDefault="0082106D" w:rsidP="0082106D">
      <w:pPr>
        <w:bidi/>
        <w:rPr>
          <w:rFonts w:asciiTheme="minorBidi" w:hAnsiTheme="minorBidi" w:hint="cs"/>
          <w:b/>
          <w:bCs/>
          <w:color w:val="FF0000"/>
          <w:sz w:val="24"/>
          <w:szCs w:val="24"/>
          <w:rtl/>
        </w:rPr>
      </w:pPr>
      <w:r w:rsidRPr="0082106D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جميع ما ذكر صحيح </w:t>
      </w:r>
    </w:p>
    <w:p w:rsidR="00FC11A9" w:rsidRPr="00745745" w:rsidRDefault="00FC11A9" w:rsidP="00745745">
      <w:pPr>
        <w:bidi/>
        <w:rPr>
          <w:rFonts w:asciiTheme="minorBidi" w:eastAsia="Times New Roman" w:hAnsiTheme="minorBidi" w:hint="cs"/>
          <w:b/>
          <w:bCs/>
          <w:color w:val="006600"/>
          <w:sz w:val="24"/>
          <w:szCs w:val="24"/>
          <w:rtl/>
        </w:rPr>
      </w:pPr>
      <w:r w:rsidRPr="00745745">
        <w:rPr>
          <w:rFonts w:asciiTheme="majorBidi" w:hAnsiTheme="majorBidi" w:cstheme="majorBidi" w:hint="cs"/>
          <w:b/>
          <w:bCs/>
          <w:color w:val="006600"/>
          <w:sz w:val="24"/>
          <w:szCs w:val="24"/>
          <w:rtl/>
        </w:rPr>
        <w:t xml:space="preserve">س\38 </w:t>
      </w:r>
      <w:r w:rsidR="00745745" w:rsidRPr="00745745">
        <w:rPr>
          <w:rFonts w:asciiTheme="minorBidi" w:eastAsia="Times New Roman" w:hAnsiTheme="minorBidi"/>
          <w:b/>
          <w:bCs/>
          <w:color w:val="006600"/>
          <w:sz w:val="24"/>
          <w:szCs w:val="24"/>
          <w:rtl/>
        </w:rPr>
        <w:t>أحد أكثر أشكال الإعداد المسبق</w:t>
      </w:r>
      <w:r w:rsidR="00745745" w:rsidRPr="00745745">
        <w:rPr>
          <w:rFonts w:asciiTheme="minorBidi" w:eastAsia="Times New Roman" w:hAnsiTheme="minorBidi"/>
          <w:b/>
          <w:bCs/>
          <w:color w:val="006600"/>
          <w:sz w:val="24"/>
          <w:szCs w:val="24"/>
        </w:rPr>
        <w:t xml:space="preserve"> </w:t>
      </w:r>
      <w:r w:rsidR="00745745" w:rsidRPr="00745745">
        <w:rPr>
          <w:rFonts w:asciiTheme="minorBidi" w:eastAsia="Times New Roman" w:hAnsiTheme="minorBidi"/>
          <w:b/>
          <w:bCs/>
          <w:color w:val="006600"/>
          <w:sz w:val="24"/>
          <w:szCs w:val="24"/>
          <w:rtl/>
        </w:rPr>
        <w:t>للتعليم الخاص بالموهوبين، حيث أن أغلب البرامج الموضوعة للموهوبين تضع مفهوم</w:t>
      </w:r>
      <w:r w:rsidR="00745745" w:rsidRPr="00745745">
        <w:rPr>
          <w:rFonts w:asciiTheme="minorBidi" w:eastAsia="Times New Roman" w:hAnsiTheme="minorBidi"/>
          <w:b/>
          <w:bCs/>
          <w:color w:val="006600"/>
          <w:sz w:val="24"/>
          <w:szCs w:val="24"/>
        </w:rPr>
        <w:t xml:space="preserve"> " </w:t>
      </w:r>
      <w:r w:rsidR="00745745" w:rsidRPr="00745745">
        <w:rPr>
          <w:rFonts w:asciiTheme="minorBidi" w:eastAsia="Times New Roman" w:hAnsiTheme="minorBidi" w:hint="cs"/>
          <w:b/>
          <w:bCs/>
          <w:color w:val="006600"/>
          <w:sz w:val="24"/>
          <w:szCs w:val="24"/>
          <w:rtl/>
        </w:rPr>
        <w:t>.........</w:t>
      </w:r>
      <w:r w:rsidR="00745745" w:rsidRPr="00745745">
        <w:rPr>
          <w:rFonts w:asciiTheme="minorBidi" w:eastAsia="Times New Roman" w:hAnsiTheme="minorBidi"/>
          <w:b/>
          <w:bCs/>
          <w:color w:val="006600"/>
          <w:sz w:val="24"/>
          <w:szCs w:val="24"/>
          <w:rtl/>
        </w:rPr>
        <w:t>" كمكون أساسي من مكونات برامجهم التي يصممونها</w:t>
      </w:r>
      <w:r w:rsidR="00745745" w:rsidRPr="00745745">
        <w:rPr>
          <w:rFonts w:asciiTheme="minorBidi" w:eastAsia="Times New Roman" w:hAnsiTheme="minorBidi"/>
          <w:b/>
          <w:bCs/>
          <w:color w:val="006600"/>
          <w:sz w:val="24"/>
          <w:szCs w:val="24"/>
        </w:rPr>
        <w:t>.</w:t>
      </w:r>
    </w:p>
    <w:p w:rsidR="00745745" w:rsidRPr="00745745" w:rsidRDefault="00745745" w:rsidP="00745745">
      <w:pPr>
        <w:bidi/>
        <w:rPr>
          <w:rFonts w:asciiTheme="minorBidi" w:eastAsia="Times New Roman" w:hAnsiTheme="minorBidi" w:hint="cs"/>
          <w:b/>
          <w:bCs/>
          <w:color w:val="FF0000"/>
          <w:sz w:val="24"/>
          <w:szCs w:val="24"/>
          <w:rtl/>
        </w:rPr>
      </w:pPr>
      <w:r w:rsidRPr="00745745">
        <w:rPr>
          <w:rFonts w:asciiTheme="minorBidi" w:eastAsia="Times New Roman" w:hAnsiTheme="minorBidi" w:hint="cs"/>
          <w:b/>
          <w:bCs/>
          <w:color w:val="FF0000"/>
          <w:sz w:val="24"/>
          <w:szCs w:val="24"/>
          <w:rtl/>
        </w:rPr>
        <w:t xml:space="preserve">الإثراء </w:t>
      </w:r>
    </w:p>
    <w:p w:rsidR="00745745" w:rsidRDefault="00745745" w:rsidP="00745745">
      <w:pPr>
        <w:bidi/>
        <w:rPr>
          <w:rFonts w:asciiTheme="minorBidi" w:eastAsia="Times New Roman" w:hAnsiTheme="minorBidi" w:hint="cs"/>
          <w:b/>
          <w:bCs/>
          <w:color w:val="221100"/>
          <w:sz w:val="24"/>
          <w:szCs w:val="24"/>
          <w:rtl/>
        </w:rPr>
      </w:pPr>
      <w:r>
        <w:rPr>
          <w:rFonts w:asciiTheme="minorBidi" w:eastAsia="Times New Roman" w:hAnsiTheme="minorBidi" w:hint="cs"/>
          <w:b/>
          <w:bCs/>
          <w:color w:val="221100"/>
          <w:sz w:val="24"/>
          <w:szCs w:val="24"/>
          <w:rtl/>
        </w:rPr>
        <w:t xml:space="preserve">الإسراع </w:t>
      </w:r>
    </w:p>
    <w:p w:rsidR="00745745" w:rsidRDefault="00745745" w:rsidP="00745745">
      <w:pPr>
        <w:bidi/>
        <w:rPr>
          <w:rFonts w:asciiTheme="minorBidi" w:eastAsia="Times New Roman" w:hAnsiTheme="minorBidi" w:hint="cs"/>
          <w:b/>
          <w:bCs/>
          <w:color w:val="221100"/>
          <w:sz w:val="24"/>
          <w:szCs w:val="24"/>
          <w:rtl/>
        </w:rPr>
      </w:pPr>
      <w:r>
        <w:rPr>
          <w:rFonts w:asciiTheme="minorBidi" w:eastAsia="Times New Roman" w:hAnsiTheme="minorBidi" w:hint="cs"/>
          <w:b/>
          <w:bCs/>
          <w:color w:val="221100"/>
          <w:sz w:val="24"/>
          <w:szCs w:val="24"/>
          <w:rtl/>
        </w:rPr>
        <w:t xml:space="preserve">التجميع </w:t>
      </w:r>
    </w:p>
    <w:p w:rsidR="00745745" w:rsidRPr="00C2487E" w:rsidRDefault="00C2487E" w:rsidP="00C2487E">
      <w:pPr>
        <w:bidi/>
        <w:rPr>
          <w:rFonts w:asciiTheme="minorBidi" w:eastAsia="Times New Roman" w:hAnsiTheme="minorBidi" w:hint="cs"/>
          <w:b/>
          <w:bCs/>
          <w:color w:val="006600"/>
          <w:sz w:val="24"/>
          <w:szCs w:val="24"/>
          <w:rtl/>
        </w:rPr>
      </w:pPr>
      <w:r w:rsidRPr="00C2487E">
        <w:rPr>
          <w:rFonts w:asciiTheme="minorBidi" w:eastAsia="Times New Roman" w:hAnsiTheme="minorBidi" w:hint="cs"/>
          <w:b/>
          <w:bCs/>
          <w:color w:val="006600"/>
          <w:sz w:val="24"/>
          <w:szCs w:val="24"/>
          <w:rtl/>
        </w:rPr>
        <w:t xml:space="preserve">س\39 </w:t>
      </w:r>
      <w:r w:rsidRPr="00C2487E">
        <w:rPr>
          <w:rFonts w:asciiTheme="minorBidi" w:eastAsia="Times New Roman" w:hAnsiTheme="minorBidi"/>
          <w:b/>
          <w:bCs/>
          <w:color w:val="006600"/>
          <w:sz w:val="24"/>
          <w:szCs w:val="24"/>
          <w:rtl/>
        </w:rPr>
        <w:t>هي المستوى الأعلى من التعلم و الذي يتم من خلاله دمج و تكامل المقترح و</w:t>
      </w:r>
      <w:r w:rsidRPr="00C2487E">
        <w:rPr>
          <w:rFonts w:asciiTheme="minorBidi" w:eastAsia="Times New Roman" w:hAnsiTheme="minorBidi"/>
          <w:b/>
          <w:bCs/>
          <w:color w:val="006600"/>
          <w:sz w:val="24"/>
          <w:szCs w:val="24"/>
        </w:rPr>
        <w:t xml:space="preserve"> </w:t>
      </w:r>
      <w:r w:rsidRPr="00C2487E">
        <w:rPr>
          <w:rFonts w:asciiTheme="minorBidi" w:eastAsia="Times New Roman" w:hAnsiTheme="minorBidi"/>
          <w:b/>
          <w:bCs/>
          <w:color w:val="006600"/>
          <w:sz w:val="24"/>
          <w:szCs w:val="24"/>
          <w:rtl/>
        </w:rPr>
        <w:t>المعرفة و مفاهيم الإنتاج و العروض و التقييم مع عملية التعلم</w:t>
      </w:r>
    </w:p>
    <w:p w:rsidR="00C2487E" w:rsidRDefault="00C2487E" w:rsidP="00C2487E">
      <w:pPr>
        <w:bidi/>
        <w:rPr>
          <w:rFonts w:asciiTheme="majorBidi" w:hAnsiTheme="majorBidi" w:cstheme="majorBidi" w:hint="cs"/>
          <w:b/>
          <w:bCs/>
          <w:color w:val="000000" w:themeColor="text1"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color w:val="000000" w:themeColor="text1"/>
          <w:sz w:val="24"/>
          <w:szCs w:val="24"/>
          <w:rtl/>
        </w:rPr>
        <w:t xml:space="preserve">الاستكشاف </w:t>
      </w:r>
    </w:p>
    <w:p w:rsidR="00C2487E" w:rsidRPr="00C2487E" w:rsidRDefault="00C2487E" w:rsidP="00C2487E">
      <w:pPr>
        <w:bidi/>
        <w:rPr>
          <w:rFonts w:asciiTheme="majorBidi" w:hAnsiTheme="majorBidi" w:cstheme="majorBidi" w:hint="cs"/>
          <w:b/>
          <w:bCs/>
          <w:sz w:val="24"/>
          <w:szCs w:val="24"/>
          <w:rtl/>
        </w:rPr>
      </w:pPr>
      <w:r w:rsidRPr="00C2487E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التحقق </w:t>
      </w:r>
    </w:p>
    <w:p w:rsidR="00C2487E" w:rsidRDefault="00C2487E" w:rsidP="00C2487E">
      <w:pPr>
        <w:bidi/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</w:pPr>
      <w:r w:rsidRPr="00C2487E"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 xml:space="preserve">الدراسة المعمقة </w:t>
      </w:r>
    </w:p>
    <w:p w:rsidR="00C2487E" w:rsidRDefault="00AE2FAC" w:rsidP="00C2487E">
      <w:pPr>
        <w:bidi/>
        <w:rPr>
          <w:rFonts w:asciiTheme="minorBidi" w:eastAsia="Times New Roman" w:hAnsiTheme="minorBidi" w:hint="cs"/>
          <w:b/>
          <w:bCs/>
          <w:color w:val="006600"/>
          <w:sz w:val="24"/>
          <w:szCs w:val="24"/>
          <w:rtl/>
        </w:rPr>
      </w:pPr>
      <w:r w:rsidRPr="00AE2FAC">
        <w:rPr>
          <w:rFonts w:asciiTheme="majorBidi" w:hAnsiTheme="majorBidi" w:cstheme="majorBidi" w:hint="cs"/>
          <w:b/>
          <w:bCs/>
          <w:color w:val="006600"/>
          <w:sz w:val="24"/>
          <w:szCs w:val="24"/>
          <w:rtl/>
        </w:rPr>
        <w:t xml:space="preserve">س\40 </w:t>
      </w:r>
      <w:r w:rsidRPr="00AE2FAC">
        <w:rPr>
          <w:rFonts w:asciiTheme="minorBidi" w:eastAsia="Times New Roman" w:hAnsiTheme="minorBidi"/>
          <w:b/>
          <w:bCs/>
          <w:color w:val="006600"/>
          <w:sz w:val="24"/>
          <w:szCs w:val="24"/>
          <w:rtl/>
        </w:rPr>
        <w:t>أشهر</w:t>
      </w:r>
      <w:r w:rsidRPr="00AE2FAC">
        <w:rPr>
          <w:rFonts w:asciiTheme="minorBidi" w:eastAsia="Times New Roman" w:hAnsiTheme="minorBidi"/>
          <w:b/>
          <w:bCs/>
          <w:color w:val="006600"/>
          <w:sz w:val="24"/>
          <w:szCs w:val="24"/>
        </w:rPr>
        <w:t xml:space="preserve"> </w:t>
      </w:r>
      <w:r w:rsidRPr="00AE2FAC">
        <w:rPr>
          <w:rFonts w:asciiTheme="minorBidi" w:eastAsia="Times New Roman" w:hAnsiTheme="minorBidi"/>
          <w:b/>
          <w:bCs/>
          <w:color w:val="006600"/>
          <w:sz w:val="24"/>
          <w:szCs w:val="24"/>
          <w:rtl/>
        </w:rPr>
        <w:t>أمثلة</w:t>
      </w:r>
      <w:r w:rsidRPr="00AE2FAC">
        <w:rPr>
          <w:rFonts w:asciiTheme="minorBidi" w:eastAsia="Times New Roman" w:hAnsiTheme="minorBidi"/>
          <w:b/>
          <w:bCs/>
          <w:color w:val="006600"/>
          <w:sz w:val="24"/>
          <w:szCs w:val="24"/>
        </w:rPr>
        <w:t xml:space="preserve"> </w:t>
      </w:r>
      <w:r w:rsidRPr="00AE2FAC">
        <w:rPr>
          <w:rFonts w:asciiTheme="minorBidi" w:eastAsia="Times New Roman" w:hAnsiTheme="minorBidi"/>
          <w:b/>
          <w:bCs/>
          <w:color w:val="006600"/>
          <w:sz w:val="24"/>
          <w:szCs w:val="24"/>
          <w:rtl/>
        </w:rPr>
        <w:t xml:space="preserve">الإثراء هو نموذج </w:t>
      </w:r>
      <w:r w:rsidRPr="00AE2FAC">
        <w:rPr>
          <w:rFonts w:asciiTheme="minorBidi" w:eastAsia="Times New Roman" w:hAnsiTheme="minorBidi"/>
          <w:b/>
          <w:bCs/>
          <w:color w:val="006600"/>
          <w:sz w:val="24"/>
          <w:szCs w:val="24"/>
          <w:u w:val="single"/>
          <w:rtl/>
        </w:rPr>
        <w:t>الإثراء المدرسي واسع</w:t>
      </w:r>
      <w:r w:rsidRPr="00AE2FAC">
        <w:rPr>
          <w:rFonts w:asciiTheme="minorBidi" w:eastAsia="Times New Roman" w:hAnsiTheme="minorBidi"/>
          <w:b/>
          <w:bCs/>
          <w:color w:val="006600"/>
          <w:sz w:val="24"/>
          <w:szCs w:val="24"/>
          <w:u w:val="single"/>
        </w:rPr>
        <w:t xml:space="preserve"> </w:t>
      </w:r>
      <w:r w:rsidRPr="00AE2FAC">
        <w:rPr>
          <w:rFonts w:asciiTheme="minorBidi" w:eastAsia="Times New Roman" w:hAnsiTheme="minorBidi"/>
          <w:b/>
          <w:bCs/>
          <w:color w:val="006600"/>
          <w:sz w:val="24"/>
          <w:szCs w:val="24"/>
          <w:u w:val="single"/>
          <w:rtl/>
        </w:rPr>
        <w:t>النطاق</w:t>
      </w:r>
      <w:r w:rsidRPr="00AE2FAC">
        <w:rPr>
          <w:rFonts w:asciiTheme="minorBidi" w:eastAsia="Times New Roman" w:hAnsiTheme="minorBidi" w:hint="cs"/>
          <w:b/>
          <w:bCs/>
          <w:color w:val="006600"/>
          <w:sz w:val="24"/>
          <w:szCs w:val="24"/>
          <w:rtl/>
        </w:rPr>
        <w:t xml:space="preserve"> وضعها العالم </w:t>
      </w:r>
    </w:p>
    <w:p w:rsidR="00AE2FAC" w:rsidRPr="00AE2FAC" w:rsidRDefault="00AE2FAC" w:rsidP="00AE2FAC">
      <w:pPr>
        <w:bidi/>
        <w:rPr>
          <w:rFonts w:asciiTheme="majorBidi" w:hAnsiTheme="majorBidi" w:cstheme="majorBidi" w:hint="cs"/>
          <w:b/>
          <w:bCs/>
          <w:sz w:val="24"/>
          <w:szCs w:val="24"/>
          <w:rtl/>
        </w:rPr>
      </w:pPr>
      <w:proofErr w:type="spellStart"/>
      <w:r w:rsidRPr="00AE2FAC">
        <w:rPr>
          <w:rFonts w:asciiTheme="majorBidi" w:hAnsiTheme="majorBidi" w:cstheme="majorBidi" w:hint="cs"/>
          <w:b/>
          <w:bCs/>
          <w:sz w:val="24"/>
          <w:szCs w:val="24"/>
          <w:rtl/>
        </w:rPr>
        <w:t>فرينش</w:t>
      </w:r>
      <w:proofErr w:type="spellEnd"/>
    </w:p>
    <w:p w:rsidR="00AE2FAC" w:rsidRPr="00AA7956" w:rsidRDefault="00AE2FAC" w:rsidP="00AE2FAC">
      <w:pPr>
        <w:bidi/>
        <w:rPr>
          <w:rFonts w:asciiTheme="minorBidi" w:hAnsiTheme="minorBidi" w:hint="cs"/>
          <w:b/>
          <w:bCs/>
          <w:color w:val="FF0000"/>
          <w:sz w:val="24"/>
          <w:szCs w:val="24"/>
          <w:rtl/>
          <w:lang w:bidi="ar-JO"/>
        </w:rPr>
      </w:pPr>
      <w:proofErr w:type="spellStart"/>
      <w:r w:rsidRPr="00AA7956">
        <w:rPr>
          <w:rFonts w:asciiTheme="minorBidi" w:hAnsiTheme="minorBidi"/>
          <w:b/>
          <w:bCs/>
          <w:color w:val="FF0000"/>
          <w:sz w:val="24"/>
          <w:szCs w:val="24"/>
          <w:rtl/>
          <w:lang w:bidi="ar-JO"/>
        </w:rPr>
        <w:t>رينزولي</w:t>
      </w:r>
      <w:proofErr w:type="spellEnd"/>
    </w:p>
    <w:p w:rsidR="00AE2FAC" w:rsidRDefault="00AE2FAC" w:rsidP="00AE2FAC">
      <w:pPr>
        <w:bidi/>
        <w:rPr>
          <w:rFonts w:asciiTheme="minorBidi" w:hAnsiTheme="minorBidi" w:hint="cs"/>
          <w:b/>
          <w:bCs/>
          <w:sz w:val="24"/>
          <w:szCs w:val="24"/>
          <w:rtl/>
          <w:lang w:bidi="ar-JO"/>
        </w:rPr>
      </w:pPr>
      <w:proofErr w:type="spellStart"/>
      <w:r w:rsidRPr="00AA7956">
        <w:rPr>
          <w:rFonts w:asciiTheme="minorBidi" w:hAnsiTheme="minorBidi" w:hint="cs"/>
          <w:b/>
          <w:bCs/>
          <w:sz w:val="24"/>
          <w:szCs w:val="24"/>
          <w:rtl/>
          <w:lang w:bidi="ar-JO"/>
        </w:rPr>
        <w:t>جاكوبس</w:t>
      </w:r>
      <w:proofErr w:type="spellEnd"/>
    </w:p>
    <w:p w:rsidR="00AE2FAC" w:rsidRPr="001A73FB" w:rsidRDefault="001A73FB" w:rsidP="00AE2FAC">
      <w:pPr>
        <w:bidi/>
        <w:rPr>
          <w:rFonts w:asciiTheme="minorBidi" w:eastAsia="Times New Roman" w:hAnsiTheme="minorBidi" w:hint="cs"/>
          <w:b/>
          <w:bCs/>
          <w:color w:val="006600"/>
          <w:sz w:val="24"/>
          <w:szCs w:val="24"/>
          <w:rtl/>
        </w:rPr>
      </w:pPr>
      <w:r w:rsidRPr="001A73FB">
        <w:rPr>
          <w:rFonts w:asciiTheme="minorBidi" w:hAnsiTheme="minorBidi" w:hint="cs"/>
          <w:b/>
          <w:bCs/>
          <w:color w:val="006600"/>
          <w:sz w:val="24"/>
          <w:szCs w:val="24"/>
          <w:rtl/>
          <w:lang w:bidi="ar-JO"/>
        </w:rPr>
        <w:t>س\41</w:t>
      </w:r>
      <w:r w:rsidRPr="001A73FB">
        <w:rPr>
          <w:rFonts w:asciiTheme="minorBidi" w:eastAsia="Times New Roman" w:hAnsiTheme="minorBidi"/>
          <w:b/>
          <w:bCs/>
          <w:color w:val="006600"/>
          <w:sz w:val="24"/>
          <w:szCs w:val="24"/>
          <w:rtl/>
        </w:rPr>
        <w:t xml:space="preserve"> اختصار سنوات الدراسة للأطفال</w:t>
      </w:r>
      <w:r w:rsidRPr="001A73FB">
        <w:rPr>
          <w:rFonts w:asciiTheme="minorBidi" w:eastAsia="Times New Roman" w:hAnsiTheme="minorBidi"/>
          <w:b/>
          <w:bCs/>
          <w:color w:val="006600"/>
          <w:sz w:val="24"/>
          <w:szCs w:val="24"/>
        </w:rPr>
        <w:t xml:space="preserve"> </w:t>
      </w:r>
      <w:r w:rsidRPr="001A73FB">
        <w:rPr>
          <w:rFonts w:asciiTheme="minorBidi" w:eastAsia="Times New Roman" w:hAnsiTheme="minorBidi"/>
          <w:b/>
          <w:bCs/>
          <w:color w:val="006600"/>
          <w:sz w:val="24"/>
          <w:szCs w:val="24"/>
          <w:rtl/>
        </w:rPr>
        <w:t>الموهوبين في المجال الأكاديمي بحيث يتمكن الطفل الموهوب من إنهاء المرحلة</w:t>
      </w:r>
      <w:r w:rsidRPr="001A73FB">
        <w:rPr>
          <w:rFonts w:asciiTheme="minorBidi" w:eastAsia="Times New Roman" w:hAnsiTheme="minorBidi"/>
          <w:b/>
          <w:bCs/>
          <w:color w:val="006600"/>
          <w:sz w:val="24"/>
          <w:szCs w:val="24"/>
        </w:rPr>
        <w:t xml:space="preserve"> </w:t>
      </w:r>
      <w:r w:rsidRPr="001A73FB">
        <w:rPr>
          <w:rFonts w:asciiTheme="minorBidi" w:eastAsia="Times New Roman" w:hAnsiTheme="minorBidi"/>
          <w:b/>
          <w:bCs/>
          <w:color w:val="006600"/>
          <w:sz w:val="24"/>
          <w:szCs w:val="24"/>
          <w:rtl/>
        </w:rPr>
        <w:t xml:space="preserve">التعليمية في فترة زمنية أقل من الفترة التي </w:t>
      </w:r>
      <w:proofErr w:type="spellStart"/>
      <w:r w:rsidRPr="001A73FB">
        <w:rPr>
          <w:rFonts w:asciiTheme="minorBidi" w:eastAsia="Times New Roman" w:hAnsiTheme="minorBidi"/>
          <w:b/>
          <w:bCs/>
          <w:color w:val="006600"/>
          <w:sz w:val="24"/>
          <w:szCs w:val="24"/>
          <w:rtl/>
        </w:rPr>
        <w:t>يستغرقها</w:t>
      </w:r>
      <w:proofErr w:type="spellEnd"/>
      <w:r w:rsidRPr="001A73FB">
        <w:rPr>
          <w:rFonts w:asciiTheme="minorBidi" w:eastAsia="Times New Roman" w:hAnsiTheme="minorBidi"/>
          <w:b/>
          <w:bCs/>
          <w:color w:val="006600"/>
          <w:sz w:val="24"/>
          <w:szCs w:val="24"/>
          <w:rtl/>
        </w:rPr>
        <w:t xml:space="preserve"> الطفل العادي بنحو عام أو</w:t>
      </w:r>
      <w:r w:rsidRPr="001A73FB">
        <w:rPr>
          <w:rFonts w:asciiTheme="minorBidi" w:eastAsia="Times New Roman" w:hAnsiTheme="minorBidi"/>
          <w:b/>
          <w:bCs/>
          <w:color w:val="006600"/>
          <w:sz w:val="24"/>
          <w:szCs w:val="24"/>
        </w:rPr>
        <w:t xml:space="preserve"> </w:t>
      </w:r>
      <w:r w:rsidRPr="001A73FB">
        <w:rPr>
          <w:rFonts w:asciiTheme="minorBidi" w:eastAsia="Times New Roman" w:hAnsiTheme="minorBidi"/>
          <w:b/>
          <w:bCs/>
          <w:color w:val="006600"/>
          <w:sz w:val="24"/>
          <w:szCs w:val="24"/>
          <w:rtl/>
        </w:rPr>
        <w:t>عامين</w:t>
      </w:r>
    </w:p>
    <w:p w:rsidR="001A73FB" w:rsidRDefault="001A73FB" w:rsidP="001A73FB">
      <w:pPr>
        <w:bidi/>
        <w:rPr>
          <w:rFonts w:asciiTheme="minorBidi" w:eastAsia="Times New Roman" w:hAnsiTheme="minorBidi" w:hint="cs"/>
          <w:b/>
          <w:bCs/>
          <w:color w:val="221100"/>
          <w:sz w:val="24"/>
          <w:szCs w:val="24"/>
          <w:rtl/>
        </w:rPr>
      </w:pPr>
      <w:r>
        <w:rPr>
          <w:rFonts w:asciiTheme="minorBidi" w:eastAsia="Times New Roman" w:hAnsiTheme="minorBidi" w:hint="cs"/>
          <w:b/>
          <w:bCs/>
          <w:color w:val="221100"/>
          <w:sz w:val="24"/>
          <w:szCs w:val="24"/>
          <w:rtl/>
        </w:rPr>
        <w:t xml:space="preserve">الإثراء </w:t>
      </w:r>
    </w:p>
    <w:p w:rsidR="001A73FB" w:rsidRPr="001A73FB" w:rsidRDefault="001A73FB" w:rsidP="001A73FB">
      <w:pPr>
        <w:bidi/>
        <w:rPr>
          <w:rFonts w:asciiTheme="minorBidi" w:eastAsia="Times New Roman" w:hAnsiTheme="minorBidi" w:hint="cs"/>
          <w:b/>
          <w:bCs/>
          <w:color w:val="FF0000"/>
          <w:sz w:val="24"/>
          <w:szCs w:val="24"/>
          <w:rtl/>
        </w:rPr>
      </w:pPr>
      <w:r w:rsidRPr="001A73FB">
        <w:rPr>
          <w:rFonts w:asciiTheme="minorBidi" w:eastAsia="Times New Roman" w:hAnsiTheme="minorBidi" w:hint="cs"/>
          <w:b/>
          <w:bCs/>
          <w:color w:val="FF0000"/>
          <w:sz w:val="24"/>
          <w:szCs w:val="24"/>
          <w:rtl/>
        </w:rPr>
        <w:t xml:space="preserve">الإسراع </w:t>
      </w:r>
    </w:p>
    <w:p w:rsidR="001A73FB" w:rsidRDefault="001A73FB" w:rsidP="001A73FB">
      <w:pPr>
        <w:bidi/>
        <w:rPr>
          <w:rFonts w:asciiTheme="minorBidi" w:eastAsia="Times New Roman" w:hAnsiTheme="minorBidi" w:hint="cs"/>
          <w:b/>
          <w:bCs/>
          <w:color w:val="221100"/>
          <w:sz w:val="24"/>
          <w:szCs w:val="24"/>
          <w:rtl/>
        </w:rPr>
      </w:pPr>
      <w:r>
        <w:rPr>
          <w:rFonts w:asciiTheme="minorBidi" w:eastAsia="Times New Roman" w:hAnsiTheme="minorBidi" w:hint="cs"/>
          <w:b/>
          <w:bCs/>
          <w:color w:val="221100"/>
          <w:sz w:val="24"/>
          <w:szCs w:val="24"/>
          <w:rtl/>
        </w:rPr>
        <w:t xml:space="preserve">التجميع </w:t>
      </w:r>
    </w:p>
    <w:p w:rsidR="00C173C3" w:rsidRDefault="00C173C3" w:rsidP="00C173C3">
      <w:pPr>
        <w:bidi/>
        <w:rPr>
          <w:rFonts w:asciiTheme="minorBidi" w:eastAsia="Times New Roman" w:hAnsiTheme="minorBidi" w:hint="cs"/>
          <w:b/>
          <w:bCs/>
          <w:color w:val="221100"/>
          <w:sz w:val="24"/>
          <w:szCs w:val="24"/>
          <w:rtl/>
        </w:rPr>
      </w:pPr>
    </w:p>
    <w:p w:rsidR="001A73FB" w:rsidRPr="005E60A9" w:rsidRDefault="00C173C3" w:rsidP="001A73FB">
      <w:pPr>
        <w:bidi/>
        <w:rPr>
          <w:rFonts w:asciiTheme="minorBidi" w:eastAsia="Times New Roman" w:hAnsiTheme="minorBidi" w:hint="cs"/>
          <w:b/>
          <w:bCs/>
          <w:color w:val="006600"/>
          <w:sz w:val="24"/>
          <w:szCs w:val="24"/>
          <w:rtl/>
        </w:rPr>
      </w:pPr>
      <w:r w:rsidRPr="005E60A9">
        <w:rPr>
          <w:rFonts w:asciiTheme="minorBidi" w:eastAsia="Times New Roman" w:hAnsiTheme="minorBidi" w:hint="cs"/>
          <w:b/>
          <w:bCs/>
          <w:color w:val="006600"/>
          <w:sz w:val="24"/>
          <w:szCs w:val="24"/>
          <w:rtl/>
        </w:rPr>
        <w:lastRenderedPageBreak/>
        <w:t xml:space="preserve">س\41 من مزايا الإسراع </w:t>
      </w:r>
    </w:p>
    <w:p w:rsidR="00C173C3" w:rsidRPr="005E60A9" w:rsidRDefault="00C173C3" w:rsidP="00C173C3">
      <w:pPr>
        <w:bidi/>
        <w:rPr>
          <w:rFonts w:asciiTheme="minorBidi" w:eastAsia="Times New Roman" w:hAnsiTheme="minorBidi" w:hint="cs"/>
          <w:b/>
          <w:bCs/>
          <w:sz w:val="24"/>
          <w:szCs w:val="24"/>
          <w:rtl/>
        </w:rPr>
      </w:pPr>
      <w:r w:rsidRPr="005E60A9">
        <w:rPr>
          <w:rFonts w:asciiTheme="minorBidi" w:eastAsia="Times New Roman" w:hAnsiTheme="minorBidi"/>
          <w:b/>
          <w:bCs/>
          <w:sz w:val="24"/>
          <w:szCs w:val="24"/>
          <w:rtl/>
        </w:rPr>
        <w:t>حرمان الطفل الموهوب من الحصول على بعض</w:t>
      </w:r>
      <w:r w:rsidRPr="005E60A9">
        <w:rPr>
          <w:rFonts w:asciiTheme="minorBidi" w:eastAsia="Times New Roman" w:hAnsiTheme="minorBidi"/>
          <w:b/>
          <w:bCs/>
          <w:sz w:val="24"/>
          <w:szCs w:val="24"/>
        </w:rPr>
        <w:t xml:space="preserve"> </w:t>
      </w:r>
      <w:r w:rsidRPr="005E60A9">
        <w:rPr>
          <w:rFonts w:asciiTheme="minorBidi" w:eastAsia="Times New Roman" w:hAnsiTheme="minorBidi"/>
          <w:b/>
          <w:bCs/>
          <w:sz w:val="24"/>
          <w:szCs w:val="24"/>
          <w:rtl/>
        </w:rPr>
        <w:t>المهارات والمعلومات الأساسية</w:t>
      </w:r>
    </w:p>
    <w:p w:rsidR="005E60A9" w:rsidRPr="005E60A9" w:rsidRDefault="005E60A9" w:rsidP="00C173C3">
      <w:pPr>
        <w:bidi/>
        <w:rPr>
          <w:rFonts w:asciiTheme="minorBidi" w:eastAsia="Times New Roman" w:hAnsiTheme="minorBidi" w:hint="cs"/>
          <w:b/>
          <w:bCs/>
          <w:sz w:val="24"/>
          <w:szCs w:val="24"/>
          <w:rtl/>
        </w:rPr>
      </w:pPr>
      <w:r w:rsidRPr="005E60A9">
        <w:rPr>
          <w:rFonts w:asciiTheme="minorBidi" w:eastAsia="Times New Roman" w:hAnsiTheme="minorBidi"/>
          <w:b/>
          <w:bCs/>
          <w:sz w:val="24"/>
          <w:szCs w:val="24"/>
          <w:rtl/>
        </w:rPr>
        <w:t>صعوبة تطبيقه من الناحية العملية</w:t>
      </w:r>
      <w:r w:rsidRPr="005E60A9">
        <w:rPr>
          <w:rFonts w:asciiTheme="minorBidi" w:eastAsia="Times New Roman" w:hAnsiTheme="minorBidi"/>
          <w:b/>
          <w:bCs/>
          <w:sz w:val="24"/>
          <w:szCs w:val="24"/>
        </w:rPr>
        <w:t xml:space="preserve"> </w:t>
      </w:r>
      <w:r w:rsidRPr="005E60A9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والإدارية </w:t>
      </w:r>
    </w:p>
    <w:p w:rsidR="00C173C3" w:rsidRDefault="005E60A9" w:rsidP="005E60A9">
      <w:pPr>
        <w:bidi/>
        <w:rPr>
          <w:rFonts w:asciiTheme="minorBidi" w:eastAsia="Times New Roman" w:hAnsiTheme="minorBidi" w:hint="cs"/>
          <w:b/>
          <w:bCs/>
          <w:color w:val="FF0000"/>
          <w:sz w:val="24"/>
          <w:szCs w:val="24"/>
          <w:rtl/>
        </w:rPr>
      </w:pPr>
      <w:r w:rsidRPr="005E60A9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خفض التكاليف</w:t>
      </w:r>
      <w:r w:rsidRPr="005E60A9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5E60A9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الكلية للتعليم</w:t>
      </w:r>
    </w:p>
    <w:p w:rsidR="00D80765" w:rsidRDefault="005E60A9" w:rsidP="00D80765">
      <w:pPr>
        <w:bidi/>
        <w:rPr>
          <w:rFonts w:asciiTheme="minorBidi" w:eastAsia="Times New Roman" w:hAnsiTheme="minorBidi" w:hint="cs"/>
          <w:b/>
          <w:bCs/>
          <w:color w:val="221100"/>
          <w:sz w:val="24"/>
          <w:szCs w:val="24"/>
          <w:rtl/>
        </w:rPr>
      </w:pPr>
      <w:r w:rsidRPr="00D80765">
        <w:rPr>
          <w:rFonts w:asciiTheme="minorBidi" w:eastAsia="Times New Roman" w:hAnsiTheme="minorBidi" w:hint="cs"/>
          <w:b/>
          <w:bCs/>
          <w:color w:val="006600"/>
          <w:sz w:val="24"/>
          <w:szCs w:val="24"/>
          <w:rtl/>
        </w:rPr>
        <w:t xml:space="preserve">س\42 </w:t>
      </w:r>
      <w:r w:rsidR="00D80765" w:rsidRPr="00D80765">
        <w:rPr>
          <w:rFonts w:asciiTheme="minorBidi" w:eastAsia="Times New Roman" w:hAnsiTheme="minorBidi"/>
          <w:b/>
          <w:bCs/>
          <w:color w:val="006600"/>
          <w:sz w:val="24"/>
          <w:szCs w:val="24"/>
          <w:rtl/>
        </w:rPr>
        <w:t>أشكال الإسراع</w:t>
      </w:r>
      <w:r w:rsidR="00D80765" w:rsidRPr="00D80765">
        <w:rPr>
          <w:rFonts w:asciiTheme="minorBidi" w:eastAsia="Times New Roman" w:hAnsiTheme="minorBidi"/>
          <w:b/>
          <w:bCs/>
          <w:color w:val="006600"/>
          <w:sz w:val="24"/>
          <w:szCs w:val="24"/>
        </w:rPr>
        <w:t xml:space="preserve"> </w:t>
      </w:r>
      <w:r w:rsidR="00D80765" w:rsidRPr="00D80765">
        <w:rPr>
          <w:rFonts w:asciiTheme="minorBidi" w:eastAsia="Times New Roman" w:hAnsiTheme="minorBidi"/>
          <w:b/>
          <w:bCs/>
          <w:color w:val="006600"/>
          <w:sz w:val="24"/>
          <w:szCs w:val="24"/>
          <w:rtl/>
        </w:rPr>
        <w:t>وصوره</w:t>
      </w:r>
      <w:r w:rsidR="00D80765" w:rsidRPr="00D80765">
        <w:rPr>
          <w:rFonts w:asciiTheme="minorBidi" w:eastAsia="Times New Roman" w:hAnsiTheme="minorBidi"/>
          <w:b/>
          <w:bCs/>
          <w:color w:val="006600"/>
          <w:sz w:val="24"/>
          <w:szCs w:val="24"/>
        </w:rPr>
        <w:t>:</w:t>
      </w:r>
    </w:p>
    <w:p w:rsidR="005E60A9" w:rsidRPr="00D80765" w:rsidRDefault="00D80765" w:rsidP="00D80765">
      <w:pPr>
        <w:bidi/>
        <w:rPr>
          <w:rFonts w:asciiTheme="minorBidi" w:eastAsia="Times New Roman" w:hAnsiTheme="minorBidi" w:hint="cs"/>
          <w:b/>
          <w:bCs/>
          <w:sz w:val="24"/>
          <w:szCs w:val="24"/>
          <w:rtl/>
        </w:rPr>
      </w:pPr>
      <w:r w:rsidRPr="00D80765">
        <w:rPr>
          <w:rFonts w:asciiTheme="minorBidi" w:eastAsia="Times New Roman" w:hAnsiTheme="minorBidi"/>
          <w:b/>
          <w:bCs/>
          <w:color w:val="221100"/>
          <w:sz w:val="24"/>
          <w:szCs w:val="24"/>
        </w:rPr>
        <w:t xml:space="preserve"> </w:t>
      </w:r>
      <w:r w:rsidRPr="00D80765">
        <w:rPr>
          <w:rFonts w:asciiTheme="minorBidi" w:eastAsia="Times New Roman" w:hAnsiTheme="minorBidi"/>
          <w:b/>
          <w:bCs/>
          <w:sz w:val="24"/>
          <w:szCs w:val="24"/>
          <w:rtl/>
        </w:rPr>
        <w:t>الالتحاق</w:t>
      </w:r>
      <w:r w:rsidRPr="00D80765">
        <w:rPr>
          <w:rFonts w:asciiTheme="minorBidi" w:eastAsia="Times New Roman" w:hAnsiTheme="minorBidi"/>
          <w:b/>
          <w:bCs/>
          <w:sz w:val="24"/>
          <w:szCs w:val="24"/>
        </w:rPr>
        <w:t xml:space="preserve"> </w:t>
      </w:r>
      <w:r w:rsidRPr="00D80765">
        <w:rPr>
          <w:rFonts w:asciiTheme="minorBidi" w:eastAsia="Times New Roman" w:hAnsiTheme="minorBidi"/>
          <w:b/>
          <w:bCs/>
          <w:sz w:val="24"/>
          <w:szCs w:val="24"/>
          <w:rtl/>
        </w:rPr>
        <w:t>المبكر برياض الأطفال</w:t>
      </w:r>
      <w:r w:rsidRPr="00D80765">
        <w:rPr>
          <w:rFonts w:asciiTheme="minorBidi" w:eastAsia="Times New Roman" w:hAnsiTheme="minorBidi"/>
          <w:b/>
          <w:bCs/>
          <w:sz w:val="24"/>
          <w:szCs w:val="24"/>
        </w:rPr>
        <w:br/>
      </w:r>
      <w:r w:rsidRPr="00D80765">
        <w:rPr>
          <w:rFonts w:asciiTheme="minorBidi" w:eastAsia="Times New Roman" w:hAnsiTheme="minorBidi"/>
          <w:b/>
          <w:bCs/>
          <w:sz w:val="24"/>
          <w:szCs w:val="24"/>
          <w:rtl/>
        </w:rPr>
        <w:t>تخطي</w:t>
      </w:r>
      <w:r w:rsidRPr="00D80765">
        <w:rPr>
          <w:rFonts w:asciiTheme="minorBidi" w:eastAsia="Times New Roman" w:hAnsiTheme="minorBidi"/>
          <w:b/>
          <w:bCs/>
          <w:sz w:val="24"/>
          <w:szCs w:val="24"/>
        </w:rPr>
        <w:t xml:space="preserve"> </w:t>
      </w:r>
      <w:r w:rsidRPr="00D80765">
        <w:rPr>
          <w:rFonts w:asciiTheme="minorBidi" w:eastAsia="Times New Roman" w:hAnsiTheme="minorBidi"/>
          <w:b/>
          <w:bCs/>
          <w:sz w:val="24"/>
          <w:szCs w:val="24"/>
          <w:rtl/>
        </w:rPr>
        <w:t>السنة الدراسية بشكل كامل</w:t>
      </w:r>
      <w:r w:rsidRPr="00D80765">
        <w:rPr>
          <w:rFonts w:asciiTheme="minorBidi" w:eastAsia="Times New Roman" w:hAnsiTheme="minorBidi"/>
          <w:b/>
          <w:bCs/>
          <w:sz w:val="24"/>
          <w:szCs w:val="24"/>
        </w:rPr>
        <w:br/>
      </w:r>
      <w:r w:rsidRPr="00D80765">
        <w:rPr>
          <w:rFonts w:asciiTheme="minorBidi" w:eastAsia="Times New Roman" w:hAnsiTheme="minorBidi"/>
          <w:b/>
          <w:bCs/>
          <w:sz w:val="24"/>
          <w:szCs w:val="24"/>
          <w:rtl/>
        </w:rPr>
        <w:t>التخطي الجزئي للصف</w:t>
      </w:r>
      <w:r w:rsidRPr="00D80765">
        <w:rPr>
          <w:rFonts w:asciiTheme="minorBidi" w:eastAsia="Times New Roman" w:hAnsiTheme="minorBidi"/>
          <w:b/>
          <w:bCs/>
          <w:sz w:val="24"/>
          <w:szCs w:val="24"/>
        </w:rPr>
        <w:t xml:space="preserve"> </w:t>
      </w:r>
      <w:r w:rsidRPr="00D80765">
        <w:rPr>
          <w:rFonts w:asciiTheme="minorBidi" w:eastAsia="Times New Roman" w:hAnsiTheme="minorBidi"/>
          <w:b/>
          <w:bCs/>
          <w:sz w:val="24"/>
          <w:szCs w:val="24"/>
          <w:rtl/>
        </w:rPr>
        <w:t>الدراسي</w:t>
      </w:r>
    </w:p>
    <w:p w:rsidR="00D80765" w:rsidRPr="002C7E33" w:rsidRDefault="00D80765" w:rsidP="00D80765">
      <w:pPr>
        <w:bidi/>
        <w:rPr>
          <w:rFonts w:asciiTheme="minorBidi" w:eastAsia="Times New Roman" w:hAnsiTheme="minorBidi" w:hint="cs"/>
          <w:b/>
          <w:bCs/>
          <w:color w:val="006600"/>
          <w:sz w:val="24"/>
          <w:szCs w:val="24"/>
          <w:rtl/>
        </w:rPr>
      </w:pPr>
      <w:r w:rsidRPr="002C7E33">
        <w:rPr>
          <w:rFonts w:asciiTheme="minorBidi" w:eastAsia="Times New Roman" w:hAnsiTheme="minorBidi" w:hint="cs"/>
          <w:b/>
          <w:bCs/>
          <w:color w:val="006600"/>
          <w:sz w:val="24"/>
          <w:szCs w:val="24"/>
          <w:rtl/>
        </w:rPr>
        <w:t xml:space="preserve">جميع ما ذكر صحيح </w:t>
      </w:r>
    </w:p>
    <w:p w:rsidR="00D80765" w:rsidRPr="002C7E33" w:rsidRDefault="002C7E33" w:rsidP="00D80765">
      <w:pPr>
        <w:bidi/>
        <w:rPr>
          <w:rFonts w:asciiTheme="minorBidi" w:eastAsia="Times New Roman" w:hAnsiTheme="minorBidi" w:hint="cs"/>
          <w:b/>
          <w:bCs/>
          <w:color w:val="006600"/>
          <w:sz w:val="24"/>
          <w:szCs w:val="24"/>
          <w:rtl/>
        </w:rPr>
      </w:pPr>
      <w:r w:rsidRPr="002C7E33">
        <w:rPr>
          <w:rFonts w:asciiTheme="minorBidi" w:eastAsia="Times New Roman" w:hAnsiTheme="minorBidi" w:hint="cs"/>
          <w:b/>
          <w:bCs/>
          <w:color w:val="006600"/>
          <w:sz w:val="24"/>
          <w:szCs w:val="24"/>
          <w:rtl/>
        </w:rPr>
        <w:t xml:space="preserve">س\43 </w:t>
      </w:r>
      <w:r w:rsidRPr="002C7E33">
        <w:rPr>
          <w:rFonts w:asciiTheme="minorBidi" w:eastAsia="Times New Roman" w:hAnsiTheme="minorBidi"/>
          <w:b/>
          <w:bCs/>
          <w:color w:val="006600"/>
          <w:sz w:val="24"/>
          <w:szCs w:val="24"/>
          <w:rtl/>
        </w:rPr>
        <w:t>نظام يسمح بتجميع الطلاب الموهوبين في</w:t>
      </w:r>
      <w:r w:rsidRPr="002C7E33">
        <w:rPr>
          <w:rFonts w:asciiTheme="minorBidi" w:eastAsia="Times New Roman" w:hAnsiTheme="minorBidi"/>
          <w:b/>
          <w:bCs/>
          <w:color w:val="006600"/>
          <w:sz w:val="24"/>
          <w:szCs w:val="24"/>
        </w:rPr>
        <w:t xml:space="preserve"> </w:t>
      </w:r>
      <w:r w:rsidRPr="002C7E33">
        <w:rPr>
          <w:rFonts w:asciiTheme="minorBidi" w:eastAsia="Times New Roman" w:hAnsiTheme="minorBidi"/>
          <w:b/>
          <w:bCs/>
          <w:color w:val="006600"/>
          <w:sz w:val="24"/>
          <w:szCs w:val="24"/>
          <w:rtl/>
        </w:rPr>
        <w:t>مجموعات متجانسة وذلك لتحقيق أكبر قدر ممكن من التقدم الأكاديمي في دراستهم والنمو</w:t>
      </w:r>
      <w:r w:rsidRPr="002C7E33">
        <w:rPr>
          <w:rFonts w:asciiTheme="minorBidi" w:eastAsia="Times New Roman" w:hAnsiTheme="minorBidi"/>
          <w:b/>
          <w:bCs/>
          <w:color w:val="006600"/>
          <w:sz w:val="24"/>
          <w:szCs w:val="24"/>
        </w:rPr>
        <w:t xml:space="preserve"> </w:t>
      </w:r>
      <w:r w:rsidRPr="002C7E33">
        <w:rPr>
          <w:rFonts w:asciiTheme="minorBidi" w:eastAsia="Times New Roman" w:hAnsiTheme="minorBidi"/>
          <w:b/>
          <w:bCs/>
          <w:color w:val="006600"/>
          <w:sz w:val="24"/>
          <w:szCs w:val="24"/>
          <w:rtl/>
        </w:rPr>
        <w:t>لمواهبهم</w:t>
      </w:r>
    </w:p>
    <w:p w:rsidR="002C7E33" w:rsidRPr="002C7E33" w:rsidRDefault="002C7E33" w:rsidP="002C7E33">
      <w:pPr>
        <w:bidi/>
        <w:rPr>
          <w:rFonts w:asciiTheme="minorBidi" w:eastAsia="Times New Roman" w:hAnsiTheme="minorBidi" w:hint="cs"/>
          <w:b/>
          <w:bCs/>
          <w:sz w:val="24"/>
          <w:szCs w:val="24"/>
          <w:rtl/>
        </w:rPr>
      </w:pPr>
      <w:r w:rsidRPr="002C7E33">
        <w:rPr>
          <w:rFonts w:asciiTheme="minorBidi" w:eastAsia="Times New Roman" w:hAnsiTheme="minorBidi" w:hint="cs"/>
          <w:b/>
          <w:bCs/>
          <w:sz w:val="24"/>
          <w:szCs w:val="24"/>
          <w:rtl/>
        </w:rPr>
        <w:t xml:space="preserve">الإثراء </w:t>
      </w:r>
    </w:p>
    <w:p w:rsidR="002C7E33" w:rsidRPr="002C7E33" w:rsidRDefault="002C7E33" w:rsidP="002C7E33">
      <w:pPr>
        <w:bidi/>
        <w:rPr>
          <w:rFonts w:asciiTheme="minorBidi" w:eastAsia="Times New Roman" w:hAnsiTheme="minorBidi" w:hint="cs"/>
          <w:b/>
          <w:bCs/>
          <w:sz w:val="24"/>
          <w:szCs w:val="24"/>
          <w:rtl/>
        </w:rPr>
      </w:pPr>
      <w:r w:rsidRPr="002C7E33">
        <w:rPr>
          <w:rFonts w:asciiTheme="minorBidi" w:eastAsia="Times New Roman" w:hAnsiTheme="minorBidi" w:hint="cs"/>
          <w:b/>
          <w:bCs/>
          <w:sz w:val="24"/>
          <w:szCs w:val="24"/>
          <w:rtl/>
        </w:rPr>
        <w:t xml:space="preserve">الإسراع </w:t>
      </w:r>
    </w:p>
    <w:p w:rsidR="002C7E33" w:rsidRDefault="002C7E33" w:rsidP="002C7E33">
      <w:pPr>
        <w:bidi/>
        <w:rPr>
          <w:rFonts w:asciiTheme="minorBidi" w:eastAsia="Times New Roman" w:hAnsiTheme="minorBidi" w:hint="cs"/>
          <w:b/>
          <w:bCs/>
          <w:color w:val="FF0000"/>
          <w:sz w:val="24"/>
          <w:szCs w:val="24"/>
          <w:rtl/>
        </w:rPr>
      </w:pPr>
      <w:r w:rsidRPr="002C7E33">
        <w:rPr>
          <w:rFonts w:asciiTheme="minorBidi" w:eastAsia="Times New Roman" w:hAnsiTheme="minorBidi" w:hint="cs"/>
          <w:b/>
          <w:bCs/>
          <w:color w:val="FF0000"/>
          <w:sz w:val="24"/>
          <w:szCs w:val="24"/>
          <w:rtl/>
        </w:rPr>
        <w:t xml:space="preserve">التجميع </w:t>
      </w:r>
    </w:p>
    <w:p w:rsidR="002C7E33" w:rsidRPr="009B3476" w:rsidRDefault="009B3476" w:rsidP="002C7E33">
      <w:pPr>
        <w:bidi/>
        <w:rPr>
          <w:rFonts w:ascii="Arial" w:hAnsi="Arial" w:cs="Arial" w:hint="cs"/>
          <w:b/>
          <w:bCs/>
          <w:color w:val="006600"/>
          <w:sz w:val="24"/>
          <w:szCs w:val="24"/>
          <w:rtl/>
        </w:rPr>
      </w:pPr>
      <w:r w:rsidRPr="009B3476">
        <w:rPr>
          <w:rFonts w:asciiTheme="minorBidi" w:eastAsia="Times New Roman" w:hAnsiTheme="minorBidi" w:hint="cs"/>
          <w:b/>
          <w:bCs/>
          <w:color w:val="006600"/>
          <w:sz w:val="24"/>
          <w:szCs w:val="24"/>
          <w:rtl/>
        </w:rPr>
        <w:t xml:space="preserve">س\44 </w:t>
      </w:r>
      <w:r w:rsidRPr="009B3476">
        <w:rPr>
          <w:rFonts w:ascii="Arial" w:hAnsi="Arial" w:cs="Arial"/>
          <w:b/>
          <w:bCs/>
          <w:color w:val="006600"/>
          <w:sz w:val="24"/>
          <w:szCs w:val="24"/>
          <w:rtl/>
        </w:rPr>
        <w:t>إحدى الاستراتيجيات التعليمية ذات المنهجية العلمية، وتشير إلى قيام</w:t>
      </w:r>
      <w:r w:rsidRPr="009B3476">
        <w:rPr>
          <w:rFonts w:ascii="Arial" w:hAnsi="Arial" w:cs="Arial"/>
          <w:b/>
          <w:bCs/>
          <w:color w:val="006600"/>
          <w:sz w:val="24"/>
          <w:szCs w:val="24"/>
        </w:rPr>
        <w:t xml:space="preserve"> </w:t>
      </w:r>
      <w:r w:rsidRPr="009B3476">
        <w:rPr>
          <w:rFonts w:ascii="Arial" w:hAnsi="Arial" w:cs="Arial"/>
          <w:b/>
          <w:bCs/>
          <w:color w:val="006600"/>
          <w:sz w:val="24"/>
          <w:szCs w:val="24"/>
          <w:rtl/>
        </w:rPr>
        <w:t>تلميذ بتدريس تلميذ آخر تحت إشراف</w:t>
      </w:r>
      <w:r w:rsidRPr="009B3476">
        <w:rPr>
          <w:rFonts w:ascii="Arial" w:hAnsi="Arial" w:cs="Arial"/>
          <w:b/>
          <w:bCs/>
          <w:color w:val="006600"/>
          <w:sz w:val="24"/>
          <w:szCs w:val="24"/>
        </w:rPr>
        <w:t xml:space="preserve"> </w:t>
      </w:r>
      <w:r w:rsidRPr="009B3476">
        <w:rPr>
          <w:rFonts w:ascii="Arial" w:hAnsi="Arial" w:cs="Arial"/>
          <w:b/>
          <w:bCs/>
          <w:color w:val="006600"/>
          <w:sz w:val="24"/>
          <w:szCs w:val="24"/>
          <w:rtl/>
        </w:rPr>
        <w:t>معلم</w:t>
      </w:r>
    </w:p>
    <w:p w:rsidR="009B3476" w:rsidRPr="009B3476" w:rsidRDefault="009B3476" w:rsidP="009B3476">
      <w:pPr>
        <w:bidi/>
        <w:rPr>
          <w:rFonts w:ascii="Arial" w:hAnsi="Arial" w:cs="Arial" w:hint="cs"/>
          <w:b/>
          <w:bCs/>
          <w:sz w:val="24"/>
          <w:szCs w:val="24"/>
          <w:rtl/>
        </w:rPr>
      </w:pPr>
      <w:r w:rsidRPr="009B3476">
        <w:rPr>
          <w:rFonts w:ascii="Arial" w:hAnsi="Arial" w:cs="Arial" w:hint="cs"/>
          <w:b/>
          <w:bCs/>
          <w:sz w:val="24"/>
          <w:szCs w:val="24"/>
          <w:rtl/>
        </w:rPr>
        <w:t xml:space="preserve">التعليم التعاوني </w:t>
      </w:r>
    </w:p>
    <w:p w:rsidR="009B3476" w:rsidRPr="009B3476" w:rsidRDefault="009B3476" w:rsidP="009B3476">
      <w:pPr>
        <w:bidi/>
        <w:rPr>
          <w:rFonts w:ascii="Arial" w:hAnsi="Arial" w:cs="Arial" w:hint="cs"/>
          <w:b/>
          <w:bCs/>
          <w:color w:val="FF0000"/>
          <w:sz w:val="24"/>
          <w:szCs w:val="24"/>
          <w:rtl/>
        </w:rPr>
      </w:pPr>
      <w:r w:rsidRPr="009B3476">
        <w:rPr>
          <w:rFonts w:ascii="Arial" w:hAnsi="Arial" w:cs="Arial" w:hint="cs"/>
          <w:b/>
          <w:bCs/>
          <w:color w:val="FF0000"/>
          <w:sz w:val="24"/>
          <w:szCs w:val="24"/>
          <w:rtl/>
        </w:rPr>
        <w:t xml:space="preserve">تدريس الأقران </w:t>
      </w:r>
    </w:p>
    <w:p w:rsidR="009B3476" w:rsidRDefault="009B3476" w:rsidP="009B3476">
      <w:pPr>
        <w:bidi/>
        <w:rPr>
          <w:rFonts w:asciiTheme="minorBidi" w:eastAsia="Times New Roman" w:hAnsiTheme="minorBidi" w:hint="cs"/>
          <w:b/>
          <w:bCs/>
          <w:sz w:val="24"/>
          <w:szCs w:val="24"/>
          <w:rtl/>
        </w:rPr>
      </w:pPr>
      <w:r w:rsidRPr="009B3476">
        <w:rPr>
          <w:rFonts w:asciiTheme="minorBidi" w:eastAsia="Times New Roman" w:hAnsiTheme="minorBidi" w:hint="cs"/>
          <w:b/>
          <w:bCs/>
          <w:sz w:val="24"/>
          <w:szCs w:val="24"/>
          <w:rtl/>
        </w:rPr>
        <w:t xml:space="preserve">التعلم الذاتي </w:t>
      </w:r>
    </w:p>
    <w:p w:rsidR="001066A6" w:rsidRPr="001066A6" w:rsidRDefault="001066A6" w:rsidP="001066A6">
      <w:pPr>
        <w:bidi/>
        <w:rPr>
          <w:rFonts w:ascii="Arial" w:hAnsi="Arial" w:cs="Arial" w:hint="cs"/>
          <w:b/>
          <w:bCs/>
          <w:color w:val="006600"/>
          <w:sz w:val="24"/>
          <w:szCs w:val="24"/>
          <w:rtl/>
        </w:rPr>
      </w:pPr>
      <w:r w:rsidRPr="001066A6">
        <w:rPr>
          <w:rFonts w:asciiTheme="minorBidi" w:eastAsia="Times New Roman" w:hAnsiTheme="minorBidi" w:hint="cs"/>
          <w:b/>
          <w:bCs/>
          <w:color w:val="006600"/>
          <w:sz w:val="24"/>
          <w:szCs w:val="24"/>
          <w:rtl/>
        </w:rPr>
        <w:t xml:space="preserve">س\45 </w:t>
      </w:r>
      <w:r w:rsidRPr="001066A6">
        <w:rPr>
          <w:rFonts w:ascii="Arial" w:hAnsi="Arial" w:cs="Arial"/>
          <w:b/>
          <w:bCs/>
          <w:color w:val="006600"/>
          <w:sz w:val="24"/>
          <w:szCs w:val="24"/>
          <w:rtl/>
        </w:rPr>
        <w:t>إثارة أفكار جديدة ومبتكرة عن طريق خلق جو حر ومنطلق</w:t>
      </w:r>
      <w:r w:rsidRPr="001066A6">
        <w:rPr>
          <w:rFonts w:ascii="Arial" w:hAnsi="Arial" w:cs="Arial"/>
          <w:b/>
          <w:bCs/>
          <w:color w:val="006600"/>
          <w:sz w:val="24"/>
          <w:szCs w:val="24"/>
        </w:rPr>
        <w:t xml:space="preserve"> </w:t>
      </w:r>
      <w:r w:rsidRPr="001066A6">
        <w:rPr>
          <w:rFonts w:ascii="Arial" w:hAnsi="Arial" w:cs="Arial"/>
          <w:b/>
          <w:bCs/>
          <w:color w:val="006600"/>
          <w:sz w:val="24"/>
          <w:szCs w:val="24"/>
          <w:rtl/>
        </w:rPr>
        <w:t>حيث يباح التفكير في كل شي</w:t>
      </w:r>
    </w:p>
    <w:p w:rsidR="001066A6" w:rsidRPr="001066A6" w:rsidRDefault="001066A6" w:rsidP="001066A6">
      <w:pPr>
        <w:bidi/>
        <w:rPr>
          <w:rFonts w:ascii="Arial" w:hAnsi="Arial" w:cs="Arial" w:hint="cs"/>
          <w:b/>
          <w:bCs/>
          <w:sz w:val="24"/>
          <w:szCs w:val="24"/>
          <w:rtl/>
        </w:rPr>
      </w:pPr>
      <w:r w:rsidRPr="001066A6">
        <w:rPr>
          <w:rFonts w:ascii="Arial" w:hAnsi="Arial" w:cs="Arial" w:hint="cs"/>
          <w:b/>
          <w:bCs/>
          <w:sz w:val="24"/>
          <w:szCs w:val="24"/>
          <w:rtl/>
        </w:rPr>
        <w:t xml:space="preserve">تدريس الأقران </w:t>
      </w:r>
    </w:p>
    <w:p w:rsidR="001066A6" w:rsidRPr="001066A6" w:rsidRDefault="001066A6" w:rsidP="001066A6">
      <w:pPr>
        <w:bidi/>
        <w:rPr>
          <w:rFonts w:ascii="Arial" w:hAnsi="Arial" w:cs="Arial" w:hint="cs"/>
          <w:b/>
          <w:bCs/>
          <w:sz w:val="24"/>
          <w:szCs w:val="24"/>
          <w:rtl/>
        </w:rPr>
      </w:pPr>
      <w:r w:rsidRPr="001066A6">
        <w:rPr>
          <w:rFonts w:ascii="Arial" w:hAnsi="Arial" w:cs="Arial" w:hint="cs"/>
          <w:b/>
          <w:bCs/>
          <w:sz w:val="24"/>
          <w:szCs w:val="24"/>
          <w:rtl/>
        </w:rPr>
        <w:t xml:space="preserve">التعليم الذاتي </w:t>
      </w:r>
    </w:p>
    <w:p w:rsidR="001066A6" w:rsidRPr="001066A6" w:rsidRDefault="001066A6" w:rsidP="001066A6">
      <w:pPr>
        <w:bidi/>
        <w:rPr>
          <w:rFonts w:asciiTheme="minorBidi" w:eastAsia="Times New Roman" w:hAnsiTheme="minorBidi" w:hint="cs"/>
          <w:b/>
          <w:bCs/>
          <w:color w:val="FF0000"/>
          <w:sz w:val="24"/>
          <w:szCs w:val="24"/>
          <w:rtl/>
        </w:rPr>
      </w:pPr>
      <w:r w:rsidRPr="001066A6">
        <w:rPr>
          <w:rFonts w:asciiTheme="minorBidi" w:eastAsia="Times New Roman" w:hAnsiTheme="minorBidi" w:hint="cs"/>
          <w:b/>
          <w:bCs/>
          <w:color w:val="FF0000"/>
          <w:sz w:val="24"/>
          <w:szCs w:val="24"/>
          <w:rtl/>
        </w:rPr>
        <w:t xml:space="preserve">العصف الذهني </w:t>
      </w:r>
    </w:p>
    <w:p w:rsidR="001066A6" w:rsidRDefault="001066A6" w:rsidP="001066A6">
      <w:pPr>
        <w:bidi/>
        <w:rPr>
          <w:rFonts w:asciiTheme="minorBidi" w:eastAsia="Times New Roman" w:hAnsiTheme="minorBidi" w:hint="cs"/>
          <w:b/>
          <w:bCs/>
          <w:sz w:val="24"/>
          <w:szCs w:val="24"/>
          <w:rtl/>
        </w:rPr>
      </w:pPr>
      <w:r w:rsidRPr="001066A6">
        <w:rPr>
          <w:rFonts w:asciiTheme="minorBidi" w:eastAsia="Times New Roman" w:hAnsiTheme="minorBidi" w:hint="cs"/>
          <w:b/>
          <w:bCs/>
          <w:sz w:val="24"/>
          <w:szCs w:val="24"/>
          <w:rtl/>
        </w:rPr>
        <w:t xml:space="preserve">التعليم التعاوني </w:t>
      </w:r>
    </w:p>
    <w:p w:rsidR="000B0F4E" w:rsidRDefault="000B0F4E" w:rsidP="000B0F4E">
      <w:pPr>
        <w:bidi/>
        <w:rPr>
          <w:rFonts w:asciiTheme="minorBidi" w:eastAsia="Times New Roman" w:hAnsiTheme="minorBidi" w:hint="cs"/>
          <w:b/>
          <w:bCs/>
          <w:sz w:val="24"/>
          <w:szCs w:val="24"/>
          <w:rtl/>
        </w:rPr>
      </w:pPr>
    </w:p>
    <w:p w:rsidR="000B0F4E" w:rsidRDefault="000B0F4E" w:rsidP="000B0F4E">
      <w:pPr>
        <w:bidi/>
        <w:rPr>
          <w:rFonts w:asciiTheme="minorBidi" w:eastAsia="Times New Roman" w:hAnsiTheme="minorBidi" w:hint="cs"/>
          <w:b/>
          <w:bCs/>
          <w:sz w:val="24"/>
          <w:szCs w:val="24"/>
          <w:rtl/>
        </w:rPr>
      </w:pPr>
    </w:p>
    <w:p w:rsidR="000B0F4E" w:rsidRDefault="000B0F4E" w:rsidP="000B0F4E">
      <w:pPr>
        <w:bidi/>
        <w:rPr>
          <w:rFonts w:asciiTheme="minorBidi" w:eastAsia="Times New Roman" w:hAnsiTheme="minorBidi" w:hint="cs"/>
          <w:b/>
          <w:bCs/>
          <w:sz w:val="24"/>
          <w:szCs w:val="24"/>
          <w:rtl/>
        </w:rPr>
      </w:pPr>
    </w:p>
    <w:p w:rsidR="001066A6" w:rsidRDefault="000B0F4E" w:rsidP="001066A6">
      <w:pPr>
        <w:bidi/>
        <w:rPr>
          <w:rFonts w:asciiTheme="minorBidi" w:eastAsia="Times New Roman" w:hAnsiTheme="minorBidi" w:hint="cs"/>
          <w:b/>
          <w:bCs/>
          <w:color w:val="006600"/>
          <w:sz w:val="24"/>
          <w:szCs w:val="24"/>
          <w:rtl/>
        </w:rPr>
      </w:pPr>
      <w:r>
        <w:rPr>
          <w:rFonts w:asciiTheme="minorBidi" w:eastAsia="Times New Roman" w:hAnsiTheme="minorBidi" w:hint="cs"/>
          <w:b/>
          <w:bCs/>
          <w:color w:val="006600"/>
          <w:sz w:val="24"/>
          <w:szCs w:val="24"/>
          <w:rtl/>
        </w:rPr>
        <w:lastRenderedPageBreak/>
        <w:t xml:space="preserve">س\46 من المخاطر التي تهدد الموهوبين </w:t>
      </w:r>
    </w:p>
    <w:p w:rsidR="000B0F4E" w:rsidRDefault="000B0F4E" w:rsidP="000B0F4E">
      <w:pPr>
        <w:bidi/>
        <w:rPr>
          <w:rFonts w:asciiTheme="minorBidi" w:eastAsia="Times New Roman" w:hAnsiTheme="minorBidi" w:hint="cs"/>
          <w:b/>
          <w:bCs/>
          <w:sz w:val="24"/>
          <w:szCs w:val="24"/>
          <w:rtl/>
        </w:rPr>
      </w:pPr>
      <w:r>
        <w:rPr>
          <w:rFonts w:asciiTheme="minorBidi" w:eastAsia="Times New Roman" w:hAnsiTheme="minorBidi" w:hint="cs"/>
          <w:b/>
          <w:bCs/>
          <w:sz w:val="24"/>
          <w:szCs w:val="24"/>
          <w:rtl/>
        </w:rPr>
        <w:t xml:space="preserve">الكمالية </w:t>
      </w:r>
    </w:p>
    <w:p w:rsidR="000B0F4E" w:rsidRDefault="000B0F4E" w:rsidP="000B0F4E">
      <w:pPr>
        <w:bidi/>
        <w:rPr>
          <w:rFonts w:asciiTheme="minorBidi" w:eastAsia="Times New Roman" w:hAnsiTheme="minorBidi" w:hint="cs"/>
          <w:b/>
          <w:bCs/>
          <w:sz w:val="24"/>
          <w:szCs w:val="24"/>
          <w:rtl/>
        </w:rPr>
      </w:pPr>
      <w:r>
        <w:rPr>
          <w:rFonts w:asciiTheme="minorBidi" w:eastAsia="Times New Roman" w:hAnsiTheme="minorBidi" w:hint="cs"/>
          <w:b/>
          <w:bCs/>
          <w:sz w:val="24"/>
          <w:szCs w:val="24"/>
          <w:rtl/>
        </w:rPr>
        <w:t xml:space="preserve">الانتحار </w:t>
      </w:r>
    </w:p>
    <w:p w:rsidR="000B0F4E" w:rsidRPr="000B0F4E" w:rsidRDefault="000B0F4E" w:rsidP="000B0F4E">
      <w:pPr>
        <w:bidi/>
        <w:rPr>
          <w:rFonts w:asciiTheme="minorBidi" w:eastAsia="Times New Roman" w:hAnsiTheme="minorBidi" w:hint="cs"/>
          <w:b/>
          <w:bCs/>
          <w:sz w:val="24"/>
          <w:szCs w:val="24"/>
          <w:rtl/>
        </w:rPr>
      </w:pPr>
      <w:r>
        <w:rPr>
          <w:rFonts w:asciiTheme="minorBidi" w:eastAsia="Times New Roman" w:hAnsiTheme="minorBidi" w:hint="cs"/>
          <w:b/>
          <w:bCs/>
          <w:sz w:val="24"/>
          <w:szCs w:val="24"/>
          <w:rtl/>
        </w:rPr>
        <w:t xml:space="preserve">الحساسية المفرطة </w:t>
      </w:r>
    </w:p>
    <w:p w:rsidR="00C2487E" w:rsidRDefault="000B0F4E" w:rsidP="00C2487E">
      <w:pPr>
        <w:bidi/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 xml:space="preserve">جميع ما ذكر صحيح </w:t>
      </w:r>
    </w:p>
    <w:p w:rsidR="000B0F4E" w:rsidRDefault="000B0F4E" w:rsidP="000B0F4E">
      <w:pPr>
        <w:bidi/>
        <w:rPr>
          <w:rFonts w:asciiTheme="majorBidi" w:hAnsiTheme="majorBidi" w:cstheme="majorBidi" w:hint="cs"/>
          <w:b/>
          <w:bCs/>
          <w:color w:val="006600"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color w:val="006600"/>
          <w:sz w:val="24"/>
          <w:szCs w:val="24"/>
          <w:rtl/>
        </w:rPr>
        <w:t>س\47</w:t>
      </w:r>
      <w:r w:rsidR="00EF462E">
        <w:rPr>
          <w:rFonts w:asciiTheme="majorBidi" w:hAnsiTheme="majorBidi" w:cstheme="majorBidi" w:hint="cs"/>
          <w:b/>
          <w:bCs/>
          <w:color w:val="006600"/>
          <w:sz w:val="24"/>
          <w:szCs w:val="24"/>
          <w:rtl/>
        </w:rPr>
        <w:t xml:space="preserve"> من أنواع الحساسية المفرطة </w:t>
      </w:r>
    </w:p>
    <w:p w:rsidR="00EF462E" w:rsidRDefault="00EF462E" w:rsidP="00EF462E">
      <w:pPr>
        <w:bidi/>
        <w:rPr>
          <w:rFonts w:asciiTheme="majorBidi" w:hAnsiTheme="majorBidi" w:cstheme="majorBidi" w:hint="cs"/>
          <w:b/>
          <w:bCs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إفراط حسي </w:t>
      </w:r>
    </w:p>
    <w:p w:rsidR="00EF462E" w:rsidRDefault="00EF462E" w:rsidP="00EF462E">
      <w:pPr>
        <w:bidi/>
        <w:rPr>
          <w:rFonts w:asciiTheme="majorBidi" w:hAnsiTheme="majorBidi" w:cstheme="majorBidi" w:hint="cs"/>
          <w:b/>
          <w:bCs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حساسية مفرطة في الجسم </w:t>
      </w:r>
    </w:p>
    <w:p w:rsidR="00EF462E" w:rsidRDefault="00EF462E" w:rsidP="00EF462E">
      <w:pPr>
        <w:bidi/>
        <w:rPr>
          <w:rFonts w:asciiTheme="majorBidi" w:hAnsiTheme="majorBidi" w:cstheme="majorBidi" w:hint="cs"/>
          <w:b/>
          <w:bCs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حساسية مفرطة ذهنية </w:t>
      </w:r>
    </w:p>
    <w:p w:rsidR="00EF462E" w:rsidRDefault="00EF462E" w:rsidP="00EF462E">
      <w:pPr>
        <w:bidi/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</w:pPr>
      <w:r w:rsidRPr="00EF462E"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 xml:space="preserve">جميع ما ذكر صحيح </w:t>
      </w:r>
    </w:p>
    <w:p w:rsidR="00F90EA9" w:rsidRDefault="00EF462E" w:rsidP="00F90EA9">
      <w:pPr>
        <w:bidi/>
        <w:rPr>
          <w:rFonts w:asciiTheme="majorBidi" w:hAnsiTheme="majorBidi" w:cstheme="majorBidi" w:hint="cs"/>
          <w:b/>
          <w:bCs/>
          <w:color w:val="006600"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color w:val="006600"/>
          <w:sz w:val="24"/>
          <w:szCs w:val="24"/>
          <w:rtl/>
        </w:rPr>
        <w:t xml:space="preserve">س\48 </w:t>
      </w:r>
      <w:r w:rsidR="00F90EA9">
        <w:rPr>
          <w:rFonts w:asciiTheme="majorBidi" w:hAnsiTheme="majorBidi" w:cstheme="majorBidi" w:hint="cs"/>
          <w:b/>
          <w:bCs/>
          <w:color w:val="006600"/>
          <w:sz w:val="24"/>
          <w:szCs w:val="24"/>
          <w:rtl/>
        </w:rPr>
        <w:t xml:space="preserve">من المخاطر التي تهدد الموهوبين ( الانتحار ) ومن علاماته </w:t>
      </w:r>
    </w:p>
    <w:p w:rsidR="00F90EA9" w:rsidRPr="00F90EA9" w:rsidRDefault="00F90EA9" w:rsidP="00F90EA9">
      <w:pPr>
        <w:bidi/>
        <w:rPr>
          <w:rFonts w:asciiTheme="majorBidi" w:hAnsiTheme="majorBidi" w:cstheme="majorBidi" w:hint="cs"/>
          <w:b/>
          <w:bCs/>
          <w:sz w:val="24"/>
          <w:szCs w:val="24"/>
          <w:rtl/>
        </w:rPr>
      </w:pPr>
      <w:r w:rsidRPr="00F90EA9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الرغبة الشديدة بالأكل </w:t>
      </w:r>
    </w:p>
    <w:p w:rsidR="00F90EA9" w:rsidRPr="00F90EA9" w:rsidRDefault="00F90EA9" w:rsidP="00F90EA9">
      <w:pPr>
        <w:bidi/>
        <w:rPr>
          <w:rFonts w:asciiTheme="majorBidi" w:hAnsiTheme="majorBidi" w:cstheme="majorBidi" w:hint="cs"/>
          <w:b/>
          <w:bCs/>
          <w:sz w:val="24"/>
          <w:szCs w:val="24"/>
          <w:rtl/>
        </w:rPr>
      </w:pPr>
      <w:r w:rsidRPr="00F90EA9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الشعور بالفرح والسرور </w:t>
      </w:r>
    </w:p>
    <w:p w:rsidR="00F90EA9" w:rsidRPr="00F90EA9" w:rsidRDefault="00F90EA9" w:rsidP="00F90EA9">
      <w:pPr>
        <w:bidi/>
        <w:rPr>
          <w:rFonts w:asciiTheme="majorBidi" w:hAnsiTheme="majorBidi" w:cstheme="majorBidi" w:hint="cs"/>
          <w:b/>
          <w:bCs/>
          <w:sz w:val="24"/>
          <w:szCs w:val="24"/>
          <w:rtl/>
        </w:rPr>
      </w:pPr>
      <w:r w:rsidRPr="00F90EA9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الرغبة في القتل ويقصد بذلك نفسه </w:t>
      </w:r>
    </w:p>
    <w:p w:rsidR="00F90EA9" w:rsidRDefault="00F90EA9" w:rsidP="00F90EA9">
      <w:pPr>
        <w:bidi/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</w:pPr>
      <w:r w:rsidRPr="00F90EA9"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 xml:space="preserve">جميع ما ذكر صحيح </w:t>
      </w:r>
    </w:p>
    <w:p w:rsidR="00C210FB" w:rsidRPr="00F90EA9" w:rsidRDefault="00C210FB" w:rsidP="00C210FB">
      <w:pPr>
        <w:bidi/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</w:pPr>
    </w:p>
    <w:p w:rsidR="00EF462E" w:rsidRPr="000B0F4E" w:rsidRDefault="00EF462E" w:rsidP="00EF462E">
      <w:pPr>
        <w:bidi/>
        <w:rPr>
          <w:rFonts w:asciiTheme="majorBidi" w:hAnsiTheme="majorBidi" w:cstheme="majorBidi"/>
          <w:b/>
          <w:bCs/>
          <w:color w:val="006600"/>
          <w:sz w:val="24"/>
          <w:szCs w:val="24"/>
        </w:rPr>
      </w:pPr>
    </w:p>
    <w:p w:rsidR="004219DE" w:rsidRDefault="004219DE" w:rsidP="004219DE">
      <w:pPr>
        <w:jc w:val="right"/>
        <w:rPr>
          <w:rFonts w:asciiTheme="majorBidi" w:hAnsiTheme="majorBidi" w:cstheme="majorBidi"/>
          <w:b/>
          <w:bCs/>
          <w:color w:val="006600"/>
          <w:sz w:val="24"/>
          <w:szCs w:val="24"/>
          <w:rtl/>
        </w:rPr>
      </w:pPr>
    </w:p>
    <w:p w:rsidR="004219DE" w:rsidRPr="004219DE" w:rsidRDefault="004219DE" w:rsidP="004219DE">
      <w:pPr>
        <w:jc w:val="right"/>
        <w:rPr>
          <w:rFonts w:asciiTheme="majorBidi" w:hAnsiTheme="majorBidi" w:cstheme="majorBidi"/>
          <w:b/>
          <w:bCs/>
          <w:color w:val="006600"/>
          <w:sz w:val="24"/>
          <w:szCs w:val="24"/>
          <w:rtl/>
        </w:rPr>
      </w:pPr>
    </w:p>
    <w:p w:rsidR="00C732AA" w:rsidRPr="00C732AA" w:rsidRDefault="00C732AA" w:rsidP="00E73EE2">
      <w:pPr>
        <w:jc w:val="right"/>
        <w:rPr>
          <w:rFonts w:asciiTheme="majorBidi" w:hAnsiTheme="majorBidi" w:cstheme="majorBidi"/>
          <w:b/>
          <w:bCs/>
          <w:color w:val="006600"/>
          <w:sz w:val="24"/>
          <w:szCs w:val="24"/>
          <w:rtl/>
        </w:rPr>
      </w:pPr>
    </w:p>
    <w:p w:rsidR="00A371DE" w:rsidRPr="00A371DE" w:rsidRDefault="00A371DE" w:rsidP="003F3B91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6865AF" w:rsidRPr="006865AF" w:rsidRDefault="006865AF" w:rsidP="006865AF">
      <w:pPr>
        <w:jc w:val="right"/>
        <w:rPr>
          <w:rFonts w:asciiTheme="majorBidi" w:hAnsiTheme="majorBidi" w:cstheme="majorBidi"/>
          <w:b/>
          <w:bCs/>
          <w:color w:val="006600"/>
          <w:sz w:val="24"/>
          <w:szCs w:val="24"/>
          <w:rtl/>
        </w:rPr>
      </w:pPr>
    </w:p>
    <w:p w:rsidR="005569F3" w:rsidRPr="005569F3" w:rsidRDefault="005569F3" w:rsidP="005569F3">
      <w:pPr>
        <w:jc w:val="right"/>
        <w:rPr>
          <w:sz w:val="24"/>
          <w:szCs w:val="24"/>
        </w:rPr>
      </w:pPr>
      <w:r w:rsidRPr="005569F3">
        <w:rPr>
          <w:rFonts w:hint="cs"/>
          <w:sz w:val="24"/>
          <w:szCs w:val="24"/>
          <w:rtl/>
        </w:rPr>
        <w:t xml:space="preserve"> </w:t>
      </w:r>
    </w:p>
    <w:sectPr w:rsidR="005569F3" w:rsidRPr="005569F3" w:rsidSect="005569F3">
      <w:headerReference w:type="default" r:id="rId7"/>
      <w:footerReference w:type="default" r:id="rId8"/>
      <w:pgSz w:w="12240" w:h="15840"/>
      <w:pgMar w:top="1440" w:right="1440" w:bottom="1440" w:left="1440" w:header="708" w:footer="708" w:gutter="0"/>
      <w:pgBorders w:offsetFrom="page">
        <w:top w:val="dashDotStroked" w:sz="24" w:space="24" w:color="A62A8E"/>
        <w:left w:val="dashDotStroked" w:sz="24" w:space="24" w:color="A62A8E"/>
        <w:bottom w:val="dashDotStroked" w:sz="24" w:space="24" w:color="A62A8E"/>
        <w:right w:val="dashDotStroked" w:sz="24" w:space="24" w:color="A62A8E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11C51" w:rsidRDefault="00611C51" w:rsidP="005569F3">
      <w:pPr>
        <w:spacing w:after="0" w:line="240" w:lineRule="auto"/>
      </w:pPr>
      <w:r>
        <w:separator/>
      </w:r>
    </w:p>
  </w:endnote>
  <w:endnote w:type="continuationSeparator" w:id="0">
    <w:p w:rsidR="00611C51" w:rsidRDefault="00611C51" w:rsidP="005569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32477391"/>
      <w:docPartObj>
        <w:docPartGallery w:val="Page Numbers (Bottom of Page)"/>
        <w:docPartUnique/>
      </w:docPartObj>
    </w:sdtPr>
    <w:sdtContent>
      <w:p w:rsidR="00EF462E" w:rsidRDefault="00EF462E">
        <w:pPr>
          <w:pStyle w:val="a4"/>
          <w:jc w:val="center"/>
        </w:pPr>
        <w:fldSimple w:instr=" PAGE   \* MERGEFORMAT ">
          <w:r w:rsidR="00C210FB">
            <w:rPr>
              <w:noProof/>
            </w:rPr>
            <w:t>11</w:t>
          </w:r>
        </w:fldSimple>
      </w:p>
    </w:sdtContent>
  </w:sdt>
  <w:p w:rsidR="00EF462E" w:rsidRDefault="00EF462E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11C51" w:rsidRDefault="00611C51" w:rsidP="005569F3">
      <w:pPr>
        <w:spacing w:after="0" w:line="240" w:lineRule="auto"/>
      </w:pPr>
      <w:r>
        <w:separator/>
      </w:r>
    </w:p>
  </w:footnote>
  <w:footnote w:type="continuationSeparator" w:id="0">
    <w:p w:rsidR="00611C51" w:rsidRDefault="00611C51" w:rsidP="005569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F462E" w:rsidRDefault="00EF462E" w:rsidP="005569F3">
    <w:pPr>
      <w:pStyle w:val="a3"/>
    </w:pPr>
    <w:r>
      <w:rPr>
        <w:rFonts w:hint="cs"/>
        <w:rtl/>
      </w:rPr>
      <w:t>مدخل إلى تربية الموهوبين</w:t>
    </w:r>
  </w:p>
  <w:p w:rsidR="00EF462E" w:rsidRDefault="00EF462E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83210ED"/>
    <w:multiLevelType w:val="hybridMultilevel"/>
    <w:tmpl w:val="E98E9F7C"/>
    <w:lvl w:ilvl="0" w:tplc="291A0F58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FED160B"/>
    <w:multiLevelType w:val="hybridMultilevel"/>
    <w:tmpl w:val="BB927DC0"/>
    <w:lvl w:ilvl="0" w:tplc="B68CBB4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4A4784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7ACF73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9F4660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D18645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B849A9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46EAE4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C1E49C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848A26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569F3"/>
    <w:rsid w:val="00074FA7"/>
    <w:rsid w:val="00090930"/>
    <w:rsid w:val="000B0F4E"/>
    <w:rsid w:val="001066A6"/>
    <w:rsid w:val="001A73FB"/>
    <w:rsid w:val="001E46AA"/>
    <w:rsid w:val="00217B69"/>
    <w:rsid w:val="002C7E33"/>
    <w:rsid w:val="002F3F3E"/>
    <w:rsid w:val="00345199"/>
    <w:rsid w:val="003F3B91"/>
    <w:rsid w:val="00412697"/>
    <w:rsid w:val="004134D1"/>
    <w:rsid w:val="004219DE"/>
    <w:rsid w:val="0042670F"/>
    <w:rsid w:val="0043564C"/>
    <w:rsid w:val="005569F3"/>
    <w:rsid w:val="005A4D8C"/>
    <w:rsid w:val="005E60A9"/>
    <w:rsid w:val="00611C51"/>
    <w:rsid w:val="006865AF"/>
    <w:rsid w:val="00690C28"/>
    <w:rsid w:val="006A1754"/>
    <w:rsid w:val="006F1F28"/>
    <w:rsid w:val="00701C1F"/>
    <w:rsid w:val="007127C8"/>
    <w:rsid w:val="00745745"/>
    <w:rsid w:val="00772401"/>
    <w:rsid w:val="007B4436"/>
    <w:rsid w:val="007D1E29"/>
    <w:rsid w:val="007E3417"/>
    <w:rsid w:val="007F5C47"/>
    <w:rsid w:val="007F719D"/>
    <w:rsid w:val="0082106D"/>
    <w:rsid w:val="0084072D"/>
    <w:rsid w:val="008D2FD8"/>
    <w:rsid w:val="0095322F"/>
    <w:rsid w:val="009B3476"/>
    <w:rsid w:val="009F430C"/>
    <w:rsid w:val="00A30797"/>
    <w:rsid w:val="00A371DE"/>
    <w:rsid w:val="00AA7956"/>
    <w:rsid w:val="00AB4670"/>
    <w:rsid w:val="00AB7F24"/>
    <w:rsid w:val="00AE2FAC"/>
    <w:rsid w:val="00B62ED3"/>
    <w:rsid w:val="00C03717"/>
    <w:rsid w:val="00C173C3"/>
    <w:rsid w:val="00C210FB"/>
    <w:rsid w:val="00C2487E"/>
    <w:rsid w:val="00C57D0C"/>
    <w:rsid w:val="00C732AA"/>
    <w:rsid w:val="00CA0E70"/>
    <w:rsid w:val="00D01F2A"/>
    <w:rsid w:val="00D13653"/>
    <w:rsid w:val="00D53BC1"/>
    <w:rsid w:val="00D80765"/>
    <w:rsid w:val="00E02C65"/>
    <w:rsid w:val="00E73EE2"/>
    <w:rsid w:val="00EF462E"/>
    <w:rsid w:val="00F614EF"/>
    <w:rsid w:val="00F90EA9"/>
    <w:rsid w:val="00FC11A9"/>
    <w:rsid w:val="00FC74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69F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569F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rsid w:val="005569F3"/>
  </w:style>
  <w:style w:type="paragraph" w:styleId="a4">
    <w:name w:val="footer"/>
    <w:basedOn w:val="a"/>
    <w:link w:val="Char0"/>
    <w:uiPriority w:val="99"/>
    <w:unhideWhenUsed/>
    <w:rsid w:val="005569F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5569F3"/>
  </w:style>
  <w:style w:type="paragraph" w:styleId="a5">
    <w:name w:val="Balloon Text"/>
    <w:basedOn w:val="a"/>
    <w:link w:val="Char1"/>
    <w:uiPriority w:val="99"/>
    <w:semiHidden/>
    <w:unhideWhenUsed/>
    <w:rsid w:val="005569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rsid w:val="005569F3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4219DE"/>
    <w:pPr>
      <w:bidi/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</TotalTime>
  <Pages>11</Pages>
  <Words>1048</Words>
  <Characters>5978</Characters>
  <Application>Microsoft Office Word</Application>
  <DocSecurity>0</DocSecurity>
  <Lines>49</Lines>
  <Paragraphs>14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FAR</dc:creator>
  <cp:lastModifiedBy>FAR</cp:lastModifiedBy>
  <cp:revision>37</cp:revision>
  <dcterms:created xsi:type="dcterms:W3CDTF">2011-01-03T04:42:00Z</dcterms:created>
  <dcterms:modified xsi:type="dcterms:W3CDTF">2011-01-10T19:16:00Z</dcterms:modified>
</cp:coreProperties>
</file>