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367" w:rsidRDefault="00C40367" w:rsidP="00C40367">
      <w:pPr>
        <w:bidi/>
        <w:jc w:val="center"/>
        <w:rPr>
          <w:b/>
          <w:bCs/>
          <w:color w:val="660066"/>
          <w:sz w:val="40"/>
          <w:szCs w:val="40"/>
        </w:rPr>
      </w:pPr>
    </w:p>
    <w:p w:rsidR="00C40367" w:rsidRDefault="00C40367" w:rsidP="00C40367">
      <w:pPr>
        <w:bidi/>
        <w:jc w:val="center"/>
        <w:rPr>
          <w:b/>
          <w:bCs/>
          <w:color w:val="660066"/>
          <w:sz w:val="40"/>
          <w:szCs w:val="40"/>
          <w:rtl/>
        </w:rPr>
      </w:pPr>
      <w:r>
        <w:rPr>
          <w:b/>
          <w:bCs/>
          <w:color w:val="660066"/>
          <w:sz w:val="40"/>
          <w:szCs w:val="40"/>
          <w:rtl/>
        </w:rPr>
        <w:t xml:space="preserve">أسـئـلـة مراجـعـة لـمـقـرر : </w:t>
      </w:r>
    </w:p>
    <w:p w:rsidR="00C40367" w:rsidRDefault="00C40367" w:rsidP="00C40367">
      <w:pPr>
        <w:bidi/>
        <w:jc w:val="center"/>
        <w:rPr>
          <w:b/>
          <w:bCs/>
          <w:color w:val="FF0000"/>
          <w:sz w:val="40"/>
          <w:szCs w:val="40"/>
          <w:rtl/>
        </w:rPr>
      </w:pPr>
      <w:r>
        <w:rPr>
          <w:b/>
          <w:bCs/>
          <w:color w:val="FF0000"/>
          <w:sz w:val="40"/>
          <w:szCs w:val="40"/>
          <w:rtl/>
        </w:rPr>
        <w:t xml:space="preserve"> </w:t>
      </w:r>
      <w:r>
        <w:rPr>
          <w:rFonts w:hint="cs"/>
          <w:b/>
          <w:bCs/>
          <w:color w:val="FF0000"/>
          <w:sz w:val="40"/>
          <w:szCs w:val="40"/>
          <w:rtl/>
        </w:rPr>
        <w:t xml:space="preserve">مقدمة في تأهيل ذوي الاحتياجات الخاصة </w:t>
      </w:r>
    </w:p>
    <w:p w:rsidR="00C40367" w:rsidRDefault="00C40367" w:rsidP="00C40367">
      <w:pPr>
        <w:bidi/>
        <w:jc w:val="center"/>
        <w:rPr>
          <w:b/>
          <w:bCs/>
          <w:color w:val="660066"/>
          <w:sz w:val="40"/>
          <w:szCs w:val="40"/>
          <w:rtl/>
        </w:rPr>
      </w:pPr>
      <w:r>
        <w:rPr>
          <w:b/>
          <w:bCs/>
          <w:color w:val="660066"/>
          <w:sz w:val="40"/>
          <w:szCs w:val="40"/>
          <w:rtl/>
        </w:rPr>
        <w:t xml:space="preserve">مع تمنياتي لكم بالتوفيق </w:t>
      </w:r>
    </w:p>
    <w:p w:rsidR="00C40367" w:rsidRDefault="00C40367" w:rsidP="00C40367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C40367" w:rsidRDefault="00C40367" w:rsidP="00C40367">
      <w:pPr>
        <w:bidi/>
        <w:jc w:val="center"/>
        <w:rPr>
          <w:b/>
          <w:bCs/>
          <w:color w:val="660066"/>
          <w:sz w:val="40"/>
          <w:szCs w:val="40"/>
          <w:rtl/>
        </w:rPr>
      </w:pPr>
      <w:r>
        <w:rPr>
          <w:b/>
          <w:bCs/>
          <w:color w:val="660066"/>
          <w:sz w:val="40"/>
          <w:szCs w:val="40"/>
          <w:rtl/>
        </w:rPr>
        <w:t xml:space="preserve">تحياتي : </w:t>
      </w:r>
      <w:r>
        <w:rPr>
          <w:b/>
          <w:bCs/>
          <w:color w:val="CC0099"/>
          <w:sz w:val="40"/>
          <w:szCs w:val="40"/>
          <w:rtl/>
        </w:rPr>
        <w:t>أختكمـ الجـوري</w:t>
      </w:r>
      <w:r>
        <w:rPr>
          <w:b/>
          <w:bCs/>
          <w:color w:val="660066"/>
          <w:sz w:val="40"/>
          <w:szCs w:val="40"/>
          <w:rtl/>
        </w:rPr>
        <w:t xml:space="preserve"> ^_^</w:t>
      </w:r>
    </w:p>
    <w:p w:rsidR="00FB709B" w:rsidRDefault="00FB709B">
      <w:pPr>
        <w:rPr>
          <w:rtl/>
        </w:rPr>
      </w:pPr>
    </w:p>
    <w:p w:rsidR="00C40367" w:rsidRDefault="00C40367">
      <w:pPr>
        <w:rPr>
          <w:rtl/>
        </w:rPr>
      </w:pPr>
    </w:p>
    <w:p w:rsidR="00C40367" w:rsidRDefault="00C40367">
      <w:pPr>
        <w:rPr>
          <w:rtl/>
        </w:rPr>
      </w:pPr>
    </w:p>
    <w:p w:rsidR="00C40367" w:rsidRDefault="00C40367">
      <w:pPr>
        <w:rPr>
          <w:rtl/>
        </w:rPr>
      </w:pPr>
    </w:p>
    <w:p w:rsidR="00C40367" w:rsidRDefault="00C40367">
      <w:pPr>
        <w:rPr>
          <w:rtl/>
        </w:rPr>
      </w:pPr>
    </w:p>
    <w:p w:rsidR="00C40367" w:rsidRDefault="00C40367">
      <w:pPr>
        <w:rPr>
          <w:rtl/>
        </w:rPr>
      </w:pPr>
    </w:p>
    <w:p w:rsidR="00C40367" w:rsidRDefault="00C40367">
      <w:pPr>
        <w:rPr>
          <w:rtl/>
        </w:rPr>
      </w:pPr>
    </w:p>
    <w:p w:rsidR="00C40367" w:rsidRDefault="00C40367">
      <w:pPr>
        <w:rPr>
          <w:rtl/>
        </w:rPr>
      </w:pPr>
    </w:p>
    <w:p w:rsidR="00C40367" w:rsidRDefault="00C40367">
      <w:pPr>
        <w:rPr>
          <w:rtl/>
        </w:rPr>
      </w:pPr>
    </w:p>
    <w:p w:rsidR="00C40367" w:rsidRDefault="00C40367">
      <w:pPr>
        <w:rPr>
          <w:rtl/>
        </w:rPr>
      </w:pPr>
    </w:p>
    <w:p w:rsidR="00C40367" w:rsidRDefault="00C40367">
      <w:pPr>
        <w:rPr>
          <w:rtl/>
        </w:rPr>
      </w:pPr>
    </w:p>
    <w:p w:rsidR="00C40367" w:rsidRDefault="00C40367">
      <w:pPr>
        <w:rPr>
          <w:rtl/>
        </w:rPr>
      </w:pPr>
    </w:p>
    <w:p w:rsidR="00C40367" w:rsidRDefault="00C40367">
      <w:pPr>
        <w:rPr>
          <w:rtl/>
        </w:rPr>
      </w:pPr>
    </w:p>
    <w:p w:rsidR="00C40367" w:rsidRDefault="00C40367">
      <w:pPr>
        <w:rPr>
          <w:rtl/>
        </w:rPr>
      </w:pPr>
    </w:p>
    <w:p w:rsidR="00C40367" w:rsidRDefault="00C40367">
      <w:pPr>
        <w:rPr>
          <w:rtl/>
        </w:rPr>
      </w:pPr>
    </w:p>
    <w:p w:rsidR="00C40367" w:rsidRDefault="00C40367">
      <w:pPr>
        <w:rPr>
          <w:rtl/>
        </w:rPr>
      </w:pPr>
    </w:p>
    <w:p w:rsidR="00C40367" w:rsidRDefault="00C40367">
      <w:pPr>
        <w:rPr>
          <w:rtl/>
        </w:rPr>
      </w:pPr>
    </w:p>
    <w:p w:rsidR="00C40367" w:rsidRDefault="00C40367" w:rsidP="00C40367">
      <w:pPr>
        <w:jc w:val="right"/>
        <w:rPr>
          <w:b/>
          <w:bCs/>
          <w:color w:val="006600"/>
          <w:rtl/>
        </w:rPr>
      </w:pPr>
      <w:r w:rsidRPr="00090B07"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س\1 </w:t>
      </w:r>
      <w:r w:rsidR="00090B07" w:rsidRPr="00090B07">
        <w:rPr>
          <w:rFonts w:hint="cs"/>
          <w:b/>
          <w:bCs/>
          <w:color w:val="006600"/>
          <w:sz w:val="24"/>
          <w:szCs w:val="24"/>
          <w:rtl/>
        </w:rPr>
        <w:t xml:space="preserve">من </w:t>
      </w:r>
      <w:r w:rsidR="00090B07" w:rsidRPr="00090B07">
        <w:rPr>
          <w:b/>
          <w:bCs/>
          <w:color w:val="006600"/>
          <w:rtl/>
        </w:rPr>
        <w:t>النقاط الأساسية التي توضح لنا مدى اهتمام الإسلام برعاية المعوقين</w:t>
      </w:r>
    </w:p>
    <w:p w:rsidR="00090B07" w:rsidRDefault="00090B07" w:rsidP="00C40367">
      <w:pPr>
        <w:jc w:val="right"/>
        <w:rPr>
          <w:b/>
          <w:bCs/>
          <w:rtl/>
        </w:rPr>
      </w:pPr>
      <w:r w:rsidRPr="00E455E5">
        <w:rPr>
          <w:b/>
          <w:bCs/>
          <w:rtl/>
        </w:rPr>
        <w:t>جاء الإسلام ليساوي بين البشر في الحقوق والواجبات</w:t>
      </w:r>
    </w:p>
    <w:p w:rsidR="00090B07" w:rsidRDefault="00090B07" w:rsidP="00C40367">
      <w:pPr>
        <w:jc w:val="right"/>
        <w:rPr>
          <w:b/>
          <w:bCs/>
          <w:rtl/>
        </w:rPr>
      </w:pPr>
      <w:r w:rsidRPr="00E455E5">
        <w:rPr>
          <w:b/>
          <w:bCs/>
          <w:rtl/>
        </w:rPr>
        <w:t>رفع الإسلام المشقة عن غير القادرين</w:t>
      </w:r>
    </w:p>
    <w:p w:rsidR="00090B07" w:rsidRDefault="00090B07" w:rsidP="00C40367">
      <w:pPr>
        <w:jc w:val="right"/>
        <w:rPr>
          <w:b/>
          <w:bCs/>
          <w:rtl/>
        </w:rPr>
      </w:pPr>
      <w:r w:rsidRPr="00E455E5">
        <w:rPr>
          <w:b/>
          <w:bCs/>
          <w:rtl/>
        </w:rPr>
        <w:t>دعا الرسول عليه الصلاة والسلام إلى مساعدة الضعفاء</w:t>
      </w:r>
    </w:p>
    <w:p w:rsidR="00090B07" w:rsidRDefault="00090B07" w:rsidP="00C40367">
      <w:pPr>
        <w:jc w:val="right"/>
        <w:rPr>
          <w:b/>
          <w:bCs/>
          <w:color w:val="FF0000"/>
          <w:rtl/>
        </w:rPr>
      </w:pPr>
      <w:r w:rsidRPr="00090B07">
        <w:rPr>
          <w:rFonts w:hint="cs"/>
          <w:b/>
          <w:bCs/>
          <w:color w:val="FF0000"/>
          <w:rtl/>
        </w:rPr>
        <w:t>جميع ما ذكر</w:t>
      </w:r>
    </w:p>
    <w:p w:rsidR="00090B07" w:rsidRDefault="00090B07" w:rsidP="00C40367">
      <w:pPr>
        <w:jc w:val="right"/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س\2 </w:t>
      </w:r>
      <w:r w:rsidR="00D14EE4">
        <w:rPr>
          <w:rFonts w:hint="cs"/>
          <w:b/>
          <w:bCs/>
          <w:color w:val="006600"/>
          <w:sz w:val="24"/>
          <w:szCs w:val="24"/>
          <w:rtl/>
        </w:rPr>
        <w:t xml:space="preserve">في عصر ....... أبادوا المتخلفين عقلياً </w:t>
      </w:r>
    </w:p>
    <w:p w:rsidR="00D14EE4" w:rsidRPr="00D14EE4" w:rsidRDefault="00D14EE4" w:rsidP="00C40367">
      <w:pPr>
        <w:jc w:val="right"/>
        <w:rPr>
          <w:b/>
          <w:bCs/>
          <w:sz w:val="24"/>
          <w:szCs w:val="24"/>
          <w:rtl/>
        </w:rPr>
      </w:pPr>
      <w:r w:rsidRPr="00D14EE4">
        <w:rPr>
          <w:rFonts w:hint="cs"/>
          <w:b/>
          <w:bCs/>
          <w:sz w:val="24"/>
          <w:szCs w:val="24"/>
          <w:rtl/>
        </w:rPr>
        <w:t xml:space="preserve">العصور القديمة </w:t>
      </w:r>
    </w:p>
    <w:p w:rsidR="00D14EE4" w:rsidRPr="00D14EE4" w:rsidRDefault="00D14EE4" w:rsidP="00C40367">
      <w:pPr>
        <w:jc w:val="right"/>
        <w:rPr>
          <w:b/>
          <w:bCs/>
          <w:color w:val="FF0000"/>
          <w:sz w:val="24"/>
          <w:szCs w:val="24"/>
          <w:rtl/>
        </w:rPr>
      </w:pPr>
      <w:r w:rsidRPr="00D14EE4">
        <w:rPr>
          <w:rFonts w:hint="cs"/>
          <w:b/>
          <w:bCs/>
          <w:color w:val="FF0000"/>
          <w:sz w:val="24"/>
          <w:szCs w:val="24"/>
          <w:rtl/>
        </w:rPr>
        <w:t xml:space="preserve">اسبرطة </w:t>
      </w:r>
    </w:p>
    <w:p w:rsidR="00D14EE4" w:rsidRDefault="00D14EE4" w:rsidP="00C40367">
      <w:pPr>
        <w:jc w:val="right"/>
        <w:rPr>
          <w:b/>
          <w:bCs/>
          <w:sz w:val="24"/>
          <w:szCs w:val="24"/>
          <w:rtl/>
        </w:rPr>
      </w:pPr>
      <w:r w:rsidRPr="00D14EE4">
        <w:rPr>
          <w:rFonts w:hint="cs"/>
          <w:b/>
          <w:bCs/>
          <w:sz w:val="24"/>
          <w:szCs w:val="24"/>
          <w:rtl/>
        </w:rPr>
        <w:t xml:space="preserve">العصر المسيحي في روما </w:t>
      </w:r>
    </w:p>
    <w:p w:rsidR="00D14EE4" w:rsidRDefault="00D14EE4" w:rsidP="002838B4">
      <w:pPr>
        <w:jc w:val="right"/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</w:t>
      </w:r>
      <w:r w:rsidR="002838B4">
        <w:rPr>
          <w:rFonts w:hint="cs"/>
          <w:b/>
          <w:bCs/>
          <w:color w:val="006600"/>
          <w:sz w:val="24"/>
          <w:szCs w:val="24"/>
          <w:rtl/>
        </w:rPr>
        <w:t>3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FB2818">
        <w:rPr>
          <w:rFonts w:hint="cs"/>
          <w:b/>
          <w:bCs/>
          <w:color w:val="006600"/>
          <w:sz w:val="24"/>
          <w:szCs w:val="24"/>
          <w:rtl/>
        </w:rPr>
        <w:t xml:space="preserve">قام ........ بتأسيس أول مدرسة للصم في </w:t>
      </w:r>
      <w:r w:rsidR="002838B4">
        <w:rPr>
          <w:rFonts w:hint="cs"/>
          <w:b/>
          <w:bCs/>
          <w:color w:val="006600"/>
          <w:sz w:val="24"/>
          <w:szCs w:val="24"/>
          <w:rtl/>
        </w:rPr>
        <w:t>ألمانيا</w:t>
      </w:r>
      <w:r w:rsidR="00FB2818">
        <w:rPr>
          <w:rFonts w:hint="cs"/>
          <w:b/>
          <w:bCs/>
          <w:color w:val="006600"/>
          <w:sz w:val="24"/>
          <w:szCs w:val="24"/>
          <w:rtl/>
        </w:rPr>
        <w:t xml:space="preserve"> وتعد أول مدرسة في العالم تعترف بها الحكومة </w:t>
      </w:r>
    </w:p>
    <w:p w:rsidR="00FB2818" w:rsidRPr="002838B4" w:rsidRDefault="00FB2818" w:rsidP="00C40367">
      <w:pPr>
        <w:jc w:val="right"/>
        <w:rPr>
          <w:b/>
          <w:bCs/>
          <w:sz w:val="24"/>
          <w:szCs w:val="24"/>
          <w:rtl/>
        </w:rPr>
      </w:pPr>
      <w:r w:rsidRPr="002838B4">
        <w:rPr>
          <w:rFonts w:hint="cs"/>
          <w:b/>
          <w:bCs/>
          <w:sz w:val="24"/>
          <w:szCs w:val="24"/>
          <w:rtl/>
        </w:rPr>
        <w:t xml:space="preserve">ليبي </w:t>
      </w:r>
    </w:p>
    <w:p w:rsidR="00FB2818" w:rsidRPr="002838B4" w:rsidRDefault="00FB2818" w:rsidP="00C40367">
      <w:pPr>
        <w:jc w:val="right"/>
        <w:rPr>
          <w:b/>
          <w:bCs/>
          <w:color w:val="FF0000"/>
          <w:sz w:val="24"/>
          <w:szCs w:val="24"/>
          <w:rtl/>
        </w:rPr>
      </w:pPr>
      <w:proofErr w:type="spellStart"/>
      <w:r w:rsidRPr="002838B4">
        <w:rPr>
          <w:rFonts w:hint="cs"/>
          <w:b/>
          <w:bCs/>
          <w:color w:val="FF0000"/>
          <w:sz w:val="24"/>
          <w:szCs w:val="24"/>
          <w:rtl/>
        </w:rPr>
        <w:t>هينيك</w:t>
      </w:r>
      <w:proofErr w:type="spellEnd"/>
      <w:r w:rsidRPr="002838B4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FB2818" w:rsidRPr="002838B4" w:rsidRDefault="00FB2818" w:rsidP="00C40367">
      <w:pPr>
        <w:jc w:val="right"/>
        <w:rPr>
          <w:b/>
          <w:bCs/>
          <w:sz w:val="24"/>
          <w:szCs w:val="24"/>
          <w:rtl/>
        </w:rPr>
      </w:pPr>
      <w:r w:rsidRPr="002838B4">
        <w:rPr>
          <w:rFonts w:hint="cs"/>
          <w:b/>
          <w:bCs/>
          <w:sz w:val="24"/>
          <w:szCs w:val="24"/>
          <w:rtl/>
        </w:rPr>
        <w:t xml:space="preserve">دي ليون </w:t>
      </w:r>
    </w:p>
    <w:p w:rsidR="00FB2818" w:rsidRDefault="002838B4" w:rsidP="00C40367">
      <w:pPr>
        <w:jc w:val="right"/>
        <w:rPr>
          <w:b/>
          <w:bCs/>
          <w:sz w:val="24"/>
          <w:szCs w:val="24"/>
          <w:rtl/>
        </w:rPr>
      </w:pPr>
      <w:r w:rsidRPr="002838B4">
        <w:rPr>
          <w:rFonts w:hint="cs"/>
          <w:b/>
          <w:bCs/>
          <w:sz w:val="24"/>
          <w:szCs w:val="24"/>
          <w:rtl/>
        </w:rPr>
        <w:t>أرسطو</w:t>
      </w:r>
      <w:r w:rsidR="00FB2818" w:rsidRPr="002838B4">
        <w:rPr>
          <w:rFonts w:hint="cs"/>
          <w:b/>
          <w:bCs/>
          <w:sz w:val="24"/>
          <w:szCs w:val="24"/>
          <w:rtl/>
        </w:rPr>
        <w:t xml:space="preserve"> و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="00FB2818" w:rsidRPr="002838B4">
        <w:rPr>
          <w:rFonts w:hint="cs"/>
          <w:b/>
          <w:bCs/>
          <w:sz w:val="24"/>
          <w:szCs w:val="24"/>
          <w:rtl/>
        </w:rPr>
        <w:t xml:space="preserve">بيلين </w:t>
      </w:r>
    </w:p>
    <w:p w:rsidR="00E53240" w:rsidRPr="00E53240" w:rsidRDefault="002838B4" w:rsidP="00E53240">
      <w:pPr>
        <w:jc w:val="right"/>
        <w:rPr>
          <w:b/>
          <w:bCs/>
          <w:color w:val="006600"/>
          <w:sz w:val="24"/>
          <w:szCs w:val="24"/>
          <w:rtl/>
        </w:rPr>
      </w:pPr>
      <w:r w:rsidRPr="00E53240">
        <w:rPr>
          <w:rFonts w:hint="cs"/>
          <w:b/>
          <w:bCs/>
          <w:color w:val="006600"/>
          <w:sz w:val="24"/>
          <w:szCs w:val="24"/>
          <w:rtl/>
        </w:rPr>
        <w:t xml:space="preserve">س\4 </w:t>
      </w:r>
      <w:r w:rsidR="00E53240" w:rsidRPr="00E53240">
        <w:rPr>
          <w:b/>
          <w:bCs/>
          <w:color w:val="006600"/>
          <w:rtl/>
        </w:rPr>
        <w:t xml:space="preserve">من أهم اختراعات </w:t>
      </w:r>
      <w:r w:rsidR="00E53240" w:rsidRPr="00E53240">
        <w:rPr>
          <w:rFonts w:hint="cs"/>
          <w:b/>
          <w:bCs/>
          <w:color w:val="006600"/>
          <w:rtl/>
        </w:rPr>
        <w:t>.........</w:t>
      </w:r>
      <w:r w:rsidR="00E53240" w:rsidRPr="00E53240">
        <w:rPr>
          <w:b/>
          <w:bCs/>
          <w:color w:val="006600"/>
          <w:rtl/>
        </w:rPr>
        <w:t xml:space="preserve"> التليفون الكهربائي والتي أدت إلى فكرة المعينات السمعية الحديثة.  </w:t>
      </w:r>
      <w:r w:rsidR="00E53240" w:rsidRPr="00E53240">
        <w:rPr>
          <w:b/>
          <w:bCs/>
          <w:color w:val="006600"/>
          <w:lang w:bidi="ar-EG"/>
        </w:rPr>
        <w:br/>
      </w:r>
      <w:r w:rsidR="00E53240" w:rsidRPr="00E53240">
        <w:rPr>
          <w:rFonts w:hint="cs"/>
          <w:b/>
          <w:bCs/>
          <w:sz w:val="24"/>
          <w:szCs w:val="24"/>
          <w:rtl/>
        </w:rPr>
        <w:t xml:space="preserve">أبو </w:t>
      </w:r>
      <w:proofErr w:type="spellStart"/>
      <w:r w:rsidR="00E53240" w:rsidRPr="00E53240">
        <w:rPr>
          <w:rFonts w:hint="cs"/>
          <w:b/>
          <w:bCs/>
          <w:sz w:val="24"/>
          <w:szCs w:val="24"/>
          <w:rtl/>
        </w:rPr>
        <w:t>قراط</w:t>
      </w:r>
      <w:proofErr w:type="spellEnd"/>
      <w:r w:rsidR="00E53240" w:rsidRPr="00E53240">
        <w:rPr>
          <w:rFonts w:hint="cs"/>
          <w:b/>
          <w:bCs/>
          <w:sz w:val="24"/>
          <w:szCs w:val="24"/>
          <w:rtl/>
        </w:rPr>
        <w:t xml:space="preserve"> </w:t>
      </w:r>
    </w:p>
    <w:p w:rsidR="00E53240" w:rsidRPr="00E53240" w:rsidRDefault="00E53240" w:rsidP="00E53240">
      <w:pPr>
        <w:jc w:val="right"/>
        <w:rPr>
          <w:b/>
          <w:bCs/>
          <w:sz w:val="24"/>
          <w:szCs w:val="24"/>
          <w:rtl/>
        </w:rPr>
      </w:pPr>
      <w:proofErr w:type="spellStart"/>
      <w:r w:rsidRPr="00E53240">
        <w:rPr>
          <w:rFonts w:hint="cs"/>
          <w:b/>
          <w:bCs/>
          <w:sz w:val="24"/>
          <w:szCs w:val="24"/>
          <w:rtl/>
        </w:rPr>
        <w:t>هينيك</w:t>
      </w:r>
      <w:proofErr w:type="spellEnd"/>
      <w:r w:rsidRPr="00E53240">
        <w:rPr>
          <w:rFonts w:hint="cs"/>
          <w:b/>
          <w:bCs/>
          <w:sz w:val="24"/>
          <w:szCs w:val="24"/>
          <w:rtl/>
        </w:rPr>
        <w:t xml:space="preserve"> </w:t>
      </w:r>
    </w:p>
    <w:p w:rsidR="00E53240" w:rsidRPr="00E53240" w:rsidRDefault="00E53240" w:rsidP="00E53240">
      <w:pPr>
        <w:jc w:val="right"/>
        <w:rPr>
          <w:b/>
          <w:bCs/>
          <w:color w:val="FF0000"/>
          <w:sz w:val="24"/>
          <w:szCs w:val="24"/>
          <w:rtl/>
        </w:rPr>
      </w:pPr>
      <w:r w:rsidRPr="00E53240">
        <w:rPr>
          <w:rFonts w:hint="cs"/>
          <w:b/>
          <w:bCs/>
          <w:color w:val="FF0000"/>
          <w:sz w:val="24"/>
          <w:szCs w:val="24"/>
          <w:rtl/>
        </w:rPr>
        <w:t>الكسندر بل</w:t>
      </w:r>
    </w:p>
    <w:p w:rsidR="00E53240" w:rsidRPr="00E53240" w:rsidRDefault="00E53240" w:rsidP="00E53240">
      <w:pPr>
        <w:jc w:val="right"/>
        <w:rPr>
          <w:b/>
          <w:bCs/>
          <w:sz w:val="24"/>
          <w:szCs w:val="24"/>
          <w:rtl/>
        </w:rPr>
      </w:pPr>
      <w:r w:rsidRPr="00E53240">
        <w:rPr>
          <w:rFonts w:hint="cs"/>
          <w:b/>
          <w:bCs/>
          <w:sz w:val="24"/>
          <w:szCs w:val="24"/>
          <w:rtl/>
        </w:rPr>
        <w:t>ليبي</w:t>
      </w:r>
    </w:p>
    <w:p w:rsidR="00E53240" w:rsidRPr="004167DF" w:rsidRDefault="00E53240" w:rsidP="00E53240">
      <w:pPr>
        <w:jc w:val="right"/>
        <w:rPr>
          <w:b/>
          <w:bCs/>
          <w:rtl/>
        </w:rPr>
      </w:pPr>
      <w:r w:rsidRPr="004167DF">
        <w:rPr>
          <w:rFonts w:hint="cs"/>
          <w:b/>
          <w:bCs/>
          <w:color w:val="006600"/>
          <w:sz w:val="24"/>
          <w:szCs w:val="24"/>
          <w:rtl/>
        </w:rPr>
        <w:t xml:space="preserve">س\5 </w:t>
      </w:r>
      <w:r w:rsidR="004167DF" w:rsidRPr="004167DF">
        <w:rPr>
          <w:rFonts w:hint="cs"/>
          <w:b/>
          <w:bCs/>
          <w:color w:val="006600"/>
          <w:sz w:val="24"/>
          <w:szCs w:val="24"/>
          <w:rtl/>
        </w:rPr>
        <w:t xml:space="preserve">........ هو </w:t>
      </w:r>
      <w:r w:rsidR="004167DF" w:rsidRPr="004167DF">
        <w:rPr>
          <w:b/>
          <w:bCs/>
          <w:color w:val="006600"/>
          <w:rtl/>
        </w:rPr>
        <w:t xml:space="preserve">عملية </w:t>
      </w:r>
      <w:r w:rsidR="004167DF" w:rsidRPr="004167DF">
        <w:rPr>
          <w:rFonts w:hint="cs"/>
          <w:b/>
          <w:bCs/>
          <w:color w:val="006600"/>
          <w:rtl/>
        </w:rPr>
        <w:t>إعادة</w:t>
      </w:r>
      <w:r w:rsidR="004167DF" w:rsidRPr="004167DF">
        <w:rPr>
          <w:b/>
          <w:bCs/>
          <w:color w:val="006600"/>
          <w:rtl/>
        </w:rPr>
        <w:t xml:space="preserve"> الفرد المعوق </w:t>
      </w:r>
      <w:r w:rsidR="004167DF" w:rsidRPr="004167DF">
        <w:rPr>
          <w:rFonts w:hint="cs"/>
          <w:b/>
          <w:bCs/>
          <w:color w:val="006600"/>
          <w:rtl/>
        </w:rPr>
        <w:t>إلى</w:t>
      </w:r>
      <w:r w:rsidR="004167DF" w:rsidRPr="004167DF">
        <w:rPr>
          <w:b/>
          <w:bCs/>
          <w:color w:val="006600"/>
          <w:rtl/>
        </w:rPr>
        <w:t xml:space="preserve"> المجتمع لإدماجه فيه بصورة أكثر توافقا.</w:t>
      </w:r>
    </w:p>
    <w:p w:rsidR="004167DF" w:rsidRPr="004167DF" w:rsidRDefault="004167DF" w:rsidP="00E53240">
      <w:pPr>
        <w:jc w:val="right"/>
        <w:rPr>
          <w:b/>
          <w:bCs/>
          <w:rtl/>
        </w:rPr>
      </w:pPr>
      <w:r w:rsidRPr="004167DF">
        <w:rPr>
          <w:rFonts w:hint="cs"/>
          <w:b/>
          <w:bCs/>
          <w:rtl/>
        </w:rPr>
        <w:t xml:space="preserve">التأهيل </w:t>
      </w:r>
    </w:p>
    <w:p w:rsidR="004167DF" w:rsidRDefault="004167DF" w:rsidP="00E53240">
      <w:pPr>
        <w:jc w:val="right"/>
        <w:rPr>
          <w:b/>
          <w:bCs/>
          <w:color w:val="FF0000"/>
          <w:rtl/>
        </w:rPr>
      </w:pPr>
      <w:r w:rsidRPr="004167DF">
        <w:rPr>
          <w:rFonts w:hint="cs"/>
          <w:b/>
          <w:bCs/>
          <w:color w:val="FF0000"/>
          <w:rtl/>
        </w:rPr>
        <w:t>إعادة التأهيل</w:t>
      </w:r>
    </w:p>
    <w:p w:rsidR="009F0838" w:rsidRDefault="009F0838" w:rsidP="00E53240">
      <w:pPr>
        <w:jc w:val="right"/>
        <w:rPr>
          <w:b/>
          <w:bCs/>
          <w:color w:val="FF0000"/>
          <w:rtl/>
        </w:rPr>
      </w:pPr>
    </w:p>
    <w:p w:rsidR="009F0838" w:rsidRDefault="009F0838" w:rsidP="00E53240">
      <w:pPr>
        <w:jc w:val="right"/>
        <w:rPr>
          <w:b/>
          <w:bCs/>
          <w:color w:val="FF0000"/>
          <w:rtl/>
        </w:rPr>
      </w:pPr>
    </w:p>
    <w:p w:rsidR="009F0838" w:rsidRDefault="009F0838" w:rsidP="00E53240">
      <w:pPr>
        <w:jc w:val="right"/>
        <w:rPr>
          <w:b/>
          <w:bCs/>
          <w:color w:val="FF0000"/>
          <w:rtl/>
        </w:rPr>
      </w:pPr>
    </w:p>
    <w:p w:rsidR="009F0838" w:rsidRDefault="009F0838" w:rsidP="00E53240">
      <w:pPr>
        <w:jc w:val="right"/>
        <w:rPr>
          <w:b/>
          <w:bCs/>
          <w:color w:val="FF0000"/>
          <w:rtl/>
        </w:rPr>
      </w:pPr>
    </w:p>
    <w:p w:rsidR="004167DF" w:rsidRDefault="004167DF" w:rsidP="00E53240">
      <w:pPr>
        <w:jc w:val="right"/>
        <w:rPr>
          <w:b/>
          <w:bCs/>
          <w:color w:val="006600"/>
          <w:rtl/>
        </w:rPr>
      </w:pPr>
      <w:r w:rsidRPr="004167DF">
        <w:rPr>
          <w:rFonts w:hint="cs"/>
          <w:b/>
          <w:bCs/>
          <w:color w:val="006600"/>
          <w:rtl/>
        </w:rPr>
        <w:lastRenderedPageBreak/>
        <w:t xml:space="preserve">س\6 </w:t>
      </w:r>
      <w:r w:rsidR="009F0838">
        <w:rPr>
          <w:rFonts w:hint="cs"/>
          <w:b/>
          <w:bCs/>
          <w:color w:val="006600"/>
          <w:rtl/>
        </w:rPr>
        <w:t xml:space="preserve">عملية التأهيل مسؤولية تقع على عاتق </w:t>
      </w:r>
    </w:p>
    <w:p w:rsidR="009F0838" w:rsidRPr="009F0838" w:rsidRDefault="009F0838" w:rsidP="00E53240">
      <w:pPr>
        <w:jc w:val="right"/>
        <w:rPr>
          <w:b/>
          <w:bCs/>
          <w:rtl/>
        </w:rPr>
      </w:pPr>
      <w:r w:rsidRPr="009F0838">
        <w:rPr>
          <w:rFonts w:hint="cs"/>
          <w:b/>
          <w:bCs/>
          <w:rtl/>
        </w:rPr>
        <w:t>الدولة</w:t>
      </w:r>
    </w:p>
    <w:p w:rsidR="009F0838" w:rsidRPr="009F0838" w:rsidRDefault="009F0838" w:rsidP="00E53240">
      <w:pPr>
        <w:jc w:val="right"/>
        <w:rPr>
          <w:b/>
          <w:bCs/>
          <w:rtl/>
        </w:rPr>
      </w:pPr>
      <w:r w:rsidRPr="009F0838">
        <w:rPr>
          <w:rFonts w:hint="cs"/>
          <w:b/>
          <w:bCs/>
          <w:rtl/>
        </w:rPr>
        <w:t xml:space="preserve">الأسرة </w:t>
      </w:r>
    </w:p>
    <w:p w:rsidR="009F0838" w:rsidRPr="009F0838" w:rsidRDefault="009F0838" w:rsidP="00E53240">
      <w:pPr>
        <w:jc w:val="right"/>
        <w:rPr>
          <w:b/>
          <w:bCs/>
          <w:rtl/>
        </w:rPr>
      </w:pPr>
      <w:r w:rsidRPr="009F0838">
        <w:rPr>
          <w:rFonts w:hint="cs"/>
          <w:b/>
          <w:bCs/>
          <w:rtl/>
        </w:rPr>
        <w:t xml:space="preserve">المجتمع </w:t>
      </w:r>
    </w:p>
    <w:p w:rsidR="009F0838" w:rsidRPr="009F0838" w:rsidRDefault="009F0838" w:rsidP="00E53240">
      <w:pPr>
        <w:jc w:val="right"/>
        <w:rPr>
          <w:b/>
          <w:bCs/>
          <w:color w:val="FF0000"/>
          <w:sz w:val="24"/>
          <w:szCs w:val="24"/>
        </w:rPr>
      </w:pPr>
      <w:r w:rsidRPr="009F0838">
        <w:rPr>
          <w:rFonts w:hint="cs"/>
          <w:b/>
          <w:bCs/>
          <w:color w:val="FF0000"/>
          <w:rtl/>
        </w:rPr>
        <w:t>الدولة والأسرة والمجتمع معاً</w:t>
      </w:r>
    </w:p>
    <w:p w:rsidR="002838B4" w:rsidRDefault="009F0838">
      <w:pPr>
        <w:jc w:val="right"/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س\7 ترتبط برامج التأهيل بمرحلة هامه من مراحل النمو وهي مرحلة </w:t>
      </w:r>
    </w:p>
    <w:p w:rsidR="009F0838" w:rsidRPr="009F0838" w:rsidRDefault="009F0838">
      <w:pPr>
        <w:jc w:val="right"/>
        <w:rPr>
          <w:b/>
          <w:bCs/>
          <w:sz w:val="24"/>
          <w:szCs w:val="24"/>
          <w:rtl/>
        </w:rPr>
      </w:pPr>
      <w:r w:rsidRPr="009F0838">
        <w:rPr>
          <w:rFonts w:hint="cs"/>
          <w:b/>
          <w:bCs/>
          <w:sz w:val="24"/>
          <w:szCs w:val="24"/>
          <w:rtl/>
        </w:rPr>
        <w:t xml:space="preserve">الطفولة </w:t>
      </w:r>
    </w:p>
    <w:p w:rsidR="009F0838" w:rsidRPr="009F0838" w:rsidRDefault="009F0838">
      <w:pPr>
        <w:jc w:val="right"/>
        <w:rPr>
          <w:b/>
          <w:bCs/>
          <w:color w:val="FF0000"/>
          <w:sz w:val="24"/>
          <w:szCs w:val="24"/>
          <w:rtl/>
        </w:rPr>
      </w:pPr>
      <w:r w:rsidRPr="009F0838">
        <w:rPr>
          <w:rFonts w:hint="cs"/>
          <w:b/>
          <w:bCs/>
          <w:color w:val="FF0000"/>
          <w:sz w:val="24"/>
          <w:szCs w:val="24"/>
          <w:rtl/>
        </w:rPr>
        <w:t xml:space="preserve">المراهقة </w:t>
      </w:r>
    </w:p>
    <w:p w:rsidR="009F0838" w:rsidRDefault="009F0838">
      <w:pPr>
        <w:jc w:val="right"/>
        <w:rPr>
          <w:b/>
          <w:bCs/>
          <w:sz w:val="24"/>
          <w:szCs w:val="24"/>
          <w:rtl/>
        </w:rPr>
      </w:pPr>
      <w:r w:rsidRPr="009F0838">
        <w:rPr>
          <w:rFonts w:hint="cs"/>
          <w:b/>
          <w:bCs/>
          <w:sz w:val="24"/>
          <w:szCs w:val="24"/>
          <w:rtl/>
        </w:rPr>
        <w:t xml:space="preserve">الشيخوخة </w:t>
      </w:r>
    </w:p>
    <w:p w:rsidR="009F0838" w:rsidRDefault="009F0838">
      <w:pPr>
        <w:jc w:val="right"/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س\8</w:t>
      </w:r>
      <w:r w:rsidR="00C83391">
        <w:rPr>
          <w:rFonts w:hint="cs"/>
          <w:b/>
          <w:bCs/>
          <w:color w:val="006600"/>
          <w:sz w:val="24"/>
          <w:szCs w:val="24"/>
          <w:rtl/>
        </w:rPr>
        <w:t xml:space="preserve"> من الجوانب التي يجب مراعاتها في تأهيل ذوي التخلف العقلي </w:t>
      </w:r>
    </w:p>
    <w:p w:rsidR="00C83391" w:rsidRPr="00C83391" w:rsidRDefault="00C83391">
      <w:pPr>
        <w:jc w:val="right"/>
        <w:rPr>
          <w:b/>
          <w:bCs/>
          <w:sz w:val="24"/>
          <w:szCs w:val="24"/>
          <w:rtl/>
        </w:rPr>
      </w:pPr>
      <w:r w:rsidRPr="00C83391">
        <w:rPr>
          <w:rFonts w:hint="cs"/>
          <w:b/>
          <w:bCs/>
          <w:sz w:val="24"/>
          <w:szCs w:val="24"/>
          <w:rtl/>
        </w:rPr>
        <w:t xml:space="preserve">يفضل عزلهم عن أسرتهم </w:t>
      </w:r>
    </w:p>
    <w:p w:rsidR="00C83391" w:rsidRPr="00C83391" w:rsidRDefault="00C83391">
      <w:pPr>
        <w:jc w:val="right"/>
        <w:rPr>
          <w:b/>
          <w:bCs/>
          <w:sz w:val="24"/>
          <w:szCs w:val="24"/>
          <w:rtl/>
        </w:rPr>
      </w:pPr>
      <w:r w:rsidRPr="00C83391">
        <w:rPr>
          <w:rFonts w:hint="cs"/>
          <w:b/>
          <w:bCs/>
          <w:sz w:val="24"/>
          <w:szCs w:val="24"/>
          <w:rtl/>
        </w:rPr>
        <w:t xml:space="preserve">يجب أن لا يكون العمل مع الحالات على أساس فردي </w:t>
      </w:r>
    </w:p>
    <w:p w:rsidR="00C83391" w:rsidRPr="00C83391" w:rsidRDefault="00C83391">
      <w:pPr>
        <w:jc w:val="right"/>
        <w:rPr>
          <w:b/>
          <w:bCs/>
          <w:color w:val="FF0000"/>
          <w:sz w:val="24"/>
          <w:szCs w:val="24"/>
          <w:rtl/>
        </w:rPr>
      </w:pPr>
      <w:r w:rsidRPr="00C83391">
        <w:rPr>
          <w:rFonts w:hint="cs"/>
          <w:b/>
          <w:bCs/>
          <w:color w:val="FF0000"/>
          <w:sz w:val="24"/>
          <w:szCs w:val="24"/>
          <w:rtl/>
        </w:rPr>
        <w:t xml:space="preserve">ضرورة أن يراعي جانب الأمن في مبنى مركز التأهيل </w:t>
      </w:r>
    </w:p>
    <w:p w:rsidR="00C83391" w:rsidRDefault="00C83391">
      <w:pPr>
        <w:jc w:val="right"/>
        <w:rPr>
          <w:b/>
          <w:bCs/>
          <w:sz w:val="24"/>
          <w:szCs w:val="24"/>
          <w:rtl/>
        </w:rPr>
      </w:pPr>
      <w:r w:rsidRPr="00C83391">
        <w:rPr>
          <w:rFonts w:hint="cs"/>
          <w:b/>
          <w:bCs/>
          <w:sz w:val="24"/>
          <w:szCs w:val="24"/>
          <w:rtl/>
        </w:rPr>
        <w:t>جميع ما ذكر</w:t>
      </w:r>
    </w:p>
    <w:p w:rsidR="00C83391" w:rsidRDefault="00C83391">
      <w:pPr>
        <w:jc w:val="right"/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س\9 </w:t>
      </w:r>
      <w:r w:rsidR="005C31FE">
        <w:rPr>
          <w:rFonts w:hint="cs"/>
          <w:b/>
          <w:bCs/>
          <w:color w:val="006600"/>
          <w:sz w:val="24"/>
          <w:szCs w:val="24"/>
          <w:rtl/>
        </w:rPr>
        <w:t xml:space="preserve">هدف ........ مساعدة المعوق على التوافق مع البيئة المحيطة </w:t>
      </w:r>
      <w:proofErr w:type="spellStart"/>
      <w:r w:rsidR="005C31FE">
        <w:rPr>
          <w:rFonts w:hint="cs"/>
          <w:b/>
          <w:bCs/>
          <w:color w:val="006600"/>
          <w:sz w:val="24"/>
          <w:szCs w:val="24"/>
          <w:rtl/>
        </w:rPr>
        <w:t>به</w:t>
      </w:r>
      <w:proofErr w:type="spellEnd"/>
      <w:r w:rsidR="005C31FE">
        <w:rPr>
          <w:rFonts w:hint="cs"/>
          <w:b/>
          <w:bCs/>
          <w:color w:val="006600"/>
          <w:sz w:val="24"/>
          <w:szCs w:val="24"/>
          <w:rtl/>
        </w:rPr>
        <w:t xml:space="preserve"> بشكل طبيعي عن طريق تقبل إعاقته </w:t>
      </w:r>
    </w:p>
    <w:p w:rsidR="005C31FE" w:rsidRPr="005C31FE" w:rsidRDefault="005C31FE">
      <w:pPr>
        <w:jc w:val="right"/>
        <w:rPr>
          <w:b/>
          <w:bCs/>
          <w:sz w:val="24"/>
          <w:szCs w:val="24"/>
          <w:rtl/>
        </w:rPr>
      </w:pPr>
      <w:r w:rsidRPr="005C31FE">
        <w:rPr>
          <w:rFonts w:hint="cs"/>
          <w:b/>
          <w:bCs/>
          <w:sz w:val="24"/>
          <w:szCs w:val="24"/>
          <w:rtl/>
        </w:rPr>
        <w:t xml:space="preserve">التأهيل الطبي </w:t>
      </w:r>
    </w:p>
    <w:p w:rsidR="005C31FE" w:rsidRPr="005C31FE" w:rsidRDefault="005C31FE">
      <w:pPr>
        <w:jc w:val="right"/>
        <w:rPr>
          <w:b/>
          <w:bCs/>
          <w:sz w:val="24"/>
          <w:szCs w:val="24"/>
          <w:rtl/>
        </w:rPr>
      </w:pPr>
      <w:r w:rsidRPr="005C31FE">
        <w:rPr>
          <w:rFonts w:hint="cs"/>
          <w:b/>
          <w:bCs/>
          <w:sz w:val="24"/>
          <w:szCs w:val="24"/>
          <w:rtl/>
        </w:rPr>
        <w:t xml:space="preserve">التأهيل الاجتماعي </w:t>
      </w:r>
    </w:p>
    <w:p w:rsidR="005C31FE" w:rsidRPr="005C31FE" w:rsidRDefault="005C31FE">
      <w:pPr>
        <w:jc w:val="right"/>
        <w:rPr>
          <w:b/>
          <w:bCs/>
          <w:color w:val="FF0000"/>
          <w:sz w:val="24"/>
          <w:szCs w:val="24"/>
          <w:rtl/>
        </w:rPr>
      </w:pPr>
      <w:r w:rsidRPr="005C31FE">
        <w:rPr>
          <w:rFonts w:hint="cs"/>
          <w:b/>
          <w:bCs/>
          <w:color w:val="FF0000"/>
          <w:sz w:val="24"/>
          <w:szCs w:val="24"/>
          <w:rtl/>
        </w:rPr>
        <w:t xml:space="preserve">التأهيل النفسي </w:t>
      </w:r>
    </w:p>
    <w:p w:rsidR="005C31FE" w:rsidRDefault="005C31FE">
      <w:pPr>
        <w:jc w:val="right"/>
        <w:rPr>
          <w:b/>
          <w:bCs/>
          <w:sz w:val="24"/>
          <w:szCs w:val="24"/>
          <w:rtl/>
        </w:rPr>
      </w:pPr>
      <w:r w:rsidRPr="005C31FE">
        <w:rPr>
          <w:rFonts w:hint="cs"/>
          <w:b/>
          <w:bCs/>
          <w:sz w:val="24"/>
          <w:szCs w:val="24"/>
          <w:rtl/>
        </w:rPr>
        <w:t xml:space="preserve">التأهيل المهني </w:t>
      </w:r>
    </w:p>
    <w:p w:rsidR="005C31FE" w:rsidRDefault="005C31FE">
      <w:pPr>
        <w:jc w:val="right"/>
        <w:rPr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س\10 </w:t>
      </w:r>
      <w:r w:rsidR="00E6448A">
        <w:rPr>
          <w:rFonts w:hint="cs"/>
          <w:b/>
          <w:bCs/>
          <w:color w:val="006600"/>
          <w:sz w:val="24"/>
          <w:szCs w:val="24"/>
          <w:rtl/>
        </w:rPr>
        <w:t xml:space="preserve">تكمن مشكلة التذكر لدى الأطفال المتخلفين عقلياً في مرحلة </w:t>
      </w:r>
    </w:p>
    <w:p w:rsidR="00E6448A" w:rsidRPr="00E6448A" w:rsidRDefault="00E6448A">
      <w:pPr>
        <w:jc w:val="right"/>
        <w:rPr>
          <w:b/>
          <w:bCs/>
          <w:color w:val="C00000"/>
          <w:sz w:val="24"/>
          <w:szCs w:val="24"/>
          <w:rtl/>
        </w:rPr>
      </w:pPr>
      <w:r w:rsidRPr="00E6448A">
        <w:rPr>
          <w:rFonts w:hint="cs"/>
          <w:b/>
          <w:bCs/>
          <w:color w:val="C00000"/>
          <w:sz w:val="24"/>
          <w:szCs w:val="24"/>
          <w:rtl/>
        </w:rPr>
        <w:t xml:space="preserve">استقبال المعلومات </w:t>
      </w:r>
    </w:p>
    <w:p w:rsidR="00E6448A" w:rsidRPr="00E6448A" w:rsidRDefault="00E6448A">
      <w:pPr>
        <w:jc w:val="right"/>
        <w:rPr>
          <w:b/>
          <w:bCs/>
          <w:sz w:val="24"/>
          <w:szCs w:val="24"/>
          <w:rtl/>
        </w:rPr>
      </w:pPr>
      <w:r w:rsidRPr="00E6448A">
        <w:rPr>
          <w:rFonts w:hint="cs"/>
          <w:b/>
          <w:bCs/>
          <w:sz w:val="24"/>
          <w:szCs w:val="24"/>
          <w:rtl/>
        </w:rPr>
        <w:t xml:space="preserve">تخزين المعلومات </w:t>
      </w:r>
    </w:p>
    <w:p w:rsidR="00E6448A" w:rsidRDefault="00E6448A">
      <w:pPr>
        <w:jc w:val="right"/>
        <w:rPr>
          <w:b/>
          <w:bCs/>
          <w:sz w:val="24"/>
          <w:szCs w:val="24"/>
          <w:rtl/>
        </w:rPr>
      </w:pPr>
      <w:r w:rsidRPr="00E6448A">
        <w:rPr>
          <w:rFonts w:hint="cs"/>
          <w:b/>
          <w:bCs/>
          <w:sz w:val="24"/>
          <w:szCs w:val="24"/>
          <w:rtl/>
        </w:rPr>
        <w:t xml:space="preserve">استرجاع المعلومات </w:t>
      </w:r>
    </w:p>
    <w:p w:rsidR="006D7451" w:rsidRDefault="006D7451">
      <w:pPr>
        <w:jc w:val="right"/>
        <w:rPr>
          <w:b/>
          <w:bCs/>
          <w:sz w:val="24"/>
          <w:szCs w:val="24"/>
          <w:rtl/>
        </w:rPr>
      </w:pPr>
    </w:p>
    <w:p w:rsidR="00E6448A" w:rsidRDefault="00E6448A" w:rsidP="0025796C">
      <w:pPr>
        <w:jc w:val="right"/>
        <w:rPr>
          <w:b/>
          <w:bCs/>
          <w:color w:val="006600"/>
          <w:rtl/>
        </w:rPr>
      </w:pPr>
      <w:r w:rsidRPr="006D7451">
        <w:rPr>
          <w:rFonts w:hint="cs"/>
          <w:b/>
          <w:bCs/>
          <w:color w:val="006600"/>
          <w:sz w:val="24"/>
          <w:szCs w:val="24"/>
          <w:rtl/>
        </w:rPr>
        <w:lastRenderedPageBreak/>
        <w:t>س\1</w:t>
      </w:r>
      <w:r w:rsidR="0025796C">
        <w:rPr>
          <w:rFonts w:hint="cs"/>
          <w:b/>
          <w:bCs/>
          <w:color w:val="006600"/>
          <w:sz w:val="24"/>
          <w:szCs w:val="24"/>
          <w:rtl/>
        </w:rPr>
        <w:t>1</w:t>
      </w:r>
      <w:r w:rsidRPr="006D7451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6D7451" w:rsidRPr="006D7451">
        <w:rPr>
          <w:rFonts w:hint="cs"/>
          <w:b/>
          <w:bCs/>
          <w:color w:val="006600"/>
          <w:sz w:val="24"/>
          <w:szCs w:val="24"/>
          <w:rtl/>
        </w:rPr>
        <w:t xml:space="preserve">هي </w:t>
      </w:r>
      <w:r w:rsidR="006D7451" w:rsidRPr="006D7451">
        <w:rPr>
          <w:b/>
          <w:bCs/>
          <w:color w:val="006600"/>
          <w:rtl/>
        </w:rPr>
        <w:t>يتم تجميع الطلاب ذوي القدرات المتشابهة فيها حيث يتلقون مساعدة في الجوانب التي يجدون صعوبة فيها ومن ثم يعودوا للاندماج في الصفوف العادية في المواضيع الأكاديمية وغير الأكاديمية .</w:t>
      </w:r>
    </w:p>
    <w:p w:rsidR="006D7451" w:rsidRDefault="006D7451">
      <w:pPr>
        <w:jc w:val="righ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الفصول الخاصة </w:t>
      </w:r>
    </w:p>
    <w:p w:rsidR="006D7451" w:rsidRPr="006D7451" w:rsidRDefault="006D7451">
      <w:pPr>
        <w:jc w:val="right"/>
        <w:rPr>
          <w:b/>
          <w:bCs/>
          <w:color w:val="FF0000"/>
          <w:sz w:val="24"/>
          <w:szCs w:val="24"/>
          <w:rtl/>
        </w:rPr>
      </w:pPr>
      <w:r w:rsidRPr="006D7451">
        <w:rPr>
          <w:rFonts w:hint="cs"/>
          <w:b/>
          <w:bCs/>
          <w:color w:val="FF0000"/>
          <w:sz w:val="24"/>
          <w:szCs w:val="24"/>
          <w:rtl/>
        </w:rPr>
        <w:t xml:space="preserve">غرفة المصادر </w:t>
      </w:r>
    </w:p>
    <w:p w:rsidR="006D7451" w:rsidRDefault="006D7451">
      <w:pPr>
        <w:jc w:val="righ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مدرسة التربية الخاصة </w:t>
      </w:r>
    </w:p>
    <w:p w:rsidR="006D7451" w:rsidRDefault="006D7451">
      <w:pPr>
        <w:jc w:val="right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المدرسة الداخلية </w:t>
      </w:r>
    </w:p>
    <w:p w:rsidR="006D7451" w:rsidRDefault="006D7451" w:rsidP="0025796C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س\1</w:t>
      </w:r>
      <w:r w:rsidR="0025796C">
        <w:rPr>
          <w:rFonts w:hint="cs"/>
          <w:b/>
          <w:bCs/>
          <w:color w:val="006600"/>
          <w:sz w:val="24"/>
          <w:szCs w:val="24"/>
          <w:rtl/>
        </w:rPr>
        <w:t>2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C63ED3">
        <w:rPr>
          <w:rFonts w:hint="cs"/>
          <w:b/>
          <w:bCs/>
          <w:color w:val="006600"/>
          <w:sz w:val="24"/>
          <w:szCs w:val="24"/>
          <w:rtl/>
        </w:rPr>
        <w:t xml:space="preserve">من شروط الالتحاق في برنامج التأهيل التربوي لذوي الإعاقة السمعية أن تكون درجة فقدان السمع في أفضل الأذنين </w:t>
      </w:r>
    </w:p>
    <w:p w:rsidR="00C63ED3" w:rsidRPr="00C63ED3" w:rsidRDefault="00C63ED3" w:rsidP="00C63ED3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C63ED3">
        <w:rPr>
          <w:rFonts w:hint="cs"/>
          <w:b/>
          <w:bCs/>
          <w:color w:val="FF0000"/>
          <w:sz w:val="24"/>
          <w:szCs w:val="24"/>
          <w:rtl/>
        </w:rPr>
        <w:t xml:space="preserve">70 </w:t>
      </w:r>
      <w:proofErr w:type="spellStart"/>
      <w:r w:rsidRPr="00C63ED3">
        <w:rPr>
          <w:rFonts w:hint="cs"/>
          <w:b/>
          <w:bCs/>
          <w:color w:val="FF0000"/>
          <w:sz w:val="24"/>
          <w:szCs w:val="24"/>
          <w:rtl/>
        </w:rPr>
        <w:t>ديسيبل</w:t>
      </w:r>
      <w:proofErr w:type="spellEnd"/>
      <w:r w:rsidRPr="00C63ED3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C63ED3" w:rsidRPr="00C63ED3" w:rsidRDefault="00C63ED3" w:rsidP="00C63ED3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>26 - 70</w:t>
      </w:r>
      <w:r w:rsidRPr="00C63ED3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C63ED3">
        <w:rPr>
          <w:rFonts w:hint="cs"/>
          <w:b/>
          <w:bCs/>
          <w:color w:val="000000" w:themeColor="text1"/>
          <w:sz w:val="24"/>
          <w:szCs w:val="24"/>
          <w:rtl/>
        </w:rPr>
        <w:t>ديسيبل</w:t>
      </w:r>
      <w:proofErr w:type="spellEnd"/>
    </w:p>
    <w:p w:rsidR="00C63ED3" w:rsidRDefault="00C63ED3" w:rsidP="00C63ED3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26 </w:t>
      </w:r>
      <w:r w:rsidRPr="00C63ED3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 w:rsidRPr="00C63ED3">
        <w:rPr>
          <w:rFonts w:hint="cs"/>
          <w:b/>
          <w:bCs/>
          <w:color w:val="000000" w:themeColor="text1"/>
          <w:sz w:val="24"/>
          <w:szCs w:val="24"/>
          <w:rtl/>
        </w:rPr>
        <w:t>ديسيبل</w:t>
      </w:r>
      <w:proofErr w:type="spellEnd"/>
    </w:p>
    <w:p w:rsidR="00C63ED3" w:rsidRDefault="00C63ED3" w:rsidP="0025796C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س\1</w:t>
      </w:r>
      <w:r w:rsidR="0025796C">
        <w:rPr>
          <w:rFonts w:hint="cs"/>
          <w:b/>
          <w:bCs/>
          <w:color w:val="006600"/>
          <w:sz w:val="24"/>
          <w:szCs w:val="24"/>
          <w:rtl/>
        </w:rPr>
        <w:t>3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من ش</w:t>
      </w:r>
      <w:r w:rsidR="00416D16">
        <w:rPr>
          <w:rFonts w:hint="cs"/>
          <w:b/>
          <w:bCs/>
          <w:color w:val="006600"/>
          <w:sz w:val="24"/>
          <w:szCs w:val="24"/>
          <w:rtl/>
        </w:rPr>
        <w:t>ر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وط التحاق ضعاف السمع لبرامج التأهيل التربوي </w:t>
      </w:r>
    </w:p>
    <w:p w:rsidR="00C63ED3" w:rsidRPr="001A0DA8" w:rsidRDefault="00C63ED3" w:rsidP="00C63ED3">
      <w:pPr>
        <w:jc w:val="right"/>
        <w:rPr>
          <w:rFonts w:hint="cs"/>
          <w:b/>
          <w:bCs/>
          <w:sz w:val="24"/>
          <w:szCs w:val="24"/>
          <w:rtl/>
        </w:rPr>
      </w:pPr>
      <w:r w:rsidRPr="001A0DA8">
        <w:rPr>
          <w:rFonts w:hint="cs"/>
          <w:b/>
          <w:bCs/>
          <w:sz w:val="24"/>
          <w:szCs w:val="24"/>
          <w:rtl/>
        </w:rPr>
        <w:t xml:space="preserve">أن لا يكون لديه اضطرابات نطق وكلام واضحة تحتاج لتدخل مباشر وفوري </w:t>
      </w:r>
    </w:p>
    <w:p w:rsidR="00C63ED3" w:rsidRPr="001A0DA8" w:rsidRDefault="00C63ED3" w:rsidP="00C63ED3">
      <w:pPr>
        <w:jc w:val="right"/>
        <w:rPr>
          <w:rFonts w:hint="cs"/>
          <w:b/>
          <w:bCs/>
          <w:sz w:val="24"/>
          <w:szCs w:val="24"/>
          <w:rtl/>
        </w:rPr>
      </w:pPr>
      <w:r w:rsidRPr="001A0DA8">
        <w:rPr>
          <w:rFonts w:hint="cs"/>
          <w:b/>
          <w:bCs/>
          <w:sz w:val="24"/>
          <w:szCs w:val="24"/>
          <w:rtl/>
        </w:rPr>
        <w:t xml:space="preserve">أن يوجد لدى الفرد المتقدم إعاقة أولية أخرى </w:t>
      </w:r>
      <w:r w:rsidR="001A0DA8" w:rsidRPr="001A0DA8">
        <w:rPr>
          <w:rFonts w:hint="cs"/>
          <w:b/>
          <w:bCs/>
          <w:sz w:val="24"/>
          <w:szCs w:val="24"/>
          <w:rtl/>
        </w:rPr>
        <w:t xml:space="preserve"> </w:t>
      </w:r>
    </w:p>
    <w:p w:rsidR="001A0DA8" w:rsidRPr="001A0DA8" w:rsidRDefault="001A0DA8" w:rsidP="00C63ED3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1A0DA8">
        <w:rPr>
          <w:rFonts w:hint="cs"/>
          <w:b/>
          <w:bCs/>
          <w:color w:val="FF0000"/>
          <w:sz w:val="24"/>
          <w:szCs w:val="24"/>
          <w:rtl/>
        </w:rPr>
        <w:t xml:space="preserve">أن لا تقل درجة ذكائه عن (75) على اختبار </w:t>
      </w:r>
      <w:proofErr w:type="spellStart"/>
      <w:r w:rsidRPr="001A0DA8">
        <w:rPr>
          <w:rFonts w:hint="cs"/>
          <w:b/>
          <w:bCs/>
          <w:color w:val="FF0000"/>
          <w:sz w:val="24"/>
          <w:szCs w:val="24"/>
          <w:rtl/>
        </w:rPr>
        <w:t>وكسلر</w:t>
      </w:r>
      <w:proofErr w:type="spellEnd"/>
      <w:r w:rsidRPr="001A0DA8">
        <w:rPr>
          <w:rFonts w:hint="cs"/>
          <w:b/>
          <w:bCs/>
          <w:color w:val="FF0000"/>
          <w:sz w:val="24"/>
          <w:szCs w:val="24"/>
          <w:rtl/>
        </w:rPr>
        <w:t xml:space="preserve"> أو (73) على اختبار ستانفورد بينيه </w:t>
      </w:r>
    </w:p>
    <w:p w:rsidR="001A0DA8" w:rsidRDefault="001A0DA8" w:rsidP="00C63ED3">
      <w:pPr>
        <w:jc w:val="right"/>
        <w:rPr>
          <w:rFonts w:hint="cs"/>
          <w:b/>
          <w:bCs/>
          <w:sz w:val="24"/>
          <w:szCs w:val="24"/>
          <w:rtl/>
        </w:rPr>
      </w:pPr>
      <w:r w:rsidRPr="001A0DA8">
        <w:rPr>
          <w:rFonts w:hint="cs"/>
          <w:b/>
          <w:bCs/>
          <w:sz w:val="24"/>
          <w:szCs w:val="24"/>
          <w:rtl/>
        </w:rPr>
        <w:t>جميع ما ذكر صحيح</w:t>
      </w:r>
    </w:p>
    <w:p w:rsidR="00416D16" w:rsidRDefault="001A0DA8" w:rsidP="0025796C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س\1</w:t>
      </w:r>
      <w:r w:rsidR="0025796C">
        <w:rPr>
          <w:rFonts w:hint="cs"/>
          <w:b/>
          <w:bCs/>
          <w:color w:val="006600"/>
          <w:sz w:val="24"/>
          <w:szCs w:val="24"/>
          <w:rtl/>
        </w:rPr>
        <w:t>4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416D16">
        <w:rPr>
          <w:rFonts w:hint="cs"/>
          <w:b/>
          <w:bCs/>
          <w:color w:val="006600"/>
          <w:sz w:val="24"/>
          <w:szCs w:val="24"/>
          <w:rtl/>
        </w:rPr>
        <w:t>من شروط التحاق ذوي التخلف العقلي</w:t>
      </w:r>
      <w:r w:rsidR="00416D16" w:rsidRPr="00416D16">
        <w:rPr>
          <w:rFonts w:hint="cs"/>
          <w:b/>
          <w:bCs/>
          <w:color w:val="006600"/>
          <w:sz w:val="24"/>
          <w:szCs w:val="24"/>
          <w:u w:val="single"/>
          <w:rtl/>
        </w:rPr>
        <w:t xml:space="preserve"> القابلين للتعليم</w:t>
      </w:r>
      <w:r w:rsidR="00416D16">
        <w:rPr>
          <w:rFonts w:hint="cs"/>
          <w:b/>
          <w:bCs/>
          <w:color w:val="006600"/>
          <w:sz w:val="24"/>
          <w:szCs w:val="24"/>
          <w:rtl/>
        </w:rPr>
        <w:t xml:space="preserve"> لبرنامج التأهيل </w:t>
      </w:r>
    </w:p>
    <w:p w:rsidR="001A0DA8" w:rsidRPr="00416D16" w:rsidRDefault="00416D16" w:rsidP="00416D16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416D16">
        <w:rPr>
          <w:rFonts w:hint="cs"/>
          <w:b/>
          <w:bCs/>
          <w:color w:val="FF0000"/>
          <w:sz w:val="24"/>
          <w:szCs w:val="24"/>
          <w:rtl/>
        </w:rPr>
        <w:t>أن لا تزيد درجة ذكاء المتقدم عن 75 ولا تقل عن 55</w:t>
      </w:r>
    </w:p>
    <w:p w:rsidR="00416D16" w:rsidRPr="00416D16" w:rsidRDefault="00416D16" w:rsidP="00416D16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416D16">
        <w:rPr>
          <w:rFonts w:hint="cs"/>
          <w:b/>
          <w:bCs/>
          <w:color w:val="000000" w:themeColor="text1"/>
          <w:sz w:val="24"/>
          <w:szCs w:val="24"/>
          <w:rtl/>
        </w:rPr>
        <w:t>أن لا تزيد درجة ذكاء المتقدم عن 55 ولا تقل عن 40</w:t>
      </w:r>
    </w:p>
    <w:p w:rsidR="00416D16" w:rsidRPr="00416D16" w:rsidRDefault="00416D16" w:rsidP="00416D16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416D16">
        <w:rPr>
          <w:rFonts w:hint="cs"/>
          <w:b/>
          <w:bCs/>
          <w:color w:val="000000" w:themeColor="text1"/>
          <w:sz w:val="24"/>
          <w:szCs w:val="24"/>
          <w:rtl/>
        </w:rPr>
        <w:t>أن لا تزيد درجة ذكاء المتقدم عن 40 ولا تقل عن 25</w:t>
      </w:r>
    </w:p>
    <w:p w:rsidR="00C63ED3" w:rsidRDefault="00416D16" w:rsidP="0025796C">
      <w:pPr>
        <w:jc w:val="right"/>
        <w:rPr>
          <w:rFonts w:hint="cs"/>
          <w:b/>
          <w:bCs/>
          <w:color w:val="006600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س\1</w:t>
      </w:r>
      <w:r w:rsidR="0025796C">
        <w:rPr>
          <w:rFonts w:hint="cs"/>
          <w:b/>
          <w:bCs/>
          <w:color w:val="006600"/>
          <w:sz w:val="24"/>
          <w:szCs w:val="24"/>
          <w:rtl/>
        </w:rPr>
        <w:t>5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294A36">
        <w:rPr>
          <w:rFonts w:hint="cs"/>
          <w:b/>
          <w:bCs/>
          <w:color w:val="006600"/>
          <w:sz w:val="24"/>
          <w:szCs w:val="24"/>
          <w:rtl/>
        </w:rPr>
        <w:t xml:space="preserve">هو </w:t>
      </w:r>
      <w:r w:rsidR="00294A36" w:rsidRPr="00294A36">
        <w:rPr>
          <w:b/>
          <w:bCs/>
          <w:color w:val="006600"/>
          <w:rtl/>
        </w:rPr>
        <w:t>عبارة عن اضطراب نمائي معقد ويظهر خلال الثلاثة سنوات الأولى من الحياة. والناتج من اضطراب عصبي يؤثر في وظيفة الدماغ والنمو الطبيعي للدماغ في التفاعل الاجتماعي ومهارات التواصل</w:t>
      </w:r>
    </w:p>
    <w:p w:rsidR="00294A36" w:rsidRPr="00294A36" w:rsidRDefault="00294A36" w:rsidP="00C63ED3">
      <w:pPr>
        <w:jc w:val="right"/>
        <w:rPr>
          <w:rFonts w:hint="cs"/>
          <w:b/>
          <w:bCs/>
          <w:rtl/>
        </w:rPr>
      </w:pPr>
      <w:r w:rsidRPr="00294A36">
        <w:rPr>
          <w:rFonts w:hint="cs"/>
          <w:b/>
          <w:bCs/>
          <w:rtl/>
        </w:rPr>
        <w:t xml:space="preserve">تعريف التخلف العقلي </w:t>
      </w:r>
    </w:p>
    <w:p w:rsidR="00294A36" w:rsidRPr="00294A36" w:rsidRDefault="00294A36" w:rsidP="00C63ED3">
      <w:pPr>
        <w:jc w:val="right"/>
        <w:rPr>
          <w:rFonts w:hint="cs"/>
          <w:b/>
          <w:bCs/>
          <w:color w:val="FF0000"/>
          <w:rtl/>
        </w:rPr>
      </w:pPr>
      <w:r w:rsidRPr="00294A36">
        <w:rPr>
          <w:rFonts w:hint="cs"/>
          <w:b/>
          <w:bCs/>
          <w:color w:val="FF0000"/>
          <w:rtl/>
        </w:rPr>
        <w:t xml:space="preserve">تعريف التوحد </w:t>
      </w:r>
    </w:p>
    <w:p w:rsidR="00294A36" w:rsidRDefault="00294A36" w:rsidP="00C63ED3">
      <w:pPr>
        <w:jc w:val="right"/>
        <w:rPr>
          <w:rFonts w:hint="cs"/>
          <w:b/>
          <w:bCs/>
          <w:rtl/>
        </w:rPr>
      </w:pPr>
      <w:r w:rsidRPr="00294A36">
        <w:rPr>
          <w:rFonts w:hint="cs"/>
          <w:b/>
          <w:bCs/>
          <w:rtl/>
        </w:rPr>
        <w:t>تعريف للموهبة والتفوق</w:t>
      </w:r>
    </w:p>
    <w:p w:rsidR="0025796C" w:rsidRDefault="0025796C" w:rsidP="00C63ED3">
      <w:pPr>
        <w:jc w:val="right"/>
        <w:rPr>
          <w:rFonts w:hint="cs"/>
          <w:b/>
          <w:bCs/>
          <w:rtl/>
        </w:rPr>
      </w:pPr>
    </w:p>
    <w:p w:rsidR="00294A36" w:rsidRDefault="00294A36" w:rsidP="0025796C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lastRenderedPageBreak/>
        <w:t>س\1</w:t>
      </w:r>
      <w:r w:rsidR="0025796C">
        <w:rPr>
          <w:rFonts w:hint="cs"/>
          <w:b/>
          <w:bCs/>
          <w:color w:val="006600"/>
          <w:sz w:val="24"/>
          <w:szCs w:val="24"/>
          <w:rtl/>
        </w:rPr>
        <w:t>6</w:t>
      </w:r>
      <w:r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AC3274">
        <w:rPr>
          <w:rFonts w:hint="cs"/>
          <w:b/>
          <w:bCs/>
          <w:color w:val="006600"/>
          <w:sz w:val="24"/>
          <w:szCs w:val="24"/>
          <w:rtl/>
        </w:rPr>
        <w:t xml:space="preserve">أكثر مراحل التأهيل تعقيداً </w:t>
      </w:r>
    </w:p>
    <w:p w:rsidR="00AC3274" w:rsidRPr="00AC3274" w:rsidRDefault="00AC3274" w:rsidP="0025796C">
      <w:pPr>
        <w:jc w:val="right"/>
        <w:rPr>
          <w:rFonts w:hint="cs"/>
          <w:b/>
          <w:bCs/>
          <w:sz w:val="24"/>
          <w:szCs w:val="24"/>
          <w:rtl/>
        </w:rPr>
      </w:pPr>
      <w:r w:rsidRPr="00AC3274">
        <w:rPr>
          <w:rFonts w:hint="cs"/>
          <w:b/>
          <w:bCs/>
          <w:sz w:val="24"/>
          <w:szCs w:val="24"/>
          <w:rtl/>
        </w:rPr>
        <w:t xml:space="preserve">التأهيل النفسي </w:t>
      </w:r>
    </w:p>
    <w:p w:rsidR="00C63ED3" w:rsidRPr="00AC3274" w:rsidRDefault="00AC3274" w:rsidP="00AC3274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AC3274">
        <w:rPr>
          <w:rFonts w:hint="cs"/>
          <w:b/>
          <w:bCs/>
          <w:color w:val="FF0000"/>
          <w:sz w:val="24"/>
          <w:szCs w:val="24"/>
          <w:rtl/>
        </w:rPr>
        <w:t xml:space="preserve">التأهيل الاجتماعي </w:t>
      </w:r>
    </w:p>
    <w:p w:rsidR="00AC3274" w:rsidRDefault="00AC3274" w:rsidP="00AC3274">
      <w:pPr>
        <w:jc w:val="right"/>
        <w:rPr>
          <w:rFonts w:hint="cs"/>
          <w:b/>
          <w:bCs/>
          <w:sz w:val="24"/>
          <w:szCs w:val="24"/>
          <w:rtl/>
        </w:rPr>
      </w:pPr>
      <w:r w:rsidRPr="00AC3274">
        <w:rPr>
          <w:rFonts w:hint="cs"/>
          <w:b/>
          <w:bCs/>
          <w:sz w:val="24"/>
          <w:szCs w:val="24"/>
          <w:rtl/>
        </w:rPr>
        <w:t>التأهيل المهني</w:t>
      </w:r>
    </w:p>
    <w:p w:rsidR="00AC3274" w:rsidRDefault="00AC3274" w:rsidP="00AC3274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س\17 </w:t>
      </w:r>
      <w:r w:rsidR="00822754">
        <w:rPr>
          <w:rFonts w:hint="cs"/>
          <w:b/>
          <w:bCs/>
          <w:color w:val="006600"/>
          <w:sz w:val="24"/>
          <w:szCs w:val="24"/>
          <w:rtl/>
        </w:rPr>
        <w:t>من مهارات التأهيل الاجتماعي للمعاقين</w:t>
      </w:r>
    </w:p>
    <w:p w:rsidR="00822754" w:rsidRPr="00822754" w:rsidRDefault="00822754" w:rsidP="00AC3274">
      <w:pPr>
        <w:jc w:val="right"/>
        <w:rPr>
          <w:rFonts w:hint="cs"/>
          <w:b/>
          <w:bCs/>
          <w:sz w:val="24"/>
          <w:szCs w:val="24"/>
          <w:rtl/>
        </w:rPr>
      </w:pPr>
      <w:r w:rsidRPr="00822754">
        <w:rPr>
          <w:rFonts w:hint="cs"/>
          <w:b/>
          <w:bCs/>
          <w:sz w:val="24"/>
          <w:szCs w:val="24"/>
          <w:rtl/>
        </w:rPr>
        <w:t xml:space="preserve">مهارات العناية الشخصية </w:t>
      </w:r>
    </w:p>
    <w:p w:rsidR="00822754" w:rsidRPr="00822754" w:rsidRDefault="00822754" w:rsidP="00AC3274">
      <w:pPr>
        <w:jc w:val="right"/>
        <w:rPr>
          <w:rFonts w:hint="cs"/>
          <w:b/>
          <w:bCs/>
          <w:sz w:val="24"/>
          <w:szCs w:val="24"/>
          <w:rtl/>
        </w:rPr>
      </w:pPr>
      <w:r w:rsidRPr="00822754">
        <w:rPr>
          <w:rFonts w:hint="cs"/>
          <w:b/>
          <w:bCs/>
          <w:sz w:val="24"/>
          <w:szCs w:val="24"/>
          <w:rtl/>
        </w:rPr>
        <w:t xml:space="preserve">مهارات الانتقال والسفر </w:t>
      </w:r>
    </w:p>
    <w:p w:rsidR="00822754" w:rsidRPr="00822754" w:rsidRDefault="00822754" w:rsidP="00AC3274">
      <w:pPr>
        <w:jc w:val="right"/>
        <w:rPr>
          <w:rFonts w:hint="cs"/>
          <w:b/>
          <w:bCs/>
          <w:sz w:val="24"/>
          <w:szCs w:val="24"/>
          <w:rtl/>
        </w:rPr>
      </w:pPr>
      <w:r w:rsidRPr="00822754">
        <w:rPr>
          <w:rFonts w:hint="cs"/>
          <w:b/>
          <w:bCs/>
          <w:sz w:val="24"/>
          <w:szCs w:val="24"/>
          <w:rtl/>
        </w:rPr>
        <w:t xml:space="preserve">مهارات استعمال النقود </w:t>
      </w:r>
    </w:p>
    <w:p w:rsidR="00822754" w:rsidRDefault="00822754" w:rsidP="00AC3274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822754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822754" w:rsidRDefault="00822754" w:rsidP="00AC3274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س\18 </w:t>
      </w:r>
      <w:r w:rsidR="00FF1F6A">
        <w:rPr>
          <w:rFonts w:hint="cs"/>
          <w:b/>
          <w:bCs/>
          <w:color w:val="006600"/>
          <w:sz w:val="24"/>
          <w:szCs w:val="24"/>
          <w:rtl/>
        </w:rPr>
        <w:t xml:space="preserve">من المبادئ الأساسية للتأهيل المجتمعي المحلي </w:t>
      </w:r>
    </w:p>
    <w:p w:rsidR="00FF1F6A" w:rsidRPr="00FF1F6A" w:rsidRDefault="00FF1F6A" w:rsidP="00AC3274">
      <w:pPr>
        <w:jc w:val="right"/>
        <w:rPr>
          <w:rFonts w:hint="cs"/>
          <w:b/>
          <w:bCs/>
          <w:sz w:val="24"/>
          <w:szCs w:val="24"/>
          <w:rtl/>
        </w:rPr>
      </w:pPr>
      <w:r w:rsidRPr="00FF1F6A">
        <w:rPr>
          <w:rFonts w:hint="cs"/>
          <w:b/>
          <w:bCs/>
          <w:sz w:val="24"/>
          <w:szCs w:val="24"/>
          <w:rtl/>
        </w:rPr>
        <w:t>برامج التأهيل المجتمعي يجب أن لا تسير وتنظم وتدمج مع البرامج والمشاريع والسياسة الاجتماعية والاقتصادية للدولة.</w:t>
      </w:r>
    </w:p>
    <w:p w:rsidR="00FF1F6A" w:rsidRPr="00FF1F6A" w:rsidRDefault="00FF1F6A" w:rsidP="00AC3274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FF1F6A">
        <w:rPr>
          <w:rFonts w:hint="cs"/>
          <w:b/>
          <w:bCs/>
          <w:color w:val="FF0000"/>
          <w:sz w:val="24"/>
          <w:szCs w:val="24"/>
          <w:rtl/>
        </w:rPr>
        <w:t>يجب أن يكون أي برنامج تأهيلي مجتمعي تجريبياً وأن يبقى تحت المراقبة والمراجعة .</w:t>
      </w:r>
    </w:p>
    <w:p w:rsidR="00FF1F6A" w:rsidRPr="00FF1F6A" w:rsidRDefault="00FF1F6A" w:rsidP="00AC3274">
      <w:pPr>
        <w:jc w:val="right"/>
        <w:rPr>
          <w:rFonts w:hint="cs"/>
          <w:b/>
          <w:bCs/>
          <w:sz w:val="24"/>
          <w:szCs w:val="24"/>
          <w:rtl/>
        </w:rPr>
      </w:pPr>
      <w:r w:rsidRPr="00FF1F6A">
        <w:rPr>
          <w:rFonts w:hint="cs"/>
          <w:b/>
          <w:bCs/>
          <w:sz w:val="24"/>
          <w:szCs w:val="24"/>
          <w:rtl/>
        </w:rPr>
        <w:t>يجب أن يبدأ برنامج التأهيل المجتمعي كبرنامج عام شامل لجميع البلدان .</w:t>
      </w:r>
    </w:p>
    <w:p w:rsidR="00FF1F6A" w:rsidRDefault="00FF1F6A" w:rsidP="00AC3274">
      <w:pPr>
        <w:jc w:val="right"/>
        <w:rPr>
          <w:rFonts w:hint="cs"/>
          <w:b/>
          <w:bCs/>
          <w:sz w:val="24"/>
          <w:szCs w:val="24"/>
          <w:rtl/>
        </w:rPr>
      </w:pPr>
      <w:r w:rsidRPr="00FF1F6A">
        <w:rPr>
          <w:rFonts w:hint="cs"/>
          <w:b/>
          <w:bCs/>
          <w:sz w:val="24"/>
          <w:szCs w:val="24"/>
          <w:rtl/>
        </w:rPr>
        <w:t xml:space="preserve">جميع ما ذكر صحيح </w:t>
      </w:r>
    </w:p>
    <w:p w:rsidR="00FF1F6A" w:rsidRPr="00A41ED7" w:rsidRDefault="00FF1F6A" w:rsidP="00A41ED7">
      <w:pPr>
        <w:jc w:val="right"/>
        <w:rPr>
          <w:b/>
          <w:bCs/>
          <w:color w:val="006600"/>
          <w:sz w:val="24"/>
          <w:szCs w:val="24"/>
        </w:rPr>
      </w:pPr>
      <w:r w:rsidRPr="00A41ED7">
        <w:rPr>
          <w:rFonts w:hint="cs"/>
          <w:b/>
          <w:bCs/>
          <w:color w:val="006600"/>
          <w:sz w:val="24"/>
          <w:szCs w:val="24"/>
          <w:rtl/>
        </w:rPr>
        <w:t xml:space="preserve">س\19 </w:t>
      </w:r>
      <w:r w:rsidR="00A41ED7" w:rsidRPr="00A41ED7">
        <w:rPr>
          <w:b/>
          <w:bCs/>
          <w:color w:val="006600"/>
          <w:rtl/>
          <w:lang w:bidi="ar-EG"/>
        </w:rPr>
        <w:t>هي تخدم من يعانون إعاقات حادة أو أكثر من إعاقة وعادة ما تكون مشاريع معانة وتدار على أساس العمل بالقطعة.</w:t>
      </w:r>
    </w:p>
    <w:p w:rsidR="005833FF" w:rsidRPr="005833FF" w:rsidRDefault="005833FF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5833FF">
        <w:rPr>
          <w:rFonts w:hint="cs"/>
          <w:b/>
          <w:bCs/>
          <w:color w:val="FF0000"/>
          <w:sz w:val="24"/>
          <w:szCs w:val="24"/>
          <w:rtl/>
        </w:rPr>
        <w:t xml:space="preserve">الورشة المحمية </w:t>
      </w:r>
    </w:p>
    <w:p w:rsidR="005833FF" w:rsidRDefault="005833FF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مشاريع التدريب أثناء العمل </w:t>
      </w:r>
    </w:p>
    <w:p w:rsidR="005833FF" w:rsidRDefault="005833FF">
      <w:pPr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وحدات الإنتاج</w:t>
      </w:r>
    </w:p>
    <w:p w:rsidR="005833FF" w:rsidRDefault="005833FF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س\20</w:t>
      </w:r>
      <w:r w:rsidR="004A0BE9">
        <w:rPr>
          <w:rFonts w:hint="cs"/>
          <w:b/>
          <w:bCs/>
          <w:color w:val="006600"/>
          <w:sz w:val="24"/>
          <w:szCs w:val="24"/>
          <w:rtl/>
        </w:rPr>
        <w:t xml:space="preserve"> يهدف .......... إلى تحسين الوضع والحالة الجسدية والعقلية للمعاق للدرجة التي تساعده على استعادة قدراته على انجاز العمل الذي يطلب منه .</w:t>
      </w:r>
    </w:p>
    <w:p w:rsidR="004A0BE9" w:rsidRPr="004A0BE9" w:rsidRDefault="004A0BE9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4A0BE9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التأهيل الاجتماعي </w:t>
      </w:r>
    </w:p>
    <w:p w:rsidR="004A0BE9" w:rsidRPr="004A0BE9" w:rsidRDefault="004A0BE9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4A0BE9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التأهيل المجتمعي المحلي </w:t>
      </w:r>
    </w:p>
    <w:p w:rsidR="004A0BE9" w:rsidRPr="004A0BE9" w:rsidRDefault="004A0BE9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4A0BE9">
        <w:rPr>
          <w:rFonts w:hint="cs"/>
          <w:b/>
          <w:bCs/>
          <w:color w:val="FF0000"/>
          <w:sz w:val="24"/>
          <w:szCs w:val="24"/>
          <w:rtl/>
        </w:rPr>
        <w:t xml:space="preserve">التأهيل الطبي </w:t>
      </w:r>
    </w:p>
    <w:p w:rsidR="004A0BE9" w:rsidRDefault="004A0BE9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4A0BE9">
        <w:rPr>
          <w:rFonts w:hint="cs"/>
          <w:b/>
          <w:bCs/>
          <w:color w:val="000000" w:themeColor="text1"/>
          <w:sz w:val="24"/>
          <w:szCs w:val="24"/>
          <w:rtl/>
        </w:rPr>
        <w:t>التأهيل المهني</w:t>
      </w:r>
    </w:p>
    <w:p w:rsidR="004A0BE9" w:rsidRDefault="004A0BE9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</w:p>
    <w:p w:rsidR="004A0BE9" w:rsidRDefault="004A0BE9" w:rsidP="004A0BE9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س\21 تتضمن عملية التأهيل الطبي العلاج </w:t>
      </w:r>
      <w:proofErr w:type="spellStart"/>
      <w:r>
        <w:rPr>
          <w:rFonts w:hint="cs"/>
          <w:b/>
          <w:bCs/>
          <w:color w:val="006600"/>
          <w:sz w:val="24"/>
          <w:szCs w:val="24"/>
          <w:rtl/>
        </w:rPr>
        <w:t>بـ</w:t>
      </w:r>
      <w:proofErr w:type="spellEnd"/>
      <w:r>
        <w:rPr>
          <w:rFonts w:hint="cs"/>
          <w:b/>
          <w:bCs/>
          <w:color w:val="006600"/>
          <w:sz w:val="24"/>
          <w:szCs w:val="24"/>
          <w:rtl/>
        </w:rPr>
        <w:t xml:space="preserve"> </w:t>
      </w:r>
    </w:p>
    <w:p w:rsidR="004A0BE9" w:rsidRPr="004A0BE9" w:rsidRDefault="004A0BE9" w:rsidP="004A0BE9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4A0BE9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الأدوية والعقاقير الطبية </w:t>
      </w:r>
    </w:p>
    <w:p w:rsidR="004A0BE9" w:rsidRPr="004A0BE9" w:rsidRDefault="004A0BE9" w:rsidP="004A0BE9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4A0BE9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العمليات الجراحية </w:t>
      </w:r>
    </w:p>
    <w:p w:rsidR="004A0BE9" w:rsidRPr="004A0BE9" w:rsidRDefault="004A0BE9" w:rsidP="004A0BE9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4A0BE9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العلاج الطبيعي </w:t>
      </w:r>
    </w:p>
    <w:p w:rsidR="004A0BE9" w:rsidRDefault="004A0BE9" w:rsidP="004A0BE9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4A0BE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4A0BE9" w:rsidRDefault="004A0BE9" w:rsidP="004A0BE9">
      <w:pPr>
        <w:jc w:val="right"/>
        <w:rPr>
          <w:rFonts w:ascii="Arial" w:hAnsi="Arial" w:hint="cs"/>
          <w:b/>
          <w:bCs/>
          <w:color w:val="006600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س\22</w:t>
      </w:r>
      <w:r w:rsidR="00D9529B" w:rsidRPr="00D9529B">
        <w:rPr>
          <w:rFonts w:ascii="Arial" w:hAnsi="Arial"/>
          <w:b/>
          <w:bCs/>
          <w:color w:val="000000"/>
          <w:rtl/>
        </w:rPr>
        <w:t xml:space="preserve"> </w:t>
      </w:r>
      <w:r w:rsidR="00D9529B" w:rsidRPr="00D9529B">
        <w:rPr>
          <w:rFonts w:ascii="Arial" w:hAnsi="Arial"/>
          <w:b/>
          <w:bCs/>
          <w:color w:val="006600"/>
          <w:rtl/>
        </w:rPr>
        <w:t>مرحلة من عملية التأهيل المتصلة والمنسقة تشمل توفير خدمات مهنية مثل التوجيه المهني والتدريب المهني بقصد تمكين الفرد المعوق من ضمان عمل مناسب والاستقرار فيه</w:t>
      </w:r>
    </w:p>
    <w:p w:rsidR="00D9529B" w:rsidRPr="00D9529B" w:rsidRDefault="00D9529B" w:rsidP="004A0BE9">
      <w:pPr>
        <w:jc w:val="right"/>
        <w:rPr>
          <w:rFonts w:ascii="Arial" w:hAnsi="Arial" w:hint="cs"/>
          <w:b/>
          <w:bCs/>
          <w:color w:val="FF0000"/>
          <w:rtl/>
        </w:rPr>
      </w:pPr>
      <w:r w:rsidRPr="00D9529B">
        <w:rPr>
          <w:rFonts w:ascii="Arial" w:hAnsi="Arial" w:hint="cs"/>
          <w:b/>
          <w:bCs/>
          <w:color w:val="FF0000"/>
          <w:rtl/>
        </w:rPr>
        <w:t xml:space="preserve">التأهيل المهني </w:t>
      </w:r>
    </w:p>
    <w:p w:rsidR="00D9529B" w:rsidRPr="00D9529B" w:rsidRDefault="00D9529B" w:rsidP="004A0BE9">
      <w:pPr>
        <w:jc w:val="right"/>
        <w:rPr>
          <w:rFonts w:ascii="Arial" w:hAnsi="Arial" w:hint="cs"/>
          <w:b/>
          <w:bCs/>
          <w:rtl/>
        </w:rPr>
      </w:pPr>
      <w:r w:rsidRPr="00D9529B">
        <w:rPr>
          <w:rFonts w:ascii="Arial" w:hAnsi="Arial" w:hint="cs"/>
          <w:b/>
          <w:bCs/>
          <w:rtl/>
        </w:rPr>
        <w:t xml:space="preserve">العلاج في العمل </w:t>
      </w:r>
    </w:p>
    <w:p w:rsidR="00D9529B" w:rsidRDefault="00D9529B" w:rsidP="004A0BE9">
      <w:pPr>
        <w:jc w:val="right"/>
        <w:rPr>
          <w:rFonts w:ascii="Arial" w:hAnsi="Arial" w:hint="cs"/>
          <w:b/>
          <w:bCs/>
          <w:rtl/>
        </w:rPr>
      </w:pPr>
      <w:r w:rsidRPr="00D9529B">
        <w:rPr>
          <w:rFonts w:ascii="Arial" w:hAnsi="Arial" w:hint="cs"/>
          <w:b/>
          <w:bCs/>
          <w:rtl/>
        </w:rPr>
        <w:t xml:space="preserve">التأهيل الاجتماعي </w:t>
      </w:r>
    </w:p>
    <w:p w:rsidR="00D9529B" w:rsidRDefault="00D9529B" w:rsidP="004A0BE9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س\23 التأهيل المهني يتطلب ........ للفرد المعوق ليكون مساير للتأهيل المهني </w:t>
      </w:r>
    </w:p>
    <w:p w:rsidR="00D9529B" w:rsidRPr="00D9529B" w:rsidRDefault="00D9529B" w:rsidP="004A0BE9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D9529B">
        <w:rPr>
          <w:rFonts w:hint="cs"/>
          <w:b/>
          <w:bCs/>
          <w:color w:val="000000" w:themeColor="text1"/>
          <w:sz w:val="24"/>
          <w:szCs w:val="24"/>
          <w:rtl/>
        </w:rPr>
        <w:t xml:space="preserve">الاستقرار النفسي </w:t>
      </w:r>
    </w:p>
    <w:p w:rsidR="00D9529B" w:rsidRPr="00D9529B" w:rsidRDefault="00D9529B" w:rsidP="004A0BE9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D9529B">
        <w:rPr>
          <w:rFonts w:hint="cs"/>
          <w:b/>
          <w:bCs/>
          <w:color w:val="FF0000"/>
          <w:sz w:val="24"/>
          <w:szCs w:val="24"/>
          <w:rtl/>
        </w:rPr>
        <w:t xml:space="preserve">الاستقرار الاجتماعي </w:t>
      </w:r>
    </w:p>
    <w:p w:rsidR="00D9529B" w:rsidRDefault="00D9529B" w:rsidP="004A0BE9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D9529B">
        <w:rPr>
          <w:rFonts w:hint="cs"/>
          <w:b/>
          <w:bCs/>
          <w:color w:val="000000" w:themeColor="text1"/>
          <w:sz w:val="24"/>
          <w:szCs w:val="24"/>
          <w:rtl/>
        </w:rPr>
        <w:t>الاستقرار الصحي</w:t>
      </w:r>
    </w:p>
    <w:p w:rsidR="003C72E6" w:rsidRDefault="003C72E6" w:rsidP="004A0BE9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س\24 </w:t>
      </w:r>
      <w:r w:rsidR="00715E8F">
        <w:rPr>
          <w:rFonts w:hint="cs"/>
          <w:b/>
          <w:bCs/>
          <w:color w:val="006600"/>
          <w:sz w:val="24"/>
          <w:szCs w:val="24"/>
          <w:rtl/>
        </w:rPr>
        <w:t xml:space="preserve">تكون مرحله التهيئة المهنية </w:t>
      </w:r>
    </w:p>
    <w:p w:rsidR="00715E8F" w:rsidRPr="00715E8F" w:rsidRDefault="00715E8F" w:rsidP="004A0BE9">
      <w:pPr>
        <w:jc w:val="right"/>
        <w:rPr>
          <w:rFonts w:hint="cs"/>
          <w:b/>
          <w:bCs/>
          <w:sz w:val="24"/>
          <w:szCs w:val="24"/>
          <w:rtl/>
        </w:rPr>
      </w:pPr>
      <w:r w:rsidRPr="00715E8F">
        <w:rPr>
          <w:rFonts w:hint="cs"/>
          <w:b/>
          <w:bCs/>
          <w:sz w:val="24"/>
          <w:szCs w:val="24"/>
          <w:rtl/>
        </w:rPr>
        <w:t xml:space="preserve">من سن 15 حتى سن 20 </w:t>
      </w:r>
    </w:p>
    <w:p w:rsidR="00715E8F" w:rsidRPr="00715E8F" w:rsidRDefault="00715E8F" w:rsidP="004A0BE9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715E8F">
        <w:rPr>
          <w:rFonts w:hint="cs"/>
          <w:b/>
          <w:bCs/>
          <w:color w:val="FF0000"/>
          <w:sz w:val="24"/>
          <w:szCs w:val="24"/>
          <w:rtl/>
        </w:rPr>
        <w:t xml:space="preserve">من سن 14 حتى سن 18 </w:t>
      </w:r>
    </w:p>
    <w:p w:rsidR="00715E8F" w:rsidRPr="00715E8F" w:rsidRDefault="00715E8F" w:rsidP="00715E8F">
      <w:pPr>
        <w:jc w:val="right"/>
        <w:rPr>
          <w:rFonts w:hint="cs"/>
          <w:b/>
          <w:bCs/>
          <w:sz w:val="24"/>
          <w:szCs w:val="24"/>
          <w:rtl/>
        </w:rPr>
      </w:pPr>
      <w:r w:rsidRPr="00715E8F">
        <w:rPr>
          <w:rFonts w:hint="cs"/>
          <w:b/>
          <w:bCs/>
          <w:sz w:val="24"/>
          <w:szCs w:val="24"/>
          <w:rtl/>
        </w:rPr>
        <w:t>من سن 6 حتى سن 10</w:t>
      </w:r>
    </w:p>
    <w:p w:rsidR="004A0BE9" w:rsidRDefault="00715E8F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س\25 </w:t>
      </w:r>
      <w:r w:rsidR="00075F60">
        <w:rPr>
          <w:rFonts w:hint="cs"/>
          <w:b/>
          <w:bCs/>
          <w:color w:val="006600"/>
          <w:sz w:val="24"/>
          <w:szCs w:val="24"/>
          <w:rtl/>
        </w:rPr>
        <w:t xml:space="preserve">هي تلك المرحلة النهائية من مراحل التربية الخاصة فهو تجاوز سن المدرسة وسن 13 سنة والتجاوز الطبي </w:t>
      </w:r>
    </w:p>
    <w:p w:rsidR="00075F60" w:rsidRPr="00075F60" w:rsidRDefault="00075F60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075F60">
        <w:rPr>
          <w:rFonts w:hint="cs"/>
          <w:b/>
          <w:bCs/>
          <w:color w:val="FF0000"/>
          <w:sz w:val="24"/>
          <w:szCs w:val="24"/>
          <w:rtl/>
        </w:rPr>
        <w:t xml:space="preserve">مرحلة التهيئة المهنية </w:t>
      </w:r>
    </w:p>
    <w:p w:rsidR="00075F60" w:rsidRPr="00075F60" w:rsidRDefault="00075F60">
      <w:pPr>
        <w:jc w:val="right"/>
        <w:rPr>
          <w:rFonts w:hint="cs"/>
          <w:b/>
          <w:bCs/>
          <w:sz w:val="24"/>
          <w:szCs w:val="24"/>
          <w:rtl/>
        </w:rPr>
      </w:pPr>
      <w:r w:rsidRPr="00075F60">
        <w:rPr>
          <w:rFonts w:hint="cs"/>
          <w:b/>
          <w:bCs/>
          <w:sz w:val="24"/>
          <w:szCs w:val="24"/>
          <w:rtl/>
        </w:rPr>
        <w:t xml:space="preserve">مرحلة التهيئة التربوية </w:t>
      </w:r>
    </w:p>
    <w:p w:rsidR="00075F60" w:rsidRPr="00075F60" w:rsidRDefault="00075F60">
      <w:pPr>
        <w:jc w:val="right"/>
        <w:rPr>
          <w:rFonts w:hint="cs"/>
          <w:b/>
          <w:bCs/>
          <w:sz w:val="24"/>
          <w:szCs w:val="24"/>
          <w:rtl/>
        </w:rPr>
      </w:pPr>
      <w:r w:rsidRPr="00075F60">
        <w:rPr>
          <w:rFonts w:hint="cs"/>
          <w:b/>
          <w:bCs/>
          <w:sz w:val="24"/>
          <w:szCs w:val="24"/>
          <w:rtl/>
        </w:rPr>
        <w:t xml:space="preserve">مرحلة التهيئة الاجتماعية </w:t>
      </w:r>
    </w:p>
    <w:p w:rsidR="00075F60" w:rsidRDefault="00075F60">
      <w:pPr>
        <w:jc w:val="right"/>
        <w:rPr>
          <w:rFonts w:hint="cs"/>
          <w:b/>
          <w:bCs/>
          <w:sz w:val="24"/>
          <w:szCs w:val="24"/>
          <w:rtl/>
        </w:rPr>
      </w:pPr>
      <w:r w:rsidRPr="00075F60">
        <w:rPr>
          <w:rFonts w:hint="cs"/>
          <w:b/>
          <w:bCs/>
          <w:sz w:val="24"/>
          <w:szCs w:val="24"/>
          <w:rtl/>
        </w:rPr>
        <w:t xml:space="preserve">مرحلة التهيئة النفسية </w:t>
      </w:r>
    </w:p>
    <w:p w:rsidR="00653584" w:rsidRDefault="00653584">
      <w:pPr>
        <w:jc w:val="right"/>
        <w:rPr>
          <w:rFonts w:hint="cs"/>
          <w:b/>
          <w:bCs/>
          <w:sz w:val="24"/>
          <w:szCs w:val="24"/>
          <w:rtl/>
        </w:rPr>
      </w:pPr>
    </w:p>
    <w:p w:rsidR="00653584" w:rsidRDefault="00653584">
      <w:pPr>
        <w:jc w:val="right"/>
        <w:rPr>
          <w:rFonts w:hint="cs"/>
          <w:b/>
          <w:bCs/>
          <w:sz w:val="24"/>
          <w:szCs w:val="24"/>
          <w:rtl/>
        </w:rPr>
      </w:pPr>
    </w:p>
    <w:p w:rsidR="00075F60" w:rsidRDefault="001053FE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lastRenderedPageBreak/>
        <w:t xml:space="preserve">س\26 من المبادئ الأساسية في مرحلة التدريب المهني </w:t>
      </w:r>
    </w:p>
    <w:p w:rsidR="001053FE" w:rsidRPr="00653584" w:rsidRDefault="001053FE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653584">
        <w:rPr>
          <w:rFonts w:hint="cs"/>
          <w:b/>
          <w:bCs/>
          <w:color w:val="FF0000"/>
          <w:sz w:val="24"/>
          <w:szCs w:val="24"/>
          <w:rtl/>
        </w:rPr>
        <w:t xml:space="preserve">يجب أن يتم اختيار نوع التدريب بعناية فائقة وفقاً لحاجات وقدرات المعوقين </w:t>
      </w:r>
    </w:p>
    <w:p w:rsidR="001053FE" w:rsidRPr="00653584" w:rsidRDefault="00653584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653584">
        <w:rPr>
          <w:rFonts w:hint="cs"/>
          <w:b/>
          <w:bCs/>
          <w:color w:val="000000" w:themeColor="text1"/>
          <w:sz w:val="24"/>
          <w:szCs w:val="24"/>
          <w:rtl/>
        </w:rPr>
        <w:t>لا يمكن تشغيل المعوق في العمل المناسب بدون تدريب فالتدريب ضروري جداً</w:t>
      </w:r>
    </w:p>
    <w:p w:rsidR="00653584" w:rsidRPr="00653584" w:rsidRDefault="00653584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653584">
        <w:rPr>
          <w:rFonts w:hint="cs"/>
          <w:b/>
          <w:bCs/>
          <w:color w:val="000000" w:themeColor="text1"/>
          <w:sz w:val="24"/>
          <w:szCs w:val="24"/>
          <w:rtl/>
        </w:rPr>
        <w:t>يجب أن لا يتلقى المعوقين التدريب تحت نفس الظروف والشروط التي يتلقى تحتها غير المعوقين.</w:t>
      </w:r>
    </w:p>
    <w:p w:rsidR="00653584" w:rsidRDefault="00653584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653584">
        <w:rPr>
          <w:rFonts w:hint="cs"/>
          <w:b/>
          <w:bCs/>
          <w:color w:val="000000" w:themeColor="text1"/>
          <w:sz w:val="24"/>
          <w:szCs w:val="24"/>
          <w:rtl/>
        </w:rPr>
        <w:t>جميع ما ذكر صحيح</w:t>
      </w:r>
    </w:p>
    <w:p w:rsidR="00653584" w:rsidRDefault="00653584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 xml:space="preserve">س\27 يهدف التقييم الاجتماعي إلى </w:t>
      </w:r>
    </w:p>
    <w:p w:rsidR="00653584" w:rsidRPr="00653584" w:rsidRDefault="00653584">
      <w:pPr>
        <w:jc w:val="right"/>
        <w:rPr>
          <w:rFonts w:hint="cs"/>
          <w:b/>
          <w:bCs/>
          <w:sz w:val="24"/>
          <w:szCs w:val="24"/>
          <w:rtl/>
        </w:rPr>
      </w:pPr>
      <w:r w:rsidRPr="00653584">
        <w:rPr>
          <w:rFonts w:hint="cs"/>
          <w:b/>
          <w:bCs/>
          <w:sz w:val="24"/>
          <w:szCs w:val="24"/>
          <w:rtl/>
        </w:rPr>
        <w:t xml:space="preserve">تحديد مسار مناسب لتدريب الفرد للإعاقة </w:t>
      </w:r>
    </w:p>
    <w:p w:rsidR="00653584" w:rsidRPr="00653584" w:rsidRDefault="00653584">
      <w:pPr>
        <w:jc w:val="right"/>
        <w:rPr>
          <w:rFonts w:hint="cs"/>
          <w:b/>
          <w:bCs/>
          <w:sz w:val="24"/>
          <w:szCs w:val="24"/>
          <w:rtl/>
        </w:rPr>
      </w:pPr>
      <w:r w:rsidRPr="00653584">
        <w:rPr>
          <w:rFonts w:hint="cs"/>
          <w:b/>
          <w:bCs/>
          <w:sz w:val="24"/>
          <w:szCs w:val="24"/>
          <w:rtl/>
        </w:rPr>
        <w:t>التعرف على شخصية الفرد المعوق</w:t>
      </w:r>
    </w:p>
    <w:p w:rsidR="00653584" w:rsidRDefault="00653584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653584">
        <w:rPr>
          <w:rFonts w:hint="cs"/>
          <w:b/>
          <w:bCs/>
          <w:color w:val="FF0000"/>
          <w:sz w:val="24"/>
          <w:szCs w:val="24"/>
          <w:rtl/>
        </w:rPr>
        <w:t xml:space="preserve">التعرف على التاريخ الاجتماعي للفرد المعوق ثم تقديم البرامج الاجتماعية له </w:t>
      </w:r>
    </w:p>
    <w:p w:rsidR="00653584" w:rsidRDefault="00653584">
      <w:pPr>
        <w:jc w:val="right"/>
        <w:rPr>
          <w:rFonts w:hint="cs"/>
          <w:b/>
          <w:bCs/>
          <w:color w:val="006600"/>
          <w:sz w:val="24"/>
          <w:szCs w:val="24"/>
          <w:rtl/>
        </w:rPr>
      </w:pPr>
      <w:r>
        <w:rPr>
          <w:rFonts w:hint="cs"/>
          <w:b/>
          <w:bCs/>
          <w:color w:val="006600"/>
          <w:sz w:val="24"/>
          <w:szCs w:val="24"/>
          <w:rtl/>
        </w:rPr>
        <w:t>س\28</w:t>
      </w:r>
      <w:r w:rsidR="00BD293D">
        <w:rPr>
          <w:rFonts w:hint="cs"/>
          <w:b/>
          <w:bCs/>
          <w:color w:val="006600"/>
          <w:sz w:val="24"/>
          <w:szCs w:val="24"/>
          <w:rtl/>
        </w:rPr>
        <w:t xml:space="preserve"> </w:t>
      </w:r>
      <w:r w:rsidR="0085428B">
        <w:rPr>
          <w:rFonts w:hint="cs"/>
          <w:b/>
          <w:bCs/>
          <w:color w:val="006600"/>
          <w:sz w:val="24"/>
          <w:szCs w:val="24"/>
          <w:rtl/>
        </w:rPr>
        <w:t xml:space="preserve">من العوامل التي تتوقف عليها عملية التشغيل </w:t>
      </w:r>
    </w:p>
    <w:p w:rsidR="0085428B" w:rsidRPr="0085428B" w:rsidRDefault="0085428B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85428B">
        <w:rPr>
          <w:rFonts w:hint="cs"/>
          <w:b/>
          <w:bCs/>
          <w:color w:val="000000" w:themeColor="text1"/>
          <w:sz w:val="24"/>
          <w:szCs w:val="24"/>
          <w:rtl/>
        </w:rPr>
        <w:t xml:space="preserve">مدى توفر فرص العمل الملائمة </w:t>
      </w:r>
    </w:p>
    <w:p w:rsidR="0085428B" w:rsidRPr="0085428B" w:rsidRDefault="0085428B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85428B">
        <w:rPr>
          <w:rFonts w:hint="cs"/>
          <w:b/>
          <w:bCs/>
          <w:color w:val="000000" w:themeColor="text1"/>
          <w:sz w:val="24"/>
          <w:szCs w:val="24"/>
          <w:rtl/>
        </w:rPr>
        <w:t xml:space="preserve">مدى توفر التشريعات القانونية وإلزام المؤسسات والشركات والمصانع بتشغيل المعوقين </w:t>
      </w:r>
    </w:p>
    <w:p w:rsidR="0085428B" w:rsidRPr="0085428B" w:rsidRDefault="0085428B">
      <w:pPr>
        <w:jc w:val="right"/>
        <w:rPr>
          <w:rFonts w:hint="cs"/>
          <w:b/>
          <w:bCs/>
          <w:color w:val="000000" w:themeColor="text1"/>
          <w:sz w:val="24"/>
          <w:szCs w:val="24"/>
          <w:rtl/>
        </w:rPr>
      </w:pPr>
      <w:r w:rsidRPr="0085428B">
        <w:rPr>
          <w:rFonts w:hint="cs"/>
          <w:b/>
          <w:bCs/>
          <w:color w:val="000000" w:themeColor="text1"/>
          <w:sz w:val="24"/>
          <w:szCs w:val="24"/>
          <w:rtl/>
        </w:rPr>
        <w:t xml:space="preserve">درجة الوعي في المجتمع والاعتقادات السائدة حول ضعف كفاءة أداء المعوقين </w:t>
      </w:r>
    </w:p>
    <w:p w:rsidR="0085428B" w:rsidRDefault="0085428B">
      <w:pPr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85428B">
        <w:rPr>
          <w:rFonts w:hint="cs"/>
          <w:b/>
          <w:bCs/>
          <w:color w:val="FF0000"/>
          <w:sz w:val="24"/>
          <w:szCs w:val="24"/>
          <w:rtl/>
        </w:rPr>
        <w:t>جميع ما ذكر صحيح</w:t>
      </w:r>
    </w:p>
    <w:p w:rsidR="0085428B" w:rsidRDefault="0085428B" w:rsidP="0085428B">
      <w:pPr>
        <w:jc w:val="right"/>
        <w:rPr>
          <w:rFonts w:ascii="Arial" w:hAnsi="Arial" w:hint="cs"/>
          <w:rtl/>
        </w:rPr>
      </w:pPr>
      <w:r w:rsidRPr="0085428B">
        <w:rPr>
          <w:rFonts w:hint="cs"/>
          <w:b/>
          <w:bCs/>
          <w:color w:val="006600"/>
          <w:sz w:val="24"/>
          <w:szCs w:val="24"/>
          <w:rtl/>
        </w:rPr>
        <w:t>س\29</w:t>
      </w:r>
      <w:r w:rsidRPr="0085428B">
        <w:rPr>
          <w:rFonts w:ascii="Arial" w:hAnsi="Arial"/>
          <w:b/>
          <w:bCs/>
          <w:color w:val="006600"/>
          <w:rtl/>
        </w:rPr>
        <w:t xml:space="preserve"> يتطلب تشريعاً خاصاً من الدولة يلزم المؤسسات سواءً العامة منها أو الخاصة بتحديد نسب معينة من وظائفها للمعوقين</w:t>
      </w:r>
    </w:p>
    <w:p w:rsidR="0085428B" w:rsidRPr="00B710A0" w:rsidRDefault="0085428B" w:rsidP="0085428B">
      <w:pPr>
        <w:jc w:val="right"/>
        <w:rPr>
          <w:rFonts w:ascii="Arial" w:hAnsi="Arial" w:hint="cs"/>
          <w:b/>
          <w:bCs/>
          <w:color w:val="FF0000"/>
          <w:rtl/>
        </w:rPr>
      </w:pPr>
      <w:r w:rsidRPr="00B710A0">
        <w:rPr>
          <w:rFonts w:ascii="Arial" w:hAnsi="Arial" w:hint="cs"/>
          <w:b/>
          <w:bCs/>
          <w:color w:val="FF0000"/>
          <w:rtl/>
        </w:rPr>
        <w:t xml:space="preserve">الشغل الإلزامي </w:t>
      </w:r>
    </w:p>
    <w:p w:rsidR="0085428B" w:rsidRDefault="0085428B" w:rsidP="0085428B">
      <w:pPr>
        <w:jc w:val="right"/>
        <w:rPr>
          <w:rFonts w:ascii="Arial" w:hAnsi="Arial" w:hint="cs"/>
          <w:b/>
          <w:bCs/>
          <w:rtl/>
        </w:rPr>
      </w:pPr>
      <w:r>
        <w:rPr>
          <w:rFonts w:ascii="Arial" w:hAnsi="Arial" w:hint="cs"/>
          <w:b/>
          <w:bCs/>
          <w:rtl/>
        </w:rPr>
        <w:t xml:space="preserve">الشغل المحمي </w:t>
      </w:r>
    </w:p>
    <w:p w:rsidR="0085428B" w:rsidRDefault="0085428B" w:rsidP="0085428B">
      <w:pPr>
        <w:jc w:val="right"/>
        <w:rPr>
          <w:rFonts w:ascii="Arial" w:hAnsi="Arial" w:hint="cs"/>
          <w:b/>
          <w:bCs/>
          <w:rtl/>
        </w:rPr>
      </w:pPr>
      <w:r>
        <w:rPr>
          <w:rFonts w:ascii="Arial" w:hAnsi="Arial" w:hint="cs"/>
          <w:b/>
          <w:bCs/>
          <w:rtl/>
        </w:rPr>
        <w:t xml:space="preserve">الشغل الاختياري </w:t>
      </w:r>
    </w:p>
    <w:p w:rsidR="00B710A0" w:rsidRDefault="00B710A0" w:rsidP="0085428B">
      <w:pPr>
        <w:jc w:val="right"/>
        <w:rPr>
          <w:rFonts w:ascii="Arial" w:hAnsi="Arial" w:hint="cs"/>
          <w:b/>
          <w:bCs/>
          <w:color w:val="006600"/>
          <w:rtl/>
        </w:rPr>
      </w:pPr>
      <w:r>
        <w:rPr>
          <w:rFonts w:ascii="Arial" w:hAnsi="Arial" w:hint="cs"/>
          <w:b/>
          <w:bCs/>
          <w:color w:val="006600"/>
          <w:rtl/>
        </w:rPr>
        <w:t>س\30</w:t>
      </w:r>
      <w:r w:rsidRPr="00B710A0">
        <w:rPr>
          <w:rFonts w:ascii="Arial" w:hAnsi="Arial" w:hint="cs"/>
          <w:b/>
          <w:bCs/>
          <w:color w:val="006600"/>
          <w:rtl/>
        </w:rPr>
        <w:t xml:space="preserve"> </w:t>
      </w:r>
      <w:r w:rsidRPr="00B710A0">
        <w:rPr>
          <w:rFonts w:ascii="Arial" w:hAnsi="Arial"/>
          <w:b/>
          <w:bCs/>
          <w:color w:val="006600"/>
          <w:rtl/>
        </w:rPr>
        <w:t>وهو النوع الأكثر توافراً في أكثر المجتمعات وهو في جوهره خاضع لاتجاهات ومواقف أصحاب العمل والقائمين على المؤسسات نحو المعوقين</w:t>
      </w:r>
    </w:p>
    <w:p w:rsidR="00B710A0" w:rsidRPr="00B710A0" w:rsidRDefault="00B710A0" w:rsidP="00B710A0">
      <w:pPr>
        <w:jc w:val="right"/>
        <w:rPr>
          <w:rFonts w:ascii="Arial" w:hAnsi="Arial" w:hint="cs"/>
          <w:b/>
          <w:bCs/>
          <w:rtl/>
        </w:rPr>
      </w:pPr>
      <w:r w:rsidRPr="00B710A0">
        <w:rPr>
          <w:rFonts w:ascii="Arial" w:hAnsi="Arial" w:hint="cs"/>
          <w:b/>
          <w:bCs/>
          <w:rtl/>
        </w:rPr>
        <w:t xml:space="preserve">الشغل الإلزامي </w:t>
      </w:r>
    </w:p>
    <w:p w:rsidR="00B710A0" w:rsidRDefault="00B710A0" w:rsidP="00B710A0">
      <w:pPr>
        <w:jc w:val="right"/>
        <w:rPr>
          <w:rFonts w:ascii="Arial" w:hAnsi="Arial" w:hint="cs"/>
          <w:b/>
          <w:bCs/>
          <w:rtl/>
        </w:rPr>
      </w:pPr>
      <w:r>
        <w:rPr>
          <w:rFonts w:ascii="Arial" w:hAnsi="Arial" w:hint="cs"/>
          <w:b/>
          <w:bCs/>
          <w:rtl/>
        </w:rPr>
        <w:t xml:space="preserve">الشغل المحمي </w:t>
      </w:r>
    </w:p>
    <w:p w:rsidR="00B710A0" w:rsidRDefault="00B710A0" w:rsidP="00B710A0">
      <w:pPr>
        <w:jc w:val="right"/>
        <w:rPr>
          <w:rFonts w:ascii="Arial" w:hAnsi="Arial" w:hint="cs"/>
          <w:b/>
          <w:bCs/>
          <w:color w:val="FF0000"/>
          <w:rtl/>
        </w:rPr>
      </w:pPr>
      <w:r w:rsidRPr="00B710A0">
        <w:rPr>
          <w:rFonts w:ascii="Arial" w:hAnsi="Arial" w:hint="cs"/>
          <w:b/>
          <w:bCs/>
          <w:color w:val="FF0000"/>
          <w:rtl/>
        </w:rPr>
        <w:t xml:space="preserve">الشغل الاختياري </w:t>
      </w:r>
    </w:p>
    <w:p w:rsidR="00D7402E" w:rsidRDefault="00D7402E" w:rsidP="00B710A0">
      <w:pPr>
        <w:jc w:val="right"/>
        <w:rPr>
          <w:rFonts w:ascii="Arial" w:hAnsi="Arial" w:hint="cs"/>
          <w:b/>
          <w:bCs/>
          <w:color w:val="FF0000"/>
          <w:rtl/>
        </w:rPr>
      </w:pPr>
    </w:p>
    <w:p w:rsidR="00D7402E" w:rsidRDefault="00D7402E" w:rsidP="00B710A0">
      <w:pPr>
        <w:jc w:val="right"/>
        <w:rPr>
          <w:rFonts w:ascii="Arial" w:hAnsi="Arial" w:hint="cs"/>
          <w:b/>
          <w:bCs/>
          <w:color w:val="FF0000"/>
          <w:rtl/>
        </w:rPr>
      </w:pPr>
    </w:p>
    <w:p w:rsidR="00D7402E" w:rsidRDefault="00D7402E" w:rsidP="00B710A0">
      <w:pPr>
        <w:jc w:val="right"/>
        <w:rPr>
          <w:rFonts w:ascii="Arial" w:hAnsi="Arial" w:hint="cs"/>
          <w:b/>
          <w:bCs/>
          <w:color w:val="FF0000"/>
          <w:rtl/>
        </w:rPr>
      </w:pPr>
    </w:p>
    <w:p w:rsidR="00B710A0" w:rsidRDefault="00B710A0" w:rsidP="00B710A0">
      <w:pPr>
        <w:jc w:val="right"/>
        <w:rPr>
          <w:rFonts w:ascii="Arial" w:hAnsi="Arial" w:hint="cs"/>
          <w:b/>
          <w:bCs/>
          <w:color w:val="006600"/>
          <w:rtl/>
        </w:rPr>
      </w:pPr>
      <w:r>
        <w:rPr>
          <w:rFonts w:ascii="Arial" w:hAnsi="Arial" w:hint="cs"/>
          <w:b/>
          <w:bCs/>
          <w:color w:val="006600"/>
          <w:rtl/>
        </w:rPr>
        <w:lastRenderedPageBreak/>
        <w:t>س\31</w:t>
      </w:r>
      <w:r w:rsidR="00D7402E">
        <w:rPr>
          <w:rFonts w:ascii="Arial" w:hAnsi="Arial" w:hint="cs"/>
          <w:b/>
          <w:bCs/>
          <w:color w:val="006600"/>
          <w:rtl/>
        </w:rPr>
        <w:t xml:space="preserve"> تتم عملية المتابعة في مجال التأهيل المهني على يد </w:t>
      </w:r>
    </w:p>
    <w:p w:rsidR="00D7402E" w:rsidRPr="00D7402E" w:rsidRDefault="00D7402E" w:rsidP="00D7402E">
      <w:pPr>
        <w:jc w:val="right"/>
        <w:rPr>
          <w:rFonts w:ascii="Arial" w:hAnsi="Arial" w:hint="cs"/>
          <w:b/>
          <w:bCs/>
          <w:rtl/>
        </w:rPr>
      </w:pPr>
      <w:r w:rsidRPr="00D7402E">
        <w:rPr>
          <w:rFonts w:ascii="Arial" w:hAnsi="Arial" w:hint="cs"/>
          <w:b/>
          <w:bCs/>
          <w:rtl/>
        </w:rPr>
        <w:t xml:space="preserve">الأخصائي الاجتماعي </w:t>
      </w:r>
    </w:p>
    <w:p w:rsidR="00D7402E" w:rsidRPr="00D7402E" w:rsidRDefault="00D7402E" w:rsidP="00D7402E">
      <w:pPr>
        <w:jc w:val="right"/>
        <w:rPr>
          <w:rFonts w:ascii="Arial" w:hAnsi="Arial" w:hint="cs"/>
          <w:b/>
          <w:bCs/>
          <w:rtl/>
        </w:rPr>
      </w:pPr>
      <w:r w:rsidRPr="00D7402E">
        <w:rPr>
          <w:rFonts w:ascii="Arial" w:hAnsi="Arial" w:hint="cs"/>
          <w:b/>
          <w:bCs/>
          <w:rtl/>
        </w:rPr>
        <w:t xml:space="preserve">أخصائي التشغيل </w:t>
      </w:r>
    </w:p>
    <w:p w:rsidR="00D7402E" w:rsidRPr="00D7402E" w:rsidRDefault="00D7402E" w:rsidP="00D7402E">
      <w:pPr>
        <w:jc w:val="right"/>
        <w:rPr>
          <w:rFonts w:ascii="Arial" w:hAnsi="Arial" w:hint="cs"/>
          <w:b/>
          <w:bCs/>
          <w:rtl/>
        </w:rPr>
      </w:pPr>
      <w:r w:rsidRPr="00D7402E">
        <w:rPr>
          <w:rFonts w:ascii="Arial" w:hAnsi="Arial" w:hint="cs"/>
          <w:b/>
          <w:bCs/>
          <w:rtl/>
        </w:rPr>
        <w:t xml:space="preserve">المرشد النفسي </w:t>
      </w:r>
    </w:p>
    <w:p w:rsidR="00D7402E" w:rsidRDefault="00D7402E" w:rsidP="00D7402E">
      <w:pPr>
        <w:jc w:val="right"/>
        <w:rPr>
          <w:rFonts w:ascii="Arial" w:hAnsi="Arial" w:hint="cs"/>
          <w:b/>
          <w:bCs/>
          <w:color w:val="FF0000"/>
          <w:rtl/>
        </w:rPr>
      </w:pPr>
      <w:r w:rsidRPr="00D7402E">
        <w:rPr>
          <w:rFonts w:ascii="Arial" w:hAnsi="Arial" w:hint="cs"/>
          <w:b/>
          <w:bCs/>
          <w:color w:val="FF0000"/>
          <w:rtl/>
        </w:rPr>
        <w:t>الأخصائي الاجتماعي و أخصائي التشغيل والمرشد النفسي</w:t>
      </w:r>
    </w:p>
    <w:p w:rsidR="00D7402E" w:rsidRDefault="00016B93" w:rsidP="00D7402E">
      <w:pPr>
        <w:jc w:val="right"/>
        <w:rPr>
          <w:rFonts w:ascii="Arial" w:hAnsi="Arial" w:hint="cs"/>
          <w:b/>
          <w:bCs/>
          <w:color w:val="006600"/>
          <w:rtl/>
        </w:rPr>
      </w:pPr>
      <w:r w:rsidRPr="00016B93">
        <w:rPr>
          <w:rFonts w:ascii="Arial" w:hAnsi="Arial" w:hint="cs"/>
          <w:b/>
          <w:bCs/>
          <w:color w:val="006600"/>
          <w:rtl/>
        </w:rPr>
        <w:t xml:space="preserve">س\32 </w:t>
      </w:r>
      <w:r w:rsidRPr="00016B93">
        <w:rPr>
          <w:rFonts w:ascii="Arial" w:hAnsi="Arial"/>
          <w:b/>
          <w:bCs/>
          <w:color w:val="006600"/>
          <w:rtl/>
        </w:rPr>
        <w:t>استقبال الأفراد المراد تأهيلهم من جميع المراحل العمرية ، ومن مختلف الفئات ،، وإجراء الدراسات الاجتماعية والنفسية والطبية والمهنية والتعليمية لهم</w:t>
      </w:r>
    </w:p>
    <w:p w:rsidR="00016B93" w:rsidRPr="00016B93" w:rsidRDefault="00016B93" w:rsidP="00D7402E">
      <w:pPr>
        <w:jc w:val="right"/>
        <w:rPr>
          <w:rFonts w:ascii="Arial" w:hAnsi="Arial" w:hint="cs"/>
          <w:b/>
          <w:bCs/>
          <w:color w:val="FF0000"/>
          <w:rtl/>
        </w:rPr>
      </w:pPr>
      <w:r w:rsidRPr="00016B93">
        <w:rPr>
          <w:rFonts w:ascii="Arial" w:hAnsi="Arial" w:hint="cs"/>
          <w:b/>
          <w:bCs/>
          <w:color w:val="FF0000"/>
          <w:rtl/>
        </w:rPr>
        <w:t xml:space="preserve">مكاتب التأهيل </w:t>
      </w:r>
    </w:p>
    <w:p w:rsidR="00016B93" w:rsidRDefault="00016B93" w:rsidP="00D7402E">
      <w:pPr>
        <w:jc w:val="right"/>
        <w:rPr>
          <w:rFonts w:ascii="Arial" w:hAnsi="Arial" w:hint="cs"/>
          <w:b/>
          <w:bCs/>
          <w:rtl/>
        </w:rPr>
      </w:pPr>
      <w:r>
        <w:rPr>
          <w:rFonts w:ascii="Arial" w:hAnsi="Arial" w:hint="cs"/>
          <w:b/>
          <w:bCs/>
          <w:rtl/>
        </w:rPr>
        <w:t xml:space="preserve">مراكز التأهيل </w:t>
      </w:r>
    </w:p>
    <w:p w:rsidR="00016B93" w:rsidRDefault="00016B93" w:rsidP="00D7402E">
      <w:pPr>
        <w:jc w:val="right"/>
        <w:rPr>
          <w:rFonts w:ascii="Arial" w:hAnsi="Arial" w:hint="cs"/>
          <w:b/>
          <w:bCs/>
          <w:rtl/>
        </w:rPr>
      </w:pPr>
      <w:r>
        <w:rPr>
          <w:rFonts w:ascii="Arial" w:hAnsi="Arial" w:hint="cs"/>
          <w:b/>
          <w:bCs/>
          <w:rtl/>
        </w:rPr>
        <w:t>المصانع الخاصة المحمية</w:t>
      </w:r>
    </w:p>
    <w:p w:rsidR="00016B93" w:rsidRDefault="00016B93" w:rsidP="00D7402E">
      <w:pPr>
        <w:jc w:val="right"/>
        <w:rPr>
          <w:rFonts w:ascii="Arial" w:hAnsi="Arial" w:hint="cs"/>
          <w:b/>
          <w:bCs/>
          <w:rtl/>
        </w:rPr>
      </w:pPr>
      <w:r>
        <w:rPr>
          <w:rFonts w:ascii="Arial" w:hAnsi="Arial" w:hint="cs"/>
          <w:b/>
          <w:bCs/>
          <w:rtl/>
        </w:rPr>
        <w:t>مؤسسات التثقيف الفكري</w:t>
      </w:r>
    </w:p>
    <w:p w:rsidR="00016B93" w:rsidRDefault="00016B93" w:rsidP="00D7402E">
      <w:pPr>
        <w:jc w:val="right"/>
        <w:rPr>
          <w:rFonts w:ascii="Arial" w:hAnsi="Arial" w:hint="cs"/>
          <w:b/>
          <w:bCs/>
          <w:color w:val="006600"/>
          <w:rtl/>
        </w:rPr>
      </w:pPr>
      <w:r>
        <w:rPr>
          <w:rFonts w:ascii="Arial" w:hAnsi="Arial" w:hint="cs"/>
          <w:b/>
          <w:bCs/>
          <w:color w:val="006600"/>
          <w:rtl/>
        </w:rPr>
        <w:t xml:space="preserve">س\33 تهدف إلى إيجاد برامج </w:t>
      </w:r>
      <w:proofErr w:type="spellStart"/>
      <w:r>
        <w:rPr>
          <w:rFonts w:ascii="Arial" w:hAnsi="Arial" w:hint="cs"/>
          <w:b/>
          <w:bCs/>
          <w:color w:val="006600"/>
          <w:rtl/>
        </w:rPr>
        <w:t>تأهيلية</w:t>
      </w:r>
      <w:proofErr w:type="spellEnd"/>
      <w:r>
        <w:rPr>
          <w:rFonts w:ascii="Arial" w:hAnsi="Arial" w:hint="cs"/>
          <w:b/>
          <w:bCs/>
          <w:color w:val="006600"/>
          <w:rtl/>
        </w:rPr>
        <w:t xml:space="preserve"> للمعاقين في أعمار مابين 6 سنوات إلى 25 سنه وتتيح فرص البحث والدراسة وفحص الحالات وتصنيفها </w:t>
      </w:r>
    </w:p>
    <w:p w:rsidR="00016B93" w:rsidRPr="00016B93" w:rsidRDefault="00016B93" w:rsidP="00D7402E">
      <w:pPr>
        <w:jc w:val="right"/>
        <w:rPr>
          <w:rFonts w:ascii="Arial" w:hAnsi="Arial" w:hint="cs"/>
          <w:b/>
          <w:bCs/>
          <w:rtl/>
        </w:rPr>
      </w:pPr>
      <w:r w:rsidRPr="00016B93">
        <w:rPr>
          <w:rFonts w:ascii="Arial" w:hAnsi="Arial" w:hint="cs"/>
          <w:b/>
          <w:bCs/>
          <w:rtl/>
        </w:rPr>
        <w:t xml:space="preserve">مراكز التأهيل </w:t>
      </w:r>
    </w:p>
    <w:p w:rsidR="00016B93" w:rsidRPr="00016B93" w:rsidRDefault="00016B93" w:rsidP="00D7402E">
      <w:pPr>
        <w:jc w:val="right"/>
        <w:rPr>
          <w:rFonts w:ascii="Arial" w:hAnsi="Arial" w:hint="cs"/>
          <w:b/>
          <w:bCs/>
          <w:rtl/>
        </w:rPr>
      </w:pPr>
      <w:r w:rsidRPr="00016B93">
        <w:rPr>
          <w:rFonts w:ascii="Arial" w:hAnsi="Arial" w:hint="cs"/>
          <w:b/>
          <w:bCs/>
          <w:rtl/>
        </w:rPr>
        <w:t>مكاتب التأهيل</w:t>
      </w:r>
    </w:p>
    <w:p w:rsidR="00016B93" w:rsidRPr="00016B93" w:rsidRDefault="00016B93" w:rsidP="00D7402E">
      <w:pPr>
        <w:jc w:val="right"/>
        <w:rPr>
          <w:rFonts w:ascii="Arial" w:hAnsi="Arial" w:hint="cs"/>
          <w:b/>
          <w:bCs/>
          <w:color w:val="FF0000"/>
          <w:rtl/>
        </w:rPr>
      </w:pPr>
      <w:r w:rsidRPr="00016B93">
        <w:rPr>
          <w:rFonts w:ascii="Arial" w:hAnsi="Arial" w:hint="cs"/>
          <w:b/>
          <w:bCs/>
          <w:color w:val="FF0000"/>
          <w:rtl/>
        </w:rPr>
        <w:t xml:space="preserve">مؤسسات التثقيف الفكري </w:t>
      </w:r>
    </w:p>
    <w:p w:rsidR="00016B93" w:rsidRDefault="00016B93" w:rsidP="00016B93">
      <w:pPr>
        <w:jc w:val="right"/>
        <w:rPr>
          <w:rFonts w:ascii="Arial" w:hAnsi="Arial" w:hint="cs"/>
          <w:b/>
          <w:bCs/>
          <w:rtl/>
        </w:rPr>
      </w:pPr>
      <w:r w:rsidRPr="00016B93">
        <w:rPr>
          <w:rFonts w:ascii="Arial" w:hAnsi="Arial" w:hint="cs"/>
          <w:b/>
          <w:bCs/>
          <w:rtl/>
        </w:rPr>
        <w:t>التعاونيات ( الجمعيات التعاونية )</w:t>
      </w:r>
    </w:p>
    <w:p w:rsidR="00016B93" w:rsidRDefault="001733FD" w:rsidP="00016B93">
      <w:pPr>
        <w:jc w:val="right"/>
        <w:rPr>
          <w:rFonts w:ascii="Arial" w:hAnsi="Arial" w:hint="cs"/>
          <w:b/>
          <w:bCs/>
          <w:color w:val="006600"/>
          <w:rtl/>
        </w:rPr>
      </w:pPr>
      <w:r>
        <w:rPr>
          <w:rFonts w:ascii="Arial" w:hAnsi="Arial" w:hint="cs"/>
          <w:b/>
          <w:bCs/>
          <w:color w:val="006600"/>
          <w:rtl/>
        </w:rPr>
        <w:t xml:space="preserve">س\34 </w:t>
      </w:r>
      <w:r w:rsidR="00763926">
        <w:rPr>
          <w:rFonts w:ascii="Arial" w:hAnsi="Arial" w:hint="cs"/>
          <w:b/>
          <w:bCs/>
          <w:color w:val="006600"/>
          <w:rtl/>
        </w:rPr>
        <w:t xml:space="preserve">من الاستراتيجيات المقترحة للنهوض بالرعاية الاجتماعية وتأهيل المعوقين في العالمين العربي والإسلامي </w:t>
      </w:r>
    </w:p>
    <w:p w:rsidR="00763926" w:rsidRPr="00763926" w:rsidRDefault="00763926" w:rsidP="00016B93">
      <w:pPr>
        <w:jc w:val="right"/>
        <w:rPr>
          <w:rFonts w:ascii="Arial" w:hAnsi="Arial" w:hint="cs"/>
          <w:b/>
          <w:bCs/>
          <w:rtl/>
        </w:rPr>
      </w:pPr>
      <w:r w:rsidRPr="00763926">
        <w:rPr>
          <w:rFonts w:ascii="Arial" w:hAnsi="Arial" w:hint="cs"/>
          <w:b/>
          <w:bCs/>
          <w:rtl/>
        </w:rPr>
        <w:t xml:space="preserve">الوقاية والحد من الإعاقة </w:t>
      </w:r>
    </w:p>
    <w:p w:rsidR="00763926" w:rsidRPr="00763926" w:rsidRDefault="00763926" w:rsidP="00016B93">
      <w:pPr>
        <w:jc w:val="right"/>
        <w:rPr>
          <w:rFonts w:ascii="Arial" w:hAnsi="Arial" w:hint="cs"/>
          <w:b/>
          <w:bCs/>
          <w:rtl/>
        </w:rPr>
      </w:pPr>
      <w:r w:rsidRPr="00763926">
        <w:rPr>
          <w:rFonts w:ascii="Arial" w:hAnsi="Arial" w:hint="cs"/>
          <w:b/>
          <w:bCs/>
          <w:rtl/>
        </w:rPr>
        <w:t xml:space="preserve">الحد من حوادث المرور </w:t>
      </w:r>
    </w:p>
    <w:p w:rsidR="00763926" w:rsidRPr="00763926" w:rsidRDefault="00763926" w:rsidP="00016B93">
      <w:pPr>
        <w:jc w:val="right"/>
        <w:rPr>
          <w:rFonts w:ascii="Arial" w:hAnsi="Arial" w:hint="cs"/>
          <w:b/>
          <w:bCs/>
          <w:rtl/>
        </w:rPr>
      </w:pPr>
      <w:r w:rsidRPr="00763926">
        <w:rPr>
          <w:rFonts w:ascii="Arial" w:hAnsi="Arial" w:hint="cs"/>
          <w:b/>
          <w:bCs/>
          <w:rtl/>
        </w:rPr>
        <w:t xml:space="preserve">رعاية المسنين </w:t>
      </w:r>
    </w:p>
    <w:p w:rsidR="00763926" w:rsidRDefault="00763926" w:rsidP="00016B93">
      <w:pPr>
        <w:jc w:val="right"/>
        <w:rPr>
          <w:rFonts w:ascii="Arial" w:hAnsi="Arial" w:hint="cs"/>
          <w:b/>
          <w:bCs/>
          <w:color w:val="FF0000"/>
          <w:rtl/>
        </w:rPr>
      </w:pPr>
      <w:r w:rsidRPr="00763926">
        <w:rPr>
          <w:rFonts w:ascii="Arial" w:hAnsi="Arial" w:hint="cs"/>
          <w:b/>
          <w:bCs/>
          <w:color w:val="FF0000"/>
          <w:rtl/>
        </w:rPr>
        <w:t>جميع ما ذكر صحيح</w:t>
      </w:r>
    </w:p>
    <w:p w:rsidR="00763926" w:rsidRDefault="00763926" w:rsidP="00016B93">
      <w:pPr>
        <w:jc w:val="right"/>
        <w:rPr>
          <w:rFonts w:ascii="Arial" w:hAnsi="Arial" w:hint="cs"/>
          <w:b/>
          <w:bCs/>
          <w:color w:val="006600"/>
          <w:rtl/>
        </w:rPr>
      </w:pPr>
      <w:r>
        <w:rPr>
          <w:rFonts w:ascii="Arial" w:hAnsi="Arial" w:hint="cs"/>
          <w:b/>
          <w:bCs/>
          <w:color w:val="006600"/>
          <w:rtl/>
        </w:rPr>
        <w:t xml:space="preserve">س\35 تهدف المستوى ....... للوقاية إلى الحيلولة دون حدوث الاعتلال أو الضعف </w:t>
      </w:r>
    </w:p>
    <w:p w:rsidR="00763926" w:rsidRPr="00763926" w:rsidRDefault="00763926" w:rsidP="00016B93">
      <w:pPr>
        <w:jc w:val="right"/>
        <w:rPr>
          <w:rFonts w:ascii="Arial" w:hAnsi="Arial" w:hint="cs"/>
          <w:b/>
          <w:bCs/>
          <w:color w:val="FF0000"/>
          <w:rtl/>
        </w:rPr>
      </w:pPr>
      <w:r w:rsidRPr="00763926">
        <w:rPr>
          <w:rFonts w:ascii="Arial" w:hAnsi="Arial" w:hint="cs"/>
          <w:b/>
          <w:bCs/>
          <w:color w:val="FF0000"/>
          <w:rtl/>
        </w:rPr>
        <w:t xml:space="preserve">المستوى الأول </w:t>
      </w:r>
    </w:p>
    <w:p w:rsidR="00763926" w:rsidRPr="00763926" w:rsidRDefault="00763926" w:rsidP="00016B93">
      <w:pPr>
        <w:jc w:val="right"/>
        <w:rPr>
          <w:rFonts w:ascii="Arial" w:hAnsi="Arial" w:hint="cs"/>
          <w:b/>
          <w:bCs/>
          <w:rtl/>
        </w:rPr>
      </w:pPr>
      <w:r w:rsidRPr="00763926">
        <w:rPr>
          <w:rFonts w:ascii="Arial" w:hAnsi="Arial" w:hint="cs"/>
          <w:b/>
          <w:bCs/>
          <w:rtl/>
        </w:rPr>
        <w:t xml:space="preserve">المستوى الثاني </w:t>
      </w:r>
    </w:p>
    <w:p w:rsidR="00763926" w:rsidRPr="00763926" w:rsidRDefault="00763926" w:rsidP="00016B93">
      <w:pPr>
        <w:jc w:val="right"/>
        <w:rPr>
          <w:rFonts w:ascii="Arial" w:hAnsi="Arial" w:hint="cs"/>
          <w:b/>
          <w:bCs/>
          <w:rtl/>
        </w:rPr>
      </w:pPr>
      <w:r w:rsidRPr="00763926">
        <w:rPr>
          <w:rFonts w:ascii="Arial" w:hAnsi="Arial" w:hint="cs"/>
          <w:b/>
          <w:bCs/>
          <w:rtl/>
        </w:rPr>
        <w:t xml:space="preserve">المستوى الثالث </w:t>
      </w:r>
    </w:p>
    <w:p w:rsidR="00763926" w:rsidRDefault="00763926" w:rsidP="00016B93">
      <w:pPr>
        <w:jc w:val="right"/>
        <w:rPr>
          <w:rFonts w:ascii="Arial" w:hAnsi="Arial" w:hint="cs"/>
          <w:b/>
          <w:bCs/>
          <w:color w:val="006600"/>
          <w:rtl/>
        </w:rPr>
      </w:pPr>
    </w:p>
    <w:p w:rsidR="00763926" w:rsidRDefault="00763926" w:rsidP="00016B93">
      <w:pPr>
        <w:jc w:val="right"/>
        <w:rPr>
          <w:rFonts w:ascii="Arial" w:hAnsi="Arial" w:hint="cs"/>
          <w:b/>
          <w:bCs/>
          <w:color w:val="006600"/>
          <w:rtl/>
        </w:rPr>
      </w:pPr>
      <w:r>
        <w:rPr>
          <w:rFonts w:ascii="Arial" w:hAnsi="Arial" w:hint="cs"/>
          <w:b/>
          <w:bCs/>
          <w:color w:val="006600"/>
          <w:rtl/>
        </w:rPr>
        <w:lastRenderedPageBreak/>
        <w:t xml:space="preserve">س\36 تهدف المستوى .........للوقاية إلى التغلب على حالة العجز والحيلولة دون تفاقم هذه الحالة وتطورها إلى حالة إعاقة </w:t>
      </w:r>
    </w:p>
    <w:p w:rsidR="00763926" w:rsidRPr="00763926" w:rsidRDefault="00763926" w:rsidP="00763926">
      <w:pPr>
        <w:jc w:val="right"/>
        <w:rPr>
          <w:rFonts w:ascii="Arial" w:hAnsi="Arial" w:hint="cs"/>
          <w:b/>
          <w:bCs/>
          <w:rtl/>
        </w:rPr>
      </w:pPr>
      <w:r w:rsidRPr="00763926">
        <w:rPr>
          <w:rFonts w:ascii="Arial" w:hAnsi="Arial" w:hint="cs"/>
          <w:b/>
          <w:bCs/>
          <w:rtl/>
        </w:rPr>
        <w:t xml:space="preserve">المستوى الأول </w:t>
      </w:r>
    </w:p>
    <w:p w:rsidR="00763926" w:rsidRPr="00763926" w:rsidRDefault="00763926" w:rsidP="00763926">
      <w:pPr>
        <w:jc w:val="right"/>
        <w:rPr>
          <w:rFonts w:ascii="Arial" w:hAnsi="Arial" w:hint="cs"/>
          <w:b/>
          <w:bCs/>
          <w:rtl/>
        </w:rPr>
      </w:pPr>
      <w:r w:rsidRPr="00763926">
        <w:rPr>
          <w:rFonts w:ascii="Arial" w:hAnsi="Arial" w:hint="cs"/>
          <w:b/>
          <w:bCs/>
          <w:rtl/>
        </w:rPr>
        <w:t xml:space="preserve">المستوى الثاني </w:t>
      </w:r>
    </w:p>
    <w:p w:rsidR="00763926" w:rsidRDefault="00763926" w:rsidP="00763926">
      <w:pPr>
        <w:jc w:val="right"/>
        <w:rPr>
          <w:rFonts w:ascii="Arial" w:hAnsi="Arial" w:hint="cs"/>
          <w:b/>
          <w:bCs/>
          <w:color w:val="FF0000"/>
          <w:rtl/>
        </w:rPr>
      </w:pPr>
      <w:r w:rsidRPr="00763926">
        <w:rPr>
          <w:rFonts w:ascii="Arial" w:hAnsi="Arial" w:hint="cs"/>
          <w:b/>
          <w:bCs/>
          <w:color w:val="FF0000"/>
          <w:rtl/>
        </w:rPr>
        <w:t xml:space="preserve">المستوى الثالث </w:t>
      </w:r>
    </w:p>
    <w:p w:rsidR="00763926" w:rsidRDefault="003575FE" w:rsidP="00763926">
      <w:pPr>
        <w:jc w:val="right"/>
        <w:rPr>
          <w:rFonts w:ascii="Arial" w:hAnsi="Arial" w:hint="cs"/>
          <w:b/>
          <w:bCs/>
          <w:color w:val="006600"/>
          <w:rtl/>
        </w:rPr>
      </w:pPr>
      <w:r>
        <w:rPr>
          <w:rFonts w:ascii="Arial" w:hAnsi="Arial" w:hint="cs"/>
          <w:b/>
          <w:bCs/>
          <w:color w:val="006600"/>
          <w:rtl/>
        </w:rPr>
        <w:t xml:space="preserve">س\37 من الاتجاهات الحديثة في التأهيل </w:t>
      </w:r>
    </w:p>
    <w:p w:rsidR="003575FE" w:rsidRPr="003575FE" w:rsidRDefault="003575FE" w:rsidP="00763926">
      <w:pPr>
        <w:jc w:val="right"/>
        <w:rPr>
          <w:rFonts w:ascii="Arial" w:hAnsi="Arial" w:hint="cs"/>
          <w:b/>
          <w:bCs/>
          <w:color w:val="FF0000"/>
          <w:rtl/>
        </w:rPr>
      </w:pPr>
      <w:r w:rsidRPr="003575FE">
        <w:rPr>
          <w:rFonts w:ascii="Arial" w:hAnsi="Arial" w:hint="cs"/>
          <w:b/>
          <w:bCs/>
          <w:color w:val="FF0000"/>
          <w:rtl/>
        </w:rPr>
        <w:t xml:space="preserve">تحرير البيئة من المعيقات </w:t>
      </w:r>
    </w:p>
    <w:p w:rsidR="003575FE" w:rsidRPr="003575FE" w:rsidRDefault="003575FE" w:rsidP="00763926">
      <w:pPr>
        <w:jc w:val="right"/>
        <w:rPr>
          <w:rFonts w:ascii="Arial" w:hAnsi="Arial" w:hint="cs"/>
          <w:b/>
          <w:bCs/>
          <w:color w:val="000000" w:themeColor="text1"/>
          <w:rtl/>
        </w:rPr>
      </w:pPr>
      <w:r w:rsidRPr="003575FE">
        <w:rPr>
          <w:rFonts w:ascii="Arial" w:hAnsi="Arial" w:hint="cs"/>
          <w:b/>
          <w:bCs/>
          <w:color w:val="000000" w:themeColor="text1"/>
          <w:rtl/>
        </w:rPr>
        <w:t>رعاية المسنين</w:t>
      </w:r>
    </w:p>
    <w:p w:rsidR="003575FE" w:rsidRPr="003575FE" w:rsidRDefault="003575FE" w:rsidP="00763926">
      <w:pPr>
        <w:jc w:val="right"/>
        <w:rPr>
          <w:rFonts w:ascii="Arial" w:hAnsi="Arial" w:hint="cs"/>
          <w:b/>
          <w:bCs/>
          <w:color w:val="000000" w:themeColor="text1"/>
          <w:rtl/>
        </w:rPr>
      </w:pPr>
      <w:r w:rsidRPr="003575FE">
        <w:rPr>
          <w:rFonts w:ascii="Arial" w:hAnsi="Arial" w:hint="cs"/>
          <w:b/>
          <w:bCs/>
          <w:color w:val="000000" w:themeColor="text1"/>
          <w:rtl/>
        </w:rPr>
        <w:t xml:space="preserve">تشجيع الزواج </w:t>
      </w:r>
    </w:p>
    <w:p w:rsidR="003575FE" w:rsidRDefault="003575FE" w:rsidP="00763926">
      <w:pPr>
        <w:jc w:val="right"/>
        <w:rPr>
          <w:rFonts w:ascii="Arial" w:hAnsi="Arial" w:hint="cs"/>
          <w:b/>
          <w:bCs/>
          <w:color w:val="000000" w:themeColor="text1"/>
          <w:rtl/>
        </w:rPr>
      </w:pPr>
      <w:r w:rsidRPr="003575FE">
        <w:rPr>
          <w:rFonts w:ascii="Arial" w:hAnsi="Arial" w:hint="cs"/>
          <w:b/>
          <w:bCs/>
          <w:color w:val="000000" w:themeColor="text1"/>
          <w:rtl/>
        </w:rPr>
        <w:t>جميع ما ذكر صحيح</w:t>
      </w:r>
    </w:p>
    <w:p w:rsidR="003525AF" w:rsidRDefault="003525AF" w:rsidP="00763926">
      <w:pPr>
        <w:jc w:val="right"/>
        <w:rPr>
          <w:rFonts w:ascii="Arial" w:hAnsi="Arial" w:hint="cs"/>
          <w:b/>
          <w:bCs/>
          <w:color w:val="006600"/>
          <w:rtl/>
        </w:rPr>
      </w:pPr>
      <w:r>
        <w:rPr>
          <w:rFonts w:ascii="Arial" w:hAnsi="Arial" w:hint="cs"/>
          <w:b/>
          <w:bCs/>
          <w:color w:val="006600"/>
          <w:rtl/>
        </w:rPr>
        <w:t>س\38 " قدرة الفرد على القيام بأنشطة الرعاية الشخصية واتخاذ القرارات رغم وجود الإعاقة "</w:t>
      </w:r>
    </w:p>
    <w:p w:rsidR="003525AF" w:rsidRPr="003525AF" w:rsidRDefault="003525AF" w:rsidP="00763926">
      <w:pPr>
        <w:jc w:val="right"/>
        <w:rPr>
          <w:rFonts w:ascii="Arial" w:hAnsi="Arial" w:hint="cs"/>
          <w:b/>
          <w:bCs/>
          <w:color w:val="000000" w:themeColor="text1"/>
          <w:rtl/>
        </w:rPr>
      </w:pPr>
      <w:r w:rsidRPr="003525AF">
        <w:rPr>
          <w:rFonts w:ascii="Arial" w:hAnsi="Arial" w:hint="cs"/>
          <w:b/>
          <w:bCs/>
          <w:color w:val="000000" w:themeColor="text1"/>
          <w:rtl/>
        </w:rPr>
        <w:t xml:space="preserve">التأهيل المجتمعي </w:t>
      </w:r>
    </w:p>
    <w:p w:rsidR="003525AF" w:rsidRPr="003525AF" w:rsidRDefault="003525AF" w:rsidP="00763926">
      <w:pPr>
        <w:jc w:val="right"/>
        <w:rPr>
          <w:rFonts w:ascii="Arial" w:hAnsi="Arial" w:hint="cs"/>
          <w:b/>
          <w:bCs/>
          <w:color w:val="000000" w:themeColor="text1"/>
          <w:rtl/>
        </w:rPr>
      </w:pPr>
      <w:r w:rsidRPr="003525AF">
        <w:rPr>
          <w:rFonts w:ascii="Arial" w:hAnsi="Arial" w:hint="cs"/>
          <w:b/>
          <w:bCs/>
          <w:color w:val="000000" w:themeColor="text1"/>
          <w:rtl/>
        </w:rPr>
        <w:t xml:space="preserve">التأهيل المهني </w:t>
      </w:r>
    </w:p>
    <w:p w:rsidR="003525AF" w:rsidRDefault="003525AF" w:rsidP="00763926">
      <w:pPr>
        <w:jc w:val="right"/>
        <w:rPr>
          <w:rFonts w:ascii="Arial" w:hAnsi="Arial" w:hint="cs"/>
          <w:b/>
          <w:bCs/>
          <w:color w:val="FF0000"/>
          <w:rtl/>
        </w:rPr>
      </w:pPr>
      <w:r w:rsidRPr="003525AF">
        <w:rPr>
          <w:rFonts w:ascii="Arial" w:hAnsi="Arial" w:hint="cs"/>
          <w:b/>
          <w:bCs/>
          <w:color w:val="FF0000"/>
          <w:rtl/>
        </w:rPr>
        <w:t xml:space="preserve">الاستقلالية </w:t>
      </w:r>
    </w:p>
    <w:p w:rsidR="003525AF" w:rsidRDefault="003525AF" w:rsidP="00763926">
      <w:pPr>
        <w:jc w:val="right"/>
        <w:rPr>
          <w:rFonts w:ascii="Arial" w:hAnsi="Arial" w:hint="cs"/>
          <w:b/>
          <w:bCs/>
          <w:color w:val="006600"/>
          <w:rtl/>
        </w:rPr>
      </w:pPr>
      <w:r>
        <w:rPr>
          <w:rFonts w:ascii="Arial" w:hAnsi="Arial" w:hint="cs"/>
          <w:b/>
          <w:bCs/>
          <w:color w:val="006600"/>
          <w:rtl/>
        </w:rPr>
        <w:t xml:space="preserve">س\39 </w:t>
      </w:r>
      <w:r w:rsidR="00D84AE8">
        <w:rPr>
          <w:rFonts w:ascii="Arial" w:hAnsi="Arial" w:hint="cs"/>
          <w:b/>
          <w:bCs/>
          <w:color w:val="006600"/>
          <w:rtl/>
        </w:rPr>
        <w:t xml:space="preserve">من خصائص العضو الجيد في فريق عمل التأهيل </w:t>
      </w:r>
    </w:p>
    <w:p w:rsidR="00D84AE8" w:rsidRPr="00584175" w:rsidRDefault="00D84AE8" w:rsidP="00D84AE8">
      <w:pPr>
        <w:jc w:val="right"/>
        <w:rPr>
          <w:rFonts w:ascii="Arial" w:hAnsi="Arial" w:hint="cs"/>
          <w:b/>
          <w:bCs/>
          <w:color w:val="000000" w:themeColor="text1"/>
          <w:rtl/>
        </w:rPr>
      </w:pPr>
      <w:r w:rsidRPr="00584175">
        <w:rPr>
          <w:rFonts w:ascii="Arial" w:hAnsi="Arial" w:hint="cs"/>
          <w:b/>
          <w:bCs/>
          <w:color w:val="000000" w:themeColor="text1"/>
          <w:rtl/>
        </w:rPr>
        <w:t xml:space="preserve">أن يكون المقام الأول موجهاً للاعتبارات الإدارية والاقتصادية والتنظيمية أما العميل فيكون في المقام الثاني </w:t>
      </w:r>
    </w:p>
    <w:p w:rsidR="00D84AE8" w:rsidRPr="00584175" w:rsidRDefault="00584175" w:rsidP="00D84AE8">
      <w:pPr>
        <w:jc w:val="right"/>
        <w:rPr>
          <w:rFonts w:ascii="Arial" w:hAnsi="Arial" w:hint="cs"/>
          <w:b/>
          <w:bCs/>
          <w:color w:val="000000" w:themeColor="text1"/>
          <w:rtl/>
        </w:rPr>
      </w:pPr>
      <w:r w:rsidRPr="00584175">
        <w:rPr>
          <w:rFonts w:ascii="Arial" w:hAnsi="Arial" w:hint="cs"/>
          <w:b/>
          <w:bCs/>
          <w:color w:val="000000" w:themeColor="text1"/>
          <w:rtl/>
        </w:rPr>
        <w:t>أن يكون هناك تركيز على جودة كل خدمة فقط</w:t>
      </w:r>
    </w:p>
    <w:p w:rsidR="00584175" w:rsidRPr="00584175" w:rsidRDefault="00584175" w:rsidP="00D84AE8">
      <w:pPr>
        <w:jc w:val="right"/>
        <w:rPr>
          <w:rFonts w:ascii="Arial" w:hAnsi="Arial" w:hint="cs"/>
          <w:b/>
          <w:bCs/>
          <w:color w:val="FF0000"/>
          <w:rtl/>
        </w:rPr>
      </w:pPr>
      <w:r w:rsidRPr="00584175">
        <w:rPr>
          <w:rFonts w:ascii="Arial" w:hAnsi="Arial" w:hint="cs"/>
          <w:b/>
          <w:bCs/>
          <w:color w:val="FF0000"/>
          <w:rtl/>
        </w:rPr>
        <w:t xml:space="preserve">أن تكون الأهداف دائماً في صورة شاملة </w:t>
      </w:r>
    </w:p>
    <w:p w:rsidR="00584175" w:rsidRDefault="00584175" w:rsidP="00D84AE8">
      <w:pPr>
        <w:jc w:val="right"/>
        <w:rPr>
          <w:rFonts w:ascii="Arial" w:hAnsi="Arial" w:hint="cs"/>
          <w:b/>
          <w:bCs/>
          <w:color w:val="000000" w:themeColor="text1"/>
          <w:rtl/>
        </w:rPr>
      </w:pPr>
      <w:r w:rsidRPr="00584175">
        <w:rPr>
          <w:rFonts w:ascii="Arial" w:hAnsi="Arial" w:hint="cs"/>
          <w:b/>
          <w:bCs/>
          <w:color w:val="000000" w:themeColor="text1"/>
          <w:rtl/>
        </w:rPr>
        <w:t xml:space="preserve">جميع ما ذكر صحيح </w:t>
      </w:r>
    </w:p>
    <w:p w:rsidR="00584175" w:rsidRDefault="00584175" w:rsidP="00D84AE8">
      <w:pPr>
        <w:jc w:val="right"/>
        <w:rPr>
          <w:rFonts w:ascii="Arial" w:hAnsi="Arial" w:hint="cs"/>
          <w:b/>
          <w:bCs/>
          <w:color w:val="006600"/>
          <w:rtl/>
        </w:rPr>
      </w:pPr>
      <w:r>
        <w:rPr>
          <w:rFonts w:ascii="Arial" w:hAnsi="Arial" w:hint="cs"/>
          <w:b/>
          <w:bCs/>
          <w:color w:val="006600"/>
          <w:rtl/>
        </w:rPr>
        <w:t xml:space="preserve">س\40 </w:t>
      </w:r>
      <w:r w:rsidR="004B4033">
        <w:rPr>
          <w:rFonts w:ascii="Arial" w:hAnsi="Arial" w:hint="cs"/>
          <w:b/>
          <w:bCs/>
          <w:color w:val="006600"/>
          <w:rtl/>
        </w:rPr>
        <w:t xml:space="preserve">من جوانب المكونات الأساسية التي تراعى عند إعداد خطة التأهيل الفردي </w:t>
      </w:r>
    </w:p>
    <w:p w:rsidR="004B4033" w:rsidRPr="004B4033" w:rsidRDefault="004B4033" w:rsidP="00D84AE8">
      <w:pPr>
        <w:jc w:val="right"/>
        <w:rPr>
          <w:rFonts w:ascii="Arial" w:hAnsi="Arial" w:hint="cs"/>
          <w:b/>
          <w:bCs/>
          <w:color w:val="000000" w:themeColor="text1"/>
          <w:rtl/>
        </w:rPr>
      </w:pPr>
      <w:r w:rsidRPr="004B4033">
        <w:rPr>
          <w:rFonts w:ascii="Arial" w:hAnsi="Arial" w:hint="cs"/>
          <w:b/>
          <w:bCs/>
          <w:color w:val="000000" w:themeColor="text1"/>
          <w:rtl/>
        </w:rPr>
        <w:t xml:space="preserve">خدمات الأعداد الفردي </w:t>
      </w:r>
    </w:p>
    <w:p w:rsidR="004B4033" w:rsidRPr="004B4033" w:rsidRDefault="004B4033" w:rsidP="00D84AE8">
      <w:pPr>
        <w:jc w:val="right"/>
        <w:rPr>
          <w:rFonts w:ascii="Arial" w:hAnsi="Arial" w:hint="cs"/>
          <w:b/>
          <w:bCs/>
          <w:color w:val="000000" w:themeColor="text1"/>
          <w:rtl/>
        </w:rPr>
      </w:pPr>
      <w:r w:rsidRPr="004B4033">
        <w:rPr>
          <w:rFonts w:ascii="Arial" w:hAnsi="Arial" w:hint="cs"/>
          <w:b/>
          <w:bCs/>
          <w:color w:val="000000" w:themeColor="text1"/>
          <w:rtl/>
        </w:rPr>
        <w:t xml:space="preserve">خدمات التدريب المهني </w:t>
      </w:r>
    </w:p>
    <w:p w:rsidR="004B4033" w:rsidRPr="004B4033" w:rsidRDefault="004B4033" w:rsidP="00D84AE8">
      <w:pPr>
        <w:jc w:val="right"/>
        <w:rPr>
          <w:rFonts w:ascii="Arial" w:hAnsi="Arial" w:hint="cs"/>
          <w:b/>
          <w:bCs/>
          <w:color w:val="000000" w:themeColor="text1"/>
          <w:rtl/>
        </w:rPr>
      </w:pPr>
      <w:r w:rsidRPr="004B4033">
        <w:rPr>
          <w:rFonts w:ascii="Arial" w:hAnsi="Arial" w:hint="cs"/>
          <w:b/>
          <w:bCs/>
          <w:color w:val="000000" w:themeColor="text1"/>
          <w:rtl/>
        </w:rPr>
        <w:t xml:space="preserve">الإرشاد </w:t>
      </w:r>
    </w:p>
    <w:p w:rsidR="004B4033" w:rsidRDefault="004B4033" w:rsidP="00D84AE8">
      <w:pPr>
        <w:jc w:val="right"/>
        <w:rPr>
          <w:rFonts w:ascii="Arial" w:hAnsi="Arial" w:hint="cs"/>
          <w:b/>
          <w:bCs/>
          <w:color w:val="FF0000"/>
          <w:rtl/>
        </w:rPr>
      </w:pPr>
      <w:r w:rsidRPr="004B4033">
        <w:rPr>
          <w:rFonts w:ascii="Arial" w:hAnsi="Arial" w:hint="cs"/>
          <w:b/>
          <w:bCs/>
          <w:color w:val="FF0000"/>
          <w:rtl/>
        </w:rPr>
        <w:t xml:space="preserve">جميع ما ذكر صحيح </w:t>
      </w:r>
    </w:p>
    <w:p w:rsidR="004B4033" w:rsidRDefault="004B4033" w:rsidP="00D84AE8">
      <w:pPr>
        <w:jc w:val="right"/>
        <w:rPr>
          <w:rFonts w:ascii="Arial" w:hAnsi="Arial" w:hint="cs"/>
          <w:b/>
          <w:bCs/>
          <w:color w:val="006600"/>
          <w:rtl/>
        </w:rPr>
      </w:pPr>
      <w:r>
        <w:rPr>
          <w:rFonts w:ascii="Arial" w:hAnsi="Arial" w:hint="cs"/>
          <w:b/>
          <w:bCs/>
          <w:color w:val="006600"/>
          <w:rtl/>
        </w:rPr>
        <w:t xml:space="preserve">س\41 </w:t>
      </w:r>
      <w:r w:rsidR="00DF5043">
        <w:rPr>
          <w:rFonts w:ascii="Arial" w:hAnsi="Arial" w:hint="cs"/>
          <w:b/>
          <w:bCs/>
          <w:color w:val="006600"/>
          <w:rtl/>
        </w:rPr>
        <w:t xml:space="preserve">تتمثل .......... في تقديم معلمي الطالب في المدارس العامة أو أولياء الأمور بطلب لاختصاصي التربية الخاصة ليأخذ القرار المناسب بشأن حاجة الطفل إلى خدمات التربية الخاصة </w:t>
      </w:r>
    </w:p>
    <w:p w:rsidR="00DF5043" w:rsidRPr="00DF5043" w:rsidRDefault="00DF5043" w:rsidP="00D84AE8">
      <w:pPr>
        <w:jc w:val="right"/>
        <w:rPr>
          <w:rFonts w:ascii="Arial" w:hAnsi="Arial" w:hint="cs"/>
          <w:b/>
          <w:bCs/>
          <w:color w:val="000000" w:themeColor="text1"/>
          <w:rtl/>
        </w:rPr>
      </w:pPr>
      <w:r w:rsidRPr="00DF5043">
        <w:rPr>
          <w:rFonts w:ascii="Arial" w:hAnsi="Arial" w:hint="cs"/>
          <w:b/>
          <w:bCs/>
          <w:color w:val="000000" w:themeColor="text1"/>
          <w:rtl/>
        </w:rPr>
        <w:t xml:space="preserve">التدخل قبل الإحالة </w:t>
      </w:r>
    </w:p>
    <w:p w:rsidR="00DF5043" w:rsidRDefault="00DF5043" w:rsidP="00D84AE8">
      <w:pPr>
        <w:jc w:val="right"/>
        <w:rPr>
          <w:rFonts w:ascii="Arial" w:hAnsi="Arial" w:hint="cs"/>
          <w:b/>
          <w:bCs/>
          <w:color w:val="FF0000"/>
          <w:rtl/>
        </w:rPr>
      </w:pPr>
      <w:r w:rsidRPr="00DF5043">
        <w:rPr>
          <w:rFonts w:ascii="Arial" w:hAnsi="Arial" w:hint="cs"/>
          <w:b/>
          <w:bCs/>
          <w:color w:val="FF0000"/>
          <w:rtl/>
        </w:rPr>
        <w:t xml:space="preserve">الإحالة </w:t>
      </w:r>
    </w:p>
    <w:p w:rsidR="00DF5043" w:rsidRDefault="00DF5043" w:rsidP="00D84AE8">
      <w:pPr>
        <w:jc w:val="right"/>
        <w:rPr>
          <w:rFonts w:ascii="Arial" w:hAnsi="Arial" w:hint="cs"/>
          <w:b/>
          <w:bCs/>
          <w:color w:val="006600"/>
          <w:rtl/>
        </w:rPr>
      </w:pPr>
      <w:r>
        <w:rPr>
          <w:rFonts w:ascii="Arial" w:hAnsi="Arial" w:hint="cs"/>
          <w:b/>
          <w:bCs/>
          <w:color w:val="006600"/>
          <w:rtl/>
        </w:rPr>
        <w:lastRenderedPageBreak/>
        <w:t xml:space="preserve">س\42 </w:t>
      </w:r>
      <w:r w:rsidR="008A66E7">
        <w:rPr>
          <w:rFonts w:ascii="Arial" w:hAnsi="Arial" w:hint="cs"/>
          <w:b/>
          <w:bCs/>
          <w:color w:val="006600"/>
          <w:rtl/>
        </w:rPr>
        <w:t xml:space="preserve">من مزايا دراسة الحالة </w:t>
      </w:r>
    </w:p>
    <w:p w:rsidR="008A66E7" w:rsidRPr="008A66E7" w:rsidRDefault="008A66E7" w:rsidP="00D84AE8">
      <w:pPr>
        <w:jc w:val="right"/>
        <w:rPr>
          <w:rFonts w:ascii="Arial" w:hAnsi="Arial" w:hint="cs"/>
          <w:b/>
          <w:bCs/>
          <w:color w:val="000000" w:themeColor="text1"/>
          <w:rtl/>
        </w:rPr>
      </w:pPr>
      <w:r w:rsidRPr="008A66E7">
        <w:rPr>
          <w:rFonts w:ascii="Arial" w:hAnsi="Arial" w:hint="cs"/>
          <w:b/>
          <w:bCs/>
          <w:color w:val="000000" w:themeColor="text1"/>
          <w:rtl/>
        </w:rPr>
        <w:t xml:space="preserve">يستغرق وقتاً طويلاً </w:t>
      </w:r>
    </w:p>
    <w:p w:rsidR="008A66E7" w:rsidRPr="008A66E7" w:rsidRDefault="008A66E7" w:rsidP="00D84AE8">
      <w:pPr>
        <w:jc w:val="right"/>
        <w:rPr>
          <w:rFonts w:ascii="Arial" w:hAnsi="Arial" w:hint="cs"/>
          <w:b/>
          <w:bCs/>
          <w:color w:val="000000" w:themeColor="text1"/>
          <w:rtl/>
        </w:rPr>
      </w:pPr>
      <w:r w:rsidRPr="008A66E7">
        <w:rPr>
          <w:rFonts w:ascii="Arial" w:hAnsi="Arial" w:hint="cs"/>
          <w:b/>
          <w:bCs/>
          <w:color w:val="000000" w:themeColor="text1"/>
          <w:rtl/>
        </w:rPr>
        <w:t xml:space="preserve">الذاتية في المعلومات </w:t>
      </w:r>
    </w:p>
    <w:p w:rsidR="008A66E7" w:rsidRPr="008A66E7" w:rsidRDefault="008A66E7" w:rsidP="00D84AE8">
      <w:pPr>
        <w:jc w:val="right"/>
        <w:rPr>
          <w:rFonts w:ascii="Arial" w:hAnsi="Arial" w:hint="cs"/>
          <w:b/>
          <w:bCs/>
          <w:color w:val="FF0000"/>
          <w:rtl/>
        </w:rPr>
      </w:pPr>
      <w:r w:rsidRPr="008A66E7">
        <w:rPr>
          <w:rFonts w:ascii="Arial" w:hAnsi="Arial" w:hint="cs"/>
          <w:b/>
          <w:bCs/>
          <w:color w:val="FF0000"/>
          <w:rtl/>
        </w:rPr>
        <w:t xml:space="preserve">يعطي صورة واضحة للمشخصين باعتباره أشمل أساليب جمع المعلومات </w:t>
      </w:r>
    </w:p>
    <w:p w:rsidR="008A66E7" w:rsidRDefault="008A66E7" w:rsidP="00D84AE8">
      <w:pPr>
        <w:jc w:val="right"/>
        <w:rPr>
          <w:rFonts w:ascii="Arial" w:hAnsi="Arial" w:hint="cs"/>
          <w:b/>
          <w:bCs/>
          <w:color w:val="000000" w:themeColor="text1"/>
          <w:rtl/>
        </w:rPr>
      </w:pPr>
      <w:r w:rsidRPr="008A66E7">
        <w:rPr>
          <w:rFonts w:ascii="Arial" w:hAnsi="Arial" w:hint="cs"/>
          <w:b/>
          <w:bCs/>
          <w:color w:val="000000" w:themeColor="text1"/>
          <w:rtl/>
        </w:rPr>
        <w:t xml:space="preserve">جميع ما ذكر صحيح </w:t>
      </w:r>
    </w:p>
    <w:p w:rsidR="008A66E7" w:rsidRDefault="008A66E7" w:rsidP="00D84AE8">
      <w:pPr>
        <w:jc w:val="right"/>
        <w:rPr>
          <w:rFonts w:ascii="Arial" w:hAnsi="Arial" w:hint="cs"/>
          <w:b/>
          <w:bCs/>
          <w:color w:val="006600"/>
          <w:rtl/>
        </w:rPr>
      </w:pPr>
      <w:r>
        <w:rPr>
          <w:rFonts w:ascii="Arial" w:hAnsi="Arial" w:hint="cs"/>
          <w:b/>
          <w:bCs/>
          <w:color w:val="006600"/>
          <w:rtl/>
        </w:rPr>
        <w:t xml:space="preserve">س\43 تعتبر .......... هي المصدر الأول للمعلومات عن الحالة </w:t>
      </w:r>
    </w:p>
    <w:p w:rsidR="008A66E7" w:rsidRPr="008A66E7" w:rsidRDefault="008A66E7" w:rsidP="00D84AE8">
      <w:pPr>
        <w:jc w:val="right"/>
        <w:rPr>
          <w:rFonts w:ascii="Arial" w:hAnsi="Arial" w:hint="cs"/>
          <w:b/>
          <w:bCs/>
          <w:rtl/>
        </w:rPr>
      </w:pPr>
      <w:r w:rsidRPr="008A66E7">
        <w:rPr>
          <w:rFonts w:ascii="Arial" w:hAnsi="Arial" w:hint="cs"/>
          <w:b/>
          <w:bCs/>
          <w:rtl/>
        </w:rPr>
        <w:t xml:space="preserve">المقابلة </w:t>
      </w:r>
    </w:p>
    <w:p w:rsidR="008A66E7" w:rsidRPr="008A66E7" w:rsidRDefault="008A66E7" w:rsidP="00D84AE8">
      <w:pPr>
        <w:jc w:val="right"/>
        <w:rPr>
          <w:rFonts w:ascii="Arial" w:hAnsi="Arial" w:hint="cs"/>
          <w:b/>
          <w:bCs/>
          <w:rtl/>
        </w:rPr>
      </w:pPr>
      <w:r w:rsidRPr="008A66E7">
        <w:rPr>
          <w:rFonts w:ascii="Arial" w:hAnsi="Arial" w:hint="cs"/>
          <w:b/>
          <w:bCs/>
          <w:rtl/>
        </w:rPr>
        <w:t xml:space="preserve">الملاحظة </w:t>
      </w:r>
    </w:p>
    <w:p w:rsidR="008A66E7" w:rsidRPr="008A66E7" w:rsidRDefault="008A66E7" w:rsidP="00D84AE8">
      <w:pPr>
        <w:jc w:val="right"/>
        <w:rPr>
          <w:rFonts w:ascii="Arial" w:hAnsi="Arial" w:hint="cs"/>
          <w:b/>
          <w:bCs/>
          <w:color w:val="FF0000"/>
          <w:rtl/>
        </w:rPr>
      </w:pPr>
      <w:r w:rsidRPr="008A66E7">
        <w:rPr>
          <w:rFonts w:ascii="Arial" w:hAnsi="Arial" w:hint="cs"/>
          <w:b/>
          <w:bCs/>
          <w:color w:val="FF0000"/>
          <w:rtl/>
        </w:rPr>
        <w:t xml:space="preserve">أسرة الحالة </w:t>
      </w:r>
    </w:p>
    <w:p w:rsidR="008A66E7" w:rsidRDefault="008A66E7" w:rsidP="00D84AE8">
      <w:pPr>
        <w:jc w:val="right"/>
        <w:rPr>
          <w:rFonts w:ascii="Arial" w:hAnsi="Arial" w:hint="cs"/>
          <w:b/>
          <w:bCs/>
          <w:rtl/>
        </w:rPr>
      </w:pPr>
      <w:r w:rsidRPr="008A66E7">
        <w:rPr>
          <w:rFonts w:ascii="Arial" w:hAnsi="Arial" w:hint="cs"/>
          <w:b/>
          <w:bCs/>
          <w:rtl/>
        </w:rPr>
        <w:t>السجلات والوثائق المأخوذة من المجتمع</w:t>
      </w:r>
    </w:p>
    <w:p w:rsidR="008A66E7" w:rsidRPr="008A66E7" w:rsidRDefault="008A66E7" w:rsidP="00D84AE8">
      <w:pPr>
        <w:jc w:val="right"/>
        <w:rPr>
          <w:rFonts w:ascii="Arial" w:hAnsi="Arial" w:hint="cs"/>
          <w:b/>
          <w:bCs/>
          <w:rtl/>
        </w:rPr>
      </w:pPr>
    </w:p>
    <w:p w:rsidR="00584175" w:rsidRPr="003525AF" w:rsidRDefault="00584175" w:rsidP="00D84AE8">
      <w:pPr>
        <w:jc w:val="right"/>
        <w:rPr>
          <w:rFonts w:ascii="Arial" w:hAnsi="Arial" w:hint="cs"/>
          <w:b/>
          <w:bCs/>
          <w:color w:val="006600"/>
          <w:rtl/>
        </w:rPr>
      </w:pPr>
    </w:p>
    <w:p w:rsidR="003525AF" w:rsidRPr="003525AF" w:rsidRDefault="003525AF" w:rsidP="00763926">
      <w:pPr>
        <w:jc w:val="right"/>
        <w:rPr>
          <w:rFonts w:ascii="Arial" w:hAnsi="Arial" w:hint="cs"/>
          <w:b/>
          <w:bCs/>
          <w:color w:val="006600"/>
          <w:rtl/>
        </w:rPr>
      </w:pPr>
    </w:p>
    <w:p w:rsidR="003575FE" w:rsidRPr="00763926" w:rsidRDefault="003575FE" w:rsidP="00763926">
      <w:pPr>
        <w:jc w:val="right"/>
        <w:rPr>
          <w:rFonts w:ascii="Arial" w:hAnsi="Arial" w:hint="cs"/>
          <w:b/>
          <w:bCs/>
          <w:color w:val="006600"/>
          <w:rtl/>
        </w:rPr>
      </w:pPr>
    </w:p>
    <w:p w:rsidR="00763926" w:rsidRPr="00763926" w:rsidRDefault="00763926" w:rsidP="00016B93">
      <w:pPr>
        <w:jc w:val="right"/>
        <w:rPr>
          <w:rFonts w:ascii="Arial" w:hAnsi="Arial" w:hint="cs"/>
          <w:b/>
          <w:bCs/>
          <w:color w:val="006600"/>
          <w:rtl/>
        </w:rPr>
      </w:pPr>
    </w:p>
    <w:p w:rsidR="00B710A0" w:rsidRPr="00B710A0" w:rsidRDefault="00B710A0" w:rsidP="0085428B">
      <w:pPr>
        <w:jc w:val="right"/>
        <w:rPr>
          <w:rFonts w:ascii="Arial" w:hAnsi="Arial" w:hint="cs"/>
          <w:b/>
          <w:bCs/>
          <w:color w:val="006600"/>
          <w:rtl/>
        </w:rPr>
      </w:pPr>
    </w:p>
    <w:p w:rsidR="0085428B" w:rsidRPr="0085428B" w:rsidRDefault="0085428B" w:rsidP="0085428B">
      <w:pPr>
        <w:jc w:val="right"/>
        <w:rPr>
          <w:rFonts w:ascii="Arial" w:hAnsi="Arial"/>
        </w:rPr>
      </w:pPr>
    </w:p>
    <w:sectPr w:rsidR="0085428B" w:rsidRPr="0085428B" w:rsidSect="00CE30C6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pgBorders w:offsetFrom="page">
        <w:top w:val="dashDotStroked" w:sz="24" w:space="24" w:color="CC3399"/>
        <w:left w:val="dashDotStroked" w:sz="24" w:space="24" w:color="CC3399"/>
        <w:bottom w:val="dashDotStroked" w:sz="24" w:space="24" w:color="CC3399"/>
        <w:right w:val="dashDotStroked" w:sz="24" w:space="24" w:color="CC3399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1409" w:rsidRDefault="008A1409" w:rsidP="00CE30C6">
      <w:pPr>
        <w:spacing w:after="0" w:line="240" w:lineRule="auto"/>
      </w:pPr>
      <w:r>
        <w:separator/>
      </w:r>
    </w:p>
  </w:endnote>
  <w:endnote w:type="continuationSeparator" w:id="0">
    <w:p w:rsidR="008A1409" w:rsidRDefault="008A1409" w:rsidP="00CE3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361825"/>
      <w:docPartObj>
        <w:docPartGallery w:val="Page Numbers (Bottom of Page)"/>
        <w:docPartUnique/>
      </w:docPartObj>
    </w:sdtPr>
    <w:sdtContent>
      <w:p w:rsidR="004B4033" w:rsidRDefault="004B4033" w:rsidP="00B22FAD">
        <w:pPr>
          <w:pStyle w:val="a4"/>
          <w:jc w:val="center"/>
        </w:pPr>
        <w:sdt>
          <w:sdtPr>
            <w:alias w:val="الموضوع"/>
            <w:id w:val="36361826"/>
            <w:showingPlcHdr/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r>
              <w:t xml:space="preserve">     </w:t>
            </w:r>
          </w:sdtContent>
        </w:sd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A66E7">
          <w:rPr>
            <w:noProof/>
          </w:rPr>
          <w:t>10</w:t>
        </w:r>
        <w:r>
          <w:fldChar w:fldCharType="end"/>
        </w:r>
      </w:p>
    </w:sdtContent>
  </w:sdt>
  <w:p w:rsidR="004B4033" w:rsidRDefault="004B403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1409" w:rsidRDefault="008A1409" w:rsidP="00CE30C6">
      <w:pPr>
        <w:spacing w:after="0" w:line="240" w:lineRule="auto"/>
      </w:pPr>
      <w:r>
        <w:separator/>
      </w:r>
    </w:p>
  </w:footnote>
  <w:footnote w:type="continuationSeparator" w:id="0">
    <w:p w:rsidR="008A1409" w:rsidRDefault="008A1409" w:rsidP="00CE3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033" w:rsidRDefault="004B4033">
    <w:pPr>
      <w:pStyle w:val="a3"/>
    </w:pPr>
    <w:r>
      <w:rPr>
        <w:rFonts w:hint="cs"/>
        <w:rtl/>
      </w:rPr>
      <w:t>مقدمة في تأهيل ذوي الاحتياجات الخاصة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40367"/>
    <w:rsid w:val="00016B93"/>
    <w:rsid w:val="00075F60"/>
    <w:rsid w:val="00090B07"/>
    <w:rsid w:val="001053FE"/>
    <w:rsid w:val="001733FD"/>
    <w:rsid w:val="001768B2"/>
    <w:rsid w:val="001901F4"/>
    <w:rsid w:val="001A0DA8"/>
    <w:rsid w:val="001F355C"/>
    <w:rsid w:val="0025796C"/>
    <w:rsid w:val="002838B4"/>
    <w:rsid w:val="00294A36"/>
    <w:rsid w:val="003525AF"/>
    <w:rsid w:val="003575FE"/>
    <w:rsid w:val="003C72E6"/>
    <w:rsid w:val="004167DF"/>
    <w:rsid w:val="00416D16"/>
    <w:rsid w:val="004A0BE9"/>
    <w:rsid w:val="004B4033"/>
    <w:rsid w:val="005833FF"/>
    <w:rsid w:val="00584175"/>
    <w:rsid w:val="005C31FE"/>
    <w:rsid w:val="00653584"/>
    <w:rsid w:val="006D7451"/>
    <w:rsid w:val="00715E8F"/>
    <w:rsid w:val="00763926"/>
    <w:rsid w:val="00822754"/>
    <w:rsid w:val="0085428B"/>
    <w:rsid w:val="008A1409"/>
    <w:rsid w:val="008A66E7"/>
    <w:rsid w:val="009F0838"/>
    <w:rsid w:val="00A41ED7"/>
    <w:rsid w:val="00AC3274"/>
    <w:rsid w:val="00AC4B67"/>
    <w:rsid w:val="00B22FAD"/>
    <w:rsid w:val="00B710A0"/>
    <w:rsid w:val="00BD293D"/>
    <w:rsid w:val="00C40367"/>
    <w:rsid w:val="00C63ED3"/>
    <w:rsid w:val="00C83391"/>
    <w:rsid w:val="00CB78FB"/>
    <w:rsid w:val="00CE30C6"/>
    <w:rsid w:val="00D14EE4"/>
    <w:rsid w:val="00D7402E"/>
    <w:rsid w:val="00D84AE8"/>
    <w:rsid w:val="00D9529B"/>
    <w:rsid w:val="00DF5043"/>
    <w:rsid w:val="00E53240"/>
    <w:rsid w:val="00E6448A"/>
    <w:rsid w:val="00F84540"/>
    <w:rsid w:val="00FB2818"/>
    <w:rsid w:val="00FB709B"/>
    <w:rsid w:val="00FF1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3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30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CE30C6"/>
  </w:style>
  <w:style w:type="paragraph" w:styleId="a4">
    <w:name w:val="footer"/>
    <w:basedOn w:val="a"/>
    <w:link w:val="Char0"/>
    <w:uiPriority w:val="99"/>
    <w:unhideWhenUsed/>
    <w:rsid w:val="00CE30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CE30C6"/>
  </w:style>
  <w:style w:type="character" w:styleId="a5">
    <w:name w:val="Placeholder Text"/>
    <w:basedOn w:val="a0"/>
    <w:uiPriority w:val="99"/>
    <w:semiHidden/>
    <w:rsid w:val="00CE30C6"/>
    <w:rPr>
      <w:color w:val="808080"/>
    </w:rPr>
  </w:style>
  <w:style w:type="paragraph" w:styleId="a6">
    <w:name w:val="Balloon Text"/>
    <w:basedOn w:val="a"/>
    <w:link w:val="Char1"/>
    <w:uiPriority w:val="99"/>
    <w:semiHidden/>
    <w:unhideWhenUsed/>
    <w:rsid w:val="00CE3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CE30C6"/>
    <w:rPr>
      <w:rFonts w:ascii="Tahoma" w:hAnsi="Tahoma" w:cs="Tahoma"/>
      <w:sz w:val="16"/>
      <w:szCs w:val="16"/>
    </w:rPr>
  </w:style>
  <w:style w:type="paragraph" w:styleId="a7">
    <w:name w:val="No Spacing"/>
    <w:link w:val="Char2"/>
    <w:uiPriority w:val="1"/>
    <w:qFormat/>
    <w:rsid w:val="00C63ED3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7"/>
    <w:uiPriority w:val="1"/>
    <w:rsid w:val="00C63ED3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83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A01E98"/>
    <w:rsid w:val="002C2C98"/>
    <w:rsid w:val="00A01E98"/>
    <w:rsid w:val="00C03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C06"/>
    <w:rPr>
      <w:rFonts w:cs="Times New Roman"/>
      <w:sz w:val="3276"/>
      <w:szCs w:val="327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01E98"/>
    <w:rPr>
      <w:color w:val="808080"/>
    </w:rPr>
  </w:style>
  <w:style w:type="paragraph" w:customStyle="1" w:styleId="46985D06A799421DAEB36545A3B276CE">
    <w:name w:val="46985D06A799421DAEB36545A3B276CE"/>
    <w:rsid w:val="00C03C06"/>
  </w:style>
  <w:style w:type="paragraph" w:customStyle="1" w:styleId="7C7931362E05449E9D7A43743FF7AA4D">
    <w:name w:val="7C7931362E05449E9D7A43743FF7AA4D"/>
    <w:rsid w:val="00C03C06"/>
  </w:style>
  <w:style w:type="paragraph" w:customStyle="1" w:styleId="A3BBCCBDC89346E08E3E798FE575F988">
    <w:name w:val="A3BBCCBDC89346E08E3E798FE575F988"/>
    <w:rsid w:val="00C03C06"/>
  </w:style>
  <w:style w:type="paragraph" w:customStyle="1" w:styleId="BDF214AA33AE405CB6866079E28F94F6">
    <w:name w:val="BDF214AA33AE405CB6866079E28F94F6"/>
    <w:rsid w:val="00C03C06"/>
  </w:style>
  <w:style w:type="paragraph" w:customStyle="1" w:styleId="7E2AE5D6E6A84526897CBF6C285A19FC">
    <w:name w:val="7E2AE5D6E6A84526897CBF6C285A19FC"/>
    <w:rsid w:val="00C03C06"/>
  </w:style>
  <w:style w:type="paragraph" w:customStyle="1" w:styleId="C90858C0C5664535B21439A840887441">
    <w:name w:val="C90858C0C5664535B21439A840887441"/>
    <w:rsid w:val="00C03C0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668341-9489-4F80-A676-C12EA1F21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1533</TotalTime>
  <Pages>10</Pages>
  <Words>1122</Words>
  <Characters>6396</Characters>
  <Application>Microsoft Office Word</Application>
  <DocSecurity>0</DocSecurity>
  <Lines>53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FAR</cp:lastModifiedBy>
  <cp:revision>22</cp:revision>
  <dcterms:created xsi:type="dcterms:W3CDTF">2010-12-24T14:14:00Z</dcterms:created>
  <dcterms:modified xsi:type="dcterms:W3CDTF">2010-12-27T08:54:00Z</dcterms:modified>
</cp:coreProperties>
</file>