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1625" w:rsidRPr="005B06B0" w:rsidRDefault="001361A7" w:rsidP="005B06B0">
      <w:pPr>
        <w:jc w:val="center"/>
        <w:rPr>
          <w:rFonts w:hint="cs"/>
          <w:color w:val="E36C0A" w:themeColor="accent6" w:themeShade="BF"/>
          <w:sz w:val="28"/>
          <w:szCs w:val="28"/>
          <w:rtl/>
        </w:rPr>
      </w:pPr>
      <w:r w:rsidRPr="005B06B0">
        <w:rPr>
          <w:rFonts w:hint="cs"/>
          <w:color w:val="E36C0A" w:themeColor="accent6" w:themeShade="BF"/>
          <w:sz w:val="28"/>
          <w:szCs w:val="28"/>
          <w:rtl/>
        </w:rPr>
        <w:t>المحاضره الرابعه</w:t>
      </w:r>
    </w:p>
    <w:p w:rsidR="001361A7" w:rsidRDefault="001361A7" w:rsidP="005B06B0">
      <w:pPr>
        <w:jc w:val="center"/>
        <w:rPr>
          <w:rFonts w:hint="cs"/>
          <w:sz w:val="28"/>
          <w:szCs w:val="28"/>
          <w:rtl/>
        </w:rPr>
      </w:pPr>
      <w:r w:rsidRPr="005B06B0">
        <w:rPr>
          <w:rFonts w:hint="cs"/>
          <w:sz w:val="28"/>
          <w:szCs w:val="28"/>
          <w:rtl/>
        </w:rPr>
        <w:t>تابع اسباب الاعاقه العقليه</w:t>
      </w:r>
    </w:p>
    <w:p w:rsidR="005B06B0" w:rsidRPr="005B06B0" w:rsidRDefault="005B06B0" w:rsidP="005B06B0">
      <w:pPr>
        <w:jc w:val="center"/>
        <w:rPr>
          <w:rFonts w:hint="cs"/>
          <w:sz w:val="28"/>
          <w:szCs w:val="28"/>
          <w:rtl/>
        </w:rPr>
      </w:pPr>
    </w:p>
    <w:p w:rsidR="001361A7" w:rsidRPr="005B06B0" w:rsidRDefault="001361A7">
      <w:pPr>
        <w:rPr>
          <w:rFonts w:hint="cs"/>
          <w:color w:val="E36C0A" w:themeColor="accent6" w:themeShade="BF"/>
          <w:sz w:val="28"/>
          <w:szCs w:val="28"/>
          <w:rtl/>
        </w:rPr>
      </w:pPr>
      <w:r w:rsidRPr="005B06B0">
        <w:rPr>
          <w:rFonts w:hint="cs"/>
          <w:color w:val="E36C0A" w:themeColor="accent6" w:themeShade="BF"/>
          <w:sz w:val="28"/>
          <w:szCs w:val="28"/>
          <w:rtl/>
        </w:rPr>
        <w:t>الاطفال المبتسرين (عدم اكتمال الحمل ):</w:t>
      </w:r>
    </w:p>
    <w:p w:rsidR="001361A7" w:rsidRPr="005B06B0" w:rsidRDefault="001361A7">
      <w:pPr>
        <w:rPr>
          <w:rFonts w:hint="cs"/>
          <w:sz w:val="28"/>
          <w:szCs w:val="28"/>
          <w:rtl/>
        </w:rPr>
      </w:pPr>
      <w:r w:rsidRPr="005B06B0">
        <w:rPr>
          <w:rFonts w:hint="cs"/>
          <w:sz w:val="28"/>
          <w:szCs w:val="28"/>
          <w:rtl/>
        </w:rPr>
        <w:t>تفيد الدراسات ان هناك علاقة بين التخلف العقلي وبين الولادة المبتسرة فالولادة المبكرة لها مجموعه من الاسباب والنتائج وكلها تكون ضد المولود فالمواليد غير المكتميلين اكثر عرضه للتلف العصبي وهم اكثر عرضة للوفاه من المواليد .</w:t>
      </w:r>
    </w:p>
    <w:p w:rsidR="001361A7" w:rsidRPr="005B06B0" w:rsidRDefault="001361A7">
      <w:pPr>
        <w:rPr>
          <w:rFonts w:hint="cs"/>
          <w:color w:val="E36C0A" w:themeColor="accent6" w:themeShade="BF"/>
          <w:sz w:val="28"/>
          <w:szCs w:val="28"/>
          <w:rtl/>
        </w:rPr>
      </w:pPr>
      <w:r w:rsidRPr="005B06B0">
        <w:rPr>
          <w:rFonts w:hint="cs"/>
          <w:color w:val="E36C0A" w:themeColor="accent6" w:themeShade="BF"/>
          <w:sz w:val="28"/>
          <w:szCs w:val="28"/>
          <w:rtl/>
        </w:rPr>
        <w:t>الاصابات الجسميه :</w:t>
      </w:r>
    </w:p>
    <w:p w:rsidR="001361A7" w:rsidRPr="005B06B0" w:rsidRDefault="001361A7">
      <w:pPr>
        <w:rPr>
          <w:rFonts w:hint="cs"/>
          <w:sz w:val="28"/>
          <w:szCs w:val="28"/>
          <w:rtl/>
        </w:rPr>
      </w:pPr>
      <w:r w:rsidRPr="005B06B0">
        <w:rPr>
          <w:rFonts w:hint="cs"/>
          <w:sz w:val="28"/>
          <w:szCs w:val="28"/>
          <w:rtl/>
        </w:rPr>
        <w:t>قد تحدث اثناء الولاده بعض التعقيدات والتي تؤدي الى حدوث جروح في دماغ الطفل او الى نزيف داخلي حيث يمكن ان يحدث اثناء المخاض نتيجه لوضع الجنين او نتيجه للادوات المستخدمه في الولادة وقديؤدي التلف الى التخلف العقلي الشديد والشلل والتشنجات او الشلل المخي ومشكلات في الادراك والنشاط الزائد .</w:t>
      </w:r>
    </w:p>
    <w:p w:rsidR="001361A7" w:rsidRPr="005B06B0" w:rsidRDefault="001361A7">
      <w:pPr>
        <w:rPr>
          <w:rFonts w:hint="cs"/>
          <w:color w:val="E36C0A" w:themeColor="accent6" w:themeShade="BF"/>
          <w:sz w:val="28"/>
          <w:szCs w:val="28"/>
          <w:rtl/>
        </w:rPr>
      </w:pPr>
      <w:r w:rsidRPr="005B06B0">
        <w:rPr>
          <w:rFonts w:hint="cs"/>
          <w:color w:val="E36C0A" w:themeColor="accent6" w:themeShade="BF"/>
          <w:sz w:val="28"/>
          <w:szCs w:val="28"/>
          <w:rtl/>
        </w:rPr>
        <w:t>الاسفكسيا (نقص الاكسجين ):</w:t>
      </w:r>
    </w:p>
    <w:p w:rsidR="001361A7" w:rsidRPr="005B06B0" w:rsidRDefault="001361A7">
      <w:pPr>
        <w:rPr>
          <w:rFonts w:hint="cs"/>
          <w:sz w:val="28"/>
          <w:szCs w:val="28"/>
          <w:rtl/>
        </w:rPr>
      </w:pPr>
      <w:r w:rsidRPr="005B06B0">
        <w:rPr>
          <w:rFonts w:hint="cs"/>
          <w:sz w:val="28"/>
          <w:szCs w:val="28"/>
          <w:rtl/>
        </w:rPr>
        <w:t xml:space="preserve">فقد يفقد المولود الوعي او ربما يموت نتيجه نقص الاكسجين وتكون المشكله في نقص الاكسجين قبل الولاده او اثنائها اوبعدها مباشره وينتج نقص الاكسجين نتيجه للتسمم وانفصال المشيمه والنزيف طول مده الولاده وزياده جرعات </w:t>
      </w:r>
      <w:r w:rsidR="00987E46" w:rsidRPr="005B06B0">
        <w:rPr>
          <w:rFonts w:hint="cs"/>
          <w:sz w:val="28"/>
          <w:szCs w:val="28"/>
          <w:rtl/>
        </w:rPr>
        <w:t>الاوكسيثوسين وهو ماده هرمونيه كيميائيه تستخدم لدفع وتنشيط الولاده وكذالك استخدام المهدئات والمسكنات و التخدير اوالتفاف الحبل السري حول عنق الجنين .</w:t>
      </w:r>
    </w:p>
    <w:p w:rsidR="00987E46" w:rsidRPr="005B06B0" w:rsidRDefault="00987E46">
      <w:pPr>
        <w:rPr>
          <w:rFonts w:hint="cs"/>
          <w:color w:val="E36C0A" w:themeColor="accent6" w:themeShade="BF"/>
          <w:sz w:val="28"/>
          <w:szCs w:val="28"/>
          <w:rtl/>
        </w:rPr>
      </w:pPr>
      <w:r w:rsidRPr="005B06B0">
        <w:rPr>
          <w:rFonts w:hint="cs"/>
          <w:color w:val="E36C0A" w:themeColor="accent6" w:themeShade="BF"/>
          <w:sz w:val="28"/>
          <w:szCs w:val="28"/>
          <w:rtl/>
        </w:rPr>
        <w:t>الحمل الخطر :</w:t>
      </w:r>
    </w:p>
    <w:p w:rsidR="00987E46" w:rsidRPr="005B06B0" w:rsidRDefault="00987E46">
      <w:pPr>
        <w:rPr>
          <w:rFonts w:hint="cs"/>
          <w:sz w:val="28"/>
          <w:szCs w:val="28"/>
          <w:rtl/>
        </w:rPr>
      </w:pPr>
      <w:r w:rsidRPr="005B06B0">
        <w:rPr>
          <w:rFonts w:hint="cs"/>
          <w:sz w:val="28"/>
          <w:szCs w:val="28"/>
          <w:rtl/>
        </w:rPr>
        <w:t>من الحالات التي ينه لها الاطباء المتخصصين والتي تكون فيها خطوره بشكل كبير وهي :</w:t>
      </w:r>
    </w:p>
    <w:p w:rsidR="00987E46" w:rsidRPr="005B06B0" w:rsidRDefault="00987E46" w:rsidP="00987E46">
      <w:pPr>
        <w:pStyle w:val="a3"/>
        <w:numPr>
          <w:ilvl w:val="0"/>
          <w:numId w:val="1"/>
        </w:numPr>
        <w:rPr>
          <w:rFonts w:hint="cs"/>
          <w:sz w:val="28"/>
          <w:szCs w:val="28"/>
        </w:rPr>
      </w:pPr>
      <w:r w:rsidRPr="005B06B0">
        <w:rPr>
          <w:rFonts w:hint="cs"/>
          <w:sz w:val="28"/>
          <w:szCs w:val="28"/>
          <w:rtl/>
        </w:rPr>
        <w:t xml:space="preserve">ان تكون الام الحامل تحت سن العشرين او فوق سن الاربعين </w:t>
      </w:r>
    </w:p>
    <w:p w:rsidR="00987E46" w:rsidRPr="005B06B0" w:rsidRDefault="00987E46" w:rsidP="00987E46">
      <w:pPr>
        <w:pStyle w:val="a3"/>
        <w:numPr>
          <w:ilvl w:val="0"/>
          <w:numId w:val="1"/>
        </w:numPr>
        <w:rPr>
          <w:rFonts w:hint="cs"/>
          <w:sz w:val="28"/>
          <w:szCs w:val="28"/>
        </w:rPr>
      </w:pPr>
      <w:r w:rsidRPr="005B06B0">
        <w:rPr>
          <w:rFonts w:hint="cs"/>
          <w:sz w:val="28"/>
          <w:szCs w:val="28"/>
          <w:rtl/>
        </w:rPr>
        <w:t>المستوى الاقتصادي المتدني مع تقارب فترات الحمل</w:t>
      </w:r>
    </w:p>
    <w:p w:rsidR="00987E46" w:rsidRPr="005B06B0" w:rsidRDefault="00987E46" w:rsidP="00987E46">
      <w:pPr>
        <w:pStyle w:val="a3"/>
        <w:numPr>
          <w:ilvl w:val="0"/>
          <w:numId w:val="1"/>
        </w:numPr>
        <w:rPr>
          <w:rFonts w:hint="cs"/>
          <w:sz w:val="28"/>
          <w:szCs w:val="28"/>
        </w:rPr>
      </w:pPr>
      <w:r w:rsidRPr="005B06B0">
        <w:rPr>
          <w:rFonts w:hint="cs"/>
          <w:sz w:val="28"/>
          <w:szCs w:val="28"/>
          <w:rtl/>
        </w:rPr>
        <w:t xml:space="preserve">المشكلات السابقه للام في الحمل كالاطفال المولودين غير مكتميلين النمو او لديهم تشوهات </w:t>
      </w:r>
    </w:p>
    <w:p w:rsidR="00987E46" w:rsidRPr="005B06B0" w:rsidRDefault="00987E46" w:rsidP="00987E46">
      <w:pPr>
        <w:pStyle w:val="a3"/>
        <w:numPr>
          <w:ilvl w:val="0"/>
          <w:numId w:val="1"/>
        </w:numPr>
        <w:rPr>
          <w:rFonts w:hint="cs"/>
          <w:sz w:val="28"/>
          <w:szCs w:val="28"/>
        </w:rPr>
      </w:pPr>
      <w:r w:rsidRPr="005B06B0">
        <w:rPr>
          <w:rFonts w:hint="cs"/>
          <w:sz w:val="28"/>
          <w:szCs w:val="28"/>
          <w:rtl/>
        </w:rPr>
        <w:t xml:space="preserve">الام التي تعاني من السكر وارتفاع الدم بشكل مزمن </w:t>
      </w:r>
    </w:p>
    <w:p w:rsidR="00987E46" w:rsidRPr="005B06B0" w:rsidRDefault="00987E46" w:rsidP="00987E46">
      <w:pPr>
        <w:pStyle w:val="a3"/>
        <w:numPr>
          <w:ilvl w:val="0"/>
          <w:numId w:val="1"/>
        </w:numPr>
        <w:rPr>
          <w:rFonts w:hint="cs"/>
          <w:sz w:val="28"/>
          <w:szCs w:val="28"/>
        </w:rPr>
      </w:pPr>
      <w:r w:rsidRPr="005B06B0">
        <w:rPr>
          <w:rFonts w:hint="cs"/>
          <w:sz w:val="28"/>
          <w:szCs w:val="28"/>
          <w:rtl/>
        </w:rPr>
        <w:t>الام التي لديها (</w:t>
      </w:r>
      <w:r w:rsidRPr="005B06B0">
        <w:rPr>
          <w:sz w:val="28"/>
          <w:szCs w:val="28"/>
        </w:rPr>
        <w:t>RH-</w:t>
      </w:r>
      <w:r w:rsidRPr="005B06B0">
        <w:rPr>
          <w:rFonts w:hint="cs"/>
          <w:sz w:val="28"/>
          <w:szCs w:val="28"/>
          <w:rtl/>
        </w:rPr>
        <w:t>) او دمها غير متوافق مع الجنين</w:t>
      </w:r>
    </w:p>
    <w:p w:rsidR="00987E46" w:rsidRPr="005B06B0" w:rsidRDefault="00987E46" w:rsidP="00987E46">
      <w:pPr>
        <w:rPr>
          <w:rFonts w:hint="cs"/>
          <w:color w:val="E36C0A" w:themeColor="accent6" w:themeShade="BF"/>
          <w:sz w:val="28"/>
          <w:szCs w:val="28"/>
          <w:rtl/>
        </w:rPr>
      </w:pPr>
      <w:r w:rsidRPr="005B06B0">
        <w:rPr>
          <w:rFonts w:hint="cs"/>
          <w:color w:val="E36C0A" w:themeColor="accent6" w:themeShade="BF"/>
          <w:sz w:val="28"/>
          <w:szCs w:val="28"/>
          <w:rtl/>
        </w:rPr>
        <w:t>التشنجات :</w:t>
      </w:r>
    </w:p>
    <w:p w:rsidR="00987E46" w:rsidRPr="005B06B0" w:rsidRDefault="00987E46" w:rsidP="00987E46">
      <w:pPr>
        <w:rPr>
          <w:rFonts w:hint="cs"/>
          <w:sz w:val="28"/>
          <w:szCs w:val="28"/>
          <w:rtl/>
        </w:rPr>
      </w:pPr>
      <w:r w:rsidRPr="005B06B0">
        <w:rPr>
          <w:rFonts w:hint="cs"/>
          <w:sz w:val="28"/>
          <w:szCs w:val="28"/>
          <w:rtl/>
        </w:rPr>
        <w:t>تحدث هذه التشنجات نتيجه لاختلال الاكسجين وحوادث الولاده وذلك سبب كبر راس الجنين عن الحوض او عند اخراج الطفل .</w:t>
      </w:r>
    </w:p>
    <w:p w:rsidR="00987E46" w:rsidRPr="005B06B0" w:rsidRDefault="00987E46" w:rsidP="00987E46">
      <w:pPr>
        <w:rPr>
          <w:rFonts w:hint="cs"/>
          <w:color w:val="E36C0A" w:themeColor="accent6" w:themeShade="BF"/>
          <w:sz w:val="28"/>
          <w:szCs w:val="28"/>
          <w:rtl/>
        </w:rPr>
      </w:pPr>
      <w:r w:rsidRPr="005B06B0">
        <w:rPr>
          <w:rFonts w:hint="cs"/>
          <w:color w:val="E36C0A" w:themeColor="accent6" w:themeShade="BF"/>
          <w:sz w:val="28"/>
          <w:szCs w:val="28"/>
          <w:rtl/>
        </w:rPr>
        <w:lastRenderedPageBreak/>
        <w:t>نقص السكر(هيبو جلسيميا)  :</w:t>
      </w:r>
    </w:p>
    <w:p w:rsidR="00987E46" w:rsidRPr="005B06B0" w:rsidRDefault="00987E46" w:rsidP="00987E46">
      <w:pPr>
        <w:rPr>
          <w:rFonts w:hint="cs"/>
          <w:sz w:val="28"/>
          <w:szCs w:val="28"/>
          <w:rtl/>
        </w:rPr>
      </w:pPr>
      <w:r w:rsidRPr="005B06B0">
        <w:rPr>
          <w:rFonts w:hint="cs"/>
          <w:sz w:val="28"/>
          <w:szCs w:val="28"/>
          <w:rtl/>
        </w:rPr>
        <w:t xml:space="preserve">يؤدي نقص السكر في الدم الى التخلف العقلي وتشمل اعراض الهيبو جلسيميا بعد الولادة بالتبلد وضعف الصراخ عند الطفل </w:t>
      </w:r>
      <w:r w:rsidR="007D0262" w:rsidRPr="005B06B0">
        <w:rPr>
          <w:rFonts w:hint="cs"/>
          <w:sz w:val="28"/>
          <w:szCs w:val="28"/>
          <w:rtl/>
        </w:rPr>
        <w:t>التشنجات الزرقه ضعف حركه العضلات عدم انتظام التنفس صعوبه التغذيه ودوران العين .</w:t>
      </w:r>
    </w:p>
    <w:p w:rsidR="007D0262" w:rsidRPr="005B06B0" w:rsidRDefault="007D0262" w:rsidP="00987E46">
      <w:pPr>
        <w:rPr>
          <w:rFonts w:hint="cs"/>
          <w:color w:val="E36C0A" w:themeColor="accent6" w:themeShade="BF"/>
          <w:sz w:val="28"/>
          <w:szCs w:val="28"/>
          <w:rtl/>
        </w:rPr>
      </w:pPr>
      <w:r w:rsidRPr="005B06B0">
        <w:rPr>
          <w:rFonts w:hint="cs"/>
          <w:color w:val="E36C0A" w:themeColor="accent6" w:themeShade="BF"/>
          <w:sz w:val="28"/>
          <w:szCs w:val="28"/>
          <w:rtl/>
        </w:rPr>
        <w:t>العدوى :</w:t>
      </w:r>
    </w:p>
    <w:p w:rsidR="007D0262" w:rsidRPr="005B06B0" w:rsidRDefault="007D0262" w:rsidP="00987E46">
      <w:pPr>
        <w:rPr>
          <w:rFonts w:hint="cs"/>
          <w:sz w:val="28"/>
          <w:szCs w:val="28"/>
          <w:rtl/>
        </w:rPr>
      </w:pPr>
      <w:r w:rsidRPr="005B06B0">
        <w:rPr>
          <w:rFonts w:hint="cs"/>
          <w:sz w:val="28"/>
          <w:szCs w:val="28"/>
          <w:rtl/>
        </w:rPr>
        <w:t>يمكن ان تؤدي عدوى الجنين عند الولاده وقبلها او بعدها الى حدوث تلف في الجهاز العصبي .</w:t>
      </w:r>
    </w:p>
    <w:p w:rsidR="007D0262" w:rsidRPr="005B06B0" w:rsidRDefault="007D0262" w:rsidP="00987E46">
      <w:pPr>
        <w:rPr>
          <w:rFonts w:hint="cs"/>
          <w:color w:val="FF0000"/>
          <w:sz w:val="28"/>
          <w:szCs w:val="28"/>
          <w:rtl/>
        </w:rPr>
      </w:pPr>
      <w:r w:rsidRPr="005B06B0">
        <w:rPr>
          <w:rFonts w:hint="cs"/>
          <w:color w:val="FF0000"/>
          <w:sz w:val="28"/>
          <w:szCs w:val="28"/>
          <w:rtl/>
        </w:rPr>
        <w:t>ثالثا: عوامل مابعد الولاده :</w:t>
      </w:r>
    </w:p>
    <w:p w:rsidR="007D0262" w:rsidRPr="005B06B0" w:rsidRDefault="007D0262" w:rsidP="00987E46">
      <w:pPr>
        <w:rPr>
          <w:rFonts w:hint="cs"/>
          <w:sz w:val="28"/>
          <w:szCs w:val="28"/>
          <w:rtl/>
        </w:rPr>
      </w:pPr>
      <w:r w:rsidRPr="005B06B0">
        <w:rPr>
          <w:rFonts w:hint="cs"/>
          <w:sz w:val="28"/>
          <w:szCs w:val="28"/>
          <w:rtl/>
        </w:rPr>
        <w:t>قد يولد الطفل طبيعيا وصحيح البنيه ولكن قد يتعرض للاصابه بالاعاقه العقليه اذا تعرض لمرض او حادثه تؤذي دماغه وجهازه العصبي في مرحله الرضاعه او الطفوله المبكره اما الاسباب التي تؤدي الى الاعاقه العقليه في مرحله مابعد الولاده فهي :</w:t>
      </w:r>
    </w:p>
    <w:p w:rsidR="007D0262" w:rsidRPr="005B06B0" w:rsidRDefault="007D0262" w:rsidP="007D0262">
      <w:pPr>
        <w:pStyle w:val="a3"/>
        <w:numPr>
          <w:ilvl w:val="0"/>
          <w:numId w:val="2"/>
        </w:numPr>
        <w:rPr>
          <w:rFonts w:hint="cs"/>
          <w:color w:val="E36C0A" w:themeColor="accent6" w:themeShade="BF"/>
          <w:sz w:val="28"/>
          <w:szCs w:val="28"/>
        </w:rPr>
      </w:pPr>
      <w:r w:rsidRPr="005B06B0">
        <w:rPr>
          <w:rFonts w:hint="cs"/>
          <w:color w:val="E36C0A" w:themeColor="accent6" w:themeShade="BF"/>
          <w:sz w:val="28"/>
          <w:szCs w:val="28"/>
          <w:rtl/>
        </w:rPr>
        <w:t>سوء التغذيه :</w:t>
      </w:r>
    </w:p>
    <w:p w:rsidR="008E4CD0" w:rsidRPr="005B06B0" w:rsidRDefault="007D0262" w:rsidP="008E4CD0">
      <w:pPr>
        <w:rPr>
          <w:rFonts w:hint="cs"/>
          <w:sz w:val="28"/>
          <w:szCs w:val="28"/>
          <w:rtl/>
        </w:rPr>
      </w:pPr>
      <w:r w:rsidRPr="005B06B0">
        <w:rPr>
          <w:rFonts w:hint="cs"/>
          <w:sz w:val="28"/>
          <w:szCs w:val="28"/>
          <w:rtl/>
        </w:rPr>
        <w:t xml:space="preserve">من اسباب سوء التغذيه الحرمان والفقر والعادات السيئه في التغذيه فسوء التغذيه يرتبط بعوامل مثل المستوى الاجتماعي وبالعوامل التي تقع قبل الولاده او اثنائها والتي لها صله بالاعاقه العقليه وهذه كلها تؤدي الى مشكلات في الجهاز العصبي ومنها نقص فيتامينات (ب1-ب2-ب3) ونقص اليود في الطعام والذي يؤدي الى تضخم الغده الدرقيه واضطراب التمثيل الغذائي فتؤدي الى القصاع ونقص الحديد يؤدي الى الانيمياء </w:t>
      </w:r>
      <w:r w:rsidR="008E4CD0" w:rsidRPr="005B06B0">
        <w:rPr>
          <w:rFonts w:hint="cs"/>
          <w:sz w:val="28"/>
          <w:szCs w:val="28"/>
          <w:rtl/>
        </w:rPr>
        <w:t>وجميعها تؤدي الى الخلف العقلي .</w:t>
      </w:r>
    </w:p>
    <w:p w:rsidR="008E4CD0" w:rsidRPr="005B06B0" w:rsidRDefault="008E4CD0" w:rsidP="008E4CD0">
      <w:pPr>
        <w:pStyle w:val="a3"/>
        <w:numPr>
          <w:ilvl w:val="0"/>
          <w:numId w:val="2"/>
        </w:numPr>
        <w:rPr>
          <w:rFonts w:hint="cs"/>
          <w:color w:val="E36C0A" w:themeColor="accent6" w:themeShade="BF"/>
          <w:sz w:val="28"/>
          <w:szCs w:val="28"/>
        </w:rPr>
      </w:pPr>
      <w:r w:rsidRPr="005B06B0">
        <w:rPr>
          <w:rFonts w:hint="cs"/>
          <w:color w:val="E36C0A" w:themeColor="accent6" w:themeShade="BF"/>
          <w:sz w:val="28"/>
          <w:szCs w:val="28"/>
          <w:rtl/>
        </w:rPr>
        <w:t>التهاب السحايا :</w:t>
      </w:r>
    </w:p>
    <w:p w:rsidR="008E4CD0" w:rsidRPr="005B06B0" w:rsidRDefault="008E4CD0" w:rsidP="008E4CD0">
      <w:pPr>
        <w:rPr>
          <w:rFonts w:hint="cs"/>
          <w:sz w:val="28"/>
          <w:szCs w:val="28"/>
          <w:rtl/>
        </w:rPr>
      </w:pPr>
      <w:r w:rsidRPr="005B06B0">
        <w:rPr>
          <w:rFonts w:hint="cs"/>
          <w:sz w:val="28"/>
          <w:szCs w:val="28"/>
          <w:rtl/>
        </w:rPr>
        <w:t>مرض يصيب الاطفال الصغار اكثر من الكبار وينتج عن دخول البكتيرياء الى سحايا الدماغ فتسبب التهابها ومنها الحمى الشوكيه والتي تؤدي الى ارتفاع درجه الحراره والصداع والقئ وتصلب الرقبه والرعشه والام في الظهر والاذن وتشير الدراسات الى ان (15-20%) من الاطفال الذين يصابون بهذا المرض يعانون من الاعاقه العقليه .</w:t>
      </w:r>
    </w:p>
    <w:p w:rsidR="008E4CD0" w:rsidRPr="005B06B0" w:rsidRDefault="008E4CD0" w:rsidP="008E4CD0">
      <w:pPr>
        <w:pStyle w:val="a3"/>
        <w:numPr>
          <w:ilvl w:val="0"/>
          <w:numId w:val="2"/>
        </w:numPr>
        <w:rPr>
          <w:rFonts w:hint="cs"/>
          <w:color w:val="E36C0A" w:themeColor="accent6" w:themeShade="BF"/>
          <w:sz w:val="28"/>
          <w:szCs w:val="28"/>
        </w:rPr>
      </w:pPr>
      <w:r w:rsidRPr="005B06B0">
        <w:rPr>
          <w:rFonts w:hint="cs"/>
          <w:color w:val="E36C0A" w:themeColor="accent6" w:themeShade="BF"/>
          <w:sz w:val="28"/>
          <w:szCs w:val="28"/>
          <w:rtl/>
        </w:rPr>
        <w:t>خلل في الغدد:</w:t>
      </w:r>
    </w:p>
    <w:p w:rsidR="008E4CD0" w:rsidRPr="005B06B0" w:rsidRDefault="008E4CD0" w:rsidP="008E4CD0">
      <w:pPr>
        <w:rPr>
          <w:rFonts w:hint="cs"/>
          <w:sz w:val="28"/>
          <w:szCs w:val="28"/>
          <w:rtl/>
        </w:rPr>
      </w:pPr>
      <w:r w:rsidRPr="005B06B0">
        <w:rPr>
          <w:rFonts w:hint="cs"/>
          <w:sz w:val="28"/>
          <w:szCs w:val="28"/>
          <w:rtl/>
        </w:rPr>
        <w:t>هناك بعض حالات التخلف العقلي التي يتاخر ظهورها وقد تكون نتيجه خلل في الغدد الصماء مثل حالات نقص افراز الغدد الدرقيه والذي يؤدي الى القزامه ( قصر القامه ) والتي تنشاء عن نقص اليود في الطعام وكذالك حالات انسداد القنوات الناقله للسوائل للجهاز العصبي المركزي نتيجه لحدوث تصلبات درنيه .</w:t>
      </w:r>
    </w:p>
    <w:p w:rsidR="008E4CD0" w:rsidRPr="005B06B0" w:rsidRDefault="00FC71B8" w:rsidP="008E4CD0">
      <w:pPr>
        <w:pStyle w:val="a3"/>
        <w:numPr>
          <w:ilvl w:val="0"/>
          <w:numId w:val="2"/>
        </w:numPr>
        <w:rPr>
          <w:rFonts w:hint="cs"/>
          <w:color w:val="E36C0A" w:themeColor="accent6" w:themeShade="BF"/>
          <w:sz w:val="28"/>
          <w:szCs w:val="28"/>
        </w:rPr>
      </w:pPr>
      <w:r w:rsidRPr="005B06B0">
        <w:rPr>
          <w:rFonts w:hint="cs"/>
          <w:color w:val="E36C0A" w:themeColor="accent6" w:themeShade="BF"/>
          <w:sz w:val="28"/>
          <w:szCs w:val="28"/>
          <w:rtl/>
        </w:rPr>
        <w:t>المواد الكيماويه :</w:t>
      </w:r>
    </w:p>
    <w:p w:rsidR="00FC71B8" w:rsidRPr="005B06B0" w:rsidRDefault="00FC71B8" w:rsidP="00FC71B8">
      <w:pPr>
        <w:rPr>
          <w:rFonts w:hint="cs"/>
          <w:sz w:val="28"/>
          <w:szCs w:val="28"/>
          <w:rtl/>
        </w:rPr>
      </w:pPr>
      <w:r w:rsidRPr="005B06B0">
        <w:rPr>
          <w:rFonts w:hint="cs"/>
          <w:sz w:val="28"/>
          <w:szCs w:val="28"/>
          <w:rtl/>
        </w:rPr>
        <w:t xml:space="preserve">تختلف اثار السموم الواحد عن الاخر ويختلف ثاثيرها على الجسم من فرد لاخر حيث ان المخ الذي لم ينضج بعد يكون اكثر عرضه للضرر من المخ الناضج كذالك ان مناطق في المخ اكثر </w:t>
      </w:r>
      <w:r w:rsidRPr="005B06B0">
        <w:rPr>
          <w:rFonts w:hint="cs"/>
          <w:sz w:val="28"/>
          <w:szCs w:val="28"/>
          <w:rtl/>
        </w:rPr>
        <w:lastRenderedPageBreak/>
        <w:t>حساسيه لبعض السموم من مناطق اخرى وهذا قد ينتج عن اختلاف كميه الدم التي تصل الى جزء عن الاخر .</w:t>
      </w:r>
    </w:p>
    <w:p w:rsidR="00180089" w:rsidRPr="005B06B0" w:rsidRDefault="00180089" w:rsidP="00180089">
      <w:pPr>
        <w:rPr>
          <w:rFonts w:hint="cs"/>
          <w:sz w:val="28"/>
          <w:szCs w:val="28"/>
        </w:rPr>
      </w:pPr>
      <w:r w:rsidRPr="005B06B0">
        <w:rPr>
          <w:rFonts w:hint="cs"/>
          <w:sz w:val="28"/>
          <w:szCs w:val="28"/>
          <w:rtl/>
        </w:rPr>
        <w:t>فالمواد الكيماويه ذات تاثير سام على الجهاز العصبي المركزي فتحدث ضررا ينقص الاكسجين عنها او انها تؤثر بشكل مباشر على الانسجه فتحدث تلفا وقد يكون حاد او مزمنا .</w:t>
      </w:r>
    </w:p>
    <w:p w:rsidR="00FC71B8" w:rsidRPr="005B06B0" w:rsidRDefault="00180089" w:rsidP="00180089">
      <w:pPr>
        <w:pStyle w:val="a3"/>
        <w:numPr>
          <w:ilvl w:val="0"/>
          <w:numId w:val="2"/>
        </w:numPr>
        <w:rPr>
          <w:rFonts w:hint="cs"/>
          <w:color w:val="E36C0A" w:themeColor="accent6" w:themeShade="BF"/>
          <w:sz w:val="28"/>
          <w:szCs w:val="28"/>
        </w:rPr>
      </w:pPr>
      <w:r w:rsidRPr="005B06B0">
        <w:rPr>
          <w:rFonts w:hint="cs"/>
          <w:color w:val="E36C0A" w:themeColor="accent6" w:themeShade="BF"/>
          <w:sz w:val="28"/>
          <w:szCs w:val="28"/>
          <w:rtl/>
        </w:rPr>
        <w:t>مبيدات الافات :</w:t>
      </w:r>
    </w:p>
    <w:p w:rsidR="00180089" w:rsidRPr="005B06B0" w:rsidRDefault="00180089" w:rsidP="00180089">
      <w:pPr>
        <w:rPr>
          <w:rFonts w:hint="cs"/>
          <w:sz w:val="28"/>
          <w:szCs w:val="28"/>
          <w:rtl/>
        </w:rPr>
      </w:pPr>
      <w:r w:rsidRPr="005B06B0">
        <w:rPr>
          <w:rFonts w:hint="cs"/>
          <w:sz w:val="28"/>
          <w:szCs w:val="28"/>
          <w:rtl/>
        </w:rPr>
        <w:t>تعتبر المبيدات من اخطر المواد تاثيرا على لالانسان فمبيدات الحشرات والحشائش والمخصبات الزراعيه ومبيدات الفطريات والكبريت ومركبات الزئبق قد ينتج عنها التسمم وربما تؤدي الى الموت .</w:t>
      </w:r>
    </w:p>
    <w:p w:rsidR="00180089" w:rsidRPr="005B06B0" w:rsidRDefault="00180089" w:rsidP="00180089">
      <w:pPr>
        <w:pStyle w:val="a3"/>
        <w:numPr>
          <w:ilvl w:val="0"/>
          <w:numId w:val="2"/>
        </w:numPr>
        <w:rPr>
          <w:rFonts w:hint="cs"/>
          <w:color w:val="E36C0A" w:themeColor="accent6" w:themeShade="BF"/>
          <w:sz w:val="28"/>
          <w:szCs w:val="28"/>
        </w:rPr>
      </w:pPr>
      <w:r w:rsidRPr="005B06B0">
        <w:rPr>
          <w:rFonts w:hint="cs"/>
          <w:color w:val="E36C0A" w:themeColor="accent6" w:themeShade="BF"/>
          <w:sz w:val="28"/>
          <w:szCs w:val="28"/>
          <w:rtl/>
        </w:rPr>
        <w:t>التسمم المعدني :</w:t>
      </w:r>
    </w:p>
    <w:p w:rsidR="00180089" w:rsidRPr="005B06B0" w:rsidRDefault="00180089" w:rsidP="00180089">
      <w:pPr>
        <w:rPr>
          <w:rFonts w:hint="cs"/>
          <w:sz w:val="28"/>
          <w:szCs w:val="28"/>
          <w:rtl/>
        </w:rPr>
      </w:pPr>
      <w:r w:rsidRPr="005B06B0">
        <w:rPr>
          <w:rFonts w:hint="cs"/>
          <w:sz w:val="28"/>
          <w:szCs w:val="28"/>
          <w:rtl/>
        </w:rPr>
        <w:t>تعتبر المعادن الثقيله ذات تاثير ضار حيث انها تؤدي الى تلف الجهاز العصبي ومنها الزئبق والرصاص والتي تتلف المخ ودلت الابحاث الى ان مركبات الرصاص الموجوده في الهواء والتي تاتي من عوادم السيارات يستنشقها الانسان وفي حالات التسمم الشديد فان حدوث التلف في المخ يؤدي الى التشنجات والاضطرابات في الابصار وتعتبر الاجنه في ب</w:t>
      </w:r>
      <w:r w:rsidR="005B1935" w:rsidRPr="005B06B0">
        <w:rPr>
          <w:rFonts w:hint="cs"/>
          <w:sz w:val="28"/>
          <w:szCs w:val="28"/>
          <w:rtl/>
        </w:rPr>
        <w:t>طون امهاتهم والاطفال الصغار والمراهقين هم اكثر الفئات تعرضا لتسمم خاصه الزئبق فتؤدي الى التخلف العقلي والاعاقه البصريه والتشنجات وضعف العضلات .</w:t>
      </w:r>
    </w:p>
    <w:p w:rsidR="005B1935" w:rsidRPr="005B06B0" w:rsidRDefault="005B1935" w:rsidP="005B1935">
      <w:pPr>
        <w:pStyle w:val="a3"/>
        <w:numPr>
          <w:ilvl w:val="0"/>
          <w:numId w:val="2"/>
        </w:numPr>
        <w:rPr>
          <w:rFonts w:hint="cs"/>
          <w:color w:val="E36C0A" w:themeColor="accent6" w:themeShade="BF"/>
          <w:sz w:val="28"/>
          <w:szCs w:val="28"/>
        </w:rPr>
      </w:pPr>
      <w:r w:rsidRPr="005B06B0">
        <w:rPr>
          <w:rFonts w:hint="cs"/>
          <w:color w:val="E36C0A" w:themeColor="accent6" w:themeShade="BF"/>
          <w:sz w:val="28"/>
          <w:szCs w:val="28"/>
          <w:rtl/>
        </w:rPr>
        <w:t>الحوادث والصدمات :</w:t>
      </w:r>
    </w:p>
    <w:p w:rsidR="005B1935" w:rsidRPr="005B06B0" w:rsidRDefault="005B1935" w:rsidP="005B1935">
      <w:pPr>
        <w:rPr>
          <w:rFonts w:hint="cs"/>
          <w:sz w:val="28"/>
          <w:szCs w:val="28"/>
          <w:rtl/>
        </w:rPr>
      </w:pPr>
      <w:r w:rsidRPr="005B06B0">
        <w:rPr>
          <w:rFonts w:hint="cs"/>
          <w:sz w:val="28"/>
          <w:szCs w:val="28"/>
          <w:rtl/>
        </w:rPr>
        <w:t>تعتبر الحوادث والصدمات التي يتعرض لها الطفل في مرحله مابعد الولاده خصوصا في الاشهر الاولى من العمر سببا رئيسا في ظهور حالات من الاعاقه العقليه وخاصه  تلك الحوادث والصدمات التي تؤثر بشكل مباشر على منطقه الراس كحوادث السيارات والضربات المباشره او الوقوع على الراس اذا تصاحب مثل هذه الحوادث والصدمات عادة نقص في الاكسجين او نزيف في الدماغ او كسورا في الجمجمه ممايؤدي الي تلف الجهاز العصبي المركزي وبالتالي الاعاقه العقليه .</w:t>
      </w:r>
    </w:p>
    <w:p w:rsidR="005B1935" w:rsidRPr="005B06B0" w:rsidRDefault="009C51A6" w:rsidP="005B1935">
      <w:pPr>
        <w:pStyle w:val="a3"/>
        <w:numPr>
          <w:ilvl w:val="0"/>
          <w:numId w:val="2"/>
        </w:numPr>
        <w:rPr>
          <w:rFonts w:hint="cs"/>
          <w:color w:val="E36C0A" w:themeColor="accent6" w:themeShade="BF"/>
          <w:sz w:val="28"/>
          <w:szCs w:val="28"/>
        </w:rPr>
      </w:pPr>
      <w:r w:rsidRPr="005B06B0">
        <w:rPr>
          <w:rFonts w:hint="cs"/>
          <w:color w:val="E36C0A" w:themeColor="accent6" w:themeShade="BF"/>
          <w:sz w:val="28"/>
          <w:szCs w:val="28"/>
          <w:rtl/>
        </w:rPr>
        <w:t>الامراض والالتهابات :</w:t>
      </w:r>
    </w:p>
    <w:p w:rsidR="009C51A6" w:rsidRPr="005B06B0" w:rsidRDefault="000A08EF" w:rsidP="009C51A6">
      <w:pPr>
        <w:rPr>
          <w:rFonts w:hint="cs"/>
          <w:sz w:val="28"/>
          <w:szCs w:val="28"/>
          <w:rtl/>
        </w:rPr>
      </w:pPr>
      <w:r w:rsidRPr="005B06B0">
        <w:rPr>
          <w:rFonts w:hint="cs"/>
          <w:sz w:val="28"/>
          <w:szCs w:val="28"/>
          <w:rtl/>
        </w:rPr>
        <w:t xml:space="preserve">تعتبر الامراض والالتهابات التي يتعرض لها الاطفال في سنوات حياتهم الاولى سببا مباشر من اسباب حدوث الاعاقه العقليه او غيرها من الاعاقات الاخرى ومن الامراض التي تصيب الاطفال في مرحله عمريه مبكره خاصه اذا لم يتم تطعيم الاطفال ضدها : الحصبه الجدري التهاب السحايا التهاب الدماغ واضطرابات الغدد......الخ </w:t>
      </w:r>
    </w:p>
    <w:p w:rsidR="000A08EF" w:rsidRPr="005B06B0" w:rsidRDefault="000A08EF" w:rsidP="000A08EF">
      <w:pPr>
        <w:rPr>
          <w:rFonts w:hint="cs"/>
          <w:sz w:val="28"/>
          <w:szCs w:val="28"/>
          <w:rtl/>
        </w:rPr>
      </w:pPr>
      <w:r w:rsidRPr="005B06B0">
        <w:rPr>
          <w:rFonts w:hint="cs"/>
          <w:sz w:val="28"/>
          <w:szCs w:val="28"/>
          <w:rtl/>
        </w:rPr>
        <w:t xml:space="preserve">وتؤدي مثل هذه الامراض وخاصه حين يصاحبها ارتفاع في درجه حراره الطفل الى احدلث نتائج غير مرغوب فيها كالاضطرابات العصبيه حالات من الاعاقه العقليه اذ تؤدي فيروسات هذه الامراض الى تلف في الجهاز العصبي المركزي للطفل ومنها الحمى الشوكيه والتي تؤدي الى ارتفاع درجه الحراره والصداع والقئ وتصلب الرقبه والرعشه والام في الظهر والاذن </w:t>
      </w:r>
      <w:r w:rsidRPr="005B06B0">
        <w:rPr>
          <w:rFonts w:hint="cs"/>
          <w:sz w:val="28"/>
          <w:szCs w:val="28"/>
          <w:rtl/>
        </w:rPr>
        <w:lastRenderedPageBreak/>
        <w:t>وتشير الدراسات الى ان (15-20%) من الاطفال الذين يصابون بهذا المرض يعانون من الاعاقه العقليه .</w:t>
      </w:r>
    </w:p>
    <w:p w:rsidR="000A08EF" w:rsidRPr="005B06B0" w:rsidRDefault="00145B94" w:rsidP="000A08EF">
      <w:pPr>
        <w:pStyle w:val="a3"/>
        <w:numPr>
          <w:ilvl w:val="0"/>
          <w:numId w:val="2"/>
        </w:numPr>
        <w:rPr>
          <w:rFonts w:hint="cs"/>
          <w:color w:val="E36C0A" w:themeColor="accent6" w:themeShade="BF"/>
          <w:sz w:val="28"/>
          <w:szCs w:val="28"/>
        </w:rPr>
      </w:pPr>
      <w:r w:rsidRPr="005B06B0">
        <w:rPr>
          <w:rFonts w:hint="cs"/>
          <w:color w:val="E36C0A" w:themeColor="accent6" w:themeShade="BF"/>
          <w:sz w:val="28"/>
          <w:szCs w:val="28"/>
          <w:rtl/>
        </w:rPr>
        <w:t>سوء استخدام العقاقير والادويه :</w:t>
      </w:r>
    </w:p>
    <w:p w:rsidR="00145B94" w:rsidRPr="005B06B0" w:rsidRDefault="00145B94" w:rsidP="00145B94">
      <w:pPr>
        <w:rPr>
          <w:rFonts w:hint="cs"/>
          <w:sz w:val="28"/>
          <w:szCs w:val="28"/>
          <w:rtl/>
        </w:rPr>
      </w:pPr>
      <w:r w:rsidRPr="005B06B0">
        <w:rPr>
          <w:rFonts w:hint="cs"/>
          <w:sz w:val="28"/>
          <w:szCs w:val="28"/>
          <w:rtl/>
        </w:rPr>
        <w:t>تعتبر العقاقير والادويه سببا من اسباب حدوث حالات الاعاقه العقليه او غيرها من الاعاقات او حالات اخرى من الاضطرابات العقليه وخاصه اذا تم تناول الطفل لهذه الادويه بدون استشاره الطبيب .</w:t>
      </w:r>
    </w:p>
    <w:p w:rsidR="00145B94" w:rsidRPr="005B06B0" w:rsidRDefault="00145B94" w:rsidP="00145B94">
      <w:pPr>
        <w:rPr>
          <w:rFonts w:hint="cs"/>
          <w:sz w:val="28"/>
          <w:szCs w:val="28"/>
          <w:rtl/>
        </w:rPr>
      </w:pPr>
      <w:r w:rsidRPr="005B06B0">
        <w:rPr>
          <w:rFonts w:hint="cs"/>
          <w:sz w:val="28"/>
          <w:szCs w:val="28"/>
          <w:rtl/>
        </w:rPr>
        <w:t>وتعمل هذه العقاقير والادويه كونها مواد سامه وخاصه اذا اخذت بكميات مبالغ فيها الى تلف الجهاز العصبي المركزي والى العديد من الامراض العقليه والنفسيه والعصبيه .</w:t>
      </w:r>
    </w:p>
    <w:p w:rsidR="00145B94" w:rsidRPr="005B06B0" w:rsidRDefault="00145B94" w:rsidP="00145B94">
      <w:pPr>
        <w:rPr>
          <w:rFonts w:hint="cs"/>
          <w:color w:val="E36C0A" w:themeColor="accent6" w:themeShade="BF"/>
          <w:sz w:val="28"/>
          <w:szCs w:val="28"/>
          <w:rtl/>
        </w:rPr>
      </w:pPr>
      <w:r w:rsidRPr="005B06B0">
        <w:rPr>
          <w:rFonts w:hint="cs"/>
          <w:color w:val="E36C0A" w:themeColor="accent6" w:themeShade="BF"/>
          <w:sz w:val="28"/>
          <w:szCs w:val="28"/>
          <w:rtl/>
        </w:rPr>
        <w:t>الفقر والحرمان وعلاقتها بالاعاقه العقليه :</w:t>
      </w:r>
    </w:p>
    <w:p w:rsidR="005B06B0" w:rsidRPr="005B06B0" w:rsidRDefault="00145B94" w:rsidP="005B06B0">
      <w:pPr>
        <w:rPr>
          <w:sz w:val="28"/>
          <w:szCs w:val="28"/>
        </w:rPr>
      </w:pPr>
      <w:r w:rsidRPr="005B06B0">
        <w:rPr>
          <w:rFonts w:hint="cs"/>
          <w:sz w:val="28"/>
          <w:szCs w:val="28"/>
          <w:rtl/>
        </w:rPr>
        <w:t xml:space="preserve">بالاضافه الى ماسبق فان الحرمان الثقافي والظروف البيئيه غير المناسبه قد تلعب دورا سلبيا في نمو وتطور ذكاء الاطفال كما ذكرنا سابقا يضاف الى ذالك </w:t>
      </w:r>
      <w:r w:rsidR="005B06B0" w:rsidRPr="005B06B0">
        <w:rPr>
          <w:rFonts w:hint="cs"/>
          <w:sz w:val="28"/>
          <w:szCs w:val="28"/>
          <w:rtl/>
        </w:rPr>
        <w:t>انه قد لوحظ ان الاطفال غير المرغوب فيهم او الاطفال المنبوذين او الايتام قد يتعرضون اكثر من غيرهم للحرمان من المؤثرات البيئيه والاجتماعيه المناسبه مما قد قد يؤثر بدوره سلبا على مستوى تطور قدراتهم العقليه .</w:t>
      </w:r>
    </w:p>
    <w:sectPr w:rsidR="005B06B0" w:rsidRPr="005B06B0" w:rsidSect="005B06B0">
      <w:pgSz w:w="11906" w:h="16838"/>
      <w:pgMar w:top="1440" w:right="1800" w:bottom="1440"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DB19C5"/>
    <w:multiLevelType w:val="hybridMultilevel"/>
    <w:tmpl w:val="F99C821A"/>
    <w:lvl w:ilvl="0" w:tplc="B7ACC2D0">
      <w:start w:val="1"/>
      <w:numFmt w:val="decimal"/>
      <w:lvlText w:val="%1)"/>
      <w:lvlJc w:val="left"/>
      <w:pPr>
        <w:ind w:left="720" w:hanging="360"/>
      </w:pPr>
      <w:rPr>
        <w:color w:val="E36C0A" w:themeColor="accent6"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6687DDF"/>
    <w:multiLevelType w:val="hybridMultilevel"/>
    <w:tmpl w:val="73702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1361A7"/>
    <w:rsid w:val="000A08EF"/>
    <w:rsid w:val="001361A7"/>
    <w:rsid w:val="00145B94"/>
    <w:rsid w:val="00180089"/>
    <w:rsid w:val="005B06B0"/>
    <w:rsid w:val="005B1935"/>
    <w:rsid w:val="007D0262"/>
    <w:rsid w:val="008E4CD0"/>
    <w:rsid w:val="00987E46"/>
    <w:rsid w:val="009C51A6"/>
    <w:rsid w:val="00B51625"/>
    <w:rsid w:val="00C43B07"/>
    <w:rsid w:val="00FC71B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162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87E4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123</TotalTime>
  <Pages>4</Pages>
  <Words>918</Words>
  <Characters>5236</Characters>
  <Application>Microsoft Office Word</Application>
  <DocSecurity>0</DocSecurity>
  <Lines>43</Lines>
  <Paragraphs>12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dc:creator>
  <cp:lastModifiedBy>dreams</cp:lastModifiedBy>
  <cp:revision>1</cp:revision>
  <dcterms:created xsi:type="dcterms:W3CDTF">2010-10-17T06:47:00Z</dcterms:created>
  <dcterms:modified xsi:type="dcterms:W3CDTF">2010-10-17T08:50:00Z</dcterms:modified>
</cp:coreProperties>
</file>