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B47" w:rsidRDefault="00AB6A96" w:rsidP="00497D95">
      <w:pPr>
        <w:pStyle w:val="af1"/>
        <w:bidi/>
        <w:jc w:val="center"/>
        <w:rPr>
          <w:rFonts w:asciiTheme="minorBidi" w:hAnsiTheme="minorBidi" w:cstheme="minorBidi"/>
          <w:b/>
          <w:bCs/>
          <w:color w:val="FF0000"/>
          <w:rtl/>
        </w:rPr>
      </w:pPr>
      <w:proofErr w:type="spellStart"/>
      <w:r>
        <w:rPr>
          <w:rFonts w:asciiTheme="minorBidi" w:hAnsiTheme="minorBidi" w:cstheme="minorBidi" w:hint="cs"/>
          <w:b/>
          <w:bCs/>
          <w:color w:val="FF0000"/>
          <w:rtl/>
        </w:rPr>
        <w:t>اسئلة</w:t>
      </w:r>
      <w:proofErr w:type="spellEnd"/>
      <w:r>
        <w:rPr>
          <w:rFonts w:asciiTheme="minorBidi" w:hAnsiTheme="minorBidi" w:cstheme="minorBidi" w:hint="cs"/>
          <w:b/>
          <w:bCs/>
          <w:color w:val="FF0000"/>
          <w:rtl/>
        </w:rPr>
        <w:t xml:space="preserve"> </w:t>
      </w:r>
      <w:r w:rsidRPr="00AB6A96">
        <w:rPr>
          <w:rFonts w:asciiTheme="minorBidi" w:hAnsiTheme="minorBidi" w:cstheme="minorBidi" w:hint="cs"/>
          <w:b/>
          <w:bCs/>
          <w:color w:val="FF0000"/>
          <w:rtl/>
        </w:rPr>
        <w:t xml:space="preserve"> التربية الخاصة </w:t>
      </w:r>
      <w:r>
        <w:rPr>
          <w:rFonts w:asciiTheme="minorBidi" w:hAnsiTheme="minorBidi" w:cstheme="minorBidi" w:hint="cs"/>
          <w:b/>
          <w:bCs/>
          <w:color w:val="FF0000"/>
          <w:rtl/>
        </w:rPr>
        <w:t xml:space="preserve">اللي </w:t>
      </w:r>
      <w:proofErr w:type="spellStart"/>
      <w:r>
        <w:rPr>
          <w:rFonts w:asciiTheme="minorBidi" w:hAnsiTheme="minorBidi" w:cstheme="minorBidi" w:hint="cs"/>
          <w:b/>
          <w:bCs/>
          <w:color w:val="FF0000"/>
          <w:rtl/>
        </w:rPr>
        <w:t>جاتنا</w:t>
      </w:r>
      <w:proofErr w:type="spellEnd"/>
      <w:r>
        <w:rPr>
          <w:rFonts w:asciiTheme="minorBidi" w:hAnsiTheme="minorBidi" w:cstheme="minorBidi" w:hint="cs"/>
          <w:b/>
          <w:bCs/>
          <w:color w:val="FF0000"/>
          <w:rtl/>
        </w:rPr>
        <w:t xml:space="preserve"> بالاختبارات</w:t>
      </w:r>
    </w:p>
    <w:p w:rsidR="00D66B47" w:rsidRDefault="00D66B47" w:rsidP="00D66B47">
      <w:pPr>
        <w:pStyle w:val="af1"/>
        <w:bidi/>
        <w:jc w:val="center"/>
        <w:rPr>
          <w:rFonts w:asciiTheme="minorBidi" w:hAnsiTheme="minorBidi" w:cstheme="minorBidi"/>
          <w:b/>
          <w:bCs/>
          <w:color w:val="FF0000"/>
          <w:rtl/>
        </w:rPr>
      </w:pPr>
      <w:proofErr w:type="spellStart"/>
      <w:r>
        <w:rPr>
          <w:rFonts w:asciiTheme="minorBidi" w:hAnsiTheme="minorBidi" w:cstheme="minorBidi" w:hint="cs"/>
          <w:b/>
          <w:bCs/>
          <w:color w:val="FF0000"/>
          <w:rtl/>
        </w:rPr>
        <w:t>لاأفادة</w:t>
      </w:r>
      <w:proofErr w:type="spellEnd"/>
      <w:r>
        <w:rPr>
          <w:rFonts w:asciiTheme="minorBidi" w:hAnsiTheme="minorBidi" w:cstheme="minorBidi" w:hint="cs"/>
          <w:b/>
          <w:bCs/>
          <w:color w:val="FF0000"/>
          <w:rtl/>
        </w:rPr>
        <w:t xml:space="preserve"> اللي </w:t>
      </w:r>
      <w:proofErr w:type="spellStart"/>
      <w:r>
        <w:rPr>
          <w:rFonts w:asciiTheme="minorBidi" w:hAnsiTheme="minorBidi" w:cstheme="minorBidi" w:hint="cs"/>
          <w:b/>
          <w:bCs/>
          <w:color w:val="FF0000"/>
          <w:rtl/>
        </w:rPr>
        <w:t>بياخذون</w:t>
      </w:r>
      <w:proofErr w:type="spellEnd"/>
      <w:r>
        <w:rPr>
          <w:rFonts w:asciiTheme="minorBidi" w:hAnsiTheme="minorBidi" w:cstheme="minorBidi" w:hint="cs"/>
          <w:b/>
          <w:bCs/>
          <w:color w:val="FF0000"/>
          <w:rtl/>
        </w:rPr>
        <w:t xml:space="preserve"> </w:t>
      </w:r>
      <w:proofErr w:type="spellStart"/>
      <w:r>
        <w:rPr>
          <w:rFonts w:asciiTheme="minorBidi" w:hAnsiTheme="minorBidi" w:cstheme="minorBidi" w:hint="cs"/>
          <w:b/>
          <w:bCs/>
          <w:color w:val="FF0000"/>
          <w:rtl/>
        </w:rPr>
        <w:t>هالماده</w:t>
      </w:r>
      <w:proofErr w:type="spellEnd"/>
    </w:p>
    <w:p w:rsidR="00C91BBA" w:rsidRPr="00AB6A96" w:rsidRDefault="00AB6A96" w:rsidP="00AB6A96">
      <w:pPr>
        <w:pStyle w:val="af1"/>
        <w:bidi/>
        <w:jc w:val="center"/>
        <w:rPr>
          <w:rFonts w:asciiTheme="minorBidi" w:hAnsiTheme="minorBidi" w:cstheme="minorBidi"/>
          <w:b/>
          <w:bCs/>
          <w:color w:val="FF0000"/>
          <w:rtl/>
        </w:rPr>
      </w:pPr>
      <w:proofErr w:type="spellStart"/>
      <w:r>
        <w:rPr>
          <w:rFonts w:asciiTheme="minorBidi" w:hAnsiTheme="minorBidi" w:cstheme="minorBidi" w:hint="cs"/>
          <w:b/>
          <w:bCs/>
          <w:color w:val="FF0000"/>
          <w:rtl/>
        </w:rPr>
        <w:t>الاسئله</w:t>
      </w:r>
      <w:proofErr w:type="spellEnd"/>
      <w:r>
        <w:rPr>
          <w:rFonts w:asciiTheme="minorBidi" w:hAnsiTheme="minorBidi" w:cstheme="minorBidi" w:hint="cs"/>
          <w:b/>
          <w:bCs/>
          <w:color w:val="FF0000"/>
          <w:rtl/>
        </w:rPr>
        <w:t xml:space="preserve"> </w:t>
      </w:r>
      <w:r w:rsidRPr="00AB6A96">
        <w:rPr>
          <w:rFonts w:asciiTheme="minorBidi" w:hAnsiTheme="minorBidi" w:cstheme="minorBidi" w:hint="cs"/>
          <w:b/>
          <w:bCs/>
          <w:color w:val="FF0000"/>
          <w:rtl/>
        </w:rPr>
        <w:t xml:space="preserve">من مجهودي الشخصي </w:t>
      </w:r>
    </w:p>
    <w:p w:rsidR="00AB6A96" w:rsidRPr="00AB6A96" w:rsidRDefault="00AB6A96" w:rsidP="00AB6A96">
      <w:pPr>
        <w:pStyle w:val="af1"/>
        <w:bidi/>
        <w:jc w:val="center"/>
        <w:rPr>
          <w:rFonts w:asciiTheme="minorBidi" w:hAnsiTheme="minorBidi" w:cstheme="minorBidi"/>
          <w:b/>
          <w:bCs/>
          <w:color w:val="FF0000"/>
          <w:rtl/>
        </w:rPr>
      </w:pPr>
      <w:proofErr w:type="spellStart"/>
      <w:r w:rsidRPr="00AB6A96">
        <w:rPr>
          <w:rFonts w:asciiTheme="minorBidi" w:hAnsiTheme="minorBidi" w:cstheme="minorBidi" w:hint="cs"/>
          <w:b/>
          <w:bCs/>
          <w:color w:val="FF0000"/>
          <w:rtl/>
        </w:rPr>
        <w:t>ارجو</w:t>
      </w:r>
      <w:proofErr w:type="spellEnd"/>
      <w:r w:rsidRPr="00AB6A96">
        <w:rPr>
          <w:rFonts w:asciiTheme="minorBidi" w:hAnsiTheme="minorBidi" w:cstheme="minorBidi" w:hint="cs"/>
          <w:b/>
          <w:bCs/>
          <w:color w:val="FF0000"/>
          <w:rtl/>
        </w:rPr>
        <w:t xml:space="preserve"> ذكر المصدر عند النقل</w:t>
      </w:r>
    </w:p>
    <w:p w:rsidR="00AB6A96" w:rsidRPr="00AB6A96" w:rsidRDefault="00AB6A96" w:rsidP="00AB6A96">
      <w:pPr>
        <w:pStyle w:val="af1"/>
        <w:bidi/>
        <w:jc w:val="center"/>
        <w:rPr>
          <w:rFonts w:asciiTheme="minorBidi" w:hAnsiTheme="minorBidi" w:cstheme="minorBidi"/>
          <w:b/>
          <w:bCs/>
          <w:color w:val="FF0000"/>
        </w:rPr>
      </w:pPr>
      <w:proofErr w:type="spellStart"/>
      <w:r w:rsidRPr="00AB6A96">
        <w:rPr>
          <w:rFonts w:asciiTheme="minorBidi" w:hAnsiTheme="minorBidi" w:cstheme="minorBidi"/>
          <w:b/>
          <w:bCs/>
          <w:color w:val="FF0000"/>
        </w:rPr>
        <w:t>AmoOoOlh</w:t>
      </w:r>
      <w:proofErr w:type="spellEnd"/>
    </w:p>
    <w:p w:rsidR="00AB6A96" w:rsidRPr="00B21869" w:rsidRDefault="00AB6A96" w:rsidP="00B21869">
      <w:pPr>
        <w:pStyle w:val="af1"/>
        <w:bidi/>
        <w:jc w:val="center"/>
        <w:rPr>
          <w:rFonts w:asciiTheme="minorBidi" w:hAnsiTheme="minorBidi" w:cstheme="minorBidi"/>
          <w:b/>
          <w:bCs/>
          <w:color w:val="FF0000"/>
          <w:rtl/>
        </w:rPr>
      </w:pPr>
      <w:r w:rsidRPr="00AB6A96">
        <w:rPr>
          <w:rFonts w:asciiTheme="minorBidi" w:hAnsiTheme="minorBidi" w:cstheme="minorBidi" w:hint="cs"/>
          <w:b/>
          <w:bCs/>
          <w:color w:val="FF0000"/>
          <w:rtl/>
        </w:rPr>
        <w:t>ملتقى طلاب وطالبات جامعة الملك فيصل</w:t>
      </w:r>
    </w:p>
    <w:p w:rsidR="00AB6A96" w:rsidRDefault="00AB6A96" w:rsidP="00B21869">
      <w:pPr>
        <w:pStyle w:val="af1"/>
        <w:bidi/>
        <w:rPr>
          <w:rFonts w:asciiTheme="minorBidi" w:hAnsiTheme="minorBidi" w:cstheme="minorBidi"/>
          <w:b/>
          <w:bCs/>
          <w:rtl/>
        </w:rPr>
      </w:pPr>
    </w:p>
    <w:p w:rsidR="00AB6A96" w:rsidRDefault="00AB6A9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AB6A96" w:rsidRPr="00AB6A96" w:rsidRDefault="00AB6A9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C91BBA" w:rsidRPr="00AB6A96" w:rsidRDefault="00C91BBA" w:rsidP="00AB6A96">
      <w:pPr>
        <w:pStyle w:val="af1"/>
        <w:numPr>
          <w:ilvl w:val="0"/>
          <w:numId w:val="1"/>
        </w:numPr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مطابع خادم الحرمين الشريفين كان لها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الرياده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في استخدام الترجمة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الالية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:</w:t>
      </w:r>
    </w:p>
    <w:p w:rsidR="00C91BBA" w:rsidRPr="00AB6A96" w:rsidRDefault="00C91BBA" w:rsidP="00AB6A96">
      <w:pPr>
        <w:pStyle w:val="af1"/>
        <w:bidi/>
        <w:ind w:left="36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عن طريق استخدام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الترجمه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الالية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عن طريق الحاسوب من الخط العادي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الى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خط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برايل</w:t>
      </w:r>
      <w:proofErr w:type="spellEnd"/>
    </w:p>
    <w:p w:rsidR="00C91BBA" w:rsidRPr="00AB6A96" w:rsidRDefault="00C91BBA" w:rsidP="00AB6A96">
      <w:pPr>
        <w:pStyle w:val="af1"/>
        <w:bidi/>
        <w:ind w:left="360"/>
        <w:jc w:val="center"/>
        <w:rPr>
          <w:rFonts w:asciiTheme="minorBidi" w:hAnsiTheme="minorBidi" w:cstheme="minorBidi"/>
          <w:b/>
          <w:bCs/>
          <w:rtl/>
        </w:rPr>
      </w:pPr>
    </w:p>
    <w:p w:rsidR="00C91BBA" w:rsidRPr="00AB6A96" w:rsidRDefault="00C91BBA" w:rsidP="00AB6A96">
      <w:pPr>
        <w:pStyle w:val="af1"/>
        <w:bidi/>
        <w:ind w:left="360"/>
        <w:jc w:val="center"/>
        <w:rPr>
          <w:rFonts w:asciiTheme="minorBidi" w:hAnsiTheme="minorBidi" w:cstheme="minorBidi"/>
          <w:b/>
          <w:bCs/>
          <w:rtl/>
        </w:rPr>
      </w:pPr>
    </w:p>
    <w:p w:rsidR="00C91BBA" w:rsidRPr="00AB6A96" w:rsidRDefault="00C91BBA" w:rsidP="00AB6A96">
      <w:pPr>
        <w:pStyle w:val="af1"/>
        <w:numPr>
          <w:ilvl w:val="0"/>
          <w:numId w:val="1"/>
        </w:numPr>
        <w:bidi/>
        <w:jc w:val="center"/>
        <w:rPr>
          <w:rFonts w:asciiTheme="minorBidi" w:hAnsiTheme="minorBidi" w:cstheme="minorBidi"/>
          <w:b/>
          <w:bCs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الوحدات المساندة لإدارة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العوق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البصري :</w:t>
      </w:r>
    </w:p>
    <w:p w:rsidR="00C91BBA" w:rsidRPr="00AB6A96" w:rsidRDefault="00C91BBA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proofErr w:type="gramStart"/>
      <w:r w:rsidRPr="00AB6A96">
        <w:rPr>
          <w:rFonts w:asciiTheme="minorBidi" w:hAnsiTheme="minorBidi" w:cstheme="minorBidi"/>
          <w:b/>
          <w:bCs/>
          <w:rtl/>
        </w:rPr>
        <w:t>مطابع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التربية الخاصة</w:t>
      </w:r>
    </w:p>
    <w:p w:rsidR="00C91BBA" w:rsidRPr="00AB6A96" w:rsidRDefault="00C91BBA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C91BBA" w:rsidRPr="00AB6A96" w:rsidRDefault="00C91BBA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C91BBA" w:rsidRPr="00AB6A96" w:rsidRDefault="00C91BBA" w:rsidP="00AB6A96">
      <w:pPr>
        <w:pStyle w:val="af1"/>
        <w:numPr>
          <w:ilvl w:val="0"/>
          <w:numId w:val="1"/>
        </w:numPr>
        <w:bidi/>
        <w:jc w:val="center"/>
        <w:rPr>
          <w:rFonts w:asciiTheme="minorBidi" w:hAnsiTheme="minorBidi" w:cstheme="minorBidi"/>
          <w:b/>
          <w:bCs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الوحدات المساندة لإدارة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العوق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البصري :</w:t>
      </w:r>
    </w:p>
    <w:p w:rsidR="00C91BBA" w:rsidRPr="00AB6A96" w:rsidRDefault="00C91BBA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>مطابع خادم الحرمين الشريفين لطباعة القران</w:t>
      </w:r>
    </w:p>
    <w:p w:rsidR="00C91BBA" w:rsidRPr="00AB6A96" w:rsidRDefault="00C91BBA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C91BBA" w:rsidRPr="00AB6A96" w:rsidRDefault="00C91BBA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C91BBA" w:rsidRPr="00AB6A96" w:rsidRDefault="00C91BBA" w:rsidP="00AB6A96">
      <w:pPr>
        <w:pStyle w:val="af1"/>
        <w:numPr>
          <w:ilvl w:val="0"/>
          <w:numId w:val="1"/>
        </w:numPr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لهدف من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انشاء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مطبعة خادم الحرمين الشريفين</w:t>
      </w:r>
    </w:p>
    <w:p w:rsidR="00C91BBA" w:rsidRPr="00AB6A96" w:rsidRDefault="00C91BBA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الكتب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الدينيه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والدراسيه</w:t>
      </w:r>
      <w:proofErr w:type="spellEnd"/>
    </w:p>
    <w:p w:rsidR="00C91BBA" w:rsidRPr="00AB6A96" w:rsidRDefault="00C91BBA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proofErr w:type="spellStart"/>
      <w:r w:rsidRPr="00AB6A96">
        <w:rPr>
          <w:rFonts w:asciiTheme="minorBidi" w:hAnsiTheme="minorBidi" w:cstheme="minorBidi"/>
          <w:b/>
          <w:bCs/>
          <w:rtl/>
        </w:rPr>
        <w:t>اصدار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مجلة فجر </w:t>
      </w:r>
      <w:r w:rsidRPr="00AB6A96">
        <w:rPr>
          <w:rFonts w:asciiTheme="minorBidi" w:hAnsiTheme="minorBidi" w:cstheme="minorBidi"/>
          <w:b/>
          <w:bCs/>
        </w:rPr>
        <w:t xml:space="preserve">&gt;&gt;&gt; </w:t>
      </w:r>
      <w:r w:rsidRPr="00AB6A96">
        <w:rPr>
          <w:rFonts w:asciiTheme="minorBidi" w:hAnsiTheme="minorBidi" w:cstheme="minorBidi"/>
          <w:b/>
          <w:bCs/>
          <w:rtl/>
        </w:rPr>
        <w:t xml:space="preserve">هاذي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الاجابه</w:t>
      </w:r>
      <w:proofErr w:type="spellEnd"/>
    </w:p>
    <w:p w:rsidR="00C91BBA" w:rsidRPr="00AB6A96" w:rsidRDefault="00C91BBA" w:rsidP="00AB6A96">
      <w:pPr>
        <w:pStyle w:val="af1"/>
        <w:bidi/>
        <w:ind w:left="360"/>
        <w:jc w:val="center"/>
        <w:rPr>
          <w:rFonts w:asciiTheme="minorBidi" w:hAnsiTheme="minorBidi" w:cstheme="minorBidi"/>
          <w:b/>
          <w:bCs/>
          <w:rtl/>
        </w:rPr>
      </w:pPr>
    </w:p>
    <w:p w:rsidR="00C91BBA" w:rsidRPr="00AB6A96" w:rsidRDefault="00C91BBA" w:rsidP="00AB6A96">
      <w:pPr>
        <w:pStyle w:val="af1"/>
        <w:numPr>
          <w:ilvl w:val="0"/>
          <w:numId w:val="1"/>
        </w:numPr>
        <w:bidi/>
        <w:jc w:val="center"/>
        <w:rPr>
          <w:rFonts w:asciiTheme="minorBidi" w:hAnsiTheme="minorBidi" w:cstheme="minorBidi"/>
          <w:b/>
          <w:bCs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عندما تسلمت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الادارة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العامه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مطابع خادم الحرمين كانت مهمله بسبب :</w:t>
      </w:r>
    </w:p>
    <w:p w:rsidR="00C91BBA" w:rsidRPr="00AB6A96" w:rsidRDefault="00C91BBA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انتهاء العمر الافتراضي لكثير من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الاجهزه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مع نفاذ كميات الورق</w:t>
      </w:r>
    </w:p>
    <w:p w:rsidR="00C91BBA" w:rsidRPr="00AB6A96" w:rsidRDefault="00C91BBA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C91BBA" w:rsidRPr="00AB6A96" w:rsidRDefault="00C91BBA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9B730C" w:rsidRPr="00AB6A96" w:rsidRDefault="009B730C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9B730C" w:rsidRPr="00AB6A96" w:rsidRDefault="009B730C" w:rsidP="00AB6A96">
      <w:pPr>
        <w:pStyle w:val="af1"/>
        <w:numPr>
          <w:ilvl w:val="0"/>
          <w:numId w:val="1"/>
        </w:numPr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استدعي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انشاء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اول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معهد نور للمكفوفين بالرياض وجود مطبعة بارزة :</w:t>
      </w:r>
    </w:p>
    <w:p w:rsidR="009B730C" w:rsidRPr="00AB6A96" w:rsidRDefault="009B730C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لتوفير الكتاب المدرسي المطبوع بطريقة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برايل</w:t>
      </w:r>
      <w:proofErr w:type="spellEnd"/>
    </w:p>
    <w:p w:rsidR="009B730C" w:rsidRPr="00AB6A96" w:rsidRDefault="009B730C" w:rsidP="00AB6A96">
      <w:pPr>
        <w:pStyle w:val="af1"/>
        <w:bidi/>
        <w:jc w:val="center"/>
        <w:rPr>
          <w:rFonts w:asciiTheme="minorBidi" w:hAnsiTheme="minorBidi" w:cstheme="minorBidi"/>
          <w:b/>
          <w:bCs/>
        </w:rPr>
      </w:pPr>
      <w:proofErr w:type="spellStart"/>
      <w:r w:rsidRPr="00AB6A96">
        <w:rPr>
          <w:rFonts w:asciiTheme="minorBidi" w:hAnsiTheme="minorBidi" w:cstheme="minorBidi"/>
          <w:b/>
          <w:bCs/>
          <w:rtl/>
        </w:rPr>
        <w:t>او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استدعي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انشاء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اول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معهد نور للمكفوفين بالرياض :</w:t>
      </w:r>
    </w:p>
    <w:p w:rsidR="009B730C" w:rsidRPr="00AB6A96" w:rsidRDefault="009B730C" w:rsidP="00AB6A96">
      <w:pPr>
        <w:pStyle w:val="af1"/>
        <w:bidi/>
        <w:jc w:val="center"/>
        <w:rPr>
          <w:rFonts w:asciiTheme="minorBidi" w:hAnsiTheme="minorBidi" w:cstheme="minorBidi"/>
          <w:b/>
          <w:bCs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وجود مطبعه بارزه </w:t>
      </w:r>
      <w:r w:rsidRPr="00AB6A96">
        <w:rPr>
          <w:rFonts w:asciiTheme="minorBidi" w:hAnsiTheme="minorBidi" w:cstheme="minorBidi"/>
          <w:b/>
          <w:bCs/>
        </w:rPr>
        <w:t xml:space="preserve">&gt;&gt;&gt;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ماني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ذاكرة صيغة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هالسؤال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بالضبط</w:t>
      </w:r>
    </w:p>
    <w:p w:rsidR="009B730C" w:rsidRPr="00AB6A96" w:rsidRDefault="009B730C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9B730C" w:rsidRPr="00AB6A96" w:rsidRDefault="009B730C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9B730C" w:rsidRPr="00AB6A96" w:rsidRDefault="009B730C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9B730C" w:rsidRPr="00AB6A96" w:rsidRDefault="009B730C" w:rsidP="00AB6A96">
      <w:pPr>
        <w:pStyle w:val="af1"/>
        <w:numPr>
          <w:ilvl w:val="0"/>
          <w:numId w:val="1"/>
        </w:numPr>
        <w:bidi/>
        <w:jc w:val="center"/>
        <w:rPr>
          <w:rFonts w:asciiTheme="minorBidi" w:hAnsiTheme="minorBidi" w:cstheme="minorBidi"/>
          <w:b/>
          <w:bCs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جاب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اول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ورشة نجارة ملحقة</w:t>
      </w:r>
    </w:p>
    <w:p w:rsidR="009B730C" w:rsidRPr="00AB6A96" w:rsidRDefault="009B730C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9B730C" w:rsidRPr="00AB6A96" w:rsidRDefault="009B730C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معهد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الامل</w:t>
      </w:r>
      <w:proofErr w:type="spellEnd"/>
    </w:p>
    <w:p w:rsidR="009B730C" w:rsidRPr="00AB6A96" w:rsidRDefault="009B730C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النور للمكفوفين </w:t>
      </w:r>
      <w:r w:rsidRPr="00AB6A96">
        <w:rPr>
          <w:rFonts w:asciiTheme="minorBidi" w:hAnsiTheme="minorBidi" w:cstheme="minorBidi"/>
          <w:b/>
          <w:bCs/>
        </w:rPr>
        <w:t xml:space="preserve">&gt;&gt;&gt; </w:t>
      </w:r>
      <w:r w:rsidRPr="00AB6A96">
        <w:rPr>
          <w:rFonts w:asciiTheme="minorBidi" w:hAnsiTheme="minorBidi" w:cstheme="minorBidi"/>
          <w:b/>
          <w:bCs/>
          <w:rtl/>
        </w:rPr>
        <w:t xml:space="preserve">هاذي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الاجابه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بس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موذاكرة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صيغة السؤال عدل</w:t>
      </w:r>
    </w:p>
    <w:p w:rsidR="009B730C" w:rsidRPr="00AB6A96" w:rsidRDefault="009B730C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9B730C" w:rsidRPr="00AB6A96" w:rsidRDefault="009B730C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9B730C" w:rsidRPr="00AB6A96" w:rsidRDefault="009B730C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9B730C" w:rsidRPr="00AB6A96" w:rsidRDefault="009B730C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9B730C" w:rsidRPr="00AB6A96" w:rsidRDefault="009B730C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9B730C" w:rsidRPr="00AB6A96" w:rsidRDefault="009B730C" w:rsidP="00AB6A96">
      <w:pPr>
        <w:pStyle w:val="af1"/>
        <w:numPr>
          <w:ilvl w:val="0"/>
          <w:numId w:val="1"/>
        </w:numPr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lastRenderedPageBreak/>
        <w:t xml:space="preserve">منتجات المركز مش ذاكرة السؤال بس الخيارات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لانها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تضحك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هع</w:t>
      </w:r>
      <w:proofErr w:type="spellEnd"/>
    </w:p>
    <w:p w:rsidR="009B730C" w:rsidRPr="00AB6A96" w:rsidRDefault="009B730C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>زهرة الخشخاش</w:t>
      </w:r>
    </w:p>
    <w:p w:rsidR="009B730C" w:rsidRPr="00AB6A96" w:rsidRDefault="009B730C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لوحة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الموناليز</w:t>
      </w:r>
      <w:proofErr w:type="spellEnd"/>
    </w:p>
    <w:p w:rsidR="009B730C" w:rsidRPr="00AB6A96" w:rsidRDefault="009B730C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لوحة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ايام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الاسبوع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r w:rsidRPr="00AB6A96">
        <w:rPr>
          <w:rFonts w:asciiTheme="minorBidi" w:hAnsiTheme="minorBidi" w:cstheme="minorBidi"/>
          <w:b/>
          <w:bCs/>
        </w:rPr>
        <w:t xml:space="preserve">&gt;&gt;&gt;&gt; </w:t>
      </w:r>
      <w:r w:rsidRPr="00AB6A96">
        <w:rPr>
          <w:rFonts w:asciiTheme="minorBidi" w:hAnsiTheme="minorBidi" w:cstheme="minorBidi"/>
          <w:b/>
          <w:bCs/>
          <w:rtl/>
        </w:rPr>
        <w:t>طبعا هاذي الجواب</w:t>
      </w:r>
    </w:p>
    <w:p w:rsidR="009B730C" w:rsidRPr="00AB6A96" w:rsidRDefault="009B730C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9B730C" w:rsidRPr="00AB6A96" w:rsidRDefault="009B730C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9B730C" w:rsidRPr="00AB6A96" w:rsidRDefault="009B730C" w:rsidP="00AB6A96">
      <w:pPr>
        <w:pStyle w:val="af1"/>
        <w:numPr>
          <w:ilvl w:val="0"/>
          <w:numId w:val="1"/>
        </w:numPr>
        <w:bidi/>
        <w:jc w:val="center"/>
        <w:rPr>
          <w:rFonts w:asciiTheme="minorBidi" w:hAnsiTheme="minorBidi" w:cstheme="minorBidi"/>
          <w:b/>
          <w:bCs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وافقت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اول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وزارة للتربية والتعليم على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انشاء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اول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مركز للسمع والكلام في :</w:t>
      </w:r>
    </w:p>
    <w:p w:rsidR="009B730C" w:rsidRPr="00AB6A96" w:rsidRDefault="009B730C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  <w:proofErr w:type="gramStart"/>
      <w:r w:rsidRPr="00AB6A96">
        <w:rPr>
          <w:rFonts w:asciiTheme="minorBidi" w:hAnsiTheme="minorBidi" w:cstheme="minorBidi"/>
          <w:b/>
          <w:bCs/>
          <w:rtl/>
        </w:rPr>
        <w:t>الرياض</w:t>
      </w:r>
      <w:proofErr w:type="gramEnd"/>
    </w:p>
    <w:p w:rsidR="009B730C" w:rsidRPr="00AB6A96" w:rsidRDefault="009B730C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9B730C" w:rsidRPr="00AB6A96" w:rsidRDefault="009B730C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9B730C" w:rsidRPr="00AB6A96" w:rsidRDefault="009F6A68" w:rsidP="00AB6A96">
      <w:pPr>
        <w:pStyle w:val="af1"/>
        <w:numPr>
          <w:ilvl w:val="0"/>
          <w:numId w:val="1"/>
        </w:numPr>
        <w:bidi/>
        <w:jc w:val="center"/>
        <w:rPr>
          <w:rFonts w:asciiTheme="minorBidi" w:hAnsiTheme="minorBidi" w:cstheme="minorBidi"/>
          <w:b/>
          <w:bCs/>
        </w:rPr>
      </w:pPr>
      <w:r>
        <w:rPr>
          <w:rFonts w:asciiTheme="minorBidi" w:hAnsiTheme="minorBidi" w:cstheme="minorBidi"/>
          <w:b/>
          <w:bCs/>
          <w:rtl/>
        </w:rPr>
        <w:t>ال</w:t>
      </w:r>
      <w:r>
        <w:rPr>
          <w:rFonts w:asciiTheme="minorBidi" w:hAnsiTheme="minorBidi" w:cstheme="minorBidi" w:hint="cs"/>
          <w:b/>
          <w:bCs/>
          <w:rtl/>
        </w:rPr>
        <w:t xml:space="preserve">ذي لدية عوق اصلي </w:t>
      </w:r>
      <w:r w:rsidR="00570FCA">
        <w:rPr>
          <w:rFonts w:asciiTheme="minorBidi" w:hAnsiTheme="minorBidi" w:cstheme="minorBidi" w:hint="cs"/>
          <w:b/>
          <w:bCs/>
          <w:rtl/>
        </w:rPr>
        <w:t>و</w:t>
      </w:r>
      <w:r w:rsidR="00570FCA">
        <w:rPr>
          <w:rFonts w:asciiTheme="minorBidi" w:hAnsiTheme="minorBidi" w:cstheme="minorBidi"/>
          <w:b/>
          <w:bCs/>
          <w:rtl/>
        </w:rPr>
        <w:t xml:space="preserve"> يعجز </w:t>
      </w:r>
      <w:r w:rsidR="00570FCA">
        <w:rPr>
          <w:rFonts w:asciiTheme="minorBidi" w:hAnsiTheme="minorBidi" w:cstheme="minorBidi" w:hint="cs"/>
          <w:b/>
          <w:bCs/>
          <w:rtl/>
        </w:rPr>
        <w:t>عن ا</w:t>
      </w:r>
      <w:r w:rsidR="009B730C" w:rsidRPr="00AB6A96">
        <w:rPr>
          <w:rFonts w:asciiTheme="minorBidi" w:hAnsiTheme="minorBidi" w:cstheme="minorBidi"/>
          <w:b/>
          <w:bCs/>
          <w:rtl/>
        </w:rPr>
        <w:t xml:space="preserve">لاستفادة </w:t>
      </w:r>
      <w:proofErr w:type="gramStart"/>
      <w:r>
        <w:rPr>
          <w:rFonts w:asciiTheme="minorBidi" w:hAnsiTheme="minorBidi" w:cstheme="minorBidi"/>
          <w:b/>
          <w:bCs/>
          <w:rtl/>
        </w:rPr>
        <w:t xml:space="preserve">من </w:t>
      </w:r>
      <w:r>
        <w:rPr>
          <w:rFonts w:asciiTheme="minorBidi" w:hAnsiTheme="minorBidi" w:cstheme="minorBidi" w:hint="cs"/>
          <w:b/>
          <w:bCs/>
          <w:rtl/>
        </w:rPr>
        <w:t xml:space="preserve"> تقنيات</w:t>
      </w:r>
      <w:proofErr w:type="gramEnd"/>
      <w:r>
        <w:rPr>
          <w:rFonts w:asciiTheme="minorBidi" w:hAnsiTheme="minorBidi" w:cstheme="minorBidi" w:hint="cs"/>
          <w:b/>
          <w:bCs/>
          <w:rtl/>
        </w:rPr>
        <w:t xml:space="preserve"> الحاسب</w:t>
      </w:r>
      <w:r>
        <w:rPr>
          <w:rFonts w:asciiTheme="minorBidi" w:hAnsiTheme="minorBidi" w:cstheme="minorBidi"/>
          <w:b/>
          <w:bCs/>
          <w:rtl/>
        </w:rPr>
        <w:t xml:space="preserve"> لديه عجز :</w:t>
      </w:r>
    </w:p>
    <w:p w:rsidR="001238EA" w:rsidRPr="00AB6A96" w:rsidRDefault="009F6A68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  <w:r>
        <w:rPr>
          <w:rFonts w:asciiTheme="minorBidi" w:hAnsiTheme="minorBidi" w:cstheme="minorBidi" w:hint="cs"/>
          <w:b/>
          <w:bCs/>
          <w:rtl/>
        </w:rPr>
        <w:t>لديه عجز اصلي و</w:t>
      </w:r>
      <w:r w:rsidR="001238EA" w:rsidRPr="00AB6A96">
        <w:rPr>
          <w:rFonts w:asciiTheme="minorBidi" w:hAnsiTheme="minorBidi" w:cstheme="minorBidi"/>
          <w:b/>
          <w:bCs/>
          <w:rtl/>
        </w:rPr>
        <w:t>حسي</w:t>
      </w:r>
    </w:p>
    <w:p w:rsidR="001238EA" w:rsidRPr="00AB6A96" w:rsidRDefault="001238EA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proofErr w:type="gramStart"/>
      <w:r w:rsidRPr="00AB6A96">
        <w:rPr>
          <w:rFonts w:asciiTheme="minorBidi" w:hAnsiTheme="minorBidi" w:cstheme="minorBidi"/>
          <w:b/>
          <w:bCs/>
          <w:rtl/>
        </w:rPr>
        <w:t>عجز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اصلي وتقني</w:t>
      </w:r>
    </w:p>
    <w:p w:rsidR="001238EA" w:rsidRPr="00AB6A96" w:rsidRDefault="001238EA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proofErr w:type="gramStart"/>
      <w:r w:rsidRPr="00AB6A96">
        <w:rPr>
          <w:rFonts w:asciiTheme="minorBidi" w:hAnsiTheme="minorBidi" w:cstheme="minorBidi"/>
          <w:b/>
          <w:bCs/>
          <w:rtl/>
        </w:rPr>
        <w:t>عجز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اصلي واجتماعي</w:t>
      </w:r>
    </w:p>
    <w:p w:rsidR="001238EA" w:rsidRPr="00AB6A96" w:rsidRDefault="001238EA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1238EA" w:rsidRPr="00AB6A96" w:rsidRDefault="001238EA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1238EA" w:rsidRPr="00AB6A96" w:rsidRDefault="001238EA" w:rsidP="00AB6A96">
      <w:pPr>
        <w:pStyle w:val="af1"/>
        <w:numPr>
          <w:ilvl w:val="0"/>
          <w:numId w:val="1"/>
        </w:numPr>
        <w:bidi/>
        <w:jc w:val="center"/>
        <w:rPr>
          <w:rFonts w:asciiTheme="minorBidi" w:hAnsiTheme="minorBidi" w:cstheme="minorBidi"/>
          <w:b/>
          <w:bCs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معاهد التربية الفكرية تهتم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بـ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:</w:t>
      </w:r>
    </w:p>
    <w:p w:rsidR="001238EA" w:rsidRPr="00AB6A96" w:rsidRDefault="001238EA" w:rsidP="00AB6A96">
      <w:pPr>
        <w:pStyle w:val="af1"/>
        <w:bidi/>
        <w:ind w:left="450"/>
        <w:jc w:val="center"/>
        <w:rPr>
          <w:rFonts w:asciiTheme="minorBidi" w:hAnsiTheme="minorBidi" w:cstheme="minorBidi"/>
          <w:b/>
          <w:bCs/>
          <w:rtl/>
        </w:rPr>
      </w:pPr>
      <w:proofErr w:type="gramStart"/>
      <w:r w:rsidRPr="00AB6A96">
        <w:rPr>
          <w:rFonts w:asciiTheme="minorBidi" w:hAnsiTheme="minorBidi" w:cstheme="minorBidi"/>
          <w:b/>
          <w:bCs/>
          <w:rtl/>
        </w:rPr>
        <w:t>المعوقين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عقليا</w:t>
      </w:r>
    </w:p>
    <w:p w:rsidR="001238EA" w:rsidRPr="00AB6A96" w:rsidRDefault="001238EA" w:rsidP="00AB6A96">
      <w:pPr>
        <w:pStyle w:val="af1"/>
        <w:bidi/>
        <w:ind w:left="450"/>
        <w:jc w:val="center"/>
        <w:rPr>
          <w:rFonts w:asciiTheme="minorBidi" w:hAnsiTheme="minorBidi" w:cstheme="minorBidi"/>
          <w:b/>
          <w:bCs/>
          <w:rtl/>
        </w:rPr>
      </w:pPr>
    </w:p>
    <w:p w:rsidR="001238EA" w:rsidRPr="00AB6A96" w:rsidRDefault="001238EA" w:rsidP="00AB6A96">
      <w:pPr>
        <w:pStyle w:val="af1"/>
        <w:bidi/>
        <w:ind w:left="450"/>
        <w:jc w:val="center"/>
        <w:rPr>
          <w:rFonts w:asciiTheme="minorBidi" w:hAnsiTheme="minorBidi" w:cstheme="minorBidi"/>
          <w:b/>
          <w:bCs/>
          <w:rtl/>
        </w:rPr>
      </w:pPr>
    </w:p>
    <w:p w:rsidR="001238EA" w:rsidRPr="00AB6A96" w:rsidRDefault="001238EA" w:rsidP="00AB6A96">
      <w:pPr>
        <w:pStyle w:val="af1"/>
        <w:bidi/>
        <w:ind w:left="450"/>
        <w:jc w:val="center"/>
        <w:rPr>
          <w:rFonts w:asciiTheme="minorBidi" w:hAnsiTheme="minorBidi" w:cstheme="minorBidi"/>
          <w:b/>
          <w:bCs/>
          <w:rtl/>
        </w:rPr>
      </w:pPr>
    </w:p>
    <w:p w:rsidR="001238EA" w:rsidRPr="00AB6A96" w:rsidRDefault="001238EA" w:rsidP="00AB6A96">
      <w:pPr>
        <w:pStyle w:val="af1"/>
        <w:numPr>
          <w:ilvl w:val="0"/>
          <w:numId w:val="1"/>
        </w:numPr>
        <w:bidi/>
        <w:jc w:val="center"/>
        <w:rPr>
          <w:rFonts w:asciiTheme="minorBidi" w:hAnsiTheme="minorBidi" w:cstheme="minorBidi"/>
          <w:b/>
          <w:bCs/>
        </w:rPr>
      </w:pPr>
      <w:r w:rsidRPr="00AB6A96">
        <w:rPr>
          <w:rFonts w:asciiTheme="minorBidi" w:hAnsiTheme="minorBidi" w:cstheme="minorBidi"/>
          <w:b/>
          <w:bCs/>
          <w:rtl/>
        </w:rPr>
        <w:t>بعد أن تم تطوير إدارة التعليم الخاص لتصبح ( المديرية العامة لبرامج التعليم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 xml:space="preserve">الخاص) </w:t>
      </w:r>
      <w:proofErr w:type="gramStart"/>
      <w:r w:rsidRPr="00AB6A96">
        <w:rPr>
          <w:rFonts w:asciiTheme="minorBidi" w:hAnsiTheme="minorBidi" w:cstheme="minorBidi"/>
          <w:b/>
          <w:bCs/>
          <w:rtl/>
        </w:rPr>
        <w:t>تم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تحديد تبعيتها</w:t>
      </w:r>
    </w:p>
    <w:p w:rsidR="001238EA" w:rsidRPr="00AB6A96" w:rsidRDefault="001238EA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</w:rPr>
        <w:t xml:space="preserve">. </w:t>
      </w:r>
      <w:r w:rsidRPr="00AB6A96">
        <w:rPr>
          <w:rFonts w:asciiTheme="minorBidi" w:hAnsiTheme="minorBidi" w:cstheme="minorBidi"/>
          <w:b/>
          <w:bCs/>
          <w:rtl/>
        </w:rPr>
        <w:t>لوكيل وزارة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 xml:space="preserve">المعارف </w:t>
      </w:r>
      <w:proofErr w:type="gramStart"/>
      <w:r w:rsidRPr="00AB6A96">
        <w:rPr>
          <w:rFonts w:asciiTheme="minorBidi" w:hAnsiTheme="minorBidi" w:cstheme="minorBidi"/>
          <w:b/>
          <w:bCs/>
          <w:rtl/>
        </w:rPr>
        <w:t>المساعد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لشئون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التعليم العام</w:t>
      </w:r>
    </w:p>
    <w:p w:rsidR="001238EA" w:rsidRPr="00AB6A96" w:rsidRDefault="001238EA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1238EA" w:rsidRPr="00AB6A96" w:rsidRDefault="001238EA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1238EA" w:rsidRPr="00AB6A96" w:rsidRDefault="001238EA" w:rsidP="00AB6A96">
      <w:pPr>
        <w:pStyle w:val="af1"/>
        <w:numPr>
          <w:ilvl w:val="0"/>
          <w:numId w:val="1"/>
        </w:numPr>
        <w:bidi/>
        <w:jc w:val="center"/>
        <w:rPr>
          <w:rFonts w:asciiTheme="minorBidi" w:hAnsiTheme="minorBidi" w:cstheme="minorBidi"/>
          <w:b/>
          <w:bCs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صنف المراكز من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الاعقد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والاشد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الى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الاسهل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r w:rsidRPr="00AB6A96">
        <w:rPr>
          <w:rFonts w:asciiTheme="minorBidi" w:hAnsiTheme="minorBidi" w:cstheme="minorBidi"/>
          <w:b/>
          <w:bCs/>
        </w:rPr>
        <w:t xml:space="preserve">&gt;&gt;&gt; </w:t>
      </w:r>
      <w:r w:rsidRPr="00AB6A96">
        <w:rPr>
          <w:rFonts w:asciiTheme="minorBidi" w:hAnsiTheme="minorBidi" w:cstheme="minorBidi"/>
          <w:b/>
          <w:bCs/>
          <w:rtl/>
        </w:rPr>
        <w:t xml:space="preserve">نفس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الشي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مو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ذاكرة صيغة السؤال</w:t>
      </w:r>
    </w:p>
    <w:p w:rsidR="001238EA" w:rsidRPr="00AB6A96" w:rsidRDefault="001238EA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مراكز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الاقامه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الداخلية , مراكز الرعاية النهارية , مراكز ا</w:t>
      </w:r>
      <w:r w:rsidR="003B56A9" w:rsidRPr="00AB6A96">
        <w:rPr>
          <w:rFonts w:asciiTheme="minorBidi" w:hAnsiTheme="minorBidi" w:cstheme="minorBidi"/>
          <w:b/>
          <w:bCs/>
          <w:rtl/>
        </w:rPr>
        <w:t>...</w:t>
      </w:r>
    </w:p>
    <w:p w:rsidR="001238EA" w:rsidRPr="00AB6A96" w:rsidRDefault="001238EA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1238EA" w:rsidRPr="00AB6A96" w:rsidRDefault="001238EA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1238EA" w:rsidRPr="00AB6A96" w:rsidRDefault="001238EA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12 - ضعيف البصر </w:t>
      </w:r>
      <w:proofErr w:type="gramStart"/>
      <w:r w:rsidRPr="00AB6A96">
        <w:rPr>
          <w:rFonts w:asciiTheme="minorBidi" w:hAnsiTheme="minorBidi" w:cstheme="minorBidi"/>
          <w:b/>
          <w:bCs/>
          <w:rtl/>
        </w:rPr>
        <w:t>هو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الشخص الذي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 xml:space="preserve">تتراوح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حدة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إبصاره ما بين</w:t>
      </w:r>
      <w:r w:rsidRPr="00AB6A96">
        <w:rPr>
          <w:rFonts w:asciiTheme="minorBidi" w:hAnsiTheme="minorBidi" w:cstheme="minorBidi"/>
          <w:b/>
          <w:bCs/>
        </w:rPr>
        <w:t>:</w:t>
      </w:r>
    </w:p>
    <w:p w:rsidR="001238EA" w:rsidRPr="00AB6A96" w:rsidRDefault="00CE7EE5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>(6 – 60 ) و (6 – 24)</w:t>
      </w:r>
    </w:p>
    <w:p w:rsidR="001238EA" w:rsidRPr="00AB6A96" w:rsidRDefault="001238EA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1238EA" w:rsidRPr="00AB6A96" w:rsidRDefault="001238EA" w:rsidP="00AB6A96">
      <w:pPr>
        <w:pStyle w:val="af1"/>
        <w:numPr>
          <w:ilvl w:val="0"/>
          <w:numId w:val="1"/>
        </w:numPr>
        <w:bidi/>
        <w:jc w:val="center"/>
        <w:rPr>
          <w:rFonts w:asciiTheme="minorBidi" w:hAnsiTheme="minorBidi" w:cstheme="minorBidi"/>
          <w:b/>
          <w:bCs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مر </w:t>
      </w:r>
      <w:proofErr w:type="gramStart"/>
      <w:r w:rsidRPr="00AB6A96">
        <w:rPr>
          <w:rFonts w:asciiTheme="minorBidi" w:hAnsiTheme="minorBidi" w:cstheme="minorBidi"/>
          <w:b/>
          <w:bCs/>
          <w:rtl/>
        </w:rPr>
        <w:t>التطوير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الإداري للتعليم الخاص بالمملكة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بعدة مراحل</w:t>
      </w:r>
    </w:p>
    <w:p w:rsidR="001238EA" w:rsidRPr="00AB6A96" w:rsidRDefault="001238EA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>إدارة التعليم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الخاص–المديرية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العامة لبرامج التعليم الخاص</w:t>
      </w:r>
      <w:r w:rsidRPr="00AB6A96">
        <w:rPr>
          <w:rFonts w:asciiTheme="minorBidi" w:hAnsiTheme="minorBidi" w:cstheme="minorBidi"/>
          <w:b/>
          <w:bCs/>
        </w:rPr>
        <w:t xml:space="preserve"> – </w:t>
      </w:r>
      <w:r w:rsidRPr="00AB6A96">
        <w:rPr>
          <w:rFonts w:asciiTheme="minorBidi" w:hAnsiTheme="minorBidi" w:cstheme="minorBidi"/>
          <w:b/>
          <w:bCs/>
          <w:rtl/>
        </w:rPr>
        <w:t>الأمانة العامة للتعليم الخاص - الأمانة العامة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للتربية الخاصة</w:t>
      </w:r>
    </w:p>
    <w:p w:rsidR="001238EA" w:rsidRPr="00AB6A96" w:rsidRDefault="001238EA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1238EA" w:rsidRPr="00AB6A96" w:rsidRDefault="001238EA" w:rsidP="00AB6A96">
      <w:pPr>
        <w:pStyle w:val="af1"/>
        <w:numPr>
          <w:ilvl w:val="0"/>
          <w:numId w:val="1"/>
        </w:numPr>
        <w:bidi/>
        <w:jc w:val="center"/>
        <w:rPr>
          <w:rFonts w:asciiTheme="minorBidi" w:hAnsiTheme="minorBidi" w:cstheme="minorBidi"/>
          <w:b/>
          <w:bCs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تشمل فئة الإعاقات </w:t>
      </w:r>
      <w:proofErr w:type="gramStart"/>
      <w:r w:rsidRPr="00AB6A96">
        <w:rPr>
          <w:rFonts w:asciiTheme="minorBidi" w:hAnsiTheme="minorBidi" w:cstheme="minorBidi"/>
          <w:b/>
          <w:bCs/>
          <w:rtl/>
        </w:rPr>
        <w:t>الصحية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من الناحية الطبية الكثير من الحالات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مثل</w:t>
      </w:r>
    </w:p>
    <w:p w:rsidR="001238EA" w:rsidRPr="00AB6A96" w:rsidRDefault="001238EA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  <w:proofErr w:type="gramStart"/>
      <w:r w:rsidRPr="00AB6A96">
        <w:rPr>
          <w:rFonts w:asciiTheme="minorBidi" w:hAnsiTheme="minorBidi" w:cstheme="minorBidi"/>
          <w:b/>
          <w:bCs/>
        </w:rPr>
        <w:t>.</w:t>
      </w:r>
      <w:r w:rsidRPr="00AB6A96">
        <w:rPr>
          <w:rFonts w:asciiTheme="minorBidi" w:hAnsiTheme="minorBidi" w:cstheme="minorBidi"/>
          <w:b/>
          <w:bCs/>
          <w:rtl/>
        </w:rPr>
        <w:t>مرض السكر</w:t>
      </w:r>
      <w:r w:rsidRPr="00AB6A96">
        <w:rPr>
          <w:rFonts w:asciiTheme="minorBidi" w:hAnsiTheme="minorBidi" w:cstheme="minorBidi"/>
          <w:b/>
          <w:bCs/>
        </w:rPr>
        <w:t>.</w:t>
      </w:r>
      <w:proofErr w:type="gramEnd"/>
    </w:p>
    <w:p w:rsidR="00C91BBA" w:rsidRPr="00AB6A96" w:rsidRDefault="00C91BBA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C80B46" w:rsidRPr="00AB6A96" w:rsidRDefault="00C80B46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جاب سؤال عن اللي عندهم ضعف انتباه وتحرك زائد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مو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ذاكره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وشو</w:t>
      </w:r>
      <w:proofErr w:type="spellEnd"/>
    </w:p>
    <w:p w:rsidR="00C80B46" w:rsidRPr="00AB6A96" w:rsidRDefault="00C80B46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CE7EE5" w:rsidRPr="00AB6A96" w:rsidRDefault="00CE7EE5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CE7EE5" w:rsidRPr="00AB6A96" w:rsidRDefault="00CE7EE5" w:rsidP="00AB6A96">
      <w:pPr>
        <w:pStyle w:val="af1"/>
        <w:numPr>
          <w:ilvl w:val="0"/>
          <w:numId w:val="1"/>
        </w:numPr>
        <w:bidi/>
        <w:jc w:val="center"/>
        <w:rPr>
          <w:rFonts w:asciiTheme="minorBidi" w:hAnsiTheme="minorBidi" w:cstheme="minorBidi"/>
          <w:b/>
          <w:bCs/>
        </w:rPr>
      </w:pPr>
      <w:r w:rsidRPr="00AB6A96">
        <w:rPr>
          <w:rFonts w:asciiTheme="minorBidi" w:hAnsiTheme="minorBidi" w:cstheme="minorBidi"/>
          <w:b/>
          <w:bCs/>
          <w:rtl/>
        </w:rPr>
        <w:t>تعتبر من الوحدات الفنية والإدارية بالأمانة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العامة للتربية الخاصة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بالمملكة</w:t>
      </w:r>
      <w:r w:rsidRPr="00AB6A96">
        <w:rPr>
          <w:rFonts w:asciiTheme="minorBidi" w:hAnsiTheme="minorBidi" w:cstheme="minorBidi"/>
          <w:b/>
          <w:bCs/>
        </w:rPr>
        <w:t>.</w:t>
      </w:r>
    </w:p>
    <w:p w:rsidR="00CE7EE5" w:rsidRPr="00AB6A96" w:rsidRDefault="00CE7EE5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</w:rPr>
        <w:t xml:space="preserve">. </w:t>
      </w:r>
      <w:proofErr w:type="gramStart"/>
      <w:r w:rsidRPr="00AB6A96">
        <w:rPr>
          <w:rFonts w:asciiTheme="minorBidi" w:hAnsiTheme="minorBidi" w:cstheme="minorBidi"/>
          <w:b/>
          <w:bCs/>
          <w:rtl/>
        </w:rPr>
        <w:t>إدارة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التربية الفكرية</w:t>
      </w:r>
    </w:p>
    <w:p w:rsidR="00C91BBA" w:rsidRPr="00AB6A96" w:rsidRDefault="00C91BBA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CE7EE5" w:rsidRPr="00AB6A96" w:rsidRDefault="00CE7EE5" w:rsidP="00AB6A96">
      <w:pPr>
        <w:pStyle w:val="af1"/>
        <w:numPr>
          <w:ilvl w:val="0"/>
          <w:numId w:val="1"/>
        </w:numPr>
        <w:bidi/>
        <w:jc w:val="center"/>
        <w:rPr>
          <w:rFonts w:asciiTheme="minorBidi" w:hAnsiTheme="minorBidi" w:cstheme="minorBidi"/>
          <w:b/>
          <w:bCs/>
        </w:rPr>
      </w:pPr>
      <w:r w:rsidRPr="00AB6A96">
        <w:rPr>
          <w:rFonts w:asciiTheme="minorBidi" w:hAnsiTheme="minorBidi" w:cstheme="minorBidi"/>
          <w:b/>
          <w:bCs/>
          <w:rtl/>
        </w:rPr>
        <w:t>الضعاف سمعيا يعاني من فقد سمعي يتراوح</w:t>
      </w:r>
    </w:p>
    <w:p w:rsidR="00CE7EE5" w:rsidRPr="00AB6A96" w:rsidRDefault="00CE7EE5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lastRenderedPageBreak/>
        <w:t xml:space="preserve">( </w:t>
      </w:r>
      <w:proofErr w:type="gramStart"/>
      <w:r w:rsidRPr="00AB6A96">
        <w:rPr>
          <w:rFonts w:asciiTheme="minorBidi" w:hAnsiTheme="minorBidi" w:cstheme="minorBidi"/>
          <w:b/>
          <w:bCs/>
          <w:rtl/>
        </w:rPr>
        <w:t>مابين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35 و 69 )</w:t>
      </w:r>
    </w:p>
    <w:p w:rsidR="00CE7EE5" w:rsidRPr="00AB6A96" w:rsidRDefault="00CE7EE5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CE7EE5" w:rsidRPr="00AB6A96" w:rsidRDefault="00CE7EE5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</w:p>
    <w:p w:rsidR="00CE7EE5" w:rsidRPr="00AB6A96" w:rsidRDefault="00CE7EE5" w:rsidP="00AB6A96">
      <w:pPr>
        <w:pStyle w:val="af1"/>
        <w:numPr>
          <w:ilvl w:val="0"/>
          <w:numId w:val="1"/>
        </w:numPr>
        <w:bidi/>
        <w:jc w:val="center"/>
        <w:rPr>
          <w:rFonts w:asciiTheme="minorBidi" w:hAnsiTheme="minorBidi" w:cstheme="minorBidi"/>
          <w:b/>
          <w:bCs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الصم هو الفرد الذي يعاني من عجز </w:t>
      </w:r>
      <w:proofErr w:type="gramStart"/>
      <w:r w:rsidRPr="00AB6A96">
        <w:rPr>
          <w:rFonts w:asciiTheme="minorBidi" w:hAnsiTheme="minorBidi" w:cstheme="minorBidi"/>
          <w:b/>
          <w:bCs/>
          <w:rtl/>
        </w:rPr>
        <w:t>سمعي  :</w:t>
      </w:r>
      <w:proofErr w:type="gramEnd"/>
    </w:p>
    <w:p w:rsidR="00CE7EE5" w:rsidRPr="00AB6A96" w:rsidRDefault="00CE7EE5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70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ديسبل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فااكثر</w:t>
      </w:r>
      <w:proofErr w:type="spellEnd"/>
    </w:p>
    <w:p w:rsidR="00C91BBA" w:rsidRPr="00AB6A96" w:rsidRDefault="00C91BBA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CE7EE5" w:rsidRPr="00AB6A96" w:rsidRDefault="00CE7EE5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CE7EE5" w:rsidRPr="00AB6A96" w:rsidRDefault="00CE7EE5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>20 – ذوي صعوبات التعلم  :</w:t>
      </w:r>
    </w:p>
    <w:p w:rsidR="00CE7EE5" w:rsidRPr="00AB6A96" w:rsidRDefault="00CE7EE5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هم الذين تظهر لديهم واحده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او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اكثر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من العمليات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النفسيه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الاساسيه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التي تتضمن فهم واستخدام اللغة المكتوبة والمنطوقة</w:t>
      </w:r>
    </w:p>
    <w:p w:rsidR="00CE7EE5" w:rsidRPr="00AB6A96" w:rsidRDefault="00CE7EE5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CE7EE5" w:rsidRPr="00AB6A96" w:rsidRDefault="00CE7EE5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21-اضطراب </w:t>
      </w:r>
      <w:proofErr w:type="gramStart"/>
      <w:r w:rsidRPr="00AB6A96">
        <w:rPr>
          <w:rFonts w:asciiTheme="minorBidi" w:hAnsiTheme="minorBidi" w:cstheme="minorBidi"/>
          <w:b/>
          <w:bCs/>
          <w:rtl/>
        </w:rPr>
        <w:t>الصوت :</w:t>
      </w:r>
      <w:proofErr w:type="gramEnd"/>
    </w:p>
    <w:p w:rsidR="00CE7EE5" w:rsidRPr="00AB6A96" w:rsidRDefault="00CE7EE5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هو الذي لدية خلل في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انتاج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الصوت </w:t>
      </w:r>
      <w:r w:rsidRPr="00AB6A96">
        <w:rPr>
          <w:rFonts w:asciiTheme="minorBidi" w:hAnsiTheme="minorBidi" w:cstheme="minorBidi"/>
          <w:b/>
          <w:bCs/>
        </w:rPr>
        <w:t xml:space="preserve">&lt;&lt;&lt;&lt;&lt;&lt; </w:t>
      </w:r>
      <w:r w:rsidRPr="00AB6A96">
        <w:rPr>
          <w:rFonts w:asciiTheme="minorBidi" w:hAnsiTheme="minorBidi" w:cstheme="minorBidi"/>
          <w:b/>
          <w:bCs/>
          <w:rtl/>
        </w:rPr>
        <w:t>والدكتور حط مترادفات ثانيه للكلمات اللي بباقي التعريف</w:t>
      </w:r>
    </w:p>
    <w:p w:rsidR="00CE7EE5" w:rsidRPr="00AB6A96" w:rsidRDefault="00CE7EE5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CE7EE5" w:rsidRPr="00AB6A96" w:rsidRDefault="00CE7EE5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22- اضطراب </w:t>
      </w:r>
      <w:proofErr w:type="gramStart"/>
      <w:r w:rsidRPr="00AB6A96">
        <w:rPr>
          <w:rFonts w:asciiTheme="minorBidi" w:hAnsiTheme="minorBidi" w:cstheme="minorBidi"/>
          <w:b/>
          <w:bCs/>
          <w:rtl/>
        </w:rPr>
        <w:t>النطق :</w:t>
      </w:r>
      <w:proofErr w:type="gramEnd"/>
    </w:p>
    <w:p w:rsidR="00CE7EE5" w:rsidRPr="00AB6A96" w:rsidRDefault="00CE7EE5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هو الذي يكون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به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تبديل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او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حذف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اوضافه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r w:rsidRPr="00AB6A96">
        <w:rPr>
          <w:rFonts w:asciiTheme="minorBidi" w:hAnsiTheme="minorBidi" w:cstheme="minorBidi"/>
          <w:b/>
          <w:bCs/>
        </w:rPr>
        <w:t xml:space="preserve">&lt;&lt;&lt; </w:t>
      </w:r>
      <w:r w:rsidRPr="00AB6A96">
        <w:rPr>
          <w:rFonts w:asciiTheme="minorBidi" w:hAnsiTheme="minorBidi" w:cstheme="minorBidi"/>
          <w:b/>
          <w:bCs/>
          <w:rtl/>
        </w:rPr>
        <w:t xml:space="preserve">نفس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الشي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غير بصيغة التعريف مدري وش الغرض من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هالحركه</w:t>
      </w:r>
      <w:proofErr w:type="spellEnd"/>
    </w:p>
    <w:p w:rsidR="00CE7EE5" w:rsidRPr="00AB6A96" w:rsidRDefault="00CE7EE5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CE7EE5" w:rsidRPr="00AB6A96" w:rsidRDefault="00CE7EE5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CE7EE5" w:rsidRPr="00AB6A96" w:rsidRDefault="00CE7EE5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23 </w:t>
      </w:r>
      <w:r w:rsidR="003B56A9" w:rsidRPr="00AB6A96">
        <w:rPr>
          <w:rFonts w:asciiTheme="minorBidi" w:hAnsiTheme="minorBidi" w:cstheme="minorBidi"/>
          <w:b/>
          <w:bCs/>
          <w:rtl/>
        </w:rPr>
        <w:t>–</w:t>
      </w:r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r w:rsidR="003B56A9" w:rsidRPr="00AB6A96">
        <w:rPr>
          <w:rFonts w:asciiTheme="minorBidi" w:hAnsiTheme="minorBidi" w:cstheme="minorBidi"/>
          <w:b/>
          <w:bCs/>
          <w:rtl/>
        </w:rPr>
        <w:t xml:space="preserve">من السلوكيات البارزة </w:t>
      </w:r>
      <w:proofErr w:type="spellStart"/>
      <w:r w:rsidR="003B56A9" w:rsidRPr="00AB6A96">
        <w:rPr>
          <w:rFonts w:asciiTheme="minorBidi" w:hAnsiTheme="minorBidi" w:cstheme="minorBidi"/>
          <w:b/>
          <w:bCs/>
          <w:rtl/>
        </w:rPr>
        <w:t>للتوحدي</w:t>
      </w:r>
      <w:proofErr w:type="spellEnd"/>
      <w:r w:rsidR="003B56A9" w:rsidRPr="00AB6A96">
        <w:rPr>
          <w:rFonts w:asciiTheme="minorBidi" w:hAnsiTheme="minorBidi" w:cstheme="minorBidi"/>
          <w:b/>
          <w:bCs/>
          <w:rtl/>
        </w:rPr>
        <w:t xml:space="preserve"> :</w:t>
      </w: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proofErr w:type="spellStart"/>
      <w:r w:rsidRPr="00AB6A96">
        <w:rPr>
          <w:rFonts w:asciiTheme="minorBidi" w:hAnsiTheme="minorBidi" w:cstheme="minorBidi"/>
          <w:b/>
          <w:bCs/>
          <w:rtl/>
        </w:rPr>
        <w:t>العزله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وعدم القدرة على تكوين علاقات واقعيه مع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الاخرين</w:t>
      </w:r>
      <w:proofErr w:type="spellEnd"/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24- من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الاعاقات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الصحية</w:t>
      </w: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>الايدز</w:t>
      </w: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C80B46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25- </w:t>
      </w:r>
      <w:proofErr w:type="gramStart"/>
      <w:r w:rsidR="00C80B46" w:rsidRPr="00AB6A96">
        <w:rPr>
          <w:rFonts w:asciiTheme="minorBidi" w:hAnsiTheme="minorBidi" w:cstheme="minorBidi"/>
          <w:b/>
          <w:bCs/>
          <w:rtl/>
        </w:rPr>
        <w:t>من</w:t>
      </w:r>
      <w:proofErr w:type="gramEnd"/>
      <w:r w:rsidR="00C80B46" w:rsidRPr="00AB6A96">
        <w:rPr>
          <w:rFonts w:asciiTheme="minorBidi" w:hAnsiTheme="minorBidi" w:cstheme="minorBidi"/>
          <w:b/>
          <w:bCs/>
          <w:rtl/>
        </w:rPr>
        <w:t xml:space="preserve"> ضمن المحاور العشر التي</w:t>
      </w:r>
      <w:r w:rsidR="00C80B46" w:rsidRPr="00AB6A96">
        <w:rPr>
          <w:rFonts w:asciiTheme="minorBidi" w:hAnsiTheme="minorBidi" w:cstheme="minorBidi"/>
          <w:b/>
          <w:bCs/>
        </w:rPr>
        <w:t xml:space="preserve"> </w:t>
      </w:r>
      <w:r w:rsidR="00C80B46" w:rsidRPr="00AB6A96">
        <w:rPr>
          <w:rFonts w:asciiTheme="minorBidi" w:hAnsiTheme="minorBidi" w:cstheme="minorBidi"/>
          <w:b/>
          <w:bCs/>
          <w:rtl/>
        </w:rPr>
        <w:t>ترتكز عليها إستراتيجية التربية الخاصة في</w:t>
      </w:r>
      <w:r w:rsidR="00C80B46" w:rsidRPr="00AB6A96">
        <w:rPr>
          <w:rFonts w:asciiTheme="minorBidi" w:hAnsiTheme="minorBidi" w:cstheme="minorBidi"/>
          <w:b/>
          <w:bCs/>
        </w:rPr>
        <w:t xml:space="preserve"> </w:t>
      </w:r>
      <w:r w:rsidR="00C80B46" w:rsidRPr="00AB6A96">
        <w:rPr>
          <w:rFonts w:asciiTheme="minorBidi" w:hAnsiTheme="minorBidi" w:cstheme="minorBidi"/>
          <w:b/>
          <w:bCs/>
          <w:rtl/>
        </w:rPr>
        <w:t>المملكة</w:t>
      </w:r>
    </w:p>
    <w:p w:rsidR="00C80B46" w:rsidRPr="00AB6A96" w:rsidRDefault="00C80B46" w:rsidP="00AB6A96">
      <w:pPr>
        <w:pStyle w:val="af1"/>
        <w:bidi/>
        <w:ind w:left="81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>تطوير المناهج والخطط الدراسية والكتب المدرسية لمعاهد وبرامج التربية الخاصة</w:t>
      </w: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26- </w:t>
      </w:r>
      <w:proofErr w:type="gramStart"/>
      <w:r w:rsidRPr="00AB6A96">
        <w:rPr>
          <w:rFonts w:asciiTheme="minorBidi" w:hAnsiTheme="minorBidi" w:cstheme="minorBidi"/>
          <w:b/>
          <w:bCs/>
          <w:rtl/>
        </w:rPr>
        <w:t>من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ضمن المحاور العشر التي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ترتكز عليها إستراتيجية التربية الخاصة في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المملكة</w:t>
      </w: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proofErr w:type="spellStart"/>
      <w:r w:rsidRPr="00AB6A96">
        <w:rPr>
          <w:rFonts w:asciiTheme="minorBidi" w:hAnsiTheme="minorBidi" w:cstheme="minorBidi"/>
          <w:b/>
          <w:bCs/>
          <w:rtl/>
        </w:rPr>
        <w:t>تفعيل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دور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البحث العلمي في مجال التربية الخاصة</w:t>
      </w:r>
      <w:r w:rsidRPr="00AB6A96">
        <w:rPr>
          <w:rFonts w:asciiTheme="minorBidi" w:hAnsiTheme="minorBidi" w:cstheme="minorBidi"/>
          <w:b/>
          <w:bCs/>
        </w:rPr>
        <w:t>.</w:t>
      </w:r>
    </w:p>
    <w:p w:rsidR="00C80B46" w:rsidRPr="00AB6A96" w:rsidRDefault="00C80B46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proofErr w:type="gramStart"/>
      <w:r w:rsidRPr="00AB6A96">
        <w:rPr>
          <w:rFonts w:asciiTheme="minorBidi" w:hAnsiTheme="minorBidi" w:cstheme="minorBidi"/>
          <w:b/>
          <w:bCs/>
        </w:rPr>
        <w:t>:</w:t>
      </w:r>
      <w:r w:rsidRPr="00AB6A96">
        <w:rPr>
          <w:rFonts w:asciiTheme="minorBidi" w:hAnsiTheme="minorBidi" w:cstheme="minorBidi"/>
          <w:b/>
          <w:bCs/>
          <w:rtl/>
        </w:rPr>
        <w:t>تطوير</w:t>
      </w:r>
      <w:proofErr w:type="gramEnd"/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 xml:space="preserve">الهيكل التنظيمي للأمانة العامة للتربية الخاصة </w:t>
      </w:r>
      <w:r w:rsidRPr="00AB6A96">
        <w:rPr>
          <w:rFonts w:asciiTheme="minorBidi" w:hAnsiTheme="minorBidi" w:cstheme="minorBidi"/>
          <w:b/>
          <w:bCs/>
        </w:rPr>
        <w:t>&lt;&lt;</w:t>
      </w:r>
      <w:r w:rsidRPr="00AB6A96">
        <w:rPr>
          <w:rFonts w:asciiTheme="minorBidi" w:hAnsiTheme="minorBidi" w:cstheme="minorBidi"/>
          <w:b/>
          <w:bCs/>
          <w:rtl/>
        </w:rPr>
        <w:t xml:space="preserve"> اثنينهم من الاستراتيجيات</w:t>
      </w:r>
    </w:p>
    <w:p w:rsidR="00C80B46" w:rsidRPr="00AB6A96" w:rsidRDefault="00C80B46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بس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موذاكره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أي واحد جاب فيهم من كثر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ماكرر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هالسؤال</w:t>
      </w:r>
      <w:proofErr w:type="spellEnd"/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27- </w:t>
      </w:r>
      <w:proofErr w:type="gramStart"/>
      <w:r w:rsidRPr="00AB6A96">
        <w:rPr>
          <w:rFonts w:asciiTheme="minorBidi" w:hAnsiTheme="minorBidi" w:cstheme="minorBidi"/>
          <w:b/>
          <w:bCs/>
          <w:rtl/>
        </w:rPr>
        <w:t>من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ضمن المحاور العشر التي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ترتكز عليها إستراتيجية التربية الخاصة في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المملكة</w:t>
      </w: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>تنمية الكوادر البشرية بمعاهد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وبرامج التربية الخاصة وهذا يرتكز على المعلمين و على المعلمات :</w:t>
      </w: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>استقطاب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الكفاءات المتميزة للعمل في مجال التربية الخاصة</w:t>
      </w:r>
      <w:r w:rsidRPr="00AB6A96">
        <w:rPr>
          <w:rFonts w:asciiTheme="minorBidi" w:hAnsiTheme="minorBidi" w:cstheme="minorBidi"/>
          <w:b/>
          <w:bCs/>
        </w:rPr>
        <w:t>.</w:t>
      </w: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28- </w:t>
      </w:r>
      <w:proofErr w:type="gramStart"/>
      <w:r w:rsidRPr="00AB6A96">
        <w:rPr>
          <w:rFonts w:asciiTheme="minorBidi" w:hAnsiTheme="minorBidi" w:cstheme="minorBidi"/>
          <w:b/>
          <w:bCs/>
          <w:rtl/>
        </w:rPr>
        <w:t>من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ضمن المحاور العشر التي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ترتكز عليها إستراتيجية التربية الخاصة في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المملكة</w:t>
      </w: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>تنمية الكوادر البشرية بمعاهد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وبرامج التربية الخاصة وهذا يرتكز على المعلمين و على المعلمات :</w:t>
      </w: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>إتاحة فرص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الابتعاث</w:t>
      </w:r>
      <w:proofErr w:type="spellEnd"/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lastRenderedPageBreak/>
        <w:t xml:space="preserve">29 – </w:t>
      </w:r>
      <w:proofErr w:type="gramStart"/>
      <w:r w:rsidRPr="00AB6A96">
        <w:rPr>
          <w:rFonts w:asciiTheme="minorBidi" w:hAnsiTheme="minorBidi" w:cstheme="minorBidi"/>
          <w:b/>
          <w:bCs/>
          <w:rtl/>
        </w:rPr>
        <w:t>من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ضمن المحاور العشر التي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ترتكز عليها إستراتيجية التربية الخاصة في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المملكة</w:t>
      </w: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>تنمية الكوادر البشرية بمعاهد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وبرامج التربية الخاصة وهذا يرتكز على المعلمين و على المعلمات :</w:t>
      </w: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>المشاركة في الندوات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والمؤتمرات التي تعقد داخل المملكة وخارجها</w:t>
      </w: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C91BBA" w:rsidRPr="00AB6A96" w:rsidRDefault="00C91BBA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C91BBA" w:rsidRPr="00AB6A96" w:rsidRDefault="00C80B46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>30</w:t>
      </w:r>
      <w:r w:rsidR="003B56A9" w:rsidRPr="00AB6A96">
        <w:rPr>
          <w:rFonts w:asciiTheme="minorBidi" w:hAnsiTheme="minorBidi" w:cstheme="minorBidi"/>
          <w:b/>
          <w:bCs/>
          <w:rtl/>
        </w:rPr>
        <w:t xml:space="preserve">- من ضمن المحاور العشر التي ترتكز عليها </w:t>
      </w:r>
      <w:proofErr w:type="spellStart"/>
      <w:r w:rsidR="003B56A9" w:rsidRPr="00AB6A96">
        <w:rPr>
          <w:rFonts w:asciiTheme="minorBidi" w:hAnsiTheme="minorBidi" w:cstheme="minorBidi"/>
          <w:b/>
          <w:bCs/>
          <w:rtl/>
        </w:rPr>
        <w:t>استراتيجية</w:t>
      </w:r>
      <w:proofErr w:type="spellEnd"/>
      <w:r w:rsidR="003B56A9" w:rsidRPr="00AB6A96">
        <w:rPr>
          <w:rFonts w:asciiTheme="minorBidi" w:hAnsiTheme="minorBidi" w:cstheme="minorBidi"/>
          <w:b/>
          <w:bCs/>
          <w:rtl/>
        </w:rPr>
        <w:t xml:space="preserve"> التربية الخاصة في المملكة :</w:t>
      </w: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>تطويع التقنية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الحديثة لخدمة المعاقين :</w:t>
      </w:r>
    </w:p>
    <w:p w:rsidR="003B56A9" w:rsidRPr="00AB6A96" w:rsidRDefault="003B56A9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>الاعتماد على</w:t>
      </w:r>
      <w:r w:rsidRPr="00AB6A96">
        <w:rPr>
          <w:rFonts w:asciiTheme="minorBidi" w:hAnsiTheme="minorBidi" w:cstheme="minorBidi"/>
          <w:b/>
          <w:bCs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نفسه</w:t>
      </w:r>
      <w:r w:rsidR="00C80B46" w:rsidRPr="00AB6A96">
        <w:rPr>
          <w:rFonts w:asciiTheme="minorBidi" w:hAnsiTheme="minorBidi" w:cstheme="minorBidi"/>
          <w:b/>
          <w:bCs/>
          <w:rtl/>
        </w:rPr>
        <w:t xml:space="preserve"> </w:t>
      </w:r>
      <w:r w:rsidRPr="00AB6A96">
        <w:rPr>
          <w:rFonts w:asciiTheme="minorBidi" w:hAnsiTheme="minorBidi" w:cstheme="minorBidi"/>
          <w:b/>
          <w:bCs/>
          <w:rtl/>
        </w:rPr>
        <w:t>والمشاركة في مجتمعه</w:t>
      </w:r>
    </w:p>
    <w:p w:rsidR="00C80B46" w:rsidRPr="00AB6A96" w:rsidRDefault="00C80B46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C80B46" w:rsidRPr="00AB6A96" w:rsidRDefault="00C80B46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</w:p>
    <w:p w:rsidR="00C80B46" w:rsidRPr="00AB6A96" w:rsidRDefault="00C80B46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31- من ضمن المحاور العشر التي ترتكز عليها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استراتيجية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التربية الخاصة في المملكة :</w:t>
      </w:r>
    </w:p>
    <w:p w:rsidR="00C80B46" w:rsidRPr="00AB6A96" w:rsidRDefault="00D220CF" w:rsidP="00AB6A96">
      <w:pPr>
        <w:pStyle w:val="af1"/>
        <w:bidi/>
        <w:ind w:left="720"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دراسة اللوائح القائمة وتطويرها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واعداد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لوائح جديدة للبرامج المستقبلية</w:t>
      </w:r>
    </w:p>
    <w:p w:rsidR="00C80B46" w:rsidRPr="00AB6A96" w:rsidRDefault="00C80B4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C80B46" w:rsidRPr="00AB6A96" w:rsidRDefault="00C80B4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C80B46" w:rsidRPr="00AB6A96" w:rsidRDefault="00C80B4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C80B46" w:rsidRPr="00AB6A96" w:rsidRDefault="00C80B4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32- عملت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الامانه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العامة للتربية الخاصة بالمملكة للتعاون والتنسيق مع الجهات ذات العلاقة بالتربية الخاصة داخل وخارج المملكة ومن الوسائل التي لجأت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اليها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لتحقيق هذا الهدف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انشاء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:</w:t>
      </w:r>
    </w:p>
    <w:p w:rsidR="00C80B46" w:rsidRPr="00AB6A96" w:rsidRDefault="00C80B4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C80B46" w:rsidRPr="00AB6A96" w:rsidRDefault="00C80B4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proofErr w:type="spellStart"/>
      <w:r w:rsidRPr="00AB6A96">
        <w:rPr>
          <w:rFonts w:asciiTheme="minorBidi" w:hAnsiTheme="minorBidi" w:cstheme="minorBidi"/>
          <w:b/>
          <w:bCs/>
          <w:rtl/>
        </w:rPr>
        <w:t>ادارة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العلاقة العامة والتوعية التربوية</w:t>
      </w:r>
    </w:p>
    <w:p w:rsidR="00C80B46" w:rsidRPr="00AB6A96" w:rsidRDefault="00C80B4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C80B46" w:rsidRPr="00AB6A96" w:rsidRDefault="00C80B4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C80B46" w:rsidRPr="00AB6A96" w:rsidRDefault="00C80B4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C80B46" w:rsidRPr="00AB6A96" w:rsidRDefault="00C80B4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C80B46" w:rsidRPr="00AB6A96" w:rsidRDefault="00C80B4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33-تضم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الامانة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العامة للتربية الخاصة في هيكلها المعتمد :</w:t>
      </w:r>
    </w:p>
    <w:p w:rsidR="00C80B46" w:rsidRPr="00AB6A96" w:rsidRDefault="00C80B4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proofErr w:type="spellStart"/>
      <w:r w:rsidRPr="00AB6A96">
        <w:rPr>
          <w:rFonts w:asciiTheme="minorBidi" w:hAnsiTheme="minorBidi" w:cstheme="minorBidi"/>
          <w:b/>
          <w:bCs/>
          <w:rtl/>
        </w:rPr>
        <w:t>ادارة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العوق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البصري</w:t>
      </w:r>
    </w:p>
    <w:p w:rsidR="00C80B46" w:rsidRPr="00AB6A96" w:rsidRDefault="00C80B4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C80B46" w:rsidRPr="00AB6A96" w:rsidRDefault="00C80B4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C80B46" w:rsidRPr="00AB6A96" w:rsidRDefault="00C80B4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34-تضم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الامانة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العامة للتربية الخاصة في هيكلها المعتمد :</w:t>
      </w:r>
    </w:p>
    <w:p w:rsidR="00C80B46" w:rsidRPr="00AB6A96" w:rsidRDefault="00C80B4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proofErr w:type="spellStart"/>
      <w:r w:rsidRPr="00AB6A96">
        <w:rPr>
          <w:rFonts w:asciiTheme="minorBidi" w:hAnsiTheme="minorBidi" w:cstheme="minorBidi"/>
          <w:b/>
          <w:bCs/>
          <w:rtl/>
        </w:rPr>
        <w:t>ادارة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التربية الفكرية</w:t>
      </w:r>
    </w:p>
    <w:p w:rsidR="00C80B46" w:rsidRPr="00AB6A96" w:rsidRDefault="00C80B4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C80B46" w:rsidRPr="00AB6A96" w:rsidRDefault="00C80B46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>3</w:t>
      </w:r>
      <w:r w:rsidR="002302CE" w:rsidRPr="00AB6A96">
        <w:rPr>
          <w:rFonts w:asciiTheme="minorBidi" w:hAnsiTheme="minorBidi" w:cstheme="minorBidi"/>
          <w:b/>
          <w:bCs/>
          <w:rtl/>
        </w:rPr>
        <w:t>5</w:t>
      </w:r>
      <w:r w:rsidRPr="00AB6A96">
        <w:rPr>
          <w:rFonts w:asciiTheme="minorBidi" w:hAnsiTheme="minorBidi" w:cstheme="minorBidi"/>
          <w:b/>
          <w:bCs/>
          <w:rtl/>
        </w:rPr>
        <w:t xml:space="preserve">-تضم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الامانة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العامة للتربية الخاصة في هيكلها المعتمد :</w:t>
      </w: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proofErr w:type="spellStart"/>
      <w:r w:rsidRPr="00AB6A96">
        <w:rPr>
          <w:rFonts w:asciiTheme="minorBidi" w:hAnsiTheme="minorBidi" w:cstheme="minorBidi"/>
          <w:b/>
          <w:bCs/>
          <w:rtl/>
        </w:rPr>
        <w:t>ادارة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الدراسات والتطوير</w:t>
      </w: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36-تضم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الامانة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العامة للتربية الخاصة في هيكلها المعتمد :</w:t>
      </w: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proofErr w:type="spellStart"/>
      <w:r w:rsidRPr="00AB6A96">
        <w:rPr>
          <w:rFonts w:asciiTheme="minorBidi" w:hAnsiTheme="minorBidi" w:cstheme="minorBidi"/>
          <w:b/>
          <w:bCs/>
          <w:rtl/>
        </w:rPr>
        <w:t>الادارة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التنفيذية</w:t>
      </w: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37-تضم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الامانة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العامة للتربية الخاصة في هيكلها المعتمد :</w:t>
      </w: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إدارة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الاسكان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الداخلي</w:t>
      </w: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38-تضم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الامانة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العامة للتربية الخاصة في هيكلها المعتمد :</w:t>
      </w: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proofErr w:type="gramStart"/>
      <w:r w:rsidRPr="00AB6A96">
        <w:rPr>
          <w:rFonts w:asciiTheme="minorBidi" w:hAnsiTheme="minorBidi" w:cstheme="minorBidi"/>
          <w:b/>
          <w:bCs/>
          <w:rtl/>
        </w:rPr>
        <w:t>إدارة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صعوبات التعلم</w:t>
      </w:r>
    </w:p>
    <w:p w:rsidR="002302CE" w:rsidRPr="00AB6A96" w:rsidRDefault="002302CE" w:rsidP="00B21869">
      <w:pPr>
        <w:pStyle w:val="af1"/>
        <w:bidi/>
        <w:rPr>
          <w:rFonts w:asciiTheme="minorBidi" w:hAnsiTheme="minorBidi" w:cstheme="minorBidi"/>
          <w:b/>
          <w:bCs/>
          <w:rtl/>
        </w:rPr>
      </w:pP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39- تم تغيير اسم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ادارة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تعليم المكفوفين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الى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إدارة :</w:t>
      </w: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proofErr w:type="spellStart"/>
      <w:r w:rsidRPr="00AB6A96">
        <w:rPr>
          <w:rFonts w:asciiTheme="minorBidi" w:hAnsiTheme="minorBidi" w:cstheme="minorBidi"/>
          <w:b/>
          <w:bCs/>
          <w:rtl/>
        </w:rPr>
        <w:t>العوق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البصري</w:t>
      </w: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lastRenderedPageBreak/>
        <w:t xml:space="preserve">40-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احدث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إدارة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انشأت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في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الامانة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العامة للتربية الخاصة :</w:t>
      </w: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proofErr w:type="spellStart"/>
      <w:r w:rsidRPr="00AB6A96">
        <w:rPr>
          <w:rFonts w:asciiTheme="minorBidi" w:hAnsiTheme="minorBidi" w:cstheme="minorBidi"/>
          <w:b/>
          <w:bCs/>
          <w:rtl/>
        </w:rPr>
        <w:t>ادارة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التوحد</w:t>
      </w: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41_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إستخدام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التكنولوجيا والحاسب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الالي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وتقنيات التعليم في مجال تعليم وتربية ذوي الاحتياجات الخاصة بغرض :</w:t>
      </w: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proofErr w:type="spellStart"/>
      <w:r w:rsidRPr="00AB6A96">
        <w:rPr>
          <w:rFonts w:asciiTheme="minorBidi" w:hAnsiTheme="minorBidi" w:cstheme="minorBidi"/>
          <w:b/>
          <w:bCs/>
          <w:rtl/>
        </w:rPr>
        <w:t>تفعيل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التقنية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الحديثه</w:t>
      </w:r>
      <w:proofErr w:type="spellEnd"/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42- الوحدات الفنية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والادارية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لرعاية الموهوبين :</w:t>
      </w:r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برامج الرعاية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والوحده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الاثرائية</w:t>
      </w:r>
      <w:proofErr w:type="spellEnd"/>
    </w:p>
    <w:p w:rsidR="002302CE" w:rsidRPr="00AB6A96" w:rsidRDefault="002302CE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proofErr w:type="gramStart"/>
      <w:r w:rsidRPr="00AB6A96">
        <w:rPr>
          <w:rFonts w:asciiTheme="minorBidi" w:hAnsiTheme="minorBidi" w:cstheme="minorBidi"/>
          <w:b/>
          <w:bCs/>
          <w:rtl/>
        </w:rPr>
        <w:t xml:space="preserve">43- </w:t>
      </w:r>
      <w:r w:rsidR="00D220CF" w:rsidRPr="00AB6A96">
        <w:rPr>
          <w:rFonts w:asciiTheme="minorBidi" w:hAnsiTheme="minorBidi" w:cstheme="minorBidi"/>
          <w:b/>
          <w:bCs/>
          <w:rtl/>
        </w:rPr>
        <w:t xml:space="preserve"> توسيع</w:t>
      </w:r>
      <w:proofErr w:type="gramEnd"/>
      <w:r w:rsidR="00D220CF" w:rsidRPr="00AB6A96">
        <w:rPr>
          <w:rFonts w:asciiTheme="minorBidi" w:hAnsiTheme="minorBidi" w:cstheme="minorBidi"/>
          <w:b/>
          <w:bCs/>
          <w:rtl/>
        </w:rPr>
        <w:t xml:space="preserve"> نطاق معاهد التربية الخاصة :</w:t>
      </w:r>
    </w:p>
    <w:p w:rsidR="00D220CF" w:rsidRPr="00AB6A96" w:rsidRDefault="00D220C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لتحويلها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الى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مراكز معلومات وتدريب</w:t>
      </w:r>
    </w:p>
    <w:p w:rsidR="00D220CF" w:rsidRPr="00AB6A96" w:rsidRDefault="00D220C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D220CF" w:rsidRPr="00AB6A96" w:rsidRDefault="00D220C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D220CF" w:rsidRPr="00AB6A96" w:rsidRDefault="00D220C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D220CF" w:rsidRPr="00AB6A96" w:rsidRDefault="00D220C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D220CF" w:rsidRPr="00AB6A96" w:rsidRDefault="00D220C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44- توسيع نطاق معاهد التربية </w:t>
      </w:r>
      <w:proofErr w:type="gramStart"/>
      <w:r w:rsidRPr="00AB6A96">
        <w:rPr>
          <w:rFonts w:asciiTheme="minorBidi" w:hAnsiTheme="minorBidi" w:cstheme="minorBidi"/>
          <w:b/>
          <w:bCs/>
          <w:rtl/>
        </w:rPr>
        <w:t>الخاصة :</w:t>
      </w:r>
      <w:proofErr w:type="gramEnd"/>
    </w:p>
    <w:p w:rsidR="00D220CF" w:rsidRPr="00AB6A96" w:rsidRDefault="00D220C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proofErr w:type="gramStart"/>
      <w:r w:rsidRPr="00AB6A96">
        <w:rPr>
          <w:rFonts w:asciiTheme="minorBidi" w:hAnsiTheme="minorBidi" w:cstheme="minorBidi"/>
          <w:b/>
          <w:bCs/>
          <w:rtl/>
        </w:rPr>
        <w:t>استحداث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برامج التدخل المبكر</w:t>
      </w:r>
    </w:p>
    <w:p w:rsidR="00D220CF" w:rsidRPr="00AB6A96" w:rsidRDefault="00D220C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D220CF" w:rsidRPr="00AB6A96" w:rsidRDefault="00D220C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D220CF" w:rsidRPr="00AB6A96" w:rsidRDefault="00D220C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D220CF" w:rsidRPr="00AB6A96" w:rsidRDefault="00D220C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45-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تفعيل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دور المدارس العادية :</w:t>
      </w:r>
    </w:p>
    <w:p w:rsidR="00D220CF" w:rsidRPr="00AB6A96" w:rsidRDefault="00D220C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proofErr w:type="spellStart"/>
      <w:r w:rsidRPr="00AB6A96">
        <w:rPr>
          <w:rFonts w:asciiTheme="minorBidi" w:hAnsiTheme="minorBidi" w:cstheme="minorBidi"/>
          <w:b/>
          <w:bCs/>
          <w:rtl/>
        </w:rPr>
        <w:t>لايلغي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دور معاهد التربية الخاصة</w:t>
      </w:r>
    </w:p>
    <w:p w:rsidR="00D220CF" w:rsidRPr="00AB6A96" w:rsidRDefault="00D220C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D220CF" w:rsidRPr="00AB6A96" w:rsidRDefault="00D220C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D220CF" w:rsidRPr="00AB6A96" w:rsidRDefault="00D220C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D220CF" w:rsidRPr="00AB6A96" w:rsidRDefault="00D220C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>46- سؤال عن تطوير المناهج والخطط الدراسية لمعاهد التربية الخاصة ضرورة حتمية لمسايرة التربية الخاصة</w:t>
      </w:r>
    </w:p>
    <w:p w:rsidR="00D220CF" w:rsidRPr="00AB6A96" w:rsidRDefault="00D220C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4206EF" w:rsidRPr="00AB6A96" w:rsidRDefault="004206E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4206EF" w:rsidRPr="00AB6A96" w:rsidRDefault="004206E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4206EF" w:rsidRPr="00AB6A96" w:rsidRDefault="004206E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47- </w:t>
      </w:r>
      <w:proofErr w:type="gramStart"/>
      <w:r w:rsidRPr="00AB6A96">
        <w:rPr>
          <w:rFonts w:asciiTheme="minorBidi" w:hAnsiTheme="minorBidi" w:cstheme="minorBidi"/>
          <w:b/>
          <w:bCs/>
          <w:rtl/>
        </w:rPr>
        <w:t>نالوا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كثير من الرعاية والعناية</w:t>
      </w:r>
    </w:p>
    <w:p w:rsidR="004206EF" w:rsidRPr="00AB6A96" w:rsidRDefault="004206E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فئة </w:t>
      </w:r>
      <w:proofErr w:type="gramStart"/>
      <w:r w:rsidRPr="00AB6A96">
        <w:rPr>
          <w:rFonts w:asciiTheme="minorBidi" w:hAnsiTheme="minorBidi" w:cstheme="minorBidi"/>
          <w:b/>
          <w:bCs/>
          <w:rtl/>
        </w:rPr>
        <w:t>المعاقين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بصريا</w:t>
      </w:r>
    </w:p>
    <w:p w:rsidR="004206EF" w:rsidRPr="00AB6A96" w:rsidRDefault="004206E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4206EF" w:rsidRPr="00AB6A96" w:rsidRDefault="004206E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</w:p>
    <w:p w:rsidR="004206EF" w:rsidRPr="00AB6A96" w:rsidRDefault="004206E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proofErr w:type="gramStart"/>
      <w:r w:rsidRPr="00AB6A96">
        <w:rPr>
          <w:rFonts w:asciiTheme="minorBidi" w:hAnsiTheme="minorBidi" w:cstheme="minorBidi"/>
          <w:b/>
          <w:bCs/>
          <w:rtl/>
        </w:rPr>
        <w:t>48-  سؤال</w:t>
      </w:r>
      <w:proofErr w:type="gramEnd"/>
      <w:r w:rsidRPr="00AB6A96">
        <w:rPr>
          <w:rFonts w:asciiTheme="minorBidi" w:hAnsiTheme="minorBidi" w:cstheme="minorBidi"/>
          <w:b/>
          <w:bCs/>
          <w:rtl/>
        </w:rPr>
        <w:t xml:space="preserve"> عن وحدات الموهوبين</w:t>
      </w:r>
    </w:p>
    <w:p w:rsidR="004206EF" w:rsidRPr="00AB6A96" w:rsidRDefault="004206E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3 </w:t>
      </w:r>
      <w:proofErr w:type="gramStart"/>
      <w:r w:rsidRPr="00AB6A96">
        <w:rPr>
          <w:rFonts w:asciiTheme="minorBidi" w:hAnsiTheme="minorBidi" w:cstheme="minorBidi"/>
          <w:b/>
          <w:bCs/>
          <w:rtl/>
        </w:rPr>
        <w:t>وحدات</w:t>
      </w:r>
      <w:proofErr w:type="gramEnd"/>
    </w:p>
    <w:p w:rsidR="004206EF" w:rsidRPr="00AB6A96" w:rsidRDefault="004206E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4 وحدات 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وادارة</w:t>
      </w:r>
      <w:proofErr w:type="spellEnd"/>
      <w:r w:rsidRPr="00AB6A96">
        <w:rPr>
          <w:rFonts w:asciiTheme="minorBidi" w:hAnsiTheme="minorBidi" w:cstheme="minorBidi"/>
          <w:b/>
          <w:bCs/>
          <w:rtl/>
        </w:rPr>
        <w:t xml:space="preserve"> </w:t>
      </w:r>
      <w:r w:rsidRPr="00AB6A96">
        <w:rPr>
          <w:rFonts w:asciiTheme="minorBidi" w:hAnsiTheme="minorBidi" w:cstheme="minorBidi"/>
          <w:b/>
          <w:bCs/>
        </w:rPr>
        <w:t>&lt;&lt;&lt;&lt;</w:t>
      </w:r>
      <w:r w:rsidRPr="00AB6A96">
        <w:rPr>
          <w:rFonts w:asciiTheme="minorBidi" w:hAnsiTheme="minorBidi" w:cstheme="minorBidi"/>
          <w:b/>
          <w:bCs/>
          <w:rtl/>
        </w:rPr>
        <w:t>هذا الجواب</w:t>
      </w:r>
    </w:p>
    <w:p w:rsidR="004206EF" w:rsidRPr="00AB6A96" w:rsidRDefault="004206E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وحدتان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وادرة</w:t>
      </w:r>
      <w:proofErr w:type="spellEnd"/>
    </w:p>
    <w:p w:rsidR="004206EF" w:rsidRPr="00AB6A96" w:rsidRDefault="004206EF" w:rsidP="00AB6A96">
      <w:pPr>
        <w:pStyle w:val="af1"/>
        <w:bidi/>
        <w:jc w:val="center"/>
        <w:rPr>
          <w:rFonts w:asciiTheme="minorBidi" w:hAnsiTheme="minorBidi" w:cstheme="minorBidi"/>
          <w:b/>
          <w:bCs/>
          <w:rtl/>
        </w:rPr>
      </w:pPr>
      <w:r w:rsidRPr="00AB6A96">
        <w:rPr>
          <w:rFonts w:asciiTheme="minorBidi" w:hAnsiTheme="minorBidi" w:cstheme="minorBidi"/>
          <w:b/>
          <w:bCs/>
          <w:rtl/>
        </w:rPr>
        <w:t xml:space="preserve">وحده </w:t>
      </w:r>
      <w:proofErr w:type="spellStart"/>
      <w:r w:rsidRPr="00AB6A96">
        <w:rPr>
          <w:rFonts w:asciiTheme="minorBidi" w:hAnsiTheme="minorBidi" w:cstheme="minorBidi"/>
          <w:b/>
          <w:bCs/>
          <w:rtl/>
        </w:rPr>
        <w:t>وادرة</w:t>
      </w:r>
      <w:proofErr w:type="spellEnd"/>
    </w:p>
    <w:p w:rsidR="00AB6A96" w:rsidRPr="00AB6A96" w:rsidRDefault="00AB6A96" w:rsidP="00B21869">
      <w:pPr>
        <w:pStyle w:val="af1"/>
        <w:bidi/>
        <w:rPr>
          <w:rFonts w:asciiTheme="minorBidi" w:hAnsiTheme="minorBidi" w:cstheme="minorBidi"/>
          <w:b/>
          <w:bCs/>
          <w:color w:val="FF0000"/>
          <w:rtl/>
        </w:rPr>
      </w:pPr>
    </w:p>
    <w:p w:rsidR="00AB6A96" w:rsidRPr="00AB6A96" w:rsidRDefault="00AB6A96" w:rsidP="00AB6A96">
      <w:pPr>
        <w:pStyle w:val="af1"/>
        <w:bidi/>
        <w:jc w:val="center"/>
        <w:rPr>
          <w:rFonts w:asciiTheme="minorBidi" w:hAnsiTheme="minorBidi" w:cstheme="minorBidi"/>
          <w:b/>
          <w:bCs/>
          <w:color w:val="FF0000"/>
          <w:rtl/>
        </w:rPr>
      </w:pPr>
      <w:proofErr w:type="spellStart"/>
      <w:r w:rsidRPr="00AB6A96">
        <w:rPr>
          <w:rFonts w:asciiTheme="minorBidi" w:hAnsiTheme="minorBidi" w:cstheme="minorBidi" w:hint="cs"/>
          <w:b/>
          <w:bCs/>
          <w:color w:val="FF0000"/>
          <w:rtl/>
        </w:rPr>
        <w:t>ارجو</w:t>
      </w:r>
      <w:proofErr w:type="spellEnd"/>
      <w:r w:rsidRPr="00AB6A96">
        <w:rPr>
          <w:rFonts w:asciiTheme="minorBidi" w:hAnsiTheme="minorBidi" w:cstheme="minorBidi" w:hint="cs"/>
          <w:b/>
          <w:bCs/>
          <w:color w:val="FF0000"/>
          <w:rtl/>
        </w:rPr>
        <w:t xml:space="preserve"> ذكر المصدر عند النقل</w:t>
      </w:r>
    </w:p>
    <w:p w:rsidR="00AB6A96" w:rsidRPr="00AB6A96" w:rsidRDefault="00AB6A96" w:rsidP="00AB6A96">
      <w:pPr>
        <w:pStyle w:val="af1"/>
        <w:bidi/>
        <w:jc w:val="center"/>
        <w:rPr>
          <w:rFonts w:asciiTheme="minorBidi" w:hAnsiTheme="minorBidi" w:cstheme="minorBidi"/>
          <w:b/>
          <w:bCs/>
          <w:color w:val="FF0000"/>
        </w:rPr>
      </w:pPr>
      <w:proofErr w:type="spellStart"/>
      <w:r w:rsidRPr="00AB6A96">
        <w:rPr>
          <w:rFonts w:asciiTheme="minorBidi" w:hAnsiTheme="minorBidi" w:cstheme="minorBidi"/>
          <w:b/>
          <w:bCs/>
          <w:color w:val="FF0000"/>
        </w:rPr>
        <w:t>AmoOoOlh</w:t>
      </w:r>
      <w:proofErr w:type="spellEnd"/>
    </w:p>
    <w:p w:rsidR="00B21869" w:rsidRDefault="00AB6A96" w:rsidP="00B21869">
      <w:pPr>
        <w:pStyle w:val="af1"/>
        <w:bidi/>
        <w:jc w:val="center"/>
        <w:rPr>
          <w:rFonts w:asciiTheme="minorBidi" w:hAnsiTheme="minorBidi" w:cstheme="minorBidi"/>
          <w:b/>
          <w:bCs/>
          <w:color w:val="FF0000"/>
        </w:rPr>
      </w:pPr>
      <w:r w:rsidRPr="00AB6A96">
        <w:rPr>
          <w:rFonts w:asciiTheme="minorBidi" w:hAnsiTheme="minorBidi" w:cstheme="minorBidi" w:hint="cs"/>
          <w:b/>
          <w:bCs/>
          <w:color w:val="FF0000"/>
          <w:rtl/>
        </w:rPr>
        <w:t>ملت</w:t>
      </w:r>
      <w:r>
        <w:rPr>
          <w:rFonts w:asciiTheme="minorBidi" w:hAnsiTheme="minorBidi" w:cstheme="minorBidi" w:hint="cs"/>
          <w:b/>
          <w:bCs/>
          <w:color w:val="FF0000"/>
          <w:rtl/>
        </w:rPr>
        <w:t>قى طلاب وطالبات جامعة الملك فيصل</w:t>
      </w:r>
    </w:p>
    <w:p w:rsidR="00B21869" w:rsidRPr="00AB6A96" w:rsidRDefault="00B21869" w:rsidP="00B21869">
      <w:pPr>
        <w:pStyle w:val="af1"/>
        <w:bidi/>
        <w:jc w:val="center"/>
        <w:rPr>
          <w:rFonts w:asciiTheme="minorBidi" w:hAnsiTheme="minorBidi" w:cstheme="minorBidi"/>
          <w:b/>
          <w:bCs/>
          <w:color w:val="FF0000"/>
          <w:rtl/>
        </w:rPr>
      </w:pPr>
      <w:proofErr w:type="spellStart"/>
      <w:r>
        <w:rPr>
          <w:rFonts w:asciiTheme="minorBidi" w:hAnsiTheme="minorBidi" w:cstheme="minorBidi" w:hint="cs"/>
          <w:b/>
          <w:bCs/>
          <w:color w:val="FF0000"/>
          <w:rtl/>
        </w:rPr>
        <w:t>لاتنسوني</w:t>
      </w:r>
      <w:proofErr w:type="spellEnd"/>
      <w:r>
        <w:rPr>
          <w:rFonts w:asciiTheme="minorBidi" w:hAnsiTheme="minorBidi" w:cstheme="minorBidi" w:hint="cs"/>
          <w:b/>
          <w:bCs/>
          <w:color w:val="FF0000"/>
          <w:rtl/>
        </w:rPr>
        <w:t xml:space="preserve"> من دعواتكم </w:t>
      </w:r>
      <w:proofErr w:type="spellStart"/>
      <w:r>
        <w:rPr>
          <w:rFonts w:asciiTheme="minorBidi" w:hAnsiTheme="minorBidi" w:cstheme="minorBidi" w:hint="cs"/>
          <w:b/>
          <w:bCs/>
          <w:color w:val="FF0000"/>
          <w:rtl/>
        </w:rPr>
        <w:t>الطيبه</w:t>
      </w:r>
      <w:proofErr w:type="spellEnd"/>
    </w:p>
    <w:p w:rsidR="00D220CF" w:rsidRDefault="00D220CF" w:rsidP="00D220CF">
      <w:pPr>
        <w:pStyle w:val="af1"/>
        <w:bidi/>
        <w:rPr>
          <w:rFonts w:ascii="Arial" w:hAnsi="Arial"/>
          <w:b/>
          <w:bCs/>
          <w:color w:val="221100"/>
          <w:rtl/>
        </w:rPr>
      </w:pPr>
    </w:p>
    <w:p w:rsidR="00D220CF" w:rsidRDefault="00D220CF" w:rsidP="00D220CF">
      <w:pPr>
        <w:pStyle w:val="af1"/>
        <w:bidi/>
        <w:rPr>
          <w:rFonts w:ascii="Arial" w:hAnsi="Arial"/>
          <w:b/>
          <w:bCs/>
          <w:color w:val="221100"/>
          <w:rtl/>
        </w:rPr>
      </w:pPr>
    </w:p>
    <w:p w:rsidR="00D220CF" w:rsidRPr="00C80B46" w:rsidRDefault="00D220CF" w:rsidP="00D220CF">
      <w:pPr>
        <w:pStyle w:val="af1"/>
        <w:bidi/>
        <w:rPr>
          <w:rFonts w:ascii="Arial" w:hAnsi="Arial"/>
          <w:b/>
          <w:bCs/>
          <w:color w:val="221100"/>
          <w:rtl/>
        </w:rPr>
      </w:pPr>
    </w:p>
    <w:p w:rsidR="002302CE" w:rsidRPr="00C80B46" w:rsidRDefault="002302CE" w:rsidP="002302CE">
      <w:pPr>
        <w:pStyle w:val="af1"/>
        <w:bidi/>
        <w:rPr>
          <w:rFonts w:ascii="Arial" w:hAnsi="Arial"/>
          <w:b/>
          <w:bCs/>
          <w:color w:val="221100"/>
          <w:rtl/>
        </w:rPr>
      </w:pPr>
    </w:p>
    <w:p w:rsidR="002302CE" w:rsidRPr="00C80B46" w:rsidRDefault="002302CE" w:rsidP="002302CE">
      <w:pPr>
        <w:pStyle w:val="af1"/>
        <w:bidi/>
        <w:rPr>
          <w:rFonts w:ascii="Arial" w:hAnsi="Arial"/>
          <w:b/>
          <w:bCs/>
          <w:color w:val="221100"/>
          <w:rtl/>
        </w:rPr>
      </w:pPr>
    </w:p>
    <w:p w:rsidR="002302CE" w:rsidRPr="00C80B46" w:rsidRDefault="002302CE" w:rsidP="002302CE">
      <w:pPr>
        <w:pStyle w:val="af1"/>
        <w:bidi/>
        <w:rPr>
          <w:rFonts w:ascii="Arial" w:hAnsi="Arial"/>
          <w:b/>
          <w:bCs/>
          <w:color w:val="221100"/>
          <w:rtl/>
        </w:rPr>
      </w:pPr>
    </w:p>
    <w:p w:rsidR="00C80B46" w:rsidRPr="00C80B46" w:rsidRDefault="00C80B46" w:rsidP="00C80B46">
      <w:pPr>
        <w:pStyle w:val="af1"/>
        <w:bidi/>
        <w:rPr>
          <w:rFonts w:ascii="Arial" w:hAnsi="Arial"/>
          <w:b/>
          <w:bCs/>
          <w:color w:val="221100"/>
          <w:rtl/>
        </w:rPr>
      </w:pPr>
    </w:p>
    <w:p w:rsidR="00C80B46" w:rsidRPr="00C80B46" w:rsidRDefault="00C80B46" w:rsidP="00C80B46">
      <w:pPr>
        <w:pStyle w:val="af1"/>
        <w:bidi/>
        <w:rPr>
          <w:rFonts w:ascii="Arial" w:hAnsi="Arial"/>
          <w:b/>
          <w:bCs/>
          <w:color w:val="221100"/>
          <w:rtl/>
        </w:rPr>
      </w:pPr>
    </w:p>
    <w:p w:rsidR="00C80B46" w:rsidRDefault="00C80B46" w:rsidP="00C80B46">
      <w:pPr>
        <w:pStyle w:val="af1"/>
        <w:bidi/>
        <w:ind w:left="720"/>
        <w:rPr>
          <w:rFonts w:ascii="Tahoma" w:hAnsi="Tahoma" w:cs="Tahoma"/>
          <w:color w:val="003E69"/>
          <w:sz w:val="20"/>
          <w:szCs w:val="20"/>
          <w:rtl/>
        </w:rPr>
      </w:pPr>
    </w:p>
    <w:p w:rsidR="005F46C5" w:rsidRDefault="005F46C5"/>
    <w:sectPr w:rsidR="005F46C5" w:rsidSect="005F46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85BF5"/>
    <w:multiLevelType w:val="hybridMultilevel"/>
    <w:tmpl w:val="1B1420B4"/>
    <w:lvl w:ilvl="0" w:tplc="ACC48574">
      <w:start w:val="6"/>
      <w:numFmt w:val="bullet"/>
      <w:lvlText w:val="-"/>
      <w:lvlJc w:val="left"/>
      <w:pPr>
        <w:ind w:left="1080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F9774D1"/>
    <w:multiLevelType w:val="hybridMultilevel"/>
    <w:tmpl w:val="649E70CE"/>
    <w:lvl w:ilvl="0" w:tplc="905EF0AA">
      <w:start w:val="1"/>
      <w:numFmt w:val="decimal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91BBA"/>
    <w:rsid w:val="0006406D"/>
    <w:rsid w:val="001238EA"/>
    <w:rsid w:val="002064F1"/>
    <w:rsid w:val="002302CE"/>
    <w:rsid w:val="002D0A7A"/>
    <w:rsid w:val="00397EED"/>
    <w:rsid w:val="003B56A9"/>
    <w:rsid w:val="004206EF"/>
    <w:rsid w:val="004250F5"/>
    <w:rsid w:val="00497D95"/>
    <w:rsid w:val="00570FCA"/>
    <w:rsid w:val="005F46C5"/>
    <w:rsid w:val="006E1055"/>
    <w:rsid w:val="009B730C"/>
    <w:rsid w:val="009F6A68"/>
    <w:rsid w:val="00A06DD0"/>
    <w:rsid w:val="00A54962"/>
    <w:rsid w:val="00AB6A96"/>
    <w:rsid w:val="00B21869"/>
    <w:rsid w:val="00C80B46"/>
    <w:rsid w:val="00C91BBA"/>
    <w:rsid w:val="00CE7EE5"/>
    <w:rsid w:val="00D220CF"/>
    <w:rsid w:val="00D66B47"/>
    <w:rsid w:val="00DE65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DD0"/>
    <w:pPr>
      <w:bidi/>
    </w:pPr>
    <w:rPr>
      <w:rFonts w:ascii="Calibri" w:hAnsi="Calibri" w:cs="Arial"/>
    </w:rPr>
  </w:style>
  <w:style w:type="paragraph" w:styleId="1">
    <w:name w:val="heading 1"/>
    <w:basedOn w:val="a"/>
    <w:next w:val="a"/>
    <w:link w:val="1Char"/>
    <w:uiPriority w:val="9"/>
    <w:qFormat/>
    <w:rsid w:val="00DE652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E652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F388C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E652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FF388C" w:themeColor="accent1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652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FF388C" w:themeColor="accen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E652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9A0040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E652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9A0040" w:themeColor="accent1" w:themeShade="7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E652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E652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E652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DE6524"/>
    <w:rPr>
      <w:rFonts w:asciiTheme="majorHAnsi" w:eastAsiaTheme="majorEastAsia" w:hAnsiTheme="majorHAnsi" w:cstheme="majorBidi"/>
      <w:b/>
      <w:bCs/>
      <w:color w:val="E8006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semiHidden/>
    <w:rsid w:val="00DE6524"/>
    <w:rPr>
      <w:rFonts w:asciiTheme="majorHAnsi" w:eastAsiaTheme="majorEastAsia" w:hAnsiTheme="majorHAnsi" w:cstheme="majorBidi"/>
      <w:b/>
      <w:bCs/>
      <w:color w:val="FF388C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semiHidden/>
    <w:rsid w:val="00DE6524"/>
    <w:rPr>
      <w:rFonts w:asciiTheme="majorHAnsi" w:eastAsiaTheme="majorEastAsia" w:hAnsiTheme="majorHAnsi" w:cstheme="majorBidi"/>
      <w:b/>
      <w:bCs/>
      <w:color w:val="FF388C" w:themeColor="accent1"/>
    </w:rPr>
  </w:style>
  <w:style w:type="character" w:customStyle="1" w:styleId="4Char">
    <w:name w:val="عنوان 4 Char"/>
    <w:basedOn w:val="a0"/>
    <w:link w:val="4"/>
    <w:uiPriority w:val="9"/>
    <w:semiHidden/>
    <w:rsid w:val="00DE6524"/>
    <w:rPr>
      <w:rFonts w:asciiTheme="majorHAnsi" w:eastAsiaTheme="majorEastAsia" w:hAnsiTheme="majorHAnsi" w:cstheme="majorBidi"/>
      <w:b/>
      <w:bCs/>
      <w:i/>
      <w:iCs/>
      <w:color w:val="FF388C" w:themeColor="accent1"/>
    </w:rPr>
  </w:style>
  <w:style w:type="character" w:customStyle="1" w:styleId="5Char">
    <w:name w:val="عنوان 5 Char"/>
    <w:basedOn w:val="a0"/>
    <w:link w:val="5"/>
    <w:uiPriority w:val="9"/>
    <w:semiHidden/>
    <w:rsid w:val="00DE6524"/>
    <w:rPr>
      <w:rFonts w:asciiTheme="majorHAnsi" w:eastAsiaTheme="majorEastAsia" w:hAnsiTheme="majorHAnsi" w:cstheme="majorBidi"/>
      <w:color w:val="9A0040" w:themeColor="accent1" w:themeShade="7F"/>
    </w:rPr>
  </w:style>
  <w:style w:type="character" w:customStyle="1" w:styleId="6Char">
    <w:name w:val="عنوان 6 Char"/>
    <w:basedOn w:val="a0"/>
    <w:link w:val="6"/>
    <w:uiPriority w:val="9"/>
    <w:semiHidden/>
    <w:rsid w:val="00DE6524"/>
    <w:rPr>
      <w:rFonts w:asciiTheme="majorHAnsi" w:eastAsiaTheme="majorEastAsia" w:hAnsiTheme="majorHAnsi" w:cstheme="majorBidi"/>
      <w:i/>
      <w:iCs/>
      <w:color w:val="9A0040" w:themeColor="accent1" w:themeShade="7F"/>
    </w:rPr>
  </w:style>
  <w:style w:type="character" w:customStyle="1" w:styleId="7Char">
    <w:name w:val="عنوان 7 Char"/>
    <w:basedOn w:val="a0"/>
    <w:link w:val="7"/>
    <w:uiPriority w:val="9"/>
    <w:semiHidden/>
    <w:rsid w:val="00DE652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عنوان 8 Char"/>
    <w:basedOn w:val="a0"/>
    <w:link w:val="8"/>
    <w:uiPriority w:val="9"/>
    <w:semiHidden/>
    <w:rsid w:val="00DE652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DE652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Char"/>
    <w:uiPriority w:val="10"/>
    <w:qFormat/>
    <w:rsid w:val="00DE6524"/>
    <w:pPr>
      <w:pBdr>
        <w:bottom w:val="single" w:sz="8" w:space="4" w:color="FF388C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DE6524"/>
    <w:rPr>
      <w:rFonts w:asciiTheme="majorHAnsi" w:eastAsiaTheme="majorEastAsia" w:hAnsiTheme="majorHAnsi" w:cstheme="majorBidi"/>
      <w:color w:val="4C4C4C" w:themeColor="text2" w:themeShade="BF"/>
      <w:spacing w:val="5"/>
      <w:kern w:val="28"/>
      <w:sz w:val="52"/>
      <w:szCs w:val="52"/>
    </w:rPr>
  </w:style>
  <w:style w:type="paragraph" w:styleId="a4">
    <w:name w:val="Subtitle"/>
    <w:basedOn w:val="a"/>
    <w:next w:val="a"/>
    <w:link w:val="Char0"/>
    <w:uiPriority w:val="11"/>
    <w:qFormat/>
    <w:rsid w:val="00DE6524"/>
    <w:pPr>
      <w:numPr>
        <w:ilvl w:val="1"/>
      </w:numPr>
    </w:pPr>
    <w:rPr>
      <w:rFonts w:asciiTheme="majorHAnsi" w:eastAsiaTheme="majorEastAsia" w:hAnsiTheme="majorHAnsi" w:cstheme="majorBidi"/>
      <w:i/>
      <w:iCs/>
      <w:color w:val="FF388C" w:themeColor="accent1"/>
      <w:spacing w:val="15"/>
      <w:sz w:val="24"/>
      <w:szCs w:val="24"/>
    </w:rPr>
  </w:style>
  <w:style w:type="character" w:customStyle="1" w:styleId="Char0">
    <w:name w:val="عنوان فرعي Char"/>
    <w:basedOn w:val="a0"/>
    <w:link w:val="a4"/>
    <w:uiPriority w:val="11"/>
    <w:rsid w:val="00DE6524"/>
    <w:rPr>
      <w:rFonts w:asciiTheme="majorHAnsi" w:eastAsiaTheme="majorEastAsia" w:hAnsiTheme="majorHAnsi" w:cstheme="majorBidi"/>
      <w:i/>
      <w:iCs/>
      <w:color w:val="FF388C" w:themeColor="accent1"/>
      <w:spacing w:val="15"/>
      <w:sz w:val="24"/>
      <w:szCs w:val="24"/>
    </w:rPr>
  </w:style>
  <w:style w:type="character" w:styleId="a5">
    <w:name w:val="Strong"/>
    <w:uiPriority w:val="22"/>
    <w:qFormat/>
    <w:rsid w:val="00DE6524"/>
    <w:rPr>
      <w:b/>
      <w:bCs/>
    </w:rPr>
  </w:style>
  <w:style w:type="character" w:styleId="a6">
    <w:name w:val="Emphasis"/>
    <w:uiPriority w:val="20"/>
    <w:qFormat/>
    <w:rsid w:val="00DE6524"/>
    <w:rPr>
      <w:i/>
      <w:iCs/>
    </w:rPr>
  </w:style>
  <w:style w:type="paragraph" w:styleId="a7">
    <w:name w:val="No Spacing"/>
    <w:basedOn w:val="a"/>
    <w:uiPriority w:val="1"/>
    <w:qFormat/>
    <w:rsid w:val="00DE6524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A06DD0"/>
    <w:pPr>
      <w:ind w:left="720"/>
      <w:contextualSpacing/>
    </w:pPr>
  </w:style>
  <w:style w:type="paragraph" w:styleId="a9">
    <w:name w:val="Quote"/>
    <w:basedOn w:val="a"/>
    <w:next w:val="a"/>
    <w:link w:val="Char1"/>
    <w:uiPriority w:val="29"/>
    <w:qFormat/>
    <w:rsid w:val="00DE6524"/>
    <w:rPr>
      <w:i/>
      <w:iCs/>
      <w:color w:val="000000" w:themeColor="text1"/>
    </w:rPr>
  </w:style>
  <w:style w:type="character" w:customStyle="1" w:styleId="Char1">
    <w:name w:val="اقتباس Char"/>
    <w:basedOn w:val="a0"/>
    <w:link w:val="a9"/>
    <w:uiPriority w:val="29"/>
    <w:rsid w:val="00DE6524"/>
    <w:rPr>
      <w:rFonts w:ascii="Calibri" w:eastAsia="Calibri" w:hAnsi="Calibri" w:cs="Arial"/>
      <w:i/>
      <w:iCs/>
      <w:color w:val="000000" w:themeColor="text1"/>
    </w:rPr>
  </w:style>
  <w:style w:type="paragraph" w:styleId="aa">
    <w:name w:val="Intense Quote"/>
    <w:basedOn w:val="a"/>
    <w:next w:val="a"/>
    <w:link w:val="Char2"/>
    <w:uiPriority w:val="30"/>
    <w:qFormat/>
    <w:rsid w:val="00DE6524"/>
    <w:pPr>
      <w:pBdr>
        <w:bottom w:val="single" w:sz="4" w:space="4" w:color="FF388C" w:themeColor="accent1"/>
      </w:pBdr>
      <w:spacing w:before="200" w:after="280"/>
      <w:ind w:left="936" w:right="936"/>
    </w:pPr>
    <w:rPr>
      <w:b/>
      <w:bCs/>
      <w:i/>
      <w:iCs/>
      <w:color w:val="FF388C" w:themeColor="accent1"/>
    </w:rPr>
  </w:style>
  <w:style w:type="character" w:customStyle="1" w:styleId="Char2">
    <w:name w:val="اقتباس مكثف Char"/>
    <w:basedOn w:val="a0"/>
    <w:link w:val="aa"/>
    <w:uiPriority w:val="30"/>
    <w:rsid w:val="00DE6524"/>
    <w:rPr>
      <w:rFonts w:ascii="Calibri" w:eastAsia="Calibri" w:hAnsi="Calibri" w:cs="Arial"/>
      <w:b/>
      <w:bCs/>
      <w:i/>
      <w:iCs/>
      <w:color w:val="FF388C" w:themeColor="accent1"/>
    </w:rPr>
  </w:style>
  <w:style w:type="character" w:styleId="ab">
    <w:name w:val="Subtle Emphasis"/>
    <w:uiPriority w:val="19"/>
    <w:qFormat/>
    <w:rsid w:val="00DE6524"/>
    <w:rPr>
      <w:i/>
      <w:iCs/>
      <w:color w:val="808080" w:themeColor="text1" w:themeTint="7F"/>
    </w:rPr>
  </w:style>
  <w:style w:type="character" w:styleId="ac">
    <w:name w:val="Intense Emphasis"/>
    <w:uiPriority w:val="21"/>
    <w:qFormat/>
    <w:rsid w:val="00DE6524"/>
    <w:rPr>
      <w:b/>
      <w:bCs/>
      <w:i/>
      <w:iCs/>
      <w:color w:val="FF388C" w:themeColor="accent1"/>
    </w:rPr>
  </w:style>
  <w:style w:type="character" w:styleId="ad">
    <w:name w:val="Subtle Reference"/>
    <w:uiPriority w:val="31"/>
    <w:qFormat/>
    <w:rsid w:val="00DE6524"/>
    <w:rPr>
      <w:smallCaps/>
      <w:color w:val="E40059" w:themeColor="accent2"/>
      <w:u w:val="single"/>
    </w:rPr>
  </w:style>
  <w:style w:type="character" w:styleId="ae">
    <w:name w:val="Intense Reference"/>
    <w:uiPriority w:val="32"/>
    <w:qFormat/>
    <w:rsid w:val="00DE6524"/>
    <w:rPr>
      <w:b/>
      <w:bCs/>
      <w:smallCaps/>
      <w:color w:val="E40059" w:themeColor="accent2"/>
      <w:spacing w:val="5"/>
      <w:u w:val="single"/>
    </w:rPr>
  </w:style>
  <w:style w:type="character" w:styleId="af">
    <w:name w:val="Book Title"/>
    <w:uiPriority w:val="33"/>
    <w:qFormat/>
    <w:rsid w:val="00DE6524"/>
    <w:rPr>
      <w:b/>
      <w:bCs/>
      <w:smallCaps/>
      <w:spacing w:val="5"/>
    </w:rPr>
  </w:style>
  <w:style w:type="paragraph" w:styleId="af0">
    <w:name w:val="TOC Heading"/>
    <w:basedOn w:val="1"/>
    <w:next w:val="a"/>
    <w:uiPriority w:val="39"/>
    <w:semiHidden/>
    <w:unhideWhenUsed/>
    <w:qFormat/>
    <w:rsid w:val="00DE6524"/>
    <w:pPr>
      <w:outlineLvl w:val="9"/>
    </w:pPr>
  </w:style>
  <w:style w:type="paragraph" w:styleId="af1">
    <w:name w:val="Normal (Web)"/>
    <w:basedOn w:val="a"/>
    <w:uiPriority w:val="99"/>
    <w:unhideWhenUsed/>
    <w:rsid w:val="00C91BBA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23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حيوية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859</Words>
  <Characters>4901</Characters>
  <Application>Microsoft Office Word</Application>
  <DocSecurity>0</DocSecurity>
  <Lines>40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</dc:creator>
  <cp:keywords/>
  <dc:description/>
  <cp:lastModifiedBy>amal</cp:lastModifiedBy>
  <cp:revision>10</cp:revision>
  <dcterms:created xsi:type="dcterms:W3CDTF">2011-06-08T03:29:00Z</dcterms:created>
  <dcterms:modified xsi:type="dcterms:W3CDTF">2011-06-08T05:40:00Z</dcterms:modified>
</cp:coreProperties>
</file>