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1D12" w:rsidRPr="00CE3FF8" w:rsidRDefault="007B1D12" w:rsidP="007B1D12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CE3FF8">
        <w:rPr>
          <w:rFonts w:asciiTheme="minorBidi" w:hAnsiTheme="minorBidi"/>
          <w:b/>
          <w:bCs/>
          <w:color w:val="FF0000"/>
          <w:sz w:val="24"/>
          <w:szCs w:val="24"/>
          <w:rtl/>
        </w:rPr>
        <w:t>ملاحظه....</w:t>
      </w:r>
      <w:r w:rsidRPr="00CE3FF8">
        <w:rPr>
          <w:rFonts w:asciiTheme="minorBidi" w:hAnsiTheme="minorBidi"/>
          <w:b/>
          <w:bCs/>
          <w:sz w:val="24"/>
          <w:szCs w:val="24"/>
          <w:rtl/>
        </w:rPr>
        <w:t xml:space="preserve"> نفس اسئلة المستوى الي قبل حتى نفس الترتيب باذن الله الاختبار يكون نفسه ...</w:t>
      </w:r>
    </w:p>
    <w:p w:rsidR="00BE096B" w:rsidRPr="00CE3FF8" w:rsidRDefault="00BE096B" w:rsidP="00BE096B">
      <w:pPr>
        <w:rPr>
          <w:rFonts w:asciiTheme="minorBidi" w:hAnsiTheme="minorBidi"/>
          <w:b/>
          <w:bCs/>
          <w:sz w:val="24"/>
          <w:szCs w:val="24"/>
          <w:rtl/>
        </w:rPr>
      </w:pPr>
      <w:r w:rsidRPr="00CE3FF8">
        <w:rPr>
          <w:rFonts w:asciiTheme="minorBidi" w:hAnsiTheme="minorBidi"/>
          <w:b/>
          <w:bCs/>
          <w:sz w:val="24"/>
          <w:szCs w:val="24"/>
          <w:rtl/>
        </w:rPr>
        <w:t>الواجب الاول ..~</w:t>
      </w:r>
    </w:p>
    <w:p w:rsidR="00BE096B" w:rsidRPr="00CE3FF8" w:rsidRDefault="00BE096B" w:rsidP="00BE096B">
      <w:pPr>
        <w:jc w:val="center"/>
        <w:rPr>
          <w:rStyle w:val="apple-style-span"/>
          <w:rFonts w:asciiTheme="minorBidi" w:hAnsiTheme="minorBidi"/>
          <w:b/>
          <w:bCs/>
          <w:sz w:val="24"/>
          <w:szCs w:val="24"/>
          <w:rtl/>
        </w:rPr>
      </w:pPr>
      <w:r w:rsidRPr="00CE3FF8">
        <w:rPr>
          <w:rStyle w:val="apple-style-span"/>
          <w:rFonts w:asciiTheme="minorBidi" w:hAnsiTheme="minorBidi"/>
          <w:b/>
          <w:bCs/>
          <w:sz w:val="24"/>
          <w:szCs w:val="24"/>
          <w:rtl/>
        </w:rPr>
        <w:t>1/  يُعرّف ........ بأنه تغييّر شبه دائم في الأداء نتيجة للخبرة والممارسة والتدريب</w:t>
      </w:r>
      <w:r w:rsidRPr="00CE3FF8">
        <w:rPr>
          <w:rStyle w:val="apple-style-span"/>
          <w:rFonts w:asciiTheme="minorBidi" w:hAnsiTheme="minorBidi"/>
          <w:b/>
          <w:bCs/>
          <w:sz w:val="24"/>
          <w:szCs w:val="24"/>
        </w:rPr>
        <w:t>:</w:t>
      </w:r>
    </w:p>
    <w:p w:rsidR="00BE096B" w:rsidRPr="00CE3FF8" w:rsidRDefault="00BE096B" w:rsidP="00BE096B">
      <w:pPr>
        <w:jc w:val="center"/>
        <w:rPr>
          <w:rStyle w:val="apple-style-span"/>
          <w:rFonts w:asciiTheme="minorBidi" w:hAnsiTheme="minorBidi"/>
          <w:b/>
          <w:bCs/>
          <w:sz w:val="24"/>
          <w:szCs w:val="24"/>
          <w:rtl/>
        </w:rPr>
      </w:pPr>
      <w:r w:rsidRPr="00CE3FF8">
        <w:rPr>
          <w:rStyle w:val="apple-style-span"/>
          <w:rFonts w:asciiTheme="minorBidi" w:hAnsiTheme="minorBidi"/>
          <w:b/>
          <w:bCs/>
          <w:sz w:val="24"/>
          <w:szCs w:val="24"/>
          <w:u w:val="single"/>
          <w:rtl/>
        </w:rPr>
        <w:t>ج ـ التعلم</w:t>
      </w:r>
      <w:r w:rsidRPr="00CE3FF8">
        <w:rPr>
          <w:rStyle w:val="apple-converted-space"/>
          <w:rFonts w:asciiTheme="minorBidi" w:hAnsiTheme="minorBidi"/>
          <w:b/>
          <w:bCs/>
          <w:sz w:val="24"/>
          <w:szCs w:val="24"/>
        </w:rPr>
        <w:t> </w:t>
      </w:r>
      <w:r w:rsidRPr="00CE3FF8">
        <w:rPr>
          <w:rFonts w:asciiTheme="minorBidi" w:hAnsiTheme="minorBidi"/>
          <w:b/>
          <w:bCs/>
          <w:sz w:val="24"/>
          <w:szCs w:val="24"/>
          <w:u w:val="single"/>
        </w:rPr>
        <w:br/>
      </w:r>
      <w:r w:rsidRPr="00CE3FF8">
        <w:rPr>
          <w:rStyle w:val="apple-style-span"/>
          <w:rFonts w:asciiTheme="minorBidi" w:hAnsiTheme="minorBidi"/>
          <w:b/>
          <w:bCs/>
          <w:sz w:val="24"/>
          <w:szCs w:val="24"/>
          <w:rtl/>
        </w:rPr>
        <w:t>ب ـ الذكاء</w:t>
      </w:r>
      <w:r w:rsidRPr="00CE3FF8">
        <w:rPr>
          <w:rFonts w:asciiTheme="minorBidi" w:hAnsiTheme="minorBidi"/>
          <w:b/>
          <w:bCs/>
          <w:sz w:val="24"/>
          <w:szCs w:val="24"/>
        </w:rPr>
        <w:br/>
      </w:r>
      <w:r w:rsidRPr="00CE3FF8">
        <w:rPr>
          <w:rStyle w:val="apple-style-span"/>
          <w:rFonts w:asciiTheme="minorBidi" w:hAnsiTheme="minorBidi"/>
          <w:b/>
          <w:bCs/>
          <w:sz w:val="24"/>
          <w:szCs w:val="24"/>
          <w:rtl/>
        </w:rPr>
        <w:t>د ـ الاتجاهات</w:t>
      </w:r>
      <w:r w:rsidRPr="00CE3FF8">
        <w:rPr>
          <w:rFonts w:asciiTheme="minorBidi" w:hAnsiTheme="minorBidi"/>
          <w:b/>
          <w:bCs/>
          <w:sz w:val="24"/>
          <w:szCs w:val="24"/>
        </w:rPr>
        <w:br/>
      </w:r>
      <w:r w:rsidRPr="00CE3FF8">
        <w:rPr>
          <w:rStyle w:val="apple-style-span"/>
          <w:rFonts w:asciiTheme="minorBidi" w:hAnsiTheme="minorBidi"/>
          <w:b/>
          <w:bCs/>
          <w:sz w:val="24"/>
          <w:szCs w:val="24"/>
          <w:rtl/>
        </w:rPr>
        <w:t>أ ـ السلوك</w:t>
      </w:r>
      <w:r w:rsidRPr="00CE3FF8">
        <w:rPr>
          <w:rStyle w:val="apple-converted-space"/>
          <w:rFonts w:asciiTheme="minorBidi" w:hAnsiTheme="minorBidi"/>
          <w:b/>
          <w:bCs/>
          <w:sz w:val="24"/>
          <w:szCs w:val="24"/>
        </w:rPr>
        <w:t> </w:t>
      </w:r>
      <w:r w:rsidRPr="00CE3FF8">
        <w:rPr>
          <w:rFonts w:asciiTheme="minorBidi" w:hAnsiTheme="minorBidi"/>
          <w:b/>
          <w:bCs/>
          <w:sz w:val="24"/>
          <w:szCs w:val="24"/>
        </w:rPr>
        <w:br/>
      </w:r>
      <w:r w:rsidRPr="00CE3FF8">
        <w:rPr>
          <w:rFonts w:asciiTheme="minorBidi" w:hAnsiTheme="minorBidi"/>
          <w:b/>
          <w:bCs/>
          <w:sz w:val="24"/>
          <w:szCs w:val="24"/>
        </w:rPr>
        <w:br/>
      </w:r>
      <w:r w:rsidRPr="00CE3FF8">
        <w:rPr>
          <w:rStyle w:val="apple-style-span"/>
          <w:rFonts w:asciiTheme="minorBidi" w:hAnsiTheme="minorBidi"/>
          <w:b/>
          <w:bCs/>
          <w:sz w:val="24"/>
          <w:szCs w:val="24"/>
          <w:rtl/>
        </w:rPr>
        <w:t>2/ من العوامل التي تساعد على بقاء المعلومة مدة أطول</w:t>
      </w:r>
      <w:r w:rsidRPr="00CE3FF8">
        <w:rPr>
          <w:rStyle w:val="apple-style-span"/>
          <w:rFonts w:asciiTheme="minorBidi" w:hAnsiTheme="minorBidi"/>
          <w:b/>
          <w:bCs/>
          <w:sz w:val="24"/>
          <w:szCs w:val="24"/>
        </w:rPr>
        <w:t>:</w:t>
      </w:r>
    </w:p>
    <w:p w:rsidR="00BE096B" w:rsidRPr="00CE3FF8" w:rsidRDefault="00BE096B" w:rsidP="00BE096B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CE3FF8">
        <w:rPr>
          <w:rStyle w:val="apple-style-span"/>
          <w:rFonts w:asciiTheme="minorBidi" w:hAnsiTheme="minorBidi"/>
          <w:b/>
          <w:bCs/>
          <w:sz w:val="24"/>
          <w:szCs w:val="24"/>
          <w:u w:val="single"/>
          <w:rtl/>
        </w:rPr>
        <w:t>أ</w:t>
      </w:r>
      <w:r w:rsidRPr="00CE3FF8">
        <w:rPr>
          <w:rStyle w:val="apple-converted-space"/>
          <w:rFonts w:asciiTheme="minorBidi" w:hAnsiTheme="minorBidi"/>
          <w:b/>
          <w:bCs/>
          <w:sz w:val="24"/>
          <w:szCs w:val="24"/>
        </w:rPr>
        <w:t> </w:t>
      </w:r>
      <w:r w:rsidRPr="00CE3FF8">
        <w:rPr>
          <w:rStyle w:val="apple-style-span"/>
          <w:rFonts w:asciiTheme="minorBidi" w:hAnsiTheme="minorBidi"/>
          <w:b/>
          <w:bCs/>
          <w:sz w:val="24"/>
          <w:szCs w:val="24"/>
          <w:u w:val="single"/>
          <w:rtl/>
        </w:rPr>
        <w:t>ـ الفهم والوضوح للمعلومة</w:t>
      </w:r>
      <w:r w:rsidRPr="00CE3FF8">
        <w:rPr>
          <w:rStyle w:val="apple-converted-space"/>
          <w:rFonts w:asciiTheme="minorBidi" w:hAnsiTheme="minorBidi"/>
          <w:b/>
          <w:bCs/>
          <w:sz w:val="24"/>
          <w:szCs w:val="24"/>
        </w:rPr>
        <w:t> </w:t>
      </w:r>
      <w:r w:rsidRPr="00CE3FF8">
        <w:rPr>
          <w:rFonts w:asciiTheme="minorBidi" w:hAnsiTheme="minorBidi"/>
          <w:b/>
          <w:bCs/>
          <w:sz w:val="24"/>
          <w:szCs w:val="24"/>
          <w:u w:val="single"/>
        </w:rPr>
        <w:br/>
      </w:r>
      <w:r w:rsidRPr="00CE3FF8">
        <w:rPr>
          <w:rStyle w:val="apple-style-span"/>
          <w:rFonts w:asciiTheme="minorBidi" w:hAnsiTheme="minorBidi"/>
          <w:b/>
          <w:bCs/>
          <w:sz w:val="24"/>
          <w:szCs w:val="24"/>
          <w:rtl/>
        </w:rPr>
        <w:t>د ـ استقبال المعلومة بحاسة من الحواس</w:t>
      </w:r>
      <w:r w:rsidRPr="00CE3FF8">
        <w:rPr>
          <w:rFonts w:asciiTheme="minorBidi" w:hAnsiTheme="minorBidi"/>
          <w:b/>
          <w:bCs/>
          <w:sz w:val="24"/>
          <w:szCs w:val="24"/>
        </w:rPr>
        <w:br/>
      </w:r>
      <w:r w:rsidRPr="00CE3FF8">
        <w:rPr>
          <w:rStyle w:val="apple-style-span"/>
          <w:rFonts w:asciiTheme="minorBidi" w:hAnsiTheme="minorBidi"/>
          <w:b/>
          <w:bCs/>
          <w:sz w:val="24"/>
          <w:szCs w:val="24"/>
          <w:rtl/>
        </w:rPr>
        <w:t>ج ـ عدم التفاعل مع المثير</w:t>
      </w:r>
      <w:r w:rsidRPr="00CE3FF8">
        <w:rPr>
          <w:rStyle w:val="apple-converted-space"/>
          <w:rFonts w:asciiTheme="minorBidi" w:hAnsiTheme="minorBidi"/>
          <w:b/>
          <w:bCs/>
          <w:sz w:val="24"/>
          <w:szCs w:val="24"/>
        </w:rPr>
        <w:t> </w:t>
      </w:r>
      <w:r w:rsidRPr="00CE3FF8">
        <w:rPr>
          <w:rFonts w:asciiTheme="minorBidi" w:hAnsiTheme="minorBidi"/>
          <w:b/>
          <w:bCs/>
          <w:sz w:val="24"/>
          <w:szCs w:val="24"/>
        </w:rPr>
        <w:br/>
      </w:r>
      <w:r w:rsidRPr="00CE3FF8">
        <w:rPr>
          <w:rStyle w:val="apple-style-span"/>
          <w:rFonts w:asciiTheme="minorBidi" w:hAnsiTheme="minorBidi"/>
          <w:b/>
          <w:bCs/>
          <w:sz w:val="24"/>
          <w:szCs w:val="24"/>
          <w:rtl/>
        </w:rPr>
        <w:t>ب ـ تشتت الانتباه</w:t>
      </w:r>
      <w:r w:rsidRPr="00CE3FF8">
        <w:rPr>
          <w:rFonts w:asciiTheme="minorBidi" w:hAnsiTheme="minorBidi"/>
          <w:b/>
          <w:bCs/>
          <w:sz w:val="24"/>
          <w:szCs w:val="24"/>
        </w:rPr>
        <w:br/>
      </w:r>
      <w:r w:rsidRPr="00CE3FF8">
        <w:rPr>
          <w:rFonts w:asciiTheme="minorBidi" w:hAnsiTheme="minorBidi"/>
          <w:b/>
          <w:bCs/>
          <w:sz w:val="24"/>
          <w:szCs w:val="24"/>
        </w:rPr>
        <w:br/>
      </w:r>
      <w:r w:rsidRPr="00CE3FF8">
        <w:rPr>
          <w:rStyle w:val="apple-style-span"/>
          <w:rFonts w:asciiTheme="minorBidi" w:hAnsiTheme="minorBidi"/>
          <w:b/>
          <w:bCs/>
          <w:sz w:val="24"/>
          <w:szCs w:val="24"/>
          <w:rtl/>
        </w:rPr>
        <w:t>3/ إن مصطلح ........... يعتبر نوع من الخبرة المنظمة نسبيا ويشير إلى تكرار حدوث نفس الاستجابات أو ما يشابهها</w:t>
      </w:r>
      <w:r w:rsidRPr="00CE3FF8">
        <w:rPr>
          <w:rStyle w:val="apple-style-span"/>
          <w:rFonts w:asciiTheme="minorBidi" w:hAnsiTheme="minorBidi"/>
          <w:b/>
          <w:bCs/>
          <w:sz w:val="24"/>
          <w:szCs w:val="24"/>
        </w:rPr>
        <w:t>:</w:t>
      </w:r>
      <w:r w:rsidRPr="00CE3FF8">
        <w:rPr>
          <w:rFonts w:asciiTheme="minorBidi" w:hAnsiTheme="minorBidi"/>
          <w:b/>
          <w:bCs/>
          <w:sz w:val="24"/>
          <w:szCs w:val="24"/>
        </w:rPr>
        <w:br/>
      </w:r>
      <w:r w:rsidRPr="00CE3FF8">
        <w:rPr>
          <w:rStyle w:val="apple-style-span"/>
          <w:rFonts w:asciiTheme="minorBidi" w:hAnsiTheme="minorBidi"/>
          <w:b/>
          <w:bCs/>
          <w:sz w:val="24"/>
          <w:szCs w:val="24"/>
          <w:rtl/>
        </w:rPr>
        <w:t>د ـ التعلم</w:t>
      </w:r>
      <w:r w:rsidRPr="00CE3FF8">
        <w:rPr>
          <w:rFonts w:asciiTheme="minorBidi" w:hAnsiTheme="minorBidi"/>
          <w:b/>
          <w:bCs/>
          <w:sz w:val="24"/>
          <w:szCs w:val="24"/>
        </w:rPr>
        <w:br/>
      </w:r>
      <w:r w:rsidRPr="00CE3FF8">
        <w:rPr>
          <w:rStyle w:val="apple-style-span"/>
          <w:rFonts w:asciiTheme="minorBidi" w:hAnsiTheme="minorBidi"/>
          <w:b/>
          <w:bCs/>
          <w:sz w:val="24"/>
          <w:szCs w:val="24"/>
          <w:u w:val="single"/>
          <w:rtl/>
        </w:rPr>
        <w:t>ج ـ الممارسة</w:t>
      </w:r>
      <w:r w:rsidRPr="00CE3FF8">
        <w:rPr>
          <w:rStyle w:val="apple-converted-space"/>
          <w:rFonts w:asciiTheme="minorBidi" w:hAnsiTheme="minorBidi"/>
          <w:b/>
          <w:bCs/>
          <w:sz w:val="24"/>
          <w:szCs w:val="24"/>
        </w:rPr>
        <w:t> </w:t>
      </w:r>
      <w:r w:rsidRPr="00CE3FF8">
        <w:rPr>
          <w:rFonts w:asciiTheme="minorBidi" w:hAnsiTheme="minorBidi"/>
          <w:b/>
          <w:bCs/>
          <w:sz w:val="24"/>
          <w:szCs w:val="24"/>
          <w:u w:val="single"/>
        </w:rPr>
        <w:br/>
      </w:r>
      <w:r w:rsidRPr="00CE3FF8">
        <w:rPr>
          <w:rStyle w:val="apple-style-span"/>
          <w:rFonts w:asciiTheme="minorBidi" w:hAnsiTheme="minorBidi"/>
          <w:b/>
          <w:bCs/>
          <w:sz w:val="24"/>
          <w:szCs w:val="24"/>
          <w:rtl/>
        </w:rPr>
        <w:t>ب ـ النضج</w:t>
      </w:r>
      <w:r w:rsidRPr="00CE3FF8">
        <w:rPr>
          <w:rFonts w:asciiTheme="minorBidi" w:hAnsiTheme="minorBidi"/>
          <w:b/>
          <w:bCs/>
          <w:sz w:val="24"/>
          <w:szCs w:val="24"/>
        </w:rPr>
        <w:br/>
      </w:r>
      <w:r w:rsidRPr="00CE3FF8">
        <w:rPr>
          <w:rStyle w:val="apple-style-span"/>
          <w:rFonts w:asciiTheme="minorBidi" w:hAnsiTheme="minorBidi"/>
          <w:b/>
          <w:bCs/>
          <w:sz w:val="24"/>
          <w:szCs w:val="24"/>
          <w:rtl/>
        </w:rPr>
        <w:t>أ ـ التدريب</w:t>
      </w:r>
      <w:r w:rsidRPr="00CE3FF8">
        <w:rPr>
          <w:rStyle w:val="apple-converted-space"/>
          <w:rFonts w:asciiTheme="minorBidi" w:hAnsiTheme="minorBidi"/>
          <w:b/>
          <w:bCs/>
          <w:sz w:val="24"/>
          <w:szCs w:val="24"/>
        </w:rPr>
        <w:t> </w:t>
      </w:r>
    </w:p>
    <w:p w:rsidR="00BE096B" w:rsidRPr="00CE3FF8" w:rsidRDefault="00BE096B" w:rsidP="00BE096B">
      <w:pPr>
        <w:rPr>
          <w:rFonts w:asciiTheme="minorBidi" w:hAnsiTheme="minorBidi"/>
          <w:b/>
          <w:bCs/>
          <w:sz w:val="24"/>
          <w:szCs w:val="24"/>
          <w:rtl/>
        </w:rPr>
      </w:pPr>
      <w:r w:rsidRPr="00CE3FF8">
        <w:rPr>
          <w:rFonts w:asciiTheme="minorBidi" w:hAnsiTheme="minorBidi"/>
          <w:b/>
          <w:bCs/>
          <w:sz w:val="24"/>
          <w:szCs w:val="24"/>
          <w:rtl/>
        </w:rPr>
        <w:t>الواجب الثاني ..~</w:t>
      </w:r>
    </w:p>
    <w:p w:rsidR="00BE096B" w:rsidRPr="00CE3FF8" w:rsidRDefault="00BE096B" w:rsidP="00BE096B">
      <w:pPr>
        <w:jc w:val="center"/>
        <w:rPr>
          <w:rStyle w:val="apple-style-span"/>
          <w:rFonts w:asciiTheme="minorBidi" w:hAnsiTheme="minorBidi"/>
          <w:b/>
          <w:bCs/>
          <w:sz w:val="24"/>
          <w:szCs w:val="24"/>
          <w:rtl/>
        </w:rPr>
      </w:pPr>
      <w:r w:rsidRPr="00CE3FF8">
        <w:rPr>
          <w:rStyle w:val="apple-style-span"/>
          <w:rFonts w:asciiTheme="minorBidi" w:hAnsiTheme="minorBidi"/>
          <w:b/>
          <w:bCs/>
          <w:sz w:val="24"/>
          <w:szCs w:val="24"/>
        </w:rPr>
        <w:t xml:space="preserve">1 </w:t>
      </w:r>
      <w:r w:rsidRPr="00CE3FF8">
        <w:rPr>
          <w:rStyle w:val="apple-style-span"/>
          <w:rFonts w:asciiTheme="minorBidi" w:hAnsiTheme="minorBidi"/>
          <w:b/>
          <w:bCs/>
          <w:sz w:val="24"/>
          <w:szCs w:val="24"/>
          <w:rtl/>
        </w:rPr>
        <w:t>ـ يُعرّف ........ بأنه عبارات موضوعية مختصرة تحقق الهدف</w:t>
      </w:r>
    </w:p>
    <w:p w:rsidR="00BE096B" w:rsidRPr="00CE3FF8" w:rsidRDefault="00BE096B" w:rsidP="00BE096B">
      <w:pPr>
        <w:jc w:val="center"/>
        <w:rPr>
          <w:rStyle w:val="apple-style-span"/>
          <w:rFonts w:asciiTheme="minorBidi" w:hAnsiTheme="minorBidi"/>
          <w:b/>
          <w:bCs/>
          <w:sz w:val="24"/>
          <w:szCs w:val="24"/>
          <w:rtl/>
        </w:rPr>
      </w:pPr>
      <w:r w:rsidRPr="00CE3FF8">
        <w:rPr>
          <w:rStyle w:val="apple-style-span"/>
          <w:rFonts w:asciiTheme="minorBidi" w:hAnsiTheme="minorBidi"/>
          <w:b/>
          <w:bCs/>
          <w:sz w:val="24"/>
          <w:szCs w:val="24"/>
          <w:u w:val="single"/>
          <w:rtl/>
        </w:rPr>
        <w:t>أ ـ الملخص</w:t>
      </w:r>
      <w:r w:rsidRPr="00CE3FF8">
        <w:rPr>
          <w:rStyle w:val="apple-converted-space"/>
          <w:rFonts w:asciiTheme="minorBidi" w:hAnsiTheme="minorBidi"/>
          <w:b/>
          <w:bCs/>
          <w:sz w:val="24"/>
          <w:szCs w:val="24"/>
        </w:rPr>
        <w:t> </w:t>
      </w:r>
      <w:r w:rsidRPr="00CE3FF8">
        <w:rPr>
          <w:rFonts w:asciiTheme="minorBidi" w:hAnsiTheme="minorBidi"/>
          <w:b/>
          <w:bCs/>
          <w:sz w:val="24"/>
          <w:szCs w:val="24"/>
          <w:u w:val="single"/>
        </w:rPr>
        <w:br/>
      </w:r>
      <w:r w:rsidRPr="00CE3FF8">
        <w:rPr>
          <w:rStyle w:val="apple-style-span"/>
          <w:rFonts w:asciiTheme="minorBidi" w:hAnsiTheme="minorBidi"/>
          <w:b/>
          <w:bCs/>
          <w:sz w:val="24"/>
          <w:szCs w:val="24"/>
          <w:rtl/>
        </w:rPr>
        <w:t>ب ـ الدقة</w:t>
      </w:r>
      <w:r w:rsidRPr="00CE3FF8">
        <w:rPr>
          <w:rFonts w:asciiTheme="minorBidi" w:hAnsiTheme="minorBidi"/>
          <w:b/>
          <w:bCs/>
          <w:sz w:val="24"/>
          <w:szCs w:val="24"/>
        </w:rPr>
        <w:br/>
      </w:r>
      <w:r w:rsidRPr="00CE3FF8">
        <w:rPr>
          <w:rStyle w:val="apple-style-span"/>
          <w:rFonts w:asciiTheme="minorBidi" w:hAnsiTheme="minorBidi"/>
          <w:b/>
          <w:bCs/>
          <w:sz w:val="24"/>
          <w:szCs w:val="24"/>
          <w:rtl/>
        </w:rPr>
        <w:t>ج ـ التحليل</w:t>
      </w:r>
      <w:r w:rsidRPr="00CE3FF8">
        <w:rPr>
          <w:rStyle w:val="apple-converted-space"/>
          <w:rFonts w:asciiTheme="minorBidi" w:hAnsiTheme="minorBidi"/>
          <w:b/>
          <w:bCs/>
          <w:sz w:val="24"/>
          <w:szCs w:val="24"/>
        </w:rPr>
        <w:t> </w:t>
      </w:r>
      <w:r w:rsidRPr="00CE3FF8">
        <w:rPr>
          <w:rFonts w:asciiTheme="minorBidi" w:hAnsiTheme="minorBidi"/>
          <w:b/>
          <w:bCs/>
          <w:sz w:val="24"/>
          <w:szCs w:val="24"/>
        </w:rPr>
        <w:br/>
      </w:r>
      <w:r w:rsidRPr="00CE3FF8">
        <w:rPr>
          <w:rStyle w:val="apple-style-span"/>
          <w:rFonts w:asciiTheme="minorBidi" w:hAnsiTheme="minorBidi"/>
          <w:b/>
          <w:bCs/>
          <w:sz w:val="24"/>
          <w:szCs w:val="24"/>
          <w:rtl/>
        </w:rPr>
        <w:t>د ـ التصنيف</w:t>
      </w:r>
      <w:r w:rsidRPr="00CE3FF8">
        <w:rPr>
          <w:rFonts w:asciiTheme="minorBidi" w:hAnsiTheme="minorBidi"/>
          <w:b/>
          <w:bCs/>
          <w:sz w:val="24"/>
          <w:szCs w:val="24"/>
        </w:rPr>
        <w:br/>
      </w:r>
      <w:r w:rsidRPr="00CE3FF8">
        <w:rPr>
          <w:rStyle w:val="apple-style-span"/>
          <w:rFonts w:asciiTheme="minorBidi" w:hAnsiTheme="minorBidi"/>
          <w:b/>
          <w:bCs/>
          <w:sz w:val="24"/>
          <w:szCs w:val="24"/>
          <w:rtl/>
        </w:rPr>
        <w:t>2/ في الطريقة ........ المتعلم ينظر إلى الموضوع بطريقة شمولية</w:t>
      </w:r>
    </w:p>
    <w:p w:rsidR="00BE096B" w:rsidRPr="00CE3FF8" w:rsidRDefault="00BE096B" w:rsidP="00BE096B">
      <w:pPr>
        <w:jc w:val="center"/>
        <w:rPr>
          <w:rStyle w:val="apple-style-span"/>
          <w:rFonts w:asciiTheme="minorBidi" w:hAnsiTheme="minorBidi"/>
          <w:b/>
          <w:bCs/>
          <w:sz w:val="24"/>
          <w:szCs w:val="24"/>
        </w:rPr>
      </w:pPr>
      <w:r w:rsidRPr="00CE3FF8">
        <w:rPr>
          <w:rStyle w:val="apple-style-span"/>
          <w:rFonts w:asciiTheme="minorBidi" w:hAnsiTheme="minorBidi"/>
          <w:b/>
          <w:bCs/>
          <w:sz w:val="24"/>
          <w:szCs w:val="24"/>
          <w:u w:val="single"/>
          <w:rtl/>
        </w:rPr>
        <w:t>أ ـ الاستنتاجية</w:t>
      </w:r>
      <w:r w:rsidRPr="00CE3FF8">
        <w:rPr>
          <w:rStyle w:val="apple-converted-space"/>
          <w:rFonts w:asciiTheme="minorBidi" w:hAnsiTheme="minorBidi"/>
          <w:b/>
          <w:bCs/>
          <w:sz w:val="24"/>
          <w:szCs w:val="24"/>
        </w:rPr>
        <w:t> </w:t>
      </w:r>
      <w:r w:rsidRPr="00CE3FF8">
        <w:rPr>
          <w:rFonts w:asciiTheme="minorBidi" w:hAnsiTheme="minorBidi"/>
          <w:b/>
          <w:bCs/>
          <w:sz w:val="24"/>
          <w:szCs w:val="24"/>
          <w:u w:val="single"/>
        </w:rPr>
        <w:br/>
      </w:r>
      <w:r w:rsidRPr="00CE3FF8">
        <w:rPr>
          <w:rStyle w:val="apple-style-span"/>
          <w:rFonts w:asciiTheme="minorBidi" w:hAnsiTheme="minorBidi"/>
          <w:b/>
          <w:bCs/>
          <w:sz w:val="24"/>
          <w:szCs w:val="24"/>
          <w:rtl/>
        </w:rPr>
        <w:t>ب ـ الاستقرائية</w:t>
      </w:r>
      <w:r w:rsidRPr="00CE3FF8">
        <w:rPr>
          <w:rFonts w:asciiTheme="minorBidi" w:hAnsiTheme="minorBidi"/>
          <w:b/>
          <w:bCs/>
          <w:sz w:val="24"/>
          <w:szCs w:val="24"/>
        </w:rPr>
        <w:br/>
      </w:r>
      <w:r w:rsidRPr="00CE3FF8">
        <w:rPr>
          <w:rStyle w:val="apple-style-span"/>
          <w:rFonts w:asciiTheme="minorBidi" w:hAnsiTheme="minorBidi"/>
          <w:b/>
          <w:bCs/>
          <w:sz w:val="24"/>
          <w:szCs w:val="24"/>
          <w:rtl/>
        </w:rPr>
        <w:t>ج ـ النقدية</w:t>
      </w:r>
      <w:r w:rsidRPr="00CE3FF8">
        <w:rPr>
          <w:rStyle w:val="apple-converted-space"/>
          <w:rFonts w:asciiTheme="minorBidi" w:hAnsiTheme="minorBidi"/>
          <w:b/>
          <w:bCs/>
          <w:sz w:val="24"/>
          <w:szCs w:val="24"/>
        </w:rPr>
        <w:t> </w:t>
      </w:r>
      <w:r w:rsidRPr="00CE3FF8">
        <w:rPr>
          <w:rFonts w:asciiTheme="minorBidi" w:hAnsiTheme="minorBidi"/>
          <w:b/>
          <w:bCs/>
          <w:sz w:val="24"/>
          <w:szCs w:val="24"/>
        </w:rPr>
        <w:br/>
      </w:r>
      <w:r w:rsidRPr="00CE3FF8">
        <w:rPr>
          <w:rStyle w:val="apple-style-span"/>
          <w:rFonts w:asciiTheme="minorBidi" w:hAnsiTheme="minorBidi"/>
          <w:b/>
          <w:bCs/>
          <w:sz w:val="24"/>
          <w:szCs w:val="24"/>
          <w:rtl/>
        </w:rPr>
        <w:t>د ـ التحليلية</w:t>
      </w:r>
    </w:p>
    <w:p w:rsidR="00BE096B" w:rsidRPr="00CE3FF8" w:rsidRDefault="00BE096B" w:rsidP="00BE096B">
      <w:pPr>
        <w:jc w:val="center"/>
        <w:rPr>
          <w:rStyle w:val="apple-style-span"/>
          <w:rFonts w:asciiTheme="minorBidi" w:hAnsiTheme="minorBidi"/>
          <w:b/>
          <w:bCs/>
          <w:sz w:val="24"/>
          <w:szCs w:val="24"/>
          <w:rtl/>
        </w:rPr>
      </w:pPr>
      <w:r w:rsidRPr="00CE3FF8">
        <w:rPr>
          <w:rStyle w:val="apple-style-span"/>
          <w:rFonts w:asciiTheme="minorBidi" w:hAnsiTheme="minorBidi"/>
          <w:b/>
          <w:bCs/>
          <w:sz w:val="24"/>
          <w:szCs w:val="24"/>
          <w:rtl/>
        </w:rPr>
        <w:t>3/  من عناصر التفكير الابتكاري</w:t>
      </w:r>
    </w:p>
    <w:p w:rsidR="00BE096B" w:rsidRPr="00CE3FF8" w:rsidRDefault="00BE096B" w:rsidP="00BE096B">
      <w:pPr>
        <w:jc w:val="center"/>
        <w:rPr>
          <w:rFonts w:asciiTheme="minorBidi" w:hAnsiTheme="minorBidi"/>
          <w:b/>
          <w:bCs/>
          <w:sz w:val="24"/>
          <w:szCs w:val="24"/>
          <w:u w:val="single"/>
          <w:rtl/>
        </w:rPr>
      </w:pPr>
      <w:r w:rsidRPr="00CE3FF8">
        <w:rPr>
          <w:rStyle w:val="apple-style-span"/>
          <w:rFonts w:asciiTheme="minorBidi" w:hAnsiTheme="minorBidi"/>
          <w:b/>
          <w:bCs/>
          <w:sz w:val="24"/>
          <w:szCs w:val="24"/>
          <w:rtl/>
        </w:rPr>
        <w:t>أ ـ التدريب</w:t>
      </w:r>
      <w:r w:rsidRPr="00CE3FF8">
        <w:rPr>
          <w:rStyle w:val="apple-converted-space"/>
          <w:rFonts w:asciiTheme="minorBidi" w:hAnsiTheme="minorBidi"/>
          <w:b/>
          <w:bCs/>
          <w:sz w:val="24"/>
          <w:szCs w:val="24"/>
        </w:rPr>
        <w:t> </w:t>
      </w:r>
      <w:r w:rsidRPr="00CE3FF8">
        <w:rPr>
          <w:rFonts w:asciiTheme="minorBidi" w:hAnsiTheme="minorBidi"/>
          <w:b/>
          <w:bCs/>
          <w:sz w:val="24"/>
          <w:szCs w:val="24"/>
        </w:rPr>
        <w:br/>
      </w:r>
      <w:r w:rsidRPr="00CE3FF8">
        <w:rPr>
          <w:rStyle w:val="apple-style-span"/>
          <w:rFonts w:asciiTheme="minorBidi" w:hAnsiTheme="minorBidi"/>
          <w:b/>
          <w:bCs/>
          <w:sz w:val="24"/>
          <w:szCs w:val="24"/>
          <w:rtl/>
        </w:rPr>
        <w:t>ب ـ النقد</w:t>
      </w:r>
      <w:r w:rsidRPr="00CE3FF8">
        <w:rPr>
          <w:rFonts w:asciiTheme="minorBidi" w:hAnsiTheme="minorBidi"/>
          <w:b/>
          <w:bCs/>
          <w:sz w:val="24"/>
          <w:szCs w:val="24"/>
        </w:rPr>
        <w:br/>
      </w:r>
      <w:r w:rsidRPr="00CE3FF8">
        <w:rPr>
          <w:rStyle w:val="apple-style-span"/>
          <w:rFonts w:asciiTheme="minorBidi" w:hAnsiTheme="minorBidi"/>
          <w:b/>
          <w:bCs/>
          <w:sz w:val="24"/>
          <w:szCs w:val="24"/>
          <w:rtl/>
        </w:rPr>
        <w:t>ج ـ التفسير</w:t>
      </w:r>
      <w:r w:rsidRPr="00CE3FF8">
        <w:rPr>
          <w:rStyle w:val="apple-converted-space"/>
          <w:rFonts w:asciiTheme="minorBidi" w:hAnsiTheme="minorBidi"/>
          <w:b/>
          <w:bCs/>
          <w:sz w:val="24"/>
          <w:szCs w:val="24"/>
        </w:rPr>
        <w:t> </w:t>
      </w:r>
      <w:r w:rsidRPr="00CE3FF8">
        <w:rPr>
          <w:rFonts w:asciiTheme="minorBidi" w:hAnsiTheme="minorBidi"/>
          <w:b/>
          <w:bCs/>
          <w:sz w:val="24"/>
          <w:szCs w:val="24"/>
        </w:rPr>
        <w:br/>
      </w:r>
      <w:r w:rsidRPr="00CE3FF8">
        <w:rPr>
          <w:rStyle w:val="apple-style-span"/>
          <w:rFonts w:asciiTheme="minorBidi" w:hAnsiTheme="minorBidi"/>
          <w:b/>
          <w:bCs/>
          <w:sz w:val="24"/>
          <w:szCs w:val="24"/>
          <w:u w:val="single"/>
          <w:rtl/>
        </w:rPr>
        <w:t>د ـ الطلاقة</w:t>
      </w:r>
    </w:p>
    <w:p w:rsidR="00BE096B" w:rsidRPr="00CE3FF8" w:rsidRDefault="00BE096B" w:rsidP="00BE096B">
      <w:pPr>
        <w:rPr>
          <w:rFonts w:asciiTheme="minorBidi" w:hAnsiTheme="minorBidi"/>
          <w:b/>
          <w:bCs/>
          <w:sz w:val="24"/>
          <w:szCs w:val="24"/>
          <w:rtl/>
        </w:rPr>
      </w:pPr>
      <w:r w:rsidRPr="00CE3FF8">
        <w:rPr>
          <w:rFonts w:asciiTheme="minorBidi" w:hAnsiTheme="minorBidi"/>
          <w:b/>
          <w:bCs/>
          <w:sz w:val="24"/>
          <w:szCs w:val="24"/>
          <w:rtl/>
        </w:rPr>
        <w:lastRenderedPageBreak/>
        <w:t>الواجب الثالث ..~</w:t>
      </w:r>
    </w:p>
    <w:p w:rsidR="00BE096B" w:rsidRPr="00CE3FF8" w:rsidRDefault="00BE096B" w:rsidP="00BE096B">
      <w:pPr>
        <w:bidi w:val="0"/>
        <w:spacing w:after="0" w:line="240" w:lineRule="auto"/>
        <w:jc w:val="center"/>
        <w:rPr>
          <w:rFonts w:asciiTheme="minorBidi" w:eastAsia="Times New Roman" w:hAnsiTheme="minorBidi"/>
          <w:b/>
          <w:bCs/>
          <w:sz w:val="24"/>
          <w:szCs w:val="24"/>
          <w:u w:val="single"/>
        </w:rPr>
      </w:pPr>
      <w:r w:rsidRPr="00CE3FF8">
        <w:rPr>
          <w:rFonts w:asciiTheme="minorBidi" w:eastAsia="Times New Roman" w:hAnsiTheme="minorBidi"/>
          <w:b/>
          <w:bCs/>
          <w:sz w:val="24"/>
          <w:szCs w:val="24"/>
        </w:rPr>
        <w:br/>
        <w:t xml:space="preserve"> </w:t>
      </w:r>
      <w:r w:rsidRPr="00CE3FF8">
        <w:rPr>
          <w:rFonts w:asciiTheme="minorBidi" w:eastAsia="Times New Roman" w:hAnsiTheme="minorBidi"/>
          <w:b/>
          <w:bCs/>
          <w:sz w:val="24"/>
          <w:szCs w:val="24"/>
          <w:rtl/>
        </w:rPr>
        <w:t>1/  من العوامل التي تساعد على بقاء المعلومة مدة أطول</w:t>
      </w:r>
      <w:r w:rsidRPr="00CE3FF8">
        <w:rPr>
          <w:rFonts w:asciiTheme="minorBidi" w:eastAsia="Times New Roman" w:hAnsiTheme="minorBidi"/>
          <w:b/>
          <w:bCs/>
          <w:sz w:val="24"/>
          <w:szCs w:val="24"/>
        </w:rPr>
        <w:br/>
      </w:r>
      <w:r w:rsidRPr="00CE3FF8">
        <w:rPr>
          <w:rFonts w:asciiTheme="minorBidi" w:eastAsia="Times New Roman" w:hAnsiTheme="minorBidi"/>
          <w:b/>
          <w:bCs/>
          <w:sz w:val="24"/>
          <w:szCs w:val="24"/>
          <w:u w:val="single"/>
        </w:rPr>
        <w:t> </w:t>
      </w:r>
      <w:r w:rsidRPr="00CE3FF8">
        <w:rPr>
          <w:rFonts w:asciiTheme="minorBidi" w:eastAsia="Times New Roman" w:hAnsiTheme="minorBidi"/>
          <w:b/>
          <w:bCs/>
          <w:sz w:val="24"/>
          <w:szCs w:val="24"/>
          <w:u w:val="single"/>
          <w:rtl/>
        </w:rPr>
        <w:t>الفهم والوضوح للمعلومة</w:t>
      </w:r>
    </w:p>
    <w:p w:rsidR="00BE096B" w:rsidRPr="00CE3FF8" w:rsidRDefault="00BE096B" w:rsidP="00BE096B">
      <w:pPr>
        <w:bidi w:val="0"/>
        <w:spacing w:before="100" w:beforeAutospacing="1" w:after="240" w:line="240" w:lineRule="auto"/>
        <w:ind w:left="3120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CE3FF8">
        <w:rPr>
          <w:rFonts w:asciiTheme="minorBidi" w:eastAsia="Times New Roman" w:hAnsiTheme="minorBidi"/>
          <w:b/>
          <w:bCs/>
          <w:sz w:val="24"/>
          <w:szCs w:val="24"/>
          <w:rtl/>
        </w:rPr>
        <w:t>تشتت الانتباه</w:t>
      </w:r>
    </w:p>
    <w:p w:rsidR="00BE096B" w:rsidRPr="00CE3FF8" w:rsidRDefault="00BE096B" w:rsidP="00BE096B">
      <w:pPr>
        <w:bidi w:val="0"/>
        <w:spacing w:before="100" w:beforeAutospacing="1" w:after="240" w:line="240" w:lineRule="auto"/>
        <w:jc w:val="center"/>
        <w:rPr>
          <w:rFonts w:asciiTheme="minorBidi" w:eastAsia="Times New Roman" w:hAnsiTheme="minorBidi"/>
          <w:b/>
          <w:bCs/>
          <w:sz w:val="24"/>
          <w:szCs w:val="24"/>
        </w:rPr>
      </w:pPr>
      <w:r w:rsidRPr="00CE3FF8">
        <w:rPr>
          <w:rFonts w:asciiTheme="minorBidi" w:eastAsia="Times New Roman" w:hAnsiTheme="minorBidi"/>
          <w:b/>
          <w:bCs/>
          <w:sz w:val="24"/>
          <w:szCs w:val="24"/>
          <w:rtl/>
        </w:rPr>
        <w:t>عدم التفاعل مع المثير</w:t>
      </w:r>
    </w:p>
    <w:p w:rsidR="00BE096B" w:rsidRPr="00CE3FF8" w:rsidRDefault="00BE096B" w:rsidP="00BE096B">
      <w:pPr>
        <w:bidi w:val="0"/>
        <w:spacing w:before="100" w:beforeAutospacing="1" w:after="100" w:afterAutospacing="1" w:line="240" w:lineRule="auto"/>
        <w:ind w:left="720"/>
        <w:jc w:val="center"/>
        <w:rPr>
          <w:rFonts w:asciiTheme="minorBidi" w:eastAsia="Times New Roman" w:hAnsiTheme="minorBidi"/>
          <w:b/>
          <w:bCs/>
          <w:sz w:val="24"/>
          <w:szCs w:val="24"/>
        </w:rPr>
      </w:pPr>
      <w:r w:rsidRPr="00CE3FF8">
        <w:rPr>
          <w:rFonts w:asciiTheme="minorBidi" w:eastAsia="Times New Roman" w:hAnsiTheme="minorBidi"/>
          <w:b/>
          <w:bCs/>
          <w:sz w:val="24"/>
          <w:szCs w:val="24"/>
          <w:rtl/>
        </w:rPr>
        <w:t>استقبال المعلومة بحاسة من الحواس</w:t>
      </w:r>
    </w:p>
    <w:p w:rsidR="00BE096B" w:rsidRPr="00CE3FF8" w:rsidRDefault="00BE096B" w:rsidP="00BE096B">
      <w:pPr>
        <w:bidi w:val="0"/>
        <w:spacing w:before="100" w:beforeAutospacing="1" w:after="240" w:line="240" w:lineRule="auto"/>
        <w:ind w:left="360"/>
        <w:jc w:val="center"/>
        <w:rPr>
          <w:rFonts w:asciiTheme="minorBidi" w:eastAsia="Times New Roman" w:hAnsiTheme="minorBidi"/>
          <w:b/>
          <w:bCs/>
          <w:sz w:val="24"/>
          <w:szCs w:val="24"/>
        </w:rPr>
      </w:pPr>
      <w:r w:rsidRPr="00CE3FF8">
        <w:rPr>
          <w:rFonts w:asciiTheme="minorBidi" w:eastAsia="Times New Roman" w:hAnsiTheme="minorBidi"/>
          <w:b/>
          <w:bCs/>
          <w:sz w:val="24"/>
          <w:szCs w:val="24"/>
          <w:rtl/>
        </w:rPr>
        <w:t>2/  يشير مصطلح ...... إلى التغيرات الفسيولوجية نتيجة للعوامل الوراثية في أغلب الأحيان</w:t>
      </w:r>
    </w:p>
    <w:p w:rsidR="00BE096B" w:rsidRPr="00CE3FF8" w:rsidRDefault="00BE096B" w:rsidP="00BE096B">
      <w:pPr>
        <w:bidi w:val="0"/>
        <w:spacing w:before="100" w:beforeAutospacing="1" w:after="100" w:afterAutospacing="1" w:line="240" w:lineRule="auto"/>
        <w:ind w:left="720"/>
        <w:jc w:val="center"/>
        <w:rPr>
          <w:rFonts w:asciiTheme="minorBidi" w:eastAsia="Times New Roman" w:hAnsiTheme="minorBidi" w:hint="cs"/>
          <w:b/>
          <w:bCs/>
          <w:sz w:val="24"/>
          <w:szCs w:val="24"/>
        </w:rPr>
      </w:pPr>
      <w:r w:rsidRPr="00CE3FF8">
        <w:rPr>
          <w:rFonts w:asciiTheme="minorBidi" w:eastAsia="Times New Roman" w:hAnsiTheme="minorBidi"/>
          <w:b/>
          <w:bCs/>
          <w:sz w:val="24"/>
          <w:szCs w:val="24"/>
          <w:rtl/>
        </w:rPr>
        <w:t>الممارسة</w:t>
      </w:r>
      <w:r w:rsidRPr="00CE3FF8">
        <w:rPr>
          <w:rFonts w:asciiTheme="minorBidi" w:eastAsia="Times New Roman" w:hAnsiTheme="minorBidi"/>
          <w:b/>
          <w:bCs/>
          <w:sz w:val="24"/>
          <w:szCs w:val="24"/>
        </w:rPr>
        <w:br/>
      </w:r>
      <w:r w:rsidRPr="00CE3FF8">
        <w:rPr>
          <w:rFonts w:asciiTheme="minorBidi" w:eastAsia="Times New Roman" w:hAnsiTheme="minorBidi"/>
          <w:b/>
          <w:bCs/>
          <w:sz w:val="24"/>
          <w:szCs w:val="24"/>
        </w:rPr>
        <w:br/>
      </w:r>
      <w:r w:rsidRPr="00CE3FF8">
        <w:rPr>
          <w:rFonts w:asciiTheme="minorBidi" w:eastAsia="Times New Roman" w:hAnsiTheme="minorBidi"/>
          <w:b/>
          <w:bCs/>
          <w:sz w:val="24"/>
          <w:szCs w:val="24"/>
          <w:rtl/>
        </w:rPr>
        <w:t>التعلم</w:t>
      </w:r>
    </w:p>
    <w:p w:rsidR="00BE096B" w:rsidRPr="00CE3FF8" w:rsidRDefault="00BE096B" w:rsidP="00BE096B">
      <w:pPr>
        <w:bidi w:val="0"/>
        <w:spacing w:before="100" w:beforeAutospacing="1" w:after="100" w:afterAutospacing="1" w:line="240" w:lineRule="auto"/>
        <w:ind w:left="720"/>
        <w:jc w:val="center"/>
        <w:rPr>
          <w:rFonts w:asciiTheme="minorBidi" w:eastAsia="Times New Roman" w:hAnsiTheme="minorBidi"/>
          <w:b/>
          <w:bCs/>
          <w:sz w:val="24"/>
          <w:szCs w:val="24"/>
          <w:u w:val="single"/>
        </w:rPr>
      </w:pPr>
      <w:r w:rsidRPr="00CE3FF8">
        <w:rPr>
          <w:rFonts w:asciiTheme="minorBidi" w:eastAsia="Times New Roman" w:hAnsiTheme="minorBidi"/>
          <w:b/>
          <w:bCs/>
          <w:sz w:val="24"/>
          <w:szCs w:val="24"/>
          <w:u w:val="single"/>
          <w:rtl/>
        </w:rPr>
        <w:t>النضج</w:t>
      </w:r>
    </w:p>
    <w:p w:rsidR="00BE096B" w:rsidRPr="00CE3FF8" w:rsidRDefault="00BE096B" w:rsidP="00BE096B">
      <w:pPr>
        <w:bidi w:val="0"/>
        <w:spacing w:before="100" w:beforeAutospacing="1" w:after="100" w:afterAutospacing="1" w:line="240" w:lineRule="auto"/>
        <w:ind w:left="720"/>
        <w:jc w:val="center"/>
        <w:rPr>
          <w:rFonts w:asciiTheme="minorBidi" w:eastAsia="Times New Roman" w:hAnsiTheme="minorBidi"/>
          <w:b/>
          <w:bCs/>
          <w:sz w:val="24"/>
          <w:szCs w:val="24"/>
        </w:rPr>
      </w:pPr>
      <w:r w:rsidRPr="00CE3FF8">
        <w:rPr>
          <w:rFonts w:asciiTheme="minorBidi" w:eastAsia="Times New Roman" w:hAnsiTheme="minorBidi"/>
          <w:b/>
          <w:bCs/>
          <w:sz w:val="24"/>
          <w:szCs w:val="24"/>
          <w:rtl/>
        </w:rPr>
        <w:t>الانفعالات</w:t>
      </w:r>
    </w:p>
    <w:p w:rsidR="00BE096B" w:rsidRPr="00CE3FF8" w:rsidRDefault="00BE096B" w:rsidP="00BE096B">
      <w:pPr>
        <w:bidi w:val="0"/>
        <w:spacing w:before="100" w:beforeAutospacing="1" w:after="100" w:afterAutospacing="1" w:line="240" w:lineRule="auto"/>
        <w:ind w:left="720"/>
        <w:rPr>
          <w:rFonts w:asciiTheme="minorBidi" w:eastAsia="Times New Roman" w:hAnsiTheme="minorBidi"/>
          <w:b/>
          <w:bCs/>
          <w:sz w:val="24"/>
          <w:szCs w:val="24"/>
        </w:rPr>
      </w:pPr>
      <w:r w:rsidRPr="00CE3FF8">
        <w:rPr>
          <w:rFonts w:asciiTheme="minorBidi" w:eastAsia="Times New Roman" w:hAnsiTheme="minorBidi"/>
          <w:b/>
          <w:bCs/>
          <w:sz w:val="24"/>
          <w:szCs w:val="24"/>
          <w:rtl/>
        </w:rPr>
        <w:t>3/ التفكير في قضية أو موضوع من وجهات نظر مختلفة يعتبر</w:t>
      </w:r>
    </w:p>
    <w:p w:rsidR="00BE096B" w:rsidRPr="00CE3FF8" w:rsidRDefault="00BE096B" w:rsidP="00BE096B">
      <w:pPr>
        <w:bidi w:val="0"/>
        <w:spacing w:before="100" w:beforeAutospacing="1" w:after="100" w:afterAutospacing="1" w:line="240" w:lineRule="auto"/>
        <w:ind w:left="720"/>
        <w:jc w:val="center"/>
        <w:rPr>
          <w:rFonts w:asciiTheme="minorBidi" w:eastAsia="Times New Roman" w:hAnsiTheme="minorBidi"/>
          <w:b/>
          <w:bCs/>
          <w:sz w:val="24"/>
          <w:szCs w:val="24"/>
        </w:rPr>
      </w:pPr>
      <w:r w:rsidRPr="00CE3FF8">
        <w:rPr>
          <w:rFonts w:asciiTheme="minorBidi" w:eastAsia="Times New Roman" w:hAnsiTheme="minorBidi"/>
          <w:b/>
          <w:bCs/>
          <w:sz w:val="24"/>
          <w:szCs w:val="24"/>
          <w:rtl/>
        </w:rPr>
        <w:t>طلاقه</w:t>
      </w:r>
    </w:p>
    <w:p w:rsidR="00BE096B" w:rsidRPr="00CE3FF8" w:rsidRDefault="00BE096B" w:rsidP="00BE096B">
      <w:pPr>
        <w:bidi w:val="0"/>
        <w:spacing w:before="100" w:beforeAutospacing="1" w:after="100" w:afterAutospacing="1" w:line="240" w:lineRule="auto"/>
        <w:ind w:left="720"/>
        <w:jc w:val="center"/>
        <w:rPr>
          <w:rFonts w:asciiTheme="minorBidi" w:eastAsia="Times New Roman" w:hAnsiTheme="minorBidi"/>
          <w:b/>
          <w:bCs/>
          <w:sz w:val="24"/>
          <w:szCs w:val="24"/>
        </w:rPr>
      </w:pPr>
      <w:r w:rsidRPr="00CE3FF8">
        <w:rPr>
          <w:rFonts w:asciiTheme="minorBidi" w:eastAsia="Times New Roman" w:hAnsiTheme="minorBidi"/>
          <w:b/>
          <w:bCs/>
          <w:sz w:val="24"/>
          <w:szCs w:val="24"/>
          <w:rtl/>
        </w:rPr>
        <w:t>أصالة</w:t>
      </w:r>
    </w:p>
    <w:p w:rsidR="00BE096B" w:rsidRPr="00CE3FF8" w:rsidRDefault="00BE096B" w:rsidP="00BE096B">
      <w:pPr>
        <w:bidi w:val="0"/>
        <w:spacing w:before="100" w:beforeAutospacing="1" w:after="100" w:afterAutospacing="1" w:line="240" w:lineRule="auto"/>
        <w:ind w:left="720"/>
        <w:jc w:val="center"/>
        <w:rPr>
          <w:rFonts w:asciiTheme="minorBidi" w:eastAsia="Times New Roman" w:hAnsiTheme="minorBidi"/>
          <w:b/>
          <w:bCs/>
          <w:sz w:val="24"/>
          <w:szCs w:val="24"/>
          <w:u w:val="single"/>
        </w:rPr>
      </w:pPr>
      <w:r w:rsidRPr="00CE3FF8">
        <w:rPr>
          <w:rFonts w:asciiTheme="minorBidi" w:eastAsia="Times New Roman" w:hAnsiTheme="minorBidi"/>
          <w:b/>
          <w:bCs/>
          <w:sz w:val="24"/>
          <w:szCs w:val="24"/>
          <w:u w:val="single"/>
          <w:rtl/>
        </w:rPr>
        <w:t>مرونة</w:t>
      </w:r>
    </w:p>
    <w:p w:rsidR="00BE096B" w:rsidRPr="00CE3FF8" w:rsidRDefault="00BE096B" w:rsidP="00BE096B">
      <w:pPr>
        <w:bidi w:val="0"/>
        <w:spacing w:before="100" w:beforeAutospacing="1" w:after="100" w:afterAutospacing="1" w:line="240" w:lineRule="auto"/>
        <w:ind w:left="720"/>
        <w:jc w:val="center"/>
        <w:rPr>
          <w:rFonts w:asciiTheme="minorBidi" w:eastAsia="Times New Roman" w:hAnsiTheme="minorBidi"/>
          <w:b/>
          <w:bCs/>
          <w:sz w:val="24"/>
          <w:szCs w:val="24"/>
        </w:rPr>
      </w:pPr>
      <w:r w:rsidRPr="00CE3FF8">
        <w:rPr>
          <w:rFonts w:asciiTheme="minorBidi" w:eastAsia="Times New Roman" w:hAnsiTheme="minorBidi"/>
          <w:b/>
          <w:bCs/>
          <w:sz w:val="24"/>
          <w:szCs w:val="24"/>
          <w:rtl/>
        </w:rPr>
        <w:t>حساسية للمشكلات</w:t>
      </w:r>
    </w:p>
    <w:p w:rsidR="00BE096B" w:rsidRPr="00CE3FF8" w:rsidRDefault="00BE096B" w:rsidP="00BE096B">
      <w:pPr>
        <w:bidi w:val="0"/>
        <w:spacing w:before="100" w:beforeAutospacing="1" w:after="100" w:afterAutospacing="1" w:line="240" w:lineRule="auto"/>
        <w:ind w:left="720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CE3FF8">
        <w:rPr>
          <w:rFonts w:asciiTheme="minorBidi" w:eastAsia="Times New Roman" w:hAnsiTheme="minorBidi"/>
          <w:b/>
          <w:bCs/>
          <w:sz w:val="24"/>
          <w:szCs w:val="24"/>
        </w:rPr>
        <w:t> </w:t>
      </w:r>
      <w:r w:rsidRPr="00CE3FF8">
        <w:rPr>
          <w:rFonts w:asciiTheme="minorBidi" w:eastAsia="Times New Roman" w:hAnsiTheme="minorBidi"/>
          <w:b/>
          <w:bCs/>
          <w:sz w:val="24"/>
          <w:szCs w:val="24"/>
          <w:rtl/>
        </w:rPr>
        <w:t>4/ نوع القراءة التي تتصف بالسرعة مع فهم واستيعاب واهتمام بالوقت هي القراءة</w:t>
      </w:r>
    </w:p>
    <w:p w:rsidR="00BE096B" w:rsidRPr="00CE3FF8" w:rsidRDefault="00BE096B" w:rsidP="00BE096B">
      <w:pPr>
        <w:bidi w:val="0"/>
        <w:spacing w:before="100" w:beforeAutospacing="1" w:after="100" w:afterAutospacing="1" w:line="240" w:lineRule="auto"/>
        <w:ind w:left="720"/>
        <w:jc w:val="center"/>
        <w:rPr>
          <w:rFonts w:asciiTheme="minorBidi" w:eastAsia="Times New Roman" w:hAnsiTheme="minorBidi"/>
          <w:b/>
          <w:bCs/>
          <w:sz w:val="24"/>
          <w:szCs w:val="24"/>
          <w:u w:val="single"/>
        </w:rPr>
      </w:pPr>
      <w:r w:rsidRPr="00CE3FF8">
        <w:rPr>
          <w:rFonts w:asciiTheme="minorBidi" w:eastAsia="Times New Roman" w:hAnsiTheme="minorBidi"/>
          <w:b/>
          <w:bCs/>
          <w:sz w:val="24"/>
          <w:szCs w:val="24"/>
          <w:u w:val="single"/>
          <w:rtl/>
        </w:rPr>
        <w:t>الفاعلة</w:t>
      </w:r>
    </w:p>
    <w:p w:rsidR="00BE096B" w:rsidRPr="00CE3FF8" w:rsidRDefault="00BE096B" w:rsidP="00BE096B">
      <w:pPr>
        <w:bidi w:val="0"/>
        <w:spacing w:before="100" w:beforeAutospacing="1" w:after="100" w:afterAutospacing="1" w:line="240" w:lineRule="auto"/>
        <w:ind w:left="720"/>
        <w:jc w:val="center"/>
        <w:rPr>
          <w:rFonts w:asciiTheme="minorBidi" w:eastAsia="Times New Roman" w:hAnsiTheme="minorBidi"/>
          <w:b/>
          <w:bCs/>
          <w:sz w:val="24"/>
          <w:szCs w:val="24"/>
        </w:rPr>
      </w:pPr>
      <w:r w:rsidRPr="00CE3FF8">
        <w:rPr>
          <w:rFonts w:asciiTheme="minorBidi" w:eastAsia="Times New Roman" w:hAnsiTheme="minorBidi"/>
          <w:b/>
          <w:bCs/>
          <w:sz w:val="24"/>
          <w:szCs w:val="24"/>
          <w:rtl/>
        </w:rPr>
        <w:t>التصفحية</w:t>
      </w:r>
    </w:p>
    <w:p w:rsidR="00BE096B" w:rsidRPr="00CE3FF8" w:rsidRDefault="00BE096B" w:rsidP="00BE096B">
      <w:pPr>
        <w:bidi w:val="0"/>
        <w:spacing w:before="100" w:beforeAutospacing="1" w:after="100" w:afterAutospacing="1" w:line="240" w:lineRule="auto"/>
        <w:ind w:left="720"/>
        <w:jc w:val="center"/>
        <w:rPr>
          <w:rFonts w:asciiTheme="minorBidi" w:eastAsia="Times New Roman" w:hAnsiTheme="minorBidi"/>
          <w:b/>
          <w:bCs/>
          <w:sz w:val="24"/>
          <w:szCs w:val="24"/>
        </w:rPr>
      </w:pPr>
      <w:r w:rsidRPr="00CE3FF8">
        <w:rPr>
          <w:rFonts w:asciiTheme="minorBidi" w:eastAsia="Times New Roman" w:hAnsiTheme="minorBidi"/>
          <w:b/>
          <w:bCs/>
          <w:sz w:val="24"/>
          <w:szCs w:val="24"/>
        </w:rPr>
        <w:t> </w:t>
      </w:r>
      <w:r w:rsidRPr="00CE3FF8">
        <w:rPr>
          <w:rFonts w:asciiTheme="minorBidi" w:eastAsia="Times New Roman" w:hAnsiTheme="minorBidi"/>
          <w:b/>
          <w:bCs/>
          <w:sz w:val="24"/>
          <w:szCs w:val="24"/>
          <w:rtl/>
        </w:rPr>
        <w:t>الماسحة</w:t>
      </w:r>
    </w:p>
    <w:p w:rsidR="00BE096B" w:rsidRDefault="00BE096B" w:rsidP="00BE096B">
      <w:pPr>
        <w:bidi w:val="0"/>
        <w:spacing w:before="100" w:beforeAutospacing="1" w:after="100" w:afterAutospacing="1" w:line="240" w:lineRule="auto"/>
        <w:ind w:left="720"/>
        <w:jc w:val="center"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  <w:r w:rsidRPr="00CE3FF8">
        <w:rPr>
          <w:rFonts w:asciiTheme="minorBidi" w:eastAsia="Times New Roman" w:hAnsiTheme="minorBidi"/>
          <w:b/>
          <w:bCs/>
          <w:sz w:val="24"/>
          <w:szCs w:val="24"/>
          <w:rtl/>
        </w:rPr>
        <w:t>الانتقائية</w:t>
      </w:r>
    </w:p>
    <w:p w:rsidR="00CE3FF8" w:rsidRDefault="00CE3FF8" w:rsidP="00CE3FF8">
      <w:pPr>
        <w:bidi w:val="0"/>
        <w:spacing w:before="100" w:beforeAutospacing="1" w:after="100" w:afterAutospacing="1" w:line="240" w:lineRule="auto"/>
        <w:ind w:left="720"/>
        <w:jc w:val="center"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</w:p>
    <w:p w:rsidR="00CE3FF8" w:rsidRDefault="00CE3FF8" w:rsidP="00CE3FF8">
      <w:pPr>
        <w:bidi w:val="0"/>
        <w:spacing w:before="100" w:beforeAutospacing="1" w:after="100" w:afterAutospacing="1" w:line="240" w:lineRule="auto"/>
        <w:ind w:left="720"/>
        <w:jc w:val="center"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</w:p>
    <w:p w:rsidR="00CE3FF8" w:rsidRDefault="00CE3FF8" w:rsidP="00CE3FF8">
      <w:pPr>
        <w:bidi w:val="0"/>
        <w:spacing w:before="100" w:beforeAutospacing="1" w:after="100" w:afterAutospacing="1" w:line="240" w:lineRule="auto"/>
        <w:ind w:left="720"/>
        <w:jc w:val="center"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</w:p>
    <w:p w:rsidR="00CE3FF8" w:rsidRPr="00CE3FF8" w:rsidRDefault="00CE3FF8" w:rsidP="00CE3FF8">
      <w:pPr>
        <w:bidi w:val="0"/>
        <w:spacing w:before="100" w:beforeAutospacing="1" w:after="100" w:afterAutospacing="1" w:line="240" w:lineRule="auto"/>
        <w:ind w:left="720"/>
        <w:jc w:val="center"/>
        <w:rPr>
          <w:rFonts w:asciiTheme="minorBidi" w:eastAsia="Times New Roman" w:hAnsiTheme="minorBidi" w:hint="cs"/>
          <w:b/>
          <w:bCs/>
          <w:sz w:val="24"/>
          <w:szCs w:val="24"/>
        </w:rPr>
      </w:pPr>
    </w:p>
    <w:p w:rsidR="00B8056B" w:rsidRPr="00CE3FF8" w:rsidRDefault="00BE096B" w:rsidP="007B1D12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CE3FF8">
        <w:rPr>
          <w:rFonts w:asciiTheme="minorBidi" w:hAnsiTheme="minorBidi"/>
          <w:b/>
          <w:bCs/>
          <w:color w:val="2F4F4F"/>
          <w:sz w:val="24"/>
          <w:szCs w:val="24"/>
          <w:shd w:val="clear" w:color="auto" w:fill="F6F6F6"/>
          <w:rtl/>
        </w:rPr>
        <w:lastRenderedPageBreak/>
        <w:t>المنآقشه لمآدة</w:t>
      </w:r>
      <w:r w:rsidR="007B1D12" w:rsidRPr="00CE3FF8">
        <w:rPr>
          <w:rFonts w:asciiTheme="minorBidi" w:hAnsiTheme="minorBidi"/>
          <w:b/>
          <w:bCs/>
          <w:color w:val="2F4F4F"/>
          <w:sz w:val="24"/>
          <w:szCs w:val="24"/>
          <w:shd w:val="clear" w:color="auto" w:fill="F6F6F6"/>
        </w:rPr>
        <w:t>….</w:t>
      </w:r>
      <w:r w:rsidRPr="00CE3FF8">
        <w:rPr>
          <w:rFonts w:asciiTheme="minorBidi" w:hAnsiTheme="minorBidi"/>
          <w:b/>
          <w:bCs/>
          <w:color w:val="2F4F4F"/>
          <w:sz w:val="24"/>
          <w:szCs w:val="24"/>
          <w:shd w:val="clear" w:color="auto" w:fill="F6F6F6"/>
        </w:rPr>
        <w:t xml:space="preserve"> </w:t>
      </w:r>
      <w:r w:rsidRPr="00CE3FF8">
        <w:rPr>
          <w:rFonts w:asciiTheme="minorBidi" w:hAnsiTheme="minorBidi"/>
          <w:b/>
          <w:bCs/>
          <w:color w:val="0000FF"/>
          <w:sz w:val="24"/>
          <w:szCs w:val="24"/>
          <w:shd w:val="clear" w:color="auto" w:fill="F6F6F6"/>
          <w:rtl/>
        </w:rPr>
        <w:t>مهآرآت التعلم والتفكير</w:t>
      </w:r>
    </w:p>
    <w:p w:rsidR="00BE096B" w:rsidRPr="00CE3FF8" w:rsidRDefault="00BE096B" w:rsidP="00BE096B">
      <w:pPr>
        <w:shd w:val="clear" w:color="auto" w:fill="FFFFFF"/>
        <w:bidi w:val="0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</w:rPr>
      </w:pPr>
      <w:r w:rsidRPr="00CE3FF8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1 – </w:t>
      </w:r>
      <w:r w:rsidRPr="00CE3FF8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تعتبر الممارسة عامل أساسي في عملية التعلم ، فكيف نساعد أبنائنا على ممارسة التفكير؟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اول عن طريق الفهم ونقصد بالفهم هو القدرة ع اعادة صياغة العبارة باسلوبه الخاصه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والقدرة ع التوسع في شرح الموضوع او الفكرة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والقدرة ع تلخيص المعلومة او الفكرة والقدرة ع اعطاء امثلة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ثانية عن طريق التطبيق ونقصد بالتطبيق القدة ع توظيف المعلومات في استعمالات جديدة وفي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> 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حل التمارين او مسائل جديدة وذلك في ضوء قواعد وقوانين متعلمة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ثالث عن طريق التحليل ونقصد بالتحليل هو تحليل المحتوى الى عناصر او افكار مع فهم العلاقة بين تلك المكونات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رابع عن طريق التركيب ونقصد بالتركيب وهو القدرة ع استنباط او انتاج قضايا او افكار جديدة من اجزاء او عناصر متفرقة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خامس التقويم ونقصد بالتقويم هو القدرة ع التوصل الى احكام او اتخاذ قرارات مناسبة</w:t>
      </w:r>
    </w:p>
    <w:p w:rsidR="00BE096B" w:rsidRPr="00CE3FF8" w:rsidRDefault="00BE096B" w:rsidP="00BE096B">
      <w:pPr>
        <w:bidi w:val="0"/>
        <w:spacing w:after="0" w:line="240" w:lineRule="auto"/>
        <w:jc w:val="center"/>
        <w:rPr>
          <w:rFonts w:asciiTheme="minorBidi" w:eastAsia="Times New Roman" w:hAnsiTheme="minorBidi"/>
          <w:b/>
          <w:bCs/>
          <w:sz w:val="24"/>
          <w:szCs w:val="24"/>
        </w:rPr>
      </w:pPr>
    </w:p>
    <w:p w:rsidR="00BE096B" w:rsidRPr="00CE3FF8" w:rsidRDefault="00BE096B" w:rsidP="00BE096B">
      <w:pPr>
        <w:shd w:val="clear" w:color="auto" w:fill="FFFFFF"/>
        <w:bidi w:val="0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</w:rPr>
      </w:pPr>
      <w:r w:rsidRPr="00CE3FF8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2 – </w:t>
      </w:r>
      <w:r w:rsidRPr="00CE3FF8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هل هناك فرق بين التفكير و مهارات التفكير؟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نعم يوجد فرق بين التفكير ومهارات التفكير. فالتفكير كما نعرف أنه عملية عقلية نقوم بواسطتها معالجة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> 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مدخلات التي تتضمن الإدراك والخبرة السابقة وعن طريقه تكتسب الخبرة معنى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أما مهارات التفكير فهي عمليات محددة نمارسها ونستخدمها عن قصد في معالجة المعلومات مثل الاستنباط أو الاستنتاج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> 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وتحديد المشكلة و إيجاد حلول غير موجودة في النص أو في الخبرة التي أمامنا أو تقييم قوة الدليل</w:t>
      </w:r>
    </w:p>
    <w:p w:rsidR="00BE096B" w:rsidRPr="00CE3FF8" w:rsidRDefault="00BE096B" w:rsidP="00BE096B">
      <w:pPr>
        <w:bidi w:val="0"/>
        <w:spacing w:after="0" w:line="240" w:lineRule="auto"/>
        <w:jc w:val="center"/>
        <w:rPr>
          <w:rFonts w:asciiTheme="minorBidi" w:eastAsia="Times New Roman" w:hAnsiTheme="minorBidi"/>
          <w:b/>
          <w:bCs/>
          <w:sz w:val="24"/>
          <w:szCs w:val="24"/>
        </w:rPr>
      </w:pPr>
    </w:p>
    <w:p w:rsidR="00BE096B" w:rsidRPr="00CE3FF8" w:rsidRDefault="00BE096B" w:rsidP="00BE096B">
      <w:pPr>
        <w:shd w:val="clear" w:color="auto" w:fill="FFFFFF"/>
        <w:bidi w:val="0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</w:rPr>
      </w:pPr>
      <w:r w:rsidRPr="00CE3FF8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3 – </w:t>
      </w:r>
      <w:r w:rsidRPr="00CE3FF8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هل تؤيد فكرة أن مهارات التفكير يمكن تعلمها و اكتسابها و تنميتها؟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هناك خلاف فالبعض يقول أن المهارات لا يمكن تعلمها و بالتالي لا توجد حاجة لتعليم مهارات التفكير. لكن في الحقيقة وحسب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> 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وما تعلمنا أن مهارة التفكير لا تختلف عن أي مهارة فهي يُمكن أن تتحسن و تتطور بالتدريب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> 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والمراس والتعلم فهو يحتاج إلى تعليم منظما وهادفا ومرانا مستمراً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>.</w:t>
      </w:r>
    </w:p>
    <w:p w:rsidR="00BE096B" w:rsidRPr="00CE3FF8" w:rsidRDefault="00BE096B" w:rsidP="00BE096B">
      <w:pPr>
        <w:bidi w:val="0"/>
        <w:spacing w:after="0" w:line="240" w:lineRule="auto"/>
        <w:jc w:val="center"/>
        <w:rPr>
          <w:rFonts w:asciiTheme="minorBidi" w:eastAsia="Times New Roman" w:hAnsiTheme="minorBidi"/>
          <w:b/>
          <w:bCs/>
          <w:sz w:val="24"/>
          <w:szCs w:val="24"/>
        </w:rPr>
      </w:pPr>
    </w:p>
    <w:p w:rsidR="00BE096B" w:rsidRPr="00CE3FF8" w:rsidRDefault="00BE096B" w:rsidP="00BE096B">
      <w:pPr>
        <w:shd w:val="clear" w:color="auto" w:fill="FFFFFF"/>
        <w:bidi w:val="0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</w:rPr>
      </w:pPr>
      <w:r w:rsidRPr="00CE3FF8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4 – </w:t>
      </w:r>
      <w:r w:rsidRPr="00CE3FF8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في اعتقادك الشخصي ما هي عناصر التفكير الابتكاري؟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الأصالة والطلاقة</w:t>
      </w:r>
      <w:r w:rsidR="00CE3FF8">
        <w:rPr>
          <w:rFonts w:asciiTheme="minorBidi" w:eastAsia="Times New Roman" w:hAnsiTheme="minorBidi" w:hint="cs"/>
          <w:b/>
          <w:bCs/>
          <w:color w:val="000000"/>
          <w:sz w:val="24"/>
          <w:szCs w:val="24"/>
          <w:rtl/>
        </w:rPr>
        <w:t xml:space="preserve"> 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والمرونه</w:t>
      </w:r>
    </w:p>
    <w:p w:rsidR="00BE096B" w:rsidRPr="00CE3FF8" w:rsidRDefault="00BE096B" w:rsidP="00BE096B">
      <w:pPr>
        <w:bidi w:val="0"/>
        <w:spacing w:after="0" w:line="240" w:lineRule="auto"/>
        <w:jc w:val="center"/>
        <w:rPr>
          <w:rFonts w:asciiTheme="minorBidi" w:eastAsia="Times New Roman" w:hAnsiTheme="minorBidi"/>
          <w:b/>
          <w:bCs/>
          <w:sz w:val="24"/>
          <w:szCs w:val="24"/>
        </w:rPr>
      </w:pPr>
    </w:p>
    <w:p w:rsidR="00BE096B" w:rsidRPr="00CE3FF8" w:rsidRDefault="00BE096B" w:rsidP="00BE096B">
      <w:pPr>
        <w:shd w:val="clear" w:color="auto" w:fill="FFFFFF"/>
        <w:bidi w:val="0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</w:rPr>
      </w:pPr>
      <w:r w:rsidRPr="00CE3FF8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5 – </w:t>
      </w:r>
      <w:r w:rsidRPr="00CE3FF8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كيف ترد على من يقول أن الدافعية ليست مهمة في عملية التعلم؟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نقطة مهمة في عملية التعلم تؤدي إلى استثارة السلوك وتنظيمه وتوجيهه نحو هدف معين. إذا هي الهدف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> 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فالهدف دائما للمتعلم هو بلوغ حالة من الشعور بالرضا وقد يكون هذا الشعور نتيجة لكلمة</w:t>
      </w:r>
    </w:p>
    <w:p w:rsidR="00BE096B" w:rsidRPr="00CE3FF8" w:rsidRDefault="00BE096B" w:rsidP="00BE096B">
      <w:pPr>
        <w:bidi w:val="0"/>
        <w:spacing w:after="0" w:line="240" w:lineRule="auto"/>
        <w:jc w:val="center"/>
        <w:rPr>
          <w:rFonts w:asciiTheme="minorBidi" w:eastAsia="Times New Roman" w:hAnsiTheme="minorBidi"/>
          <w:b/>
          <w:bCs/>
          <w:sz w:val="24"/>
          <w:szCs w:val="24"/>
        </w:rPr>
      </w:pPr>
    </w:p>
    <w:p w:rsidR="00BE096B" w:rsidRPr="00CE3FF8" w:rsidRDefault="00BE096B" w:rsidP="00BE096B">
      <w:pPr>
        <w:shd w:val="clear" w:color="auto" w:fill="FFFFFF"/>
        <w:bidi w:val="0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</w:rPr>
      </w:pPr>
      <w:r w:rsidRPr="00CE3FF8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6 – </w:t>
      </w:r>
      <w:r w:rsidRPr="00CE3FF8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كيف تقييم دور الذاكرة في حياة الإنسان؟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الذاكرة هي الخاصية الأكثر أهمية وعمومية للجهاز النفسي لدى الإنسان، التي تمكنه من تلقي التأثيرات الخارجية والحصول على المعلومات،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وتجعله قادراً على معالجتها وترميزها وادخالها والاحتفاظ بها، واستخدامها في سلوكه المقبل كلما دعت الحاجة إليها. كما تضمن الذاكرة وحدة وكلية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> 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الشخصية. وفي ضوء ما تقدم يمكن القول بأن التعقد التدريجي للسلوك والارتقاء الدائم به يتحقق بفضل تراكم الخبرة الفردية والنوعية والاحتفاظ بهما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لا بل أن تكون الخبرة أمراً غير ممكن فيما لو تلاشت صور العالم الخارجي واشارته التي تنشأ في الدماغ بدون أن تترك اثراً فيه ونظراً لأن سلوك الإنسان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> 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في كل لحظة من اللحظات، وفي أي موقف من المواقف التي يواجهها، تحدده الخبرة السابقة (الذاكرة) بانواعها المختلفة ومستوياتها المتعددة من خلال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تآزرها مع التفكير واستخدامها لطرائقه وعملياته فإنها تحتل مكانة عظيمة في حياة الإنسان وهي العامل الحاسم في تقدمه وتطوره وفي استمرار وديمومة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هذا التقدم لأن الإنسان بدون الذاكرة يبدو كما لو أنه (يولد من جديد في كل لحظة) علماً بان دور الذاكرة لا يقتصر على تسجيل وحفظ ما كان في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lastRenderedPageBreak/>
        <w:t>الماضي فقط وإنما يتجلى دورها في كل فعل حيوي نود القيام به في الوقت الحاضرلأن الفعل وجريانه وتحقق أهدافه يتطلب بالضرورة الاحتفاظ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بكل عنصر من عناصره لربط كل عنصر بما سبقه وبما سيأتي بعده وبدون مثل هذا الربط، وبعيداً عن الاحتفاظ بوحدة الفعل وبوحدة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سلاسل الأفعال ما كان منها وما يجري وما سيكون فإن التعلم والنمو غير ممكنين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>.</w:t>
      </w:r>
    </w:p>
    <w:p w:rsidR="00BE096B" w:rsidRPr="00CE3FF8" w:rsidRDefault="00BE096B" w:rsidP="00BE096B">
      <w:pPr>
        <w:bidi w:val="0"/>
        <w:spacing w:after="0" w:line="240" w:lineRule="auto"/>
        <w:jc w:val="center"/>
        <w:rPr>
          <w:rFonts w:asciiTheme="minorBidi" w:eastAsia="Times New Roman" w:hAnsiTheme="minorBidi"/>
          <w:b/>
          <w:bCs/>
          <w:sz w:val="24"/>
          <w:szCs w:val="24"/>
        </w:rPr>
      </w:pPr>
    </w:p>
    <w:p w:rsidR="00BE096B" w:rsidRPr="00CE3FF8" w:rsidRDefault="00BE096B" w:rsidP="00BE096B">
      <w:pPr>
        <w:shd w:val="clear" w:color="auto" w:fill="FFFFFF"/>
        <w:bidi w:val="0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</w:rPr>
      </w:pPr>
      <w:r w:rsidRPr="00CE3FF8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7 – </w:t>
      </w:r>
      <w:r w:rsidRPr="00CE3FF8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في اعتقادك ما هي العوامل التي تساعدنا على الاحتفاظ بالمعلومة والخبرة مدة أطول؟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  <w:t xml:space="preserve">- 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الفهم للموضوع أو للخبرة أو للمعلومة فبدون الفهم لن تبقى المعلومة مدة طويلة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  <w:t xml:space="preserve">- 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التركيز والانتباه فبدون التركيز والانتباه لن يكون هناك تعلم أصلا ولا فهم مثل الطالب أو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> 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الشخص الذي يحضر المحاضرة وهو سارح وشارد الذهن فإن لن يكتسب شيء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>.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  <w:t xml:space="preserve">- 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الوضوح للمعلومة أو الخبرة من أجل إعطاء معنى للمعلومة وبالتالي يتحقق فهمها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>.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  <w:t xml:space="preserve">- 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كمية المادة أو المعلومات فكلما كانت المعلومات قليلة كلما ساعد على بقائها مدة أطول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  <w:t xml:space="preserve">- 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قدرة الفرد على الحفظ وهذا ناتج عن الفروق الفردية بين البشر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  <w:t xml:space="preserve">- 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الجنس فأثبت الدراسات التي اهتمت بتشريح النصفين الكرويين للذكر والأنثى أن الذكر أقوى ذاكرة من الأنثى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> 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  <w:t xml:space="preserve">- 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الدافعية: كلما كانت دافعية الفرد مرتفعة لتعلم خبرة ما كلما أدى ذلك لمزيد من الانتباه والتركيز والفهم وبالتالي تكون بقاء الخبرة عنده أعلى</w:t>
      </w:r>
    </w:p>
    <w:p w:rsidR="00BE096B" w:rsidRPr="00CE3FF8" w:rsidRDefault="00BE096B" w:rsidP="00BE096B">
      <w:pPr>
        <w:bidi w:val="0"/>
        <w:spacing w:after="0" w:line="240" w:lineRule="auto"/>
        <w:jc w:val="center"/>
        <w:rPr>
          <w:rFonts w:asciiTheme="minorBidi" w:eastAsia="Times New Roman" w:hAnsiTheme="minorBidi"/>
          <w:b/>
          <w:bCs/>
          <w:sz w:val="24"/>
          <w:szCs w:val="24"/>
        </w:rPr>
      </w:pPr>
    </w:p>
    <w:p w:rsidR="00BE096B" w:rsidRPr="00CE3FF8" w:rsidRDefault="00BE096B" w:rsidP="00BE096B">
      <w:pPr>
        <w:shd w:val="clear" w:color="auto" w:fill="FFFFFF"/>
        <w:bidi w:val="0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</w:rPr>
      </w:pPr>
      <w:r w:rsidRPr="00CE3FF8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8 – </w:t>
      </w:r>
      <w:r w:rsidRPr="00CE3FF8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من مهارات الكتابة هي كتابة الملخص ففي اعتقادك الشخصي ما هي معايير الملخص الجيد؟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  <w:t xml:space="preserve">- 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أولا اعمل مراجعة أو نظرة سريعة للمقالة أو الفصل من الكتاب أو للكتاب ، عناوين الفصول الرئيسية والفرعية والكلمات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المكتوبة بحجم أكبر من باقي الكلمات. هذه الكلمات عادة تكون النواة للأفكار الرئيسية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>.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  <w:t xml:space="preserve">- 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اقرأ المادة المكتوبة كاملة قبل أن تبدأ بكتابة أي شئ . أنت تريد أن تحصل على فكرة جيدة لنقطة أو فكرة المؤلف الرئيسية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  <w:t xml:space="preserve">- 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أعد القراءة مع محاولة التعرف على ومن ثم تدوين الأفكار الرئيسية التي تقود إلى النقطة الرئيسية للمؤلف. وحاول التعرف على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صلتها بالنقطة الرئيسية</w:t>
      </w:r>
    </w:p>
    <w:p w:rsidR="00BE096B" w:rsidRPr="00CE3FF8" w:rsidRDefault="00BE096B" w:rsidP="00BE096B">
      <w:pPr>
        <w:bidi w:val="0"/>
        <w:spacing w:after="0" w:line="240" w:lineRule="auto"/>
        <w:jc w:val="center"/>
        <w:rPr>
          <w:rFonts w:asciiTheme="minorBidi" w:eastAsia="Times New Roman" w:hAnsiTheme="minorBidi"/>
          <w:b/>
          <w:bCs/>
          <w:sz w:val="24"/>
          <w:szCs w:val="24"/>
        </w:rPr>
      </w:pPr>
    </w:p>
    <w:p w:rsidR="00BE096B" w:rsidRPr="00CE3FF8" w:rsidRDefault="00BE096B" w:rsidP="00BE096B">
      <w:pPr>
        <w:shd w:val="clear" w:color="auto" w:fill="FFFFFF"/>
        <w:bidi w:val="0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CE3FF8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9 – </w:t>
      </w:r>
      <w:r w:rsidRPr="00CE3FF8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بين أهمية التوثيق للمراجع للعمل</w:t>
      </w:r>
      <w:r w:rsidRPr="00CE3FF8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 </w:t>
      </w:r>
      <w:r w:rsidRPr="00CE3FF8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البحثي؟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سهولة الوصول الى المعلومة</w:t>
      </w:r>
    </w:p>
    <w:p w:rsidR="00BE096B" w:rsidRPr="00CE3FF8" w:rsidRDefault="00BE096B" w:rsidP="00BE096B">
      <w:pPr>
        <w:shd w:val="clear" w:color="auto" w:fill="FFFFFF"/>
        <w:bidi w:val="0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</w:rPr>
      </w:pPr>
    </w:p>
    <w:p w:rsidR="00BE096B" w:rsidRPr="00CE3FF8" w:rsidRDefault="00BE096B" w:rsidP="00BE096B">
      <w:pPr>
        <w:bidi w:val="0"/>
        <w:spacing w:after="0" w:line="240" w:lineRule="auto"/>
        <w:jc w:val="center"/>
        <w:rPr>
          <w:rFonts w:asciiTheme="minorBidi" w:eastAsia="Times New Roman" w:hAnsiTheme="minorBidi"/>
          <w:b/>
          <w:bCs/>
          <w:sz w:val="24"/>
          <w:szCs w:val="24"/>
        </w:rPr>
      </w:pPr>
    </w:p>
    <w:p w:rsidR="00BE096B" w:rsidRDefault="00BE096B" w:rsidP="00BE096B">
      <w:pPr>
        <w:shd w:val="clear" w:color="auto" w:fill="FFFFFF"/>
        <w:bidi w:val="0"/>
        <w:spacing w:after="0" w:line="240" w:lineRule="auto"/>
        <w:jc w:val="center"/>
        <w:rPr>
          <w:rFonts w:asciiTheme="minorBidi" w:eastAsia="Times New Roman" w:hAnsiTheme="minorBidi" w:hint="cs"/>
          <w:b/>
          <w:bCs/>
          <w:color w:val="000000"/>
          <w:sz w:val="24"/>
          <w:szCs w:val="24"/>
          <w:rtl/>
        </w:rPr>
      </w:pPr>
      <w:r w:rsidRPr="00CE3FF8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10 – </w:t>
      </w:r>
      <w:r w:rsidRPr="00CE3FF8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نظرا لكون أول كلمة في القرآن الكريم هي " اقرأ " فهذا دليل على أهمية القراءة فكيف ترى أهمية القراءة في حياة للفرد؟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القراءة نافذة تطلع القارئ على ما عندالآخرين بكل يسر وسهولة وهذا ما دعا إليه ديننا الحنيف فأول آية نزلت على رسولنا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الكريم هي (اقرأ), فالقراءة تعدت كونها حاجة الى اعتبارها ضرورة في هذا العصر الحديث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وتحتل القراءة بالنسبة للإنسان اهمية كبرى فهي وسيلته للتعلم والتعليم وهي وسيلته لاكتساب المعرفة بصفة عامة، كما هي بعض وسائل استمتاعه وترفيهه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من ناحية أخرى تعتبر القراءة من أهم المهارات المكتسبة التي تحقق النجاح و المتعة لكل فرد خلال حياته و ذلك انطلاقاً من أن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> 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القراءة هي الجزء المكمل لحياتنا الشخصية و العملية وهي مفتاح أبواب العلوم و المعارف المتنوعة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تنميه العقل وتجويد الذهن وتصفيه الخاطر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زياده الايمان وخاصه فى قراءه كتب اهل الاسلام</w:t>
      </w:r>
    </w:p>
    <w:p w:rsidR="00CE3FF8" w:rsidRDefault="00CE3FF8" w:rsidP="00CE3FF8">
      <w:pPr>
        <w:shd w:val="clear" w:color="auto" w:fill="FFFFFF"/>
        <w:bidi w:val="0"/>
        <w:spacing w:after="0" w:line="240" w:lineRule="auto"/>
        <w:jc w:val="center"/>
        <w:rPr>
          <w:rFonts w:asciiTheme="minorBidi" w:eastAsia="Times New Roman" w:hAnsiTheme="minorBidi" w:hint="cs"/>
          <w:b/>
          <w:bCs/>
          <w:color w:val="000000"/>
          <w:sz w:val="24"/>
          <w:szCs w:val="24"/>
          <w:rtl/>
        </w:rPr>
      </w:pPr>
    </w:p>
    <w:p w:rsidR="00CE3FF8" w:rsidRDefault="00CE3FF8" w:rsidP="00CE3FF8">
      <w:pPr>
        <w:shd w:val="clear" w:color="auto" w:fill="FFFFFF"/>
        <w:bidi w:val="0"/>
        <w:spacing w:after="0" w:line="240" w:lineRule="auto"/>
        <w:jc w:val="center"/>
        <w:rPr>
          <w:rFonts w:asciiTheme="minorBidi" w:eastAsia="Times New Roman" w:hAnsiTheme="minorBidi" w:hint="cs"/>
          <w:b/>
          <w:bCs/>
          <w:color w:val="000000"/>
          <w:sz w:val="24"/>
          <w:szCs w:val="24"/>
          <w:rtl/>
        </w:rPr>
      </w:pPr>
    </w:p>
    <w:p w:rsidR="00CE3FF8" w:rsidRPr="00CE3FF8" w:rsidRDefault="00CE3FF8" w:rsidP="00CE3FF8">
      <w:pPr>
        <w:shd w:val="clear" w:color="auto" w:fill="FFFFFF"/>
        <w:bidi w:val="0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</w:rPr>
      </w:pPr>
    </w:p>
    <w:p w:rsidR="00BE096B" w:rsidRPr="00CE3FF8" w:rsidRDefault="00BE096B" w:rsidP="00BE096B">
      <w:pPr>
        <w:bidi w:val="0"/>
        <w:spacing w:after="0" w:line="240" w:lineRule="auto"/>
        <w:jc w:val="center"/>
        <w:rPr>
          <w:rFonts w:asciiTheme="minorBidi" w:eastAsia="Times New Roman" w:hAnsiTheme="minorBidi"/>
          <w:b/>
          <w:bCs/>
          <w:sz w:val="24"/>
          <w:szCs w:val="24"/>
        </w:rPr>
      </w:pPr>
    </w:p>
    <w:p w:rsidR="00BE096B" w:rsidRPr="00CE3FF8" w:rsidRDefault="00BE096B" w:rsidP="00BE096B">
      <w:pPr>
        <w:shd w:val="clear" w:color="auto" w:fill="FFFFFF"/>
        <w:bidi w:val="0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</w:rPr>
      </w:pPr>
      <w:r w:rsidRPr="00CE3FF8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lastRenderedPageBreak/>
        <w:t xml:space="preserve">11- </w:t>
      </w:r>
      <w:r w:rsidRPr="00CE3FF8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كيف ننمي لدى أطفالنا حب القراءة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تهيئه له الجو المناسب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احرص على توفير المجلات والقصص المناسبة له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تشجيع الطفل على تكوين مكتبة صغيرة له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التدرج مع الطفل في قراءته مراعاة رغبات الطفل القرائية</w:t>
      </w:r>
    </w:p>
    <w:p w:rsidR="00BE096B" w:rsidRPr="00CE3FF8" w:rsidRDefault="00BE096B" w:rsidP="00BE096B">
      <w:pPr>
        <w:bidi w:val="0"/>
        <w:spacing w:after="0" w:line="240" w:lineRule="auto"/>
        <w:jc w:val="center"/>
        <w:rPr>
          <w:rFonts w:asciiTheme="minorBidi" w:eastAsia="Times New Roman" w:hAnsiTheme="minorBidi"/>
          <w:b/>
          <w:bCs/>
          <w:sz w:val="24"/>
          <w:szCs w:val="24"/>
        </w:rPr>
      </w:pPr>
    </w:p>
    <w:p w:rsidR="00BE096B" w:rsidRPr="00CE3FF8" w:rsidRDefault="00BE096B" w:rsidP="00BE096B">
      <w:pPr>
        <w:shd w:val="clear" w:color="auto" w:fill="FFFFFF"/>
        <w:bidi w:val="0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</w:rPr>
      </w:pPr>
      <w:r w:rsidRPr="00CE3FF8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12 – </w:t>
      </w:r>
      <w:r w:rsidRPr="00CE3FF8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في اعتقادك الشخصي ما هي العوامل التي تساعد على تحقيق قراءة فاعلة؟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  <w:t xml:space="preserve">1- 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تحديد الهدف المطلوب من القراءة 2- اختيار مادة قرائية تحقق الهدف المطلوب</w:t>
      </w:r>
    </w:p>
    <w:p w:rsidR="00BE096B" w:rsidRPr="00CE3FF8" w:rsidRDefault="00BE096B" w:rsidP="00BE096B">
      <w:pPr>
        <w:bidi w:val="0"/>
        <w:spacing w:after="0" w:line="240" w:lineRule="auto"/>
        <w:jc w:val="center"/>
        <w:rPr>
          <w:rFonts w:asciiTheme="minorBidi" w:eastAsia="Times New Roman" w:hAnsiTheme="minorBidi"/>
          <w:b/>
          <w:bCs/>
          <w:sz w:val="24"/>
          <w:szCs w:val="24"/>
        </w:rPr>
      </w:pPr>
    </w:p>
    <w:p w:rsidR="00BE096B" w:rsidRPr="00CE3FF8" w:rsidRDefault="00BE096B" w:rsidP="00BE096B">
      <w:pPr>
        <w:shd w:val="clear" w:color="auto" w:fill="FFFFFF"/>
        <w:bidi w:val="0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</w:rPr>
      </w:pPr>
      <w:r w:rsidRPr="00CE3FF8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13 – </w:t>
      </w:r>
      <w:r w:rsidRPr="00CE3FF8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الحياة مليئة بالمشاكل، فما هي الخطوات التي تستعين بها في حل المشكلات التي تواجهك ؟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  <w:t xml:space="preserve">1 – 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تحديد المشكلة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  <w:t xml:space="preserve">2 – 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اقتراح حلول مناسبة للمشكلة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  <w:t xml:space="preserve">3 – 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اختيار أنسب الحلول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  <w:t xml:space="preserve">4 – 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أطبق هذا الحل الذي تم اختياره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  <w:t xml:space="preserve">5 – 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تقييم نتائج هذا الحل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>.</w:t>
      </w:r>
    </w:p>
    <w:p w:rsidR="00BE096B" w:rsidRPr="00CE3FF8" w:rsidRDefault="00BE096B" w:rsidP="00BE096B">
      <w:pPr>
        <w:bidi w:val="0"/>
        <w:spacing w:after="0" w:line="240" w:lineRule="auto"/>
        <w:jc w:val="center"/>
        <w:rPr>
          <w:rFonts w:asciiTheme="minorBidi" w:eastAsia="Times New Roman" w:hAnsiTheme="minorBidi"/>
          <w:b/>
          <w:bCs/>
          <w:sz w:val="24"/>
          <w:szCs w:val="24"/>
        </w:rPr>
      </w:pPr>
    </w:p>
    <w:p w:rsidR="00BE096B" w:rsidRPr="00CE3FF8" w:rsidRDefault="00BE096B" w:rsidP="00BE096B">
      <w:pPr>
        <w:shd w:val="clear" w:color="auto" w:fill="FFFFFF"/>
        <w:bidi w:val="0"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</w:rPr>
      </w:pPr>
      <w:r w:rsidRPr="00CE3FF8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14– </w:t>
      </w:r>
      <w:r w:rsidRPr="00CE3FF8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كيف ننمي فين التفكير الناقد؟ ؟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عن طريق التعلم ع نقد الافكار والتفكير بها قبل قبولها فلا يتلقى دون تمحيص و روية مع تربيته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> </w:t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على أن هناك قيم وثوابت قد لاتقبل النقاش والآراء قد حسمها رب العالمين</w:t>
      </w:r>
    </w:p>
    <w:p w:rsidR="00BE096B" w:rsidRPr="00CE3FF8" w:rsidRDefault="00BE096B" w:rsidP="00CE3FF8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shd w:val="clear" w:color="auto" w:fill="FFFFFF"/>
        </w:rPr>
        <w:br/>
      </w:r>
      <w:r w:rsidRPr="00CE3FF8">
        <w:rPr>
          <w:rFonts w:asciiTheme="minorBidi" w:eastAsia="Times New Roman" w:hAnsiTheme="minorBidi"/>
          <w:b/>
          <w:bCs/>
          <w:color w:val="000000"/>
          <w:sz w:val="24"/>
          <w:szCs w:val="24"/>
          <w:shd w:val="clear" w:color="auto" w:fill="FFFFFF"/>
        </w:rPr>
        <w:br/>
      </w:r>
    </w:p>
    <w:p w:rsidR="007B1D12" w:rsidRPr="00CE3FF8" w:rsidRDefault="007B1D12" w:rsidP="00BE096B">
      <w:pPr>
        <w:jc w:val="center"/>
        <w:rPr>
          <w:rFonts w:asciiTheme="minorBidi" w:hAnsiTheme="minorBidi" w:hint="cs"/>
          <w:b/>
          <w:bCs/>
          <w:sz w:val="24"/>
          <w:szCs w:val="24"/>
          <w:rtl/>
        </w:rPr>
      </w:pPr>
    </w:p>
    <w:sectPr w:rsidR="007B1D12" w:rsidRPr="00CE3FF8" w:rsidSect="00C11FB2">
      <w:headerReference w:type="default" r:id="rId7"/>
      <w:footerReference w:type="default" r:id="rId8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342A" w:rsidRDefault="0035342A" w:rsidP="00763052">
      <w:pPr>
        <w:spacing w:after="0" w:line="240" w:lineRule="auto"/>
      </w:pPr>
      <w:r>
        <w:separator/>
      </w:r>
    </w:p>
  </w:endnote>
  <w:endnote w:type="continuationSeparator" w:id="1">
    <w:p w:rsidR="0035342A" w:rsidRDefault="0035342A" w:rsidP="007630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7" w:rightFromText="187" w:vertAnchor="text" w:tblpXSpec="right" w:tblpY="1"/>
      <w:bidiVisual/>
      <w:tblW w:w="5000" w:type="pct"/>
      <w:tblLook w:val="04A0"/>
    </w:tblPr>
    <w:tblGrid>
      <w:gridCol w:w="2116"/>
      <w:gridCol w:w="4289"/>
      <w:gridCol w:w="2117"/>
    </w:tblGrid>
    <w:tr w:rsidR="00CE3FF8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:rsidR="00CE3FF8" w:rsidRDefault="00CE3FF8">
          <w:pPr>
            <w:pStyle w:val="a3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CE3FF8" w:rsidRPr="00147E42" w:rsidRDefault="00CE3FF8" w:rsidP="00CE3FF8">
          <w:pPr>
            <w:jc w:val="center"/>
            <w:rPr>
              <w:rFonts w:asciiTheme="minorBidi" w:hAnsiTheme="minorBidi"/>
              <w:b/>
              <w:bCs/>
              <w:sz w:val="24"/>
              <w:szCs w:val="24"/>
              <w:rtl/>
            </w:rPr>
          </w:pPr>
          <w:r w:rsidRPr="00147E42">
            <w:rPr>
              <w:rFonts w:asciiTheme="minorBidi" w:hAnsiTheme="minorBidi"/>
              <w:b/>
              <w:bCs/>
              <w:sz w:val="24"/>
              <w:szCs w:val="24"/>
              <w:rtl/>
            </w:rPr>
            <w:t>تمنياتي للجميع بال</w:t>
          </w:r>
          <w:r>
            <w:rPr>
              <w:rFonts w:asciiTheme="minorBidi" w:hAnsiTheme="minorBidi"/>
              <w:b/>
              <w:bCs/>
              <w:sz w:val="24"/>
              <w:szCs w:val="24"/>
              <w:rtl/>
            </w:rPr>
            <w:t>توفيق ولا تنسونا من صالح دعائكم</w:t>
          </w:r>
        </w:p>
        <w:p w:rsidR="00CE3FF8" w:rsidRDefault="00CE3FF8">
          <w:pPr>
            <w:pStyle w:val="a6"/>
            <w:rPr>
              <w:rFonts w:asciiTheme="majorHAnsi" w:hAnsiTheme="majorHAnsi" w:hint="cs"/>
              <w:rtl/>
            </w:rPr>
          </w:pP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:rsidR="00CE3FF8" w:rsidRDefault="00CE3FF8">
          <w:pPr>
            <w:pStyle w:val="a3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CE3FF8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:rsidR="00CE3FF8" w:rsidRDefault="00CE3FF8">
          <w:pPr>
            <w:pStyle w:val="a3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:rsidR="00CE3FF8" w:rsidRDefault="00CE3FF8">
          <w:pPr>
            <w:pStyle w:val="a3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:rsidR="00CE3FF8" w:rsidRDefault="00CE3FF8">
          <w:pPr>
            <w:pStyle w:val="a3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CE3FF8" w:rsidRDefault="00CE3FF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342A" w:rsidRDefault="0035342A" w:rsidP="00763052">
      <w:pPr>
        <w:spacing w:after="0" w:line="240" w:lineRule="auto"/>
      </w:pPr>
      <w:r>
        <w:separator/>
      </w:r>
    </w:p>
  </w:footnote>
  <w:footnote w:type="continuationSeparator" w:id="1">
    <w:p w:rsidR="0035342A" w:rsidRDefault="0035342A" w:rsidP="007630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b/>
        <w:bCs/>
        <w:sz w:val="24"/>
        <w:szCs w:val="24"/>
        <w:rtl/>
      </w:rPr>
      <w:alias w:val="العنوان"/>
      <w:id w:val="77547040"/>
      <w:placeholder>
        <w:docPart w:val="95B7576599A84CB69AAB49C5B16E8E2D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CE3FF8" w:rsidRPr="00CE3FF8" w:rsidRDefault="00CE3FF8">
        <w:pPr>
          <w:pStyle w:val="a3"/>
          <w:pBdr>
            <w:between w:val="single" w:sz="4" w:space="1" w:color="4F81BD" w:themeColor="accent1"/>
          </w:pBdr>
          <w:spacing w:line="276" w:lineRule="auto"/>
          <w:jc w:val="center"/>
          <w:rPr>
            <w:b/>
            <w:bCs/>
            <w:sz w:val="24"/>
            <w:szCs w:val="24"/>
          </w:rPr>
        </w:pPr>
        <w:r w:rsidRPr="00CE3FF8">
          <w:rPr>
            <w:rFonts w:hint="cs"/>
            <w:b/>
            <w:bCs/>
            <w:sz w:val="24"/>
            <w:szCs w:val="24"/>
            <w:rtl/>
          </w:rPr>
          <w:t>واجبات مهارات التفكير+ المناقشات</w:t>
        </w:r>
      </w:p>
    </w:sdtContent>
  </w:sdt>
  <w:sdt>
    <w:sdtPr>
      <w:rPr>
        <w:rFonts w:asciiTheme="majorBidi" w:eastAsia="Times New Roman" w:hAnsiTheme="majorBidi" w:cstheme="majorBidi"/>
        <w:color w:val="FF0000"/>
        <w:sz w:val="28"/>
        <w:szCs w:val="28"/>
        <w:shd w:val="clear" w:color="auto" w:fill="F6F6F6"/>
        <w:rtl/>
      </w:rPr>
      <w:alias w:val="التاريخ"/>
      <w:id w:val="77547044"/>
      <w:placeholder>
        <w:docPart w:val="4940565BEF9546F9B913C80604519B3B"/>
      </w:placeholder>
      <w:dataBinding w:prefixMappings="xmlns:ns0='http://schemas.microsoft.com/office/2006/coverPageProps'" w:xpath="/ns0:CoverPageProperties[1]/ns0:PublishDate[1]" w:storeItemID="{55AF091B-3C7A-41E3-B477-F2FDAA23CFDA}"/>
      <w:date>
        <w:dateFormat w:val="MMMM d, yyyy"/>
        <w:lid w:val="ar-SA"/>
        <w:storeMappedDataAs w:val="dateTime"/>
        <w:calendar w:val="hijri"/>
      </w:date>
    </w:sdtPr>
    <w:sdtContent>
      <w:p w:rsidR="00CE3FF8" w:rsidRPr="00CE3FF8" w:rsidRDefault="00CE3FF8" w:rsidP="00CE3FF8">
        <w:pPr>
          <w:pStyle w:val="a3"/>
          <w:pBdr>
            <w:between w:val="single" w:sz="4" w:space="1" w:color="4F81BD" w:themeColor="accent1"/>
          </w:pBdr>
          <w:spacing w:line="276" w:lineRule="auto"/>
          <w:jc w:val="center"/>
          <w:rPr>
            <w:sz w:val="28"/>
            <w:szCs w:val="28"/>
          </w:rPr>
        </w:pPr>
        <w:r w:rsidRPr="00CE3FF8">
          <w:rPr>
            <w:rFonts w:asciiTheme="majorBidi" w:eastAsia="Times New Roman" w:hAnsiTheme="majorBidi" w:cstheme="majorBidi"/>
            <w:color w:val="FF0000"/>
            <w:sz w:val="28"/>
            <w:szCs w:val="28"/>
            <w:shd w:val="clear" w:color="auto" w:fill="F6F6F6"/>
          </w:rPr>
          <w:t>ŤŋảђĕeĐ</w:t>
        </w:r>
      </w:p>
    </w:sdtContent>
  </w:sdt>
  <w:p w:rsidR="00763052" w:rsidRDefault="00763052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E096B"/>
    <w:rsid w:val="00153B59"/>
    <w:rsid w:val="001E7373"/>
    <w:rsid w:val="0035342A"/>
    <w:rsid w:val="00556967"/>
    <w:rsid w:val="006061CC"/>
    <w:rsid w:val="00763052"/>
    <w:rsid w:val="007B1D12"/>
    <w:rsid w:val="00AD6101"/>
    <w:rsid w:val="00BE096B"/>
    <w:rsid w:val="00C11FB2"/>
    <w:rsid w:val="00CE3FF8"/>
    <w:rsid w:val="00DA6E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3B5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BE096B"/>
  </w:style>
  <w:style w:type="character" w:styleId="Hyperlink">
    <w:name w:val="Hyperlink"/>
    <w:basedOn w:val="a0"/>
    <w:uiPriority w:val="99"/>
    <w:semiHidden/>
    <w:unhideWhenUsed/>
    <w:rsid w:val="00BE096B"/>
    <w:rPr>
      <w:color w:val="0000FF"/>
      <w:u w:val="single"/>
    </w:rPr>
  </w:style>
  <w:style w:type="character" w:customStyle="1" w:styleId="apple-style-span">
    <w:name w:val="apple-style-span"/>
    <w:basedOn w:val="a0"/>
    <w:rsid w:val="00BE096B"/>
  </w:style>
  <w:style w:type="paragraph" w:styleId="a3">
    <w:name w:val="header"/>
    <w:basedOn w:val="a"/>
    <w:link w:val="Char"/>
    <w:uiPriority w:val="99"/>
    <w:unhideWhenUsed/>
    <w:rsid w:val="0076305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763052"/>
  </w:style>
  <w:style w:type="paragraph" w:styleId="a4">
    <w:name w:val="footer"/>
    <w:basedOn w:val="a"/>
    <w:link w:val="Char0"/>
    <w:uiPriority w:val="99"/>
    <w:semiHidden/>
    <w:unhideWhenUsed/>
    <w:rsid w:val="0076305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763052"/>
  </w:style>
  <w:style w:type="paragraph" w:styleId="a5">
    <w:name w:val="Balloon Text"/>
    <w:basedOn w:val="a"/>
    <w:link w:val="Char1"/>
    <w:uiPriority w:val="99"/>
    <w:semiHidden/>
    <w:unhideWhenUsed/>
    <w:rsid w:val="007630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763052"/>
    <w:rPr>
      <w:rFonts w:ascii="Tahoma" w:hAnsi="Tahoma" w:cs="Tahoma"/>
      <w:sz w:val="16"/>
      <w:szCs w:val="16"/>
    </w:rPr>
  </w:style>
  <w:style w:type="paragraph" w:styleId="a6">
    <w:name w:val="No Spacing"/>
    <w:link w:val="Char2"/>
    <w:uiPriority w:val="1"/>
    <w:qFormat/>
    <w:rsid w:val="00CE3FF8"/>
    <w:pPr>
      <w:bidi/>
      <w:spacing w:after="0" w:line="240" w:lineRule="auto"/>
    </w:pPr>
    <w:rPr>
      <w:rFonts w:eastAsiaTheme="minorEastAsia"/>
    </w:rPr>
  </w:style>
  <w:style w:type="character" w:customStyle="1" w:styleId="Char2">
    <w:name w:val="بلا تباعد Char"/>
    <w:basedOn w:val="a0"/>
    <w:link w:val="a6"/>
    <w:uiPriority w:val="1"/>
    <w:rsid w:val="00CE3FF8"/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166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9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90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95B7576599A84CB69AAB49C5B16E8E2D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A7D3521C-1F10-4DA2-B499-510191C58190}"/>
      </w:docPartPr>
      <w:docPartBody>
        <w:p w:rsidR="00000000" w:rsidRDefault="00516A91" w:rsidP="00516A91">
          <w:pPr>
            <w:pStyle w:val="95B7576599A84CB69AAB49C5B16E8E2D"/>
          </w:pPr>
          <w:r>
            <w:rPr>
              <w:rtl/>
              <w:lang w:val="ar-SA"/>
            </w:rPr>
            <w:t>[اكتب عنوان المستند]</w:t>
          </w:r>
        </w:p>
      </w:docPartBody>
    </w:docPart>
    <w:docPart>
      <w:docPartPr>
        <w:name w:val="4940565BEF9546F9B913C80604519B3B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388A4F22-850D-4231-9E2C-CCA1DB51C76A}"/>
      </w:docPartPr>
      <w:docPartBody>
        <w:p w:rsidR="00000000" w:rsidRDefault="00516A91" w:rsidP="00516A91">
          <w:pPr>
            <w:pStyle w:val="4940565BEF9546F9B913C80604519B3B"/>
          </w:pPr>
          <w:r>
            <w:rPr>
              <w:rtl/>
              <w:lang w:val="ar-SA"/>
            </w:rPr>
            <w:t>[اختر التاريخ]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201723"/>
    <w:rsid w:val="00152B0C"/>
    <w:rsid w:val="00201723"/>
    <w:rsid w:val="00516A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6A9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9A2FB6584BC4E02B9BEA53FF9A87F45">
    <w:name w:val="C9A2FB6584BC4E02B9BEA53FF9A87F45"/>
    <w:rsid w:val="00201723"/>
    <w:pPr>
      <w:bidi/>
    </w:pPr>
  </w:style>
  <w:style w:type="paragraph" w:customStyle="1" w:styleId="F35190AB56104846B7500E633F1700C3">
    <w:name w:val="F35190AB56104846B7500E633F1700C3"/>
    <w:rsid w:val="00201723"/>
    <w:pPr>
      <w:bidi/>
    </w:pPr>
  </w:style>
  <w:style w:type="paragraph" w:customStyle="1" w:styleId="ACEAB6179AE24F38A3AE08BDA778DDDA">
    <w:name w:val="ACEAB6179AE24F38A3AE08BDA778DDDA"/>
    <w:rsid w:val="00516A91"/>
    <w:pPr>
      <w:bidi/>
    </w:pPr>
  </w:style>
  <w:style w:type="paragraph" w:customStyle="1" w:styleId="D75BF34B962B40FB85CFEBCDE0D592BA">
    <w:name w:val="D75BF34B962B40FB85CFEBCDE0D592BA"/>
    <w:rsid w:val="00516A91"/>
    <w:pPr>
      <w:bidi/>
    </w:pPr>
  </w:style>
  <w:style w:type="paragraph" w:customStyle="1" w:styleId="95B7576599A84CB69AAB49C5B16E8E2D">
    <w:name w:val="95B7576599A84CB69AAB49C5B16E8E2D"/>
    <w:rsid w:val="00516A91"/>
    <w:pPr>
      <w:bidi/>
    </w:pPr>
  </w:style>
  <w:style w:type="paragraph" w:customStyle="1" w:styleId="4940565BEF9546F9B913C80604519B3B">
    <w:name w:val="4940565BEF9546F9B913C80604519B3B"/>
    <w:rsid w:val="00516A91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ŤŋảђĕeĐ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5</Pages>
  <Words>1108</Words>
  <Characters>6316</Characters>
  <Application>Microsoft Office Word</Application>
  <DocSecurity>0</DocSecurity>
  <Lines>52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واجبات مهارات التفكير+ المناقشات</dc:title>
  <dc:subject/>
  <dc:creator>USER</dc:creator>
  <cp:keywords/>
  <dc:description/>
  <cp:lastModifiedBy>USER</cp:lastModifiedBy>
  <cp:revision>4</cp:revision>
  <dcterms:created xsi:type="dcterms:W3CDTF">2011-11-28T16:37:00Z</dcterms:created>
  <dcterms:modified xsi:type="dcterms:W3CDTF">2011-12-04T19:54:00Z</dcterms:modified>
</cp:coreProperties>
</file>