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246" w:rsidRDefault="00DF2246" w:rsidP="000C5238">
      <w:pPr>
        <w:jc w:val="center"/>
        <w:rPr>
          <w:rStyle w:val="apple-style-span"/>
          <w:rFonts w:ascii="Arial" w:hAnsi="Arial" w:cs="Arial"/>
          <w:b/>
          <w:bCs/>
          <w:color w:val="0000FF"/>
          <w:sz w:val="24"/>
          <w:szCs w:val="24"/>
          <w:rtl/>
        </w:rPr>
      </w:pPr>
    </w:p>
    <w:p w:rsidR="000C5238" w:rsidRDefault="00DF2246" w:rsidP="000C523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ملاحظه من </w:t>
      </w:r>
      <w:proofErr w:type="spellStart"/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اختكم</w:t>
      </w:r>
      <w:proofErr w:type="spellEnd"/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كتكوته</w:t>
      </w:r>
    </w:p>
    <w:p w:rsidR="00DF2246" w:rsidRDefault="000C5238" w:rsidP="000C523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</w:pPr>
      <w:proofErr w:type="spellStart"/>
      <w:r w:rsidRPr="000C5238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ابتدو</w:t>
      </w:r>
      <w:proofErr w:type="spellEnd"/>
      <w:r w:rsidRPr="000C5238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Pr="000C5238"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المذاكر</w:t>
      </w:r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ه</w:t>
      </w:r>
      <w:proofErr w:type="spellEnd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 في </w:t>
      </w:r>
      <w:proofErr w:type="spellStart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الاششياء</w:t>
      </w:r>
      <w:proofErr w:type="spellEnd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</w:t>
      </w:r>
      <w:proofErr w:type="spellStart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الى</w:t>
      </w:r>
      <w:proofErr w:type="spellEnd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فيها </w:t>
      </w:r>
      <w:proofErr w:type="spellStart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>ارقام</w:t>
      </w:r>
      <w:proofErr w:type="spellEnd"/>
      <w:r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u w:val="single"/>
          <w:rtl/>
        </w:rPr>
        <w:t xml:space="preserve"> جمعوها بورقه  واحده تسهل عليكم</w:t>
      </w:r>
    </w:p>
    <w:p w:rsidR="00DF2246" w:rsidRDefault="00DF2246" w:rsidP="000C523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ركز الاختبار على </w:t>
      </w:r>
      <w:proofErr w:type="spellStart"/>
      <w:r w:rsidR="000C5238" w:rsidRP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highlight w:val="green"/>
          <w:rtl/>
        </w:rPr>
        <w:t>الارقام</w:t>
      </w:r>
      <w:proofErr w:type="spellEnd"/>
      <w:r w:rsidR="000C5238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تقريبا نص </w:t>
      </w:r>
      <w:proofErr w:type="spellStart"/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>الاسئله</w:t>
      </w:r>
      <w:proofErr w:type="spellEnd"/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  <w:t xml:space="preserve"> منها</w:t>
      </w:r>
    </w:p>
    <w:p w:rsidR="000A3934" w:rsidRDefault="000C5238" w:rsidP="005B6C5E">
      <w:pPr>
        <w:jc w:val="center"/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واسماء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العلماء +</w:t>
      </w:r>
      <w:r w:rsidR="005B6C5E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اسم المرض +</w:t>
      </w: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والشديده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والشديده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جدا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والمتوسطه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والبسيطه</w:t>
      </w:r>
      <w:proofErr w:type="spellEnd"/>
    </w:p>
    <w:p w:rsidR="005B6C5E" w:rsidRDefault="005B6C5E" w:rsidP="005B6C5E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0C5238" w:rsidRDefault="000C5238" w:rsidP="000C5238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===================================</w:t>
      </w:r>
    </w:p>
    <w:p w:rsidR="000C5238" w:rsidRDefault="000C5238" w:rsidP="000C523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مدخل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الاعاقه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العقليه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0C5238" w:rsidRDefault="000C5238" w:rsidP="000C523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0C5238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cyan"/>
        </w:rPr>
        <w:t>Hussainhl</w:t>
      </w:r>
      <w:proofErr w:type="spellEnd"/>
      <w:r w:rsidRPr="000C523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من </w:t>
      </w:r>
      <w:proofErr w:type="spellStart"/>
      <w:r w:rsidRPr="000C523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اختكم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DF2246" w:rsidRPr="000C5238" w:rsidRDefault="00DF2246" w:rsidP="000C5238">
      <w:pPr>
        <w:jc w:val="center"/>
        <w:rPr>
          <w:rFonts w:ascii="Arial" w:hAnsi="Arial" w:cs="Arial"/>
          <w:b/>
          <w:bCs/>
          <w:color w:val="0000FF"/>
          <w:sz w:val="24"/>
          <w:szCs w:val="24"/>
        </w:rPr>
      </w:pPr>
      <w:r w:rsidRPr="00DF2246">
        <w:rPr>
          <w:rStyle w:val="apple-style-span"/>
          <w:rFonts w:ascii="Arial" w:hAnsi="Arial" w:cs="Arial"/>
          <w:b/>
          <w:bCs/>
          <w:color w:val="0000FF"/>
          <w:sz w:val="24"/>
          <w:szCs w:val="24"/>
          <w:rtl/>
        </w:rPr>
        <w:t xml:space="preserve">طبعاً هذا </w:t>
      </w:r>
      <w:proofErr w:type="spellStart"/>
      <w:r w:rsidRPr="00DF2246">
        <w:rPr>
          <w:rStyle w:val="apple-style-span"/>
          <w:rFonts w:ascii="Arial" w:hAnsi="Arial" w:cs="Arial"/>
          <w:b/>
          <w:bCs/>
          <w:color w:val="0000FF"/>
          <w:rtl/>
        </w:rPr>
        <w:t>اول</w:t>
      </w:r>
      <w:proofErr w:type="spellEnd"/>
      <w:r w:rsidRPr="00DF2246">
        <w:rPr>
          <w:rStyle w:val="apple-style-span"/>
          <w:rFonts w:ascii="Arial" w:hAnsi="Arial" w:cs="Arial"/>
          <w:b/>
          <w:bCs/>
          <w:color w:val="0000FF"/>
          <w:rtl/>
        </w:rPr>
        <w:t xml:space="preserve"> </w:t>
      </w:r>
      <w:r w:rsidRPr="00DF2246">
        <w:rPr>
          <w:rStyle w:val="apple-style-span"/>
          <w:rFonts w:ascii="Arial" w:hAnsi="Arial" w:cs="Arial"/>
          <w:b/>
          <w:bCs/>
          <w:color w:val="0000FF"/>
          <w:sz w:val="24"/>
          <w:szCs w:val="24"/>
          <w:rtl/>
        </w:rPr>
        <w:t>يوم في الاختبارات وكان اختبار هذا اليوم سهل جدا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التعريف الطبي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الاسباب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المؤدية لتلك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*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ركز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ايرلاند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الاسباب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المؤدية إلى المراكز العصبية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ركز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اريد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جولد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 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عدم اكتمال حجم الدماغ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اعتمد التعريف كمحك في تعريف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العقلية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السيكومتري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نسبة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بطى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التعلم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70-85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العالم الذي عرف الصلاحية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الاجتماعية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تريد جلود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تعريف الصلاحية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الاجتماعية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هي قدرة الفرد على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انشاء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علاقات مع غيره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ظهر تعريف الجمعية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الامريكية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للانتقادات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السيكومتري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والاجتماعي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يشير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هيبر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بانحراف معياري واحد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يشير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جروسمان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بانحرافين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معياريين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نسبة الذكاء عند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هيبر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اقل من 85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نسبة المعاقين عند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جروسمان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2.27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نسبة انتشار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العقلية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lastRenderedPageBreak/>
        <w:t>3%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نسبة العوامل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الوراثية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80%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نسبة العوامل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البيئية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20 %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الجينات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المتنحية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تظهر في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الابوين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معا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عدد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الكروموسومات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الطبيعية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46 .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سرطان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الدم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اللوكيميا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الزهري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الولادي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السفلس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حقن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الام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 xml:space="preserve">72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ساعة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نقص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الاكسجين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الاسفكسيا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نقص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السكر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هيبو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جلسيميا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نقص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اليود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قصر القامة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اصابة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 xml:space="preserve">18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سنة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الفريق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المتخصص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الاخصائي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النفسي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العمر العقلي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البسيطة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7-10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العمر العقلي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المتوسطة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3-10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العمر العقلي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الشديدة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اقل من 3 سنوات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يقصد بمصطلح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الفينل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كيتون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يورا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حالات اضطرابات التمثيل الغذائي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يستخدم اختبار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كلوريد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الحديد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حالات اضطرابات التمثيل الغذائي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برنامج توعية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الحوامل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العناية الطبية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اثناء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الحمل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تصنف صغر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الجمجمة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البسيطة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والمتوسطة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كبر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الجمجمة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lastRenderedPageBreak/>
        <w:t>الشديدة والشديدة جدا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اشكال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الدعم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الاجتماعي والرسمي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المهني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انواع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التخلف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 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المستقر والغير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مستقر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اختبار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جثري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التشخيص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الطبي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ماهية التدخل المبكر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في المراحل العمرية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الاولى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العقلية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الشديدة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25-40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القماءة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والقصاع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حسب المظهر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كبر الجمجمة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حسب المظهر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صغر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الجمجمة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20+5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كبر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الجمجمة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40+5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حالات اضطراب التمثيل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الغذائي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المتوسطة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والشديدة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 xml:space="preserve">* 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لقابلين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للتعلم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التصنيف </w:t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التربوي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الوقائية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الاولية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</w:t>
      </w:r>
      <w:proofErr w:type="spellStart"/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الاعاقة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قبل حدوثها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اهم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مبادي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الوقائية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جميع 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ماذكر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مستويات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الوعي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الكامل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والجزئي...</w:t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الادنى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.....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  <w:t>* 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الارشاد</w:t>
      </w:r>
      <w:proofErr w:type="spellEnd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النفسي المكمل </w:t>
      </w:r>
      <w:proofErr w:type="gram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للفردي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proofErr w:type="gram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gram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الجمعي</w:t>
      </w: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.</w:t>
      </w:r>
      <w:proofErr w:type="gramEnd"/>
    </w:p>
    <w:p w:rsidR="000A3934" w:rsidRDefault="00DF224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t>* </w:t>
      </w:r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طريقة </w:t>
      </w:r>
      <w:proofErr w:type="spellStart"/>
      <w:r w:rsidRPr="00DF224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ايتارد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</w:rPr>
        <w:br/>
      </w:r>
      <w:proofErr w:type="spellStart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ان</w:t>
      </w:r>
      <w:proofErr w:type="spellEnd"/>
      <w:r w:rsidRPr="00DF2246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تكون الدراسة للطفل كفرد</w:t>
      </w: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P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943634" w:themeColor="accent2" w:themeShade="BF"/>
          <w:sz w:val="56"/>
          <w:szCs w:val="56"/>
          <w:rtl/>
        </w:rPr>
      </w:pPr>
      <w:r w:rsidRPr="00045436">
        <w:rPr>
          <w:rFonts w:ascii="Arial" w:eastAsia="Times New Roman" w:hAnsi="Arial" w:cs="Arial" w:hint="cs"/>
          <w:b/>
          <w:bCs/>
          <w:color w:val="943634" w:themeColor="accent2" w:themeShade="BF"/>
          <w:sz w:val="56"/>
          <w:szCs w:val="56"/>
          <w:rtl/>
        </w:rPr>
        <w:t xml:space="preserve">تابع </w:t>
      </w: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</w:p>
    <w:p w:rsidR="00045436" w:rsidRDefault="00045436" w:rsidP="00045436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مدخل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الاعاقه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العقليه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r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 ثالث</w:t>
      </w:r>
    </w:p>
    <w:p w:rsid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4"/>
          <w:szCs w:val="24"/>
          <w:rtl/>
        </w:rPr>
      </w:pPr>
      <w:r w:rsidRPr="00045436">
        <w:rPr>
          <w:rFonts w:ascii="Arial" w:eastAsia="Times New Roman" w:hAnsi="Arial" w:cs="Arial" w:hint="cs"/>
          <w:b/>
          <w:bCs/>
          <w:color w:val="0000FF"/>
          <w:sz w:val="24"/>
          <w:szCs w:val="24"/>
          <w:highlight w:val="cyan"/>
          <w:rtl/>
        </w:rPr>
        <w:t xml:space="preserve">فــ </w:t>
      </w:r>
      <w:r w:rsidRPr="00045436">
        <w:rPr>
          <w:rFonts w:ascii="Arial" w:eastAsia="Times New Roman" w:hAnsi="Arial" w:cs="Arial"/>
          <w:b/>
          <w:bCs/>
          <w:color w:val="0000FF"/>
          <w:sz w:val="24"/>
          <w:szCs w:val="24"/>
          <w:highlight w:val="cyan"/>
        </w:rPr>
        <w:t xml:space="preserve">~ </w:t>
      </w:r>
      <w:proofErr w:type="spellStart"/>
      <w:r w:rsidRPr="00045436">
        <w:rPr>
          <w:rFonts w:ascii="Arial" w:eastAsia="Times New Roman" w:hAnsi="Arial" w:cs="Arial"/>
          <w:b/>
          <w:bCs/>
          <w:color w:val="0000FF"/>
          <w:sz w:val="24"/>
          <w:szCs w:val="24"/>
          <w:highlight w:val="cyan"/>
        </w:rPr>
        <w:t>FaRiS</w:t>
      </w:r>
      <w:proofErr w:type="spellEnd"/>
      <w:r w:rsidRPr="00045436">
        <w:rPr>
          <w:rFonts w:ascii="Arial" w:eastAsia="Times New Roman" w:hAnsi="Arial" w:cs="Arial"/>
          <w:b/>
          <w:bCs/>
          <w:color w:val="0000FF"/>
          <w:sz w:val="24"/>
          <w:szCs w:val="24"/>
          <w:highlight w:val="cyan"/>
        </w:rPr>
        <w:t xml:space="preserve"> ~</w:t>
      </w:r>
      <w:r w:rsidRPr="00045436">
        <w:rPr>
          <w:rFonts w:ascii="Arial" w:eastAsia="Times New Roman" w:hAnsi="Arial" w:cs="Arial" w:hint="cs"/>
          <w:b/>
          <w:bCs/>
          <w:color w:val="0000FF"/>
          <w:sz w:val="24"/>
          <w:szCs w:val="24"/>
          <w:highlight w:val="cyan"/>
          <w:rtl/>
        </w:rPr>
        <w:t xml:space="preserve">من </w:t>
      </w:r>
      <w:proofErr w:type="spellStart"/>
      <w:r w:rsidRPr="00045436">
        <w:rPr>
          <w:rFonts w:ascii="Arial" w:eastAsia="Times New Roman" w:hAnsi="Arial" w:cs="Arial" w:hint="cs"/>
          <w:b/>
          <w:bCs/>
          <w:color w:val="0000FF"/>
          <w:sz w:val="24"/>
          <w:szCs w:val="24"/>
          <w:highlight w:val="cyan"/>
          <w:rtl/>
        </w:rPr>
        <w:t>اخوكم</w:t>
      </w:r>
      <w:proofErr w:type="spellEnd"/>
      <w:r w:rsidRPr="00045436">
        <w:rPr>
          <w:rFonts w:ascii="Arial" w:eastAsia="Times New Roman" w:hAnsi="Arial" w:cs="Arial" w:hint="cs"/>
          <w:b/>
          <w:bCs/>
          <w:color w:val="0000FF"/>
          <w:sz w:val="24"/>
          <w:szCs w:val="24"/>
          <w:highlight w:val="cyan"/>
          <w:rtl/>
        </w:rPr>
        <w:t xml:space="preserve"> آس</w:t>
      </w:r>
    </w:p>
    <w:p w:rsidR="00045436" w:rsidRPr="00045436" w:rsidRDefault="00045436" w:rsidP="000C5238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8"/>
          <w:szCs w:val="28"/>
          <w:rtl/>
        </w:rPr>
      </w:pPr>
    </w:p>
    <w:p w:rsidR="00045436" w:rsidRPr="00045436" w:rsidRDefault="00045436" w:rsidP="00045436">
      <w:pPr>
        <w:pStyle w:val="a3"/>
        <w:jc w:val="center"/>
        <w:rPr>
          <w:rFonts w:ascii="Traditional Arabic" w:hAnsi="Traditional Arabic" w:cs="Traditional Arabic" w:hint="cs"/>
          <w:color w:val="8B0000"/>
          <w:sz w:val="28"/>
          <w:szCs w:val="28"/>
          <w:rtl/>
        </w:rPr>
      </w:pP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هذا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الى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وتذكره بعد خروجي من القاعة</w:t>
      </w:r>
    </w:p>
    <w:p w:rsidR="000A3934" w:rsidRPr="005B6C5E" w:rsidRDefault="00045436" w:rsidP="005B6C5E">
      <w:pPr>
        <w:pStyle w:val="a3"/>
        <w:jc w:val="center"/>
        <w:rPr>
          <w:rFonts w:ascii="Tahoma" w:hAnsi="Tahoma" w:cs="Tahoma"/>
          <w:color w:val="003E69"/>
          <w:sz w:val="28"/>
          <w:szCs w:val="28"/>
          <w:rtl/>
        </w:rPr>
      </w:pP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هيبر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معيار واحد</w:t>
      </w:r>
      <w:r w:rsidRPr="00045436">
        <w:rPr>
          <w:rStyle w:val="apple-converted-space"/>
          <w:rFonts w:ascii="Traditional Arabic" w:hAnsi="Traditional Arabic" w:cs="Traditional Arabic"/>
          <w:color w:val="8B0000"/>
          <w:sz w:val="28"/>
          <w:szCs w:val="28"/>
        </w:rPr>
        <w:t> 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جروسمان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معيارين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بطى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التعلم من 70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الى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85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نسبة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الافراد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المعاقين حسب تعريف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جرونسمان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2,27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من الميلاد حتى سن 18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نسبه انتشار المعوقين 3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%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ركز تريد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جولد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على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الاسباب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المؤديه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عدم اكتمال الدماغ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اعتمد التعريف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السيكومتري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الذكاء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اعتبر التعريف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السيكومتري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منحنى ( 70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نسبه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الوراثه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80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%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نسبة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البيئه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20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%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التدخل المبكر</w:t>
      </w:r>
      <w:r w:rsidRPr="00045436">
        <w:rPr>
          <w:rStyle w:val="apple-converted-space"/>
          <w:rFonts w:ascii="Traditional Arabic" w:hAnsi="Traditional Arabic" w:cs="Traditional Arabic"/>
          <w:color w:val="8B0000"/>
          <w:sz w:val="28"/>
          <w:szCs w:val="28"/>
        </w:rPr>
        <w:t> 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الاعاقه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الولية ( قبل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الاعاقه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البسيطه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7-10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الاعاقه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المتوسطه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3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الى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7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الشديد اقل من 3 سنوات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القابلون للتدريب ( تصنيف الذكاء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المنغولي ( 45 -70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ذكاء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الاعقه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الحاده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25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من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انواع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مستوى الوعي ( المتدني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الدعم شكلين ( الدعم الرسمي – الدعم الاجتماعي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  <w:t xml:space="preserve">(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ان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تكون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الدراسه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للطفل كفرد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)</w:t>
      </w:r>
      <w:r w:rsidRPr="00045436">
        <w:rPr>
          <w:rStyle w:val="apple-converted-space"/>
          <w:rFonts w:ascii="Traditional Arabic" w:hAnsi="Traditional Arabic" w:cs="Traditional Arabic"/>
          <w:color w:val="8B0000"/>
          <w:sz w:val="28"/>
          <w:szCs w:val="28"/>
        </w:rPr>
        <w:t> 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تصنيف الجمجمة الصغيرة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(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كبر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الجمجمه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الدماغ كبير و( صلب – طري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 &lt;&lt;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انا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حليت صلب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lastRenderedPageBreak/>
        <w:t xml:space="preserve">تصنيف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القماء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(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اهمية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التدخل المبكر 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&gt;&gt;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انا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حليت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المرحله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الولى</w:t>
      </w:r>
      <w:proofErr w:type="spellEnd"/>
      <w:r w:rsidRPr="00045436">
        <w:rPr>
          <w:rStyle w:val="apple-converted-space"/>
          <w:rFonts w:ascii="Traditional Arabic" w:hAnsi="Traditional Arabic" w:cs="Traditional Arabic"/>
          <w:color w:val="8B0000"/>
          <w:sz w:val="28"/>
          <w:szCs w:val="28"/>
        </w:rPr>
        <w:t> 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يحدث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تاثير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عامل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الرسيسي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موجب بالطفل سالب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بالام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)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او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العكس )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او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موجب الطفل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والام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)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او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سالب الطفل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والام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تحقن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الام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قبل (72)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ساعه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تاثر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لدى الجنين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الينات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المتنحيه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الاب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–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الام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– كلاهما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–</w:t>
      </w:r>
      <w:r w:rsidRPr="00045436">
        <w:rPr>
          <w:rStyle w:val="apple-converted-space"/>
          <w:rFonts w:ascii="Traditional Arabic" w:hAnsi="Traditional Arabic" w:cs="Traditional Arabic"/>
          <w:color w:val="8B0000"/>
          <w:sz w:val="28"/>
          <w:szCs w:val="28"/>
        </w:rPr>
        <w:t> 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العوامل الجينية (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الوراثه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– الخلل في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الكروموسومات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زوج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كروسوم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( 23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  <w:t xml:space="preserve">21 </w:t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تنقسم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الى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(ثلاثي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الخلية الطبيعة (46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>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اللوكيميا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سرطان الدم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الزهري (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السفلس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الاسفكسيا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نقص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الاكسجين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نقص اليود (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القصاع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الفينيل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كيتونيوريا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التمثيل الغذائي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التريف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السيكومتري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نتيجه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للتطور الواضح في حركة ( بينيه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كبر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الجمجمه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40</w:t>
      </w:r>
      <w:r w:rsidRPr="00045436">
        <w:rPr>
          <w:rStyle w:val="apple-converted-space"/>
          <w:rFonts w:ascii="Traditional Arabic" w:hAnsi="Traditional Arabic" w:cs="Traditional Arabic"/>
          <w:color w:val="8B0000"/>
          <w:sz w:val="28"/>
          <w:szCs w:val="28"/>
        </w:rPr>
        <w:t> 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صغر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الجمجه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20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  <w:t>(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الارشاد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الجمعي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اختبار </w:t>
      </w:r>
      <w:proofErr w:type="spellStart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جثري</w:t>
      </w:r>
      <w:proofErr w:type="spellEnd"/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 xml:space="preserve"> ( التمثيل الغذائي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العلاج النفسي مستقر و ( غير المستقر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)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br/>
      </w:r>
      <w:r w:rsidRPr="00045436">
        <w:rPr>
          <w:rFonts w:ascii="Traditional Arabic" w:hAnsi="Traditional Arabic" w:cs="Traditional Arabic"/>
          <w:color w:val="8B0000"/>
          <w:sz w:val="28"/>
          <w:szCs w:val="28"/>
          <w:rtl/>
        </w:rPr>
        <w:t>الغير مستقر هو ( اضطرابات وانفعالات</w:t>
      </w:r>
      <w:r w:rsidRPr="00045436">
        <w:rPr>
          <w:rFonts w:ascii="Traditional Arabic" w:hAnsi="Traditional Arabic" w:cs="Traditional Arabic"/>
          <w:color w:val="8B0000"/>
          <w:sz w:val="28"/>
          <w:szCs w:val="28"/>
        </w:rPr>
        <w:t xml:space="preserve"> </w:t>
      </w:r>
    </w:p>
    <w:p w:rsidR="000A3934" w:rsidRDefault="000A3934" w:rsidP="000A3934">
      <w:pPr>
        <w:jc w:val="center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r w:rsidRPr="000A3934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حقوق الطبق والنسخ </w:t>
      </w:r>
      <w:proofErr w:type="spellStart"/>
      <w:r w:rsidRPr="000A3934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محفوظه</w:t>
      </w:r>
      <w:proofErr w:type="spellEnd"/>
      <w:r w:rsidRPr="000A3934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 على الرابط</w:t>
      </w:r>
    </w:p>
    <w:p w:rsidR="000A3934" w:rsidRPr="006E7117" w:rsidRDefault="006C4C2F" w:rsidP="000A3934">
      <w:pPr>
        <w:jc w:val="center"/>
        <w:rPr>
          <w:rStyle w:val="apple-style-span"/>
          <w:rFonts w:ascii="Arial" w:eastAsia="Times New Roman" w:hAnsi="Arial" w:cs="Arial"/>
          <w:b/>
          <w:bCs/>
          <w:color w:val="E36C0A" w:themeColor="accent6" w:themeShade="BF"/>
          <w:sz w:val="24"/>
          <w:szCs w:val="24"/>
          <w:rtl/>
        </w:rPr>
      </w:pPr>
      <w:hyperlink r:id="rId4" w:history="1">
        <w:r w:rsidR="000A3934">
          <w:rPr>
            <w:rStyle w:val="Hyperlink"/>
          </w:rPr>
          <w:t>http://www.ckfu.org/vb/t183997.html</w:t>
        </w:r>
      </w:hyperlink>
    </w:p>
    <w:p w:rsidR="00DF2246" w:rsidRPr="00DF2246" w:rsidRDefault="00DF2246" w:rsidP="000C5238">
      <w:pPr>
        <w:jc w:val="center"/>
        <w:rPr>
          <w:sz w:val="24"/>
          <w:szCs w:val="24"/>
        </w:rPr>
      </w:pPr>
    </w:p>
    <w:sectPr w:rsidR="00DF2246" w:rsidRPr="00DF2246" w:rsidSect="00D85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DF2246"/>
    <w:rsid w:val="00045436"/>
    <w:rsid w:val="000A3934"/>
    <w:rsid w:val="000C5238"/>
    <w:rsid w:val="003B7ED2"/>
    <w:rsid w:val="005B6C5E"/>
    <w:rsid w:val="006C4C2F"/>
    <w:rsid w:val="00CA5C3E"/>
    <w:rsid w:val="00D85C2F"/>
    <w:rsid w:val="00DF2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C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DF2246"/>
  </w:style>
  <w:style w:type="character" w:customStyle="1" w:styleId="apple-converted-space">
    <w:name w:val="apple-converted-space"/>
    <w:basedOn w:val="a0"/>
    <w:rsid w:val="00DF2246"/>
  </w:style>
  <w:style w:type="character" w:styleId="Hyperlink">
    <w:name w:val="Hyperlink"/>
    <w:basedOn w:val="a0"/>
    <w:uiPriority w:val="99"/>
    <w:semiHidden/>
    <w:unhideWhenUsed/>
    <w:rsid w:val="000A3934"/>
    <w:rPr>
      <w:color w:val="0000FF"/>
      <w:u w:val="single"/>
    </w:rPr>
  </w:style>
  <w:style w:type="paragraph" w:styleId="a3">
    <w:name w:val="Normal (Web)"/>
    <w:basedOn w:val="a"/>
    <w:uiPriority w:val="99"/>
    <w:unhideWhenUsed/>
    <w:rsid w:val="00045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4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0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t183997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590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3</cp:revision>
  <dcterms:created xsi:type="dcterms:W3CDTF">2011-06-08T17:40:00Z</dcterms:created>
  <dcterms:modified xsi:type="dcterms:W3CDTF">2011-06-08T18:25:00Z</dcterms:modified>
</cp:coreProperties>
</file>