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DA3" w:rsidRDefault="00E06DA3" w:rsidP="00E06DA3">
      <w:pPr>
        <w:bidi/>
        <w:jc w:val="center"/>
        <w:rPr>
          <w:b/>
          <w:bCs/>
          <w:color w:val="660066"/>
          <w:sz w:val="40"/>
          <w:szCs w:val="40"/>
        </w:rPr>
      </w:pPr>
    </w:p>
    <w:p w:rsidR="00E06DA3" w:rsidRDefault="00E06DA3" w:rsidP="00E06DA3">
      <w:pPr>
        <w:bidi/>
        <w:jc w:val="center"/>
        <w:rPr>
          <w:b/>
          <w:bCs/>
          <w:color w:val="660066"/>
          <w:sz w:val="40"/>
          <w:szCs w:val="40"/>
        </w:rPr>
      </w:pPr>
      <w:r>
        <w:rPr>
          <w:b/>
          <w:bCs/>
          <w:color w:val="660066"/>
          <w:sz w:val="40"/>
          <w:szCs w:val="40"/>
          <w:rtl/>
        </w:rPr>
        <w:t xml:space="preserve">أسـئـلـة مراجـعـة لـمـقـرر : </w:t>
      </w:r>
    </w:p>
    <w:p w:rsidR="00E06DA3" w:rsidRDefault="00E06DA3" w:rsidP="00E06DA3">
      <w:pPr>
        <w:bidi/>
        <w:jc w:val="center"/>
        <w:rPr>
          <w:b/>
          <w:bCs/>
          <w:color w:val="FF0000"/>
          <w:sz w:val="40"/>
          <w:szCs w:val="40"/>
          <w:rtl/>
        </w:rPr>
      </w:pPr>
      <w:r>
        <w:rPr>
          <w:b/>
          <w:bCs/>
          <w:color w:val="FF0000"/>
          <w:sz w:val="40"/>
          <w:szCs w:val="40"/>
          <w:rtl/>
        </w:rPr>
        <w:t xml:space="preserve"> </w:t>
      </w:r>
      <w:r>
        <w:rPr>
          <w:rFonts w:hint="cs"/>
          <w:b/>
          <w:bCs/>
          <w:color w:val="FF0000"/>
          <w:sz w:val="40"/>
          <w:szCs w:val="40"/>
          <w:rtl/>
        </w:rPr>
        <w:t xml:space="preserve">علم النفس التربوي </w:t>
      </w:r>
      <w:r>
        <w:rPr>
          <w:b/>
          <w:bCs/>
          <w:color w:val="FF0000"/>
          <w:sz w:val="40"/>
          <w:szCs w:val="40"/>
          <w:rtl/>
        </w:rPr>
        <w:t xml:space="preserve"> </w:t>
      </w:r>
    </w:p>
    <w:p w:rsidR="00E06DA3" w:rsidRDefault="00E06DA3" w:rsidP="00E06DA3">
      <w:pPr>
        <w:bidi/>
        <w:jc w:val="center"/>
        <w:rPr>
          <w:b/>
          <w:bCs/>
          <w:color w:val="660066"/>
          <w:sz w:val="40"/>
          <w:szCs w:val="40"/>
          <w:rtl/>
        </w:rPr>
      </w:pPr>
      <w:r>
        <w:rPr>
          <w:b/>
          <w:bCs/>
          <w:color w:val="660066"/>
          <w:sz w:val="40"/>
          <w:szCs w:val="40"/>
          <w:rtl/>
        </w:rPr>
        <w:t xml:space="preserve">مع تمنياتي لكم بالتوفيق </w:t>
      </w:r>
    </w:p>
    <w:p w:rsidR="00E06DA3" w:rsidRDefault="00E06DA3" w:rsidP="00E06DA3">
      <w:pPr>
        <w:bidi/>
        <w:jc w:val="center"/>
        <w:rPr>
          <w:b/>
          <w:bCs/>
          <w:color w:val="660066"/>
          <w:sz w:val="40"/>
          <w:szCs w:val="40"/>
          <w:rtl/>
        </w:rPr>
      </w:pPr>
    </w:p>
    <w:p w:rsidR="00E06DA3" w:rsidRDefault="00E06DA3" w:rsidP="00E06DA3">
      <w:pPr>
        <w:bidi/>
        <w:jc w:val="center"/>
        <w:rPr>
          <w:b/>
          <w:bCs/>
          <w:color w:val="660066"/>
          <w:sz w:val="40"/>
          <w:szCs w:val="40"/>
          <w:rtl/>
        </w:rPr>
      </w:pPr>
      <w:r>
        <w:rPr>
          <w:b/>
          <w:bCs/>
          <w:color w:val="660066"/>
          <w:sz w:val="40"/>
          <w:szCs w:val="40"/>
          <w:rtl/>
        </w:rPr>
        <w:t xml:space="preserve">تحياتي : </w:t>
      </w:r>
      <w:r>
        <w:rPr>
          <w:b/>
          <w:bCs/>
          <w:color w:val="CC0099"/>
          <w:sz w:val="40"/>
          <w:szCs w:val="40"/>
          <w:rtl/>
        </w:rPr>
        <w:t>أختكمـ الجـوري</w:t>
      </w:r>
      <w:r>
        <w:rPr>
          <w:b/>
          <w:bCs/>
          <w:color w:val="660066"/>
          <w:sz w:val="40"/>
          <w:szCs w:val="40"/>
          <w:rtl/>
        </w:rPr>
        <w:t xml:space="preserve"> ^_^</w:t>
      </w:r>
    </w:p>
    <w:p w:rsidR="00E06DA3" w:rsidRDefault="00E06DA3" w:rsidP="00E06DA3">
      <w:pPr>
        <w:bidi/>
        <w:jc w:val="center"/>
        <w:rPr>
          <w:b/>
          <w:bCs/>
          <w:color w:val="660066"/>
          <w:sz w:val="40"/>
          <w:szCs w:val="40"/>
          <w:rtl/>
        </w:rPr>
      </w:pPr>
    </w:p>
    <w:p w:rsidR="00E06DA3" w:rsidRDefault="00E06DA3" w:rsidP="00E06DA3">
      <w:pPr>
        <w:bidi/>
        <w:jc w:val="center"/>
        <w:rPr>
          <w:b/>
          <w:bCs/>
          <w:color w:val="660066"/>
          <w:sz w:val="40"/>
          <w:szCs w:val="40"/>
          <w:rtl/>
        </w:rPr>
      </w:pPr>
    </w:p>
    <w:p w:rsidR="00E06DA3" w:rsidRDefault="00E06DA3" w:rsidP="00E06DA3">
      <w:pPr>
        <w:bidi/>
        <w:jc w:val="center"/>
        <w:rPr>
          <w:b/>
          <w:bCs/>
          <w:color w:val="660066"/>
          <w:sz w:val="40"/>
          <w:szCs w:val="40"/>
          <w:rtl/>
        </w:rPr>
      </w:pPr>
    </w:p>
    <w:p w:rsidR="00E06DA3" w:rsidRDefault="00E06DA3" w:rsidP="00E06DA3">
      <w:pPr>
        <w:bidi/>
        <w:jc w:val="center"/>
        <w:rPr>
          <w:b/>
          <w:bCs/>
          <w:color w:val="660066"/>
          <w:sz w:val="40"/>
          <w:szCs w:val="40"/>
          <w:rtl/>
        </w:rPr>
      </w:pPr>
    </w:p>
    <w:p w:rsidR="00E06DA3" w:rsidRDefault="00E06DA3" w:rsidP="00E06DA3">
      <w:pPr>
        <w:bidi/>
        <w:jc w:val="center"/>
        <w:rPr>
          <w:b/>
          <w:bCs/>
          <w:color w:val="660066"/>
          <w:sz w:val="40"/>
          <w:szCs w:val="40"/>
          <w:rtl/>
        </w:rPr>
      </w:pPr>
    </w:p>
    <w:p w:rsidR="00E06DA3" w:rsidRDefault="00E06DA3" w:rsidP="00E06DA3">
      <w:pPr>
        <w:bidi/>
        <w:jc w:val="center"/>
        <w:rPr>
          <w:b/>
          <w:bCs/>
          <w:color w:val="660066"/>
          <w:sz w:val="40"/>
          <w:szCs w:val="40"/>
          <w:rtl/>
        </w:rPr>
      </w:pPr>
    </w:p>
    <w:p w:rsidR="00E06DA3" w:rsidRDefault="00E06DA3" w:rsidP="00E06DA3">
      <w:pPr>
        <w:bidi/>
        <w:jc w:val="center"/>
        <w:rPr>
          <w:b/>
          <w:bCs/>
          <w:color w:val="660066"/>
          <w:sz w:val="40"/>
          <w:szCs w:val="40"/>
          <w:rtl/>
        </w:rPr>
      </w:pPr>
    </w:p>
    <w:p w:rsidR="00E06DA3" w:rsidRDefault="00E06DA3" w:rsidP="00E06DA3">
      <w:pPr>
        <w:bidi/>
        <w:jc w:val="center"/>
        <w:rPr>
          <w:b/>
          <w:bCs/>
          <w:color w:val="660066"/>
          <w:sz w:val="40"/>
          <w:szCs w:val="40"/>
          <w:rtl/>
        </w:rPr>
      </w:pPr>
    </w:p>
    <w:p w:rsidR="00E06DA3" w:rsidRDefault="00E06DA3" w:rsidP="00E06DA3">
      <w:pPr>
        <w:bidi/>
        <w:jc w:val="center"/>
        <w:rPr>
          <w:b/>
          <w:bCs/>
          <w:color w:val="660066"/>
          <w:sz w:val="40"/>
          <w:szCs w:val="40"/>
          <w:rtl/>
        </w:rPr>
      </w:pPr>
    </w:p>
    <w:p w:rsidR="00E06DA3" w:rsidRDefault="00E06DA3" w:rsidP="00E06DA3">
      <w:pPr>
        <w:bidi/>
        <w:jc w:val="center"/>
        <w:rPr>
          <w:b/>
          <w:bCs/>
          <w:color w:val="660066"/>
          <w:sz w:val="40"/>
          <w:szCs w:val="40"/>
          <w:rtl/>
        </w:rPr>
      </w:pPr>
    </w:p>
    <w:p w:rsidR="00E06DA3" w:rsidRDefault="00E06DA3" w:rsidP="00E06DA3">
      <w:pPr>
        <w:bidi/>
        <w:jc w:val="center"/>
        <w:rPr>
          <w:b/>
          <w:bCs/>
          <w:color w:val="660066"/>
          <w:sz w:val="40"/>
          <w:szCs w:val="40"/>
          <w:rtl/>
        </w:rPr>
      </w:pPr>
    </w:p>
    <w:p w:rsidR="00E06DA3" w:rsidRDefault="00E06DA3" w:rsidP="00E06DA3">
      <w:pPr>
        <w:bidi/>
        <w:jc w:val="center"/>
        <w:rPr>
          <w:b/>
          <w:bCs/>
          <w:color w:val="660066"/>
          <w:sz w:val="40"/>
          <w:szCs w:val="40"/>
          <w:rtl/>
        </w:rPr>
      </w:pPr>
    </w:p>
    <w:p w:rsidR="00E06DA3" w:rsidRDefault="00E06DA3" w:rsidP="00E06DA3">
      <w:pPr>
        <w:bidi/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</w:pPr>
      <w:r w:rsidRPr="008F196D"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س\1 </w:t>
      </w:r>
      <w:r w:rsidR="008F196D" w:rsidRPr="008F196D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>عبارة عن عملية تتسلسل خطاها للحصول على إجابات للأسئلة التي تم طرحها لفهم طبيعة المشكلة ومن ثم حلها</w:t>
      </w:r>
    </w:p>
    <w:p w:rsidR="008F196D" w:rsidRDefault="008F196D" w:rsidP="008F196D">
      <w:pPr>
        <w:bidi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الدراسة العلمية </w:t>
      </w:r>
    </w:p>
    <w:p w:rsidR="008F196D" w:rsidRPr="00AA40CC" w:rsidRDefault="008F196D" w:rsidP="008F196D">
      <w:pPr>
        <w:bidi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AA40CC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المنهج </w:t>
      </w:r>
    </w:p>
    <w:p w:rsidR="008F196D" w:rsidRDefault="008F196D" w:rsidP="008F196D">
      <w:pPr>
        <w:bidi/>
        <w:rPr>
          <w:rFonts w:asciiTheme="majorBidi" w:hAnsiTheme="majorBidi" w:cstheme="majorBidi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علم النفس التربوي </w:t>
      </w:r>
    </w:p>
    <w:p w:rsidR="008F196D" w:rsidRDefault="008F196D" w:rsidP="00AA40CC">
      <w:pPr>
        <w:bidi/>
        <w:rPr>
          <w:rFonts w:asciiTheme="majorBidi" w:hAnsiTheme="majorBidi" w:cstheme="majorBidi"/>
          <w:b/>
          <w:bCs/>
          <w:color w:val="006600"/>
          <w:rtl/>
        </w:rPr>
      </w:pPr>
      <w:r w:rsidRPr="00AA40CC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س\2 </w:t>
      </w:r>
      <w:r w:rsidR="00AA40CC">
        <w:rPr>
          <w:rFonts w:asciiTheme="majorBidi" w:hAnsiTheme="majorBidi" w:cstheme="majorBidi"/>
          <w:b/>
          <w:bCs/>
          <w:color w:val="006600"/>
          <w:rtl/>
        </w:rPr>
        <w:t>الفرض</w:t>
      </w:r>
      <w:r w:rsidR="00AA40CC">
        <w:rPr>
          <w:rFonts w:asciiTheme="majorBidi" w:hAnsiTheme="majorBidi" w:cstheme="majorBidi" w:hint="cs"/>
          <w:b/>
          <w:bCs/>
          <w:color w:val="006600"/>
          <w:rtl/>
        </w:rPr>
        <w:t xml:space="preserve"> .......... </w:t>
      </w:r>
      <w:r w:rsidR="00AA40CC" w:rsidRPr="00AA40CC">
        <w:rPr>
          <w:rFonts w:asciiTheme="majorBidi" w:hAnsiTheme="majorBidi" w:cstheme="majorBidi"/>
          <w:b/>
          <w:bCs/>
          <w:color w:val="006600"/>
          <w:rtl/>
        </w:rPr>
        <w:t>هو الذي يبدأ بحرف " لا "</w:t>
      </w:r>
    </w:p>
    <w:p w:rsidR="00AA40CC" w:rsidRPr="00AA40CC" w:rsidRDefault="00AA40CC" w:rsidP="00AA40CC">
      <w:pPr>
        <w:bidi/>
        <w:rPr>
          <w:rFonts w:asciiTheme="majorBidi" w:hAnsiTheme="majorBidi" w:cstheme="majorBidi"/>
          <w:b/>
          <w:bCs/>
          <w:color w:val="FF0000"/>
          <w:rtl/>
        </w:rPr>
      </w:pPr>
      <w:r w:rsidRPr="00AA40CC">
        <w:rPr>
          <w:rFonts w:asciiTheme="majorBidi" w:hAnsiTheme="majorBidi" w:cstheme="majorBidi" w:hint="cs"/>
          <w:b/>
          <w:bCs/>
          <w:color w:val="FF0000"/>
          <w:rtl/>
        </w:rPr>
        <w:t xml:space="preserve">الصفري </w:t>
      </w:r>
    </w:p>
    <w:p w:rsidR="00AA40CC" w:rsidRPr="00AA40CC" w:rsidRDefault="00AA40CC" w:rsidP="00AA40CC">
      <w:pPr>
        <w:bidi/>
        <w:rPr>
          <w:rFonts w:asciiTheme="majorBidi" w:hAnsiTheme="majorBidi" w:cstheme="majorBidi"/>
          <w:b/>
          <w:bCs/>
          <w:rtl/>
        </w:rPr>
      </w:pPr>
      <w:r w:rsidRPr="00AA40CC">
        <w:rPr>
          <w:rFonts w:asciiTheme="majorBidi" w:hAnsiTheme="majorBidi" w:cstheme="majorBidi" w:hint="cs"/>
          <w:b/>
          <w:bCs/>
          <w:rtl/>
        </w:rPr>
        <w:t xml:space="preserve">الموجه </w:t>
      </w:r>
    </w:p>
    <w:p w:rsidR="00AA40CC" w:rsidRPr="00AA40CC" w:rsidRDefault="00AA40CC" w:rsidP="00AA40CC">
      <w:pPr>
        <w:bidi/>
        <w:rPr>
          <w:rFonts w:asciiTheme="majorBidi" w:hAnsiTheme="majorBidi" w:cstheme="majorBidi"/>
          <w:b/>
          <w:bCs/>
          <w:rtl/>
        </w:rPr>
      </w:pPr>
      <w:r w:rsidRPr="00AA40CC">
        <w:rPr>
          <w:rFonts w:asciiTheme="majorBidi" w:hAnsiTheme="majorBidi" w:cstheme="majorBidi" w:hint="cs"/>
          <w:b/>
          <w:bCs/>
          <w:rtl/>
        </w:rPr>
        <w:t xml:space="preserve">لا يوجد إجابة صحيحة </w:t>
      </w:r>
    </w:p>
    <w:p w:rsidR="00AA40CC" w:rsidRDefault="00AA40CC" w:rsidP="00AA40CC">
      <w:pPr>
        <w:bidi/>
        <w:rPr>
          <w:rFonts w:asciiTheme="majorBidi" w:hAnsiTheme="majorBidi" w:cstheme="majorBidi"/>
          <w:b/>
          <w:bCs/>
          <w:color w:val="006600"/>
          <w:rtl/>
        </w:rPr>
      </w:pPr>
      <w:r>
        <w:rPr>
          <w:rFonts w:asciiTheme="majorBidi" w:hAnsiTheme="majorBidi" w:cstheme="majorBidi" w:hint="cs"/>
          <w:b/>
          <w:bCs/>
          <w:color w:val="006600"/>
          <w:rtl/>
        </w:rPr>
        <w:t xml:space="preserve">س\3 أهداف أي علم هو </w:t>
      </w:r>
    </w:p>
    <w:p w:rsidR="00AA40CC" w:rsidRDefault="00AA40CC" w:rsidP="00AA40CC">
      <w:pPr>
        <w:bidi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الفهم </w:t>
      </w:r>
    </w:p>
    <w:p w:rsidR="00AA40CC" w:rsidRDefault="00AA40CC" w:rsidP="00AA40CC">
      <w:pPr>
        <w:bidi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التنبؤ</w:t>
      </w:r>
    </w:p>
    <w:p w:rsidR="00AA40CC" w:rsidRDefault="00AA40CC" w:rsidP="00AA40CC">
      <w:pPr>
        <w:bidi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الضبط </w:t>
      </w:r>
    </w:p>
    <w:p w:rsidR="00AA40CC" w:rsidRPr="00AA40CC" w:rsidRDefault="00AA40CC" w:rsidP="00AA40CC">
      <w:pPr>
        <w:bidi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AA40CC">
        <w:rPr>
          <w:rFonts w:asciiTheme="majorBidi" w:hAnsiTheme="majorBidi" w:cstheme="majorBidi" w:hint="cs"/>
          <w:b/>
          <w:bCs/>
          <w:color w:val="FF0000"/>
          <w:rtl/>
        </w:rPr>
        <w:t xml:space="preserve">جميع ما ذكر صحيح </w:t>
      </w:r>
    </w:p>
    <w:p w:rsidR="008F196D" w:rsidRDefault="00860D8F" w:rsidP="008F196D">
      <w:pPr>
        <w:bidi/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</w:pPr>
      <w:r w:rsidRPr="00860D8F">
        <w:rPr>
          <w:rFonts w:hint="cs"/>
          <w:b/>
          <w:bCs/>
          <w:color w:val="006600"/>
          <w:sz w:val="24"/>
          <w:szCs w:val="24"/>
          <w:rtl/>
        </w:rPr>
        <w:t xml:space="preserve">س\4 </w:t>
      </w:r>
      <w:r w:rsidRPr="00860D8F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>هو التحكم في الظروف التي تُحدد حدوث الظاهرة بشكل يحقق لنا الوصول إلى هدف معين</w:t>
      </w:r>
    </w:p>
    <w:p w:rsidR="00860D8F" w:rsidRDefault="00860D8F" w:rsidP="00860D8F">
      <w:pPr>
        <w:bidi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الفهم </w:t>
      </w:r>
    </w:p>
    <w:p w:rsidR="00860D8F" w:rsidRDefault="00860D8F" w:rsidP="00860D8F">
      <w:pPr>
        <w:bidi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>التنبؤ</w:t>
      </w:r>
    </w:p>
    <w:p w:rsidR="00860D8F" w:rsidRDefault="00860D8F" w:rsidP="00860D8F">
      <w:pPr>
        <w:bidi/>
        <w:rPr>
          <w:rFonts w:asciiTheme="majorBidi" w:hAnsiTheme="majorBidi" w:cstheme="majorBidi"/>
          <w:b/>
          <w:bCs/>
          <w:color w:val="FF0000"/>
          <w:rtl/>
        </w:rPr>
      </w:pPr>
      <w:r w:rsidRPr="00860D8F">
        <w:rPr>
          <w:rFonts w:asciiTheme="majorBidi" w:hAnsiTheme="majorBidi" w:cstheme="majorBidi" w:hint="cs"/>
          <w:b/>
          <w:bCs/>
          <w:color w:val="FF0000"/>
          <w:rtl/>
        </w:rPr>
        <w:t xml:space="preserve">الضبط </w:t>
      </w:r>
    </w:p>
    <w:p w:rsidR="00860D8F" w:rsidRDefault="00860D8F" w:rsidP="00860D8F">
      <w:pPr>
        <w:bidi/>
        <w:rPr>
          <w:rFonts w:asciiTheme="majorBidi" w:hAnsiTheme="majorBidi" w:cstheme="majorBidi"/>
          <w:b/>
          <w:bCs/>
          <w:color w:val="006600"/>
          <w:rtl/>
        </w:rPr>
      </w:pPr>
      <w:r w:rsidRPr="00860D8F">
        <w:rPr>
          <w:rFonts w:asciiTheme="majorBidi" w:hAnsiTheme="majorBidi" w:cstheme="majorBidi" w:hint="cs"/>
          <w:b/>
          <w:bCs/>
          <w:color w:val="006600"/>
          <w:rtl/>
        </w:rPr>
        <w:t xml:space="preserve">س\5 </w:t>
      </w:r>
      <w:r w:rsidRPr="00860D8F">
        <w:rPr>
          <w:rFonts w:asciiTheme="majorBidi" w:hAnsiTheme="majorBidi" w:cstheme="majorBidi"/>
          <w:b/>
          <w:bCs/>
          <w:color w:val="006600"/>
          <w:rtl/>
        </w:rPr>
        <w:t>هو الذي لا يحتاج إلى استخدام المراكز العقلية العليا في الجهاز العصبي</w:t>
      </w:r>
    </w:p>
    <w:p w:rsidR="00860D8F" w:rsidRPr="00860D8F" w:rsidRDefault="00860D8F" w:rsidP="00860D8F">
      <w:pPr>
        <w:bidi/>
        <w:rPr>
          <w:rFonts w:asciiTheme="majorBidi" w:hAnsiTheme="majorBidi" w:cstheme="majorBidi"/>
          <w:b/>
          <w:bCs/>
          <w:color w:val="FF0000"/>
          <w:rtl/>
        </w:rPr>
      </w:pPr>
      <w:r w:rsidRPr="00860D8F">
        <w:rPr>
          <w:rFonts w:asciiTheme="majorBidi" w:hAnsiTheme="majorBidi" w:cstheme="majorBidi" w:hint="cs"/>
          <w:b/>
          <w:bCs/>
          <w:color w:val="FF0000"/>
          <w:rtl/>
        </w:rPr>
        <w:t xml:space="preserve">سلوك بسيط </w:t>
      </w:r>
    </w:p>
    <w:p w:rsidR="00860D8F" w:rsidRDefault="00860D8F" w:rsidP="00860D8F">
      <w:pPr>
        <w:bidi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سلوك معقد </w:t>
      </w:r>
    </w:p>
    <w:p w:rsidR="00860D8F" w:rsidRDefault="00860D8F" w:rsidP="00860D8F">
      <w:pPr>
        <w:bidi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سلوك داخلي </w:t>
      </w:r>
    </w:p>
    <w:p w:rsidR="00860D8F" w:rsidRDefault="00860D8F" w:rsidP="00860D8F">
      <w:pPr>
        <w:bidi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سلوك خارجي </w:t>
      </w:r>
    </w:p>
    <w:p w:rsidR="00D741AC" w:rsidRDefault="00D741AC" w:rsidP="00D741AC">
      <w:pPr>
        <w:bidi/>
        <w:rPr>
          <w:rFonts w:asciiTheme="majorBidi" w:hAnsiTheme="majorBidi" w:cstheme="majorBidi"/>
          <w:b/>
          <w:bCs/>
          <w:rtl/>
        </w:rPr>
      </w:pPr>
    </w:p>
    <w:p w:rsidR="00D741AC" w:rsidRDefault="00D741AC" w:rsidP="00D741AC">
      <w:pPr>
        <w:bidi/>
        <w:rPr>
          <w:rFonts w:asciiTheme="majorBidi" w:hAnsiTheme="majorBidi" w:cstheme="majorBidi"/>
          <w:b/>
          <w:bCs/>
          <w:rtl/>
        </w:rPr>
      </w:pPr>
    </w:p>
    <w:p w:rsidR="00D741AC" w:rsidRDefault="00D741AC" w:rsidP="00D741AC">
      <w:pPr>
        <w:bidi/>
        <w:rPr>
          <w:rFonts w:asciiTheme="majorBidi" w:hAnsiTheme="majorBidi" w:cstheme="majorBidi"/>
          <w:b/>
          <w:bCs/>
          <w:rtl/>
        </w:rPr>
      </w:pPr>
    </w:p>
    <w:p w:rsidR="00D741AC" w:rsidRDefault="00D741AC" w:rsidP="00D741AC">
      <w:pPr>
        <w:bidi/>
        <w:rPr>
          <w:rFonts w:asciiTheme="majorBidi" w:hAnsiTheme="majorBidi" w:cstheme="majorBidi"/>
          <w:b/>
          <w:bCs/>
          <w:color w:val="006600"/>
          <w:rtl/>
        </w:rPr>
      </w:pPr>
      <w:r w:rsidRPr="00D741AC">
        <w:rPr>
          <w:rFonts w:asciiTheme="majorBidi" w:hAnsiTheme="majorBidi" w:cstheme="majorBidi" w:hint="cs"/>
          <w:b/>
          <w:bCs/>
          <w:color w:val="006600"/>
          <w:rtl/>
        </w:rPr>
        <w:lastRenderedPageBreak/>
        <w:t xml:space="preserve">س\6 </w:t>
      </w:r>
      <w:r w:rsidRPr="00D741AC">
        <w:rPr>
          <w:rFonts w:asciiTheme="majorBidi" w:hAnsiTheme="majorBidi" w:cstheme="majorBidi"/>
          <w:b/>
          <w:bCs/>
          <w:color w:val="006600"/>
          <w:rtl/>
        </w:rPr>
        <w:t>هو الدراسية العلمية لسلاك الإنسان " المعلم والطالب " الذي يصدر خلال العملية التعليمية، ويهتم بدراسة المبادئ والمتطلبات الأساسية للعملية التعليمية.</w:t>
      </w:r>
    </w:p>
    <w:p w:rsidR="00D741AC" w:rsidRDefault="00D741AC" w:rsidP="00D741AC">
      <w:pPr>
        <w:bidi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الدراسة العلمية </w:t>
      </w:r>
    </w:p>
    <w:p w:rsidR="00D741AC" w:rsidRDefault="00D741AC" w:rsidP="00D741AC">
      <w:pPr>
        <w:bidi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السلوك </w:t>
      </w:r>
    </w:p>
    <w:p w:rsidR="00D741AC" w:rsidRDefault="00D741AC" w:rsidP="00D741AC">
      <w:pPr>
        <w:bidi/>
        <w:rPr>
          <w:rFonts w:asciiTheme="majorBidi" w:hAnsiTheme="majorBidi" w:cstheme="majorBidi"/>
          <w:b/>
          <w:bCs/>
          <w:color w:val="FF0000"/>
          <w:rtl/>
        </w:rPr>
      </w:pPr>
      <w:r w:rsidRPr="00D741AC">
        <w:rPr>
          <w:rFonts w:asciiTheme="majorBidi" w:hAnsiTheme="majorBidi" w:cstheme="majorBidi" w:hint="cs"/>
          <w:b/>
          <w:bCs/>
          <w:color w:val="FF0000"/>
          <w:rtl/>
        </w:rPr>
        <w:t xml:space="preserve">علم النفس التربوي </w:t>
      </w:r>
    </w:p>
    <w:p w:rsidR="002D375C" w:rsidRPr="002D375C" w:rsidRDefault="002D375C" w:rsidP="002D375C">
      <w:pPr>
        <w:bidi/>
        <w:rPr>
          <w:b/>
          <w:bCs/>
          <w:color w:val="006600"/>
          <w:sz w:val="24"/>
          <w:szCs w:val="24"/>
          <w:rtl/>
        </w:rPr>
      </w:pPr>
      <w:r w:rsidRPr="002D375C">
        <w:rPr>
          <w:rFonts w:asciiTheme="majorBidi" w:hAnsiTheme="majorBidi" w:cstheme="majorBidi" w:hint="cs"/>
          <w:b/>
          <w:bCs/>
          <w:color w:val="006600"/>
          <w:rtl/>
        </w:rPr>
        <w:t xml:space="preserve">س\7 </w:t>
      </w:r>
      <w:r w:rsidRPr="002D375C">
        <w:rPr>
          <w:rFonts w:hint="cs"/>
          <w:b/>
          <w:bCs/>
          <w:color w:val="006600"/>
          <w:sz w:val="24"/>
          <w:szCs w:val="24"/>
          <w:rtl/>
        </w:rPr>
        <w:t>المنظومة الأساسية للعملية التعليمية للعالم</w:t>
      </w:r>
    </w:p>
    <w:p w:rsidR="002D375C" w:rsidRPr="002D375C" w:rsidRDefault="002D375C" w:rsidP="002D375C">
      <w:pPr>
        <w:bidi/>
        <w:rPr>
          <w:b/>
          <w:bCs/>
          <w:color w:val="FF0000"/>
          <w:sz w:val="24"/>
          <w:szCs w:val="24"/>
          <w:rtl/>
        </w:rPr>
      </w:pPr>
      <w:r w:rsidRPr="002D375C">
        <w:rPr>
          <w:rFonts w:hint="cs"/>
          <w:b/>
          <w:bCs/>
          <w:color w:val="FF0000"/>
          <w:sz w:val="24"/>
          <w:szCs w:val="24"/>
          <w:rtl/>
        </w:rPr>
        <w:t xml:space="preserve">روبرت قلاسر </w:t>
      </w:r>
    </w:p>
    <w:p w:rsidR="002D375C" w:rsidRPr="002D375C" w:rsidRDefault="002D375C" w:rsidP="002D375C">
      <w:pPr>
        <w:bidi/>
        <w:rPr>
          <w:b/>
          <w:bCs/>
          <w:color w:val="000000" w:themeColor="text1"/>
          <w:sz w:val="24"/>
          <w:szCs w:val="24"/>
          <w:rtl/>
        </w:rPr>
      </w:pPr>
      <w:r w:rsidRPr="002D375C">
        <w:rPr>
          <w:rFonts w:hint="cs"/>
          <w:b/>
          <w:bCs/>
          <w:color w:val="000000" w:themeColor="text1"/>
          <w:sz w:val="24"/>
          <w:szCs w:val="24"/>
          <w:rtl/>
        </w:rPr>
        <w:t xml:space="preserve">جرو سمان </w:t>
      </w:r>
    </w:p>
    <w:p w:rsidR="002D375C" w:rsidRDefault="002D375C" w:rsidP="002D375C">
      <w:pPr>
        <w:bidi/>
        <w:rPr>
          <w:b/>
          <w:bCs/>
          <w:color w:val="000000" w:themeColor="text1"/>
          <w:sz w:val="24"/>
          <w:szCs w:val="24"/>
          <w:rtl/>
        </w:rPr>
      </w:pPr>
      <w:proofErr w:type="spellStart"/>
      <w:r w:rsidRPr="002D375C">
        <w:rPr>
          <w:rFonts w:hint="cs"/>
          <w:b/>
          <w:bCs/>
          <w:color w:val="000000" w:themeColor="text1"/>
          <w:sz w:val="24"/>
          <w:szCs w:val="24"/>
          <w:rtl/>
        </w:rPr>
        <w:t>ثورندايك</w:t>
      </w:r>
      <w:proofErr w:type="spellEnd"/>
    </w:p>
    <w:p w:rsidR="002D375C" w:rsidRPr="002D375C" w:rsidRDefault="002D375C" w:rsidP="002D375C">
      <w:pPr>
        <w:bidi/>
        <w:rPr>
          <w:b/>
          <w:bCs/>
          <w:color w:val="006600"/>
          <w:sz w:val="24"/>
          <w:szCs w:val="24"/>
          <w:rtl/>
        </w:rPr>
      </w:pPr>
      <w:r w:rsidRPr="002D375C">
        <w:rPr>
          <w:rFonts w:hint="cs"/>
          <w:b/>
          <w:bCs/>
          <w:color w:val="006600"/>
          <w:sz w:val="24"/>
          <w:szCs w:val="24"/>
          <w:rtl/>
        </w:rPr>
        <w:t xml:space="preserve">س\8 من مقومات التقييم </w:t>
      </w:r>
    </w:p>
    <w:p w:rsidR="002D375C" w:rsidRDefault="002D375C" w:rsidP="002D375C">
      <w:pPr>
        <w:bidi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توفر المقاييس </w:t>
      </w:r>
    </w:p>
    <w:p w:rsidR="002D375C" w:rsidRDefault="002D375C" w:rsidP="002D375C">
      <w:pPr>
        <w:bidi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الدعم سواء المادي أو المعنوي </w:t>
      </w:r>
    </w:p>
    <w:p w:rsidR="002D375C" w:rsidRDefault="002D375C" w:rsidP="002D375C">
      <w:pPr>
        <w:bidi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توفر الكادر المتخصص في بناء المقاييس </w:t>
      </w:r>
    </w:p>
    <w:p w:rsidR="002D375C" w:rsidRDefault="002D375C" w:rsidP="002D375C">
      <w:pPr>
        <w:bidi/>
        <w:rPr>
          <w:b/>
          <w:bCs/>
          <w:color w:val="FF0000"/>
          <w:sz w:val="24"/>
          <w:szCs w:val="24"/>
          <w:rtl/>
        </w:rPr>
      </w:pPr>
      <w:r w:rsidRPr="002D375C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BF15CE" w:rsidRPr="00BF15CE" w:rsidRDefault="00BF15CE" w:rsidP="00BF15CE">
      <w:pPr>
        <w:bidi/>
        <w:rPr>
          <w:b/>
          <w:bCs/>
          <w:color w:val="006600"/>
          <w:sz w:val="24"/>
          <w:szCs w:val="24"/>
          <w:rtl/>
        </w:rPr>
      </w:pPr>
      <w:r w:rsidRPr="00BF15CE">
        <w:rPr>
          <w:rFonts w:hint="cs"/>
          <w:b/>
          <w:bCs/>
          <w:color w:val="006600"/>
          <w:sz w:val="24"/>
          <w:szCs w:val="24"/>
          <w:rtl/>
        </w:rPr>
        <w:t xml:space="preserve">س\9 من خصائص المعلم الجيد </w:t>
      </w:r>
    </w:p>
    <w:p w:rsidR="00BF15CE" w:rsidRPr="00BF15CE" w:rsidRDefault="00BF15CE" w:rsidP="00BF15CE">
      <w:pPr>
        <w:bidi/>
        <w:rPr>
          <w:b/>
          <w:bCs/>
          <w:sz w:val="24"/>
          <w:szCs w:val="24"/>
          <w:rtl/>
        </w:rPr>
      </w:pPr>
      <w:r w:rsidRPr="00BF15CE">
        <w:rPr>
          <w:rFonts w:hint="cs"/>
          <w:b/>
          <w:bCs/>
          <w:sz w:val="24"/>
          <w:szCs w:val="24"/>
          <w:rtl/>
        </w:rPr>
        <w:t xml:space="preserve">أن يكون غير قادر على توصيل المعلومة </w:t>
      </w:r>
    </w:p>
    <w:p w:rsidR="00BF15CE" w:rsidRPr="00BF15CE" w:rsidRDefault="00BF15CE" w:rsidP="00BF15CE">
      <w:pPr>
        <w:bidi/>
        <w:rPr>
          <w:b/>
          <w:bCs/>
          <w:sz w:val="24"/>
          <w:szCs w:val="24"/>
          <w:rtl/>
        </w:rPr>
      </w:pPr>
      <w:r w:rsidRPr="00BF15CE">
        <w:rPr>
          <w:rFonts w:hint="cs"/>
          <w:b/>
          <w:bCs/>
          <w:sz w:val="24"/>
          <w:szCs w:val="24"/>
          <w:rtl/>
        </w:rPr>
        <w:t xml:space="preserve">أن يكون غير متمكن من المادة العلمية </w:t>
      </w:r>
    </w:p>
    <w:p w:rsidR="00BF15CE" w:rsidRDefault="00BF15CE" w:rsidP="00BF15CE">
      <w:pPr>
        <w:bidi/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أن يكون قادر على ضبط الصف </w:t>
      </w:r>
    </w:p>
    <w:p w:rsidR="00BF15CE" w:rsidRDefault="00BF15CE" w:rsidP="00BF15CE">
      <w:pPr>
        <w:bidi/>
        <w:rPr>
          <w:b/>
          <w:bCs/>
          <w:sz w:val="24"/>
          <w:szCs w:val="24"/>
          <w:rtl/>
        </w:rPr>
      </w:pPr>
      <w:r w:rsidRPr="00BF15CE">
        <w:rPr>
          <w:rFonts w:hint="cs"/>
          <w:b/>
          <w:bCs/>
          <w:sz w:val="24"/>
          <w:szCs w:val="24"/>
          <w:rtl/>
        </w:rPr>
        <w:t xml:space="preserve">جميع ما ذكر صحيح </w:t>
      </w:r>
    </w:p>
    <w:p w:rsidR="00BF15CE" w:rsidRPr="00BF15CE" w:rsidRDefault="00BF15CE" w:rsidP="00BF15CE">
      <w:pPr>
        <w:bidi/>
        <w:rPr>
          <w:b/>
          <w:bCs/>
          <w:color w:val="006600"/>
          <w:sz w:val="24"/>
          <w:szCs w:val="24"/>
          <w:rtl/>
        </w:rPr>
      </w:pPr>
      <w:r w:rsidRPr="00BF15CE">
        <w:rPr>
          <w:rFonts w:hint="cs"/>
          <w:b/>
          <w:bCs/>
          <w:color w:val="006600"/>
          <w:sz w:val="24"/>
          <w:szCs w:val="24"/>
          <w:rtl/>
        </w:rPr>
        <w:t>س\10 هو ما ليس في حوزة الفرد ولكن بالإصرار والعزيمة والإرادة يسعى إلى تحقيقه.</w:t>
      </w:r>
    </w:p>
    <w:p w:rsidR="00BF15CE" w:rsidRPr="00BF15CE" w:rsidRDefault="00BF15CE" w:rsidP="00BF15CE">
      <w:pPr>
        <w:bidi/>
        <w:rPr>
          <w:b/>
          <w:bCs/>
          <w:color w:val="FF0000"/>
          <w:sz w:val="24"/>
          <w:szCs w:val="24"/>
          <w:rtl/>
        </w:rPr>
      </w:pPr>
      <w:r w:rsidRPr="00BF15CE">
        <w:rPr>
          <w:rFonts w:hint="cs"/>
          <w:b/>
          <w:bCs/>
          <w:color w:val="FF0000"/>
          <w:sz w:val="24"/>
          <w:szCs w:val="24"/>
          <w:rtl/>
        </w:rPr>
        <w:t xml:space="preserve">الهدف </w:t>
      </w:r>
    </w:p>
    <w:p w:rsidR="00BF15CE" w:rsidRDefault="00BF15CE" w:rsidP="00BF15CE">
      <w:pPr>
        <w:bidi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الأمنية </w:t>
      </w:r>
    </w:p>
    <w:p w:rsidR="00BF15CE" w:rsidRPr="0065716D" w:rsidRDefault="00BF15CE" w:rsidP="00BF15CE">
      <w:pPr>
        <w:bidi/>
        <w:rPr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الأحلام </w:t>
      </w:r>
    </w:p>
    <w:p w:rsidR="00BF15CE" w:rsidRPr="00BF15CE" w:rsidRDefault="00BF15CE" w:rsidP="00BF15CE">
      <w:pPr>
        <w:bidi/>
        <w:rPr>
          <w:rFonts w:asciiTheme="majorBidi" w:hAnsiTheme="majorBidi" w:cstheme="majorBidi"/>
          <w:b/>
          <w:bCs/>
          <w:rtl/>
        </w:rPr>
      </w:pPr>
    </w:p>
    <w:p w:rsidR="00860D8F" w:rsidRPr="00860D8F" w:rsidRDefault="00860D8F" w:rsidP="00860D8F">
      <w:pPr>
        <w:bidi/>
        <w:rPr>
          <w:b/>
          <w:bCs/>
          <w:color w:val="006600"/>
          <w:sz w:val="24"/>
          <w:szCs w:val="24"/>
          <w:rtl/>
        </w:rPr>
      </w:pPr>
    </w:p>
    <w:p w:rsidR="00E06DA3" w:rsidRDefault="00E06DA3" w:rsidP="00E06DA3">
      <w:pPr>
        <w:rPr>
          <w:rtl/>
        </w:rPr>
      </w:pPr>
    </w:p>
    <w:p w:rsidR="00B813AC" w:rsidRDefault="00E240F2" w:rsidP="00E24B61">
      <w:pPr>
        <w:jc w:val="right"/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</w:pPr>
      <w:r w:rsidRPr="00E240F2"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س\11 </w:t>
      </w:r>
      <w:r w:rsidRPr="00E240F2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>هي الأهداف التي تتصف بالعمومية مثل التي تهم مصلحة الوطن أو الأمة</w:t>
      </w:r>
    </w:p>
    <w:p w:rsidR="00E240F2" w:rsidRDefault="00E240F2" w:rsidP="00E24B61">
      <w:pPr>
        <w:jc w:val="right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الهدف </w:t>
      </w:r>
    </w:p>
    <w:p w:rsidR="00E240F2" w:rsidRDefault="00E240F2" w:rsidP="00E24B61">
      <w:pPr>
        <w:jc w:val="right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الأهداف التعليمية </w:t>
      </w:r>
    </w:p>
    <w:p w:rsidR="00E240F2" w:rsidRPr="00E240F2" w:rsidRDefault="00E240F2" w:rsidP="00E24B61">
      <w:pPr>
        <w:jc w:val="right"/>
        <w:rPr>
          <w:rFonts w:hint="cs"/>
          <w:b/>
          <w:bCs/>
          <w:color w:val="FF0000"/>
          <w:sz w:val="24"/>
          <w:szCs w:val="24"/>
          <w:rtl/>
        </w:rPr>
      </w:pPr>
      <w:r w:rsidRPr="00E240F2">
        <w:rPr>
          <w:rFonts w:hint="cs"/>
          <w:b/>
          <w:bCs/>
          <w:color w:val="FF0000"/>
          <w:sz w:val="24"/>
          <w:szCs w:val="24"/>
          <w:rtl/>
        </w:rPr>
        <w:t xml:space="preserve">الأهداف التربوية </w:t>
      </w:r>
    </w:p>
    <w:p w:rsidR="00217B0D" w:rsidRPr="00217B0D" w:rsidRDefault="00217B0D" w:rsidP="00217B0D">
      <w:pPr>
        <w:bidi/>
        <w:jc w:val="lowKashida"/>
        <w:rPr>
          <w:rFonts w:asciiTheme="majorBidi" w:hAnsiTheme="majorBidi" w:cstheme="majorBidi"/>
          <w:b/>
          <w:bCs/>
          <w:color w:val="006600"/>
          <w:rtl/>
        </w:rPr>
      </w:pPr>
      <w:r w:rsidRPr="00217B0D">
        <w:rPr>
          <w:rFonts w:hint="cs"/>
          <w:b/>
          <w:bCs/>
          <w:color w:val="006600"/>
          <w:sz w:val="24"/>
          <w:szCs w:val="24"/>
          <w:rtl/>
        </w:rPr>
        <w:t xml:space="preserve">س\12 </w:t>
      </w:r>
      <w:r w:rsidRPr="00217B0D">
        <w:rPr>
          <w:rFonts w:asciiTheme="majorBidi" w:hAnsiTheme="majorBidi" w:cstheme="majorBidi"/>
          <w:b/>
          <w:bCs/>
          <w:color w:val="006600"/>
          <w:rtl/>
        </w:rPr>
        <w:t>هو أي تغيير يراد تحقيقه في سلوك المتعلم نتيجة لتعرضه لخبرات تعليمية مخططة.</w:t>
      </w:r>
    </w:p>
    <w:p w:rsidR="00E240F2" w:rsidRPr="00217B0D" w:rsidRDefault="00217B0D" w:rsidP="00E24B61">
      <w:pPr>
        <w:jc w:val="right"/>
        <w:rPr>
          <w:rFonts w:hint="cs"/>
          <w:b/>
          <w:bCs/>
          <w:sz w:val="24"/>
          <w:szCs w:val="24"/>
          <w:rtl/>
        </w:rPr>
      </w:pPr>
      <w:r w:rsidRPr="00217B0D">
        <w:rPr>
          <w:rFonts w:hint="cs"/>
          <w:b/>
          <w:bCs/>
          <w:sz w:val="24"/>
          <w:szCs w:val="24"/>
          <w:rtl/>
        </w:rPr>
        <w:t xml:space="preserve">الهدف </w:t>
      </w:r>
    </w:p>
    <w:p w:rsidR="00217B0D" w:rsidRPr="00217B0D" w:rsidRDefault="00217B0D" w:rsidP="00E24B61">
      <w:pPr>
        <w:jc w:val="right"/>
        <w:rPr>
          <w:rFonts w:hint="cs"/>
          <w:b/>
          <w:bCs/>
          <w:color w:val="FF0000"/>
          <w:sz w:val="24"/>
          <w:szCs w:val="24"/>
          <w:rtl/>
        </w:rPr>
      </w:pPr>
      <w:r w:rsidRPr="00217B0D">
        <w:rPr>
          <w:rFonts w:hint="cs"/>
          <w:b/>
          <w:bCs/>
          <w:color w:val="FF0000"/>
          <w:sz w:val="24"/>
          <w:szCs w:val="24"/>
          <w:rtl/>
        </w:rPr>
        <w:t xml:space="preserve">الأهداف التعليمية </w:t>
      </w:r>
    </w:p>
    <w:p w:rsidR="00217B0D" w:rsidRDefault="00217B0D" w:rsidP="00E24B61">
      <w:pPr>
        <w:jc w:val="right"/>
        <w:rPr>
          <w:rFonts w:hint="cs"/>
          <w:b/>
          <w:bCs/>
          <w:sz w:val="24"/>
          <w:szCs w:val="24"/>
          <w:rtl/>
        </w:rPr>
      </w:pPr>
      <w:r w:rsidRPr="00217B0D">
        <w:rPr>
          <w:rFonts w:hint="cs"/>
          <w:b/>
          <w:bCs/>
          <w:sz w:val="24"/>
          <w:szCs w:val="24"/>
          <w:rtl/>
        </w:rPr>
        <w:t xml:space="preserve">الأهداف التربوية </w:t>
      </w:r>
    </w:p>
    <w:p w:rsidR="00217B0D" w:rsidRDefault="003074CD" w:rsidP="00E24B61">
      <w:pPr>
        <w:jc w:val="right"/>
        <w:rPr>
          <w:rFonts w:asciiTheme="majorBidi" w:hAnsiTheme="majorBidi" w:cstheme="majorBidi" w:hint="cs"/>
          <w:b/>
          <w:bCs/>
          <w:color w:val="006600"/>
          <w:rtl/>
        </w:rPr>
      </w:pPr>
      <w:r w:rsidRPr="003074CD">
        <w:rPr>
          <w:rFonts w:hint="cs"/>
          <w:b/>
          <w:bCs/>
          <w:color w:val="006600"/>
          <w:sz w:val="24"/>
          <w:szCs w:val="24"/>
          <w:rtl/>
        </w:rPr>
        <w:t>س\13</w:t>
      </w:r>
      <w:r w:rsidRPr="003074CD">
        <w:rPr>
          <w:rFonts w:hint="cs"/>
          <w:b/>
          <w:bCs/>
          <w:color w:val="006600"/>
          <w:sz w:val="24"/>
          <w:szCs w:val="24"/>
          <w:u w:val="single"/>
          <w:rtl/>
        </w:rPr>
        <w:t xml:space="preserve"> </w:t>
      </w:r>
      <w:r w:rsidRPr="003074CD">
        <w:rPr>
          <w:rFonts w:asciiTheme="majorBidi" w:hAnsiTheme="majorBidi" w:cstheme="majorBidi"/>
          <w:b/>
          <w:bCs/>
          <w:color w:val="006600"/>
          <w:u w:val="single"/>
          <w:rtl/>
        </w:rPr>
        <w:t>" أن يشاهد الطالب البكتيريا باستعمال الميكروسكوب"</w:t>
      </w:r>
      <w:r w:rsidRPr="003074CD">
        <w:rPr>
          <w:rFonts w:asciiTheme="majorBidi" w:hAnsiTheme="majorBidi" w:cstheme="majorBidi"/>
          <w:b/>
          <w:bCs/>
          <w:color w:val="006600"/>
          <w:rtl/>
        </w:rPr>
        <w:t xml:space="preserve"> فهذه عبارة غير مقبولة لهدف تعليمي</w:t>
      </w:r>
      <w:r w:rsidRPr="003074CD">
        <w:rPr>
          <w:rFonts w:asciiTheme="majorBidi" w:hAnsiTheme="majorBidi" w:cstheme="majorBidi" w:hint="cs"/>
          <w:b/>
          <w:bCs/>
          <w:color w:val="006600"/>
          <w:rtl/>
        </w:rPr>
        <w:t xml:space="preserve"> , لماذا ؟</w:t>
      </w:r>
    </w:p>
    <w:p w:rsidR="003074CD" w:rsidRPr="008C4D7B" w:rsidRDefault="003074CD" w:rsidP="00E24B61">
      <w:pPr>
        <w:jc w:val="right"/>
        <w:rPr>
          <w:rFonts w:asciiTheme="majorBidi" w:hAnsiTheme="majorBidi" w:cstheme="majorBidi" w:hint="cs"/>
          <w:b/>
          <w:bCs/>
          <w:i/>
          <w:iCs/>
          <w:color w:val="FF0000"/>
          <w:rtl/>
        </w:rPr>
      </w:pPr>
      <w:r w:rsidRPr="009A1701">
        <w:rPr>
          <w:rFonts w:asciiTheme="majorBidi" w:hAnsiTheme="majorBidi" w:cstheme="majorBidi"/>
          <w:b/>
          <w:bCs/>
          <w:color w:val="FF0000"/>
          <w:rtl/>
        </w:rPr>
        <w:t xml:space="preserve">لأنها </w:t>
      </w:r>
      <w:r w:rsidRPr="008C4D7B">
        <w:rPr>
          <w:rFonts w:asciiTheme="majorBidi" w:hAnsiTheme="majorBidi" w:cstheme="majorBidi"/>
          <w:b/>
          <w:bCs/>
          <w:i/>
          <w:iCs/>
          <w:color w:val="FF0000"/>
          <w:rtl/>
        </w:rPr>
        <w:t>تصف نشاط التعلم</w:t>
      </w:r>
    </w:p>
    <w:p w:rsidR="003074CD" w:rsidRPr="008C4D7B" w:rsidRDefault="009A1701" w:rsidP="00E24B61">
      <w:pPr>
        <w:jc w:val="right"/>
        <w:rPr>
          <w:rFonts w:asciiTheme="majorBidi" w:hAnsiTheme="majorBidi" w:cstheme="majorBidi" w:hint="cs"/>
          <w:b/>
          <w:bCs/>
          <w:i/>
          <w:iCs/>
          <w:rtl/>
        </w:rPr>
      </w:pPr>
      <w:r w:rsidRPr="008C4D7B">
        <w:rPr>
          <w:rFonts w:asciiTheme="majorBidi" w:hAnsiTheme="majorBidi" w:cstheme="majorBidi" w:hint="cs"/>
          <w:b/>
          <w:bCs/>
          <w:i/>
          <w:iCs/>
          <w:rtl/>
        </w:rPr>
        <w:t xml:space="preserve">لأنها </w:t>
      </w:r>
      <w:r w:rsidRPr="008C4D7B">
        <w:rPr>
          <w:rFonts w:asciiTheme="majorBidi" w:hAnsiTheme="majorBidi" w:cstheme="majorBidi"/>
          <w:b/>
          <w:bCs/>
          <w:i/>
          <w:iCs/>
          <w:rtl/>
        </w:rPr>
        <w:t>تعني أكثر من معنى</w:t>
      </w:r>
    </w:p>
    <w:p w:rsidR="009A1701" w:rsidRPr="008C4D7B" w:rsidRDefault="009A1701" w:rsidP="00E24B61">
      <w:pPr>
        <w:jc w:val="right"/>
        <w:rPr>
          <w:rFonts w:asciiTheme="majorBidi" w:hAnsiTheme="majorBidi" w:cstheme="majorBidi" w:hint="cs"/>
          <w:b/>
          <w:bCs/>
          <w:i/>
          <w:iCs/>
          <w:rtl/>
        </w:rPr>
      </w:pPr>
      <w:r w:rsidRPr="008C4D7B">
        <w:rPr>
          <w:rFonts w:asciiTheme="majorBidi" w:hAnsiTheme="majorBidi" w:cstheme="majorBidi" w:hint="cs"/>
          <w:b/>
          <w:bCs/>
          <w:i/>
          <w:iCs/>
          <w:rtl/>
        </w:rPr>
        <w:t xml:space="preserve">لأنها تصف سلوك المعلم </w:t>
      </w:r>
    </w:p>
    <w:p w:rsidR="009A1701" w:rsidRDefault="009A1701" w:rsidP="008C4D7B">
      <w:pPr>
        <w:jc w:val="right"/>
        <w:rPr>
          <w:rFonts w:asciiTheme="majorBidi" w:hAnsiTheme="majorBidi" w:cstheme="majorBidi" w:hint="cs"/>
          <w:b/>
          <w:bCs/>
          <w:color w:val="006600"/>
          <w:rtl/>
        </w:rPr>
      </w:pPr>
      <w:r w:rsidRPr="008C4D7B">
        <w:rPr>
          <w:rFonts w:asciiTheme="majorBidi" w:hAnsiTheme="majorBidi" w:cstheme="majorBidi" w:hint="cs"/>
          <w:b/>
          <w:bCs/>
          <w:color w:val="006600"/>
          <w:rtl/>
        </w:rPr>
        <w:t>س\14</w:t>
      </w:r>
      <w:r w:rsidR="008C4D7B">
        <w:rPr>
          <w:rFonts w:asciiTheme="majorBidi" w:hAnsiTheme="majorBidi" w:cstheme="majorBidi" w:hint="cs"/>
          <w:b/>
          <w:bCs/>
          <w:color w:val="006600"/>
          <w:rtl/>
        </w:rPr>
        <w:t xml:space="preserve"> قام ............ ب</w:t>
      </w:r>
      <w:r w:rsidR="008C4D7B" w:rsidRPr="008C4D7B">
        <w:rPr>
          <w:rFonts w:asciiTheme="majorBidi" w:hAnsiTheme="majorBidi" w:cstheme="majorBidi"/>
          <w:b/>
          <w:bCs/>
          <w:color w:val="006600"/>
          <w:rtl/>
        </w:rPr>
        <w:t>تصنيف للأهداف المعرفية</w:t>
      </w:r>
    </w:p>
    <w:p w:rsidR="008C4D7B" w:rsidRPr="008C4D7B" w:rsidRDefault="008C4D7B" w:rsidP="008C4D7B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  <w:r w:rsidRPr="008C4D7B">
        <w:rPr>
          <w:rFonts w:asciiTheme="majorBidi" w:hAnsiTheme="majorBidi" w:cstheme="majorBidi" w:hint="cs"/>
          <w:b/>
          <w:bCs/>
          <w:color w:val="FF0000"/>
          <w:rtl/>
        </w:rPr>
        <w:t xml:space="preserve">بلوم </w:t>
      </w:r>
    </w:p>
    <w:p w:rsidR="008C4D7B" w:rsidRPr="008C4D7B" w:rsidRDefault="008C4D7B" w:rsidP="008C4D7B">
      <w:pPr>
        <w:jc w:val="right"/>
        <w:rPr>
          <w:rFonts w:asciiTheme="majorBidi" w:hAnsiTheme="majorBidi" w:cstheme="majorBidi" w:hint="cs"/>
          <w:b/>
          <w:bCs/>
          <w:rtl/>
        </w:rPr>
      </w:pPr>
      <w:proofErr w:type="spellStart"/>
      <w:r w:rsidRPr="008C4D7B">
        <w:rPr>
          <w:rFonts w:asciiTheme="majorBidi" w:hAnsiTheme="majorBidi" w:cstheme="majorBidi" w:hint="cs"/>
          <w:b/>
          <w:bCs/>
          <w:rtl/>
        </w:rPr>
        <w:t>كراثول</w:t>
      </w:r>
      <w:proofErr w:type="spellEnd"/>
      <w:r w:rsidRPr="008C4D7B">
        <w:rPr>
          <w:rFonts w:asciiTheme="majorBidi" w:hAnsiTheme="majorBidi" w:cstheme="majorBidi" w:hint="cs"/>
          <w:b/>
          <w:bCs/>
          <w:rtl/>
        </w:rPr>
        <w:t xml:space="preserve"> </w:t>
      </w:r>
    </w:p>
    <w:p w:rsidR="008C4D7B" w:rsidRDefault="008C4D7B" w:rsidP="008C4D7B">
      <w:pPr>
        <w:jc w:val="right"/>
        <w:rPr>
          <w:rFonts w:asciiTheme="majorBidi" w:hAnsiTheme="majorBidi" w:cstheme="majorBidi" w:hint="cs"/>
          <w:b/>
          <w:bCs/>
          <w:rtl/>
        </w:rPr>
      </w:pPr>
      <w:proofErr w:type="spellStart"/>
      <w:r w:rsidRPr="008C4D7B">
        <w:rPr>
          <w:rFonts w:asciiTheme="majorBidi" w:hAnsiTheme="majorBidi" w:cstheme="majorBidi" w:hint="cs"/>
          <w:b/>
          <w:bCs/>
          <w:rtl/>
        </w:rPr>
        <w:t>ديف</w:t>
      </w:r>
      <w:proofErr w:type="spellEnd"/>
      <w:r w:rsidRPr="008C4D7B">
        <w:rPr>
          <w:rFonts w:asciiTheme="majorBidi" w:hAnsiTheme="majorBidi" w:cstheme="majorBidi" w:hint="cs"/>
          <w:b/>
          <w:bCs/>
          <w:rtl/>
        </w:rPr>
        <w:t xml:space="preserve"> </w:t>
      </w:r>
    </w:p>
    <w:p w:rsidR="008C4D7B" w:rsidRDefault="00C6599A" w:rsidP="008C4D7B">
      <w:pPr>
        <w:jc w:val="right"/>
        <w:rPr>
          <w:rFonts w:asciiTheme="majorBidi" w:hAnsiTheme="majorBidi" w:cstheme="majorBidi" w:hint="cs"/>
          <w:b/>
          <w:bCs/>
          <w:color w:val="006600"/>
          <w:rtl/>
        </w:rPr>
      </w:pPr>
      <w:r w:rsidRPr="00C6599A">
        <w:rPr>
          <w:rFonts w:asciiTheme="majorBidi" w:hAnsiTheme="majorBidi" w:cstheme="majorBidi" w:hint="cs"/>
          <w:b/>
          <w:bCs/>
          <w:color w:val="006600"/>
          <w:rtl/>
        </w:rPr>
        <w:t xml:space="preserve">س\15 </w:t>
      </w:r>
      <w:r w:rsidRPr="00C6599A">
        <w:rPr>
          <w:rFonts w:asciiTheme="majorBidi" w:hAnsiTheme="majorBidi" w:cstheme="majorBidi"/>
          <w:b/>
          <w:bCs/>
          <w:color w:val="006600"/>
          <w:rtl/>
        </w:rPr>
        <w:t xml:space="preserve">عملية عقلية يتم </w:t>
      </w:r>
      <w:proofErr w:type="spellStart"/>
      <w:r w:rsidRPr="00C6599A">
        <w:rPr>
          <w:rFonts w:asciiTheme="majorBidi" w:hAnsiTheme="majorBidi" w:cstheme="majorBidi"/>
          <w:b/>
          <w:bCs/>
          <w:color w:val="006600"/>
          <w:rtl/>
        </w:rPr>
        <w:t>بها</w:t>
      </w:r>
      <w:proofErr w:type="spellEnd"/>
      <w:r w:rsidRPr="00C6599A">
        <w:rPr>
          <w:rFonts w:asciiTheme="majorBidi" w:hAnsiTheme="majorBidi" w:cstheme="majorBidi"/>
          <w:b/>
          <w:bCs/>
          <w:color w:val="006600"/>
          <w:rtl/>
        </w:rPr>
        <w:t xml:space="preserve"> تسجيل وحفظ واسترجاع الخبرات التي يمر </w:t>
      </w:r>
      <w:proofErr w:type="spellStart"/>
      <w:r w:rsidRPr="00C6599A">
        <w:rPr>
          <w:rFonts w:asciiTheme="majorBidi" w:hAnsiTheme="majorBidi" w:cstheme="majorBidi"/>
          <w:b/>
          <w:bCs/>
          <w:color w:val="006600"/>
          <w:rtl/>
        </w:rPr>
        <w:t>بها</w:t>
      </w:r>
      <w:proofErr w:type="spellEnd"/>
      <w:r w:rsidRPr="00C6599A">
        <w:rPr>
          <w:rFonts w:asciiTheme="majorBidi" w:hAnsiTheme="majorBidi" w:cstheme="majorBidi"/>
          <w:b/>
          <w:bCs/>
          <w:color w:val="006600"/>
          <w:rtl/>
        </w:rPr>
        <w:t xml:space="preserve"> الفرد</w:t>
      </w:r>
    </w:p>
    <w:p w:rsidR="00C6599A" w:rsidRDefault="00C6599A" w:rsidP="008C4D7B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الفهم </w:t>
      </w:r>
    </w:p>
    <w:p w:rsidR="00C6599A" w:rsidRPr="00C6599A" w:rsidRDefault="00C6599A" w:rsidP="00C6599A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  <w:r w:rsidRPr="00C6599A">
        <w:rPr>
          <w:rFonts w:asciiTheme="majorBidi" w:hAnsiTheme="majorBidi" w:cstheme="majorBidi" w:hint="cs"/>
          <w:b/>
          <w:bCs/>
          <w:color w:val="FF0000"/>
          <w:rtl/>
        </w:rPr>
        <w:t xml:space="preserve">التذكر </w:t>
      </w:r>
    </w:p>
    <w:p w:rsidR="00C6599A" w:rsidRDefault="00C6599A" w:rsidP="00C6599A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التحليل </w:t>
      </w:r>
    </w:p>
    <w:p w:rsidR="00C6599A" w:rsidRDefault="00C6599A" w:rsidP="00C6599A">
      <w:pPr>
        <w:jc w:val="right"/>
        <w:rPr>
          <w:rFonts w:asciiTheme="majorBidi" w:hAnsiTheme="majorBidi" w:cstheme="majorBidi" w:hint="cs"/>
          <w:b/>
          <w:bCs/>
          <w:color w:val="006600"/>
          <w:rtl/>
        </w:rPr>
      </w:pPr>
      <w:r w:rsidRPr="00AA7C70">
        <w:rPr>
          <w:rFonts w:asciiTheme="majorBidi" w:hAnsiTheme="majorBidi" w:cstheme="majorBidi" w:hint="cs"/>
          <w:b/>
          <w:bCs/>
          <w:color w:val="006600"/>
          <w:rtl/>
        </w:rPr>
        <w:t xml:space="preserve">س\16 </w:t>
      </w:r>
      <w:r w:rsidR="00AA7C70" w:rsidRPr="00AA7C70">
        <w:rPr>
          <w:rFonts w:asciiTheme="majorBidi" w:hAnsiTheme="majorBidi" w:cstheme="majorBidi"/>
          <w:b/>
          <w:bCs/>
          <w:color w:val="006600"/>
          <w:rtl/>
        </w:rPr>
        <w:t>وبدون هذه الذاكرة لا يتحقق النمو الإنساني ويظل الفرد عند مستوى الطفل الوليد</w:t>
      </w:r>
    </w:p>
    <w:p w:rsidR="00AA7C70" w:rsidRDefault="00AA7C70" w:rsidP="00AA7C70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الفهم </w:t>
      </w:r>
    </w:p>
    <w:p w:rsidR="00AA7C70" w:rsidRPr="00C6599A" w:rsidRDefault="00AA7C70" w:rsidP="00AA7C70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  <w:r w:rsidRPr="00C6599A">
        <w:rPr>
          <w:rFonts w:asciiTheme="majorBidi" w:hAnsiTheme="majorBidi" w:cstheme="majorBidi" w:hint="cs"/>
          <w:b/>
          <w:bCs/>
          <w:color w:val="FF0000"/>
          <w:rtl/>
        </w:rPr>
        <w:t xml:space="preserve">التذكر </w:t>
      </w:r>
    </w:p>
    <w:p w:rsidR="00AA7C70" w:rsidRDefault="00AA7C70" w:rsidP="00AA7C70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التحليل </w:t>
      </w:r>
    </w:p>
    <w:p w:rsidR="00DB57ED" w:rsidRPr="00C624DF" w:rsidRDefault="00DB57ED" w:rsidP="00AA7C70">
      <w:pPr>
        <w:jc w:val="right"/>
        <w:rPr>
          <w:rFonts w:asciiTheme="majorBidi" w:hAnsiTheme="majorBidi" w:cstheme="majorBidi" w:hint="cs"/>
          <w:b/>
          <w:bCs/>
          <w:rtl/>
        </w:rPr>
      </w:pPr>
    </w:p>
    <w:p w:rsidR="00DB57ED" w:rsidRDefault="00DB57ED" w:rsidP="00AA7C70">
      <w:pPr>
        <w:jc w:val="right"/>
        <w:rPr>
          <w:rFonts w:asciiTheme="majorBidi" w:hAnsiTheme="majorBidi" w:cstheme="majorBidi" w:hint="cs"/>
          <w:b/>
          <w:bCs/>
          <w:rtl/>
        </w:rPr>
      </w:pPr>
    </w:p>
    <w:p w:rsidR="00AA7C70" w:rsidRDefault="00AA7C70" w:rsidP="00DB57ED">
      <w:pPr>
        <w:jc w:val="right"/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</w:pPr>
      <w:r w:rsidRPr="00DB57ED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lastRenderedPageBreak/>
        <w:t xml:space="preserve">س\17 </w:t>
      </w:r>
      <w:r w:rsidR="00DB57ED" w:rsidRPr="00DB57ED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من العوامل</w:t>
      </w:r>
      <w:r w:rsidR="00DB57ED" w:rsidRPr="00DB57ED">
        <w:rPr>
          <w:rFonts w:asciiTheme="majorBidi" w:hAnsiTheme="majorBidi" w:cstheme="majorBidi"/>
          <w:b/>
          <w:bCs/>
          <w:color w:val="006600"/>
          <w:sz w:val="24"/>
          <w:szCs w:val="24"/>
          <w:rtl/>
        </w:rPr>
        <w:t xml:space="preserve"> التي تعيق الاسترجاع أو التعرف على المعلومة</w:t>
      </w:r>
    </w:p>
    <w:p w:rsidR="00DB57ED" w:rsidRDefault="00DB57ED" w:rsidP="00DB57ED">
      <w:pPr>
        <w:jc w:val="right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إصابة الدماغ </w:t>
      </w:r>
    </w:p>
    <w:p w:rsidR="00DB57ED" w:rsidRDefault="00DB57ED" w:rsidP="00DB57ED">
      <w:pPr>
        <w:jc w:val="right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الانفعال الشديد </w:t>
      </w:r>
    </w:p>
    <w:p w:rsidR="00DB57ED" w:rsidRDefault="00DB57ED" w:rsidP="00DB57ED">
      <w:pPr>
        <w:jc w:val="right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الأمراض النفسية </w:t>
      </w:r>
    </w:p>
    <w:p w:rsidR="00DB57ED" w:rsidRDefault="00DB57ED" w:rsidP="00DB57ED">
      <w:pPr>
        <w:jc w:val="right"/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</w:pPr>
      <w:r w:rsidRPr="00DB57ED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جميع ما ذكر صحيح</w:t>
      </w:r>
    </w:p>
    <w:p w:rsidR="00DB57ED" w:rsidRDefault="00DB57ED" w:rsidP="00C624DF">
      <w:pPr>
        <w:jc w:val="right"/>
        <w:rPr>
          <w:rFonts w:hint="cs"/>
          <w:b/>
          <w:bCs/>
          <w:color w:val="006600"/>
          <w:sz w:val="24"/>
          <w:szCs w:val="24"/>
          <w:rtl/>
        </w:rPr>
      </w:pPr>
      <w:r w:rsidRPr="00C624DF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س\18 </w:t>
      </w:r>
      <w:r w:rsidR="00C624DF" w:rsidRPr="00C624DF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قام العالمين </w:t>
      </w:r>
      <w:r w:rsidR="00C624DF" w:rsidRPr="00C624DF">
        <w:rPr>
          <w:rFonts w:hint="cs"/>
          <w:b/>
          <w:bCs/>
          <w:color w:val="006600"/>
          <w:sz w:val="24"/>
          <w:szCs w:val="24"/>
          <w:rtl/>
        </w:rPr>
        <w:t>........... بذكر نموذج يوضح كيف تتم اكتساب وتخزين المعلومة</w:t>
      </w:r>
    </w:p>
    <w:p w:rsidR="00C624DF" w:rsidRPr="00C624DF" w:rsidRDefault="00C624DF" w:rsidP="00C624DF">
      <w:pPr>
        <w:jc w:val="right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proofErr w:type="spellStart"/>
      <w:r w:rsidRPr="00C624DF">
        <w:rPr>
          <w:rFonts w:asciiTheme="majorBidi" w:hAnsiTheme="majorBidi" w:cstheme="majorBidi" w:hint="cs"/>
          <w:b/>
          <w:bCs/>
          <w:sz w:val="24"/>
          <w:szCs w:val="24"/>
          <w:rtl/>
        </w:rPr>
        <w:t>ثورندايك</w:t>
      </w:r>
      <w:proofErr w:type="spellEnd"/>
      <w:r w:rsidRPr="00C624D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C624DF">
        <w:rPr>
          <w:rFonts w:asciiTheme="majorBidi" w:hAnsiTheme="majorBidi" w:cstheme="majorBidi"/>
          <w:b/>
          <w:bCs/>
          <w:sz w:val="24"/>
          <w:szCs w:val="24"/>
          <w:rtl/>
        </w:rPr>
        <w:t>–</w:t>
      </w:r>
      <w:r w:rsidRPr="00C624D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proofErr w:type="spellStart"/>
      <w:r w:rsidRPr="00C624DF">
        <w:rPr>
          <w:rFonts w:asciiTheme="majorBidi" w:hAnsiTheme="majorBidi" w:cstheme="majorBidi" w:hint="cs"/>
          <w:b/>
          <w:bCs/>
          <w:sz w:val="24"/>
          <w:szCs w:val="24"/>
          <w:rtl/>
        </w:rPr>
        <w:t>ديف</w:t>
      </w:r>
      <w:proofErr w:type="spellEnd"/>
      <w:r w:rsidRPr="00C624D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C624DF" w:rsidRPr="00C624DF" w:rsidRDefault="00C624DF" w:rsidP="00C624DF">
      <w:pPr>
        <w:jc w:val="right"/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</w:pPr>
      <w:r w:rsidRPr="00C624DF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كنسن </w:t>
      </w:r>
      <w:r w:rsidRPr="00C624DF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–</w:t>
      </w:r>
      <w:r w:rsidRPr="00C624DF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 شفرن </w:t>
      </w:r>
    </w:p>
    <w:p w:rsidR="00C624DF" w:rsidRPr="00C624DF" w:rsidRDefault="00C624DF" w:rsidP="00C624DF">
      <w:pPr>
        <w:jc w:val="right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proofErr w:type="spellStart"/>
      <w:r w:rsidRPr="00C624DF">
        <w:rPr>
          <w:rFonts w:asciiTheme="majorBidi" w:hAnsiTheme="majorBidi" w:cstheme="majorBidi" w:hint="cs"/>
          <w:b/>
          <w:bCs/>
          <w:sz w:val="24"/>
          <w:szCs w:val="24"/>
          <w:rtl/>
        </w:rPr>
        <w:t>سكنر</w:t>
      </w:r>
      <w:proofErr w:type="spellEnd"/>
      <w:r w:rsidRPr="00C624D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C624DF">
        <w:rPr>
          <w:rFonts w:asciiTheme="majorBidi" w:hAnsiTheme="majorBidi" w:cstheme="majorBidi"/>
          <w:b/>
          <w:bCs/>
          <w:sz w:val="24"/>
          <w:szCs w:val="24"/>
          <w:rtl/>
        </w:rPr>
        <w:t>–</w:t>
      </w:r>
      <w:r w:rsidRPr="00C624D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proofErr w:type="spellStart"/>
      <w:r w:rsidRPr="00C624DF">
        <w:rPr>
          <w:rFonts w:asciiTheme="majorBidi" w:hAnsiTheme="majorBidi" w:cstheme="majorBidi" w:hint="cs"/>
          <w:b/>
          <w:bCs/>
          <w:sz w:val="24"/>
          <w:szCs w:val="24"/>
          <w:rtl/>
        </w:rPr>
        <w:t>وكسلر</w:t>
      </w:r>
      <w:proofErr w:type="spellEnd"/>
      <w:r w:rsidRPr="00C624DF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C624DF" w:rsidRPr="00C624DF" w:rsidRDefault="00C624DF" w:rsidP="00C624DF">
      <w:pPr>
        <w:jc w:val="right"/>
        <w:rPr>
          <w:rFonts w:asciiTheme="majorBidi" w:hAnsiTheme="majorBidi" w:cstheme="majorBidi" w:hint="cs"/>
          <w:b/>
          <w:bCs/>
          <w:color w:val="006600"/>
          <w:rtl/>
        </w:rPr>
      </w:pPr>
      <w:r w:rsidRPr="00C624DF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س\19 </w:t>
      </w:r>
      <w:r w:rsidRPr="00C624DF">
        <w:rPr>
          <w:rFonts w:asciiTheme="majorBidi" w:hAnsiTheme="majorBidi" w:cstheme="majorBidi"/>
          <w:b/>
          <w:bCs/>
          <w:color w:val="006600"/>
          <w:rtl/>
        </w:rPr>
        <w:t>القدرة على توظيف المعلومات في استعمالات جديدة وفي حل تمارين أو مسائل جديدة وذلك في ضوء قواعد وقوانين متعلمة</w:t>
      </w:r>
    </w:p>
    <w:p w:rsidR="00C624DF" w:rsidRDefault="00C624DF" w:rsidP="00C624DF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التذكر </w:t>
      </w:r>
    </w:p>
    <w:p w:rsidR="00C624DF" w:rsidRDefault="00C624DF" w:rsidP="00C624DF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الفهم </w:t>
      </w:r>
    </w:p>
    <w:p w:rsidR="00C624DF" w:rsidRDefault="00C624DF" w:rsidP="00C624DF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  <w:r w:rsidRPr="00C624DF">
        <w:rPr>
          <w:rFonts w:asciiTheme="majorBidi" w:hAnsiTheme="majorBidi" w:cstheme="majorBidi" w:hint="cs"/>
          <w:b/>
          <w:bCs/>
          <w:color w:val="FF0000"/>
          <w:rtl/>
        </w:rPr>
        <w:t xml:space="preserve">التطبيق </w:t>
      </w:r>
    </w:p>
    <w:p w:rsidR="003C5114" w:rsidRPr="00EC42E7" w:rsidRDefault="003C5114" w:rsidP="00C624DF">
      <w:pPr>
        <w:jc w:val="right"/>
        <w:rPr>
          <w:rFonts w:asciiTheme="majorBidi" w:hAnsiTheme="majorBidi" w:cstheme="majorBidi" w:hint="cs"/>
          <w:b/>
          <w:bCs/>
          <w:color w:val="006600"/>
          <w:rtl/>
        </w:rPr>
      </w:pPr>
      <w:r w:rsidRPr="00EC42E7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س\20 </w:t>
      </w:r>
      <w:r w:rsidR="00EC42E7" w:rsidRPr="00EC42E7">
        <w:rPr>
          <w:rFonts w:asciiTheme="majorBidi" w:hAnsiTheme="majorBidi" w:cstheme="majorBidi"/>
          <w:b/>
          <w:bCs/>
          <w:color w:val="006600"/>
          <w:rtl/>
        </w:rPr>
        <w:t>القدرة على استنباط أو إنتاج قضايا أو أفكار جديدة من أجزاء أو عناصر متفرقة</w:t>
      </w:r>
    </w:p>
    <w:p w:rsidR="00EC42E7" w:rsidRDefault="00EC42E7" w:rsidP="00C624DF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التطبيق </w:t>
      </w:r>
    </w:p>
    <w:p w:rsidR="00EC42E7" w:rsidRDefault="00EC42E7" w:rsidP="00C624DF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التحليل </w:t>
      </w:r>
    </w:p>
    <w:p w:rsidR="00EC42E7" w:rsidRDefault="00EC42E7" w:rsidP="00C624DF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  <w:r w:rsidRPr="00EC42E7">
        <w:rPr>
          <w:rFonts w:asciiTheme="majorBidi" w:hAnsiTheme="majorBidi" w:cstheme="majorBidi" w:hint="cs"/>
          <w:b/>
          <w:bCs/>
          <w:color w:val="FF0000"/>
          <w:rtl/>
        </w:rPr>
        <w:t xml:space="preserve">التركيب </w:t>
      </w:r>
    </w:p>
    <w:p w:rsidR="00EC42E7" w:rsidRPr="00CE6285" w:rsidRDefault="00CE6285" w:rsidP="00C624DF">
      <w:pPr>
        <w:jc w:val="right"/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س\21 </w:t>
      </w:r>
      <w:r w:rsidR="003142BE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صنف ........ الأهداف الانفعالية</w:t>
      </w:r>
    </w:p>
    <w:p w:rsidR="00EB5E51" w:rsidRPr="00EB5E51" w:rsidRDefault="00EB5E51" w:rsidP="00EB5E51">
      <w:pPr>
        <w:jc w:val="right"/>
        <w:rPr>
          <w:rFonts w:asciiTheme="majorBidi" w:hAnsiTheme="majorBidi" w:cstheme="majorBidi" w:hint="cs"/>
          <w:b/>
          <w:bCs/>
          <w:rtl/>
        </w:rPr>
      </w:pPr>
      <w:r w:rsidRPr="00EB5E51">
        <w:rPr>
          <w:rFonts w:asciiTheme="majorBidi" w:hAnsiTheme="majorBidi" w:cstheme="majorBidi" w:hint="cs"/>
          <w:b/>
          <w:bCs/>
          <w:rtl/>
        </w:rPr>
        <w:t xml:space="preserve">بلوم </w:t>
      </w:r>
    </w:p>
    <w:p w:rsidR="00EB5E51" w:rsidRPr="00EB5E51" w:rsidRDefault="00EB5E51" w:rsidP="00EB5E51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  <w:proofErr w:type="spellStart"/>
      <w:r w:rsidRPr="00EB5E51">
        <w:rPr>
          <w:rFonts w:asciiTheme="majorBidi" w:hAnsiTheme="majorBidi" w:cstheme="majorBidi" w:hint="cs"/>
          <w:b/>
          <w:bCs/>
          <w:color w:val="FF0000"/>
          <w:rtl/>
        </w:rPr>
        <w:t>كراثول</w:t>
      </w:r>
      <w:proofErr w:type="spellEnd"/>
      <w:r w:rsidRPr="00EB5E51">
        <w:rPr>
          <w:rFonts w:asciiTheme="majorBidi" w:hAnsiTheme="majorBidi" w:cstheme="majorBidi" w:hint="cs"/>
          <w:b/>
          <w:bCs/>
          <w:color w:val="FF0000"/>
          <w:rtl/>
        </w:rPr>
        <w:t xml:space="preserve"> </w:t>
      </w:r>
    </w:p>
    <w:p w:rsidR="00EB5E51" w:rsidRDefault="00EB5E51" w:rsidP="00EB5E51">
      <w:pPr>
        <w:jc w:val="right"/>
        <w:rPr>
          <w:rFonts w:asciiTheme="majorBidi" w:hAnsiTheme="majorBidi" w:cstheme="majorBidi" w:hint="cs"/>
          <w:b/>
          <w:bCs/>
          <w:rtl/>
        </w:rPr>
      </w:pPr>
      <w:proofErr w:type="spellStart"/>
      <w:r w:rsidRPr="008C4D7B">
        <w:rPr>
          <w:rFonts w:asciiTheme="majorBidi" w:hAnsiTheme="majorBidi" w:cstheme="majorBidi" w:hint="cs"/>
          <w:b/>
          <w:bCs/>
          <w:rtl/>
        </w:rPr>
        <w:t>ديف</w:t>
      </w:r>
      <w:proofErr w:type="spellEnd"/>
      <w:r w:rsidRPr="008C4D7B">
        <w:rPr>
          <w:rFonts w:asciiTheme="majorBidi" w:hAnsiTheme="majorBidi" w:cstheme="majorBidi" w:hint="cs"/>
          <w:b/>
          <w:bCs/>
          <w:rtl/>
        </w:rPr>
        <w:t xml:space="preserve"> </w:t>
      </w:r>
    </w:p>
    <w:p w:rsidR="00DB57ED" w:rsidRPr="007561D5" w:rsidRDefault="003142BE" w:rsidP="00DB57ED">
      <w:pPr>
        <w:jc w:val="right"/>
        <w:rPr>
          <w:rFonts w:asciiTheme="majorBidi" w:hAnsiTheme="majorBidi" w:cstheme="majorBidi" w:hint="cs"/>
          <w:b/>
          <w:bCs/>
          <w:color w:val="006600"/>
          <w:rtl/>
        </w:rPr>
      </w:pPr>
      <w:r w:rsidRPr="007561D5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س\22 </w:t>
      </w:r>
      <w:r w:rsidR="007561D5" w:rsidRPr="007561D5">
        <w:rPr>
          <w:rFonts w:asciiTheme="majorBidi" w:hAnsiTheme="majorBidi" w:cstheme="majorBidi"/>
          <w:b/>
          <w:bCs/>
          <w:color w:val="006600"/>
          <w:rtl/>
        </w:rPr>
        <w:t>استعداد المتعلم للاهتمام بظاهرة معينة</w:t>
      </w:r>
    </w:p>
    <w:p w:rsidR="007561D5" w:rsidRPr="007561D5" w:rsidRDefault="007561D5" w:rsidP="00DB57ED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  <w:r w:rsidRPr="007561D5">
        <w:rPr>
          <w:rFonts w:asciiTheme="majorBidi" w:hAnsiTheme="majorBidi" w:cstheme="majorBidi" w:hint="cs"/>
          <w:b/>
          <w:bCs/>
          <w:color w:val="FF0000"/>
          <w:rtl/>
        </w:rPr>
        <w:t xml:space="preserve">التقبل </w:t>
      </w:r>
    </w:p>
    <w:p w:rsidR="007561D5" w:rsidRPr="007561D5" w:rsidRDefault="007561D5" w:rsidP="00DB57ED">
      <w:pPr>
        <w:jc w:val="right"/>
        <w:rPr>
          <w:rFonts w:asciiTheme="majorBidi" w:hAnsiTheme="majorBidi" w:cstheme="majorBidi" w:hint="cs"/>
          <w:b/>
          <w:bCs/>
          <w:rtl/>
        </w:rPr>
      </w:pPr>
      <w:r w:rsidRPr="007561D5">
        <w:rPr>
          <w:rFonts w:asciiTheme="majorBidi" w:hAnsiTheme="majorBidi" w:cstheme="majorBidi" w:hint="cs"/>
          <w:b/>
          <w:bCs/>
          <w:rtl/>
        </w:rPr>
        <w:t xml:space="preserve">الاستجابة </w:t>
      </w:r>
    </w:p>
    <w:p w:rsidR="007561D5" w:rsidRDefault="007561D5" w:rsidP="00DB57ED">
      <w:pPr>
        <w:jc w:val="right"/>
        <w:rPr>
          <w:rFonts w:asciiTheme="majorBidi" w:hAnsiTheme="majorBidi" w:cstheme="majorBidi" w:hint="cs"/>
          <w:b/>
          <w:bCs/>
          <w:rtl/>
        </w:rPr>
      </w:pPr>
      <w:r w:rsidRPr="007561D5">
        <w:rPr>
          <w:rFonts w:asciiTheme="majorBidi" w:hAnsiTheme="majorBidi" w:cstheme="majorBidi" w:hint="cs"/>
          <w:b/>
          <w:bCs/>
          <w:rtl/>
        </w:rPr>
        <w:t xml:space="preserve">التميز </w:t>
      </w:r>
    </w:p>
    <w:p w:rsidR="00825D18" w:rsidRDefault="00825D18" w:rsidP="00DB57ED">
      <w:pPr>
        <w:jc w:val="right"/>
        <w:rPr>
          <w:rFonts w:asciiTheme="majorBidi" w:hAnsiTheme="majorBidi" w:cstheme="majorBidi" w:hint="cs"/>
          <w:b/>
          <w:bCs/>
          <w:rtl/>
        </w:rPr>
      </w:pPr>
    </w:p>
    <w:p w:rsidR="00825D18" w:rsidRPr="00CE6285" w:rsidRDefault="00626081" w:rsidP="00825D18">
      <w:pPr>
        <w:jc w:val="right"/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lastRenderedPageBreak/>
        <w:t xml:space="preserve">س\23 </w:t>
      </w:r>
      <w:r w:rsidR="00825D18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صنف ........ الأهداف الحركية</w:t>
      </w:r>
    </w:p>
    <w:p w:rsidR="00825D18" w:rsidRPr="00EB5E51" w:rsidRDefault="00825D18" w:rsidP="00825D18">
      <w:pPr>
        <w:jc w:val="right"/>
        <w:rPr>
          <w:rFonts w:asciiTheme="majorBidi" w:hAnsiTheme="majorBidi" w:cstheme="majorBidi" w:hint="cs"/>
          <w:b/>
          <w:bCs/>
          <w:rtl/>
        </w:rPr>
      </w:pPr>
      <w:r w:rsidRPr="00EB5E51">
        <w:rPr>
          <w:rFonts w:asciiTheme="majorBidi" w:hAnsiTheme="majorBidi" w:cstheme="majorBidi" w:hint="cs"/>
          <w:b/>
          <w:bCs/>
          <w:rtl/>
        </w:rPr>
        <w:t xml:space="preserve">بلوم </w:t>
      </w:r>
    </w:p>
    <w:p w:rsidR="00825D18" w:rsidRPr="00825D18" w:rsidRDefault="00825D18" w:rsidP="00825D18">
      <w:pPr>
        <w:jc w:val="right"/>
        <w:rPr>
          <w:rFonts w:asciiTheme="majorBidi" w:hAnsiTheme="majorBidi" w:cstheme="majorBidi" w:hint="cs"/>
          <w:b/>
          <w:bCs/>
          <w:rtl/>
        </w:rPr>
      </w:pPr>
      <w:proofErr w:type="spellStart"/>
      <w:r w:rsidRPr="00825D18">
        <w:rPr>
          <w:rFonts w:asciiTheme="majorBidi" w:hAnsiTheme="majorBidi" w:cstheme="majorBidi" w:hint="cs"/>
          <w:b/>
          <w:bCs/>
          <w:rtl/>
        </w:rPr>
        <w:t>كراثول</w:t>
      </w:r>
      <w:proofErr w:type="spellEnd"/>
      <w:r w:rsidRPr="00825D18">
        <w:rPr>
          <w:rFonts w:asciiTheme="majorBidi" w:hAnsiTheme="majorBidi" w:cstheme="majorBidi" w:hint="cs"/>
          <w:b/>
          <w:bCs/>
          <w:rtl/>
        </w:rPr>
        <w:t xml:space="preserve"> </w:t>
      </w:r>
    </w:p>
    <w:p w:rsidR="00825D18" w:rsidRDefault="00825D18" w:rsidP="00825D18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  <w:proofErr w:type="spellStart"/>
      <w:r w:rsidRPr="00825D18">
        <w:rPr>
          <w:rFonts w:asciiTheme="majorBidi" w:hAnsiTheme="majorBidi" w:cstheme="majorBidi" w:hint="cs"/>
          <w:b/>
          <w:bCs/>
          <w:color w:val="FF0000"/>
          <w:rtl/>
        </w:rPr>
        <w:t>ديف</w:t>
      </w:r>
      <w:proofErr w:type="spellEnd"/>
      <w:r w:rsidRPr="00825D18">
        <w:rPr>
          <w:rFonts w:asciiTheme="majorBidi" w:hAnsiTheme="majorBidi" w:cstheme="majorBidi" w:hint="cs"/>
          <w:b/>
          <w:bCs/>
          <w:color w:val="FF0000"/>
          <w:rtl/>
        </w:rPr>
        <w:t xml:space="preserve"> </w:t>
      </w:r>
    </w:p>
    <w:p w:rsidR="007561D5" w:rsidRPr="007455FD" w:rsidRDefault="00825D18" w:rsidP="007455FD">
      <w:pPr>
        <w:jc w:val="right"/>
        <w:rPr>
          <w:rFonts w:asciiTheme="majorBidi" w:hAnsiTheme="majorBidi" w:cstheme="majorBidi" w:hint="cs"/>
          <w:b/>
          <w:bCs/>
          <w:color w:val="006600"/>
          <w:rtl/>
        </w:rPr>
      </w:pPr>
      <w:r w:rsidRPr="007455FD">
        <w:rPr>
          <w:rFonts w:asciiTheme="majorBidi" w:hAnsiTheme="majorBidi" w:cstheme="majorBidi" w:hint="cs"/>
          <w:b/>
          <w:bCs/>
          <w:color w:val="006600"/>
          <w:rtl/>
        </w:rPr>
        <w:t xml:space="preserve">س\24 </w:t>
      </w:r>
      <w:r w:rsidR="007455FD" w:rsidRPr="007455FD">
        <w:rPr>
          <w:rFonts w:asciiTheme="majorBidi" w:hAnsiTheme="majorBidi" w:cstheme="majorBidi"/>
          <w:b/>
          <w:bCs/>
          <w:color w:val="006600"/>
          <w:rtl/>
        </w:rPr>
        <w:t>ينتقل</w:t>
      </w:r>
      <w:r w:rsidR="00AB1F56">
        <w:rPr>
          <w:rFonts w:asciiTheme="majorBidi" w:hAnsiTheme="majorBidi" w:cstheme="majorBidi"/>
          <w:b/>
          <w:bCs/>
          <w:color w:val="006600"/>
          <w:rtl/>
        </w:rPr>
        <w:t xml:space="preserve"> الطالب إلى اختيار السل</w:t>
      </w:r>
      <w:r w:rsidR="00AB1F56">
        <w:rPr>
          <w:rFonts w:asciiTheme="majorBidi" w:hAnsiTheme="majorBidi" w:cstheme="majorBidi" w:hint="cs"/>
          <w:b/>
          <w:bCs/>
          <w:color w:val="006600"/>
          <w:rtl/>
        </w:rPr>
        <w:t>وك</w:t>
      </w:r>
      <w:r w:rsidR="007455FD" w:rsidRPr="007455FD">
        <w:rPr>
          <w:rFonts w:asciiTheme="majorBidi" w:hAnsiTheme="majorBidi" w:cstheme="majorBidi"/>
          <w:b/>
          <w:bCs/>
          <w:color w:val="006600"/>
          <w:rtl/>
        </w:rPr>
        <w:t xml:space="preserve"> الذي يقوم بمحاكاته وذلك بإتباع تعليمات معينة وليس اعتمادا على الملاحظة فقط</w:t>
      </w:r>
    </w:p>
    <w:p w:rsidR="007455FD" w:rsidRPr="007455FD" w:rsidRDefault="007455FD" w:rsidP="007455FD">
      <w:pPr>
        <w:jc w:val="right"/>
        <w:rPr>
          <w:rFonts w:asciiTheme="majorBidi" w:hAnsiTheme="majorBidi" w:cstheme="majorBidi" w:hint="cs"/>
          <w:b/>
          <w:bCs/>
          <w:rtl/>
        </w:rPr>
      </w:pPr>
      <w:r w:rsidRPr="007455FD">
        <w:rPr>
          <w:rFonts w:asciiTheme="majorBidi" w:hAnsiTheme="majorBidi" w:cstheme="majorBidi" w:hint="cs"/>
          <w:b/>
          <w:bCs/>
          <w:rtl/>
        </w:rPr>
        <w:t xml:space="preserve">المحاكاة </w:t>
      </w:r>
    </w:p>
    <w:p w:rsidR="007455FD" w:rsidRPr="007455FD" w:rsidRDefault="007455FD" w:rsidP="007455FD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  <w:r w:rsidRPr="007455FD">
        <w:rPr>
          <w:rFonts w:asciiTheme="majorBidi" w:hAnsiTheme="majorBidi" w:cstheme="majorBidi" w:hint="cs"/>
          <w:b/>
          <w:bCs/>
          <w:color w:val="FF0000"/>
          <w:rtl/>
        </w:rPr>
        <w:t xml:space="preserve">المعالجة </w:t>
      </w:r>
    </w:p>
    <w:p w:rsidR="007455FD" w:rsidRDefault="007455FD" w:rsidP="007455FD">
      <w:pPr>
        <w:jc w:val="right"/>
        <w:rPr>
          <w:rFonts w:asciiTheme="majorBidi" w:hAnsiTheme="majorBidi" w:cstheme="majorBidi" w:hint="cs"/>
          <w:b/>
          <w:bCs/>
          <w:rtl/>
        </w:rPr>
      </w:pPr>
      <w:r w:rsidRPr="007455FD">
        <w:rPr>
          <w:rFonts w:asciiTheme="majorBidi" w:hAnsiTheme="majorBidi" w:cstheme="majorBidi" w:hint="cs"/>
          <w:b/>
          <w:bCs/>
          <w:rtl/>
        </w:rPr>
        <w:t xml:space="preserve">الإتقان </w:t>
      </w:r>
    </w:p>
    <w:p w:rsidR="007455FD" w:rsidRPr="00AB1F56" w:rsidRDefault="007455FD" w:rsidP="007455FD">
      <w:pPr>
        <w:jc w:val="right"/>
        <w:rPr>
          <w:rFonts w:asciiTheme="majorBidi" w:hAnsiTheme="majorBidi" w:cstheme="majorBidi" w:hint="cs"/>
          <w:b/>
          <w:bCs/>
          <w:color w:val="006600"/>
          <w:rtl/>
        </w:rPr>
      </w:pPr>
      <w:r w:rsidRPr="00AB1F56">
        <w:rPr>
          <w:rFonts w:asciiTheme="majorBidi" w:hAnsiTheme="majorBidi" w:cstheme="majorBidi" w:hint="cs"/>
          <w:b/>
          <w:bCs/>
          <w:color w:val="006600"/>
          <w:rtl/>
        </w:rPr>
        <w:t xml:space="preserve">س\25 </w:t>
      </w:r>
      <w:r w:rsidR="00AB1F56" w:rsidRPr="00AB1F56">
        <w:rPr>
          <w:rFonts w:asciiTheme="majorBidi" w:hAnsiTheme="majorBidi" w:cstheme="majorBidi"/>
          <w:b/>
          <w:bCs/>
          <w:color w:val="006600"/>
          <w:rtl/>
        </w:rPr>
        <w:t>درجة عالية من التناسق والاتساق الحركي وتكون حركاته منسجمة</w:t>
      </w:r>
    </w:p>
    <w:p w:rsidR="00AB1F56" w:rsidRDefault="00AB1F56" w:rsidP="007455FD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الإتقان </w:t>
      </w:r>
    </w:p>
    <w:p w:rsidR="00AB1F56" w:rsidRPr="00AB1F56" w:rsidRDefault="00AB1F56" w:rsidP="007455FD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  <w:r w:rsidRPr="00AB1F56">
        <w:rPr>
          <w:rFonts w:asciiTheme="majorBidi" w:hAnsiTheme="majorBidi" w:cstheme="majorBidi" w:hint="cs"/>
          <w:b/>
          <w:bCs/>
          <w:color w:val="FF0000"/>
          <w:rtl/>
        </w:rPr>
        <w:t xml:space="preserve">الإيضاح </w:t>
      </w:r>
    </w:p>
    <w:p w:rsidR="00AB1F56" w:rsidRDefault="00AB1F56" w:rsidP="007455FD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التأقلم </w:t>
      </w:r>
    </w:p>
    <w:p w:rsidR="00AB1F56" w:rsidRDefault="00BD1715" w:rsidP="007455FD">
      <w:pPr>
        <w:jc w:val="right"/>
        <w:rPr>
          <w:rFonts w:asciiTheme="majorBidi" w:hAnsiTheme="majorBidi" w:cstheme="majorBidi" w:hint="cs"/>
          <w:b/>
          <w:bCs/>
          <w:color w:val="006600"/>
          <w:rtl/>
        </w:rPr>
      </w:pPr>
      <w:r>
        <w:rPr>
          <w:rFonts w:asciiTheme="majorBidi" w:hAnsiTheme="majorBidi" w:cstheme="majorBidi" w:hint="cs"/>
          <w:b/>
          <w:bCs/>
          <w:color w:val="006600"/>
          <w:rtl/>
        </w:rPr>
        <w:t xml:space="preserve">س\26  التقبل </w:t>
      </w:r>
      <w:r>
        <w:rPr>
          <w:rFonts w:asciiTheme="majorBidi" w:hAnsiTheme="majorBidi" w:cstheme="majorBidi"/>
          <w:b/>
          <w:bCs/>
          <w:color w:val="006600"/>
          <w:rtl/>
        </w:rPr>
        <w:t>–</w:t>
      </w:r>
      <w:r>
        <w:rPr>
          <w:rFonts w:asciiTheme="majorBidi" w:hAnsiTheme="majorBidi" w:cstheme="majorBidi" w:hint="cs"/>
          <w:b/>
          <w:bCs/>
          <w:color w:val="006600"/>
          <w:rtl/>
        </w:rPr>
        <w:t xml:space="preserve"> الاستجابة </w:t>
      </w:r>
      <w:r>
        <w:rPr>
          <w:rFonts w:asciiTheme="majorBidi" w:hAnsiTheme="majorBidi" w:cstheme="majorBidi"/>
          <w:b/>
          <w:bCs/>
          <w:color w:val="006600"/>
          <w:rtl/>
        </w:rPr>
        <w:t>–</w:t>
      </w:r>
      <w:r>
        <w:rPr>
          <w:rFonts w:asciiTheme="majorBidi" w:hAnsiTheme="majorBidi" w:cstheme="majorBidi" w:hint="cs"/>
          <w:b/>
          <w:bCs/>
          <w:color w:val="006600"/>
          <w:rtl/>
        </w:rPr>
        <w:t xml:space="preserve"> التقويم من الأهداف </w:t>
      </w:r>
    </w:p>
    <w:p w:rsidR="00BD1715" w:rsidRPr="00BD1715" w:rsidRDefault="00BD1715" w:rsidP="007455FD">
      <w:pPr>
        <w:jc w:val="right"/>
        <w:rPr>
          <w:rFonts w:asciiTheme="majorBidi" w:hAnsiTheme="majorBidi" w:cstheme="majorBidi" w:hint="cs"/>
          <w:b/>
          <w:bCs/>
          <w:rtl/>
        </w:rPr>
      </w:pPr>
      <w:r w:rsidRPr="00BD1715">
        <w:rPr>
          <w:rFonts w:asciiTheme="majorBidi" w:hAnsiTheme="majorBidi" w:cstheme="majorBidi" w:hint="cs"/>
          <w:b/>
          <w:bCs/>
          <w:rtl/>
        </w:rPr>
        <w:t xml:space="preserve">المعرفية </w:t>
      </w:r>
    </w:p>
    <w:p w:rsidR="00BD1715" w:rsidRPr="00BD1715" w:rsidRDefault="00BD1715" w:rsidP="007455FD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  <w:r w:rsidRPr="00BD1715">
        <w:rPr>
          <w:rFonts w:asciiTheme="majorBidi" w:hAnsiTheme="majorBidi" w:cstheme="majorBidi" w:hint="cs"/>
          <w:b/>
          <w:bCs/>
          <w:color w:val="FF0000"/>
          <w:rtl/>
        </w:rPr>
        <w:t xml:space="preserve">الانفعالية </w:t>
      </w:r>
    </w:p>
    <w:p w:rsidR="00BD1715" w:rsidRDefault="00BD1715" w:rsidP="007455FD">
      <w:pPr>
        <w:jc w:val="right"/>
        <w:rPr>
          <w:rFonts w:asciiTheme="majorBidi" w:hAnsiTheme="majorBidi" w:cstheme="majorBidi" w:hint="cs"/>
          <w:b/>
          <w:bCs/>
          <w:rtl/>
        </w:rPr>
      </w:pPr>
      <w:r w:rsidRPr="00BD1715">
        <w:rPr>
          <w:rFonts w:asciiTheme="majorBidi" w:hAnsiTheme="majorBidi" w:cstheme="majorBidi" w:hint="cs"/>
          <w:b/>
          <w:bCs/>
          <w:rtl/>
        </w:rPr>
        <w:t xml:space="preserve">الحركية </w:t>
      </w:r>
    </w:p>
    <w:p w:rsidR="00BD1715" w:rsidRDefault="00BD1715" w:rsidP="007455FD">
      <w:pPr>
        <w:jc w:val="right"/>
        <w:rPr>
          <w:rFonts w:asciiTheme="majorBidi" w:hAnsiTheme="majorBidi" w:cstheme="majorBidi" w:hint="cs"/>
          <w:b/>
          <w:bCs/>
          <w:color w:val="006600"/>
          <w:rtl/>
        </w:rPr>
      </w:pPr>
      <w:r>
        <w:rPr>
          <w:rFonts w:asciiTheme="majorBidi" w:hAnsiTheme="majorBidi" w:cstheme="majorBidi" w:hint="cs"/>
          <w:b/>
          <w:bCs/>
          <w:color w:val="006600"/>
          <w:rtl/>
        </w:rPr>
        <w:t xml:space="preserve">س\27 أقل الأهداف اهتماماً </w:t>
      </w:r>
    </w:p>
    <w:p w:rsidR="00BD1715" w:rsidRPr="00BD1715" w:rsidRDefault="00BD1715" w:rsidP="007455FD">
      <w:pPr>
        <w:jc w:val="right"/>
        <w:rPr>
          <w:rFonts w:asciiTheme="majorBidi" w:hAnsiTheme="majorBidi" w:cstheme="majorBidi" w:hint="cs"/>
          <w:b/>
          <w:bCs/>
          <w:rtl/>
        </w:rPr>
      </w:pPr>
      <w:r w:rsidRPr="00BD1715">
        <w:rPr>
          <w:rFonts w:asciiTheme="majorBidi" w:hAnsiTheme="majorBidi" w:cstheme="majorBidi" w:hint="cs"/>
          <w:b/>
          <w:bCs/>
          <w:rtl/>
        </w:rPr>
        <w:t xml:space="preserve">الأهداف المعرفية </w:t>
      </w:r>
    </w:p>
    <w:p w:rsidR="00BD1715" w:rsidRPr="00BD1715" w:rsidRDefault="00BD1715" w:rsidP="007455FD">
      <w:pPr>
        <w:jc w:val="right"/>
        <w:rPr>
          <w:rFonts w:asciiTheme="majorBidi" w:hAnsiTheme="majorBidi" w:cstheme="majorBidi" w:hint="cs"/>
          <w:b/>
          <w:bCs/>
          <w:rtl/>
        </w:rPr>
      </w:pPr>
      <w:r w:rsidRPr="00BD1715">
        <w:rPr>
          <w:rFonts w:asciiTheme="majorBidi" w:hAnsiTheme="majorBidi" w:cstheme="majorBidi" w:hint="cs"/>
          <w:b/>
          <w:bCs/>
          <w:rtl/>
        </w:rPr>
        <w:t xml:space="preserve">الأهداف الانفعالية </w:t>
      </w:r>
    </w:p>
    <w:p w:rsidR="001139CA" w:rsidRDefault="00BD1715" w:rsidP="007455FD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  <w:r w:rsidRPr="00BD1715">
        <w:rPr>
          <w:rFonts w:asciiTheme="majorBidi" w:hAnsiTheme="majorBidi" w:cstheme="majorBidi" w:hint="cs"/>
          <w:b/>
          <w:bCs/>
          <w:color w:val="FF0000"/>
          <w:rtl/>
        </w:rPr>
        <w:t>الأهداف الحركية</w:t>
      </w:r>
    </w:p>
    <w:p w:rsidR="00BD1715" w:rsidRPr="001F48C4" w:rsidRDefault="001139CA" w:rsidP="001F48C4">
      <w:pPr>
        <w:jc w:val="right"/>
        <w:rPr>
          <w:rFonts w:asciiTheme="majorBidi" w:hAnsiTheme="majorBidi" w:cstheme="majorBidi" w:hint="cs"/>
          <w:b/>
          <w:bCs/>
          <w:color w:val="006600"/>
          <w:rtl/>
        </w:rPr>
      </w:pPr>
      <w:r w:rsidRPr="001F48C4">
        <w:rPr>
          <w:rFonts w:asciiTheme="majorBidi" w:hAnsiTheme="majorBidi" w:cstheme="majorBidi" w:hint="cs"/>
          <w:b/>
          <w:bCs/>
          <w:color w:val="006600"/>
          <w:rtl/>
        </w:rPr>
        <w:t xml:space="preserve">س\28 </w:t>
      </w:r>
      <w:r w:rsidR="001F48C4" w:rsidRPr="001F48C4">
        <w:rPr>
          <w:rFonts w:hint="cs"/>
          <w:b/>
          <w:bCs/>
          <w:color w:val="006600"/>
          <w:sz w:val="24"/>
          <w:szCs w:val="24"/>
          <w:rtl/>
        </w:rPr>
        <w:t>العالم .......... حدد مبدأ التعزيز وعرف التعزيز</w:t>
      </w:r>
      <w:r w:rsidR="00BD1715" w:rsidRPr="001F48C4">
        <w:rPr>
          <w:rFonts w:asciiTheme="majorBidi" w:hAnsiTheme="majorBidi" w:cstheme="majorBidi" w:hint="cs"/>
          <w:b/>
          <w:bCs/>
          <w:color w:val="006600"/>
          <w:rtl/>
        </w:rPr>
        <w:t xml:space="preserve"> </w:t>
      </w:r>
    </w:p>
    <w:p w:rsidR="001F48C4" w:rsidRPr="001F48C4" w:rsidRDefault="001F48C4" w:rsidP="001F48C4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  <w:proofErr w:type="spellStart"/>
      <w:r w:rsidRPr="001F48C4">
        <w:rPr>
          <w:rFonts w:asciiTheme="majorBidi" w:hAnsiTheme="majorBidi" w:cstheme="majorBidi" w:hint="cs"/>
          <w:b/>
          <w:bCs/>
          <w:color w:val="FF0000"/>
          <w:rtl/>
        </w:rPr>
        <w:t>سكنر</w:t>
      </w:r>
      <w:proofErr w:type="spellEnd"/>
      <w:r w:rsidRPr="001F48C4">
        <w:rPr>
          <w:rFonts w:asciiTheme="majorBidi" w:hAnsiTheme="majorBidi" w:cstheme="majorBidi" w:hint="cs"/>
          <w:b/>
          <w:bCs/>
          <w:color w:val="FF0000"/>
          <w:rtl/>
        </w:rPr>
        <w:t xml:space="preserve"> </w:t>
      </w:r>
    </w:p>
    <w:p w:rsidR="001F48C4" w:rsidRPr="001F48C4" w:rsidRDefault="001F48C4" w:rsidP="001F48C4">
      <w:pPr>
        <w:jc w:val="right"/>
        <w:rPr>
          <w:rFonts w:asciiTheme="majorBidi" w:hAnsiTheme="majorBidi" w:cstheme="majorBidi" w:hint="cs"/>
          <w:b/>
          <w:bCs/>
          <w:rtl/>
        </w:rPr>
      </w:pPr>
      <w:proofErr w:type="spellStart"/>
      <w:r w:rsidRPr="001F48C4">
        <w:rPr>
          <w:rFonts w:asciiTheme="majorBidi" w:hAnsiTheme="majorBidi" w:cstheme="majorBidi" w:hint="cs"/>
          <w:b/>
          <w:bCs/>
          <w:rtl/>
        </w:rPr>
        <w:t>ثورندايك</w:t>
      </w:r>
      <w:proofErr w:type="spellEnd"/>
      <w:r w:rsidRPr="001F48C4">
        <w:rPr>
          <w:rFonts w:asciiTheme="majorBidi" w:hAnsiTheme="majorBidi" w:cstheme="majorBidi" w:hint="cs"/>
          <w:b/>
          <w:bCs/>
          <w:rtl/>
        </w:rPr>
        <w:t xml:space="preserve"> </w:t>
      </w:r>
    </w:p>
    <w:p w:rsidR="001F48C4" w:rsidRDefault="001F48C4" w:rsidP="001F48C4">
      <w:pPr>
        <w:jc w:val="right"/>
        <w:rPr>
          <w:rFonts w:asciiTheme="majorBidi" w:hAnsiTheme="majorBidi" w:cstheme="majorBidi" w:hint="cs"/>
          <w:b/>
          <w:bCs/>
          <w:rtl/>
        </w:rPr>
      </w:pPr>
      <w:proofErr w:type="spellStart"/>
      <w:r w:rsidRPr="001F48C4">
        <w:rPr>
          <w:rFonts w:asciiTheme="majorBidi" w:hAnsiTheme="majorBidi" w:cstheme="majorBidi" w:hint="cs"/>
          <w:b/>
          <w:bCs/>
          <w:rtl/>
        </w:rPr>
        <w:t>ديف</w:t>
      </w:r>
      <w:proofErr w:type="spellEnd"/>
      <w:r w:rsidRPr="001F48C4">
        <w:rPr>
          <w:rFonts w:asciiTheme="majorBidi" w:hAnsiTheme="majorBidi" w:cstheme="majorBidi" w:hint="cs"/>
          <w:b/>
          <w:bCs/>
          <w:rtl/>
        </w:rPr>
        <w:t xml:space="preserve"> </w:t>
      </w:r>
    </w:p>
    <w:p w:rsidR="00A461DF" w:rsidRDefault="00A461DF" w:rsidP="001F48C4">
      <w:pPr>
        <w:jc w:val="right"/>
        <w:rPr>
          <w:rFonts w:asciiTheme="majorBidi" w:hAnsiTheme="majorBidi" w:cstheme="majorBidi" w:hint="cs"/>
          <w:b/>
          <w:bCs/>
          <w:rtl/>
        </w:rPr>
      </w:pPr>
    </w:p>
    <w:p w:rsidR="00A461DF" w:rsidRDefault="00A461DF" w:rsidP="001F48C4">
      <w:pPr>
        <w:jc w:val="right"/>
        <w:rPr>
          <w:rFonts w:asciiTheme="majorBidi" w:hAnsiTheme="majorBidi" w:cstheme="majorBidi" w:hint="cs"/>
          <w:b/>
          <w:bCs/>
          <w:rtl/>
        </w:rPr>
      </w:pPr>
    </w:p>
    <w:p w:rsidR="001F48C4" w:rsidRPr="00A461DF" w:rsidRDefault="00A461DF" w:rsidP="001F48C4">
      <w:pPr>
        <w:jc w:val="right"/>
        <w:rPr>
          <w:rFonts w:asciiTheme="majorBidi" w:hAnsiTheme="majorBidi" w:cstheme="majorBidi" w:hint="cs"/>
          <w:b/>
          <w:bCs/>
          <w:color w:val="006600"/>
          <w:rtl/>
        </w:rPr>
      </w:pPr>
      <w:r w:rsidRPr="00A461DF">
        <w:rPr>
          <w:rFonts w:asciiTheme="majorBidi" w:hAnsiTheme="majorBidi" w:cstheme="majorBidi" w:hint="cs"/>
          <w:b/>
          <w:bCs/>
          <w:color w:val="006600"/>
          <w:rtl/>
        </w:rPr>
        <w:lastRenderedPageBreak/>
        <w:t xml:space="preserve">س\29 </w:t>
      </w:r>
      <w:r w:rsidRPr="00A461DF">
        <w:rPr>
          <w:rFonts w:asciiTheme="majorBidi" w:hAnsiTheme="majorBidi" w:cstheme="majorBidi"/>
          <w:b/>
          <w:bCs/>
          <w:color w:val="006600"/>
          <w:rtl/>
        </w:rPr>
        <w:t>العملية التي تؤدي إلى تكرار أو تقوية السلوك المرغوب فيه والتخلص أو تقليل السلوك الغير مرغوب فيه</w:t>
      </w:r>
    </w:p>
    <w:p w:rsidR="00A461DF" w:rsidRPr="00A461DF" w:rsidRDefault="00A461DF" w:rsidP="00A461DF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  <w:r w:rsidRPr="00A461DF">
        <w:rPr>
          <w:rFonts w:asciiTheme="majorBidi" w:hAnsiTheme="majorBidi" w:cstheme="majorBidi" w:hint="cs"/>
          <w:b/>
          <w:bCs/>
          <w:color w:val="FF0000"/>
          <w:rtl/>
        </w:rPr>
        <w:t xml:space="preserve">التعزيز </w:t>
      </w:r>
    </w:p>
    <w:p w:rsidR="00A461DF" w:rsidRDefault="00A461DF" w:rsidP="00A461DF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الفروق الفردية </w:t>
      </w:r>
    </w:p>
    <w:p w:rsidR="00A461DF" w:rsidRDefault="00A461DF" w:rsidP="00A461DF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الوسائل التعليمية </w:t>
      </w:r>
    </w:p>
    <w:p w:rsidR="00A461DF" w:rsidRDefault="00A461DF" w:rsidP="00A461DF">
      <w:pPr>
        <w:jc w:val="right"/>
        <w:rPr>
          <w:rFonts w:asciiTheme="majorBidi" w:hAnsiTheme="majorBidi" w:cstheme="majorBidi" w:hint="cs"/>
          <w:b/>
          <w:bCs/>
          <w:color w:val="006600"/>
          <w:rtl/>
        </w:rPr>
      </w:pPr>
      <w:r>
        <w:rPr>
          <w:rFonts w:asciiTheme="majorBidi" w:hAnsiTheme="majorBidi" w:cstheme="majorBidi" w:hint="cs"/>
          <w:b/>
          <w:bCs/>
          <w:color w:val="006600"/>
          <w:rtl/>
        </w:rPr>
        <w:t xml:space="preserve">س\30 </w:t>
      </w:r>
      <w:r w:rsidR="001F17F5">
        <w:rPr>
          <w:rFonts w:asciiTheme="majorBidi" w:hAnsiTheme="majorBidi" w:cstheme="majorBidi" w:hint="cs"/>
          <w:b/>
          <w:bCs/>
          <w:color w:val="006600"/>
          <w:rtl/>
        </w:rPr>
        <w:t xml:space="preserve">من وظائف التعزيز </w:t>
      </w:r>
    </w:p>
    <w:p w:rsidR="001F17F5" w:rsidRPr="001F17F5" w:rsidRDefault="001F17F5" w:rsidP="00A461DF">
      <w:pPr>
        <w:jc w:val="right"/>
        <w:rPr>
          <w:rFonts w:asciiTheme="majorBidi" w:hAnsiTheme="majorBidi" w:cstheme="majorBidi" w:hint="cs"/>
          <w:b/>
          <w:bCs/>
          <w:rtl/>
        </w:rPr>
      </w:pPr>
      <w:r w:rsidRPr="001F17F5">
        <w:rPr>
          <w:rFonts w:asciiTheme="majorBidi" w:hAnsiTheme="majorBidi" w:cstheme="majorBidi" w:hint="cs"/>
          <w:b/>
          <w:bCs/>
          <w:rtl/>
        </w:rPr>
        <w:t xml:space="preserve">تقوية السلوك الغير مرغوب فيه </w:t>
      </w:r>
    </w:p>
    <w:p w:rsidR="001F17F5" w:rsidRPr="001F17F5" w:rsidRDefault="001F17F5" w:rsidP="00A461DF">
      <w:pPr>
        <w:jc w:val="right"/>
        <w:rPr>
          <w:rFonts w:asciiTheme="majorBidi" w:hAnsiTheme="majorBidi" w:cstheme="majorBidi" w:hint="cs"/>
          <w:b/>
          <w:bCs/>
          <w:rtl/>
        </w:rPr>
      </w:pPr>
      <w:r w:rsidRPr="001F17F5">
        <w:rPr>
          <w:rFonts w:asciiTheme="majorBidi" w:hAnsiTheme="majorBidi" w:cstheme="majorBidi" w:hint="cs"/>
          <w:b/>
          <w:bCs/>
          <w:rtl/>
        </w:rPr>
        <w:t xml:space="preserve">محو السلوك المرغوب فيه </w:t>
      </w:r>
    </w:p>
    <w:p w:rsidR="001F17F5" w:rsidRPr="001F17F5" w:rsidRDefault="001F17F5" w:rsidP="00A461DF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  <w:r w:rsidRPr="001F17F5">
        <w:rPr>
          <w:rFonts w:asciiTheme="majorBidi" w:hAnsiTheme="majorBidi" w:cstheme="majorBidi" w:hint="cs"/>
          <w:b/>
          <w:bCs/>
          <w:color w:val="FF0000"/>
          <w:rtl/>
        </w:rPr>
        <w:t xml:space="preserve">زيادة الدافعية لدى الطالب </w:t>
      </w:r>
    </w:p>
    <w:p w:rsidR="001F17F5" w:rsidRDefault="001F17F5" w:rsidP="00A461DF">
      <w:pPr>
        <w:jc w:val="right"/>
        <w:rPr>
          <w:rFonts w:asciiTheme="majorBidi" w:hAnsiTheme="majorBidi" w:cstheme="majorBidi" w:hint="cs"/>
          <w:b/>
          <w:bCs/>
          <w:rtl/>
        </w:rPr>
      </w:pPr>
      <w:r w:rsidRPr="001F17F5">
        <w:rPr>
          <w:rFonts w:asciiTheme="majorBidi" w:hAnsiTheme="majorBidi" w:cstheme="majorBidi" w:hint="cs"/>
          <w:b/>
          <w:bCs/>
          <w:rtl/>
        </w:rPr>
        <w:t xml:space="preserve">جميع ما ذكر صحيح </w:t>
      </w:r>
    </w:p>
    <w:p w:rsidR="001F17F5" w:rsidRDefault="001F17F5" w:rsidP="00A461DF">
      <w:pPr>
        <w:jc w:val="right"/>
        <w:rPr>
          <w:rFonts w:asciiTheme="majorBidi" w:hAnsiTheme="majorBidi" w:cstheme="majorBidi" w:hint="cs"/>
          <w:b/>
          <w:bCs/>
          <w:color w:val="006600"/>
          <w:rtl/>
        </w:rPr>
      </w:pPr>
      <w:r>
        <w:rPr>
          <w:rFonts w:asciiTheme="majorBidi" w:hAnsiTheme="majorBidi" w:cstheme="majorBidi" w:hint="cs"/>
          <w:b/>
          <w:bCs/>
          <w:color w:val="006600"/>
          <w:rtl/>
        </w:rPr>
        <w:t xml:space="preserve">س\31 </w:t>
      </w:r>
      <w:r w:rsidR="007B20FA">
        <w:rPr>
          <w:rFonts w:asciiTheme="majorBidi" w:hAnsiTheme="majorBidi" w:cstheme="majorBidi" w:hint="cs"/>
          <w:b/>
          <w:bCs/>
          <w:color w:val="006600"/>
          <w:rtl/>
        </w:rPr>
        <w:t xml:space="preserve">من أنواع المعززات </w:t>
      </w:r>
    </w:p>
    <w:p w:rsidR="007B20FA" w:rsidRDefault="007B20FA" w:rsidP="00A461DF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المدح والثناء </w:t>
      </w:r>
    </w:p>
    <w:p w:rsidR="007B20FA" w:rsidRDefault="007B20FA" w:rsidP="00A461DF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الهدايا والمأكولات </w:t>
      </w:r>
    </w:p>
    <w:p w:rsidR="007B20FA" w:rsidRDefault="007B20FA" w:rsidP="00A461DF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شهادة التقدير </w:t>
      </w:r>
    </w:p>
    <w:p w:rsidR="007B20FA" w:rsidRDefault="007B20FA" w:rsidP="00A461DF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  <w:r w:rsidRPr="007B20FA">
        <w:rPr>
          <w:rFonts w:asciiTheme="majorBidi" w:hAnsiTheme="majorBidi" w:cstheme="majorBidi" w:hint="cs"/>
          <w:b/>
          <w:bCs/>
          <w:color w:val="FF0000"/>
          <w:rtl/>
        </w:rPr>
        <w:t xml:space="preserve">جميع ما ذكر صحيح </w:t>
      </w:r>
    </w:p>
    <w:p w:rsidR="00674C7F" w:rsidRPr="00674C7F" w:rsidRDefault="00674C7F" w:rsidP="00A461DF">
      <w:pPr>
        <w:jc w:val="right"/>
        <w:rPr>
          <w:rFonts w:asciiTheme="majorBidi" w:hAnsiTheme="majorBidi" w:cstheme="majorBidi" w:hint="cs"/>
          <w:b/>
          <w:bCs/>
          <w:color w:val="006600"/>
          <w:rtl/>
        </w:rPr>
      </w:pPr>
      <w:r w:rsidRPr="00674C7F">
        <w:rPr>
          <w:rFonts w:asciiTheme="majorBidi" w:hAnsiTheme="majorBidi" w:cstheme="majorBidi" w:hint="cs"/>
          <w:b/>
          <w:bCs/>
          <w:color w:val="006600"/>
          <w:rtl/>
        </w:rPr>
        <w:t xml:space="preserve">س\32 </w:t>
      </w:r>
      <w:r w:rsidRPr="00674C7F">
        <w:rPr>
          <w:rFonts w:asciiTheme="majorBidi" w:hAnsiTheme="majorBidi" w:cstheme="majorBidi"/>
          <w:b/>
          <w:bCs/>
          <w:color w:val="006600"/>
          <w:rtl/>
        </w:rPr>
        <w:t>هذا النوع من التعزيز يجب أن يُستخدم بحذر لأنه قد لا يجدي مع بعض الطلبة</w:t>
      </w:r>
    </w:p>
    <w:p w:rsidR="00674C7F" w:rsidRDefault="00674C7F" w:rsidP="00674C7F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المدح والثناء </w:t>
      </w:r>
    </w:p>
    <w:p w:rsidR="00674C7F" w:rsidRPr="00674C7F" w:rsidRDefault="00674C7F" w:rsidP="00674C7F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  <w:r w:rsidRPr="00674C7F">
        <w:rPr>
          <w:rFonts w:asciiTheme="majorBidi" w:hAnsiTheme="majorBidi" w:cstheme="majorBidi" w:hint="cs"/>
          <w:b/>
          <w:bCs/>
          <w:color w:val="FF0000"/>
          <w:rtl/>
        </w:rPr>
        <w:t xml:space="preserve">الهدايا والمأكولات </w:t>
      </w:r>
    </w:p>
    <w:p w:rsidR="00674C7F" w:rsidRDefault="00674C7F" w:rsidP="00674C7F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شهادة التقدير </w:t>
      </w:r>
    </w:p>
    <w:p w:rsidR="00674C7F" w:rsidRDefault="00674C7F" w:rsidP="00674C7F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الانتباه </w:t>
      </w:r>
    </w:p>
    <w:p w:rsidR="00674C7F" w:rsidRDefault="00A3021F" w:rsidP="00674C7F">
      <w:pPr>
        <w:jc w:val="right"/>
        <w:rPr>
          <w:rFonts w:asciiTheme="majorBidi" w:hAnsiTheme="majorBidi" w:cstheme="majorBidi" w:hint="cs"/>
          <w:b/>
          <w:bCs/>
          <w:color w:val="006600"/>
          <w:rtl/>
        </w:rPr>
      </w:pPr>
      <w:r>
        <w:rPr>
          <w:rFonts w:asciiTheme="majorBidi" w:hAnsiTheme="majorBidi" w:cstheme="majorBidi" w:hint="cs"/>
          <w:b/>
          <w:bCs/>
          <w:color w:val="006600"/>
          <w:rtl/>
        </w:rPr>
        <w:t xml:space="preserve">س\33 </w:t>
      </w:r>
      <w:r w:rsidR="00D42DDC">
        <w:rPr>
          <w:rFonts w:asciiTheme="majorBidi" w:hAnsiTheme="majorBidi" w:cstheme="majorBidi" w:hint="cs"/>
          <w:b/>
          <w:bCs/>
          <w:color w:val="006600"/>
          <w:rtl/>
        </w:rPr>
        <w:t xml:space="preserve">من عوامل الحصول على تعزيز فعال </w:t>
      </w:r>
    </w:p>
    <w:p w:rsidR="00D42DDC" w:rsidRPr="00D42DDC" w:rsidRDefault="00D42DDC" w:rsidP="00674C7F">
      <w:pPr>
        <w:jc w:val="right"/>
        <w:rPr>
          <w:rFonts w:hint="cs"/>
          <w:b/>
          <w:bCs/>
          <w:sz w:val="24"/>
          <w:szCs w:val="24"/>
          <w:rtl/>
        </w:rPr>
      </w:pPr>
      <w:r w:rsidRPr="00D42DDC">
        <w:rPr>
          <w:rFonts w:hint="cs"/>
          <w:b/>
          <w:bCs/>
          <w:sz w:val="24"/>
          <w:szCs w:val="24"/>
          <w:rtl/>
        </w:rPr>
        <w:t>يجب تجنب العقاب أمام التلاميذ</w:t>
      </w:r>
    </w:p>
    <w:p w:rsidR="00D42DDC" w:rsidRPr="00D42DDC" w:rsidRDefault="00D42DDC" w:rsidP="00D42DDC">
      <w:pPr>
        <w:bidi/>
        <w:jc w:val="both"/>
        <w:rPr>
          <w:rFonts w:hint="cs"/>
          <w:b/>
          <w:bCs/>
          <w:sz w:val="24"/>
          <w:szCs w:val="24"/>
          <w:rtl/>
        </w:rPr>
      </w:pPr>
      <w:r w:rsidRPr="00D42DDC">
        <w:rPr>
          <w:rFonts w:hint="cs"/>
          <w:b/>
          <w:bCs/>
          <w:sz w:val="24"/>
          <w:szCs w:val="24"/>
          <w:rtl/>
        </w:rPr>
        <w:t xml:space="preserve">الإفراط في العقاب غير مناسب </w:t>
      </w:r>
    </w:p>
    <w:p w:rsidR="00D42DDC" w:rsidRPr="00D42DDC" w:rsidRDefault="00D42DDC" w:rsidP="00D42DDC">
      <w:pPr>
        <w:bidi/>
        <w:jc w:val="both"/>
        <w:rPr>
          <w:rFonts w:hint="cs"/>
          <w:b/>
          <w:bCs/>
          <w:sz w:val="24"/>
          <w:szCs w:val="24"/>
          <w:rtl/>
        </w:rPr>
      </w:pPr>
      <w:r w:rsidRPr="00D42DDC">
        <w:rPr>
          <w:rFonts w:hint="cs"/>
          <w:b/>
          <w:bCs/>
          <w:sz w:val="24"/>
          <w:szCs w:val="24"/>
          <w:rtl/>
        </w:rPr>
        <w:t>السرعة في الإثابة وعدم التأجيل</w:t>
      </w:r>
    </w:p>
    <w:p w:rsidR="00D42DDC" w:rsidRDefault="005B7849" w:rsidP="00D42DDC">
      <w:pPr>
        <w:bidi/>
        <w:jc w:val="both"/>
        <w:rPr>
          <w:rFonts w:hint="cs"/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>جميع ما ذكر صحيح</w:t>
      </w:r>
    </w:p>
    <w:p w:rsidR="005B7849" w:rsidRDefault="005B7849" w:rsidP="005B7849">
      <w:pPr>
        <w:bidi/>
        <w:jc w:val="both"/>
        <w:rPr>
          <w:rFonts w:hint="cs"/>
          <w:b/>
          <w:bCs/>
          <w:color w:val="FF0000"/>
          <w:sz w:val="24"/>
          <w:szCs w:val="24"/>
          <w:rtl/>
        </w:rPr>
      </w:pPr>
    </w:p>
    <w:p w:rsidR="005B7849" w:rsidRDefault="005B7849" w:rsidP="005B7849">
      <w:pPr>
        <w:bidi/>
        <w:jc w:val="both"/>
        <w:rPr>
          <w:rFonts w:hint="cs"/>
          <w:b/>
          <w:bCs/>
          <w:color w:val="FF0000"/>
          <w:sz w:val="24"/>
          <w:szCs w:val="24"/>
          <w:rtl/>
        </w:rPr>
      </w:pPr>
    </w:p>
    <w:p w:rsidR="00D42DDC" w:rsidRDefault="005B7849" w:rsidP="00D42DDC">
      <w:pPr>
        <w:bidi/>
        <w:jc w:val="both"/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س\34 أن الوسيلة التعليمية </w:t>
      </w:r>
    </w:p>
    <w:p w:rsidR="005B7849" w:rsidRPr="005B7849" w:rsidRDefault="005B7849" w:rsidP="005B7849">
      <w:pPr>
        <w:bidi/>
        <w:jc w:val="both"/>
        <w:rPr>
          <w:rFonts w:hint="cs"/>
          <w:b/>
          <w:bCs/>
          <w:sz w:val="24"/>
          <w:szCs w:val="24"/>
          <w:rtl/>
        </w:rPr>
      </w:pPr>
      <w:r w:rsidRPr="005B7849">
        <w:rPr>
          <w:rFonts w:hint="cs"/>
          <w:b/>
          <w:bCs/>
          <w:sz w:val="24"/>
          <w:szCs w:val="24"/>
          <w:rtl/>
        </w:rPr>
        <w:t xml:space="preserve">غاية وليست وسيلة </w:t>
      </w:r>
    </w:p>
    <w:p w:rsidR="005B7849" w:rsidRPr="005B7849" w:rsidRDefault="005B7849" w:rsidP="005B7849">
      <w:pPr>
        <w:bidi/>
        <w:jc w:val="both"/>
        <w:rPr>
          <w:rFonts w:hint="cs"/>
          <w:b/>
          <w:bCs/>
          <w:color w:val="FF0000"/>
          <w:sz w:val="24"/>
          <w:szCs w:val="24"/>
          <w:rtl/>
        </w:rPr>
      </w:pPr>
      <w:r w:rsidRPr="005B7849">
        <w:rPr>
          <w:rFonts w:hint="cs"/>
          <w:b/>
          <w:bCs/>
          <w:color w:val="FF0000"/>
          <w:sz w:val="24"/>
          <w:szCs w:val="24"/>
          <w:rtl/>
        </w:rPr>
        <w:t xml:space="preserve">أن يكون هو الدرس </w:t>
      </w:r>
    </w:p>
    <w:p w:rsidR="005B7849" w:rsidRDefault="005B7849" w:rsidP="005B7849">
      <w:pPr>
        <w:bidi/>
        <w:jc w:val="both"/>
        <w:rPr>
          <w:rFonts w:hint="cs"/>
          <w:b/>
          <w:bCs/>
          <w:sz w:val="24"/>
          <w:szCs w:val="24"/>
          <w:rtl/>
        </w:rPr>
      </w:pPr>
      <w:r w:rsidRPr="005B7849">
        <w:rPr>
          <w:rFonts w:hint="cs"/>
          <w:b/>
          <w:bCs/>
          <w:sz w:val="24"/>
          <w:szCs w:val="24"/>
          <w:rtl/>
        </w:rPr>
        <w:t xml:space="preserve">ركن أساسي في التدريس </w:t>
      </w:r>
    </w:p>
    <w:p w:rsidR="005B7849" w:rsidRPr="00DA4469" w:rsidRDefault="00916101" w:rsidP="005B7849">
      <w:pPr>
        <w:bidi/>
        <w:jc w:val="both"/>
        <w:rPr>
          <w:b/>
          <w:bCs/>
          <w:color w:val="006600"/>
          <w:sz w:val="24"/>
          <w:szCs w:val="24"/>
        </w:rPr>
      </w:pPr>
      <w:r w:rsidRPr="00DA4469">
        <w:rPr>
          <w:rFonts w:hint="cs"/>
          <w:b/>
          <w:bCs/>
          <w:color w:val="006600"/>
          <w:sz w:val="24"/>
          <w:szCs w:val="24"/>
          <w:rtl/>
        </w:rPr>
        <w:t xml:space="preserve">س\35 </w:t>
      </w:r>
      <w:r w:rsidR="00DA4469" w:rsidRPr="00DA4469">
        <w:rPr>
          <w:rFonts w:hint="cs"/>
          <w:b/>
          <w:bCs/>
          <w:color w:val="006600"/>
          <w:sz w:val="24"/>
          <w:szCs w:val="24"/>
          <w:rtl/>
        </w:rPr>
        <w:t>خبرات بديلة أو تعويضية عن الواقع الحقيقي الذي لا يستطيع المعلم إحضاره إلى الصف ولا يستطيع الطالب إدراكه</w:t>
      </w:r>
    </w:p>
    <w:p w:rsidR="00D42DDC" w:rsidRPr="00DA4469" w:rsidRDefault="00DA4469" w:rsidP="00674C7F">
      <w:pPr>
        <w:jc w:val="right"/>
        <w:rPr>
          <w:rFonts w:asciiTheme="majorBidi" w:hAnsiTheme="majorBidi" w:cstheme="majorBidi" w:hint="cs"/>
          <w:b/>
          <w:bCs/>
          <w:rtl/>
        </w:rPr>
      </w:pPr>
      <w:r w:rsidRPr="00DA4469">
        <w:rPr>
          <w:rFonts w:asciiTheme="majorBidi" w:hAnsiTheme="majorBidi" w:cstheme="majorBidi" w:hint="cs"/>
          <w:b/>
          <w:bCs/>
          <w:rtl/>
        </w:rPr>
        <w:t xml:space="preserve">التعزيز </w:t>
      </w:r>
    </w:p>
    <w:p w:rsidR="00DA4469" w:rsidRPr="00DA4469" w:rsidRDefault="00DA4469" w:rsidP="00674C7F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  <w:r w:rsidRPr="00DA4469">
        <w:rPr>
          <w:rFonts w:asciiTheme="majorBidi" w:hAnsiTheme="majorBidi" w:cstheme="majorBidi" w:hint="cs"/>
          <w:b/>
          <w:bCs/>
          <w:color w:val="FF0000"/>
          <w:rtl/>
        </w:rPr>
        <w:t xml:space="preserve">الوسائل التعليمية </w:t>
      </w:r>
    </w:p>
    <w:p w:rsidR="00DA4469" w:rsidRDefault="00DA4469" w:rsidP="00674C7F">
      <w:pPr>
        <w:jc w:val="right"/>
        <w:rPr>
          <w:rFonts w:asciiTheme="majorBidi" w:hAnsiTheme="majorBidi" w:cstheme="majorBidi" w:hint="cs"/>
          <w:b/>
          <w:bCs/>
          <w:rtl/>
        </w:rPr>
      </w:pPr>
      <w:r w:rsidRPr="00DA4469">
        <w:rPr>
          <w:rFonts w:asciiTheme="majorBidi" w:hAnsiTheme="majorBidi" w:cstheme="majorBidi" w:hint="cs"/>
          <w:b/>
          <w:bCs/>
          <w:rtl/>
        </w:rPr>
        <w:t xml:space="preserve">الفروق الفردية </w:t>
      </w:r>
    </w:p>
    <w:p w:rsidR="00F5619A" w:rsidRDefault="00F5619A" w:rsidP="00674C7F">
      <w:pPr>
        <w:jc w:val="right"/>
        <w:rPr>
          <w:rFonts w:asciiTheme="majorBidi" w:hAnsiTheme="majorBidi" w:cstheme="majorBidi" w:hint="cs"/>
          <w:b/>
          <w:bCs/>
          <w:color w:val="006600"/>
          <w:rtl/>
        </w:rPr>
      </w:pPr>
      <w:r>
        <w:rPr>
          <w:rFonts w:asciiTheme="majorBidi" w:hAnsiTheme="majorBidi" w:cstheme="majorBidi" w:hint="cs"/>
          <w:b/>
          <w:bCs/>
          <w:color w:val="006600"/>
          <w:rtl/>
        </w:rPr>
        <w:t xml:space="preserve">س\36 من فوائد الوسائل التعليمية </w:t>
      </w:r>
    </w:p>
    <w:p w:rsidR="00F5619A" w:rsidRPr="00F5619A" w:rsidRDefault="00F5619A" w:rsidP="00674C7F">
      <w:pPr>
        <w:jc w:val="right"/>
        <w:rPr>
          <w:rFonts w:asciiTheme="majorBidi" w:hAnsiTheme="majorBidi" w:cstheme="majorBidi" w:hint="cs"/>
          <w:b/>
          <w:bCs/>
          <w:rtl/>
        </w:rPr>
      </w:pPr>
      <w:r w:rsidRPr="00F5619A">
        <w:rPr>
          <w:rFonts w:asciiTheme="majorBidi" w:hAnsiTheme="majorBidi" w:cstheme="majorBidi" w:hint="cs"/>
          <w:b/>
          <w:bCs/>
          <w:rtl/>
        </w:rPr>
        <w:t xml:space="preserve">الفهم والوضوح </w:t>
      </w:r>
    </w:p>
    <w:p w:rsidR="00F5619A" w:rsidRPr="00F5619A" w:rsidRDefault="00F5619A" w:rsidP="00674C7F">
      <w:pPr>
        <w:jc w:val="right"/>
        <w:rPr>
          <w:rFonts w:asciiTheme="majorBidi" w:hAnsiTheme="majorBidi" w:cstheme="majorBidi" w:hint="cs"/>
          <w:b/>
          <w:bCs/>
          <w:rtl/>
        </w:rPr>
      </w:pPr>
      <w:r w:rsidRPr="00F5619A">
        <w:rPr>
          <w:rFonts w:asciiTheme="majorBidi" w:hAnsiTheme="majorBidi" w:cstheme="majorBidi" w:hint="cs"/>
          <w:b/>
          <w:bCs/>
          <w:rtl/>
        </w:rPr>
        <w:t xml:space="preserve">تساعد المعلم في تحقيق الأهداف </w:t>
      </w:r>
    </w:p>
    <w:p w:rsidR="00F5619A" w:rsidRPr="00F5619A" w:rsidRDefault="00F5619A" w:rsidP="00674C7F">
      <w:pPr>
        <w:jc w:val="right"/>
        <w:rPr>
          <w:rFonts w:asciiTheme="majorBidi" w:hAnsiTheme="majorBidi" w:cstheme="majorBidi" w:hint="cs"/>
          <w:b/>
          <w:bCs/>
          <w:rtl/>
        </w:rPr>
      </w:pPr>
      <w:r w:rsidRPr="00F5619A">
        <w:rPr>
          <w:rFonts w:asciiTheme="majorBidi" w:hAnsiTheme="majorBidi" w:cstheme="majorBidi" w:hint="cs"/>
          <w:b/>
          <w:bCs/>
          <w:rtl/>
        </w:rPr>
        <w:t xml:space="preserve">مساعدة على بقاء المعلومة فترة أطول </w:t>
      </w:r>
    </w:p>
    <w:p w:rsidR="00F5619A" w:rsidRPr="00F5619A" w:rsidRDefault="00F5619A" w:rsidP="00674C7F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  <w:r w:rsidRPr="00F5619A">
        <w:rPr>
          <w:rFonts w:asciiTheme="majorBidi" w:hAnsiTheme="majorBidi" w:cstheme="majorBidi" w:hint="cs"/>
          <w:b/>
          <w:bCs/>
          <w:color w:val="FF0000"/>
          <w:rtl/>
        </w:rPr>
        <w:t xml:space="preserve">جميع ما ذكر صحيح </w:t>
      </w:r>
    </w:p>
    <w:p w:rsidR="00DB57ED" w:rsidRPr="0079783B" w:rsidRDefault="00023557" w:rsidP="00DB57ED">
      <w:pPr>
        <w:jc w:val="right"/>
        <w:rPr>
          <w:rFonts w:asciiTheme="majorBidi" w:hAnsiTheme="majorBidi" w:cstheme="majorBidi" w:hint="cs"/>
          <w:b/>
          <w:bCs/>
          <w:color w:val="006600"/>
          <w:rtl/>
        </w:rPr>
      </w:pPr>
      <w:r w:rsidRPr="0079783B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س\37 </w:t>
      </w:r>
      <w:r w:rsidR="0079783B" w:rsidRPr="0079783B">
        <w:rPr>
          <w:rFonts w:asciiTheme="majorBidi" w:hAnsiTheme="majorBidi" w:cstheme="majorBidi"/>
          <w:b/>
          <w:bCs/>
          <w:color w:val="006600"/>
          <w:rtl/>
        </w:rPr>
        <w:t>قياس الفروق الفردية لم تبدأ على أيدي</w:t>
      </w:r>
    </w:p>
    <w:p w:rsidR="0079783B" w:rsidRDefault="0079783B" w:rsidP="00DB57ED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علماء النفس </w:t>
      </w:r>
    </w:p>
    <w:p w:rsidR="0079783B" w:rsidRPr="0079783B" w:rsidRDefault="0079783B" w:rsidP="00DB57ED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  <w:r w:rsidRPr="0079783B">
        <w:rPr>
          <w:rFonts w:asciiTheme="majorBidi" w:hAnsiTheme="majorBidi" w:cstheme="majorBidi" w:hint="cs"/>
          <w:b/>
          <w:bCs/>
          <w:color w:val="FF0000"/>
          <w:rtl/>
        </w:rPr>
        <w:t xml:space="preserve">علماء الفلك </w:t>
      </w:r>
    </w:p>
    <w:p w:rsidR="0079783B" w:rsidRDefault="0079783B" w:rsidP="00DB57ED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علماء الطب </w:t>
      </w:r>
    </w:p>
    <w:p w:rsidR="0079783B" w:rsidRPr="00EA4AD1" w:rsidRDefault="00A377A3" w:rsidP="00DB57ED">
      <w:pPr>
        <w:jc w:val="right"/>
        <w:rPr>
          <w:rFonts w:asciiTheme="majorBidi" w:hAnsiTheme="majorBidi" w:cstheme="majorBidi" w:hint="cs"/>
          <w:b/>
          <w:bCs/>
          <w:color w:val="006600"/>
          <w:rtl/>
        </w:rPr>
      </w:pPr>
      <w:r w:rsidRPr="00EA4AD1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س\38</w:t>
      </w:r>
      <w:r w:rsidR="0024066A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 التباين</w:t>
      </w:r>
      <w:r w:rsidRPr="00EA4AD1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 </w:t>
      </w:r>
      <w:r w:rsidR="00EA4AD1" w:rsidRPr="00EA4AD1">
        <w:rPr>
          <w:rFonts w:asciiTheme="majorBidi" w:hAnsiTheme="majorBidi" w:cstheme="majorBidi"/>
          <w:b/>
          <w:bCs/>
          <w:color w:val="006600"/>
          <w:rtl/>
        </w:rPr>
        <w:t>الذي يميز فرد عن غيره من الأفراد في السمات والصفات والقدرات</w:t>
      </w:r>
    </w:p>
    <w:p w:rsidR="00EA4AD1" w:rsidRDefault="00EA4AD1" w:rsidP="00DB57ED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التعزيز </w:t>
      </w:r>
    </w:p>
    <w:p w:rsidR="00EA4AD1" w:rsidRPr="00EA4AD1" w:rsidRDefault="00EA4AD1" w:rsidP="00DB57ED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  <w:r w:rsidRPr="00EA4AD1">
        <w:rPr>
          <w:rFonts w:asciiTheme="majorBidi" w:hAnsiTheme="majorBidi" w:cstheme="majorBidi" w:hint="cs"/>
          <w:b/>
          <w:bCs/>
          <w:color w:val="FF0000"/>
          <w:rtl/>
        </w:rPr>
        <w:t xml:space="preserve">الفروق الفردية </w:t>
      </w:r>
    </w:p>
    <w:p w:rsidR="00EA4AD1" w:rsidRDefault="00EA4AD1" w:rsidP="00DB57ED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الوسائل التعليمية </w:t>
      </w:r>
    </w:p>
    <w:p w:rsidR="00EA4AD1" w:rsidRPr="0024066A" w:rsidRDefault="0024066A" w:rsidP="00DB57ED">
      <w:pPr>
        <w:jc w:val="right"/>
        <w:rPr>
          <w:rFonts w:asciiTheme="majorBidi" w:hAnsiTheme="majorBidi" w:cstheme="majorBidi" w:hint="cs"/>
          <w:b/>
          <w:bCs/>
          <w:color w:val="006600"/>
          <w:rtl/>
        </w:rPr>
      </w:pPr>
      <w:r w:rsidRPr="0024066A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س\39 </w:t>
      </w:r>
      <w:r w:rsidRPr="0024066A">
        <w:rPr>
          <w:rFonts w:asciiTheme="majorBidi" w:hAnsiTheme="majorBidi" w:cstheme="majorBidi"/>
          <w:b/>
          <w:bCs/>
          <w:color w:val="006600"/>
          <w:rtl/>
        </w:rPr>
        <w:t>هي الطبائع الداخلية مثل العدوان ــ الانطواء</w:t>
      </w:r>
    </w:p>
    <w:p w:rsidR="0024066A" w:rsidRPr="0024066A" w:rsidRDefault="0024066A" w:rsidP="00DB57ED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  <w:r w:rsidRPr="0024066A">
        <w:rPr>
          <w:rFonts w:asciiTheme="majorBidi" w:hAnsiTheme="majorBidi" w:cstheme="majorBidi" w:hint="cs"/>
          <w:b/>
          <w:bCs/>
          <w:color w:val="FF0000"/>
          <w:rtl/>
        </w:rPr>
        <w:t xml:space="preserve">السمات </w:t>
      </w:r>
    </w:p>
    <w:p w:rsidR="0024066A" w:rsidRDefault="0024066A" w:rsidP="00DB57ED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القدرات </w:t>
      </w:r>
    </w:p>
    <w:p w:rsidR="0024066A" w:rsidRDefault="0024066A" w:rsidP="00DB57ED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الصفات </w:t>
      </w:r>
    </w:p>
    <w:p w:rsidR="003C0F18" w:rsidRDefault="003C0F18" w:rsidP="00DB57ED">
      <w:pPr>
        <w:jc w:val="right"/>
        <w:rPr>
          <w:rFonts w:asciiTheme="majorBidi" w:hAnsiTheme="majorBidi" w:cstheme="majorBidi" w:hint="cs"/>
          <w:b/>
          <w:bCs/>
          <w:rtl/>
        </w:rPr>
      </w:pPr>
    </w:p>
    <w:p w:rsidR="006E00EE" w:rsidRPr="006E00EE" w:rsidRDefault="006E00EE" w:rsidP="00DB57ED">
      <w:pPr>
        <w:jc w:val="right"/>
        <w:rPr>
          <w:rFonts w:hint="cs"/>
          <w:b/>
          <w:bCs/>
          <w:color w:val="006600"/>
          <w:sz w:val="24"/>
          <w:szCs w:val="24"/>
          <w:rtl/>
        </w:rPr>
      </w:pPr>
      <w:r w:rsidRPr="006E00EE">
        <w:rPr>
          <w:rFonts w:asciiTheme="majorBidi" w:hAnsiTheme="majorBidi" w:cstheme="majorBidi" w:hint="cs"/>
          <w:b/>
          <w:bCs/>
          <w:color w:val="006600"/>
          <w:rtl/>
        </w:rPr>
        <w:lastRenderedPageBreak/>
        <w:t xml:space="preserve">س\40 </w:t>
      </w:r>
      <w:r w:rsidRPr="006E00EE">
        <w:rPr>
          <w:rFonts w:hint="cs"/>
          <w:b/>
          <w:bCs/>
          <w:color w:val="006600"/>
          <w:sz w:val="24"/>
          <w:szCs w:val="24"/>
          <w:rtl/>
        </w:rPr>
        <w:t>أمكانية أداء الفرد للنشاط في المستقبل</w:t>
      </w:r>
    </w:p>
    <w:p w:rsidR="006E00EE" w:rsidRDefault="006E00EE" w:rsidP="00DB57ED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القدرات </w:t>
      </w:r>
    </w:p>
    <w:p w:rsidR="006E00EE" w:rsidRPr="006E00EE" w:rsidRDefault="006E00EE" w:rsidP="00DB57ED">
      <w:pPr>
        <w:jc w:val="right"/>
        <w:rPr>
          <w:rFonts w:hint="cs"/>
          <w:b/>
          <w:bCs/>
          <w:color w:val="FF0000"/>
          <w:sz w:val="24"/>
          <w:szCs w:val="24"/>
          <w:rtl/>
        </w:rPr>
      </w:pPr>
      <w:r w:rsidRPr="006E00EE">
        <w:rPr>
          <w:rFonts w:hint="cs"/>
          <w:b/>
          <w:bCs/>
          <w:color w:val="FF0000"/>
          <w:sz w:val="24"/>
          <w:szCs w:val="24"/>
          <w:rtl/>
        </w:rPr>
        <w:t xml:space="preserve">الاستعداد </w:t>
      </w:r>
    </w:p>
    <w:p w:rsidR="006E00EE" w:rsidRDefault="006E00EE" w:rsidP="00DB57ED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السمات </w:t>
      </w:r>
    </w:p>
    <w:p w:rsidR="006E00EE" w:rsidRPr="003C0F18" w:rsidRDefault="003C0F18" w:rsidP="006E00EE">
      <w:pPr>
        <w:jc w:val="right"/>
        <w:rPr>
          <w:rFonts w:asciiTheme="majorBidi" w:hAnsiTheme="majorBidi" w:cstheme="majorBidi" w:hint="cs"/>
          <w:b/>
          <w:bCs/>
          <w:color w:val="006600"/>
          <w:rtl/>
        </w:rPr>
      </w:pPr>
      <w:r w:rsidRPr="003C0F18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س\4</w:t>
      </w:r>
      <w:r w:rsidR="006E00EE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>1</w:t>
      </w:r>
      <w:r w:rsidRPr="003C0F18">
        <w:rPr>
          <w:rFonts w:asciiTheme="majorBidi" w:hAnsiTheme="majorBidi" w:cstheme="majorBidi" w:hint="cs"/>
          <w:b/>
          <w:bCs/>
          <w:color w:val="006600"/>
          <w:sz w:val="24"/>
          <w:szCs w:val="24"/>
          <w:rtl/>
        </w:rPr>
        <w:t xml:space="preserve"> </w:t>
      </w:r>
      <w:r w:rsidRPr="003C0F18">
        <w:rPr>
          <w:rFonts w:asciiTheme="majorBidi" w:hAnsiTheme="majorBidi" w:cstheme="majorBidi"/>
          <w:b/>
          <w:bCs/>
          <w:color w:val="006600"/>
          <w:rtl/>
        </w:rPr>
        <w:t>هو المتوسط الحسابي لقدرات الفرد المختلفة</w:t>
      </w:r>
    </w:p>
    <w:p w:rsidR="003C0F18" w:rsidRPr="003C0F18" w:rsidRDefault="003C0F18" w:rsidP="00DB57ED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  <w:r w:rsidRPr="003C0F18">
        <w:rPr>
          <w:rFonts w:asciiTheme="majorBidi" w:hAnsiTheme="majorBidi" w:cstheme="majorBidi" w:hint="cs"/>
          <w:b/>
          <w:bCs/>
          <w:color w:val="FF0000"/>
          <w:rtl/>
        </w:rPr>
        <w:t xml:space="preserve">تعريف </w:t>
      </w:r>
      <w:proofErr w:type="spellStart"/>
      <w:r w:rsidRPr="003C0F18">
        <w:rPr>
          <w:rFonts w:asciiTheme="majorBidi" w:hAnsiTheme="majorBidi" w:cstheme="majorBidi" w:hint="cs"/>
          <w:b/>
          <w:bCs/>
          <w:color w:val="FF0000"/>
          <w:rtl/>
        </w:rPr>
        <w:t>ثورندايك</w:t>
      </w:r>
      <w:proofErr w:type="spellEnd"/>
      <w:r w:rsidRPr="003C0F18">
        <w:rPr>
          <w:rFonts w:asciiTheme="majorBidi" w:hAnsiTheme="majorBidi" w:cstheme="majorBidi" w:hint="cs"/>
          <w:b/>
          <w:bCs/>
          <w:color w:val="FF0000"/>
          <w:rtl/>
        </w:rPr>
        <w:t xml:space="preserve"> للذكاء </w:t>
      </w:r>
    </w:p>
    <w:p w:rsidR="003C0F18" w:rsidRDefault="003C0F18" w:rsidP="00DB57ED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تعريف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وكسلر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للذكاء </w:t>
      </w:r>
    </w:p>
    <w:p w:rsidR="003C0F18" w:rsidRDefault="003C0F18" w:rsidP="00DB57ED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التعريف من منظور اجتماعي </w:t>
      </w:r>
    </w:p>
    <w:p w:rsidR="00296A27" w:rsidRDefault="00E95DC3" w:rsidP="00296A27">
      <w:pPr>
        <w:jc w:val="right"/>
        <w:rPr>
          <w:rFonts w:asciiTheme="minorBidi" w:hAnsiTheme="minorBidi" w:cstheme="minorBidi" w:hint="cs"/>
          <w:b/>
          <w:bCs/>
          <w:color w:val="006600"/>
          <w:sz w:val="24"/>
          <w:szCs w:val="24"/>
          <w:rtl/>
        </w:rPr>
      </w:pPr>
      <w:r w:rsidRPr="001F557D">
        <w:rPr>
          <w:rFonts w:asciiTheme="minorBidi" w:hAnsiTheme="minorBidi" w:cstheme="minorBidi"/>
          <w:b/>
          <w:bCs/>
          <w:color w:val="006600"/>
          <w:sz w:val="24"/>
          <w:szCs w:val="24"/>
          <w:rtl/>
        </w:rPr>
        <w:t xml:space="preserve">س\41 </w:t>
      </w:r>
      <w:r w:rsidR="001F557D" w:rsidRPr="001F557D">
        <w:rPr>
          <w:rFonts w:asciiTheme="minorBidi" w:hAnsiTheme="minorBidi" w:cstheme="minorBidi"/>
          <w:b/>
          <w:bCs/>
          <w:color w:val="006600"/>
          <w:sz w:val="24"/>
          <w:szCs w:val="24"/>
          <w:rtl/>
        </w:rPr>
        <w:t>إذا كان عمر الطفل 9 سنوات ونسبة ذكائه 80</w:t>
      </w:r>
      <w:r w:rsidR="001F557D">
        <w:rPr>
          <w:rFonts w:asciiTheme="minorBidi" w:hAnsiTheme="minorBidi" w:cstheme="minorBidi"/>
          <w:b/>
          <w:bCs/>
          <w:color w:val="006600"/>
          <w:sz w:val="24"/>
          <w:szCs w:val="24"/>
          <w:rtl/>
        </w:rPr>
        <w:t xml:space="preserve"> فيمكن القول بأن</w:t>
      </w:r>
    </w:p>
    <w:p w:rsidR="00296A27" w:rsidRPr="00296A27" w:rsidRDefault="00296A27" w:rsidP="00296A27">
      <w:pPr>
        <w:jc w:val="right"/>
        <w:rPr>
          <w:rFonts w:asciiTheme="minorBidi" w:hAnsiTheme="minorBidi" w:cstheme="minorBidi" w:hint="cs"/>
          <w:b/>
          <w:bCs/>
          <w:sz w:val="24"/>
          <w:szCs w:val="24"/>
          <w:rtl/>
        </w:rPr>
      </w:pPr>
      <w:r w:rsidRPr="00296A27">
        <w:rPr>
          <w:rFonts w:asciiTheme="minorBidi" w:hAnsiTheme="minorBidi" w:cstheme="minorBidi" w:hint="cs"/>
          <w:b/>
          <w:bCs/>
          <w:sz w:val="24"/>
          <w:szCs w:val="24"/>
          <w:rtl/>
        </w:rPr>
        <w:t xml:space="preserve">العمر العقلي أكبر من العمر الزمني </w:t>
      </w:r>
    </w:p>
    <w:p w:rsidR="00296A27" w:rsidRPr="00296A27" w:rsidRDefault="00296A27" w:rsidP="00296A27">
      <w:pPr>
        <w:jc w:val="right"/>
        <w:rPr>
          <w:rFonts w:asciiTheme="minorBidi" w:hAnsiTheme="minorBidi" w:cstheme="minorBidi" w:hint="cs"/>
          <w:b/>
          <w:bCs/>
          <w:color w:val="FF0000"/>
          <w:sz w:val="24"/>
          <w:szCs w:val="24"/>
          <w:rtl/>
        </w:rPr>
      </w:pPr>
      <w:r w:rsidRPr="00296A27">
        <w:rPr>
          <w:rFonts w:asciiTheme="minorBidi" w:hAnsiTheme="minorBidi" w:cstheme="minorBidi" w:hint="cs"/>
          <w:b/>
          <w:bCs/>
          <w:color w:val="FF0000"/>
          <w:sz w:val="24"/>
          <w:szCs w:val="24"/>
          <w:rtl/>
        </w:rPr>
        <w:t xml:space="preserve">العمر الزمني أكبر من العمر العقلي </w:t>
      </w:r>
    </w:p>
    <w:p w:rsidR="00296A27" w:rsidRPr="00296A27" w:rsidRDefault="00296A27" w:rsidP="00296A27">
      <w:pPr>
        <w:jc w:val="right"/>
        <w:rPr>
          <w:rFonts w:asciiTheme="minorBidi" w:hAnsiTheme="minorBidi" w:cstheme="minorBidi" w:hint="cs"/>
          <w:b/>
          <w:bCs/>
          <w:sz w:val="24"/>
          <w:szCs w:val="24"/>
          <w:rtl/>
        </w:rPr>
      </w:pPr>
      <w:r w:rsidRPr="00296A27">
        <w:rPr>
          <w:rFonts w:asciiTheme="minorBidi" w:hAnsiTheme="minorBidi" w:cstheme="minorBidi" w:hint="cs"/>
          <w:b/>
          <w:bCs/>
          <w:sz w:val="24"/>
          <w:szCs w:val="24"/>
          <w:rtl/>
        </w:rPr>
        <w:t xml:space="preserve">العمر العقلي والعمر الزمني متساويان </w:t>
      </w:r>
    </w:p>
    <w:p w:rsidR="00296A27" w:rsidRDefault="00296A27" w:rsidP="00296A27">
      <w:pPr>
        <w:jc w:val="right"/>
        <w:rPr>
          <w:rFonts w:asciiTheme="minorBidi" w:hAnsiTheme="minorBidi" w:cstheme="minorBidi" w:hint="cs"/>
          <w:b/>
          <w:bCs/>
          <w:color w:val="006600"/>
          <w:sz w:val="24"/>
          <w:szCs w:val="24"/>
          <w:rtl/>
        </w:rPr>
      </w:pPr>
      <w:r>
        <w:rPr>
          <w:rFonts w:asciiTheme="minorBidi" w:hAnsiTheme="minorBidi" w:cstheme="minorBidi" w:hint="cs"/>
          <w:b/>
          <w:bCs/>
          <w:color w:val="006600"/>
          <w:sz w:val="24"/>
          <w:szCs w:val="24"/>
          <w:rtl/>
        </w:rPr>
        <w:t xml:space="preserve">س\42 إذا كان عمر الطفل 10 سنوات ونسبة ذكائه 120 </w:t>
      </w:r>
    </w:p>
    <w:p w:rsidR="00296A27" w:rsidRPr="00296A27" w:rsidRDefault="00296A27" w:rsidP="00296A27">
      <w:pPr>
        <w:jc w:val="right"/>
        <w:rPr>
          <w:rFonts w:asciiTheme="minorBidi" w:hAnsiTheme="minorBidi" w:cstheme="minorBidi" w:hint="cs"/>
          <w:b/>
          <w:bCs/>
          <w:color w:val="FF0000"/>
          <w:sz w:val="24"/>
          <w:szCs w:val="24"/>
          <w:rtl/>
        </w:rPr>
      </w:pPr>
      <w:r w:rsidRPr="00296A27">
        <w:rPr>
          <w:rFonts w:asciiTheme="minorBidi" w:hAnsiTheme="minorBidi" w:cstheme="minorBidi" w:hint="cs"/>
          <w:b/>
          <w:bCs/>
          <w:color w:val="FF0000"/>
          <w:sz w:val="24"/>
          <w:szCs w:val="24"/>
          <w:rtl/>
        </w:rPr>
        <w:t xml:space="preserve">العمر العقلي أكبر من العمر الزمني </w:t>
      </w:r>
    </w:p>
    <w:p w:rsidR="00296A27" w:rsidRPr="00296A27" w:rsidRDefault="00296A27" w:rsidP="00296A27">
      <w:pPr>
        <w:jc w:val="right"/>
        <w:rPr>
          <w:rFonts w:asciiTheme="minorBidi" w:hAnsiTheme="minorBidi" w:cstheme="minorBidi" w:hint="cs"/>
          <w:b/>
          <w:bCs/>
          <w:sz w:val="24"/>
          <w:szCs w:val="24"/>
          <w:rtl/>
        </w:rPr>
      </w:pPr>
      <w:r w:rsidRPr="00296A27">
        <w:rPr>
          <w:rFonts w:asciiTheme="minorBidi" w:hAnsiTheme="minorBidi" w:cstheme="minorBidi" w:hint="cs"/>
          <w:b/>
          <w:bCs/>
          <w:sz w:val="24"/>
          <w:szCs w:val="24"/>
          <w:rtl/>
        </w:rPr>
        <w:t xml:space="preserve">العمر الزمني أكبر من العمر العقلي </w:t>
      </w:r>
    </w:p>
    <w:p w:rsidR="00296A27" w:rsidRPr="00296A27" w:rsidRDefault="00296A27" w:rsidP="00296A27">
      <w:pPr>
        <w:jc w:val="right"/>
        <w:rPr>
          <w:rFonts w:asciiTheme="minorBidi" w:hAnsiTheme="minorBidi" w:cstheme="minorBidi" w:hint="cs"/>
          <w:b/>
          <w:bCs/>
          <w:sz w:val="24"/>
          <w:szCs w:val="24"/>
          <w:rtl/>
        </w:rPr>
      </w:pPr>
      <w:r w:rsidRPr="00296A27">
        <w:rPr>
          <w:rFonts w:asciiTheme="minorBidi" w:hAnsiTheme="minorBidi" w:cstheme="minorBidi" w:hint="cs"/>
          <w:b/>
          <w:bCs/>
          <w:sz w:val="24"/>
          <w:szCs w:val="24"/>
          <w:rtl/>
        </w:rPr>
        <w:t xml:space="preserve">العمر العقلي والعمر الزمني متساويان </w:t>
      </w:r>
    </w:p>
    <w:p w:rsidR="00296A27" w:rsidRPr="00296A27" w:rsidRDefault="00296A27" w:rsidP="00296A27">
      <w:pPr>
        <w:jc w:val="right"/>
        <w:rPr>
          <w:rFonts w:ascii="Arial" w:hAnsi="Arial" w:hint="cs"/>
          <w:b/>
          <w:bCs/>
          <w:color w:val="006600"/>
          <w:sz w:val="24"/>
          <w:szCs w:val="24"/>
          <w:rtl/>
        </w:rPr>
      </w:pPr>
      <w:r w:rsidRPr="00296A27">
        <w:rPr>
          <w:rFonts w:ascii="Arial" w:hAnsi="Arial" w:hint="cs"/>
          <w:b/>
          <w:bCs/>
          <w:color w:val="006600"/>
          <w:sz w:val="24"/>
          <w:szCs w:val="24"/>
          <w:rtl/>
        </w:rPr>
        <w:t xml:space="preserve">س\43 إذا كان عمر الطفل 10 سنوات ونسبة ذكائه 100 </w:t>
      </w:r>
    </w:p>
    <w:p w:rsidR="00296A27" w:rsidRPr="00296A27" w:rsidRDefault="00296A27" w:rsidP="00296A27">
      <w:pPr>
        <w:jc w:val="right"/>
        <w:rPr>
          <w:rFonts w:asciiTheme="minorBidi" w:hAnsiTheme="minorBidi" w:cstheme="minorBidi" w:hint="cs"/>
          <w:b/>
          <w:bCs/>
          <w:sz w:val="24"/>
          <w:szCs w:val="24"/>
          <w:rtl/>
        </w:rPr>
      </w:pPr>
      <w:r w:rsidRPr="00296A27">
        <w:rPr>
          <w:rFonts w:asciiTheme="minorBidi" w:hAnsiTheme="minorBidi" w:cstheme="minorBidi" w:hint="cs"/>
          <w:b/>
          <w:bCs/>
          <w:sz w:val="24"/>
          <w:szCs w:val="24"/>
          <w:rtl/>
        </w:rPr>
        <w:t xml:space="preserve">العمر العقلي أكبر من العمر الزمني </w:t>
      </w:r>
    </w:p>
    <w:p w:rsidR="00296A27" w:rsidRPr="00296A27" w:rsidRDefault="00296A27" w:rsidP="00296A27">
      <w:pPr>
        <w:jc w:val="right"/>
        <w:rPr>
          <w:rFonts w:asciiTheme="minorBidi" w:hAnsiTheme="minorBidi" w:cstheme="minorBidi" w:hint="cs"/>
          <w:b/>
          <w:bCs/>
          <w:sz w:val="24"/>
          <w:szCs w:val="24"/>
          <w:rtl/>
        </w:rPr>
      </w:pPr>
      <w:r w:rsidRPr="00296A27">
        <w:rPr>
          <w:rFonts w:asciiTheme="minorBidi" w:hAnsiTheme="minorBidi" w:cstheme="minorBidi" w:hint="cs"/>
          <w:b/>
          <w:bCs/>
          <w:sz w:val="24"/>
          <w:szCs w:val="24"/>
          <w:rtl/>
        </w:rPr>
        <w:t xml:space="preserve">العمر الزمني أكبر من العمر العقلي </w:t>
      </w:r>
    </w:p>
    <w:p w:rsidR="00296A27" w:rsidRDefault="00296A27" w:rsidP="00296A27">
      <w:pPr>
        <w:jc w:val="right"/>
        <w:rPr>
          <w:rFonts w:asciiTheme="minorBidi" w:hAnsiTheme="minorBidi" w:cstheme="minorBidi" w:hint="cs"/>
          <w:b/>
          <w:bCs/>
          <w:color w:val="FF0000"/>
          <w:sz w:val="24"/>
          <w:szCs w:val="24"/>
          <w:rtl/>
        </w:rPr>
      </w:pPr>
      <w:r w:rsidRPr="00296A27">
        <w:rPr>
          <w:rFonts w:asciiTheme="minorBidi" w:hAnsiTheme="minorBidi" w:cstheme="minorBidi" w:hint="cs"/>
          <w:b/>
          <w:bCs/>
          <w:color w:val="FF0000"/>
          <w:sz w:val="24"/>
          <w:szCs w:val="24"/>
          <w:rtl/>
        </w:rPr>
        <w:t xml:space="preserve">العمر العقلي والعمر الزمني متساويان </w:t>
      </w:r>
    </w:p>
    <w:p w:rsidR="009E78E6" w:rsidRPr="009E78E6" w:rsidRDefault="009E78E6" w:rsidP="009E78E6">
      <w:pPr>
        <w:jc w:val="right"/>
        <w:rPr>
          <w:rFonts w:asciiTheme="majorBidi" w:hAnsiTheme="majorBidi" w:cstheme="majorBidi" w:hint="cs"/>
          <w:b/>
          <w:bCs/>
          <w:color w:val="006600"/>
          <w:rtl/>
        </w:rPr>
      </w:pPr>
      <w:r w:rsidRPr="009E78E6">
        <w:rPr>
          <w:rFonts w:asciiTheme="minorBidi" w:hAnsiTheme="minorBidi" w:cstheme="minorBidi" w:hint="cs"/>
          <w:b/>
          <w:bCs/>
          <w:color w:val="006600"/>
          <w:sz w:val="24"/>
          <w:szCs w:val="24"/>
          <w:rtl/>
        </w:rPr>
        <w:t xml:space="preserve">س\44 </w:t>
      </w:r>
      <w:r w:rsidRPr="009E78E6">
        <w:rPr>
          <w:rFonts w:asciiTheme="majorBidi" w:hAnsiTheme="majorBidi" w:cstheme="majorBidi"/>
          <w:b/>
          <w:bCs/>
          <w:color w:val="006600"/>
          <w:rtl/>
        </w:rPr>
        <w:t>مقياس "</w:t>
      </w:r>
      <w:proofErr w:type="spellStart"/>
      <w:r w:rsidRPr="009E78E6">
        <w:rPr>
          <w:rFonts w:asciiTheme="majorBidi" w:hAnsiTheme="majorBidi" w:cstheme="majorBidi"/>
          <w:b/>
          <w:bCs/>
          <w:color w:val="006600"/>
          <w:rtl/>
        </w:rPr>
        <w:t>وكسلر</w:t>
      </w:r>
      <w:proofErr w:type="spellEnd"/>
      <w:r w:rsidRPr="009E78E6">
        <w:rPr>
          <w:rFonts w:asciiTheme="majorBidi" w:hAnsiTheme="majorBidi" w:cstheme="majorBidi"/>
          <w:b/>
          <w:bCs/>
          <w:color w:val="006600"/>
          <w:rtl/>
        </w:rPr>
        <w:t xml:space="preserve"> " لقياس ذكاء الراشدين. هذا المقياس يعطي نسبة الذكاء</w:t>
      </w:r>
    </w:p>
    <w:p w:rsidR="009E78E6" w:rsidRDefault="009E78E6" w:rsidP="00296A27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اللفظية </w:t>
      </w:r>
    </w:p>
    <w:p w:rsidR="009E78E6" w:rsidRDefault="009E78E6" w:rsidP="009E78E6">
      <w:pPr>
        <w:jc w:val="right"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العملية </w:t>
      </w:r>
    </w:p>
    <w:p w:rsidR="009E78E6" w:rsidRDefault="009E78E6" w:rsidP="009E78E6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  <w:r w:rsidRPr="009E78E6">
        <w:rPr>
          <w:rFonts w:asciiTheme="majorBidi" w:hAnsiTheme="majorBidi" w:cstheme="majorBidi" w:hint="cs"/>
          <w:b/>
          <w:bCs/>
          <w:color w:val="FF0000"/>
          <w:rtl/>
        </w:rPr>
        <w:t xml:space="preserve">نسبة الذكاء للفظية والعملية معاً </w:t>
      </w:r>
    </w:p>
    <w:p w:rsidR="00461A42" w:rsidRDefault="00461A42" w:rsidP="009E78E6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</w:p>
    <w:p w:rsidR="009E78E6" w:rsidRDefault="009D0689" w:rsidP="009E78E6">
      <w:pPr>
        <w:jc w:val="right"/>
        <w:rPr>
          <w:rFonts w:asciiTheme="majorBidi" w:hAnsiTheme="majorBidi" w:cstheme="majorBidi" w:hint="cs"/>
          <w:b/>
          <w:bCs/>
          <w:color w:val="006600"/>
          <w:rtl/>
        </w:rPr>
      </w:pPr>
      <w:r>
        <w:rPr>
          <w:rFonts w:asciiTheme="majorBidi" w:hAnsiTheme="majorBidi" w:cstheme="majorBidi" w:hint="cs"/>
          <w:b/>
          <w:bCs/>
          <w:color w:val="006600"/>
          <w:rtl/>
        </w:rPr>
        <w:lastRenderedPageBreak/>
        <w:t>س\45 وضع ......... نظرية للذكا</w:t>
      </w:r>
      <w:r w:rsidR="00461A42">
        <w:rPr>
          <w:rFonts w:asciiTheme="majorBidi" w:hAnsiTheme="majorBidi" w:cstheme="majorBidi" w:hint="cs"/>
          <w:b/>
          <w:bCs/>
          <w:color w:val="006600"/>
          <w:rtl/>
        </w:rPr>
        <w:t xml:space="preserve">ءات المتعددة </w:t>
      </w:r>
    </w:p>
    <w:p w:rsidR="00461A42" w:rsidRPr="00461A42" w:rsidRDefault="00461A42" w:rsidP="009E78E6">
      <w:pPr>
        <w:jc w:val="right"/>
        <w:rPr>
          <w:rFonts w:asciiTheme="majorBidi" w:hAnsiTheme="majorBidi" w:cstheme="majorBidi" w:hint="cs"/>
          <w:b/>
          <w:bCs/>
          <w:rtl/>
        </w:rPr>
      </w:pPr>
      <w:proofErr w:type="spellStart"/>
      <w:r w:rsidRPr="00461A42">
        <w:rPr>
          <w:rFonts w:asciiTheme="majorBidi" w:hAnsiTheme="majorBidi" w:cstheme="majorBidi" w:hint="cs"/>
          <w:b/>
          <w:bCs/>
          <w:rtl/>
        </w:rPr>
        <w:t>تورندايك</w:t>
      </w:r>
      <w:proofErr w:type="spellEnd"/>
      <w:r w:rsidRPr="00461A42">
        <w:rPr>
          <w:rFonts w:asciiTheme="majorBidi" w:hAnsiTheme="majorBidi" w:cstheme="majorBidi" w:hint="cs"/>
          <w:b/>
          <w:bCs/>
          <w:rtl/>
        </w:rPr>
        <w:t xml:space="preserve"> </w:t>
      </w:r>
    </w:p>
    <w:p w:rsidR="00461A42" w:rsidRPr="00461A42" w:rsidRDefault="00461A42" w:rsidP="009E78E6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  <w:proofErr w:type="spellStart"/>
      <w:r w:rsidRPr="00461A42">
        <w:rPr>
          <w:rFonts w:asciiTheme="majorBidi" w:hAnsiTheme="majorBidi" w:cstheme="majorBidi" w:hint="cs"/>
          <w:b/>
          <w:bCs/>
          <w:color w:val="FF0000"/>
          <w:rtl/>
        </w:rPr>
        <w:t>قارندر</w:t>
      </w:r>
      <w:proofErr w:type="spellEnd"/>
      <w:r w:rsidRPr="00461A42">
        <w:rPr>
          <w:rFonts w:asciiTheme="majorBidi" w:hAnsiTheme="majorBidi" w:cstheme="majorBidi" w:hint="cs"/>
          <w:b/>
          <w:bCs/>
          <w:color w:val="FF0000"/>
          <w:rtl/>
        </w:rPr>
        <w:t xml:space="preserve"> </w:t>
      </w:r>
    </w:p>
    <w:p w:rsidR="00461A42" w:rsidRDefault="00461A42" w:rsidP="009E78E6">
      <w:pPr>
        <w:jc w:val="right"/>
        <w:rPr>
          <w:rFonts w:asciiTheme="majorBidi" w:hAnsiTheme="majorBidi" w:cstheme="majorBidi" w:hint="cs"/>
          <w:b/>
          <w:bCs/>
          <w:rtl/>
        </w:rPr>
      </w:pPr>
      <w:r w:rsidRPr="00461A42">
        <w:rPr>
          <w:rFonts w:asciiTheme="majorBidi" w:hAnsiTheme="majorBidi" w:cstheme="majorBidi" w:hint="cs"/>
          <w:b/>
          <w:bCs/>
          <w:rtl/>
        </w:rPr>
        <w:t xml:space="preserve">ستانفورد بينيه </w:t>
      </w:r>
    </w:p>
    <w:p w:rsidR="004D537F" w:rsidRPr="004D537F" w:rsidRDefault="00461A42" w:rsidP="004D537F">
      <w:pPr>
        <w:bidi/>
        <w:rPr>
          <w:b/>
          <w:bCs/>
          <w:color w:val="006600"/>
          <w:sz w:val="24"/>
          <w:szCs w:val="24"/>
          <w:rtl/>
        </w:rPr>
      </w:pPr>
      <w:r w:rsidRPr="004D537F">
        <w:rPr>
          <w:rFonts w:asciiTheme="majorBidi" w:hAnsiTheme="majorBidi" w:cstheme="majorBidi" w:hint="cs"/>
          <w:b/>
          <w:bCs/>
          <w:color w:val="006600"/>
          <w:rtl/>
        </w:rPr>
        <w:t xml:space="preserve">س\46 </w:t>
      </w:r>
      <w:r w:rsidR="004D537F">
        <w:rPr>
          <w:rFonts w:hint="cs"/>
          <w:b/>
          <w:bCs/>
          <w:color w:val="006600"/>
          <w:sz w:val="24"/>
          <w:szCs w:val="24"/>
          <w:rtl/>
        </w:rPr>
        <w:t xml:space="preserve">نظرية </w:t>
      </w:r>
      <w:proofErr w:type="spellStart"/>
      <w:r w:rsidR="004D537F">
        <w:rPr>
          <w:rFonts w:hint="cs"/>
          <w:b/>
          <w:bCs/>
          <w:color w:val="006600"/>
          <w:sz w:val="24"/>
          <w:szCs w:val="24"/>
          <w:rtl/>
        </w:rPr>
        <w:t>قارنر</w:t>
      </w:r>
      <w:proofErr w:type="spellEnd"/>
      <w:r w:rsidR="004D537F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="004D537F">
        <w:rPr>
          <w:rFonts w:hint="cs"/>
          <w:b/>
          <w:bCs/>
          <w:color w:val="006600"/>
          <w:sz w:val="24"/>
          <w:szCs w:val="24"/>
          <w:rtl/>
        </w:rPr>
        <w:t>للذكاءا</w:t>
      </w:r>
      <w:r w:rsidR="004D537F" w:rsidRPr="004D537F">
        <w:rPr>
          <w:rFonts w:hint="cs"/>
          <w:b/>
          <w:bCs/>
          <w:color w:val="006600"/>
          <w:sz w:val="24"/>
          <w:szCs w:val="24"/>
          <w:rtl/>
        </w:rPr>
        <w:t>ت</w:t>
      </w:r>
      <w:proofErr w:type="spellEnd"/>
      <w:r w:rsidR="004D537F" w:rsidRPr="004D537F">
        <w:rPr>
          <w:rFonts w:hint="cs"/>
          <w:b/>
          <w:bCs/>
          <w:color w:val="006600"/>
          <w:sz w:val="24"/>
          <w:szCs w:val="24"/>
          <w:rtl/>
        </w:rPr>
        <w:t xml:space="preserve"> المتعددة يتكون من 7 </w:t>
      </w:r>
      <w:proofErr w:type="spellStart"/>
      <w:r w:rsidR="004D537F" w:rsidRPr="004D537F">
        <w:rPr>
          <w:rFonts w:hint="cs"/>
          <w:b/>
          <w:bCs/>
          <w:color w:val="006600"/>
          <w:sz w:val="24"/>
          <w:szCs w:val="24"/>
          <w:rtl/>
        </w:rPr>
        <w:t>ذكائات</w:t>
      </w:r>
      <w:proofErr w:type="spellEnd"/>
      <w:r w:rsidR="004D537F" w:rsidRPr="004D537F">
        <w:rPr>
          <w:rFonts w:hint="cs"/>
          <w:b/>
          <w:bCs/>
          <w:color w:val="006600"/>
          <w:sz w:val="24"/>
          <w:szCs w:val="24"/>
          <w:rtl/>
        </w:rPr>
        <w:t xml:space="preserve"> منها </w:t>
      </w:r>
    </w:p>
    <w:p w:rsidR="004D537F" w:rsidRPr="004D537F" w:rsidRDefault="004D537F" w:rsidP="004D537F">
      <w:pPr>
        <w:bidi/>
        <w:rPr>
          <w:b/>
          <w:bCs/>
          <w:color w:val="000000"/>
          <w:sz w:val="24"/>
          <w:szCs w:val="24"/>
        </w:rPr>
      </w:pPr>
      <w:r w:rsidRPr="004D537F">
        <w:rPr>
          <w:rFonts w:hint="cs"/>
          <w:b/>
          <w:bCs/>
          <w:color w:val="000000"/>
          <w:sz w:val="24"/>
          <w:szCs w:val="24"/>
          <w:rtl/>
        </w:rPr>
        <w:t xml:space="preserve">الذكاء اللفظي . </w:t>
      </w:r>
    </w:p>
    <w:p w:rsidR="004D537F" w:rsidRPr="004D537F" w:rsidRDefault="004D537F" w:rsidP="004D537F">
      <w:pPr>
        <w:bidi/>
        <w:rPr>
          <w:b/>
          <w:bCs/>
          <w:color w:val="000000"/>
          <w:sz w:val="24"/>
          <w:szCs w:val="24"/>
        </w:rPr>
      </w:pPr>
      <w:r w:rsidRPr="004D537F">
        <w:rPr>
          <w:rFonts w:hint="cs"/>
          <w:b/>
          <w:bCs/>
          <w:color w:val="000000"/>
          <w:sz w:val="24"/>
          <w:szCs w:val="24"/>
          <w:rtl/>
        </w:rPr>
        <w:t xml:space="preserve">الذكاء المنطقي الرياضي . </w:t>
      </w:r>
    </w:p>
    <w:p w:rsidR="00461A42" w:rsidRPr="00461A42" w:rsidRDefault="004D537F" w:rsidP="004D537F">
      <w:pPr>
        <w:jc w:val="right"/>
        <w:rPr>
          <w:rFonts w:asciiTheme="majorBidi" w:hAnsiTheme="majorBidi" w:cstheme="majorBidi" w:hint="cs"/>
          <w:b/>
          <w:bCs/>
          <w:color w:val="006600"/>
          <w:rtl/>
        </w:rPr>
      </w:pPr>
      <w:r>
        <w:rPr>
          <w:rFonts w:hint="cs"/>
          <w:b/>
          <w:bCs/>
          <w:color w:val="000000"/>
          <w:sz w:val="24"/>
          <w:szCs w:val="24"/>
          <w:rtl/>
        </w:rPr>
        <w:t>الذكاء المكاني .</w:t>
      </w:r>
    </w:p>
    <w:p w:rsidR="00BD16D9" w:rsidRDefault="004D537F" w:rsidP="00BD16D9">
      <w:pPr>
        <w:jc w:val="right"/>
        <w:rPr>
          <w:rFonts w:asciiTheme="majorBidi" w:hAnsiTheme="majorBidi" w:cstheme="majorBidi" w:hint="cs"/>
          <w:b/>
          <w:bCs/>
          <w:color w:val="FF0000"/>
          <w:rtl/>
        </w:rPr>
      </w:pPr>
      <w:r w:rsidRPr="004D537F">
        <w:rPr>
          <w:rFonts w:asciiTheme="majorBidi" w:hAnsiTheme="majorBidi" w:cstheme="majorBidi" w:hint="cs"/>
          <w:b/>
          <w:bCs/>
          <w:color w:val="FF0000"/>
          <w:rtl/>
        </w:rPr>
        <w:t xml:space="preserve">جميع ما ذكر صحيح </w:t>
      </w:r>
    </w:p>
    <w:p w:rsidR="00BD16D9" w:rsidRPr="00BD16D9" w:rsidRDefault="00BD16D9" w:rsidP="00BD16D9">
      <w:pPr>
        <w:jc w:val="right"/>
        <w:rPr>
          <w:rFonts w:asciiTheme="majorBidi" w:hAnsiTheme="majorBidi" w:cstheme="majorBidi"/>
          <w:b/>
          <w:bCs/>
          <w:color w:val="FF0000"/>
          <w:rtl/>
        </w:rPr>
      </w:pPr>
      <w:r>
        <w:rPr>
          <w:rFonts w:asciiTheme="majorBidi" w:hAnsiTheme="majorBidi" w:cstheme="majorBidi" w:hint="cs"/>
          <w:b/>
          <w:bCs/>
          <w:color w:val="006600"/>
          <w:rtl/>
        </w:rPr>
        <w:t xml:space="preserve">س\47 من </w:t>
      </w:r>
      <w:r w:rsidRPr="00CA2161">
        <w:rPr>
          <w:rFonts w:hint="cs"/>
          <w:b/>
          <w:bCs/>
          <w:color w:val="006600"/>
          <w:sz w:val="24"/>
          <w:szCs w:val="24"/>
          <w:rtl/>
        </w:rPr>
        <w:t xml:space="preserve">خصائص الفروق الفردية </w:t>
      </w:r>
    </w:p>
    <w:p w:rsidR="00BD16D9" w:rsidRPr="00BD16D9" w:rsidRDefault="00BD16D9" w:rsidP="00BD16D9">
      <w:pPr>
        <w:bidi/>
        <w:rPr>
          <w:b/>
          <w:bCs/>
          <w:color w:val="000000"/>
          <w:sz w:val="24"/>
          <w:szCs w:val="24"/>
        </w:rPr>
      </w:pPr>
      <w:r w:rsidRPr="00BD16D9">
        <w:rPr>
          <w:rFonts w:hint="cs"/>
          <w:b/>
          <w:bCs/>
          <w:color w:val="000000"/>
          <w:sz w:val="24"/>
          <w:szCs w:val="24"/>
          <w:rtl/>
        </w:rPr>
        <w:t>هناك فروق داخل الفرد نفسه .</w:t>
      </w:r>
    </w:p>
    <w:p w:rsidR="00BD16D9" w:rsidRPr="00BD16D9" w:rsidRDefault="00BD16D9" w:rsidP="00BD16D9">
      <w:pPr>
        <w:bidi/>
        <w:rPr>
          <w:b/>
          <w:bCs/>
          <w:color w:val="000000"/>
          <w:sz w:val="24"/>
          <w:szCs w:val="24"/>
        </w:rPr>
      </w:pPr>
      <w:r w:rsidRPr="00BD16D9">
        <w:rPr>
          <w:rFonts w:hint="cs"/>
          <w:b/>
          <w:bCs/>
          <w:color w:val="000000"/>
          <w:sz w:val="24"/>
          <w:szCs w:val="24"/>
          <w:rtl/>
        </w:rPr>
        <w:t>الأفراد يتوزعون توزيع اعتدالي .</w:t>
      </w:r>
    </w:p>
    <w:p w:rsidR="00BD16D9" w:rsidRDefault="00BD16D9" w:rsidP="00BD16D9">
      <w:pPr>
        <w:bidi/>
        <w:rPr>
          <w:rFonts w:hint="cs"/>
          <w:b/>
          <w:bCs/>
          <w:color w:val="000000"/>
          <w:sz w:val="24"/>
          <w:szCs w:val="24"/>
          <w:rtl/>
        </w:rPr>
      </w:pPr>
      <w:r w:rsidRPr="00BD16D9">
        <w:rPr>
          <w:rFonts w:hint="cs"/>
          <w:b/>
          <w:bCs/>
          <w:color w:val="000000"/>
          <w:sz w:val="24"/>
          <w:szCs w:val="24"/>
          <w:rtl/>
        </w:rPr>
        <w:t>نسبة الثبات في القدرات أكبر من السمات والصفات .</w:t>
      </w:r>
      <w:r>
        <w:rPr>
          <w:rFonts w:hint="cs"/>
          <w:b/>
          <w:bCs/>
          <w:color w:val="000000"/>
          <w:sz w:val="24"/>
          <w:szCs w:val="24"/>
          <w:rtl/>
        </w:rPr>
        <w:t xml:space="preserve"> </w:t>
      </w:r>
    </w:p>
    <w:p w:rsidR="00BD16D9" w:rsidRDefault="00BD16D9" w:rsidP="00BD16D9">
      <w:pPr>
        <w:bidi/>
        <w:rPr>
          <w:rFonts w:hint="cs"/>
          <w:b/>
          <w:bCs/>
          <w:color w:val="FF0000"/>
          <w:sz w:val="24"/>
          <w:szCs w:val="24"/>
          <w:rtl/>
        </w:rPr>
      </w:pPr>
      <w:r w:rsidRPr="00BD16D9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BD16D9" w:rsidRDefault="00E9559A" w:rsidP="00BD16D9">
      <w:pPr>
        <w:bidi/>
        <w:rPr>
          <w:rFonts w:asciiTheme="majorBidi" w:hAnsiTheme="majorBidi" w:cstheme="majorBidi" w:hint="cs"/>
          <w:b/>
          <w:bCs/>
          <w:color w:val="006600"/>
          <w:rtl/>
        </w:rPr>
      </w:pPr>
      <w:r w:rsidRPr="00A82C89">
        <w:rPr>
          <w:rFonts w:hint="cs"/>
          <w:b/>
          <w:bCs/>
          <w:color w:val="006600"/>
          <w:sz w:val="24"/>
          <w:szCs w:val="24"/>
          <w:rtl/>
        </w:rPr>
        <w:t xml:space="preserve">س\48 </w:t>
      </w:r>
      <w:r w:rsidR="00A82C89" w:rsidRPr="00A82C89">
        <w:rPr>
          <w:rFonts w:asciiTheme="majorBidi" w:hAnsiTheme="majorBidi" w:cstheme="majorBidi"/>
          <w:b/>
          <w:bCs/>
          <w:color w:val="006600"/>
          <w:rtl/>
        </w:rPr>
        <w:t>تغير شبه دائم في الأداء نتيجة للخبرة والممارسة والتدريب وليس للنضج فقط</w:t>
      </w:r>
    </w:p>
    <w:p w:rsidR="00A82C89" w:rsidRDefault="00A82C89" w:rsidP="00A82C89">
      <w:pPr>
        <w:bidi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الذكاء </w:t>
      </w:r>
    </w:p>
    <w:p w:rsidR="00A82C89" w:rsidRDefault="00A82C89" w:rsidP="00A82C89">
      <w:pPr>
        <w:bidi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التفكير </w:t>
      </w:r>
    </w:p>
    <w:p w:rsidR="00A82C89" w:rsidRDefault="00A82C89" w:rsidP="00A82C89">
      <w:pPr>
        <w:bidi/>
        <w:rPr>
          <w:rFonts w:hint="cs"/>
          <w:b/>
          <w:bCs/>
          <w:color w:val="FF0000"/>
          <w:sz w:val="24"/>
          <w:szCs w:val="24"/>
          <w:rtl/>
        </w:rPr>
      </w:pPr>
      <w:r w:rsidRPr="00A82C89">
        <w:rPr>
          <w:rFonts w:hint="cs"/>
          <w:b/>
          <w:bCs/>
          <w:color w:val="FF0000"/>
          <w:sz w:val="24"/>
          <w:szCs w:val="24"/>
          <w:rtl/>
        </w:rPr>
        <w:t xml:space="preserve">التعلم </w:t>
      </w:r>
    </w:p>
    <w:p w:rsidR="00A82C89" w:rsidRPr="00C03426" w:rsidRDefault="00C03426" w:rsidP="00A82C89">
      <w:pPr>
        <w:bidi/>
        <w:rPr>
          <w:rFonts w:asciiTheme="majorBidi" w:hAnsiTheme="majorBidi" w:cstheme="majorBidi" w:hint="cs"/>
          <w:b/>
          <w:bCs/>
          <w:color w:val="006600"/>
          <w:rtl/>
        </w:rPr>
      </w:pPr>
      <w:r w:rsidRPr="00C03426">
        <w:rPr>
          <w:rFonts w:hint="cs"/>
          <w:b/>
          <w:bCs/>
          <w:color w:val="006600"/>
          <w:sz w:val="24"/>
          <w:szCs w:val="24"/>
          <w:rtl/>
        </w:rPr>
        <w:t xml:space="preserve">س\49 </w:t>
      </w:r>
      <w:r w:rsidRPr="00C03426">
        <w:rPr>
          <w:rFonts w:asciiTheme="majorBidi" w:hAnsiTheme="majorBidi" w:cstheme="majorBidi"/>
          <w:b/>
          <w:bCs/>
          <w:color w:val="006600"/>
          <w:rtl/>
        </w:rPr>
        <w:t xml:space="preserve">يدل على موقف يمر </w:t>
      </w:r>
      <w:proofErr w:type="spellStart"/>
      <w:r w:rsidRPr="00C03426">
        <w:rPr>
          <w:rFonts w:asciiTheme="majorBidi" w:hAnsiTheme="majorBidi" w:cstheme="majorBidi"/>
          <w:b/>
          <w:bCs/>
          <w:color w:val="006600"/>
          <w:rtl/>
        </w:rPr>
        <w:t>به</w:t>
      </w:r>
      <w:proofErr w:type="spellEnd"/>
      <w:r w:rsidRPr="00C03426">
        <w:rPr>
          <w:rFonts w:asciiTheme="majorBidi" w:hAnsiTheme="majorBidi" w:cstheme="majorBidi"/>
          <w:b/>
          <w:bCs/>
          <w:color w:val="006600"/>
          <w:rtl/>
        </w:rPr>
        <w:t xml:space="preserve"> الإنسان ويتأثر </w:t>
      </w:r>
      <w:proofErr w:type="spellStart"/>
      <w:r w:rsidRPr="00C03426">
        <w:rPr>
          <w:rFonts w:asciiTheme="majorBidi" w:hAnsiTheme="majorBidi" w:cstheme="majorBidi"/>
          <w:b/>
          <w:bCs/>
          <w:color w:val="006600"/>
          <w:rtl/>
        </w:rPr>
        <w:t>به</w:t>
      </w:r>
      <w:proofErr w:type="spellEnd"/>
      <w:r w:rsidRPr="00C03426">
        <w:rPr>
          <w:rFonts w:asciiTheme="majorBidi" w:hAnsiTheme="majorBidi" w:cstheme="majorBidi"/>
          <w:b/>
          <w:bCs/>
          <w:color w:val="006600"/>
          <w:rtl/>
        </w:rPr>
        <w:t xml:space="preserve"> فكأن هناك وعي بالمثير والإحساس </w:t>
      </w:r>
      <w:proofErr w:type="spellStart"/>
      <w:r w:rsidRPr="00C03426">
        <w:rPr>
          <w:rFonts w:asciiTheme="majorBidi" w:hAnsiTheme="majorBidi" w:cstheme="majorBidi"/>
          <w:b/>
          <w:bCs/>
          <w:color w:val="006600"/>
          <w:rtl/>
        </w:rPr>
        <w:t>به</w:t>
      </w:r>
      <w:proofErr w:type="spellEnd"/>
    </w:p>
    <w:p w:rsidR="00C03426" w:rsidRPr="00C03426" w:rsidRDefault="00C03426" w:rsidP="00C03426">
      <w:pPr>
        <w:bidi/>
        <w:rPr>
          <w:rFonts w:asciiTheme="majorBidi" w:hAnsiTheme="majorBidi" w:cstheme="majorBidi" w:hint="cs"/>
          <w:b/>
          <w:bCs/>
          <w:color w:val="FF0000"/>
          <w:rtl/>
        </w:rPr>
      </w:pPr>
      <w:r w:rsidRPr="00C03426">
        <w:rPr>
          <w:rFonts w:asciiTheme="majorBidi" w:hAnsiTheme="majorBidi" w:cstheme="majorBidi" w:hint="cs"/>
          <w:b/>
          <w:bCs/>
          <w:color w:val="FF0000"/>
          <w:rtl/>
        </w:rPr>
        <w:t xml:space="preserve">الخبرة </w:t>
      </w:r>
    </w:p>
    <w:p w:rsidR="00C03426" w:rsidRDefault="00C03426" w:rsidP="00C03426">
      <w:pPr>
        <w:bidi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الممارسة </w:t>
      </w:r>
    </w:p>
    <w:p w:rsidR="00C03426" w:rsidRDefault="00C03426" w:rsidP="00C03426">
      <w:pPr>
        <w:bidi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التدريب </w:t>
      </w:r>
    </w:p>
    <w:p w:rsidR="00C03426" w:rsidRDefault="00C03426" w:rsidP="00C03426">
      <w:pPr>
        <w:bidi/>
        <w:rPr>
          <w:rFonts w:asciiTheme="majorBidi" w:hAnsiTheme="majorBidi" w:cstheme="majorBidi" w:hint="cs"/>
          <w:b/>
          <w:bCs/>
          <w:rtl/>
        </w:rPr>
      </w:pPr>
    </w:p>
    <w:p w:rsidR="00C03426" w:rsidRDefault="00C03426" w:rsidP="00C03426">
      <w:pPr>
        <w:bidi/>
        <w:rPr>
          <w:rFonts w:asciiTheme="majorBidi" w:hAnsiTheme="majorBidi" w:cstheme="majorBidi" w:hint="cs"/>
          <w:b/>
          <w:bCs/>
          <w:rtl/>
        </w:rPr>
      </w:pPr>
    </w:p>
    <w:p w:rsidR="00C03426" w:rsidRDefault="00C03426" w:rsidP="00C03426">
      <w:pPr>
        <w:bidi/>
        <w:rPr>
          <w:rFonts w:asciiTheme="majorBidi" w:hAnsiTheme="majorBidi" w:cstheme="majorBidi" w:hint="cs"/>
          <w:b/>
          <w:bCs/>
          <w:rtl/>
        </w:rPr>
      </w:pPr>
    </w:p>
    <w:p w:rsidR="00C03426" w:rsidRPr="00175EF6" w:rsidRDefault="00C03426" w:rsidP="00C03426">
      <w:pPr>
        <w:bidi/>
        <w:rPr>
          <w:rFonts w:asciiTheme="majorBidi" w:hAnsiTheme="majorBidi" w:cstheme="majorBidi" w:hint="cs"/>
          <w:b/>
          <w:bCs/>
          <w:color w:val="006600"/>
          <w:rtl/>
        </w:rPr>
      </w:pPr>
      <w:r w:rsidRPr="00175EF6"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س\50 </w:t>
      </w:r>
      <w:r w:rsidRPr="00175EF6">
        <w:rPr>
          <w:rFonts w:asciiTheme="majorBidi" w:hAnsiTheme="majorBidi" w:cstheme="majorBidi"/>
          <w:b/>
          <w:bCs/>
          <w:color w:val="006600"/>
          <w:rtl/>
        </w:rPr>
        <w:t>أكثر صور الخبرة تنظيما وتحديدا</w:t>
      </w:r>
      <w:r w:rsidR="00175EF6" w:rsidRPr="00175EF6">
        <w:rPr>
          <w:rFonts w:asciiTheme="majorBidi" w:hAnsiTheme="majorBidi" w:cstheme="majorBidi" w:hint="cs"/>
          <w:b/>
          <w:bCs/>
          <w:color w:val="006600"/>
          <w:rtl/>
        </w:rPr>
        <w:t xml:space="preserve"> </w:t>
      </w:r>
      <w:r w:rsidR="00175EF6" w:rsidRPr="00175EF6">
        <w:rPr>
          <w:rFonts w:asciiTheme="majorBidi" w:hAnsiTheme="majorBidi" w:cstheme="majorBidi"/>
          <w:b/>
          <w:bCs/>
          <w:color w:val="006600"/>
          <w:rtl/>
        </w:rPr>
        <w:t>سلسة منظمة من المواقف يتعرض لها الفرد</w:t>
      </w:r>
    </w:p>
    <w:p w:rsidR="00C03426" w:rsidRDefault="00C03426" w:rsidP="00C03426">
      <w:pPr>
        <w:bidi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الخبرة </w:t>
      </w:r>
    </w:p>
    <w:p w:rsidR="00C03426" w:rsidRDefault="00C03426" w:rsidP="00C03426">
      <w:pPr>
        <w:bidi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الممارسة </w:t>
      </w:r>
    </w:p>
    <w:p w:rsidR="00C03426" w:rsidRDefault="00C03426" w:rsidP="00C03426">
      <w:pPr>
        <w:bidi/>
        <w:rPr>
          <w:rFonts w:asciiTheme="majorBidi" w:hAnsiTheme="majorBidi" w:cstheme="majorBidi" w:hint="cs"/>
          <w:b/>
          <w:bCs/>
          <w:color w:val="FF0000"/>
          <w:rtl/>
        </w:rPr>
      </w:pPr>
      <w:r w:rsidRPr="00C03426">
        <w:rPr>
          <w:rFonts w:asciiTheme="majorBidi" w:hAnsiTheme="majorBidi" w:cstheme="majorBidi" w:hint="cs"/>
          <w:b/>
          <w:bCs/>
          <w:color w:val="FF0000"/>
          <w:rtl/>
        </w:rPr>
        <w:t xml:space="preserve">التدريب </w:t>
      </w:r>
    </w:p>
    <w:p w:rsidR="00EC5003" w:rsidRPr="00EC5003" w:rsidRDefault="00EC5003" w:rsidP="00EC5003">
      <w:pPr>
        <w:bidi/>
        <w:spacing w:line="360" w:lineRule="auto"/>
        <w:jc w:val="both"/>
        <w:rPr>
          <w:rFonts w:asciiTheme="majorBidi" w:hAnsiTheme="majorBidi" w:cstheme="majorBidi"/>
          <w:b/>
          <w:bCs/>
          <w:color w:val="006600"/>
          <w:rtl/>
        </w:rPr>
      </w:pPr>
      <w:r w:rsidRPr="00EC5003">
        <w:rPr>
          <w:rFonts w:hint="cs"/>
          <w:b/>
          <w:bCs/>
          <w:color w:val="006600"/>
          <w:sz w:val="24"/>
          <w:szCs w:val="24"/>
          <w:rtl/>
        </w:rPr>
        <w:t xml:space="preserve">س\51 </w:t>
      </w:r>
      <w:r w:rsidRPr="00EC5003">
        <w:rPr>
          <w:rFonts w:asciiTheme="majorBidi" w:hAnsiTheme="majorBidi" w:cstheme="majorBidi"/>
          <w:b/>
          <w:bCs/>
          <w:color w:val="006600"/>
          <w:rtl/>
        </w:rPr>
        <w:t xml:space="preserve">التعلم يكون أكثر فعالية إذا كان مرتبطاً </w:t>
      </w:r>
    </w:p>
    <w:p w:rsidR="00EC5003" w:rsidRPr="00202A2F" w:rsidRDefault="00EC5003" w:rsidP="00EC5003">
      <w:pPr>
        <w:bidi/>
        <w:spacing w:after="0" w:line="360" w:lineRule="auto"/>
        <w:jc w:val="both"/>
        <w:rPr>
          <w:rFonts w:asciiTheme="minorBidi" w:hAnsiTheme="minorBidi" w:cstheme="minorBidi"/>
          <w:b/>
          <w:bCs/>
          <w:sz w:val="24"/>
          <w:szCs w:val="24"/>
        </w:rPr>
      </w:pPr>
      <w:r w:rsidRPr="00202A2F">
        <w:rPr>
          <w:rFonts w:asciiTheme="minorBidi" w:hAnsiTheme="minorBidi" w:cstheme="minorBidi"/>
          <w:b/>
          <w:bCs/>
          <w:sz w:val="24"/>
          <w:szCs w:val="24"/>
          <w:rtl/>
        </w:rPr>
        <w:t xml:space="preserve">بالأمور التي يهتم </w:t>
      </w:r>
      <w:proofErr w:type="spellStart"/>
      <w:r w:rsidRPr="00202A2F">
        <w:rPr>
          <w:rFonts w:asciiTheme="minorBidi" w:hAnsiTheme="minorBidi" w:cstheme="minorBidi"/>
          <w:b/>
          <w:bCs/>
          <w:sz w:val="24"/>
          <w:szCs w:val="24"/>
          <w:rtl/>
        </w:rPr>
        <w:t>بها</w:t>
      </w:r>
      <w:proofErr w:type="spellEnd"/>
      <w:r w:rsidRPr="00202A2F">
        <w:rPr>
          <w:rFonts w:asciiTheme="minorBidi" w:hAnsiTheme="minorBidi" w:cstheme="minorBidi"/>
          <w:b/>
          <w:bCs/>
          <w:sz w:val="24"/>
          <w:szCs w:val="24"/>
          <w:rtl/>
        </w:rPr>
        <w:t xml:space="preserve"> الفرد (الدوافع)</w:t>
      </w:r>
    </w:p>
    <w:p w:rsidR="00EC5003" w:rsidRPr="00202A2F" w:rsidRDefault="00EC5003" w:rsidP="00EC5003">
      <w:pPr>
        <w:bidi/>
        <w:spacing w:after="0" w:line="360" w:lineRule="auto"/>
        <w:jc w:val="both"/>
        <w:rPr>
          <w:rFonts w:asciiTheme="minorBidi" w:hAnsiTheme="minorBidi" w:cstheme="minorBidi"/>
          <w:b/>
          <w:bCs/>
          <w:sz w:val="24"/>
          <w:szCs w:val="24"/>
          <w:rtl/>
        </w:rPr>
      </w:pPr>
      <w:r w:rsidRPr="00202A2F">
        <w:rPr>
          <w:rFonts w:asciiTheme="minorBidi" w:hAnsiTheme="minorBidi" w:cstheme="minorBidi"/>
          <w:b/>
          <w:bCs/>
          <w:sz w:val="24"/>
          <w:szCs w:val="24"/>
          <w:rtl/>
        </w:rPr>
        <w:t>بالأمور التي تكون ذات فائدة للفرد</w:t>
      </w:r>
    </w:p>
    <w:p w:rsidR="00EC5003" w:rsidRPr="00202A2F" w:rsidRDefault="00EC5003" w:rsidP="00EC5003">
      <w:pPr>
        <w:bidi/>
        <w:spacing w:after="0" w:line="360" w:lineRule="auto"/>
        <w:jc w:val="both"/>
        <w:rPr>
          <w:rFonts w:asciiTheme="minorBidi" w:hAnsiTheme="minorBidi" w:cstheme="minorBidi"/>
          <w:b/>
          <w:bCs/>
          <w:sz w:val="24"/>
          <w:szCs w:val="24"/>
          <w:rtl/>
        </w:rPr>
      </w:pPr>
      <w:r w:rsidRPr="00202A2F">
        <w:rPr>
          <w:rFonts w:asciiTheme="minorBidi" w:hAnsiTheme="minorBidi" w:cstheme="minorBidi"/>
          <w:b/>
          <w:bCs/>
          <w:sz w:val="24"/>
          <w:szCs w:val="24"/>
          <w:rtl/>
        </w:rPr>
        <w:t>إذا تعلمها ليفهمها وليس للحفظ فقط دون الفهم.</w:t>
      </w:r>
    </w:p>
    <w:p w:rsidR="00EC5003" w:rsidRDefault="00EC5003" w:rsidP="00EC5003">
      <w:pPr>
        <w:bidi/>
        <w:spacing w:after="0" w:line="360" w:lineRule="auto"/>
        <w:jc w:val="both"/>
        <w:rPr>
          <w:rFonts w:asciiTheme="majorBidi" w:hAnsiTheme="majorBidi" w:cstheme="majorBidi" w:hint="cs"/>
          <w:b/>
          <w:bCs/>
          <w:color w:val="FF0000"/>
          <w:rtl/>
        </w:rPr>
      </w:pPr>
      <w:r w:rsidRPr="00EC5003">
        <w:rPr>
          <w:rFonts w:asciiTheme="majorBidi" w:hAnsiTheme="majorBidi" w:cstheme="majorBidi" w:hint="cs"/>
          <w:b/>
          <w:bCs/>
          <w:color w:val="FF0000"/>
          <w:rtl/>
        </w:rPr>
        <w:t xml:space="preserve">جميع ما ذكر صحيح </w:t>
      </w:r>
    </w:p>
    <w:p w:rsidR="001F557D" w:rsidRDefault="00202A2F" w:rsidP="00202A2F">
      <w:pPr>
        <w:bidi/>
        <w:spacing w:after="0" w:line="360" w:lineRule="auto"/>
        <w:jc w:val="both"/>
        <w:rPr>
          <w:rFonts w:asciiTheme="majorBidi" w:hAnsiTheme="majorBidi" w:cstheme="majorBidi" w:hint="cs"/>
          <w:b/>
          <w:bCs/>
          <w:color w:val="006600"/>
          <w:rtl/>
        </w:rPr>
      </w:pPr>
      <w:r>
        <w:rPr>
          <w:rFonts w:asciiTheme="majorBidi" w:hAnsiTheme="majorBidi" w:cstheme="majorBidi" w:hint="cs"/>
          <w:b/>
          <w:bCs/>
          <w:color w:val="006600"/>
          <w:rtl/>
        </w:rPr>
        <w:t xml:space="preserve">س\52 من الفروق بيت التعلم والتعليم </w:t>
      </w:r>
    </w:p>
    <w:p w:rsidR="00202A2F" w:rsidRPr="00F12D75" w:rsidRDefault="00202A2F" w:rsidP="00202A2F">
      <w:pPr>
        <w:bidi/>
        <w:spacing w:after="0" w:line="360" w:lineRule="auto"/>
        <w:jc w:val="both"/>
        <w:rPr>
          <w:rFonts w:asciiTheme="majorBidi" w:hAnsiTheme="majorBidi" w:cstheme="majorBidi" w:hint="cs"/>
          <w:b/>
          <w:bCs/>
          <w:rtl/>
        </w:rPr>
      </w:pPr>
      <w:r w:rsidRPr="00F12D75">
        <w:rPr>
          <w:rFonts w:asciiTheme="majorBidi" w:hAnsiTheme="majorBidi" w:cstheme="majorBidi" w:hint="cs"/>
          <w:b/>
          <w:bCs/>
          <w:rtl/>
        </w:rPr>
        <w:t>أن التعليم قد يكون للسيئ والحسن بينما التعليم للحسن دائماً</w:t>
      </w:r>
    </w:p>
    <w:p w:rsidR="00202A2F" w:rsidRPr="00F12D75" w:rsidRDefault="00202A2F" w:rsidP="00202A2F">
      <w:pPr>
        <w:bidi/>
        <w:spacing w:after="0" w:line="360" w:lineRule="auto"/>
        <w:jc w:val="both"/>
        <w:rPr>
          <w:rFonts w:asciiTheme="majorBidi" w:hAnsiTheme="majorBidi" w:cstheme="majorBidi" w:hint="cs"/>
          <w:b/>
          <w:bCs/>
          <w:rtl/>
        </w:rPr>
      </w:pPr>
      <w:r w:rsidRPr="00F12D75">
        <w:rPr>
          <w:rFonts w:asciiTheme="majorBidi" w:hAnsiTheme="majorBidi" w:cstheme="majorBidi" w:hint="cs"/>
          <w:b/>
          <w:bCs/>
          <w:rtl/>
        </w:rPr>
        <w:t xml:space="preserve">أن التعليم فد يكون مقصود أو غير مقصد بينما التعلم </w:t>
      </w:r>
      <w:r w:rsidR="00F12D75" w:rsidRPr="00F12D75">
        <w:rPr>
          <w:rFonts w:asciiTheme="majorBidi" w:hAnsiTheme="majorBidi" w:cstheme="majorBidi" w:hint="cs"/>
          <w:b/>
          <w:bCs/>
          <w:rtl/>
        </w:rPr>
        <w:t>مقصود دائماً</w:t>
      </w:r>
    </w:p>
    <w:p w:rsidR="00F12D75" w:rsidRPr="00F12D75" w:rsidRDefault="00F12D75" w:rsidP="00F12D75">
      <w:pPr>
        <w:bidi/>
        <w:spacing w:after="0" w:line="360" w:lineRule="auto"/>
        <w:jc w:val="both"/>
        <w:rPr>
          <w:rFonts w:asciiTheme="majorBidi" w:hAnsiTheme="majorBidi" w:cstheme="majorBidi"/>
          <w:b/>
          <w:bCs/>
          <w:color w:val="FF0000"/>
          <w:rtl/>
        </w:rPr>
      </w:pPr>
      <w:r w:rsidRPr="00F12D75">
        <w:rPr>
          <w:rFonts w:asciiTheme="majorBidi" w:hAnsiTheme="majorBidi" w:cstheme="majorBidi" w:hint="cs"/>
          <w:b/>
          <w:bCs/>
          <w:color w:val="FF0000"/>
          <w:rtl/>
        </w:rPr>
        <w:t xml:space="preserve">أن التعليم غير ذاتي دائماً بينما التعلم قد يكون ذاتي وقد يكون غير ذاتي </w:t>
      </w:r>
    </w:p>
    <w:p w:rsidR="00CD4DA6" w:rsidRPr="00CD4DA6" w:rsidRDefault="00F12D75" w:rsidP="00CD4DA6">
      <w:pPr>
        <w:bidi/>
        <w:rPr>
          <w:rFonts w:hint="cs"/>
          <w:b/>
          <w:bCs/>
          <w:color w:val="006600"/>
          <w:sz w:val="24"/>
          <w:szCs w:val="24"/>
          <w:rtl/>
        </w:rPr>
      </w:pPr>
      <w:r w:rsidRPr="00CD4DA6">
        <w:rPr>
          <w:rFonts w:asciiTheme="majorBidi" w:hAnsiTheme="majorBidi" w:cstheme="majorBidi" w:hint="cs"/>
          <w:b/>
          <w:bCs/>
          <w:color w:val="006600"/>
          <w:rtl/>
        </w:rPr>
        <w:t xml:space="preserve">س\53 </w:t>
      </w:r>
      <w:r w:rsidR="00CD4DA6" w:rsidRPr="00CD4DA6">
        <w:rPr>
          <w:rFonts w:hint="cs"/>
          <w:b/>
          <w:bCs/>
          <w:color w:val="006600"/>
          <w:sz w:val="24"/>
          <w:szCs w:val="24"/>
          <w:rtl/>
        </w:rPr>
        <w:t xml:space="preserve">هو العملية التي نحول أو نغير </w:t>
      </w:r>
      <w:proofErr w:type="spellStart"/>
      <w:r w:rsidR="00CD4DA6" w:rsidRPr="00CD4DA6">
        <w:rPr>
          <w:rFonts w:hint="cs"/>
          <w:b/>
          <w:bCs/>
          <w:color w:val="006600"/>
          <w:sz w:val="24"/>
          <w:szCs w:val="24"/>
          <w:rtl/>
        </w:rPr>
        <w:t>بها</w:t>
      </w:r>
      <w:proofErr w:type="spellEnd"/>
      <w:r w:rsidR="00CD4DA6" w:rsidRPr="00CD4DA6">
        <w:rPr>
          <w:rFonts w:hint="cs"/>
          <w:b/>
          <w:bCs/>
          <w:color w:val="006600"/>
          <w:sz w:val="24"/>
          <w:szCs w:val="24"/>
          <w:rtl/>
        </w:rPr>
        <w:t xml:space="preserve"> سلوك الطلاب من الوضع الذي هم عليه إلى الوضع الذي نصبوا إليه . </w:t>
      </w:r>
    </w:p>
    <w:p w:rsidR="00CD4DA6" w:rsidRDefault="00CD4DA6" w:rsidP="00CD4DA6">
      <w:pPr>
        <w:bidi/>
        <w:rPr>
          <w:rFonts w:hint="cs"/>
          <w:b/>
          <w:bCs/>
          <w:color w:val="000000"/>
          <w:sz w:val="24"/>
          <w:szCs w:val="24"/>
          <w:rtl/>
        </w:rPr>
      </w:pPr>
      <w:r>
        <w:rPr>
          <w:rFonts w:hint="cs"/>
          <w:b/>
          <w:bCs/>
          <w:color w:val="000000"/>
          <w:sz w:val="24"/>
          <w:szCs w:val="24"/>
          <w:rtl/>
        </w:rPr>
        <w:t xml:space="preserve">التعلم </w:t>
      </w:r>
    </w:p>
    <w:p w:rsidR="00CD4DA6" w:rsidRPr="00CD4DA6" w:rsidRDefault="00CD4DA6" w:rsidP="00CD4DA6">
      <w:pPr>
        <w:bidi/>
        <w:rPr>
          <w:rFonts w:hint="cs"/>
          <w:b/>
          <w:bCs/>
          <w:color w:val="FF0000"/>
          <w:sz w:val="24"/>
          <w:szCs w:val="24"/>
          <w:rtl/>
        </w:rPr>
      </w:pPr>
      <w:r w:rsidRPr="00CD4DA6">
        <w:rPr>
          <w:rFonts w:hint="cs"/>
          <w:b/>
          <w:bCs/>
          <w:color w:val="FF0000"/>
          <w:sz w:val="24"/>
          <w:szCs w:val="24"/>
          <w:rtl/>
        </w:rPr>
        <w:t xml:space="preserve">التدريس </w:t>
      </w:r>
    </w:p>
    <w:p w:rsidR="00CD4DA6" w:rsidRDefault="00CD4DA6" w:rsidP="00CD4DA6">
      <w:pPr>
        <w:bidi/>
        <w:rPr>
          <w:rFonts w:hint="cs"/>
          <w:b/>
          <w:bCs/>
          <w:color w:val="000000"/>
          <w:sz w:val="24"/>
          <w:szCs w:val="24"/>
          <w:rtl/>
        </w:rPr>
      </w:pPr>
      <w:r>
        <w:rPr>
          <w:rFonts w:hint="cs"/>
          <w:b/>
          <w:bCs/>
          <w:color w:val="000000"/>
          <w:sz w:val="24"/>
          <w:szCs w:val="24"/>
          <w:rtl/>
        </w:rPr>
        <w:t xml:space="preserve">التعزيز </w:t>
      </w:r>
    </w:p>
    <w:p w:rsidR="00541EA7" w:rsidRPr="009A66A5" w:rsidRDefault="00541EA7" w:rsidP="00541EA7">
      <w:pPr>
        <w:bidi/>
        <w:rPr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س\54 آلية </w:t>
      </w:r>
      <w:r w:rsidRPr="009A66A5">
        <w:rPr>
          <w:rFonts w:hint="cs"/>
          <w:b/>
          <w:bCs/>
          <w:color w:val="006600"/>
          <w:sz w:val="24"/>
          <w:szCs w:val="24"/>
          <w:rtl/>
        </w:rPr>
        <w:t>جعل الطالب يمارس التفكير ؟</w:t>
      </w:r>
    </w:p>
    <w:p w:rsidR="00541EA7" w:rsidRPr="00541EA7" w:rsidRDefault="00541EA7" w:rsidP="00541EA7">
      <w:pPr>
        <w:bidi/>
        <w:rPr>
          <w:b/>
          <w:bCs/>
          <w:color w:val="000000"/>
          <w:sz w:val="24"/>
          <w:szCs w:val="24"/>
        </w:rPr>
      </w:pPr>
      <w:r w:rsidRPr="00541EA7">
        <w:rPr>
          <w:rFonts w:hint="cs"/>
          <w:b/>
          <w:bCs/>
          <w:color w:val="000000"/>
          <w:sz w:val="24"/>
          <w:szCs w:val="24"/>
          <w:rtl/>
        </w:rPr>
        <w:t xml:space="preserve">يحاول المعلم تحويل بعض القضايا التي تحث على التفكير . </w:t>
      </w:r>
    </w:p>
    <w:p w:rsidR="00541EA7" w:rsidRPr="00541EA7" w:rsidRDefault="00541EA7" w:rsidP="00541EA7">
      <w:pPr>
        <w:bidi/>
        <w:rPr>
          <w:b/>
          <w:bCs/>
          <w:color w:val="000000"/>
          <w:sz w:val="24"/>
          <w:szCs w:val="24"/>
        </w:rPr>
      </w:pPr>
      <w:r w:rsidRPr="00541EA7">
        <w:rPr>
          <w:rFonts w:hint="cs"/>
          <w:b/>
          <w:bCs/>
          <w:color w:val="000000"/>
          <w:sz w:val="24"/>
          <w:szCs w:val="24"/>
          <w:rtl/>
        </w:rPr>
        <w:t>يجب أن تكون هذه القضايا بذات صلة بالموضوع .</w:t>
      </w:r>
    </w:p>
    <w:p w:rsidR="00541EA7" w:rsidRDefault="00541EA7" w:rsidP="00541EA7">
      <w:pPr>
        <w:bidi/>
        <w:rPr>
          <w:rFonts w:hint="cs"/>
          <w:b/>
          <w:bCs/>
          <w:color w:val="000000"/>
          <w:sz w:val="24"/>
          <w:szCs w:val="24"/>
          <w:rtl/>
        </w:rPr>
      </w:pPr>
      <w:r w:rsidRPr="00541EA7">
        <w:rPr>
          <w:rFonts w:hint="cs"/>
          <w:b/>
          <w:bCs/>
          <w:color w:val="000000"/>
          <w:sz w:val="24"/>
          <w:szCs w:val="24"/>
          <w:rtl/>
        </w:rPr>
        <w:t>يجب أن تكون هذه القضايا تتناسب مع قدرات الطلاب وإمكانياتهم .</w:t>
      </w:r>
    </w:p>
    <w:p w:rsidR="00541EA7" w:rsidRDefault="00541EA7" w:rsidP="00541EA7">
      <w:pPr>
        <w:bidi/>
        <w:rPr>
          <w:rFonts w:hint="cs"/>
          <w:b/>
          <w:bCs/>
          <w:color w:val="FF0000"/>
          <w:sz w:val="24"/>
          <w:szCs w:val="24"/>
          <w:rtl/>
        </w:rPr>
      </w:pPr>
      <w:r w:rsidRPr="00541EA7">
        <w:rPr>
          <w:rFonts w:hint="cs"/>
          <w:b/>
          <w:bCs/>
          <w:color w:val="FF0000"/>
          <w:sz w:val="24"/>
          <w:szCs w:val="24"/>
          <w:rtl/>
        </w:rPr>
        <w:t>جميع ما ذكر صحيح .</w:t>
      </w:r>
    </w:p>
    <w:p w:rsidR="00175EF6" w:rsidRPr="00290A9E" w:rsidRDefault="00175EF6" w:rsidP="00175EF6">
      <w:pPr>
        <w:bidi/>
        <w:rPr>
          <w:rFonts w:asciiTheme="majorBidi" w:hAnsiTheme="majorBidi" w:cstheme="majorBidi" w:hint="cs"/>
          <w:b/>
          <w:bCs/>
          <w:color w:val="006600"/>
          <w:rtl/>
        </w:rPr>
      </w:pPr>
      <w:r w:rsidRPr="00290A9E">
        <w:rPr>
          <w:rFonts w:hint="cs"/>
          <w:b/>
          <w:bCs/>
          <w:color w:val="006600"/>
          <w:sz w:val="24"/>
          <w:szCs w:val="24"/>
          <w:rtl/>
        </w:rPr>
        <w:t xml:space="preserve">س\55 </w:t>
      </w:r>
      <w:r w:rsidR="00290A9E" w:rsidRPr="00290A9E">
        <w:rPr>
          <w:rFonts w:asciiTheme="majorBidi" w:hAnsiTheme="majorBidi" w:cstheme="majorBidi"/>
          <w:b/>
          <w:bCs/>
          <w:color w:val="006600"/>
          <w:rtl/>
        </w:rPr>
        <w:t xml:space="preserve">عملية ارتقائية تُحدث تغيرات منتظمة يمكن توقعها أو التنبؤ </w:t>
      </w:r>
      <w:proofErr w:type="spellStart"/>
      <w:r w:rsidR="00290A9E" w:rsidRPr="00290A9E">
        <w:rPr>
          <w:rFonts w:asciiTheme="majorBidi" w:hAnsiTheme="majorBidi" w:cstheme="majorBidi"/>
          <w:b/>
          <w:bCs/>
          <w:color w:val="006600"/>
          <w:rtl/>
        </w:rPr>
        <w:t>بها</w:t>
      </w:r>
      <w:proofErr w:type="spellEnd"/>
    </w:p>
    <w:p w:rsidR="00290A9E" w:rsidRPr="00290A9E" w:rsidRDefault="00290A9E" w:rsidP="00290A9E">
      <w:pPr>
        <w:bidi/>
        <w:rPr>
          <w:rFonts w:asciiTheme="majorBidi" w:hAnsiTheme="majorBidi" w:cstheme="majorBidi" w:hint="cs"/>
          <w:b/>
          <w:bCs/>
          <w:color w:val="FF0000"/>
          <w:rtl/>
        </w:rPr>
      </w:pPr>
      <w:r w:rsidRPr="00290A9E">
        <w:rPr>
          <w:rFonts w:asciiTheme="majorBidi" w:hAnsiTheme="majorBidi" w:cstheme="majorBidi" w:hint="cs"/>
          <w:b/>
          <w:bCs/>
          <w:color w:val="FF0000"/>
          <w:rtl/>
        </w:rPr>
        <w:t xml:space="preserve">النضج </w:t>
      </w:r>
    </w:p>
    <w:p w:rsidR="00290A9E" w:rsidRDefault="00290A9E" w:rsidP="00290A9E">
      <w:pPr>
        <w:bidi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التدريب </w:t>
      </w:r>
    </w:p>
    <w:p w:rsidR="00290A9E" w:rsidRDefault="00290A9E" w:rsidP="00290A9E">
      <w:pPr>
        <w:bidi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الدافعية </w:t>
      </w:r>
    </w:p>
    <w:p w:rsidR="00CE7CC3" w:rsidRDefault="00CE7CC3" w:rsidP="00CE7CC3">
      <w:pPr>
        <w:bidi/>
        <w:rPr>
          <w:rFonts w:asciiTheme="majorBidi" w:hAnsiTheme="majorBidi" w:cstheme="majorBidi" w:hint="cs"/>
          <w:b/>
          <w:bCs/>
          <w:rtl/>
        </w:rPr>
      </w:pPr>
    </w:p>
    <w:p w:rsidR="00290A9E" w:rsidRPr="004030D7" w:rsidRDefault="00290A9E" w:rsidP="00290A9E">
      <w:pPr>
        <w:bidi/>
        <w:rPr>
          <w:rFonts w:asciiTheme="majorBidi" w:hAnsiTheme="majorBidi" w:cstheme="majorBidi" w:hint="cs"/>
          <w:b/>
          <w:bCs/>
          <w:color w:val="006600"/>
          <w:rtl/>
        </w:rPr>
      </w:pPr>
      <w:r w:rsidRPr="004030D7">
        <w:rPr>
          <w:rFonts w:hint="cs"/>
          <w:b/>
          <w:bCs/>
          <w:color w:val="006600"/>
          <w:sz w:val="24"/>
          <w:szCs w:val="24"/>
          <w:rtl/>
        </w:rPr>
        <w:lastRenderedPageBreak/>
        <w:t>س\56</w:t>
      </w:r>
      <w:r w:rsidR="004030D7" w:rsidRPr="004030D7">
        <w:rPr>
          <w:rFonts w:hint="cs"/>
          <w:b/>
          <w:bCs/>
          <w:color w:val="006600"/>
          <w:sz w:val="24"/>
          <w:szCs w:val="24"/>
          <w:rtl/>
        </w:rPr>
        <w:t xml:space="preserve"> حالة</w:t>
      </w:r>
      <w:r w:rsidRPr="004030D7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="004030D7" w:rsidRPr="004030D7">
        <w:rPr>
          <w:rFonts w:asciiTheme="majorBidi" w:hAnsiTheme="majorBidi" w:cstheme="majorBidi"/>
          <w:b/>
          <w:bCs/>
          <w:color w:val="006600"/>
          <w:rtl/>
        </w:rPr>
        <w:t>داخلية تؤدي إلى استثارة السلوك وتنظيمه وتوجيهه نحو هدف معين</w:t>
      </w:r>
    </w:p>
    <w:p w:rsidR="004030D7" w:rsidRDefault="004030D7" w:rsidP="004030D7">
      <w:pPr>
        <w:bidi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الخبرة </w:t>
      </w:r>
    </w:p>
    <w:p w:rsidR="004030D7" w:rsidRDefault="004030D7" w:rsidP="004030D7">
      <w:pPr>
        <w:bidi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الانفعالات </w:t>
      </w:r>
    </w:p>
    <w:p w:rsidR="004030D7" w:rsidRDefault="004030D7" w:rsidP="004030D7">
      <w:pPr>
        <w:bidi/>
        <w:rPr>
          <w:rFonts w:asciiTheme="majorBidi" w:hAnsiTheme="majorBidi" w:cstheme="majorBidi" w:hint="cs"/>
          <w:b/>
          <w:bCs/>
          <w:color w:val="FF0000"/>
          <w:rtl/>
        </w:rPr>
      </w:pPr>
      <w:r w:rsidRPr="004030D7">
        <w:rPr>
          <w:rFonts w:asciiTheme="majorBidi" w:hAnsiTheme="majorBidi" w:cstheme="majorBidi" w:hint="cs"/>
          <w:b/>
          <w:bCs/>
          <w:color w:val="FF0000"/>
          <w:rtl/>
        </w:rPr>
        <w:t xml:space="preserve">الدافعية </w:t>
      </w:r>
    </w:p>
    <w:p w:rsidR="00967965" w:rsidRPr="00967965" w:rsidRDefault="00967965" w:rsidP="00967965">
      <w:pPr>
        <w:bidi/>
        <w:rPr>
          <w:rFonts w:asciiTheme="majorBidi" w:hAnsiTheme="majorBidi" w:hint="cs"/>
          <w:b/>
          <w:bCs/>
          <w:color w:val="006600"/>
          <w:rtl/>
        </w:rPr>
      </w:pPr>
      <w:r w:rsidRPr="00967965">
        <w:rPr>
          <w:rFonts w:asciiTheme="majorBidi" w:hAnsiTheme="majorBidi" w:cstheme="majorBidi" w:hint="cs"/>
          <w:b/>
          <w:bCs/>
          <w:color w:val="006600"/>
          <w:rtl/>
        </w:rPr>
        <w:t xml:space="preserve">س\57 </w:t>
      </w:r>
      <w:r w:rsidRPr="00967965">
        <w:rPr>
          <w:rFonts w:asciiTheme="majorBidi" w:hAnsiTheme="majorBidi"/>
          <w:b/>
          <w:bCs/>
          <w:color w:val="006600"/>
          <w:rtl/>
        </w:rPr>
        <w:t>حالة نفسية ذات صفة وجدانية قوية مصحوبة بمتغيرات فسيولوجية سريعة</w:t>
      </w:r>
    </w:p>
    <w:p w:rsidR="00967965" w:rsidRDefault="00967965" w:rsidP="00967965">
      <w:pPr>
        <w:bidi/>
        <w:rPr>
          <w:rFonts w:asciiTheme="majorBidi" w:hAnsiTheme="majorBidi" w:hint="cs"/>
          <w:b/>
          <w:bCs/>
          <w:rtl/>
        </w:rPr>
      </w:pPr>
      <w:r>
        <w:rPr>
          <w:rFonts w:asciiTheme="majorBidi" w:hAnsiTheme="majorBidi" w:hint="cs"/>
          <w:b/>
          <w:bCs/>
          <w:rtl/>
        </w:rPr>
        <w:t xml:space="preserve">الخبرة </w:t>
      </w:r>
    </w:p>
    <w:p w:rsidR="00967965" w:rsidRPr="00967965" w:rsidRDefault="00967965" w:rsidP="00967965">
      <w:pPr>
        <w:bidi/>
        <w:rPr>
          <w:rFonts w:asciiTheme="majorBidi" w:hAnsiTheme="majorBidi" w:hint="cs"/>
          <w:b/>
          <w:bCs/>
          <w:color w:val="FF0000"/>
          <w:rtl/>
        </w:rPr>
      </w:pPr>
      <w:r w:rsidRPr="00967965">
        <w:rPr>
          <w:rFonts w:asciiTheme="majorBidi" w:hAnsiTheme="majorBidi" w:hint="cs"/>
          <w:b/>
          <w:bCs/>
          <w:color w:val="FF0000"/>
          <w:rtl/>
        </w:rPr>
        <w:t xml:space="preserve">الانفعالات </w:t>
      </w:r>
    </w:p>
    <w:p w:rsidR="00967965" w:rsidRDefault="00967965" w:rsidP="00967965">
      <w:pPr>
        <w:bidi/>
        <w:rPr>
          <w:rFonts w:asciiTheme="majorBidi" w:hAnsiTheme="majorBidi" w:hint="cs"/>
          <w:b/>
          <w:bCs/>
          <w:rtl/>
        </w:rPr>
      </w:pPr>
      <w:r>
        <w:rPr>
          <w:rFonts w:asciiTheme="majorBidi" w:hAnsiTheme="majorBidi" w:hint="cs"/>
          <w:b/>
          <w:bCs/>
          <w:rtl/>
        </w:rPr>
        <w:t xml:space="preserve">الدافعية </w:t>
      </w:r>
    </w:p>
    <w:p w:rsidR="00967965" w:rsidRDefault="007B6CC4" w:rsidP="00967965">
      <w:pPr>
        <w:bidi/>
        <w:rPr>
          <w:rFonts w:asciiTheme="majorBidi" w:hAnsiTheme="majorBidi" w:cstheme="majorBidi" w:hint="cs"/>
          <w:b/>
          <w:bCs/>
          <w:color w:val="006600"/>
          <w:rtl/>
        </w:rPr>
      </w:pPr>
      <w:r>
        <w:rPr>
          <w:rFonts w:asciiTheme="majorBidi" w:hAnsiTheme="majorBidi" w:cstheme="majorBidi" w:hint="cs"/>
          <w:b/>
          <w:bCs/>
          <w:color w:val="006600"/>
          <w:rtl/>
        </w:rPr>
        <w:t xml:space="preserve">س\58 الفرق بين الدافع والانفعال أن الدافع </w:t>
      </w:r>
    </w:p>
    <w:p w:rsidR="007B6CC4" w:rsidRPr="007B6CC4" w:rsidRDefault="007B6CC4" w:rsidP="007B6CC4">
      <w:pPr>
        <w:bidi/>
        <w:rPr>
          <w:rFonts w:asciiTheme="majorBidi" w:hAnsiTheme="majorBidi" w:cstheme="majorBidi" w:hint="cs"/>
          <w:b/>
          <w:bCs/>
          <w:color w:val="FF0000"/>
          <w:rtl/>
        </w:rPr>
      </w:pPr>
      <w:r w:rsidRPr="007B6CC4">
        <w:rPr>
          <w:rFonts w:asciiTheme="majorBidi" w:hAnsiTheme="majorBidi" w:cstheme="majorBidi" w:hint="cs"/>
          <w:b/>
          <w:bCs/>
          <w:color w:val="FF0000"/>
          <w:rtl/>
        </w:rPr>
        <w:t xml:space="preserve">أن الدافع يؤثر في الاستجابات </w:t>
      </w:r>
    </w:p>
    <w:p w:rsidR="007B6CC4" w:rsidRDefault="007B6CC4" w:rsidP="007B6CC4">
      <w:pPr>
        <w:bidi/>
        <w:rPr>
          <w:rFonts w:asciiTheme="majorBidi" w:hAnsiTheme="majorBidi" w:cstheme="majorBidi" w:hint="cs"/>
          <w:b/>
          <w:bCs/>
          <w:rtl/>
        </w:rPr>
      </w:pPr>
      <w:r w:rsidRPr="007B6CC4">
        <w:rPr>
          <w:rFonts w:asciiTheme="majorBidi" w:hAnsiTheme="majorBidi" w:cstheme="majorBidi" w:hint="cs"/>
          <w:b/>
          <w:bCs/>
          <w:rtl/>
        </w:rPr>
        <w:t xml:space="preserve">أن الدافع يوصف الاستجابات </w:t>
      </w:r>
    </w:p>
    <w:p w:rsidR="007B6CC4" w:rsidRDefault="007B6CC4" w:rsidP="007B6CC4">
      <w:pPr>
        <w:bidi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جميع ما ذكر صحيح </w:t>
      </w:r>
    </w:p>
    <w:p w:rsidR="00DB0327" w:rsidRPr="00DB0327" w:rsidRDefault="00DB0327" w:rsidP="00DB0327">
      <w:pPr>
        <w:bidi/>
        <w:spacing w:line="360" w:lineRule="auto"/>
        <w:jc w:val="both"/>
        <w:rPr>
          <w:rFonts w:asciiTheme="majorBidi" w:hAnsiTheme="majorBidi" w:cstheme="majorBidi"/>
          <w:b/>
          <w:bCs/>
          <w:color w:val="006600"/>
        </w:rPr>
      </w:pPr>
      <w:r w:rsidRPr="00DB0327">
        <w:rPr>
          <w:rFonts w:asciiTheme="majorBidi" w:hAnsiTheme="majorBidi" w:cstheme="majorBidi" w:hint="cs"/>
          <w:b/>
          <w:bCs/>
          <w:color w:val="006600"/>
          <w:rtl/>
        </w:rPr>
        <w:t xml:space="preserve">س\59 </w:t>
      </w:r>
      <w:r w:rsidRPr="00DB0327">
        <w:rPr>
          <w:rFonts w:asciiTheme="majorBidi" w:hAnsiTheme="majorBidi" w:cstheme="majorBidi"/>
          <w:b/>
          <w:bCs/>
          <w:color w:val="006600"/>
          <w:rtl/>
        </w:rPr>
        <w:t xml:space="preserve">أي تغيير يحدث لسلوك الإنسان هو تعلم ويُسمى تعليم إذا توفر الشروط </w:t>
      </w:r>
      <w:r w:rsidRPr="00DB0327">
        <w:rPr>
          <w:rFonts w:asciiTheme="majorBidi" w:hAnsiTheme="majorBidi" w:cstheme="majorBidi" w:hint="cs"/>
          <w:b/>
          <w:bCs/>
          <w:color w:val="006600"/>
          <w:rtl/>
        </w:rPr>
        <w:t xml:space="preserve">وهي </w:t>
      </w:r>
    </w:p>
    <w:p w:rsidR="00DB0327" w:rsidRPr="005D56F4" w:rsidRDefault="00DB0327" w:rsidP="00DB0327">
      <w:pPr>
        <w:bidi/>
        <w:spacing w:after="0" w:line="360" w:lineRule="auto"/>
        <w:jc w:val="both"/>
        <w:rPr>
          <w:rFonts w:asciiTheme="majorBidi" w:hAnsiTheme="majorBidi" w:cstheme="majorBidi"/>
          <w:b/>
          <w:bCs/>
          <w:rtl/>
        </w:rPr>
      </w:pPr>
      <w:r w:rsidRPr="005D56F4">
        <w:rPr>
          <w:rFonts w:asciiTheme="majorBidi" w:hAnsiTheme="majorBidi" w:cstheme="majorBidi"/>
          <w:b/>
          <w:bCs/>
          <w:rtl/>
        </w:rPr>
        <w:t xml:space="preserve">تحديد المكان والزمان </w:t>
      </w:r>
    </w:p>
    <w:p w:rsidR="007B6CC4" w:rsidRDefault="00DB0327" w:rsidP="00DB0327">
      <w:pPr>
        <w:bidi/>
        <w:rPr>
          <w:rFonts w:asciiTheme="majorBidi" w:hAnsiTheme="majorBidi" w:cstheme="majorBidi" w:hint="cs"/>
          <w:b/>
          <w:bCs/>
          <w:rtl/>
        </w:rPr>
      </w:pPr>
      <w:r w:rsidRPr="005D56F4">
        <w:rPr>
          <w:rFonts w:asciiTheme="majorBidi" w:hAnsiTheme="majorBidi" w:cstheme="majorBidi"/>
          <w:b/>
          <w:bCs/>
          <w:rtl/>
        </w:rPr>
        <w:t>تحديد المنهج والتحكم فيه كما وكيفاً</w:t>
      </w:r>
    </w:p>
    <w:p w:rsidR="00DB0327" w:rsidRDefault="00DB0327" w:rsidP="00DB0327">
      <w:pPr>
        <w:bidi/>
        <w:rPr>
          <w:rFonts w:asciiTheme="majorBidi" w:hAnsiTheme="majorBidi" w:cstheme="majorBidi" w:hint="cs"/>
          <w:b/>
          <w:bCs/>
          <w:color w:val="FF0000"/>
          <w:rtl/>
        </w:rPr>
      </w:pPr>
      <w:r w:rsidRPr="00DB0327">
        <w:rPr>
          <w:rFonts w:asciiTheme="majorBidi" w:hAnsiTheme="majorBidi" w:cstheme="majorBidi" w:hint="cs"/>
          <w:b/>
          <w:bCs/>
          <w:color w:val="FF0000"/>
          <w:rtl/>
        </w:rPr>
        <w:t xml:space="preserve">جميع ما ذكر صحيح </w:t>
      </w:r>
    </w:p>
    <w:p w:rsidR="00842F08" w:rsidRPr="00842F08" w:rsidRDefault="00842F08" w:rsidP="00842F08">
      <w:pPr>
        <w:bidi/>
        <w:rPr>
          <w:rFonts w:hint="cs"/>
          <w:b/>
          <w:bCs/>
          <w:color w:val="006600"/>
          <w:sz w:val="24"/>
          <w:szCs w:val="24"/>
          <w:rtl/>
        </w:rPr>
      </w:pPr>
      <w:r w:rsidRPr="00842F08">
        <w:rPr>
          <w:rFonts w:asciiTheme="majorBidi" w:hAnsiTheme="majorBidi" w:cstheme="majorBidi" w:hint="cs"/>
          <w:b/>
          <w:bCs/>
          <w:color w:val="006600"/>
          <w:rtl/>
        </w:rPr>
        <w:t xml:space="preserve">س\60 </w:t>
      </w:r>
      <w:r w:rsidRPr="00842F08">
        <w:rPr>
          <w:rFonts w:hint="cs"/>
          <w:b/>
          <w:bCs/>
          <w:color w:val="006600"/>
          <w:sz w:val="24"/>
          <w:szCs w:val="24"/>
          <w:rtl/>
        </w:rPr>
        <w:t>هي نسق متكامل مترابط ( متجانس ) من المبادئ والقوانين التي تصف الظاهرة المدروسة .</w:t>
      </w:r>
    </w:p>
    <w:p w:rsidR="00842F08" w:rsidRPr="00842F08" w:rsidRDefault="00842F08" w:rsidP="00842F08">
      <w:pPr>
        <w:bidi/>
        <w:rPr>
          <w:rFonts w:hint="cs"/>
          <w:b/>
          <w:bCs/>
          <w:color w:val="FF0000"/>
          <w:sz w:val="24"/>
          <w:szCs w:val="24"/>
          <w:rtl/>
        </w:rPr>
      </w:pPr>
      <w:r w:rsidRPr="00842F08">
        <w:rPr>
          <w:rFonts w:hint="cs"/>
          <w:b/>
          <w:bCs/>
          <w:color w:val="FF0000"/>
          <w:sz w:val="24"/>
          <w:szCs w:val="24"/>
          <w:rtl/>
        </w:rPr>
        <w:t xml:space="preserve">النظرية </w:t>
      </w:r>
    </w:p>
    <w:p w:rsidR="00842F08" w:rsidRDefault="00842F08" w:rsidP="00842F08">
      <w:pPr>
        <w:bidi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القانون</w:t>
      </w:r>
    </w:p>
    <w:p w:rsidR="00842F08" w:rsidRDefault="00842F08" w:rsidP="00842F08">
      <w:pPr>
        <w:bidi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المبدأ</w:t>
      </w:r>
    </w:p>
    <w:p w:rsidR="00842F08" w:rsidRPr="00842F08" w:rsidRDefault="00842F08" w:rsidP="00842F08">
      <w:pPr>
        <w:bidi/>
        <w:rPr>
          <w:rFonts w:hint="cs"/>
          <w:b/>
          <w:bCs/>
          <w:color w:val="006600"/>
          <w:sz w:val="24"/>
          <w:szCs w:val="24"/>
          <w:rtl/>
        </w:rPr>
      </w:pPr>
      <w:r w:rsidRPr="00842F08">
        <w:rPr>
          <w:rFonts w:hint="cs"/>
          <w:b/>
          <w:bCs/>
          <w:color w:val="006600"/>
          <w:sz w:val="24"/>
          <w:szCs w:val="24"/>
          <w:rtl/>
        </w:rPr>
        <w:t>س\61 مفهوم يشير إلى العلاقة أو الأثر بين متغيرين</w:t>
      </w:r>
    </w:p>
    <w:p w:rsidR="00842F08" w:rsidRDefault="00842F08" w:rsidP="00842F08">
      <w:pPr>
        <w:bidi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النظرية </w:t>
      </w:r>
    </w:p>
    <w:p w:rsidR="00842F08" w:rsidRPr="00842F08" w:rsidRDefault="00842F08" w:rsidP="00842F08">
      <w:pPr>
        <w:bidi/>
        <w:rPr>
          <w:rFonts w:hint="cs"/>
          <w:b/>
          <w:bCs/>
          <w:color w:val="FF0000"/>
          <w:sz w:val="24"/>
          <w:szCs w:val="24"/>
          <w:rtl/>
        </w:rPr>
      </w:pPr>
      <w:r w:rsidRPr="00842F08">
        <w:rPr>
          <w:rFonts w:hint="cs"/>
          <w:b/>
          <w:bCs/>
          <w:color w:val="FF0000"/>
          <w:sz w:val="24"/>
          <w:szCs w:val="24"/>
          <w:rtl/>
        </w:rPr>
        <w:t xml:space="preserve">المبدأ </w:t>
      </w:r>
    </w:p>
    <w:p w:rsidR="00842F08" w:rsidRDefault="00842F08" w:rsidP="00842F08">
      <w:pPr>
        <w:bidi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القانون </w:t>
      </w:r>
    </w:p>
    <w:p w:rsidR="00842F08" w:rsidRDefault="00842F08" w:rsidP="00842F08">
      <w:pPr>
        <w:bidi/>
        <w:rPr>
          <w:rFonts w:hint="cs"/>
          <w:b/>
          <w:bCs/>
          <w:sz w:val="24"/>
          <w:szCs w:val="24"/>
          <w:rtl/>
        </w:rPr>
      </w:pPr>
    </w:p>
    <w:p w:rsidR="00842F08" w:rsidRDefault="00842F08" w:rsidP="00842F08">
      <w:pPr>
        <w:bidi/>
        <w:rPr>
          <w:rFonts w:asciiTheme="majorBidi" w:hAnsiTheme="majorBidi" w:cstheme="majorBidi" w:hint="cs"/>
          <w:b/>
          <w:bCs/>
          <w:color w:val="FF0000"/>
          <w:rtl/>
        </w:rPr>
      </w:pPr>
    </w:p>
    <w:p w:rsidR="00842F08" w:rsidRDefault="00842F08" w:rsidP="00842F08">
      <w:pPr>
        <w:bidi/>
        <w:rPr>
          <w:rFonts w:hint="cs"/>
          <w:b/>
          <w:bCs/>
          <w:color w:val="006600"/>
          <w:sz w:val="24"/>
          <w:szCs w:val="24"/>
          <w:rtl/>
        </w:rPr>
      </w:pPr>
      <w:r w:rsidRPr="00842F08">
        <w:rPr>
          <w:rFonts w:asciiTheme="majorBidi" w:hAnsiTheme="majorBidi" w:cstheme="majorBidi" w:hint="cs"/>
          <w:b/>
          <w:bCs/>
          <w:color w:val="006600"/>
          <w:rtl/>
        </w:rPr>
        <w:lastRenderedPageBreak/>
        <w:t xml:space="preserve">س\62 </w:t>
      </w:r>
      <w:r w:rsidRPr="00842F08">
        <w:rPr>
          <w:rFonts w:hint="cs"/>
          <w:b/>
          <w:bCs/>
          <w:color w:val="006600"/>
          <w:sz w:val="24"/>
          <w:szCs w:val="24"/>
          <w:rtl/>
        </w:rPr>
        <w:t>يقال عن النظرية إنها مفيد أو غير مفيد أو نستفيد منها بناء على</w:t>
      </w:r>
    </w:p>
    <w:p w:rsidR="00842F08" w:rsidRDefault="00842F08" w:rsidP="00842F08">
      <w:pPr>
        <w:bidi/>
        <w:rPr>
          <w:rFonts w:hint="cs"/>
          <w:b/>
          <w:bCs/>
          <w:sz w:val="24"/>
          <w:szCs w:val="24"/>
          <w:rtl/>
        </w:rPr>
      </w:pPr>
      <w:r w:rsidRPr="00AD3A38">
        <w:rPr>
          <w:rFonts w:hint="cs"/>
          <w:b/>
          <w:bCs/>
          <w:sz w:val="24"/>
          <w:szCs w:val="24"/>
          <w:rtl/>
        </w:rPr>
        <w:t xml:space="preserve">قدرتها على إعطاء صورة واضحة وشامله للظاهرة المدروسة  </w:t>
      </w:r>
    </w:p>
    <w:p w:rsidR="00842F08" w:rsidRDefault="00842F08" w:rsidP="00842F08">
      <w:pPr>
        <w:bidi/>
        <w:rPr>
          <w:rFonts w:hint="cs"/>
          <w:b/>
          <w:bCs/>
          <w:sz w:val="24"/>
          <w:szCs w:val="24"/>
          <w:rtl/>
        </w:rPr>
      </w:pPr>
      <w:r w:rsidRPr="00AD3A38">
        <w:rPr>
          <w:rFonts w:hint="cs"/>
          <w:b/>
          <w:bCs/>
          <w:sz w:val="24"/>
          <w:szCs w:val="24"/>
          <w:rtl/>
        </w:rPr>
        <w:t>قدرة النظرية على التنبؤ لمبادئ و قوانين جديدة</w:t>
      </w:r>
    </w:p>
    <w:p w:rsidR="00842F08" w:rsidRDefault="00842F08" w:rsidP="00842F08">
      <w:pPr>
        <w:bidi/>
        <w:rPr>
          <w:rFonts w:hint="cs"/>
          <w:b/>
          <w:bCs/>
          <w:sz w:val="24"/>
          <w:szCs w:val="24"/>
          <w:rtl/>
        </w:rPr>
      </w:pPr>
      <w:r w:rsidRPr="00AD3A38">
        <w:rPr>
          <w:rFonts w:hint="cs"/>
          <w:b/>
          <w:bCs/>
          <w:sz w:val="24"/>
          <w:szCs w:val="24"/>
          <w:rtl/>
        </w:rPr>
        <w:t>إمكانية تطبيق المبادئ والقوانين وندرسها دراسة وافيه على بيئات وعينات مختلفة</w:t>
      </w:r>
    </w:p>
    <w:p w:rsidR="00842F08" w:rsidRPr="006A2BF1" w:rsidRDefault="00842F08" w:rsidP="006A2BF1">
      <w:pPr>
        <w:bidi/>
        <w:rPr>
          <w:rFonts w:hint="cs"/>
          <w:b/>
          <w:bCs/>
          <w:color w:val="FF0000"/>
          <w:sz w:val="24"/>
          <w:szCs w:val="24"/>
          <w:rtl/>
        </w:rPr>
      </w:pPr>
      <w:r w:rsidRPr="00842F08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DB0327" w:rsidRPr="00442804" w:rsidRDefault="00DB0327" w:rsidP="006A2BF1">
      <w:pPr>
        <w:bidi/>
        <w:rPr>
          <w:rFonts w:asciiTheme="majorBidi" w:hAnsiTheme="majorBidi" w:cstheme="majorBidi" w:hint="cs"/>
          <w:b/>
          <w:bCs/>
          <w:color w:val="006600"/>
          <w:rtl/>
        </w:rPr>
      </w:pPr>
      <w:r w:rsidRPr="00442804">
        <w:rPr>
          <w:rFonts w:asciiTheme="majorBidi" w:hAnsiTheme="majorBidi" w:cstheme="majorBidi" w:hint="cs"/>
          <w:b/>
          <w:bCs/>
          <w:color w:val="006600"/>
          <w:rtl/>
        </w:rPr>
        <w:t>س\6</w:t>
      </w:r>
      <w:r w:rsidR="006A2BF1">
        <w:rPr>
          <w:rFonts w:asciiTheme="majorBidi" w:hAnsiTheme="majorBidi" w:cstheme="majorBidi" w:hint="cs"/>
          <w:b/>
          <w:bCs/>
          <w:color w:val="006600"/>
          <w:rtl/>
        </w:rPr>
        <w:t>3</w:t>
      </w:r>
      <w:r w:rsidRPr="00442804">
        <w:rPr>
          <w:rFonts w:asciiTheme="majorBidi" w:hAnsiTheme="majorBidi" w:cstheme="majorBidi" w:hint="cs"/>
          <w:b/>
          <w:bCs/>
          <w:color w:val="006600"/>
          <w:rtl/>
        </w:rPr>
        <w:t xml:space="preserve"> </w:t>
      </w:r>
      <w:r w:rsidR="00442804" w:rsidRPr="00442804">
        <w:rPr>
          <w:rFonts w:asciiTheme="majorBidi" w:hAnsiTheme="majorBidi" w:cstheme="majorBidi"/>
          <w:b/>
          <w:bCs/>
          <w:color w:val="006600"/>
          <w:rtl/>
        </w:rPr>
        <w:t xml:space="preserve">يُعتبر </w:t>
      </w:r>
      <w:r w:rsidR="00442804" w:rsidRPr="00442804">
        <w:rPr>
          <w:rFonts w:asciiTheme="majorBidi" w:hAnsiTheme="majorBidi" w:cstheme="majorBidi" w:hint="cs"/>
          <w:b/>
          <w:bCs/>
          <w:color w:val="006600"/>
          <w:rtl/>
        </w:rPr>
        <w:t>نموذج</w:t>
      </w:r>
      <w:r w:rsidR="00442804" w:rsidRPr="00442804">
        <w:rPr>
          <w:rFonts w:asciiTheme="majorBidi" w:hAnsiTheme="majorBidi" w:cstheme="majorBidi"/>
          <w:b/>
          <w:bCs/>
          <w:color w:val="006600"/>
          <w:rtl/>
        </w:rPr>
        <w:t xml:space="preserve"> </w:t>
      </w:r>
      <w:r w:rsidR="00442804" w:rsidRPr="00442804">
        <w:rPr>
          <w:rFonts w:asciiTheme="majorBidi" w:hAnsiTheme="majorBidi" w:cstheme="majorBidi" w:hint="cs"/>
          <w:b/>
          <w:bCs/>
          <w:color w:val="006600"/>
          <w:rtl/>
        </w:rPr>
        <w:t>.............</w:t>
      </w:r>
      <w:r w:rsidR="00442804" w:rsidRPr="00442804">
        <w:rPr>
          <w:rFonts w:asciiTheme="majorBidi" w:hAnsiTheme="majorBidi" w:cstheme="majorBidi"/>
          <w:b/>
          <w:bCs/>
          <w:color w:val="006600"/>
          <w:rtl/>
        </w:rPr>
        <w:t>من أول النماذج ظهورا ومن أكثرها شيوعا</w:t>
      </w:r>
    </w:p>
    <w:p w:rsidR="00442804" w:rsidRPr="00442804" w:rsidRDefault="00442804" w:rsidP="00442804">
      <w:pPr>
        <w:bidi/>
        <w:rPr>
          <w:rFonts w:asciiTheme="majorBidi" w:hAnsiTheme="majorBidi" w:cstheme="majorBidi" w:hint="cs"/>
          <w:b/>
          <w:bCs/>
          <w:color w:val="FF0000"/>
          <w:rtl/>
        </w:rPr>
      </w:pPr>
      <w:r w:rsidRPr="00442804">
        <w:rPr>
          <w:rFonts w:asciiTheme="majorBidi" w:hAnsiTheme="majorBidi" w:cstheme="majorBidi" w:hint="cs"/>
          <w:b/>
          <w:bCs/>
          <w:color w:val="FF0000"/>
          <w:rtl/>
        </w:rPr>
        <w:t xml:space="preserve">التعلم الشرطي الاقتراني </w:t>
      </w:r>
    </w:p>
    <w:p w:rsidR="00442804" w:rsidRPr="00442804" w:rsidRDefault="00442804" w:rsidP="00442804">
      <w:pPr>
        <w:bidi/>
        <w:rPr>
          <w:rFonts w:asciiTheme="majorBidi" w:hAnsiTheme="majorBidi" w:cstheme="majorBidi" w:hint="cs"/>
          <w:b/>
          <w:bCs/>
          <w:color w:val="000000" w:themeColor="text1"/>
          <w:rtl/>
        </w:rPr>
      </w:pPr>
      <w:r w:rsidRPr="00442804">
        <w:rPr>
          <w:rFonts w:asciiTheme="majorBidi" w:hAnsiTheme="majorBidi" w:cstheme="majorBidi" w:hint="cs"/>
          <w:b/>
          <w:bCs/>
          <w:color w:val="000000" w:themeColor="text1"/>
          <w:rtl/>
        </w:rPr>
        <w:t>المحاولة والخطأ</w:t>
      </w:r>
    </w:p>
    <w:p w:rsidR="00842F08" w:rsidRDefault="00442804" w:rsidP="006A2BF1">
      <w:pPr>
        <w:bidi/>
        <w:rPr>
          <w:rFonts w:asciiTheme="majorBidi" w:hAnsiTheme="majorBidi" w:cstheme="majorBidi" w:hint="cs"/>
          <w:b/>
          <w:bCs/>
          <w:color w:val="000000" w:themeColor="text1"/>
          <w:rtl/>
        </w:rPr>
      </w:pPr>
      <w:r w:rsidRPr="00442804">
        <w:rPr>
          <w:rFonts w:asciiTheme="majorBidi" w:hAnsiTheme="majorBidi" w:cstheme="majorBidi" w:hint="cs"/>
          <w:b/>
          <w:bCs/>
          <w:color w:val="000000" w:themeColor="text1"/>
          <w:rtl/>
        </w:rPr>
        <w:t>التعلم الشرطي الإجرائي</w:t>
      </w:r>
    </w:p>
    <w:p w:rsidR="00442804" w:rsidRDefault="00205D31" w:rsidP="00B82851">
      <w:pPr>
        <w:bidi/>
        <w:rPr>
          <w:rFonts w:asciiTheme="majorBidi" w:hAnsiTheme="majorBidi" w:cstheme="majorBidi" w:hint="cs"/>
          <w:b/>
          <w:bCs/>
          <w:color w:val="006600"/>
          <w:rtl/>
        </w:rPr>
      </w:pPr>
      <w:r>
        <w:rPr>
          <w:rFonts w:asciiTheme="majorBidi" w:hAnsiTheme="majorBidi" w:cstheme="majorBidi" w:hint="cs"/>
          <w:b/>
          <w:bCs/>
          <w:color w:val="006600"/>
          <w:rtl/>
        </w:rPr>
        <w:t>س\6</w:t>
      </w:r>
      <w:r w:rsidR="00B82851">
        <w:rPr>
          <w:rFonts w:asciiTheme="majorBidi" w:hAnsiTheme="majorBidi" w:cstheme="majorBidi" w:hint="cs"/>
          <w:b/>
          <w:bCs/>
          <w:color w:val="006600"/>
          <w:rtl/>
        </w:rPr>
        <w:t>3</w:t>
      </w:r>
      <w:r>
        <w:rPr>
          <w:rFonts w:asciiTheme="majorBidi" w:hAnsiTheme="majorBidi" w:cstheme="majorBidi" w:hint="cs"/>
          <w:b/>
          <w:bCs/>
          <w:color w:val="006600"/>
          <w:rtl/>
        </w:rPr>
        <w:t xml:space="preserve"> يعود النموذج التعلم الشرطي الاقتراني للعالم </w:t>
      </w:r>
    </w:p>
    <w:p w:rsidR="00205D31" w:rsidRPr="00205D31" w:rsidRDefault="00205D31" w:rsidP="00205D31">
      <w:pPr>
        <w:bidi/>
        <w:rPr>
          <w:rFonts w:asciiTheme="majorBidi" w:hAnsiTheme="majorBidi" w:cstheme="majorBidi" w:hint="cs"/>
          <w:b/>
          <w:bCs/>
          <w:rtl/>
        </w:rPr>
      </w:pPr>
      <w:proofErr w:type="spellStart"/>
      <w:r w:rsidRPr="00205D31">
        <w:rPr>
          <w:rFonts w:asciiTheme="majorBidi" w:hAnsiTheme="majorBidi" w:cstheme="majorBidi" w:hint="cs"/>
          <w:b/>
          <w:bCs/>
          <w:rtl/>
        </w:rPr>
        <w:t>ثورندايك</w:t>
      </w:r>
      <w:proofErr w:type="spellEnd"/>
      <w:r w:rsidRPr="00205D31">
        <w:rPr>
          <w:rFonts w:asciiTheme="majorBidi" w:hAnsiTheme="majorBidi" w:cstheme="majorBidi" w:hint="cs"/>
          <w:b/>
          <w:bCs/>
          <w:rtl/>
        </w:rPr>
        <w:t xml:space="preserve"> </w:t>
      </w:r>
    </w:p>
    <w:p w:rsidR="00205D31" w:rsidRPr="00205D31" w:rsidRDefault="00205D31" w:rsidP="00205D31">
      <w:pPr>
        <w:bidi/>
        <w:rPr>
          <w:rFonts w:asciiTheme="majorBidi" w:hAnsiTheme="majorBidi" w:cstheme="majorBidi" w:hint="cs"/>
          <w:b/>
          <w:bCs/>
          <w:color w:val="FF0000"/>
          <w:rtl/>
        </w:rPr>
      </w:pPr>
      <w:proofErr w:type="spellStart"/>
      <w:r w:rsidRPr="00205D31">
        <w:rPr>
          <w:rFonts w:asciiTheme="majorBidi" w:hAnsiTheme="majorBidi" w:cstheme="majorBidi" w:hint="cs"/>
          <w:b/>
          <w:bCs/>
          <w:color w:val="FF0000"/>
          <w:rtl/>
        </w:rPr>
        <w:t>بالوف</w:t>
      </w:r>
      <w:proofErr w:type="spellEnd"/>
      <w:r w:rsidRPr="00205D31">
        <w:rPr>
          <w:rFonts w:asciiTheme="majorBidi" w:hAnsiTheme="majorBidi" w:cstheme="majorBidi" w:hint="cs"/>
          <w:b/>
          <w:bCs/>
          <w:color w:val="FF0000"/>
          <w:rtl/>
        </w:rPr>
        <w:t xml:space="preserve"> </w:t>
      </w:r>
    </w:p>
    <w:p w:rsidR="00205D31" w:rsidRDefault="00205D31" w:rsidP="00205D31">
      <w:pPr>
        <w:bidi/>
        <w:rPr>
          <w:rFonts w:asciiTheme="majorBidi" w:hAnsiTheme="majorBidi" w:cstheme="majorBidi" w:hint="cs"/>
          <w:b/>
          <w:bCs/>
          <w:rtl/>
        </w:rPr>
      </w:pPr>
      <w:proofErr w:type="spellStart"/>
      <w:r w:rsidRPr="00205D31">
        <w:rPr>
          <w:rFonts w:asciiTheme="majorBidi" w:hAnsiTheme="majorBidi" w:cstheme="majorBidi" w:hint="cs"/>
          <w:b/>
          <w:bCs/>
          <w:rtl/>
        </w:rPr>
        <w:t>سكينر</w:t>
      </w:r>
      <w:proofErr w:type="spellEnd"/>
    </w:p>
    <w:p w:rsidR="004030D7" w:rsidRDefault="00B82851" w:rsidP="004030D7">
      <w:pPr>
        <w:bidi/>
        <w:rPr>
          <w:rFonts w:asciiTheme="majorBidi" w:hAnsiTheme="majorBidi" w:cstheme="majorBidi" w:hint="cs"/>
          <w:b/>
          <w:bCs/>
          <w:color w:val="006600"/>
          <w:rtl/>
        </w:rPr>
      </w:pPr>
      <w:r>
        <w:rPr>
          <w:rFonts w:asciiTheme="majorBidi" w:hAnsiTheme="majorBidi" w:cstheme="majorBidi" w:hint="cs"/>
          <w:b/>
          <w:bCs/>
          <w:color w:val="006600"/>
          <w:rtl/>
        </w:rPr>
        <w:t xml:space="preserve">س\64 من رواد نموذج التعلم الشرطي الاقتراني </w:t>
      </w:r>
    </w:p>
    <w:p w:rsidR="00B82851" w:rsidRPr="00B82851" w:rsidRDefault="00B82851" w:rsidP="00B82851">
      <w:pPr>
        <w:bidi/>
        <w:rPr>
          <w:rFonts w:asciiTheme="majorBidi" w:hAnsiTheme="majorBidi" w:cstheme="majorBidi" w:hint="cs"/>
          <w:b/>
          <w:bCs/>
          <w:color w:val="FF0000"/>
          <w:rtl/>
        </w:rPr>
      </w:pPr>
      <w:proofErr w:type="spellStart"/>
      <w:r w:rsidRPr="00B82851">
        <w:rPr>
          <w:rFonts w:asciiTheme="majorBidi" w:hAnsiTheme="majorBidi" w:cstheme="majorBidi" w:hint="cs"/>
          <w:b/>
          <w:bCs/>
          <w:color w:val="FF0000"/>
          <w:rtl/>
        </w:rPr>
        <w:t>واطسن</w:t>
      </w:r>
      <w:proofErr w:type="spellEnd"/>
      <w:r w:rsidRPr="00B82851">
        <w:rPr>
          <w:rFonts w:asciiTheme="majorBidi" w:hAnsiTheme="majorBidi" w:cstheme="majorBidi" w:hint="cs"/>
          <w:b/>
          <w:bCs/>
          <w:color w:val="FF0000"/>
          <w:rtl/>
        </w:rPr>
        <w:t xml:space="preserve"> </w:t>
      </w:r>
      <w:proofErr w:type="spellStart"/>
      <w:r w:rsidRPr="00B82851">
        <w:rPr>
          <w:rFonts w:asciiTheme="majorBidi" w:hAnsiTheme="majorBidi" w:cstheme="majorBidi" w:hint="cs"/>
          <w:b/>
          <w:bCs/>
          <w:color w:val="FF0000"/>
          <w:rtl/>
        </w:rPr>
        <w:t>ورينار</w:t>
      </w:r>
      <w:proofErr w:type="spellEnd"/>
      <w:r w:rsidRPr="00B82851">
        <w:rPr>
          <w:rFonts w:asciiTheme="majorBidi" w:hAnsiTheme="majorBidi" w:cstheme="majorBidi" w:hint="cs"/>
          <w:b/>
          <w:bCs/>
          <w:color w:val="FF0000"/>
          <w:rtl/>
        </w:rPr>
        <w:t xml:space="preserve"> </w:t>
      </w:r>
    </w:p>
    <w:p w:rsidR="00B82851" w:rsidRPr="00B82851" w:rsidRDefault="00B82851" w:rsidP="00B82851">
      <w:pPr>
        <w:bidi/>
        <w:rPr>
          <w:rFonts w:asciiTheme="majorBidi" w:hAnsiTheme="majorBidi" w:cstheme="majorBidi" w:hint="cs"/>
          <w:b/>
          <w:bCs/>
          <w:rtl/>
        </w:rPr>
      </w:pPr>
      <w:proofErr w:type="spellStart"/>
      <w:r w:rsidRPr="00B82851">
        <w:rPr>
          <w:rFonts w:asciiTheme="majorBidi" w:hAnsiTheme="majorBidi" w:cstheme="majorBidi" w:hint="cs"/>
          <w:b/>
          <w:bCs/>
          <w:rtl/>
        </w:rPr>
        <w:t>سكنر</w:t>
      </w:r>
      <w:proofErr w:type="spellEnd"/>
      <w:r w:rsidRPr="00B82851">
        <w:rPr>
          <w:rFonts w:asciiTheme="majorBidi" w:hAnsiTheme="majorBidi" w:cstheme="majorBidi" w:hint="cs"/>
          <w:b/>
          <w:bCs/>
          <w:rtl/>
        </w:rPr>
        <w:t xml:space="preserve"> و </w:t>
      </w:r>
      <w:proofErr w:type="spellStart"/>
      <w:r w:rsidRPr="00B82851">
        <w:rPr>
          <w:rFonts w:asciiTheme="majorBidi" w:hAnsiTheme="majorBidi" w:cstheme="majorBidi" w:hint="cs"/>
          <w:b/>
          <w:bCs/>
          <w:rtl/>
        </w:rPr>
        <w:t>وسكلر</w:t>
      </w:r>
      <w:proofErr w:type="spellEnd"/>
      <w:r w:rsidRPr="00B82851">
        <w:rPr>
          <w:rFonts w:asciiTheme="majorBidi" w:hAnsiTheme="majorBidi" w:cstheme="majorBidi" w:hint="cs"/>
          <w:b/>
          <w:bCs/>
          <w:rtl/>
        </w:rPr>
        <w:t xml:space="preserve"> </w:t>
      </w:r>
    </w:p>
    <w:p w:rsidR="00B82851" w:rsidRPr="00B82851" w:rsidRDefault="00B82851" w:rsidP="00B82851">
      <w:pPr>
        <w:bidi/>
        <w:rPr>
          <w:b/>
          <w:bCs/>
          <w:sz w:val="24"/>
          <w:szCs w:val="24"/>
        </w:rPr>
      </w:pPr>
      <w:proofErr w:type="spellStart"/>
      <w:r w:rsidRPr="00B82851">
        <w:rPr>
          <w:rFonts w:asciiTheme="majorBidi" w:hAnsiTheme="majorBidi" w:cstheme="majorBidi" w:hint="cs"/>
          <w:b/>
          <w:bCs/>
          <w:rtl/>
        </w:rPr>
        <w:t>ثورندايك</w:t>
      </w:r>
      <w:proofErr w:type="spellEnd"/>
      <w:r w:rsidRPr="00B82851">
        <w:rPr>
          <w:rFonts w:asciiTheme="majorBidi" w:hAnsiTheme="majorBidi" w:cstheme="majorBidi" w:hint="cs"/>
          <w:b/>
          <w:bCs/>
          <w:rtl/>
        </w:rPr>
        <w:t xml:space="preserve"> و </w:t>
      </w:r>
      <w:proofErr w:type="spellStart"/>
      <w:r w:rsidRPr="00B82851">
        <w:rPr>
          <w:rFonts w:asciiTheme="majorBidi" w:hAnsiTheme="majorBidi" w:cstheme="majorBidi" w:hint="cs"/>
          <w:b/>
          <w:bCs/>
          <w:rtl/>
        </w:rPr>
        <w:t>بافلوف</w:t>
      </w:r>
      <w:proofErr w:type="spellEnd"/>
      <w:r w:rsidRPr="00B82851">
        <w:rPr>
          <w:rFonts w:asciiTheme="majorBidi" w:hAnsiTheme="majorBidi" w:cstheme="majorBidi" w:hint="cs"/>
          <w:b/>
          <w:bCs/>
          <w:rtl/>
        </w:rPr>
        <w:t xml:space="preserve"> </w:t>
      </w:r>
    </w:p>
    <w:p w:rsidR="00CD4DA6" w:rsidRPr="007859B2" w:rsidRDefault="007859B2" w:rsidP="00B82851">
      <w:pPr>
        <w:bidi/>
        <w:rPr>
          <w:rFonts w:asciiTheme="majorBidi" w:hAnsiTheme="majorBidi" w:cstheme="majorBidi" w:hint="cs"/>
          <w:b/>
          <w:bCs/>
          <w:color w:val="006600"/>
          <w:rtl/>
        </w:rPr>
      </w:pPr>
      <w:r w:rsidRPr="007859B2">
        <w:rPr>
          <w:rFonts w:hint="cs"/>
          <w:b/>
          <w:bCs/>
          <w:color w:val="006600"/>
          <w:sz w:val="24"/>
          <w:szCs w:val="24"/>
          <w:rtl/>
        </w:rPr>
        <w:t>س\6</w:t>
      </w:r>
      <w:r w:rsidR="00B82851">
        <w:rPr>
          <w:rFonts w:hint="cs"/>
          <w:b/>
          <w:bCs/>
          <w:color w:val="006600"/>
          <w:sz w:val="24"/>
          <w:szCs w:val="24"/>
          <w:rtl/>
        </w:rPr>
        <w:t>5</w:t>
      </w:r>
      <w:r w:rsidRPr="007859B2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Pr="007859B2">
        <w:rPr>
          <w:rFonts w:asciiTheme="majorBidi" w:hAnsiTheme="majorBidi" w:cstheme="majorBidi"/>
          <w:b/>
          <w:bCs/>
          <w:color w:val="006600"/>
          <w:rtl/>
        </w:rPr>
        <w:t>أفضل جوانب السلوك يصلح للتعلم الشرطي الاقتراني هو</w:t>
      </w:r>
    </w:p>
    <w:p w:rsidR="007859B2" w:rsidRDefault="007859B2" w:rsidP="007859B2">
      <w:pPr>
        <w:bidi/>
        <w:rPr>
          <w:rFonts w:asciiTheme="majorBidi" w:hAnsiTheme="majorBidi" w:cstheme="majorBidi" w:hint="cs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الجانب العقلي </w:t>
      </w:r>
    </w:p>
    <w:p w:rsidR="007859B2" w:rsidRPr="007859B2" w:rsidRDefault="007859B2" w:rsidP="007859B2">
      <w:pPr>
        <w:bidi/>
        <w:rPr>
          <w:rFonts w:asciiTheme="majorBidi" w:hAnsiTheme="majorBidi" w:cstheme="majorBidi" w:hint="cs"/>
          <w:b/>
          <w:bCs/>
          <w:color w:val="FF0000"/>
          <w:rtl/>
        </w:rPr>
      </w:pPr>
      <w:r w:rsidRPr="007859B2">
        <w:rPr>
          <w:rFonts w:asciiTheme="majorBidi" w:hAnsiTheme="majorBidi" w:cstheme="majorBidi" w:hint="cs"/>
          <w:b/>
          <w:bCs/>
          <w:color w:val="FF0000"/>
          <w:rtl/>
        </w:rPr>
        <w:t xml:space="preserve">الجانب الانفعالي </w:t>
      </w:r>
    </w:p>
    <w:p w:rsidR="007859B2" w:rsidRPr="00541EA7" w:rsidRDefault="007859B2" w:rsidP="007859B2">
      <w:pPr>
        <w:bidi/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الجانب الحركي </w:t>
      </w:r>
    </w:p>
    <w:p w:rsidR="003074CD" w:rsidRDefault="00E325A9" w:rsidP="00B82851">
      <w:pPr>
        <w:jc w:val="right"/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>س\6</w:t>
      </w:r>
      <w:r w:rsidR="00B82851">
        <w:rPr>
          <w:rFonts w:hint="cs"/>
          <w:b/>
          <w:bCs/>
          <w:color w:val="006600"/>
          <w:sz w:val="24"/>
          <w:szCs w:val="24"/>
          <w:rtl/>
        </w:rPr>
        <w:t>6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="00B82851">
        <w:rPr>
          <w:rFonts w:hint="cs"/>
          <w:b/>
          <w:bCs/>
          <w:color w:val="006600"/>
          <w:sz w:val="24"/>
          <w:szCs w:val="24"/>
          <w:rtl/>
        </w:rPr>
        <w:t xml:space="preserve">من </w:t>
      </w:r>
      <w:r w:rsidR="00B82851" w:rsidRPr="00AD3A38">
        <w:rPr>
          <w:rFonts w:hint="cs"/>
          <w:b/>
          <w:bCs/>
          <w:color w:val="006600"/>
          <w:sz w:val="24"/>
          <w:szCs w:val="24"/>
          <w:rtl/>
        </w:rPr>
        <w:t>متطلبات التعليم الشرطي الاقتراني</w:t>
      </w:r>
    </w:p>
    <w:p w:rsidR="00B82851" w:rsidRDefault="00B82851" w:rsidP="00B82851">
      <w:pPr>
        <w:jc w:val="right"/>
        <w:rPr>
          <w:rFonts w:hint="cs"/>
          <w:b/>
          <w:bCs/>
          <w:color w:val="000000"/>
          <w:sz w:val="24"/>
          <w:szCs w:val="24"/>
          <w:rtl/>
        </w:rPr>
      </w:pPr>
      <w:r w:rsidRPr="00AD3A38">
        <w:rPr>
          <w:rFonts w:hint="cs"/>
          <w:b/>
          <w:bCs/>
          <w:color w:val="000000"/>
          <w:sz w:val="24"/>
          <w:szCs w:val="24"/>
          <w:rtl/>
        </w:rPr>
        <w:t>الاقتران بين المثير الطبيعي و الشرطي</w:t>
      </w:r>
    </w:p>
    <w:p w:rsidR="00B82851" w:rsidRDefault="00B82851" w:rsidP="00B82851">
      <w:pPr>
        <w:jc w:val="right"/>
        <w:rPr>
          <w:rFonts w:hint="cs"/>
          <w:b/>
          <w:bCs/>
          <w:color w:val="000000"/>
          <w:sz w:val="24"/>
          <w:szCs w:val="24"/>
          <w:rtl/>
        </w:rPr>
      </w:pPr>
      <w:r w:rsidRPr="00AD3A38">
        <w:rPr>
          <w:rFonts w:hint="cs"/>
          <w:b/>
          <w:bCs/>
          <w:color w:val="000000"/>
          <w:sz w:val="24"/>
          <w:szCs w:val="24"/>
          <w:rtl/>
        </w:rPr>
        <w:t xml:space="preserve">التزامن في الاقتران  </w:t>
      </w:r>
    </w:p>
    <w:p w:rsidR="00B82851" w:rsidRDefault="00B82851" w:rsidP="00B82851">
      <w:pPr>
        <w:bidi/>
        <w:rPr>
          <w:rFonts w:hint="cs"/>
          <w:b/>
          <w:bCs/>
          <w:color w:val="000000"/>
          <w:sz w:val="24"/>
          <w:szCs w:val="24"/>
          <w:rtl/>
        </w:rPr>
      </w:pPr>
      <w:r>
        <w:rPr>
          <w:rFonts w:hint="cs"/>
          <w:b/>
          <w:bCs/>
          <w:color w:val="000000"/>
          <w:sz w:val="24"/>
          <w:szCs w:val="24"/>
          <w:rtl/>
        </w:rPr>
        <w:t xml:space="preserve">تقليل المشتتات </w:t>
      </w:r>
    </w:p>
    <w:p w:rsidR="00B82851" w:rsidRDefault="00B82851" w:rsidP="00B82851">
      <w:pPr>
        <w:bidi/>
        <w:rPr>
          <w:rFonts w:hint="cs"/>
          <w:b/>
          <w:bCs/>
          <w:color w:val="FF0000"/>
          <w:sz w:val="24"/>
          <w:szCs w:val="24"/>
          <w:rtl/>
        </w:rPr>
      </w:pPr>
      <w:r w:rsidRPr="00B82851">
        <w:rPr>
          <w:rFonts w:hint="cs"/>
          <w:b/>
          <w:bCs/>
          <w:color w:val="FF0000"/>
          <w:sz w:val="24"/>
          <w:szCs w:val="24"/>
          <w:rtl/>
        </w:rPr>
        <w:t>جميع ما ذكر صحيح</w:t>
      </w:r>
    </w:p>
    <w:p w:rsidR="004B7142" w:rsidRPr="004B7142" w:rsidRDefault="004B7142" w:rsidP="004B7142">
      <w:pPr>
        <w:bidi/>
        <w:rPr>
          <w:b/>
          <w:bCs/>
          <w:color w:val="006600"/>
          <w:sz w:val="24"/>
          <w:szCs w:val="24"/>
          <w:rtl/>
        </w:rPr>
      </w:pPr>
      <w:r w:rsidRPr="004B7142"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س\67 التطبيقات التربوية من هذه </w:t>
      </w:r>
      <w:r>
        <w:rPr>
          <w:rFonts w:hint="cs"/>
          <w:b/>
          <w:bCs/>
          <w:color w:val="006600"/>
          <w:sz w:val="24"/>
          <w:szCs w:val="24"/>
          <w:rtl/>
        </w:rPr>
        <w:t>نظرية الاقتران الشرطي</w:t>
      </w:r>
      <w:r w:rsidRPr="004B7142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</w:p>
    <w:p w:rsidR="004B7142" w:rsidRDefault="004B7142" w:rsidP="004B7142">
      <w:pPr>
        <w:bidi/>
        <w:rPr>
          <w:rFonts w:hint="cs"/>
          <w:b/>
          <w:bCs/>
          <w:color w:val="000000"/>
          <w:sz w:val="24"/>
          <w:szCs w:val="24"/>
          <w:rtl/>
        </w:rPr>
      </w:pPr>
      <w:r w:rsidRPr="004B7142">
        <w:rPr>
          <w:rFonts w:hint="cs"/>
          <w:b/>
          <w:bCs/>
          <w:color w:val="000000"/>
          <w:sz w:val="24"/>
          <w:szCs w:val="24"/>
          <w:rtl/>
        </w:rPr>
        <w:t xml:space="preserve">إمكانية محو السلوك الغير مرغوب فيه </w:t>
      </w:r>
    </w:p>
    <w:p w:rsidR="004B7142" w:rsidRPr="004B7142" w:rsidRDefault="004B7142" w:rsidP="004B7142">
      <w:pPr>
        <w:bidi/>
        <w:rPr>
          <w:b/>
          <w:bCs/>
          <w:color w:val="000000"/>
          <w:sz w:val="24"/>
          <w:szCs w:val="24"/>
        </w:rPr>
      </w:pPr>
      <w:r>
        <w:rPr>
          <w:rFonts w:hint="cs"/>
          <w:b/>
          <w:bCs/>
          <w:color w:val="000000"/>
          <w:sz w:val="24"/>
          <w:szCs w:val="24"/>
          <w:rtl/>
        </w:rPr>
        <w:t xml:space="preserve">علاج بعض السلوكيات الخاطئة </w:t>
      </w:r>
    </w:p>
    <w:p w:rsidR="004B7142" w:rsidRDefault="004B7142" w:rsidP="004B7142">
      <w:pPr>
        <w:bidi/>
        <w:rPr>
          <w:rFonts w:hint="cs"/>
          <w:b/>
          <w:bCs/>
          <w:color w:val="000000"/>
          <w:sz w:val="24"/>
          <w:szCs w:val="24"/>
          <w:rtl/>
        </w:rPr>
      </w:pPr>
      <w:r w:rsidRPr="004B7142">
        <w:rPr>
          <w:rFonts w:hint="cs"/>
          <w:b/>
          <w:bCs/>
          <w:color w:val="000000"/>
          <w:sz w:val="24"/>
          <w:szCs w:val="24"/>
          <w:rtl/>
        </w:rPr>
        <w:t xml:space="preserve">أهمية المعزز في التعلم </w:t>
      </w:r>
    </w:p>
    <w:p w:rsidR="004B7142" w:rsidRDefault="004B7142" w:rsidP="004B7142">
      <w:pPr>
        <w:bidi/>
        <w:rPr>
          <w:rFonts w:hint="cs"/>
          <w:b/>
          <w:bCs/>
          <w:color w:val="FF0000"/>
          <w:sz w:val="24"/>
          <w:szCs w:val="24"/>
          <w:rtl/>
        </w:rPr>
      </w:pPr>
      <w:r w:rsidRPr="004B7142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4B7142" w:rsidRDefault="004B7142" w:rsidP="004B7142">
      <w:pPr>
        <w:bidi/>
        <w:rPr>
          <w:rFonts w:asciiTheme="majorBidi" w:hAnsiTheme="majorBidi" w:cstheme="majorBidi" w:hint="cs"/>
          <w:b/>
          <w:bCs/>
          <w:color w:val="006600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س\68 </w:t>
      </w:r>
      <w:r>
        <w:rPr>
          <w:rFonts w:asciiTheme="majorBidi" w:hAnsiTheme="majorBidi" w:cstheme="majorBidi" w:hint="cs"/>
          <w:b/>
          <w:bCs/>
          <w:color w:val="006600"/>
          <w:rtl/>
        </w:rPr>
        <w:t xml:space="preserve">يعود النموذج التعلم الشرطي الإجرائي للعالم </w:t>
      </w:r>
    </w:p>
    <w:p w:rsidR="004B7142" w:rsidRPr="00205D31" w:rsidRDefault="004B7142" w:rsidP="004B7142">
      <w:pPr>
        <w:bidi/>
        <w:rPr>
          <w:rFonts w:asciiTheme="majorBidi" w:hAnsiTheme="majorBidi" w:cstheme="majorBidi" w:hint="cs"/>
          <w:b/>
          <w:bCs/>
          <w:rtl/>
        </w:rPr>
      </w:pPr>
      <w:proofErr w:type="spellStart"/>
      <w:r w:rsidRPr="00205D31">
        <w:rPr>
          <w:rFonts w:asciiTheme="majorBidi" w:hAnsiTheme="majorBidi" w:cstheme="majorBidi" w:hint="cs"/>
          <w:b/>
          <w:bCs/>
          <w:rtl/>
        </w:rPr>
        <w:t>ثورندايك</w:t>
      </w:r>
      <w:proofErr w:type="spellEnd"/>
      <w:r w:rsidRPr="00205D31">
        <w:rPr>
          <w:rFonts w:asciiTheme="majorBidi" w:hAnsiTheme="majorBidi" w:cstheme="majorBidi" w:hint="cs"/>
          <w:b/>
          <w:bCs/>
          <w:rtl/>
        </w:rPr>
        <w:t xml:space="preserve"> </w:t>
      </w:r>
    </w:p>
    <w:p w:rsidR="004B7142" w:rsidRPr="004B7142" w:rsidRDefault="004B7142" w:rsidP="004B7142">
      <w:pPr>
        <w:bidi/>
        <w:rPr>
          <w:rFonts w:asciiTheme="majorBidi" w:hAnsiTheme="majorBidi" w:cstheme="majorBidi" w:hint="cs"/>
          <w:b/>
          <w:bCs/>
          <w:rtl/>
        </w:rPr>
      </w:pPr>
      <w:proofErr w:type="spellStart"/>
      <w:r w:rsidRPr="004B7142">
        <w:rPr>
          <w:rFonts w:asciiTheme="majorBidi" w:hAnsiTheme="majorBidi" w:cstheme="majorBidi" w:hint="cs"/>
          <w:b/>
          <w:bCs/>
          <w:rtl/>
        </w:rPr>
        <w:t>بالوف</w:t>
      </w:r>
      <w:proofErr w:type="spellEnd"/>
      <w:r w:rsidRPr="004B7142">
        <w:rPr>
          <w:rFonts w:asciiTheme="majorBidi" w:hAnsiTheme="majorBidi" w:cstheme="majorBidi" w:hint="cs"/>
          <w:b/>
          <w:bCs/>
          <w:rtl/>
        </w:rPr>
        <w:t xml:space="preserve"> </w:t>
      </w:r>
    </w:p>
    <w:p w:rsidR="004B7142" w:rsidRDefault="004B7142" w:rsidP="004B7142">
      <w:pPr>
        <w:bidi/>
        <w:rPr>
          <w:rFonts w:asciiTheme="majorBidi" w:hAnsiTheme="majorBidi" w:cstheme="majorBidi" w:hint="cs"/>
          <w:b/>
          <w:bCs/>
          <w:color w:val="FF0000"/>
          <w:rtl/>
        </w:rPr>
      </w:pPr>
      <w:proofErr w:type="spellStart"/>
      <w:r w:rsidRPr="004B7142">
        <w:rPr>
          <w:rFonts w:asciiTheme="majorBidi" w:hAnsiTheme="majorBidi" w:cstheme="majorBidi" w:hint="cs"/>
          <w:b/>
          <w:bCs/>
          <w:color w:val="FF0000"/>
          <w:rtl/>
        </w:rPr>
        <w:t>سكينر</w:t>
      </w:r>
      <w:proofErr w:type="spellEnd"/>
    </w:p>
    <w:p w:rsidR="00A861B5" w:rsidRDefault="00A861B5" w:rsidP="00A861B5">
      <w:pPr>
        <w:bidi/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asciiTheme="majorBidi" w:hAnsiTheme="majorBidi" w:cstheme="majorBidi" w:hint="cs"/>
          <w:b/>
          <w:bCs/>
          <w:color w:val="006600"/>
          <w:rtl/>
        </w:rPr>
        <w:t xml:space="preserve">س\69 </w:t>
      </w:r>
      <w:r w:rsidR="008F5BAF">
        <w:rPr>
          <w:rFonts w:hint="cs"/>
          <w:b/>
          <w:bCs/>
          <w:color w:val="006600"/>
          <w:sz w:val="24"/>
          <w:szCs w:val="24"/>
          <w:rtl/>
        </w:rPr>
        <w:t>التطبيقات التربوية من</w:t>
      </w:r>
      <w:r w:rsidRPr="004B7142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نظرية الاقتران الإجرائي </w:t>
      </w:r>
    </w:p>
    <w:p w:rsidR="00A861B5" w:rsidRPr="008F5BAF" w:rsidRDefault="00A861B5" w:rsidP="00A861B5">
      <w:pPr>
        <w:bidi/>
        <w:rPr>
          <w:rFonts w:hint="cs"/>
          <w:b/>
          <w:bCs/>
          <w:sz w:val="24"/>
          <w:szCs w:val="24"/>
          <w:rtl/>
        </w:rPr>
      </w:pPr>
      <w:r w:rsidRPr="008F5BAF">
        <w:rPr>
          <w:rFonts w:hint="cs"/>
          <w:b/>
          <w:bCs/>
          <w:sz w:val="24"/>
          <w:szCs w:val="24"/>
          <w:rtl/>
        </w:rPr>
        <w:t xml:space="preserve">أهمية التعزيز </w:t>
      </w:r>
    </w:p>
    <w:p w:rsidR="00A861B5" w:rsidRPr="008F5BAF" w:rsidRDefault="00A861B5" w:rsidP="00A861B5">
      <w:pPr>
        <w:bidi/>
        <w:rPr>
          <w:rFonts w:hint="cs"/>
          <w:b/>
          <w:bCs/>
          <w:sz w:val="24"/>
          <w:szCs w:val="24"/>
          <w:rtl/>
        </w:rPr>
      </w:pPr>
      <w:r w:rsidRPr="008F5BAF">
        <w:rPr>
          <w:rFonts w:hint="cs"/>
          <w:b/>
          <w:bCs/>
          <w:sz w:val="24"/>
          <w:szCs w:val="24"/>
          <w:rtl/>
        </w:rPr>
        <w:t xml:space="preserve">التعليم المبرمج </w:t>
      </w:r>
    </w:p>
    <w:p w:rsidR="00A861B5" w:rsidRPr="008F5BAF" w:rsidRDefault="00A861B5" w:rsidP="00A861B5">
      <w:pPr>
        <w:bidi/>
        <w:rPr>
          <w:rFonts w:hint="cs"/>
          <w:b/>
          <w:bCs/>
          <w:sz w:val="24"/>
          <w:szCs w:val="24"/>
          <w:rtl/>
        </w:rPr>
      </w:pPr>
      <w:r w:rsidRPr="008F5BAF">
        <w:rPr>
          <w:rFonts w:hint="cs"/>
          <w:b/>
          <w:bCs/>
          <w:sz w:val="24"/>
          <w:szCs w:val="24"/>
          <w:rtl/>
        </w:rPr>
        <w:t xml:space="preserve">التسلسل والتشكيل </w:t>
      </w:r>
    </w:p>
    <w:p w:rsidR="00A861B5" w:rsidRDefault="008F5BAF" w:rsidP="00A861B5">
      <w:pPr>
        <w:bidi/>
        <w:rPr>
          <w:rFonts w:hint="cs"/>
          <w:b/>
          <w:bCs/>
          <w:color w:val="FF0000"/>
          <w:sz w:val="24"/>
          <w:szCs w:val="24"/>
          <w:rtl/>
        </w:rPr>
      </w:pPr>
      <w:r w:rsidRPr="008F5BAF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8F5BAF" w:rsidRPr="008F5BAF" w:rsidRDefault="008F5BAF" w:rsidP="008F5BAF">
      <w:pPr>
        <w:bidi/>
        <w:rPr>
          <w:rFonts w:hint="cs"/>
          <w:b/>
          <w:bCs/>
          <w:color w:val="006600"/>
          <w:sz w:val="24"/>
          <w:szCs w:val="24"/>
          <w:rtl/>
        </w:rPr>
      </w:pPr>
      <w:r w:rsidRPr="008F5BAF">
        <w:rPr>
          <w:rFonts w:hint="cs"/>
          <w:b/>
          <w:bCs/>
          <w:color w:val="006600"/>
          <w:sz w:val="24"/>
          <w:szCs w:val="24"/>
          <w:rtl/>
        </w:rPr>
        <w:t>س\70 كل ما يبذله المعلم في تعزيز سلوك الطالب الراغب في الوصول إلى الهدف</w:t>
      </w:r>
    </w:p>
    <w:p w:rsidR="008F5BAF" w:rsidRDefault="008F5BAF" w:rsidP="008F5BAF">
      <w:pPr>
        <w:bidi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التسلسل</w:t>
      </w:r>
    </w:p>
    <w:p w:rsidR="008F5BAF" w:rsidRPr="008F5BAF" w:rsidRDefault="008F5BAF" w:rsidP="008F5BAF">
      <w:pPr>
        <w:bidi/>
        <w:rPr>
          <w:rFonts w:hint="cs"/>
          <w:b/>
          <w:bCs/>
          <w:color w:val="FF0000"/>
          <w:sz w:val="24"/>
          <w:szCs w:val="24"/>
          <w:rtl/>
        </w:rPr>
      </w:pPr>
      <w:r w:rsidRPr="008F5BAF">
        <w:rPr>
          <w:rFonts w:hint="cs"/>
          <w:b/>
          <w:bCs/>
          <w:color w:val="FF0000"/>
          <w:sz w:val="24"/>
          <w:szCs w:val="24"/>
          <w:rtl/>
        </w:rPr>
        <w:t xml:space="preserve">التشكيل </w:t>
      </w:r>
    </w:p>
    <w:p w:rsidR="008F5BAF" w:rsidRDefault="008F5BAF" w:rsidP="008F5BAF">
      <w:pPr>
        <w:bidi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لا يوجد إجابة صحيحة </w:t>
      </w:r>
    </w:p>
    <w:p w:rsidR="008F5BAF" w:rsidRDefault="008F5BAF" w:rsidP="008F5BAF">
      <w:pPr>
        <w:bidi/>
        <w:rPr>
          <w:rFonts w:asciiTheme="majorBidi" w:hAnsiTheme="majorBidi" w:cstheme="majorBidi" w:hint="cs"/>
          <w:b/>
          <w:bCs/>
          <w:color w:val="006600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س\71  </w:t>
      </w:r>
      <w:r>
        <w:rPr>
          <w:rFonts w:asciiTheme="majorBidi" w:hAnsiTheme="majorBidi" w:cstheme="majorBidi" w:hint="cs"/>
          <w:b/>
          <w:bCs/>
          <w:color w:val="006600"/>
          <w:rtl/>
        </w:rPr>
        <w:t xml:space="preserve">يعود النموذج التعلم عن طريق المحاولة والخطأ للعالم </w:t>
      </w:r>
    </w:p>
    <w:p w:rsidR="008F5BAF" w:rsidRPr="008F5BAF" w:rsidRDefault="008F5BAF" w:rsidP="008F5BAF">
      <w:pPr>
        <w:bidi/>
        <w:rPr>
          <w:rFonts w:asciiTheme="majorBidi" w:hAnsiTheme="majorBidi" w:cstheme="majorBidi" w:hint="cs"/>
          <w:b/>
          <w:bCs/>
          <w:color w:val="FF0000"/>
          <w:rtl/>
        </w:rPr>
      </w:pPr>
      <w:proofErr w:type="spellStart"/>
      <w:r w:rsidRPr="008F5BAF">
        <w:rPr>
          <w:rFonts w:asciiTheme="majorBidi" w:hAnsiTheme="majorBidi" w:cstheme="majorBidi" w:hint="cs"/>
          <w:b/>
          <w:bCs/>
          <w:color w:val="FF0000"/>
          <w:rtl/>
        </w:rPr>
        <w:t>ثورندايك</w:t>
      </w:r>
      <w:proofErr w:type="spellEnd"/>
      <w:r w:rsidRPr="008F5BAF">
        <w:rPr>
          <w:rFonts w:asciiTheme="majorBidi" w:hAnsiTheme="majorBidi" w:cstheme="majorBidi" w:hint="cs"/>
          <w:b/>
          <w:bCs/>
          <w:color w:val="FF0000"/>
          <w:rtl/>
        </w:rPr>
        <w:t xml:space="preserve"> </w:t>
      </w:r>
    </w:p>
    <w:p w:rsidR="008F5BAF" w:rsidRPr="004B7142" w:rsidRDefault="008F5BAF" w:rsidP="008F5BAF">
      <w:pPr>
        <w:bidi/>
        <w:rPr>
          <w:rFonts w:asciiTheme="majorBidi" w:hAnsiTheme="majorBidi" w:cstheme="majorBidi" w:hint="cs"/>
          <w:b/>
          <w:bCs/>
          <w:rtl/>
        </w:rPr>
      </w:pPr>
      <w:proofErr w:type="spellStart"/>
      <w:r w:rsidRPr="004B7142">
        <w:rPr>
          <w:rFonts w:asciiTheme="majorBidi" w:hAnsiTheme="majorBidi" w:cstheme="majorBidi" w:hint="cs"/>
          <w:b/>
          <w:bCs/>
          <w:rtl/>
        </w:rPr>
        <w:t>بالوف</w:t>
      </w:r>
      <w:proofErr w:type="spellEnd"/>
      <w:r w:rsidRPr="004B7142">
        <w:rPr>
          <w:rFonts w:asciiTheme="majorBidi" w:hAnsiTheme="majorBidi" w:cstheme="majorBidi" w:hint="cs"/>
          <w:b/>
          <w:bCs/>
          <w:rtl/>
        </w:rPr>
        <w:t xml:space="preserve"> </w:t>
      </w:r>
    </w:p>
    <w:p w:rsidR="008F5BAF" w:rsidRDefault="008F5BAF" w:rsidP="008F5BAF">
      <w:pPr>
        <w:bidi/>
        <w:rPr>
          <w:rFonts w:asciiTheme="majorBidi" w:hAnsiTheme="majorBidi" w:cstheme="majorBidi" w:hint="cs"/>
          <w:b/>
          <w:bCs/>
          <w:rtl/>
        </w:rPr>
      </w:pPr>
      <w:proofErr w:type="spellStart"/>
      <w:r w:rsidRPr="008F5BAF">
        <w:rPr>
          <w:rFonts w:asciiTheme="majorBidi" w:hAnsiTheme="majorBidi" w:cstheme="majorBidi" w:hint="cs"/>
          <w:b/>
          <w:bCs/>
          <w:rtl/>
        </w:rPr>
        <w:t>سكينر</w:t>
      </w:r>
      <w:proofErr w:type="spellEnd"/>
    </w:p>
    <w:p w:rsidR="008F5BAF" w:rsidRDefault="008F5BAF" w:rsidP="008F5BAF">
      <w:pPr>
        <w:bidi/>
        <w:rPr>
          <w:rFonts w:asciiTheme="majorBidi" w:hAnsiTheme="majorBidi" w:cstheme="majorBidi" w:hint="cs"/>
          <w:b/>
          <w:bCs/>
          <w:rtl/>
        </w:rPr>
      </w:pPr>
    </w:p>
    <w:p w:rsidR="008F5BAF" w:rsidRDefault="008F5BAF" w:rsidP="008F5BAF">
      <w:pPr>
        <w:bidi/>
        <w:rPr>
          <w:rFonts w:asciiTheme="majorBidi" w:hAnsiTheme="majorBidi" w:cstheme="majorBidi" w:hint="cs"/>
          <w:b/>
          <w:bCs/>
          <w:rtl/>
        </w:rPr>
      </w:pPr>
    </w:p>
    <w:p w:rsidR="008F5BAF" w:rsidRDefault="008F5BAF" w:rsidP="008F5BAF">
      <w:pPr>
        <w:bidi/>
        <w:rPr>
          <w:rFonts w:asciiTheme="majorBidi" w:hAnsiTheme="majorBidi" w:cstheme="majorBidi" w:hint="cs"/>
          <w:b/>
          <w:bCs/>
          <w:rtl/>
        </w:rPr>
      </w:pPr>
    </w:p>
    <w:p w:rsidR="008F5BAF" w:rsidRDefault="008F5BAF" w:rsidP="008F5BAF">
      <w:pPr>
        <w:bidi/>
        <w:rPr>
          <w:rFonts w:asciiTheme="majorBidi" w:hAnsiTheme="majorBidi" w:cstheme="majorBidi" w:hint="cs"/>
          <w:b/>
          <w:bCs/>
          <w:color w:val="006600"/>
          <w:rtl/>
        </w:rPr>
      </w:pPr>
      <w:r>
        <w:rPr>
          <w:rFonts w:asciiTheme="majorBidi" w:hAnsiTheme="majorBidi" w:cstheme="majorBidi" w:hint="cs"/>
          <w:b/>
          <w:bCs/>
          <w:color w:val="006600"/>
          <w:rtl/>
        </w:rPr>
        <w:lastRenderedPageBreak/>
        <w:t>س\72 التطبيقات التربوية من نظرية التعلم عن طريق المحاولة والخطأ</w:t>
      </w:r>
    </w:p>
    <w:p w:rsidR="008F5BAF" w:rsidRPr="008F5BAF" w:rsidRDefault="008F5BAF" w:rsidP="008F5BAF">
      <w:pPr>
        <w:bidi/>
        <w:rPr>
          <w:rFonts w:asciiTheme="majorBidi" w:hAnsiTheme="majorBidi" w:cstheme="majorBidi" w:hint="cs"/>
          <w:b/>
          <w:bCs/>
          <w:color w:val="000000" w:themeColor="text1"/>
          <w:rtl/>
        </w:rPr>
      </w:pPr>
      <w:r w:rsidRPr="008F5BAF">
        <w:rPr>
          <w:rFonts w:asciiTheme="majorBidi" w:hAnsiTheme="majorBidi" w:cstheme="majorBidi" w:hint="cs"/>
          <w:b/>
          <w:bCs/>
          <w:color w:val="000000" w:themeColor="text1"/>
          <w:rtl/>
        </w:rPr>
        <w:t xml:space="preserve">التسلسل و التشكيل </w:t>
      </w:r>
    </w:p>
    <w:p w:rsidR="008F5BAF" w:rsidRPr="008F5BAF" w:rsidRDefault="008F5BAF" w:rsidP="008F5BAF">
      <w:pPr>
        <w:bidi/>
        <w:rPr>
          <w:rFonts w:asciiTheme="majorBidi" w:hAnsiTheme="majorBidi" w:cstheme="majorBidi" w:hint="cs"/>
          <w:b/>
          <w:bCs/>
          <w:color w:val="000000" w:themeColor="text1"/>
          <w:rtl/>
        </w:rPr>
      </w:pPr>
      <w:r w:rsidRPr="008F5BAF">
        <w:rPr>
          <w:rFonts w:asciiTheme="majorBidi" w:hAnsiTheme="majorBidi" w:cstheme="majorBidi" w:hint="cs"/>
          <w:b/>
          <w:bCs/>
          <w:color w:val="000000" w:themeColor="text1"/>
          <w:rtl/>
        </w:rPr>
        <w:t xml:space="preserve">محو السلوك الغير مرغوب فيه </w:t>
      </w:r>
    </w:p>
    <w:p w:rsidR="008F5BAF" w:rsidRDefault="008F5BAF" w:rsidP="008F5BAF">
      <w:pPr>
        <w:bidi/>
        <w:rPr>
          <w:rFonts w:hint="cs"/>
          <w:b/>
          <w:bCs/>
          <w:color w:val="FF0000"/>
          <w:sz w:val="24"/>
          <w:szCs w:val="24"/>
          <w:rtl/>
        </w:rPr>
      </w:pPr>
      <w:r w:rsidRPr="008F5BAF">
        <w:rPr>
          <w:rFonts w:hint="cs"/>
          <w:b/>
          <w:bCs/>
          <w:color w:val="FF0000"/>
          <w:sz w:val="24"/>
          <w:szCs w:val="24"/>
          <w:rtl/>
        </w:rPr>
        <w:t xml:space="preserve">أهمية الجانب العلمي أكثر من النظري في التعلم </w:t>
      </w:r>
    </w:p>
    <w:p w:rsidR="008F5BAF" w:rsidRDefault="00C7008F" w:rsidP="008F5BAF">
      <w:pPr>
        <w:bidi/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س\73 يعود نموذج التعلم الاجتماعي إلى </w:t>
      </w:r>
    </w:p>
    <w:p w:rsidR="00C7008F" w:rsidRPr="00C7008F" w:rsidRDefault="00C7008F" w:rsidP="00C7008F">
      <w:pPr>
        <w:bidi/>
        <w:rPr>
          <w:rFonts w:hint="cs"/>
          <w:b/>
          <w:bCs/>
          <w:sz w:val="24"/>
          <w:szCs w:val="24"/>
          <w:rtl/>
        </w:rPr>
      </w:pPr>
      <w:proofErr w:type="spellStart"/>
      <w:r w:rsidRPr="00C7008F">
        <w:rPr>
          <w:rFonts w:hint="cs"/>
          <w:b/>
          <w:bCs/>
          <w:sz w:val="24"/>
          <w:szCs w:val="24"/>
          <w:rtl/>
        </w:rPr>
        <w:t>سكنر</w:t>
      </w:r>
      <w:proofErr w:type="spellEnd"/>
      <w:r w:rsidRPr="00C7008F">
        <w:rPr>
          <w:rFonts w:hint="cs"/>
          <w:b/>
          <w:bCs/>
          <w:sz w:val="24"/>
          <w:szCs w:val="24"/>
          <w:rtl/>
        </w:rPr>
        <w:t xml:space="preserve"> </w:t>
      </w:r>
    </w:p>
    <w:p w:rsidR="00C7008F" w:rsidRPr="00C7008F" w:rsidRDefault="00C7008F" w:rsidP="00C7008F">
      <w:pPr>
        <w:bidi/>
        <w:rPr>
          <w:rFonts w:hint="cs"/>
          <w:b/>
          <w:bCs/>
          <w:sz w:val="24"/>
          <w:szCs w:val="24"/>
          <w:rtl/>
        </w:rPr>
      </w:pPr>
      <w:proofErr w:type="spellStart"/>
      <w:r w:rsidRPr="00C7008F">
        <w:rPr>
          <w:rFonts w:hint="cs"/>
          <w:b/>
          <w:bCs/>
          <w:sz w:val="24"/>
          <w:szCs w:val="24"/>
          <w:rtl/>
        </w:rPr>
        <w:t>ثورندايك</w:t>
      </w:r>
      <w:proofErr w:type="spellEnd"/>
      <w:r w:rsidRPr="00C7008F">
        <w:rPr>
          <w:rFonts w:hint="cs"/>
          <w:b/>
          <w:bCs/>
          <w:sz w:val="24"/>
          <w:szCs w:val="24"/>
          <w:rtl/>
        </w:rPr>
        <w:t xml:space="preserve"> </w:t>
      </w:r>
    </w:p>
    <w:p w:rsidR="00C7008F" w:rsidRDefault="00C7008F" w:rsidP="00C7008F">
      <w:pPr>
        <w:bidi/>
        <w:rPr>
          <w:rFonts w:hint="cs"/>
          <w:b/>
          <w:bCs/>
          <w:color w:val="FF0000"/>
          <w:sz w:val="24"/>
          <w:szCs w:val="24"/>
          <w:rtl/>
        </w:rPr>
      </w:pPr>
      <w:proofErr w:type="spellStart"/>
      <w:r w:rsidRPr="00C7008F">
        <w:rPr>
          <w:rFonts w:hint="cs"/>
          <w:b/>
          <w:bCs/>
          <w:color w:val="FF0000"/>
          <w:sz w:val="24"/>
          <w:szCs w:val="24"/>
          <w:rtl/>
        </w:rPr>
        <w:t>باندورا</w:t>
      </w:r>
      <w:proofErr w:type="spellEnd"/>
    </w:p>
    <w:p w:rsidR="0079103D" w:rsidRDefault="00AD7845" w:rsidP="0079103D">
      <w:pPr>
        <w:bidi/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>س\</w:t>
      </w:r>
      <w:r w:rsidR="0079103D">
        <w:rPr>
          <w:rFonts w:hint="cs"/>
          <w:b/>
          <w:bCs/>
          <w:color w:val="006600"/>
          <w:sz w:val="24"/>
          <w:szCs w:val="24"/>
          <w:rtl/>
        </w:rPr>
        <w:t xml:space="preserve">74 يعود نموذج التعلم البناء إلى </w:t>
      </w:r>
    </w:p>
    <w:p w:rsidR="0079103D" w:rsidRPr="00C7008F" w:rsidRDefault="0079103D" w:rsidP="0079103D">
      <w:pPr>
        <w:bidi/>
        <w:rPr>
          <w:rFonts w:hint="cs"/>
          <w:b/>
          <w:bCs/>
          <w:sz w:val="24"/>
          <w:szCs w:val="24"/>
          <w:rtl/>
        </w:rPr>
      </w:pPr>
      <w:proofErr w:type="spellStart"/>
      <w:r w:rsidRPr="00C7008F">
        <w:rPr>
          <w:rFonts w:hint="cs"/>
          <w:b/>
          <w:bCs/>
          <w:sz w:val="24"/>
          <w:szCs w:val="24"/>
          <w:rtl/>
        </w:rPr>
        <w:t>سكنر</w:t>
      </w:r>
      <w:proofErr w:type="spellEnd"/>
      <w:r w:rsidRPr="00C7008F">
        <w:rPr>
          <w:rFonts w:hint="cs"/>
          <w:b/>
          <w:bCs/>
          <w:sz w:val="24"/>
          <w:szCs w:val="24"/>
          <w:rtl/>
        </w:rPr>
        <w:t xml:space="preserve"> </w:t>
      </w:r>
    </w:p>
    <w:p w:rsidR="0079103D" w:rsidRDefault="0079103D" w:rsidP="0079103D">
      <w:pPr>
        <w:bidi/>
        <w:rPr>
          <w:rFonts w:hint="cs"/>
          <w:b/>
          <w:bCs/>
          <w:sz w:val="24"/>
          <w:szCs w:val="24"/>
          <w:rtl/>
        </w:rPr>
      </w:pPr>
      <w:proofErr w:type="spellStart"/>
      <w:r w:rsidRPr="00C7008F">
        <w:rPr>
          <w:rFonts w:hint="cs"/>
          <w:b/>
          <w:bCs/>
          <w:sz w:val="24"/>
          <w:szCs w:val="24"/>
          <w:rtl/>
        </w:rPr>
        <w:t>ثورندايك</w:t>
      </w:r>
      <w:proofErr w:type="spellEnd"/>
      <w:r w:rsidRPr="00C7008F">
        <w:rPr>
          <w:rFonts w:hint="cs"/>
          <w:b/>
          <w:bCs/>
          <w:sz w:val="24"/>
          <w:szCs w:val="24"/>
          <w:rtl/>
        </w:rPr>
        <w:t xml:space="preserve"> </w:t>
      </w:r>
    </w:p>
    <w:p w:rsidR="0079103D" w:rsidRDefault="0079103D" w:rsidP="0079103D">
      <w:pPr>
        <w:bidi/>
        <w:rPr>
          <w:rFonts w:hint="cs"/>
          <w:b/>
          <w:bCs/>
          <w:color w:val="FF0000"/>
          <w:sz w:val="24"/>
          <w:szCs w:val="24"/>
          <w:rtl/>
        </w:rPr>
      </w:pPr>
      <w:proofErr w:type="spellStart"/>
      <w:r w:rsidRPr="0079103D">
        <w:rPr>
          <w:rFonts w:hint="cs"/>
          <w:b/>
          <w:bCs/>
          <w:color w:val="FF0000"/>
          <w:sz w:val="24"/>
          <w:szCs w:val="24"/>
          <w:rtl/>
        </w:rPr>
        <w:t>فونست</w:t>
      </w:r>
      <w:proofErr w:type="spellEnd"/>
      <w:r w:rsidRPr="0079103D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79103D" w:rsidRPr="0079103D" w:rsidRDefault="0079103D" w:rsidP="0079103D">
      <w:pPr>
        <w:bidi/>
        <w:rPr>
          <w:rFonts w:hint="cs"/>
          <w:b/>
          <w:bCs/>
          <w:color w:val="006600"/>
          <w:sz w:val="24"/>
          <w:szCs w:val="24"/>
          <w:rtl/>
        </w:rPr>
      </w:pPr>
      <w:r w:rsidRPr="0079103D">
        <w:rPr>
          <w:rFonts w:hint="cs"/>
          <w:b/>
          <w:bCs/>
          <w:color w:val="006600"/>
          <w:sz w:val="24"/>
          <w:szCs w:val="24"/>
          <w:rtl/>
        </w:rPr>
        <w:t xml:space="preserve">س\75 هو العملية التي يقوم </w:t>
      </w:r>
      <w:proofErr w:type="spellStart"/>
      <w:r w:rsidRPr="0079103D">
        <w:rPr>
          <w:rFonts w:hint="cs"/>
          <w:b/>
          <w:bCs/>
          <w:color w:val="006600"/>
          <w:sz w:val="24"/>
          <w:szCs w:val="24"/>
          <w:rtl/>
        </w:rPr>
        <w:t>بها</w:t>
      </w:r>
      <w:proofErr w:type="spellEnd"/>
      <w:r w:rsidRPr="0079103D">
        <w:rPr>
          <w:rFonts w:hint="cs"/>
          <w:b/>
          <w:bCs/>
          <w:color w:val="006600"/>
          <w:sz w:val="24"/>
          <w:szCs w:val="24"/>
          <w:rtl/>
        </w:rPr>
        <w:t xml:space="preserve"> المعلم لمنع سلوك خاطئ</w:t>
      </w:r>
    </w:p>
    <w:p w:rsidR="0079103D" w:rsidRDefault="0079103D" w:rsidP="0079103D">
      <w:pPr>
        <w:bidi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ضبط الصف </w:t>
      </w:r>
    </w:p>
    <w:p w:rsidR="0079103D" w:rsidRPr="0079103D" w:rsidRDefault="0079103D" w:rsidP="0079103D">
      <w:pPr>
        <w:bidi/>
        <w:rPr>
          <w:rFonts w:hint="cs"/>
          <w:b/>
          <w:bCs/>
          <w:color w:val="FF0000"/>
          <w:sz w:val="24"/>
          <w:szCs w:val="24"/>
          <w:rtl/>
        </w:rPr>
      </w:pPr>
      <w:r w:rsidRPr="0079103D">
        <w:rPr>
          <w:rFonts w:hint="cs"/>
          <w:b/>
          <w:bCs/>
          <w:color w:val="FF0000"/>
          <w:sz w:val="24"/>
          <w:szCs w:val="24"/>
          <w:rtl/>
        </w:rPr>
        <w:t xml:space="preserve">إدارة الصف </w:t>
      </w:r>
    </w:p>
    <w:p w:rsidR="0079103D" w:rsidRDefault="0079103D" w:rsidP="0079103D">
      <w:pPr>
        <w:bidi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لا يوجد إجابة صحيحة </w:t>
      </w:r>
    </w:p>
    <w:p w:rsidR="0079103D" w:rsidRDefault="0079103D" w:rsidP="0079103D">
      <w:pPr>
        <w:bidi/>
        <w:rPr>
          <w:rFonts w:hint="cs"/>
          <w:b/>
          <w:bCs/>
          <w:sz w:val="24"/>
          <w:szCs w:val="24"/>
          <w:rtl/>
        </w:rPr>
      </w:pPr>
    </w:p>
    <w:p w:rsidR="0079103D" w:rsidRDefault="0079103D" w:rsidP="0079103D">
      <w:pPr>
        <w:bidi/>
        <w:rPr>
          <w:rFonts w:hint="cs"/>
          <w:b/>
          <w:bCs/>
          <w:sz w:val="24"/>
          <w:szCs w:val="24"/>
          <w:rtl/>
        </w:rPr>
      </w:pPr>
    </w:p>
    <w:p w:rsidR="0079103D" w:rsidRPr="0079103D" w:rsidRDefault="0079103D" w:rsidP="0079103D">
      <w:pPr>
        <w:bidi/>
        <w:jc w:val="center"/>
        <w:rPr>
          <w:rFonts w:hint="cs"/>
          <w:b/>
          <w:bCs/>
          <w:color w:val="7030A0"/>
          <w:sz w:val="32"/>
          <w:szCs w:val="32"/>
          <w:rtl/>
        </w:rPr>
      </w:pPr>
      <w:r w:rsidRPr="0079103D">
        <w:rPr>
          <w:rFonts w:hint="cs"/>
          <w:b/>
          <w:bCs/>
          <w:color w:val="7030A0"/>
          <w:sz w:val="32"/>
          <w:szCs w:val="32"/>
          <w:rtl/>
        </w:rPr>
        <w:t xml:space="preserve">بالتوفيق </w:t>
      </w:r>
      <w:proofErr w:type="spellStart"/>
      <w:r w:rsidRPr="0079103D">
        <w:rPr>
          <w:rFonts w:hint="cs"/>
          <w:b/>
          <w:bCs/>
          <w:color w:val="7030A0"/>
          <w:sz w:val="32"/>
          <w:szCs w:val="32"/>
          <w:rtl/>
        </w:rPr>
        <w:t>يارب</w:t>
      </w:r>
      <w:proofErr w:type="spellEnd"/>
      <w:r w:rsidRPr="0079103D">
        <w:rPr>
          <w:rFonts w:hint="cs"/>
          <w:b/>
          <w:bCs/>
          <w:color w:val="7030A0"/>
          <w:sz w:val="32"/>
          <w:szCs w:val="32"/>
          <w:rtl/>
        </w:rPr>
        <w:t xml:space="preserve"> وفالكم +</w:t>
      </w:r>
      <w:r w:rsidRPr="0079103D">
        <w:rPr>
          <w:b/>
          <w:bCs/>
          <w:color w:val="7030A0"/>
          <w:sz w:val="32"/>
          <w:szCs w:val="32"/>
        </w:rPr>
        <w:t>A</w:t>
      </w:r>
      <w:r w:rsidRPr="0079103D">
        <w:rPr>
          <w:rFonts w:hint="cs"/>
          <w:b/>
          <w:bCs/>
          <w:color w:val="7030A0"/>
          <w:sz w:val="32"/>
          <w:szCs w:val="32"/>
          <w:rtl/>
        </w:rPr>
        <w:t xml:space="preserve"> ^_*</w:t>
      </w:r>
    </w:p>
    <w:p w:rsidR="00C7008F" w:rsidRPr="00AD7845" w:rsidRDefault="00C7008F" w:rsidP="00C7008F">
      <w:pPr>
        <w:bidi/>
        <w:rPr>
          <w:b/>
          <w:bCs/>
          <w:color w:val="006600"/>
          <w:sz w:val="24"/>
          <w:szCs w:val="24"/>
        </w:rPr>
      </w:pPr>
    </w:p>
    <w:p w:rsidR="008F5BAF" w:rsidRPr="008F5BAF" w:rsidRDefault="008F5BAF" w:rsidP="008F5BAF">
      <w:pPr>
        <w:bidi/>
        <w:rPr>
          <w:rFonts w:asciiTheme="majorBidi" w:hAnsiTheme="majorBidi" w:cstheme="majorBidi" w:hint="cs"/>
          <w:b/>
          <w:bCs/>
          <w:color w:val="006600"/>
          <w:rtl/>
        </w:rPr>
      </w:pPr>
    </w:p>
    <w:p w:rsidR="008F5BAF" w:rsidRPr="008F5BAF" w:rsidRDefault="008F5BAF" w:rsidP="008F5BAF">
      <w:pPr>
        <w:bidi/>
        <w:rPr>
          <w:rFonts w:hint="cs"/>
          <w:b/>
          <w:bCs/>
          <w:color w:val="006600"/>
          <w:sz w:val="24"/>
          <w:szCs w:val="24"/>
          <w:rtl/>
        </w:rPr>
      </w:pPr>
    </w:p>
    <w:p w:rsidR="004B7142" w:rsidRPr="004B7142" w:rsidRDefault="004B7142" w:rsidP="004B7142">
      <w:pPr>
        <w:bidi/>
        <w:rPr>
          <w:b/>
          <w:bCs/>
          <w:color w:val="006600"/>
          <w:sz w:val="24"/>
          <w:szCs w:val="24"/>
        </w:rPr>
      </w:pPr>
    </w:p>
    <w:p w:rsidR="00B82851" w:rsidRPr="004B7142" w:rsidRDefault="00B82851" w:rsidP="00B82851">
      <w:pPr>
        <w:bidi/>
        <w:rPr>
          <w:b/>
          <w:bCs/>
          <w:color w:val="006600"/>
          <w:sz w:val="24"/>
          <w:szCs w:val="24"/>
          <w:rtl/>
        </w:rPr>
      </w:pPr>
    </w:p>
    <w:p w:rsidR="00B82851" w:rsidRPr="00E325A9" w:rsidRDefault="00B82851" w:rsidP="00B82851">
      <w:pPr>
        <w:jc w:val="right"/>
        <w:rPr>
          <w:b/>
          <w:bCs/>
          <w:color w:val="006600"/>
          <w:sz w:val="24"/>
          <w:szCs w:val="24"/>
        </w:rPr>
      </w:pPr>
    </w:p>
    <w:sectPr w:rsidR="00B82851" w:rsidRPr="00E325A9" w:rsidSect="00E06DA3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pgBorders w:offsetFrom="page">
        <w:top w:val="dashDotStroked" w:sz="24" w:space="24" w:color="CC0099"/>
        <w:left w:val="dashDotStroked" w:sz="24" w:space="24" w:color="CC0099"/>
        <w:bottom w:val="dashDotStroked" w:sz="24" w:space="24" w:color="CC0099"/>
        <w:right w:val="dashDotStroked" w:sz="24" w:space="24" w:color="CC0099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54E1" w:rsidRDefault="005B54E1" w:rsidP="006E00EE">
      <w:pPr>
        <w:spacing w:after="0" w:line="240" w:lineRule="auto"/>
      </w:pPr>
      <w:r>
        <w:separator/>
      </w:r>
    </w:p>
  </w:endnote>
  <w:endnote w:type="continuationSeparator" w:id="0">
    <w:p w:rsidR="005B54E1" w:rsidRDefault="005B54E1" w:rsidP="006E00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9057187"/>
      <w:docPartObj>
        <w:docPartGallery w:val="Page Numbers (Bottom of Page)"/>
        <w:docPartUnique/>
      </w:docPartObj>
    </w:sdtPr>
    <w:sdtContent>
      <w:p w:rsidR="00842F08" w:rsidRDefault="00842F08">
        <w:pPr>
          <w:pStyle w:val="a5"/>
          <w:jc w:val="center"/>
        </w:pPr>
        <w:fldSimple w:instr=" PAGE   \* MERGEFORMAT ">
          <w:r w:rsidR="0079103D">
            <w:rPr>
              <w:noProof/>
            </w:rPr>
            <w:t>15</w:t>
          </w:r>
        </w:fldSimple>
      </w:p>
    </w:sdtContent>
  </w:sdt>
  <w:p w:rsidR="00842F08" w:rsidRDefault="00842F0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54E1" w:rsidRDefault="005B54E1" w:rsidP="006E00EE">
      <w:pPr>
        <w:spacing w:after="0" w:line="240" w:lineRule="auto"/>
      </w:pPr>
      <w:r>
        <w:separator/>
      </w:r>
    </w:p>
  </w:footnote>
  <w:footnote w:type="continuationSeparator" w:id="0">
    <w:p w:rsidR="005B54E1" w:rsidRDefault="005B54E1" w:rsidP="006E00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2F08" w:rsidRDefault="00842F08" w:rsidP="00B879C6">
    <w:pPr>
      <w:pStyle w:val="a4"/>
    </w:pPr>
    <w:r>
      <w:rPr>
        <w:rFonts w:hint="cs"/>
        <w:rtl/>
      </w:rPr>
      <w:t>علم النفس التربوي</w:t>
    </w:r>
  </w:p>
  <w:p w:rsidR="00842F08" w:rsidRDefault="00842F08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203A0"/>
    <w:multiLevelType w:val="hybridMultilevel"/>
    <w:tmpl w:val="FA564852"/>
    <w:lvl w:ilvl="0" w:tplc="5CEA0AC4">
      <w:start w:val="1"/>
      <w:numFmt w:val="decimal"/>
      <w:lvlText w:val="%1-"/>
      <w:lvlJc w:val="left"/>
      <w:pPr>
        <w:tabs>
          <w:tab w:val="num" w:pos="750"/>
        </w:tabs>
        <w:ind w:left="750" w:hanging="390"/>
      </w:pPr>
    </w:lvl>
    <w:lvl w:ilvl="1" w:tplc="DE505180">
      <w:start w:val="1"/>
      <w:numFmt w:val="decimal"/>
      <w:lvlText w:val="%2-"/>
      <w:lvlJc w:val="left"/>
      <w:pPr>
        <w:tabs>
          <w:tab w:val="num" w:pos="1800"/>
        </w:tabs>
        <w:ind w:left="1800" w:hanging="720"/>
      </w:pPr>
      <w:rPr>
        <w:rFonts w:asciiTheme="majorBidi" w:eastAsia="Times New Roman" w:hAnsiTheme="majorBidi" w:cstheme="majorBidi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386F54"/>
    <w:multiLevelType w:val="hybridMultilevel"/>
    <w:tmpl w:val="7CA2C940"/>
    <w:lvl w:ilvl="0" w:tplc="27BE11D4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abic Transparent" w:hint="default"/>
      </w:rPr>
    </w:lvl>
    <w:lvl w:ilvl="1" w:tplc="24E0EA0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Arabic Transparent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A61053C"/>
    <w:multiLevelType w:val="hybridMultilevel"/>
    <w:tmpl w:val="816C8E98"/>
    <w:lvl w:ilvl="0" w:tplc="2A2EB54A">
      <w:start w:val="1"/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0A15287"/>
    <w:multiLevelType w:val="hybridMultilevel"/>
    <w:tmpl w:val="2CDC6C2C"/>
    <w:lvl w:ilvl="0" w:tplc="1FDE0D58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364A7908"/>
    <w:multiLevelType w:val="hybridMultilevel"/>
    <w:tmpl w:val="71A2C660"/>
    <w:lvl w:ilvl="0" w:tplc="F32C68B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9B6E91"/>
    <w:multiLevelType w:val="hybridMultilevel"/>
    <w:tmpl w:val="E9B43B7E"/>
    <w:lvl w:ilvl="0" w:tplc="1B141F94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4C3B3A95"/>
    <w:multiLevelType w:val="hybridMultilevel"/>
    <w:tmpl w:val="AFB2C1B2"/>
    <w:lvl w:ilvl="0" w:tplc="636C8FEC">
      <w:start w:val="1"/>
      <w:numFmt w:val="decimal"/>
      <w:lvlText w:val="%1-"/>
      <w:lvlJc w:val="left"/>
      <w:pPr>
        <w:ind w:left="108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51719ED"/>
    <w:multiLevelType w:val="hybridMultilevel"/>
    <w:tmpl w:val="27AC68EE"/>
    <w:lvl w:ilvl="0" w:tplc="49A013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1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6DA3"/>
    <w:rsid w:val="00023557"/>
    <w:rsid w:val="000B115E"/>
    <w:rsid w:val="001139CA"/>
    <w:rsid w:val="00175EF6"/>
    <w:rsid w:val="001F17F5"/>
    <w:rsid w:val="001F48C4"/>
    <w:rsid w:val="001F557D"/>
    <w:rsid w:val="00202A2F"/>
    <w:rsid w:val="00205D31"/>
    <w:rsid w:val="00217B0D"/>
    <w:rsid w:val="0024066A"/>
    <w:rsid w:val="00290A9E"/>
    <w:rsid w:val="00296A27"/>
    <w:rsid w:val="002D375C"/>
    <w:rsid w:val="003074CD"/>
    <w:rsid w:val="00307A81"/>
    <w:rsid w:val="003142BE"/>
    <w:rsid w:val="003C0F18"/>
    <w:rsid w:val="003C5114"/>
    <w:rsid w:val="004030D7"/>
    <w:rsid w:val="00442804"/>
    <w:rsid w:val="00461A42"/>
    <w:rsid w:val="004B7142"/>
    <w:rsid w:val="004D537F"/>
    <w:rsid w:val="00541EA7"/>
    <w:rsid w:val="005B54E1"/>
    <w:rsid w:val="005B7849"/>
    <w:rsid w:val="00626081"/>
    <w:rsid w:val="00674C7F"/>
    <w:rsid w:val="006A2BF1"/>
    <w:rsid w:val="006E00EE"/>
    <w:rsid w:val="007455FD"/>
    <w:rsid w:val="007561D5"/>
    <w:rsid w:val="007859B2"/>
    <w:rsid w:val="0079103D"/>
    <w:rsid w:val="0079783B"/>
    <w:rsid w:val="007B20FA"/>
    <w:rsid w:val="007B6CC4"/>
    <w:rsid w:val="00825D18"/>
    <w:rsid w:val="00842F08"/>
    <w:rsid w:val="00860D8F"/>
    <w:rsid w:val="008C4D7B"/>
    <w:rsid w:val="008F196D"/>
    <w:rsid w:val="008F5BAF"/>
    <w:rsid w:val="00916101"/>
    <w:rsid w:val="00967965"/>
    <w:rsid w:val="009A1701"/>
    <w:rsid w:val="009D0689"/>
    <w:rsid w:val="009E78E6"/>
    <w:rsid w:val="00A3021F"/>
    <w:rsid w:val="00A377A3"/>
    <w:rsid w:val="00A461DF"/>
    <w:rsid w:val="00A82C89"/>
    <w:rsid w:val="00A861B5"/>
    <w:rsid w:val="00AA40CC"/>
    <w:rsid w:val="00AA7C70"/>
    <w:rsid w:val="00AB1F56"/>
    <w:rsid w:val="00AD7845"/>
    <w:rsid w:val="00B813AC"/>
    <w:rsid w:val="00B82851"/>
    <w:rsid w:val="00B879C6"/>
    <w:rsid w:val="00BD16D9"/>
    <w:rsid w:val="00BD1715"/>
    <w:rsid w:val="00BF15CE"/>
    <w:rsid w:val="00C03426"/>
    <w:rsid w:val="00C624DF"/>
    <w:rsid w:val="00C6599A"/>
    <w:rsid w:val="00C7008F"/>
    <w:rsid w:val="00CD4DA6"/>
    <w:rsid w:val="00CE6285"/>
    <w:rsid w:val="00CE7CC3"/>
    <w:rsid w:val="00D42DDC"/>
    <w:rsid w:val="00D741AC"/>
    <w:rsid w:val="00DA4469"/>
    <w:rsid w:val="00DB0327"/>
    <w:rsid w:val="00DB57ED"/>
    <w:rsid w:val="00E06DA3"/>
    <w:rsid w:val="00E240F2"/>
    <w:rsid w:val="00E24B61"/>
    <w:rsid w:val="00E325A9"/>
    <w:rsid w:val="00E9559A"/>
    <w:rsid w:val="00E95DC3"/>
    <w:rsid w:val="00EA4AD1"/>
    <w:rsid w:val="00EB5E51"/>
    <w:rsid w:val="00EC42E7"/>
    <w:rsid w:val="00EC5003"/>
    <w:rsid w:val="00F12D75"/>
    <w:rsid w:val="00F56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DA3"/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2DDC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6E00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6E00EE"/>
    <w:rPr>
      <w:rFonts w:ascii="Calibri" w:eastAsia="Calibri" w:hAnsi="Calibri" w:cs="Arial"/>
    </w:rPr>
  </w:style>
  <w:style w:type="paragraph" w:styleId="a5">
    <w:name w:val="footer"/>
    <w:basedOn w:val="a"/>
    <w:link w:val="Char0"/>
    <w:uiPriority w:val="99"/>
    <w:unhideWhenUsed/>
    <w:rsid w:val="006E00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6E00EE"/>
    <w:rPr>
      <w:rFonts w:ascii="Calibri" w:eastAsia="Calibri" w:hAnsi="Calibri" w:cs="Arial"/>
    </w:rPr>
  </w:style>
  <w:style w:type="paragraph" w:styleId="a6">
    <w:name w:val="Balloon Text"/>
    <w:basedOn w:val="a"/>
    <w:link w:val="Char1"/>
    <w:uiPriority w:val="99"/>
    <w:semiHidden/>
    <w:unhideWhenUsed/>
    <w:rsid w:val="00B879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879C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561614"/>
    <w:rsid w:val="005616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D5BA6C0A1F445D78E9E965DFBA9A2CF">
    <w:name w:val="7D5BA6C0A1F445D78E9E965DFBA9A2CF"/>
    <w:rsid w:val="00561614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15</Pages>
  <Words>1357</Words>
  <Characters>7738</Characters>
  <Application>Microsoft Office Word</Application>
  <DocSecurity>0</DocSecurity>
  <Lines>64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</dc:creator>
  <cp:lastModifiedBy>FAR</cp:lastModifiedBy>
  <cp:revision>58</cp:revision>
  <dcterms:created xsi:type="dcterms:W3CDTF">2011-01-05T04:36:00Z</dcterms:created>
  <dcterms:modified xsi:type="dcterms:W3CDTF">2011-01-07T14:54:00Z</dcterms:modified>
</cp:coreProperties>
</file>