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A74" w:rsidRDefault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اسئله اختبار علم نفس التربوي 1432هـــــــــــــــــــ</w:t>
      </w:r>
    </w:p>
    <w:p w:rsidR="00BD1806" w:rsidRDefault="00BD1806">
      <w:pPr>
        <w:rPr>
          <w:sz w:val="28"/>
          <w:szCs w:val="28"/>
          <w:rtl/>
        </w:rPr>
      </w:pPr>
    </w:p>
    <w:p w:rsidR="00BD1806" w:rsidRDefault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</w:t>
      </w:r>
      <w:r w:rsidR="003D4EC5">
        <w:rPr>
          <w:rFonts w:hint="cs"/>
          <w:sz w:val="28"/>
          <w:szCs w:val="28"/>
          <w:rtl/>
        </w:rPr>
        <w:t>الإشارات</w:t>
      </w:r>
      <w:r>
        <w:rPr>
          <w:rFonts w:hint="cs"/>
          <w:sz w:val="28"/>
          <w:szCs w:val="28"/>
          <w:rtl/>
        </w:rPr>
        <w:t xml:space="preserve"> الغير لفظيه من المعلم :</w:t>
      </w:r>
    </w:p>
    <w:p w:rsidR="00BD1806" w:rsidRPr="003D4EC5" w:rsidRDefault="00BD1806" w:rsidP="00BD1806">
      <w:pPr>
        <w:rPr>
          <w:color w:val="FF0000"/>
          <w:sz w:val="24"/>
          <w:szCs w:val="24"/>
          <w:rtl/>
        </w:rPr>
      </w:pPr>
      <w:r w:rsidRPr="003D4EC5">
        <w:rPr>
          <w:rFonts w:hint="cs"/>
          <w:color w:val="FF0000"/>
          <w:sz w:val="24"/>
          <w:szCs w:val="24"/>
          <w:rtl/>
        </w:rPr>
        <w:t>أ-تدخل بسيط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ب-تدخل معتدل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ج-تدخل واسع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د-تدخل شامل.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2-من خصائص </w:t>
      </w:r>
      <w:r w:rsidR="003D4EC5">
        <w:rPr>
          <w:rFonts w:hint="cs"/>
          <w:sz w:val="28"/>
          <w:szCs w:val="28"/>
          <w:rtl/>
        </w:rPr>
        <w:t>الأهداف</w:t>
      </w:r>
      <w:r>
        <w:rPr>
          <w:rFonts w:hint="cs"/>
          <w:sz w:val="28"/>
          <w:szCs w:val="28"/>
          <w:rtl/>
        </w:rPr>
        <w:t xml:space="preserve"> </w:t>
      </w:r>
      <w:r w:rsidR="003D4EC5">
        <w:rPr>
          <w:rFonts w:hint="cs"/>
          <w:sz w:val="28"/>
          <w:szCs w:val="28"/>
          <w:rtl/>
        </w:rPr>
        <w:t>التربوية</w:t>
      </w:r>
      <w:r>
        <w:rPr>
          <w:rFonts w:hint="cs"/>
          <w:sz w:val="28"/>
          <w:szCs w:val="28"/>
          <w:rtl/>
        </w:rPr>
        <w:t xml:space="preserve"> :</w:t>
      </w:r>
    </w:p>
    <w:p w:rsidR="00BD1806" w:rsidRPr="003D4EC5" w:rsidRDefault="00BD1806" w:rsidP="00BD1806">
      <w:pPr>
        <w:rPr>
          <w:color w:val="FF0000"/>
          <w:sz w:val="24"/>
          <w:szCs w:val="24"/>
          <w:rtl/>
        </w:rPr>
      </w:pPr>
      <w:r w:rsidRPr="003D4EC5">
        <w:rPr>
          <w:rFonts w:hint="cs"/>
          <w:color w:val="FF0000"/>
          <w:sz w:val="24"/>
          <w:szCs w:val="24"/>
          <w:rtl/>
        </w:rPr>
        <w:t>أ-عامه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3D4EC5" w:rsidRPr="005208EE">
        <w:rPr>
          <w:rFonts w:hint="cs"/>
          <w:sz w:val="24"/>
          <w:szCs w:val="24"/>
          <w:rtl/>
        </w:rPr>
        <w:t>خاصة</w:t>
      </w:r>
      <w:r w:rsidRPr="005208EE">
        <w:rPr>
          <w:rFonts w:hint="cs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ج-عامه </w:t>
      </w:r>
      <w:r w:rsidR="003D4EC5" w:rsidRPr="005208EE">
        <w:rPr>
          <w:rFonts w:hint="cs"/>
          <w:sz w:val="24"/>
          <w:szCs w:val="24"/>
          <w:rtl/>
        </w:rPr>
        <w:t>وخاصة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 xml:space="preserve">د-سهل تحقيقها خلال فتره </w:t>
      </w:r>
      <w:r w:rsidR="003D4EC5" w:rsidRPr="005208EE">
        <w:rPr>
          <w:rFonts w:hint="cs"/>
          <w:sz w:val="24"/>
          <w:szCs w:val="24"/>
          <w:rtl/>
        </w:rPr>
        <w:t>وجيزة</w:t>
      </w:r>
      <w:r>
        <w:rPr>
          <w:rFonts w:hint="cs"/>
          <w:sz w:val="28"/>
          <w:szCs w:val="28"/>
          <w:rtl/>
        </w:rPr>
        <w:t>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3-</w:t>
      </w:r>
      <w:r w:rsidR="003D4EC5">
        <w:rPr>
          <w:rFonts w:hint="cs"/>
          <w:sz w:val="28"/>
          <w:szCs w:val="28"/>
          <w:rtl/>
        </w:rPr>
        <w:t>أفضل</w:t>
      </w:r>
      <w:r>
        <w:rPr>
          <w:rFonts w:hint="cs"/>
          <w:sz w:val="28"/>
          <w:szCs w:val="28"/>
          <w:rtl/>
        </w:rPr>
        <w:t xml:space="preserve"> ميادين التعلم التي تساهم في التعلم الشرطي الاقتراني: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أ-العقلي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ب-الحركي.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DA4DF3">
        <w:rPr>
          <w:rFonts w:hint="cs"/>
          <w:color w:val="FF0000"/>
          <w:sz w:val="24"/>
          <w:szCs w:val="24"/>
          <w:rtl/>
        </w:rPr>
        <w:t>ج-الانفعالي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د-المعرفي</w:t>
      </w:r>
      <w:r>
        <w:rPr>
          <w:rFonts w:hint="cs"/>
          <w:sz w:val="28"/>
          <w:szCs w:val="28"/>
          <w:rtl/>
        </w:rPr>
        <w:t>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4-يقصد ب....انه مفهوم يشرح </w:t>
      </w:r>
      <w:r w:rsidR="00DA4DF3">
        <w:rPr>
          <w:rFonts w:hint="cs"/>
          <w:sz w:val="28"/>
          <w:szCs w:val="28"/>
          <w:rtl/>
        </w:rPr>
        <w:t>العلاقة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الأثر</w:t>
      </w:r>
      <w:r>
        <w:rPr>
          <w:rFonts w:hint="cs"/>
          <w:sz w:val="28"/>
          <w:szCs w:val="28"/>
          <w:rtl/>
        </w:rPr>
        <w:t xml:space="preserve"> بين المتغيرات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العوامل </w:t>
      </w:r>
      <w:r w:rsidR="00DA4DF3">
        <w:rPr>
          <w:rFonts w:hint="cs"/>
          <w:sz w:val="28"/>
          <w:szCs w:val="28"/>
          <w:rtl/>
        </w:rPr>
        <w:t>والإبعاد</w:t>
      </w:r>
      <w:r>
        <w:rPr>
          <w:rFonts w:hint="cs"/>
          <w:sz w:val="28"/>
          <w:szCs w:val="28"/>
          <w:rtl/>
        </w:rPr>
        <w:t>:</w:t>
      </w:r>
    </w:p>
    <w:p w:rsidR="00BD1806" w:rsidRPr="006331E6" w:rsidRDefault="00BD1806" w:rsidP="00BD1806">
      <w:pPr>
        <w:rPr>
          <w:color w:val="000000" w:themeColor="text1"/>
          <w:sz w:val="24"/>
          <w:szCs w:val="24"/>
          <w:rtl/>
        </w:rPr>
      </w:pPr>
      <w:r w:rsidRPr="006331E6">
        <w:rPr>
          <w:rFonts w:hint="cs"/>
          <w:color w:val="FF0000"/>
          <w:sz w:val="24"/>
          <w:szCs w:val="24"/>
          <w:rtl/>
        </w:rPr>
        <w:t>أ-التقويم .</w:t>
      </w:r>
      <w:r w:rsidR="006331E6">
        <w:rPr>
          <w:rFonts w:hint="cs"/>
          <w:color w:val="000000" w:themeColor="text1"/>
          <w:sz w:val="24"/>
          <w:szCs w:val="24"/>
          <w:rtl/>
        </w:rPr>
        <w:t>*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DA4DF3" w:rsidRPr="005208EE">
        <w:rPr>
          <w:rFonts w:hint="cs"/>
          <w:sz w:val="24"/>
          <w:szCs w:val="24"/>
          <w:rtl/>
        </w:rPr>
        <w:t>المبدأ</w:t>
      </w:r>
      <w:r w:rsidRPr="005208EE">
        <w:rPr>
          <w:rFonts w:hint="cs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ج-التعزيز.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د-التعميم</w:t>
      </w:r>
      <w:r>
        <w:rPr>
          <w:rFonts w:hint="cs"/>
          <w:sz w:val="28"/>
          <w:szCs w:val="28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5-مفهوم السلوك </w:t>
      </w:r>
      <w:r w:rsidR="00DA4DF3">
        <w:rPr>
          <w:rFonts w:hint="cs"/>
          <w:sz w:val="28"/>
          <w:szCs w:val="28"/>
          <w:rtl/>
        </w:rPr>
        <w:t>الإنساني</w:t>
      </w:r>
      <w:r>
        <w:rPr>
          <w:rFonts w:hint="cs"/>
          <w:sz w:val="28"/>
          <w:szCs w:val="28"/>
          <w:rtl/>
        </w:rPr>
        <w:t xml:space="preserve"> لدى </w:t>
      </w:r>
      <w:r w:rsidR="00DA4DF3">
        <w:rPr>
          <w:rFonts w:hint="cs"/>
          <w:sz w:val="28"/>
          <w:szCs w:val="28"/>
          <w:rtl/>
        </w:rPr>
        <w:t>أصحاب</w:t>
      </w:r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النظرية</w:t>
      </w:r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السلوكية</w:t>
      </w:r>
      <w:r>
        <w:rPr>
          <w:rFonts w:hint="cs"/>
          <w:sz w:val="28"/>
          <w:szCs w:val="28"/>
          <w:rtl/>
        </w:rPr>
        <w:t xml:space="preserve"> :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</w:t>
      </w:r>
      <w:r w:rsidR="00DA4DF3" w:rsidRPr="005208EE">
        <w:rPr>
          <w:rFonts w:hint="cs"/>
          <w:sz w:val="24"/>
          <w:szCs w:val="24"/>
          <w:rtl/>
        </w:rPr>
        <w:t>الوراثة</w:t>
      </w:r>
      <w:r w:rsidRPr="005208EE">
        <w:rPr>
          <w:rFonts w:hint="cs"/>
          <w:sz w:val="24"/>
          <w:szCs w:val="24"/>
          <w:rtl/>
        </w:rPr>
        <w:t xml:space="preserve"> تلعب دور.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ب-غير قابل للتعديل والتغيير .</w:t>
      </w:r>
    </w:p>
    <w:p w:rsidR="00BD1806" w:rsidRPr="00DA4DF3" w:rsidRDefault="005208EE" w:rsidP="005208EE">
      <w:pPr>
        <w:rPr>
          <w:color w:val="FF0000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</w:t>
      </w:r>
      <w:r w:rsidR="00DA4DF3" w:rsidRPr="00DA4DF3">
        <w:rPr>
          <w:rFonts w:hint="cs"/>
          <w:color w:val="FF0000"/>
          <w:sz w:val="24"/>
          <w:szCs w:val="24"/>
          <w:rtl/>
        </w:rPr>
        <w:t>عبارة</w:t>
      </w:r>
      <w:r w:rsidRPr="00DA4DF3">
        <w:rPr>
          <w:rFonts w:hint="cs"/>
          <w:color w:val="FF0000"/>
          <w:sz w:val="24"/>
          <w:szCs w:val="24"/>
          <w:rtl/>
        </w:rPr>
        <w:t xml:space="preserve"> عن مثيرات </w:t>
      </w:r>
      <w:r w:rsidR="00DA4DF3" w:rsidRPr="00DA4DF3">
        <w:rPr>
          <w:rFonts w:hint="cs"/>
          <w:color w:val="FF0000"/>
          <w:sz w:val="24"/>
          <w:szCs w:val="24"/>
          <w:rtl/>
        </w:rPr>
        <w:t>واستجابات</w:t>
      </w:r>
      <w:r w:rsidR="00BD1806" w:rsidRPr="00DA4DF3">
        <w:rPr>
          <w:rFonts w:hint="cs"/>
          <w:color w:val="FF0000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lastRenderedPageBreak/>
        <w:t xml:space="preserve">د-دور </w:t>
      </w:r>
      <w:r w:rsidR="00DA4DF3" w:rsidRPr="005208EE">
        <w:rPr>
          <w:rFonts w:hint="cs"/>
          <w:sz w:val="24"/>
          <w:szCs w:val="24"/>
          <w:rtl/>
        </w:rPr>
        <w:t>البيئة</w:t>
      </w:r>
      <w:r w:rsidRPr="005208EE">
        <w:rPr>
          <w:rFonts w:hint="cs"/>
          <w:sz w:val="24"/>
          <w:szCs w:val="24"/>
          <w:rtl/>
        </w:rPr>
        <w:t xml:space="preserve"> ثانوي 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6-</w:t>
      </w:r>
      <w:r w:rsidR="002B6D15">
        <w:rPr>
          <w:rFonts w:hint="cs"/>
          <w:sz w:val="28"/>
          <w:szCs w:val="28"/>
          <w:rtl/>
        </w:rPr>
        <w:t xml:space="preserve">من المعالم الاساسيه في نظريه البناء في التعليم هو </w:t>
      </w:r>
      <w:r w:rsidR="00DA4DF3">
        <w:rPr>
          <w:rFonts w:hint="cs"/>
          <w:sz w:val="28"/>
          <w:szCs w:val="28"/>
          <w:rtl/>
        </w:rPr>
        <w:t>أهميه</w:t>
      </w:r>
      <w:r w:rsidR="002B6D15">
        <w:rPr>
          <w:rFonts w:hint="cs"/>
          <w:sz w:val="28"/>
          <w:szCs w:val="28"/>
          <w:rtl/>
        </w:rPr>
        <w:t xml:space="preserve"> :</w:t>
      </w:r>
    </w:p>
    <w:p w:rsidR="002B6D15" w:rsidRPr="00DA4DF3" w:rsidRDefault="002B6D15" w:rsidP="00BD1806">
      <w:pPr>
        <w:rPr>
          <w:color w:val="FF0000"/>
          <w:sz w:val="24"/>
          <w:szCs w:val="24"/>
          <w:rtl/>
        </w:rPr>
      </w:pPr>
      <w:r w:rsidRPr="00DA4DF3">
        <w:rPr>
          <w:rFonts w:hint="cs"/>
          <w:color w:val="FF0000"/>
          <w:sz w:val="24"/>
          <w:szCs w:val="24"/>
          <w:rtl/>
        </w:rPr>
        <w:t>أ-التفاعل مع الاخرين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ب-التذكر.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ج-تحقيق الذات.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د-التدريب.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7-تعتبر قادت </w:t>
      </w:r>
      <w:r w:rsidR="00DA4DF3">
        <w:rPr>
          <w:rFonts w:hint="cs"/>
          <w:sz w:val="28"/>
          <w:szCs w:val="28"/>
          <w:rtl/>
        </w:rPr>
        <w:t>إلى</w:t>
      </w:r>
      <w:r>
        <w:rPr>
          <w:rFonts w:hint="cs"/>
          <w:sz w:val="28"/>
          <w:szCs w:val="28"/>
          <w:rtl/>
        </w:rPr>
        <w:t xml:space="preserve"> الاهتمام في كيفيه الحصول على </w:t>
      </w:r>
      <w:r w:rsidR="00DA4DF3">
        <w:rPr>
          <w:rFonts w:hint="cs"/>
          <w:sz w:val="28"/>
          <w:szCs w:val="28"/>
          <w:rtl/>
        </w:rPr>
        <w:t>المعلومة</w:t>
      </w:r>
      <w:r>
        <w:rPr>
          <w:rFonts w:hint="cs"/>
          <w:sz w:val="28"/>
          <w:szCs w:val="28"/>
          <w:rtl/>
        </w:rPr>
        <w:t xml:space="preserve"> والاحتفاظ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أ-النموذج الشرطي </w:t>
      </w:r>
      <w:r w:rsidR="00DA4DF3" w:rsidRPr="005208EE">
        <w:rPr>
          <w:rFonts w:hint="cs"/>
          <w:sz w:val="24"/>
          <w:szCs w:val="24"/>
          <w:rtl/>
        </w:rPr>
        <w:t>الإجرائي</w:t>
      </w:r>
      <w:r w:rsidRPr="005208EE">
        <w:rPr>
          <w:rFonts w:hint="cs"/>
          <w:sz w:val="24"/>
          <w:szCs w:val="24"/>
          <w:rtl/>
        </w:rPr>
        <w:t>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ب-النموذج المعرفي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ج-النموذج الاجتماعي في التعليم.</w:t>
      </w:r>
    </w:p>
    <w:p w:rsidR="002B6D15" w:rsidRPr="005E3D2E" w:rsidRDefault="002B6D15" w:rsidP="00BD1806">
      <w:pPr>
        <w:rPr>
          <w:color w:val="FF0000"/>
          <w:sz w:val="28"/>
          <w:szCs w:val="28"/>
          <w:rtl/>
        </w:rPr>
      </w:pPr>
      <w:r w:rsidRPr="005E3D2E">
        <w:rPr>
          <w:rFonts w:hint="cs"/>
          <w:color w:val="FF0000"/>
          <w:sz w:val="24"/>
          <w:szCs w:val="24"/>
          <w:rtl/>
        </w:rPr>
        <w:t>د-البناء.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8-الاستجابة </w:t>
      </w:r>
      <w:r w:rsidR="00DA4DF3">
        <w:rPr>
          <w:rFonts w:hint="cs"/>
          <w:sz w:val="28"/>
          <w:szCs w:val="28"/>
          <w:rtl/>
        </w:rPr>
        <w:t>الشرطية</w:t>
      </w:r>
      <w:r>
        <w:rPr>
          <w:rFonts w:hint="cs"/>
          <w:sz w:val="28"/>
          <w:szCs w:val="28"/>
          <w:rtl/>
        </w:rPr>
        <w:t xml:space="preserve"> هي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</w:t>
      </w:r>
      <w:r w:rsidR="00DA4DF3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غير </w:t>
      </w:r>
      <w:r w:rsidR="00DA4DF3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F52355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ناتجة</w:t>
      </w:r>
      <w:r w:rsidRPr="005208EE">
        <w:rPr>
          <w:rFonts w:hint="cs"/>
          <w:sz w:val="24"/>
          <w:szCs w:val="24"/>
          <w:rtl/>
        </w:rPr>
        <w:t xml:space="preserve"> عن مثير طبيعي .</w:t>
      </w:r>
    </w:p>
    <w:p w:rsidR="002B6D15" w:rsidRPr="00F52355" w:rsidRDefault="002B6D15" w:rsidP="00BD1806">
      <w:pPr>
        <w:rPr>
          <w:color w:val="FF0000"/>
          <w:sz w:val="24"/>
          <w:szCs w:val="24"/>
          <w:rtl/>
        </w:rPr>
      </w:pPr>
      <w:r w:rsidRPr="00F52355">
        <w:rPr>
          <w:rFonts w:hint="cs"/>
          <w:color w:val="FF0000"/>
          <w:sz w:val="24"/>
          <w:szCs w:val="24"/>
          <w:rtl/>
        </w:rPr>
        <w:t>ج-</w:t>
      </w:r>
      <w:r w:rsidR="00F52355" w:rsidRPr="00F52355">
        <w:rPr>
          <w:rFonts w:hint="cs"/>
          <w:color w:val="FF0000"/>
          <w:sz w:val="24"/>
          <w:szCs w:val="24"/>
          <w:rtl/>
        </w:rPr>
        <w:t>استجابة</w:t>
      </w:r>
      <w:r w:rsidRPr="00F52355">
        <w:rPr>
          <w:rFonts w:hint="cs"/>
          <w:color w:val="FF0000"/>
          <w:sz w:val="24"/>
          <w:szCs w:val="24"/>
          <w:rtl/>
        </w:rPr>
        <w:t xml:space="preserve"> </w:t>
      </w:r>
      <w:r w:rsidR="00F52355" w:rsidRPr="00F52355">
        <w:rPr>
          <w:rFonts w:hint="cs"/>
          <w:color w:val="FF0000"/>
          <w:sz w:val="24"/>
          <w:szCs w:val="24"/>
          <w:rtl/>
        </w:rPr>
        <w:t>متعلمة</w:t>
      </w:r>
      <w:r w:rsidRPr="00F52355">
        <w:rPr>
          <w:rFonts w:hint="cs"/>
          <w:color w:val="FF0000"/>
          <w:sz w:val="24"/>
          <w:szCs w:val="24"/>
          <w:rtl/>
        </w:rPr>
        <w:t xml:space="preserve"> </w:t>
      </w:r>
      <w:r w:rsidR="00F52355" w:rsidRPr="00F52355">
        <w:rPr>
          <w:rFonts w:hint="cs"/>
          <w:color w:val="FF0000"/>
          <w:sz w:val="24"/>
          <w:szCs w:val="24"/>
          <w:rtl/>
        </w:rPr>
        <w:t>ناتجة</w:t>
      </w:r>
      <w:r w:rsidRPr="00F52355">
        <w:rPr>
          <w:rFonts w:hint="cs"/>
          <w:color w:val="FF0000"/>
          <w:sz w:val="24"/>
          <w:szCs w:val="24"/>
          <w:rtl/>
        </w:rPr>
        <w:t xml:space="preserve"> عن استخدام مثير شرطي.</w:t>
      </w:r>
    </w:p>
    <w:p w:rsidR="002B6D15" w:rsidRDefault="002B6D15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</w:t>
      </w:r>
      <w:r w:rsidR="00F52355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غير </w:t>
      </w:r>
      <w:r w:rsidR="00F52355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ناتجة عن مثير طبيعي</w:t>
      </w:r>
      <w:r>
        <w:rPr>
          <w:rFonts w:hint="cs"/>
          <w:sz w:val="28"/>
          <w:szCs w:val="28"/>
          <w:rtl/>
        </w:rPr>
        <w:t>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9-يشير قانون </w:t>
      </w:r>
      <w:r w:rsidR="00F52355">
        <w:rPr>
          <w:rFonts w:hint="cs"/>
          <w:sz w:val="28"/>
          <w:szCs w:val="28"/>
          <w:rtl/>
        </w:rPr>
        <w:t>الأثر</w:t>
      </w:r>
      <w:r>
        <w:rPr>
          <w:rFonts w:hint="cs"/>
          <w:sz w:val="28"/>
          <w:szCs w:val="28"/>
          <w:rtl/>
        </w:rPr>
        <w:t xml:space="preserve"> لثور اندايك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أ-نتائج السلوك الحالي ليس له دور في تحديد السلوك المستقبلي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ب-نتائج السلوك الحالي يمكن تعميمها .</w:t>
      </w:r>
    </w:p>
    <w:p w:rsidR="002B6D15" w:rsidRPr="006331E6" w:rsidRDefault="002B6D15" w:rsidP="00BD1806">
      <w:pPr>
        <w:rPr>
          <w:sz w:val="24"/>
          <w:szCs w:val="24"/>
          <w:rtl/>
        </w:rPr>
      </w:pPr>
      <w:r w:rsidRPr="006331E6">
        <w:rPr>
          <w:rFonts w:hint="cs"/>
          <w:color w:val="FF0000"/>
          <w:sz w:val="24"/>
          <w:szCs w:val="24"/>
          <w:rtl/>
        </w:rPr>
        <w:t>ج-نتائج السلوك الحالي تلعب دورا مهم في سلوك المستقبل.</w:t>
      </w:r>
      <w:r w:rsidR="006331E6">
        <w:rPr>
          <w:rFonts w:hint="cs"/>
          <w:sz w:val="24"/>
          <w:szCs w:val="24"/>
          <w:rtl/>
        </w:rPr>
        <w:t>*</w:t>
      </w:r>
    </w:p>
    <w:p w:rsidR="002B6D15" w:rsidRDefault="002B6D15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د-نتائج السلوك الحالي محوه وتغيره</w:t>
      </w:r>
      <w:r>
        <w:rPr>
          <w:rFonts w:hint="cs"/>
          <w:sz w:val="28"/>
          <w:szCs w:val="28"/>
          <w:rtl/>
        </w:rPr>
        <w:t xml:space="preserve"> 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10-</w:t>
      </w:r>
      <w:r w:rsidR="00B23A70">
        <w:rPr>
          <w:rFonts w:hint="cs"/>
          <w:sz w:val="28"/>
          <w:szCs w:val="28"/>
          <w:rtl/>
        </w:rPr>
        <w:t>من المفاهيم الاساسيه لنظريه التعلم الشرطي الاقتراني :</w:t>
      </w:r>
    </w:p>
    <w:p w:rsidR="00B23A70" w:rsidRPr="00F52355" w:rsidRDefault="00B23A70" w:rsidP="00BD1806">
      <w:pPr>
        <w:rPr>
          <w:color w:val="FF0000"/>
          <w:sz w:val="24"/>
          <w:szCs w:val="24"/>
          <w:rtl/>
        </w:rPr>
      </w:pPr>
      <w:r w:rsidRPr="00F52355">
        <w:rPr>
          <w:rFonts w:hint="cs"/>
          <w:color w:val="FF0000"/>
          <w:sz w:val="24"/>
          <w:szCs w:val="24"/>
          <w:rtl/>
        </w:rPr>
        <w:t>أ-التعميم 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ب-النضج.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</w:t>
      </w:r>
      <w:r w:rsidR="00F52355" w:rsidRPr="005208EE">
        <w:rPr>
          <w:rFonts w:hint="cs"/>
          <w:sz w:val="24"/>
          <w:szCs w:val="24"/>
          <w:rtl/>
        </w:rPr>
        <w:t>المحاولة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والخطأ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</w:t>
      </w:r>
      <w:r w:rsidR="00F52355" w:rsidRPr="005208EE">
        <w:rPr>
          <w:rFonts w:hint="cs"/>
          <w:sz w:val="24"/>
          <w:szCs w:val="24"/>
          <w:rtl/>
        </w:rPr>
        <w:t>الأثر</w:t>
      </w:r>
      <w:r w:rsidRPr="005208EE">
        <w:rPr>
          <w:rFonts w:hint="cs"/>
          <w:sz w:val="24"/>
          <w:szCs w:val="24"/>
          <w:rtl/>
        </w:rPr>
        <w:t>.</w:t>
      </w:r>
    </w:p>
    <w:p w:rsidR="00B23A70" w:rsidRDefault="00B23A70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11-تعتبر </w:t>
      </w:r>
      <w:r w:rsidR="006331E6">
        <w:rPr>
          <w:rFonts w:hint="cs"/>
          <w:sz w:val="28"/>
          <w:szCs w:val="28"/>
          <w:rtl/>
        </w:rPr>
        <w:t>النظرية</w:t>
      </w:r>
      <w:r>
        <w:rPr>
          <w:rFonts w:hint="cs"/>
          <w:sz w:val="28"/>
          <w:szCs w:val="28"/>
          <w:rtl/>
        </w:rPr>
        <w:t xml:space="preserve"> </w:t>
      </w:r>
      <w:r w:rsidR="006331E6">
        <w:rPr>
          <w:rFonts w:hint="cs"/>
          <w:sz w:val="28"/>
          <w:szCs w:val="28"/>
          <w:rtl/>
        </w:rPr>
        <w:t>المعرفية</w:t>
      </w:r>
      <w:r>
        <w:rPr>
          <w:rFonts w:hint="cs"/>
          <w:sz w:val="28"/>
          <w:szCs w:val="28"/>
          <w:rtl/>
        </w:rPr>
        <w:t xml:space="preserve"> للتعلم وصف لعمليه التعلم والتي تركز على :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أ-المثير </w:t>
      </w:r>
      <w:r w:rsidR="006331E6" w:rsidRPr="005208EE">
        <w:rPr>
          <w:rFonts w:hint="cs"/>
          <w:sz w:val="24"/>
          <w:szCs w:val="24"/>
          <w:rtl/>
        </w:rPr>
        <w:t>والاستجابة</w:t>
      </w:r>
      <w:r w:rsidRPr="005208EE">
        <w:rPr>
          <w:rFonts w:hint="cs"/>
          <w:sz w:val="24"/>
          <w:szCs w:val="24"/>
          <w:rtl/>
        </w:rPr>
        <w:t>.</w:t>
      </w:r>
    </w:p>
    <w:p w:rsidR="00B23A70" w:rsidRPr="00A47409" w:rsidRDefault="00B23A70" w:rsidP="00BD1806">
      <w:pPr>
        <w:rPr>
          <w:color w:val="000000" w:themeColor="text1"/>
          <w:sz w:val="24"/>
          <w:szCs w:val="24"/>
          <w:rtl/>
        </w:rPr>
      </w:pPr>
      <w:r w:rsidRPr="00A47409">
        <w:rPr>
          <w:rFonts w:hint="cs"/>
          <w:color w:val="FF0000"/>
          <w:sz w:val="24"/>
          <w:szCs w:val="24"/>
          <w:rtl/>
        </w:rPr>
        <w:t xml:space="preserve">ب-العمليات </w:t>
      </w:r>
      <w:r w:rsidR="0056697C" w:rsidRPr="00A47409">
        <w:rPr>
          <w:rFonts w:hint="cs"/>
          <w:color w:val="FF0000"/>
          <w:sz w:val="24"/>
          <w:szCs w:val="24"/>
          <w:rtl/>
        </w:rPr>
        <w:t>العقلية</w:t>
      </w:r>
      <w:r w:rsidRPr="00A47409">
        <w:rPr>
          <w:rFonts w:hint="cs"/>
          <w:color w:val="FF0000"/>
          <w:sz w:val="24"/>
          <w:szCs w:val="24"/>
          <w:rtl/>
        </w:rPr>
        <w:t xml:space="preserve"> .</w:t>
      </w:r>
      <w:r w:rsidR="00A47409">
        <w:rPr>
          <w:rFonts w:hint="cs"/>
          <w:color w:val="000000" w:themeColor="text1"/>
          <w:sz w:val="24"/>
          <w:szCs w:val="24"/>
          <w:rtl/>
        </w:rPr>
        <w:t>*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ج-المثير الذي يحدث بعد السلوك </w:t>
      </w:r>
      <w:r w:rsidR="0056697C" w:rsidRPr="005208EE">
        <w:rPr>
          <w:rFonts w:hint="cs"/>
          <w:sz w:val="24"/>
          <w:szCs w:val="24"/>
          <w:rtl/>
        </w:rPr>
        <w:t>وتأثيره</w:t>
      </w:r>
      <w:r w:rsidRPr="005208EE">
        <w:rPr>
          <w:rFonts w:hint="cs"/>
          <w:sz w:val="24"/>
          <w:szCs w:val="24"/>
          <w:rtl/>
        </w:rPr>
        <w:t xml:space="preserve"> على السلوك المستقبلي .</w:t>
      </w:r>
    </w:p>
    <w:p w:rsidR="00B23A70" w:rsidRPr="00A47409" w:rsidRDefault="00B23A70" w:rsidP="00B23A70">
      <w:pPr>
        <w:rPr>
          <w:sz w:val="28"/>
          <w:szCs w:val="28"/>
          <w:rtl/>
        </w:rPr>
      </w:pPr>
      <w:r w:rsidRPr="00A47409">
        <w:rPr>
          <w:rFonts w:hint="cs"/>
          <w:sz w:val="24"/>
          <w:szCs w:val="24"/>
          <w:rtl/>
        </w:rPr>
        <w:t xml:space="preserve">د-قانون </w:t>
      </w:r>
      <w:r w:rsidR="0056697C" w:rsidRPr="00A47409">
        <w:rPr>
          <w:rFonts w:hint="cs"/>
          <w:sz w:val="24"/>
          <w:szCs w:val="24"/>
          <w:rtl/>
        </w:rPr>
        <w:t>الأثر</w:t>
      </w:r>
      <w:r w:rsidRPr="00A47409">
        <w:rPr>
          <w:rFonts w:hint="cs"/>
          <w:sz w:val="28"/>
          <w:szCs w:val="28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hint="cs"/>
          <w:sz w:val="28"/>
          <w:szCs w:val="28"/>
          <w:rtl/>
        </w:rPr>
        <w:t>12-</w:t>
      </w:r>
      <w:r w:rsidRPr="00B23A70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كيف توصل الطالب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للإجابة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أهم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يعتبر من المفاهي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 </w:t>
      </w:r>
      <w:r w:rsidR="0056697C">
        <w:rPr>
          <w:rFonts w:ascii="Arial" w:eastAsia="Times New Roman" w:hAnsi="Arial" w:cs="Arial" w:hint="cs"/>
          <w:color w:val="000000"/>
          <w:sz w:val="27"/>
          <w:szCs w:val="27"/>
          <w:rtl/>
        </w:rPr>
        <w:t>الأساسية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التي تقوم عليها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                                                       نظريه: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أ-التعليم الشرطي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الإجرائي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النظرية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المعرفية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النظرية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الاجتماعية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B23A70" w:rsidRPr="0056697C" w:rsidRDefault="00B23A70" w:rsidP="00B23A70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د-نظريه البناء</w:t>
      </w:r>
      <w:r w:rsidRPr="0056697C">
        <w:rPr>
          <w:rFonts w:ascii="Arial" w:eastAsia="Times New Roman" w:hAnsi="Arial" w:cs="Arial" w:hint="cs"/>
          <w:color w:val="FF0000"/>
          <w:sz w:val="27"/>
          <w:szCs w:val="27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13- من التطبيقات في نظريه ثور ندايك :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عمليه هامه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ب-التعزيز غير ضروري.</w:t>
      </w:r>
    </w:p>
    <w:p w:rsidR="00B23A70" w:rsidRPr="0056697C" w:rsidRDefault="00B23A70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ج-التعزيز </w:t>
      </w:r>
      <w:r w:rsidR="0056697C"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أساسي</w:t>
      </w: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د-التفكير عمليه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أساسيه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14-التركيز والانتباه عمليتين ضروريتين </w:t>
      </w:r>
      <w:r w:rsidR="0056697C">
        <w:rPr>
          <w:rFonts w:ascii="Arial" w:eastAsia="Times New Roman" w:hAnsi="Arial" w:cs="Arial" w:hint="cs"/>
          <w:color w:val="000000"/>
          <w:sz w:val="27"/>
          <w:szCs w:val="27"/>
          <w:rtl/>
        </w:rPr>
        <w:t>أكثر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2B183F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B183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الشرطي الاقتراني.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ب-الشرطي الاجرائي.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ج-المحاوله والخطا.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د-الاجتماعي.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15-من المبادي الاساسيه لنظريه التعلم الشرطي الاجرائي: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أ-الانطفاء.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ب-التعميم.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ج-التسلسل والتشكيل.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د-التذكر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lastRenderedPageBreak/>
        <w:t xml:space="preserve">16-من التطبيقات المستفاده من التعلم الشرطي الاقتراني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6331E6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الإجرائي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أهميه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الدافعيه 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زيادة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نسبه الذكاء.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أهميه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الذاكرة </w:t>
      </w: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2B183F" w:rsidRPr="000235BC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د-علاج بعض السلوكيات الخاطئة.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17-طبقا لنظريه ...المعلم دوره ميسر وموجه:</w:t>
      </w:r>
    </w:p>
    <w:p w:rsidR="002B183F" w:rsidRPr="000235BC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أ-البناء.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ب-الاقتراني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د-الاجتماعي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18-لكي يحقق العقاب نتائجه :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أ-تغيير مباشر في السلوك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ب-تثبيت الاستجابة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ج-زيادة في التوتر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د-تغير في الموقف التعليمي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19-من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الوجهة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المنطقية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توصف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النظرية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أ-صادقه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صادقه.</w:t>
      </w:r>
    </w:p>
    <w:p w:rsidR="002B183F" w:rsidRPr="00A47409" w:rsidRDefault="002B183F" w:rsidP="002B183F">
      <w:pPr>
        <w:rPr>
          <w:rFonts w:ascii="Arial" w:eastAsia="Times New Roman" w:hAnsi="Arial" w:cs="Arial"/>
          <w:color w:val="000000" w:themeColor="text1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0235BC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صحيحة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A15407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أو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غير صحيحة .</w:t>
      </w:r>
      <w:r w:rsidR="00A47409">
        <w:rPr>
          <w:rFonts w:ascii="Arial" w:eastAsia="Times New Roman" w:hAnsi="Arial" w:cs="Arial" w:hint="cs"/>
          <w:color w:val="000000" w:themeColor="text1"/>
          <w:sz w:val="24"/>
          <w:szCs w:val="24"/>
          <w:rtl/>
        </w:rPr>
        <w:t>*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0235B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مفيدة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مفيدة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0235B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مستمرة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مستمرة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20-تنبع </w:t>
      </w:r>
      <w:r w:rsidR="00A15407">
        <w:rPr>
          <w:rFonts w:ascii="Arial" w:eastAsia="Times New Roman" w:hAnsi="Arial" w:cs="Arial" w:hint="cs"/>
          <w:color w:val="000000"/>
          <w:sz w:val="27"/>
          <w:szCs w:val="27"/>
          <w:rtl/>
        </w:rPr>
        <w:t>أهميه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علم النفس التربوي من :</w:t>
      </w:r>
    </w:p>
    <w:p w:rsidR="002B183F" w:rsidRPr="00A15407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أ-اهتمامه بالعناصر التعليمية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ب-اهتمامه بخصائص الطلاب والمعلم .</w:t>
      </w:r>
    </w:p>
    <w:p w:rsidR="00B70D09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B70D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اهتمامه بالتعزيز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الفروق الفردية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21-يؤكد التربويين على :</w:t>
      </w:r>
    </w:p>
    <w:p w:rsidR="00B70D09" w:rsidRPr="00A47409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 xml:space="preserve">أ-تداخل </w:t>
      </w:r>
      <w:r w:rsidR="00A47409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الأهداف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 عدم 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المعرفية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مع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الانفعالية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الانفعالية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مع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الحركية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22-يشير القانون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أللذي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يتضمن الارتباط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إضعافه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بين مثير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واستجابة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معينة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أ-دافعيه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 حاجات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ج-تعميم .</w:t>
      </w:r>
    </w:p>
    <w:p w:rsidR="00B70D09" w:rsidRPr="00A47409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د-اثر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23-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أكدت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الدراسات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أ-الضرب مهم .</w:t>
      </w:r>
    </w:p>
    <w:p w:rsidR="00B70D09" w:rsidRPr="00A15407" w:rsidRDefault="00A15407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ب-الثواب</w:t>
      </w:r>
      <w:r w:rsidR="00B70D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A474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أكثر</w:t>
      </w:r>
      <w:r w:rsidR="00B70D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فعاليه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ج-ليس مشكله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لأكن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كيفيه الاستخدام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د-تساوي الثواب والعقاب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24-يمكن القول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اقل التصنيفات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للأهداف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التعليمية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أ-وجدانيه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>ب- حركيه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انفعاليه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د-معرفيه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25-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يحل الطالب الواجب صفحه 15: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أ-هدف تعليمي معرفي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د- </w:t>
      </w:r>
      <w:r w:rsidR="00A47409"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>صياغة</w:t>
      </w: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غير صحيحة</w:t>
      </w:r>
      <w:r w:rsidRPr="00201C46">
        <w:rPr>
          <w:rFonts w:ascii="Arial" w:eastAsia="Times New Roman" w:hAnsi="Arial" w:cs="Arial" w:hint="cs"/>
          <w:color w:val="FF0000"/>
          <w:sz w:val="27"/>
          <w:szCs w:val="27"/>
          <w:rtl/>
        </w:rPr>
        <w:t>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26-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التأديب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وأداره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الصف تتبع نظريه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>ب-الاجتماعي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د-البناء.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27-</w:t>
      </w:r>
      <w:r w:rsidR="00234B8D">
        <w:rPr>
          <w:rFonts w:ascii="Arial" w:eastAsia="Times New Roman" w:hAnsi="Arial" w:cs="Arial" w:hint="cs"/>
          <w:color w:val="000000"/>
          <w:sz w:val="27"/>
          <w:szCs w:val="27"/>
          <w:rtl/>
        </w:rPr>
        <w:t>العلاقة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بين </w:t>
      </w:r>
      <w:r w:rsidR="00234B8D">
        <w:rPr>
          <w:rFonts w:ascii="Arial" w:eastAsia="Times New Roman" w:hAnsi="Arial" w:cs="Arial" w:hint="cs"/>
          <w:color w:val="000000"/>
          <w:sz w:val="27"/>
          <w:szCs w:val="27"/>
          <w:rtl/>
        </w:rPr>
        <w:t>الأهداف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التعليمية: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أ-سطحيه .</w:t>
      </w:r>
    </w:p>
    <w:p w:rsidR="00B70D09" w:rsidRPr="00234B8D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ب- ثانوية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وثيقة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د-لاتكاد تذكر .</w:t>
      </w:r>
    </w:p>
    <w:p w:rsidR="00EF0180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28-</w:t>
      </w:r>
      <w:r w:rsidR="00EF0180">
        <w:rPr>
          <w:rFonts w:ascii="Arial" w:eastAsia="Times New Roman" w:hAnsi="Arial" w:cs="Arial" w:hint="cs"/>
          <w:color w:val="000000"/>
          <w:sz w:val="27"/>
          <w:szCs w:val="27"/>
          <w:rtl/>
        </w:rPr>
        <w:t>طفل عمره 9سنوات ونسبه ذكائه 95يكون:</w:t>
      </w:r>
    </w:p>
    <w:p w:rsidR="00EF0180" w:rsidRPr="005208EE" w:rsidRDefault="00EF0180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EF0180" w:rsidRPr="005208EE" w:rsidRDefault="00EF0180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EF0180" w:rsidRDefault="00EF018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234B8D" w:rsidRPr="00234B8D" w:rsidRDefault="00234B8D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د-العمر العقلي اصغر من الزمني</w:t>
      </w:r>
    </w:p>
    <w:p w:rsidR="00EF0180" w:rsidRDefault="00EF018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29-طفل عمره 10سنوات ونسبه ذكائه 100يكون: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34B8D" w:rsidRDefault="00234B8D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د-العمر العقلي اصغر من الزمني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30-العمليه التي يقوم بها المعلم لعلاج سلوك خاطئ وقع في غرفه الصف 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اداره الصف.</w:t>
      </w:r>
    </w:p>
    <w:p w:rsidR="00EF0180" w:rsidRPr="00A8151C" w:rsidRDefault="00EF0180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2E799F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ضبط الصف.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31-العمليه التي يقوم بها المعلم لمنع سلوك خاطئ في غرفه الصف 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ضبط الصف.</w:t>
      </w:r>
    </w:p>
    <w:p w:rsidR="00EF0180" w:rsidRPr="00A8151C" w:rsidRDefault="00EF0180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A8151C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أداره</w:t>
      </w:r>
      <w:r w:rsidR="002E799F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الصف 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ج-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EF0180" w:rsidRPr="00A47409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47409"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32-</w:t>
      </w:r>
      <w:r w:rsidR="002E799F">
        <w:rPr>
          <w:rFonts w:ascii="Arial" w:eastAsia="Times New Roman" w:hAnsi="Arial" w:cs="Arial" w:hint="cs"/>
          <w:color w:val="000000"/>
          <w:sz w:val="27"/>
          <w:szCs w:val="27"/>
          <w:rtl/>
        </w:rPr>
        <w:t>الوسيله التعليمة 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أ-ركن ثانوي في الدرس.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ب-ركن اساسي في الدرس.</w:t>
      </w:r>
    </w:p>
    <w:p w:rsidR="002E799F" w:rsidRPr="005208EE" w:rsidRDefault="002E799F" w:rsidP="00A8151C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A8151C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عامل مساعد في الدرس 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8151C">
        <w:rPr>
          <w:rFonts w:ascii="Arial" w:eastAsia="Times New Roman" w:hAnsi="Arial" w:cs="Arial" w:hint="cs"/>
          <w:color w:val="000000"/>
          <w:sz w:val="24"/>
          <w:szCs w:val="24"/>
          <w:rtl/>
        </w:rPr>
        <w:t>غير مهمه في العمليه التعليمية.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33-</w:t>
      </w:r>
      <w:r w:rsidRPr="002E799F">
        <w:rPr>
          <w:color w:val="000000"/>
          <w:sz w:val="24"/>
          <w:szCs w:val="24"/>
          <w:rtl/>
        </w:rPr>
        <w:t xml:space="preserve"> </w:t>
      </w:r>
      <w:r w:rsidRPr="002E799F">
        <w:rPr>
          <w:color w:val="000000"/>
          <w:sz w:val="28"/>
          <w:szCs w:val="28"/>
          <w:rtl/>
        </w:rPr>
        <w:t xml:space="preserve">قدره عقليه عامه تتدخل في كافة الانشطه </w:t>
      </w:r>
      <w:r w:rsidR="00A8151C" w:rsidRPr="002E799F">
        <w:rPr>
          <w:rFonts w:hint="cs"/>
          <w:color w:val="000000"/>
          <w:sz w:val="28"/>
          <w:szCs w:val="28"/>
          <w:rtl/>
        </w:rPr>
        <w:t>الذهنية</w:t>
      </w:r>
      <w:r w:rsidRPr="002E799F">
        <w:rPr>
          <w:color w:val="000000"/>
          <w:sz w:val="28"/>
          <w:szCs w:val="28"/>
          <w:rtl/>
        </w:rPr>
        <w:t xml:space="preserve"> بدرجات </w:t>
      </w:r>
      <w:r w:rsidR="00A8151C" w:rsidRPr="002E799F">
        <w:rPr>
          <w:rFonts w:hint="cs"/>
          <w:color w:val="000000"/>
          <w:sz w:val="28"/>
          <w:szCs w:val="28"/>
          <w:rtl/>
        </w:rPr>
        <w:t>متفاوتة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أ-التقويم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ب-التحصيل .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ج-الذكاء.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34-تقويه السلوك المرغوب فيه :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أ-التعزيز.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ب-الثواب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العقاب.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التمييز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35-ينجم عن تكرار وتدعيم الاستجابة :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799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أ-التعزيز.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ب-الثواب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BC59F7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التمييز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العقاب.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36-</w:t>
      </w:r>
      <w:r w:rsidR="00BC59F7">
        <w:rPr>
          <w:rFonts w:ascii="Arial" w:eastAsia="Times New Roman" w:hAnsi="Arial" w:cs="Arial" w:hint="cs"/>
          <w:color w:val="000000"/>
          <w:sz w:val="28"/>
          <w:szCs w:val="28"/>
          <w:rtl/>
        </w:rPr>
        <w:t>التأقلم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هو </w:t>
      </w:r>
      <w:r w:rsidR="00BC59F7">
        <w:rPr>
          <w:rFonts w:ascii="Arial" w:eastAsia="Times New Roman" w:hAnsi="Arial" w:cs="Arial" w:hint="cs"/>
          <w:color w:val="000000"/>
          <w:sz w:val="28"/>
          <w:szCs w:val="28"/>
          <w:rtl/>
        </w:rPr>
        <w:t>اعلي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مستوى في التصنيف 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أ-الحركي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ب-الانفعالي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د- العقلي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37-يصاغ الهدف بحيث يصف: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أ-نشاط المتعلم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ب-نتائج التعلم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ج-سلوك المعلم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سلوك المتعلم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38-</w:t>
      </w:r>
      <w:r w:rsidR="00176960">
        <w:rPr>
          <w:rFonts w:ascii="Arial" w:eastAsia="Times New Roman" w:hAnsi="Arial" w:cs="Arial" w:hint="cs"/>
          <w:color w:val="000000"/>
          <w:sz w:val="28"/>
          <w:szCs w:val="28"/>
          <w:rtl/>
        </w:rPr>
        <w:t>الأهداف التعليمية :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أ-لايمكن تحقيقها في حصة دراسية واحده .</w:t>
      </w:r>
    </w:p>
    <w:p w:rsidR="00176960" w:rsidRPr="00BC59F7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ب-يمكن تحقيقها في حصة دراسية واحده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 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يمكن تحقيقها في عام دراسي واحد.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لايمكن تحقيقها في عام دراسي واحد.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39-المنظومة الأ</w:t>
      </w:r>
      <w:r w:rsidR="009E6C11">
        <w:rPr>
          <w:rFonts w:ascii="Arial" w:eastAsia="Times New Roman" w:hAnsi="Arial" w:cs="Arial" w:hint="cs"/>
          <w:color w:val="000000"/>
          <w:sz w:val="28"/>
          <w:szCs w:val="28"/>
          <w:rtl/>
        </w:rPr>
        <w:t>ساسية للعملية التعليمية لروبرت ق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لأسر :</w:t>
      </w:r>
    </w:p>
    <w:p w:rsidR="00176960" w:rsidRPr="00B67233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أ-الأهداف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المدخلات السلوكية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أساليب التعلم والتعليم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="00B67233"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التقويم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ب-المدخلات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الأهداف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 السلوكية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المدخلات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 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40-</w:t>
      </w:r>
      <w:r w:rsidR="005208EE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يتقن الطالب جدول الضرب :</w:t>
      </w:r>
    </w:p>
    <w:p w:rsidR="00176960" w:rsidRPr="00B67233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>أ-معرفي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176960" w:rsidRPr="005208EE" w:rsidRDefault="005208EE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</w:t>
      </w:r>
      <w:r w:rsidR="00176960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د-انفعالي .</w:t>
      </w:r>
    </w:p>
    <w:p w:rsidR="00B67233" w:rsidRDefault="00B67233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41-</w:t>
      </w:r>
      <w:r w:rsidR="00B80C6D">
        <w:rPr>
          <w:rFonts w:ascii="Arial" w:eastAsia="Times New Roman" w:hAnsi="Arial" w:cs="Arial" w:hint="cs"/>
          <w:color w:val="000000"/>
          <w:sz w:val="28"/>
          <w:szCs w:val="28"/>
          <w:rtl/>
        </w:rPr>
        <w:t>الخطأ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B80C6D">
        <w:rPr>
          <w:rFonts w:ascii="Arial" w:eastAsia="Times New Roman" w:hAnsi="Arial" w:cs="Arial" w:hint="cs"/>
          <w:color w:val="000000"/>
          <w:sz w:val="28"/>
          <w:szCs w:val="28"/>
          <w:rtl/>
        </w:rPr>
        <w:t>أمر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ايجابي حسب نظريه :</w:t>
      </w:r>
    </w:p>
    <w:p w:rsidR="00B67233" w:rsidRPr="00B80C6D" w:rsidRDefault="00B67233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أ-ثورندايك.</w:t>
      </w:r>
    </w:p>
    <w:p w:rsidR="00B67233" w:rsidRPr="00B80C6D" w:rsidRDefault="00B67233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ب-واطسن.</w:t>
      </w:r>
    </w:p>
    <w:p w:rsidR="00B80C6D" w:rsidRPr="00B80C6D" w:rsidRDefault="00B80C6D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FF0000"/>
          <w:sz w:val="24"/>
          <w:szCs w:val="24"/>
          <w:rtl/>
        </w:rPr>
        <w:t>ج-فونست.</w:t>
      </w:r>
    </w:p>
    <w:p w:rsidR="00B80C6D" w:rsidRPr="00B80C6D" w:rsidRDefault="00B80C6D" w:rsidP="002E799F">
      <w:pPr>
        <w:rPr>
          <w:rFonts w:ascii="Arial" w:eastAsia="Times New Roman" w:hAnsi="Arial" w:cs="Arial"/>
          <w:color w:val="000000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د-البرت باندورا</w:t>
      </w:r>
      <w:r w:rsidRPr="00B80C6D">
        <w:rPr>
          <w:rFonts w:ascii="Arial" w:eastAsia="Times New Roman" w:hAnsi="Arial" w:cs="Arial" w:hint="cs"/>
          <w:color w:val="000000"/>
          <w:rtl/>
        </w:rPr>
        <w:t>.</w:t>
      </w:r>
    </w:p>
    <w:p w:rsidR="00E57572" w:rsidRDefault="00E57572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lastRenderedPageBreak/>
        <w:t>42-</w:t>
      </w:r>
      <w:r w:rsid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النظرية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التي تعطي اهتمام للصح والخطاْ:</w:t>
      </w:r>
    </w:p>
    <w:p w:rsidR="00E57572" w:rsidRPr="008F76E1" w:rsidRDefault="00E57572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أ-نظريه ثورندايك.</w:t>
      </w:r>
    </w:p>
    <w:p w:rsidR="00E57572" w:rsidRPr="008F76E1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ب-نظريه بافلوف.</w:t>
      </w:r>
    </w:p>
    <w:p w:rsidR="00E57572" w:rsidRPr="008F76E1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8F76E1"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نظريه ألبرت باندورا.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د-نظريه فونست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43-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علم النفس يهدف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8F76E1" w:rsidRP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أ-الدراسة العلمية لسلوك المعلم .</w:t>
      </w:r>
    </w:p>
    <w:p w:rsidR="008F76E1" w:rsidRP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ب-الدراسة العلمية لسلوك الطالب.</w:t>
      </w:r>
    </w:p>
    <w:p w:rsidR="008F76E1" w:rsidRPr="008F76E1" w:rsidRDefault="008F76E1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ج-الدراسة العلمية لسوك الإنسان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د-الدراسة العلمية لسلوك الحيوان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44-من أهم التصنيفات للأهداف الحركية تصنيف :</w:t>
      </w:r>
    </w:p>
    <w:p w:rsidR="008F76E1" w:rsidRPr="00E475AF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E475AF"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بلوم .</w:t>
      </w:r>
    </w:p>
    <w:p w:rsidR="00E475AF" w:rsidRPr="00E475AF" w:rsidRDefault="00E475AF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FF0000"/>
          <w:sz w:val="24"/>
          <w:szCs w:val="24"/>
          <w:rtl/>
        </w:rPr>
        <w:t>ب-ديف.</w:t>
      </w:r>
    </w:p>
    <w:p w:rsidR="00E475AF" w:rsidRP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ج-كراثول.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د-بياجية 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45-من المعالم الأساسية لنظريه البناء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: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أ-عدم إغفال التعزيز .</w:t>
      </w:r>
    </w:p>
    <w:p w:rsidR="00E475AF" w:rsidRPr="00E475AF" w:rsidRDefault="00E475AF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ب-التفاعل مع الاخرين 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ج-ضرورة التدرج في التعلم من السهل 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الصعب.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د-أداره الصف والتأديب 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46-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يستطيع الطالب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يعدد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أركان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الصلاة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4A624D" w:rsidRP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أ-الفهم .</w:t>
      </w:r>
    </w:p>
    <w:p w:rsidR="004A624D" w:rsidRPr="004A624D" w:rsidRDefault="004A624D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ب-التذكر.</w:t>
      </w:r>
    </w:p>
    <w:p w:rsidR="004A624D" w:rsidRP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ج-التطبيق .</w:t>
      </w:r>
    </w:p>
    <w:p w:rsid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د-التحليل.</w:t>
      </w:r>
    </w:p>
    <w:p w:rsid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8"/>
          <w:szCs w:val="28"/>
          <w:rtl/>
        </w:rPr>
      </w:pPr>
      <w:r w:rsidRPr="004A624D">
        <w:rPr>
          <w:rFonts w:ascii="Arial" w:eastAsia="Times New Roman" w:hAnsi="Arial" w:cs="Arial" w:hint="cs"/>
          <w:color w:val="000000"/>
          <w:sz w:val="28"/>
          <w:szCs w:val="28"/>
          <w:rtl/>
        </w:rPr>
        <w:t>47</w:t>
      </w:r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يستطيع الطالب </w:t>
      </w:r>
      <w:proofErr w:type="spellStart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>ان</w:t>
      </w:r>
      <w:proofErr w:type="spellEnd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يميز بين الفعل والفاعل :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lastRenderedPageBreak/>
        <w:t>أ-انفعالي .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FF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>ب-معرفي.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ج-وجداني.</w:t>
      </w:r>
    </w:p>
    <w:p w:rsidR="004A624D" w:rsidRPr="004A624D" w:rsidRDefault="004A624D" w:rsidP="004A624D">
      <w:pP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د-حركي .</w:t>
      </w:r>
    </w:p>
    <w:p w:rsidR="00E57572" w:rsidRPr="00E475AF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B67233" w:rsidRDefault="00B67233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انتهت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الاسئله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..</w:t>
      </w:r>
    </w:p>
    <w:p w:rsidR="00B67233" w:rsidRDefault="00B67233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اخوكم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(خالد)</w:t>
      </w:r>
    </w:p>
    <w:p w:rsidR="00B67233" w:rsidRDefault="00B67233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الشكر لكل من ساهم في جمع الاسئله . 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2E799F" w:rsidRP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23A70" w:rsidRPr="00B23A70" w:rsidRDefault="00B23A7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B23A70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</w:t>
      </w:r>
    </w:p>
    <w:p w:rsidR="002B6D15" w:rsidRDefault="002B6D15" w:rsidP="00BD1806">
      <w:pPr>
        <w:rPr>
          <w:sz w:val="28"/>
          <w:szCs w:val="28"/>
          <w:rtl/>
        </w:rPr>
      </w:pPr>
    </w:p>
    <w:p w:rsidR="002B6D15" w:rsidRPr="00BD1806" w:rsidRDefault="002B6D15" w:rsidP="00BD1806">
      <w:pPr>
        <w:rPr>
          <w:sz w:val="28"/>
          <w:szCs w:val="28"/>
        </w:rPr>
      </w:pPr>
    </w:p>
    <w:sectPr w:rsidR="002B6D15" w:rsidRPr="00BD1806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63551"/>
    <w:multiLevelType w:val="hybridMultilevel"/>
    <w:tmpl w:val="EB268F46"/>
    <w:lvl w:ilvl="0" w:tplc="C56A1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76EB6"/>
    <w:multiLevelType w:val="hybridMultilevel"/>
    <w:tmpl w:val="215C256E"/>
    <w:lvl w:ilvl="0" w:tplc="C30C4A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D23A35"/>
    <w:multiLevelType w:val="hybridMultilevel"/>
    <w:tmpl w:val="556A2B06"/>
    <w:lvl w:ilvl="0" w:tplc="E758B9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880693"/>
    <w:multiLevelType w:val="multilevel"/>
    <w:tmpl w:val="CC3A6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20"/>
  <w:characterSpacingControl w:val="doNotCompress"/>
  <w:compat/>
  <w:rsids>
    <w:rsidRoot w:val="00BD1806"/>
    <w:rsid w:val="000235BC"/>
    <w:rsid w:val="000B1B3F"/>
    <w:rsid w:val="00176960"/>
    <w:rsid w:val="00201C46"/>
    <w:rsid w:val="00234B8D"/>
    <w:rsid w:val="002B183F"/>
    <w:rsid w:val="002B6D15"/>
    <w:rsid w:val="002E799F"/>
    <w:rsid w:val="00390FD5"/>
    <w:rsid w:val="003D4EC5"/>
    <w:rsid w:val="004A624D"/>
    <w:rsid w:val="004E6A74"/>
    <w:rsid w:val="005208EE"/>
    <w:rsid w:val="0056697C"/>
    <w:rsid w:val="005E3D2E"/>
    <w:rsid w:val="006331E6"/>
    <w:rsid w:val="00644FC7"/>
    <w:rsid w:val="00683973"/>
    <w:rsid w:val="008F76E1"/>
    <w:rsid w:val="009E6C11"/>
    <w:rsid w:val="00A15407"/>
    <w:rsid w:val="00A47409"/>
    <w:rsid w:val="00A8151C"/>
    <w:rsid w:val="00B23A70"/>
    <w:rsid w:val="00B46FFE"/>
    <w:rsid w:val="00B67233"/>
    <w:rsid w:val="00B70D09"/>
    <w:rsid w:val="00B80C6D"/>
    <w:rsid w:val="00BC59F7"/>
    <w:rsid w:val="00BD1806"/>
    <w:rsid w:val="00DA4DF3"/>
    <w:rsid w:val="00E475AF"/>
    <w:rsid w:val="00E57572"/>
    <w:rsid w:val="00E96776"/>
    <w:rsid w:val="00EF0180"/>
    <w:rsid w:val="00F5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A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18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StarNew</cp:lastModifiedBy>
  <cp:revision>10</cp:revision>
  <dcterms:created xsi:type="dcterms:W3CDTF">2011-10-13T10:07:00Z</dcterms:created>
  <dcterms:modified xsi:type="dcterms:W3CDTF">2011-12-16T19:40:00Z</dcterms:modified>
</cp:coreProperties>
</file>