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DAC" w:rsidRDefault="00FB40E7" w:rsidP="000533BA">
      <w:pPr>
        <w:jc w:val="center"/>
        <w:rPr>
          <w:color w:val="FF0000"/>
          <w:sz w:val="32"/>
          <w:szCs w:val="32"/>
          <w:rtl/>
        </w:rPr>
      </w:pPr>
      <w:r w:rsidRPr="00DC2DAC">
        <w:rPr>
          <w:rFonts w:hint="cs"/>
          <w:color w:val="FF0000"/>
          <w:sz w:val="32"/>
          <w:szCs w:val="32"/>
          <w:rtl/>
        </w:rPr>
        <w:t xml:space="preserve">ظللي\ظلل </w:t>
      </w:r>
      <w:proofErr w:type="spellStart"/>
      <w:r w:rsidRPr="00DC2DAC">
        <w:rPr>
          <w:rFonts w:hint="cs"/>
          <w:color w:val="FF0000"/>
          <w:sz w:val="32"/>
          <w:szCs w:val="32"/>
          <w:rtl/>
        </w:rPr>
        <w:t>الاجابه</w:t>
      </w:r>
      <w:proofErr w:type="spellEnd"/>
      <w:r w:rsidRPr="00DC2DAC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FF0000"/>
          <w:sz w:val="32"/>
          <w:szCs w:val="32"/>
          <w:rtl/>
        </w:rPr>
        <w:t>الصحيحه</w:t>
      </w:r>
      <w:proofErr w:type="spellEnd"/>
      <w:r w:rsidRPr="00DC2DAC">
        <w:rPr>
          <w:rFonts w:hint="cs"/>
          <w:color w:val="FF0000"/>
          <w:sz w:val="32"/>
          <w:szCs w:val="32"/>
          <w:rtl/>
        </w:rPr>
        <w:t xml:space="preserve"> من بين الخيارات </w:t>
      </w:r>
      <w:proofErr w:type="spellStart"/>
      <w:r w:rsidRPr="00DC2DAC">
        <w:rPr>
          <w:rFonts w:hint="cs"/>
          <w:color w:val="FF0000"/>
          <w:sz w:val="32"/>
          <w:szCs w:val="32"/>
          <w:rtl/>
        </w:rPr>
        <w:t>المتاحه</w:t>
      </w:r>
      <w:proofErr w:type="spellEnd"/>
      <w:r w:rsidRPr="00DC2DAC">
        <w:rPr>
          <w:rFonts w:hint="cs"/>
          <w:color w:val="FF0000"/>
          <w:sz w:val="32"/>
          <w:szCs w:val="32"/>
          <w:rtl/>
        </w:rPr>
        <w:t xml:space="preserve"> للاختبارات </w:t>
      </w:r>
      <w:proofErr w:type="spellStart"/>
      <w:r w:rsidRPr="00DC2DAC">
        <w:rPr>
          <w:rFonts w:hint="cs"/>
          <w:color w:val="FF0000"/>
          <w:sz w:val="32"/>
          <w:szCs w:val="32"/>
          <w:rtl/>
        </w:rPr>
        <w:t>النهائيه</w:t>
      </w:r>
      <w:proofErr w:type="spellEnd"/>
    </w:p>
    <w:p w:rsidR="00311424" w:rsidRPr="00DC2DAC" w:rsidRDefault="00FB40E7" w:rsidP="000533BA">
      <w:pPr>
        <w:jc w:val="center"/>
        <w:rPr>
          <w:color w:val="FF0000"/>
          <w:sz w:val="32"/>
          <w:szCs w:val="32"/>
          <w:rtl/>
        </w:rPr>
      </w:pPr>
      <w:r w:rsidRPr="00DC2DAC">
        <w:rPr>
          <w:rFonts w:hint="cs"/>
          <w:color w:val="FF0000"/>
          <w:sz w:val="32"/>
          <w:szCs w:val="32"/>
          <w:rtl/>
        </w:rPr>
        <w:t>1432</w:t>
      </w:r>
      <w:r w:rsidR="00DC2DAC">
        <w:rPr>
          <w:rFonts w:hint="cs"/>
          <w:color w:val="FF0000"/>
          <w:sz w:val="32"/>
          <w:szCs w:val="32"/>
          <w:rtl/>
        </w:rPr>
        <w:t xml:space="preserve"> </w:t>
      </w:r>
      <w:r w:rsidRPr="00DC2DAC">
        <w:rPr>
          <w:rFonts w:hint="cs"/>
          <w:color w:val="FF0000"/>
          <w:sz w:val="32"/>
          <w:szCs w:val="32"/>
          <w:rtl/>
        </w:rPr>
        <w:t xml:space="preserve">_1433 </w:t>
      </w:r>
      <w:proofErr w:type="gramStart"/>
      <w:r w:rsidRPr="00DC2DAC">
        <w:rPr>
          <w:rFonts w:hint="cs"/>
          <w:color w:val="FF0000"/>
          <w:sz w:val="32"/>
          <w:szCs w:val="32"/>
          <w:rtl/>
        </w:rPr>
        <w:t>لمقرر</w:t>
      </w:r>
      <w:proofErr w:type="gramEnd"/>
      <w:r w:rsidRPr="00DC2DAC">
        <w:rPr>
          <w:rFonts w:hint="cs"/>
          <w:color w:val="FF0000"/>
          <w:sz w:val="32"/>
          <w:szCs w:val="32"/>
          <w:rtl/>
        </w:rPr>
        <w:t xml:space="preserve"> مهارات التعلم والتفكير</w:t>
      </w:r>
    </w:p>
    <w:p w:rsidR="00FB40E7" w:rsidRPr="00DC2DAC" w:rsidRDefault="00FB40E7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1_يؤكد العلماء على......</w:t>
      </w:r>
      <w:r w:rsidR="008F3162" w:rsidRPr="00DC2DAC">
        <w:rPr>
          <w:rFonts w:hint="cs"/>
          <w:color w:val="008000"/>
          <w:sz w:val="32"/>
          <w:szCs w:val="32"/>
          <w:rtl/>
        </w:rPr>
        <w:t>:</w:t>
      </w:r>
    </w:p>
    <w:p w:rsidR="00FB40E7" w:rsidRDefault="00FB40E7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يوجد فرق بين التفكير ومهارات التفكير</w:t>
      </w:r>
    </w:p>
    <w:p w:rsidR="00FB40E7" w:rsidRDefault="00FB40E7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gramStart"/>
      <w:r>
        <w:rPr>
          <w:rFonts w:hint="cs"/>
          <w:sz w:val="32"/>
          <w:szCs w:val="32"/>
          <w:rtl/>
        </w:rPr>
        <w:t>مصلحا</w:t>
      </w:r>
      <w:proofErr w:type="gramEnd"/>
      <w:r>
        <w:rPr>
          <w:rFonts w:hint="cs"/>
          <w:sz w:val="32"/>
          <w:szCs w:val="32"/>
          <w:rtl/>
        </w:rPr>
        <w:t xml:space="preserve"> التفكير ومهارات التفكير مترادفان</w:t>
      </w:r>
    </w:p>
    <w:p w:rsidR="00FB40E7" w:rsidRDefault="00FB40E7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لايوجد</w:t>
      </w:r>
      <w:proofErr w:type="spellEnd"/>
      <w:r>
        <w:rPr>
          <w:rFonts w:hint="cs"/>
          <w:sz w:val="32"/>
          <w:szCs w:val="32"/>
          <w:rtl/>
        </w:rPr>
        <w:t xml:space="preserve"> فرق بين التفكير ومهارات التفكير</w:t>
      </w:r>
    </w:p>
    <w:p w:rsidR="00FB40E7" w:rsidRDefault="00FB40E7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proofErr w:type="spellStart"/>
      <w:r>
        <w:rPr>
          <w:rFonts w:hint="cs"/>
          <w:sz w:val="32"/>
          <w:szCs w:val="32"/>
          <w:rtl/>
        </w:rPr>
        <w:t>التشابهه</w:t>
      </w:r>
      <w:proofErr w:type="spellEnd"/>
      <w:r>
        <w:rPr>
          <w:rFonts w:hint="cs"/>
          <w:sz w:val="32"/>
          <w:szCs w:val="32"/>
          <w:rtl/>
        </w:rPr>
        <w:t xml:space="preserve"> بين التفكير ومهارات التفكير كبير جدا لدرجه </w:t>
      </w:r>
      <w:proofErr w:type="spellStart"/>
      <w:r>
        <w:rPr>
          <w:rFonts w:hint="cs"/>
          <w:sz w:val="32"/>
          <w:szCs w:val="32"/>
          <w:rtl/>
        </w:rPr>
        <w:t>لايمكن</w:t>
      </w:r>
      <w:proofErr w:type="spellEnd"/>
      <w:r>
        <w:rPr>
          <w:rFonts w:hint="cs"/>
          <w:sz w:val="32"/>
          <w:szCs w:val="32"/>
          <w:rtl/>
        </w:rPr>
        <w:t xml:space="preserve"> التفريق بينهما</w:t>
      </w:r>
    </w:p>
    <w:p w:rsidR="00FB40E7" w:rsidRPr="00DC2DAC" w:rsidRDefault="00FB40E7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2_يرتبط التفكير..........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بالقدره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على القيام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بااستنتاجات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منطقيه من المعلومات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المعطاه</w:t>
      </w:r>
      <w:proofErr w:type="spellEnd"/>
      <w:r w:rsidR="008F3162" w:rsidRPr="00DC2DAC">
        <w:rPr>
          <w:rFonts w:hint="cs"/>
          <w:color w:val="008000"/>
          <w:sz w:val="32"/>
          <w:szCs w:val="32"/>
          <w:rtl/>
        </w:rPr>
        <w:t>:</w:t>
      </w:r>
    </w:p>
    <w:p w:rsidR="00FB40E7" w:rsidRDefault="00FB40E7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أ\الناقد   ب\</w:t>
      </w:r>
      <w:proofErr w:type="spellStart"/>
      <w:r>
        <w:rPr>
          <w:rFonts w:hint="cs"/>
          <w:sz w:val="32"/>
          <w:szCs w:val="32"/>
          <w:rtl/>
        </w:rPr>
        <w:t>الابتكاري</w:t>
      </w:r>
      <w:proofErr w:type="spellEnd"/>
      <w:r>
        <w:rPr>
          <w:rFonts w:hint="cs"/>
          <w:sz w:val="32"/>
          <w:szCs w:val="32"/>
          <w:rtl/>
        </w:rPr>
        <w:t xml:space="preserve">   ج\</w:t>
      </w:r>
      <w:proofErr w:type="spellStart"/>
      <w:r>
        <w:rPr>
          <w:rFonts w:hint="cs"/>
          <w:sz w:val="32"/>
          <w:szCs w:val="32"/>
          <w:rtl/>
        </w:rPr>
        <w:t>الاساسي</w:t>
      </w:r>
      <w:proofErr w:type="spellEnd"/>
      <w:r>
        <w:rPr>
          <w:rFonts w:hint="cs"/>
          <w:sz w:val="32"/>
          <w:szCs w:val="32"/>
          <w:rtl/>
        </w:rPr>
        <w:t xml:space="preserve">    د\</w:t>
      </w:r>
      <w:proofErr w:type="spellStart"/>
      <w:r>
        <w:rPr>
          <w:rFonts w:hint="cs"/>
          <w:sz w:val="32"/>
          <w:szCs w:val="32"/>
          <w:rtl/>
        </w:rPr>
        <w:t>التقاربي</w:t>
      </w:r>
      <w:proofErr w:type="spellEnd"/>
    </w:p>
    <w:p w:rsidR="008F3162" w:rsidRPr="00DC2DAC" w:rsidRDefault="008F3162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3_التفكير في قضيه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او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موضوع من وجهات نظر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مختلفه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يعتبر:</w:t>
      </w:r>
    </w:p>
    <w:p w:rsidR="008F3162" w:rsidRDefault="008F3162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أ\طلاقه    ب\</w:t>
      </w:r>
      <w:proofErr w:type="spellStart"/>
      <w:r>
        <w:rPr>
          <w:rFonts w:hint="cs"/>
          <w:sz w:val="32"/>
          <w:szCs w:val="32"/>
          <w:rtl/>
        </w:rPr>
        <w:t>اصاله</w:t>
      </w:r>
      <w:proofErr w:type="spellEnd"/>
      <w:r>
        <w:rPr>
          <w:rFonts w:hint="cs"/>
          <w:sz w:val="32"/>
          <w:szCs w:val="32"/>
          <w:rtl/>
        </w:rPr>
        <w:t xml:space="preserve">     ج\</w:t>
      </w:r>
      <w:proofErr w:type="spellStart"/>
      <w:r>
        <w:rPr>
          <w:rFonts w:hint="cs"/>
          <w:sz w:val="32"/>
          <w:szCs w:val="32"/>
          <w:rtl/>
        </w:rPr>
        <w:t>مرونه</w:t>
      </w:r>
      <w:proofErr w:type="spellEnd"/>
      <w:r>
        <w:rPr>
          <w:rFonts w:hint="cs"/>
          <w:sz w:val="32"/>
          <w:szCs w:val="32"/>
          <w:rtl/>
        </w:rPr>
        <w:t xml:space="preserve">    د\</w:t>
      </w:r>
      <w:proofErr w:type="spellStart"/>
      <w:r>
        <w:rPr>
          <w:rFonts w:hint="cs"/>
          <w:sz w:val="32"/>
          <w:szCs w:val="32"/>
          <w:rtl/>
        </w:rPr>
        <w:t>حساسيه</w:t>
      </w:r>
      <w:proofErr w:type="spellEnd"/>
      <w:r>
        <w:rPr>
          <w:rFonts w:hint="cs"/>
          <w:sz w:val="32"/>
          <w:szCs w:val="32"/>
          <w:rtl/>
        </w:rPr>
        <w:t xml:space="preserve"> للمشكلات</w:t>
      </w:r>
    </w:p>
    <w:p w:rsidR="008F3162" w:rsidRPr="00DC2DAC" w:rsidRDefault="008F3162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4_يحتاج الفرد لتوليد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افكار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ابداعيه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8F3162" w:rsidRDefault="008F3162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gramStart"/>
      <w:r>
        <w:rPr>
          <w:rFonts w:hint="cs"/>
          <w:sz w:val="32"/>
          <w:szCs w:val="32"/>
          <w:rtl/>
        </w:rPr>
        <w:t>التميز</w:t>
      </w:r>
      <w:proofErr w:type="gramEnd"/>
      <w:r>
        <w:rPr>
          <w:rFonts w:hint="cs"/>
          <w:sz w:val="32"/>
          <w:szCs w:val="32"/>
          <w:rtl/>
        </w:rPr>
        <w:t xml:space="preserve">                          ب\الفصل بين التفكير العاطفي والتفكير المنطقي</w:t>
      </w:r>
    </w:p>
    <w:p w:rsidR="008F3162" w:rsidRDefault="008F3162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ج\منفتح على </w:t>
      </w:r>
      <w:proofErr w:type="spellStart"/>
      <w:r>
        <w:rPr>
          <w:rFonts w:hint="cs"/>
          <w:sz w:val="32"/>
          <w:szCs w:val="32"/>
          <w:rtl/>
        </w:rPr>
        <w:t>افكار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جديده</w:t>
      </w:r>
      <w:proofErr w:type="spellEnd"/>
      <w:r>
        <w:rPr>
          <w:rFonts w:hint="cs"/>
          <w:sz w:val="32"/>
          <w:szCs w:val="32"/>
          <w:rtl/>
        </w:rPr>
        <w:t xml:space="preserve">     د\ </w:t>
      </w:r>
      <w:proofErr w:type="spellStart"/>
      <w:r>
        <w:rPr>
          <w:rFonts w:hint="cs"/>
          <w:sz w:val="32"/>
          <w:szCs w:val="32"/>
          <w:rtl/>
        </w:rPr>
        <w:t>اصدار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الاحكام</w:t>
      </w:r>
      <w:proofErr w:type="spellEnd"/>
    </w:p>
    <w:p w:rsidR="008F3162" w:rsidRPr="00DC2DAC" w:rsidRDefault="008F3162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5_يعتبر التفكير:</w:t>
      </w:r>
    </w:p>
    <w:p w:rsidR="008F3162" w:rsidRDefault="008F3162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أ\نشاط مشترك بين الكائنات </w:t>
      </w:r>
      <w:proofErr w:type="spellStart"/>
      <w:r>
        <w:rPr>
          <w:rFonts w:hint="cs"/>
          <w:sz w:val="32"/>
          <w:szCs w:val="32"/>
          <w:rtl/>
        </w:rPr>
        <w:t>الحيه</w:t>
      </w:r>
      <w:proofErr w:type="spellEnd"/>
      <w:r>
        <w:rPr>
          <w:rFonts w:hint="cs"/>
          <w:sz w:val="32"/>
          <w:szCs w:val="32"/>
          <w:rtl/>
        </w:rPr>
        <w:t xml:space="preserve">   ب\نشاط معقد تنفرد </w:t>
      </w:r>
      <w:proofErr w:type="spellStart"/>
      <w:r>
        <w:rPr>
          <w:rFonts w:hint="cs"/>
          <w:sz w:val="32"/>
          <w:szCs w:val="32"/>
          <w:rtl/>
        </w:rPr>
        <w:t>به</w:t>
      </w:r>
      <w:proofErr w:type="spellEnd"/>
      <w:r>
        <w:rPr>
          <w:rFonts w:hint="cs"/>
          <w:sz w:val="32"/>
          <w:szCs w:val="32"/>
          <w:rtl/>
        </w:rPr>
        <w:t xml:space="preserve"> الكائنات </w:t>
      </w:r>
      <w:proofErr w:type="spellStart"/>
      <w:r>
        <w:rPr>
          <w:rFonts w:hint="cs"/>
          <w:sz w:val="32"/>
          <w:szCs w:val="32"/>
          <w:rtl/>
        </w:rPr>
        <w:t>البشريه</w:t>
      </w:r>
      <w:proofErr w:type="spellEnd"/>
    </w:p>
    <w:p w:rsidR="008F3162" w:rsidRDefault="008F3162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ج\نشاط تلقائي           د\نشاط لاشعوري</w:t>
      </w:r>
    </w:p>
    <w:p w:rsidR="008F3162" w:rsidRPr="00DC2DAC" w:rsidRDefault="008F3162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6_من شروط التعلم:</w:t>
      </w:r>
    </w:p>
    <w:p w:rsidR="008F3162" w:rsidRDefault="008F3162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أ\تحديد المكان والزمان      ب\تحديد المنهج    ج\</w:t>
      </w:r>
      <w:proofErr w:type="spellStart"/>
      <w:r>
        <w:rPr>
          <w:rFonts w:hint="cs"/>
          <w:sz w:val="32"/>
          <w:szCs w:val="32"/>
          <w:rtl/>
        </w:rPr>
        <w:t>الدافعيه</w:t>
      </w:r>
      <w:proofErr w:type="spellEnd"/>
      <w:r>
        <w:rPr>
          <w:rFonts w:hint="cs"/>
          <w:sz w:val="32"/>
          <w:szCs w:val="32"/>
          <w:rtl/>
        </w:rPr>
        <w:t xml:space="preserve">  د\كميه </w:t>
      </w:r>
      <w:proofErr w:type="spellStart"/>
      <w:r>
        <w:rPr>
          <w:rFonts w:hint="cs"/>
          <w:sz w:val="32"/>
          <w:szCs w:val="32"/>
          <w:rtl/>
        </w:rPr>
        <w:t>الماده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العلميه</w:t>
      </w:r>
      <w:proofErr w:type="spellEnd"/>
    </w:p>
    <w:p w:rsidR="008F3162" w:rsidRPr="00DC2DAC" w:rsidRDefault="008F3162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7_تعتبر خطوه اختيار انسب الحلول في استراتيجيه حل المشكلات هي:</w:t>
      </w:r>
    </w:p>
    <w:p w:rsidR="008F3162" w:rsidRDefault="008F3162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الخطوه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الاولى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والاساسيه</w:t>
      </w:r>
      <w:proofErr w:type="spellEnd"/>
      <w:r>
        <w:rPr>
          <w:rFonts w:hint="cs"/>
          <w:sz w:val="32"/>
          <w:szCs w:val="32"/>
          <w:rtl/>
        </w:rPr>
        <w:t xml:space="preserve">   ب\</w:t>
      </w:r>
      <w:proofErr w:type="spellStart"/>
      <w:r>
        <w:rPr>
          <w:rFonts w:hint="cs"/>
          <w:sz w:val="32"/>
          <w:szCs w:val="32"/>
          <w:rtl/>
        </w:rPr>
        <w:t>الخطوه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الرابعه</w:t>
      </w:r>
      <w:proofErr w:type="spellEnd"/>
      <w:r>
        <w:rPr>
          <w:rFonts w:hint="cs"/>
          <w:sz w:val="32"/>
          <w:szCs w:val="32"/>
          <w:rtl/>
        </w:rPr>
        <w:t xml:space="preserve"> قبل التقديم</w:t>
      </w:r>
    </w:p>
    <w:p w:rsidR="00193966" w:rsidRDefault="008F3162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الخطوه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الثالثه</w:t>
      </w:r>
      <w:proofErr w:type="spellEnd"/>
      <w:r>
        <w:rPr>
          <w:rFonts w:hint="cs"/>
          <w:sz w:val="32"/>
          <w:szCs w:val="32"/>
          <w:rtl/>
        </w:rPr>
        <w:t xml:space="preserve"> بعد اقتراح الحلول</w:t>
      </w:r>
    </w:p>
    <w:p w:rsidR="008F3162" w:rsidRDefault="008F3162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د\</w:t>
      </w:r>
      <w:proofErr w:type="spellStart"/>
      <w:r>
        <w:rPr>
          <w:rFonts w:hint="cs"/>
          <w:sz w:val="32"/>
          <w:szCs w:val="32"/>
          <w:rtl/>
        </w:rPr>
        <w:t>الخطوه</w:t>
      </w:r>
      <w:proofErr w:type="spellEnd"/>
      <w:r w:rsidR="00193966">
        <w:rPr>
          <w:rFonts w:hint="cs"/>
          <w:sz w:val="32"/>
          <w:szCs w:val="32"/>
          <w:rtl/>
        </w:rPr>
        <w:t xml:space="preserve"> </w:t>
      </w:r>
      <w:proofErr w:type="spellStart"/>
      <w:r w:rsidR="00193966">
        <w:rPr>
          <w:rFonts w:hint="cs"/>
          <w:sz w:val="32"/>
          <w:szCs w:val="32"/>
          <w:rtl/>
        </w:rPr>
        <w:t>الاخيره</w:t>
      </w:r>
      <w:proofErr w:type="spellEnd"/>
      <w:r w:rsidR="00193966">
        <w:rPr>
          <w:rFonts w:hint="cs"/>
          <w:sz w:val="32"/>
          <w:szCs w:val="32"/>
          <w:rtl/>
        </w:rPr>
        <w:t xml:space="preserve"> </w:t>
      </w:r>
      <w:proofErr w:type="spellStart"/>
      <w:r w:rsidR="00193966">
        <w:rPr>
          <w:rFonts w:hint="cs"/>
          <w:sz w:val="32"/>
          <w:szCs w:val="32"/>
          <w:rtl/>
        </w:rPr>
        <w:t>لانها</w:t>
      </w:r>
      <w:proofErr w:type="spellEnd"/>
      <w:r w:rsidR="00193966">
        <w:rPr>
          <w:rFonts w:hint="cs"/>
          <w:sz w:val="32"/>
          <w:szCs w:val="32"/>
          <w:rtl/>
        </w:rPr>
        <w:t xml:space="preserve"> </w:t>
      </w:r>
      <w:proofErr w:type="spellStart"/>
      <w:r w:rsidR="00193966">
        <w:rPr>
          <w:rFonts w:hint="cs"/>
          <w:sz w:val="32"/>
          <w:szCs w:val="32"/>
          <w:rtl/>
        </w:rPr>
        <w:t>المحصله</w:t>
      </w:r>
      <w:proofErr w:type="spellEnd"/>
      <w:r w:rsidR="00193966">
        <w:rPr>
          <w:rFonts w:hint="cs"/>
          <w:sz w:val="32"/>
          <w:szCs w:val="32"/>
          <w:rtl/>
        </w:rPr>
        <w:t xml:space="preserve"> </w:t>
      </w:r>
      <w:proofErr w:type="spellStart"/>
      <w:r w:rsidR="00193966">
        <w:rPr>
          <w:rFonts w:hint="cs"/>
          <w:sz w:val="32"/>
          <w:szCs w:val="32"/>
          <w:rtl/>
        </w:rPr>
        <w:t>الاخيره</w:t>
      </w:r>
      <w:proofErr w:type="spellEnd"/>
      <w:r w:rsidR="00193966">
        <w:rPr>
          <w:rFonts w:hint="cs"/>
          <w:sz w:val="32"/>
          <w:szCs w:val="32"/>
          <w:rtl/>
        </w:rPr>
        <w:t xml:space="preserve"> </w:t>
      </w:r>
      <w:proofErr w:type="spellStart"/>
      <w:r w:rsidR="00193966">
        <w:rPr>
          <w:rFonts w:hint="cs"/>
          <w:sz w:val="32"/>
          <w:szCs w:val="32"/>
          <w:rtl/>
        </w:rPr>
        <w:t>للاستراتجيه</w:t>
      </w:r>
      <w:proofErr w:type="spellEnd"/>
    </w:p>
    <w:p w:rsidR="00193966" w:rsidRPr="00DC2DAC" w:rsidRDefault="00193966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8_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استيقاء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الموضوع حقه من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المعالجه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والتعبير عنه بدون زياد هاو نقصان"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احدى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معايير التفكير الناقد وهو:</w:t>
      </w:r>
    </w:p>
    <w:p w:rsidR="00193966" w:rsidRDefault="00193966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الصحه</w:t>
      </w:r>
      <w:proofErr w:type="spellEnd"/>
      <w:r>
        <w:rPr>
          <w:rFonts w:hint="cs"/>
          <w:sz w:val="32"/>
          <w:szCs w:val="32"/>
          <w:rtl/>
        </w:rPr>
        <w:t xml:space="preserve">   ب\ </w:t>
      </w:r>
      <w:proofErr w:type="spellStart"/>
      <w:r>
        <w:rPr>
          <w:rFonts w:hint="cs"/>
          <w:sz w:val="32"/>
          <w:szCs w:val="32"/>
          <w:rtl/>
        </w:rPr>
        <w:t>الدقه</w:t>
      </w:r>
      <w:proofErr w:type="spellEnd"/>
      <w:r>
        <w:rPr>
          <w:rFonts w:hint="cs"/>
          <w:sz w:val="32"/>
          <w:szCs w:val="32"/>
          <w:rtl/>
        </w:rPr>
        <w:t xml:space="preserve">   ج\المنطق   د\العمق</w:t>
      </w:r>
    </w:p>
    <w:p w:rsidR="00193966" w:rsidRPr="00DC2DAC" w:rsidRDefault="000E2ABE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9_تعتبر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مهاره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القراءه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أ\طريقه تفكير الفرد    ب\</w:t>
      </w:r>
      <w:proofErr w:type="gramStart"/>
      <w:r>
        <w:rPr>
          <w:rFonts w:hint="cs"/>
          <w:sz w:val="32"/>
          <w:szCs w:val="32"/>
          <w:rtl/>
        </w:rPr>
        <w:t>الفهم</w:t>
      </w:r>
      <w:proofErr w:type="gramEnd"/>
      <w:r>
        <w:rPr>
          <w:rFonts w:hint="cs"/>
          <w:sz w:val="32"/>
          <w:szCs w:val="32"/>
          <w:rtl/>
        </w:rPr>
        <w:t xml:space="preserve"> الهام</w:t>
      </w:r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ج\عمليه عقليه تفاعليه بين </w:t>
      </w:r>
      <w:proofErr w:type="spellStart"/>
      <w:r>
        <w:rPr>
          <w:rFonts w:hint="cs"/>
          <w:sz w:val="32"/>
          <w:szCs w:val="32"/>
          <w:rtl/>
        </w:rPr>
        <w:t>القاريء</w:t>
      </w:r>
      <w:proofErr w:type="spellEnd"/>
      <w:r>
        <w:rPr>
          <w:rFonts w:hint="cs"/>
          <w:sz w:val="32"/>
          <w:szCs w:val="32"/>
          <w:rtl/>
        </w:rPr>
        <w:t xml:space="preserve"> والنص    د\</w:t>
      </w:r>
      <w:proofErr w:type="spellStart"/>
      <w:r>
        <w:rPr>
          <w:rFonts w:hint="cs"/>
          <w:sz w:val="32"/>
          <w:szCs w:val="32"/>
          <w:rtl/>
        </w:rPr>
        <w:t>الاهداف</w:t>
      </w:r>
      <w:proofErr w:type="spellEnd"/>
      <w:r>
        <w:rPr>
          <w:rFonts w:hint="cs"/>
          <w:sz w:val="32"/>
          <w:szCs w:val="32"/>
          <w:rtl/>
        </w:rPr>
        <w:t xml:space="preserve"> التي يسعى الفرد لتحقيقها</w:t>
      </w:r>
    </w:p>
    <w:p w:rsidR="000E2ABE" w:rsidRPr="00DC2DAC" w:rsidRDefault="000E2ABE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10\يطلق </w:t>
      </w:r>
      <w:proofErr w:type="gramStart"/>
      <w:r w:rsidRPr="00DC2DAC">
        <w:rPr>
          <w:rFonts w:hint="cs"/>
          <w:color w:val="008000"/>
          <w:sz w:val="32"/>
          <w:szCs w:val="32"/>
          <w:rtl/>
        </w:rPr>
        <w:t>على .</w:t>
      </w:r>
      <w:proofErr w:type="gramEnd"/>
      <w:r w:rsidRPr="00DC2DAC">
        <w:rPr>
          <w:rFonts w:hint="cs"/>
          <w:color w:val="008000"/>
          <w:sz w:val="32"/>
          <w:szCs w:val="32"/>
          <w:rtl/>
        </w:rPr>
        <w:t>....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القدره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على القيام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بااستنتاجات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منطقيه من المعلومات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المعطاه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أ\التفكير </w:t>
      </w:r>
      <w:proofErr w:type="spellStart"/>
      <w:r>
        <w:rPr>
          <w:rFonts w:hint="cs"/>
          <w:sz w:val="32"/>
          <w:szCs w:val="32"/>
          <w:rtl/>
        </w:rPr>
        <w:t>التقاربي</w:t>
      </w:r>
      <w:proofErr w:type="spellEnd"/>
      <w:r>
        <w:rPr>
          <w:rFonts w:hint="cs"/>
          <w:sz w:val="32"/>
          <w:szCs w:val="32"/>
          <w:rtl/>
        </w:rPr>
        <w:t xml:space="preserve">   ب\التفكير المجرد  ج\التفكير </w:t>
      </w:r>
      <w:proofErr w:type="spellStart"/>
      <w:r>
        <w:rPr>
          <w:rFonts w:hint="cs"/>
          <w:sz w:val="32"/>
          <w:szCs w:val="32"/>
          <w:rtl/>
        </w:rPr>
        <w:t>التباعدي</w:t>
      </w:r>
      <w:proofErr w:type="spellEnd"/>
      <w:r>
        <w:rPr>
          <w:rFonts w:hint="cs"/>
          <w:sz w:val="32"/>
          <w:szCs w:val="32"/>
          <w:rtl/>
        </w:rPr>
        <w:t xml:space="preserve">  د\التفكير </w:t>
      </w:r>
      <w:proofErr w:type="spellStart"/>
      <w:r>
        <w:rPr>
          <w:rFonts w:hint="cs"/>
          <w:sz w:val="32"/>
          <w:szCs w:val="32"/>
          <w:rtl/>
        </w:rPr>
        <w:t>الابتكاري</w:t>
      </w:r>
      <w:proofErr w:type="spellEnd"/>
    </w:p>
    <w:p w:rsidR="000E2ABE" w:rsidRPr="00DC2DAC" w:rsidRDefault="000E2ABE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11\من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الامور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التي يجب مراعاتها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اثناء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تدوين الملاحظات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مايلي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أ\البحث عن التفاصيل </w:t>
      </w:r>
      <w:proofErr w:type="spellStart"/>
      <w:r>
        <w:rPr>
          <w:rFonts w:hint="cs"/>
          <w:sz w:val="32"/>
          <w:szCs w:val="32"/>
          <w:rtl/>
        </w:rPr>
        <w:t>والفرعيات</w:t>
      </w:r>
      <w:proofErr w:type="spellEnd"/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ب\التركيز على البيانات </w:t>
      </w:r>
      <w:proofErr w:type="spellStart"/>
      <w:r>
        <w:rPr>
          <w:rFonts w:hint="cs"/>
          <w:sz w:val="32"/>
          <w:szCs w:val="32"/>
          <w:rtl/>
        </w:rPr>
        <w:t>الجديده</w:t>
      </w:r>
      <w:proofErr w:type="spellEnd"/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ج\التركيز على المعلومات التي تقع ضمن الخبرات </w:t>
      </w:r>
      <w:proofErr w:type="spellStart"/>
      <w:r>
        <w:rPr>
          <w:rFonts w:hint="cs"/>
          <w:sz w:val="32"/>
          <w:szCs w:val="32"/>
          <w:rtl/>
        </w:rPr>
        <w:t>السابقه</w:t>
      </w:r>
      <w:proofErr w:type="spellEnd"/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د\التركيز على جميع </w:t>
      </w:r>
      <w:proofErr w:type="spellStart"/>
      <w:r>
        <w:rPr>
          <w:rFonts w:hint="cs"/>
          <w:sz w:val="32"/>
          <w:szCs w:val="32"/>
          <w:rtl/>
        </w:rPr>
        <w:t>الافكار</w:t>
      </w:r>
      <w:proofErr w:type="spellEnd"/>
      <w:r>
        <w:rPr>
          <w:rFonts w:hint="cs"/>
          <w:sz w:val="32"/>
          <w:szCs w:val="32"/>
          <w:rtl/>
        </w:rPr>
        <w:t xml:space="preserve"> والنقاط</w:t>
      </w:r>
    </w:p>
    <w:p w:rsidR="000E2ABE" w:rsidRPr="00DC2DAC" w:rsidRDefault="000E2ABE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12\يشير مصطلح التفكير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الى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.........:</w:t>
      </w:r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أ\موقف يمر </w:t>
      </w:r>
      <w:proofErr w:type="spellStart"/>
      <w:r>
        <w:rPr>
          <w:rFonts w:hint="cs"/>
          <w:sz w:val="32"/>
          <w:szCs w:val="32"/>
          <w:rtl/>
        </w:rPr>
        <w:t>به</w:t>
      </w:r>
      <w:proofErr w:type="spellEnd"/>
      <w:r>
        <w:rPr>
          <w:rFonts w:hint="cs"/>
          <w:sz w:val="32"/>
          <w:szCs w:val="32"/>
          <w:rtl/>
        </w:rPr>
        <w:t xml:space="preserve"> الفرد                       ب\نوع من </w:t>
      </w:r>
      <w:proofErr w:type="spellStart"/>
      <w:r>
        <w:rPr>
          <w:rFonts w:hint="cs"/>
          <w:sz w:val="32"/>
          <w:szCs w:val="32"/>
          <w:rtl/>
        </w:rPr>
        <w:t>الخبره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المنظمه</w:t>
      </w:r>
      <w:proofErr w:type="spellEnd"/>
      <w:r>
        <w:rPr>
          <w:rFonts w:hint="cs"/>
          <w:sz w:val="32"/>
          <w:szCs w:val="32"/>
          <w:rtl/>
        </w:rPr>
        <w:t xml:space="preserve"> نسبيا</w:t>
      </w:r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ج\ادارك </w:t>
      </w:r>
      <w:proofErr w:type="spellStart"/>
      <w:r>
        <w:rPr>
          <w:rFonts w:hint="cs"/>
          <w:sz w:val="32"/>
          <w:szCs w:val="32"/>
          <w:rtl/>
        </w:rPr>
        <w:t>علاقه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جديده</w:t>
      </w:r>
      <w:proofErr w:type="spellEnd"/>
      <w:r>
        <w:rPr>
          <w:rFonts w:hint="cs"/>
          <w:sz w:val="32"/>
          <w:szCs w:val="32"/>
          <w:rtl/>
        </w:rPr>
        <w:t xml:space="preserve"> بين </w:t>
      </w:r>
      <w:proofErr w:type="spellStart"/>
      <w:r>
        <w:rPr>
          <w:rFonts w:hint="cs"/>
          <w:sz w:val="32"/>
          <w:szCs w:val="32"/>
          <w:rtl/>
        </w:rPr>
        <w:t>امرين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واكثر</w:t>
      </w:r>
      <w:proofErr w:type="spellEnd"/>
      <w:r>
        <w:rPr>
          <w:rFonts w:hint="cs"/>
          <w:sz w:val="32"/>
          <w:szCs w:val="32"/>
          <w:rtl/>
        </w:rPr>
        <w:t xml:space="preserve">   د\تغير شبه </w:t>
      </w:r>
      <w:proofErr w:type="spellStart"/>
      <w:r>
        <w:rPr>
          <w:rFonts w:hint="cs"/>
          <w:sz w:val="32"/>
          <w:szCs w:val="32"/>
          <w:rtl/>
        </w:rPr>
        <w:t>دايم</w:t>
      </w:r>
      <w:proofErr w:type="spellEnd"/>
      <w:r>
        <w:rPr>
          <w:rFonts w:hint="cs"/>
          <w:sz w:val="32"/>
          <w:szCs w:val="32"/>
          <w:rtl/>
        </w:rPr>
        <w:t xml:space="preserve"> في السلوك</w:t>
      </w:r>
    </w:p>
    <w:p w:rsidR="000E2ABE" w:rsidRPr="00DC2DAC" w:rsidRDefault="000E2ABE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13\من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انواع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الممارسه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المالوفه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لدى طلبتنا:</w:t>
      </w:r>
    </w:p>
    <w:p w:rsidR="000E2ABE" w:rsidRDefault="000E2A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الممارسه</w:t>
      </w:r>
      <w:proofErr w:type="spellEnd"/>
      <w:r>
        <w:rPr>
          <w:rFonts w:hint="cs"/>
          <w:sz w:val="32"/>
          <w:szCs w:val="32"/>
          <w:rtl/>
        </w:rPr>
        <w:t xml:space="preserve"> للتحليل</w:t>
      </w:r>
      <w:r w:rsidR="00651EF6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 </w:t>
      </w:r>
      <w:r w:rsidR="00651EF6">
        <w:rPr>
          <w:rFonts w:hint="cs"/>
          <w:sz w:val="32"/>
          <w:szCs w:val="32"/>
          <w:rtl/>
        </w:rPr>
        <w:t>ب\</w:t>
      </w:r>
      <w:proofErr w:type="spellStart"/>
      <w:r w:rsidR="00651EF6">
        <w:rPr>
          <w:rFonts w:hint="cs"/>
          <w:sz w:val="32"/>
          <w:szCs w:val="32"/>
          <w:rtl/>
        </w:rPr>
        <w:t>الممارسه</w:t>
      </w:r>
      <w:proofErr w:type="spellEnd"/>
      <w:r w:rsidR="00651EF6">
        <w:rPr>
          <w:rFonts w:hint="cs"/>
          <w:sz w:val="32"/>
          <w:szCs w:val="32"/>
          <w:rtl/>
        </w:rPr>
        <w:t xml:space="preserve"> للتذكر </w:t>
      </w: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الممارسه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للابداع</w:t>
      </w:r>
      <w:proofErr w:type="spellEnd"/>
      <w:r>
        <w:rPr>
          <w:rFonts w:hint="cs"/>
          <w:sz w:val="32"/>
          <w:szCs w:val="32"/>
          <w:rtl/>
        </w:rPr>
        <w:t xml:space="preserve">  د\</w:t>
      </w:r>
      <w:proofErr w:type="spellStart"/>
      <w:r>
        <w:rPr>
          <w:rFonts w:hint="cs"/>
          <w:sz w:val="32"/>
          <w:szCs w:val="32"/>
          <w:rtl/>
        </w:rPr>
        <w:t>الممارسه</w:t>
      </w:r>
      <w:proofErr w:type="spellEnd"/>
      <w:r>
        <w:rPr>
          <w:rFonts w:hint="cs"/>
          <w:sz w:val="32"/>
          <w:szCs w:val="32"/>
          <w:rtl/>
        </w:rPr>
        <w:t xml:space="preserve"> للتصنيف</w:t>
      </w:r>
    </w:p>
    <w:p w:rsidR="00651EF6" w:rsidRPr="00DC2DAC" w:rsidRDefault="00651EF6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14\من خطوات كتابه المقال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مايلي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651EF6" w:rsidRDefault="00651EF6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أ\عمل مراجعه </w:t>
      </w:r>
      <w:proofErr w:type="spellStart"/>
      <w:r>
        <w:rPr>
          <w:rFonts w:hint="cs"/>
          <w:sz w:val="32"/>
          <w:szCs w:val="32"/>
          <w:rtl/>
        </w:rPr>
        <w:t>سريعه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للماده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المكتوبه</w:t>
      </w:r>
      <w:proofErr w:type="spellEnd"/>
    </w:p>
    <w:p w:rsidR="00651EF6" w:rsidRDefault="00651EF6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ب\تجميع </w:t>
      </w:r>
      <w:proofErr w:type="spellStart"/>
      <w:r>
        <w:rPr>
          <w:rFonts w:hint="cs"/>
          <w:sz w:val="32"/>
          <w:szCs w:val="32"/>
          <w:rtl/>
        </w:rPr>
        <w:t>الافكارالمتصله</w:t>
      </w:r>
      <w:proofErr w:type="spellEnd"/>
      <w:r>
        <w:rPr>
          <w:rFonts w:hint="cs"/>
          <w:sz w:val="32"/>
          <w:szCs w:val="32"/>
          <w:rtl/>
        </w:rPr>
        <w:t xml:space="preserve"> بالموضوع من مصادر </w:t>
      </w:r>
      <w:proofErr w:type="spellStart"/>
      <w:r>
        <w:rPr>
          <w:rFonts w:hint="cs"/>
          <w:sz w:val="32"/>
          <w:szCs w:val="32"/>
          <w:rtl/>
        </w:rPr>
        <w:t>مختلفه</w:t>
      </w:r>
      <w:proofErr w:type="spellEnd"/>
    </w:p>
    <w:p w:rsidR="00651EF6" w:rsidRDefault="00651EF6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ج\كتابه جمل توضح </w:t>
      </w:r>
      <w:proofErr w:type="spellStart"/>
      <w:r>
        <w:rPr>
          <w:rFonts w:hint="cs"/>
          <w:sz w:val="32"/>
          <w:szCs w:val="32"/>
          <w:rtl/>
        </w:rPr>
        <w:t>الفكره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الرئسيه</w:t>
      </w:r>
      <w:proofErr w:type="spellEnd"/>
      <w:r>
        <w:rPr>
          <w:rFonts w:hint="cs"/>
          <w:sz w:val="32"/>
          <w:szCs w:val="32"/>
          <w:rtl/>
        </w:rPr>
        <w:t xml:space="preserve">   د\قراءه </w:t>
      </w:r>
      <w:proofErr w:type="spellStart"/>
      <w:r>
        <w:rPr>
          <w:rFonts w:hint="cs"/>
          <w:sz w:val="32"/>
          <w:szCs w:val="32"/>
          <w:rtl/>
        </w:rPr>
        <w:t>الماده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المكتوبه</w:t>
      </w:r>
      <w:proofErr w:type="spellEnd"/>
    </w:p>
    <w:p w:rsidR="00651EF6" w:rsidRPr="00DC2DAC" w:rsidRDefault="00651EF6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lastRenderedPageBreak/>
        <w:t xml:space="preserve">15\نوع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القراءه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التي تتصف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بالسرعه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مع فهم واستيعاب واهتمام بالوقت هي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القراءه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651EF6" w:rsidRDefault="00651EF6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الفاعله</w:t>
      </w:r>
      <w:proofErr w:type="spellEnd"/>
      <w:r>
        <w:rPr>
          <w:rFonts w:hint="cs"/>
          <w:sz w:val="32"/>
          <w:szCs w:val="32"/>
          <w:rtl/>
        </w:rPr>
        <w:t xml:space="preserve">      ب\ </w:t>
      </w:r>
      <w:proofErr w:type="spellStart"/>
      <w:r>
        <w:rPr>
          <w:rFonts w:hint="cs"/>
          <w:sz w:val="32"/>
          <w:szCs w:val="32"/>
          <w:rtl/>
        </w:rPr>
        <w:t>الماسحه</w:t>
      </w:r>
      <w:proofErr w:type="spellEnd"/>
      <w:r>
        <w:rPr>
          <w:rFonts w:hint="cs"/>
          <w:sz w:val="32"/>
          <w:szCs w:val="32"/>
          <w:rtl/>
        </w:rPr>
        <w:t xml:space="preserve">    ج\</w:t>
      </w:r>
      <w:proofErr w:type="spellStart"/>
      <w:r>
        <w:rPr>
          <w:rFonts w:hint="cs"/>
          <w:sz w:val="32"/>
          <w:szCs w:val="32"/>
          <w:rtl/>
        </w:rPr>
        <w:t>التصفحيه</w:t>
      </w:r>
      <w:proofErr w:type="spellEnd"/>
      <w:r>
        <w:rPr>
          <w:rFonts w:hint="cs"/>
          <w:sz w:val="32"/>
          <w:szCs w:val="32"/>
          <w:rtl/>
        </w:rPr>
        <w:t xml:space="preserve">    د\</w:t>
      </w:r>
      <w:proofErr w:type="spellStart"/>
      <w:r>
        <w:rPr>
          <w:rFonts w:hint="cs"/>
          <w:sz w:val="32"/>
          <w:szCs w:val="32"/>
          <w:rtl/>
        </w:rPr>
        <w:t>الانتقاليه</w:t>
      </w:r>
      <w:proofErr w:type="spellEnd"/>
    </w:p>
    <w:p w:rsidR="00651EF6" w:rsidRPr="00DC2DAC" w:rsidRDefault="00651EF6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16\يعرف......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بانه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"النشاط العقلي الذي يرمي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الى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حل مشكله ما":</w:t>
      </w:r>
    </w:p>
    <w:p w:rsidR="00651EF6" w:rsidRDefault="00651EF6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gramStart"/>
      <w:r>
        <w:rPr>
          <w:rFonts w:hint="cs"/>
          <w:sz w:val="32"/>
          <w:szCs w:val="32"/>
          <w:rtl/>
        </w:rPr>
        <w:t>التفكير</w:t>
      </w:r>
      <w:proofErr w:type="gramEnd"/>
      <w:r>
        <w:rPr>
          <w:rFonts w:hint="cs"/>
          <w:sz w:val="32"/>
          <w:szCs w:val="32"/>
          <w:rtl/>
        </w:rPr>
        <w:t xml:space="preserve">    ب\السلوك   ج\التلخيص    د\التعلم</w:t>
      </w:r>
    </w:p>
    <w:p w:rsidR="00651EF6" w:rsidRPr="00DC2DAC" w:rsidRDefault="00651EF6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17\من العمليات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العقليه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ذات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العلاقه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بالتعليم والتفكير:</w:t>
      </w:r>
    </w:p>
    <w:p w:rsidR="00651EF6" w:rsidRDefault="00651EF6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أ\التركيب    ب\الانبساط   ج\ 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السريعه</w:t>
      </w:r>
      <w:proofErr w:type="spellEnd"/>
      <w:r>
        <w:rPr>
          <w:rFonts w:hint="cs"/>
          <w:sz w:val="32"/>
          <w:szCs w:val="32"/>
          <w:rtl/>
        </w:rPr>
        <w:t xml:space="preserve">   د\القلق</w:t>
      </w:r>
    </w:p>
    <w:p w:rsidR="00651EF6" w:rsidRPr="00DC2DAC" w:rsidRDefault="00651EF6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18\يطلق </w:t>
      </w:r>
      <w:proofErr w:type="gramStart"/>
      <w:r w:rsidRPr="00DC2DAC">
        <w:rPr>
          <w:rFonts w:hint="cs"/>
          <w:color w:val="008000"/>
          <w:sz w:val="32"/>
          <w:szCs w:val="32"/>
          <w:rtl/>
        </w:rPr>
        <w:t>على</w:t>
      </w:r>
      <w:proofErr w:type="gramEnd"/>
      <w:r w:rsidRPr="00DC2DAC">
        <w:rPr>
          <w:rFonts w:hint="cs"/>
          <w:color w:val="008000"/>
          <w:sz w:val="32"/>
          <w:szCs w:val="32"/>
          <w:rtl/>
        </w:rPr>
        <w:t xml:space="preserve">.......هو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القدره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r w:rsidR="007333BE" w:rsidRPr="00DC2DAC">
        <w:rPr>
          <w:rFonts w:hint="cs"/>
          <w:color w:val="008000"/>
          <w:sz w:val="32"/>
          <w:szCs w:val="32"/>
          <w:rtl/>
        </w:rPr>
        <w:t xml:space="preserve">على توليد بدائل منطقيه </w:t>
      </w:r>
      <w:proofErr w:type="spellStart"/>
      <w:r w:rsidR="007333BE" w:rsidRPr="00DC2DAC">
        <w:rPr>
          <w:rFonts w:hint="cs"/>
          <w:color w:val="008000"/>
          <w:sz w:val="32"/>
          <w:szCs w:val="32"/>
          <w:rtl/>
        </w:rPr>
        <w:t>او</w:t>
      </w:r>
      <w:proofErr w:type="spellEnd"/>
      <w:r w:rsidR="007333BE"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="007333BE" w:rsidRPr="00DC2DAC">
        <w:rPr>
          <w:rFonts w:hint="cs"/>
          <w:color w:val="008000"/>
          <w:sz w:val="32"/>
          <w:szCs w:val="32"/>
          <w:rtl/>
        </w:rPr>
        <w:t>معقوله</w:t>
      </w:r>
      <w:proofErr w:type="spellEnd"/>
      <w:r w:rsidR="007333BE" w:rsidRPr="00DC2DAC">
        <w:rPr>
          <w:rFonts w:hint="cs"/>
          <w:color w:val="008000"/>
          <w:sz w:val="32"/>
          <w:szCs w:val="32"/>
          <w:rtl/>
        </w:rPr>
        <w:t xml:space="preserve"> من المعلومات </w:t>
      </w:r>
      <w:proofErr w:type="spellStart"/>
      <w:r w:rsidR="007333BE" w:rsidRPr="00DC2DAC">
        <w:rPr>
          <w:rFonts w:hint="cs"/>
          <w:color w:val="008000"/>
          <w:sz w:val="32"/>
          <w:szCs w:val="32"/>
          <w:rtl/>
        </w:rPr>
        <w:t>المعطاه</w:t>
      </w:r>
      <w:proofErr w:type="spellEnd"/>
      <w:r w:rsidR="007333BE" w:rsidRPr="00DC2DAC">
        <w:rPr>
          <w:rFonts w:hint="cs"/>
          <w:color w:val="008000"/>
          <w:sz w:val="32"/>
          <w:szCs w:val="32"/>
          <w:rtl/>
        </w:rPr>
        <w:t xml:space="preserve"> للوصول </w:t>
      </w:r>
      <w:proofErr w:type="spellStart"/>
      <w:r w:rsidR="007333BE" w:rsidRPr="00DC2DAC">
        <w:rPr>
          <w:rFonts w:hint="cs"/>
          <w:color w:val="008000"/>
          <w:sz w:val="32"/>
          <w:szCs w:val="32"/>
          <w:rtl/>
        </w:rPr>
        <w:t>الى</w:t>
      </w:r>
      <w:proofErr w:type="spellEnd"/>
      <w:r w:rsidR="007333BE" w:rsidRPr="00DC2DAC">
        <w:rPr>
          <w:rFonts w:hint="cs"/>
          <w:color w:val="008000"/>
          <w:sz w:val="32"/>
          <w:szCs w:val="32"/>
          <w:rtl/>
        </w:rPr>
        <w:t xml:space="preserve"> حلول:</w:t>
      </w:r>
    </w:p>
    <w:p w:rsidR="007333BE" w:rsidRDefault="007333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أ\التفكير </w:t>
      </w:r>
      <w:proofErr w:type="spellStart"/>
      <w:r>
        <w:rPr>
          <w:rFonts w:hint="cs"/>
          <w:sz w:val="32"/>
          <w:szCs w:val="32"/>
          <w:rtl/>
        </w:rPr>
        <w:t>الابتكاري</w:t>
      </w:r>
      <w:proofErr w:type="spellEnd"/>
      <w:r>
        <w:rPr>
          <w:rFonts w:hint="cs"/>
          <w:sz w:val="32"/>
          <w:szCs w:val="32"/>
          <w:rtl/>
        </w:rPr>
        <w:t xml:space="preserve">   ب\التفكير </w:t>
      </w:r>
      <w:proofErr w:type="spellStart"/>
      <w:r>
        <w:rPr>
          <w:rFonts w:hint="cs"/>
          <w:sz w:val="32"/>
          <w:szCs w:val="32"/>
          <w:rtl/>
        </w:rPr>
        <w:t>التباعدي</w:t>
      </w:r>
      <w:proofErr w:type="spellEnd"/>
      <w:r>
        <w:rPr>
          <w:rFonts w:hint="cs"/>
          <w:sz w:val="32"/>
          <w:szCs w:val="32"/>
          <w:rtl/>
        </w:rPr>
        <w:t xml:space="preserve">  ج\التفكير المجرد   د\التفكير </w:t>
      </w:r>
      <w:proofErr w:type="spellStart"/>
      <w:r>
        <w:rPr>
          <w:rFonts w:hint="cs"/>
          <w:sz w:val="32"/>
          <w:szCs w:val="32"/>
          <w:rtl/>
        </w:rPr>
        <w:t>التقاربي</w:t>
      </w:r>
      <w:proofErr w:type="spellEnd"/>
    </w:p>
    <w:p w:rsidR="007333BE" w:rsidRPr="00DC2DAC" w:rsidRDefault="007333BE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19\يمكن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المقارنه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بين الملخص والمقال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بمايلي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7333BE" w:rsidRDefault="007333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أ\يشير الملخص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قطعه نثريه </w:t>
      </w:r>
      <w:proofErr w:type="spellStart"/>
      <w:r>
        <w:rPr>
          <w:rFonts w:hint="cs"/>
          <w:sz w:val="32"/>
          <w:szCs w:val="32"/>
          <w:rtl/>
        </w:rPr>
        <w:t>قصيره</w:t>
      </w:r>
      <w:proofErr w:type="spellEnd"/>
      <w:r>
        <w:rPr>
          <w:rFonts w:hint="cs"/>
          <w:sz w:val="32"/>
          <w:szCs w:val="32"/>
          <w:rtl/>
        </w:rPr>
        <w:t xml:space="preserve"> تعالج موضوع محدد</w:t>
      </w:r>
    </w:p>
    <w:p w:rsidR="007333BE" w:rsidRDefault="007333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ب\يشير المقال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عبارات موضوعيه تحقق الهدف</w:t>
      </w:r>
    </w:p>
    <w:p w:rsidR="007333BE" w:rsidRDefault="007333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ج\يحتوي المقال على </w:t>
      </w:r>
      <w:proofErr w:type="spellStart"/>
      <w:r>
        <w:rPr>
          <w:rFonts w:hint="cs"/>
          <w:sz w:val="32"/>
          <w:szCs w:val="32"/>
          <w:rtl/>
        </w:rPr>
        <w:t>الافكار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الرئسيه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للماده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المكتوبه</w:t>
      </w:r>
      <w:proofErr w:type="spellEnd"/>
      <w:r>
        <w:rPr>
          <w:rFonts w:hint="cs"/>
          <w:sz w:val="32"/>
          <w:szCs w:val="32"/>
          <w:rtl/>
        </w:rPr>
        <w:t xml:space="preserve"> بينما يحتوي الملخص على قراءه </w:t>
      </w:r>
      <w:proofErr w:type="spellStart"/>
      <w:r>
        <w:rPr>
          <w:rFonts w:hint="cs"/>
          <w:sz w:val="32"/>
          <w:szCs w:val="32"/>
          <w:rtl/>
        </w:rPr>
        <w:t>متعمقه</w:t>
      </w:r>
      <w:proofErr w:type="spellEnd"/>
      <w:r>
        <w:rPr>
          <w:rFonts w:hint="cs"/>
          <w:sz w:val="32"/>
          <w:szCs w:val="32"/>
          <w:rtl/>
        </w:rPr>
        <w:t xml:space="preserve"> عن الموضوع</w:t>
      </w:r>
    </w:p>
    <w:p w:rsidR="007333BE" w:rsidRDefault="007333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د\الملخص عبارات موضوعيه </w:t>
      </w:r>
      <w:proofErr w:type="gramStart"/>
      <w:r>
        <w:rPr>
          <w:rFonts w:hint="cs"/>
          <w:sz w:val="32"/>
          <w:szCs w:val="32"/>
          <w:rtl/>
        </w:rPr>
        <w:t>تحقق</w:t>
      </w:r>
      <w:proofErr w:type="gramEnd"/>
      <w:r>
        <w:rPr>
          <w:rFonts w:hint="cs"/>
          <w:sz w:val="32"/>
          <w:szCs w:val="32"/>
          <w:rtl/>
        </w:rPr>
        <w:t xml:space="preserve"> الهدف والمقال نص يعالج موضوع محدد بشكل متكامل</w:t>
      </w:r>
    </w:p>
    <w:p w:rsidR="007333BE" w:rsidRPr="00DC2DAC" w:rsidRDefault="007333BE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20\من المهارات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الاساسيه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للتفكير والتي تهدف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الى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التعرف على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اوجه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الشبه والاختلاف بين شيئين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او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اكثر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هي:</w:t>
      </w:r>
    </w:p>
    <w:p w:rsidR="007333BE" w:rsidRDefault="007333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مهاره</w:t>
      </w:r>
      <w:proofErr w:type="spellEnd"/>
      <w:r>
        <w:rPr>
          <w:rFonts w:hint="cs"/>
          <w:sz w:val="32"/>
          <w:szCs w:val="32"/>
          <w:rtl/>
        </w:rPr>
        <w:t xml:space="preserve"> التصنيف  ب\</w:t>
      </w:r>
      <w:proofErr w:type="spellStart"/>
      <w:r>
        <w:rPr>
          <w:rFonts w:hint="cs"/>
          <w:sz w:val="32"/>
          <w:szCs w:val="32"/>
          <w:rtl/>
        </w:rPr>
        <w:t>مهاره</w:t>
      </w:r>
      <w:proofErr w:type="spellEnd"/>
      <w:r>
        <w:rPr>
          <w:rFonts w:hint="cs"/>
          <w:sz w:val="32"/>
          <w:szCs w:val="32"/>
          <w:rtl/>
        </w:rPr>
        <w:t xml:space="preserve"> التطبيق  ج\</w:t>
      </w:r>
      <w:proofErr w:type="spellStart"/>
      <w:r>
        <w:rPr>
          <w:rFonts w:hint="cs"/>
          <w:sz w:val="32"/>
          <w:szCs w:val="32"/>
          <w:rtl/>
        </w:rPr>
        <w:t>مهاره</w:t>
      </w:r>
      <w:proofErr w:type="spellEnd"/>
      <w:r>
        <w:rPr>
          <w:rFonts w:hint="cs"/>
          <w:sz w:val="32"/>
          <w:szCs w:val="32"/>
          <w:rtl/>
        </w:rPr>
        <w:t xml:space="preserve"> تفسير البيانات  د\</w:t>
      </w:r>
      <w:proofErr w:type="spellStart"/>
      <w:r>
        <w:rPr>
          <w:rFonts w:hint="cs"/>
          <w:sz w:val="32"/>
          <w:szCs w:val="32"/>
          <w:rtl/>
        </w:rPr>
        <w:t>مهاره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المقارنه</w:t>
      </w:r>
      <w:proofErr w:type="spellEnd"/>
    </w:p>
    <w:p w:rsidR="007333BE" w:rsidRPr="00DC2DAC" w:rsidRDefault="007333BE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21\يتلخص التفكير الناقد في....</w:t>
      </w:r>
    </w:p>
    <w:p w:rsidR="007333BE" w:rsidRDefault="007333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الخبره</w:t>
      </w:r>
      <w:proofErr w:type="spellEnd"/>
      <w:r>
        <w:rPr>
          <w:rFonts w:hint="cs"/>
          <w:sz w:val="32"/>
          <w:szCs w:val="32"/>
          <w:rtl/>
        </w:rPr>
        <w:t xml:space="preserve">  ب\</w:t>
      </w:r>
      <w:proofErr w:type="spellStart"/>
      <w:r>
        <w:rPr>
          <w:rFonts w:hint="cs"/>
          <w:sz w:val="32"/>
          <w:szCs w:val="32"/>
          <w:rtl/>
        </w:rPr>
        <w:t>الدقه</w:t>
      </w:r>
      <w:proofErr w:type="spellEnd"/>
      <w:r>
        <w:rPr>
          <w:rFonts w:hint="cs"/>
          <w:sz w:val="32"/>
          <w:szCs w:val="32"/>
          <w:rtl/>
        </w:rPr>
        <w:t xml:space="preserve">  ج\</w:t>
      </w:r>
      <w:proofErr w:type="spellStart"/>
      <w:r>
        <w:rPr>
          <w:rFonts w:hint="cs"/>
          <w:sz w:val="32"/>
          <w:szCs w:val="32"/>
          <w:rtl/>
        </w:rPr>
        <w:t>أصدار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الاحكام</w:t>
      </w:r>
      <w:proofErr w:type="spellEnd"/>
      <w:r>
        <w:rPr>
          <w:rFonts w:hint="cs"/>
          <w:sz w:val="32"/>
          <w:szCs w:val="32"/>
          <w:rtl/>
        </w:rPr>
        <w:t xml:space="preserve">  د\حل </w:t>
      </w:r>
      <w:proofErr w:type="spellStart"/>
      <w:r>
        <w:rPr>
          <w:rFonts w:hint="cs"/>
          <w:sz w:val="32"/>
          <w:szCs w:val="32"/>
          <w:rtl/>
        </w:rPr>
        <w:t>المشكله</w:t>
      </w:r>
      <w:proofErr w:type="spellEnd"/>
      <w:r>
        <w:rPr>
          <w:rFonts w:hint="cs"/>
          <w:sz w:val="32"/>
          <w:szCs w:val="32"/>
          <w:rtl/>
        </w:rPr>
        <w:t xml:space="preserve"> واستخلاص استنتاجات </w:t>
      </w:r>
      <w:proofErr w:type="spellStart"/>
      <w:r>
        <w:rPr>
          <w:rFonts w:hint="cs"/>
          <w:sz w:val="32"/>
          <w:szCs w:val="32"/>
          <w:rtl/>
        </w:rPr>
        <w:t>مقبوله</w:t>
      </w:r>
      <w:proofErr w:type="spellEnd"/>
    </w:p>
    <w:p w:rsidR="007333BE" w:rsidRPr="00DC2DAC" w:rsidRDefault="007333BE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22\من خصائص التغيرات التي تحدث عند النضج:</w:t>
      </w:r>
    </w:p>
    <w:p w:rsidR="007333BE" w:rsidRDefault="007333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مرتبطه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بالخبره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والممارسه</w:t>
      </w:r>
      <w:proofErr w:type="spellEnd"/>
      <w:r>
        <w:rPr>
          <w:rFonts w:hint="cs"/>
          <w:sz w:val="32"/>
          <w:szCs w:val="32"/>
          <w:rtl/>
        </w:rPr>
        <w:t xml:space="preserve">    ب\</w:t>
      </w:r>
      <w:proofErr w:type="spellStart"/>
      <w:r>
        <w:rPr>
          <w:rFonts w:hint="cs"/>
          <w:sz w:val="32"/>
          <w:szCs w:val="32"/>
          <w:rtl/>
        </w:rPr>
        <w:t>مرتبطه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بالخبره</w:t>
      </w:r>
      <w:proofErr w:type="spellEnd"/>
      <w:r>
        <w:rPr>
          <w:rFonts w:hint="cs"/>
          <w:sz w:val="32"/>
          <w:szCs w:val="32"/>
          <w:rtl/>
        </w:rPr>
        <w:t xml:space="preserve"> والتدريب</w:t>
      </w:r>
    </w:p>
    <w:p w:rsidR="007333BE" w:rsidRDefault="007333BE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ج\تغيرات غير </w:t>
      </w:r>
      <w:proofErr w:type="spellStart"/>
      <w:r>
        <w:rPr>
          <w:rFonts w:hint="cs"/>
          <w:sz w:val="32"/>
          <w:szCs w:val="32"/>
          <w:rtl/>
        </w:rPr>
        <w:t>منتظمه</w:t>
      </w:r>
      <w:proofErr w:type="spellEnd"/>
      <w:r>
        <w:rPr>
          <w:rFonts w:hint="cs"/>
          <w:sz w:val="32"/>
          <w:szCs w:val="32"/>
          <w:rtl/>
        </w:rPr>
        <w:t xml:space="preserve">    د\يمكن توقعها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التنبوء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</w:p>
    <w:p w:rsidR="007333BE" w:rsidRPr="00DC2DAC" w:rsidRDefault="00772FB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23\............عمليه عقليه هدفها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اضفاء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معنى على خبراتنا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الحياتيه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772FBF" w:rsidRDefault="00772FB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أ\التطبيق للبيانات    ب\التركيب للبيانات   ج\الرتيب للبيانات  د\التفسير للبيانات</w:t>
      </w:r>
    </w:p>
    <w:p w:rsidR="00772FBF" w:rsidRPr="00DC2DAC" w:rsidRDefault="00772FB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24\تقاس فاعليه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القراءه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بــــــ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772FBF" w:rsidRDefault="00772FB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أ\الفهم والاستيعاب    ب\حفظ </w:t>
      </w:r>
      <w:proofErr w:type="spellStart"/>
      <w:r>
        <w:rPr>
          <w:rFonts w:hint="cs"/>
          <w:sz w:val="32"/>
          <w:szCs w:val="32"/>
          <w:rtl/>
        </w:rPr>
        <w:t>المعلومه</w:t>
      </w:r>
      <w:proofErr w:type="spellEnd"/>
      <w:r>
        <w:rPr>
          <w:rFonts w:hint="cs"/>
          <w:sz w:val="32"/>
          <w:szCs w:val="32"/>
          <w:rtl/>
        </w:rPr>
        <w:t xml:space="preserve"> واستدعائها عند </w:t>
      </w:r>
      <w:proofErr w:type="spellStart"/>
      <w:r>
        <w:rPr>
          <w:rFonts w:hint="cs"/>
          <w:sz w:val="32"/>
          <w:szCs w:val="32"/>
          <w:rtl/>
        </w:rPr>
        <w:t>الحاجه</w:t>
      </w:r>
      <w:proofErr w:type="spellEnd"/>
    </w:p>
    <w:p w:rsidR="00772FBF" w:rsidRDefault="00772FB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ج\استعمالها بصوره </w:t>
      </w:r>
      <w:proofErr w:type="spellStart"/>
      <w:r>
        <w:rPr>
          <w:rFonts w:hint="cs"/>
          <w:sz w:val="32"/>
          <w:szCs w:val="32"/>
          <w:rtl/>
        </w:rPr>
        <w:t>سريعه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وسليمه</w:t>
      </w:r>
      <w:proofErr w:type="spellEnd"/>
      <w:r>
        <w:rPr>
          <w:rFonts w:hint="cs"/>
          <w:sz w:val="32"/>
          <w:szCs w:val="32"/>
          <w:rtl/>
        </w:rPr>
        <w:t xml:space="preserve">   د\محتوى </w:t>
      </w:r>
      <w:proofErr w:type="spellStart"/>
      <w:r>
        <w:rPr>
          <w:rFonts w:hint="cs"/>
          <w:sz w:val="32"/>
          <w:szCs w:val="32"/>
          <w:rtl/>
        </w:rPr>
        <w:t>الماده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المقروءه</w:t>
      </w:r>
      <w:proofErr w:type="spellEnd"/>
    </w:p>
    <w:p w:rsidR="00772FBF" w:rsidRPr="00DC2DAC" w:rsidRDefault="00772FB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25\عمليه الاقتباس واخذ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الفكره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للباحث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او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الكاتب:</w:t>
      </w:r>
    </w:p>
    <w:p w:rsidR="00772FBF" w:rsidRDefault="00772FB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أ\تتطلبان الخطوات نفسها     ب\عمليه الاقتباس </w:t>
      </w:r>
      <w:proofErr w:type="spellStart"/>
      <w:r>
        <w:rPr>
          <w:rFonts w:hint="cs"/>
          <w:sz w:val="32"/>
          <w:szCs w:val="32"/>
          <w:rtl/>
        </w:rPr>
        <w:t>اسهل</w:t>
      </w:r>
      <w:proofErr w:type="spellEnd"/>
    </w:p>
    <w:p w:rsidR="00772FBF" w:rsidRDefault="00772FB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ج\عمليه الاقتباس </w:t>
      </w:r>
      <w:proofErr w:type="spellStart"/>
      <w:r>
        <w:rPr>
          <w:rFonts w:hint="cs"/>
          <w:sz w:val="32"/>
          <w:szCs w:val="32"/>
          <w:rtl/>
        </w:rPr>
        <w:t>اصعب</w:t>
      </w:r>
      <w:proofErr w:type="spellEnd"/>
      <w:r>
        <w:rPr>
          <w:rFonts w:hint="cs"/>
          <w:sz w:val="32"/>
          <w:szCs w:val="32"/>
          <w:rtl/>
        </w:rPr>
        <w:t xml:space="preserve">  د\عمليه اخذ </w:t>
      </w:r>
      <w:proofErr w:type="spellStart"/>
      <w:r>
        <w:rPr>
          <w:rFonts w:hint="cs"/>
          <w:sz w:val="32"/>
          <w:szCs w:val="32"/>
          <w:rtl/>
        </w:rPr>
        <w:t>الفكره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واعاده</w:t>
      </w:r>
      <w:proofErr w:type="spellEnd"/>
      <w:r>
        <w:rPr>
          <w:rFonts w:hint="cs"/>
          <w:sz w:val="32"/>
          <w:szCs w:val="32"/>
          <w:rtl/>
        </w:rPr>
        <w:t xml:space="preserve"> صياغتها </w:t>
      </w:r>
      <w:proofErr w:type="spellStart"/>
      <w:r>
        <w:rPr>
          <w:rFonts w:hint="cs"/>
          <w:sz w:val="32"/>
          <w:szCs w:val="32"/>
          <w:rtl/>
        </w:rPr>
        <w:t>اسهل</w:t>
      </w:r>
      <w:proofErr w:type="spellEnd"/>
      <w:r>
        <w:rPr>
          <w:rFonts w:hint="cs"/>
          <w:sz w:val="32"/>
          <w:szCs w:val="32"/>
          <w:rtl/>
        </w:rPr>
        <w:t xml:space="preserve"> من الاقتباس</w:t>
      </w:r>
    </w:p>
    <w:p w:rsidR="00772FBF" w:rsidRPr="00DC2DAC" w:rsidRDefault="00772FB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26\التعليم دائما </w:t>
      </w:r>
      <w:proofErr w:type="gramStart"/>
      <w:r w:rsidRPr="00DC2DAC">
        <w:rPr>
          <w:rFonts w:hint="cs"/>
          <w:color w:val="008000"/>
          <w:sz w:val="32"/>
          <w:szCs w:val="32"/>
          <w:rtl/>
        </w:rPr>
        <w:t>عمليه</w:t>
      </w:r>
      <w:proofErr w:type="gram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772FBF" w:rsidRDefault="00772FB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أ\مقصوده  ب\غير مقصوده  ج\قد تكون مقصوده وقد تكون غير مقصوده</w:t>
      </w:r>
      <w:r w:rsidR="00084685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 د\ذاتيه</w:t>
      </w:r>
    </w:p>
    <w:p w:rsidR="00084685" w:rsidRPr="00DC2DAC" w:rsidRDefault="00084685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27\يشير التفكير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الابتكاري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الى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قدره الفرد على:</w:t>
      </w:r>
    </w:p>
    <w:p w:rsidR="00084685" w:rsidRDefault="00084685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ايجاد</w:t>
      </w:r>
      <w:proofErr w:type="spellEnd"/>
      <w:r>
        <w:rPr>
          <w:rFonts w:hint="cs"/>
          <w:sz w:val="32"/>
          <w:szCs w:val="32"/>
          <w:rtl/>
        </w:rPr>
        <w:t xml:space="preserve"> حلول وبدائل منطقيه     ب\الاستنتاج والاستدلال</w:t>
      </w:r>
    </w:p>
    <w:p w:rsidR="00084685" w:rsidRDefault="00084685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ج\الاستقراء                      د\</w:t>
      </w:r>
      <w:proofErr w:type="spellStart"/>
      <w:r>
        <w:rPr>
          <w:rFonts w:hint="cs"/>
          <w:sz w:val="32"/>
          <w:szCs w:val="32"/>
          <w:rtl/>
        </w:rPr>
        <w:t>انتاج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افكار</w:t>
      </w:r>
      <w:proofErr w:type="spellEnd"/>
      <w:r>
        <w:rPr>
          <w:rFonts w:hint="cs"/>
          <w:sz w:val="32"/>
          <w:szCs w:val="32"/>
          <w:rtl/>
        </w:rPr>
        <w:t xml:space="preserve"> تتميز </w:t>
      </w:r>
      <w:proofErr w:type="spellStart"/>
      <w:r>
        <w:rPr>
          <w:rFonts w:hint="cs"/>
          <w:sz w:val="32"/>
          <w:szCs w:val="32"/>
          <w:rtl/>
        </w:rPr>
        <w:t>بالاصاله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والطلاقه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والمرونه</w:t>
      </w:r>
      <w:proofErr w:type="spellEnd"/>
    </w:p>
    <w:p w:rsidR="00084685" w:rsidRPr="00DC2DAC" w:rsidRDefault="00084685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28\ يعتبر ......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اكثر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صور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الخبره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تنظيما وتحديد:</w:t>
      </w:r>
    </w:p>
    <w:p w:rsidR="00084685" w:rsidRDefault="00084685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الدافعيه</w:t>
      </w:r>
      <w:proofErr w:type="spellEnd"/>
      <w:r>
        <w:rPr>
          <w:rFonts w:hint="cs"/>
          <w:sz w:val="32"/>
          <w:szCs w:val="32"/>
          <w:rtl/>
        </w:rPr>
        <w:t xml:space="preserve">    ب\التذكر    ج\التدريب     د\النضج</w:t>
      </w:r>
    </w:p>
    <w:p w:rsidR="00084685" w:rsidRPr="00DC2DAC" w:rsidRDefault="00084685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29\من خطوات استراتيجيات (غير واضح السؤال):</w:t>
      </w:r>
    </w:p>
    <w:p w:rsidR="00107D3A" w:rsidRDefault="00107D3A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أ\تحديد </w:t>
      </w:r>
      <w:proofErr w:type="gramStart"/>
      <w:r>
        <w:rPr>
          <w:rFonts w:hint="cs"/>
          <w:sz w:val="32"/>
          <w:szCs w:val="32"/>
          <w:rtl/>
        </w:rPr>
        <w:t>المفردات</w:t>
      </w:r>
      <w:proofErr w:type="gramEnd"/>
      <w:r>
        <w:rPr>
          <w:rFonts w:hint="cs"/>
          <w:sz w:val="32"/>
          <w:szCs w:val="32"/>
          <w:rtl/>
        </w:rPr>
        <w:t xml:space="preserve"> التي سوف (غير واضح باقي الخيار)</w:t>
      </w:r>
    </w:p>
    <w:p w:rsidR="00107D3A" w:rsidRDefault="00107D3A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المقارنه</w:t>
      </w:r>
      <w:proofErr w:type="spellEnd"/>
      <w:r>
        <w:rPr>
          <w:rFonts w:hint="cs"/>
          <w:sz w:val="32"/>
          <w:szCs w:val="32"/>
          <w:rtl/>
        </w:rPr>
        <w:t xml:space="preserve"> بين شيئين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اكثر</w:t>
      </w:r>
      <w:proofErr w:type="spellEnd"/>
    </w:p>
    <w:p w:rsidR="00107D3A" w:rsidRDefault="00107D3A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ج\تلخيص مركز للمكونات      د\</w:t>
      </w:r>
      <w:proofErr w:type="spellStart"/>
      <w:r>
        <w:rPr>
          <w:rFonts w:hint="cs"/>
          <w:sz w:val="32"/>
          <w:szCs w:val="32"/>
          <w:rtl/>
        </w:rPr>
        <w:t>النفتاح</w:t>
      </w:r>
      <w:proofErr w:type="spellEnd"/>
      <w:r>
        <w:rPr>
          <w:rFonts w:hint="cs"/>
          <w:sz w:val="32"/>
          <w:szCs w:val="32"/>
          <w:rtl/>
        </w:rPr>
        <w:t xml:space="preserve"> على </w:t>
      </w:r>
      <w:proofErr w:type="spellStart"/>
      <w:r>
        <w:rPr>
          <w:rFonts w:hint="cs"/>
          <w:sz w:val="32"/>
          <w:szCs w:val="32"/>
          <w:rtl/>
        </w:rPr>
        <w:t>الافكار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الجديده</w:t>
      </w:r>
      <w:proofErr w:type="spellEnd"/>
    </w:p>
    <w:p w:rsidR="00107D3A" w:rsidRPr="00DC2DAC" w:rsidRDefault="00107D3A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30\عمليه التوثيق في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اطارالحديث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عن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مهاره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الكتابه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تعني:</w:t>
      </w:r>
    </w:p>
    <w:p w:rsidR="00107D3A" w:rsidRDefault="00107D3A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أ\ربط المعلومات بعضها ببعض بصوره </w:t>
      </w:r>
      <w:proofErr w:type="gramStart"/>
      <w:r>
        <w:rPr>
          <w:rFonts w:hint="cs"/>
          <w:sz w:val="32"/>
          <w:szCs w:val="32"/>
          <w:rtl/>
        </w:rPr>
        <w:t>محكمه</w:t>
      </w:r>
      <w:proofErr w:type="gramEnd"/>
    </w:p>
    <w:p w:rsidR="00107D3A" w:rsidRDefault="00107D3A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ب\ذكر الوثائق </w:t>
      </w:r>
      <w:proofErr w:type="spellStart"/>
      <w:r>
        <w:rPr>
          <w:rFonts w:hint="cs"/>
          <w:sz w:val="32"/>
          <w:szCs w:val="32"/>
          <w:rtl/>
        </w:rPr>
        <w:t>الاصليه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لاثبات</w:t>
      </w:r>
      <w:proofErr w:type="spellEnd"/>
      <w:r>
        <w:rPr>
          <w:rFonts w:hint="cs"/>
          <w:sz w:val="32"/>
          <w:szCs w:val="32"/>
          <w:rtl/>
        </w:rPr>
        <w:t xml:space="preserve"> الحقائق</w:t>
      </w:r>
    </w:p>
    <w:p w:rsidR="00107D3A" w:rsidRDefault="00107D3A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اثبات</w:t>
      </w:r>
      <w:proofErr w:type="spellEnd"/>
      <w:r>
        <w:rPr>
          <w:rFonts w:hint="cs"/>
          <w:sz w:val="32"/>
          <w:szCs w:val="32"/>
          <w:rtl/>
        </w:rPr>
        <w:t xml:space="preserve"> المراجع والمصادر بطريقه </w:t>
      </w:r>
      <w:proofErr w:type="spellStart"/>
      <w:r>
        <w:rPr>
          <w:rFonts w:hint="cs"/>
          <w:sz w:val="32"/>
          <w:szCs w:val="32"/>
          <w:rtl/>
        </w:rPr>
        <w:t>صحيحه</w:t>
      </w:r>
      <w:proofErr w:type="spellEnd"/>
    </w:p>
    <w:p w:rsidR="00107D3A" w:rsidRDefault="00107D3A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proofErr w:type="spellStart"/>
      <w:r>
        <w:rPr>
          <w:rFonts w:hint="cs"/>
          <w:sz w:val="32"/>
          <w:szCs w:val="32"/>
          <w:rtl/>
        </w:rPr>
        <w:t>الاصاله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الفكريه</w:t>
      </w:r>
      <w:proofErr w:type="spellEnd"/>
    </w:p>
    <w:p w:rsidR="00107D3A" w:rsidRPr="00DC2DAC" w:rsidRDefault="00107D3A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31\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اذا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كان الهدف من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القراءه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هو البحث عن اسم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او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تاريخ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او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رقم معين </w:t>
      </w:r>
      <w:proofErr w:type="spellStart"/>
      <w:r w:rsidR="004614C1" w:rsidRPr="00DC2DAC">
        <w:rPr>
          <w:rFonts w:hint="cs"/>
          <w:color w:val="008000"/>
          <w:sz w:val="32"/>
          <w:szCs w:val="32"/>
          <w:rtl/>
        </w:rPr>
        <w:t>فاأن</w:t>
      </w:r>
      <w:proofErr w:type="spellEnd"/>
      <w:r w:rsidR="004614C1" w:rsidRPr="00DC2DAC">
        <w:rPr>
          <w:rFonts w:hint="cs"/>
          <w:color w:val="008000"/>
          <w:sz w:val="32"/>
          <w:szCs w:val="32"/>
          <w:rtl/>
        </w:rPr>
        <w:t xml:space="preserve"> نوع.....:</w:t>
      </w:r>
    </w:p>
    <w:p w:rsidR="004614C1" w:rsidRDefault="004614C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التحليله</w:t>
      </w:r>
      <w:proofErr w:type="spellEnd"/>
      <w:r>
        <w:rPr>
          <w:rFonts w:hint="cs"/>
          <w:sz w:val="32"/>
          <w:szCs w:val="32"/>
          <w:rtl/>
        </w:rPr>
        <w:t xml:space="preserve">    ب\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الناقده</w:t>
      </w:r>
      <w:proofErr w:type="spellEnd"/>
      <w:r>
        <w:rPr>
          <w:rFonts w:hint="cs"/>
          <w:sz w:val="32"/>
          <w:szCs w:val="32"/>
          <w:rtl/>
        </w:rPr>
        <w:t xml:space="preserve">   ج\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التصفحيه</w:t>
      </w:r>
      <w:proofErr w:type="spellEnd"/>
      <w:r>
        <w:rPr>
          <w:rFonts w:hint="cs"/>
          <w:sz w:val="32"/>
          <w:szCs w:val="32"/>
          <w:rtl/>
        </w:rPr>
        <w:t xml:space="preserve">  د\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السريعه</w:t>
      </w:r>
      <w:proofErr w:type="spellEnd"/>
    </w:p>
    <w:p w:rsidR="004614C1" w:rsidRPr="00DC2DAC" w:rsidRDefault="004614C1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32\من خطوات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القراءه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الدراسيه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والتي تسهم في فاعليتها:</w:t>
      </w:r>
    </w:p>
    <w:p w:rsidR="004614C1" w:rsidRDefault="004614C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أ\للاستطلاع وتحديد </w:t>
      </w:r>
      <w:proofErr w:type="spellStart"/>
      <w:r>
        <w:rPr>
          <w:rFonts w:hint="cs"/>
          <w:sz w:val="32"/>
          <w:szCs w:val="32"/>
          <w:rtl/>
        </w:rPr>
        <w:t>اسئله</w:t>
      </w:r>
      <w:proofErr w:type="spellEnd"/>
      <w:r>
        <w:rPr>
          <w:rFonts w:hint="cs"/>
          <w:sz w:val="32"/>
          <w:szCs w:val="32"/>
          <w:rtl/>
        </w:rPr>
        <w:t xml:space="preserve"> عن موضوع</w:t>
      </w:r>
    </w:p>
    <w:p w:rsidR="004614C1" w:rsidRDefault="004614C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السريعه</w:t>
      </w:r>
      <w:proofErr w:type="spellEnd"/>
      <w:r>
        <w:rPr>
          <w:rFonts w:hint="cs"/>
          <w:sz w:val="32"/>
          <w:szCs w:val="32"/>
          <w:rtl/>
        </w:rPr>
        <w:t xml:space="preserve"> للموضوع   ج\انتقاء </w:t>
      </w:r>
      <w:proofErr w:type="spellStart"/>
      <w:r>
        <w:rPr>
          <w:rFonts w:hint="cs"/>
          <w:sz w:val="32"/>
          <w:szCs w:val="32"/>
          <w:rtl/>
        </w:rPr>
        <w:t>القاريء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مايفيده</w:t>
      </w:r>
      <w:proofErr w:type="spellEnd"/>
      <w:r>
        <w:rPr>
          <w:rFonts w:hint="cs"/>
          <w:sz w:val="32"/>
          <w:szCs w:val="32"/>
          <w:rtl/>
        </w:rPr>
        <w:t xml:space="preserve">  د\البحث عن </w:t>
      </w:r>
      <w:proofErr w:type="spellStart"/>
      <w:r>
        <w:rPr>
          <w:rFonts w:hint="cs"/>
          <w:sz w:val="32"/>
          <w:szCs w:val="32"/>
          <w:rtl/>
        </w:rPr>
        <w:t>افكار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جديده</w:t>
      </w:r>
      <w:proofErr w:type="spellEnd"/>
    </w:p>
    <w:p w:rsidR="004614C1" w:rsidRPr="00DC2DAC" w:rsidRDefault="004614C1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33\من العوامل التي تعيق الاسترجاع والتعرف على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المعلومه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4614C1" w:rsidRDefault="004614C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أ\الاحتفاظ </w:t>
      </w:r>
      <w:proofErr w:type="spellStart"/>
      <w:r>
        <w:rPr>
          <w:rFonts w:hint="cs"/>
          <w:sz w:val="32"/>
          <w:szCs w:val="32"/>
          <w:rtl/>
        </w:rPr>
        <w:t>بالمعلومه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لفتره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طويله</w:t>
      </w:r>
      <w:proofErr w:type="spellEnd"/>
      <w:r>
        <w:rPr>
          <w:rFonts w:hint="cs"/>
          <w:sz w:val="32"/>
          <w:szCs w:val="32"/>
          <w:rtl/>
        </w:rPr>
        <w:t xml:space="preserve">   ب\التفاعل مع المثير</w:t>
      </w:r>
    </w:p>
    <w:p w:rsidR="004614C1" w:rsidRDefault="004614C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ج\وضوح </w:t>
      </w:r>
      <w:proofErr w:type="spellStart"/>
      <w:r>
        <w:rPr>
          <w:rFonts w:hint="cs"/>
          <w:sz w:val="32"/>
          <w:szCs w:val="32"/>
          <w:rtl/>
        </w:rPr>
        <w:t>المعلومه</w:t>
      </w:r>
      <w:proofErr w:type="spellEnd"/>
      <w:r>
        <w:rPr>
          <w:rFonts w:hint="cs"/>
          <w:sz w:val="32"/>
          <w:szCs w:val="32"/>
          <w:rtl/>
        </w:rPr>
        <w:t xml:space="preserve">    د\</w:t>
      </w:r>
      <w:proofErr w:type="spellStart"/>
      <w:r>
        <w:rPr>
          <w:rFonts w:hint="cs"/>
          <w:sz w:val="32"/>
          <w:szCs w:val="32"/>
          <w:rtl/>
        </w:rPr>
        <w:t>الامراض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والعقليه</w:t>
      </w:r>
      <w:proofErr w:type="spellEnd"/>
    </w:p>
    <w:p w:rsidR="004614C1" w:rsidRPr="00DC2DAC" w:rsidRDefault="004614C1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34\سهوله توليد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الافكار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لدى الفرد تدل على انه يتميز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بـــ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4614C1" w:rsidRDefault="004614C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الاصاله</w:t>
      </w:r>
      <w:proofErr w:type="spellEnd"/>
      <w:r>
        <w:rPr>
          <w:rFonts w:hint="cs"/>
          <w:sz w:val="32"/>
          <w:szCs w:val="32"/>
          <w:rtl/>
        </w:rPr>
        <w:t xml:space="preserve">   ب\</w:t>
      </w:r>
      <w:proofErr w:type="spellStart"/>
      <w:r>
        <w:rPr>
          <w:rFonts w:hint="cs"/>
          <w:sz w:val="32"/>
          <w:szCs w:val="32"/>
          <w:rtl/>
        </w:rPr>
        <w:t>الطلاقه</w:t>
      </w:r>
      <w:proofErr w:type="spellEnd"/>
      <w:r>
        <w:rPr>
          <w:rFonts w:hint="cs"/>
          <w:sz w:val="32"/>
          <w:szCs w:val="32"/>
          <w:rtl/>
        </w:rPr>
        <w:t xml:space="preserve">    ج\</w:t>
      </w:r>
      <w:proofErr w:type="spellStart"/>
      <w:r>
        <w:rPr>
          <w:rFonts w:hint="cs"/>
          <w:sz w:val="32"/>
          <w:szCs w:val="32"/>
          <w:rtl/>
        </w:rPr>
        <w:t>المرونه</w:t>
      </w:r>
      <w:proofErr w:type="spellEnd"/>
      <w:r>
        <w:rPr>
          <w:rFonts w:hint="cs"/>
          <w:sz w:val="32"/>
          <w:szCs w:val="32"/>
          <w:rtl/>
        </w:rPr>
        <w:t xml:space="preserve">    د\</w:t>
      </w:r>
      <w:proofErr w:type="spellStart"/>
      <w:r>
        <w:rPr>
          <w:rFonts w:hint="cs"/>
          <w:sz w:val="32"/>
          <w:szCs w:val="32"/>
          <w:rtl/>
        </w:rPr>
        <w:t>الحساسيه</w:t>
      </w:r>
      <w:proofErr w:type="spellEnd"/>
      <w:r>
        <w:rPr>
          <w:rFonts w:hint="cs"/>
          <w:sz w:val="32"/>
          <w:szCs w:val="32"/>
          <w:rtl/>
        </w:rPr>
        <w:t xml:space="preserve"> للمشكلات</w:t>
      </w:r>
    </w:p>
    <w:p w:rsidR="004614C1" w:rsidRPr="00DC2DAC" w:rsidRDefault="004614C1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35\من خطوات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اسلوب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حل المشكلات:</w:t>
      </w:r>
    </w:p>
    <w:p w:rsidR="004614C1" w:rsidRDefault="004614C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اصدار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الاحكام</w:t>
      </w:r>
      <w:proofErr w:type="spellEnd"/>
      <w:r>
        <w:rPr>
          <w:rFonts w:hint="cs"/>
          <w:sz w:val="32"/>
          <w:szCs w:val="32"/>
          <w:rtl/>
        </w:rPr>
        <w:t xml:space="preserve">     ب\العمق والاتساع    ج\تحديد </w:t>
      </w:r>
      <w:proofErr w:type="spellStart"/>
      <w:r>
        <w:rPr>
          <w:rFonts w:hint="cs"/>
          <w:sz w:val="32"/>
          <w:szCs w:val="32"/>
          <w:rtl/>
        </w:rPr>
        <w:t>المشكله</w:t>
      </w:r>
      <w:proofErr w:type="spellEnd"/>
      <w:r>
        <w:rPr>
          <w:rFonts w:hint="cs"/>
          <w:sz w:val="32"/>
          <w:szCs w:val="32"/>
          <w:rtl/>
        </w:rPr>
        <w:t xml:space="preserve">   د\التمييز</w:t>
      </w:r>
    </w:p>
    <w:p w:rsidR="004614C1" w:rsidRPr="00DC2DAC" w:rsidRDefault="004614C1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36\يمكن القول:</w:t>
      </w:r>
    </w:p>
    <w:p w:rsidR="004614C1" w:rsidRDefault="004614C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أ\يوجد توافق عام بين العلماء في مدى </w:t>
      </w:r>
      <w:proofErr w:type="spellStart"/>
      <w:r>
        <w:rPr>
          <w:rFonts w:hint="cs"/>
          <w:sz w:val="32"/>
          <w:szCs w:val="32"/>
          <w:rtl/>
        </w:rPr>
        <w:t>امكانيه</w:t>
      </w:r>
      <w:proofErr w:type="spellEnd"/>
      <w:r>
        <w:rPr>
          <w:rFonts w:hint="cs"/>
          <w:sz w:val="32"/>
          <w:szCs w:val="32"/>
          <w:rtl/>
        </w:rPr>
        <w:t xml:space="preserve"> تعلم مهارات التفكير</w:t>
      </w:r>
    </w:p>
    <w:p w:rsidR="00D832B7" w:rsidRDefault="004614C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r w:rsidR="00D832B7">
        <w:rPr>
          <w:rFonts w:hint="cs"/>
          <w:sz w:val="32"/>
          <w:szCs w:val="32"/>
          <w:rtl/>
        </w:rPr>
        <w:t xml:space="preserve">يوجد اختلاف عام بين العلماء في مدى </w:t>
      </w:r>
      <w:proofErr w:type="spellStart"/>
      <w:r w:rsidR="00D832B7">
        <w:rPr>
          <w:rFonts w:hint="cs"/>
          <w:sz w:val="32"/>
          <w:szCs w:val="32"/>
          <w:rtl/>
        </w:rPr>
        <w:t>امكانيه</w:t>
      </w:r>
      <w:proofErr w:type="spellEnd"/>
      <w:r w:rsidR="00D832B7">
        <w:rPr>
          <w:rFonts w:hint="cs"/>
          <w:sz w:val="32"/>
          <w:szCs w:val="32"/>
          <w:rtl/>
        </w:rPr>
        <w:t xml:space="preserve"> تعلم مهارات التفكير</w:t>
      </w:r>
    </w:p>
    <w:p w:rsidR="00D832B7" w:rsidRDefault="00D832B7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لايمكن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تتحسن وتتطور مهارات التفكير بالتدريب والمراس والتعلم</w:t>
      </w:r>
    </w:p>
    <w:p w:rsidR="00D832B7" w:rsidRDefault="00D832B7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د\تعلم مهارات التفكير </w:t>
      </w:r>
      <w:proofErr w:type="spellStart"/>
      <w:r>
        <w:rPr>
          <w:rFonts w:hint="cs"/>
          <w:sz w:val="32"/>
          <w:szCs w:val="32"/>
          <w:rtl/>
        </w:rPr>
        <w:t>لايحتاج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تعليم منظما وهادفا</w:t>
      </w:r>
    </w:p>
    <w:p w:rsidR="00D832B7" w:rsidRPr="00DC2DAC" w:rsidRDefault="00D832B7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37\تعتبر.......هي قراءه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متانيه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لغرض التقويم:</w:t>
      </w:r>
    </w:p>
    <w:p w:rsidR="00D832B7" w:rsidRDefault="00D832B7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المتانيه</w:t>
      </w:r>
      <w:proofErr w:type="spellEnd"/>
      <w:r>
        <w:rPr>
          <w:rFonts w:hint="cs"/>
          <w:sz w:val="32"/>
          <w:szCs w:val="32"/>
          <w:rtl/>
        </w:rPr>
        <w:t xml:space="preserve">   ب\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الماسحه</w:t>
      </w:r>
      <w:proofErr w:type="spellEnd"/>
      <w:r>
        <w:rPr>
          <w:rFonts w:hint="cs"/>
          <w:sz w:val="32"/>
          <w:szCs w:val="32"/>
          <w:rtl/>
        </w:rPr>
        <w:t xml:space="preserve">  ج\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الفاعله</w:t>
      </w:r>
      <w:proofErr w:type="spellEnd"/>
      <w:r>
        <w:rPr>
          <w:rFonts w:hint="cs"/>
          <w:sz w:val="32"/>
          <w:szCs w:val="32"/>
          <w:rtl/>
        </w:rPr>
        <w:t xml:space="preserve">   د\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التحليليه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الناقده</w:t>
      </w:r>
      <w:proofErr w:type="spellEnd"/>
    </w:p>
    <w:p w:rsidR="00D832B7" w:rsidRPr="00DC2DAC" w:rsidRDefault="00D832B7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lastRenderedPageBreak/>
        <w:t>38\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الممارسه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......هو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مايستخدمه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اغلب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الطلبه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الذي يدرس للامتحان فقط:</w:t>
      </w:r>
    </w:p>
    <w:p w:rsidR="00D832B7" w:rsidRDefault="00D832B7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أ\للتذكر   ب\للتحسين   ج\للتطوير    د\للفهم</w:t>
      </w:r>
    </w:p>
    <w:p w:rsidR="00D832B7" w:rsidRPr="00DC2DAC" w:rsidRDefault="00D832B7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39\الفرق بين التفكير ومهارات التفكير:</w:t>
      </w:r>
    </w:p>
    <w:p w:rsidR="00D832B7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أ\التفكير عمليه عقليه ومهارات التفكير </w:t>
      </w:r>
      <w:proofErr w:type="spellStart"/>
      <w:r>
        <w:rPr>
          <w:rFonts w:hint="cs"/>
          <w:sz w:val="32"/>
          <w:szCs w:val="32"/>
          <w:rtl/>
        </w:rPr>
        <w:t>مهاره</w:t>
      </w:r>
      <w:proofErr w:type="spellEnd"/>
      <w:r>
        <w:rPr>
          <w:rFonts w:hint="cs"/>
          <w:sz w:val="32"/>
          <w:szCs w:val="32"/>
          <w:rtl/>
        </w:rPr>
        <w:t xml:space="preserve"> حركيه</w:t>
      </w:r>
    </w:p>
    <w:p w:rsidR="00A9687C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ب\التفكير عمليه </w:t>
      </w:r>
      <w:proofErr w:type="spellStart"/>
      <w:r>
        <w:rPr>
          <w:rFonts w:hint="cs"/>
          <w:sz w:val="32"/>
          <w:szCs w:val="32"/>
          <w:rtl/>
        </w:rPr>
        <w:t>فيسلوجيه</w:t>
      </w:r>
      <w:proofErr w:type="spellEnd"/>
      <w:r>
        <w:rPr>
          <w:rFonts w:hint="cs"/>
          <w:sz w:val="32"/>
          <w:szCs w:val="32"/>
          <w:rtl/>
        </w:rPr>
        <w:t xml:space="preserve"> بينما مهارات التفكير تتضمن معالجه </w:t>
      </w:r>
      <w:proofErr w:type="spellStart"/>
      <w:r>
        <w:rPr>
          <w:rFonts w:hint="cs"/>
          <w:sz w:val="32"/>
          <w:szCs w:val="32"/>
          <w:rtl/>
        </w:rPr>
        <w:t>المدخلات</w:t>
      </w:r>
      <w:proofErr w:type="spellEnd"/>
    </w:p>
    <w:p w:rsidR="00A9687C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ج\التفكير معالجه </w:t>
      </w:r>
      <w:proofErr w:type="spellStart"/>
      <w:r>
        <w:rPr>
          <w:rFonts w:hint="cs"/>
          <w:sz w:val="32"/>
          <w:szCs w:val="32"/>
          <w:rtl/>
        </w:rPr>
        <w:t>المدخلات</w:t>
      </w:r>
      <w:proofErr w:type="spellEnd"/>
      <w:r>
        <w:rPr>
          <w:rFonts w:hint="cs"/>
          <w:sz w:val="32"/>
          <w:szCs w:val="32"/>
          <w:rtl/>
        </w:rPr>
        <w:t xml:space="preserve"> ومهارات التفكير معالجه المعلومات</w:t>
      </w:r>
    </w:p>
    <w:p w:rsidR="00A9687C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د\التفكير يتضمن الاستنتاج والاستنباط بينما مهارات التفكير تتضمن </w:t>
      </w:r>
      <w:proofErr w:type="spellStart"/>
      <w:r>
        <w:rPr>
          <w:rFonts w:hint="cs"/>
          <w:sz w:val="32"/>
          <w:szCs w:val="32"/>
          <w:rtl/>
        </w:rPr>
        <w:t>الادارك</w:t>
      </w:r>
      <w:proofErr w:type="spellEnd"/>
    </w:p>
    <w:p w:rsidR="00A9687C" w:rsidRPr="00DC2DAC" w:rsidRDefault="00A9687C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40\</w:t>
      </w:r>
      <w:proofErr w:type="gramStart"/>
      <w:r w:rsidRPr="00DC2DAC">
        <w:rPr>
          <w:rFonts w:hint="cs"/>
          <w:color w:val="008000"/>
          <w:sz w:val="32"/>
          <w:szCs w:val="32"/>
          <w:rtl/>
        </w:rPr>
        <w:t>الانفعالات</w:t>
      </w:r>
      <w:proofErr w:type="gramEnd"/>
      <w:r w:rsidRPr="00DC2DAC">
        <w:rPr>
          <w:rFonts w:hint="cs"/>
          <w:color w:val="008000"/>
          <w:sz w:val="32"/>
          <w:szCs w:val="32"/>
          <w:rtl/>
        </w:rPr>
        <w:t xml:space="preserve"> هي:</w:t>
      </w:r>
    </w:p>
    <w:p w:rsidR="00A9687C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أ\حاله نفسيه ذات صبغه وجدانيه    ب\حاله داخليه تؤدي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استثاره الفرد وتوجيه</w:t>
      </w:r>
    </w:p>
    <w:p w:rsidR="00A9687C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ج\نوع من </w:t>
      </w:r>
      <w:proofErr w:type="spellStart"/>
      <w:r>
        <w:rPr>
          <w:rFonts w:hint="cs"/>
          <w:sz w:val="32"/>
          <w:szCs w:val="32"/>
          <w:rtl/>
        </w:rPr>
        <w:t>الخبره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المنظمه</w:t>
      </w:r>
      <w:proofErr w:type="spellEnd"/>
      <w:r>
        <w:rPr>
          <w:rFonts w:hint="cs"/>
          <w:sz w:val="32"/>
          <w:szCs w:val="32"/>
          <w:rtl/>
        </w:rPr>
        <w:t xml:space="preserve"> نسبيا      د\تغير شبه دائم في </w:t>
      </w:r>
      <w:proofErr w:type="spellStart"/>
      <w:r>
        <w:rPr>
          <w:rFonts w:hint="cs"/>
          <w:sz w:val="32"/>
          <w:szCs w:val="32"/>
          <w:rtl/>
        </w:rPr>
        <w:t>الاداء</w:t>
      </w:r>
      <w:proofErr w:type="spellEnd"/>
    </w:p>
    <w:p w:rsidR="00A9687C" w:rsidRPr="00DC2DAC" w:rsidRDefault="00A9687C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41\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مهاره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التلخيص من المهارات التي تساعد على فهم المحتوى وتصقل:</w:t>
      </w:r>
    </w:p>
    <w:p w:rsidR="00A9687C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الكتابه</w:t>
      </w:r>
      <w:proofErr w:type="spellEnd"/>
      <w:r>
        <w:rPr>
          <w:rFonts w:hint="cs"/>
          <w:sz w:val="32"/>
          <w:szCs w:val="32"/>
          <w:rtl/>
        </w:rPr>
        <w:t xml:space="preserve">    ب\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  ج\الحديث    د\ 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والكتابه</w:t>
      </w:r>
      <w:proofErr w:type="spellEnd"/>
      <w:r>
        <w:rPr>
          <w:rFonts w:hint="cs"/>
          <w:sz w:val="32"/>
          <w:szCs w:val="32"/>
          <w:rtl/>
        </w:rPr>
        <w:t xml:space="preserve"> معا</w:t>
      </w:r>
    </w:p>
    <w:p w:rsidR="00A9687C" w:rsidRPr="00DC2DAC" w:rsidRDefault="00A9687C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42\تفيد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مهاره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..........في تعلم الخصائص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المشتركه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بين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الاشياء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A9687C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المقارنه</w:t>
      </w:r>
      <w:proofErr w:type="spellEnd"/>
      <w:r>
        <w:rPr>
          <w:rFonts w:hint="cs"/>
          <w:sz w:val="32"/>
          <w:szCs w:val="32"/>
          <w:rtl/>
        </w:rPr>
        <w:t xml:space="preserve">     ب\التلخيص     ج\التصنيف   د\تدوين الملاحظات</w:t>
      </w:r>
    </w:p>
    <w:p w:rsidR="00A9687C" w:rsidRPr="00DC2DAC" w:rsidRDefault="00A9687C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43\من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اوجه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الشبه بين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الطريقه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الاستقرائيه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والاستنتاجيه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A9687C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أ\مترادفتان أي متشابهتان    ب\طرق في اكتساب </w:t>
      </w:r>
      <w:proofErr w:type="spellStart"/>
      <w:r>
        <w:rPr>
          <w:rFonts w:hint="cs"/>
          <w:sz w:val="32"/>
          <w:szCs w:val="32"/>
          <w:rtl/>
        </w:rPr>
        <w:t>المعلومه</w:t>
      </w:r>
      <w:proofErr w:type="spellEnd"/>
      <w:r>
        <w:rPr>
          <w:rFonts w:hint="cs"/>
          <w:sz w:val="32"/>
          <w:szCs w:val="32"/>
          <w:rtl/>
        </w:rPr>
        <w:t xml:space="preserve"> أي </w:t>
      </w:r>
      <w:proofErr w:type="spellStart"/>
      <w:r>
        <w:rPr>
          <w:rFonts w:hint="cs"/>
          <w:sz w:val="32"/>
          <w:szCs w:val="32"/>
          <w:rtl/>
        </w:rPr>
        <w:t>المعرفه</w:t>
      </w:r>
      <w:proofErr w:type="spellEnd"/>
    </w:p>
    <w:p w:rsidR="00A9687C" w:rsidRDefault="00A9687C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السريعه</w:t>
      </w:r>
      <w:proofErr w:type="spellEnd"/>
      <w:r>
        <w:rPr>
          <w:rFonts w:hint="cs"/>
          <w:sz w:val="32"/>
          <w:szCs w:val="32"/>
          <w:rtl/>
        </w:rPr>
        <w:t xml:space="preserve"> فيهما     د\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البطيئه</w:t>
      </w:r>
      <w:proofErr w:type="spellEnd"/>
      <w:r>
        <w:rPr>
          <w:rFonts w:hint="cs"/>
          <w:sz w:val="32"/>
          <w:szCs w:val="32"/>
          <w:rtl/>
        </w:rPr>
        <w:t xml:space="preserve"> فيهما</w:t>
      </w:r>
    </w:p>
    <w:p w:rsidR="00A9687C" w:rsidRPr="00DC2DAC" w:rsidRDefault="00A9687C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44\</w:t>
      </w:r>
      <w:proofErr w:type="gramStart"/>
      <w:r w:rsidRPr="00DC2DAC">
        <w:rPr>
          <w:rFonts w:hint="cs"/>
          <w:color w:val="008000"/>
          <w:sz w:val="32"/>
          <w:szCs w:val="32"/>
          <w:rtl/>
        </w:rPr>
        <w:t>الاقتباس</w:t>
      </w:r>
      <w:proofErr w:type="gramEnd"/>
      <w:r w:rsidRPr="00DC2DAC">
        <w:rPr>
          <w:rFonts w:hint="cs"/>
          <w:color w:val="008000"/>
          <w:sz w:val="32"/>
          <w:szCs w:val="32"/>
          <w:rtl/>
        </w:rPr>
        <w:t xml:space="preserve"> هي:</w:t>
      </w:r>
    </w:p>
    <w:p w:rsidR="00A9687C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أ\نسخ الفقرات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الجمل من المرجع كما هي واستخدامها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ب\تلخيص </w:t>
      </w:r>
      <w:proofErr w:type="spellStart"/>
      <w:r>
        <w:rPr>
          <w:rFonts w:hint="cs"/>
          <w:sz w:val="32"/>
          <w:szCs w:val="32"/>
          <w:rtl/>
        </w:rPr>
        <w:t>الفكره</w:t>
      </w:r>
      <w:proofErr w:type="spellEnd"/>
      <w:r>
        <w:rPr>
          <w:rFonts w:hint="cs"/>
          <w:sz w:val="32"/>
          <w:szCs w:val="32"/>
          <w:rtl/>
        </w:rPr>
        <w:t xml:space="preserve"> التي وردت في المصدر وكتابتها </w:t>
      </w:r>
      <w:proofErr w:type="spellStart"/>
      <w:r>
        <w:rPr>
          <w:rFonts w:hint="cs"/>
          <w:sz w:val="32"/>
          <w:szCs w:val="32"/>
          <w:rtl/>
        </w:rPr>
        <w:t>بااسلوبك</w:t>
      </w:r>
      <w:proofErr w:type="spellEnd"/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اعاده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صياغه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الفكره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الوارده</w:t>
      </w:r>
      <w:proofErr w:type="spellEnd"/>
      <w:r>
        <w:rPr>
          <w:rFonts w:hint="cs"/>
          <w:sz w:val="32"/>
          <w:szCs w:val="32"/>
          <w:rtl/>
        </w:rPr>
        <w:t xml:space="preserve"> في المرجع مع الحفاظ على المضمون من دون تغير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د\نسخ الفقرات والجمل من </w:t>
      </w:r>
      <w:proofErr w:type="gramStart"/>
      <w:r>
        <w:rPr>
          <w:rFonts w:hint="cs"/>
          <w:sz w:val="32"/>
          <w:szCs w:val="32"/>
          <w:rtl/>
        </w:rPr>
        <w:t>المرجع</w:t>
      </w:r>
      <w:proofErr w:type="gramEnd"/>
      <w:r>
        <w:rPr>
          <w:rFonts w:hint="cs"/>
          <w:sz w:val="32"/>
          <w:szCs w:val="32"/>
          <w:rtl/>
        </w:rPr>
        <w:t xml:space="preserve"> كما هي مع تصريف بسيط</w:t>
      </w:r>
    </w:p>
    <w:p w:rsidR="00011A5D" w:rsidRPr="00DC2DAC" w:rsidRDefault="00011A5D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lastRenderedPageBreak/>
        <w:t xml:space="preserve">45\تتميز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الطريقه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........في التعلم بان المتعلم يسير بطريقه جزئيه على شكل خطوات للوصول للهدف: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التحليليه</w:t>
      </w:r>
      <w:proofErr w:type="spellEnd"/>
      <w:r>
        <w:rPr>
          <w:rFonts w:hint="cs"/>
          <w:sz w:val="32"/>
          <w:szCs w:val="32"/>
          <w:rtl/>
        </w:rPr>
        <w:t xml:space="preserve">      ب\</w:t>
      </w:r>
      <w:proofErr w:type="spellStart"/>
      <w:r>
        <w:rPr>
          <w:rFonts w:hint="cs"/>
          <w:sz w:val="32"/>
          <w:szCs w:val="32"/>
          <w:rtl/>
        </w:rPr>
        <w:t>الاستقرائيه</w:t>
      </w:r>
      <w:proofErr w:type="spellEnd"/>
      <w:r>
        <w:rPr>
          <w:rFonts w:hint="cs"/>
          <w:sz w:val="32"/>
          <w:szCs w:val="32"/>
          <w:rtl/>
        </w:rPr>
        <w:t xml:space="preserve">   ج\</w:t>
      </w:r>
      <w:proofErr w:type="spellStart"/>
      <w:r>
        <w:rPr>
          <w:rFonts w:hint="cs"/>
          <w:sz w:val="32"/>
          <w:szCs w:val="32"/>
          <w:rtl/>
        </w:rPr>
        <w:t>الاستنتاجيه</w:t>
      </w:r>
      <w:proofErr w:type="spellEnd"/>
      <w:r>
        <w:rPr>
          <w:rFonts w:hint="cs"/>
          <w:sz w:val="32"/>
          <w:szCs w:val="32"/>
          <w:rtl/>
        </w:rPr>
        <w:t xml:space="preserve">     د\</w:t>
      </w:r>
      <w:proofErr w:type="spellStart"/>
      <w:r>
        <w:rPr>
          <w:rFonts w:hint="cs"/>
          <w:sz w:val="32"/>
          <w:szCs w:val="32"/>
          <w:rtl/>
        </w:rPr>
        <w:t>الابتكاريه</w:t>
      </w:r>
      <w:proofErr w:type="spellEnd"/>
    </w:p>
    <w:p w:rsidR="00011A5D" w:rsidRPr="00DC2DAC" w:rsidRDefault="00011A5D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46\يشير مصطلح النضج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الى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أ\وصول الفرد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النمو الكامل     ب\التقدم في العمر الزمن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ج\تكرار حدوث نفس الاستجابات   د\عمليه </w:t>
      </w:r>
      <w:proofErr w:type="spellStart"/>
      <w:r>
        <w:rPr>
          <w:rFonts w:hint="cs"/>
          <w:sz w:val="32"/>
          <w:szCs w:val="32"/>
          <w:rtl/>
        </w:rPr>
        <w:t>ارتقائيه</w:t>
      </w:r>
      <w:proofErr w:type="spellEnd"/>
      <w:r>
        <w:rPr>
          <w:rFonts w:hint="cs"/>
          <w:sz w:val="32"/>
          <w:szCs w:val="32"/>
          <w:rtl/>
        </w:rPr>
        <w:t xml:space="preserve"> تحدث تغيرات </w:t>
      </w:r>
      <w:proofErr w:type="spellStart"/>
      <w:r>
        <w:rPr>
          <w:rFonts w:hint="cs"/>
          <w:sz w:val="32"/>
          <w:szCs w:val="32"/>
          <w:rtl/>
        </w:rPr>
        <w:t>منتظمه</w:t>
      </w:r>
      <w:proofErr w:type="spellEnd"/>
    </w:p>
    <w:p w:rsidR="00011A5D" w:rsidRPr="00DC2DAC" w:rsidRDefault="00011A5D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47\تشير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المرونه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في التفكير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الابتكاري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الى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أ\كميه </w:t>
      </w:r>
      <w:proofErr w:type="spellStart"/>
      <w:r>
        <w:rPr>
          <w:rFonts w:hint="cs"/>
          <w:sz w:val="32"/>
          <w:szCs w:val="32"/>
          <w:rtl/>
        </w:rPr>
        <w:t>الافكار</w:t>
      </w:r>
      <w:proofErr w:type="spellEnd"/>
      <w:r>
        <w:rPr>
          <w:rFonts w:hint="cs"/>
          <w:sz w:val="32"/>
          <w:szCs w:val="32"/>
          <w:rtl/>
        </w:rPr>
        <w:t xml:space="preserve"> التي يمكن للفرد </w:t>
      </w:r>
      <w:proofErr w:type="spellStart"/>
      <w:r>
        <w:rPr>
          <w:rFonts w:hint="cs"/>
          <w:sz w:val="32"/>
          <w:szCs w:val="32"/>
          <w:rtl/>
        </w:rPr>
        <w:t>انتاجها</w:t>
      </w:r>
      <w:proofErr w:type="spellEnd"/>
      <w:r>
        <w:rPr>
          <w:rFonts w:hint="cs"/>
          <w:sz w:val="32"/>
          <w:szCs w:val="32"/>
          <w:rtl/>
        </w:rPr>
        <w:t xml:space="preserve">       ب\</w:t>
      </w:r>
      <w:proofErr w:type="spellStart"/>
      <w:r>
        <w:rPr>
          <w:rFonts w:hint="cs"/>
          <w:sz w:val="32"/>
          <w:szCs w:val="32"/>
          <w:rtl/>
        </w:rPr>
        <w:t>الفكره</w:t>
      </w:r>
      <w:proofErr w:type="spellEnd"/>
      <w:r>
        <w:rPr>
          <w:rFonts w:hint="cs"/>
          <w:sz w:val="32"/>
          <w:szCs w:val="32"/>
          <w:rtl/>
        </w:rPr>
        <w:t xml:space="preserve"> التي تتميز </w:t>
      </w:r>
      <w:proofErr w:type="spellStart"/>
      <w:r>
        <w:rPr>
          <w:rFonts w:hint="cs"/>
          <w:sz w:val="32"/>
          <w:szCs w:val="32"/>
          <w:rtl/>
        </w:rPr>
        <w:t>بالجده</w:t>
      </w:r>
      <w:proofErr w:type="spellEnd"/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الحساسيه</w:t>
      </w:r>
      <w:proofErr w:type="spellEnd"/>
      <w:r>
        <w:rPr>
          <w:rFonts w:hint="cs"/>
          <w:sz w:val="32"/>
          <w:szCs w:val="32"/>
          <w:rtl/>
        </w:rPr>
        <w:t xml:space="preserve"> للمشكلات               د\التفكير في الموضوع وفق </w:t>
      </w:r>
      <w:proofErr w:type="spellStart"/>
      <w:r>
        <w:rPr>
          <w:rFonts w:hint="cs"/>
          <w:sz w:val="32"/>
          <w:szCs w:val="32"/>
          <w:rtl/>
        </w:rPr>
        <w:t>اكثر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اطار</w:t>
      </w:r>
      <w:proofErr w:type="spellEnd"/>
    </w:p>
    <w:p w:rsidR="00011A5D" w:rsidRPr="00DC2DAC" w:rsidRDefault="00011A5D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48\الواقع الفعلي يقول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اننا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نخرج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اعداد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هائله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من طلباتنا وخبراتهم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الاساسيه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gramStart"/>
      <w:r>
        <w:rPr>
          <w:rFonts w:hint="cs"/>
          <w:sz w:val="32"/>
          <w:szCs w:val="32"/>
          <w:rtl/>
        </w:rPr>
        <w:t>التذكر</w:t>
      </w:r>
      <w:proofErr w:type="gramEnd"/>
      <w:r>
        <w:rPr>
          <w:rFonts w:hint="cs"/>
          <w:sz w:val="32"/>
          <w:szCs w:val="32"/>
          <w:rtl/>
        </w:rPr>
        <w:t xml:space="preserve"> واستدعاء المعلومات    ب\الفهم    ج\التحليل     د\التفكير</w:t>
      </w:r>
    </w:p>
    <w:p w:rsidR="00011A5D" w:rsidRPr="00DC2DAC" w:rsidRDefault="00011A5D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49\يعتبر النضج........في عمليه التعلم: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أ\شرط </w:t>
      </w:r>
      <w:proofErr w:type="spellStart"/>
      <w:r>
        <w:rPr>
          <w:rFonts w:hint="cs"/>
          <w:sz w:val="32"/>
          <w:szCs w:val="32"/>
          <w:rtl/>
        </w:rPr>
        <w:t>اساسي</w:t>
      </w:r>
      <w:proofErr w:type="spellEnd"/>
      <w:r>
        <w:rPr>
          <w:rFonts w:hint="cs"/>
          <w:sz w:val="32"/>
          <w:szCs w:val="32"/>
          <w:rtl/>
        </w:rPr>
        <w:t xml:space="preserve">     ب\شرط غير </w:t>
      </w:r>
      <w:proofErr w:type="spellStart"/>
      <w:r>
        <w:rPr>
          <w:rFonts w:hint="cs"/>
          <w:sz w:val="32"/>
          <w:szCs w:val="32"/>
          <w:rtl/>
        </w:rPr>
        <w:t>اساسي</w:t>
      </w:r>
      <w:proofErr w:type="spellEnd"/>
      <w:r>
        <w:rPr>
          <w:rFonts w:hint="cs"/>
          <w:sz w:val="32"/>
          <w:szCs w:val="32"/>
          <w:rtl/>
        </w:rPr>
        <w:t xml:space="preserve"> يحل محله التدريب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ج\شرط ثانوي      د\شرط سطحي</w:t>
      </w:r>
    </w:p>
    <w:p w:rsidR="00011A5D" w:rsidRPr="00DC2DAC" w:rsidRDefault="00011A5D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50\الهدف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الاهم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لممارسه "تدوين الملاحظات"و"عمل الملخصات" هو:</w:t>
      </w:r>
    </w:p>
    <w:p w:rsidR="00011A5D" w:rsidRDefault="00011A5D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r w:rsidR="00B319B1">
        <w:rPr>
          <w:rFonts w:hint="cs"/>
          <w:sz w:val="32"/>
          <w:szCs w:val="32"/>
          <w:rtl/>
        </w:rPr>
        <w:t xml:space="preserve">الاستغناء عن الرجوع </w:t>
      </w:r>
      <w:proofErr w:type="spellStart"/>
      <w:r w:rsidR="00B319B1">
        <w:rPr>
          <w:rFonts w:hint="cs"/>
          <w:sz w:val="32"/>
          <w:szCs w:val="32"/>
          <w:rtl/>
        </w:rPr>
        <w:t>الى</w:t>
      </w:r>
      <w:proofErr w:type="spellEnd"/>
      <w:r w:rsidR="00B319B1">
        <w:rPr>
          <w:rFonts w:hint="cs"/>
          <w:sz w:val="32"/>
          <w:szCs w:val="32"/>
          <w:rtl/>
        </w:rPr>
        <w:t xml:space="preserve"> الكتاب المقرر</w:t>
      </w:r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gramStart"/>
      <w:r>
        <w:rPr>
          <w:rFonts w:hint="cs"/>
          <w:sz w:val="32"/>
          <w:szCs w:val="32"/>
          <w:rtl/>
        </w:rPr>
        <w:t>تقليل</w:t>
      </w:r>
      <w:proofErr w:type="gramEnd"/>
      <w:r>
        <w:rPr>
          <w:rFonts w:hint="cs"/>
          <w:sz w:val="32"/>
          <w:szCs w:val="32"/>
          <w:rtl/>
        </w:rPr>
        <w:t xml:space="preserve"> حجم وكميه المعلومات المطلوب حفظها واستظهارها</w:t>
      </w:r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ج\تسهيل عمليه تذكر المعلومات والتفاعل معها وربطها </w:t>
      </w:r>
      <w:proofErr w:type="spellStart"/>
      <w:r>
        <w:rPr>
          <w:rFonts w:hint="cs"/>
          <w:sz w:val="32"/>
          <w:szCs w:val="32"/>
          <w:rtl/>
        </w:rPr>
        <w:t>واعاده</w:t>
      </w:r>
      <w:proofErr w:type="spellEnd"/>
      <w:r>
        <w:rPr>
          <w:rFonts w:hint="cs"/>
          <w:sz w:val="32"/>
          <w:szCs w:val="32"/>
          <w:rtl/>
        </w:rPr>
        <w:t xml:space="preserve"> ترتيبها</w:t>
      </w:r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د\حفظ المعلومات في سجل خاص يسهل الرجوع </w:t>
      </w:r>
      <w:proofErr w:type="spellStart"/>
      <w:r>
        <w:rPr>
          <w:rFonts w:hint="cs"/>
          <w:sz w:val="32"/>
          <w:szCs w:val="32"/>
          <w:rtl/>
        </w:rPr>
        <w:t>اليها</w:t>
      </w:r>
      <w:proofErr w:type="spellEnd"/>
    </w:p>
    <w:p w:rsidR="00B319B1" w:rsidRPr="00DC2DAC" w:rsidRDefault="00B319B1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51\</w:t>
      </w:r>
      <w:r w:rsidRPr="00DC2DAC">
        <w:rPr>
          <w:color w:val="008000"/>
          <w:sz w:val="32"/>
          <w:szCs w:val="32"/>
        </w:rPr>
        <w:t xml:space="preserve"> SQ3Rs </w:t>
      </w:r>
      <w:r w:rsidRPr="00DC2DAC">
        <w:rPr>
          <w:rFonts w:hint="cs"/>
          <w:color w:val="008000"/>
          <w:sz w:val="32"/>
          <w:szCs w:val="32"/>
          <w:rtl/>
        </w:rPr>
        <w:t xml:space="preserve">ترتبط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بــ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........</w:t>
      </w:r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السريعه</w:t>
      </w:r>
      <w:proofErr w:type="spellEnd"/>
      <w:r>
        <w:rPr>
          <w:rFonts w:hint="cs"/>
          <w:sz w:val="32"/>
          <w:szCs w:val="32"/>
          <w:rtl/>
        </w:rPr>
        <w:t xml:space="preserve">       ب\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التصفحيه</w:t>
      </w:r>
      <w:proofErr w:type="spellEnd"/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الدراسيه</w:t>
      </w:r>
      <w:proofErr w:type="spellEnd"/>
      <w:r>
        <w:rPr>
          <w:rFonts w:hint="cs"/>
          <w:sz w:val="32"/>
          <w:szCs w:val="32"/>
          <w:rtl/>
        </w:rPr>
        <w:t xml:space="preserve">     د\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التحليله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الناقده</w:t>
      </w:r>
      <w:proofErr w:type="spellEnd"/>
    </w:p>
    <w:p w:rsidR="00B319B1" w:rsidRDefault="00B319B1" w:rsidP="000533BA">
      <w:pPr>
        <w:jc w:val="center"/>
        <w:rPr>
          <w:sz w:val="32"/>
          <w:szCs w:val="32"/>
          <w:rtl/>
        </w:rPr>
      </w:pPr>
    </w:p>
    <w:p w:rsidR="00B319B1" w:rsidRPr="00DC2DAC" w:rsidRDefault="00B319B1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lastRenderedPageBreak/>
        <w:t>52\من خصائص الملخص:</w:t>
      </w:r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أ\يحتوي على </w:t>
      </w:r>
      <w:proofErr w:type="spellStart"/>
      <w:r>
        <w:rPr>
          <w:rFonts w:hint="cs"/>
          <w:sz w:val="32"/>
          <w:szCs w:val="32"/>
          <w:rtl/>
        </w:rPr>
        <w:t>اراء</w:t>
      </w:r>
      <w:proofErr w:type="spellEnd"/>
      <w:r>
        <w:rPr>
          <w:rFonts w:hint="cs"/>
          <w:sz w:val="32"/>
          <w:szCs w:val="32"/>
          <w:rtl/>
        </w:rPr>
        <w:t xml:space="preserve"> شخصيه             ب\يحتوي على </w:t>
      </w:r>
      <w:proofErr w:type="spellStart"/>
      <w:r>
        <w:rPr>
          <w:rFonts w:hint="cs"/>
          <w:sz w:val="32"/>
          <w:szCs w:val="32"/>
          <w:rtl/>
        </w:rPr>
        <w:t>افكار</w:t>
      </w:r>
      <w:proofErr w:type="spellEnd"/>
      <w:r>
        <w:rPr>
          <w:rFonts w:hint="cs"/>
          <w:sz w:val="32"/>
          <w:szCs w:val="32"/>
          <w:rtl/>
        </w:rPr>
        <w:t xml:space="preserve"> رئيسيه</w:t>
      </w:r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ج\يحتوي على توصيات واقتراحات    د\وسيله غير جيده </w:t>
      </w:r>
      <w:proofErr w:type="spellStart"/>
      <w:r>
        <w:rPr>
          <w:rFonts w:hint="cs"/>
          <w:sz w:val="32"/>
          <w:szCs w:val="32"/>
          <w:rtl/>
        </w:rPr>
        <w:t>للدراسه</w:t>
      </w:r>
      <w:proofErr w:type="spellEnd"/>
    </w:p>
    <w:p w:rsidR="00B319B1" w:rsidRPr="00DC2DAC" w:rsidRDefault="00B319B1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53\الطالب الذي ينظر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الى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الموضوع بطريقه شموليه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فاانه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يستخدم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الطريقه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.......في:</w:t>
      </w:r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الاستقرائيه</w:t>
      </w:r>
      <w:proofErr w:type="spellEnd"/>
      <w:r>
        <w:rPr>
          <w:rFonts w:hint="cs"/>
          <w:sz w:val="32"/>
          <w:szCs w:val="32"/>
          <w:rtl/>
        </w:rPr>
        <w:t xml:space="preserve">   ب\</w:t>
      </w:r>
      <w:proofErr w:type="spellStart"/>
      <w:r>
        <w:rPr>
          <w:rFonts w:hint="cs"/>
          <w:sz w:val="32"/>
          <w:szCs w:val="32"/>
          <w:rtl/>
        </w:rPr>
        <w:t>الاستنتاجيه</w:t>
      </w:r>
      <w:proofErr w:type="spellEnd"/>
      <w:r>
        <w:rPr>
          <w:rFonts w:hint="cs"/>
          <w:sz w:val="32"/>
          <w:szCs w:val="32"/>
          <w:rtl/>
        </w:rPr>
        <w:t xml:space="preserve">   ج\</w:t>
      </w:r>
      <w:proofErr w:type="spellStart"/>
      <w:r>
        <w:rPr>
          <w:rFonts w:hint="cs"/>
          <w:sz w:val="32"/>
          <w:szCs w:val="32"/>
          <w:rtl/>
        </w:rPr>
        <w:t>التركيبيه</w:t>
      </w:r>
      <w:proofErr w:type="spellEnd"/>
      <w:r>
        <w:rPr>
          <w:rFonts w:hint="cs"/>
          <w:sz w:val="32"/>
          <w:szCs w:val="32"/>
          <w:rtl/>
        </w:rPr>
        <w:t xml:space="preserve">     د\</w:t>
      </w:r>
      <w:proofErr w:type="spellStart"/>
      <w:r>
        <w:rPr>
          <w:rFonts w:hint="cs"/>
          <w:sz w:val="32"/>
          <w:szCs w:val="32"/>
          <w:rtl/>
        </w:rPr>
        <w:t>التحليليه</w:t>
      </w:r>
      <w:proofErr w:type="spellEnd"/>
    </w:p>
    <w:p w:rsidR="00B319B1" w:rsidRPr="00DC2DAC" w:rsidRDefault="00B319B1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54\يمثل التفكير سلوكا معقدا </w:t>
      </w:r>
      <w:proofErr w:type="gramStart"/>
      <w:r w:rsidRPr="00DC2DAC">
        <w:rPr>
          <w:rFonts w:hint="cs"/>
          <w:color w:val="008000"/>
          <w:sz w:val="32"/>
          <w:szCs w:val="32"/>
          <w:rtl/>
        </w:rPr>
        <w:t>يساعد</w:t>
      </w:r>
      <w:proofErr w:type="gramEnd"/>
      <w:r w:rsidRPr="00DC2DAC">
        <w:rPr>
          <w:rFonts w:hint="cs"/>
          <w:color w:val="008000"/>
          <w:sz w:val="32"/>
          <w:szCs w:val="32"/>
          <w:rtl/>
        </w:rPr>
        <w:t xml:space="preserve"> على:</w:t>
      </w:r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أ\النضج    </w:t>
      </w:r>
      <w:r w:rsidR="009F2E4F">
        <w:rPr>
          <w:rFonts w:hint="cs"/>
          <w:sz w:val="32"/>
          <w:szCs w:val="32"/>
          <w:rtl/>
        </w:rPr>
        <w:t xml:space="preserve">                       </w:t>
      </w:r>
      <w:r>
        <w:rPr>
          <w:rFonts w:hint="cs"/>
          <w:sz w:val="32"/>
          <w:szCs w:val="32"/>
          <w:rtl/>
        </w:rPr>
        <w:t xml:space="preserve"> ب\تجنب الانفعال الشديد</w:t>
      </w:r>
    </w:p>
    <w:p w:rsidR="00B319B1" w:rsidRDefault="00B319B1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gramStart"/>
      <w:r>
        <w:rPr>
          <w:rFonts w:hint="cs"/>
          <w:sz w:val="32"/>
          <w:szCs w:val="32"/>
          <w:rtl/>
        </w:rPr>
        <w:t>تسجيل</w:t>
      </w:r>
      <w:proofErr w:type="gramEnd"/>
      <w:r>
        <w:rPr>
          <w:rFonts w:hint="cs"/>
          <w:sz w:val="32"/>
          <w:szCs w:val="32"/>
          <w:rtl/>
        </w:rPr>
        <w:t xml:space="preserve"> وحفظ المعلومات </w:t>
      </w:r>
      <w:r w:rsidR="009F2E4F">
        <w:rPr>
          <w:rFonts w:hint="cs"/>
          <w:sz w:val="32"/>
          <w:szCs w:val="32"/>
          <w:rtl/>
        </w:rPr>
        <w:t xml:space="preserve">   </w:t>
      </w:r>
      <w:r>
        <w:rPr>
          <w:rFonts w:hint="cs"/>
          <w:sz w:val="32"/>
          <w:szCs w:val="32"/>
          <w:rtl/>
        </w:rPr>
        <w:t xml:space="preserve">  د\التخطيط وحل المشكلات</w:t>
      </w:r>
    </w:p>
    <w:p w:rsidR="009F2E4F" w:rsidRPr="00DC2DAC" w:rsidRDefault="009F2E4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55\السلوك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الانساني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هو: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أ\نشاط جسمي يصدر من </w:t>
      </w:r>
      <w:proofErr w:type="spellStart"/>
      <w:r>
        <w:rPr>
          <w:rFonts w:hint="cs"/>
          <w:sz w:val="32"/>
          <w:szCs w:val="32"/>
          <w:rtl/>
        </w:rPr>
        <w:t>الانسان</w:t>
      </w:r>
      <w:proofErr w:type="spellEnd"/>
      <w:r>
        <w:rPr>
          <w:rFonts w:hint="cs"/>
          <w:sz w:val="32"/>
          <w:szCs w:val="32"/>
          <w:rtl/>
        </w:rPr>
        <w:t xml:space="preserve">      ب\</w:t>
      </w:r>
      <w:proofErr w:type="spellStart"/>
      <w:r>
        <w:rPr>
          <w:rFonts w:hint="cs"/>
          <w:sz w:val="32"/>
          <w:szCs w:val="32"/>
          <w:rtl/>
        </w:rPr>
        <w:t>اسلوب</w:t>
      </w:r>
      <w:proofErr w:type="spellEnd"/>
      <w:r>
        <w:rPr>
          <w:rFonts w:hint="cs"/>
          <w:sz w:val="32"/>
          <w:szCs w:val="32"/>
          <w:rtl/>
        </w:rPr>
        <w:t xml:space="preserve"> التفكير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gramStart"/>
      <w:r>
        <w:rPr>
          <w:rFonts w:hint="cs"/>
          <w:sz w:val="32"/>
          <w:szCs w:val="32"/>
          <w:rtl/>
        </w:rPr>
        <w:t>قدره</w:t>
      </w:r>
      <w:proofErr w:type="gramEnd"/>
      <w:r>
        <w:rPr>
          <w:rFonts w:hint="cs"/>
          <w:sz w:val="32"/>
          <w:szCs w:val="32"/>
          <w:rtl/>
        </w:rPr>
        <w:t xml:space="preserve"> الفرد على التمييز والتصور     د\كل نشاط يصدر من الفرد</w:t>
      </w:r>
    </w:p>
    <w:p w:rsidR="009F2E4F" w:rsidRPr="00DC2DAC" w:rsidRDefault="009F2E4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56\يكون التعلم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اكثر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فاعليه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اذا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كان مرتبط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بــــ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أ\تنظيم وشموليه المعلومات     ب\تفسير البيانات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المقارنه</w:t>
      </w:r>
      <w:proofErr w:type="spellEnd"/>
      <w:r>
        <w:rPr>
          <w:rFonts w:hint="cs"/>
          <w:sz w:val="32"/>
          <w:szCs w:val="32"/>
          <w:rtl/>
        </w:rPr>
        <w:t xml:space="preserve">                        د\</w:t>
      </w:r>
      <w:proofErr w:type="spellStart"/>
      <w:r>
        <w:rPr>
          <w:rFonts w:hint="cs"/>
          <w:sz w:val="32"/>
          <w:szCs w:val="32"/>
          <w:rtl/>
        </w:rPr>
        <w:t>الامور</w:t>
      </w:r>
      <w:proofErr w:type="spellEnd"/>
      <w:r>
        <w:rPr>
          <w:rFonts w:hint="cs"/>
          <w:sz w:val="32"/>
          <w:szCs w:val="32"/>
          <w:rtl/>
        </w:rPr>
        <w:t xml:space="preserve"> التي يهتم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  <w:r>
        <w:rPr>
          <w:rFonts w:hint="cs"/>
          <w:sz w:val="32"/>
          <w:szCs w:val="32"/>
          <w:rtl/>
        </w:rPr>
        <w:t xml:space="preserve"> الفرد</w:t>
      </w:r>
    </w:p>
    <w:p w:rsidR="009F2E4F" w:rsidRPr="00DC2DAC" w:rsidRDefault="009F2E4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57\</w:t>
      </w:r>
      <w:proofErr w:type="gramStart"/>
      <w:r w:rsidRPr="00DC2DAC">
        <w:rPr>
          <w:rFonts w:hint="cs"/>
          <w:color w:val="008000"/>
          <w:sz w:val="32"/>
          <w:szCs w:val="32"/>
          <w:rtl/>
        </w:rPr>
        <w:t>من</w:t>
      </w:r>
      <w:proofErr w:type="gramEnd"/>
      <w:r w:rsidRPr="00DC2DAC">
        <w:rPr>
          <w:rFonts w:hint="cs"/>
          <w:color w:val="008000"/>
          <w:sz w:val="32"/>
          <w:szCs w:val="32"/>
          <w:rtl/>
        </w:rPr>
        <w:t xml:space="preserve"> مهارات التفكير التي تم دراستها ومناقشتها من خلال المحاضرات هي: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أ\التصنيف            ب\تنظيم المعلومات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ج\تفسير البيانات      د\جميع المهارات المشار </w:t>
      </w:r>
      <w:proofErr w:type="spellStart"/>
      <w:r>
        <w:rPr>
          <w:rFonts w:hint="cs"/>
          <w:sz w:val="32"/>
          <w:szCs w:val="32"/>
          <w:rtl/>
        </w:rPr>
        <w:t>اليها</w:t>
      </w:r>
      <w:proofErr w:type="spellEnd"/>
      <w:r>
        <w:rPr>
          <w:rFonts w:hint="cs"/>
          <w:sz w:val="32"/>
          <w:szCs w:val="32"/>
          <w:rtl/>
        </w:rPr>
        <w:t xml:space="preserve"> من الفقرات </w:t>
      </w:r>
      <w:proofErr w:type="spellStart"/>
      <w:r>
        <w:rPr>
          <w:rFonts w:hint="cs"/>
          <w:sz w:val="32"/>
          <w:szCs w:val="32"/>
          <w:rtl/>
        </w:rPr>
        <w:t>السابقه</w:t>
      </w:r>
      <w:proofErr w:type="spellEnd"/>
    </w:p>
    <w:p w:rsidR="009F2E4F" w:rsidRPr="00DC2DAC" w:rsidRDefault="009F2E4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58\تعتبر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الاصاله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والطلاقه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والمرونه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من مكونات: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أ\التفكير </w:t>
      </w:r>
      <w:proofErr w:type="spellStart"/>
      <w:r>
        <w:rPr>
          <w:rFonts w:hint="cs"/>
          <w:sz w:val="32"/>
          <w:szCs w:val="32"/>
          <w:rtl/>
        </w:rPr>
        <w:t>الابتكاري</w:t>
      </w:r>
      <w:proofErr w:type="spellEnd"/>
      <w:r>
        <w:rPr>
          <w:rFonts w:hint="cs"/>
          <w:sz w:val="32"/>
          <w:szCs w:val="32"/>
          <w:rtl/>
        </w:rPr>
        <w:t xml:space="preserve">    ب\التفكير </w:t>
      </w:r>
      <w:proofErr w:type="spellStart"/>
      <w:r>
        <w:rPr>
          <w:rFonts w:hint="cs"/>
          <w:sz w:val="32"/>
          <w:szCs w:val="32"/>
          <w:rtl/>
        </w:rPr>
        <w:t>التقاربي</w:t>
      </w:r>
      <w:proofErr w:type="spellEnd"/>
      <w:r>
        <w:rPr>
          <w:rFonts w:hint="cs"/>
          <w:sz w:val="32"/>
          <w:szCs w:val="32"/>
          <w:rtl/>
        </w:rPr>
        <w:t xml:space="preserve">    ج\التفكير </w:t>
      </w:r>
      <w:proofErr w:type="spellStart"/>
      <w:r>
        <w:rPr>
          <w:rFonts w:hint="cs"/>
          <w:sz w:val="32"/>
          <w:szCs w:val="32"/>
          <w:rtl/>
        </w:rPr>
        <w:t>التباعدي</w:t>
      </w:r>
      <w:proofErr w:type="spellEnd"/>
      <w:r>
        <w:rPr>
          <w:rFonts w:hint="cs"/>
          <w:sz w:val="32"/>
          <w:szCs w:val="32"/>
          <w:rtl/>
        </w:rPr>
        <w:t xml:space="preserve">    د\التفكير الناقد</w:t>
      </w:r>
    </w:p>
    <w:p w:rsidR="009F2E4F" w:rsidRPr="00DC2DAC" w:rsidRDefault="009F2E4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59\يستطيع المربون تنميه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الذاكره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ببذل الجهود في: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زياده</w:t>
      </w:r>
      <w:proofErr w:type="spellEnd"/>
      <w:r>
        <w:rPr>
          <w:rFonts w:hint="cs"/>
          <w:sz w:val="32"/>
          <w:szCs w:val="32"/>
          <w:rtl/>
        </w:rPr>
        <w:t xml:space="preserve"> القلق لدى الطالب                               ب\العقاب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ج\الاهتمام بعنصر التشويق وجذب الانتباه         د\عدم التركيز على </w:t>
      </w:r>
      <w:proofErr w:type="spellStart"/>
      <w:r>
        <w:rPr>
          <w:rFonts w:hint="cs"/>
          <w:sz w:val="32"/>
          <w:szCs w:val="32"/>
          <w:rtl/>
        </w:rPr>
        <w:t>الدافعيه</w:t>
      </w:r>
      <w:proofErr w:type="spellEnd"/>
    </w:p>
    <w:p w:rsidR="009F2E4F" w:rsidRPr="00DC2DAC" w:rsidRDefault="009F2E4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lastRenderedPageBreak/>
        <w:t>60\من معايير التفكير الناقد: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gramStart"/>
      <w:r>
        <w:rPr>
          <w:rFonts w:hint="cs"/>
          <w:sz w:val="32"/>
          <w:szCs w:val="32"/>
          <w:rtl/>
        </w:rPr>
        <w:t>تفسير</w:t>
      </w:r>
      <w:proofErr w:type="gramEnd"/>
      <w:r>
        <w:rPr>
          <w:rFonts w:hint="cs"/>
          <w:sz w:val="32"/>
          <w:szCs w:val="32"/>
          <w:rtl/>
        </w:rPr>
        <w:t xml:space="preserve"> وحل المشكلات                ب\المنطق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ج\تسجيل وحفظ المعلومات         د\التغيير في </w:t>
      </w:r>
      <w:proofErr w:type="spellStart"/>
      <w:r>
        <w:rPr>
          <w:rFonts w:hint="cs"/>
          <w:sz w:val="32"/>
          <w:szCs w:val="32"/>
          <w:rtl/>
        </w:rPr>
        <w:t>اداءالفرد</w:t>
      </w:r>
      <w:proofErr w:type="spellEnd"/>
    </w:p>
    <w:p w:rsidR="009F2E4F" w:rsidRPr="00DC2DAC" w:rsidRDefault="009F2E4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61\تؤكد الدراسات انه بدون التركيز و الانتباه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لايتحقق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أ\التذكر      ب\النضج     ج\</w:t>
      </w:r>
      <w:proofErr w:type="spellStart"/>
      <w:r>
        <w:rPr>
          <w:rFonts w:hint="cs"/>
          <w:sz w:val="32"/>
          <w:szCs w:val="32"/>
          <w:rtl/>
        </w:rPr>
        <w:t>الدافعيه</w:t>
      </w:r>
      <w:proofErr w:type="spellEnd"/>
      <w:r>
        <w:rPr>
          <w:rFonts w:hint="cs"/>
          <w:sz w:val="32"/>
          <w:szCs w:val="32"/>
          <w:rtl/>
        </w:rPr>
        <w:t xml:space="preserve">      د\الانفعالات</w:t>
      </w:r>
    </w:p>
    <w:p w:rsidR="009F2E4F" w:rsidRPr="00DC2DAC" w:rsidRDefault="009F2E4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62\تتضمن </w:t>
      </w:r>
      <w:proofErr w:type="gramStart"/>
      <w:r w:rsidRPr="00DC2DAC">
        <w:rPr>
          <w:rFonts w:hint="cs"/>
          <w:color w:val="008000"/>
          <w:sz w:val="32"/>
          <w:szCs w:val="32"/>
          <w:rtl/>
        </w:rPr>
        <w:t>عمليه</w:t>
      </w:r>
      <w:proofErr w:type="gramEnd"/>
      <w:r w:rsidRPr="00DC2DAC">
        <w:rPr>
          <w:rFonts w:hint="cs"/>
          <w:color w:val="008000"/>
          <w:sz w:val="32"/>
          <w:szCs w:val="32"/>
          <w:rtl/>
        </w:rPr>
        <w:t xml:space="preserve"> التصنيف شروطا منها: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الشموليه</w:t>
      </w:r>
      <w:proofErr w:type="spellEnd"/>
      <w:r>
        <w:rPr>
          <w:rFonts w:hint="cs"/>
          <w:sz w:val="32"/>
          <w:szCs w:val="32"/>
          <w:rtl/>
        </w:rPr>
        <w:t xml:space="preserve">                                        ب\</w:t>
      </w:r>
      <w:proofErr w:type="spellStart"/>
      <w:r>
        <w:rPr>
          <w:rFonts w:hint="cs"/>
          <w:sz w:val="32"/>
          <w:szCs w:val="32"/>
          <w:rtl/>
        </w:rPr>
        <w:t>انتاج</w:t>
      </w:r>
      <w:proofErr w:type="spellEnd"/>
      <w:r>
        <w:rPr>
          <w:rFonts w:hint="cs"/>
          <w:sz w:val="32"/>
          <w:szCs w:val="32"/>
          <w:rtl/>
        </w:rPr>
        <w:t xml:space="preserve"> المعلومات</w:t>
      </w:r>
    </w:p>
    <w:p w:rsidR="009F2E4F" w:rsidRDefault="009F2E4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ج\التفكير في شيئين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اكثر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واحد</w:t>
      </w:r>
      <w:r w:rsidR="00673464">
        <w:rPr>
          <w:rFonts w:hint="cs"/>
          <w:sz w:val="32"/>
          <w:szCs w:val="32"/>
          <w:rtl/>
        </w:rPr>
        <w:t xml:space="preserve">      د\</w:t>
      </w:r>
      <w:proofErr w:type="spellStart"/>
      <w:r w:rsidR="00673464">
        <w:rPr>
          <w:rFonts w:hint="cs"/>
          <w:sz w:val="32"/>
          <w:szCs w:val="32"/>
          <w:rtl/>
        </w:rPr>
        <w:t>المرونه</w:t>
      </w:r>
      <w:proofErr w:type="spellEnd"/>
      <w:r w:rsidR="00673464">
        <w:rPr>
          <w:rFonts w:hint="cs"/>
          <w:sz w:val="32"/>
          <w:szCs w:val="32"/>
          <w:rtl/>
        </w:rPr>
        <w:t xml:space="preserve"> في التفكير</w:t>
      </w:r>
    </w:p>
    <w:p w:rsidR="00673464" w:rsidRPr="00DC2DAC" w:rsidRDefault="00673464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63\يمكن تعريف التذكر </w:t>
      </w:r>
      <w:proofErr w:type="gramStart"/>
      <w:r w:rsidRPr="00DC2DAC">
        <w:rPr>
          <w:rFonts w:hint="cs"/>
          <w:color w:val="008000"/>
          <w:sz w:val="32"/>
          <w:szCs w:val="32"/>
          <w:rtl/>
        </w:rPr>
        <w:t>على</w:t>
      </w:r>
      <w:proofErr w:type="gramEnd"/>
      <w:r w:rsidRPr="00DC2DAC">
        <w:rPr>
          <w:rFonts w:hint="cs"/>
          <w:color w:val="008000"/>
          <w:sz w:val="32"/>
          <w:szCs w:val="32"/>
          <w:rtl/>
        </w:rPr>
        <w:t xml:space="preserve"> انه:</w:t>
      </w:r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القدره</w:t>
      </w:r>
      <w:proofErr w:type="spellEnd"/>
      <w:r>
        <w:rPr>
          <w:rFonts w:hint="cs"/>
          <w:sz w:val="32"/>
          <w:szCs w:val="32"/>
          <w:rtl/>
        </w:rPr>
        <w:t xml:space="preserve"> على توظيف المعلومات</w:t>
      </w:r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القدره</w:t>
      </w:r>
      <w:proofErr w:type="spellEnd"/>
      <w:r>
        <w:rPr>
          <w:rFonts w:hint="cs"/>
          <w:sz w:val="32"/>
          <w:szCs w:val="32"/>
          <w:rtl/>
        </w:rPr>
        <w:t xml:space="preserve"> على استنباط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انتاج</w:t>
      </w:r>
      <w:proofErr w:type="spellEnd"/>
      <w:r>
        <w:rPr>
          <w:rFonts w:hint="cs"/>
          <w:sz w:val="32"/>
          <w:szCs w:val="32"/>
          <w:rtl/>
        </w:rPr>
        <w:t xml:space="preserve"> قضايا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افكار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جديده</w:t>
      </w:r>
      <w:proofErr w:type="spellEnd"/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القدره</w:t>
      </w:r>
      <w:proofErr w:type="spellEnd"/>
      <w:r>
        <w:rPr>
          <w:rFonts w:hint="cs"/>
          <w:sz w:val="32"/>
          <w:szCs w:val="32"/>
          <w:rtl/>
        </w:rPr>
        <w:t xml:space="preserve"> للتوصل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احكام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قرارات</w:t>
      </w:r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proofErr w:type="spellStart"/>
      <w:r>
        <w:rPr>
          <w:rFonts w:hint="cs"/>
          <w:sz w:val="32"/>
          <w:szCs w:val="32"/>
          <w:rtl/>
        </w:rPr>
        <w:t>القدره</w:t>
      </w:r>
      <w:proofErr w:type="spellEnd"/>
      <w:r>
        <w:rPr>
          <w:rFonts w:hint="cs"/>
          <w:sz w:val="32"/>
          <w:szCs w:val="32"/>
          <w:rtl/>
        </w:rPr>
        <w:t xml:space="preserve"> على اكتساب وحفظ واسترجاع الخبرات</w:t>
      </w:r>
    </w:p>
    <w:p w:rsidR="00673464" w:rsidRPr="00DC2DAC" w:rsidRDefault="00673464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64\من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اهم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معايير التفكير الناقد وهو المدخل الرئيسي لباقي المعايير هو:</w:t>
      </w:r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gramStart"/>
      <w:r>
        <w:rPr>
          <w:rFonts w:hint="cs"/>
          <w:sz w:val="32"/>
          <w:szCs w:val="32"/>
          <w:rtl/>
        </w:rPr>
        <w:t>الربط</w:t>
      </w:r>
      <w:proofErr w:type="gramEnd"/>
      <w:r>
        <w:rPr>
          <w:rFonts w:hint="cs"/>
          <w:sz w:val="32"/>
          <w:szCs w:val="32"/>
          <w:rtl/>
        </w:rPr>
        <w:t xml:space="preserve">    ب\المنطق    ج\العمق والاتساع    د\الوضوح</w:t>
      </w:r>
    </w:p>
    <w:p w:rsidR="00673464" w:rsidRPr="00DC2DAC" w:rsidRDefault="00673464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65\الشخص الذي يفسر القران كلمه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كلمه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وايه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هو الشخص:</w:t>
      </w:r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أ\عقلاني    ب\ابتكاري    ج\استنتاجي   د\استقرائي</w:t>
      </w:r>
    </w:p>
    <w:p w:rsidR="00673464" w:rsidRPr="00DC2DAC" w:rsidRDefault="00673464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>66\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القراءه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.........التي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لاتتطلب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التركيز الدقيق وهدفها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الاول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هو(غير واضح باقي السؤال)دون الاهتمام بالتفصيلات هي:</w:t>
      </w:r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السريعه</w:t>
      </w:r>
      <w:proofErr w:type="spellEnd"/>
      <w:r>
        <w:rPr>
          <w:rFonts w:hint="cs"/>
          <w:sz w:val="32"/>
          <w:szCs w:val="32"/>
          <w:rtl/>
        </w:rPr>
        <w:t xml:space="preserve">    ب\</w:t>
      </w:r>
      <w:proofErr w:type="spellStart"/>
      <w:r>
        <w:rPr>
          <w:rFonts w:hint="cs"/>
          <w:sz w:val="32"/>
          <w:szCs w:val="32"/>
          <w:rtl/>
        </w:rPr>
        <w:t>الانتقاليه</w:t>
      </w:r>
      <w:proofErr w:type="spellEnd"/>
      <w:r>
        <w:rPr>
          <w:rFonts w:hint="cs"/>
          <w:sz w:val="32"/>
          <w:szCs w:val="32"/>
          <w:rtl/>
        </w:rPr>
        <w:t xml:space="preserve">   ج\</w:t>
      </w:r>
      <w:proofErr w:type="spellStart"/>
      <w:r>
        <w:rPr>
          <w:rFonts w:hint="cs"/>
          <w:sz w:val="32"/>
          <w:szCs w:val="32"/>
          <w:rtl/>
        </w:rPr>
        <w:t>الماسحه</w:t>
      </w:r>
      <w:proofErr w:type="spellEnd"/>
      <w:r>
        <w:rPr>
          <w:rFonts w:hint="cs"/>
          <w:sz w:val="32"/>
          <w:szCs w:val="32"/>
          <w:rtl/>
        </w:rPr>
        <w:t xml:space="preserve">    د\</w:t>
      </w:r>
      <w:proofErr w:type="spellStart"/>
      <w:r>
        <w:rPr>
          <w:rFonts w:hint="cs"/>
          <w:sz w:val="32"/>
          <w:szCs w:val="32"/>
          <w:rtl/>
        </w:rPr>
        <w:t>الناقده</w:t>
      </w:r>
      <w:proofErr w:type="spellEnd"/>
    </w:p>
    <w:p w:rsidR="00673464" w:rsidRPr="00DC2DAC" w:rsidRDefault="00673464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67\يحتاج الفرد لتعلم مهارات التفكير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الى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أ\تعليم منظم </w:t>
      </w:r>
      <w:proofErr w:type="spellStart"/>
      <w:r>
        <w:rPr>
          <w:rFonts w:hint="cs"/>
          <w:sz w:val="32"/>
          <w:szCs w:val="32"/>
          <w:rtl/>
        </w:rPr>
        <w:t>واسلوب</w:t>
      </w:r>
      <w:proofErr w:type="spellEnd"/>
      <w:r>
        <w:rPr>
          <w:rFonts w:hint="cs"/>
          <w:sz w:val="32"/>
          <w:szCs w:val="32"/>
          <w:rtl/>
        </w:rPr>
        <w:t xml:space="preserve"> هادف ومستمر     ب\بناء علاقات اجتماعيه</w:t>
      </w:r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ج\البحث عن مصادر </w:t>
      </w:r>
      <w:proofErr w:type="spellStart"/>
      <w:r>
        <w:rPr>
          <w:rFonts w:hint="cs"/>
          <w:sz w:val="32"/>
          <w:szCs w:val="32"/>
          <w:rtl/>
        </w:rPr>
        <w:t>المعلومه</w:t>
      </w:r>
      <w:proofErr w:type="spellEnd"/>
      <w:r>
        <w:rPr>
          <w:rFonts w:hint="cs"/>
          <w:sz w:val="32"/>
          <w:szCs w:val="32"/>
          <w:rtl/>
        </w:rPr>
        <w:t xml:space="preserve">          د\اختيار وانتقاء المعلومات</w:t>
      </w:r>
    </w:p>
    <w:p w:rsidR="00673464" w:rsidRPr="00DC2DAC" w:rsidRDefault="00673464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lastRenderedPageBreak/>
        <w:t>68\تعتبر.......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ركيزه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اساسيه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تميز النشاط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الانساني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وتنظم المواقف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المستقبليه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673464" w:rsidRDefault="00673464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القدره</w:t>
      </w:r>
      <w:proofErr w:type="spellEnd"/>
      <w:r>
        <w:rPr>
          <w:rFonts w:hint="cs"/>
          <w:sz w:val="32"/>
          <w:szCs w:val="32"/>
          <w:rtl/>
        </w:rPr>
        <w:t xml:space="preserve">       ب\</w:t>
      </w:r>
      <w:proofErr w:type="spellStart"/>
      <w:r>
        <w:rPr>
          <w:rFonts w:hint="cs"/>
          <w:sz w:val="32"/>
          <w:szCs w:val="32"/>
          <w:rtl/>
        </w:rPr>
        <w:t>المهاره</w:t>
      </w:r>
      <w:proofErr w:type="spellEnd"/>
      <w:r>
        <w:rPr>
          <w:rFonts w:hint="cs"/>
          <w:sz w:val="32"/>
          <w:szCs w:val="32"/>
          <w:rtl/>
        </w:rPr>
        <w:t xml:space="preserve">       ج\</w:t>
      </w:r>
      <w:proofErr w:type="spellStart"/>
      <w:r>
        <w:rPr>
          <w:rFonts w:hint="cs"/>
          <w:sz w:val="32"/>
          <w:szCs w:val="32"/>
          <w:rtl/>
        </w:rPr>
        <w:t>الذاكره</w:t>
      </w:r>
      <w:proofErr w:type="spellEnd"/>
      <w:r>
        <w:rPr>
          <w:rFonts w:hint="cs"/>
          <w:sz w:val="32"/>
          <w:szCs w:val="32"/>
          <w:rtl/>
        </w:rPr>
        <w:t xml:space="preserve">        د\الفروق </w:t>
      </w:r>
      <w:proofErr w:type="spellStart"/>
      <w:r>
        <w:rPr>
          <w:rFonts w:hint="cs"/>
          <w:sz w:val="32"/>
          <w:szCs w:val="32"/>
          <w:rtl/>
        </w:rPr>
        <w:t>الفرديه</w:t>
      </w:r>
      <w:proofErr w:type="spellEnd"/>
    </w:p>
    <w:p w:rsidR="00A8251F" w:rsidRPr="00DC2DAC" w:rsidRDefault="00673464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69\الشخص الذي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يقراء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القران الكريم ويستنبط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الاحكام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او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يسعى للكشف عن الجو العام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للسوره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r w:rsidR="00A8251F" w:rsidRPr="00DC2DAC">
        <w:rPr>
          <w:rFonts w:hint="cs"/>
          <w:color w:val="008000"/>
          <w:sz w:val="32"/>
          <w:szCs w:val="32"/>
          <w:rtl/>
        </w:rPr>
        <w:t>وفيما تتحدث يطلق عليه الشخص:</w:t>
      </w:r>
    </w:p>
    <w:p w:rsidR="00A8251F" w:rsidRDefault="00A8251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أ\استقرائي    ب\استنتاجي   ج\عاطفي     د\انفعالي</w:t>
      </w:r>
    </w:p>
    <w:p w:rsidR="00A8251F" w:rsidRPr="00DC2DAC" w:rsidRDefault="00A8251F" w:rsidP="000533BA">
      <w:pPr>
        <w:jc w:val="center"/>
        <w:rPr>
          <w:color w:val="008000"/>
          <w:sz w:val="32"/>
          <w:szCs w:val="32"/>
          <w:rtl/>
        </w:rPr>
      </w:pPr>
      <w:r w:rsidRPr="00DC2DAC">
        <w:rPr>
          <w:rFonts w:hint="cs"/>
          <w:color w:val="008000"/>
          <w:sz w:val="32"/>
          <w:szCs w:val="32"/>
          <w:rtl/>
        </w:rPr>
        <w:t xml:space="preserve">70\بدون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الذاكره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 xml:space="preserve"> </w:t>
      </w:r>
      <w:proofErr w:type="spellStart"/>
      <w:r w:rsidRPr="00DC2DAC">
        <w:rPr>
          <w:rFonts w:hint="cs"/>
          <w:color w:val="008000"/>
          <w:sz w:val="32"/>
          <w:szCs w:val="32"/>
          <w:rtl/>
        </w:rPr>
        <w:t>الانسانيه</w:t>
      </w:r>
      <w:proofErr w:type="spellEnd"/>
      <w:r w:rsidRPr="00DC2DAC">
        <w:rPr>
          <w:rFonts w:hint="cs"/>
          <w:color w:val="008000"/>
          <w:sz w:val="32"/>
          <w:szCs w:val="32"/>
          <w:rtl/>
        </w:rPr>
        <w:t>:</w:t>
      </w:r>
    </w:p>
    <w:p w:rsidR="00A8251F" w:rsidRDefault="00A8251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أ\يرتبط النشاط </w:t>
      </w:r>
      <w:proofErr w:type="spellStart"/>
      <w:r>
        <w:rPr>
          <w:rFonts w:hint="cs"/>
          <w:sz w:val="32"/>
          <w:szCs w:val="32"/>
          <w:rtl/>
        </w:rPr>
        <w:t>الانساني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بالادارك</w:t>
      </w:r>
      <w:proofErr w:type="spellEnd"/>
      <w:r>
        <w:rPr>
          <w:rFonts w:hint="cs"/>
          <w:sz w:val="32"/>
          <w:szCs w:val="32"/>
          <w:rtl/>
        </w:rPr>
        <w:t xml:space="preserve"> الحسي المباشر</w:t>
      </w:r>
    </w:p>
    <w:p w:rsidR="00A8251F" w:rsidRDefault="00A8251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ب\نستطيع الاحتفاظ </w:t>
      </w:r>
      <w:proofErr w:type="spellStart"/>
      <w:r>
        <w:rPr>
          <w:rFonts w:hint="cs"/>
          <w:sz w:val="32"/>
          <w:szCs w:val="32"/>
          <w:rtl/>
        </w:rPr>
        <w:t>والاستفاده</w:t>
      </w:r>
      <w:proofErr w:type="spellEnd"/>
      <w:r>
        <w:rPr>
          <w:rFonts w:hint="cs"/>
          <w:sz w:val="32"/>
          <w:szCs w:val="32"/>
          <w:rtl/>
        </w:rPr>
        <w:t xml:space="preserve"> من نواتج العلم</w:t>
      </w:r>
    </w:p>
    <w:p w:rsidR="00A8251F" w:rsidRDefault="00A8251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ج\يحدث التعلم</w:t>
      </w:r>
    </w:p>
    <w:p w:rsidR="00A8251F" w:rsidRDefault="00A8251F" w:rsidP="000533BA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د\يستطيع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نخطط للمستقبل</w:t>
      </w:r>
    </w:p>
    <w:p w:rsidR="00A8251F" w:rsidRDefault="00A8251F" w:rsidP="000533BA">
      <w:pPr>
        <w:jc w:val="center"/>
        <w:rPr>
          <w:sz w:val="32"/>
          <w:szCs w:val="32"/>
          <w:rtl/>
        </w:rPr>
      </w:pPr>
    </w:p>
    <w:p w:rsidR="00DC19E3" w:rsidRDefault="00DC19E3" w:rsidP="00DC19E3">
      <w:pPr>
        <w:jc w:val="center"/>
        <w:rPr>
          <w:rFonts w:hint="cs"/>
          <w:color w:val="0000CC"/>
          <w:sz w:val="32"/>
          <w:szCs w:val="32"/>
          <w:rtl/>
        </w:rPr>
      </w:pPr>
      <w:r>
        <w:rPr>
          <w:rFonts w:hint="cs"/>
          <w:color w:val="0000CC"/>
          <w:sz w:val="32"/>
          <w:szCs w:val="32"/>
          <w:rtl/>
        </w:rPr>
        <w:t>تمنياتي للجميع بالتوفيق</w:t>
      </w:r>
    </w:p>
    <w:p w:rsidR="00DC19E3" w:rsidRPr="00DC19E3" w:rsidRDefault="00DC19E3" w:rsidP="00DC19E3">
      <w:pPr>
        <w:tabs>
          <w:tab w:val="left" w:pos="2231"/>
          <w:tab w:val="center" w:pos="4153"/>
        </w:tabs>
        <w:rPr>
          <w:rFonts w:asciiTheme="majorBidi" w:hAnsiTheme="majorBidi" w:cstheme="majorBidi"/>
          <w:color w:val="FF0000"/>
          <w:sz w:val="52"/>
          <w:szCs w:val="52"/>
          <w:highlight w:val="yellow"/>
          <w:rtl/>
        </w:rPr>
      </w:pPr>
      <w:r>
        <w:rPr>
          <w:color w:val="0000CC"/>
          <w:sz w:val="52"/>
          <w:szCs w:val="52"/>
          <w:rtl/>
        </w:rPr>
        <w:tab/>
      </w:r>
      <w:r w:rsidRPr="00DC19E3">
        <w:rPr>
          <w:rFonts w:hint="cs"/>
          <w:color w:val="FF0000"/>
          <w:sz w:val="52"/>
          <w:szCs w:val="52"/>
          <w:rtl/>
        </w:rPr>
        <w:t xml:space="preserve">           </w:t>
      </w:r>
      <w:r w:rsidRPr="00DC19E3">
        <w:rPr>
          <w:color w:val="FF0000"/>
          <w:sz w:val="52"/>
          <w:szCs w:val="52"/>
          <w:rtl/>
        </w:rPr>
        <w:tab/>
      </w:r>
      <w:r w:rsidRPr="00DC19E3">
        <w:rPr>
          <w:rFonts w:asciiTheme="majorBidi" w:hAnsiTheme="majorBidi" w:cstheme="majorBidi"/>
          <w:color w:val="FF0000"/>
          <w:sz w:val="52"/>
          <w:szCs w:val="52"/>
          <w:highlight w:val="yellow"/>
          <w:rtl/>
        </w:rPr>
        <w:t xml:space="preserve">جهود </w:t>
      </w:r>
      <w:proofErr w:type="spellStart"/>
      <w:r w:rsidRPr="00DC19E3">
        <w:rPr>
          <w:rFonts w:asciiTheme="majorBidi" w:hAnsiTheme="majorBidi" w:cstheme="majorBidi"/>
          <w:color w:val="FF0000"/>
          <w:sz w:val="52"/>
          <w:szCs w:val="52"/>
          <w:highlight w:val="yellow"/>
          <w:rtl/>
        </w:rPr>
        <w:t>اختكم</w:t>
      </w:r>
      <w:proofErr w:type="spellEnd"/>
      <w:r w:rsidRPr="00DC19E3">
        <w:rPr>
          <w:rFonts w:asciiTheme="majorBidi" w:hAnsiTheme="majorBidi" w:cstheme="majorBidi"/>
          <w:color w:val="FF0000"/>
          <w:sz w:val="52"/>
          <w:szCs w:val="52"/>
          <w:highlight w:val="yellow"/>
          <w:rtl/>
        </w:rPr>
        <w:t xml:space="preserve"> في الله</w:t>
      </w:r>
    </w:p>
    <w:p w:rsidR="00DC19E3" w:rsidRPr="00DC19E3" w:rsidRDefault="00DC19E3" w:rsidP="00DC19E3">
      <w:pPr>
        <w:tabs>
          <w:tab w:val="left" w:pos="1616"/>
          <w:tab w:val="center" w:pos="4153"/>
        </w:tabs>
        <w:rPr>
          <w:rFonts w:hint="cs"/>
          <w:color w:val="FF0000"/>
          <w:sz w:val="52"/>
          <w:szCs w:val="52"/>
          <w:rtl/>
        </w:rPr>
      </w:pPr>
      <w:r w:rsidRPr="00DC19E3">
        <w:rPr>
          <w:rFonts w:asciiTheme="majorBidi" w:hAnsiTheme="majorBidi" w:cstheme="majorBidi"/>
          <w:color w:val="FF0000"/>
          <w:sz w:val="52"/>
          <w:szCs w:val="52"/>
          <w:highlight w:val="yellow"/>
          <w:rtl/>
        </w:rPr>
        <w:tab/>
        <w:t xml:space="preserve">              </w:t>
      </w:r>
      <w:r w:rsidRPr="00DC19E3">
        <w:rPr>
          <w:rFonts w:asciiTheme="majorBidi" w:hAnsiTheme="majorBidi" w:cstheme="majorBidi"/>
          <w:color w:val="FF0000"/>
          <w:sz w:val="52"/>
          <w:szCs w:val="52"/>
          <w:highlight w:val="yellow"/>
          <w:rtl/>
        </w:rPr>
        <w:tab/>
        <w:t xml:space="preserve">        </w:t>
      </w:r>
      <w:proofErr w:type="spellStart"/>
      <w:proofErr w:type="gramStart"/>
      <w:r w:rsidRPr="00DC19E3">
        <w:rPr>
          <w:rFonts w:asciiTheme="majorBidi" w:hAnsiTheme="majorBidi" w:cstheme="majorBidi"/>
          <w:color w:val="FF0000"/>
          <w:sz w:val="52"/>
          <w:szCs w:val="52"/>
          <w:highlight w:val="yellow"/>
        </w:rPr>
        <w:t>tn</w:t>
      </w:r>
      <w:proofErr w:type="spellEnd"/>
      <w:proofErr w:type="gramEnd"/>
      <w:r w:rsidRPr="00DC19E3">
        <w:rPr>
          <w:rFonts w:asciiTheme="majorBidi" w:hAnsiTheme="majorBidi" w:cstheme="majorBidi"/>
          <w:color w:val="FF0000"/>
          <w:sz w:val="52"/>
          <w:szCs w:val="52"/>
          <w:highlight w:val="yellow"/>
        </w:rPr>
        <w:t xml:space="preserve"> </w:t>
      </w:r>
      <w:proofErr w:type="spellStart"/>
      <w:r w:rsidRPr="00DC19E3">
        <w:rPr>
          <w:rFonts w:asciiTheme="majorBidi" w:hAnsiTheme="majorBidi" w:cstheme="majorBidi"/>
          <w:color w:val="FF0000"/>
          <w:sz w:val="52"/>
          <w:szCs w:val="52"/>
          <w:highlight w:val="yellow"/>
        </w:rPr>
        <w:t>toon</w:t>
      </w:r>
      <w:proofErr w:type="spellEnd"/>
      <w:r w:rsidRPr="00DC19E3">
        <w:rPr>
          <w:rFonts w:asciiTheme="majorBidi" w:hAnsiTheme="majorBidi" w:cstheme="majorBidi"/>
          <w:color w:val="FF0000"/>
          <w:sz w:val="52"/>
          <w:szCs w:val="52"/>
          <w:rtl/>
        </w:rPr>
        <w:t xml:space="preserve">  </w:t>
      </w:r>
      <w:r w:rsidRPr="00DC19E3">
        <w:rPr>
          <w:rFonts w:hint="cs"/>
          <w:color w:val="FF0000"/>
          <w:sz w:val="52"/>
          <w:szCs w:val="52"/>
          <w:rtl/>
        </w:rPr>
        <w:t xml:space="preserve"> </w:t>
      </w:r>
    </w:p>
    <w:p w:rsidR="00DC19E3" w:rsidRPr="00DC19E3" w:rsidRDefault="00DC19E3" w:rsidP="00DC19E3">
      <w:pPr>
        <w:tabs>
          <w:tab w:val="left" w:pos="1616"/>
          <w:tab w:val="center" w:pos="4153"/>
        </w:tabs>
        <w:rPr>
          <w:rFonts w:asciiTheme="majorBidi" w:hAnsiTheme="majorBidi" w:cstheme="majorBidi" w:hint="cs"/>
          <w:color w:val="0000CC"/>
          <w:sz w:val="52"/>
          <w:szCs w:val="52"/>
          <w:rtl/>
        </w:rPr>
      </w:pPr>
      <w:r>
        <w:rPr>
          <w:rFonts w:hint="cs"/>
          <w:color w:val="0000CC"/>
          <w:sz w:val="52"/>
          <w:szCs w:val="52"/>
          <w:rtl/>
        </w:rPr>
        <w:t xml:space="preserve"> </w:t>
      </w:r>
    </w:p>
    <w:p w:rsidR="00DC19E3" w:rsidRPr="000533BA" w:rsidRDefault="00DC19E3" w:rsidP="000533BA">
      <w:pPr>
        <w:jc w:val="center"/>
        <w:rPr>
          <w:color w:val="0000CC"/>
          <w:sz w:val="32"/>
          <w:szCs w:val="32"/>
          <w:rtl/>
        </w:rPr>
      </w:pPr>
    </w:p>
    <w:p w:rsidR="00A8251F" w:rsidRDefault="00DC2DAC" w:rsidP="000533BA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                                     </w:t>
      </w:r>
    </w:p>
    <w:p w:rsidR="00A9687C" w:rsidRDefault="00A9687C" w:rsidP="00D832B7">
      <w:pPr>
        <w:rPr>
          <w:sz w:val="32"/>
          <w:szCs w:val="32"/>
          <w:rtl/>
        </w:rPr>
      </w:pPr>
    </w:p>
    <w:p w:rsidR="00107D3A" w:rsidRDefault="00107D3A" w:rsidP="00651EF6">
      <w:pPr>
        <w:rPr>
          <w:sz w:val="32"/>
          <w:szCs w:val="32"/>
          <w:rtl/>
        </w:rPr>
      </w:pPr>
    </w:p>
    <w:p w:rsidR="007333BE" w:rsidRDefault="007333BE" w:rsidP="00651EF6">
      <w:pPr>
        <w:rPr>
          <w:sz w:val="32"/>
          <w:szCs w:val="32"/>
          <w:rtl/>
        </w:rPr>
      </w:pPr>
    </w:p>
    <w:p w:rsidR="00651EF6" w:rsidRDefault="00651EF6" w:rsidP="00651EF6">
      <w:pPr>
        <w:rPr>
          <w:sz w:val="32"/>
          <w:szCs w:val="32"/>
          <w:rtl/>
        </w:rPr>
      </w:pPr>
    </w:p>
    <w:p w:rsidR="000E2ABE" w:rsidRDefault="000E2ABE" w:rsidP="000E2ABE">
      <w:pPr>
        <w:rPr>
          <w:sz w:val="32"/>
          <w:szCs w:val="32"/>
          <w:rtl/>
        </w:rPr>
      </w:pPr>
    </w:p>
    <w:p w:rsidR="00193966" w:rsidRDefault="00193966" w:rsidP="00193966">
      <w:pPr>
        <w:rPr>
          <w:sz w:val="32"/>
          <w:szCs w:val="32"/>
          <w:rtl/>
        </w:rPr>
      </w:pPr>
    </w:p>
    <w:p w:rsidR="00193966" w:rsidRDefault="00193966" w:rsidP="00193966">
      <w:pPr>
        <w:rPr>
          <w:sz w:val="32"/>
          <w:szCs w:val="32"/>
          <w:rtl/>
        </w:rPr>
      </w:pPr>
    </w:p>
    <w:p w:rsidR="00FB40E7" w:rsidRDefault="00FB40E7">
      <w:pPr>
        <w:rPr>
          <w:sz w:val="32"/>
          <w:szCs w:val="32"/>
          <w:rtl/>
        </w:rPr>
      </w:pPr>
    </w:p>
    <w:p w:rsidR="00FB40E7" w:rsidRDefault="00FB40E7">
      <w:pPr>
        <w:rPr>
          <w:sz w:val="32"/>
          <w:szCs w:val="32"/>
          <w:rtl/>
        </w:rPr>
      </w:pPr>
    </w:p>
    <w:p w:rsidR="00FB40E7" w:rsidRPr="00FB40E7" w:rsidRDefault="00FB40E7">
      <w:pPr>
        <w:rPr>
          <w:sz w:val="32"/>
          <w:szCs w:val="32"/>
        </w:rPr>
      </w:pPr>
    </w:p>
    <w:sectPr w:rsidR="00FB40E7" w:rsidRPr="00FB40E7" w:rsidSect="00742F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40E7"/>
    <w:rsid w:val="00011A5D"/>
    <w:rsid w:val="000533BA"/>
    <w:rsid w:val="00084685"/>
    <w:rsid w:val="000E2ABE"/>
    <w:rsid w:val="00107D3A"/>
    <w:rsid w:val="00193966"/>
    <w:rsid w:val="00311424"/>
    <w:rsid w:val="00332B8D"/>
    <w:rsid w:val="004614C1"/>
    <w:rsid w:val="006027D9"/>
    <w:rsid w:val="00607C29"/>
    <w:rsid w:val="00651EF6"/>
    <w:rsid w:val="00673464"/>
    <w:rsid w:val="007333BE"/>
    <w:rsid w:val="00742F2C"/>
    <w:rsid w:val="00772FBF"/>
    <w:rsid w:val="008F3162"/>
    <w:rsid w:val="009F2E4F"/>
    <w:rsid w:val="00A7611D"/>
    <w:rsid w:val="00A8251F"/>
    <w:rsid w:val="00A9687C"/>
    <w:rsid w:val="00B319B1"/>
    <w:rsid w:val="00CD19A3"/>
    <w:rsid w:val="00D832B7"/>
    <w:rsid w:val="00DC19E3"/>
    <w:rsid w:val="00DC2DAC"/>
    <w:rsid w:val="00E64244"/>
    <w:rsid w:val="00EE36FE"/>
    <w:rsid w:val="00FB4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4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11</Pages>
  <Words>1661</Words>
  <Characters>9473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Faten</dc:creator>
  <cp:lastModifiedBy>Faten</cp:lastModifiedBy>
  <cp:revision>4</cp:revision>
  <dcterms:created xsi:type="dcterms:W3CDTF">2012-02-27T17:34:00Z</dcterms:created>
  <dcterms:modified xsi:type="dcterms:W3CDTF">2012-03-02T16:07:00Z</dcterms:modified>
</cp:coreProperties>
</file>