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0A9" w:rsidRPr="0096280B" w:rsidRDefault="00873BAD">
      <w:pPr>
        <w:spacing w:after="0"/>
        <w:ind w:hanging="141"/>
        <w:rPr>
          <w:rFonts w:ascii="Calibri" w:eastAsia="Calibri" w:hAnsi="Calibri"/>
          <w:color w:val="C0504D"/>
          <w:sz w:val="36"/>
          <w:szCs w:val="36"/>
          <w:rtl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1 - </w:t>
      </w:r>
      <w:r w:rsidRPr="0096280B">
        <w:rPr>
          <w:rFonts w:ascii="Arial" w:eastAsia="Arial" w:hAnsi="Arial" w:cs="Arial"/>
          <w:color w:val="FF0000"/>
          <w:sz w:val="36"/>
          <w:szCs w:val="36"/>
          <w:rtl/>
        </w:rPr>
        <w:t>منجوانباهتمامالإسلامبرعايةالمعوقين</w:t>
      </w:r>
      <w:r w:rsidRPr="0096280B">
        <w:rPr>
          <w:rFonts w:ascii="Calibri" w:eastAsia="Calibri" w:hAnsi="Calibri" w:cs="Calibri"/>
          <w:color w:val="C0504D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المساواةبينالبشرفيالحقوقوالواجبات</w:t>
      </w:r>
    </w:p>
    <w:p w:rsidR="002A50A9" w:rsidRPr="0096280B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الإنسانمكرمفيخلقه</w:t>
      </w:r>
    </w:p>
    <w:p w:rsidR="002A50A9" w:rsidRPr="0096280B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رفعالمشقةعنغيرالقادرين</w:t>
      </w:r>
    </w:p>
    <w:p w:rsidR="002A50A9" w:rsidRPr="0096280B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جميعماذكرصحيح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2 -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إذاتمتقديمالخدمةللطالبقبلإحالتهإلىالتقييمالتربوي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–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النفسيفانذلكيسمى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التدخلمعالإحالة</w:t>
      </w:r>
    </w:p>
    <w:p w:rsidR="002A50A9" w:rsidRPr="0096280B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التدخلقبلالإحالة</w:t>
      </w:r>
    </w:p>
    <w:p w:rsidR="002A50A9" w:rsidRPr="0096280B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التدخلبعدالإحالة</w:t>
      </w:r>
    </w:p>
    <w:p w:rsidR="002A50A9" w:rsidRPr="0096280B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الإجابتان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(</w:t>
      </w: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ب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+ </w:t>
      </w: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)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>3-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تعنيالإحالة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اتخاذالقرارالمناسببشأنحاجوالفردلخدماتالتربيةالخاصة</w:t>
      </w:r>
    </w:p>
    <w:p w:rsidR="002A50A9" w:rsidRPr="0096280B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اتخاذقرارانتقالالمعوقمنابتدائيإلىإعدادي</w:t>
      </w:r>
    </w:p>
    <w:p w:rsidR="002A50A9" w:rsidRPr="0096280B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اتخاذقرارانتقالالمعوقمنالمدرسةإلىالمركز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لايتماتخاذأيةقراراتفيالإحالة</w:t>
      </w:r>
    </w:p>
    <w:p w:rsidR="00996D5F" w:rsidRPr="0096280B" w:rsidRDefault="00996D5F" w:rsidP="00996D5F">
      <w:pPr>
        <w:spacing w:after="0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4-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قامليبيبتأسيسأولمدرسةلتعليمالصمفي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ألمانيا</w:t>
      </w:r>
    </w:p>
    <w:p w:rsidR="002A50A9" w:rsidRPr="0096280B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باريس</w:t>
      </w:r>
    </w:p>
    <w:p w:rsidR="002A50A9" w:rsidRPr="0096280B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أمريكا</w:t>
      </w:r>
    </w:p>
    <w:p w:rsidR="002A50A9" w:rsidRPr="0096280B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رومانيا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5-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واحدةممايليمنأسسومبادئالتأهيلالمعاصر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المشاركةفيحياةالمجتمع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حركةالتأهيلالمهني</w:t>
      </w:r>
    </w:p>
    <w:p w:rsidR="002A50A9" w:rsidRPr="0096280B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lastRenderedPageBreak/>
        <w:t>تاريخرعايةالمعوقين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جميعماذكرالصحيح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منمبادئالتأهيلالمعاصر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....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وتؤديإلىتحقيقأفضلالظروفالطبيعيةوالاجتماعية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إزالةالحواجزالبيئية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زيادةالحواجزالبيئية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إزالةالحواجزالوراثية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 w:rsidP="00996D5F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زيادةالحواجزالوراثية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7-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التأهيلهوالاستخدامالمنسقللتدابيرالطبيةوالاجتماعيةوالتربويةوالمهنيةلتحقيقأعلىقدرةوظيفية،ذلكتعريف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 :</w:t>
      </w:r>
    </w:p>
    <w:p w:rsidR="002A50A9" w:rsidRPr="0096280B" w:rsidRDefault="00873BAD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البرنامجالإنمائيللأممالمتحدة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اليونيسيف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منظمةالصحةالعالمية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 w:rsidP="00233551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8-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عمليةإعادةالفردالمعوقإلىالمجتمعلإدماجهفيهبصورةأكثرتوافقا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ذلكتعريفلـ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إعادةالتأهيل</w:t>
      </w:r>
    </w:p>
    <w:p w:rsidR="002A50A9" w:rsidRPr="0096280B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التأهيل</w:t>
      </w:r>
    </w:p>
    <w:p w:rsidR="002A50A9" w:rsidRPr="0096280B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أ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+ </w:t>
      </w: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بصحيحان</w:t>
      </w:r>
    </w:p>
    <w:p w:rsidR="002A50A9" w:rsidRPr="0096280B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التأهيلالمعاصر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9-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الانتقالبالمعوقمنالاعتمادعلىالآخرينإلىالاعتمادعلىالذاتيحققمفهوم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الاستقلالية</w:t>
      </w:r>
    </w:p>
    <w:p w:rsidR="002A50A9" w:rsidRPr="0096280B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الاعتمادية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الديمقراطية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lastRenderedPageBreak/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33551" w:rsidRPr="0096280B" w:rsidRDefault="00233551" w:rsidP="00233551">
      <w:pPr>
        <w:spacing w:after="0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10-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يهدفالتأهيلعموماإلى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التأهيلجزءمنالتنميةالشاملةفيالتطوير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الفردالمعوققادرعلىالمشاركةفيالمجتمع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تجاوزالإعاقةوالتقليلمنمشاكلهاإلىأدنىحدممكن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اعتبارالمعوقينطاقةإنسانيةينبغيالحرصعليها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11-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منشروطدراسةالحالةفهمالإطارالمرجعيللحالة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ويقصدبها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الحالةتعودإلىعدةعوامل</w:t>
      </w:r>
    </w:p>
    <w:p w:rsidR="002A50A9" w:rsidRPr="0096280B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المعلوماتالمتوافرةغيرمختصرة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الإلمامبسيكولوجيةالحالةوالبيئةالمحيطةبها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البدنيةسريةالمعلومات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12-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أدىاختراعالتلفونالكهربائيمنقبلجراهامبلإلىفكرة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اكتشافالتوجهوالحركةللمعوقينبصريا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اكتشافالمعيناتالسمعيةالحديثة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اكتشافالتدليكبالعلاجالطبيعي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13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يرميإلىمساعدةالمعوقعلىالتوافقمعالبيئةالمحيطةعنطريقتقبلإعاقته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التشخيص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التأهيلالمهني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التأهيلالنفسي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قانونالمعوقين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>14-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منأهمالخدماتالتيتقدمللمعوقينفيالتأهيلالنفسي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lastRenderedPageBreak/>
        <w:t>خدماتالعلاجالطبيعي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خدماتتعديلالسلوك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خدماتالنطقواللغةوالكلام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15-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يتمتحقيقالأهدافالتربويةللأفرادالمعوقين،منخلال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البرامجالتربويةالفردية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التشخيص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تحديدالفئات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تحديدمستوىالأداءالحالي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16-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منالخصائصالمؤثرةفيبرامجالتأهيلالتربويللمعوقينعقليا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الانتباه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التذكر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نقلاثرالتعلم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17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الفروقفيالتعلملدىالمعوقينعقليا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فروقافي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الدرجةلافروقافيالنوع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النوعوالدرجة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النوعلافروقافيالدرجة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لاتوجدفروق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/>
          <w:color w:val="365F91"/>
          <w:sz w:val="36"/>
          <w:szCs w:val="36"/>
          <w:rtl/>
        </w:rPr>
      </w:pPr>
    </w:p>
    <w:p w:rsidR="00233551" w:rsidRPr="0096280B" w:rsidRDefault="00233551">
      <w:pPr>
        <w:spacing w:after="0"/>
        <w:ind w:hanging="141"/>
        <w:rPr>
          <w:rFonts w:ascii="Calibri" w:eastAsia="Calibri" w:hAnsi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18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يتميزانتباهالمعوقينعقليا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بأنه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منخفض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>.</w:t>
      </w:r>
    </w:p>
    <w:p w:rsidR="002A50A9" w:rsidRPr="0096280B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مرتفع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lastRenderedPageBreak/>
        <w:t>متوسط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ينعدمالانتباهلديهم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19-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يعانيالمعاقونعقليامناستقبالالمعلومات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وهي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أولمراحلالتذكر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أولمرحلةالنطقالتعبيرية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أولمراحلالإدراك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20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تعتبرألمانيامنأولىالدولالتيأنشأتفصولاخاصةبعلاج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التأتأه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الإعاقةالحركية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الإعاقةالبصرية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21-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يمكنتدعيموزيادةالسلوكالمرغوبلدىالمعوقينمنخلال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العقابالبدني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التشكيل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التعزيز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 w:rsidP="00233551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المحو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22-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صفوفيتمدمجالطلبةالمعوقينمعاقرانهمالأسوياءفيالنشاطغيرالأكاديمي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هي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000000" w:themeColor="text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000000" w:themeColor="text1"/>
          <w:sz w:val="36"/>
          <w:szCs w:val="36"/>
          <w:highlight w:val="yellow"/>
          <w:rtl/>
        </w:rPr>
        <w:t>الصفوفالخاصة</w:t>
      </w:r>
      <w:r w:rsidRPr="0096280B">
        <w:rPr>
          <w:rFonts w:ascii="Calibri" w:eastAsia="Calibri" w:hAnsi="Calibri" w:cs="Calibri"/>
          <w:color w:val="000000" w:themeColor="text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غرفالمصادر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صفوفالدمج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lastRenderedPageBreak/>
        <w:t>ب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+ </w:t>
      </w: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جصحيحان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23-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منالتوجيهاتالنظريةالحديثةلمشكلةالعجزوالإعاقة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إنالفردنفسههوالعاملالمعيق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إنالمجتمعهوالعاملالمعيقوليسالفردنفسه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إنالمجتمعغيرمعنيبالإعاقة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24-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يهدفالتأهيلالاجتماعيإلى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مساعدةالمعوقعلىالتكيفمعالأسرةوالمجتمع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تخفيفالأعباءالاجتماعيةوالاقتصادية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التغلبعلىالحواجزالبيئية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25-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أيالعباراتالتاليةأكثرصحةفيمجالالتأهيل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2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يعتبرالتأهيلشكلمنأشكالعدمالضمانالاجتماعيللمعوق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يعتبرالتأهيلشكلمنأشكالالضمانالاجتماعيللمعوق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لايشترطلنجاحالتأهيلالضمانالاجتماعي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26-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تمتازالرعايةالاجتماعيةللمعوقينعقليابأنهاتكونفي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كافةالمراحلالعمرية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مرحلةالمراهقة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مرحلةالصفوفالدنيا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لايوجدمايسمىبالضمانالاجتماعي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27-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يمثلشكلالتأهيلالاجتماعيلشديديالإعاقة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 :</w:t>
      </w:r>
    </w:p>
    <w:p w:rsidR="002A50A9" w:rsidRPr="0096280B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lastRenderedPageBreak/>
        <w:t>تعليمالمفاهيم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تعليمالاعداد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الإيواء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28-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يعتبرتدريبالمعوقينعلىتناولالطعاموالنظافةمنمهارات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رعايةشؤونالمنزل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الترويحعنالنفس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العنايةالشخصية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 w:rsidP="00233551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الانتقال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29-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يهدفالتأهيلالمجتمعيالمحليإلىالاستفادةمنجميعمصادر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المجتمعالمحلي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وزارةالتنميةالاجتماعية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المستشفيات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المؤسساتالتطوعية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30-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منالمنظماتوالهيئاتالدوليةالتياهتمتبمفهومالتأهيل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منظمةالصحةالعالمية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اليونسكو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الأممالمتحدة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31-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عندمايصعبعلىالمعوقينعقلياالربطبينموقفيتعلمتكونالمشكلةفي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التعلم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نقلاثرالتعلم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lastRenderedPageBreak/>
        <w:t>التذكر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 w:rsidP="00233551">
      <w:pPr>
        <w:spacing w:after="0"/>
        <w:rPr>
          <w:rFonts w:ascii="Calibri" w:eastAsia="Calibri" w:hAnsi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32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منمبادئالتأهيلالمجتمعيالمحلي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تسيرمعالبرامجوالمشاريعوالسياسةللدولة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تبدأفيمنطقةواحدةأوعددمنالمناطق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يكونتجريبياويبقىتحتالمراقبةوالمتابعة</w:t>
      </w:r>
    </w:p>
    <w:p w:rsidR="002A50A9" w:rsidRPr="0096280B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33-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يخدمالتشغيلالمحميللأفراد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العاديين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ذويالإعاقاتالشديدة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ذويالإعاقاتالبسيطة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ذويالإعاقاتالحسية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34-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منالعواملالتيتساهمفيتحقيقأهدافبرامجالتأهيلالمجتمعيالمحلي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توافرمصادروخدماتمحلية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توافرالقياداتالاجتماعيةوالمتطوعين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توافرذويالخبرة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تقبلالمجتمعواستعدادهلمثلهذهالبرامج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rtl/>
        </w:rPr>
      </w:pPr>
    </w:p>
    <w:p w:rsidR="00233551" w:rsidRPr="0096280B" w:rsidRDefault="00233551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35-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هومحاولةاستعادةأقصىمايمكنتوفيرهللفردالمعاقمنقدراتبدنية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التأهيلالنفسي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التأهيلالاجتماعي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التأهيلالطبي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الشللالدماغي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>36-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يتمإمدادهمبالأطرافالصناعيةوتدريبالعضلات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إنهمفئة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الإعاقةالسمعية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الإعاقةالبصرية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اضطراباتالنطق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الشللالدماغي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37-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أنشئتأقساماللرعايةالنهاريةفيمراكزالتأهيلالشامل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وتعملعلى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توفيرالرعايةللحالاتالتيلاتنطبقعليهاشروطالمؤسساتالتعليمية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توفيرالرعايةللحالاتالتيتنطبقعليهاشروطالمؤسساتالتعليمية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توفيرالرعايةللمعوقينوالعاديينبدونشروط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توفيرالرعايةلذويصعوباتالتعلمبشروط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38-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واحدةممايليليستمنالمبادئالمعتبرةفيعملياتالتأهيلالطبي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استخدامالعلاجالطبيعيوسيلةهامةفيالتأهيل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اخذالمشكلةالكليةالمعقدةبعينالاعتبار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ممارسةالأنشطةوالتمارينالتييقدرعليها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معالجةالأجزاءالمعطلةوالاهتمامبالأجزاءالصحيحة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>39-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الاهتمامبرعايةالمعاقينعملدقيقتتدخلفيهأطرافمهنيةكثيرة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عبارةتعني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مشاركةالأسرةفيرعايةالمعاقين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تكاملفريقمتعددالتخصصاتبأدوارهمبمشاركةالأسرة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كلأخصائييعملبمعزلعنالأخر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40- </w:t>
      </w:r>
      <w:proofErr w:type="spellStart"/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يندرجاضطراباسبيرجر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>asperger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تحتمظلة</w:t>
      </w:r>
      <w:proofErr w:type="spellEnd"/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lastRenderedPageBreak/>
        <w:t>اضطرابالتوحد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اضطرابالانحلالالطفولي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صعوباتالتعلم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الاضطراباتالنمائيةالشاملة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41: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منأفضلالمهاراتالمقدمةفيبرامجالأفرادذويالعوقالمتعدد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التخاطب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وضعيةالجسموكيفيةالمناولة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الفنوالرسم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التأهيلالمهني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>42 :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فلسفةتستندإلىمبدأالاستفادةمنالفردالمعوقكشخصمنتج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فلسفةالتأهيلالمهني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فلسفةالتأهيلالاجتماعي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فلسفةالتأهيلالنفسي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 w:rsidP="00233551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فلسفةأفلاطون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43-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إعدادالإنسانلمهنةأخرىأوإعادةتوافقهمعمهنته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عبارةتتمفيحال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إنتطوراتالمجتمعوالمهنةلمتفقدالمعوققدرتهعلىالاشتغال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إنتطوراتالمجتمعوالمهنةأفقدتهالقدرةعلىمواصلةالاشتغالبها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إنلااثرللمجتمععلىقدراتالمعوق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إنلااثرللمهنةعلىقدراتالمعوق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44-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أولىالخطواتالتيتبدأبهاعمليةالتأهيلالمهنيهي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التدريبالمهني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التوجيهالمهني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lastRenderedPageBreak/>
        <w:t>التقويم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التشغيلالمهني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45-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فيتأهيلالمعوقيننساندطاقاتهم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البدنيةفقط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البدنيةوالاجتماعيةوالمهنية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الاجتماعيةفقط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المهنيةوالبدنية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46-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اخترواحدةتعتبرهامنعواملتطورالتأهيلالمهني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معرفةقدراتالمعوق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تحديدفرصالعمل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تقديمالمشورةللفردالمعوق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نجاحبرنامجالتربيةالخاصةفيالتدريب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47-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ثلاثةمنالتاليةتعتبرمنأهدافالتأهيلالمهني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باستثناءواحده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تطويرقابليةالمعوقللمهاماليومية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خفضالإعاقةبالرعايةالطبية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التطورالعلميوالتكنولوجيذواثرايجابي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إتاحةالفرصللمعوقلتطويرقدراته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48-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يتطلبرفعكفاءةأداءأعضاءالجسمعنطريقأداءأعماليدويةوهو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التأهيلالمهني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التشغيل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العلاجبالعمل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>49-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اخترواحدةمنالترتيباتالتاليةتعتبرهاالأكثرصحةفيمايتعلقبالتأهيل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يتمتأهيلالمعوقطبياونفسيا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, </w:t>
      </w: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ومنثميتمتأهيلهمهنياواجتماعيا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يتمتأهيلالمعوقمهنياواجتماعيا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ومنثميتمتأهيلهطبياونفسيا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لايتمتأهيلالمعوقينبتاتا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873BAD" w:rsidP="007B5180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يكونالتأهيلفيجانبواحدفقط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2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50- "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تنميةعاداتحبالعملوالمحافظةعلىأدواتالعمل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"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تصنفهذهالعبارةضمنمرحلة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العنايةالشخصية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الاستقلالية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التشغيل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التهيئةالمهنية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>.</w:t>
      </w:r>
    </w:p>
    <w:p w:rsidR="002A50A9" w:rsidRPr="0096280B" w:rsidRDefault="002A50A9" w:rsidP="007B5180">
      <w:pPr>
        <w:spacing w:after="0"/>
        <w:rPr>
          <w:rFonts w:ascii="Calibri" w:eastAsia="Calibri" w:hAnsi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51-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منأكثرمجالاتتشغيلالمعوقينوعملهم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هي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البناء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873BAD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فنادقومطاعم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>.</w:t>
      </w:r>
    </w:p>
    <w:p w:rsidR="002A50A9" w:rsidRPr="0096280B" w:rsidRDefault="00873BAD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الزراعةوالدواجن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873BAD" w:rsidP="007B5180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مخابز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52-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يقومالمريضبممارسةنشاطأوهويةذاتصبغهإنتاجيةأثناءالعلاجفي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>:</w:t>
      </w:r>
    </w:p>
    <w:p w:rsidR="002A50A9" w:rsidRPr="0096280B" w:rsidRDefault="00873BAD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التأهيلالمهني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873BAD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التشغيل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873BAD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العلاجبالعمل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>.</w:t>
      </w:r>
    </w:p>
    <w:p w:rsidR="002A50A9" w:rsidRPr="0096280B" w:rsidRDefault="00873BAD" w:rsidP="00233551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lastRenderedPageBreak/>
        <w:t xml:space="preserve">53-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يتمفيمرحلةالبحثالاجتماعيدراسة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 </w:t>
      </w:r>
    </w:p>
    <w:p w:rsidR="002A50A9" w:rsidRPr="0096280B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أسبابالإعاقةوأثارها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بياناتعنالعمل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المستوىالدراسي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>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54-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منأكثراختباراتالميولانتشارافيالتأهيل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اختباروكسلر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اختباربفليو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اختبارستانفورد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>.</w:t>
      </w:r>
    </w:p>
    <w:p w:rsidR="002A50A9" w:rsidRPr="0096280B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اختباركودرريتشاردسون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55-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تعتبرمنالجوانبالتييتمالتركيزعليهافياختباراتالتقييمالنفسي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تقديرالأداءالعقلي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تقديرالسلوكالتكيفي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الأداءالعقليوالسلوكالتكيفي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تقديرالعمر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56-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التقييمالمهنييخدمأهدافامتعددة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أيالتاليمنها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التشخيص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تحديدمسارلتدريبالمعوق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التنبؤبالمستقبلالعملي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57-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تكونمرحلةالتهيئةالمهنيةخلالفترة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سنواتماقبلالدراسة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lastRenderedPageBreak/>
        <w:t>طيلةمرحلةالدراسة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بعدسن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14 .</w:t>
      </w:r>
    </w:p>
    <w:p w:rsidR="002A50A9" w:rsidRPr="0096280B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جميعمراحلالعمر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58-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تهدفإلىتدريبالفردالمعوقعلىالمهاراتاللازمةلتأديةالعمل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أيمرحلةهي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5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مرحلةالتهيئةالمهنية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مرحلةالتدريبالمهني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58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مرحلةالتقييمالنفسي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59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منالصعوباتالتيتعترضتدريبوتشغيلالمعوقين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5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اختيارنوعالتدريببعانيةفائقة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تلبيةالتدريبلمتطلباتسوقالعمل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59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صعوبةنقلالعمالمنمنازلهموالعودة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60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يؤثرالسلوكالجنسيالمتعلملدىالمعوقينعلىعنايتهمبأنفسهم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وأفضلسبيللتعليمه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6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عرضالأفلامالإباحية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التنشئةالاجتماعيةالسليمة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60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61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تعتبرمهارةالترويحعنالنفسللمعوقينهامة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بهدف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تمضيةالوقت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استغلالالتبرعاتالممنوحة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الاستفادةمنوقتالفراغ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محاكاةالحضاراتالأخرى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lastRenderedPageBreak/>
        <w:t xml:space="preserve">62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يكونفيهانظامعملالمعوقينفيالمنزللظروفصحيةونفسية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,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هي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الورشالمحمية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العملشبهالمحمي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التشغيل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63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منادواروسائلالإعلامبالوقايةمنالإعاقة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توفيرالعلاجالطبيعي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إصدارصحفومجلاتتهتمبشؤونالمعوقين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توفيرالرعايةالمنزلية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 w:rsidP="00A6202F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bookmarkStart w:id="0" w:name="_GoBack"/>
      <w:bookmarkEnd w:id="0"/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spacing w:after="0"/>
        <w:ind w:hanging="1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64-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منمعوقاتتشغيلالمعوقين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المجتمعيؤمنبتشغيلالمعوقين</w:t>
      </w:r>
    </w:p>
    <w:p w:rsidR="002A50A9" w:rsidRPr="0096280B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الوضعالسياسيللدولة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ممارسةأربابالعمل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جميعماذكرصحيح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left="-3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65-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أيالتاليةمنأماكنتدريبوتأهيلالمعاقين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المشاغلالمحمية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المدرسة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أ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+ </w:t>
      </w: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بصحيحان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المستشفيات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left="-3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66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حتىتضمننجاحدراسةالحالةوعدمنسيانالمعلوماتأوتداخلهافإننانقوم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بتسجيلها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بترميزها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بتشفيرها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lastRenderedPageBreak/>
        <w:t>بشطبهاأولابأول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left="-3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67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تسمىالخطةالتييقومبإعدادهافريقالتأهيلالمشرفعلىالحالة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خطةتربويةفردية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خطةتعليميةفردية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خطةتأهيلفردية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خطةانتقال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left="-3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68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منوسائلالمستوىالثانيللوقايةمنالإعاقة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الكشفالمبكر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التطعيمضدالأمراض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العلاجالطبيعي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علاجالنطقوالكلام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left="-3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69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منوسائلالمستوىالأولللوقايةمنالإعاقة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الكشفالمبكر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التطعيمضدالأمراض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العلاجالطبيعي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علاجالنطقوالكلام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2A50A9">
      <w:p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</w:p>
    <w:p w:rsidR="002A50A9" w:rsidRPr="0096280B" w:rsidRDefault="00873BAD">
      <w:pPr>
        <w:spacing w:after="0"/>
        <w:ind w:left="-341"/>
        <w:rPr>
          <w:rFonts w:ascii="Calibri" w:eastAsia="Calibri" w:hAnsi="Calibri" w:cs="Calibri"/>
          <w:color w:val="FF0000"/>
          <w:sz w:val="36"/>
          <w:szCs w:val="36"/>
        </w:rPr>
      </w:pP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70 – </w:t>
      </w:r>
      <w:r w:rsidRPr="0096280B">
        <w:rPr>
          <w:rFonts w:ascii="Calibri" w:eastAsia="Calibri" w:hAnsi="Calibri" w:cs="Times New Roman"/>
          <w:color w:val="FF0000"/>
          <w:sz w:val="36"/>
          <w:szCs w:val="36"/>
          <w:rtl/>
        </w:rPr>
        <w:t>تبدأرعايةالمعوقينعقليافيمجالالتأهيلالاجتماعيمنمرحلة</w:t>
      </w:r>
      <w:r w:rsidRPr="0096280B">
        <w:rPr>
          <w:rFonts w:ascii="Calibri" w:eastAsia="Calibri" w:hAnsi="Calibri" w:cs="Calibri"/>
          <w:color w:val="FF0000"/>
          <w:sz w:val="36"/>
          <w:szCs w:val="36"/>
        </w:rPr>
        <w:t xml:space="preserve"> :</w:t>
      </w:r>
    </w:p>
    <w:p w:rsidR="002A50A9" w:rsidRPr="0096280B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المراهقة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  <w:highlight w:val="yellow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highlight w:val="yellow"/>
          <w:rtl/>
        </w:rPr>
        <w:t>الطفولةالمبكرة</w:t>
      </w:r>
      <w:r w:rsidRPr="0096280B">
        <w:rPr>
          <w:rFonts w:ascii="Calibri" w:eastAsia="Calibri" w:hAnsi="Calibri" w:cs="Calibri"/>
          <w:color w:val="365F91"/>
          <w:sz w:val="36"/>
          <w:szCs w:val="36"/>
          <w:highlight w:val="yellow"/>
        </w:rPr>
        <w:t xml:space="preserve"> .</w:t>
      </w:r>
    </w:p>
    <w:p w:rsidR="002A50A9" w:rsidRPr="0096280B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دخولمركزالتأهيلالمهني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  <w:sz w:val="36"/>
          <w:szCs w:val="36"/>
        </w:rPr>
      </w:pPr>
      <w:r w:rsidRPr="0096280B">
        <w:rPr>
          <w:rFonts w:ascii="Calibri" w:eastAsia="Calibri" w:hAnsi="Calibri" w:cs="Times New Roman"/>
          <w:color w:val="365F91"/>
          <w:sz w:val="36"/>
          <w:szCs w:val="36"/>
          <w:rtl/>
        </w:rPr>
        <w:t>الولادة</w:t>
      </w:r>
      <w:r w:rsidRPr="0096280B">
        <w:rPr>
          <w:rFonts w:ascii="Calibri" w:eastAsia="Calibri" w:hAnsi="Calibri" w:cs="Calibri"/>
          <w:color w:val="365F91"/>
          <w:sz w:val="36"/>
          <w:szCs w:val="36"/>
        </w:rPr>
        <w:t xml:space="preserve"> .</w:t>
      </w:r>
    </w:p>
    <w:p w:rsidR="002A50A9" w:rsidRPr="0096280B" w:rsidRDefault="00873BAD">
      <w:pPr>
        <w:spacing w:after="0"/>
        <w:jc w:val="right"/>
        <w:rPr>
          <w:rFonts w:ascii="Arial" w:eastAsia="Arial" w:hAnsi="Arial" w:cs="Arial"/>
          <w:b/>
          <w:color w:val="548DD4"/>
          <w:sz w:val="36"/>
          <w:szCs w:val="36"/>
        </w:rPr>
      </w:pPr>
      <w:r w:rsidRPr="0096280B">
        <w:rPr>
          <w:rFonts w:ascii="Arial" w:eastAsia="Arial" w:hAnsi="Arial" w:cs="Arial"/>
          <w:b/>
          <w:color w:val="548DD4"/>
          <w:sz w:val="36"/>
          <w:szCs w:val="36"/>
        </w:rPr>
        <w:t>.</w:t>
      </w:r>
    </w:p>
    <w:sectPr w:rsidR="002A50A9" w:rsidRPr="0096280B" w:rsidSect="000A721B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72B2" w:rsidRDefault="00B772B2" w:rsidP="008117B4">
      <w:pPr>
        <w:spacing w:after="0" w:line="240" w:lineRule="auto"/>
      </w:pPr>
      <w:r>
        <w:separator/>
      </w:r>
    </w:p>
  </w:endnote>
  <w:endnote w:type="continuationSeparator" w:id="1">
    <w:p w:rsidR="00B772B2" w:rsidRDefault="00B772B2" w:rsidP="00811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72B2" w:rsidRDefault="00B772B2" w:rsidP="008117B4">
      <w:pPr>
        <w:spacing w:after="0" w:line="240" w:lineRule="auto"/>
      </w:pPr>
      <w:r>
        <w:separator/>
      </w:r>
    </w:p>
  </w:footnote>
  <w:footnote w:type="continuationSeparator" w:id="1">
    <w:p w:rsidR="00B772B2" w:rsidRDefault="00B772B2" w:rsidP="008117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eastAsia="Arial" w:hAnsi="Arial" w:cs="Arial"/>
        <w:sz w:val="32"/>
        <w:szCs w:val="32"/>
        <w:rtl/>
      </w:rPr>
      <w:alias w:val="Title"/>
      <w:id w:val="77738743"/>
      <w:placeholder>
        <w:docPart w:val="FB8F259139DE43628006E5309EE3B91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117B4" w:rsidRDefault="0096280B" w:rsidP="008117B4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="Arial" w:eastAsia="Arial" w:hAnsi="Arial" w:cs="Arial" w:hint="cs"/>
            <w:color w:val="000000" w:themeColor="text1"/>
            <w:sz w:val="32"/>
            <w:szCs w:val="32"/>
            <w:rtl/>
          </w:rPr>
          <w:t xml:space="preserve">الاختبار النهائي لمادة </w:t>
        </w:r>
        <w:proofErr w:type="spellStart"/>
        <w:r>
          <w:rPr>
            <w:rFonts w:ascii="Arial" w:eastAsia="Arial" w:hAnsi="Arial" w:cs="Arial" w:hint="cs"/>
            <w:color w:val="000000" w:themeColor="text1"/>
            <w:sz w:val="32"/>
            <w:szCs w:val="32"/>
            <w:rtl/>
          </w:rPr>
          <w:t>التاهيل</w:t>
        </w:r>
        <w:proofErr w:type="spellEnd"/>
        <w:r>
          <w:rPr>
            <w:rFonts w:ascii="Arial" w:eastAsia="Arial" w:hAnsi="Arial" w:cs="Arial" w:hint="cs"/>
            <w:color w:val="000000" w:themeColor="text1"/>
            <w:sz w:val="32"/>
            <w:szCs w:val="32"/>
            <w:rtl/>
          </w:rPr>
          <w:t xml:space="preserve"> 1433هـ ..                                              تم كتابته: ● زحمـة حگي ●   و الحل: همس التميمي</w:t>
        </w:r>
      </w:p>
    </w:sdtContent>
  </w:sdt>
  <w:p w:rsidR="008117B4" w:rsidRDefault="008117B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43C05"/>
    <w:multiLevelType w:val="multilevel"/>
    <w:tmpl w:val="AFC802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916D20"/>
    <w:multiLevelType w:val="multilevel"/>
    <w:tmpl w:val="5DEC7A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E84227"/>
    <w:multiLevelType w:val="multilevel"/>
    <w:tmpl w:val="4784FE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77344A"/>
    <w:multiLevelType w:val="multilevel"/>
    <w:tmpl w:val="4C442B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F130147"/>
    <w:multiLevelType w:val="multilevel"/>
    <w:tmpl w:val="428C78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6A1278"/>
    <w:multiLevelType w:val="multilevel"/>
    <w:tmpl w:val="8E3C40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4330CE2"/>
    <w:multiLevelType w:val="multilevel"/>
    <w:tmpl w:val="FB7E9A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277A6A"/>
    <w:multiLevelType w:val="multilevel"/>
    <w:tmpl w:val="24A083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9075DA5"/>
    <w:multiLevelType w:val="multilevel"/>
    <w:tmpl w:val="7AAEE2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252AED"/>
    <w:multiLevelType w:val="multilevel"/>
    <w:tmpl w:val="15F0EB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D2B25DE"/>
    <w:multiLevelType w:val="multilevel"/>
    <w:tmpl w:val="F20085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D8D5576"/>
    <w:multiLevelType w:val="multilevel"/>
    <w:tmpl w:val="AE6AB5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FF81E86"/>
    <w:multiLevelType w:val="multilevel"/>
    <w:tmpl w:val="87BCBE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0A80500"/>
    <w:multiLevelType w:val="multilevel"/>
    <w:tmpl w:val="F6083B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19757FB"/>
    <w:multiLevelType w:val="multilevel"/>
    <w:tmpl w:val="DCFC2F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1D07358"/>
    <w:multiLevelType w:val="multilevel"/>
    <w:tmpl w:val="764A90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3E83BCA"/>
    <w:multiLevelType w:val="multilevel"/>
    <w:tmpl w:val="0D0A73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44A5D0F"/>
    <w:multiLevelType w:val="multilevel"/>
    <w:tmpl w:val="BC30F3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4B86E70"/>
    <w:multiLevelType w:val="multilevel"/>
    <w:tmpl w:val="0526CC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5C52EA2"/>
    <w:multiLevelType w:val="multilevel"/>
    <w:tmpl w:val="7A6283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7372868"/>
    <w:multiLevelType w:val="multilevel"/>
    <w:tmpl w:val="B2CE36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76F05DC"/>
    <w:multiLevelType w:val="multilevel"/>
    <w:tmpl w:val="E4425A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BAF04D7"/>
    <w:multiLevelType w:val="multilevel"/>
    <w:tmpl w:val="C3FAC2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D2D5AC0"/>
    <w:multiLevelType w:val="multilevel"/>
    <w:tmpl w:val="91C0E4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2DCC3019"/>
    <w:multiLevelType w:val="multilevel"/>
    <w:tmpl w:val="D6D8DE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2DD3217A"/>
    <w:multiLevelType w:val="multilevel"/>
    <w:tmpl w:val="13AC29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DE96DF1"/>
    <w:multiLevelType w:val="multilevel"/>
    <w:tmpl w:val="1E120B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2F4B7B60"/>
    <w:multiLevelType w:val="multilevel"/>
    <w:tmpl w:val="B7C0C7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0B713B8"/>
    <w:multiLevelType w:val="multilevel"/>
    <w:tmpl w:val="36920E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7835BA6"/>
    <w:multiLevelType w:val="multilevel"/>
    <w:tmpl w:val="6ECCE3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38BC3DD6"/>
    <w:multiLevelType w:val="multilevel"/>
    <w:tmpl w:val="DFFE8F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3A1E4510"/>
    <w:multiLevelType w:val="multilevel"/>
    <w:tmpl w:val="8AA42E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3AF2183C"/>
    <w:multiLevelType w:val="multilevel"/>
    <w:tmpl w:val="CC00CD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BB12A33"/>
    <w:multiLevelType w:val="multilevel"/>
    <w:tmpl w:val="474A4B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578494E"/>
    <w:multiLevelType w:val="multilevel"/>
    <w:tmpl w:val="FCCEEE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46E46455"/>
    <w:multiLevelType w:val="multilevel"/>
    <w:tmpl w:val="AF8622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70B436A"/>
    <w:multiLevelType w:val="multilevel"/>
    <w:tmpl w:val="EC0ABC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47D74992"/>
    <w:multiLevelType w:val="multilevel"/>
    <w:tmpl w:val="4F0273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47EA297F"/>
    <w:multiLevelType w:val="multilevel"/>
    <w:tmpl w:val="497A3F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4A0A2B6D"/>
    <w:multiLevelType w:val="multilevel"/>
    <w:tmpl w:val="450424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4A880ED3"/>
    <w:multiLevelType w:val="multilevel"/>
    <w:tmpl w:val="99FABA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4B2924AC"/>
    <w:multiLevelType w:val="multilevel"/>
    <w:tmpl w:val="1180C8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4CC852D7"/>
    <w:multiLevelType w:val="multilevel"/>
    <w:tmpl w:val="AA365B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4E4D2235"/>
    <w:multiLevelType w:val="multilevel"/>
    <w:tmpl w:val="16308B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51864B56"/>
    <w:multiLevelType w:val="multilevel"/>
    <w:tmpl w:val="C7F6C0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53134DAF"/>
    <w:multiLevelType w:val="multilevel"/>
    <w:tmpl w:val="08064A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35954B6"/>
    <w:multiLevelType w:val="multilevel"/>
    <w:tmpl w:val="3D94BC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53B16D6B"/>
    <w:multiLevelType w:val="multilevel"/>
    <w:tmpl w:val="DBF85D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53E01238"/>
    <w:multiLevelType w:val="multilevel"/>
    <w:tmpl w:val="347E3D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554E4CD7"/>
    <w:multiLevelType w:val="multilevel"/>
    <w:tmpl w:val="50C402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56652F59"/>
    <w:multiLevelType w:val="multilevel"/>
    <w:tmpl w:val="7062F8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566B012F"/>
    <w:multiLevelType w:val="multilevel"/>
    <w:tmpl w:val="27E87C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58463AC7"/>
    <w:multiLevelType w:val="multilevel"/>
    <w:tmpl w:val="42368C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5B5D4462"/>
    <w:multiLevelType w:val="multilevel"/>
    <w:tmpl w:val="5CFA7C3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5C9339E1"/>
    <w:multiLevelType w:val="multilevel"/>
    <w:tmpl w:val="695EBD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5D041C48"/>
    <w:multiLevelType w:val="multilevel"/>
    <w:tmpl w:val="3B64E9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5DCB09F8"/>
    <w:multiLevelType w:val="multilevel"/>
    <w:tmpl w:val="26AA8B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5E924545"/>
    <w:multiLevelType w:val="multilevel"/>
    <w:tmpl w:val="6E1202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5EBD4223"/>
    <w:multiLevelType w:val="multilevel"/>
    <w:tmpl w:val="062651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603A4995"/>
    <w:multiLevelType w:val="multilevel"/>
    <w:tmpl w:val="3D38D9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6050203D"/>
    <w:multiLevelType w:val="multilevel"/>
    <w:tmpl w:val="FD8811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62A069A6"/>
    <w:multiLevelType w:val="multilevel"/>
    <w:tmpl w:val="AF643E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630C0B9D"/>
    <w:multiLevelType w:val="multilevel"/>
    <w:tmpl w:val="578E55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664401AD"/>
    <w:multiLevelType w:val="multilevel"/>
    <w:tmpl w:val="D1C2BC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73A84050"/>
    <w:multiLevelType w:val="multilevel"/>
    <w:tmpl w:val="1BCEF5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73AB41BC"/>
    <w:multiLevelType w:val="multilevel"/>
    <w:tmpl w:val="F4A062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7683460F"/>
    <w:multiLevelType w:val="multilevel"/>
    <w:tmpl w:val="03BA3D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79EF20FA"/>
    <w:multiLevelType w:val="multilevel"/>
    <w:tmpl w:val="9A2617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7C41178F"/>
    <w:multiLevelType w:val="multilevel"/>
    <w:tmpl w:val="E28CD2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7FA36687"/>
    <w:multiLevelType w:val="multilevel"/>
    <w:tmpl w:val="3078CD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22"/>
  </w:num>
  <w:num w:numId="3">
    <w:abstractNumId w:val="69"/>
  </w:num>
  <w:num w:numId="4">
    <w:abstractNumId w:val="20"/>
  </w:num>
  <w:num w:numId="5">
    <w:abstractNumId w:val="67"/>
  </w:num>
  <w:num w:numId="6">
    <w:abstractNumId w:val="16"/>
  </w:num>
  <w:num w:numId="7">
    <w:abstractNumId w:val="34"/>
  </w:num>
  <w:num w:numId="8">
    <w:abstractNumId w:val="62"/>
  </w:num>
  <w:num w:numId="9">
    <w:abstractNumId w:val="51"/>
  </w:num>
  <w:num w:numId="10">
    <w:abstractNumId w:val="0"/>
  </w:num>
  <w:num w:numId="11">
    <w:abstractNumId w:val="42"/>
  </w:num>
  <w:num w:numId="12">
    <w:abstractNumId w:val="66"/>
  </w:num>
  <w:num w:numId="13">
    <w:abstractNumId w:val="68"/>
  </w:num>
  <w:num w:numId="14">
    <w:abstractNumId w:val="24"/>
  </w:num>
  <w:num w:numId="15">
    <w:abstractNumId w:val="56"/>
  </w:num>
  <w:num w:numId="16">
    <w:abstractNumId w:val="50"/>
  </w:num>
  <w:num w:numId="17">
    <w:abstractNumId w:val="54"/>
  </w:num>
  <w:num w:numId="18">
    <w:abstractNumId w:val="49"/>
  </w:num>
  <w:num w:numId="19">
    <w:abstractNumId w:val="59"/>
  </w:num>
  <w:num w:numId="20">
    <w:abstractNumId w:val="57"/>
  </w:num>
  <w:num w:numId="21">
    <w:abstractNumId w:val="55"/>
  </w:num>
  <w:num w:numId="22">
    <w:abstractNumId w:val="38"/>
  </w:num>
  <w:num w:numId="23">
    <w:abstractNumId w:val="2"/>
  </w:num>
  <w:num w:numId="24">
    <w:abstractNumId w:val="21"/>
  </w:num>
  <w:num w:numId="25">
    <w:abstractNumId w:val="27"/>
  </w:num>
  <w:num w:numId="26">
    <w:abstractNumId w:val="44"/>
  </w:num>
  <w:num w:numId="27">
    <w:abstractNumId w:val="12"/>
  </w:num>
  <w:num w:numId="28">
    <w:abstractNumId w:val="15"/>
  </w:num>
  <w:num w:numId="29">
    <w:abstractNumId w:val="43"/>
  </w:num>
  <w:num w:numId="30">
    <w:abstractNumId w:val="9"/>
  </w:num>
  <w:num w:numId="31">
    <w:abstractNumId w:val="63"/>
  </w:num>
  <w:num w:numId="32">
    <w:abstractNumId w:val="33"/>
  </w:num>
  <w:num w:numId="33">
    <w:abstractNumId w:val="64"/>
  </w:num>
  <w:num w:numId="34">
    <w:abstractNumId w:val="8"/>
  </w:num>
  <w:num w:numId="35">
    <w:abstractNumId w:val="46"/>
  </w:num>
  <w:num w:numId="36">
    <w:abstractNumId w:val="53"/>
  </w:num>
  <w:num w:numId="37">
    <w:abstractNumId w:val="10"/>
  </w:num>
  <w:num w:numId="38">
    <w:abstractNumId w:val="29"/>
  </w:num>
  <w:num w:numId="39">
    <w:abstractNumId w:val="14"/>
  </w:num>
  <w:num w:numId="40">
    <w:abstractNumId w:val="48"/>
  </w:num>
  <w:num w:numId="41">
    <w:abstractNumId w:val="52"/>
  </w:num>
  <w:num w:numId="42">
    <w:abstractNumId w:val="18"/>
  </w:num>
  <w:num w:numId="43">
    <w:abstractNumId w:val="35"/>
  </w:num>
  <w:num w:numId="44">
    <w:abstractNumId w:val="31"/>
  </w:num>
  <w:num w:numId="45">
    <w:abstractNumId w:val="3"/>
  </w:num>
  <w:num w:numId="46">
    <w:abstractNumId w:val="23"/>
  </w:num>
  <w:num w:numId="47">
    <w:abstractNumId w:val="41"/>
  </w:num>
  <w:num w:numId="48">
    <w:abstractNumId w:val="65"/>
  </w:num>
  <w:num w:numId="49">
    <w:abstractNumId w:val="13"/>
  </w:num>
  <w:num w:numId="50">
    <w:abstractNumId w:val="28"/>
  </w:num>
  <w:num w:numId="51">
    <w:abstractNumId w:val="36"/>
  </w:num>
  <w:num w:numId="52">
    <w:abstractNumId w:val="30"/>
  </w:num>
  <w:num w:numId="53">
    <w:abstractNumId w:val="58"/>
  </w:num>
  <w:num w:numId="54">
    <w:abstractNumId w:val="45"/>
  </w:num>
  <w:num w:numId="55">
    <w:abstractNumId w:val="19"/>
  </w:num>
  <w:num w:numId="56">
    <w:abstractNumId w:val="26"/>
  </w:num>
  <w:num w:numId="57">
    <w:abstractNumId w:val="7"/>
  </w:num>
  <w:num w:numId="58">
    <w:abstractNumId w:val="4"/>
  </w:num>
  <w:num w:numId="59">
    <w:abstractNumId w:val="6"/>
  </w:num>
  <w:num w:numId="60">
    <w:abstractNumId w:val="60"/>
  </w:num>
  <w:num w:numId="61">
    <w:abstractNumId w:val="37"/>
  </w:num>
  <w:num w:numId="62">
    <w:abstractNumId w:val="47"/>
  </w:num>
  <w:num w:numId="63">
    <w:abstractNumId w:val="17"/>
  </w:num>
  <w:num w:numId="64">
    <w:abstractNumId w:val="11"/>
  </w:num>
  <w:num w:numId="65">
    <w:abstractNumId w:val="1"/>
  </w:num>
  <w:num w:numId="66">
    <w:abstractNumId w:val="39"/>
  </w:num>
  <w:num w:numId="67">
    <w:abstractNumId w:val="25"/>
  </w:num>
  <w:num w:numId="68">
    <w:abstractNumId w:val="5"/>
  </w:num>
  <w:num w:numId="69">
    <w:abstractNumId w:val="61"/>
  </w:num>
  <w:num w:numId="70">
    <w:abstractNumId w:val="40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A50A9"/>
    <w:rsid w:val="00012821"/>
    <w:rsid w:val="00062095"/>
    <w:rsid w:val="0007781F"/>
    <w:rsid w:val="0008123D"/>
    <w:rsid w:val="00084C64"/>
    <w:rsid w:val="000A721B"/>
    <w:rsid w:val="000E3CD4"/>
    <w:rsid w:val="001213D4"/>
    <w:rsid w:val="00121CB0"/>
    <w:rsid w:val="001303D9"/>
    <w:rsid w:val="00135694"/>
    <w:rsid w:val="0014724F"/>
    <w:rsid w:val="001A64A5"/>
    <w:rsid w:val="001A7147"/>
    <w:rsid w:val="001E2BA2"/>
    <w:rsid w:val="00233551"/>
    <w:rsid w:val="002367E8"/>
    <w:rsid w:val="0027454E"/>
    <w:rsid w:val="00297895"/>
    <w:rsid w:val="002A50A9"/>
    <w:rsid w:val="002B536B"/>
    <w:rsid w:val="002C5A23"/>
    <w:rsid w:val="002D036B"/>
    <w:rsid w:val="002E331D"/>
    <w:rsid w:val="002F77FD"/>
    <w:rsid w:val="003362D9"/>
    <w:rsid w:val="003564F4"/>
    <w:rsid w:val="0037683B"/>
    <w:rsid w:val="00382143"/>
    <w:rsid w:val="003A521C"/>
    <w:rsid w:val="003B76F8"/>
    <w:rsid w:val="003D7B17"/>
    <w:rsid w:val="00404250"/>
    <w:rsid w:val="00455882"/>
    <w:rsid w:val="00457796"/>
    <w:rsid w:val="004953F2"/>
    <w:rsid w:val="00572D61"/>
    <w:rsid w:val="00590B37"/>
    <w:rsid w:val="005D097D"/>
    <w:rsid w:val="005D266A"/>
    <w:rsid w:val="005D65B5"/>
    <w:rsid w:val="005E79BB"/>
    <w:rsid w:val="005E7FF0"/>
    <w:rsid w:val="00603CB6"/>
    <w:rsid w:val="0060797D"/>
    <w:rsid w:val="00645530"/>
    <w:rsid w:val="006C21FE"/>
    <w:rsid w:val="006D2C3A"/>
    <w:rsid w:val="0072535E"/>
    <w:rsid w:val="007324B3"/>
    <w:rsid w:val="00741A0B"/>
    <w:rsid w:val="007526A3"/>
    <w:rsid w:val="00797D96"/>
    <w:rsid w:val="007B5180"/>
    <w:rsid w:val="007D3033"/>
    <w:rsid w:val="008117B4"/>
    <w:rsid w:val="008173DD"/>
    <w:rsid w:val="00867AAF"/>
    <w:rsid w:val="00873BAD"/>
    <w:rsid w:val="00890287"/>
    <w:rsid w:val="008D5384"/>
    <w:rsid w:val="00933742"/>
    <w:rsid w:val="00951116"/>
    <w:rsid w:val="0096280B"/>
    <w:rsid w:val="00991CC7"/>
    <w:rsid w:val="00996D5F"/>
    <w:rsid w:val="009B5C60"/>
    <w:rsid w:val="009B616E"/>
    <w:rsid w:val="009C3D82"/>
    <w:rsid w:val="009C7D6D"/>
    <w:rsid w:val="00A07E20"/>
    <w:rsid w:val="00A12F1D"/>
    <w:rsid w:val="00A3531F"/>
    <w:rsid w:val="00A6202F"/>
    <w:rsid w:val="00AA5C01"/>
    <w:rsid w:val="00B42228"/>
    <w:rsid w:val="00B772B2"/>
    <w:rsid w:val="00B86A8B"/>
    <w:rsid w:val="00B966C0"/>
    <w:rsid w:val="00B96851"/>
    <w:rsid w:val="00BA7602"/>
    <w:rsid w:val="00C13596"/>
    <w:rsid w:val="00C137C4"/>
    <w:rsid w:val="00C16DA4"/>
    <w:rsid w:val="00C25733"/>
    <w:rsid w:val="00C37CC4"/>
    <w:rsid w:val="00C433E9"/>
    <w:rsid w:val="00C53D93"/>
    <w:rsid w:val="00C53E24"/>
    <w:rsid w:val="00C743B5"/>
    <w:rsid w:val="00CB267A"/>
    <w:rsid w:val="00CD1AB0"/>
    <w:rsid w:val="00CE31F3"/>
    <w:rsid w:val="00D740C9"/>
    <w:rsid w:val="00D76882"/>
    <w:rsid w:val="00D92F81"/>
    <w:rsid w:val="00DA4380"/>
    <w:rsid w:val="00DB5E8F"/>
    <w:rsid w:val="00DC3269"/>
    <w:rsid w:val="00DE0C0A"/>
    <w:rsid w:val="00DE3070"/>
    <w:rsid w:val="00E15029"/>
    <w:rsid w:val="00E32518"/>
    <w:rsid w:val="00E63BC1"/>
    <w:rsid w:val="00E819C0"/>
    <w:rsid w:val="00EA1944"/>
    <w:rsid w:val="00EB09D7"/>
    <w:rsid w:val="00EC210B"/>
    <w:rsid w:val="00EE16D2"/>
    <w:rsid w:val="00F05188"/>
    <w:rsid w:val="00F318A3"/>
    <w:rsid w:val="00F3616C"/>
    <w:rsid w:val="00F4029E"/>
    <w:rsid w:val="00F610AF"/>
    <w:rsid w:val="00F64B38"/>
    <w:rsid w:val="00F872D9"/>
    <w:rsid w:val="00F96555"/>
    <w:rsid w:val="00FD35D7"/>
    <w:rsid w:val="00FE6302"/>
    <w:rsid w:val="00FF2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2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17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8117B4"/>
  </w:style>
  <w:style w:type="paragraph" w:styleId="a4">
    <w:name w:val="footer"/>
    <w:basedOn w:val="a"/>
    <w:link w:val="Char0"/>
    <w:uiPriority w:val="99"/>
    <w:semiHidden/>
    <w:unhideWhenUsed/>
    <w:rsid w:val="008117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8117B4"/>
  </w:style>
  <w:style w:type="paragraph" w:styleId="a5">
    <w:name w:val="Balloon Text"/>
    <w:basedOn w:val="a"/>
    <w:link w:val="Char1"/>
    <w:uiPriority w:val="99"/>
    <w:semiHidden/>
    <w:unhideWhenUsed/>
    <w:rsid w:val="00811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8117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B8F259139DE43628006E5309EE3B9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EF2784-BD33-448C-B9D9-C44EA34F4CD2}"/>
      </w:docPartPr>
      <w:docPartBody>
        <w:p w:rsidR="00043CA5" w:rsidRDefault="007F527A" w:rsidP="007F527A">
          <w:pPr>
            <w:pStyle w:val="FB8F259139DE43628006E5309EE3B91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7F527A"/>
    <w:rsid w:val="00043CA5"/>
    <w:rsid w:val="00045B29"/>
    <w:rsid w:val="007F527A"/>
    <w:rsid w:val="00A363E1"/>
    <w:rsid w:val="00F97F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CA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B8F259139DE43628006E5309EE3B914">
    <w:name w:val="FB8F259139DE43628006E5309EE3B914"/>
    <w:rsid w:val="007F527A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16</Pages>
  <Words>1427</Words>
  <Characters>8138</Characters>
  <Application>Microsoft Office Word</Application>
  <DocSecurity>0</DocSecurity>
  <Lines>67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الاختبار النهائي لمادة التاهيل 1433هـ ..                                              تم كتابته: ● زحمـة حگي ●   و الحل: همس التميمي</vt:lpstr>
    </vt:vector>
  </TitlesOfParts>
  <Company/>
  <LinksUpToDate>false</LinksUpToDate>
  <CharactersWithSpaces>9546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الاختبار النهائي لمادة التاهيل 1433هـ ..                                              تم كتابته: ● زحمـة حگي ●   و الحل: همس التميمي</dc:title>
  <dc:creator>Hams Al-Tmimi</dc:creator>
  <cp:lastModifiedBy>ultra</cp:lastModifiedBy>
  <cp:revision>4</cp:revision>
  <dcterms:created xsi:type="dcterms:W3CDTF">2012-03-06T17:13:00Z</dcterms:created>
  <dcterms:modified xsi:type="dcterms:W3CDTF">2012-04-25T06:39:00Z</dcterms:modified>
</cp:coreProperties>
</file>