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333" w:rsidRDefault="00036333" w:rsidP="00036333">
      <w:pPr>
        <w:rPr>
          <w:sz w:val="28"/>
          <w:szCs w:val="28"/>
        </w:rPr>
      </w:pPr>
      <w:r>
        <w:rPr>
          <w:sz w:val="28"/>
          <w:szCs w:val="28"/>
          <w:rtl/>
        </w:rPr>
        <w:t>1-الإشارات الغير لفظيه من المعلم :</w:t>
      </w:r>
    </w:p>
    <w:p w:rsidR="00036333" w:rsidRDefault="00036333" w:rsidP="00036333">
      <w:pPr>
        <w:rPr>
          <w:color w:val="FF0000"/>
          <w:sz w:val="24"/>
          <w:szCs w:val="24"/>
          <w:rtl/>
        </w:rPr>
      </w:pPr>
      <w:r>
        <w:rPr>
          <w:color w:val="FF0000"/>
          <w:sz w:val="24"/>
          <w:szCs w:val="24"/>
          <w:u w:val="single"/>
          <w:rtl/>
        </w:rPr>
        <w:t>أ-تدخل بسيط</w:t>
      </w:r>
      <w:r>
        <w:rPr>
          <w:color w:val="FF0000"/>
          <w:sz w:val="24"/>
          <w:szCs w:val="24"/>
          <w:rtl/>
        </w:rPr>
        <w:t xml:space="preserve"> 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ب-تدخل معتدل 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ج-تدخل واسع 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د-تدخل شامل.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>2-من خصائص الأهداف التربوية :</w:t>
      </w:r>
    </w:p>
    <w:p w:rsidR="00036333" w:rsidRDefault="00036333" w:rsidP="00036333">
      <w:pPr>
        <w:rPr>
          <w:color w:val="FF0000"/>
          <w:sz w:val="24"/>
          <w:szCs w:val="24"/>
          <w:rtl/>
        </w:rPr>
      </w:pPr>
      <w:r>
        <w:rPr>
          <w:color w:val="FF0000"/>
          <w:sz w:val="24"/>
          <w:szCs w:val="24"/>
          <w:u w:val="single"/>
          <w:rtl/>
        </w:rPr>
        <w:t>أ-عامه</w:t>
      </w:r>
      <w:r>
        <w:rPr>
          <w:color w:val="FF0000"/>
          <w:sz w:val="24"/>
          <w:szCs w:val="24"/>
          <w:rtl/>
        </w:rPr>
        <w:t xml:space="preserve"> 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ب-خاصة.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ج-عامه وخاصة 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4"/>
          <w:szCs w:val="24"/>
          <w:rtl/>
        </w:rPr>
        <w:t>د-سهل تحقيقها خلال فتره وجيزة</w:t>
      </w:r>
      <w:r>
        <w:rPr>
          <w:sz w:val="28"/>
          <w:szCs w:val="28"/>
          <w:rtl/>
        </w:rPr>
        <w:t>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>3-أفضل ميادين التعلم التي تساهم في التعلم الشرطي الاقتراني: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أ-العقلي 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ب-الحركي.</w:t>
      </w:r>
    </w:p>
    <w:p w:rsidR="00036333" w:rsidRDefault="00036333" w:rsidP="00036333">
      <w:pPr>
        <w:rPr>
          <w:sz w:val="24"/>
          <w:szCs w:val="24"/>
          <w:u w:val="single"/>
          <w:rtl/>
        </w:rPr>
      </w:pPr>
      <w:r>
        <w:rPr>
          <w:color w:val="FF0000"/>
          <w:sz w:val="24"/>
          <w:szCs w:val="24"/>
          <w:u w:val="single"/>
          <w:rtl/>
        </w:rPr>
        <w:t>ج-الانفعالي</w:t>
      </w:r>
      <w:r>
        <w:rPr>
          <w:sz w:val="24"/>
          <w:szCs w:val="24"/>
          <w:u w:val="single"/>
          <w:rtl/>
        </w:rPr>
        <w:t xml:space="preserve"> 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4"/>
          <w:szCs w:val="24"/>
          <w:rtl/>
        </w:rPr>
        <w:t>د-المعرفي</w:t>
      </w:r>
      <w:r>
        <w:rPr>
          <w:sz w:val="28"/>
          <w:szCs w:val="28"/>
          <w:rtl/>
        </w:rPr>
        <w:t>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4-يقصد ب....انه مفهوم يشرح العلاقة </w:t>
      </w:r>
      <w:proofErr w:type="spellStart"/>
      <w:r>
        <w:rPr>
          <w:sz w:val="28"/>
          <w:szCs w:val="28"/>
          <w:rtl/>
        </w:rPr>
        <w:t>او</w:t>
      </w:r>
      <w:proofErr w:type="spellEnd"/>
      <w:r>
        <w:rPr>
          <w:sz w:val="28"/>
          <w:szCs w:val="28"/>
          <w:rtl/>
        </w:rPr>
        <w:t xml:space="preserve"> الأثر بين المتغيرات </w:t>
      </w:r>
      <w:proofErr w:type="spellStart"/>
      <w:r>
        <w:rPr>
          <w:sz w:val="28"/>
          <w:szCs w:val="28"/>
          <w:rtl/>
        </w:rPr>
        <w:t>او</w:t>
      </w:r>
      <w:proofErr w:type="spellEnd"/>
      <w:r>
        <w:rPr>
          <w:sz w:val="28"/>
          <w:szCs w:val="28"/>
          <w:rtl/>
        </w:rPr>
        <w:t xml:space="preserve"> العوامل والإبعاد:</w:t>
      </w:r>
    </w:p>
    <w:p w:rsidR="00036333" w:rsidRDefault="00036333" w:rsidP="00036333">
      <w:pPr>
        <w:rPr>
          <w:color w:val="000000" w:themeColor="text1"/>
          <w:sz w:val="24"/>
          <w:szCs w:val="24"/>
          <w:u w:val="single"/>
          <w:rtl/>
        </w:rPr>
      </w:pPr>
      <w:r>
        <w:rPr>
          <w:color w:val="FF0000"/>
          <w:sz w:val="24"/>
          <w:szCs w:val="24"/>
          <w:u w:val="single"/>
          <w:rtl/>
        </w:rPr>
        <w:t>أ-التقويم .</w:t>
      </w:r>
      <w:r>
        <w:rPr>
          <w:color w:val="000000" w:themeColor="text1"/>
          <w:sz w:val="24"/>
          <w:szCs w:val="24"/>
          <w:u w:val="single"/>
          <w:rtl/>
        </w:rPr>
        <w:t>*</w:t>
      </w:r>
    </w:p>
    <w:p w:rsidR="00036333" w:rsidRDefault="00036333" w:rsidP="00036333">
      <w:pPr>
        <w:rPr>
          <w:sz w:val="24"/>
          <w:szCs w:val="24"/>
          <w:rtl/>
        </w:rPr>
      </w:pPr>
      <w:r w:rsidRPr="00DF2FF9">
        <w:rPr>
          <w:sz w:val="24"/>
          <w:szCs w:val="24"/>
          <w:highlight w:val="yellow"/>
          <w:rtl/>
        </w:rPr>
        <w:t>ب-المبدأ.</w:t>
      </w:r>
      <w:r w:rsidR="00DF2FF9">
        <w:rPr>
          <w:rFonts w:hint="cs"/>
          <w:sz w:val="24"/>
          <w:szCs w:val="24"/>
          <w:rtl/>
        </w:rPr>
        <w:t xml:space="preserve"> </w:t>
      </w:r>
      <w:proofErr w:type="spellStart"/>
      <w:r w:rsidR="00DF2FF9">
        <w:rPr>
          <w:rFonts w:hint="cs"/>
          <w:sz w:val="24"/>
          <w:szCs w:val="24"/>
          <w:rtl/>
        </w:rPr>
        <w:t>الاجابه</w:t>
      </w:r>
      <w:proofErr w:type="spellEnd"/>
      <w:r w:rsidR="00DF2FF9">
        <w:rPr>
          <w:rFonts w:hint="cs"/>
          <w:sz w:val="24"/>
          <w:szCs w:val="24"/>
          <w:rtl/>
        </w:rPr>
        <w:t xml:space="preserve"> </w:t>
      </w:r>
      <w:proofErr w:type="spellStart"/>
      <w:r w:rsidR="00DF2FF9">
        <w:rPr>
          <w:rFonts w:hint="cs"/>
          <w:sz w:val="24"/>
          <w:szCs w:val="24"/>
          <w:rtl/>
        </w:rPr>
        <w:t>الصحيحه</w:t>
      </w:r>
      <w:proofErr w:type="spellEnd"/>
      <w:r w:rsidR="00DF2FF9">
        <w:rPr>
          <w:rFonts w:hint="cs"/>
          <w:sz w:val="24"/>
          <w:szCs w:val="24"/>
          <w:rtl/>
        </w:rPr>
        <w:t xml:space="preserve"> (ملخص </w:t>
      </w:r>
      <w:proofErr w:type="spellStart"/>
      <w:r w:rsidR="00DF2FF9">
        <w:rPr>
          <w:rFonts w:hint="cs"/>
          <w:sz w:val="24"/>
          <w:szCs w:val="24"/>
          <w:rtl/>
        </w:rPr>
        <w:t>الجوري</w:t>
      </w:r>
      <w:proofErr w:type="spellEnd"/>
      <w:r w:rsidR="00DF2FF9">
        <w:rPr>
          <w:rFonts w:hint="cs"/>
          <w:sz w:val="24"/>
          <w:szCs w:val="24"/>
          <w:rtl/>
        </w:rPr>
        <w:t xml:space="preserve"> محاضره 13)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ج-التعزيز.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4"/>
          <w:szCs w:val="24"/>
          <w:rtl/>
        </w:rPr>
        <w:t>د-التعميم</w:t>
      </w:r>
      <w:r>
        <w:rPr>
          <w:sz w:val="28"/>
          <w:szCs w:val="28"/>
          <w:rtl/>
        </w:rPr>
        <w:t xml:space="preserve"> 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>5-مفهوم السلوك الإنساني لدى أصحاب النظرية السلوكية :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أ-الوراثة تلعب دور.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ب-غير قابل للتعديل والتغيير .</w:t>
      </w:r>
    </w:p>
    <w:p w:rsidR="00036333" w:rsidRDefault="00036333" w:rsidP="00036333">
      <w:pPr>
        <w:rPr>
          <w:color w:val="FF0000"/>
          <w:sz w:val="24"/>
          <w:szCs w:val="24"/>
          <w:u w:val="single"/>
          <w:rtl/>
        </w:rPr>
      </w:pPr>
      <w:r>
        <w:rPr>
          <w:sz w:val="24"/>
          <w:szCs w:val="24"/>
          <w:u w:val="single"/>
          <w:rtl/>
        </w:rPr>
        <w:t>ج-</w:t>
      </w:r>
      <w:r>
        <w:rPr>
          <w:color w:val="FF0000"/>
          <w:sz w:val="24"/>
          <w:szCs w:val="24"/>
          <w:u w:val="single"/>
          <w:rtl/>
        </w:rPr>
        <w:t>عبارة عن مثيرات واستجابات.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د-دور البيئة ثانوي 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6-من المعالم </w:t>
      </w:r>
      <w:proofErr w:type="spellStart"/>
      <w:r>
        <w:rPr>
          <w:sz w:val="28"/>
          <w:szCs w:val="28"/>
          <w:rtl/>
        </w:rPr>
        <w:t>الاساسيه</w:t>
      </w:r>
      <w:proofErr w:type="spellEnd"/>
      <w:r>
        <w:rPr>
          <w:sz w:val="28"/>
          <w:szCs w:val="28"/>
          <w:rtl/>
        </w:rPr>
        <w:t xml:space="preserve"> في نظريه البناء في التعليم هو أهميه :</w:t>
      </w:r>
    </w:p>
    <w:p w:rsidR="00036333" w:rsidRDefault="00036333" w:rsidP="00036333">
      <w:pPr>
        <w:rPr>
          <w:color w:val="FF0000"/>
          <w:sz w:val="24"/>
          <w:szCs w:val="24"/>
          <w:rtl/>
        </w:rPr>
      </w:pPr>
      <w:r>
        <w:rPr>
          <w:color w:val="FF0000"/>
          <w:sz w:val="24"/>
          <w:szCs w:val="24"/>
          <w:u w:val="single"/>
          <w:rtl/>
        </w:rPr>
        <w:lastRenderedPageBreak/>
        <w:t xml:space="preserve">أ-التفاعل مع </w:t>
      </w:r>
      <w:proofErr w:type="spellStart"/>
      <w:r>
        <w:rPr>
          <w:color w:val="FF0000"/>
          <w:sz w:val="24"/>
          <w:szCs w:val="24"/>
          <w:u w:val="single"/>
          <w:rtl/>
        </w:rPr>
        <w:t>الاخرين</w:t>
      </w:r>
      <w:proofErr w:type="spellEnd"/>
      <w:r>
        <w:rPr>
          <w:color w:val="FF0000"/>
          <w:sz w:val="24"/>
          <w:szCs w:val="24"/>
          <w:rtl/>
        </w:rPr>
        <w:t xml:space="preserve"> 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ب-التذكر.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ج-تحقيق الذات.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د-التدريب.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7-تعتبر قادت إلى الاهتمام في كيفيه الحصول على المعلومة والاحتفاظ </w:t>
      </w:r>
      <w:proofErr w:type="spellStart"/>
      <w:r>
        <w:rPr>
          <w:sz w:val="28"/>
          <w:szCs w:val="28"/>
          <w:rtl/>
        </w:rPr>
        <w:t>بها</w:t>
      </w:r>
      <w:proofErr w:type="spellEnd"/>
      <w:r>
        <w:rPr>
          <w:sz w:val="28"/>
          <w:szCs w:val="28"/>
          <w:rtl/>
        </w:rPr>
        <w:t xml:space="preserve"> :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أ-النموذج الشرطي الإجرائي.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ب-النموذج المعرفي 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ج-النموذج الاجتماعي في التعليم.</w:t>
      </w:r>
    </w:p>
    <w:p w:rsidR="00036333" w:rsidRDefault="00036333" w:rsidP="00036333">
      <w:pPr>
        <w:rPr>
          <w:color w:val="FF0000"/>
          <w:sz w:val="28"/>
          <w:szCs w:val="28"/>
          <w:u w:val="single"/>
          <w:rtl/>
        </w:rPr>
      </w:pPr>
      <w:r>
        <w:rPr>
          <w:color w:val="FF0000"/>
          <w:sz w:val="24"/>
          <w:szCs w:val="24"/>
          <w:u w:val="single"/>
          <w:rtl/>
        </w:rPr>
        <w:t>د-البناء.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>8-الاستجابة الشرطية هي :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أ-استجابة غير متعلمة 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ب-استجابة متعلمة ناتجة عن مثير طبيعي .</w:t>
      </w:r>
    </w:p>
    <w:p w:rsidR="00036333" w:rsidRDefault="00036333" w:rsidP="00036333">
      <w:pPr>
        <w:rPr>
          <w:color w:val="FF0000"/>
          <w:sz w:val="24"/>
          <w:szCs w:val="24"/>
          <w:u w:val="single"/>
          <w:rtl/>
        </w:rPr>
      </w:pPr>
      <w:r>
        <w:rPr>
          <w:color w:val="FF0000"/>
          <w:sz w:val="24"/>
          <w:szCs w:val="24"/>
          <w:u w:val="single"/>
          <w:rtl/>
        </w:rPr>
        <w:t>ج-استجابة متعلمة ناتجة عن استخدام مثير شرطي.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4"/>
          <w:szCs w:val="24"/>
          <w:rtl/>
        </w:rPr>
        <w:t>د-استجابة غير متعلمة ناتجة عن مثير طبيعي</w:t>
      </w:r>
      <w:r>
        <w:rPr>
          <w:sz w:val="28"/>
          <w:szCs w:val="28"/>
          <w:rtl/>
        </w:rPr>
        <w:t>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9-يشير قانون الأثر لثور </w:t>
      </w:r>
      <w:proofErr w:type="spellStart"/>
      <w:r>
        <w:rPr>
          <w:sz w:val="28"/>
          <w:szCs w:val="28"/>
          <w:rtl/>
        </w:rPr>
        <w:t>اندايك</w:t>
      </w:r>
      <w:proofErr w:type="spellEnd"/>
      <w:r>
        <w:rPr>
          <w:sz w:val="28"/>
          <w:szCs w:val="28"/>
          <w:rtl/>
        </w:rPr>
        <w:t xml:space="preserve"> :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أ-نتائج السلوك الحالي ليس له دور في تحديد السلوك المستقبلي 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ب-نتائج السلوك الحالي يمكن تعميمها .</w:t>
      </w:r>
    </w:p>
    <w:p w:rsidR="00036333" w:rsidRDefault="00036333" w:rsidP="00036333">
      <w:pPr>
        <w:rPr>
          <w:sz w:val="24"/>
          <w:szCs w:val="24"/>
          <w:u w:val="single"/>
          <w:rtl/>
        </w:rPr>
      </w:pPr>
      <w:r>
        <w:rPr>
          <w:color w:val="FF0000"/>
          <w:sz w:val="24"/>
          <w:szCs w:val="24"/>
          <w:u w:val="single"/>
          <w:rtl/>
        </w:rPr>
        <w:t>ج-نتائج السلوك الحالي تلعب دورا مهم في سلوك المستقبل.</w:t>
      </w:r>
      <w:r>
        <w:rPr>
          <w:sz w:val="24"/>
          <w:szCs w:val="24"/>
          <w:u w:val="single"/>
          <w:rtl/>
        </w:rPr>
        <w:t>*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4"/>
          <w:szCs w:val="24"/>
          <w:rtl/>
        </w:rPr>
        <w:t>د-نتائج السلوك الحالي محوه وتغيره</w:t>
      </w:r>
      <w:r>
        <w:rPr>
          <w:sz w:val="28"/>
          <w:szCs w:val="28"/>
          <w:rtl/>
        </w:rPr>
        <w:t xml:space="preserve"> 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10-من المفاهيم </w:t>
      </w:r>
      <w:proofErr w:type="spellStart"/>
      <w:r>
        <w:rPr>
          <w:sz w:val="28"/>
          <w:szCs w:val="28"/>
          <w:rtl/>
        </w:rPr>
        <w:t>الاساسيه</w:t>
      </w:r>
      <w:proofErr w:type="spellEnd"/>
      <w:r>
        <w:rPr>
          <w:sz w:val="28"/>
          <w:szCs w:val="28"/>
          <w:rtl/>
        </w:rPr>
        <w:t xml:space="preserve"> لنظريه التعلم الشرطي الاقتراني :</w:t>
      </w:r>
    </w:p>
    <w:p w:rsidR="00036333" w:rsidRDefault="00036333" w:rsidP="00036333">
      <w:pPr>
        <w:rPr>
          <w:color w:val="FF0000"/>
          <w:sz w:val="24"/>
          <w:szCs w:val="24"/>
          <w:u w:val="single"/>
          <w:rtl/>
        </w:rPr>
      </w:pPr>
      <w:r>
        <w:rPr>
          <w:color w:val="FF0000"/>
          <w:sz w:val="24"/>
          <w:szCs w:val="24"/>
          <w:u w:val="single"/>
          <w:rtl/>
        </w:rPr>
        <w:t>أ-التعميم 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ب-النضج.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ج-المحاولة والخطأ .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د-الأثر.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>11-تعتبر النظرية المعرفية للتعلم وصف لعمليه التعلم والتي تركز على :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أ-المثير والاستجابة.</w:t>
      </w:r>
    </w:p>
    <w:p w:rsidR="00036333" w:rsidRDefault="00036333" w:rsidP="00036333">
      <w:pPr>
        <w:rPr>
          <w:color w:val="000000" w:themeColor="text1"/>
          <w:sz w:val="24"/>
          <w:szCs w:val="24"/>
          <w:u w:val="single"/>
          <w:rtl/>
        </w:rPr>
      </w:pPr>
      <w:r>
        <w:rPr>
          <w:color w:val="FF0000"/>
          <w:sz w:val="24"/>
          <w:szCs w:val="24"/>
          <w:u w:val="single"/>
          <w:rtl/>
        </w:rPr>
        <w:lastRenderedPageBreak/>
        <w:t>ب-العمليات العقلية .</w:t>
      </w:r>
      <w:r>
        <w:rPr>
          <w:color w:val="000000" w:themeColor="text1"/>
          <w:sz w:val="24"/>
          <w:szCs w:val="24"/>
          <w:u w:val="single"/>
          <w:rtl/>
        </w:rPr>
        <w:t>*</w:t>
      </w:r>
    </w:p>
    <w:p w:rsidR="00036333" w:rsidRDefault="00036333" w:rsidP="00036333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>ج-المثير الذي يحدث بعد السلوك وتأثيره على السلوك المستقبلي .</w:t>
      </w:r>
    </w:p>
    <w:p w:rsidR="00036333" w:rsidRDefault="00036333" w:rsidP="00036333">
      <w:pPr>
        <w:rPr>
          <w:sz w:val="28"/>
          <w:szCs w:val="28"/>
          <w:rtl/>
        </w:rPr>
      </w:pPr>
      <w:r>
        <w:rPr>
          <w:sz w:val="24"/>
          <w:szCs w:val="24"/>
          <w:rtl/>
        </w:rPr>
        <w:t>د-قانون الأثر</w:t>
      </w:r>
      <w:r>
        <w:rPr>
          <w:sz w:val="28"/>
          <w:szCs w:val="28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sz w:val="28"/>
          <w:szCs w:val="28"/>
          <w:rtl/>
        </w:rPr>
        <w:t>12-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كيف توصل الطالب للإجابة أهم من الإجابة يعتبر من المفاهيم الأساسية التي تقوم عليها                                                                   نظريه: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أ-التعليم الشرطي الإجرائي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ب-النظرية المعرفية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ج-النظرية الاجتماعية.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د-نظريه البناء</w:t>
      </w:r>
      <w:r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13- من التطبيقات في نظريه ثور 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ندايك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أ-التعليم عمليه هامه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ب-التعزيز غير ضروري.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ج-التعزيز أساسي.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د-التفكير عمليه أساسيه.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14-التركيز والانتباه عمليتين ضروريتين أكثر: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أ-الشرطي الاقتراني.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ب-الشرطي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الاجرائي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المحاوله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والخطا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د-الاجتماعي.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15-من 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المبادي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الاساسيه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لنظريه التعلم الشرطي 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الاجرائي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>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أ-الانطفاء.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ب-التعميم.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956164">
        <w:rPr>
          <w:rFonts w:ascii="Arial" w:eastAsia="Times New Roman" w:hAnsi="Arial" w:cs="Arial"/>
          <w:color w:val="000000"/>
          <w:sz w:val="24"/>
          <w:szCs w:val="24"/>
          <w:highlight w:val="yellow"/>
          <w:rtl/>
        </w:rPr>
        <w:t>ج-التسلسل والتشكيل.</w:t>
      </w:r>
      <w:r w:rsidR="00956164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proofErr w:type="spellStart"/>
      <w:r w:rsidR="00956164">
        <w:rPr>
          <w:rFonts w:ascii="Arial" w:eastAsia="Times New Roman" w:hAnsi="Arial" w:cs="Arial" w:hint="cs"/>
          <w:color w:val="000000"/>
          <w:sz w:val="24"/>
          <w:szCs w:val="24"/>
          <w:rtl/>
        </w:rPr>
        <w:t>الاجابه</w:t>
      </w:r>
      <w:proofErr w:type="spellEnd"/>
      <w:r w:rsidR="00956164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proofErr w:type="spellStart"/>
      <w:r w:rsidR="00956164">
        <w:rPr>
          <w:rFonts w:ascii="Arial" w:eastAsia="Times New Roman" w:hAnsi="Arial" w:cs="Arial" w:hint="cs"/>
          <w:color w:val="000000"/>
          <w:sz w:val="24"/>
          <w:szCs w:val="24"/>
          <w:rtl/>
        </w:rPr>
        <w:t>الصحيحه</w:t>
      </w:r>
      <w:proofErr w:type="spellEnd"/>
      <w:r w:rsidR="00956164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(ملخص </w:t>
      </w:r>
      <w:proofErr w:type="spellStart"/>
      <w:r w:rsidR="00956164">
        <w:rPr>
          <w:rFonts w:ascii="Arial" w:eastAsia="Times New Roman" w:hAnsi="Arial" w:cs="Arial" w:hint="cs"/>
          <w:color w:val="000000"/>
          <w:sz w:val="24"/>
          <w:szCs w:val="24"/>
          <w:rtl/>
        </w:rPr>
        <w:t>الجوري</w:t>
      </w:r>
      <w:proofErr w:type="spellEnd"/>
      <w:r w:rsidR="00956164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محاضره 14)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د-التذكر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16-من التطبيقات 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المستفاده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التعلم الشرطي الاقتراني 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الإجرائي: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أ-أهميه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الدافعيه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ب-زيادة نسبه الذكاء.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lastRenderedPageBreak/>
        <w:t xml:space="preserve">ج-أهميه الذاكرة </w:t>
      </w:r>
      <w:r>
        <w:rPr>
          <w:rFonts w:ascii="Arial" w:eastAsia="Times New Roman" w:hAnsi="Arial" w:cs="Arial"/>
          <w:color w:val="FF0000"/>
          <w:sz w:val="24"/>
          <w:szCs w:val="24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د-علاج بعض السلوكيات الخاطئة.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17-طبقا لنظريه ...المعلم دوره ميسر وموجه: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أ-البناء.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ب-الاقتراني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ج-المعرفي.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د-الاجتماعي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18-لكي يحقق العقاب نتائجه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أ-تغيير مباشر في السلوك</w:t>
      </w:r>
      <w:r>
        <w:rPr>
          <w:rFonts w:ascii="Arial" w:eastAsia="Times New Roman" w:hAnsi="Arial" w:cs="Arial"/>
          <w:color w:val="FF0000"/>
          <w:sz w:val="24"/>
          <w:szCs w:val="24"/>
          <w:rtl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ب-تثبيت الاستجابة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ج-زيادة في التوتر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د-تغير في الموقف التعليمي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19-من الوجهة المنطقية توصف النظرية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أ-صادقه أو غير صادقه.</w:t>
      </w:r>
    </w:p>
    <w:p w:rsidR="00036333" w:rsidRDefault="00036333" w:rsidP="00036333">
      <w:pPr>
        <w:rPr>
          <w:rFonts w:ascii="Arial" w:eastAsia="Times New Roman" w:hAnsi="Arial" w:cs="Arial"/>
          <w:color w:val="000000" w:themeColor="text1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ب-صحيحة أو غير صحيحة .</w:t>
      </w:r>
      <w:r>
        <w:rPr>
          <w:rFonts w:ascii="Arial" w:eastAsia="Times New Roman" w:hAnsi="Arial" w:cs="Arial"/>
          <w:color w:val="000000" w:themeColor="text1"/>
          <w:sz w:val="24"/>
          <w:szCs w:val="24"/>
          <w:u w:val="single"/>
          <w:rtl/>
        </w:rPr>
        <w:t>*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ج-مفيدة أو غير مفيدة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د-مستمرة أو غير مستمرة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20-تنبع أهميه علم النفس التربوي من :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أ-اهتمامه بالعناصر التعليمية</w:t>
      </w:r>
      <w:r>
        <w:rPr>
          <w:rFonts w:ascii="Arial" w:eastAsia="Times New Roman" w:hAnsi="Arial" w:cs="Arial"/>
          <w:color w:val="FF0000"/>
          <w:sz w:val="24"/>
          <w:szCs w:val="24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ب-اهتمامه بخصائص الطلاب والمعلم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ج-اهتمامه بالتعزيز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 الفروق الفردية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21-يؤكد التربويين على :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أ-تداخل الأهداف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 عدم تداخل الأهداف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ج-تداخل المعرفية مع الانفعالية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lastRenderedPageBreak/>
        <w:t>د-تداخل الانفعالية مع الحركية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22-يشير القانون أللذي يتضمن الارتباط 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إضعافه بين مثير واستجابة معينة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أ-دافعيه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 حاجات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ج-تعميم 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د-اثر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23-أكدت الدراسات 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أ-الضرب مهم 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ب-الثواب أكثر فعاليه</w:t>
      </w:r>
      <w:r>
        <w:rPr>
          <w:rFonts w:ascii="Arial" w:eastAsia="Times New Roman" w:hAnsi="Arial" w:cs="Arial"/>
          <w:color w:val="FF0000"/>
          <w:sz w:val="24"/>
          <w:szCs w:val="24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ج-ليس مشكله لأكن كيفيه الاستخدام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د-تساوي الثواب والعقاب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24-يمكن القول 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اقل التصنيفات للأهداف التعليمية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أ-وجدانيه 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ب- حركيه</w:t>
      </w:r>
      <w:r>
        <w:rPr>
          <w:rFonts w:ascii="Arial" w:eastAsia="Times New Roman" w:hAnsi="Arial" w:cs="Arial"/>
          <w:color w:val="FF0000"/>
          <w:sz w:val="24"/>
          <w:szCs w:val="24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 انفعاليه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د-معرفيه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25-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يحل الطالب الواجب صفحه 15: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أ-هدف تعليمي معرفي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ب-حركي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 وجداني 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د- صياغة غير صحيحة</w:t>
      </w:r>
      <w:r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26-التأديب وأداره الصف تتبع نظريه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أ-الشرطي الاقتراني 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ب-الاجتماعي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ج-المعرفي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د-البناء.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lastRenderedPageBreak/>
        <w:t>27-العلاقة بين الأهداف التعليمية: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أ-سطحيه 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ب- ثانوية</w:t>
      </w:r>
      <w:r>
        <w:rPr>
          <w:rFonts w:ascii="Arial" w:eastAsia="Times New Roman" w:hAnsi="Arial" w:cs="Arial"/>
          <w:color w:val="FF0000"/>
          <w:sz w:val="24"/>
          <w:szCs w:val="24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D91C95">
        <w:rPr>
          <w:rFonts w:ascii="Arial" w:eastAsia="Times New Roman" w:hAnsi="Arial" w:cs="Arial"/>
          <w:color w:val="000000"/>
          <w:sz w:val="24"/>
          <w:szCs w:val="24"/>
          <w:highlight w:val="yellow"/>
          <w:rtl/>
        </w:rPr>
        <w:t>ج- وثيقة .</w:t>
      </w:r>
      <w:r w:rsidR="00D91C95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proofErr w:type="spellStart"/>
      <w:r w:rsidR="00D91C95">
        <w:rPr>
          <w:rFonts w:ascii="Arial" w:eastAsia="Times New Roman" w:hAnsi="Arial" w:cs="Arial" w:hint="cs"/>
          <w:color w:val="000000"/>
          <w:sz w:val="24"/>
          <w:szCs w:val="24"/>
          <w:rtl/>
        </w:rPr>
        <w:t>الاجابه</w:t>
      </w:r>
      <w:proofErr w:type="spellEnd"/>
      <w:r w:rsidR="00D91C95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الصحيحه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لاتكاد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تذكر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28-طفل عمره 9سنوات ونسبه ذكائه 95يكون: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أ-العمر العقلي اكبر من الزمني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ب-العمر الزمني اكبر من العقلي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ج-العمر العقلي والزمني متساويين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د-العمر العقلي اصغر من الزمني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29-طفل عمره 10سنوات ونسبه ذكائه 100يكون: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أ-العمر العقلي اكبر من الزمني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ب-العمر الزمني اكبر من العقلي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ج-العمر العقلي والزمني متساويين</w:t>
      </w:r>
      <w:r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د-العمر العقلي اصغر من الزمني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30-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العمليه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التي يقوم 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بها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المعلم لعلاج سلوك خاطئ وقع في غرفه الصف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اداره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الصف.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ب-ضبط الصف.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ج-استخدام المعززات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د-استخدام الثواب والعقاب.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31-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العمليه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التي يقوم 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بها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المعلم لمنع سلوك خاطئ في غرفه الصف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أ-ضبط الصف.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ب-أداره الصف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ج-استخدام الثواب والعقاب.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د-استخدام المعززات.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32-</w:t>
      </w:r>
      <w:proofErr w:type="spellStart"/>
      <w:r>
        <w:rPr>
          <w:rFonts w:ascii="Arial" w:eastAsia="Times New Roman" w:hAnsi="Arial" w:cs="Arial"/>
          <w:color w:val="000000"/>
          <w:sz w:val="27"/>
          <w:szCs w:val="27"/>
          <w:rtl/>
        </w:rPr>
        <w:t>الوسيله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التعليمة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lastRenderedPageBreak/>
        <w:t>أ-ركن ثانوي في الدرس.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 xml:space="preserve">ب-ركن </w:t>
      </w:r>
      <w:proofErr w:type="spellStart"/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اساسي</w:t>
      </w:r>
      <w:proofErr w:type="spellEnd"/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 xml:space="preserve"> في الدرس.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ج-عامل مساعد في الدرس 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د-غير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مهمه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في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العمليه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التعليمية.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7"/>
          <w:szCs w:val="27"/>
          <w:rtl/>
        </w:rPr>
        <w:t>33-</w:t>
      </w:r>
      <w:r>
        <w:rPr>
          <w:color w:val="000000"/>
          <w:sz w:val="24"/>
          <w:szCs w:val="24"/>
          <w:rtl/>
        </w:rPr>
        <w:t xml:space="preserve"> </w:t>
      </w:r>
      <w:r>
        <w:rPr>
          <w:color w:val="000000"/>
          <w:sz w:val="28"/>
          <w:szCs w:val="28"/>
          <w:rtl/>
        </w:rPr>
        <w:t xml:space="preserve">قدره عقليه عامه تتدخل في كافة </w:t>
      </w:r>
      <w:proofErr w:type="spellStart"/>
      <w:r>
        <w:rPr>
          <w:color w:val="000000"/>
          <w:sz w:val="28"/>
          <w:szCs w:val="28"/>
          <w:rtl/>
        </w:rPr>
        <w:t>الانشطه</w:t>
      </w:r>
      <w:proofErr w:type="spellEnd"/>
      <w:r>
        <w:rPr>
          <w:color w:val="000000"/>
          <w:sz w:val="28"/>
          <w:szCs w:val="28"/>
          <w:rtl/>
        </w:rPr>
        <w:t xml:space="preserve"> الذهنية بدرجات متفاوتة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أ-التقويم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ب-التحصيل 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ج-الذكاء.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د-التحليل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34-تقويه السلوك المرغوب فيه :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أ-التعزيز</w:t>
      </w:r>
      <w:r>
        <w:rPr>
          <w:rFonts w:ascii="Arial" w:eastAsia="Times New Roman" w:hAnsi="Arial" w:cs="Arial"/>
          <w:color w:val="FF0000"/>
          <w:sz w:val="24"/>
          <w:szCs w:val="24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ب-الثواب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 العقاب.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د-التمييز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35-ينجم عن تكرار وتدعيم الاستجابة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>أ-التعزيز.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ب-الثواب</w:t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 التمييز.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د-العقاب.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36-التأقلم هو اعلي مستوى في التصنيف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أ-الحركي</w:t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ب-الانفعالي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ج-المعرفي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 العقلي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37-يصاغ الهدف بحيث يصف: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أ-نشاط المتعلم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lastRenderedPageBreak/>
        <w:t>ب-نتائج التعلم</w:t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ج-سلوك المعلم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 سلوك المتعلم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38-الأهداف التعليمية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لايمكن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تحقيقها في حصة دراسية واحده 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ب-يمكن تحقيقها في حصة دراسية واحده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 يمكن تحقيقها في عام دراسي واحد.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لايمكن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تحقيقها في عام دراسي واحد.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39-المنظومة الأساسية للعملية التعليمية لروبرت فلأسر :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أ-الأهداف –</w:t>
      </w:r>
      <w:proofErr w:type="spellStart"/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المدخلات</w:t>
      </w:r>
      <w:proofErr w:type="spellEnd"/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 xml:space="preserve"> السلوكية –أساليب التعلم والتعليم – التقويم.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المدخلات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السلوكية –أساليب التعلم والتعليم –التقويم –الأهداف.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ج-التقويم –أساليب التعلم والتعليم –الأهداف –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المدخلات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السلوكية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د-أساليب التعلم والتعليم –التقويم –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المدخلات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السلوكية –الأهداف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40-إن يتقن الطالب جدول الضرب :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أ-معرفي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ب-حركي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 وجداني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د-انفعالي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41-الخطأ أمر ايجابي حسب نظريه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ثورندايك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واطسن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ج-</w:t>
      </w:r>
      <w:proofErr w:type="spellStart"/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فونست</w:t>
      </w:r>
      <w:proofErr w:type="spellEnd"/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البرت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باندورا</w:t>
      </w:r>
      <w:proofErr w:type="spellEnd"/>
      <w:r>
        <w:rPr>
          <w:rFonts w:ascii="Arial" w:eastAsia="Times New Roman" w:hAnsi="Arial" w:cs="Arial"/>
          <w:color w:val="000000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42-النظرية التي تعطي اهتمام </w:t>
      </w:r>
      <w:proofErr w:type="spellStart"/>
      <w:r>
        <w:rPr>
          <w:rFonts w:ascii="Arial" w:eastAsia="Times New Roman" w:hAnsi="Arial" w:cs="Arial"/>
          <w:color w:val="000000"/>
          <w:sz w:val="28"/>
          <w:szCs w:val="28"/>
          <w:rtl/>
        </w:rPr>
        <w:t>للصح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8"/>
          <w:szCs w:val="28"/>
          <w:rtl/>
        </w:rPr>
        <w:t>والخطاْ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rtl/>
        </w:rPr>
        <w:t>: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 xml:space="preserve">أ-نظريه </w:t>
      </w:r>
      <w:proofErr w:type="spellStart"/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ثورندايك</w:t>
      </w:r>
      <w:proofErr w:type="spellEnd"/>
      <w:r>
        <w:rPr>
          <w:rFonts w:ascii="Arial" w:eastAsia="Times New Roman" w:hAnsi="Arial" w:cs="Arial"/>
          <w:color w:val="FF0000"/>
          <w:sz w:val="24"/>
          <w:szCs w:val="24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ب-نظريه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بافلوف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lastRenderedPageBreak/>
        <w:t xml:space="preserve">ج-نظريه ألبرت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باندورا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د-نظريه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فونست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43-علم النفس يهدف </w:t>
      </w:r>
      <w:proofErr w:type="spellStart"/>
      <w:r>
        <w:rPr>
          <w:rFonts w:ascii="Arial" w:eastAsia="Times New Roman" w:hAnsi="Arial" w:cs="Arial"/>
          <w:color w:val="000000"/>
          <w:sz w:val="28"/>
          <w:szCs w:val="28"/>
          <w:rtl/>
        </w:rPr>
        <w:t>الى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أ-الدراسة العلمية لسلوك المعلم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ب-الدراسة العلمية لسلوك الطالب.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ج-الدراسة العلمية لسوك الإنسان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د-الدراسة العلمية لسلوك الحيوان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44-من أهم التصنيفات للأهداف الحركية تصنيف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أ-بلوم 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ب-</w:t>
      </w:r>
      <w:proofErr w:type="spellStart"/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ديف</w:t>
      </w:r>
      <w:proofErr w:type="spellEnd"/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كراثول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بياجية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45-من المعالم الأساسية لنظريه البناء </w:t>
      </w:r>
      <w:r>
        <w:rPr>
          <w:rFonts w:ascii="Arial" w:eastAsia="Times New Roman" w:hAnsi="Arial" w:cs="Arial"/>
          <w:color w:val="000000"/>
          <w:sz w:val="24"/>
          <w:szCs w:val="24"/>
          <w:rtl/>
        </w:rPr>
        <w:t>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أ-عدم إغفال التعزيز 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 xml:space="preserve">ب-التفاعل مع </w:t>
      </w:r>
      <w:proofErr w:type="spellStart"/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الاخرين</w:t>
      </w:r>
      <w:proofErr w:type="spellEnd"/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 xml:space="preserve">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ج-ضرورة التدرج في التعلم من السهل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rtl/>
        </w:rPr>
        <w:t>الى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الصعب.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د-أداره الصف والتأديب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46-إن يستطيع الطالب إن يعدد أركان الصلاة :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أ-الفهم .</w:t>
      </w:r>
    </w:p>
    <w:p w:rsidR="00036333" w:rsidRDefault="00036333" w:rsidP="000363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ب-التذكر</w:t>
      </w:r>
      <w:r>
        <w:rPr>
          <w:rFonts w:ascii="Arial" w:eastAsia="Times New Roman" w:hAnsi="Arial" w:cs="Arial"/>
          <w:color w:val="FF0000"/>
          <w:sz w:val="24"/>
          <w:szCs w:val="24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ج-التطبيق .</w:t>
      </w:r>
    </w:p>
    <w:p w:rsidR="00036333" w:rsidRDefault="00036333" w:rsidP="000363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color w:val="000000"/>
          <w:sz w:val="24"/>
          <w:szCs w:val="24"/>
          <w:rtl/>
        </w:rPr>
        <w:t>د-التحليل.</w:t>
      </w:r>
    </w:p>
    <w:p w:rsidR="00036333" w:rsidRDefault="00036333" w:rsidP="00036333">
      <w:pPr>
        <w:rPr>
          <w:rFonts w:ascii="Arial" w:eastAsia="Times New Roman" w:hAnsi="Arial" w:cs="Arial"/>
          <w:i/>
          <w:iCs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47</w:t>
      </w:r>
      <w:r>
        <w:rPr>
          <w:rFonts w:ascii="Arial" w:eastAsia="Times New Roman" w:hAnsi="Arial" w:cs="Arial"/>
          <w:i/>
          <w:iCs/>
          <w:color w:val="000000"/>
          <w:sz w:val="28"/>
          <w:szCs w:val="28"/>
          <w:rtl/>
        </w:rPr>
        <w:t xml:space="preserve"> يستطيع الطالب </w:t>
      </w:r>
      <w:proofErr w:type="spellStart"/>
      <w:r>
        <w:rPr>
          <w:rFonts w:ascii="Arial" w:eastAsia="Times New Roman" w:hAnsi="Arial" w:cs="Arial"/>
          <w:i/>
          <w:iCs/>
          <w:color w:val="000000"/>
          <w:sz w:val="28"/>
          <w:szCs w:val="28"/>
          <w:rtl/>
        </w:rPr>
        <w:t>ان</w:t>
      </w:r>
      <w:proofErr w:type="spellEnd"/>
      <w:r>
        <w:rPr>
          <w:rFonts w:ascii="Arial" w:eastAsia="Times New Roman" w:hAnsi="Arial" w:cs="Arial"/>
          <w:i/>
          <w:iCs/>
          <w:color w:val="000000"/>
          <w:sz w:val="28"/>
          <w:szCs w:val="28"/>
          <w:rtl/>
        </w:rPr>
        <w:t xml:space="preserve"> يميز بين الفعل والفاعل :</w:t>
      </w:r>
    </w:p>
    <w:p w:rsidR="00036333" w:rsidRDefault="00036333" w:rsidP="00036333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  <w:t>أ-انفعالي .</w:t>
      </w:r>
    </w:p>
    <w:p w:rsidR="00036333" w:rsidRDefault="00036333" w:rsidP="00036333">
      <w:pPr>
        <w:rPr>
          <w:rFonts w:ascii="Arial" w:eastAsia="Times New Roman" w:hAnsi="Arial" w:cs="Arial"/>
          <w:i/>
          <w:iCs/>
          <w:color w:val="FF0000"/>
          <w:sz w:val="24"/>
          <w:szCs w:val="24"/>
          <w:rtl/>
        </w:rPr>
      </w:pPr>
      <w:r>
        <w:rPr>
          <w:rFonts w:ascii="Arial" w:eastAsia="Times New Roman" w:hAnsi="Arial" w:cs="Arial"/>
          <w:i/>
          <w:iCs/>
          <w:color w:val="FF0000"/>
          <w:sz w:val="24"/>
          <w:szCs w:val="24"/>
          <w:u w:val="single"/>
          <w:rtl/>
        </w:rPr>
        <w:t>ب-معرفي</w:t>
      </w:r>
      <w:r>
        <w:rPr>
          <w:rFonts w:ascii="Arial" w:eastAsia="Times New Roman" w:hAnsi="Arial" w:cs="Arial"/>
          <w:i/>
          <w:iCs/>
          <w:color w:val="FF0000"/>
          <w:sz w:val="24"/>
          <w:szCs w:val="24"/>
          <w:rtl/>
        </w:rPr>
        <w:t>.</w:t>
      </w:r>
    </w:p>
    <w:p w:rsidR="00036333" w:rsidRDefault="00036333" w:rsidP="00036333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  <w:t>ج-وجداني.</w:t>
      </w:r>
    </w:p>
    <w:p w:rsidR="00036333" w:rsidRDefault="00036333" w:rsidP="00036333">
      <w:pP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</w:pPr>
      <w: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  <w:lastRenderedPageBreak/>
        <w:t>د-حركي .</w:t>
      </w:r>
    </w:p>
    <w:p w:rsidR="00036333" w:rsidRDefault="00036333" w:rsidP="00036333">
      <w:pPr>
        <w:rPr>
          <w:rtl/>
        </w:rPr>
      </w:pPr>
    </w:p>
    <w:p w:rsidR="00FA193D" w:rsidRDefault="00D91C95">
      <w:pPr>
        <w:rPr>
          <w:rFonts w:hint="cs"/>
        </w:rPr>
      </w:pPr>
    </w:p>
    <w:sectPr w:rsidR="00FA193D" w:rsidSect="00192A9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036333"/>
    <w:rsid w:val="00036333"/>
    <w:rsid w:val="00192A9D"/>
    <w:rsid w:val="00956164"/>
    <w:rsid w:val="00B03CE8"/>
    <w:rsid w:val="00B9047C"/>
    <w:rsid w:val="00BB4411"/>
    <w:rsid w:val="00C11D89"/>
    <w:rsid w:val="00D91C95"/>
    <w:rsid w:val="00DF2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33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67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907</Words>
  <Characters>5172</Characters>
  <Application>Microsoft Office Word</Application>
  <DocSecurity>0</DocSecurity>
  <Lines>43</Lines>
  <Paragraphs>12</Paragraphs>
  <ScaleCrop>false</ScaleCrop>
  <Company>Your Company Name</Company>
  <LinksUpToDate>false</LinksUpToDate>
  <CharactersWithSpaces>6067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5</cp:revision>
  <dcterms:created xsi:type="dcterms:W3CDTF">2011-12-04T16:16:00Z</dcterms:created>
  <dcterms:modified xsi:type="dcterms:W3CDTF">2011-12-04T16:19:00Z</dcterms:modified>
</cp:coreProperties>
</file>