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0BC7" w:rsidRDefault="00830BC7" w:rsidP="00830BC7">
      <w:pPr>
        <w:bidi/>
        <w:jc w:val="center"/>
        <w:rPr>
          <w:rFonts w:hint="cs"/>
          <w:b/>
          <w:bCs/>
          <w:color w:val="660066"/>
          <w:sz w:val="40"/>
          <w:szCs w:val="40"/>
          <w:rtl/>
        </w:rPr>
      </w:pPr>
    </w:p>
    <w:p w:rsidR="00830BC7" w:rsidRDefault="00830BC7" w:rsidP="00830BC7">
      <w:pPr>
        <w:bidi/>
        <w:jc w:val="center"/>
        <w:rPr>
          <w:b/>
          <w:bCs/>
          <w:color w:val="660066"/>
          <w:sz w:val="40"/>
          <w:szCs w:val="40"/>
          <w:rtl/>
        </w:rPr>
      </w:pPr>
    </w:p>
    <w:p w:rsidR="00830BC7" w:rsidRDefault="00830BC7" w:rsidP="00830BC7">
      <w:pPr>
        <w:bidi/>
        <w:jc w:val="center"/>
        <w:rPr>
          <w:b/>
          <w:bCs/>
          <w:color w:val="660066"/>
          <w:sz w:val="40"/>
          <w:szCs w:val="40"/>
          <w:rtl/>
        </w:rPr>
      </w:pPr>
      <w:r>
        <w:rPr>
          <w:b/>
          <w:bCs/>
          <w:color w:val="660066"/>
          <w:sz w:val="40"/>
          <w:szCs w:val="40"/>
          <w:rtl/>
        </w:rPr>
        <w:t xml:space="preserve">أسـئـلـة مراجـعـة لـمـقـرر : </w:t>
      </w:r>
    </w:p>
    <w:p w:rsidR="00830BC7" w:rsidRPr="00830BC7" w:rsidRDefault="00830BC7" w:rsidP="00830BC7">
      <w:pPr>
        <w:bidi/>
        <w:jc w:val="center"/>
        <w:rPr>
          <w:b/>
          <w:bCs/>
          <w:color w:val="660066"/>
          <w:sz w:val="40"/>
          <w:szCs w:val="40"/>
          <w:rtl/>
        </w:rPr>
      </w:pPr>
      <w:r>
        <w:rPr>
          <w:b/>
          <w:bCs/>
          <w:color w:val="FF0000"/>
          <w:sz w:val="40"/>
          <w:szCs w:val="40"/>
          <w:rtl/>
        </w:rPr>
        <w:tab/>
      </w:r>
      <w:r>
        <w:rPr>
          <w:rFonts w:hint="cs"/>
          <w:b/>
          <w:bCs/>
          <w:color w:val="FF0000"/>
          <w:sz w:val="40"/>
          <w:szCs w:val="40"/>
          <w:rtl/>
        </w:rPr>
        <w:t>الصحة النفسية لذوي الاحتياجات الخاصة</w:t>
      </w:r>
    </w:p>
    <w:p w:rsidR="00830BC7" w:rsidRDefault="00830BC7" w:rsidP="00830BC7">
      <w:pPr>
        <w:bidi/>
        <w:jc w:val="center"/>
        <w:rPr>
          <w:b/>
          <w:bCs/>
          <w:color w:val="660066"/>
          <w:sz w:val="40"/>
          <w:szCs w:val="40"/>
          <w:rtl/>
        </w:rPr>
      </w:pPr>
      <w:r>
        <w:rPr>
          <w:b/>
          <w:bCs/>
          <w:color w:val="660066"/>
          <w:sz w:val="40"/>
          <w:szCs w:val="40"/>
          <w:rtl/>
        </w:rPr>
        <w:t xml:space="preserve">مع تمنياتي لكم بالتوفيق </w:t>
      </w:r>
    </w:p>
    <w:p w:rsidR="00830BC7" w:rsidRDefault="00830BC7" w:rsidP="00830BC7">
      <w:pPr>
        <w:bidi/>
        <w:jc w:val="center"/>
        <w:rPr>
          <w:b/>
          <w:bCs/>
          <w:color w:val="660066"/>
          <w:sz w:val="40"/>
          <w:szCs w:val="40"/>
          <w:rtl/>
        </w:rPr>
      </w:pPr>
    </w:p>
    <w:p w:rsidR="00830BC7" w:rsidRDefault="00830BC7" w:rsidP="00830BC7">
      <w:pPr>
        <w:bidi/>
        <w:jc w:val="center"/>
        <w:rPr>
          <w:b/>
          <w:bCs/>
          <w:color w:val="660066"/>
          <w:sz w:val="40"/>
          <w:szCs w:val="40"/>
          <w:rtl/>
        </w:rPr>
      </w:pPr>
      <w:r>
        <w:rPr>
          <w:b/>
          <w:bCs/>
          <w:color w:val="660066"/>
          <w:sz w:val="40"/>
          <w:szCs w:val="40"/>
          <w:rtl/>
        </w:rPr>
        <w:t xml:space="preserve">تحياتي : </w:t>
      </w:r>
      <w:r>
        <w:rPr>
          <w:b/>
          <w:bCs/>
          <w:color w:val="CC0099"/>
          <w:sz w:val="40"/>
          <w:szCs w:val="40"/>
          <w:rtl/>
        </w:rPr>
        <w:t>أختكمـ الجـوري</w:t>
      </w:r>
      <w:r>
        <w:rPr>
          <w:b/>
          <w:bCs/>
          <w:color w:val="660066"/>
          <w:sz w:val="40"/>
          <w:szCs w:val="40"/>
          <w:rtl/>
        </w:rPr>
        <w:t xml:space="preserve"> ^_^</w:t>
      </w:r>
    </w:p>
    <w:p w:rsidR="00C16B76" w:rsidRDefault="00C16B76">
      <w:pPr>
        <w:rPr>
          <w:rtl/>
        </w:rPr>
      </w:pPr>
    </w:p>
    <w:p w:rsidR="00F61C8F" w:rsidRDefault="00F61C8F">
      <w:pPr>
        <w:rPr>
          <w:rtl/>
        </w:rPr>
      </w:pPr>
    </w:p>
    <w:p w:rsidR="00F61C8F" w:rsidRDefault="00F61C8F">
      <w:pPr>
        <w:rPr>
          <w:rtl/>
        </w:rPr>
      </w:pPr>
    </w:p>
    <w:p w:rsidR="00F61C8F" w:rsidRDefault="00F61C8F">
      <w:pPr>
        <w:rPr>
          <w:rtl/>
        </w:rPr>
      </w:pPr>
    </w:p>
    <w:p w:rsidR="00F61C8F" w:rsidRDefault="00F61C8F">
      <w:pPr>
        <w:rPr>
          <w:rtl/>
        </w:rPr>
      </w:pPr>
    </w:p>
    <w:p w:rsidR="00F61C8F" w:rsidRDefault="00F61C8F">
      <w:pPr>
        <w:rPr>
          <w:rtl/>
        </w:rPr>
      </w:pPr>
    </w:p>
    <w:p w:rsidR="00F61C8F" w:rsidRDefault="00F61C8F">
      <w:pPr>
        <w:rPr>
          <w:rtl/>
        </w:rPr>
      </w:pPr>
    </w:p>
    <w:p w:rsidR="00F61C8F" w:rsidRDefault="00F61C8F">
      <w:pPr>
        <w:rPr>
          <w:rtl/>
        </w:rPr>
      </w:pPr>
    </w:p>
    <w:p w:rsidR="00F61C8F" w:rsidRDefault="00F61C8F">
      <w:pPr>
        <w:rPr>
          <w:rtl/>
        </w:rPr>
      </w:pPr>
    </w:p>
    <w:p w:rsidR="00F61C8F" w:rsidRDefault="00F61C8F">
      <w:pPr>
        <w:rPr>
          <w:rtl/>
        </w:rPr>
      </w:pPr>
    </w:p>
    <w:p w:rsidR="00F61C8F" w:rsidRDefault="00F61C8F">
      <w:pPr>
        <w:rPr>
          <w:rtl/>
        </w:rPr>
      </w:pPr>
    </w:p>
    <w:p w:rsidR="00F61C8F" w:rsidRDefault="00F61C8F">
      <w:pPr>
        <w:rPr>
          <w:rtl/>
        </w:rPr>
      </w:pPr>
    </w:p>
    <w:p w:rsidR="00F61C8F" w:rsidRDefault="00F61C8F">
      <w:pPr>
        <w:rPr>
          <w:rtl/>
        </w:rPr>
      </w:pPr>
    </w:p>
    <w:p w:rsidR="00F61C8F" w:rsidRDefault="00F61C8F">
      <w:pPr>
        <w:rPr>
          <w:rtl/>
        </w:rPr>
      </w:pPr>
    </w:p>
    <w:p w:rsidR="00F61C8F" w:rsidRDefault="00F61C8F">
      <w:pPr>
        <w:rPr>
          <w:rtl/>
        </w:rPr>
      </w:pPr>
    </w:p>
    <w:p w:rsidR="00F61C8F" w:rsidRDefault="00F61C8F">
      <w:pPr>
        <w:rPr>
          <w:rtl/>
        </w:rPr>
      </w:pPr>
    </w:p>
    <w:p w:rsidR="00F61C8F" w:rsidRDefault="00F61C8F" w:rsidP="00F61C8F">
      <w:pPr>
        <w:jc w:val="right"/>
        <w:rPr>
          <w:rFonts w:asciiTheme="minorBidi" w:hAnsiTheme="minorBidi"/>
          <w:b/>
          <w:bCs/>
          <w:color w:val="006600"/>
          <w:sz w:val="24"/>
          <w:szCs w:val="24"/>
          <w:rtl/>
        </w:rPr>
      </w:pPr>
      <w:r>
        <w:rPr>
          <w:rFonts w:hint="cs"/>
          <w:b/>
          <w:bCs/>
          <w:color w:val="006600"/>
          <w:sz w:val="24"/>
          <w:szCs w:val="24"/>
          <w:rtl/>
        </w:rPr>
        <w:lastRenderedPageBreak/>
        <w:t xml:space="preserve">س\1 </w:t>
      </w:r>
      <w:r w:rsidRPr="00F61C8F">
        <w:rPr>
          <w:rFonts w:asciiTheme="minorBidi" w:hAnsiTheme="minorBidi"/>
          <w:b/>
          <w:bCs/>
          <w:color w:val="006600"/>
          <w:sz w:val="24"/>
          <w:szCs w:val="24"/>
          <w:rtl/>
        </w:rPr>
        <w:t>هو الدراسة العلمية للصحة النفسية و عملية التوافق النفسي , وما يؤدي إليها وما يحققها , و ما يعوقها , وما يحدث من مشكلات واضطرابات و أمراض نفسية , و دراسة أسبابها و تشخيصها و علاجها و الوقاية منها</w:t>
      </w:r>
      <w:r>
        <w:rPr>
          <w:rFonts w:asciiTheme="minorBidi" w:hAnsiTheme="minorBidi" w:hint="cs"/>
          <w:b/>
          <w:bCs/>
          <w:color w:val="006600"/>
          <w:sz w:val="24"/>
          <w:szCs w:val="24"/>
          <w:rtl/>
        </w:rPr>
        <w:t xml:space="preserve"> ( تعريف )</w:t>
      </w:r>
    </w:p>
    <w:p w:rsidR="00F61C8F" w:rsidRPr="00F61C8F" w:rsidRDefault="00F61C8F" w:rsidP="00F61C8F">
      <w:pPr>
        <w:jc w:val="right"/>
        <w:rPr>
          <w:b/>
          <w:bCs/>
          <w:color w:val="FF0000"/>
          <w:sz w:val="24"/>
          <w:szCs w:val="24"/>
          <w:rtl/>
        </w:rPr>
      </w:pPr>
      <w:r w:rsidRPr="00A53842">
        <w:rPr>
          <w:rFonts w:hint="cs"/>
          <w:b/>
          <w:bCs/>
          <w:color w:val="FF0000"/>
          <w:sz w:val="24"/>
          <w:szCs w:val="24"/>
          <w:highlight w:val="yellow"/>
          <w:rtl/>
        </w:rPr>
        <w:t>علم الصحة النفسية</w:t>
      </w:r>
      <w:r w:rsidRPr="00F61C8F">
        <w:rPr>
          <w:rFonts w:hint="cs"/>
          <w:b/>
          <w:bCs/>
          <w:color w:val="FF0000"/>
          <w:sz w:val="24"/>
          <w:szCs w:val="24"/>
          <w:rtl/>
        </w:rPr>
        <w:t xml:space="preserve"> </w:t>
      </w:r>
    </w:p>
    <w:p w:rsidR="00F61C8F" w:rsidRDefault="00F61C8F" w:rsidP="00F61C8F">
      <w:pPr>
        <w:jc w:val="right"/>
        <w:rPr>
          <w:b/>
          <w:bCs/>
          <w:sz w:val="24"/>
          <w:szCs w:val="24"/>
          <w:rtl/>
        </w:rPr>
      </w:pPr>
      <w:r>
        <w:rPr>
          <w:rFonts w:hint="cs"/>
          <w:b/>
          <w:bCs/>
          <w:sz w:val="24"/>
          <w:szCs w:val="24"/>
          <w:rtl/>
        </w:rPr>
        <w:t xml:space="preserve">علم النفس </w:t>
      </w:r>
    </w:p>
    <w:p w:rsidR="00F61C8F" w:rsidRDefault="00F61C8F" w:rsidP="00F61C8F">
      <w:pPr>
        <w:jc w:val="right"/>
        <w:rPr>
          <w:b/>
          <w:bCs/>
          <w:sz w:val="24"/>
          <w:szCs w:val="24"/>
          <w:rtl/>
        </w:rPr>
      </w:pPr>
      <w:r>
        <w:rPr>
          <w:rFonts w:hint="cs"/>
          <w:b/>
          <w:bCs/>
          <w:sz w:val="24"/>
          <w:szCs w:val="24"/>
          <w:rtl/>
        </w:rPr>
        <w:t xml:space="preserve">الصحة النفسية </w:t>
      </w:r>
    </w:p>
    <w:p w:rsidR="00F61C8F" w:rsidRDefault="00F61C8F" w:rsidP="00F61C8F">
      <w:pPr>
        <w:jc w:val="right"/>
        <w:rPr>
          <w:rFonts w:asciiTheme="minorBidi" w:hAnsiTheme="minorBidi"/>
          <w:b/>
          <w:bCs/>
          <w:color w:val="006600"/>
          <w:rtl/>
        </w:rPr>
      </w:pPr>
      <w:r w:rsidRPr="00364614">
        <w:rPr>
          <w:rFonts w:hint="cs"/>
          <w:b/>
          <w:bCs/>
          <w:color w:val="006600"/>
          <w:sz w:val="24"/>
          <w:szCs w:val="24"/>
          <w:rtl/>
        </w:rPr>
        <w:t xml:space="preserve">س\2 </w:t>
      </w:r>
      <w:r w:rsidR="00364614" w:rsidRPr="00364614">
        <w:rPr>
          <w:rFonts w:asciiTheme="minorBidi" w:hAnsiTheme="minorBidi"/>
          <w:b/>
          <w:bCs/>
          <w:color w:val="006600"/>
          <w:rtl/>
        </w:rPr>
        <w:t>تركز على استبعاد صور السلوك الغير عادي ” المرض ”</w:t>
      </w:r>
    </w:p>
    <w:p w:rsidR="00364614" w:rsidRPr="00364614" w:rsidRDefault="00364614" w:rsidP="00364614">
      <w:pPr>
        <w:jc w:val="right"/>
        <w:rPr>
          <w:rFonts w:asciiTheme="minorBidi" w:hAnsiTheme="minorBidi"/>
          <w:b/>
          <w:bCs/>
          <w:rtl/>
        </w:rPr>
      </w:pPr>
      <w:r w:rsidRPr="00364614">
        <w:rPr>
          <w:rFonts w:asciiTheme="minorBidi" w:hAnsiTheme="minorBidi" w:hint="cs"/>
          <w:b/>
          <w:bCs/>
          <w:rtl/>
        </w:rPr>
        <w:t>التعريف الإيجابي للصحة النفسية</w:t>
      </w:r>
    </w:p>
    <w:p w:rsidR="00364614" w:rsidRPr="00364614" w:rsidRDefault="00364614" w:rsidP="00364614">
      <w:pPr>
        <w:jc w:val="right"/>
        <w:rPr>
          <w:rFonts w:asciiTheme="minorBidi" w:hAnsiTheme="minorBidi"/>
          <w:b/>
          <w:bCs/>
          <w:color w:val="FF0000"/>
          <w:rtl/>
        </w:rPr>
      </w:pPr>
      <w:r w:rsidRPr="00A53842">
        <w:rPr>
          <w:rFonts w:asciiTheme="minorBidi" w:hAnsiTheme="minorBidi" w:hint="cs"/>
          <w:b/>
          <w:bCs/>
          <w:color w:val="FF0000"/>
          <w:highlight w:val="yellow"/>
          <w:rtl/>
        </w:rPr>
        <w:t>التعريف السلبي للصحة النفسية</w:t>
      </w:r>
      <w:r w:rsidRPr="00364614">
        <w:rPr>
          <w:rFonts w:asciiTheme="minorBidi" w:hAnsiTheme="minorBidi" w:hint="cs"/>
          <w:b/>
          <w:bCs/>
          <w:color w:val="FF0000"/>
          <w:rtl/>
        </w:rPr>
        <w:t xml:space="preserve"> </w:t>
      </w:r>
    </w:p>
    <w:p w:rsidR="00364614" w:rsidRDefault="00364614" w:rsidP="00364614">
      <w:pPr>
        <w:jc w:val="right"/>
        <w:rPr>
          <w:rFonts w:asciiTheme="minorBidi" w:hAnsiTheme="minorBidi"/>
          <w:b/>
          <w:bCs/>
          <w:rtl/>
        </w:rPr>
      </w:pPr>
      <w:r w:rsidRPr="00364614">
        <w:rPr>
          <w:rFonts w:asciiTheme="minorBidi" w:hAnsiTheme="minorBidi" w:hint="cs"/>
          <w:b/>
          <w:bCs/>
          <w:rtl/>
        </w:rPr>
        <w:t>تعريف منظمة الصحة العالمية للصحة النفسية</w:t>
      </w:r>
    </w:p>
    <w:p w:rsidR="00364614" w:rsidRDefault="00364614" w:rsidP="00364614">
      <w:pPr>
        <w:jc w:val="right"/>
        <w:rPr>
          <w:rFonts w:asciiTheme="minorBidi" w:hAnsiTheme="minorBidi"/>
          <w:b/>
          <w:bCs/>
          <w:color w:val="006600"/>
          <w:rtl/>
        </w:rPr>
      </w:pPr>
      <w:r>
        <w:rPr>
          <w:rFonts w:asciiTheme="minorBidi" w:hAnsiTheme="minorBidi" w:hint="cs"/>
          <w:b/>
          <w:bCs/>
          <w:color w:val="006600"/>
          <w:rtl/>
        </w:rPr>
        <w:t>س\3 من الفروق بين المرض النفسي والسلوك المرضي " أن السلوك المرضي "</w:t>
      </w:r>
    </w:p>
    <w:p w:rsidR="00364614" w:rsidRPr="00364614" w:rsidRDefault="00364614" w:rsidP="00364614">
      <w:pPr>
        <w:jc w:val="right"/>
        <w:rPr>
          <w:rFonts w:asciiTheme="minorBidi" w:hAnsiTheme="minorBidi"/>
          <w:b/>
          <w:bCs/>
          <w:color w:val="000000" w:themeColor="text1"/>
          <w:rtl/>
        </w:rPr>
      </w:pPr>
      <w:r w:rsidRPr="00364614">
        <w:rPr>
          <w:rFonts w:asciiTheme="minorBidi" w:hAnsiTheme="minorBidi"/>
          <w:b/>
          <w:bCs/>
          <w:color w:val="000000" w:themeColor="text1"/>
          <w:rtl/>
        </w:rPr>
        <w:t>ثابت ومستمر لفترة زمنية طويلة .</w:t>
      </w:r>
    </w:p>
    <w:p w:rsidR="00364614" w:rsidRPr="00364614" w:rsidRDefault="00364614" w:rsidP="00364614">
      <w:pPr>
        <w:jc w:val="right"/>
        <w:rPr>
          <w:rFonts w:asciiTheme="minorBidi" w:hAnsiTheme="minorBidi"/>
          <w:b/>
          <w:bCs/>
          <w:color w:val="000000" w:themeColor="text1"/>
          <w:rtl/>
        </w:rPr>
      </w:pPr>
      <w:r w:rsidRPr="00364614">
        <w:rPr>
          <w:rFonts w:asciiTheme="minorBidi" w:hAnsiTheme="minorBidi"/>
          <w:b/>
          <w:bCs/>
          <w:color w:val="000000" w:themeColor="text1"/>
          <w:rtl/>
        </w:rPr>
        <w:t>يودي إلى عدم قدرة الفرد على مواصلة حياته بشكل طبيعي .</w:t>
      </w:r>
    </w:p>
    <w:p w:rsidR="00364614" w:rsidRPr="004931F9" w:rsidRDefault="00364614" w:rsidP="00364614">
      <w:pPr>
        <w:jc w:val="right"/>
        <w:rPr>
          <w:rFonts w:asciiTheme="minorBidi" w:hAnsiTheme="minorBidi"/>
          <w:b/>
          <w:bCs/>
          <w:color w:val="FF0000"/>
          <w:rtl/>
        </w:rPr>
      </w:pPr>
      <w:r w:rsidRPr="00A53842">
        <w:rPr>
          <w:rFonts w:asciiTheme="minorBidi" w:hAnsiTheme="minorBidi"/>
          <w:b/>
          <w:bCs/>
          <w:color w:val="FF0000"/>
          <w:highlight w:val="yellow"/>
          <w:rtl/>
        </w:rPr>
        <w:t>يرتبط بأحداث ومواقف تبرره</w:t>
      </w:r>
      <w:r w:rsidRPr="004931F9">
        <w:rPr>
          <w:rFonts w:asciiTheme="minorBidi" w:hAnsiTheme="minorBidi"/>
          <w:b/>
          <w:bCs/>
          <w:color w:val="FF0000"/>
          <w:rtl/>
        </w:rPr>
        <w:t xml:space="preserve"> .</w:t>
      </w:r>
    </w:p>
    <w:p w:rsidR="00364614" w:rsidRDefault="00364614" w:rsidP="00364614">
      <w:pPr>
        <w:jc w:val="right"/>
        <w:rPr>
          <w:rFonts w:asciiTheme="minorBidi" w:hAnsiTheme="minorBidi"/>
          <w:b/>
          <w:bCs/>
          <w:color w:val="000000" w:themeColor="text1"/>
          <w:rtl/>
        </w:rPr>
      </w:pPr>
      <w:r w:rsidRPr="00364614">
        <w:rPr>
          <w:rFonts w:asciiTheme="minorBidi" w:hAnsiTheme="minorBidi" w:hint="cs"/>
          <w:b/>
          <w:bCs/>
          <w:color w:val="000000" w:themeColor="text1"/>
          <w:rtl/>
        </w:rPr>
        <w:t>جميع ما ذكر صحيح .</w:t>
      </w:r>
    </w:p>
    <w:p w:rsidR="004931F9" w:rsidRDefault="004931F9" w:rsidP="00364614">
      <w:pPr>
        <w:jc w:val="right"/>
        <w:rPr>
          <w:rFonts w:asciiTheme="minorBidi" w:hAnsiTheme="minorBidi"/>
          <w:b/>
          <w:bCs/>
          <w:color w:val="006600"/>
          <w:rtl/>
        </w:rPr>
      </w:pPr>
      <w:r w:rsidRPr="005A3B3E">
        <w:rPr>
          <w:rFonts w:asciiTheme="minorBidi" w:hAnsiTheme="minorBidi" w:hint="cs"/>
          <w:b/>
          <w:bCs/>
          <w:color w:val="006600"/>
          <w:rtl/>
        </w:rPr>
        <w:t>س\</w:t>
      </w:r>
      <w:r w:rsidR="005A3B3E" w:rsidRPr="005A3B3E">
        <w:rPr>
          <w:rFonts w:asciiTheme="minorBidi" w:hAnsiTheme="minorBidi" w:hint="cs"/>
          <w:b/>
          <w:bCs/>
          <w:color w:val="006600"/>
          <w:rtl/>
        </w:rPr>
        <w:t xml:space="preserve">4 </w:t>
      </w:r>
      <w:r w:rsidR="005A3B3E" w:rsidRPr="005A3B3E">
        <w:rPr>
          <w:rFonts w:asciiTheme="minorBidi" w:hAnsiTheme="minorBidi"/>
          <w:b/>
          <w:bCs/>
          <w:color w:val="006600"/>
          <w:rtl/>
        </w:rPr>
        <w:t>حيث يعتبر السوية هي المثالية أو الكمال أو ما يقرب منه , واللاسوية هي الانحراف عم المثل الأعلى أو الكمال .</w:t>
      </w:r>
    </w:p>
    <w:p w:rsidR="005A3B3E" w:rsidRPr="00A14398" w:rsidRDefault="005A3B3E" w:rsidP="00364614">
      <w:pPr>
        <w:jc w:val="right"/>
        <w:rPr>
          <w:rFonts w:asciiTheme="minorBidi" w:hAnsiTheme="minorBidi"/>
          <w:b/>
          <w:bCs/>
          <w:rtl/>
        </w:rPr>
      </w:pPr>
      <w:r w:rsidRPr="00A14398">
        <w:rPr>
          <w:rFonts w:asciiTheme="minorBidi" w:hAnsiTheme="minorBidi" w:hint="cs"/>
          <w:b/>
          <w:bCs/>
          <w:rtl/>
        </w:rPr>
        <w:t xml:space="preserve">المعيار الذاتي </w:t>
      </w:r>
    </w:p>
    <w:p w:rsidR="005A3B3E" w:rsidRPr="00A14398" w:rsidRDefault="005A3B3E" w:rsidP="00364614">
      <w:pPr>
        <w:jc w:val="right"/>
        <w:rPr>
          <w:rFonts w:asciiTheme="minorBidi" w:hAnsiTheme="minorBidi"/>
          <w:b/>
          <w:bCs/>
          <w:rtl/>
        </w:rPr>
      </w:pPr>
      <w:r w:rsidRPr="00A14398">
        <w:rPr>
          <w:rFonts w:asciiTheme="minorBidi" w:hAnsiTheme="minorBidi" w:hint="cs"/>
          <w:b/>
          <w:bCs/>
          <w:rtl/>
        </w:rPr>
        <w:t xml:space="preserve">المعيار الاجتماعي </w:t>
      </w:r>
    </w:p>
    <w:p w:rsidR="005A3B3E" w:rsidRPr="00A14398" w:rsidRDefault="005A3B3E" w:rsidP="00364614">
      <w:pPr>
        <w:jc w:val="right"/>
        <w:rPr>
          <w:rFonts w:asciiTheme="minorBidi" w:hAnsiTheme="minorBidi"/>
          <w:b/>
          <w:bCs/>
          <w:color w:val="FF0000"/>
        </w:rPr>
      </w:pPr>
      <w:r w:rsidRPr="00A53842">
        <w:rPr>
          <w:rFonts w:asciiTheme="minorBidi" w:hAnsiTheme="minorBidi" w:hint="cs"/>
          <w:b/>
          <w:bCs/>
          <w:color w:val="FF0000"/>
          <w:highlight w:val="yellow"/>
          <w:rtl/>
        </w:rPr>
        <w:t>المعيار المثالي</w:t>
      </w:r>
      <w:r w:rsidRPr="00A14398">
        <w:rPr>
          <w:rFonts w:asciiTheme="minorBidi" w:hAnsiTheme="minorBidi" w:hint="cs"/>
          <w:b/>
          <w:bCs/>
          <w:color w:val="FF0000"/>
          <w:rtl/>
        </w:rPr>
        <w:t xml:space="preserve"> </w:t>
      </w:r>
    </w:p>
    <w:p w:rsidR="005A3B3E" w:rsidRDefault="005A3B3E" w:rsidP="00364614">
      <w:pPr>
        <w:jc w:val="right"/>
        <w:rPr>
          <w:rFonts w:asciiTheme="minorBidi" w:hAnsiTheme="minorBidi"/>
          <w:b/>
          <w:bCs/>
          <w:rtl/>
        </w:rPr>
      </w:pPr>
      <w:r w:rsidRPr="00A14398">
        <w:rPr>
          <w:rFonts w:asciiTheme="minorBidi" w:hAnsiTheme="minorBidi" w:hint="cs"/>
          <w:b/>
          <w:bCs/>
          <w:rtl/>
        </w:rPr>
        <w:t xml:space="preserve">المعيار الإحصائي </w:t>
      </w:r>
    </w:p>
    <w:p w:rsidR="00A14398" w:rsidRDefault="00A14398" w:rsidP="00A14398">
      <w:pPr>
        <w:jc w:val="right"/>
        <w:rPr>
          <w:rFonts w:asciiTheme="minorBidi" w:hAnsiTheme="minorBidi"/>
          <w:b/>
          <w:bCs/>
          <w:color w:val="006600"/>
          <w:rtl/>
        </w:rPr>
      </w:pPr>
      <w:r w:rsidRPr="00A14398">
        <w:rPr>
          <w:rFonts w:asciiTheme="minorBidi" w:hAnsiTheme="minorBidi" w:hint="cs"/>
          <w:b/>
          <w:bCs/>
          <w:color w:val="006600"/>
          <w:rtl/>
        </w:rPr>
        <w:t xml:space="preserve">س\5 من </w:t>
      </w:r>
      <w:r w:rsidRPr="00A14398">
        <w:rPr>
          <w:rFonts w:asciiTheme="minorBidi" w:hAnsiTheme="minorBidi"/>
          <w:b/>
          <w:bCs/>
          <w:color w:val="006600"/>
          <w:rtl/>
        </w:rPr>
        <w:t xml:space="preserve">خصائص الشخصية المتمتعة بالصحة النفسية </w:t>
      </w:r>
    </w:p>
    <w:p w:rsidR="00A14398" w:rsidRPr="00A14398" w:rsidRDefault="00A14398" w:rsidP="00A14398">
      <w:pPr>
        <w:jc w:val="right"/>
        <w:rPr>
          <w:rFonts w:asciiTheme="minorBidi" w:hAnsiTheme="minorBidi"/>
          <w:b/>
          <w:bCs/>
          <w:rtl/>
        </w:rPr>
      </w:pPr>
      <w:r w:rsidRPr="00A14398">
        <w:rPr>
          <w:rFonts w:asciiTheme="minorBidi" w:hAnsiTheme="minorBidi" w:hint="cs"/>
          <w:b/>
          <w:bCs/>
          <w:rtl/>
        </w:rPr>
        <w:t xml:space="preserve">حسن الخلق </w:t>
      </w:r>
    </w:p>
    <w:p w:rsidR="00A14398" w:rsidRPr="00A14398" w:rsidRDefault="00A14398" w:rsidP="00A14398">
      <w:pPr>
        <w:jc w:val="right"/>
        <w:rPr>
          <w:rFonts w:asciiTheme="minorBidi" w:hAnsiTheme="minorBidi"/>
          <w:b/>
          <w:bCs/>
          <w:rtl/>
        </w:rPr>
      </w:pPr>
      <w:r w:rsidRPr="00A14398">
        <w:rPr>
          <w:rFonts w:asciiTheme="minorBidi" w:hAnsiTheme="minorBidi" w:hint="cs"/>
          <w:b/>
          <w:bCs/>
          <w:rtl/>
        </w:rPr>
        <w:t xml:space="preserve">السلوك العادي </w:t>
      </w:r>
    </w:p>
    <w:p w:rsidR="00A14398" w:rsidRPr="00A14398" w:rsidRDefault="00A14398" w:rsidP="00A14398">
      <w:pPr>
        <w:jc w:val="right"/>
        <w:rPr>
          <w:rFonts w:asciiTheme="minorBidi" w:hAnsiTheme="minorBidi"/>
          <w:b/>
          <w:bCs/>
          <w:rtl/>
        </w:rPr>
      </w:pPr>
      <w:r w:rsidRPr="00A14398">
        <w:rPr>
          <w:rFonts w:asciiTheme="minorBidi" w:hAnsiTheme="minorBidi" w:hint="cs"/>
          <w:b/>
          <w:bCs/>
          <w:rtl/>
        </w:rPr>
        <w:t xml:space="preserve">تحقيق الذات واستغلال القدرات </w:t>
      </w:r>
    </w:p>
    <w:p w:rsidR="002D7863" w:rsidRDefault="00A14398" w:rsidP="00A53842">
      <w:pPr>
        <w:jc w:val="right"/>
        <w:rPr>
          <w:rFonts w:asciiTheme="minorBidi" w:hAnsiTheme="minorBidi"/>
          <w:b/>
          <w:bCs/>
          <w:color w:val="FF0000"/>
          <w:rtl/>
        </w:rPr>
      </w:pPr>
      <w:r w:rsidRPr="00A14398">
        <w:rPr>
          <w:rFonts w:asciiTheme="minorBidi" w:hAnsiTheme="minorBidi" w:hint="cs"/>
          <w:b/>
          <w:bCs/>
          <w:color w:val="FF0000"/>
          <w:rtl/>
        </w:rPr>
        <w:t>ج</w:t>
      </w:r>
      <w:r w:rsidRPr="00A53842">
        <w:rPr>
          <w:rFonts w:asciiTheme="minorBidi" w:hAnsiTheme="minorBidi" w:hint="cs"/>
          <w:b/>
          <w:bCs/>
          <w:color w:val="FF0000"/>
          <w:highlight w:val="yellow"/>
          <w:rtl/>
        </w:rPr>
        <w:t>ميع ما ذكر صحيح</w:t>
      </w:r>
      <w:r w:rsidRPr="00A14398">
        <w:rPr>
          <w:rFonts w:asciiTheme="minorBidi" w:hAnsiTheme="minorBidi" w:hint="cs"/>
          <w:b/>
          <w:bCs/>
          <w:color w:val="FF0000"/>
          <w:rtl/>
        </w:rPr>
        <w:t xml:space="preserve"> </w:t>
      </w:r>
    </w:p>
    <w:p w:rsidR="002D7863" w:rsidRDefault="002D7863" w:rsidP="00A14398">
      <w:pPr>
        <w:jc w:val="right"/>
        <w:rPr>
          <w:rFonts w:asciiTheme="minorBidi" w:hAnsiTheme="minorBidi"/>
          <w:b/>
          <w:bCs/>
          <w:color w:val="FF0000"/>
          <w:rtl/>
        </w:rPr>
      </w:pPr>
    </w:p>
    <w:p w:rsidR="002D7863" w:rsidRDefault="00A14398" w:rsidP="002D7863">
      <w:pPr>
        <w:jc w:val="right"/>
        <w:rPr>
          <w:rFonts w:asciiTheme="minorBidi" w:hAnsiTheme="minorBidi"/>
          <w:b/>
          <w:bCs/>
          <w:color w:val="006600"/>
          <w:rtl/>
        </w:rPr>
      </w:pPr>
      <w:r w:rsidRPr="002D7863">
        <w:rPr>
          <w:rFonts w:asciiTheme="minorBidi" w:hAnsiTheme="minorBidi" w:hint="cs"/>
          <w:b/>
          <w:bCs/>
          <w:color w:val="006600"/>
          <w:rtl/>
        </w:rPr>
        <w:t xml:space="preserve">س\6 </w:t>
      </w:r>
      <w:r w:rsidR="002D7863" w:rsidRPr="002D7863">
        <w:rPr>
          <w:rFonts w:asciiTheme="minorBidi" w:hAnsiTheme="minorBidi" w:hint="cs"/>
          <w:b/>
          <w:bCs/>
          <w:color w:val="006600"/>
          <w:rtl/>
        </w:rPr>
        <w:t xml:space="preserve">من </w:t>
      </w:r>
      <w:r w:rsidR="002D7863" w:rsidRPr="002D7863">
        <w:rPr>
          <w:rFonts w:asciiTheme="minorBidi" w:hAnsiTheme="minorBidi"/>
          <w:b/>
          <w:bCs/>
          <w:color w:val="006600"/>
          <w:rtl/>
        </w:rPr>
        <w:t xml:space="preserve">خصائص المناخ الأسري الذي يساعد على الصحة النفسية للطفل </w:t>
      </w:r>
    </w:p>
    <w:p w:rsidR="002D7863" w:rsidRDefault="002D7863" w:rsidP="002D7863">
      <w:pPr>
        <w:jc w:val="right"/>
        <w:rPr>
          <w:rFonts w:asciiTheme="minorBidi" w:hAnsiTheme="minorBidi"/>
          <w:b/>
          <w:bCs/>
          <w:rtl/>
        </w:rPr>
      </w:pPr>
      <w:r>
        <w:rPr>
          <w:rFonts w:asciiTheme="minorBidi" w:hAnsiTheme="minorBidi" w:hint="cs"/>
          <w:b/>
          <w:bCs/>
          <w:rtl/>
        </w:rPr>
        <w:lastRenderedPageBreak/>
        <w:t xml:space="preserve">إشباع الحاجات النفسية </w:t>
      </w:r>
    </w:p>
    <w:p w:rsidR="002D7863" w:rsidRDefault="002D7863" w:rsidP="002D7863">
      <w:pPr>
        <w:jc w:val="right"/>
        <w:rPr>
          <w:rFonts w:asciiTheme="minorBidi" w:hAnsiTheme="minorBidi"/>
          <w:b/>
          <w:bCs/>
          <w:rtl/>
        </w:rPr>
      </w:pPr>
      <w:r>
        <w:rPr>
          <w:rFonts w:asciiTheme="minorBidi" w:hAnsiTheme="minorBidi" w:hint="cs"/>
          <w:b/>
          <w:bCs/>
          <w:rtl/>
        </w:rPr>
        <w:t xml:space="preserve">تكوين الأفكار والمعتقدات السليمة </w:t>
      </w:r>
    </w:p>
    <w:p w:rsidR="002D7863" w:rsidRDefault="002D7863" w:rsidP="002D7863">
      <w:pPr>
        <w:jc w:val="right"/>
        <w:rPr>
          <w:rFonts w:asciiTheme="minorBidi" w:hAnsiTheme="minorBidi"/>
          <w:b/>
          <w:bCs/>
          <w:rtl/>
        </w:rPr>
      </w:pPr>
      <w:r>
        <w:rPr>
          <w:rFonts w:asciiTheme="minorBidi" w:hAnsiTheme="minorBidi" w:hint="cs"/>
          <w:b/>
          <w:bCs/>
          <w:rtl/>
        </w:rPr>
        <w:t xml:space="preserve">تكوين التوافق النفسي </w:t>
      </w:r>
    </w:p>
    <w:p w:rsidR="002D7863" w:rsidRDefault="002D7863" w:rsidP="002D7863">
      <w:pPr>
        <w:jc w:val="right"/>
        <w:rPr>
          <w:rFonts w:asciiTheme="minorBidi" w:hAnsiTheme="minorBidi"/>
          <w:b/>
          <w:bCs/>
          <w:color w:val="FF0000"/>
        </w:rPr>
      </w:pPr>
      <w:r w:rsidRPr="00A53842">
        <w:rPr>
          <w:rFonts w:asciiTheme="minorBidi" w:hAnsiTheme="minorBidi" w:hint="cs"/>
          <w:b/>
          <w:bCs/>
          <w:color w:val="FF0000"/>
          <w:highlight w:val="yellow"/>
          <w:rtl/>
        </w:rPr>
        <w:t>جميع ما ذكر صحيح</w:t>
      </w:r>
      <w:r w:rsidRPr="002D7863">
        <w:rPr>
          <w:rFonts w:asciiTheme="minorBidi" w:hAnsiTheme="minorBidi" w:hint="cs"/>
          <w:b/>
          <w:bCs/>
          <w:color w:val="FF0000"/>
          <w:rtl/>
        </w:rPr>
        <w:t xml:space="preserve"> </w:t>
      </w:r>
    </w:p>
    <w:p w:rsidR="002D7863" w:rsidRDefault="002D7863" w:rsidP="002D7863">
      <w:pPr>
        <w:jc w:val="right"/>
        <w:rPr>
          <w:rFonts w:asciiTheme="minorBidi" w:hAnsiTheme="minorBidi"/>
          <w:b/>
          <w:bCs/>
          <w:color w:val="006600"/>
          <w:rtl/>
        </w:rPr>
      </w:pPr>
      <w:r w:rsidRPr="002D7863">
        <w:rPr>
          <w:rFonts w:asciiTheme="minorBidi" w:hAnsiTheme="minorBidi" w:hint="cs"/>
          <w:b/>
          <w:bCs/>
          <w:color w:val="006600"/>
          <w:rtl/>
        </w:rPr>
        <w:t xml:space="preserve">س\7 من </w:t>
      </w:r>
      <w:r w:rsidRPr="002D7863">
        <w:rPr>
          <w:rFonts w:asciiTheme="minorBidi" w:hAnsiTheme="minorBidi"/>
          <w:b/>
          <w:bCs/>
          <w:color w:val="006600"/>
          <w:rtl/>
        </w:rPr>
        <w:t>ردود أفعال الأسرة تجاه ميلاد طفل ذوو احتياج خاص</w:t>
      </w:r>
    </w:p>
    <w:p w:rsidR="002D7863" w:rsidRDefault="002D7863" w:rsidP="002D7863">
      <w:pPr>
        <w:jc w:val="right"/>
        <w:rPr>
          <w:rFonts w:asciiTheme="minorBidi" w:hAnsiTheme="minorBidi"/>
          <w:b/>
          <w:bCs/>
          <w:rtl/>
        </w:rPr>
      </w:pPr>
      <w:r>
        <w:rPr>
          <w:rFonts w:asciiTheme="minorBidi" w:hAnsiTheme="minorBidi" w:hint="cs"/>
          <w:b/>
          <w:bCs/>
          <w:rtl/>
        </w:rPr>
        <w:t xml:space="preserve">الشعور بالرضا </w:t>
      </w:r>
    </w:p>
    <w:p w:rsidR="002D7863" w:rsidRPr="002D7863" w:rsidRDefault="002D7863" w:rsidP="002D7863">
      <w:pPr>
        <w:jc w:val="right"/>
        <w:rPr>
          <w:rFonts w:asciiTheme="minorBidi" w:hAnsiTheme="minorBidi"/>
          <w:b/>
          <w:bCs/>
          <w:color w:val="FF0000"/>
          <w:rtl/>
        </w:rPr>
      </w:pPr>
      <w:r>
        <w:rPr>
          <w:rFonts w:asciiTheme="minorBidi" w:hAnsiTheme="minorBidi" w:hint="cs"/>
          <w:b/>
          <w:bCs/>
          <w:rtl/>
        </w:rPr>
        <w:t xml:space="preserve">عدم المساومة في الحالة </w:t>
      </w:r>
    </w:p>
    <w:p w:rsidR="002D7863" w:rsidRDefault="002D7863" w:rsidP="002D7863">
      <w:pPr>
        <w:jc w:val="right"/>
        <w:rPr>
          <w:rFonts w:asciiTheme="minorBidi" w:hAnsiTheme="minorBidi"/>
          <w:b/>
          <w:bCs/>
          <w:color w:val="FF0000"/>
          <w:rtl/>
        </w:rPr>
      </w:pPr>
      <w:r w:rsidRPr="00A53842">
        <w:rPr>
          <w:rFonts w:asciiTheme="minorBidi" w:hAnsiTheme="minorBidi" w:hint="cs"/>
          <w:b/>
          <w:bCs/>
          <w:color w:val="FF0000"/>
          <w:highlight w:val="yellow"/>
          <w:rtl/>
        </w:rPr>
        <w:t>الغضب والشعور بالذنب والإحباط</w:t>
      </w:r>
    </w:p>
    <w:p w:rsidR="002D7863" w:rsidRDefault="002D7863" w:rsidP="002D7863">
      <w:pPr>
        <w:jc w:val="right"/>
        <w:rPr>
          <w:rFonts w:asciiTheme="minorBidi" w:hAnsiTheme="minorBidi"/>
          <w:b/>
          <w:bCs/>
          <w:color w:val="006600"/>
          <w:rtl/>
        </w:rPr>
      </w:pPr>
      <w:r>
        <w:rPr>
          <w:rFonts w:asciiTheme="minorBidi" w:hAnsiTheme="minorBidi" w:hint="cs"/>
          <w:b/>
          <w:bCs/>
          <w:color w:val="006600"/>
          <w:rtl/>
        </w:rPr>
        <w:t xml:space="preserve">س\8 </w:t>
      </w:r>
      <w:r w:rsidR="006B1E13">
        <w:rPr>
          <w:rFonts w:asciiTheme="minorBidi" w:hAnsiTheme="minorBidi" w:hint="cs"/>
          <w:b/>
          <w:bCs/>
          <w:color w:val="006600"/>
          <w:rtl/>
        </w:rPr>
        <w:t>من آثار</w:t>
      </w:r>
      <w:r w:rsidR="006B1E13" w:rsidRPr="006B1E13">
        <w:rPr>
          <w:rFonts w:asciiTheme="minorBidi" w:hAnsiTheme="minorBidi" w:hint="cs"/>
          <w:b/>
          <w:bCs/>
          <w:color w:val="006600"/>
          <w:u w:val="single"/>
          <w:rtl/>
        </w:rPr>
        <w:t xml:space="preserve"> التدليل</w:t>
      </w:r>
      <w:r w:rsidR="006B1E13">
        <w:rPr>
          <w:rFonts w:asciiTheme="minorBidi" w:hAnsiTheme="minorBidi" w:hint="cs"/>
          <w:b/>
          <w:bCs/>
          <w:color w:val="006600"/>
          <w:rtl/>
        </w:rPr>
        <w:t xml:space="preserve"> في الصحة النفسية للطفل </w:t>
      </w:r>
    </w:p>
    <w:p w:rsidR="006B1E13" w:rsidRPr="006B1E13" w:rsidRDefault="006B1E13" w:rsidP="002D7863">
      <w:pPr>
        <w:jc w:val="right"/>
        <w:rPr>
          <w:rFonts w:asciiTheme="minorBidi" w:hAnsiTheme="minorBidi"/>
          <w:b/>
          <w:bCs/>
          <w:color w:val="262626" w:themeColor="text1" w:themeTint="D9"/>
          <w:rtl/>
        </w:rPr>
      </w:pPr>
      <w:r w:rsidRPr="006B1E13">
        <w:rPr>
          <w:rFonts w:asciiTheme="minorBidi" w:hAnsiTheme="minorBidi"/>
          <w:b/>
          <w:bCs/>
          <w:color w:val="262626" w:themeColor="text1" w:themeTint="D9"/>
          <w:rtl/>
        </w:rPr>
        <w:t>عدم الأمن , الشعور بالوحدة , السلبية والخضوع</w:t>
      </w:r>
    </w:p>
    <w:p w:rsidR="006B1E13" w:rsidRPr="006B1E13" w:rsidRDefault="006B1E13" w:rsidP="002D7863">
      <w:pPr>
        <w:jc w:val="right"/>
        <w:rPr>
          <w:rFonts w:asciiTheme="minorBidi" w:hAnsiTheme="minorBidi"/>
          <w:b/>
          <w:bCs/>
          <w:color w:val="FF0000"/>
          <w:rtl/>
        </w:rPr>
      </w:pPr>
      <w:r w:rsidRPr="006B1E13">
        <w:rPr>
          <w:rFonts w:asciiTheme="minorBidi" w:hAnsiTheme="minorBidi"/>
          <w:b/>
          <w:bCs/>
          <w:color w:val="FF0000"/>
          <w:rtl/>
        </w:rPr>
        <w:t>ا</w:t>
      </w:r>
      <w:r w:rsidRPr="00A53842">
        <w:rPr>
          <w:rFonts w:asciiTheme="minorBidi" w:hAnsiTheme="minorBidi"/>
          <w:b/>
          <w:bCs/>
          <w:color w:val="FF0000"/>
          <w:highlight w:val="yellow"/>
          <w:rtl/>
        </w:rPr>
        <w:t>لأنانية , رفض السلطة , عدم الشعور بالمسؤولية</w:t>
      </w:r>
      <w:r w:rsidRPr="006B1E13">
        <w:rPr>
          <w:rFonts w:asciiTheme="minorBidi" w:hAnsiTheme="minorBidi"/>
          <w:b/>
          <w:bCs/>
          <w:color w:val="FF0000"/>
          <w:rtl/>
        </w:rPr>
        <w:t xml:space="preserve"> </w:t>
      </w:r>
    </w:p>
    <w:p w:rsidR="006B1E13" w:rsidRDefault="006B1E13" w:rsidP="002D7863">
      <w:pPr>
        <w:jc w:val="right"/>
        <w:rPr>
          <w:rFonts w:asciiTheme="minorBidi" w:hAnsiTheme="minorBidi"/>
          <w:b/>
          <w:bCs/>
          <w:color w:val="262626" w:themeColor="text1" w:themeTint="D9"/>
          <w:rtl/>
        </w:rPr>
      </w:pPr>
      <w:r w:rsidRPr="006B1E13">
        <w:rPr>
          <w:rFonts w:asciiTheme="minorBidi" w:hAnsiTheme="minorBidi"/>
          <w:b/>
          <w:bCs/>
          <w:color w:val="262626" w:themeColor="text1" w:themeTint="D9"/>
          <w:rtl/>
        </w:rPr>
        <w:t>الاستسلام والخضوع أو التمرد  , عدم الشعور بالكفاءة</w:t>
      </w:r>
    </w:p>
    <w:p w:rsidR="006B1E13" w:rsidRDefault="006B1E13" w:rsidP="002D7863">
      <w:pPr>
        <w:jc w:val="right"/>
        <w:rPr>
          <w:rFonts w:asciiTheme="minorBidi" w:hAnsiTheme="minorBidi"/>
          <w:b/>
          <w:bCs/>
          <w:color w:val="006600"/>
          <w:rtl/>
        </w:rPr>
      </w:pPr>
      <w:r>
        <w:rPr>
          <w:rFonts w:asciiTheme="minorBidi" w:hAnsiTheme="minorBidi" w:hint="cs"/>
          <w:b/>
          <w:bCs/>
          <w:color w:val="006600"/>
          <w:rtl/>
        </w:rPr>
        <w:t xml:space="preserve">س\9 </w:t>
      </w:r>
      <w:r w:rsidR="0033286C">
        <w:rPr>
          <w:rFonts w:asciiTheme="minorBidi" w:hAnsiTheme="minorBidi" w:hint="cs"/>
          <w:b/>
          <w:bCs/>
          <w:color w:val="006600"/>
          <w:rtl/>
        </w:rPr>
        <w:t xml:space="preserve">هي المؤسسة الرسمية التي تقوم بعملية التربية </w:t>
      </w:r>
    </w:p>
    <w:p w:rsidR="0033286C" w:rsidRPr="0033286C" w:rsidRDefault="0033286C" w:rsidP="002D7863">
      <w:pPr>
        <w:jc w:val="right"/>
        <w:rPr>
          <w:rFonts w:asciiTheme="minorBidi" w:hAnsiTheme="minorBidi"/>
          <w:b/>
          <w:bCs/>
          <w:rtl/>
        </w:rPr>
      </w:pPr>
      <w:r w:rsidRPr="0033286C">
        <w:rPr>
          <w:rFonts w:asciiTheme="minorBidi" w:hAnsiTheme="minorBidi" w:hint="cs"/>
          <w:b/>
          <w:bCs/>
          <w:rtl/>
        </w:rPr>
        <w:t xml:space="preserve">الأسرة </w:t>
      </w:r>
    </w:p>
    <w:p w:rsidR="0033286C" w:rsidRPr="0033286C" w:rsidRDefault="0033286C" w:rsidP="002D7863">
      <w:pPr>
        <w:jc w:val="right"/>
        <w:rPr>
          <w:rFonts w:asciiTheme="minorBidi" w:hAnsiTheme="minorBidi"/>
          <w:b/>
          <w:bCs/>
          <w:color w:val="FF0000"/>
          <w:rtl/>
        </w:rPr>
      </w:pPr>
      <w:r w:rsidRPr="00A53842">
        <w:rPr>
          <w:rFonts w:asciiTheme="minorBidi" w:hAnsiTheme="minorBidi" w:hint="cs"/>
          <w:b/>
          <w:bCs/>
          <w:color w:val="FF0000"/>
          <w:highlight w:val="yellow"/>
          <w:rtl/>
        </w:rPr>
        <w:t>المدرسة</w:t>
      </w:r>
      <w:r w:rsidRPr="0033286C">
        <w:rPr>
          <w:rFonts w:asciiTheme="minorBidi" w:hAnsiTheme="minorBidi" w:hint="cs"/>
          <w:b/>
          <w:bCs/>
          <w:color w:val="FF0000"/>
          <w:rtl/>
        </w:rPr>
        <w:t xml:space="preserve"> </w:t>
      </w:r>
    </w:p>
    <w:p w:rsidR="0033286C" w:rsidRDefault="0033286C" w:rsidP="002D7863">
      <w:pPr>
        <w:jc w:val="right"/>
        <w:rPr>
          <w:rFonts w:asciiTheme="minorBidi" w:hAnsiTheme="minorBidi"/>
          <w:b/>
          <w:bCs/>
          <w:rtl/>
        </w:rPr>
      </w:pPr>
      <w:r w:rsidRPr="0033286C">
        <w:rPr>
          <w:rFonts w:asciiTheme="minorBidi" w:hAnsiTheme="minorBidi" w:hint="cs"/>
          <w:b/>
          <w:bCs/>
          <w:rtl/>
        </w:rPr>
        <w:t xml:space="preserve">المجتمع </w:t>
      </w:r>
    </w:p>
    <w:p w:rsidR="0033286C" w:rsidRDefault="0033286C" w:rsidP="002D7863">
      <w:pPr>
        <w:jc w:val="right"/>
        <w:rPr>
          <w:rFonts w:asciiTheme="minorBidi" w:hAnsiTheme="minorBidi"/>
          <w:b/>
          <w:bCs/>
          <w:color w:val="006600"/>
          <w:rtl/>
        </w:rPr>
      </w:pPr>
      <w:r>
        <w:rPr>
          <w:rFonts w:asciiTheme="minorBidi" w:hAnsiTheme="minorBidi" w:hint="cs"/>
          <w:b/>
          <w:bCs/>
          <w:color w:val="006600"/>
          <w:rtl/>
        </w:rPr>
        <w:t>س\10 من أساليب المدرسة النفسية أثناء تربية التلاميذ</w:t>
      </w:r>
    </w:p>
    <w:p w:rsidR="0033286C" w:rsidRPr="0033286C" w:rsidRDefault="0033286C" w:rsidP="002D7863">
      <w:pPr>
        <w:jc w:val="right"/>
        <w:rPr>
          <w:rFonts w:asciiTheme="minorBidi" w:hAnsiTheme="minorBidi"/>
          <w:b/>
          <w:bCs/>
          <w:rtl/>
        </w:rPr>
      </w:pPr>
      <w:r w:rsidRPr="0033286C">
        <w:rPr>
          <w:rFonts w:asciiTheme="minorBidi" w:hAnsiTheme="minorBidi" w:hint="cs"/>
          <w:b/>
          <w:bCs/>
          <w:rtl/>
        </w:rPr>
        <w:t xml:space="preserve">دعم القيم الاجتماعية عن طريق المناهج </w:t>
      </w:r>
    </w:p>
    <w:p w:rsidR="0033286C" w:rsidRPr="0033286C" w:rsidRDefault="0033286C" w:rsidP="002D7863">
      <w:pPr>
        <w:jc w:val="right"/>
        <w:rPr>
          <w:rFonts w:asciiTheme="minorBidi" w:hAnsiTheme="minorBidi"/>
          <w:b/>
          <w:bCs/>
          <w:rtl/>
        </w:rPr>
      </w:pPr>
      <w:r w:rsidRPr="0033286C">
        <w:rPr>
          <w:rFonts w:asciiTheme="minorBidi" w:hAnsiTheme="minorBidi" w:hint="cs"/>
          <w:b/>
          <w:bCs/>
          <w:rtl/>
        </w:rPr>
        <w:t xml:space="preserve">فطام الطفل انفعالياً عن الأسرة بالتدريج </w:t>
      </w:r>
    </w:p>
    <w:p w:rsidR="0033286C" w:rsidRPr="0033286C" w:rsidRDefault="0033286C" w:rsidP="002D7863">
      <w:pPr>
        <w:jc w:val="right"/>
        <w:rPr>
          <w:rFonts w:asciiTheme="minorBidi" w:hAnsiTheme="minorBidi"/>
          <w:b/>
          <w:bCs/>
          <w:rtl/>
        </w:rPr>
      </w:pPr>
      <w:r w:rsidRPr="0033286C">
        <w:rPr>
          <w:rFonts w:asciiTheme="minorBidi" w:hAnsiTheme="minorBidi" w:hint="cs"/>
          <w:b/>
          <w:bCs/>
          <w:rtl/>
        </w:rPr>
        <w:t xml:space="preserve">الثواب والعقاب </w:t>
      </w:r>
    </w:p>
    <w:p w:rsidR="0033286C" w:rsidRDefault="0033286C" w:rsidP="002D7863">
      <w:pPr>
        <w:jc w:val="right"/>
        <w:rPr>
          <w:rFonts w:asciiTheme="minorBidi" w:hAnsiTheme="minorBidi"/>
          <w:b/>
          <w:bCs/>
          <w:color w:val="FF0000"/>
          <w:rtl/>
        </w:rPr>
      </w:pPr>
      <w:r w:rsidRPr="0033286C">
        <w:rPr>
          <w:rFonts w:asciiTheme="minorBidi" w:hAnsiTheme="minorBidi" w:hint="cs"/>
          <w:b/>
          <w:bCs/>
          <w:color w:val="FF0000"/>
          <w:rtl/>
        </w:rPr>
        <w:t>ج</w:t>
      </w:r>
      <w:r w:rsidRPr="00A53842">
        <w:rPr>
          <w:rFonts w:asciiTheme="minorBidi" w:hAnsiTheme="minorBidi" w:hint="cs"/>
          <w:b/>
          <w:bCs/>
          <w:color w:val="FF0000"/>
          <w:highlight w:val="yellow"/>
          <w:rtl/>
        </w:rPr>
        <w:t>ميع ما ذكر صحيح</w:t>
      </w:r>
      <w:r w:rsidRPr="0033286C">
        <w:rPr>
          <w:rFonts w:asciiTheme="minorBidi" w:hAnsiTheme="minorBidi" w:hint="cs"/>
          <w:b/>
          <w:bCs/>
          <w:color w:val="FF0000"/>
          <w:rtl/>
        </w:rPr>
        <w:t xml:space="preserve"> </w:t>
      </w:r>
    </w:p>
    <w:p w:rsidR="0033286C" w:rsidRDefault="0033286C" w:rsidP="002D7863">
      <w:pPr>
        <w:jc w:val="right"/>
        <w:rPr>
          <w:rFonts w:asciiTheme="minorBidi" w:hAnsiTheme="minorBidi"/>
          <w:b/>
          <w:bCs/>
          <w:color w:val="006600"/>
          <w:rtl/>
        </w:rPr>
      </w:pPr>
      <w:r>
        <w:rPr>
          <w:rFonts w:asciiTheme="minorBidi" w:hAnsiTheme="minorBidi" w:hint="cs"/>
          <w:b/>
          <w:bCs/>
          <w:color w:val="006600"/>
          <w:rtl/>
        </w:rPr>
        <w:t xml:space="preserve">س\11 من دور المعلم في تطبيق الصحة النفسية في المدرسة </w:t>
      </w:r>
    </w:p>
    <w:p w:rsidR="0033286C" w:rsidRPr="0033286C" w:rsidRDefault="0033286C" w:rsidP="002D7863">
      <w:pPr>
        <w:jc w:val="right"/>
        <w:rPr>
          <w:rFonts w:asciiTheme="minorBidi" w:hAnsiTheme="minorBidi"/>
          <w:b/>
          <w:bCs/>
          <w:rtl/>
        </w:rPr>
      </w:pPr>
      <w:r w:rsidRPr="0033286C">
        <w:rPr>
          <w:rFonts w:asciiTheme="minorBidi" w:hAnsiTheme="minorBidi" w:hint="cs"/>
          <w:b/>
          <w:bCs/>
          <w:rtl/>
        </w:rPr>
        <w:t xml:space="preserve">المدرس فقط ناقل للمعارف </w:t>
      </w:r>
    </w:p>
    <w:p w:rsidR="0033286C" w:rsidRPr="0033286C" w:rsidRDefault="0033286C" w:rsidP="002D7863">
      <w:pPr>
        <w:jc w:val="right"/>
        <w:rPr>
          <w:rFonts w:asciiTheme="minorBidi" w:hAnsiTheme="minorBidi"/>
          <w:b/>
          <w:bCs/>
          <w:rtl/>
        </w:rPr>
      </w:pPr>
      <w:r w:rsidRPr="0033286C">
        <w:rPr>
          <w:rFonts w:asciiTheme="minorBidi" w:hAnsiTheme="minorBidi" w:hint="cs"/>
          <w:b/>
          <w:bCs/>
          <w:rtl/>
        </w:rPr>
        <w:t xml:space="preserve">ليس بالضرورة أن يتمتع المعلم بالصحة النفسية فدورة محصور فقط في نقل المعارف </w:t>
      </w:r>
    </w:p>
    <w:p w:rsidR="0033286C" w:rsidRDefault="0033286C" w:rsidP="002D7863">
      <w:pPr>
        <w:jc w:val="right"/>
        <w:rPr>
          <w:rFonts w:asciiTheme="minorBidi" w:hAnsiTheme="minorBidi"/>
          <w:b/>
          <w:bCs/>
          <w:color w:val="FF0000"/>
          <w:rtl/>
        </w:rPr>
      </w:pPr>
      <w:r w:rsidRPr="00A53842">
        <w:rPr>
          <w:rFonts w:asciiTheme="minorBidi" w:hAnsiTheme="minorBidi" w:hint="cs"/>
          <w:b/>
          <w:bCs/>
          <w:color w:val="FF0000"/>
          <w:highlight w:val="yellow"/>
          <w:rtl/>
        </w:rPr>
        <w:t>على المدرس أن يعمل كمرب يعلم ويوجه ويعالج ما يستطيع علاجه من مشكلات تلاميذه</w:t>
      </w:r>
    </w:p>
    <w:p w:rsidR="0033286C" w:rsidRDefault="008E4145" w:rsidP="00BF5E28">
      <w:pPr>
        <w:jc w:val="right"/>
        <w:rPr>
          <w:rFonts w:asciiTheme="minorBidi" w:hAnsiTheme="minorBidi"/>
          <w:b/>
          <w:bCs/>
          <w:color w:val="006600"/>
          <w:rtl/>
        </w:rPr>
      </w:pPr>
      <w:r>
        <w:rPr>
          <w:rFonts w:asciiTheme="minorBidi" w:hAnsiTheme="minorBidi" w:hint="cs"/>
          <w:b/>
          <w:bCs/>
          <w:color w:val="006600"/>
          <w:rtl/>
        </w:rPr>
        <w:t xml:space="preserve">س\12 </w:t>
      </w:r>
      <w:r w:rsidR="00BF5E28">
        <w:rPr>
          <w:rFonts w:asciiTheme="minorBidi" w:hAnsiTheme="minorBidi" w:hint="cs"/>
          <w:b/>
          <w:bCs/>
          <w:color w:val="006600"/>
          <w:rtl/>
        </w:rPr>
        <w:t xml:space="preserve">من الإجراءات الوقائية الاجتماعية </w:t>
      </w:r>
    </w:p>
    <w:p w:rsidR="00BF5E28" w:rsidRPr="00BF5E28" w:rsidRDefault="00BF5E28" w:rsidP="00BF5E28">
      <w:pPr>
        <w:jc w:val="right"/>
        <w:rPr>
          <w:rFonts w:asciiTheme="minorBidi" w:hAnsiTheme="minorBidi"/>
          <w:b/>
          <w:bCs/>
          <w:rtl/>
        </w:rPr>
      </w:pPr>
      <w:r w:rsidRPr="00BF5E28">
        <w:rPr>
          <w:rFonts w:asciiTheme="minorBidi" w:hAnsiTheme="minorBidi" w:hint="cs"/>
          <w:b/>
          <w:bCs/>
          <w:rtl/>
        </w:rPr>
        <w:lastRenderedPageBreak/>
        <w:t xml:space="preserve">رفع مستوى المعيشة والتقريب بقدر الإمكان يين مختلف طبقات الشعب </w:t>
      </w:r>
    </w:p>
    <w:p w:rsidR="00BF5E28" w:rsidRPr="00BF5E28" w:rsidRDefault="00BF5E28" w:rsidP="00BF5E28">
      <w:pPr>
        <w:jc w:val="right"/>
        <w:rPr>
          <w:rFonts w:asciiTheme="minorBidi" w:hAnsiTheme="minorBidi"/>
          <w:b/>
          <w:bCs/>
          <w:rtl/>
        </w:rPr>
      </w:pPr>
      <w:r w:rsidRPr="00BF5E28">
        <w:rPr>
          <w:rFonts w:asciiTheme="minorBidi" w:hAnsiTheme="minorBidi" w:hint="cs"/>
          <w:b/>
          <w:bCs/>
          <w:rtl/>
        </w:rPr>
        <w:t xml:space="preserve">تيسير سائر الخدمات الاجتماعية </w:t>
      </w:r>
    </w:p>
    <w:p w:rsidR="00BF5E28" w:rsidRPr="00BF5E28" w:rsidRDefault="00BF5E28" w:rsidP="00BF5E28">
      <w:pPr>
        <w:jc w:val="right"/>
        <w:rPr>
          <w:rFonts w:asciiTheme="minorBidi" w:hAnsiTheme="minorBidi"/>
          <w:b/>
          <w:bCs/>
          <w:rtl/>
        </w:rPr>
      </w:pPr>
      <w:r w:rsidRPr="00BF5E28">
        <w:rPr>
          <w:rFonts w:asciiTheme="minorBidi" w:hAnsiTheme="minorBidi" w:hint="cs"/>
          <w:b/>
          <w:bCs/>
          <w:rtl/>
        </w:rPr>
        <w:t xml:space="preserve">الاهتمام بالتخطيط السكاني ووسائل المواصلات </w:t>
      </w:r>
    </w:p>
    <w:p w:rsidR="00BF5E28" w:rsidRDefault="00BF5E28" w:rsidP="00BF5E28">
      <w:pPr>
        <w:jc w:val="right"/>
        <w:rPr>
          <w:rFonts w:asciiTheme="minorBidi" w:hAnsiTheme="minorBidi"/>
          <w:b/>
          <w:bCs/>
          <w:color w:val="FF0000"/>
          <w:rtl/>
        </w:rPr>
      </w:pPr>
      <w:r w:rsidRPr="00A53842">
        <w:rPr>
          <w:rFonts w:asciiTheme="minorBidi" w:hAnsiTheme="minorBidi" w:hint="cs"/>
          <w:b/>
          <w:bCs/>
          <w:color w:val="FF0000"/>
          <w:highlight w:val="yellow"/>
          <w:rtl/>
        </w:rPr>
        <w:t>جميع ما ذكر صحيح</w:t>
      </w:r>
      <w:r w:rsidRPr="00BF5E28">
        <w:rPr>
          <w:rFonts w:asciiTheme="minorBidi" w:hAnsiTheme="minorBidi" w:hint="cs"/>
          <w:b/>
          <w:bCs/>
          <w:color w:val="FF0000"/>
          <w:rtl/>
        </w:rPr>
        <w:t xml:space="preserve"> </w:t>
      </w:r>
    </w:p>
    <w:p w:rsidR="00BF5E28" w:rsidRDefault="00BC069B" w:rsidP="00BF5E28">
      <w:pPr>
        <w:jc w:val="right"/>
        <w:rPr>
          <w:rFonts w:asciiTheme="minorBidi" w:hAnsiTheme="minorBidi"/>
          <w:b/>
          <w:bCs/>
          <w:color w:val="006600"/>
          <w:rtl/>
        </w:rPr>
      </w:pPr>
      <w:r>
        <w:rPr>
          <w:rFonts w:asciiTheme="minorBidi" w:hAnsiTheme="minorBidi" w:hint="cs"/>
          <w:b/>
          <w:bCs/>
          <w:color w:val="006600"/>
          <w:rtl/>
        </w:rPr>
        <w:t xml:space="preserve">س\13 يتخرج في أحد أقسام علم النفس ويتخصص في الصحة النفسية والعلاج النفسي </w:t>
      </w:r>
    </w:p>
    <w:p w:rsidR="00BC069B" w:rsidRPr="00BC069B" w:rsidRDefault="00BC069B" w:rsidP="00BF5E28">
      <w:pPr>
        <w:jc w:val="right"/>
        <w:rPr>
          <w:rFonts w:asciiTheme="minorBidi" w:hAnsiTheme="minorBidi"/>
          <w:b/>
          <w:bCs/>
          <w:color w:val="FF0000"/>
          <w:rtl/>
        </w:rPr>
      </w:pPr>
      <w:r w:rsidRPr="00BC069B">
        <w:rPr>
          <w:rFonts w:asciiTheme="minorBidi" w:hAnsiTheme="minorBidi" w:hint="cs"/>
          <w:b/>
          <w:bCs/>
          <w:color w:val="FF0000"/>
          <w:rtl/>
        </w:rPr>
        <w:t>ا</w:t>
      </w:r>
      <w:r w:rsidRPr="00A53842">
        <w:rPr>
          <w:rFonts w:asciiTheme="minorBidi" w:hAnsiTheme="minorBidi" w:hint="cs"/>
          <w:b/>
          <w:bCs/>
          <w:color w:val="FF0000"/>
          <w:highlight w:val="yellow"/>
          <w:rtl/>
        </w:rPr>
        <w:t>لمعالج النفسي</w:t>
      </w:r>
      <w:r w:rsidRPr="00BC069B">
        <w:rPr>
          <w:rFonts w:asciiTheme="minorBidi" w:hAnsiTheme="minorBidi" w:hint="cs"/>
          <w:b/>
          <w:bCs/>
          <w:color w:val="FF0000"/>
          <w:rtl/>
        </w:rPr>
        <w:t xml:space="preserve"> </w:t>
      </w:r>
    </w:p>
    <w:p w:rsidR="00BC069B" w:rsidRDefault="00BC069B" w:rsidP="00BF5E28">
      <w:pPr>
        <w:jc w:val="right"/>
        <w:rPr>
          <w:rFonts w:asciiTheme="minorBidi" w:hAnsiTheme="minorBidi"/>
          <w:b/>
          <w:bCs/>
          <w:color w:val="000000" w:themeColor="text1"/>
          <w:rtl/>
        </w:rPr>
      </w:pPr>
      <w:r>
        <w:rPr>
          <w:rFonts w:asciiTheme="minorBidi" w:hAnsiTheme="minorBidi" w:hint="cs"/>
          <w:b/>
          <w:bCs/>
          <w:color w:val="000000" w:themeColor="text1"/>
          <w:rtl/>
        </w:rPr>
        <w:t xml:space="preserve">الطبيب النفسي </w:t>
      </w:r>
    </w:p>
    <w:p w:rsidR="00BC069B" w:rsidRDefault="00BC069B" w:rsidP="00BF5E28">
      <w:pPr>
        <w:jc w:val="right"/>
        <w:rPr>
          <w:rFonts w:asciiTheme="minorBidi" w:hAnsiTheme="minorBidi"/>
          <w:b/>
          <w:bCs/>
          <w:color w:val="000000" w:themeColor="text1"/>
          <w:rtl/>
        </w:rPr>
      </w:pPr>
      <w:r>
        <w:rPr>
          <w:rFonts w:asciiTheme="minorBidi" w:hAnsiTheme="minorBidi" w:hint="cs"/>
          <w:b/>
          <w:bCs/>
          <w:color w:val="000000" w:themeColor="text1"/>
          <w:rtl/>
        </w:rPr>
        <w:t xml:space="preserve">الأخصائي النفسي </w:t>
      </w:r>
    </w:p>
    <w:p w:rsidR="00BC069B" w:rsidRDefault="00BC069B" w:rsidP="00BF5E28">
      <w:pPr>
        <w:jc w:val="right"/>
        <w:rPr>
          <w:rFonts w:asciiTheme="minorBidi" w:hAnsiTheme="minorBidi"/>
          <w:b/>
          <w:bCs/>
          <w:color w:val="006600"/>
          <w:rtl/>
        </w:rPr>
      </w:pPr>
      <w:r>
        <w:rPr>
          <w:rFonts w:asciiTheme="minorBidi" w:hAnsiTheme="minorBidi" w:hint="cs"/>
          <w:b/>
          <w:bCs/>
          <w:color w:val="006600"/>
          <w:rtl/>
        </w:rPr>
        <w:t xml:space="preserve">س\14 يلعبون دور هام في العلاج النفسي حيث يقضون أكبر وقت مع المريض ويختصون بتسجيل السلوك اليومي </w:t>
      </w:r>
    </w:p>
    <w:p w:rsidR="00BC069B" w:rsidRDefault="00BC069B" w:rsidP="00BF5E28">
      <w:pPr>
        <w:jc w:val="right"/>
        <w:rPr>
          <w:rFonts w:asciiTheme="minorBidi" w:hAnsiTheme="minorBidi"/>
          <w:b/>
          <w:bCs/>
          <w:rtl/>
        </w:rPr>
      </w:pPr>
      <w:r>
        <w:rPr>
          <w:rFonts w:asciiTheme="minorBidi" w:hAnsiTheme="minorBidi" w:hint="cs"/>
          <w:b/>
          <w:bCs/>
          <w:rtl/>
        </w:rPr>
        <w:t>المعالجون النفسيون</w:t>
      </w:r>
    </w:p>
    <w:p w:rsidR="00BC069B" w:rsidRDefault="00BC069B" w:rsidP="00BF5E28">
      <w:pPr>
        <w:jc w:val="right"/>
        <w:rPr>
          <w:rFonts w:asciiTheme="minorBidi" w:hAnsiTheme="minorBidi"/>
          <w:b/>
          <w:bCs/>
          <w:rtl/>
        </w:rPr>
      </w:pPr>
      <w:r>
        <w:rPr>
          <w:rFonts w:asciiTheme="minorBidi" w:hAnsiTheme="minorBidi" w:hint="cs"/>
          <w:b/>
          <w:bCs/>
          <w:rtl/>
        </w:rPr>
        <w:t xml:space="preserve">الأطباء النفسيون  </w:t>
      </w:r>
    </w:p>
    <w:p w:rsidR="00BC069B" w:rsidRDefault="00BC069B" w:rsidP="00BF5E28">
      <w:pPr>
        <w:jc w:val="right"/>
        <w:rPr>
          <w:rFonts w:asciiTheme="minorBidi" w:hAnsiTheme="minorBidi"/>
          <w:b/>
          <w:bCs/>
          <w:color w:val="FF0000"/>
          <w:rtl/>
        </w:rPr>
      </w:pPr>
      <w:r w:rsidRPr="00BC069B">
        <w:rPr>
          <w:rFonts w:asciiTheme="minorBidi" w:hAnsiTheme="minorBidi" w:hint="cs"/>
          <w:b/>
          <w:bCs/>
          <w:color w:val="FF0000"/>
          <w:rtl/>
        </w:rPr>
        <w:t>ا</w:t>
      </w:r>
      <w:r w:rsidRPr="00A53842">
        <w:rPr>
          <w:rFonts w:asciiTheme="minorBidi" w:hAnsiTheme="minorBidi" w:hint="cs"/>
          <w:b/>
          <w:bCs/>
          <w:color w:val="FF0000"/>
          <w:highlight w:val="yellow"/>
          <w:rtl/>
        </w:rPr>
        <w:t>لممرضون النفسيون</w:t>
      </w:r>
    </w:p>
    <w:p w:rsidR="00BC069B" w:rsidRDefault="00BC069B" w:rsidP="00BF5E28">
      <w:pPr>
        <w:jc w:val="right"/>
        <w:rPr>
          <w:rFonts w:asciiTheme="minorBidi" w:hAnsiTheme="minorBidi"/>
          <w:b/>
          <w:bCs/>
          <w:color w:val="006600"/>
          <w:rtl/>
        </w:rPr>
      </w:pPr>
      <w:r>
        <w:rPr>
          <w:rFonts w:asciiTheme="minorBidi" w:hAnsiTheme="minorBidi" w:hint="cs"/>
          <w:b/>
          <w:bCs/>
          <w:color w:val="006600"/>
          <w:rtl/>
        </w:rPr>
        <w:t>س\15</w:t>
      </w:r>
      <w:r w:rsidR="00C779A5">
        <w:rPr>
          <w:rFonts w:asciiTheme="minorBidi" w:hAnsiTheme="minorBidi" w:hint="cs"/>
          <w:b/>
          <w:bCs/>
          <w:color w:val="006600"/>
          <w:rtl/>
        </w:rPr>
        <w:t xml:space="preserve"> يتضمن السعادة مع النفس والرضا عن النفس , وإشباع الدوافع والحاجات الداخلية الأولية والثانوية </w:t>
      </w:r>
    </w:p>
    <w:p w:rsidR="00C779A5" w:rsidRPr="00C779A5" w:rsidRDefault="00C779A5" w:rsidP="00BF5E28">
      <w:pPr>
        <w:jc w:val="right"/>
        <w:rPr>
          <w:rFonts w:asciiTheme="minorBidi" w:hAnsiTheme="minorBidi"/>
          <w:b/>
          <w:bCs/>
          <w:color w:val="FF0000"/>
          <w:rtl/>
        </w:rPr>
      </w:pPr>
      <w:r w:rsidRPr="00C779A5">
        <w:rPr>
          <w:rFonts w:asciiTheme="minorBidi" w:hAnsiTheme="minorBidi" w:hint="cs"/>
          <w:b/>
          <w:bCs/>
          <w:color w:val="FF0000"/>
          <w:rtl/>
        </w:rPr>
        <w:t>ال</w:t>
      </w:r>
      <w:r w:rsidRPr="00A53842">
        <w:rPr>
          <w:rFonts w:asciiTheme="minorBidi" w:hAnsiTheme="minorBidi" w:hint="cs"/>
          <w:b/>
          <w:bCs/>
          <w:color w:val="FF0000"/>
          <w:highlight w:val="yellow"/>
          <w:rtl/>
        </w:rPr>
        <w:t>توافق الشخصي</w:t>
      </w:r>
      <w:r w:rsidRPr="00C779A5">
        <w:rPr>
          <w:rFonts w:asciiTheme="minorBidi" w:hAnsiTheme="minorBidi" w:hint="cs"/>
          <w:b/>
          <w:bCs/>
          <w:color w:val="FF0000"/>
          <w:rtl/>
        </w:rPr>
        <w:t xml:space="preserve"> </w:t>
      </w:r>
    </w:p>
    <w:p w:rsidR="00C779A5" w:rsidRPr="00C779A5" w:rsidRDefault="00C779A5" w:rsidP="00BF5E28">
      <w:pPr>
        <w:jc w:val="right"/>
        <w:rPr>
          <w:rFonts w:asciiTheme="minorBidi" w:hAnsiTheme="minorBidi"/>
          <w:b/>
          <w:bCs/>
          <w:rtl/>
        </w:rPr>
      </w:pPr>
      <w:r w:rsidRPr="00C779A5">
        <w:rPr>
          <w:rFonts w:asciiTheme="minorBidi" w:hAnsiTheme="minorBidi" w:hint="cs"/>
          <w:b/>
          <w:bCs/>
          <w:rtl/>
        </w:rPr>
        <w:t xml:space="preserve">التوافق الاجتماعي </w:t>
      </w:r>
    </w:p>
    <w:p w:rsidR="00C779A5" w:rsidRDefault="00C779A5" w:rsidP="00BF5E28">
      <w:pPr>
        <w:jc w:val="right"/>
        <w:rPr>
          <w:rFonts w:asciiTheme="minorBidi" w:hAnsiTheme="minorBidi"/>
          <w:b/>
          <w:bCs/>
          <w:rtl/>
        </w:rPr>
      </w:pPr>
      <w:r w:rsidRPr="00C779A5">
        <w:rPr>
          <w:rFonts w:asciiTheme="minorBidi" w:hAnsiTheme="minorBidi" w:hint="cs"/>
          <w:b/>
          <w:bCs/>
          <w:rtl/>
        </w:rPr>
        <w:t xml:space="preserve">التوافق المهني </w:t>
      </w:r>
    </w:p>
    <w:p w:rsidR="00C779A5" w:rsidRDefault="00C779A5" w:rsidP="00BF5E28">
      <w:pPr>
        <w:jc w:val="right"/>
        <w:rPr>
          <w:rFonts w:asciiTheme="minorBidi" w:hAnsiTheme="minorBidi"/>
          <w:b/>
          <w:bCs/>
          <w:color w:val="006600"/>
          <w:rtl/>
        </w:rPr>
      </w:pPr>
      <w:r>
        <w:rPr>
          <w:rFonts w:asciiTheme="minorBidi" w:hAnsiTheme="minorBidi" w:hint="cs"/>
          <w:b/>
          <w:bCs/>
          <w:color w:val="006600"/>
          <w:rtl/>
        </w:rPr>
        <w:t xml:space="preserve">س\16 من أهم عوامل إحداث التوافق النفسي المباشرة </w:t>
      </w:r>
    </w:p>
    <w:p w:rsidR="00C779A5" w:rsidRPr="00C779A5" w:rsidRDefault="00C779A5" w:rsidP="00BF5E28">
      <w:pPr>
        <w:jc w:val="right"/>
        <w:rPr>
          <w:rFonts w:asciiTheme="minorBidi" w:hAnsiTheme="minorBidi"/>
          <w:b/>
          <w:bCs/>
          <w:color w:val="FF0000"/>
          <w:rtl/>
        </w:rPr>
      </w:pPr>
      <w:r w:rsidRPr="00C779A5">
        <w:rPr>
          <w:rFonts w:asciiTheme="minorBidi" w:hAnsiTheme="minorBidi" w:hint="cs"/>
          <w:b/>
          <w:bCs/>
          <w:color w:val="FF0000"/>
          <w:rtl/>
        </w:rPr>
        <w:t>ال</w:t>
      </w:r>
      <w:r w:rsidRPr="00A53842">
        <w:rPr>
          <w:rFonts w:asciiTheme="minorBidi" w:hAnsiTheme="minorBidi" w:hint="cs"/>
          <w:b/>
          <w:bCs/>
          <w:color w:val="FF0000"/>
          <w:highlight w:val="yellow"/>
          <w:rtl/>
        </w:rPr>
        <w:t>توافق النفسي ومطالب النمو</w:t>
      </w:r>
      <w:r w:rsidRPr="00C779A5">
        <w:rPr>
          <w:rFonts w:asciiTheme="minorBidi" w:hAnsiTheme="minorBidi" w:hint="cs"/>
          <w:b/>
          <w:bCs/>
          <w:color w:val="FF0000"/>
          <w:rtl/>
        </w:rPr>
        <w:t xml:space="preserve"> </w:t>
      </w:r>
    </w:p>
    <w:p w:rsidR="00C779A5" w:rsidRPr="00C779A5" w:rsidRDefault="00C779A5" w:rsidP="00BF5E28">
      <w:pPr>
        <w:jc w:val="right"/>
        <w:rPr>
          <w:rFonts w:asciiTheme="minorBidi" w:hAnsiTheme="minorBidi"/>
          <w:b/>
          <w:bCs/>
          <w:rtl/>
        </w:rPr>
      </w:pPr>
      <w:r w:rsidRPr="00C779A5">
        <w:rPr>
          <w:rFonts w:asciiTheme="minorBidi" w:hAnsiTheme="minorBidi" w:hint="cs"/>
          <w:b/>
          <w:bCs/>
          <w:rtl/>
        </w:rPr>
        <w:t xml:space="preserve">التوافق النفسي ودوافع السلوك </w:t>
      </w:r>
    </w:p>
    <w:p w:rsidR="00C779A5" w:rsidRDefault="00C779A5" w:rsidP="00BF5E28">
      <w:pPr>
        <w:jc w:val="right"/>
        <w:rPr>
          <w:rFonts w:asciiTheme="minorBidi" w:hAnsiTheme="minorBidi"/>
          <w:b/>
          <w:bCs/>
          <w:rtl/>
        </w:rPr>
      </w:pPr>
      <w:r w:rsidRPr="00C779A5">
        <w:rPr>
          <w:rFonts w:asciiTheme="minorBidi" w:hAnsiTheme="minorBidi" w:hint="cs"/>
          <w:b/>
          <w:bCs/>
          <w:rtl/>
        </w:rPr>
        <w:t xml:space="preserve">التوافق وحيل الدفاع </w:t>
      </w:r>
    </w:p>
    <w:p w:rsidR="00C779A5" w:rsidRDefault="00C779A5" w:rsidP="00BF5E28">
      <w:pPr>
        <w:jc w:val="right"/>
        <w:rPr>
          <w:rFonts w:asciiTheme="minorBidi" w:hAnsiTheme="minorBidi"/>
          <w:b/>
          <w:bCs/>
          <w:color w:val="006600"/>
          <w:rtl/>
        </w:rPr>
      </w:pPr>
      <w:r>
        <w:rPr>
          <w:rFonts w:asciiTheme="minorBidi" w:hAnsiTheme="minorBidi" w:hint="cs"/>
          <w:b/>
          <w:bCs/>
          <w:color w:val="006600"/>
          <w:rtl/>
        </w:rPr>
        <w:t>س\17 توسيع الخبرة العقلية المعرفية بأكبر قدر مستطاع " متطلب النمو العقلي لـ "</w:t>
      </w:r>
    </w:p>
    <w:p w:rsidR="00C779A5" w:rsidRPr="00C779A5" w:rsidRDefault="00C779A5" w:rsidP="00C779A5">
      <w:pPr>
        <w:jc w:val="right"/>
        <w:rPr>
          <w:rFonts w:asciiTheme="minorBidi" w:hAnsiTheme="minorBidi"/>
          <w:b/>
          <w:bCs/>
          <w:color w:val="000000" w:themeColor="text1"/>
          <w:rtl/>
        </w:rPr>
      </w:pPr>
      <w:r w:rsidRPr="00C779A5">
        <w:rPr>
          <w:rFonts w:asciiTheme="minorBidi" w:hAnsiTheme="minorBidi" w:hint="cs"/>
          <w:b/>
          <w:bCs/>
          <w:color w:val="000000" w:themeColor="text1"/>
          <w:rtl/>
        </w:rPr>
        <w:t xml:space="preserve">مرحلة الطفولة </w:t>
      </w:r>
    </w:p>
    <w:p w:rsidR="00C779A5" w:rsidRPr="00C779A5" w:rsidRDefault="00C779A5" w:rsidP="00C779A5">
      <w:pPr>
        <w:jc w:val="right"/>
        <w:rPr>
          <w:rFonts w:asciiTheme="minorBidi" w:hAnsiTheme="minorBidi"/>
          <w:b/>
          <w:bCs/>
          <w:color w:val="000000" w:themeColor="text1"/>
          <w:rtl/>
        </w:rPr>
      </w:pPr>
      <w:r w:rsidRPr="00C779A5">
        <w:rPr>
          <w:rFonts w:asciiTheme="minorBidi" w:hAnsiTheme="minorBidi" w:hint="cs"/>
          <w:b/>
          <w:bCs/>
          <w:color w:val="000000" w:themeColor="text1"/>
          <w:rtl/>
        </w:rPr>
        <w:t xml:space="preserve">مرحلة المراهقة </w:t>
      </w:r>
    </w:p>
    <w:p w:rsidR="00C779A5" w:rsidRPr="00C779A5" w:rsidRDefault="00C779A5" w:rsidP="00C779A5">
      <w:pPr>
        <w:jc w:val="right"/>
        <w:rPr>
          <w:rFonts w:asciiTheme="minorBidi" w:hAnsiTheme="minorBidi"/>
          <w:b/>
          <w:bCs/>
          <w:color w:val="FF0000"/>
          <w:rtl/>
        </w:rPr>
      </w:pPr>
      <w:r w:rsidRPr="00A53842">
        <w:rPr>
          <w:rFonts w:asciiTheme="minorBidi" w:hAnsiTheme="minorBidi" w:hint="cs"/>
          <w:b/>
          <w:bCs/>
          <w:color w:val="FF0000"/>
          <w:highlight w:val="yellow"/>
          <w:rtl/>
        </w:rPr>
        <w:t>مرحلة الرشد</w:t>
      </w:r>
      <w:r w:rsidRPr="00C779A5">
        <w:rPr>
          <w:rFonts w:asciiTheme="minorBidi" w:hAnsiTheme="minorBidi" w:hint="cs"/>
          <w:b/>
          <w:bCs/>
          <w:color w:val="FF0000"/>
          <w:rtl/>
        </w:rPr>
        <w:t xml:space="preserve"> </w:t>
      </w:r>
    </w:p>
    <w:p w:rsidR="00C779A5" w:rsidRDefault="00C779A5" w:rsidP="00C779A5">
      <w:pPr>
        <w:jc w:val="right"/>
        <w:rPr>
          <w:rFonts w:asciiTheme="minorBidi" w:hAnsiTheme="minorBidi"/>
          <w:b/>
          <w:bCs/>
          <w:color w:val="000000" w:themeColor="text1"/>
          <w:rtl/>
        </w:rPr>
      </w:pPr>
      <w:r w:rsidRPr="00C779A5">
        <w:rPr>
          <w:rFonts w:asciiTheme="minorBidi" w:hAnsiTheme="minorBidi" w:hint="cs"/>
          <w:b/>
          <w:bCs/>
          <w:color w:val="000000" w:themeColor="text1"/>
          <w:rtl/>
        </w:rPr>
        <w:t>مرحلة الشيخوخة</w:t>
      </w:r>
    </w:p>
    <w:p w:rsidR="00F95495" w:rsidRDefault="00F95495" w:rsidP="00C779A5">
      <w:pPr>
        <w:jc w:val="right"/>
        <w:rPr>
          <w:rFonts w:asciiTheme="minorBidi" w:hAnsiTheme="minorBidi"/>
          <w:b/>
          <w:bCs/>
          <w:color w:val="006600"/>
          <w:rtl/>
        </w:rPr>
      </w:pPr>
      <w:r>
        <w:rPr>
          <w:rFonts w:asciiTheme="minorBidi" w:hAnsiTheme="minorBidi" w:hint="cs"/>
          <w:b/>
          <w:bCs/>
          <w:color w:val="006600"/>
          <w:rtl/>
        </w:rPr>
        <w:t xml:space="preserve">س\18 من أهم الشروط التي تحقق التوافق النفسي </w:t>
      </w:r>
    </w:p>
    <w:p w:rsidR="00F95495" w:rsidRPr="00A20D89" w:rsidRDefault="00A20D89" w:rsidP="00C779A5">
      <w:pPr>
        <w:jc w:val="right"/>
        <w:rPr>
          <w:rFonts w:asciiTheme="minorBidi" w:hAnsiTheme="minorBidi"/>
          <w:b/>
          <w:bCs/>
          <w:rtl/>
        </w:rPr>
      </w:pPr>
      <w:r w:rsidRPr="00A20D89">
        <w:rPr>
          <w:rFonts w:asciiTheme="minorBidi" w:hAnsiTheme="minorBidi" w:hint="cs"/>
          <w:b/>
          <w:bCs/>
          <w:rtl/>
        </w:rPr>
        <w:lastRenderedPageBreak/>
        <w:t>استخدام أساليب حيل الدفاع</w:t>
      </w:r>
    </w:p>
    <w:p w:rsidR="00A20D89" w:rsidRPr="00A20D89" w:rsidRDefault="00A20D89" w:rsidP="00C779A5">
      <w:pPr>
        <w:jc w:val="right"/>
        <w:rPr>
          <w:rFonts w:asciiTheme="minorBidi" w:hAnsiTheme="minorBidi"/>
          <w:b/>
          <w:bCs/>
          <w:color w:val="FF0000"/>
          <w:rtl/>
        </w:rPr>
      </w:pPr>
      <w:r w:rsidRPr="00A20D89">
        <w:rPr>
          <w:rFonts w:asciiTheme="minorBidi" w:hAnsiTheme="minorBidi" w:hint="cs"/>
          <w:b/>
          <w:bCs/>
          <w:color w:val="FF0000"/>
          <w:rtl/>
        </w:rPr>
        <w:t>إ</w:t>
      </w:r>
      <w:r w:rsidRPr="00A53842">
        <w:rPr>
          <w:rFonts w:asciiTheme="minorBidi" w:hAnsiTheme="minorBidi" w:hint="cs"/>
          <w:b/>
          <w:bCs/>
          <w:color w:val="FF0000"/>
          <w:highlight w:val="yellow"/>
          <w:rtl/>
        </w:rPr>
        <w:t>شباع دوافع السلوك وحاجات الفرد</w:t>
      </w:r>
      <w:r w:rsidRPr="00A20D89">
        <w:rPr>
          <w:rFonts w:asciiTheme="minorBidi" w:hAnsiTheme="minorBidi" w:hint="cs"/>
          <w:b/>
          <w:bCs/>
          <w:color w:val="FF0000"/>
          <w:rtl/>
        </w:rPr>
        <w:t xml:space="preserve"> </w:t>
      </w:r>
    </w:p>
    <w:p w:rsidR="00A20D89" w:rsidRDefault="00A20D89" w:rsidP="00C779A5">
      <w:pPr>
        <w:jc w:val="right"/>
        <w:rPr>
          <w:rFonts w:asciiTheme="minorBidi" w:hAnsiTheme="minorBidi"/>
          <w:b/>
          <w:bCs/>
          <w:rtl/>
        </w:rPr>
      </w:pPr>
      <w:r w:rsidRPr="00A20D89">
        <w:rPr>
          <w:rFonts w:asciiTheme="minorBidi" w:hAnsiTheme="minorBidi" w:hint="cs"/>
          <w:b/>
          <w:bCs/>
          <w:rtl/>
        </w:rPr>
        <w:t xml:space="preserve">لا يوجد إجابة صحيحة </w:t>
      </w:r>
    </w:p>
    <w:p w:rsidR="00A20D89" w:rsidRDefault="009A22BD" w:rsidP="006D6D71">
      <w:pPr>
        <w:jc w:val="right"/>
        <w:rPr>
          <w:rFonts w:asciiTheme="minorBidi" w:hAnsiTheme="minorBidi"/>
          <w:b/>
          <w:bCs/>
          <w:color w:val="006600"/>
          <w:kern w:val="24"/>
          <w:rtl/>
          <w:lang w:bidi="ar-EG"/>
        </w:rPr>
      </w:pPr>
      <w:r w:rsidRPr="006D6D71">
        <w:rPr>
          <w:rFonts w:asciiTheme="minorBidi" w:hAnsiTheme="minorBidi" w:hint="cs"/>
          <w:b/>
          <w:bCs/>
          <w:color w:val="006600"/>
          <w:rtl/>
        </w:rPr>
        <w:t xml:space="preserve">س\19 </w:t>
      </w:r>
      <w:r w:rsidR="006D6D71" w:rsidRPr="006D6D71">
        <w:rPr>
          <w:rFonts w:asciiTheme="minorBidi" w:hAnsiTheme="minorBidi"/>
          <w:b/>
          <w:bCs/>
          <w:color w:val="006600"/>
          <w:kern w:val="24"/>
          <w:rtl/>
          <w:lang w:bidi="ar-EG"/>
        </w:rPr>
        <w:t xml:space="preserve">الغرائز عند </w:t>
      </w:r>
      <w:r w:rsidR="006D6D71" w:rsidRPr="006D6D71">
        <w:rPr>
          <w:rFonts w:asciiTheme="minorBidi" w:hAnsiTheme="minorBidi" w:hint="cs"/>
          <w:b/>
          <w:bCs/>
          <w:color w:val="006600"/>
          <w:kern w:val="24"/>
          <w:rtl/>
          <w:lang w:bidi="ar-EG"/>
        </w:rPr>
        <w:t xml:space="preserve">........ </w:t>
      </w:r>
      <w:r w:rsidR="006D6D71" w:rsidRPr="006D6D71">
        <w:rPr>
          <w:rFonts w:asciiTheme="minorBidi" w:hAnsiTheme="minorBidi"/>
          <w:b/>
          <w:bCs/>
          <w:color w:val="006600"/>
          <w:kern w:val="24"/>
          <w:rtl/>
          <w:lang w:bidi="ar-EG"/>
        </w:rPr>
        <w:t>قوة نفترض وجودها وراء التوترات المتأصلة في حاجات الكائن العضوي</w:t>
      </w:r>
    </w:p>
    <w:p w:rsidR="006D6D71" w:rsidRPr="006D6D71" w:rsidRDefault="006D6D71" w:rsidP="006D6D71">
      <w:pPr>
        <w:jc w:val="right"/>
        <w:rPr>
          <w:rFonts w:asciiTheme="minorBidi" w:hAnsiTheme="minorBidi"/>
          <w:b/>
          <w:bCs/>
          <w:kern w:val="24"/>
          <w:rtl/>
          <w:lang w:bidi="ar-EG"/>
        </w:rPr>
      </w:pPr>
      <w:r w:rsidRPr="006D6D71">
        <w:rPr>
          <w:rFonts w:asciiTheme="minorBidi" w:hAnsiTheme="minorBidi" w:hint="cs"/>
          <w:b/>
          <w:bCs/>
          <w:kern w:val="24"/>
          <w:rtl/>
          <w:lang w:bidi="ar-EG"/>
        </w:rPr>
        <w:t xml:space="preserve">ويليام مكدوجال </w:t>
      </w:r>
    </w:p>
    <w:p w:rsidR="006D6D71" w:rsidRPr="006D6D71" w:rsidRDefault="006D6D71" w:rsidP="006D6D71">
      <w:pPr>
        <w:jc w:val="right"/>
        <w:rPr>
          <w:rFonts w:asciiTheme="minorBidi" w:hAnsiTheme="minorBidi"/>
          <w:b/>
          <w:bCs/>
          <w:color w:val="FF0000"/>
          <w:kern w:val="24"/>
          <w:rtl/>
          <w:lang w:bidi="ar-EG"/>
        </w:rPr>
      </w:pPr>
      <w:r w:rsidRPr="00A53842">
        <w:rPr>
          <w:rFonts w:asciiTheme="minorBidi" w:hAnsiTheme="minorBidi" w:hint="cs"/>
          <w:b/>
          <w:bCs/>
          <w:color w:val="FF0000"/>
          <w:kern w:val="24"/>
          <w:highlight w:val="yellow"/>
          <w:rtl/>
          <w:lang w:bidi="ar-EG"/>
        </w:rPr>
        <w:t>سيجموند فرويد</w:t>
      </w:r>
      <w:r w:rsidRPr="006D6D71">
        <w:rPr>
          <w:rFonts w:asciiTheme="minorBidi" w:hAnsiTheme="minorBidi" w:hint="cs"/>
          <w:b/>
          <w:bCs/>
          <w:color w:val="FF0000"/>
          <w:kern w:val="24"/>
          <w:rtl/>
          <w:lang w:bidi="ar-EG"/>
        </w:rPr>
        <w:t xml:space="preserve"> </w:t>
      </w:r>
    </w:p>
    <w:p w:rsidR="006D6D71" w:rsidRDefault="006D6D71" w:rsidP="006D6D71">
      <w:pPr>
        <w:jc w:val="right"/>
        <w:rPr>
          <w:rFonts w:asciiTheme="minorBidi" w:hAnsiTheme="minorBidi"/>
          <w:b/>
          <w:bCs/>
          <w:kern w:val="24"/>
          <w:rtl/>
          <w:lang w:bidi="ar-EG"/>
        </w:rPr>
      </w:pPr>
      <w:r w:rsidRPr="006D6D71">
        <w:rPr>
          <w:rFonts w:asciiTheme="minorBidi" w:hAnsiTheme="minorBidi" w:hint="cs"/>
          <w:b/>
          <w:bCs/>
          <w:kern w:val="24"/>
          <w:rtl/>
          <w:lang w:bidi="ar-EG"/>
        </w:rPr>
        <w:t xml:space="preserve">أبراهام ماسلو </w:t>
      </w:r>
    </w:p>
    <w:p w:rsidR="006D6D71" w:rsidRDefault="006D6D71" w:rsidP="006D6D71">
      <w:pPr>
        <w:jc w:val="right"/>
        <w:rPr>
          <w:rFonts w:asciiTheme="minorBidi" w:hAnsiTheme="minorBidi"/>
          <w:b/>
          <w:bCs/>
          <w:color w:val="006600"/>
          <w:kern w:val="24"/>
          <w:rtl/>
          <w:lang w:bidi="ar-EG"/>
        </w:rPr>
      </w:pPr>
      <w:r w:rsidRPr="006D6D71">
        <w:rPr>
          <w:rFonts w:asciiTheme="minorBidi" w:hAnsiTheme="minorBidi" w:hint="cs"/>
          <w:b/>
          <w:bCs/>
          <w:color w:val="006600"/>
          <w:rtl/>
        </w:rPr>
        <w:t xml:space="preserve">س\20 </w:t>
      </w:r>
      <w:r w:rsidRPr="006D6D71">
        <w:rPr>
          <w:rFonts w:asciiTheme="minorBidi" w:hAnsiTheme="minorBidi"/>
          <w:b/>
          <w:bCs/>
          <w:color w:val="006600"/>
          <w:kern w:val="24"/>
          <w:rtl/>
          <w:lang w:bidi="ar-EG"/>
        </w:rPr>
        <w:t xml:space="preserve">قسم </w:t>
      </w:r>
      <w:r w:rsidRPr="006D6D71">
        <w:rPr>
          <w:rFonts w:asciiTheme="minorBidi" w:hAnsiTheme="minorBidi"/>
          <w:b/>
          <w:bCs/>
          <w:color w:val="006600"/>
          <w:kern w:val="24"/>
          <w:u w:val="single"/>
          <w:rtl/>
          <w:lang w:bidi="ar-EG"/>
        </w:rPr>
        <w:t>مكدوجال</w:t>
      </w:r>
      <w:r w:rsidRPr="006D6D71">
        <w:rPr>
          <w:rFonts w:asciiTheme="minorBidi" w:hAnsiTheme="minorBidi"/>
          <w:b/>
          <w:bCs/>
          <w:color w:val="006600"/>
          <w:kern w:val="24"/>
          <w:rtl/>
          <w:lang w:bidi="ar-EG"/>
        </w:rPr>
        <w:t xml:space="preserve"> الغرائز إلى نوعان</w:t>
      </w:r>
    </w:p>
    <w:p w:rsidR="006D6D71" w:rsidRPr="006D6D71" w:rsidRDefault="006D6D71" w:rsidP="006D6D71">
      <w:pPr>
        <w:jc w:val="right"/>
        <w:rPr>
          <w:rFonts w:asciiTheme="minorBidi" w:hAnsiTheme="minorBidi"/>
          <w:b/>
          <w:bCs/>
          <w:color w:val="FF0000"/>
          <w:kern w:val="24"/>
          <w:rtl/>
          <w:lang w:bidi="ar-EG"/>
        </w:rPr>
      </w:pPr>
      <w:r w:rsidRPr="00A53842">
        <w:rPr>
          <w:rFonts w:asciiTheme="minorBidi" w:hAnsiTheme="minorBidi" w:hint="cs"/>
          <w:b/>
          <w:bCs/>
          <w:color w:val="FF0000"/>
          <w:kern w:val="24"/>
          <w:highlight w:val="yellow"/>
          <w:rtl/>
          <w:lang w:bidi="ar-EG"/>
        </w:rPr>
        <w:t>غريزة فردية وغريزة جماعية</w:t>
      </w:r>
      <w:r w:rsidRPr="006D6D71">
        <w:rPr>
          <w:rFonts w:asciiTheme="minorBidi" w:hAnsiTheme="minorBidi" w:hint="cs"/>
          <w:b/>
          <w:bCs/>
          <w:color w:val="FF0000"/>
          <w:kern w:val="24"/>
          <w:rtl/>
          <w:lang w:bidi="ar-EG"/>
        </w:rPr>
        <w:t xml:space="preserve"> </w:t>
      </w:r>
    </w:p>
    <w:p w:rsidR="006D6D71" w:rsidRDefault="006D6D71" w:rsidP="006D6D71">
      <w:pPr>
        <w:jc w:val="right"/>
        <w:rPr>
          <w:rFonts w:asciiTheme="minorBidi" w:hAnsiTheme="minorBidi"/>
          <w:b/>
          <w:bCs/>
          <w:kern w:val="24"/>
          <w:rtl/>
          <w:lang w:bidi="ar-EG"/>
        </w:rPr>
      </w:pPr>
      <w:r w:rsidRPr="006D6D71">
        <w:rPr>
          <w:rFonts w:asciiTheme="minorBidi" w:hAnsiTheme="minorBidi" w:hint="cs"/>
          <w:b/>
          <w:bCs/>
          <w:kern w:val="24"/>
          <w:rtl/>
          <w:lang w:bidi="ar-EG"/>
        </w:rPr>
        <w:t xml:space="preserve">غريزة الحياة وغريزة الموت </w:t>
      </w:r>
    </w:p>
    <w:p w:rsidR="006D6D71" w:rsidRPr="00D25D0C" w:rsidRDefault="006D6D71" w:rsidP="006D6D71">
      <w:pPr>
        <w:jc w:val="right"/>
        <w:rPr>
          <w:rFonts w:asciiTheme="minorBidi" w:hAnsiTheme="minorBidi"/>
          <w:b/>
          <w:bCs/>
          <w:color w:val="006600"/>
          <w:rtl/>
        </w:rPr>
      </w:pPr>
      <w:r>
        <w:rPr>
          <w:rFonts w:asciiTheme="minorBidi" w:hAnsiTheme="minorBidi" w:hint="cs"/>
          <w:b/>
          <w:bCs/>
          <w:color w:val="006600"/>
          <w:rtl/>
        </w:rPr>
        <w:t xml:space="preserve">س\21 </w:t>
      </w:r>
      <w:r w:rsidR="00D25D0C" w:rsidRPr="00D25D0C">
        <w:rPr>
          <w:rFonts w:asciiTheme="minorBidi" w:hAnsiTheme="minorBidi"/>
          <w:b/>
          <w:bCs/>
          <w:color w:val="006600"/>
          <w:kern w:val="24"/>
          <w:rtl/>
        </w:rPr>
        <w:t>بأنه حالة جسمية أو نفسية داخلية ( تكوين فرضي ) يؤدى إلى توجيه الكائن الحي تجاه أهداف معينة تجاه أهداف معينة ومن شأنه أن يقوى استجابات محددة من بين عدة استجابات يمكن أن تقابل مثيراً محدداً</w:t>
      </w:r>
    </w:p>
    <w:p w:rsidR="008E4145" w:rsidRDefault="00D25D0C" w:rsidP="002D7863">
      <w:pPr>
        <w:jc w:val="right"/>
        <w:rPr>
          <w:rFonts w:asciiTheme="minorBidi" w:hAnsiTheme="minorBidi"/>
          <w:b/>
          <w:bCs/>
          <w:rtl/>
        </w:rPr>
      </w:pPr>
      <w:r>
        <w:rPr>
          <w:rFonts w:asciiTheme="minorBidi" w:hAnsiTheme="minorBidi" w:hint="cs"/>
          <w:b/>
          <w:bCs/>
          <w:rtl/>
        </w:rPr>
        <w:t xml:space="preserve">الغرائز </w:t>
      </w:r>
    </w:p>
    <w:p w:rsidR="00D25D0C" w:rsidRDefault="00D25D0C" w:rsidP="002D7863">
      <w:pPr>
        <w:jc w:val="right"/>
        <w:rPr>
          <w:rFonts w:asciiTheme="minorBidi" w:hAnsiTheme="minorBidi"/>
          <w:b/>
          <w:bCs/>
          <w:rtl/>
        </w:rPr>
      </w:pPr>
      <w:r>
        <w:rPr>
          <w:rFonts w:asciiTheme="minorBidi" w:hAnsiTheme="minorBidi" w:hint="cs"/>
          <w:b/>
          <w:bCs/>
          <w:rtl/>
        </w:rPr>
        <w:t xml:space="preserve">الحاجات </w:t>
      </w:r>
    </w:p>
    <w:p w:rsidR="00D25D0C" w:rsidRDefault="00D25D0C" w:rsidP="002D7863">
      <w:pPr>
        <w:jc w:val="right"/>
        <w:rPr>
          <w:rFonts w:asciiTheme="minorBidi" w:hAnsiTheme="minorBidi"/>
          <w:b/>
          <w:bCs/>
          <w:color w:val="FF0000"/>
          <w:rtl/>
        </w:rPr>
      </w:pPr>
      <w:r w:rsidRPr="00A53842">
        <w:rPr>
          <w:rFonts w:asciiTheme="minorBidi" w:hAnsiTheme="minorBidi" w:hint="cs"/>
          <w:b/>
          <w:bCs/>
          <w:color w:val="FF0000"/>
          <w:highlight w:val="yellow"/>
          <w:rtl/>
        </w:rPr>
        <w:t>الدوافع</w:t>
      </w:r>
      <w:r w:rsidRPr="00D25D0C">
        <w:rPr>
          <w:rFonts w:asciiTheme="minorBidi" w:hAnsiTheme="minorBidi" w:hint="cs"/>
          <w:b/>
          <w:bCs/>
          <w:color w:val="FF0000"/>
          <w:rtl/>
        </w:rPr>
        <w:t xml:space="preserve"> </w:t>
      </w:r>
    </w:p>
    <w:p w:rsidR="00D25D0C" w:rsidRDefault="00D25D0C" w:rsidP="002D7863">
      <w:pPr>
        <w:jc w:val="right"/>
        <w:rPr>
          <w:rFonts w:asciiTheme="minorBidi" w:hAnsiTheme="minorBidi"/>
          <w:b/>
          <w:bCs/>
          <w:color w:val="006600"/>
          <w:rtl/>
        </w:rPr>
      </w:pPr>
      <w:r>
        <w:rPr>
          <w:rFonts w:asciiTheme="minorBidi" w:hAnsiTheme="minorBidi" w:hint="cs"/>
          <w:b/>
          <w:bCs/>
          <w:color w:val="006600"/>
          <w:rtl/>
        </w:rPr>
        <w:t xml:space="preserve">س\22 </w:t>
      </w:r>
      <w:r w:rsidRPr="009F2621">
        <w:rPr>
          <w:rFonts w:asciiTheme="minorBidi" w:hAnsiTheme="minorBidi" w:hint="cs"/>
          <w:b/>
          <w:bCs/>
          <w:color w:val="006600"/>
          <w:u w:val="single"/>
          <w:rtl/>
        </w:rPr>
        <w:t>الدوافع الأولية أو الدوافع الفطرية</w:t>
      </w:r>
      <w:r>
        <w:rPr>
          <w:rFonts w:asciiTheme="minorBidi" w:hAnsiTheme="minorBidi" w:hint="cs"/>
          <w:b/>
          <w:bCs/>
          <w:color w:val="006600"/>
          <w:rtl/>
        </w:rPr>
        <w:t xml:space="preserve"> يلزم تحقيقها أو إشباعها لـ</w:t>
      </w:r>
    </w:p>
    <w:p w:rsidR="00D25D0C" w:rsidRPr="009F2621" w:rsidRDefault="009F2621" w:rsidP="002D7863">
      <w:pPr>
        <w:jc w:val="right"/>
        <w:rPr>
          <w:rFonts w:asciiTheme="minorBidi" w:hAnsiTheme="minorBidi"/>
          <w:b/>
          <w:bCs/>
          <w:rtl/>
        </w:rPr>
      </w:pPr>
      <w:r w:rsidRPr="009F2621">
        <w:rPr>
          <w:rFonts w:asciiTheme="minorBidi" w:hAnsiTheme="minorBidi" w:hint="cs"/>
          <w:b/>
          <w:bCs/>
          <w:rtl/>
        </w:rPr>
        <w:t xml:space="preserve">تضبط السلوك الاجتماعي </w:t>
      </w:r>
    </w:p>
    <w:p w:rsidR="002D7863" w:rsidRPr="009F2621" w:rsidRDefault="009F2621" w:rsidP="009F2621">
      <w:pPr>
        <w:jc w:val="right"/>
        <w:rPr>
          <w:rFonts w:asciiTheme="minorBidi" w:hAnsiTheme="minorBidi"/>
          <w:b/>
          <w:bCs/>
          <w:color w:val="FF0000"/>
          <w:rtl/>
        </w:rPr>
      </w:pPr>
      <w:r w:rsidRPr="00A53842">
        <w:rPr>
          <w:rFonts w:asciiTheme="minorBidi" w:hAnsiTheme="minorBidi" w:hint="cs"/>
          <w:b/>
          <w:bCs/>
          <w:color w:val="FF0000"/>
          <w:highlight w:val="yellow"/>
          <w:rtl/>
        </w:rPr>
        <w:t>حفظ بقاء الكائن الحي</w:t>
      </w:r>
      <w:r w:rsidRPr="009F2621">
        <w:rPr>
          <w:rFonts w:asciiTheme="minorBidi" w:hAnsiTheme="minorBidi" w:hint="cs"/>
          <w:b/>
          <w:bCs/>
          <w:color w:val="FF0000"/>
          <w:rtl/>
        </w:rPr>
        <w:t xml:space="preserve"> </w:t>
      </w:r>
    </w:p>
    <w:p w:rsidR="009F2621" w:rsidRDefault="009F2621" w:rsidP="009F2621">
      <w:pPr>
        <w:jc w:val="right"/>
        <w:rPr>
          <w:rFonts w:asciiTheme="minorBidi" w:hAnsiTheme="minorBidi"/>
          <w:b/>
          <w:bCs/>
          <w:rtl/>
        </w:rPr>
      </w:pPr>
      <w:r w:rsidRPr="009F2621">
        <w:rPr>
          <w:rFonts w:asciiTheme="minorBidi" w:hAnsiTheme="minorBidi" w:hint="cs"/>
          <w:b/>
          <w:bCs/>
          <w:rtl/>
        </w:rPr>
        <w:t xml:space="preserve">يثيره أو يشبعه ولو جزئياً أشخاص آخرون </w:t>
      </w:r>
    </w:p>
    <w:p w:rsidR="009F2621" w:rsidRDefault="009F2621" w:rsidP="009F2621">
      <w:pPr>
        <w:jc w:val="right"/>
        <w:rPr>
          <w:rFonts w:asciiTheme="minorBidi" w:hAnsiTheme="minorBidi"/>
          <w:b/>
          <w:bCs/>
          <w:color w:val="006600"/>
          <w:rtl/>
        </w:rPr>
      </w:pPr>
      <w:r>
        <w:rPr>
          <w:rFonts w:asciiTheme="minorBidi" w:hAnsiTheme="minorBidi" w:hint="cs"/>
          <w:b/>
          <w:bCs/>
          <w:color w:val="006600"/>
          <w:rtl/>
        </w:rPr>
        <w:t xml:space="preserve">س\23 الدوافع الذاتية أو الدوافع الشخصية ضمن الدوافع </w:t>
      </w:r>
    </w:p>
    <w:p w:rsidR="009F2621" w:rsidRPr="009F2621" w:rsidRDefault="009F2621" w:rsidP="009F2621">
      <w:pPr>
        <w:jc w:val="right"/>
        <w:rPr>
          <w:rFonts w:asciiTheme="minorBidi" w:hAnsiTheme="minorBidi"/>
          <w:b/>
          <w:bCs/>
          <w:rtl/>
        </w:rPr>
      </w:pPr>
      <w:r w:rsidRPr="009F2621">
        <w:rPr>
          <w:rFonts w:asciiTheme="minorBidi" w:hAnsiTheme="minorBidi" w:hint="cs"/>
          <w:b/>
          <w:bCs/>
          <w:rtl/>
        </w:rPr>
        <w:t xml:space="preserve">الأولية </w:t>
      </w:r>
    </w:p>
    <w:p w:rsidR="009F2621" w:rsidRPr="009F2621" w:rsidRDefault="009F2621" w:rsidP="009F2621">
      <w:pPr>
        <w:jc w:val="right"/>
        <w:rPr>
          <w:rFonts w:asciiTheme="minorBidi" w:hAnsiTheme="minorBidi"/>
          <w:b/>
          <w:bCs/>
          <w:color w:val="FF0000"/>
          <w:rtl/>
        </w:rPr>
      </w:pPr>
      <w:r w:rsidRPr="00A53842">
        <w:rPr>
          <w:rFonts w:asciiTheme="minorBidi" w:hAnsiTheme="minorBidi" w:hint="cs"/>
          <w:b/>
          <w:bCs/>
          <w:color w:val="FF0000"/>
          <w:highlight w:val="yellow"/>
          <w:rtl/>
        </w:rPr>
        <w:t>الثانوية</w:t>
      </w:r>
      <w:r w:rsidRPr="009F2621">
        <w:rPr>
          <w:rFonts w:asciiTheme="minorBidi" w:hAnsiTheme="minorBidi" w:hint="cs"/>
          <w:b/>
          <w:bCs/>
          <w:color w:val="FF0000"/>
          <w:rtl/>
        </w:rPr>
        <w:t xml:space="preserve"> </w:t>
      </w:r>
    </w:p>
    <w:p w:rsidR="009F2621" w:rsidRDefault="009F2621" w:rsidP="009F2621">
      <w:pPr>
        <w:jc w:val="right"/>
        <w:rPr>
          <w:rFonts w:asciiTheme="minorBidi" w:hAnsiTheme="minorBidi"/>
          <w:b/>
          <w:bCs/>
          <w:rtl/>
        </w:rPr>
      </w:pPr>
      <w:r w:rsidRPr="009F2621">
        <w:rPr>
          <w:rFonts w:asciiTheme="minorBidi" w:hAnsiTheme="minorBidi" w:hint="cs"/>
          <w:b/>
          <w:bCs/>
          <w:rtl/>
        </w:rPr>
        <w:t xml:space="preserve">الاجتماعية </w:t>
      </w:r>
    </w:p>
    <w:p w:rsidR="001B0813" w:rsidRDefault="001B0813" w:rsidP="009F2621">
      <w:pPr>
        <w:jc w:val="right"/>
        <w:rPr>
          <w:rFonts w:asciiTheme="minorBidi" w:hAnsiTheme="minorBidi"/>
          <w:b/>
          <w:bCs/>
          <w:rtl/>
        </w:rPr>
      </w:pPr>
    </w:p>
    <w:p w:rsidR="001B0813" w:rsidRDefault="001B0813" w:rsidP="009F2621">
      <w:pPr>
        <w:jc w:val="right"/>
        <w:rPr>
          <w:rFonts w:asciiTheme="minorBidi" w:hAnsiTheme="minorBidi"/>
          <w:b/>
          <w:bCs/>
          <w:rtl/>
        </w:rPr>
      </w:pPr>
    </w:p>
    <w:p w:rsidR="001B0813" w:rsidRDefault="001B0813" w:rsidP="009F2621">
      <w:pPr>
        <w:jc w:val="right"/>
        <w:rPr>
          <w:rFonts w:asciiTheme="minorBidi" w:hAnsiTheme="minorBidi"/>
          <w:b/>
          <w:bCs/>
          <w:rtl/>
        </w:rPr>
      </w:pPr>
    </w:p>
    <w:p w:rsidR="009F2621" w:rsidRDefault="009F2621" w:rsidP="009F2621">
      <w:pPr>
        <w:jc w:val="right"/>
        <w:rPr>
          <w:rFonts w:asciiTheme="minorBidi" w:hAnsiTheme="minorBidi"/>
          <w:b/>
          <w:bCs/>
          <w:color w:val="006600"/>
          <w:kern w:val="24"/>
          <w:rtl/>
        </w:rPr>
      </w:pPr>
      <w:r w:rsidRPr="001B0813">
        <w:rPr>
          <w:rFonts w:asciiTheme="minorBidi" w:hAnsiTheme="minorBidi" w:hint="cs"/>
          <w:b/>
          <w:bCs/>
          <w:color w:val="006600"/>
          <w:rtl/>
        </w:rPr>
        <w:t xml:space="preserve">س\24 </w:t>
      </w:r>
      <w:r w:rsidR="001B0813" w:rsidRPr="001B0813">
        <w:rPr>
          <w:rFonts w:asciiTheme="minorBidi" w:hAnsiTheme="minorBidi"/>
          <w:b/>
          <w:bCs/>
          <w:color w:val="006600"/>
          <w:kern w:val="24"/>
          <w:rtl/>
        </w:rPr>
        <w:t>الحاجة إلى تحقيق مكانة مرتفعه داخل الجماعة وفرض حاجات الفرد على الآخرين</w:t>
      </w:r>
    </w:p>
    <w:p w:rsidR="001B0813" w:rsidRPr="001B0813" w:rsidRDefault="001B0813" w:rsidP="001B0813">
      <w:pPr>
        <w:jc w:val="right"/>
        <w:rPr>
          <w:rFonts w:asciiTheme="minorBidi" w:hAnsiTheme="minorBidi"/>
          <w:b/>
          <w:bCs/>
          <w:kern w:val="24"/>
          <w:rtl/>
        </w:rPr>
      </w:pPr>
      <w:r w:rsidRPr="001B0813">
        <w:rPr>
          <w:rFonts w:asciiTheme="minorBidi" w:hAnsiTheme="minorBidi" w:hint="cs"/>
          <w:b/>
          <w:bCs/>
          <w:kern w:val="24"/>
          <w:rtl/>
        </w:rPr>
        <w:lastRenderedPageBreak/>
        <w:t xml:space="preserve">الميل إلى الاجتماع </w:t>
      </w:r>
    </w:p>
    <w:p w:rsidR="001B0813" w:rsidRPr="001B0813" w:rsidRDefault="001B0813" w:rsidP="001B0813">
      <w:pPr>
        <w:jc w:val="right"/>
        <w:rPr>
          <w:rFonts w:asciiTheme="minorBidi" w:hAnsiTheme="minorBidi"/>
          <w:b/>
          <w:bCs/>
          <w:kern w:val="24"/>
          <w:rtl/>
        </w:rPr>
      </w:pPr>
      <w:r w:rsidRPr="001B0813">
        <w:rPr>
          <w:rFonts w:asciiTheme="minorBidi" w:hAnsiTheme="minorBidi" w:hint="cs"/>
          <w:b/>
          <w:bCs/>
          <w:kern w:val="24"/>
          <w:rtl/>
        </w:rPr>
        <w:t xml:space="preserve">دافع التملك </w:t>
      </w:r>
    </w:p>
    <w:p w:rsidR="001B0813" w:rsidRDefault="001B0813" w:rsidP="001B0813">
      <w:pPr>
        <w:jc w:val="right"/>
        <w:rPr>
          <w:rFonts w:asciiTheme="minorBidi" w:hAnsiTheme="minorBidi"/>
          <w:b/>
          <w:bCs/>
          <w:color w:val="FF0000"/>
          <w:kern w:val="24"/>
          <w:rtl/>
        </w:rPr>
      </w:pPr>
      <w:r w:rsidRPr="00A53842">
        <w:rPr>
          <w:rFonts w:asciiTheme="minorBidi" w:hAnsiTheme="minorBidi" w:hint="cs"/>
          <w:b/>
          <w:bCs/>
          <w:color w:val="FF0000"/>
          <w:kern w:val="24"/>
          <w:highlight w:val="yellow"/>
          <w:rtl/>
        </w:rPr>
        <w:t>دافع السيطرة</w:t>
      </w:r>
      <w:r w:rsidRPr="001B0813">
        <w:rPr>
          <w:rFonts w:asciiTheme="minorBidi" w:hAnsiTheme="minorBidi" w:hint="cs"/>
          <w:b/>
          <w:bCs/>
          <w:color w:val="FF0000"/>
          <w:kern w:val="24"/>
          <w:rtl/>
        </w:rPr>
        <w:t xml:space="preserve"> </w:t>
      </w:r>
    </w:p>
    <w:p w:rsidR="001B0813" w:rsidRDefault="001B0813" w:rsidP="001B0813">
      <w:pPr>
        <w:jc w:val="right"/>
        <w:rPr>
          <w:rFonts w:asciiTheme="minorBidi" w:hAnsiTheme="minorBidi"/>
          <w:b/>
          <w:bCs/>
          <w:color w:val="006600"/>
          <w:kern w:val="24"/>
          <w:rtl/>
        </w:rPr>
      </w:pPr>
      <w:r>
        <w:rPr>
          <w:rFonts w:asciiTheme="minorBidi" w:hAnsiTheme="minorBidi" w:hint="cs"/>
          <w:b/>
          <w:bCs/>
          <w:color w:val="006600"/>
          <w:kern w:val="24"/>
          <w:rtl/>
        </w:rPr>
        <w:t xml:space="preserve">س\25 تعتبر ........... من أساليب غير مباشرة تحاول إحداث التوافق النفسي </w:t>
      </w:r>
    </w:p>
    <w:p w:rsidR="001B0813" w:rsidRPr="001B0813" w:rsidRDefault="001B0813" w:rsidP="001B0813">
      <w:pPr>
        <w:jc w:val="right"/>
        <w:rPr>
          <w:rFonts w:asciiTheme="minorBidi" w:hAnsiTheme="minorBidi"/>
          <w:b/>
          <w:bCs/>
          <w:color w:val="FF0000"/>
          <w:kern w:val="24"/>
          <w:rtl/>
        </w:rPr>
      </w:pPr>
      <w:r w:rsidRPr="00A53842">
        <w:rPr>
          <w:rFonts w:asciiTheme="minorBidi" w:hAnsiTheme="minorBidi" w:hint="cs"/>
          <w:b/>
          <w:bCs/>
          <w:color w:val="FF0000"/>
          <w:kern w:val="24"/>
          <w:highlight w:val="yellow"/>
          <w:rtl/>
        </w:rPr>
        <w:t>التوافق وحيل الدفاع النفسي</w:t>
      </w:r>
      <w:r w:rsidRPr="001B0813">
        <w:rPr>
          <w:rFonts w:asciiTheme="minorBidi" w:hAnsiTheme="minorBidi" w:hint="cs"/>
          <w:b/>
          <w:bCs/>
          <w:color w:val="FF0000"/>
          <w:kern w:val="24"/>
          <w:rtl/>
        </w:rPr>
        <w:t xml:space="preserve"> </w:t>
      </w:r>
    </w:p>
    <w:p w:rsidR="001B0813" w:rsidRPr="001B0813" w:rsidRDefault="001B0813" w:rsidP="001B0813">
      <w:pPr>
        <w:jc w:val="right"/>
        <w:rPr>
          <w:rFonts w:asciiTheme="minorBidi" w:hAnsiTheme="minorBidi"/>
          <w:b/>
          <w:bCs/>
          <w:kern w:val="24"/>
          <w:rtl/>
        </w:rPr>
      </w:pPr>
      <w:r w:rsidRPr="001B0813">
        <w:rPr>
          <w:rFonts w:asciiTheme="minorBidi" w:hAnsiTheme="minorBidi" w:hint="cs"/>
          <w:b/>
          <w:bCs/>
          <w:kern w:val="24"/>
          <w:rtl/>
        </w:rPr>
        <w:t xml:space="preserve">التوافق النفسي ودوافع السلوك </w:t>
      </w:r>
    </w:p>
    <w:p w:rsidR="001B0813" w:rsidRDefault="001B0813" w:rsidP="001B0813">
      <w:pPr>
        <w:jc w:val="right"/>
        <w:rPr>
          <w:rFonts w:asciiTheme="minorBidi" w:hAnsiTheme="minorBidi"/>
          <w:b/>
          <w:bCs/>
          <w:kern w:val="24"/>
          <w:rtl/>
        </w:rPr>
      </w:pPr>
      <w:r w:rsidRPr="001B0813">
        <w:rPr>
          <w:rFonts w:asciiTheme="minorBidi" w:hAnsiTheme="minorBidi" w:hint="cs"/>
          <w:b/>
          <w:bCs/>
          <w:kern w:val="24"/>
          <w:rtl/>
        </w:rPr>
        <w:t xml:space="preserve">التوافق النفسي ومطالب النمو </w:t>
      </w:r>
    </w:p>
    <w:p w:rsidR="001B0813" w:rsidRDefault="001B0813" w:rsidP="001B0813">
      <w:pPr>
        <w:jc w:val="right"/>
        <w:rPr>
          <w:rFonts w:asciiTheme="minorBidi" w:hAnsiTheme="minorBidi"/>
          <w:b/>
          <w:bCs/>
          <w:color w:val="006600"/>
          <w:kern w:val="24"/>
          <w:rtl/>
        </w:rPr>
      </w:pPr>
      <w:r w:rsidRPr="00132607">
        <w:rPr>
          <w:rFonts w:asciiTheme="minorBidi" w:hAnsiTheme="minorBidi" w:hint="cs"/>
          <w:b/>
          <w:bCs/>
          <w:color w:val="006600"/>
          <w:kern w:val="24"/>
          <w:rtl/>
        </w:rPr>
        <w:t xml:space="preserve">س\26 </w:t>
      </w:r>
      <w:r w:rsidR="00132607" w:rsidRPr="00132607">
        <w:rPr>
          <w:rFonts w:asciiTheme="minorBidi" w:hAnsiTheme="minorBidi"/>
          <w:b/>
          <w:bCs/>
          <w:color w:val="006600"/>
          <w:kern w:val="24"/>
          <w:rtl/>
        </w:rPr>
        <w:t>هي غير عنيفة وتساعد الفرد في حل أزمته النفسية وتحقيق توافقه النفسي</w:t>
      </w:r>
    </w:p>
    <w:p w:rsidR="00132607" w:rsidRPr="00132607" w:rsidRDefault="00132607" w:rsidP="001B0813">
      <w:pPr>
        <w:jc w:val="right"/>
        <w:rPr>
          <w:rFonts w:asciiTheme="minorBidi" w:hAnsiTheme="minorBidi"/>
          <w:b/>
          <w:bCs/>
          <w:color w:val="FF0000"/>
          <w:kern w:val="24"/>
          <w:rtl/>
        </w:rPr>
      </w:pPr>
      <w:r w:rsidRPr="00A53842">
        <w:rPr>
          <w:rFonts w:asciiTheme="minorBidi" w:hAnsiTheme="minorBidi" w:hint="cs"/>
          <w:b/>
          <w:bCs/>
          <w:color w:val="FF0000"/>
          <w:kern w:val="24"/>
          <w:highlight w:val="yellow"/>
          <w:rtl/>
        </w:rPr>
        <w:t>حيل الدفاع السوية</w:t>
      </w:r>
      <w:r w:rsidRPr="00132607">
        <w:rPr>
          <w:rFonts w:asciiTheme="minorBidi" w:hAnsiTheme="minorBidi" w:hint="cs"/>
          <w:b/>
          <w:bCs/>
          <w:color w:val="FF0000"/>
          <w:kern w:val="24"/>
          <w:rtl/>
        </w:rPr>
        <w:t xml:space="preserve"> </w:t>
      </w:r>
    </w:p>
    <w:p w:rsidR="00132607" w:rsidRDefault="00132607" w:rsidP="001B0813">
      <w:pPr>
        <w:jc w:val="right"/>
        <w:rPr>
          <w:rFonts w:asciiTheme="minorBidi" w:hAnsiTheme="minorBidi"/>
          <w:b/>
          <w:bCs/>
          <w:kern w:val="24"/>
          <w:rtl/>
        </w:rPr>
      </w:pPr>
      <w:r>
        <w:rPr>
          <w:rFonts w:asciiTheme="minorBidi" w:hAnsiTheme="minorBidi" w:hint="cs"/>
          <w:b/>
          <w:bCs/>
          <w:kern w:val="24"/>
          <w:rtl/>
        </w:rPr>
        <w:t xml:space="preserve">حيل الدفاع غير سوية </w:t>
      </w:r>
    </w:p>
    <w:p w:rsidR="00132607" w:rsidRDefault="00132607" w:rsidP="001B0813">
      <w:pPr>
        <w:jc w:val="right"/>
        <w:rPr>
          <w:rFonts w:asciiTheme="minorBidi" w:hAnsiTheme="minorBidi"/>
          <w:b/>
          <w:bCs/>
          <w:kern w:val="24"/>
          <w:rtl/>
        </w:rPr>
      </w:pPr>
      <w:r>
        <w:rPr>
          <w:rFonts w:asciiTheme="minorBidi" w:hAnsiTheme="minorBidi" w:hint="cs"/>
          <w:b/>
          <w:bCs/>
          <w:kern w:val="24"/>
          <w:rtl/>
        </w:rPr>
        <w:t>حيل الدفاع الإبدالية</w:t>
      </w:r>
    </w:p>
    <w:p w:rsidR="00132607" w:rsidRDefault="00132607" w:rsidP="001B0813">
      <w:pPr>
        <w:jc w:val="right"/>
        <w:rPr>
          <w:rFonts w:asciiTheme="minorBidi" w:hAnsiTheme="minorBidi"/>
          <w:b/>
          <w:bCs/>
          <w:color w:val="006600"/>
          <w:kern w:val="24"/>
          <w:rtl/>
        </w:rPr>
      </w:pPr>
      <w:r w:rsidRPr="00172625">
        <w:rPr>
          <w:rFonts w:asciiTheme="minorBidi" w:hAnsiTheme="minorBidi" w:hint="cs"/>
          <w:b/>
          <w:bCs/>
          <w:color w:val="006600"/>
          <w:kern w:val="24"/>
          <w:rtl/>
        </w:rPr>
        <w:t xml:space="preserve">س\27 </w:t>
      </w:r>
      <w:r w:rsidR="00172625" w:rsidRPr="00172625">
        <w:rPr>
          <w:rFonts w:asciiTheme="minorBidi" w:hAnsiTheme="minorBidi"/>
          <w:b/>
          <w:bCs/>
          <w:color w:val="006600"/>
          <w:kern w:val="24"/>
          <w:rtl/>
        </w:rPr>
        <w:t>هو العودة والتقهقر إلى مستوى غير ناضج من السلوك</w:t>
      </w:r>
      <w:r w:rsidRPr="00172625">
        <w:rPr>
          <w:rFonts w:asciiTheme="minorBidi" w:hAnsiTheme="minorBidi" w:hint="cs"/>
          <w:b/>
          <w:bCs/>
          <w:color w:val="006600"/>
          <w:kern w:val="24"/>
          <w:rtl/>
        </w:rPr>
        <w:t xml:space="preserve"> </w:t>
      </w:r>
    </w:p>
    <w:p w:rsidR="00172625" w:rsidRDefault="00172625" w:rsidP="00172625">
      <w:pPr>
        <w:jc w:val="right"/>
        <w:rPr>
          <w:rFonts w:asciiTheme="minorBidi" w:hAnsiTheme="minorBidi"/>
          <w:b/>
          <w:bCs/>
          <w:kern w:val="24"/>
          <w:rtl/>
        </w:rPr>
      </w:pPr>
      <w:r>
        <w:rPr>
          <w:rFonts w:asciiTheme="minorBidi" w:hAnsiTheme="minorBidi" w:hint="cs"/>
          <w:b/>
          <w:bCs/>
          <w:kern w:val="24"/>
          <w:rtl/>
        </w:rPr>
        <w:t xml:space="preserve">الإنكار </w:t>
      </w:r>
    </w:p>
    <w:p w:rsidR="00172625" w:rsidRDefault="00172625" w:rsidP="00172625">
      <w:pPr>
        <w:jc w:val="right"/>
        <w:rPr>
          <w:rFonts w:asciiTheme="minorBidi" w:hAnsiTheme="minorBidi"/>
          <w:b/>
          <w:bCs/>
          <w:kern w:val="24"/>
          <w:rtl/>
        </w:rPr>
      </w:pPr>
      <w:r>
        <w:rPr>
          <w:rFonts w:asciiTheme="minorBidi" w:hAnsiTheme="minorBidi" w:hint="cs"/>
          <w:b/>
          <w:bCs/>
          <w:kern w:val="24"/>
          <w:rtl/>
        </w:rPr>
        <w:t xml:space="preserve">التقمص </w:t>
      </w:r>
    </w:p>
    <w:p w:rsidR="00172625" w:rsidRDefault="00172625" w:rsidP="00172625">
      <w:pPr>
        <w:jc w:val="right"/>
        <w:rPr>
          <w:rFonts w:asciiTheme="minorBidi" w:hAnsiTheme="minorBidi"/>
          <w:b/>
          <w:bCs/>
          <w:color w:val="FF0000"/>
          <w:kern w:val="24"/>
          <w:rtl/>
        </w:rPr>
      </w:pPr>
      <w:r w:rsidRPr="00A53842">
        <w:rPr>
          <w:rFonts w:asciiTheme="minorBidi" w:hAnsiTheme="minorBidi" w:hint="cs"/>
          <w:b/>
          <w:bCs/>
          <w:color w:val="FF0000"/>
          <w:kern w:val="24"/>
          <w:highlight w:val="yellow"/>
          <w:rtl/>
        </w:rPr>
        <w:t>النكوص</w:t>
      </w:r>
      <w:r w:rsidRPr="00172625">
        <w:rPr>
          <w:rFonts w:asciiTheme="minorBidi" w:hAnsiTheme="minorBidi" w:hint="cs"/>
          <w:b/>
          <w:bCs/>
          <w:color w:val="FF0000"/>
          <w:kern w:val="24"/>
          <w:rtl/>
        </w:rPr>
        <w:t xml:space="preserve"> </w:t>
      </w:r>
    </w:p>
    <w:p w:rsidR="00172625" w:rsidRDefault="00172625" w:rsidP="00172625">
      <w:pPr>
        <w:jc w:val="right"/>
        <w:rPr>
          <w:rFonts w:asciiTheme="minorBidi" w:hAnsiTheme="minorBidi"/>
          <w:b/>
          <w:bCs/>
          <w:color w:val="006600"/>
          <w:kern w:val="24"/>
          <w:rtl/>
        </w:rPr>
      </w:pPr>
      <w:r w:rsidRPr="00172625">
        <w:rPr>
          <w:rFonts w:asciiTheme="minorBidi" w:hAnsiTheme="minorBidi" w:hint="cs"/>
          <w:b/>
          <w:bCs/>
          <w:color w:val="006600"/>
          <w:kern w:val="24"/>
          <w:rtl/>
        </w:rPr>
        <w:t xml:space="preserve">س\28 </w:t>
      </w:r>
      <w:r w:rsidRPr="00172625">
        <w:rPr>
          <w:rFonts w:asciiTheme="minorBidi" w:hAnsiTheme="minorBidi"/>
          <w:b/>
          <w:bCs/>
          <w:color w:val="006600"/>
          <w:kern w:val="24"/>
          <w:rtl/>
        </w:rPr>
        <w:t>هو امتصاص الفرد في داخله قيم الآخرين</w:t>
      </w:r>
    </w:p>
    <w:p w:rsidR="00172625" w:rsidRPr="00172625" w:rsidRDefault="00172625" w:rsidP="00172625">
      <w:pPr>
        <w:jc w:val="right"/>
        <w:rPr>
          <w:rFonts w:asciiTheme="minorBidi" w:hAnsiTheme="minorBidi"/>
          <w:b/>
          <w:bCs/>
          <w:color w:val="FF0000"/>
          <w:kern w:val="24"/>
          <w:rtl/>
        </w:rPr>
      </w:pPr>
      <w:r w:rsidRPr="00A53842">
        <w:rPr>
          <w:rFonts w:asciiTheme="minorBidi" w:hAnsiTheme="minorBidi" w:hint="cs"/>
          <w:b/>
          <w:bCs/>
          <w:color w:val="FF0000"/>
          <w:kern w:val="24"/>
          <w:highlight w:val="yellow"/>
          <w:rtl/>
        </w:rPr>
        <w:t>الاحتواء</w:t>
      </w:r>
      <w:r w:rsidRPr="00172625">
        <w:rPr>
          <w:rFonts w:asciiTheme="minorBidi" w:hAnsiTheme="minorBidi" w:hint="cs"/>
          <w:b/>
          <w:bCs/>
          <w:color w:val="FF0000"/>
          <w:kern w:val="24"/>
          <w:rtl/>
        </w:rPr>
        <w:t xml:space="preserve"> </w:t>
      </w:r>
    </w:p>
    <w:p w:rsidR="00172625" w:rsidRPr="00172625" w:rsidRDefault="00172625" w:rsidP="00172625">
      <w:pPr>
        <w:jc w:val="right"/>
        <w:rPr>
          <w:rFonts w:asciiTheme="minorBidi" w:hAnsiTheme="minorBidi"/>
          <w:b/>
          <w:bCs/>
          <w:color w:val="000000" w:themeColor="text1"/>
          <w:kern w:val="24"/>
          <w:rtl/>
        </w:rPr>
      </w:pPr>
      <w:r w:rsidRPr="00172625">
        <w:rPr>
          <w:rFonts w:asciiTheme="minorBidi" w:hAnsiTheme="minorBidi" w:hint="cs"/>
          <w:b/>
          <w:bCs/>
          <w:color w:val="000000" w:themeColor="text1"/>
          <w:kern w:val="24"/>
          <w:rtl/>
        </w:rPr>
        <w:t xml:space="preserve">الإسقاط </w:t>
      </w:r>
    </w:p>
    <w:p w:rsidR="00172625" w:rsidRDefault="00172625" w:rsidP="00172625">
      <w:pPr>
        <w:jc w:val="right"/>
        <w:rPr>
          <w:rFonts w:asciiTheme="minorBidi" w:hAnsiTheme="minorBidi"/>
          <w:b/>
          <w:bCs/>
          <w:color w:val="000000" w:themeColor="text1"/>
          <w:kern w:val="24"/>
          <w:rtl/>
        </w:rPr>
      </w:pPr>
      <w:r w:rsidRPr="00172625">
        <w:rPr>
          <w:rFonts w:asciiTheme="minorBidi" w:hAnsiTheme="minorBidi" w:hint="cs"/>
          <w:b/>
          <w:bCs/>
          <w:color w:val="000000" w:themeColor="text1"/>
          <w:kern w:val="24"/>
          <w:rtl/>
        </w:rPr>
        <w:t xml:space="preserve">التقمص </w:t>
      </w:r>
    </w:p>
    <w:p w:rsidR="00172625" w:rsidRDefault="00172625" w:rsidP="00172625">
      <w:pPr>
        <w:jc w:val="right"/>
        <w:rPr>
          <w:rFonts w:asciiTheme="minorBidi" w:hAnsiTheme="minorBidi"/>
          <w:b/>
          <w:bCs/>
          <w:color w:val="006600"/>
          <w:kern w:val="24"/>
          <w:rtl/>
        </w:rPr>
      </w:pPr>
      <w:r>
        <w:rPr>
          <w:rFonts w:asciiTheme="minorBidi" w:hAnsiTheme="minorBidi" w:hint="cs"/>
          <w:b/>
          <w:bCs/>
          <w:color w:val="006600"/>
          <w:kern w:val="24"/>
          <w:rtl/>
        </w:rPr>
        <w:t xml:space="preserve">س\29 </w:t>
      </w:r>
      <w:r w:rsidR="001D5248">
        <w:rPr>
          <w:rFonts w:asciiTheme="minorBidi" w:hAnsiTheme="minorBidi" w:hint="cs"/>
          <w:b/>
          <w:bCs/>
          <w:color w:val="006600"/>
          <w:kern w:val="24"/>
          <w:rtl/>
        </w:rPr>
        <w:t xml:space="preserve">تنقسم أسباب الأمراض النفسية إلى </w:t>
      </w:r>
    </w:p>
    <w:p w:rsidR="001D5248" w:rsidRPr="001D5248" w:rsidRDefault="001D5248" w:rsidP="001D5248">
      <w:pPr>
        <w:jc w:val="right"/>
        <w:rPr>
          <w:rFonts w:asciiTheme="minorBidi" w:hAnsiTheme="minorBidi"/>
          <w:b/>
          <w:bCs/>
          <w:color w:val="000000" w:themeColor="text1"/>
          <w:kern w:val="24"/>
          <w:rtl/>
        </w:rPr>
      </w:pPr>
      <w:r w:rsidRPr="001D5248">
        <w:rPr>
          <w:rFonts w:asciiTheme="minorBidi" w:hAnsiTheme="minorBidi" w:hint="cs"/>
          <w:b/>
          <w:bCs/>
          <w:color w:val="000000" w:themeColor="text1"/>
          <w:kern w:val="24"/>
          <w:rtl/>
        </w:rPr>
        <w:t xml:space="preserve">الأسباب الأصلية أو المهيئة </w:t>
      </w:r>
    </w:p>
    <w:p w:rsidR="001D5248" w:rsidRPr="001D5248" w:rsidRDefault="001D5248" w:rsidP="001D5248">
      <w:pPr>
        <w:jc w:val="right"/>
        <w:rPr>
          <w:rFonts w:asciiTheme="minorBidi" w:hAnsiTheme="minorBidi"/>
          <w:b/>
          <w:bCs/>
          <w:color w:val="000000" w:themeColor="text1"/>
          <w:kern w:val="24"/>
          <w:rtl/>
        </w:rPr>
      </w:pPr>
      <w:r w:rsidRPr="001D5248">
        <w:rPr>
          <w:rFonts w:asciiTheme="minorBidi" w:hAnsiTheme="minorBidi" w:hint="cs"/>
          <w:b/>
          <w:bCs/>
          <w:color w:val="000000" w:themeColor="text1"/>
          <w:kern w:val="24"/>
          <w:rtl/>
        </w:rPr>
        <w:t xml:space="preserve">الأسباب المساعدة أو المرسبة </w:t>
      </w:r>
    </w:p>
    <w:p w:rsidR="001D5248" w:rsidRPr="001D5248" w:rsidRDefault="001D5248" w:rsidP="001D5248">
      <w:pPr>
        <w:jc w:val="right"/>
        <w:rPr>
          <w:rFonts w:asciiTheme="minorBidi" w:hAnsiTheme="minorBidi"/>
          <w:b/>
          <w:bCs/>
          <w:color w:val="000000" w:themeColor="text1"/>
          <w:kern w:val="24"/>
          <w:rtl/>
        </w:rPr>
      </w:pPr>
      <w:r w:rsidRPr="001D5248">
        <w:rPr>
          <w:rFonts w:asciiTheme="minorBidi" w:hAnsiTheme="minorBidi" w:hint="cs"/>
          <w:b/>
          <w:bCs/>
          <w:color w:val="000000" w:themeColor="text1"/>
          <w:kern w:val="24"/>
          <w:rtl/>
        </w:rPr>
        <w:t>الأسباب الحيوية (البيولوجية)</w:t>
      </w:r>
    </w:p>
    <w:p w:rsidR="001D5248" w:rsidRDefault="001D5248" w:rsidP="001D5248">
      <w:pPr>
        <w:jc w:val="right"/>
        <w:rPr>
          <w:rFonts w:asciiTheme="minorBidi" w:hAnsiTheme="minorBidi"/>
          <w:b/>
          <w:bCs/>
          <w:color w:val="FF0000"/>
          <w:kern w:val="24"/>
          <w:rtl/>
        </w:rPr>
      </w:pPr>
      <w:r w:rsidRPr="00A53842">
        <w:rPr>
          <w:rFonts w:asciiTheme="minorBidi" w:hAnsiTheme="minorBidi" w:hint="cs"/>
          <w:b/>
          <w:bCs/>
          <w:color w:val="FF0000"/>
          <w:kern w:val="24"/>
          <w:highlight w:val="yellow"/>
          <w:rtl/>
        </w:rPr>
        <w:t>جميع ما ذكر صحيح</w:t>
      </w:r>
      <w:r w:rsidRPr="001D5248">
        <w:rPr>
          <w:rFonts w:asciiTheme="minorBidi" w:hAnsiTheme="minorBidi" w:hint="cs"/>
          <w:b/>
          <w:bCs/>
          <w:color w:val="FF0000"/>
          <w:kern w:val="24"/>
          <w:rtl/>
        </w:rPr>
        <w:t xml:space="preserve"> </w:t>
      </w:r>
    </w:p>
    <w:p w:rsidR="001D5248" w:rsidRDefault="001D5248" w:rsidP="001D5248">
      <w:pPr>
        <w:jc w:val="right"/>
        <w:rPr>
          <w:rFonts w:asciiTheme="minorBidi" w:hAnsiTheme="minorBidi"/>
          <w:b/>
          <w:bCs/>
          <w:color w:val="FF0000"/>
          <w:kern w:val="24"/>
          <w:rtl/>
        </w:rPr>
      </w:pPr>
    </w:p>
    <w:p w:rsidR="001D5248" w:rsidRDefault="001D5248" w:rsidP="001D5248">
      <w:pPr>
        <w:jc w:val="right"/>
        <w:rPr>
          <w:rFonts w:asciiTheme="minorBidi" w:hAnsiTheme="minorBidi"/>
          <w:b/>
          <w:bCs/>
          <w:color w:val="006600"/>
          <w:kern w:val="24"/>
          <w:rtl/>
        </w:rPr>
      </w:pPr>
      <w:r>
        <w:rPr>
          <w:rFonts w:asciiTheme="minorBidi" w:hAnsiTheme="minorBidi" w:hint="cs"/>
          <w:b/>
          <w:bCs/>
          <w:color w:val="006600"/>
          <w:kern w:val="24"/>
          <w:rtl/>
        </w:rPr>
        <w:t xml:space="preserve">س\30 من الأسباب الأصلية أو المهيئة </w:t>
      </w:r>
    </w:p>
    <w:p w:rsidR="001D5248" w:rsidRPr="001D5248" w:rsidRDefault="001D5248" w:rsidP="001D5248">
      <w:pPr>
        <w:jc w:val="right"/>
        <w:rPr>
          <w:rFonts w:asciiTheme="minorBidi" w:hAnsiTheme="minorBidi"/>
          <w:b/>
          <w:bCs/>
          <w:color w:val="FF0000"/>
          <w:kern w:val="24"/>
          <w:rtl/>
        </w:rPr>
      </w:pPr>
      <w:r w:rsidRPr="00A53842">
        <w:rPr>
          <w:rFonts w:asciiTheme="minorBidi" w:hAnsiTheme="minorBidi" w:hint="cs"/>
          <w:b/>
          <w:bCs/>
          <w:color w:val="FF0000"/>
          <w:kern w:val="24"/>
          <w:highlight w:val="yellow"/>
          <w:rtl/>
        </w:rPr>
        <w:lastRenderedPageBreak/>
        <w:t>العيوب الوراثية</w:t>
      </w:r>
      <w:r w:rsidRPr="001D5248">
        <w:rPr>
          <w:rFonts w:asciiTheme="minorBidi" w:hAnsiTheme="minorBidi" w:hint="cs"/>
          <w:b/>
          <w:bCs/>
          <w:color w:val="FF0000"/>
          <w:kern w:val="24"/>
          <w:rtl/>
        </w:rPr>
        <w:t xml:space="preserve"> </w:t>
      </w:r>
    </w:p>
    <w:p w:rsidR="001D5248" w:rsidRPr="001D5248" w:rsidRDefault="001D5248" w:rsidP="001D5248">
      <w:pPr>
        <w:jc w:val="right"/>
        <w:rPr>
          <w:rFonts w:asciiTheme="minorBidi" w:hAnsiTheme="minorBidi"/>
          <w:b/>
          <w:bCs/>
          <w:color w:val="000000" w:themeColor="text1"/>
          <w:kern w:val="24"/>
          <w:rtl/>
        </w:rPr>
      </w:pPr>
      <w:r w:rsidRPr="001D5248">
        <w:rPr>
          <w:rFonts w:asciiTheme="minorBidi" w:hAnsiTheme="minorBidi" w:hint="cs"/>
          <w:b/>
          <w:bCs/>
          <w:color w:val="000000" w:themeColor="text1"/>
          <w:kern w:val="24"/>
          <w:rtl/>
        </w:rPr>
        <w:t xml:space="preserve">الأزمات والصدمات </w:t>
      </w:r>
    </w:p>
    <w:p w:rsidR="001D5248" w:rsidRPr="001D5248" w:rsidRDefault="001D5248" w:rsidP="001D5248">
      <w:pPr>
        <w:jc w:val="right"/>
        <w:rPr>
          <w:rFonts w:asciiTheme="minorBidi" w:hAnsiTheme="minorBidi"/>
          <w:b/>
          <w:bCs/>
          <w:color w:val="000000" w:themeColor="text1"/>
          <w:kern w:val="24"/>
          <w:rtl/>
        </w:rPr>
      </w:pPr>
      <w:r w:rsidRPr="001D5248">
        <w:rPr>
          <w:rFonts w:asciiTheme="minorBidi" w:hAnsiTheme="minorBidi" w:hint="cs"/>
          <w:b/>
          <w:bCs/>
          <w:color w:val="000000" w:themeColor="text1"/>
          <w:kern w:val="24"/>
          <w:rtl/>
        </w:rPr>
        <w:t xml:space="preserve">الصراع والإحباط </w:t>
      </w:r>
    </w:p>
    <w:p w:rsidR="001D5248" w:rsidRDefault="001D5248" w:rsidP="001D5248">
      <w:pPr>
        <w:jc w:val="right"/>
        <w:rPr>
          <w:rFonts w:asciiTheme="minorBidi" w:hAnsiTheme="minorBidi"/>
          <w:b/>
          <w:bCs/>
          <w:color w:val="000000" w:themeColor="text1"/>
          <w:kern w:val="24"/>
          <w:rtl/>
        </w:rPr>
      </w:pPr>
      <w:r w:rsidRPr="001D5248">
        <w:rPr>
          <w:rFonts w:asciiTheme="minorBidi" w:hAnsiTheme="minorBidi" w:hint="cs"/>
          <w:b/>
          <w:bCs/>
          <w:color w:val="000000" w:themeColor="text1"/>
          <w:kern w:val="24"/>
          <w:rtl/>
        </w:rPr>
        <w:t>جميع ما ذكر صحيح</w:t>
      </w:r>
    </w:p>
    <w:p w:rsidR="001D5248" w:rsidRPr="008F721C" w:rsidRDefault="001D5248" w:rsidP="001D5248">
      <w:pPr>
        <w:jc w:val="right"/>
        <w:rPr>
          <w:rFonts w:asciiTheme="minorBidi" w:hAnsiTheme="minorBidi"/>
          <w:b/>
          <w:bCs/>
          <w:color w:val="006600"/>
          <w:kern w:val="24"/>
          <w:rtl/>
        </w:rPr>
      </w:pPr>
      <w:r w:rsidRPr="008F721C">
        <w:rPr>
          <w:rFonts w:asciiTheme="minorBidi" w:hAnsiTheme="minorBidi" w:hint="cs"/>
          <w:b/>
          <w:bCs/>
          <w:color w:val="006600"/>
          <w:kern w:val="24"/>
          <w:rtl/>
        </w:rPr>
        <w:t>س\31</w:t>
      </w:r>
      <w:r w:rsidR="008F721C" w:rsidRPr="008F721C">
        <w:rPr>
          <w:rFonts w:asciiTheme="minorBidi" w:hAnsiTheme="minorBidi"/>
          <w:b/>
          <w:bCs/>
          <w:color w:val="006600"/>
          <w:kern w:val="24"/>
          <w:rtl/>
        </w:rPr>
        <w:t xml:space="preserve"> تشمل الخصائص الفطرية للفرد وخبراته البيئية المبكرة ( قبل الولادة وأثناءها وبعدها مباشرة )</w:t>
      </w:r>
    </w:p>
    <w:p w:rsidR="008F721C" w:rsidRPr="008F721C" w:rsidRDefault="008F721C" w:rsidP="001D5248">
      <w:pPr>
        <w:jc w:val="right"/>
        <w:rPr>
          <w:rFonts w:asciiTheme="minorBidi" w:hAnsiTheme="minorBidi"/>
          <w:b/>
          <w:bCs/>
          <w:kern w:val="24"/>
          <w:rtl/>
        </w:rPr>
      </w:pPr>
      <w:r w:rsidRPr="008F721C">
        <w:rPr>
          <w:rFonts w:asciiTheme="minorBidi" w:hAnsiTheme="minorBidi" w:hint="cs"/>
          <w:b/>
          <w:bCs/>
          <w:kern w:val="24"/>
          <w:rtl/>
        </w:rPr>
        <w:t xml:space="preserve">الاضطرابات الوراثية </w:t>
      </w:r>
    </w:p>
    <w:p w:rsidR="008F721C" w:rsidRPr="008F721C" w:rsidRDefault="008F721C" w:rsidP="001D5248">
      <w:pPr>
        <w:jc w:val="right"/>
        <w:rPr>
          <w:rFonts w:asciiTheme="minorBidi" w:hAnsiTheme="minorBidi"/>
          <w:b/>
          <w:bCs/>
          <w:kern w:val="24"/>
          <w:rtl/>
        </w:rPr>
      </w:pPr>
      <w:r w:rsidRPr="008F721C">
        <w:rPr>
          <w:rFonts w:asciiTheme="minorBidi" w:hAnsiTheme="minorBidi" w:hint="cs"/>
          <w:b/>
          <w:bCs/>
          <w:kern w:val="24"/>
          <w:rtl/>
        </w:rPr>
        <w:t>الاضطرابات الفسيولوجية</w:t>
      </w:r>
    </w:p>
    <w:p w:rsidR="008F721C" w:rsidRPr="008F721C" w:rsidRDefault="008F721C" w:rsidP="008F721C">
      <w:pPr>
        <w:jc w:val="right"/>
        <w:rPr>
          <w:rFonts w:asciiTheme="minorBidi" w:hAnsiTheme="minorBidi"/>
          <w:b/>
          <w:bCs/>
          <w:color w:val="FF0000"/>
          <w:kern w:val="24"/>
          <w:rtl/>
        </w:rPr>
      </w:pPr>
      <w:r w:rsidRPr="008F721C">
        <w:rPr>
          <w:rFonts w:asciiTheme="minorBidi" w:hAnsiTheme="minorBidi" w:hint="cs"/>
          <w:b/>
          <w:bCs/>
          <w:color w:val="FF0000"/>
          <w:kern w:val="24"/>
          <w:rtl/>
        </w:rPr>
        <w:t>ا</w:t>
      </w:r>
      <w:r w:rsidRPr="00A53842">
        <w:rPr>
          <w:rFonts w:asciiTheme="minorBidi" w:hAnsiTheme="minorBidi" w:hint="cs"/>
          <w:b/>
          <w:bCs/>
          <w:color w:val="FF0000"/>
          <w:kern w:val="24"/>
          <w:highlight w:val="yellow"/>
          <w:rtl/>
        </w:rPr>
        <w:t>ضطرابات البنية ( التكوين )</w:t>
      </w:r>
    </w:p>
    <w:p w:rsidR="008F721C" w:rsidRPr="008F721C" w:rsidRDefault="008F721C" w:rsidP="008F721C">
      <w:pPr>
        <w:jc w:val="right"/>
        <w:rPr>
          <w:rFonts w:asciiTheme="minorBidi" w:hAnsiTheme="minorBidi"/>
          <w:b/>
          <w:bCs/>
          <w:kern w:val="24"/>
          <w:rtl/>
        </w:rPr>
      </w:pPr>
      <w:r w:rsidRPr="008F721C">
        <w:rPr>
          <w:rFonts w:asciiTheme="minorBidi" w:hAnsiTheme="minorBidi" w:hint="cs"/>
          <w:b/>
          <w:bCs/>
          <w:kern w:val="24"/>
          <w:rtl/>
        </w:rPr>
        <w:t xml:space="preserve">العوامل العضوية </w:t>
      </w:r>
    </w:p>
    <w:p w:rsidR="001D5248" w:rsidRDefault="008F721C" w:rsidP="001D5248">
      <w:pPr>
        <w:jc w:val="right"/>
        <w:rPr>
          <w:rFonts w:asciiTheme="minorBidi" w:hAnsiTheme="minorBidi"/>
          <w:b/>
          <w:bCs/>
          <w:color w:val="006600"/>
          <w:kern w:val="24"/>
          <w:rtl/>
        </w:rPr>
      </w:pPr>
      <w:r>
        <w:rPr>
          <w:rFonts w:asciiTheme="minorBidi" w:hAnsiTheme="minorBidi" w:hint="cs"/>
          <w:b/>
          <w:bCs/>
          <w:color w:val="006600"/>
          <w:kern w:val="24"/>
          <w:rtl/>
        </w:rPr>
        <w:t xml:space="preserve">س\32 </w:t>
      </w:r>
      <w:r w:rsidR="005F1C95">
        <w:rPr>
          <w:rFonts w:asciiTheme="minorBidi" w:hAnsiTheme="minorBidi" w:hint="cs"/>
          <w:b/>
          <w:bCs/>
          <w:color w:val="006600"/>
          <w:kern w:val="24"/>
          <w:rtl/>
        </w:rPr>
        <w:t xml:space="preserve">من العوامل العضوية المسببة للأمراض النفسية </w:t>
      </w:r>
    </w:p>
    <w:p w:rsidR="005F1C95" w:rsidRPr="005F1C95" w:rsidRDefault="005F1C95" w:rsidP="001D5248">
      <w:pPr>
        <w:jc w:val="right"/>
        <w:rPr>
          <w:rFonts w:asciiTheme="minorBidi" w:hAnsiTheme="minorBidi"/>
          <w:b/>
          <w:bCs/>
          <w:color w:val="FF0000"/>
          <w:kern w:val="24"/>
          <w:rtl/>
        </w:rPr>
      </w:pPr>
      <w:r w:rsidRPr="00A53842">
        <w:rPr>
          <w:rFonts w:asciiTheme="minorBidi" w:hAnsiTheme="minorBidi" w:hint="cs"/>
          <w:b/>
          <w:bCs/>
          <w:color w:val="FF0000"/>
          <w:kern w:val="24"/>
          <w:highlight w:val="yellow"/>
          <w:rtl/>
        </w:rPr>
        <w:t>الأمراض</w:t>
      </w:r>
      <w:r w:rsidRPr="005F1C95">
        <w:rPr>
          <w:rFonts w:asciiTheme="minorBidi" w:hAnsiTheme="minorBidi" w:hint="cs"/>
          <w:b/>
          <w:bCs/>
          <w:color w:val="FF0000"/>
          <w:kern w:val="24"/>
          <w:rtl/>
        </w:rPr>
        <w:t xml:space="preserve"> </w:t>
      </w:r>
    </w:p>
    <w:p w:rsidR="005F1C95" w:rsidRPr="005F1C95" w:rsidRDefault="005F1C95" w:rsidP="001D5248">
      <w:pPr>
        <w:jc w:val="right"/>
        <w:rPr>
          <w:rFonts w:asciiTheme="minorBidi" w:hAnsiTheme="minorBidi"/>
          <w:b/>
          <w:bCs/>
          <w:kern w:val="24"/>
          <w:rtl/>
        </w:rPr>
      </w:pPr>
      <w:r w:rsidRPr="005F1C95">
        <w:rPr>
          <w:rFonts w:asciiTheme="minorBidi" w:hAnsiTheme="minorBidi" w:hint="cs"/>
          <w:b/>
          <w:bCs/>
          <w:kern w:val="24"/>
          <w:rtl/>
        </w:rPr>
        <w:t xml:space="preserve">اضطراب النمط الجسمي </w:t>
      </w:r>
    </w:p>
    <w:p w:rsidR="005F1C95" w:rsidRPr="005F1C95" w:rsidRDefault="005F1C95" w:rsidP="005F1C95">
      <w:pPr>
        <w:jc w:val="right"/>
        <w:rPr>
          <w:rFonts w:asciiTheme="minorBidi" w:hAnsiTheme="minorBidi"/>
          <w:b/>
          <w:bCs/>
          <w:kern w:val="24"/>
          <w:rtl/>
        </w:rPr>
      </w:pPr>
      <w:r w:rsidRPr="005F1C95">
        <w:rPr>
          <w:rFonts w:asciiTheme="minorBidi" w:hAnsiTheme="minorBidi" w:hint="cs"/>
          <w:b/>
          <w:bCs/>
          <w:kern w:val="24"/>
          <w:rtl/>
        </w:rPr>
        <w:t xml:space="preserve">اضطراب المزاج </w:t>
      </w:r>
    </w:p>
    <w:p w:rsidR="005F1C95" w:rsidRDefault="005F1C95" w:rsidP="001D5248">
      <w:pPr>
        <w:jc w:val="right"/>
        <w:rPr>
          <w:rFonts w:asciiTheme="minorBidi" w:hAnsiTheme="minorBidi"/>
          <w:b/>
          <w:bCs/>
          <w:kern w:val="24"/>
          <w:rtl/>
        </w:rPr>
      </w:pPr>
      <w:r w:rsidRPr="005F1C95">
        <w:rPr>
          <w:rFonts w:asciiTheme="minorBidi" w:hAnsiTheme="minorBidi" w:hint="cs"/>
          <w:b/>
          <w:bCs/>
          <w:kern w:val="24"/>
          <w:rtl/>
        </w:rPr>
        <w:t>اضطراب الغدد</w:t>
      </w:r>
    </w:p>
    <w:p w:rsidR="009F2621" w:rsidRDefault="00F821C5" w:rsidP="00F821C5">
      <w:pPr>
        <w:bidi/>
        <w:rPr>
          <w:rFonts w:ascii="Arial" w:eastAsia="Times New Roman" w:hAnsi="Arial"/>
          <w:b/>
          <w:bCs/>
          <w:color w:val="006600"/>
          <w:rtl/>
        </w:rPr>
      </w:pPr>
      <w:r w:rsidRPr="00F821C5">
        <w:rPr>
          <w:rFonts w:ascii="Arial" w:eastAsia="Times New Roman" w:hAnsi="Arial" w:hint="cs"/>
          <w:b/>
          <w:bCs/>
          <w:color w:val="006600"/>
          <w:rtl/>
        </w:rPr>
        <w:t>س\33</w:t>
      </w:r>
      <w:r w:rsidRPr="00F821C5">
        <w:rPr>
          <w:rFonts w:ascii="Arial" w:eastAsia="Times New Roman" w:hAnsi="Arial"/>
          <w:b/>
          <w:bCs/>
          <w:color w:val="006600"/>
          <w:rtl/>
        </w:rPr>
        <w:t xml:space="preserve"> هو العمل المتزامن </w:t>
      </w:r>
      <w:r w:rsidRPr="00F821C5">
        <w:rPr>
          <w:rFonts w:ascii="Arial" w:eastAsia="Times New Roman" w:hAnsi="Arial" w:hint="cs"/>
          <w:b/>
          <w:bCs/>
          <w:color w:val="006600"/>
          <w:rtl/>
        </w:rPr>
        <w:t>أو</w:t>
      </w:r>
      <w:r w:rsidRPr="00F821C5">
        <w:rPr>
          <w:rFonts w:ascii="Arial" w:eastAsia="Times New Roman" w:hAnsi="Arial"/>
          <w:b/>
          <w:bCs/>
          <w:color w:val="006600"/>
        </w:rPr>
        <w:t xml:space="preserve"> </w:t>
      </w:r>
      <w:r w:rsidRPr="00F821C5">
        <w:rPr>
          <w:rFonts w:ascii="Arial" w:eastAsia="Times New Roman" w:hAnsi="Arial"/>
          <w:b/>
          <w:bCs/>
          <w:color w:val="006600"/>
          <w:rtl/>
        </w:rPr>
        <w:t xml:space="preserve">المتواقت للدوافع </w:t>
      </w:r>
      <w:r w:rsidRPr="00F821C5">
        <w:rPr>
          <w:rFonts w:ascii="Arial" w:eastAsia="Times New Roman" w:hAnsi="Arial" w:hint="cs"/>
          <w:b/>
          <w:bCs/>
          <w:color w:val="006600"/>
          <w:rtl/>
        </w:rPr>
        <w:t>أو</w:t>
      </w:r>
      <w:r w:rsidRPr="00F821C5">
        <w:rPr>
          <w:rFonts w:ascii="Arial" w:eastAsia="Times New Roman" w:hAnsi="Arial"/>
          <w:b/>
          <w:bCs/>
          <w:color w:val="006600"/>
          <w:rtl/>
        </w:rPr>
        <w:t xml:space="preserve"> الرغبات المتعارضة </w:t>
      </w:r>
      <w:r w:rsidRPr="00F821C5">
        <w:rPr>
          <w:rFonts w:ascii="Arial" w:eastAsia="Times New Roman" w:hAnsi="Arial" w:hint="cs"/>
          <w:b/>
          <w:bCs/>
          <w:color w:val="006600"/>
          <w:rtl/>
        </w:rPr>
        <w:t>أ</w:t>
      </w:r>
      <w:r w:rsidRPr="00F821C5">
        <w:rPr>
          <w:rFonts w:ascii="Arial" w:eastAsia="Times New Roman" w:hAnsi="Arial"/>
          <w:b/>
          <w:bCs/>
          <w:color w:val="006600"/>
          <w:rtl/>
        </w:rPr>
        <w:t>و المتبادلة ,وينتج عن وجود حاجتين لا</w:t>
      </w:r>
      <w:r w:rsidRPr="00F821C5">
        <w:rPr>
          <w:rFonts w:ascii="Arial" w:eastAsia="Times New Roman" w:hAnsi="Arial" w:hint="cs"/>
          <w:b/>
          <w:bCs/>
          <w:color w:val="006600"/>
          <w:rtl/>
        </w:rPr>
        <w:t xml:space="preserve"> </w:t>
      </w:r>
      <w:r w:rsidRPr="00F821C5">
        <w:rPr>
          <w:rFonts w:ascii="Arial" w:eastAsia="Times New Roman" w:hAnsi="Arial"/>
          <w:b/>
          <w:bCs/>
          <w:color w:val="006600"/>
          <w:rtl/>
        </w:rPr>
        <w:t>يمكن</w:t>
      </w:r>
      <w:r w:rsidRPr="00F821C5">
        <w:rPr>
          <w:rFonts w:ascii="Arial" w:eastAsia="Times New Roman" w:hAnsi="Arial"/>
          <w:b/>
          <w:bCs/>
          <w:color w:val="006600"/>
        </w:rPr>
        <w:t xml:space="preserve"> </w:t>
      </w:r>
      <w:r w:rsidRPr="00F821C5">
        <w:rPr>
          <w:rFonts w:ascii="Arial" w:eastAsia="Times New Roman" w:hAnsi="Arial"/>
          <w:b/>
          <w:bCs/>
          <w:color w:val="006600"/>
          <w:rtl/>
        </w:rPr>
        <w:t>إشباعها في وقت واحد, ويؤدى الى التوتر الانفعالي والقلق واضطراب الشخصية</w:t>
      </w:r>
      <w:r w:rsidRPr="00F821C5">
        <w:rPr>
          <w:rFonts w:ascii="Arial" w:eastAsia="Times New Roman" w:hAnsi="Arial"/>
          <w:b/>
          <w:bCs/>
          <w:color w:val="006600"/>
        </w:rPr>
        <w:t xml:space="preserve"> .</w:t>
      </w:r>
    </w:p>
    <w:p w:rsidR="00F821C5" w:rsidRPr="00F821C5" w:rsidRDefault="00F821C5" w:rsidP="00F821C5">
      <w:pPr>
        <w:bidi/>
        <w:rPr>
          <w:rFonts w:asciiTheme="minorBidi" w:hAnsiTheme="minorBidi"/>
          <w:b/>
          <w:bCs/>
          <w:color w:val="FF0000"/>
          <w:rtl/>
        </w:rPr>
      </w:pPr>
      <w:r w:rsidRPr="00A53842">
        <w:rPr>
          <w:rFonts w:asciiTheme="minorBidi" w:hAnsiTheme="minorBidi" w:hint="cs"/>
          <w:b/>
          <w:bCs/>
          <w:color w:val="FF0000"/>
          <w:highlight w:val="yellow"/>
          <w:rtl/>
        </w:rPr>
        <w:t>الصراع</w:t>
      </w:r>
      <w:r w:rsidRPr="00F821C5">
        <w:rPr>
          <w:rFonts w:asciiTheme="minorBidi" w:hAnsiTheme="minorBidi" w:hint="cs"/>
          <w:b/>
          <w:bCs/>
          <w:color w:val="FF0000"/>
          <w:rtl/>
        </w:rPr>
        <w:t xml:space="preserve"> </w:t>
      </w:r>
    </w:p>
    <w:p w:rsidR="00F821C5" w:rsidRDefault="00F821C5" w:rsidP="00F821C5">
      <w:pPr>
        <w:bidi/>
        <w:rPr>
          <w:rFonts w:asciiTheme="minorBidi" w:hAnsiTheme="minorBidi"/>
          <w:b/>
          <w:bCs/>
          <w:rtl/>
        </w:rPr>
      </w:pPr>
      <w:r>
        <w:rPr>
          <w:rFonts w:asciiTheme="minorBidi" w:hAnsiTheme="minorBidi" w:hint="cs"/>
          <w:b/>
          <w:bCs/>
          <w:rtl/>
        </w:rPr>
        <w:t xml:space="preserve">الإحباط </w:t>
      </w:r>
    </w:p>
    <w:p w:rsidR="00F821C5" w:rsidRDefault="00F821C5" w:rsidP="00F821C5">
      <w:pPr>
        <w:bidi/>
        <w:rPr>
          <w:rFonts w:asciiTheme="minorBidi" w:hAnsiTheme="minorBidi"/>
          <w:b/>
          <w:bCs/>
          <w:rtl/>
        </w:rPr>
      </w:pPr>
      <w:r>
        <w:rPr>
          <w:rFonts w:asciiTheme="minorBidi" w:hAnsiTheme="minorBidi" w:hint="cs"/>
          <w:b/>
          <w:bCs/>
          <w:rtl/>
        </w:rPr>
        <w:t xml:space="preserve">الحرمان </w:t>
      </w:r>
    </w:p>
    <w:p w:rsidR="00F821C5" w:rsidRPr="00323804" w:rsidRDefault="00F821C5" w:rsidP="00F821C5">
      <w:pPr>
        <w:bidi/>
        <w:rPr>
          <w:rFonts w:ascii="Arial" w:eastAsia="Times New Roman" w:hAnsi="Arial"/>
          <w:b/>
          <w:bCs/>
          <w:color w:val="006600"/>
          <w:rtl/>
        </w:rPr>
      </w:pPr>
      <w:r w:rsidRPr="00323804">
        <w:rPr>
          <w:rFonts w:asciiTheme="minorBidi" w:hAnsiTheme="minorBidi" w:hint="cs"/>
          <w:b/>
          <w:bCs/>
          <w:color w:val="006600"/>
          <w:rtl/>
        </w:rPr>
        <w:t xml:space="preserve">س\34 </w:t>
      </w:r>
      <w:r w:rsidR="00323804" w:rsidRPr="00323804">
        <w:rPr>
          <w:rFonts w:ascii="Arial" w:eastAsia="Times New Roman" w:hAnsi="Arial"/>
          <w:b/>
          <w:bCs/>
          <w:color w:val="006600"/>
          <w:rtl/>
        </w:rPr>
        <w:t>وهو</w:t>
      </w:r>
      <w:r w:rsidR="00323804" w:rsidRPr="00323804">
        <w:rPr>
          <w:rFonts w:ascii="Arial" w:eastAsia="Times New Roman" w:hAnsi="Arial"/>
          <w:b/>
          <w:bCs/>
          <w:color w:val="006600"/>
        </w:rPr>
        <w:t xml:space="preserve"> </w:t>
      </w:r>
      <w:r w:rsidR="00323804" w:rsidRPr="00323804">
        <w:rPr>
          <w:rFonts w:ascii="Arial" w:eastAsia="Times New Roman" w:hAnsi="Arial"/>
          <w:b/>
          <w:bCs/>
          <w:color w:val="006600"/>
          <w:rtl/>
        </w:rPr>
        <w:t>صراع الرهبة أو الاجتناب , وينشأ عن وجود موقفين منفرين</w:t>
      </w:r>
    </w:p>
    <w:p w:rsidR="00323804" w:rsidRPr="00323804" w:rsidRDefault="00323804" w:rsidP="00323804">
      <w:pPr>
        <w:bidi/>
        <w:rPr>
          <w:rFonts w:ascii="Arial" w:eastAsia="Times New Roman" w:hAnsi="Arial"/>
          <w:b/>
          <w:bCs/>
          <w:color w:val="000000" w:themeColor="text1"/>
          <w:rtl/>
        </w:rPr>
      </w:pPr>
      <w:r w:rsidRPr="00323804">
        <w:rPr>
          <w:rFonts w:ascii="Arial" w:eastAsia="Times New Roman" w:hAnsi="Arial" w:hint="cs"/>
          <w:b/>
          <w:bCs/>
          <w:color w:val="000000" w:themeColor="text1"/>
          <w:rtl/>
        </w:rPr>
        <w:t xml:space="preserve">صراع الإقدام </w:t>
      </w:r>
    </w:p>
    <w:p w:rsidR="00323804" w:rsidRPr="00323804" w:rsidRDefault="00323804" w:rsidP="00323804">
      <w:pPr>
        <w:bidi/>
        <w:rPr>
          <w:rFonts w:ascii="Arial" w:eastAsia="Times New Roman" w:hAnsi="Arial"/>
          <w:b/>
          <w:bCs/>
          <w:color w:val="FF0000"/>
          <w:rtl/>
        </w:rPr>
      </w:pPr>
      <w:r w:rsidRPr="00A53842">
        <w:rPr>
          <w:rFonts w:ascii="Arial" w:eastAsia="Times New Roman" w:hAnsi="Arial" w:hint="cs"/>
          <w:b/>
          <w:bCs/>
          <w:color w:val="FF0000"/>
          <w:highlight w:val="yellow"/>
          <w:rtl/>
        </w:rPr>
        <w:t>صراع الإحجام</w:t>
      </w:r>
      <w:r w:rsidRPr="00323804">
        <w:rPr>
          <w:rFonts w:ascii="Arial" w:eastAsia="Times New Roman" w:hAnsi="Arial" w:hint="cs"/>
          <w:b/>
          <w:bCs/>
          <w:color w:val="FF0000"/>
          <w:rtl/>
        </w:rPr>
        <w:t xml:space="preserve"> </w:t>
      </w:r>
    </w:p>
    <w:p w:rsidR="00323804" w:rsidRDefault="00323804" w:rsidP="00323804">
      <w:pPr>
        <w:bidi/>
        <w:rPr>
          <w:rFonts w:ascii="Arial" w:eastAsia="Times New Roman" w:hAnsi="Arial"/>
          <w:b/>
          <w:bCs/>
          <w:color w:val="000000" w:themeColor="text1"/>
          <w:rtl/>
        </w:rPr>
      </w:pPr>
      <w:r w:rsidRPr="00323804">
        <w:rPr>
          <w:rFonts w:ascii="Arial" w:eastAsia="Times New Roman" w:hAnsi="Arial" w:hint="cs"/>
          <w:b/>
          <w:bCs/>
          <w:color w:val="000000" w:themeColor="text1"/>
          <w:rtl/>
        </w:rPr>
        <w:t xml:space="preserve">صراع الإقدام والإحجام </w:t>
      </w:r>
    </w:p>
    <w:p w:rsidR="00C23F49" w:rsidRDefault="00C23F49" w:rsidP="00C23F49">
      <w:pPr>
        <w:bidi/>
        <w:rPr>
          <w:rFonts w:ascii="Arial" w:eastAsia="Times New Roman" w:hAnsi="Arial"/>
          <w:b/>
          <w:bCs/>
          <w:color w:val="000000" w:themeColor="text1"/>
          <w:rtl/>
        </w:rPr>
      </w:pPr>
    </w:p>
    <w:p w:rsidR="00C23F49" w:rsidRDefault="00C23F49" w:rsidP="00C23F49">
      <w:pPr>
        <w:bidi/>
        <w:rPr>
          <w:rFonts w:ascii="Arial" w:eastAsia="Times New Roman" w:hAnsi="Arial"/>
          <w:b/>
          <w:bCs/>
          <w:color w:val="000000" w:themeColor="text1"/>
          <w:rtl/>
        </w:rPr>
      </w:pPr>
    </w:p>
    <w:p w:rsidR="00C23F49" w:rsidRDefault="00C23F49" w:rsidP="00C23F49">
      <w:pPr>
        <w:bidi/>
        <w:rPr>
          <w:rFonts w:ascii="Arial" w:eastAsia="Times New Roman" w:hAnsi="Arial"/>
          <w:b/>
          <w:bCs/>
          <w:color w:val="000000" w:themeColor="text1"/>
          <w:rtl/>
        </w:rPr>
      </w:pPr>
    </w:p>
    <w:p w:rsidR="00323804" w:rsidRPr="00C23F49" w:rsidRDefault="00323804" w:rsidP="00323804">
      <w:pPr>
        <w:bidi/>
        <w:rPr>
          <w:rFonts w:ascii="Arial" w:eastAsia="Times New Roman" w:hAnsi="Arial"/>
          <w:b/>
          <w:bCs/>
          <w:color w:val="006600"/>
          <w:rtl/>
        </w:rPr>
      </w:pPr>
      <w:r w:rsidRPr="00C23F49">
        <w:rPr>
          <w:rFonts w:asciiTheme="minorBidi" w:hAnsiTheme="minorBidi" w:hint="cs"/>
          <w:b/>
          <w:bCs/>
          <w:color w:val="006600"/>
          <w:rtl/>
        </w:rPr>
        <w:t xml:space="preserve">س\35 </w:t>
      </w:r>
      <w:r w:rsidR="00C23F49" w:rsidRPr="00C23F49">
        <w:rPr>
          <w:rFonts w:ascii="Arial" w:eastAsia="Times New Roman" w:hAnsi="Arial"/>
          <w:b/>
          <w:bCs/>
          <w:color w:val="006600"/>
          <w:rtl/>
        </w:rPr>
        <w:t>هو انعدام الفرصة</w:t>
      </w:r>
      <w:r w:rsidR="00C23F49" w:rsidRPr="00C23F49">
        <w:rPr>
          <w:rFonts w:ascii="Arial" w:eastAsia="Times New Roman" w:hAnsi="Arial"/>
          <w:b/>
          <w:bCs/>
          <w:color w:val="006600"/>
        </w:rPr>
        <w:t xml:space="preserve"> </w:t>
      </w:r>
      <w:r w:rsidR="00C23F49" w:rsidRPr="00C23F49">
        <w:rPr>
          <w:rFonts w:ascii="Arial" w:eastAsia="Times New Roman" w:hAnsi="Arial"/>
          <w:b/>
          <w:bCs/>
          <w:color w:val="006600"/>
          <w:rtl/>
        </w:rPr>
        <w:t>لتحقيق الدافع أو إشباع الحاجة أو انتفاؤها بعد وجودها</w:t>
      </w:r>
      <w:r w:rsidR="00C23F49" w:rsidRPr="00C23F49">
        <w:rPr>
          <w:rFonts w:ascii="Arial" w:eastAsia="Times New Roman" w:hAnsi="Arial"/>
          <w:b/>
          <w:bCs/>
          <w:color w:val="006600"/>
        </w:rPr>
        <w:t xml:space="preserve"> .</w:t>
      </w:r>
    </w:p>
    <w:p w:rsidR="00C23F49" w:rsidRDefault="00C23F49" w:rsidP="00C23F49">
      <w:pPr>
        <w:bidi/>
        <w:rPr>
          <w:rFonts w:ascii="Arial" w:eastAsia="Times New Roman" w:hAnsi="Arial"/>
          <w:b/>
          <w:bCs/>
          <w:color w:val="221100"/>
          <w:rtl/>
        </w:rPr>
      </w:pPr>
      <w:r>
        <w:rPr>
          <w:rFonts w:ascii="Arial" w:eastAsia="Times New Roman" w:hAnsi="Arial" w:hint="cs"/>
          <w:b/>
          <w:bCs/>
          <w:color w:val="221100"/>
          <w:rtl/>
        </w:rPr>
        <w:lastRenderedPageBreak/>
        <w:t xml:space="preserve">الإحباط </w:t>
      </w:r>
    </w:p>
    <w:p w:rsidR="00C23F49" w:rsidRPr="00C23F49" w:rsidRDefault="00C23F49" w:rsidP="00C23F49">
      <w:pPr>
        <w:bidi/>
        <w:rPr>
          <w:rFonts w:ascii="Arial" w:eastAsia="Times New Roman" w:hAnsi="Arial"/>
          <w:b/>
          <w:bCs/>
          <w:color w:val="FF0000"/>
          <w:rtl/>
        </w:rPr>
      </w:pPr>
      <w:r w:rsidRPr="00A53842">
        <w:rPr>
          <w:rFonts w:ascii="Arial" w:eastAsia="Times New Roman" w:hAnsi="Arial" w:hint="cs"/>
          <w:b/>
          <w:bCs/>
          <w:color w:val="FF0000"/>
          <w:highlight w:val="yellow"/>
          <w:rtl/>
        </w:rPr>
        <w:t>الحرمان</w:t>
      </w:r>
      <w:r w:rsidRPr="00C23F49">
        <w:rPr>
          <w:rFonts w:ascii="Arial" w:eastAsia="Times New Roman" w:hAnsi="Arial" w:hint="cs"/>
          <w:b/>
          <w:bCs/>
          <w:color w:val="FF0000"/>
          <w:rtl/>
        </w:rPr>
        <w:t xml:space="preserve"> </w:t>
      </w:r>
    </w:p>
    <w:p w:rsidR="00C23F49" w:rsidRDefault="00C23F49" w:rsidP="00C23F49">
      <w:pPr>
        <w:bidi/>
        <w:rPr>
          <w:rFonts w:ascii="Arial" w:eastAsia="Times New Roman" w:hAnsi="Arial"/>
          <w:b/>
          <w:bCs/>
          <w:color w:val="221100"/>
          <w:rtl/>
        </w:rPr>
      </w:pPr>
      <w:r>
        <w:rPr>
          <w:rFonts w:ascii="Arial" w:eastAsia="Times New Roman" w:hAnsi="Arial" w:hint="cs"/>
          <w:b/>
          <w:bCs/>
          <w:color w:val="221100"/>
          <w:rtl/>
        </w:rPr>
        <w:t>إخفاق حيل الدفاع ا لنفسي</w:t>
      </w:r>
    </w:p>
    <w:p w:rsidR="00C23F49" w:rsidRDefault="00C23F49" w:rsidP="008C10FB">
      <w:pPr>
        <w:bidi/>
        <w:rPr>
          <w:rFonts w:ascii="Arial" w:eastAsia="Times New Roman" w:hAnsi="Arial"/>
          <w:b/>
          <w:bCs/>
          <w:color w:val="006600"/>
          <w:rtl/>
        </w:rPr>
      </w:pPr>
      <w:r>
        <w:rPr>
          <w:rFonts w:ascii="Arial" w:eastAsia="Times New Roman" w:hAnsi="Arial" w:hint="cs"/>
          <w:b/>
          <w:bCs/>
          <w:color w:val="006600"/>
          <w:rtl/>
        </w:rPr>
        <w:t xml:space="preserve">س\36 </w:t>
      </w:r>
      <w:r w:rsidR="008C10FB" w:rsidRPr="008C10FB">
        <w:rPr>
          <w:rFonts w:ascii="Arial" w:eastAsia="Times New Roman" w:hAnsi="Arial"/>
          <w:b/>
          <w:bCs/>
          <w:color w:val="006600"/>
          <w:rtl/>
        </w:rPr>
        <w:t>حيث ش</w:t>
      </w:r>
      <w:r w:rsidR="008C10FB" w:rsidRPr="008C10FB">
        <w:rPr>
          <w:rFonts w:ascii="Arial" w:eastAsia="Times New Roman" w:hAnsi="Arial" w:hint="cs"/>
          <w:b/>
          <w:bCs/>
          <w:color w:val="006600"/>
          <w:rtl/>
        </w:rPr>
        <w:t>ا</w:t>
      </w:r>
      <w:r w:rsidR="008C10FB" w:rsidRPr="008C10FB">
        <w:rPr>
          <w:rFonts w:ascii="Arial" w:eastAsia="Times New Roman" w:hAnsi="Arial"/>
          <w:b/>
          <w:bCs/>
          <w:color w:val="006600"/>
          <w:rtl/>
        </w:rPr>
        <w:t>هد تناقضات بين الثقافات الشرقية والغربية والدول المتقدمة</w:t>
      </w:r>
      <w:r w:rsidR="008C10FB" w:rsidRPr="008C10FB">
        <w:rPr>
          <w:rFonts w:ascii="Arial" w:eastAsia="Times New Roman" w:hAnsi="Arial"/>
          <w:b/>
          <w:bCs/>
          <w:color w:val="006600"/>
        </w:rPr>
        <w:t xml:space="preserve"> </w:t>
      </w:r>
      <w:r w:rsidR="008C10FB" w:rsidRPr="008C10FB">
        <w:rPr>
          <w:rFonts w:ascii="Arial" w:eastAsia="Times New Roman" w:hAnsi="Arial"/>
          <w:b/>
          <w:bCs/>
          <w:color w:val="006600"/>
          <w:rtl/>
        </w:rPr>
        <w:t>والنامية وبين القديم والجديد وهى تثقل كاهل الفرد فى التجاذب نحوها والتصارع</w:t>
      </w:r>
      <w:r w:rsidR="008C10FB" w:rsidRPr="008C10FB">
        <w:rPr>
          <w:rFonts w:ascii="Arial" w:eastAsia="Times New Roman" w:hAnsi="Arial"/>
          <w:b/>
          <w:bCs/>
          <w:color w:val="006600"/>
        </w:rPr>
        <w:t xml:space="preserve"> </w:t>
      </w:r>
      <w:r w:rsidR="008C10FB" w:rsidRPr="008C10FB">
        <w:rPr>
          <w:rFonts w:ascii="Arial" w:eastAsia="Times New Roman" w:hAnsi="Arial"/>
          <w:b/>
          <w:bCs/>
          <w:color w:val="006600"/>
          <w:rtl/>
        </w:rPr>
        <w:t>معها</w:t>
      </w:r>
      <w:r w:rsidR="008C10FB" w:rsidRPr="008C10FB">
        <w:rPr>
          <w:rFonts w:ascii="Arial" w:eastAsia="Times New Roman" w:hAnsi="Arial"/>
          <w:b/>
          <w:bCs/>
          <w:color w:val="006600"/>
        </w:rPr>
        <w:t>.</w:t>
      </w:r>
    </w:p>
    <w:p w:rsidR="008C10FB" w:rsidRDefault="008C10FB" w:rsidP="008C10FB">
      <w:pPr>
        <w:bidi/>
        <w:rPr>
          <w:rFonts w:ascii="Arial" w:eastAsia="Times New Roman" w:hAnsi="Arial"/>
          <w:b/>
          <w:bCs/>
          <w:rtl/>
        </w:rPr>
      </w:pPr>
      <w:r>
        <w:rPr>
          <w:rFonts w:ascii="Arial" w:eastAsia="Times New Roman" w:hAnsi="Arial" w:hint="cs"/>
          <w:b/>
          <w:bCs/>
          <w:rtl/>
        </w:rPr>
        <w:t xml:space="preserve">الثقافة المريضة </w:t>
      </w:r>
    </w:p>
    <w:p w:rsidR="008C10FB" w:rsidRDefault="008C10FB" w:rsidP="008C10FB">
      <w:pPr>
        <w:bidi/>
        <w:rPr>
          <w:rFonts w:ascii="Arial" w:eastAsia="Times New Roman" w:hAnsi="Arial"/>
          <w:b/>
          <w:bCs/>
          <w:rtl/>
        </w:rPr>
      </w:pPr>
      <w:r>
        <w:rPr>
          <w:rFonts w:ascii="Arial" w:eastAsia="Times New Roman" w:hAnsi="Arial" w:hint="cs"/>
          <w:b/>
          <w:bCs/>
          <w:rtl/>
        </w:rPr>
        <w:t xml:space="preserve">التطور الحضري السريع </w:t>
      </w:r>
    </w:p>
    <w:p w:rsidR="008C10FB" w:rsidRDefault="008C10FB" w:rsidP="008C10FB">
      <w:pPr>
        <w:bidi/>
        <w:rPr>
          <w:rFonts w:ascii="Arial" w:eastAsia="Times New Roman" w:hAnsi="Arial"/>
          <w:b/>
          <w:bCs/>
          <w:color w:val="FF0000"/>
          <w:rtl/>
        </w:rPr>
      </w:pPr>
      <w:r w:rsidRPr="00A53842">
        <w:rPr>
          <w:rFonts w:ascii="Arial" w:eastAsia="Times New Roman" w:hAnsi="Arial" w:hint="cs"/>
          <w:b/>
          <w:bCs/>
          <w:color w:val="FF0000"/>
          <w:highlight w:val="yellow"/>
          <w:rtl/>
        </w:rPr>
        <w:t>التصادم بين الثقافات</w:t>
      </w:r>
    </w:p>
    <w:p w:rsidR="008C10FB" w:rsidRPr="008A665B" w:rsidRDefault="008C10FB" w:rsidP="008C10FB">
      <w:pPr>
        <w:bidi/>
        <w:rPr>
          <w:b/>
          <w:bCs/>
          <w:color w:val="006600"/>
          <w:rtl/>
        </w:rPr>
      </w:pPr>
      <w:r>
        <w:rPr>
          <w:rFonts w:ascii="Arial" w:eastAsia="Times New Roman" w:hAnsi="Arial" w:hint="cs"/>
          <w:b/>
          <w:bCs/>
          <w:color w:val="006600"/>
          <w:rtl/>
        </w:rPr>
        <w:t xml:space="preserve">س\37 </w:t>
      </w:r>
      <w:r w:rsidR="008A665B" w:rsidRPr="008A665B">
        <w:rPr>
          <w:b/>
          <w:bCs/>
          <w:color w:val="006600"/>
          <w:rtl/>
        </w:rPr>
        <w:t>هو حالة نقص أو تخلف أو توقف أو عدم إكتمال النمو العقلي، يولد بها الفرد أو تحدث في سن مبكرة نتيجة عوامل وراثية أو مرضية أو بيئية، تؤثر على الجهاز العصبي للفرد مما يؤدي إلى نقص الذكاء.</w:t>
      </w:r>
    </w:p>
    <w:p w:rsidR="008A665B" w:rsidRPr="008A665B" w:rsidRDefault="008A665B" w:rsidP="008A665B">
      <w:pPr>
        <w:bidi/>
        <w:rPr>
          <w:b/>
          <w:bCs/>
          <w:color w:val="FF0000"/>
          <w:rtl/>
        </w:rPr>
      </w:pPr>
      <w:r w:rsidRPr="00A53842">
        <w:rPr>
          <w:rFonts w:hint="cs"/>
          <w:b/>
          <w:bCs/>
          <w:color w:val="FF0000"/>
          <w:highlight w:val="yellow"/>
          <w:rtl/>
        </w:rPr>
        <w:t>تعريف الضعف العقلي</w:t>
      </w:r>
      <w:r w:rsidRPr="008A665B">
        <w:rPr>
          <w:rFonts w:hint="cs"/>
          <w:b/>
          <w:bCs/>
          <w:color w:val="FF0000"/>
          <w:rtl/>
        </w:rPr>
        <w:t xml:space="preserve"> </w:t>
      </w:r>
    </w:p>
    <w:p w:rsidR="008A665B" w:rsidRDefault="008A665B" w:rsidP="008A665B">
      <w:pPr>
        <w:bidi/>
        <w:rPr>
          <w:b/>
          <w:bCs/>
          <w:color w:val="000000"/>
          <w:rtl/>
        </w:rPr>
      </w:pPr>
      <w:r>
        <w:rPr>
          <w:rFonts w:hint="cs"/>
          <w:b/>
          <w:bCs/>
          <w:color w:val="000000"/>
          <w:rtl/>
        </w:rPr>
        <w:t xml:space="preserve">تعريف التخلف الدراسي </w:t>
      </w:r>
    </w:p>
    <w:p w:rsidR="008A665B" w:rsidRDefault="008A665B" w:rsidP="008A665B">
      <w:pPr>
        <w:bidi/>
        <w:rPr>
          <w:b/>
          <w:bCs/>
          <w:color w:val="000000"/>
          <w:rtl/>
        </w:rPr>
      </w:pPr>
      <w:r>
        <w:rPr>
          <w:rFonts w:hint="cs"/>
          <w:b/>
          <w:bCs/>
          <w:color w:val="000000"/>
          <w:rtl/>
        </w:rPr>
        <w:t xml:space="preserve">تعريف الاضطرابات الانفعالية </w:t>
      </w:r>
    </w:p>
    <w:p w:rsidR="008A665B" w:rsidRDefault="008A665B" w:rsidP="008A665B">
      <w:pPr>
        <w:bidi/>
        <w:rPr>
          <w:rFonts w:ascii="Arial" w:eastAsia="Times New Roman" w:hAnsi="Arial"/>
          <w:b/>
          <w:bCs/>
          <w:color w:val="006600"/>
          <w:rtl/>
        </w:rPr>
      </w:pPr>
      <w:r>
        <w:rPr>
          <w:rFonts w:ascii="Arial" w:eastAsia="Times New Roman" w:hAnsi="Arial" w:hint="cs"/>
          <w:b/>
          <w:bCs/>
          <w:color w:val="006600"/>
          <w:rtl/>
        </w:rPr>
        <w:t>س\38</w:t>
      </w:r>
      <w:r w:rsidR="00565BDB">
        <w:rPr>
          <w:rFonts w:ascii="Arial" w:eastAsia="Times New Roman" w:hAnsi="Arial" w:hint="cs"/>
          <w:b/>
          <w:bCs/>
          <w:color w:val="006600"/>
          <w:rtl/>
        </w:rPr>
        <w:t xml:space="preserve"> من الفروق بين الضعف العقلي والمرض العقلي " أن الضعف العقلي "</w:t>
      </w:r>
    </w:p>
    <w:p w:rsidR="00565BDB" w:rsidRPr="00565BDB" w:rsidRDefault="00565BDB" w:rsidP="00565BDB">
      <w:pPr>
        <w:bidi/>
        <w:rPr>
          <w:rFonts w:ascii="Arial" w:eastAsia="Times New Roman" w:hAnsi="Arial"/>
          <w:b/>
          <w:bCs/>
          <w:rtl/>
        </w:rPr>
      </w:pPr>
      <w:r w:rsidRPr="00565BDB">
        <w:rPr>
          <w:rFonts w:ascii="Arial" w:eastAsia="Times New Roman" w:hAnsi="Arial" w:hint="cs"/>
          <w:b/>
          <w:bCs/>
          <w:rtl/>
        </w:rPr>
        <w:t xml:space="preserve">يصيب الإنسان في أي عمر </w:t>
      </w:r>
    </w:p>
    <w:p w:rsidR="00565BDB" w:rsidRPr="00565BDB" w:rsidRDefault="00565BDB" w:rsidP="00565BDB">
      <w:pPr>
        <w:bidi/>
        <w:rPr>
          <w:rFonts w:ascii="Arial" w:eastAsia="Times New Roman" w:hAnsi="Arial"/>
          <w:b/>
          <w:bCs/>
          <w:rtl/>
        </w:rPr>
      </w:pPr>
      <w:r w:rsidRPr="00565BDB">
        <w:rPr>
          <w:rFonts w:ascii="Arial" w:eastAsia="Times New Roman" w:hAnsi="Arial" w:hint="cs"/>
          <w:b/>
          <w:bCs/>
          <w:rtl/>
        </w:rPr>
        <w:t>يمكن شفاؤه</w:t>
      </w:r>
    </w:p>
    <w:p w:rsidR="00565BDB" w:rsidRPr="00565BDB" w:rsidRDefault="00565BDB" w:rsidP="00565BDB">
      <w:pPr>
        <w:bidi/>
        <w:rPr>
          <w:rFonts w:ascii="Arial" w:eastAsia="Times New Roman" w:hAnsi="Arial"/>
          <w:b/>
          <w:bCs/>
          <w:color w:val="FF0000"/>
          <w:rtl/>
        </w:rPr>
      </w:pPr>
      <w:r w:rsidRPr="00A53842">
        <w:rPr>
          <w:rFonts w:ascii="Arial" w:eastAsia="Times New Roman" w:hAnsi="Arial" w:hint="cs"/>
          <w:b/>
          <w:bCs/>
          <w:color w:val="FF0000"/>
          <w:highlight w:val="yellow"/>
          <w:rtl/>
        </w:rPr>
        <w:t>يضعف النمو العقلي</w:t>
      </w:r>
      <w:r w:rsidRPr="00565BDB">
        <w:rPr>
          <w:rFonts w:ascii="Arial" w:eastAsia="Times New Roman" w:hAnsi="Arial" w:hint="cs"/>
          <w:b/>
          <w:bCs/>
          <w:color w:val="FF0000"/>
          <w:rtl/>
        </w:rPr>
        <w:t xml:space="preserve"> </w:t>
      </w:r>
    </w:p>
    <w:p w:rsidR="00565BDB" w:rsidRDefault="00565BDB" w:rsidP="00565BDB">
      <w:pPr>
        <w:bidi/>
        <w:rPr>
          <w:rFonts w:ascii="Arial" w:eastAsia="Times New Roman" w:hAnsi="Arial"/>
          <w:b/>
          <w:bCs/>
          <w:rtl/>
        </w:rPr>
      </w:pPr>
      <w:r w:rsidRPr="00565BDB">
        <w:rPr>
          <w:rFonts w:ascii="Arial" w:eastAsia="Times New Roman" w:hAnsi="Arial" w:hint="cs"/>
          <w:b/>
          <w:bCs/>
          <w:rtl/>
        </w:rPr>
        <w:t>مرض</w:t>
      </w:r>
    </w:p>
    <w:p w:rsidR="00565BDB" w:rsidRDefault="00565BDB" w:rsidP="00565BDB">
      <w:pPr>
        <w:bidi/>
        <w:rPr>
          <w:rFonts w:ascii="Arial" w:eastAsia="Times New Roman" w:hAnsi="Arial"/>
          <w:b/>
          <w:bCs/>
          <w:color w:val="006600"/>
          <w:rtl/>
        </w:rPr>
      </w:pPr>
      <w:r>
        <w:rPr>
          <w:rFonts w:ascii="Arial" w:eastAsia="Times New Roman" w:hAnsi="Arial" w:hint="cs"/>
          <w:b/>
          <w:bCs/>
          <w:color w:val="006600"/>
          <w:rtl/>
        </w:rPr>
        <w:t xml:space="preserve">س\39 </w:t>
      </w:r>
      <w:r w:rsidR="00961915">
        <w:rPr>
          <w:rFonts w:ascii="Arial" w:eastAsia="Times New Roman" w:hAnsi="Arial" w:hint="cs"/>
          <w:b/>
          <w:bCs/>
          <w:color w:val="006600"/>
          <w:rtl/>
        </w:rPr>
        <w:t xml:space="preserve">فئة </w:t>
      </w:r>
      <w:r w:rsidR="00961915" w:rsidRPr="00961915">
        <w:rPr>
          <w:rFonts w:ascii="Arial" w:eastAsia="Times New Roman" w:hAnsi="Arial" w:hint="cs"/>
          <w:b/>
          <w:bCs/>
          <w:color w:val="006600"/>
          <w:u w:val="single"/>
          <w:rtl/>
        </w:rPr>
        <w:t>المأفون( المورون )</w:t>
      </w:r>
      <w:r w:rsidR="00961915">
        <w:rPr>
          <w:rFonts w:ascii="Arial" w:eastAsia="Times New Roman" w:hAnsi="Arial" w:hint="cs"/>
          <w:b/>
          <w:bCs/>
          <w:color w:val="006600"/>
          <w:rtl/>
        </w:rPr>
        <w:t xml:space="preserve"> تتراوح نسبة ذكائهم بين </w:t>
      </w:r>
    </w:p>
    <w:p w:rsidR="00961915" w:rsidRPr="00961915" w:rsidRDefault="00961915" w:rsidP="00961915">
      <w:pPr>
        <w:bidi/>
        <w:rPr>
          <w:rFonts w:ascii="Arial" w:eastAsia="Times New Roman" w:hAnsi="Arial"/>
          <w:b/>
          <w:bCs/>
          <w:color w:val="FF0000"/>
          <w:rtl/>
        </w:rPr>
      </w:pPr>
      <w:r w:rsidRPr="00A53842">
        <w:rPr>
          <w:rFonts w:ascii="Arial" w:eastAsia="Times New Roman" w:hAnsi="Arial" w:hint="cs"/>
          <w:b/>
          <w:bCs/>
          <w:color w:val="FF0000"/>
          <w:highlight w:val="yellow"/>
          <w:rtl/>
        </w:rPr>
        <w:t xml:space="preserve">51 </w:t>
      </w:r>
      <w:r w:rsidRPr="00A53842">
        <w:rPr>
          <w:rFonts w:ascii="Arial" w:eastAsia="Times New Roman" w:hAnsi="Arial"/>
          <w:b/>
          <w:bCs/>
          <w:color w:val="FF0000"/>
          <w:highlight w:val="yellow"/>
          <w:rtl/>
        </w:rPr>
        <w:t>–</w:t>
      </w:r>
      <w:r w:rsidRPr="00A53842">
        <w:rPr>
          <w:rFonts w:ascii="Arial" w:eastAsia="Times New Roman" w:hAnsi="Arial" w:hint="cs"/>
          <w:b/>
          <w:bCs/>
          <w:color w:val="FF0000"/>
          <w:highlight w:val="yellow"/>
          <w:rtl/>
        </w:rPr>
        <w:t xml:space="preserve"> 70</w:t>
      </w:r>
      <w:r w:rsidRPr="00961915">
        <w:rPr>
          <w:rFonts w:ascii="Arial" w:eastAsia="Times New Roman" w:hAnsi="Arial" w:hint="cs"/>
          <w:b/>
          <w:bCs/>
          <w:color w:val="FF0000"/>
          <w:rtl/>
        </w:rPr>
        <w:t xml:space="preserve"> </w:t>
      </w:r>
    </w:p>
    <w:p w:rsidR="00961915" w:rsidRPr="00961915" w:rsidRDefault="00961915" w:rsidP="00961915">
      <w:pPr>
        <w:bidi/>
        <w:rPr>
          <w:rFonts w:ascii="Arial" w:eastAsia="Times New Roman" w:hAnsi="Arial"/>
          <w:b/>
          <w:bCs/>
          <w:rtl/>
        </w:rPr>
      </w:pPr>
      <w:r w:rsidRPr="00961915">
        <w:rPr>
          <w:rFonts w:ascii="Arial" w:eastAsia="Times New Roman" w:hAnsi="Arial" w:hint="cs"/>
          <w:b/>
          <w:bCs/>
          <w:rtl/>
        </w:rPr>
        <w:t xml:space="preserve">26 </w:t>
      </w:r>
      <w:r w:rsidRPr="00961915">
        <w:rPr>
          <w:rFonts w:ascii="Arial" w:eastAsia="Times New Roman" w:hAnsi="Arial"/>
          <w:b/>
          <w:bCs/>
          <w:rtl/>
        </w:rPr>
        <w:t>–</w:t>
      </w:r>
      <w:r w:rsidRPr="00961915">
        <w:rPr>
          <w:rFonts w:ascii="Arial" w:eastAsia="Times New Roman" w:hAnsi="Arial" w:hint="cs"/>
          <w:b/>
          <w:bCs/>
          <w:rtl/>
        </w:rPr>
        <w:t xml:space="preserve"> 50 </w:t>
      </w:r>
    </w:p>
    <w:p w:rsidR="00961915" w:rsidRDefault="00961915" w:rsidP="00961915">
      <w:pPr>
        <w:bidi/>
        <w:rPr>
          <w:rFonts w:ascii="Arial" w:eastAsia="Times New Roman" w:hAnsi="Arial"/>
          <w:b/>
          <w:bCs/>
          <w:rtl/>
        </w:rPr>
      </w:pPr>
      <w:r w:rsidRPr="00961915">
        <w:rPr>
          <w:rFonts w:ascii="Arial" w:eastAsia="Times New Roman" w:hAnsi="Arial" w:hint="cs"/>
          <w:b/>
          <w:bCs/>
          <w:rtl/>
        </w:rPr>
        <w:t xml:space="preserve">دون 25 </w:t>
      </w:r>
    </w:p>
    <w:p w:rsidR="00961915" w:rsidRDefault="00455FFF" w:rsidP="00961915">
      <w:pPr>
        <w:bidi/>
        <w:rPr>
          <w:rFonts w:ascii="Arial" w:eastAsia="Times New Roman" w:hAnsi="Arial"/>
          <w:b/>
          <w:bCs/>
          <w:color w:val="006600"/>
          <w:rtl/>
        </w:rPr>
      </w:pPr>
      <w:r>
        <w:rPr>
          <w:rFonts w:ascii="Arial" w:eastAsia="Times New Roman" w:hAnsi="Arial" w:hint="cs"/>
          <w:b/>
          <w:bCs/>
          <w:color w:val="006600"/>
          <w:rtl/>
        </w:rPr>
        <w:t>س\40 من الخصائص العقلية</w:t>
      </w:r>
      <w:r w:rsidRPr="00455FFF">
        <w:rPr>
          <w:rFonts w:ascii="Arial" w:eastAsia="Times New Roman" w:hAnsi="Arial" w:hint="cs"/>
          <w:b/>
          <w:bCs/>
          <w:color w:val="006600"/>
          <w:u w:val="single"/>
          <w:rtl/>
        </w:rPr>
        <w:t xml:space="preserve"> للمعتوه</w:t>
      </w:r>
      <w:r>
        <w:rPr>
          <w:rFonts w:ascii="Arial" w:eastAsia="Times New Roman" w:hAnsi="Arial" w:hint="cs"/>
          <w:b/>
          <w:bCs/>
          <w:color w:val="006600"/>
          <w:rtl/>
        </w:rPr>
        <w:t xml:space="preserve"> أنه </w:t>
      </w:r>
    </w:p>
    <w:p w:rsidR="00455FFF" w:rsidRPr="00455FFF" w:rsidRDefault="00455FFF" w:rsidP="00455FFF">
      <w:pPr>
        <w:bidi/>
        <w:rPr>
          <w:rFonts w:ascii="Arial" w:eastAsia="Times New Roman" w:hAnsi="Arial"/>
          <w:b/>
          <w:bCs/>
          <w:rtl/>
        </w:rPr>
      </w:pPr>
      <w:r w:rsidRPr="00455FFF">
        <w:rPr>
          <w:rFonts w:ascii="Arial" w:eastAsia="Times New Roman" w:hAnsi="Arial" w:hint="cs"/>
          <w:b/>
          <w:bCs/>
          <w:rtl/>
        </w:rPr>
        <w:t xml:space="preserve">قابل للتعليم </w:t>
      </w:r>
    </w:p>
    <w:p w:rsidR="00455FFF" w:rsidRPr="00455FFF" w:rsidRDefault="00455FFF" w:rsidP="00455FFF">
      <w:pPr>
        <w:bidi/>
        <w:rPr>
          <w:rFonts w:ascii="Arial" w:eastAsia="Times New Roman" w:hAnsi="Arial"/>
          <w:b/>
          <w:bCs/>
          <w:rtl/>
        </w:rPr>
      </w:pPr>
      <w:r w:rsidRPr="00455FFF">
        <w:rPr>
          <w:rFonts w:ascii="Arial" w:eastAsia="Times New Roman" w:hAnsi="Arial" w:hint="cs"/>
          <w:b/>
          <w:bCs/>
          <w:rtl/>
        </w:rPr>
        <w:t xml:space="preserve">قابل للتدريب </w:t>
      </w:r>
    </w:p>
    <w:p w:rsidR="00455FFF" w:rsidRDefault="00455FFF" w:rsidP="00455FFF">
      <w:pPr>
        <w:bidi/>
        <w:rPr>
          <w:rFonts w:ascii="Arial" w:eastAsia="Times New Roman" w:hAnsi="Arial"/>
          <w:b/>
          <w:bCs/>
          <w:color w:val="FF0000"/>
          <w:rtl/>
        </w:rPr>
      </w:pPr>
      <w:r w:rsidRPr="00A53842">
        <w:rPr>
          <w:rFonts w:ascii="Arial" w:eastAsia="Times New Roman" w:hAnsi="Arial" w:hint="cs"/>
          <w:b/>
          <w:bCs/>
          <w:color w:val="FF0000"/>
          <w:highlight w:val="yellow"/>
          <w:rtl/>
        </w:rPr>
        <w:t>غير قابل للتعليم والتدريب</w:t>
      </w:r>
      <w:r w:rsidRPr="00455FFF">
        <w:rPr>
          <w:rFonts w:ascii="Arial" w:eastAsia="Times New Roman" w:hAnsi="Arial" w:hint="cs"/>
          <w:b/>
          <w:bCs/>
          <w:color w:val="FF0000"/>
          <w:rtl/>
        </w:rPr>
        <w:t xml:space="preserve"> </w:t>
      </w:r>
    </w:p>
    <w:p w:rsidR="00455FFF" w:rsidRDefault="006745D0" w:rsidP="00455FFF">
      <w:pPr>
        <w:bidi/>
        <w:rPr>
          <w:rFonts w:ascii="Arial" w:eastAsia="Times New Roman" w:hAnsi="Arial"/>
          <w:b/>
          <w:bCs/>
          <w:color w:val="006600"/>
          <w:rtl/>
        </w:rPr>
      </w:pPr>
      <w:r>
        <w:rPr>
          <w:rFonts w:ascii="Arial" w:eastAsia="Times New Roman" w:hAnsi="Arial" w:hint="cs"/>
          <w:b/>
          <w:bCs/>
          <w:color w:val="006600"/>
          <w:rtl/>
        </w:rPr>
        <w:t xml:space="preserve">س\41 </w:t>
      </w:r>
      <w:r w:rsidR="009E4913">
        <w:rPr>
          <w:rFonts w:ascii="Arial" w:eastAsia="Times New Roman" w:hAnsi="Arial" w:hint="cs"/>
          <w:b/>
          <w:bCs/>
          <w:color w:val="006600"/>
          <w:rtl/>
        </w:rPr>
        <w:t xml:space="preserve">فئة ......... هم الذين يستفيدون بدرجة أكبر من الوسائل العلاجية </w:t>
      </w:r>
    </w:p>
    <w:p w:rsidR="009E4913" w:rsidRPr="009E4913" w:rsidRDefault="009E4913" w:rsidP="009E4913">
      <w:pPr>
        <w:bidi/>
        <w:rPr>
          <w:rFonts w:ascii="Arial" w:eastAsia="Times New Roman" w:hAnsi="Arial"/>
          <w:b/>
          <w:bCs/>
          <w:color w:val="FF0000"/>
          <w:rtl/>
        </w:rPr>
      </w:pPr>
      <w:r w:rsidRPr="009E4913">
        <w:rPr>
          <w:rFonts w:ascii="Arial" w:eastAsia="Times New Roman" w:hAnsi="Arial" w:hint="cs"/>
          <w:b/>
          <w:bCs/>
          <w:color w:val="FF0000"/>
          <w:rtl/>
        </w:rPr>
        <w:lastRenderedPageBreak/>
        <w:t>ا</w:t>
      </w:r>
      <w:r w:rsidRPr="00A53842">
        <w:rPr>
          <w:rFonts w:ascii="Arial" w:eastAsia="Times New Roman" w:hAnsi="Arial" w:hint="cs"/>
          <w:b/>
          <w:bCs/>
          <w:color w:val="FF0000"/>
          <w:highlight w:val="yellow"/>
          <w:rtl/>
        </w:rPr>
        <w:t>لمأفونين</w:t>
      </w:r>
      <w:r w:rsidRPr="009E4913">
        <w:rPr>
          <w:rFonts w:ascii="Arial" w:eastAsia="Times New Roman" w:hAnsi="Arial" w:hint="cs"/>
          <w:b/>
          <w:bCs/>
          <w:color w:val="FF0000"/>
          <w:rtl/>
        </w:rPr>
        <w:t xml:space="preserve"> </w:t>
      </w:r>
    </w:p>
    <w:p w:rsidR="009E4913" w:rsidRPr="009E4913" w:rsidRDefault="009E4913" w:rsidP="009E4913">
      <w:pPr>
        <w:bidi/>
        <w:rPr>
          <w:rFonts w:ascii="Arial" w:eastAsia="Times New Roman" w:hAnsi="Arial"/>
          <w:b/>
          <w:bCs/>
          <w:rtl/>
        </w:rPr>
      </w:pPr>
      <w:r w:rsidRPr="009E4913">
        <w:rPr>
          <w:rFonts w:ascii="Arial" w:eastAsia="Times New Roman" w:hAnsi="Arial" w:hint="cs"/>
          <w:b/>
          <w:bCs/>
          <w:rtl/>
        </w:rPr>
        <w:t xml:space="preserve">البلهاء </w:t>
      </w:r>
    </w:p>
    <w:p w:rsidR="009E4913" w:rsidRDefault="009E4913" w:rsidP="009E4913">
      <w:pPr>
        <w:bidi/>
        <w:rPr>
          <w:rFonts w:ascii="Arial" w:eastAsia="Times New Roman" w:hAnsi="Arial"/>
          <w:b/>
          <w:bCs/>
          <w:rtl/>
        </w:rPr>
      </w:pPr>
      <w:r w:rsidRPr="009E4913">
        <w:rPr>
          <w:rFonts w:ascii="Arial" w:eastAsia="Times New Roman" w:hAnsi="Arial" w:hint="cs"/>
          <w:b/>
          <w:bCs/>
          <w:rtl/>
        </w:rPr>
        <w:t xml:space="preserve">المعتوهين </w:t>
      </w:r>
    </w:p>
    <w:p w:rsidR="00C23F49" w:rsidRPr="00191EC8" w:rsidRDefault="009E4913" w:rsidP="00191EC8">
      <w:pPr>
        <w:bidi/>
        <w:rPr>
          <w:b/>
          <w:bCs/>
          <w:color w:val="0B611F"/>
          <w:rtl/>
        </w:rPr>
      </w:pPr>
      <w:r w:rsidRPr="00191EC8">
        <w:rPr>
          <w:rFonts w:ascii="Arial" w:eastAsia="Times New Roman" w:hAnsi="Arial" w:hint="cs"/>
          <w:b/>
          <w:bCs/>
          <w:color w:val="0B611F"/>
          <w:rtl/>
        </w:rPr>
        <w:t xml:space="preserve">س\42 </w:t>
      </w:r>
      <w:r w:rsidR="00191EC8">
        <w:rPr>
          <w:rFonts w:ascii="Arial" w:eastAsia="Times New Roman" w:hAnsi="Arial" w:hint="cs"/>
          <w:b/>
          <w:bCs/>
          <w:color w:val="0B611F"/>
          <w:rtl/>
        </w:rPr>
        <w:t>ي</w:t>
      </w:r>
      <w:r w:rsidR="00191EC8" w:rsidRPr="00191EC8">
        <w:rPr>
          <w:b/>
          <w:bCs/>
          <w:color w:val="0B611F"/>
          <w:rtl/>
        </w:rPr>
        <w:t xml:space="preserve">رتبط بالغباء حيث تتراوح نسبة الذكاء بين ( 70 </w:t>
      </w:r>
      <w:r w:rsidR="00191EC8" w:rsidRPr="00191EC8">
        <w:rPr>
          <w:b/>
          <w:bCs/>
          <w:color w:val="0B611F"/>
        </w:rPr>
        <w:t>–</w:t>
      </w:r>
      <w:r w:rsidR="00191EC8" w:rsidRPr="00191EC8">
        <w:rPr>
          <w:b/>
          <w:bCs/>
          <w:color w:val="0B611F"/>
          <w:rtl/>
        </w:rPr>
        <w:t xml:space="preserve"> 85 )</w:t>
      </w:r>
    </w:p>
    <w:p w:rsidR="009F2621" w:rsidRPr="00191EC8" w:rsidRDefault="00191EC8" w:rsidP="009F2621">
      <w:pPr>
        <w:jc w:val="right"/>
        <w:rPr>
          <w:rFonts w:asciiTheme="minorBidi" w:hAnsiTheme="minorBidi"/>
          <w:b/>
          <w:bCs/>
          <w:color w:val="FF0000"/>
          <w:rtl/>
        </w:rPr>
      </w:pPr>
      <w:r w:rsidRPr="00191EC8">
        <w:rPr>
          <w:rFonts w:asciiTheme="minorBidi" w:hAnsiTheme="minorBidi" w:hint="cs"/>
          <w:b/>
          <w:bCs/>
          <w:color w:val="FF0000"/>
          <w:rtl/>
        </w:rPr>
        <w:t>تخ</w:t>
      </w:r>
      <w:r w:rsidRPr="00A53842">
        <w:rPr>
          <w:rFonts w:asciiTheme="minorBidi" w:hAnsiTheme="minorBidi" w:hint="cs"/>
          <w:b/>
          <w:bCs/>
          <w:color w:val="FF0000"/>
          <w:highlight w:val="yellow"/>
          <w:rtl/>
        </w:rPr>
        <w:t>لف دراسي عام</w:t>
      </w:r>
      <w:r w:rsidRPr="00191EC8">
        <w:rPr>
          <w:rFonts w:asciiTheme="minorBidi" w:hAnsiTheme="minorBidi" w:hint="cs"/>
          <w:b/>
          <w:bCs/>
          <w:color w:val="FF0000"/>
          <w:rtl/>
        </w:rPr>
        <w:t xml:space="preserve"> </w:t>
      </w:r>
    </w:p>
    <w:p w:rsidR="00191EC8" w:rsidRPr="00191EC8" w:rsidRDefault="00191EC8" w:rsidP="009F2621">
      <w:pPr>
        <w:jc w:val="right"/>
        <w:rPr>
          <w:rFonts w:asciiTheme="minorBidi" w:hAnsiTheme="minorBidi"/>
          <w:b/>
          <w:bCs/>
          <w:rtl/>
        </w:rPr>
      </w:pPr>
      <w:r w:rsidRPr="00191EC8">
        <w:rPr>
          <w:rFonts w:asciiTheme="minorBidi" w:hAnsiTheme="minorBidi" w:hint="cs"/>
          <w:b/>
          <w:bCs/>
          <w:rtl/>
        </w:rPr>
        <w:t xml:space="preserve">تخلف دراسي خاص </w:t>
      </w:r>
    </w:p>
    <w:p w:rsidR="00191EC8" w:rsidRPr="00191EC8" w:rsidRDefault="00191EC8" w:rsidP="00191EC8">
      <w:pPr>
        <w:jc w:val="right"/>
        <w:rPr>
          <w:rFonts w:asciiTheme="minorBidi" w:hAnsiTheme="minorBidi"/>
          <w:b/>
          <w:bCs/>
          <w:rtl/>
        </w:rPr>
      </w:pPr>
      <w:r w:rsidRPr="00191EC8">
        <w:rPr>
          <w:rFonts w:asciiTheme="minorBidi" w:hAnsiTheme="minorBidi" w:hint="cs"/>
          <w:b/>
          <w:bCs/>
          <w:rtl/>
        </w:rPr>
        <w:t>تخلف دراسي ممتد</w:t>
      </w:r>
    </w:p>
    <w:p w:rsidR="00191EC8" w:rsidRDefault="00191EC8" w:rsidP="00191EC8">
      <w:pPr>
        <w:jc w:val="right"/>
        <w:rPr>
          <w:rFonts w:asciiTheme="minorBidi" w:hAnsiTheme="minorBidi"/>
          <w:b/>
          <w:bCs/>
          <w:rtl/>
        </w:rPr>
      </w:pPr>
      <w:r w:rsidRPr="00191EC8">
        <w:rPr>
          <w:rFonts w:asciiTheme="minorBidi" w:hAnsiTheme="minorBidi" w:hint="cs"/>
          <w:b/>
          <w:bCs/>
          <w:rtl/>
        </w:rPr>
        <w:t>تخلف دراسي موقفي</w:t>
      </w:r>
    </w:p>
    <w:p w:rsidR="00191EC8" w:rsidRPr="00191EC8" w:rsidRDefault="00191EC8" w:rsidP="00191EC8">
      <w:pPr>
        <w:jc w:val="right"/>
        <w:rPr>
          <w:rFonts w:asciiTheme="minorBidi" w:hAnsiTheme="minorBidi"/>
          <w:b/>
          <w:bCs/>
          <w:color w:val="0B611F"/>
          <w:rtl/>
        </w:rPr>
      </w:pPr>
      <w:r w:rsidRPr="00191EC8">
        <w:rPr>
          <w:rFonts w:asciiTheme="minorBidi" w:hAnsiTheme="minorBidi" w:hint="cs"/>
          <w:b/>
          <w:bCs/>
          <w:color w:val="0B611F"/>
          <w:rtl/>
        </w:rPr>
        <w:t xml:space="preserve">س\43 من الأمور التي يجيب مراعاتها للوقاية من التخلف الدراسي </w:t>
      </w:r>
    </w:p>
    <w:p w:rsidR="00191EC8" w:rsidRPr="0081181C" w:rsidRDefault="00191EC8" w:rsidP="00191EC8">
      <w:pPr>
        <w:jc w:val="right"/>
        <w:rPr>
          <w:rFonts w:asciiTheme="minorBidi" w:hAnsiTheme="minorBidi"/>
          <w:b/>
          <w:bCs/>
          <w:color w:val="FF0000"/>
        </w:rPr>
      </w:pPr>
      <w:r w:rsidRPr="0081181C">
        <w:rPr>
          <w:rFonts w:asciiTheme="minorBidi" w:hAnsiTheme="minorBidi" w:hint="cs"/>
          <w:b/>
          <w:bCs/>
          <w:color w:val="FF0000"/>
          <w:rtl/>
        </w:rPr>
        <w:t>ت</w:t>
      </w:r>
      <w:r w:rsidRPr="00A53842">
        <w:rPr>
          <w:rFonts w:asciiTheme="minorBidi" w:hAnsiTheme="minorBidi" w:hint="cs"/>
          <w:b/>
          <w:bCs/>
          <w:color w:val="FF0000"/>
          <w:highlight w:val="yellow"/>
          <w:rtl/>
        </w:rPr>
        <w:t>لافي حدوث أسبابة</w:t>
      </w:r>
      <w:r w:rsidRPr="0081181C">
        <w:rPr>
          <w:rFonts w:asciiTheme="minorBidi" w:hAnsiTheme="minorBidi" w:hint="cs"/>
          <w:b/>
          <w:bCs/>
          <w:color w:val="FF0000"/>
          <w:rtl/>
        </w:rPr>
        <w:t xml:space="preserve"> </w:t>
      </w:r>
    </w:p>
    <w:p w:rsidR="00191EC8" w:rsidRPr="00191EC8" w:rsidRDefault="00191EC8" w:rsidP="00191EC8">
      <w:pPr>
        <w:jc w:val="right"/>
        <w:rPr>
          <w:rFonts w:asciiTheme="minorBidi" w:hAnsiTheme="minorBidi"/>
          <w:b/>
          <w:bCs/>
          <w:rtl/>
        </w:rPr>
      </w:pPr>
      <w:r w:rsidRPr="00191EC8">
        <w:rPr>
          <w:rFonts w:asciiTheme="minorBidi" w:hAnsiTheme="minorBidi" w:hint="cs"/>
          <w:b/>
          <w:bCs/>
          <w:rtl/>
        </w:rPr>
        <w:t xml:space="preserve">العناية بصفة خاصة بالتوجيه والإرشاد المهني </w:t>
      </w:r>
    </w:p>
    <w:p w:rsidR="00191EC8" w:rsidRPr="00191EC8" w:rsidRDefault="00191EC8" w:rsidP="00191EC8">
      <w:pPr>
        <w:jc w:val="right"/>
        <w:rPr>
          <w:rFonts w:asciiTheme="minorBidi" w:hAnsiTheme="minorBidi"/>
          <w:b/>
          <w:bCs/>
          <w:rtl/>
        </w:rPr>
      </w:pPr>
      <w:r w:rsidRPr="00191EC8">
        <w:rPr>
          <w:rFonts w:asciiTheme="minorBidi" w:hAnsiTheme="minorBidi" w:hint="cs"/>
          <w:b/>
          <w:bCs/>
          <w:rtl/>
        </w:rPr>
        <w:t xml:space="preserve">العناية بالنواحي المهنية والتدريبية للتلاميذ </w:t>
      </w:r>
    </w:p>
    <w:p w:rsidR="00191EC8" w:rsidRDefault="00191EC8" w:rsidP="00191EC8">
      <w:pPr>
        <w:jc w:val="right"/>
        <w:rPr>
          <w:rFonts w:asciiTheme="minorBidi" w:hAnsiTheme="minorBidi"/>
          <w:b/>
          <w:bCs/>
          <w:rtl/>
        </w:rPr>
      </w:pPr>
      <w:r w:rsidRPr="00191EC8">
        <w:rPr>
          <w:rFonts w:asciiTheme="minorBidi" w:hAnsiTheme="minorBidi" w:hint="cs"/>
          <w:b/>
          <w:bCs/>
          <w:rtl/>
        </w:rPr>
        <w:t>جم</w:t>
      </w:r>
      <w:r w:rsidR="0081181C">
        <w:rPr>
          <w:rFonts w:asciiTheme="minorBidi" w:hAnsiTheme="minorBidi" w:hint="cs"/>
          <w:b/>
          <w:bCs/>
          <w:rtl/>
        </w:rPr>
        <w:t xml:space="preserve"> الطويل والخوف الفج</w:t>
      </w:r>
      <w:r w:rsidRPr="00191EC8">
        <w:rPr>
          <w:rFonts w:asciiTheme="minorBidi" w:hAnsiTheme="minorBidi" w:hint="cs"/>
          <w:b/>
          <w:bCs/>
          <w:rtl/>
        </w:rPr>
        <w:t xml:space="preserve">يع ما ذكر صحيح </w:t>
      </w:r>
    </w:p>
    <w:p w:rsidR="00191EC8" w:rsidRDefault="00191EC8" w:rsidP="00191EC8">
      <w:pPr>
        <w:jc w:val="right"/>
        <w:rPr>
          <w:rFonts w:asciiTheme="minorBidi" w:hAnsiTheme="minorBidi"/>
          <w:b/>
          <w:bCs/>
          <w:color w:val="0B611F"/>
          <w:rtl/>
        </w:rPr>
      </w:pPr>
      <w:r>
        <w:rPr>
          <w:rFonts w:asciiTheme="minorBidi" w:hAnsiTheme="minorBidi" w:hint="cs"/>
          <w:b/>
          <w:bCs/>
          <w:color w:val="0B611F"/>
          <w:rtl/>
        </w:rPr>
        <w:t>س\44</w:t>
      </w:r>
      <w:r w:rsidR="007A1BF5">
        <w:rPr>
          <w:rFonts w:asciiTheme="minorBidi" w:hAnsiTheme="minorBidi" w:hint="cs"/>
          <w:b/>
          <w:bCs/>
          <w:color w:val="0B611F"/>
          <w:rtl/>
        </w:rPr>
        <w:t xml:space="preserve"> </w:t>
      </w:r>
      <w:r w:rsidR="000E0486">
        <w:rPr>
          <w:rFonts w:asciiTheme="minorBidi" w:hAnsiTheme="minorBidi" w:hint="cs"/>
          <w:b/>
          <w:bCs/>
          <w:color w:val="0B611F"/>
          <w:rtl/>
        </w:rPr>
        <w:t xml:space="preserve">من أعراض الاضطرابات الانفعالية </w:t>
      </w:r>
    </w:p>
    <w:p w:rsidR="000E0486" w:rsidRPr="000E0486" w:rsidRDefault="000E0486" w:rsidP="00191EC8">
      <w:pPr>
        <w:jc w:val="right"/>
        <w:rPr>
          <w:rFonts w:asciiTheme="minorBidi" w:hAnsiTheme="minorBidi"/>
          <w:b/>
          <w:bCs/>
          <w:color w:val="000000" w:themeColor="text1"/>
          <w:rtl/>
        </w:rPr>
      </w:pPr>
      <w:r w:rsidRPr="000E0486">
        <w:rPr>
          <w:rFonts w:asciiTheme="minorBidi" w:hAnsiTheme="minorBidi" w:hint="cs"/>
          <w:b/>
          <w:bCs/>
          <w:color w:val="000000" w:themeColor="text1"/>
          <w:rtl/>
        </w:rPr>
        <w:t xml:space="preserve">الغيرة </w:t>
      </w:r>
    </w:p>
    <w:p w:rsidR="000E0486" w:rsidRPr="000E0486" w:rsidRDefault="000E0486" w:rsidP="00191EC8">
      <w:pPr>
        <w:jc w:val="right"/>
        <w:rPr>
          <w:rFonts w:asciiTheme="minorBidi" w:hAnsiTheme="minorBidi"/>
          <w:b/>
          <w:bCs/>
          <w:color w:val="000000" w:themeColor="text1"/>
          <w:rtl/>
        </w:rPr>
      </w:pPr>
      <w:r w:rsidRPr="000E0486">
        <w:rPr>
          <w:rFonts w:asciiTheme="minorBidi" w:hAnsiTheme="minorBidi" w:hint="cs"/>
          <w:b/>
          <w:bCs/>
          <w:color w:val="000000" w:themeColor="text1"/>
          <w:rtl/>
        </w:rPr>
        <w:t xml:space="preserve">الخوف </w:t>
      </w:r>
    </w:p>
    <w:p w:rsidR="000E0486" w:rsidRPr="000E0486" w:rsidRDefault="000E0486" w:rsidP="00191EC8">
      <w:pPr>
        <w:jc w:val="right"/>
        <w:rPr>
          <w:rFonts w:asciiTheme="minorBidi" w:hAnsiTheme="minorBidi"/>
          <w:b/>
          <w:bCs/>
          <w:color w:val="000000" w:themeColor="text1"/>
          <w:rtl/>
        </w:rPr>
      </w:pPr>
      <w:r w:rsidRPr="000E0486">
        <w:rPr>
          <w:rFonts w:asciiTheme="minorBidi" w:hAnsiTheme="minorBidi" w:hint="cs"/>
          <w:b/>
          <w:bCs/>
          <w:color w:val="000000" w:themeColor="text1"/>
          <w:rtl/>
        </w:rPr>
        <w:t xml:space="preserve">الغضب </w:t>
      </w:r>
    </w:p>
    <w:p w:rsidR="000E0486" w:rsidRPr="000E0486" w:rsidRDefault="000E0486" w:rsidP="00191EC8">
      <w:pPr>
        <w:jc w:val="right"/>
        <w:rPr>
          <w:rFonts w:asciiTheme="minorBidi" w:hAnsiTheme="minorBidi"/>
          <w:b/>
          <w:bCs/>
          <w:color w:val="FF0000"/>
          <w:rtl/>
        </w:rPr>
      </w:pPr>
      <w:r w:rsidRPr="000E0486">
        <w:rPr>
          <w:rFonts w:asciiTheme="minorBidi" w:hAnsiTheme="minorBidi" w:hint="cs"/>
          <w:b/>
          <w:bCs/>
          <w:color w:val="FF0000"/>
          <w:rtl/>
        </w:rPr>
        <w:t>ج</w:t>
      </w:r>
      <w:r w:rsidRPr="00A53842">
        <w:rPr>
          <w:rFonts w:asciiTheme="minorBidi" w:hAnsiTheme="minorBidi" w:hint="cs"/>
          <w:b/>
          <w:bCs/>
          <w:color w:val="FF0000"/>
          <w:highlight w:val="yellow"/>
          <w:rtl/>
        </w:rPr>
        <w:t>ميع ما ذكر صحيح</w:t>
      </w:r>
      <w:r w:rsidRPr="000E0486">
        <w:rPr>
          <w:rFonts w:asciiTheme="minorBidi" w:hAnsiTheme="minorBidi" w:hint="cs"/>
          <w:b/>
          <w:bCs/>
          <w:color w:val="FF0000"/>
          <w:rtl/>
        </w:rPr>
        <w:t xml:space="preserve"> </w:t>
      </w:r>
    </w:p>
    <w:p w:rsidR="000E0486" w:rsidRDefault="0081181C" w:rsidP="00191EC8">
      <w:pPr>
        <w:jc w:val="right"/>
        <w:rPr>
          <w:rFonts w:asciiTheme="minorBidi" w:hAnsiTheme="minorBidi"/>
          <w:b/>
          <w:bCs/>
          <w:color w:val="0B611F"/>
          <w:rtl/>
        </w:rPr>
      </w:pPr>
      <w:r>
        <w:rPr>
          <w:rFonts w:asciiTheme="minorBidi" w:hAnsiTheme="minorBidi" w:hint="cs"/>
          <w:b/>
          <w:bCs/>
          <w:color w:val="0B611F"/>
          <w:rtl/>
        </w:rPr>
        <w:t xml:space="preserve">س\45 التوتر الطويل والخوف الفجائي الحاد والشعور بالخطر وعدم الأمن </w:t>
      </w:r>
    </w:p>
    <w:p w:rsidR="0081181C" w:rsidRDefault="0081181C" w:rsidP="00191EC8">
      <w:pPr>
        <w:jc w:val="right"/>
        <w:rPr>
          <w:rFonts w:asciiTheme="minorBidi" w:hAnsiTheme="minorBidi"/>
          <w:b/>
          <w:bCs/>
          <w:rtl/>
        </w:rPr>
      </w:pPr>
      <w:r>
        <w:rPr>
          <w:rFonts w:asciiTheme="minorBidi" w:hAnsiTheme="minorBidi" w:hint="cs"/>
          <w:b/>
          <w:bCs/>
          <w:rtl/>
        </w:rPr>
        <w:t xml:space="preserve">التوتر </w:t>
      </w:r>
    </w:p>
    <w:p w:rsidR="0081181C" w:rsidRDefault="0081181C" w:rsidP="00191EC8">
      <w:pPr>
        <w:jc w:val="right"/>
        <w:rPr>
          <w:rFonts w:asciiTheme="minorBidi" w:hAnsiTheme="minorBidi"/>
          <w:b/>
          <w:bCs/>
          <w:rtl/>
        </w:rPr>
      </w:pPr>
      <w:r>
        <w:rPr>
          <w:rFonts w:asciiTheme="minorBidi" w:hAnsiTheme="minorBidi" w:hint="cs"/>
          <w:b/>
          <w:bCs/>
          <w:rtl/>
        </w:rPr>
        <w:t xml:space="preserve">القلق </w:t>
      </w:r>
    </w:p>
    <w:p w:rsidR="0081181C" w:rsidRPr="0081181C" w:rsidRDefault="0081181C" w:rsidP="00191EC8">
      <w:pPr>
        <w:jc w:val="right"/>
        <w:rPr>
          <w:rFonts w:asciiTheme="minorBidi" w:hAnsiTheme="minorBidi"/>
          <w:b/>
          <w:bCs/>
          <w:color w:val="FF0000"/>
          <w:rtl/>
        </w:rPr>
      </w:pPr>
      <w:r w:rsidRPr="00A53842">
        <w:rPr>
          <w:rFonts w:asciiTheme="minorBidi" w:hAnsiTheme="minorBidi" w:hint="cs"/>
          <w:b/>
          <w:bCs/>
          <w:color w:val="FF0000"/>
          <w:highlight w:val="yellow"/>
          <w:rtl/>
        </w:rPr>
        <w:t>الفزع</w:t>
      </w:r>
      <w:r w:rsidRPr="0081181C">
        <w:rPr>
          <w:rFonts w:asciiTheme="minorBidi" w:hAnsiTheme="minorBidi" w:hint="cs"/>
          <w:b/>
          <w:bCs/>
          <w:color w:val="FF0000"/>
          <w:rtl/>
        </w:rPr>
        <w:t xml:space="preserve"> </w:t>
      </w:r>
    </w:p>
    <w:p w:rsidR="0081181C" w:rsidRPr="0081181C" w:rsidRDefault="0081181C" w:rsidP="00191EC8">
      <w:pPr>
        <w:jc w:val="right"/>
        <w:rPr>
          <w:rFonts w:asciiTheme="minorBidi" w:hAnsiTheme="minorBidi"/>
          <w:b/>
          <w:bCs/>
          <w:rtl/>
        </w:rPr>
      </w:pPr>
      <w:r>
        <w:rPr>
          <w:rFonts w:asciiTheme="minorBidi" w:hAnsiTheme="minorBidi" w:hint="cs"/>
          <w:b/>
          <w:bCs/>
          <w:rtl/>
        </w:rPr>
        <w:t xml:space="preserve">الاكتئاب </w:t>
      </w:r>
    </w:p>
    <w:p w:rsidR="00364614" w:rsidRPr="00D25D0C" w:rsidRDefault="00364614" w:rsidP="00FF5D9B">
      <w:pPr>
        <w:rPr>
          <w:rFonts w:asciiTheme="minorBidi" w:hAnsiTheme="minorBidi"/>
          <w:b/>
          <w:bCs/>
          <w:color w:val="006600"/>
          <w:rtl/>
        </w:rPr>
      </w:pPr>
    </w:p>
    <w:p w:rsidR="00364614" w:rsidRPr="00364614" w:rsidRDefault="00364614" w:rsidP="00364614">
      <w:pPr>
        <w:jc w:val="right"/>
        <w:rPr>
          <w:rFonts w:asciiTheme="minorBidi" w:hAnsiTheme="minorBidi"/>
          <w:b/>
          <w:bCs/>
        </w:rPr>
      </w:pPr>
      <w:r w:rsidRPr="00D25D0C">
        <w:rPr>
          <w:rFonts w:asciiTheme="minorBidi" w:hAnsiTheme="minorBidi" w:hint="cs"/>
          <w:b/>
          <w:bCs/>
          <w:color w:val="006600"/>
          <w:rtl/>
        </w:rPr>
        <w:t xml:space="preserve"> </w:t>
      </w:r>
    </w:p>
    <w:sectPr w:rsidR="00364614" w:rsidRPr="00364614" w:rsidSect="00830BC7">
      <w:headerReference w:type="default" r:id="rId6"/>
      <w:footerReference w:type="default" r:id="rId7"/>
      <w:pgSz w:w="12240" w:h="15840"/>
      <w:pgMar w:top="1440" w:right="1440" w:bottom="1440" w:left="1440" w:header="708" w:footer="708" w:gutter="0"/>
      <w:pgBorders w:offsetFrom="page">
        <w:top w:val="dashDotStroked" w:sz="24" w:space="24" w:color="FF0066"/>
        <w:left w:val="dashDotStroked" w:sz="24" w:space="24" w:color="FF0066"/>
        <w:bottom w:val="dashDotStroked" w:sz="24" w:space="24" w:color="FF0066"/>
        <w:right w:val="dashDotStroked" w:sz="24" w:space="24" w:color="FF0066"/>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2260" w:rsidRDefault="00332260" w:rsidP="00830BC7">
      <w:pPr>
        <w:spacing w:after="0" w:line="240" w:lineRule="auto"/>
      </w:pPr>
      <w:r>
        <w:separator/>
      </w:r>
    </w:p>
  </w:endnote>
  <w:endnote w:type="continuationSeparator" w:id="1">
    <w:p w:rsidR="00332260" w:rsidRDefault="00332260" w:rsidP="00830BC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00590"/>
      <w:docPartObj>
        <w:docPartGallery w:val="Page Numbers (Bottom of Page)"/>
        <w:docPartUnique/>
      </w:docPartObj>
    </w:sdtPr>
    <w:sdtContent>
      <w:p w:rsidR="00323804" w:rsidRDefault="00885F53">
        <w:pPr>
          <w:pStyle w:val="a4"/>
          <w:jc w:val="center"/>
        </w:pPr>
        <w:fldSimple w:instr=" PAGE   \* MERGEFORMAT ">
          <w:r w:rsidR="00A53842">
            <w:rPr>
              <w:noProof/>
            </w:rPr>
            <w:t>9</w:t>
          </w:r>
        </w:fldSimple>
      </w:p>
    </w:sdtContent>
  </w:sdt>
  <w:p w:rsidR="00323804" w:rsidRDefault="0032380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2260" w:rsidRDefault="00332260" w:rsidP="00830BC7">
      <w:pPr>
        <w:spacing w:after="0" w:line="240" w:lineRule="auto"/>
      </w:pPr>
      <w:r>
        <w:separator/>
      </w:r>
    </w:p>
  </w:footnote>
  <w:footnote w:type="continuationSeparator" w:id="1">
    <w:p w:rsidR="00332260" w:rsidRDefault="00332260" w:rsidP="00830BC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3804" w:rsidRDefault="00323804" w:rsidP="00830BC7">
    <w:pPr>
      <w:pStyle w:val="a3"/>
    </w:pPr>
    <w:r>
      <w:rPr>
        <w:rFonts w:hint="cs"/>
        <w:rtl/>
      </w:rPr>
      <w:t>الصحة النفسية لذوي الاحتياجات الخاصة</w:t>
    </w:r>
  </w:p>
  <w:p w:rsidR="00323804" w:rsidRDefault="00323804">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830BC7"/>
    <w:rsid w:val="000E0486"/>
    <w:rsid w:val="00132607"/>
    <w:rsid w:val="00172625"/>
    <w:rsid w:val="00191EC8"/>
    <w:rsid w:val="001B0813"/>
    <w:rsid w:val="001D5248"/>
    <w:rsid w:val="002D7863"/>
    <w:rsid w:val="00323804"/>
    <w:rsid w:val="00332260"/>
    <w:rsid w:val="0033286C"/>
    <w:rsid w:val="00364614"/>
    <w:rsid w:val="00455FFF"/>
    <w:rsid w:val="004931F9"/>
    <w:rsid w:val="00565BDB"/>
    <w:rsid w:val="005A3B3E"/>
    <w:rsid w:val="005F1C95"/>
    <w:rsid w:val="006745D0"/>
    <w:rsid w:val="006B1E13"/>
    <w:rsid w:val="006D6D71"/>
    <w:rsid w:val="007A1BF5"/>
    <w:rsid w:val="0081181C"/>
    <w:rsid w:val="00830BC7"/>
    <w:rsid w:val="0087423A"/>
    <w:rsid w:val="00885F53"/>
    <w:rsid w:val="008A665B"/>
    <w:rsid w:val="008C10FB"/>
    <w:rsid w:val="008E4145"/>
    <w:rsid w:val="008F721C"/>
    <w:rsid w:val="00961915"/>
    <w:rsid w:val="009A22BD"/>
    <w:rsid w:val="009D4847"/>
    <w:rsid w:val="009E4913"/>
    <w:rsid w:val="009F2621"/>
    <w:rsid w:val="00A14398"/>
    <w:rsid w:val="00A20D89"/>
    <w:rsid w:val="00A53842"/>
    <w:rsid w:val="00BC069B"/>
    <w:rsid w:val="00BF5E28"/>
    <w:rsid w:val="00C16B76"/>
    <w:rsid w:val="00C23F49"/>
    <w:rsid w:val="00C779A5"/>
    <w:rsid w:val="00D25D0C"/>
    <w:rsid w:val="00ED51BD"/>
    <w:rsid w:val="00F61C8F"/>
    <w:rsid w:val="00F821C5"/>
    <w:rsid w:val="00F95495"/>
    <w:rsid w:val="00F96599"/>
    <w:rsid w:val="00FF5D9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0BC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30BC7"/>
    <w:pPr>
      <w:tabs>
        <w:tab w:val="center" w:pos="4680"/>
        <w:tab w:val="right" w:pos="9360"/>
      </w:tabs>
      <w:spacing w:after="0" w:line="240" w:lineRule="auto"/>
    </w:pPr>
  </w:style>
  <w:style w:type="character" w:customStyle="1" w:styleId="Char">
    <w:name w:val="رأس صفحة Char"/>
    <w:basedOn w:val="a0"/>
    <w:link w:val="a3"/>
    <w:uiPriority w:val="99"/>
    <w:rsid w:val="00830BC7"/>
  </w:style>
  <w:style w:type="paragraph" w:styleId="a4">
    <w:name w:val="footer"/>
    <w:basedOn w:val="a"/>
    <w:link w:val="Char0"/>
    <w:uiPriority w:val="99"/>
    <w:unhideWhenUsed/>
    <w:rsid w:val="00830BC7"/>
    <w:pPr>
      <w:tabs>
        <w:tab w:val="center" w:pos="4680"/>
        <w:tab w:val="right" w:pos="9360"/>
      </w:tabs>
      <w:spacing w:after="0" w:line="240" w:lineRule="auto"/>
    </w:pPr>
  </w:style>
  <w:style w:type="character" w:customStyle="1" w:styleId="Char0">
    <w:name w:val="تذييل صفحة Char"/>
    <w:basedOn w:val="a0"/>
    <w:link w:val="a4"/>
    <w:uiPriority w:val="99"/>
    <w:rsid w:val="00830BC7"/>
  </w:style>
  <w:style w:type="paragraph" w:styleId="a5">
    <w:name w:val="Balloon Text"/>
    <w:basedOn w:val="a"/>
    <w:link w:val="Char1"/>
    <w:uiPriority w:val="99"/>
    <w:semiHidden/>
    <w:unhideWhenUsed/>
    <w:rsid w:val="00830BC7"/>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830BC7"/>
    <w:rPr>
      <w:rFonts w:ascii="Tahoma" w:hAnsi="Tahoma" w:cs="Tahoma"/>
      <w:sz w:val="16"/>
      <w:szCs w:val="16"/>
    </w:rPr>
  </w:style>
  <w:style w:type="table" w:styleId="a6">
    <w:name w:val="Table Grid"/>
    <w:basedOn w:val="a1"/>
    <w:uiPriority w:val="59"/>
    <w:rsid w:val="0036461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666909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1382</TotalTime>
  <Pages>1</Pages>
  <Words>985</Words>
  <Characters>5615</Characters>
  <Application>Microsoft Office Word</Application>
  <DocSecurity>0</DocSecurity>
  <Lines>46</Lines>
  <Paragraphs>13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6587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FAR</dc:creator>
  <cp:lastModifiedBy>azu</cp:lastModifiedBy>
  <cp:revision>28</cp:revision>
  <cp:lastPrinted>2012-04-09T16:19:00Z</cp:lastPrinted>
  <dcterms:created xsi:type="dcterms:W3CDTF">2010-12-28T03:44:00Z</dcterms:created>
  <dcterms:modified xsi:type="dcterms:W3CDTF">2012-04-09T16:20:00Z</dcterms:modified>
</cp:coreProperties>
</file>