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bidiVisual/>
        <w:tblW w:w="9923" w:type="dxa"/>
        <w:tblInd w:w="-658" w:type="dxa"/>
        <w:tblLook w:val="04A0"/>
      </w:tblPr>
      <w:tblGrid>
        <w:gridCol w:w="5103"/>
        <w:gridCol w:w="4820"/>
      </w:tblGrid>
      <w:tr w:rsidR="00FA3329" w:rsidRPr="008E72B3" w:rsidTr="00C831C5">
        <w:tc>
          <w:tcPr>
            <w:tcW w:w="5103" w:type="dxa"/>
          </w:tcPr>
          <w:p w:rsidR="00FA3329" w:rsidRPr="008E72B3" w:rsidRDefault="00FA3329" w:rsidP="008E72B3">
            <w:pPr>
              <w:jc w:val="center"/>
              <w:rPr>
                <w:rFonts w:ascii="Traditional Arabic" w:hAnsi="Traditional Arabic" w:cs="Traditional Arabic"/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  <w:r w:rsidRPr="008E72B3">
              <w:rPr>
                <w:rFonts w:ascii="Traditional Arabic" w:hAnsi="Traditional Arabic" w:cs="Traditional Arabic"/>
                <w:b/>
                <w:bCs/>
                <w:color w:val="76923C" w:themeColor="accent3" w:themeShade="BF"/>
                <w:sz w:val="24"/>
                <w:szCs w:val="24"/>
                <w:rtl/>
              </w:rPr>
              <w:t>المنهج التقليدي</w:t>
            </w:r>
          </w:p>
        </w:tc>
        <w:tc>
          <w:tcPr>
            <w:tcW w:w="4820" w:type="dxa"/>
          </w:tcPr>
          <w:p w:rsidR="00FA3329" w:rsidRPr="008E72B3" w:rsidRDefault="00FA3329" w:rsidP="008E72B3">
            <w:pPr>
              <w:jc w:val="center"/>
              <w:rPr>
                <w:rFonts w:ascii="Traditional Arabic" w:hAnsi="Traditional Arabic" w:cs="Traditional Arabic"/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  <w:r w:rsidRPr="008E72B3">
              <w:rPr>
                <w:rFonts w:ascii="Traditional Arabic" w:hAnsi="Traditional Arabic" w:cs="Traditional Arabic"/>
                <w:b/>
                <w:bCs/>
                <w:color w:val="76923C" w:themeColor="accent3" w:themeShade="BF"/>
                <w:sz w:val="24"/>
                <w:szCs w:val="24"/>
                <w:rtl/>
              </w:rPr>
              <w:t>المنهج الحديث</w:t>
            </w:r>
          </w:p>
        </w:tc>
      </w:tr>
      <w:tr w:rsidR="007E13BC" w:rsidRPr="008E72B3" w:rsidTr="00C831C5">
        <w:tc>
          <w:tcPr>
            <w:tcW w:w="5103" w:type="dxa"/>
          </w:tcPr>
          <w:p w:rsidR="007E13BC" w:rsidRPr="008E72B3" w:rsidRDefault="007E13BC" w:rsidP="008E72B3">
            <w:pPr>
              <w:rPr>
                <w:rFonts w:ascii="Traditional Arabic" w:hAnsi="Traditional Arabic" w:cs="Traditional Arabic"/>
                <w:b/>
                <w:bCs/>
                <w:color w:val="FF0000"/>
                <w:sz w:val="24"/>
                <w:szCs w:val="24"/>
                <w:u w:val="single"/>
                <w:rtl/>
              </w:rPr>
            </w:pPr>
            <w:r w:rsidRPr="008E72B3">
              <w:rPr>
                <w:rFonts w:ascii="Traditional Arabic" w:hAnsi="Traditional Arabic" w:cs="Traditional Arabic"/>
                <w:b/>
                <w:bCs/>
                <w:color w:val="FF0000"/>
                <w:sz w:val="24"/>
                <w:szCs w:val="24"/>
                <w:u w:val="single"/>
                <w:rtl/>
              </w:rPr>
              <w:t>تعريفه</w:t>
            </w:r>
          </w:p>
          <w:p w:rsidR="007E13BC" w:rsidRPr="008E72B3" w:rsidRDefault="007E13BC" w:rsidP="008E72B3">
            <w:pPr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8E72B3">
              <w:rPr>
                <w:rFonts w:ascii="Traditional Arabic" w:hAnsi="Traditional Arabic" w:cs="Traditional Arabic"/>
                <w:b/>
                <w:bCs/>
                <w:color w:val="B2A1C7" w:themeColor="accent4" w:themeTint="99"/>
                <w:sz w:val="24"/>
                <w:szCs w:val="24"/>
                <w:u w:val="single"/>
                <w:rtl/>
              </w:rPr>
              <w:t>المنهج التقليدي</w:t>
            </w:r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:المعرفه المقدمه و التي تتمثل في مجموعه من الحقائق و المعلومات و المفاهيم و </w:t>
            </w:r>
            <w:proofErr w:type="spellStart"/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الافكارالتي</w:t>
            </w:r>
            <w:proofErr w:type="spellEnd"/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يدرسها التلاميذ في صوره مواد </w:t>
            </w:r>
            <w:proofErr w:type="spellStart"/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دراسيه</w:t>
            </w:r>
            <w:proofErr w:type="spellEnd"/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اصطلح على تسميتها بالمقررات </w:t>
            </w:r>
            <w:proofErr w:type="spellStart"/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الدراسيه</w:t>
            </w:r>
            <w:proofErr w:type="spellEnd"/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.</w:t>
            </w:r>
          </w:p>
        </w:tc>
        <w:tc>
          <w:tcPr>
            <w:tcW w:w="4820" w:type="dxa"/>
          </w:tcPr>
          <w:p w:rsidR="007E13BC" w:rsidRPr="008E72B3" w:rsidRDefault="007E13BC" w:rsidP="008E72B3">
            <w:pPr>
              <w:rPr>
                <w:rFonts w:ascii="Traditional Arabic" w:hAnsi="Traditional Arabic" w:cs="Traditional Arabic"/>
                <w:b/>
                <w:bCs/>
                <w:color w:val="FF0000"/>
                <w:sz w:val="24"/>
                <w:szCs w:val="24"/>
                <w:u w:val="single"/>
                <w:rtl/>
              </w:rPr>
            </w:pPr>
            <w:r w:rsidRPr="008E72B3">
              <w:rPr>
                <w:rFonts w:ascii="Traditional Arabic" w:hAnsi="Traditional Arabic" w:cs="Traditional Arabic"/>
                <w:b/>
                <w:bCs/>
                <w:color w:val="FF0000"/>
                <w:sz w:val="24"/>
                <w:szCs w:val="24"/>
                <w:u w:val="single"/>
                <w:rtl/>
              </w:rPr>
              <w:t xml:space="preserve">تعريفة </w:t>
            </w:r>
          </w:p>
          <w:p w:rsidR="007E13BC" w:rsidRPr="008E72B3" w:rsidRDefault="007E13BC" w:rsidP="008E72B3">
            <w:pPr>
              <w:ind w:left="-2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8E72B3">
              <w:rPr>
                <w:rFonts w:ascii="Traditional Arabic" w:hAnsi="Traditional Arabic" w:cs="Traditional Arabic"/>
                <w:b/>
                <w:bCs/>
                <w:color w:val="B2A1C7" w:themeColor="accent4" w:themeTint="99"/>
                <w:sz w:val="24"/>
                <w:szCs w:val="24"/>
                <w:u w:val="single"/>
                <w:rtl/>
              </w:rPr>
              <w:t>المنهج الحديث</w:t>
            </w:r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="00EF0412"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هو </w:t>
            </w:r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مجموع الخبرات و </w:t>
            </w:r>
            <w:proofErr w:type="spellStart"/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الانشطه</w:t>
            </w:r>
            <w:proofErr w:type="spellEnd"/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التربويه و </w:t>
            </w:r>
            <w:proofErr w:type="spellStart"/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الاجتماعيه</w:t>
            </w:r>
            <w:proofErr w:type="spellEnd"/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و الثقافيه و الفنيه و الرياضيه التي تخططها المدرسه و تهيئتها لتلاميذها </w:t>
            </w:r>
            <w:proofErr w:type="spellStart"/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ليقومو</w:t>
            </w:r>
            <w:proofErr w:type="spellEnd"/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بتعلمها داخل المدرسه او خارجها </w:t>
            </w:r>
            <w:proofErr w:type="spellStart"/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بهدف,</w:t>
            </w:r>
            <w:proofErr w:type="spellEnd"/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اكسابهم انماطا من السلوك او تعديل و تغيير انماط اخرى من السلوك نحو الاتجاه المرغوب مما يساعدهم في اتمام نموهم.</w:t>
            </w:r>
          </w:p>
          <w:p w:rsidR="007E13BC" w:rsidRPr="008E72B3" w:rsidRDefault="007E13BC" w:rsidP="008E72B3">
            <w:pPr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</w:p>
        </w:tc>
      </w:tr>
      <w:tr w:rsidR="00FA3329" w:rsidRPr="008E72B3" w:rsidTr="00C831C5">
        <w:tc>
          <w:tcPr>
            <w:tcW w:w="5103" w:type="dxa"/>
          </w:tcPr>
          <w:p w:rsidR="00FA3329" w:rsidRPr="008E72B3" w:rsidRDefault="00FA3329" w:rsidP="008E72B3">
            <w:pPr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المنهج هو عبارة عن مجموعة من المعارف </w:t>
            </w:r>
          </w:p>
          <w:p w:rsidR="00FA3329" w:rsidRPr="008E72B3" w:rsidRDefault="00FA3329" w:rsidP="008E72B3">
            <w:pPr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تقدم للطالب في صورة كتاب مدرسي </w:t>
            </w:r>
            <w:r w:rsidR="00C831C5"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وهو عبارة عن معلومات مباشرة الهدف منها اكساب الطالب المعرفه </w:t>
            </w:r>
          </w:p>
          <w:p w:rsidR="00FA3329" w:rsidRPr="008E72B3" w:rsidRDefault="00FA3329" w:rsidP="008E72B3">
            <w:pPr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والمعرفة هي الحقائق والمعلومات والمفاهيم </w:t>
            </w:r>
            <w:proofErr w:type="spellStart"/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والافكار</w:t>
            </w:r>
            <w:proofErr w:type="spellEnd"/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FA3329" w:rsidRPr="008E72B3" w:rsidRDefault="00FA3329" w:rsidP="008E72B3">
            <w:pPr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المنهج التقليدي اشبة بالتلقين </w:t>
            </w:r>
          </w:p>
          <w:p w:rsidR="00FA3329" w:rsidRPr="008E72B3" w:rsidRDefault="00FA3329" w:rsidP="008E72B3">
            <w:pPr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يقدم معلومات مباشرة فقط </w:t>
            </w:r>
          </w:p>
          <w:p w:rsidR="00FA3329" w:rsidRPr="008E72B3" w:rsidRDefault="00FA3329" w:rsidP="008E72B3">
            <w:pPr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وهو ينشط جانب من التفكير وهو التذكر وجانب الفهم وجانب التطبيق ولكن </w:t>
            </w:r>
            <w:proofErr w:type="spellStart"/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لايصل</w:t>
            </w:r>
            <w:proofErr w:type="spellEnd"/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الى المراحل العليا من التفكير وهو التقويم </w:t>
            </w:r>
          </w:p>
          <w:p w:rsidR="00423597" w:rsidRPr="008E72B3" w:rsidRDefault="00423597" w:rsidP="008E72B3">
            <w:pPr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دور المعلم مستبد ويتحكم في الموقف التعليمي </w:t>
            </w:r>
          </w:p>
          <w:p w:rsidR="00423597" w:rsidRPr="008E72B3" w:rsidRDefault="00423597" w:rsidP="008E72B3">
            <w:pPr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الدور الرئيسي للمعلم </w:t>
            </w:r>
          </w:p>
          <w:p w:rsidR="00FA3329" w:rsidRPr="008E72B3" w:rsidRDefault="00423597" w:rsidP="008E72B3">
            <w:pPr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دور المتعلم متلقي فقط </w:t>
            </w:r>
          </w:p>
        </w:tc>
        <w:tc>
          <w:tcPr>
            <w:tcW w:w="4820" w:type="dxa"/>
          </w:tcPr>
          <w:p w:rsidR="00FA3329" w:rsidRPr="008E72B3" w:rsidRDefault="0097146C" w:rsidP="008E72B3">
            <w:pPr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المنهج هو عبارة عن مجموعة من الخبرات </w:t>
            </w:r>
            <w:proofErr w:type="spellStart"/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والانشطة</w:t>
            </w:r>
            <w:proofErr w:type="spellEnd"/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97146C" w:rsidRPr="008E72B3" w:rsidRDefault="00423597" w:rsidP="008E72B3">
            <w:pPr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وهو يعتمد على مجموعه من المواقف </w:t>
            </w:r>
            <w:proofErr w:type="spellStart"/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لاكساب</w:t>
            </w:r>
            <w:proofErr w:type="spellEnd"/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الطالب مجموعة من المهارات </w:t>
            </w:r>
          </w:p>
          <w:p w:rsidR="0084442F" w:rsidRPr="008E72B3" w:rsidRDefault="00423597" w:rsidP="008E72B3">
            <w:pPr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هدف المنهج اكساب الطالب سلوك معين وتعديل سلوك اخر لديه </w:t>
            </w:r>
          </w:p>
          <w:p w:rsidR="001E5DD4" w:rsidRPr="008E72B3" w:rsidRDefault="001E5DD4" w:rsidP="008E72B3">
            <w:pPr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المنهج يطبق من خلال مجموعة من المواقف والمشكلات التى يضعها المعلم للطالب كي يجتازها وفق مجموعة من الخطوات </w:t>
            </w:r>
            <w:proofErr w:type="spellStart"/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المحد</w:t>
            </w:r>
            <w:proofErr w:type="spellEnd"/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ده</w:t>
            </w:r>
            <w:proofErr w:type="spellEnd"/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...وبذلك يكون اكتسب مهارة وخبرة وحل المشكلة وفق منهج علمي </w:t>
            </w:r>
          </w:p>
          <w:p w:rsidR="0084442F" w:rsidRPr="008E72B3" w:rsidRDefault="0084442F" w:rsidP="008E72B3">
            <w:pPr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من خلال الانشطة والمهارات سنجد ان الطالب تعدى مرحلة التذكر والفهم الى مرحلة ومستوى اعلى من التفكير وهي مرحله التقويم </w:t>
            </w:r>
          </w:p>
          <w:p w:rsidR="00423597" w:rsidRPr="008E72B3" w:rsidRDefault="00423597" w:rsidP="008E72B3">
            <w:pPr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دور المعلم موجة ومرشد ومعين للمتعلم </w:t>
            </w:r>
          </w:p>
          <w:p w:rsidR="00423597" w:rsidRPr="008E72B3" w:rsidRDefault="00423597" w:rsidP="008E72B3">
            <w:pPr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الدور الرئيسي للمتعلم </w:t>
            </w:r>
          </w:p>
          <w:p w:rsidR="00423597" w:rsidRPr="008E72B3" w:rsidRDefault="00423597" w:rsidP="008E72B3">
            <w:pPr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</w:p>
        </w:tc>
      </w:tr>
      <w:tr w:rsidR="007E13BC" w:rsidRPr="008E72B3" w:rsidTr="00C831C5">
        <w:tc>
          <w:tcPr>
            <w:tcW w:w="5103" w:type="dxa"/>
          </w:tcPr>
          <w:p w:rsidR="007E13BC" w:rsidRPr="008E72B3" w:rsidRDefault="007E13BC" w:rsidP="008E72B3">
            <w:pPr>
              <w:ind w:left="-2"/>
              <w:rPr>
                <w:rFonts w:ascii="Traditional Arabic" w:hAnsi="Traditional Arabic" w:cs="Traditional Arabic"/>
                <w:b/>
                <w:bCs/>
                <w:color w:val="FF0000"/>
                <w:sz w:val="24"/>
                <w:szCs w:val="24"/>
                <w:u w:val="single"/>
                <w:rtl/>
              </w:rPr>
            </w:pPr>
            <w:r w:rsidRPr="008E72B3">
              <w:rPr>
                <w:rFonts w:ascii="Traditional Arabic" w:hAnsi="Traditional Arabic" w:cs="Traditional Arabic"/>
                <w:b/>
                <w:bCs/>
                <w:color w:val="FF0000"/>
                <w:sz w:val="24"/>
                <w:szCs w:val="24"/>
                <w:u w:val="single"/>
                <w:rtl/>
              </w:rPr>
              <w:t>ايجابياته:</w:t>
            </w:r>
          </w:p>
          <w:p w:rsidR="007E13BC" w:rsidRPr="008E72B3" w:rsidRDefault="007E13BC" w:rsidP="008E72B3">
            <w:pPr>
              <w:numPr>
                <w:ilvl w:val="0"/>
                <w:numId w:val="5"/>
              </w:numPr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اختصار الوقت و الجهد</w:t>
            </w:r>
          </w:p>
          <w:p w:rsidR="007E13BC" w:rsidRPr="008E72B3" w:rsidRDefault="007E13BC" w:rsidP="008E72B3">
            <w:pPr>
              <w:numPr>
                <w:ilvl w:val="0"/>
                <w:numId w:val="5"/>
              </w:numPr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تسهيل </w:t>
            </w:r>
            <w:proofErr w:type="spellStart"/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مهمه</w:t>
            </w:r>
            <w:proofErr w:type="spellEnd"/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المعلمه</w:t>
            </w:r>
          </w:p>
          <w:p w:rsidR="007E13BC" w:rsidRPr="008E72B3" w:rsidRDefault="007E13BC" w:rsidP="008E72B3">
            <w:pPr>
              <w:numPr>
                <w:ilvl w:val="0"/>
                <w:numId w:val="5"/>
              </w:numPr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لا يحتاج الى امكانيات كبيره</w:t>
            </w:r>
          </w:p>
          <w:p w:rsidR="007E13BC" w:rsidRPr="008E72B3" w:rsidRDefault="007E13BC" w:rsidP="008E72B3">
            <w:pPr>
              <w:numPr>
                <w:ilvl w:val="0"/>
                <w:numId w:val="5"/>
              </w:numPr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proofErr w:type="spellStart"/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امكانيه</w:t>
            </w:r>
            <w:proofErr w:type="spellEnd"/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تطبيقه في ظل كل الظروف</w:t>
            </w:r>
          </w:p>
          <w:p w:rsidR="007E13BC" w:rsidRPr="008E72B3" w:rsidRDefault="007E13BC" w:rsidP="008E72B3">
            <w:pPr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20" w:type="dxa"/>
          </w:tcPr>
          <w:p w:rsidR="007E13BC" w:rsidRPr="008E72B3" w:rsidRDefault="007E13BC" w:rsidP="008E72B3">
            <w:pPr>
              <w:ind w:left="-2"/>
              <w:rPr>
                <w:rFonts w:ascii="Traditional Arabic" w:hAnsi="Traditional Arabic" w:cs="Traditional Arabic"/>
                <w:b/>
                <w:bCs/>
                <w:color w:val="FF0000"/>
                <w:sz w:val="24"/>
                <w:szCs w:val="24"/>
                <w:u w:val="single"/>
                <w:rtl/>
              </w:rPr>
            </w:pPr>
            <w:r w:rsidRPr="008E72B3">
              <w:rPr>
                <w:rFonts w:ascii="Traditional Arabic" w:hAnsi="Traditional Arabic" w:cs="Traditional Arabic"/>
                <w:b/>
                <w:bCs/>
                <w:color w:val="FF0000"/>
                <w:sz w:val="24"/>
                <w:szCs w:val="24"/>
                <w:u w:val="single"/>
                <w:rtl/>
              </w:rPr>
              <w:t xml:space="preserve">المميزات </w:t>
            </w:r>
          </w:p>
          <w:p w:rsidR="007E13BC" w:rsidRPr="008E72B3" w:rsidRDefault="007E13BC" w:rsidP="008E72B3">
            <w:pPr>
              <w:pStyle w:val="a4"/>
              <w:numPr>
                <w:ilvl w:val="0"/>
                <w:numId w:val="6"/>
              </w:numPr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يراعي واقع المجتمع و </w:t>
            </w:r>
            <w:proofErr w:type="spellStart"/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طبيعه</w:t>
            </w:r>
            <w:proofErr w:type="spellEnd"/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المتعلم و خصائص نموه.</w:t>
            </w:r>
          </w:p>
          <w:p w:rsidR="007E13BC" w:rsidRPr="008E72B3" w:rsidRDefault="007E13BC" w:rsidP="008E72B3">
            <w:pPr>
              <w:numPr>
                <w:ilvl w:val="0"/>
                <w:numId w:val="6"/>
              </w:numPr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يساعد التلاميذ على التكيف مع المجتمع.</w:t>
            </w:r>
          </w:p>
          <w:p w:rsidR="007E13BC" w:rsidRPr="008E72B3" w:rsidRDefault="007E13BC" w:rsidP="008E72B3">
            <w:pPr>
              <w:numPr>
                <w:ilvl w:val="0"/>
                <w:numId w:val="6"/>
              </w:numPr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يعد بطريقه تعاونيه</w:t>
            </w:r>
            <w:r w:rsidR="0084442F"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من خلال المجموعات </w:t>
            </w:r>
            <w:proofErr w:type="spellStart"/>
            <w:r w:rsidR="0084442F"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والانشطة</w:t>
            </w:r>
            <w:proofErr w:type="spellEnd"/>
            <w:r w:rsidR="0084442F"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7E13BC" w:rsidRPr="008E72B3" w:rsidRDefault="007E13BC" w:rsidP="008E72B3">
            <w:pPr>
              <w:numPr>
                <w:ilvl w:val="0"/>
                <w:numId w:val="6"/>
              </w:numPr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التنوع في اختيار طرق التدريس </w:t>
            </w:r>
            <w:proofErr w:type="spellStart"/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ومراعاه</w:t>
            </w:r>
            <w:proofErr w:type="spellEnd"/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الفروق </w:t>
            </w:r>
            <w:proofErr w:type="spellStart"/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الفرديه</w:t>
            </w:r>
            <w:proofErr w:type="spellEnd"/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.</w:t>
            </w:r>
          </w:p>
          <w:p w:rsidR="007E13BC" w:rsidRPr="008E72B3" w:rsidRDefault="007E13BC" w:rsidP="008E72B3">
            <w:pPr>
              <w:numPr>
                <w:ilvl w:val="0"/>
                <w:numId w:val="6"/>
              </w:numPr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استخدام الوسائل </w:t>
            </w:r>
            <w:proofErr w:type="spellStart"/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المتنوعه</w:t>
            </w:r>
            <w:proofErr w:type="spellEnd"/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وجعل التعليم اكثر ثباتا.</w:t>
            </w:r>
          </w:p>
          <w:p w:rsidR="007E13BC" w:rsidRPr="008E72B3" w:rsidRDefault="007E13BC" w:rsidP="008E72B3">
            <w:pPr>
              <w:numPr>
                <w:ilvl w:val="0"/>
                <w:numId w:val="6"/>
              </w:numPr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دور ا</w:t>
            </w:r>
            <w:r w:rsidR="00C30D48"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المعلم</w:t>
            </w:r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فيه تنظيم التعلم و توفير الشروط </w:t>
            </w:r>
            <w:proofErr w:type="spellStart"/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اللازمه</w:t>
            </w:r>
            <w:proofErr w:type="spellEnd"/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لنجاحه </w:t>
            </w:r>
            <w:proofErr w:type="spellStart"/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,</w:t>
            </w:r>
            <w:proofErr w:type="spellEnd"/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وليس التلقين.</w:t>
            </w:r>
          </w:p>
        </w:tc>
      </w:tr>
      <w:tr w:rsidR="007E13BC" w:rsidRPr="008E72B3" w:rsidTr="00C831C5">
        <w:tc>
          <w:tcPr>
            <w:tcW w:w="5103" w:type="dxa"/>
          </w:tcPr>
          <w:p w:rsidR="007E13BC" w:rsidRPr="008E72B3" w:rsidRDefault="007E13BC" w:rsidP="008E72B3">
            <w:pPr>
              <w:ind w:left="718"/>
              <w:rPr>
                <w:rFonts w:ascii="Traditional Arabic" w:hAnsi="Traditional Arabic" w:cs="Traditional Arabic"/>
                <w:b/>
                <w:bCs/>
                <w:color w:val="FF0000"/>
                <w:sz w:val="24"/>
                <w:szCs w:val="24"/>
                <w:u w:val="single"/>
                <w:rtl/>
              </w:rPr>
            </w:pPr>
            <w:r w:rsidRPr="008E72B3">
              <w:rPr>
                <w:rFonts w:ascii="Traditional Arabic" w:hAnsi="Traditional Arabic" w:cs="Traditional Arabic"/>
                <w:b/>
                <w:bCs/>
                <w:color w:val="FF0000"/>
                <w:sz w:val="24"/>
                <w:szCs w:val="24"/>
                <w:u w:val="single"/>
                <w:rtl/>
              </w:rPr>
              <w:t>سلبياته:</w:t>
            </w:r>
          </w:p>
          <w:p w:rsidR="007E13BC" w:rsidRPr="008E72B3" w:rsidRDefault="007E13BC" w:rsidP="008E72B3">
            <w:pPr>
              <w:numPr>
                <w:ilvl w:val="0"/>
                <w:numId w:val="2"/>
              </w:numPr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تركيزه على </w:t>
            </w:r>
            <w:proofErr w:type="spellStart"/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الناحيه</w:t>
            </w:r>
            <w:proofErr w:type="spellEnd"/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العقليه و اهماله الجوانب الاخرى</w:t>
            </w:r>
          </w:p>
          <w:p w:rsidR="007E13BC" w:rsidRPr="008E72B3" w:rsidRDefault="007E13BC" w:rsidP="008E72B3">
            <w:pPr>
              <w:numPr>
                <w:ilvl w:val="0"/>
                <w:numId w:val="2"/>
              </w:numPr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اغفال الميول و الحاجات و الاتجاهات</w:t>
            </w:r>
          </w:p>
          <w:p w:rsidR="007E13BC" w:rsidRPr="008E72B3" w:rsidRDefault="007E13BC" w:rsidP="008E72B3">
            <w:pPr>
              <w:numPr>
                <w:ilvl w:val="0"/>
                <w:numId w:val="2"/>
              </w:numPr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اغفال دور المدرسين في اختيار المحتوى</w:t>
            </w:r>
          </w:p>
          <w:p w:rsidR="007E13BC" w:rsidRPr="008E72B3" w:rsidRDefault="007E13BC" w:rsidP="008E72B3">
            <w:pPr>
              <w:numPr>
                <w:ilvl w:val="0"/>
                <w:numId w:val="2"/>
              </w:numPr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تقليل اهميه النشاط خارج غرف المدرسه</w:t>
            </w:r>
          </w:p>
          <w:p w:rsidR="007E13BC" w:rsidRPr="008E72B3" w:rsidRDefault="007E13BC" w:rsidP="008E72B3">
            <w:pPr>
              <w:numPr>
                <w:ilvl w:val="0"/>
                <w:numId w:val="2"/>
              </w:numPr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اعتماد الطلاب على المدرسين</w:t>
            </w:r>
          </w:p>
          <w:p w:rsidR="007E13BC" w:rsidRPr="008E72B3" w:rsidRDefault="007E13BC" w:rsidP="008E72B3">
            <w:pPr>
              <w:ind w:left="-2"/>
              <w:rPr>
                <w:rFonts w:ascii="Traditional Arabic" w:hAnsi="Traditional Arabic" w:cs="Traditional Arabic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4820" w:type="dxa"/>
          </w:tcPr>
          <w:p w:rsidR="007E13BC" w:rsidRPr="008E72B3" w:rsidRDefault="007E13BC" w:rsidP="008E72B3">
            <w:pPr>
              <w:rPr>
                <w:rFonts w:ascii="Traditional Arabic" w:hAnsi="Traditional Arabic" w:cs="Traditional Arabic"/>
                <w:b/>
                <w:bCs/>
                <w:color w:val="FF0000"/>
                <w:sz w:val="24"/>
                <w:szCs w:val="24"/>
                <w:u w:val="single"/>
                <w:rtl/>
              </w:rPr>
            </w:pPr>
            <w:r w:rsidRPr="008E72B3">
              <w:rPr>
                <w:rFonts w:ascii="Traditional Arabic" w:hAnsi="Traditional Arabic" w:cs="Traditional Arabic"/>
                <w:b/>
                <w:bCs/>
                <w:color w:val="FF0000"/>
                <w:sz w:val="24"/>
                <w:szCs w:val="24"/>
                <w:u w:val="single"/>
                <w:rtl/>
              </w:rPr>
              <w:t>سلبياته :</w:t>
            </w:r>
          </w:p>
          <w:p w:rsidR="007E13BC" w:rsidRPr="008E72B3" w:rsidRDefault="007E13BC" w:rsidP="008E72B3">
            <w:pPr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</w:p>
          <w:p w:rsidR="00EB06B8" w:rsidRPr="008E72B3" w:rsidRDefault="007E13BC" w:rsidP="008E72B3">
            <w:pPr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الاحتيا</w:t>
            </w:r>
            <w:r w:rsidR="0084442F"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ج الى معلم ذو كفاءة معينه </w:t>
            </w:r>
          </w:p>
          <w:p w:rsidR="007E13BC" w:rsidRPr="008E72B3" w:rsidRDefault="0084442F" w:rsidP="008E72B3">
            <w:pPr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وعنده </w:t>
            </w:r>
            <w:r w:rsidR="007E13BC"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القدرة على صياغة المو</w:t>
            </w:r>
            <w:r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ا</w:t>
            </w:r>
            <w:r w:rsidR="007E13BC"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قف التعليم</w:t>
            </w:r>
            <w:r w:rsidR="00EB06B8" w:rsidRPr="008E72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ية </w:t>
            </w:r>
          </w:p>
        </w:tc>
      </w:tr>
    </w:tbl>
    <w:p w:rsidR="00093892" w:rsidRPr="008E72B3" w:rsidRDefault="00093892" w:rsidP="008E72B3">
      <w:pPr>
        <w:spacing w:line="240" w:lineRule="auto"/>
        <w:rPr>
          <w:rFonts w:ascii="Traditional Arabic" w:hAnsi="Traditional Arabic" w:cs="Traditional Arabic"/>
          <w:b/>
          <w:bCs/>
          <w:sz w:val="24"/>
          <w:szCs w:val="24"/>
        </w:rPr>
      </w:pPr>
    </w:p>
    <w:sectPr w:rsidR="00093892" w:rsidRPr="008E72B3" w:rsidSect="005D6CF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06771"/>
    <w:multiLevelType w:val="hybridMultilevel"/>
    <w:tmpl w:val="2DEAE0AC"/>
    <w:lvl w:ilvl="0" w:tplc="0409000F">
      <w:start w:val="1"/>
      <w:numFmt w:val="decimal"/>
      <w:lvlText w:val="%1."/>
      <w:lvlJc w:val="left"/>
      <w:pPr>
        <w:ind w:left="718" w:hanging="360"/>
      </w:pPr>
    </w:lvl>
    <w:lvl w:ilvl="1" w:tplc="04090019" w:tentative="1">
      <w:start w:val="1"/>
      <w:numFmt w:val="lowerLetter"/>
      <w:lvlText w:val="%2."/>
      <w:lvlJc w:val="left"/>
      <w:pPr>
        <w:ind w:left="1438" w:hanging="360"/>
      </w:pPr>
    </w:lvl>
    <w:lvl w:ilvl="2" w:tplc="0409001B" w:tentative="1">
      <w:start w:val="1"/>
      <w:numFmt w:val="lowerRoman"/>
      <w:lvlText w:val="%3."/>
      <w:lvlJc w:val="right"/>
      <w:pPr>
        <w:ind w:left="2158" w:hanging="180"/>
      </w:pPr>
    </w:lvl>
    <w:lvl w:ilvl="3" w:tplc="0409000F" w:tentative="1">
      <w:start w:val="1"/>
      <w:numFmt w:val="decimal"/>
      <w:lvlText w:val="%4."/>
      <w:lvlJc w:val="left"/>
      <w:pPr>
        <w:ind w:left="2878" w:hanging="360"/>
      </w:pPr>
    </w:lvl>
    <w:lvl w:ilvl="4" w:tplc="04090019" w:tentative="1">
      <w:start w:val="1"/>
      <w:numFmt w:val="lowerLetter"/>
      <w:lvlText w:val="%5."/>
      <w:lvlJc w:val="left"/>
      <w:pPr>
        <w:ind w:left="3598" w:hanging="360"/>
      </w:pPr>
    </w:lvl>
    <w:lvl w:ilvl="5" w:tplc="0409001B" w:tentative="1">
      <w:start w:val="1"/>
      <w:numFmt w:val="lowerRoman"/>
      <w:lvlText w:val="%6."/>
      <w:lvlJc w:val="right"/>
      <w:pPr>
        <w:ind w:left="4318" w:hanging="180"/>
      </w:pPr>
    </w:lvl>
    <w:lvl w:ilvl="6" w:tplc="0409000F" w:tentative="1">
      <w:start w:val="1"/>
      <w:numFmt w:val="decimal"/>
      <w:lvlText w:val="%7."/>
      <w:lvlJc w:val="left"/>
      <w:pPr>
        <w:ind w:left="5038" w:hanging="360"/>
      </w:pPr>
    </w:lvl>
    <w:lvl w:ilvl="7" w:tplc="04090019" w:tentative="1">
      <w:start w:val="1"/>
      <w:numFmt w:val="lowerLetter"/>
      <w:lvlText w:val="%8."/>
      <w:lvlJc w:val="left"/>
      <w:pPr>
        <w:ind w:left="5758" w:hanging="360"/>
      </w:pPr>
    </w:lvl>
    <w:lvl w:ilvl="8" w:tplc="0409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1">
    <w:nsid w:val="0FC64DC5"/>
    <w:multiLevelType w:val="hybridMultilevel"/>
    <w:tmpl w:val="85E640B4"/>
    <w:lvl w:ilvl="0" w:tplc="0409000F">
      <w:start w:val="1"/>
      <w:numFmt w:val="decimal"/>
      <w:lvlText w:val="%1."/>
      <w:lvlJc w:val="left"/>
      <w:pPr>
        <w:ind w:left="718" w:hanging="360"/>
      </w:pPr>
    </w:lvl>
    <w:lvl w:ilvl="1" w:tplc="04090019" w:tentative="1">
      <w:start w:val="1"/>
      <w:numFmt w:val="lowerLetter"/>
      <w:lvlText w:val="%2."/>
      <w:lvlJc w:val="left"/>
      <w:pPr>
        <w:ind w:left="1438" w:hanging="360"/>
      </w:pPr>
    </w:lvl>
    <w:lvl w:ilvl="2" w:tplc="0409001B" w:tentative="1">
      <w:start w:val="1"/>
      <w:numFmt w:val="lowerRoman"/>
      <w:lvlText w:val="%3."/>
      <w:lvlJc w:val="right"/>
      <w:pPr>
        <w:ind w:left="2158" w:hanging="180"/>
      </w:pPr>
    </w:lvl>
    <w:lvl w:ilvl="3" w:tplc="0409000F" w:tentative="1">
      <w:start w:val="1"/>
      <w:numFmt w:val="decimal"/>
      <w:lvlText w:val="%4."/>
      <w:lvlJc w:val="left"/>
      <w:pPr>
        <w:ind w:left="2878" w:hanging="360"/>
      </w:pPr>
    </w:lvl>
    <w:lvl w:ilvl="4" w:tplc="04090019" w:tentative="1">
      <w:start w:val="1"/>
      <w:numFmt w:val="lowerLetter"/>
      <w:lvlText w:val="%5."/>
      <w:lvlJc w:val="left"/>
      <w:pPr>
        <w:ind w:left="3598" w:hanging="360"/>
      </w:pPr>
    </w:lvl>
    <w:lvl w:ilvl="5" w:tplc="0409001B" w:tentative="1">
      <w:start w:val="1"/>
      <w:numFmt w:val="lowerRoman"/>
      <w:lvlText w:val="%6."/>
      <w:lvlJc w:val="right"/>
      <w:pPr>
        <w:ind w:left="4318" w:hanging="180"/>
      </w:pPr>
    </w:lvl>
    <w:lvl w:ilvl="6" w:tplc="0409000F" w:tentative="1">
      <w:start w:val="1"/>
      <w:numFmt w:val="decimal"/>
      <w:lvlText w:val="%7."/>
      <w:lvlJc w:val="left"/>
      <w:pPr>
        <w:ind w:left="5038" w:hanging="360"/>
      </w:pPr>
    </w:lvl>
    <w:lvl w:ilvl="7" w:tplc="04090019" w:tentative="1">
      <w:start w:val="1"/>
      <w:numFmt w:val="lowerLetter"/>
      <w:lvlText w:val="%8."/>
      <w:lvlJc w:val="left"/>
      <w:pPr>
        <w:ind w:left="5758" w:hanging="360"/>
      </w:pPr>
    </w:lvl>
    <w:lvl w:ilvl="8" w:tplc="0409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2">
    <w:nsid w:val="1E153C92"/>
    <w:multiLevelType w:val="hybridMultilevel"/>
    <w:tmpl w:val="2DEAE0AC"/>
    <w:lvl w:ilvl="0" w:tplc="0409000F">
      <w:start w:val="1"/>
      <w:numFmt w:val="decimal"/>
      <w:lvlText w:val="%1."/>
      <w:lvlJc w:val="left"/>
      <w:pPr>
        <w:ind w:left="718" w:hanging="360"/>
      </w:pPr>
    </w:lvl>
    <w:lvl w:ilvl="1" w:tplc="04090019" w:tentative="1">
      <w:start w:val="1"/>
      <w:numFmt w:val="lowerLetter"/>
      <w:lvlText w:val="%2."/>
      <w:lvlJc w:val="left"/>
      <w:pPr>
        <w:ind w:left="1438" w:hanging="360"/>
      </w:pPr>
    </w:lvl>
    <w:lvl w:ilvl="2" w:tplc="0409001B" w:tentative="1">
      <w:start w:val="1"/>
      <w:numFmt w:val="lowerRoman"/>
      <w:lvlText w:val="%3."/>
      <w:lvlJc w:val="right"/>
      <w:pPr>
        <w:ind w:left="2158" w:hanging="180"/>
      </w:pPr>
    </w:lvl>
    <w:lvl w:ilvl="3" w:tplc="0409000F" w:tentative="1">
      <w:start w:val="1"/>
      <w:numFmt w:val="decimal"/>
      <w:lvlText w:val="%4."/>
      <w:lvlJc w:val="left"/>
      <w:pPr>
        <w:ind w:left="2878" w:hanging="360"/>
      </w:pPr>
    </w:lvl>
    <w:lvl w:ilvl="4" w:tplc="04090019" w:tentative="1">
      <w:start w:val="1"/>
      <w:numFmt w:val="lowerLetter"/>
      <w:lvlText w:val="%5."/>
      <w:lvlJc w:val="left"/>
      <w:pPr>
        <w:ind w:left="3598" w:hanging="360"/>
      </w:pPr>
    </w:lvl>
    <w:lvl w:ilvl="5" w:tplc="0409001B" w:tentative="1">
      <w:start w:val="1"/>
      <w:numFmt w:val="lowerRoman"/>
      <w:lvlText w:val="%6."/>
      <w:lvlJc w:val="right"/>
      <w:pPr>
        <w:ind w:left="4318" w:hanging="180"/>
      </w:pPr>
    </w:lvl>
    <w:lvl w:ilvl="6" w:tplc="0409000F" w:tentative="1">
      <w:start w:val="1"/>
      <w:numFmt w:val="decimal"/>
      <w:lvlText w:val="%7."/>
      <w:lvlJc w:val="left"/>
      <w:pPr>
        <w:ind w:left="5038" w:hanging="360"/>
      </w:pPr>
    </w:lvl>
    <w:lvl w:ilvl="7" w:tplc="04090019" w:tentative="1">
      <w:start w:val="1"/>
      <w:numFmt w:val="lowerLetter"/>
      <w:lvlText w:val="%8."/>
      <w:lvlJc w:val="left"/>
      <w:pPr>
        <w:ind w:left="5758" w:hanging="360"/>
      </w:pPr>
    </w:lvl>
    <w:lvl w:ilvl="8" w:tplc="0409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3">
    <w:nsid w:val="25433A65"/>
    <w:multiLevelType w:val="hybridMultilevel"/>
    <w:tmpl w:val="37EA5B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85B6028"/>
    <w:multiLevelType w:val="hybridMultilevel"/>
    <w:tmpl w:val="37EA5B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5D40F0A"/>
    <w:multiLevelType w:val="hybridMultilevel"/>
    <w:tmpl w:val="2DEAE0AC"/>
    <w:lvl w:ilvl="0" w:tplc="0409000F">
      <w:start w:val="1"/>
      <w:numFmt w:val="decimal"/>
      <w:lvlText w:val="%1."/>
      <w:lvlJc w:val="left"/>
      <w:pPr>
        <w:ind w:left="718" w:hanging="360"/>
      </w:pPr>
    </w:lvl>
    <w:lvl w:ilvl="1" w:tplc="04090019" w:tentative="1">
      <w:start w:val="1"/>
      <w:numFmt w:val="lowerLetter"/>
      <w:lvlText w:val="%2."/>
      <w:lvlJc w:val="left"/>
      <w:pPr>
        <w:ind w:left="1438" w:hanging="360"/>
      </w:pPr>
    </w:lvl>
    <w:lvl w:ilvl="2" w:tplc="0409001B" w:tentative="1">
      <w:start w:val="1"/>
      <w:numFmt w:val="lowerRoman"/>
      <w:lvlText w:val="%3."/>
      <w:lvlJc w:val="right"/>
      <w:pPr>
        <w:ind w:left="2158" w:hanging="180"/>
      </w:pPr>
    </w:lvl>
    <w:lvl w:ilvl="3" w:tplc="0409000F" w:tentative="1">
      <w:start w:val="1"/>
      <w:numFmt w:val="decimal"/>
      <w:lvlText w:val="%4."/>
      <w:lvlJc w:val="left"/>
      <w:pPr>
        <w:ind w:left="2878" w:hanging="360"/>
      </w:pPr>
    </w:lvl>
    <w:lvl w:ilvl="4" w:tplc="04090019" w:tentative="1">
      <w:start w:val="1"/>
      <w:numFmt w:val="lowerLetter"/>
      <w:lvlText w:val="%5."/>
      <w:lvlJc w:val="left"/>
      <w:pPr>
        <w:ind w:left="3598" w:hanging="360"/>
      </w:pPr>
    </w:lvl>
    <w:lvl w:ilvl="5" w:tplc="0409001B" w:tentative="1">
      <w:start w:val="1"/>
      <w:numFmt w:val="lowerRoman"/>
      <w:lvlText w:val="%6."/>
      <w:lvlJc w:val="right"/>
      <w:pPr>
        <w:ind w:left="4318" w:hanging="180"/>
      </w:pPr>
    </w:lvl>
    <w:lvl w:ilvl="6" w:tplc="0409000F" w:tentative="1">
      <w:start w:val="1"/>
      <w:numFmt w:val="decimal"/>
      <w:lvlText w:val="%7."/>
      <w:lvlJc w:val="left"/>
      <w:pPr>
        <w:ind w:left="5038" w:hanging="360"/>
      </w:pPr>
    </w:lvl>
    <w:lvl w:ilvl="7" w:tplc="04090019" w:tentative="1">
      <w:start w:val="1"/>
      <w:numFmt w:val="lowerLetter"/>
      <w:lvlText w:val="%8."/>
      <w:lvlJc w:val="left"/>
      <w:pPr>
        <w:ind w:left="5758" w:hanging="360"/>
      </w:pPr>
    </w:lvl>
    <w:lvl w:ilvl="8" w:tplc="0409001B" w:tentative="1">
      <w:start w:val="1"/>
      <w:numFmt w:val="lowerRoman"/>
      <w:lvlText w:val="%9."/>
      <w:lvlJc w:val="right"/>
      <w:pPr>
        <w:ind w:left="6478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5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A3329"/>
    <w:rsid w:val="00093892"/>
    <w:rsid w:val="001E5DD4"/>
    <w:rsid w:val="00423597"/>
    <w:rsid w:val="005D6CFA"/>
    <w:rsid w:val="007E13BC"/>
    <w:rsid w:val="0084442F"/>
    <w:rsid w:val="008E72B3"/>
    <w:rsid w:val="0097146C"/>
    <w:rsid w:val="00B03F4A"/>
    <w:rsid w:val="00C30D48"/>
    <w:rsid w:val="00C831C5"/>
    <w:rsid w:val="00CE103B"/>
    <w:rsid w:val="00CE1333"/>
    <w:rsid w:val="00CE3F43"/>
    <w:rsid w:val="00EB06B8"/>
    <w:rsid w:val="00EE7B29"/>
    <w:rsid w:val="00EF0412"/>
    <w:rsid w:val="00FA33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389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A33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2359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328</Words>
  <Characters>1870</Characters>
  <Application>Microsoft Office Word</Application>
  <DocSecurity>0</DocSecurity>
  <Lines>15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VAIO</dc:creator>
  <cp:keywords/>
  <dc:description/>
  <cp:lastModifiedBy>VAIO</cp:lastModifiedBy>
  <cp:revision>6</cp:revision>
  <cp:lastPrinted>2012-05-21T06:25:00Z</cp:lastPrinted>
  <dcterms:created xsi:type="dcterms:W3CDTF">2012-05-21T05:00:00Z</dcterms:created>
  <dcterms:modified xsi:type="dcterms:W3CDTF">2012-05-21T06:39:00Z</dcterms:modified>
</cp:coreProperties>
</file>